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468C" w14:textId="77777777" w:rsidR="004B6EC6" w:rsidRDefault="004B6EC6" w:rsidP="004B6EC6">
      <w:pPr>
        <w:jc w:val="right"/>
        <w:rPr>
          <w:rFonts w:ascii="Arial" w:hAnsi="Arial" w:cs="Arial"/>
          <w:b/>
          <w:bCs/>
          <w:sz w:val="34"/>
          <w:szCs w:val="34"/>
          <w:lang w:val="es-ES"/>
        </w:rPr>
      </w:pPr>
    </w:p>
    <w:p w14:paraId="7D020062" w14:textId="42CC5DAC" w:rsidR="004B6EC6" w:rsidRDefault="004B6EC6" w:rsidP="004B6EC6">
      <w:pPr>
        <w:jc w:val="right"/>
        <w:rPr>
          <w:rFonts w:ascii="Arial" w:hAnsi="Arial" w:cs="Arial"/>
          <w:b/>
          <w:bCs/>
          <w:sz w:val="34"/>
          <w:szCs w:val="34"/>
          <w:lang w:val="es-ES"/>
        </w:rPr>
      </w:pPr>
    </w:p>
    <w:p w14:paraId="3532613B" w14:textId="68C8F4CA" w:rsidR="009C6F76" w:rsidRDefault="009C6F76" w:rsidP="004B6EC6">
      <w:pPr>
        <w:jc w:val="right"/>
        <w:rPr>
          <w:rFonts w:ascii="Arial" w:hAnsi="Arial" w:cs="Arial"/>
          <w:b/>
          <w:bCs/>
          <w:sz w:val="34"/>
          <w:szCs w:val="34"/>
          <w:lang w:val="es-ES"/>
        </w:rPr>
      </w:pPr>
    </w:p>
    <w:p w14:paraId="0063D9DB" w14:textId="11A94C53" w:rsidR="009C6F76" w:rsidRDefault="009C6F76" w:rsidP="004B6EC6">
      <w:pPr>
        <w:jc w:val="right"/>
        <w:rPr>
          <w:rFonts w:ascii="Arial" w:hAnsi="Arial" w:cs="Arial"/>
          <w:b/>
          <w:bCs/>
          <w:sz w:val="34"/>
          <w:szCs w:val="34"/>
          <w:lang w:val="es-ES"/>
        </w:rPr>
      </w:pPr>
    </w:p>
    <w:p w14:paraId="26E1D49C" w14:textId="40A63F51" w:rsidR="009C6F76" w:rsidRDefault="009C6F76" w:rsidP="004B6EC6">
      <w:pPr>
        <w:jc w:val="right"/>
        <w:rPr>
          <w:rFonts w:ascii="Arial" w:hAnsi="Arial" w:cs="Arial"/>
          <w:b/>
          <w:bCs/>
          <w:sz w:val="34"/>
          <w:szCs w:val="34"/>
          <w:lang w:val="es-ES"/>
        </w:rPr>
      </w:pPr>
    </w:p>
    <w:p w14:paraId="44D7DFE4" w14:textId="77777777" w:rsidR="009C6F76" w:rsidRDefault="009C6F76" w:rsidP="004B6EC6">
      <w:pPr>
        <w:jc w:val="right"/>
        <w:rPr>
          <w:rFonts w:ascii="Arial" w:hAnsi="Arial" w:cs="Arial"/>
          <w:b/>
          <w:bCs/>
          <w:sz w:val="34"/>
          <w:szCs w:val="34"/>
          <w:lang w:val="es-ES"/>
        </w:rPr>
      </w:pPr>
    </w:p>
    <w:p w14:paraId="2DB586F7" w14:textId="77777777" w:rsidR="004B6EC6" w:rsidRPr="00862073" w:rsidRDefault="004B6EC6" w:rsidP="004B6EC6">
      <w:pPr>
        <w:jc w:val="right"/>
        <w:rPr>
          <w:rFonts w:ascii="Arial" w:hAnsi="Arial" w:cs="Arial"/>
          <w:b/>
          <w:bCs/>
          <w:color w:val="4472C4" w:themeColor="accent1"/>
          <w:sz w:val="34"/>
          <w:szCs w:val="34"/>
          <w:lang w:val="es-ES"/>
        </w:rPr>
      </w:pPr>
    </w:p>
    <w:p w14:paraId="10772D5D" w14:textId="70E0D983" w:rsidR="009011EF" w:rsidRPr="00B103A3" w:rsidRDefault="004B6EC6" w:rsidP="009011EF">
      <w:pPr>
        <w:jc w:val="right"/>
        <w:rPr>
          <w:rFonts w:ascii="Arial" w:hAnsi="Arial" w:cs="Arial"/>
          <w:sz w:val="24"/>
          <w:szCs w:val="24"/>
          <w:lang w:val="es-ES"/>
        </w:rPr>
      </w:pPr>
      <w:r w:rsidRPr="00B103A3">
        <w:rPr>
          <w:rFonts w:ascii="Arial" w:hAnsi="Arial" w:cs="Arial"/>
          <w:b/>
          <w:bCs/>
          <w:color w:val="2F5496" w:themeColor="accent1" w:themeShade="BF"/>
          <w:sz w:val="36"/>
          <w:szCs w:val="36"/>
          <w:lang w:val="es-ES"/>
        </w:rPr>
        <w:t>Sistema para CAMIONCITOS S.A (SC)</w:t>
      </w:r>
      <w:r w:rsidRPr="00B103A3">
        <w:rPr>
          <w:color w:val="4472C4" w:themeColor="accent1"/>
          <w:sz w:val="36"/>
          <w:szCs w:val="36"/>
          <w:lang w:val="es-ES"/>
        </w:rPr>
        <w:br/>
      </w:r>
      <w:r w:rsidRPr="007B2580">
        <w:rPr>
          <w:rFonts w:ascii="Arial" w:hAnsi="Arial" w:cs="Arial"/>
          <w:b/>
          <w:bCs/>
          <w:color w:val="1F3864" w:themeColor="accent1" w:themeShade="80"/>
          <w:sz w:val="32"/>
          <w:szCs w:val="32"/>
          <w:lang w:val="es-ES"/>
        </w:rPr>
        <w:t xml:space="preserve">Paper- </w:t>
      </w:r>
      <w:r w:rsidR="00D805C7" w:rsidRPr="007B2580">
        <w:rPr>
          <w:rFonts w:ascii="Arial" w:hAnsi="Arial" w:cs="Arial"/>
          <w:b/>
          <w:bCs/>
          <w:color w:val="1F3864" w:themeColor="accent1" w:themeShade="80"/>
          <w:sz w:val="32"/>
          <w:szCs w:val="32"/>
          <w:lang w:val="es-ES"/>
        </w:rPr>
        <w:t>¿Es necesaria la planificación para obtener un buen resultado?</w:t>
      </w:r>
      <w:r w:rsidRPr="004B6EC6">
        <w:rPr>
          <w:lang w:val="es-ES"/>
        </w:rPr>
        <w:br/>
      </w:r>
      <w:r w:rsidRPr="00B103A3">
        <w:rPr>
          <w:rFonts w:ascii="Arial" w:hAnsi="Arial" w:cs="Arial"/>
          <w:sz w:val="24"/>
          <w:szCs w:val="24"/>
          <w:lang w:val="es-ES"/>
        </w:rPr>
        <w:t>Versión 1.0</w:t>
      </w:r>
    </w:p>
    <w:p w14:paraId="66D53016" w14:textId="77777777" w:rsidR="009011EF" w:rsidRPr="00B103A3" w:rsidRDefault="009011EF" w:rsidP="009011EF">
      <w:pPr>
        <w:jc w:val="right"/>
        <w:rPr>
          <w:rFonts w:ascii="Arial" w:hAnsi="Arial" w:cs="Arial"/>
          <w:sz w:val="24"/>
          <w:szCs w:val="24"/>
          <w:lang w:val="es-ES"/>
        </w:rPr>
      </w:pPr>
    </w:p>
    <w:p w14:paraId="7718B6D3" w14:textId="77F25C23" w:rsidR="009011EF" w:rsidRPr="00B103A3" w:rsidRDefault="004B6EC6" w:rsidP="00AB23DF">
      <w:pPr>
        <w:jc w:val="right"/>
        <w:rPr>
          <w:rFonts w:ascii="Arial" w:hAnsi="Arial" w:cs="Arial"/>
          <w:sz w:val="24"/>
          <w:szCs w:val="24"/>
          <w:lang w:val="es-ES"/>
        </w:rPr>
      </w:pPr>
      <w:r w:rsidRPr="00B103A3">
        <w:rPr>
          <w:sz w:val="24"/>
          <w:szCs w:val="24"/>
          <w:lang w:val="es-ES"/>
        </w:rPr>
        <w:br/>
      </w:r>
      <w:r w:rsidRPr="00B103A3">
        <w:rPr>
          <w:rFonts w:ascii="Arial" w:hAnsi="Arial" w:cs="Arial"/>
          <w:sz w:val="24"/>
          <w:szCs w:val="24"/>
          <w:lang w:val="es-ES"/>
        </w:rPr>
        <w:t xml:space="preserve">Cesar </w:t>
      </w:r>
      <w:r w:rsidR="009011EF" w:rsidRPr="00B103A3">
        <w:rPr>
          <w:rFonts w:ascii="Arial" w:hAnsi="Arial" w:cs="Arial"/>
          <w:sz w:val="24"/>
          <w:szCs w:val="24"/>
          <w:lang w:val="es-ES"/>
        </w:rPr>
        <w:t>Carrión</w:t>
      </w:r>
      <w:r w:rsidRPr="00B103A3">
        <w:rPr>
          <w:rFonts w:ascii="Arial" w:hAnsi="Arial" w:cs="Arial"/>
          <w:sz w:val="24"/>
          <w:szCs w:val="24"/>
          <w:lang w:val="es-ES"/>
        </w:rPr>
        <w:t xml:space="preserve"> </w:t>
      </w:r>
      <w:r w:rsidR="009011EF" w:rsidRPr="00B103A3">
        <w:rPr>
          <w:rFonts w:ascii="Arial" w:hAnsi="Arial" w:cs="Arial"/>
          <w:sz w:val="24"/>
          <w:szCs w:val="24"/>
          <w:lang w:val="es-ES"/>
        </w:rPr>
        <w:t>Loaiza</w:t>
      </w:r>
      <w:r w:rsidRPr="00B103A3">
        <w:rPr>
          <w:sz w:val="24"/>
          <w:szCs w:val="24"/>
          <w:lang w:val="es-ES"/>
        </w:rPr>
        <w:t xml:space="preserve"> </w:t>
      </w:r>
      <w:r w:rsidRPr="00B103A3">
        <w:rPr>
          <w:sz w:val="24"/>
          <w:szCs w:val="24"/>
          <w:lang w:val="es-ES"/>
        </w:rPr>
        <w:br/>
      </w:r>
      <w:r w:rsidRPr="00B103A3">
        <w:rPr>
          <w:rFonts w:ascii="Arial" w:hAnsi="Arial" w:cs="Arial"/>
          <w:sz w:val="24"/>
          <w:szCs w:val="24"/>
          <w:lang w:val="es-ES"/>
        </w:rPr>
        <w:t>Fausto Torres Aspiazu</w:t>
      </w:r>
      <w:r w:rsidRPr="00B103A3">
        <w:rPr>
          <w:sz w:val="24"/>
          <w:szCs w:val="24"/>
          <w:lang w:val="es-ES"/>
        </w:rPr>
        <w:t xml:space="preserve"> </w:t>
      </w:r>
      <w:r w:rsidRPr="00B103A3">
        <w:rPr>
          <w:sz w:val="24"/>
          <w:szCs w:val="24"/>
          <w:lang w:val="es-ES"/>
        </w:rPr>
        <w:br/>
      </w:r>
      <w:r w:rsidR="009011EF" w:rsidRPr="00B103A3">
        <w:rPr>
          <w:rFonts w:ascii="Arial" w:hAnsi="Arial" w:cs="Arial"/>
          <w:sz w:val="24"/>
          <w:szCs w:val="24"/>
          <w:lang w:val="es-ES"/>
        </w:rPr>
        <w:t>Jesús</w:t>
      </w:r>
      <w:r w:rsidRPr="00B103A3">
        <w:rPr>
          <w:rFonts w:ascii="Arial" w:hAnsi="Arial" w:cs="Arial"/>
          <w:sz w:val="24"/>
          <w:szCs w:val="24"/>
          <w:lang w:val="es-ES"/>
        </w:rPr>
        <w:t xml:space="preserve"> Monserrate Reina</w:t>
      </w:r>
      <w:r w:rsidRPr="00B103A3">
        <w:rPr>
          <w:sz w:val="24"/>
          <w:szCs w:val="24"/>
          <w:lang w:val="es-ES"/>
        </w:rPr>
        <w:t xml:space="preserve"> </w:t>
      </w:r>
      <w:r w:rsidR="00AB23DF" w:rsidRPr="00B103A3">
        <w:rPr>
          <w:sz w:val="24"/>
          <w:szCs w:val="24"/>
          <w:lang w:val="es-ES"/>
        </w:rPr>
        <w:t xml:space="preserve"> </w:t>
      </w:r>
      <w:r w:rsidR="00AB23DF" w:rsidRPr="00B103A3">
        <w:rPr>
          <w:sz w:val="24"/>
          <w:szCs w:val="24"/>
          <w:lang w:val="es-ES"/>
        </w:rPr>
        <w:br/>
      </w:r>
      <w:r w:rsidR="00AB23DF" w:rsidRPr="00B103A3">
        <w:rPr>
          <w:rFonts w:ascii="Arial" w:hAnsi="Arial" w:cs="Arial"/>
          <w:sz w:val="24"/>
          <w:szCs w:val="24"/>
          <w:lang w:val="es-ES"/>
        </w:rPr>
        <w:t>Luis Vera García</w:t>
      </w:r>
      <w:r w:rsidRPr="00B103A3">
        <w:rPr>
          <w:sz w:val="24"/>
          <w:szCs w:val="24"/>
          <w:lang w:val="es-ES"/>
        </w:rPr>
        <w:br/>
      </w:r>
      <w:r w:rsidR="009011EF" w:rsidRPr="00B103A3">
        <w:rPr>
          <w:rFonts w:ascii="Arial" w:hAnsi="Arial" w:cs="Arial"/>
          <w:sz w:val="24"/>
          <w:szCs w:val="24"/>
          <w:lang w:val="es-ES"/>
        </w:rPr>
        <w:t xml:space="preserve">Braulio </w:t>
      </w:r>
      <w:r w:rsidR="00862073" w:rsidRPr="00B103A3">
        <w:rPr>
          <w:rFonts w:ascii="Arial" w:hAnsi="Arial" w:cs="Arial"/>
          <w:sz w:val="24"/>
          <w:szCs w:val="24"/>
          <w:lang w:val="es-ES"/>
        </w:rPr>
        <w:t>Marcalupo Zamora</w:t>
      </w:r>
      <w:r w:rsidR="009011EF" w:rsidRPr="00B103A3">
        <w:rPr>
          <w:sz w:val="24"/>
          <w:szCs w:val="24"/>
          <w:lang w:val="es-ES"/>
        </w:rPr>
        <w:br/>
      </w:r>
      <w:r w:rsidR="009011EF" w:rsidRPr="00B103A3">
        <w:rPr>
          <w:rFonts w:ascii="Arial" w:hAnsi="Arial" w:cs="Arial"/>
          <w:sz w:val="24"/>
          <w:szCs w:val="24"/>
          <w:lang w:val="es-ES"/>
        </w:rPr>
        <w:t>Israel Mite Ponce</w:t>
      </w:r>
      <w:r w:rsidR="009011EF" w:rsidRPr="00B103A3">
        <w:rPr>
          <w:sz w:val="24"/>
          <w:szCs w:val="24"/>
          <w:lang w:val="es-ES"/>
        </w:rPr>
        <w:t xml:space="preserve"> </w:t>
      </w:r>
      <w:r w:rsidR="009011EF" w:rsidRPr="00B103A3">
        <w:rPr>
          <w:sz w:val="24"/>
          <w:szCs w:val="24"/>
          <w:lang w:val="es-ES"/>
        </w:rPr>
        <w:br/>
      </w:r>
      <w:r w:rsidR="009011EF" w:rsidRPr="00B103A3">
        <w:rPr>
          <w:rFonts w:ascii="Arial" w:hAnsi="Arial" w:cs="Arial"/>
          <w:sz w:val="24"/>
          <w:szCs w:val="24"/>
          <w:lang w:val="es-ES"/>
        </w:rPr>
        <w:t>Doménica Lascano Rodríguez</w:t>
      </w:r>
      <w:r w:rsidR="009011EF" w:rsidRPr="00B103A3">
        <w:rPr>
          <w:sz w:val="24"/>
          <w:szCs w:val="24"/>
          <w:lang w:val="es-ES"/>
        </w:rPr>
        <w:t xml:space="preserve"> </w:t>
      </w:r>
      <w:r w:rsidR="009011EF" w:rsidRPr="00B103A3">
        <w:rPr>
          <w:sz w:val="24"/>
          <w:szCs w:val="24"/>
          <w:lang w:val="es-ES"/>
        </w:rPr>
        <w:br/>
      </w:r>
      <w:r w:rsidR="009011EF" w:rsidRPr="00B103A3">
        <w:rPr>
          <w:rFonts w:ascii="Arial" w:hAnsi="Arial" w:cs="Arial"/>
          <w:sz w:val="24"/>
          <w:szCs w:val="24"/>
          <w:lang w:val="es-ES"/>
        </w:rPr>
        <w:t xml:space="preserve">Aaron Álvarez Llamuca </w:t>
      </w:r>
    </w:p>
    <w:p w14:paraId="1EA1D6EE" w14:textId="27C59A36" w:rsidR="00862073" w:rsidRPr="00B103A3" w:rsidRDefault="00B103A3" w:rsidP="004B6EC6">
      <w:pPr>
        <w:rPr>
          <w:rFonts w:ascii="Arial" w:hAnsi="Arial" w:cs="Arial"/>
          <w:sz w:val="24"/>
          <w:szCs w:val="24"/>
          <w:lang w:val="es-ES"/>
        </w:rPr>
      </w:pPr>
      <w:r w:rsidRPr="00B103A3">
        <w:rPr>
          <w:noProof/>
          <w:sz w:val="24"/>
          <w:szCs w:val="24"/>
        </w:rPr>
        <w:drawing>
          <wp:anchor distT="0" distB="0" distL="114300" distR="114300" simplePos="0" relativeHeight="251658240" behindDoc="0" locked="0" layoutInCell="1" allowOverlap="1" wp14:anchorId="527040C6" wp14:editId="2F18D254">
            <wp:simplePos x="0" y="0"/>
            <wp:positionH relativeFrom="margin">
              <wp:align>right</wp:align>
            </wp:positionH>
            <wp:positionV relativeFrom="paragraph">
              <wp:posOffset>151765</wp:posOffset>
            </wp:positionV>
            <wp:extent cx="638175" cy="6381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6EC6" w:rsidRPr="00B103A3">
        <w:rPr>
          <w:rFonts w:ascii="Arial" w:hAnsi="Arial" w:cs="Arial"/>
          <w:sz w:val="24"/>
          <w:szCs w:val="24"/>
          <w:lang w:val="es-ES"/>
        </w:rPr>
        <w:t xml:space="preserve">                                       </w:t>
      </w:r>
    </w:p>
    <w:p w14:paraId="42A7E70D" w14:textId="16837F0A" w:rsidR="004B6EC6" w:rsidRPr="00B103A3" w:rsidRDefault="00862073" w:rsidP="004B6EC6">
      <w:pPr>
        <w:rPr>
          <w:rFonts w:ascii="Arial" w:hAnsi="Arial" w:cs="Arial"/>
          <w:b/>
          <w:bCs/>
          <w:sz w:val="24"/>
          <w:szCs w:val="24"/>
          <w:lang w:val="es-ES"/>
        </w:rPr>
      </w:pPr>
      <w:r w:rsidRPr="00B103A3">
        <w:rPr>
          <w:rFonts w:ascii="Arial" w:hAnsi="Arial" w:cs="Arial"/>
          <w:b/>
          <w:bCs/>
          <w:sz w:val="24"/>
          <w:szCs w:val="24"/>
          <w:lang w:val="es-ES"/>
        </w:rPr>
        <w:t xml:space="preserve">                                       </w:t>
      </w:r>
      <w:r w:rsidR="004B6EC6" w:rsidRPr="00B103A3">
        <w:rPr>
          <w:rFonts w:ascii="Arial" w:hAnsi="Arial" w:cs="Arial"/>
          <w:b/>
          <w:bCs/>
          <w:sz w:val="24"/>
          <w:szCs w:val="24"/>
          <w:lang w:val="es-ES"/>
        </w:rPr>
        <w:t xml:space="preserve"> </w:t>
      </w:r>
      <w:r w:rsidRPr="00B103A3">
        <w:rPr>
          <w:rFonts w:ascii="Arial" w:hAnsi="Arial" w:cs="Arial"/>
          <w:b/>
          <w:bCs/>
          <w:sz w:val="24"/>
          <w:szCs w:val="24"/>
          <w:lang w:val="es-ES"/>
        </w:rPr>
        <w:t xml:space="preserve"> </w:t>
      </w:r>
      <w:r w:rsidR="004B6EC6" w:rsidRPr="00B103A3">
        <w:rPr>
          <w:rFonts w:ascii="Arial" w:hAnsi="Arial" w:cs="Arial"/>
          <w:b/>
          <w:bCs/>
          <w:sz w:val="24"/>
          <w:szCs w:val="24"/>
          <w:lang w:val="es-ES"/>
        </w:rPr>
        <w:t xml:space="preserve">Facultad de </w:t>
      </w:r>
      <w:r w:rsidRPr="00B103A3">
        <w:rPr>
          <w:rFonts w:ascii="Arial" w:hAnsi="Arial" w:cs="Arial"/>
          <w:b/>
          <w:bCs/>
          <w:sz w:val="24"/>
          <w:szCs w:val="24"/>
          <w:lang w:val="es-ES"/>
        </w:rPr>
        <w:t>Ciencias Matemáticas y Físicas</w:t>
      </w:r>
      <w:r w:rsidR="004B6EC6" w:rsidRPr="00B103A3">
        <w:rPr>
          <w:b/>
          <w:bCs/>
          <w:sz w:val="24"/>
          <w:szCs w:val="24"/>
          <w:lang w:val="es-ES"/>
        </w:rPr>
        <w:br/>
      </w:r>
      <w:r w:rsidR="004B6EC6" w:rsidRPr="00B103A3">
        <w:rPr>
          <w:rFonts w:ascii="Arial" w:hAnsi="Arial" w:cs="Arial"/>
          <w:b/>
          <w:bCs/>
          <w:sz w:val="24"/>
          <w:szCs w:val="24"/>
          <w:lang w:val="es-ES"/>
        </w:rPr>
        <w:t xml:space="preserve">                                                                                                            </w:t>
      </w:r>
      <w:r w:rsidR="00B103A3">
        <w:rPr>
          <w:rFonts w:ascii="Arial" w:hAnsi="Arial" w:cs="Arial"/>
          <w:b/>
          <w:bCs/>
          <w:sz w:val="24"/>
          <w:szCs w:val="24"/>
          <w:lang w:val="es-ES"/>
        </w:rPr>
        <w:t xml:space="preserve">  </w:t>
      </w:r>
      <w:r w:rsidRPr="00B103A3">
        <w:rPr>
          <w:rFonts w:ascii="Arial" w:hAnsi="Arial" w:cs="Arial"/>
          <w:b/>
          <w:bCs/>
          <w:sz w:val="24"/>
          <w:szCs w:val="24"/>
          <w:lang w:val="es-ES"/>
        </w:rPr>
        <w:t>UG</w:t>
      </w:r>
      <w:r w:rsidR="004B6EC6" w:rsidRPr="00B103A3">
        <w:rPr>
          <w:b/>
          <w:bCs/>
          <w:sz w:val="24"/>
          <w:szCs w:val="24"/>
          <w:lang w:val="es-ES"/>
        </w:rPr>
        <w:br/>
      </w:r>
      <w:r w:rsidR="004B6EC6" w:rsidRPr="00B103A3">
        <w:rPr>
          <w:rFonts w:ascii="Arial" w:hAnsi="Arial" w:cs="Arial"/>
          <w:b/>
          <w:bCs/>
          <w:sz w:val="24"/>
          <w:szCs w:val="24"/>
          <w:lang w:val="es-ES"/>
        </w:rPr>
        <w:t xml:space="preserve">                                             </w:t>
      </w:r>
    </w:p>
    <w:p w14:paraId="4341C4D0" w14:textId="4D282BEA" w:rsidR="009C6F76" w:rsidRDefault="009C6F76" w:rsidP="004B6EC6">
      <w:pPr>
        <w:rPr>
          <w:rFonts w:ascii="Arial" w:hAnsi="Arial" w:cs="Arial"/>
          <w:b/>
          <w:bCs/>
          <w:sz w:val="20"/>
          <w:szCs w:val="20"/>
          <w:lang w:val="es-ES"/>
        </w:rPr>
      </w:pPr>
    </w:p>
    <w:p w14:paraId="19298D5F" w14:textId="6A21356C" w:rsidR="009C6F76" w:rsidRDefault="009C6F76" w:rsidP="004B6EC6">
      <w:pPr>
        <w:rPr>
          <w:rFonts w:ascii="Arial" w:hAnsi="Arial" w:cs="Arial"/>
          <w:b/>
          <w:bCs/>
          <w:sz w:val="20"/>
          <w:szCs w:val="20"/>
          <w:lang w:val="es-ES"/>
        </w:rPr>
      </w:pPr>
    </w:p>
    <w:p w14:paraId="170B6E1E" w14:textId="2C8C2E5F" w:rsidR="009C6F76" w:rsidRDefault="009C6F76" w:rsidP="004B6EC6">
      <w:pPr>
        <w:rPr>
          <w:rFonts w:ascii="Arial" w:hAnsi="Arial" w:cs="Arial"/>
          <w:b/>
          <w:bCs/>
          <w:sz w:val="20"/>
          <w:szCs w:val="20"/>
          <w:lang w:val="es-ES"/>
        </w:rPr>
      </w:pPr>
    </w:p>
    <w:p w14:paraId="18DBB234" w14:textId="3F503781" w:rsidR="009C6F76" w:rsidRDefault="009C6F76" w:rsidP="004B6EC6">
      <w:pPr>
        <w:rPr>
          <w:rFonts w:ascii="Arial" w:hAnsi="Arial" w:cs="Arial"/>
          <w:b/>
          <w:bCs/>
          <w:sz w:val="20"/>
          <w:szCs w:val="20"/>
          <w:lang w:val="es-ES"/>
        </w:rPr>
      </w:pPr>
    </w:p>
    <w:p w14:paraId="036E15B3" w14:textId="31433298" w:rsidR="009C6F76" w:rsidRDefault="009C6F76" w:rsidP="004B6EC6">
      <w:pPr>
        <w:rPr>
          <w:rFonts w:ascii="Arial" w:hAnsi="Arial" w:cs="Arial"/>
          <w:b/>
          <w:bCs/>
          <w:sz w:val="20"/>
          <w:szCs w:val="20"/>
          <w:lang w:val="es-ES"/>
        </w:rPr>
      </w:pPr>
    </w:p>
    <w:p w14:paraId="79F8BE64" w14:textId="56AD05FA" w:rsidR="009C6F76" w:rsidRDefault="009C6F76" w:rsidP="004B6EC6">
      <w:pPr>
        <w:rPr>
          <w:rFonts w:ascii="Arial" w:hAnsi="Arial" w:cs="Arial"/>
          <w:b/>
          <w:bCs/>
          <w:sz w:val="20"/>
          <w:szCs w:val="20"/>
          <w:lang w:val="es-ES"/>
        </w:rPr>
      </w:pPr>
    </w:p>
    <w:p w14:paraId="2D9D5B7A" w14:textId="08CB1AFC" w:rsidR="009C6F76" w:rsidRDefault="009C6F76" w:rsidP="004B6EC6">
      <w:pPr>
        <w:rPr>
          <w:rFonts w:ascii="Arial" w:hAnsi="Arial" w:cs="Arial"/>
          <w:b/>
          <w:bCs/>
          <w:sz w:val="20"/>
          <w:szCs w:val="20"/>
          <w:lang w:val="es-ES"/>
        </w:rPr>
      </w:pPr>
    </w:p>
    <w:tbl>
      <w:tblPr>
        <w:tblStyle w:val="Tablaconcuadrcula6concolores-nfasis1"/>
        <w:tblpPr w:leftFromText="141" w:rightFromText="141" w:horzAnchor="margin" w:tblpXSpec="center" w:tblpY="-435"/>
        <w:tblW w:w="10064" w:type="dxa"/>
        <w:tblLook w:val="04A0" w:firstRow="1" w:lastRow="0" w:firstColumn="1" w:lastColumn="0" w:noHBand="0" w:noVBand="1"/>
      </w:tblPr>
      <w:tblGrid>
        <w:gridCol w:w="7781"/>
        <w:gridCol w:w="2283"/>
      </w:tblGrid>
      <w:tr w:rsidR="00D91206" w14:paraId="6205FE81" w14:textId="77777777" w:rsidTr="00332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1" w:type="dxa"/>
            <w:shd w:val="clear" w:color="auto" w:fill="8EAADB" w:themeFill="accent1" w:themeFillTint="99"/>
          </w:tcPr>
          <w:p w14:paraId="37B0B003" w14:textId="24B0DCB5" w:rsidR="00D91206" w:rsidRPr="0033264F" w:rsidRDefault="00D91206" w:rsidP="00D91206">
            <w:pPr>
              <w:jc w:val="both"/>
              <w:rPr>
                <w:rFonts w:ascii="Arial" w:hAnsi="Arial" w:cs="Arial"/>
                <w:color w:val="000000" w:themeColor="text1"/>
                <w:sz w:val="24"/>
                <w:szCs w:val="24"/>
                <w:lang w:val="es-ES"/>
              </w:rPr>
            </w:pPr>
            <w:r w:rsidRPr="0033264F">
              <w:rPr>
                <w:rFonts w:ascii="Arial" w:hAnsi="Arial" w:cs="Arial"/>
                <w:color w:val="000000" w:themeColor="text1"/>
                <w:sz w:val="24"/>
                <w:szCs w:val="24"/>
                <w:lang w:val="es-ES"/>
              </w:rPr>
              <w:t>Sistema de Camioncitos S.A.</w:t>
            </w:r>
          </w:p>
        </w:tc>
        <w:tc>
          <w:tcPr>
            <w:tcW w:w="2283" w:type="dxa"/>
            <w:shd w:val="clear" w:color="auto" w:fill="8EAADB" w:themeFill="accent1" w:themeFillTint="99"/>
          </w:tcPr>
          <w:p w14:paraId="105D2FF8" w14:textId="603D7B23" w:rsidR="00D91206" w:rsidRPr="0033264F" w:rsidRDefault="00D91206" w:rsidP="00D91206">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Fecha: </w:t>
            </w:r>
            <w:r w:rsidRPr="0033264F">
              <w:rPr>
                <w:rFonts w:ascii="Arial" w:hAnsi="Arial" w:cs="Arial"/>
                <w:b w:val="0"/>
                <w:bCs w:val="0"/>
                <w:color w:val="000000" w:themeColor="text1"/>
                <w:sz w:val="24"/>
                <w:szCs w:val="24"/>
                <w:lang w:val="es-ES"/>
              </w:rPr>
              <w:t>04/09/2022</w:t>
            </w:r>
          </w:p>
        </w:tc>
      </w:tr>
      <w:tr w:rsidR="00D91206" w14:paraId="6A05442A" w14:textId="77777777" w:rsidTr="0033264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781" w:type="dxa"/>
          </w:tcPr>
          <w:p w14:paraId="1B018AA9" w14:textId="633B4AA3" w:rsidR="00D91206" w:rsidRPr="0033264F" w:rsidRDefault="00D91206" w:rsidP="0033264F">
            <w:pPr>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Paper: </w:t>
            </w:r>
            <w:r w:rsidRPr="0033264F">
              <w:rPr>
                <w:rFonts w:ascii="Arial" w:hAnsi="Arial" w:cs="Arial"/>
                <w:b w:val="0"/>
                <w:bCs w:val="0"/>
                <w:color w:val="000000" w:themeColor="text1"/>
                <w:sz w:val="24"/>
                <w:szCs w:val="24"/>
                <w:lang w:val="es-ES"/>
              </w:rPr>
              <w:t>¿</w:t>
            </w:r>
            <w:r w:rsidRPr="0033264F">
              <w:rPr>
                <w:rFonts w:ascii="Arial" w:hAnsi="Arial" w:cs="Arial"/>
                <w:b w:val="0"/>
                <w:bCs w:val="0"/>
                <w:color w:val="000000" w:themeColor="text1"/>
                <w:sz w:val="24"/>
                <w:szCs w:val="24"/>
                <w:lang w:val="es-ES"/>
              </w:rPr>
              <w:t>Es necesaria la planificación para obtener un buen resultado?</w:t>
            </w:r>
          </w:p>
        </w:tc>
        <w:tc>
          <w:tcPr>
            <w:tcW w:w="2283" w:type="dxa"/>
          </w:tcPr>
          <w:p w14:paraId="2531292C" w14:textId="5DA953AB" w:rsidR="00D91206" w:rsidRPr="0033264F" w:rsidRDefault="00D91206" w:rsidP="00D91206">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lang w:val="es-ES"/>
              </w:rPr>
            </w:pPr>
            <w:r w:rsidRPr="0033264F">
              <w:rPr>
                <w:rFonts w:ascii="Arial" w:hAnsi="Arial" w:cs="Arial"/>
                <w:b/>
                <w:bCs/>
                <w:color w:val="000000" w:themeColor="text1"/>
                <w:sz w:val="24"/>
                <w:szCs w:val="24"/>
                <w:lang w:val="es-ES"/>
              </w:rPr>
              <w:t xml:space="preserve">Versión: </w:t>
            </w:r>
            <w:r w:rsidRPr="0033264F">
              <w:rPr>
                <w:rFonts w:ascii="Arial" w:hAnsi="Arial" w:cs="Arial"/>
                <w:color w:val="000000" w:themeColor="text1"/>
                <w:sz w:val="24"/>
                <w:szCs w:val="24"/>
                <w:lang w:val="es-ES"/>
              </w:rPr>
              <w:t>1.0</w:t>
            </w:r>
          </w:p>
        </w:tc>
      </w:tr>
    </w:tbl>
    <w:p w14:paraId="72D6E9D8" w14:textId="73283037" w:rsidR="009C6F76" w:rsidRPr="004B058A" w:rsidRDefault="00AB23DF" w:rsidP="00BA577F">
      <w:pPr>
        <w:jc w:val="both"/>
        <w:rPr>
          <w:rFonts w:ascii="Arial" w:hAnsi="Arial" w:cs="Arial"/>
          <w:b/>
          <w:bCs/>
          <w:color w:val="1F3864" w:themeColor="accent1" w:themeShade="80"/>
          <w:sz w:val="28"/>
          <w:szCs w:val="28"/>
          <w:lang w:val="es-ES"/>
        </w:rPr>
      </w:pPr>
      <w:r w:rsidRPr="004B058A">
        <w:rPr>
          <w:rFonts w:ascii="Arial" w:hAnsi="Arial" w:cs="Arial"/>
          <w:b/>
          <w:bCs/>
          <w:color w:val="1F3864" w:themeColor="accent1" w:themeShade="80"/>
          <w:sz w:val="28"/>
          <w:szCs w:val="28"/>
          <w:lang w:val="es-ES"/>
        </w:rPr>
        <w:t xml:space="preserve">Tema: </w:t>
      </w:r>
    </w:p>
    <w:p w14:paraId="53E14393" w14:textId="7702022D" w:rsidR="00AB23DF" w:rsidRPr="004B058A" w:rsidRDefault="003100F6" w:rsidP="00BA577F">
      <w:pPr>
        <w:jc w:val="center"/>
        <w:rPr>
          <w:rFonts w:ascii="Arial" w:hAnsi="Arial" w:cs="Arial"/>
          <w:b/>
          <w:bCs/>
          <w:color w:val="2F5496" w:themeColor="accent1" w:themeShade="BF"/>
          <w:sz w:val="28"/>
          <w:szCs w:val="28"/>
          <w:lang w:val="es-ES"/>
        </w:rPr>
      </w:pPr>
      <w:r w:rsidRPr="004B058A">
        <w:rPr>
          <w:rFonts w:ascii="Arial" w:hAnsi="Arial" w:cs="Arial"/>
          <w:b/>
          <w:bCs/>
          <w:color w:val="2F5496" w:themeColor="accent1" w:themeShade="BF"/>
          <w:sz w:val="28"/>
          <w:szCs w:val="28"/>
          <w:lang w:val="es-ES"/>
        </w:rPr>
        <w:t>¿Es necesari</w:t>
      </w:r>
      <w:r w:rsidR="00A83BE3" w:rsidRPr="004B058A">
        <w:rPr>
          <w:rFonts w:ascii="Arial" w:hAnsi="Arial" w:cs="Arial"/>
          <w:b/>
          <w:bCs/>
          <w:color w:val="2F5496" w:themeColor="accent1" w:themeShade="BF"/>
          <w:sz w:val="28"/>
          <w:szCs w:val="28"/>
          <w:lang w:val="es-ES"/>
        </w:rPr>
        <w:t>a</w:t>
      </w:r>
      <w:r w:rsidRPr="004B058A">
        <w:rPr>
          <w:rFonts w:ascii="Arial" w:hAnsi="Arial" w:cs="Arial"/>
          <w:b/>
          <w:bCs/>
          <w:color w:val="2F5496" w:themeColor="accent1" w:themeShade="BF"/>
          <w:sz w:val="28"/>
          <w:szCs w:val="28"/>
          <w:lang w:val="es-ES"/>
        </w:rPr>
        <w:t xml:space="preserve"> </w:t>
      </w:r>
      <w:r w:rsidR="00A83BE3" w:rsidRPr="004B058A">
        <w:rPr>
          <w:rFonts w:ascii="Arial" w:hAnsi="Arial" w:cs="Arial"/>
          <w:b/>
          <w:bCs/>
          <w:color w:val="2F5496" w:themeColor="accent1" w:themeShade="BF"/>
          <w:sz w:val="28"/>
          <w:szCs w:val="28"/>
          <w:lang w:val="es-ES"/>
        </w:rPr>
        <w:t>la planificación</w:t>
      </w:r>
      <w:r w:rsidRPr="004B058A">
        <w:rPr>
          <w:rFonts w:ascii="Arial" w:hAnsi="Arial" w:cs="Arial"/>
          <w:b/>
          <w:bCs/>
          <w:color w:val="2F5496" w:themeColor="accent1" w:themeShade="BF"/>
          <w:sz w:val="28"/>
          <w:szCs w:val="28"/>
          <w:lang w:val="es-ES"/>
        </w:rPr>
        <w:t xml:space="preserve"> para obtener un buen resultado?</w:t>
      </w:r>
    </w:p>
    <w:p w14:paraId="231A64D9" w14:textId="5139885B" w:rsidR="008F3386" w:rsidRPr="00D805C7" w:rsidRDefault="008F3386" w:rsidP="00BA577F">
      <w:pPr>
        <w:jc w:val="center"/>
        <w:rPr>
          <w:rFonts w:ascii="Arial" w:hAnsi="Arial" w:cs="Arial"/>
          <w:b/>
          <w:bCs/>
          <w:sz w:val="24"/>
          <w:szCs w:val="24"/>
          <w:lang w:val="es-ES"/>
        </w:rPr>
      </w:pPr>
      <w:r w:rsidRPr="00D805C7">
        <w:rPr>
          <w:rFonts w:ascii="Arial" w:hAnsi="Arial" w:cs="Arial"/>
          <w:b/>
          <w:bCs/>
          <w:sz w:val="24"/>
          <w:szCs w:val="24"/>
          <w:lang w:val="es-ES"/>
        </w:rPr>
        <w:t xml:space="preserve">(Cesar Carrión, Fausto Torres, Jesús Monserrate, Luis Vera, Braulio Marcalupo, Israel Mite, Doménica Lascano, Aaron </w:t>
      </w:r>
      <w:r w:rsidR="004B058A" w:rsidRPr="00D805C7">
        <w:rPr>
          <w:rFonts w:ascii="Arial" w:hAnsi="Arial" w:cs="Arial"/>
          <w:b/>
          <w:bCs/>
          <w:sz w:val="24"/>
          <w:szCs w:val="24"/>
          <w:lang w:val="es-ES"/>
        </w:rPr>
        <w:t>Álvarez)</w:t>
      </w:r>
    </w:p>
    <w:p w14:paraId="1A257602" w14:textId="77777777" w:rsidR="00BA577F" w:rsidRPr="00BA577F" w:rsidRDefault="00BA577F" w:rsidP="00BA577F">
      <w:pPr>
        <w:jc w:val="center"/>
        <w:rPr>
          <w:rFonts w:ascii="Arial" w:hAnsi="Arial" w:cs="Arial"/>
          <w:b/>
          <w:bCs/>
          <w:sz w:val="24"/>
          <w:szCs w:val="24"/>
          <w:lang w:val="es-ES"/>
        </w:rPr>
      </w:pPr>
    </w:p>
    <w:p w14:paraId="3A9B5F9E" w14:textId="77777777" w:rsidR="000D4147" w:rsidRPr="00BA577F" w:rsidRDefault="000D4147" w:rsidP="00BA577F">
      <w:pPr>
        <w:jc w:val="center"/>
        <w:rPr>
          <w:rFonts w:ascii="Arial" w:hAnsi="Arial" w:cs="Arial"/>
          <w:b/>
          <w:bCs/>
          <w:sz w:val="24"/>
          <w:szCs w:val="24"/>
          <w:lang w:val="es-ES"/>
        </w:rPr>
        <w:sectPr w:rsidR="000D4147" w:rsidRPr="00BA577F">
          <w:pgSz w:w="12240" w:h="15840"/>
          <w:pgMar w:top="1417" w:right="1701" w:bottom="1417" w:left="1701" w:header="708" w:footer="708" w:gutter="0"/>
          <w:cols w:space="708"/>
          <w:docGrid w:linePitch="360"/>
        </w:sectPr>
      </w:pPr>
    </w:p>
    <w:p w14:paraId="611B7D75" w14:textId="63DCDD8E" w:rsidR="009C6F76" w:rsidRPr="008F3386" w:rsidRDefault="00A83BE3" w:rsidP="00BA577F">
      <w:pPr>
        <w:jc w:val="both"/>
        <w:rPr>
          <w:rFonts w:ascii="Arial" w:hAnsi="Arial" w:cs="Arial"/>
          <w:b/>
          <w:bCs/>
          <w:sz w:val="24"/>
          <w:szCs w:val="24"/>
          <w:lang w:val="es-ES"/>
        </w:rPr>
      </w:pPr>
      <w:r w:rsidRPr="008F3386">
        <w:rPr>
          <w:rFonts w:ascii="Arial" w:hAnsi="Arial" w:cs="Arial"/>
          <w:b/>
          <w:bCs/>
          <w:sz w:val="24"/>
          <w:szCs w:val="24"/>
          <w:lang w:val="es-ES"/>
        </w:rPr>
        <w:t xml:space="preserve">Resumen </w:t>
      </w:r>
    </w:p>
    <w:p w14:paraId="2B2C7DE8" w14:textId="66535C40" w:rsidR="00A83BE3" w:rsidRPr="00BA577F" w:rsidRDefault="00A83BE3" w:rsidP="00BA577F">
      <w:pPr>
        <w:jc w:val="both"/>
        <w:rPr>
          <w:rFonts w:ascii="Arial" w:hAnsi="Arial" w:cs="Arial"/>
          <w:sz w:val="24"/>
          <w:szCs w:val="24"/>
          <w:lang w:val="es-ES"/>
        </w:rPr>
      </w:pPr>
      <w:r w:rsidRPr="00BA577F">
        <w:rPr>
          <w:rFonts w:ascii="Arial" w:hAnsi="Arial" w:cs="Arial"/>
          <w:sz w:val="24"/>
          <w:szCs w:val="24"/>
          <w:lang w:val="es-ES"/>
        </w:rPr>
        <w:t>Tod</w:t>
      </w:r>
      <w:r w:rsidR="00F36AD1">
        <w:rPr>
          <w:rFonts w:ascii="Arial" w:hAnsi="Arial" w:cs="Arial"/>
          <w:sz w:val="24"/>
          <w:szCs w:val="24"/>
          <w:lang w:val="es-ES"/>
        </w:rPr>
        <w:t>o individuo</w:t>
      </w:r>
      <w:r w:rsidRPr="00BA577F">
        <w:rPr>
          <w:rFonts w:ascii="Arial" w:hAnsi="Arial" w:cs="Arial"/>
          <w:sz w:val="24"/>
          <w:szCs w:val="24"/>
          <w:lang w:val="es-ES"/>
        </w:rPr>
        <w:t xml:space="preserve"> lleva a cabo una planificación antes de </w:t>
      </w:r>
      <w:r w:rsidR="00F54943">
        <w:rPr>
          <w:rFonts w:ascii="Arial" w:hAnsi="Arial" w:cs="Arial"/>
          <w:sz w:val="24"/>
          <w:szCs w:val="24"/>
          <w:lang w:val="es-ES"/>
        </w:rPr>
        <w:t>realiza</w:t>
      </w:r>
      <w:r w:rsidRPr="00BA577F">
        <w:rPr>
          <w:rFonts w:ascii="Arial" w:hAnsi="Arial" w:cs="Arial"/>
          <w:sz w:val="24"/>
          <w:szCs w:val="24"/>
          <w:lang w:val="es-ES"/>
        </w:rPr>
        <w:t>r algo</w:t>
      </w:r>
      <w:r w:rsidR="00F54943">
        <w:rPr>
          <w:rFonts w:ascii="Arial" w:hAnsi="Arial" w:cs="Arial"/>
          <w:sz w:val="24"/>
          <w:szCs w:val="24"/>
          <w:lang w:val="es-ES"/>
        </w:rPr>
        <w:t xml:space="preserve"> que </w:t>
      </w:r>
      <w:r w:rsidR="00EA4309">
        <w:rPr>
          <w:rFonts w:ascii="Arial" w:hAnsi="Arial" w:cs="Arial"/>
          <w:sz w:val="24"/>
          <w:szCs w:val="24"/>
          <w:lang w:val="es-ES"/>
        </w:rPr>
        <w:t>abarca mucho tiempo</w:t>
      </w:r>
      <w:r w:rsidRPr="00BA577F">
        <w:rPr>
          <w:rFonts w:ascii="Arial" w:hAnsi="Arial" w:cs="Arial"/>
          <w:sz w:val="24"/>
          <w:szCs w:val="24"/>
          <w:lang w:val="es-ES"/>
        </w:rPr>
        <w:t xml:space="preserve">, analiza por </w:t>
      </w:r>
      <w:r w:rsidR="008F413E" w:rsidRPr="00BA577F">
        <w:rPr>
          <w:rFonts w:ascii="Arial" w:hAnsi="Arial" w:cs="Arial"/>
          <w:sz w:val="24"/>
          <w:szCs w:val="24"/>
          <w:lang w:val="es-ES"/>
        </w:rPr>
        <w:t>dónde</w:t>
      </w:r>
      <w:r w:rsidRPr="00BA577F">
        <w:rPr>
          <w:rFonts w:ascii="Arial" w:hAnsi="Arial" w:cs="Arial"/>
          <w:sz w:val="24"/>
          <w:szCs w:val="24"/>
          <w:lang w:val="es-ES"/>
        </w:rPr>
        <w:t xml:space="preserve"> empezar y como lo hará. De manera individual puede ser fácil, pero al integrarse en un grupo ya sea de trabajo es más complicado. Esto causa una presión sobre los </w:t>
      </w:r>
      <w:r w:rsidR="009758D7">
        <w:rPr>
          <w:rFonts w:ascii="Arial" w:hAnsi="Arial" w:cs="Arial"/>
          <w:sz w:val="24"/>
          <w:szCs w:val="24"/>
          <w:lang w:val="es-ES"/>
        </w:rPr>
        <w:t xml:space="preserve">integrantes </w:t>
      </w:r>
      <w:r w:rsidRPr="00BA577F">
        <w:rPr>
          <w:rFonts w:ascii="Arial" w:hAnsi="Arial" w:cs="Arial"/>
          <w:sz w:val="24"/>
          <w:szCs w:val="24"/>
          <w:lang w:val="es-ES"/>
        </w:rPr>
        <w:t>al fijar fechas de entrega si les asigna un</w:t>
      </w:r>
      <w:r w:rsidR="000D4147" w:rsidRPr="00BA577F">
        <w:rPr>
          <w:rFonts w:ascii="Arial" w:hAnsi="Arial" w:cs="Arial"/>
          <w:sz w:val="24"/>
          <w:szCs w:val="24"/>
          <w:lang w:val="es-ES"/>
        </w:rPr>
        <w:t>a actividad y frustración por parte del líder al no tener todos los resultados en el tiempo requerido.</w:t>
      </w:r>
    </w:p>
    <w:p w14:paraId="5D634246" w14:textId="759B6995" w:rsidR="000D4147" w:rsidRPr="00BA577F" w:rsidRDefault="000D4147" w:rsidP="00BA577F">
      <w:pPr>
        <w:jc w:val="both"/>
        <w:rPr>
          <w:rFonts w:ascii="Arial" w:hAnsi="Arial" w:cs="Arial"/>
          <w:sz w:val="24"/>
          <w:szCs w:val="24"/>
          <w:lang w:val="es-ES"/>
        </w:rPr>
      </w:pPr>
      <w:r w:rsidRPr="00BA577F">
        <w:rPr>
          <w:rFonts w:ascii="Arial" w:hAnsi="Arial" w:cs="Arial"/>
          <w:sz w:val="24"/>
          <w:szCs w:val="24"/>
          <w:lang w:val="es-ES"/>
        </w:rPr>
        <w:t xml:space="preserve">Este paper trata de mostrar </w:t>
      </w:r>
      <w:r w:rsidR="00EA4309" w:rsidRPr="00BA577F">
        <w:rPr>
          <w:rFonts w:ascii="Arial" w:hAnsi="Arial" w:cs="Arial"/>
          <w:sz w:val="24"/>
          <w:szCs w:val="24"/>
          <w:lang w:val="es-ES"/>
        </w:rPr>
        <w:t>un</w:t>
      </w:r>
      <w:r w:rsidR="00EA4309">
        <w:rPr>
          <w:rFonts w:ascii="Arial" w:hAnsi="Arial" w:cs="Arial"/>
          <w:sz w:val="24"/>
          <w:szCs w:val="24"/>
          <w:lang w:val="es-ES"/>
        </w:rPr>
        <w:t>a</w:t>
      </w:r>
      <w:r w:rsidR="00EA4309" w:rsidRPr="00BA577F">
        <w:rPr>
          <w:rFonts w:ascii="Arial" w:hAnsi="Arial" w:cs="Arial"/>
          <w:sz w:val="24"/>
          <w:szCs w:val="24"/>
          <w:lang w:val="es-ES"/>
        </w:rPr>
        <w:t xml:space="preserve"> experiencia</w:t>
      </w:r>
      <w:r w:rsidRPr="00BA577F">
        <w:rPr>
          <w:rFonts w:ascii="Arial" w:hAnsi="Arial" w:cs="Arial"/>
          <w:sz w:val="24"/>
          <w:szCs w:val="24"/>
          <w:lang w:val="es-ES"/>
        </w:rPr>
        <w:t xml:space="preserve"> </w:t>
      </w:r>
      <w:r w:rsidR="00864968">
        <w:rPr>
          <w:rFonts w:ascii="Arial" w:hAnsi="Arial" w:cs="Arial"/>
          <w:sz w:val="24"/>
          <w:szCs w:val="24"/>
          <w:lang w:val="es-ES"/>
        </w:rPr>
        <w:t>sobre</w:t>
      </w:r>
      <w:r w:rsidR="00EA4309">
        <w:rPr>
          <w:rFonts w:ascii="Arial" w:hAnsi="Arial" w:cs="Arial"/>
          <w:sz w:val="24"/>
          <w:szCs w:val="24"/>
          <w:lang w:val="es-ES"/>
        </w:rPr>
        <w:t xml:space="preserve"> si</w:t>
      </w:r>
      <w:r w:rsidRPr="00BA577F">
        <w:rPr>
          <w:rFonts w:ascii="Arial" w:hAnsi="Arial" w:cs="Arial"/>
          <w:sz w:val="24"/>
          <w:szCs w:val="24"/>
          <w:lang w:val="es-ES"/>
        </w:rPr>
        <w:t xml:space="preserve"> una planificación da un buen</w:t>
      </w:r>
      <w:r w:rsidR="00E60129">
        <w:rPr>
          <w:rFonts w:ascii="Arial" w:hAnsi="Arial" w:cs="Arial"/>
          <w:sz w:val="24"/>
          <w:szCs w:val="24"/>
          <w:lang w:val="es-ES"/>
        </w:rPr>
        <w:t xml:space="preserve"> resultado o no</w:t>
      </w:r>
      <w:r w:rsidRPr="00BA577F">
        <w:rPr>
          <w:rFonts w:ascii="Arial" w:hAnsi="Arial" w:cs="Arial"/>
          <w:sz w:val="24"/>
          <w:szCs w:val="24"/>
          <w:lang w:val="es-ES"/>
        </w:rPr>
        <w:t xml:space="preserve">. No tratamos de decir que planificar </w:t>
      </w:r>
      <w:r w:rsidR="00E60129">
        <w:rPr>
          <w:rFonts w:ascii="Arial" w:hAnsi="Arial" w:cs="Arial"/>
          <w:sz w:val="24"/>
          <w:szCs w:val="24"/>
          <w:lang w:val="es-ES"/>
        </w:rPr>
        <w:t>no sea necesario</w:t>
      </w:r>
      <w:r w:rsidR="00CE3BEC">
        <w:rPr>
          <w:rFonts w:ascii="Arial" w:hAnsi="Arial" w:cs="Arial"/>
          <w:sz w:val="24"/>
          <w:szCs w:val="24"/>
          <w:lang w:val="es-ES"/>
        </w:rPr>
        <w:t>.</w:t>
      </w:r>
    </w:p>
    <w:p w14:paraId="3E404508" w14:textId="75DA380B" w:rsidR="000D4147" w:rsidRPr="00BA577F" w:rsidRDefault="004E19E6" w:rsidP="00BA577F">
      <w:pPr>
        <w:jc w:val="both"/>
        <w:rPr>
          <w:rFonts w:ascii="Arial" w:hAnsi="Arial" w:cs="Arial"/>
          <w:b/>
          <w:bCs/>
          <w:sz w:val="24"/>
          <w:szCs w:val="24"/>
          <w:lang w:val="es-ES"/>
        </w:rPr>
      </w:pPr>
      <w:r w:rsidRPr="00BA577F">
        <w:rPr>
          <w:rFonts w:ascii="Arial" w:hAnsi="Arial" w:cs="Arial"/>
          <w:b/>
          <w:bCs/>
          <w:sz w:val="24"/>
          <w:szCs w:val="24"/>
          <w:lang w:val="es-ES"/>
        </w:rPr>
        <w:t>La planificación como fase inicial.</w:t>
      </w:r>
    </w:p>
    <w:p w14:paraId="4FA4E2A0" w14:textId="2B674993" w:rsidR="004E19E6" w:rsidRPr="00BA577F" w:rsidRDefault="004E19E6" w:rsidP="00BA577F">
      <w:pPr>
        <w:jc w:val="both"/>
        <w:rPr>
          <w:rFonts w:ascii="Arial" w:hAnsi="Arial" w:cs="Arial"/>
          <w:sz w:val="24"/>
          <w:szCs w:val="24"/>
          <w:lang w:val="es-ES"/>
        </w:rPr>
      </w:pPr>
      <w:r w:rsidRPr="00BA577F">
        <w:rPr>
          <w:rFonts w:ascii="Arial" w:hAnsi="Arial" w:cs="Arial"/>
          <w:sz w:val="24"/>
          <w:szCs w:val="24"/>
          <w:lang w:val="es-ES"/>
        </w:rPr>
        <w:t xml:space="preserve">Cuando se forman grupos de trabajo todos toman un puesto que cubrir. El líder en quien recae todo el peso del trabajo empieza la fase inicial que es la planificación. Si conoce </w:t>
      </w:r>
      <w:r w:rsidR="00514D68">
        <w:rPr>
          <w:rFonts w:ascii="Arial" w:hAnsi="Arial" w:cs="Arial"/>
          <w:sz w:val="24"/>
          <w:szCs w:val="24"/>
          <w:lang w:val="es-ES"/>
        </w:rPr>
        <w:t>a los integrantes con los que</w:t>
      </w:r>
      <w:r w:rsidRPr="00BA577F">
        <w:rPr>
          <w:rFonts w:ascii="Arial" w:hAnsi="Arial" w:cs="Arial"/>
          <w:sz w:val="24"/>
          <w:szCs w:val="24"/>
          <w:lang w:val="es-ES"/>
        </w:rPr>
        <w:t xml:space="preserve"> trabaja será </w:t>
      </w:r>
      <w:r w:rsidR="00514D68">
        <w:rPr>
          <w:rFonts w:ascii="Arial" w:hAnsi="Arial" w:cs="Arial"/>
          <w:sz w:val="24"/>
          <w:szCs w:val="24"/>
          <w:lang w:val="es-ES"/>
        </w:rPr>
        <w:t>muy</w:t>
      </w:r>
      <w:r w:rsidRPr="00BA577F">
        <w:rPr>
          <w:rFonts w:ascii="Arial" w:hAnsi="Arial" w:cs="Arial"/>
          <w:sz w:val="24"/>
          <w:szCs w:val="24"/>
          <w:lang w:val="es-ES"/>
        </w:rPr>
        <w:t xml:space="preserve"> fácil realizar un</w:t>
      </w:r>
      <w:r w:rsidR="00514D68">
        <w:rPr>
          <w:rFonts w:ascii="Arial" w:hAnsi="Arial" w:cs="Arial"/>
          <w:sz w:val="24"/>
          <w:szCs w:val="24"/>
          <w:lang w:val="es-ES"/>
        </w:rPr>
        <w:t xml:space="preserve"> plan</w:t>
      </w:r>
      <w:r w:rsidR="00837E8A" w:rsidRPr="00BA577F">
        <w:rPr>
          <w:rFonts w:ascii="Arial" w:hAnsi="Arial" w:cs="Arial"/>
          <w:sz w:val="24"/>
          <w:szCs w:val="24"/>
          <w:lang w:val="es-ES"/>
        </w:rPr>
        <w:t>, pero si</w:t>
      </w:r>
      <w:r w:rsidR="00AA0350">
        <w:rPr>
          <w:rFonts w:ascii="Arial" w:hAnsi="Arial" w:cs="Arial"/>
          <w:sz w:val="24"/>
          <w:szCs w:val="24"/>
          <w:lang w:val="es-ES"/>
        </w:rPr>
        <w:t xml:space="preserve"> </w:t>
      </w:r>
      <w:r w:rsidR="00837E8A" w:rsidRPr="00BA577F">
        <w:rPr>
          <w:rFonts w:ascii="Arial" w:hAnsi="Arial" w:cs="Arial"/>
          <w:sz w:val="24"/>
          <w:szCs w:val="24"/>
          <w:lang w:val="es-ES"/>
        </w:rPr>
        <w:t>no</w:t>
      </w:r>
      <w:r w:rsidR="00514D68">
        <w:rPr>
          <w:rFonts w:ascii="Arial" w:hAnsi="Arial" w:cs="Arial"/>
          <w:sz w:val="24"/>
          <w:szCs w:val="24"/>
          <w:lang w:val="es-ES"/>
        </w:rPr>
        <w:t xml:space="preserve"> </w:t>
      </w:r>
      <w:r w:rsidR="00837E8A" w:rsidRPr="00BA577F">
        <w:rPr>
          <w:rFonts w:ascii="Arial" w:hAnsi="Arial" w:cs="Arial"/>
          <w:sz w:val="24"/>
          <w:szCs w:val="24"/>
          <w:lang w:val="es-ES"/>
        </w:rPr>
        <w:t>tendrá que ingeniárselas para asignar tareas que se cumplan en el tiempo requerido</w:t>
      </w:r>
      <w:r w:rsidR="00A84070">
        <w:rPr>
          <w:rFonts w:ascii="Arial" w:hAnsi="Arial" w:cs="Arial"/>
          <w:sz w:val="24"/>
          <w:szCs w:val="24"/>
          <w:lang w:val="es-ES"/>
        </w:rPr>
        <w:t>, puede ser que un integrante no sea bueno en tal aspecto y sienta aún más presión perdiendo la motivación con la que se empezó</w:t>
      </w:r>
      <w:r w:rsidR="00837E8A" w:rsidRPr="00BA577F">
        <w:rPr>
          <w:rFonts w:ascii="Arial" w:hAnsi="Arial" w:cs="Arial"/>
          <w:sz w:val="24"/>
          <w:szCs w:val="24"/>
          <w:lang w:val="es-ES"/>
        </w:rPr>
        <w:t xml:space="preserve">. </w:t>
      </w:r>
    </w:p>
    <w:p w14:paraId="74E728EE" w14:textId="3B261BAB" w:rsidR="00465F37" w:rsidRPr="00BA577F" w:rsidRDefault="00837E8A" w:rsidP="00BA577F">
      <w:pPr>
        <w:jc w:val="both"/>
        <w:rPr>
          <w:rFonts w:ascii="Arial" w:hAnsi="Arial" w:cs="Arial"/>
          <w:sz w:val="24"/>
          <w:szCs w:val="24"/>
          <w:lang w:val="es-ES"/>
        </w:rPr>
      </w:pPr>
      <w:r w:rsidRPr="00BA577F">
        <w:rPr>
          <w:rFonts w:ascii="Arial" w:hAnsi="Arial" w:cs="Arial"/>
          <w:sz w:val="24"/>
          <w:szCs w:val="24"/>
          <w:lang w:val="es-ES"/>
        </w:rPr>
        <w:t>En nuestro grupo el líder ya conocía a la mayoría con los que iba a trabaja</w:t>
      </w:r>
      <w:r w:rsidR="00724DE4">
        <w:rPr>
          <w:rFonts w:ascii="Arial" w:hAnsi="Arial" w:cs="Arial"/>
          <w:sz w:val="24"/>
          <w:szCs w:val="24"/>
          <w:lang w:val="es-ES"/>
        </w:rPr>
        <w:t>r,</w:t>
      </w:r>
      <w:r w:rsidRPr="00BA577F">
        <w:rPr>
          <w:rFonts w:ascii="Arial" w:hAnsi="Arial" w:cs="Arial"/>
          <w:sz w:val="24"/>
          <w:szCs w:val="24"/>
          <w:lang w:val="es-ES"/>
        </w:rPr>
        <w:t xml:space="preserve"> aun </w:t>
      </w:r>
      <w:r w:rsidR="00E646BE" w:rsidRPr="00BA577F">
        <w:rPr>
          <w:rFonts w:ascii="Arial" w:hAnsi="Arial" w:cs="Arial"/>
          <w:sz w:val="24"/>
          <w:szCs w:val="24"/>
          <w:lang w:val="es-ES"/>
        </w:rPr>
        <w:t>así,</w:t>
      </w:r>
      <w:r w:rsidRPr="00BA577F">
        <w:rPr>
          <w:rFonts w:ascii="Arial" w:hAnsi="Arial" w:cs="Arial"/>
          <w:sz w:val="24"/>
          <w:szCs w:val="24"/>
          <w:lang w:val="es-ES"/>
        </w:rPr>
        <w:t xml:space="preserve"> tuvo que tomarse un tiempo por dos nuevos </w:t>
      </w:r>
      <w:r w:rsidR="006D7EAE">
        <w:rPr>
          <w:rFonts w:ascii="Arial" w:hAnsi="Arial" w:cs="Arial"/>
          <w:sz w:val="24"/>
          <w:szCs w:val="24"/>
          <w:lang w:val="es-ES"/>
        </w:rPr>
        <w:t>miembros</w:t>
      </w:r>
      <w:r w:rsidR="00E646BE" w:rsidRPr="00BA577F">
        <w:rPr>
          <w:rFonts w:ascii="Arial" w:hAnsi="Arial" w:cs="Arial"/>
          <w:sz w:val="24"/>
          <w:szCs w:val="24"/>
          <w:lang w:val="es-ES"/>
        </w:rPr>
        <w:t>. A ciegas, asig</w:t>
      </w:r>
      <w:r w:rsidR="00A84070">
        <w:rPr>
          <w:rFonts w:ascii="Arial" w:hAnsi="Arial" w:cs="Arial"/>
          <w:sz w:val="24"/>
          <w:szCs w:val="24"/>
          <w:lang w:val="es-ES"/>
        </w:rPr>
        <w:t>na</w:t>
      </w:r>
      <w:r w:rsidR="00E646BE" w:rsidRPr="00BA577F">
        <w:rPr>
          <w:rFonts w:ascii="Arial" w:hAnsi="Arial" w:cs="Arial"/>
          <w:sz w:val="24"/>
          <w:szCs w:val="24"/>
          <w:lang w:val="es-ES"/>
        </w:rPr>
        <w:t xml:space="preserve"> tareas </w:t>
      </w:r>
      <w:r w:rsidR="00A84070">
        <w:rPr>
          <w:rFonts w:ascii="Arial" w:hAnsi="Arial" w:cs="Arial"/>
          <w:sz w:val="24"/>
          <w:szCs w:val="24"/>
          <w:lang w:val="es-ES"/>
        </w:rPr>
        <w:t>con el tema principa</w:t>
      </w:r>
      <w:r w:rsidR="000D2768">
        <w:rPr>
          <w:rFonts w:ascii="Arial" w:hAnsi="Arial" w:cs="Arial"/>
          <w:sz w:val="24"/>
          <w:szCs w:val="24"/>
          <w:lang w:val="es-ES"/>
        </w:rPr>
        <w:t xml:space="preserve">l </w:t>
      </w:r>
      <w:r w:rsidR="00A84070">
        <w:rPr>
          <w:rFonts w:ascii="Arial" w:hAnsi="Arial" w:cs="Arial"/>
          <w:sz w:val="24"/>
          <w:szCs w:val="24"/>
          <w:lang w:val="es-ES"/>
        </w:rPr>
        <w:t>con el que se iba a trabajar</w:t>
      </w:r>
      <w:r w:rsidR="000D2768">
        <w:rPr>
          <w:rFonts w:ascii="Arial" w:hAnsi="Arial" w:cs="Arial"/>
          <w:sz w:val="24"/>
          <w:szCs w:val="24"/>
          <w:lang w:val="es-ES"/>
        </w:rPr>
        <w:t xml:space="preserve">, </w:t>
      </w:r>
      <w:r w:rsidR="00B95FFE" w:rsidRPr="00BA577F">
        <w:rPr>
          <w:rFonts w:ascii="Arial" w:hAnsi="Arial" w:cs="Arial"/>
          <w:sz w:val="24"/>
          <w:szCs w:val="24"/>
          <w:lang w:val="es-ES"/>
        </w:rPr>
        <w:t xml:space="preserve">como era de esperarse hubo </w:t>
      </w:r>
      <w:r w:rsidR="00CD38C7" w:rsidRPr="00BA577F">
        <w:rPr>
          <w:rFonts w:ascii="Arial" w:hAnsi="Arial" w:cs="Arial"/>
          <w:sz w:val="24"/>
          <w:szCs w:val="24"/>
          <w:lang w:val="es-ES"/>
        </w:rPr>
        <w:t xml:space="preserve">una entrega tardía de dichas </w:t>
      </w:r>
      <w:r w:rsidR="006D7EAE">
        <w:rPr>
          <w:rFonts w:ascii="Arial" w:hAnsi="Arial" w:cs="Arial"/>
          <w:sz w:val="24"/>
          <w:szCs w:val="24"/>
          <w:lang w:val="es-ES"/>
        </w:rPr>
        <w:t>tareas</w:t>
      </w:r>
      <w:r w:rsidR="00CD38C7" w:rsidRPr="00BA577F">
        <w:rPr>
          <w:rFonts w:ascii="Arial" w:hAnsi="Arial" w:cs="Arial"/>
          <w:sz w:val="24"/>
          <w:szCs w:val="24"/>
          <w:lang w:val="es-ES"/>
        </w:rPr>
        <w:t>.</w:t>
      </w:r>
      <w:r w:rsidR="000D2768">
        <w:rPr>
          <w:rFonts w:ascii="Arial" w:hAnsi="Arial" w:cs="Arial"/>
          <w:sz w:val="24"/>
          <w:szCs w:val="24"/>
          <w:lang w:val="es-ES"/>
        </w:rPr>
        <w:t xml:space="preserve"> </w:t>
      </w:r>
      <w:r w:rsidR="00CD38C7" w:rsidRPr="00BA577F">
        <w:rPr>
          <w:rFonts w:ascii="Arial" w:hAnsi="Arial" w:cs="Arial"/>
          <w:sz w:val="24"/>
          <w:szCs w:val="24"/>
          <w:lang w:val="es-ES"/>
        </w:rPr>
        <w:t>El líder del grupo no tenía una planificación, todo fue hecho según las actividades que se mandaban, pero a la final l</w:t>
      </w:r>
      <w:r w:rsidR="000D2768">
        <w:rPr>
          <w:rFonts w:ascii="Arial" w:hAnsi="Arial" w:cs="Arial"/>
          <w:sz w:val="24"/>
          <w:szCs w:val="24"/>
          <w:lang w:val="es-ES"/>
        </w:rPr>
        <w:t>o</w:t>
      </w:r>
      <w:r w:rsidR="00CD38C7" w:rsidRPr="00BA577F">
        <w:rPr>
          <w:rFonts w:ascii="Arial" w:hAnsi="Arial" w:cs="Arial"/>
          <w:sz w:val="24"/>
          <w:szCs w:val="24"/>
          <w:lang w:val="es-ES"/>
        </w:rPr>
        <w:t xml:space="preserve">s </w:t>
      </w:r>
      <w:r w:rsidR="000D2768">
        <w:rPr>
          <w:rFonts w:ascii="Arial" w:hAnsi="Arial" w:cs="Arial"/>
          <w:sz w:val="24"/>
          <w:szCs w:val="24"/>
          <w:lang w:val="es-ES"/>
        </w:rPr>
        <w:t xml:space="preserve">integrantes cumplían con las </w:t>
      </w:r>
      <w:r w:rsidR="00CD38C7" w:rsidRPr="00BA577F">
        <w:rPr>
          <w:rFonts w:ascii="Arial" w:hAnsi="Arial" w:cs="Arial"/>
          <w:sz w:val="24"/>
          <w:szCs w:val="24"/>
          <w:lang w:val="es-ES"/>
        </w:rPr>
        <w:t>entregas. Entonces</w:t>
      </w:r>
      <w:r w:rsidR="00A360CA" w:rsidRPr="00BA577F">
        <w:rPr>
          <w:rFonts w:ascii="Arial" w:hAnsi="Arial" w:cs="Arial"/>
          <w:sz w:val="24"/>
          <w:szCs w:val="24"/>
          <w:lang w:val="es-ES"/>
        </w:rPr>
        <w:t xml:space="preserve"> ¿Fue suerte o </w:t>
      </w:r>
      <w:r w:rsidR="00465F37" w:rsidRPr="00BA577F">
        <w:rPr>
          <w:rFonts w:ascii="Arial" w:hAnsi="Arial" w:cs="Arial"/>
          <w:sz w:val="24"/>
          <w:szCs w:val="24"/>
          <w:lang w:val="es-ES"/>
        </w:rPr>
        <w:t xml:space="preserve">simplemente </w:t>
      </w:r>
      <w:r w:rsidR="00A360CA" w:rsidRPr="00BA577F">
        <w:rPr>
          <w:rFonts w:ascii="Arial" w:hAnsi="Arial" w:cs="Arial"/>
          <w:sz w:val="24"/>
          <w:szCs w:val="24"/>
          <w:lang w:val="es-ES"/>
        </w:rPr>
        <w:t>se es</w:t>
      </w:r>
      <w:r w:rsidR="006C119F">
        <w:rPr>
          <w:rFonts w:ascii="Arial" w:hAnsi="Arial" w:cs="Arial"/>
          <w:sz w:val="24"/>
          <w:szCs w:val="24"/>
          <w:lang w:val="es-ES"/>
        </w:rPr>
        <w:t>forzaron</w:t>
      </w:r>
      <w:r w:rsidR="00465F37" w:rsidRPr="00BA577F">
        <w:rPr>
          <w:rFonts w:ascii="Arial" w:hAnsi="Arial" w:cs="Arial"/>
          <w:sz w:val="24"/>
          <w:szCs w:val="24"/>
          <w:lang w:val="es-ES"/>
        </w:rPr>
        <w:t xml:space="preserve"> en sus primeras actividades</w:t>
      </w:r>
      <w:r w:rsidR="00A360CA" w:rsidRPr="00BA577F">
        <w:rPr>
          <w:rFonts w:ascii="Arial" w:hAnsi="Arial" w:cs="Arial"/>
          <w:sz w:val="24"/>
          <w:szCs w:val="24"/>
          <w:lang w:val="es-ES"/>
        </w:rPr>
        <w:t>?</w:t>
      </w:r>
      <w:r w:rsidR="008A1B14" w:rsidRPr="00BA577F">
        <w:rPr>
          <w:rFonts w:ascii="Arial" w:hAnsi="Arial" w:cs="Arial"/>
          <w:sz w:val="24"/>
          <w:szCs w:val="24"/>
          <w:lang w:val="es-ES"/>
        </w:rPr>
        <w:t xml:space="preserve"> Eso </w:t>
      </w:r>
      <w:r w:rsidR="000D2768">
        <w:rPr>
          <w:rFonts w:ascii="Arial" w:hAnsi="Arial" w:cs="Arial"/>
          <w:sz w:val="24"/>
          <w:szCs w:val="24"/>
          <w:lang w:val="es-ES"/>
        </w:rPr>
        <w:t xml:space="preserve">parece, aunque se </w:t>
      </w:r>
      <w:r w:rsidR="00DF34C9">
        <w:rPr>
          <w:rFonts w:ascii="Arial" w:hAnsi="Arial" w:cs="Arial"/>
          <w:sz w:val="24"/>
          <w:szCs w:val="24"/>
          <w:lang w:val="es-ES"/>
        </w:rPr>
        <w:t>olvidó</w:t>
      </w:r>
      <w:r w:rsidR="000D2768">
        <w:rPr>
          <w:rFonts w:ascii="Arial" w:hAnsi="Arial" w:cs="Arial"/>
          <w:sz w:val="24"/>
          <w:szCs w:val="24"/>
          <w:lang w:val="es-ES"/>
        </w:rPr>
        <w:t xml:space="preserve"> de</w:t>
      </w:r>
      <w:r w:rsidR="00DF34C9">
        <w:rPr>
          <w:rFonts w:ascii="Arial" w:hAnsi="Arial" w:cs="Arial"/>
          <w:sz w:val="24"/>
          <w:szCs w:val="24"/>
          <w:lang w:val="es-ES"/>
        </w:rPr>
        <w:t xml:space="preserve"> realiza</w:t>
      </w:r>
      <w:r w:rsidR="000D2768">
        <w:rPr>
          <w:rFonts w:ascii="Arial" w:hAnsi="Arial" w:cs="Arial"/>
          <w:sz w:val="24"/>
          <w:szCs w:val="24"/>
          <w:lang w:val="es-ES"/>
        </w:rPr>
        <w:t>r una revisión.</w:t>
      </w:r>
      <w:r w:rsidR="008A1B14" w:rsidRPr="00BA577F">
        <w:rPr>
          <w:rFonts w:ascii="Arial" w:hAnsi="Arial" w:cs="Arial"/>
          <w:sz w:val="24"/>
          <w:szCs w:val="24"/>
          <w:lang w:val="es-ES"/>
        </w:rPr>
        <w:t xml:space="preserve"> </w:t>
      </w:r>
    </w:p>
    <w:p w14:paraId="7F803825" w14:textId="27AEC681" w:rsidR="00837E8A" w:rsidRPr="00BA577F" w:rsidRDefault="00465F37" w:rsidP="00BA577F">
      <w:pPr>
        <w:jc w:val="both"/>
        <w:rPr>
          <w:rFonts w:ascii="Arial" w:hAnsi="Arial" w:cs="Arial"/>
          <w:b/>
          <w:bCs/>
          <w:sz w:val="24"/>
          <w:szCs w:val="24"/>
          <w:lang w:val="es-ES"/>
        </w:rPr>
      </w:pPr>
      <w:r w:rsidRPr="00BA577F">
        <w:rPr>
          <w:rFonts w:ascii="Arial" w:hAnsi="Arial" w:cs="Arial"/>
          <w:b/>
          <w:bCs/>
          <w:sz w:val="24"/>
          <w:szCs w:val="24"/>
          <w:lang w:val="es-ES"/>
        </w:rPr>
        <w:t>Inconsistencias</w:t>
      </w:r>
      <w:r w:rsidR="008F3386">
        <w:rPr>
          <w:rFonts w:ascii="Arial" w:hAnsi="Arial" w:cs="Arial"/>
          <w:b/>
          <w:bCs/>
          <w:sz w:val="24"/>
          <w:szCs w:val="24"/>
          <w:lang w:val="es-ES"/>
        </w:rPr>
        <w:t xml:space="preserve"> al revisar </w:t>
      </w:r>
      <w:r w:rsidR="00CC71C3" w:rsidRPr="00BA577F">
        <w:rPr>
          <w:rFonts w:ascii="Arial" w:hAnsi="Arial" w:cs="Arial"/>
          <w:b/>
          <w:bCs/>
          <w:sz w:val="24"/>
          <w:szCs w:val="24"/>
          <w:lang w:val="es-ES"/>
        </w:rPr>
        <w:t>las actividades</w:t>
      </w:r>
      <w:r w:rsidRPr="00BA577F">
        <w:rPr>
          <w:rFonts w:ascii="Arial" w:hAnsi="Arial" w:cs="Arial"/>
          <w:b/>
          <w:bCs/>
          <w:sz w:val="24"/>
          <w:szCs w:val="24"/>
          <w:lang w:val="es-ES"/>
        </w:rPr>
        <w:t>.</w:t>
      </w:r>
      <w:r w:rsidR="00A360CA" w:rsidRPr="00BA577F">
        <w:rPr>
          <w:rFonts w:ascii="Arial" w:hAnsi="Arial" w:cs="Arial"/>
          <w:b/>
          <w:bCs/>
          <w:sz w:val="24"/>
          <w:szCs w:val="24"/>
          <w:lang w:val="es-ES"/>
        </w:rPr>
        <w:t xml:space="preserve"> </w:t>
      </w:r>
      <w:r w:rsidR="00CD38C7" w:rsidRPr="00BA577F">
        <w:rPr>
          <w:rFonts w:ascii="Arial" w:hAnsi="Arial" w:cs="Arial"/>
          <w:b/>
          <w:bCs/>
          <w:sz w:val="24"/>
          <w:szCs w:val="24"/>
          <w:lang w:val="es-ES"/>
        </w:rPr>
        <w:t xml:space="preserve"> </w:t>
      </w:r>
    </w:p>
    <w:p w14:paraId="208EECA6" w14:textId="379A34DA" w:rsidR="007B2580" w:rsidRDefault="00465F37" w:rsidP="00BA577F">
      <w:pPr>
        <w:jc w:val="both"/>
        <w:rPr>
          <w:rFonts w:ascii="Arial" w:hAnsi="Arial" w:cs="Arial"/>
          <w:sz w:val="24"/>
          <w:szCs w:val="24"/>
          <w:lang w:val="es-ES"/>
        </w:rPr>
      </w:pPr>
      <w:r w:rsidRPr="00BA577F">
        <w:rPr>
          <w:rFonts w:ascii="Arial" w:hAnsi="Arial" w:cs="Arial"/>
          <w:b/>
          <w:bCs/>
          <w:i/>
          <w:iCs/>
          <w:sz w:val="24"/>
          <w:szCs w:val="24"/>
          <w:lang w:val="es-ES"/>
        </w:rPr>
        <w:t>“De los errores se aprende”</w:t>
      </w:r>
      <w:r w:rsidRPr="00BA577F">
        <w:rPr>
          <w:rFonts w:ascii="Arial" w:hAnsi="Arial" w:cs="Arial"/>
          <w:sz w:val="24"/>
          <w:szCs w:val="24"/>
          <w:lang w:val="es-ES"/>
        </w:rPr>
        <w:t xml:space="preserve"> </w:t>
      </w:r>
      <w:r w:rsidR="00D805C7">
        <w:rPr>
          <w:rFonts w:ascii="Arial" w:hAnsi="Arial" w:cs="Arial"/>
          <w:sz w:val="24"/>
          <w:szCs w:val="24"/>
          <w:lang w:val="es-ES"/>
        </w:rPr>
        <w:t>L</w:t>
      </w:r>
      <w:r w:rsidRPr="00BA577F">
        <w:rPr>
          <w:rFonts w:ascii="Arial" w:hAnsi="Arial" w:cs="Arial"/>
          <w:sz w:val="24"/>
          <w:szCs w:val="24"/>
          <w:lang w:val="es-ES"/>
        </w:rPr>
        <w:t>uego de una revisión a profundidad de las primeras actividades</w:t>
      </w:r>
      <w:r w:rsidR="006C119F">
        <w:rPr>
          <w:rFonts w:ascii="Arial" w:hAnsi="Arial" w:cs="Arial"/>
          <w:sz w:val="24"/>
          <w:szCs w:val="24"/>
          <w:lang w:val="es-ES"/>
        </w:rPr>
        <w:t>,</w:t>
      </w:r>
      <w:r w:rsidRPr="00BA577F">
        <w:rPr>
          <w:rFonts w:ascii="Arial" w:hAnsi="Arial" w:cs="Arial"/>
          <w:sz w:val="24"/>
          <w:szCs w:val="24"/>
          <w:lang w:val="es-ES"/>
        </w:rPr>
        <w:t xml:space="preserve"> muchos alcance</w:t>
      </w:r>
      <w:r w:rsidR="00CB5B72" w:rsidRPr="00BA577F">
        <w:rPr>
          <w:rFonts w:ascii="Arial" w:hAnsi="Arial" w:cs="Arial"/>
          <w:sz w:val="24"/>
          <w:szCs w:val="24"/>
          <w:lang w:val="es-ES"/>
        </w:rPr>
        <w:t>s</w:t>
      </w:r>
      <w:r w:rsidRPr="00BA577F">
        <w:rPr>
          <w:rFonts w:ascii="Arial" w:hAnsi="Arial" w:cs="Arial"/>
          <w:sz w:val="24"/>
          <w:szCs w:val="24"/>
          <w:lang w:val="es-ES"/>
        </w:rPr>
        <w:t>, objetivos y parte</w:t>
      </w:r>
      <w:r w:rsidR="00CB5B72" w:rsidRPr="00BA577F">
        <w:rPr>
          <w:rFonts w:ascii="Arial" w:hAnsi="Arial" w:cs="Arial"/>
          <w:sz w:val="24"/>
          <w:szCs w:val="24"/>
          <w:lang w:val="es-ES"/>
        </w:rPr>
        <w:t>s</w:t>
      </w:r>
      <w:r w:rsidRPr="00BA577F">
        <w:rPr>
          <w:rFonts w:ascii="Arial" w:hAnsi="Arial" w:cs="Arial"/>
          <w:sz w:val="24"/>
          <w:szCs w:val="24"/>
          <w:lang w:val="es-ES"/>
        </w:rPr>
        <w:t xml:space="preserve"> del </w:t>
      </w:r>
      <w:r w:rsidR="00C62E29" w:rsidRPr="00BA577F">
        <w:rPr>
          <w:rFonts w:ascii="Arial" w:hAnsi="Arial" w:cs="Arial"/>
          <w:sz w:val="24"/>
          <w:szCs w:val="24"/>
          <w:lang w:val="es-ES"/>
        </w:rPr>
        <w:t>programa</w:t>
      </w:r>
      <w:r w:rsidRPr="00BA577F">
        <w:rPr>
          <w:rFonts w:ascii="Arial" w:hAnsi="Arial" w:cs="Arial"/>
          <w:sz w:val="24"/>
          <w:szCs w:val="24"/>
          <w:lang w:val="es-ES"/>
        </w:rPr>
        <w:t xml:space="preserve"> no coincidían</w:t>
      </w:r>
      <w:r w:rsidR="006C119F">
        <w:rPr>
          <w:rFonts w:ascii="Arial" w:hAnsi="Arial" w:cs="Arial"/>
          <w:sz w:val="24"/>
          <w:szCs w:val="24"/>
          <w:lang w:val="es-ES"/>
        </w:rPr>
        <w:t>,</w:t>
      </w:r>
      <w:r w:rsidR="00CB5B72" w:rsidRPr="00BA577F">
        <w:rPr>
          <w:rFonts w:ascii="Arial" w:hAnsi="Arial" w:cs="Arial"/>
          <w:sz w:val="24"/>
          <w:szCs w:val="24"/>
          <w:lang w:val="es-ES"/>
        </w:rPr>
        <w:t xml:space="preserve"> por lo que empezó la preocupación no solo del líder sino del grupo. ¿Era acaso el no planificar el problema? ¿El líder </w:t>
      </w:r>
      <w:r w:rsidR="004221CE">
        <w:rPr>
          <w:rFonts w:ascii="Arial" w:hAnsi="Arial" w:cs="Arial"/>
          <w:sz w:val="24"/>
          <w:szCs w:val="24"/>
          <w:lang w:val="es-ES"/>
        </w:rPr>
        <w:t>descuido</w:t>
      </w:r>
      <w:r w:rsidR="00CB5B72" w:rsidRPr="00BA577F">
        <w:rPr>
          <w:rFonts w:ascii="Arial" w:hAnsi="Arial" w:cs="Arial"/>
          <w:sz w:val="24"/>
          <w:szCs w:val="24"/>
          <w:lang w:val="es-ES"/>
        </w:rPr>
        <w:t xml:space="preserve"> algo? ¿Cómo pudo salir mal si hubo un resultado aceptable al comienzo? </w:t>
      </w:r>
      <w:r w:rsidR="00906470" w:rsidRPr="00BA577F">
        <w:rPr>
          <w:rFonts w:ascii="Arial" w:hAnsi="Arial" w:cs="Arial"/>
          <w:sz w:val="24"/>
          <w:szCs w:val="24"/>
          <w:lang w:val="es-ES"/>
        </w:rPr>
        <w:t>No todo se trató de la planificación sin</w:t>
      </w:r>
      <w:r w:rsidR="00385449" w:rsidRPr="00BA577F">
        <w:rPr>
          <w:rFonts w:ascii="Arial" w:hAnsi="Arial" w:cs="Arial"/>
          <w:sz w:val="24"/>
          <w:szCs w:val="24"/>
          <w:lang w:val="es-ES"/>
        </w:rPr>
        <w:t>o</w:t>
      </w:r>
      <w:r w:rsidR="00DB44D4" w:rsidRPr="00BA577F">
        <w:rPr>
          <w:rFonts w:ascii="Arial" w:hAnsi="Arial" w:cs="Arial"/>
          <w:sz w:val="24"/>
          <w:szCs w:val="24"/>
          <w:lang w:val="es-ES"/>
        </w:rPr>
        <w:t xml:space="preserve"> de lo que</w:t>
      </w:r>
      <w:r w:rsidR="00385449" w:rsidRPr="00BA577F">
        <w:rPr>
          <w:rFonts w:ascii="Arial" w:hAnsi="Arial" w:cs="Arial"/>
          <w:sz w:val="24"/>
          <w:szCs w:val="24"/>
          <w:lang w:val="es-ES"/>
        </w:rPr>
        <w:t xml:space="preserve"> hacía</w:t>
      </w:r>
      <w:r w:rsidR="00DB44D4" w:rsidRPr="00BA577F">
        <w:rPr>
          <w:rFonts w:ascii="Arial" w:hAnsi="Arial" w:cs="Arial"/>
          <w:sz w:val="24"/>
          <w:szCs w:val="24"/>
          <w:lang w:val="es-ES"/>
        </w:rPr>
        <w:t xml:space="preserve"> el</w:t>
      </w:r>
    </w:p>
    <w:p w14:paraId="31EA50AF" w14:textId="052619FA" w:rsidR="007B2580" w:rsidRDefault="007B2580" w:rsidP="00BA577F">
      <w:pPr>
        <w:jc w:val="both"/>
        <w:rPr>
          <w:rFonts w:ascii="Arial" w:hAnsi="Arial" w:cs="Arial"/>
          <w:sz w:val="24"/>
          <w:szCs w:val="24"/>
          <w:lang w:val="es-ES"/>
        </w:rPr>
      </w:pPr>
    </w:p>
    <w:p w14:paraId="21BF3B7A" w14:textId="77777777" w:rsidR="007B2580" w:rsidRPr="00BA577F" w:rsidRDefault="007B2580" w:rsidP="00BA577F">
      <w:pPr>
        <w:jc w:val="both"/>
        <w:rPr>
          <w:rFonts w:ascii="Arial" w:hAnsi="Arial" w:cs="Arial"/>
          <w:sz w:val="24"/>
          <w:szCs w:val="24"/>
          <w:lang w:val="es-ES"/>
        </w:rPr>
      </w:pPr>
    </w:p>
    <w:tbl>
      <w:tblPr>
        <w:tblStyle w:val="Tablaconcuadrcula6concolores-nfasis1"/>
        <w:tblpPr w:leftFromText="141" w:rightFromText="141" w:horzAnchor="margin" w:tblpXSpec="center" w:tblpY="-435"/>
        <w:tblW w:w="10064" w:type="dxa"/>
        <w:tblLook w:val="04A0" w:firstRow="1" w:lastRow="0" w:firstColumn="1" w:lastColumn="0" w:noHBand="0" w:noVBand="1"/>
      </w:tblPr>
      <w:tblGrid>
        <w:gridCol w:w="7781"/>
        <w:gridCol w:w="2283"/>
      </w:tblGrid>
      <w:tr w:rsidR="00791C69" w14:paraId="4FC0D719" w14:textId="77777777" w:rsidTr="005D6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1" w:type="dxa"/>
            <w:shd w:val="clear" w:color="auto" w:fill="8EAADB" w:themeFill="accent1" w:themeFillTint="99"/>
          </w:tcPr>
          <w:p w14:paraId="5747F39D" w14:textId="77777777" w:rsidR="00791C69" w:rsidRPr="0033264F" w:rsidRDefault="00791C69" w:rsidP="005D6F58">
            <w:pPr>
              <w:jc w:val="both"/>
              <w:rPr>
                <w:rFonts w:ascii="Arial" w:hAnsi="Arial" w:cs="Arial"/>
                <w:color w:val="000000" w:themeColor="text1"/>
                <w:sz w:val="24"/>
                <w:szCs w:val="24"/>
                <w:lang w:val="es-ES"/>
              </w:rPr>
            </w:pPr>
            <w:r w:rsidRPr="0033264F">
              <w:rPr>
                <w:rFonts w:ascii="Arial" w:hAnsi="Arial" w:cs="Arial"/>
                <w:color w:val="000000" w:themeColor="text1"/>
                <w:sz w:val="24"/>
                <w:szCs w:val="24"/>
                <w:lang w:val="es-ES"/>
              </w:rPr>
              <w:t>Sistema de Camioncitos S.A.</w:t>
            </w:r>
          </w:p>
        </w:tc>
        <w:tc>
          <w:tcPr>
            <w:tcW w:w="2283" w:type="dxa"/>
            <w:shd w:val="clear" w:color="auto" w:fill="8EAADB" w:themeFill="accent1" w:themeFillTint="99"/>
          </w:tcPr>
          <w:p w14:paraId="7E59A2A0" w14:textId="77777777" w:rsidR="00791C69" w:rsidRPr="0033264F" w:rsidRDefault="00791C69" w:rsidP="005D6F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Fecha: </w:t>
            </w:r>
            <w:r w:rsidRPr="0033264F">
              <w:rPr>
                <w:rFonts w:ascii="Arial" w:hAnsi="Arial" w:cs="Arial"/>
                <w:b w:val="0"/>
                <w:bCs w:val="0"/>
                <w:color w:val="000000" w:themeColor="text1"/>
                <w:sz w:val="24"/>
                <w:szCs w:val="24"/>
                <w:lang w:val="es-ES"/>
              </w:rPr>
              <w:t>04/09/2022</w:t>
            </w:r>
          </w:p>
        </w:tc>
      </w:tr>
      <w:tr w:rsidR="00791C69" w14:paraId="761698BD" w14:textId="77777777" w:rsidTr="005D6F5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781" w:type="dxa"/>
          </w:tcPr>
          <w:p w14:paraId="3408C767" w14:textId="77777777" w:rsidR="00791C69" w:rsidRPr="0033264F" w:rsidRDefault="00791C69" w:rsidP="005D6F58">
            <w:pPr>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Paper: </w:t>
            </w:r>
            <w:r w:rsidRPr="0033264F">
              <w:rPr>
                <w:rFonts w:ascii="Arial" w:hAnsi="Arial" w:cs="Arial"/>
                <w:b w:val="0"/>
                <w:bCs w:val="0"/>
                <w:color w:val="000000" w:themeColor="text1"/>
                <w:sz w:val="24"/>
                <w:szCs w:val="24"/>
                <w:lang w:val="es-ES"/>
              </w:rPr>
              <w:t>¿Es necesaria la planificación para obtener un buen resultado?</w:t>
            </w:r>
          </w:p>
        </w:tc>
        <w:tc>
          <w:tcPr>
            <w:tcW w:w="2283" w:type="dxa"/>
          </w:tcPr>
          <w:p w14:paraId="4FD694C8" w14:textId="77777777" w:rsidR="00791C69" w:rsidRPr="0033264F" w:rsidRDefault="00791C69" w:rsidP="005D6F5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lang w:val="es-ES"/>
              </w:rPr>
            </w:pPr>
            <w:r w:rsidRPr="0033264F">
              <w:rPr>
                <w:rFonts w:ascii="Arial" w:hAnsi="Arial" w:cs="Arial"/>
                <w:b/>
                <w:bCs/>
                <w:color w:val="000000" w:themeColor="text1"/>
                <w:sz w:val="24"/>
                <w:szCs w:val="24"/>
                <w:lang w:val="es-ES"/>
              </w:rPr>
              <w:t xml:space="preserve">Versión: </w:t>
            </w:r>
            <w:r w:rsidRPr="0033264F">
              <w:rPr>
                <w:rFonts w:ascii="Arial" w:hAnsi="Arial" w:cs="Arial"/>
                <w:color w:val="000000" w:themeColor="text1"/>
                <w:sz w:val="24"/>
                <w:szCs w:val="24"/>
                <w:lang w:val="es-ES"/>
              </w:rPr>
              <w:t>1.0</w:t>
            </w:r>
          </w:p>
        </w:tc>
      </w:tr>
    </w:tbl>
    <w:p w14:paraId="75995A68" w14:textId="0581C398" w:rsidR="009B0C27" w:rsidRPr="00BA577F" w:rsidRDefault="009B0C27" w:rsidP="00BA577F">
      <w:pPr>
        <w:jc w:val="both"/>
        <w:rPr>
          <w:rFonts w:ascii="Arial" w:hAnsi="Arial" w:cs="Arial"/>
          <w:sz w:val="24"/>
          <w:szCs w:val="24"/>
          <w:lang w:val="es-ES"/>
        </w:rPr>
      </w:pPr>
    </w:p>
    <w:tbl>
      <w:tblPr>
        <w:tblStyle w:val="Tablaconcuadrcula6concolores-nfasis1"/>
        <w:tblpPr w:leftFromText="141" w:rightFromText="141" w:horzAnchor="margin" w:tblpXSpec="center" w:tblpY="-435"/>
        <w:tblW w:w="10064" w:type="dxa"/>
        <w:tblLook w:val="04A0" w:firstRow="1" w:lastRow="0" w:firstColumn="1" w:lastColumn="0" w:noHBand="0" w:noVBand="1"/>
      </w:tblPr>
      <w:tblGrid>
        <w:gridCol w:w="7781"/>
        <w:gridCol w:w="2283"/>
      </w:tblGrid>
      <w:tr w:rsidR="00873EF1" w14:paraId="0AA8F716" w14:textId="77777777" w:rsidTr="005D6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1" w:type="dxa"/>
            <w:shd w:val="clear" w:color="auto" w:fill="8EAADB" w:themeFill="accent1" w:themeFillTint="99"/>
          </w:tcPr>
          <w:p w14:paraId="4F3E5C3A" w14:textId="77777777" w:rsidR="00873EF1" w:rsidRPr="0033264F" w:rsidRDefault="00873EF1" w:rsidP="005D6F58">
            <w:pPr>
              <w:jc w:val="both"/>
              <w:rPr>
                <w:rFonts w:ascii="Arial" w:hAnsi="Arial" w:cs="Arial"/>
                <w:color w:val="000000" w:themeColor="text1"/>
                <w:sz w:val="24"/>
                <w:szCs w:val="24"/>
                <w:lang w:val="es-ES"/>
              </w:rPr>
            </w:pPr>
            <w:r w:rsidRPr="0033264F">
              <w:rPr>
                <w:rFonts w:ascii="Arial" w:hAnsi="Arial" w:cs="Arial"/>
                <w:color w:val="000000" w:themeColor="text1"/>
                <w:sz w:val="24"/>
                <w:szCs w:val="24"/>
                <w:lang w:val="es-ES"/>
              </w:rPr>
              <w:t>Sistema de Camioncitos S.A.</w:t>
            </w:r>
          </w:p>
        </w:tc>
        <w:tc>
          <w:tcPr>
            <w:tcW w:w="2283" w:type="dxa"/>
            <w:shd w:val="clear" w:color="auto" w:fill="8EAADB" w:themeFill="accent1" w:themeFillTint="99"/>
          </w:tcPr>
          <w:p w14:paraId="2664F8C9" w14:textId="77777777" w:rsidR="00873EF1" w:rsidRPr="0033264F" w:rsidRDefault="00873EF1" w:rsidP="005D6F5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Fecha: </w:t>
            </w:r>
            <w:r w:rsidRPr="0033264F">
              <w:rPr>
                <w:rFonts w:ascii="Arial" w:hAnsi="Arial" w:cs="Arial"/>
                <w:b w:val="0"/>
                <w:bCs w:val="0"/>
                <w:color w:val="000000" w:themeColor="text1"/>
                <w:sz w:val="24"/>
                <w:szCs w:val="24"/>
                <w:lang w:val="es-ES"/>
              </w:rPr>
              <w:t>04/09/2022</w:t>
            </w:r>
          </w:p>
        </w:tc>
      </w:tr>
      <w:tr w:rsidR="00873EF1" w14:paraId="676EAA25" w14:textId="77777777" w:rsidTr="005D6F5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781" w:type="dxa"/>
          </w:tcPr>
          <w:p w14:paraId="0F1BC616" w14:textId="77777777" w:rsidR="00873EF1" w:rsidRPr="0033264F" w:rsidRDefault="00873EF1" w:rsidP="005D6F58">
            <w:pPr>
              <w:rPr>
                <w:rFonts w:ascii="Arial" w:hAnsi="Arial" w:cs="Arial"/>
                <w:color w:val="000000" w:themeColor="text1"/>
                <w:sz w:val="24"/>
                <w:szCs w:val="24"/>
                <w:lang w:val="es-ES"/>
              </w:rPr>
            </w:pPr>
            <w:r w:rsidRPr="0033264F">
              <w:rPr>
                <w:rFonts w:ascii="Arial" w:hAnsi="Arial" w:cs="Arial"/>
                <w:color w:val="000000" w:themeColor="text1"/>
                <w:sz w:val="24"/>
                <w:szCs w:val="24"/>
                <w:lang w:val="es-ES"/>
              </w:rPr>
              <w:t xml:space="preserve">Paper: </w:t>
            </w:r>
            <w:r w:rsidRPr="0033264F">
              <w:rPr>
                <w:rFonts w:ascii="Arial" w:hAnsi="Arial" w:cs="Arial"/>
                <w:b w:val="0"/>
                <w:bCs w:val="0"/>
                <w:color w:val="000000" w:themeColor="text1"/>
                <w:sz w:val="24"/>
                <w:szCs w:val="24"/>
                <w:lang w:val="es-ES"/>
              </w:rPr>
              <w:t>¿Es necesaria la planificación para obtener un buen resultado?</w:t>
            </w:r>
          </w:p>
        </w:tc>
        <w:tc>
          <w:tcPr>
            <w:tcW w:w="2283" w:type="dxa"/>
          </w:tcPr>
          <w:p w14:paraId="378AEB39" w14:textId="77777777" w:rsidR="00873EF1" w:rsidRPr="0033264F" w:rsidRDefault="00873EF1" w:rsidP="005D6F58">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lang w:val="es-ES"/>
              </w:rPr>
            </w:pPr>
            <w:r w:rsidRPr="0033264F">
              <w:rPr>
                <w:rFonts w:ascii="Arial" w:hAnsi="Arial" w:cs="Arial"/>
                <w:b/>
                <w:bCs/>
                <w:color w:val="000000" w:themeColor="text1"/>
                <w:sz w:val="24"/>
                <w:szCs w:val="24"/>
                <w:lang w:val="es-ES"/>
              </w:rPr>
              <w:t xml:space="preserve">Versión: </w:t>
            </w:r>
            <w:r w:rsidRPr="0033264F">
              <w:rPr>
                <w:rFonts w:ascii="Arial" w:hAnsi="Arial" w:cs="Arial"/>
                <w:color w:val="000000" w:themeColor="text1"/>
                <w:sz w:val="24"/>
                <w:szCs w:val="24"/>
                <w:lang w:val="es-ES"/>
              </w:rPr>
              <w:t>1.0</w:t>
            </w:r>
          </w:p>
        </w:tc>
      </w:tr>
    </w:tbl>
    <w:p w14:paraId="4BB6D594" w14:textId="48AD5017" w:rsidR="00E646BE" w:rsidRPr="00BA577F" w:rsidRDefault="007B2580" w:rsidP="00BA577F">
      <w:pPr>
        <w:jc w:val="both"/>
        <w:rPr>
          <w:rFonts w:ascii="Arial" w:hAnsi="Arial" w:cs="Arial"/>
          <w:sz w:val="24"/>
          <w:szCs w:val="24"/>
          <w:lang w:val="es-ES"/>
        </w:rPr>
      </w:pPr>
      <w:r>
        <w:rPr>
          <w:rFonts w:ascii="Arial" w:hAnsi="Arial" w:cs="Arial"/>
          <w:sz w:val="24"/>
          <w:szCs w:val="24"/>
          <w:lang w:val="es-ES"/>
        </w:rPr>
        <w:t>g</w:t>
      </w:r>
      <w:r w:rsidR="00DB44D4" w:rsidRPr="00BA577F">
        <w:rPr>
          <w:rFonts w:ascii="Arial" w:hAnsi="Arial" w:cs="Arial"/>
          <w:sz w:val="24"/>
          <w:szCs w:val="24"/>
          <w:lang w:val="es-ES"/>
        </w:rPr>
        <w:t>rupo, al trabajar con nuevos</w:t>
      </w:r>
      <w:r w:rsidR="00385449" w:rsidRPr="00BA577F">
        <w:rPr>
          <w:rFonts w:ascii="Arial" w:hAnsi="Arial" w:cs="Arial"/>
          <w:sz w:val="24"/>
          <w:szCs w:val="24"/>
          <w:lang w:val="es-ES"/>
        </w:rPr>
        <w:t xml:space="preserve"> integrantes</w:t>
      </w:r>
      <w:r w:rsidR="00DB44D4" w:rsidRPr="00BA577F">
        <w:rPr>
          <w:rFonts w:ascii="Arial" w:hAnsi="Arial" w:cs="Arial"/>
          <w:sz w:val="24"/>
          <w:szCs w:val="24"/>
          <w:lang w:val="es-ES"/>
        </w:rPr>
        <w:t xml:space="preserve"> el líder olvido enseñarles documentación inicial del proyecto</w:t>
      </w:r>
      <w:r w:rsidR="006C119F">
        <w:rPr>
          <w:rFonts w:ascii="Arial" w:hAnsi="Arial" w:cs="Arial"/>
          <w:sz w:val="24"/>
          <w:szCs w:val="24"/>
          <w:lang w:val="es-ES"/>
        </w:rPr>
        <w:t xml:space="preserve"> porque </w:t>
      </w:r>
      <w:r w:rsidR="00850A8B">
        <w:rPr>
          <w:rFonts w:ascii="Arial" w:hAnsi="Arial" w:cs="Arial"/>
          <w:sz w:val="24"/>
          <w:szCs w:val="24"/>
          <w:lang w:val="es-ES"/>
        </w:rPr>
        <w:t>debían</w:t>
      </w:r>
      <w:r w:rsidR="00DB44D4" w:rsidRPr="00BA577F">
        <w:rPr>
          <w:rFonts w:ascii="Arial" w:hAnsi="Arial" w:cs="Arial"/>
          <w:sz w:val="24"/>
          <w:szCs w:val="24"/>
          <w:lang w:val="es-ES"/>
        </w:rPr>
        <w:t xml:space="preserve"> trabajar con documentación del curso pasado.  ¿Y esto que tiene que ver con la planificación? Simple, e</w:t>
      </w:r>
      <w:r w:rsidR="00DF2460">
        <w:rPr>
          <w:rFonts w:ascii="Arial" w:hAnsi="Arial" w:cs="Arial"/>
          <w:sz w:val="24"/>
          <w:szCs w:val="24"/>
          <w:lang w:val="es-ES"/>
        </w:rPr>
        <w:t>l</w:t>
      </w:r>
      <w:r w:rsidR="00DB44D4" w:rsidRPr="00BA577F">
        <w:rPr>
          <w:rFonts w:ascii="Arial" w:hAnsi="Arial" w:cs="Arial"/>
          <w:sz w:val="24"/>
          <w:szCs w:val="24"/>
          <w:lang w:val="es-ES"/>
        </w:rPr>
        <w:t xml:space="preserve"> </w:t>
      </w:r>
      <w:r w:rsidR="00293634">
        <w:rPr>
          <w:rFonts w:ascii="Arial" w:hAnsi="Arial" w:cs="Arial"/>
          <w:sz w:val="24"/>
          <w:szCs w:val="24"/>
          <w:lang w:val="es-ES"/>
        </w:rPr>
        <w:t>jefe</w:t>
      </w:r>
      <w:r w:rsidR="00DB44D4" w:rsidRPr="00BA577F">
        <w:rPr>
          <w:rFonts w:ascii="Arial" w:hAnsi="Arial" w:cs="Arial"/>
          <w:sz w:val="24"/>
          <w:szCs w:val="24"/>
          <w:lang w:val="es-ES"/>
        </w:rPr>
        <w:t xml:space="preserve"> al no tener una planificación evadió su responsabilidad</w:t>
      </w:r>
      <w:r w:rsidR="00BF6E52" w:rsidRPr="00BA577F">
        <w:rPr>
          <w:rFonts w:ascii="Arial" w:hAnsi="Arial" w:cs="Arial"/>
          <w:sz w:val="24"/>
          <w:szCs w:val="24"/>
          <w:lang w:val="es-ES"/>
        </w:rPr>
        <w:t xml:space="preserve"> </w:t>
      </w:r>
      <w:r w:rsidR="009E05AA" w:rsidRPr="00BA577F">
        <w:rPr>
          <w:rFonts w:ascii="Arial" w:hAnsi="Arial" w:cs="Arial"/>
          <w:sz w:val="24"/>
          <w:szCs w:val="24"/>
          <w:lang w:val="es-ES"/>
        </w:rPr>
        <w:t xml:space="preserve">de guiarlos, </w:t>
      </w:r>
      <w:r w:rsidR="00BF6E52" w:rsidRPr="00BA577F">
        <w:rPr>
          <w:rFonts w:ascii="Arial" w:hAnsi="Arial" w:cs="Arial"/>
          <w:sz w:val="24"/>
          <w:szCs w:val="24"/>
          <w:lang w:val="es-ES"/>
        </w:rPr>
        <w:t xml:space="preserve">solo menciono el </w:t>
      </w:r>
      <w:r w:rsidR="009E05AA" w:rsidRPr="00BA577F">
        <w:rPr>
          <w:rFonts w:ascii="Arial" w:hAnsi="Arial" w:cs="Arial"/>
          <w:sz w:val="24"/>
          <w:szCs w:val="24"/>
          <w:lang w:val="es-ES"/>
        </w:rPr>
        <w:t>título</w:t>
      </w:r>
      <w:r w:rsidR="00BF6E52" w:rsidRPr="00BA577F">
        <w:rPr>
          <w:rFonts w:ascii="Arial" w:hAnsi="Arial" w:cs="Arial"/>
          <w:sz w:val="24"/>
          <w:szCs w:val="24"/>
          <w:lang w:val="es-ES"/>
        </w:rPr>
        <w:t xml:space="preserve"> del proyecto que tampoco brindaba mucha información</w:t>
      </w:r>
      <w:r w:rsidR="00385449" w:rsidRPr="00BA577F">
        <w:rPr>
          <w:rFonts w:ascii="Arial" w:hAnsi="Arial" w:cs="Arial"/>
          <w:sz w:val="24"/>
          <w:szCs w:val="24"/>
          <w:lang w:val="es-ES"/>
        </w:rPr>
        <w:t xml:space="preserve"> como también la actividad</w:t>
      </w:r>
      <w:r w:rsidR="00DF2460">
        <w:rPr>
          <w:rFonts w:ascii="Arial" w:hAnsi="Arial" w:cs="Arial"/>
          <w:sz w:val="24"/>
          <w:szCs w:val="24"/>
          <w:lang w:val="es-ES"/>
        </w:rPr>
        <w:t xml:space="preserve"> realizada</w:t>
      </w:r>
      <w:r w:rsidR="00385449" w:rsidRPr="00BA577F">
        <w:rPr>
          <w:rFonts w:ascii="Arial" w:hAnsi="Arial" w:cs="Arial"/>
          <w:sz w:val="24"/>
          <w:szCs w:val="24"/>
          <w:lang w:val="es-ES"/>
        </w:rPr>
        <w:t>.</w:t>
      </w:r>
    </w:p>
    <w:p w14:paraId="6AADE24E" w14:textId="77777777" w:rsidR="00791C69" w:rsidRDefault="00BF6E52" w:rsidP="00BA577F">
      <w:pPr>
        <w:jc w:val="both"/>
        <w:rPr>
          <w:rFonts w:ascii="Arial" w:hAnsi="Arial" w:cs="Arial"/>
          <w:sz w:val="24"/>
          <w:szCs w:val="24"/>
          <w:lang w:val="es-ES"/>
        </w:rPr>
      </w:pPr>
      <w:r w:rsidRPr="00BA577F">
        <w:rPr>
          <w:rFonts w:ascii="Arial" w:hAnsi="Arial" w:cs="Arial"/>
          <w:sz w:val="24"/>
          <w:szCs w:val="24"/>
          <w:lang w:val="es-ES"/>
        </w:rPr>
        <w:t xml:space="preserve">Una planificación hubiera ayudado al líder </w:t>
      </w:r>
      <w:r w:rsidR="00DF2460">
        <w:rPr>
          <w:rFonts w:ascii="Arial" w:hAnsi="Arial" w:cs="Arial"/>
          <w:sz w:val="24"/>
          <w:szCs w:val="24"/>
          <w:lang w:val="es-ES"/>
        </w:rPr>
        <w:t xml:space="preserve">a identificar por dónde </w:t>
      </w:r>
      <w:r w:rsidR="00A33FA9">
        <w:rPr>
          <w:rFonts w:ascii="Arial" w:hAnsi="Arial" w:cs="Arial"/>
          <w:sz w:val="24"/>
          <w:szCs w:val="24"/>
          <w:lang w:val="es-ES"/>
        </w:rPr>
        <w:t>empezar,</w:t>
      </w:r>
      <w:r w:rsidR="00C62E29">
        <w:rPr>
          <w:rFonts w:ascii="Arial" w:hAnsi="Arial" w:cs="Arial"/>
          <w:sz w:val="24"/>
          <w:szCs w:val="24"/>
          <w:lang w:val="es-ES"/>
        </w:rPr>
        <w:t xml:space="preserve"> aunque los integrantes que conformaron el grupo en el anterior curso ya conocían la documentación</w:t>
      </w:r>
      <w:r w:rsidR="00FD7349">
        <w:rPr>
          <w:rFonts w:ascii="Arial" w:hAnsi="Arial" w:cs="Arial"/>
          <w:sz w:val="24"/>
          <w:szCs w:val="24"/>
          <w:lang w:val="es-ES"/>
        </w:rPr>
        <w:t xml:space="preserve">, </w:t>
      </w:r>
      <w:r w:rsidR="00C62E29">
        <w:rPr>
          <w:rFonts w:ascii="Arial" w:hAnsi="Arial" w:cs="Arial"/>
          <w:sz w:val="24"/>
          <w:szCs w:val="24"/>
          <w:lang w:val="es-ES"/>
        </w:rPr>
        <w:t>por lo que ya h</w:t>
      </w:r>
      <w:r w:rsidR="00A33FA9">
        <w:rPr>
          <w:rFonts w:ascii="Arial" w:hAnsi="Arial" w:cs="Arial"/>
          <w:sz w:val="24"/>
          <w:szCs w:val="24"/>
          <w:lang w:val="es-ES"/>
        </w:rPr>
        <w:t>ubo un análisis y definición de objetivos del proyecto</w:t>
      </w:r>
      <w:r w:rsidR="00FD7349">
        <w:rPr>
          <w:rFonts w:ascii="Arial" w:hAnsi="Arial" w:cs="Arial"/>
          <w:sz w:val="24"/>
          <w:szCs w:val="24"/>
          <w:lang w:val="es-ES"/>
        </w:rPr>
        <w:t xml:space="preserve">, </w:t>
      </w:r>
      <w:r w:rsidR="00A33FA9">
        <w:rPr>
          <w:rFonts w:ascii="Arial" w:hAnsi="Arial" w:cs="Arial"/>
          <w:sz w:val="24"/>
          <w:szCs w:val="24"/>
          <w:lang w:val="es-ES"/>
        </w:rPr>
        <w:t>pero que los nuevos no conocían.</w:t>
      </w:r>
      <w:r w:rsidR="00DF2460">
        <w:rPr>
          <w:rFonts w:ascii="Arial" w:hAnsi="Arial" w:cs="Arial"/>
          <w:sz w:val="24"/>
          <w:szCs w:val="24"/>
          <w:lang w:val="es-ES"/>
        </w:rPr>
        <w:t xml:space="preserve"> Lo </w:t>
      </w:r>
      <w:r w:rsidRPr="00BA577F">
        <w:rPr>
          <w:rFonts w:ascii="Arial" w:hAnsi="Arial" w:cs="Arial"/>
          <w:sz w:val="24"/>
          <w:szCs w:val="24"/>
          <w:lang w:val="es-ES"/>
        </w:rPr>
        <w:t>primero</w:t>
      </w:r>
      <w:r w:rsidR="00A33FA9">
        <w:rPr>
          <w:rFonts w:ascii="Arial" w:hAnsi="Arial" w:cs="Arial"/>
          <w:sz w:val="24"/>
          <w:szCs w:val="24"/>
          <w:lang w:val="es-ES"/>
        </w:rPr>
        <w:t xml:space="preserve"> que se hizo fue</w:t>
      </w:r>
      <w:r w:rsidRPr="00BA577F">
        <w:rPr>
          <w:rFonts w:ascii="Arial" w:hAnsi="Arial" w:cs="Arial"/>
          <w:sz w:val="24"/>
          <w:szCs w:val="24"/>
          <w:lang w:val="es-ES"/>
        </w:rPr>
        <w:t xml:space="preserve"> capacitar a los nuevos </w:t>
      </w:r>
      <w:r w:rsidR="009E05AA" w:rsidRPr="00BA577F">
        <w:rPr>
          <w:rFonts w:ascii="Arial" w:hAnsi="Arial" w:cs="Arial"/>
          <w:sz w:val="24"/>
          <w:szCs w:val="24"/>
          <w:lang w:val="es-ES"/>
        </w:rPr>
        <w:t xml:space="preserve">e informarles </w:t>
      </w:r>
      <w:r w:rsidRPr="00BA577F">
        <w:rPr>
          <w:rFonts w:ascii="Arial" w:hAnsi="Arial" w:cs="Arial"/>
          <w:sz w:val="24"/>
          <w:szCs w:val="24"/>
          <w:lang w:val="es-ES"/>
        </w:rPr>
        <w:t>con que se va a trabajar</w:t>
      </w:r>
      <w:r w:rsidR="009E05AA" w:rsidRPr="00BA577F">
        <w:rPr>
          <w:rFonts w:ascii="Arial" w:hAnsi="Arial" w:cs="Arial"/>
          <w:sz w:val="24"/>
          <w:szCs w:val="24"/>
          <w:lang w:val="es-ES"/>
        </w:rPr>
        <w:t>. Inmediatamente</w:t>
      </w:r>
      <w:r w:rsidR="00FD7349">
        <w:rPr>
          <w:rFonts w:ascii="Arial" w:hAnsi="Arial" w:cs="Arial"/>
          <w:sz w:val="24"/>
          <w:szCs w:val="24"/>
          <w:lang w:val="es-ES"/>
        </w:rPr>
        <w:t>,</w:t>
      </w:r>
      <w:r w:rsidR="009E05AA" w:rsidRPr="00BA577F">
        <w:rPr>
          <w:rFonts w:ascii="Arial" w:hAnsi="Arial" w:cs="Arial"/>
          <w:sz w:val="24"/>
          <w:szCs w:val="24"/>
          <w:lang w:val="es-ES"/>
        </w:rPr>
        <w:t xml:space="preserve"> el líder asum</w:t>
      </w:r>
      <w:r w:rsidR="008A5654">
        <w:rPr>
          <w:rFonts w:ascii="Arial" w:hAnsi="Arial" w:cs="Arial"/>
          <w:sz w:val="24"/>
          <w:szCs w:val="24"/>
          <w:lang w:val="es-ES"/>
        </w:rPr>
        <w:t>e</w:t>
      </w:r>
      <w:r w:rsidR="009E05AA" w:rsidRPr="00BA577F">
        <w:rPr>
          <w:rFonts w:ascii="Arial" w:hAnsi="Arial" w:cs="Arial"/>
          <w:sz w:val="24"/>
          <w:szCs w:val="24"/>
          <w:lang w:val="es-ES"/>
        </w:rPr>
        <w:t xml:space="preserve"> la responsabilidad y realiz</w:t>
      </w:r>
      <w:r w:rsidR="008A5654">
        <w:rPr>
          <w:rFonts w:ascii="Arial" w:hAnsi="Arial" w:cs="Arial"/>
          <w:sz w:val="24"/>
          <w:szCs w:val="24"/>
          <w:lang w:val="es-ES"/>
        </w:rPr>
        <w:t>a</w:t>
      </w:r>
      <w:r w:rsidR="009E05AA" w:rsidRPr="00BA577F">
        <w:rPr>
          <w:rFonts w:ascii="Arial" w:hAnsi="Arial" w:cs="Arial"/>
          <w:sz w:val="24"/>
          <w:szCs w:val="24"/>
          <w:lang w:val="es-ES"/>
        </w:rPr>
        <w:t xml:space="preserve"> </w:t>
      </w:r>
    </w:p>
    <w:p w14:paraId="5D8B8273" w14:textId="77777777" w:rsidR="00791C69" w:rsidRDefault="00791C69" w:rsidP="00BA577F">
      <w:pPr>
        <w:jc w:val="both"/>
        <w:rPr>
          <w:rFonts w:ascii="Arial" w:hAnsi="Arial" w:cs="Arial"/>
          <w:sz w:val="24"/>
          <w:szCs w:val="24"/>
          <w:lang w:val="es-ES"/>
        </w:rPr>
      </w:pPr>
    </w:p>
    <w:p w14:paraId="5223F69B" w14:textId="2BCFCA2A" w:rsidR="00A05AD3" w:rsidRPr="00BA577F" w:rsidRDefault="009E05AA" w:rsidP="00BA577F">
      <w:pPr>
        <w:jc w:val="both"/>
        <w:rPr>
          <w:rFonts w:ascii="Arial" w:hAnsi="Arial" w:cs="Arial"/>
          <w:sz w:val="24"/>
          <w:szCs w:val="24"/>
          <w:lang w:val="es-ES"/>
        </w:rPr>
      </w:pPr>
      <w:r w:rsidRPr="00BA577F">
        <w:rPr>
          <w:rFonts w:ascii="Arial" w:hAnsi="Arial" w:cs="Arial"/>
          <w:sz w:val="24"/>
          <w:szCs w:val="24"/>
          <w:lang w:val="es-ES"/>
        </w:rPr>
        <w:t>una planificación de toda la primera fase para la implementación al igual que inform</w:t>
      </w:r>
      <w:r w:rsidR="00A05AD3">
        <w:rPr>
          <w:rFonts w:ascii="Arial" w:hAnsi="Arial" w:cs="Arial"/>
          <w:sz w:val="24"/>
          <w:szCs w:val="24"/>
          <w:lang w:val="es-ES"/>
        </w:rPr>
        <w:t>ó</w:t>
      </w:r>
      <w:r w:rsidRPr="00BA577F">
        <w:rPr>
          <w:rFonts w:ascii="Arial" w:hAnsi="Arial" w:cs="Arial"/>
          <w:sz w:val="24"/>
          <w:szCs w:val="24"/>
          <w:lang w:val="es-ES"/>
        </w:rPr>
        <w:t xml:space="preserve"> a los nuevos sobre la documentación con la que se</w:t>
      </w:r>
      <w:r w:rsidR="008A5654">
        <w:rPr>
          <w:rFonts w:ascii="Arial" w:hAnsi="Arial" w:cs="Arial"/>
          <w:sz w:val="24"/>
          <w:szCs w:val="24"/>
          <w:lang w:val="es-ES"/>
        </w:rPr>
        <w:t xml:space="preserve"> va a </w:t>
      </w:r>
      <w:r w:rsidRPr="00BA577F">
        <w:rPr>
          <w:rFonts w:ascii="Arial" w:hAnsi="Arial" w:cs="Arial"/>
          <w:sz w:val="24"/>
          <w:szCs w:val="24"/>
          <w:lang w:val="es-ES"/>
        </w:rPr>
        <w:t>trabaja</w:t>
      </w:r>
      <w:r w:rsidR="008A5654">
        <w:rPr>
          <w:rFonts w:ascii="Arial" w:hAnsi="Arial" w:cs="Arial"/>
          <w:sz w:val="24"/>
          <w:szCs w:val="24"/>
          <w:lang w:val="es-ES"/>
        </w:rPr>
        <w:t>r</w:t>
      </w:r>
      <w:r w:rsidRPr="00BA577F">
        <w:rPr>
          <w:rFonts w:ascii="Arial" w:hAnsi="Arial" w:cs="Arial"/>
          <w:sz w:val="24"/>
          <w:szCs w:val="24"/>
          <w:lang w:val="es-ES"/>
        </w:rPr>
        <w:t xml:space="preserve">. </w:t>
      </w:r>
      <w:r w:rsidR="008A5654">
        <w:rPr>
          <w:rFonts w:ascii="Arial" w:hAnsi="Arial" w:cs="Arial"/>
          <w:sz w:val="24"/>
          <w:szCs w:val="24"/>
          <w:lang w:val="es-ES"/>
        </w:rPr>
        <w:t>Por lo tanto</w:t>
      </w:r>
      <w:r w:rsidRPr="00BA577F">
        <w:rPr>
          <w:rFonts w:ascii="Arial" w:hAnsi="Arial" w:cs="Arial"/>
          <w:sz w:val="24"/>
          <w:szCs w:val="24"/>
          <w:lang w:val="es-ES"/>
        </w:rPr>
        <w:t>, comenzó la reparación de esos errores mínimos</w:t>
      </w:r>
      <w:r w:rsidR="00A05AD3">
        <w:rPr>
          <w:rFonts w:ascii="Arial" w:hAnsi="Arial" w:cs="Arial"/>
          <w:sz w:val="24"/>
          <w:szCs w:val="24"/>
          <w:lang w:val="es-ES"/>
        </w:rPr>
        <w:t xml:space="preserve"> </w:t>
      </w:r>
      <w:r w:rsidRPr="00BA577F">
        <w:rPr>
          <w:rFonts w:ascii="Arial" w:hAnsi="Arial" w:cs="Arial"/>
          <w:sz w:val="24"/>
          <w:szCs w:val="24"/>
          <w:lang w:val="es-ES"/>
        </w:rPr>
        <w:t>que afectaban a</w:t>
      </w:r>
      <w:r w:rsidR="008A5654">
        <w:rPr>
          <w:rFonts w:ascii="Arial" w:hAnsi="Arial" w:cs="Arial"/>
          <w:sz w:val="24"/>
          <w:szCs w:val="24"/>
          <w:lang w:val="es-ES"/>
        </w:rPr>
        <w:t xml:space="preserve"> la estructura inicial</w:t>
      </w:r>
      <w:r w:rsidR="00A05AD3">
        <w:rPr>
          <w:rFonts w:ascii="Arial" w:hAnsi="Arial" w:cs="Arial"/>
          <w:sz w:val="24"/>
          <w:szCs w:val="24"/>
          <w:lang w:val="es-ES"/>
        </w:rPr>
        <w:t xml:space="preserve"> de la documentación con</w:t>
      </w:r>
      <w:r w:rsidR="008A5654">
        <w:rPr>
          <w:rFonts w:ascii="Arial" w:hAnsi="Arial" w:cs="Arial"/>
          <w:sz w:val="24"/>
          <w:szCs w:val="24"/>
          <w:lang w:val="es-ES"/>
        </w:rPr>
        <w:t xml:space="preserve"> el</w:t>
      </w:r>
      <w:r w:rsidRPr="00BA577F">
        <w:rPr>
          <w:rFonts w:ascii="Arial" w:hAnsi="Arial" w:cs="Arial"/>
          <w:sz w:val="24"/>
          <w:szCs w:val="24"/>
          <w:lang w:val="es-ES"/>
        </w:rPr>
        <w:t xml:space="preserve"> programa en su totalidad. </w:t>
      </w:r>
      <w:r w:rsidR="00CC71C3" w:rsidRPr="00BA577F">
        <w:rPr>
          <w:rFonts w:ascii="Arial" w:hAnsi="Arial" w:cs="Arial"/>
          <w:sz w:val="24"/>
          <w:szCs w:val="24"/>
          <w:lang w:val="es-ES"/>
        </w:rPr>
        <w:t>El líder junto al grupo evaluaba</w:t>
      </w:r>
      <w:r w:rsidRPr="00BA577F">
        <w:rPr>
          <w:rFonts w:ascii="Arial" w:hAnsi="Arial" w:cs="Arial"/>
          <w:sz w:val="24"/>
          <w:szCs w:val="24"/>
          <w:lang w:val="es-ES"/>
        </w:rPr>
        <w:t xml:space="preserve"> todos los puntos que se pedían en cada actividad antes de realizar </w:t>
      </w:r>
      <w:r w:rsidR="00285220" w:rsidRPr="00BA577F">
        <w:rPr>
          <w:rFonts w:ascii="Arial" w:hAnsi="Arial" w:cs="Arial"/>
          <w:sz w:val="24"/>
          <w:szCs w:val="24"/>
          <w:lang w:val="es-ES"/>
        </w:rPr>
        <w:t xml:space="preserve">la </w:t>
      </w:r>
      <w:r w:rsidRPr="00BA577F">
        <w:rPr>
          <w:rFonts w:ascii="Arial" w:hAnsi="Arial" w:cs="Arial"/>
          <w:sz w:val="24"/>
          <w:szCs w:val="24"/>
          <w:lang w:val="es-ES"/>
        </w:rPr>
        <w:t xml:space="preserve">entrega. </w:t>
      </w:r>
    </w:p>
    <w:p w14:paraId="5B27678B" w14:textId="0289492D" w:rsidR="00EA4D62" w:rsidRPr="008F3386" w:rsidRDefault="00EA4D62" w:rsidP="00BA577F">
      <w:pPr>
        <w:jc w:val="both"/>
        <w:rPr>
          <w:rFonts w:ascii="Arial" w:hAnsi="Arial" w:cs="Arial"/>
          <w:b/>
          <w:bCs/>
          <w:sz w:val="24"/>
          <w:szCs w:val="24"/>
          <w:lang w:val="es-ES"/>
        </w:rPr>
      </w:pPr>
      <w:r w:rsidRPr="008F3386">
        <w:rPr>
          <w:rFonts w:ascii="Arial" w:hAnsi="Arial" w:cs="Arial"/>
          <w:b/>
          <w:bCs/>
          <w:sz w:val="24"/>
          <w:szCs w:val="24"/>
          <w:lang w:val="es-ES"/>
        </w:rPr>
        <w:t xml:space="preserve">Conclusión. </w:t>
      </w:r>
    </w:p>
    <w:p w14:paraId="67C8FC37" w14:textId="7E5B5A9E" w:rsidR="00EA4D62" w:rsidRPr="00BA577F" w:rsidRDefault="00EA4D62" w:rsidP="00BA577F">
      <w:pPr>
        <w:jc w:val="both"/>
        <w:rPr>
          <w:rFonts w:ascii="Arial" w:hAnsi="Arial" w:cs="Arial"/>
          <w:sz w:val="24"/>
          <w:szCs w:val="24"/>
          <w:lang w:val="es-ES"/>
        </w:rPr>
        <w:sectPr w:rsidR="00EA4D62" w:rsidRPr="00BA577F" w:rsidSect="00EA4D62">
          <w:type w:val="continuous"/>
          <w:pgSz w:w="12240" w:h="15840"/>
          <w:pgMar w:top="1417" w:right="1701" w:bottom="1417" w:left="1701" w:header="708" w:footer="708" w:gutter="0"/>
          <w:cols w:num="2" w:space="720"/>
          <w:docGrid w:linePitch="360"/>
        </w:sectPr>
      </w:pPr>
      <w:r w:rsidRPr="00BA577F">
        <w:rPr>
          <w:rFonts w:ascii="Arial" w:hAnsi="Arial" w:cs="Arial"/>
          <w:sz w:val="24"/>
          <w:szCs w:val="24"/>
          <w:lang w:val="es-ES"/>
        </w:rPr>
        <w:t xml:space="preserve">Uno no debe </w:t>
      </w:r>
      <w:r w:rsidR="00C965B3">
        <w:rPr>
          <w:rFonts w:ascii="Arial" w:hAnsi="Arial" w:cs="Arial"/>
          <w:sz w:val="24"/>
          <w:szCs w:val="24"/>
          <w:lang w:val="es-ES"/>
        </w:rPr>
        <w:t>confeccionar</w:t>
      </w:r>
      <w:r w:rsidRPr="00BA577F">
        <w:rPr>
          <w:rFonts w:ascii="Arial" w:hAnsi="Arial" w:cs="Arial"/>
          <w:sz w:val="24"/>
          <w:szCs w:val="24"/>
          <w:lang w:val="es-ES"/>
        </w:rPr>
        <w:t xml:space="preserve"> </w:t>
      </w:r>
      <w:r w:rsidR="00C965B3">
        <w:rPr>
          <w:rFonts w:ascii="Arial" w:hAnsi="Arial" w:cs="Arial"/>
          <w:sz w:val="24"/>
          <w:szCs w:val="24"/>
          <w:lang w:val="es-ES"/>
        </w:rPr>
        <w:t xml:space="preserve">algo </w:t>
      </w:r>
      <w:r w:rsidRPr="00BA577F">
        <w:rPr>
          <w:rFonts w:ascii="Arial" w:hAnsi="Arial" w:cs="Arial"/>
          <w:sz w:val="24"/>
          <w:szCs w:val="24"/>
          <w:lang w:val="es-ES"/>
        </w:rPr>
        <w:t>sin antes tener un plan</w:t>
      </w:r>
      <w:r w:rsidR="00A33FA9">
        <w:rPr>
          <w:rFonts w:ascii="Arial" w:hAnsi="Arial" w:cs="Arial"/>
          <w:sz w:val="24"/>
          <w:szCs w:val="24"/>
          <w:lang w:val="es-ES"/>
        </w:rPr>
        <w:t>. A</w:t>
      </w:r>
      <w:r w:rsidR="00CA7A1C" w:rsidRPr="00BA577F">
        <w:rPr>
          <w:rFonts w:ascii="Arial" w:hAnsi="Arial" w:cs="Arial"/>
          <w:sz w:val="24"/>
          <w:szCs w:val="24"/>
          <w:lang w:val="es-ES"/>
        </w:rPr>
        <w:t xml:space="preserve">l principio puede haber </w:t>
      </w:r>
      <w:r w:rsidR="00CA7A1C" w:rsidRPr="00BA577F">
        <w:rPr>
          <w:rFonts w:ascii="Arial" w:hAnsi="Arial" w:cs="Arial"/>
          <w:b/>
          <w:bCs/>
          <w:i/>
          <w:iCs/>
          <w:color w:val="000000" w:themeColor="text1"/>
          <w:sz w:val="24"/>
          <w:szCs w:val="24"/>
          <w:lang w:val="es-ES"/>
        </w:rPr>
        <w:t>“suerte”</w:t>
      </w:r>
      <w:r w:rsidR="00A33FA9">
        <w:rPr>
          <w:rFonts w:ascii="Arial" w:hAnsi="Arial" w:cs="Arial"/>
          <w:color w:val="000000" w:themeColor="text1"/>
          <w:sz w:val="24"/>
          <w:szCs w:val="24"/>
          <w:lang w:val="es-ES"/>
        </w:rPr>
        <w:t xml:space="preserve">, </w:t>
      </w:r>
      <w:r w:rsidR="00D465BE">
        <w:rPr>
          <w:rFonts w:ascii="Arial" w:hAnsi="Arial" w:cs="Arial"/>
          <w:sz w:val="24"/>
          <w:szCs w:val="24"/>
          <w:lang w:val="es-ES"/>
        </w:rPr>
        <w:t>sin embargo,</w:t>
      </w:r>
      <w:r w:rsidR="00CA7A1C" w:rsidRPr="00BA577F">
        <w:rPr>
          <w:rFonts w:ascii="Arial" w:hAnsi="Arial" w:cs="Arial"/>
          <w:sz w:val="24"/>
          <w:szCs w:val="24"/>
          <w:lang w:val="es-ES"/>
        </w:rPr>
        <w:t xml:space="preserve"> </w:t>
      </w:r>
      <w:r w:rsidR="00D465BE">
        <w:rPr>
          <w:rFonts w:ascii="Arial" w:hAnsi="Arial" w:cs="Arial"/>
          <w:sz w:val="24"/>
          <w:szCs w:val="24"/>
          <w:lang w:val="es-ES"/>
        </w:rPr>
        <w:t xml:space="preserve">después </w:t>
      </w:r>
      <w:r w:rsidR="00CA7A1C" w:rsidRPr="00BA577F">
        <w:rPr>
          <w:rFonts w:ascii="Arial" w:hAnsi="Arial" w:cs="Arial"/>
          <w:sz w:val="24"/>
          <w:szCs w:val="24"/>
          <w:lang w:val="es-ES"/>
        </w:rPr>
        <w:t>no la habrá. Si</w:t>
      </w:r>
      <w:r w:rsidR="00850A8B">
        <w:rPr>
          <w:rFonts w:ascii="Arial" w:hAnsi="Arial" w:cs="Arial"/>
          <w:sz w:val="24"/>
          <w:szCs w:val="24"/>
          <w:lang w:val="es-ES"/>
        </w:rPr>
        <w:t xml:space="preserve"> </w:t>
      </w:r>
      <w:r w:rsidR="00CA7A1C" w:rsidRPr="00BA577F">
        <w:rPr>
          <w:rFonts w:ascii="Arial" w:hAnsi="Arial" w:cs="Arial"/>
          <w:sz w:val="24"/>
          <w:szCs w:val="24"/>
          <w:lang w:val="es-ES"/>
        </w:rPr>
        <w:t>no planificas, planificas el fracaso del grupo y nadie quiere eso. Es entendible que como ser humanos no seamos perfectos</w:t>
      </w:r>
      <w:r w:rsidR="00A33FA9">
        <w:rPr>
          <w:rFonts w:ascii="Arial" w:hAnsi="Arial" w:cs="Arial"/>
          <w:sz w:val="24"/>
          <w:szCs w:val="24"/>
          <w:lang w:val="es-ES"/>
        </w:rPr>
        <w:t xml:space="preserve"> </w:t>
      </w:r>
      <w:r w:rsidR="0042164B">
        <w:rPr>
          <w:rFonts w:ascii="Arial" w:hAnsi="Arial" w:cs="Arial"/>
          <w:sz w:val="24"/>
          <w:szCs w:val="24"/>
          <w:lang w:val="es-ES"/>
        </w:rPr>
        <w:t>u</w:t>
      </w:r>
      <w:r w:rsidR="00A33FA9">
        <w:rPr>
          <w:rFonts w:ascii="Arial" w:hAnsi="Arial" w:cs="Arial"/>
          <w:sz w:val="24"/>
          <w:szCs w:val="24"/>
          <w:lang w:val="es-ES"/>
        </w:rPr>
        <w:t xml:space="preserve"> olvidemos ciertos aspectos</w:t>
      </w:r>
      <w:r w:rsidR="00CA7A1C" w:rsidRPr="00BA577F">
        <w:rPr>
          <w:rFonts w:ascii="Arial" w:hAnsi="Arial" w:cs="Arial"/>
          <w:sz w:val="24"/>
          <w:szCs w:val="24"/>
          <w:lang w:val="es-ES"/>
        </w:rPr>
        <w:t xml:space="preserve">, pero con ayuda y en equipo podemos lograr muchas cosas. </w:t>
      </w:r>
      <w:r w:rsidR="00BA577F" w:rsidRPr="00BA577F">
        <w:rPr>
          <w:rFonts w:ascii="Arial" w:hAnsi="Arial" w:cs="Arial"/>
          <w:color w:val="000000" w:themeColor="text1"/>
          <w:sz w:val="24"/>
          <w:szCs w:val="24"/>
          <w:lang w:val="es-ES"/>
        </w:rPr>
        <w:t>Planificar</w:t>
      </w:r>
      <w:r w:rsidR="00BA577F" w:rsidRPr="00BA577F">
        <w:rPr>
          <w:rFonts w:ascii="Arial" w:hAnsi="Arial" w:cs="Arial"/>
          <w:color w:val="000000" w:themeColor="text1"/>
          <w:sz w:val="24"/>
          <w:szCs w:val="24"/>
          <w:shd w:val="clear" w:color="auto" w:fill="FFFFFF"/>
          <w:lang w:val="es-ES"/>
        </w:rPr>
        <w:t> es saber </w:t>
      </w:r>
      <w:r w:rsidR="00BA577F" w:rsidRPr="00BA577F">
        <w:rPr>
          <w:rFonts w:ascii="Arial" w:hAnsi="Arial" w:cs="Arial"/>
          <w:color w:val="000000" w:themeColor="text1"/>
          <w:sz w:val="24"/>
          <w:szCs w:val="24"/>
          <w:lang w:val="es-ES"/>
        </w:rPr>
        <w:t>qué</w:t>
      </w:r>
      <w:r w:rsidR="00BA577F" w:rsidRPr="00BA577F">
        <w:rPr>
          <w:rFonts w:ascii="Arial" w:hAnsi="Arial" w:cs="Arial"/>
          <w:color w:val="000000" w:themeColor="text1"/>
          <w:sz w:val="24"/>
          <w:szCs w:val="24"/>
          <w:shd w:val="clear" w:color="auto" w:fill="FFFFFF"/>
          <w:lang w:val="es-ES"/>
        </w:rPr>
        <w:t> hacer y </w:t>
      </w:r>
      <w:r w:rsidR="00BA577F" w:rsidRPr="00BA577F">
        <w:rPr>
          <w:rFonts w:ascii="Arial" w:hAnsi="Arial" w:cs="Arial"/>
          <w:color w:val="000000" w:themeColor="text1"/>
          <w:sz w:val="24"/>
          <w:szCs w:val="24"/>
          <w:lang w:val="es-ES"/>
        </w:rPr>
        <w:t>qué no hacer</w:t>
      </w:r>
      <w:r w:rsidR="0042164B">
        <w:rPr>
          <w:rFonts w:ascii="Arial" w:hAnsi="Arial" w:cs="Arial"/>
          <w:color w:val="000000" w:themeColor="text1"/>
          <w:sz w:val="24"/>
          <w:szCs w:val="24"/>
          <w:lang w:val="es-ES"/>
        </w:rPr>
        <w:t>.</w:t>
      </w:r>
    </w:p>
    <w:p w14:paraId="2CFAEE38" w14:textId="77777777" w:rsidR="00646C43" w:rsidRDefault="00646C43" w:rsidP="009E05AA">
      <w:pPr>
        <w:jc w:val="both"/>
        <w:rPr>
          <w:rFonts w:ascii="Arial" w:hAnsi="Arial" w:cs="Arial"/>
          <w:sz w:val="20"/>
          <w:szCs w:val="20"/>
          <w:lang w:val="es-ES"/>
        </w:rPr>
      </w:pPr>
    </w:p>
    <w:p w14:paraId="2998CAE9" w14:textId="77777777" w:rsidR="008A1B14" w:rsidRDefault="008A1B14" w:rsidP="009E05AA">
      <w:pPr>
        <w:jc w:val="both"/>
        <w:rPr>
          <w:rFonts w:ascii="Arial" w:hAnsi="Arial" w:cs="Arial"/>
          <w:sz w:val="20"/>
          <w:szCs w:val="20"/>
          <w:lang w:val="es-ES"/>
        </w:rPr>
      </w:pPr>
    </w:p>
    <w:p w14:paraId="31D4AD61" w14:textId="77777777" w:rsidR="00385449" w:rsidRDefault="00385449" w:rsidP="009E05AA">
      <w:pPr>
        <w:jc w:val="both"/>
        <w:rPr>
          <w:rFonts w:ascii="Arial" w:hAnsi="Arial" w:cs="Arial"/>
          <w:sz w:val="20"/>
          <w:szCs w:val="20"/>
          <w:lang w:val="es-ES"/>
        </w:rPr>
      </w:pPr>
    </w:p>
    <w:p w14:paraId="00143250" w14:textId="77777777" w:rsidR="00CC71C3" w:rsidRDefault="00CC71C3" w:rsidP="009E05AA">
      <w:pPr>
        <w:jc w:val="both"/>
        <w:rPr>
          <w:rFonts w:ascii="Arial" w:hAnsi="Arial" w:cs="Arial"/>
          <w:sz w:val="20"/>
          <w:szCs w:val="20"/>
          <w:lang w:val="es-ES"/>
        </w:rPr>
      </w:pPr>
    </w:p>
    <w:p w14:paraId="190527F2" w14:textId="77777777" w:rsidR="004E19E6" w:rsidRPr="004E19E6" w:rsidRDefault="004E19E6" w:rsidP="004B6EC6">
      <w:pPr>
        <w:rPr>
          <w:rFonts w:ascii="Arial" w:hAnsi="Arial" w:cs="Arial"/>
          <w:sz w:val="20"/>
          <w:szCs w:val="20"/>
          <w:lang w:val="es-ES"/>
        </w:rPr>
      </w:pPr>
    </w:p>
    <w:p w14:paraId="54505019" w14:textId="77777777" w:rsidR="004E19E6" w:rsidRDefault="004E19E6" w:rsidP="004B6EC6">
      <w:pPr>
        <w:rPr>
          <w:rFonts w:ascii="Arial" w:hAnsi="Arial" w:cs="Arial"/>
          <w:b/>
          <w:bCs/>
          <w:sz w:val="20"/>
          <w:szCs w:val="20"/>
          <w:lang w:val="es-ES"/>
        </w:rPr>
      </w:pPr>
    </w:p>
    <w:p w14:paraId="75B0115A" w14:textId="42A52384" w:rsidR="004E19E6" w:rsidRDefault="004E19E6" w:rsidP="004B6EC6">
      <w:pPr>
        <w:rPr>
          <w:rFonts w:ascii="Arial" w:hAnsi="Arial" w:cs="Arial"/>
          <w:b/>
          <w:bCs/>
          <w:sz w:val="20"/>
          <w:szCs w:val="20"/>
          <w:lang w:val="es-ES"/>
        </w:rPr>
        <w:sectPr w:rsidR="004E19E6" w:rsidSect="000D4147">
          <w:type w:val="continuous"/>
          <w:pgSz w:w="12240" w:h="15840"/>
          <w:pgMar w:top="1417" w:right="1701" w:bottom="1417" w:left="1701" w:header="708" w:footer="708" w:gutter="0"/>
          <w:cols w:space="720"/>
          <w:docGrid w:linePitch="360"/>
        </w:sectPr>
      </w:pPr>
    </w:p>
    <w:p w14:paraId="45658FC0" w14:textId="77777777" w:rsidR="000D4147" w:rsidRDefault="000D4147" w:rsidP="004B6EC6">
      <w:pPr>
        <w:rPr>
          <w:rFonts w:ascii="Arial" w:hAnsi="Arial" w:cs="Arial"/>
          <w:b/>
          <w:bCs/>
          <w:sz w:val="20"/>
          <w:szCs w:val="20"/>
          <w:lang w:val="es-ES"/>
        </w:rPr>
      </w:pPr>
    </w:p>
    <w:p w14:paraId="4479A18C" w14:textId="093747D0" w:rsidR="009C6F76" w:rsidRDefault="009C6F76" w:rsidP="004B6EC6">
      <w:pPr>
        <w:rPr>
          <w:rFonts w:ascii="Arial" w:hAnsi="Arial" w:cs="Arial"/>
          <w:b/>
          <w:bCs/>
          <w:sz w:val="20"/>
          <w:szCs w:val="20"/>
          <w:lang w:val="es-ES"/>
        </w:rPr>
      </w:pPr>
    </w:p>
    <w:p w14:paraId="28CAA2C6" w14:textId="00D33FDA" w:rsidR="009C6F76" w:rsidRDefault="009C6F76" w:rsidP="004B6EC6">
      <w:pPr>
        <w:rPr>
          <w:rFonts w:ascii="Arial" w:hAnsi="Arial" w:cs="Arial"/>
          <w:b/>
          <w:bCs/>
          <w:sz w:val="20"/>
          <w:szCs w:val="20"/>
          <w:lang w:val="es-ES"/>
        </w:rPr>
      </w:pPr>
    </w:p>
    <w:p w14:paraId="2B819789" w14:textId="77777777" w:rsidR="009C6F76" w:rsidRPr="00862073" w:rsidRDefault="009C6F76" w:rsidP="004B6EC6">
      <w:pPr>
        <w:rPr>
          <w:rFonts w:ascii="Arial" w:hAnsi="Arial" w:cs="Arial"/>
          <w:b/>
          <w:bCs/>
          <w:sz w:val="20"/>
          <w:szCs w:val="20"/>
          <w:lang w:val="es-ES"/>
        </w:rPr>
      </w:pPr>
    </w:p>
    <w:sectPr w:rsidR="009C6F76" w:rsidRPr="00862073" w:rsidSect="000D414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43C6" w14:textId="77777777" w:rsidR="00751F5E" w:rsidRDefault="00751F5E" w:rsidP="00AB23DF">
      <w:pPr>
        <w:spacing w:after="0" w:line="240" w:lineRule="auto"/>
      </w:pPr>
      <w:r>
        <w:separator/>
      </w:r>
    </w:p>
  </w:endnote>
  <w:endnote w:type="continuationSeparator" w:id="0">
    <w:p w14:paraId="4E56FCA9" w14:textId="77777777" w:rsidR="00751F5E" w:rsidRDefault="00751F5E" w:rsidP="00AB2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BE11" w14:textId="77777777" w:rsidR="00751F5E" w:rsidRDefault="00751F5E" w:rsidP="00AB23DF">
      <w:pPr>
        <w:spacing w:after="0" w:line="240" w:lineRule="auto"/>
      </w:pPr>
      <w:r>
        <w:separator/>
      </w:r>
    </w:p>
  </w:footnote>
  <w:footnote w:type="continuationSeparator" w:id="0">
    <w:p w14:paraId="66FBC83B" w14:textId="77777777" w:rsidR="00751F5E" w:rsidRDefault="00751F5E" w:rsidP="00AB23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22"/>
    <w:rsid w:val="00024F4C"/>
    <w:rsid w:val="00036FC0"/>
    <w:rsid w:val="000B4969"/>
    <w:rsid w:val="000B5117"/>
    <w:rsid w:val="000D2768"/>
    <w:rsid w:val="000D4147"/>
    <w:rsid w:val="00156F9D"/>
    <w:rsid w:val="00285220"/>
    <w:rsid w:val="00293634"/>
    <w:rsid w:val="002D240E"/>
    <w:rsid w:val="003100F6"/>
    <w:rsid w:val="00322816"/>
    <w:rsid w:val="00325C92"/>
    <w:rsid w:val="0033264F"/>
    <w:rsid w:val="00385449"/>
    <w:rsid w:val="0042164B"/>
    <w:rsid w:val="004221CE"/>
    <w:rsid w:val="00465F37"/>
    <w:rsid w:val="004A0EDF"/>
    <w:rsid w:val="004B058A"/>
    <w:rsid w:val="004B6EC6"/>
    <w:rsid w:val="004E19E6"/>
    <w:rsid w:val="00514D68"/>
    <w:rsid w:val="005555B0"/>
    <w:rsid w:val="00613442"/>
    <w:rsid w:val="0064567B"/>
    <w:rsid w:val="00646C43"/>
    <w:rsid w:val="006A1708"/>
    <w:rsid w:val="006C119F"/>
    <w:rsid w:val="006D7EAE"/>
    <w:rsid w:val="006E52FD"/>
    <w:rsid w:val="00711FC6"/>
    <w:rsid w:val="00724DE4"/>
    <w:rsid w:val="00751F5E"/>
    <w:rsid w:val="00791C69"/>
    <w:rsid w:val="007A5B14"/>
    <w:rsid w:val="007A6222"/>
    <w:rsid w:val="007B2580"/>
    <w:rsid w:val="00837E8A"/>
    <w:rsid w:val="00850A8B"/>
    <w:rsid w:val="00862073"/>
    <w:rsid w:val="00864968"/>
    <w:rsid w:val="00865434"/>
    <w:rsid w:val="00873EF1"/>
    <w:rsid w:val="008A1B14"/>
    <w:rsid w:val="008A5654"/>
    <w:rsid w:val="008B48A1"/>
    <w:rsid w:val="008F3386"/>
    <w:rsid w:val="008F413E"/>
    <w:rsid w:val="009011EF"/>
    <w:rsid w:val="00906470"/>
    <w:rsid w:val="009336A8"/>
    <w:rsid w:val="009758D7"/>
    <w:rsid w:val="009B0C27"/>
    <w:rsid w:val="009C6F76"/>
    <w:rsid w:val="009E05AA"/>
    <w:rsid w:val="00A05AD3"/>
    <w:rsid w:val="00A33FA9"/>
    <w:rsid w:val="00A360CA"/>
    <w:rsid w:val="00A539A7"/>
    <w:rsid w:val="00A83BE3"/>
    <w:rsid w:val="00A84070"/>
    <w:rsid w:val="00AA0350"/>
    <w:rsid w:val="00AB23DF"/>
    <w:rsid w:val="00B103A3"/>
    <w:rsid w:val="00B95FFE"/>
    <w:rsid w:val="00BA577F"/>
    <w:rsid w:val="00BF6E52"/>
    <w:rsid w:val="00C62E29"/>
    <w:rsid w:val="00C802A2"/>
    <w:rsid w:val="00C965B3"/>
    <w:rsid w:val="00CA7A1C"/>
    <w:rsid w:val="00CB5B72"/>
    <w:rsid w:val="00CC71C3"/>
    <w:rsid w:val="00CD38C7"/>
    <w:rsid w:val="00CE3BEC"/>
    <w:rsid w:val="00D465BE"/>
    <w:rsid w:val="00D72366"/>
    <w:rsid w:val="00D805C7"/>
    <w:rsid w:val="00D86F65"/>
    <w:rsid w:val="00D91206"/>
    <w:rsid w:val="00DB44D4"/>
    <w:rsid w:val="00DF2460"/>
    <w:rsid w:val="00DF34C9"/>
    <w:rsid w:val="00E000D7"/>
    <w:rsid w:val="00E60129"/>
    <w:rsid w:val="00E646BE"/>
    <w:rsid w:val="00EA4309"/>
    <w:rsid w:val="00EA4D62"/>
    <w:rsid w:val="00EF0D9F"/>
    <w:rsid w:val="00F36AD1"/>
    <w:rsid w:val="00F54943"/>
    <w:rsid w:val="00FD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DEF7"/>
  <w15:chartTrackingRefBased/>
  <w15:docId w15:val="{79233DBD-6379-40C7-BABC-22CA109E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23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3DF"/>
  </w:style>
  <w:style w:type="paragraph" w:styleId="Piedepgina">
    <w:name w:val="footer"/>
    <w:basedOn w:val="Normal"/>
    <w:link w:val="PiedepginaCar"/>
    <w:uiPriority w:val="99"/>
    <w:unhideWhenUsed/>
    <w:rsid w:val="00AB23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3DF"/>
  </w:style>
  <w:style w:type="table" w:styleId="Tablaconcuadrcula">
    <w:name w:val="Table Grid"/>
    <w:basedOn w:val="Tablanormal"/>
    <w:uiPriority w:val="39"/>
    <w:rsid w:val="00D91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326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3-nfasis2">
    <w:name w:val="Grid Table 3 Accent 2"/>
    <w:basedOn w:val="Tablanormal"/>
    <w:uiPriority w:val="48"/>
    <w:rsid w:val="003326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6concolores-nfasis2">
    <w:name w:val="Grid Table 6 Colorful Accent 2"/>
    <w:basedOn w:val="Tablanormal"/>
    <w:uiPriority w:val="51"/>
    <w:rsid w:val="0033264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1">
    <w:name w:val="Grid Table 6 Colorful Accent 1"/>
    <w:basedOn w:val="Tablanormal"/>
    <w:uiPriority w:val="51"/>
    <w:rsid w:val="0033264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33264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75C2-792A-4DDF-901A-FA86E32D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dc:creator>
  <cp:keywords/>
  <dc:description/>
  <cp:lastModifiedBy>FAUSTO</cp:lastModifiedBy>
  <cp:revision>69</cp:revision>
  <dcterms:created xsi:type="dcterms:W3CDTF">2022-09-03T14:38:00Z</dcterms:created>
  <dcterms:modified xsi:type="dcterms:W3CDTF">2022-09-05T18:00:00Z</dcterms:modified>
</cp:coreProperties>
</file>