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1CAC" w14:textId="54FB10F2" w:rsidR="00CE025E" w:rsidRDefault="003F2ABC">
      <w:r>
        <w:t xml:space="preserve">Optimización de parámetro a través de </w:t>
      </w:r>
      <w:proofErr w:type="spellStart"/>
      <w:r>
        <w:t>gridsearch</w:t>
      </w:r>
      <w:proofErr w:type="spellEnd"/>
      <w:r>
        <w:t xml:space="preserve"> en un </w:t>
      </w:r>
    </w:p>
    <w:p w14:paraId="3EC5EFB4" w14:textId="7BC01132" w:rsidR="003F2ABC" w:rsidRDefault="003F2ABC">
      <w:r>
        <w:t>El sábado a las 15Hs, se lanza el desafío caza talentos</w:t>
      </w:r>
    </w:p>
    <w:p w14:paraId="12609A23" w14:textId="625049A3" w:rsidR="003F2ABC" w:rsidRDefault="003F2ABC">
      <w:r>
        <w:tab/>
        <w:t>Los que quieran van a poder participar en el desafío que está al final del documento (puede ser en R, Python y Julia), quien entregue un programa que resuelva esto tiene uno o dos puntos. Quienes estén interesados lo hacen.</w:t>
      </w:r>
    </w:p>
    <w:p w14:paraId="3D25E78E" w14:textId="1756566A" w:rsidR="003F2ABC" w:rsidRDefault="003F2ABC">
      <w:r>
        <w:t>Problema clave,</w:t>
      </w:r>
    </w:p>
    <w:p w14:paraId="663DEFC8" w14:textId="06D72752" w:rsidR="003F2ABC" w:rsidRDefault="003F2ABC">
      <w:r>
        <w:t>Definir la función ganancia:</w:t>
      </w:r>
    </w:p>
    <w:p w14:paraId="070C220D" w14:textId="1FE8791E" w:rsidR="003F2ABC" w:rsidRDefault="003F2ABC">
      <w:r>
        <w:t>Se intenta predecir quien se va a ir dentro de dos meses. (Tener en cuenta los muertos</w:t>
      </w:r>
      <w:r w:rsidR="00A83EE3">
        <w:t>)</w:t>
      </w:r>
    </w:p>
    <w:p w14:paraId="347B3CE1" w14:textId="1226F5C3" w:rsidR="00A83EE3" w:rsidRDefault="00A83EE3">
      <w:r>
        <w:t>El estímulo tiene un costo de 2000 (Según el valor de lo que va a dar el cliente es lo que uno tiene que estar dispuesto a gastar en mantenerlos)</w:t>
      </w:r>
    </w:p>
    <w:p w14:paraId="7BAF0058" w14:textId="598756F3" w:rsidR="00A83EE3" w:rsidRDefault="00A83EE3">
      <w:r>
        <w:t>Discriminar, para resolver.</w:t>
      </w:r>
    </w:p>
    <w:p w14:paraId="381F80C5" w14:textId="10EC8B4D" w:rsidR="00A83EE3" w:rsidRDefault="00A83EE3">
      <w:r>
        <w:t>En el mundo real, cada problema debe recibir un estímulo distinto.</w:t>
      </w:r>
    </w:p>
    <w:p w14:paraId="5DA8B16F" w14:textId="48BA21C3" w:rsidR="00A83EE3" w:rsidRDefault="00A93C6C">
      <w:r>
        <w:t>Ganancia = 0,5 * $160.000 * aciertos - $2.000 * envíos</w:t>
      </w:r>
    </w:p>
    <w:p w14:paraId="27AE07AA" w14:textId="6F552B6D" w:rsidR="00A93C6C" w:rsidRDefault="00A93C6C">
      <w:r>
        <w:t>Algo muy importante es saber definir bien la clase.</w:t>
      </w:r>
    </w:p>
    <w:p w14:paraId="7F2F0C20" w14:textId="7CEFDDEB" w:rsidR="00A93C6C" w:rsidRDefault="00A93C6C" w:rsidP="00A93C6C">
      <w:pPr>
        <w:ind w:firstLine="708"/>
      </w:pPr>
      <w:r>
        <w:t>Ganancia $78.000 * baja</w:t>
      </w:r>
    </w:p>
    <w:p w14:paraId="19218752" w14:textId="31537C74" w:rsidR="00A93C6C" w:rsidRDefault="00A93C6C" w:rsidP="00A93C6C">
      <w:pPr>
        <w:ind w:firstLine="708"/>
      </w:pPr>
      <w:r>
        <w:t>Envío -$2.000 * envío</w:t>
      </w:r>
    </w:p>
    <w:p w14:paraId="6ADA4A13" w14:textId="13FE5A2E" w:rsidR="00A93C6C" w:rsidRDefault="009E2DB5" w:rsidP="00A93C6C">
      <w:r>
        <w:t>En las campañas de marketing es muy común que solo compre el 1% y son buenas</w:t>
      </w:r>
    </w:p>
    <w:p w14:paraId="1FD64791" w14:textId="58662B66" w:rsidR="009E2DB5" w:rsidRDefault="00724C27" w:rsidP="00A93C6C">
      <w:r>
        <w:t>Para entrenar (no para hacer el cálculo de ganancia) conviene unificar BAJA+1 y BAJA+2</w:t>
      </w:r>
    </w:p>
    <w:p w14:paraId="629BC710" w14:textId="7C28AA8D" w:rsidR="00724C27" w:rsidRDefault="00724C27" w:rsidP="00A93C6C"/>
    <w:p w14:paraId="3F23D244" w14:textId="7C084657" w:rsidR="00023CFA" w:rsidRDefault="00023CFA" w:rsidP="00A93C6C">
      <w:r>
        <w:t xml:space="preserve">Un solo </w:t>
      </w:r>
      <w:proofErr w:type="spellStart"/>
      <w:r>
        <w:t>train</w:t>
      </w:r>
      <w:proofErr w:type="spellEnd"/>
      <w:r>
        <w:t xml:space="preserve"> y test es una locura por la variabilidad</w:t>
      </w:r>
      <w:r w:rsidR="007819F6">
        <w:t>.</w:t>
      </w:r>
    </w:p>
    <w:p w14:paraId="2A12D13F" w14:textId="717D9C9F" w:rsidR="007819F6" w:rsidRDefault="007819F6" w:rsidP="00A93C6C">
      <w:r>
        <w:t>Uno tiene una probabilidad de que un modelo sea mejor que otro</w:t>
      </w:r>
    </w:p>
    <w:p w14:paraId="7AEE6E34" w14:textId="77777777" w:rsidR="007819F6" w:rsidRDefault="007819F6" w:rsidP="00A93C6C"/>
    <w:sectPr w:rsidR="00781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59"/>
    <w:rsid w:val="00023CFA"/>
    <w:rsid w:val="003F2ABC"/>
    <w:rsid w:val="004C66DE"/>
    <w:rsid w:val="00724C27"/>
    <w:rsid w:val="007819F6"/>
    <w:rsid w:val="009E2DB5"/>
    <w:rsid w:val="00A83EE3"/>
    <w:rsid w:val="00A93C6C"/>
    <w:rsid w:val="00CE025E"/>
    <w:rsid w:val="00E3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7EF6"/>
  <w15:chartTrackingRefBased/>
  <w15:docId w15:val="{365832D5-47BC-450A-954B-CA8E384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7413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Nicolás Herczog</dc:creator>
  <cp:keywords/>
  <dc:description/>
  <cp:lastModifiedBy>César Nicolás Herczog</cp:lastModifiedBy>
  <cp:revision>2</cp:revision>
  <dcterms:created xsi:type="dcterms:W3CDTF">2022-08-18T22:07:00Z</dcterms:created>
  <dcterms:modified xsi:type="dcterms:W3CDTF">2022-08-24T01:40:00Z</dcterms:modified>
</cp:coreProperties>
</file>