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66DA" w14:textId="2013B0A2" w:rsidR="004677A5" w:rsidRPr="001C54C6" w:rsidRDefault="00000000" w:rsidP="001C54C6">
      <w:pPr>
        <w:pStyle w:val="Ttulo"/>
      </w:pPr>
      <w:r>
        <w:rPr>
          <w:color w:val="172A4D"/>
          <w:spacing w:val="-1"/>
        </w:rPr>
        <w:t>Sprint</w:t>
      </w:r>
      <w:r>
        <w:rPr>
          <w:color w:val="172A4D"/>
          <w:spacing w:val="-14"/>
        </w:rPr>
        <w:t xml:space="preserve"> </w:t>
      </w:r>
      <w:proofErr w:type="spellStart"/>
      <w:r>
        <w:rPr>
          <w:color w:val="172A4D"/>
          <w:spacing w:val="-1"/>
        </w:rPr>
        <w:t>Retrospective</w:t>
      </w:r>
      <w:proofErr w:type="spellEnd"/>
      <w:r w:rsidR="00512235">
        <w:rPr>
          <w:color w:val="172A4D"/>
          <w:spacing w:val="-1"/>
        </w:rPr>
        <w:t xml:space="preserve"> </w:t>
      </w:r>
      <w:r w:rsidR="007E4320">
        <w:rPr>
          <w:color w:val="172A4D"/>
          <w:spacing w:val="-1"/>
        </w:rPr>
        <w:t>(número)</w:t>
      </w:r>
    </w:p>
    <w:p w14:paraId="01427B5C" w14:textId="77777777" w:rsidR="004677A5" w:rsidRDefault="004677A5">
      <w:pPr>
        <w:pStyle w:val="Corpodetexto"/>
        <w:spacing w:before="2"/>
        <w:rPr>
          <w:sz w:val="27"/>
        </w:rPr>
      </w:pPr>
    </w:p>
    <w:p w14:paraId="10A20C56" w14:textId="3D8DFC42" w:rsidR="00512235" w:rsidRPr="001C54C6" w:rsidRDefault="00000000" w:rsidP="001C54C6">
      <w:pPr>
        <w:pStyle w:val="Ttulo1"/>
        <w:rPr>
          <w:color w:val="172A4D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A22BD72" wp14:editId="41CA75C9">
            <wp:simplePos x="0" y="0"/>
            <wp:positionH relativeFrom="page">
              <wp:posOffset>1668984</wp:posOffset>
            </wp:positionH>
            <wp:positionV relativeFrom="paragraph">
              <wp:posOffset>94366</wp:posOffset>
            </wp:positionV>
            <wp:extent cx="117014" cy="1099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" cy="1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F1582C7" wp14:editId="4746CF34">
            <wp:extent cx="129621" cy="1296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21" cy="1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color w:val="172A4D"/>
        </w:rPr>
        <w:t>Visão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geral</w:t>
      </w:r>
    </w:p>
    <w:tbl>
      <w:tblPr>
        <w:tblStyle w:val="TableNormal"/>
        <w:tblW w:w="0" w:type="auto"/>
        <w:tblInd w:w="123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1E0" w:firstRow="1" w:lastRow="1" w:firstColumn="1" w:lastColumn="1" w:noHBand="0" w:noVBand="0"/>
      </w:tblPr>
      <w:tblGrid>
        <w:gridCol w:w="3286"/>
        <w:gridCol w:w="6685"/>
      </w:tblGrid>
      <w:tr w:rsidR="004677A5" w14:paraId="040F12C0" w14:textId="77777777">
        <w:trPr>
          <w:trHeight w:val="260"/>
        </w:trPr>
        <w:tc>
          <w:tcPr>
            <w:tcW w:w="3286" w:type="dxa"/>
            <w:shd w:val="clear" w:color="auto" w:fill="F4F5F6"/>
          </w:tcPr>
          <w:p w14:paraId="01AAAB67" w14:textId="77777777" w:rsidR="004677A5" w:rsidRPr="001C54C6" w:rsidRDefault="00000000">
            <w:pPr>
              <w:pStyle w:val="TableParagraph"/>
              <w:spacing w:before="66"/>
              <w:ind w:left="55"/>
              <w:rPr>
                <w:b/>
                <w:sz w:val="20"/>
                <w:szCs w:val="20"/>
              </w:rPr>
            </w:pPr>
            <w:r w:rsidRPr="001C54C6">
              <w:rPr>
                <w:b/>
                <w:color w:val="172A4D"/>
                <w:w w:val="105"/>
                <w:sz w:val="20"/>
                <w:szCs w:val="20"/>
              </w:rPr>
              <w:t>Data</w:t>
            </w:r>
          </w:p>
        </w:tc>
        <w:tc>
          <w:tcPr>
            <w:tcW w:w="6685" w:type="dxa"/>
          </w:tcPr>
          <w:p w14:paraId="0B7E36F5" w14:textId="02AE8680" w:rsidR="004677A5" w:rsidRPr="001C54C6" w:rsidRDefault="004677A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</w:tr>
      <w:tr w:rsidR="004677A5" w14:paraId="5EF898FD" w14:textId="77777777">
        <w:trPr>
          <w:trHeight w:val="260"/>
        </w:trPr>
        <w:tc>
          <w:tcPr>
            <w:tcW w:w="3286" w:type="dxa"/>
            <w:shd w:val="clear" w:color="auto" w:fill="F4F5F6"/>
          </w:tcPr>
          <w:p w14:paraId="514F0DA1" w14:textId="255BFE00" w:rsidR="004677A5" w:rsidRPr="001C54C6" w:rsidRDefault="0010789C">
            <w:pPr>
              <w:pStyle w:val="TableParagraph"/>
              <w:spacing w:before="66"/>
              <w:ind w:left="55"/>
              <w:rPr>
                <w:b/>
                <w:sz w:val="20"/>
                <w:szCs w:val="20"/>
              </w:rPr>
            </w:pPr>
            <w:r w:rsidRPr="001C54C6">
              <w:rPr>
                <w:b/>
                <w:color w:val="172A4D"/>
                <w:spacing w:val="-1"/>
                <w:w w:val="105"/>
                <w:sz w:val="20"/>
                <w:szCs w:val="20"/>
              </w:rPr>
              <w:t>Equipa</w:t>
            </w:r>
          </w:p>
        </w:tc>
        <w:tc>
          <w:tcPr>
            <w:tcW w:w="6685" w:type="dxa"/>
          </w:tcPr>
          <w:p w14:paraId="60CACBC8" w14:textId="6393508C" w:rsidR="004677A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Grupo 2</w:t>
            </w:r>
          </w:p>
        </w:tc>
      </w:tr>
      <w:tr w:rsidR="004677A5" w14:paraId="0C2F9F5D" w14:textId="77777777">
        <w:trPr>
          <w:trHeight w:val="260"/>
        </w:trPr>
        <w:tc>
          <w:tcPr>
            <w:tcW w:w="3286" w:type="dxa"/>
            <w:shd w:val="clear" w:color="auto" w:fill="F4F5F6"/>
          </w:tcPr>
          <w:p w14:paraId="0211F9E1" w14:textId="77777777" w:rsidR="004677A5" w:rsidRPr="001C54C6" w:rsidRDefault="00000000">
            <w:pPr>
              <w:pStyle w:val="TableParagraph"/>
              <w:spacing w:before="66"/>
              <w:ind w:left="55"/>
              <w:rPr>
                <w:b/>
                <w:sz w:val="20"/>
                <w:szCs w:val="20"/>
              </w:rPr>
            </w:pPr>
            <w:r w:rsidRPr="001C54C6">
              <w:rPr>
                <w:b/>
                <w:color w:val="172A4D"/>
                <w:w w:val="105"/>
                <w:sz w:val="20"/>
                <w:szCs w:val="20"/>
              </w:rPr>
              <w:t>Participantes</w:t>
            </w:r>
          </w:p>
        </w:tc>
        <w:tc>
          <w:tcPr>
            <w:tcW w:w="6685" w:type="dxa"/>
          </w:tcPr>
          <w:p w14:paraId="7407C8EB" w14:textId="66E6BA92" w:rsidR="004677A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Tiago Ferraz – 1210537</w:t>
            </w:r>
          </w:p>
          <w:p w14:paraId="6C50FBA0" w14:textId="0A919AFE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César Guimarães – 1210522</w:t>
            </w:r>
          </w:p>
          <w:p w14:paraId="638769DB" w14:textId="3C2CEE34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Rodrigo Morais – 1210536</w:t>
            </w:r>
          </w:p>
          <w:p w14:paraId="06ABE9A9" w14:textId="0EEFAC94" w:rsidR="00512235" w:rsidRPr="001C54C6" w:rsidRDefault="00512235">
            <w:pPr>
              <w:pStyle w:val="TableParagraph"/>
              <w:rPr>
                <w:rFonts w:ascii="Arial MT" w:hAnsi="Arial MT"/>
                <w:sz w:val="16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João Monteiro - 1210532</w:t>
            </w:r>
          </w:p>
        </w:tc>
      </w:tr>
    </w:tbl>
    <w:p w14:paraId="1A016847" w14:textId="77777777" w:rsidR="004677A5" w:rsidRDefault="004677A5">
      <w:pPr>
        <w:pStyle w:val="Corpodetexto"/>
        <w:rPr>
          <w:sz w:val="18"/>
        </w:rPr>
      </w:pPr>
    </w:p>
    <w:p w14:paraId="430A2A89" w14:textId="77777777" w:rsidR="004677A5" w:rsidRDefault="004677A5">
      <w:pPr>
        <w:pStyle w:val="Corpodetexto"/>
        <w:spacing w:before="1"/>
        <w:rPr>
          <w:sz w:val="19"/>
        </w:rPr>
      </w:pPr>
    </w:p>
    <w:p w14:paraId="780EAC4C" w14:textId="28744DA1" w:rsidR="004677A5" w:rsidRDefault="00000000">
      <w:pPr>
        <w:pStyle w:val="Ttulo1"/>
        <w:spacing w:before="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99C507" wp14:editId="73286C38">
            <wp:simplePos x="0" y="0"/>
            <wp:positionH relativeFrom="page">
              <wp:posOffset>1837492</wp:posOffset>
            </wp:positionH>
            <wp:positionV relativeFrom="paragraph">
              <wp:posOffset>34041</wp:posOffset>
            </wp:positionV>
            <wp:extent cx="117014" cy="10995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" cy="1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70CC868B" wp14:editId="71527968">
            <wp:extent cx="129621" cy="12962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21" cy="1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172A4D"/>
        </w:rPr>
        <w:t>Retrospetiva</w:t>
      </w:r>
    </w:p>
    <w:p w14:paraId="65F4DA57" w14:textId="029DAAF1" w:rsidR="004677A5" w:rsidRDefault="004677A5">
      <w:pPr>
        <w:pStyle w:val="Corpodetexto"/>
        <w:spacing w:before="7" w:after="1"/>
        <w:rPr>
          <w:sz w:val="11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  <w:insideH w:val="single" w:sz="6" w:space="0" w:color="C1C7D0"/>
          <w:insideV w:val="single" w:sz="6" w:space="0" w:color="C1C7D0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3327"/>
        <w:gridCol w:w="3317"/>
      </w:tblGrid>
      <w:tr w:rsidR="004677A5" w14:paraId="680CADB8" w14:textId="77777777">
        <w:trPr>
          <w:trHeight w:val="301"/>
        </w:trPr>
        <w:tc>
          <w:tcPr>
            <w:tcW w:w="3327" w:type="dxa"/>
            <w:shd w:val="clear" w:color="auto" w:fill="E3FBEF"/>
          </w:tcPr>
          <w:p w14:paraId="7D6929D2" w14:textId="6EDFAD6A" w:rsidR="004677A5" w:rsidRPr="0010789C" w:rsidRDefault="00000000">
            <w:pPr>
              <w:pStyle w:val="TableParagraph"/>
              <w:spacing w:before="87"/>
              <w:ind w:left="65"/>
              <w:rPr>
                <w:b/>
                <w:sz w:val="16"/>
                <w:szCs w:val="16"/>
              </w:rPr>
            </w:pPr>
            <w:r w:rsidRPr="0010789C">
              <w:rPr>
                <w:b/>
                <w:color w:val="172A4D"/>
                <w:w w:val="105"/>
                <w:sz w:val="16"/>
                <w:szCs w:val="16"/>
              </w:rPr>
              <w:t>Come</w:t>
            </w:r>
            <w:r w:rsidR="0010789C">
              <w:rPr>
                <w:b/>
                <w:color w:val="172A4D"/>
                <w:w w:val="105"/>
                <w:sz w:val="16"/>
                <w:szCs w:val="16"/>
              </w:rPr>
              <w:t>çar</w:t>
            </w:r>
            <w:r w:rsidRPr="0010789C">
              <w:rPr>
                <w:b/>
                <w:color w:val="172A4D"/>
                <w:spacing w:val="-2"/>
                <w:w w:val="105"/>
                <w:sz w:val="16"/>
                <w:szCs w:val="16"/>
              </w:rPr>
              <w:t xml:space="preserve"> </w:t>
            </w:r>
            <w:r w:rsidRPr="0010789C">
              <w:rPr>
                <w:b/>
                <w:color w:val="172A4D"/>
                <w:w w:val="105"/>
                <w:sz w:val="16"/>
                <w:szCs w:val="16"/>
              </w:rPr>
              <w:t>a</w:t>
            </w:r>
            <w:r w:rsidRPr="0010789C">
              <w:rPr>
                <w:b/>
                <w:color w:val="172A4D"/>
                <w:spacing w:val="-2"/>
                <w:w w:val="105"/>
                <w:sz w:val="16"/>
                <w:szCs w:val="16"/>
              </w:rPr>
              <w:t xml:space="preserve"> </w:t>
            </w:r>
            <w:r w:rsidRPr="0010789C">
              <w:rPr>
                <w:b/>
                <w:color w:val="172A4D"/>
                <w:w w:val="105"/>
                <w:sz w:val="16"/>
                <w:szCs w:val="16"/>
              </w:rPr>
              <w:t>fazer</w:t>
            </w:r>
          </w:p>
        </w:tc>
        <w:tc>
          <w:tcPr>
            <w:tcW w:w="3327" w:type="dxa"/>
            <w:shd w:val="clear" w:color="auto" w:fill="FFEBE6"/>
          </w:tcPr>
          <w:p w14:paraId="467664E9" w14:textId="1C0B0E7A" w:rsidR="004677A5" w:rsidRPr="0010789C" w:rsidRDefault="00000000">
            <w:pPr>
              <w:pStyle w:val="TableParagraph"/>
              <w:spacing w:before="87"/>
              <w:ind w:left="66"/>
              <w:rPr>
                <w:b/>
                <w:sz w:val="16"/>
                <w:szCs w:val="16"/>
              </w:rPr>
            </w:pPr>
            <w:r w:rsidRPr="0010789C">
              <w:rPr>
                <w:b/>
                <w:color w:val="172A4D"/>
                <w:w w:val="105"/>
                <w:sz w:val="16"/>
                <w:szCs w:val="16"/>
              </w:rPr>
              <w:t>Par</w:t>
            </w:r>
            <w:r w:rsidR="0010789C">
              <w:rPr>
                <w:b/>
                <w:color w:val="172A4D"/>
                <w:w w:val="105"/>
                <w:sz w:val="16"/>
                <w:szCs w:val="16"/>
              </w:rPr>
              <w:t>ar</w:t>
            </w:r>
            <w:r w:rsidRPr="0010789C">
              <w:rPr>
                <w:b/>
                <w:color w:val="172A4D"/>
                <w:spacing w:val="-2"/>
                <w:w w:val="105"/>
                <w:sz w:val="16"/>
                <w:szCs w:val="16"/>
              </w:rPr>
              <w:t xml:space="preserve"> </w:t>
            </w:r>
            <w:r w:rsidRPr="0010789C">
              <w:rPr>
                <w:b/>
                <w:color w:val="172A4D"/>
                <w:w w:val="105"/>
                <w:sz w:val="16"/>
                <w:szCs w:val="16"/>
              </w:rPr>
              <w:t>de</w:t>
            </w:r>
            <w:r w:rsidRPr="0010789C">
              <w:rPr>
                <w:b/>
                <w:color w:val="172A4D"/>
                <w:spacing w:val="-2"/>
                <w:w w:val="105"/>
                <w:sz w:val="16"/>
                <w:szCs w:val="16"/>
              </w:rPr>
              <w:t xml:space="preserve"> </w:t>
            </w:r>
            <w:r w:rsidRPr="0010789C">
              <w:rPr>
                <w:b/>
                <w:color w:val="172A4D"/>
                <w:w w:val="105"/>
                <w:sz w:val="16"/>
                <w:szCs w:val="16"/>
              </w:rPr>
              <w:t>fazer</w:t>
            </w:r>
          </w:p>
        </w:tc>
        <w:tc>
          <w:tcPr>
            <w:tcW w:w="3317" w:type="dxa"/>
            <w:shd w:val="clear" w:color="auto" w:fill="E6FBFF"/>
          </w:tcPr>
          <w:p w14:paraId="470A0FCB" w14:textId="47A7620C" w:rsidR="004677A5" w:rsidRPr="0010789C" w:rsidRDefault="00000000">
            <w:pPr>
              <w:pStyle w:val="TableParagraph"/>
              <w:spacing w:before="87"/>
              <w:ind w:left="66"/>
              <w:rPr>
                <w:b/>
                <w:sz w:val="16"/>
                <w:szCs w:val="16"/>
              </w:rPr>
            </w:pPr>
            <w:r w:rsidRPr="0010789C">
              <w:rPr>
                <w:b/>
                <w:color w:val="172A4D"/>
                <w:w w:val="105"/>
                <w:sz w:val="16"/>
                <w:szCs w:val="16"/>
              </w:rPr>
              <w:t>Continu</w:t>
            </w:r>
            <w:r w:rsidR="0010789C">
              <w:rPr>
                <w:b/>
                <w:color w:val="172A4D"/>
                <w:w w:val="105"/>
                <w:sz w:val="16"/>
                <w:szCs w:val="16"/>
              </w:rPr>
              <w:t>ar a</w:t>
            </w:r>
            <w:r w:rsidRPr="0010789C">
              <w:rPr>
                <w:b/>
                <w:color w:val="172A4D"/>
                <w:spacing w:val="-4"/>
                <w:w w:val="105"/>
                <w:sz w:val="16"/>
                <w:szCs w:val="16"/>
              </w:rPr>
              <w:t xml:space="preserve"> </w:t>
            </w:r>
            <w:r w:rsidRPr="0010789C">
              <w:rPr>
                <w:b/>
                <w:color w:val="172A4D"/>
                <w:w w:val="105"/>
                <w:sz w:val="16"/>
                <w:szCs w:val="16"/>
              </w:rPr>
              <w:t>faze</w:t>
            </w:r>
            <w:r w:rsidR="0010789C">
              <w:rPr>
                <w:b/>
                <w:color w:val="172A4D"/>
                <w:w w:val="105"/>
                <w:sz w:val="16"/>
                <w:szCs w:val="16"/>
              </w:rPr>
              <w:t>r</w:t>
            </w:r>
          </w:p>
        </w:tc>
      </w:tr>
      <w:tr w:rsidR="004677A5" w14:paraId="3247F407" w14:textId="77777777">
        <w:trPr>
          <w:trHeight w:val="280"/>
        </w:trPr>
        <w:tc>
          <w:tcPr>
            <w:tcW w:w="3327" w:type="dxa"/>
          </w:tcPr>
          <w:p w14:paraId="12B91A71" w14:textId="4DFB3896" w:rsidR="004677A5" w:rsidRPr="001C54C6" w:rsidRDefault="00512235">
            <w:pPr>
              <w:pStyle w:val="TableParagraph"/>
              <w:spacing w:before="3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Gerir melhor o tempo das tarefas</w:t>
            </w:r>
          </w:p>
          <w:p w14:paraId="6238187F" w14:textId="77777777" w:rsidR="004677A5" w:rsidRPr="001C54C6" w:rsidRDefault="00000000">
            <w:pPr>
              <w:pStyle w:val="TableParagraph"/>
              <w:spacing w:line="30" w:lineRule="exact"/>
              <w:ind w:left="84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</w:r>
            <w:r>
              <w:rPr>
                <w:rFonts w:ascii="Arial MT" w:hAnsi="Arial MT"/>
                <w:sz w:val="20"/>
                <w:szCs w:val="20"/>
              </w:rPr>
              <w:pict w14:anchorId="528FE7EB">
                <v:group id="_x0000_s1030" style="width:1.55pt;height:1.55pt;mso-position-horizontal-relative:char;mso-position-vertical-relative:line" coordsize="31,31">
                  <v:shape id="_x0000_s1031" style="position:absolute;width:31;height:31" coordsize="31,31" path="m20,31r-9,l7,29,1,23,,20,,11,1,7,7,1,11,r9,l23,1r6,6l31,11r,4l31,20r-2,3l23,29r-3,2xe" fillcolor="#172a4d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327" w:type="dxa"/>
          </w:tcPr>
          <w:p w14:paraId="1D10A9DD" w14:textId="5EA10B47" w:rsidR="004677A5" w:rsidRPr="001C54C6" w:rsidRDefault="001C54C6">
            <w:pPr>
              <w:pStyle w:val="TableParagraph"/>
              <w:spacing w:before="3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>Comunicar pouco</w:t>
            </w:r>
          </w:p>
          <w:p w14:paraId="23514214" w14:textId="77777777" w:rsidR="004677A5" w:rsidRPr="001C54C6" w:rsidRDefault="00000000">
            <w:pPr>
              <w:pStyle w:val="TableParagraph"/>
              <w:spacing w:line="30" w:lineRule="exact"/>
              <w:ind w:left="84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</w:r>
            <w:r>
              <w:rPr>
                <w:rFonts w:ascii="Arial MT" w:hAnsi="Arial MT"/>
                <w:sz w:val="20"/>
                <w:szCs w:val="20"/>
              </w:rPr>
              <w:pict w14:anchorId="0AD1702D">
                <v:group id="_x0000_s1028" style="width:1.55pt;height:1.55pt;mso-position-horizontal-relative:char;mso-position-vertical-relative:line" coordsize="31,31">
                  <v:shape id="_x0000_s1029" style="position:absolute;width:31;height:31" coordsize="31,31" path="m20,31r-9,l7,29,1,23,,20,,11,1,7,7,1,11,r9,l23,1r6,6l31,11r,4l31,20r-2,3l23,29r-3,2xe" fillcolor="#172a4d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317" w:type="dxa"/>
          </w:tcPr>
          <w:p w14:paraId="7F60B4FB" w14:textId="7F63E92E" w:rsidR="004677A5" w:rsidRPr="001C54C6" w:rsidRDefault="00512235">
            <w:pPr>
              <w:pStyle w:val="TableParagraph"/>
              <w:spacing w:before="3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Boa comunicação</w:t>
            </w:r>
          </w:p>
          <w:p w14:paraId="3C0BF878" w14:textId="77777777" w:rsidR="004677A5" w:rsidRPr="001C54C6" w:rsidRDefault="00000000">
            <w:pPr>
              <w:pStyle w:val="TableParagraph"/>
              <w:spacing w:line="30" w:lineRule="exact"/>
              <w:ind w:left="84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</w:r>
            <w:r>
              <w:rPr>
                <w:rFonts w:ascii="Arial MT" w:hAnsi="Arial MT"/>
                <w:sz w:val="20"/>
                <w:szCs w:val="20"/>
              </w:rPr>
              <w:pict w14:anchorId="030F22B9">
                <v:group id="_x0000_s1026" style="width:1.55pt;height:1.55pt;mso-position-horizontal-relative:char;mso-position-vertical-relative:line" coordsize="31,31">
                  <v:shape id="_x0000_s1027" style="position:absolute;width:31;height:31" coordsize="31,31" path="m20,31r-9,l7,29,1,23,,20,,11,1,7,7,1,11,r9,l23,1r6,6l31,11r,4l31,20r-2,3l23,29r-3,2xe" fillcolor="#172a4d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4677A5" w14:paraId="323ED7CB" w14:textId="77777777">
        <w:trPr>
          <w:trHeight w:val="280"/>
        </w:trPr>
        <w:tc>
          <w:tcPr>
            <w:tcW w:w="3327" w:type="dxa"/>
          </w:tcPr>
          <w:p w14:paraId="0D69819E" w14:textId="2A0F0324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Trabalhar mais em equipa</w:t>
            </w:r>
          </w:p>
        </w:tc>
        <w:tc>
          <w:tcPr>
            <w:tcW w:w="3327" w:type="dxa"/>
          </w:tcPr>
          <w:p w14:paraId="239E5268" w14:textId="77777777" w:rsidR="004677A5" w:rsidRPr="001C54C6" w:rsidRDefault="004677A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17" w:type="dxa"/>
          </w:tcPr>
          <w:p w14:paraId="0BCC289D" w14:textId="195F2417" w:rsidR="004677A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Entreajuda</w:t>
            </w:r>
          </w:p>
        </w:tc>
      </w:tr>
      <w:tr w:rsidR="00512235" w14:paraId="3AA9E128" w14:textId="77777777">
        <w:trPr>
          <w:trHeight w:val="280"/>
        </w:trPr>
        <w:tc>
          <w:tcPr>
            <w:tcW w:w="3327" w:type="dxa"/>
          </w:tcPr>
          <w:p w14:paraId="504BBB83" w14:textId="6FE621D4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27" w:type="dxa"/>
          </w:tcPr>
          <w:p w14:paraId="04657991" w14:textId="77777777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17" w:type="dxa"/>
          </w:tcPr>
          <w:p w14:paraId="43F57582" w14:textId="6C701267" w:rsidR="00512235" w:rsidRPr="008F65B2" w:rsidRDefault="00512235">
            <w:pPr>
              <w:pStyle w:val="TableParagraph"/>
              <w:rPr>
                <w:rFonts w:ascii="Arial MT" w:hAnsi="Arial MT"/>
                <w:i/>
                <w:iCs/>
                <w:sz w:val="20"/>
                <w:szCs w:val="20"/>
              </w:rPr>
            </w:pPr>
            <w:proofErr w:type="spellStart"/>
            <w:r w:rsidRPr="008F65B2">
              <w:rPr>
                <w:rFonts w:ascii="Arial MT" w:hAnsi="Arial MT"/>
                <w:i/>
                <w:iCs/>
                <w:sz w:val="20"/>
                <w:szCs w:val="20"/>
              </w:rPr>
              <w:t>Daily</w:t>
            </w:r>
            <w:proofErr w:type="spellEnd"/>
            <w:r w:rsidRPr="008F65B2">
              <w:rPr>
                <w:rFonts w:ascii="Arial MT" w:hAnsi="Arial MT"/>
                <w:i/>
                <w:iCs/>
                <w:sz w:val="20"/>
                <w:szCs w:val="20"/>
              </w:rPr>
              <w:t xml:space="preserve"> Meetings</w:t>
            </w:r>
          </w:p>
        </w:tc>
      </w:tr>
      <w:tr w:rsidR="00512235" w14:paraId="379E9269" w14:textId="77777777">
        <w:trPr>
          <w:trHeight w:val="280"/>
        </w:trPr>
        <w:tc>
          <w:tcPr>
            <w:tcW w:w="3327" w:type="dxa"/>
          </w:tcPr>
          <w:p w14:paraId="609FE310" w14:textId="77777777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27" w:type="dxa"/>
          </w:tcPr>
          <w:p w14:paraId="70D6C363" w14:textId="77777777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17" w:type="dxa"/>
          </w:tcPr>
          <w:p w14:paraId="7A12A05A" w14:textId="3790C5D6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 w:rsidRPr="001C54C6">
              <w:rPr>
                <w:rFonts w:ascii="Arial MT" w:hAnsi="Arial MT"/>
                <w:sz w:val="20"/>
                <w:szCs w:val="20"/>
              </w:rPr>
              <w:t>Organização</w:t>
            </w:r>
          </w:p>
        </w:tc>
      </w:tr>
      <w:tr w:rsidR="00512235" w14:paraId="13E03532" w14:textId="77777777">
        <w:trPr>
          <w:trHeight w:val="280"/>
        </w:trPr>
        <w:tc>
          <w:tcPr>
            <w:tcW w:w="3327" w:type="dxa"/>
          </w:tcPr>
          <w:p w14:paraId="5D097903" w14:textId="77777777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27" w:type="dxa"/>
          </w:tcPr>
          <w:p w14:paraId="4F745E67" w14:textId="77777777" w:rsidR="00512235" w:rsidRPr="001C54C6" w:rsidRDefault="00512235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</w:p>
        </w:tc>
        <w:tc>
          <w:tcPr>
            <w:tcW w:w="3317" w:type="dxa"/>
          </w:tcPr>
          <w:p w14:paraId="3E5667FD" w14:textId="1918FF1C" w:rsidR="00512235" w:rsidRPr="001C54C6" w:rsidRDefault="001C54C6">
            <w:pPr>
              <w:pStyle w:val="TableParagraph"/>
              <w:rPr>
                <w:rFonts w:ascii="Arial MT" w:hAnsi="Arial MT"/>
                <w:sz w:val="20"/>
                <w:szCs w:val="20"/>
              </w:rPr>
            </w:pPr>
            <w:r>
              <w:rPr>
                <w:rFonts w:ascii="Arial MT" w:hAnsi="Arial MT"/>
                <w:sz w:val="20"/>
                <w:szCs w:val="20"/>
              </w:rPr>
              <w:t>Planeamento cauteloso</w:t>
            </w:r>
          </w:p>
        </w:tc>
      </w:tr>
    </w:tbl>
    <w:p w14:paraId="2FE94889" w14:textId="77777777" w:rsidR="004677A5" w:rsidRDefault="004677A5">
      <w:pPr>
        <w:pStyle w:val="Corpodetexto"/>
        <w:spacing w:before="10"/>
        <w:rPr>
          <w:sz w:val="27"/>
        </w:rPr>
      </w:pPr>
    </w:p>
    <w:p w14:paraId="239075AE" w14:textId="6859DE56" w:rsidR="004677A5" w:rsidRDefault="00000000">
      <w:pPr>
        <w:spacing w:before="96"/>
        <w:ind w:left="108"/>
        <w:rPr>
          <w:sz w:val="23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6B3CD93" wp14:editId="6AE26D59">
            <wp:simplePos x="0" y="0"/>
            <wp:positionH relativeFrom="page">
              <wp:posOffset>2193952</wp:posOffset>
            </wp:positionH>
            <wp:positionV relativeFrom="paragraph">
              <wp:posOffset>94366</wp:posOffset>
            </wp:positionV>
            <wp:extent cx="117014" cy="109956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" cy="1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0B89E44C" wp14:editId="4407FFEA">
            <wp:extent cx="129621" cy="129621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21" cy="1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sz w:val="20"/>
        </w:rPr>
        <w:t xml:space="preserve"> </w:t>
      </w:r>
      <w:r w:rsidR="0010789C">
        <w:rPr>
          <w:color w:val="172A4D"/>
          <w:sz w:val="23"/>
        </w:rPr>
        <w:t>Ações a tomar</w:t>
      </w:r>
    </w:p>
    <w:p w14:paraId="3AC2F7E0" w14:textId="64AC13C8" w:rsidR="00512235" w:rsidRDefault="00512235" w:rsidP="00512235">
      <w:pPr>
        <w:pStyle w:val="Corpodetexto"/>
        <w:spacing w:before="3"/>
        <w:ind w:left="108" w:firstLine="612"/>
        <w:rPr>
          <w:sz w:val="17"/>
        </w:rPr>
      </w:pPr>
    </w:p>
    <w:p w14:paraId="195564CF" w14:textId="5FCA270D" w:rsidR="00512235" w:rsidRDefault="00512235" w:rsidP="00512235">
      <w:pPr>
        <w:spacing w:before="96"/>
        <w:ind w:left="10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09252C" wp14:editId="05E4103C">
            <wp:simplePos x="0" y="0"/>
            <wp:positionH relativeFrom="page">
              <wp:posOffset>2193952</wp:posOffset>
            </wp:positionH>
            <wp:positionV relativeFrom="paragraph">
              <wp:posOffset>94366</wp:posOffset>
            </wp:positionV>
            <wp:extent cx="117014" cy="109956"/>
            <wp:effectExtent l="0" t="0" r="0" b="0"/>
            <wp:wrapNone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" cy="109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  <w:sz w:val="23"/>
        </w:rPr>
        <w:t>Conclusão</w:t>
      </w:r>
    </w:p>
    <w:p w14:paraId="774A3585" w14:textId="74F41B36" w:rsidR="00512235" w:rsidRDefault="00512235" w:rsidP="00512235">
      <w:pPr>
        <w:pStyle w:val="Corpodetexto"/>
        <w:spacing w:before="3"/>
        <w:ind w:left="108" w:firstLine="612"/>
        <w:rPr>
          <w:sz w:val="17"/>
        </w:rPr>
      </w:pPr>
    </w:p>
    <w:p w14:paraId="6941C9A8" w14:textId="0DC4A923" w:rsidR="008F65B2" w:rsidRPr="001C54C6" w:rsidRDefault="008F65B2" w:rsidP="001C54C6">
      <w:pPr>
        <w:pStyle w:val="Corpodetexto"/>
        <w:spacing w:before="3"/>
        <w:ind w:left="108" w:firstLine="612"/>
        <w:jc w:val="both"/>
        <w:rPr>
          <w:sz w:val="20"/>
          <w:szCs w:val="20"/>
        </w:rPr>
      </w:pPr>
    </w:p>
    <w:sectPr w:rsidR="008F65B2" w:rsidRPr="001C54C6">
      <w:type w:val="continuous"/>
      <w:pgSz w:w="12240" w:h="15840"/>
      <w:pgMar w:top="6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7A5"/>
    <w:rsid w:val="0010789C"/>
    <w:rsid w:val="001C54C6"/>
    <w:rsid w:val="004677A5"/>
    <w:rsid w:val="00512235"/>
    <w:rsid w:val="007E4320"/>
    <w:rsid w:val="008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8AC3715"/>
  <w15:docId w15:val="{1394BF63-2031-40EB-89BA-C5488C1B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6"/>
      <w:ind w:left="108"/>
      <w:outlineLvl w:val="0"/>
    </w:pPr>
    <w:rPr>
      <w:sz w:val="23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73"/>
      <w:ind w:left="108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Guimarães (1210522)</cp:lastModifiedBy>
  <cp:revision>2</cp:revision>
  <cp:lastPrinted>2022-12-06T21:34:00Z</cp:lastPrinted>
  <dcterms:created xsi:type="dcterms:W3CDTF">2022-12-06T21:34:00Z</dcterms:created>
  <dcterms:modified xsi:type="dcterms:W3CDTF">2022-12-06T21:34:00Z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2022-10-11T00:00:00Z</vt:filetime>
  </property>
</Properties>
</file>