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94D" w:rsidRPr="00C022D6" w:rsidRDefault="0013694D" w:rsidP="0013694D">
      <w:pPr>
        <w:spacing w:line="276" w:lineRule="auto"/>
        <w:jc w:val="both"/>
        <w:rPr>
          <w:rFonts w:ascii="Berlin Sans FB Demi" w:hAnsi="Berlin Sans FB Demi"/>
          <w:b/>
          <w:sz w:val="40"/>
          <w:lang w:val="es-ES"/>
        </w:rPr>
      </w:pPr>
      <w:r w:rsidRPr="00C022D6">
        <w:rPr>
          <w:rFonts w:ascii="Berlin Sans FB Demi" w:hAnsi="Berlin Sans FB Demi"/>
          <w:noProof/>
          <w:sz w:val="40"/>
        </w:rPr>
        <w:drawing>
          <wp:anchor distT="0" distB="0" distL="114300" distR="114300" simplePos="0" relativeHeight="251661312" behindDoc="0" locked="0" layoutInCell="1" allowOverlap="1" wp14:anchorId="001A044E" wp14:editId="0123E0CF">
            <wp:simplePos x="0" y="0"/>
            <wp:positionH relativeFrom="column">
              <wp:posOffset>4268047</wp:posOffset>
            </wp:positionH>
            <wp:positionV relativeFrom="paragraph">
              <wp:posOffset>-47836</wp:posOffset>
            </wp:positionV>
            <wp:extent cx="1755775" cy="1514475"/>
            <wp:effectExtent l="19050" t="0" r="15875" b="4667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BEBA8EAE-BF5A-486C-A8C5-ECC9F3942E4B}">
                          <a14:imgProps xmlns:a14="http://schemas.microsoft.com/office/drawing/2010/main">
                            <a14:imgLayer r:embed="rId7">
                              <a14:imgEffect>
                                <a14:backgroundRemoval t="37778" b="86222" l="49813" r="80375"/>
                              </a14:imgEffect>
                            </a14:imgLayer>
                          </a14:imgProps>
                        </a:ext>
                        <a:ext uri="{28A0092B-C50C-407E-A947-70E740481C1C}">
                          <a14:useLocalDpi xmlns:a14="http://schemas.microsoft.com/office/drawing/2010/main" val="0"/>
                        </a:ext>
                      </a:extLst>
                    </a:blip>
                    <a:srcRect l="49616" t="36239" r="17692" b="13618"/>
                    <a:stretch/>
                  </pic:blipFill>
                  <pic:spPr bwMode="auto">
                    <a:xfrm>
                      <a:off x="0" y="0"/>
                      <a:ext cx="1755775" cy="1514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022D6">
        <w:rPr>
          <w:rFonts w:ascii="Berlin Sans FB Demi" w:hAnsi="Berlin Sans FB Demi"/>
          <w:b/>
          <w:sz w:val="40"/>
          <w:lang w:val="es-ES"/>
        </w:rPr>
        <w:t>INFO</w:t>
      </w:r>
      <w:r>
        <w:rPr>
          <w:rFonts w:ascii="Berlin Sans FB Demi" w:hAnsi="Berlin Sans FB Demi"/>
          <w:b/>
          <w:sz w:val="40"/>
          <w:lang w:val="es-ES"/>
        </w:rPr>
        <w:t xml:space="preserve"> </w:t>
      </w:r>
      <w:r w:rsidRPr="00C022D6">
        <w:rPr>
          <w:rFonts w:ascii="Berlin Sans FB Demi" w:hAnsi="Berlin Sans FB Demi"/>
          <w:b/>
          <w:sz w:val="40"/>
          <w:lang w:val="es-ES"/>
        </w:rPr>
        <w:t>SOFTWARE PROMATH</w:t>
      </w:r>
    </w:p>
    <w:p w:rsidR="0013694D" w:rsidRPr="00C022D6" w:rsidRDefault="0013694D" w:rsidP="0013694D">
      <w:pPr>
        <w:spacing w:line="276" w:lineRule="auto"/>
        <w:rPr>
          <w:b/>
          <w:color w:val="7F7F7F" w:themeColor="text1" w:themeTint="80"/>
          <w:lang w:val="es-ES"/>
        </w:rPr>
      </w:pPr>
      <w:r>
        <w:rPr>
          <w:b/>
          <w:color w:val="7F7F7F" w:themeColor="text1" w:themeTint="80"/>
          <w:lang w:val="es-ES"/>
        </w:rPr>
        <w:t xml:space="preserve">              </w:t>
      </w:r>
      <w:r w:rsidRPr="00C022D6">
        <w:rPr>
          <w:b/>
          <w:color w:val="7F7F7F" w:themeColor="text1" w:themeTint="80"/>
          <w:lang w:val="es-ES"/>
        </w:rPr>
        <w:t>Agiliza, Desarrolla y Verifica</w:t>
      </w:r>
    </w:p>
    <w:p w:rsidR="0013694D" w:rsidRDefault="0013694D" w:rsidP="0013694D">
      <w:pPr>
        <w:spacing w:line="276" w:lineRule="auto"/>
        <w:jc w:val="both"/>
        <w:rPr>
          <w:lang w:val="es-ES"/>
        </w:rPr>
      </w:pPr>
    </w:p>
    <w:p w:rsidR="0013694D" w:rsidRDefault="0013694D" w:rsidP="0013694D">
      <w:pPr>
        <w:spacing w:line="276" w:lineRule="auto"/>
        <w:jc w:val="both"/>
        <w:rPr>
          <w:lang w:val="es-ES"/>
        </w:rPr>
      </w:pPr>
    </w:p>
    <w:p w:rsidR="0013694D" w:rsidRPr="00633B1D" w:rsidRDefault="00633B1D" w:rsidP="0013694D">
      <w:pPr>
        <w:spacing w:line="276" w:lineRule="auto"/>
        <w:jc w:val="both"/>
        <w:rPr>
          <w:rFonts w:ascii="Berlin Sans FB Demi" w:hAnsi="Berlin Sans FB Demi"/>
          <w:b/>
          <w:outline/>
          <w:color w:val="ED7D31" w:themeColor="accent2"/>
          <w:sz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33B1D">
        <w:rPr>
          <w:rFonts w:ascii="Berlin Sans FB Demi" w:hAnsi="Berlin Sans FB Demi"/>
          <w:b/>
          <w:outline/>
          <w:color w:val="ED7D31" w:themeColor="accent2"/>
          <w:sz w:val="3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Cesar Mauricio Sierra M.</w:t>
      </w:r>
    </w:p>
    <w:p w:rsidR="0013694D" w:rsidRDefault="0013694D" w:rsidP="0013694D">
      <w:pPr>
        <w:spacing w:line="276" w:lineRule="auto"/>
        <w:rPr>
          <w:b/>
          <w:lang w:val="es-ES"/>
        </w:rPr>
      </w:pPr>
      <w:r w:rsidRPr="00253250">
        <w:rPr>
          <w:rFonts w:ascii="Berlin Sans FB Demi" w:hAnsi="Berlin Sans FB Demi"/>
          <w:b/>
          <w:color w:val="F7CAAC" w:themeColor="accent2" w:themeTint="66"/>
          <w:sz w:val="40"/>
          <w:lang w:val="es-ES"/>
          <w14:textOutline w14:w="11112" w14:cap="flat" w14:cmpd="sng" w14:algn="ctr">
            <w14:solidFill>
              <w14:schemeClr w14:val="accent2"/>
            </w14:solidFill>
            <w14:prstDash w14:val="solid"/>
            <w14:round/>
          </w14:textOutline>
        </w:rPr>
        <w:t>Manual de Uso de la Aplicación</w:t>
      </w:r>
      <w:r w:rsidRPr="00253250">
        <w:rPr>
          <w:b/>
          <w:color w:val="F7CAAC" w:themeColor="accent2" w:themeTint="66"/>
          <w:lang w:val="es-ES"/>
          <w14:textOutline w14:w="11112" w14:cap="flat" w14:cmpd="sng" w14:algn="ctr">
            <w14:solidFill>
              <w14:schemeClr w14:val="accent2"/>
            </w14:solidFill>
            <w14:prstDash w14:val="solid"/>
            <w14:round/>
          </w14:textOutline>
        </w:rPr>
        <w:t xml:space="preserve"> </w:t>
      </w:r>
      <w:r>
        <w:rPr>
          <w:b/>
          <w:lang w:val="es-ES"/>
        </w:rPr>
        <w:br/>
      </w:r>
    </w:p>
    <w:p w:rsidR="0013694D" w:rsidRDefault="0013694D" w:rsidP="00253250">
      <w:pPr>
        <w:pStyle w:val="Prrafodelista"/>
        <w:numPr>
          <w:ilvl w:val="0"/>
          <w:numId w:val="2"/>
        </w:numPr>
        <w:spacing w:line="276" w:lineRule="auto"/>
        <w:jc w:val="both"/>
        <w:rPr>
          <w:lang w:val="es-ES"/>
        </w:rPr>
      </w:pPr>
      <w:proofErr w:type="spellStart"/>
      <w:r w:rsidRPr="00253250">
        <w:rPr>
          <w:lang w:val="es-ES"/>
        </w:rPr>
        <w:t>Info</w:t>
      </w:r>
      <w:proofErr w:type="spellEnd"/>
      <w:r w:rsidRPr="00253250">
        <w:rPr>
          <w:lang w:val="es-ES"/>
        </w:rPr>
        <w:t xml:space="preserve"> </w:t>
      </w:r>
      <w:proofErr w:type="spellStart"/>
      <w:r w:rsidRPr="00253250">
        <w:rPr>
          <w:lang w:val="es-ES"/>
        </w:rPr>
        <w:t>S</w:t>
      </w:r>
      <w:r w:rsidRPr="00253250">
        <w:rPr>
          <w:lang w:val="es-ES"/>
        </w:rPr>
        <w:t>otfware</w:t>
      </w:r>
      <w:proofErr w:type="spellEnd"/>
      <w:r w:rsidRPr="00253250">
        <w:rPr>
          <w:lang w:val="es-ES"/>
        </w:rPr>
        <w:t xml:space="preserve"> </w:t>
      </w:r>
      <w:proofErr w:type="spellStart"/>
      <w:r w:rsidRPr="00253250">
        <w:rPr>
          <w:lang w:val="es-ES"/>
        </w:rPr>
        <w:t>Promath</w:t>
      </w:r>
      <w:proofErr w:type="spellEnd"/>
      <w:r w:rsidRPr="00253250">
        <w:rPr>
          <w:lang w:val="es-ES"/>
        </w:rPr>
        <w:t xml:space="preserve"> es una </w:t>
      </w:r>
      <w:r w:rsidRPr="00253250">
        <w:rPr>
          <w:lang w:val="es-ES"/>
        </w:rPr>
        <w:t>aplicación</w:t>
      </w:r>
      <w:r w:rsidRPr="00253250">
        <w:rPr>
          <w:lang w:val="es-ES"/>
        </w:rPr>
        <w:t xml:space="preserve"> creada en octubre 2020 por el estudiante de Ingeniería civil, Cesar Sierra para el espacio académico Lógica de Programación, el algoritmo </w:t>
      </w:r>
      <w:r w:rsidRPr="00253250">
        <w:rPr>
          <w:lang w:val="es-ES"/>
        </w:rPr>
        <w:t xml:space="preserve">en VBA, </w:t>
      </w:r>
      <w:r w:rsidRPr="00253250">
        <w:rPr>
          <w:lang w:val="es-ES"/>
        </w:rPr>
        <w:t>es capaza de realizar cálculos entre vectores en el plano (</w:t>
      </w:r>
      <w:proofErr w:type="spellStart"/>
      <w:r w:rsidRPr="00253250">
        <w:rPr>
          <w:lang w:val="es-ES"/>
        </w:rPr>
        <w:t>i,j</w:t>
      </w:r>
      <w:proofErr w:type="spellEnd"/>
      <w:r w:rsidRPr="00253250">
        <w:rPr>
          <w:lang w:val="es-ES"/>
        </w:rPr>
        <w:t>) y vectores en el espacio (</w:t>
      </w:r>
      <w:proofErr w:type="spellStart"/>
      <w:r w:rsidRPr="00253250">
        <w:rPr>
          <w:lang w:val="es-ES"/>
        </w:rPr>
        <w:t>i,j,k</w:t>
      </w:r>
      <w:proofErr w:type="spellEnd"/>
      <w:r w:rsidRPr="00253250">
        <w:rPr>
          <w:lang w:val="es-ES"/>
        </w:rPr>
        <w:t>), tales como: Suma, Resta, Multiplicación, Producto Punto y Producto Cruz, vector director o landa desde dos puntos o un vector, momento respecto a un punto, que nos podrán ser útiles al momento de realizar ejercicios en las asignaturas como: Calculo, Física, Estática; en niveles básicos, intermedios y avanzados de bachillerato o universidad.</w:t>
      </w:r>
    </w:p>
    <w:p w:rsidR="0013694D" w:rsidRPr="00633B1D" w:rsidRDefault="00FC49A5" w:rsidP="0013694D">
      <w:pPr>
        <w:pStyle w:val="Prrafodelista"/>
        <w:numPr>
          <w:ilvl w:val="0"/>
          <w:numId w:val="2"/>
        </w:numPr>
        <w:spacing w:line="276" w:lineRule="auto"/>
        <w:jc w:val="both"/>
        <w:rPr>
          <w:u w:val="single"/>
          <w:lang w:val="es-ES"/>
        </w:rPr>
      </w:pPr>
      <w:r>
        <w:rPr>
          <w:lang w:val="es-ES"/>
        </w:rPr>
        <w:t>Para esta versión de la aplicación en VBA contamos con la misma interfaz para los cálculos</w:t>
      </w:r>
      <w:r w:rsidR="00633B1D">
        <w:rPr>
          <w:lang w:val="es-ES"/>
        </w:rPr>
        <w:t xml:space="preserve"> en el plano o en el espacio,</w:t>
      </w:r>
      <w:r>
        <w:rPr>
          <w:lang w:val="es-ES"/>
        </w:rPr>
        <w:t xml:space="preserve"> </w:t>
      </w:r>
      <w:r w:rsidRPr="00633B1D">
        <w:rPr>
          <w:b/>
          <w:i/>
          <w:color w:val="C45911" w:themeColor="accent2" w:themeShade="BF"/>
          <w:u w:val="single"/>
          <w:lang w:val="es-ES"/>
        </w:rPr>
        <w:t>cálculos en el plano</w:t>
      </w:r>
      <w:r w:rsidRPr="00633B1D">
        <w:rPr>
          <w:color w:val="C45911" w:themeColor="accent2" w:themeShade="BF"/>
          <w:lang w:val="es-ES"/>
        </w:rPr>
        <w:t xml:space="preserve"> </w:t>
      </w:r>
      <w:r w:rsidRPr="00633B1D">
        <w:rPr>
          <w:b/>
          <w:u w:val="single"/>
          <w:lang w:val="es-ES"/>
        </w:rPr>
        <w:t>llenar las casillas de (“k” o “z”) con Cero</w:t>
      </w:r>
    </w:p>
    <w:p w:rsidR="00FC49A5" w:rsidRPr="00FC49A5" w:rsidRDefault="00FC49A5" w:rsidP="00FC49A5">
      <w:pPr>
        <w:pStyle w:val="Prrafodelista"/>
        <w:spacing w:line="276" w:lineRule="auto"/>
        <w:jc w:val="both"/>
        <w:rPr>
          <w:lang w:val="es-ES"/>
        </w:rPr>
      </w:pPr>
    </w:p>
    <w:p w:rsidR="0013694D" w:rsidRDefault="00253250" w:rsidP="0013694D">
      <w:pPr>
        <w:spacing w:line="276" w:lineRule="auto"/>
        <w:jc w:val="both"/>
        <w:rPr>
          <w:b/>
          <w:lang w:val="es-ES"/>
        </w:rPr>
      </w:pPr>
      <w:r>
        <w:rPr>
          <w:b/>
          <w:lang w:val="es-ES"/>
        </w:rPr>
        <w:t>Uso de la Aplicación</w:t>
      </w:r>
      <w:r w:rsidR="00633B1D">
        <w:rPr>
          <w:b/>
          <w:lang w:val="es-ES"/>
        </w:rPr>
        <w:t xml:space="preserve"> en 5 PASOS</w:t>
      </w:r>
      <w:r>
        <w:rPr>
          <w:b/>
          <w:lang w:val="es-ES"/>
        </w:rPr>
        <w:t>:</w:t>
      </w:r>
    </w:p>
    <w:p w:rsidR="00253250" w:rsidRDefault="00253250" w:rsidP="0013694D">
      <w:pPr>
        <w:pStyle w:val="Prrafodelista"/>
        <w:numPr>
          <w:ilvl w:val="0"/>
          <w:numId w:val="1"/>
        </w:numPr>
        <w:spacing w:line="276" w:lineRule="auto"/>
        <w:jc w:val="both"/>
        <w:rPr>
          <w:lang w:val="es-ES"/>
        </w:rPr>
      </w:pPr>
      <w:r>
        <w:rPr>
          <w:noProof/>
        </w:rPr>
        <w:drawing>
          <wp:anchor distT="0" distB="0" distL="114300" distR="114300" simplePos="0" relativeHeight="251662336" behindDoc="0" locked="0" layoutInCell="1" allowOverlap="1" wp14:anchorId="3722BFBE" wp14:editId="4B22BB7B">
            <wp:simplePos x="0" y="0"/>
            <wp:positionH relativeFrom="column">
              <wp:posOffset>3915198</wp:posOffset>
            </wp:positionH>
            <wp:positionV relativeFrom="paragraph">
              <wp:posOffset>9737</wp:posOffset>
            </wp:positionV>
            <wp:extent cx="2439116" cy="358775"/>
            <wp:effectExtent l="0" t="0" r="0"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9116" cy="358775"/>
                    </a:xfrm>
                    <a:prstGeom prst="rect">
                      <a:avLst/>
                    </a:prstGeom>
                  </pic:spPr>
                </pic:pic>
              </a:graphicData>
            </a:graphic>
            <wp14:sizeRelH relativeFrom="page">
              <wp14:pctWidth>0</wp14:pctWidth>
            </wp14:sizeRelH>
            <wp14:sizeRelV relativeFrom="page">
              <wp14:pctHeight>0</wp14:pctHeight>
            </wp14:sizeRelV>
          </wp:anchor>
        </w:drawing>
      </w:r>
      <w:r w:rsidR="0013694D" w:rsidRPr="00253250">
        <w:rPr>
          <w:lang w:val="es-ES"/>
        </w:rPr>
        <w:t xml:space="preserve">Para acceder al programa debes hacer </w:t>
      </w:r>
      <w:proofErr w:type="spellStart"/>
      <w:r w:rsidR="0013694D" w:rsidRPr="00253250">
        <w:rPr>
          <w:lang w:val="es-ES"/>
        </w:rPr>
        <w:t>click</w:t>
      </w:r>
      <w:proofErr w:type="spellEnd"/>
      <w:r w:rsidR="0013694D" w:rsidRPr="00253250">
        <w:rPr>
          <w:lang w:val="es-ES"/>
        </w:rPr>
        <w:t xml:space="preserve"> sobre el botón </w:t>
      </w:r>
      <w:r>
        <w:rPr>
          <w:lang w:val="es-ES"/>
        </w:rPr>
        <w:t>naranja. A</w:t>
      </w:r>
      <w:r w:rsidRPr="00253250">
        <w:rPr>
          <w:lang w:val="es-ES"/>
        </w:rPr>
        <w:t xml:space="preserve"> continuación, nos abrirá el menú principal de nuestra a aplicación </w:t>
      </w:r>
    </w:p>
    <w:p w:rsidR="00253250" w:rsidRDefault="00253250" w:rsidP="00253250">
      <w:pPr>
        <w:pStyle w:val="Prrafodelista"/>
        <w:spacing w:line="276" w:lineRule="auto"/>
        <w:ind w:left="501"/>
        <w:jc w:val="both"/>
        <w:rPr>
          <w:lang w:val="es-ES"/>
        </w:rPr>
      </w:pPr>
    </w:p>
    <w:p w:rsidR="00253250" w:rsidRPr="00253250" w:rsidRDefault="00FC49A5" w:rsidP="00253250">
      <w:pPr>
        <w:pStyle w:val="Prrafodelista"/>
        <w:numPr>
          <w:ilvl w:val="0"/>
          <w:numId w:val="1"/>
        </w:numPr>
        <w:spacing w:line="276" w:lineRule="auto"/>
        <w:jc w:val="both"/>
        <w:rPr>
          <w:lang w:val="es-ES"/>
        </w:rPr>
      </w:pPr>
      <w:r>
        <w:rPr>
          <w:noProof/>
        </w:rPr>
        <w:drawing>
          <wp:anchor distT="0" distB="0" distL="114300" distR="114300" simplePos="0" relativeHeight="251663360" behindDoc="0" locked="0" layoutInCell="1" allowOverlap="1" wp14:anchorId="63F9CF51" wp14:editId="019332F7">
            <wp:simplePos x="0" y="0"/>
            <wp:positionH relativeFrom="margin">
              <wp:posOffset>4308264</wp:posOffset>
            </wp:positionH>
            <wp:positionV relativeFrom="paragraph">
              <wp:posOffset>3810</wp:posOffset>
            </wp:positionV>
            <wp:extent cx="1743710" cy="552450"/>
            <wp:effectExtent l="0" t="0" r="889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43710" cy="552450"/>
                    </a:xfrm>
                    <a:prstGeom prst="rect">
                      <a:avLst/>
                    </a:prstGeom>
                  </pic:spPr>
                </pic:pic>
              </a:graphicData>
            </a:graphic>
            <wp14:sizeRelH relativeFrom="page">
              <wp14:pctWidth>0</wp14:pctWidth>
            </wp14:sizeRelH>
            <wp14:sizeRelV relativeFrom="page">
              <wp14:pctHeight>0</wp14:pctHeight>
            </wp14:sizeRelV>
          </wp:anchor>
        </w:drawing>
      </w:r>
      <w:r w:rsidR="00253250">
        <w:rPr>
          <w:noProof/>
        </w:rPr>
        <w:drawing>
          <wp:anchor distT="0" distB="0" distL="114300" distR="114300" simplePos="0" relativeHeight="251660287" behindDoc="0" locked="0" layoutInCell="1" allowOverlap="1" wp14:anchorId="1E649C92" wp14:editId="14D75101">
            <wp:simplePos x="0" y="0"/>
            <wp:positionH relativeFrom="margin">
              <wp:align>left</wp:align>
            </wp:positionH>
            <wp:positionV relativeFrom="paragraph">
              <wp:posOffset>676910</wp:posOffset>
            </wp:positionV>
            <wp:extent cx="5684520" cy="2014855"/>
            <wp:effectExtent l="0" t="0" r="0"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r="11896" b="44478"/>
                    <a:stretch/>
                  </pic:blipFill>
                  <pic:spPr bwMode="auto">
                    <a:xfrm>
                      <a:off x="0" y="0"/>
                      <a:ext cx="5684520" cy="2014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3250">
        <w:rPr>
          <w:noProof/>
        </w:rPr>
        <mc:AlternateContent>
          <mc:Choice Requires="wps">
            <w:drawing>
              <wp:anchor distT="0" distB="0" distL="114300" distR="114300" simplePos="0" relativeHeight="251664384" behindDoc="0" locked="0" layoutInCell="1" allowOverlap="1" wp14:anchorId="234B3D2D" wp14:editId="1876A877">
                <wp:simplePos x="0" y="0"/>
                <wp:positionH relativeFrom="column">
                  <wp:posOffset>2221865</wp:posOffset>
                </wp:positionH>
                <wp:positionV relativeFrom="paragraph">
                  <wp:posOffset>556895</wp:posOffset>
                </wp:positionV>
                <wp:extent cx="1981200" cy="1784350"/>
                <wp:effectExtent l="38100" t="19050" r="38100" b="63500"/>
                <wp:wrapNone/>
                <wp:docPr id="5" name="Conector recto de flecha 5"/>
                <wp:cNvGraphicFramePr/>
                <a:graphic xmlns:a="http://schemas.openxmlformats.org/drawingml/2006/main">
                  <a:graphicData uri="http://schemas.microsoft.com/office/word/2010/wordprocessingShape">
                    <wps:wsp>
                      <wps:cNvCnPr/>
                      <wps:spPr>
                        <a:xfrm flipH="1">
                          <a:off x="0" y="0"/>
                          <a:ext cx="1981200" cy="178435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37B57D" id="_x0000_t32" coordsize="21600,21600" o:spt="32" o:oned="t" path="m,l21600,21600e" filled="f">
                <v:path arrowok="t" fillok="f" o:connecttype="none"/>
                <o:lock v:ext="edit" shapetype="t"/>
              </v:shapetype>
              <v:shape id="Conector recto de flecha 5" o:spid="_x0000_s1026" type="#_x0000_t32" style="position:absolute;margin-left:174.95pt;margin-top:43.85pt;width:156pt;height:140.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" strokecolor="red" strokeweight="4.5pt">
                <v:stroke endarrow="block" joinstyle="miter"/>
              </v:shape>
            </w:pict>
          </mc:Fallback>
        </mc:AlternateContent>
      </w:r>
      <w:r w:rsidR="00253250">
        <w:rPr>
          <w:lang w:val="es-ES"/>
        </w:rPr>
        <w:t xml:space="preserve">En el menú deslizante hay 8 cálculos diferentes ya mencionados, </w:t>
      </w:r>
      <w:r w:rsidR="00253250" w:rsidRPr="002821E8">
        <w:rPr>
          <w:color w:val="C45911" w:themeColor="accent2" w:themeShade="BF"/>
          <w:u w:val="single"/>
          <w:lang w:val="es-ES"/>
        </w:rPr>
        <w:t>debes seleccionar 1</w:t>
      </w:r>
      <w:r w:rsidR="00253250" w:rsidRPr="002821E8">
        <w:rPr>
          <w:color w:val="C45911" w:themeColor="accent2" w:themeShade="BF"/>
          <w:lang w:val="es-ES"/>
        </w:rPr>
        <w:t xml:space="preserve"> </w:t>
      </w:r>
      <w:r w:rsidR="00253250">
        <w:rPr>
          <w:lang w:val="es-ES"/>
        </w:rPr>
        <w:t>y a con</w:t>
      </w:r>
      <w:bookmarkStart w:id="0" w:name="_GoBack"/>
      <w:bookmarkEnd w:id="0"/>
      <w:r w:rsidR="00253250">
        <w:rPr>
          <w:lang w:val="es-ES"/>
        </w:rPr>
        <w:t>tinuación pulsar el botón “</w:t>
      </w:r>
      <w:proofErr w:type="spellStart"/>
      <w:r w:rsidR="00253250">
        <w:rPr>
          <w:lang w:val="es-ES"/>
        </w:rPr>
        <w:t>Vamo</w:t>
      </w:r>
      <w:proofErr w:type="spellEnd"/>
      <w:r w:rsidR="00253250">
        <w:rPr>
          <w:lang w:val="es-ES"/>
        </w:rPr>
        <w:t xml:space="preserve"> a darle” </w:t>
      </w:r>
    </w:p>
    <w:p w:rsidR="00253250" w:rsidRDefault="00253250" w:rsidP="00253250">
      <w:pPr>
        <w:spacing w:line="276" w:lineRule="auto"/>
        <w:jc w:val="both"/>
        <w:rPr>
          <w:b/>
          <w:lang w:val="es-ES"/>
        </w:rPr>
      </w:pPr>
    </w:p>
    <w:p w:rsidR="00253250" w:rsidRDefault="00253250" w:rsidP="00253250">
      <w:pPr>
        <w:spacing w:line="276" w:lineRule="auto"/>
        <w:jc w:val="both"/>
        <w:rPr>
          <w:b/>
          <w:lang w:val="es-ES"/>
        </w:rPr>
      </w:pPr>
    </w:p>
    <w:p w:rsidR="00253250" w:rsidRDefault="00253250" w:rsidP="00253250">
      <w:pPr>
        <w:spacing w:line="276" w:lineRule="auto"/>
        <w:jc w:val="both"/>
        <w:rPr>
          <w:b/>
          <w:lang w:val="es-ES"/>
        </w:rPr>
      </w:pPr>
    </w:p>
    <w:p w:rsidR="00253250" w:rsidRDefault="00253250" w:rsidP="00253250">
      <w:pPr>
        <w:spacing w:line="276" w:lineRule="auto"/>
        <w:jc w:val="both"/>
        <w:rPr>
          <w:b/>
          <w:lang w:val="es-ES"/>
        </w:rPr>
      </w:pPr>
    </w:p>
    <w:p w:rsidR="00253250" w:rsidRDefault="00253250" w:rsidP="00253250">
      <w:pPr>
        <w:spacing w:line="276" w:lineRule="auto"/>
        <w:jc w:val="both"/>
        <w:rPr>
          <w:b/>
          <w:lang w:val="es-ES"/>
        </w:rPr>
      </w:pPr>
    </w:p>
    <w:p w:rsidR="00253250" w:rsidRDefault="00253250" w:rsidP="00253250">
      <w:pPr>
        <w:spacing w:line="276" w:lineRule="auto"/>
        <w:jc w:val="both"/>
        <w:rPr>
          <w:b/>
          <w:lang w:val="es-ES"/>
        </w:rPr>
      </w:pPr>
    </w:p>
    <w:p w:rsidR="00253250" w:rsidRDefault="00253250" w:rsidP="00253250">
      <w:pPr>
        <w:spacing w:line="276" w:lineRule="auto"/>
        <w:jc w:val="both"/>
        <w:rPr>
          <w:b/>
          <w:lang w:val="es-ES"/>
        </w:rPr>
      </w:pPr>
    </w:p>
    <w:p w:rsidR="00633B1D" w:rsidRDefault="00633B1D" w:rsidP="00253250">
      <w:pPr>
        <w:spacing w:line="276" w:lineRule="auto"/>
        <w:jc w:val="both"/>
        <w:rPr>
          <w:b/>
          <w:lang w:val="es-ES"/>
        </w:rPr>
      </w:pPr>
    </w:p>
    <w:p w:rsidR="00713637" w:rsidRDefault="00713637" w:rsidP="00253250">
      <w:pPr>
        <w:pStyle w:val="Prrafodelista"/>
        <w:numPr>
          <w:ilvl w:val="0"/>
          <w:numId w:val="1"/>
        </w:numPr>
        <w:spacing w:line="276" w:lineRule="auto"/>
        <w:jc w:val="both"/>
        <w:rPr>
          <w:lang w:val="es-ES"/>
        </w:rPr>
      </w:pPr>
    </w:p>
    <w:p w:rsidR="00253250" w:rsidRPr="00713637" w:rsidRDefault="00713637" w:rsidP="00713637">
      <w:pPr>
        <w:pStyle w:val="Prrafodelista"/>
        <w:numPr>
          <w:ilvl w:val="0"/>
          <w:numId w:val="4"/>
        </w:numPr>
        <w:spacing w:line="276" w:lineRule="auto"/>
        <w:jc w:val="both"/>
        <w:rPr>
          <w:lang w:val="es-ES"/>
        </w:rPr>
      </w:pPr>
      <w:r>
        <w:rPr>
          <w:noProof/>
        </w:rPr>
        <w:drawing>
          <wp:anchor distT="0" distB="0" distL="114300" distR="114300" simplePos="0" relativeHeight="251671552" behindDoc="0" locked="0" layoutInCell="1" allowOverlap="1" wp14:anchorId="1FD7179E" wp14:editId="19B1BC7A">
            <wp:simplePos x="0" y="0"/>
            <wp:positionH relativeFrom="column">
              <wp:posOffset>2958253</wp:posOffset>
            </wp:positionH>
            <wp:positionV relativeFrom="paragraph">
              <wp:posOffset>486622</wp:posOffset>
            </wp:positionV>
            <wp:extent cx="3521710" cy="1006475"/>
            <wp:effectExtent l="0" t="0" r="2540" b="317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21710" cy="1006475"/>
                    </a:xfrm>
                    <a:prstGeom prst="rect">
                      <a:avLst/>
                    </a:prstGeom>
                  </pic:spPr>
                </pic:pic>
              </a:graphicData>
            </a:graphic>
            <wp14:sizeRelH relativeFrom="page">
              <wp14:pctWidth>0</wp14:pctWidth>
            </wp14:sizeRelH>
            <wp14:sizeRelV relativeFrom="page">
              <wp14:pctHeight>0</wp14:pctHeight>
            </wp14:sizeRelV>
          </wp:anchor>
        </w:drawing>
      </w:r>
      <w:r w:rsidR="00253250" w:rsidRPr="00253250">
        <w:rPr>
          <w:lang w:val="es-ES"/>
        </w:rPr>
        <w:t xml:space="preserve">Dependiendo la operación que escojas, en sus diferentes interfaces abran unas casillas donde debes llenar con los valores numéricos que deseas calcular “NO HAY PIERDE” puesto que solo te acepta valores numéricos, por cierto, también puedes utilizar valores negativos y números </w:t>
      </w:r>
      <w:r w:rsidR="00FC49A5">
        <w:rPr>
          <w:lang w:val="es-ES"/>
        </w:rPr>
        <w:t>racionales. Como dato si no llenas los espacios solicitados, aparecerá un mensaje que dice: Llenar todos los campos con 0 si corresponde.</w:t>
      </w:r>
      <w:r w:rsidRPr="00713637">
        <w:rPr>
          <w:noProof/>
          <w:lang w:val="es-MX"/>
        </w:rPr>
        <w:t xml:space="preserve"> </w:t>
      </w:r>
      <w:r>
        <w:rPr>
          <w:noProof/>
          <w:lang w:val="es-MX"/>
        </w:rPr>
        <w:br/>
      </w:r>
    </w:p>
    <w:p w:rsidR="00713637" w:rsidRPr="00713637" w:rsidRDefault="00713637" w:rsidP="00713637">
      <w:pPr>
        <w:pStyle w:val="Prrafodelista"/>
        <w:numPr>
          <w:ilvl w:val="0"/>
          <w:numId w:val="3"/>
        </w:numPr>
        <w:spacing w:line="276" w:lineRule="auto"/>
        <w:jc w:val="both"/>
        <w:rPr>
          <w:lang w:val="es-ES"/>
        </w:rPr>
      </w:pPr>
      <w:r>
        <w:rPr>
          <w:noProof/>
        </w:rPr>
        <mc:AlternateContent>
          <mc:Choice Requires="wps">
            <w:drawing>
              <wp:anchor distT="0" distB="0" distL="114300" distR="114300" simplePos="0" relativeHeight="251673600" behindDoc="0" locked="0" layoutInCell="1" allowOverlap="1" wp14:anchorId="5247DC89" wp14:editId="29E4564D">
                <wp:simplePos x="0" y="0"/>
                <wp:positionH relativeFrom="column">
                  <wp:posOffset>1984797</wp:posOffset>
                </wp:positionH>
                <wp:positionV relativeFrom="paragraph">
                  <wp:posOffset>213572</wp:posOffset>
                </wp:positionV>
                <wp:extent cx="1024467" cy="127000"/>
                <wp:effectExtent l="0" t="38100" r="61595" b="120650"/>
                <wp:wrapNone/>
                <wp:docPr id="12" name="Conector recto de flecha 12"/>
                <wp:cNvGraphicFramePr/>
                <a:graphic xmlns:a="http://schemas.openxmlformats.org/drawingml/2006/main">
                  <a:graphicData uri="http://schemas.microsoft.com/office/word/2010/wordprocessingShape">
                    <wps:wsp>
                      <wps:cNvCnPr/>
                      <wps:spPr>
                        <a:xfrm>
                          <a:off x="0" y="0"/>
                          <a:ext cx="1024467" cy="12700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0963B" id="Conector recto de flecha 12" o:spid="_x0000_s1026" type="#_x0000_t32" style="position:absolute;margin-left:156.3pt;margin-top:16.8pt;width:80.65pt;height:1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" strokecolor="red" strokeweight="4.5pt">
                <v:stroke endarrow="block" joinstyle="miter"/>
              </v:shape>
            </w:pict>
          </mc:Fallback>
        </mc:AlternateContent>
      </w:r>
      <w:r>
        <w:rPr>
          <w:noProof/>
        </w:rPr>
        <w:drawing>
          <wp:anchor distT="0" distB="0" distL="114300" distR="114300" simplePos="0" relativeHeight="251665408" behindDoc="0" locked="0" layoutInCell="1" allowOverlap="1" wp14:anchorId="37CF9C58" wp14:editId="32ADA3AD">
            <wp:simplePos x="0" y="0"/>
            <wp:positionH relativeFrom="margin">
              <wp:posOffset>2958042</wp:posOffset>
            </wp:positionH>
            <wp:positionV relativeFrom="paragraph">
              <wp:posOffset>6350</wp:posOffset>
            </wp:positionV>
            <wp:extent cx="3547110" cy="289750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47110" cy="2897505"/>
                    </a:xfrm>
                    <a:prstGeom prst="rect">
                      <a:avLst/>
                    </a:prstGeom>
                  </pic:spPr>
                </pic:pic>
              </a:graphicData>
            </a:graphic>
            <wp14:sizeRelH relativeFrom="page">
              <wp14:pctWidth>0</wp14:pctWidth>
            </wp14:sizeRelH>
            <wp14:sizeRelV relativeFrom="page">
              <wp14:pctHeight>0</wp14:pctHeight>
            </wp14:sizeRelV>
          </wp:anchor>
        </w:drawing>
      </w:r>
      <w:r>
        <w:rPr>
          <w:noProof/>
          <w:lang w:val="es-MX"/>
        </w:rPr>
        <w:t xml:space="preserve">Puesde pulsa el </w:t>
      </w:r>
      <w:r w:rsidRPr="00713637">
        <w:rPr>
          <w:noProof/>
          <w:color w:val="FF0000"/>
          <w:lang w:val="es-MX"/>
        </w:rPr>
        <w:t>boton salir</w:t>
      </w:r>
      <w:r>
        <w:rPr>
          <w:noProof/>
          <w:lang w:val="es-MX"/>
        </w:rPr>
        <w:t xml:space="preserve"> en el momento que desees.</w:t>
      </w:r>
    </w:p>
    <w:p w:rsidR="00713637" w:rsidRPr="00713637" w:rsidRDefault="00713637" w:rsidP="00713637">
      <w:pPr>
        <w:pStyle w:val="Prrafodelista"/>
        <w:spacing w:line="276" w:lineRule="auto"/>
        <w:ind w:left="785"/>
        <w:jc w:val="both"/>
        <w:rPr>
          <w:lang w:val="es-ES"/>
        </w:rPr>
      </w:pPr>
    </w:p>
    <w:p w:rsidR="00713637" w:rsidRPr="00633B1D" w:rsidRDefault="00633B1D" w:rsidP="00713637">
      <w:pPr>
        <w:pStyle w:val="Prrafodelista"/>
        <w:numPr>
          <w:ilvl w:val="0"/>
          <w:numId w:val="3"/>
        </w:numPr>
        <w:spacing w:line="276" w:lineRule="auto"/>
        <w:jc w:val="both"/>
        <w:rPr>
          <w:lang w:val="es-ES"/>
        </w:rPr>
      </w:pPr>
      <w:r>
        <w:rPr>
          <w:noProof/>
        </w:rPr>
        <mc:AlternateContent>
          <mc:Choice Requires="wps">
            <w:drawing>
              <wp:anchor distT="0" distB="0" distL="114300" distR="114300" simplePos="0" relativeHeight="251675648" behindDoc="0" locked="0" layoutInCell="1" allowOverlap="1" wp14:anchorId="7914AF92" wp14:editId="29A06E66">
                <wp:simplePos x="0" y="0"/>
                <wp:positionH relativeFrom="column">
                  <wp:posOffset>2763308</wp:posOffset>
                </wp:positionH>
                <wp:positionV relativeFrom="paragraph">
                  <wp:posOffset>302260</wp:posOffset>
                </wp:positionV>
                <wp:extent cx="2277534" cy="685800"/>
                <wp:effectExtent l="0" t="19050" r="46990" b="95250"/>
                <wp:wrapNone/>
                <wp:docPr id="13" name="Conector recto de flecha 13"/>
                <wp:cNvGraphicFramePr/>
                <a:graphic xmlns:a="http://schemas.openxmlformats.org/drawingml/2006/main">
                  <a:graphicData uri="http://schemas.microsoft.com/office/word/2010/wordprocessingShape">
                    <wps:wsp>
                      <wps:cNvCnPr/>
                      <wps:spPr>
                        <a:xfrm>
                          <a:off x="0" y="0"/>
                          <a:ext cx="2277534" cy="68580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E6B59" id="Conector recto de flecha 13" o:spid="_x0000_s1026" type="#_x0000_t32" style="position:absolute;margin-left:217.6pt;margin-top:23.8pt;width:179.35pt;height: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" strokecolor="red" strokeweight="4.5pt">
                <v:stroke endarrow="block" joinstyle="miter"/>
              </v:shape>
            </w:pict>
          </mc:Fallback>
        </mc:AlternateContent>
      </w:r>
      <w:r w:rsidR="00713637">
        <w:rPr>
          <w:lang w:val="es-ES"/>
        </w:rPr>
        <w:t xml:space="preserve">Una vez llenes Todos los campos debes pulsar en el botón </w:t>
      </w:r>
      <w:r w:rsidRPr="00633B1D">
        <w:rPr>
          <w:color w:val="C45911" w:themeColor="accent2" w:themeShade="BF"/>
          <w:lang w:val="es-ES"/>
        </w:rPr>
        <w:t>“</w:t>
      </w:r>
      <w:r w:rsidR="00713637" w:rsidRPr="00633B1D">
        <w:rPr>
          <w:color w:val="C45911" w:themeColor="accent2" w:themeShade="BF"/>
          <w:lang w:val="es-ES"/>
        </w:rPr>
        <w:t>C A L C U L A R</w:t>
      </w:r>
      <w:r w:rsidRPr="00633B1D">
        <w:rPr>
          <w:color w:val="C45911" w:themeColor="accent2" w:themeShade="BF"/>
          <w:lang w:val="es-ES"/>
        </w:rPr>
        <w:t xml:space="preserve"> </w:t>
      </w:r>
      <w:r w:rsidRPr="00633B1D">
        <w:rPr>
          <w:rFonts w:ascii="Segoe UI Symbol" w:hAnsi="Segoe UI Symbol"/>
          <w:color w:val="C45911" w:themeColor="accent2" w:themeShade="BF"/>
          <w:lang w:val="es-ES"/>
        </w:rPr>
        <w:t>📐</w:t>
      </w:r>
      <w:r>
        <w:rPr>
          <w:rFonts w:ascii="Segoe UI Symbol" w:hAnsi="Segoe UI Symbol"/>
          <w:color w:val="C45911" w:themeColor="accent2" w:themeShade="BF"/>
          <w:lang w:val="es-ES"/>
        </w:rPr>
        <w:t>”</w:t>
      </w:r>
    </w:p>
    <w:p w:rsidR="00633B1D" w:rsidRPr="00633B1D" w:rsidRDefault="00633B1D" w:rsidP="00633B1D">
      <w:pPr>
        <w:pStyle w:val="Prrafodelista"/>
        <w:rPr>
          <w:lang w:val="es-ES"/>
        </w:rPr>
      </w:pPr>
    </w:p>
    <w:p w:rsidR="00633B1D" w:rsidRDefault="00633B1D" w:rsidP="00713637">
      <w:pPr>
        <w:pStyle w:val="Prrafodelista"/>
        <w:numPr>
          <w:ilvl w:val="0"/>
          <w:numId w:val="3"/>
        </w:numPr>
        <w:spacing w:line="276" w:lineRule="auto"/>
        <w:jc w:val="both"/>
        <w:rPr>
          <w:lang w:val="es-ES"/>
        </w:rPr>
      </w:pPr>
      <w:r>
        <w:rPr>
          <w:lang w:val="es-ES"/>
        </w:rPr>
        <w:t xml:space="preserve">Una vez obtenidos los resultados podrás pulsar en el botón </w:t>
      </w:r>
      <w:r w:rsidRPr="00633B1D">
        <w:rPr>
          <w:color w:val="C45911" w:themeColor="accent2" w:themeShade="BF"/>
          <w:lang w:val="es-ES"/>
        </w:rPr>
        <w:t>“Guardar”</w:t>
      </w:r>
      <w:r>
        <w:rPr>
          <w:lang w:val="es-ES"/>
        </w:rPr>
        <w:t>, este guardara la información en la planilla de momento respecto a una fuerza ubicada en la única hoja de Excel en la parte derecha para este caso.</w:t>
      </w:r>
    </w:p>
    <w:p w:rsidR="00633B1D" w:rsidRPr="00633B1D" w:rsidRDefault="00633B1D" w:rsidP="00633B1D">
      <w:pPr>
        <w:pStyle w:val="Prrafodelista"/>
        <w:rPr>
          <w:lang w:val="es-ES"/>
        </w:rPr>
      </w:pPr>
      <w:r>
        <w:rPr>
          <w:noProof/>
        </w:rPr>
        <mc:AlternateContent>
          <mc:Choice Requires="wps">
            <w:drawing>
              <wp:anchor distT="0" distB="0" distL="114300" distR="114300" simplePos="0" relativeHeight="251678720" behindDoc="0" locked="0" layoutInCell="1" allowOverlap="1" wp14:anchorId="6FA7D3C8" wp14:editId="1474A0B0">
                <wp:simplePos x="0" y="0"/>
                <wp:positionH relativeFrom="column">
                  <wp:posOffset>5354532</wp:posOffset>
                </wp:positionH>
                <wp:positionV relativeFrom="paragraph">
                  <wp:posOffset>88900</wp:posOffset>
                </wp:positionV>
                <wp:extent cx="728133" cy="194733"/>
                <wp:effectExtent l="19050" t="19050" r="15240" b="15240"/>
                <wp:wrapNone/>
                <wp:docPr id="15" name="Rectángulo redondeado 15"/>
                <wp:cNvGraphicFramePr/>
                <a:graphic xmlns:a="http://schemas.openxmlformats.org/drawingml/2006/main">
                  <a:graphicData uri="http://schemas.microsoft.com/office/word/2010/wordprocessingShape">
                    <wps:wsp>
                      <wps:cNvSpPr/>
                      <wps:spPr>
                        <a:xfrm>
                          <a:off x="0" y="0"/>
                          <a:ext cx="728133" cy="194733"/>
                        </a:xfrm>
                        <a:prstGeom prst="roundRect">
                          <a:avLst/>
                        </a:prstGeom>
                        <a:noFill/>
                        <a:ln w="28575">
                          <a:solidFill>
                            <a:srgbClr val="FFFF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655262" id="Rectángulo redondeado 15" o:spid="_x0000_s1026" style="position:absolute;margin-left:421.6pt;margin-top:7pt;width:57.35pt;height:15.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" filled="f" strokecolor="yellow" strokeweight="2.25pt">
                <v:stroke dashstyle="3 1" joinstyle="miter"/>
              </v:roundrect>
            </w:pict>
          </mc:Fallback>
        </mc:AlternateContent>
      </w:r>
      <w:r>
        <w:rPr>
          <w:noProof/>
        </w:rPr>
        <w:drawing>
          <wp:anchor distT="0" distB="0" distL="114300" distR="114300" simplePos="0" relativeHeight="251676672" behindDoc="0" locked="0" layoutInCell="1" allowOverlap="1" wp14:anchorId="6BD85BC0" wp14:editId="6644C3CB">
            <wp:simplePos x="0" y="0"/>
            <wp:positionH relativeFrom="column">
              <wp:posOffset>562398</wp:posOffset>
            </wp:positionH>
            <wp:positionV relativeFrom="paragraph">
              <wp:posOffset>12700</wp:posOffset>
            </wp:positionV>
            <wp:extent cx="2200275" cy="1261533"/>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29924"/>
                    <a:stretch/>
                  </pic:blipFill>
                  <pic:spPr bwMode="auto">
                    <a:xfrm>
                      <a:off x="0" y="0"/>
                      <a:ext cx="2200275" cy="12615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33B1D" w:rsidRPr="00713637" w:rsidRDefault="00633B1D" w:rsidP="00633B1D">
      <w:pPr>
        <w:pStyle w:val="Prrafodelista"/>
        <w:spacing w:line="276" w:lineRule="auto"/>
        <w:ind w:left="785"/>
        <w:jc w:val="both"/>
        <w:rPr>
          <w:lang w:val="es-ES"/>
        </w:rPr>
      </w:pPr>
    </w:p>
    <w:p w:rsidR="00FC49A5" w:rsidRDefault="00FC49A5" w:rsidP="00FC49A5">
      <w:pPr>
        <w:spacing w:line="276" w:lineRule="auto"/>
        <w:jc w:val="both"/>
        <w:rPr>
          <w:lang w:val="es-ES"/>
        </w:rPr>
      </w:pPr>
    </w:p>
    <w:p w:rsidR="00FC49A5" w:rsidRPr="00FC49A5" w:rsidRDefault="00FC49A5" w:rsidP="00FC49A5">
      <w:pPr>
        <w:rPr>
          <w:lang w:val="es-ES"/>
        </w:rPr>
      </w:pPr>
    </w:p>
    <w:p w:rsidR="00FC49A5" w:rsidRPr="00FC49A5" w:rsidRDefault="00FC49A5" w:rsidP="00FC49A5">
      <w:pPr>
        <w:rPr>
          <w:lang w:val="es-ES"/>
        </w:rPr>
      </w:pPr>
    </w:p>
    <w:p w:rsidR="00FC49A5" w:rsidRDefault="00FC49A5" w:rsidP="00FC49A5">
      <w:pPr>
        <w:tabs>
          <w:tab w:val="left" w:pos="6013"/>
        </w:tabs>
        <w:rPr>
          <w:lang w:val="es-ES"/>
        </w:rPr>
      </w:pPr>
    </w:p>
    <w:p w:rsidR="00FC49A5" w:rsidRDefault="00FC49A5" w:rsidP="00FC49A5">
      <w:pPr>
        <w:pStyle w:val="Prrafodelista"/>
        <w:numPr>
          <w:ilvl w:val="0"/>
          <w:numId w:val="1"/>
        </w:numPr>
        <w:tabs>
          <w:tab w:val="left" w:pos="6013"/>
        </w:tabs>
        <w:rPr>
          <w:lang w:val="es-ES"/>
        </w:rPr>
      </w:pPr>
      <w:r>
        <w:rPr>
          <w:lang w:val="es-ES"/>
        </w:rPr>
        <w:t xml:space="preserve">Puedes navegar en la aplicación pasando de formulario, entre los diferentes cálculos que esta nos brinda pulsando </w:t>
      </w:r>
      <w:r w:rsidRPr="00FC49A5">
        <w:rPr>
          <w:color w:val="C45911" w:themeColor="accent2" w:themeShade="BF"/>
          <w:lang w:val="es-ES"/>
        </w:rPr>
        <w:t xml:space="preserve">“Siguiente Operación” </w:t>
      </w:r>
      <w:r w:rsidRPr="00713637">
        <w:rPr>
          <w:lang w:val="es-ES"/>
        </w:rPr>
        <w:t>o</w:t>
      </w:r>
      <w:r w:rsidRPr="00FC49A5">
        <w:rPr>
          <w:color w:val="C45911" w:themeColor="accent2" w:themeShade="BF"/>
          <w:lang w:val="es-ES"/>
        </w:rPr>
        <w:t xml:space="preserve"> “Volver”</w:t>
      </w:r>
      <w:r>
        <w:rPr>
          <w:lang w:val="es-ES"/>
        </w:rPr>
        <w:t xml:space="preserve">; también puedes borrar o </w:t>
      </w:r>
      <w:r>
        <w:rPr>
          <w:color w:val="C45911" w:themeColor="accent2" w:themeShade="BF"/>
          <w:lang w:val="es-ES"/>
        </w:rPr>
        <w:t>“li</w:t>
      </w:r>
      <w:r w:rsidRPr="00FC49A5">
        <w:rPr>
          <w:color w:val="C45911" w:themeColor="accent2" w:themeShade="BF"/>
          <w:lang w:val="es-ES"/>
        </w:rPr>
        <w:t>mpiar</w:t>
      </w:r>
      <w:r>
        <w:rPr>
          <w:color w:val="C45911" w:themeColor="accent2" w:themeShade="BF"/>
          <w:lang w:val="es-ES"/>
        </w:rPr>
        <w:t>”</w:t>
      </w:r>
      <w:r w:rsidRPr="00FC49A5">
        <w:rPr>
          <w:color w:val="C45911" w:themeColor="accent2" w:themeShade="BF"/>
          <w:lang w:val="es-ES"/>
        </w:rPr>
        <w:t xml:space="preserve"> </w:t>
      </w:r>
      <w:r>
        <w:rPr>
          <w:lang w:val="es-ES"/>
        </w:rPr>
        <w:t>los datos ya propuestos, en el formulario que te encuentres.</w:t>
      </w:r>
    </w:p>
    <w:p w:rsidR="00FC49A5" w:rsidRDefault="00FC49A5" w:rsidP="00FC49A5">
      <w:pPr>
        <w:tabs>
          <w:tab w:val="left" w:pos="6013"/>
        </w:tabs>
        <w:rPr>
          <w:lang w:val="es-ES"/>
        </w:rPr>
      </w:pPr>
      <w:r>
        <w:rPr>
          <w:noProof/>
        </w:rPr>
        <mc:AlternateContent>
          <mc:Choice Requires="wps">
            <w:drawing>
              <wp:anchor distT="0" distB="0" distL="114300" distR="114300" simplePos="0" relativeHeight="251670528" behindDoc="0" locked="0" layoutInCell="1" allowOverlap="1" wp14:anchorId="5C9A11E6" wp14:editId="1DAD8C2F">
                <wp:simplePos x="0" y="0"/>
                <wp:positionH relativeFrom="column">
                  <wp:posOffset>1908598</wp:posOffset>
                </wp:positionH>
                <wp:positionV relativeFrom="paragraph">
                  <wp:posOffset>339090</wp:posOffset>
                </wp:positionV>
                <wp:extent cx="1066800" cy="295910"/>
                <wp:effectExtent l="19050" t="19050" r="19050" b="27940"/>
                <wp:wrapNone/>
                <wp:docPr id="10" name="Rectángulo redondeado 10"/>
                <wp:cNvGraphicFramePr/>
                <a:graphic xmlns:a="http://schemas.openxmlformats.org/drawingml/2006/main">
                  <a:graphicData uri="http://schemas.microsoft.com/office/word/2010/wordprocessingShape">
                    <wps:wsp>
                      <wps:cNvSpPr/>
                      <wps:spPr>
                        <a:xfrm>
                          <a:off x="0" y="0"/>
                          <a:ext cx="1066800" cy="295910"/>
                        </a:xfrm>
                        <a:prstGeom prst="roundRect">
                          <a:avLst/>
                        </a:prstGeom>
                        <a:noFill/>
                        <a:ln w="28575">
                          <a:solidFill>
                            <a:srgbClr val="FFFF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295C6C" id="Rectángulo redondeado 10" o:spid="_x0000_s1026" style="position:absolute;margin-left:150.3pt;margin-top:26.7pt;width:84pt;height:2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" filled="f" strokecolor="yellow" strokeweight="2.25pt">
                <v:stroke dashstyle="3 1" joinstyle="miter"/>
              </v:roundrect>
            </w:pict>
          </mc:Fallback>
        </mc:AlternateContent>
      </w:r>
      <w:r>
        <w:rPr>
          <w:noProof/>
        </w:rPr>
        <mc:AlternateContent>
          <mc:Choice Requires="wps">
            <w:drawing>
              <wp:anchor distT="0" distB="0" distL="114300" distR="114300" simplePos="0" relativeHeight="251668480" behindDoc="0" locked="0" layoutInCell="1" allowOverlap="1" wp14:anchorId="638DEE0C" wp14:editId="56F23B4B">
                <wp:simplePos x="0" y="0"/>
                <wp:positionH relativeFrom="column">
                  <wp:posOffset>3551133</wp:posOffset>
                </wp:positionH>
                <wp:positionV relativeFrom="paragraph">
                  <wp:posOffset>330622</wp:posOffset>
                </wp:positionV>
                <wp:extent cx="1600200" cy="287867"/>
                <wp:effectExtent l="19050" t="19050" r="19050" b="17145"/>
                <wp:wrapNone/>
                <wp:docPr id="9" name="Rectángulo redondeado 9"/>
                <wp:cNvGraphicFramePr/>
                <a:graphic xmlns:a="http://schemas.openxmlformats.org/drawingml/2006/main">
                  <a:graphicData uri="http://schemas.microsoft.com/office/word/2010/wordprocessingShape">
                    <wps:wsp>
                      <wps:cNvSpPr/>
                      <wps:spPr>
                        <a:xfrm>
                          <a:off x="0" y="0"/>
                          <a:ext cx="1600200" cy="287867"/>
                        </a:xfrm>
                        <a:prstGeom prst="roundRect">
                          <a:avLst/>
                        </a:prstGeom>
                        <a:noFill/>
                        <a:ln w="28575">
                          <a:solidFill>
                            <a:srgbClr val="FFFF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C40E28" id="Rectángulo redondeado 9" o:spid="_x0000_s1026" style="position:absolute;margin-left:279.6pt;margin-top:26.05pt;width:126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" filled="f" strokecolor="yellow" strokeweight="2.25pt">
                <v:stroke dashstyle="3 1" joinstyle="miter"/>
              </v:roundrect>
            </w:pict>
          </mc:Fallback>
        </mc:AlternateContent>
      </w:r>
      <w:r>
        <w:rPr>
          <w:noProof/>
        </w:rPr>
        <mc:AlternateContent>
          <mc:Choice Requires="wps">
            <w:drawing>
              <wp:anchor distT="0" distB="0" distL="114300" distR="114300" simplePos="0" relativeHeight="251666432" behindDoc="0" locked="0" layoutInCell="1" allowOverlap="1" wp14:anchorId="23A5FA65" wp14:editId="3183B954">
                <wp:simplePos x="0" y="0"/>
                <wp:positionH relativeFrom="column">
                  <wp:posOffset>401109</wp:posOffset>
                </wp:positionH>
                <wp:positionV relativeFrom="paragraph">
                  <wp:posOffset>85090</wp:posOffset>
                </wp:positionV>
                <wp:extent cx="719667" cy="245533"/>
                <wp:effectExtent l="19050" t="19050" r="23495" b="21590"/>
                <wp:wrapNone/>
                <wp:docPr id="8" name="Rectángulo redondeado 8"/>
                <wp:cNvGraphicFramePr/>
                <a:graphic xmlns:a="http://schemas.openxmlformats.org/drawingml/2006/main">
                  <a:graphicData uri="http://schemas.microsoft.com/office/word/2010/wordprocessingShape">
                    <wps:wsp>
                      <wps:cNvSpPr/>
                      <wps:spPr>
                        <a:xfrm>
                          <a:off x="0" y="0"/>
                          <a:ext cx="719667" cy="245533"/>
                        </a:xfrm>
                        <a:prstGeom prst="roundRect">
                          <a:avLst/>
                        </a:prstGeom>
                        <a:noFill/>
                        <a:ln w="28575">
                          <a:solidFill>
                            <a:srgbClr val="FFFF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F9D582" id="Rectángulo redondeado 8" o:spid="_x0000_s1026" style="position:absolute;margin-left:31.6pt;margin-top:6.7pt;width:56.65pt;height:1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" filled="f" strokecolor="yellow" strokeweight="2.25pt">
                <v:stroke dashstyle="3 1" joinstyle="miter"/>
              </v:roundrect>
            </w:pict>
          </mc:Fallback>
        </mc:AlternateContent>
      </w:r>
      <w:r>
        <w:rPr>
          <w:noProof/>
        </w:rPr>
        <w:drawing>
          <wp:inline distT="0" distB="0" distL="0" distR="0" wp14:anchorId="504B703D" wp14:editId="7F2D3483">
            <wp:extent cx="5612130" cy="680932"/>
            <wp:effectExtent l="0" t="0" r="762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5146"/>
                    <a:stretch/>
                  </pic:blipFill>
                  <pic:spPr bwMode="auto">
                    <a:xfrm>
                      <a:off x="0" y="0"/>
                      <a:ext cx="5612130" cy="680932"/>
                    </a:xfrm>
                    <a:prstGeom prst="rect">
                      <a:avLst/>
                    </a:prstGeom>
                    <a:ln>
                      <a:noFill/>
                    </a:ln>
                    <a:extLst>
                      <a:ext uri="{53640926-AAD7-44D8-BBD7-CCE9431645EC}">
                        <a14:shadowObscured xmlns:a14="http://schemas.microsoft.com/office/drawing/2010/main"/>
                      </a:ext>
                    </a:extLst>
                  </pic:spPr>
                </pic:pic>
              </a:graphicData>
            </a:graphic>
          </wp:inline>
        </w:drawing>
      </w:r>
    </w:p>
    <w:p w:rsidR="00713637" w:rsidRDefault="00713637" w:rsidP="00FC49A5">
      <w:pPr>
        <w:tabs>
          <w:tab w:val="left" w:pos="6013"/>
        </w:tabs>
        <w:rPr>
          <w:lang w:val="es-ES"/>
        </w:rPr>
      </w:pPr>
    </w:p>
    <w:p w:rsidR="00633B1D" w:rsidRPr="00633B1D" w:rsidRDefault="00633B1D" w:rsidP="00633B1D">
      <w:pPr>
        <w:pStyle w:val="Prrafodelista"/>
        <w:numPr>
          <w:ilvl w:val="0"/>
          <w:numId w:val="1"/>
        </w:numPr>
        <w:tabs>
          <w:tab w:val="left" w:pos="6013"/>
        </w:tabs>
        <w:rPr>
          <w:lang w:val="es-ES"/>
        </w:rPr>
      </w:pPr>
      <w:r>
        <w:rPr>
          <w:lang w:val="es-ES"/>
        </w:rPr>
        <w:t xml:space="preserve">Puede guardar, limpiar y salir en cada uno de los cálculos de esta aplicación, </w:t>
      </w:r>
      <w:r>
        <w:rPr>
          <w:lang w:val="es-ES"/>
        </w:rPr>
        <w:br/>
      </w:r>
      <w:r w:rsidRPr="00633B1D">
        <w:rPr>
          <w:b/>
          <w:i/>
          <w:color w:val="C45911" w:themeColor="accent2" w:themeShade="BF"/>
          <w:u w:val="single"/>
          <w:lang w:val="es-ES"/>
        </w:rPr>
        <w:t>Aprovéchala y sácale el mayor provecho.</w:t>
      </w:r>
      <w:r w:rsidRPr="00633B1D">
        <w:rPr>
          <w:color w:val="C45911" w:themeColor="accent2" w:themeShade="BF"/>
          <w:lang w:val="es-ES"/>
        </w:rPr>
        <w:t xml:space="preserve"> </w:t>
      </w:r>
    </w:p>
    <w:sectPr w:rsidR="00633B1D" w:rsidRPr="00633B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5C39"/>
    <w:multiLevelType w:val="hybridMultilevel"/>
    <w:tmpl w:val="84F8BD2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0AFF185D"/>
    <w:multiLevelType w:val="hybridMultilevel"/>
    <w:tmpl w:val="A61E6FB4"/>
    <w:lvl w:ilvl="0" w:tplc="D60E6BDE">
      <w:start w:val="1"/>
      <w:numFmt w:val="decimal"/>
      <w:lvlText w:val="%1."/>
      <w:lvlJc w:val="left"/>
      <w:pPr>
        <w:ind w:left="501" w:hanging="360"/>
      </w:pPr>
      <w:rPr>
        <w:b/>
        <w:caps w:val="0"/>
        <w:smallCaps w:val="0"/>
        <w:color w:val="F7CAAC" w:themeColor="accent2" w:themeTint="66"/>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11112" w14:cap="flat" w14:cmpd="sng" w14:algn="ctr">
          <w14:solidFill>
            <w14:schemeClr w14:val="accent2"/>
          </w14:solidFill>
          <w14:prstDash w14:val="solid"/>
          <w14:round/>
        </w14:textOutline>
        <w14:props3d w14:extrusionH="0" w14:contourW="0" w14:prstMaterial="none"/>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 w15:restartNumberingAfterBreak="0">
    <w:nsid w:val="32326B27"/>
    <w:multiLevelType w:val="hybridMultilevel"/>
    <w:tmpl w:val="E678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876CF"/>
    <w:multiLevelType w:val="hybridMultilevel"/>
    <w:tmpl w:val="5DFC1D5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1E6"/>
    <w:rsid w:val="0013694D"/>
    <w:rsid w:val="00253250"/>
    <w:rsid w:val="002821E8"/>
    <w:rsid w:val="004601E6"/>
    <w:rsid w:val="00633B1D"/>
    <w:rsid w:val="00713637"/>
    <w:rsid w:val="0099388C"/>
    <w:rsid w:val="00FC4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08B7"/>
  <w15:chartTrackingRefBased/>
  <w15:docId w15:val="{D79AC8C9-9B2A-4F9F-B90B-67AB8E0A2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3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B0E8F-87F2-48B5-BCEC-27DA9D44F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359</Words>
  <Characters>2049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2020-11-20T16:59:00Z</dcterms:created>
  <dcterms:modified xsi:type="dcterms:W3CDTF">2020-11-20T19:10:00Z</dcterms:modified>
</cp:coreProperties>
</file>