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870C" w14:textId="77777777" w:rsidR="002D25BF" w:rsidRDefault="002D25B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569"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8"/>
        <w:gridCol w:w="7011"/>
      </w:tblGrid>
      <w:tr w:rsidR="002D25BF" w14:paraId="0AFAB3FA"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01ABD132" w14:textId="77777777" w:rsidR="002D25BF" w:rsidRDefault="00D32C1E">
            <w:pPr>
              <w:jc w:val="right"/>
              <w:rPr>
                <w:rFonts w:ascii="Arial" w:eastAsia="Arial" w:hAnsi="Arial" w:cs="Arial"/>
                <w:b/>
                <w:sz w:val="22"/>
                <w:szCs w:val="22"/>
              </w:rPr>
            </w:pPr>
            <w:r>
              <w:rPr>
                <w:rFonts w:ascii="Arial" w:eastAsia="Arial" w:hAnsi="Arial" w:cs="Arial"/>
                <w:b/>
                <w:sz w:val="22"/>
                <w:szCs w:val="22"/>
              </w:rPr>
              <w:t>Evaluador:</w:t>
            </w:r>
          </w:p>
        </w:tc>
        <w:tc>
          <w:tcPr>
            <w:tcW w:w="7011" w:type="dxa"/>
            <w:tcBorders>
              <w:top w:val="single" w:sz="4" w:space="0" w:color="000000"/>
              <w:left w:val="single" w:sz="4" w:space="0" w:color="000000"/>
              <w:bottom w:val="nil"/>
              <w:right w:val="single" w:sz="4" w:space="0" w:color="000000"/>
            </w:tcBorders>
            <w:shd w:val="clear" w:color="auto" w:fill="auto"/>
          </w:tcPr>
          <w:p w14:paraId="37852C21" w14:textId="12BB9858" w:rsidR="002D25BF" w:rsidRDefault="0011682D">
            <w:pPr>
              <w:rPr>
                <w:rFonts w:ascii="Arial" w:eastAsia="Arial" w:hAnsi="Arial" w:cs="Arial"/>
                <w:color w:val="7F7F7F"/>
                <w:sz w:val="22"/>
                <w:szCs w:val="22"/>
              </w:rPr>
            </w:pPr>
            <w:r>
              <w:rPr>
                <w:rFonts w:ascii="Arial" w:eastAsia="Arial" w:hAnsi="Arial" w:cs="Arial"/>
                <w:color w:val="7F7F7F"/>
                <w:sz w:val="22"/>
                <w:szCs w:val="22"/>
              </w:rPr>
              <w:t>${</w:t>
            </w:r>
            <w:r w:rsidR="006410BD" w:rsidRPr="006410BD">
              <w:rPr>
                <w:rFonts w:ascii="Arial" w:eastAsia="Arial" w:hAnsi="Arial" w:cs="Arial"/>
                <w:color w:val="7F7F7F"/>
                <w:sz w:val="22"/>
                <w:szCs w:val="22"/>
              </w:rPr>
              <w:t>evaluadores</w:t>
            </w:r>
            <w:r>
              <w:rPr>
                <w:rFonts w:ascii="Arial" w:eastAsia="Arial" w:hAnsi="Arial" w:cs="Arial"/>
                <w:color w:val="7F7F7F"/>
                <w:sz w:val="22"/>
                <w:szCs w:val="22"/>
              </w:rPr>
              <w:t>}</w:t>
            </w:r>
          </w:p>
        </w:tc>
      </w:tr>
      <w:tr w:rsidR="002D25BF" w14:paraId="715EB970"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4ED73AF6" w14:textId="77777777" w:rsidR="002D25BF" w:rsidRDefault="00D32C1E">
            <w:pPr>
              <w:jc w:val="right"/>
              <w:rPr>
                <w:rFonts w:ascii="Arial" w:eastAsia="Arial" w:hAnsi="Arial" w:cs="Arial"/>
                <w:b/>
                <w:sz w:val="22"/>
                <w:szCs w:val="22"/>
              </w:rPr>
            </w:pPr>
            <w:r>
              <w:rPr>
                <w:rFonts w:ascii="Arial" w:eastAsia="Arial" w:hAnsi="Arial" w:cs="Arial"/>
                <w:b/>
                <w:sz w:val="22"/>
                <w:szCs w:val="22"/>
              </w:rPr>
              <w:t>Centro de Evaluación:</w:t>
            </w:r>
          </w:p>
        </w:tc>
        <w:tc>
          <w:tcPr>
            <w:tcW w:w="7011" w:type="dxa"/>
            <w:tcBorders>
              <w:top w:val="single" w:sz="4" w:space="0" w:color="000000"/>
              <w:left w:val="single" w:sz="4" w:space="0" w:color="000000"/>
              <w:bottom w:val="nil"/>
              <w:right w:val="single" w:sz="4" w:space="0" w:color="000000"/>
            </w:tcBorders>
            <w:shd w:val="clear" w:color="auto" w:fill="auto"/>
          </w:tcPr>
          <w:p w14:paraId="31FDD199" w14:textId="4B16F2A8" w:rsidR="002D25BF" w:rsidRDefault="002D25BF">
            <w:pPr>
              <w:rPr>
                <w:rFonts w:ascii="Arial" w:eastAsia="Arial" w:hAnsi="Arial" w:cs="Arial"/>
                <w:color w:val="7F7F7F"/>
                <w:sz w:val="22"/>
                <w:szCs w:val="22"/>
              </w:rPr>
            </w:pPr>
          </w:p>
        </w:tc>
      </w:tr>
      <w:tr w:rsidR="002D25BF" w14:paraId="2BFAFF2B"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59FCFC3D" w14:textId="77777777" w:rsidR="002D25BF" w:rsidRDefault="00D32C1E">
            <w:pPr>
              <w:jc w:val="right"/>
              <w:rPr>
                <w:rFonts w:ascii="Arial" w:eastAsia="Arial" w:hAnsi="Arial" w:cs="Arial"/>
                <w:b/>
                <w:sz w:val="22"/>
                <w:szCs w:val="22"/>
              </w:rPr>
            </w:pPr>
            <w:r>
              <w:rPr>
                <w:rFonts w:ascii="Arial" w:eastAsia="Arial" w:hAnsi="Arial" w:cs="Arial"/>
                <w:b/>
                <w:sz w:val="22"/>
                <w:szCs w:val="22"/>
              </w:rPr>
              <w:t>Fecha:</w:t>
            </w:r>
          </w:p>
        </w:tc>
        <w:tc>
          <w:tcPr>
            <w:tcW w:w="7011" w:type="dxa"/>
            <w:tcBorders>
              <w:top w:val="single" w:sz="4" w:space="0" w:color="000000"/>
              <w:left w:val="single" w:sz="4" w:space="0" w:color="000000"/>
              <w:bottom w:val="single" w:sz="4" w:space="0" w:color="000000"/>
              <w:right w:val="single" w:sz="4" w:space="0" w:color="000000"/>
            </w:tcBorders>
            <w:shd w:val="clear" w:color="auto" w:fill="auto"/>
          </w:tcPr>
          <w:p w14:paraId="2B5E87AC" w14:textId="5BE9E239" w:rsidR="00B84685" w:rsidRPr="00CC414D" w:rsidRDefault="00CC414D" w:rsidP="00B84685">
            <w:pPr>
              <w:rPr>
                <w:rFonts w:ascii="Arial" w:eastAsia="Arial" w:hAnsi="Arial" w:cs="Arial"/>
                <w:color w:val="7F7F7F"/>
                <w:sz w:val="22"/>
                <w:szCs w:val="22"/>
                <w:u w:val="single"/>
              </w:rPr>
            </w:pPr>
            <w:r w:rsidRPr="00CC414D">
              <w:rPr>
                <w:rFonts w:ascii="Arial" w:eastAsia="Arial" w:hAnsi="Arial" w:cs="Arial"/>
                <w:color w:val="7F7F7F"/>
                <w:sz w:val="22"/>
                <w:szCs w:val="22"/>
              </w:rPr>
              <w:t>${</w:t>
            </w:r>
            <w:proofErr w:type="spellStart"/>
            <w:r w:rsidRPr="00CC414D">
              <w:rPr>
                <w:rFonts w:ascii="Arial" w:eastAsia="Arial" w:hAnsi="Arial" w:cs="Arial"/>
                <w:color w:val="7F7F7F"/>
                <w:sz w:val="22"/>
                <w:szCs w:val="22"/>
              </w:rPr>
              <w:t>fechas_horarios</w:t>
            </w:r>
            <w:proofErr w:type="spellEnd"/>
            <w:r w:rsidRPr="00CC414D">
              <w:rPr>
                <w:rFonts w:ascii="Arial" w:eastAsia="Arial" w:hAnsi="Arial" w:cs="Arial"/>
                <w:color w:val="7F7F7F"/>
                <w:sz w:val="22"/>
                <w:szCs w:val="22"/>
              </w:rPr>
              <w:t>}</w:t>
            </w:r>
          </w:p>
          <w:p w14:paraId="5965A86B" w14:textId="1F256C7F" w:rsidR="002D25BF" w:rsidRPr="00B84685" w:rsidRDefault="002D25BF" w:rsidP="00B84685">
            <w:pPr>
              <w:rPr>
                <w:rFonts w:ascii="Arial" w:eastAsia="Arial" w:hAnsi="Arial" w:cs="Arial"/>
                <w:color w:val="7F7F7F"/>
                <w:sz w:val="22"/>
                <w:szCs w:val="22"/>
                <w:u w:val="single"/>
              </w:rPr>
            </w:pPr>
          </w:p>
        </w:tc>
      </w:tr>
      <w:tr w:rsidR="002D25BF" w14:paraId="39D58883"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571BD67B" w14:textId="77777777" w:rsidR="002D25BF" w:rsidRDefault="00D32C1E">
            <w:pPr>
              <w:jc w:val="right"/>
              <w:rPr>
                <w:rFonts w:ascii="Arial" w:eastAsia="Arial" w:hAnsi="Arial" w:cs="Arial"/>
                <w:b/>
                <w:sz w:val="22"/>
                <w:szCs w:val="22"/>
              </w:rPr>
            </w:pPr>
            <w:r>
              <w:rPr>
                <w:rFonts w:ascii="Arial" w:eastAsia="Arial" w:hAnsi="Arial" w:cs="Arial"/>
                <w:b/>
                <w:sz w:val="22"/>
                <w:szCs w:val="22"/>
              </w:rPr>
              <w:t>Estándar de Competencia:</w:t>
            </w:r>
          </w:p>
        </w:tc>
        <w:tc>
          <w:tcPr>
            <w:tcW w:w="7011" w:type="dxa"/>
            <w:tcBorders>
              <w:top w:val="single" w:sz="4" w:space="0" w:color="000000"/>
              <w:left w:val="single" w:sz="4" w:space="0" w:color="000000"/>
              <w:bottom w:val="single" w:sz="4" w:space="0" w:color="000000"/>
              <w:right w:val="single" w:sz="4" w:space="0" w:color="000000"/>
            </w:tcBorders>
            <w:shd w:val="clear" w:color="auto" w:fill="auto"/>
          </w:tcPr>
          <w:p w14:paraId="62001FEC"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t xml:space="preserve">EC0076 </w:t>
            </w:r>
            <w:r>
              <w:rPr>
                <w:rFonts w:ascii="Arial" w:eastAsia="Arial" w:hAnsi="Arial" w:cs="Arial"/>
                <w:color w:val="000000"/>
                <w:sz w:val="22"/>
                <w:szCs w:val="22"/>
              </w:rPr>
              <w:t>- Evaluación de la competencia de candidatos con base en Estándares de Competencia.</w:t>
            </w:r>
          </w:p>
        </w:tc>
      </w:tr>
      <w:tr w:rsidR="002D25BF" w:rsidRPr="006410BD" w14:paraId="0FB6BE30"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4FE2D305" w14:textId="77777777" w:rsidR="002D25BF" w:rsidRDefault="00D32C1E">
            <w:pPr>
              <w:jc w:val="right"/>
              <w:rPr>
                <w:rFonts w:ascii="Arial" w:eastAsia="Arial" w:hAnsi="Arial" w:cs="Arial"/>
                <w:b/>
                <w:sz w:val="22"/>
                <w:szCs w:val="22"/>
              </w:rPr>
            </w:pPr>
            <w:r>
              <w:rPr>
                <w:rFonts w:ascii="Arial" w:eastAsia="Arial" w:hAnsi="Arial" w:cs="Arial"/>
                <w:b/>
                <w:sz w:val="22"/>
                <w:szCs w:val="22"/>
              </w:rPr>
              <w:t>Candidato:</w:t>
            </w:r>
          </w:p>
        </w:tc>
        <w:tc>
          <w:tcPr>
            <w:tcW w:w="7011" w:type="dxa"/>
            <w:tcBorders>
              <w:top w:val="single" w:sz="4" w:space="0" w:color="000000"/>
              <w:left w:val="single" w:sz="4" w:space="0" w:color="000000"/>
              <w:bottom w:val="single" w:sz="4" w:space="0" w:color="000000"/>
              <w:right w:val="single" w:sz="4" w:space="0" w:color="000000"/>
            </w:tcBorders>
            <w:shd w:val="clear" w:color="auto" w:fill="auto"/>
          </w:tcPr>
          <w:p w14:paraId="4BC640F4" w14:textId="33F1C7EE" w:rsidR="002D25BF" w:rsidRPr="006178E6" w:rsidRDefault="006178E6">
            <w:pPr>
              <w:rPr>
                <w:rFonts w:ascii="Arial" w:eastAsia="Arial" w:hAnsi="Arial" w:cs="Arial"/>
                <w:color w:val="7F7F7F"/>
                <w:sz w:val="22"/>
                <w:szCs w:val="22"/>
                <w:lang w:val="fr-FR"/>
              </w:rPr>
            </w:pPr>
            <w:r w:rsidRPr="006178E6">
              <w:rPr>
                <w:rFonts w:ascii="Arial" w:eastAsia="Arial" w:hAnsi="Arial" w:cs="Arial"/>
                <w:color w:val="7F7F7F"/>
                <w:sz w:val="22"/>
                <w:szCs w:val="22"/>
                <w:lang w:val="fr-FR"/>
              </w:rPr>
              <w:t>${</w:t>
            </w:r>
            <w:proofErr w:type="spellStart"/>
            <w:r w:rsidRPr="006178E6">
              <w:rPr>
                <w:rFonts w:ascii="Arial" w:eastAsia="Arial" w:hAnsi="Arial" w:cs="Arial"/>
                <w:color w:val="7F7F7F"/>
                <w:sz w:val="22"/>
                <w:szCs w:val="22"/>
                <w:lang w:val="fr-FR"/>
              </w:rPr>
              <w:t>user_name</w:t>
            </w:r>
            <w:proofErr w:type="spellEnd"/>
            <w:r w:rsidRPr="006178E6">
              <w:rPr>
                <w:rFonts w:ascii="Arial" w:eastAsia="Arial" w:hAnsi="Arial" w:cs="Arial"/>
                <w:color w:val="7F7F7F"/>
                <w:sz w:val="22"/>
                <w:szCs w:val="22"/>
                <w:lang w:val="fr-FR"/>
              </w:rPr>
              <w:t>} ${</w:t>
            </w:r>
            <w:proofErr w:type="spellStart"/>
            <w:r w:rsidRPr="006178E6">
              <w:rPr>
                <w:rFonts w:ascii="Arial" w:eastAsia="Arial" w:hAnsi="Arial" w:cs="Arial"/>
                <w:color w:val="7F7F7F"/>
                <w:sz w:val="22"/>
                <w:szCs w:val="22"/>
                <w:lang w:val="fr-FR"/>
              </w:rPr>
              <w:t>user_secondName</w:t>
            </w:r>
            <w:proofErr w:type="spellEnd"/>
            <w:r w:rsidRPr="006178E6">
              <w:rPr>
                <w:rFonts w:ascii="Arial" w:eastAsia="Arial" w:hAnsi="Arial" w:cs="Arial"/>
                <w:color w:val="7F7F7F"/>
                <w:sz w:val="22"/>
                <w:szCs w:val="22"/>
                <w:lang w:val="fr-FR"/>
              </w:rPr>
              <w:t>} ${</w:t>
            </w:r>
            <w:proofErr w:type="spellStart"/>
            <w:r w:rsidRPr="006178E6">
              <w:rPr>
                <w:rFonts w:ascii="Arial" w:eastAsia="Arial" w:hAnsi="Arial" w:cs="Arial"/>
                <w:color w:val="7F7F7F"/>
                <w:sz w:val="22"/>
                <w:szCs w:val="22"/>
                <w:lang w:val="fr-FR"/>
              </w:rPr>
              <w:t>user_paternalSurname</w:t>
            </w:r>
            <w:proofErr w:type="spellEnd"/>
            <w:r w:rsidRPr="006178E6">
              <w:rPr>
                <w:rFonts w:ascii="Arial" w:eastAsia="Arial" w:hAnsi="Arial" w:cs="Arial"/>
                <w:color w:val="7F7F7F"/>
                <w:sz w:val="22"/>
                <w:szCs w:val="22"/>
                <w:lang w:val="fr-FR"/>
              </w:rPr>
              <w:t>} ${</w:t>
            </w:r>
            <w:proofErr w:type="spellStart"/>
            <w:r w:rsidRPr="006178E6">
              <w:rPr>
                <w:rFonts w:ascii="Arial" w:eastAsia="Arial" w:hAnsi="Arial" w:cs="Arial"/>
                <w:color w:val="7F7F7F"/>
                <w:sz w:val="22"/>
                <w:szCs w:val="22"/>
                <w:lang w:val="fr-FR"/>
              </w:rPr>
              <w:t>user_maternalSurname</w:t>
            </w:r>
            <w:proofErr w:type="spellEnd"/>
            <w:r w:rsidRPr="006178E6">
              <w:rPr>
                <w:rFonts w:ascii="Arial" w:eastAsia="Arial" w:hAnsi="Arial" w:cs="Arial"/>
                <w:color w:val="7F7F7F"/>
                <w:sz w:val="22"/>
                <w:szCs w:val="22"/>
                <w:lang w:val="fr-FR"/>
              </w:rPr>
              <w:t>}</w:t>
            </w:r>
          </w:p>
        </w:tc>
      </w:tr>
    </w:tbl>
    <w:p w14:paraId="70AB0057" w14:textId="77777777" w:rsidR="002D25BF" w:rsidRPr="006178E6" w:rsidRDefault="002D25BF">
      <w:pPr>
        <w:rPr>
          <w:rFonts w:ascii="Arial" w:eastAsia="Arial" w:hAnsi="Arial" w:cs="Arial"/>
          <w:b/>
          <w:sz w:val="22"/>
          <w:szCs w:val="22"/>
          <w:lang w:val="fr-FR"/>
        </w:rPr>
      </w:pPr>
    </w:p>
    <w:tbl>
      <w:tblPr>
        <w:tblStyle w:val="a0"/>
        <w:tblW w:w="9569"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4"/>
        <w:gridCol w:w="567"/>
        <w:gridCol w:w="1985"/>
        <w:gridCol w:w="567"/>
        <w:gridCol w:w="1956"/>
      </w:tblGrid>
      <w:tr w:rsidR="002D25BF" w14:paraId="572A3C3C" w14:textId="77777777">
        <w:trPr>
          <w:trHeight w:val="52"/>
        </w:trPr>
        <w:tc>
          <w:tcPr>
            <w:tcW w:w="4494"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B38FFB1" w14:textId="77777777" w:rsidR="002D25BF" w:rsidRDefault="00D32C1E">
            <w:pPr>
              <w:jc w:val="center"/>
              <w:rPr>
                <w:rFonts w:ascii="Arial" w:eastAsia="Arial" w:hAnsi="Arial" w:cs="Arial"/>
                <w:b/>
                <w:sz w:val="22"/>
                <w:szCs w:val="22"/>
              </w:rPr>
            </w:pPr>
            <w:r>
              <w:rPr>
                <w:rFonts w:ascii="Arial" w:eastAsia="Arial" w:hAnsi="Arial" w:cs="Arial"/>
                <w:b/>
                <w:sz w:val="22"/>
                <w:szCs w:val="22"/>
              </w:rPr>
              <w:t>Resultado del Diagnóstico</w:t>
            </w:r>
          </w:p>
        </w:tc>
        <w:tc>
          <w:tcPr>
            <w:tcW w:w="507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4B60D56" w14:textId="77777777" w:rsidR="002D25BF" w:rsidRDefault="002D25BF">
            <w:pPr>
              <w:jc w:val="center"/>
              <w:rPr>
                <w:rFonts w:ascii="Arial" w:eastAsia="Arial" w:hAnsi="Arial" w:cs="Arial"/>
                <w:b/>
                <w:sz w:val="22"/>
                <w:szCs w:val="22"/>
              </w:rPr>
            </w:pPr>
          </w:p>
        </w:tc>
      </w:tr>
      <w:tr w:rsidR="002D25BF" w14:paraId="193F290F" w14:textId="77777777">
        <w:trPr>
          <w:trHeight w:val="52"/>
        </w:trPr>
        <w:tc>
          <w:tcPr>
            <w:tcW w:w="4494"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A55B925" w14:textId="77777777" w:rsidR="002D25BF" w:rsidRDefault="00D32C1E">
            <w:pPr>
              <w:jc w:val="center"/>
              <w:rPr>
                <w:rFonts w:ascii="Arial" w:eastAsia="Arial" w:hAnsi="Arial" w:cs="Arial"/>
                <w:b/>
                <w:sz w:val="22"/>
                <w:szCs w:val="22"/>
              </w:rPr>
            </w:pPr>
            <w:r>
              <w:rPr>
                <w:rFonts w:ascii="Arial" w:eastAsia="Arial" w:hAnsi="Arial" w:cs="Arial"/>
                <w:b/>
                <w:sz w:val="22"/>
                <w:szCs w:val="22"/>
              </w:rPr>
              <w:t>Se sugirió capacitación</w:t>
            </w: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5AC70C6" w14:textId="77777777" w:rsidR="002D25BF" w:rsidRDefault="00D32C1E">
            <w:pPr>
              <w:jc w:val="right"/>
              <w:rPr>
                <w:rFonts w:ascii="Arial" w:eastAsia="Arial" w:hAnsi="Arial" w:cs="Arial"/>
                <w:b/>
                <w:sz w:val="22"/>
                <w:szCs w:val="22"/>
              </w:rPr>
            </w:pPr>
            <w:r>
              <w:rPr>
                <w:rFonts w:ascii="Arial" w:eastAsia="Arial" w:hAnsi="Arial" w:cs="Arial"/>
                <w:b/>
                <w:sz w:val="22"/>
                <w:szCs w:val="22"/>
              </w:rPr>
              <w:t>Sí</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F157A" w14:textId="77777777" w:rsidR="002D25BF" w:rsidRDefault="002D25BF">
            <w:pPr>
              <w:rPr>
                <w:rFonts w:ascii="Arial" w:eastAsia="Arial" w:hAnsi="Arial" w:cs="Arial"/>
                <w:color w:val="7F7F7F"/>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797AFFB" w14:textId="77777777" w:rsidR="002D25BF" w:rsidRDefault="00D32C1E">
            <w:pPr>
              <w:jc w:val="right"/>
              <w:rPr>
                <w:rFonts w:ascii="Arial" w:eastAsia="Arial" w:hAnsi="Arial" w:cs="Arial"/>
                <w:b/>
                <w:sz w:val="22"/>
                <w:szCs w:val="22"/>
              </w:rPr>
            </w:pPr>
            <w:r>
              <w:rPr>
                <w:rFonts w:ascii="Arial" w:eastAsia="Arial" w:hAnsi="Arial" w:cs="Arial"/>
                <w:b/>
                <w:sz w:val="22"/>
                <w:szCs w:val="22"/>
              </w:rPr>
              <w:t>No</w:t>
            </w:r>
          </w:p>
        </w:tc>
        <w:tc>
          <w:tcPr>
            <w:tcW w:w="1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6EEAE" w14:textId="77777777" w:rsidR="002D25BF" w:rsidRDefault="002D25BF">
            <w:pPr>
              <w:rPr>
                <w:rFonts w:ascii="Arial" w:eastAsia="Arial" w:hAnsi="Arial" w:cs="Arial"/>
                <w:color w:val="7F7F7F"/>
                <w:sz w:val="22"/>
                <w:szCs w:val="22"/>
              </w:rPr>
            </w:pPr>
          </w:p>
        </w:tc>
      </w:tr>
      <w:tr w:rsidR="002D25BF" w14:paraId="4DF37025" w14:textId="77777777">
        <w:trPr>
          <w:trHeight w:val="52"/>
        </w:trPr>
        <w:tc>
          <w:tcPr>
            <w:tcW w:w="4494"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716DF7F" w14:textId="77777777" w:rsidR="002D25BF" w:rsidRDefault="00D32C1E">
            <w:pPr>
              <w:jc w:val="center"/>
              <w:rPr>
                <w:rFonts w:ascii="Arial" w:eastAsia="Arial" w:hAnsi="Arial" w:cs="Arial"/>
                <w:b/>
                <w:sz w:val="22"/>
                <w:szCs w:val="22"/>
              </w:rPr>
            </w:pPr>
            <w:r>
              <w:rPr>
                <w:rFonts w:ascii="Arial" w:eastAsia="Arial" w:hAnsi="Arial" w:cs="Arial"/>
                <w:b/>
                <w:sz w:val="22"/>
                <w:szCs w:val="22"/>
              </w:rPr>
              <w:t>Procede a evaluación</w:t>
            </w: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388CF36" w14:textId="77777777" w:rsidR="002D25BF" w:rsidRDefault="00D32C1E">
            <w:pPr>
              <w:jc w:val="right"/>
              <w:rPr>
                <w:rFonts w:ascii="Arial" w:eastAsia="Arial" w:hAnsi="Arial" w:cs="Arial"/>
                <w:b/>
                <w:sz w:val="22"/>
                <w:szCs w:val="22"/>
              </w:rPr>
            </w:pPr>
            <w:r>
              <w:rPr>
                <w:rFonts w:ascii="Arial" w:eastAsia="Arial" w:hAnsi="Arial" w:cs="Arial"/>
                <w:b/>
                <w:sz w:val="22"/>
                <w:szCs w:val="22"/>
              </w:rPr>
              <w:t>Sí</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21210" w14:textId="77777777" w:rsidR="002D25BF" w:rsidRDefault="002D25BF">
            <w:pPr>
              <w:rPr>
                <w:rFonts w:ascii="Arial" w:eastAsia="Arial" w:hAnsi="Arial" w:cs="Arial"/>
                <w:color w:val="7F7F7F"/>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72FBBDEC" w14:textId="77777777" w:rsidR="002D25BF" w:rsidRDefault="00D32C1E">
            <w:pPr>
              <w:jc w:val="right"/>
              <w:rPr>
                <w:rFonts w:ascii="Arial" w:eastAsia="Arial" w:hAnsi="Arial" w:cs="Arial"/>
                <w:b/>
                <w:sz w:val="22"/>
                <w:szCs w:val="22"/>
              </w:rPr>
            </w:pPr>
            <w:r>
              <w:rPr>
                <w:rFonts w:ascii="Arial" w:eastAsia="Arial" w:hAnsi="Arial" w:cs="Arial"/>
                <w:b/>
                <w:sz w:val="22"/>
                <w:szCs w:val="22"/>
              </w:rPr>
              <w:t>No</w:t>
            </w:r>
          </w:p>
        </w:tc>
        <w:tc>
          <w:tcPr>
            <w:tcW w:w="1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20194" w14:textId="77777777" w:rsidR="002D25BF" w:rsidRDefault="002D25BF">
            <w:pPr>
              <w:rPr>
                <w:rFonts w:ascii="Arial" w:eastAsia="Arial" w:hAnsi="Arial" w:cs="Arial"/>
                <w:color w:val="7F7F7F"/>
                <w:sz w:val="22"/>
                <w:szCs w:val="22"/>
              </w:rPr>
            </w:pPr>
          </w:p>
        </w:tc>
      </w:tr>
    </w:tbl>
    <w:p w14:paraId="0F220C11" w14:textId="77777777" w:rsidR="002D25BF" w:rsidRDefault="002D25BF">
      <w:pPr>
        <w:rPr>
          <w:rFonts w:ascii="Arial" w:eastAsia="Arial" w:hAnsi="Arial" w:cs="Arial"/>
          <w:b/>
          <w:sz w:val="22"/>
          <w:szCs w:val="22"/>
        </w:rPr>
      </w:pPr>
    </w:p>
    <w:tbl>
      <w:tblPr>
        <w:tblStyle w:val="a1"/>
        <w:tblW w:w="9569"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
        <w:gridCol w:w="5353"/>
        <w:gridCol w:w="2410"/>
        <w:gridCol w:w="1276"/>
      </w:tblGrid>
      <w:tr w:rsidR="002D25BF" w14:paraId="5D58632B" w14:textId="77777777">
        <w:trPr>
          <w:trHeight w:val="60"/>
        </w:trPr>
        <w:tc>
          <w:tcPr>
            <w:tcW w:w="530"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835ACBD" w14:textId="77777777" w:rsidR="002D25BF" w:rsidRDefault="00D32C1E">
            <w:pPr>
              <w:jc w:val="center"/>
              <w:rPr>
                <w:rFonts w:ascii="Arial" w:eastAsia="Arial" w:hAnsi="Arial" w:cs="Arial"/>
                <w:sz w:val="22"/>
                <w:szCs w:val="22"/>
              </w:rPr>
            </w:pPr>
            <w:r>
              <w:rPr>
                <w:rFonts w:ascii="Arial" w:eastAsia="Arial" w:hAnsi="Arial" w:cs="Arial"/>
                <w:b/>
                <w:sz w:val="22"/>
                <w:szCs w:val="22"/>
              </w:rPr>
              <w:t>No.</w:t>
            </w:r>
          </w:p>
        </w:tc>
        <w:tc>
          <w:tcPr>
            <w:tcW w:w="5353"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E3089DB" w14:textId="77777777" w:rsidR="002D25BF" w:rsidRDefault="00D32C1E">
            <w:pPr>
              <w:jc w:val="center"/>
              <w:rPr>
                <w:rFonts w:ascii="Arial" w:eastAsia="Arial" w:hAnsi="Arial" w:cs="Arial"/>
                <w:sz w:val="22"/>
                <w:szCs w:val="22"/>
              </w:rPr>
            </w:pPr>
            <w:r>
              <w:rPr>
                <w:rFonts w:ascii="Arial" w:eastAsia="Arial" w:hAnsi="Arial" w:cs="Arial"/>
                <w:b/>
                <w:sz w:val="22"/>
                <w:szCs w:val="22"/>
              </w:rPr>
              <w:t>Actividades y forma a desarrollar</w:t>
            </w:r>
          </w:p>
        </w:tc>
        <w:tc>
          <w:tcPr>
            <w:tcW w:w="2410"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7255D12" w14:textId="77777777" w:rsidR="002D25BF" w:rsidRDefault="00D32C1E">
            <w:pPr>
              <w:jc w:val="center"/>
              <w:rPr>
                <w:rFonts w:ascii="Arial" w:eastAsia="Arial" w:hAnsi="Arial" w:cs="Arial"/>
                <w:sz w:val="22"/>
                <w:szCs w:val="22"/>
              </w:rPr>
            </w:pPr>
            <w:r>
              <w:rPr>
                <w:rFonts w:ascii="Arial" w:eastAsia="Arial" w:hAnsi="Arial" w:cs="Arial"/>
                <w:b/>
                <w:sz w:val="22"/>
                <w:szCs w:val="22"/>
              </w:rPr>
              <w:t>Técnicas e instrumentos de evaluación</w:t>
            </w:r>
          </w:p>
        </w:tc>
        <w:tc>
          <w:tcPr>
            <w:tcW w:w="1276"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F702C19" w14:textId="77777777" w:rsidR="002D25BF" w:rsidRDefault="00D32C1E">
            <w:pPr>
              <w:jc w:val="center"/>
              <w:rPr>
                <w:rFonts w:ascii="Arial" w:eastAsia="Arial" w:hAnsi="Arial" w:cs="Arial"/>
                <w:b/>
                <w:sz w:val="22"/>
                <w:szCs w:val="22"/>
              </w:rPr>
            </w:pPr>
            <w:r>
              <w:rPr>
                <w:rFonts w:ascii="Arial" w:eastAsia="Arial" w:hAnsi="Arial" w:cs="Arial"/>
                <w:b/>
                <w:sz w:val="22"/>
                <w:szCs w:val="22"/>
              </w:rPr>
              <w:t>Fecha</w:t>
            </w:r>
          </w:p>
        </w:tc>
      </w:tr>
      <w:tr w:rsidR="002D25BF" w14:paraId="37C50EC5" w14:textId="77777777">
        <w:trPr>
          <w:trHeight w:val="60"/>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vAlign w:val="center"/>
          </w:tcPr>
          <w:p w14:paraId="22E14948"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1</w:t>
            </w:r>
          </w:p>
        </w:tc>
      </w:tr>
      <w:tr w:rsidR="002D25BF" w14:paraId="295AEFCA" w14:textId="77777777">
        <w:trPr>
          <w:trHeight w:val="1655"/>
        </w:trPr>
        <w:tc>
          <w:tcPr>
            <w:tcW w:w="530" w:type="dxa"/>
            <w:tcBorders>
              <w:top w:val="single" w:sz="4" w:space="0" w:color="000000"/>
              <w:left w:val="single" w:sz="4" w:space="0" w:color="000000"/>
              <w:right w:val="single" w:sz="4" w:space="0" w:color="000000"/>
            </w:tcBorders>
            <w:shd w:val="clear" w:color="auto" w:fill="auto"/>
          </w:tcPr>
          <w:p w14:paraId="1DD47D93" w14:textId="77777777" w:rsidR="002D25BF" w:rsidRDefault="002D25BF">
            <w:pPr>
              <w:rPr>
                <w:rFonts w:ascii="Arial" w:eastAsia="Arial" w:hAnsi="Arial" w:cs="Arial"/>
                <w:sz w:val="22"/>
                <w:szCs w:val="22"/>
              </w:rPr>
            </w:pPr>
          </w:p>
          <w:p w14:paraId="7BE23A5A" w14:textId="77777777" w:rsidR="002D25BF" w:rsidRDefault="002D25BF">
            <w:pPr>
              <w:rPr>
                <w:rFonts w:ascii="Arial" w:eastAsia="Arial" w:hAnsi="Arial" w:cs="Arial"/>
                <w:sz w:val="22"/>
                <w:szCs w:val="22"/>
              </w:rPr>
            </w:pPr>
          </w:p>
          <w:p w14:paraId="30E5999D" w14:textId="77777777" w:rsidR="002D25BF" w:rsidRDefault="002D25BF">
            <w:pPr>
              <w:rPr>
                <w:rFonts w:ascii="Arial" w:eastAsia="Arial" w:hAnsi="Arial" w:cs="Arial"/>
                <w:sz w:val="22"/>
                <w:szCs w:val="22"/>
              </w:rPr>
            </w:pPr>
          </w:p>
          <w:p w14:paraId="7342ECE1" w14:textId="77777777" w:rsidR="002D25BF" w:rsidRDefault="002D25BF">
            <w:pPr>
              <w:jc w:val="center"/>
              <w:rPr>
                <w:rFonts w:ascii="Arial" w:eastAsia="Arial" w:hAnsi="Arial" w:cs="Arial"/>
                <w:sz w:val="22"/>
                <w:szCs w:val="22"/>
              </w:rPr>
            </w:pPr>
          </w:p>
          <w:p w14:paraId="69867390" w14:textId="77777777" w:rsidR="002D25BF" w:rsidRDefault="002D25BF">
            <w:pPr>
              <w:jc w:val="center"/>
              <w:rPr>
                <w:rFonts w:ascii="Arial" w:eastAsia="Arial" w:hAnsi="Arial" w:cs="Arial"/>
                <w:sz w:val="22"/>
                <w:szCs w:val="22"/>
              </w:rPr>
            </w:pPr>
          </w:p>
          <w:p w14:paraId="660C5704" w14:textId="77777777" w:rsidR="002D25BF" w:rsidRDefault="002D25BF">
            <w:pPr>
              <w:jc w:val="center"/>
              <w:rPr>
                <w:rFonts w:ascii="Arial" w:eastAsia="Arial" w:hAnsi="Arial" w:cs="Arial"/>
                <w:sz w:val="22"/>
                <w:szCs w:val="22"/>
              </w:rPr>
            </w:pPr>
          </w:p>
          <w:p w14:paraId="02733063" w14:textId="77777777" w:rsidR="002D25BF" w:rsidRDefault="002D25BF">
            <w:pPr>
              <w:jc w:val="center"/>
              <w:rPr>
                <w:rFonts w:ascii="Arial" w:eastAsia="Arial" w:hAnsi="Arial" w:cs="Arial"/>
                <w:sz w:val="22"/>
                <w:szCs w:val="22"/>
              </w:rPr>
            </w:pPr>
          </w:p>
          <w:p w14:paraId="18140A14" w14:textId="77777777" w:rsidR="002D25BF" w:rsidRDefault="002D25BF">
            <w:pPr>
              <w:jc w:val="center"/>
              <w:rPr>
                <w:rFonts w:ascii="Arial" w:eastAsia="Arial" w:hAnsi="Arial" w:cs="Arial"/>
                <w:sz w:val="22"/>
                <w:szCs w:val="22"/>
              </w:rPr>
            </w:pPr>
          </w:p>
          <w:p w14:paraId="53D35904" w14:textId="77777777" w:rsidR="002D25BF" w:rsidRDefault="002D25BF">
            <w:pPr>
              <w:jc w:val="center"/>
              <w:rPr>
                <w:rFonts w:ascii="Arial" w:eastAsia="Arial" w:hAnsi="Arial" w:cs="Arial"/>
                <w:sz w:val="22"/>
                <w:szCs w:val="22"/>
              </w:rPr>
            </w:pPr>
          </w:p>
          <w:p w14:paraId="6E0ABE53" w14:textId="77777777" w:rsidR="002D25BF" w:rsidRDefault="002D25BF">
            <w:pPr>
              <w:jc w:val="center"/>
              <w:rPr>
                <w:rFonts w:ascii="Arial" w:eastAsia="Arial" w:hAnsi="Arial" w:cs="Arial"/>
                <w:sz w:val="22"/>
                <w:szCs w:val="22"/>
              </w:rPr>
            </w:pPr>
          </w:p>
          <w:p w14:paraId="2D34681F" w14:textId="77777777" w:rsidR="002D25BF" w:rsidRDefault="002D25BF">
            <w:pPr>
              <w:jc w:val="center"/>
              <w:rPr>
                <w:rFonts w:ascii="Arial" w:eastAsia="Arial" w:hAnsi="Arial" w:cs="Arial"/>
                <w:sz w:val="22"/>
                <w:szCs w:val="22"/>
              </w:rPr>
            </w:pPr>
          </w:p>
          <w:p w14:paraId="4E8B2B60" w14:textId="77777777" w:rsidR="002D25BF" w:rsidRDefault="002D25BF">
            <w:pPr>
              <w:jc w:val="center"/>
              <w:rPr>
                <w:rFonts w:ascii="Arial" w:eastAsia="Arial" w:hAnsi="Arial" w:cs="Arial"/>
                <w:sz w:val="22"/>
                <w:szCs w:val="22"/>
              </w:rPr>
            </w:pPr>
          </w:p>
          <w:p w14:paraId="4C0BF1F8" w14:textId="77777777" w:rsidR="002D25BF" w:rsidRDefault="002D25BF">
            <w:pPr>
              <w:jc w:val="center"/>
              <w:rPr>
                <w:rFonts w:ascii="Arial" w:eastAsia="Arial" w:hAnsi="Arial" w:cs="Arial"/>
                <w:sz w:val="22"/>
                <w:szCs w:val="22"/>
              </w:rPr>
            </w:pPr>
          </w:p>
          <w:p w14:paraId="014E86BF" w14:textId="77777777" w:rsidR="002D25BF" w:rsidRDefault="002D25BF">
            <w:pPr>
              <w:jc w:val="center"/>
              <w:rPr>
                <w:rFonts w:ascii="Arial" w:eastAsia="Arial" w:hAnsi="Arial" w:cs="Arial"/>
                <w:sz w:val="22"/>
                <w:szCs w:val="22"/>
              </w:rPr>
            </w:pPr>
          </w:p>
          <w:p w14:paraId="3C940416" w14:textId="77777777" w:rsidR="002D25BF" w:rsidRDefault="00D32C1E">
            <w:pPr>
              <w:jc w:val="center"/>
              <w:rPr>
                <w:rFonts w:ascii="Arial" w:eastAsia="Arial" w:hAnsi="Arial" w:cs="Arial"/>
                <w:sz w:val="22"/>
                <w:szCs w:val="22"/>
              </w:rPr>
            </w:pPr>
            <w:r>
              <w:rPr>
                <w:rFonts w:ascii="Arial" w:eastAsia="Arial" w:hAnsi="Arial" w:cs="Arial"/>
                <w:sz w:val="22"/>
                <w:szCs w:val="22"/>
              </w:rPr>
              <w:t>1</w:t>
            </w:r>
          </w:p>
        </w:tc>
        <w:tc>
          <w:tcPr>
            <w:tcW w:w="5353" w:type="dxa"/>
            <w:tcBorders>
              <w:top w:val="single" w:sz="4" w:space="0" w:color="000000"/>
              <w:left w:val="single" w:sz="4" w:space="0" w:color="000000"/>
              <w:right w:val="single" w:sz="4" w:space="0" w:color="000000"/>
            </w:tcBorders>
            <w:shd w:val="clear" w:color="auto" w:fill="auto"/>
          </w:tcPr>
          <w:p w14:paraId="156D8A66"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Preparar la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de la competencia del candidato.</w:t>
            </w:r>
          </w:p>
          <w:p w14:paraId="26633828" w14:textId="77777777" w:rsidR="002D25BF" w:rsidRDefault="002D25BF">
            <w:pPr>
              <w:pBdr>
                <w:top w:val="nil"/>
                <w:left w:val="nil"/>
                <w:bottom w:val="nil"/>
                <w:right w:val="nil"/>
                <w:between w:val="nil"/>
              </w:pBdr>
              <w:jc w:val="both"/>
              <w:rPr>
                <w:rFonts w:ascii="Arial" w:eastAsia="Arial" w:hAnsi="Arial" w:cs="Arial"/>
                <w:color w:val="000000"/>
                <w:sz w:val="22"/>
                <w:szCs w:val="22"/>
              </w:rPr>
            </w:pPr>
          </w:p>
          <w:p w14:paraId="476E2CD9"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DESEMPEÑOS</w:t>
            </w:r>
          </w:p>
          <w:p w14:paraId="68BB6442"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1.Presenta el Plan de Evaluación al candidato: </w:t>
            </w:r>
          </w:p>
          <w:p w14:paraId="78023999"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su nombre completo, </w:t>
            </w:r>
            <w:proofErr w:type="spellStart"/>
            <w:r>
              <w:rPr>
                <w:rFonts w:ascii="Arial" w:eastAsia="Arial" w:hAnsi="Arial" w:cs="Arial"/>
                <w:color w:val="000000"/>
                <w:sz w:val="22"/>
                <w:szCs w:val="22"/>
              </w:rPr>
              <w:t>función</w:t>
            </w:r>
            <w:proofErr w:type="spellEnd"/>
            <w:r>
              <w:rPr>
                <w:rFonts w:ascii="Arial" w:eastAsia="Arial" w:hAnsi="Arial" w:cs="Arial"/>
                <w:color w:val="000000"/>
                <w:sz w:val="22"/>
                <w:szCs w:val="22"/>
              </w:rPr>
              <w:t xml:space="preserve"> y la actividad a realizar, </w:t>
            </w:r>
          </w:p>
          <w:p w14:paraId="0868ABEE"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Verificando que la </w:t>
            </w:r>
            <w:proofErr w:type="spellStart"/>
            <w:r>
              <w:rPr>
                <w:rFonts w:ascii="Arial" w:eastAsia="Arial" w:hAnsi="Arial" w:cs="Arial"/>
                <w:color w:val="000000"/>
                <w:sz w:val="22"/>
                <w:szCs w:val="22"/>
              </w:rPr>
              <w:t>información</w:t>
            </w:r>
            <w:proofErr w:type="spellEnd"/>
            <w:r>
              <w:rPr>
                <w:rFonts w:ascii="Arial" w:eastAsia="Arial" w:hAnsi="Arial" w:cs="Arial"/>
                <w:color w:val="000000"/>
                <w:sz w:val="22"/>
                <w:szCs w:val="22"/>
              </w:rPr>
              <w:t xml:space="preserve"> contenida en la Ficha de Registro corresponda con los datos de la identificación oficial del candidato,</w:t>
            </w:r>
          </w:p>
          <w:p w14:paraId="32987AFD"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Brindando la </w:t>
            </w:r>
            <w:proofErr w:type="spellStart"/>
            <w:r>
              <w:rPr>
                <w:rFonts w:ascii="Arial" w:eastAsia="Arial" w:hAnsi="Arial" w:cs="Arial"/>
                <w:color w:val="000000"/>
                <w:sz w:val="22"/>
                <w:szCs w:val="22"/>
              </w:rPr>
              <w:t>retroalimentación</w:t>
            </w:r>
            <w:proofErr w:type="spellEnd"/>
            <w:r>
              <w:rPr>
                <w:rFonts w:ascii="Arial" w:eastAsia="Arial" w:hAnsi="Arial" w:cs="Arial"/>
                <w:color w:val="000000"/>
                <w:sz w:val="22"/>
                <w:szCs w:val="22"/>
              </w:rPr>
              <w:t xml:space="preserve"> con base al resultado obtenido en el Diagnóstico aplicado,</w:t>
            </w:r>
          </w:p>
          <w:p w14:paraId="1EB31839"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Preguntando si conoce y entiende sus derechos y obligaciones como usuario del SNC, </w:t>
            </w:r>
          </w:p>
          <w:p w14:paraId="57B51427"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Confirmando que el EC con el que se realizará la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corresponde a lo solicitado por el candidato, </w:t>
            </w:r>
          </w:p>
          <w:p w14:paraId="58D30704"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Explicando en lenguaje usual del medio en qué consiste el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con base en el EC: </w:t>
            </w:r>
            <w:proofErr w:type="spellStart"/>
            <w:r>
              <w:rPr>
                <w:rFonts w:ascii="Arial" w:eastAsia="Arial" w:hAnsi="Arial" w:cs="Arial"/>
                <w:color w:val="000000"/>
                <w:sz w:val="22"/>
                <w:szCs w:val="22"/>
              </w:rPr>
              <w:t>cuáles</w:t>
            </w:r>
            <w:proofErr w:type="spellEnd"/>
            <w:r>
              <w:rPr>
                <w:rFonts w:ascii="Arial" w:eastAsia="Arial" w:hAnsi="Arial" w:cs="Arial"/>
                <w:color w:val="000000"/>
                <w:sz w:val="22"/>
                <w:szCs w:val="22"/>
              </w:rPr>
              <w:t xml:space="preserve"> son las actividades a demostrar, las </w:t>
            </w:r>
            <w:proofErr w:type="spellStart"/>
            <w:r>
              <w:rPr>
                <w:rFonts w:ascii="Arial" w:eastAsia="Arial" w:hAnsi="Arial" w:cs="Arial"/>
                <w:color w:val="000000"/>
                <w:sz w:val="22"/>
                <w:szCs w:val="22"/>
              </w:rPr>
              <w:t>características</w:t>
            </w:r>
            <w:proofErr w:type="spellEnd"/>
            <w:r>
              <w:rPr>
                <w:rFonts w:ascii="Arial" w:eastAsia="Arial" w:hAnsi="Arial" w:cs="Arial"/>
                <w:color w:val="000000"/>
                <w:sz w:val="22"/>
                <w:szCs w:val="22"/>
              </w:rPr>
              <w:t xml:space="preserve"> de los productos a presentar, los conocimientos a comprobar y la manera de demostrar las </w:t>
            </w:r>
            <w:r>
              <w:rPr>
                <w:rFonts w:ascii="Arial" w:eastAsia="Arial" w:hAnsi="Arial" w:cs="Arial"/>
                <w:color w:val="000000"/>
                <w:sz w:val="22"/>
                <w:szCs w:val="22"/>
              </w:rPr>
              <w:lastRenderedPageBreak/>
              <w:t xml:space="preserve">actitudes / </w:t>
            </w:r>
            <w:proofErr w:type="spellStart"/>
            <w:r>
              <w:rPr>
                <w:rFonts w:ascii="Arial" w:eastAsia="Arial" w:hAnsi="Arial" w:cs="Arial"/>
                <w:color w:val="000000"/>
                <w:sz w:val="22"/>
                <w:szCs w:val="22"/>
              </w:rPr>
              <w:t>hábitos</w:t>
            </w:r>
            <w:proofErr w:type="spellEnd"/>
            <w:r>
              <w:rPr>
                <w:rFonts w:ascii="Arial" w:eastAsia="Arial" w:hAnsi="Arial" w:cs="Arial"/>
                <w:color w:val="000000"/>
                <w:sz w:val="22"/>
                <w:szCs w:val="22"/>
              </w:rPr>
              <w:t xml:space="preserve"> / valores / las situaciones emergentes y la secuencia en que </w:t>
            </w:r>
            <w:proofErr w:type="spellStart"/>
            <w:r>
              <w:rPr>
                <w:rFonts w:ascii="Arial" w:eastAsia="Arial" w:hAnsi="Arial" w:cs="Arial"/>
                <w:color w:val="000000"/>
                <w:sz w:val="22"/>
                <w:szCs w:val="22"/>
              </w:rPr>
              <w:t>éstas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deberán</w:t>
            </w:r>
            <w:proofErr w:type="spellEnd"/>
            <w:r>
              <w:rPr>
                <w:rFonts w:ascii="Arial" w:eastAsia="Arial" w:hAnsi="Arial" w:cs="Arial"/>
                <w:color w:val="000000"/>
                <w:sz w:val="22"/>
                <w:szCs w:val="22"/>
              </w:rPr>
              <w:t xml:space="preserve"> ser atendidas, y </w:t>
            </w:r>
          </w:p>
          <w:p w14:paraId="32C0FF0B"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Preguntando si existen dudas referentes a las actividades descritas hasta el momento y en su caso resolverlas.  </w:t>
            </w:r>
          </w:p>
          <w:p w14:paraId="310513A0"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p w14:paraId="2ACEB7AB"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ACTITUDES/HÁBITOS/VALORES</w:t>
            </w:r>
          </w:p>
          <w:p w14:paraId="5768ED17" w14:textId="77777777" w:rsidR="002D25BF" w:rsidRDefault="00D32C1E">
            <w:pPr>
              <w:jc w:val="both"/>
              <w:rPr>
                <w:rFonts w:ascii="Arial" w:eastAsia="Arial" w:hAnsi="Arial" w:cs="Arial"/>
                <w:b/>
                <w:color w:val="000000"/>
                <w:sz w:val="22"/>
                <w:szCs w:val="22"/>
              </w:rPr>
            </w:pPr>
            <w:r>
              <w:rPr>
                <w:rFonts w:ascii="Arial" w:eastAsia="Arial" w:hAnsi="Arial" w:cs="Arial"/>
                <w:b/>
                <w:sz w:val="22"/>
                <w:szCs w:val="22"/>
              </w:rPr>
              <w:t xml:space="preserve">Amabilidad: </w:t>
            </w:r>
            <w:r>
              <w:rPr>
                <w:rFonts w:ascii="Arial" w:eastAsia="Arial" w:hAnsi="Arial" w:cs="Arial"/>
                <w:sz w:val="22"/>
                <w:szCs w:val="22"/>
              </w:rPr>
              <w:t xml:space="preserve">La manera en que durante la </w:t>
            </w:r>
            <w:proofErr w:type="spellStart"/>
            <w:r>
              <w:rPr>
                <w:rFonts w:ascii="Arial" w:eastAsia="Arial" w:hAnsi="Arial" w:cs="Arial"/>
                <w:sz w:val="22"/>
                <w:szCs w:val="22"/>
              </w:rPr>
              <w:t>presentación</w:t>
            </w:r>
            <w:proofErr w:type="spellEnd"/>
            <w:r>
              <w:rPr>
                <w:rFonts w:ascii="Arial" w:eastAsia="Arial" w:hAnsi="Arial" w:cs="Arial"/>
                <w:sz w:val="22"/>
                <w:szCs w:val="22"/>
              </w:rPr>
              <w:t xml:space="preserve"> y el acuerdo del Plan de </w:t>
            </w:r>
            <w:proofErr w:type="spellStart"/>
            <w:r>
              <w:rPr>
                <w:rFonts w:ascii="Arial" w:eastAsia="Arial" w:hAnsi="Arial" w:cs="Arial"/>
                <w:sz w:val="22"/>
                <w:szCs w:val="22"/>
              </w:rPr>
              <w:t>Evaluación</w:t>
            </w:r>
            <w:proofErr w:type="spellEnd"/>
            <w:r>
              <w:rPr>
                <w:rFonts w:ascii="Arial" w:eastAsia="Arial" w:hAnsi="Arial" w:cs="Arial"/>
                <w:sz w:val="22"/>
                <w:szCs w:val="22"/>
              </w:rPr>
              <w:t xml:space="preserve"> brinda un trato cordial y respetuoso, explicando todo el proceso de manera clara, sin tecnicismos y resolviendo cada una de las dudas o cuestionamientos realizados por el candidato. </w:t>
            </w:r>
          </w:p>
          <w:p w14:paraId="6F5C809E" w14:textId="77777777" w:rsidR="002D25BF" w:rsidRDefault="002D25BF">
            <w:pPr>
              <w:jc w:val="both"/>
              <w:rPr>
                <w:rFonts w:ascii="Arial" w:eastAsia="Arial" w:hAnsi="Arial" w:cs="Arial"/>
                <w:b/>
                <w:color w:val="000000"/>
                <w:sz w:val="22"/>
                <w:szCs w:val="22"/>
              </w:rPr>
            </w:pPr>
          </w:p>
        </w:tc>
        <w:tc>
          <w:tcPr>
            <w:tcW w:w="2410" w:type="dxa"/>
            <w:tcBorders>
              <w:top w:val="single" w:sz="4" w:space="0" w:color="000000"/>
              <w:left w:val="single" w:sz="4" w:space="0" w:color="000000"/>
              <w:right w:val="single" w:sz="4" w:space="0" w:color="000000"/>
            </w:tcBorders>
            <w:shd w:val="clear" w:color="auto" w:fill="auto"/>
            <w:vAlign w:val="center"/>
          </w:tcPr>
          <w:p w14:paraId="4ABF1181"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F0F4F1E" w14:textId="77777777" w:rsidR="002D25BF" w:rsidRDefault="002D25BF">
            <w:pPr>
              <w:rPr>
                <w:rFonts w:ascii="Arial" w:eastAsia="Arial" w:hAnsi="Arial" w:cs="Arial"/>
                <w:color w:val="7F7F7F"/>
                <w:sz w:val="22"/>
                <w:szCs w:val="22"/>
              </w:rPr>
            </w:pPr>
          </w:p>
        </w:tc>
      </w:tr>
      <w:tr w:rsidR="002D25BF" w14:paraId="61490B8A" w14:textId="77777777">
        <w:trPr>
          <w:trHeight w:val="1655"/>
        </w:trPr>
        <w:tc>
          <w:tcPr>
            <w:tcW w:w="530" w:type="dxa"/>
            <w:tcBorders>
              <w:top w:val="single" w:sz="4" w:space="0" w:color="000000"/>
              <w:left w:val="single" w:sz="4" w:space="0" w:color="000000"/>
              <w:right w:val="single" w:sz="4" w:space="0" w:color="000000"/>
            </w:tcBorders>
            <w:shd w:val="clear" w:color="auto" w:fill="auto"/>
          </w:tcPr>
          <w:p w14:paraId="20ADF393" w14:textId="77777777" w:rsidR="002D25BF" w:rsidRDefault="002D25BF">
            <w:pPr>
              <w:jc w:val="center"/>
              <w:rPr>
                <w:rFonts w:ascii="Arial" w:eastAsia="Arial" w:hAnsi="Arial" w:cs="Arial"/>
                <w:sz w:val="22"/>
                <w:szCs w:val="22"/>
              </w:rPr>
            </w:pPr>
          </w:p>
          <w:p w14:paraId="4C66040D" w14:textId="77777777" w:rsidR="002D25BF" w:rsidRDefault="002D25BF">
            <w:pPr>
              <w:jc w:val="center"/>
              <w:rPr>
                <w:rFonts w:ascii="Arial" w:eastAsia="Arial" w:hAnsi="Arial" w:cs="Arial"/>
                <w:sz w:val="22"/>
                <w:szCs w:val="22"/>
              </w:rPr>
            </w:pPr>
          </w:p>
          <w:p w14:paraId="00B642AA" w14:textId="77777777" w:rsidR="002D25BF" w:rsidRDefault="002D25BF">
            <w:pPr>
              <w:jc w:val="center"/>
              <w:rPr>
                <w:rFonts w:ascii="Arial" w:eastAsia="Arial" w:hAnsi="Arial" w:cs="Arial"/>
                <w:sz w:val="22"/>
                <w:szCs w:val="22"/>
              </w:rPr>
            </w:pPr>
          </w:p>
          <w:p w14:paraId="6B28225C" w14:textId="77777777" w:rsidR="002D25BF" w:rsidRDefault="002D25BF">
            <w:pPr>
              <w:jc w:val="center"/>
              <w:rPr>
                <w:rFonts w:ascii="Arial" w:eastAsia="Arial" w:hAnsi="Arial" w:cs="Arial"/>
                <w:sz w:val="22"/>
                <w:szCs w:val="22"/>
              </w:rPr>
            </w:pPr>
          </w:p>
          <w:p w14:paraId="7DBB22DF" w14:textId="77777777" w:rsidR="002D25BF" w:rsidRDefault="002D25BF">
            <w:pPr>
              <w:jc w:val="center"/>
              <w:rPr>
                <w:rFonts w:ascii="Arial" w:eastAsia="Arial" w:hAnsi="Arial" w:cs="Arial"/>
                <w:sz w:val="22"/>
                <w:szCs w:val="22"/>
              </w:rPr>
            </w:pPr>
          </w:p>
          <w:p w14:paraId="0F35CFB5" w14:textId="77777777" w:rsidR="002D25BF" w:rsidRDefault="002D25BF">
            <w:pPr>
              <w:jc w:val="center"/>
              <w:rPr>
                <w:rFonts w:ascii="Arial" w:eastAsia="Arial" w:hAnsi="Arial" w:cs="Arial"/>
                <w:sz w:val="22"/>
                <w:szCs w:val="22"/>
              </w:rPr>
            </w:pPr>
          </w:p>
          <w:p w14:paraId="1E6E0EA0" w14:textId="77777777" w:rsidR="002D25BF" w:rsidRDefault="002D25BF">
            <w:pPr>
              <w:jc w:val="center"/>
              <w:rPr>
                <w:rFonts w:ascii="Arial" w:eastAsia="Arial" w:hAnsi="Arial" w:cs="Arial"/>
                <w:sz w:val="22"/>
                <w:szCs w:val="22"/>
              </w:rPr>
            </w:pPr>
          </w:p>
          <w:p w14:paraId="7F33C89E" w14:textId="77777777" w:rsidR="002D25BF" w:rsidRDefault="002D25BF">
            <w:pPr>
              <w:jc w:val="center"/>
              <w:rPr>
                <w:rFonts w:ascii="Arial" w:eastAsia="Arial" w:hAnsi="Arial" w:cs="Arial"/>
                <w:sz w:val="22"/>
                <w:szCs w:val="22"/>
              </w:rPr>
            </w:pPr>
          </w:p>
          <w:p w14:paraId="00A453F5" w14:textId="77777777" w:rsidR="002D25BF" w:rsidRDefault="002D25BF">
            <w:pPr>
              <w:jc w:val="center"/>
              <w:rPr>
                <w:rFonts w:ascii="Arial" w:eastAsia="Arial" w:hAnsi="Arial" w:cs="Arial"/>
                <w:sz w:val="22"/>
                <w:szCs w:val="22"/>
              </w:rPr>
            </w:pPr>
          </w:p>
          <w:p w14:paraId="3B35898A" w14:textId="77777777" w:rsidR="002D25BF" w:rsidRDefault="002D25BF">
            <w:pPr>
              <w:jc w:val="center"/>
              <w:rPr>
                <w:rFonts w:ascii="Arial" w:eastAsia="Arial" w:hAnsi="Arial" w:cs="Arial"/>
                <w:sz w:val="22"/>
                <w:szCs w:val="22"/>
              </w:rPr>
            </w:pPr>
          </w:p>
          <w:p w14:paraId="0FEA3B12" w14:textId="77777777" w:rsidR="002D25BF" w:rsidRDefault="002D25BF">
            <w:pPr>
              <w:jc w:val="center"/>
              <w:rPr>
                <w:rFonts w:ascii="Arial" w:eastAsia="Arial" w:hAnsi="Arial" w:cs="Arial"/>
                <w:sz w:val="22"/>
                <w:szCs w:val="22"/>
              </w:rPr>
            </w:pPr>
          </w:p>
          <w:p w14:paraId="27E8C881" w14:textId="77777777" w:rsidR="002D25BF" w:rsidRDefault="002D25BF">
            <w:pPr>
              <w:jc w:val="center"/>
              <w:rPr>
                <w:rFonts w:ascii="Arial" w:eastAsia="Arial" w:hAnsi="Arial" w:cs="Arial"/>
                <w:sz w:val="22"/>
                <w:szCs w:val="22"/>
              </w:rPr>
            </w:pPr>
          </w:p>
          <w:p w14:paraId="2860C1B9" w14:textId="77777777" w:rsidR="002D25BF" w:rsidRDefault="002D25BF">
            <w:pPr>
              <w:jc w:val="center"/>
              <w:rPr>
                <w:rFonts w:ascii="Arial" w:eastAsia="Arial" w:hAnsi="Arial" w:cs="Arial"/>
                <w:sz w:val="22"/>
                <w:szCs w:val="22"/>
              </w:rPr>
            </w:pPr>
          </w:p>
          <w:p w14:paraId="22F4AD47" w14:textId="77777777" w:rsidR="002D25BF" w:rsidRDefault="00D32C1E">
            <w:pPr>
              <w:jc w:val="center"/>
              <w:rPr>
                <w:rFonts w:ascii="Arial" w:eastAsia="Arial" w:hAnsi="Arial" w:cs="Arial"/>
                <w:sz w:val="22"/>
                <w:szCs w:val="22"/>
              </w:rPr>
            </w:pPr>
            <w:r>
              <w:rPr>
                <w:rFonts w:ascii="Arial" w:eastAsia="Arial" w:hAnsi="Arial" w:cs="Arial"/>
                <w:sz w:val="22"/>
                <w:szCs w:val="22"/>
              </w:rPr>
              <w:t>2</w:t>
            </w:r>
          </w:p>
        </w:tc>
        <w:tc>
          <w:tcPr>
            <w:tcW w:w="5353" w:type="dxa"/>
            <w:tcBorders>
              <w:top w:val="single" w:sz="4" w:space="0" w:color="000000"/>
              <w:left w:val="single" w:sz="4" w:space="0" w:color="000000"/>
              <w:right w:val="single" w:sz="4" w:space="0" w:color="000000"/>
            </w:tcBorders>
            <w:shd w:val="clear" w:color="auto" w:fill="auto"/>
          </w:tcPr>
          <w:p w14:paraId="1FA832D2"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2.Acuerda el Plan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con el candidato:</w:t>
            </w:r>
          </w:p>
          <w:p w14:paraId="12B25458"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Estableciendo </w:t>
            </w:r>
            <w:proofErr w:type="spellStart"/>
            <w:r>
              <w:rPr>
                <w:rFonts w:ascii="Arial" w:eastAsia="Arial" w:hAnsi="Arial" w:cs="Arial"/>
                <w:color w:val="000000"/>
                <w:sz w:val="22"/>
                <w:szCs w:val="22"/>
              </w:rPr>
              <w:t>quién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proveera</w:t>
            </w:r>
            <w:proofErr w:type="spellEnd"/>
            <w:r>
              <w:rPr>
                <w:rFonts w:ascii="Arial" w:eastAsia="Arial" w:hAnsi="Arial" w:cs="Arial"/>
                <w:color w:val="000000"/>
                <w:sz w:val="22"/>
                <w:szCs w:val="22"/>
              </w:rPr>
              <w:t xml:space="preserve">́ los recursos para el desarrollo de la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establecidos en el EC, </w:t>
            </w:r>
          </w:p>
          <w:p w14:paraId="5E5A7455"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 que para recibir el juicio de Competente </w:t>
            </w:r>
            <w:proofErr w:type="spellStart"/>
            <w:r>
              <w:rPr>
                <w:rFonts w:ascii="Arial" w:eastAsia="Arial" w:hAnsi="Arial" w:cs="Arial"/>
                <w:color w:val="000000"/>
                <w:sz w:val="22"/>
                <w:szCs w:val="22"/>
              </w:rPr>
              <w:t>tendra</w:t>
            </w:r>
            <w:proofErr w:type="spellEnd"/>
            <w:r>
              <w:rPr>
                <w:rFonts w:ascii="Arial" w:eastAsia="Arial" w:hAnsi="Arial" w:cs="Arial"/>
                <w:color w:val="000000"/>
                <w:sz w:val="22"/>
                <w:szCs w:val="22"/>
              </w:rPr>
              <w:t xml:space="preserve">́ que cumplir o superar el puntaje </w:t>
            </w:r>
            <w:proofErr w:type="spellStart"/>
            <w:r>
              <w:rPr>
                <w:rFonts w:ascii="Arial" w:eastAsia="Arial" w:hAnsi="Arial" w:cs="Arial"/>
                <w:color w:val="000000"/>
                <w:sz w:val="22"/>
                <w:szCs w:val="22"/>
              </w:rPr>
              <w:t>mínimo</w:t>
            </w:r>
            <w:proofErr w:type="spellEnd"/>
            <w:r>
              <w:rPr>
                <w:rFonts w:ascii="Arial" w:eastAsia="Arial" w:hAnsi="Arial" w:cs="Arial"/>
                <w:color w:val="000000"/>
                <w:sz w:val="22"/>
                <w:szCs w:val="22"/>
              </w:rPr>
              <w:t xml:space="preserve"> establecido en el IEC y que se cumpla de manera correcta al menos con un reactivo en cada </w:t>
            </w:r>
            <w:proofErr w:type="spellStart"/>
            <w:r>
              <w:rPr>
                <w:rFonts w:ascii="Arial" w:eastAsia="Arial" w:hAnsi="Arial" w:cs="Arial"/>
                <w:color w:val="000000"/>
                <w:sz w:val="22"/>
                <w:szCs w:val="22"/>
              </w:rPr>
              <w:t>desempeño</w:t>
            </w:r>
            <w:proofErr w:type="spellEnd"/>
            <w:r>
              <w:rPr>
                <w:rFonts w:ascii="Arial" w:eastAsia="Arial" w:hAnsi="Arial" w:cs="Arial"/>
                <w:color w:val="000000"/>
                <w:sz w:val="22"/>
                <w:szCs w:val="22"/>
              </w:rPr>
              <w:t xml:space="preserve"> y producto, </w:t>
            </w:r>
          </w:p>
          <w:p w14:paraId="4F2DBBD7"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Definiendo de </w:t>
            </w:r>
            <w:proofErr w:type="spellStart"/>
            <w:r>
              <w:rPr>
                <w:rFonts w:ascii="Arial" w:eastAsia="Arial" w:hAnsi="Arial" w:cs="Arial"/>
                <w:color w:val="000000"/>
                <w:sz w:val="22"/>
                <w:szCs w:val="22"/>
              </w:rPr>
              <w:t>común</w:t>
            </w:r>
            <w:proofErr w:type="spellEnd"/>
            <w:r>
              <w:rPr>
                <w:rFonts w:ascii="Arial" w:eastAsia="Arial" w:hAnsi="Arial" w:cs="Arial"/>
                <w:color w:val="000000"/>
                <w:sz w:val="22"/>
                <w:szCs w:val="22"/>
              </w:rPr>
              <w:t xml:space="preserve"> acuerdo el lugar, fecha y horario para el desarrollo de la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288C1494"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Comentando que la entrega de resultados de la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debera</w:t>
            </w:r>
            <w:proofErr w:type="spellEnd"/>
            <w:r>
              <w:rPr>
                <w:rFonts w:ascii="Arial" w:eastAsia="Arial" w:hAnsi="Arial" w:cs="Arial"/>
                <w:color w:val="000000"/>
                <w:sz w:val="22"/>
                <w:szCs w:val="22"/>
              </w:rPr>
              <w:t xml:space="preserve">́ realizarse en un periodo no mayor a cinco </w:t>
            </w:r>
            <w:proofErr w:type="spellStart"/>
            <w:r>
              <w:rPr>
                <w:rFonts w:ascii="Arial" w:eastAsia="Arial" w:hAnsi="Arial" w:cs="Arial"/>
                <w:color w:val="000000"/>
                <w:sz w:val="22"/>
                <w:szCs w:val="22"/>
              </w:rPr>
              <w:t>días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hábiles</w:t>
            </w:r>
            <w:proofErr w:type="spellEnd"/>
            <w:r>
              <w:rPr>
                <w:rFonts w:ascii="Arial" w:eastAsia="Arial" w:hAnsi="Arial" w:cs="Arial"/>
                <w:color w:val="000000"/>
                <w:sz w:val="22"/>
                <w:szCs w:val="22"/>
              </w:rPr>
              <w:t xml:space="preserve"> posteriores a la </w:t>
            </w:r>
            <w:proofErr w:type="spellStart"/>
            <w:r>
              <w:rPr>
                <w:rFonts w:ascii="Arial" w:eastAsia="Arial" w:hAnsi="Arial" w:cs="Arial"/>
                <w:color w:val="000000"/>
                <w:sz w:val="22"/>
                <w:szCs w:val="22"/>
              </w:rPr>
              <w:t>conclusión</w:t>
            </w:r>
            <w:proofErr w:type="spellEnd"/>
            <w:r>
              <w:rPr>
                <w:rFonts w:ascii="Arial" w:eastAsia="Arial" w:hAnsi="Arial" w:cs="Arial"/>
                <w:color w:val="000000"/>
                <w:sz w:val="22"/>
                <w:szCs w:val="22"/>
              </w:rPr>
              <w:t xml:space="preserve"> de dicho proceso, </w:t>
            </w:r>
          </w:p>
          <w:p w14:paraId="20FE33B4"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Definiendo de </w:t>
            </w:r>
            <w:proofErr w:type="spellStart"/>
            <w:r>
              <w:rPr>
                <w:rFonts w:ascii="Arial" w:eastAsia="Arial" w:hAnsi="Arial" w:cs="Arial"/>
                <w:color w:val="000000"/>
                <w:sz w:val="22"/>
                <w:szCs w:val="22"/>
              </w:rPr>
              <w:t>común</w:t>
            </w:r>
            <w:proofErr w:type="spellEnd"/>
            <w:r>
              <w:rPr>
                <w:rFonts w:ascii="Arial" w:eastAsia="Arial" w:hAnsi="Arial" w:cs="Arial"/>
                <w:color w:val="000000"/>
                <w:sz w:val="22"/>
                <w:szCs w:val="22"/>
              </w:rPr>
              <w:t xml:space="preserve"> acuerdo el lugar, fecha y horario para la entrega de resultados con base en la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w:t>
            </w:r>
          </w:p>
          <w:p w14:paraId="5312543C"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referentes a los acuerdos establecidos y en su caso resolverlas, </w:t>
            </w:r>
          </w:p>
          <w:p w14:paraId="01366575"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la firma / huella digital de conformidad del candidato, </w:t>
            </w:r>
          </w:p>
          <w:p w14:paraId="1EDEDCF3"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Entregando una copia del Plan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acordado y firmado por ambas partes, y </w:t>
            </w:r>
          </w:p>
          <w:p w14:paraId="66CF0688"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el acuse de recibido de la copia del Plan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acordado. </w:t>
            </w:r>
          </w:p>
          <w:p w14:paraId="2F3A73D9" w14:textId="77777777" w:rsidR="002D25BF" w:rsidRDefault="002D25BF">
            <w:pPr>
              <w:pBdr>
                <w:top w:val="nil"/>
                <w:left w:val="nil"/>
                <w:bottom w:val="nil"/>
                <w:right w:val="nil"/>
                <w:between w:val="nil"/>
              </w:pBdr>
              <w:jc w:val="both"/>
              <w:rPr>
                <w:rFonts w:ascii="Arial" w:eastAsia="Arial" w:hAnsi="Arial" w:cs="Arial"/>
                <w:color w:val="000000"/>
                <w:sz w:val="22"/>
                <w:szCs w:val="22"/>
              </w:rPr>
            </w:pPr>
          </w:p>
        </w:tc>
        <w:tc>
          <w:tcPr>
            <w:tcW w:w="2410" w:type="dxa"/>
            <w:tcBorders>
              <w:top w:val="single" w:sz="4" w:space="0" w:color="000000"/>
              <w:left w:val="single" w:sz="4" w:space="0" w:color="000000"/>
              <w:right w:val="single" w:sz="4" w:space="0" w:color="000000"/>
            </w:tcBorders>
            <w:shd w:val="clear" w:color="auto" w:fill="auto"/>
            <w:vAlign w:val="center"/>
          </w:tcPr>
          <w:p w14:paraId="707B254B"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3F52A9CE" w14:textId="77777777" w:rsidR="002D25BF" w:rsidRDefault="002D25BF">
            <w:pPr>
              <w:rPr>
                <w:rFonts w:ascii="Arial" w:eastAsia="Arial" w:hAnsi="Arial" w:cs="Arial"/>
                <w:color w:val="7F7F7F"/>
                <w:sz w:val="22"/>
                <w:szCs w:val="22"/>
              </w:rPr>
            </w:pPr>
          </w:p>
        </w:tc>
      </w:tr>
      <w:tr w:rsidR="002D25BF" w14:paraId="6083110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4A4CA6D1" w14:textId="77777777" w:rsidR="002D25BF" w:rsidRDefault="002D25BF">
            <w:pPr>
              <w:jc w:val="center"/>
              <w:rPr>
                <w:rFonts w:ascii="Arial" w:eastAsia="Arial" w:hAnsi="Arial" w:cs="Arial"/>
                <w:sz w:val="22"/>
                <w:szCs w:val="22"/>
              </w:rPr>
            </w:pPr>
          </w:p>
          <w:p w14:paraId="79A8792A" w14:textId="77777777" w:rsidR="002D25BF" w:rsidRDefault="002D25BF">
            <w:pPr>
              <w:jc w:val="center"/>
              <w:rPr>
                <w:rFonts w:ascii="Arial" w:eastAsia="Arial" w:hAnsi="Arial" w:cs="Arial"/>
                <w:sz w:val="22"/>
                <w:szCs w:val="22"/>
              </w:rPr>
            </w:pPr>
          </w:p>
          <w:p w14:paraId="4F3D26E9" w14:textId="77777777" w:rsidR="002D25BF" w:rsidRDefault="002D25BF">
            <w:pPr>
              <w:jc w:val="center"/>
              <w:rPr>
                <w:rFonts w:ascii="Arial" w:eastAsia="Arial" w:hAnsi="Arial" w:cs="Arial"/>
                <w:sz w:val="22"/>
                <w:szCs w:val="22"/>
              </w:rPr>
            </w:pPr>
          </w:p>
          <w:p w14:paraId="780A8CC9" w14:textId="77777777" w:rsidR="002D25BF" w:rsidRDefault="002D25BF">
            <w:pPr>
              <w:jc w:val="center"/>
              <w:rPr>
                <w:rFonts w:ascii="Arial" w:eastAsia="Arial" w:hAnsi="Arial" w:cs="Arial"/>
                <w:sz w:val="22"/>
                <w:szCs w:val="22"/>
              </w:rPr>
            </w:pPr>
          </w:p>
          <w:p w14:paraId="47C7FA8C" w14:textId="77777777" w:rsidR="002D25BF" w:rsidRDefault="00D32C1E">
            <w:pPr>
              <w:jc w:val="center"/>
              <w:rPr>
                <w:rFonts w:ascii="Arial" w:eastAsia="Arial" w:hAnsi="Arial" w:cs="Arial"/>
                <w:sz w:val="22"/>
                <w:szCs w:val="22"/>
              </w:rPr>
            </w:pPr>
            <w:r>
              <w:rPr>
                <w:rFonts w:ascii="Arial" w:eastAsia="Arial" w:hAnsi="Arial" w:cs="Arial"/>
                <w:sz w:val="22"/>
                <w:szCs w:val="22"/>
              </w:rPr>
              <w:t>3</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DE3ACB1" w14:textId="77777777" w:rsidR="002D25BF" w:rsidRDefault="00D32C1E">
            <w:pPr>
              <w:jc w:val="both"/>
              <w:rPr>
                <w:rFonts w:ascii="Arial" w:eastAsia="Arial" w:hAnsi="Arial" w:cs="Arial"/>
                <w:b/>
                <w:sz w:val="22"/>
                <w:szCs w:val="22"/>
              </w:rPr>
            </w:pPr>
            <w:r>
              <w:rPr>
                <w:rFonts w:ascii="Arial" w:eastAsia="Arial" w:hAnsi="Arial" w:cs="Arial"/>
                <w:b/>
                <w:sz w:val="22"/>
                <w:szCs w:val="22"/>
              </w:rPr>
              <w:t>PRODUCTOS</w:t>
            </w:r>
          </w:p>
          <w:p w14:paraId="0264E85B"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1.El Plan de Evaluación acordado: </w:t>
            </w:r>
          </w:p>
          <w:p w14:paraId="7432ADAB"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Se presenta en el formato establecido en la normatividad vigente del CONOCER, </w:t>
            </w:r>
          </w:p>
          <w:p w14:paraId="573D6552"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los nombres completos del candidato y del evaluador, </w:t>
            </w:r>
          </w:p>
          <w:p w14:paraId="6964D06E"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el resultado del </w:t>
            </w:r>
            <w:proofErr w:type="spellStart"/>
            <w:r>
              <w:rPr>
                <w:rFonts w:ascii="Arial" w:eastAsia="Arial" w:hAnsi="Arial" w:cs="Arial"/>
                <w:color w:val="000000"/>
                <w:sz w:val="22"/>
                <w:szCs w:val="22"/>
              </w:rPr>
              <w:t>diagnóstico</w:t>
            </w:r>
            <w:proofErr w:type="spellEnd"/>
            <w:r>
              <w:rPr>
                <w:rFonts w:ascii="Arial" w:eastAsia="Arial" w:hAnsi="Arial" w:cs="Arial"/>
                <w:color w:val="000000"/>
                <w:sz w:val="22"/>
                <w:szCs w:val="22"/>
              </w:rPr>
              <w:t xml:space="preserve"> aplicado previamente y las recomendaciones para el candidato,</w:t>
            </w:r>
          </w:p>
          <w:p w14:paraId="5B9CFD67"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el lugar, fecha y horarios para el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y para la entrega de resultados, con base en el acuerdo previo, </w:t>
            </w:r>
          </w:p>
          <w:p w14:paraId="30B23268"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proofErr w:type="spellStart"/>
            <w:r>
              <w:rPr>
                <w:rFonts w:ascii="Arial" w:eastAsia="Arial" w:hAnsi="Arial" w:cs="Arial"/>
                <w:color w:val="000000"/>
                <w:sz w:val="22"/>
                <w:szCs w:val="22"/>
              </w:rPr>
              <w:t>Específica</w:t>
            </w:r>
            <w:proofErr w:type="spellEnd"/>
            <w:r>
              <w:rPr>
                <w:rFonts w:ascii="Arial" w:eastAsia="Arial" w:hAnsi="Arial" w:cs="Arial"/>
                <w:color w:val="000000"/>
                <w:sz w:val="22"/>
                <w:szCs w:val="22"/>
              </w:rPr>
              <w:t xml:space="preserve"> a los responsables de proporcionar los recursos para el desarrollo de la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establecidos en el EC y en congruencia con el acuerdo previo, </w:t>
            </w:r>
          </w:p>
          <w:p w14:paraId="3F449F64"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la firma / huella digital de conformidad del candidato y del evaluador, y </w:t>
            </w:r>
          </w:p>
          <w:p w14:paraId="46A3907A"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el acuse de recibido de la copia del Plan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acordado. </w:t>
            </w:r>
          </w:p>
          <w:p w14:paraId="0BEA674C"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99352" w14:textId="77777777" w:rsidR="002D25BF" w:rsidRDefault="00D32C1E">
            <w:pPr>
              <w:jc w:val="center"/>
              <w:rPr>
                <w:rFonts w:ascii="Arial" w:eastAsia="Arial" w:hAnsi="Arial" w:cs="Arial"/>
                <w:sz w:val="22"/>
                <w:szCs w:val="22"/>
              </w:rPr>
            </w:pPr>
            <w:r>
              <w:rPr>
                <w:rFonts w:ascii="Arial" w:eastAsia="Arial" w:hAnsi="Arial" w:cs="Arial"/>
                <w:sz w:val="22"/>
                <w:szCs w:val="22"/>
              </w:rPr>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579EB" w14:textId="77777777" w:rsidR="002D25BF" w:rsidRDefault="002D25BF">
            <w:pPr>
              <w:rPr>
                <w:rFonts w:ascii="Arial" w:eastAsia="Arial" w:hAnsi="Arial" w:cs="Arial"/>
                <w:sz w:val="22"/>
                <w:szCs w:val="22"/>
              </w:rPr>
            </w:pPr>
          </w:p>
        </w:tc>
      </w:tr>
      <w:tr w:rsidR="002D25BF" w14:paraId="2D6B9EC4" w14:textId="77777777">
        <w:trPr>
          <w:trHeight w:val="932"/>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1F3004AB" w14:textId="77777777" w:rsidR="002D25BF" w:rsidRDefault="002D25BF">
            <w:pPr>
              <w:jc w:val="center"/>
              <w:rPr>
                <w:rFonts w:ascii="Arial" w:eastAsia="Arial" w:hAnsi="Arial" w:cs="Arial"/>
                <w:sz w:val="22"/>
                <w:szCs w:val="22"/>
              </w:rPr>
            </w:pPr>
          </w:p>
          <w:p w14:paraId="102FDB88" w14:textId="77777777" w:rsidR="002D25BF" w:rsidRDefault="00D32C1E">
            <w:pPr>
              <w:jc w:val="center"/>
              <w:rPr>
                <w:rFonts w:ascii="Arial" w:eastAsia="Arial" w:hAnsi="Arial" w:cs="Arial"/>
                <w:sz w:val="22"/>
                <w:szCs w:val="22"/>
              </w:rPr>
            </w:pPr>
            <w:r>
              <w:rPr>
                <w:rFonts w:ascii="Arial" w:eastAsia="Arial" w:hAnsi="Arial" w:cs="Arial"/>
                <w:sz w:val="22"/>
                <w:szCs w:val="22"/>
              </w:rPr>
              <w:t>4</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705A7DB" w14:textId="77777777" w:rsidR="002D25BF" w:rsidRDefault="00D32C1E">
            <w:pPr>
              <w:jc w:val="both"/>
              <w:rPr>
                <w:rFonts w:ascii="Arial" w:eastAsia="Arial" w:hAnsi="Arial" w:cs="Arial"/>
                <w:b/>
                <w:sz w:val="22"/>
                <w:szCs w:val="22"/>
              </w:rPr>
            </w:pPr>
            <w:r>
              <w:rPr>
                <w:rFonts w:ascii="Arial" w:eastAsia="Arial" w:hAnsi="Arial" w:cs="Arial"/>
                <w:b/>
                <w:sz w:val="22"/>
                <w:szCs w:val="22"/>
              </w:rPr>
              <w:t>CONOCIMIENTOS</w:t>
            </w:r>
          </w:p>
          <w:p w14:paraId="4F053FEB" w14:textId="77777777" w:rsidR="002D25BF" w:rsidRDefault="00D32C1E">
            <w:pPr>
              <w:jc w:val="both"/>
              <w:rPr>
                <w:rFonts w:ascii="Arial" w:eastAsia="Arial" w:hAnsi="Arial" w:cs="Arial"/>
                <w:color w:val="000000"/>
                <w:sz w:val="22"/>
                <w:szCs w:val="22"/>
              </w:rPr>
            </w:pPr>
            <w:r>
              <w:rPr>
                <w:rFonts w:ascii="Arial" w:eastAsia="Arial" w:hAnsi="Arial" w:cs="Arial"/>
                <w:sz w:val="22"/>
                <w:szCs w:val="22"/>
              </w:rPr>
              <w:t xml:space="preserve">1.Características y aplicabilidad de la Evidencia </w:t>
            </w:r>
            <w:proofErr w:type="spellStart"/>
            <w:r>
              <w:rPr>
                <w:rFonts w:ascii="Arial" w:eastAsia="Arial" w:hAnsi="Arial" w:cs="Arial"/>
                <w:sz w:val="22"/>
                <w:szCs w:val="22"/>
              </w:rPr>
              <w:t>Histórica</w:t>
            </w:r>
            <w:proofErr w:type="spellEnd"/>
            <w:r>
              <w:rPr>
                <w:rFonts w:ascii="Arial" w:eastAsia="Arial" w:hAnsi="Arial" w:cs="Arial"/>
                <w:sz w:val="22"/>
                <w:szCs w:val="22"/>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1FF87"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499C4" w14:textId="77777777" w:rsidR="002D25BF" w:rsidRDefault="002D25BF">
            <w:pPr>
              <w:rPr>
                <w:rFonts w:ascii="Arial" w:eastAsia="Arial" w:hAnsi="Arial" w:cs="Arial"/>
                <w:sz w:val="22"/>
                <w:szCs w:val="22"/>
              </w:rPr>
            </w:pPr>
          </w:p>
        </w:tc>
      </w:tr>
      <w:tr w:rsidR="002D25BF" w14:paraId="1D3A3EFB" w14:textId="77777777">
        <w:trPr>
          <w:trHeight w:val="579"/>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14B67F47" w14:textId="77777777" w:rsidR="002D25BF" w:rsidRDefault="002D25BF">
            <w:pPr>
              <w:jc w:val="center"/>
              <w:rPr>
                <w:rFonts w:ascii="Arial" w:eastAsia="Arial" w:hAnsi="Arial" w:cs="Arial"/>
                <w:sz w:val="22"/>
                <w:szCs w:val="22"/>
              </w:rPr>
            </w:pPr>
          </w:p>
          <w:p w14:paraId="383D7181" w14:textId="77777777" w:rsidR="002D25BF" w:rsidRDefault="00D32C1E">
            <w:pPr>
              <w:jc w:val="center"/>
              <w:rPr>
                <w:rFonts w:ascii="Arial" w:eastAsia="Arial" w:hAnsi="Arial" w:cs="Arial"/>
                <w:sz w:val="22"/>
                <w:szCs w:val="22"/>
              </w:rPr>
            </w:pPr>
            <w:r>
              <w:rPr>
                <w:rFonts w:ascii="Arial" w:eastAsia="Arial" w:hAnsi="Arial" w:cs="Arial"/>
                <w:sz w:val="22"/>
                <w:szCs w:val="22"/>
              </w:rPr>
              <w:t>5</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283829DF"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2.Consideraciones para determinar la competencia de un candidato con base en un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0DAB18D8" w14:textId="77777777" w:rsidR="002D25BF" w:rsidRDefault="002D25BF">
            <w:pPr>
              <w:pBdr>
                <w:top w:val="nil"/>
                <w:left w:val="nil"/>
                <w:bottom w:val="nil"/>
                <w:right w:val="nil"/>
                <w:between w:val="nil"/>
              </w:pBdr>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4DF39"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475DC" w14:textId="77777777" w:rsidR="002D25BF" w:rsidRDefault="002D25BF">
            <w:pPr>
              <w:rPr>
                <w:rFonts w:ascii="Arial" w:eastAsia="Arial" w:hAnsi="Arial" w:cs="Arial"/>
                <w:sz w:val="22"/>
                <w:szCs w:val="22"/>
              </w:rPr>
            </w:pPr>
          </w:p>
        </w:tc>
      </w:tr>
      <w:tr w:rsidR="002D25BF" w14:paraId="2D994BD8" w14:textId="77777777">
        <w:trPr>
          <w:trHeight w:val="386"/>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tcPr>
          <w:p w14:paraId="5E8EF6A7"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2</w:t>
            </w:r>
          </w:p>
        </w:tc>
      </w:tr>
      <w:tr w:rsidR="002D25BF" w14:paraId="32132F2B"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6CFF7BE0" w14:textId="77777777" w:rsidR="002D25BF" w:rsidRDefault="002D25BF">
            <w:pPr>
              <w:rPr>
                <w:rFonts w:ascii="Arial" w:eastAsia="Arial" w:hAnsi="Arial" w:cs="Arial"/>
                <w:sz w:val="22"/>
                <w:szCs w:val="22"/>
              </w:rPr>
            </w:pPr>
          </w:p>
          <w:p w14:paraId="20403B7C" w14:textId="77777777" w:rsidR="002D25BF" w:rsidRDefault="002D25BF">
            <w:pPr>
              <w:jc w:val="center"/>
              <w:rPr>
                <w:rFonts w:ascii="Arial" w:eastAsia="Arial" w:hAnsi="Arial" w:cs="Arial"/>
                <w:sz w:val="22"/>
                <w:szCs w:val="22"/>
              </w:rPr>
            </w:pPr>
          </w:p>
          <w:p w14:paraId="5B36C84E" w14:textId="77777777" w:rsidR="002D25BF" w:rsidRDefault="002D25BF">
            <w:pPr>
              <w:jc w:val="center"/>
              <w:rPr>
                <w:rFonts w:ascii="Arial" w:eastAsia="Arial" w:hAnsi="Arial" w:cs="Arial"/>
                <w:sz w:val="22"/>
                <w:szCs w:val="22"/>
              </w:rPr>
            </w:pPr>
          </w:p>
          <w:p w14:paraId="5FAF4462" w14:textId="77777777" w:rsidR="002D25BF" w:rsidRDefault="002D25BF">
            <w:pPr>
              <w:jc w:val="center"/>
              <w:rPr>
                <w:rFonts w:ascii="Arial" w:eastAsia="Arial" w:hAnsi="Arial" w:cs="Arial"/>
                <w:sz w:val="22"/>
                <w:szCs w:val="22"/>
              </w:rPr>
            </w:pPr>
          </w:p>
          <w:p w14:paraId="61DF3A97" w14:textId="77777777" w:rsidR="002D25BF" w:rsidRDefault="002D25BF">
            <w:pPr>
              <w:jc w:val="center"/>
              <w:rPr>
                <w:rFonts w:ascii="Arial" w:eastAsia="Arial" w:hAnsi="Arial" w:cs="Arial"/>
                <w:sz w:val="22"/>
                <w:szCs w:val="22"/>
              </w:rPr>
            </w:pPr>
          </w:p>
          <w:p w14:paraId="4BD7AEA3" w14:textId="77777777" w:rsidR="002D25BF" w:rsidRDefault="002D25BF">
            <w:pPr>
              <w:jc w:val="center"/>
              <w:rPr>
                <w:rFonts w:ascii="Arial" w:eastAsia="Arial" w:hAnsi="Arial" w:cs="Arial"/>
                <w:sz w:val="22"/>
                <w:szCs w:val="22"/>
              </w:rPr>
            </w:pPr>
          </w:p>
          <w:p w14:paraId="2C537FC1" w14:textId="77777777" w:rsidR="002D25BF" w:rsidRDefault="002D25BF">
            <w:pPr>
              <w:jc w:val="center"/>
              <w:rPr>
                <w:rFonts w:ascii="Arial" w:eastAsia="Arial" w:hAnsi="Arial" w:cs="Arial"/>
                <w:sz w:val="22"/>
                <w:szCs w:val="22"/>
              </w:rPr>
            </w:pPr>
          </w:p>
          <w:p w14:paraId="1A58CF1B" w14:textId="77777777" w:rsidR="002D25BF" w:rsidRDefault="002D25BF">
            <w:pPr>
              <w:jc w:val="center"/>
              <w:rPr>
                <w:rFonts w:ascii="Arial" w:eastAsia="Arial" w:hAnsi="Arial" w:cs="Arial"/>
                <w:sz w:val="22"/>
                <w:szCs w:val="22"/>
              </w:rPr>
            </w:pPr>
          </w:p>
          <w:p w14:paraId="5C0DF6EE" w14:textId="77777777" w:rsidR="002D25BF" w:rsidRDefault="002D25BF">
            <w:pPr>
              <w:jc w:val="center"/>
              <w:rPr>
                <w:rFonts w:ascii="Arial" w:eastAsia="Arial" w:hAnsi="Arial" w:cs="Arial"/>
                <w:sz w:val="22"/>
                <w:szCs w:val="22"/>
              </w:rPr>
            </w:pPr>
          </w:p>
          <w:p w14:paraId="1EC6E42D" w14:textId="77777777" w:rsidR="002D25BF" w:rsidRDefault="00D32C1E">
            <w:pPr>
              <w:jc w:val="center"/>
              <w:rPr>
                <w:rFonts w:ascii="Arial" w:eastAsia="Arial" w:hAnsi="Arial" w:cs="Arial"/>
                <w:sz w:val="22"/>
                <w:szCs w:val="22"/>
              </w:rPr>
            </w:pPr>
            <w:r>
              <w:rPr>
                <w:rFonts w:ascii="Arial" w:eastAsia="Arial" w:hAnsi="Arial" w:cs="Arial"/>
                <w:sz w:val="22"/>
                <w:szCs w:val="22"/>
              </w:rPr>
              <w:t>6</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4F2C5269"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Recopilar las evidencias de la competencia del candidato.</w:t>
            </w:r>
          </w:p>
          <w:p w14:paraId="72626B98" w14:textId="77777777" w:rsidR="002D25BF" w:rsidRDefault="002D25BF">
            <w:pPr>
              <w:pBdr>
                <w:top w:val="nil"/>
                <w:left w:val="nil"/>
                <w:bottom w:val="nil"/>
                <w:right w:val="nil"/>
                <w:between w:val="nil"/>
              </w:pBdr>
              <w:jc w:val="both"/>
              <w:rPr>
                <w:rFonts w:ascii="Arial" w:eastAsia="Arial" w:hAnsi="Arial" w:cs="Arial"/>
                <w:color w:val="000000"/>
                <w:sz w:val="22"/>
                <w:szCs w:val="22"/>
              </w:rPr>
            </w:pPr>
          </w:p>
          <w:p w14:paraId="44C6A42C"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DESEMPEÑOS</w:t>
            </w:r>
          </w:p>
          <w:p w14:paraId="139512DD"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1.Verifica las condiciones establecidas en el EC de manera previa a la </w:t>
            </w:r>
            <w:proofErr w:type="spellStart"/>
            <w:r>
              <w:rPr>
                <w:rFonts w:ascii="Arial" w:eastAsia="Arial" w:hAnsi="Arial" w:cs="Arial"/>
                <w:sz w:val="22"/>
                <w:szCs w:val="22"/>
              </w:rPr>
              <w:t>aplicación</w:t>
            </w:r>
            <w:proofErr w:type="spellEnd"/>
            <w:r>
              <w:rPr>
                <w:rFonts w:ascii="Arial" w:eastAsia="Arial" w:hAnsi="Arial" w:cs="Arial"/>
                <w:sz w:val="22"/>
                <w:szCs w:val="22"/>
              </w:rPr>
              <w:t xml:space="preserve"> del IEC: </w:t>
            </w:r>
          </w:p>
          <w:p w14:paraId="59016AD2" w14:textId="77777777" w:rsidR="002D25BF" w:rsidRDefault="00D32C1E">
            <w:pPr>
              <w:numPr>
                <w:ilvl w:val="0"/>
                <w:numId w:val="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Corroborando la disponibilidad de los recursos para el desarrollo de la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especificados en el Plan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acordado y en las instrucciones de </w:t>
            </w:r>
            <w:proofErr w:type="spellStart"/>
            <w:r>
              <w:rPr>
                <w:rFonts w:ascii="Arial" w:eastAsia="Arial" w:hAnsi="Arial" w:cs="Arial"/>
                <w:color w:val="000000"/>
                <w:sz w:val="22"/>
                <w:szCs w:val="22"/>
              </w:rPr>
              <w:t>aplicación</w:t>
            </w:r>
            <w:proofErr w:type="spellEnd"/>
            <w:r>
              <w:rPr>
                <w:rFonts w:ascii="Arial" w:eastAsia="Arial" w:hAnsi="Arial" w:cs="Arial"/>
                <w:color w:val="000000"/>
                <w:sz w:val="22"/>
                <w:szCs w:val="22"/>
              </w:rPr>
              <w:t xml:space="preserve"> definidas en el IEC, y </w:t>
            </w:r>
          </w:p>
          <w:p w14:paraId="266BDF85" w14:textId="77777777" w:rsidR="002D25BF" w:rsidRDefault="00D32C1E">
            <w:pPr>
              <w:numPr>
                <w:ilvl w:val="0"/>
                <w:numId w:val="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Corroborando la funcionalidad de los recursos para el desarrollo de la evaluación especificados en el Plan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r>
              <w:rPr>
                <w:rFonts w:ascii="Arial" w:eastAsia="Arial" w:hAnsi="Arial" w:cs="Arial"/>
                <w:color w:val="000000"/>
                <w:sz w:val="22"/>
                <w:szCs w:val="22"/>
              </w:rPr>
              <w:lastRenderedPageBreak/>
              <w:t xml:space="preserve">acordado y en las instrucciones de </w:t>
            </w:r>
            <w:proofErr w:type="spellStart"/>
            <w:r>
              <w:rPr>
                <w:rFonts w:ascii="Arial" w:eastAsia="Arial" w:hAnsi="Arial" w:cs="Arial"/>
                <w:color w:val="000000"/>
                <w:sz w:val="22"/>
                <w:szCs w:val="22"/>
              </w:rPr>
              <w:t>aplicación</w:t>
            </w:r>
            <w:proofErr w:type="spellEnd"/>
            <w:r>
              <w:rPr>
                <w:rFonts w:ascii="Arial" w:eastAsia="Arial" w:hAnsi="Arial" w:cs="Arial"/>
                <w:color w:val="000000"/>
                <w:sz w:val="22"/>
                <w:szCs w:val="22"/>
              </w:rPr>
              <w:t xml:space="preserve"> definidas en el IEC. </w:t>
            </w:r>
          </w:p>
          <w:p w14:paraId="136AB401"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p w14:paraId="7F885729"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ACTITUDES/HÁBITOS/VALORES</w:t>
            </w:r>
          </w:p>
          <w:p w14:paraId="2C84C711" w14:textId="77777777" w:rsidR="002D25BF" w:rsidRDefault="00D32C1E">
            <w:pPr>
              <w:jc w:val="both"/>
              <w:rPr>
                <w:rFonts w:ascii="Arial" w:eastAsia="Arial" w:hAnsi="Arial" w:cs="Arial"/>
                <w:sz w:val="22"/>
                <w:szCs w:val="22"/>
              </w:rPr>
            </w:pPr>
            <w:r>
              <w:rPr>
                <w:rFonts w:ascii="Arial" w:eastAsia="Arial" w:hAnsi="Arial" w:cs="Arial"/>
                <w:b/>
                <w:color w:val="000000"/>
                <w:sz w:val="22"/>
                <w:szCs w:val="22"/>
              </w:rPr>
              <w:t xml:space="preserve">Responsabilidad: </w:t>
            </w:r>
            <w:r>
              <w:rPr>
                <w:rFonts w:ascii="Arial" w:eastAsia="Arial" w:hAnsi="Arial" w:cs="Arial"/>
                <w:sz w:val="22"/>
                <w:szCs w:val="22"/>
              </w:rPr>
              <w:t xml:space="preserve">La manera en que recopila las evidencias de </w:t>
            </w:r>
            <w:proofErr w:type="spellStart"/>
            <w:r>
              <w:rPr>
                <w:rFonts w:ascii="Arial" w:eastAsia="Arial" w:hAnsi="Arial" w:cs="Arial"/>
                <w:sz w:val="22"/>
                <w:szCs w:val="22"/>
              </w:rPr>
              <w:t>Desempeño</w:t>
            </w:r>
            <w:proofErr w:type="spellEnd"/>
            <w:r>
              <w:rPr>
                <w:rFonts w:ascii="Arial" w:eastAsia="Arial" w:hAnsi="Arial" w:cs="Arial"/>
                <w:sz w:val="22"/>
                <w:szCs w:val="22"/>
              </w:rPr>
              <w:t xml:space="preserve"> / Producto / Conocimiento / AHV del candidato cumpliendo con los criterios establecidos para dicho fin en el </w:t>
            </w:r>
            <w:proofErr w:type="spellStart"/>
            <w:r>
              <w:rPr>
                <w:rFonts w:ascii="Arial" w:eastAsia="Arial" w:hAnsi="Arial" w:cs="Arial"/>
                <w:sz w:val="22"/>
                <w:szCs w:val="22"/>
              </w:rPr>
              <w:t>Decálogo</w:t>
            </w:r>
            <w:proofErr w:type="spellEnd"/>
            <w:r>
              <w:rPr>
                <w:rFonts w:ascii="Arial" w:eastAsia="Arial" w:hAnsi="Arial" w:cs="Arial"/>
                <w:sz w:val="22"/>
                <w:szCs w:val="22"/>
              </w:rPr>
              <w:t xml:space="preserve"> y en el </w:t>
            </w:r>
            <w:proofErr w:type="spellStart"/>
            <w:r>
              <w:rPr>
                <w:rFonts w:ascii="Arial" w:eastAsia="Arial" w:hAnsi="Arial" w:cs="Arial"/>
                <w:sz w:val="22"/>
                <w:szCs w:val="22"/>
              </w:rPr>
              <w:t>Código</w:t>
            </w:r>
            <w:proofErr w:type="spellEnd"/>
            <w:r>
              <w:rPr>
                <w:rFonts w:ascii="Arial" w:eastAsia="Arial" w:hAnsi="Arial" w:cs="Arial"/>
                <w:sz w:val="22"/>
                <w:szCs w:val="22"/>
              </w:rPr>
              <w:t xml:space="preserve"> de </w:t>
            </w:r>
            <w:proofErr w:type="spellStart"/>
            <w:r>
              <w:rPr>
                <w:rFonts w:ascii="Arial" w:eastAsia="Arial" w:hAnsi="Arial" w:cs="Arial"/>
                <w:sz w:val="22"/>
                <w:szCs w:val="22"/>
              </w:rPr>
              <w:t>Ética</w:t>
            </w:r>
            <w:proofErr w:type="spellEnd"/>
            <w:r>
              <w:rPr>
                <w:rFonts w:ascii="Arial" w:eastAsia="Arial" w:hAnsi="Arial" w:cs="Arial"/>
                <w:sz w:val="22"/>
                <w:szCs w:val="22"/>
              </w:rPr>
              <w:t xml:space="preserve"> del evaluador. </w:t>
            </w:r>
          </w:p>
          <w:p w14:paraId="7CD5A4B9" w14:textId="77777777" w:rsidR="002D25BF" w:rsidRDefault="002D25BF">
            <w:pPr>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D4D56"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CA719" w14:textId="77777777" w:rsidR="002D25BF" w:rsidRDefault="002D25BF">
            <w:pPr>
              <w:rPr>
                <w:rFonts w:ascii="Arial" w:eastAsia="Arial" w:hAnsi="Arial" w:cs="Arial"/>
                <w:sz w:val="22"/>
                <w:szCs w:val="22"/>
              </w:rPr>
            </w:pPr>
          </w:p>
        </w:tc>
      </w:tr>
      <w:tr w:rsidR="002D25BF" w14:paraId="34C3840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25054A3B" w14:textId="77777777" w:rsidR="002D25BF" w:rsidRDefault="002D25BF">
            <w:pPr>
              <w:rPr>
                <w:rFonts w:ascii="Arial" w:eastAsia="Arial" w:hAnsi="Arial" w:cs="Arial"/>
                <w:sz w:val="22"/>
                <w:szCs w:val="22"/>
              </w:rPr>
            </w:pPr>
          </w:p>
          <w:p w14:paraId="56FD8975" w14:textId="77777777" w:rsidR="002D25BF" w:rsidRDefault="002D25BF">
            <w:pPr>
              <w:rPr>
                <w:rFonts w:ascii="Arial" w:eastAsia="Arial" w:hAnsi="Arial" w:cs="Arial"/>
                <w:sz w:val="22"/>
                <w:szCs w:val="22"/>
              </w:rPr>
            </w:pPr>
          </w:p>
          <w:p w14:paraId="578F270B" w14:textId="77777777" w:rsidR="002D25BF" w:rsidRDefault="002D25BF">
            <w:pPr>
              <w:rPr>
                <w:rFonts w:ascii="Arial" w:eastAsia="Arial" w:hAnsi="Arial" w:cs="Arial"/>
                <w:sz w:val="22"/>
                <w:szCs w:val="22"/>
              </w:rPr>
            </w:pPr>
          </w:p>
          <w:p w14:paraId="29D9AD29" w14:textId="77777777" w:rsidR="002D25BF" w:rsidRDefault="002D25BF">
            <w:pPr>
              <w:rPr>
                <w:rFonts w:ascii="Arial" w:eastAsia="Arial" w:hAnsi="Arial" w:cs="Arial"/>
                <w:sz w:val="22"/>
                <w:szCs w:val="22"/>
              </w:rPr>
            </w:pPr>
          </w:p>
          <w:p w14:paraId="1ED4C168" w14:textId="77777777" w:rsidR="002D25BF" w:rsidRDefault="002D25BF">
            <w:pPr>
              <w:rPr>
                <w:rFonts w:ascii="Arial" w:eastAsia="Arial" w:hAnsi="Arial" w:cs="Arial"/>
                <w:sz w:val="22"/>
                <w:szCs w:val="22"/>
              </w:rPr>
            </w:pPr>
          </w:p>
          <w:p w14:paraId="630C7F82" w14:textId="77777777" w:rsidR="002D25BF" w:rsidRDefault="002D25BF">
            <w:pPr>
              <w:rPr>
                <w:rFonts w:ascii="Arial" w:eastAsia="Arial" w:hAnsi="Arial" w:cs="Arial"/>
                <w:sz w:val="22"/>
                <w:szCs w:val="22"/>
              </w:rPr>
            </w:pPr>
          </w:p>
          <w:p w14:paraId="71847810" w14:textId="77777777" w:rsidR="002D25BF" w:rsidRDefault="002D25BF">
            <w:pPr>
              <w:rPr>
                <w:rFonts w:ascii="Arial" w:eastAsia="Arial" w:hAnsi="Arial" w:cs="Arial"/>
                <w:sz w:val="22"/>
                <w:szCs w:val="22"/>
              </w:rPr>
            </w:pPr>
          </w:p>
          <w:p w14:paraId="01FEF5DA" w14:textId="77777777" w:rsidR="002D25BF" w:rsidRDefault="002D25BF">
            <w:pPr>
              <w:rPr>
                <w:rFonts w:ascii="Arial" w:eastAsia="Arial" w:hAnsi="Arial" w:cs="Arial"/>
                <w:sz w:val="22"/>
                <w:szCs w:val="22"/>
              </w:rPr>
            </w:pPr>
          </w:p>
          <w:p w14:paraId="2D2A5F5F" w14:textId="77777777" w:rsidR="002D25BF" w:rsidRDefault="002D25BF">
            <w:pPr>
              <w:rPr>
                <w:rFonts w:ascii="Arial" w:eastAsia="Arial" w:hAnsi="Arial" w:cs="Arial"/>
                <w:sz w:val="22"/>
                <w:szCs w:val="22"/>
              </w:rPr>
            </w:pPr>
          </w:p>
          <w:p w14:paraId="4D999BAD" w14:textId="77777777" w:rsidR="002D25BF" w:rsidRDefault="002D25BF">
            <w:pPr>
              <w:rPr>
                <w:rFonts w:ascii="Arial" w:eastAsia="Arial" w:hAnsi="Arial" w:cs="Arial"/>
                <w:sz w:val="22"/>
                <w:szCs w:val="22"/>
              </w:rPr>
            </w:pPr>
          </w:p>
          <w:p w14:paraId="18F6165D" w14:textId="77777777" w:rsidR="002D25BF" w:rsidRDefault="002D25BF">
            <w:pPr>
              <w:rPr>
                <w:rFonts w:ascii="Arial" w:eastAsia="Arial" w:hAnsi="Arial" w:cs="Arial"/>
                <w:sz w:val="22"/>
                <w:szCs w:val="22"/>
              </w:rPr>
            </w:pPr>
          </w:p>
          <w:p w14:paraId="33C4B172" w14:textId="77777777" w:rsidR="002D25BF" w:rsidRDefault="00D32C1E">
            <w:pPr>
              <w:jc w:val="center"/>
              <w:rPr>
                <w:rFonts w:ascii="Arial" w:eastAsia="Arial" w:hAnsi="Arial" w:cs="Arial"/>
                <w:sz w:val="22"/>
                <w:szCs w:val="22"/>
              </w:rPr>
            </w:pPr>
            <w:r>
              <w:rPr>
                <w:rFonts w:ascii="Arial" w:eastAsia="Arial" w:hAnsi="Arial" w:cs="Arial"/>
                <w:sz w:val="22"/>
                <w:szCs w:val="22"/>
              </w:rPr>
              <w:t>7</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BD83D14"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2.Comunica las instrucciones de </w:t>
            </w:r>
            <w:proofErr w:type="spellStart"/>
            <w:r>
              <w:rPr>
                <w:rFonts w:ascii="Arial" w:eastAsia="Arial" w:hAnsi="Arial" w:cs="Arial"/>
                <w:color w:val="000000"/>
                <w:sz w:val="22"/>
                <w:szCs w:val="22"/>
              </w:rPr>
              <w:t>aplicación</w:t>
            </w:r>
            <w:proofErr w:type="spellEnd"/>
            <w:r>
              <w:rPr>
                <w:rFonts w:ascii="Arial" w:eastAsia="Arial" w:hAnsi="Arial" w:cs="Arial"/>
                <w:color w:val="000000"/>
                <w:sz w:val="22"/>
                <w:szCs w:val="22"/>
              </w:rPr>
              <w:t xml:space="preserve"> del IEC al candidato: </w:t>
            </w:r>
          </w:p>
          <w:p w14:paraId="51ABF9DD"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 base en las actividades a desarrollar especificadas en el Plan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acordado y la secuencia en que </w:t>
            </w:r>
            <w:proofErr w:type="spellStart"/>
            <w:r>
              <w:rPr>
                <w:rFonts w:ascii="Arial" w:eastAsia="Arial" w:hAnsi="Arial" w:cs="Arial"/>
                <w:color w:val="000000"/>
                <w:sz w:val="22"/>
                <w:szCs w:val="22"/>
              </w:rPr>
              <w:t>éstas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deberán</w:t>
            </w:r>
            <w:proofErr w:type="spellEnd"/>
            <w:r>
              <w:rPr>
                <w:rFonts w:ascii="Arial" w:eastAsia="Arial" w:hAnsi="Arial" w:cs="Arial"/>
                <w:color w:val="000000"/>
                <w:sz w:val="22"/>
                <w:szCs w:val="22"/>
              </w:rPr>
              <w:t xml:space="preserve"> ser atendidas, </w:t>
            </w:r>
          </w:p>
          <w:p w14:paraId="4D9D65B5"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las reglas generales de conducta / protocolos de actuación / seguridad en caso de una </w:t>
            </w:r>
            <w:proofErr w:type="spellStart"/>
            <w:r>
              <w:rPr>
                <w:rFonts w:ascii="Arial" w:eastAsia="Arial" w:hAnsi="Arial" w:cs="Arial"/>
                <w:color w:val="000000"/>
                <w:sz w:val="22"/>
                <w:szCs w:val="22"/>
              </w:rPr>
              <w:t>situación</w:t>
            </w:r>
            <w:proofErr w:type="spellEnd"/>
            <w:r>
              <w:rPr>
                <w:rFonts w:ascii="Arial" w:eastAsia="Arial" w:hAnsi="Arial" w:cs="Arial"/>
                <w:color w:val="000000"/>
                <w:sz w:val="22"/>
                <w:szCs w:val="22"/>
              </w:rPr>
              <w:t xml:space="preserve"> de riesgo, en apego a lo establecidos por el lugar en el que se desarrolla la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2A53A31A"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antes de comenzar su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y en su caso resolverlas, </w:t>
            </w:r>
          </w:p>
          <w:p w14:paraId="65A4E7D2"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Indicando que su </w:t>
            </w:r>
            <w:proofErr w:type="spellStart"/>
            <w:r>
              <w:rPr>
                <w:rFonts w:ascii="Arial" w:eastAsia="Arial" w:hAnsi="Arial" w:cs="Arial"/>
                <w:color w:val="000000"/>
                <w:sz w:val="22"/>
                <w:szCs w:val="22"/>
              </w:rPr>
              <w:t>función</w:t>
            </w:r>
            <w:proofErr w:type="spellEnd"/>
            <w:r>
              <w:rPr>
                <w:rFonts w:ascii="Arial" w:eastAsia="Arial" w:hAnsi="Arial" w:cs="Arial"/>
                <w:color w:val="000000"/>
                <w:sz w:val="22"/>
                <w:szCs w:val="22"/>
              </w:rPr>
              <w:t xml:space="preserve"> / </w:t>
            </w:r>
            <w:proofErr w:type="spellStart"/>
            <w:r>
              <w:rPr>
                <w:rFonts w:ascii="Arial" w:eastAsia="Arial" w:hAnsi="Arial" w:cs="Arial"/>
                <w:color w:val="000000"/>
                <w:sz w:val="22"/>
                <w:szCs w:val="22"/>
              </w:rPr>
              <w:t>interacción</w:t>
            </w:r>
            <w:proofErr w:type="spellEnd"/>
            <w:r>
              <w:rPr>
                <w:rFonts w:ascii="Arial" w:eastAsia="Arial" w:hAnsi="Arial" w:cs="Arial"/>
                <w:color w:val="000000"/>
                <w:sz w:val="22"/>
                <w:szCs w:val="22"/>
              </w:rPr>
              <w:t xml:space="preserve"> como evaluador se ajustará a las instrucciones especificadas en el IEC, </w:t>
            </w:r>
          </w:p>
          <w:p w14:paraId="025E5928"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que al iniciar el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no se </w:t>
            </w:r>
            <w:proofErr w:type="spellStart"/>
            <w:r>
              <w:rPr>
                <w:rFonts w:ascii="Arial" w:eastAsia="Arial" w:hAnsi="Arial" w:cs="Arial"/>
                <w:color w:val="000000"/>
                <w:sz w:val="22"/>
                <w:szCs w:val="22"/>
              </w:rPr>
              <w:t>atenderán</w:t>
            </w:r>
            <w:proofErr w:type="spellEnd"/>
            <w:r>
              <w:rPr>
                <w:rFonts w:ascii="Arial" w:eastAsia="Arial" w:hAnsi="Arial" w:cs="Arial"/>
                <w:color w:val="000000"/>
                <w:sz w:val="22"/>
                <w:szCs w:val="22"/>
              </w:rPr>
              <w:t xml:space="preserve"> dudas / particularidades relacionadas con las actividades a desarrollar, e </w:t>
            </w:r>
          </w:p>
          <w:p w14:paraId="788EFC4A"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Indicando el inicio del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w:t>
            </w:r>
          </w:p>
          <w:p w14:paraId="20719BE6" w14:textId="77777777" w:rsidR="002D25BF" w:rsidRDefault="00D32C1E">
            <w:pPr>
              <w:pBdr>
                <w:top w:val="nil"/>
                <w:left w:val="nil"/>
                <w:bottom w:val="nil"/>
                <w:right w:val="nil"/>
                <w:between w:val="nil"/>
              </w:pBdr>
              <w:ind w:left="720"/>
              <w:jc w:val="both"/>
              <w:rPr>
                <w:rFonts w:ascii="Arial" w:eastAsia="Arial" w:hAnsi="Arial" w:cs="Arial"/>
                <w:color w:val="000000"/>
                <w:sz w:val="22"/>
                <w:szCs w:val="22"/>
              </w:rPr>
            </w:pPr>
            <w:r>
              <w:rPr>
                <w:rFonts w:ascii="Arial" w:eastAsia="Arial" w:hAnsi="Arial" w:cs="Arial"/>
                <w:color w:val="000000"/>
                <w:sz w:val="22"/>
                <w:szCs w:val="22"/>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67815"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999F0" w14:textId="77777777" w:rsidR="002D25BF" w:rsidRDefault="002D25BF">
            <w:pPr>
              <w:rPr>
                <w:rFonts w:ascii="Arial" w:eastAsia="Arial" w:hAnsi="Arial" w:cs="Arial"/>
                <w:sz w:val="22"/>
                <w:szCs w:val="22"/>
              </w:rPr>
            </w:pPr>
          </w:p>
        </w:tc>
      </w:tr>
      <w:tr w:rsidR="002D25BF" w14:paraId="21870201"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4BABB88F" w14:textId="77777777" w:rsidR="002D25BF" w:rsidRDefault="002D25BF">
            <w:pPr>
              <w:rPr>
                <w:rFonts w:ascii="Arial" w:eastAsia="Arial" w:hAnsi="Arial" w:cs="Arial"/>
                <w:sz w:val="22"/>
                <w:szCs w:val="22"/>
              </w:rPr>
            </w:pPr>
          </w:p>
          <w:p w14:paraId="15D42782" w14:textId="77777777" w:rsidR="002D25BF" w:rsidRDefault="002D25BF">
            <w:pPr>
              <w:jc w:val="center"/>
              <w:rPr>
                <w:rFonts w:ascii="Arial" w:eastAsia="Arial" w:hAnsi="Arial" w:cs="Arial"/>
                <w:sz w:val="22"/>
                <w:szCs w:val="22"/>
              </w:rPr>
            </w:pPr>
          </w:p>
          <w:p w14:paraId="06FC6CBD" w14:textId="77777777" w:rsidR="002D25BF" w:rsidRDefault="002D25BF">
            <w:pPr>
              <w:jc w:val="center"/>
              <w:rPr>
                <w:rFonts w:ascii="Arial" w:eastAsia="Arial" w:hAnsi="Arial" w:cs="Arial"/>
                <w:sz w:val="22"/>
                <w:szCs w:val="22"/>
              </w:rPr>
            </w:pPr>
          </w:p>
          <w:p w14:paraId="1CE43F37" w14:textId="77777777" w:rsidR="002D25BF" w:rsidRDefault="002D25BF">
            <w:pPr>
              <w:jc w:val="center"/>
              <w:rPr>
                <w:rFonts w:ascii="Arial" w:eastAsia="Arial" w:hAnsi="Arial" w:cs="Arial"/>
                <w:sz w:val="22"/>
                <w:szCs w:val="22"/>
              </w:rPr>
            </w:pPr>
          </w:p>
          <w:p w14:paraId="7B59EF6D" w14:textId="77777777" w:rsidR="002D25BF" w:rsidRDefault="002D25BF">
            <w:pPr>
              <w:jc w:val="center"/>
              <w:rPr>
                <w:rFonts w:ascii="Arial" w:eastAsia="Arial" w:hAnsi="Arial" w:cs="Arial"/>
                <w:sz w:val="22"/>
                <w:szCs w:val="22"/>
              </w:rPr>
            </w:pPr>
          </w:p>
          <w:p w14:paraId="44432F9E" w14:textId="77777777" w:rsidR="002D25BF" w:rsidRDefault="002D25BF">
            <w:pPr>
              <w:jc w:val="center"/>
              <w:rPr>
                <w:rFonts w:ascii="Arial" w:eastAsia="Arial" w:hAnsi="Arial" w:cs="Arial"/>
                <w:sz w:val="22"/>
                <w:szCs w:val="22"/>
              </w:rPr>
            </w:pPr>
          </w:p>
          <w:p w14:paraId="6086A686" w14:textId="77777777" w:rsidR="002D25BF" w:rsidRDefault="002D25BF">
            <w:pPr>
              <w:jc w:val="center"/>
              <w:rPr>
                <w:rFonts w:ascii="Arial" w:eastAsia="Arial" w:hAnsi="Arial" w:cs="Arial"/>
                <w:sz w:val="22"/>
                <w:szCs w:val="22"/>
              </w:rPr>
            </w:pPr>
          </w:p>
          <w:p w14:paraId="28AF52A0" w14:textId="77777777" w:rsidR="002D25BF" w:rsidRDefault="002D25BF">
            <w:pPr>
              <w:rPr>
                <w:rFonts w:ascii="Arial" w:eastAsia="Arial" w:hAnsi="Arial" w:cs="Arial"/>
                <w:sz w:val="22"/>
                <w:szCs w:val="22"/>
              </w:rPr>
            </w:pPr>
          </w:p>
          <w:p w14:paraId="690185D6" w14:textId="77777777" w:rsidR="002D25BF" w:rsidRDefault="00D32C1E">
            <w:pPr>
              <w:jc w:val="center"/>
              <w:rPr>
                <w:rFonts w:ascii="Arial" w:eastAsia="Arial" w:hAnsi="Arial" w:cs="Arial"/>
                <w:sz w:val="22"/>
                <w:szCs w:val="22"/>
              </w:rPr>
            </w:pPr>
            <w:r>
              <w:rPr>
                <w:rFonts w:ascii="Arial" w:eastAsia="Arial" w:hAnsi="Arial" w:cs="Arial"/>
                <w:sz w:val="22"/>
                <w:szCs w:val="22"/>
              </w:rPr>
              <w:t>8</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7A78480B"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3.Recopila las evidencias de </w:t>
            </w:r>
            <w:proofErr w:type="spellStart"/>
            <w:r>
              <w:rPr>
                <w:rFonts w:ascii="Arial" w:eastAsia="Arial" w:hAnsi="Arial" w:cs="Arial"/>
                <w:color w:val="000000"/>
                <w:sz w:val="22"/>
                <w:szCs w:val="22"/>
              </w:rPr>
              <w:t>Desempeño</w:t>
            </w:r>
            <w:proofErr w:type="spellEnd"/>
            <w:r>
              <w:rPr>
                <w:rFonts w:ascii="Arial" w:eastAsia="Arial" w:hAnsi="Arial" w:cs="Arial"/>
                <w:color w:val="000000"/>
                <w:sz w:val="22"/>
                <w:szCs w:val="22"/>
              </w:rPr>
              <w:t xml:space="preserve">, AHV / Respuestas a Situaciones Emergentes demostradas por el candidato, con base en lo establecido en el Plan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7370BE03" w14:textId="77777777" w:rsidR="002D25BF" w:rsidRDefault="00D32C1E">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Evitando en todo momento realizar expresiones verbales / no verbales aprobatorias / desaprobatorias que incidan en la </w:t>
            </w:r>
            <w:proofErr w:type="spellStart"/>
            <w:r>
              <w:rPr>
                <w:rFonts w:ascii="Arial" w:eastAsia="Arial" w:hAnsi="Arial" w:cs="Arial"/>
                <w:color w:val="000000"/>
                <w:sz w:val="22"/>
                <w:szCs w:val="22"/>
              </w:rPr>
              <w:t>ejecución</w:t>
            </w:r>
            <w:proofErr w:type="spellEnd"/>
            <w:r>
              <w:rPr>
                <w:rFonts w:ascii="Arial" w:eastAsia="Arial" w:hAnsi="Arial" w:cs="Arial"/>
                <w:color w:val="000000"/>
                <w:sz w:val="22"/>
                <w:szCs w:val="22"/>
              </w:rPr>
              <w:t xml:space="preserve"> de los </w:t>
            </w:r>
            <w:proofErr w:type="spellStart"/>
            <w:r>
              <w:rPr>
                <w:rFonts w:ascii="Arial" w:eastAsia="Arial" w:hAnsi="Arial" w:cs="Arial"/>
                <w:color w:val="000000"/>
                <w:sz w:val="22"/>
                <w:szCs w:val="22"/>
              </w:rPr>
              <w:t>desempeños</w:t>
            </w:r>
            <w:proofErr w:type="spellEnd"/>
            <w:r>
              <w:rPr>
                <w:rFonts w:ascii="Arial" w:eastAsia="Arial" w:hAnsi="Arial" w:cs="Arial"/>
                <w:color w:val="000000"/>
                <w:sz w:val="22"/>
                <w:szCs w:val="22"/>
              </w:rPr>
              <w:t xml:space="preserve"> / conductas que el candidato demuestra, </w:t>
            </w:r>
          </w:p>
          <w:p w14:paraId="47366835" w14:textId="77777777" w:rsidR="002D25BF" w:rsidRDefault="00D32C1E">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Registrando el cumplimiento / incumplimiento y observaciones de las actividades en el </w:t>
            </w:r>
            <w:r>
              <w:rPr>
                <w:rFonts w:ascii="Arial" w:eastAsia="Arial" w:hAnsi="Arial" w:cs="Arial"/>
                <w:color w:val="000000"/>
                <w:sz w:val="22"/>
                <w:szCs w:val="22"/>
              </w:rPr>
              <w:lastRenderedPageBreak/>
              <w:t xml:space="preserve">espacio destinado en las </w:t>
            </w:r>
            <w:proofErr w:type="spellStart"/>
            <w:r>
              <w:rPr>
                <w:rFonts w:ascii="Arial" w:eastAsia="Arial" w:hAnsi="Arial" w:cs="Arial"/>
                <w:color w:val="000000"/>
                <w:sz w:val="22"/>
                <w:szCs w:val="22"/>
              </w:rPr>
              <w:t>guías</w:t>
            </w:r>
            <w:proofErr w:type="spellEnd"/>
            <w:r>
              <w:rPr>
                <w:rFonts w:ascii="Arial" w:eastAsia="Arial" w:hAnsi="Arial" w:cs="Arial"/>
                <w:color w:val="000000"/>
                <w:sz w:val="22"/>
                <w:szCs w:val="22"/>
              </w:rPr>
              <w:t xml:space="preserve"> de </w:t>
            </w:r>
            <w:proofErr w:type="spellStart"/>
            <w:r>
              <w:rPr>
                <w:rFonts w:ascii="Arial" w:eastAsia="Arial" w:hAnsi="Arial" w:cs="Arial"/>
                <w:color w:val="000000"/>
                <w:sz w:val="22"/>
                <w:szCs w:val="22"/>
              </w:rPr>
              <w:t>observación</w:t>
            </w:r>
            <w:proofErr w:type="spellEnd"/>
            <w:r>
              <w:rPr>
                <w:rFonts w:ascii="Arial" w:eastAsia="Arial" w:hAnsi="Arial" w:cs="Arial"/>
                <w:color w:val="000000"/>
                <w:sz w:val="22"/>
                <w:szCs w:val="22"/>
              </w:rPr>
              <w:t xml:space="preserve"> del IEC, al momento que el candidato las ejecuta, </w:t>
            </w:r>
          </w:p>
          <w:p w14:paraId="0D48A17C" w14:textId="77777777" w:rsidR="002D25BF" w:rsidRDefault="00D32C1E">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Evitando interrumpir / distraer al candidato durante el desarrollo de actividades establecidas en las </w:t>
            </w:r>
            <w:proofErr w:type="spellStart"/>
            <w:r>
              <w:rPr>
                <w:rFonts w:ascii="Arial" w:eastAsia="Arial" w:hAnsi="Arial" w:cs="Arial"/>
                <w:color w:val="000000"/>
                <w:sz w:val="22"/>
                <w:szCs w:val="22"/>
              </w:rPr>
              <w:t>guías</w:t>
            </w:r>
            <w:proofErr w:type="spellEnd"/>
            <w:r>
              <w:rPr>
                <w:rFonts w:ascii="Arial" w:eastAsia="Arial" w:hAnsi="Arial" w:cs="Arial"/>
                <w:color w:val="000000"/>
                <w:sz w:val="22"/>
                <w:szCs w:val="22"/>
              </w:rPr>
              <w:t xml:space="preserve"> de </w:t>
            </w:r>
            <w:proofErr w:type="spellStart"/>
            <w:r>
              <w:rPr>
                <w:rFonts w:ascii="Arial" w:eastAsia="Arial" w:hAnsi="Arial" w:cs="Arial"/>
                <w:color w:val="000000"/>
                <w:sz w:val="22"/>
                <w:szCs w:val="22"/>
              </w:rPr>
              <w:t>observación</w:t>
            </w:r>
            <w:proofErr w:type="spellEnd"/>
            <w:r>
              <w:rPr>
                <w:rFonts w:ascii="Arial" w:eastAsia="Arial" w:hAnsi="Arial" w:cs="Arial"/>
                <w:color w:val="000000"/>
                <w:sz w:val="22"/>
                <w:szCs w:val="22"/>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B890"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02DBA" w14:textId="77777777" w:rsidR="002D25BF" w:rsidRDefault="002D25BF">
            <w:pPr>
              <w:rPr>
                <w:rFonts w:ascii="Arial" w:eastAsia="Arial" w:hAnsi="Arial" w:cs="Arial"/>
                <w:sz w:val="22"/>
                <w:szCs w:val="22"/>
              </w:rPr>
            </w:pPr>
          </w:p>
        </w:tc>
      </w:tr>
      <w:tr w:rsidR="002D25BF" w14:paraId="4ACBA851"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53649423" w14:textId="77777777" w:rsidR="002D25BF" w:rsidRDefault="002D25BF">
            <w:pPr>
              <w:rPr>
                <w:rFonts w:ascii="Arial" w:eastAsia="Arial" w:hAnsi="Arial" w:cs="Arial"/>
                <w:sz w:val="22"/>
                <w:szCs w:val="22"/>
              </w:rPr>
            </w:pPr>
          </w:p>
          <w:p w14:paraId="5493F042" w14:textId="77777777" w:rsidR="002D25BF" w:rsidRDefault="002D25BF">
            <w:pPr>
              <w:jc w:val="center"/>
              <w:rPr>
                <w:rFonts w:ascii="Arial" w:eastAsia="Arial" w:hAnsi="Arial" w:cs="Arial"/>
                <w:sz w:val="22"/>
                <w:szCs w:val="22"/>
              </w:rPr>
            </w:pPr>
          </w:p>
          <w:p w14:paraId="4A75033F" w14:textId="77777777" w:rsidR="002D25BF" w:rsidRDefault="002D25BF">
            <w:pPr>
              <w:rPr>
                <w:rFonts w:ascii="Arial" w:eastAsia="Arial" w:hAnsi="Arial" w:cs="Arial"/>
                <w:sz w:val="22"/>
                <w:szCs w:val="22"/>
              </w:rPr>
            </w:pPr>
          </w:p>
          <w:p w14:paraId="060A579D" w14:textId="77777777" w:rsidR="002D25BF" w:rsidRDefault="002D25BF">
            <w:pPr>
              <w:rPr>
                <w:rFonts w:ascii="Arial" w:eastAsia="Arial" w:hAnsi="Arial" w:cs="Arial"/>
                <w:sz w:val="22"/>
                <w:szCs w:val="22"/>
              </w:rPr>
            </w:pPr>
          </w:p>
          <w:p w14:paraId="55CFDFB3" w14:textId="77777777" w:rsidR="002D25BF" w:rsidRDefault="002D25BF">
            <w:pPr>
              <w:rPr>
                <w:rFonts w:ascii="Arial" w:eastAsia="Arial" w:hAnsi="Arial" w:cs="Arial"/>
                <w:sz w:val="22"/>
                <w:szCs w:val="22"/>
              </w:rPr>
            </w:pPr>
          </w:p>
          <w:p w14:paraId="22C5C2AD" w14:textId="77777777" w:rsidR="002D25BF" w:rsidRDefault="00D32C1E">
            <w:pPr>
              <w:jc w:val="center"/>
              <w:rPr>
                <w:rFonts w:ascii="Arial" w:eastAsia="Arial" w:hAnsi="Arial" w:cs="Arial"/>
                <w:sz w:val="22"/>
                <w:szCs w:val="22"/>
              </w:rPr>
            </w:pPr>
            <w:r>
              <w:rPr>
                <w:rFonts w:ascii="Arial" w:eastAsia="Arial" w:hAnsi="Arial" w:cs="Arial"/>
                <w:sz w:val="22"/>
                <w:szCs w:val="22"/>
              </w:rPr>
              <w:t>9</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7CA28DD"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4.Recopila las evidencias de Producto obtenidas por el candidato, con base en lo establecido en el Plan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418E5ABC" w14:textId="77777777" w:rsidR="002D25BF" w:rsidRDefault="00D32C1E">
            <w:pPr>
              <w:numPr>
                <w:ilvl w:val="0"/>
                <w:numId w:val="5"/>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Verificando las </w:t>
            </w:r>
            <w:proofErr w:type="spellStart"/>
            <w:r>
              <w:rPr>
                <w:rFonts w:ascii="Arial" w:eastAsia="Arial" w:hAnsi="Arial" w:cs="Arial"/>
                <w:color w:val="000000"/>
                <w:sz w:val="22"/>
                <w:szCs w:val="22"/>
              </w:rPr>
              <w:t>características</w:t>
            </w:r>
            <w:proofErr w:type="spellEnd"/>
            <w:r>
              <w:rPr>
                <w:rFonts w:ascii="Arial" w:eastAsia="Arial" w:hAnsi="Arial" w:cs="Arial"/>
                <w:color w:val="000000"/>
                <w:sz w:val="22"/>
                <w:szCs w:val="22"/>
              </w:rPr>
              <w:t xml:space="preserve"> de las evidencias de producto presentadas por el candidato, en congruencia con lo establecido en la lista de cotejo, </w:t>
            </w:r>
            <w:proofErr w:type="spellStart"/>
            <w:r>
              <w:rPr>
                <w:rFonts w:ascii="Arial" w:eastAsia="Arial" w:hAnsi="Arial" w:cs="Arial"/>
                <w:color w:val="000000"/>
                <w:sz w:val="22"/>
                <w:szCs w:val="22"/>
              </w:rPr>
              <w:t>después</w:t>
            </w:r>
            <w:proofErr w:type="spellEnd"/>
            <w:r>
              <w:rPr>
                <w:rFonts w:ascii="Arial" w:eastAsia="Arial" w:hAnsi="Arial" w:cs="Arial"/>
                <w:color w:val="000000"/>
                <w:sz w:val="22"/>
                <w:szCs w:val="22"/>
              </w:rPr>
              <w:t xml:space="preserve"> de que las haya entregado, y </w:t>
            </w:r>
          </w:p>
          <w:p w14:paraId="0D3BBDD5" w14:textId="77777777" w:rsidR="002D25BF" w:rsidRDefault="00D32C1E">
            <w:pPr>
              <w:numPr>
                <w:ilvl w:val="0"/>
                <w:numId w:val="5"/>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Registrando el cumplimiento / incumplimiento y observaciones en el espacio destinado en las  listas de cotejo del IEC. </w:t>
            </w:r>
          </w:p>
          <w:p w14:paraId="47EE5E8F"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E670C"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3FBB2" w14:textId="77777777" w:rsidR="002D25BF" w:rsidRDefault="002D25BF">
            <w:pPr>
              <w:rPr>
                <w:rFonts w:ascii="Arial" w:eastAsia="Arial" w:hAnsi="Arial" w:cs="Arial"/>
                <w:sz w:val="22"/>
                <w:szCs w:val="22"/>
              </w:rPr>
            </w:pPr>
          </w:p>
        </w:tc>
      </w:tr>
      <w:tr w:rsidR="002D25BF" w14:paraId="7173BAF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0204FE4D" w14:textId="77777777" w:rsidR="002D25BF" w:rsidRDefault="002D25BF">
            <w:pPr>
              <w:jc w:val="center"/>
              <w:rPr>
                <w:rFonts w:ascii="Arial" w:eastAsia="Arial" w:hAnsi="Arial" w:cs="Arial"/>
                <w:sz w:val="22"/>
                <w:szCs w:val="22"/>
              </w:rPr>
            </w:pPr>
          </w:p>
          <w:p w14:paraId="149C7F68" w14:textId="77777777" w:rsidR="002D25BF" w:rsidRDefault="002D25BF">
            <w:pPr>
              <w:jc w:val="center"/>
              <w:rPr>
                <w:rFonts w:ascii="Arial" w:eastAsia="Arial" w:hAnsi="Arial" w:cs="Arial"/>
                <w:sz w:val="22"/>
                <w:szCs w:val="22"/>
              </w:rPr>
            </w:pPr>
          </w:p>
          <w:p w14:paraId="52D06B6F" w14:textId="77777777" w:rsidR="002D25BF" w:rsidRDefault="002D25BF">
            <w:pPr>
              <w:jc w:val="center"/>
              <w:rPr>
                <w:rFonts w:ascii="Arial" w:eastAsia="Arial" w:hAnsi="Arial" w:cs="Arial"/>
                <w:sz w:val="22"/>
                <w:szCs w:val="22"/>
              </w:rPr>
            </w:pPr>
          </w:p>
          <w:p w14:paraId="20B66A14" w14:textId="77777777" w:rsidR="002D25BF" w:rsidRDefault="002D25BF">
            <w:pPr>
              <w:rPr>
                <w:rFonts w:ascii="Arial" w:eastAsia="Arial" w:hAnsi="Arial" w:cs="Arial"/>
                <w:sz w:val="22"/>
                <w:szCs w:val="22"/>
              </w:rPr>
            </w:pPr>
          </w:p>
          <w:p w14:paraId="11103232" w14:textId="77777777" w:rsidR="002D25BF" w:rsidRDefault="00D32C1E">
            <w:pPr>
              <w:jc w:val="center"/>
              <w:rPr>
                <w:rFonts w:ascii="Arial" w:eastAsia="Arial" w:hAnsi="Arial" w:cs="Arial"/>
                <w:sz w:val="22"/>
                <w:szCs w:val="22"/>
              </w:rPr>
            </w:pPr>
            <w:r>
              <w:rPr>
                <w:rFonts w:ascii="Arial" w:eastAsia="Arial" w:hAnsi="Arial" w:cs="Arial"/>
                <w:sz w:val="22"/>
                <w:szCs w:val="22"/>
              </w:rPr>
              <w:t>10</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35627318"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5.Aplica cuestionario al candidato con base en lo establecido en el Plan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1CE62BC6" w14:textId="77777777" w:rsidR="002D25BF" w:rsidRDefault="00D32C1E">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 que </w:t>
            </w:r>
            <w:proofErr w:type="spellStart"/>
            <w:r>
              <w:rPr>
                <w:rFonts w:ascii="Arial" w:eastAsia="Arial" w:hAnsi="Arial" w:cs="Arial"/>
                <w:color w:val="000000"/>
                <w:sz w:val="22"/>
                <w:szCs w:val="22"/>
              </w:rPr>
              <w:t>debera</w:t>
            </w:r>
            <w:proofErr w:type="spellEnd"/>
            <w:r>
              <w:rPr>
                <w:rFonts w:ascii="Arial" w:eastAsia="Arial" w:hAnsi="Arial" w:cs="Arial"/>
                <w:color w:val="000000"/>
                <w:sz w:val="22"/>
                <w:szCs w:val="22"/>
              </w:rPr>
              <w:t xml:space="preserve">́ responder los reactivos relacionados con conocimientos, </w:t>
            </w:r>
            <w:proofErr w:type="spellStart"/>
            <w:r>
              <w:rPr>
                <w:rFonts w:ascii="Arial" w:eastAsia="Arial" w:hAnsi="Arial" w:cs="Arial"/>
                <w:color w:val="000000"/>
                <w:sz w:val="22"/>
                <w:szCs w:val="22"/>
              </w:rPr>
              <w:t>asi</w:t>
            </w:r>
            <w:proofErr w:type="spellEnd"/>
            <w:r>
              <w:rPr>
                <w:rFonts w:ascii="Arial" w:eastAsia="Arial" w:hAnsi="Arial" w:cs="Arial"/>
                <w:color w:val="000000"/>
                <w:sz w:val="22"/>
                <w:szCs w:val="22"/>
              </w:rPr>
              <w:t xml:space="preserve">́ como las instrucciones para su </w:t>
            </w:r>
            <w:proofErr w:type="spellStart"/>
            <w:r>
              <w:rPr>
                <w:rFonts w:ascii="Arial" w:eastAsia="Arial" w:hAnsi="Arial" w:cs="Arial"/>
                <w:color w:val="000000"/>
                <w:sz w:val="22"/>
                <w:szCs w:val="22"/>
              </w:rPr>
              <w:t>aplicación</w:t>
            </w:r>
            <w:proofErr w:type="spellEnd"/>
            <w:r>
              <w:rPr>
                <w:rFonts w:ascii="Arial" w:eastAsia="Arial" w:hAnsi="Arial" w:cs="Arial"/>
                <w:color w:val="000000"/>
                <w:sz w:val="22"/>
                <w:szCs w:val="22"/>
              </w:rPr>
              <w:t xml:space="preserve">, </w:t>
            </w:r>
          </w:p>
          <w:p w14:paraId="452A0C6B" w14:textId="77777777" w:rsidR="002D25BF" w:rsidRDefault="00D32C1E">
            <w:pPr>
              <w:numPr>
                <w:ilvl w:val="0"/>
                <w:numId w:val="6"/>
              </w:numPr>
              <w:pBdr>
                <w:top w:val="nil"/>
                <w:left w:val="nil"/>
                <w:bottom w:val="nil"/>
                <w:right w:val="nil"/>
                <w:between w:val="nil"/>
              </w:pBdr>
              <w:jc w:val="both"/>
              <w:rPr>
                <w:rFonts w:ascii="Arial" w:eastAsia="Arial" w:hAnsi="Arial" w:cs="Arial"/>
                <w:color w:val="000000"/>
                <w:sz w:val="22"/>
                <w:szCs w:val="22"/>
              </w:rPr>
            </w:pPr>
            <w:proofErr w:type="spellStart"/>
            <w:r>
              <w:rPr>
                <w:rFonts w:ascii="Arial" w:eastAsia="Arial" w:hAnsi="Arial" w:cs="Arial"/>
                <w:color w:val="000000"/>
                <w:sz w:val="22"/>
                <w:szCs w:val="22"/>
              </w:rPr>
              <w:t>Comentándole</w:t>
            </w:r>
            <w:proofErr w:type="spellEnd"/>
            <w:r>
              <w:rPr>
                <w:rFonts w:ascii="Arial" w:eastAsia="Arial" w:hAnsi="Arial" w:cs="Arial"/>
                <w:color w:val="000000"/>
                <w:sz w:val="22"/>
                <w:szCs w:val="22"/>
              </w:rPr>
              <w:t xml:space="preserve"> el </w:t>
            </w:r>
            <w:proofErr w:type="spellStart"/>
            <w:r>
              <w:rPr>
                <w:rFonts w:ascii="Arial" w:eastAsia="Arial" w:hAnsi="Arial" w:cs="Arial"/>
                <w:color w:val="000000"/>
                <w:sz w:val="22"/>
                <w:szCs w:val="22"/>
              </w:rPr>
              <w:t>número</w:t>
            </w:r>
            <w:proofErr w:type="spellEnd"/>
            <w:r>
              <w:rPr>
                <w:rFonts w:ascii="Arial" w:eastAsia="Arial" w:hAnsi="Arial" w:cs="Arial"/>
                <w:color w:val="000000"/>
                <w:sz w:val="22"/>
                <w:szCs w:val="22"/>
              </w:rPr>
              <w:t xml:space="preserve"> y tipo de reactivos que </w:t>
            </w:r>
            <w:proofErr w:type="spellStart"/>
            <w:r>
              <w:rPr>
                <w:rFonts w:ascii="Arial" w:eastAsia="Arial" w:hAnsi="Arial" w:cs="Arial"/>
                <w:color w:val="000000"/>
                <w:sz w:val="22"/>
                <w:szCs w:val="22"/>
              </w:rPr>
              <w:t>debera</w:t>
            </w:r>
            <w:proofErr w:type="spellEnd"/>
            <w:r>
              <w:rPr>
                <w:rFonts w:ascii="Arial" w:eastAsia="Arial" w:hAnsi="Arial" w:cs="Arial"/>
                <w:color w:val="000000"/>
                <w:sz w:val="22"/>
                <w:szCs w:val="22"/>
              </w:rPr>
              <w:t>́ responder, y</w:t>
            </w:r>
          </w:p>
          <w:p w14:paraId="792B3544" w14:textId="77777777" w:rsidR="002D25BF" w:rsidRDefault="00D32C1E">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antes de comenzar a responder el cuestionario y en su caso resolverlas. </w:t>
            </w:r>
          </w:p>
          <w:p w14:paraId="09A76E16"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7098C"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62B9C" w14:textId="77777777" w:rsidR="002D25BF" w:rsidRDefault="002D25BF">
            <w:pPr>
              <w:rPr>
                <w:rFonts w:ascii="Arial" w:eastAsia="Arial" w:hAnsi="Arial" w:cs="Arial"/>
                <w:sz w:val="22"/>
                <w:szCs w:val="22"/>
              </w:rPr>
            </w:pPr>
          </w:p>
        </w:tc>
      </w:tr>
      <w:tr w:rsidR="002D25BF" w14:paraId="6CB24C6C"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FD77D06" w14:textId="77777777" w:rsidR="002D25BF" w:rsidRDefault="002D25BF">
            <w:pPr>
              <w:jc w:val="center"/>
              <w:rPr>
                <w:rFonts w:ascii="Arial" w:eastAsia="Arial" w:hAnsi="Arial" w:cs="Arial"/>
                <w:sz w:val="22"/>
                <w:szCs w:val="22"/>
              </w:rPr>
            </w:pPr>
          </w:p>
          <w:p w14:paraId="08E4487E" w14:textId="77777777" w:rsidR="002D25BF" w:rsidRDefault="002D25BF">
            <w:pPr>
              <w:jc w:val="center"/>
              <w:rPr>
                <w:rFonts w:ascii="Arial" w:eastAsia="Arial" w:hAnsi="Arial" w:cs="Arial"/>
                <w:sz w:val="22"/>
                <w:szCs w:val="22"/>
              </w:rPr>
            </w:pPr>
          </w:p>
          <w:p w14:paraId="38BDC03F" w14:textId="77777777" w:rsidR="002D25BF" w:rsidRDefault="002D25BF">
            <w:pPr>
              <w:jc w:val="center"/>
              <w:rPr>
                <w:rFonts w:ascii="Arial" w:eastAsia="Arial" w:hAnsi="Arial" w:cs="Arial"/>
                <w:sz w:val="22"/>
                <w:szCs w:val="22"/>
              </w:rPr>
            </w:pPr>
          </w:p>
          <w:p w14:paraId="62850CBF" w14:textId="77777777" w:rsidR="002D25BF" w:rsidRDefault="002D25BF">
            <w:pPr>
              <w:jc w:val="center"/>
              <w:rPr>
                <w:rFonts w:ascii="Arial" w:eastAsia="Arial" w:hAnsi="Arial" w:cs="Arial"/>
                <w:sz w:val="22"/>
                <w:szCs w:val="22"/>
              </w:rPr>
            </w:pPr>
          </w:p>
          <w:p w14:paraId="2546EFC1" w14:textId="77777777" w:rsidR="002D25BF" w:rsidRDefault="00D32C1E">
            <w:pPr>
              <w:jc w:val="center"/>
              <w:rPr>
                <w:rFonts w:ascii="Arial" w:eastAsia="Arial" w:hAnsi="Arial" w:cs="Arial"/>
                <w:sz w:val="22"/>
                <w:szCs w:val="22"/>
              </w:rPr>
            </w:pPr>
            <w:r>
              <w:rPr>
                <w:rFonts w:ascii="Arial" w:eastAsia="Arial" w:hAnsi="Arial" w:cs="Arial"/>
                <w:sz w:val="22"/>
                <w:szCs w:val="22"/>
              </w:rPr>
              <w:t>11</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2D6875F6" w14:textId="77777777" w:rsidR="002D25BF" w:rsidRDefault="00D32C1E">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6.Cierra la </w:t>
            </w:r>
            <w:proofErr w:type="spellStart"/>
            <w:r>
              <w:rPr>
                <w:rFonts w:ascii="Arial" w:eastAsia="Arial" w:hAnsi="Arial" w:cs="Arial"/>
                <w:color w:val="000000"/>
                <w:sz w:val="22"/>
                <w:szCs w:val="22"/>
              </w:rPr>
              <w:t>aplicación</w:t>
            </w:r>
            <w:proofErr w:type="spellEnd"/>
            <w:r>
              <w:rPr>
                <w:rFonts w:ascii="Arial" w:eastAsia="Arial" w:hAnsi="Arial" w:cs="Arial"/>
                <w:color w:val="000000"/>
                <w:sz w:val="22"/>
                <w:szCs w:val="22"/>
              </w:rPr>
              <w:t xml:space="preserve"> del IEC: </w:t>
            </w:r>
          </w:p>
          <w:p w14:paraId="1B8236B6" w14:textId="77777777" w:rsidR="002D25BF" w:rsidRDefault="00D32C1E">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Notificando al candidato que la </w:t>
            </w:r>
            <w:proofErr w:type="spellStart"/>
            <w:r>
              <w:rPr>
                <w:rFonts w:ascii="Arial" w:eastAsia="Arial" w:hAnsi="Arial" w:cs="Arial"/>
                <w:color w:val="000000"/>
                <w:sz w:val="22"/>
                <w:szCs w:val="22"/>
              </w:rPr>
              <w:t>aplicación</w:t>
            </w:r>
            <w:proofErr w:type="spellEnd"/>
            <w:r>
              <w:rPr>
                <w:rFonts w:ascii="Arial" w:eastAsia="Arial" w:hAnsi="Arial" w:cs="Arial"/>
                <w:color w:val="000000"/>
                <w:sz w:val="22"/>
                <w:szCs w:val="22"/>
              </w:rPr>
              <w:t xml:space="preserve"> del IEC ha concluido, </w:t>
            </w:r>
          </w:p>
          <w:p w14:paraId="6D799D83" w14:textId="77777777" w:rsidR="002D25BF" w:rsidRDefault="00D32C1E">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Verificando que todos los reactivos del IEC </w:t>
            </w:r>
            <w:proofErr w:type="spellStart"/>
            <w:r>
              <w:rPr>
                <w:rFonts w:ascii="Arial" w:eastAsia="Arial" w:hAnsi="Arial" w:cs="Arial"/>
                <w:color w:val="000000"/>
                <w:sz w:val="22"/>
                <w:szCs w:val="22"/>
              </w:rPr>
              <w:t>estén</w:t>
            </w:r>
            <w:proofErr w:type="spellEnd"/>
            <w:r>
              <w:rPr>
                <w:rFonts w:ascii="Arial" w:eastAsia="Arial" w:hAnsi="Arial" w:cs="Arial"/>
                <w:color w:val="000000"/>
                <w:sz w:val="22"/>
                <w:szCs w:val="22"/>
              </w:rPr>
              <w:t xml:space="preserve"> registrados/observados, y </w:t>
            </w:r>
          </w:p>
          <w:p w14:paraId="6D9C89AC" w14:textId="77777777" w:rsidR="002D25BF" w:rsidRDefault="00D32C1E">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Recordando al candidato el lugar, fecha y horario para la entrega de resultados con base en lo acordado en el Plan de Evaluación.</w:t>
            </w:r>
          </w:p>
          <w:p w14:paraId="295A78A8" w14:textId="77777777" w:rsidR="002D25BF" w:rsidRDefault="002D25BF">
            <w:pPr>
              <w:pBdr>
                <w:top w:val="nil"/>
                <w:left w:val="nil"/>
                <w:bottom w:val="nil"/>
                <w:right w:val="nil"/>
                <w:between w:val="nil"/>
              </w:pBdr>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39189"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2F9B4" w14:textId="77777777" w:rsidR="002D25BF" w:rsidRDefault="002D25BF">
            <w:pPr>
              <w:rPr>
                <w:rFonts w:ascii="Arial" w:eastAsia="Arial" w:hAnsi="Arial" w:cs="Arial"/>
                <w:sz w:val="22"/>
                <w:szCs w:val="22"/>
              </w:rPr>
            </w:pPr>
          </w:p>
        </w:tc>
      </w:tr>
      <w:tr w:rsidR="002D25BF" w14:paraId="0ADEF25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0F2AC9DE" w14:textId="77777777" w:rsidR="002D25BF" w:rsidRDefault="002D25BF">
            <w:pPr>
              <w:rPr>
                <w:rFonts w:ascii="Arial" w:eastAsia="Arial" w:hAnsi="Arial" w:cs="Arial"/>
                <w:sz w:val="22"/>
                <w:szCs w:val="22"/>
              </w:rPr>
            </w:pPr>
          </w:p>
          <w:p w14:paraId="778EFC39" w14:textId="77777777" w:rsidR="002D25BF" w:rsidRDefault="002D25BF">
            <w:pPr>
              <w:rPr>
                <w:rFonts w:ascii="Arial" w:eastAsia="Arial" w:hAnsi="Arial" w:cs="Arial"/>
                <w:sz w:val="22"/>
                <w:szCs w:val="22"/>
              </w:rPr>
            </w:pPr>
          </w:p>
          <w:p w14:paraId="436F07D9" w14:textId="77777777" w:rsidR="002D25BF" w:rsidRDefault="002D25BF">
            <w:pPr>
              <w:rPr>
                <w:rFonts w:ascii="Arial" w:eastAsia="Arial" w:hAnsi="Arial" w:cs="Arial"/>
                <w:sz w:val="22"/>
                <w:szCs w:val="22"/>
              </w:rPr>
            </w:pPr>
          </w:p>
          <w:p w14:paraId="158CF477" w14:textId="77777777" w:rsidR="002D25BF" w:rsidRDefault="00D32C1E">
            <w:pPr>
              <w:jc w:val="center"/>
              <w:rPr>
                <w:rFonts w:ascii="Arial" w:eastAsia="Arial" w:hAnsi="Arial" w:cs="Arial"/>
                <w:sz w:val="22"/>
                <w:szCs w:val="22"/>
              </w:rPr>
            </w:pPr>
            <w:r>
              <w:rPr>
                <w:rFonts w:ascii="Arial" w:eastAsia="Arial" w:hAnsi="Arial" w:cs="Arial"/>
                <w:sz w:val="22"/>
                <w:szCs w:val="22"/>
              </w:rPr>
              <w:t>12</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B8B2A88" w14:textId="77777777" w:rsidR="002D25BF" w:rsidRDefault="00D32C1E">
            <w:pPr>
              <w:rPr>
                <w:rFonts w:ascii="Arial" w:eastAsia="Arial" w:hAnsi="Arial" w:cs="Arial"/>
                <w:b/>
                <w:sz w:val="22"/>
                <w:szCs w:val="22"/>
              </w:rPr>
            </w:pPr>
            <w:r>
              <w:rPr>
                <w:rFonts w:ascii="Arial" w:eastAsia="Arial" w:hAnsi="Arial" w:cs="Arial"/>
                <w:b/>
                <w:sz w:val="22"/>
                <w:szCs w:val="22"/>
              </w:rPr>
              <w:t>CONOCIMIENTOS</w:t>
            </w:r>
          </w:p>
          <w:p w14:paraId="04EB912E"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1.Situaciones de Riesgo durante el proceso de </w:t>
            </w:r>
            <w:proofErr w:type="spellStart"/>
            <w:r>
              <w:rPr>
                <w:rFonts w:ascii="Arial" w:eastAsia="Arial" w:hAnsi="Arial" w:cs="Arial"/>
                <w:sz w:val="22"/>
                <w:szCs w:val="22"/>
              </w:rPr>
              <w:t>evaluación</w:t>
            </w:r>
            <w:proofErr w:type="spellEnd"/>
            <w:r>
              <w:rPr>
                <w:rFonts w:ascii="Arial" w:eastAsia="Arial" w:hAnsi="Arial" w:cs="Arial"/>
                <w:sz w:val="22"/>
                <w:szCs w:val="22"/>
              </w:rPr>
              <w:t xml:space="preserve">: </w:t>
            </w:r>
          </w:p>
          <w:p w14:paraId="5C2D4928" w14:textId="77777777" w:rsidR="002D25BF" w:rsidRDefault="00D32C1E">
            <w:pPr>
              <w:numPr>
                <w:ilvl w:val="0"/>
                <w:numId w:val="9"/>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Definición. </w:t>
            </w:r>
          </w:p>
          <w:p w14:paraId="505C6D41" w14:textId="77777777" w:rsidR="002D25BF" w:rsidRDefault="00D32C1E">
            <w:pPr>
              <w:numPr>
                <w:ilvl w:val="0"/>
                <w:numId w:val="9"/>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Características.</w:t>
            </w:r>
          </w:p>
          <w:p w14:paraId="04D83BC5" w14:textId="77777777" w:rsidR="002D25BF" w:rsidRDefault="00D32C1E">
            <w:pPr>
              <w:numPr>
                <w:ilvl w:val="0"/>
                <w:numId w:val="9"/>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lastRenderedPageBreak/>
              <w:t xml:space="preserve">Conducta del evaluador frente a una </w:t>
            </w:r>
            <w:proofErr w:type="spellStart"/>
            <w:r>
              <w:rPr>
                <w:rFonts w:ascii="Arial" w:eastAsia="Arial" w:hAnsi="Arial" w:cs="Arial"/>
                <w:color w:val="000000"/>
                <w:sz w:val="22"/>
                <w:szCs w:val="22"/>
              </w:rPr>
              <w:t>Situación</w:t>
            </w:r>
            <w:proofErr w:type="spellEnd"/>
            <w:r>
              <w:rPr>
                <w:rFonts w:ascii="Arial" w:eastAsia="Arial" w:hAnsi="Arial" w:cs="Arial"/>
                <w:color w:val="000000"/>
                <w:sz w:val="22"/>
                <w:szCs w:val="22"/>
              </w:rPr>
              <w:t xml:space="preserve"> de Riesgo. </w:t>
            </w:r>
          </w:p>
          <w:p w14:paraId="7679B048"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356CB171" w14:textId="77777777" w:rsidR="002D25BF" w:rsidRDefault="002D25BF">
            <w:pPr>
              <w:jc w:val="center"/>
              <w:rPr>
                <w:rFonts w:ascii="Arial" w:eastAsia="Arial" w:hAnsi="Arial" w:cs="Arial"/>
                <w:sz w:val="22"/>
                <w:szCs w:val="22"/>
              </w:rPr>
            </w:pPr>
          </w:p>
          <w:p w14:paraId="25E01C7C" w14:textId="77777777" w:rsidR="002D25BF" w:rsidRDefault="002D25BF">
            <w:pPr>
              <w:jc w:val="center"/>
              <w:rPr>
                <w:rFonts w:ascii="Arial" w:eastAsia="Arial" w:hAnsi="Arial" w:cs="Arial"/>
                <w:sz w:val="22"/>
                <w:szCs w:val="22"/>
              </w:rPr>
            </w:pPr>
          </w:p>
          <w:p w14:paraId="21B1921F" w14:textId="77777777" w:rsidR="002D25BF" w:rsidRDefault="002D25BF">
            <w:pPr>
              <w:jc w:val="center"/>
              <w:rPr>
                <w:rFonts w:ascii="Arial" w:eastAsia="Arial" w:hAnsi="Arial" w:cs="Arial"/>
                <w:sz w:val="22"/>
                <w:szCs w:val="22"/>
              </w:rPr>
            </w:pPr>
          </w:p>
          <w:p w14:paraId="343F7745"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F5AE7" w14:textId="77777777" w:rsidR="002D25BF" w:rsidRDefault="002D25BF">
            <w:pPr>
              <w:rPr>
                <w:rFonts w:ascii="Arial" w:eastAsia="Arial" w:hAnsi="Arial" w:cs="Arial"/>
                <w:sz w:val="22"/>
                <w:szCs w:val="22"/>
              </w:rPr>
            </w:pPr>
          </w:p>
        </w:tc>
      </w:tr>
      <w:tr w:rsidR="002D25BF" w14:paraId="68356961"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2602A8DB" w14:textId="77777777" w:rsidR="002D25BF" w:rsidRDefault="002D25BF">
            <w:pPr>
              <w:rPr>
                <w:rFonts w:ascii="Arial" w:eastAsia="Arial" w:hAnsi="Arial" w:cs="Arial"/>
                <w:sz w:val="22"/>
                <w:szCs w:val="22"/>
              </w:rPr>
            </w:pPr>
          </w:p>
          <w:p w14:paraId="4F149019" w14:textId="77777777" w:rsidR="002D25BF" w:rsidRDefault="002D25BF">
            <w:pPr>
              <w:jc w:val="center"/>
              <w:rPr>
                <w:rFonts w:ascii="Arial" w:eastAsia="Arial" w:hAnsi="Arial" w:cs="Arial"/>
                <w:sz w:val="22"/>
                <w:szCs w:val="22"/>
              </w:rPr>
            </w:pPr>
          </w:p>
          <w:p w14:paraId="62E8E2AA" w14:textId="77777777" w:rsidR="002D25BF" w:rsidRDefault="00D32C1E">
            <w:pPr>
              <w:jc w:val="center"/>
              <w:rPr>
                <w:rFonts w:ascii="Arial" w:eastAsia="Arial" w:hAnsi="Arial" w:cs="Arial"/>
                <w:sz w:val="22"/>
                <w:szCs w:val="22"/>
              </w:rPr>
            </w:pPr>
            <w:r>
              <w:rPr>
                <w:rFonts w:ascii="Arial" w:eastAsia="Arial" w:hAnsi="Arial" w:cs="Arial"/>
                <w:sz w:val="22"/>
                <w:szCs w:val="22"/>
              </w:rPr>
              <w:t>13</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B4C722C"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2.Situaciones Emergentes presentadas durante un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5EC4B05D" w14:textId="77777777" w:rsidR="002D25BF" w:rsidRDefault="00D32C1E">
            <w:pPr>
              <w:numPr>
                <w:ilvl w:val="0"/>
                <w:numId w:val="11"/>
              </w:numPr>
              <w:pBdr>
                <w:top w:val="nil"/>
                <w:left w:val="nil"/>
                <w:bottom w:val="nil"/>
                <w:right w:val="nil"/>
                <w:between w:val="nil"/>
              </w:pBdr>
              <w:jc w:val="both"/>
              <w:rPr>
                <w:rFonts w:ascii="Arial" w:eastAsia="Arial" w:hAnsi="Arial" w:cs="Arial"/>
                <w:color w:val="000000"/>
                <w:sz w:val="22"/>
                <w:szCs w:val="22"/>
              </w:rPr>
            </w:pPr>
            <w:proofErr w:type="spellStart"/>
            <w:r>
              <w:rPr>
                <w:rFonts w:ascii="Arial" w:eastAsia="Arial" w:hAnsi="Arial" w:cs="Arial"/>
                <w:color w:val="000000"/>
                <w:sz w:val="22"/>
                <w:szCs w:val="22"/>
              </w:rPr>
              <w:t>Definición</w:t>
            </w:r>
            <w:proofErr w:type="spellEnd"/>
            <w:r>
              <w:rPr>
                <w:rFonts w:ascii="Arial" w:eastAsia="Arial" w:hAnsi="Arial" w:cs="Arial"/>
                <w:color w:val="000000"/>
                <w:sz w:val="22"/>
                <w:szCs w:val="22"/>
              </w:rPr>
              <w:t xml:space="preserve">. </w:t>
            </w:r>
          </w:p>
          <w:p w14:paraId="3AAECA55" w14:textId="77777777" w:rsidR="002D25BF" w:rsidRDefault="00D32C1E">
            <w:pPr>
              <w:numPr>
                <w:ilvl w:val="0"/>
                <w:numId w:val="11"/>
              </w:numPr>
              <w:pBdr>
                <w:top w:val="nil"/>
                <w:left w:val="nil"/>
                <w:bottom w:val="nil"/>
                <w:right w:val="nil"/>
                <w:between w:val="nil"/>
              </w:pBdr>
              <w:jc w:val="both"/>
              <w:rPr>
                <w:rFonts w:ascii="Arial" w:eastAsia="Arial" w:hAnsi="Arial" w:cs="Arial"/>
                <w:color w:val="000000"/>
                <w:sz w:val="22"/>
                <w:szCs w:val="22"/>
              </w:rPr>
            </w:pPr>
            <w:proofErr w:type="spellStart"/>
            <w:r>
              <w:rPr>
                <w:rFonts w:ascii="Arial" w:eastAsia="Arial" w:hAnsi="Arial" w:cs="Arial"/>
                <w:color w:val="000000"/>
                <w:sz w:val="22"/>
                <w:szCs w:val="22"/>
              </w:rPr>
              <w:t>Características</w:t>
            </w:r>
            <w:proofErr w:type="spellEnd"/>
            <w:r>
              <w:rPr>
                <w:rFonts w:ascii="Arial" w:eastAsia="Arial" w:hAnsi="Arial" w:cs="Arial"/>
                <w:color w:val="000000"/>
                <w:sz w:val="22"/>
                <w:szCs w:val="22"/>
              </w:rPr>
              <w:t xml:space="preserve">. </w:t>
            </w:r>
          </w:p>
          <w:p w14:paraId="5E9503F5" w14:textId="77777777" w:rsidR="002D25BF" w:rsidRDefault="00D32C1E">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Conducta del evaluador frente a una </w:t>
            </w:r>
            <w:proofErr w:type="spellStart"/>
            <w:r>
              <w:rPr>
                <w:rFonts w:ascii="Arial" w:eastAsia="Arial" w:hAnsi="Arial" w:cs="Arial"/>
                <w:color w:val="000000"/>
                <w:sz w:val="22"/>
                <w:szCs w:val="22"/>
              </w:rPr>
              <w:t>Situación</w:t>
            </w:r>
            <w:proofErr w:type="spellEnd"/>
            <w:r>
              <w:rPr>
                <w:rFonts w:ascii="Arial" w:eastAsia="Arial" w:hAnsi="Arial" w:cs="Arial"/>
                <w:color w:val="000000"/>
                <w:sz w:val="22"/>
                <w:szCs w:val="22"/>
              </w:rPr>
              <w:t xml:space="preserve"> Emergente. </w:t>
            </w:r>
          </w:p>
          <w:p w14:paraId="15C5A91F" w14:textId="77777777" w:rsidR="002D25BF" w:rsidRDefault="002D25BF">
            <w:pPr>
              <w:pBdr>
                <w:top w:val="nil"/>
                <w:left w:val="nil"/>
                <w:bottom w:val="nil"/>
                <w:right w:val="nil"/>
                <w:between w:val="nil"/>
              </w:pBdr>
              <w:ind w:left="36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5AF5B8F1" w14:textId="77777777" w:rsidR="002D25BF" w:rsidRDefault="002D25BF">
            <w:pPr>
              <w:rPr>
                <w:rFonts w:ascii="Arial" w:eastAsia="Arial" w:hAnsi="Arial" w:cs="Arial"/>
                <w:sz w:val="22"/>
                <w:szCs w:val="22"/>
              </w:rPr>
            </w:pPr>
          </w:p>
          <w:p w14:paraId="1FC4D59C" w14:textId="77777777" w:rsidR="002D25BF" w:rsidRDefault="002D25BF">
            <w:pPr>
              <w:rPr>
                <w:rFonts w:ascii="Arial" w:eastAsia="Arial" w:hAnsi="Arial" w:cs="Arial"/>
                <w:sz w:val="22"/>
                <w:szCs w:val="22"/>
              </w:rPr>
            </w:pPr>
          </w:p>
          <w:p w14:paraId="5D439644"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88B52" w14:textId="77777777" w:rsidR="002D25BF" w:rsidRDefault="002D25BF">
            <w:pPr>
              <w:rPr>
                <w:rFonts w:ascii="Arial" w:eastAsia="Arial" w:hAnsi="Arial" w:cs="Arial"/>
                <w:sz w:val="22"/>
                <w:szCs w:val="22"/>
              </w:rPr>
            </w:pPr>
          </w:p>
        </w:tc>
      </w:tr>
      <w:tr w:rsidR="002D25BF" w14:paraId="21FD15D2" w14:textId="77777777">
        <w:trPr>
          <w:trHeight w:val="386"/>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tcPr>
          <w:p w14:paraId="6418AEF7"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3</w:t>
            </w:r>
          </w:p>
        </w:tc>
      </w:tr>
      <w:tr w:rsidR="002D25BF" w14:paraId="6954CA79"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053AD5D6" w14:textId="77777777" w:rsidR="002D25BF" w:rsidRDefault="002D25BF">
            <w:pPr>
              <w:rPr>
                <w:rFonts w:ascii="Arial" w:eastAsia="Arial" w:hAnsi="Arial" w:cs="Arial"/>
                <w:sz w:val="22"/>
                <w:szCs w:val="22"/>
              </w:rPr>
            </w:pPr>
          </w:p>
          <w:p w14:paraId="3D2A1D3A" w14:textId="77777777" w:rsidR="002D25BF" w:rsidRDefault="002D25BF">
            <w:pPr>
              <w:jc w:val="center"/>
              <w:rPr>
                <w:rFonts w:ascii="Arial" w:eastAsia="Arial" w:hAnsi="Arial" w:cs="Arial"/>
                <w:sz w:val="22"/>
                <w:szCs w:val="22"/>
              </w:rPr>
            </w:pPr>
          </w:p>
          <w:p w14:paraId="13B0138A" w14:textId="77777777" w:rsidR="002D25BF" w:rsidRDefault="002D25BF">
            <w:pPr>
              <w:jc w:val="center"/>
              <w:rPr>
                <w:rFonts w:ascii="Arial" w:eastAsia="Arial" w:hAnsi="Arial" w:cs="Arial"/>
                <w:sz w:val="22"/>
                <w:szCs w:val="22"/>
              </w:rPr>
            </w:pPr>
          </w:p>
          <w:p w14:paraId="64EA43F6" w14:textId="77777777" w:rsidR="002D25BF" w:rsidRDefault="002D25BF">
            <w:pPr>
              <w:jc w:val="center"/>
              <w:rPr>
                <w:rFonts w:ascii="Arial" w:eastAsia="Arial" w:hAnsi="Arial" w:cs="Arial"/>
                <w:sz w:val="22"/>
                <w:szCs w:val="22"/>
              </w:rPr>
            </w:pPr>
          </w:p>
          <w:p w14:paraId="0A3E225E" w14:textId="77777777" w:rsidR="002D25BF" w:rsidRDefault="002D25BF">
            <w:pPr>
              <w:jc w:val="center"/>
              <w:rPr>
                <w:rFonts w:ascii="Arial" w:eastAsia="Arial" w:hAnsi="Arial" w:cs="Arial"/>
                <w:sz w:val="22"/>
                <w:szCs w:val="22"/>
              </w:rPr>
            </w:pPr>
          </w:p>
          <w:p w14:paraId="0CB91624" w14:textId="77777777" w:rsidR="002D25BF" w:rsidRDefault="002D25BF">
            <w:pPr>
              <w:jc w:val="center"/>
              <w:rPr>
                <w:rFonts w:ascii="Arial" w:eastAsia="Arial" w:hAnsi="Arial" w:cs="Arial"/>
                <w:sz w:val="22"/>
                <w:szCs w:val="22"/>
              </w:rPr>
            </w:pPr>
          </w:p>
          <w:p w14:paraId="33931A14" w14:textId="77777777" w:rsidR="002D25BF" w:rsidRDefault="002D25BF">
            <w:pPr>
              <w:jc w:val="center"/>
              <w:rPr>
                <w:rFonts w:ascii="Arial" w:eastAsia="Arial" w:hAnsi="Arial" w:cs="Arial"/>
                <w:sz w:val="22"/>
                <w:szCs w:val="22"/>
              </w:rPr>
            </w:pPr>
          </w:p>
          <w:p w14:paraId="2D5C312E" w14:textId="77777777" w:rsidR="002D25BF" w:rsidRDefault="002D25BF">
            <w:pPr>
              <w:jc w:val="center"/>
              <w:rPr>
                <w:rFonts w:ascii="Arial" w:eastAsia="Arial" w:hAnsi="Arial" w:cs="Arial"/>
                <w:sz w:val="22"/>
                <w:szCs w:val="22"/>
              </w:rPr>
            </w:pPr>
          </w:p>
          <w:p w14:paraId="44D7893A" w14:textId="77777777" w:rsidR="002D25BF" w:rsidRDefault="002D25BF">
            <w:pPr>
              <w:jc w:val="center"/>
              <w:rPr>
                <w:rFonts w:ascii="Arial" w:eastAsia="Arial" w:hAnsi="Arial" w:cs="Arial"/>
                <w:sz w:val="22"/>
                <w:szCs w:val="22"/>
              </w:rPr>
            </w:pPr>
          </w:p>
          <w:p w14:paraId="1BB855E8" w14:textId="77777777" w:rsidR="002D25BF" w:rsidRDefault="00D32C1E">
            <w:pPr>
              <w:jc w:val="center"/>
              <w:rPr>
                <w:rFonts w:ascii="Arial" w:eastAsia="Arial" w:hAnsi="Arial" w:cs="Arial"/>
                <w:sz w:val="22"/>
                <w:szCs w:val="22"/>
              </w:rPr>
            </w:pPr>
            <w:r>
              <w:rPr>
                <w:rFonts w:ascii="Arial" w:eastAsia="Arial" w:hAnsi="Arial" w:cs="Arial"/>
                <w:sz w:val="22"/>
                <w:szCs w:val="22"/>
              </w:rPr>
              <w:t>14</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09C464F9" w14:textId="77777777" w:rsidR="002D25BF" w:rsidRDefault="00D32C1E">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Emitir el juicio de la competencia del candidato. </w:t>
            </w:r>
          </w:p>
          <w:p w14:paraId="4E626711" w14:textId="77777777" w:rsidR="002D25BF" w:rsidRDefault="002D25BF">
            <w:pPr>
              <w:pBdr>
                <w:top w:val="nil"/>
                <w:left w:val="nil"/>
                <w:bottom w:val="nil"/>
                <w:right w:val="nil"/>
                <w:between w:val="nil"/>
              </w:pBdr>
              <w:rPr>
                <w:rFonts w:ascii="Arial" w:eastAsia="Arial" w:hAnsi="Arial" w:cs="Arial"/>
                <w:color w:val="000000"/>
                <w:sz w:val="22"/>
                <w:szCs w:val="22"/>
              </w:rPr>
            </w:pPr>
          </w:p>
          <w:p w14:paraId="3018E360" w14:textId="77777777" w:rsidR="002D25BF" w:rsidRDefault="00D32C1E">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DESEMPEÑO</w:t>
            </w:r>
          </w:p>
          <w:p w14:paraId="45D79871"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1.Revisa cumplimientos / incumplimientos del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para la </w:t>
            </w:r>
            <w:proofErr w:type="spellStart"/>
            <w:r>
              <w:rPr>
                <w:rFonts w:ascii="Arial" w:eastAsia="Arial" w:hAnsi="Arial" w:cs="Arial"/>
                <w:color w:val="000000"/>
                <w:sz w:val="22"/>
                <w:szCs w:val="22"/>
              </w:rPr>
              <w:t>obtención</w:t>
            </w:r>
            <w:proofErr w:type="spellEnd"/>
            <w:r>
              <w:rPr>
                <w:rFonts w:ascii="Arial" w:eastAsia="Arial" w:hAnsi="Arial" w:cs="Arial"/>
                <w:color w:val="000000"/>
                <w:sz w:val="22"/>
                <w:szCs w:val="22"/>
              </w:rPr>
              <w:t xml:space="preserve"> del juicio de competencia: </w:t>
            </w:r>
          </w:p>
          <w:p w14:paraId="7AFFF439" w14:textId="77777777" w:rsidR="002D25BF" w:rsidRDefault="00D32C1E">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Cotejando las respuestas de conocimiento correctas / incorrectas emitidas por el candidato, tomando como referente el anexo 2 del IEC, </w:t>
            </w:r>
          </w:p>
          <w:p w14:paraId="4849325B" w14:textId="77777777" w:rsidR="002D25BF" w:rsidRDefault="00D32C1E">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Realizando la </w:t>
            </w:r>
            <w:proofErr w:type="spellStart"/>
            <w:r>
              <w:rPr>
                <w:rFonts w:ascii="Arial" w:eastAsia="Arial" w:hAnsi="Arial" w:cs="Arial"/>
                <w:color w:val="000000"/>
                <w:sz w:val="22"/>
                <w:szCs w:val="22"/>
              </w:rPr>
              <w:t>cuantificación</w:t>
            </w:r>
            <w:proofErr w:type="spellEnd"/>
            <w:r>
              <w:rPr>
                <w:rFonts w:ascii="Arial" w:eastAsia="Arial" w:hAnsi="Arial" w:cs="Arial"/>
                <w:color w:val="000000"/>
                <w:sz w:val="22"/>
                <w:szCs w:val="22"/>
              </w:rPr>
              <w:t xml:space="preserve"> de los pesos relativos de los reactivos de acuerdo a lo establecido en el IEC para la </w:t>
            </w:r>
            <w:proofErr w:type="spellStart"/>
            <w:r>
              <w:rPr>
                <w:rFonts w:ascii="Arial" w:eastAsia="Arial" w:hAnsi="Arial" w:cs="Arial"/>
                <w:color w:val="000000"/>
                <w:sz w:val="22"/>
                <w:szCs w:val="22"/>
              </w:rPr>
              <w:t>obtención</w:t>
            </w:r>
            <w:proofErr w:type="spellEnd"/>
            <w:r>
              <w:rPr>
                <w:rFonts w:ascii="Arial" w:eastAsia="Arial" w:hAnsi="Arial" w:cs="Arial"/>
                <w:color w:val="000000"/>
                <w:sz w:val="22"/>
                <w:szCs w:val="22"/>
              </w:rPr>
              <w:t xml:space="preserve"> de la </w:t>
            </w:r>
            <w:proofErr w:type="spellStart"/>
            <w:r>
              <w:rPr>
                <w:rFonts w:ascii="Arial" w:eastAsia="Arial" w:hAnsi="Arial" w:cs="Arial"/>
                <w:color w:val="000000"/>
                <w:sz w:val="22"/>
                <w:szCs w:val="22"/>
              </w:rPr>
              <w:t>ponderación</w:t>
            </w:r>
            <w:proofErr w:type="spellEnd"/>
            <w:r>
              <w:rPr>
                <w:rFonts w:ascii="Arial" w:eastAsia="Arial" w:hAnsi="Arial" w:cs="Arial"/>
                <w:color w:val="000000"/>
                <w:sz w:val="22"/>
                <w:szCs w:val="22"/>
              </w:rPr>
              <w:t xml:space="preserve"> final, y </w:t>
            </w:r>
          </w:p>
          <w:p w14:paraId="3B1DAC71" w14:textId="77777777" w:rsidR="002D25BF" w:rsidRDefault="00D32C1E">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Emitiendo el juicio de competencia con base en el puntaje obtenido y la </w:t>
            </w:r>
            <w:proofErr w:type="spellStart"/>
            <w:r>
              <w:rPr>
                <w:rFonts w:ascii="Arial" w:eastAsia="Arial" w:hAnsi="Arial" w:cs="Arial"/>
                <w:color w:val="000000"/>
                <w:sz w:val="22"/>
                <w:szCs w:val="22"/>
              </w:rPr>
              <w:t>verificación</w:t>
            </w:r>
            <w:proofErr w:type="spellEnd"/>
            <w:r>
              <w:rPr>
                <w:rFonts w:ascii="Arial" w:eastAsia="Arial" w:hAnsi="Arial" w:cs="Arial"/>
                <w:color w:val="000000"/>
                <w:sz w:val="22"/>
                <w:szCs w:val="22"/>
              </w:rPr>
              <w:t xml:space="preserve"> del correcto cumplimiento de al menos un reactivo en cada criterio de </w:t>
            </w:r>
            <w:proofErr w:type="spellStart"/>
            <w:r>
              <w:rPr>
                <w:rFonts w:ascii="Arial" w:eastAsia="Arial" w:hAnsi="Arial" w:cs="Arial"/>
                <w:color w:val="000000"/>
                <w:sz w:val="22"/>
                <w:szCs w:val="22"/>
              </w:rPr>
              <w:t>Desempeño</w:t>
            </w:r>
            <w:proofErr w:type="spellEnd"/>
            <w:r>
              <w:rPr>
                <w:rFonts w:ascii="Arial" w:eastAsia="Arial" w:hAnsi="Arial" w:cs="Arial"/>
                <w:color w:val="000000"/>
                <w:sz w:val="22"/>
                <w:szCs w:val="22"/>
              </w:rPr>
              <w:t xml:space="preserve"> y Producto. </w:t>
            </w:r>
          </w:p>
          <w:p w14:paraId="7C6D4DA7"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0849015F" w14:textId="77777777" w:rsidR="002D25BF" w:rsidRDefault="002D25BF">
            <w:pPr>
              <w:jc w:val="center"/>
              <w:rPr>
                <w:rFonts w:ascii="Arial" w:eastAsia="Arial" w:hAnsi="Arial" w:cs="Arial"/>
                <w:sz w:val="22"/>
                <w:szCs w:val="22"/>
              </w:rPr>
            </w:pPr>
          </w:p>
          <w:p w14:paraId="73C65D2B" w14:textId="77777777" w:rsidR="002D25BF" w:rsidRDefault="002D25BF">
            <w:pPr>
              <w:jc w:val="center"/>
              <w:rPr>
                <w:rFonts w:ascii="Arial" w:eastAsia="Arial" w:hAnsi="Arial" w:cs="Arial"/>
                <w:sz w:val="22"/>
                <w:szCs w:val="22"/>
              </w:rPr>
            </w:pPr>
          </w:p>
          <w:p w14:paraId="1BF13BA6" w14:textId="77777777" w:rsidR="002D25BF" w:rsidRDefault="002D25BF">
            <w:pPr>
              <w:jc w:val="center"/>
              <w:rPr>
                <w:rFonts w:ascii="Arial" w:eastAsia="Arial" w:hAnsi="Arial" w:cs="Arial"/>
                <w:sz w:val="22"/>
                <w:szCs w:val="22"/>
              </w:rPr>
            </w:pPr>
          </w:p>
          <w:p w14:paraId="108A210E" w14:textId="77777777" w:rsidR="002D25BF" w:rsidRDefault="002D25BF">
            <w:pPr>
              <w:jc w:val="center"/>
              <w:rPr>
                <w:rFonts w:ascii="Arial" w:eastAsia="Arial" w:hAnsi="Arial" w:cs="Arial"/>
                <w:sz w:val="22"/>
                <w:szCs w:val="22"/>
              </w:rPr>
            </w:pPr>
          </w:p>
          <w:p w14:paraId="1E22D015" w14:textId="77777777" w:rsidR="002D25BF" w:rsidRDefault="002D25BF">
            <w:pPr>
              <w:jc w:val="center"/>
              <w:rPr>
                <w:rFonts w:ascii="Arial" w:eastAsia="Arial" w:hAnsi="Arial" w:cs="Arial"/>
                <w:sz w:val="22"/>
                <w:szCs w:val="22"/>
              </w:rPr>
            </w:pPr>
          </w:p>
          <w:p w14:paraId="38957FBC" w14:textId="77777777" w:rsidR="002D25BF" w:rsidRDefault="002D25BF">
            <w:pPr>
              <w:jc w:val="center"/>
              <w:rPr>
                <w:rFonts w:ascii="Arial" w:eastAsia="Arial" w:hAnsi="Arial" w:cs="Arial"/>
                <w:sz w:val="22"/>
                <w:szCs w:val="22"/>
              </w:rPr>
            </w:pPr>
          </w:p>
          <w:p w14:paraId="5A521B6C" w14:textId="77777777" w:rsidR="002D25BF" w:rsidRDefault="002D25BF">
            <w:pPr>
              <w:jc w:val="center"/>
              <w:rPr>
                <w:rFonts w:ascii="Arial" w:eastAsia="Arial" w:hAnsi="Arial" w:cs="Arial"/>
                <w:sz w:val="22"/>
                <w:szCs w:val="22"/>
              </w:rPr>
            </w:pPr>
          </w:p>
          <w:p w14:paraId="1AF2ED0E" w14:textId="77777777" w:rsidR="002D25BF" w:rsidRDefault="002D25BF">
            <w:pPr>
              <w:jc w:val="center"/>
              <w:rPr>
                <w:rFonts w:ascii="Arial" w:eastAsia="Arial" w:hAnsi="Arial" w:cs="Arial"/>
                <w:sz w:val="22"/>
                <w:szCs w:val="22"/>
              </w:rPr>
            </w:pPr>
          </w:p>
          <w:p w14:paraId="747CFE5C" w14:textId="77777777" w:rsidR="002D25BF" w:rsidRDefault="002D25BF">
            <w:pPr>
              <w:jc w:val="center"/>
              <w:rPr>
                <w:rFonts w:ascii="Arial" w:eastAsia="Arial" w:hAnsi="Arial" w:cs="Arial"/>
                <w:sz w:val="22"/>
                <w:szCs w:val="22"/>
              </w:rPr>
            </w:pPr>
          </w:p>
          <w:p w14:paraId="7A370C2D"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B04D2" w14:textId="77777777" w:rsidR="002D25BF" w:rsidRDefault="002D25BF">
            <w:pPr>
              <w:rPr>
                <w:rFonts w:ascii="Arial" w:eastAsia="Arial" w:hAnsi="Arial" w:cs="Arial"/>
                <w:sz w:val="22"/>
                <w:szCs w:val="22"/>
              </w:rPr>
            </w:pPr>
          </w:p>
        </w:tc>
      </w:tr>
      <w:tr w:rsidR="002D25BF" w14:paraId="635ED1E7"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4E86A28" w14:textId="77777777" w:rsidR="002D25BF" w:rsidRDefault="002D25BF">
            <w:pPr>
              <w:jc w:val="center"/>
              <w:rPr>
                <w:rFonts w:ascii="Arial" w:eastAsia="Arial" w:hAnsi="Arial" w:cs="Arial"/>
                <w:sz w:val="22"/>
                <w:szCs w:val="22"/>
              </w:rPr>
            </w:pPr>
          </w:p>
          <w:p w14:paraId="133D7772" w14:textId="77777777" w:rsidR="002D25BF" w:rsidRDefault="002D25BF">
            <w:pPr>
              <w:jc w:val="center"/>
              <w:rPr>
                <w:rFonts w:ascii="Arial" w:eastAsia="Arial" w:hAnsi="Arial" w:cs="Arial"/>
                <w:sz w:val="22"/>
                <w:szCs w:val="22"/>
              </w:rPr>
            </w:pPr>
          </w:p>
          <w:p w14:paraId="381C0E15" w14:textId="77777777" w:rsidR="002D25BF" w:rsidRDefault="002D25BF">
            <w:pPr>
              <w:jc w:val="center"/>
              <w:rPr>
                <w:rFonts w:ascii="Arial" w:eastAsia="Arial" w:hAnsi="Arial" w:cs="Arial"/>
                <w:sz w:val="22"/>
                <w:szCs w:val="22"/>
              </w:rPr>
            </w:pPr>
          </w:p>
          <w:p w14:paraId="275501EA" w14:textId="77777777" w:rsidR="002D25BF" w:rsidRDefault="002D25BF">
            <w:pPr>
              <w:jc w:val="center"/>
              <w:rPr>
                <w:rFonts w:ascii="Arial" w:eastAsia="Arial" w:hAnsi="Arial" w:cs="Arial"/>
                <w:sz w:val="22"/>
                <w:szCs w:val="22"/>
              </w:rPr>
            </w:pPr>
          </w:p>
          <w:p w14:paraId="03373006" w14:textId="77777777" w:rsidR="002D25BF" w:rsidRDefault="00D32C1E">
            <w:pPr>
              <w:jc w:val="center"/>
              <w:rPr>
                <w:rFonts w:ascii="Arial" w:eastAsia="Arial" w:hAnsi="Arial" w:cs="Arial"/>
                <w:sz w:val="22"/>
                <w:szCs w:val="22"/>
              </w:rPr>
            </w:pPr>
            <w:r>
              <w:rPr>
                <w:rFonts w:ascii="Arial" w:eastAsia="Arial" w:hAnsi="Arial" w:cs="Arial"/>
                <w:sz w:val="22"/>
                <w:szCs w:val="22"/>
              </w:rPr>
              <w:t>15</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773A0AA0"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2.Realiza el llenado de la </w:t>
            </w:r>
            <w:proofErr w:type="spellStart"/>
            <w:r>
              <w:rPr>
                <w:rFonts w:ascii="Arial" w:eastAsia="Arial" w:hAnsi="Arial" w:cs="Arial"/>
                <w:color w:val="000000"/>
                <w:sz w:val="22"/>
                <w:szCs w:val="22"/>
              </w:rPr>
              <w:t>Cédula</w:t>
            </w:r>
            <w:proofErr w:type="spellEnd"/>
            <w:r>
              <w:rPr>
                <w:rFonts w:ascii="Arial" w:eastAsia="Arial" w:hAnsi="Arial" w:cs="Arial"/>
                <w:color w:val="000000"/>
                <w:sz w:val="22"/>
                <w:szCs w:val="22"/>
              </w:rPr>
              <w:t xml:space="preserve">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del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del candidato: </w:t>
            </w:r>
          </w:p>
          <w:p w14:paraId="08B6A207" w14:textId="77777777" w:rsidR="002D25BF" w:rsidRDefault="00D32C1E">
            <w:pPr>
              <w:numPr>
                <w:ilvl w:val="0"/>
                <w:numId w:val="1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 base en las evidencias registradas durante el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en el IEC, y </w:t>
            </w:r>
          </w:p>
          <w:p w14:paraId="6172A15C" w14:textId="77777777" w:rsidR="002D25BF" w:rsidRDefault="00D32C1E">
            <w:pPr>
              <w:numPr>
                <w:ilvl w:val="0"/>
                <w:numId w:val="1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Describiendo las mejores </w:t>
            </w:r>
            <w:proofErr w:type="spellStart"/>
            <w:r>
              <w:rPr>
                <w:rFonts w:ascii="Arial" w:eastAsia="Arial" w:hAnsi="Arial" w:cs="Arial"/>
                <w:color w:val="000000"/>
                <w:sz w:val="22"/>
                <w:szCs w:val="22"/>
              </w:rPr>
              <w:t>prácticas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áreas</w:t>
            </w:r>
            <w:proofErr w:type="spellEnd"/>
            <w:r>
              <w:rPr>
                <w:rFonts w:ascii="Arial" w:eastAsia="Arial" w:hAnsi="Arial" w:cs="Arial"/>
                <w:color w:val="000000"/>
                <w:sz w:val="22"/>
                <w:szCs w:val="22"/>
              </w:rPr>
              <w:t xml:space="preserve"> de oportunidad asociadas a los reactivos que no se cumplieron, el </w:t>
            </w:r>
            <w:proofErr w:type="spellStart"/>
            <w:r>
              <w:rPr>
                <w:rFonts w:ascii="Arial" w:eastAsia="Arial" w:hAnsi="Arial" w:cs="Arial"/>
                <w:color w:val="000000"/>
                <w:sz w:val="22"/>
                <w:szCs w:val="22"/>
              </w:rPr>
              <w:t>código</w:t>
            </w:r>
            <w:proofErr w:type="spellEnd"/>
            <w:r>
              <w:rPr>
                <w:rFonts w:ascii="Arial" w:eastAsia="Arial" w:hAnsi="Arial" w:cs="Arial"/>
                <w:color w:val="000000"/>
                <w:sz w:val="22"/>
                <w:szCs w:val="22"/>
              </w:rPr>
              <w:t xml:space="preserve"> de </w:t>
            </w:r>
            <w:proofErr w:type="spellStart"/>
            <w:r>
              <w:rPr>
                <w:rFonts w:ascii="Arial" w:eastAsia="Arial" w:hAnsi="Arial" w:cs="Arial"/>
                <w:color w:val="000000"/>
                <w:sz w:val="22"/>
                <w:szCs w:val="22"/>
              </w:rPr>
              <w:t>éstos</w:t>
            </w:r>
            <w:proofErr w:type="spellEnd"/>
            <w:r>
              <w:rPr>
                <w:rFonts w:ascii="Arial" w:eastAsia="Arial" w:hAnsi="Arial" w:cs="Arial"/>
                <w:color w:val="000000"/>
                <w:sz w:val="22"/>
                <w:szCs w:val="22"/>
              </w:rPr>
              <w:t xml:space="preserve"> y las recomendaciones con base en las evidencias recopiladas </w:t>
            </w:r>
          </w:p>
          <w:p w14:paraId="05A536D1"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E34B516" w14:textId="77777777" w:rsidR="002D25BF" w:rsidRDefault="002D25BF">
            <w:pPr>
              <w:jc w:val="center"/>
              <w:rPr>
                <w:rFonts w:ascii="Arial" w:eastAsia="Arial" w:hAnsi="Arial" w:cs="Arial"/>
                <w:sz w:val="22"/>
                <w:szCs w:val="22"/>
              </w:rPr>
            </w:pPr>
          </w:p>
          <w:p w14:paraId="3713D992" w14:textId="77777777" w:rsidR="002D25BF" w:rsidRDefault="002D25BF">
            <w:pPr>
              <w:jc w:val="center"/>
              <w:rPr>
                <w:rFonts w:ascii="Arial" w:eastAsia="Arial" w:hAnsi="Arial" w:cs="Arial"/>
                <w:sz w:val="22"/>
                <w:szCs w:val="22"/>
              </w:rPr>
            </w:pPr>
          </w:p>
          <w:p w14:paraId="0F8E81F2" w14:textId="77777777" w:rsidR="002D25BF" w:rsidRDefault="002D25BF">
            <w:pPr>
              <w:jc w:val="center"/>
              <w:rPr>
                <w:rFonts w:ascii="Arial" w:eastAsia="Arial" w:hAnsi="Arial" w:cs="Arial"/>
                <w:sz w:val="22"/>
                <w:szCs w:val="22"/>
              </w:rPr>
            </w:pPr>
          </w:p>
          <w:p w14:paraId="691BD476" w14:textId="77777777" w:rsidR="002D25BF" w:rsidRDefault="002D25BF">
            <w:pPr>
              <w:jc w:val="center"/>
              <w:rPr>
                <w:rFonts w:ascii="Arial" w:eastAsia="Arial" w:hAnsi="Arial" w:cs="Arial"/>
                <w:sz w:val="22"/>
                <w:szCs w:val="22"/>
              </w:rPr>
            </w:pPr>
          </w:p>
          <w:p w14:paraId="6BB2B1DE"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E8D48" w14:textId="77777777" w:rsidR="002D25BF" w:rsidRDefault="002D25BF">
            <w:pPr>
              <w:rPr>
                <w:rFonts w:ascii="Arial" w:eastAsia="Arial" w:hAnsi="Arial" w:cs="Arial"/>
                <w:sz w:val="22"/>
                <w:szCs w:val="22"/>
              </w:rPr>
            </w:pPr>
          </w:p>
        </w:tc>
      </w:tr>
      <w:tr w:rsidR="002D25BF" w14:paraId="6AEA62D8"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47A78773" w14:textId="77777777" w:rsidR="002D25BF" w:rsidRDefault="002D25BF">
            <w:pPr>
              <w:rPr>
                <w:rFonts w:ascii="Arial" w:eastAsia="Arial" w:hAnsi="Arial" w:cs="Arial"/>
                <w:sz w:val="22"/>
                <w:szCs w:val="22"/>
              </w:rPr>
            </w:pPr>
          </w:p>
          <w:p w14:paraId="01041C46" w14:textId="77777777" w:rsidR="002D25BF" w:rsidRDefault="002D25BF">
            <w:pPr>
              <w:rPr>
                <w:rFonts w:ascii="Arial" w:eastAsia="Arial" w:hAnsi="Arial" w:cs="Arial"/>
                <w:sz w:val="22"/>
                <w:szCs w:val="22"/>
              </w:rPr>
            </w:pPr>
          </w:p>
          <w:p w14:paraId="15BD6693" w14:textId="77777777" w:rsidR="002D25BF" w:rsidRDefault="002D25BF">
            <w:pPr>
              <w:jc w:val="center"/>
              <w:rPr>
                <w:rFonts w:ascii="Arial" w:eastAsia="Arial" w:hAnsi="Arial" w:cs="Arial"/>
                <w:sz w:val="22"/>
                <w:szCs w:val="22"/>
              </w:rPr>
            </w:pPr>
          </w:p>
          <w:p w14:paraId="1E14D146" w14:textId="77777777" w:rsidR="002D25BF" w:rsidRDefault="002D25BF">
            <w:pPr>
              <w:jc w:val="center"/>
              <w:rPr>
                <w:rFonts w:ascii="Arial" w:eastAsia="Arial" w:hAnsi="Arial" w:cs="Arial"/>
                <w:sz w:val="22"/>
                <w:szCs w:val="22"/>
              </w:rPr>
            </w:pPr>
          </w:p>
          <w:p w14:paraId="1FAD2E6E" w14:textId="77777777" w:rsidR="002D25BF" w:rsidRDefault="00D32C1E">
            <w:pPr>
              <w:jc w:val="center"/>
              <w:rPr>
                <w:rFonts w:ascii="Arial" w:eastAsia="Arial" w:hAnsi="Arial" w:cs="Arial"/>
                <w:sz w:val="22"/>
                <w:szCs w:val="22"/>
              </w:rPr>
            </w:pPr>
            <w:r>
              <w:rPr>
                <w:rFonts w:ascii="Arial" w:eastAsia="Arial" w:hAnsi="Arial" w:cs="Arial"/>
                <w:sz w:val="22"/>
                <w:szCs w:val="22"/>
              </w:rPr>
              <w:t>16</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1DAF270" w14:textId="77777777" w:rsidR="002D25BF" w:rsidRDefault="00D32C1E">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lastRenderedPageBreak/>
              <w:t>PRODUCTOS</w:t>
            </w:r>
          </w:p>
          <w:p w14:paraId="579384EC"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1.El Instrumento de Evaluación por Competencias aplicado al candidato: </w:t>
            </w:r>
          </w:p>
          <w:p w14:paraId="515F25CE"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Especifica la fecha de su </w:t>
            </w:r>
            <w:proofErr w:type="spellStart"/>
            <w:r>
              <w:rPr>
                <w:rFonts w:ascii="Arial" w:eastAsia="Arial" w:hAnsi="Arial" w:cs="Arial"/>
                <w:color w:val="000000"/>
                <w:sz w:val="22"/>
                <w:szCs w:val="22"/>
              </w:rPr>
              <w:t>aplicación</w:t>
            </w:r>
            <w:proofErr w:type="spellEnd"/>
            <w:r>
              <w:rPr>
                <w:rFonts w:ascii="Arial" w:eastAsia="Arial" w:hAnsi="Arial" w:cs="Arial"/>
                <w:color w:val="000000"/>
                <w:sz w:val="22"/>
                <w:szCs w:val="22"/>
              </w:rPr>
              <w:t xml:space="preserve"> de acuerdo con lo definido en el Plan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4A3A2208"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el nombre completo del candidato y del evaluador en los espacios destinados para ello, </w:t>
            </w:r>
          </w:p>
          <w:p w14:paraId="333870B6"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las firmas / huella digital del evaluador y el candidato en los espacios destinados para ello, </w:t>
            </w:r>
          </w:p>
          <w:p w14:paraId="1748CDDC"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el registro de los cumplimientos / incumplimientos y observaciones de todos los reactivos presentados por el candidato, </w:t>
            </w:r>
          </w:p>
          <w:p w14:paraId="5F0E3F4C"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la </w:t>
            </w:r>
            <w:proofErr w:type="spellStart"/>
            <w:r>
              <w:rPr>
                <w:rFonts w:ascii="Arial" w:eastAsia="Arial" w:hAnsi="Arial" w:cs="Arial"/>
                <w:color w:val="000000"/>
                <w:sz w:val="22"/>
                <w:szCs w:val="22"/>
              </w:rPr>
              <w:t>cuantificación</w:t>
            </w:r>
            <w:proofErr w:type="spellEnd"/>
            <w:r>
              <w:rPr>
                <w:rFonts w:ascii="Arial" w:eastAsia="Arial" w:hAnsi="Arial" w:cs="Arial"/>
                <w:color w:val="000000"/>
                <w:sz w:val="22"/>
                <w:szCs w:val="22"/>
              </w:rPr>
              <w:t xml:space="preserve"> de los pesos relativos en la </w:t>
            </w:r>
            <w:proofErr w:type="spellStart"/>
            <w:r>
              <w:rPr>
                <w:rFonts w:ascii="Arial" w:eastAsia="Arial" w:hAnsi="Arial" w:cs="Arial"/>
                <w:color w:val="000000"/>
                <w:sz w:val="22"/>
                <w:szCs w:val="22"/>
              </w:rPr>
              <w:t>sección</w:t>
            </w:r>
            <w:proofErr w:type="spellEnd"/>
            <w:r>
              <w:rPr>
                <w:rFonts w:ascii="Arial" w:eastAsia="Arial" w:hAnsi="Arial" w:cs="Arial"/>
                <w:color w:val="000000"/>
                <w:sz w:val="22"/>
                <w:szCs w:val="22"/>
              </w:rPr>
              <w:t xml:space="preserve"> destinada para ello, e </w:t>
            </w:r>
          </w:p>
          <w:p w14:paraId="409F204D"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el juicio de competencia obtenido por el candidato en el espacio destinado para ello. </w:t>
            </w:r>
          </w:p>
          <w:p w14:paraId="33A6EDB5"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A1A63"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31572" w14:textId="77777777" w:rsidR="002D25BF" w:rsidRDefault="002D25BF">
            <w:pPr>
              <w:rPr>
                <w:rFonts w:ascii="Arial" w:eastAsia="Arial" w:hAnsi="Arial" w:cs="Arial"/>
                <w:sz w:val="22"/>
                <w:szCs w:val="22"/>
              </w:rPr>
            </w:pPr>
          </w:p>
        </w:tc>
      </w:tr>
      <w:tr w:rsidR="002D25BF" w14:paraId="4F50232B" w14:textId="77777777">
        <w:trPr>
          <w:trHeight w:val="386"/>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tcPr>
          <w:p w14:paraId="3CDEEDA8"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4</w:t>
            </w:r>
          </w:p>
        </w:tc>
      </w:tr>
      <w:tr w:rsidR="002D25BF" w14:paraId="1CA91B4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5061F9FE" w14:textId="77777777" w:rsidR="002D25BF" w:rsidRDefault="002D25BF">
            <w:pPr>
              <w:rPr>
                <w:rFonts w:ascii="Arial" w:eastAsia="Arial" w:hAnsi="Arial" w:cs="Arial"/>
                <w:sz w:val="22"/>
                <w:szCs w:val="22"/>
              </w:rPr>
            </w:pPr>
          </w:p>
          <w:p w14:paraId="59C06927" w14:textId="77777777" w:rsidR="002D25BF" w:rsidRDefault="002D25BF">
            <w:pPr>
              <w:rPr>
                <w:rFonts w:ascii="Arial" w:eastAsia="Arial" w:hAnsi="Arial" w:cs="Arial"/>
                <w:sz w:val="22"/>
                <w:szCs w:val="22"/>
              </w:rPr>
            </w:pPr>
          </w:p>
          <w:p w14:paraId="458EDBE1" w14:textId="77777777" w:rsidR="002D25BF" w:rsidRDefault="002D25BF">
            <w:pPr>
              <w:jc w:val="center"/>
              <w:rPr>
                <w:rFonts w:ascii="Arial" w:eastAsia="Arial" w:hAnsi="Arial" w:cs="Arial"/>
                <w:sz w:val="22"/>
                <w:szCs w:val="22"/>
              </w:rPr>
            </w:pPr>
          </w:p>
          <w:p w14:paraId="149610FF" w14:textId="77777777" w:rsidR="002D25BF" w:rsidRDefault="002D25BF">
            <w:pPr>
              <w:jc w:val="center"/>
              <w:rPr>
                <w:rFonts w:ascii="Arial" w:eastAsia="Arial" w:hAnsi="Arial" w:cs="Arial"/>
                <w:sz w:val="22"/>
                <w:szCs w:val="22"/>
              </w:rPr>
            </w:pPr>
          </w:p>
          <w:p w14:paraId="5C16BA56" w14:textId="77777777" w:rsidR="002D25BF" w:rsidRDefault="002D25BF">
            <w:pPr>
              <w:jc w:val="center"/>
              <w:rPr>
                <w:rFonts w:ascii="Arial" w:eastAsia="Arial" w:hAnsi="Arial" w:cs="Arial"/>
                <w:sz w:val="22"/>
                <w:szCs w:val="22"/>
              </w:rPr>
            </w:pPr>
          </w:p>
          <w:p w14:paraId="6EF75BD1" w14:textId="77777777" w:rsidR="002D25BF" w:rsidRDefault="002D25BF">
            <w:pPr>
              <w:jc w:val="center"/>
              <w:rPr>
                <w:rFonts w:ascii="Arial" w:eastAsia="Arial" w:hAnsi="Arial" w:cs="Arial"/>
                <w:sz w:val="22"/>
                <w:szCs w:val="22"/>
              </w:rPr>
            </w:pPr>
          </w:p>
          <w:p w14:paraId="228A5451" w14:textId="77777777" w:rsidR="002D25BF" w:rsidRDefault="002D25BF">
            <w:pPr>
              <w:jc w:val="center"/>
              <w:rPr>
                <w:rFonts w:ascii="Arial" w:eastAsia="Arial" w:hAnsi="Arial" w:cs="Arial"/>
                <w:sz w:val="22"/>
                <w:szCs w:val="22"/>
              </w:rPr>
            </w:pPr>
          </w:p>
          <w:p w14:paraId="2FD176C7" w14:textId="77777777" w:rsidR="002D25BF" w:rsidRDefault="002D25BF">
            <w:pPr>
              <w:jc w:val="center"/>
              <w:rPr>
                <w:rFonts w:ascii="Arial" w:eastAsia="Arial" w:hAnsi="Arial" w:cs="Arial"/>
                <w:sz w:val="22"/>
                <w:szCs w:val="22"/>
              </w:rPr>
            </w:pPr>
          </w:p>
          <w:p w14:paraId="11C6717C" w14:textId="77777777" w:rsidR="002D25BF" w:rsidRDefault="002D25BF">
            <w:pPr>
              <w:jc w:val="center"/>
              <w:rPr>
                <w:rFonts w:ascii="Arial" w:eastAsia="Arial" w:hAnsi="Arial" w:cs="Arial"/>
                <w:sz w:val="22"/>
                <w:szCs w:val="22"/>
              </w:rPr>
            </w:pPr>
          </w:p>
          <w:p w14:paraId="04FC5693" w14:textId="77777777" w:rsidR="002D25BF" w:rsidRDefault="002D25BF">
            <w:pPr>
              <w:jc w:val="center"/>
              <w:rPr>
                <w:rFonts w:ascii="Arial" w:eastAsia="Arial" w:hAnsi="Arial" w:cs="Arial"/>
                <w:sz w:val="22"/>
                <w:szCs w:val="22"/>
              </w:rPr>
            </w:pPr>
          </w:p>
          <w:p w14:paraId="5F92058A" w14:textId="77777777" w:rsidR="002D25BF" w:rsidRDefault="002D25BF">
            <w:pPr>
              <w:jc w:val="center"/>
              <w:rPr>
                <w:rFonts w:ascii="Arial" w:eastAsia="Arial" w:hAnsi="Arial" w:cs="Arial"/>
                <w:sz w:val="22"/>
                <w:szCs w:val="22"/>
              </w:rPr>
            </w:pPr>
          </w:p>
          <w:p w14:paraId="7FEB6B8D" w14:textId="77777777" w:rsidR="002D25BF" w:rsidRDefault="002D25BF">
            <w:pPr>
              <w:jc w:val="center"/>
              <w:rPr>
                <w:rFonts w:ascii="Arial" w:eastAsia="Arial" w:hAnsi="Arial" w:cs="Arial"/>
                <w:sz w:val="22"/>
                <w:szCs w:val="22"/>
              </w:rPr>
            </w:pPr>
          </w:p>
          <w:p w14:paraId="0589FA0F" w14:textId="77777777" w:rsidR="002D25BF" w:rsidRDefault="002D25BF">
            <w:pPr>
              <w:jc w:val="center"/>
              <w:rPr>
                <w:rFonts w:ascii="Arial" w:eastAsia="Arial" w:hAnsi="Arial" w:cs="Arial"/>
                <w:sz w:val="22"/>
                <w:szCs w:val="22"/>
              </w:rPr>
            </w:pPr>
          </w:p>
          <w:p w14:paraId="194AD26A" w14:textId="77777777" w:rsidR="002D25BF" w:rsidRDefault="002D25BF">
            <w:pPr>
              <w:jc w:val="center"/>
              <w:rPr>
                <w:rFonts w:ascii="Arial" w:eastAsia="Arial" w:hAnsi="Arial" w:cs="Arial"/>
                <w:sz w:val="22"/>
                <w:szCs w:val="22"/>
              </w:rPr>
            </w:pPr>
          </w:p>
          <w:p w14:paraId="6676F27D" w14:textId="77777777" w:rsidR="002D25BF" w:rsidRDefault="002D25BF">
            <w:pPr>
              <w:jc w:val="center"/>
              <w:rPr>
                <w:rFonts w:ascii="Arial" w:eastAsia="Arial" w:hAnsi="Arial" w:cs="Arial"/>
                <w:sz w:val="22"/>
                <w:szCs w:val="22"/>
              </w:rPr>
            </w:pPr>
          </w:p>
          <w:p w14:paraId="7C419846" w14:textId="77777777" w:rsidR="002D25BF" w:rsidRDefault="002D25BF">
            <w:pPr>
              <w:jc w:val="center"/>
              <w:rPr>
                <w:rFonts w:ascii="Arial" w:eastAsia="Arial" w:hAnsi="Arial" w:cs="Arial"/>
                <w:sz w:val="22"/>
                <w:szCs w:val="22"/>
              </w:rPr>
            </w:pPr>
          </w:p>
          <w:p w14:paraId="7B7BA0B9" w14:textId="77777777" w:rsidR="002D25BF" w:rsidRDefault="00D32C1E">
            <w:pPr>
              <w:jc w:val="center"/>
              <w:rPr>
                <w:rFonts w:ascii="Arial" w:eastAsia="Arial" w:hAnsi="Arial" w:cs="Arial"/>
                <w:sz w:val="22"/>
                <w:szCs w:val="22"/>
              </w:rPr>
            </w:pPr>
            <w:r>
              <w:rPr>
                <w:rFonts w:ascii="Arial" w:eastAsia="Arial" w:hAnsi="Arial" w:cs="Arial"/>
                <w:sz w:val="22"/>
                <w:szCs w:val="22"/>
              </w:rPr>
              <w:t>17</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0D1DD9B"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Presentar los resultados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de la competencia del candidato.</w:t>
            </w:r>
          </w:p>
          <w:p w14:paraId="1E2F5BA7" w14:textId="77777777" w:rsidR="002D25BF" w:rsidRDefault="002D25BF">
            <w:pPr>
              <w:pBdr>
                <w:top w:val="nil"/>
                <w:left w:val="nil"/>
                <w:bottom w:val="nil"/>
                <w:right w:val="nil"/>
                <w:between w:val="nil"/>
              </w:pBdr>
              <w:jc w:val="both"/>
              <w:rPr>
                <w:rFonts w:ascii="Arial" w:eastAsia="Arial" w:hAnsi="Arial" w:cs="Arial"/>
                <w:color w:val="000000"/>
                <w:sz w:val="22"/>
                <w:szCs w:val="22"/>
              </w:rPr>
            </w:pPr>
          </w:p>
          <w:p w14:paraId="19DBCF11" w14:textId="77777777" w:rsidR="002D25BF" w:rsidRDefault="00D32C1E">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DESEMPEÑOS</w:t>
            </w:r>
          </w:p>
          <w:p w14:paraId="20A377E6"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1.Comunica al candidato el </w:t>
            </w:r>
            <w:r>
              <w:rPr>
                <w:rFonts w:ascii="Arial" w:eastAsia="Arial" w:hAnsi="Arial" w:cs="Arial"/>
                <w:color w:val="000000"/>
                <w:sz w:val="22"/>
                <w:szCs w:val="22"/>
                <w:u w:val="single"/>
              </w:rPr>
              <w:t>juicio de Competente</w:t>
            </w:r>
            <w:r>
              <w:rPr>
                <w:rFonts w:ascii="Arial" w:eastAsia="Arial" w:hAnsi="Arial" w:cs="Arial"/>
                <w:color w:val="000000"/>
                <w:sz w:val="22"/>
                <w:szCs w:val="22"/>
              </w:rPr>
              <w:t xml:space="preserve">, con base en el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3A3B794A"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Evitando en todo momento expresiones de índole personal / subjetivas / ajenas al proceso de evaluación, </w:t>
            </w:r>
          </w:p>
          <w:p w14:paraId="16A8D158"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Verificando con el candidato los datos generales que aparecen en la </w:t>
            </w:r>
            <w:proofErr w:type="spellStart"/>
            <w:r>
              <w:rPr>
                <w:rFonts w:ascii="Arial" w:eastAsia="Arial" w:hAnsi="Arial" w:cs="Arial"/>
                <w:color w:val="000000"/>
                <w:sz w:val="22"/>
                <w:szCs w:val="22"/>
              </w:rPr>
              <w:t>Cédula</w:t>
            </w:r>
            <w:proofErr w:type="spellEnd"/>
            <w:r>
              <w:rPr>
                <w:rFonts w:ascii="Arial" w:eastAsia="Arial" w:hAnsi="Arial" w:cs="Arial"/>
                <w:color w:val="000000"/>
                <w:sz w:val="22"/>
                <w:szCs w:val="22"/>
              </w:rPr>
              <w:t xml:space="preserve">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para asegurar que sean correctos, </w:t>
            </w:r>
          </w:p>
          <w:p w14:paraId="6573DF0E"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las mejores </w:t>
            </w:r>
            <w:proofErr w:type="spellStart"/>
            <w:r>
              <w:rPr>
                <w:rFonts w:ascii="Arial" w:eastAsia="Arial" w:hAnsi="Arial" w:cs="Arial"/>
                <w:color w:val="000000"/>
                <w:sz w:val="22"/>
                <w:szCs w:val="22"/>
              </w:rPr>
              <w:t>prácticas</w:t>
            </w:r>
            <w:proofErr w:type="spellEnd"/>
            <w:r>
              <w:rPr>
                <w:rFonts w:ascii="Arial" w:eastAsia="Arial" w:hAnsi="Arial" w:cs="Arial"/>
                <w:color w:val="000000"/>
                <w:sz w:val="22"/>
                <w:szCs w:val="22"/>
              </w:rPr>
              <w:t xml:space="preserve"> identificadas e </w:t>
            </w:r>
            <w:proofErr w:type="spellStart"/>
            <w:r>
              <w:rPr>
                <w:rFonts w:ascii="Arial" w:eastAsia="Arial" w:hAnsi="Arial" w:cs="Arial"/>
                <w:color w:val="000000"/>
                <w:sz w:val="22"/>
                <w:szCs w:val="22"/>
              </w:rPr>
              <w:t>incentivándolo</w:t>
            </w:r>
            <w:proofErr w:type="spellEnd"/>
            <w:r>
              <w:rPr>
                <w:rFonts w:ascii="Arial" w:eastAsia="Arial" w:hAnsi="Arial" w:cs="Arial"/>
                <w:color w:val="000000"/>
                <w:sz w:val="22"/>
                <w:szCs w:val="22"/>
              </w:rPr>
              <w:t xml:space="preserve"> para continuar con </w:t>
            </w:r>
            <w:proofErr w:type="spellStart"/>
            <w:r>
              <w:rPr>
                <w:rFonts w:ascii="Arial" w:eastAsia="Arial" w:hAnsi="Arial" w:cs="Arial"/>
                <w:color w:val="000000"/>
                <w:sz w:val="22"/>
                <w:szCs w:val="22"/>
              </w:rPr>
              <w:t>éstas</w:t>
            </w:r>
            <w:proofErr w:type="spellEnd"/>
            <w:r>
              <w:rPr>
                <w:rFonts w:ascii="Arial" w:eastAsia="Arial" w:hAnsi="Arial" w:cs="Arial"/>
                <w:color w:val="000000"/>
                <w:sz w:val="22"/>
                <w:szCs w:val="22"/>
              </w:rPr>
              <w:t xml:space="preserve">, </w:t>
            </w:r>
          </w:p>
          <w:p w14:paraId="2940FDDE"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Explicándole la relevancia de atender las áreas de oportunidad / los aspectos que deben ser mejorados en su función laboral, </w:t>
            </w:r>
          </w:p>
          <w:p w14:paraId="3D580910"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los reactivos en los que se observaron incumplimientos y explicándole el </w:t>
            </w:r>
            <w:r>
              <w:rPr>
                <w:rFonts w:ascii="Arial" w:eastAsia="Arial" w:hAnsi="Arial" w:cs="Arial"/>
                <w:color w:val="000000"/>
                <w:sz w:val="22"/>
                <w:szCs w:val="22"/>
              </w:rPr>
              <w:lastRenderedPageBreak/>
              <w:t xml:space="preserve">motivo de estos / mencionándole que no se registraron incumplimientos, </w:t>
            </w:r>
          </w:p>
          <w:p w14:paraId="7560755D"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Proporcionándole sugerencias para que </w:t>
            </w:r>
            <w:proofErr w:type="spellStart"/>
            <w:r>
              <w:rPr>
                <w:rFonts w:ascii="Arial" w:eastAsia="Arial" w:hAnsi="Arial" w:cs="Arial"/>
                <w:color w:val="000000"/>
                <w:sz w:val="22"/>
                <w:szCs w:val="22"/>
              </w:rPr>
              <w:t>continúe</w:t>
            </w:r>
            <w:proofErr w:type="spellEnd"/>
            <w:r>
              <w:rPr>
                <w:rFonts w:ascii="Arial" w:eastAsia="Arial" w:hAnsi="Arial" w:cs="Arial"/>
                <w:color w:val="000000"/>
                <w:sz w:val="22"/>
                <w:szCs w:val="22"/>
              </w:rPr>
              <w:t xml:space="preserve"> con la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y certificación de sus competencias en otros EC afines a su perfil / interés, </w:t>
            </w:r>
          </w:p>
          <w:p w14:paraId="108366BA"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Informando el juicio de competencia sustentado en la suficiencia de evidencias recopiladas, </w:t>
            </w:r>
          </w:p>
          <w:p w14:paraId="1C089D74"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Preguntando si existen dudas al respecto y en su caso resolverlas, </w:t>
            </w:r>
          </w:p>
          <w:p w14:paraId="118D213E"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que el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la </w:t>
            </w:r>
            <w:proofErr w:type="spellStart"/>
            <w:r>
              <w:rPr>
                <w:rFonts w:ascii="Arial" w:eastAsia="Arial" w:hAnsi="Arial" w:cs="Arial"/>
                <w:color w:val="000000"/>
                <w:sz w:val="22"/>
                <w:szCs w:val="22"/>
              </w:rPr>
              <w:t>documentación</w:t>
            </w:r>
            <w:proofErr w:type="spellEnd"/>
            <w:r>
              <w:rPr>
                <w:rFonts w:ascii="Arial" w:eastAsia="Arial" w:hAnsi="Arial" w:cs="Arial"/>
                <w:color w:val="000000"/>
                <w:sz w:val="22"/>
                <w:szCs w:val="22"/>
              </w:rPr>
              <w:t xml:space="preserve"> y las evidencias que lo soportan serán sometido a Grupo de Dictamen para su determinación de procedencia / no procedencia, y </w:t>
            </w:r>
          </w:p>
          <w:p w14:paraId="6E41008B"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Explicándole que de resultar procedente el juicio </w:t>
            </w:r>
            <w:proofErr w:type="spellStart"/>
            <w:r>
              <w:rPr>
                <w:rFonts w:ascii="Arial" w:eastAsia="Arial" w:hAnsi="Arial" w:cs="Arial"/>
                <w:color w:val="000000"/>
                <w:sz w:val="22"/>
                <w:szCs w:val="22"/>
              </w:rPr>
              <w:t>sera</w:t>
            </w:r>
            <w:proofErr w:type="spellEnd"/>
            <w:r>
              <w:rPr>
                <w:rFonts w:ascii="Arial" w:eastAsia="Arial" w:hAnsi="Arial" w:cs="Arial"/>
                <w:color w:val="000000"/>
                <w:sz w:val="22"/>
                <w:szCs w:val="22"/>
              </w:rPr>
              <w:t xml:space="preserve">́ la ECE/OC/CE/EI quien se comunicará con él para iniciar los </w:t>
            </w:r>
            <w:proofErr w:type="spellStart"/>
            <w:r>
              <w:rPr>
                <w:rFonts w:ascii="Arial" w:eastAsia="Arial" w:hAnsi="Arial" w:cs="Arial"/>
                <w:color w:val="000000"/>
                <w:sz w:val="22"/>
                <w:szCs w:val="22"/>
              </w:rPr>
              <w:t>trámites</w:t>
            </w:r>
            <w:proofErr w:type="spellEnd"/>
            <w:r>
              <w:rPr>
                <w:rFonts w:ascii="Arial" w:eastAsia="Arial" w:hAnsi="Arial" w:cs="Arial"/>
                <w:color w:val="000000"/>
                <w:sz w:val="22"/>
                <w:szCs w:val="22"/>
              </w:rPr>
              <w:t xml:space="preserve"> de </w:t>
            </w:r>
            <w:proofErr w:type="spellStart"/>
            <w:r>
              <w:rPr>
                <w:rFonts w:ascii="Arial" w:eastAsia="Arial" w:hAnsi="Arial" w:cs="Arial"/>
                <w:color w:val="000000"/>
                <w:sz w:val="22"/>
                <w:szCs w:val="22"/>
              </w:rPr>
              <w:t>emisión</w:t>
            </w:r>
            <w:proofErr w:type="spellEnd"/>
            <w:r>
              <w:rPr>
                <w:rFonts w:ascii="Arial" w:eastAsia="Arial" w:hAnsi="Arial" w:cs="Arial"/>
                <w:color w:val="000000"/>
                <w:sz w:val="22"/>
                <w:szCs w:val="22"/>
              </w:rPr>
              <w:t xml:space="preserve"> del Certificado de Competencia. </w:t>
            </w:r>
          </w:p>
          <w:p w14:paraId="4EBEB71A"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p w14:paraId="05833BC9"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ACTITUDES/HÁBITOS/VALORES</w:t>
            </w:r>
          </w:p>
          <w:p w14:paraId="1699519C" w14:textId="77777777" w:rsidR="002D25BF" w:rsidRDefault="00D32C1E">
            <w:pPr>
              <w:jc w:val="both"/>
              <w:rPr>
                <w:rFonts w:ascii="Arial" w:eastAsia="Arial" w:hAnsi="Arial" w:cs="Arial"/>
                <w:sz w:val="22"/>
                <w:szCs w:val="22"/>
              </w:rPr>
            </w:pPr>
            <w:r>
              <w:rPr>
                <w:rFonts w:ascii="Arial" w:eastAsia="Arial" w:hAnsi="Arial" w:cs="Arial"/>
                <w:b/>
                <w:color w:val="000000"/>
                <w:sz w:val="22"/>
                <w:szCs w:val="22"/>
              </w:rPr>
              <w:t xml:space="preserve">Amabilidad: </w:t>
            </w:r>
            <w:r>
              <w:rPr>
                <w:rFonts w:ascii="Arial" w:eastAsia="Arial" w:hAnsi="Arial" w:cs="Arial"/>
                <w:sz w:val="22"/>
                <w:szCs w:val="22"/>
              </w:rPr>
              <w:t xml:space="preserve">La manera que en todo momento del proceso de </w:t>
            </w:r>
            <w:proofErr w:type="spellStart"/>
            <w:r>
              <w:rPr>
                <w:rFonts w:ascii="Arial" w:eastAsia="Arial" w:hAnsi="Arial" w:cs="Arial"/>
                <w:sz w:val="22"/>
                <w:szCs w:val="22"/>
              </w:rPr>
              <w:t>presentación</w:t>
            </w:r>
            <w:proofErr w:type="spellEnd"/>
            <w:r>
              <w:rPr>
                <w:rFonts w:ascii="Arial" w:eastAsia="Arial" w:hAnsi="Arial" w:cs="Arial"/>
                <w:sz w:val="22"/>
                <w:szCs w:val="22"/>
              </w:rPr>
              <w:t xml:space="preserve"> de resultados al candidato se conduce de manera imparcial, </w:t>
            </w:r>
            <w:proofErr w:type="spellStart"/>
            <w:r>
              <w:rPr>
                <w:rFonts w:ascii="Arial" w:eastAsia="Arial" w:hAnsi="Arial" w:cs="Arial"/>
                <w:sz w:val="22"/>
                <w:szCs w:val="22"/>
              </w:rPr>
              <w:t>empática</w:t>
            </w:r>
            <w:proofErr w:type="spellEnd"/>
            <w:r>
              <w:rPr>
                <w:rFonts w:ascii="Arial" w:eastAsia="Arial" w:hAnsi="Arial" w:cs="Arial"/>
                <w:sz w:val="22"/>
                <w:szCs w:val="22"/>
              </w:rPr>
              <w:t xml:space="preserve">, amable y respetuosa. </w:t>
            </w:r>
          </w:p>
          <w:p w14:paraId="12DC7B02" w14:textId="77777777" w:rsidR="002D25BF" w:rsidRDefault="00D32C1E">
            <w:pPr>
              <w:jc w:val="both"/>
              <w:rPr>
                <w:rFonts w:ascii="Arial" w:eastAsia="Arial" w:hAnsi="Arial" w:cs="Arial"/>
                <w:sz w:val="22"/>
                <w:szCs w:val="22"/>
              </w:rPr>
            </w:pPr>
            <w:r>
              <w:rPr>
                <w:rFonts w:ascii="Arial" w:eastAsia="Arial" w:hAnsi="Arial" w:cs="Arial"/>
                <w:b/>
                <w:sz w:val="22"/>
                <w:szCs w:val="22"/>
              </w:rPr>
              <w:t xml:space="preserve">Tolerancia: </w:t>
            </w:r>
            <w:r>
              <w:rPr>
                <w:rFonts w:ascii="Arial" w:eastAsia="Arial" w:hAnsi="Arial" w:cs="Arial"/>
                <w:sz w:val="22"/>
                <w:szCs w:val="22"/>
              </w:rPr>
              <w:t xml:space="preserve">La manera en la que respeta la postura / actitudes de un candidato que ha recibido el juicio de </w:t>
            </w:r>
            <w:proofErr w:type="spellStart"/>
            <w:r>
              <w:rPr>
                <w:rFonts w:ascii="Arial" w:eastAsia="Arial" w:hAnsi="Arial" w:cs="Arial"/>
                <w:sz w:val="22"/>
                <w:szCs w:val="22"/>
              </w:rPr>
              <w:t>Todavía</w:t>
            </w:r>
            <w:proofErr w:type="spellEnd"/>
            <w:r>
              <w:rPr>
                <w:rFonts w:ascii="Arial" w:eastAsia="Arial" w:hAnsi="Arial" w:cs="Arial"/>
                <w:sz w:val="22"/>
                <w:szCs w:val="22"/>
              </w:rPr>
              <w:t xml:space="preserve"> no Competente. </w:t>
            </w:r>
          </w:p>
          <w:p w14:paraId="2F67AB15" w14:textId="77777777" w:rsidR="002D25BF" w:rsidRDefault="00D32C1E">
            <w:pPr>
              <w:jc w:val="both"/>
              <w:rPr>
                <w:rFonts w:ascii="Arial" w:eastAsia="Arial" w:hAnsi="Arial" w:cs="Arial"/>
                <w:sz w:val="22"/>
                <w:szCs w:val="22"/>
              </w:rPr>
            </w:pPr>
            <w:r>
              <w:rPr>
                <w:rFonts w:ascii="Arial" w:eastAsia="Arial" w:hAnsi="Arial" w:cs="Arial"/>
                <w:b/>
                <w:sz w:val="22"/>
                <w:szCs w:val="22"/>
              </w:rPr>
              <w:t xml:space="preserve">Limpieza: </w:t>
            </w:r>
            <w:r>
              <w:rPr>
                <w:rFonts w:ascii="Arial" w:eastAsia="Arial" w:hAnsi="Arial" w:cs="Arial"/>
                <w:sz w:val="22"/>
                <w:szCs w:val="22"/>
              </w:rPr>
              <w:t>La manera en que todos los documentos / formatos / evidencias que conforman el Portafolio de Evidencias son legibles y se encuentra libre de manchas, tachaduras, sobreescrituras y enmendaduras.</w:t>
            </w:r>
          </w:p>
          <w:p w14:paraId="371B16AD" w14:textId="77777777" w:rsidR="002D25BF" w:rsidRDefault="002D25BF">
            <w:pPr>
              <w:jc w:val="both"/>
              <w:rPr>
                <w:rFonts w:ascii="Arial" w:eastAsia="Arial" w:hAnsi="Arial" w:cs="Arial"/>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541C0B8" w14:textId="77777777" w:rsidR="002D25BF" w:rsidRDefault="002D25BF">
            <w:pPr>
              <w:jc w:val="center"/>
              <w:rPr>
                <w:rFonts w:ascii="Arial" w:eastAsia="Arial" w:hAnsi="Arial" w:cs="Arial"/>
                <w:sz w:val="22"/>
                <w:szCs w:val="22"/>
              </w:rPr>
            </w:pPr>
          </w:p>
          <w:p w14:paraId="668B0C76" w14:textId="77777777" w:rsidR="002D25BF" w:rsidRDefault="002D25BF">
            <w:pPr>
              <w:jc w:val="center"/>
              <w:rPr>
                <w:rFonts w:ascii="Arial" w:eastAsia="Arial" w:hAnsi="Arial" w:cs="Arial"/>
                <w:sz w:val="22"/>
                <w:szCs w:val="22"/>
              </w:rPr>
            </w:pPr>
          </w:p>
          <w:p w14:paraId="7F69FEDA" w14:textId="77777777" w:rsidR="002D25BF" w:rsidRDefault="002D25BF">
            <w:pPr>
              <w:jc w:val="center"/>
              <w:rPr>
                <w:rFonts w:ascii="Arial" w:eastAsia="Arial" w:hAnsi="Arial" w:cs="Arial"/>
                <w:sz w:val="22"/>
                <w:szCs w:val="22"/>
              </w:rPr>
            </w:pPr>
          </w:p>
          <w:p w14:paraId="2062F84B" w14:textId="77777777" w:rsidR="002D25BF" w:rsidRDefault="002D25BF">
            <w:pPr>
              <w:jc w:val="center"/>
              <w:rPr>
                <w:rFonts w:ascii="Arial" w:eastAsia="Arial" w:hAnsi="Arial" w:cs="Arial"/>
                <w:sz w:val="22"/>
                <w:szCs w:val="22"/>
              </w:rPr>
            </w:pPr>
          </w:p>
          <w:p w14:paraId="0FDC1BE8" w14:textId="77777777" w:rsidR="002D25BF" w:rsidRDefault="002D25BF">
            <w:pPr>
              <w:jc w:val="center"/>
              <w:rPr>
                <w:rFonts w:ascii="Arial" w:eastAsia="Arial" w:hAnsi="Arial" w:cs="Arial"/>
                <w:sz w:val="22"/>
                <w:szCs w:val="22"/>
              </w:rPr>
            </w:pPr>
          </w:p>
          <w:p w14:paraId="0A2751C6" w14:textId="77777777" w:rsidR="002D25BF" w:rsidRDefault="002D25BF">
            <w:pPr>
              <w:jc w:val="center"/>
              <w:rPr>
                <w:rFonts w:ascii="Arial" w:eastAsia="Arial" w:hAnsi="Arial" w:cs="Arial"/>
                <w:sz w:val="22"/>
                <w:szCs w:val="22"/>
              </w:rPr>
            </w:pPr>
          </w:p>
          <w:p w14:paraId="2178DF24" w14:textId="77777777" w:rsidR="002D25BF" w:rsidRDefault="002D25BF">
            <w:pPr>
              <w:jc w:val="center"/>
              <w:rPr>
                <w:rFonts w:ascii="Arial" w:eastAsia="Arial" w:hAnsi="Arial" w:cs="Arial"/>
                <w:sz w:val="22"/>
                <w:szCs w:val="22"/>
              </w:rPr>
            </w:pPr>
          </w:p>
          <w:p w14:paraId="3515231F" w14:textId="77777777" w:rsidR="002D25BF" w:rsidRDefault="002D25BF">
            <w:pPr>
              <w:jc w:val="center"/>
              <w:rPr>
                <w:rFonts w:ascii="Arial" w:eastAsia="Arial" w:hAnsi="Arial" w:cs="Arial"/>
                <w:sz w:val="22"/>
                <w:szCs w:val="22"/>
              </w:rPr>
            </w:pPr>
          </w:p>
          <w:p w14:paraId="06F13B33" w14:textId="77777777" w:rsidR="002D25BF" w:rsidRDefault="002D25BF">
            <w:pPr>
              <w:jc w:val="center"/>
              <w:rPr>
                <w:rFonts w:ascii="Arial" w:eastAsia="Arial" w:hAnsi="Arial" w:cs="Arial"/>
                <w:sz w:val="22"/>
                <w:szCs w:val="22"/>
              </w:rPr>
            </w:pPr>
          </w:p>
          <w:p w14:paraId="6F78CC52" w14:textId="77777777" w:rsidR="002D25BF" w:rsidRDefault="002D25BF">
            <w:pPr>
              <w:jc w:val="center"/>
              <w:rPr>
                <w:rFonts w:ascii="Arial" w:eastAsia="Arial" w:hAnsi="Arial" w:cs="Arial"/>
                <w:sz w:val="22"/>
                <w:szCs w:val="22"/>
              </w:rPr>
            </w:pPr>
          </w:p>
          <w:p w14:paraId="084359DB" w14:textId="77777777" w:rsidR="002D25BF" w:rsidRDefault="002D25BF">
            <w:pPr>
              <w:jc w:val="center"/>
              <w:rPr>
                <w:rFonts w:ascii="Arial" w:eastAsia="Arial" w:hAnsi="Arial" w:cs="Arial"/>
                <w:sz w:val="22"/>
                <w:szCs w:val="22"/>
              </w:rPr>
            </w:pPr>
          </w:p>
          <w:p w14:paraId="1ADAE7F9" w14:textId="77777777" w:rsidR="002D25BF" w:rsidRDefault="002D25BF">
            <w:pPr>
              <w:jc w:val="center"/>
              <w:rPr>
                <w:rFonts w:ascii="Arial" w:eastAsia="Arial" w:hAnsi="Arial" w:cs="Arial"/>
                <w:sz w:val="22"/>
                <w:szCs w:val="22"/>
              </w:rPr>
            </w:pPr>
          </w:p>
          <w:p w14:paraId="5B0204E3" w14:textId="77777777" w:rsidR="002D25BF" w:rsidRDefault="002D25BF">
            <w:pPr>
              <w:jc w:val="center"/>
              <w:rPr>
                <w:rFonts w:ascii="Arial" w:eastAsia="Arial" w:hAnsi="Arial" w:cs="Arial"/>
                <w:sz w:val="22"/>
                <w:szCs w:val="22"/>
              </w:rPr>
            </w:pPr>
          </w:p>
          <w:p w14:paraId="7782529A" w14:textId="77777777" w:rsidR="002D25BF" w:rsidRDefault="002D25BF">
            <w:pPr>
              <w:jc w:val="center"/>
              <w:rPr>
                <w:rFonts w:ascii="Arial" w:eastAsia="Arial" w:hAnsi="Arial" w:cs="Arial"/>
                <w:sz w:val="22"/>
                <w:szCs w:val="22"/>
              </w:rPr>
            </w:pPr>
          </w:p>
          <w:p w14:paraId="5DA7CB7D" w14:textId="77777777" w:rsidR="002D25BF" w:rsidRDefault="002D25BF">
            <w:pPr>
              <w:jc w:val="center"/>
              <w:rPr>
                <w:rFonts w:ascii="Arial" w:eastAsia="Arial" w:hAnsi="Arial" w:cs="Arial"/>
                <w:sz w:val="22"/>
                <w:szCs w:val="22"/>
              </w:rPr>
            </w:pPr>
          </w:p>
          <w:p w14:paraId="093669D5" w14:textId="77777777" w:rsidR="002D25BF" w:rsidRDefault="002D25BF">
            <w:pPr>
              <w:jc w:val="center"/>
              <w:rPr>
                <w:rFonts w:ascii="Arial" w:eastAsia="Arial" w:hAnsi="Arial" w:cs="Arial"/>
                <w:sz w:val="22"/>
                <w:szCs w:val="22"/>
              </w:rPr>
            </w:pPr>
          </w:p>
          <w:p w14:paraId="0786C7AE"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713A2" w14:textId="77777777" w:rsidR="002D25BF" w:rsidRDefault="002D25BF">
            <w:pPr>
              <w:rPr>
                <w:rFonts w:ascii="Arial" w:eastAsia="Arial" w:hAnsi="Arial" w:cs="Arial"/>
                <w:sz w:val="22"/>
                <w:szCs w:val="22"/>
              </w:rPr>
            </w:pPr>
          </w:p>
        </w:tc>
      </w:tr>
      <w:tr w:rsidR="002D25BF" w14:paraId="37561E3C"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1E872139" w14:textId="77777777" w:rsidR="002D25BF" w:rsidRDefault="002D25BF">
            <w:pPr>
              <w:rPr>
                <w:rFonts w:ascii="Arial" w:eastAsia="Arial" w:hAnsi="Arial" w:cs="Arial"/>
                <w:sz w:val="22"/>
                <w:szCs w:val="22"/>
              </w:rPr>
            </w:pPr>
          </w:p>
          <w:p w14:paraId="4112394F" w14:textId="77777777" w:rsidR="002D25BF" w:rsidRDefault="002D25BF">
            <w:pPr>
              <w:rPr>
                <w:rFonts w:ascii="Arial" w:eastAsia="Arial" w:hAnsi="Arial" w:cs="Arial"/>
                <w:sz w:val="22"/>
                <w:szCs w:val="22"/>
              </w:rPr>
            </w:pPr>
          </w:p>
          <w:p w14:paraId="732D6EFA" w14:textId="77777777" w:rsidR="002D25BF" w:rsidRDefault="002D25BF">
            <w:pPr>
              <w:jc w:val="center"/>
              <w:rPr>
                <w:rFonts w:ascii="Arial" w:eastAsia="Arial" w:hAnsi="Arial" w:cs="Arial"/>
                <w:sz w:val="22"/>
                <w:szCs w:val="22"/>
              </w:rPr>
            </w:pPr>
          </w:p>
          <w:p w14:paraId="31076083" w14:textId="77777777" w:rsidR="002D25BF" w:rsidRDefault="002D25BF">
            <w:pPr>
              <w:jc w:val="center"/>
              <w:rPr>
                <w:rFonts w:ascii="Arial" w:eastAsia="Arial" w:hAnsi="Arial" w:cs="Arial"/>
                <w:sz w:val="22"/>
                <w:szCs w:val="22"/>
              </w:rPr>
            </w:pPr>
          </w:p>
          <w:p w14:paraId="030E4674" w14:textId="77777777" w:rsidR="002D25BF" w:rsidRDefault="002D25BF">
            <w:pPr>
              <w:jc w:val="center"/>
              <w:rPr>
                <w:rFonts w:ascii="Arial" w:eastAsia="Arial" w:hAnsi="Arial" w:cs="Arial"/>
                <w:sz w:val="22"/>
                <w:szCs w:val="22"/>
              </w:rPr>
            </w:pPr>
          </w:p>
          <w:p w14:paraId="55B180D8" w14:textId="77777777" w:rsidR="002D25BF" w:rsidRDefault="002D25BF">
            <w:pPr>
              <w:jc w:val="center"/>
              <w:rPr>
                <w:rFonts w:ascii="Arial" w:eastAsia="Arial" w:hAnsi="Arial" w:cs="Arial"/>
                <w:sz w:val="22"/>
                <w:szCs w:val="22"/>
              </w:rPr>
            </w:pPr>
          </w:p>
          <w:p w14:paraId="15A8BADC" w14:textId="77777777" w:rsidR="002D25BF" w:rsidRDefault="002D25BF">
            <w:pPr>
              <w:jc w:val="center"/>
              <w:rPr>
                <w:rFonts w:ascii="Arial" w:eastAsia="Arial" w:hAnsi="Arial" w:cs="Arial"/>
                <w:sz w:val="22"/>
                <w:szCs w:val="22"/>
              </w:rPr>
            </w:pPr>
          </w:p>
          <w:p w14:paraId="051552FB" w14:textId="77777777" w:rsidR="002D25BF" w:rsidRDefault="002D25BF">
            <w:pPr>
              <w:jc w:val="center"/>
              <w:rPr>
                <w:rFonts w:ascii="Arial" w:eastAsia="Arial" w:hAnsi="Arial" w:cs="Arial"/>
                <w:sz w:val="22"/>
                <w:szCs w:val="22"/>
              </w:rPr>
            </w:pPr>
          </w:p>
          <w:p w14:paraId="1E1D1E7C" w14:textId="77777777" w:rsidR="002D25BF" w:rsidRDefault="00D32C1E">
            <w:pPr>
              <w:jc w:val="center"/>
              <w:rPr>
                <w:rFonts w:ascii="Arial" w:eastAsia="Arial" w:hAnsi="Arial" w:cs="Arial"/>
                <w:sz w:val="22"/>
                <w:szCs w:val="22"/>
              </w:rPr>
            </w:pPr>
            <w:r>
              <w:rPr>
                <w:rFonts w:ascii="Arial" w:eastAsia="Arial" w:hAnsi="Arial" w:cs="Arial"/>
                <w:sz w:val="22"/>
                <w:szCs w:val="22"/>
              </w:rPr>
              <w:t>18</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E273078"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2.Comunica al candidato el </w:t>
            </w:r>
            <w:r>
              <w:rPr>
                <w:rFonts w:ascii="Arial" w:eastAsia="Arial" w:hAnsi="Arial" w:cs="Arial"/>
                <w:color w:val="000000"/>
                <w:sz w:val="22"/>
                <w:szCs w:val="22"/>
                <w:u w:val="single"/>
              </w:rPr>
              <w:t xml:space="preserve">juicio de </w:t>
            </w:r>
            <w:proofErr w:type="spellStart"/>
            <w:r>
              <w:rPr>
                <w:rFonts w:ascii="Arial" w:eastAsia="Arial" w:hAnsi="Arial" w:cs="Arial"/>
                <w:color w:val="000000"/>
                <w:sz w:val="22"/>
                <w:szCs w:val="22"/>
                <w:u w:val="single"/>
              </w:rPr>
              <w:t>Todavía</w:t>
            </w:r>
            <w:proofErr w:type="spellEnd"/>
            <w:r>
              <w:rPr>
                <w:rFonts w:ascii="Arial" w:eastAsia="Arial" w:hAnsi="Arial" w:cs="Arial"/>
                <w:color w:val="000000"/>
                <w:sz w:val="22"/>
                <w:szCs w:val="22"/>
                <w:u w:val="single"/>
              </w:rPr>
              <w:t xml:space="preserve"> no Competente</w:t>
            </w:r>
            <w:r>
              <w:rPr>
                <w:rFonts w:ascii="Arial" w:eastAsia="Arial" w:hAnsi="Arial" w:cs="Arial"/>
                <w:color w:val="000000"/>
                <w:sz w:val="22"/>
                <w:szCs w:val="22"/>
              </w:rPr>
              <w:t xml:space="preserve">, con base en el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207B58FE"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Evitando en todo momento expresiones de </w:t>
            </w:r>
            <w:proofErr w:type="spellStart"/>
            <w:r>
              <w:rPr>
                <w:rFonts w:ascii="Arial" w:eastAsia="Arial" w:hAnsi="Arial" w:cs="Arial"/>
                <w:color w:val="000000"/>
                <w:sz w:val="22"/>
                <w:szCs w:val="22"/>
              </w:rPr>
              <w:t>índole</w:t>
            </w:r>
            <w:proofErr w:type="spellEnd"/>
            <w:r>
              <w:rPr>
                <w:rFonts w:ascii="Arial" w:eastAsia="Arial" w:hAnsi="Arial" w:cs="Arial"/>
                <w:color w:val="000000"/>
                <w:sz w:val="22"/>
                <w:szCs w:val="22"/>
              </w:rPr>
              <w:t xml:space="preserve"> personal / subjetivas / ajenas al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3711C33E"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Verificando con el candidato los datos generales que aparecen en la </w:t>
            </w:r>
            <w:proofErr w:type="spellStart"/>
            <w:r>
              <w:rPr>
                <w:rFonts w:ascii="Arial" w:eastAsia="Arial" w:hAnsi="Arial" w:cs="Arial"/>
                <w:color w:val="000000"/>
                <w:sz w:val="22"/>
                <w:szCs w:val="22"/>
              </w:rPr>
              <w:t>Cédula</w:t>
            </w:r>
            <w:proofErr w:type="spellEnd"/>
            <w:r>
              <w:rPr>
                <w:rFonts w:ascii="Arial" w:eastAsia="Arial" w:hAnsi="Arial" w:cs="Arial"/>
                <w:color w:val="000000"/>
                <w:sz w:val="22"/>
                <w:szCs w:val="22"/>
              </w:rPr>
              <w:t xml:space="preserve">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para asegurar que sean correctos, </w:t>
            </w:r>
          </w:p>
          <w:p w14:paraId="3F7BF97D"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Mencionando las mejores </w:t>
            </w:r>
            <w:proofErr w:type="spellStart"/>
            <w:r>
              <w:rPr>
                <w:rFonts w:ascii="Arial" w:eastAsia="Arial" w:hAnsi="Arial" w:cs="Arial"/>
                <w:color w:val="000000"/>
                <w:sz w:val="22"/>
                <w:szCs w:val="22"/>
              </w:rPr>
              <w:t>prácticas</w:t>
            </w:r>
            <w:proofErr w:type="spellEnd"/>
            <w:r>
              <w:rPr>
                <w:rFonts w:ascii="Arial" w:eastAsia="Arial" w:hAnsi="Arial" w:cs="Arial"/>
                <w:color w:val="000000"/>
                <w:sz w:val="22"/>
                <w:szCs w:val="22"/>
              </w:rPr>
              <w:t xml:space="preserve"> identificadas e </w:t>
            </w:r>
            <w:proofErr w:type="spellStart"/>
            <w:r>
              <w:rPr>
                <w:rFonts w:ascii="Arial" w:eastAsia="Arial" w:hAnsi="Arial" w:cs="Arial"/>
                <w:color w:val="000000"/>
                <w:sz w:val="22"/>
                <w:szCs w:val="22"/>
              </w:rPr>
              <w:t>incentivándolo</w:t>
            </w:r>
            <w:proofErr w:type="spellEnd"/>
            <w:r>
              <w:rPr>
                <w:rFonts w:ascii="Arial" w:eastAsia="Arial" w:hAnsi="Arial" w:cs="Arial"/>
                <w:color w:val="000000"/>
                <w:sz w:val="22"/>
                <w:szCs w:val="22"/>
              </w:rPr>
              <w:t xml:space="preserve"> para continuar con </w:t>
            </w:r>
            <w:proofErr w:type="spellStart"/>
            <w:r>
              <w:rPr>
                <w:rFonts w:ascii="Arial" w:eastAsia="Arial" w:hAnsi="Arial" w:cs="Arial"/>
                <w:color w:val="000000"/>
                <w:sz w:val="22"/>
                <w:szCs w:val="22"/>
              </w:rPr>
              <w:t>éstas</w:t>
            </w:r>
            <w:proofErr w:type="spellEnd"/>
            <w:r>
              <w:rPr>
                <w:rFonts w:ascii="Arial" w:eastAsia="Arial" w:hAnsi="Arial" w:cs="Arial"/>
                <w:color w:val="000000"/>
                <w:sz w:val="22"/>
                <w:szCs w:val="22"/>
              </w:rPr>
              <w:t xml:space="preserve">, </w:t>
            </w:r>
          </w:p>
          <w:p w14:paraId="121F13B1"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proofErr w:type="spellStart"/>
            <w:r>
              <w:rPr>
                <w:rFonts w:ascii="Arial" w:eastAsia="Arial" w:hAnsi="Arial" w:cs="Arial"/>
                <w:color w:val="000000"/>
                <w:sz w:val="22"/>
                <w:szCs w:val="22"/>
              </w:rPr>
              <w:t>Explicándole</w:t>
            </w:r>
            <w:proofErr w:type="spellEnd"/>
            <w:r>
              <w:rPr>
                <w:rFonts w:ascii="Arial" w:eastAsia="Arial" w:hAnsi="Arial" w:cs="Arial"/>
                <w:color w:val="000000"/>
                <w:sz w:val="22"/>
                <w:szCs w:val="22"/>
              </w:rPr>
              <w:t xml:space="preserve"> la relevancia de atender las </w:t>
            </w:r>
            <w:proofErr w:type="spellStart"/>
            <w:r>
              <w:rPr>
                <w:rFonts w:ascii="Arial" w:eastAsia="Arial" w:hAnsi="Arial" w:cs="Arial"/>
                <w:color w:val="000000"/>
                <w:sz w:val="22"/>
                <w:szCs w:val="22"/>
              </w:rPr>
              <w:t>áreas</w:t>
            </w:r>
            <w:proofErr w:type="spellEnd"/>
            <w:r>
              <w:rPr>
                <w:rFonts w:ascii="Arial" w:eastAsia="Arial" w:hAnsi="Arial" w:cs="Arial"/>
                <w:color w:val="000000"/>
                <w:sz w:val="22"/>
                <w:szCs w:val="22"/>
              </w:rPr>
              <w:t xml:space="preserve"> de oportunidad / los aspectos que deben ser mejorados en su </w:t>
            </w:r>
            <w:proofErr w:type="spellStart"/>
            <w:r>
              <w:rPr>
                <w:rFonts w:ascii="Arial" w:eastAsia="Arial" w:hAnsi="Arial" w:cs="Arial"/>
                <w:color w:val="000000"/>
                <w:sz w:val="22"/>
                <w:szCs w:val="22"/>
              </w:rPr>
              <w:t>función</w:t>
            </w:r>
            <w:proofErr w:type="spellEnd"/>
            <w:r>
              <w:rPr>
                <w:rFonts w:ascii="Arial" w:eastAsia="Arial" w:hAnsi="Arial" w:cs="Arial"/>
                <w:color w:val="000000"/>
                <w:sz w:val="22"/>
                <w:szCs w:val="22"/>
              </w:rPr>
              <w:t xml:space="preserve"> laboral, en concordancia con los reactivos no cumplidos, </w:t>
            </w:r>
          </w:p>
          <w:p w14:paraId="4D433AA0"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los reactivos en los que se observaron incumplimientos y </w:t>
            </w:r>
            <w:proofErr w:type="spellStart"/>
            <w:r>
              <w:rPr>
                <w:rFonts w:ascii="Arial" w:eastAsia="Arial" w:hAnsi="Arial" w:cs="Arial"/>
                <w:color w:val="000000"/>
                <w:sz w:val="22"/>
                <w:szCs w:val="22"/>
              </w:rPr>
              <w:t>explicándole</w:t>
            </w:r>
            <w:proofErr w:type="spellEnd"/>
            <w:r>
              <w:rPr>
                <w:rFonts w:ascii="Arial" w:eastAsia="Arial" w:hAnsi="Arial" w:cs="Arial"/>
                <w:color w:val="000000"/>
                <w:sz w:val="22"/>
                <w:szCs w:val="22"/>
              </w:rPr>
              <w:t xml:space="preserve"> el motivo de </w:t>
            </w:r>
            <w:proofErr w:type="spellStart"/>
            <w:r>
              <w:rPr>
                <w:rFonts w:ascii="Arial" w:eastAsia="Arial" w:hAnsi="Arial" w:cs="Arial"/>
                <w:color w:val="000000"/>
                <w:sz w:val="22"/>
                <w:szCs w:val="22"/>
              </w:rPr>
              <w:t>éstos</w:t>
            </w:r>
            <w:proofErr w:type="spellEnd"/>
            <w:r>
              <w:rPr>
                <w:rFonts w:ascii="Arial" w:eastAsia="Arial" w:hAnsi="Arial" w:cs="Arial"/>
                <w:color w:val="000000"/>
                <w:sz w:val="22"/>
                <w:szCs w:val="22"/>
              </w:rPr>
              <w:t xml:space="preserve">, </w:t>
            </w:r>
          </w:p>
          <w:p w14:paraId="272CF759"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Proporcionando recomendaciones de </w:t>
            </w:r>
            <w:proofErr w:type="spellStart"/>
            <w:r>
              <w:rPr>
                <w:rFonts w:ascii="Arial" w:eastAsia="Arial" w:hAnsi="Arial" w:cs="Arial"/>
                <w:color w:val="000000"/>
                <w:sz w:val="22"/>
                <w:szCs w:val="22"/>
              </w:rPr>
              <w:t>capacitación</w:t>
            </w:r>
            <w:proofErr w:type="spellEnd"/>
            <w:r>
              <w:rPr>
                <w:rFonts w:ascii="Arial" w:eastAsia="Arial" w:hAnsi="Arial" w:cs="Arial"/>
                <w:color w:val="000000"/>
                <w:sz w:val="22"/>
                <w:szCs w:val="22"/>
              </w:rPr>
              <w:t xml:space="preserve"> para el fortalecimiento de sus </w:t>
            </w:r>
            <w:proofErr w:type="spellStart"/>
            <w:r>
              <w:rPr>
                <w:rFonts w:ascii="Arial" w:eastAsia="Arial" w:hAnsi="Arial" w:cs="Arial"/>
                <w:color w:val="000000"/>
                <w:sz w:val="22"/>
                <w:szCs w:val="22"/>
              </w:rPr>
              <w:t>áreas</w:t>
            </w:r>
            <w:proofErr w:type="spellEnd"/>
            <w:r>
              <w:rPr>
                <w:rFonts w:ascii="Arial" w:eastAsia="Arial" w:hAnsi="Arial" w:cs="Arial"/>
                <w:color w:val="000000"/>
                <w:sz w:val="22"/>
                <w:szCs w:val="22"/>
              </w:rPr>
              <w:t xml:space="preserve"> de oportunidad e incentivando el reinicio de su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0319E867"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 el juicio de competencia sustentado en la falta de calidad / incumplimientos de las evidencias recopiladas / considerando que en </w:t>
            </w:r>
            <w:proofErr w:type="spellStart"/>
            <w:r>
              <w:rPr>
                <w:rFonts w:ascii="Arial" w:eastAsia="Arial" w:hAnsi="Arial" w:cs="Arial"/>
                <w:color w:val="000000"/>
                <w:sz w:val="22"/>
                <w:szCs w:val="22"/>
              </w:rPr>
              <w:t>algún</w:t>
            </w:r>
            <w:proofErr w:type="spellEnd"/>
            <w:r>
              <w:rPr>
                <w:rFonts w:ascii="Arial" w:eastAsia="Arial" w:hAnsi="Arial" w:cs="Arial"/>
                <w:color w:val="000000"/>
                <w:sz w:val="22"/>
                <w:szCs w:val="22"/>
              </w:rPr>
              <w:t xml:space="preserve"> criterio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de producto y </w:t>
            </w:r>
            <w:proofErr w:type="spellStart"/>
            <w:r>
              <w:rPr>
                <w:rFonts w:ascii="Arial" w:eastAsia="Arial" w:hAnsi="Arial" w:cs="Arial"/>
                <w:color w:val="000000"/>
                <w:sz w:val="22"/>
                <w:szCs w:val="22"/>
              </w:rPr>
              <w:t>desempeño</w:t>
            </w:r>
            <w:proofErr w:type="spellEnd"/>
            <w:r>
              <w:rPr>
                <w:rFonts w:ascii="Arial" w:eastAsia="Arial" w:hAnsi="Arial" w:cs="Arial"/>
                <w:color w:val="000000"/>
                <w:sz w:val="22"/>
                <w:szCs w:val="22"/>
              </w:rPr>
              <w:t xml:space="preserve"> no se </w:t>
            </w:r>
            <w:proofErr w:type="spellStart"/>
            <w:r>
              <w:rPr>
                <w:rFonts w:ascii="Arial" w:eastAsia="Arial" w:hAnsi="Arial" w:cs="Arial"/>
                <w:color w:val="000000"/>
                <w:sz w:val="22"/>
                <w:szCs w:val="22"/>
              </w:rPr>
              <w:t>conto</w:t>
            </w:r>
            <w:proofErr w:type="spellEnd"/>
            <w:r>
              <w:rPr>
                <w:rFonts w:ascii="Arial" w:eastAsia="Arial" w:hAnsi="Arial" w:cs="Arial"/>
                <w:color w:val="000000"/>
                <w:sz w:val="22"/>
                <w:szCs w:val="22"/>
              </w:rPr>
              <w:t xml:space="preserve">́ al menos con un reactivo correcto, </w:t>
            </w:r>
          </w:p>
          <w:p w14:paraId="13F56D72"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al respecto y en su caso resolverlas, y </w:t>
            </w:r>
          </w:p>
          <w:p w14:paraId="49746078"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que puede solicitar a la ECE/OC la </w:t>
            </w:r>
            <w:proofErr w:type="spellStart"/>
            <w:r>
              <w:rPr>
                <w:rFonts w:ascii="Arial" w:eastAsia="Arial" w:hAnsi="Arial" w:cs="Arial"/>
                <w:color w:val="000000"/>
                <w:sz w:val="22"/>
                <w:szCs w:val="22"/>
              </w:rPr>
              <w:t>revisión</w:t>
            </w:r>
            <w:proofErr w:type="spellEnd"/>
            <w:r>
              <w:rPr>
                <w:rFonts w:ascii="Arial" w:eastAsia="Arial" w:hAnsi="Arial" w:cs="Arial"/>
                <w:color w:val="000000"/>
                <w:sz w:val="22"/>
                <w:szCs w:val="22"/>
              </w:rPr>
              <w:t xml:space="preserve"> de su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y agregar una nota de no conformidad en su </w:t>
            </w:r>
            <w:proofErr w:type="spellStart"/>
            <w:r>
              <w:rPr>
                <w:rFonts w:ascii="Arial" w:eastAsia="Arial" w:hAnsi="Arial" w:cs="Arial"/>
                <w:color w:val="000000"/>
                <w:sz w:val="22"/>
                <w:szCs w:val="22"/>
              </w:rPr>
              <w:t>Cédula</w:t>
            </w:r>
            <w:proofErr w:type="spellEnd"/>
            <w:r>
              <w:rPr>
                <w:rFonts w:ascii="Arial" w:eastAsia="Arial" w:hAnsi="Arial" w:cs="Arial"/>
                <w:color w:val="000000"/>
                <w:sz w:val="22"/>
                <w:szCs w:val="22"/>
              </w:rPr>
              <w:t xml:space="preserve">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antes de la firma. </w:t>
            </w:r>
          </w:p>
          <w:p w14:paraId="10A5B2F7"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3FCF5944" w14:textId="77777777" w:rsidR="002D25BF" w:rsidRDefault="002D25BF">
            <w:pPr>
              <w:jc w:val="center"/>
              <w:rPr>
                <w:rFonts w:ascii="Arial" w:eastAsia="Arial" w:hAnsi="Arial" w:cs="Arial"/>
                <w:sz w:val="22"/>
                <w:szCs w:val="22"/>
              </w:rPr>
            </w:pPr>
          </w:p>
          <w:p w14:paraId="10A04DA3" w14:textId="77777777" w:rsidR="002D25BF" w:rsidRDefault="002D25BF">
            <w:pPr>
              <w:jc w:val="center"/>
              <w:rPr>
                <w:rFonts w:ascii="Arial" w:eastAsia="Arial" w:hAnsi="Arial" w:cs="Arial"/>
                <w:sz w:val="22"/>
                <w:szCs w:val="22"/>
              </w:rPr>
            </w:pPr>
          </w:p>
          <w:p w14:paraId="70CF2813" w14:textId="77777777" w:rsidR="002D25BF" w:rsidRDefault="002D25BF">
            <w:pPr>
              <w:jc w:val="center"/>
              <w:rPr>
                <w:rFonts w:ascii="Arial" w:eastAsia="Arial" w:hAnsi="Arial" w:cs="Arial"/>
                <w:sz w:val="22"/>
                <w:szCs w:val="22"/>
              </w:rPr>
            </w:pPr>
          </w:p>
          <w:p w14:paraId="56415424" w14:textId="77777777" w:rsidR="002D25BF" w:rsidRDefault="002D25BF">
            <w:pPr>
              <w:jc w:val="center"/>
              <w:rPr>
                <w:rFonts w:ascii="Arial" w:eastAsia="Arial" w:hAnsi="Arial" w:cs="Arial"/>
                <w:sz w:val="22"/>
                <w:szCs w:val="22"/>
              </w:rPr>
            </w:pPr>
          </w:p>
          <w:p w14:paraId="2345D101" w14:textId="77777777" w:rsidR="002D25BF" w:rsidRDefault="002D25BF">
            <w:pPr>
              <w:jc w:val="center"/>
              <w:rPr>
                <w:rFonts w:ascii="Arial" w:eastAsia="Arial" w:hAnsi="Arial" w:cs="Arial"/>
                <w:sz w:val="22"/>
                <w:szCs w:val="22"/>
              </w:rPr>
            </w:pPr>
          </w:p>
          <w:p w14:paraId="486FEABB" w14:textId="77777777" w:rsidR="002D25BF" w:rsidRDefault="002D25BF">
            <w:pPr>
              <w:jc w:val="center"/>
              <w:rPr>
                <w:rFonts w:ascii="Arial" w:eastAsia="Arial" w:hAnsi="Arial" w:cs="Arial"/>
                <w:sz w:val="22"/>
                <w:szCs w:val="22"/>
              </w:rPr>
            </w:pPr>
          </w:p>
          <w:p w14:paraId="088CD9D5" w14:textId="77777777" w:rsidR="002D25BF" w:rsidRDefault="002D25BF">
            <w:pPr>
              <w:jc w:val="center"/>
              <w:rPr>
                <w:rFonts w:ascii="Arial" w:eastAsia="Arial" w:hAnsi="Arial" w:cs="Arial"/>
                <w:sz w:val="22"/>
                <w:szCs w:val="22"/>
              </w:rPr>
            </w:pPr>
          </w:p>
          <w:p w14:paraId="1E8D8850" w14:textId="77777777" w:rsidR="002D25BF" w:rsidRDefault="002D25BF">
            <w:pPr>
              <w:jc w:val="center"/>
              <w:rPr>
                <w:rFonts w:ascii="Arial" w:eastAsia="Arial" w:hAnsi="Arial" w:cs="Arial"/>
                <w:sz w:val="22"/>
                <w:szCs w:val="22"/>
              </w:rPr>
            </w:pPr>
          </w:p>
          <w:p w14:paraId="36B326ED"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91EFA" w14:textId="77777777" w:rsidR="002D25BF" w:rsidRDefault="002D25BF">
            <w:pPr>
              <w:rPr>
                <w:rFonts w:ascii="Arial" w:eastAsia="Arial" w:hAnsi="Arial" w:cs="Arial"/>
                <w:sz w:val="22"/>
                <w:szCs w:val="22"/>
              </w:rPr>
            </w:pPr>
          </w:p>
        </w:tc>
      </w:tr>
      <w:tr w:rsidR="002D25BF" w14:paraId="528195CF"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DD2AD39" w14:textId="77777777" w:rsidR="002D25BF" w:rsidRDefault="002D25BF">
            <w:pPr>
              <w:rPr>
                <w:rFonts w:ascii="Arial" w:eastAsia="Arial" w:hAnsi="Arial" w:cs="Arial"/>
                <w:sz w:val="22"/>
                <w:szCs w:val="22"/>
              </w:rPr>
            </w:pPr>
          </w:p>
          <w:p w14:paraId="164C6436" w14:textId="77777777" w:rsidR="002D25BF" w:rsidRDefault="002D25BF">
            <w:pPr>
              <w:jc w:val="center"/>
              <w:rPr>
                <w:rFonts w:ascii="Arial" w:eastAsia="Arial" w:hAnsi="Arial" w:cs="Arial"/>
                <w:sz w:val="22"/>
                <w:szCs w:val="22"/>
              </w:rPr>
            </w:pPr>
          </w:p>
          <w:p w14:paraId="0BAD32E1" w14:textId="77777777" w:rsidR="002D25BF" w:rsidRDefault="002D25BF">
            <w:pPr>
              <w:jc w:val="center"/>
              <w:rPr>
                <w:rFonts w:ascii="Arial" w:eastAsia="Arial" w:hAnsi="Arial" w:cs="Arial"/>
                <w:sz w:val="22"/>
                <w:szCs w:val="22"/>
              </w:rPr>
            </w:pPr>
          </w:p>
          <w:p w14:paraId="0E858B40" w14:textId="77777777" w:rsidR="002D25BF" w:rsidRDefault="002D25BF">
            <w:pPr>
              <w:jc w:val="center"/>
              <w:rPr>
                <w:rFonts w:ascii="Arial" w:eastAsia="Arial" w:hAnsi="Arial" w:cs="Arial"/>
                <w:sz w:val="22"/>
                <w:szCs w:val="22"/>
              </w:rPr>
            </w:pPr>
          </w:p>
          <w:p w14:paraId="343BE1DB" w14:textId="77777777" w:rsidR="002D25BF" w:rsidRDefault="002D25BF">
            <w:pPr>
              <w:jc w:val="center"/>
              <w:rPr>
                <w:rFonts w:ascii="Arial" w:eastAsia="Arial" w:hAnsi="Arial" w:cs="Arial"/>
                <w:sz w:val="22"/>
                <w:szCs w:val="22"/>
              </w:rPr>
            </w:pPr>
          </w:p>
          <w:p w14:paraId="78544C99" w14:textId="77777777" w:rsidR="002D25BF" w:rsidRDefault="002D25BF">
            <w:pPr>
              <w:jc w:val="center"/>
              <w:rPr>
                <w:rFonts w:ascii="Arial" w:eastAsia="Arial" w:hAnsi="Arial" w:cs="Arial"/>
                <w:sz w:val="22"/>
                <w:szCs w:val="22"/>
              </w:rPr>
            </w:pPr>
          </w:p>
          <w:p w14:paraId="550B72B5" w14:textId="77777777" w:rsidR="002D25BF" w:rsidRDefault="00D32C1E">
            <w:pPr>
              <w:jc w:val="center"/>
              <w:rPr>
                <w:rFonts w:ascii="Arial" w:eastAsia="Arial" w:hAnsi="Arial" w:cs="Arial"/>
                <w:sz w:val="22"/>
                <w:szCs w:val="22"/>
              </w:rPr>
            </w:pPr>
            <w:r>
              <w:rPr>
                <w:rFonts w:ascii="Arial" w:eastAsia="Arial" w:hAnsi="Arial" w:cs="Arial"/>
                <w:sz w:val="22"/>
                <w:szCs w:val="22"/>
              </w:rPr>
              <w:t>19</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333C5D9A"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3.Concluye el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de competencia: </w:t>
            </w:r>
          </w:p>
          <w:p w14:paraId="2DDF9A3D"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Firmando la </w:t>
            </w:r>
            <w:proofErr w:type="spellStart"/>
            <w:r>
              <w:rPr>
                <w:rFonts w:ascii="Arial" w:eastAsia="Arial" w:hAnsi="Arial" w:cs="Arial"/>
                <w:color w:val="000000"/>
                <w:sz w:val="22"/>
                <w:szCs w:val="22"/>
              </w:rPr>
              <w:t>Cédula</w:t>
            </w:r>
            <w:proofErr w:type="spellEnd"/>
            <w:r>
              <w:rPr>
                <w:rFonts w:ascii="Arial" w:eastAsia="Arial" w:hAnsi="Arial" w:cs="Arial"/>
                <w:color w:val="000000"/>
                <w:sz w:val="22"/>
                <w:szCs w:val="22"/>
              </w:rPr>
              <w:t xml:space="preserve">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762CDFF6"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al candidato que asiente la firma / huella digital de conformidad / inconformidad del juicio de competencia obtenido, en la </w:t>
            </w:r>
            <w:proofErr w:type="spellStart"/>
            <w:r>
              <w:rPr>
                <w:rFonts w:ascii="Arial" w:eastAsia="Arial" w:hAnsi="Arial" w:cs="Arial"/>
                <w:color w:val="000000"/>
                <w:sz w:val="22"/>
                <w:szCs w:val="22"/>
              </w:rPr>
              <w:t>Cédula</w:t>
            </w:r>
            <w:proofErr w:type="spellEnd"/>
            <w:r>
              <w:rPr>
                <w:rFonts w:ascii="Arial" w:eastAsia="Arial" w:hAnsi="Arial" w:cs="Arial"/>
                <w:color w:val="000000"/>
                <w:sz w:val="22"/>
                <w:szCs w:val="22"/>
              </w:rPr>
              <w:t xml:space="preserve">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3298DD59"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Otorgando una copia de la </w:t>
            </w:r>
            <w:proofErr w:type="spellStart"/>
            <w:r>
              <w:rPr>
                <w:rFonts w:ascii="Arial" w:eastAsia="Arial" w:hAnsi="Arial" w:cs="Arial"/>
                <w:color w:val="000000"/>
                <w:sz w:val="22"/>
                <w:szCs w:val="22"/>
              </w:rPr>
              <w:t>Cédula</w:t>
            </w:r>
            <w:proofErr w:type="spellEnd"/>
            <w:r>
              <w:rPr>
                <w:rFonts w:ascii="Arial" w:eastAsia="Arial" w:hAnsi="Arial" w:cs="Arial"/>
                <w:color w:val="000000"/>
                <w:sz w:val="22"/>
                <w:szCs w:val="22"/>
              </w:rPr>
              <w:t xml:space="preserve">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al candidato y </w:t>
            </w:r>
          </w:p>
          <w:p w14:paraId="2D707846"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el acuse de recibido para garantizar que el candidato </w:t>
            </w:r>
            <w:proofErr w:type="spellStart"/>
            <w:r>
              <w:rPr>
                <w:rFonts w:ascii="Arial" w:eastAsia="Arial" w:hAnsi="Arial" w:cs="Arial"/>
                <w:color w:val="000000"/>
                <w:sz w:val="22"/>
                <w:szCs w:val="22"/>
              </w:rPr>
              <w:t>recibio</w:t>
            </w:r>
            <w:proofErr w:type="spellEnd"/>
            <w:r>
              <w:rPr>
                <w:rFonts w:ascii="Arial" w:eastAsia="Arial" w:hAnsi="Arial" w:cs="Arial"/>
                <w:color w:val="000000"/>
                <w:sz w:val="22"/>
                <w:szCs w:val="22"/>
              </w:rPr>
              <w:t xml:space="preserve">́ dicha copia. </w:t>
            </w:r>
          </w:p>
          <w:p w14:paraId="4EC2E035"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52035BC" w14:textId="77777777" w:rsidR="002D25BF" w:rsidRDefault="002D25BF">
            <w:pPr>
              <w:jc w:val="center"/>
              <w:rPr>
                <w:rFonts w:ascii="Arial" w:eastAsia="Arial" w:hAnsi="Arial" w:cs="Arial"/>
                <w:sz w:val="22"/>
                <w:szCs w:val="22"/>
              </w:rPr>
            </w:pPr>
          </w:p>
          <w:p w14:paraId="5FBA3706" w14:textId="77777777" w:rsidR="002D25BF" w:rsidRDefault="002D25BF">
            <w:pPr>
              <w:jc w:val="center"/>
              <w:rPr>
                <w:rFonts w:ascii="Arial" w:eastAsia="Arial" w:hAnsi="Arial" w:cs="Arial"/>
                <w:sz w:val="22"/>
                <w:szCs w:val="22"/>
              </w:rPr>
            </w:pPr>
          </w:p>
          <w:p w14:paraId="05DDD732" w14:textId="77777777" w:rsidR="002D25BF" w:rsidRDefault="002D25BF">
            <w:pPr>
              <w:jc w:val="center"/>
              <w:rPr>
                <w:rFonts w:ascii="Arial" w:eastAsia="Arial" w:hAnsi="Arial" w:cs="Arial"/>
                <w:sz w:val="22"/>
                <w:szCs w:val="22"/>
              </w:rPr>
            </w:pPr>
          </w:p>
          <w:p w14:paraId="2A954FDD" w14:textId="77777777" w:rsidR="002D25BF" w:rsidRDefault="002D25BF">
            <w:pPr>
              <w:jc w:val="center"/>
              <w:rPr>
                <w:rFonts w:ascii="Arial" w:eastAsia="Arial" w:hAnsi="Arial" w:cs="Arial"/>
                <w:sz w:val="22"/>
                <w:szCs w:val="22"/>
              </w:rPr>
            </w:pPr>
          </w:p>
          <w:p w14:paraId="3D259BB0" w14:textId="77777777" w:rsidR="002D25BF" w:rsidRDefault="002D25BF">
            <w:pPr>
              <w:jc w:val="center"/>
              <w:rPr>
                <w:rFonts w:ascii="Arial" w:eastAsia="Arial" w:hAnsi="Arial" w:cs="Arial"/>
                <w:sz w:val="22"/>
                <w:szCs w:val="22"/>
              </w:rPr>
            </w:pPr>
          </w:p>
          <w:p w14:paraId="66D296F0" w14:textId="77777777" w:rsidR="002D25BF" w:rsidRDefault="002D25BF">
            <w:pPr>
              <w:jc w:val="center"/>
              <w:rPr>
                <w:rFonts w:ascii="Arial" w:eastAsia="Arial" w:hAnsi="Arial" w:cs="Arial"/>
                <w:sz w:val="22"/>
                <w:szCs w:val="22"/>
              </w:rPr>
            </w:pPr>
          </w:p>
          <w:p w14:paraId="37F55386"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920974" w14:textId="77777777" w:rsidR="002D25BF" w:rsidRDefault="002D25BF">
            <w:pPr>
              <w:rPr>
                <w:rFonts w:ascii="Arial" w:eastAsia="Arial" w:hAnsi="Arial" w:cs="Arial"/>
                <w:sz w:val="22"/>
                <w:szCs w:val="22"/>
              </w:rPr>
            </w:pPr>
          </w:p>
        </w:tc>
      </w:tr>
      <w:tr w:rsidR="002D25BF" w14:paraId="2CD131D9"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505D0AE7" w14:textId="77777777" w:rsidR="002D25BF" w:rsidRDefault="002D25BF">
            <w:pPr>
              <w:rPr>
                <w:rFonts w:ascii="Arial" w:eastAsia="Arial" w:hAnsi="Arial" w:cs="Arial"/>
                <w:sz w:val="22"/>
                <w:szCs w:val="22"/>
              </w:rPr>
            </w:pPr>
          </w:p>
          <w:p w14:paraId="1C781E8E" w14:textId="77777777" w:rsidR="002D25BF" w:rsidRDefault="002D25BF">
            <w:pPr>
              <w:jc w:val="center"/>
              <w:rPr>
                <w:rFonts w:ascii="Arial" w:eastAsia="Arial" w:hAnsi="Arial" w:cs="Arial"/>
                <w:sz w:val="22"/>
                <w:szCs w:val="22"/>
              </w:rPr>
            </w:pPr>
          </w:p>
          <w:p w14:paraId="4738F0DF" w14:textId="77777777" w:rsidR="002D25BF" w:rsidRDefault="002D25BF">
            <w:pPr>
              <w:rPr>
                <w:rFonts w:ascii="Arial" w:eastAsia="Arial" w:hAnsi="Arial" w:cs="Arial"/>
                <w:sz w:val="22"/>
                <w:szCs w:val="22"/>
              </w:rPr>
            </w:pPr>
          </w:p>
          <w:p w14:paraId="6E7D7932" w14:textId="77777777" w:rsidR="002D25BF" w:rsidRDefault="002D25BF">
            <w:pPr>
              <w:jc w:val="center"/>
              <w:rPr>
                <w:rFonts w:ascii="Arial" w:eastAsia="Arial" w:hAnsi="Arial" w:cs="Arial"/>
                <w:sz w:val="22"/>
                <w:szCs w:val="22"/>
              </w:rPr>
            </w:pPr>
          </w:p>
          <w:p w14:paraId="5E9F595D" w14:textId="77777777" w:rsidR="002D25BF" w:rsidRDefault="00D32C1E">
            <w:pPr>
              <w:jc w:val="center"/>
              <w:rPr>
                <w:rFonts w:ascii="Arial" w:eastAsia="Arial" w:hAnsi="Arial" w:cs="Arial"/>
                <w:sz w:val="22"/>
                <w:szCs w:val="22"/>
              </w:rPr>
            </w:pPr>
            <w:r>
              <w:rPr>
                <w:rFonts w:ascii="Arial" w:eastAsia="Arial" w:hAnsi="Arial" w:cs="Arial"/>
                <w:sz w:val="22"/>
                <w:szCs w:val="22"/>
              </w:rPr>
              <w:t>20</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22343BB3" w14:textId="77777777" w:rsidR="002D25BF" w:rsidRDefault="00D32C1E">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PRODUCTOS</w:t>
            </w:r>
          </w:p>
          <w:p w14:paraId="48E2FF9E"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1. La </w:t>
            </w:r>
            <w:proofErr w:type="spellStart"/>
            <w:r>
              <w:rPr>
                <w:rFonts w:ascii="Arial" w:eastAsia="Arial" w:hAnsi="Arial" w:cs="Arial"/>
                <w:color w:val="000000"/>
                <w:sz w:val="22"/>
                <w:szCs w:val="22"/>
              </w:rPr>
              <w:t>Cédula</w:t>
            </w:r>
            <w:proofErr w:type="spellEnd"/>
            <w:r>
              <w:rPr>
                <w:rFonts w:ascii="Arial" w:eastAsia="Arial" w:hAnsi="Arial" w:cs="Arial"/>
                <w:color w:val="000000"/>
                <w:sz w:val="22"/>
                <w:szCs w:val="22"/>
              </w:rPr>
              <w:t xml:space="preserve">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requisitada: </w:t>
            </w:r>
          </w:p>
          <w:p w14:paraId="47753613"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Contiene la </w:t>
            </w:r>
            <w:proofErr w:type="spellStart"/>
            <w:r>
              <w:rPr>
                <w:rFonts w:ascii="Arial" w:eastAsia="Arial" w:hAnsi="Arial" w:cs="Arial"/>
                <w:color w:val="000000"/>
                <w:sz w:val="22"/>
                <w:szCs w:val="22"/>
              </w:rPr>
              <w:t>información</w:t>
            </w:r>
            <w:proofErr w:type="spellEnd"/>
            <w:r>
              <w:rPr>
                <w:rFonts w:ascii="Arial" w:eastAsia="Arial" w:hAnsi="Arial" w:cs="Arial"/>
                <w:color w:val="000000"/>
                <w:sz w:val="22"/>
                <w:szCs w:val="22"/>
              </w:rPr>
              <w:t xml:space="preserve"> descrita al candidato en congruencia con la </w:t>
            </w:r>
            <w:proofErr w:type="spellStart"/>
            <w:r>
              <w:rPr>
                <w:rFonts w:ascii="Arial" w:eastAsia="Arial" w:hAnsi="Arial" w:cs="Arial"/>
                <w:color w:val="000000"/>
                <w:sz w:val="22"/>
                <w:szCs w:val="22"/>
              </w:rPr>
              <w:t>retroalimentación</w:t>
            </w:r>
            <w:proofErr w:type="spellEnd"/>
            <w:r>
              <w:rPr>
                <w:rFonts w:ascii="Arial" w:eastAsia="Arial" w:hAnsi="Arial" w:cs="Arial"/>
                <w:color w:val="000000"/>
                <w:sz w:val="22"/>
                <w:szCs w:val="22"/>
              </w:rPr>
              <w:t xml:space="preserve"> proporcionada durante la entrega de resultados, </w:t>
            </w:r>
          </w:p>
          <w:p w14:paraId="76A86365"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Incluye los datos generales solicitados en el formato, con base en lo establecido en el Plan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34FA1A7F"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Describe puntualmente las mejores </w:t>
            </w:r>
            <w:proofErr w:type="spellStart"/>
            <w:r>
              <w:rPr>
                <w:rFonts w:ascii="Arial" w:eastAsia="Arial" w:hAnsi="Arial" w:cs="Arial"/>
                <w:color w:val="000000"/>
                <w:sz w:val="22"/>
                <w:szCs w:val="22"/>
              </w:rPr>
              <w:t>prácticas</w:t>
            </w:r>
            <w:proofErr w:type="spellEnd"/>
            <w:r>
              <w:rPr>
                <w:rFonts w:ascii="Arial" w:eastAsia="Arial" w:hAnsi="Arial" w:cs="Arial"/>
                <w:color w:val="000000"/>
                <w:sz w:val="22"/>
                <w:szCs w:val="22"/>
              </w:rPr>
              <w:t xml:space="preserve"> identificadas durante el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79D736E6"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Describe puntualmente las </w:t>
            </w:r>
            <w:proofErr w:type="spellStart"/>
            <w:r>
              <w:rPr>
                <w:rFonts w:ascii="Arial" w:eastAsia="Arial" w:hAnsi="Arial" w:cs="Arial"/>
                <w:color w:val="000000"/>
                <w:sz w:val="22"/>
                <w:szCs w:val="22"/>
              </w:rPr>
              <w:t>áreas</w:t>
            </w:r>
            <w:proofErr w:type="spellEnd"/>
            <w:r>
              <w:rPr>
                <w:rFonts w:ascii="Arial" w:eastAsia="Arial" w:hAnsi="Arial" w:cs="Arial"/>
                <w:color w:val="000000"/>
                <w:sz w:val="22"/>
                <w:szCs w:val="22"/>
              </w:rPr>
              <w:t xml:space="preserve"> de oportunidad identificadas durante el proceso de </w:t>
            </w:r>
            <w:proofErr w:type="spellStart"/>
            <w:r>
              <w:rPr>
                <w:rFonts w:ascii="Arial" w:eastAsia="Arial" w:hAnsi="Arial" w:cs="Arial"/>
                <w:color w:val="000000"/>
                <w:sz w:val="22"/>
                <w:szCs w:val="22"/>
              </w:rPr>
              <w:t>evaluación</w:t>
            </w:r>
            <w:proofErr w:type="spellEnd"/>
            <w:r>
              <w:rPr>
                <w:rFonts w:ascii="Arial" w:eastAsia="Arial" w:hAnsi="Arial" w:cs="Arial"/>
                <w:color w:val="000000"/>
                <w:sz w:val="22"/>
                <w:szCs w:val="22"/>
              </w:rPr>
              <w:t xml:space="preserve">, </w:t>
            </w:r>
          </w:p>
          <w:p w14:paraId="506221AC"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Incluye los reactivos incumplidos, sus </w:t>
            </w:r>
            <w:proofErr w:type="spellStart"/>
            <w:r>
              <w:rPr>
                <w:rFonts w:ascii="Arial" w:eastAsia="Arial" w:hAnsi="Arial" w:cs="Arial"/>
                <w:color w:val="000000"/>
                <w:sz w:val="22"/>
                <w:szCs w:val="22"/>
              </w:rPr>
              <w:t>códigos</w:t>
            </w:r>
            <w:proofErr w:type="spellEnd"/>
            <w:r>
              <w:rPr>
                <w:rFonts w:ascii="Arial" w:eastAsia="Arial" w:hAnsi="Arial" w:cs="Arial"/>
                <w:color w:val="000000"/>
                <w:sz w:val="22"/>
                <w:szCs w:val="22"/>
              </w:rPr>
              <w:t xml:space="preserve"> y la </w:t>
            </w:r>
            <w:proofErr w:type="spellStart"/>
            <w:r>
              <w:rPr>
                <w:rFonts w:ascii="Arial" w:eastAsia="Arial" w:hAnsi="Arial" w:cs="Arial"/>
                <w:color w:val="000000"/>
                <w:sz w:val="22"/>
                <w:szCs w:val="22"/>
              </w:rPr>
              <w:t>descripción</w:t>
            </w:r>
            <w:proofErr w:type="spellEnd"/>
            <w:r>
              <w:rPr>
                <w:rFonts w:ascii="Arial" w:eastAsia="Arial" w:hAnsi="Arial" w:cs="Arial"/>
                <w:color w:val="000000"/>
                <w:sz w:val="22"/>
                <w:szCs w:val="22"/>
              </w:rPr>
              <w:t xml:space="preserve"> correspondiente a cada uno / </w:t>
            </w:r>
            <w:proofErr w:type="spellStart"/>
            <w:r>
              <w:rPr>
                <w:rFonts w:ascii="Arial" w:eastAsia="Arial" w:hAnsi="Arial" w:cs="Arial"/>
                <w:color w:val="000000"/>
                <w:sz w:val="22"/>
                <w:szCs w:val="22"/>
              </w:rPr>
              <w:t>señalando</w:t>
            </w:r>
            <w:proofErr w:type="spellEnd"/>
            <w:r>
              <w:rPr>
                <w:rFonts w:ascii="Arial" w:eastAsia="Arial" w:hAnsi="Arial" w:cs="Arial"/>
                <w:color w:val="000000"/>
                <w:sz w:val="22"/>
                <w:szCs w:val="22"/>
              </w:rPr>
              <w:t xml:space="preserve"> que se cumplieron todos los reactivos de acuerdo a lo establecido en el IEC,</w:t>
            </w:r>
          </w:p>
          <w:p w14:paraId="5FB290BC"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Incluye las recomendaciones de acuerdo con las mejores </w:t>
            </w:r>
            <w:proofErr w:type="spellStart"/>
            <w:r>
              <w:rPr>
                <w:rFonts w:ascii="Arial" w:eastAsia="Arial" w:hAnsi="Arial" w:cs="Arial"/>
                <w:color w:val="000000"/>
                <w:sz w:val="22"/>
                <w:szCs w:val="22"/>
              </w:rPr>
              <w:t>prácticas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áreas</w:t>
            </w:r>
            <w:proofErr w:type="spellEnd"/>
            <w:r>
              <w:rPr>
                <w:rFonts w:ascii="Arial" w:eastAsia="Arial" w:hAnsi="Arial" w:cs="Arial"/>
                <w:color w:val="000000"/>
                <w:sz w:val="22"/>
                <w:szCs w:val="22"/>
              </w:rPr>
              <w:t xml:space="preserve"> de oportunidad y reactivos que no se cumplieron que sustentan el juicio de competencia emitido</w:t>
            </w:r>
          </w:p>
          <w:p w14:paraId="6067608D"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Contiene el juicio de Competente / </w:t>
            </w:r>
            <w:proofErr w:type="spellStart"/>
            <w:r>
              <w:rPr>
                <w:rFonts w:ascii="Arial" w:eastAsia="Arial" w:hAnsi="Arial" w:cs="Arial"/>
                <w:color w:val="000000"/>
                <w:sz w:val="22"/>
                <w:szCs w:val="22"/>
              </w:rPr>
              <w:t>Todavía</w:t>
            </w:r>
            <w:proofErr w:type="spellEnd"/>
            <w:r>
              <w:rPr>
                <w:rFonts w:ascii="Arial" w:eastAsia="Arial" w:hAnsi="Arial" w:cs="Arial"/>
                <w:color w:val="000000"/>
                <w:sz w:val="22"/>
                <w:szCs w:val="22"/>
              </w:rPr>
              <w:t xml:space="preserve"> no Competente sustentado en el resultado obtenido en el IEC,</w:t>
            </w:r>
          </w:p>
          <w:p w14:paraId="78EFDC68"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Presenta nombre completo y firma / huella digital del evaluador y el candidato, y</w:t>
            </w:r>
          </w:p>
          <w:p w14:paraId="24E78429"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Contiene el acuse de recibido de la copia otorgada al candidato.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0C5CE77" w14:textId="77777777" w:rsidR="002D25BF" w:rsidRDefault="002D25BF">
            <w:pPr>
              <w:rPr>
                <w:rFonts w:ascii="Arial" w:eastAsia="Arial" w:hAnsi="Arial" w:cs="Arial"/>
                <w:sz w:val="22"/>
                <w:szCs w:val="22"/>
              </w:rPr>
            </w:pPr>
          </w:p>
          <w:p w14:paraId="1F8EA691" w14:textId="77777777" w:rsidR="002D25BF" w:rsidRDefault="002D25BF">
            <w:pPr>
              <w:rPr>
                <w:rFonts w:ascii="Arial" w:eastAsia="Arial" w:hAnsi="Arial" w:cs="Arial"/>
                <w:sz w:val="22"/>
                <w:szCs w:val="22"/>
              </w:rPr>
            </w:pPr>
          </w:p>
          <w:p w14:paraId="3E98BB67" w14:textId="77777777" w:rsidR="002D25BF" w:rsidRDefault="002D25BF">
            <w:pPr>
              <w:jc w:val="center"/>
              <w:rPr>
                <w:rFonts w:ascii="Arial" w:eastAsia="Arial" w:hAnsi="Arial" w:cs="Arial"/>
                <w:sz w:val="22"/>
                <w:szCs w:val="22"/>
              </w:rPr>
            </w:pPr>
          </w:p>
          <w:p w14:paraId="045A3723" w14:textId="77777777" w:rsidR="002D25BF" w:rsidRDefault="002D25BF">
            <w:pPr>
              <w:jc w:val="center"/>
              <w:rPr>
                <w:rFonts w:ascii="Arial" w:eastAsia="Arial" w:hAnsi="Arial" w:cs="Arial"/>
                <w:sz w:val="22"/>
                <w:szCs w:val="22"/>
              </w:rPr>
            </w:pPr>
          </w:p>
          <w:p w14:paraId="1401EF97" w14:textId="77777777" w:rsidR="002D25BF" w:rsidRDefault="00D32C1E">
            <w:pPr>
              <w:jc w:val="center"/>
              <w:rPr>
                <w:rFonts w:ascii="Arial" w:eastAsia="Arial" w:hAnsi="Arial" w:cs="Arial"/>
                <w:sz w:val="22"/>
                <w:szCs w:val="22"/>
              </w:rPr>
            </w:pPr>
            <w:r>
              <w:rPr>
                <w:rFonts w:ascii="Arial" w:eastAsia="Arial" w:hAnsi="Arial" w:cs="Arial"/>
                <w:sz w:val="22"/>
                <w:szCs w:val="22"/>
              </w:rPr>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513E56" w14:textId="77777777" w:rsidR="002D25BF" w:rsidRDefault="002D25BF">
            <w:pPr>
              <w:rPr>
                <w:rFonts w:ascii="Arial" w:eastAsia="Arial" w:hAnsi="Arial" w:cs="Arial"/>
                <w:sz w:val="22"/>
                <w:szCs w:val="22"/>
              </w:rPr>
            </w:pPr>
          </w:p>
        </w:tc>
      </w:tr>
      <w:tr w:rsidR="002D25BF" w14:paraId="413E104A"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0722C0B" w14:textId="77777777" w:rsidR="002D25BF" w:rsidRDefault="002D25BF">
            <w:pPr>
              <w:rPr>
                <w:rFonts w:ascii="Arial" w:eastAsia="Arial" w:hAnsi="Arial" w:cs="Arial"/>
                <w:sz w:val="22"/>
                <w:szCs w:val="22"/>
              </w:rPr>
            </w:pPr>
          </w:p>
          <w:p w14:paraId="67109682" w14:textId="77777777" w:rsidR="002D25BF" w:rsidRDefault="002D25BF">
            <w:pPr>
              <w:rPr>
                <w:rFonts w:ascii="Arial" w:eastAsia="Arial" w:hAnsi="Arial" w:cs="Arial"/>
                <w:sz w:val="22"/>
                <w:szCs w:val="22"/>
              </w:rPr>
            </w:pPr>
          </w:p>
          <w:p w14:paraId="026AE474" w14:textId="77777777" w:rsidR="002D25BF" w:rsidRDefault="002D25BF">
            <w:pPr>
              <w:rPr>
                <w:rFonts w:ascii="Arial" w:eastAsia="Arial" w:hAnsi="Arial" w:cs="Arial"/>
                <w:sz w:val="22"/>
                <w:szCs w:val="22"/>
              </w:rPr>
            </w:pPr>
          </w:p>
          <w:p w14:paraId="59CAE6D8" w14:textId="77777777" w:rsidR="002D25BF" w:rsidRDefault="002D25BF">
            <w:pPr>
              <w:jc w:val="center"/>
              <w:rPr>
                <w:rFonts w:ascii="Arial" w:eastAsia="Arial" w:hAnsi="Arial" w:cs="Arial"/>
                <w:sz w:val="22"/>
                <w:szCs w:val="22"/>
              </w:rPr>
            </w:pPr>
          </w:p>
          <w:p w14:paraId="5806C8DB" w14:textId="77777777" w:rsidR="002D25BF" w:rsidRDefault="00D32C1E">
            <w:pPr>
              <w:jc w:val="center"/>
              <w:rPr>
                <w:rFonts w:ascii="Arial" w:eastAsia="Arial" w:hAnsi="Arial" w:cs="Arial"/>
                <w:sz w:val="22"/>
                <w:szCs w:val="22"/>
              </w:rPr>
            </w:pPr>
            <w:r>
              <w:rPr>
                <w:rFonts w:ascii="Arial" w:eastAsia="Arial" w:hAnsi="Arial" w:cs="Arial"/>
                <w:sz w:val="22"/>
                <w:szCs w:val="22"/>
              </w:rPr>
              <w:t>21</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75468FB" w14:textId="77777777" w:rsidR="002D25BF" w:rsidRDefault="00D32C1E">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2. El Portafolio de Evidencias integrado:</w:t>
            </w:r>
          </w:p>
          <w:p w14:paraId="1C4C1C7C" w14:textId="77777777" w:rsidR="002D25BF" w:rsidRDefault="00D32C1E">
            <w:pPr>
              <w:numPr>
                <w:ilvl w:val="0"/>
                <w:numId w:val="4"/>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Se presenta de manera física / </w:t>
            </w:r>
            <w:proofErr w:type="spellStart"/>
            <w:r>
              <w:rPr>
                <w:rFonts w:ascii="Arial" w:eastAsia="Arial" w:hAnsi="Arial" w:cs="Arial"/>
                <w:color w:val="000000"/>
                <w:sz w:val="22"/>
                <w:szCs w:val="22"/>
              </w:rPr>
              <w:t>electrónica</w:t>
            </w:r>
            <w:proofErr w:type="spellEnd"/>
            <w:r>
              <w:rPr>
                <w:rFonts w:ascii="Arial" w:eastAsia="Arial" w:hAnsi="Arial" w:cs="Arial"/>
                <w:color w:val="000000"/>
                <w:sz w:val="22"/>
                <w:szCs w:val="22"/>
              </w:rPr>
              <w:t xml:space="preserve"> con base en lo establecido en la normatividad del CONOCER vigente, y</w:t>
            </w:r>
          </w:p>
          <w:p w14:paraId="2EED7679" w14:textId="77777777" w:rsidR="002D25BF" w:rsidRDefault="00D32C1E">
            <w:pPr>
              <w:numPr>
                <w:ilvl w:val="0"/>
                <w:numId w:val="4"/>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Contiene las evidencias de </w:t>
            </w:r>
            <w:proofErr w:type="spellStart"/>
            <w:r>
              <w:rPr>
                <w:rFonts w:ascii="Arial" w:eastAsia="Arial" w:hAnsi="Arial" w:cs="Arial"/>
                <w:color w:val="000000"/>
                <w:sz w:val="22"/>
                <w:szCs w:val="22"/>
              </w:rPr>
              <w:t>Desempeño</w:t>
            </w:r>
            <w:proofErr w:type="spellEnd"/>
            <w:r>
              <w:rPr>
                <w:rFonts w:ascii="Arial" w:eastAsia="Arial" w:hAnsi="Arial" w:cs="Arial"/>
                <w:color w:val="000000"/>
                <w:sz w:val="22"/>
                <w:szCs w:val="22"/>
              </w:rPr>
              <w:t xml:space="preserve">, Producto, Conocimiento y Actitudes / </w:t>
            </w:r>
            <w:proofErr w:type="spellStart"/>
            <w:r>
              <w:rPr>
                <w:rFonts w:ascii="Arial" w:eastAsia="Arial" w:hAnsi="Arial" w:cs="Arial"/>
                <w:color w:val="000000"/>
                <w:sz w:val="22"/>
                <w:szCs w:val="22"/>
              </w:rPr>
              <w:t>Hábitos</w:t>
            </w:r>
            <w:proofErr w:type="spellEnd"/>
            <w:r>
              <w:rPr>
                <w:rFonts w:ascii="Arial" w:eastAsia="Arial" w:hAnsi="Arial" w:cs="Arial"/>
                <w:color w:val="000000"/>
                <w:sz w:val="22"/>
                <w:szCs w:val="22"/>
              </w:rPr>
              <w:t xml:space="preserve"> / Valores con base en lo solicitado en el EC y que sustentan el juicio de competencia emitido al candidato.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6E6C6FD" w14:textId="77777777" w:rsidR="002D25BF" w:rsidRDefault="002D25BF">
            <w:pPr>
              <w:jc w:val="center"/>
              <w:rPr>
                <w:rFonts w:ascii="Arial" w:eastAsia="Arial" w:hAnsi="Arial" w:cs="Arial"/>
                <w:sz w:val="22"/>
                <w:szCs w:val="22"/>
              </w:rPr>
            </w:pPr>
          </w:p>
          <w:p w14:paraId="3E6CB93E" w14:textId="77777777" w:rsidR="002D25BF" w:rsidRDefault="002D25BF">
            <w:pPr>
              <w:rPr>
                <w:rFonts w:ascii="Arial" w:eastAsia="Arial" w:hAnsi="Arial" w:cs="Arial"/>
                <w:sz w:val="22"/>
                <w:szCs w:val="22"/>
              </w:rPr>
            </w:pPr>
          </w:p>
          <w:p w14:paraId="6C0B577D" w14:textId="77777777" w:rsidR="002D25BF" w:rsidRDefault="002D25BF">
            <w:pPr>
              <w:jc w:val="center"/>
              <w:rPr>
                <w:rFonts w:ascii="Arial" w:eastAsia="Arial" w:hAnsi="Arial" w:cs="Arial"/>
                <w:sz w:val="22"/>
                <w:szCs w:val="22"/>
              </w:rPr>
            </w:pPr>
          </w:p>
          <w:p w14:paraId="0A2839B2" w14:textId="77777777" w:rsidR="002D25BF" w:rsidRDefault="002D25BF">
            <w:pPr>
              <w:jc w:val="center"/>
              <w:rPr>
                <w:rFonts w:ascii="Arial" w:eastAsia="Arial" w:hAnsi="Arial" w:cs="Arial"/>
                <w:sz w:val="22"/>
                <w:szCs w:val="22"/>
              </w:rPr>
            </w:pPr>
          </w:p>
          <w:p w14:paraId="443A08B4" w14:textId="77777777" w:rsidR="002D25BF" w:rsidRDefault="00D32C1E">
            <w:pPr>
              <w:jc w:val="center"/>
              <w:rPr>
                <w:rFonts w:ascii="Arial" w:eastAsia="Arial" w:hAnsi="Arial" w:cs="Arial"/>
                <w:sz w:val="22"/>
                <w:szCs w:val="22"/>
              </w:rPr>
            </w:pPr>
            <w:r>
              <w:rPr>
                <w:rFonts w:ascii="Arial" w:eastAsia="Arial" w:hAnsi="Arial" w:cs="Arial"/>
                <w:sz w:val="22"/>
                <w:szCs w:val="22"/>
              </w:rPr>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AD39" w14:textId="77777777" w:rsidR="002D25BF" w:rsidRDefault="002D25BF">
            <w:pPr>
              <w:rPr>
                <w:rFonts w:ascii="Arial" w:eastAsia="Arial" w:hAnsi="Arial" w:cs="Arial"/>
                <w:sz w:val="22"/>
                <w:szCs w:val="22"/>
              </w:rPr>
            </w:pPr>
          </w:p>
        </w:tc>
      </w:tr>
    </w:tbl>
    <w:p w14:paraId="0503C3A6" w14:textId="77777777" w:rsidR="002D25BF" w:rsidRDefault="002D25BF">
      <w:pPr>
        <w:rPr>
          <w:rFonts w:ascii="Arial" w:eastAsia="Arial" w:hAnsi="Arial" w:cs="Arial"/>
          <w:sz w:val="22"/>
          <w:szCs w:val="22"/>
        </w:rPr>
      </w:pPr>
    </w:p>
    <w:tbl>
      <w:tblPr>
        <w:tblStyle w:val="a2"/>
        <w:tblW w:w="95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2"/>
        <w:gridCol w:w="8082"/>
      </w:tblGrid>
      <w:tr w:rsidR="002D25BF" w14:paraId="40886114" w14:textId="77777777">
        <w:trPr>
          <w:trHeight w:val="147"/>
        </w:trPr>
        <w:tc>
          <w:tcPr>
            <w:tcW w:w="9594"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7C75714C" w14:textId="77777777" w:rsidR="002D25BF" w:rsidRDefault="00D32C1E">
            <w:pPr>
              <w:jc w:val="center"/>
              <w:rPr>
                <w:rFonts w:ascii="Arial" w:eastAsia="Arial" w:hAnsi="Arial" w:cs="Arial"/>
                <w:b/>
                <w:sz w:val="22"/>
                <w:szCs w:val="22"/>
              </w:rPr>
            </w:pPr>
            <w:r>
              <w:rPr>
                <w:rFonts w:ascii="Arial" w:eastAsia="Arial" w:hAnsi="Arial" w:cs="Arial"/>
                <w:b/>
                <w:sz w:val="22"/>
                <w:szCs w:val="22"/>
              </w:rPr>
              <w:t>Requerimientos para el desarrollo de la evaluación</w:t>
            </w:r>
          </w:p>
        </w:tc>
      </w:tr>
      <w:tr w:rsidR="002D25BF" w14:paraId="26168EF9" w14:textId="77777777">
        <w:trPr>
          <w:trHeight w:val="49"/>
        </w:trPr>
        <w:tc>
          <w:tcPr>
            <w:tcW w:w="151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B010878" w14:textId="77777777" w:rsidR="002D25BF" w:rsidRDefault="00D32C1E">
            <w:pPr>
              <w:jc w:val="center"/>
              <w:rPr>
                <w:rFonts w:ascii="Arial" w:eastAsia="Arial" w:hAnsi="Arial" w:cs="Arial"/>
                <w:b/>
                <w:sz w:val="22"/>
                <w:szCs w:val="22"/>
              </w:rPr>
            </w:pPr>
            <w:r>
              <w:rPr>
                <w:rFonts w:ascii="Arial" w:eastAsia="Arial" w:hAnsi="Arial" w:cs="Arial"/>
                <w:b/>
                <w:sz w:val="22"/>
                <w:szCs w:val="22"/>
              </w:rPr>
              <w:t>Cantidad</w:t>
            </w:r>
          </w:p>
        </w:tc>
        <w:tc>
          <w:tcPr>
            <w:tcW w:w="808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1AEB306" w14:textId="77777777" w:rsidR="002D25BF" w:rsidRDefault="00D32C1E">
            <w:pPr>
              <w:jc w:val="center"/>
              <w:rPr>
                <w:rFonts w:ascii="Arial" w:eastAsia="Arial" w:hAnsi="Arial" w:cs="Arial"/>
                <w:b/>
                <w:sz w:val="22"/>
                <w:szCs w:val="22"/>
              </w:rPr>
            </w:pPr>
            <w:r>
              <w:rPr>
                <w:rFonts w:ascii="Arial" w:eastAsia="Arial" w:hAnsi="Arial" w:cs="Arial"/>
                <w:b/>
                <w:sz w:val="22"/>
                <w:szCs w:val="22"/>
              </w:rPr>
              <w:t>Requerimiento</w:t>
            </w:r>
          </w:p>
        </w:tc>
      </w:tr>
      <w:tr w:rsidR="002D25BF" w14:paraId="05B22754"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7BD3A"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14:paraId="6EA33196"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Se requiere a una persona que participe como candidato a evaluar en el EC de apoyo. </w:t>
            </w:r>
          </w:p>
        </w:tc>
      </w:tr>
      <w:tr w:rsidR="002D25BF" w14:paraId="07E0C460"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B8148"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14:paraId="4EBB70BC"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Los formatos determinados por el CONOCER para la conformación de un portafolio de evidencias. </w:t>
            </w:r>
          </w:p>
        </w:tc>
      </w:tr>
      <w:tr w:rsidR="002D25BF" w14:paraId="4158A8CF"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A55D0"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14:paraId="571AFC94"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Los formatos de diagnóstico y plan de evaluación desarrollados por el Prestador de Servicios de acuerdo con el EC de apoyo. </w:t>
            </w:r>
          </w:p>
        </w:tc>
      </w:tr>
      <w:tr w:rsidR="002D25BF" w14:paraId="6256DF03"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0EE63"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5EFA2"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Recursos </w:t>
            </w:r>
            <w:proofErr w:type="spellStart"/>
            <w:r>
              <w:rPr>
                <w:rFonts w:ascii="Arial" w:eastAsia="Arial" w:hAnsi="Arial" w:cs="Arial"/>
                <w:color w:val="000000"/>
                <w:sz w:val="22"/>
                <w:szCs w:val="22"/>
              </w:rPr>
              <w:t>específicos</w:t>
            </w:r>
            <w:proofErr w:type="spellEnd"/>
            <w:r>
              <w:rPr>
                <w:rFonts w:ascii="Arial" w:eastAsia="Arial" w:hAnsi="Arial" w:cs="Arial"/>
                <w:color w:val="000000"/>
                <w:sz w:val="22"/>
                <w:szCs w:val="22"/>
              </w:rPr>
              <w:t xml:space="preserve"> indicados en el EC de apoyo a evaluar </w:t>
            </w:r>
          </w:p>
        </w:tc>
      </w:tr>
      <w:tr w:rsidR="002D25BF" w14:paraId="6815DC5F"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9B64E2B" w14:textId="77777777" w:rsidR="002D25BF" w:rsidRDefault="00D32C1E">
            <w:pPr>
              <w:jc w:val="center"/>
              <w:rPr>
                <w:rFonts w:ascii="Arial" w:eastAsia="Arial" w:hAnsi="Arial" w:cs="Arial"/>
                <w:b/>
                <w:sz w:val="22"/>
                <w:szCs w:val="22"/>
              </w:rPr>
            </w:pPr>
            <w:r>
              <w:rPr>
                <w:rFonts w:ascii="Arial" w:eastAsia="Arial" w:hAnsi="Arial" w:cs="Arial"/>
                <w:b/>
                <w:sz w:val="22"/>
                <w:szCs w:val="22"/>
              </w:rPr>
              <w:t>Proporciona el material:</w:t>
            </w:r>
          </w:p>
        </w:tc>
        <w:tc>
          <w:tcPr>
            <w:tcW w:w="8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1A223" w14:textId="77777777" w:rsidR="002D25BF" w:rsidRDefault="002D25BF">
            <w:pPr>
              <w:rPr>
                <w:rFonts w:ascii="Arial" w:eastAsia="Arial" w:hAnsi="Arial" w:cs="Arial"/>
                <w:sz w:val="22"/>
                <w:szCs w:val="22"/>
              </w:rPr>
            </w:pPr>
          </w:p>
        </w:tc>
      </w:tr>
    </w:tbl>
    <w:p w14:paraId="29B4298A" w14:textId="77777777" w:rsidR="002D25BF" w:rsidRDefault="002D25BF">
      <w:pPr>
        <w:rPr>
          <w:rFonts w:ascii="Arial" w:eastAsia="Arial" w:hAnsi="Arial" w:cs="Arial"/>
          <w:sz w:val="22"/>
          <w:szCs w:val="22"/>
        </w:rPr>
      </w:pPr>
    </w:p>
    <w:p w14:paraId="7FAA64BA" w14:textId="77777777" w:rsidR="002D25BF" w:rsidRDefault="002D25BF">
      <w:pPr>
        <w:rPr>
          <w:rFonts w:ascii="Arial" w:eastAsia="Arial" w:hAnsi="Arial" w:cs="Arial"/>
          <w:sz w:val="22"/>
          <w:szCs w:val="22"/>
        </w:rPr>
      </w:pPr>
    </w:p>
    <w:tbl>
      <w:tblPr>
        <w:tblStyle w:val="a3"/>
        <w:tblW w:w="96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8236"/>
      </w:tblGrid>
      <w:tr w:rsidR="002D25BF" w14:paraId="2D9D7168" w14:textId="77777777">
        <w:trPr>
          <w:trHeight w:val="52"/>
        </w:trPr>
        <w:tc>
          <w:tcPr>
            <w:tcW w:w="9604" w:type="dxa"/>
            <w:gridSpan w:val="2"/>
            <w:tcBorders>
              <w:top w:val="single" w:sz="4" w:space="0" w:color="000000"/>
              <w:left w:val="single" w:sz="4" w:space="0" w:color="000000"/>
              <w:bottom w:val="single" w:sz="4" w:space="0" w:color="000000"/>
              <w:right w:val="single" w:sz="4" w:space="0" w:color="000000"/>
            </w:tcBorders>
            <w:shd w:val="clear" w:color="auto" w:fill="BFBFBF"/>
          </w:tcPr>
          <w:p w14:paraId="46E72C5B" w14:textId="77777777" w:rsidR="002D25BF" w:rsidRDefault="00D32C1E">
            <w:pPr>
              <w:jc w:val="center"/>
              <w:rPr>
                <w:rFonts w:ascii="Arial" w:eastAsia="Arial" w:hAnsi="Arial" w:cs="Arial"/>
                <w:b/>
                <w:sz w:val="22"/>
                <w:szCs w:val="22"/>
              </w:rPr>
            </w:pPr>
            <w:r>
              <w:rPr>
                <w:rFonts w:ascii="Arial" w:eastAsia="Arial" w:hAnsi="Arial" w:cs="Arial"/>
                <w:b/>
                <w:sz w:val="22"/>
                <w:szCs w:val="22"/>
              </w:rPr>
              <w:t>Criterios para obtener juicio de competente</w:t>
            </w:r>
          </w:p>
        </w:tc>
      </w:tr>
      <w:tr w:rsidR="002D25BF" w14:paraId="6476F3D0" w14:textId="77777777">
        <w:trPr>
          <w:trHeight w:val="404"/>
        </w:trPr>
        <w:tc>
          <w:tcPr>
            <w:tcW w:w="1368" w:type="dxa"/>
            <w:tcBorders>
              <w:top w:val="single" w:sz="4" w:space="0" w:color="000000"/>
              <w:left w:val="single" w:sz="4" w:space="0" w:color="000000"/>
              <w:bottom w:val="single" w:sz="4" w:space="0" w:color="000000"/>
              <w:right w:val="single" w:sz="4" w:space="0" w:color="000000"/>
            </w:tcBorders>
            <w:shd w:val="clear" w:color="auto" w:fill="BFBFBF"/>
          </w:tcPr>
          <w:p w14:paraId="0C146E2A" w14:textId="77777777" w:rsidR="002D25BF" w:rsidRDefault="00D32C1E">
            <w:pPr>
              <w:jc w:val="right"/>
              <w:rPr>
                <w:rFonts w:ascii="Arial" w:eastAsia="Arial" w:hAnsi="Arial" w:cs="Arial"/>
                <w:b/>
                <w:sz w:val="22"/>
                <w:szCs w:val="22"/>
              </w:rPr>
            </w:pPr>
            <w:r>
              <w:rPr>
                <w:rFonts w:ascii="Arial" w:eastAsia="Arial" w:hAnsi="Arial" w:cs="Arial"/>
                <w:b/>
                <w:sz w:val="22"/>
                <w:szCs w:val="22"/>
              </w:rPr>
              <w:t>Primer criterio:</w:t>
            </w:r>
          </w:p>
        </w:tc>
        <w:tc>
          <w:tcPr>
            <w:tcW w:w="8236" w:type="dxa"/>
            <w:tcBorders>
              <w:top w:val="single" w:sz="4" w:space="0" w:color="000000"/>
              <w:left w:val="single" w:sz="4" w:space="0" w:color="000000"/>
              <w:bottom w:val="single" w:sz="4" w:space="0" w:color="000000"/>
              <w:right w:val="single" w:sz="4" w:space="0" w:color="000000"/>
            </w:tcBorders>
            <w:shd w:val="clear" w:color="auto" w:fill="auto"/>
          </w:tcPr>
          <w:p w14:paraId="06D2EA66"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La suma total del peso relativo a los reactivos del IEC que se aplique sea igual o mayor a: </w:t>
            </w:r>
            <w:r>
              <w:rPr>
                <w:rFonts w:ascii="Arial" w:eastAsia="Arial" w:hAnsi="Arial" w:cs="Arial"/>
                <w:b/>
                <w:sz w:val="22"/>
                <w:szCs w:val="22"/>
              </w:rPr>
              <w:t>97.72</w:t>
            </w:r>
          </w:p>
        </w:tc>
      </w:tr>
      <w:tr w:rsidR="002D25BF" w14:paraId="15D1A744" w14:textId="77777777">
        <w:trPr>
          <w:trHeight w:val="404"/>
        </w:trPr>
        <w:tc>
          <w:tcPr>
            <w:tcW w:w="1368" w:type="dxa"/>
            <w:tcBorders>
              <w:top w:val="single" w:sz="4" w:space="0" w:color="000000"/>
              <w:left w:val="single" w:sz="4" w:space="0" w:color="000000"/>
              <w:bottom w:val="single" w:sz="4" w:space="0" w:color="000000"/>
              <w:right w:val="single" w:sz="4" w:space="0" w:color="000000"/>
            </w:tcBorders>
            <w:shd w:val="clear" w:color="auto" w:fill="BFBFBF"/>
          </w:tcPr>
          <w:p w14:paraId="42746B92" w14:textId="77777777" w:rsidR="002D25BF" w:rsidRDefault="00D32C1E">
            <w:pPr>
              <w:jc w:val="right"/>
              <w:rPr>
                <w:rFonts w:ascii="Arial" w:eastAsia="Arial" w:hAnsi="Arial" w:cs="Arial"/>
                <w:b/>
                <w:sz w:val="22"/>
                <w:szCs w:val="22"/>
              </w:rPr>
            </w:pPr>
            <w:r>
              <w:rPr>
                <w:rFonts w:ascii="Arial" w:eastAsia="Arial" w:hAnsi="Arial" w:cs="Arial"/>
                <w:b/>
                <w:sz w:val="22"/>
                <w:szCs w:val="22"/>
              </w:rPr>
              <w:t>Segundo criterio:</w:t>
            </w:r>
          </w:p>
        </w:tc>
        <w:tc>
          <w:tcPr>
            <w:tcW w:w="8236" w:type="dxa"/>
            <w:tcBorders>
              <w:top w:val="single" w:sz="4" w:space="0" w:color="000000"/>
              <w:left w:val="single" w:sz="4" w:space="0" w:color="000000"/>
              <w:bottom w:val="single" w:sz="4" w:space="0" w:color="000000"/>
              <w:right w:val="single" w:sz="4" w:space="0" w:color="000000"/>
            </w:tcBorders>
            <w:shd w:val="clear" w:color="auto" w:fill="auto"/>
          </w:tcPr>
          <w:p w14:paraId="074FA74B" w14:textId="77777777" w:rsidR="002D25BF" w:rsidRDefault="00D32C1E">
            <w:pPr>
              <w:jc w:val="both"/>
              <w:rPr>
                <w:rFonts w:ascii="Arial" w:eastAsia="Arial" w:hAnsi="Arial" w:cs="Arial"/>
                <w:sz w:val="22"/>
                <w:szCs w:val="22"/>
                <w:u w:val="single"/>
              </w:rPr>
            </w:pPr>
            <w:r>
              <w:rPr>
                <w:rFonts w:ascii="Arial" w:eastAsia="Arial" w:hAnsi="Arial" w:cs="Arial"/>
                <w:sz w:val="22"/>
                <w:szCs w:val="22"/>
              </w:rPr>
              <w:t>Existe al menos un reactivo cumplido para cada criterio de evaluación, aplica para reactivos de producto y desempeño.</w:t>
            </w:r>
          </w:p>
        </w:tc>
      </w:tr>
    </w:tbl>
    <w:p w14:paraId="270A85F7" w14:textId="77777777" w:rsidR="002D25BF" w:rsidRDefault="002D25BF">
      <w:pPr>
        <w:rPr>
          <w:rFonts w:ascii="Arial" w:eastAsia="Arial" w:hAnsi="Arial" w:cs="Arial"/>
          <w:sz w:val="22"/>
          <w:szCs w:val="22"/>
        </w:rPr>
      </w:pPr>
    </w:p>
    <w:tbl>
      <w:tblPr>
        <w:tblStyle w:val="a4"/>
        <w:tblW w:w="965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7"/>
        <w:gridCol w:w="3217"/>
        <w:gridCol w:w="3219"/>
      </w:tblGrid>
      <w:tr w:rsidR="002D25BF" w14:paraId="06510D71" w14:textId="77777777">
        <w:trPr>
          <w:trHeight w:val="39"/>
        </w:trPr>
        <w:tc>
          <w:tcPr>
            <w:tcW w:w="965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9C2194A" w14:textId="77777777" w:rsidR="002D25BF" w:rsidRDefault="00D32C1E">
            <w:pPr>
              <w:jc w:val="center"/>
              <w:rPr>
                <w:rFonts w:ascii="Arial" w:eastAsia="Arial" w:hAnsi="Arial" w:cs="Arial"/>
                <w:sz w:val="22"/>
                <w:szCs w:val="22"/>
              </w:rPr>
            </w:pPr>
            <w:r>
              <w:rPr>
                <w:rFonts w:ascii="Arial" w:eastAsia="Arial" w:hAnsi="Arial" w:cs="Arial"/>
                <w:b/>
                <w:sz w:val="22"/>
                <w:szCs w:val="22"/>
              </w:rPr>
              <w:t>Acuerdo para el desarrollo de la evaluación</w:t>
            </w:r>
          </w:p>
        </w:tc>
      </w:tr>
      <w:tr w:rsidR="002D25BF" w14:paraId="781E10BD" w14:textId="77777777">
        <w:trPr>
          <w:trHeight w:val="39"/>
        </w:trPr>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E7D6E8E" w14:textId="77777777" w:rsidR="002D25BF" w:rsidRDefault="00D32C1E">
            <w:pPr>
              <w:jc w:val="center"/>
              <w:rPr>
                <w:rFonts w:ascii="Arial" w:eastAsia="Arial" w:hAnsi="Arial" w:cs="Arial"/>
                <w:b/>
                <w:sz w:val="22"/>
                <w:szCs w:val="22"/>
              </w:rPr>
            </w:pPr>
            <w:r>
              <w:rPr>
                <w:rFonts w:ascii="Arial" w:eastAsia="Arial" w:hAnsi="Arial" w:cs="Arial"/>
                <w:b/>
                <w:sz w:val="22"/>
                <w:szCs w:val="22"/>
              </w:rPr>
              <w:t>Lugar</w:t>
            </w:r>
          </w:p>
        </w:tc>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D073ADD" w14:textId="77777777" w:rsidR="002D25BF" w:rsidRDefault="00D32C1E">
            <w:pPr>
              <w:jc w:val="center"/>
              <w:rPr>
                <w:rFonts w:ascii="Arial" w:eastAsia="Arial" w:hAnsi="Arial" w:cs="Arial"/>
                <w:b/>
                <w:sz w:val="22"/>
                <w:szCs w:val="22"/>
              </w:rPr>
            </w:pPr>
            <w:r>
              <w:rPr>
                <w:rFonts w:ascii="Arial" w:eastAsia="Arial" w:hAnsi="Arial" w:cs="Arial"/>
                <w:b/>
                <w:sz w:val="22"/>
                <w:szCs w:val="22"/>
              </w:rPr>
              <w:t>Fecha</w:t>
            </w:r>
          </w:p>
        </w:tc>
        <w:tc>
          <w:tcPr>
            <w:tcW w:w="321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96A2518" w14:textId="77777777" w:rsidR="002D25BF" w:rsidRDefault="00D32C1E">
            <w:pPr>
              <w:jc w:val="center"/>
              <w:rPr>
                <w:rFonts w:ascii="Arial" w:eastAsia="Arial" w:hAnsi="Arial" w:cs="Arial"/>
                <w:b/>
                <w:sz w:val="22"/>
                <w:szCs w:val="22"/>
              </w:rPr>
            </w:pPr>
            <w:r>
              <w:rPr>
                <w:rFonts w:ascii="Arial" w:eastAsia="Arial" w:hAnsi="Arial" w:cs="Arial"/>
                <w:b/>
                <w:sz w:val="22"/>
                <w:szCs w:val="22"/>
              </w:rPr>
              <w:t>Horario</w:t>
            </w:r>
          </w:p>
        </w:tc>
      </w:tr>
      <w:tr w:rsidR="002D25BF" w14:paraId="15E03BA8" w14:textId="77777777">
        <w:trPr>
          <w:trHeight w:val="90"/>
        </w:trPr>
        <w:tc>
          <w:tcPr>
            <w:tcW w:w="3217" w:type="dxa"/>
            <w:tcBorders>
              <w:top w:val="single" w:sz="4" w:space="0" w:color="000000"/>
              <w:left w:val="single" w:sz="4" w:space="0" w:color="000000"/>
              <w:bottom w:val="single" w:sz="4" w:space="0" w:color="000000"/>
              <w:right w:val="single" w:sz="4" w:space="0" w:color="000000"/>
            </w:tcBorders>
            <w:shd w:val="clear" w:color="auto" w:fill="auto"/>
          </w:tcPr>
          <w:p w14:paraId="347508CA" w14:textId="77777777" w:rsidR="002D25BF" w:rsidRDefault="002D25BF">
            <w:pPr>
              <w:jc w:val="center"/>
              <w:rPr>
                <w:rFonts w:ascii="Arial" w:eastAsia="Arial" w:hAnsi="Arial" w:cs="Arial"/>
                <w:color w:val="7F7F7F"/>
                <w:sz w:val="22"/>
                <w:szCs w:val="22"/>
              </w:rPr>
            </w:pPr>
          </w:p>
          <w:p w14:paraId="08DEF70B" w14:textId="77777777" w:rsidR="002D25BF" w:rsidRDefault="002D25BF">
            <w:pPr>
              <w:jc w:val="center"/>
              <w:rPr>
                <w:rFonts w:ascii="Arial" w:eastAsia="Arial" w:hAnsi="Arial" w:cs="Arial"/>
                <w:color w:val="7F7F7F"/>
                <w:sz w:val="22"/>
                <w:szCs w:val="22"/>
              </w:rPr>
            </w:pPr>
          </w:p>
          <w:p w14:paraId="6CB80350" w14:textId="77777777" w:rsidR="002D25BF" w:rsidRDefault="002D25BF">
            <w:pPr>
              <w:jc w:val="center"/>
              <w:rPr>
                <w:rFonts w:ascii="Arial" w:eastAsia="Arial" w:hAnsi="Arial" w:cs="Arial"/>
                <w:color w:val="7F7F7F"/>
                <w:sz w:val="22"/>
                <w:szCs w:val="22"/>
              </w:rPr>
            </w:pPr>
          </w:p>
          <w:p w14:paraId="6A63F53E" w14:textId="77777777" w:rsidR="002D25BF" w:rsidRDefault="002D25BF">
            <w:pPr>
              <w:jc w:val="center"/>
              <w:rPr>
                <w:rFonts w:ascii="Arial" w:eastAsia="Arial" w:hAnsi="Arial" w:cs="Arial"/>
                <w:color w:val="7F7F7F"/>
                <w:sz w:val="22"/>
                <w:szCs w:val="22"/>
              </w:rPr>
            </w:pPr>
          </w:p>
          <w:p w14:paraId="17C43BFE" w14:textId="77777777" w:rsidR="002D25BF" w:rsidRDefault="002D25BF">
            <w:pPr>
              <w:jc w:val="center"/>
              <w:rPr>
                <w:rFonts w:ascii="Arial" w:eastAsia="Arial" w:hAnsi="Arial" w:cs="Arial"/>
                <w:color w:val="7F7F7F"/>
                <w:sz w:val="22"/>
                <w:szCs w:val="22"/>
              </w:rPr>
            </w:pPr>
          </w:p>
        </w:tc>
        <w:tc>
          <w:tcPr>
            <w:tcW w:w="32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E4B66" w14:textId="404F1081" w:rsidR="002D25BF" w:rsidRDefault="002D25BF" w:rsidP="00D46510">
            <w:pPr>
              <w:jc w:val="center"/>
              <w:rPr>
                <w:rFonts w:ascii="Arial" w:eastAsia="Arial" w:hAnsi="Arial" w:cs="Arial"/>
                <w:color w:val="7F7F7F"/>
                <w:sz w:val="22"/>
                <w:szCs w:val="22"/>
              </w:rPr>
            </w:pPr>
          </w:p>
        </w:tc>
        <w:tc>
          <w:tcPr>
            <w:tcW w:w="32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F76E0" w14:textId="16AF393F" w:rsidR="002D25BF" w:rsidRPr="00D46510" w:rsidRDefault="002D25BF">
            <w:pPr>
              <w:jc w:val="center"/>
              <w:rPr>
                <w:rFonts w:ascii="Arial" w:eastAsia="Arial" w:hAnsi="Arial" w:cs="Arial"/>
                <w:color w:val="7F7F7F"/>
                <w:sz w:val="22"/>
                <w:szCs w:val="22"/>
                <w:u w:val="single"/>
              </w:rPr>
            </w:pPr>
          </w:p>
        </w:tc>
      </w:tr>
    </w:tbl>
    <w:p w14:paraId="565D4C0F" w14:textId="77777777" w:rsidR="002D25BF" w:rsidRDefault="002D25BF">
      <w:pPr>
        <w:rPr>
          <w:rFonts w:ascii="Arial" w:eastAsia="Arial" w:hAnsi="Arial" w:cs="Arial"/>
          <w:sz w:val="22"/>
          <w:szCs w:val="22"/>
        </w:rPr>
      </w:pPr>
    </w:p>
    <w:tbl>
      <w:tblPr>
        <w:tblStyle w:val="a5"/>
        <w:tblW w:w="965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7"/>
        <w:gridCol w:w="3217"/>
        <w:gridCol w:w="3219"/>
      </w:tblGrid>
      <w:tr w:rsidR="002D25BF" w14:paraId="1421ECFA" w14:textId="77777777">
        <w:trPr>
          <w:trHeight w:val="39"/>
        </w:trPr>
        <w:tc>
          <w:tcPr>
            <w:tcW w:w="965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43BC5D9" w14:textId="77777777" w:rsidR="002D25BF" w:rsidRDefault="00D32C1E">
            <w:pPr>
              <w:jc w:val="center"/>
              <w:rPr>
                <w:rFonts w:ascii="Arial" w:eastAsia="Arial" w:hAnsi="Arial" w:cs="Arial"/>
                <w:sz w:val="22"/>
                <w:szCs w:val="22"/>
              </w:rPr>
            </w:pPr>
            <w:r>
              <w:rPr>
                <w:rFonts w:ascii="Arial" w:eastAsia="Arial" w:hAnsi="Arial" w:cs="Arial"/>
                <w:b/>
                <w:sz w:val="22"/>
                <w:szCs w:val="22"/>
              </w:rPr>
              <w:t>Acuerdo para la presentación de los resultados de la evaluación</w:t>
            </w:r>
          </w:p>
        </w:tc>
      </w:tr>
      <w:tr w:rsidR="002D25BF" w14:paraId="345BC4B5" w14:textId="77777777">
        <w:trPr>
          <w:trHeight w:val="39"/>
        </w:trPr>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48CEFCF" w14:textId="77777777" w:rsidR="002D25BF" w:rsidRDefault="00D32C1E">
            <w:pPr>
              <w:jc w:val="center"/>
              <w:rPr>
                <w:rFonts w:ascii="Arial" w:eastAsia="Arial" w:hAnsi="Arial" w:cs="Arial"/>
                <w:b/>
                <w:sz w:val="22"/>
                <w:szCs w:val="22"/>
              </w:rPr>
            </w:pPr>
            <w:r>
              <w:rPr>
                <w:rFonts w:ascii="Arial" w:eastAsia="Arial" w:hAnsi="Arial" w:cs="Arial"/>
                <w:b/>
                <w:sz w:val="22"/>
                <w:szCs w:val="22"/>
              </w:rPr>
              <w:t>Lugar</w:t>
            </w:r>
          </w:p>
        </w:tc>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DD8D2DB" w14:textId="77777777" w:rsidR="002D25BF" w:rsidRDefault="00D32C1E">
            <w:pPr>
              <w:jc w:val="center"/>
              <w:rPr>
                <w:rFonts w:ascii="Arial" w:eastAsia="Arial" w:hAnsi="Arial" w:cs="Arial"/>
                <w:b/>
                <w:sz w:val="22"/>
                <w:szCs w:val="22"/>
              </w:rPr>
            </w:pPr>
            <w:r>
              <w:rPr>
                <w:rFonts w:ascii="Arial" w:eastAsia="Arial" w:hAnsi="Arial" w:cs="Arial"/>
                <w:b/>
                <w:sz w:val="22"/>
                <w:szCs w:val="22"/>
              </w:rPr>
              <w:t>Fecha</w:t>
            </w:r>
          </w:p>
        </w:tc>
        <w:tc>
          <w:tcPr>
            <w:tcW w:w="321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21E02BC" w14:textId="77777777" w:rsidR="002D25BF" w:rsidRDefault="00D32C1E">
            <w:pPr>
              <w:jc w:val="center"/>
              <w:rPr>
                <w:rFonts w:ascii="Arial" w:eastAsia="Arial" w:hAnsi="Arial" w:cs="Arial"/>
                <w:b/>
                <w:sz w:val="22"/>
                <w:szCs w:val="22"/>
              </w:rPr>
            </w:pPr>
            <w:r>
              <w:rPr>
                <w:rFonts w:ascii="Arial" w:eastAsia="Arial" w:hAnsi="Arial" w:cs="Arial"/>
                <w:b/>
                <w:sz w:val="22"/>
                <w:szCs w:val="22"/>
              </w:rPr>
              <w:t>Horario</w:t>
            </w:r>
          </w:p>
        </w:tc>
      </w:tr>
      <w:tr w:rsidR="002D25BF" w14:paraId="23CD9B58" w14:textId="77777777">
        <w:trPr>
          <w:trHeight w:val="90"/>
        </w:trPr>
        <w:tc>
          <w:tcPr>
            <w:tcW w:w="3217" w:type="dxa"/>
            <w:tcBorders>
              <w:top w:val="single" w:sz="4" w:space="0" w:color="000000"/>
              <w:left w:val="single" w:sz="4" w:space="0" w:color="000000"/>
              <w:bottom w:val="single" w:sz="4" w:space="0" w:color="000000"/>
              <w:right w:val="single" w:sz="4" w:space="0" w:color="000000"/>
            </w:tcBorders>
            <w:shd w:val="clear" w:color="auto" w:fill="auto"/>
          </w:tcPr>
          <w:p w14:paraId="3F962880" w14:textId="77777777" w:rsidR="002D25BF" w:rsidRDefault="002D25BF">
            <w:pPr>
              <w:jc w:val="center"/>
              <w:rPr>
                <w:rFonts w:ascii="Arial" w:eastAsia="Arial" w:hAnsi="Arial" w:cs="Arial"/>
                <w:color w:val="7F7F7F"/>
                <w:sz w:val="22"/>
                <w:szCs w:val="22"/>
              </w:rPr>
            </w:pPr>
          </w:p>
          <w:p w14:paraId="7E9C7AAE" w14:textId="77777777" w:rsidR="002D25BF" w:rsidRDefault="002D25BF">
            <w:pPr>
              <w:jc w:val="center"/>
              <w:rPr>
                <w:rFonts w:ascii="Arial" w:eastAsia="Arial" w:hAnsi="Arial" w:cs="Arial"/>
                <w:color w:val="7F7F7F"/>
                <w:sz w:val="22"/>
                <w:szCs w:val="22"/>
              </w:rPr>
            </w:pPr>
          </w:p>
          <w:p w14:paraId="541B70A7" w14:textId="77777777" w:rsidR="002D25BF" w:rsidRDefault="002D25BF">
            <w:pPr>
              <w:jc w:val="center"/>
              <w:rPr>
                <w:rFonts w:ascii="Arial" w:eastAsia="Arial" w:hAnsi="Arial" w:cs="Arial"/>
                <w:color w:val="7F7F7F"/>
                <w:sz w:val="22"/>
                <w:szCs w:val="22"/>
              </w:rPr>
            </w:pPr>
          </w:p>
          <w:p w14:paraId="3BBD91DB" w14:textId="77777777" w:rsidR="002D25BF" w:rsidRDefault="002D25BF">
            <w:pPr>
              <w:jc w:val="center"/>
              <w:rPr>
                <w:rFonts w:ascii="Arial" w:eastAsia="Arial" w:hAnsi="Arial" w:cs="Arial"/>
                <w:color w:val="7F7F7F"/>
                <w:sz w:val="22"/>
                <w:szCs w:val="22"/>
              </w:rPr>
            </w:pPr>
          </w:p>
          <w:p w14:paraId="72915A91" w14:textId="77777777" w:rsidR="002D25BF" w:rsidRDefault="002D25BF">
            <w:pPr>
              <w:jc w:val="center"/>
              <w:rPr>
                <w:rFonts w:ascii="Arial" w:eastAsia="Arial" w:hAnsi="Arial" w:cs="Arial"/>
                <w:color w:val="7F7F7F"/>
                <w:sz w:val="22"/>
                <w:szCs w:val="22"/>
              </w:rPr>
            </w:pPr>
          </w:p>
        </w:tc>
        <w:tc>
          <w:tcPr>
            <w:tcW w:w="32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C6EFA" w14:textId="77777777" w:rsidR="002D25BF" w:rsidRDefault="002D25BF">
            <w:pPr>
              <w:jc w:val="center"/>
              <w:rPr>
                <w:rFonts w:ascii="Arial" w:eastAsia="Arial" w:hAnsi="Arial" w:cs="Arial"/>
                <w:color w:val="7F7F7F"/>
                <w:sz w:val="22"/>
                <w:szCs w:val="22"/>
              </w:rPr>
            </w:pPr>
          </w:p>
        </w:tc>
        <w:tc>
          <w:tcPr>
            <w:tcW w:w="32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A41DE" w14:textId="1C047CC5" w:rsidR="002D25BF" w:rsidRDefault="002D25BF">
            <w:pPr>
              <w:jc w:val="center"/>
              <w:rPr>
                <w:rFonts w:ascii="Arial" w:eastAsia="Arial" w:hAnsi="Arial" w:cs="Arial"/>
                <w:color w:val="7F7F7F"/>
                <w:sz w:val="22"/>
                <w:szCs w:val="22"/>
              </w:rPr>
            </w:pPr>
          </w:p>
        </w:tc>
      </w:tr>
    </w:tbl>
    <w:p w14:paraId="21CD5391" w14:textId="77777777" w:rsidR="002D25BF" w:rsidRDefault="00D32C1E">
      <w:pPr>
        <w:rPr>
          <w:rFonts w:ascii="Arial" w:eastAsia="Arial" w:hAnsi="Arial" w:cs="Arial"/>
          <w:sz w:val="22"/>
          <w:szCs w:val="22"/>
        </w:rPr>
      </w:pPr>
      <w:r>
        <w:rPr>
          <w:noProof/>
        </w:rPr>
        <w:lastRenderedPageBreak/>
        <mc:AlternateContent>
          <mc:Choice Requires="wps">
            <w:drawing>
              <wp:anchor distT="45720" distB="45720" distL="114300" distR="114300" simplePos="0" relativeHeight="251658240" behindDoc="0" locked="0" layoutInCell="1" hidden="0" allowOverlap="1" wp14:anchorId="7ACCC0D8" wp14:editId="1C0F1BE7">
                <wp:simplePos x="0" y="0"/>
                <wp:positionH relativeFrom="column">
                  <wp:posOffset>-12699</wp:posOffset>
                </wp:positionH>
                <wp:positionV relativeFrom="paragraph">
                  <wp:posOffset>185420</wp:posOffset>
                </wp:positionV>
                <wp:extent cx="6115050" cy="141414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2293238" y="3077690"/>
                          <a:ext cx="6105525" cy="1404620"/>
                        </a:xfrm>
                        <a:prstGeom prst="rect">
                          <a:avLst/>
                        </a:prstGeom>
                        <a:solidFill>
                          <a:srgbClr val="BFBFBF"/>
                        </a:solidFill>
                        <a:ln w="9525" cap="flat" cmpd="sng">
                          <a:solidFill>
                            <a:srgbClr val="000000"/>
                          </a:solidFill>
                          <a:prstDash val="solid"/>
                          <a:miter lim="800000"/>
                          <a:headEnd type="none" w="sm" len="sm"/>
                          <a:tailEnd type="none" w="sm" len="sm"/>
                        </a:ln>
                      </wps:spPr>
                      <wps:txbx>
                        <w:txbxContent>
                          <w:p w14:paraId="3C938087" w14:textId="77777777" w:rsidR="002D25BF" w:rsidRDefault="00D32C1E">
                            <w:pPr>
                              <w:jc w:val="both"/>
                              <w:textDirection w:val="btLr"/>
                            </w:pPr>
                            <w:r>
                              <w:rPr>
                                <w:rFonts w:ascii="Arial" w:eastAsia="Arial" w:hAnsi="Arial" w:cs="Arial"/>
                                <w:b/>
                                <w:color w:val="000000"/>
                                <w:sz w:val="18"/>
                              </w:rPr>
                              <w:t xml:space="preserve">Nota:  </w:t>
                            </w:r>
                          </w:p>
                          <w:p w14:paraId="01B69197" w14:textId="77777777" w:rsidR="002D25BF" w:rsidRDefault="00D32C1E">
                            <w:pPr>
                              <w:jc w:val="both"/>
                              <w:textDirection w:val="btLr"/>
                            </w:pPr>
                            <w:r>
                              <w:rPr>
                                <w:color w:val="000000"/>
                                <w:sz w:val="18"/>
                              </w:rPr>
                              <w:t>En caso de no concluir el proceso de evaluación en los tiempos establecidos en el plan de evaluación firmado de conformidad, Podrá solicitar reiniciar su proceso de evaluación responsabilizándose de los costos adicionales que esto pueda generar.</w:t>
                            </w:r>
                          </w:p>
                        </w:txbxContent>
                      </wps:txbx>
                      <wps:bodyPr spcFirstLastPara="1" wrap="square" lIns="91425" tIns="45700" rIns="91425" bIns="45700" anchor="t" anchorCtr="0">
                        <a:noAutofit/>
                      </wps:bodyPr>
                    </wps:wsp>
                  </a:graphicData>
                </a:graphic>
              </wp:anchor>
            </w:drawing>
          </mc:Choice>
          <mc:Fallback>
            <w:pict>
              <v:rect w14:anchorId="7ACCC0D8" id="Rectángulo 218" o:spid="_x0000_s1026" style="position:absolute;margin-left:-1pt;margin-top:14.6pt;width:481.5pt;height:111.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" fillcolor="#bfbfbf">
                <v:stroke startarrowwidth="narrow" startarrowlength="short" endarrowwidth="narrow" endarrowlength="short"/>
                <v:textbox inset="2.53958mm,1.2694mm,2.53958mm,1.2694mm">
                  <w:txbxContent>
                    <w:p w14:paraId="3C938087" w14:textId="77777777" w:rsidR="002D25BF" w:rsidRDefault="00D32C1E">
                      <w:pPr>
                        <w:jc w:val="both"/>
                        <w:textDirection w:val="btLr"/>
                      </w:pPr>
                      <w:r>
                        <w:rPr>
                          <w:rFonts w:ascii="Arial" w:eastAsia="Arial" w:hAnsi="Arial" w:cs="Arial"/>
                          <w:b/>
                          <w:color w:val="000000"/>
                          <w:sz w:val="18"/>
                        </w:rPr>
                        <w:t xml:space="preserve">Nota:  </w:t>
                      </w:r>
                    </w:p>
                    <w:p w14:paraId="01B69197" w14:textId="77777777" w:rsidR="002D25BF" w:rsidRDefault="00D32C1E">
                      <w:pPr>
                        <w:jc w:val="both"/>
                        <w:textDirection w:val="btLr"/>
                      </w:pPr>
                      <w:r>
                        <w:rPr>
                          <w:color w:val="000000"/>
                          <w:sz w:val="18"/>
                        </w:rPr>
                        <w:t>En caso de no concluir el proceso de evaluación en los tiempos establecidos en el plan de evaluación firmado de conformidad, Podrá solicitar reiniciar su proceso de evaluación responsabilizándose de los costos adicionales que esto pueda generar.</w:t>
                      </w:r>
                    </w:p>
                  </w:txbxContent>
                </v:textbox>
                <w10:wrap type="square"/>
              </v:rect>
            </w:pict>
          </mc:Fallback>
        </mc:AlternateContent>
      </w:r>
    </w:p>
    <w:p w14:paraId="5D0B97EC" w14:textId="77777777" w:rsidR="002D25BF" w:rsidRDefault="00D32C1E">
      <w:pPr>
        <w:ind w:left="567" w:right="283" w:hanging="425"/>
        <w:rPr>
          <w:rFonts w:ascii="Arial" w:eastAsia="Arial" w:hAnsi="Arial" w:cs="Arial"/>
          <w:sz w:val="22"/>
          <w:szCs w:val="22"/>
        </w:rPr>
      </w:pPr>
      <w:r>
        <w:rPr>
          <w:rFonts w:ascii="Arial" w:eastAsia="Arial" w:hAnsi="Arial" w:cs="Arial"/>
          <w:sz w:val="22"/>
          <w:szCs w:val="22"/>
        </w:rPr>
        <w:t>Se proporcionó al Candidato información suficiente y detallada respecto a:</w:t>
      </w:r>
    </w:p>
    <w:p w14:paraId="20D0260F"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Los desempeños, productos conocimientos a demostrar durante la evaluación, así como los lugares, fechas y horarios en que se realizará.</w:t>
      </w:r>
    </w:p>
    <w:p w14:paraId="6C50C172"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Los derechos y obligaciones de los usuarios del Sistema Nacional de Competencias.</w:t>
      </w:r>
    </w:p>
    <w:p w14:paraId="711A34DD"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El lugar y fecha para la entrega del Certificado.</w:t>
      </w:r>
    </w:p>
    <w:p w14:paraId="156AE545"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Los mecanismos de operación y registro de resultados de evaluación en el Sistema Integral de Información (SII).</w:t>
      </w:r>
    </w:p>
    <w:p w14:paraId="40EA3998" w14:textId="77777777" w:rsidR="002D25BF" w:rsidRDefault="002D25BF">
      <w:pPr>
        <w:rPr>
          <w:rFonts w:ascii="Arial" w:eastAsia="Arial" w:hAnsi="Arial" w:cs="Arial"/>
          <w:b/>
          <w:sz w:val="22"/>
          <w:szCs w:val="22"/>
        </w:rPr>
      </w:pPr>
    </w:p>
    <w:tbl>
      <w:tblPr>
        <w:tblStyle w:val="a6"/>
        <w:tblW w:w="10348" w:type="dxa"/>
        <w:jc w:val="center"/>
        <w:tblInd w:w="0" w:type="dxa"/>
        <w:tblLayout w:type="fixed"/>
        <w:tblLook w:val="0400" w:firstRow="0" w:lastRow="0" w:firstColumn="0" w:lastColumn="0" w:noHBand="0" w:noVBand="1"/>
      </w:tblPr>
      <w:tblGrid>
        <w:gridCol w:w="4535"/>
        <w:gridCol w:w="567"/>
        <w:gridCol w:w="5246"/>
      </w:tblGrid>
      <w:tr w:rsidR="002D25BF" w14:paraId="613C21FB" w14:textId="77777777">
        <w:trPr>
          <w:trHeight w:val="470"/>
          <w:jc w:val="center"/>
        </w:trPr>
        <w:tc>
          <w:tcPr>
            <w:tcW w:w="4535" w:type="dxa"/>
            <w:tcBorders>
              <w:top w:val="nil"/>
              <w:left w:val="nil"/>
              <w:bottom w:val="single" w:sz="4" w:space="0" w:color="000000"/>
              <w:right w:val="nil"/>
            </w:tcBorders>
            <w:shd w:val="clear" w:color="auto" w:fill="auto"/>
          </w:tcPr>
          <w:p w14:paraId="74B05887" w14:textId="77777777" w:rsidR="002D25BF" w:rsidRDefault="002D25BF">
            <w:pPr>
              <w:rPr>
                <w:rFonts w:ascii="Arial" w:eastAsia="Arial" w:hAnsi="Arial" w:cs="Arial"/>
                <w:b/>
                <w:sz w:val="22"/>
                <w:szCs w:val="22"/>
              </w:rPr>
            </w:pPr>
          </w:p>
          <w:p w14:paraId="2C412ADB" w14:textId="77777777" w:rsidR="002D25BF" w:rsidRDefault="002D25BF">
            <w:pPr>
              <w:rPr>
                <w:rFonts w:ascii="Arial" w:eastAsia="Arial" w:hAnsi="Arial" w:cs="Arial"/>
                <w:b/>
                <w:sz w:val="22"/>
                <w:szCs w:val="22"/>
              </w:rPr>
            </w:pPr>
          </w:p>
          <w:p w14:paraId="5B15D81E" w14:textId="77777777" w:rsidR="002D25BF" w:rsidRDefault="002D25BF">
            <w:pPr>
              <w:rPr>
                <w:rFonts w:ascii="Arial" w:eastAsia="Arial" w:hAnsi="Arial" w:cs="Arial"/>
                <w:b/>
                <w:sz w:val="22"/>
                <w:szCs w:val="22"/>
              </w:rPr>
            </w:pPr>
          </w:p>
          <w:p w14:paraId="7010D874" w14:textId="77777777" w:rsidR="002D25BF" w:rsidRDefault="002D25BF">
            <w:pPr>
              <w:rPr>
                <w:rFonts w:ascii="Arial" w:eastAsia="Arial" w:hAnsi="Arial" w:cs="Arial"/>
                <w:b/>
                <w:sz w:val="22"/>
                <w:szCs w:val="22"/>
              </w:rPr>
            </w:pPr>
          </w:p>
          <w:p w14:paraId="514CC703" w14:textId="77777777" w:rsidR="002D25BF" w:rsidRDefault="002D25BF">
            <w:pPr>
              <w:rPr>
                <w:rFonts w:ascii="Arial" w:eastAsia="Arial" w:hAnsi="Arial" w:cs="Arial"/>
                <w:b/>
                <w:sz w:val="22"/>
                <w:szCs w:val="22"/>
              </w:rPr>
            </w:pPr>
          </w:p>
          <w:p w14:paraId="097B9516" w14:textId="77777777" w:rsidR="002D25BF" w:rsidRDefault="002D25BF">
            <w:pPr>
              <w:rPr>
                <w:rFonts w:ascii="Arial" w:eastAsia="Arial" w:hAnsi="Arial" w:cs="Arial"/>
                <w:b/>
                <w:sz w:val="22"/>
                <w:szCs w:val="22"/>
              </w:rPr>
            </w:pPr>
          </w:p>
          <w:p w14:paraId="65131C0C" w14:textId="77777777" w:rsidR="002D25BF" w:rsidRDefault="002D25BF">
            <w:pPr>
              <w:rPr>
                <w:rFonts w:ascii="Arial" w:eastAsia="Arial" w:hAnsi="Arial" w:cs="Arial"/>
                <w:b/>
                <w:sz w:val="22"/>
                <w:szCs w:val="22"/>
              </w:rPr>
            </w:pPr>
          </w:p>
        </w:tc>
        <w:tc>
          <w:tcPr>
            <w:tcW w:w="567" w:type="dxa"/>
            <w:shd w:val="clear" w:color="auto" w:fill="auto"/>
          </w:tcPr>
          <w:p w14:paraId="2927D4E6" w14:textId="77777777" w:rsidR="002D25BF" w:rsidRDefault="002D25BF">
            <w:pPr>
              <w:rPr>
                <w:rFonts w:ascii="Arial" w:eastAsia="Arial" w:hAnsi="Arial" w:cs="Arial"/>
                <w:b/>
                <w:sz w:val="22"/>
                <w:szCs w:val="22"/>
              </w:rPr>
            </w:pPr>
          </w:p>
        </w:tc>
        <w:tc>
          <w:tcPr>
            <w:tcW w:w="5246" w:type="dxa"/>
            <w:tcBorders>
              <w:top w:val="nil"/>
              <w:left w:val="nil"/>
              <w:bottom w:val="single" w:sz="4" w:space="0" w:color="000000"/>
              <w:right w:val="nil"/>
            </w:tcBorders>
            <w:shd w:val="clear" w:color="auto" w:fill="auto"/>
          </w:tcPr>
          <w:p w14:paraId="781F3B8A" w14:textId="77777777" w:rsidR="002D25BF" w:rsidRDefault="002D25BF">
            <w:pPr>
              <w:rPr>
                <w:rFonts w:ascii="Arial" w:eastAsia="Arial" w:hAnsi="Arial" w:cs="Arial"/>
                <w:b/>
                <w:sz w:val="22"/>
                <w:szCs w:val="22"/>
              </w:rPr>
            </w:pPr>
          </w:p>
        </w:tc>
      </w:tr>
      <w:tr w:rsidR="002D25BF" w14:paraId="5D675130" w14:textId="77777777">
        <w:trPr>
          <w:jc w:val="center"/>
        </w:trPr>
        <w:tc>
          <w:tcPr>
            <w:tcW w:w="4535" w:type="dxa"/>
            <w:tcBorders>
              <w:top w:val="single" w:sz="4" w:space="0" w:color="000000"/>
              <w:left w:val="nil"/>
              <w:bottom w:val="nil"/>
              <w:right w:val="nil"/>
            </w:tcBorders>
            <w:shd w:val="clear" w:color="auto" w:fill="auto"/>
          </w:tcPr>
          <w:p w14:paraId="5AF075F8" w14:textId="77777777" w:rsidR="002D25BF" w:rsidRDefault="00D32C1E">
            <w:pPr>
              <w:jc w:val="center"/>
              <w:rPr>
                <w:rFonts w:ascii="Arial" w:eastAsia="Arial" w:hAnsi="Arial" w:cs="Arial"/>
                <w:b/>
                <w:sz w:val="22"/>
                <w:szCs w:val="22"/>
              </w:rPr>
            </w:pPr>
            <w:r>
              <w:rPr>
                <w:rFonts w:ascii="Arial" w:eastAsia="Arial" w:hAnsi="Arial" w:cs="Arial"/>
                <w:b/>
                <w:sz w:val="22"/>
                <w:szCs w:val="22"/>
              </w:rPr>
              <w:t>Nombre del Evaluador</w:t>
            </w:r>
          </w:p>
        </w:tc>
        <w:tc>
          <w:tcPr>
            <w:tcW w:w="567" w:type="dxa"/>
            <w:shd w:val="clear" w:color="auto" w:fill="auto"/>
          </w:tcPr>
          <w:p w14:paraId="55EA987D" w14:textId="77777777" w:rsidR="002D25BF" w:rsidRDefault="002D25BF">
            <w:pPr>
              <w:jc w:val="center"/>
              <w:rPr>
                <w:rFonts w:ascii="Arial" w:eastAsia="Arial" w:hAnsi="Arial" w:cs="Arial"/>
                <w:b/>
                <w:sz w:val="22"/>
                <w:szCs w:val="22"/>
              </w:rPr>
            </w:pPr>
          </w:p>
        </w:tc>
        <w:tc>
          <w:tcPr>
            <w:tcW w:w="5246" w:type="dxa"/>
            <w:tcBorders>
              <w:top w:val="single" w:sz="4" w:space="0" w:color="000000"/>
              <w:left w:val="nil"/>
              <w:bottom w:val="nil"/>
              <w:right w:val="nil"/>
            </w:tcBorders>
            <w:shd w:val="clear" w:color="auto" w:fill="auto"/>
          </w:tcPr>
          <w:p w14:paraId="00E2D987" w14:textId="6EB0C07C" w:rsidR="006178E6" w:rsidRPr="006178E6" w:rsidRDefault="006178E6">
            <w:pPr>
              <w:jc w:val="center"/>
              <w:rPr>
                <w:rFonts w:ascii="Arial" w:eastAsia="Arial" w:hAnsi="Arial" w:cs="Arial"/>
                <w:b/>
                <w:sz w:val="22"/>
                <w:szCs w:val="22"/>
                <w:lang w:val="fr-FR"/>
              </w:rPr>
            </w:pPr>
            <w:r w:rsidRPr="006178E6">
              <w:rPr>
                <w:rFonts w:ascii="Arial" w:eastAsia="Arial" w:hAnsi="Arial" w:cs="Arial"/>
                <w:b/>
                <w:sz w:val="22"/>
                <w:szCs w:val="22"/>
                <w:lang w:val="fr-FR"/>
              </w:rPr>
              <w:t>${</w:t>
            </w:r>
            <w:proofErr w:type="spellStart"/>
            <w:r w:rsidRPr="006178E6">
              <w:rPr>
                <w:rFonts w:ascii="Arial" w:eastAsia="Arial" w:hAnsi="Arial" w:cs="Arial"/>
                <w:b/>
                <w:sz w:val="22"/>
                <w:szCs w:val="22"/>
                <w:lang w:val="fr-FR"/>
              </w:rPr>
              <w:t>user_name</w:t>
            </w:r>
            <w:proofErr w:type="spellEnd"/>
            <w:r w:rsidRPr="006178E6">
              <w:rPr>
                <w:rFonts w:ascii="Arial" w:eastAsia="Arial" w:hAnsi="Arial" w:cs="Arial"/>
                <w:b/>
                <w:sz w:val="22"/>
                <w:szCs w:val="22"/>
                <w:lang w:val="fr-FR"/>
              </w:rPr>
              <w:t>} ${</w:t>
            </w:r>
            <w:proofErr w:type="spellStart"/>
            <w:r w:rsidRPr="006178E6">
              <w:rPr>
                <w:rFonts w:ascii="Arial" w:eastAsia="Arial" w:hAnsi="Arial" w:cs="Arial"/>
                <w:b/>
                <w:sz w:val="22"/>
                <w:szCs w:val="22"/>
                <w:lang w:val="fr-FR"/>
              </w:rPr>
              <w:t>user_secondName</w:t>
            </w:r>
            <w:proofErr w:type="spellEnd"/>
            <w:r w:rsidRPr="006178E6">
              <w:rPr>
                <w:rFonts w:ascii="Arial" w:eastAsia="Arial" w:hAnsi="Arial" w:cs="Arial"/>
                <w:b/>
                <w:sz w:val="22"/>
                <w:szCs w:val="22"/>
                <w:lang w:val="fr-FR"/>
              </w:rPr>
              <w:t>} ${</w:t>
            </w:r>
            <w:proofErr w:type="spellStart"/>
            <w:r w:rsidRPr="006178E6">
              <w:rPr>
                <w:rFonts w:ascii="Arial" w:eastAsia="Arial" w:hAnsi="Arial" w:cs="Arial"/>
                <w:b/>
                <w:sz w:val="22"/>
                <w:szCs w:val="22"/>
                <w:lang w:val="fr-FR"/>
              </w:rPr>
              <w:t>user_paternalSurname</w:t>
            </w:r>
            <w:proofErr w:type="spellEnd"/>
            <w:r w:rsidRPr="006178E6">
              <w:rPr>
                <w:rFonts w:ascii="Arial" w:eastAsia="Arial" w:hAnsi="Arial" w:cs="Arial"/>
                <w:b/>
                <w:sz w:val="22"/>
                <w:szCs w:val="22"/>
                <w:lang w:val="fr-FR"/>
              </w:rPr>
              <w:t>}</w:t>
            </w:r>
            <w:r>
              <w:rPr>
                <w:rFonts w:ascii="Arial" w:eastAsia="Arial" w:hAnsi="Arial" w:cs="Arial"/>
                <w:b/>
                <w:sz w:val="22"/>
                <w:szCs w:val="22"/>
                <w:lang w:val="fr-FR"/>
              </w:rPr>
              <w:t xml:space="preserve"> </w:t>
            </w:r>
            <w:r w:rsidRPr="006178E6">
              <w:rPr>
                <w:rFonts w:ascii="Arial" w:eastAsia="Arial" w:hAnsi="Arial" w:cs="Arial"/>
                <w:b/>
                <w:sz w:val="22"/>
                <w:szCs w:val="22"/>
                <w:lang w:val="fr-FR"/>
              </w:rPr>
              <w:t>${</w:t>
            </w:r>
            <w:proofErr w:type="spellStart"/>
            <w:r w:rsidRPr="006178E6">
              <w:rPr>
                <w:rFonts w:ascii="Arial" w:eastAsia="Arial" w:hAnsi="Arial" w:cs="Arial"/>
                <w:b/>
                <w:sz w:val="22"/>
                <w:szCs w:val="22"/>
                <w:lang w:val="fr-FR"/>
              </w:rPr>
              <w:t>user_maternalSurname</w:t>
            </w:r>
            <w:proofErr w:type="spellEnd"/>
            <w:r w:rsidRPr="006178E6">
              <w:rPr>
                <w:rFonts w:ascii="Arial" w:eastAsia="Arial" w:hAnsi="Arial" w:cs="Arial"/>
                <w:b/>
                <w:sz w:val="22"/>
                <w:szCs w:val="22"/>
                <w:lang w:val="fr-FR"/>
              </w:rPr>
              <w:t>}</w:t>
            </w:r>
          </w:p>
          <w:p w14:paraId="363654FD" w14:textId="08B41DAB" w:rsidR="002D25BF" w:rsidRDefault="00D32C1E">
            <w:pPr>
              <w:jc w:val="center"/>
              <w:rPr>
                <w:rFonts w:ascii="Arial" w:eastAsia="Arial" w:hAnsi="Arial" w:cs="Arial"/>
                <w:b/>
                <w:sz w:val="22"/>
                <w:szCs w:val="22"/>
              </w:rPr>
            </w:pPr>
            <w:r>
              <w:rPr>
                <w:rFonts w:ascii="Arial" w:eastAsia="Arial" w:hAnsi="Arial" w:cs="Arial"/>
                <w:sz w:val="22"/>
                <w:szCs w:val="22"/>
              </w:rPr>
              <w:t>Estoy de acuerdo</w:t>
            </w:r>
          </w:p>
        </w:tc>
      </w:tr>
    </w:tbl>
    <w:p w14:paraId="5FA29220" w14:textId="77777777" w:rsidR="002D25BF" w:rsidRDefault="002D25BF">
      <w:pPr>
        <w:rPr>
          <w:rFonts w:ascii="Arial" w:eastAsia="Arial" w:hAnsi="Arial" w:cs="Arial"/>
          <w:sz w:val="22"/>
          <w:szCs w:val="22"/>
        </w:rPr>
      </w:pPr>
    </w:p>
    <w:sectPr w:rsidR="002D25BF">
      <w:headerReference w:type="default" r:id="rId8"/>
      <w:footerReference w:type="default" r:id="rId9"/>
      <w:pgSz w:w="12240" w:h="15840"/>
      <w:pgMar w:top="1134" w:right="1183"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B284" w14:textId="77777777" w:rsidR="0013517D" w:rsidRDefault="0013517D">
      <w:r>
        <w:separator/>
      </w:r>
    </w:p>
  </w:endnote>
  <w:endnote w:type="continuationSeparator" w:id="0">
    <w:p w14:paraId="51F95F56" w14:textId="77777777" w:rsidR="0013517D" w:rsidRDefault="00135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3561" w14:textId="77777777" w:rsidR="002D25BF" w:rsidRPr="006178E6" w:rsidRDefault="00D32C1E">
    <w:pPr>
      <w:spacing w:line="276" w:lineRule="auto"/>
      <w:jc w:val="center"/>
      <w:rPr>
        <w:rFonts w:ascii="Arial" w:eastAsia="Arial" w:hAnsi="Arial" w:cs="Arial"/>
        <w:sz w:val="20"/>
        <w:szCs w:val="20"/>
        <w:lang w:val="fr-FR"/>
      </w:rPr>
    </w:pPr>
    <w:r w:rsidRPr="006178E6">
      <w:rPr>
        <w:rFonts w:ascii="Arial" w:eastAsia="Arial" w:hAnsi="Arial" w:cs="Arial"/>
        <w:sz w:val="20"/>
        <w:szCs w:val="20"/>
        <w:lang w:val="fr-FR"/>
      </w:rPr>
      <w:t>POWER SKILLS Y TALENT MANAGEMENT INSTITUTE S. A. S.</w:t>
    </w:r>
  </w:p>
  <w:p w14:paraId="50D078EB" w14:textId="77777777" w:rsidR="002D25BF" w:rsidRDefault="00D32C1E">
    <w:pPr>
      <w:spacing w:line="276" w:lineRule="auto"/>
      <w:jc w:val="center"/>
      <w:rPr>
        <w:rFonts w:ascii="Arial" w:eastAsia="Arial" w:hAnsi="Arial" w:cs="Arial"/>
        <w:sz w:val="20"/>
        <w:szCs w:val="20"/>
      </w:rPr>
    </w:pPr>
    <w:r>
      <w:rPr>
        <w:rFonts w:ascii="Arial" w:eastAsia="Arial" w:hAnsi="Arial" w:cs="Arial"/>
        <w:sz w:val="20"/>
        <w:szCs w:val="20"/>
      </w:rPr>
      <w:t xml:space="preserve">Calle 56 Número 334 A entre 27A y 29 Colonia </w:t>
    </w:r>
    <w:proofErr w:type="spellStart"/>
    <w:r>
      <w:rPr>
        <w:rFonts w:ascii="Arial" w:eastAsia="Arial" w:hAnsi="Arial" w:cs="Arial"/>
        <w:sz w:val="20"/>
        <w:szCs w:val="20"/>
      </w:rPr>
      <w:t>Itzimná</w:t>
    </w:r>
    <w:proofErr w:type="spellEnd"/>
    <w:r>
      <w:rPr>
        <w:rFonts w:ascii="Arial" w:eastAsia="Arial" w:hAnsi="Arial" w:cs="Arial"/>
        <w:sz w:val="20"/>
        <w:szCs w:val="20"/>
      </w:rPr>
      <w:t xml:space="preserve"> Cel. 999 416 7336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BAD5D" w14:textId="77777777" w:rsidR="0013517D" w:rsidRDefault="0013517D">
      <w:r>
        <w:separator/>
      </w:r>
    </w:p>
  </w:footnote>
  <w:footnote w:type="continuationSeparator" w:id="0">
    <w:p w14:paraId="2E3CE0F1" w14:textId="77777777" w:rsidR="0013517D" w:rsidRDefault="00135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BC9B" w14:textId="77777777" w:rsidR="002D25BF" w:rsidRDefault="002D25BF">
    <w:pPr>
      <w:jc w:val="center"/>
      <w:rPr>
        <w:rFonts w:ascii="Arial" w:eastAsia="Arial" w:hAnsi="Arial" w:cs="Arial"/>
        <w:b/>
      </w:rPr>
    </w:pPr>
  </w:p>
  <w:p w14:paraId="638D8A41" w14:textId="77777777" w:rsidR="002D25BF" w:rsidRDefault="00D32C1E">
    <w:pPr>
      <w:jc w:val="center"/>
      <w:rPr>
        <w:rFonts w:ascii="Arial" w:eastAsia="Arial" w:hAnsi="Arial" w:cs="Arial"/>
        <w:b/>
      </w:rPr>
    </w:pPr>
    <w:r>
      <w:rPr>
        <w:noProof/>
      </w:rPr>
      <w:drawing>
        <wp:anchor distT="114300" distB="114300" distL="114300" distR="114300" simplePos="0" relativeHeight="251658240" behindDoc="0" locked="0" layoutInCell="1" hidden="0" allowOverlap="1" wp14:anchorId="2CEF6769" wp14:editId="775F03C1">
          <wp:simplePos x="0" y="0"/>
          <wp:positionH relativeFrom="column">
            <wp:posOffset>2219325</wp:posOffset>
          </wp:positionH>
          <wp:positionV relativeFrom="paragraph">
            <wp:posOffset>232395</wp:posOffset>
          </wp:positionV>
          <wp:extent cx="1407930" cy="798527"/>
          <wp:effectExtent l="0" t="0" r="0" b="0"/>
          <wp:wrapSquare wrapText="bothSides" distT="114300" distB="114300" distL="114300" distR="114300"/>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07930" cy="798527"/>
                  </a:xfrm>
                  <a:prstGeom prst="rect">
                    <a:avLst/>
                  </a:prstGeom>
                  <a:ln/>
                </pic:spPr>
              </pic:pic>
            </a:graphicData>
          </a:graphic>
        </wp:anchor>
      </w:drawing>
    </w:r>
  </w:p>
  <w:p w14:paraId="47FDDADF" w14:textId="77777777" w:rsidR="002D25BF" w:rsidRDefault="00D32C1E">
    <w:pPr>
      <w:jc w:val="center"/>
      <w:rPr>
        <w:rFonts w:ascii="Arial" w:eastAsia="Arial" w:hAnsi="Arial" w:cs="Arial"/>
        <w:b/>
      </w:rPr>
    </w:pPr>
    <w:r>
      <w:rPr>
        <w:rFonts w:ascii="Arial" w:eastAsia="Arial" w:hAnsi="Arial" w:cs="Arial"/>
        <w:b/>
        <w:noProof/>
      </w:rPr>
      <w:drawing>
        <wp:inline distT="114300" distB="114300" distL="114300" distR="114300" wp14:anchorId="13200771" wp14:editId="4ECA2522">
          <wp:extent cx="1380808" cy="1015300"/>
          <wp:effectExtent l="0" t="0" r="0" b="0"/>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380808" cy="1015300"/>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3BFF7433" wp14:editId="5219A31D">
          <wp:simplePos x="0" y="0"/>
          <wp:positionH relativeFrom="column">
            <wp:posOffset>4495800</wp:posOffset>
          </wp:positionH>
          <wp:positionV relativeFrom="paragraph">
            <wp:posOffset>177180</wp:posOffset>
          </wp:positionV>
          <wp:extent cx="1133158" cy="550391"/>
          <wp:effectExtent l="0" t="0" r="0" b="0"/>
          <wp:wrapSquare wrapText="bothSides" distT="114300" distB="114300" distL="114300" distR="114300"/>
          <wp:docPr id="2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133158" cy="550391"/>
                  </a:xfrm>
                  <a:prstGeom prst="rect">
                    <a:avLst/>
                  </a:prstGeom>
                  <a:ln/>
                </pic:spPr>
              </pic:pic>
            </a:graphicData>
          </a:graphic>
        </wp:anchor>
      </w:drawing>
    </w:r>
  </w:p>
  <w:p w14:paraId="70C26F21" w14:textId="77777777" w:rsidR="002D25BF" w:rsidRDefault="00D32C1E">
    <w:pPr>
      <w:jc w:val="center"/>
      <w:rPr>
        <w:rFonts w:ascii="Arial" w:eastAsia="Arial" w:hAnsi="Arial" w:cs="Arial"/>
        <w:b/>
      </w:rPr>
    </w:pPr>
    <w:r>
      <w:rPr>
        <w:rFonts w:ascii="Arial" w:eastAsia="Arial" w:hAnsi="Arial" w:cs="Arial"/>
        <w:b/>
      </w:rPr>
      <w:t>PLAN DE EVALUACIÓN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99D"/>
    <w:multiLevelType w:val="multilevel"/>
    <w:tmpl w:val="E7C03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6A6A69"/>
    <w:multiLevelType w:val="multilevel"/>
    <w:tmpl w:val="219247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7E6899"/>
    <w:multiLevelType w:val="multilevel"/>
    <w:tmpl w:val="EE7A6C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E97000"/>
    <w:multiLevelType w:val="multilevel"/>
    <w:tmpl w:val="0A468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5E0E03"/>
    <w:multiLevelType w:val="multilevel"/>
    <w:tmpl w:val="789EDD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191606"/>
    <w:multiLevelType w:val="multilevel"/>
    <w:tmpl w:val="4B10FA36"/>
    <w:lvl w:ilvl="0">
      <w:start w:val="1"/>
      <w:numFmt w:val="bullet"/>
      <w:lvlText w:val="●"/>
      <w:lvlJc w:val="left"/>
      <w:pPr>
        <w:ind w:left="720" w:hanging="360"/>
      </w:pPr>
      <w:rPr>
        <w:rFonts w:ascii="Noto Sans Symbols" w:eastAsia="Noto Sans Symbols" w:hAnsi="Noto Sans Symbols" w:cs="Noto Sans Symbols"/>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2E30FD"/>
    <w:multiLevelType w:val="multilevel"/>
    <w:tmpl w:val="470C1B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FC72DAF"/>
    <w:multiLevelType w:val="multilevel"/>
    <w:tmpl w:val="878A27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0C64734"/>
    <w:multiLevelType w:val="multilevel"/>
    <w:tmpl w:val="CA20DD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955799"/>
    <w:multiLevelType w:val="multilevel"/>
    <w:tmpl w:val="7BDA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8C63F99"/>
    <w:multiLevelType w:val="multilevel"/>
    <w:tmpl w:val="101EAD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3EE163F"/>
    <w:multiLevelType w:val="multilevel"/>
    <w:tmpl w:val="3D6240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580860"/>
    <w:multiLevelType w:val="multilevel"/>
    <w:tmpl w:val="0B425D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5EC0BA4"/>
    <w:multiLevelType w:val="multilevel"/>
    <w:tmpl w:val="A6384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3106F1"/>
    <w:multiLevelType w:val="multilevel"/>
    <w:tmpl w:val="12A6B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B96580A"/>
    <w:multiLevelType w:val="multilevel"/>
    <w:tmpl w:val="9FF02E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1263861"/>
    <w:multiLevelType w:val="multilevel"/>
    <w:tmpl w:val="47805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AF2793"/>
    <w:multiLevelType w:val="multilevel"/>
    <w:tmpl w:val="E050E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8223C8C"/>
    <w:multiLevelType w:val="multilevel"/>
    <w:tmpl w:val="30E2A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BF72515"/>
    <w:multiLevelType w:val="multilevel"/>
    <w:tmpl w:val="BB9E3D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29812F2"/>
    <w:multiLevelType w:val="multilevel"/>
    <w:tmpl w:val="F392D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12"/>
  </w:num>
  <w:num w:numId="3">
    <w:abstractNumId w:val="2"/>
  </w:num>
  <w:num w:numId="4">
    <w:abstractNumId w:val="9"/>
  </w:num>
  <w:num w:numId="5">
    <w:abstractNumId w:val="8"/>
  </w:num>
  <w:num w:numId="6">
    <w:abstractNumId w:val="18"/>
  </w:num>
  <w:num w:numId="7">
    <w:abstractNumId w:val="1"/>
  </w:num>
  <w:num w:numId="8">
    <w:abstractNumId w:val="7"/>
  </w:num>
  <w:num w:numId="9">
    <w:abstractNumId w:val="16"/>
  </w:num>
  <w:num w:numId="10">
    <w:abstractNumId w:val="14"/>
  </w:num>
  <w:num w:numId="11">
    <w:abstractNumId w:val="13"/>
  </w:num>
  <w:num w:numId="12">
    <w:abstractNumId w:val="15"/>
  </w:num>
  <w:num w:numId="13">
    <w:abstractNumId w:val="10"/>
  </w:num>
  <w:num w:numId="14">
    <w:abstractNumId w:val="0"/>
  </w:num>
  <w:num w:numId="15">
    <w:abstractNumId w:val="5"/>
  </w:num>
  <w:num w:numId="16">
    <w:abstractNumId w:val="11"/>
  </w:num>
  <w:num w:numId="17">
    <w:abstractNumId w:val="3"/>
  </w:num>
  <w:num w:numId="18">
    <w:abstractNumId w:val="20"/>
  </w:num>
  <w:num w:numId="19">
    <w:abstractNumId w:val="19"/>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5BF"/>
    <w:rsid w:val="0011682D"/>
    <w:rsid w:val="0013517D"/>
    <w:rsid w:val="00200F9D"/>
    <w:rsid w:val="002D0E73"/>
    <w:rsid w:val="002D25BF"/>
    <w:rsid w:val="003447AA"/>
    <w:rsid w:val="00356D9B"/>
    <w:rsid w:val="00446F3B"/>
    <w:rsid w:val="00475622"/>
    <w:rsid w:val="006178E6"/>
    <w:rsid w:val="006410BD"/>
    <w:rsid w:val="007D5A5A"/>
    <w:rsid w:val="00916618"/>
    <w:rsid w:val="009256D8"/>
    <w:rsid w:val="00A027F7"/>
    <w:rsid w:val="00B8168C"/>
    <w:rsid w:val="00B84685"/>
    <w:rsid w:val="00BC5EF7"/>
    <w:rsid w:val="00CC414D"/>
    <w:rsid w:val="00CF0F66"/>
    <w:rsid w:val="00D32C1E"/>
    <w:rsid w:val="00D46510"/>
    <w:rsid w:val="00D607F7"/>
    <w:rsid w:val="00F824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D45"/>
  <w15:docId w15:val="{F9C7CF32-212B-4EBD-A3BC-1707FC93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04"/>
    <w:rPr>
      <w:lang w:val="es-ES"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rsid w:val="009B6704"/>
    <w:pPr>
      <w:tabs>
        <w:tab w:val="center" w:pos="4419"/>
        <w:tab w:val="right" w:pos="8838"/>
      </w:tabs>
    </w:pPr>
    <w:rPr>
      <w:rFonts w:ascii="Arial" w:hAnsi="Arial"/>
      <w:sz w:val="22"/>
      <w:szCs w:val="20"/>
    </w:rPr>
  </w:style>
  <w:style w:type="character" w:customStyle="1" w:styleId="EncabezadoCar">
    <w:name w:val="Encabezado Car"/>
    <w:basedOn w:val="Fuentedeprrafopredeter"/>
    <w:link w:val="Encabezado"/>
    <w:rsid w:val="009B6704"/>
    <w:rPr>
      <w:rFonts w:ascii="Arial" w:eastAsia="Times New Roman" w:hAnsi="Arial" w:cs="Times New Roman"/>
      <w:szCs w:val="20"/>
      <w:lang w:val="es-ES" w:eastAsia="es-ES"/>
    </w:rPr>
  </w:style>
  <w:style w:type="paragraph" w:styleId="Prrafodelista">
    <w:name w:val="List Paragraph"/>
    <w:aliases w:val="CNBV Parrafo1"/>
    <w:basedOn w:val="Normal"/>
    <w:uiPriority w:val="34"/>
    <w:qFormat/>
    <w:rsid w:val="009B6704"/>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9B6704"/>
    <w:pPr>
      <w:autoSpaceDE w:val="0"/>
      <w:autoSpaceDN w:val="0"/>
      <w:adjustRightInd w:val="0"/>
    </w:pPr>
    <w:rPr>
      <w:rFonts w:ascii="Arial" w:eastAsia="Calibri" w:hAnsi="Arial" w:cs="Arial"/>
      <w:color w:val="000000"/>
      <w:lang w:val="es-ES" w:eastAsia="es-ES"/>
    </w:rPr>
  </w:style>
  <w:style w:type="paragraph" w:styleId="Piedepgina">
    <w:name w:val="footer"/>
    <w:basedOn w:val="Normal"/>
    <w:link w:val="PiedepginaCar"/>
    <w:rsid w:val="009B6704"/>
    <w:pPr>
      <w:tabs>
        <w:tab w:val="center" w:pos="4419"/>
        <w:tab w:val="right" w:pos="8838"/>
      </w:tabs>
    </w:pPr>
    <w:rPr>
      <w:rFonts w:ascii="Arial" w:hAnsi="Arial" w:cs="Arial"/>
    </w:rPr>
  </w:style>
  <w:style w:type="character" w:customStyle="1" w:styleId="PiedepginaCar">
    <w:name w:val="Pie de página Car"/>
    <w:basedOn w:val="Fuentedeprrafopredeter"/>
    <w:link w:val="Piedepgina"/>
    <w:rsid w:val="009B6704"/>
    <w:rPr>
      <w:rFonts w:ascii="Arial" w:eastAsia="Times New Roman" w:hAnsi="Arial" w:cs="Arial"/>
      <w:sz w:val="24"/>
      <w:szCs w:val="24"/>
      <w:lang w:val="es-ES" w:eastAsia="es-ES"/>
    </w:rPr>
  </w:style>
  <w:style w:type="paragraph" w:customStyle="1" w:styleId="Cuerpo">
    <w:name w:val="Cuerpo"/>
    <w:rsid w:val="009B6704"/>
    <w:pPr>
      <w:pBdr>
        <w:top w:val="nil"/>
        <w:left w:val="nil"/>
        <w:bottom w:val="nil"/>
        <w:right w:val="nil"/>
        <w:between w:val="nil"/>
        <w:bar w:val="nil"/>
      </w:pBdr>
    </w:pPr>
    <w:rPr>
      <w:rFonts w:ascii="Arial" w:eastAsia="Arial Unicode MS" w:hAnsi="Arial" w:cs="Arial Unicode MS"/>
      <w:color w:val="000000"/>
      <w:u w:color="000000"/>
      <w:bdr w:val="nil"/>
      <w:lang w:val="es-ES" w:eastAsia="es-ES"/>
    </w:rPr>
  </w:style>
  <w:style w:type="character" w:customStyle="1" w:styleId="Ninguno">
    <w:name w:val="Ninguno"/>
    <w:rsid w:val="009B6704"/>
  </w:style>
  <w:style w:type="character" w:customStyle="1" w:styleId="Hyperlink0">
    <w:name w:val="Hyperlink.0"/>
    <w:rsid w:val="009B6704"/>
    <w:rPr>
      <w:rFonts w:ascii="Calibri Light" w:eastAsia="Calibri Light" w:hAnsi="Calibri Light" w:cs="Calibri Light"/>
      <w:color w:val="0000FF"/>
      <w:sz w:val="14"/>
      <w:szCs w:val="14"/>
      <w:u w:val="single" w:color="0000FF"/>
    </w:rPr>
  </w:style>
  <w:style w:type="character" w:customStyle="1" w:styleId="Hyperlink1">
    <w:name w:val="Hyperlink.1"/>
    <w:rsid w:val="009B6704"/>
    <w:rPr>
      <w:rFonts w:ascii="Calibri Light" w:eastAsia="Calibri Light" w:hAnsi="Calibri Light" w:cs="Calibri Light"/>
      <w:color w:val="0000FF"/>
      <w:u w:val="single" w:color="0000FF"/>
    </w:rPr>
  </w:style>
  <w:style w:type="paragraph" w:styleId="Sinespaciado">
    <w:name w:val="No Spacing"/>
    <w:uiPriority w:val="1"/>
    <w:qFormat/>
    <w:rsid w:val="0043042D"/>
    <w:rPr>
      <w:lang w:val="es-ES" w:eastAsia="es-ES"/>
    </w:rPr>
  </w:style>
  <w:style w:type="paragraph" w:styleId="NormalWeb">
    <w:name w:val="Normal (Web)"/>
    <w:basedOn w:val="Normal"/>
    <w:uiPriority w:val="99"/>
    <w:unhideWhenUsed/>
    <w:rsid w:val="00D54456"/>
    <w:pPr>
      <w:spacing w:before="100" w:beforeAutospacing="1" w:after="100" w:afterAutospacing="1"/>
    </w:pPr>
    <w:rPr>
      <w:lang w:val="es-MX" w:eastAsia="es-MX"/>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39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UxhqBCxtfB4ihFYpD61FCHDDug==">CgMxLjA4AHIhMUc2OXF4eXM5RGZDSXM0SzZiSGg0VWI2V05uWVZYdDlH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2580</Words>
  <Characters>14190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Evaluacion</dc:creator>
  <cp:lastModifiedBy>Angel Canul</cp:lastModifiedBy>
  <cp:revision>13</cp:revision>
  <dcterms:created xsi:type="dcterms:W3CDTF">2024-07-25T21:59:00Z</dcterms:created>
  <dcterms:modified xsi:type="dcterms:W3CDTF">2024-08-20T18:50:00Z</dcterms:modified>
</cp:coreProperties>
</file>