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2451" w14:textId="77777777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Proposta de Serviço</w:t>
      </w:r>
    </w:p>
    <w:p w14:paraId="1050F83E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73B2B47">
          <v:rect id="_x0000_i1025" style="width:0;height:1.5pt" o:hralign="center" o:hrstd="t" o:hr="t" fillcolor="#a0a0a0" stroked="f"/>
        </w:pict>
      </w:r>
    </w:p>
    <w:p w14:paraId="3D9553BD" w14:textId="77777777" w:rsidR="008D7B5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Cliente</w:t>
      </w:r>
    </w:p>
    <w:p w14:paraId="1ABB0E35" w14:textId="0BF499DD" w:rsidR="00D06DA1" w:rsidRPr="00D06DA1" w:rsidRDefault="008D7B5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Razão Social: </w:t>
      </w:r>
      <w:r w:rsidRP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NEWCO IEPTB LTDA</w:t>
      </w:r>
      <w:r w:rsid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="009043E0" w:rsidRPr="009043E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t-BR"/>
          <w14:ligatures w14:val="none"/>
        </w:rPr>
        <w:t>Nome fantasia:</w:t>
      </w:r>
      <w:r w:rsid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043E0" w:rsidRP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NewCo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  <w:r w:rsidR="00D06DA1"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CNPJ:</w:t>
      </w:r>
      <w:r w:rsidR="00D06DA1"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043E0" w:rsidRP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51.892.596/0001-12</w:t>
      </w:r>
      <w:r w:rsidR="00D06DA1"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="00D06DA1"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Endereço:</w:t>
      </w:r>
      <w:r w:rsidR="00D06DA1"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043E0" w:rsidRP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QUADRA701 CONJ D BLOCO A</w:t>
      </w:r>
      <w:r w:rsid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 </w:t>
      </w:r>
      <w:r w:rsidR="009043E0" w:rsidRP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SALA  517 E 519</w:t>
      </w:r>
      <w:r w:rsid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="009043E0" w:rsidRP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Asa Sul</w:t>
      </w:r>
      <w:r w:rsid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="009043E0" w:rsidRP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Brasília</w:t>
      </w:r>
      <w:r w:rsid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CEP: </w:t>
      </w:r>
      <w:r w:rsidR="009043E0" w:rsidRP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70.340-907</w:t>
      </w:r>
    </w:p>
    <w:p w14:paraId="151CC5F9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3F81117">
          <v:rect id="_x0000_i1026" style="width:0;height:1.5pt" o:hralign="center" o:hrstd="t" o:hr="t" fillcolor="#a0a0a0" stroked="f"/>
        </w:pict>
      </w:r>
    </w:p>
    <w:p w14:paraId="0BE39636" w14:textId="77777777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Proponente:</w:t>
      </w:r>
    </w:p>
    <w:p w14:paraId="3506444C" w14:textId="349E8881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Nome Empresarial: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50.073.554 CESAR TALLYS HENRIQUE DUARTE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CNPJ: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50.073.554/0001-97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Endereço: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QUADRA EQNM 40/42 BLOCO F</w:t>
      </w:r>
      <w:r w:rsid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LOTE 05 AP 201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BRASÍLIA, CEP: 72146-506</w:t>
      </w:r>
    </w:p>
    <w:p w14:paraId="4C76F7AB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EB49871">
          <v:rect id="_x0000_i1027" style="width:0;height:1.5pt" o:hralign="center" o:hrstd="t" o:hr="t" fillcolor="#a0a0a0" stroked="f"/>
        </w:pict>
      </w:r>
    </w:p>
    <w:p w14:paraId="0B082FB8" w14:textId="77777777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Objeto da Proposta:</w:t>
      </w:r>
    </w:p>
    <w:p w14:paraId="541B5C17" w14:textId="77777777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Criação de templates de e-mail em HTML.</w:t>
      </w:r>
    </w:p>
    <w:p w14:paraId="38A8CBAD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148EEE8">
          <v:rect id="_x0000_i1028" style="width:0;height:1.5pt" o:hralign="center" o:hrstd="t" o:hr="t" fillcolor="#a0a0a0" stroked="f"/>
        </w:pict>
      </w:r>
    </w:p>
    <w:p w14:paraId="3E9A8636" w14:textId="77777777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Descrição do Serviço:</w:t>
      </w:r>
    </w:p>
    <w:p w14:paraId="491BA1B4" w14:textId="3C50931F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Desenvolvimento de </w:t>
      </w:r>
      <w:r w:rsidR="00016CA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templates de e-mail em HTML</w:t>
      </w:r>
      <w:r w:rsid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responsivos e adaptáveis para modo claro e escuro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conforme especificações e necessidades do cliente</w:t>
      </w:r>
      <w:r w:rsidR="005622D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 período de 01/</w:t>
      </w:r>
      <w:r w:rsidR="00FC779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</w:t>
      </w:r>
      <w:r w:rsidR="00016CA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2</w:t>
      </w:r>
      <w:r w:rsidR="005622D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/2025 a </w:t>
      </w:r>
      <w:r w:rsidR="00016CA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31</w:t>
      </w:r>
      <w:r w:rsidR="005622D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r w:rsidR="00FC779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12</w:t>
      </w:r>
      <w:r w:rsidR="005622D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/2025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As entregas são realizadas conforme demandas do cliente.</w:t>
      </w:r>
    </w:p>
    <w:p w14:paraId="4417594C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6021B8A">
          <v:rect id="_x0000_i1029" style="width:0;height:1.5pt" o:hralign="center" o:hrstd="t" o:hr="t" fillcolor="#a0a0a0" stroked="f"/>
        </w:pict>
      </w:r>
    </w:p>
    <w:p w14:paraId="4EC98975" w14:textId="77777777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 do Serviço:</w:t>
      </w:r>
    </w:p>
    <w:p w14:paraId="24AB26F8" w14:textId="77777777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custo por cada template é de R$ 150,00.</w:t>
      </w:r>
    </w:p>
    <w:p w14:paraId="5502CD49" w14:textId="7EC8B308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Quantidade de templates: </w:t>
      </w:r>
      <w:r w:rsidR="00016CA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</w:t>
      </w:r>
    </w:p>
    <w:p w14:paraId="678A5783" w14:textId="0F18B939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Valor total: R$ </w:t>
      </w:r>
      <w:r w:rsidR="00016CA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4</w:t>
      </w:r>
      <w:r w:rsidR="00FC779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50</w:t>
      </w:r>
      <w:r w:rsidR="002B218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,00</w:t>
      </w:r>
    </w:p>
    <w:p w14:paraId="414C2F4E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9E74E22">
          <v:rect id="_x0000_i1030" style="width:0;height:1.5pt" o:hralign="center" o:hrstd="t" o:hr="t" fillcolor="#a0a0a0" stroked="f"/>
        </w:pict>
      </w:r>
    </w:p>
    <w:p w14:paraId="22BFA0B3" w14:textId="77777777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Condições de Pagamento:</w:t>
      </w:r>
    </w:p>
    <w:p w14:paraId="2C84B2F1" w14:textId="3B9E9C81" w:rsidR="00D06DA1" w:rsidRPr="00D06DA1" w:rsidRDefault="00D06DA1" w:rsidP="00D06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Pagamento à vista no valor total de R$ </w:t>
      </w:r>
      <w:r w:rsidR="00016CA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4</w:t>
      </w:r>
      <w:r w:rsidR="00FC779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50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,00.</w:t>
      </w:r>
    </w:p>
    <w:p w14:paraId="79D19F10" w14:textId="77777777" w:rsidR="00D06DA1" w:rsidRPr="00D06DA1" w:rsidRDefault="00D06DA1" w:rsidP="00D06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O pagamento deve ser efetuado via transferência bancária para a conta indicada abaixo.</w:t>
      </w:r>
    </w:p>
    <w:p w14:paraId="79D02F02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9AD2F63">
          <v:rect id="_x0000_i1031" style="width:0;height:1.5pt" o:hralign="center" o:hrstd="t" o:hr="t" fillcolor="#a0a0a0" stroked="f"/>
        </w:pict>
      </w:r>
    </w:p>
    <w:p w14:paraId="42A845DB" w14:textId="77777777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Bancários:</w:t>
      </w:r>
    </w:p>
    <w:p w14:paraId="78B3EF83" w14:textId="48AE6E26" w:rsidR="009043E0" w:rsidRDefault="009043E0" w:rsidP="00D06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Chave PIX: 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50.073.554/0001-97</w:t>
      </w:r>
    </w:p>
    <w:p w14:paraId="4C8CAC36" w14:textId="7D27BE14" w:rsidR="00D06DA1" w:rsidRPr="00D06DA1" w:rsidRDefault="00D06DA1" w:rsidP="00D06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Banco: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0260 - Nu Pagamentos S.A.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4BB782A9" w14:textId="778193C5" w:rsidR="00D06DA1" w:rsidRPr="00D06DA1" w:rsidRDefault="00D06DA1" w:rsidP="00D06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Agência: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0001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5A1C6E93" w14:textId="73FCEEC0" w:rsidR="00D06DA1" w:rsidRPr="00D06DA1" w:rsidRDefault="00D06DA1" w:rsidP="00D06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Conta Corrente: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535913673-9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0FCAEDCC" w14:textId="77777777" w:rsidR="00D06DA1" w:rsidRPr="00D06DA1" w:rsidRDefault="00D06DA1" w:rsidP="00D06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Titular: 50.073.554 CESAR TALLYS HENRIQUE DUARTE</w:t>
      </w:r>
    </w:p>
    <w:p w14:paraId="436AF433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9B27E9E">
          <v:rect id="_x0000_i1032" style="width:0;height:1.5pt" o:hralign="center" o:hrstd="t" o:hr="t" fillcolor="#a0a0a0" stroked="f"/>
        </w:pict>
      </w:r>
    </w:p>
    <w:p w14:paraId="79271FE4" w14:textId="77777777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Considerações Finais:</w:t>
      </w:r>
    </w:p>
    <w:p w14:paraId="6CFF6616" w14:textId="260F3D80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proposta tem validade de </w:t>
      </w:r>
      <w:r w:rsidR="0096491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7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dias a partir da data de emissão.</w:t>
      </w:r>
    </w:p>
    <w:p w14:paraId="1CFC485D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FB01951">
          <v:rect id="_x0000_i1033" style="width:0;height:1.5pt" o:hralign="center" o:hrstd="t" o:hr="t" fillcolor="#a0a0a0" stroked="f"/>
        </w:pict>
      </w:r>
    </w:p>
    <w:p w14:paraId="1570E0B1" w14:textId="77777777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Assinatura:</w:t>
      </w:r>
    </w:p>
    <w:p w14:paraId="2668B607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1C7E874">
          <v:rect id="_x0000_i1034" style="width:0;height:1.5pt" o:hralign="center" o:hrstd="t" o:hr="t" fillcolor="#a0a0a0" stroked="f"/>
        </w:pict>
      </w:r>
    </w:p>
    <w:p w14:paraId="2A2275D5" w14:textId="55C1258B" w:rsidR="009043E0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043E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t-BR"/>
          <w14:ligatures w14:val="none"/>
        </w:rPr>
        <w:t>50.073.554 CESAR TALLYS HENRIQUE DUARTE</w:t>
      </w:r>
      <w:r w:rsid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="009043E0"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50.073.554/0001-97</w:t>
      </w:r>
    </w:p>
    <w:p w14:paraId="3BA825E7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D2D948A">
          <v:rect id="_x0000_i1035" style="width:0;height:1.5pt" o:hralign="center" o:hrstd="t" o:hr="t" fillcolor="#a0a0a0" stroked="f"/>
        </w:pict>
      </w:r>
    </w:p>
    <w:p w14:paraId="3CC2D0EE" w14:textId="77777777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Aprovação do Cliente:</w:t>
      </w:r>
    </w:p>
    <w:p w14:paraId="18D61547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8A84946">
          <v:rect id="_x0000_i1036" style="width:0;height:1.5pt" o:hralign="center" o:hrstd="t" o:hr="t" fillcolor="#a0a0a0" stroked="f"/>
        </w:pict>
      </w:r>
    </w:p>
    <w:p w14:paraId="67FAFDF6" w14:textId="0472BA1C" w:rsidR="00D06DA1" w:rsidRPr="00D06DA1" w:rsidRDefault="009043E0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43E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t-BR"/>
          <w14:ligatures w14:val="none"/>
        </w:rPr>
        <w:t>NEWCO IEPTB LTDA</w:t>
      </w:r>
      <w:r w:rsidR="00D06DA1"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043E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51.892.596/0001-12</w:t>
      </w:r>
    </w:p>
    <w:p w14:paraId="22EDB6E9" w14:textId="77777777" w:rsidR="00D06DA1" w:rsidRPr="00D06DA1" w:rsidRDefault="00000000" w:rsidP="00D06D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B0FE5C8">
          <v:rect id="_x0000_i1037" style="width:0;height:1.5pt" o:hralign="center" o:hrstd="t" o:hr="t" fillcolor="#a0a0a0" stroked="f"/>
        </w:pict>
      </w:r>
    </w:p>
    <w:p w14:paraId="148EDBBE" w14:textId="5168CFE9" w:rsidR="00D06DA1" w:rsidRPr="00D06DA1" w:rsidRDefault="00D06DA1" w:rsidP="00D0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Data: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_</w:t>
      </w:r>
      <w:r w:rsidR="00016CA0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pt-BR"/>
          <w14:ligatures w14:val="none"/>
        </w:rPr>
        <w:t>07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_</w:t>
      </w:r>
      <w:r w:rsidRPr="00D06D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/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_</w:t>
      </w:r>
      <w:r w:rsidR="00016CA0">
        <w:rPr>
          <w:rFonts w:ascii="Times New Roman" w:eastAsia="Times New Roman" w:hAnsi="Times New Roman" w:cs="Times New Roman"/>
          <w:bCs/>
          <w:kern w:val="0"/>
          <w:sz w:val="24"/>
          <w:szCs w:val="24"/>
          <w:u w:val="single"/>
          <w:lang w:eastAsia="pt-BR"/>
          <w14:ligatures w14:val="none"/>
        </w:rPr>
        <w:t>01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_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/_</w:t>
      </w:r>
      <w:r w:rsidR="009043E0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pt-BR"/>
          <w14:ligatures w14:val="none"/>
        </w:rPr>
        <w:t>202</w:t>
      </w:r>
      <w:r w:rsidR="00016CA0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pt-BR"/>
          <w14:ligatures w14:val="none"/>
        </w:rPr>
        <w:t>6</w:t>
      </w:r>
      <w:r w:rsidRPr="00D06DA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_</w:t>
      </w:r>
    </w:p>
    <w:p w14:paraId="07964565" w14:textId="77777777" w:rsidR="00D06DA1" w:rsidRDefault="00D06DA1"/>
    <w:sectPr w:rsidR="00D06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3505"/>
    <w:multiLevelType w:val="multilevel"/>
    <w:tmpl w:val="957C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51E23"/>
    <w:multiLevelType w:val="multilevel"/>
    <w:tmpl w:val="D9B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489374">
    <w:abstractNumId w:val="1"/>
  </w:num>
  <w:num w:numId="2" w16cid:durableId="45279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A1"/>
    <w:rsid w:val="00016CA0"/>
    <w:rsid w:val="00193032"/>
    <w:rsid w:val="002B2181"/>
    <w:rsid w:val="002E5734"/>
    <w:rsid w:val="003A1FC4"/>
    <w:rsid w:val="003D72E9"/>
    <w:rsid w:val="00453888"/>
    <w:rsid w:val="005622D8"/>
    <w:rsid w:val="005D0755"/>
    <w:rsid w:val="00644F12"/>
    <w:rsid w:val="00692C7D"/>
    <w:rsid w:val="006D0084"/>
    <w:rsid w:val="007462C8"/>
    <w:rsid w:val="008D7B51"/>
    <w:rsid w:val="00902CFC"/>
    <w:rsid w:val="009043E0"/>
    <w:rsid w:val="0096491D"/>
    <w:rsid w:val="00A04832"/>
    <w:rsid w:val="00A31B72"/>
    <w:rsid w:val="00B90460"/>
    <w:rsid w:val="00D06DA1"/>
    <w:rsid w:val="00D144A2"/>
    <w:rsid w:val="00DB65A8"/>
    <w:rsid w:val="00F87613"/>
    <w:rsid w:val="00FC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5D8DD9"/>
  <w15:chartTrackingRefBased/>
  <w15:docId w15:val="{41526D7B-083F-44BA-94BC-A24A8BEA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6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06D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219</Words>
  <Characters>1185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Duarte</dc:creator>
  <cp:keywords/>
  <dc:description/>
  <cp:lastModifiedBy>César Duarte</cp:lastModifiedBy>
  <cp:revision>15</cp:revision>
  <cp:lastPrinted>2025-12-09T17:35:00Z</cp:lastPrinted>
  <dcterms:created xsi:type="dcterms:W3CDTF">2024-07-22T14:56:00Z</dcterms:created>
  <dcterms:modified xsi:type="dcterms:W3CDTF">2026-01-07T14:59:00Z</dcterms:modified>
</cp:coreProperties>
</file>