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A319" w14:textId="77777777" w:rsidR="00CD5A87" w:rsidRDefault="00CD5A87" w:rsidP="00CD5A87">
      <w:pPr>
        <w:jc w:val="center"/>
      </w:pPr>
      <w:r>
        <w:rPr>
          <w:noProof/>
        </w:rPr>
        <w:drawing>
          <wp:anchor distT="0" distB="0" distL="114300" distR="114300" simplePos="0" relativeHeight="251659264" behindDoc="0" locked="0" layoutInCell="1" allowOverlap="1" wp14:anchorId="00DF10E8" wp14:editId="08983E05">
            <wp:simplePos x="0" y="0"/>
            <wp:positionH relativeFrom="margin">
              <wp:align>left</wp:align>
            </wp:positionH>
            <wp:positionV relativeFrom="margin">
              <wp:align>top</wp:align>
            </wp:positionV>
            <wp:extent cx="923726" cy="923726"/>
            <wp:effectExtent l="0" t="0" r="0" b="0"/>
            <wp:wrapSquare wrapText="bothSides"/>
            <wp:docPr id="1" name="image1.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en blanco y negro&#10;&#10;Descripción generada automáticamente con confianza media"/>
                    <pic:cNvPicPr/>
                  </pic:nvPicPr>
                  <pic:blipFill>
                    <a:blip r:embed="rId5">
                      <a:lum/>
                      <a:alphaModFix/>
                    </a:blip>
                    <a:srcRect/>
                    <a:stretch>
                      <a:fillRect/>
                    </a:stretch>
                  </pic:blipFill>
                  <pic:spPr>
                    <a:xfrm>
                      <a:off x="0" y="0"/>
                      <a:ext cx="923726" cy="923726"/>
                    </a:xfrm>
                    <a:prstGeom prst="rect">
                      <a:avLst/>
                    </a:prstGeom>
                    <a:noFill/>
                    <a:ln>
                      <a:noFill/>
                      <a:prstDash/>
                    </a:ln>
                  </pic:spPr>
                </pic:pic>
              </a:graphicData>
            </a:graphic>
          </wp:anchor>
        </w:drawing>
      </w:r>
      <w:r>
        <w:rPr>
          <w:rFonts w:ascii="Times New Roman" w:eastAsia="Times New Roman" w:hAnsi="Times New Roman" w:cs="Times New Roman"/>
          <w:sz w:val="40"/>
          <w:szCs w:val="40"/>
        </w:rPr>
        <w:t xml:space="preserve">UNIVERSIDAD NACIONAL AUTÓNOMA DE </w:t>
      </w:r>
      <w:r>
        <w:rPr>
          <w:noProof/>
        </w:rPr>
        <w:drawing>
          <wp:anchor distT="0" distB="0" distL="114300" distR="114300" simplePos="0" relativeHeight="251660288" behindDoc="0" locked="0" layoutInCell="1" allowOverlap="1" wp14:anchorId="538FFFF6" wp14:editId="565B63E9">
            <wp:simplePos x="0" y="0"/>
            <wp:positionH relativeFrom="margin">
              <wp:align>right</wp:align>
            </wp:positionH>
            <wp:positionV relativeFrom="margin">
              <wp:align>top</wp:align>
            </wp:positionV>
            <wp:extent cx="721461" cy="866851"/>
            <wp:effectExtent l="0" t="0" r="2439" b="9449"/>
            <wp:wrapSquare wrapText="bothSides"/>
            <wp:docPr id="2" name="image2.png" descr="Una caricatura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2.png" descr="Una caricatura de una persona&#10;&#10;Descripción generada automáticamente con confianza media"/>
                    <pic:cNvPicPr/>
                  </pic:nvPicPr>
                  <pic:blipFill>
                    <a:blip r:embed="rId6">
                      <a:lum/>
                      <a:alphaModFix/>
                    </a:blip>
                    <a:srcRect/>
                    <a:stretch>
                      <a:fillRect/>
                    </a:stretch>
                  </pic:blipFill>
                  <pic:spPr>
                    <a:xfrm>
                      <a:off x="0" y="0"/>
                      <a:ext cx="721461" cy="866851"/>
                    </a:xfrm>
                    <a:prstGeom prst="rect">
                      <a:avLst/>
                    </a:prstGeom>
                    <a:noFill/>
                    <a:ln>
                      <a:noFill/>
                      <a:prstDash/>
                    </a:ln>
                  </pic:spPr>
                </pic:pic>
              </a:graphicData>
            </a:graphic>
          </wp:anchor>
        </w:drawing>
      </w:r>
      <w:r>
        <w:rPr>
          <w:rFonts w:ascii="Times New Roman" w:eastAsia="Times New Roman" w:hAnsi="Times New Roman" w:cs="Times New Roman"/>
          <w:sz w:val="40"/>
          <w:szCs w:val="40"/>
        </w:rPr>
        <w:t>MÉXICO</w:t>
      </w:r>
    </w:p>
    <w:p w14:paraId="1F28BF4A" w14:textId="77777777" w:rsidR="00CD5A87" w:rsidRDefault="00CD5A87" w:rsidP="00CD5A87">
      <w:pPr>
        <w:jc w:val="center"/>
        <w:rPr>
          <w:rFonts w:ascii="Times New Roman" w:eastAsia="Times New Roman" w:hAnsi="Times New Roman" w:cs="Times New Roman"/>
          <w:sz w:val="40"/>
          <w:szCs w:val="40"/>
        </w:rPr>
      </w:pPr>
    </w:p>
    <w:p w14:paraId="793F3F1D" w14:textId="77777777"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Ingeniería</w:t>
      </w:r>
    </w:p>
    <w:p w14:paraId="0A653572" w14:textId="77777777" w:rsidR="00CD5A87" w:rsidRDefault="00CD5A87" w:rsidP="00CD5A87">
      <w:pPr>
        <w:jc w:val="center"/>
        <w:rPr>
          <w:rFonts w:ascii="Times New Roman" w:eastAsia="Times New Roman" w:hAnsi="Times New Roman" w:cs="Times New Roman"/>
          <w:sz w:val="40"/>
          <w:szCs w:val="40"/>
        </w:rPr>
      </w:pPr>
    </w:p>
    <w:p w14:paraId="67C01E45" w14:textId="77777777" w:rsidR="00CD5A87" w:rsidRDefault="00CD5A87" w:rsidP="00CD5A87">
      <w:pPr>
        <w:jc w:val="center"/>
        <w:rPr>
          <w:rFonts w:ascii="Times New Roman" w:eastAsia="Times New Roman" w:hAnsi="Times New Roman" w:cs="Times New Roman"/>
          <w:sz w:val="40"/>
          <w:szCs w:val="40"/>
        </w:rPr>
      </w:pPr>
    </w:p>
    <w:p w14:paraId="50561E53" w14:textId="77777777" w:rsidR="00CD5A87" w:rsidRDefault="00CD5A87" w:rsidP="00CD5A87">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2D62727" w14:textId="7CE0BABE"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Práctica </w:t>
      </w:r>
      <w:r>
        <w:rPr>
          <w:rFonts w:ascii="Times New Roman" w:eastAsia="Times New Roman" w:hAnsi="Times New Roman" w:cs="Times New Roman"/>
          <w:sz w:val="40"/>
          <w:szCs w:val="40"/>
        </w:rPr>
        <w:t>4</w:t>
      </w:r>
      <w:r>
        <w:rPr>
          <w:rFonts w:ascii="Times New Roman" w:eastAsia="Times New Roman" w:hAnsi="Times New Roman" w:cs="Times New Roman"/>
          <w:sz w:val="40"/>
          <w:szCs w:val="40"/>
        </w:rPr>
        <w:t>:</w:t>
      </w:r>
    </w:p>
    <w:p w14:paraId="3CA8C435" w14:textId="425E35B2"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Simulador de procesos y memoria – Parte 1</w:t>
      </w:r>
    </w:p>
    <w:p w14:paraId="317BF235" w14:textId="77777777" w:rsidR="00CD5A87" w:rsidRDefault="00CD5A87" w:rsidP="00CD5A87">
      <w:pPr>
        <w:jc w:val="center"/>
        <w:rPr>
          <w:rFonts w:ascii="Times New Roman" w:eastAsia="Times New Roman" w:hAnsi="Times New Roman" w:cs="Times New Roman"/>
          <w:sz w:val="36"/>
          <w:szCs w:val="36"/>
        </w:rPr>
      </w:pPr>
    </w:p>
    <w:p w14:paraId="7B07A3A2" w14:textId="77777777" w:rsidR="00CD5A87" w:rsidRDefault="00CD5A87" w:rsidP="00CD5A87">
      <w:pPr>
        <w:jc w:val="center"/>
        <w:rPr>
          <w:rFonts w:ascii="Times New Roman" w:eastAsia="Times New Roman" w:hAnsi="Times New Roman" w:cs="Times New Roman"/>
          <w:sz w:val="36"/>
          <w:szCs w:val="36"/>
        </w:rPr>
      </w:pPr>
    </w:p>
    <w:p w14:paraId="6F1D6985" w14:textId="77777777" w:rsidR="00CD5A87" w:rsidRDefault="00CD5A87" w:rsidP="00CD5A87">
      <w:pPr>
        <w:jc w:val="center"/>
        <w:rPr>
          <w:rFonts w:ascii="Times New Roman" w:eastAsia="Times New Roman" w:hAnsi="Times New Roman" w:cs="Times New Roman"/>
          <w:sz w:val="36"/>
          <w:szCs w:val="36"/>
        </w:rPr>
      </w:pPr>
    </w:p>
    <w:p w14:paraId="56661444" w14:textId="77777777"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Profesor: M.I. EDGAR TISTA GARCÍA</w:t>
      </w:r>
    </w:p>
    <w:p w14:paraId="252465C6" w14:textId="0AB1EEF4"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Alumno</w:t>
      </w:r>
      <w:r>
        <w:rPr>
          <w:rFonts w:ascii="Times New Roman" w:eastAsia="Times New Roman" w:hAnsi="Times New Roman" w:cs="Times New Roman"/>
          <w:sz w:val="36"/>
          <w:szCs w:val="36"/>
        </w:rPr>
        <w:t>s</w:t>
      </w:r>
      <w:r>
        <w:rPr>
          <w:rFonts w:ascii="Times New Roman" w:eastAsia="Times New Roman" w:hAnsi="Times New Roman" w:cs="Times New Roman"/>
          <w:sz w:val="36"/>
          <w:szCs w:val="36"/>
        </w:rPr>
        <w:t>: Calderón Guevara César Yair</w:t>
      </w:r>
    </w:p>
    <w:p w14:paraId="6728B3F8" w14:textId="007A18DC" w:rsidR="00CD5A87" w:rsidRDefault="00CD5A87" w:rsidP="00CD5A87">
      <w:pPr>
        <w:ind w:firstLine="708"/>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Maceda Patricio Fernando</w:t>
      </w:r>
    </w:p>
    <w:p w14:paraId="00611415" w14:textId="77777777" w:rsidR="00CD5A87" w:rsidRDefault="00CD5A87" w:rsidP="00CD5A87">
      <w:pPr>
        <w:jc w:val="center"/>
        <w:rPr>
          <w:rFonts w:ascii="Times New Roman" w:eastAsia="Times New Roman" w:hAnsi="Times New Roman" w:cs="Times New Roman"/>
          <w:sz w:val="36"/>
          <w:szCs w:val="36"/>
        </w:rPr>
      </w:pPr>
    </w:p>
    <w:p w14:paraId="274C111E" w14:textId="77777777" w:rsidR="00CD5A87" w:rsidRDefault="00CD5A87" w:rsidP="00CD5A87">
      <w:pPr>
        <w:jc w:val="center"/>
        <w:rPr>
          <w:rFonts w:ascii="Times New Roman" w:eastAsia="Times New Roman" w:hAnsi="Times New Roman" w:cs="Times New Roman"/>
          <w:sz w:val="36"/>
          <w:szCs w:val="36"/>
        </w:rPr>
      </w:pPr>
    </w:p>
    <w:p w14:paraId="2C397B2D" w14:textId="77777777" w:rsidR="00CD5A87" w:rsidRDefault="00CD5A87" w:rsidP="00CD5A87">
      <w:pPr>
        <w:jc w:val="center"/>
      </w:pPr>
      <w:r>
        <w:rPr>
          <w:rFonts w:ascii="Times New Roman" w:eastAsia="Times New Roman" w:hAnsi="Times New Roman" w:cs="Times New Roman"/>
          <w:sz w:val="36"/>
          <w:szCs w:val="36"/>
        </w:rPr>
        <w:t>Grupo de teoría: 02</w:t>
      </w:r>
    </w:p>
    <w:p w14:paraId="343735F4" w14:textId="77777777" w:rsidR="00CD5A87" w:rsidRDefault="00CD5A87" w:rsidP="00CD5A87">
      <w:pPr>
        <w:jc w:val="center"/>
        <w:rPr>
          <w:rFonts w:ascii="Times New Roman" w:eastAsia="Times New Roman" w:hAnsi="Times New Roman" w:cs="Times New Roman"/>
          <w:sz w:val="36"/>
          <w:szCs w:val="36"/>
        </w:rPr>
      </w:pPr>
    </w:p>
    <w:p w14:paraId="451DABDB" w14:textId="0F71B8FF"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Fecha de realización: </w:t>
      </w:r>
      <w:r>
        <w:rPr>
          <w:rFonts w:ascii="Times New Roman" w:eastAsia="Times New Roman" w:hAnsi="Times New Roman" w:cs="Times New Roman"/>
          <w:sz w:val="36"/>
          <w:szCs w:val="36"/>
        </w:rPr>
        <w:t>13</w:t>
      </w:r>
      <w:r>
        <w:rPr>
          <w:rFonts w:ascii="Times New Roman" w:eastAsia="Times New Roman" w:hAnsi="Times New Roman" w:cs="Times New Roman"/>
          <w:sz w:val="36"/>
          <w:szCs w:val="36"/>
        </w:rPr>
        <w:t>/</w:t>
      </w:r>
      <w:r>
        <w:rPr>
          <w:rFonts w:ascii="Times New Roman" w:eastAsia="Times New Roman" w:hAnsi="Times New Roman" w:cs="Times New Roman"/>
          <w:sz w:val="36"/>
          <w:szCs w:val="36"/>
        </w:rPr>
        <w:t>10</w:t>
      </w:r>
      <w:r>
        <w:rPr>
          <w:rFonts w:ascii="Times New Roman" w:eastAsia="Times New Roman" w:hAnsi="Times New Roman" w:cs="Times New Roman"/>
          <w:sz w:val="36"/>
          <w:szCs w:val="36"/>
        </w:rPr>
        <w:t>/2021</w:t>
      </w:r>
    </w:p>
    <w:p w14:paraId="1E56BEB6" w14:textId="77777777"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Semestre: 2022-1</w:t>
      </w:r>
    </w:p>
    <w:p w14:paraId="44343C96" w14:textId="6EDEDCA0" w:rsidR="0036131C" w:rsidRDefault="0044777B">
      <w:pPr>
        <w:rPr>
          <w:rFonts w:ascii="Times New Roman" w:hAnsi="Times New Roman" w:cs="Times New Roman"/>
          <w:sz w:val="32"/>
          <w:szCs w:val="32"/>
        </w:rPr>
      </w:pPr>
      <w:r>
        <w:rPr>
          <w:rFonts w:ascii="Times New Roman" w:hAnsi="Times New Roman" w:cs="Times New Roman"/>
          <w:sz w:val="32"/>
          <w:szCs w:val="32"/>
        </w:rPr>
        <w:lastRenderedPageBreak/>
        <w:t>Objetivos</w:t>
      </w:r>
    </w:p>
    <w:p w14:paraId="6D859CBF" w14:textId="77777777" w:rsidR="00171E18" w:rsidRDefault="00171E18" w:rsidP="00171E18">
      <w:pPr>
        <w:jc w:val="both"/>
        <w:rPr>
          <w:rFonts w:ascii="Times New Roman" w:hAnsi="Times New Roman" w:cs="Times New Roman"/>
          <w:sz w:val="24"/>
          <w:szCs w:val="24"/>
        </w:rPr>
      </w:pPr>
      <w:r w:rsidRPr="00171E18">
        <w:rPr>
          <w:rFonts w:ascii="Times New Roman" w:hAnsi="Times New Roman" w:cs="Times New Roman"/>
          <w:sz w:val="24"/>
          <w:szCs w:val="24"/>
        </w:rPr>
        <w:t>Implementar los conceptos del curso relacionados con procesos realizando una</w:t>
      </w:r>
      <w:r>
        <w:rPr>
          <w:rFonts w:ascii="Times New Roman" w:hAnsi="Times New Roman" w:cs="Times New Roman"/>
          <w:sz w:val="24"/>
          <w:szCs w:val="24"/>
        </w:rPr>
        <w:t xml:space="preserve"> </w:t>
      </w:r>
      <w:r w:rsidRPr="00171E18">
        <w:rPr>
          <w:rFonts w:ascii="Times New Roman" w:hAnsi="Times New Roman" w:cs="Times New Roman"/>
          <w:sz w:val="24"/>
          <w:szCs w:val="24"/>
        </w:rPr>
        <w:t>implementación que permita simular la ejecución de procesos en un sistema operativo</w:t>
      </w:r>
      <w:r>
        <w:rPr>
          <w:rFonts w:ascii="Times New Roman" w:hAnsi="Times New Roman" w:cs="Times New Roman"/>
          <w:sz w:val="24"/>
          <w:szCs w:val="24"/>
        </w:rPr>
        <w:t>.</w:t>
      </w:r>
    </w:p>
    <w:p w14:paraId="76C2CD73" w14:textId="7CE242CB" w:rsidR="002A5465" w:rsidRPr="002A5465" w:rsidRDefault="00171E18" w:rsidP="00171E18">
      <w:pPr>
        <w:jc w:val="both"/>
        <w:rPr>
          <w:rFonts w:ascii="Times New Roman" w:hAnsi="Times New Roman" w:cs="Times New Roman"/>
          <w:sz w:val="24"/>
          <w:szCs w:val="24"/>
        </w:rPr>
      </w:pPr>
      <w:r w:rsidRPr="00171E18">
        <w:rPr>
          <w:rFonts w:ascii="Times New Roman" w:hAnsi="Times New Roman" w:cs="Times New Roman"/>
          <w:sz w:val="24"/>
          <w:szCs w:val="24"/>
        </w:rPr>
        <w:t>Que el alumno pueda retomar sus habilidades de programación aplicándolo a un concepto</w:t>
      </w:r>
      <w:r>
        <w:rPr>
          <w:rFonts w:ascii="Times New Roman" w:hAnsi="Times New Roman" w:cs="Times New Roman"/>
          <w:sz w:val="24"/>
          <w:szCs w:val="24"/>
        </w:rPr>
        <w:t xml:space="preserve"> </w:t>
      </w:r>
      <w:r w:rsidRPr="00171E18">
        <w:rPr>
          <w:rFonts w:ascii="Times New Roman" w:hAnsi="Times New Roman" w:cs="Times New Roman"/>
          <w:sz w:val="24"/>
          <w:szCs w:val="24"/>
        </w:rPr>
        <w:t>fundamental del curso</w:t>
      </w:r>
      <w:r>
        <w:rPr>
          <w:rFonts w:ascii="Times New Roman" w:hAnsi="Times New Roman" w:cs="Times New Roman"/>
          <w:sz w:val="24"/>
          <w:szCs w:val="24"/>
        </w:rPr>
        <w:t>.</w:t>
      </w:r>
    </w:p>
    <w:p w14:paraId="43E259E2" w14:textId="22AFFB61" w:rsidR="00171E18" w:rsidRDefault="00171E18">
      <w:pPr>
        <w:rPr>
          <w:rFonts w:ascii="Times New Roman" w:hAnsi="Times New Roman" w:cs="Times New Roman"/>
          <w:sz w:val="32"/>
          <w:szCs w:val="32"/>
        </w:rPr>
      </w:pPr>
      <w:r>
        <w:rPr>
          <w:rFonts w:ascii="Times New Roman" w:hAnsi="Times New Roman" w:cs="Times New Roman"/>
          <w:sz w:val="32"/>
          <w:szCs w:val="32"/>
        </w:rPr>
        <w:t>Introducción</w:t>
      </w:r>
    </w:p>
    <w:p w14:paraId="544B8830" w14:textId="129EEBD4" w:rsidR="00171E18" w:rsidRDefault="00874338" w:rsidP="00E91B60">
      <w:pPr>
        <w:jc w:val="both"/>
        <w:rPr>
          <w:rFonts w:ascii="Times New Roman" w:hAnsi="Times New Roman" w:cs="Times New Roman"/>
          <w:sz w:val="24"/>
          <w:szCs w:val="24"/>
        </w:rPr>
      </w:pPr>
      <w:r>
        <w:rPr>
          <w:rFonts w:ascii="Times New Roman" w:hAnsi="Times New Roman" w:cs="Times New Roman"/>
          <w:sz w:val="24"/>
          <w:szCs w:val="24"/>
        </w:rPr>
        <w:t>Utilizar</w:t>
      </w:r>
      <w:r w:rsidR="00E91B60">
        <w:rPr>
          <w:rFonts w:ascii="Times New Roman" w:hAnsi="Times New Roman" w:cs="Times New Roman"/>
          <w:sz w:val="24"/>
          <w:szCs w:val="24"/>
        </w:rPr>
        <w:t xml:space="preserve"> una computadora lleva un sin número de actividades y desarrollo que muchos usuarios no ven a simple vista, es cuando se profundiza que podemos conocer varios aspectos de la computadora como su composición y más complicadamente, la forma en la que trabajan para abrir aplicaciones, permitirnos conectarnos a internet o simplemente darnos un escritorio donde interactuar. </w:t>
      </w:r>
    </w:p>
    <w:p w14:paraId="1A60131B" w14:textId="18537FAE" w:rsidR="00E91B60" w:rsidRDefault="002E04B4" w:rsidP="00E91B60">
      <w:pPr>
        <w:jc w:val="both"/>
        <w:rPr>
          <w:rFonts w:ascii="Times New Roman" w:hAnsi="Times New Roman" w:cs="Times New Roman"/>
          <w:sz w:val="24"/>
          <w:szCs w:val="24"/>
        </w:rPr>
      </w:pPr>
      <w:r>
        <w:rPr>
          <w:rFonts w:ascii="Times New Roman" w:hAnsi="Times New Roman" w:cs="Times New Roman"/>
          <w:sz w:val="24"/>
          <w:szCs w:val="24"/>
        </w:rPr>
        <w:t>Recordando que el sistema operativo (SO) es el responsable de establecer un puente entre el hardware (con su respectivo software) y el usuario, es importante conocer cómo es que se permite esta interacción</w:t>
      </w:r>
      <w:r w:rsidR="00A94E24">
        <w:rPr>
          <w:rFonts w:ascii="Times New Roman" w:hAnsi="Times New Roman" w:cs="Times New Roman"/>
          <w:sz w:val="24"/>
          <w:szCs w:val="24"/>
        </w:rPr>
        <w:t xml:space="preserve">, para no rondar con explicaciones largas, esto es realizado por medio de procesos. </w:t>
      </w:r>
      <w:r w:rsidR="006819C2">
        <w:rPr>
          <w:rFonts w:ascii="Times New Roman" w:hAnsi="Times New Roman" w:cs="Times New Roman"/>
          <w:sz w:val="24"/>
          <w:szCs w:val="24"/>
        </w:rPr>
        <w:t>Los procesos son</w:t>
      </w:r>
      <w:r w:rsidR="00E346D0">
        <w:rPr>
          <w:rFonts w:ascii="Times New Roman" w:hAnsi="Times New Roman" w:cs="Times New Roman"/>
          <w:sz w:val="24"/>
          <w:szCs w:val="24"/>
        </w:rPr>
        <w:t>,</w:t>
      </w:r>
      <w:r w:rsidR="006819C2">
        <w:rPr>
          <w:rFonts w:ascii="Times New Roman" w:hAnsi="Times New Roman" w:cs="Times New Roman"/>
          <w:sz w:val="24"/>
          <w:szCs w:val="24"/>
        </w:rPr>
        <w:t xml:space="preserve"> en resumidas cuentas</w:t>
      </w:r>
      <w:r w:rsidR="00E346D0">
        <w:rPr>
          <w:rFonts w:ascii="Times New Roman" w:hAnsi="Times New Roman" w:cs="Times New Roman"/>
          <w:sz w:val="24"/>
          <w:szCs w:val="24"/>
        </w:rPr>
        <w:t>,</w:t>
      </w:r>
      <w:r w:rsidR="006819C2">
        <w:rPr>
          <w:rFonts w:ascii="Times New Roman" w:hAnsi="Times New Roman" w:cs="Times New Roman"/>
          <w:sz w:val="24"/>
          <w:szCs w:val="24"/>
        </w:rPr>
        <w:t xml:space="preserve"> programas en ejecución y cada uno de estos procesos indican operaciones que, al realizarse, producen una acción o resultado que es interpretado y ejecutado por la máquina en cuestión.</w:t>
      </w:r>
    </w:p>
    <w:p w14:paraId="2DB288FF" w14:textId="60639DFA" w:rsidR="006819C2" w:rsidRPr="00F0096A" w:rsidRDefault="006819C2" w:rsidP="00E91B60">
      <w:pPr>
        <w:jc w:val="both"/>
        <w:rPr>
          <w:rFonts w:ascii="Times New Roman" w:hAnsi="Times New Roman" w:cs="Times New Roman"/>
          <w:sz w:val="24"/>
          <w:szCs w:val="24"/>
        </w:rPr>
      </w:pPr>
      <w:r>
        <w:rPr>
          <w:rFonts w:ascii="Times New Roman" w:hAnsi="Times New Roman" w:cs="Times New Roman"/>
          <w:sz w:val="24"/>
          <w:szCs w:val="24"/>
        </w:rPr>
        <w:t xml:space="preserve">La velocidad a la cual la computadora lee y ejecuta estos procesos actualmente es tan veloz (milisegundos en muchos casos) que es muy complicado para nosotros poder seguir en tiempo real el ciclo de vida de un proceso (identificado de acuerdo con la actividad que esté realizando). Por ello, en esta práctica construiremos un algoritmo que nos permita construir y representar con los elementos aprendidos en teoría, un simulador donde podamos observar con detenimiento el </w:t>
      </w:r>
      <w:r w:rsidR="00F0096A">
        <w:rPr>
          <w:rFonts w:ascii="Times New Roman" w:hAnsi="Times New Roman" w:cs="Times New Roman"/>
          <w:sz w:val="24"/>
          <w:szCs w:val="24"/>
        </w:rPr>
        <w:t>flujo de un proceso.</w:t>
      </w:r>
    </w:p>
    <w:p w14:paraId="0B0A9AF0" w14:textId="6C44B3BB" w:rsidR="0044777B" w:rsidRDefault="00171E18">
      <w:pPr>
        <w:rPr>
          <w:rFonts w:ascii="Times New Roman" w:hAnsi="Times New Roman" w:cs="Times New Roman"/>
          <w:sz w:val="32"/>
          <w:szCs w:val="32"/>
        </w:rPr>
      </w:pPr>
      <w:r>
        <w:rPr>
          <w:rFonts w:ascii="Times New Roman" w:hAnsi="Times New Roman" w:cs="Times New Roman"/>
          <w:sz w:val="32"/>
          <w:szCs w:val="32"/>
        </w:rPr>
        <w:t>Análisis y Desarrollo del Programa</w:t>
      </w:r>
    </w:p>
    <w:p w14:paraId="43621345" w14:textId="123FC662" w:rsidR="0044777B" w:rsidRDefault="006C2B17" w:rsidP="006C2B17">
      <w:pPr>
        <w:jc w:val="both"/>
        <w:rPr>
          <w:rFonts w:ascii="Times New Roman" w:hAnsi="Times New Roman" w:cs="Times New Roman"/>
          <w:sz w:val="24"/>
          <w:szCs w:val="24"/>
        </w:rPr>
      </w:pPr>
      <w:r>
        <w:rPr>
          <w:rFonts w:ascii="Times New Roman" w:hAnsi="Times New Roman" w:cs="Times New Roman"/>
          <w:sz w:val="24"/>
          <w:szCs w:val="24"/>
        </w:rPr>
        <w:t xml:space="preserve">Para la realización del programa presentado se tomaron en consideración los siguientes conceptos y solicitudes para el desarrollo de la práctica. </w:t>
      </w:r>
    </w:p>
    <w:p w14:paraId="33AA599F" w14:textId="5A41E787" w:rsidR="006C2B17" w:rsidRDefault="006C2B17"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procesador solo puede ejecutar un proceso en un instante de tiempo, pero puede haber muchos procesos que pueden estar preparados y esperando a ser ejecutados.</w:t>
      </w:r>
    </w:p>
    <w:p w14:paraId="2D5BF95D" w14:textId="67DEFDF7" w:rsidR="006C2B17" w:rsidRDefault="006C2B17"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usuario tomará el rol del SO, es decir, podrá interactuar con el programa creando, ejecutando y realizando otras operaciones con los procesos</w:t>
      </w:r>
      <w:r w:rsidR="00134EC9">
        <w:rPr>
          <w:rFonts w:ascii="Times New Roman" w:hAnsi="Times New Roman" w:cs="Times New Roman"/>
          <w:sz w:val="24"/>
          <w:szCs w:val="24"/>
        </w:rPr>
        <w:t xml:space="preserve"> como listarlos o borrarlos</w:t>
      </w:r>
      <w:r>
        <w:rPr>
          <w:rFonts w:ascii="Times New Roman" w:hAnsi="Times New Roman" w:cs="Times New Roman"/>
          <w:sz w:val="24"/>
          <w:szCs w:val="24"/>
        </w:rPr>
        <w:t>.</w:t>
      </w:r>
    </w:p>
    <w:p w14:paraId="29803AF9" w14:textId="65D41734" w:rsidR="006C2B17" w:rsidRDefault="00134EC9"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Tendremos una “memoria disponible” que nos determinará un límite en la cantidad de procesos que podremos crear (no podemos crear procesos infinitos).</w:t>
      </w:r>
    </w:p>
    <w:p w14:paraId="148B105E" w14:textId="6B7245B9" w:rsidR="00134EC9" w:rsidRDefault="00134EC9"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 interacción del usuario como SO se hará por medio de un menú que contenga las siguientes acciones</w:t>
      </w:r>
      <w:r w:rsidR="00F119FC">
        <w:rPr>
          <w:rFonts w:ascii="Times New Roman" w:hAnsi="Times New Roman" w:cs="Times New Roman"/>
          <w:sz w:val="24"/>
          <w:szCs w:val="24"/>
        </w:rPr>
        <w:t>:</w:t>
      </w:r>
    </w:p>
    <w:p w14:paraId="2411B512" w14:textId="2F30447D"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Crear proceso nuevo.</w:t>
      </w:r>
    </w:p>
    <w:p w14:paraId="11259E66" w14:textId="0F00C25C"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Ver estado actual del sistema.</w:t>
      </w:r>
    </w:p>
    <w:p w14:paraId="2B2CF567" w14:textId="7072E325"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Imprimir cola de procesos.</w:t>
      </w:r>
    </w:p>
    <w:p w14:paraId="02810712" w14:textId="6479A2C1"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lastRenderedPageBreak/>
        <w:t>Ver proceso actual</w:t>
      </w:r>
    </w:p>
    <w:p w14:paraId="2965B216" w14:textId="77F11F41"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Ejecutar proceso actual.</w:t>
      </w:r>
    </w:p>
    <w:p w14:paraId="7848EF5B" w14:textId="4DD1D995"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Pasar al proceso siguiente</w:t>
      </w:r>
    </w:p>
    <w:p w14:paraId="0695072B" w14:textId="2FBE07D3"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Matar al proceso actual</w:t>
      </w:r>
    </w:p>
    <w:p w14:paraId="283EFB8D" w14:textId="1C995742"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Salir del programa</w:t>
      </w:r>
    </w:p>
    <w:p w14:paraId="41B54D0D" w14:textId="5375A9C9" w:rsidR="00134EC9" w:rsidRDefault="00F119FC" w:rsidP="00134EC9">
      <w:pPr>
        <w:jc w:val="both"/>
        <w:rPr>
          <w:rFonts w:ascii="Times New Roman" w:hAnsi="Times New Roman" w:cs="Times New Roman"/>
          <w:sz w:val="24"/>
          <w:szCs w:val="24"/>
        </w:rPr>
      </w:pPr>
      <w:r>
        <w:rPr>
          <w:rFonts w:ascii="Times New Roman" w:hAnsi="Times New Roman" w:cs="Times New Roman"/>
          <w:sz w:val="24"/>
          <w:szCs w:val="24"/>
        </w:rPr>
        <w:t xml:space="preserve">Así mismo, se tomaron en </w:t>
      </w:r>
      <w:r w:rsidR="000E7742">
        <w:rPr>
          <w:rFonts w:ascii="Times New Roman" w:hAnsi="Times New Roman" w:cs="Times New Roman"/>
          <w:sz w:val="24"/>
          <w:szCs w:val="24"/>
        </w:rPr>
        <w:t>cuenta las especificaciones que cada una de estas acciones debía realizar, tales como liberar memoria, mostrar el nombre del proceso, mostrar instrucciones asignadas o las direcciones de memoria ocupadas por dicho proceso entre otras.</w:t>
      </w:r>
      <w:r w:rsidR="00463A45">
        <w:rPr>
          <w:rFonts w:ascii="Times New Roman" w:hAnsi="Times New Roman" w:cs="Times New Roman"/>
          <w:sz w:val="24"/>
          <w:szCs w:val="24"/>
        </w:rPr>
        <w:t xml:space="preserve"> </w:t>
      </w:r>
      <w:r w:rsidR="00B35B0A">
        <w:rPr>
          <w:rFonts w:ascii="Times New Roman" w:hAnsi="Times New Roman" w:cs="Times New Roman"/>
          <w:sz w:val="24"/>
          <w:szCs w:val="24"/>
        </w:rPr>
        <w:t xml:space="preserve">También se contempló la información que componía cada proceso como su PID, el nombre del proceso y otras características como el número de líneas y memoria abarcada. </w:t>
      </w:r>
    </w:p>
    <w:p w14:paraId="63FF6B58" w14:textId="21C96B8D" w:rsidR="00BC63DD" w:rsidRDefault="00BC63DD" w:rsidP="00134EC9">
      <w:pPr>
        <w:jc w:val="both"/>
        <w:rPr>
          <w:rFonts w:ascii="Times New Roman" w:hAnsi="Times New Roman" w:cs="Times New Roman"/>
          <w:sz w:val="24"/>
          <w:szCs w:val="24"/>
        </w:rPr>
      </w:pPr>
      <w:r>
        <w:rPr>
          <w:rFonts w:ascii="Times New Roman" w:hAnsi="Times New Roman" w:cs="Times New Roman"/>
          <w:sz w:val="24"/>
          <w:szCs w:val="24"/>
        </w:rPr>
        <w:t>Tomando en cuenta lo anterior se llegó al acuerdo de realizar el programa en el lenguaje de programación Java para realizar este simulador, ya que es un lenguaje en el cual ambos participantes nos sentimos más familiarizados y así mismo, encontramos que podría ser implementado con mayor facilidad haciendo uso de las estructuras y el paradigma orientado a objetos (POO).</w:t>
      </w:r>
    </w:p>
    <w:p w14:paraId="472FC83B" w14:textId="74D24736" w:rsidR="00EB73EA" w:rsidRDefault="00B61F99" w:rsidP="00134EC9">
      <w:pPr>
        <w:jc w:val="both"/>
        <w:rPr>
          <w:rFonts w:ascii="Times New Roman" w:hAnsi="Times New Roman" w:cs="Times New Roman"/>
          <w:sz w:val="24"/>
          <w:szCs w:val="24"/>
        </w:rPr>
      </w:pPr>
      <w:r>
        <w:rPr>
          <w:rFonts w:ascii="Times New Roman" w:hAnsi="Times New Roman" w:cs="Times New Roman"/>
          <w:sz w:val="24"/>
          <w:szCs w:val="24"/>
        </w:rPr>
        <w:t>Después de una reunión en la plataforma Zoom, destacamos los puntos más importantes para la realización del programa, los cuales fueron los siguientes:</w:t>
      </w:r>
    </w:p>
    <w:p w14:paraId="08E513AC" w14:textId="10B29F72" w:rsidR="00B61F99" w:rsidRDefault="00B61F99" w:rsidP="00B61F99">
      <w:pPr>
        <w:jc w:val="center"/>
        <w:rPr>
          <w:rFonts w:ascii="Times New Roman" w:hAnsi="Times New Roman" w:cs="Times New Roman"/>
          <w:sz w:val="24"/>
          <w:szCs w:val="24"/>
        </w:rPr>
      </w:pPr>
      <w:r>
        <w:rPr>
          <w:noProof/>
        </w:rPr>
        <w:drawing>
          <wp:inline distT="0" distB="0" distL="0" distR="0" wp14:anchorId="2F9B85AC" wp14:editId="5EDCBBB7">
            <wp:extent cx="3629025" cy="4609987"/>
            <wp:effectExtent l="0" t="0" r="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3637125" cy="4620276"/>
                    </a:xfrm>
                    <a:prstGeom prst="rect">
                      <a:avLst/>
                    </a:prstGeom>
                  </pic:spPr>
                </pic:pic>
              </a:graphicData>
            </a:graphic>
          </wp:inline>
        </w:drawing>
      </w:r>
    </w:p>
    <w:p w14:paraId="638519D6" w14:textId="19988DF1" w:rsidR="00B35B0A" w:rsidRDefault="004A5B81" w:rsidP="00134E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Donde el punto más importante fue el acuerdo de utilizar listas ligadas (Linked Lists), las cuales son una estructura de datos disponible en Java </w:t>
      </w:r>
    </w:p>
    <w:p w14:paraId="4307CCEE" w14:textId="46B51404" w:rsidR="004A5B81" w:rsidRDefault="004A5B81" w:rsidP="004A5B81">
      <w:pPr>
        <w:jc w:val="center"/>
        <w:rPr>
          <w:rFonts w:ascii="Times New Roman" w:hAnsi="Times New Roman" w:cs="Times New Roman"/>
          <w:sz w:val="24"/>
          <w:szCs w:val="24"/>
        </w:rPr>
      </w:pPr>
      <w:r>
        <w:rPr>
          <w:noProof/>
        </w:rPr>
        <w:drawing>
          <wp:inline distT="0" distB="0" distL="0" distR="0" wp14:anchorId="4E9F6E64" wp14:editId="50DCE5F5">
            <wp:extent cx="4373880" cy="2010757"/>
            <wp:effectExtent l="0" t="0" r="7620" b="8890"/>
            <wp:docPr id="4" name="Imagen 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847" cy="2014420"/>
                    </a:xfrm>
                    <a:prstGeom prst="rect">
                      <a:avLst/>
                    </a:prstGeom>
                    <a:noFill/>
                    <a:ln>
                      <a:noFill/>
                    </a:ln>
                  </pic:spPr>
                </pic:pic>
              </a:graphicData>
            </a:graphic>
          </wp:inline>
        </w:drawing>
      </w:r>
    </w:p>
    <w:p w14:paraId="2BCDA9E2" w14:textId="451A57E3" w:rsidR="004A5B81" w:rsidRPr="004A5B81" w:rsidRDefault="004A5B81" w:rsidP="004A5B81">
      <w:pPr>
        <w:jc w:val="center"/>
        <w:rPr>
          <w:rFonts w:ascii="Times New Roman" w:hAnsi="Times New Roman" w:cs="Times New Roman"/>
          <w:sz w:val="20"/>
          <w:szCs w:val="20"/>
        </w:rPr>
      </w:pPr>
      <w:r w:rsidRPr="004A5B81">
        <w:rPr>
          <w:rFonts w:ascii="Times New Roman" w:hAnsi="Times New Roman" w:cs="Times New Roman"/>
          <w:sz w:val="20"/>
          <w:szCs w:val="20"/>
        </w:rPr>
        <w:t xml:space="preserve">Obtenida de: </w:t>
      </w:r>
      <w:hyperlink r:id="rId9" w:history="1">
        <w:r w:rsidRPr="004A5B81">
          <w:rPr>
            <w:rStyle w:val="Hipervnculo"/>
            <w:rFonts w:ascii="Times New Roman" w:hAnsi="Times New Roman" w:cs="Times New Roman"/>
            <w:sz w:val="20"/>
            <w:szCs w:val="20"/>
          </w:rPr>
          <w:t>Java LinkedList (instintoprogramador.com.mx)</w:t>
        </w:r>
      </w:hyperlink>
    </w:p>
    <w:p w14:paraId="0F7868FD" w14:textId="2D49EE4A" w:rsidR="004A5B81" w:rsidRDefault="004A5B81" w:rsidP="004A5B81">
      <w:pPr>
        <w:jc w:val="both"/>
        <w:rPr>
          <w:rFonts w:ascii="Times New Roman" w:hAnsi="Times New Roman" w:cs="Times New Roman"/>
          <w:sz w:val="24"/>
          <w:szCs w:val="24"/>
        </w:rPr>
      </w:pPr>
      <w:r>
        <w:rPr>
          <w:rFonts w:ascii="Times New Roman" w:hAnsi="Times New Roman" w:cs="Times New Roman"/>
          <w:sz w:val="24"/>
          <w:szCs w:val="24"/>
        </w:rPr>
        <w:t>Con esta lista ligada</w:t>
      </w:r>
      <w:r w:rsidR="005167E3">
        <w:rPr>
          <w:rFonts w:ascii="Times New Roman" w:hAnsi="Times New Roman" w:cs="Times New Roman"/>
          <w:sz w:val="24"/>
          <w:szCs w:val="24"/>
        </w:rPr>
        <w:t xml:space="preserve"> dentro de una clase denominada </w:t>
      </w:r>
      <w:r w:rsidR="005167E3">
        <w:rPr>
          <w:rFonts w:ascii="Times New Roman" w:hAnsi="Times New Roman" w:cs="Times New Roman"/>
          <w:i/>
          <w:iCs/>
          <w:sz w:val="24"/>
          <w:szCs w:val="24"/>
        </w:rPr>
        <w:t>Memoria</w:t>
      </w:r>
      <w:r>
        <w:rPr>
          <w:rFonts w:ascii="Times New Roman" w:hAnsi="Times New Roman" w:cs="Times New Roman"/>
          <w:sz w:val="24"/>
          <w:szCs w:val="24"/>
        </w:rPr>
        <w:t xml:space="preserve">, podremos realizar la secuencia entre los procesos creados y tenerlos en “orden” para poder interactuar con ellos con las acciones previamente identificadas. </w:t>
      </w:r>
      <w:r w:rsidR="006D0597">
        <w:rPr>
          <w:rFonts w:ascii="Times New Roman" w:hAnsi="Times New Roman" w:cs="Times New Roman"/>
          <w:sz w:val="24"/>
          <w:szCs w:val="24"/>
        </w:rPr>
        <w:t>Sin embargo, recordemos que cada proceso tiene dentro de si un conjunto de información que debe ser almacenada por cada proceso generado como su PID, su nombre y su memoria ocupada</w:t>
      </w:r>
      <w:r w:rsidR="00EE37E7">
        <w:rPr>
          <w:rFonts w:ascii="Times New Roman" w:hAnsi="Times New Roman" w:cs="Times New Roman"/>
          <w:sz w:val="24"/>
          <w:szCs w:val="24"/>
        </w:rPr>
        <w:t>, siendo esta la razón por la cual procederemos a utilizar la POO creando listas ligadas que almacenarán los procesos creados y con ellos, la información necesaria para interactuar con ellos.</w:t>
      </w:r>
    </w:p>
    <w:p w14:paraId="772558CF" w14:textId="052E1CB4" w:rsidR="008A08CA" w:rsidRDefault="00850D2B" w:rsidP="004A5B81">
      <w:pPr>
        <w:jc w:val="both"/>
        <w:rPr>
          <w:rFonts w:ascii="Times New Roman" w:hAnsi="Times New Roman" w:cs="Times New Roman"/>
          <w:sz w:val="24"/>
          <w:szCs w:val="24"/>
        </w:rPr>
      </w:pPr>
      <w:r>
        <w:rPr>
          <w:rFonts w:ascii="Times New Roman" w:hAnsi="Times New Roman" w:cs="Times New Roman"/>
          <w:sz w:val="24"/>
          <w:szCs w:val="24"/>
        </w:rPr>
        <w:t xml:space="preserve">Generaremos un total de 3 listas ligadas, la primera denominada </w:t>
      </w:r>
      <w:r>
        <w:rPr>
          <w:rFonts w:ascii="Times New Roman" w:hAnsi="Times New Roman" w:cs="Times New Roman"/>
          <w:i/>
          <w:iCs/>
          <w:sz w:val="24"/>
          <w:szCs w:val="24"/>
        </w:rPr>
        <w:t>colaProcesos</w:t>
      </w:r>
      <w:r>
        <w:rPr>
          <w:rFonts w:ascii="Times New Roman" w:hAnsi="Times New Roman" w:cs="Times New Roman"/>
          <w:sz w:val="24"/>
          <w:szCs w:val="24"/>
        </w:rPr>
        <w:t xml:space="preserve"> será la responsable de almacenar todos los procesos </w:t>
      </w:r>
      <w:r w:rsidR="00663E00">
        <w:rPr>
          <w:rFonts w:ascii="Times New Roman" w:hAnsi="Times New Roman" w:cs="Times New Roman"/>
          <w:sz w:val="24"/>
          <w:szCs w:val="24"/>
        </w:rPr>
        <w:t xml:space="preserve">creados y pendientes de ejecución, la segunda, denominada </w:t>
      </w:r>
      <w:r w:rsidR="00663E00">
        <w:rPr>
          <w:rFonts w:ascii="Times New Roman" w:hAnsi="Times New Roman" w:cs="Times New Roman"/>
          <w:i/>
          <w:iCs/>
          <w:sz w:val="24"/>
          <w:szCs w:val="24"/>
        </w:rPr>
        <w:t>finalizados</w:t>
      </w:r>
      <w:r w:rsidR="00663E00">
        <w:rPr>
          <w:rFonts w:ascii="Times New Roman" w:hAnsi="Times New Roman" w:cs="Times New Roman"/>
          <w:sz w:val="24"/>
          <w:szCs w:val="24"/>
        </w:rPr>
        <w:t xml:space="preserve">, guardará los procesos que hayan terminado su ejecución, finalmente, la tercera será denominada </w:t>
      </w:r>
      <w:r w:rsidR="00663E00">
        <w:rPr>
          <w:rFonts w:ascii="Times New Roman" w:hAnsi="Times New Roman" w:cs="Times New Roman"/>
          <w:i/>
          <w:iCs/>
          <w:sz w:val="24"/>
          <w:szCs w:val="24"/>
        </w:rPr>
        <w:t>eliminados</w:t>
      </w:r>
      <w:r w:rsidR="00663E00">
        <w:rPr>
          <w:rFonts w:ascii="Times New Roman" w:hAnsi="Times New Roman" w:cs="Times New Roman"/>
          <w:sz w:val="24"/>
          <w:szCs w:val="24"/>
        </w:rPr>
        <w:t xml:space="preserve"> y contendrá todos aquellos procesos de los que se haya querido finalizar abruptamente su ejecución sin que hayan tenido oportunidad de finalizar o ejecutarse.</w:t>
      </w:r>
      <w:r w:rsidR="000328C0">
        <w:rPr>
          <w:rFonts w:ascii="Times New Roman" w:hAnsi="Times New Roman" w:cs="Times New Roman"/>
          <w:sz w:val="24"/>
          <w:szCs w:val="24"/>
        </w:rPr>
        <w:t xml:space="preserve"> Finalmente, recordaremos que la lista </w:t>
      </w:r>
      <w:r w:rsidR="000328C0">
        <w:rPr>
          <w:rFonts w:ascii="Times New Roman" w:hAnsi="Times New Roman" w:cs="Times New Roman"/>
          <w:i/>
          <w:iCs/>
          <w:sz w:val="24"/>
          <w:szCs w:val="24"/>
        </w:rPr>
        <w:t xml:space="preserve">colaProcesos </w:t>
      </w:r>
      <w:r w:rsidR="000328C0">
        <w:rPr>
          <w:rFonts w:ascii="Times New Roman" w:hAnsi="Times New Roman" w:cs="Times New Roman"/>
          <w:sz w:val="24"/>
          <w:szCs w:val="24"/>
        </w:rPr>
        <w:t>tendrá una memoria que fijará un límite en la cantidad de procesos que podremos crear, si esta memoria se acaba o se ve superada por otro proceso, no podrá crearse y tendremos que eliminar o finalizar un proceso ya encolado para liberar su memoria</w:t>
      </w:r>
      <w:r w:rsidR="008A08CA">
        <w:rPr>
          <w:rFonts w:ascii="Times New Roman" w:hAnsi="Times New Roman" w:cs="Times New Roman"/>
          <w:sz w:val="24"/>
          <w:szCs w:val="24"/>
        </w:rPr>
        <w:t xml:space="preserve"> y agregar un nuevo proceso</w:t>
      </w:r>
      <w:r w:rsidR="000328C0">
        <w:rPr>
          <w:rFonts w:ascii="Times New Roman" w:hAnsi="Times New Roman" w:cs="Times New Roman"/>
          <w:sz w:val="24"/>
          <w:szCs w:val="24"/>
        </w:rPr>
        <w:t>.</w:t>
      </w:r>
    </w:p>
    <w:p w14:paraId="550FDE09" w14:textId="24356818" w:rsidR="00AB00CB" w:rsidRDefault="00AB00CB" w:rsidP="00AB00CB">
      <w:pPr>
        <w:jc w:val="center"/>
        <w:rPr>
          <w:rFonts w:ascii="Times New Roman" w:hAnsi="Times New Roman" w:cs="Times New Roman"/>
          <w:sz w:val="24"/>
          <w:szCs w:val="24"/>
        </w:rPr>
      </w:pPr>
      <w:r>
        <w:rPr>
          <w:noProof/>
        </w:rPr>
        <w:drawing>
          <wp:inline distT="0" distB="0" distL="0" distR="0" wp14:anchorId="2FE725E1" wp14:editId="536C39D5">
            <wp:extent cx="3783644" cy="215265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3802875" cy="2163591"/>
                    </a:xfrm>
                    <a:prstGeom prst="rect">
                      <a:avLst/>
                    </a:prstGeom>
                  </pic:spPr>
                </pic:pic>
              </a:graphicData>
            </a:graphic>
          </wp:inline>
        </w:drawing>
      </w:r>
    </w:p>
    <w:p w14:paraId="2527ECFC" w14:textId="079D882A" w:rsidR="008A08CA" w:rsidRDefault="0082411A" w:rsidP="004A5B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los procesos se utilizará una clase </w:t>
      </w:r>
      <w:r>
        <w:rPr>
          <w:rFonts w:ascii="Times New Roman" w:hAnsi="Times New Roman" w:cs="Times New Roman"/>
          <w:i/>
          <w:iCs/>
          <w:sz w:val="24"/>
          <w:szCs w:val="24"/>
        </w:rPr>
        <w:t>Proceso</w:t>
      </w:r>
      <w:r>
        <w:rPr>
          <w:rFonts w:ascii="Times New Roman" w:hAnsi="Times New Roman" w:cs="Times New Roman"/>
          <w:sz w:val="24"/>
          <w:szCs w:val="24"/>
        </w:rPr>
        <w:t xml:space="preserve">, el cual tendrá como atributos el nombre del proceso, un </w:t>
      </w:r>
      <w:r>
        <w:rPr>
          <w:rFonts w:ascii="Times New Roman" w:hAnsi="Times New Roman" w:cs="Times New Roman"/>
          <w:i/>
          <w:iCs/>
          <w:sz w:val="24"/>
          <w:szCs w:val="24"/>
        </w:rPr>
        <w:t>id</w:t>
      </w:r>
      <w:r>
        <w:rPr>
          <w:rFonts w:ascii="Times New Roman" w:hAnsi="Times New Roman" w:cs="Times New Roman"/>
          <w:sz w:val="24"/>
          <w:szCs w:val="24"/>
        </w:rPr>
        <w:t xml:space="preserve">, sus instrucciones (un valor aleatorio), el espacio que ocupa (nuevamente, aleatorio para un conjunto definido) y las instrucciones ejecutadas. </w:t>
      </w:r>
      <w:r w:rsidR="00CA30B7">
        <w:rPr>
          <w:rFonts w:ascii="Times New Roman" w:hAnsi="Times New Roman" w:cs="Times New Roman"/>
          <w:sz w:val="24"/>
          <w:szCs w:val="24"/>
        </w:rPr>
        <w:t xml:space="preserve">Gracias a la POO podremos realizar varias instancias de esta clase y cada uno podrá ser diferente en los atributos antes mencionados. Así mismo, cada proceso ocupará un porcentaje de memoria que se verá reflejado en la lista </w:t>
      </w:r>
      <w:r w:rsidR="00CA30B7">
        <w:rPr>
          <w:rFonts w:ascii="Times New Roman" w:hAnsi="Times New Roman" w:cs="Times New Roman"/>
          <w:i/>
          <w:iCs/>
          <w:sz w:val="24"/>
          <w:szCs w:val="24"/>
        </w:rPr>
        <w:t xml:space="preserve">colaProcesos </w:t>
      </w:r>
      <w:r w:rsidR="00CA30B7">
        <w:rPr>
          <w:rFonts w:ascii="Times New Roman" w:hAnsi="Times New Roman" w:cs="Times New Roman"/>
          <w:sz w:val="24"/>
          <w:szCs w:val="24"/>
        </w:rPr>
        <w:t xml:space="preserve">y en base a su tamaño se definirá si puede ser almacenado o no. </w:t>
      </w:r>
    </w:p>
    <w:p w14:paraId="6EE1C8E9" w14:textId="1A22D7B5" w:rsidR="00BD540D" w:rsidRPr="00CA30B7" w:rsidRDefault="00BD540D" w:rsidP="003F6D24">
      <w:pPr>
        <w:jc w:val="center"/>
      </w:pPr>
      <w:r>
        <w:rPr>
          <w:noProof/>
        </w:rPr>
        <w:drawing>
          <wp:inline distT="0" distB="0" distL="0" distR="0" wp14:anchorId="09929EAF" wp14:editId="26025CEF">
            <wp:extent cx="4735830" cy="2427394"/>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4738901" cy="2428968"/>
                    </a:xfrm>
                    <a:prstGeom prst="rect">
                      <a:avLst/>
                    </a:prstGeom>
                  </pic:spPr>
                </pic:pic>
              </a:graphicData>
            </a:graphic>
          </wp:inline>
        </w:drawing>
      </w:r>
    </w:p>
    <w:p w14:paraId="42A5841F" w14:textId="64991644" w:rsidR="00AC4DC2" w:rsidRDefault="007B4C69" w:rsidP="004A5B81">
      <w:pPr>
        <w:jc w:val="both"/>
        <w:rPr>
          <w:rFonts w:ascii="Times New Roman" w:hAnsi="Times New Roman" w:cs="Times New Roman"/>
          <w:sz w:val="24"/>
          <w:szCs w:val="24"/>
        </w:rPr>
      </w:pPr>
      <w:r>
        <w:rPr>
          <w:rFonts w:ascii="Times New Roman" w:hAnsi="Times New Roman" w:cs="Times New Roman"/>
          <w:sz w:val="24"/>
          <w:szCs w:val="24"/>
        </w:rPr>
        <w:t xml:space="preserve">Después, en el código </w:t>
      </w:r>
      <w:r>
        <w:rPr>
          <w:rFonts w:ascii="Times New Roman" w:hAnsi="Times New Roman" w:cs="Times New Roman"/>
          <w:i/>
          <w:iCs/>
          <w:sz w:val="24"/>
          <w:szCs w:val="24"/>
        </w:rPr>
        <w:t>main</w:t>
      </w:r>
      <w:r>
        <w:rPr>
          <w:rFonts w:ascii="Times New Roman" w:hAnsi="Times New Roman" w:cs="Times New Roman"/>
          <w:sz w:val="24"/>
          <w:szCs w:val="24"/>
        </w:rPr>
        <w:t xml:space="preserve"> se encontrarán las funciones que le permitirán al usuario programador interactuar como si fuera el SO, dándole la capacidad de generar procesos y gestionarlos con los puntos previamente mencionados. Para llevar a cabo lo anterior, se hizo uso de un menú que indicará la instrucción a realizar, lo único que el usuario debe hacer para seleccionar una instrucción es escribir el número correspondiente a la instrucción y pulsar enter.</w:t>
      </w:r>
      <w:r w:rsidR="00357CC1">
        <w:rPr>
          <w:rFonts w:ascii="Times New Roman" w:hAnsi="Times New Roman" w:cs="Times New Roman"/>
          <w:sz w:val="24"/>
          <w:szCs w:val="24"/>
        </w:rPr>
        <w:t xml:space="preserve"> Mostraremos la sección del menú que nos dará la información sobre las acciones realizables:</w:t>
      </w:r>
    </w:p>
    <w:p w14:paraId="5FF81F78" w14:textId="6BE1498A" w:rsidR="00357CC1" w:rsidRDefault="00357CC1" w:rsidP="00357CC1">
      <w:pPr>
        <w:jc w:val="center"/>
        <w:rPr>
          <w:rFonts w:ascii="Times New Roman" w:hAnsi="Times New Roman" w:cs="Times New Roman"/>
          <w:sz w:val="24"/>
          <w:szCs w:val="24"/>
        </w:rPr>
      </w:pPr>
      <w:r>
        <w:rPr>
          <w:noProof/>
        </w:rPr>
        <w:drawing>
          <wp:inline distT="0" distB="0" distL="0" distR="0" wp14:anchorId="3CCF2373" wp14:editId="0B486DF5">
            <wp:extent cx="5612130" cy="2371725"/>
            <wp:effectExtent l="0" t="0" r="7620" b="9525"/>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2"/>
                    <a:stretch>
                      <a:fillRect/>
                    </a:stretch>
                  </pic:blipFill>
                  <pic:spPr>
                    <a:xfrm>
                      <a:off x="0" y="0"/>
                      <a:ext cx="5612130" cy="2371725"/>
                    </a:xfrm>
                    <a:prstGeom prst="rect">
                      <a:avLst/>
                    </a:prstGeom>
                  </pic:spPr>
                </pic:pic>
              </a:graphicData>
            </a:graphic>
          </wp:inline>
        </w:drawing>
      </w:r>
    </w:p>
    <w:p w14:paraId="3A696DDC" w14:textId="300DA021" w:rsidR="00357CC1" w:rsidRDefault="00357CC1" w:rsidP="004A5B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Cada acción realizable será ejecutada por funciones que se encargarán de realizar la gestión entre las tres listas ligadas que representan la memoria, así como su contenido que serán los procesos y la información creada. </w:t>
      </w:r>
      <w:r w:rsidR="00464B49">
        <w:rPr>
          <w:rFonts w:ascii="Times New Roman" w:hAnsi="Times New Roman" w:cs="Times New Roman"/>
          <w:sz w:val="24"/>
          <w:szCs w:val="24"/>
        </w:rPr>
        <w:t>Mostrando algunas de las invocaciones en el código:</w:t>
      </w:r>
    </w:p>
    <w:p w14:paraId="15C4F186" w14:textId="15A80F53" w:rsidR="00464B49" w:rsidRPr="007B4C69" w:rsidRDefault="00464B49" w:rsidP="004A5B81">
      <w:pPr>
        <w:jc w:val="both"/>
        <w:rPr>
          <w:rFonts w:ascii="Times New Roman" w:hAnsi="Times New Roman" w:cs="Times New Roman"/>
          <w:sz w:val="24"/>
          <w:szCs w:val="24"/>
        </w:rPr>
      </w:pPr>
      <w:r>
        <w:rPr>
          <w:noProof/>
        </w:rPr>
        <w:drawing>
          <wp:inline distT="0" distB="0" distL="0" distR="0" wp14:anchorId="6B60AD41" wp14:editId="352B0073">
            <wp:extent cx="5612130" cy="1939925"/>
            <wp:effectExtent l="0" t="0" r="7620" b="317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stretch>
                      <a:fillRect/>
                    </a:stretch>
                  </pic:blipFill>
                  <pic:spPr>
                    <a:xfrm>
                      <a:off x="0" y="0"/>
                      <a:ext cx="5612130" cy="1939925"/>
                    </a:xfrm>
                    <a:prstGeom prst="rect">
                      <a:avLst/>
                    </a:prstGeom>
                  </pic:spPr>
                </pic:pic>
              </a:graphicData>
            </a:graphic>
          </wp:inline>
        </w:drawing>
      </w:r>
    </w:p>
    <w:p w14:paraId="1F0739BE" w14:textId="77777777" w:rsidR="004F25DC" w:rsidRDefault="004F25DC" w:rsidP="004A5B81">
      <w:pPr>
        <w:jc w:val="both"/>
        <w:rPr>
          <w:rFonts w:ascii="Times New Roman" w:hAnsi="Times New Roman" w:cs="Times New Roman"/>
          <w:sz w:val="24"/>
          <w:szCs w:val="24"/>
        </w:rPr>
      </w:pPr>
    </w:p>
    <w:p w14:paraId="22C4BF48" w14:textId="77777777" w:rsidR="005167E3" w:rsidRPr="00663E00" w:rsidRDefault="005167E3" w:rsidP="004A5B81">
      <w:pPr>
        <w:jc w:val="both"/>
        <w:rPr>
          <w:rFonts w:ascii="Times New Roman" w:hAnsi="Times New Roman" w:cs="Times New Roman"/>
          <w:sz w:val="24"/>
          <w:szCs w:val="24"/>
        </w:rPr>
      </w:pPr>
    </w:p>
    <w:p w14:paraId="27F3563A" w14:textId="4590C983" w:rsidR="0044777B" w:rsidRDefault="0044777B">
      <w:pPr>
        <w:rPr>
          <w:rFonts w:ascii="Times New Roman" w:hAnsi="Times New Roman" w:cs="Times New Roman"/>
          <w:sz w:val="32"/>
          <w:szCs w:val="32"/>
        </w:rPr>
      </w:pPr>
      <w:r>
        <w:rPr>
          <w:rFonts w:ascii="Times New Roman" w:hAnsi="Times New Roman" w:cs="Times New Roman"/>
          <w:sz w:val="32"/>
          <w:szCs w:val="32"/>
        </w:rPr>
        <w:t>Conclusiones</w:t>
      </w:r>
    </w:p>
    <w:p w14:paraId="5E8F91A9" w14:textId="77777777" w:rsidR="00C06DB7" w:rsidRPr="00C06DB7" w:rsidRDefault="00C06DB7">
      <w:pPr>
        <w:rPr>
          <w:rFonts w:ascii="Times New Roman" w:hAnsi="Times New Roman" w:cs="Times New Roman"/>
          <w:sz w:val="24"/>
          <w:szCs w:val="24"/>
        </w:rPr>
      </w:pPr>
    </w:p>
    <w:sectPr w:rsidR="00C06DB7" w:rsidRPr="00C06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551E"/>
    <w:multiLevelType w:val="hybridMultilevel"/>
    <w:tmpl w:val="B2FAC1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87"/>
    <w:rsid w:val="000328C0"/>
    <w:rsid w:val="000E7742"/>
    <w:rsid w:val="000F453B"/>
    <w:rsid w:val="00134EC9"/>
    <w:rsid w:val="00171E18"/>
    <w:rsid w:val="002A5465"/>
    <w:rsid w:val="002E04B4"/>
    <w:rsid w:val="00357CC1"/>
    <w:rsid w:val="0036131C"/>
    <w:rsid w:val="003F6D24"/>
    <w:rsid w:val="0044777B"/>
    <w:rsid w:val="00463A45"/>
    <w:rsid w:val="00464B49"/>
    <w:rsid w:val="004A5B81"/>
    <w:rsid w:val="004F25DC"/>
    <w:rsid w:val="005167E3"/>
    <w:rsid w:val="00663E00"/>
    <w:rsid w:val="006819C2"/>
    <w:rsid w:val="006C2B17"/>
    <w:rsid w:val="006D0597"/>
    <w:rsid w:val="007B4C69"/>
    <w:rsid w:val="0082411A"/>
    <w:rsid w:val="00850D2B"/>
    <w:rsid w:val="00874338"/>
    <w:rsid w:val="008A08CA"/>
    <w:rsid w:val="00A94E24"/>
    <w:rsid w:val="00AB00CB"/>
    <w:rsid w:val="00AC4DC2"/>
    <w:rsid w:val="00B35B0A"/>
    <w:rsid w:val="00B61F99"/>
    <w:rsid w:val="00BC63DD"/>
    <w:rsid w:val="00BD540D"/>
    <w:rsid w:val="00C06DB7"/>
    <w:rsid w:val="00CA30B7"/>
    <w:rsid w:val="00CD5A87"/>
    <w:rsid w:val="00E346D0"/>
    <w:rsid w:val="00E91B60"/>
    <w:rsid w:val="00EB73EA"/>
    <w:rsid w:val="00EE37E7"/>
    <w:rsid w:val="00F0096A"/>
    <w:rsid w:val="00F119FC"/>
    <w:rsid w:val="00FD5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5F3D"/>
  <w15:chartTrackingRefBased/>
  <w15:docId w15:val="{1FADC634-3C23-4526-9282-05D9E412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87"/>
    <w:pPr>
      <w:suppressAutoHyphens/>
      <w:autoSpaceDN w:val="0"/>
      <w:textAlignment w:val="baseline"/>
    </w:pPr>
    <w:rPr>
      <w:rFonts w:ascii="Calibri" w:eastAsia="Calibri" w:hAnsi="Calibri" w:cs="Calibri"/>
      <w:sz w:val="22"/>
      <w:szCs w:val="22"/>
      <w:lang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B17"/>
    <w:pPr>
      <w:ind w:left="720"/>
      <w:contextualSpacing/>
    </w:pPr>
    <w:rPr>
      <w:rFonts w:cs="Mangal"/>
      <w:szCs w:val="20"/>
    </w:rPr>
  </w:style>
  <w:style w:type="character" w:styleId="Hipervnculo">
    <w:name w:val="Hyperlink"/>
    <w:basedOn w:val="Fuentedeprrafopredeter"/>
    <w:uiPriority w:val="99"/>
    <w:unhideWhenUsed/>
    <w:rsid w:val="004A5B81"/>
    <w:rPr>
      <w:color w:val="0563C1" w:themeColor="hyperlink"/>
      <w:u w:val="single"/>
    </w:rPr>
  </w:style>
  <w:style w:type="character" w:styleId="Mencinsinresolver">
    <w:name w:val="Unresolved Mention"/>
    <w:basedOn w:val="Fuentedeprrafopredeter"/>
    <w:uiPriority w:val="99"/>
    <w:semiHidden/>
    <w:unhideWhenUsed/>
    <w:rsid w:val="004A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nstintoprogramador.com.mx/2019/12/java-linkedlist.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1072</Words>
  <Characters>5902</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Yair</dc:creator>
  <cp:keywords/>
  <dc:description/>
  <cp:lastModifiedBy>César Yair</cp:lastModifiedBy>
  <cp:revision>41</cp:revision>
  <dcterms:created xsi:type="dcterms:W3CDTF">2021-10-14T00:36:00Z</dcterms:created>
  <dcterms:modified xsi:type="dcterms:W3CDTF">2021-10-14T01:57:00Z</dcterms:modified>
</cp:coreProperties>
</file>