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618034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8D583C" w:rsidRDefault="003E2D5A" w:rsidP="008D583C">
          <w:r>
            <w:rPr>
              <w:noProof/>
              <w:lang w:eastAsia="es-MX"/>
            </w:rPr>
            <w:drawing>
              <wp:anchor distT="0" distB="0" distL="114300" distR="114300" simplePos="0" relativeHeight="251670528" behindDoc="1" locked="0" layoutInCell="1" allowOverlap="1" wp14:anchorId="3DEF2530" wp14:editId="1A72856C">
                <wp:simplePos x="0" y="0"/>
                <wp:positionH relativeFrom="margin">
                  <wp:align>center</wp:align>
                </wp:positionH>
                <wp:positionV relativeFrom="paragraph">
                  <wp:posOffset>1528445</wp:posOffset>
                </wp:positionV>
                <wp:extent cx="3388360" cy="2466975"/>
                <wp:effectExtent l="0" t="0" r="2540" b="9525"/>
                <wp:wrapTight wrapText="bothSides">
                  <wp:wrapPolygon edited="0">
                    <wp:start x="0" y="0"/>
                    <wp:lineTo x="0" y="21517"/>
                    <wp:lineTo x="21495" y="21517"/>
                    <wp:lineTo x="21495" y="0"/>
                    <wp:lineTo x="0" y="0"/>
                  </wp:wrapPolygon>
                </wp:wrapTight>
                <wp:docPr id="7" name="Imagen 7" descr="C:\Users\misa\Documents\TEC CULIACAN\NOVENO SEMESTRE\PROYECTO INTEGRADOR\undefinied store -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sa\Documents\TEC CULIACAN\NOVENO SEMESTRE\PROYECTO INTEGRADOR\undefinied store -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83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0E8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67531B0" wp14:editId="49000248">
                    <wp:simplePos x="0" y="0"/>
                    <wp:positionH relativeFrom="column">
                      <wp:posOffset>920115</wp:posOffset>
                    </wp:positionH>
                    <wp:positionV relativeFrom="paragraph">
                      <wp:posOffset>4005580</wp:posOffset>
                    </wp:positionV>
                    <wp:extent cx="5229225" cy="1190625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9225" cy="1190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665BF" w:rsidRDefault="00F12D83" w:rsidP="00B70E87">
                                <w:pPr>
                                  <w:rPr>
                                    <w:color w:val="2E74B5" w:themeColor="accent1" w:themeShade="BF"/>
                                    <w:sz w:val="4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40"/>
                                  </w:rPr>
                                  <w:t>UNDEFINIED STORE</w:t>
                                </w:r>
                              </w:p>
                              <w:p w:rsidR="0052586D" w:rsidRPr="0052586D" w:rsidRDefault="0052586D" w:rsidP="0052586D">
                                <w:pPr>
                                  <w:jc w:val="right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52586D">
                                  <w:rPr>
                                    <w:color w:val="000000" w:themeColor="text1"/>
                                    <w:sz w:val="32"/>
                                  </w:rPr>
                                  <w:t>SISTEMA DE TIENDA WEB CONFIGURABLE</w:t>
                                </w:r>
                              </w:p>
                              <w:p w:rsidR="0052586D" w:rsidRDefault="0052586D" w:rsidP="00B70E8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67531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72.45pt;margin-top:315.4pt;width:411.75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" filled="f" stroked="f" strokeweight=".5pt">
                    <v:textbox>
                      <w:txbxContent>
                        <w:p w:rsidR="00E665BF" w:rsidRDefault="00F12D83" w:rsidP="00B70E87">
                          <w:pPr>
                            <w:rPr>
                              <w:color w:val="2E74B5" w:themeColor="accent1" w:themeShade="BF"/>
                              <w:sz w:val="4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40"/>
                            </w:rPr>
                            <w:t>UNDEFINIED STORE</w:t>
                          </w:r>
                        </w:p>
                        <w:p w:rsidR="0052586D" w:rsidRPr="0052586D" w:rsidRDefault="0052586D" w:rsidP="0052586D">
                          <w:pPr>
                            <w:jc w:val="right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52586D">
                            <w:rPr>
                              <w:color w:val="000000" w:themeColor="text1"/>
                              <w:sz w:val="32"/>
                            </w:rPr>
                            <w:t>SISTEMA DE TIENDA WEB CONFIGURABLE</w:t>
                          </w:r>
                        </w:p>
                        <w:p w:rsidR="0052586D" w:rsidRDefault="0052586D" w:rsidP="00B70E87"/>
                      </w:txbxContent>
                    </v:textbox>
                  </v:shape>
                </w:pict>
              </mc:Fallback>
            </mc:AlternateContent>
          </w:r>
          <w:r w:rsidR="008D583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06459BA" wp14:editId="44D2F8A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557530</wp:posOffset>
                    </wp:positionV>
                    <wp:extent cx="5362575" cy="352425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257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583C" w:rsidRPr="00CB532C" w:rsidRDefault="008D583C" w:rsidP="008D583C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CB532C">
                                  <w:rPr>
                                    <w:b/>
                                    <w:sz w:val="32"/>
                                  </w:rPr>
                                  <w:t>INSTITUTO TECNOLÓGICO DE MÉXICO EXTENSIÓN CULIACÁN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06459BA" id="Cuadro de texto 5" o:spid="_x0000_s1027" type="#_x0000_t202" style="position:absolute;margin-left:0;margin-top:43.9pt;width:422.25pt;height:27.7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" filled="f" stroked="f" strokeweight=".5pt">
                    <v:textbox>
                      <w:txbxContent>
                        <w:p w:rsidR="008D583C" w:rsidRPr="00CB532C" w:rsidRDefault="008D583C" w:rsidP="008D583C">
                          <w:pPr>
                            <w:rPr>
                              <w:b/>
                              <w:sz w:val="32"/>
                            </w:rPr>
                          </w:pPr>
                          <w:r w:rsidRPr="00CB532C">
                            <w:rPr>
                              <w:b/>
                              <w:sz w:val="32"/>
                            </w:rPr>
                            <w:t>INSTITUTO TECNOLÓGICO DE MÉXICO EXTENSIÓN CULIACÁN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583C">
            <w:rPr>
              <w:noProof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6C9B0952" wp14:editId="12C16E07">
                <wp:simplePos x="0" y="0"/>
                <wp:positionH relativeFrom="column">
                  <wp:posOffset>5410200</wp:posOffset>
                </wp:positionH>
                <wp:positionV relativeFrom="paragraph">
                  <wp:posOffset>238125</wp:posOffset>
                </wp:positionV>
                <wp:extent cx="952500" cy="952500"/>
                <wp:effectExtent l="0" t="0" r="0" b="0"/>
                <wp:wrapTight wrapText="bothSides">
                  <wp:wrapPolygon edited="0">
                    <wp:start x="6912" y="0"/>
                    <wp:lineTo x="4320" y="1296"/>
                    <wp:lineTo x="0" y="5616"/>
                    <wp:lineTo x="0" y="15552"/>
                    <wp:lineTo x="4320" y="20736"/>
                    <wp:lineTo x="6912" y="21168"/>
                    <wp:lineTo x="14256" y="21168"/>
                    <wp:lineTo x="16848" y="20736"/>
                    <wp:lineTo x="21168" y="15552"/>
                    <wp:lineTo x="21168" y="0"/>
                    <wp:lineTo x="6912" y="0"/>
                  </wp:wrapPolygon>
                </wp:wrapTight>
                <wp:docPr id="1" name="Imagen 1" descr="Resultado de imagen para logo tec de culiac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de culiac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583C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A6B0ED" wp14:editId="12DE38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5175A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8D583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22073B" wp14:editId="1E7C63E9">
                    <wp:simplePos x="0" y="0"/>
                    <wp:positionH relativeFrom="column">
                      <wp:posOffset>-370451</wp:posOffset>
                    </wp:positionH>
                    <wp:positionV relativeFrom="paragraph">
                      <wp:posOffset>5856700</wp:posOffset>
                    </wp:positionV>
                    <wp:extent cx="6277970" cy="2511188"/>
                    <wp:effectExtent l="0" t="0" r="0" b="381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77970" cy="2511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583C" w:rsidRPr="006E6C51" w:rsidRDefault="006E6C51" w:rsidP="008D583C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E6C51">
                                  <w:rPr>
                                    <w:sz w:val="26"/>
                                    <w:szCs w:val="26"/>
                                  </w:rPr>
                                  <w:t>Integrantes del equipo</w:t>
                                </w:r>
                                <w:r w:rsidR="008D583C" w:rsidRPr="006E6C51">
                                  <w:rPr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:rsidR="008D583C" w:rsidRPr="006E6C51" w:rsidRDefault="008D583C" w:rsidP="008D583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E6C51">
                                  <w:rPr>
                                    <w:sz w:val="26"/>
                                    <w:szCs w:val="26"/>
                                  </w:rPr>
                                  <w:t>Misael Obeso Rodríguez.</w:t>
                                </w:r>
                              </w:p>
                              <w:p w:rsidR="008D583C" w:rsidRPr="006E6C51" w:rsidRDefault="008D583C" w:rsidP="008D583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E6C51">
                                  <w:rPr>
                                    <w:sz w:val="26"/>
                                    <w:szCs w:val="26"/>
                                  </w:rPr>
                                  <w:t>César Antonio Yamaguchi Valdez.</w:t>
                                </w:r>
                              </w:p>
                              <w:p w:rsidR="008D583C" w:rsidRPr="006E6C51" w:rsidRDefault="008D583C" w:rsidP="008D583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E6C51">
                                  <w:rPr>
                                    <w:sz w:val="26"/>
                                    <w:szCs w:val="26"/>
                                  </w:rPr>
                                  <w:t>Antonio García Valenzuela.</w:t>
                                </w:r>
                              </w:p>
                              <w:p w:rsidR="008D583C" w:rsidRDefault="0095597F" w:rsidP="008D583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E6C51">
                                  <w:rPr>
                                    <w:sz w:val="26"/>
                                    <w:szCs w:val="26"/>
                                  </w:rPr>
                                  <w:t>Jonathan Alexis Félix Valenzuela.</w:t>
                                </w:r>
                              </w:p>
                              <w:p w:rsidR="00E517B7" w:rsidRPr="006E6C51" w:rsidRDefault="00E517B7" w:rsidP="008D583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Germán Ponce Verdugo.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2207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8" type="#_x0000_t202" style="position:absolute;margin-left:-29.15pt;margin-top:461.15pt;width:494.35pt;height:19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" filled="f" stroked="f" strokeweight=".5pt">
                    <v:textbox>
                      <w:txbxContent>
                        <w:p w:rsidR="008D583C" w:rsidRPr="006E6C51" w:rsidRDefault="006E6C51" w:rsidP="008D583C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6E6C51">
                            <w:rPr>
                              <w:sz w:val="26"/>
                              <w:szCs w:val="26"/>
                            </w:rPr>
                            <w:t>Integrantes del equipo</w:t>
                          </w:r>
                          <w:r w:rsidR="008D583C" w:rsidRPr="006E6C51">
                            <w:rPr>
                              <w:sz w:val="26"/>
                              <w:szCs w:val="26"/>
                            </w:rPr>
                            <w:t>:</w:t>
                          </w:r>
                        </w:p>
                        <w:p w:rsidR="008D583C" w:rsidRPr="006E6C51" w:rsidRDefault="008D583C" w:rsidP="008D583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6E6C51">
                            <w:rPr>
                              <w:sz w:val="26"/>
                              <w:szCs w:val="26"/>
                            </w:rPr>
                            <w:t>Misael Obeso Rodríguez.</w:t>
                          </w:r>
                        </w:p>
                        <w:p w:rsidR="008D583C" w:rsidRPr="006E6C51" w:rsidRDefault="008D583C" w:rsidP="008D583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6E6C51">
                            <w:rPr>
                              <w:sz w:val="26"/>
                              <w:szCs w:val="26"/>
                            </w:rPr>
                            <w:t>César Antonio Yamaguchi Valdez.</w:t>
                          </w:r>
                        </w:p>
                        <w:p w:rsidR="008D583C" w:rsidRPr="006E6C51" w:rsidRDefault="008D583C" w:rsidP="008D583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6E6C51">
                            <w:rPr>
                              <w:sz w:val="26"/>
                              <w:szCs w:val="26"/>
                            </w:rPr>
                            <w:t>Antonio García Valenzuela.</w:t>
                          </w:r>
                        </w:p>
                        <w:p w:rsidR="008D583C" w:rsidRDefault="0095597F" w:rsidP="008D583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6E6C51">
                            <w:rPr>
                              <w:sz w:val="26"/>
                              <w:szCs w:val="26"/>
                            </w:rPr>
                            <w:t>Jonathan Alexis Félix Valenzuela.</w:t>
                          </w:r>
                        </w:p>
                        <w:p w:rsidR="00E517B7" w:rsidRPr="006E6C51" w:rsidRDefault="00E517B7" w:rsidP="008D583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Germán Ponce Verdugo.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D583C">
            <w:br w:type="page"/>
          </w:r>
        </w:p>
        <w:p w:rsidR="008D583C" w:rsidRDefault="00E04A1C">
          <w:pPr>
            <w:rPr>
              <w:b/>
              <w:sz w:val="32"/>
            </w:rPr>
          </w:pPr>
          <w:r w:rsidRPr="00E04A1C">
            <w:rPr>
              <w:b/>
              <w:sz w:val="32"/>
            </w:rPr>
            <w:lastRenderedPageBreak/>
            <w:t>ÍNDICE:</w:t>
          </w:r>
        </w:p>
        <w:p w:rsidR="00E04A1C" w:rsidRPr="000733DD" w:rsidRDefault="00221212" w:rsidP="000733DD">
          <w:pPr>
            <w:tabs>
              <w:tab w:val="center" w:leader="dot" w:pos="8838"/>
            </w:tabs>
            <w:rPr>
              <w:sz w:val="26"/>
              <w:szCs w:val="26"/>
            </w:rPr>
          </w:pPr>
          <w:r w:rsidRPr="000733DD">
            <w:rPr>
              <w:sz w:val="26"/>
              <w:szCs w:val="26"/>
            </w:rPr>
            <w:t>Introducción</w:t>
          </w:r>
          <w:r w:rsidRPr="000733DD">
            <w:rPr>
              <w:sz w:val="26"/>
              <w:szCs w:val="26"/>
            </w:rPr>
            <w:tab/>
            <w:t>3</w:t>
          </w:r>
        </w:p>
        <w:p w:rsidR="00221212" w:rsidRPr="000733DD" w:rsidRDefault="009B650A" w:rsidP="000733DD">
          <w:pPr>
            <w:tabs>
              <w:tab w:val="center" w:leader="dot" w:pos="8838"/>
            </w:tabs>
            <w:rPr>
              <w:sz w:val="26"/>
              <w:szCs w:val="26"/>
            </w:rPr>
          </w:pPr>
          <w:r w:rsidRPr="000733DD">
            <w:rPr>
              <w:sz w:val="26"/>
              <w:szCs w:val="26"/>
            </w:rPr>
            <w:t>Actores</w:t>
          </w:r>
          <w:r w:rsidRPr="000733DD">
            <w:rPr>
              <w:sz w:val="26"/>
              <w:szCs w:val="26"/>
            </w:rPr>
            <w:tab/>
          </w:r>
          <w:r w:rsidR="000733DD" w:rsidRPr="000733DD">
            <w:rPr>
              <w:sz w:val="26"/>
              <w:szCs w:val="26"/>
            </w:rPr>
            <w:t>4</w:t>
          </w:r>
        </w:p>
        <w:p w:rsidR="00E04A1C" w:rsidRDefault="000733DD" w:rsidP="000733DD">
          <w:pPr>
            <w:tabs>
              <w:tab w:val="center" w:leader="dot" w:pos="8838"/>
            </w:tabs>
            <w:rPr>
              <w:sz w:val="26"/>
              <w:szCs w:val="26"/>
            </w:rPr>
          </w:pPr>
          <w:r w:rsidRPr="000733DD">
            <w:rPr>
              <w:sz w:val="26"/>
              <w:szCs w:val="26"/>
            </w:rPr>
            <w:t>Diagrama de contexto para el sistema</w:t>
          </w:r>
          <w:r>
            <w:rPr>
              <w:sz w:val="26"/>
              <w:szCs w:val="26"/>
            </w:rPr>
            <w:tab/>
            <w:t>5</w:t>
          </w:r>
        </w:p>
        <w:p w:rsidR="000733DD" w:rsidRDefault="000733DD" w:rsidP="000733DD">
          <w:pPr>
            <w:tabs>
              <w:tab w:val="center" w:leader="dot" w:pos="8838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t>Arqueotipos y sus relaciones</w:t>
          </w:r>
          <w:r>
            <w:rPr>
              <w:sz w:val="26"/>
              <w:szCs w:val="26"/>
            </w:rPr>
            <w:tab/>
            <w:t>6</w:t>
          </w:r>
        </w:p>
        <w:p w:rsidR="000733DD" w:rsidRDefault="000733DD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  <w:p w:rsidR="000733DD" w:rsidRPr="00FE238A" w:rsidRDefault="002C2521" w:rsidP="000733DD">
          <w:pPr>
            <w:tabs>
              <w:tab w:val="center" w:leader="dot" w:pos="8838"/>
            </w:tabs>
            <w:rPr>
              <w:b/>
              <w:sz w:val="32"/>
              <w:szCs w:val="26"/>
            </w:rPr>
          </w:pPr>
          <w:bookmarkStart w:id="0" w:name="INTRODUCCIÓN"/>
          <w:r w:rsidRPr="00FE238A">
            <w:rPr>
              <w:b/>
              <w:sz w:val="32"/>
              <w:szCs w:val="26"/>
            </w:rPr>
            <w:lastRenderedPageBreak/>
            <w:t>INTRODUCCIÓN:</w:t>
          </w:r>
        </w:p>
        <w:bookmarkEnd w:id="0"/>
        <w:p w:rsidR="002C2521" w:rsidRDefault="00E95EE4" w:rsidP="00473C8B">
          <w:pPr>
            <w:tabs>
              <w:tab w:val="center" w:leader="dot" w:pos="8838"/>
            </w:tabs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En este documento se verá la descripción del proyecto de un Sistema de Tienda en Línea que sea configurable</w:t>
          </w:r>
          <w:r w:rsidR="00473C8B">
            <w:rPr>
              <w:sz w:val="26"/>
              <w:szCs w:val="26"/>
            </w:rPr>
            <w:t xml:space="preserve"> y adaptable</w:t>
          </w:r>
          <w:r w:rsidR="001D2598">
            <w:rPr>
              <w:sz w:val="26"/>
              <w:szCs w:val="26"/>
            </w:rPr>
            <w:t xml:space="preserve">. En el cual se mostrarán los actores principales, los roles, requisitos funcionales, requisitos de calidad, y sus prioridades, casos de uso principales, se </w:t>
          </w:r>
          <w:r w:rsidR="00473C8B">
            <w:rPr>
              <w:sz w:val="26"/>
              <w:szCs w:val="26"/>
            </w:rPr>
            <w:t>determinarán decisiones arquitectónicas, entre otras cosas.</w:t>
          </w:r>
        </w:p>
        <w:p w:rsidR="00473C8B" w:rsidRDefault="00473C8B" w:rsidP="00473C8B">
          <w:pPr>
            <w:tabs>
              <w:tab w:val="center" w:leader="dot" w:pos="8838"/>
            </w:tabs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El sistema se utilizará en la </w:t>
          </w:r>
          <w:r w:rsidR="00C0495D">
            <w:rPr>
              <w:sz w:val="26"/>
              <w:szCs w:val="26"/>
            </w:rPr>
            <w:t xml:space="preserve">empresa </w:t>
          </w:r>
          <w:proofErr w:type="spellStart"/>
          <w:r w:rsidR="00C0495D">
            <w:rPr>
              <w:sz w:val="26"/>
              <w:szCs w:val="26"/>
            </w:rPr>
            <w:t>Undefinied</w:t>
          </w:r>
          <w:proofErr w:type="spellEnd"/>
          <w:r w:rsidR="00C0495D">
            <w:rPr>
              <w:sz w:val="26"/>
              <w:szCs w:val="26"/>
            </w:rPr>
            <w:t xml:space="preserve"> Store, la cual se dedica a la venta de productos y quiere alcanzar un mayor número de ventas facilitando a los clientes que puedan acceder vía web a sus </w:t>
          </w:r>
          <w:r w:rsidR="00D35A37">
            <w:rPr>
              <w:sz w:val="26"/>
              <w:szCs w:val="26"/>
            </w:rPr>
            <w:t>catálogos</w:t>
          </w:r>
          <w:r w:rsidR="00C0495D">
            <w:rPr>
              <w:sz w:val="26"/>
              <w:szCs w:val="26"/>
            </w:rPr>
            <w:t xml:space="preserve"> de productos y así poder comprarlos.</w:t>
          </w:r>
        </w:p>
        <w:p w:rsidR="00D35A37" w:rsidRDefault="00D35A37" w:rsidP="00473C8B">
          <w:pPr>
            <w:tabs>
              <w:tab w:val="center" w:leader="dot" w:pos="8838"/>
            </w:tabs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El sistema principalmente se enfoca a la venta de productos y tiende a que los usuarios puedan expresar libremente como se sienten con las compras y productos que han comprado en esta tienda, para lo cual se solicitó un apartado de comentarios para que el administrador se p</w:t>
          </w:r>
          <w:r w:rsidR="00697BC8">
            <w:rPr>
              <w:sz w:val="26"/>
              <w:szCs w:val="26"/>
            </w:rPr>
            <w:t>ueda percatar si están surgiendo problemas con los productos o si la empresa está brindando un servicio de calidad.</w:t>
          </w:r>
        </w:p>
        <w:p w:rsidR="00697BC8" w:rsidRPr="000733DD" w:rsidRDefault="00697BC8" w:rsidP="00473C8B">
          <w:pPr>
            <w:tabs>
              <w:tab w:val="center" w:leader="dot" w:pos="8838"/>
            </w:tabs>
            <w:jc w:val="both"/>
            <w:rPr>
              <w:sz w:val="26"/>
              <w:szCs w:val="26"/>
            </w:rPr>
          </w:pPr>
          <w:bookmarkStart w:id="1" w:name="_GoBack"/>
          <w:bookmarkEnd w:id="1"/>
        </w:p>
        <w:p w:rsidR="00023439" w:rsidRPr="000733DD" w:rsidRDefault="00697BC8" w:rsidP="000733DD">
          <w:pPr>
            <w:tabs>
              <w:tab w:val="center" w:leader="dot" w:pos="8838"/>
            </w:tabs>
            <w:rPr>
              <w:sz w:val="26"/>
              <w:szCs w:val="26"/>
            </w:rPr>
          </w:pPr>
        </w:p>
      </w:sdtContent>
    </w:sdt>
    <w:sectPr w:rsidR="00023439" w:rsidRPr="000733DD" w:rsidSect="008D58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6CEA"/>
    <w:multiLevelType w:val="hybridMultilevel"/>
    <w:tmpl w:val="7BC23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3F7F"/>
    <w:multiLevelType w:val="hybridMultilevel"/>
    <w:tmpl w:val="3F2AA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1E"/>
    <w:rsid w:val="00023439"/>
    <w:rsid w:val="000733DD"/>
    <w:rsid w:val="000D16DA"/>
    <w:rsid w:val="0019570F"/>
    <w:rsid w:val="001D2598"/>
    <w:rsid w:val="00221212"/>
    <w:rsid w:val="002C2521"/>
    <w:rsid w:val="003E2D5A"/>
    <w:rsid w:val="00473C8B"/>
    <w:rsid w:val="0052586D"/>
    <w:rsid w:val="00697BC8"/>
    <w:rsid w:val="006D4A12"/>
    <w:rsid w:val="006E6C51"/>
    <w:rsid w:val="00835A0D"/>
    <w:rsid w:val="008D583C"/>
    <w:rsid w:val="0095597F"/>
    <w:rsid w:val="009B650A"/>
    <w:rsid w:val="00B70E87"/>
    <w:rsid w:val="00C0495D"/>
    <w:rsid w:val="00C05905"/>
    <w:rsid w:val="00D35A37"/>
    <w:rsid w:val="00E04A1C"/>
    <w:rsid w:val="00E517B7"/>
    <w:rsid w:val="00E665BF"/>
    <w:rsid w:val="00E95EE4"/>
    <w:rsid w:val="00F12D83"/>
    <w:rsid w:val="00F1431E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674E"/>
  <w15:chartTrackingRefBased/>
  <w15:docId w15:val="{B103005E-52AA-4DC3-BEDB-C1CC9FCB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583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583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D58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5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5905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1DBF-C5B0-4B5F-BF70-35EB40C3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OBESO RODRIGUEZ</dc:creator>
  <cp:keywords/>
  <dc:description/>
  <cp:lastModifiedBy>MISAEL OBESO RODRIGUEZ</cp:lastModifiedBy>
  <cp:revision>11</cp:revision>
  <dcterms:created xsi:type="dcterms:W3CDTF">2016-10-24T04:02:00Z</dcterms:created>
  <dcterms:modified xsi:type="dcterms:W3CDTF">2016-10-24T16:22:00Z</dcterms:modified>
</cp:coreProperties>
</file>