
<file path=[Content_Types].xml><?xml version="1.0" encoding="utf-8"?>
<Types xmlns="http://schemas.openxmlformats.org/package/2006/content-types">
  <Override PartName="/word/footnotes.xml" ContentType="application/vnd.openxmlformats-officedocument.wordprocessingml.footnotes+xml"/>
  <Default Extension="png" ContentType="image/png"/>
  <Override PartName="/customXml/itemProps1.xml" ContentType="application/vnd.openxmlformats-officedocument.customXmlProperties+xml"/>
  <Override PartName="/word/footer8.xml" ContentType="application/vnd.openxmlformats-officedocument.wordprocessingml.footer+xml"/>
  <Override PartName="/word/footer9.xml" ContentType="application/vnd.openxmlformats-officedocument.wordprocessingml.footer+xml"/>
  <Default Extension="jpeg" ContentType="image/jpeg"/>
  <Override PartName="/word/footer6.xml" ContentType="application/vnd.openxmlformats-officedocument.wordprocessingml.footer+xml"/>
  <Override PartName="/word/footer7.xml" ContentType="application/vnd.openxmlformats-officedocument.wordprocessingml.footer+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word/footer4.xml" ContentType="application/vnd.openxmlformats-officedocument.wordprocessingml.footer+xml"/>
  <Override PartName="/word/footer5.xml" ContentType="application/vnd.openxmlformats-officedocument.wordprocessingml.footer+xml"/>
  <Override PartName="/docProps/app.xml" ContentType="application/vnd.openxmlformats-officedocument.extended-properties+xml"/>
  <Override PartName="/word/settings.xml" ContentType="application/vnd.openxmlformats-officedocument.wordprocessingml.settings+xml"/>
  <Override PartName="/word/footer2.xml" ContentType="application/vnd.openxmlformats-officedocument.wordprocessingml.footer+xml"/>
  <Override PartName="/word/footer3.xml" ContentType="application/vnd.openxmlformats-officedocument.wordprocessingml.footer+xml"/>
  <Override PartName="/word/footer1.xml" ContentType="application/vnd.openxmlformats-officedocument.wordprocessingml.footer+xml"/>
  <Override PartName="/word/footer11.xml" ContentType="application/vnd.openxmlformats-officedocument.wordprocessingml.footer+xml"/>
  <Override PartName="/word/theme/theme1.xml" ContentType="application/vnd.openxmlformats-officedocument.theme+xml"/>
  <Override PartName="/word/footer10.xml" ContentType="application/vnd.openxmlformats-officedocument.wordprocessingml.footer+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484546" w:rsidRPr="00484546" w:rsidRDefault="00484546" w:rsidP="00484546">
      <w:pPr>
        <w:widowControl w:val="0"/>
        <w:spacing w:before="51" w:after="0" w:line="240" w:lineRule="auto"/>
        <w:ind w:left="227"/>
        <w:jc w:val="center"/>
        <w:rPr>
          <w:rFonts w:ascii="Arial" w:eastAsia="Arial" w:hAnsi="Arial" w:cs="Arial"/>
          <w:sz w:val="41"/>
          <w:szCs w:val="41"/>
        </w:rPr>
      </w:pPr>
      <w:r w:rsidRPr="00484546">
        <w:rPr>
          <w:rFonts w:ascii="Arial" w:eastAsia="Calibri" w:hAnsi="Calibri" w:cs="Times New Roman"/>
          <w:b/>
          <w:spacing w:val="-1"/>
          <w:sz w:val="41"/>
        </w:rPr>
        <w:t>ANEXO</w:t>
      </w:r>
      <w:r w:rsidRPr="00484546">
        <w:rPr>
          <w:rFonts w:ascii="Arial" w:eastAsia="Calibri" w:hAnsi="Calibri" w:cs="Times New Roman"/>
          <w:b/>
          <w:spacing w:val="17"/>
          <w:sz w:val="41"/>
        </w:rPr>
        <w:t xml:space="preserve"> </w:t>
      </w:r>
      <w:r w:rsidRPr="00484546">
        <w:rPr>
          <w:rFonts w:ascii="Arial" w:eastAsia="Calibri" w:hAnsi="Calibri" w:cs="Times New Roman"/>
          <w:b/>
          <w:sz w:val="41"/>
        </w:rPr>
        <w:t>3</w:t>
      </w:r>
    </w:p>
    <w:p w:rsidR="00484546" w:rsidRDefault="00484546" w:rsidP="00484546">
      <w:pPr>
        <w:widowControl w:val="0"/>
        <w:spacing w:before="338" w:after="0" w:line="240" w:lineRule="auto"/>
        <w:ind w:left="571" w:right="341"/>
        <w:jc w:val="center"/>
        <w:rPr>
          <w:rFonts w:ascii="Arial" w:eastAsia="Arial" w:hAnsi="Arial" w:cs="Arial"/>
          <w:b/>
          <w:bCs/>
          <w:sz w:val="30"/>
          <w:szCs w:val="30"/>
          <w:u w:val="thick" w:color="000000"/>
        </w:rPr>
      </w:pPr>
      <w:r w:rsidRPr="00484546">
        <w:rPr>
          <w:rFonts w:ascii="Arial" w:eastAsia="Arial" w:hAnsi="Arial" w:cs="Arial"/>
          <w:b/>
          <w:bCs/>
          <w:spacing w:val="-1"/>
          <w:sz w:val="30"/>
          <w:szCs w:val="30"/>
          <w:u w:val="thick" w:color="000000"/>
        </w:rPr>
        <w:t>DECLARACIÓN</w:t>
      </w:r>
      <w:r w:rsidRPr="00484546">
        <w:rPr>
          <w:rFonts w:ascii="Arial" w:eastAsia="Arial" w:hAnsi="Arial" w:cs="Arial"/>
          <w:b/>
          <w:bCs/>
          <w:sz w:val="30"/>
          <w:szCs w:val="30"/>
          <w:u w:val="thick" w:color="000000"/>
        </w:rPr>
        <w:t xml:space="preserve"> </w:t>
      </w:r>
      <w:r w:rsidRPr="00484546">
        <w:rPr>
          <w:rFonts w:ascii="Arial" w:eastAsia="Arial" w:hAnsi="Arial" w:cs="Arial"/>
          <w:b/>
          <w:bCs/>
          <w:spacing w:val="-1"/>
          <w:sz w:val="30"/>
          <w:szCs w:val="30"/>
          <w:u w:val="thick" w:color="000000"/>
        </w:rPr>
        <w:t>DE IMPACTO</w:t>
      </w:r>
      <w:r w:rsidRPr="00484546">
        <w:rPr>
          <w:rFonts w:ascii="Arial" w:eastAsia="Arial" w:hAnsi="Arial" w:cs="Arial"/>
          <w:b/>
          <w:bCs/>
          <w:spacing w:val="1"/>
          <w:sz w:val="30"/>
          <w:szCs w:val="30"/>
          <w:u w:val="thick" w:color="000000"/>
        </w:rPr>
        <w:t xml:space="preserve"> </w:t>
      </w:r>
      <w:r w:rsidRPr="00484546">
        <w:rPr>
          <w:rFonts w:ascii="Arial" w:eastAsia="Arial" w:hAnsi="Arial" w:cs="Arial"/>
          <w:b/>
          <w:bCs/>
          <w:spacing w:val="-1"/>
          <w:sz w:val="30"/>
          <w:szCs w:val="30"/>
          <w:u w:val="thick" w:color="000000"/>
        </w:rPr>
        <w:t xml:space="preserve">AMBIENTAL </w:t>
      </w:r>
      <w:r w:rsidRPr="00484546">
        <w:rPr>
          <w:rFonts w:ascii="Arial" w:eastAsia="Arial" w:hAnsi="Arial" w:cs="Arial"/>
          <w:b/>
          <w:bCs/>
          <w:sz w:val="30"/>
          <w:szCs w:val="30"/>
          <w:u w:val="thick" w:color="000000"/>
        </w:rPr>
        <w:t xml:space="preserve">– </w:t>
      </w:r>
      <w:r w:rsidRPr="00484546">
        <w:rPr>
          <w:rFonts w:ascii="Arial" w:eastAsia="Arial" w:hAnsi="Arial" w:cs="Arial"/>
          <w:b/>
          <w:bCs/>
          <w:spacing w:val="-1"/>
          <w:sz w:val="30"/>
          <w:szCs w:val="30"/>
          <w:u w:val="thick" w:color="000000"/>
        </w:rPr>
        <w:t>DIA,</w:t>
      </w:r>
      <w:r w:rsidRPr="00484546">
        <w:rPr>
          <w:rFonts w:ascii="Arial" w:eastAsia="Arial" w:hAnsi="Arial" w:cs="Arial"/>
          <w:b/>
          <w:bCs/>
          <w:spacing w:val="1"/>
          <w:sz w:val="30"/>
          <w:szCs w:val="30"/>
          <w:u w:val="thick" w:color="000000"/>
        </w:rPr>
        <w:t xml:space="preserve"> </w:t>
      </w:r>
      <w:r w:rsidRPr="00484546">
        <w:rPr>
          <w:rFonts w:ascii="Arial" w:eastAsia="Arial" w:hAnsi="Arial" w:cs="Arial"/>
          <w:b/>
          <w:bCs/>
          <w:spacing w:val="-1"/>
          <w:sz w:val="30"/>
          <w:szCs w:val="30"/>
          <w:u w:val="thick" w:color="000000"/>
        </w:rPr>
        <w:t>PARA</w:t>
      </w:r>
      <w:r w:rsidRPr="00484546">
        <w:rPr>
          <w:rFonts w:ascii="Arial" w:eastAsia="Arial" w:hAnsi="Arial" w:cs="Arial"/>
          <w:b/>
          <w:bCs/>
          <w:spacing w:val="25"/>
          <w:sz w:val="30"/>
          <w:szCs w:val="30"/>
        </w:rPr>
        <w:t xml:space="preserve"> </w:t>
      </w:r>
      <w:r w:rsidRPr="00484546">
        <w:rPr>
          <w:rFonts w:ascii="Arial" w:eastAsia="Arial" w:hAnsi="Arial" w:cs="Arial"/>
          <w:b/>
          <w:bCs/>
          <w:spacing w:val="-1"/>
          <w:sz w:val="30"/>
          <w:szCs w:val="30"/>
          <w:u w:val="thick" w:color="000000"/>
        </w:rPr>
        <w:t>LA</w:t>
      </w:r>
      <w:r w:rsidRPr="00484546">
        <w:rPr>
          <w:rFonts w:ascii="Arial" w:eastAsia="Arial" w:hAnsi="Arial" w:cs="Arial"/>
          <w:b/>
          <w:bCs/>
          <w:sz w:val="30"/>
          <w:szCs w:val="30"/>
          <w:u w:val="thick" w:color="000000"/>
        </w:rPr>
        <w:t xml:space="preserve"> </w:t>
      </w:r>
      <w:r w:rsidR="00FA508C">
        <w:rPr>
          <w:rFonts w:ascii="Arial" w:eastAsia="Arial" w:hAnsi="Arial" w:cs="Arial"/>
          <w:b/>
          <w:bCs/>
          <w:sz w:val="30"/>
          <w:szCs w:val="30"/>
          <w:u w:val="thick" w:color="000000"/>
        </w:rPr>
        <w:t>INSTALACIÓN</w:t>
      </w:r>
      <w:r w:rsidRPr="00484546">
        <w:rPr>
          <w:rFonts w:ascii="Arial" w:eastAsia="Arial" w:hAnsi="Arial" w:cs="Arial"/>
          <w:b/>
          <w:bCs/>
          <w:spacing w:val="-1"/>
          <w:sz w:val="30"/>
          <w:szCs w:val="30"/>
          <w:u w:val="thick" w:color="000000"/>
        </w:rPr>
        <w:t xml:space="preserve"> DE </w:t>
      </w:r>
      <w:r w:rsidRPr="00484546">
        <w:rPr>
          <w:rFonts w:ascii="Arial" w:eastAsia="Arial" w:hAnsi="Arial" w:cs="Arial"/>
          <w:b/>
          <w:bCs/>
          <w:sz w:val="30"/>
          <w:szCs w:val="30"/>
          <w:u w:val="thick" w:color="000000"/>
        </w:rPr>
        <w:t>UN</w:t>
      </w:r>
      <w:r w:rsidR="00717D71">
        <w:rPr>
          <w:rFonts w:ascii="Arial" w:eastAsia="Arial" w:hAnsi="Arial" w:cs="Arial"/>
          <w:b/>
          <w:bCs/>
          <w:sz w:val="30"/>
          <w:szCs w:val="30"/>
          <w:u w:val="thick" w:color="000000"/>
        </w:rPr>
        <w:t xml:space="preserve"> GASOCENTRO</w:t>
      </w:r>
      <w:r w:rsidRPr="00484546">
        <w:rPr>
          <w:rFonts w:ascii="Arial" w:eastAsia="Arial" w:hAnsi="Arial" w:cs="Arial"/>
          <w:b/>
          <w:bCs/>
          <w:sz w:val="30"/>
          <w:szCs w:val="30"/>
          <w:u w:val="thick" w:color="000000"/>
        </w:rPr>
        <w:t xml:space="preserve"> </w:t>
      </w:r>
      <w:r w:rsidRPr="00484546">
        <w:rPr>
          <w:rFonts w:ascii="Arial" w:eastAsia="Arial" w:hAnsi="Arial" w:cs="Arial"/>
          <w:b/>
          <w:bCs/>
          <w:spacing w:val="-1"/>
          <w:sz w:val="30"/>
          <w:szCs w:val="30"/>
          <w:u w:val="thick" w:color="000000"/>
        </w:rPr>
        <w:t>DE</w:t>
      </w:r>
      <w:r w:rsidRPr="00484546">
        <w:rPr>
          <w:rFonts w:ascii="Arial" w:eastAsia="Arial" w:hAnsi="Arial" w:cs="Arial"/>
          <w:b/>
          <w:bCs/>
          <w:sz w:val="30"/>
          <w:szCs w:val="30"/>
          <w:u w:val="thick" w:color="000000"/>
        </w:rPr>
        <w:t xml:space="preserve"> GLP</w:t>
      </w:r>
    </w:p>
    <w:p w:rsidR="00484546" w:rsidRDefault="00484546" w:rsidP="00484546">
      <w:pPr>
        <w:widowControl w:val="0"/>
        <w:spacing w:before="338" w:after="0" w:line="240" w:lineRule="auto"/>
        <w:ind w:left="571" w:right="341"/>
        <w:jc w:val="center"/>
        <w:rPr>
          <w:rFonts w:ascii="Arial" w:eastAsia="Arial" w:hAnsi="Arial" w:cs="Arial"/>
          <w:b/>
          <w:bCs/>
          <w:sz w:val="30"/>
          <w:szCs w:val="30"/>
          <w:u w:val="thick" w:color="000000"/>
        </w:rPr>
      </w:pPr>
    </w:p>
    <w:tbl>
      <w:tblPr>
        <w:tblW w:w="0" w:type="auto"/>
        <w:tblInd w:w="312" w:type="dxa"/>
        <w:tblLayout w:type="fixed"/>
        <w:tblCellMar>
          <w:left w:w="0" w:type="dxa"/>
          <w:right w:w="0" w:type="dxa"/>
        </w:tblCellMar>
        <w:tblLook w:val="01E0"/>
      </w:tblPr>
      <w:tblGrid>
        <w:gridCol w:w="3611"/>
        <w:gridCol w:w="63"/>
        <w:gridCol w:w="372"/>
        <w:gridCol w:w="4354"/>
      </w:tblGrid>
      <w:tr w:rsidR="00484546" w:rsidRPr="004D6EC0" w:rsidTr="00315133">
        <w:trPr>
          <w:trHeight w:hRule="exact" w:val="559"/>
        </w:trPr>
        <w:tc>
          <w:tcPr>
            <w:tcW w:w="8400" w:type="dxa"/>
            <w:gridSpan w:val="4"/>
            <w:tcBorders>
              <w:top w:val="single" w:sz="18" w:space="0" w:color="000000"/>
              <w:left w:val="single" w:sz="17" w:space="0" w:color="000000"/>
              <w:bottom w:val="single" w:sz="5" w:space="0" w:color="000000"/>
              <w:right w:val="single" w:sz="18" w:space="0" w:color="000000"/>
            </w:tcBorders>
          </w:tcPr>
          <w:p w:rsidR="00484546" w:rsidRPr="00484546" w:rsidRDefault="00484546" w:rsidP="00484546">
            <w:pPr>
              <w:pStyle w:val="TableParagraph"/>
              <w:tabs>
                <w:tab w:val="left" w:pos="363"/>
              </w:tabs>
              <w:spacing w:before="151"/>
              <w:ind w:left="44"/>
              <w:rPr>
                <w:rFonts w:ascii="Arial" w:eastAsia="Arial" w:hAnsi="Arial" w:cs="Arial"/>
                <w:sz w:val="20"/>
                <w:szCs w:val="20"/>
              </w:rPr>
            </w:pPr>
            <w:r w:rsidRPr="00484546">
              <w:rPr>
                <w:rFonts w:ascii="Arial" w:hAnsi="Arial" w:cs="Arial"/>
                <w:b/>
                <w:spacing w:val="-1"/>
                <w:sz w:val="20"/>
              </w:rPr>
              <w:t>I.</w:t>
            </w:r>
            <w:r w:rsidRPr="00484546">
              <w:rPr>
                <w:rFonts w:ascii="Arial" w:hAnsi="Arial" w:cs="Arial"/>
                <w:b/>
                <w:spacing w:val="-1"/>
                <w:sz w:val="20"/>
              </w:rPr>
              <w:tab/>
              <w:t>DATOS</w:t>
            </w:r>
            <w:r w:rsidRPr="00484546">
              <w:rPr>
                <w:rFonts w:ascii="Arial" w:hAnsi="Arial" w:cs="Arial"/>
                <w:b/>
                <w:sz w:val="20"/>
              </w:rPr>
              <w:t xml:space="preserve"> </w:t>
            </w:r>
            <w:r w:rsidRPr="00484546">
              <w:rPr>
                <w:rFonts w:ascii="Arial" w:hAnsi="Arial" w:cs="Arial"/>
                <w:b/>
                <w:spacing w:val="3"/>
                <w:sz w:val="20"/>
              </w:rPr>
              <w:t xml:space="preserve"> </w:t>
            </w:r>
            <w:r w:rsidRPr="00484546">
              <w:rPr>
                <w:rFonts w:ascii="Arial" w:hAnsi="Arial" w:cs="Arial"/>
                <w:b/>
                <w:spacing w:val="-1"/>
                <w:sz w:val="20"/>
              </w:rPr>
              <w:t>GENERALES</w:t>
            </w:r>
          </w:p>
        </w:tc>
      </w:tr>
      <w:tr w:rsidR="00484546" w:rsidRPr="004D6EC0" w:rsidTr="00484546">
        <w:trPr>
          <w:trHeight w:hRule="exact" w:val="485"/>
        </w:trPr>
        <w:tc>
          <w:tcPr>
            <w:tcW w:w="4046" w:type="dxa"/>
            <w:gridSpan w:val="3"/>
            <w:tcBorders>
              <w:top w:val="single" w:sz="5" w:space="0" w:color="000000"/>
              <w:left w:val="single" w:sz="17" w:space="0" w:color="000000"/>
              <w:bottom w:val="single" w:sz="4" w:space="0" w:color="000000"/>
              <w:right w:val="single" w:sz="4" w:space="0" w:color="000000"/>
            </w:tcBorders>
          </w:tcPr>
          <w:p w:rsidR="00484546" w:rsidRPr="00484546" w:rsidRDefault="00484546" w:rsidP="00484546">
            <w:pPr>
              <w:pStyle w:val="TableParagraph"/>
              <w:spacing w:before="4" w:line="247" w:lineRule="auto"/>
              <w:ind w:left="685" w:right="756" w:hanging="322"/>
              <w:rPr>
                <w:rFonts w:ascii="Arial" w:eastAsia="Arial" w:hAnsi="Arial" w:cs="Arial"/>
                <w:sz w:val="20"/>
                <w:szCs w:val="20"/>
                <w:lang w:val="es-PE"/>
              </w:rPr>
            </w:pPr>
            <w:r w:rsidRPr="00484546">
              <w:rPr>
                <w:rFonts w:ascii="Arial" w:hAnsi="Arial" w:cs="Arial"/>
                <w:b/>
                <w:w w:val="105"/>
                <w:sz w:val="20"/>
                <w:lang w:val="es-PE"/>
              </w:rPr>
              <w:t>1.-</w:t>
            </w:r>
            <w:r w:rsidRPr="00484546">
              <w:rPr>
                <w:rFonts w:ascii="Arial" w:hAnsi="Arial" w:cs="Arial"/>
                <w:b/>
                <w:spacing w:val="7"/>
                <w:w w:val="105"/>
                <w:sz w:val="20"/>
                <w:lang w:val="es-PE"/>
              </w:rPr>
              <w:t xml:space="preserve"> </w:t>
            </w:r>
            <w:r w:rsidRPr="00484546">
              <w:rPr>
                <w:rFonts w:ascii="Arial" w:hAnsi="Arial" w:cs="Arial"/>
                <w:b/>
                <w:w w:val="105"/>
                <w:sz w:val="20"/>
                <w:lang w:val="es-PE"/>
              </w:rPr>
              <w:t>Nombre</w:t>
            </w:r>
            <w:r w:rsidRPr="00484546">
              <w:rPr>
                <w:rFonts w:ascii="Arial" w:hAnsi="Arial" w:cs="Arial"/>
                <w:b/>
                <w:spacing w:val="-10"/>
                <w:w w:val="105"/>
                <w:sz w:val="20"/>
                <w:lang w:val="es-PE"/>
              </w:rPr>
              <w:t xml:space="preserve"> </w:t>
            </w:r>
            <w:r w:rsidRPr="00484546">
              <w:rPr>
                <w:rFonts w:ascii="Arial" w:hAnsi="Arial" w:cs="Arial"/>
                <w:b/>
                <w:w w:val="105"/>
                <w:sz w:val="20"/>
                <w:lang w:val="es-PE"/>
              </w:rPr>
              <w:t>o</w:t>
            </w:r>
            <w:r w:rsidRPr="00484546">
              <w:rPr>
                <w:rFonts w:ascii="Arial" w:hAnsi="Arial" w:cs="Arial"/>
                <w:b/>
                <w:spacing w:val="-10"/>
                <w:w w:val="105"/>
                <w:sz w:val="20"/>
                <w:lang w:val="es-PE"/>
              </w:rPr>
              <w:t xml:space="preserve"> </w:t>
            </w:r>
            <w:r w:rsidRPr="00484546">
              <w:rPr>
                <w:rFonts w:ascii="Arial" w:hAnsi="Arial" w:cs="Arial"/>
                <w:b/>
                <w:spacing w:val="-1"/>
                <w:w w:val="105"/>
                <w:sz w:val="20"/>
                <w:lang w:val="es-PE"/>
              </w:rPr>
              <w:t>razón</w:t>
            </w:r>
            <w:r w:rsidRPr="00484546">
              <w:rPr>
                <w:rFonts w:ascii="Arial" w:hAnsi="Arial" w:cs="Arial"/>
                <w:b/>
                <w:spacing w:val="-10"/>
                <w:w w:val="105"/>
                <w:sz w:val="20"/>
                <w:lang w:val="es-PE"/>
              </w:rPr>
              <w:t xml:space="preserve"> </w:t>
            </w:r>
            <w:r w:rsidRPr="00484546">
              <w:rPr>
                <w:rFonts w:ascii="Arial" w:hAnsi="Arial" w:cs="Arial"/>
                <w:b/>
                <w:w w:val="105"/>
                <w:sz w:val="20"/>
                <w:lang w:val="es-PE"/>
              </w:rPr>
              <w:t>social</w:t>
            </w:r>
            <w:r w:rsidRPr="00484546">
              <w:rPr>
                <w:rFonts w:ascii="Arial" w:hAnsi="Arial" w:cs="Arial"/>
                <w:b/>
                <w:spacing w:val="-10"/>
                <w:w w:val="105"/>
                <w:sz w:val="20"/>
                <w:lang w:val="es-PE"/>
              </w:rPr>
              <w:t xml:space="preserve"> </w:t>
            </w:r>
            <w:r w:rsidRPr="00484546">
              <w:rPr>
                <w:rFonts w:ascii="Arial" w:hAnsi="Arial" w:cs="Arial"/>
                <w:b/>
                <w:w w:val="105"/>
                <w:sz w:val="20"/>
                <w:lang w:val="es-PE"/>
              </w:rPr>
              <w:t>del</w:t>
            </w:r>
            <w:r w:rsidRPr="00484546">
              <w:rPr>
                <w:rFonts w:ascii="Arial" w:hAnsi="Arial" w:cs="Arial"/>
                <w:b/>
                <w:spacing w:val="24"/>
                <w:w w:val="103"/>
                <w:sz w:val="20"/>
                <w:lang w:val="es-PE"/>
              </w:rPr>
              <w:t xml:space="preserve"> </w:t>
            </w:r>
            <w:r w:rsidRPr="00484546">
              <w:rPr>
                <w:rFonts w:ascii="Arial" w:hAnsi="Arial" w:cs="Arial"/>
                <w:b/>
                <w:w w:val="105"/>
                <w:sz w:val="20"/>
                <w:lang w:val="es-PE"/>
              </w:rPr>
              <w:t>Titular</w:t>
            </w:r>
            <w:r w:rsidRPr="00484546">
              <w:rPr>
                <w:rFonts w:ascii="Arial" w:hAnsi="Arial" w:cs="Arial"/>
                <w:b/>
                <w:spacing w:val="-21"/>
                <w:w w:val="105"/>
                <w:sz w:val="20"/>
                <w:lang w:val="es-PE"/>
              </w:rPr>
              <w:t xml:space="preserve"> </w:t>
            </w:r>
            <w:r w:rsidRPr="00484546">
              <w:rPr>
                <w:rFonts w:ascii="Arial" w:hAnsi="Arial" w:cs="Arial"/>
                <w:b/>
                <w:w w:val="105"/>
                <w:sz w:val="20"/>
                <w:lang w:val="es-PE"/>
              </w:rPr>
              <w:t>del</w:t>
            </w:r>
            <w:r w:rsidRPr="00484546">
              <w:rPr>
                <w:rFonts w:ascii="Arial" w:hAnsi="Arial" w:cs="Arial"/>
                <w:b/>
                <w:spacing w:val="-19"/>
                <w:w w:val="105"/>
                <w:sz w:val="20"/>
                <w:lang w:val="es-PE"/>
              </w:rPr>
              <w:t xml:space="preserve"> </w:t>
            </w:r>
            <w:r w:rsidRPr="00484546">
              <w:rPr>
                <w:rFonts w:ascii="Arial" w:hAnsi="Arial" w:cs="Arial"/>
                <w:b/>
                <w:spacing w:val="-1"/>
                <w:w w:val="105"/>
                <w:sz w:val="20"/>
                <w:lang w:val="es-PE"/>
              </w:rPr>
              <w:t>Proyecto:</w:t>
            </w:r>
          </w:p>
        </w:tc>
        <w:tc>
          <w:tcPr>
            <w:tcW w:w="4354" w:type="dxa"/>
            <w:tcBorders>
              <w:top w:val="single" w:sz="5" w:space="0" w:color="000000"/>
              <w:left w:val="single" w:sz="4" w:space="0" w:color="000000"/>
              <w:bottom w:val="single" w:sz="4" w:space="0" w:color="000000"/>
              <w:right w:val="single" w:sz="18" w:space="0" w:color="000000"/>
            </w:tcBorders>
          </w:tcPr>
          <w:p w:rsidR="00484546" w:rsidRPr="00D82FA6" w:rsidRDefault="00717D71" w:rsidP="00484546">
            <w:pPr>
              <w:pStyle w:val="TableParagraph"/>
              <w:spacing w:before="124"/>
              <w:ind w:left="60"/>
              <w:rPr>
                <w:rFonts w:ascii="Arial" w:eastAsia="Arial" w:hAnsi="Arial" w:cs="Arial"/>
                <w:sz w:val="20"/>
                <w:szCs w:val="20"/>
                <w:lang w:val="es-PE"/>
              </w:rPr>
            </w:pPr>
            <w:r w:rsidRPr="00D82FA6">
              <w:rPr>
                <w:rFonts w:ascii="Arial" w:hAnsi="Arial" w:cs="Arial"/>
                <w:spacing w:val="-1"/>
                <w:w w:val="105"/>
                <w:sz w:val="20"/>
                <w:lang w:val="es-PE"/>
              </w:rPr>
              <w:t>ZETA GAS ANDINO S.A.</w:t>
            </w:r>
          </w:p>
        </w:tc>
      </w:tr>
      <w:tr w:rsidR="00484546" w:rsidRPr="004D6EC0" w:rsidTr="00315133">
        <w:trPr>
          <w:trHeight w:hRule="exact" w:val="383"/>
        </w:trPr>
        <w:tc>
          <w:tcPr>
            <w:tcW w:w="8400" w:type="dxa"/>
            <w:gridSpan w:val="4"/>
            <w:tcBorders>
              <w:top w:val="single" w:sz="4" w:space="0" w:color="000000"/>
              <w:left w:val="single" w:sz="17" w:space="0" w:color="000000"/>
              <w:bottom w:val="single" w:sz="4" w:space="0" w:color="000000"/>
              <w:right w:val="single" w:sz="18" w:space="0" w:color="000000"/>
            </w:tcBorders>
          </w:tcPr>
          <w:p w:rsidR="00484546" w:rsidRPr="00484546" w:rsidRDefault="00484546" w:rsidP="00484546">
            <w:pPr>
              <w:pStyle w:val="TableParagraph"/>
              <w:spacing w:before="73"/>
              <w:ind w:left="685"/>
              <w:rPr>
                <w:rFonts w:ascii="Arial" w:eastAsia="Arial" w:hAnsi="Arial" w:cs="Arial"/>
                <w:sz w:val="20"/>
                <w:szCs w:val="20"/>
              </w:rPr>
            </w:pPr>
            <w:proofErr w:type="spellStart"/>
            <w:r w:rsidRPr="00484546">
              <w:rPr>
                <w:rFonts w:ascii="Arial" w:hAnsi="Arial" w:cs="Arial"/>
                <w:spacing w:val="-1"/>
                <w:w w:val="105"/>
                <w:sz w:val="20"/>
                <w:u w:val="single" w:color="000000"/>
              </w:rPr>
              <w:t>Ubicación</w:t>
            </w:r>
            <w:proofErr w:type="spellEnd"/>
          </w:p>
        </w:tc>
      </w:tr>
      <w:tr w:rsidR="00315133" w:rsidRPr="006E61CB" w:rsidTr="00315133">
        <w:trPr>
          <w:trHeight w:hRule="exact" w:val="383"/>
        </w:trPr>
        <w:tc>
          <w:tcPr>
            <w:tcW w:w="8400" w:type="dxa"/>
            <w:gridSpan w:val="4"/>
            <w:tcBorders>
              <w:top w:val="single" w:sz="4" w:space="0" w:color="000000"/>
              <w:left w:val="single" w:sz="17" w:space="0" w:color="000000"/>
              <w:bottom w:val="single" w:sz="4" w:space="0" w:color="000000"/>
              <w:right w:val="single" w:sz="18" w:space="0" w:color="000000"/>
            </w:tcBorders>
          </w:tcPr>
          <w:p w:rsidR="00315133" w:rsidRPr="00F26EDA" w:rsidRDefault="00315133" w:rsidP="00315133">
            <w:pPr>
              <w:pStyle w:val="TableParagraph"/>
              <w:tabs>
                <w:tab w:val="left" w:pos="2404"/>
              </w:tabs>
              <w:spacing w:before="74"/>
              <w:ind w:left="685"/>
              <w:rPr>
                <w:rFonts w:ascii="Arial" w:eastAsia="Arial" w:hAnsi="Arial" w:cs="Arial"/>
                <w:sz w:val="20"/>
                <w:szCs w:val="20"/>
                <w:lang w:val="es-PE"/>
              </w:rPr>
            </w:pPr>
            <w:r w:rsidRPr="00F26EDA">
              <w:rPr>
                <w:rFonts w:ascii="Arial" w:eastAsia="Arial" w:hAnsi="Arial" w:cs="Arial"/>
                <w:spacing w:val="-1"/>
                <w:w w:val="105"/>
                <w:sz w:val="20"/>
                <w:szCs w:val="20"/>
                <w:lang w:val="es-PE"/>
              </w:rPr>
              <w:t>Av.</w:t>
            </w:r>
            <w:r w:rsidRPr="00F26EDA">
              <w:rPr>
                <w:rFonts w:ascii="Arial" w:eastAsia="Arial" w:hAnsi="Arial" w:cs="Arial"/>
                <w:spacing w:val="-6"/>
                <w:w w:val="105"/>
                <w:sz w:val="20"/>
                <w:szCs w:val="20"/>
                <w:lang w:val="es-PE"/>
              </w:rPr>
              <w:t xml:space="preserve"> </w:t>
            </w:r>
            <w:r w:rsidRPr="00F26EDA">
              <w:rPr>
                <w:rFonts w:ascii="Arial" w:eastAsia="Arial" w:hAnsi="Arial" w:cs="Arial"/>
                <w:w w:val="105"/>
                <w:sz w:val="20"/>
                <w:szCs w:val="20"/>
                <w:lang w:val="es-PE"/>
              </w:rPr>
              <w:t>/</w:t>
            </w:r>
            <w:r w:rsidRPr="00F26EDA">
              <w:rPr>
                <w:rFonts w:ascii="Arial" w:eastAsia="Arial" w:hAnsi="Arial" w:cs="Arial"/>
                <w:spacing w:val="-5"/>
                <w:w w:val="105"/>
                <w:sz w:val="20"/>
                <w:szCs w:val="20"/>
                <w:lang w:val="es-PE"/>
              </w:rPr>
              <w:t xml:space="preserve"> </w:t>
            </w:r>
            <w:r w:rsidRPr="00F26EDA">
              <w:rPr>
                <w:rFonts w:ascii="Arial" w:eastAsia="Arial" w:hAnsi="Arial" w:cs="Arial"/>
                <w:w w:val="105"/>
                <w:sz w:val="20"/>
                <w:szCs w:val="20"/>
                <w:lang w:val="es-PE"/>
              </w:rPr>
              <w:t>Jr.</w:t>
            </w:r>
            <w:r w:rsidRPr="00F26EDA">
              <w:rPr>
                <w:rFonts w:ascii="Arial" w:eastAsia="Arial" w:hAnsi="Arial" w:cs="Arial"/>
                <w:spacing w:val="-5"/>
                <w:w w:val="105"/>
                <w:sz w:val="20"/>
                <w:szCs w:val="20"/>
                <w:lang w:val="es-PE"/>
              </w:rPr>
              <w:t xml:space="preserve"> </w:t>
            </w:r>
            <w:r w:rsidRPr="00F26EDA">
              <w:rPr>
                <w:rFonts w:ascii="Arial" w:eastAsia="Arial" w:hAnsi="Arial" w:cs="Arial"/>
                <w:w w:val="105"/>
                <w:sz w:val="20"/>
                <w:szCs w:val="20"/>
                <w:lang w:val="es-PE"/>
              </w:rPr>
              <w:t>/</w:t>
            </w:r>
            <w:r w:rsidRPr="00F26EDA">
              <w:rPr>
                <w:rFonts w:ascii="Arial" w:eastAsia="Arial" w:hAnsi="Arial" w:cs="Arial"/>
                <w:spacing w:val="-5"/>
                <w:w w:val="105"/>
                <w:sz w:val="20"/>
                <w:szCs w:val="20"/>
                <w:lang w:val="es-PE"/>
              </w:rPr>
              <w:t xml:space="preserve"> </w:t>
            </w:r>
            <w:r w:rsidRPr="00F26EDA">
              <w:rPr>
                <w:rFonts w:ascii="Arial" w:eastAsia="Arial" w:hAnsi="Arial" w:cs="Arial"/>
                <w:spacing w:val="-1"/>
                <w:w w:val="105"/>
                <w:sz w:val="20"/>
                <w:szCs w:val="20"/>
                <w:lang w:val="es-PE"/>
              </w:rPr>
              <w:t>Calle</w:t>
            </w:r>
            <w:r w:rsidRPr="00F26EDA">
              <w:rPr>
                <w:rFonts w:ascii="Arial" w:eastAsia="Arial" w:hAnsi="Arial" w:cs="Arial"/>
                <w:spacing w:val="-5"/>
                <w:w w:val="105"/>
                <w:sz w:val="20"/>
                <w:szCs w:val="20"/>
                <w:lang w:val="es-PE"/>
              </w:rPr>
              <w:t xml:space="preserve"> </w:t>
            </w:r>
            <w:r w:rsidRPr="00F26EDA">
              <w:rPr>
                <w:rFonts w:ascii="Arial" w:eastAsia="Arial" w:hAnsi="Arial" w:cs="Arial"/>
                <w:w w:val="105"/>
                <w:sz w:val="20"/>
                <w:szCs w:val="20"/>
                <w:lang w:val="es-PE"/>
              </w:rPr>
              <w:t>:</w:t>
            </w:r>
            <w:r w:rsidRPr="00F26EDA">
              <w:rPr>
                <w:rFonts w:ascii="Arial" w:eastAsia="Arial" w:hAnsi="Arial" w:cs="Arial"/>
                <w:w w:val="105"/>
                <w:sz w:val="20"/>
                <w:szCs w:val="20"/>
                <w:lang w:val="es-PE"/>
              </w:rPr>
              <w:tab/>
              <w:t xml:space="preserve">Av. </w:t>
            </w:r>
            <w:r>
              <w:rPr>
                <w:rFonts w:ascii="Arial" w:eastAsia="Arial" w:hAnsi="Arial" w:cs="Arial"/>
                <w:w w:val="105"/>
                <w:sz w:val="20"/>
                <w:szCs w:val="20"/>
                <w:lang w:val="es-PE"/>
              </w:rPr>
              <w:t xml:space="preserve">Carretera </w:t>
            </w:r>
            <w:proofErr w:type="spellStart"/>
            <w:r>
              <w:rPr>
                <w:rFonts w:ascii="Arial" w:eastAsia="Arial" w:hAnsi="Arial" w:cs="Arial"/>
                <w:w w:val="105"/>
                <w:sz w:val="20"/>
                <w:szCs w:val="20"/>
                <w:lang w:val="es-PE"/>
              </w:rPr>
              <w:t>Huanuco</w:t>
            </w:r>
            <w:proofErr w:type="spellEnd"/>
            <w:r>
              <w:rPr>
                <w:rFonts w:ascii="Arial" w:eastAsia="Arial" w:hAnsi="Arial" w:cs="Arial"/>
                <w:w w:val="105"/>
                <w:sz w:val="20"/>
                <w:szCs w:val="20"/>
                <w:lang w:val="es-PE"/>
              </w:rPr>
              <w:t>-Aeropuerto Km. 4.5 Centro Poblado</w:t>
            </w:r>
          </w:p>
        </w:tc>
      </w:tr>
      <w:tr w:rsidR="00315133" w:rsidRPr="006E61CB" w:rsidTr="00315133">
        <w:trPr>
          <w:trHeight w:hRule="exact" w:val="383"/>
        </w:trPr>
        <w:tc>
          <w:tcPr>
            <w:tcW w:w="8400" w:type="dxa"/>
            <w:gridSpan w:val="4"/>
            <w:tcBorders>
              <w:top w:val="single" w:sz="4" w:space="0" w:color="000000"/>
              <w:left w:val="single" w:sz="17" w:space="0" w:color="000000"/>
              <w:bottom w:val="single" w:sz="4" w:space="0" w:color="000000"/>
              <w:right w:val="single" w:sz="18" w:space="0" w:color="000000"/>
            </w:tcBorders>
          </w:tcPr>
          <w:p w:rsidR="00315133" w:rsidRPr="00F26EDA" w:rsidRDefault="00315133" w:rsidP="00315133">
            <w:pPr>
              <w:pStyle w:val="TableParagraph"/>
              <w:tabs>
                <w:tab w:val="left" w:pos="2404"/>
              </w:tabs>
              <w:spacing w:before="74"/>
              <w:ind w:left="685"/>
              <w:rPr>
                <w:rFonts w:ascii="Arial" w:eastAsia="Arial" w:hAnsi="Arial" w:cs="Arial"/>
                <w:spacing w:val="-1"/>
                <w:w w:val="105"/>
                <w:sz w:val="20"/>
                <w:szCs w:val="20"/>
                <w:lang w:val="es-PE"/>
              </w:rPr>
            </w:pPr>
            <w:r>
              <w:rPr>
                <w:rFonts w:ascii="Arial" w:eastAsia="Arial" w:hAnsi="Arial" w:cs="Arial"/>
                <w:spacing w:val="-1"/>
                <w:w w:val="105"/>
                <w:sz w:val="20"/>
                <w:szCs w:val="20"/>
                <w:lang w:val="es-PE"/>
              </w:rPr>
              <w:t xml:space="preserve">                              Colpa Baja Sector II</w:t>
            </w:r>
          </w:p>
        </w:tc>
      </w:tr>
      <w:tr w:rsidR="00484546" w:rsidRPr="004D6EC0" w:rsidTr="00315133">
        <w:trPr>
          <w:trHeight w:hRule="exact" w:val="485"/>
        </w:trPr>
        <w:tc>
          <w:tcPr>
            <w:tcW w:w="3674" w:type="dxa"/>
            <w:gridSpan w:val="2"/>
            <w:tcBorders>
              <w:top w:val="single" w:sz="4" w:space="0" w:color="000000"/>
              <w:left w:val="single" w:sz="17" w:space="0" w:color="000000"/>
              <w:bottom w:val="single" w:sz="5" w:space="0" w:color="000000"/>
              <w:right w:val="single" w:sz="5" w:space="0" w:color="000000"/>
            </w:tcBorders>
          </w:tcPr>
          <w:p w:rsidR="00484546" w:rsidRPr="00484546" w:rsidRDefault="00484546" w:rsidP="00484546">
            <w:pPr>
              <w:pStyle w:val="TableParagraph"/>
              <w:tabs>
                <w:tab w:val="left" w:pos="1904"/>
              </w:tabs>
              <w:spacing w:before="124"/>
              <w:ind w:left="685"/>
              <w:rPr>
                <w:rFonts w:ascii="Arial" w:eastAsia="Arial" w:hAnsi="Arial" w:cs="Arial"/>
                <w:sz w:val="20"/>
                <w:szCs w:val="20"/>
                <w:lang w:val="es-PE"/>
              </w:rPr>
            </w:pPr>
            <w:r w:rsidRPr="00484546">
              <w:rPr>
                <w:rFonts w:ascii="Arial" w:hAnsi="Arial" w:cs="Arial"/>
                <w:sz w:val="20"/>
                <w:lang w:val="es-PE"/>
              </w:rPr>
              <w:t>Distrito:</w:t>
            </w:r>
            <w:r w:rsidRPr="00484546">
              <w:rPr>
                <w:rFonts w:ascii="Arial" w:hAnsi="Arial" w:cs="Arial"/>
                <w:sz w:val="20"/>
                <w:lang w:val="es-PE"/>
              </w:rPr>
              <w:tab/>
            </w:r>
            <w:r w:rsidR="00717D71">
              <w:rPr>
                <w:rFonts w:ascii="Arial" w:hAnsi="Arial" w:cs="Arial"/>
                <w:spacing w:val="-1"/>
                <w:w w:val="105"/>
                <w:sz w:val="20"/>
                <w:lang w:val="es-PE"/>
              </w:rPr>
              <w:t>Huánuco</w:t>
            </w:r>
          </w:p>
        </w:tc>
        <w:tc>
          <w:tcPr>
            <w:tcW w:w="4726" w:type="dxa"/>
            <w:gridSpan w:val="2"/>
            <w:tcBorders>
              <w:top w:val="single" w:sz="4" w:space="0" w:color="000000"/>
              <w:left w:val="single" w:sz="5" w:space="0" w:color="000000"/>
              <w:bottom w:val="single" w:sz="5" w:space="0" w:color="000000"/>
              <w:right w:val="single" w:sz="18" w:space="0" w:color="000000"/>
            </w:tcBorders>
          </w:tcPr>
          <w:p w:rsidR="00484546" w:rsidRPr="00484546" w:rsidRDefault="00484546" w:rsidP="00484546">
            <w:pPr>
              <w:pStyle w:val="TableParagraph"/>
              <w:tabs>
                <w:tab w:val="left" w:pos="2452"/>
              </w:tabs>
              <w:spacing w:before="65" w:line="163" w:lineRule="auto"/>
              <w:ind w:left="2452" w:right="677" w:hanging="2391"/>
              <w:rPr>
                <w:rFonts w:ascii="Arial" w:eastAsia="Arial" w:hAnsi="Arial" w:cs="Arial"/>
                <w:sz w:val="20"/>
                <w:szCs w:val="20"/>
                <w:lang w:val="es-PE"/>
              </w:rPr>
            </w:pPr>
            <w:r w:rsidRPr="00484546">
              <w:rPr>
                <w:rFonts w:ascii="Arial" w:hAnsi="Arial" w:cs="Arial"/>
                <w:spacing w:val="-1"/>
                <w:position w:val="-11"/>
                <w:sz w:val="20"/>
                <w:lang w:val="es-PE"/>
              </w:rPr>
              <w:t>Urbanización:</w:t>
            </w:r>
            <w:r w:rsidRPr="00484546">
              <w:rPr>
                <w:rFonts w:ascii="Arial" w:hAnsi="Arial" w:cs="Arial"/>
                <w:spacing w:val="-1"/>
                <w:position w:val="-11"/>
                <w:sz w:val="20"/>
                <w:lang w:val="es-PE"/>
              </w:rPr>
              <w:tab/>
            </w:r>
          </w:p>
        </w:tc>
      </w:tr>
      <w:tr w:rsidR="00484546" w:rsidRPr="004D6EC0" w:rsidTr="00315133">
        <w:trPr>
          <w:trHeight w:hRule="exact" w:val="383"/>
        </w:trPr>
        <w:tc>
          <w:tcPr>
            <w:tcW w:w="3674" w:type="dxa"/>
            <w:gridSpan w:val="2"/>
            <w:tcBorders>
              <w:top w:val="single" w:sz="5" w:space="0" w:color="000000"/>
              <w:left w:val="single" w:sz="17" w:space="0" w:color="000000"/>
              <w:bottom w:val="single" w:sz="5" w:space="0" w:color="000000"/>
              <w:right w:val="single" w:sz="5" w:space="0" w:color="000000"/>
            </w:tcBorders>
          </w:tcPr>
          <w:p w:rsidR="00484546" w:rsidRPr="00484546" w:rsidRDefault="00484546" w:rsidP="00484546">
            <w:pPr>
              <w:pStyle w:val="TableParagraph"/>
              <w:tabs>
                <w:tab w:val="left" w:pos="1902"/>
              </w:tabs>
              <w:spacing w:before="73"/>
              <w:ind w:left="685"/>
              <w:rPr>
                <w:rFonts w:ascii="Arial" w:eastAsia="Arial" w:hAnsi="Arial" w:cs="Arial"/>
                <w:sz w:val="20"/>
                <w:szCs w:val="20"/>
                <w:lang w:val="es-PE"/>
              </w:rPr>
            </w:pPr>
            <w:r w:rsidRPr="00484546">
              <w:rPr>
                <w:rFonts w:ascii="Arial" w:hAnsi="Arial" w:cs="Arial"/>
                <w:spacing w:val="-1"/>
                <w:sz w:val="20"/>
                <w:lang w:val="es-PE"/>
              </w:rPr>
              <w:t>Provincia:</w:t>
            </w:r>
            <w:r w:rsidRPr="00484546">
              <w:rPr>
                <w:rFonts w:ascii="Arial" w:hAnsi="Arial" w:cs="Arial"/>
                <w:spacing w:val="-1"/>
                <w:sz w:val="20"/>
                <w:lang w:val="es-PE"/>
              </w:rPr>
              <w:tab/>
            </w:r>
            <w:r w:rsidR="00717D71">
              <w:rPr>
                <w:rFonts w:ascii="Arial" w:hAnsi="Arial" w:cs="Arial"/>
                <w:w w:val="105"/>
                <w:sz w:val="20"/>
                <w:lang w:val="es-PE"/>
              </w:rPr>
              <w:t>Huánuco</w:t>
            </w:r>
          </w:p>
        </w:tc>
        <w:tc>
          <w:tcPr>
            <w:tcW w:w="4726" w:type="dxa"/>
            <w:gridSpan w:val="2"/>
            <w:tcBorders>
              <w:top w:val="single" w:sz="5" w:space="0" w:color="000000"/>
              <w:left w:val="single" w:sz="5" w:space="0" w:color="000000"/>
              <w:bottom w:val="single" w:sz="5" w:space="0" w:color="000000"/>
              <w:right w:val="single" w:sz="18" w:space="0" w:color="000000"/>
            </w:tcBorders>
          </w:tcPr>
          <w:p w:rsidR="00484546" w:rsidRPr="00484546" w:rsidRDefault="00484546" w:rsidP="00484546">
            <w:pPr>
              <w:pStyle w:val="TableParagraph"/>
              <w:spacing w:before="73"/>
              <w:ind w:left="60"/>
              <w:rPr>
                <w:rFonts w:ascii="Arial" w:eastAsia="Arial" w:hAnsi="Arial" w:cs="Arial"/>
                <w:sz w:val="20"/>
                <w:szCs w:val="20"/>
                <w:lang w:val="es-PE"/>
              </w:rPr>
            </w:pPr>
            <w:r w:rsidRPr="00484546">
              <w:rPr>
                <w:rFonts w:ascii="Arial" w:hAnsi="Arial" w:cs="Arial"/>
                <w:w w:val="105"/>
                <w:sz w:val="20"/>
                <w:lang w:val="es-PE"/>
              </w:rPr>
              <w:t>Departamento</w:t>
            </w:r>
            <w:r w:rsidRPr="00484546">
              <w:rPr>
                <w:rFonts w:ascii="Arial" w:hAnsi="Arial" w:cs="Arial"/>
                <w:spacing w:val="-10"/>
                <w:w w:val="105"/>
                <w:sz w:val="20"/>
                <w:lang w:val="es-PE"/>
              </w:rPr>
              <w:t xml:space="preserve"> </w:t>
            </w:r>
            <w:r w:rsidRPr="00484546">
              <w:rPr>
                <w:rFonts w:ascii="Arial" w:hAnsi="Arial" w:cs="Arial"/>
                <w:w w:val="105"/>
                <w:sz w:val="20"/>
                <w:lang w:val="es-PE"/>
              </w:rPr>
              <w:t>/</w:t>
            </w:r>
            <w:r w:rsidRPr="00484546">
              <w:rPr>
                <w:rFonts w:ascii="Arial" w:hAnsi="Arial" w:cs="Arial"/>
                <w:spacing w:val="-10"/>
                <w:w w:val="105"/>
                <w:sz w:val="20"/>
                <w:lang w:val="es-PE"/>
              </w:rPr>
              <w:t xml:space="preserve"> </w:t>
            </w:r>
            <w:r w:rsidRPr="00484546">
              <w:rPr>
                <w:rFonts w:ascii="Arial" w:hAnsi="Arial" w:cs="Arial"/>
                <w:spacing w:val="-1"/>
                <w:w w:val="105"/>
                <w:sz w:val="20"/>
                <w:lang w:val="es-PE"/>
              </w:rPr>
              <w:t>Región:</w:t>
            </w:r>
            <w:r w:rsidRPr="00484546">
              <w:rPr>
                <w:rFonts w:ascii="Arial" w:hAnsi="Arial" w:cs="Arial"/>
                <w:w w:val="105"/>
                <w:sz w:val="20"/>
                <w:lang w:val="es-PE"/>
              </w:rPr>
              <w:t xml:space="preserve"> </w:t>
            </w:r>
            <w:r w:rsidRPr="00484546">
              <w:rPr>
                <w:rFonts w:ascii="Arial" w:hAnsi="Arial" w:cs="Arial"/>
                <w:spacing w:val="48"/>
                <w:w w:val="105"/>
                <w:sz w:val="20"/>
                <w:lang w:val="es-PE"/>
              </w:rPr>
              <w:t xml:space="preserve"> </w:t>
            </w:r>
            <w:r w:rsidR="00717D71">
              <w:rPr>
                <w:rFonts w:ascii="Arial" w:hAnsi="Arial" w:cs="Arial"/>
                <w:w w:val="105"/>
                <w:sz w:val="20"/>
                <w:lang w:val="es-PE"/>
              </w:rPr>
              <w:t>Huánuco</w:t>
            </w:r>
          </w:p>
        </w:tc>
      </w:tr>
      <w:tr w:rsidR="00484546" w:rsidRPr="004D6EC0" w:rsidTr="00315133">
        <w:trPr>
          <w:trHeight w:hRule="exact" w:val="384"/>
        </w:trPr>
        <w:tc>
          <w:tcPr>
            <w:tcW w:w="8400" w:type="dxa"/>
            <w:gridSpan w:val="4"/>
            <w:tcBorders>
              <w:top w:val="single" w:sz="5" w:space="0" w:color="000000"/>
              <w:left w:val="single" w:sz="17" w:space="0" w:color="000000"/>
              <w:bottom w:val="single" w:sz="5" w:space="0" w:color="000000"/>
              <w:right w:val="single" w:sz="18" w:space="0" w:color="000000"/>
            </w:tcBorders>
          </w:tcPr>
          <w:p w:rsidR="00484546" w:rsidRPr="00484546" w:rsidRDefault="00484546" w:rsidP="00484546">
            <w:pPr>
              <w:pStyle w:val="TableParagraph"/>
              <w:spacing w:before="73"/>
              <w:ind w:left="685"/>
              <w:rPr>
                <w:rFonts w:ascii="Arial" w:eastAsia="Arial" w:hAnsi="Arial" w:cs="Arial"/>
                <w:sz w:val="20"/>
                <w:szCs w:val="20"/>
                <w:lang w:val="es-PE"/>
              </w:rPr>
            </w:pPr>
            <w:r w:rsidRPr="00484546">
              <w:rPr>
                <w:rFonts w:ascii="Arial" w:hAnsi="Arial" w:cs="Arial"/>
                <w:w w:val="105"/>
                <w:sz w:val="20"/>
                <w:lang w:val="es-PE"/>
              </w:rPr>
              <w:t>Ubicación</w:t>
            </w:r>
            <w:r w:rsidRPr="00484546">
              <w:rPr>
                <w:rFonts w:ascii="Arial" w:hAnsi="Arial" w:cs="Arial"/>
                <w:spacing w:val="-14"/>
                <w:w w:val="105"/>
                <w:sz w:val="20"/>
                <w:lang w:val="es-PE"/>
              </w:rPr>
              <w:t xml:space="preserve"> </w:t>
            </w:r>
            <w:r w:rsidRPr="00484546">
              <w:rPr>
                <w:rFonts w:ascii="Arial" w:hAnsi="Arial" w:cs="Arial"/>
                <w:w w:val="105"/>
                <w:sz w:val="20"/>
                <w:lang w:val="es-PE"/>
              </w:rPr>
              <w:t>en</w:t>
            </w:r>
            <w:r w:rsidRPr="00484546">
              <w:rPr>
                <w:rFonts w:ascii="Arial" w:hAnsi="Arial" w:cs="Arial"/>
                <w:spacing w:val="-14"/>
                <w:w w:val="105"/>
                <w:sz w:val="20"/>
                <w:lang w:val="es-PE"/>
              </w:rPr>
              <w:t xml:space="preserve"> </w:t>
            </w:r>
            <w:r w:rsidRPr="00484546">
              <w:rPr>
                <w:rFonts w:ascii="Arial" w:hAnsi="Arial" w:cs="Arial"/>
                <w:spacing w:val="-1"/>
                <w:w w:val="105"/>
                <w:sz w:val="20"/>
                <w:lang w:val="es-PE"/>
              </w:rPr>
              <w:t>coordenadas</w:t>
            </w:r>
            <w:r w:rsidRPr="00484546">
              <w:rPr>
                <w:rFonts w:ascii="Arial" w:hAnsi="Arial" w:cs="Arial"/>
                <w:spacing w:val="-15"/>
                <w:w w:val="105"/>
                <w:sz w:val="20"/>
                <w:lang w:val="es-PE"/>
              </w:rPr>
              <w:t xml:space="preserve"> </w:t>
            </w:r>
            <w:r w:rsidRPr="00484546">
              <w:rPr>
                <w:rFonts w:ascii="Arial" w:hAnsi="Arial" w:cs="Arial"/>
                <w:w w:val="105"/>
                <w:sz w:val="20"/>
                <w:lang w:val="es-PE"/>
              </w:rPr>
              <w:t>UTM.</w:t>
            </w:r>
            <w:r w:rsidRPr="00484546">
              <w:rPr>
                <w:rFonts w:ascii="Arial" w:hAnsi="Arial" w:cs="Arial"/>
                <w:spacing w:val="-14"/>
                <w:w w:val="105"/>
                <w:sz w:val="20"/>
                <w:lang w:val="es-PE"/>
              </w:rPr>
              <w:t xml:space="preserve"> </w:t>
            </w:r>
            <w:r w:rsidRPr="00484546">
              <w:rPr>
                <w:rFonts w:ascii="Arial" w:hAnsi="Arial" w:cs="Arial"/>
                <w:spacing w:val="-1"/>
                <w:w w:val="105"/>
                <w:sz w:val="20"/>
                <w:lang w:val="es-PE"/>
              </w:rPr>
              <w:t>indicando</w:t>
            </w:r>
            <w:r w:rsidRPr="00484546">
              <w:rPr>
                <w:rFonts w:ascii="Arial" w:hAnsi="Arial" w:cs="Arial"/>
                <w:spacing w:val="-13"/>
                <w:w w:val="105"/>
                <w:sz w:val="20"/>
                <w:lang w:val="es-PE"/>
              </w:rPr>
              <w:t xml:space="preserve"> </w:t>
            </w:r>
            <w:r w:rsidRPr="00484546">
              <w:rPr>
                <w:rFonts w:ascii="Arial" w:hAnsi="Arial" w:cs="Arial"/>
                <w:w w:val="105"/>
                <w:sz w:val="20"/>
                <w:lang w:val="es-PE"/>
              </w:rPr>
              <w:t>el</w:t>
            </w:r>
            <w:r w:rsidRPr="00484546">
              <w:rPr>
                <w:rFonts w:ascii="Arial" w:hAnsi="Arial" w:cs="Arial"/>
                <w:spacing w:val="-15"/>
                <w:w w:val="105"/>
                <w:sz w:val="20"/>
                <w:lang w:val="es-PE"/>
              </w:rPr>
              <w:t xml:space="preserve"> </w:t>
            </w:r>
            <w:r w:rsidRPr="00484546">
              <w:rPr>
                <w:rFonts w:ascii="Arial" w:hAnsi="Arial" w:cs="Arial"/>
                <w:w w:val="105"/>
                <w:sz w:val="20"/>
                <w:lang w:val="es-PE"/>
              </w:rPr>
              <w:t>sistema</w:t>
            </w:r>
            <w:r w:rsidRPr="00484546">
              <w:rPr>
                <w:rFonts w:ascii="Arial" w:hAnsi="Arial" w:cs="Arial"/>
                <w:spacing w:val="-13"/>
                <w:w w:val="105"/>
                <w:sz w:val="20"/>
                <w:lang w:val="es-PE"/>
              </w:rPr>
              <w:t xml:space="preserve"> </w:t>
            </w:r>
            <w:r w:rsidRPr="00484546">
              <w:rPr>
                <w:rFonts w:ascii="Arial" w:hAnsi="Arial" w:cs="Arial"/>
                <w:w w:val="105"/>
                <w:sz w:val="20"/>
                <w:lang w:val="es-PE"/>
              </w:rPr>
              <w:t>de</w:t>
            </w:r>
            <w:r w:rsidRPr="00484546">
              <w:rPr>
                <w:rFonts w:ascii="Arial" w:hAnsi="Arial" w:cs="Arial"/>
                <w:spacing w:val="-14"/>
                <w:w w:val="105"/>
                <w:sz w:val="20"/>
                <w:lang w:val="es-PE"/>
              </w:rPr>
              <w:t xml:space="preserve"> </w:t>
            </w:r>
            <w:r w:rsidRPr="00484546">
              <w:rPr>
                <w:rFonts w:ascii="Arial" w:hAnsi="Arial" w:cs="Arial"/>
                <w:spacing w:val="-1"/>
                <w:w w:val="105"/>
                <w:sz w:val="20"/>
                <w:lang w:val="es-PE"/>
              </w:rPr>
              <w:t>referencia</w:t>
            </w:r>
            <w:r w:rsidRPr="00484546">
              <w:rPr>
                <w:rFonts w:ascii="Arial" w:hAnsi="Arial" w:cs="Arial"/>
                <w:spacing w:val="-13"/>
                <w:w w:val="105"/>
                <w:sz w:val="20"/>
                <w:lang w:val="es-PE"/>
              </w:rPr>
              <w:t xml:space="preserve"> </w:t>
            </w:r>
            <w:r w:rsidRPr="00484546">
              <w:rPr>
                <w:rFonts w:ascii="Arial" w:hAnsi="Arial" w:cs="Arial"/>
                <w:w w:val="105"/>
                <w:sz w:val="20"/>
                <w:lang w:val="es-PE"/>
              </w:rPr>
              <w:t>(WGS</w:t>
            </w:r>
            <w:r w:rsidRPr="00484546">
              <w:rPr>
                <w:rFonts w:ascii="Arial" w:hAnsi="Arial" w:cs="Arial"/>
                <w:spacing w:val="-14"/>
                <w:w w:val="105"/>
                <w:sz w:val="20"/>
                <w:lang w:val="es-PE"/>
              </w:rPr>
              <w:t xml:space="preserve"> </w:t>
            </w:r>
            <w:r w:rsidRPr="00484546">
              <w:rPr>
                <w:rFonts w:ascii="Arial" w:hAnsi="Arial" w:cs="Arial"/>
                <w:spacing w:val="-1"/>
                <w:w w:val="105"/>
                <w:sz w:val="20"/>
                <w:lang w:val="es-PE"/>
              </w:rPr>
              <w:t>84)</w:t>
            </w:r>
          </w:p>
        </w:tc>
      </w:tr>
      <w:tr w:rsidR="00484546" w:rsidRPr="004D6EC0" w:rsidTr="00315133">
        <w:trPr>
          <w:trHeight w:hRule="exact" w:val="2210"/>
        </w:trPr>
        <w:tc>
          <w:tcPr>
            <w:tcW w:w="8400" w:type="dxa"/>
            <w:gridSpan w:val="4"/>
            <w:tcBorders>
              <w:top w:val="single" w:sz="5" w:space="0" w:color="000000"/>
              <w:left w:val="single" w:sz="17" w:space="0" w:color="000000"/>
              <w:bottom w:val="single" w:sz="5" w:space="0" w:color="000000"/>
              <w:right w:val="single" w:sz="18" w:space="0" w:color="000000"/>
            </w:tcBorders>
          </w:tcPr>
          <w:p w:rsidR="00484546" w:rsidRPr="00484546" w:rsidRDefault="001962E2" w:rsidP="00484546">
            <w:pPr>
              <w:rPr>
                <w:rFonts w:ascii="Arial" w:hAnsi="Arial" w:cs="Arial"/>
              </w:rPr>
            </w:pPr>
            <w:r w:rsidRPr="001962E2">
              <w:rPr>
                <w:rFonts w:ascii="Arial" w:hAnsi="Arial" w:cs="Arial"/>
                <w:noProof/>
                <w:lang w:val="es-ES" w:eastAsia="es-ES"/>
              </w:rPr>
              <w:pict>
                <v:shapetype id="_x0000_t202" coordsize="21600,21600" o:spt="202" path="m,l,21600r21600,l21600,xe">
                  <v:stroke joinstyle="miter"/>
                  <v:path gradientshapeok="t" o:connecttype="rect"/>
                </v:shapetype>
                <v:shape id="Text Box 725" o:spid="_x0000_s1026" type="#_x0000_t202" style="position:absolute;margin-left:16.55pt;margin-top:7.35pt;width:264.75pt;height:96.2pt;z-index:251660288;visibility:visible;mso-position-horizontal-relative:page;mso-position-vertical-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" filled="f" stroked="f">
                  <v:textbox inset="0,0,0,0">
                    <w:txbxContent>
                      <w:tbl>
                        <w:tblPr>
                          <w:tblW w:w="4977" w:type="dxa"/>
                          <w:tblLayout w:type="fixed"/>
                          <w:tblCellMar>
                            <w:left w:w="0" w:type="dxa"/>
                            <w:right w:w="0" w:type="dxa"/>
                          </w:tblCellMar>
                          <w:tblLook w:val="01E0"/>
                        </w:tblPr>
                        <w:tblGrid>
                          <w:gridCol w:w="724"/>
                          <w:gridCol w:w="567"/>
                          <w:gridCol w:w="992"/>
                          <w:gridCol w:w="1276"/>
                          <w:gridCol w:w="1418"/>
                        </w:tblGrid>
                        <w:tr w:rsidR="00181C75" w:rsidRPr="00545DF7" w:rsidTr="00717D71">
                          <w:trPr>
                            <w:trHeight w:hRule="exact" w:val="456"/>
                          </w:trPr>
                          <w:tc>
                            <w:tcPr>
                              <w:tcW w:w="724" w:type="dxa"/>
                              <w:tcBorders>
                                <w:top w:val="single" w:sz="12" w:space="0" w:color="000000"/>
                                <w:left w:val="single" w:sz="12" w:space="0" w:color="000000"/>
                                <w:bottom w:val="single" w:sz="12" w:space="0" w:color="000000"/>
                                <w:right w:val="single" w:sz="6" w:space="0" w:color="000000"/>
                              </w:tcBorders>
                              <w:shd w:val="clear" w:color="auto" w:fill="D9D9D9"/>
                            </w:tcPr>
                            <w:p w:rsidR="00181C75" w:rsidRPr="00717D71" w:rsidRDefault="00181C75" w:rsidP="00484546">
                              <w:pPr>
                                <w:pStyle w:val="TableParagraph"/>
                                <w:spacing w:before="100"/>
                                <w:ind w:left="86"/>
                                <w:rPr>
                                  <w:rFonts w:ascii="Arial Narrow" w:eastAsia="Arial" w:hAnsi="Arial Narrow" w:cs="Arial"/>
                                  <w:sz w:val="19"/>
                                  <w:szCs w:val="19"/>
                                </w:rPr>
                              </w:pPr>
                              <w:proofErr w:type="spellStart"/>
                              <w:r w:rsidRPr="00717D71">
                                <w:rPr>
                                  <w:rFonts w:ascii="Arial Narrow" w:hAnsi="Arial Narrow"/>
                                  <w:b/>
                                  <w:spacing w:val="-1"/>
                                  <w:sz w:val="19"/>
                                </w:rPr>
                                <w:t>Vértice</w:t>
                              </w:r>
                              <w:proofErr w:type="spellEnd"/>
                            </w:p>
                          </w:tc>
                          <w:tc>
                            <w:tcPr>
                              <w:tcW w:w="567" w:type="dxa"/>
                              <w:tcBorders>
                                <w:top w:val="single" w:sz="12" w:space="0" w:color="000000"/>
                                <w:left w:val="single" w:sz="6" w:space="0" w:color="000000"/>
                                <w:bottom w:val="single" w:sz="12" w:space="0" w:color="000000"/>
                                <w:right w:val="single" w:sz="7" w:space="0" w:color="000000"/>
                              </w:tcBorders>
                              <w:shd w:val="clear" w:color="auto" w:fill="D9D9D9"/>
                            </w:tcPr>
                            <w:p w:rsidR="00181C75" w:rsidRPr="00717D71" w:rsidRDefault="00181C75" w:rsidP="00484546">
                              <w:pPr>
                                <w:pStyle w:val="TableParagraph"/>
                                <w:spacing w:before="100"/>
                                <w:ind w:left="92"/>
                                <w:rPr>
                                  <w:rFonts w:ascii="Arial Narrow" w:eastAsia="Arial" w:hAnsi="Arial Narrow" w:cs="Arial"/>
                                  <w:sz w:val="19"/>
                                  <w:szCs w:val="19"/>
                                </w:rPr>
                              </w:pPr>
                              <w:proofErr w:type="spellStart"/>
                              <w:r w:rsidRPr="00717D71">
                                <w:rPr>
                                  <w:rFonts w:ascii="Arial Narrow" w:hAnsi="Arial Narrow"/>
                                  <w:b/>
                                  <w:spacing w:val="-1"/>
                                  <w:sz w:val="19"/>
                                </w:rPr>
                                <w:t>Lado</w:t>
                              </w:r>
                              <w:proofErr w:type="spellEnd"/>
                            </w:p>
                          </w:tc>
                          <w:tc>
                            <w:tcPr>
                              <w:tcW w:w="992" w:type="dxa"/>
                              <w:tcBorders>
                                <w:top w:val="single" w:sz="12" w:space="0" w:color="000000"/>
                                <w:left w:val="single" w:sz="7" w:space="0" w:color="000000"/>
                                <w:bottom w:val="single" w:sz="12" w:space="0" w:color="000000"/>
                                <w:right w:val="single" w:sz="7" w:space="0" w:color="000000"/>
                              </w:tcBorders>
                              <w:shd w:val="clear" w:color="auto" w:fill="D9D9D9"/>
                            </w:tcPr>
                            <w:p w:rsidR="00181C75" w:rsidRPr="00717D71" w:rsidRDefault="00181C75" w:rsidP="00484546">
                              <w:pPr>
                                <w:pStyle w:val="TableParagraph"/>
                                <w:spacing w:before="100"/>
                                <w:ind w:left="282"/>
                                <w:rPr>
                                  <w:rFonts w:ascii="Arial Narrow" w:hAnsi="Arial Narrow"/>
                                  <w:b/>
                                  <w:spacing w:val="-1"/>
                                  <w:sz w:val="19"/>
                                </w:rPr>
                              </w:pPr>
                              <w:r w:rsidRPr="00717D71">
                                <w:rPr>
                                  <w:rFonts w:ascii="Arial Narrow" w:hAnsi="Arial Narrow"/>
                                  <w:b/>
                                  <w:spacing w:val="-1"/>
                                  <w:sz w:val="19"/>
                                </w:rPr>
                                <w:t>Dist. (m)</w:t>
                              </w:r>
                            </w:p>
                          </w:tc>
                          <w:tc>
                            <w:tcPr>
                              <w:tcW w:w="1276" w:type="dxa"/>
                              <w:tcBorders>
                                <w:top w:val="single" w:sz="12" w:space="0" w:color="000000"/>
                                <w:left w:val="single" w:sz="7" w:space="0" w:color="000000"/>
                                <w:bottom w:val="single" w:sz="12" w:space="0" w:color="000000"/>
                                <w:right w:val="single" w:sz="6" w:space="0" w:color="000000"/>
                              </w:tcBorders>
                              <w:shd w:val="clear" w:color="auto" w:fill="D9D9D9"/>
                            </w:tcPr>
                            <w:p w:rsidR="00181C75" w:rsidRPr="00717D71" w:rsidRDefault="00181C75" w:rsidP="00484546">
                              <w:pPr>
                                <w:pStyle w:val="TableParagraph"/>
                                <w:spacing w:before="100"/>
                                <w:ind w:left="282"/>
                                <w:rPr>
                                  <w:rFonts w:ascii="Arial Narrow" w:eastAsia="Arial" w:hAnsi="Arial Narrow" w:cs="Arial"/>
                                  <w:sz w:val="19"/>
                                  <w:szCs w:val="19"/>
                                </w:rPr>
                              </w:pPr>
                              <w:r w:rsidRPr="00717D71">
                                <w:rPr>
                                  <w:rFonts w:ascii="Arial Narrow" w:hAnsi="Arial Narrow"/>
                                  <w:b/>
                                  <w:spacing w:val="-1"/>
                                  <w:sz w:val="19"/>
                                </w:rPr>
                                <w:t>Este</w:t>
                              </w:r>
                            </w:p>
                          </w:tc>
                          <w:tc>
                            <w:tcPr>
                              <w:tcW w:w="1418" w:type="dxa"/>
                              <w:tcBorders>
                                <w:top w:val="single" w:sz="12" w:space="0" w:color="000000"/>
                                <w:left w:val="single" w:sz="6" w:space="0" w:color="000000"/>
                                <w:bottom w:val="single" w:sz="12" w:space="0" w:color="000000"/>
                                <w:right w:val="single" w:sz="12" w:space="0" w:color="000000"/>
                              </w:tcBorders>
                              <w:shd w:val="clear" w:color="auto" w:fill="D9D9D9"/>
                            </w:tcPr>
                            <w:p w:rsidR="00181C75" w:rsidRPr="00717D71" w:rsidRDefault="00181C75" w:rsidP="00484546">
                              <w:pPr>
                                <w:pStyle w:val="TableParagraph"/>
                                <w:spacing w:before="100"/>
                                <w:ind w:left="281"/>
                                <w:rPr>
                                  <w:rFonts w:ascii="Arial Narrow" w:eastAsia="Arial" w:hAnsi="Arial Narrow" w:cs="Arial"/>
                                  <w:sz w:val="19"/>
                                  <w:szCs w:val="19"/>
                                </w:rPr>
                              </w:pPr>
                              <w:r w:rsidRPr="00717D71">
                                <w:rPr>
                                  <w:rFonts w:ascii="Arial Narrow" w:hAnsi="Arial Narrow"/>
                                  <w:b/>
                                  <w:spacing w:val="-1"/>
                                  <w:sz w:val="19"/>
                                </w:rPr>
                                <w:t>Norte</w:t>
                              </w:r>
                            </w:p>
                          </w:tc>
                        </w:tr>
                        <w:tr w:rsidR="00181C75" w:rsidRPr="00545DF7" w:rsidTr="00717D71">
                          <w:trPr>
                            <w:trHeight w:hRule="exact" w:val="341"/>
                          </w:trPr>
                          <w:tc>
                            <w:tcPr>
                              <w:tcW w:w="724" w:type="dxa"/>
                              <w:tcBorders>
                                <w:top w:val="single" w:sz="12" w:space="0" w:color="000000"/>
                                <w:left w:val="single" w:sz="12" w:space="0" w:color="000000"/>
                                <w:bottom w:val="single" w:sz="7" w:space="0" w:color="000000"/>
                                <w:right w:val="single" w:sz="6" w:space="0" w:color="000000"/>
                              </w:tcBorders>
                            </w:tcPr>
                            <w:p w:rsidR="00181C75" w:rsidRPr="004D6EC0" w:rsidRDefault="00181C75" w:rsidP="00484546">
                              <w:pPr>
                                <w:pStyle w:val="TableParagraph"/>
                                <w:spacing w:before="47"/>
                                <w:ind w:right="6"/>
                                <w:jc w:val="center"/>
                                <w:rPr>
                                  <w:rFonts w:ascii="Arial" w:eastAsia="Arial" w:hAnsi="Arial" w:cs="Arial"/>
                                  <w:sz w:val="19"/>
                                  <w:szCs w:val="19"/>
                                </w:rPr>
                              </w:pPr>
                              <w:r w:rsidRPr="00545DF7">
                                <w:rPr>
                                  <w:rFonts w:ascii="Arial"/>
                                  <w:sz w:val="19"/>
                                </w:rPr>
                                <w:t>A</w:t>
                              </w:r>
                            </w:p>
                          </w:tc>
                          <w:tc>
                            <w:tcPr>
                              <w:tcW w:w="567" w:type="dxa"/>
                              <w:tcBorders>
                                <w:top w:val="single" w:sz="12" w:space="0" w:color="000000"/>
                                <w:left w:val="single" w:sz="6" w:space="0" w:color="000000"/>
                                <w:bottom w:val="single" w:sz="7" w:space="0" w:color="000000"/>
                                <w:right w:val="single" w:sz="7" w:space="0" w:color="000000"/>
                              </w:tcBorders>
                            </w:tcPr>
                            <w:p w:rsidR="00181C75" w:rsidRPr="004D6EC0" w:rsidRDefault="00181C75" w:rsidP="00484546">
                              <w:pPr>
                                <w:pStyle w:val="TableParagraph"/>
                                <w:spacing w:before="47"/>
                                <w:ind w:left="159"/>
                                <w:rPr>
                                  <w:rFonts w:ascii="Arial" w:eastAsia="Arial" w:hAnsi="Arial" w:cs="Arial"/>
                                  <w:sz w:val="19"/>
                                  <w:szCs w:val="19"/>
                                </w:rPr>
                              </w:pPr>
                              <w:r>
                                <w:rPr>
                                  <w:rFonts w:ascii="Arial" w:eastAsia="Arial" w:hAnsi="Arial" w:cs="Arial"/>
                                  <w:sz w:val="19"/>
                                  <w:szCs w:val="19"/>
                                </w:rPr>
                                <w:t>A-B</w:t>
                              </w:r>
                            </w:p>
                          </w:tc>
                          <w:tc>
                            <w:tcPr>
                              <w:tcW w:w="992" w:type="dxa"/>
                              <w:tcBorders>
                                <w:top w:val="single" w:sz="12" w:space="0" w:color="000000"/>
                                <w:left w:val="single" w:sz="7" w:space="0" w:color="000000"/>
                                <w:bottom w:val="single" w:sz="7" w:space="0" w:color="000000"/>
                                <w:right w:val="single" w:sz="7" w:space="0" w:color="000000"/>
                              </w:tcBorders>
                            </w:tcPr>
                            <w:p w:rsidR="00181C75" w:rsidRPr="004D6EC0" w:rsidRDefault="00181C75" w:rsidP="00484546">
                              <w:pPr>
                                <w:pStyle w:val="TableParagraph"/>
                                <w:spacing w:before="47"/>
                                <w:ind w:left="140"/>
                                <w:rPr>
                                  <w:rFonts w:ascii="Arial" w:eastAsia="Arial" w:hAnsi="Arial" w:cs="Arial"/>
                                  <w:sz w:val="19"/>
                                  <w:szCs w:val="19"/>
                                </w:rPr>
                              </w:pPr>
                              <w:r>
                                <w:rPr>
                                  <w:rFonts w:ascii="Arial" w:eastAsia="Arial" w:hAnsi="Arial" w:cs="Arial"/>
                                  <w:sz w:val="19"/>
                                  <w:szCs w:val="19"/>
                                </w:rPr>
                                <w:t>34.40</w:t>
                              </w:r>
                            </w:p>
                          </w:tc>
                          <w:tc>
                            <w:tcPr>
                              <w:tcW w:w="1276" w:type="dxa"/>
                              <w:tcBorders>
                                <w:top w:val="single" w:sz="12" w:space="0" w:color="000000"/>
                                <w:left w:val="single" w:sz="7" w:space="0" w:color="000000"/>
                                <w:bottom w:val="single" w:sz="7" w:space="0" w:color="000000"/>
                                <w:right w:val="single" w:sz="6" w:space="0" w:color="000000"/>
                              </w:tcBorders>
                            </w:tcPr>
                            <w:p w:rsidR="00181C75" w:rsidRPr="004D6EC0" w:rsidRDefault="00181C75" w:rsidP="00484546">
                              <w:pPr>
                                <w:pStyle w:val="TableParagraph"/>
                                <w:spacing w:before="47"/>
                                <w:ind w:left="140"/>
                                <w:rPr>
                                  <w:rFonts w:ascii="Arial" w:eastAsia="Arial" w:hAnsi="Arial" w:cs="Arial"/>
                                  <w:sz w:val="19"/>
                                  <w:szCs w:val="19"/>
                                </w:rPr>
                              </w:pPr>
                              <w:r>
                                <w:rPr>
                                  <w:rFonts w:ascii="Arial" w:eastAsia="Arial" w:hAnsi="Arial" w:cs="Arial"/>
                                  <w:sz w:val="19"/>
                                  <w:szCs w:val="19"/>
                                </w:rPr>
                                <w:t>366031.80</w:t>
                              </w:r>
                            </w:p>
                          </w:tc>
                          <w:tc>
                            <w:tcPr>
                              <w:tcW w:w="1418" w:type="dxa"/>
                              <w:tcBorders>
                                <w:top w:val="single" w:sz="12" w:space="0" w:color="000000"/>
                                <w:left w:val="single" w:sz="6" w:space="0" w:color="000000"/>
                                <w:bottom w:val="single" w:sz="7" w:space="0" w:color="000000"/>
                                <w:right w:val="single" w:sz="12" w:space="0" w:color="000000"/>
                              </w:tcBorders>
                            </w:tcPr>
                            <w:p w:rsidR="00181C75" w:rsidRPr="004D6EC0" w:rsidRDefault="00181C75" w:rsidP="00484546">
                              <w:pPr>
                                <w:pStyle w:val="TableParagraph"/>
                                <w:spacing w:before="47"/>
                                <w:ind w:left="112"/>
                                <w:rPr>
                                  <w:rFonts w:ascii="Arial" w:eastAsia="Arial" w:hAnsi="Arial" w:cs="Arial"/>
                                  <w:sz w:val="19"/>
                                  <w:szCs w:val="19"/>
                                </w:rPr>
                              </w:pPr>
                              <w:r>
                                <w:rPr>
                                  <w:rFonts w:ascii="Arial" w:eastAsia="Arial" w:hAnsi="Arial" w:cs="Arial"/>
                                  <w:sz w:val="19"/>
                                  <w:szCs w:val="19"/>
                                </w:rPr>
                                <w:t>8907078.52</w:t>
                              </w:r>
                            </w:p>
                          </w:tc>
                        </w:tr>
                        <w:tr w:rsidR="00181C75" w:rsidRPr="00545DF7" w:rsidTr="00717D71">
                          <w:trPr>
                            <w:trHeight w:hRule="exact" w:val="334"/>
                          </w:trPr>
                          <w:tc>
                            <w:tcPr>
                              <w:tcW w:w="724" w:type="dxa"/>
                              <w:tcBorders>
                                <w:top w:val="single" w:sz="7" w:space="0" w:color="000000"/>
                                <w:left w:val="single" w:sz="12" w:space="0" w:color="000000"/>
                                <w:bottom w:val="single" w:sz="7" w:space="0" w:color="000000"/>
                                <w:right w:val="single" w:sz="6" w:space="0" w:color="000000"/>
                              </w:tcBorders>
                            </w:tcPr>
                            <w:p w:rsidR="00181C75" w:rsidRPr="004D6EC0" w:rsidRDefault="00181C75" w:rsidP="00484546">
                              <w:pPr>
                                <w:pStyle w:val="TableParagraph"/>
                                <w:spacing w:before="46"/>
                                <w:ind w:right="6"/>
                                <w:jc w:val="center"/>
                                <w:rPr>
                                  <w:rFonts w:ascii="Arial" w:eastAsia="Arial" w:hAnsi="Arial" w:cs="Arial"/>
                                  <w:sz w:val="19"/>
                                  <w:szCs w:val="19"/>
                                </w:rPr>
                              </w:pPr>
                              <w:r w:rsidRPr="00545DF7">
                                <w:rPr>
                                  <w:rFonts w:ascii="Arial"/>
                                  <w:sz w:val="19"/>
                                </w:rPr>
                                <w:t>B</w:t>
                              </w:r>
                            </w:p>
                          </w:tc>
                          <w:tc>
                            <w:tcPr>
                              <w:tcW w:w="567" w:type="dxa"/>
                              <w:tcBorders>
                                <w:top w:val="single" w:sz="7" w:space="0" w:color="000000"/>
                                <w:left w:val="single" w:sz="6" w:space="0" w:color="000000"/>
                                <w:bottom w:val="single" w:sz="7" w:space="0" w:color="000000"/>
                                <w:right w:val="single" w:sz="7" w:space="0" w:color="000000"/>
                              </w:tcBorders>
                            </w:tcPr>
                            <w:p w:rsidR="00181C75" w:rsidRPr="004D6EC0" w:rsidRDefault="00181C75" w:rsidP="00484546">
                              <w:pPr>
                                <w:pStyle w:val="TableParagraph"/>
                                <w:spacing w:before="46"/>
                                <w:ind w:left="154"/>
                                <w:rPr>
                                  <w:rFonts w:ascii="Arial" w:eastAsia="Arial" w:hAnsi="Arial" w:cs="Arial"/>
                                  <w:sz w:val="19"/>
                                  <w:szCs w:val="19"/>
                                </w:rPr>
                              </w:pPr>
                              <w:r>
                                <w:rPr>
                                  <w:rFonts w:ascii="Arial"/>
                                  <w:spacing w:val="-1"/>
                                  <w:sz w:val="19"/>
                                </w:rPr>
                                <w:t>B-C</w:t>
                              </w:r>
                            </w:p>
                          </w:tc>
                          <w:tc>
                            <w:tcPr>
                              <w:tcW w:w="992" w:type="dxa"/>
                              <w:tcBorders>
                                <w:top w:val="single" w:sz="7" w:space="0" w:color="000000"/>
                                <w:left w:val="single" w:sz="7" w:space="0" w:color="000000"/>
                                <w:bottom w:val="single" w:sz="7" w:space="0" w:color="000000"/>
                                <w:right w:val="single" w:sz="7" w:space="0" w:color="000000"/>
                              </w:tcBorders>
                            </w:tcPr>
                            <w:p w:rsidR="00181C75" w:rsidRPr="004D6EC0" w:rsidRDefault="00181C75" w:rsidP="00484546">
                              <w:pPr>
                                <w:pStyle w:val="TableParagraph"/>
                                <w:spacing w:before="46"/>
                                <w:ind w:left="140"/>
                                <w:rPr>
                                  <w:rFonts w:ascii="Arial" w:eastAsia="Arial" w:hAnsi="Arial" w:cs="Arial"/>
                                  <w:sz w:val="19"/>
                                  <w:szCs w:val="19"/>
                                </w:rPr>
                              </w:pPr>
                              <w:r>
                                <w:rPr>
                                  <w:rFonts w:ascii="Arial" w:eastAsia="Arial" w:hAnsi="Arial" w:cs="Arial"/>
                                  <w:sz w:val="19"/>
                                  <w:szCs w:val="19"/>
                                </w:rPr>
                                <w:t>24.19</w:t>
                              </w:r>
                            </w:p>
                          </w:tc>
                          <w:tc>
                            <w:tcPr>
                              <w:tcW w:w="1276" w:type="dxa"/>
                              <w:tcBorders>
                                <w:top w:val="single" w:sz="7" w:space="0" w:color="000000"/>
                                <w:left w:val="single" w:sz="7" w:space="0" w:color="000000"/>
                                <w:bottom w:val="single" w:sz="7" w:space="0" w:color="000000"/>
                                <w:right w:val="single" w:sz="6" w:space="0" w:color="000000"/>
                              </w:tcBorders>
                            </w:tcPr>
                            <w:p w:rsidR="00181C75" w:rsidRPr="004D6EC0" w:rsidRDefault="00181C75" w:rsidP="00484546">
                              <w:pPr>
                                <w:pStyle w:val="TableParagraph"/>
                                <w:spacing w:before="46"/>
                                <w:ind w:left="140"/>
                                <w:rPr>
                                  <w:rFonts w:ascii="Arial" w:eastAsia="Arial" w:hAnsi="Arial" w:cs="Arial"/>
                                  <w:sz w:val="19"/>
                                  <w:szCs w:val="19"/>
                                </w:rPr>
                              </w:pPr>
                              <w:r>
                                <w:rPr>
                                  <w:rFonts w:ascii="Arial" w:eastAsia="Arial" w:hAnsi="Arial" w:cs="Arial"/>
                                  <w:sz w:val="19"/>
                                  <w:szCs w:val="19"/>
                                </w:rPr>
                                <w:t>366056.43</w:t>
                              </w:r>
                            </w:p>
                          </w:tc>
                          <w:tc>
                            <w:tcPr>
                              <w:tcW w:w="1418" w:type="dxa"/>
                              <w:tcBorders>
                                <w:top w:val="single" w:sz="7" w:space="0" w:color="000000"/>
                                <w:left w:val="single" w:sz="6" w:space="0" w:color="000000"/>
                                <w:bottom w:val="single" w:sz="7" w:space="0" w:color="000000"/>
                                <w:right w:val="single" w:sz="12" w:space="0" w:color="000000"/>
                              </w:tcBorders>
                            </w:tcPr>
                            <w:p w:rsidR="00181C75" w:rsidRPr="004D6EC0" w:rsidRDefault="00181C75" w:rsidP="00484546">
                              <w:pPr>
                                <w:pStyle w:val="TableParagraph"/>
                                <w:spacing w:before="46"/>
                                <w:ind w:left="112"/>
                                <w:rPr>
                                  <w:rFonts w:ascii="Arial" w:eastAsia="Arial" w:hAnsi="Arial" w:cs="Arial"/>
                                  <w:sz w:val="19"/>
                                  <w:szCs w:val="19"/>
                                </w:rPr>
                              </w:pPr>
                              <w:r>
                                <w:rPr>
                                  <w:rFonts w:ascii="Arial" w:eastAsia="Arial" w:hAnsi="Arial" w:cs="Arial"/>
                                  <w:sz w:val="19"/>
                                  <w:szCs w:val="19"/>
                                </w:rPr>
                                <w:t>8907102.54</w:t>
                              </w:r>
                            </w:p>
                          </w:tc>
                        </w:tr>
                        <w:tr w:rsidR="00181C75" w:rsidRPr="00545DF7" w:rsidTr="00717D71">
                          <w:trPr>
                            <w:trHeight w:hRule="exact" w:val="334"/>
                          </w:trPr>
                          <w:tc>
                            <w:tcPr>
                              <w:tcW w:w="724" w:type="dxa"/>
                              <w:tcBorders>
                                <w:top w:val="single" w:sz="7" w:space="0" w:color="000000"/>
                                <w:left w:val="single" w:sz="12" w:space="0" w:color="000000"/>
                                <w:bottom w:val="single" w:sz="7" w:space="0" w:color="000000"/>
                                <w:right w:val="single" w:sz="6" w:space="0" w:color="000000"/>
                              </w:tcBorders>
                            </w:tcPr>
                            <w:p w:rsidR="00181C75" w:rsidRPr="004D6EC0" w:rsidRDefault="00181C75" w:rsidP="00484546">
                              <w:pPr>
                                <w:pStyle w:val="TableParagraph"/>
                                <w:spacing w:before="46"/>
                                <w:ind w:right="5"/>
                                <w:jc w:val="center"/>
                                <w:rPr>
                                  <w:rFonts w:ascii="Arial" w:eastAsia="Arial" w:hAnsi="Arial" w:cs="Arial"/>
                                  <w:sz w:val="19"/>
                                  <w:szCs w:val="19"/>
                                </w:rPr>
                              </w:pPr>
                              <w:r w:rsidRPr="00545DF7">
                                <w:rPr>
                                  <w:rFonts w:ascii="Arial"/>
                                  <w:sz w:val="19"/>
                                </w:rPr>
                                <w:t>C</w:t>
                              </w:r>
                            </w:p>
                          </w:tc>
                          <w:tc>
                            <w:tcPr>
                              <w:tcW w:w="567" w:type="dxa"/>
                              <w:tcBorders>
                                <w:top w:val="single" w:sz="7" w:space="0" w:color="000000"/>
                                <w:left w:val="single" w:sz="6" w:space="0" w:color="000000"/>
                                <w:bottom w:val="single" w:sz="7" w:space="0" w:color="000000"/>
                                <w:right w:val="single" w:sz="7" w:space="0" w:color="000000"/>
                              </w:tcBorders>
                            </w:tcPr>
                            <w:p w:rsidR="00181C75" w:rsidRPr="004D6EC0" w:rsidRDefault="00181C75" w:rsidP="00484546">
                              <w:pPr>
                                <w:pStyle w:val="TableParagraph"/>
                                <w:spacing w:before="46"/>
                                <w:ind w:left="150"/>
                                <w:rPr>
                                  <w:rFonts w:ascii="Arial" w:eastAsia="Arial" w:hAnsi="Arial" w:cs="Arial"/>
                                  <w:sz w:val="19"/>
                                  <w:szCs w:val="19"/>
                                </w:rPr>
                              </w:pPr>
                              <w:r>
                                <w:rPr>
                                  <w:rFonts w:ascii="Arial"/>
                                  <w:spacing w:val="-1"/>
                                  <w:sz w:val="19"/>
                                </w:rPr>
                                <w:t>C-D</w:t>
                              </w:r>
                            </w:p>
                          </w:tc>
                          <w:tc>
                            <w:tcPr>
                              <w:tcW w:w="992" w:type="dxa"/>
                              <w:tcBorders>
                                <w:top w:val="single" w:sz="7" w:space="0" w:color="000000"/>
                                <w:left w:val="single" w:sz="7" w:space="0" w:color="000000"/>
                                <w:bottom w:val="single" w:sz="7" w:space="0" w:color="000000"/>
                                <w:right w:val="single" w:sz="7" w:space="0" w:color="000000"/>
                              </w:tcBorders>
                            </w:tcPr>
                            <w:p w:rsidR="00181C75" w:rsidRPr="004D6EC0" w:rsidRDefault="00181C75" w:rsidP="00484546">
                              <w:pPr>
                                <w:pStyle w:val="TableParagraph"/>
                                <w:spacing w:before="46"/>
                                <w:ind w:left="140"/>
                                <w:rPr>
                                  <w:rFonts w:ascii="Arial" w:eastAsia="Arial" w:hAnsi="Arial" w:cs="Arial"/>
                                  <w:sz w:val="19"/>
                                  <w:szCs w:val="19"/>
                                </w:rPr>
                              </w:pPr>
                              <w:r>
                                <w:rPr>
                                  <w:rFonts w:ascii="Arial" w:eastAsia="Arial" w:hAnsi="Arial" w:cs="Arial"/>
                                  <w:sz w:val="19"/>
                                  <w:szCs w:val="19"/>
                                </w:rPr>
                                <w:t>34.40</w:t>
                              </w:r>
                            </w:p>
                          </w:tc>
                          <w:tc>
                            <w:tcPr>
                              <w:tcW w:w="1276" w:type="dxa"/>
                              <w:tcBorders>
                                <w:top w:val="single" w:sz="7" w:space="0" w:color="000000"/>
                                <w:left w:val="single" w:sz="7" w:space="0" w:color="000000"/>
                                <w:bottom w:val="single" w:sz="7" w:space="0" w:color="000000"/>
                                <w:right w:val="single" w:sz="6" w:space="0" w:color="000000"/>
                              </w:tcBorders>
                            </w:tcPr>
                            <w:p w:rsidR="00181C75" w:rsidRPr="004D6EC0" w:rsidRDefault="00181C75" w:rsidP="00484546">
                              <w:pPr>
                                <w:pStyle w:val="TableParagraph"/>
                                <w:spacing w:before="46"/>
                                <w:ind w:left="140"/>
                                <w:rPr>
                                  <w:rFonts w:ascii="Arial" w:eastAsia="Arial" w:hAnsi="Arial" w:cs="Arial"/>
                                  <w:sz w:val="19"/>
                                  <w:szCs w:val="19"/>
                                </w:rPr>
                              </w:pPr>
                              <w:r>
                                <w:rPr>
                                  <w:rFonts w:ascii="Arial" w:eastAsia="Arial" w:hAnsi="Arial" w:cs="Arial"/>
                                  <w:sz w:val="19"/>
                                  <w:szCs w:val="19"/>
                                </w:rPr>
                                <w:t>366073.33</w:t>
                              </w:r>
                            </w:p>
                          </w:tc>
                          <w:tc>
                            <w:tcPr>
                              <w:tcW w:w="1418" w:type="dxa"/>
                              <w:tcBorders>
                                <w:top w:val="single" w:sz="7" w:space="0" w:color="000000"/>
                                <w:left w:val="single" w:sz="6" w:space="0" w:color="000000"/>
                                <w:bottom w:val="single" w:sz="7" w:space="0" w:color="000000"/>
                                <w:right w:val="single" w:sz="12" w:space="0" w:color="000000"/>
                              </w:tcBorders>
                            </w:tcPr>
                            <w:p w:rsidR="00181C75" w:rsidRPr="004D6EC0" w:rsidRDefault="00181C75" w:rsidP="00484546">
                              <w:pPr>
                                <w:pStyle w:val="TableParagraph"/>
                                <w:spacing w:before="46"/>
                                <w:ind w:left="112"/>
                                <w:rPr>
                                  <w:rFonts w:ascii="Arial" w:eastAsia="Arial" w:hAnsi="Arial" w:cs="Arial"/>
                                  <w:sz w:val="19"/>
                                  <w:szCs w:val="19"/>
                                </w:rPr>
                              </w:pPr>
                              <w:r>
                                <w:rPr>
                                  <w:rFonts w:ascii="Arial" w:eastAsia="Arial" w:hAnsi="Arial" w:cs="Arial"/>
                                  <w:sz w:val="19"/>
                                  <w:szCs w:val="19"/>
                                </w:rPr>
                                <w:t>8907085.23</w:t>
                              </w:r>
                            </w:p>
                          </w:tc>
                        </w:tr>
                        <w:tr w:rsidR="00181C75" w:rsidRPr="00545DF7" w:rsidTr="00717D71">
                          <w:trPr>
                            <w:trHeight w:hRule="exact" w:val="341"/>
                          </w:trPr>
                          <w:tc>
                            <w:tcPr>
                              <w:tcW w:w="724" w:type="dxa"/>
                              <w:tcBorders>
                                <w:top w:val="single" w:sz="7" w:space="0" w:color="000000"/>
                                <w:left w:val="single" w:sz="12" w:space="0" w:color="000000"/>
                                <w:bottom w:val="single" w:sz="12" w:space="0" w:color="000000"/>
                                <w:right w:val="single" w:sz="6" w:space="0" w:color="000000"/>
                              </w:tcBorders>
                            </w:tcPr>
                            <w:p w:rsidR="00181C75" w:rsidRPr="004D6EC0" w:rsidRDefault="00181C75" w:rsidP="00484546">
                              <w:pPr>
                                <w:pStyle w:val="TableParagraph"/>
                                <w:spacing w:before="46"/>
                                <w:ind w:right="5"/>
                                <w:jc w:val="center"/>
                                <w:rPr>
                                  <w:rFonts w:ascii="Arial" w:eastAsia="Arial" w:hAnsi="Arial" w:cs="Arial"/>
                                  <w:sz w:val="19"/>
                                  <w:szCs w:val="19"/>
                                </w:rPr>
                              </w:pPr>
                              <w:r w:rsidRPr="00545DF7">
                                <w:rPr>
                                  <w:rFonts w:ascii="Arial"/>
                                  <w:sz w:val="19"/>
                                </w:rPr>
                                <w:t>D</w:t>
                              </w:r>
                            </w:p>
                          </w:tc>
                          <w:tc>
                            <w:tcPr>
                              <w:tcW w:w="567" w:type="dxa"/>
                              <w:tcBorders>
                                <w:top w:val="single" w:sz="7" w:space="0" w:color="000000"/>
                                <w:left w:val="single" w:sz="6" w:space="0" w:color="000000"/>
                                <w:bottom w:val="single" w:sz="12" w:space="0" w:color="000000"/>
                                <w:right w:val="single" w:sz="7" w:space="0" w:color="000000"/>
                              </w:tcBorders>
                            </w:tcPr>
                            <w:p w:rsidR="00181C75" w:rsidRPr="004D6EC0" w:rsidRDefault="00181C75" w:rsidP="00484546">
                              <w:pPr>
                                <w:pStyle w:val="TableParagraph"/>
                                <w:spacing w:before="46"/>
                                <w:ind w:left="155"/>
                                <w:rPr>
                                  <w:rFonts w:ascii="Arial" w:eastAsia="Arial" w:hAnsi="Arial" w:cs="Arial"/>
                                  <w:sz w:val="19"/>
                                  <w:szCs w:val="19"/>
                                </w:rPr>
                              </w:pPr>
                              <w:r>
                                <w:rPr>
                                  <w:rFonts w:ascii="Arial"/>
                                  <w:spacing w:val="-1"/>
                                  <w:sz w:val="19"/>
                                </w:rPr>
                                <w:t>D-A</w:t>
                              </w:r>
                            </w:p>
                          </w:tc>
                          <w:tc>
                            <w:tcPr>
                              <w:tcW w:w="992" w:type="dxa"/>
                              <w:tcBorders>
                                <w:top w:val="single" w:sz="7" w:space="0" w:color="000000"/>
                                <w:left w:val="single" w:sz="7" w:space="0" w:color="000000"/>
                                <w:bottom w:val="single" w:sz="12" w:space="0" w:color="000000"/>
                                <w:right w:val="single" w:sz="7" w:space="0" w:color="000000"/>
                              </w:tcBorders>
                            </w:tcPr>
                            <w:p w:rsidR="00181C75" w:rsidRPr="004D6EC0" w:rsidRDefault="00181C75" w:rsidP="00484546">
                              <w:pPr>
                                <w:pStyle w:val="TableParagraph"/>
                                <w:spacing w:before="46"/>
                                <w:ind w:left="140"/>
                                <w:rPr>
                                  <w:rFonts w:ascii="Arial" w:eastAsia="Arial" w:hAnsi="Arial" w:cs="Arial"/>
                                  <w:sz w:val="19"/>
                                  <w:szCs w:val="19"/>
                                </w:rPr>
                              </w:pPr>
                              <w:r>
                                <w:rPr>
                                  <w:rFonts w:ascii="Arial" w:eastAsia="Arial" w:hAnsi="Arial" w:cs="Arial"/>
                                  <w:sz w:val="19"/>
                                  <w:szCs w:val="19"/>
                                </w:rPr>
                                <w:t>24.19</w:t>
                              </w:r>
                            </w:p>
                          </w:tc>
                          <w:tc>
                            <w:tcPr>
                              <w:tcW w:w="1276" w:type="dxa"/>
                              <w:tcBorders>
                                <w:top w:val="single" w:sz="7" w:space="0" w:color="000000"/>
                                <w:left w:val="single" w:sz="7" w:space="0" w:color="000000"/>
                                <w:bottom w:val="single" w:sz="12" w:space="0" w:color="000000"/>
                                <w:right w:val="single" w:sz="6" w:space="0" w:color="000000"/>
                              </w:tcBorders>
                            </w:tcPr>
                            <w:p w:rsidR="00181C75" w:rsidRPr="004D6EC0" w:rsidRDefault="00181C75" w:rsidP="00484546">
                              <w:pPr>
                                <w:pStyle w:val="TableParagraph"/>
                                <w:spacing w:before="46"/>
                                <w:ind w:left="140"/>
                                <w:rPr>
                                  <w:rFonts w:ascii="Arial" w:eastAsia="Arial" w:hAnsi="Arial" w:cs="Arial"/>
                                  <w:sz w:val="19"/>
                                  <w:szCs w:val="19"/>
                                </w:rPr>
                              </w:pPr>
                              <w:r>
                                <w:rPr>
                                  <w:rFonts w:ascii="Arial" w:eastAsia="Arial" w:hAnsi="Arial" w:cs="Arial"/>
                                  <w:sz w:val="19"/>
                                  <w:szCs w:val="19"/>
                                </w:rPr>
                                <w:t>366048.70</w:t>
                              </w:r>
                            </w:p>
                          </w:tc>
                          <w:tc>
                            <w:tcPr>
                              <w:tcW w:w="1418" w:type="dxa"/>
                              <w:tcBorders>
                                <w:top w:val="single" w:sz="7" w:space="0" w:color="000000"/>
                                <w:left w:val="single" w:sz="6" w:space="0" w:color="000000"/>
                                <w:bottom w:val="single" w:sz="12" w:space="0" w:color="000000"/>
                                <w:right w:val="single" w:sz="12" w:space="0" w:color="000000"/>
                              </w:tcBorders>
                            </w:tcPr>
                            <w:p w:rsidR="00181C75" w:rsidRPr="004D6EC0" w:rsidRDefault="00181C75" w:rsidP="00484546">
                              <w:pPr>
                                <w:pStyle w:val="TableParagraph"/>
                                <w:spacing w:before="46"/>
                                <w:ind w:left="112"/>
                                <w:rPr>
                                  <w:rFonts w:ascii="Arial" w:eastAsia="Arial" w:hAnsi="Arial" w:cs="Arial"/>
                                  <w:sz w:val="19"/>
                                  <w:szCs w:val="19"/>
                                </w:rPr>
                              </w:pPr>
                              <w:r>
                                <w:rPr>
                                  <w:rFonts w:ascii="Arial" w:eastAsia="Arial" w:hAnsi="Arial" w:cs="Arial"/>
                                  <w:sz w:val="19"/>
                                  <w:szCs w:val="19"/>
                                </w:rPr>
                                <w:t>8907061.20</w:t>
                              </w:r>
                            </w:p>
                          </w:tc>
                        </w:tr>
                      </w:tbl>
                      <w:p w:rsidR="00181C75" w:rsidRDefault="00181C75" w:rsidP="00484546"/>
                    </w:txbxContent>
                  </v:textbox>
                  <w10:wrap anchorx="page" anchory="page"/>
                </v:shape>
              </w:pict>
            </w:r>
            <w:r w:rsidR="00484546" w:rsidRPr="00484546">
              <w:rPr>
                <w:rFonts w:ascii="Arial" w:hAnsi="Arial" w:cs="Arial"/>
              </w:rPr>
              <w:t xml:space="preserve">               </w:t>
            </w:r>
          </w:p>
          <w:p w:rsidR="00484546" w:rsidRPr="00484546" w:rsidRDefault="00484546" w:rsidP="00484546">
            <w:pPr>
              <w:rPr>
                <w:rFonts w:ascii="Arial" w:hAnsi="Arial" w:cs="Arial"/>
              </w:rPr>
            </w:pPr>
          </w:p>
          <w:p w:rsidR="00484546" w:rsidRPr="00484546" w:rsidRDefault="00484546" w:rsidP="00484546">
            <w:pPr>
              <w:rPr>
                <w:rFonts w:ascii="Arial" w:hAnsi="Arial" w:cs="Arial"/>
              </w:rPr>
            </w:pPr>
            <w:r w:rsidRPr="00484546">
              <w:rPr>
                <w:rFonts w:ascii="Arial" w:hAnsi="Arial" w:cs="Arial"/>
              </w:rPr>
              <w:t xml:space="preserve">                                                                   </w:t>
            </w:r>
            <w:r w:rsidR="00AE70AE">
              <w:rPr>
                <w:rFonts w:ascii="Arial" w:hAnsi="Arial" w:cs="Arial"/>
              </w:rPr>
              <w:t xml:space="preserve">                    </w:t>
            </w:r>
            <w:r w:rsidRPr="00484546">
              <w:rPr>
                <w:rFonts w:ascii="Arial" w:hAnsi="Arial" w:cs="Arial"/>
              </w:rPr>
              <w:t xml:space="preserve">Área Total: </w:t>
            </w:r>
            <w:r w:rsidR="00717D71">
              <w:rPr>
                <w:rFonts w:ascii="Arial" w:hAnsi="Arial" w:cs="Arial"/>
              </w:rPr>
              <w:t>832.14</w:t>
            </w:r>
            <w:r w:rsidRPr="00484546">
              <w:rPr>
                <w:rFonts w:ascii="Arial" w:hAnsi="Arial" w:cs="Arial"/>
              </w:rPr>
              <w:t xml:space="preserve"> m</w:t>
            </w:r>
            <w:r w:rsidRPr="00484546">
              <w:rPr>
                <w:rFonts w:ascii="Arial" w:hAnsi="Arial" w:cs="Arial"/>
                <w:vertAlign w:val="superscript"/>
              </w:rPr>
              <w:t>2</w:t>
            </w:r>
          </w:p>
          <w:p w:rsidR="00484546" w:rsidRPr="00484546" w:rsidRDefault="00484546" w:rsidP="00717D71">
            <w:pPr>
              <w:rPr>
                <w:rFonts w:ascii="Arial" w:hAnsi="Arial" w:cs="Arial"/>
              </w:rPr>
            </w:pPr>
            <w:r w:rsidRPr="00484546">
              <w:rPr>
                <w:rFonts w:ascii="Arial" w:hAnsi="Arial" w:cs="Arial"/>
              </w:rPr>
              <w:t xml:space="preserve">                                                                  </w:t>
            </w:r>
            <w:r w:rsidR="00AE70AE">
              <w:rPr>
                <w:rFonts w:ascii="Arial" w:hAnsi="Arial" w:cs="Arial"/>
              </w:rPr>
              <w:t xml:space="preserve">                    </w:t>
            </w:r>
            <w:r w:rsidRPr="00484546">
              <w:rPr>
                <w:rFonts w:ascii="Arial" w:hAnsi="Arial" w:cs="Arial"/>
              </w:rPr>
              <w:t xml:space="preserve"> Perímetro:  </w:t>
            </w:r>
            <w:r w:rsidR="00717D71">
              <w:rPr>
                <w:rFonts w:ascii="Arial" w:hAnsi="Arial" w:cs="Arial"/>
              </w:rPr>
              <w:t>117.18</w:t>
            </w:r>
            <w:r w:rsidRPr="00484546">
              <w:rPr>
                <w:rFonts w:ascii="Arial" w:hAnsi="Arial" w:cs="Arial"/>
              </w:rPr>
              <w:t xml:space="preserve"> m</w:t>
            </w:r>
            <w:r w:rsidRPr="00484546">
              <w:rPr>
                <w:rFonts w:ascii="Arial" w:hAnsi="Arial" w:cs="Arial"/>
                <w:vertAlign w:val="superscript"/>
              </w:rPr>
              <w:t>2</w:t>
            </w:r>
          </w:p>
        </w:tc>
      </w:tr>
      <w:tr w:rsidR="00484546" w:rsidRPr="004D6EC0" w:rsidTr="00315133">
        <w:trPr>
          <w:trHeight w:hRule="exact" w:val="383"/>
        </w:trPr>
        <w:tc>
          <w:tcPr>
            <w:tcW w:w="3611" w:type="dxa"/>
            <w:tcBorders>
              <w:top w:val="single" w:sz="5" w:space="0" w:color="000000"/>
              <w:left w:val="single" w:sz="17" w:space="0" w:color="000000"/>
              <w:bottom w:val="single" w:sz="5" w:space="0" w:color="000000"/>
              <w:right w:val="single" w:sz="4" w:space="0" w:color="000000"/>
            </w:tcBorders>
          </w:tcPr>
          <w:p w:rsidR="00484546" w:rsidRPr="00484546" w:rsidRDefault="00484546" w:rsidP="00484546">
            <w:pPr>
              <w:pStyle w:val="TableParagraph"/>
              <w:spacing w:before="72"/>
              <w:ind w:left="363"/>
              <w:rPr>
                <w:rFonts w:ascii="Arial" w:eastAsia="Arial" w:hAnsi="Arial" w:cs="Arial"/>
                <w:sz w:val="20"/>
                <w:szCs w:val="20"/>
              </w:rPr>
            </w:pPr>
            <w:r w:rsidRPr="00484546">
              <w:rPr>
                <w:rFonts w:ascii="Arial" w:hAnsi="Arial" w:cs="Arial"/>
                <w:b/>
                <w:w w:val="105"/>
                <w:sz w:val="20"/>
              </w:rPr>
              <w:t>2.-</w:t>
            </w:r>
            <w:r w:rsidRPr="00484546">
              <w:rPr>
                <w:rFonts w:ascii="Arial" w:hAnsi="Arial" w:cs="Arial"/>
                <w:b/>
                <w:spacing w:val="-5"/>
                <w:w w:val="105"/>
                <w:sz w:val="20"/>
              </w:rPr>
              <w:t xml:space="preserve"> </w:t>
            </w:r>
            <w:proofErr w:type="spellStart"/>
            <w:r w:rsidRPr="00484546">
              <w:rPr>
                <w:rFonts w:ascii="Arial" w:hAnsi="Arial" w:cs="Arial"/>
                <w:b/>
                <w:w w:val="105"/>
                <w:sz w:val="20"/>
              </w:rPr>
              <w:t>Representante</w:t>
            </w:r>
            <w:proofErr w:type="spellEnd"/>
            <w:r w:rsidRPr="00484546">
              <w:rPr>
                <w:rFonts w:ascii="Arial" w:hAnsi="Arial" w:cs="Arial"/>
                <w:b/>
                <w:spacing w:val="-19"/>
                <w:w w:val="105"/>
                <w:sz w:val="20"/>
              </w:rPr>
              <w:t xml:space="preserve"> </w:t>
            </w:r>
            <w:r w:rsidRPr="00484546">
              <w:rPr>
                <w:rFonts w:ascii="Arial" w:hAnsi="Arial" w:cs="Arial"/>
                <w:b/>
                <w:w w:val="105"/>
                <w:sz w:val="20"/>
              </w:rPr>
              <w:t>Legal:</w:t>
            </w:r>
          </w:p>
        </w:tc>
        <w:tc>
          <w:tcPr>
            <w:tcW w:w="4789" w:type="dxa"/>
            <w:gridSpan w:val="3"/>
            <w:tcBorders>
              <w:top w:val="single" w:sz="5" w:space="0" w:color="000000"/>
              <w:left w:val="single" w:sz="4" w:space="0" w:color="000000"/>
              <w:bottom w:val="single" w:sz="5" w:space="0" w:color="000000"/>
              <w:right w:val="single" w:sz="18" w:space="0" w:color="000000"/>
            </w:tcBorders>
          </w:tcPr>
          <w:p w:rsidR="00484546" w:rsidRPr="00484546" w:rsidRDefault="00717D71" w:rsidP="00484546">
            <w:pPr>
              <w:pStyle w:val="TableParagraph"/>
              <w:spacing w:before="72"/>
              <w:ind w:left="60"/>
              <w:rPr>
                <w:rFonts w:ascii="Arial" w:eastAsia="Arial" w:hAnsi="Arial" w:cs="Arial"/>
                <w:sz w:val="20"/>
                <w:szCs w:val="20"/>
                <w:lang w:val="es-PE"/>
              </w:rPr>
            </w:pPr>
            <w:r>
              <w:rPr>
                <w:rFonts w:ascii="Arial" w:eastAsia="Arial" w:hAnsi="Arial" w:cs="Arial"/>
                <w:sz w:val="20"/>
                <w:szCs w:val="20"/>
                <w:lang w:val="es-PE"/>
              </w:rPr>
              <w:t>Miguel Monje Alonso</w:t>
            </w:r>
          </w:p>
        </w:tc>
      </w:tr>
      <w:tr w:rsidR="00484546" w:rsidRPr="00172711" w:rsidTr="00315133">
        <w:trPr>
          <w:trHeight w:hRule="exact" w:val="383"/>
        </w:trPr>
        <w:tc>
          <w:tcPr>
            <w:tcW w:w="8400" w:type="dxa"/>
            <w:gridSpan w:val="4"/>
            <w:tcBorders>
              <w:top w:val="single" w:sz="5" w:space="0" w:color="000000"/>
              <w:left w:val="single" w:sz="17" w:space="0" w:color="000000"/>
              <w:bottom w:val="single" w:sz="5" w:space="0" w:color="000000"/>
              <w:right w:val="single" w:sz="18" w:space="0" w:color="000000"/>
            </w:tcBorders>
          </w:tcPr>
          <w:p w:rsidR="00484546" w:rsidRPr="00484546" w:rsidRDefault="00484546" w:rsidP="00717D71">
            <w:pPr>
              <w:pStyle w:val="TableParagraph"/>
              <w:tabs>
                <w:tab w:val="left" w:pos="2404"/>
              </w:tabs>
              <w:spacing w:before="72"/>
              <w:ind w:left="685"/>
              <w:rPr>
                <w:rFonts w:ascii="Arial" w:eastAsia="Arial" w:hAnsi="Arial" w:cs="Arial"/>
                <w:sz w:val="20"/>
                <w:szCs w:val="20"/>
                <w:lang w:val="es-PE"/>
              </w:rPr>
            </w:pPr>
            <w:r w:rsidRPr="00484546">
              <w:rPr>
                <w:rFonts w:ascii="Arial" w:eastAsia="Arial" w:hAnsi="Arial" w:cs="Arial"/>
                <w:spacing w:val="-1"/>
                <w:w w:val="105"/>
                <w:sz w:val="20"/>
                <w:szCs w:val="20"/>
                <w:lang w:val="es-PE"/>
              </w:rPr>
              <w:t>Av.</w:t>
            </w:r>
            <w:r w:rsidRPr="00484546">
              <w:rPr>
                <w:rFonts w:ascii="Arial" w:eastAsia="Arial" w:hAnsi="Arial" w:cs="Arial"/>
                <w:spacing w:val="-6"/>
                <w:w w:val="105"/>
                <w:sz w:val="20"/>
                <w:szCs w:val="20"/>
                <w:lang w:val="es-PE"/>
              </w:rPr>
              <w:t xml:space="preserve"> </w:t>
            </w:r>
            <w:r w:rsidRPr="00484546">
              <w:rPr>
                <w:rFonts w:ascii="Arial" w:eastAsia="Arial" w:hAnsi="Arial" w:cs="Arial"/>
                <w:w w:val="105"/>
                <w:sz w:val="20"/>
                <w:szCs w:val="20"/>
                <w:lang w:val="es-PE"/>
              </w:rPr>
              <w:t>/</w:t>
            </w:r>
            <w:r w:rsidRPr="00484546">
              <w:rPr>
                <w:rFonts w:ascii="Arial" w:eastAsia="Arial" w:hAnsi="Arial" w:cs="Arial"/>
                <w:spacing w:val="-5"/>
                <w:w w:val="105"/>
                <w:sz w:val="20"/>
                <w:szCs w:val="20"/>
                <w:lang w:val="es-PE"/>
              </w:rPr>
              <w:t xml:space="preserve"> </w:t>
            </w:r>
            <w:r w:rsidRPr="00484546">
              <w:rPr>
                <w:rFonts w:ascii="Arial" w:eastAsia="Arial" w:hAnsi="Arial" w:cs="Arial"/>
                <w:w w:val="105"/>
                <w:sz w:val="20"/>
                <w:szCs w:val="20"/>
                <w:lang w:val="es-PE"/>
              </w:rPr>
              <w:t>Jr.</w:t>
            </w:r>
            <w:r w:rsidRPr="00484546">
              <w:rPr>
                <w:rFonts w:ascii="Arial" w:eastAsia="Arial" w:hAnsi="Arial" w:cs="Arial"/>
                <w:spacing w:val="-5"/>
                <w:w w:val="105"/>
                <w:sz w:val="20"/>
                <w:szCs w:val="20"/>
                <w:lang w:val="es-PE"/>
              </w:rPr>
              <w:t xml:space="preserve"> </w:t>
            </w:r>
            <w:r w:rsidRPr="00484546">
              <w:rPr>
                <w:rFonts w:ascii="Arial" w:eastAsia="Arial" w:hAnsi="Arial" w:cs="Arial"/>
                <w:w w:val="105"/>
                <w:sz w:val="20"/>
                <w:szCs w:val="20"/>
                <w:lang w:val="es-PE"/>
              </w:rPr>
              <w:t>/</w:t>
            </w:r>
            <w:r w:rsidRPr="00484546">
              <w:rPr>
                <w:rFonts w:ascii="Arial" w:eastAsia="Arial" w:hAnsi="Arial" w:cs="Arial"/>
                <w:spacing w:val="-5"/>
                <w:w w:val="105"/>
                <w:sz w:val="20"/>
                <w:szCs w:val="20"/>
                <w:lang w:val="es-PE"/>
              </w:rPr>
              <w:t xml:space="preserve"> </w:t>
            </w:r>
            <w:proofErr w:type="gramStart"/>
            <w:r w:rsidRPr="00484546">
              <w:rPr>
                <w:rFonts w:ascii="Arial" w:eastAsia="Arial" w:hAnsi="Arial" w:cs="Arial"/>
                <w:spacing w:val="-1"/>
                <w:w w:val="105"/>
                <w:sz w:val="20"/>
                <w:szCs w:val="20"/>
                <w:lang w:val="es-PE"/>
              </w:rPr>
              <w:t>Calle</w:t>
            </w:r>
            <w:r w:rsidRPr="00484546">
              <w:rPr>
                <w:rFonts w:ascii="Arial" w:eastAsia="Arial" w:hAnsi="Arial" w:cs="Arial"/>
                <w:spacing w:val="-5"/>
                <w:w w:val="105"/>
                <w:sz w:val="20"/>
                <w:szCs w:val="20"/>
                <w:lang w:val="es-PE"/>
              </w:rPr>
              <w:t xml:space="preserve"> </w:t>
            </w:r>
            <w:r w:rsidRPr="00484546">
              <w:rPr>
                <w:rFonts w:ascii="Arial" w:eastAsia="Arial" w:hAnsi="Arial" w:cs="Arial"/>
                <w:w w:val="105"/>
                <w:sz w:val="20"/>
                <w:szCs w:val="20"/>
                <w:lang w:val="es-PE"/>
              </w:rPr>
              <w:t>:</w:t>
            </w:r>
            <w:proofErr w:type="gramEnd"/>
            <w:r w:rsidRPr="00484546">
              <w:rPr>
                <w:rFonts w:ascii="Arial" w:eastAsia="Arial" w:hAnsi="Arial" w:cs="Arial"/>
                <w:w w:val="105"/>
                <w:sz w:val="20"/>
                <w:szCs w:val="20"/>
                <w:lang w:val="es-PE"/>
              </w:rPr>
              <w:t xml:space="preserve"> </w:t>
            </w:r>
            <w:r w:rsidR="00F26EDA" w:rsidRPr="00F26EDA">
              <w:rPr>
                <w:rFonts w:ascii="Arial" w:eastAsia="Arial" w:hAnsi="Arial" w:cs="Arial"/>
                <w:w w:val="105"/>
                <w:sz w:val="20"/>
                <w:szCs w:val="20"/>
                <w:lang w:val="es-PE"/>
              </w:rPr>
              <w:t xml:space="preserve">Av. </w:t>
            </w:r>
            <w:r w:rsidR="00717D71">
              <w:rPr>
                <w:rFonts w:ascii="Arial" w:eastAsia="Arial" w:hAnsi="Arial" w:cs="Arial"/>
                <w:w w:val="105"/>
                <w:sz w:val="20"/>
                <w:szCs w:val="20"/>
                <w:lang w:val="es-PE"/>
              </w:rPr>
              <w:t xml:space="preserve">Diagonal Nº 380 </w:t>
            </w:r>
            <w:proofErr w:type="spellStart"/>
            <w:r w:rsidR="00717D71">
              <w:rPr>
                <w:rFonts w:ascii="Arial" w:eastAsia="Arial" w:hAnsi="Arial" w:cs="Arial"/>
                <w:w w:val="105"/>
                <w:sz w:val="20"/>
                <w:szCs w:val="20"/>
                <w:lang w:val="es-PE"/>
              </w:rPr>
              <w:t>ofc</w:t>
            </w:r>
            <w:proofErr w:type="spellEnd"/>
            <w:r w:rsidR="00717D71">
              <w:rPr>
                <w:rFonts w:ascii="Arial" w:eastAsia="Arial" w:hAnsi="Arial" w:cs="Arial"/>
                <w:w w:val="105"/>
                <w:sz w:val="20"/>
                <w:szCs w:val="20"/>
                <w:lang w:val="es-PE"/>
              </w:rPr>
              <w:t>. 201</w:t>
            </w:r>
          </w:p>
        </w:tc>
      </w:tr>
      <w:tr w:rsidR="00484546" w:rsidRPr="00172711" w:rsidTr="00315133">
        <w:trPr>
          <w:trHeight w:hRule="exact" w:val="485"/>
        </w:trPr>
        <w:tc>
          <w:tcPr>
            <w:tcW w:w="3674" w:type="dxa"/>
            <w:gridSpan w:val="2"/>
            <w:tcBorders>
              <w:top w:val="single" w:sz="5" w:space="0" w:color="000000"/>
              <w:left w:val="single" w:sz="17" w:space="0" w:color="000000"/>
              <w:bottom w:val="single" w:sz="4" w:space="0" w:color="000000"/>
              <w:right w:val="single" w:sz="5" w:space="0" w:color="000000"/>
            </w:tcBorders>
          </w:tcPr>
          <w:p w:rsidR="00484546" w:rsidRPr="00484546" w:rsidRDefault="00717D71" w:rsidP="00717D71">
            <w:pPr>
              <w:pStyle w:val="TableParagraph"/>
              <w:tabs>
                <w:tab w:val="left" w:pos="1904"/>
              </w:tabs>
              <w:spacing w:before="123"/>
              <w:ind w:left="685"/>
              <w:rPr>
                <w:rFonts w:ascii="Arial" w:eastAsia="Arial" w:hAnsi="Arial" w:cs="Arial"/>
                <w:sz w:val="20"/>
                <w:szCs w:val="20"/>
                <w:lang w:val="es-PE"/>
              </w:rPr>
            </w:pPr>
            <w:r>
              <w:rPr>
                <w:rFonts w:ascii="Arial" w:hAnsi="Arial" w:cs="Arial"/>
                <w:sz w:val="20"/>
                <w:lang w:val="es-PE"/>
              </w:rPr>
              <w:t xml:space="preserve">Distrito: </w:t>
            </w:r>
            <w:r w:rsidR="00A20AFC">
              <w:rPr>
                <w:rFonts w:ascii="Arial" w:hAnsi="Arial" w:cs="Arial"/>
                <w:sz w:val="20"/>
                <w:lang w:val="es-PE"/>
              </w:rPr>
              <w:t>Miraflores</w:t>
            </w:r>
            <w:r w:rsidR="00484546" w:rsidRPr="00484546">
              <w:rPr>
                <w:rFonts w:ascii="Arial" w:hAnsi="Arial" w:cs="Arial"/>
                <w:sz w:val="20"/>
                <w:lang w:val="es-PE"/>
              </w:rPr>
              <w:tab/>
            </w:r>
          </w:p>
        </w:tc>
        <w:tc>
          <w:tcPr>
            <w:tcW w:w="4726" w:type="dxa"/>
            <w:gridSpan w:val="2"/>
            <w:tcBorders>
              <w:top w:val="single" w:sz="5" w:space="0" w:color="000000"/>
              <w:left w:val="single" w:sz="5" w:space="0" w:color="000000"/>
              <w:bottom w:val="single" w:sz="4" w:space="0" w:color="000000"/>
              <w:right w:val="single" w:sz="18" w:space="0" w:color="000000"/>
            </w:tcBorders>
          </w:tcPr>
          <w:p w:rsidR="00484546" w:rsidRPr="00484546" w:rsidRDefault="00484546" w:rsidP="00484546">
            <w:pPr>
              <w:pStyle w:val="TableParagraph"/>
              <w:tabs>
                <w:tab w:val="left" w:pos="2452"/>
              </w:tabs>
              <w:spacing w:before="66" w:line="162" w:lineRule="auto"/>
              <w:ind w:left="2452" w:right="677" w:hanging="2391"/>
              <w:rPr>
                <w:rFonts w:ascii="Arial" w:eastAsia="Arial" w:hAnsi="Arial" w:cs="Arial"/>
                <w:sz w:val="20"/>
                <w:szCs w:val="20"/>
                <w:lang w:val="es-PE"/>
              </w:rPr>
            </w:pPr>
            <w:r w:rsidRPr="00484546">
              <w:rPr>
                <w:rFonts w:ascii="Arial" w:hAnsi="Arial" w:cs="Arial"/>
                <w:spacing w:val="-1"/>
                <w:position w:val="-11"/>
                <w:sz w:val="20"/>
                <w:lang w:val="es-PE"/>
              </w:rPr>
              <w:t>Urbanización:</w:t>
            </w:r>
            <w:r w:rsidRPr="00484546">
              <w:rPr>
                <w:rFonts w:ascii="Arial" w:hAnsi="Arial" w:cs="Arial"/>
                <w:spacing w:val="-1"/>
                <w:position w:val="-11"/>
                <w:sz w:val="20"/>
                <w:lang w:val="es-PE"/>
              </w:rPr>
              <w:tab/>
            </w:r>
          </w:p>
        </w:tc>
      </w:tr>
      <w:tr w:rsidR="00484546" w:rsidRPr="00172711" w:rsidTr="00315133">
        <w:trPr>
          <w:trHeight w:hRule="exact" w:val="383"/>
        </w:trPr>
        <w:tc>
          <w:tcPr>
            <w:tcW w:w="3674" w:type="dxa"/>
            <w:gridSpan w:val="2"/>
            <w:tcBorders>
              <w:top w:val="single" w:sz="4" w:space="0" w:color="000000"/>
              <w:left w:val="single" w:sz="17" w:space="0" w:color="000000"/>
              <w:bottom w:val="single" w:sz="4" w:space="0" w:color="000000"/>
              <w:right w:val="single" w:sz="5" w:space="0" w:color="000000"/>
            </w:tcBorders>
          </w:tcPr>
          <w:p w:rsidR="00717D71" w:rsidRDefault="00484546" w:rsidP="00717D71">
            <w:pPr>
              <w:pStyle w:val="TableParagraph"/>
              <w:tabs>
                <w:tab w:val="left" w:pos="1902"/>
              </w:tabs>
              <w:spacing w:before="74"/>
              <w:ind w:left="685"/>
              <w:rPr>
                <w:rFonts w:ascii="Arial" w:hAnsi="Arial" w:cs="Arial"/>
                <w:spacing w:val="-1"/>
                <w:sz w:val="20"/>
                <w:lang w:val="es-PE"/>
              </w:rPr>
            </w:pPr>
            <w:r w:rsidRPr="00484546">
              <w:rPr>
                <w:rFonts w:ascii="Arial" w:hAnsi="Arial" w:cs="Arial"/>
                <w:spacing w:val="-1"/>
                <w:sz w:val="20"/>
                <w:lang w:val="es-PE"/>
              </w:rPr>
              <w:t>Provincia:</w:t>
            </w:r>
            <w:r w:rsidR="00973E5C">
              <w:rPr>
                <w:rFonts w:ascii="Arial" w:hAnsi="Arial" w:cs="Arial"/>
                <w:spacing w:val="-1"/>
                <w:sz w:val="20"/>
                <w:lang w:val="es-PE"/>
              </w:rPr>
              <w:t xml:space="preserve"> </w:t>
            </w:r>
            <w:r w:rsidR="00717D71">
              <w:rPr>
                <w:rFonts w:ascii="Arial" w:hAnsi="Arial" w:cs="Arial"/>
                <w:spacing w:val="-1"/>
                <w:sz w:val="20"/>
                <w:lang w:val="es-PE"/>
              </w:rPr>
              <w:t>Lima</w:t>
            </w:r>
          </w:p>
          <w:p w:rsidR="00484546" w:rsidRPr="00484546" w:rsidRDefault="00717D71" w:rsidP="00717D71">
            <w:pPr>
              <w:pStyle w:val="TableParagraph"/>
              <w:tabs>
                <w:tab w:val="left" w:pos="1902"/>
              </w:tabs>
              <w:spacing w:before="74"/>
              <w:rPr>
                <w:rFonts w:ascii="Arial" w:eastAsia="Arial" w:hAnsi="Arial" w:cs="Arial"/>
                <w:sz w:val="20"/>
                <w:szCs w:val="20"/>
                <w:lang w:val="es-PE"/>
              </w:rPr>
            </w:pPr>
            <w:r>
              <w:rPr>
                <w:rFonts w:ascii="Arial" w:hAnsi="Arial" w:cs="Arial"/>
                <w:spacing w:val="-1"/>
                <w:sz w:val="20"/>
                <w:lang w:val="es-PE"/>
              </w:rPr>
              <w:t>o</w:t>
            </w:r>
            <w:r w:rsidR="00484546" w:rsidRPr="00484546">
              <w:rPr>
                <w:rFonts w:ascii="Arial" w:hAnsi="Arial" w:cs="Arial"/>
                <w:spacing w:val="-1"/>
                <w:sz w:val="20"/>
                <w:lang w:val="es-PE"/>
              </w:rPr>
              <w:tab/>
            </w:r>
          </w:p>
        </w:tc>
        <w:tc>
          <w:tcPr>
            <w:tcW w:w="4726" w:type="dxa"/>
            <w:gridSpan w:val="2"/>
            <w:tcBorders>
              <w:top w:val="single" w:sz="4" w:space="0" w:color="000000"/>
              <w:left w:val="single" w:sz="5" w:space="0" w:color="000000"/>
              <w:bottom w:val="single" w:sz="4" w:space="0" w:color="000000"/>
              <w:right w:val="single" w:sz="18" w:space="0" w:color="000000"/>
            </w:tcBorders>
          </w:tcPr>
          <w:p w:rsidR="00484546" w:rsidRPr="00484546" w:rsidRDefault="00484546" w:rsidP="00484546">
            <w:pPr>
              <w:pStyle w:val="TableParagraph"/>
              <w:spacing w:before="74"/>
              <w:ind w:left="60"/>
              <w:rPr>
                <w:rFonts w:ascii="Arial" w:eastAsia="Arial" w:hAnsi="Arial" w:cs="Arial"/>
                <w:sz w:val="20"/>
                <w:szCs w:val="20"/>
                <w:lang w:val="es-PE"/>
              </w:rPr>
            </w:pPr>
            <w:r w:rsidRPr="00484546">
              <w:rPr>
                <w:rFonts w:ascii="Arial" w:hAnsi="Arial" w:cs="Arial"/>
                <w:w w:val="105"/>
                <w:sz w:val="20"/>
                <w:lang w:val="es-PE"/>
              </w:rPr>
              <w:t>Departamento</w:t>
            </w:r>
            <w:r w:rsidRPr="00484546">
              <w:rPr>
                <w:rFonts w:ascii="Arial" w:hAnsi="Arial" w:cs="Arial"/>
                <w:spacing w:val="-10"/>
                <w:w w:val="105"/>
                <w:sz w:val="20"/>
                <w:lang w:val="es-PE"/>
              </w:rPr>
              <w:t xml:space="preserve"> </w:t>
            </w:r>
            <w:r w:rsidRPr="00484546">
              <w:rPr>
                <w:rFonts w:ascii="Arial" w:hAnsi="Arial" w:cs="Arial"/>
                <w:w w:val="105"/>
                <w:sz w:val="20"/>
                <w:lang w:val="es-PE"/>
              </w:rPr>
              <w:t>/</w:t>
            </w:r>
            <w:r w:rsidRPr="00484546">
              <w:rPr>
                <w:rFonts w:ascii="Arial" w:hAnsi="Arial" w:cs="Arial"/>
                <w:spacing w:val="-10"/>
                <w:w w:val="105"/>
                <w:sz w:val="20"/>
                <w:lang w:val="es-PE"/>
              </w:rPr>
              <w:t xml:space="preserve"> </w:t>
            </w:r>
            <w:r w:rsidRPr="00484546">
              <w:rPr>
                <w:rFonts w:ascii="Arial" w:hAnsi="Arial" w:cs="Arial"/>
                <w:spacing w:val="-1"/>
                <w:w w:val="105"/>
                <w:sz w:val="20"/>
                <w:lang w:val="es-PE"/>
              </w:rPr>
              <w:t>Región:</w:t>
            </w:r>
            <w:r w:rsidRPr="00484546">
              <w:rPr>
                <w:rFonts w:ascii="Arial" w:hAnsi="Arial" w:cs="Arial"/>
                <w:w w:val="105"/>
                <w:sz w:val="20"/>
                <w:lang w:val="es-PE"/>
              </w:rPr>
              <w:t xml:space="preserve"> </w:t>
            </w:r>
            <w:r w:rsidR="00A20AFC">
              <w:rPr>
                <w:rFonts w:ascii="Arial" w:hAnsi="Arial" w:cs="Arial"/>
                <w:w w:val="105"/>
                <w:sz w:val="20"/>
                <w:lang w:val="es-PE"/>
              </w:rPr>
              <w:t>Lima</w:t>
            </w:r>
            <w:r w:rsidRPr="00484546">
              <w:rPr>
                <w:rFonts w:ascii="Arial" w:hAnsi="Arial" w:cs="Arial"/>
                <w:spacing w:val="48"/>
                <w:w w:val="105"/>
                <w:sz w:val="20"/>
                <w:lang w:val="es-PE"/>
              </w:rPr>
              <w:t xml:space="preserve"> </w:t>
            </w:r>
          </w:p>
        </w:tc>
      </w:tr>
      <w:tr w:rsidR="00484546" w:rsidRPr="00172711" w:rsidTr="00315133">
        <w:trPr>
          <w:trHeight w:hRule="exact" w:val="384"/>
        </w:trPr>
        <w:tc>
          <w:tcPr>
            <w:tcW w:w="3674" w:type="dxa"/>
            <w:gridSpan w:val="2"/>
            <w:tcBorders>
              <w:top w:val="single" w:sz="4" w:space="0" w:color="000000"/>
              <w:left w:val="single" w:sz="17" w:space="0" w:color="000000"/>
              <w:bottom w:val="single" w:sz="4" w:space="0" w:color="000000"/>
              <w:right w:val="single" w:sz="5" w:space="0" w:color="000000"/>
            </w:tcBorders>
          </w:tcPr>
          <w:p w:rsidR="00484546" w:rsidRPr="00484546" w:rsidRDefault="00484546" w:rsidP="00484546">
            <w:pPr>
              <w:pStyle w:val="TableParagraph"/>
              <w:tabs>
                <w:tab w:val="left" w:pos="1902"/>
              </w:tabs>
              <w:spacing w:before="74"/>
              <w:ind w:left="685"/>
              <w:rPr>
                <w:rFonts w:ascii="Arial" w:eastAsia="Arial" w:hAnsi="Arial" w:cs="Arial"/>
                <w:sz w:val="20"/>
                <w:szCs w:val="20"/>
                <w:lang w:val="es-PE"/>
              </w:rPr>
            </w:pPr>
            <w:r w:rsidRPr="00484546">
              <w:rPr>
                <w:rFonts w:ascii="Arial" w:hAnsi="Arial" w:cs="Arial"/>
                <w:spacing w:val="-1"/>
                <w:sz w:val="20"/>
                <w:lang w:val="es-PE"/>
              </w:rPr>
              <w:t>Teléfono:</w:t>
            </w:r>
            <w:r w:rsidR="00A20AFC">
              <w:rPr>
                <w:rFonts w:ascii="Arial" w:hAnsi="Arial" w:cs="Arial"/>
                <w:spacing w:val="-1"/>
                <w:sz w:val="20"/>
                <w:lang w:val="es-PE"/>
              </w:rPr>
              <w:t xml:space="preserve"> 614 </w:t>
            </w:r>
            <w:r w:rsidR="00717D71">
              <w:rPr>
                <w:rFonts w:ascii="Arial" w:hAnsi="Arial" w:cs="Arial"/>
                <w:spacing w:val="-1"/>
                <w:sz w:val="20"/>
                <w:lang w:val="es-PE"/>
              </w:rPr>
              <w:t>0707</w:t>
            </w:r>
            <w:r w:rsidRPr="00484546">
              <w:rPr>
                <w:rFonts w:ascii="Arial" w:hAnsi="Arial" w:cs="Arial"/>
                <w:spacing w:val="-1"/>
                <w:sz w:val="20"/>
                <w:lang w:val="es-PE"/>
              </w:rPr>
              <w:tab/>
            </w:r>
          </w:p>
        </w:tc>
        <w:tc>
          <w:tcPr>
            <w:tcW w:w="4726" w:type="dxa"/>
            <w:gridSpan w:val="2"/>
            <w:tcBorders>
              <w:top w:val="single" w:sz="4" w:space="0" w:color="000000"/>
              <w:left w:val="single" w:sz="5" w:space="0" w:color="000000"/>
              <w:bottom w:val="single" w:sz="4" w:space="0" w:color="000000"/>
              <w:right w:val="single" w:sz="18" w:space="0" w:color="000000"/>
            </w:tcBorders>
          </w:tcPr>
          <w:p w:rsidR="00484546" w:rsidRPr="00484546" w:rsidRDefault="00484546" w:rsidP="00484546">
            <w:pPr>
              <w:pStyle w:val="TableParagraph"/>
              <w:spacing w:before="74"/>
              <w:ind w:left="59"/>
              <w:rPr>
                <w:rFonts w:ascii="Arial" w:eastAsia="Arial" w:hAnsi="Arial" w:cs="Arial"/>
                <w:sz w:val="20"/>
                <w:szCs w:val="20"/>
                <w:lang w:val="es-PE"/>
              </w:rPr>
            </w:pPr>
            <w:r w:rsidRPr="00484546">
              <w:rPr>
                <w:rFonts w:ascii="Arial" w:hAnsi="Arial" w:cs="Arial"/>
                <w:spacing w:val="-1"/>
                <w:w w:val="105"/>
                <w:sz w:val="20"/>
                <w:lang w:val="es-PE"/>
              </w:rPr>
              <w:t>Celular:</w:t>
            </w:r>
          </w:p>
        </w:tc>
      </w:tr>
      <w:tr w:rsidR="00484546" w:rsidRPr="00172711" w:rsidTr="00315133">
        <w:trPr>
          <w:trHeight w:hRule="exact" w:val="400"/>
        </w:trPr>
        <w:tc>
          <w:tcPr>
            <w:tcW w:w="8400" w:type="dxa"/>
            <w:gridSpan w:val="4"/>
            <w:tcBorders>
              <w:top w:val="single" w:sz="4" w:space="0" w:color="000000"/>
              <w:left w:val="single" w:sz="17" w:space="0" w:color="000000"/>
              <w:bottom w:val="single" w:sz="18" w:space="0" w:color="000000"/>
              <w:right w:val="single" w:sz="18" w:space="0" w:color="000000"/>
            </w:tcBorders>
          </w:tcPr>
          <w:p w:rsidR="00484546" w:rsidRPr="00484546" w:rsidRDefault="00484546" w:rsidP="00484546">
            <w:pPr>
              <w:pStyle w:val="TableParagraph"/>
              <w:spacing w:before="72"/>
              <w:ind w:left="685"/>
              <w:rPr>
                <w:rFonts w:ascii="Arial" w:eastAsia="Arial" w:hAnsi="Arial" w:cs="Arial"/>
                <w:sz w:val="20"/>
                <w:szCs w:val="20"/>
                <w:lang w:val="es-PE"/>
              </w:rPr>
            </w:pPr>
            <w:r w:rsidRPr="00484546">
              <w:rPr>
                <w:rFonts w:ascii="Arial" w:hAnsi="Arial" w:cs="Arial"/>
                <w:spacing w:val="-1"/>
                <w:w w:val="105"/>
                <w:sz w:val="20"/>
                <w:lang w:val="es-PE"/>
              </w:rPr>
              <w:t>e-mail:</w:t>
            </w:r>
          </w:p>
        </w:tc>
      </w:tr>
      <w:tr w:rsidR="00484546" w:rsidRPr="004D6EC0" w:rsidTr="00315133">
        <w:trPr>
          <w:trHeight w:hRule="exact" w:val="559"/>
        </w:trPr>
        <w:tc>
          <w:tcPr>
            <w:tcW w:w="8400" w:type="dxa"/>
            <w:gridSpan w:val="4"/>
            <w:tcBorders>
              <w:top w:val="single" w:sz="18" w:space="0" w:color="000000"/>
              <w:left w:val="single" w:sz="17" w:space="0" w:color="000000"/>
              <w:bottom w:val="single" w:sz="5" w:space="0" w:color="000000"/>
              <w:right w:val="single" w:sz="18" w:space="0" w:color="000000"/>
            </w:tcBorders>
          </w:tcPr>
          <w:p w:rsidR="00484546" w:rsidRPr="00484546" w:rsidRDefault="00484546" w:rsidP="00484546">
            <w:pPr>
              <w:pStyle w:val="TableParagraph"/>
              <w:spacing w:before="151"/>
              <w:ind w:left="44"/>
              <w:rPr>
                <w:rFonts w:ascii="Arial" w:eastAsia="Arial" w:hAnsi="Arial" w:cs="Arial"/>
                <w:sz w:val="20"/>
                <w:szCs w:val="20"/>
                <w:lang w:val="es-PE"/>
              </w:rPr>
            </w:pPr>
            <w:r w:rsidRPr="00484546">
              <w:rPr>
                <w:rFonts w:ascii="Arial" w:hAnsi="Arial" w:cs="Arial"/>
                <w:b/>
                <w:w w:val="105"/>
                <w:sz w:val="20"/>
                <w:lang w:val="es-PE"/>
              </w:rPr>
              <w:t xml:space="preserve">II. </w:t>
            </w:r>
            <w:r w:rsidRPr="00484546">
              <w:rPr>
                <w:rFonts w:ascii="Arial" w:hAnsi="Arial" w:cs="Arial"/>
                <w:b/>
                <w:spacing w:val="1"/>
                <w:w w:val="105"/>
                <w:sz w:val="20"/>
                <w:lang w:val="es-PE"/>
              </w:rPr>
              <w:t xml:space="preserve"> </w:t>
            </w:r>
            <w:r w:rsidRPr="00484546">
              <w:rPr>
                <w:rFonts w:ascii="Arial" w:hAnsi="Arial" w:cs="Arial"/>
                <w:b/>
                <w:w w:val="105"/>
                <w:sz w:val="20"/>
                <w:lang w:val="es-PE"/>
              </w:rPr>
              <w:t>PARA</w:t>
            </w:r>
            <w:r w:rsidRPr="00484546">
              <w:rPr>
                <w:rFonts w:ascii="Arial" w:hAnsi="Arial" w:cs="Arial"/>
                <w:b/>
                <w:spacing w:val="-10"/>
                <w:w w:val="105"/>
                <w:sz w:val="20"/>
                <w:lang w:val="es-PE"/>
              </w:rPr>
              <w:t xml:space="preserve"> </w:t>
            </w:r>
            <w:r w:rsidRPr="00484546">
              <w:rPr>
                <w:rFonts w:ascii="Arial" w:hAnsi="Arial" w:cs="Arial"/>
                <w:b/>
                <w:spacing w:val="-1"/>
                <w:w w:val="105"/>
                <w:sz w:val="20"/>
                <w:lang w:val="es-PE"/>
              </w:rPr>
              <w:t>CASOS</w:t>
            </w:r>
            <w:r w:rsidRPr="00484546">
              <w:rPr>
                <w:rFonts w:ascii="Arial" w:hAnsi="Arial" w:cs="Arial"/>
                <w:b/>
                <w:spacing w:val="-12"/>
                <w:w w:val="105"/>
                <w:sz w:val="20"/>
                <w:lang w:val="es-PE"/>
              </w:rPr>
              <w:t xml:space="preserve"> </w:t>
            </w:r>
            <w:r w:rsidRPr="00484546">
              <w:rPr>
                <w:rFonts w:ascii="Arial" w:hAnsi="Arial" w:cs="Arial"/>
                <w:b/>
                <w:w w:val="105"/>
                <w:sz w:val="20"/>
                <w:lang w:val="es-PE"/>
              </w:rPr>
              <w:t>DE</w:t>
            </w:r>
            <w:r w:rsidRPr="00484546">
              <w:rPr>
                <w:rFonts w:ascii="Arial" w:hAnsi="Arial" w:cs="Arial"/>
                <w:b/>
                <w:spacing w:val="-11"/>
                <w:w w:val="105"/>
                <w:sz w:val="20"/>
                <w:lang w:val="es-PE"/>
              </w:rPr>
              <w:t xml:space="preserve"> </w:t>
            </w:r>
            <w:r w:rsidRPr="00484546">
              <w:rPr>
                <w:rFonts w:ascii="Arial" w:hAnsi="Arial" w:cs="Arial"/>
                <w:b/>
                <w:spacing w:val="-1"/>
                <w:w w:val="105"/>
                <w:sz w:val="20"/>
                <w:lang w:val="es-PE"/>
              </w:rPr>
              <w:t>AMPLIACIÓN</w:t>
            </w:r>
          </w:p>
        </w:tc>
      </w:tr>
      <w:tr w:rsidR="00484546" w:rsidRPr="004D6EC0" w:rsidTr="00484546">
        <w:trPr>
          <w:trHeight w:hRule="exact" w:val="485"/>
        </w:trPr>
        <w:tc>
          <w:tcPr>
            <w:tcW w:w="4046" w:type="dxa"/>
            <w:gridSpan w:val="3"/>
            <w:tcBorders>
              <w:top w:val="single" w:sz="5" w:space="0" w:color="000000"/>
              <w:left w:val="single" w:sz="17" w:space="0" w:color="000000"/>
              <w:bottom w:val="single" w:sz="4" w:space="0" w:color="000000"/>
              <w:right w:val="single" w:sz="4" w:space="0" w:color="000000"/>
            </w:tcBorders>
          </w:tcPr>
          <w:p w:rsidR="00484546" w:rsidRPr="00484546" w:rsidRDefault="00484546" w:rsidP="00484546">
            <w:pPr>
              <w:pStyle w:val="TableParagraph"/>
              <w:spacing w:before="4" w:line="247" w:lineRule="auto"/>
              <w:ind w:left="44" w:right="160"/>
              <w:rPr>
                <w:rFonts w:ascii="Arial" w:eastAsia="Arial" w:hAnsi="Arial" w:cs="Arial"/>
                <w:sz w:val="20"/>
                <w:szCs w:val="20"/>
                <w:lang w:val="es-PE"/>
              </w:rPr>
            </w:pPr>
            <w:r w:rsidRPr="00484546">
              <w:rPr>
                <w:rFonts w:ascii="Arial" w:hAnsi="Arial" w:cs="Arial"/>
                <w:w w:val="105"/>
                <w:sz w:val="20"/>
                <w:lang w:val="es-PE"/>
              </w:rPr>
              <w:t>Nº</w:t>
            </w:r>
            <w:r w:rsidRPr="00484546">
              <w:rPr>
                <w:rFonts w:ascii="Arial" w:hAnsi="Arial" w:cs="Arial"/>
                <w:spacing w:val="-12"/>
                <w:w w:val="105"/>
                <w:sz w:val="20"/>
                <w:lang w:val="es-PE"/>
              </w:rPr>
              <w:t xml:space="preserve"> </w:t>
            </w:r>
            <w:r w:rsidRPr="00484546">
              <w:rPr>
                <w:rFonts w:ascii="Arial" w:hAnsi="Arial" w:cs="Arial"/>
                <w:w w:val="105"/>
                <w:sz w:val="20"/>
                <w:lang w:val="es-PE"/>
              </w:rPr>
              <w:t>de</w:t>
            </w:r>
            <w:r w:rsidRPr="00484546">
              <w:rPr>
                <w:rFonts w:ascii="Arial" w:hAnsi="Arial" w:cs="Arial"/>
                <w:spacing w:val="-12"/>
                <w:w w:val="105"/>
                <w:sz w:val="20"/>
                <w:lang w:val="es-PE"/>
              </w:rPr>
              <w:t xml:space="preserve"> </w:t>
            </w:r>
            <w:r w:rsidRPr="00484546">
              <w:rPr>
                <w:rFonts w:ascii="Arial" w:hAnsi="Arial" w:cs="Arial"/>
                <w:w w:val="105"/>
                <w:sz w:val="20"/>
                <w:lang w:val="es-PE"/>
              </w:rPr>
              <w:t>Registro</w:t>
            </w:r>
            <w:r w:rsidRPr="00484546">
              <w:rPr>
                <w:rFonts w:ascii="Arial" w:hAnsi="Arial" w:cs="Arial"/>
                <w:spacing w:val="-12"/>
                <w:w w:val="105"/>
                <w:sz w:val="20"/>
                <w:lang w:val="es-PE"/>
              </w:rPr>
              <w:t xml:space="preserve"> </w:t>
            </w:r>
            <w:r w:rsidRPr="00484546">
              <w:rPr>
                <w:rFonts w:ascii="Arial" w:hAnsi="Arial" w:cs="Arial"/>
                <w:w w:val="105"/>
                <w:sz w:val="20"/>
                <w:lang w:val="es-PE"/>
              </w:rPr>
              <w:t>en</w:t>
            </w:r>
            <w:r w:rsidRPr="00484546">
              <w:rPr>
                <w:rFonts w:ascii="Arial" w:hAnsi="Arial" w:cs="Arial"/>
                <w:spacing w:val="-12"/>
                <w:w w:val="105"/>
                <w:sz w:val="20"/>
                <w:lang w:val="es-PE"/>
              </w:rPr>
              <w:t xml:space="preserve"> </w:t>
            </w:r>
            <w:r w:rsidRPr="00484546">
              <w:rPr>
                <w:rFonts w:ascii="Arial" w:hAnsi="Arial" w:cs="Arial"/>
                <w:spacing w:val="-1"/>
                <w:w w:val="105"/>
                <w:sz w:val="20"/>
                <w:lang w:val="es-PE"/>
              </w:rPr>
              <w:t>la</w:t>
            </w:r>
            <w:r w:rsidRPr="00484546">
              <w:rPr>
                <w:rFonts w:ascii="Arial" w:hAnsi="Arial" w:cs="Arial"/>
                <w:spacing w:val="-12"/>
                <w:w w:val="105"/>
                <w:sz w:val="20"/>
                <w:lang w:val="es-PE"/>
              </w:rPr>
              <w:t xml:space="preserve"> </w:t>
            </w:r>
            <w:r w:rsidRPr="00484546">
              <w:rPr>
                <w:rFonts w:ascii="Arial" w:hAnsi="Arial" w:cs="Arial"/>
                <w:w w:val="105"/>
                <w:sz w:val="20"/>
                <w:lang w:val="es-PE"/>
              </w:rPr>
              <w:t>DGH/</w:t>
            </w:r>
            <w:r w:rsidRPr="00484546">
              <w:rPr>
                <w:rFonts w:ascii="Arial" w:hAnsi="Arial" w:cs="Arial"/>
                <w:spacing w:val="-12"/>
                <w:w w:val="105"/>
                <w:sz w:val="20"/>
                <w:lang w:val="es-PE"/>
              </w:rPr>
              <w:t xml:space="preserve"> </w:t>
            </w:r>
            <w:r w:rsidRPr="00484546">
              <w:rPr>
                <w:rFonts w:ascii="Arial" w:hAnsi="Arial" w:cs="Arial"/>
                <w:spacing w:val="-1"/>
                <w:w w:val="105"/>
                <w:sz w:val="20"/>
                <w:lang w:val="es-PE"/>
              </w:rPr>
              <w:t>OSINERGMIN</w:t>
            </w:r>
            <w:r w:rsidRPr="00484546">
              <w:rPr>
                <w:rFonts w:ascii="Arial" w:hAnsi="Arial" w:cs="Arial"/>
                <w:spacing w:val="28"/>
                <w:w w:val="103"/>
                <w:sz w:val="20"/>
                <w:lang w:val="es-PE"/>
              </w:rPr>
              <w:t xml:space="preserve"> </w:t>
            </w:r>
            <w:r w:rsidRPr="00484546">
              <w:rPr>
                <w:rFonts w:ascii="Arial" w:hAnsi="Arial" w:cs="Arial"/>
                <w:w w:val="105"/>
                <w:sz w:val="20"/>
                <w:lang w:val="es-PE"/>
              </w:rPr>
              <w:t>del</w:t>
            </w:r>
            <w:r w:rsidRPr="00484546">
              <w:rPr>
                <w:rFonts w:ascii="Arial" w:hAnsi="Arial" w:cs="Arial"/>
                <w:spacing w:val="-26"/>
                <w:w w:val="105"/>
                <w:sz w:val="20"/>
                <w:lang w:val="es-PE"/>
              </w:rPr>
              <w:t xml:space="preserve"> </w:t>
            </w:r>
            <w:r w:rsidRPr="00484546">
              <w:rPr>
                <w:rFonts w:ascii="Arial" w:hAnsi="Arial" w:cs="Arial"/>
                <w:spacing w:val="-1"/>
                <w:w w:val="105"/>
                <w:sz w:val="20"/>
                <w:lang w:val="es-PE"/>
              </w:rPr>
              <w:t>establecimiento</w:t>
            </w:r>
            <w:r w:rsidRPr="00484546">
              <w:rPr>
                <w:rFonts w:ascii="Arial" w:hAnsi="Arial" w:cs="Arial"/>
                <w:spacing w:val="-25"/>
                <w:w w:val="105"/>
                <w:sz w:val="20"/>
                <w:lang w:val="es-PE"/>
              </w:rPr>
              <w:t xml:space="preserve"> </w:t>
            </w:r>
            <w:r w:rsidRPr="00484546">
              <w:rPr>
                <w:rFonts w:ascii="Arial" w:hAnsi="Arial" w:cs="Arial"/>
                <w:w w:val="105"/>
                <w:sz w:val="20"/>
                <w:lang w:val="es-PE"/>
              </w:rPr>
              <w:t>existente</w:t>
            </w:r>
          </w:p>
        </w:tc>
        <w:tc>
          <w:tcPr>
            <w:tcW w:w="4354" w:type="dxa"/>
            <w:tcBorders>
              <w:top w:val="single" w:sz="5" w:space="0" w:color="000000"/>
              <w:left w:val="single" w:sz="4" w:space="0" w:color="000000"/>
              <w:bottom w:val="single" w:sz="4" w:space="0" w:color="000000"/>
              <w:right w:val="single" w:sz="18" w:space="0" w:color="000000"/>
            </w:tcBorders>
          </w:tcPr>
          <w:p w:rsidR="00484546" w:rsidRPr="00484546" w:rsidRDefault="00484546" w:rsidP="00484546">
            <w:pPr>
              <w:pStyle w:val="TableParagraph"/>
              <w:spacing w:before="124"/>
              <w:ind w:left="117"/>
              <w:rPr>
                <w:rFonts w:ascii="Arial" w:eastAsia="Arial" w:hAnsi="Arial" w:cs="Arial"/>
                <w:sz w:val="20"/>
                <w:szCs w:val="20"/>
              </w:rPr>
            </w:pPr>
            <w:proofErr w:type="spellStart"/>
            <w:r w:rsidRPr="00484546">
              <w:rPr>
                <w:rFonts w:ascii="Arial" w:hAnsi="Arial" w:cs="Arial"/>
                <w:w w:val="105"/>
                <w:sz w:val="20"/>
              </w:rPr>
              <w:t>Proyecto</w:t>
            </w:r>
            <w:proofErr w:type="spellEnd"/>
            <w:r w:rsidRPr="00484546">
              <w:rPr>
                <w:rFonts w:ascii="Arial" w:hAnsi="Arial" w:cs="Arial"/>
                <w:w w:val="105"/>
                <w:sz w:val="20"/>
              </w:rPr>
              <w:t xml:space="preserve"> Nuevo</w:t>
            </w:r>
          </w:p>
        </w:tc>
      </w:tr>
      <w:tr w:rsidR="00484546" w:rsidRPr="004D6EC0" w:rsidTr="00484546">
        <w:trPr>
          <w:trHeight w:hRule="exact" w:val="383"/>
        </w:trPr>
        <w:tc>
          <w:tcPr>
            <w:tcW w:w="4046" w:type="dxa"/>
            <w:gridSpan w:val="3"/>
            <w:tcBorders>
              <w:top w:val="single" w:sz="4" w:space="0" w:color="000000"/>
              <w:left w:val="single" w:sz="17" w:space="0" w:color="000000"/>
              <w:bottom w:val="single" w:sz="4" w:space="0" w:color="000000"/>
              <w:right w:val="single" w:sz="4" w:space="0" w:color="000000"/>
            </w:tcBorders>
          </w:tcPr>
          <w:p w:rsidR="00484546" w:rsidRPr="00484546" w:rsidRDefault="00484546" w:rsidP="00484546">
            <w:pPr>
              <w:pStyle w:val="TableParagraph"/>
              <w:spacing w:before="73"/>
              <w:ind w:left="44"/>
              <w:rPr>
                <w:rFonts w:ascii="Arial" w:eastAsia="Arial" w:hAnsi="Arial" w:cs="Arial"/>
                <w:sz w:val="20"/>
                <w:szCs w:val="20"/>
                <w:lang w:val="es-PE"/>
              </w:rPr>
            </w:pPr>
            <w:r w:rsidRPr="00484546">
              <w:rPr>
                <w:rFonts w:ascii="Arial" w:hAnsi="Arial" w:cs="Arial"/>
                <w:w w:val="105"/>
                <w:sz w:val="20"/>
                <w:lang w:val="es-PE"/>
              </w:rPr>
              <w:t>Estudio</w:t>
            </w:r>
            <w:r w:rsidRPr="00484546">
              <w:rPr>
                <w:rFonts w:ascii="Arial" w:hAnsi="Arial" w:cs="Arial"/>
                <w:spacing w:val="-18"/>
                <w:w w:val="105"/>
                <w:sz w:val="20"/>
                <w:lang w:val="es-PE"/>
              </w:rPr>
              <w:t xml:space="preserve"> </w:t>
            </w:r>
            <w:r w:rsidRPr="00484546">
              <w:rPr>
                <w:rFonts w:ascii="Arial" w:hAnsi="Arial" w:cs="Arial"/>
                <w:spacing w:val="-1"/>
                <w:w w:val="105"/>
                <w:sz w:val="20"/>
                <w:lang w:val="es-PE"/>
              </w:rPr>
              <w:t>Ambiental</w:t>
            </w:r>
            <w:r w:rsidRPr="00484546">
              <w:rPr>
                <w:rFonts w:ascii="Arial" w:hAnsi="Arial" w:cs="Arial"/>
                <w:spacing w:val="-16"/>
                <w:w w:val="105"/>
                <w:sz w:val="20"/>
                <w:lang w:val="es-PE"/>
              </w:rPr>
              <w:t xml:space="preserve"> </w:t>
            </w:r>
            <w:r w:rsidRPr="00484546">
              <w:rPr>
                <w:rFonts w:ascii="Arial" w:hAnsi="Arial" w:cs="Arial"/>
                <w:spacing w:val="-1"/>
                <w:w w:val="105"/>
                <w:sz w:val="20"/>
                <w:lang w:val="es-PE"/>
              </w:rPr>
              <w:t>sujeto</w:t>
            </w:r>
            <w:r w:rsidRPr="00484546">
              <w:rPr>
                <w:rFonts w:ascii="Arial" w:hAnsi="Arial" w:cs="Arial"/>
                <w:spacing w:val="-17"/>
                <w:w w:val="105"/>
                <w:sz w:val="20"/>
                <w:lang w:val="es-PE"/>
              </w:rPr>
              <w:t xml:space="preserve"> </w:t>
            </w:r>
            <w:r w:rsidRPr="00484546">
              <w:rPr>
                <w:rFonts w:ascii="Arial" w:hAnsi="Arial" w:cs="Arial"/>
                <w:w w:val="105"/>
                <w:sz w:val="20"/>
                <w:lang w:val="es-PE"/>
              </w:rPr>
              <w:t>de</w:t>
            </w:r>
            <w:r w:rsidRPr="00484546">
              <w:rPr>
                <w:rFonts w:ascii="Arial" w:hAnsi="Arial" w:cs="Arial"/>
                <w:spacing w:val="-17"/>
                <w:w w:val="105"/>
                <w:sz w:val="20"/>
                <w:lang w:val="es-PE"/>
              </w:rPr>
              <w:t xml:space="preserve"> </w:t>
            </w:r>
            <w:r w:rsidRPr="00484546">
              <w:rPr>
                <w:rFonts w:ascii="Arial" w:hAnsi="Arial" w:cs="Arial"/>
                <w:spacing w:val="-1"/>
                <w:w w:val="105"/>
                <w:sz w:val="20"/>
                <w:lang w:val="es-PE"/>
              </w:rPr>
              <w:t>ampliación</w:t>
            </w:r>
          </w:p>
        </w:tc>
        <w:tc>
          <w:tcPr>
            <w:tcW w:w="4354" w:type="dxa"/>
            <w:tcBorders>
              <w:top w:val="single" w:sz="4" w:space="0" w:color="000000"/>
              <w:left w:val="single" w:sz="4" w:space="0" w:color="000000"/>
              <w:bottom w:val="single" w:sz="4" w:space="0" w:color="000000"/>
              <w:right w:val="single" w:sz="18" w:space="0" w:color="000000"/>
            </w:tcBorders>
          </w:tcPr>
          <w:p w:rsidR="00484546" w:rsidRPr="00484546" w:rsidRDefault="00484546" w:rsidP="00484546">
            <w:pPr>
              <w:rPr>
                <w:rFonts w:ascii="Arial" w:hAnsi="Arial" w:cs="Arial"/>
              </w:rPr>
            </w:pPr>
          </w:p>
        </w:tc>
      </w:tr>
      <w:tr w:rsidR="00484546" w:rsidRPr="004D6EC0" w:rsidTr="00484546">
        <w:trPr>
          <w:trHeight w:hRule="exact" w:val="847"/>
        </w:trPr>
        <w:tc>
          <w:tcPr>
            <w:tcW w:w="4046" w:type="dxa"/>
            <w:gridSpan w:val="3"/>
            <w:tcBorders>
              <w:top w:val="single" w:sz="4" w:space="0" w:color="000000"/>
              <w:left w:val="single" w:sz="17" w:space="0" w:color="000000"/>
              <w:bottom w:val="single" w:sz="18" w:space="0" w:color="000000"/>
              <w:right w:val="single" w:sz="4" w:space="0" w:color="000000"/>
            </w:tcBorders>
          </w:tcPr>
          <w:p w:rsidR="00484546" w:rsidRPr="00484546" w:rsidRDefault="00484546" w:rsidP="00484546">
            <w:pPr>
              <w:pStyle w:val="TableParagraph"/>
              <w:spacing w:before="4" w:line="249" w:lineRule="auto"/>
              <w:ind w:left="44" w:right="637"/>
              <w:rPr>
                <w:rFonts w:ascii="Arial" w:eastAsia="Arial" w:hAnsi="Arial" w:cs="Arial"/>
                <w:sz w:val="20"/>
                <w:szCs w:val="20"/>
                <w:lang w:val="es-PE"/>
              </w:rPr>
            </w:pPr>
            <w:r w:rsidRPr="00484546">
              <w:rPr>
                <w:rFonts w:ascii="Arial" w:hAnsi="Arial" w:cs="Arial"/>
                <w:w w:val="105"/>
                <w:sz w:val="20"/>
                <w:lang w:val="es-PE"/>
              </w:rPr>
              <w:t>Número</w:t>
            </w:r>
            <w:r w:rsidRPr="00484546">
              <w:rPr>
                <w:rFonts w:ascii="Arial" w:hAnsi="Arial" w:cs="Arial"/>
                <w:spacing w:val="-16"/>
                <w:w w:val="105"/>
                <w:sz w:val="20"/>
                <w:lang w:val="es-PE"/>
              </w:rPr>
              <w:t xml:space="preserve"> </w:t>
            </w:r>
            <w:r w:rsidRPr="00484546">
              <w:rPr>
                <w:rFonts w:ascii="Arial" w:hAnsi="Arial" w:cs="Arial"/>
                <w:w w:val="105"/>
                <w:sz w:val="20"/>
                <w:lang w:val="es-PE"/>
              </w:rPr>
              <w:t>de</w:t>
            </w:r>
            <w:r w:rsidRPr="00484546">
              <w:rPr>
                <w:rFonts w:ascii="Arial" w:hAnsi="Arial" w:cs="Arial"/>
                <w:spacing w:val="-16"/>
                <w:w w:val="105"/>
                <w:sz w:val="20"/>
                <w:lang w:val="es-PE"/>
              </w:rPr>
              <w:t xml:space="preserve"> </w:t>
            </w:r>
            <w:r w:rsidRPr="00484546">
              <w:rPr>
                <w:rFonts w:ascii="Arial" w:hAnsi="Arial" w:cs="Arial"/>
                <w:spacing w:val="-1"/>
                <w:w w:val="105"/>
                <w:sz w:val="20"/>
                <w:lang w:val="es-PE"/>
              </w:rPr>
              <w:t>Resolución</w:t>
            </w:r>
            <w:r w:rsidRPr="00484546">
              <w:rPr>
                <w:rFonts w:ascii="Arial" w:hAnsi="Arial" w:cs="Arial"/>
                <w:spacing w:val="-15"/>
                <w:w w:val="105"/>
                <w:sz w:val="20"/>
                <w:lang w:val="es-PE"/>
              </w:rPr>
              <w:t xml:space="preserve"> </w:t>
            </w:r>
            <w:r w:rsidRPr="00484546">
              <w:rPr>
                <w:rFonts w:ascii="Arial" w:hAnsi="Arial" w:cs="Arial"/>
                <w:w w:val="105"/>
                <w:sz w:val="20"/>
                <w:lang w:val="es-PE"/>
              </w:rPr>
              <w:t>Directoral</w:t>
            </w:r>
            <w:r w:rsidRPr="00484546">
              <w:rPr>
                <w:rFonts w:ascii="Arial" w:hAnsi="Arial" w:cs="Arial"/>
                <w:spacing w:val="-18"/>
                <w:w w:val="105"/>
                <w:sz w:val="20"/>
                <w:lang w:val="es-PE"/>
              </w:rPr>
              <w:t xml:space="preserve"> </w:t>
            </w:r>
            <w:r w:rsidRPr="00484546">
              <w:rPr>
                <w:rFonts w:ascii="Arial" w:hAnsi="Arial" w:cs="Arial"/>
                <w:w w:val="105"/>
                <w:sz w:val="20"/>
                <w:lang w:val="es-PE"/>
              </w:rPr>
              <w:t>de</w:t>
            </w:r>
            <w:r w:rsidRPr="00484546">
              <w:rPr>
                <w:rFonts w:ascii="Arial" w:hAnsi="Arial" w:cs="Arial"/>
                <w:spacing w:val="20"/>
                <w:w w:val="103"/>
                <w:sz w:val="20"/>
                <w:lang w:val="es-PE"/>
              </w:rPr>
              <w:t xml:space="preserve"> </w:t>
            </w:r>
            <w:r w:rsidRPr="00484546">
              <w:rPr>
                <w:rFonts w:ascii="Arial" w:hAnsi="Arial" w:cs="Arial"/>
                <w:w w:val="105"/>
                <w:sz w:val="20"/>
                <w:lang w:val="es-PE"/>
              </w:rPr>
              <w:t>aprobación</w:t>
            </w:r>
            <w:r w:rsidRPr="00484546">
              <w:rPr>
                <w:rFonts w:ascii="Arial" w:hAnsi="Arial" w:cs="Arial"/>
                <w:spacing w:val="-20"/>
                <w:w w:val="105"/>
                <w:sz w:val="20"/>
                <w:lang w:val="es-PE"/>
              </w:rPr>
              <w:t xml:space="preserve"> </w:t>
            </w:r>
            <w:r w:rsidRPr="00484546">
              <w:rPr>
                <w:rFonts w:ascii="Arial" w:hAnsi="Arial" w:cs="Arial"/>
                <w:w w:val="105"/>
                <w:sz w:val="20"/>
                <w:lang w:val="es-PE"/>
              </w:rPr>
              <w:t>del</w:t>
            </w:r>
            <w:r w:rsidRPr="00484546">
              <w:rPr>
                <w:rFonts w:ascii="Arial" w:hAnsi="Arial" w:cs="Arial"/>
                <w:spacing w:val="-19"/>
                <w:w w:val="105"/>
                <w:sz w:val="20"/>
                <w:lang w:val="es-PE"/>
              </w:rPr>
              <w:t xml:space="preserve"> </w:t>
            </w:r>
            <w:r w:rsidRPr="00484546">
              <w:rPr>
                <w:rFonts w:ascii="Arial" w:hAnsi="Arial" w:cs="Arial"/>
                <w:spacing w:val="-1"/>
                <w:w w:val="105"/>
                <w:sz w:val="20"/>
                <w:lang w:val="es-PE"/>
              </w:rPr>
              <w:t>Estudio</w:t>
            </w:r>
            <w:r w:rsidRPr="00484546">
              <w:rPr>
                <w:rFonts w:ascii="Arial" w:hAnsi="Arial" w:cs="Arial"/>
                <w:spacing w:val="-19"/>
                <w:w w:val="105"/>
                <w:sz w:val="20"/>
                <w:lang w:val="es-PE"/>
              </w:rPr>
              <w:t xml:space="preserve"> </w:t>
            </w:r>
            <w:r w:rsidRPr="00484546">
              <w:rPr>
                <w:rFonts w:ascii="Arial" w:hAnsi="Arial" w:cs="Arial"/>
                <w:w w:val="105"/>
                <w:sz w:val="20"/>
                <w:lang w:val="es-PE"/>
              </w:rPr>
              <w:t>Ambiental</w:t>
            </w:r>
          </w:p>
        </w:tc>
        <w:tc>
          <w:tcPr>
            <w:tcW w:w="4354" w:type="dxa"/>
            <w:tcBorders>
              <w:top w:val="single" w:sz="4" w:space="0" w:color="000000"/>
              <w:left w:val="single" w:sz="4" w:space="0" w:color="000000"/>
              <w:bottom w:val="single" w:sz="18" w:space="0" w:color="000000"/>
              <w:right w:val="single" w:sz="18" w:space="0" w:color="000000"/>
            </w:tcBorders>
          </w:tcPr>
          <w:p w:rsidR="00484546" w:rsidRPr="00484546" w:rsidRDefault="00484546" w:rsidP="00484546">
            <w:pPr>
              <w:pStyle w:val="TableParagraph"/>
              <w:spacing w:before="124"/>
              <w:ind w:left="60"/>
              <w:rPr>
                <w:rFonts w:ascii="Arial" w:eastAsia="Arial" w:hAnsi="Arial" w:cs="Arial"/>
                <w:sz w:val="20"/>
                <w:szCs w:val="20"/>
                <w:lang w:val="es-PE"/>
              </w:rPr>
            </w:pPr>
          </w:p>
        </w:tc>
      </w:tr>
      <w:tr w:rsidR="00484546" w:rsidRPr="004D6EC0" w:rsidTr="00315133">
        <w:trPr>
          <w:trHeight w:hRule="exact" w:val="140"/>
        </w:trPr>
        <w:tc>
          <w:tcPr>
            <w:tcW w:w="8400" w:type="dxa"/>
            <w:gridSpan w:val="4"/>
            <w:tcBorders>
              <w:top w:val="single" w:sz="18" w:space="0" w:color="000000"/>
              <w:left w:val="single" w:sz="17" w:space="0" w:color="000000"/>
              <w:bottom w:val="single" w:sz="5" w:space="0" w:color="000000"/>
              <w:right w:val="single" w:sz="18" w:space="0" w:color="000000"/>
            </w:tcBorders>
          </w:tcPr>
          <w:p w:rsidR="00484546" w:rsidRDefault="00484546" w:rsidP="00484546"/>
          <w:p w:rsidR="00717D71" w:rsidRDefault="00717D71" w:rsidP="00484546"/>
          <w:p w:rsidR="00717D71" w:rsidRPr="004D6EC0" w:rsidRDefault="00717D71" w:rsidP="00484546"/>
        </w:tc>
      </w:tr>
    </w:tbl>
    <w:p w:rsidR="00484546" w:rsidRPr="00AE70AE" w:rsidRDefault="00484546" w:rsidP="00484546">
      <w:pPr>
        <w:pStyle w:val="Prrafodelista"/>
        <w:widowControl w:val="0"/>
        <w:numPr>
          <w:ilvl w:val="0"/>
          <w:numId w:val="1"/>
        </w:numPr>
        <w:spacing w:before="338" w:after="0" w:line="240" w:lineRule="auto"/>
        <w:ind w:left="426" w:right="49"/>
        <w:jc w:val="both"/>
        <w:rPr>
          <w:rFonts w:ascii="Arial" w:eastAsia="Calibri" w:hAnsi="Arial" w:cs="Arial"/>
          <w:b/>
          <w:w w:val="105"/>
          <w:sz w:val="20"/>
        </w:rPr>
      </w:pPr>
      <w:r w:rsidRPr="00AE70AE">
        <w:rPr>
          <w:rFonts w:ascii="Arial" w:eastAsia="Calibri" w:hAnsi="Arial" w:cs="Arial"/>
          <w:b/>
          <w:w w:val="105"/>
          <w:sz w:val="20"/>
        </w:rPr>
        <w:lastRenderedPageBreak/>
        <w:t>DESCRIPCIÓN DEL PROYECTO</w:t>
      </w:r>
    </w:p>
    <w:p w:rsidR="00484546" w:rsidRPr="00AE70AE" w:rsidRDefault="00484546" w:rsidP="00484546">
      <w:pPr>
        <w:pStyle w:val="Prrafodelista"/>
        <w:spacing w:before="193" w:line="242" w:lineRule="auto"/>
        <w:ind w:left="1291" w:right="316"/>
        <w:jc w:val="both"/>
        <w:rPr>
          <w:rFonts w:ascii="Arial" w:eastAsia="Arial" w:hAnsi="Arial" w:cs="Arial"/>
          <w:b/>
          <w:bCs/>
          <w:sz w:val="26"/>
          <w:szCs w:val="26"/>
          <w:u w:val="thick" w:color="000000"/>
        </w:rPr>
      </w:pPr>
    </w:p>
    <w:p w:rsidR="00484546" w:rsidRPr="00AE70AE" w:rsidRDefault="00484546" w:rsidP="00AE70AE">
      <w:pPr>
        <w:pStyle w:val="Prrafodelista"/>
        <w:spacing w:before="193" w:line="242" w:lineRule="auto"/>
        <w:ind w:left="426" w:right="316"/>
        <w:jc w:val="both"/>
        <w:rPr>
          <w:rFonts w:ascii="Arial" w:eastAsia="Arial" w:hAnsi="Arial" w:cs="Arial"/>
          <w:sz w:val="26"/>
          <w:szCs w:val="26"/>
          <w:u w:val="single"/>
        </w:rPr>
      </w:pPr>
      <w:r w:rsidRPr="00AE70AE">
        <w:rPr>
          <w:rFonts w:ascii="Arial" w:eastAsia="Arial" w:hAnsi="Arial" w:cs="Arial"/>
          <w:b/>
          <w:bCs/>
          <w:sz w:val="26"/>
          <w:szCs w:val="26"/>
          <w:u w:val="single"/>
        </w:rPr>
        <w:t>DECLARACIÓN</w:t>
      </w:r>
      <w:r w:rsidRPr="00AE70AE">
        <w:rPr>
          <w:rFonts w:ascii="Arial" w:eastAsia="Arial" w:hAnsi="Arial" w:cs="Arial"/>
          <w:b/>
          <w:bCs/>
          <w:spacing w:val="7"/>
          <w:sz w:val="26"/>
          <w:szCs w:val="26"/>
          <w:u w:val="single"/>
        </w:rPr>
        <w:t xml:space="preserve"> </w:t>
      </w:r>
      <w:r w:rsidRPr="00AE70AE">
        <w:rPr>
          <w:rFonts w:ascii="Arial" w:eastAsia="Arial" w:hAnsi="Arial" w:cs="Arial"/>
          <w:b/>
          <w:bCs/>
          <w:sz w:val="26"/>
          <w:szCs w:val="26"/>
          <w:u w:val="single"/>
        </w:rPr>
        <w:t>DE</w:t>
      </w:r>
      <w:r w:rsidRPr="00AE70AE">
        <w:rPr>
          <w:rFonts w:ascii="Arial" w:eastAsia="Arial" w:hAnsi="Arial" w:cs="Arial"/>
          <w:b/>
          <w:bCs/>
          <w:spacing w:val="6"/>
          <w:sz w:val="26"/>
          <w:szCs w:val="26"/>
          <w:u w:val="single"/>
        </w:rPr>
        <w:t xml:space="preserve"> </w:t>
      </w:r>
      <w:r w:rsidRPr="00AE70AE">
        <w:rPr>
          <w:rFonts w:ascii="Arial" w:eastAsia="Arial" w:hAnsi="Arial" w:cs="Arial"/>
          <w:b/>
          <w:bCs/>
          <w:sz w:val="26"/>
          <w:szCs w:val="26"/>
          <w:u w:val="single"/>
        </w:rPr>
        <w:t>IMPACTO</w:t>
      </w:r>
      <w:r w:rsidRPr="00AE70AE">
        <w:rPr>
          <w:rFonts w:ascii="Arial" w:eastAsia="Arial" w:hAnsi="Arial" w:cs="Arial"/>
          <w:b/>
          <w:bCs/>
          <w:spacing w:val="6"/>
          <w:sz w:val="26"/>
          <w:szCs w:val="26"/>
          <w:u w:val="single"/>
        </w:rPr>
        <w:t xml:space="preserve"> </w:t>
      </w:r>
      <w:r w:rsidRPr="00AE70AE">
        <w:rPr>
          <w:rFonts w:ascii="Arial" w:eastAsia="Arial" w:hAnsi="Arial" w:cs="Arial"/>
          <w:b/>
          <w:bCs/>
          <w:sz w:val="26"/>
          <w:szCs w:val="26"/>
          <w:u w:val="single"/>
        </w:rPr>
        <w:t>AMBIENTAL</w:t>
      </w:r>
      <w:r w:rsidRPr="00AE70AE">
        <w:rPr>
          <w:rFonts w:ascii="Arial" w:eastAsia="Arial" w:hAnsi="Arial" w:cs="Arial"/>
          <w:b/>
          <w:bCs/>
          <w:spacing w:val="7"/>
          <w:sz w:val="26"/>
          <w:szCs w:val="26"/>
          <w:u w:val="single"/>
        </w:rPr>
        <w:t xml:space="preserve"> </w:t>
      </w:r>
      <w:r w:rsidRPr="00AE70AE">
        <w:rPr>
          <w:rFonts w:ascii="Arial" w:eastAsia="Arial" w:hAnsi="Arial" w:cs="Arial"/>
          <w:b/>
          <w:bCs/>
          <w:sz w:val="26"/>
          <w:szCs w:val="26"/>
          <w:u w:val="single"/>
        </w:rPr>
        <w:t>–</w:t>
      </w:r>
      <w:r w:rsidRPr="00AE70AE">
        <w:rPr>
          <w:rFonts w:ascii="Arial" w:eastAsia="Arial" w:hAnsi="Arial" w:cs="Arial"/>
          <w:b/>
          <w:bCs/>
          <w:spacing w:val="7"/>
          <w:sz w:val="26"/>
          <w:szCs w:val="26"/>
          <w:u w:val="single"/>
        </w:rPr>
        <w:t xml:space="preserve"> </w:t>
      </w:r>
      <w:r w:rsidRPr="00AE70AE">
        <w:rPr>
          <w:rFonts w:ascii="Arial" w:eastAsia="Arial" w:hAnsi="Arial" w:cs="Arial"/>
          <w:b/>
          <w:bCs/>
          <w:sz w:val="26"/>
          <w:szCs w:val="26"/>
          <w:u w:val="single"/>
        </w:rPr>
        <w:t>DIA,</w:t>
      </w:r>
      <w:r w:rsidRPr="00AE70AE">
        <w:rPr>
          <w:rFonts w:ascii="Arial" w:eastAsia="Arial" w:hAnsi="Arial" w:cs="Arial"/>
          <w:b/>
          <w:bCs/>
          <w:spacing w:val="8"/>
          <w:sz w:val="26"/>
          <w:szCs w:val="26"/>
          <w:u w:val="single"/>
        </w:rPr>
        <w:t xml:space="preserve"> </w:t>
      </w:r>
      <w:r w:rsidRPr="00AE70AE">
        <w:rPr>
          <w:rFonts w:ascii="Arial" w:eastAsia="Arial" w:hAnsi="Arial" w:cs="Arial"/>
          <w:b/>
          <w:bCs/>
          <w:sz w:val="26"/>
          <w:szCs w:val="26"/>
          <w:u w:val="single"/>
        </w:rPr>
        <w:t>PARA</w:t>
      </w:r>
      <w:r w:rsidRPr="00AE70AE">
        <w:rPr>
          <w:rFonts w:ascii="Arial" w:eastAsia="Arial" w:hAnsi="Arial" w:cs="Arial"/>
          <w:b/>
          <w:bCs/>
          <w:spacing w:val="6"/>
          <w:sz w:val="26"/>
          <w:szCs w:val="26"/>
          <w:u w:val="single"/>
        </w:rPr>
        <w:t xml:space="preserve"> </w:t>
      </w:r>
      <w:r w:rsidRPr="00AE70AE">
        <w:rPr>
          <w:rFonts w:ascii="Arial" w:eastAsia="Arial" w:hAnsi="Arial" w:cs="Arial"/>
          <w:b/>
          <w:bCs/>
          <w:sz w:val="26"/>
          <w:szCs w:val="26"/>
          <w:u w:val="single"/>
        </w:rPr>
        <w:t>LA</w:t>
      </w:r>
      <w:r w:rsidRPr="00AE70AE">
        <w:rPr>
          <w:rFonts w:ascii="Arial" w:eastAsia="Arial" w:hAnsi="Arial" w:cs="Arial"/>
          <w:b/>
          <w:bCs/>
          <w:spacing w:val="22"/>
          <w:w w:val="101"/>
          <w:sz w:val="26"/>
          <w:szCs w:val="26"/>
          <w:u w:val="single"/>
        </w:rPr>
        <w:t xml:space="preserve"> </w:t>
      </w:r>
      <w:r w:rsidR="00FA508C">
        <w:rPr>
          <w:rFonts w:ascii="Arial" w:eastAsia="Arial" w:hAnsi="Arial" w:cs="Arial"/>
          <w:b/>
          <w:bCs/>
          <w:sz w:val="26"/>
          <w:szCs w:val="26"/>
          <w:u w:val="single"/>
        </w:rPr>
        <w:t>INSTALACIÓN</w:t>
      </w:r>
      <w:r w:rsidRPr="00AE70AE">
        <w:rPr>
          <w:rFonts w:ascii="Arial" w:eastAsia="Arial" w:hAnsi="Arial" w:cs="Arial"/>
          <w:b/>
          <w:bCs/>
          <w:spacing w:val="56"/>
          <w:sz w:val="26"/>
          <w:szCs w:val="26"/>
          <w:u w:val="single"/>
        </w:rPr>
        <w:t xml:space="preserve"> </w:t>
      </w:r>
      <w:r w:rsidRPr="00AE70AE">
        <w:rPr>
          <w:rFonts w:ascii="Arial" w:eastAsia="Arial" w:hAnsi="Arial" w:cs="Arial"/>
          <w:b/>
          <w:bCs/>
          <w:sz w:val="26"/>
          <w:szCs w:val="26"/>
          <w:u w:val="single"/>
        </w:rPr>
        <w:t>DE</w:t>
      </w:r>
      <w:r w:rsidRPr="00AE70AE">
        <w:rPr>
          <w:rFonts w:ascii="Arial" w:eastAsia="Arial" w:hAnsi="Arial" w:cs="Arial"/>
          <w:b/>
          <w:bCs/>
          <w:spacing w:val="57"/>
          <w:sz w:val="26"/>
          <w:szCs w:val="26"/>
          <w:u w:val="single"/>
        </w:rPr>
        <w:t xml:space="preserve"> </w:t>
      </w:r>
      <w:r w:rsidRPr="00AE70AE">
        <w:rPr>
          <w:rFonts w:ascii="Arial" w:eastAsia="Arial" w:hAnsi="Arial" w:cs="Arial"/>
          <w:b/>
          <w:bCs/>
          <w:sz w:val="26"/>
          <w:szCs w:val="26"/>
          <w:u w:val="single"/>
        </w:rPr>
        <w:t>UN</w:t>
      </w:r>
      <w:r w:rsidR="00717D71">
        <w:rPr>
          <w:rFonts w:ascii="Arial" w:eastAsia="Arial" w:hAnsi="Arial" w:cs="Arial"/>
          <w:b/>
          <w:bCs/>
          <w:sz w:val="26"/>
          <w:szCs w:val="26"/>
          <w:u w:val="single"/>
        </w:rPr>
        <w:t xml:space="preserve"> GASOCENTRO</w:t>
      </w:r>
      <w:r w:rsidRPr="00AE70AE">
        <w:rPr>
          <w:rFonts w:ascii="Arial" w:eastAsia="Arial" w:hAnsi="Arial" w:cs="Arial"/>
          <w:b/>
          <w:bCs/>
          <w:spacing w:val="13"/>
          <w:sz w:val="26"/>
          <w:szCs w:val="26"/>
          <w:u w:val="single"/>
        </w:rPr>
        <w:t xml:space="preserve"> </w:t>
      </w:r>
      <w:r w:rsidRPr="00AE70AE">
        <w:rPr>
          <w:rFonts w:ascii="Arial" w:eastAsia="Arial" w:hAnsi="Arial" w:cs="Arial"/>
          <w:b/>
          <w:bCs/>
          <w:sz w:val="26"/>
          <w:szCs w:val="26"/>
          <w:u w:val="single"/>
        </w:rPr>
        <w:t>DE</w:t>
      </w:r>
      <w:r w:rsidRPr="00AE70AE">
        <w:rPr>
          <w:rFonts w:ascii="Arial" w:eastAsia="Arial" w:hAnsi="Arial" w:cs="Arial"/>
          <w:b/>
          <w:bCs/>
          <w:spacing w:val="14"/>
          <w:sz w:val="26"/>
          <w:szCs w:val="26"/>
          <w:u w:val="single"/>
        </w:rPr>
        <w:t xml:space="preserve"> </w:t>
      </w:r>
      <w:r w:rsidRPr="00AE70AE">
        <w:rPr>
          <w:rFonts w:ascii="Arial" w:eastAsia="Arial" w:hAnsi="Arial" w:cs="Arial"/>
          <w:b/>
          <w:bCs/>
          <w:sz w:val="26"/>
          <w:szCs w:val="26"/>
          <w:u w:val="single"/>
        </w:rPr>
        <w:t>GLP</w:t>
      </w:r>
    </w:p>
    <w:p w:rsidR="00AE70AE" w:rsidRPr="00AE70AE" w:rsidRDefault="00AE70AE" w:rsidP="00AE70AE">
      <w:pPr>
        <w:widowControl w:val="0"/>
        <w:spacing w:before="338" w:after="0" w:line="240" w:lineRule="auto"/>
        <w:ind w:left="426" w:right="49"/>
        <w:jc w:val="both"/>
        <w:rPr>
          <w:rFonts w:ascii="Arial" w:eastAsia="Arial" w:hAnsi="Arial" w:cs="Arial"/>
          <w:lang w:val="en-US"/>
        </w:rPr>
      </w:pPr>
      <w:r w:rsidRPr="00AE70AE">
        <w:rPr>
          <w:rFonts w:ascii="Arial" w:eastAsia="Arial" w:hAnsi="Arial" w:cs="Arial"/>
          <w:b/>
          <w:bCs/>
          <w:lang w:val="en-US"/>
        </w:rPr>
        <w:t>OBJETIVOS:</w:t>
      </w:r>
    </w:p>
    <w:p w:rsidR="00AE70AE" w:rsidRPr="00AE70AE" w:rsidRDefault="00AE70AE" w:rsidP="002A1260">
      <w:pPr>
        <w:widowControl w:val="0"/>
        <w:numPr>
          <w:ilvl w:val="1"/>
          <w:numId w:val="2"/>
        </w:numPr>
        <w:spacing w:before="338" w:after="0" w:line="240" w:lineRule="auto"/>
        <w:ind w:left="851" w:right="49"/>
        <w:jc w:val="both"/>
        <w:rPr>
          <w:rFonts w:ascii="Arial" w:eastAsia="Arial" w:hAnsi="Arial" w:cs="Arial"/>
        </w:rPr>
      </w:pPr>
      <w:r w:rsidRPr="00AE70AE">
        <w:rPr>
          <w:rFonts w:ascii="Arial" w:eastAsia="Arial" w:hAnsi="Arial" w:cs="Arial"/>
        </w:rPr>
        <w:t xml:space="preserve">Realizar la </w:t>
      </w:r>
      <w:r w:rsidR="00FA508C">
        <w:rPr>
          <w:rFonts w:ascii="Arial" w:eastAsia="Arial" w:hAnsi="Arial" w:cs="Arial"/>
        </w:rPr>
        <w:t>Instalación de un</w:t>
      </w:r>
      <w:r w:rsidR="00717D71">
        <w:rPr>
          <w:rFonts w:ascii="Arial" w:eastAsia="Arial" w:hAnsi="Arial" w:cs="Arial"/>
        </w:rPr>
        <w:t xml:space="preserve"> </w:t>
      </w:r>
      <w:proofErr w:type="spellStart"/>
      <w:r w:rsidR="00717D71">
        <w:rPr>
          <w:rFonts w:ascii="Arial" w:eastAsia="Arial" w:hAnsi="Arial" w:cs="Arial"/>
        </w:rPr>
        <w:t>Gasocento</w:t>
      </w:r>
      <w:proofErr w:type="spellEnd"/>
      <w:r w:rsidR="00717D71">
        <w:rPr>
          <w:rFonts w:ascii="Arial" w:eastAsia="Arial" w:hAnsi="Arial" w:cs="Arial"/>
        </w:rPr>
        <w:t xml:space="preserve"> de </w:t>
      </w:r>
      <w:r w:rsidR="00FA508C">
        <w:rPr>
          <w:rFonts w:ascii="Arial" w:eastAsia="Arial" w:hAnsi="Arial" w:cs="Arial"/>
        </w:rPr>
        <w:t>Gas Licuado de Petróleo (</w:t>
      </w:r>
      <w:r w:rsidRPr="00AE70AE">
        <w:rPr>
          <w:rFonts w:ascii="Arial" w:eastAsia="Arial" w:hAnsi="Arial" w:cs="Arial"/>
        </w:rPr>
        <w:t>GLP</w:t>
      </w:r>
      <w:r w:rsidR="00FA508C">
        <w:rPr>
          <w:rFonts w:ascii="Arial" w:eastAsia="Arial" w:hAnsi="Arial" w:cs="Arial"/>
        </w:rPr>
        <w:t>)</w:t>
      </w:r>
      <w:r w:rsidR="000D77F1">
        <w:rPr>
          <w:rFonts w:ascii="Arial" w:eastAsia="Arial" w:hAnsi="Arial" w:cs="Arial"/>
        </w:rPr>
        <w:t xml:space="preserve"> con un</w:t>
      </w:r>
      <w:r w:rsidRPr="00AE70AE">
        <w:rPr>
          <w:rFonts w:ascii="Arial" w:eastAsia="Arial" w:hAnsi="Arial" w:cs="Arial"/>
        </w:rPr>
        <w:t xml:space="preserve"> (0</w:t>
      </w:r>
      <w:r w:rsidR="00A20AFC">
        <w:rPr>
          <w:rFonts w:ascii="Arial" w:eastAsia="Arial" w:hAnsi="Arial" w:cs="Arial"/>
        </w:rPr>
        <w:t>1) tanque cilíndrico vertical</w:t>
      </w:r>
      <w:r w:rsidRPr="00AE70AE">
        <w:rPr>
          <w:rFonts w:ascii="Arial" w:eastAsia="Arial" w:hAnsi="Arial" w:cs="Arial"/>
        </w:rPr>
        <w:t xml:space="preserve"> </w:t>
      </w:r>
      <w:r w:rsidR="000D77F1">
        <w:rPr>
          <w:rFonts w:ascii="Arial" w:eastAsia="Arial" w:hAnsi="Arial" w:cs="Arial"/>
        </w:rPr>
        <w:t>soterrado</w:t>
      </w:r>
      <w:r w:rsidR="00FA508C">
        <w:rPr>
          <w:rFonts w:ascii="Arial" w:eastAsia="Arial" w:hAnsi="Arial" w:cs="Arial"/>
        </w:rPr>
        <w:t xml:space="preserve"> cuya capacidad nominal es de </w:t>
      </w:r>
      <w:r w:rsidR="000D77F1">
        <w:rPr>
          <w:rFonts w:ascii="Arial" w:eastAsia="Arial" w:hAnsi="Arial" w:cs="Arial"/>
        </w:rPr>
        <w:t>32</w:t>
      </w:r>
      <w:r w:rsidRPr="00AE70AE">
        <w:rPr>
          <w:rFonts w:ascii="Arial" w:eastAsia="Arial" w:hAnsi="Arial" w:cs="Arial"/>
        </w:rPr>
        <w:t xml:space="preserve">00 galones de </w:t>
      </w:r>
      <w:r w:rsidR="00FA508C">
        <w:rPr>
          <w:rFonts w:ascii="Arial" w:eastAsia="Arial" w:hAnsi="Arial" w:cs="Arial"/>
        </w:rPr>
        <w:t>agua</w:t>
      </w:r>
      <w:r w:rsidR="00A20AFC">
        <w:rPr>
          <w:rFonts w:ascii="Arial" w:eastAsia="Arial" w:hAnsi="Arial" w:cs="Arial"/>
        </w:rPr>
        <w:t>;</w:t>
      </w:r>
      <w:r w:rsidRPr="00AE70AE">
        <w:rPr>
          <w:rFonts w:ascii="Arial" w:eastAsia="Arial" w:hAnsi="Arial" w:cs="Arial"/>
        </w:rPr>
        <w:t xml:space="preserve"> determinando el nivel ambiental y las medidas de seguridad en el lugar</w:t>
      </w:r>
      <w:r w:rsidR="00FA508C">
        <w:rPr>
          <w:rFonts w:ascii="Arial" w:eastAsia="Arial" w:hAnsi="Arial" w:cs="Arial"/>
        </w:rPr>
        <w:t xml:space="preserve"> d</w:t>
      </w:r>
      <w:r w:rsidR="000D77F1">
        <w:rPr>
          <w:rFonts w:ascii="Arial" w:eastAsia="Arial" w:hAnsi="Arial" w:cs="Arial"/>
        </w:rPr>
        <w:t>onde se instalara el</w:t>
      </w:r>
      <w:r w:rsidR="00FA508C">
        <w:rPr>
          <w:rFonts w:ascii="Arial" w:eastAsia="Arial" w:hAnsi="Arial" w:cs="Arial"/>
        </w:rPr>
        <w:t xml:space="preserve"> </w:t>
      </w:r>
      <w:r w:rsidR="000D77F1">
        <w:rPr>
          <w:rFonts w:ascii="Arial" w:eastAsia="Arial" w:hAnsi="Arial" w:cs="Arial"/>
        </w:rPr>
        <w:t>tanque.</w:t>
      </w:r>
    </w:p>
    <w:p w:rsidR="00AE70AE" w:rsidRPr="00AE70AE" w:rsidRDefault="00AE70AE" w:rsidP="002A1260">
      <w:pPr>
        <w:widowControl w:val="0"/>
        <w:numPr>
          <w:ilvl w:val="1"/>
          <w:numId w:val="2"/>
        </w:numPr>
        <w:spacing w:before="338" w:after="0" w:line="240" w:lineRule="auto"/>
        <w:ind w:left="851" w:right="49"/>
        <w:jc w:val="both"/>
        <w:rPr>
          <w:rFonts w:ascii="Arial" w:eastAsia="Arial" w:hAnsi="Arial" w:cs="Arial"/>
        </w:rPr>
      </w:pPr>
      <w:r w:rsidRPr="00AE70AE">
        <w:rPr>
          <w:rFonts w:ascii="Arial" w:eastAsia="Arial" w:hAnsi="Arial" w:cs="Arial"/>
        </w:rPr>
        <w:t>Identificar los impactos, analizarlos en sus diferentes etapas e indicando la forma de prevenir, mitigar o compensarlos.</w:t>
      </w:r>
    </w:p>
    <w:p w:rsidR="00AE70AE" w:rsidRPr="00AE70AE" w:rsidRDefault="00AE70AE" w:rsidP="002A1260">
      <w:pPr>
        <w:widowControl w:val="0"/>
        <w:numPr>
          <w:ilvl w:val="1"/>
          <w:numId w:val="2"/>
        </w:numPr>
        <w:spacing w:before="338" w:after="0" w:line="240" w:lineRule="auto"/>
        <w:ind w:left="851" w:right="49"/>
        <w:jc w:val="both"/>
        <w:rPr>
          <w:rFonts w:ascii="Arial" w:eastAsia="Arial" w:hAnsi="Arial" w:cs="Arial"/>
        </w:rPr>
      </w:pPr>
      <w:r w:rsidRPr="00AE70AE">
        <w:rPr>
          <w:rFonts w:ascii="Arial" w:eastAsia="Arial" w:hAnsi="Arial" w:cs="Arial"/>
        </w:rPr>
        <w:t>Consideramos que el Proyecto se ajusta a la necesidad de abastecer de gas</w:t>
      </w:r>
      <w:r w:rsidR="00B95095">
        <w:rPr>
          <w:rFonts w:ascii="Arial" w:eastAsia="Arial" w:hAnsi="Arial" w:cs="Arial"/>
        </w:rPr>
        <w:t xml:space="preserve"> GLP</w:t>
      </w:r>
      <w:r w:rsidR="00A20AFC">
        <w:rPr>
          <w:rFonts w:ascii="Arial" w:eastAsia="Arial" w:hAnsi="Arial" w:cs="Arial"/>
        </w:rPr>
        <w:t xml:space="preserve"> al parque</w:t>
      </w:r>
      <w:r w:rsidR="00B95095">
        <w:rPr>
          <w:rFonts w:ascii="Arial" w:eastAsia="Arial" w:hAnsi="Arial" w:cs="Arial"/>
        </w:rPr>
        <w:t xml:space="preserve"> automotor</w:t>
      </w:r>
      <w:r w:rsidRPr="00AE70AE">
        <w:rPr>
          <w:rFonts w:ascii="Arial" w:eastAsia="Arial" w:hAnsi="Arial" w:cs="Arial"/>
        </w:rPr>
        <w:t xml:space="preserve"> </w:t>
      </w:r>
      <w:r w:rsidR="00A20AFC">
        <w:rPr>
          <w:rFonts w:ascii="Arial" w:eastAsia="Arial" w:hAnsi="Arial" w:cs="Arial"/>
        </w:rPr>
        <w:t>de</w:t>
      </w:r>
      <w:r w:rsidRPr="00AE70AE">
        <w:rPr>
          <w:rFonts w:ascii="Arial" w:eastAsia="Arial" w:hAnsi="Arial" w:cs="Arial"/>
        </w:rPr>
        <w:t xml:space="preserve">l distrito de </w:t>
      </w:r>
      <w:r w:rsidR="00B95095">
        <w:rPr>
          <w:rFonts w:ascii="Arial" w:eastAsia="Arial" w:hAnsi="Arial" w:cs="Arial"/>
        </w:rPr>
        <w:t>Huánuco</w:t>
      </w:r>
      <w:r w:rsidRPr="00AE70AE">
        <w:rPr>
          <w:rFonts w:ascii="Arial" w:eastAsia="Arial" w:hAnsi="Arial" w:cs="Arial"/>
        </w:rPr>
        <w:t xml:space="preserve"> y a los distritos vecinos, teniendo en consideración la capacidad de abastecimiento y las medidas de seguridad utilizados en los diferentes procesos, as</w:t>
      </w:r>
      <w:r w:rsidR="00B95095">
        <w:rPr>
          <w:rFonts w:ascii="Arial" w:eastAsia="Arial" w:hAnsi="Arial" w:cs="Arial"/>
        </w:rPr>
        <w:t xml:space="preserve">í como en el transporte del GLP a granel hacia el </w:t>
      </w:r>
      <w:proofErr w:type="spellStart"/>
      <w:r w:rsidR="00B95095">
        <w:rPr>
          <w:rFonts w:ascii="Arial" w:eastAsia="Arial" w:hAnsi="Arial" w:cs="Arial"/>
        </w:rPr>
        <w:t>gasocentro</w:t>
      </w:r>
      <w:proofErr w:type="spellEnd"/>
      <w:r w:rsidR="00B95095">
        <w:rPr>
          <w:rFonts w:ascii="Arial" w:eastAsia="Arial" w:hAnsi="Arial" w:cs="Arial"/>
        </w:rPr>
        <w:t>.</w:t>
      </w:r>
    </w:p>
    <w:p w:rsidR="00AE70AE" w:rsidRPr="00AE70AE" w:rsidRDefault="00AE70AE" w:rsidP="00AE70AE">
      <w:pPr>
        <w:widowControl w:val="0"/>
        <w:spacing w:before="338" w:after="0" w:line="240" w:lineRule="auto"/>
        <w:ind w:left="426" w:right="49"/>
        <w:jc w:val="both"/>
        <w:rPr>
          <w:rFonts w:ascii="Arial" w:eastAsia="Arial" w:hAnsi="Arial" w:cs="Arial"/>
        </w:rPr>
      </w:pPr>
      <w:r w:rsidRPr="00AE70AE">
        <w:rPr>
          <w:rFonts w:ascii="Arial" w:eastAsia="Arial" w:hAnsi="Arial" w:cs="Arial"/>
          <w:b/>
          <w:bCs/>
        </w:rPr>
        <w:t>TIPO:</w:t>
      </w:r>
    </w:p>
    <w:p w:rsidR="00AE70AE" w:rsidRPr="00AE70AE" w:rsidRDefault="00AE70AE" w:rsidP="00AE70AE">
      <w:pPr>
        <w:widowControl w:val="0"/>
        <w:spacing w:before="338" w:after="0" w:line="240" w:lineRule="auto"/>
        <w:ind w:left="426" w:right="49"/>
        <w:jc w:val="both"/>
        <w:rPr>
          <w:rFonts w:ascii="Arial" w:eastAsia="Arial" w:hAnsi="Arial" w:cs="Arial"/>
        </w:rPr>
      </w:pPr>
      <w:r w:rsidRPr="00AE70AE">
        <w:rPr>
          <w:rFonts w:ascii="Arial" w:eastAsia="Arial" w:hAnsi="Arial" w:cs="Arial"/>
        </w:rPr>
        <w:t>El tipo de Proyecto a desarrollarse es la Instalación de un Nuev</w:t>
      </w:r>
      <w:r w:rsidR="00B95095">
        <w:rPr>
          <w:rFonts w:ascii="Arial" w:eastAsia="Arial" w:hAnsi="Arial" w:cs="Arial"/>
        </w:rPr>
        <w:t>o</w:t>
      </w:r>
      <w:r w:rsidRPr="00AE70AE">
        <w:rPr>
          <w:rFonts w:ascii="Arial" w:eastAsia="Arial" w:hAnsi="Arial" w:cs="Arial"/>
        </w:rPr>
        <w:t xml:space="preserve"> </w:t>
      </w:r>
      <w:r w:rsidR="00B95095">
        <w:rPr>
          <w:rFonts w:ascii="Arial" w:eastAsia="Arial" w:hAnsi="Arial" w:cs="Arial"/>
        </w:rPr>
        <w:t xml:space="preserve">Gasocentro </w:t>
      </w:r>
      <w:r w:rsidRPr="00AE70AE">
        <w:rPr>
          <w:rFonts w:ascii="Arial" w:eastAsia="Arial" w:hAnsi="Arial" w:cs="Arial"/>
        </w:rPr>
        <w:t xml:space="preserve">de (GLP) </w:t>
      </w:r>
      <w:r w:rsidR="00B95095">
        <w:rPr>
          <w:rFonts w:ascii="Arial" w:eastAsia="Arial" w:hAnsi="Arial" w:cs="Arial"/>
        </w:rPr>
        <w:t>automotor.</w:t>
      </w:r>
    </w:p>
    <w:p w:rsidR="00AE70AE" w:rsidRPr="00AE70AE" w:rsidRDefault="00AE70AE" w:rsidP="00AE70AE">
      <w:pPr>
        <w:widowControl w:val="0"/>
        <w:spacing w:before="338" w:after="0" w:line="240" w:lineRule="auto"/>
        <w:ind w:left="426" w:right="49"/>
        <w:jc w:val="both"/>
        <w:rPr>
          <w:rFonts w:ascii="Arial" w:eastAsia="Arial" w:hAnsi="Arial" w:cs="Arial"/>
        </w:rPr>
      </w:pPr>
      <w:r w:rsidRPr="00AE70AE">
        <w:rPr>
          <w:rFonts w:ascii="Arial" w:eastAsia="Arial" w:hAnsi="Arial" w:cs="Arial"/>
          <w:b/>
          <w:bCs/>
        </w:rPr>
        <w:t>MONTO ESTIMADO DE LA INVERSIÓN:</w:t>
      </w:r>
    </w:p>
    <w:p w:rsidR="00AE70AE" w:rsidRPr="00AE70AE" w:rsidRDefault="00AE70AE" w:rsidP="00AE70AE">
      <w:pPr>
        <w:widowControl w:val="0"/>
        <w:spacing w:before="338" w:after="0" w:line="240" w:lineRule="auto"/>
        <w:ind w:left="426" w:right="49"/>
        <w:jc w:val="both"/>
        <w:rPr>
          <w:rFonts w:ascii="Arial" w:eastAsia="Arial" w:hAnsi="Arial" w:cs="Arial"/>
        </w:rPr>
      </w:pPr>
      <w:r w:rsidRPr="00AE70AE">
        <w:rPr>
          <w:rFonts w:ascii="Arial" w:eastAsia="Arial" w:hAnsi="Arial" w:cs="Arial"/>
        </w:rPr>
        <w:t xml:space="preserve">Para el presente Proyecto de </w:t>
      </w:r>
      <w:r w:rsidR="00FA508C">
        <w:rPr>
          <w:rFonts w:ascii="Arial" w:eastAsia="Arial" w:hAnsi="Arial" w:cs="Arial"/>
        </w:rPr>
        <w:t>Instalación</w:t>
      </w:r>
      <w:r w:rsidRPr="00AE70AE">
        <w:rPr>
          <w:rFonts w:ascii="Arial" w:eastAsia="Arial" w:hAnsi="Arial" w:cs="Arial"/>
        </w:rPr>
        <w:t xml:space="preserve"> de </w:t>
      </w:r>
      <w:r w:rsidR="00FB1C90">
        <w:rPr>
          <w:rFonts w:ascii="Arial" w:eastAsia="Arial" w:hAnsi="Arial" w:cs="Arial"/>
        </w:rPr>
        <w:t xml:space="preserve"> un (01) Gasocentro</w:t>
      </w:r>
      <w:r w:rsidRPr="00AE70AE">
        <w:rPr>
          <w:rFonts w:ascii="Arial" w:eastAsia="Arial" w:hAnsi="Arial" w:cs="Arial"/>
        </w:rPr>
        <w:t xml:space="preserve"> de GLP, se estima una inversión total de </w:t>
      </w:r>
      <w:r w:rsidRPr="00AE70AE">
        <w:rPr>
          <w:rFonts w:ascii="Arial" w:eastAsia="Arial" w:hAnsi="Arial" w:cs="Arial"/>
          <w:b/>
          <w:bCs/>
        </w:rPr>
        <w:t xml:space="preserve">US$ </w:t>
      </w:r>
      <w:r w:rsidR="00A20AFC">
        <w:rPr>
          <w:rFonts w:ascii="Arial" w:eastAsia="Arial" w:hAnsi="Arial" w:cs="Arial"/>
          <w:b/>
          <w:bCs/>
        </w:rPr>
        <w:t>103,175.27 (Ciento tres mil ciento setenta y cinco con 27</w:t>
      </w:r>
      <w:r w:rsidR="00FA508C">
        <w:rPr>
          <w:rFonts w:ascii="Arial" w:eastAsia="Arial" w:hAnsi="Arial" w:cs="Arial"/>
          <w:b/>
          <w:bCs/>
        </w:rPr>
        <w:t>/100 Dólares Americanos</w:t>
      </w:r>
      <w:r w:rsidRPr="00AE70AE">
        <w:rPr>
          <w:rFonts w:ascii="Arial" w:eastAsia="Arial" w:hAnsi="Arial" w:cs="Arial"/>
          <w:b/>
          <w:bCs/>
        </w:rPr>
        <w:t>)</w:t>
      </w:r>
      <w:r w:rsidRPr="00AE70AE">
        <w:rPr>
          <w:rFonts w:ascii="Arial" w:eastAsia="Arial" w:hAnsi="Arial" w:cs="Arial"/>
        </w:rPr>
        <w:t>.</w:t>
      </w:r>
    </w:p>
    <w:p w:rsidR="00AE70AE" w:rsidRPr="00AE70AE" w:rsidRDefault="00AE70AE" w:rsidP="00AE70AE">
      <w:pPr>
        <w:widowControl w:val="0"/>
        <w:spacing w:before="338" w:after="0" w:line="240" w:lineRule="auto"/>
        <w:ind w:left="426" w:right="49"/>
        <w:jc w:val="both"/>
        <w:rPr>
          <w:rFonts w:ascii="Arial" w:eastAsia="Arial" w:hAnsi="Arial" w:cs="Arial"/>
          <w:lang w:val="en-US"/>
        </w:rPr>
      </w:pPr>
      <w:r w:rsidRPr="00AE70AE">
        <w:rPr>
          <w:rFonts w:ascii="Arial" w:eastAsia="Arial" w:hAnsi="Arial" w:cs="Arial"/>
          <w:lang w:val="en-US"/>
        </w:rPr>
        <w:t xml:space="preserve">Este </w:t>
      </w:r>
      <w:proofErr w:type="spellStart"/>
      <w:r w:rsidRPr="00AE70AE">
        <w:rPr>
          <w:rFonts w:ascii="Arial" w:eastAsia="Arial" w:hAnsi="Arial" w:cs="Arial"/>
          <w:lang w:val="en-US"/>
        </w:rPr>
        <w:t>Proyecto</w:t>
      </w:r>
      <w:proofErr w:type="spellEnd"/>
      <w:r w:rsidRPr="00AE70AE">
        <w:rPr>
          <w:rFonts w:ascii="Arial" w:eastAsia="Arial" w:hAnsi="Arial" w:cs="Arial"/>
          <w:lang w:val="en-US"/>
        </w:rPr>
        <w:t xml:space="preserve"> </w:t>
      </w:r>
      <w:proofErr w:type="spellStart"/>
      <w:r w:rsidRPr="00AE70AE">
        <w:rPr>
          <w:rFonts w:ascii="Arial" w:eastAsia="Arial" w:hAnsi="Arial" w:cs="Arial"/>
          <w:lang w:val="en-US"/>
        </w:rPr>
        <w:t>considera</w:t>
      </w:r>
      <w:proofErr w:type="spellEnd"/>
      <w:r w:rsidRPr="00AE70AE">
        <w:rPr>
          <w:rFonts w:ascii="Arial" w:eastAsia="Arial" w:hAnsi="Arial" w:cs="Arial"/>
          <w:lang w:val="en-US"/>
        </w:rPr>
        <w:t xml:space="preserve"> 03 </w:t>
      </w:r>
      <w:proofErr w:type="spellStart"/>
      <w:r w:rsidRPr="00AE70AE">
        <w:rPr>
          <w:rFonts w:ascii="Arial" w:eastAsia="Arial" w:hAnsi="Arial" w:cs="Arial"/>
          <w:lang w:val="en-US"/>
        </w:rPr>
        <w:t>etapas</w:t>
      </w:r>
      <w:proofErr w:type="spellEnd"/>
      <w:r w:rsidRPr="00AE70AE">
        <w:rPr>
          <w:rFonts w:ascii="Arial" w:eastAsia="Arial" w:hAnsi="Arial" w:cs="Arial"/>
          <w:lang w:val="en-US"/>
        </w:rPr>
        <w:t>:</w:t>
      </w:r>
    </w:p>
    <w:p w:rsidR="00AE70AE" w:rsidRPr="00AE70AE" w:rsidRDefault="00AE70AE" w:rsidP="002A1260">
      <w:pPr>
        <w:widowControl w:val="0"/>
        <w:numPr>
          <w:ilvl w:val="0"/>
          <w:numId w:val="3"/>
        </w:numPr>
        <w:spacing w:before="338" w:after="0" w:line="240" w:lineRule="auto"/>
        <w:ind w:right="49"/>
        <w:jc w:val="both"/>
        <w:rPr>
          <w:rFonts w:ascii="Arial" w:eastAsia="Arial" w:hAnsi="Arial" w:cs="Arial"/>
          <w:lang w:val="en-US"/>
        </w:rPr>
      </w:pPr>
      <w:proofErr w:type="spellStart"/>
      <w:r w:rsidRPr="00AE70AE">
        <w:rPr>
          <w:rFonts w:ascii="Arial" w:eastAsia="Arial" w:hAnsi="Arial" w:cs="Arial"/>
          <w:lang w:val="en-US"/>
        </w:rPr>
        <w:t>Estudios</w:t>
      </w:r>
      <w:proofErr w:type="spellEnd"/>
      <w:r w:rsidRPr="00AE70AE">
        <w:rPr>
          <w:rFonts w:ascii="Arial" w:eastAsia="Arial" w:hAnsi="Arial" w:cs="Arial"/>
          <w:lang w:val="en-US"/>
        </w:rPr>
        <w:t xml:space="preserve"> </w:t>
      </w:r>
      <w:proofErr w:type="spellStart"/>
      <w:r w:rsidRPr="00AE70AE">
        <w:rPr>
          <w:rFonts w:ascii="Arial" w:eastAsia="Arial" w:hAnsi="Arial" w:cs="Arial"/>
          <w:lang w:val="en-US"/>
        </w:rPr>
        <w:t>Preliminares</w:t>
      </w:r>
      <w:proofErr w:type="spellEnd"/>
      <w:r w:rsidRPr="00AE70AE">
        <w:rPr>
          <w:rFonts w:ascii="Arial" w:eastAsia="Arial" w:hAnsi="Arial" w:cs="Arial"/>
          <w:lang w:val="en-US"/>
        </w:rPr>
        <w:t xml:space="preserve"> y </w:t>
      </w:r>
      <w:proofErr w:type="spellStart"/>
      <w:r w:rsidRPr="00AE70AE">
        <w:rPr>
          <w:rFonts w:ascii="Arial" w:eastAsia="Arial" w:hAnsi="Arial" w:cs="Arial"/>
          <w:lang w:val="en-US"/>
        </w:rPr>
        <w:t>Planeamiento</w:t>
      </w:r>
      <w:proofErr w:type="spellEnd"/>
    </w:p>
    <w:p w:rsidR="00AE70AE" w:rsidRPr="00AE70AE" w:rsidRDefault="00AE70AE" w:rsidP="002A1260">
      <w:pPr>
        <w:widowControl w:val="0"/>
        <w:numPr>
          <w:ilvl w:val="0"/>
          <w:numId w:val="3"/>
        </w:numPr>
        <w:spacing w:before="338" w:after="0" w:line="240" w:lineRule="auto"/>
        <w:ind w:right="49"/>
        <w:jc w:val="both"/>
        <w:rPr>
          <w:rFonts w:ascii="Arial" w:eastAsia="Arial" w:hAnsi="Arial" w:cs="Arial"/>
        </w:rPr>
      </w:pPr>
      <w:r w:rsidRPr="00AE70AE">
        <w:rPr>
          <w:rFonts w:ascii="Arial" w:eastAsia="Arial" w:hAnsi="Arial" w:cs="Arial"/>
        </w:rPr>
        <w:t>Cons</w:t>
      </w:r>
      <w:r w:rsidR="00A20AFC">
        <w:rPr>
          <w:rFonts w:ascii="Arial" w:eastAsia="Arial" w:hAnsi="Arial" w:cs="Arial"/>
        </w:rPr>
        <w:t>trucción, Instalación, Montaje de</w:t>
      </w:r>
      <w:r w:rsidRPr="00AE70AE">
        <w:rPr>
          <w:rFonts w:ascii="Arial" w:eastAsia="Arial" w:hAnsi="Arial" w:cs="Arial"/>
        </w:rPr>
        <w:t xml:space="preserve"> Equipos</w:t>
      </w:r>
    </w:p>
    <w:p w:rsidR="00AE70AE" w:rsidRPr="00AE70AE" w:rsidRDefault="00BC2DC0" w:rsidP="002A1260">
      <w:pPr>
        <w:widowControl w:val="0"/>
        <w:numPr>
          <w:ilvl w:val="0"/>
          <w:numId w:val="3"/>
        </w:numPr>
        <w:spacing w:before="338" w:after="0" w:line="240" w:lineRule="auto"/>
        <w:ind w:right="49"/>
        <w:jc w:val="both"/>
        <w:rPr>
          <w:rFonts w:ascii="Arial" w:eastAsia="Arial" w:hAnsi="Arial" w:cs="Arial"/>
          <w:lang w:val="en-US"/>
        </w:rPr>
      </w:pPr>
      <w:proofErr w:type="spellStart"/>
      <w:r>
        <w:rPr>
          <w:rFonts w:ascii="Arial" w:eastAsia="Arial" w:hAnsi="Arial" w:cs="Arial"/>
          <w:lang w:val="en-US"/>
        </w:rPr>
        <w:t>Operac</w:t>
      </w:r>
      <w:r w:rsidRPr="00AE70AE">
        <w:rPr>
          <w:rFonts w:ascii="Arial" w:eastAsia="Arial" w:hAnsi="Arial" w:cs="Arial"/>
          <w:lang w:val="en-US"/>
        </w:rPr>
        <w:t>ion</w:t>
      </w:r>
      <w:proofErr w:type="spellEnd"/>
      <w:r w:rsidR="00AE70AE" w:rsidRPr="00AE70AE">
        <w:rPr>
          <w:rFonts w:ascii="Arial" w:eastAsia="Arial" w:hAnsi="Arial" w:cs="Arial"/>
          <w:lang w:val="en-US"/>
        </w:rPr>
        <w:t xml:space="preserve"> y </w:t>
      </w:r>
      <w:proofErr w:type="spellStart"/>
      <w:r w:rsidR="00AE70AE" w:rsidRPr="00AE70AE">
        <w:rPr>
          <w:rFonts w:ascii="Arial" w:eastAsia="Arial" w:hAnsi="Arial" w:cs="Arial"/>
          <w:lang w:val="en-US"/>
        </w:rPr>
        <w:t>Mantenimiento</w:t>
      </w:r>
      <w:proofErr w:type="spellEnd"/>
    </w:p>
    <w:p w:rsidR="00AE70AE" w:rsidRDefault="00AE70AE" w:rsidP="00484546">
      <w:pPr>
        <w:widowControl w:val="0"/>
        <w:spacing w:before="338" w:after="0" w:line="240" w:lineRule="auto"/>
        <w:ind w:left="426" w:right="49"/>
        <w:jc w:val="both"/>
        <w:rPr>
          <w:rFonts w:eastAsia="Arial" w:cs="Arial"/>
        </w:rPr>
      </w:pPr>
    </w:p>
    <w:p w:rsidR="00AE70AE" w:rsidRDefault="00AE70AE" w:rsidP="00484546">
      <w:pPr>
        <w:widowControl w:val="0"/>
        <w:spacing w:before="338" w:after="0" w:line="240" w:lineRule="auto"/>
        <w:ind w:left="426" w:right="49"/>
        <w:jc w:val="both"/>
        <w:rPr>
          <w:rFonts w:eastAsia="Arial" w:cs="Arial"/>
        </w:rPr>
      </w:pPr>
    </w:p>
    <w:p w:rsidR="00AE70AE" w:rsidRDefault="00AE70AE" w:rsidP="00484546">
      <w:pPr>
        <w:widowControl w:val="0"/>
        <w:spacing w:before="338" w:after="0" w:line="240" w:lineRule="auto"/>
        <w:ind w:left="426" w:right="49"/>
        <w:jc w:val="both"/>
        <w:rPr>
          <w:rFonts w:eastAsia="Arial" w:cs="Arial"/>
        </w:rPr>
      </w:pPr>
    </w:p>
    <w:p w:rsidR="00484546" w:rsidRPr="00052CB6" w:rsidRDefault="00AE70AE" w:rsidP="00484546">
      <w:pPr>
        <w:widowControl w:val="0"/>
        <w:spacing w:before="338" w:after="0" w:line="240" w:lineRule="auto"/>
        <w:ind w:left="426" w:right="49"/>
        <w:jc w:val="both"/>
        <w:rPr>
          <w:rFonts w:ascii="Arial" w:eastAsia="Arial" w:hAnsi="Arial" w:cs="Arial"/>
          <w:b/>
        </w:rPr>
      </w:pPr>
      <w:r w:rsidRPr="00052CB6">
        <w:rPr>
          <w:rFonts w:ascii="Arial" w:eastAsia="Arial" w:hAnsi="Arial" w:cs="Arial"/>
          <w:b/>
        </w:rPr>
        <w:lastRenderedPageBreak/>
        <w:t>Detalle de los Costos</w:t>
      </w:r>
      <w:r w:rsidR="00052CB6" w:rsidRPr="00052CB6">
        <w:rPr>
          <w:rFonts w:ascii="Arial" w:eastAsia="Arial" w:hAnsi="Arial" w:cs="Arial"/>
          <w:b/>
        </w:rPr>
        <w:t xml:space="preserve"> de la Instalación de</w:t>
      </w:r>
      <w:r w:rsidR="00FB1C90">
        <w:rPr>
          <w:rFonts w:ascii="Arial" w:eastAsia="Arial" w:hAnsi="Arial" w:cs="Arial"/>
          <w:b/>
        </w:rPr>
        <w:t>l</w:t>
      </w:r>
      <w:r w:rsidR="00052CB6" w:rsidRPr="00052CB6">
        <w:rPr>
          <w:rFonts w:ascii="Arial" w:eastAsia="Arial" w:hAnsi="Arial" w:cs="Arial"/>
          <w:b/>
        </w:rPr>
        <w:t xml:space="preserve"> </w:t>
      </w:r>
      <w:r w:rsidR="00FB1C90">
        <w:rPr>
          <w:rFonts w:ascii="Arial" w:eastAsia="Arial" w:hAnsi="Arial" w:cs="Arial"/>
          <w:b/>
        </w:rPr>
        <w:t>Gasocentro</w:t>
      </w:r>
    </w:p>
    <w:tbl>
      <w:tblPr>
        <w:tblStyle w:val="Tablaconcuadrcula"/>
        <w:tblW w:w="0" w:type="auto"/>
        <w:tblInd w:w="426" w:type="dxa"/>
        <w:tblLook w:val="04A0"/>
      </w:tblPr>
      <w:tblGrid>
        <w:gridCol w:w="805"/>
        <w:gridCol w:w="5735"/>
        <w:gridCol w:w="1824"/>
      </w:tblGrid>
      <w:tr w:rsidR="00AE70AE" w:rsidRPr="00AE70AE" w:rsidTr="009E1741">
        <w:trPr>
          <w:trHeight w:val="280"/>
        </w:trPr>
        <w:tc>
          <w:tcPr>
            <w:tcW w:w="6540" w:type="dxa"/>
            <w:gridSpan w:val="2"/>
            <w:shd w:val="clear" w:color="auto" w:fill="D9D9D9" w:themeFill="background1" w:themeFillShade="D9"/>
          </w:tcPr>
          <w:p w:rsidR="00AE70AE" w:rsidRPr="00374B0C" w:rsidRDefault="00AE70AE" w:rsidP="009405FF">
            <w:pPr>
              <w:widowControl w:val="0"/>
              <w:spacing w:before="338"/>
              <w:ind w:right="49"/>
              <w:jc w:val="center"/>
              <w:rPr>
                <w:rFonts w:ascii="Arial" w:eastAsia="Arial" w:hAnsi="Arial" w:cs="Arial"/>
                <w:b/>
                <w:sz w:val="19"/>
                <w:szCs w:val="19"/>
              </w:rPr>
            </w:pPr>
            <w:r w:rsidRPr="00374B0C">
              <w:rPr>
                <w:rFonts w:ascii="Arial" w:eastAsia="Arial" w:hAnsi="Arial" w:cs="Arial"/>
                <w:b/>
                <w:sz w:val="19"/>
                <w:szCs w:val="19"/>
              </w:rPr>
              <w:t>D</w:t>
            </w:r>
            <w:r w:rsidR="009405FF">
              <w:rPr>
                <w:rFonts w:ascii="Arial" w:eastAsia="Arial" w:hAnsi="Arial" w:cs="Arial"/>
                <w:b/>
                <w:sz w:val="19"/>
                <w:szCs w:val="19"/>
              </w:rPr>
              <w:t>ESCRIPCIÓN</w:t>
            </w:r>
          </w:p>
        </w:tc>
        <w:tc>
          <w:tcPr>
            <w:tcW w:w="1824" w:type="dxa"/>
            <w:shd w:val="clear" w:color="auto" w:fill="D9D9D9" w:themeFill="background1" w:themeFillShade="D9"/>
            <w:vAlign w:val="center"/>
          </w:tcPr>
          <w:p w:rsidR="00AE70AE" w:rsidRPr="00374B0C" w:rsidRDefault="009405FF" w:rsidP="00374B0C">
            <w:pPr>
              <w:widowControl w:val="0"/>
              <w:spacing w:before="338"/>
              <w:ind w:right="49"/>
              <w:jc w:val="center"/>
              <w:rPr>
                <w:rFonts w:ascii="Arial" w:eastAsia="Arial" w:hAnsi="Arial" w:cs="Arial"/>
                <w:b/>
                <w:sz w:val="19"/>
                <w:szCs w:val="19"/>
              </w:rPr>
            </w:pPr>
            <w:r>
              <w:rPr>
                <w:rFonts w:ascii="Arial" w:eastAsia="Arial" w:hAnsi="Arial" w:cs="Arial"/>
                <w:b/>
                <w:sz w:val="19"/>
                <w:szCs w:val="19"/>
              </w:rPr>
              <w:t>COSTO</w:t>
            </w:r>
            <w:r w:rsidR="00AE70AE" w:rsidRPr="00374B0C">
              <w:rPr>
                <w:rFonts w:ascii="Arial" w:eastAsia="Arial" w:hAnsi="Arial" w:cs="Arial"/>
                <w:b/>
                <w:sz w:val="19"/>
                <w:szCs w:val="19"/>
              </w:rPr>
              <w:t xml:space="preserve"> (US$)</w:t>
            </w:r>
          </w:p>
        </w:tc>
      </w:tr>
      <w:tr w:rsidR="00FB1C90" w:rsidRPr="00AE70AE" w:rsidTr="009E1741">
        <w:trPr>
          <w:trHeight w:val="430"/>
        </w:trPr>
        <w:tc>
          <w:tcPr>
            <w:tcW w:w="805" w:type="dxa"/>
          </w:tcPr>
          <w:p w:rsidR="00FB1C90" w:rsidRPr="007B7185" w:rsidRDefault="00FB1C90" w:rsidP="00374B0C">
            <w:pPr>
              <w:widowControl w:val="0"/>
              <w:spacing w:before="338"/>
              <w:ind w:right="49"/>
              <w:jc w:val="center"/>
              <w:rPr>
                <w:rFonts w:ascii="Arial" w:eastAsia="Arial" w:hAnsi="Arial" w:cs="Arial"/>
                <w:sz w:val="19"/>
                <w:szCs w:val="19"/>
              </w:rPr>
            </w:pPr>
            <w:r w:rsidRPr="007B7185">
              <w:rPr>
                <w:rFonts w:ascii="Arial" w:eastAsia="Arial" w:hAnsi="Arial" w:cs="Arial"/>
                <w:sz w:val="19"/>
                <w:szCs w:val="19"/>
              </w:rPr>
              <w:t>01</w:t>
            </w:r>
          </w:p>
        </w:tc>
        <w:tc>
          <w:tcPr>
            <w:tcW w:w="5735" w:type="dxa"/>
          </w:tcPr>
          <w:p w:rsidR="00FB1C90" w:rsidRPr="007B7185" w:rsidRDefault="00FB1C90" w:rsidP="00484546">
            <w:pPr>
              <w:widowControl w:val="0"/>
              <w:spacing w:before="338"/>
              <w:ind w:right="49"/>
              <w:jc w:val="both"/>
              <w:rPr>
                <w:rFonts w:ascii="Arial" w:eastAsia="Arial" w:hAnsi="Arial" w:cs="Arial"/>
                <w:sz w:val="19"/>
                <w:szCs w:val="19"/>
              </w:rPr>
            </w:pPr>
            <w:r w:rsidRPr="007B7185">
              <w:rPr>
                <w:rFonts w:ascii="Arial" w:eastAsia="Arial" w:hAnsi="Arial" w:cs="Arial"/>
                <w:sz w:val="19"/>
                <w:szCs w:val="19"/>
              </w:rPr>
              <w:t>Obras Preliminares</w:t>
            </w:r>
          </w:p>
        </w:tc>
        <w:tc>
          <w:tcPr>
            <w:tcW w:w="1824" w:type="dxa"/>
          </w:tcPr>
          <w:p w:rsidR="00FB1C90" w:rsidRPr="007B7185" w:rsidRDefault="00FB1C90" w:rsidP="00FB1C90">
            <w:pPr>
              <w:widowControl w:val="0"/>
              <w:spacing w:before="338"/>
              <w:ind w:right="49"/>
              <w:jc w:val="center"/>
              <w:rPr>
                <w:rFonts w:ascii="Arial" w:eastAsia="Arial" w:hAnsi="Arial" w:cs="Arial"/>
                <w:sz w:val="19"/>
                <w:szCs w:val="19"/>
              </w:rPr>
            </w:pPr>
            <w:r w:rsidRPr="007B7185">
              <w:rPr>
                <w:rFonts w:ascii="Arial" w:eastAsia="Arial" w:hAnsi="Arial" w:cs="Arial"/>
                <w:sz w:val="19"/>
                <w:szCs w:val="19"/>
              </w:rPr>
              <w:t>32,500.00</w:t>
            </w:r>
          </w:p>
        </w:tc>
      </w:tr>
      <w:tr w:rsidR="009E1741" w:rsidRPr="00AE70AE" w:rsidTr="009E1741">
        <w:trPr>
          <w:trHeight w:val="430"/>
        </w:trPr>
        <w:tc>
          <w:tcPr>
            <w:tcW w:w="805" w:type="dxa"/>
          </w:tcPr>
          <w:p w:rsidR="009E1741" w:rsidRPr="007B7185" w:rsidRDefault="009E1741" w:rsidP="00374B0C">
            <w:pPr>
              <w:widowControl w:val="0"/>
              <w:spacing w:before="338"/>
              <w:ind w:right="49"/>
              <w:jc w:val="center"/>
              <w:rPr>
                <w:rFonts w:ascii="Arial" w:eastAsia="Arial" w:hAnsi="Arial" w:cs="Arial"/>
                <w:sz w:val="19"/>
                <w:szCs w:val="19"/>
              </w:rPr>
            </w:pPr>
            <w:r w:rsidRPr="007B7185">
              <w:rPr>
                <w:rFonts w:ascii="Arial" w:eastAsia="Arial" w:hAnsi="Arial" w:cs="Arial"/>
                <w:sz w:val="19"/>
                <w:szCs w:val="19"/>
              </w:rPr>
              <w:t>02</w:t>
            </w:r>
          </w:p>
        </w:tc>
        <w:tc>
          <w:tcPr>
            <w:tcW w:w="5735" w:type="dxa"/>
          </w:tcPr>
          <w:p w:rsidR="009E1741" w:rsidRPr="007B7185" w:rsidRDefault="00EA3307" w:rsidP="00484546">
            <w:pPr>
              <w:widowControl w:val="0"/>
              <w:spacing w:before="338"/>
              <w:ind w:right="49"/>
              <w:jc w:val="both"/>
              <w:rPr>
                <w:rFonts w:ascii="Arial" w:eastAsia="Arial" w:hAnsi="Arial" w:cs="Arial"/>
                <w:sz w:val="19"/>
                <w:szCs w:val="19"/>
              </w:rPr>
            </w:pPr>
            <w:r w:rsidRPr="007B7185">
              <w:rPr>
                <w:rFonts w:ascii="Arial" w:eastAsia="Arial" w:hAnsi="Arial" w:cs="Arial"/>
                <w:sz w:val="19"/>
                <w:szCs w:val="19"/>
              </w:rPr>
              <w:t xml:space="preserve">Estudios planos, proyectos y gestión </w:t>
            </w:r>
            <w:proofErr w:type="spellStart"/>
            <w:r w:rsidRPr="007B7185">
              <w:rPr>
                <w:rFonts w:ascii="Arial" w:eastAsia="Arial" w:hAnsi="Arial" w:cs="Arial"/>
                <w:sz w:val="19"/>
                <w:szCs w:val="19"/>
              </w:rPr>
              <w:t>Osinerming</w:t>
            </w:r>
            <w:proofErr w:type="spellEnd"/>
          </w:p>
        </w:tc>
        <w:tc>
          <w:tcPr>
            <w:tcW w:w="1824" w:type="dxa"/>
          </w:tcPr>
          <w:p w:rsidR="009E1741" w:rsidRPr="007B7185" w:rsidRDefault="00EA3307" w:rsidP="00FB1C90">
            <w:pPr>
              <w:widowControl w:val="0"/>
              <w:spacing w:before="338"/>
              <w:ind w:right="49"/>
              <w:jc w:val="center"/>
              <w:rPr>
                <w:rFonts w:ascii="Arial" w:eastAsia="Arial" w:hAnsi="Arial" w:cs="Arial"/>
                <w:sz w:val="19"/>
                <w:szCs w:val="19"/>
              </w:rPr>
            </w:pPr>
            <w:r w:rsidRPr="007B7185">
              <w:rPr>
                <w:rFonts w:ascii="Arial" w:eastAsia="Arial" w:hAnsi="Arial" w:cs="Arial"/>
                <w:sz w:val="19"/>
                <w:szCs w:val="19"/>
              </w:rPr>
              <w:t>1,800.00</w:t>
            </w:r>
          </w:p>
        </w:tc>
      </w:tr>
      <w:tr w:rsidR="009E1741" w:rsidRPr="00AE70AE" w:rsidTr="009E1741">
        <w:trPr>
          <w:trHeight w:val="430"/>
        </w:trPr>
        <w:tc>
          <w:tcPr>
            <w:tcW w:w="805" w:type="dxa"/>
          </w:tcPr>
          <w:p w:rsidR="009E1741" w:rsidRPr="007B7185" w:rsidRDefault="009E1741" w:rsidP="00374B0C">
            <w:pPr>
              <w:widowControl w:val="0"/>
              <w:spacing w:before="338"/>
              <w:ind w:right="49"/>
              <w:jc w:val="center"/>
              <w:rPr>
                <w:rFonts w:ascii="Arial" w:eastAsia="Arial" w:hAnsi="Arial" w:cs="Arial"/>
                <w:sz w:val="19"/>
                <w:szCs w:val="19"/>
              </w:rPr>
            </w:pPr>
            <w:r w:rsidRPr="007B7185">
              <w:rPr>
                <w:rFonts w:ascii="Arial" w:eastAsia="Arial" w:hAnsi="Arial" w:cs="Arial"/>
                <w:sz w:val="19"/>
                <w:szCs w:val="19"/>
              </w:rPr>
              <w:t>03</w:t>
            </w:r>
          </w:p>
        </w:tc>
        <w:tc>
          <w:tcPr>
            <w:tcW w:w="5735" w:type="dxa"/>
          </w:tcPr>
          <w:p w:rsidR="009E1741" w:rsidRPr="007B7185" w:rsidRDefault="00EA3307" w:rsidP="00484546">
            <w:pPr>
              <w:widowControl w:val="0"/>
              <w:spacing w:before="338"/>
              <w:ind w:right="49"/>
              <w:jc w:val="both"/>
              <w:rPr>
                <w:rFonts w:ascii="Arial" w:eastAsia="Arial" w:hAnsi="Arial" w:cs="Arial"/>
                <w:sz w:val="19"/>
                <w:szCs w:val="19"/>
              </w:rPr>
            </w:pPr>
            <w:r w:rsidRPr="007B7185">
              <w:rPr>
                <w:rFonts w:ascii="Arial" w:eastAsia="Arial" w:hAnsi="Arial" w:cs="Arial"/>
                <w:sz w:val="19"/>
                <w:szCs w:val="19"/>
              </w:rPr>
              <w:t xml:space="preserve">Dispensador GLP marca </w:t>
            </w:r>
            <w:proofErr w:type="spellStart"/>
            <w:r w:rsidRPr="007B7185">
              <w:rPr>
                <w:rFonts w:ascii="Arial" w:eastAsia="Arial" w:hAnsi="Arial" w:cs="Arial"/>
                <w:sz w:val="19"/>
                <w:szCs w:val="19"/>
              </w:rPr>
              <w:t>Kraus</w:t>
            </w:r>
            <w:proofErr w:type="spellEnd"/>
            <w:r w:rsidRPr="007B7185">
              <w:rPr>
                <w:rFonts w:ascii="Arial" w:eastAsia="Arial" w:hAnsi="Arial" w:cs="Arial"/>
                <w:sz w:val="19"/>
                <w:szCs w:val="19"/>
              </w:rPr>
              <w:t xml:space="preserve"> Global </w:t>
            </w:r>
            <w:proofErr w:type="spellStart"/>
            <w:r w:rsidRPr="007B7185">
              <w:rPr>
                <w:rFonts w:ascii="Arial" w:eastAsia="Arial" w:hAnsi="Arial" w:cs="Arial"/>
                <w:sz w:val="19"/>
                <w:szCs w:val="19"/>
              </w:rPr>
              <w:t>Mad</w:t>
            </w:r>
            <w:proofErr w:type="spellEnd"/>
            <w:r w:rsidRPr="007B7185">
              <w:rPr>
                <w:rFonts w:ascii="Arial" w:eastAsia="Arial" w:hAnsi="Arial" w:cs="Arial"/>
                <w:sz w:val="19"/>
                <w:szCs w:val="19"/>
              </w:rPr>
              <w:t>: KRPY2H</w:t>
            </w:r>
          </w:p>
        </w:tc>
        <w:tc>
          <w:tcPr>
            <w:tcW w:w="1824" w:type="dxa"/>
          </w:tcPr>
          <w:p w:rsidR="009E1741" w:rsidRPr="007B7185" w:rsidRDefault="00EA3307" w:rsidP="00FB1C90">
            <w:pPr>
              <w:widowControl w:val="0"/>
              <w:spacing w:before="338"/>
              <w:ind w:right="49"/>
              <w:jc w:val="center"/>
              <w:rPr>
                <w:rFonts w:ascii="Arial" w:eastAsia="Arial" w:hAnsi="Arial" w:cs="Arial"/>
                <w:sz w:val="19"/>
                <w:szCs w:val="19"/>
              </w:rPr>
            </w:pPr>
            <w:r w:rsidRPr="007B7185">
              <w:rPr>
                <w:rFonts w:ascii="Arial" w:eastAsia="Arial" w:hAnsi="Arial" w:cs="Arial"/>
                <w:sz w:val="19"/>
                <w:szCs w:val="19"/>
              </w:rPr>
              <w:t>14,365.70</w:t>
            </w:r>
          </w:p>
        </w:tc>
      </w:tr>
      <w:tr w:rsidR="009E1741" w:rsidRPr="00AE70AE" w:rsidTr="009E1741">
        <w:trPr>
          <w:trHeight w:val="430"/>
        </w:trPr>
        <w:tc>
          <w:tcPr>
            <w:tcW w:w="805" w:type="dxa"/>
          </w:tcPr>
          <w:p w:rsidR="009E1741" w:rsidRPr="007B7185" w:rsidRDefault="009E1741" w:rsidP="00374B0C">
            <w:pPr>
              <w:widowControl w:val="0"/>
              <w:spacing w:before="338"/>
              <w:ind w:right="49"/>
              <w:jc w:val="center"/>
              <w:rPr>
                <w:rFonts w:ascii="Arial" w:eastAsia="Arial" w:hAnsi="Arial" w:cs="Arial"/>
                <w:sz w:val="19"/>
                <w:szCs w:val="19"/>
              </w:rPr>
            </w:pPr>
            <w:r w:rsidRPr="007B7185">
              <w:rPr>
                <w:rFonts w:ascii="Arial" w:eastAsia="Arial" w:hAnsi="Arial" w:cs="Arial"/>
                <w:sz w:val="19"/>
                <w:szCs w:val="19"/>
              </w:rPr>
              <w:t>04</w:t>
            </w:r>
          </w:p>
        </w:tc>
        <w:tc>
          <w:tcPr>
            <w:tcW w:w="5735" w:type="dxa"/>
          </w:tcPr>
          <w:p w:rsidR="009E1741" w:rsidRPr="007B7185" w:rsidRDefault="00EA3307" w:rsidP="00484546">
            <w:pPr>
              <w:widowControl w:val="0"/>
              <w:spacing w:before="338"/>
              <w:ind w:right="49"/>
              <w:jc w:val="both"/>
              <w:rPr>
                <w:rFonts w:ascii="Arial" w:eastAsia="Arial" w:hAnsi="Arial" w:cs="Arial"/>
                <w:sz w:val="19"/>
                <w:szCs w:val="19"/>
              </w:rPr>
            </w:pPr>
            <w:r w:rsidRPr="007B7185">
              <w:rPr>
                <w:rFonts w:ascii="Arial" w:eastAsia="Arial" w:hAnsi="Arial" w:cs="Arial"/>
                <w:sz w:val="19"/>
                <w:szCs w:val="19"/>
              </w:rPr>
              <w:t xml:space="preserve">Bomba marca </w:t>
            </w:r>
            <w:proofErr w:type="spellStart"/>
            <w:r w:rsidRPr="007B7185">
              <w:rPr>
                <w:rFonts w:ascii="Arial" w:eastAsia="Arial" w:hAnsi="Arial" w:cs="Arial"/>
                <w:sz w:val="19"/>
                <w:szCs w:val="19"/>
              </w:rPr>
              <w:t>Corken</w:t>
            </w:r>
            <w:proofErr w:type="spellEnd"/>
            <w:r w:rsidRPr="007B7185">
              <w:rPr>
                <w:rFonts w:ascii="Arial" w:eastAsia="Arial" w:hAnsi="Arial" w:cs="Arial"/>
                <w:sz w:val="19"/>
                <w:szCs w:val="19"/>
              </w:rPr>
              <w:t xml:space="preserve"> (USA) modelo FF 150 ocD3A</w:t>
            </w:r>
          </w:p>
        </w:tc>
        <w:tc>
          <w:tcPr>
            <w:tcW w:w="1824" w:type="dxa"/>
          </w:tcPr>
          <w:p w:rsidR="009E1741" w:rsidRPr="007B7185" w:rsidRDefault="00EA3307" w:rsidP="00FB1C90">
            <w:pPr>
              <w:widowControl w:val="0"/>
              <w:spacing w:before="338"/>
              <w:ind w:right="49"/>
              <w:jc w:val="center"/>
              <w:rPr>
                <w:rFonts w:ascii="Arial" w:eastAsia="Arial" w:hAnsi="Arial" w:cs="Arial"/>
                <w:sz w:val="19"/>
                <w:szCs w:val="19"/>
              </w:rPr>
            </w:pPr>
            <w:r w:rsidRPr="007B7185">
              <w:rPr>
                <w:rFonts w:ascii="Arial" w:eastAsia="Arial" w:hAnsi="Arial" w:cs="Arial"/>
                <w:sz w:val="19"/>
                <w:szCs w:val="19"/>
              </w:rPr>
              <w:t>4,875.00</w:t>
            </w:r>
          </w:p>
        </w:tc>
      </w:tr>
      <w:tr w:rsidR="009E1741" w:rsidRPr="00AE70AE" w:rsidTr="009E1741">
        <w:trPr>
          <w:trHeight w:val="430"/>
        </w:trPr>
        <w:tc>
          <w:tcPr>
            <w:tcW w:w="805" w:type="dxa"/>
          </w:tcPr>
          <w:p w:rsidR="009E1741" w:rsidRPr="007B7185" w:rsidRDefault="009E1741" w:rsidP="00374B0C">
            <w:pPr>
              <w:widowControl w:val="0"/>
              <w:spacing w:before="338"/>
              <w:ind w:right="49"/>
              <w:jc w:val="center"/>
              <w:rPr>
                <w:rFonts w:ascii="Arial" w:eastAsia="Arial" w:hAnsi="Arial" w:cs="Arial"/>
                <w:sz w:val="19"/>
                <w:szCs w:val="19"/>
              </w:rPr>
            </w:pPr>
            <w:r w:rsidRPr="007B7185">
              <w:rPr>
                <w:rFonts w:ascii="Arial" w:eastAsia="Arial" w:hAnsi="Arial" w:cs="Arial"/>
                <w:sz w:val="19"/>
                <w:szCs w:val="19"/>
              </w:rPr>
              <w:t>05</w:t>
            </w:r>
          </w:p>
        </w:tc>
        <w:tc>
          <w:tcPr>
            <w:tcW w:w="5735" w:type="dxa"/>
          </w:tcPr>
          <w:p w:rsidR="009E1741" w:rsidRPr="007B7185" w:rsidRDefault="00EA3307" w:rsidP="00484546">
            <w:pPr>
              <w:widowControl w:val="0"/>
              <w:spacing w:before="338"/>
              <w:ind w:right="49"/>
              <w:jc w:val="both"/>
              <w:rPr>
                <w:rFonts w:ascii="Arial" w:eastAsia="Arial" w:hAnsi="Arial" w:cs="Arial"/>
                <w:sz w:val="19"/>
                <w:szCs w:val="19"/>
              </w:rPr>
            </w:pPr>
            <w:r w:rsidRPr="007B7185">
              <w:rPr>
                <w:rFonts w:ascii="Arial" w:eastAsia="Arial" w:hAnsi="Arial" w:cs="Arial"/>
                <w:sz w:val="19"/>
                <w:szCs w:val="19"/>
              </w:rPr>
              <w:t>01 Tanque para almacenamiento de GLP de 3,200 galones</w:t>
            </w:r>
          </w:p>
        </w:tc>
        <w:tc>
          <w:tcPr>
            <w:tcW w:w="1824" w:type="dxa"/>
          </w:tcPr>
          <w:p w:rsidR="009E1741" w:rsidRPr="007B7185" w:rsidRDefault="00EA3307" w:rsidP="00FB1C90">
            <w:pPr>
              <w:widowControl w:val="0"/>
              <w:spacing w:before="338"/>
              <w:ind w:right="49"/>
              <w:jc w:val="center"/>
              <w:rPr>
                <w:rFonts w:ascii="Arial" w:eastAsia="Arial" w:hAnsi="Arial" w:cs="Arial"/>
                <w:sz w:val="19"/>
                <w:szCs w:val="19"/>
              </w:rPr>
            </w:pPr>
            <w:r w:rsidRPr="007B7185">
              <w:rPr>
                <w:rFonts w:ascii="Arial" w:eastAsia="Arial" w:hAnsi="Arial" w:cs="Arial"/>
                <w:sz w:val="19"/>
                <w:szCs w:val="19"/>
              </w:rPr>
              <w:t>10,800.00</w:t>
            </w:r>
          </w:p>
        </w:tc>
      </w:tr>
      <w:tr w:rsidR="009E1741" w:rsidRPr="00AE70AE" w:rsidTr="009E1741">
        <w:trPr>
          <w:trHeight w:val="430"/>
        </w:trPr>
        <w:tc>
          <w:tcPr>
            <w:tcW w:w="805" w:type="dxa"/>
          </w:tcPr>
          <w:p w:rsidR="009E1741" w:rsidRPr="007B7185" w:rsidRDefault="009E1741" w:rsidP="00374B0C">
            <w:pPr>
              <w:widowControl w:val="0"/>
              <w:spacing w:before="338"/>
              <w:ind w:right="49"/>
              <w:jc w:val="center"/>
              <w:rPr>
                <w:rFonts w:ascii="Arial" w:eastAsia="Arial" w:hAnsi="Arial" w:cs="Arial"/>
                <w:sz w:val="19"/>
                <w:szCs w:val="19"/>
              </w:rPr>
            </w:pPr>
            <w:r w:rsidRPr="007B7185">
              <w:rPr>
                <w:rFonts w:ascii="Arial" w:eastAsia="Arial" w:hAnsi="Arial" w:cs="Arial"/>
                <w:sz w:val="19"/>
                <w:szCs w:val="19"/>
              </w:rPr>
              <w:t>06</w:t>
            </w:r>
          </w:p>
        </w:tc>
        <w:tc>
          <w:tcPr>
            <w:tcW w:w="5735" w:type="dxa"/>
          </w:tcPr>
          <w:p w:rsidR="009E1741" w:rsidRPr="007B7185" w:rsidRDefault="00EA3307" w:rsidP="00484546">
            <w:pPr>
              <w:widowControl w:val="0"/>
              <w:spacing w:before="338"/>
              <w:ind w:right="49"/>
              <w:jc w:val="both"/>
              <w:rPr>
                <w:rFonts w:ascii="Arial" w:eastAsia="Arial" w:hAnsi="Arial" w:cs="Arial"/>
                <w:sz w:val="19"/>
                <w:szCs w:val="19"/>
              </w:rPr>
            </w:pPr>
            <w:r w:rsidRPr="007B7185">
              <w:rPr>
                <w:rFonts w:ascii="Arial" w:eastAsia="Arial" w:hAnsi="Arial" w:cs="Arial"/>
                <w:sz w:val="19"/>
                <w:szCs w:val="19"/>
              </w:rPr>
              <w:t>Accesorios para la red toma de carga hacia el tanque, bomba y dispensador</w:t>
            </w:r>
          </w:p>
        </w:tc>
        <w:tc>
          <w:tcPr>
            <w:tcW w:w="1824" w:type="dxa"/>
          </w:tcPr>
          <w:p w:rsidR="009E1741" w:rsidRPr="007B7185" w:rsidRDefault="00EA3307" w:rsidP="00FB1C90">
            <w:pPr>
              <w:widowControl w:val="0"/>
              <w:spacing w:before="338"/>
              <w:ind w:right="49"/>
              <w:jc w:val="center"/>
              <w:rPr>
                <w:rFonts w:ascii="Arial" w:eastAsia="Arial" w:hAnsi="Arial" w:cs="Arial"/>
                <w:sz w:val="19"/>
                <w:szCs w:val="19"/>
              </w:rPr>
            </w:pPr>
            <w:r w:rsidRPr="007B7185">
              <w:rPr>
                <w:rFonts w:ascii="Arial" w:eastAsia="Arial" w:hAnsi="Arial" w:cs="Arial"/>
                <w:sz w:val="19"/>
                <w:szCs w:val="19"/>
              </w:rPr>
              <w:t>5,980.00</w:t>
            </w:r>
          </w:p>
        </w:tc>
      </w:tr>
      <w:tr w:rsidR="009E1741" w:rsidRPr="00AE70AE" w:rsidTr="009E1741">
        <w:trPr>
          <w:trHeight w:val="430"/>
        </w:trPr>
        <w:tc>
          <w:tcPr>
            <w:tcW w:w="805" w:type="dxa"/>
          </w:tcPr>
          <w:p w:rsidR="009E1741" w:rsidRPr="007B7185" w:rsidRDefault="009E1741" w:rsidP="00374B0C">
            <w:pPr>
              <w:widowControl w:val="0"/>
              <w:spacing w:before="338"/>
              <w:ind w:right="49"/>
              <w:jc w:val="center"/>
              <w:rPr>
                <w:rFonts w:ascii="Arial" w:eastAsia="Arial" w:hAnsi="Arial" w:cs="Arial"/>
                <w:sz w:val="19"/>
                <w:szCs w:val="19"/>
              </w:rPr>
            </w:pPr>
            <w:r w:rsidRPr="007B7185">
              <w:rPr>
                <w:rFonts w:ascii="Arial" w:eastAsia="Arial" w:hAnsi="Arial" w:cs="Arial"/>
                <w:sz w:val="19"/>
                <w:szCs w:val="19"/>
              </w:rPr>
              <w:t>07</w:t>
            </w:r>
          </w:p>
        </w:tc>
        <w:tc>
          <w:tcPr>
            <w:tcW w:w="5735" w:type="dxa"/>
          </w:tcPr>
          <w:p w:rsidR="009E1741" w:rsidRPr="007B7185" w:rsidRDefault="00EA3307" w:rsidP="00484546">
            <w:pPr>
              <w:widowControl w:val="0"/>
              <w:spacing w:before="338"/>
              <w:ind w:right="49"/>
              <w:jc w:val="both"/>
              <w:rPr>
                <w:rFonts w:ascii="Arial" w:eastAsia="Arial" w:hAnsi="Arial" w:cs="Arial"/>
                <w:sz w:val="19"/>
                <w:szCs w:val="19"/>
              </w:rPr>
            </w:pPr>
            <w:r w:rsidRPr="007B7185">
              <w:rPr>
                <w:rFonts w:ascii="Arial" w:eastAsia="Arial" w:hAnsi="Arial" w:cs="Arial"/>
                <w:sz w:val="19"/>
                <w:szCs w:val="19"/>
              </w:rPr>
              <w:t>Instalaciones Eléctricas</w:t>
            </w:r>
          </w:p>
        </w:tc>
        <w:tc>
          <w:tcPr>
            <w:tcW w:w="1824" w:type="dxa"/>
          </w:tcPr>
          <w:p w:rsidR="009E1741" w:rsidRPr="007B7185" w:rsidRDefault="00EA3307" w:rsidP="00FB1C90">
            <w:pPr>
              <w:widowControl w:val="0"/>
              <w:spacing w:before="338"/>
              <w:ind w:right="49"/>
              <w:jc w:val="center"/>
              <w:rPr>
                <w:rFonts w:ascii="Arial" w:eastAsia="Arial" w:hAnsi="Arial" w:cs="Arial"/>
                <w:sz w:val="19"/>
                <w:szCs w:val="19"/>
              </w:rPr>
            </w:pPr>
            <w:r w:rsidRPr="007B7185">
              <w:rPr>
                <w:rFonts w:ascii="Arial" w:eastAsia="Arial" w:hAnsi="Arial" w:cs="Arial"/>
                <w:sz w:val="19"/>
                <w:szCs w:val="19"/>
              </w:rPr>
              <w:t>6,200.00</w:t>
            </w:r>
          </w:p>
        </w:tc>
      </w:tr>
      <w:tr w:rsidR="009E1741" w:rsidRPr="00AE70AE" w:rsidTr="009E1741">
        <w:trPr>
          <w:trHeight w:val="430"/>
        </w:trPr>
        <w:tc>
          <w:tcPr>
            <w:tcW w:w="805" w:type="dxa"/>
          </w:tcPr>
          <w:p w:rsidR="009E1741" w:rsidRPr="007B7185" w:rsidRDefault="009E1741" w:rsidP="00374B0C">
            <w:pPr>
              <w:widowControl w:val="0"/>
              <w:spacing w:before="338"/>
              <w:ind w:right="49"/>
              <w:jc w:val="center"/>
              <w:rPr>
                <w:rFonts w:ascii="Arial" w:eastAsia="Arial" w:hAnsi="Arial" w:cs="Arial"/>
                <w:sz w:val="19"/>
                <w:szCs w:val="19"/>
              </w:rPr>
            </w:pPr>
            <w:r w:rsidRPr="007B7185">
              <w:rPr>
                <w:rFonts w:ascii="Arial" w:eastAsia="Arial" w:hAnsi="Arial" w:cs="Arial"/>
                <w:sz w:val="19"/>
                <w:szCs w:val="19"/>
              </w:rPr>
              <w:t>08</w:t>
            </w:r>
          </w:p>
        </w:tc>
        <w:tc>
          <w:tcPr>
            <w:tcW w:w="5735" w:type="dxa"/>
          </w:tcPr>
          <w:p w:rsidR="009E1741" w:rsidRPr="007B7185" w:rsidRDefault="00EA3307" w:rsidP="00484546">
            <w:pPr>
              <w:widowControl w:val="0"/>
              <w:spacing w:before="338"/>
              <w:ind w:right="49"/>
              <w:jc w:val="both"/>
              <w:rPr>
                <w:rFonts w:ascii="Arial" w:eastAsia="Arial" w:hAnsi="Arial" w:cs="Arial"/>
                <w:sz w:val="19"/>
                <w:szCs w:val="19"/>
              </w:rPr>
            </w:pPr>
            <w:r w:rsidRPr="007B7185">
              <w:rPr>
                <w:rFonts w:ascii="Arial" w:eastAsia="Arial" w:hAnsi="Arial" w:cs="Arial"/>
                <w:sz w:val="19"/>
                <w:szCs w:val="19"/>
              </w:rPr>
              <w:t>Sistema de seguridad, protección catódica</w:t>
            </w:r>
          </w:p>
        </w:tc>
        <w:tc>
          <w:tcPr>
            <w:tcW w:w="1824" w:type="dxa"/>
          </w:tcPr>
          <w:p w:rsidR="009E1741" w:rsidRPr="007B7185" w:rsidRDefault="00EA3307" w:rsidP="00FB1C90">
            <w:pPr>
              <w:widowControl w:val="0"/>
              <w:spacing w:before="338"/>
              <w:ind w:right="49"/>
              <w:jc w:val="center"/>
              <w:rPr>
                <w:rFonts w:ascii="Arial" w:eastAsia="Arial" w:hAnsi="Arial" w:cs="Arial"/>
                <w:sz w:val="19"/>
                <w:szCs w:val="19"/>
              </w:rPr>
            </w:pPr>
            <w:r w:rsidRPr="007B7185">
              <w:rPr>
                <w:rFonts w:ascii="Arial" w:eastAsia="Arial" w:hAnsi="Arial" w:cs="Arial"/>
                <w:sz w:val="19"/>
                <w:szCs w:val="19"/>
              </w:rPr>
              <w:t>6895.00</w:t>
            </w:r>
          </w:p>
        </w:tc>
      </w:tr>
      <w:tr w:rsidR="009E1741" w:rsidRPr="00AE70AE" w:rsidTr="009E1741">
        <w:trPr>
          <w:trHeight w:val="430"/>
        </w:trPr>
        <w:tc>
          <w:tcPr>
            <w:tcW w:w="805" w:type="dxa"/>
          </w:tcPr>
          <w:p w:rsidR="009E1741" w:rsidRPr="007B7185" w:rsidRDefault="009E1741" w:rsidP="00374B0C">
            <w:pPr>
              <w:widowControl w:val="0"/>
              <w:spacing w:before="338"/>
              <w:ind w:right="49"/>
              <w:jc w:val="center"/>
              <w:rPr>
                <w:rFonts w:ascii="Arial" w:eastAsia="Arial" w:hAnsi="Arial" w:cs="Arial"/>
                <w:sz w:val="19"/>
                <w:szCs w:val="19"/>
              </w:rPr>
            </w:pPr>
            <w:r w:rsidRPr="007B7185">
              <w:rPr>
                <w:rFonts w:ascii="Arial" w:eastAsia="Arial" w:hAnsi="Arial" w:cs="Arial"/>
                <w:sz w:val="19"/>
                <w:szCs w:val="19"/>
              </w:rPr>
              <w:t>09</w:t>
            </w:r>
          </w:p>
        </w:tc>
        <w:tc>
          <w:tcPr>
            <w:tcW w:w="5735" w:type="dxa"/>
          </w:tcPr>
          <w:p w:rsidR="009E1741" w:rsidRPr="007B7185" w:rsidRDefault="00EA3307" w:rsidP="00484546">
            <w:pPr>
              <w:widowControl w:val="0"/>
              <w:spacing w:before="338"/>
              <w:ind w:right="49"/>
              <w:jc w:val="both"/>
              <w:rPr>
                <w:rFonts w:ascii="Arial" w:eastAsia="Arial" w:hAnsi="Arial" w:cs="Arial"/>
                <w:sz w:val="19"/>
                <w:szCs w:val="19"/>
              </w:rPr>
            </w:pPr>
            <w:r w:rsidRPr="007B7185">
              <w:rPr>
                <w:rFonts w:ascii="Arial" w:eastAsia="Arial" w:hAnsi="Arial" w:cs="Arial"/>
                <w:sz w:val="19"/>
                <w:szCs w:val="19"/>
              </w:rPr>
              <w:t>Instalaciones Hidráulicas</w:t>
            </w:r>
          </w:p>
        </w:tc>
        <w:tc>
          <w:tcPr>
            <w:tcW w:w="1824" w:type="dxa"/>
          </w:tcPr>
          <w:p w:rsidR="009E1741" w:rsidRPr="007B7185" w:rsidRDefault="00A20AFC" w:rsidP="00FB1C90">
            <w:pPr>
              <w:widowControl w:val="0"/>
              <w:spacing w:before="338"/>
              <w:ind w:right="49"/>
              <w:jc w:val="center"/>
              <w:rPr>
                <w:rFonts w:ascii="Arial" w:eastAsia="Arial" w:hAnsi="Arial" w:cs="Arial"/>
                <w:sz w:val="19"/>
                <w:szCs w:val="19"/>
              </w:rPr>
            </w:pPr>
            <w:r>
              <w:rPr>
                <w:rFonts w:ascii="Arial" w:eastAsia="Arial" w:hAnsi="Arial" w:cs="Arial"/>
                <w:sz w:val="19"/>
                <w:szCs w:val="19"/>
              </w:rPr>
              <w:t>2,15</w:t>
            </w:r>
            <w:r w:rsidR="00EA3307" w:rsidRPr="007B7185">
              <w:rPr>
                <w:rFonts w:ascii="Arial" w:eastAsia="Arial" w:hAnsi="Arial" w:cs="Arial"/>
                <w:sz w:val="19"/>
                <w:szCs w:val="19"/>
              </w:rPr>
              <w:t>0.00</w:t>
            </w:r>
          </w:p>
        </w:tc>
      </w:tr>
      <w:tr w:rsidR="009E1741" w:rsidRPr="00AE70AE" w:rsidTr="009E1741">
        <w:trPr>
          <w:trHeight w:val="430"/>
        </w:trPr>
        <w:tc>
          <w:tcPr>
            <w:tcW w:w="805" w:type="dxa"/>
          </w:tcPr>
          <w:p w:rsidR="009E1741" w:rsidRPr="007B7185" w:rsidRDefault="009E1741" w:rsidP="00374B0C">
            <w:pPr>
              <w:widowControl w:val="0"/>
              <w:spacing w:before="338"/>
              <w:ind w:right="49"/>
              <w:jc w:val="center"/>
              <w:rPr>
                <w:rFonts w:ascii="Arial" w:eastAsia="Arial" w:hAnsi="Arial" w:cs="Arial"/>
                <w:sz w:val="19"/>
                <w:szCs w:val="19"/>
              </w:rPr>
            </w:pPr>
            <w:r w:rsidRPr="007B7185">
              <w:rPr>
                <w:rFonts w:ascii="Arial" w:eastAsia="Arial" w:hAnsi="Arial" w:cs="Arial"/>
                <w:sz w:val="19"/>
                <w:szCs w:val="19"/>
              </w:rPr>
              <w:t>10</w:t>
            </w:r>
          </w:p>
        </w:tc>
        <w:tc>
          <w:tcPr>
            <w:tcW w:w="5735" w:type="dxa"/>
          </w:tcPr>
          <w:p w:rsidR="009E1741" w:rsidRPr="007B7185" w:rsidRDefault="00EA3307" w:rsidP="00484546">
            <w:pPr>
              <w:widowControl w:val="0"/>
              <w:spacing w:before="338"/>
              <w:ind w:right="49"/>
              <w:jc w:val="both"/>
              <w:rPr>
                <w:rFonts w:ascii="Arial" w:eastAsia="Arial" w:hAnsi="Arial" w:cs="Arial"/>
                <w:sz w:val="19"/>
                <w:szCs w:val="19"/>
              </w:rPr>
            </w:pPr>
            <w:r w:rsidRPr="007B7185">
              <w:rPr>
                <w:rFonts w:ascii="Arial" w:eastAsia="Arial" w:hAnsi="Arial" w:cs="Arial"/>
                <w:sz w:val="19"/>
                <w:szCs w:val="19"/>
              </w:rPr>
              <w:t>Obras civiles sistema de GLP</w:t>
            </w:r>
          </w:p>
        </w:tc>
        <w:tc>
          <w:tcPr>
            <w:tcW w:w="1824" w:type="dxa"/>
          </w:tcPr>
          <w:p w:rsidR="009E1741" w:rsidRPr="007B7185" w:rsidRDefault="00EA3307" w:rsidP="00FB1C90">
            <w:pPr>
              <w:widowControl w:val="0"/>
              <w:spacing w:before="338"/>
              <w:ind w:right="49"/>
              <w:jc w:val="center"/>
              <w:rPr>
                <w:rFonts w:ascii="Arial" w:eastAsia="Arial" w:hAnsi="Arial" w:cs="Arial"/>
                <w:sz w:val="19"/>
                <w:szCs w:val="19"/>
              </w:rPr>
            </w:pPr>
            <w:r w:rsidRPr="007B7185">
              <w:rPr>
                <w:rFonts w:ascii="Arial" w:eastAsia="Arial" w:hAnsi="Arial" w:cs="Arial"/>
                <w:sz w:val="19"/>
                <w:szCs w:val="19"/>
              </w:rPr>
              <w:t>6,200.00</w:t>
            </w:r>
          </w:p>
        </w:tc>
      </w:tr>
      <w:tr w:rsidR="009E1741" w:rsidRPr="00AE70AE" w:rsidTr="009E1741">
        <w:trPr>
          <w:trHeight w:val="430"/>
        </w:trPr>
        <w:tc>
          <w:tcPr>
            <w:tcW w:w="805" w:type="dxa"/>
          </w:tcPr>
          <w:p w:rsidR="009E1741" w:rsidRPr="007B7185" w:rsidRDefault="009E1741" w:rsidP="00374B0C">
            <w:pPr>
              <w:widowControl w:val="0"/>
              <w:spacing w:before="338"/>
              <w:ind w:right="49"/>
              <w:jc w:val="center"/>
              <w:rPr>
                <w:rFonts w:ascii="Arial" w:eastAsia="Arial" w:hAnsi="Arial" w:cs="Arial"/>
                <w:sz w:val="19"/>
                <w:szCs w:val="19"/>
              </w:rPr>
            </w:pPr>
            <w:r w:rsidRPr="007B7185">
              <w:rPr>
                <w:rFonts w:ascii="Arial" w:eastAsia="Arial" w:hAnsi="Arial" w:cs="Arial"/>
                <w:sz w:val="19"/>
                <w:szCs w:val="19"/>
              </w:rPr>
              <w:t>11</w:t>
            </w:r>
          </w:p>
        </w:tc>
        <w:tc>
          <w:tcPr>
            <w:tcW w:w="5735" w:type="dxa"/>
          </w:tcPr>
          <w:p w:rsidR="009E1741" w:rsidRPr="007B7185" w:rsidRDefault="00EA3307" w:rsidP="00484546">
            <w:pPr>
              <w:widowControl w:val="0"/>
              <w:spacing w:before="338"/>
              <w:ind w:right="49"/>
              <w:jc w:val="both"/>
              <w:rPr>
                <w:rFonts w:ascii="Arial" w:eastAsia="Arial" w:hAnsi="Arial" w:cs="Arial"/>
                <w:sz w:val="19"/>
                <w:szCs w:val="19"/>
              </w:rPr>
            </w:pPr>
            <w:r w:rsidRPr="007B7185">
              <w:rPr>
                <w:rFonts w:ascii="Arial" w:eastAsia="Arial" w:hAnsi="Arial" w:cs="Arial"/>
                <w:sz w:val="19"/>
                <w:szCs w:val="19"/>
              </w:rPr>
              <w:t>Fabricaciones metálicas y montajes</w:t>
            </w:r>
          </w:p>
        </w:tc>
        <w:tc>
          <w:tcPr>
            <w:tcW w:w="1824" w:type="dxa"/>
          </w:tcPr>
          <w:p w:rsidR="009E1741" w:rsidRPr="007B7185" w:rsidRDefault="00EA3307" w:rsidP="00FB1C90">
            <w:pPr>
              <w:widowControl w:val="0"/>
              <w:spacing w:before="338"/>
              <w:ind w:right="49"/>
              <w:jc w:val="center"/>
              <w:rPr>
                <w:rFonts w:ascii="Arial" w:eastAsia="Arial" w:hAnsi="Arial" w:cs="Arial"/>
                <w:sz w:val="19"/>
                <w:szCs w:val="19"/>
              </w:rPr>
            </w:pPr>
            <w:r w:rsidRPr="007B7185">
              <w:rPr>
                <w:rFonts w:ascii="Arial" w:eastAsia="Arial" w:hAnsi="Arial" w:cs="Arial"/>
                <w:sz w:val="19"/>
                <w:szCs w:val="19"/>
              </w:rPr>
              <w:t>1,850.00</w:t>
            </w:r>
          </w:p>
        </w:tc>
      </w:tr>
      <w:tr w:rsidR="009E1741" w:rsidRPr="00AE70AE" w:rsidTr="009E1741">
        <w:trPr>
          <w:trHeight w:val="430"/>
        </w:trPr>
        <w:tc>
          <w:tcPr>
            <w:tcW w:w="805" w:type="dxa"/>
          </w:tcPr>
          <w:p w:rsidR="009E1741" w:rsidRPr="007B7185" w:rsidRDefault="009E1741" w:rsidP="00374B0C">
            <w:pPr>
              <w:widowControl w:val="0"/>
              <w:spacing w:before="338"/>
              <w:ind w:right="49"/>
              <w:jc w:val="center"/>
              <w:rPr>
                <w:rFonts w:ascii="Arial" w:eastAsia="Arial" w:hAnsi="Arial" w:cs="Arial"/>
                <w:sz w:val="19"/>
                <w:szCs w:val="19"/>
              </w:rPr>
            </w:pPr>
            <w:r w:rsidRPr="007B7185">
              <w:rPr>
                <w:rFonts w:ascii="Arial" w:eastAsia="Arial" w:hAnsi="Arial" w:cs="Arial"/>
                <w:sz w:val="19"/>
                <w:szCs w:val="19"/>
              </w:rPr>
              <w:t>12</w:t>
            </w:r>
          </w:p>
        </w:tc>
        <w:tc>
          <w:tcPr>
            <w:tcW w:w="5735" w:type="dxa"/>
          </w:tcPr>
          <w:p w:rsidR="009E1741" w:rsidRPr="007B7185" w:rsidRDefault="00EA3307" w:rsidP="00484546">
            <w:pPr>
              <w:widowControl w:val="0"/>
              <w:spacing w:before="338"/>
              <w:ind w:right="49"/>
              <w:jc w:val="both"/>
              <w:rPr>
                <w:rFonts w:ascii="Arial" w:eastAsia="Arial" w:hAnsi="Arial" w:cs="Arial"/>
                <w:sz w:val="19"/>
                <w:szCs w:val="19"/>
              </w:rPr>
            </w:pPr>
            <w:r w:rsidRPr="007B7185">
              <w:rPr>
                <w:rFonts w:ascii="Arial" w:eastAsia="Arial" w:hAnsi="Arial" w:cs="Arial"/>
                <w:sz w:val="19"/>
                <w:szCs w:val="19"/>
              </w:rPr>
              <w:t>Puesta en servicio y otros</w:t>
            </w:r>
          </w:p>
        </w:tc>
        <w:tc>
          <w:tcPr>
            <w:tcW w:w="1824" w:type="dxa"/>
          </w:tcPr>
          <w:p w:rsidR="009E1741" w:rsidRPr="007B7185" w:rsidRDefault="00EA3307" w:rsidP="00FB1C90">
            <w:pPr>
              <w:widowControl w:val="0"/>
              <w:spacing w:before="338"/>
              <w:ind w:right="49"/>
              <w:jc w:val="center"/>
              <w:rPr>
                <w:rFonts w:ascii="Arial" w:eastAsia="Arial" w:hAnsi="Arial" w:cs="Arial"/>
                <w:sz w:val="19"/>
                <w:szCs w:val="19"/>
              </w:rPr>
            </w:pPr>
            <w:r w:rsidRPr="007B7185">
              <w:rPr>
                <w:rFonts w:ascii="Arial" w:eastAsia="Arial" w:hAnsi="Arial" w:cs="Arial"/>
                <w:sz w:val="19"/>
                <w:szCs w:val="19"/>
              </w:rPr>
              <w:t>9,559.57</w:t>
            </w:r>
          </w:p>
        </w:tc>
      </w:tr>
      <w:tr w:rsidR="00EA3307" w:rsidRPr="00AE70AE" w:rsidTr="009E1741">
        <w:trPr>
          <w:trHeight w:val="430"/>
        </w:trPr>
        <w:tc>
          <w:tcPr>
            <w:tcW w:w="805" w:type="dxa"/>
          </w:tcPr>
          <w:p w:rsidR="00EA3307" w:rsidRDefault="00EA3307" w:rsidP="00374B0C">
            <w:pPr>
              <w:widowControl w:val="0"/>
              <w:spacing w:before="338"/>
              <w:ind w:right="49"/>
              <w:jc w:val="center"/>
              <w:rPr>
                <w:rFonts w:ascii="Arial" w:eastAsia="Arial" w:hAnsi="Arial" w:cs="Arial"/>
                <w:b/>
                <w:sz w:val="19"/>
                <w:szCs w:val="19"/>
              </w:rPr>
            </w:pPr>
          </w:p>
        </w:tc>
        <w:tc>
          <w:tcPr>
            <w:tcW w:w="5735" w:type="dxa"/>
          </w:tcPr>
          <w:p w:rsidR="00EA3307" w:rsidRPr="007B7185" w:rsidRDefault="00EA3307" w:rsidP="00484546">
            <w:pPr>
              <w:widowControl w:val="0"/>
              <w:spacing w:before="338"/>
              <w:ind w:right="49"/>
              <w:jc w:val="both"/>
              <w:rPr>
                <w:rFonts w:ascii="Arial" w:eastAsia="Arial" w:hAnsi="Arial" w:cs="Arial"/>
                <w:b/>
                <w:sz w:val="19"/>
                <w:szCs w:val="19"/>
              </w:rPr>
            </w:pPr>
            <w:r w:rsidRPr="007B7185">
              <w:rPr>
                <w:rFonts w:ascii="Arial" w:eastAsia="Arial" w:hAnsi="Arial" w:cs="Arial"/>
                <w:b/>
                <w:sz w:val="19"/>
                <w:szCs w:val="19"/>
              </w:rPr>
              <w:t>TOTAL</w:t>
            </w:r>
            <w:r w:rsidR="007B7185" w:rsidRPr="007B7185">
              <w:rPr>
                <w:rFonts w:ascii="Arial" w:eastAsia="Arial" w:hAnsi="Arial" w:cs="Arial"/>
                <w:b/>
                <w:sz w:val="19"/>
                <w:szCs w:val="19"/>
              </w:rPr>
              <w:t xml:space="preserve">                                                     US$. </w:t>
            </w:r>
          </w:p>
        </w:tc>
        <w:tc>
          <w:tcPr>
            <w:tcW w:w="1824" w:type="dxa"/>
          </w:tcPr>
          <w:p w:rsidR="00EA3307" w:rsidRPr="007B7185" w:rsidRDefault="00EA3307" w:rsidP="00FB1C90">
            <w:pPr>
              <w:widowControl w:val="0"/>
              <w:spacing w:before="338"/>
              <w:ind w:right="49"/>
              <w:jc w:val="center"/>
              <w:rPr>
                <w:rFonts w:ascii="Arial" w:eastAsia="Arial" w:hAnsi="Arial" w:cs="Arial"/>
                <w:b/>
                <w:sz w:val="19"/>
                <w:szCs w:val="19"/>
              </w:rPr>
            </w:pPr>
            <w:r w:rsidRPr="007B7185">
              <w:rPr>
                <w:rFonts w:ascii="Arial" w:eastAsia="Arial" w:hAnsi="Arial" w:cs="Arial"/>
                <w:b/>
                <w:sz w:val="19"/>
                <w:szCs w:val="19"/>
              </w:rPr>
              <w:t>103,175.27</w:t>
            </w:r>
          </w:p>
        </w:tc>
      </w:tr>
    </w:tbl>
    <w:p w:rsidR="00AF3446" w:rsidRDefault="00374B0C" w:rsidP="00484546">
      <w:pPr>
        <w:widowControl w:val="0"/>
        <w:spacing w:before="338" w:after="0" w:line="240" w:lineRule="auto"/>
        <w:ind w:left="426" w:right="49"/>
        <w:jc w:val="both"/>
        <w:rPr>
          <w:rFonts w:ascii="Arial" w:eastAsia="Arial" w:hAnsi="Arial" w:cs="Arial"/>
          <w:b/>
        </w:rPr>
      </w:pPr>
      <w:r w:rsidRPr="00052CB6">
        <w:rPr>
          <w:rFonts w:ascii="Arial" w:eastAsia="Arial" w:hAnsi="Arial" w:cs="Arial"/>
          <w:b/>
        </w:rPr>
        <w:t xml:space="preserve">Cronograma de Ejecución de </w:t>
      </w:r>
      <w:r w:rsidRPr="00AF3446">
        <w:rPr>
          <w:rFonts w:ascii="Arial" w:eastAsia="Arial" w:hAnsi="Arial" w:cs="Arial"/>
          <w:b/>
        </w:rPr>
        <w:t>Obras</w:t>
      </w:r>
      <w:r w:rsidR="00AF3446">
        <w:rPr>
          <w:rFonts w:ascii="Arial" w:eastAsia="Arial" w:hAnsi="Arial" w:cs="Arial"/>
          <w:b/>
        </w:rPr>
        <w:t>.-</w:t>
      </w:r>
    </w:p>
    <w:p w:rsidR="00AE70AE" w:rsidRPr="00AA1559" w:rsidRDefault="00AF3446" w:rsidP="00484546">
      <w:pPr>
        <w:widowControl w:val="0"/>
        <w:spacing w:before="338" w:after="0" w:line="240" w:lineRule="auto"/>
        <w:ind w:left="426" w:right="49"/>
        <w:jc w:val="both"/>
        <w:rPr>
          <w:rFonts w:ascii="Arial" w:eastAsia="Arial" w:hAnsi="Arial" w:cs="Arial"/>
          <w:b/>
          <w:sz w:val="36"/>
        </w:rPr>
      </w:pPr>
      <w:r>
        <w:rPr>
          <w:rFonts w:ascii="Arial" w:eastAsia="Arial" w:hAnsi="Arial" w:cs="Arial"/>
        </w:rPr>
        <w:t>S</w:t>
      </w:r>
      <w:r w:rsidR="00AA1559" w:rsidRPr="0053585E">
        <w:rPr>
          <w:rFonts w:ascii="Arial" w:eastAsia="Arial" w:hAnsi="Arial" w:cs="Arial"/>
        </w:rPr>
        <w:t xml:space="preserve">e adjunta </w:t>
      </w:r>
      <w:r w:rsidR="0053585E" w:rsidRPr="0053585E">
        <w:rPr>
          <w:rFonts w:ascii="Arial" w:eastAsia="Arial" w:hAnsi="Arial" w:cs="Arial"/>
        </w:rPr>
        <w:t>cronograma</w:t>
      </w:r>
      <w:r w:rsidR="00AA1559" w:rsidRPr="0053585E">
        <w:rPr>
          <w:rFonts w:ascii="Arial" w:eastAsia="Arial" w:hAnsi="Arial" w:cs="Arial"/>
        </w:rPr>
        <w:t xml:space="preserve"> de </w:t>
      </w:r>
      <w:r w:rsidR="0053585E" w:rsidRPr="0053585E">
        <w:rPr>
          <w:rFonts w:ascii="Arial" w:eastAsia="Arial" w:hAnsi="Arial" w:cs="Arial"/>
        </w:rPr>
        <w:t>ejercicio</w:t>
      </w:r>
      <w:r w:rsidR="00AA1559" w:rsidRPr="0053585E">
        <w:rPr>
          <w:rFonts w:ascii="Arial" w:eastAsia="Arial" w:hAnsi="Arial" w:cs="Arial"/>
        </w:rPr>
        <w:t xml:space="preserve"> de obras ver anexo</w:t>
      </w:r>
      <w:r w:rsidR="0053585E">
        <w:rPr>
          <w:rFonts w:ascii="Arial" w:eastAsia="Arial" w:hAnsi="Arial" w:cs="Arial"/>
        </w:rPr>
        <w:t xml:space="preserve"> </w:t>
      </w:r>
      <w:r w:rsidR="00AA1559" w:rsidRPr="0053585E">
        <w:rPr>
          <w:rFonts w:ascii="Arial" w:eastAsia="Arial" w:hAnsi="Arial" w:cs="Arial"/>
        </w:rPr>
        <w:t>4</w:t>
      </w:r>
      <w:r w:rsidR="00AA1559" w:rsidRPr="00AA1559">
        <w:rPr>
          <w:rFonts w:ascii="Arial" w:eastAsia="Arial" w:hAnsi="Arial" w:cs="Arial"/>
          <w:b/>
          <w:sz w:val="36"/>
        </w:rPr>
        <w:t xml:space="preserve"> </w:t>
      </w:r>
    </w:p>
    <w:p w:rsidR="00AC4E5D" w:rsidRPr="00AC4E5D" w:rsidRDefault="00FA508C" w:rsidP="00AC4E5D">
      <w:pPr>
        <w:widowControl w:val="0"/>
        <w:spacing w:before="338" w:after="0" w:line="240" w:lineRule="auto"/>
        <w:ind w:left="426" w:right="49"/>
        <w:jc w:val="both"/>
        <w:rPr>
          <w:rFonts w:ascii="Arial" w:eastAsia="Arial" w:hAnsi="Arial" w:cs="Arial"/>
        </w:rPr>
      </w:pPr>
      <w:r>
        <w:rPr>
          <w:rFonts w:ascii="Arial" w:eastAsia="Arial" w:hAnsi="Arial" w:cs="Arial"/>
          <w:b/>
        </w:rPr>
        <w:t>UBICACIÓN FÍ</w:t>
      </w:r>
      <w:r w:rsidR="00AC4E5D" w:rsidRPr="00AC4E5D">
        <w:rPr>
          <w:rFonts w:ascii="Arial" w:eastAsia="Arial" w:hAnsi="Arial" w:cs="Arial"/>
          <w:b/>
        </w:rPr>
        <w:t>SICA DEL ESTABLECIMIENTO:</w:t>
      </w:r>
    </w:p>
    <w:p w:rsidR="00AC4E5D" w:rsidRPr="00AC4E5D" w:rsidRDefault="00315133" w:rsidP="00AC4E5D">
      <w:pPr>
        <w:widowControl w:val="0"/>
        <w:spacing w:before="338" w:after="0" w:line="240" w:lineRule="auto"/>
        <w:ind w:left="426" w:right="49"/>
        <w:jc w:val="both"/>
        <w:rPr>
          <w:rFonts w:ascii="Arial" w:eastAsia="Arial" w:hAnsi="Arial" w:cs="Arial"/>
        </w:rPr>
      </w:pPr>
      <w:r>
        <w:rPr>
          <w:rFonts w:ascii="Arial" w:eastAsia="Arial" w:hAnsi="Arial" w:cs="Arial"/>
        </w:rPr>
        <w:t xml:space="preserve">El Gasocentro </w:t>
      </w:r>
      <w:r w:rsidR="00AC4E5D" w:rsidRPr="00AC4E5D">
        <w:rPr>
          <w:rFonts w:ascii="Arial" w:eastAsia="Arial" w:hAnsi="Arial" w:cs="Arial"/>
        </w:rPr>
        <w:t>se encontrará ubicada en  la</w:t>
      </w:r>
      <w:r w:rsidR="00BC2DC0">
        <w:rPr>
          <w:rFonts w:ascii="Arial" w:eastAsia="Arial" w:hAnsi="Arial" w:cs="Arial"/>
        </w:rPr>
        <w:t xml:space="preserve"> </w:t>
      </w:r>
      <w:r w:rsidR="00BC2DC0" w:rsidRPr="00F26EDA">
        <w:rPr>
          <w:rFonts w:ascii="Arial" w:eastAsia="Arial" w:hAnsi="Arial" w:cs="Arial"/>
          <w:w w:val="105"/>
          <w:sz w:val="20"/>
          <w:szCs w:val="20"/>
        </w:rPr>
        <w:t xml:space="preserve">Av. </w:t>
      </w:r>
      <w:r w:rsidR="00A20AFC">
        <w:rPr>
          <w:rFonts w:ascii="Arial" w:eastAsia="Arial" w:hAnsi="Arial" w:cs="Arial"/>
          <w:w w:val="105"/>
          <w:sz w:val="20"/>
          <w:szCs w:val="20"/>
        </w:rPr>
        <w:t xml:space="preserve">Carretera </w:t>
      </w:r>
      <w:proofErr w:type="spellStart"/>
      <w:r>
        <w:rPr>
          <w:rFonts w:ascii="Arial" w:eastAsia="Arial" w:hAnsi="Arial" w:cs="Arial"/>
          <w:w w:val="105"/>
          <w:sz w:val="20"/>
          <w:szCs w:val="20"/>
        </w:rPr>
        <w:t>Huanuco</w:t>
      </w:r>
      <w:proofErr w:type="spellEnd"/>
      <w:r>
        <w:rPr>
          <w:rFonts w:ascii="Arial" w:eastAsia="Arial" w:hAnsi="Arial" w:cs="Arial"/>
          <w:w w:val="105"/>
          <w:sz w:val="20"/>
          <w:szCs w:val="20"/>
        </w:rPr>
        <w:t>-</w:t>
      </w:r>
      <w:r w:rsidR="00A20AFC">
        <w:rPr>
          <w:rFonts w:ascii="Arial" w:eastAsia="Arial" w:hAnsi="Arial" w:cs="Arial"/>
          <w:w w:val="105"/>
          <w:sz w:val="20"/>
          <w:szCs w:val="20"/>
        </w:rPr>
        <w:t>Aeropuerto Km. 4.5</w:t>
      </w:r>
      <w:r w:rsidR="003E305C">
        <w:rPr>
          <w:rFonts w:ascii="Arial" w:eastAsia="Arial" w:hAnsi="Arial" w:cs="Arial"/>
          <w:w w:val="105"/>
          <w:sz w:val="20"/>
          <w:szCs w:val="20"/>
        </w:rPr>
        <w:t xml:space="preserve">, </w:t>
      </w:r>
      <w:r>
        <w:rPr>
          <w:rFonts w:ascii="Arial" w:eastAsia="Arial" w:hAnsi="Arial" w:cs="Arial"/>
          <w:w w:val="105"/>
          <w:sz w:val="20"/>
          <w:szCs w:val="20"/>
        </w:rPr>
        <w:t xml:space="preserve">Centro Poblado </w:t>
      </w:r>
      <w:r w:rsidR="003E305C">
        <w:rPr>
          <w:rFonts w:ascii="Arial" w:eastAsia="Arial" w:hAnsi="Arial" w:cs="Arial"/>
          <w:w w:val="105"/>
          <w:sz w:val="20"/>
          <w:szCs w:val="20"/>
        </w:rPr>
        <w:t>Colpa Baja</w:t>
      </w:r>
      <w:r w:rsidR="00A20AFC">
        <w:rPr>
          <w:rFonts w:ascii="Arial" w:eastAsia="Arial" w:hAnsi="Arial" w:cs="Arial"/>
          <w:w w:val="105"/>
          <w:sz w:val="20"/>
          <w:szCs w:val="20"/>
        </w:rPr>
        <w:t xml:space="preserve"> Sector II</w:t>
      </w:r>
      <w:r w:rsidR="00AC4E5D" w:rsidRPr="00AC4E5D">
        <w:rPr>
          <w:rFonts w:ascii="Arial" w:eastAsia="Arial" w:hAnsi="Arial" w:cs="Arial"/>
        </w:rPr>
        <w:t xml:space="preserve">, en el distrito de </w:t>
      </w:r>
      <w:r w:rsidR="003E305C">
        <w:rPr>
          <w:rFonts w:ascii="Arial" w:eastAsia="Arial" w:hAnsi="Arial" w:cs="Arial"/>
        </w:rPr>
        <w:t>Huánuco</w:t>
      </w:r>
      <w:r w:rsidR="00AC4E5D" w:rsidRPr="00AC4E5D">
        <w:rPr>
          <w:rFonts w:ascii="Arial" w:eastAsia="Arial" w:hAnsi="Arial" w:cs="Arial"/>
        </w:rPr>
        <w:t xml:space="preserve">, provincia y Departamento de </w:t>
      </w:r>
      <w:r w:rsidR="003E305C">
        <w:rPr>
          <w:rFonts w:ascii="Arial" w:eastAsia="Arial" w:hAnsi="Arial" w:cs="Arial"/>
        </w:rPr>
        <w:t>Huánuco</w:t>
      </w:r>
      <w:r w:rsidR="00A20AFC">
        <w:rPr>
          <w:rFonts w:ascii="Arial" w:eastAsia="Arial" w:hAnsi="Arial" w:cs="Arial"/>
        </w:rPr>
        <w:t>, y ocupará un área de 832.14</w:t>
      </w:r>
      <w:r w:rsidR="00AC4E5D" w:rsidRPr="00AC4E5D">
        <w:rPr>
          <w:rFonts w:ascii="Arial" w:eastAsia="Arial" w:hAnsi="Arial" w:cs="Arial"/>
        </w:rPr>
        <w:t xml:space="preserve"> m</w:t>
      </w:r>
      <w:r w:rsidR="00AC4E5D" w:rsidRPr="00AC4E5D">
        <w:rPr>
          <w:rFonts w:ascii="Arial" w:eastAsia="Arial" w:hAnsi="Arial" w:cs="Arial"/>
          <w:vertAlign w:val="superscript"/>
        </w:rPr>
        <w:t xml:space="preserve">2 </w:t>
      </w:r>
    </w:p>
    <w:p w:rsidR="00AC4E5D" w:rsidRPr="00AC4E5D" w:rsidRDefault="00FA508C" w:rsidP="00AC4E5D">
      <w:pPr>
        <w:widowControl w:val="0"/>
        <w:spacing w:before="338" w:after="0" w:line="240" w:lineRule="auto"/>
        <w:ind w:left="426" w:right="49"/>
        <w:jc w:val="both"/>
        <w:rPr>
          <w:rFonts w:ascii="Arial" w:eastAsia="Arial" w:hAnsi="Arial" w:cs="Arial"/>
        </w:rPr>
      </w:pPr>
      <w:r>
        <w:rPr>
          <w:rFonts w:ascii="Arial" w:eastAsia="Arial" w:hAnsi="Arial" w:cs="Arial"/>
        </w:rPr>
        <w:t>(V</w:t>
      </w:r>
      <w:r w:rsidR="00AC4E5D" w:rsidRPr="00AC4E5D">
        <w:rPr>
          <w:rFonts w:ascii="Arial" w:eastAsia="Arial" w:hAnsi="Arial" w:cs="Arial"/>
        </w:rPr>
        <w:t>er Anexo N° 4 – Plano de</w:t>
      </w:r>
      <w:r w:rsidR="00140F79">
        <w:rPr>
          <w:rFonts w:ascii="Arial" w:eastAsia="Arial" w:hAnsi="Arial" w:cs="Arial"/>
        </w:rPr>
        <w:t xml:space="preserve"> </w:t>
      </w:r>
      <w:r w:rsidR="00AC4E5D" w:rsidRPr="00AC4E5D">
        <w:rPr>
          <w:rFonts w:ascii="Arial" w:eastAsia="Arial" w:hAnsi="Arial" w:cs="Arial"/>
        </w:rPr>
        <w:t>Ubicaci</w:t>
      </w:r>
      <w:r w:rsidR="000240BD">
        <w:rPr>
          <w:rFonts w:ascii="Arial" w:eastAsia="Arial" w:hAnsi="Arial" w:cs="Arial"/>
        </w:rPr>
        <w:t xml:space="preserve">ón Situación – Lámina N° </w:t>
      </w:r>
      <w:r w:rsidR="003E305C">
        <w:rPr>
          <w:rFonts w:ascii="Arial" w:eastAsia="Arial" w:hAnsi="Arial" w:cs="Arial"/>
        </w:rPr>
        <w:t>U</w:t>
      </w:r>
      <w:r w:rsidR="00052CB6">
        <w:rPr>
          <w:rFonts w:ascii="Arial" w:eastAsia="Arial" w:hAnsi="Arial" w:cs="Arial"/>
        </w:rPr>
        <w:t xml:space="preserve"> – 01).</w:t>
      </w:r>
    </w:p>
    <w:p w:rsidR="00AC4E5D" w:rsidRPr="00AC4E5D" w:rsidRDefault="003E305C" w:rsidP="00AC4E5D">
      <w:pPr>
        <w:widowControl w:val="0"/>
        <w:spacing w:before="338" w:after="0" w:line="240" w:lineRule="auto"/>
        <w:ind w:left="426" w:right="49"/>
        <w:jc w:val="both"/>
        <w:rPr>
          <w:rFonts w:ascii="Arial" w:eastAsia="Arial" w:hAnsi="Arial" w:cs="Arial"/>
        </w:rPr>
      </w:pPr>
      <w:r>
        <w:rPr>
          <w:rFonts w:ascii="Arial" w:eastAsia="Arial" w:hAnsi="Arial" w:cs="Arial"/>
        </w:rPr>
        <w:t xml:space="preserve">El </w:t>
      </w:r>
      <w:r w:rsidR="00FB1C90">
        <w:rPr>
          <w:rFonts w:ascii="Arial" w:eastAsia="Arial" w:hAnsi="Arial" w:cs="Arial"/>
        </w:rPr>
        <w:t>Gasocentro</w:t>
      </w:r>
      <w:r w:rsidR="00140F79">
        <w:rPr>
          <w:rFonts w:ascii="Arial" w:eastAsia="Arial" w:hAnsi="Arial" w:cs="Arial"/>
        </w:rPr>
        <w:t xml:space="preserve"> contará con </w:t>
      </w:r>
      <w:r>
        <w:rPr>
          <w:rFonts w:ascii="Arial" w:eastAsia="Arial" w:hAnsi="Arial" w:cs="Arial"/>
        </w:rPr>
        <w:t>una</w:t>
      </w:r>
      <w:r w:rsidR="00140F79">
        <w:rPr>
          <w:rFonts w:ascii="Arial" w:eastAsia="Arial" w:hAnsi="Arial" w:cs="Arial"/>
        </w:rPr>
        <w:t xml:space="preserve"> (0</w:t>
      </w:r>
      <w:r>
        <w:rPr>
          <w:rFonts w:ascii="Arial" w:eastAsia="Arial" w:hAnsi="Arial" w:cs="Arial"/>
        </w:rPr>
        <w:t>1</w:t>
      </w:r>
      <w:r w:rsidR="00140F79">
        <w:rPr>
          <w:rFonts w:ascii="Arial" w:eastAsia="Arial" w:hAnsi="Arial" w:cs="Arial"/>
        </w:rPr>
        <w:t xml:space="preserve">) </w:t>
      </w:r>
      <w:r>
        <w:rPr>
          <w:rFonts w:ascii="Arial" w:eastAsia="Arial" w:hAnsi="Arial" w:cs="Arial"/>
        </w:rPr>
        <w:t>entrada de 6.3 d</w:t>
      </w:r>
      <w:r w:rsidR="00140F79">
        <w:rPr>
          <w:rFonts w:ascii="Arial" w:eastAsia="Arial" w:hAnsi="Arial" w:cs="Arial"/>
        </w:rPr>
        <w:t>e ancho</w:t>
      </w:r>
      <w:r>
        <w:rPr>
          <w:rFonts w:ascii="Arial" w:eastAsia="Arial" w:hAnsi="Arial" w:cs="Arial"/>
        </w:rPr>
        <w:t xml:space="preserve"> y una salida de 5.0m por la carretera  </w:t>
      </w:r>
      <w:proofErr w:type="spellStart"/>
      <w:r w:rsidR="00315133">
        <w:rPr>
          <w:rFonts w:ascii="Arial" w:eastAsia="Arial" w:hAnsi="Arial" w:cs="Arial"/>
        </w:rPr>
        <w:t>Huanuco</w:t>
      </w:r>
      <w:proofErr w:type="spellEnd"/>
      <w:r w:rsidR="00315133">
        <w:rPr>
          <w:rFonts w:ascii="Arial" w:eastAsia="Arial" w:hAnsi="Arial" w:cs="Arial"/>
        </w:rPr>
        <w:t xml:space="preserve"> -A</w:t>
      </w:r>
      <w:r>
        <w:rPr>
          <w:rFonts w:ascii="Arial" w:eastAsia="Arial" w:hAnsi="Arial" w:cs="Arial"/>
        </w:rPr>
        <w:t>eropuerto y  la otra salida de 6.0m por el acceso lateral del Gasocentro.</w:t>
      </w:r>
    </w:p>
    <w:p w:rsidR="00052CB6" w:rsidRPr="00052CB6" w:rsidRDefault="00052CB6" w:rsidP="00052CB6">
      <w:pPr>
        <w:widowControl w:val="0"/>
        <w:spacing w:before="338" w:after="0" w:line="240" w:lineRule="auto"/>
        <w:ind w:left="426" w:right="49"/>
        <w:jc w:val="both"/>
        <w:rPr>
          <w:rFonts w:ascii="Arial" w:eastAsia="Arial" w:hAnsi="Arial" w:cs="Arial"/>
        </w:rPr>
      </w:pPr>
      <w:r w:rsidRPr="00052CB6">
        <w:rPr>
          <w:rFonts w:ascii="Arial" w:eastAsia="Arial" w:hAnsi="Arial" w:cs="Arial"/>
          <w:b/>
          <w:bCs/>
        </w:rPr>
        <w:lastRenderedPageBreak/>
        <w:t>ZONIFICACIÓN:</w:t>
      </w:r>
    </w:p>
    <w:p w:rsidR="00052CB6" w:rsidRPr="00052CB6" w:rsidRDefault="00A20AFC" w:rsidP="00052CB6">
      <w:pPr>
        <w:widowControl w:val="0"/>
        <w:spacing w:before="338" w:after="0" w:line="240" w:lineRule="auto"/>
        <w:ind w:left="426" w:right="49"/>
        <w:jc w:val="both"/>
        <w:rPr>
          <w:rFonts w:ascii="Arial" w:eastAsia="Arial" w:hAnsi="Arial" w:cs="Arial"/>
        </w:rPr>
      </w:pPr>
      <w:r>
        <w:rPr>
          <w:rFonts w:ascii="Arial" w:eastAsia="Arial" w:hAnsi="Arial" w:cs="Arial"/>
        </w:rPr>
        <w:t>El terreno donde se ubicará</w:t>
      </w:r>
      <w:r w:rsidR="00052CB6" w:rsidRPr="00052CB6">
        <w:rPr>
          <w:rFonts w:ascii="Arial" w:eastAsia="Arial" w:hAnsi="Arial" w:cs="Arial"/>
        </w:rPr>
        <w:t xml:space="preserve"> </w:t>
      </w:r>
      <w:r w:rsidR="003E305C">
        <w:rPr>
          <w:rFonts w:ascii="Arial" w:eastAsia="Arial" w:hAnsi="Arial" w:cs="Arial"/>
        </w:rPr>
        <w:t xml:space="preserve">el </w:t>
      </w:r>
      <w:r w:rsidR="00FB1C90">
        <w:rPr>
          <w:rFonts w:ascii="Arial" w:eastAsia="Arial" w:hAnsi="Arial" w:cs="Arial"/>
        </w:rPr>
        <w:t>Gasocentro</w:t>
      </w:r>
      <w:r w:rsidR="00052CB6" w:rsidRPr="00052CB6">
        <w:rPr>
          <w:rFonts w:ascii="Arial" w:eastAsia="Arial" w:hAnsi="Arial" w:cs="Arial"/>
        </w:rPr>
        <w:t xml:space="preserve"> es una zona </w:t>
      </w:r>
      <w:r w:rsidR="003E305C">
        <w:rPr>
          <w:rFonts w:ascii="Arial" w:eastAsia="Arial" w:hAnsi="Arial" w:cs="Arial"/>
        </w:rPr>
        <w:t>rural</w:t>
      </w:r>
      <w:r w:rsidR="00052CB6" w:rsidRPr="00052CB6">
        <w:rPr>
          <w:rFonts w:ascii="Arial" w:eastAsia="Arial" w:hAnsi="Arial" w:cs="Arial"/>
        </w:rPr>
        <w:t xml:space="preserve"> rodeada de algunos  terrenos </w:t>
      </w:r>
      <w:r w:rsidR="004E21FE">
        <w:rPr>
          <w:rFonts w:ascii="Arial" w:eastAsia="Arial" w:hAnsi="Arial" w:cs="Arial"/>
        </w:rPr>
        <w:t>con esc</w:t>
      </w:r>
      <w:r w:rsidR="002E14B7">
        <w:rPr>
          <w:rFonts w:ascii="Arial" w:eastAsia="Arial" w:hAnsi="Arial" w:cs="Arial"/>
        </w:rPr>
        <w:t>aso</w:t>
      </w:r>
      <w:r w:rsidR="00052CB6" w:rsidRPr="00052CB6">
        <w:rPr>
          <w:rFonts w:ascii="Arial" w:eastAsia="Arial" w:hAnsi="Arial" w:cs="Arial"/>
        </w:rPr>
        <w:t xml:space="preserve"> cultivo de pan llevar, </w:t>
      </w:r>
      <w:r w:rsidR="00076A7B">
        <w:rPr>
          <w:rFonts w:ascii="Arial" w:eastAsia="Arial" w:hAnsi="Arial" w:cs="Arial"/>
        </w:rPr>
        <w:t>por el frente la carretera aeropuerto y p</w:t>
      </w:r>
      <w:r>
        <w:rPr>
          <w:rFonts w:ascii="Arial" w:eastAsia="Arial" w:hAnsi="Arial" w:cs="Arial"/>
        </w:rPr>
        <w:t>or el fondo la planta envasadora</w:t>
      </w:r>
      <w:r w:rsidR="00076A7B">
        <w:rPr>
          <w:rFonts w:ascii="Arial" w:eastAsia="Arial" w:hAnsi="Arial" w:cs="Arial"/>
        </w:rPr>
        <w:t xml:space="preserve"> de GLP</w:t>
      </w:r>
      <w:r w:rsidR="00181C75">
        <w:rPr>
          <w:rFonts w:ascii="Arial" w:eastAsia="Arial" w:hAnsi="Arial" w:cs="Arial"/>
        </w:rPr>
        <w:t xml:space="preserve"> de propiedad de Z Gas Andino </w:t>
      </w:r>
      <w:proofErr w:type="gramStart"/>
      <w:r w:rsidR="00181C75">
        <w:rPr>
          <w:rFonts w:ascii="Arial" w:eastAsia="Arial" w:hAnsi="Arial" w:cs="Arial"/>
        </w:rPr>
        <w:t xml:space="preserve">S..A. </w:t>
      </w:r>
      <w:r w:rsidR="00076A7B">
        <w:rPr>
          <w:rFonts w:ascii="Arial" w:eastAsia="Arial" w:hAnsi="Arial" w:cs="Arial"/>
        </w:rPr>
        <w:t>,</w:t>
      </w:r>
      <w:proofErr w:type="gramEnd"/>
      <w:r w:rsidR="00076A7B">
        <w:rPr>
          <w:rFonts w:ascii="Arial" w:eastAsia="Arial" w:hAnsi="Arial" w:cs="Arial"/>
        </w:rPr>
        <w:t xml:space="preserve"> </w:t>
      </w:r>
      <w:r>
        <w:rPr>
          <w:rFonts w:ascii="Arial" w:eastAsia="Arial" w:hAnsi="Arial" w:cs="Arial"/>
        </w:rPr>
        <w:t>no existiendo a menos de 50</w:t>
      </w:r>
      <w:r w:rsidR="00052CB6" w:rsidRPr="00052CB6">
        <w:rPr>
          <w:rFonts w:ascii="Arial" w:eastAsia="Arial" w:hAnsi="Arial" w:cs="Arial"/>
        </w:rPr>
        <w:t>m. ningún local público como escuelas, hospitales, cines, iglesias, centros comerciales u otros locales donde se realicen concentraciones de público.</w:t>
      </w:r>
    </w:p>
    <w:p w:rsidR="00052CB6" w:rsidRPr="00052CB6" w:rsidRDefault="00052CB6" w:rsidP="00052CB6">
      <w:pPr>
        <w:widowControl w:val="0"/>
        <w:spacing w:before="338" w:after="0" w:line="240" w:lineRule="auto"/>
        <w:ind w:left="426" w:right="49"/>
        <w:jc w:val="both"/>
        <w:rPr>
          <w:rFonts w:ascii="Arial" w:eastAsia="Arial" w:hAnsi="Arial" w:cs="Arial"/>
          <w:b/>
          <w:bCs/>
        </w:rPr>
      </w:pPr>
      <w:r w:rsidRPr="00052CB6">
        <w:rPr>
          <w:rFonts w:ascii="Arial" w:eastAsia="Arial" w:hAnsi="Arial" w:cs="Arial"/>
          <w:b/>
          <w:bCs/>
        </w:rPr>
        <w:t>SUPERFICIE TOTAL CUBIERTA DEL PROYECTO:</w:t>
      </w:r>
    </w:p>
    <w:p w:rsidR="00052CB6" w:rsidRPr="00052CB6" w:rsidRDefault="00FB1C90" w:rsidP="00052CB6">
      <w:pPr>
        <w:widowControl w:val="0"/>
        <w:spacing w:before="338" w:after="0" w:line="240" w:lineRule="auto"/>
        <w:ind w:left="426" w:right="49"/>
        <w:jc w:val="both"/>
        <w:rPr>
          <w:rFonts w:ascii="Arial" w:eastAsia="Arial" w:hAnsi="Arial" w:cs="Arial"/>
          <w:bCs/>
        </w:rPr>
      </w:pPr>
      <w:r>
        <w:rPr>
          <w:rFonts w:ascii="Arial" w:eastAsia="Arial" w:hAnsi="Arial" w:cs="Arial"/>
          <w:bCs/>
        </w:rPr>
        <w:t>Gasocentro</w:t>
      </w:r>
      <w:r w:rsidR="00052CB6" w:rsidRPr="00052CB6">
        <w:rPr>
          <w:rFonts w:ascii="Arial" w:eastAsia="Arial" w:hAnsi="Arial" w:cs="Arial"/>
          <w:bCs/>
        </w:rPr>
        <w:t xml:space="preserve"> contará con las siguientes áreas:</w:t>
      </w:r>
    </w:p>
    <w:p w:rsidR="00052CB6" w:rsidRPr="00052CB6" w:rsidRDefault="00052CB6" w:rsidP="002A1260">
      <w:pPr>
        <w:widowControl w:val="0"/>
        <w:numPr>
          <w:ilvl w:val="0"/>
          <w:numId w:val="4"/>
        </w:numPr>
        <w:spacing w:before="338" w:after="0" w:line="240" w:lineRule="auto"/>
        <w:ind w:left="851" w:right="49"/>
        <w:jc w:val="both"/>
        <w:rPr>
          <w:rFonts w:ascii="Arial" w:eastAsia="Arial" w:hAnsi="Arial" w:cs="Arial"/>
        </w:rPr>
      </w:pPr>
      <w:r w:rsidRPr="00052CB6">
        <w:rPr>
          <w:rFonts w:ascii="Arial" w:eastAsia="Arial" w:hAnsi="Arial" w:cs="Arial"/>
        </w:rPr>
        <w:t>Área total:</w:t>
      </w:r>
      <w:r w:rsidRPr="00052CB6">
        <w:rPr>
          <w:rFonts w:ascii="Arial" w:eastAsia="Arial" w:hAnsi="Arial" w:cs="Arial"/>
        </w:rPr>
        <w:tab/>
      </w:r>
      <w:r w:rsidRPr="00052CB6">
        <w:rPr>
          <w:rFonts w:ascii="Arial" w:eastAsia="Arial" w:hAnsi="Arial" w:cs="Arial"/>
        </w:rPr>
        <w:tab/>
      </w:r>
      <w:r w:rsidRPr="00052CB6">
        <w:rPr>
          <w:rFonts w:ascii="Arial" w:eastAsia="Arial" w:hAnsi="Arial" w:cs="Arial"/>
        </w:rPr>
        <w:tab/>
      </w:r>
      <w:r w:rsidRPr="00052CB6">
        <w:rPr>
          <w:rFonts w:ascii="Arial" w:eastAsia="Arial" w:hAnsi="Arial" w:cs="Arial"/>
        </w:rPr>
        <w:tab/>
      </w:r>
      <w:r w:rsidRPr="00052CB6">
        <w:rPr>
          <w:rFonts w:ascii="Arial" w:eastAsia="Arial" w:hAnsi="Arial" w:cs="Arial"/>
        </w:rPr>
        <w:tab/>
      </w:r>
      <w:r w:rsidRPr="00052CB6">
        <w:rPr>
          <w:rFonts w:ascii="Arial" w:eastAsia="Arial" w:hAnsi="Arial" w:cs="Arial"/>
        </w:rPr>
        <w:tab/>
      </w:r>
      <w:r w:rsidRPr="00052CB6">
        <w:rPr>
          <w:rFonts w:ascii="Arial" w:eastAsia="Arial" w:hAnsi="Arial" w:cs="Arial"/>
        </w:rPr>
        <w:tab/>
      </w:r>
      <w:r w:rsidRPr="00052CB6">
        <w:rPr>
          <w:rFonts w:ascii="Arial" w:eastAsia="Arial" w:hAnsi="Arial" w:cs="Arial"/>
        </w:rPr>
        <w:tab/>
      </w:r>
      <w:r w:rsidR="00877718">
        <w:rPr>
          <w:rFonts w:ascii="Arial" w:eastAsia="Arial" w:hAnsi="Arial" w:cs="Arial"/>
        </w:rPr>
        <w:t>832.14</w:t>
      </w:r>
      <w:r w:rsidRPr="00052CB6">
        <w:rPr>
          <w:rFonts w:ascii="Arial" w:eastAsia="Arial" w:hAnsi="Arial" w:cs="Arial"/>
        </w:rPr>
        <w:t xml:space="preserve"> m</w:t>
      </w:r>
      <w:r w:rsidRPr="00052CB6">
        <w:rPr>
          <w:rFonts w:ascii="Arial" w:eastAsia="Arial" w:hAnsi="Arial" w:cs="Arial"/>
          <w:vertAlign w:val="superscript"/>
        </w:rPr>
        <w:t>2</w:t>
      </w:r>
    </w:p>
    <w:p w:rsidR="00052CB6" w:rsidRPr="00052CB6" w:rsidRDefault="00877718" w:rsidP="002A1260">
      <w:pPr>
        <w:widowControl w:val="0"/>
        <w:numPr>
          <w:ilvl w:val="0"/>
          <w:numId w:val="4"/>
        </w:numPr>
        <w:spacing w:before="338" w:after="0" w:line="240" w:lineRule="auto"/>
        <w:ind w:left="851" w:right="49"/>
        <w:jc w:val="both"/>
        <w:rPr>
          <w:rFonts w:ascii="Arial" w:eastAsia="Arial" w:hAnsi="Arial" w:cs="Arial"/>
        </w:rPr>
      </w:pPr>
      <w:r>
        <w:rPr>
          <w:rFonts w:ascii="Arial" w:eastAsia="Arial" w:hAnsi="Arial" w:cs="Arial"/>
        </w:rPr>
        <w:t>Área Patio de maniobras</w:t>
      </w:r>
      <w:r w:rsidR="00052CB6">
        <w:rPr>
          <w:rFonts w:ascii="Arial" w:eastAsia="Arial" w:hAnsi="Arial" w:cs="Arial"/>
        </w:rPr>
        <w:t>:</w:t>
      </w:r>
      <w:r>
        <w:rPr>
          <w:rFonts w:ascii="Arial" w:eastAsia="Arial" w:hAnsi="Arial" w:cs="Arial"/>
        </w:rPr>
        <w:tab/>
      </w:r>
      <w:r>
        <w:rPr>
          <w:rFonts w:ascii="Arial" w:eastAsia="Arial" w:hAnsi="Arial" w:cs="Arial"/>
        </w:rPr>
        <w:tab/>
      </w:r>
      <w:r w:rsidR="00052CB6">
        <w:rPr>
          <w:rFonts w:ascii="Arial" w:eastAsia="Arial" w:hAnsi="Arial" w:cs="Arial"/>
        </w:rPr>
        <w:tab/>
      </w:r>
      <w:r w:rsidR="00052CB6">
        <w:rPr>
          <w:rFonts w:ascii="Arial" w:eastAsia="Arial" w:hAnsi="Arial" w:cs="Arial"/>
        </w:rPr>
        <w:tab/>
      </w:r>
      <w:r w:rsidR="00052CB6">
        <w:rPr>
          <w:rFonts w:ascii="Arial" w:eastAsia="Arial" w:hAnsi="Arial" w:cs="Arial"/>
        </w:rPr>
        <w:tab/>
      </w:r>
      <w:r w:rsidR="00052CB6">
        <w:rPr>
          <w:rFonts w:ascii="Arial" w:eastAsia="Arial" w:hAnsi="Arial" w:cs="Arial"/>
        </w:rPr>
        <w:tab/>
      </w:r>
      <w:r>
        <w:rPr>
          <w:rFonts w:ascii="Arial" w:eastAsia="Arial" w:hAnsi="Arial" w:cs="Arial"/>
        </w:rPr>
        <w:t>714.56</w:t>
      </w:r>
      <w:r w:rsidR="00052CB6" w:rsidRPr="00052CB6">
        <w:rPr>
          <w:rFonts w:ascii="Arial" w:eastAsia="Arial" w:hAnsi="Arial" w:cs="Arial"/>
        </w:rPr>
        <w:t xml:space="preserve"> m</w:t>
      </w:r>
      <w:r w:rsidR="00052CB6" w:rsidRPr="00052CB6">
        <w:rPr>
          <w:rFonts w:ascii="Arial" w:eastAsia="Arial" w:hAnsi="Arial" w:cs="Arial"/>
          <w:vertAlign w:val="superscript"/>
        </w:rPr>
        <w:t>2</w:t>
      </w:r>
    </w:p>
    <w:p w:rsidR="00052CB6" w:rsidRPr="00052CB6" w:rsidRDefault="00052CB6" w:rsidP="002A1260">
      <w:pPr>
        <w:widowControl w:val="0"/>
        <w:numPr>
          <w:ilvl w:val="0"/>
          <w:numId w:val="4"/>
        </w:numPr>
        <w:spacing w:before="338" w:after="0" w:line="240" w:lineRule="auto"/>
        <w:ind w:left="851" w:right="49"/>
        <w:rPr>
          <w:rFonts w:ascii="Arial" w:eastAsia="Arial" w:hAnsi="Arial" w:cs="Arial"/>
        </w:rPr>
      </w:pPr>
      <w:r w:rsidRPr="00052CB6">
        <w:rPr>
          <w:rFonts w:ascii="Arial" w:eastAsia="Arial" w:hAnsi="Arial" w:cs="Arial"/>
          <w:vertAlign w:val="superscript"/>
        </w:rPr>
        <w:softHyphen/>
      </w:r>
      <w:r w:rsidRPr="00052CB6">
        <w:rPr>
          <w:rFonts w:ascii="Arial" w:eastAsia="Arial" w:hAnsi="Arial" w:cs="Arial"/>
          <w:vertAlign w:val="superscript"/>
        </w:rPr>
        <w:softHyphen/>
      </w:r>
      <w:r w:rsidR="00AA1559">
        <w:rPr>
          <w:rFonts w:ascii="Arial" w:eastAsia="Arial" w:hAnsi="Arial" w:cs="Arial"/>
          <w:vertAlign w:val="superscript"/>
        </w:rPr>
        <w:t xml:space="preserve"> </w:t>
      </w:r>
      <w:r>
        <w:rPr>
          <w:rFonts w:ascii="Arial" w:eastAsia="Arial" w:hAnsi="Arial" w:cs="Arial"/>
        </w:rPr>
        <w:t>Á</w:t>
      </w:r>
      <w:r w:rsidRPr="00052CB6">
        <w:rPr>
          <w:rFonts w:ascii="Arial" w:eastAsia="Arial" w:hAnsi="Arial" w:cs="Arial"/>
        </w:rPr>
        <w:t>rea</w:t>
      </w:r>
      <w:r w:rsidR="00877718">
        <w:rPr>
          <w:rFonts w:ascii="Arial" w:eastAsia="Arial" w:hAnsi="Arial" w:cs="Arial"/>
        </w:rPr>
        <w:t xml:space="preserve"> techada</w:t>
      </w:r>
      <w:r w:rsidRPr="00052CB6">
        <w:rPr>
          <w:rFonts w:ascii="Arial" w:eastAsia="Arial" w:hAnsi="Arial" w:cs="Arial"/>
        </w:rPr>
        <w:tab/>
      </w:r>
      <w:r w:rsidRPr="00052CB6">
        <w:rPr>
          <w:rFonts w:ascii="Arial" w:eastAsia="Arial" w:hAnsi="Arial" w:cs="Arial"/>
        </w:rPr>
        <w:tab/>
      </w:r>
      <w:r w:rsidRPr="00052CB6">
        <w:rPr>
          <w:rFonts w:ascii="Arial" w:eastAsia="Arial" w:hAnsi="Arial" w:cs="Arial"/>
        </w:rPr>
        <w:tab/>
      </w:r>
      <w:r w:rsidRPr="00052CB6">
        <w:rPr>
          <w:rFonts w:ascii="Arial" w:eastAsia="Arial" w:hAnsi="Arial" w:cs="Arial"/>
        </w:rPr>
        <w:tab/>
      </w:r>
      <w:r w:rsidRPr="00052CB6">
        <w:rPr>
          <w:rFonts w:ascii="Arial" w:eastAsia="Arial" w:hAnsi="Arial" w:cs="Arial"/>
        </w:rPr>
        <w:tab/>
      </w:r>
      <w:r w:rsidR="00877718">
        <w:rPr>
          <w:rFonts w:ascii="Arial" w:eastAsia="Arial" w:hAnsi="Arial" w:cs="Arial"/>
        </w:rPr>
        <w:tab/>
      </w:r>
      <w:r w:rsidR="00877718">
        <w:rPr>
          <w:rFonts w:ascii="Arial" w:eastAsia="Arial" w:hAnsi="Arial" w:cs="Arial"/>
        </w:rPr>
        <w:tab/>
        <w:t>273.04</w:t>
      </w:r>
      <w:r w:rsidRPr="00052CB6">
        <w:rPr>
          <w:rFonts w:ascii="Arial" w:eastAsia="Arial" w:hAnsi="Arial" w:cs="Arial"/>
        </w:rPr>
        <w:t xml:space="preserve"> m</w:t>
      </w:r>
      <w:r w:rsidRPr="00052CB6">
        <w:rPr>
          <w:rFonts w:ascii="Arial" w:eastAsia="Arial" w:hAnsi="Arial" w:cs="Arial"/>
          <w:vertAlign w:val="superscript"/>
        </w:rPr>
        <w:t>2</w:t>
      </w:r>
    </w:p>
    <w:p w:rsidR="00052CB6" w:rsidRPr="00052CB6" w:rsidRDefault="00052CB6" w:rsidP="002A1260">
      <w:pPr>
        <w:widowControl w:val="0"/>
        <w:numPr>
          <w:ilvl w:val="0"/>
          <w:numId w:val="4"/>
        </w:numPr>
        <w:spacing w:before="338" w:after="0" w:line="240" w:lineRule="auto"/>
        <w:ind w:left="851" w:right="49"/>
        <w:jc w:val="both"/>
        <w:rPr>
          <w:rFonts w:ascii="Arial" w:eastAsia="Arial" w:hAnsi="Arial" w:cs="Arial"/>
        </w:rPr>
      </w:pPr>
      <w:r w:rsidRPr="00052CB6">
        <w:rPr>
          <w:rFonts w:ascii="Arial" w:eastAsia="Arial" w:hAnsi="Arial" w:cs="Arial"/>
        </w:rPr>
        <w:t xml:space="preserve">Área </w:t>
      </w:r>
      <w:r w:rsidR="00877718">
        <w:rPr>
          <w:rFonts w:ascii="Arial" w:eastAsia="Arial" w:hAnsi="Arial" w:cs="Arial"/>
        </w:rPr>
        <w:t>libre</w:t>
      </w:r>
      <w:r w:rsidR="00877718">
        <w:rPr>
          <w:rFonts w:ascii="Arial" w:eastAsia="Arial" w:hAnsi="Arial" w:cs="Arial"/>
        </w:rPr>
        <w:tab/>
      </w:r>
      <w:r w:rsidR="00877718">
        <w:rPr>
          <w:rFonts w:ascii="Arial" w:eastAsia="Arial" w:hAnsi="Arial" w:cs="Arial"/>
        </w:rPr>
        <w:tab/>
      </w:r>
      <w:r w:rsidR="00877718">
        <w:rPr>
          <w:rFonts w:ascii="Arial" w:eastAsia="Arial" w:hAnsi="Arial" w:cs="Arial"/>
        </w:rPr>
        <w:tab/>
      </w:r>
      <w:r w:rsidR="00877718">
        <w:rPr>
          <w:rFonts w:ascii="Arial" w:eastAsia="Arial" w:hAnsi="Arial" w:cs="Arial"/>
        </w:rPr>
        <w:tab/>
      </w:r>
      <w:r w:rsidR="00877718">
        <w:rPr>
          <w:rFonts w:ascii="Arial" w:eastAsia="Arial" w:hAnsi="Arial" w:cs="Arial"/>
        </w:rPr>
        <w:tab/>
      </w:r>
      <w:r w:rsidRPr="00052CB6">
        <w:rPr>
          <w:rFonts w:ascii="Arial" w:eastAsia="Arial" w:hAnsi="Arial" w:cs="Arial"/>
        </w:rPr>
        <w:t>:</w:t>
      </w:r>
      <w:r w:rsidRPr="00052CB6">
        <w:rPr>
          <w:rFonts w:ascii="Arial" w:eastAsia="Arial" w:hAnsi="Arial" w:cs="Arial"/>
        </w:rPr>
        <w:tab/>
      </w:r>
      <w:r w:rsidRPr="00052CB6">
        <w:rPr>
          <w:rFonts w:ascii="Arial" w:eastAsia="Arial" w:hAnsi="Arial" w:cs="Arial"/>
        </w:rPr>
        <w:tab/>
      </w:r>
      <w:r w:rsidRPr="00052CB6">
        <w:rPr>
          <w:rFonts w:ascii="Arial" w:eastAsia="Arial" w:hAnsi="Arial" w:cs="Arial"/>
        </w:rPr>
        <w:tab/>
        <w:t xml:space="preserve">  </w:t>
      </w:r>
      <w:r w:rsidR="00877718">
        <w:rPr>
          <w:rFonts w:ascii="Arial" w:eastAsia="Arial" w:hAnsi="Arial" w:cs="Arial"/>
        </w:rPr>
        <w:t>654.69</w:t>
      </w:r>
      <w:r w:rsidRPr="00052CB6">
        <w:rPr>
          <w:rFonts w:ascii="Arial" w:eastAsia="Arial" w:hAnsi="Arial" w:cs="Arial"/>
        </w:rPr>
        <w:t xml:space="preserve"> m</w:t>
      </w:r>
      <w:r w:rsidRPr="00052CB6">
        <w:rPr>
          <w:rFonts w:ascii="Arial" w:eastAsia="Arial" w:hAnsi="Arial" w:cs="Arial"/>
          <w:vertAlign w:val="superscript"/>
        </w:rPr>
        <w:t>2</w:t>
      </w:r>
    </w:p>
    <w:p w:rsidR="00052CB6" w:rsidRPr="00052CB6" w:rsidRDefault="00052CB6" w:rsidP="002A1260">
      <w:pPr>
        <w:widowControl w:val="0"/>
        <w:numPr>
          <w:ilvl w:val="0"/>
          <w:numId w:val="4"/>
        </w:numPr>
        <w:spacing w:before="338" w:after="0" w:line="240" w:lineRule="auto"/>
        <w:ind w:left="851" w:right="49"/>
        <w:jc w:val="both"/>
        <w:rPr>
          <w:rFonts w:ascii="Arial" w:eastAsia="Arial" w:hAnsi="Arial" w:cs="Arial"/>
        </w:rPr>
      </w:pPr>
      <w:r w:rsidRPr="00052CB6">
        <w:rPr>
          <w:rFonts w:ascii="Arial" w:eastAsia="Arial" w:hAnsi="Arial" w:cs="Arial"/>
        </w:rPr>
        <w:t xml:space="preserve">Área </w:t>
      </w:r>
      <w:r w:rsidR="00877718">
        <w:rPr>
          <w:rFonts w:ascii="Arial" w:eastAsia="Arial" w:hAnsi="Arial" w:cs="Arial"/>
        </w:rPr>
        <w:t>ocupada</w:t>
      </w:r>
      <w:r w:rsidR="00877718">
        <w:rPr>
          <w:rFonts w:ascii="Arial" w:eastAsia="Arial" w:hAnsi="Arial" w:cs="Arial"/>
        </w:rPr>
        <w:tab/>
      </w:r>
      <w:r w:rsidR="00877718">
        <w:rPr>
          <w:rFonts w:ascii="Arial" w:eastAsia="Arial" w:hAnsi="Arial" w:cs="Arial"/>
        </w:rPr>
        <w:tab/>
      </w:r>
      <w:r w:rsidRPr="00052CB6">
        <w:rPr>
          <w:rFonts w:ascii="Arial" w:eastAsia="Arial" w:hAnsi="Arial" w:cs="Arial"/>
        </w:rPr>
        <w:tab/>
      </w:r>
      <w:r w:rsidRPr="00052CB6">
        <w:rPr>
          <w:rFonts w:ascii="Arial" w:eastAsia="Arial" w:hAnsi="Arial" w:cs="Arial"/>
        </w:rPr>
        <w:tab/>
      </w:r>
      <w:r w:rsidRPr="00052CB6">
        <w:rPr>
          <w:rFonts w:ascii="Arial" w:eastAsia="Arial" w:hAnsi="Arial" w:cs="Arial"/>
        </w:rPr>
        <w:tab/>
      </w:r>
      <w:r w:rsidRPr="00052CB6">
        <w:rPr>
          <w:rFonts w:ascii="Arial" w:eastAsia="Arial" w:hAnsi="Arial" w:cs="Arial"/>
        </w:rPr>
        <w:tab/>
      </w:r>
      <w:r w:rsidRPr="00052CB6">
        <w:rPr>
          <w:rFonts w:ascii="Arial" w:eastAsia="Arial" w:hAnsi="Arial" w:cs="Arial"/>
        </w:rPr>
        <w:tab/>
        <w:t xml:space="preserve">   </w:t>
      </w:r>
      <w:r w:rsidR="00877718">
        <w:rPr>
          <w:rFonts w:ascii="Arial" w:eastAsia="Arial" w:hAnsi="Arial" w:cs="Arial"/>
        </w:rPr>
        <w:t>832.14</w:t>
      </w:r>
      <w:r w:rsidRPr="00052CB6">
        <w:rPr>
          <w:rFonts w:ascii="Arial" w:eastAsia="Arial" w:hAnsi="Arial" w:cs="Arial"/>
        </w:rPr>
        <w:t xml:space="preserve"> m</w:t>
      </w:r>
      <w:r w:rsidRPr="00052CB6">
        <w:rPr>
          <w:rFonts w:ascii="Arial" w:eastAsia="Arial" w:hAnsi="Arial" w:cs="Arial"/>
          <w:vertAlign w:val="superscript"/>
        </w:rPr>
        <w:t>2</w:t>
      </w:r>
    </w:p>
    <w:p w:rsidR="00052CB6" w:rsidRPr="00052CB6" w:rsidRDefault="008C6255" w:rsidP="00052CB6">
      <w:pPr>
        <w:widowControl w:val="0"/>
        <w:spacing w:before="338" w:after="0" w:line="240" w:lineRule="auto"/>
        <w:ind w:left="426" w:right="49"/>
        <w:jc w:val="both"/>
        <w:rPr>
          <w:rFonts w:ascii="Arial" w:eastAsia="Arial" w:hAnsi="Arial" w:cs="Arial"/>
        </w:rPr>
      </w:pPr>
      <w:r>
        <w:rPr>
          <w:rFonts w:ascii="Arial" w:eastAsia="Arial" w:hAnsi="Arial" w:cs="Arial"/>
          <w:b/>
          <w:bCs/>
        </w:rPr>
        <w:br/>
      </w:r>
      <w:r w:rsidR="00052CB6" w:rsidRPr="00052CB6">
        <w:rPr>
          <w:rFonts w:ascii="Arial" w:eastAsia="Arial" w:hAnsi="Arial" w:cs="Arial"/>
          <w:b/>
          <w:bCs/>
        </w:rPr>
        <w:t>TIEMPO DE VIDA ÚTIL:</w:t>
      </w:r>
    </w:p>
    <w:p w:rsidR="00052CB6" w:rsidRDefault="00052CB6" w:rsidP="00052CB6">
      <w:pPr>
        <w:widowControl w:val="0"/>
        <w:spacing w:before="338" w:after="0" w:line="240" w:lineRule="auto"/>
        <w:ind w:left="426" w:right="49"/>
        <w:jc w:val="both"/>
        <w:rPr>
          <w:rFonts w:ascii="Arial" w:eastAsia="Arial" w:hAnsi="Arial" w:cs="Arial"/>
        </w:rPr>
      </w:pPr>
      <w:r w:rsidRPr="00052CB6">
        <w:rPr>
          <w:rFonts w:ascii="Arial" w:eastAsia="Arial" w:hAnsi="Arial" w:cs="Arial"/>
        </w:rPr>
        <w:t>Se ha estimado que el Proyecto tiene un promedio de 30 años de vida útil.</w:t>
      </w:r>
    </w:p>
    <w:p w:rsidR="00052CB6" w:rsidRPr="00052CB6" w:rsidRDefault="00052CB6" w:rsidP="00052CB6">
      <w:pPr>
        <w:widowControl w:val="0"/>
        <w:spacing w:before="338" w:after="0" w:line="240" w:lineRule="auto"/>
        <w:ind w:left="426" w:right="49"/>
        <w:jc w:val="both"/>
        <w:rPr>
          <w:rFonts w:ascii="Arial" w:eastAsia="Arial" w:hAnsi="Arial" w:cs="Arial"/>
        </w:rPr>
      </w:pPr>
      <w:r w:rsidRPr="00052CB6">
        <w:rPr>
          <w:rFonts w:ascii="Arial" w:eastAsia="Arial" w:hAnsi="Arial" w:cs="Arial"/>
          <w:b/>
          <w:bCs/>
        </w:rPr>
        <w:t>SITUACIÓN LEGAL DEL PREDIO:</w:t>
      </w:r>
    </w:p>
    <w:p w:rsidR="00052CB6" w:rsidRPr="00052CB6" w:rsidRDefault="00052CB6" w:rsidP="00052CB6">
      <w:pPr>
        <w:widowControl w:val="0"/>
        <w:spacing w:before="338" w:after="0" w:line="240" w:lineRule="auto"/>
        <w:ind w:left="426" w:right="49"/>
        <w:jc w:val="both"/>
        <w:rPr>
          <w:rFonts w:ascii="Arial" w:eastAsia="Arial" w:hAnsi="Arial" w:cs="Arial"/>
        </w:rPr>
      </w:pPr>
      <w:r w:rsidRPr="00052CB6">
        <w:rPr>
          <w:rFonts w:ascii="Arial" w:eastAsia="Arial" w:hAnsi="Arial" w:cs="Arial"/>
        </w:rPr>
        <w:t xml:space="preserve">El Titular del terreno es la empresa </w:t>
      </w:r>
      <w:r w:rsidR="00717D71">
        <w:rPr>
          <w:rFonts w:ascii="Arial" w:eastAsia="Arial" w:hAnsi="Arial" w:cs="Arial"/>
        </w:rPr>
        <w:t>ZETA GAS ANDINO S.A.</w:t>
      </w:r>
      <w:r w:rsidRPr="00052CB6">
        <w:rPr>
          <w:rFonts w:ascii="Arial" w:eastAsia="Arial" w:hAnsi="Arial" w:cs="Arial"/>
        </w:rPr>
        <w:t>, para lo cual se adjunta el respectivo documento que acredita la posesión y/o propiedad del predio. Ver Anexo N° 1.</w:t>
      </w:r>
    </w:p>
    <w:p w:rsidR="00052CB6" w:rsidRPr="00052CB6" w:rsidRDefault="00052CB6" w:rsidP="00052CB6">
      <w:pPr>
        <w:widowControl w:val="0"/>
        <w:spacing w:before="338" w:after="0" w:line="240" w:lineRule="auto"/>
        <w:ind w:left="426" w:right="49"/>
        <w:jc w:val="both"/>
        <w:rPr>
          <w:rFonts w:ascii="Arial" w:eastAsia="Arial" w:hAnsi="Arial" w:cs="Arial"/>
        </w:rPr>
      </w:pPr>
      <w:r w:rsidRPr="00052CB6">
        <w:rPr>
          <w:rFonts w:ascii="Arial" w:eastAsia="Arial" w:hAnsi="Arial" w:cs="Arial"/>
          <w:b/>
          <w:bCs/>
          <w:u w:val="thick"/>
        </w:rPr>
        <w:t>CARACTERÍSTICAS DEL PROYECTO</w:t>
      </w:r>
    </w:p>
    <w:p w:rsidR="00052CB6" w:rsidRPr="00052CB6" w:rsidRDefault="00052CB6" w:rsidP="00052CB6">
      <w:pPr>
        <w:widowControl w:val="0"/>
        <w:spacing w:before="338" w:after="0" w:line="240" w:lineRule="auto"/>
        <w:ind w:left="426" w:right="49"/>
        <w:jc w:val="both"/>
        <w:rPr>
          <w:rFonts w:ascii="Arial" w:eastAsia="Arial" w:hAnsi="Arial" w:cs="Arial"/>
        </w:rPr>
      </w:pPr>
      <w:r w:rsidRPr="00052CB6">
        <w:rPr>
          <w:rFonts w:ascii="Arial" w:eastAsia="Arial" w:hAnsi="Arial" w:cs="Arial"/>
        </w:rPr>
        <w:t>El Pr</w:t>
      </w:r>
      <w:r w:rsidR="00895263">
        <w:rPr>
          <w:rFonts w:ascii="Arial" w:eastAsia="Arial" w:hAnsi="Arial" w:cs="Arial"/>
        </w:rPr>
        <w:t xml:space="preserve">oyecto consistirá en instalar un </w:t>
      </w:r>
      <w:r w:rsidRPr="00052CB6">
        <w:rPr>
          <w:rFonts w:ascii="Arial" w:eastAsia="Arial" w:hAnsi="Arial" w:cs="Arial"/>
        </w:rPr>
        <w:t>(0</w:t>
      </w:r>
      <w:r w:rsidR="00895263">
        <w:rPr>
          <w:rFonts w:ascii="Arial" w:eastAsia="Arial" w:hAnsi="Arial" w:cs="Arial"/>
        </w:rPr>
        <w:t>1</w:t>
      </w:r>
      <w:r w:rsidRPr="00052CB6">
        <w:rPr>
          <w:rFonts w:ascii="Arial" w:eastAsia="Arial" w:hAnsi="Arial" w:cs="Arial"/>
        </w:rPr>
        <w:t xml:space="preserve">) tanque </w:t>
      </w:r>
      <w:r w:rsidR="00A20AFC">
        <w:rPr>
          <w:rFonts w:ascii="Arial" w:eastAsia="Arial" w:hAnsi="Arial" w:cs="Arial"/>
        </w:rPr>
        <w:t>vertical</w:t>
      </w:r>
      <w:r w:rsidR="00895263">
        <w:rPr>
          <w:rFonts w:ascii="Arial" w:eastAsia="Arial" w:hAnsi="Arial" w:cs="Arial"/>
        </w:rPr>
        <w:t xml:space="preserve"> soterrado</w:t>
      </w:r>
      <w:r w:rsidRPr="00052CB6">
        <w:rPr>
          <w:rFonts w:ascii="Arial" w:eastAsia="Arial" w:hAnsi="Arial" w:cs="Arial"/>
        </w:rPr>
        <w:t xml:space="preserve"> con una capacidad de almacenamiento de 3,</w:t>
      </w:r>
      <w:r w:rsidR="00895263">
        <w:rPr>
          <w:rFonts w:ascii="Arial" w:eastAsia="Arial" w:hAnsi="Arial" w:cs="Arial"/>
        </w:rPr>
        <w:t>200 galones de GLP</w:t>
      </w:r>
      <w:r w:rsidR="0046559C">
        <w:rPr>
          <w:rFonts w:ascii="Arial" w:eastAsia="Arial" w:hAnsi="Arial" w:cs="Arial"/>
        </w:rPr>
        <w:t>, una isla con dos (02) dispensadores</w:t>
      </w:r>
    </w:p>
    <w:p w:rsidR="00052CB6" w:rsidRPr="00052CB6" w:rsidRDefault="00052CB6" w:rsidP="00052CB6">
      <w:pPr>
        <w:widowControl w:val="0"/>
        <w:spacing w:before="338" w:after="0" w:line="240" w:lineRule="auto"/>
        <w:ind w:left="426" w:right="49"/>
        <w:jc w:val="both"/>
        <w:rPr>
          <w:rFonts w:ascii="Arial" w:eastAsia="Arial" w:hAnsi="Arial" w:cs="Arial"/>
        </w:rPr>
      </w:pPr>
      <w:r w:rsidRPr="00052CB6">
        <w:rPr>
          <w:rFonts w:ascii="Arial" w:eastAsia="Arial" w:hAnsi="Arial" w:cs="Arial"/>
          <w:b/>
          <w:bCs/>
        </w:rPr>
        <w:t>PLANIFICACIÓN:</w:t>
      </w:r>
    </w:p>
    <w:p w:rsidR="00052CB6" w:rsidRPr="00052CB6" w:rsidRDefault="00052CB6" w:rsidP="00052CB6">
      <w:pPr>
        <w:widowControl w:val="0"/>
        <w:spacing w:before="338" w:after="0" w:line="240" w:lineRule="auto"/>
        <w:ind w:left="426" w:right="49"/>
        <w:jc w:val="both"/>
        <w:rPr>
          <w:rFonts w:ascii="Arial" w:eastAsia="Arial" w:hAnsi="Arial" w:cs="Arial"/>
        </w:rPr>
      </w:pPr>
      <w:r w:rsidRPr="00052CB6">
        <w:rPr>
          <w:rFonts w:ascii="Arial" w:eastAsia="Arial" w:hAnsi="Arial" w:cs="Arial"/>
        </w:rPr>
        <w:t>Consistió en el planeamiento de las actividades a desarrollarse en las diferentes etapas del Proyecto, realizado por el equipo profesional responsable de la elaboración de la presente Declaración de Impacto Ambiental (DIA) en coordinación con la empresa</w:t>
      </w:r>
      <w:r w:rsidRPr="00052CB6">
        <w:rPr>
          <w:rFonts w:ascii="Arial" w:eastAsia="Arial" w:hAnsi="Arial" w:cs="Arial"/>
          <w:b/>
        </w:rPr>
        <w:t xml:space="preserve"> </w:t>
      </w:r>
      <w:r w:rsidR="00717D71">
        <w:rPr>
          <w:rFonts w:ascii="Arial" w:eastAsia="Arial" w:hAnsi="Arial" w:cs="Arial"/>
          <w:b/>
        </w:rPr>
        <w:t xml:space="preserve">ZETA GAS ANDINO </w:t>
      </w:r>
      <w:proofErr w:type="gramStart"/>
      <w:r w:rsidR="00717D71">
        <w:rPr>
          <w:rFonts w:ascii="Arial" w:eastAsia="Arial" w:hAnsi="Arial" w:cs="Arial"/>
          <w:b/>
        </w:rPr>
        <w:t>S.A.</w:t>
      </w:r>
      <w:r w:rsidRPr="00052CB6">
        <w:rPr>
          <w:rFonts w:ascii="Arial" w:eastAsia="Arial" w:hAnsi="Arial" w:cs="Arial"/>
        </w:rPr>
        <w:t>.</w:t>
      </w:r>
      <w:proofErr w:type="gramEnd"/>
    </w:p>
    <w:p w:rsidR="00052CB6" w:rsidRDefault="00052CB6" w:rsidP="00052CB6">
      <w:pPr>
        <w:widowControl w:val="0"/>
        <w:spacing w:before="338" w:after="0" w:line="240" w:lineRule="auto"/>
        <w:ind w:left="426" w:right="49"/>
        <w:jc w:val="both"/>
        <w:rPr>
          <w:rFonts w:ascii="Arial" w:eastAsia="Arial" w:hAnsi="Arial" w:cs="Arial"/>
        </w:rPr>
      </w:pPr>
      <w:r w:rsidRPr="00052CB6">
        <w:rPr>
          <w:rFonts w:ascii="Arial" w:eastAsia="Arial" w:hAnsi="Arial" w:cs="Arial"/>
        </w:rPr>
        <w:lastRenderedPageBreak/>
        <w:t xml:space="preserve">En esta etapa se realizó la recopilación de </w:t>
      </w:r>
      <w:r w:rsidR="00AA01F1">
        <w:rPr>
          <w:rFonts w:ascii="Arial" w:eastAsia="Arial" w:hAnsi="Arial" w:cs="Arial"/>
        </w:rPr>
        <w:t>l</w:t>
      </w:r>
      <w:r w:rsidRPr="00052CB6">
        <w:rPr>
          <w:rFonts w:ascii="Arial" w:eastAsia="Arial" w:hAnsi="Arial" w:cs="Arial"/>
        </w:rPr>
        <w:t>a información existente sobre el área de estudio, recurriendo entre otras a las siguientes instituciones nacionales: Instituto Geográfico del Perú, Instituto Geológico Minero y Metalúrgico (INGEMMET), Servicio Nacional de Meteorología e Hidrología (SENAMHI), Dirección General de Fauna y Flora Silvestre (DGFFS), e Instituto Nacional de Estadística e Informática (INEI). Además, se recopiló información de las instituciones de la zona, tales como:</w:t>
      </w:r>
      <w:r>
        <w:rPr>
          <w:rFonts w:ascii="Arial" w:eastAsia="Arial" w:hAnsi="Arial" w:cs="Arial"/>
        </w:rPr>
        <w:t xml:space="preserve"> Municipalidad Distrital de </w:t>
      </w:r>
      <w:r w:rsidR="003E305C">
        <w:rPr>
          <w:rFonts w:ascii="Arial" w:eastAsia="Arial" w:hAnsi="Arial" w:cs="Arial"/>
        </w:rPr>
        <w:t>Huánuco</w:t>
      </w:r>
      <w:r>
        <w:rPr>
          <w:rFonts w:ascii="Arial" w:eastAsia="Arial" w:hAnsi="Arial" w:cs="Arial"/>
        </w:rPr>
        <w:t>, Policía Nacional del Perú, Centros de Salud, Centros Educativos, entre otros.</w:t>
      </w:r>
    </w:p>
    <w:p w:rsidR="00052CB6" w:rsidRPr="00052CB6" w:rsidRDefault="00052CB6" w:rsidP="00052CB6">
      <w:pPr>
        <w:widowControl w:val="0"/>
        <w:spacing w:before="338" w:after="0" w:line="240" w:lineRule="auto"/>
        <w:ind w:left="426" w:right="49"/>
        <w:jc w:val="both"/>
        <w:rPr>
          <w:rFonts w:ascii="Arial" w:eastAsia="Arial" w:hAnsi="Arial" w:cs="Arial"/>
        </w:rPr>
      </w:pPr>
      <w:r w:rsidRPr="00052CB6">
        <w:rPr>
          <w:rFonts w:ascii="Arial" w:eastAsia="Arial" w:hAnsi="Arial" w:cs="Arial"/>
        </w:rPr>
        <w:t>También se realizó una evaluación de campo, que consistió en el desplazamiento de los profesionales al área de estudio para la evaluación “in situ” de los componentes ambientales (físico, biológico y socio económico-cultural).</w:t>
      </w:r>
    </w:p>
    <w:p w:rsidR="00052CB6" w:rsidRPr="00052CB6" w:rsidRDefault="00052CB6" w:rsidP="00052CB6">
      <w:pPr>
        <w:widowControl w:val="0"/>
        <w:spacing w:before="338" w:after="0" w:line="240" w:lineRule="auto"/>
        <w:ind w:left="426" w:right="49"/>
        <w:jc w:val="both"/>
        <w:rPr>
          <w:rFonts w:ascii="Arial" w:eastAsia="Arial" w:hAnsi="Arial" w:cs="Arial"/>
          <w:lang w:val="en-US"/>
        </w:rPr>
      </w:pPr>
      <w:r w:rsidRPr="00052CB6">
        <w:rPr>
          <w:rFonts w:ascii="Arial" w:eastAsia="Arial" w:hAnsi="Arial" w:cs="Arial"/>
          <w:b/>
          <w:bCs/>
          <w:lang w:val="en-US"/>
        </w:rPr>
        <w:t>CONSTRUCCIÓN:</w:t>
      </w:r>
    </w:p>
    <w:p w:rsidR="00052CB6" w:rsidRPr="00052CB6" w:rsidRDefault="00052CB6" w:rsidP="002A1260">
      <w:pPr>
        <w:widowControl w:val="0"/>
        <w:numPr>
          <w:ilvl w:val="0"/>
          <w:numId w:val="5"/>
        </w:numPr>
        <w:spacing w:before="338" w:after="0" w:line="240" w:lineRule="auto"/>
        <w:ind w:left="851" w:right="49"/>
        <w:jc w:val="both"/>
        <w:rPr>
          <w:rFonts w:ascii="Arial" w:eastAsia="Arial" w:hAnsi="Arial" w:cs="Arial"/>
          <w:lang w:val="en-US"/>
        </w:rPr>
      </w:pPr>
      <w:proofErr w:type="spellStart"/>
      <w:r w:rsidRPr="00052CB6">
        <w:rPr>
          <w:rFonts w:ascii="Arial" w:eastAsia="Arial" w:hAnsi="Arial" w:cs="Arial"/>
          <w:b/>
          <w:bCs/>
          <w:u w:val="thick"/>
          <w:lang w:val="en-US"/>
        </w:rPr>
        <w:t>Distribución</w:t>
      </w:r>
      <w:proofErr w:type="spellEnd"/>
      <w:r w:rsidRPr="00052CB6">
        <w:rPr>
          <w:rFonts w:ascii="Arial" w:eastAsia="Arial" w:hAnsi="Arial" w:cs="Arial"/>
          <w:b/>
          <w:bCs/>
          <w:u w:val="thick"/>
          <w:lang w:val="en-US"/>
        </w:rPr>
        <w:t xml:space="preserve"> de</w:t>
      </w:r>
      <w:r w:rsidR="00895263">
        <w:rPr>
          <w:rFonts w:ascii="Arial" w:eastAsia="Arial" w:hAnsi="Arial" w:cs="Arial"/>
          <w:b/>
          <w:bCs/>
          <w:u w:val="thick"/>
          <w:lang w:val="en-US"/>
        </w:rPr>
        <w:t>l</w:t>
      </w:r>
      <w:r w:rsidRPr="00052CB6">
        <w:rPr>
          <w:rFonts w:ascii="Arial" w:eastAsia="Arial" w:hAnsi="Arial" w:cs="Arial"/>
          <w:b/>
          <w:bCs/>
          <w:u w:val="thick"/>
          <w:lang w:val="en-US"/>
        </w:rPr>
        <w:t xml:space="preserve"> </w:t>
      </w:r>
      <w:r w:rsidR="00FB1C90">
        <w:rPr>
          <w:rFonts w:ascii="Arial" w:eastAsia="Arial" w:hAnsi="Arial" w:cs="Arial"/>
          <w:b/>
          <w:bCs/>
          <w:u w:val="thick"/>
          <w:lang w:val="en-US"/>
        </w:rPr>
        <w:t>Gasocentro</w:t>
      </w:r>
    </w:p>
    <w:p w:rsidR="00052CB6" w:rsidRPr="00052CB6" w:rsidRDefault="00052CB6" w:rsidP="00052CB6">
      <w:pPr>
        <w:widowControl w:val="0"/>
        <w:spacing w:before="338" w:after="0" w:line="240" w:lineRule="auto"/>
        <w:ind w:left="426" w:right="49"/>
        <w:jc w:val="both"/>
        <w:rPr>
          <w:rFonts w:ascii="Arial" w:eastAsia="Arial" w:hAnsi="Arial" w:cs="Arial"/>
        </w:rPr>
      </w:pPr>
      <w:r w:rsidRPr="00052CB6">
        <w:rPr>
          <w:rFonts w:ascii="Arial" w:eastAsia="Arial" w:hAnsi="Arial" w:cs="Arial"/>
        </w:rPr>
        <w:t xml:space="preserve">El Proyecto </w:t>
      </w:r>
      <w:r w:rsidR="00895263">
        <w:rPr>
          <w:rFonts w:ascii="Arial" w:eastAsia="Arial" w:hAnsi="Arial" w:cs="Arial"/>
        </w:rPr>
        <w:t xml:space="preserve">se ha diseñado  tomando en cuenta el D.S. Nº 019-97-EM y </w:t>
      </w:r>
      <w:r w:rsidRPr="00052CB6">
        <w:rPr>
          <w:rFonts w:ascii="Arial" w:eastAsia="Arial" w:hAnsi="Arial" w:cs="Arial"/>
        </w:rPr>
        <w:t>comprende las siguientes zonas principales:</w:t>
      </w:r>
    </w:p>
    <w:p w:rsidR="00052CB6" w:rsidRPr="00052CB6" w:rsidRDefault="00052CB6" w:rsidP="00052CB6">
      <w:pPr>
        <w:widowControl w:val="0"/>
        <w:spacing w:before="338" w:after="0" w:line="240" w:lineRule="auto"/>
        <w:ind w:left="426" w:right="49"/>
        <w:jc w:val="both"/>
        <w:rPr>
          <w:rFonts w:ascii="Arial" w:eastAsia="Arial" w:hAnsi="Arial" w:cs="Arial"/>
        </w:rPr>
      </w:pPr>
      <w:r w:rsidRPr="00052CB6">
        <w:rPr>
          <w:rFonts w:ascii="Arial" w:eastAsia="Arial" w:hAnsi="Arial" w:cs="Arial"/>
          <w:b/>
          <w:bCs/>
        </w:rPr>
        <w:t>Zona de Almacenamiento y Recepción de GLP.-</w:t>
      </w:r>
    </w:p>
    <w:p w:rsidR="00052CB6" w:rsidRPr="00052CB6" w:rsidRDefault="00052CB6" w:rsidP="00052CB6">
      <w:pPr>
        <w:widowControl w:val="0"/>
        <w:spacing w:before="338" w:after="0" w:line="240" w:lineRule="auto"/>
        <w:ind w:left="426" w:right="49"/>
        <w:jc w:val="both"/>
        <w:rPr>
          <w:rFonts w:ascii="Arial" w:eastAsia="Arial" w:hAnsi="Arial" w:cs="Arial"/>
        </w:rPr>
      </w:pPr>
      <w:r w:rsidRPr="00052CB6">
        <w:rPr>
          <w:rFonts w:ascii="Arial" w:eastAsia="Arial" w:hAnsi="Arial" w:cs="Arial"/>
        </w:rPr>
        <w:t>Involucra el área donde se instalará</w:t>
      </w:r>
      <w:r w:rsidR="00895263">
        <w:rPr>
          <w:rFonts w:ascii="Arial" w:eastAsia="Arial" w:hAnsi="Arial" w:cs="Arial"/>
        </w:rPr>
        <w:t xml:space="preserve"> el</w:t>
      </w:r>
      <w:r w:rsidRPr="00052CB6">
        <w:rPr>
          <w:rFonts w:ascii="Arial" w:eastAsia="Arial" w:hAnsi="Arial" w:cs="Arial"/>
        </w:rPr>
        <w:t xml:space="preserve"> tanque</w:t>
      </w:r>
      <w:r w:rsidR="00895263">
        <w:rPr>
          <w:rFonts w:ascii="Arial" w:eastAsia="Arial" w:hAnsi="Arial" w:cs="Arial"/>
        </w:rPr>
        <w:t xml:space="preserve"> vertical</w:t>
      </w:r>
      <w:r w:rsidRPr="00052CB6">
        <w:rPr>
          <w:rFonts w:ascii="Arial" w:eastAsia="Arial" w:hAnsi="Arial" w:cs="Arial"/>
        </w:rPr>
        <w:t xml:space="preserve"> sote</w:t>
      </w:r>
      <w:r w:rsidR="00895263">
        <w:rPr>
          <w:rFonts w:ascii="Arial" w:eastAsia="Arial" w:hAnsi="Arial" w:cs="Arial"/>
        </w:rPr>
        <w:t>rrado</w:t>
      </w:r>
      <w:r w:rsidRPr="00052CB6">
        <w:rPr>
          <w:rFonts w:ascii="Arial" w:eastAsia="Arial" w:hAnsi="Arial" w:cs="Arial"/>
        </w:rPr>
        <w:t xml:space="preserve"> de almacenamiento de GLP y sus respectivas conexiones para </w:t>
      </w:r>
      <w:proofErr w:type="spellStart"/>
      <w:r>
        <w:rPr>
          <w:rFonts w:ascii="Arial" w:eastAsia="Arial" w:hAnsi="Arial" w:cs="Arial"/>
        </w:rPr>
        <w:t>recepci</w:t>
      </w:r>
      <w:r w:rsidR="00A20AFC">
        <w:rPr>
          <w:rFonts w:ascii="Arial" w:eastAsia="Arial" w:hAnsi="Arial" w:cs="Arial"/>
        </w:rPr>
        <w:t>onar</w:t>
      </w:r>
      <w:proofErr w:type="spellEnd"/>
      <w:r w:rsidR="00A20AFC">
        <w:rPr>
          <w:rFonts w:ascii="Arial" w:eastAsia="Arial" w:hAnsi="Arial" w:cs="Arial"/>
        </w:rPr>
        <w:t xml:space="preserve"> y bombear</w:t>
      </w:r>
      <w:r w:rsidRPr="00052CB6">
        <w:rPr>
          <w:rFonts w:ascii="Arial" w:eastAsia="Arial" w:hAnsi="Arial" w:cs="Arial"/>
        </w:rPr>
        <w:t xml:space="preserve"> el GLP a la zona de </w:t>
      </w:r>
      <w:r w:rsidR="00895263">
        <w:rPr>
          <w:rFonts w:ascii="Arial" w:eastAsia="Arial" w:hAnsi="Arial" w:cs="Arial"/>
        </w:rPr>
        <w:t>despacho mediante dos dispensadores ubicados en una isla</w:t>
      </w:r>
      <w:r w:rsidRPr="00052CB6">
        <w:rPr>
          <w:rFonts w:ascii="Arial" w:eastAsia="Arial" w:hAnsi="Arial" w:cs="Arial"/>
        </w:rPr>
        <w:t>.</w:t>
      </w:r>
    </w:p>
    <w:p w:rsidR="00052CB6" w:rsidRDefault="00052CB6" w:rsidP="00000E83">
      <w:pPr>
        <w:widowControl w:val="0"/>
        <w:spacing w:before="338" w:after="0" w:line="240" w:lineRule="auto"/>
        <w:ind w:left="426" w:right="49"/>
        <w:jc w:val="both"/>
        <w:rPr>
          <w:rFonts w:ascii="Arial" w:eastAsia="Arial" w:hAnsi="Arial" w:cs="Arial"/>
        </w:rPr>
      </w:pPr>
      <w:r w:rsidRPr="00000E83">
        <w:rPr>
          <w:rFonts w:ascii="Arial" w:eastAsia="Arial" w:hAnsi="Arial" w:cs="Arial"/>
        </w:rPr>
        <w:t xml:space="preserve">Ver Anexo N° 4 – </w:t>
      </w:r>
      <w:r w:rsidR="00000E83">
        <w:rPr>
          <w:rFonts w:ascii="Arial" w:eastAsia="Arial" w:hAnsi="Arial" w:cs="Arial"/>
        </w:rPr>
        <w:t xml:space="preserve">Mapa de Ubicación y Distribución </w:t>
      </w:r>
      <w:r w:rsidR="00506869">
        <w:rPr>
          <w:rFonts w:ascii="Arial" w:eastAsia="Arial" w:hAnsi="Arial" w:cs="Arial"/>
        </w:rPr>
        <w:t>del Establecimiento</w:t>
      </w:r>
      <w:r w:rsidR="006E61CB" w:rsidRPr="00000E83">
        <w:rPr>
          <w:rFonts w:ascii="Arial" w:eastAsia="Arial" w:hAnsi="Arial" w:cs="Arial"/>
        </w:rPr>
        <w:t xml:space="preserve">– Lámina N° </w:t>
      </w:r>
      <w:r w:rsidR="00000E83" w:rsidRPr="00000E83">
        <w:rPr>
          <w:rFonts w:ascii="Arial" w:eastAsia="Arial" w:hAnsi="Arial" w:cs="Arial"/>
        </w:rPr>
        <w:t>A-01</w:t>
      </w:r>
    </w:p>
    <w:p w:rsidR="00CC33DB" w:rsidRDefault="00CC33DB" w:rsidP="00CC33DB">
      <w:pPr>
        <w:pStyle w:val="Prrafodelista"/>
        <w:widowControl w:val="0"/>
        <w:spacing w:before="338" w:after="0" w:line="240" w:lineRule="auto"/>
        <w:ind w:left="426" w:right="49"/>
        <w:jc w:val="both"/>
        <w:rPr>
          <w:rFonts w:ascii="Arial" w:eastAsia="Arial" w:hAnsi="Arial" w:cs="Arial"/>
          <w:bCs/>
        </w:rPr>
      </w:pPr>
      <w:r w:rsidRPr="00CC33DB">
        <w:rPr>
          <w:rFonts w:ascii="Arial" w:eastAsia="Arial" w:hAnsi="Arial" w:cs="Arial"/>
          <w:b/>
          <w:bCs/>
        </w:rPr>
        <w:t>Patio de Maniobras</w:t>
      </w:r>
      <w:r w:rsidRPr="00CC33DB">
        <w:rPr>
          <w:rFonts w:ascii="Arial" w:eastAsia="Arial" w:hAnsi="Arial" w:cs="Arial"/>
          <w:bCs/>
        </w:rPr>
        <w:t>:</w:t>
      </w:r>
    </w:p>
    <w:p w:rsidR="00CC33DB" w:rsidRPr="00CC33DB" w:rsidRDefault="00CC33DB" w:rsidP="00CC33DB">
      <w:pPr>
        <w:pStyle w:val="Prrafodelista"/>
        <w:widowControl w:val="0"/>
        <w:spacing w:before="338" w:after="0" w:line="240" w:lineRule="auto"/>
        <w:ind w:left="426" w:right="49"/>
        <w:jc w:val="both"/>
        <w:rPr>
          <w:rFonts w:ascii="Arial" w:eastAsia="Arial" w:hAnsi="Arial" w:cs="Arial"/>
          <w:bCs/>
        </w:rPr>
      </w:pPr>
    </w:p>
    <w:p w:rsidR="00CC33DB" w:rsidRPr="00CC33DB" w:rsidRDefault="00CC33DB" w:rsidP="00CC33DB">
      <w:pPr>
        <w:pStyle w:val="Prrafodelista"/>
        <w:widowControl w:val="0"/>
        <w:spacing w:before="338" w:after="0" w:line="240" w:lineRule="auto"/>
        <w:ind w:left="426" w:right="49"/>
        <w:jc w:val="both"/>
        <w:rPr>
          <w:rFonts w:ascii="Arial" w:eastAsia="Arial" w:hAnsi="Arial" w:cs="Arial"/>
          <w:bCs/>
        </w:rPr>
      </w:pPr>
      <w:r w:rsidRPr="00CC33DB">
        <w:rPr>
          <w:rFonts w:ascii="Arial" w:eastAsia="Arial" w:hAnsi="Arial" w:cs="Arial"/>
          <w:bCs/>
        </w:rPr>
        <w:t>El patio de maniobras se proyectó considerando los radios de giro de 6.50 metros</w:t>
      </w:r>
      <w:r>
        <w:rPr>
          <w:rFonts w:ascii="Arial" w:eastAsia="Arial" w:hAnsi="Arial" w:cs="Arial"/>
          <w:bCs/>
        </w:rPr>
        <w:t xml:space="preserve"> </w:t>
      </w:r>
      <w:r w:rsidRPr="00CC33DB">
        <w:rPr>
          <w:rFonts w:ascii="Arial" w:eastAsia="Arial" w:hAnsi="Arial" w:cs="Arial"/>
          <w:bCs/>
        </w:rPr>
        <w:t>para la isla de GLP, equipamiento requerido para el expendio de GLP así como los</w:t>
      </w:r>
      <w:r>
        <w:rPr>
          <w:rFonts w:ascii="Arial" w:eastAsia="Arial" w:hAnsi="Arial" w:cs="Arial"/>
          <w:bCs/>
        </w:rPr>
        <w:t xml:space="preserve"> </w:t>
      </w:r>
      <w:r w:rsidRPr="00CC33DB">
        <w:rPr>
          <w:rFonts w:ascii="Arial" w:eastAsia="Arial" w:hAnsi="Arial" w:cs="Arial"/>
          <w:bCs/>
        </w:rPr>
        <w:t>siguientes servicios:</w:t>
      </w:r>
    </w:p>
    <w:p w:rsidR="00CC33DB" w:rsidRPr="00CC33DB" w:rsidRDefault="00CC33DB" w:rsidP="00CC33DB">
      <w:pPr>
        <w:pStyle w:val="Prrafodelista"/>
        <w:widowControl w:val="0"/>
        <w:spacing w:before="338" w:after="0" w:line="240" w:lineRule="auto"/>
        <w:ind w:left="426" w:right="49"/>
        <w:jc w:val="both"/>
        <w:rPr>
          <w:rFonts w:ascii="Arial" w:eastAsia="Arial" w:hAnsi="Arial" w:cs="Arial"/>
          <w:bCs/>
        </w:rPr>
      </w:pPr>
      <w:r w:rsidRPr="00CC33DB">
        <w:rPr>
          <w:rFonts w:ascii="Arial" w:eastAsia="Arial" w:hAnsi="Arial" w:cs="Arial"/>
          <w:bCs/>
        </w:rPr>
        <w:t>•</w:t>
      </w:r>
      <w:r w:rsidRPr="00CC33DB">
        <w:rPr>
          <w:rFonts w:ascii="Arial" w:eastAsia="Arial" w:hAnsi="Arial" w:cs="Arial"/>
          <w:bCs/>
        </w:rPr>
        <w:tab/>
        <w:t>Servicio de Aire/agua (02 puntos).</w:t>
      </w:r>
    </w:p>
    <w:p w:rsidR="00CC33DB" w:rsidRPr="00CC33DB" w:rsidRDefault="00CC33DB" w:rsidP="00CC33DB">
      <w:pPr>
        <w:pStyle w:val="Prrafodelista"/>
        <w:widowControl w:val="0"/>
        <w:spacing w:before="338" w:after="0" w:line="240" w:lineRule="auto"/>
        <w:ind w:left="426" w:right="49"/>
        <w:jc w:val="both"/>
        <w:rPr>
          <w:rFonts w:ascii="Arial" w:eastAsia="Arial" w:hAnsi="Arial" w:cs="Arial"/>
          <w:bCs/>
        </w:rPr>
      </w:pPr>
      <w:r w:rsidRPr="00CC33DB">
        <w:rPr>
          <w:rFonts w:ascii="Arial" w:eastAsia="Arial" w:hAnsi="Arial" w:cs="Arial"/>
          <w:bCs/>
        </w:rPr>
        <w:t>•</w:t>
      </w:r>
      <w:r w:rsidRPr="00CC33DB">
        <w:rPr>
          <w:rFonts w:ascii="Arial" w:eastAsia="Arial" w:hAnsi="Arial" w:cs="Arial"/>
          <w:bCs/>
        </w:rPr>
        <w:tab/>
      </w:r>
      <w:proofErr w:type="spellStart"/>
      <w:r w:rsidRPr="00CC33DB">
        <w:rPr>
          <w:rFonts w:ascii="Arial" w:eastAsia="Arial" w:hAnsi="Arial" w:cs="Arial"/>
          <w:bCs/>
        </w:rPr>
        <w:t>Canopy</w:t>
      </w:r>
      <w:proofErr w:type="spellEnd"/>
      <w:r w:rsidRPr="00CC33DB">
        <w:rPr>
          <w:rFonts w:ascii="Arial" w:eastAsia="Arial" w:hAnsi="Arial" w:cs="Arial"/>
          <w:bCs/>
        </w:rPr>
        <w:t xml:space="preserve"> de 7.00 x 9.45m; proyectado para la Isla de GLP.</w:t>
      </w:r>
    </w:p>
    <w:p w:rsidR="00CC33DB" w:rsidRPr="00CC33DB" w:rsidRDefault="00CC33DB" w:rsidP="00CC33DB">
      <w:pPr>
        <w:pStyle w:val="Prrafodelista"/>
        <w:widowControl w:val="0"/>
        <w:spacing w:before="338" w:after="0" w:line="240" w:lineRule="auto"/>
        <w:ind w:left="426" w:right="49"/>
        <w:jc w:val="both"/>
        <w:rPr>
          <w:rFonts w:ascii="Arial" w:eastAsia="Arial" w:hAnsi="Arial" w:cs="Arial"/>
          <w:bCs/>
        </w:rPr>
      </w:pPr>
      <w:r w:rsidRPr="00CC33DB">
        <w:rPr>
          <w:rFonts w:ascii="Arial" w:eastAsia="Arial" w:hAnsi="Arial" w:cs="Arial"/>
          <w:bCs/>
        </w:rPr>
        <w:t>•</w:t>
      </w:r>
      <w:r w:rsidRPr="00CC33DB">
        <w:rPr>
          <w:rFonts w:ascii="Arial" w:eastAsia="Arial" w:hAnsi="Arial" w:cs="Arial"/>
          <w:bCs/>
        </w:rPr>
        <w:tab/>
        <w:t>Isla para expendio de GLP (dos dispensadores, cada uno de dos mangueras)</w:t>
      </w:r>
    </w:p>
    <w:p w:rsidR="00CC33DB" w:rsidRPr="00CC33DB" w:rsidRDefault="00CC33DB" w:rsidP="00CC33DB">
      <w:pPr>
        <w:pStyle w:val="Prrafodelista"/>
        <w:widowControl w:val="0"/>
        <w:spacing w:before="338" w:after="0" w:line="240" w:lineRule="auto"/>
        <w:ind w:left="426" w:right="49"/>
        <w:jc w:val="both"/>
        <w:rPr>
          <w:rFonts w:ascii="Arial" w:eastAsia="Arial" w:hAnsi="Arial" w:cs="Arial"/>
          <w:bCs/>
        </w:rPr>
      </w:pPr>
      <w:r w:rsidRPr="00CC33DB">
        <w:rPr>
          <w:rFonts w:ascii="Arial" w:eastAsia="Arial" w:hAnsi="Arial" w:cs="Arial"/>
          <w:bCs/>
        </w:rPr>
        <w:t>•</w:t>
      </w:r>
      <w:r w:rsidRPr="00CC33DB">
        <w:rPr>
          <w:rFonts w:ascii="Arial" w:eastAsia="Arial" w:hAnsi="Arial" w:cs="Arial"/>
          <w:bCs/>
        </w:rPr>
        <w:tab/>
        <w:t>Dispensador de GLP con atención por ambos lados (2 mangueras).</w:t>
      </w:r>
    </w:p>
    <w:p w:rsidR="00CC33DB" w:rsidRPr="00CC33DB" w:rsidRDefault="00A20AFC" w:rsidP="00CC33DB">
      <w:pPr>
        <w:pStyle w:val="Prrafodelista"/>
        <w:widowControl w:val="0"/>
        <w:spacing w:before="338" w:after="0" w:line="240" w:lineRule="auto"/>
        <w:ind w:left="426" w:right="49"/>
        <w:jc w:val="both"/>
        <w:rPr>
          <w:rFonts w:ascii="Arial" w:eastAsia="Arial" w:hAnsi="Arial" w:cs="Arial"/>
          <w:bCs/>
        </w:rPr>
      </w:pPr>
      <w:r>
        <w:rPr>
          <w:rFonts w:ascii="Arial" w:eastAsia="Arial" w:hAnsi="Arial" w:cs="Arial"/>
          <w:bCs/>
        </w:rPr>
        <w:t>•</w:t>
      </w:r>
      <w:r>
        <w:rPr>
          <w:rFonts w:ascii="Arial" w:eastAsia="Arial" w:hAnsi="Arial" w:cs="Arial"/>
          <w:bCs/>
        </w:rPr>
        <w:tab/>
        <w:t>Recinto para tanque vertical</w:t>
      </w:r>
      <w:r w:rsidR="00CC33DB" w:rsidRPr="00CC33DB">
        <w:rPr>
          <w:rFonts w:ascii="Arial" w:eastAsia="Arial" w:hAnsi="Arial" w:cs="Arial"/>
          <w:bCs/>
        </w:rPr>
        <w:t xml:space="preserve"> soterrado de GLP de 3,200 </w:t>
      </w:r>
      <w:proofErr w:type="spellStart"/>
      <w:r w:rsidR="00CC33DB" w:rsidRPr="00CC33DB">
        <w:rPr>
          <w:rFonts w:ascii="Arial" w:eastAsia="Arial" w:hAnsi="Arial" w:cs="Arial"/>
          <w:bCs/>
        </w:rPr>
        <w:t>Glns.</w:t>
      </w:r>
      <w:proofErr w:type="spellEnd"/>
    </w:p>
    <w:p w:rsidR="00CC33DB" w:rsidRPr="00CC33DB" w:rsidRDefault="00CC33DB" w:rsidP="00CC33DB">
      <w:pPr>
        <w:pStyle w:val="Prrafodelista"/>
        <w:widowControl w:val="0"/>
        <w:spacing w:before="338" w:after="0" w:line="240" w:lineRule="auto"/>
        <w:ind w:left="426" w:right="49"/>
        <w:jc w:val="both"/>
        <w:rPr>
          <w:rFonts w:ascii="Arial" w:eastAsia="Arial" w:hAnsi="Arial" w:cs="Arial"/>
          <w:bCs/>
        </w:rPr>
      </w:pPr>
      <w:r w:rsidRPr="00CC33DB">
        <w:rPr>
          <w:rFonts w:ascii="Arial" w:eastAsia="Arial" w:hAnsi="Arial" w:cs="Arial"/>
          <w:bCs/>
        </w:rPr>
        <w:t>•</w:t>
      </w:r>
      <w:r w:rsidRPr="00CC33DB">
        <w:rPr>
          <w:rFonts w:ascii="Arial" w:eastAsia="Arial" w:hAnsi="Arial" w:cs="Arial"/>
          <w:bCs/>
        </w:rPr>
        <w:tab/>
        <w:t>Toma de carga para GLP (soterrado).</w:t>
      </w:r>
    </w:p>
    <w:p w:rsidR="00CC33DB" w:rsidRPr="00CC33DB" w:rsidRDefault="00CC33DB" w:rsidP="00CC33DB">
      <w:pPr>
        <w:pStyle w:val="Prrafodelista"/>
        <w:widowControl w:val="0"/>
        <w:spacing w:before="338" w:after="0" w:line="240" w:lineRule="auto"/>
        <w:ind w:left="426" w:right="49"/>
        <w:jc w:val="both"/>
        <w:rPr>
          <w:rFonts w:ascii="Arial" w:eastAsia="Arial" w:hAnsi="Arial" w:cs="Arial"/>
          <w:bCs/>
        </w:rPr>
      </w:pPr>
      <w:r w:rsidRPr="00CC33DB">
        <w:rPr>
          <w:rFonts w:ascii="Arial" w:eastAsia="Arial" w:hAnsi="Arial" w:cs="Arial"/>
          <w:bCs/>
        </w:rPr>
        <w:t>•</w:t>
      </w:r>
      <w:r w:rsidRPr="00CC33DB">
        <w:rPr>
          <w:rFonts w:ascii="Arial" w:eastAsia="Arial" w:hAnsi="Arial" w:cs="Arial"/>
          <w:bCs/>
        </w:rPr>
        <w:tab/>
        <w:t>Tótem publicitario</w:t>
      </w:r>
    </w:p>
    <w:p w:rsidR="00CC33DB" w:rsidRPr="00CC33DB" w:rsidRDefault="00CC33DB" w:rsidP="00CC33DB">
      <w:pPr>
        <w:pStyle w:val="Prrafodelista"/>
        <w:widowControl w:val="0"/>
        <w:spacing w:before="338" w:after="0" w:line="240" w:lineRule="auto"/>
        <w:ind w:left="708" w:right="49" w:hanging="282"/>
        <w:jc w:val="both"/>
        <w:rPr>
          <w:rFonts w:ascii="Arial" w:eastAsia="Arial" w:hAnsi="Arial" w:cs="Arial"/>
          <w:bCs/>
        </w:rPr>
      </w:pPr>
      <w:r w:rsidRPr="00CC33DB">
        <w:rPr>
          <w:rFonts w:ascii="Arial" w:eastAsia="Arial" w:hAnsi="Arial" w:cs="Arial"/>
          <w:bCs/>
        </w:rPr>
        <w:t>•</w:t>
      </w:r>
      <w:r w:rsidRPr="00CC33DB">
        <w:rPr>
          <w:rFonts w:ascii="Arial" w:eastAsia="Arial" w:hAnsi="Arial" w:cs="Arial"/>
          <w:bCs/>
        </w:rPr>
        <w:tab/>
        <w:t>Accesos de entrada y salida frente a la Carretera Huánuco - Aeropuerto y una</w:t>
      </w:r>
      <w:r>
        <w:rPr>
          <w:rFonts w:ascii="Arial" w:eastAsia="Arial" w:hAnsi="Arial" w:cs="Arial"/>
          <w:bCs/>
        </w:rPr>
        <w:t xml:space="preserve"> </w:t>
      </w:r>
      <w:r w:rsidRPr="00CC33DB">
        <w:rPr>
          <w:rFonts w:ascii="Arial" w:eastAsia="Arial" w:hAnsi="Arial" w:cs="Arial"/>
          <w:bCs/>
        </w:rPr>
        <w:t>salida por la calle Vía de acceso.</w:t>
      </w:r>
    </w:p>
    <w:p w:rsidR="00CC33DB" w:rsidRPr="00CC33DB" w:rsidRDefault="00CC33DB" w:rsidP="00CC33DB">
      <w:pPr>
        <w:pStyle w:val="Prrafodelista"/>
        <w:widowControl w:val="0"/>
        <w:spacing w:before="338" w:after="0" w:line="240" w:lineRule="auto"/>
        <w:ind w:left="426" w:right="49"/>
        <w:jc w:val="both"/>
        <w:rPr>
          <w:rFonts w:ascii="Arial" w:eastAsia="Arial" w:hAnsi="Arial" w:cs="Arial"/>
          <w:bCs/>
        </w:rPr>
      </w:pPr>
      <w:r w:rsidRPr="00CC33DB">
        <w:rPr>
          <w:rFonts w:ascii="Arial" w:eastAsia="Arial" w:hAnsi="Arial" w:cs="Arial"/>
          <w:bCs/>
        </w:rPr>
        <w:t>•</w:t>
      </w:r>
      <w:r w:rsidRPr="00CC33DB">
        <w:rPr>
          <w:rFonts w:ascii="Arial" w:eastAsia="Arial" w:hAnsi="Arial" w:cs="Arial"/>
          <w:bCs/>
        </w:rPr>
        <w:tab/>
      </w:r>
      <w:proofErr w:type="spellStart"/>
      <w:r w:rsidRPr="00CC33DB">
        <w:rPr>
          <w:rFonts w:ascii="Arial" w:eastAsia="Arial" w:hAnsi="Arial" w:cs="Arial"/>
          <w:bCs/>
        </w:rPr>
        <w:t>Minimarket</w:t>
      </w:r>
      <w:proofErr w:type="spellEnd"/>
      <w:r w:rsidRPr="00CC33DB">
        <w:rPr>
          <w:rFonts w:ascii="Arial" w:eastAsia="Arial" w:hAnsi="Arial" w:cs="Arial"/>
          <w:bCs/>
        </w:rPr>
        <w:t>, oficinas y servicios higiénicos.</w:t>
      </w:r>
    </w:p>
    <w:p w:rsidR="00CC33DB" w:rsidRPr="00CC33DB" w:rsidRDefault="00CC33DB" w:rsidP="00CC33DB">
      <w:pPr>
        <w:pStyle w:val="Prrafodelista"/>
        <w:widowControl w:val="0"/>
        <w:spacing w:before="338" w:after="0" w:line="240" w:lineRule="auto"/>
        <w:ind w:left="708" w:right="49" w:hanging="282"/>
        <w:jc w:val="both"/>
        <w:rPr>
          <w:rFonts w:ascii="Arial" w:eastAsia="Arial" w:hAnsi="Arial" w:cs="Arial"/>
          <w:bCs/>
        </w:rPr>
      </w:pPr>
      <w:r w:rsidRPr="00CC33DB">
        <w:rPr>
          <w:rFonts w:ascii="Arial" w:eastAsia="Arial" w:hAnsi="Arial" w:cs="Arial"/>
          <w:bCs/>
        </w:rPr>
        <w:t>•</w:t>
      </w:r>
      <w:r w:rsidRPr="00CC33DB">
        <w:rPr>
          <w:rFonts w:ascii="Arial" w:eastAsia="Arial" w:hAnsi="Arial" w:cs="Arial"/>
          <w:bCs/>
        </w:rPr>
        <w:tab/>
        <w:t>Sistema contra incendio: 03 Gabinetes: manguera de 1 1/4” x 30.00 metros con</w:t>
      </w:r>
      <w:r>
        <w:rPr>
          <w:rFonts w:ascii="Arial" w:eastAsia="Arial" w:hAnsi="Arial" w:cs="Arial"/>
          <w:bCs/>
        </w:rPr>
        <w:t xml:space="preserve"> </w:t>
      </w:r>
      <w:r w:rsidRPr="00CC33DB">
        <w:rPr>
          <w:rFonts w:ascii="Arial" w:eastAsia="Arial" w:hAnsi="Arial" w:cs="Arial"/>
          <w:bCs/>
        </w:rPr>
        <w:t>pitón de combinación cada uno.</w:t>
      </w:r>
    </w:p>
    <w:p w:rsidR="00CC33DB" w:rsidRDefault="00CC33DB" w:rsidP="00CC33DB">
      <w:pPr>
        <w:pStyle w:val="Prrafodelista"/>
        <w:widowControl w:val="0"/>
        <w:spacing w:before="338" w:after="0" w:line="240" w:lineRule="auto"/>
        <w:ind w:left="426" w:right="49"/>
        <w:jc w:val="both"/>
        <w:rPr>
          <w:rFonts w:ascii="Arial" w:eastAsia="Arial" w:hAnsi="Arial" w:cs="Arial"/>
          <w:bCs/>
        </w:rPr>
      </w:pPr>
    </w:p>
    <w:p w:rsidR="00B12A89" w:rsidRDefault="00B12A89" w:rsidP="00CC33DB">
      <w:pPr>
        <w:pStyle w:val="Prrafodelista"/>
        <w:widowControl w:val="0"/>
        <w:spacing w:before="338" w:after="0" w:line="240" w:lineRule="auto"/>
        <w:ind w:left="426" w:right="49"/>
        <w:jc w:val="both"/>
        <w:rPr>
          <w:rFonts w:ascii="Arial" w:eastAsia="Arial" w:hAnsi="Arial" w:cs="Arial"/>
          <w:bCs/>
        </w:rPr>
      </w:pPr>
    </w:p>
    <w:p w:rsidR="00B12A89" w:rsidRDefault="00B12A89" w:rsidP="00CC33DB">
      <w:pPr>
        <w:pStyle w:val="Prrafodelista"/>
        <w:widowControl w:val="0"/>
        <w:spacing w:before="338" w:after="0" w:line="240" w:lineRule="auto"/>
        <w:ind w:left="426" w:right="49"/>
        <w:jc w:val="both"/>
        <w:rPr>
          <w:rFonts w:ascii="Arial" w:eastAsia="Arial" w:hAnsi="Arial" w:cs="Arial"/>
          <w:bCs/>
        </w:rPr>
      </w:pPr>
    </w:p>
    <w:p w:rsidR="00CC33DB" w:rsidRDefault="00CC33DB" w:rsidP="00CC33DB">
      <w:pPr>
        <w:pStyle w:val="Prrafodelista"/>
        <w:widowControl w:val="0"/>
        <w:spacing w:before="338" w:after="0" w:line="240" w:lineRule="auto"/>
        <w:ind w:left="426" w:right="49"/>
        <w:jc w:val="both"/>
        <w:rPr>
          <w:rFonts w:ascii="Arial" w:eastAsia="Arial" w:hAnsi="Arial" w:cs="Arial"/>
          <w:b/>
          <w:bCs/>
        </w:rPr>
      </w:pPr>
      <w:r w:rsidRPr="00CC33DB">
        <w:rPr>
          <w:rFonts w:ascii="Arial" w:eastAsia="Arial" w:hAnsi="Arial" w:cs="Arial"/>
          <w:b/>
          <w:bCs/>
        </w:rPr>
        <w:lastRenderedPageBreak/>
        <w:t>Edificación:</w:t>
      </w:r>
    </w:p>
    <w:p w:rsidR="00CC33DB" w:rsidRPr="00CC33DB" w:rsidRDefault="00CC33DB" w:rsidP="00CC33DB">
      <w:pPr>
        <w:pStyle w:val="Prrafodelista"/>
        <w:widowControl w:val="0"/>
        <w:spacing w:before="338" w:after="0" w:line="240" w:lineRule="auto"/>
        <w:ind w:left="426" w:right="49"/>
        <w:jc w:val="both"/>
        <w:rPr>
          <w:rFonts w:ascii="Arial" w:eastAsia="Arial" w:hAnsi="Arial" w:cs="Arial"/>
          <w:b/>
          <w:bCs/>
        </w:rPr>
      </w:pPr>
    </w:p>
    <w:p w:rsidR="00CC33DB" w:rsidRPr="00CC33DB" w:rsidRDefault="00CC33DB" w:rsidP="00CC33DB">
      <w:pPr>
        <w:pStyle w:val="Prrafodelista"/>
        <w:widowControl w:val="0"/>
        <w:spacing w:before="338" w:after="0" w:line="240" w:lineRule="auto"/>
        <w:ind w:left="426" w:right="49"/>
        <w:jc w:val="both"/>
        <w:rPr>
          <w:rFonts w:ascii="Arial" w:eastAsia="Arial" w:hAnsi="Arial" w:cs="Arial"/>
          <w:bCs/>
        </w:rPr>
      </w:pPr>
      <w:r w:rsidRPr="00CC33DB">
        <w:rPr>
          <w:rFonts w:ascii="Arial" w:eastAsia="Arial" w:hAnsi="Arial" w:cs="Arial"/>
          <w:bCs/>
        </w:rPr>
        <w:t>Las edifi</w:t>
      </w:r>
      <w:r w:rsidR="00A20AFC">
        <w:rPr>
          <w:rFonts w:ascii="Arial" w:eastAsia="Arial" w:hAnsi="Arial" w:cs="Arial"/>
          <w:bCs/>
        </w:rPr>
        <w:t>caciones que se construirán serán</w:t>
      </w:r>
      <w:r w:rsidRPr="00CC33DB">
        <w:rPr>
          <w:rFonts w:ascii="Arial" w:eastAsia="Arial" w:hAnsi="Arial" w:cs="Arial"/>
          <w:bCs/>
        </w:rPr>
        <w:t xml:space="preserve"> las siguientes:</w:t>
      </w:r>
    </w:p>
    <w:p w:rsidR="00CC33DB" w:rsidRPr="00CC33DB" w:rsidRDefault="00CC33DB" w:rsidP="00CC33DB">
      <w:pPr>
        <w:pStyle w:val="Prrafodelista"/>
        <w:widowControl w:val="0"/>
        <w:spacing w:before="338" w:after="0" w:line="240" w:lineRule="auto"/>
        <w:ind w:left="426" w:right="49"/>
        <w:jc w:val="both"/>
        <w:rPr>
          <w:rFonts w:ascii="Arial" w:eastAsia="Arial" w:hAnsi="Arial" w:cs="Arial"/>
          <w:bCs/>
        </w:rPr>
      </w:pPr>
      <w:r w:rsidRPr="00CC33DB">
        <w:rPr>
          <w:rFonts w:ascii="Arial" w:eastAsia="Arial" w:hAnsi="Arial" w:cs="Arial"/>
          <w:bCs/>
        </w:rPr>
        <w:t xml:space="preserve">Primer piso: </w:t>
      </w:r>
      <w:proofErr w:type="spellStart"/>
      <w:r w:rsidRPr="00CC33DB">
        <w:rPr>
          <w:rFonts w:ascii="Arial" w:eastAsia="Arial" w:hAnsi="Arial" w:cs="Arial"/>
          <w:bCs/>
        </w:rPr>
        <w:t>Minimarket</w:t>
      </w:r>
      <w:proofErr w:type="spellEnd"/>
      <w:r w:rsidRPr="00CC33DB">
        <w:rPr>
          <w:rFonts w:ascii="Arial" w:eastAsia="Arial" w:hAnsi="Arial" w:cs="Arial"/>
          <w:bCs/>
        </w:rPr>
        <w:t xml:space="preserve"> con servicio higiénico, una oficina, un cuarto de tableros</w:t>
      </w:r>
      <w:r>
        <w:rPr>
          <w:rFonts w:ascii="Arial" w:eastAsia="Arial" w:hAnsi="Arial" w:cs="Arial"/>
          <w:bCs/>
        </w:rPr>
        <w:t xml:space="preserve"> </w:t>
      </w:r>
      <w:r w:rsidRPr="00CC33DB">
        <w:rPr>
          <w:rFonts w:ascii="Arial" w:eastAsia="Arial" w:hAnsi="Arial" w:cs="Arial"/>
          <w:bCs/>
        </w:rPr>
        <w:t xml:space="preserve">eléctricos, un ambiente de vestidores para el personal del </w:t>
      </w:r>
      <w:proofErr w:type="spellStart"/>
      <w:r w:rsidRPr="00CC33DB">
        <w:rPr>
          <w:rFonts w:ascii="Arial" w:eastAsia="Arial" w:hAnsi="Arial" w:cs="Arial"/>
          <w:bCs/>
        </w:rPr>
        <w:t>gasocentro</w:t>
      </w:r>
      <w:proofErr w:type="spellEnd"/>
      <w:r w:rsidRPr="00CC33DB">
        <w:rPr>
          <w:rFonts w:ascii="Arial" w:eastAsia="Arial" w:hAnsi="Arial" w:cs="Arial"/>
          <w:bCs/>
        </w:rPr>
        <w:t>, servicios</w:t>
      </w:r>
      <w:r>
        <w:rPr>
          <w:rFonts w:ascii="Arial" w:eastAsia="Arial" w:hAnsi="Arial" w:cs="Arial"/>
          <w:bCs/>
        </w:rPr>
        <w:t xml:space="preserve"> </w:t>
      </w:r>
      <w:r w:rsidRPr="00CC33DB">
        <w:rPr>
          <w:rFonts w:ascii="Arial" w:eastAsia="Arial" w:hAnsi="Arial" w:cs="Arial"/>
          <w:bCs/>
        </w:rPr>
        <w:t>higiénicos para mujeres, hombres y discapacitados respectivamente.</w:t>
      </w:r>
    </w:p>
    <w:p w:rsidR="00CC33DB" w:rsidRDefault="00CC33DB" w:rsidP="00CC33DB">
      <w:pPr>
        <w:pStyle w:val="Prrafodelista"/>
        <w:widowControl w:val="0"/>
        <w:spacing w:before="338" w:after="0" w:line="240" w:lineRule="auto"/>
        <w:ind w:left="426" w:right="49"/>
        <w:jc w:val="both"/>
        <w:rPr>
          <w:rFonts w:ascii="Arial" w:eastAsia="Arial" w:hAnsi="Arial" w:cs="Arial"/>
          <w:bCs/>
        </w:rPr>
      </w:pPr>
      <w:r w:rsidRPr="00CC33DB">
        <w:rPr>
          <w:rFonts w:ascii="Arial" w:eastAsia="Arial" w:hAnsi="Arial" w:cs="Arial"/>
          <w:bCs/>
        </w:rPr>
        <w:t>Segundo piso: dos oficinas con su respectivo servicio higiénico y almacén.</w:t>
      </w:r>
    </w:p>
    <w:p w:rsidR="00CC33DB" w:rsidRPr="00CC33DB" w:rsidRDefault="00CC33DB" w:rsidP="00CC33DB">
      <w:pPr>
        <w:pStyle w:val="Prrafodelista"/>
        <w:widowControl w:val="0"/>
        <w:spacing w:before="338" w:after="0" w:line="240" w:lineRule="auto"/>
        <w:ind w:left="426" w:right="49"/>
        <w:jc w:val="both"/>
        <w:rPr>
          <w:rFonts w:ascii="Arial" w:eastAsia="Arial" w:hAnsi="Arial" w:cs="Arial"/>
          <w:bCs/>
        </w:rPr>
      </w:pPr>
    </w:p>
    <w:p w:rsidR="00CC33DB" w:rsidRDefault="00CC33DB" w:rsidP="00CC33DB">
      <w:pPr>
        <w:pStyle w:val="Prrafodelista"/>
        <w:widowControl w:val="0"/>
        <w:spacing w:before="338" w:after="0" w:line="240" w:lineRule="auto"/>
        <w:ind w:left="426" w:right="49"/>
        <w:jc w:val="both"/>
        <w:rPr>
          <w:rFonts w:ascii="Arial" w:eastAsia="Arial" w:hAnsi="Arial" w:cs="Arial"/>
          <w:b/>
          <w:bCs/>
        </w:rPr>
      </w:pPr>
      <w:r w:rsidRPr="00CC33DB">
        <w:rPr>
          <w:rFonts w:ascii="Arial" w:eastAsia="Arial" w:hAnsi="Arial" w:cs="Arial"/>
          <w:b/>
          <w:bCs/>
        </w:rPr>
        <w:t>Distancias de Seguridad:</w:t>
      </w:r>
    </w:p>
    <w:p w:rsidR="00CC33DB" w:rsidRPr="00CC33DB" w:rsidRDefault="00CC33DB" w:rsidP="00CC33DB">
      <w:pPr>
        <w:pStyle w:val="Prrafodelista"/>
        <w:widowControl w:val="0"/>
        <w:spacing w:before="338" w:after="0" w:line="240" w:lineRule="auto"/>
        <w:ind w:left="426" w:right="49"/>
        <w:jc w:val="both"/>
        <w:rPr>
          <w:rFonts w:ascii="Arial" w:eastAsia="Arial" w:hAnsi="Arial" w:cs="Arial"/>
          <w:b/>
          <w:bCs/>
        </w:rPr>
      </w:pPr>
    </w:p>
    <w:p w:rsidR="00CC33DB" w:rsidRDefault="00CC33DB" w:rsidP="00CC33DB">
      <w:pPr>
        <w:pStyle w:val="Prrafodelista"/>
        <w:widowControl w:val="0"/>
        <w:spacing w:before="338" w:after="0" w:line="240" w:lineRule="auto"/>
        <w:ind w:left="426" w:right="49"/>
        <w:jc w:val="both"/>
        <w:rPr>
          <w:rFonts w:ascii="Arial" w:eastAsia="Arial" w:hAnsi="Arial" w:cs="Arial"/>
          <w:bCs/>
        </w:rPr>
      </w:pPr>
      <w:r w:rsidRPr="00CC33DB">
        <w:rPr>
          <w:rFonts w:ascii="Arial" w:eastAsia="Arial" w:hAnsi="Arial" w:cs="Arial"/>
          <w:bCs/>
        </w:rPr>
        <w:t>Para el diseño del Gasocentro, se han tomado en cuenta lo indicado en el Art. N°6</w:t>
      </w:r>
      <w:r>
        <w:rPr>
          <w:rFonts w:ascii="Arial" w:eastAsia="Arial" w:hAnsi="Arial" w:cs="Arial"/>
          <w:bCs/>
        </w:rPr>
        <w:t xml:space="preserve"> </w:t>
      </w:r>
      <w:r w:rsidRPr="00CC33DB">
        <w:rPr>
          <w:rFonts w:ascii="Arial" w:eastAsia="Arial" w:hAnsi="Arial" w:cs="Arial"/>
          <w:bCs/>
        </w:rPr>
        <w:t>de la Ord. N°1418, donde se expresa que: "Debe haber una distancia mayor de</w:t>
      </w:r>
      <w:r>
        <w:rPr>
          <w:rFonts w:ascii="Arial" w:eastAsia="Arial" w:hAnsi="Arial" w:cs="Arial"/>
          <w:bCs/>
        </w:rPr>
        <w:t xml:space="preserve"> </w:t>
      </w:r>
      <w:r w:rsidRPr="00CC33DB">
        <w:rPr>
          <w:rFonts w:ascii="Arial" w:eastAsia="Arial" w:hAnsi="Arial" w:cs="Arial"/>
          <w:bCs/>
        </w:rPr>
        <w:t>7.60 metros desde la proyección horizontal de las subestaciones eléctricas o</w:t>
      </w:r>
      <w:r>
        <w:rPr>
          <w:rFonts w:ascii="Arial" w:eastAsia="Arial" w:hAnsi="Arial" w:cs="Arial"/>
          <w:bCs/>
        </w:rPr>
        <w:t xml:space="preserve"> </w:t>
      </w:r>
      <w:r w:rsidRPr="00CC33DB">
        <w:rPr>
          <w:rFonts w:ascii="Arial" w:eastAsia="Arial" w:hAnsi="Arial" w:cs="Arial"/>
          <w:bCs/>
        </w:rPr>
        <w:t>transformadores eléctricos aéreos hacia donde se puedan producir emanaciones</w:t>
      </w:r>
      <w:r>
        <w:rPr>
          <w:rFonts w:ascii="Arial" w:eastAsia="Arial" w:hAnsi="Arial" w:cs="Arial"/>
          <w:bCs/>
        </w:rPr>
        <w:t xml:space="preserve"> </w:t>
      </w:r>
      <w:r w:rsidRPr="00CC33DB">
        <w:rPr>
          <w:rFonts w:ascii="Arial" w:eastAsia="Arial" w:hAnsi="Arial" w:cs="Arial"/>
          <w:bCs/>
        </w:rPr>
        <w:t>de gases".</w:t>
      </w:r>
    </w:p>
    <w:p w:rsidR="00CC33DB" w:rsidRPr="00CC33DB" w:rsidRDefault="00CC33DB" w:rsidP="00CC33DB">
      <w:pPr>
        <w:pStyle w:val="Prrafodelista"/>
        <w:widowControl w:val="0"/>
        <w:spacing w:before="338" w:after="0" w:line="240" w:lineRule="auto"/>
        <w:ind w:left="426" w:right="49"/>
        <w:jc w:val="both"/>
        <w:rPr>
          <w:rFonts w:ascii="Arial" w:eastAsia="Arial" w:hAnsi="Arial" w:cs="Arial"/>
          <w:bCs/>
        </w:rPr>
      </w:pPr>
    </w:p>
    <w:p w:rsidR="00CC33DB" w:rsidRDefault="00CC33DB" w:rsidP="00CC33DB">
      <w:pPr>
        <w:pStyle w:val="Prrafodelista"/>
        <w:widowControl w:val="0"/>
        <w:spacing w:before="338" w:after="0" w:line="240" w:lineRule="auto"/>
        <w:ind w:left="426" w:right="49"/>
        <w:jc w:val="both"/>
        <w:rPr>
          <w:rFonts w:ascii="Arial" w:eastAsia="Arial" w:hAnsi="Arial" w:cs="Arial"/>
          <w:bCs/>
        </w:rPr>
      </w:pPr>
      <w:r w:rsidRPr="00CC33DB">
        <w:rPr>
          <w:rFonts w:ascii="Arial" w:eastAsia="Arial" w:hAnsi="Arial" w:cs="Arial"/>
          <w:bCs/>
        </w:rPr>
        <w:t xml:space="preserve">El diseño del </w:t>
      </w:r>
      <w:proofErr w:type="spellStart"/>
      <w:r w:rsidRPr="00CC33DB">
        <w:rPr>
          <w:rFonts w:ascii="Arial" w:eastAsia="Arial" w:hAnsi="Arial" w:cs="Arial"/>
          <w:bCs/>
        </w:rPr>
        <w:t>gasocentro</w:t>
      </w:r>
      <w:proofErr w:type="spellEnd"/>
      <w:r w:rsidRPr="00CC33DB">
        <w:rPr>
          <w:rFonts w:ascii="Arial" w:eastAsia="Arial" w:hAnsi="Arial" w:cs="Arial"/>
          <w:bCs/>
        </w:rPr>
        <w:t>, responde al flujo vehicular de unidades menores</w:t>
      </w:r>
      <w:r>
        <w:rPr>
          <w:rFonts w:ascii="Arial" w:eastAsia="Arial" w:hAnsi="Arial" w:cs="Arial"/>
          <w:bCs/>
        </w:rPr>
        <w:t xml:space="preserve"> </w:t>
      </w:r>
      <w:r w:rsidRPr="00CC33DB">
        <w:rPr>
          <w:rFonts w:ascii="Arial" w:eastAsia="Arial" w:hAnsi="Arial" w:cs="Arial"/>
          <w:bCs/>
        </w:rPr>
        <w:t>(particulares), siendo estas las que definan la espacialidad del patio de maniobras:</w:t>
      </w:r>
      <w:r w:rsidR="00A20AFC">
        <w:rPr>
          <w:rFonts w:ascii="Arial" w:eastAsia="Arial" w:hAnsi="Arial" w:cs="Arial"/>
          <w:bCs/>
        </w:rPr>
        <w:t xml:space="preserve"> </w:t>
      </w:r>
      <w:r w:rsidRPr="00CC33DB">
        <w:rPr>
          <w:rFonts w:ascii="Arial" w:eastAsia="Arial" w:hAnsi="Arial" w:cs="Arial"/>
          <w:bCs/>
        </w:rPr>
        <w:t>para ello se consideró radios de giro de 6.50 metros como se puede visualizar en</w:t>
      </w:r>
      <w:r>
        <w:rPr>
          <w:rFonts w:ascii="Arial" w:eastAsia="Arial" w:hAnsi="Arial" w:cs="Arial"/>
          <w:bCs/>
        </w:rPr>
        <w:t xml:space="preserve"> </w:t>
      </w:r>
      <w:r w:rsidR="00A20AFC">
        <w:rPr>
          <w:rFonts w:ascii="Arial" w:eastAsia="Arial" w:hAnsi="Arial" w:cs="Arial"/>
          <w:bCs/>
        </w:rPr>
        <w:t>el plano A-01</w:t>
      </w:r>
      <w:r w:rsidRPr="00CC33DB">
        <w:rPr>
          <w:rFonts w:ascii="Arial" w:eastAsia="Arial" w:hAnsi="Arial" w:cs="Arial"/>
          <w:bCs/>
        </w:rPr>
        <w:t xml:space="preserve"> del desarrollo </w:t>
      </w:r>
      <w:proofErr w:type="spellStart"/>
      <w:r w:rsidRPr="00CC33DB">
        <w:rPr>
          <w:rFonts w:ascii="Arial" w:eastAsia="Arial" w:hAnsi="Arial" w:cs="Arial"/>
          <w:bCs/>
        </w:rPr>
        <w:t>planimétrico</w:t>
      </w:r>
      <w:proofErr w:type="spellEnd"/>
      <w:r w:rsidRPr="00CC33DB">
        <w:rPr>
          <w:rFonts w:ascii="Arial" w:eastAsia="Arial" w:hAnsi="Arial" w:cs="Arial"/>
          <w:bCs/>
        </w:rPr>
        <w:t>.</w:t>
      </w:r>
    </w:p>
    <w:p w:rsidR="00CC33DB" w:rsidRPr="00CC33DB" w:rsidRDefault="00CC33DB" w:rsidP="00CC33DB">
      <w:pPr>
        <w:pStyle w:val="Prrafodelista"/>
        <w:widowControl w:val="0"/>
        <w:spacing w:before="338" w:after="0" w:line="240" w:lineRule="auto"/>
        <w:ind w:left="426" w:right="49"/>
        <w:jc w:val="both"/>
        <w:rPr>
          <w:rFonts w:ascii="Arial" w:eastAsia="Arial" w:hAnsi="Arial" w:cs="Arial"/>
          <w:bCs/>
        </w:rPr>
      </w:pPr>
    </w:p>
    <w:p w:rsidR="00CC33DB" w:rsidRDefault="00CC33DB" w:rsidP="00CC33DB">
      <w:pPr>
        <w:pStyle w:val="Prrafodelista"/>
        <w:widowControl w:val="0"/>
        <w:spacing w:before="338" w:after="0" w:line="240" w:lineRule="auto"/>
        <w:ind w:left="426" w:right="49"/>
        <w:jc w:val="both"/>
        <w:rPr>
          <w:rFonts w:ascii="Arial" w:eastAsia="Arial" w:hAnsi="Arial" w:cs="Arial"/>
          <w:bCs/>
        </w:rPr>
      </w:pPr>
      <w:r w:rsidRPr="00CC33DB">
        <w:rPr>
          <w:rFonts w:ascii="Arial" w:eastAsia="Arial" w:hAnsi="Arial" w:cs="Arial"/>
          <w:bCs/>
        </w:rPr>
        <w:t>Siendo considerado el contexto del proyecto como zona rural, el D.S. 019-97EM,</w:t>
      </w:r>
      <w:r>
        <w:rPr>
          <w:rFonts w:ascii="Arial" w:eastAsia="Arial" w:hAnsi="Arial" w:cs="Arial"/>
          <w:bCs/>
        </w:rPr>
        <w:t xml:space="preserve"> </w:t>
      </w:r>
      <w:r w:rsidRPr="00CC33DB">
        <w:rPr>
          <w:rFonts w:ascii="Arial" w:eastAsia="Arial" w:hAnsi="Arial" w:cs="Arial"/>
          <w:bCs/>
        </w:rPr>
        <w:t>artículo 27 menciona que en estas zonas el ancho de las entradas y salidas serán</w:t>
      </w:r>
      <w:r>
        <w:rPr>
          <w:rFonts w:ascii="Arial" w:eastAsia="Arial" w:hAnsi="Arial" w:cs="Arial"/>
          <w:bCs/>
        </w:rPr>
        <w:t xml:space="preserve"> </w:t>
      </w:r>
      <w:r w:rsidRPr="00CC33DB">
        <w:rPr>
          <w:rFonts w:ascii="Arial" w:eastAsia="Arial" w:hAnsi="Arial" w:cs="Arial"/>
          <w:bCs/>
        </w:rPr>
        <w:t>menor o igual a 12.00 metros, medidas perpendicularmente al eje de las mismas.</w:t>
      </w:r>
      <w:r>
        <w:rPr>
          <w:rFonts w:ascii="Arial" w:eastAsia="Arial" w:hAnsi="Arial" w:cs="Arial"/>
          <w:bCs/>
        </w:rPr>
        <w:t xml:space="preserve"> </w:t>
      </w:r>
      <w:r w:rsidRPr="00CC33DB">
        <w:rPr>
          <w:rFonts w:ascii="Arial" w:eastAsia="Arial" w:hAnsi="Arial" w:cs="Arial"/>
          <w:bCs/>
        </w:rPr>
        <w:t>La entrada o salida afectará solo a la vereda que da frente a la propiedad utilizada,</w:t>
      </w:r>
      <w:r>
        <w:rPr>
          <w:rFonts w:ascii="Arial" w:eastAsia="Arial" w:hAnsi="Arial" w:cs="Arial"/>
          <w:bCs/>
        </w:rPr>
        <w:t xml:space="preserve"> </w:t>
      </w:r>
      <w:r w:rsidRPr="00CC33DB">
        <w:rPr>
          <w:rFonts w:ascii="Arial" w:eastAsia="Arial" w:hAnsi="Arial" w:cs="Arial"/>
          <w:bCs/>
        </w:rPr>
        <w:t>siendo obligatorio tener una entrada y una salida por la mi</w:t>
      </w:r>
      <w:r w:rsidR="00A20AFC">
        <w:rPr>
          <w:rFonts w:ascii="Arial" w:eastAsia="Arial" w:hAnsi="Arial" w:cs="Arial"/>
          <w:bCs/>
        </w:rPr>
        <w:t>s</w:t>
      </w:r>
      <w:r w:rsidRPr="00CC33DB">
        <w:rPr>
          <w:rFonts w:ascii="Arial" w:eastAsia="Arial" w:hAnsi="Arial" w:cs="Arial"/>
          <w:bCs/>
        </w:rPr>
        <w:t>ma calle, no pudiendo</w:t>
      </w:r>
      <w:r>
        <w:rPr>
          <w:rFonts w:ascii="Arial" w:eastAsia="Arial" w:hAnsi="Arial" w:cs="Arial"/>
          <w:bCs/>
        </w:rPr>
        <w:t xml:space="preserve"> hacer uso de las esquinas para estos accesos. Los accesos estarán girados a 30º con respecto al eje de la vereda cuyo ancho es fijado por la Municipalidad y como figura en los planos de arquitectura. </w:t>
      </w:r>
    </w:p>
    <w:p w:rsidR="00CC33DB" w:rsidRDefault="00CC33DB" w:rsidP="00CC33DB">
      <w:pPr>
        <w:pStyle w:val="Prrafodelista"/>
        <w:widowControl w:val="0"/>
        <w:spacing w:before="338" w:after="0" w:line="240" w:lineRule="auto"/>
        <w:ind w:left="426" w:right="49"/>
        <w:jc w:val="both"/>
        <w:rPr>
          <w:rFonts w:ascii="Arial" w:eastAsia="Arial" w:hAnsi="Arial" w:cs="Arial"/>
          <w:bCs/>
        </w:rPr>
      </w:pPr>
    </w:p>
    <w:p w:rsidR="00052CB6" w:rsidRPr="00CC33DB" w:rsidRDefault="00CC33DB" w:rsidP="00CC33DB">
      <w:pPr>
        <w:pStyle w:val="Prrafodelista"/>
        <w:widowControl w:val="0"/>
        <w:numPr>
          <w:ilvl w:val="0"/>
          <w:numId w:val="5"/>
        </w:numPr>
        <w:spacing w:before="338" w:after="0" w:line="240" w:lineRule="auto"/>
        <w:ind w:left="709" w:right="49" w:hanging="283"/>
        <w:jc w:val="both"/>
        <w:rPr>
          <w:rFonts w:ascii="Arial" w:eastAsia="Arial" w:hAnsi="Arial" w:cs="Arial"/>
          <w:b/>
        </w:rPr>
      </w:pPr>
      <w:r w:rsidRPr="00CC33DB">
        <w:rPr>
          <w:rFonts w:ascii="Arial" w:eastAsia="Arial" w:hAnsi="Arial" w:cs="Arial"/>
          <w:b/>
          <w:bCs/>
        </w:rPr>
        <w:t>d</w:t>
      </w:r>
      <w:r w:rsidR="00052CB6" w:rsidRPr="00CC33DB">
        <w:rPr>
          <w:rFonts w:ascii="Arial" w:eastAsia="Arial" w:hAnsi="Arial" w:cs="Arial"/>
          <w:b/>
        </w:rPr>
        <w:t>e la Construcción</w:t>
      </w:r>
    </w:p>
    <w:p w:rsidR="00052CB6" w:rsidRPr="00D82177" w:rsidRDefault="00811595" w:rsidP="00CC33DB">
      <w:pPr>
        <w:pStyle w:val="Textoindependiente"/>
        <w:spacing w:before="80" w:line="247" w:lineRule="auto"/>
        <w:ind w:left="851" w:right="11"/>
        <w:jc w:val="both"/>
        <w:rPr>
          <w:sz w:val="22"/>
          <w:szCs w:val="22"/>
          <w:lang w:val="es-PE"/>
        </w:rPr>
      </w:pPr>
      <w:r>
        <w:rPr>
          <w:w w:val="105"/>
          <w:sz w:val="22"/>
          <w:szCs w:val="22"/>
          <w:lang w:val="es-PE"/>
        </w:rPr>
        <w:br/>
      </w:r>
      <w:r w:rsidR="00052CB6" w:rsidRPr="00D82177">
        <w:rPr>
          <w:w w:val="105"/>
          <w:sz w:val="22"/>
          <w:szCs w:val="22"/>
          <w:lang w:val="es-PE"/>
        </w:rPr>
        <w:t>Para</w:t>
      </w:r>
      <w:r w:rsidR="00052CB6" w:rsidRPr="00D82177">
        <w:rPr>
          <w:spacing w:val="15"/>
          <w:w w:val="105"/>
          <w:sz w:val="22"/>
          <w:szCs w:val="22"/>
          <w:lang w:val="es-PE"/>
        </w:rPr>
        <w:t xml:space="preserve"> </w:t>
      </w:r>
      <w:r w:rsidR="00052CB6" w:rsidRPr="00D82177">
        <w:rPr>
          <w:spacing w:val="-1"/>
          <w:w w:val="105"/>
          <w:sz w:val="22"/>
          <w:szCs w:val="22"/>
          <w:lang w:val="es-PE"/>
        </w:rPr>
        <w:t>el</w:t>
      </w:r>
      <w:r w:rsidR="00052CB6" w:rsidRPr="00D82177">
        <w:rPr>
          <w:spacing w:val="15"/>
          <w:w w:val="105"/>
          <w:sz w:val="22"/>
          <w:szCs w:val="22"/>
          <w:lang w:val="es-PE"/>
        </w:rPr>
        <w:t xml:space="preserve"> </w:t>
      </w:r>
      <w:r w:rsidR="00052CB6" w:rsidRPr="00D82177">
        <w:rPr>
          <w:spacing w:val="-1"/>
          <w:w w:val="105"/>
          <w:sz w:val="22"/>
          <w:szCs w:val="22"/>
          <w:lang w:val="es-PE"/>
        </w:rPr>
        <w:t>análisis</w:t>
      </w:r>
      <w:r w:rsidR="00052CB6" w:rsidRPr="00D82177">
        <w:rPr>
          <w:spacing w:val="15"/>
          <w:w w:val="105"/>
          <w:sz w:val="22"/>
          <w:szCs w:val="22"/>
          <w:lang w:val="es-PE"/>
        </w:rPr>
        <w:t xml:space="preserve"> </w:t>
      </w:r>
      <w:r w:rsidR="00052CB6" w:rsidRPr="00D82177">
        <w:rPr>
          <w:w w:val="105"/>
          <w:sz w:val="22"/>
          <w:szCs w:val="22"/>
          <w:lang w:val="es-PE"/>
        </w:rPr>
        <w:t>y</w:t>
      </w:r>
      <w:r w:rsidR="00052CB6" w:rsidRPr="00D82177">
        <w:rPr>
          <w:spacing w:val="15"/>
          <w:w w:val="105"/>
          <w:sz w:val="22"/>
          <w:szCs w:val="22"/>
          <w:lang w:val="es-PE"/>
        </w:rPr>
        <w:t xml:space="preserve"> </w:t>
      </w:r>
      <w:r w:rsidR="00052CB6" w:rsidRPr="00D82177">
        <w:rPr>
          <w:w w:val="105"/>
          <w:sz w:val="22"/>
          <w:szCs w:val="22"/>
          <w:lang w:val="es-PE"/>
        </w:rPr>
        <w:t>diseño</w:t>
      </w:r>
      <w:r w:rsidR="00052CB6" w:rsidRPr="00D82177">
        <w:rPr>
          <w:spacing w:val="16"/>
          <w:w w:val="105"/>
          <w:sz w:val="22"/>
          <w:szCs w:val="22"/>
          <w:lang w:val="es-PE"/>
        </w:rPr>
        <w:t xml:space="preserve"> </w:t>
      </w:r>
      <w:r w:rsidR="00052CB6" w:rsidRPr="00D82177">
        <w:rPr>
          <w:w w:val="105"/>
          <w:sz w:val="22"/>
          <w:szCs w:val="22"/>
          <w:lang w:val="es-PE"/>
        </w:rPr>
        <w:t>de</w:t>
      </w:r>
      <w:r w:rsidR="00052CB6" w:rsidRPr="00D82177">
        <w:rPr>
          <w:spacing w:val="16"/>
          <w:w w:val="105"/>
          <w:sz w:val="22"/>
          <w:szCs w:val="22"/>
          <w:lang w:val="es-PE"/>
        </w:rPr>
        <w:t xml:space="preserve"> </w:t>
      </w:r>
      <w:r w:rsidR="00052CB6" w:rsidRPr="00D82177">
        <w:rPr>
          <w:spacing w:val="-1"/>
          <w:w w:val="105"/>
          <w:sz w:val="22"/>
          <w:szCs w:val="22"/>
          <w:lang w:val="es-PE"/>
        </w:rPr>
        <w:t>las</w:t>
      </w:r>
      <w:r w:rsidR="00052CB6" w:rsidRPr="00D82177">
        <w:rPr>
          <w:spacing w:val="15"/>
          <w:w w:val="105"/>
          <w:sz w:val="22"/>
          <w:szCs w:val="22"/>
          <w:lang w:val="es-PE"/>
        </w:rPr>
        <w:t xml:space="preserve"> </w:t>
      </w:r>
      <w:r w:rsidR="00052CB6" w:rsidRPr="00D82177">
        <w:rPr>
          <w:w w:val="105"/>
          <w:sz w:val="22"/>
          <w:szCs w:val="22"/>
          <w:lang w:val="es-PE"/>
        </w:rPr>
        <w:t>construcciones</w:t>
      </w:r>
      <w:r w:rsidR="00052CB6" w:rsidRPr="00D82177">
        <w:rPr>
          <w:spacing w:val="15"/>
          <w:w w:val="105"/>
          <w:sz w:val="22"/>
          <w:szCs w:val="22"/>
          <w:lang w:val="es-PE"/>
        </w:rPr>
        <w:t xml:space="preserve"> </w:t>
      </w:r>
      <w:r w:rsidR="00052CB6" w:rsidRPr="00D82177">
        <w:rPr>
          <w:w w:val="105"/>
          <w:sz w:val="22"/>
          <w:szCs w:val="22"/>
          <w:lang w:val="es-PE"/>
        </w:rPr>
        <w:t>a</w:t>
      </w:r>
      <w:r w:rsidR="00052CB6" w:rsidRPr="00D82177">
        <w:rPr>
          <w:spacing w:val="15"/>
          <w:w w:val="105"/>
          <w:sz w:val="22"/>
          <w:szCs w:val="22"/>
          <w:lang w:val="es-PE"/>
        </w:rPr>
        <w:t xml:space="preserve"> </w:t>
      </w:r>
      <w:r w:rsidR="00052CB6" w:rsidRPr="00D82177">
        <w:rPr>
          <w:w w:val="105"/>
          <w:sz w:val="22"/>
          <w:szCs w:val="22"/>
          <w:lang w:val="es-PE"/>
        </w:rPr>
        <w:t>efectuarse,</w:t>
      </w:r>
      <w:r w:rsidR="00052CB6" w:rsidRPr="00D82177">
        <w:rPr>
          <w:spacing w:val="15"/>
          <w:w w:val="105"/>
          <w:sz w:val="22"/>
          <w:szCs w:val="22"/>
          <w:lang w:val="es-PE"/>
        </w:rPr>
        <w:t xml:space="preserve"> </w:t>
      </w:r>
      <w:r w:rsidR="00052CB6" w:rsidRPr="00D82177">
        <w:rPr>
          <w:w w:val="105"/>
          <w:sz w:val="22"/>
          <w:szCs w:val="22"/>
          <w:lang w:val="es-PE"/>
        </w:rPr>
        <w:t>se</w:t>
      </w:r>
      <w:r w:rsidR="00052CB6" w:rsidRPr="00D82177">
        <w:rPr>
          <w:spacing w:val="16"/>
          <w:w w:val="105"/>
          <w:sz w:val="22"/>
          <w:szCs w:val="22"/>
          <w:lang w:val="es-PE"/>
        </w:rPr>
        <w:t xml:space="preserve"> </w:t>
      </w:r>
      <w:r w:rsidR="00052CB6" w:rsidRPr="00D82177">
        <w:rPr>
          <w:spacing w:val="-1"/>
          <w:w w:val="105"/>
          <w:sz w:val="22"/>
          <w:szCs w:val="22"/>
          <w:lang w:val="es-PE"/>
        </w:rPr>
        <w:t>ha</w:t>
      </w:r>
      <w:r w:rsidR="00052CB6" w:rsidRPr="00D82177">
        <w:rPr>
          <w:spacing w:val="16"/>
          <w:w w:val="105"/>
          <w:sz w:val="22"/>
          <w:szCs w:val="22"/>
          <w:lang w:val="es-PE"/>
        </w:rPr>
        <w:t xml:space="preserve"> </w:t>
      </w:r>
      <w:r w:rsidR="00052CB6" w:rsidRPr="00D82177">
        <w:rPr>
          <w:w w:val="105"/>
          <w:sz w:val="22"/>
          <w:szCs w:val="22"/>
          <w:lang w:val="es-PE"/>
        </w:rPr>
        <w:t>tomado</w:t>
      </w:r>
      <w:r w:rsidR="00052CB6" w:rsidRPr="00D82177">
        <w:rPr>
          <w:spacing w:val="16"/>
          <w:w w:val="105"/>
          <w:sz w:val="22"/>
          <w:szCs w:val="22"/>
          <w:lang w:val="es-PE"/>
        </w:rPr>
        <w:t xml:space="preserve"> </w:t>
      </w:r>
      <w:r w:rsidR="00052CB6" w:rsidRPr="00D82177">
        <w:rPr>
          <w:w w:val="105"/>
          <w:sz w:val="22"/>
          <w:szCs w:val="22"/>
          <w:lang w:val="es-PE"/>
        </w:rPr>
        <w:t>en</w:t>
      </w:r>
      <w:r w:rsidR="00052CB6" w:rsidRPr="00D82177">
        <w:rPr>
          <w:spacing w:val="21"/>
          <w:w w:val="103"/>
          <w:sz w:val="22"/>
          <w:szCs w:val="22"/>
          <w:lang w:val="es-PE"/>
        </w:rPr>
        <w:t xml:space="preserve"> </w:t>
      </w:r>
      <w:r w:rsidR="00052CB6" w:rsidRPr="00D82177">
        <w:rPr>
          <w:spacing w:val="-1"/>
          <w:w w:val="105"/>
          <w:sz w:val="22"/>
          <w:szCs w:val="22"/>
          <w:lang w:val="es-PE"/>
        </w:rPr>
        <w:t>cuenta</w:t>
      </w:r>
      <w:r w:rsidR="00052CB6" w:rsidRPr="00D82177">
        <w:rPr>
          <w:spacing w:val="-17"/>
          <w:w w:val="105"/>
          <w:sz w:val="22"/>
          <w:szCs w:val="22"/>
          <w:lang w:val="es-PE"/>
        </w:rPr>
        <w:t xml:space="preserve"> </w:t>
      </w:r>
      <w:r w:rsidR="00052CB6" w:rsidRPr="00D82177">
        <w:rPr>
          <w:w w:val="105"/>
          <w:sz w:val="22"/>
          <w:szCs w:val="22"/>
          <w:lang w:val="es-PE"/>
        </w:rPr>
        <w:t>lo</w:t>
      </w:r>
      <w:r w:rsidR="00052CB6" w:rsidRPr="00D82177">
        <w:rPr>
          <w:spacing w:val="-16"/>
          <w:w w:val="105"/>
          <w:sz w:val="22"/>
          <w:szCs w:val="22"/>
          <w:lang w:val="es-PE"/>
        </w:rPr>
        <w:t xml:space="preserve"> </w:t>
      </w:r>
      <w:r w:rsidR="00052CB6" w:rsidRPr="00D82177">
        <w:rPr>
          <w:spacing w:val="-1"/>
          <w:w w:val="105"/>
          <w:sz w:val="22"/>
          <w:szCs w:val="22"/>
          <w:lang w:val="es-PE"/>
        </w:rPr>
        <w:t>siguiente:</w:t>
      </w:r>
    </w:p>
    <w:p w:rsidR="00052CB6" w:rsidRPr="00D82177" w:rsidRDefault="00052CB6" w:rsidP="00052CB6">
      <w:pPr>
        <w:pStyle w:val="Ttulo4"/>
        <w:jc w:val="both"/>
        <w:rPr>
          <w:spacing w:val="-1"/>
          <w:w w:val="105"/>
          <w:sz w:val="22"/>
          <w:szCs w:val="22"/>
          <w:lang w:val="es-PE"/>
        </w:rPr>
      </w:pPr>
    </w:p>
    <w:p w:rsidR="00052CB6" w:rsidRPr="00D82177" w:rsidRDefault="00052CB6" w:rsidP="00052CB6">
      <w:pPr>
        <w:pStyle w:val="Ttulo4"/>
        <w:ind w:left="851"/>
        <w:jc w:val="both"/>
        <w:rPr>
          <w:b w:val="0"/>
          <w:bCs w:val="0"/>
          <w:sz w:val="22"/>
          <w:szCs w:val="22"/>
          <w:lang w:val="es-PE"/>
        </w:rPr>
      </w:pPr>
      <w:r w:rsidRPr="00D82177">
        <w:rPr>
          <w:spacing w:val="-1"/>
          <w:w w:val="105"/>
          <w:sz w:val="22"/>
          <w:szCs w:val="22"/>
          <w:lang w:val="es-PE"/>
        </w:rPr>
        <w:t>Estudio</w:t>
      </w:r>
      <w:r w:rsidRPr="00D82177">
        <w:rPr>
          <w:spacing w:val="-18"/>
          <w:w w:val="105"/>
          <w:sz w:val="22"/>
          <w:szCs w:val="22"/>
          <w:lang w:val="es-PE"/>
        </w:rPr>
        <w:t xml:space="preserve"> </w:t>
      </w:r>
      <w:r w:rsidRPr="00D82177">
        <w:rPr>
          <w:w w:val="105"/>
          <w:sz w:val="22"/>
          <w:szCs w:val="22"/>
          <w:lang w:val="es-PE"/>
        </w:rPr>
        <w:t>de</w:t>
      </w:r>
      <w:r w:rsidRPr="00D82177">
        <w:rPr>
          <w:spacing w:val="-18"/>
          <w:w w:val="105"/>
          <w:sz w:val="22"/>
          <w:szCs w:val="22"/>
          <w:lang w:val="es-PE"/>
        </w:rPr>
        <w:t xml:space="preserve"> </w:t>
      </w:r>
      <w:r w:rsidRPr="00D82177">
        <w:rPr>
          <w:spacing w:val="-1"/>
          <w:w w:val="105"/>
          <w:sz w:val="22"/>
          <w:szCs w:val="22"/>
          <w:lang w:val="es-PE"/>
        </w:rPr>
        <w:t>Suelo.-</w:t>
      </w:r>
    </w:p>
    <w:p w:rsidR="00052CB6" w:rsidRPr="00D82177" w:rsidRDefault="00052CB6" w:rsidP="00811595">
      <w:pPr>
        <w:pStyle w:val="Textoindependiente"/>
        <w:spacing w:line="238" w:lineRule="exact"/>
        <w:ind w:left="851" w:right="11"/>
        <w:jc w:val="both"/>
        <w:rPr>
          <w:sz w:val="22"/>
          <w:szCs w:val="22"/>
          <w:lang w:val="es-PE"/>
        </w:rPr>
      </w:pPr>
      <w:r w:rsidRPr="00D82177">
        <w:rPr>
          <w:w w:val="105"/>
          <w:sz w:val="22"/>
          <w:szCs w:val="22"/>
          <w:lang w:val="es-PE"/>
        </w:rPr>
        <w:br/>
        <w:t>De</w:t>
      </w:r>
      <w:r w:rsidRPr="00D82177">
        <w:rPr>
          <w:spacing w:val="4"/>
          <w:w w:val="105"/>
          <w:sz w:val="22"/>
          <w:szCs w:val="22"/>
          <w:lang w:val="es-PE"/>
        </w:rPr>
        <w:t xml:space="preserve"> </w:t>
      </w:r>
      <w:r w:rsidRPr="00D82177">
        <w:rPr>
          <w:w w:val="105"/>
          <w:sz w:val="22"/>
          <w:szCs w:val="22"/>
          <w:lang w:val="es-PE"/>
        </w:rPr>
        <w:t>acuerdo</w:t>
      </w:r>
      <w:r w:rsidRPr="00D82177">
        <w:rPr>
          <w:spacing w:val="7"/>
          <w:w w:val="105"/>
          <w:sz w:val="22"/>
          <w:szCs w:val="22"/>
          <w:lang w:val="es-PE"/>
        </w:rPr>
        <w:t xml:space="preserve"> </w:t>
      </w:r>
      <w:r w:rsidRPr="00D82177">
        <w:rPr>
          <w:w w:val="105"/>
          <w:sz w:val="22"/>
          <w:szCs w:val="22"/>
          <w:lang w:val="es-PE"/>
        </w:rPr>
        <w:t>al</w:t>
      </w:r>
      <w:r w:rsidRPr="00D82177">
        <w:rPr>
          <w:spacing w:val="4"/>
          <w:w w:val="105"/>
          <w:sz w:val="22"/>
          <w:szCs w:val="22"/>
          <w:lang w:val="es-PE"/>
        </w:rPr>
        <w:t xml:space="preserve"> </w:t>
      </w:r>
      <w:r w:rsidRPr="00D82177">
        <w:rPr>
          <w:spacing w:val="-1"/>
          <w:w w:val="105"/>
          <w:sz w:val="22"/>
          <w:szCs w:val="22"/>
          <w:lang w:val="es-PE"/>
        </w:rPr>
        <w:t>estudio</w:t>
      </w:r>
      <w:r w:rsidRPr="00D82177">
        <w:rPr>
          <w:spacing w:val="7"/>
          <w:w w:val="105"/>
          <w:sz w:val="22"/>
          <w:szCs w:val="22"/>
          <w:lang w:val="es-PE"/>
        </w:rPr>
        <w:t xml:space="preserve"> </w:t>
      </w:r>
      <w:r w:rsidRPr="00D82177">
        <w:rPr>
          <w:w w:val="105"/>
          <w:sz w:val="22"/>
          <w:szCs w:val="22"/>
          <w:lang w:val="es-PE"/>
        </w:rPr>
        <w:t>de</w:t>
      </w:r>
      <w:r w:rsidRPr="00D82177">
        <w:rPr>
          <w:spacing w:val="4"/>
          <w:w w:val="105"/>
          <w:sz w:val="22"/>
          <w:szCs w:val="22"/>
          <w:lang w:val="es-PE"/>
        </w:rPr>
        <w:t xml:space="preserve"> </w:t>
      </w:r>
      <w:r w:rsidRPr="00D82177">
        <w:rPr>
          <w:spacing w:val="-1"/>
          <w:w w:val="105"/>
          <w:sz w:val="22"/>
          <w:szCs w:val="22"/>
          <w:lang w:val="es-PE"/>
        </w:rPr>
        <w:t>suelos,</w:t>
      </w:r>
      <w:r w:rsidRPr="00D82177">
        <w:rPr>
          <w:spacing w:val="7"/>
          <w:w w:val="105"/>
          <w:sz w:val="22"/>
          <w:szCs w:val="22"/>
          <w:lang w:val="es-PE"/>
        </w:rPr>
        <w:t xml:space="preserve"> </w:t>
      </w:r>
      <w:r w:rsidRPr="00D82177">
        <w:rPr>
          <w:w w:val="105"/>
          <w:sz w:val="22"/>
          <w:szCs w:val="22"/>
          <w:lang w:val="es-PE"/>
        </w:rPr>
        <w:t>se</w:t>
      </w:r>
      <w:r w:rsidRPr="00D82177">
        <w:rPr>
          <w:spacing w:val="4"/>
          <w:w w:val="105"/>
          <w:sz w:val="22"/>
          <w:szCs w:val="22"/>
          <w:lang w:val="es-PE"/>
        </w:rPr>
        <w:t xml:space="preserve"> </w:t>
      </w:r>
      <w:r w:rsidRPr="00D82177">
        <w:rPr>
          <w:w w:val="105"/>
          <w:sz w:val="22"/>
          <w:szCs w:val="22"/>
          <w:lang w:val="es-PE"/>
        </w:rPr>
        <w:t>ha</w:t>
      </w:r>
      <w:r w:rsidRPr="00D82177">
        <w:rPr>
          <w:spacing w:val="7"/>
          <w:w w:val="105"/>
          <w:sz w:val="22"/>
          <w:szCs w:val="22"/>
          <w:lang w:val="es-PE"/>
        </w:rPr>
        <w:t xml:space="preserve"> </w:t>
      </w:r>
      <w:r w:rsidRPr="00D82177">
        <w:rPr>
          <w:spacing w:val="-1"/>
          <w:w w:val="105"/>
          <w:sz w:val="22"/>
          <w:szCs w:val="22"/>
          <w:lang w:val="es-PE"/>
        </w:rPr>
        <w:t>estimado</w:t>
      </w:r>
      <w:r w:rsidRPr="00D82177">
        <w:rPr>
          <w:spacing w:val="4"/>
          <w:w w:val="105"/>
          <w:sz w:val="22"/>
          <w:szCs w:val="22"/>
          <w:lang w:val="es-PE"/>
        </w:rPr>
        <w:t xml:space="preserve"> </w:t>
      </w:r>
      <w:r w:rsidRPr="00D82177">
        <w:rPr>
          <w:spacing w:val="-1"/>
          <w:w w:val="105"/>
          <w:sz w:val="22"/>
          <w:szCs w:val="22"/>
          <w:lang w:val="es-PE"/>
        </w:rPr>
        <w:t>la</w:t>
      </w:r>
      <w:r w:rsidRPr="00D82177">
        <w:rPr>
          <w:spacing w:val="5"/>
          <w:w w:val="105"/>
          <w:sz w:val="22"/>
          <w:szCs w:val="22"/>
          <w:lang w:val="es-PE"/>
        </w:rPr>
        <w:t xml:space="preserve"> </w:t>
      </w:r>
      <w:r w:rsidRPr="00D82177">
        <w:rPr>
          <w:w w:val="105"/>
          <w:sz w:val="22"/>
          <w:szCs w:val="22"/>
          <w:lang w:val="es-PE"/>
        </w:rPr>
        <w:t>capacidad</w:t>
      </w:r>
      <w:r w:rsidRPr="00D82177">
        <w:rPr>
          <w:spacing w:val="4"/>
          <w:w w:val="105"/>
          <w:sz w:val="22"/>
          <w:szCs w:val="22"/>
          <w:lang w:val="es-PE"/>
        </w:rPr>
        <w:t xml:space="preserve"> </w:t>
      </w:r>
      <w:r w:rsidRPr="00D82177">
        <w:rPr>
          <w:w w:val="105"/>
          <w:sz w:val="22"/>
          <w:szCs w:val="22"/>
          <w:lang w:val="es-PE"/>
        </w:rPr>
        <w:t>portante</w:t>
      </w:r>
      <w:r w:rsidRPr="00D82177">
        <w:rPr>
          <w:spacing w:val="6"/>
          <w:w w:val="105"/>
          <w:sz w:val="22"/>
          <w:szCs w:val="22"/>
          <w:lang w:val="es-PE"/>
        </w:rPr>
        <w:t xml:space="preserve"> </w:t>
      </w:r>
      <w:r w:rsidRPr="00D82177">
        <w:rPr>
          <w:w w:val="105"/>
          <w:sz w:val="22"/>
          <w:szCs w:val="22"/>
          <w:lang w:val="es-PE"/>
        </w:rPr>
        <w:t>en</w:t>
      </w:r>
      <w:r w:rsidRPr="00D82177">
        <w:rPr>
          <w:spacing w:val="5"/>
          <w:w w:val="105"/>
          <w:sz w:val="22"/>
          <w:szCs w:val="22"/>
          <w:lang w:val="es-PE"/>
        </w:rPr>
        <w:t xml:space="preserve"> </w:t>
      </w:r>
      <w:r w:rsidRPr="00D82177">
        <w:rPr>
          <w:w w:val="105"/>
          <w:sz w:val="22"/>
          <w:szCs w:val="22"/>
          <w:lang w:val="es-PE"/>
        </w:rPr>
        <w:t>2.00</w:t>
      </w:r>
      <w:r w:rsidRPr="00D82177">
        <w:rPr>
          <w:spacing w:val="37"/>
          <w:w w:val="103"/>
          <w:sz w:val="22"/>
          <w:szCs w:val="22"/>
          <w:lang w:val="es-PE"/>
        </w:rPr>
        <w:t xml:space="preserve"> </w:t>
      </w:r>
      <w:r w:rsidRPr="00D82177">
        <w:rPr>
          <w:spacing w:val="-1"/>
          <w:w w:val="105"/>
          <w:sz w:val="22"/>
          <w:szCs w:val="22"/>
          <w:lang w:val="es-PE"/>
        </w:rPr>
        <w:t>Kg</w:t>
      </w:r>
      <w:proofErr w:type="gramStart"/>
      <w:r w:rsidRPr="00D82177">
        <w:rPr>
          <w:spacing w:val="-1"/>
          <w:w w:val="105"/>
          <w:sz w:val="22"/>
          <w:szCs w:val="22"/>
          <w:lang w:val="es-PE"/>
        </w:rPr>
        <w:t>./</w:t>
      </w:r>
      <w:proofErr w:type="gramEnd"/>
      <w:r w:rsidRPr="00D82177">
        <w:rPr>
          <w:spacing w:val="-1"/>
          <w:w w:val="105"/>
          <w:sz w:val="22"/>
          <w:szCs w:val="22"/>
          <w:lang w:val="es-PE"/>
        </w:rPr>
        <w:t>cm</w:t>
      </w:r>
      <w:r w:rsidRPr="00D82177">
        <w:rPr>
          <w:spacing w:val="-2"/>
          <w:w w:val="105"/>
          <w:position w:val="9"/>
          <w:sz w:val="22"/>
          <w:szCs w:val="22"/>
          <w:lang w:val="es-PE"/>
        </w:rPr>
        <w:t>2</w:t>
      </w:r>
      <w:r w:rsidRPr="00D82177">
        <w:rPr>
          <w:spacing w:val="-1"/>
          <w:w w:val="105"/>
          <w:sz w:val="22"/>
          <w:szCs w:val="22"/>
          <w:lang w:val="es-PE"/>
        </w:rPr>
        <w:t>,</w:t>
      </w:r>
      <w:r w:rsidRPr="00D82177">
        <w:rPr>
          <w:spacing w:val="-13"/>
          <w:w w:val="105"/>
          <w:sz w:val="22"/>
          <w:szCs w:val="22"/>
          <w:lang w:val="es-PE"/>
        </w:rPr>
        <w:t xml:space="preserve"> </w:t>
      </w:r>
      <w:r w:rsidRPr="00D82177">
        <w:rPr>
          <w:w w:val="105"/>
          <w:sz w:val="22"/>
          <w:szCs w:val="22"/>
          <w:lang w:val="es-PE"/>
        </w:rPr>
        <w:t>la</w:t>
      </w:r>
      <w:r w:rsidRPr="00D82177">
        <w:rPr>
          <w:spacing w:val="-12"/>
          <w:w w:val="105"/>
          <w:sz w:val="22"/>
          <w:szCs w:val="22"/>
          <w:lang w:val="es-PE"/>
        </w:rPr>
        <w:t xml:space="preserve"> </w:t>
      </w:r>
      <w:r w:rsidRPr="00D82177">
        <w:rPr>
          <w:w w:val="105"/>
          <w:sz w:val="22"/>
          <w:szCs w:val="22"/>
          <w:lang w:val="es-PE"/>
        </w:rPr>
        <w:t>misma</w:t>
      </w:r>
      <w:r w:rsidRPr="00D82177">
        <w:rPr>
          <w:spacing w:val="-14"/>
          <w:w w:val="105"/>
          <w:sz w:val="22"/>
          <w:szCs w:val="22"/>
          <w:lang w:val="es-PE"/>
        </w:rPr>
        <w:t xml:space="preserve"> </w:t>
      </w:r>
      <w:r w:rsidRPr="00D82177">
        <w:rPr>
          <w:w w:val="105"/>
          <w:sz w:val="22"/>
          <w:szCs w:val="22"/>
          <w:lang w:val="es-PE"/>
        </w:rPr>
        <w:t xml:space="preserve">que </w:t>
      </w:r>
      <w:r w:rsidR="004233FD" w:rsidRPr="00D82177">
        <w:rPr>
          <w:w w:val="105"/>
          <w:sz w:val="22"/>
          <w:szCs w:val="22"/>
          <w:lang w:val="es-PE"/>
        </w:rPr>
        <w:t>será</w:t>
      </w:r>
      <w:r w:rsidRPr="00D82177">
        <w:rPr>
          <w:spacing w:val="-13"/>
          <w:w w:val="105"/>
          <w:sz w:val="22"/>
          <w:szCs w:val="22"/>
          <w:lang w:val="es-PE"/>
        </w:rPr>
        <w:t xml:space="preserve"> </w:t>
      </w:r>
      <w:r w:rsidRPr="00D82177">
        <w:rPr>
          <w:spacing w:val="-1"/>
          <w:w w:val="105"/>
          <w:sz w:val="22"/>
          <w:szCs w:val="22"/>
          <w:lang w:val="es-PE"/>
        </w:rPr>
        <w:t>utilizada</w:t>
      </w:r>
      <w:r w:rsidRPr="00D82177">
        <w:rPr>
          <w:spacing w:val="-14"/>
          <w:w w:val="105"/>
          <w:sz w:val="22"/>
          <w:szCs w:val="22"/>
          <w:lang w:val="es-PE"/>
        </w:rPr>
        <w:t xml:space="preserve"> </w:t>
      </w:r>
      <w:r w:rsidRPr="00D82177">
        <w:rPr>
          <w:w w:val="105"/>
          <w:sz w:val="22"/>
          <w:szCs w:val="22"/>
          <w:lang w:val="es-PE"/>
        </w:rPr>
        <w:t>para</w:t>
      </w:r>
      <w:r w:rsidRPr="00D82177">
        <w:rPr>
          <w:spacing w:val="-13"/>
          <w:w w:val="105"/>
          <w:sz w:val="22"/>
          <w:szCs w:val="22"/>
          <w:lang w:val="es-PE"/>
        </w:rPr>
        <w:t xml:space="preserve"> </w:t>
      </w:r>
      <w:r w:rsidRPr="00D82177">
        <w:rPr>
          <w:w w:val="105"/>
          <w:sz w:val="22"/>
          <w:szCs w:val="22"/>
          <w:lang w:val="es-PE"/>
        </w:rPr>
        <w:t>las</w:t>
      </w:r>
      <w:r w:rsidRPr="00D82177">
        <w:rPr>
          <w:spacing w:val="-14"/>
          <w:w w:val="105"/>
          <w:sz w:val="22"/>
          <w:szCs w:val="22"/>
          <w:lang w:val="es-PE"/>
        </w:rPr>
        <w:t xml:space="preserve"> </w:t>
      </w:r>
      <w:r w:rsidRPr="00D82177">
        <w:rPr>
          <w:spacing w:val="-1"/>
          <w:w w:val="105"/>
          <w:sz w:val="22"/>
          <w:szCs w:val="22"/>
          <w:lang w:val="es-PE"/>
        </w:rPr>
        <w:t>construcciones</w:t>
      </w:r>
      <w:r w:rsidRPr="00D82177">
        <w:rPr>
          <w:spacing w:val="-13"/>
          <w:w w:val="105"/>
          <w:sz w:val="22"/>
          <w:szCs w:val="22"/>
          <w:lang w:val="es-PE"/>
        </w:rPr>
        <w:t xml:space="preserve"> </w:t>
      </w:r>
      <w:r w:rsidRPr="00D82177">
        <w:rPr>
          <w:spacing w:val="-1"/>
          <w:w w:val="105"/>
          <w:sz w:val="22"/>
          <w:szCs w:val="22"/>
          <w:lang w:val="es-PE"/>
        </w:rPr>
        <w:t>.</w:t>
      </w:r>
    </w:p>
    <w:p w:rsidR="00052CB6" w:rsidRDefault="00052CB6" w:rsidP="00811595">
      <w:pPr>
        <w:pStyle w:val="Textoindependiente"/>
        <w:spacing w:line="248" w:lineRule="auto"/>
        <w:ind w:left="851" w:right="11"/>
        <w:jc w:val="both"/>
        <w:rPr>
          <w:spacing w:val="-1"/>
          <w:w w:val="105"/>
          <w:sz w:val="22"/>
          <w:szCs w:val="22"/>
          <w:lang w:val="es-PE"/>
        </w:rPr>
      </w:pPr>
      <w:r w:rsidRPr="00D82177">
        <w:rPr>
          <w:w w:val="105"/>
          <w:sz w:val="22"/>
          <w:szCs w:val="22"/>
          <w:lang w:val="es-PE"/>
        </w:rPr>
        <w:br/>
        <w:t>También</w:t>
      </w:r>
      <w:r w:rsidRPr="00D82177">
        <w:rPr>
          <w:spacing w:val="34"/>
          <w:w w:val="105"/>
          <w:sz w:val="22"/>
          <w:szCs w:val="22"/>
          <w:lang w:val="es-PE"/>
        </w:rPr>
        <w:t xml:space="preserve"> </w:t>
      </w:r>
      <w:r w:rsidRPr="00D82177">
        <w:rPr>
          <w:w w:val="105"/>
          <w:sz w:val="22"/>
          <w:szCs w:val="22"/>
          <w:lang w:val="es-PE"/>
        </w:rPr>
        <w:t>se</w:t>
      </w:r>
      <w:r w:rsidRPr="00D82177">
        <w:rPr>
          <w:spacing w:val="35"/>
          <w:w w:val="105"/>
          <w:sz w:val="22"/>
          <w:szCs w:val="22"/>
          <w:lang w:val="es-PE"/>
        </w:rPr>
        <w:t xml:space="preserve"> </w:t>
      </w:r>
      <w:r w:rsidRPr="00D82177">
        <w:rPr>
          <w:w w:val="105"/>
          <w:sz w:val="22"/>
          <w:szCs w:val="22"/>
          <w:lang w:val="es-PE"/>
        </w:rPr>
        <w:t>tomó</w:t>
      </w:r>
      <w:r w:rsidRPr="00D82177">
        <w:rPr>
          <w:spacing w:val="35"/>
          <w:w w:val="105"/>
          <w:sz w:val="22"/>
          <w:szCs w:val="22"/>
          <w:lang w:val="es-PE"/>
        </w:rPr>
        <w:t xml:space="preserve"> </w:t>
      </w:r>
      <w:r w:rsidRPr="00D82177">
        <w:rPr>
          <w:w w:val="105"/>
          <w:sz w:val="22"/>
          <w:szCs w:val="22"/>
          <w:lang w:val="es-PE"/>
        </w:rPr>
        <w:t>en</w:t>
      </w:r>
      <w:r w:rsidRPr="00D82177">
        <w:rPr>
          <w:spacing w:val="34"/>
          <w:w w:val="105"/>
          <w:sz w:val="22"/>
          <w:szCs w:val="22"/>
          <w:lang w:val="es-PE"/>
        </w:rPr>
        <w:t xml:space="preserve"> </w:t>
      </w:r>
      <w:r w:rsidRPr="00D82177">
        <w:rPr>
          <w:w w:val="105"/>
          <w:sz w:val="22"/>
          <w:szCs w:val="22"/>
          <w:lang w:val="es-PE"/>
        </w:rPr>
        <w:t>cuenta</w:t>
      </w:r>
      <w:r w:rsidRPr="00D82177">
        <w:rPr>
          <w:spacing w:val="34"/>
          <w:w w:val="105"/>
          <w:sz w:val="22"/>
          <w:szCs w:val="22"/>
          <w:lang w:val="es-PE"/>
        </w:rPr>
        <w:t xml:space="preserve"> </w:t>
      </w:r>
      <w:r w:rsidRPr="00D82177">
        <w:rPr>
          <w:w w:val="105"/>
          <w:sz w:val="22"/>
          <w:szCs w:val="22"/>
          <w:lang w:val="es-PE"/>
        </w:rPr>
        <w:t>la</w:t>
      </w:r>
      <w:r w:rsidRPr="00D82177">
        <w:rPr>
          <w:spacing w:val="35"/>
          <w:w w:val="105"/>
          <w:sz w:val="22"/>
          <w:szCs w:val="22"/>
          <w:lang w:val="es-PE"/>
        </w:rPr>
        <w:t xml:space="preserve"> </w:t>
      </w:r>
      <w:r w:rsidRPr="00D82177">
        <w:rPr>
          <w:spacing w:val="-1"/>
          <w:w w:val="105"/>
          <w:sz w:val="22"/>
          <w:szCs w:val="22"/>
          <w:lang w:val="es-PE"/>
        </w:rPr>
        <w:t>resistencia</w:t>
      </w:r>
      <w:r w:rsidRPr="00D82177">
        <w:rPr>
          <w:spacing w:val="34"/>
          <w:w w:val="105"/>
          <w:sz w:val="22"/>
          <w:szCs w:val="22"/>
          <w:lang w:val="es-PE"/>
        </w:rPr>
        <w:t xml:space="preserve"> </w:t>
      </w:r>
      <w:r w:rsidRPr="00D82177">
        <w:rPr>
          <w:w w:val="105"/>
          <w:sz w:val="22"/>
          <w:szCs w:val="22"/>
          <w:lang w:val="es-PE"/>
        </w:rPr>
        <w:t>a</w:t>
      </w:r>
      <w:r w:rsidRPr="00D82177">
        <w:rPr>
          <w:spacing w:val="36"/>
          <w:w w:val="105"/>
          <w:sz w:val="22"/>
          <w:szCs w:val="22"/>
          <w:lang w:val="es-PE"/>
        </w:rPr>
        <w:t xml:space="preserve"> </w:t>
      </w:r>
      <w:r w:rsidRPr="00D82177">
        <w:rPr>
          <w:spacing w:val="-1"/>
          <w:w w:val="105"/>
          <w:sz w:val="22"/>
          <w:szCs w:val="22"/>
          <w:lang w:val="es-PE"/>
        </w:rPr>
        <w:t>los</w:t>
      </w:r>
      <w:r w:rsidRPr="00D82177">
        <w:rPr>
          <w:spacing w:val="35"/>
          <w:w w:val="105"/>
          <w:sz w:val="22"/>
          <w:szCs w:val="22"/>
          <w:lang w:val="es-PE"/>
        </w:rPr>
        <w:t xml:space="preserve"> </w:t>
      </w:r>
      <w:r w:rsidRPr="00D82177">
        <w:rPr>
          <w:w w:val="105"/>
          <w:sz w:val="22"/>
          <w:szCs w:val="22"/>
          <w:lang w:val="es-PE"/>
        </w:rPr>
        <w:t>movimientos</w:t>
      </w:r>
      <w:r w:rsidRPr="00D82177">
        <w:rPr>
          <w:spacing w:val="33"/>
          <w:w w:val="105"/>
          <w:sz w:val="22"/>
          <w:szCs w:val="22"/>
          <w:lang w:val="es-PE"/>
        </w:rPr>
        <w:t xml:space="preserve"> </w:t>
      </w:r>
      <w:r w:rsidRPr="00D82177">
        <w:rPr>
          <w:w w:val="105"/>
          <w:sz w:val="22"/>
          <w:szCs w:val="22"/>
          <w:lang w:val="es-PE"/>
        </w:rPr>
        <w:t>sísmicos,</w:t>
      </w:r>
      <w:r w:rsidRPr="00D82177">
        <w:rPr>
          <w:spacing w:val="34"/>
          <w:w w:val="105"/>
          <w:sz w:val="22"/>
          <w:szCs w:val="22"/>
          <w:lang w:val="es-PE"/>
        </w:rPr>
        <w:t xml:space="preserve"> </w:t>
      </w:r>
      <w:r w:rsidRPr="00D82177">
        <w:rPr>
          <w:spacing w:val="-1"/>
          <w:w w:val="105"/>
          <w:sz w:val="22"/>
          <w:szCs w:val="22"/>
          <w:lang w:val="es-PE"/>
        </w:rPr>
        <w:t>cuya</w:t>
      </w:r>
      <w:r w:rsidRPr="00D82177">
        <w:rPr>
          <w:spacing w:val="29"/>
          <w:w w:val="103"/>
          <w:sz w:val="22"/>
          <w:szCs w:val="22"/>
          <w:lang w:val="es-PE"/>
        </w:rPr>
        <w:t xml:space="preserve"> </w:t>
      </w:r>
      <w:r w:rsidRPr="00D82177">
        <w:rPr>
          <w:spacing w:val="-1"/>
          <w:w w:val="105"/>
          <w:sz w:val="22"/>
          <w:szCs w:val="22"/>
          <w:lang w:val="es-PE"/>
        </w:rPr>
        <w:t>Sismicidad</w:t>
      </w:r>
      <w:r w:rsidRPr="00D82177">
        <w:rPr>
          <w:spacing w:val="18"/>
          <w:w w:val="105"/>
          <w:sz w:val="22"/>
          <w:szCs w:val="22"/>
          <w:lang w:val="es-PE"/>
        </w:rPr>
        <w:t xml:space="preserve"> </w:t>
      </w:r>
      <w:r w:rsidRPr="00D82177">
        <w:rPr>
          <w:w w:val="105"/>
          <w:sz w:val="22"/>
          <w:szCs w:val="22"/>
          <w:lang w:val="es-PE"/>
        </w:rPr>
        <w:t>y</w:t>
      </w:r>
      <w:r w:rsidRPr="00D82177">
        <w:rPr>
          <w:spacing w:val="17"/>
          <w:w w:val="105"/>
          <w:sz w:val="22"/>
          <w:szCs w:val="22"/>
          <w:lang w:val="es-PE"/>
        </w:rPr>
        <w:t xml:space="preserve"> </w:t>
      </w:r>
      <w:r w:rsidRPr="00D82177">
        <w:rPr>
          <w:spacing w:val="-1"/>
          <w:w w:val="105"/>
          <w:sz w:val="22"/>
          <w:szCs w:val="22"/>
          <w:lang w:val="es-PE"/>
        </w:rPr>
        <w:t>Alineamiento</w:t>
      </w:r>
      <w:r w:rsidRPr="00D82177">
        <w:rPr>
          <w:spacing w:val="18"/>
          <w:w w:val="105"/>
          <w:sz w:val="22"/>
          <w:szCs w:val="22"/>
          <w:lang w:val="es-PE"/>
        </w:rPr>
        <w:t xml:space="preserve"> </w:t>
      </w:r>
      <w:r w:rsidRPr="00D82177">
        <w:rPr>
          <w:spacing w:val="-1"/>
          <w:w w:val="105"/>
          <w:sz w:val="22"/>
          <w:szCs w:val="22"/>
          <w:lang w:val="es-PE"/>
        </w:rPr>
        <w:t>se</w:t>
      </w:r>
      <w:r w:rsidRPr="00D82177">
        <w:rPr>
          <w:spacing w:val="18"/>
          <w:w w:val="105"/>
          <w:sz w:val="22"/>
          <w:szCs w:val="22"/>
          <w:lang w:val="es-PE"/>
        </w:rPr>
        <w:t xml:space="preserve"> </w:t>
      </w:r>
      <w:r w:rsidRPr="00D82177">
        <w:rPr>
          <w:w w:val="105"/>
          <w:sz w:val="22"/>
          <w:szCs w:val="22"/>
          <w:lang w:val="es-PE"/>
        </w:rPr>
        <w:t>encuentra</w:t>
      </w:r>
      <w:r w:rsidRPr="00D82177">
        <w:rPr>
          <w:spacing w:val="19"/>
          <w:w w:val="105"/>
          <w:sz w:val="22"/>
          <w:szCs w:val="22"/>
          <w:lang w:val="es-PE"/>
        </w:rPr>
        <w:t xml:space="preserve"> </w:t>
      </w:r>
      <w:r w:rsidRPr="00D82177">
        <w:rPr>
          <w:spacing w:val="-1"/>
          <w:w w:val="105"/>
          <w:sz w:val="22"/>
          <w:szCs w:val="22"/>
          <w:lang w:val="es-PE"/>
        </w:rPr>
        <w:t>comprendido</w:t>
      </w:r>
      <w:r w:rsidRPr="00D82177">
        <w:rPr>
          <w:spacing w:val="18"/>
          <w:w w:val="105"/>
          <w:sz w:val="22"/>
          <w:szCs w:val="22"/>
          <w:lang w:val="es-PE"/>
        </w:rPr>
        <w:t xml:space="preserve"> </w:t>
      </w:r>
      <w:r w:rsidRPr="00D82177">
        <w:rPr>
          <w:spacing w:val="-1"/>
          <w:w w:val="105"/>
          <w:sz w:val="22"/>
          <w:szCs w:val="22"/>
          <w:lang w:val="es-PE"/>
        </w:rPr>
        <w:t>dentro</w:t>
      </w:r>
      <w:r w:rsidRPr="00D82177">
        <w:rPr>
          <w:spacing w:val="17"/>
          <w:w w:val="105"/>
          <w:sz w:val="22"/>
          <w:szCs w:val="22"/>
          <w:lang w:val="es-PE"/>
        </w:rPr>
        <w:t xml:space="preserve"> </w:t>
      </w:r>
      <w:r w:rsidRPr="00D82177">
        <w:rPr>
          <w:w w:val="105"/>
          <w:sz w:val="22"/>
          <w:szCs w:val="22"/>
          <w:lang w:val="es-PE"/>
        </w:rPr>
        <w:t>de</w:t>
      </w:r>
      <w:r w:rsidRPr="00D82177">
        <w:rPr>
          <w:spacing w:val="18"/>
          <w:w w:val="105"/>
          <w:sz w:val="22"/>
          <w:szCs w:val="22"/>
          <w:lang w:val="es-PE"/>
        </w:rPr>
        <w:t xml:space="preserve"> </w:t>
      </w:r>
      <w:r w:rsidRPr="00D82177">
        <w:rPr>
          <w:w w:val="105"/>
          <w:sz w:val="22"/>
          <w:szCs w:val="22"/>
          <w:lang w:val="es-PE"/>
        </w:rPr>
        <w:t>71</w:t>
      </w:r>
      <w:r w:rsidRPr="00D82177">
        <w:rPr>
          <w:spacing w:val="17"/>
          <w:w w:val="105"/>
          <w:sz w:val="22"/>
          <w:szCs w:val="22"/>
          <w:lang w:val="es-PE"/>
        </w:rPr>
        <w:t xml:space="preserve"> </w:t>
      </w:r>
      <w:r w:rsidRPr="00D82177">
        <w:rPr>
          <w:w w:val="105"/>
          <w:sz w:val="22"/>
          <w:szCs w:val="22"/>
          <w:lang w:val="es-PE"/>
        </w:rPr>
        <w:t>a</w:t>
      </w:r>
      <w:r w:rsidRPr="00D82177">
        <w:rPr>
          <w:spacing w:val="18"/>
          <w:w w:val="105"/>
          <w:sz w:val="22"/>
          <w:szCs w:val="22"/>
          <w:lang w:val="es-PE"/>
        </w:rPr>
        <w:t xml:space="preserve"> </w:t>
      </w:r>
      <w:r w:rsidRPr="00D82177">
        <w:rPr>
          <w:w w:val="105"/>
          <w:sz w:val="22"/>
          <w:szCs w:val="22"/>
          <w:lang w:val="es-PE"/>
        </w:rPr>
        <w:t>300</w:t>
      </w:r>
      <w:r w:rsidRPr="00D82177">
        <w:rPr>
          <w:spacing w:val="18"/>
          <w:w w:val="105"/>
          <w:sz w:val="22"/>
          <w:szCs w:val="22"/>
          <w:lang w:val="es-PE"/>
        </w:rPr>
        <w:t xml:space="preserve"> </w:t>
      </w:r>
      <w:r w:rsidRPr="00D82177">
        <w:rPr>
          <w:spacing w:val="-1"/>
          <w:w w:val="105"/>
          <w:sz w:val="22"/>
          <w:szCs w:val="22"/>
          <w:lang w:val="es-PE"/>
        </w:rPr>
        <w:t>Km.</w:t>
      </w:r>
      <w:r w:rsidRPr="00D82177">
        <w:rPr>
          <w:spacing w:val="67"/>
          <w:w w:val="103"/>
          <w:sz w:val="22"/>
          <w:szCs w:val="22"/>
          <w:lang w:val="es-PE"/>
        </w:rPr>
        <w:t xml:space="preserve"> </w:t>
      </w:r>
      <w:r w:rsidRPr="00D82177">
        <w:rPr>
          <w:w w:val="105"/>
          <w:sz w:val="22"/>
          <w:szCs w:val="22"/>
          <w:lang w:val="es-PE"/>
        </w:rPr>
        <w:t>(intermedios),</w:t>
      </w:r>
      <w:r w:rsidRPr="00D82177">
        <w:rPr>
          <w:spacing w:val="-18"/>
          <w:w w:val="105"/>
          <w:sz w:val="22"/>
          <w:szCs w:val="22"/>
          <w:lang w:val="es-PE"/>
        </w:rPr>
        <w:t xml:space="preserve"> </w:t>
      </w:r>
      <w:r w:rsidRPr="00D82177">
        <w:rPr>
          <w:w w:val="105"/>
          <w:sz w:val="22"/>
          <w:szCs w:val="22"/>
          <w:lang w:val="es-PE"/>
        </w:rPr>
        <w:t>según</w:t>
      </w:r>
      <w:r w:rsidRPr="00D82177">
        <w:rPr>
          <w:spacing w:val="-18"/>
          <w:w w:val="105"/>
          <w:sz w:val="22"/>
          <w:szCs w:val="22"/>
          <w:lang w:val="es-PE"/>
        </w:rPr>
        <w:t xml:space="preserve"> </w:t>
      </w:r>
      <w:r w:rsidRPr="00D82177">
        <w:rPr>
          <w:w w:val="105"/>
          <w:sz w:val="22"/>
          <w:szCs w:val="22"/>
          <w:lang w:val="es-PE"/>
        </w:rPr>
        <w:t>el</w:t>
      </w:r>
      <w:r w:rsidRPr="00D82177">
        <w:rPr>
          <w:spacing w:val="-19"/>
          <w:w w:val="105"/>
          <w:sz w:val="22"/>
          <w:szCs w:val="22"/>
          <w:lang w:val="es-PE"/>
        </w:rPr>
        <w:t xml:space="preserve"> </w:t>
      </w:r>
      <w:r w:rsidRPr="00D82177">
        <w:rPr>
          <w:w w:val="105"/>
          <w:sz w:val="22"/>
          <w:szCs w:val="22"/>
          <w:lang w:val="es-PE"/>
        </w:rPr>
        <w:t>Instituto</w:t>
      </w:r>
      <w:r w:rsidRPr="00D82177">
        <w:rPr>
          <w:spacing w:val="-18"/>
          <w:w w:val="105"/>
          <w:sz w:val="22"/>
          <w:szCs w:val="22"/>
          <w:lang w:val="es-PE"/>
        </w:rPr>
        <w:t xml:space="preserve"> </w:t>
      </w:r>
      <w:r w:rsidRPr="00D82177">
        <w:rPr>
          <w:spacing w:val="-1"/>
          <w:w w:val="105"/>
          <w:sz w:val="22"/>
          <w:szCs w:val="22"/>
          <w:lang w:val="es-PE"/>
        </w:rPr>
        <w:t>Geográfico</w:t>
      </w:r>
      <w:r w:rsidRPr="00D82177">
        <w:rPr>
          <w:spacing w:val="-17"/>
          <w:w w:val="105"/>
          <w:sz w:val="22"/>
          <w:szCs w:val="22"/>
          <w:lang w:val="es-PE"/>
        </w:rPr>
        <w:t xml:space="preserve"> </w:t>
      </w:r>
      <w:r w:rsidRPr="00D82177">
        <w:rPr>
          <w:spacing w:val="-1"/>
          <w:w w:val="105"/>
          <w:sz w:val="22"/>
          <w:szCs w:val="22"/>
          <w:lang w:val="es-PE"/>
        </w:rPr>
        <w:t>Nacional</w:t>
      </w:r>
      <w:r w:rsidRPr="00D82177">
        <w:rPr>
          <w:spacing w:val="-19"/>
          <w:w w:val="105"/>
          <w:sz w:val="22"/>
          <w:szCs w:val="22"/>
          <w:lang w:val="es-PE"/>
        </w:rPr>
        <w:t xml:space="preserve"> </w:t>
      </w:r>
      <w:r w:rsidRPr="00D82177">
        <w:rPr>
          <w:spacing w:val="-1"/>
          <w:w w:val="105"/>
          <w:sz w:val="22"/>
          <w:szCs w:val="22"/>
          <w:lang w:val="es-PE"/>
        </w:rPr>
        <w:t>(I.G.N.)</w:t>
      </w:r>
      <w:r w:rsidR="00D82177">
        <w:rPr>
          <w:spacing w:val="-1"/>
          <w:w w:val="105"/>
          <w:sz w:val="22"/>
          <w:szCs w:val="22"/>
          <w:lang w:val="es-PE"/>
        </w:rPr>
        <w:t>.</w:t>
      </w:r>
    </w:p>
    <w:p w:rsidR="00811595" w:rsidRDefault="00811595" w:rsidP="00811595">
      <w:pPr>
        <w:pStyle w:val="Textoindependiente"/>
        <w:spacing w:line="248" w:lineRule="auto"/>
        <w:ind w:left="851" w:right="11"/>
        <w:jc w:val="both"/>
        <w:rPr>
          <w:spacing w:val="-1"/>
          <w:w w:val="105"/>
          <w:sz w:val="22"/>
          <w:szCs w:val="22"/>
          <w:lang w:val="es-PE"/>
        </w:rPr>
      </w:pPr>
    </w:p>
    <w:p w:rsidR="00D82177" w:rsidRPr="00D82177" w:rsidRDefault="00D82177" w:rsidP="00D82177">
      <w:pPr>
        <w:pStyle w:val="Textoindependiente"/>
        <w:spacing w:line="248" w:lineRule="auto"/>
        <w:ind w:left="851" w:right="-160"/>
        <w:rPr>
          <w:spacing w:val="-1"/>
          <w:w w:val="105"/>
          <w:sz w:val="22"/>
          <w:szCs w:val="22"/>
          <w:lang w:val="es-PE"/>
        </w:rPr>
      </w:pPr>
      <w:r w:rsidRPr="00D82177">
        <w:rPr>
          <w:b/>
          <w:bCs/>
          <w:spacing w:val="-1"/>
          <w:w w:val="105"/>
          <w:sz w:val="22"/>
          <w:szCs w:val="22"/>
          <w:lang w:val="es-PE"/>
        </w:rPr>
        <w:t>Técnicas de Edificación.-</w:t>
      </w:r>
    </w:p>
    <w:p w:rsidR="00D82177" w:rsidRPr="00D82177" w:rsidRDefault="00D82177" w:rsidP="00D82177">
      <w:pPr>
        <w:pStyle w:val="Textoindependiente"/>
        <w:spacing w:line="248" w:lineRule="auto"/>
        <w:ind w:left="851" w:right="-160"/>
        <w:jc w:val="both"/>
        <w:rPr>
          <w:b/>
          <w:bCs/>
          <w:spacing w:val="-1"/>
          <w:w w:val="105"/>
          <w:sz w:val="22"/>
          <w:szCs w:val="22"/>
          <w:lang w:val="es-PE"/>
        </w:rPr>
      </w:pPr>
    </w:p>
    <w:p w:rsidR="00D82177" w:rsidRPr="00D82177" w:rsidRDefault="00D82177" w:rsidP="00D82177">
      <w:pPr>
        <w:pStyle w:val="Textoindependiente"/>
        <w:spacing w:line="248" w:lineRule="auto"/>
        <w:ind w:left="851"/>
        <w:jc w:val="both"/>
        <w:rPr>
          <w:spacing w:val="-1"/>
          <w:w w:val="105"/>
          <w:sz w:val="22"/>
          <w:szCs w:val="22"/>
          <w:lang w:val="es-PE"/>
        </w:rPr>
      </w:pPr>
      <w:r w:rsidRPr="00D82177">
        <w:rPr>
          <w:spacing w:val="-1"/>
          <w:w w:val="105"/>
          <w:sz w:val="22"/>
          <w:szCs w:val="22"/>
          <w:lang w:val="es-PE"/>
        </w:rPr>
        <w:t>Las Técnicas de Edificación, proporcionan criterios técnicos para la construcción de la obra tales como:</w:t>
      </w:r>
    </w:p>
    <w:p w:rsidR="00D82177" w:rsidRPr="00D82177" w:rsidRDefault="00D82177" w:rsidP="00D82177">
      <w:pPr>
        <w:pStyle w:val="Textoindependiente"/>
        <w:spacing w:line="248" w:lineRule="auto"/>
        <w:ind w:left="851" w:right="-160"/>
        <w:jc w:val="both"/>
        <w:rPr>
          <w:spacing w:val="-1"/>
          <w:w w:val="105"/>
          <w:sz w:val="22"/>
          <w:szCs w:val="22"/>
          <w:lang w:val="es-PE"/>
        </w:rPr>
      </w:pPr>
    </w:p>
    <w:p w:rsidR="00D82177" w:rsidRPr="00D82177" w:rsidRDefault="00D82177" w:rsidP="002A1260">
      <w:pPr>
        <w:pStyle w:val="Textoindependiente"/>
        <w:numPr>
          <w:ilvl w:val="1"/>
          <w:numId w:val="5"/>
        </w:numPr>
        <w:spacing w:line="248" w:lineRule="auto"/>
        <w:ind w:right="-160"/>
        <w:rPr>
          <w:spacing w:val="-1"/>
          <w:w w:val="105"/>
          <w:sz w:val="22"/>
          <w:szCs w:val="22"/>
        </w:rPr>
      </w:pPr>
      <w:proofErr w:type="spellStart"/>
      <w:r w:rsidRPr="00D82177">
        <w:rPr>
          <w:spacing w:val="-1"/>
          <w:w w:val="105"/>
          <w:sz w:val="22"/>
          <w:szCs w:val="22"/>
        </w:rPr>
        <w:t>Indicaciones</w:t>
      </w:r>
      <w:proofErr w:type="spellEnd"/>
      <w:r w:rsidRPr="00D82177">
        <w:rPr>
          <w:spacing w:val="-1"/>
          <w:w w:val="105"/>
          <w:sz w:val="22"/>
          <w:szCs w:val="22"/>
        </w:rPr>
        <w:t xml:space="preserve"> </w:t>
      </w:r>
      <w:proofErr w:type="spellStart"/>
      <w:r w:rsidRPr="00D82177">
        <w:rPr>
          <w:spacing w:val="-1"/>
          <w:w w:val="105"/>
          <w:sz w:val="22"/>
          <w:szCs w:val="22"/>
        </w:rPr>
        <w:t>generales</w:t>
      </w:r>
      <w:proofErr w:type="spellEnd"/>
      <w:r w:rsidRPr="00D82177">
        <w:rPr>
          <w:spacing w:val="-1"/>
          <w:w w:val="105"/>
          <w:sz w:val="22"/>
          <w:szCs w:val="22"/>
        </w:rPr>
        <w:t xml:space="preserve"> y </w:t>
      </w:r>
      <w:proofErr w:type="spellStart"/>
      <w:r w:rsidRPr="00D82177">
        <w:rPr>
          <w:spacing w:val="-1"/>
          <w:w w:val="105"/>
          <w:sz w:val="22"/>
          <w:szCs w:val="22"/>
        </w:rPr>
        <w:t>específicas</w:t>
      </w:r>
      <w:proofErr w:type="spellEnd"/>
    </w:p>
    <w:p w:rsidR="00D82177" w:rsidRPr="00D82177" w:rsidRDefault="00D82177" w:rsidP="00D82177">
      <w:pPr>
        <w:pStyle w:val="Textoindependiente"/>
        <w:spacing w:line="248" w:lineRule="auto"/>
        <w:ind w:left="851" w:right="-160"/>
        <w:jc w:val="both"/>
        <w:rPr>
          <w:spacing w:val="-1"/>
          <w:w w:val="105"/>
          <w:sz w:val="22"/>
          <w:szCs w:val="22"/>
        </w:rPr>
      </w:pPr>
    </w:p>
    <w:p w:rsidR="00D82177" w:rsidRPr="00D82177" w:rsidRDefault="00D82177" w:rsidP="002A1260">
      <w:pPr>
        <w:pStyle w:val="Textoindependiente"/>
        <w:numPr>
          <w:ilvl w:val="1"/>
          <w:numId w:val="5"/>
        </w:numPr>
        <w:spacing w:line="248" w:lineRule="auto"/>
        <w:ind w:right="-160"/>
        <w:rPr>
          <w:spacing w:val="-1"/>
          <w:w w:val="105"/>
          <w:sz w:val="22"/>
          <w:szCs w:val="22"/>
        </w:rPr>
      </w:pPr>
      <w:proofErr w:type="spellStart"/>
      <w:r w:rsidRPr="00D82177">
        <w:rPr>
          <w:spacing w:val="-1"/>
          <w:w w:val="105"/>
          <w:sz w:val="22"/>
          <w:szCs w:val="22"/>
        </w:rPr>
        <w:lastRenderedPageBreak/>
        <w:t>Selección</w:t>
      </w:r>
      <w:proofErr w:type="spellEnd"/>
      <w:r w:rsidRPr="00D82177">
        <w:rPr>
          <w:spacing w:val="-1"/>
          <w:w w:val="105"/>
          <w:sz w:val="22"/>
          <w:szCs w:val="22"/>
        </w:rPr>
        <w:t xml:space="preserve"> de </w:t>
      </w:r>
      <w:proofErr w:type="spellStart"/>
      <w:r w:rsidRPr="00D82177">
        <w:rPr>
          <w:spacing w:val="-1"/>
          <w:w w:val="105"/>
          <w:sz w:val="22"/>
          <w:szCs w:val="22"/>
        </w:rPr>
        <w:t>materiales</w:t>
      </w:r>
      <w:proofErr w:type="spellEnd"/>
    </w:p>
    <w:p w:rsidR="00D82177" w:rsidRPr="00D82177" w:rsidRDefault="00D82177" w:rsidP="00D82177">
      <w:pPr>
        <w:pStyle w:val="Textoindependiente"/>
        <w:spacing w:line="248" w:lineRule="auto"/>
        <w:ind w:left="851" w:right="-160"/>
        <w:jc w:val="both"/>
        <w:rPr>
          <w:spacing w:val="-1"/>
          <w:w w:val="105"/>
          <w:sz w:val="22"/>
          <w:szCs w:val="22"/>
        </w:rPr>
      </w:pPr>
    </w:p>
    <w:p w:rsidR="00D82177" w:rsidRPr="00D82177" w:rsidRDefault="00D82177" w:rsidP="002A1260">
      <w:pPr>
        <w:pStyle w:val="Textoindependiente"/>
        <w:numPr>
          <w:ilvl w:val="1"/>
          <w:numId w:val="5"/>
        </w:numPr>
        <w:spacing w:line="248" w:lineRule="auto"/>
        <w:ind w:right="-160"/>
        <w:rPr>
          <w:spacing w:val="-1"/>
          <w:w w:val="105"/>
          <w:sz w:val="22"/>
          <w:szCs w:val="22"/>
        </w:rPr>
      </w:pPr>
      <w:proofErr w:type="spellStart"/>
      <w:r w:rsidRPr="00D82177">
        <w:rPr>
          <w:spacing w:val="-1"/>
          <w:w w:val="105"/>
          <w:sz w:val="22"/>
          <w:szCs w:val="22"/>
        </w:rPr>
        <w:t>Metodología</w:t>
      </w:r>
      <w:proofErr w:type="spellEnd"/>
      <w:r w:rsidRPr="00D82177">
        <w:rPr>
          <w:spacing w:val="-1"/>
          <w:w w:val="105"/>
          <w:sz w:val="22"/>
          <w:szCs w:val="22"/>
        </w:rPr>
        <w:t xml:space="preserve"> de los </w:t>
      </w:r>
      <w:proofErr w:type="spellStart"/>
      <w:r w:rsidRPr="00D82177">
        <w:rPr>
          <w:spacing w:val="-1"/>
          <w:w w:val="105"/>
          <w:sz w:val="22"/>
          <w:szCs w:val="22"/>
        </w:rPr>
        <w:t>procesos</w:t>
      </w:r>
      <w:proofErr w:type="spellEnd"/>
      <w:r w:rsidRPr="00D82177">
        <w:rPr>
          <w:spacing w:val="-1"/>
          <w:w w:val="105"/>
          <w:sz w:val="22"/>
          <w:szCs w:val="22"/>
        </w:rPr>
        <w:t xml:space="preserve"> </w:t>
      </w:r>
      <w:proofErr w:type="spellStart"/>
      <w:r w:rsidRPr="00D82177">
        <w:rPr>
          <w:spacing w:val="-1"/>
          <w:w w:val="105"/>
          <w:sz w:val="22"/>
          <w:szCs w:val="22"/>
        </w:rPr>
        <w:t>constructivos</w:t>
      </w:r>
      <w:proofErr w:type="spellEnd"/>
    </w:p>
    <w:p w:rsidR="00D82177" w:rsidRPr="00D82177" w:rsidRDefault="00D82177" w:rsidP="00D82177">
      <w:pPr>
        <w:pStyle w:val="Textoindependiente"/>
        <w:spacing w:line="248" w:lineRule="auto"/>
        <w:ind w:left="851" w:right="-160"/>
        <w:jc w:val="both"/>
        <w:rPr>
          <w:spacing w:val="-1"/>
          <w:w w:val="105"/>
          <w:sz w:val="22"/>
          <w:szCs w:val="22"/>
        </w:rPr>
      </w:pPr>
    </w:p>
    <w:p w:rsidR="00D82177" w:rsidRPr="00D82177" w:rsidRDefault="00D82177" w:rsidP="002A1260">
      <w:pPr>
        <w:pStyle w:val="Textoindependiente"/>
        <w:numPr>
          <w:ilvl w:val="1"/>
          <w:numId w:val="5"/>
        </w:numPr>
        <w:spacing w:line="248" w:lineRule="auto"/>
        <w:ind w:right="-160"/>
        <w:rPr>
          <w:spacing w:val="-1"/>
          <w:w w:val="105"/>
          <w:sz w:val="22"/>
          <w:szCs w:val="22"/>
          <w:lang w:val="es-PE"/>
        </w:rPr>
      </w:pPr>
      <w:r w:rsidRPr="00D82177">
        <w:rPr>
          <w:spacing w:val="-1"/>
          <w:w w:val="105"/>
          <w:sz w:val="22"/>
          <w:szCs w:val="22"/>
          <w:lang w:val="es-PE"/>
        </w:rPr>
        <w:t>Control y supervisión de la obra</w:t>
      </w:r>
    </w:p>
    <w:p w:rsidR="00D82177" w:rsidRPr="00D82177" w:rsidRDefault="00D82177" w:rsidP="00D82177">
      <w:pPr>
        <w:pStyle w:val="Textoindependiente"/>
        <w:spacing w:line="248" w:lineRule="auto"/>
        <w:ind w:left="851" w:right="-160"/>
        <w:jc w:val="both"/>
        <w:rPr>
          <w:spacing w:val="-1"/>
          <w:w w:val="105"/>
          <w:sz w:val="22"/>
          <w:szCs w:val="22"/>
          <w:lang w:val="es-PE"/>
        </w:rPr>
      </w:pPr>
    </w:p>
    <w:p w:rsidR="00D82177" w:rsidRDefault="00D82177" w:rsidP="00D82177">
      <w:pPr>
        <w:pStyle w:val="Textoindependiente"/>
        <w:spacing w:line="248" w:lineRule="auto"/>
        <w:ind w:left="851" w:right="-160"/>
        <w:jc w:val="both"/>
        <w:rPr>
          <w:spacing w:val="-1"/>
          <w:w w:val="105"/>
          <w:sz w:val="22"/>
          <w:szCs w:val="22"/>
          <w:lang w:val="es-PE"/>
        </w:rPr>
      </w:pPr>
      <w:r w:rsidRPr="00D82177">
        <w:rPr>
          <w:spacing w:val="-1"/>
          <w:w w:val="105"/>
          <w:sz w:val="22"/>
          <w:szCs w:val="22"/>
          <w:lang w:val="es-PE"/>
        </w:rPr>
        <w:t>Dentro de los criterios técnicos que se tuvieron en cuenta tenemos:</w:t>
      </w:r>
    </w:p>
    <w:p w:rsidR="00D82177" w:rsidRPr="00D82177" w:rsidRDefault="00D82177" w:rsidP="00D82177">
      <w:pPr>
        <w:pStyle w:val="Textoindependiente"/>
        <w:spacing w:line="248" w:lineRule="auto"/>
        <w:ind w:left="851" w:right="-160"/>
        <w:jc w:val="both"/>
        <w:rPr>
          <w:spacing w:val="-1"/>
          <w:w w:val="105"/>
          <w:sz w:val="22"/>
          <w:szCs w:val="22"/>
          <w:lang w:val="es-PE"/>
        </w:rPr>
      </w:pPr>
      <w:r w:rsidRPr="00D82177">
        <w:rPr>
          <w:spacing w:val="-1"/>
          <w:w w:val="105"/>
          <w:sz w:val="22"/>
          <w:szCs w:val="22"/>
          <w:lang w:val="es-PE"/>
        </w:rPr>
        <w:t xml:space="preserve"> </w:t>
      </w:r>
    </w:p>
    <w:p w:rsidR="00D82177" w:rsidRDefault="00D82177" w:rsidP="00D82177">
      <w:pPr>
        <w:pStyle w:val="Textoindependiente"/>
        <w:spacing w:line="248" w:lineRule="auto"/>
        <w:ind w:left="851" w:right="-160"/>
        <w:jc w:val="both"/>
        <w:rPr>
          <w:spacing w:val="-1"/>
          <w:w w:val="105"/>
          <w:sz w:val="22"/>
          <w:szCs w:val="22"/>
          <w:u w:val="single"/>
          <w:lang w:val="es-PE"/>
        </w:rPr>
      </w:pPr>
      <w:r w:rsidRPr="00D82177">
        <w:rPr>
          <w:spacing w:val="-1"/>
          <w:w w:val="105"/>
          <w:sz w:val="22"/>
          <w:szCs w:val="22"/>
          <w:u w:val="single"/>
          <w:lang w:val="es-PE"/>
        </w:rPr>
        <w:t>Zona de Circulación</w:t>
      </w:r>
    </w:p>
    <w:p w:rsidR="00D82177" w:rsidRPr="00D82177" w:rsidRDefault="00D82177" w:rsidP="00D82177">
      <w:pPr>
        <w:pStyle w:val="Textoindependiente"/>
        <w:spacing w:line="248" w:lineRule="auto"/>
        <w:ind w:left="851" w:right="-160"/>
        <w:jc w:val="both"/>
        <w:rPr>
          <w:spacing w:val="-1"/>
          <w:w w:val="105"/>
          <w:sz w:val="22"/>
          <w:szCs w:val="22"/>
          <w:lang w:val="es-PE"/>
        </w:rPr>
      </w:pPr>
    </w:p>
    <w:p w:rsidR="00D82177" w:rsidRDefault="00D82177" w:rsidP="00D82177">
      <w:pPr>
        <w:pStyle w:val="Textoindependiente"/>
        <w:ind w:left="851"/>
        <w:jc w:val="both"/>
        <w:rPr>
          <w:spacing w:val="-1"/>
          <w:w w:val="105"/>
          <w:sz w:val="22"/>
          <w:szCs w:val="22"/>
          <w:lang w:val="es-PE"/>
        </w:rPr>
      </w:pPr>
      <w:r w:rsidRPr="00D82177">
        <w:rPr>
          <w:spacing w:val="-1"/>
          <w:w w:val="105"/>
          <w:sz w:val="22"/>
          <w:szCs w:val="22"/>
          <w:lang w:val="es-PE"/>
        </w:rPr>
        <w:t xml:space="preserve">La zona de circulación  contará con la mayor cantidad de área posible, a fin de que los vehículos que </w:t>
      </w:r>
      <w:r w:rsidR="00A20AFC">
        <w:rPr>
          <w:spacing w:val="-1"/>
          <w:w w:val="105"/>
          <w:sz w:val="22"/>
          <w:szCs w:val="22"/>
          <w:lang w:val="es-PE"/>
        </w:rPr>
        <w:t>ingresen</w:t>
      </w:r>
      <w:r w:rsidR="00CC33DB">
        <w:rPr>
          <w:spacing w:val="-1"/>
          <w:w w:val="105"/>
          <w:sz w:val="22"/>
          <w:szCs w:val="22"/>
          <w:lang w:val="es-PE"/>
        </w:rPr>
        <w:t xml:space="preserve"> a abastecer</w:t>
      </w:r>
      <w:r w:rsidR="00A20AFC">
        <w:rPr>
          <w:spacing w:val="-1"/>
          <w:w w:val="105"/>
          <w:sz w:val="22"/>
          <w:szCs w:val="22"/>
          <w:lang w:val="es-PE"/>
        </w:rPr>
        <w:t>se</w:t>
      </w:r>
      <w:r w:rsidR="00CC33DB">
        <w:rPr>
          <w:spacing w:val="-1"/>
          <w:w w:val="105"/>
          <w:sz w:val="22"/>
          <w:szCs w:val="22"/>
          <w:lang w:val="es-PE"/>
        </w:rPr>
        <w:t xml:space="preserve"> </w:t>
      </w:r>
      <w:r w:rsidRPr="00D82177">
        <w:rPr>
          <w:spacing w:val="-1"/>
          <w:w w:val="105"/>
          <w:sz w:val="22"/>
          <w:szCs w:val="22"/>
          <w:lang w:val="es-PE"/>
        </w:rPr>
        <w:t>tengan el máximo de maniobrabilidad. Así como también, para que el camión tanque, que transportará el GLP a</w:t>
      </w:r>
      <w:r w:rsidR="00CC33DB">
        <w:rPr>
          <w:spacing w:val="-1"/>
          <w:w w:val="105"/>
          <w:sz w:val="22"/>
          <w:szCs w:val="22"/>
          <w:lang w:val="es-PE"/>
        </w:rPr>
        <w:t>l</w:t>
      </w:r>
      <w:r w:rsidRPr="00D82177">
        <w:rPr>
          <w:spacing w:val="-1"/>
          <w:w w:val="105"/>
          <w:sz w:val="22"/>
          <w:szCs w:val="22"/>
          <w:lang w:val="es-PE"/>
        </w:rPr>
        <w:t xml:space="preserve"> </w:t>
      </w:r>
      <w:r w:rsidR="00FB1C90">
        <w:rPr>
          <w:spacing w:val="-1"/>
          <w:w w:val="105"/>
          <w:sz w:val="22"/>
          <w:szCs w:val="22"/>
          <w:lang w:val="es-PE"/>
        </w:rPr>
        <w:t>Gasocentro</w:t>
      </w:r>
      <w:r w:rsidRPr="00D82177">
        <w:rPr>
          <w:spacing w:val="-1"/>
          <w:w w:val="105"/>
          <w:sz w:val="22"/>
          <w:szCs w:val="22"/>
          <w:lang w:val="es-PE"/>
        </w:rPr>
        <w:t xml:space="preserve">, pueda maniobrar para tomar su emplazamiento en la zona de descarga y quedar estacionado </w:t>
      </w:r>
      <w:r w:rsidR="00CC33DB">
        <w:rPr>
          <w:spacing w:val="-1"/>
          <w:w w:val="105"/>
          <w:sz w:val="22"/>
          <w:szCs w:val="22"/>
          <w:lang w:val="es-PE"/>
        </w:rPr>
        <w:t xml:space="preserve">en posición de salida rápida ante cualquier eventualidad. </w:t>
      </w:r>
    </w:p>
    <w:p w:rsidR="00CC33DB" w:rsidRDefault="00CC33DB" w:rsidP="00D82177">
      <w:pPr>
        <w:pStyle w:val="Textoindependiente"/>
        <w:ind w:left="851"/>
        <w:jc w:val="both"/>
        <w:rPr>
          <w:spacing w:val="-1"/>
          <w:w w:val="105"/>
          <w:sz w:val="22"/>
          <w:szCs w:val="22"/>
          <w:lang w:val="es-PE"/>
        </w:rPr>
      </w:pPr>
    </w:p>
    <w:p w:rsidR="00D82177" w:rsidRPr="00D82177" w:rsidRDefault="00CC33DB" w:rsidP="00D82177">
      <w:pPr>
        <w:pStyle w:val="Textoindependiente"/>
        <w:ind w:left="851"/>
        <w:jc w:val="both"/>
        <w:rPr>
          <w:spacing w:val="-1"/>
          <w:w w:val="105"/>
          <w:sz w:val="22"/>
          <w:szCs w:val="22"/>
          <w:lang w:val="es-PE"/>
        </w:rPr>
      </w:pPr>
      <w:r>
        <w:rPr>
          <w:spacing w:val="-1"/>
          <w:w w:val="105"/>
          <w:sz w:val="22"/>
          <w:szCs w:val="22"/>
          <w:u w:val="single"/>
          <w:lang w:val="es-PE"/>
        </w:rPr>
        <w:t>Zona de Tanque Soterrado</w:t>
      </w:r>
    </w:p>
    <w:p w:rsidR="00D82177" w:rsidRPr="00D82177" w:rsidRDefault="00D82177" w:rsidP="00D82177">
      <w:pPr>
        <w:pStyle w:val="Textoindependiente"/>
        <w:ind w:left="851"/>
        <w:jc w:val="both"/>
        <w:rPr>
          <w:spacing w:val="-1"/>
          <w:w w:val="105"/>
          <w:sz w:val="22"/>
          <w:szCs w:val="22"/>
          <w:lang w:val="es-PE"/>
        </w:rPr>
      </w:pPr>
    </w:p>
    <w:p w:rsidR="00D82177" w:rsidRPr="00D82177" w:rsidRDefault="00D82177" w:rsidP="00D82177">
      <w:pPr>
        <w:pStyle w:val="Textoindependiente"/>
        <w:ind w:left="851"/>
        <w:jc w:val="both"/>
        <w:rPr>
          <w:spacing w:val="-1"/>
          <w:w w:val="105"/>
          <w:sz w:val="22"/>
          <w:szCs w:val="22"/>
          <w:lang w:val="es-PE"/>
        </w:rPr>
      </w:pPr>
      <w:r w:rsidRPr="00D82177">
        <w:rPr>
          <w:spacing w:val="-1"/>
          <w:w w:val="105"/>
          <w:sz w:val="22"/>
          <w:szCs w:val="22"/>
          <w:lang w:val="es-PE"/>
        </w:rPr>
        <w:t xml:space="preserve">El tanque estará ubicado dentro de un encofrado de concreto armado y sostenido por dos bases construidas también de concreto armado, con mezcla de concreto de </w:t>
      </w:r>
      <w:proofErr w:type="spellStart"/>
      <w:r w:rsidRPr="00D82177">
        <w:rPr>
          <w:spacing w:val="-1"/>
          <w:w w:val="105"/>
          <w:sz w:val="22"/>
          <w:szCs w:val="22"/>
          <w:lang w:val="es-PE"/>
        </w:rPr>
        <w:t>Fc.</w:t>
      </w:r>
      <w:proofErr w:type="spellEnd"/>
      <w:r w:rsidRPr="00D82177">
        <w:rPr>
          <w:spacing w:val="-1"/>
          <w:w w:val="105"/>
          <w:sz w:val="22"/>
          <w:szCs w:val="22"/>
          <w:lang w:val="es-PE"/>
        </w:rPr>
        <w:t xml:space="preserve"> 210 kg/cm</w:t>
      </w:r>
      <w:r w:rsidRPr="00D82177">
        <w:rPr>
          <w:spacing w:val="-1"/>
          <w:w w:val="105"/>
          <w:sz w:val="22"/>
          <w:szCs w:val="22"/>
          <w:vertAlign w:val="superscript"/>
          <w:lang w:val="es-PE"/>
        </w:rPr>
        <w:t>2</w:t>
      </w:r>
      <w:r w:rsidRPr="00D82177">
        <w:rPr>
          <w:spacing w:val="-1"/>
          <w:w w:val="105"/>
          <w:sz w:val="22"/>
          <w:szCs w:val="22"/>
          <w:lang w:val="es-PE"/>
        </w:rPr>
        <w:t xml:space="preserve"> y fier</w:t>
      </w:r>
      <w:r w:rsidR="00A20AFC">
        <w:rPr>
          <w:spacing w:val="-1"/>
          <w:w w:val="105"/>
          <w:sz w:val="22"/>
          <w:szCs w:val="22"/>
          <w:lang w:val="es-PE"/>
        </w:rPr>
        <w:t xml:space="preserve">ro corrugado de </w:t>
      </w:r>
      <w:proofErr w:type="spellStart"/>
      <w:r w:rsidR="00A20AFC">
        <w:rPr>
          <w:spacing w:val="-1"/>
          <w:w w:val="105"/>
          <w:sz w:val="22"/>
          <w:szCs w:val="22"/>
          <w:lang w:val="es-PE"/>
        </w:rPr>
        <w:t>fy</w:t>
      </w:r>
      <w:proofErr w:type="spellEnd"/>
      <w:r w:rsidR="00A20AFC">
        <w:rPr>
          <w:spacing w:val="-1"/>
          <w:w w:val="105"/>
          <w:sz w:val="22"/>
          <w:szCs w:val="22"/>
          <w:lang w:val="es-PE"/>
        </w:rPr>
        <w:t>= 4200 kg/cm. El tanque estará apoyado sobre dos</w:t>
      </w:r>
      <w:r w:rsidR="00CC33DB">
        <w:rPr>
          <w:spacing w:val="-1"/>
          <w:w w:val="105"/>
          <w:sz w:val="22"/>
          <w:szCs w:val="22"/>
          <w:lang w:val="es-PE"/>
        </w:rPr>
        <w:t xml:space="preserve"> base</w:t>
      </w:r>
      <w:r w:rsidR="00A20AFC">
        <w:rPr>
          <w:spacing w:val="-1"/>
          <w:w w:val="105"/>
          <w:sz w:val="22"/>
          <w:szCs w:val="22"/>
          <w:lang w:val="es-PE"/>
        </w:rPr>
        <w:t>s</w:t>
      </w:r>
      <w:r w:rsidR="00CC33DB">
        <w:rPr>
          <w:spacing w:val="-1"/>
          <w:w w:val="105"/>
          <w:sz w:val="22"/>
          <w:szCs w:val="22"/>
          <w:lang w:val="es-PE"/>
        </w:rPr>
        <w:t xml:space="preserve"> </w:t>
      </w:r>
      <w:r w:rsidR="00E97C99">
        <w:rPr>
          <w:spacing w:val="-1"/>
          <w:w w:val="105"/>
          <w:sz w:val="22"/>
          <w:szCs w:val="22"/>
          <w:lang w:val="es-PE"/>
        </w:rPr>
        <w:t>de concreto armado y estará</w:t>
      </w:r>
      <w:r w:rsidR="00A20AFC">
        <w:rPr>
          <w:spacing w:val="-1"/>
          <w:w w:val="105"/>
          <w:sz w:val="22"/>
          <w:szCs w:val="22"/>
          <w:lang w:val="es-PE"/>
        </w:rPr>
        <w:t xml:space="preserve"> </w:t>
      </w:r>
      <w:r w:rsidRPr="00D82177">
        <w:rPr>
          <w:spacing w:val="-1"/>
          <w:w w:val="105"/>
          <w:sz w:val="22"/>
          <w:szCs w:val="22"/>
          <w:lang w:val="es-PE"/>
        </w:rPr>
        <w:t>ancla</w:t>
      </w:r>
      <w:r w:rsidR="00E97C99">
        <w:rPr>
          <w:spacing w:val="-1"/>
          <w:w w:val="105"/>
          <w:sz w:val="22"/>
          <w:szCs w:val="22"/>
          <w:lang w:val="es-PE"/>
        </w:rPr>
        <w:t>do</w:t>
      </w:r>
      <w:r w:rsidRPr="00D82177">
        <w:rPr>
          <w:spacing w:val="-1"/>
          <w:w w:val="105"/>
          <w:sz w:val="22"/>
          <w:szCs w:val="22"/>
          <w:lang w:val="es-PE"/>
        </w:rPr>
        <w:t xml:space="preserve"> para evitar una </w:t>
      </w:r>
      <w:r w:rsidR="00E97C99">
        <w:rPr>
          <w:spacing w:val="-1"/>
          <w:w w:val="105"/>
          <w:sz w:val="22"/>
          <w:szCs w:val="22"/>
          <w:lang w:val="es-PE"/>
        </w:rPr>
        <w:t>posible flotabilidad del tanque en caso de inundación.</w:t>
      </w:r>
    </w:p>
    <w:p w:rsidR="00D82177" w:rsidRPr="00D82177" w:rsidRDefault="00D82177" w:rsidP="00D82177">
      <w:pPr>
        <w:pStyle w:val="Textoindependiente"/>
        <w:ind w:left="851"/>
        <w:jc w:val="both"/>
        <w:rPr>
          <w:spacing w:val="-1"/>
          <w:w w:val="105"/>
          <w:sz w:val="22"/>
          <w:szCs w:val="22"/>
          <w:lang w:val="es-PE"/>
        </w:rPr>
      </w:pPr>
    </w:p>
    <w:p w:rsidR="00D82177" w:rsidRPr="00D82177" w:rsidRDefault="00115FDB" w:rsidP="00D82177">
      <w:pPr>
        <w:pStyle w:val="Textoindependiente"/>
        <w:ind w:left="851"/>
        <w:jc w:val="both"/>
        <w:rPr>
          <w:sz w:val="22"/>
          <w:szCs w:val="22"/>
          <w:lang w:val="es-PE"/>
        </w:rPr>
      </w:pPr>
      <w:r>
        <w:rPr>
          <w:sz w:val="22"/>
          <w:szCs w:val="22"/>
          <w:lang w:val="es-PE"/>
        </w:rPr>
        <w:t>Para evitar la corrosión de los</w:t>
      </w:r>
      <w:r w:rsidR="00D82177" w:rsidRPr="00D82177">
        <w:rPr>
          <w:sz w:val="22"/>
          <w:szCs w:val="22"/>
          <w:lang w:val="es-PE"/>
        </w:rPr>
        <w:t xml:space="preserve"> tanque</w:t>
      </w:r>
      <w:r>
        <w:rPr>
          <w:sz w:val="22"/>
          <w:szCs w:val="22"/>
          <w:lang w:val="es-PE"/>
        </w:rPr>
        <w:t>s</w:t>
      </w:r>
      <w:r w:rsidR="00D82177" w:rsidRPr="00D82177">
        <w:rPr>
          <w:sz w:val="22"/>
          <w:szCs w:val="22"/>
          <w:lang w:val="es-PE"/>
        </w:rPr>
        <w:t xml:space="preserve"> para GLP, llevará una protección anticorrosiva con pintura </w:t>
      </w:r>
      <w:r w:rsidR="00E97C99">
        <w:rPr>
          <w:sz w:val="22"/>
          <w:szCs w:val="22"/>
          <w:lang w:val="es-PE"/>
        </w:rPr>
        <w:t xml:space="preserve">asfáltica y protección catódica y estará cubierto por arena seca de rio que cubrirá totalmente el tanque y tendrá un espesor de 0.30m como mínimo y una distancia entre la superior del tanque y el nivel del </w:t>
      </w:r>
      <w:r w:rsidR="00BD64B9">
        <w:rPr>
          <w:sz w:val="22"/>
          <w:szCs w:val="22"/>
          <w:lang w:val="es-PE"/>
        </w:rPr>
        <w:t>piso</w:t>
      </w:r>
      <w:r w:rsidR="00E97C99">
        <w:rPr>
          <w:sz w:val="22"/>
          <w:szCs w:val="22"/>
          <w:lang w:val="es-PE"/>
        </w:rPr>
        <w:t xml:space="preserve"> circundante  de 0.60m.</w:t>
      </w:r>
    </w:p>
    <w:p w:rsidR="00D82177" w:rsidRPr="00D82177" w:rsidRDefault="00D82177" w:rsidP="00D82177">
      <w:pPr>
        <w:pStyle w:val="Textoindependiente"/>
        <w:ind w:left="851" w:right="-160"/>
        <w:jc w:val="both"/>
        <w:rPr>
          <w:sz w:val="22"/>
          <w:szCs w:val="22"/>
          <w:lang w:val="es-PE"/>
        </w:rPr>
      </w:pPr>
    </w:p>
    <w:p w:rsidR="00D82177" w:rsidRPr="00D82177" w:rsidRDefault="00D82177" w:rsidP="00D82177">
      <w:pPr>
        <w:pStyle w:val="Textoindependiente"/>
        <w:ind w:left="851" w:right="-160"/>
        <w:jc w:val="both"/>
        <w:rPr>
          <w:sz w:val="22"/>
          <w:szCs w:val="22"/>
          <w:lang w:val="es-PE"/>
        </w:rPr>
      </w:pPr>
    </w:p>
    <w:p w:rsidR="00811595" w:rsidRDefault="00E97C99" w:rsidP="00D82177">
      <w:pPr>
        <w:pStyle w:val="Textoindependiente"/>
        <w:ind w:left="851"/>
        <w:jc w:val="both"/>
        <w:rPr>
          <w:sz w:val="22"/>
          <w:szCs w:val="22"/>
          <w:lang w:val="es-PE"/>
        </w:rPr>
      </w:pPr>
      <w:r>
        <w:rPr>
          <w:sz w:val="22"/>
          <w:szCs w:val="22"/>
          <w:lang w:val="es-PE"/>
        </w:rPr>
        <w:t xml:space="preserve">El tanque será instalado en una zona de seguridad delimitada </w:t>
      </w:r>
      <w:r w:rsidR="00BD64B9">
        <w:rPr>
          <w:sz w:val="22"/>
          <w:szCs w:val="22"/>
          <w:lang w:val="es-PE"/>
        </w:rPr>
        <w:t>por una cerca metálica con malla</w:t>
      </w:r>
      <w:r>
        <w:rPr>
          <w:sz w:val="22"/>
          <w:szCs w:val="22"/>
          <w:lang w:val="es-PE"/>
        </w:rPr>
        <w:t xml:space="preserve"> y est</w:t>
      </w:r>
      <w:r w:rsidR="00BD64B9">
        <w:rPr>
          <w:sz w:val="22"/>
          <w:szCs w:val="22"/>
          <w:lang w:val="es-PE"/>
        </w:rPr>
        <w:t>ará protegida contra impacto de vehículos. Tendrá</w:t>
      </w:r>
      <w:r>
        <w:rPr>
          <w:sz w:val="22"/>
          <w:szCs w:val="22"/>
          <w:lang w:val="es-PE"/>
        </w:rPr>
        <w:t xml:space="preserve"> fácil acceso en caso de emergencia. Los bordes de la zona de seguridad estarán pintados de color amarillo.</w:t>
      </w:r>
    </w:p>
    <w:p w:rsidR="00D82FA6" w:rsidRDefault="00D82FA6" w:rsidP="00D82177">
      <w:pPr>
        <w:pStyle w:val="Textoindependiente"/>
        <w:ind w:left="851"/>
        <w:jc w:val="both"/>
        <w:rPr>
          <w:sz w:val="22"/>
          <w:szCs w:val="22"/>
          <w:lang w:val="es-PE"/>
        </w:rPr>
      </w:pPr>
    </w:p>
    <w:p w:rsidR="00AA1559" w:rsidRPr="00AA1559" w:rsidRDefault="00AA1559" w:rsidP="00AA1559">
      <w:pPr>
        <w:pStyle w:val="Textoindependiente"/>
        <w:ind w:left="851"/>
        <w:jc w:val="both"/>
        <w:rPr>
          <w:b/>
          <w:sz w:val="22"/>
          <w:szCs w:val="22"/>
          <w:lang w:val="es-PE"/>
        </w:rPr>
      </w:pPr>
      <w:r w:rsidRPr="00AA1559">
        <w:rPr>
          <w:b/>
          <w:sz w:val="22"/>
          <w:szCs w:val="22"/>
          <w:lang w:val="es-PE"/>
        </w:rPr>
        <w:t>El Dispensador para GLP</w:t>
      </w:r>
      <w:r>
        <w:rPr>
          <w:b/>
          <w:sz w:val="22"/>
          <w:szCs w:val="22"/>
          <w:lang w:val="es-PE"/>
        </w:rPr>
        <w:t>.-</w:t>
      </w:r>
    </w:p>
    <w:p w:rsidR="00AA1559" w:rsidRPr="00AA1559" w:rsidRDefault="00AA1559" w:rsidP="00AA1559">
      <w:pPr>
        <w:pStyle w:val="Textoindependiente"/>
        <w:ind w:left="851"/>
        <w:jc w:val="both"/>
        <w:rPr>
          <w:sz w:val="22"/>
          <w:szCs w:val="22"/>
          <w:lang w:val="es-PE"/>
        </w:rPr>
      </w:pPr>
      <w:r w:rsidRPr="00AA1559">
        <w:rPr>
          <w:sz w:val="22"/>
          <w:szCs w:val="22"/>
          <w:lang w:val="es-PE"/>
        </w:rPr>
        <w:t>Los dispensadores de GLP se ubicaran a una distancia mayor o igual a 20.00</w:t>
      </w:r>
      <w:r>
        <w:rPr>
          <w:sz w:val="22"/>
          <w:szCs w:val="22"/>
          <w:lang w:val="es-PE"/>
        </w:rPr>
        <w:t xml:space="preserve"> </w:t>
      </w:r>
      <w:r w:rsidRPr="00AA1559">
        <w:rPr>
          <w:sz w:val="22"/>
          <w:szCs w:val="22"/>
          <w:lang w:val="es-PE"/>
        </w:rPr>
        <w:t xml:space="preserve">metros del borde de la carretera colindante al </w:t>
      </w:r>
      <w:proofErr w:type="spellStart"/>
      <w:r w:rsidRPr="00AA1559">
        <w:rPr>
          <w:sz w:val="22"/>
          <w:szCs w:val="22"/>
          <w:lang w:val="es-PE"/>
        </w:rPr>
        <w:t>gasocentro</w:t>
      </w:r>
      <w:proofErr w:type="spellEnd"/>
      <w:r w:rsidRPr="00AA1559">
        <w:rPr>
          <w:sz w:val="22"/>
          <w:szCs w:val="22"/>
          <w:lang w:val="es-PE"/>
        </w:rPr>
        <w:t xml:space="preserve"> (ver planos de</w:t>
      </w:r>
      <w:r>
        <w:rPr>
          <w:sz w:val="22"/>
          <w:szCs w:val="22"/>
          <w:lang w:val="es-PE"/>
        </w:rPr>
        <w:t xml:space="preserve"> </w:t>
      </w:r>
      <w:r w:rsidRPr="00AA1559">
        <w:rPr>
          <w:sz w:val="22"/>
          <w:szCs w:val="22"/>
          <w:lang w:val="es-PE"/>
        </w:rPr>
        <w:t>Arquitectura y ubicación). Según lo dispuesto en el artículo 23° inciso a del</w:t>
      </w:r>
      <w:r>
        <w:rPr>
          <w:sz w:val="22"/>
          <w:szCs w:val="22"/>
          <w:lang w:val="es-PE"/>
        </w:rPr>
        <w:t xml:space="preserve"> </w:t>
      </w:r>
      <w:r w:rsidRPr="00AA1559">
        <w:rPr>
          <w:sz w:val="22"/>
          <w:szCs w:val="22"/>
          <w:lang w:val="es-PE"/>
        </w:rPr>
        <w:t>reglamento aprobado del DS N°019-97-EM.</w:t>
      </w:r>
    </w:p>
    <w:p w:rsidR="00AA1559" w:rsidRDefault="00AA1559" w:rsidP="00AA1559">
      <w:pPr>
        <w:pStyle w:val="Textoindependiente"/>
        <w:ind w:left="851"/>
        <w:jc w:val="both"/>
        <w:rPr>
          <w:sz w:val="22"/>
          <w:szCs w:val="22"/>
          <w:lang w:val="es-PE"/>
        </w:rPr>
      </w:pPr>
    </w:p>
    <w:p w:rsidR="00AA1559" w:rsidRPr="00AA1559" w:rsidRDefault="00AA1559" w:rsidP="00AA1559">
      <w:pPr>
        <w:pStyle w:val="Textoindependiente"/>
        <w:ind w:left="851"/>
        <w:jc w:val="both"/>
        <w:rPr>
          <w:sz w:val="22"/>
          <w:szCs w:val="22"/>
          <w:lang w:val="es-PE"/>
        </w:rPr>
      </w:pPr>
      <w:r w:rsidRPr="00AA1559">
        <w:rPr>
          <w:sz w:val="22"/>
          <w:szCs w:val="22"/>
          <w:lang w:val="es-PE"/>
        </w:rPr>
        <w:t>La isla será simple y estará protegida por sus extremos con postes en forma de</w:t>
      </w:r>
      <w:r>
        <w:rPr>
          <w:sz w:val="22"/>
          <w:szCs w:val="22"/>
          <w:lang w:val="es-PE"/>
        </w:rPr>
        <w:t xml:space="preserve"> </w:t>
      </w:r>
      <w:r w:rsidRPr="00AA1559">
        <w:rPr>
          <w:sz w:val="22"/>
          <w:szCs w:val="22"/>
          <w:lang w:val="es-PE"/>
        </w:rPr>
        <w:t>"U" invertida de 4" de acero rellenados por concreto. La isla tendrá una altura</w:t>
      </w:r>
      <w:r>
        <w:rPr>
          <w:sz w:val="22"/>
          <w:szCs w:val="22"/>
          <w:lang w:val="es-PE"/>
        </w:rPr>
        <w:t xml:space="preserve"> </w:t>
      </w:r>
      <w:r w:rsidRPr="00AA1559">
        <w:rPr>
          <w:sz w:val="22"/>
          <w:szCs w:val="22"/>
          <w:lang w:val="es-PE"/>
        </w:rPr>
        <w:t>aproximada de 0.20m.</w:t>
      </w:r>
    </w:p>
    <w:p w:rsidR="00AA1559" w:rsidRDefault="00AA1559" w:rsidP="00AA1559">
      <w:pPr>
        <w:pStyle w:val="Textoindependiente"/>
        <w:ind w:left="851"/>
        <w:jc w:val="both"/>
        <w:rPr>
          <w:sz w:val="22"/>
          <w:szCs w:val="22"/>
          <w:lang w:val="es-PE"/>
        </w:rPr>
      </w:pPr>
    </w:p>
    <w:p w:rsidR="00AA1559" w:rsidRPr="00AA1559" w:rsidRDefault="00AA1559" w:rsidP="00AA1559">
      <w:pPr>
        <w:pStyle w:val="Textoindependiente"/>
        <w:ind w:left="851"/>
        <w:jc w:val="both"/>
        <w:rPr>
          <w:sz w:val="22"/>
          <w:szCs w:val="22"/>
          <w:lang w:val="es-PE"/>
        </w:rPr>
      </w:pPr>
      <w:r w:rsidRPr="00AA1559">
        <w:rPr>
          <w:sz w:val="22"/>
          <w:szCs w:val="22"/>
          <w:lang w:val="es-PE"/>
        </w:rPr>
        <w:t>Los bordes de la isla estarán pintados de color amarillo.</w:t>
      </w:r>
    </w:p>
    <w:p w:rsidR="00AA1559" w:rsidRPr="00AA1559" w:rsidRDefault="00AA1559" w:rsidP="00AA1559">
      <w:pPr>
        <w:pStyle w:val="Textoindependiente"/>
        <w:ind w:left="851"/>
        <w:jc w:val="both"/>
        <w:rPr>
          <w:sz w:val="22"/>
          <w:szCs w:val="22"/>
          <w:lang w:val="es-PE"/>
        </w:rPr>
      </w:pPr>
      <w:r w:rsidRPr="00AA1559">
        <w:rPr>
          <w:sz w:val="22"/>
          <w:szCs w:val="22"/>
          <w:lang w:val="es-PE"/>
        </w:rPr>
        <w:t>El dispensador a ser empleados cumple con las especificaciones del NFPA 58.-</w:t>
      </w:r>
      <w:r>
        <w:rPr>
          <w:sz w:val="22"/>
          <w:szCs w:val="22"/>
          <w:lang w:val="es-PE"/>
        </w:rPr>
        <w:t xml:space="preserve"> </w:t>
      </w:r>
      <w:r w:rsidRPr="00AA1559">
        <w:rPr>
          <w:sz w:val="22"/>
          <w:szCs w:val="22"/>
          <w:lang w:val="es-PE"/>
        </w:rPr>
        <w:t xml:space="preserve">2004. Con su dispositivo </w:t>
      </w:r>
      <w:proofErr w:type="spellStart"/>
      <w:r w:rsidRPr="00AA1559">
        <w:rPr>
          <w:sz w:val="22"/>
          <w:szCs w:val="22"/>
          <w:lang w:val="es-PE"/>
        </w:rPr>
        <w:t>pul</w:t>
      </w:r>
      <w:r w:rsidR="00C93C96">
        <w:rPr>
          <w:sz w:val="22"/>
          <w:szCs w:val="22"/>
          <w:lang w:val="es-PE"/>
        </w:rPr>
        <w:t>l</w:t>
      </w:r>
      <w:proofErr w:type="spellEnd"/>
      <w:r w:rsidRPr="00AA1559">
        <w:rPr>
          <w:sz w:val="22"/>
          <w:szCs w:val="22"/>
          <w:lang w:val="es-PE"/>
        </w:rPr>
        <w:t xml:space="preserve"> </w:t>
      </w:r>
      <w:proofErr w:type="spellStart"/>
      <w:r w:rsidRPr="00AA1559">
        <w:rPr>
          <w:sz w:val="22"/>
          <w:szCs w:val="22"/>
          <w:lang w:val="es-PE"/>
        </w:rPr>
        <w:t>away</w:t>
      </w:r>
      <w:proofErr w:type="spellEnd"/>
      <w:r w:rsidRPr="00AA1559">
        <w:rPr>
          <w:sz w:val="22"/>
          <w:szCs w:val="22"/>
          <w:lang w:val="es-PE"/>
        </w:rPr>
        <w:t xml:space="preserve"> y pistolas de llenado de baja emisión.</w:t>
      </w:r>
    </w:p>
    <w:p w:rsidR="00AA1559" w:rsidRDefault="00AA1559" w:rsidP="00AA1559">
      <w:pPr>
        <w:pStyle w:val="Textoindependiente"/>
        <w:ind w:left="851"/>
        <w:jc w:val="both"/>
        <w:rPr>
          <w:sz w:val="22"/>
          <w:szCs w:val="22"/>
          <w:lang w:val="es-PE"/>
        </w:rPr>
      </w:pPr>
    </w:p>
    <w:p w:rsidR="00AA1559" w:rsidRDefault="00AA1559" w:rsidP="00AA1559">
      <w:pPr>
        <w:pStyle w:val="Textoindependiente"/>
        <w:ind w:left="851"/>
        <w:jc w:val="both"/>
        <w:rPr>
          <w:b/>
          <w:sz w:val="22"/>
          <w:szCs w:val="22"/>
          <w:lang w:val="es-PE"/>
        </w:rPr>
      </w:pPr>
      <w:r w:rsidRPr="00C93C96">
        <w:rPr>
          <w:b/>
          <w:sz w:val="22"/>
          <w:szCs w:val="22"/>
          <w:lang w:val="es-PE"/>
        </w:rPr>
        <w:lastRenderedPageBreak/>
        <w:t>Toma de Carga de GLP</w:t>
      </w:r>
      <w:r w:rsidR="00C93C96">
        <w:rPr>
          <w:b/>
          <w:sz w:val="22"/>
          <w:szCs w:val="22"/>
          <w:lang w:val="es-PE"/>
        </w:rPr>
        <w:t>.-</w:t>
      </w:r>
    </w:p>
    <w:p w:rsidR="00C93C96" w:rsidRPr="00C93C96" w:rsidRDefault="00C93C96" w:rsidP="00AA1559">
      <w:pPr>
        <w:pStyle w:val="Textoindependiente"/>
        <w:ind w:left="851"/>
        <w:jc w:val="both"/>
        <w:rPr>
          <w:b/>
          <w:sz w:val="22"/>
          <w:szCs w:val="22"/>
          <w:lang w:val="es-PE"/>
        </w:rPr>
      </w:pPr>
    </w:p>
    <w:p w:rsidR="00AA1559" w:rsidRPr="00AA1559" w:rsidRDefault="00AA1559" w:rsidP="00AA1559">
      <w:pPr>
        <w:pStyle w:val="Textoindependiente"/>
        <w:ind w:left="851"/>
        <w:jc w:val="both"/>
        <w:rPr>
          <w:sz w:val="22"/>
          <w:szCs w:val="22"/>
          <w:lang w:val="es-PE"/>
        </w:rPr>
      </w:pPr>
      <w:r w:rsidRPr="00AA1559">
        <w:rPr>
          <w:sz w:val="22"/>
          <w:szCs w:val="22"/>
          <w:lang w:val="es-PE"/>
        </w:rPr>
        <w:t>Se ubicará cerca del área de almacenamiento de GLP, a una distancia mayor o</w:t>
      </w:r>
      <w:r>
        <w:rPr>
          <w:sz w:val="22"/>
          <w:szCs w:val="22"/>
          <w:lang w:val="es-PE"/>
        </w:rPr>
        <w:t xml:space="preserve"> </w:t>
      </w:r>
      <w:r w:rsidRPr="00AA1559">
        <w:rPr>
          <w:sz w:val="22"/>
          <w:szCs w:val="22"/>
          <w:lang w:val="es-PE"/>
        </w:rPr>
        <w:t>igual a ocho metros de cualquier edificio y diez metros con respecto a líneas</w:t>
      </w:r>
      <w:r>
        <w:rPr>
          <w:sz w:val="22"/>
          <w:szCs w:val="22"/>
          <w:lang w:val="es-PE"/>
        </w:rPr>
        <w:t xml:space="preserve"> </w:t>
      </w:r>
      <w:r w:rsidRPr="00AA1559">
        <w:rPr>
          <w:sz w:val="22"/>
          <w:szCs w:val="22"/>
          <w:lang w:val="es-PE"/>
        </w:rPr>
        <w:t>aéreas que conduzcan electricidad de alta o media tensión, además de estar a</w:t>
      </w:r>
      <w:r>
        <w:rPr>
          <w:sz w:val="22"/>
          <w:szCs w:val="22"/>
          <w:lang w:val="es-PE"/>
        </w:rPr>
        <w:t xml:space="preserve"> </w:t>
      </w:r>
      <w:r w:rsidRPr="00AA1559">
        <w:rPr>
          <w:sz w:val="22"/>
          <w:szCs w:val="22"/>
          <w:lang w:val="es-PE"/>
        </w:rPr>
        <w:t>más de 3.10 m. hacia el interior, del límite de propiedad.</w:t>
      </w:r>
    </w:p>
    <w:p w:rsidR="00AA1559" w:rsidRDefault="00AA1559" w:rsidP="00AA1559">
      <w:pPr>
        <w:pStyle w:val="Textoindependiente"/>
        <w:ind w:left="851"/>
        <w:jc w:val="both"/>
        <w:rPr>
          <w:sz w:val="22"/>
          <w:szCs w:val="22"/>
          <w:lang w:val="es-PE"/>
        </w:rPr>
      </w:pPr>
    </w:p>
    <w:p w:rsidR="00AA1559" w:rsidRDefault="00AA1559" w:rsidP="00AA1559">
      <w:pPr>
        <w:pStyle w:val="Textoindependiente"/>
        <w:ind w:left="851"/>
        <w:jc w:val="both"/>
        <w:rPr>
          <w:sz w:val="22"/>
          <w:szCs w:val="22"/>
          <w:lang w:val="es-PE"/>
        </w:rPr>
      </w:pPr>
      <w:r w:rsidRPr="00AA1559">
        <w:rPr>
          <w:sz w:val="22"/>
          <w:szCs w:val="22"/>
          <w:lang w:val="es-PE"/>
        </w:rPr>
        <w:t>También se instalará una válvula de cierre de emergencia para la línea que</w:t>
      </w:r>
      <w:r>
        <w:rPr>
          <w:sz w:val="22"/>
          <w:szCs w:val="22"/>
          <w:lang w:val="es-PE"/>
        </w:rPr>
        <w:t xml:space="preserve"> </w:t>
      </w:r>
      <w:r w:rsidRPr="00AA1559">
        <w:rPr>
          <w:sz w:val="22"/>
          <w:szCs w:val="22"/>
          <w:lang w:val="es-PE"/>
        </w:rPr>
        <w:t>transporta GLP líquido. Esta válvula contará con tres dispositivos de</w:t>
      </w:r>
      <w:r>
        <w:rPr>
          <w:sz w:val="22"/>
          <w:szCs w:val="22"/>
          <w:lang w:val="es-PE"/>
        </w:rPr>
        <w:t xml:space="preserve"> </w:t>
      </w:r>
      <w:r w:rsidRPr="00AA1559">
        <w:rPr>
          <w:sz w:val="22"/>
          <w:szCs w:val="22"/>
          <w:lang w:val="es-PE"/>
        </w:rPr>
        <w:t>accionamiento:</w:t>
      </w:r>
    </w:p>
    <w:p w:rsidR="00AA1559" w:rsidRPr="00AA1559" w:rsidRDefault="00AA1559" w:rsidP="00AA1559">
      <w:pPr>
        <w:pStyle w:val="Textoindependiente"/>
        <w:ind w:left="851"/>
        <w:jc w:val="both"/>
        <w:rPr>
          <w:sz w:val="22"/>
          <w:szCs w:val="22"/>
          <w:lang w:val="es-PE"/>
        </w:rPr>
      </w:pPr>
    </w:p>
    <w:p w:rsidR="00AA1559" w:rsidRPr="00AA1559" w:rsidRDefault="00AA1559" w:rsidP="00AA1559">
      <w:pPr>
        <w:pStyle w:val="Textoindependiente"/>
        <w:ind w:left="851"/>
        <w:jc w:val="both"/>
        <w:rPr>
          <w:sz w:val="22"/>
          <w:szCs w:val="22"/>
          <w:lang w:val="es-PE"/>
        </w:rPr>
      </w:pPr>
      <w:r w:rsidRPr="00AA1559">
        <w:rPr>
          <w:sz w:val="22"/>
          <w:szCs w:val="22"/>
          <w:lang w:val="es-PE"/>
        </w:rPr>
        <w:t>•</w:t>
      </w:r>
      <w:r w:rsidRPr="00AA1559">
        <w:rPr>
          <w:sz w:val="22"/>
          <w:szCs w:val="22"/>
          <w:lang w:val="es-PE"/>
        </w:rPr>
        <w:tab/>
        <w:t>Accionamiento manual en una ubicación remota</w:t>
      </w:r>
    </w:p>
    <w:p w:rsidR="00AA1559" w:rsidRPr="00AA1559" w:rsidRDefault="00AA1559" w:rsidP="00AA1559">
      <w:pPr>
        <w:pStyle w:val="Textoindependiente"/>
        <w:ind w:left="851"/>
        <w:jc w:val="both"/>
        <w:rPr>
          <w:sz w:val="22"/>
          <w:szCs w:val="22"/>
          <w:lang w:val="es-PE"/>
        </w:rPr>
      </w:pPr>
      <w:r w:rsidRPr="00AA1559">
        <w:rPr>
          <w:sz w:val="22"/>
          <w:szCs w:val="22"/>
          <w:lang w:val="es-PE"/>
        </w:rPr>
        <w:t>•</w:t>
      </w:r>
      <w:r w:rsidRPr="00AA1559">
        <w:rPr>
          <w:sz w:val="22"/>
          <w:szCs w:val="22"/>
          <w:lang w:val="es-PE"/>
        </w:rPr>
        <w:tab/>
        <w:t>Accionamiento mediante fusibles térmicos</w:t>
      </w:r>
    </w:p>
    <w:p w:rsidR="00AA1559" w:rsidRDefault="00AA1559" w:rsidP="00AA1559">
      <w:pPr>
        <w:pStyle w:val="Textoindependiente"/>
        <w:ind w:left="851"/>
        <w:jc w:val="both"/>
        <w:rPr>
          <w:sz w:val="22"/>
          <w:szCs w:val="22"/>
          <w:lang w:val="es-PE"/>
        </w:rPr>
      </w:pPr>
      <w:r w:rsidRPr="00AA1559">
        <w:rPr>
          <w:sz w:val="22"/>
          <w:szCs w:val="22"/>
          <w:lang w:val="es-PE"/>
        </w:rPr>
        <w:t>•</w:t>
      </w:r>
      <w:r w:rsidRPr="00AA1559">
        <w:rPr>
          <w:sz w:val="22"/>
          <w:szCs w:val="22"/>
          <w:lang w:val="es-PE"/>
        </w:rPr>
        <w:tab/>
        <w:t>Accionamiento manual en la ubicación de las válvulas.</w:t>
      </w:r>
    </w:p>
    <w:p w:rsidR="00AA1559" w:rsidRPr="00AA1559" w:rsidRDefault="00AA1559" w:rsidP="00AA1559">
      <w:pPr>
        <w:pStyle w:val="Textoindependiente"/>
        <w:ind w:left="851"/>
        <w:jc w:val="both"/>
        <w:rPr>
          <w:sz w:val="22"/>
          <w:szCs w:val="22"/>
          <w:lang w:val="es-PE"/>
        </w:rPr>
      </w:pPr>
    </w:p>
    <w:p w:rsidR="00AA1559" w:rsidRDefault="00AA1559" w:rsidP="00AA1559">
      <w:pPr>
        <w:pStyle w:val="Textoindependiente"/>
        <w:ind w:left="851"/>
        <w:jc w:val="both"/>
        <w:rPr>
          <w:b/>
          <w:sz w:val="22"/>
          <w:szCs w:val="22"/>
          <w:lang w:val="es-PE"/>
        </w:rPr>
      </w:pPr>
      <w:r w:rsidRPr="00AA1559">
        <w:rPr>
          <w:b/>
          <w:sz w:val="22"/>
          <w:szCs w:val="22"/>
          <w:lang w:val="es-PE"/>
        </w:rPr>
        <w:t>Radio de giro</w:t>
      </w:r>
      <w:r w:rsidR="00C93C96">
        <w:rPr>
          <w:b/>
          <w:sz w:val="22"/>
          <w:szCs w:val="22"/>
          <w:lang w:val="es-PE"/>
        </w:rPr>
        <w:t>.-</w:t>
      </w:r>
    </w:p>
    <w:p w:rsidR="00C93C96" w:rsidRPr="00AA1559" w:rsidRDefault="00C93C96" w:rsidP="00AA1559">
      <w:pPr>
        <w:pStyle w:val="Textoindependiente"/>
        <w:ind w:left="851"/>
        <w:jc w:val="both"/>
        <w:rPr>
          <w:b/>
          <w:sz w:val="22"/>
          <w:szCs w:val="22"/>
          <w:lang w:val="es-PE"/>
        </w:rPr>
      </w:pPr>
    </w:p>
    <w:p w:rsidR="00AA1559" w:rsidRPr="00AA1559" w:rsidRDefault="00AA1559" w:rsidP="00AA1559">
      <w:pPr>
        <w:pStyle w:val="Textoindependiente"/>
        <w:ind w:left="851"/>
        <w:jc w:val="both"/>
        <w:rPr>
          <w:sz w:val="22"/>
          <w:szCs w:val="22"/>
          <w:lang w:val="es-PE"/>
        </w:rPr>
      </w:pPr>
      <w:r w:rsidRPr="00AA1559">
        <w:rPr>
          <w:sz w:val="22"/>
          <w:szCs w:val="22"/>
          <w:lang w:val="es-PE"/>
        </w:rPr>
        <w:t xml:space="preserve">El diseño del </w:t>
      </w:r>
      <w:proofErr w:type="spellStart"/>
      <w:r w:rsidRPr="00AA1559">
        <w:rPr>
          <w:sz w:val="22"/>
          <w:szCs w:val="22"/>
          <w:lang w:val="es-PE"/>
        </w:rPr>
        <w:t>gasocentro</w:t>
      </w:r>
      <w:proofErr w:type="spellEnd"/>
      <w:r w:rsidRPr="00AA1559">
        <w:rPr>
          <w:sz w:val="22"/>
          <w:szCs w:val="22"/>
          <w:lang w:val="es-PE"/>
        </w:rPr>
        <w:t xml:space="preserve"> de venta de GLP, permitirá abastecer a unidades</w:t>
      </w:r>
      <w:r>
        <w:rPr>
          <w:sz w:val="22"/>
          <w:szCs w:val="22"/>
          <w:lang w:val="es-PE"/>
        </w:rPr>
        <w:t xml:space="preserve"> </w:t>
      </w:r>
      <w:r w:rsidRPr="00AA1559">
        <w:rPr>
          <w:sz w:val="22"/>
          <w:szCs w:val="22"/>
          <w:lang w:val="es-PE"/>
        </w:rPr>
        <w:t>menores por lo que los radios de giro serán de 6.50 metros (vehículos</w:t>
      </w:r>
      <w:r>
        <w:rPr>
          <w:sz w:val="22"/>
          <w:szCs w:val="22"/>
          <w:lang w:val="es-PE"/>
        </w:rPr>
        <w:t xml:space="preserve"> </w:t>
      </w:r>
      <w:r w:rsidRPr="00AA1559">
        <w:rPr>
          <w:sz w:val="22"/>
          <w:szCs w:val="22"/>
          <w:lang w:val="es-PE"/>
        </w:rPr>
        <w:t>particulares).</w:t>
      </w:r>
    </w:p>
    <w:p w:rsidR="00AA1559" w:rsidRDefault="00AA1559" w:rsidP="00AA1559">
      <w:pPr>
        <w:pStyle w:val="Textoindependiente"/>
        <w:ind w:left="851"/>
        <w:jc w:val="both"/>
        <w:rPr>
          <w:sz w:val="22"/>
          <w:szCs w:val="22"/>
          <w:lang w:val="es-PE"/>
        </w:rPr>
      </w:pPr>
    </w:p>
    <w:p w:rsidR="00D82FA6" w:rsidRDefault="00BD64B9" w:rsidP="00AA1559">
      <w:pPr>
        <w:pStyle w:val="Textoindependiente"/>
        <w:ind w:left="851"/>
        <w:jc w:val="both"/>
        <w:rPr>
          <w:sz w:val="22"/>
          <w:szCs w:val="22"/>
          <w:lang w:val="es-PE"/>
        </w:rPr>
      </w:pPr>
      <w:r>
        <w:rPr>
          <w:sz w:val="22"/>
          <w:szCs w:val="22"/>
          <w:lang w:val="es-PE"/>
        </w:rPr>
        <w:t>La isla se ubicará</w:t>
      </w:r>
      <w:r w:rsidR="00AA1559" w:rsidRPr="00AA1559">
        <w:rPr>
          <w:sz w:val="22"/>
          <w:szCs w:val="22"/>
          <w:lang w:val="es-PE"/>
        </w:rPr>
        <w:t xml:space="preserve"> a una distancia de 10.80m del límite de propiedad.</w:t>
      </w:r>
    </w:p>
    <w:p w:rsidR="00AA1559" w:rsidRDefault="00AA1559" w:rsidP="00D82FA6">
      <w:pPr>
        <w:pStyle w:val="Textoindependiente"/>
        <w:ind w:left="851"/>
        <w:jc w:val="center"/>
        <w:rPr>
          <w:sz w:val="44"/>
          <w:szCs w:val="22"/>
          <w:highlight w:val="yellow"/>
          <w:lang w:val="es-PE"/>
        </w:rPr>
      </w:pPr>
    </w:p>
    <w:p w:rsidR="00D82177" w:rsidRPr="00D82177" w:rsidRDefault="00D82177" w:rsidP="002A1260">
      <w:pPr>
        <w:pStyle w:val="Ttulo4"/>
        <w:numPr>
          <w:ilvl w:val="0"/>
          <w:numId w:val="5"/>
        </w:numPr>
        <w:ind w:left="851"/>
        <w:rPr>
          <w:b w:val="0"/>
          <w:bCs w:val="0"/>
          <w:sz w:val="22"/>
          <w:szCs w:val="22"/>
        </w:rPr>
      </w:pPr>
      <w:proofErr w:type="spellStart"/>
      <w:proofErr w:type="gramStart"/>
      <w:r w:rsidRPr="00D82177">
        <w:rPr>
          <w:sz w:val="22"/>
          <w:szCs w:val="22"/>
          <w:u w:val="thick" w:color="000000"/>
        </w:rPr>
        <w:t>Instalaciones</w:t>
      </w:r>
      <w:proofErr w:type="spellEnd"/>
      <w:r w:rsidRPr="00D82177">
        <w:rPr>
          <w:sz w:val="22"/>
          <w:szCs w:val="22"/>
          <w:u w:val="thick" w:color="000000"/>
        </w:rPr>
        <w:t xml:space="preserve"> </w:t>
      </w:r>
      <w:r w:rsidRPr="00D82177">
        <w:rPr>
          <w:spacing w:val="13"/>
          <w:sz w:val="22"/>
          <w:szCs w:val="22"/>
          <w:u w:val="thick" w:color="000000"/>
        </w:rPr>
        <w:t xml:space="preserve"> </w:t>
      </w:r>
      <w:proofErr w:type="spellStart"/>
      <w:r w:rsidRPr="00D82177">
        <w:rPr>
          <w:sz w:val="22"/>
          <w:szCs w:val="22"/>
          <w:u w:val="thick" w:color="000000"/>
        </w:rPr>
        <w:t>Mecánicas</w:t>
      </w:r>
      <w:proofErr w:type="spellEnd"/>
      <w:proofErr w:type="gramEnd"/>
    </w:p>
    <w:p w:rsidR="00D82177" w:rsidRPr="00D82177" w:rsidRDefault="00D82177" w:rsidP="00D82177">
      <w:pPr>
        <w:spacing w:before="80"/>
        <w:ind w:left="851"/>
        <w:jc w:val="both"/>
        <w:rPr>
          <w:rFonts w:ascii="Arial" w:eastAsia="Arial" w:hAnsi="Arial" w:cs="Arial"/>
        </w:rPr>
      </w:pPr>
      <w:r>
        <w:rPr>
          <w:rFonts w:ascii="Arial"/>
          <w:b/>
          <w:w w:val="105"/>
        </w:rPr>
        <w:br/>
      </w:r>
      <w:r w:rsidRPr="00D82177">
        <w:rPr>
          <w:rFonts w:ascii="Arial"/>
          <w:b/>
          <w:w w:val="105"/>
        </w:rPr>
        <w:t>Tanques</w:t>
      </w:r>
      <w:r w:rsidRPr="00D82177">
        <w:rPr>
          <w:rFonts w:ascii="Arial"/>
          <w:b/>
          <w:spacing w:val="-18"/>
          <w:w w:val="105"/>
        </w:rPr>
        <w:t xml:space="preserve"> </w:t>
      </w:r>
      <w:r w:rsidRPr="00D82177">
        <w:rPr>
          <w:rFonts w:ascii="Arial"/>
          <w:b/>
          <w:w w:val="105"/>
        </w:rPr>
        <w:t>de</w:t>
      </w:r>
      <w:r w:rsidRPr="00D82177">
        <w:rPr>
          <w:rFonts w:ascii="Arial"/>
          <w:b/>
          <w:spacing w:val="-19"/>
          <w:w w:val="105"/>
        </w:rPr>
        <w:t xml:space="preserve"> </w:t>
      </w:r>
      <w:r w:rsidRPr="00D82177">
        <w:rPr>
          <w:rFonts w:ascii="Arial"/>
          <w:b/>
          <w:w w:val="105"/>
        </w:rPr>
        <w:t>Almacenamiento</w:t>
      </w:r>
      <w:r w:rsidRPr="00D82177">
        <w:rPr>
          <w:rFonts w:ascii="Arial"/>
          <w:b/>
          <w:spacing w:val="-17"/>
          <w:w w:val="105"/>
        </w:rPr>
        <w:t xml:space="preserve"> </w:t>
      </w:r>
      <w:r w:rsidRPr="00D82177">
        <w:rPr>
          <w:rFonts w:ascii="Arial"/>
          <w:b/>
          <w:w w:val="105"/>
        </w:rPr>
        <w:t>de</w:t>
      </w:r>
      <w:r w:rsidRPr="00D82177">
        <w:rPr>
          <w:rFonts w:ascii="Arial"/>
          <w:b/>
          <w:spacing w:val="-18"/>
          <w:w w:val="105"/>
        </w:rPr>
        <w:t xml:space="preserve"> </w:t>
      </w:r>
      <w:r w:rsidRPr="00D82177">
        <w:rPr>
          <w:rFonts w:ascii="Arial"/>
          <w:b/>
          <w:w w:val="105"/>
        </w:rPr>
        <w:t>GLP.-</w:t>
      </w:r>
    </w:p>
    <w:p w:rsidR="00D82177" w:rsidRDefault="00BD64B9" w:rsidP="00811595">
      <w:pPr>
        <w:pStyle w:val="Textoindependiente"/>
        <w:spacing w:line="248" w:lineRule="auto"/>
        <w:ind w:left="851" w:right="11"/>
        <w:jc w:val="both"/>
        <w:rPr>
          <w:w w:val="105"/>
          <w:sz w:val="22"/>
          <w:szCs w:val="22"/>
          <w:lang w:val="es-PE"/>
        </w:rPr>
      </w:pPr>
      <w:r>
        <w:rPr>
          <w:w w:val="105"/>
          <w:sz w:val="22"/>
          <w:szCs w:val="22"/>
          <w:lang w:val="es-PE"/>
        </w:rPr>
        <w:t>El</w:t>
      </w:r>
      <w:r w:rsidR="00D82177" w:rsidRPr="00D82177">
        <w:rPr>
          <w:spacing w:val="14"/>
          <w:w w:val="105"/>
          <w:sz w:val="22"/>
          <w:szCs w:val="22"/>
          <w:lang w:val="es-PE"/>
        </w:rPr>
        <w:t xml:space="preserve"> </w:t>
      </w:r>
      <w:r w:rsidR="00D82177" w:rsidRPr="00D82177">
        <w:rPr>
          <w:w w:val="105"/>
          <w:sz w:val="22"/>
          <w:szCs w:val="22"/>
          <w:lang w:val="es-PE"/>
        </w:rPr>
        <w:t>tanque</w:t>
      </w:r>
      <w:r w:rsidR="00D82177" w:rsidRPr="00D82177">
        <w:rPr>
          <w:spacing w:val="15"/>
          <w:w w:val="105"/>
          <w:sz w:val="22"/>
          <w:szCs w:val="22"/>
          <w:lang w:val="es-PE"/>
        </w:rPr>
        <w:t xml:space="preserve"> </w:t>
      </w:r>
      <w:r w:rsidR="00D82177" w:rsidRPr="00D82177">
        <w:rPr>
          <w:w w:val="105"/>
          <w:sz w:val="22"/>
          <w:szCs w:val="22"/>
          <w:lang w:val="es-PE"/>
        </w:rPr>
        <w:t>a</w:t>
      </w:r>
      <w:r w:rsidR="00D82177" w:rsidRPr="00D82177">
        <w:rPr>
          <w:spacing w:val="18"/>
          <w:w w:val="105"/>
          <w:sz w:val="22"/>
          <w:szCs w:val="22"/>
          <w:lang w:val="es-PE"/>
        </w:rPr>
        <w:t xml:space="preserve"> </w:t>
      </w:r>
      <w:r w:rsidR="00D82177" w:rsidRPr="00D82177">
        <w:rPr>
          <w:spacing w:val="-1"/>
          <w:w w:val="105"/>
          <w:sz w:val="22"/>
          <w:szCs w:val="22"/>
          <w:lang w:val="es-PE"/>
        </w:rPr>
        <w:t>instalarse</w:t>
      </w:r>
      <w:r w:rsidR="00D82177" w:rsidRPr="00D82177">
        <w:rPr>
          <w:spacing w:val="17"/>
          <w:w w:val="105"/>
          <w:sz w:val="22"/>
          <w:szCs w:val="22"/>
          <w:lang w:val="es-PE"/>
        </w:rPr>
        <w:t xml:space="preserve"> </w:t>
      </w:r>
      <w:r w:rsidR="00D82177" w:rsidRPr="00D82177">
        <w:rPr>
          <w:w w:val="105"/>
          <w:sz w:val="22"/>
          <w:szCs w:val="22"/>
          <w:lang w:val="es-PE"/>
        </w:rPr>
        <w:t>se</w:t>
      </w:r>
      <w:r w:rsidR="00D82177" w:rsidRPr="00D82177">
        <w:rPr>
          <w:spacing w:val="16"/>
          <w:w w:val="105"/>
          <w:sz w:val="22"/>
          <w:szCs w:val="22"/>
          <w:lang w:val="es-PE"/>
        </w:rPr>
        <w:t xml:space="preserve"> </w:t>
      </w:r>
      <w:r w:rsidR="00D82177" w:rsidRPr="00D82177">
        <w:rPr>
          <w:spacing w:val="-1"/>
          <w:w w:val="105"/>
          <w:sz w:val="22"/>
          <w:szCs w:val="22"/>
          <w:lang w:val="es-PE"/>
        </w:rPr>
        <w:t>fabricará</w:t>
      </w:r>
      <w:r w:rsidR="00D82177" w:rsidRPr="00D82177">
        <w:rPr>
          <w:spacing w:val="17"/>
          <w:w w:val="105"/>
          <w:sz w:val="22"/>
          <w:szCs w:val="22"/>
          <w:lang w:val="es-PE"/>
        </w:rPr>
        <w:t xml:space="preserve"> </w:t>
      </w:r>
      <w:r w:rsidR="00D82177" w:rsidRPr="00D82177">
        <w:rPr>
          <w:spacing w:val="-1"/>
          <w:w w:val="105"/>
          <w:sz w:val="22"/>
          <w:szCs w:val="22"/>
          <w:lang w:val="es-PE"/>
        </w:rPr>
        <w:t>mediante</w:t>
      </w:r>
      <w:r w:rsidR="00D82177" w:rsidRPr="00D82177">
        <w:rPr>
          <w:spacing w:val="16"/>
          <w:w w:val="105"/>
          <w:sz w:val="22"/>
          <w:szCs w:val="22"/>
          <w:lang w:val="es-PE"/>
        </w:rPr>
        <w:t xml:space="preserve"> </w:t>
      </w:r>
      <w:r w:rsidR="00D82177" w:rsidRPr="00D82177">
        <w:rPr>
          <w:spacing w:val="-1"/>
          <w:w w:val="105"/>
          <w:sz w:val="22"/>
          <w:szCs w:val="22"/>
          <w:lang w:val="es-PE"/>
        </w:rPr>
        <w:t>proceso</w:t>
      </w:r>
      <w:r w:rsidR="00D82177" w:rsidRPr="00D82177">
        <w:rPr>
          <w:spacing w:val="17"/>
          <w:w w:val="105"/>
          <w:sz w:val="22"/>
          <w:szCs w:val="22"/>
          <w:lang w:val="es-PE"/>
        </w:rPr>
        <w:t xml:space="preserve"> </w:t>
      </w:r>
      <w:r w:rsidR="00D82177" w:rsidRPr="00D82177">
        <w:rPr>
          <w:w w:val="105"/>
          <w:sz w:val="22"/>
          <w:szCs w:val="22"/>
          <w:lang w:val="es-PE"/>
        </w:rPr>
        <w:t>de</w:t>
      </w:r>
      <w:r w:rsidR="00D82177" w:rsidRPr="00D82177">
        <w:rPr>
          <w:spacing w:val="16"/>
          <w:w w:val="105"/>
          <w:sz w:val="22"/>
          <w:szCs w:val="22"/>
          <w:lang w:val="es-PE"/>
        </w:rPr>
        <w:t xml:space="preserve"> </w:t>
      </w:r>
      <w:r w:rsidR="00D82177" w:rsidRPr="00D82177">
        <w:rPr>
          <w:spacing w:val="-1"/>
          <w:w w:val="105"/>
          <w:sz w:val="22"/>
          <w:szCs w:val="22"/>
          <w:lang w:val="es-PE"/>
        </w:rPr>
        <w:t>soldadura</w:t>
      </w:r>
      <w:r w:rsidR="00D82177" w:rsidRPr="00D82177">
        <w:rPr>
          <w:spacing w:val="77"/>
          <w:w w:val="103"/>
          <w:sz w:val="22"/>
          <w:szCs w:val="22"/>
          <w:lang w:val="es-PE"/>
        </w:rPr>
        <w:t xml:space="preserve"> </w:t>
      </w:r>
      <w:r w:rsidR="00D82177" w:rsidRPr="00D82177">
        <w:rPr>
          <w:w w:val="105"/>
          <w:sz w:val="22"/>
          <w:szCs w:val="22"/>
          <w:lang w:val="es-PE"/>
        </w:rPr>
        <w:t>por</w:t>
      </w:r>
      <w:r w:rsidR="00D82177" w:rsidRPr="00D82177">
        <w:rPr>
          <w:spacing w:val="52"/>
          <w:w w:val="105"/>
          <w:sz w:val="22"/>
          <w:szCs w:val="22"/>
          <w:lang w:val="es-PE"/>
        </w:rPr>
        <w:t xml:space="preserve"> </w:t>
      </w:r>
      <w:r w:rsidR="00D82177" w:rsidRPr="00D82177">
        <w:rPr>
          <w:w w:val="105"/>
          <w:sz w:val="22"/>
          <w:szCs w:val="22"/>
          <w:lang w:val="es-PE"/>
        </w:rPr>
        <w:t>ambos</w:t>
      </w:r>
      <w:r w:rsidR="00D82177" w:rsidRPr="00D82177">
        <w:rPr>
          <w:spacing w:val="52"/>
          <w:w w:val="105"/>
          <w:sz w:val="22"/>
          <w:szCs w:val="22"/>
          <w:lang w:val="es-PE"/>
        </w:rPr>
        <w:t xml:space="preserve"> </w:t>
      </w:r>
      <w:r w:rsidR="00D82177" w:rsidRPr="00D82177">
        <w:rPr>
          <w:spacing w:val="-1"/>
          <w:w w:val="105"/>
          <w:sz w:val="22"/>
          <w:szCs w:val="22"/>
          <w:lang w:val="es-PE"/>
        </w:rPr>
        <w:t>lados</w:t>
      </w:r>
      <w:r w:rsidR="00D82177" w:rsidRPr="00D82177">
        <w:rPr>
          <w:spacing w:val="52"/>
          <w:w w:val="105"/>
          <w:sz w:val="22"/>
          <w:szCs w:val="22"/>
          <w:lang w:val="es-PE"/>
        </w:rPr>
        <w:t xml:space="preserve"> </w:t>
      </w:r>
      <w:r w:rsidR="00D82177" w:rsidRPr="00D82177">
        <w:rPr>
          <w:w w:val="105"/>
          <w:sz w:val="22"/>
          <w:szCs w:val="22"/>
          <w:lang w:val="es-PE"/>
        </w:rPr>
        <w:t>asegurándose</w:t>
      </w:r>
      <w:r w:rsidR="00D82177" w:rsidRPr="00D82177">
        <w:rPr>
          <w:spacing w:val="52"/>
          <w:w w:val="105"/>
          <w:sz w:val="22"/>
          <w:szCs w:val="22"/>
          <w:lang w:val="es-PE"/>
        </w:rPr>
        <w:t xml:space="preserve"> </w:t>
      </w:r>
      <w:r w:rsidR="00D82177" w:rsidRPr="00D82177">
        <w:rPr>
          <w:w w:val="105"/>
          <w:sz w:val="22"/>
          <w:szCs w:val="22"/>
          <w:lang w:val="es-PE"/>
        </w:rPr>
        <w:t>un</w:t>
      </w:r>
      <w:r w:rsidR="00D82177" w:rsidRPr="00D82177">
        <w:rPr>
          <w:spacing w:val="52"/>
          <w:w w:val="105"/>
          <w:sz w:val="22"/>
          <w:szCs w:val="22"/>
          <w:lang w:val="es-PE"/>
        </w:rPr>
        <w:t xml:space="preserve"> </w:t>
      </w:r>
      <w:r w:rsidR="00D82177" w:rsidRPr="00D82177">
        <w:rPr>
          <w:w w:val="105"/>
          <w:sz w:val="22"/>
          <w:szCs w:val="22"/>
          <w:lang w:val="es-PE"/>
        </w:rPr>
        <w:t>100%</w:t>
      </w:r>
      <w:r w:rsidR="00D82177" w:rsidRPr="00D82177">
        <w:rPr>
          <w:spacing w:val="52"/>
          <w:w w:val="105"/>
          <w:sz w:val="22"/>
          <w:szCs w:val="22"/>
          <w:lang w:val="es-PE"/>
        </w:rPr>
        <w:t xml:space="preserve"> </w:t>
      </w:r>
      <w:r w:rsidR="00D82177" w:rsidRPr="00D82177">
        <w:rPr>
          <w:w w:val="105"/>
          <w:sz w:val="22"/>
          <w:szCs w:val="22"/>
          <w:lang w:val="es-PE"/>
        </w:rPr>
        <w:t>de</w:t>
      </w:r>
      <w:r w:rsidR="00D82177" w:rsidRPr="00D82177">
        <w:rPr>
          <w:spacing w:val="51"/>
          <w:w w:val="105"/>
          <w:sz w:val="22"/>
          <w:szCs w:val="22"/>
          <w:lang w:val="es-PE"/>
        </w:rPr>
        <w:t xml:space="preserve"> </w:t>
      </w:r>
      <w:r w:rsidR="00D82177" w:rsidRPr="00D82177">
        <w:rPr>
          <w:spacing w:val="-1"/>
          <w:w w:val="105"/>
          <w:sz w:val="22"/>
          <w:szCs w:val="22"/>
          <w:lang w:val="es-PE"/>
        </w:rPr>
        <w:t>penetración.</w:t>
      </w:r>
      <w:r w:rsidR="00D82177" w:rsidRPr="00D82177">
        <w:rPr>
          <w:spacing w:val="52"/>
          <w:w w:val="105"/>
          <w:sz w:val="22"/>
          <w:szCs w:val="22"/>
          <w:lang w:val="es-PE"/>
        </w:rPr>
        <w:t xml:space="preserve"> </w:t>
      </w:r>
      <w:r w:rsidR="00D82177" w:rsidRPr="00D82177">
        <w:rPr>
          <w:w w:val="105"/>
          <w:sz w:val="22"/>
          <w:szCs w:val="22"/>
          <w:lang w:val="es-PE"/>
        </w:rPr>
        <w:t>El</w:t>
      </w:r>
      <w:r w:rsidR="00D82177" w:rsidRPr="00D82177">
        <w:rPr>
          <w:spacing w:val="52"/>
          <w:w w:val="105"/>
          <w:sz w:val="22"/>
          <w:szCs w:val="22"/>
          <w:lang w:val="es-PE"/>
        </w:rPr>
        <w:t xml:space="preserve"> </w:t>
      </w:r>
      <w:r w:rsidR="00D82177" w:rsidRPr="00D82177">
        <w:rPr>
          <w:w w:val="105"/>
          <w:sz w:val="22"/>
          <w:szCs w:val="22"/>
          <w:lang w:val="es-PE"/>
        </w:rPr>
        <w:t>cuerpo</w:t>
      </w:r>
      <w:r w:rsidR="00D82177" w:rsidRPr="00D82177">
        <w:rPr>
          <w:spacing w:val="52"/>
          <w:w w:val="105"/>
          <w:sz w:val="22"/>
          <w:szCs w:val="22"/>
          <w:lang w:val="es-PE"/>
        </w:rPr>
        <w:t xml:space="preserve"> </w:t>
      </w:r>
      <w:r w:rsidR="00D82177" w:rsidRPr="00D82177">
        <w:rPr>
          <w:spacing w:val="-1"/>
          <w:w w:val="105"/>
          <w:sz w:val="22"/>
          <w:szCs w:val="22"/>
          <w:lang w:val="es-PE"/>
        </w:rPr>
        <w:t>estará</w:t>
      </w:r>
      <w:r w:rsidR="00D82177" w:rsidRPr="00D82177">
        <w:rPr>
          <w:spacing w:val="39"/>
          <w:w w:val="103"/>
          <w:sz w:val="22"/>
          <w:szCs w:val="22"/>
          <w:lang w:val="es-PE"/>
        </w:rPr>
        <w:t xml:space="preserve"> </w:t>
      </w:r>
      <w:r w:rsidR="00D82177" w:rsidRPr="00D82177">
        <w:rPr>
          <w:spacing w:val="-1"/>
          <w:w w:val="105"/>
          <w:sz w:val="22"/>
          <w:szCs w:val="22"/>
          <w:lang w:val="es-PE"/>
        </w:rPr>
        <w:t>constituido</w:t>
      </w:r>
      <w:r w:rsidR="00D82177" w:rsidRPr="00D82177">
        <w:rPr>
          <w:spacing w:val="13"/>
          <w:w w:val="105"/>
          <w:sz w:val="22"/>
          <w:szCs w:val="22"/>
          <w:lang w:val="es-PE"/>
        </w:rPr>
        <w:t xml:space="preserve"> </w:t>
      </w:r>
      <w:r w:rsidR="00D82177" w:rsidRPr="00D82177">
        <w:rPr>
          <w:w w:val="105"/>
          <w:sz w:val="22"/>
          <w:szCs w:val="22"/>
          <w:lang w:val="es-PE"/>
        </w:rPr>
        <w:t>por</w:t>
      </w:r>
      <w:r w:rsidR="00D82177" w:rsidRPr="00D82177">
        <w:rPr>
          <w:spacing w:val="14"/>
          <w:w w:val="105"/>
          <w:sz w:val="22"/>
          <w:szCs w:val="22"/>
          <w:lang w:val="es-PE"/>
        </w:rPr>
        <w:t xml:space="preserve"> </w:t>
      </w:r>
      <w:r w:rsidR="00D82177" w:rsidRPr="00D82177">
        <w:rPr>
          <w:w w:val="105"/>
          <w:sz w:val="22"/>
          <w:szCs w:val="22"/>
          <w:lang w:val="es-PE"/>
        </w:rPr>
        <w:t>anillos</w:t>
      </w:r>
      <w:r w:rsidR="00D82177" w:rsidRPr="00D82177">
        <w:rPr>
          <w:spacing w:val="14"/>
          <w:w w:val="105"/>
          <w:sz w:val="22"/>
          <w:szCs w:val="22"/>
          <w:lang w:val="es-PE"/>
        </w:rPr>
        <w:t xml:space="preserve"> </w:t>
      </w:r>
      <w:r w:rsidR="00D82177" w:rsidRPr="00D82177">
        <w:rPr>
          <w:spacing w:val="-1"/>
          <w:w w:val="105"/>
          <w:sz w:val="22"/>
          <w:szCs w:val="22"/>
          <w:lang w:val="es-PE"/>
        </w:rPr>
        <w:t>de</w:t>
      </w:r>
      <w:r w:rsidR="00D82177" w:rsidRPr="00D82177">
        <w:rPr>
          <w:spacing w:val="13"/>
          <w:w w:val="105"/>
          <w:sz w:val="22"/>
          <w:szCs w:val="22"/>
          <w:lang w:val="es-PE"/>
        </w:rPr>
        <w:t xml:space="preserve"> </w:t>
      </w:r>
      <w:r w:rsidR="00D82177" w:rsidRPr="00D82177">
        <w:rPr>
          <w:spacing w:val="-1"/>
          <w:w w:val="105"/>
          <w:sz w:val="22"/>
          <w:szCs w:val="22"/>
          <w:lang w:val="es-PE"/>
        </w:rPr>
        <w:t>planchas</w:t>
      </w:r>
      <w:r w:rsidR="00D82177" w:rsidRPr="00D82177">
        <w:rPr>
          <w:spacing w:val="14"/>
          <w:w w:val="105"/>
          <w:sz w:val="22"/>
          <w:szCs w:val="22"/>
          <w:lang w:val="es-PE"/>
        </w:rPr>
        <w:t xml:space="preserve"> </w:t>
      </w:r>
      <w:r w:rsidR="00D82177" w:rsidRPr="00D82177">
        <w:rPr>
          <w:spacing w:val="-1"/>
          <w:w w:val="105"/>
          <w:sz w:val="22"/>
          <w:szCs w:val="22"/>
          <w:lang w:val="es-PE"/>
        </w:rPr>
        <w:t>roladas.</w:t>
      </w:r>
      <w:r w:rsidR="00D82177" w:rsidRPr="00D82177">
        <w:rPr>
          <w:spacing w:val="14"/>
          <w:w w:val="105"/>
          <w:sz w:val="22"/>
          <w:szCs w:val="22"/>
          <w:lang w:val="es-PE"/>
        </w:rPr>
        <w:t xml:space="preserve"> </w:t>
      </w:r>
      <w:r w:rsidR="00D82177" w:rsidRPr="00D82177">
        <w:rPr>
          <w:spacing w:val="-1"/>
          <w:w w:val="105"/>
          <w:sz w:val="22"/>
          <w:szCs w:val="22"/>
          <w:lang w:val="es-PE"/>
        </w:rPr>
        <w:t>La</w:t>
      </w:r>
      <w:r w:rsidR="00D82177" w:rsidRPr="00D82177">
        <w:rPr>
          <w:spacing w:val="15"/>
          <w:w w:val="105"/>
          <w:sz w:val="22"/>
          <w:szCs w:val="22"/>
          <w:lang w:val="es-PE"/>
        </w:rPr>
        <w:t xml:space="preserve"> </w:t>
      </w:r>
      <w:r w:rsidR="00D82177" w:rsidRPr="00D82177">
        <w:rPr>
          <w:spacing w:val="-1"/>
          <w:w w:val="105"/>
          <w:sz w:val="22"/>
          <w:szCs w:val="22"/>
          <w:lang w:val="es-PE"/>
        </w:rPr>
        <w:t>inspección</w:t>
      </w:r>
      <w:r w:rsidR="00D82177" w:rsidRPr="00D82177">
        <w:rPr>
          <w:spacing w:val="12"/>
          <w:w w:val="105"/>
          <w:sz w:val="22"/>
          <w:szCs w:val="22"/>
          <w:lang w:val="es-PE"/>
        </w:rPr>
        <w:t xml:space="preserve"> </w:t>
      </w:r>
      <w:r w:rsidR="00D82177" w:rsidRPr="00D82177">
        <w:rPr>
          <w:w w:val="105"/>
          <w:sz w:val="22"/>
          <w:szCs w:val="22"/>
          <w:lang w:val="es-PE"/>
        </w:rPr>
        <w:t>radiográfica</w:t>
      </w:r>
      <w:r w:rsidR="00D82177" w:rsidRPr="00D82177">
        <w:rPr>
          <w:spacing w:val="16"/>
          <w:w w:val="105"/>
          <w:sz w:val="22"/>
          <w:szCs w:val="22"/>
          <w:lang w:val="es-PE"/>
        </w:rPr>
        <w:t xml:space="preserve"> </w:t>
      </w:r>
      <w:r w:rsidR="00D82177" w:rsidRPr="00D82177">
        <w:rPr>
          <w:w w:val="105"/>
          <w:sz w:val="22"/>
          <w:szCs w:val="22"/>
          <w:lang w:val="es-PE"/>
        </w:rPr>
        <w:t>se</w:t>
      </w:r>
      <w:r w:rsidR="00D82177" w:rsidRPr="00D82177">
        <w:rPr>
          <w:spacing w:val="61"/>
          <w:w w:val="103"/>
          <w:sz w:val="22"/>
          <w:szCs w:val="22"/>
          <w:lang w:val="es-PE"/>
        </w:rPr>
        <w:t xml:space="preserve"> </w:t>
      </w:r>
      <w:r w:rsidR="00D82177" w:rsidRPr="00D82177">
        <w:rPr>
          <w:spacing w:val="-1"/>
          <w:w w:val="105"/>
          <w:sz w:val="22"/>
          <w:szCs w:val="22"/>
          <w:lang w:val="es-PE"/>
        </w:rPr>
        <w:t>efectuará</w:t>
      </w:r>
      <w:r w:rsidR="00D82177" w:rsidRPr="00D82177">
        <w:rPr>
          <w:spacing w:val="10"/>
          <w:w w:val="105"/>
          <w:sz w:val="22"/>
          <w:szCs w:val="22"/>
          <w:lang w:val="es-PE"/>
        </w:rPr>
        <w:t xml:space="preserve"> </w:t>
      </w:r>
      <w:r w:rsidR="00D82177" w:rsidRPr="00D82177">
        <w:rPr>
          <w:w w:val="105"/>
          <w:sz w:val="22"/>
          <w:szCs w:val="22"/>
          <w:lang w:val="es-PE"/>
        </w:rPr>
        <w:t>al</w:t>
      </w:r>
      <w:r w:rsidR="00D82177" w:rsidRPr="00D82177">
        <w:rPr>
          <w:spacing w:val="12"/>
          <w:w w:val="105"/>
          <w:sz w:val="22"/>
          <w:szCs w:val="22"/>
          <w:lang w:val="es-PE"/>
        </w:rPr>
        <w:t xml:space="preserve"> </w:t>
      </w:r>
      <w:r w:rsidR="00D82177" w:rsidRPr="00D82177">
        <w:rPr>
          <w:w w:val="105"/>
          <w:sz w:val="22"/>
          <w:szCs w:val="22"/>
          <w:lang w:val="es-PE"/>
        </w:rPr>
        <w:t>100%</w:t>
      </w:r>
      <w:r w:rsidR="00D82177" w:rsidRPr="00D82177">
        <w:rPr>
          <w:spacing w:val="13"/>
          <w:w w:val="105"/>
          <w:sz w:val="22"/>
          <w:szCs w:val="22"/>
          <w:lang w:val="es-PE"/>
        </w:rPr>
        <w:t xml:space="preserve"> </w:t>
      </w:r>
      <w:r w:rsidR="00D82177" w:rsidRPr="00D82177">
        <w:rPr>
          <w:w w:val="105"/>
          <w:sz w:val="22"/>
          <w:szCs w:val="22"/>
          <w:lang w:val="es-PE"/>
        </w:rPr>
        <w:t>de</w:t>
      </w:r>
      <w:r w:rsidR="00D82177" w:rsidRPr="00D82177">
        <w:rPr>
          <w:spacing w:val="10"/>
          <w:w w:val="105"/>
          <w:sz w:val="22"/>
          <w:szCs w:val="22"/>
          <w:lang w:val="es-PE"/>
        </w:rPr>
        <w:t xml:space="preserve"> </w:t>
      </w:r>
      <w:r w:rsidR="00D82177" w:rsidRPr="00D82177">
        <w:rPr>
          <w:spacing w:val="-1"/>
          <w:w w:val="105"/>
          <w:sz w:val="22"/>
          <w:szCs w:val="22"/>
          <w:lang w:val="es-PE"/>
        </w:rPr>
        <w:t>las</w:t>
      </w:r>
      <w:r w:rsidR="00D82177" w:rsidRPr="00D82177">
        <w:rPr>
          <w:spacing w:val="12"/>
          <w:w w:val="105"/>
          <w:sz w:val="22"/>
          <w:szCs w:val="22"/>
          <w:lang w:val="es-PE"/>
        </w:rPr>
        <w:t xml:space="preserve"> </w:t>
      </w:r>
      <w:r w:rsidR="00D82177" w:rsidRPr="00D82177">
        <w:rPr>
          <w:spacing w:val="-1"/>
          <w:w w:val="105"/>
          <w:sz w:val="22"/>
          <w:szCs w:val="22"/>
          <w:lang w:val="es-PE"/>
        </w:rPr>
        <w:t>uniones</w:t>
      </w:r>
      <w:r w:rsidR="00D82177" w:rsidRPr="00D82177">
        <w:rPr>
          <w:spacing w:val="13"/>
          <w:w w:val="105"/>
          <w:sz w:val="22"/>
          <w:szCs w:val="22"/>
          <w:lang w:val="es-PE"/>
        </w:rPr>
        <w:t xml:space="preserve"> </w:t>
      </w:r>
      <w:r w:rsidR="00D82177" w:rsidRPr="00D82177">
        <w:rPr>
          <w:w w:val="105"/>
          <w:sz w:val="22"/>
          <w:szCs w:val="22"/>
          <w:lang w:val="es-PE"/>
        </w:rPr>
        <w:t>soldadas.</w:t>
      </w:r>
      <w:r w:rsidR="00D82177" w:rsidRPr="00D82177">
        <w:rPr>
          <w:spacing w:val="11"/>
          <w:w w:val="105"/>
          <w:sz w:val="22"/>
          <w:szCs w:val="22"/>
          <w:lang w:val="es-PE"/>
        </w:rPr>
        <w:t xml:space="preserve"> </w:t>
      </w:r>
      <w:r w:rsidR="00D82177" w:rsidRPr="00D82177">
        <w:rPr>
          <w:w w:val="105"/>
          <w:sz w:val="22"/>
          <w:szCs w:val="22"/>
          <w:lang w:val="es-PE"/>
        </w:rPr>
        <w:t>Su</w:t>
      </w:r>
      <w:r w:rsidR="00D82177" w:rsidRPr="00D82177">
        <w:rPr>
          <w:spacing w:val="11"/>
          <w:w w:val="105"/>
          <w:sz w:val="22"/>
          <w:szCs w:val="22"/>
          <w:lang w:val="es-PE"/>
        </w:rPr>
        <w:t xml:space="preserve"> </w:t>
      </w:r>
      <w:r w:rsidR="00D82177" w:rsidRPr="00D82177">
        <w:rPr>
          <w:spacing w:val="-1"/>
          <w:w w:val="105"/>
          <w:sz w:val="22"/>
          <w:szCs w:val="22"/>
          <w:lang w:val="es-PE"/>
        </w:rPr>
        <w:t>instalación</w:t>
      </w:r>
      <w:r w:rsidR="00D82177" w:rsidRPr="00D82177">
        <w:rPr>
          <w:spacing w:val="12"/>
          <w:w w:val="105"/>
          <w:sz w:val="22"/>
          <w:szCs w:val="22"/>
          <w:lang w:val="es-PE"/>
        </w:rPr>
        <w:t xml:space="preserve"> </w:t>
      </w:r>
      <w:r w:rsidR="00D82177" w:rsidRPr="00D82177">
        <w:rPr>
          <w:spacing w:val="-1"/>
          <w:w w:val="105"/>
          <w:sz w:val="22"/>
          <w:szCs w:val="22"/>
          <w:lang w:val="es-PE"/>
        </w:rPr>
        <w:t>será</w:t>
      </w:r>
      <w:r w:rsidR="00D82177" w:rsidRPr="00D82177">
        <w:rPr>
          <w:spacing w:val="12"/>
          <w:w w:val="105"/>
          <w:sz w:val="22"/>
          <w:szCs w:val="22"/>
          <w:lang w:val="es-PE"/>
        </w:rPr>
        <w:t xml:space="preserve"> </w:t>
      </w:r>
      <w:r w:rsidR="00D82177" w:rsidRPr="00D82177">
        <w:rPr>
          <w:w w:val="105"/>
          <w:sz w:val="22"/>
          <w:szCs w:val="22"/>
          <w:lang w:val="es-PE"/>
        </w:rPr>
        <w:t>en</w:t>
      </w:r>
      <w:r w:rsidR="00D82177" w:rsidRPr="00D82177">
        <w:rPr>
          <w:spacing w:val="11"/>
          <w:w w:val="105"/>
          <w:sz w:val="22"/>
          <w:szCs w:val="22"/>
          <w:lang w:val="es-PE"/>
        </w:rPr>
        <w:t xml:space="preserve"> </w:t>
      </w:r>
      <w:r w:rsidR="00D82177" w:rsidRPr="00D82177">
        <w:rPr>
          <w:w w:val="105"/>
          <w:sz w:val="22"/>
          <w:szCs w:val="22"/>
          <w:lang w:val="es-PE"/>
        </w:rPr>
        <w:t>superficie</w:t>
      </w:r>
      <w:r w:rsidR="00D82177" w:rsidRPr="00D82177">
        <w:rPr>
          <w:spacing w:val="11"/>
          <w:w w:val="105"/>
          <w:sz w:val="22"/>
          <w:szCs w:val="22"/>
          <w:lang w:val="es-PE"/>
        </w:rPr>
        <w:t xml:space="preserve"> </w:t>
      </w:r>
      <w:r w:rsidR="00D82177" w:rsidRPr="00D82177">
        <w:rPr>
          <w:w w:val="105"/>
          <w:sz w:val="22"/>
          <w:szCs w:val="22"/>
          <w:lang w:val="es-PE"/>
        </w:rPr>
        <w:t>y</w:t>
      </w:r>
      <w:r w:rsidR="00D82177" w:rsidRPr="00D82177">
        <w:rPr>
          <w:spacing w:val="55"/>
          <w:w w:val="103"/>
          <w:sz w:val="22"/>
          <w:szCs w:val="22"/>
          <w:lang w:val="es-PE"/>
        </w:rPr>
        <w:t xml:space="preserve"> </w:t>
      </w:r>
      <w:r w:rsidR="00D82177" w:rsidRPr="00D82177">
        <w:rPr>
          <w:spacing w:val="-1"/>
          <w:w w:val="105"/>
          <w:sz w:val="22"/>
          <w:szCs w:val="22"/>
          <w:lang w:val="es-PE"/>
        </w:rPr>
        <w:t>sus</w:t>
      </w:r>
      <w:r w:rsidR="00D82177" w:rsidRPr="00D82177">
        <w:rPr>
          <w:spacing w:val="-16"/>
          <w:w w:val="105"/>
          <w:sz w:val="22"/>
          <w:szCs w:val="22"/>
          <w:lang w:val="es-PE"/>
        </w:rPr>
        <w:t xml:space="preserve"> </w:t>
      </w:r>
      <w:r w:rsidR="00D82177" w:rsidRPr="00D82177">
        <w:rPr>
          <w:spacing w:val="-1"/>
          <w:w w:val="105"/>
          <w:sz w:val="22"/>
          <w:szCs w:val="22"/>
          <w:lang w:val="es-PE"/>
        </w:rPr>
        <w:t>principales</w:t>
      </w:r>
      <w:r w:rsidR="00D82177" w:rsidRPr="00D82177">
        <w:rPr>
          <w:spacing w:val="-16"/>
          <w:w w:val="105"/>
          <w:sz w:val="22"/>
          <w:szCs w:val="22"/>
          <w:lang w:val="es-PE"/>
        </w:rPr>
        <w:t xml:space="preserve"> </w:t>
      </w:r>
      <w:r w:rsidR="00D82177" w:rsidRPr="00D82177">
        <w:rPr>
          <w:w w:val="105"/>
          <w:sz w:val="22"/>
          <w:szCs w:val="22"/>
          <w:lang w:val="es-PE"/>
        </w:rPr>
        <w:t>características</w:t>
      </w:r>
      <w:r w:rsidR="00D82177" w:rsidRPr="00D82177">
        <w:rPr>
          <w:spacing w:val="-17"/>
          <w:w w:val="105"/>
          <w:sz w:val="22"/>
          <w:szCs w:val="22"/>
          <w:lang w:val="es-PE"/>
        </w:rPr>
        <w:t xml:space="preserve"> </w:t>
      </w:r>
      <w:r w:rsidR="00D82177" w:rsidRPr="00D82177">
        <w:rPr>
          <w:w w:val="105"/>
          <w:sz w:val="22"/>
          <w:szCs w:val="22"/>
          <w:lang w:val="es-PE"/>
        </w:rPr>
        <w:t>son:</w:t>
      </w:r>
    </w:p>
    <w:p w:rsidR="00D82FA6" w:rsidRDefault="00D82FA6" w:rsidP="00811595">
      <w:pPr>
        <w:pStyle w:val="Textoindependiente"/>
        <w:spacing w:line="248" w:lineRule="auto"/>
        <w:ind w:left="851" w:right="11"/>
        <w:jc w:val="both"/>
        <w:rPr>
          <w:w w:val="105"/>
          <w:sz w:val="22"/>
          <w:szCs w:val="22"/>
          <w:lang w:val="es-PE"/>
        </w:rPr>
      </w:pPr>
    </w:p>
    <w:p w:rsidR="00D82177" w:rsidRDefault="00D82177" w:rsidP="00D82177">
      <w:pPr>
        <w:pStyle w:val="Textoindependiente"/>
        <w:spacing w:line="248" w:lineRule="auto"/>
        <w:ind w:left="851" w:right="-160"/>
        <w:jc w:val="both"/>
        <w:rPr>
          <w:w w:val="105"/>
          <w:sz w:val="22"/>
          <w:szCs w:val="22"/>
          <w:lang w:val="es-PE"/>
        </w:rPr>
      </w:pPr>
    </w:p>
    <w:tbl>
      <w:tblPr>
        <w:tblW w:w="7993" w:type="dxa"/>
        <w:jc w:val="right"/>
        <w:tblLayout w:type="fixed"/>
        <w:tblCellMar>
          <w:left w:w="0" w:type="dxa"/>
          <w:right w:w="0" w:type="dxa"/>
        </w:tblCellMar>
        <w:tblLook w:val="01E0"/>
      </w:tblPr>
      <w:tblGrid>
        <w:gridCol w:w="3883"/>
        <w:gridCol w:w="4110"/>
      </w:tblGrid>
      <w:tr w:rsidR="00D82177" w:rsidRPr="00D82177" w:rsidTr="00811595">
        <w:trPr>
          <w:trHeight w:hRule="exact" w:val="401"/>
          <w:jc w:val="right"/>
        </w:trPr>
        <w:tc>
          <w:tcPr>
            <w:tcW w:w="3883" w:type="dxa"/>
            <w:tcBorders>
              <w:top w:val="single" w:sz="12" w:space="0" w:color="000000"/>
              <w:left w:val="single" w:sz="12" w:space="0" w:color="000000"/>
              <w:bottom w:val="single" w:sz="12" w:space="0" w:color="000000"/>
              <w:right w:val="single" w:sz="7" w:space="0" w:color="000000"/>
            </w:tcBorders>
            <w:vAlign w:val="center"/>
          </w:tcPr>
          <w:p w:rsidR="00D82177" w:rsidRPr="00D82177" w:rsidRDefault="00D82177" w:rsidP="00D82177">
            <w:pPr>
              <w:pStyle w:val="Textoindependiente"/>
              <w:spacing w:line="248" w:lineRule="auto"/>
              <w:ind w:left="55" w:right="-160"/>
              <w:jc w:val="center"/>
            </w:pPr>
            <w:proofErr w:type="spellStart"/>
            <w:r w:rsidRPr="00D82177">
              <w:rPr>
                <w:b/>
              </w:rPr>
              <w:t>Designación</w:t>
            </w:r>
            <w:proofErr w:type="spellEnd"/>
          </w:p>
        </w:tc>
        <w:tc>
          <w:tcPr>
            <w:tcW w:w="4110" w:type="dxa"/>
            <w:tcBorders>
              <w:top w:val="single" w:sz="12" w:space="0" w:color="000000"/>
              <w:left w:val="single" w:sz="7" w:space="0" w:color="000000"/>
              <w:bottom w:val="single" w:sz="12" w:space="0" w:color="000000"/>
              <w:right w:val="single" w:sz="12" w:space="0" w:color="000000"/>
            </w:tcBorders>
            <w:vAlign w:val="center"/>
          </w:tcPr>
          <w:p w:rsidR="00D82177" w:rsidRPr="00D82177" w:rsidRDefault="00D82177" w:rsidP="00811595">
            <w:pPr>
              <w:pStyle w:val="Textoindependiente"/>
              <w:spacing w:line="248" w:lineRule="auto"/>
              <w:ind w:left="110" w:right="-160"/>
              <w:jc w:val="center"/>
            </w:pPr>
            <w:proofErr w:type="spellStart"/>
            <w:r w:rsidRPr="00D82177">
              <w:rPr>
                <w:b/>
              </w:rPr>
              <w:t>Características</w:t>
            </w:r>
            <w:proofErr w:type="spellEnd"/>
          </w:p>
        </w:tc>
      </w:tr>
      <w:tr w:rsidR="00D82177" w:rsidRPr="00D82177" w:rsidTr="00811595">
        <w:trPr>
          <w:trHeight w:hRule="exact" w:val="316"/>
          <w:jc w:val="right"/>
        </w:trPr>
        <w:tc>
          <w:tcPr>
            <w:tcW w:w="3883" w:type="dxa"/>
            <w:tcBorders>
              <w:top w:val="single" w:sz="12" w:space="0" w:color="000000"/>
              <w:left w:val="single" w:sz="12" w:space="0" w:color="000000"/>
              <w:bottom w:val="single" w:sz="7" w:space="0" w:color="000000"/>
              <w:right w:val="single" w:sz="7" w:space="0" w:color="000000"/>
            </w:tcBorders>
          </w:tcPr>
          <w:p w:rsidR="00D82177" w:rsidRPr="00D82177" w:rsidRDefault="00D82177" w:rsidP="00D82177">
            <w:pPr>
              <w:pStyle w:val="Textoindependiente"/>
              <w:spacing w:line="248" w:lineRule="auto"/>
              <w:ind w:left="55" w:right="-160"/>
              <w:jc w:val="both"/>
            </w:pPr>
            <w:proofErr w:type="spellStart"/>
            <w:r w:rsidRPr="00D82177">
              <w:t>Capacidad</w:t>
            </w:r>
            <w:proofErr w:type="spellEnd"/>
          </w:p>
        </w:tc>
        <w:tc>
          <w:tcPr>
            <w:tcW w:w="4110" w:type="dxa"/>
            <w:tcBorders>
              <w:top w:val="single" w:sz="12" w:space="0" w:color="000000"/>
              <w:left w:val="single" w:sz="7" w:space="0" w:color="000000"/>
              <w:bottom w:val="single" w:sz="7" w:space="0" w:color="000000"/>
              <w:right w:val="single" w:sz="12" w:space="0" w:color="000000"/>
            </w:tcBorders>
          </w:tcPr>
          <w:p w:rsidR="00D82177" w:rsidRPr="00D82177" w:rsidRDefault="00D82177" w:rsidP="00F32144">
            <w:pPr>
              <w:pStyle w:val="Textoindependiente"/>
              <w:spacing w:line="248" w:lineRule="auto"/>
              <w:ind w:left="110" w:right="-160"/>
              <w:jc w:val="both"/>
            </w:pPr>
            <w:r w:rsidRPr="00D82177">
              <w:t>3</w:t>
            </w:r>
            <w:r w:rsidR="00BD64B9">
              <w:t>,</w:t>
            </w:r>
            <w:r w:rsidR="00F32144">
              <w:t>2</w:t>
            </w:r>
            <w:r w:rsidR="00BD64B9">
              <w:t>00</w:t>
            </w:r>
            <w:r w:rsidRPr="00D82177">
              <w:t xml:space="preserve"> </w:t>
            </w:r>
            <w:proofErr w:type="spellStart"/>
            <w:r w:rsidRPr="00D82177">
              <w:t>gls</w:t>
            </w:r>
            <w:proofErr w:type="spellEnd"/>
            <w:r w:rsidRPr="00D82177">
              <w:t>.</w:t>
            </w:r>
          </w:p>
        </w:tc>
      </w:tr>
      <w:tr w:rsidR="00D82177" w:rsidRPr="00D82177" w:rsidTr="00811595">
        <w:trPr>
          <w:trHeight w:hRule="exact" w:val="308"/>
          <w:jc w:val="right"/>
        </w:trPr>
        <w:tc>
          <w:tcPr>
            <w:tcW w:w="3883" w:type="dxa"/>
            <w:tcBorders>
              <w:top w:val="single" w:sz="7" w:space="0" w:color="000000"/>
              <w:left w:val="single" w:sz="12" w:space="0" w:color="000000"/>
              <w:bottom w:val="single" w:sz="7" w:space="0" w:color="000000"/>
              <w:right w:val="single" w:sz="7" w:space="0" w:color="000000"/>
            </w:tcBorders>
          </w:tcPr>
          <w:p w:rsidR="00D82177" w:rsidRPr="00D82177" w:rsidRDefault="00D82177" w:rsidP="00D82177">
            <w:pPr>
              <w:pStyle w:val="Textoindependiente"/>
              <w:spacing w:line="248" w:lineRule="auto"/>
              <w:ind w:left="55" w:right="-160"/>
              <w:jc w:val="both"/>
            </w:pPr>
            <w:r w:rsidRPr="00D82177">
              <w:t xml:space="preserve">Norma de </w:t>
            </w:r>
            <w:proofErr w:type="spellStart"/>
            <w:r w:rsidRPr="00D82177">
              <w:t>Fabricación</w:t>
            </w:r>
            <w:proofErr w:type="spellEnd"/>
          </w:p>
        </w:tc>
        <w:tc>
          <w:tcPr>
            <w:tcW w:w="4110" w:type="dxa"/>
            <w:tcBorders>
              <w:top w:val="single" w:sz="7" w:space="0" w:color="000000"/>
              <w:left w:val="single" w:sz="7" w:space="0" w:color="000000"/>
              <w:bottom w:val="single" w:sz="7" w:space="0" w:color="000000"/>
              <w:right w:val="single" w:sz="12" w:space="0" w:color="000000"/>
            </w:tcBorders>
          </w:tcPr>
          <w:p w:rsidR="00D82177" w:rsidRPr="00D82177" w:rsidRDefault="00D82177" w:rsidP="0059219E">
            <w:pPr>
              <w:pStyle w:val="Textoindependiente"/>
              <w:spacing w:line="248" w:lineRule="auto"/>
              <w:ind w:left="110" w:right="-160"/>
              <w:jc w:val="both"/>
              <w:rPr>
                <w:lang w:val="es-PE"/>
              </w:rPr>
            </w:pPr>
            <w:r w:rsidRPr="00D82177">
              <w:rPr>
                <w:lang w:val="es-PE"/>
              </w:rPr>
              <w:t xml:space="preserve">ASME Sección VIII División </w:t>
            </w:r>
            <w:r w:rsidR="0059219E">
              <w:rPr>
                <w:lang w:val="es-PE"/>
              </w:rPr>
              <w:t>I</w:t>
            </w:r>
          </w:p>
        </w:tc>
      </w:tr>
      <w:tr w:rsidR="00D82177" w:rsidRPr="00D82177" w:rsidTr="00811595">
        <w:trPr>
          <w:trHeight w:hRule="exact" w:val="307"/>
          <w:jc w:val="right"/>
        </w:trPr>
        <w:tc>
          <w:tcPr>
            <w:tcW w:w="3883" w:type="dxa"/>
            <w:tcBorders>
              <w:top w:val="single" w:sz="7" w:space="0" w:color="000000"/>
              <w:left w:val="single" w:sz="12" w:space="0" w:color="000000"/>
              <w:bottom w:val="single" w:sz="7" w:space="0" w:color="000000"/>
              <w:right w:val="single" w:sz="7" w:space="0" w:color="000000"/>
            </w:tcBorders>
          </w:tcPr>
          <w:p w:rsidR="00D82177" w:rsidRPr="00D82177" w:rsidRDefault="00D82177" w:rsidP="00D82177">
            <w:pPr>
              <w:pStyle w:val="Textoindependiente"/>
              <w:spacing w:line="248" w:lineRule="auto"/>
              <w:ind w:left="55" w:right="-160"/>
              <w:jc w:val="both"/>
            </w:pPr>
            <w:proofErr w:type="spellStart"/>
            <w:r w:rsidRPr="00D82177">
              <w:t>Tipo</w:t>
            </w:r>
            <w:proofErr w:type="spellEnd"/>
          </w:p>
        </w:tc>
        <w:tc>
          <w:tcPr>
            <w:tcW w:w="4110" w:type="dxa"/>
            <w:tcBorders>
              <w:top w:val="single" w:sz="7" w:space="0" w:color="000000"/>
              <w:left w:val="single" w:sz="7" w:space="0" w:color="000000"/>
              <w:bottom w:val="single" w:sz="7" w:space="0" w:color="000000"/>
              <w:right w:val="single" w:sz="12" w:space="0" w:color="000000"/>
            </w:tcBorders>
          </w:tcPr>
          <w:p w:rsidR="00D82177" w:rsidRPr="00D82177" w:rsidRDefault="00D82177" w:rsidP="000C1CF7">
            <w:pPr>
              <w:pStyle w:val="Textoindependiente"/>
              <w:spacing w:line="248" w:lineRule="auto"/>
              <w:ind w:left="110" w:right="-160"/>
              <w:jc w:val="both"/>
            </w:pPr>
            <w:proofErr w:type="spellStart"/>
            <w:r w:rsidRPr="00D82177">
              <w:t>Cilíndrico</w:t>
            </w:r>
            <w:proofErr w:type="spellEnd"/>
            <w:r w:rsidRPr="00D82177">
              <w:t xml:space="preserve"> </w:t>
            </w:r>
            <w:r w:rsidR="000C1CF7">
              <w:t>Vertical</w:t>
            </w:r>
          </w:p>
        </w:tc>
      </w:tr>
      <w:tr w:rsidR="00D82177" w:rsidRPr="00D82177" w:rsidTr="00811595">
        <w:trPr>
          <w:trHeight w:hRule="exact" w:val="308"/>
          <w:jc w:val="right"/>
        </w:trPr>
        <w:tc>
          <w:tcPr>
            <w:tcW w:w="3883" w:type="dxa"/>
            <w:tcBorders>
              <w:top w:val="single" w:sz="7" w:space="0" w:color="000000"/>
              <w:left w:val="single" w:sz="12" w:space="0" w:color="000000"/>
              <w:bottom w:val="single" w:sz="7" w:space="0" w:color="000000"/>
              <w:right w:val="single" w:sz="7" w:space="0" w:color="000000"/>
            </w:tcBorders>
          </w:tcPr>
          <w:p w:rsidR="00D82177" w:rsidRPr="00D82177" w:rsidRDefault="000C1CF7" w:rsidP="00D82177">
            <w:pPr>
              <w:pStyle w:val="Textoindependiente"/>
              <w:spacing w:line="248" w:lineRule="auto"/>
              <w:ind w:left="55" w:right="-160"/>
              <w:jc w:val="both"/>
            </w:pPr>
            <w:r>
              <w:t>Tapas</w:t>
            </w:r>
          </w:p>
        </w:tc>
        <w:tc>
          <w:tcPr>
            <w:tcW w:w="4110" w:type="dxa"/>
            <w:tcBorders>
              <w:top w:val="single" w:sz="7" w:space="0" w:color="000000"/>
              <w:left w:val="single" w:sz="7" w:space="0" w:color="000000"/>
              <w:bottom w:val="single" w:sz="7" w:space="0" w:color="000000"/>
              <w:right w:val="single" w:sz="12" w:space="0" w:color="000000"/>
            </w:tcBorders>
          </w:tcPr>
          <w:p w:rsidR="00D82177" w:rsidRPr="00D82177" w:rsidRDefault="00D82177" w:rsidP="000C1CF7">
            <w:pPr>
              <w:pStyle w:val="Textoindependiente"/>
              <w:spacing w:line="248" w:lineRule="auto"/>
              <w:ind w:left="110" w:right="-160"/>
              <w:jc w:val="both"/>
            </w:pPr>
            <w:proofErr w:type="spellStart"/>
            <w:r w:rsidRPr="00D82177">
              <w:t>Semie</w:t>
            </w:r>
            <w:r w:rsidR="000C1CF7">
              <w:t>lipticas</w:t>
            </w:r>
            <w:proofErr w:type="spellEnd"/>
          </w:p>
        </w:tc>
      </w:tr>
      <w:tr w:rsidR="00D82177" w:rsidRPr="00D82177" w:rsidTr="00811595">
        <w:trPr>
          <w:trHeight w:hRule="exact" w:val="307"/>
          <w:jc w:val="right"/>
        </w:trPr>
        <w:tc>
          <w:tcPr>
            <w:tcW w:w="3883" w:type="dxa"/>
            <w:tcBorders>
              <w:top w:val="single" w:sz="7" w:space="0" w:color="000000"/>
              <w:left w:val="single" w:sz="12" w:space="0" w:color="000000"/>
              <w:bottom w:val="single" w:sz="7" w:space="0" w:color="000000"/>
              <w:right w:val="single" w:sz="7" w:space="0" w:color="000000"/>
            </w:tcBorders>
          </w:tcPr>
          <w:p w:rsidR="00D82177" w:rsidRPr="00D82177" w:rsidRDefault="00D82177" w:rsidP="00D82177">
            <w:pPr>
              <w:pStyle w:val="Textoindependiente"/>
              <w:spacing w:line="248" w:lineRule="auto"/>
              <w:ind w:left="55" w:right="-160"/>
              <w:jc w:val="both"/>
            </w:pPr>
            <w:proofErr w:type="spellStart"/>
            <w:r w:rsidRPr="00D82177">
              <w:t>Diámetro</w:t>
            </w:r>
            <w:proofErr w:type="spellEnd"/>
            <w:r w:rsidR="000C1CF7">
              <w:t xml:space="preserve"> interior</w:t>
            </w:r>
          </w:p>
        </w:tc>
        <w:tc>
          <w:tcPr>
            <w:tcW w:w="4110" w:type="dxa"/>
            <w:tcBorders>
              <w:top w:val="single" w:sz="7" w:space="0" w:color="000000"/>
              <w:left w:val="single" w:sz="7" w:space="0" w:color="000000"/>
              <w:bottom w:val="single" w:sz="7" w:space="0" w:color="000000"/>
              <w:right w:val="single" w:sz="12" w:space="0" w:color="000000"/>
            </w:tcBorders>
          </w:tcPr>
          <w:p w:rsidR="00D82177" w:rsidRPr="00D82177" w:rsidRDefault="000C1CF7" w:rsidP="00D82177">
            <w:pPr>
              <w:pStyle w:val="Textoindependiente"/>
              <w:spacing w:line="248" w:lineRule="auto"/>
              <w:ind w:left="110" w:right="-160"/>
              <w:jc w:val="both"/>
            </w:pPr>
            <w:r>
              <w:t>2070m</w:t>
            </w:r>
            <w:r w:rsidR="00D82177" w:rsidRPr="00D82177">
              <w:t>m</w:t>
            </w:r>
          </w:p>
        </w:tc>
      </w:tr>
      <w:tr w:rsidR="00D82177" w:rsidRPr="00D82177" w:rsidTr="00811595">
        <w:trPr>
          <w:trHeight w:hRule="exact" w:val="308"/>
          <w:jc w:val="right"/>
        </w:trPr>
        <w:tc>
          <w:tcPr>
            <w:tcW w:w="3883" w:type="dxa"/>
            <w:tcBorders>
              <w:top w:val="single" w:sz="7" w:space="0" w:color="000000"/>
              <w:left w:val="single" w:sz="12" w:space="0" w:color="000000"/>
              <w:bottom w:val="single" w:sz="7" w:space="0" w:color="000000"/>
              <w:right w:val="single" w:sz="7" w:space="0" w:color="000000"/>
            </w:tcBorders>
          </w:tcPr>
          <w:p w:rsidR="00D82177" w:rsidRPr="000C1CF7" w:rsidRDefault="000C1CF7" w:rsidP="000C1CF7">
            <w:pPr>
              <w:pStyle w:val="Textoindependiente"/>
              <w:spacing w:line="248" w:lineRule="auto"/>
              <w:ind w:left="55" w:right="-160"/>
              <w:jc w:val="both"/>
              <w:rPr>
                <w:lang w:val="es-PE"/>
              </w:rPr>
            </w:pPr>
            <w:r w:rsidRPr="000C1CF7">
              <w:rPr>
                <w:lang w:val="es-PE"/>
              </w:rPr>
              <w:t>Longitud de la</w:t>
            </w:r>
            <w:r>
              <w:rPr>
                <w:lang w:val="es-PE"/>
              </w:rPr>
              <w:t xml:space="preserve"> </w:t>
            </w:r>
            <w:r w:rsidRPr="000C1CF7">
              <w:rPr>
                <w:lang w:val="es-PE"/>
              </w:rPr>
              <w:t>parte recta</w:t>
            </w:r>
          </w:p>
        </w:tc>
        <w:tc>
          <w:tcPr>
            <w:tcW w:w="4110" w:type="dxa"/>
            <w:tcBorders>
              <w:top w:val="single" w:sz="7" w:space="0" w:color="000000"/>
              <w:left w:val="single" w:sz="7" w:space="0" w:color="000000"/>
              <w:bottom w:val="single" w:sz="7" w:space="0" w:color="000000"/>
              <w:right w:val="single" w:sz="12" w:space="0" w:color="000000"/>
            </w:tcBorders>
          </w:tcPr>
          <w:p w:rsidR="00D82177" w:rsidRPr="00D82177" w:rsidRDefault="000C1CF7" w:rsidP="000C1CF7">
            <w:pPr>
              <w:pStyle w:val="Textoindependiente"/>
              <w:spacing w:line="248" w:lineRule="auto"/>
              <w:ind w:left="0" w:right="-160"/>
              <w:jc w:val="both"/>
            </w:pPr>
            <w:r w:rsidRPr="000C1CF7">
              <w:rPr>
                <w:lang w:val="es-PE"/>
              </w:rPr>
              <w:t xml:space="preserve">  </w:t>
            </w:r>
            <w:r>
              <w:t>2219 m</w:t>
            </w:r>
            <w:r w:rsidR="00D82177" w:rsidRPr="00D82177">
              <w:t>m</w:t>
            </w:r>
          </w:p>
        </w:tc>
      </w:tr>
      <w:tr w:rsidR="00D82177" w:rsidRPr="00D82177" w:rsidTr="00811595">
        <w:trPr>
          <w:trHeight w:hRule="exact" w:val="307"/>
          <w:jc w:val="right"/>
        </w:trPr>
        <w:tc>
          <w:tcPr>
            <w:tcW w:w="3883" w:type="dxa"/>
            <w:tcBorders>
              <w:top w:val="single" w:sz="7" w:space="0" w:color="000000"/>
              <w:left w:val="single" w:sz="12" w:space="0" w:color="000000"/>
              <w:bottom w:val="single" w:sz="7" w:space="0" w:color="000000"/>
              <w:right w:val="single" w:sz="7" w:space="0" w:color="000000"/>
            </w:tcBorders>
          </w:tcPr>
          <w:p w:rsidR="00D82177" w:rsidRPr="00D82177" w:rsidRDefault="000C1CF7" w:rsidP="00D82177">
            <w:pPr>
              <w:pStyle w:val="Textoindependiente"/>
              <w:spacing w:line="248" w:lineRule="auto"/>
              <w:ind w:left="55" w:right="-160"/>
              <w:jc w:val="both"/>
            </w:pPr>
            <w:proofErr w:type="spellStart"/>
            <w:r>
              <w:t>Longitud</w:t>
            </w:r>
            <w:proofErr w:type="spellEnd"/>
            <w:r>
              <w:t xml:space="preserve"> total del </w:t>
            </w:r>
            <w:proofErr w:type="spellStart"/>
            <w:r>
              <w:t>tanque</w:t>
            </w:r>
            <w:proofErr w:type="spellEnd"/>
          </w:p>
        </w:tc>
        <w:tc>
          <w:tcPr>
            <w:tcW w:w="4110" w:type="dxa"/>
            <w:tcBorders>
              <w:top w:val="single" w:sz="7" w:space="0" w:color="000000"/>
              <w:left w:val="single" w:sz="7" w:space="0" w:color="000000"/>
              <w:bottom w:val="single" w:sz="7" w:space="0" w:color="000000"/>
              <w:right w:val="single" w:sz="12" w:space="0" w:color="000000"/>
            </w:tcBorders>
          </w:tcPr>
          <w:p w:rsidR="00D82177" w:rsidRPr="00D82177" w:rsidRDefault="000C1CF7" w:rsidP="00D82177">
            <w:pPr>
              <w:pStyle w:val="Textoindependiente"/>
              <w:spacing w:line="248" w:lineRule="auto"/>
              <w:ind w:left="110" w:right="-160"/>
              <w:jc w:val="both"/>
            </w:pPr>
            <w:r>
              <w:t>4289 mm</w:t>
            </w:r>
          </w:p>
        </w:tc>
      </w:tr>
      <w:tr w:rsidR="00D82177" w:rsidRPr="00D82177" w:rsidTr="00811595">
        <w:trPr>
          <w:trHeight w:hRule="exact" w:val="308"/>
          <w:jc w:val="right"/>
        </w:trPr>
        <w:tc>
          <w:tcPr>
            <w:tcW w:w="3883" w:type="dxa"/>
            <w:tcBorders>
              <w:top w:val="single" w:sz="7" w:space="0" w:color="000000"/>
              <w:left w:val="single" w:sz="12" w:space="0" w:color="000000"/>
              <w:bottom w:val="single" w:sz="7" w:space="0" w:color="000000"/>
              <w:right w:val="single" w:sz="7" w:space="0" w:color="000000"/>
            </w:tcBorders>
          </w:tcPr>
          <w:p w:rsidR="00D82177" w:rsidRPr="00D82177" w:rsidRDefault="000C1CF7" w:rsidP="000C1CF7">
            <w:pPr>
              <w:pStyle w:val="Textoindependiente"/>
              <w:spacing w:line="248" w:lineRule="auto"/>
              <w:ind w:left="0" w:right="-160"/>
              <w:jc w:val="both"/>
            </w:pPr>
            <w:proofErr w:type="spellStart"/>
            <w:r>
              <w:t>Espesor</w:t>
            </w:r>
            <w:proofErr w:type="spellEnd"/>
            <w:r>
              <w:t xml:space="preserve"> del </w:t>
            </w:r>
            <w:proofErr w:type="spellStart"/>
            <w:r>
              <w:t>cuerpo</w:t>
            </w:r>
            <w:proofErr w:type="spellEnd"/>
            <w:r>
              <w:t xml:space="preserve"> </w:t>
            </w:r>
            <w:proofErr w:type="spellStart"/>
            <w:r>
              <w:t>cilindrico</w:t>
            </w:r>
            <w:proofErr w:type="spellEnd"/>
          </w:p>
        </w:tc>
        <w:tc>
          <w:tcPr>
            <w:tcW w:w="4110" w:type="dxa"/>
            <w:tcBorders>
              <w:top w:val="single" w:sz="7" w:space="0" w:color="000000"/>
              <w:left w:val="single" w:sz="7" w:space="0" w:color="000000"/>
              <w:bottom w:val="single" w:sz="7" w:space="0" w:color="000000"/>
              <w:right w:val="single" w:sz="12" w:space="0" w:color="000000"/>
            </w:tcBorders>
          </w:tcPr>
          <w:p w:rsidR="00D82177" w:rsidRPr="00BD64B9" w:rsidRDefault="00BD64B9" w:rsidP="00D82177">
            <w:pPr>
              <w:pStyle w:val="Textoindependiente"/>
              <w:spacing w:line="248" w:lineRule="auto"/>
              <w:ind w:left="110" w:right="-160"/>
              <w:jc w:val="both"/>
              <w:rPr>
                <w:lang w:val="es-PE"/>
              </w:rPr>
            </w:pPr>
            <w:r w:rsidRPr="00BD64B9">
              <w:rPr>
                <w:lang w:val="es-PE"/>
              </w:rPr>
              <w:t>Plancha ASTM – A</w:t>
            </w:r>
            <w:r>
              <w:rPr>
                <w:lang w:val="es-PE"/>
              </w:rPr>
              <w:t>-</w:t>
            </w:r>
            <w:r w:rsidRPr="00BD64B9">
              <w:rPr>
                <w:lang w:val="es-PE"/>
              </w:rPr>
              <w:t xml:space="preserve"> 36 de 16.00</w:t>
            </w:r>
            <w:r>
              <w:rPr>
                <w:lang w:val="es-PE"/>
              </w:rPr>
              <w:t xml:space="preserve"> </w:t>
            </w:r>
            <w:r w:rsidRPr="00BD64B9">
              <w:rPr>
                <w:lang w:val="es-PE"/>
              </w:rPr>
              <w:t>m</w:t>
            </w:r>
            <w:r>
              <w:rPr>
                <w:lang w:val="es-PE"/>
              </w:rPr>
              <w:t>m</w:t>
            </w:r>
          </w:p>
        </w:tc>
      </w:tr>
      <w:tr w:rsidR="00D82177" w:rsidRPr="00D82177" w:rsidTr="00811595">
        <w:trPr>
          <w:trHeight w:hRule="exact" w:val="307"/>
          <w:jc w:val="right"/>
        </w:trPr>
        <w:tc>
          <w:tcPr>
            <w:tcW w:w="3883" w:type="dxa"/>
            <w:tcBorders>
              <w:top w:val="single" w:sz="7" w:space="0" w:color="000000"/>
              <w:left w:val="single" w:sz="12" w:space="0" w:color="000000"/>
              <w:bottom w:val="single" w:sz="7" w:space="0" w:color="000000"/>
              <w:right w:val="single" w:sz="7" w:space="0" w:color="000000"/>
            </w:tcBorders>
          </w:tcPr>
          <w:p w:rsidR="00D82177" w:rsidRPr="00D82177" w:rsidRDefault="000C1CF7" w:rsidP="000C1CF7">
            <w:pPr>
              <w:pStyle w:val="Textoindependiente"/>
              <w:spacing w:line="248" w:lineRule="auto"/>
              <w:ind w:left="0" w:right="-160"/>
              <w:jc w:val="both"/>
              <w:rPr>
                <w:lang w:val="es-PE"/>
              </w:rPr>
            </w:pPr>
            <w:r>
              <w:rPr>
                <w:lang w:val="es-PE"/>
              </w:rPr>
              <w:t>Espesor del cabezal elíptico</w:t>
            </w:r>
          </w:p>
        </w:tc>
        <w:tc>
          <w:tcPr>
            <w:tcW w:w="4110" w:type="dxa"/>
            <w:tcBorders>
              <w:top w:val="single" w:sz="7" w:space="0" w:color="000000"/>
              <w:left w:val="single" w:sz="7" w:space="0" w:color="000000"/>
              <w:bottom w:val="single" w:sz="7" w:space="0" w:color="000000"/>
              <w:right w:val="single" w:sz="12" w:space="0" w:color="000000"/>
            </w:tcBorders>
          </w:tcPr>
          <w:p w:rsidR="00D82177" w:rsidRPr="00D82177" w:rsidRDefault="000C1CF7" w:rsidP="00D82177">
            <w:pPr>
              <w:pStyle w:val="Textoindependiente"/>
              <w:spacing w:line="248" w:lineRule="auto"/>
              <w:ind w:left="110" w:right="-160"/>
              <w:jc w:val="both"/>
              <w:rPr>
                <w:lang w:val="es-PE"/>
              </w:rPr>
            </w:pPr>
            <w:r>
              <w:rPr>
                <w:lang w:val="es-PE"/>
              </w:rPr>
              <w:t>Plancha ASTM – A- 36 de 16.00 mm</w:t>
            </w:r>
          </w:p>
        </w:tc>
      </w:tr>
      <w:tr w:rsidR="00D82177" w:rsidRPr="00D82177" w:rsidTr="00811595">
        <w:trPr>
          <w:trHeight w:hRule="exact" w:val="308"/>
          <w:jc w:val="right"/>
        </w:trPr>
        <w:tc>
          <w:tcPr>
            <w:tcW w:w="3883" w:type="dxa"/>
            <w:tcBorders>
              <w:top w:val="single" w:sz="7" w:space="0" w:color="000000"/>
              <w:left w:val="single" w:sz="12" w:space="0" w:color="000000"/>
              <w:bottom w:val="single" w:sz="7" w:space="0" w:color="000000"/>
              <w:right w:val="single" w:sz="7" w:space="0" w:color="000000"/>
            </w:tcBorders>
          </w:tcPr>
          <w:p w:rsidR="00D82177" w:rsidRPr="000C1CF7" w:rsidRDefault="000C1CF7" w:rsidP="000C1CF7">
            <w:pPr>
              <w:pStyle w:val="Textoindependiente"/>
              <w:spacing w:line="248" w:lineRule="auto"/>
              <w:ind w:left="0" w:right="-160"/>
              <w:jc w:val="both"/>
              <w:rPr>
                <w:lang w:val="es-PE"/>
              </w:rPr>
            </w:pPr>
            <w:r w:rsidRPr="000C1CF7">
              <w:rPr>
                <w:lang w:val="es-PE"/>
              </w:rPr>
              <w:t>Espesor de domo protector de válvulas</w:t>
            </w:r>
          </w:p>
        </w:tc>
        <w:tc>
          <w:tcPr>
            <w:tcW w:w="4110" w:type="dxa"/>
            <w:tcBorders>
              <w:top w:val="single" w:sz="7" w:space="0" w:color="000000"/>
              <w:left w:val="single" w:sz="7" w:space="0" w:color="000000"/>
              <w:bottom w:val="single" w:sz="7" w:space="0" w:color="000000"/>
              <w:right w:val="single" w:sz="12" w:space="0" w:color="000000"/>
            </w:tcBorders>
          </w:tcPr>
          <w:p w:rsidR="00D82177" w:rsidRPr="00D82177" w:rsidRDefault="00BD64B9" w:rsidP="00D82177">
            <w:pPr>
              <w:pStyle w:val="Textoindependiente"/>
              <w:spacing w:line="248" w:lineRule="auto"/>
              <w:ind w:left="110" w:right="-160"/>
              <w:jc w:val="both"/>
              <w:rPr>
                <w:lang w:val="es-PE"/>
              </w:rPr>
            </w:pPr>
            <w:r>
              <w:rPr>
                <w:lang w:val="es-PE"/>
              </w:rPr>
              <w:t>Plancha ASTM – A- 36 de 5</w:t>
            </w:r>
            <w:r w:rsidR="000C1CF7">
              <w:rPr>
                <w:lang w:val="es-PE"/>
              </w:rPr>
              <w:t>.00 mm</w:t>
            </w:r>
          </w:p>
        </w:tc>
      </w:tr>
      <w:tr w:rsidR="00D82177" w:rsidRPr="00D82177" w:rsidTr="00811595">
        <w:trPr>
          <w:trHeight w:hRule="exact" w:val="307"/>
          <w:jc w:val="right"/>
        </w:trPr>
        <w:tc>
          <w:tcPr>
            <w:tcW w:w="3883" w:type="dxa"/>
            <w:tcBorders>
              <w:top w:val="single" w:sz="7" w:space="0" w:color="000000"/>
              <w:left w:val="single" w:sz="12" w:space="0" w:color="000000"/>
              <w:bottom w:val="single" w:sz="7" w:space="0" w:color="000000"/>
              <w:right w:val="single" w:sz="7" w:space="0" w:color="000000"/>
            </w:tcBorders>
          </w:tcPr>
          <w:p w:rsidR="00D82177" w:rsidRPr="00D82177" w:rsidRDefault="000C1CF7" w:rsidP="000C1CF7">
            <w:pPr>
              <w:pStyle w:val="Textoindependiente"/>
              <w:spacing w:line="248" w:lineRule="auto"/>
              <w:ind w:left="0" w:right="-160"/>
              <w:jc w:val="both"/>
            </w:pPr>
            <w:proofErr w:type="spellStart"/>
            <w:r>
              <w:t>Presion</w:t>
            </w:r>
            <w:proofErr w:type="spellEnd"/>
            <w:r>
              <w:t xml:space="preserve"> de </w:t>
            </w:r>
            <w:proofErr w:type="spellStart"/>
            <w:r>
              <w:t>diseño</w:t>
            </w:r>
            <w:proofErr w:type="spellEnd"/>
          </w:p>
        </w:tc>
        <w:tc>
          <w:tcPr>
            <w:tcW w:w="4110" w:type="dxa"/>
            <w:tcBorders>
              <w:top w:val="single" w:sz="7" w:space="0" w:color="000000"/>
              <w:left w:val="single" w:sz="7" w:space="0" w:color="000000"/>
              <w:bottom w:val="single" w:sz="7" w:space="0" w:color="000000"/>
              <w:right w:val="single" w:sz="12" w:space="0" w:color="000000"/>
            </w:tcBorders>
          </w:tcPr>
          <w:p w:rsidR="00D82177" w:rsidRPr="00D82177" w:rsidRDefault="000C1CF7" w:rsidP="00D82177">
            <w:pPr>
              <w:pStyle w:val="Textoindependiente"/>
              <w:spacing w:line="248" w:lineRule="auto"/>
              <w:ind w:left="110" w:right="-160"/>
              <w:jc w:val="both"/>
            </w:pPr>
            <w:r>
              <w:t>250 PSI</w:t>
            </w:r>
          </w:p>
        </w:tc>
      </w:tr>
    </w:tbl>
    <w:p w:rsidR="00D82177" w:rsidRPr="00D82177" w:rsidRDefault="00D82177" w:rsidP="00D82177">
      <w:pPr>
        <w:pStyle w:val="Textoindependiente"/>
        <w:spacing w:line="248" w:lineRule="auto"/>
        <w:ind w:left="851" w:right="-160"/>
        <w:jc w:val="both"/>
        <w:rPr>
          <w:sz w:val="22"/>
          <w:szCs w:val="22"/>
          <w:lang w:val="es-PE"/>
        </w:rPr>
      </w:pPr>
    </w:p>
    <w:p w:rsidR="0063525D" w:rsidRPr="0063525D" w:rsidRDefault="0063525D" w:rsidP="002A1260">
      <w:pPr>
        <w:pStyle w:val="Ttulo4"/>
        <w:numPr>
          <w:ilvl w:val="0"/>
          <w:numId w:val="5"/>
        </w:numPr>
        <w:spacing w:before="80"/>
        <w:ind w:left="851"/>
        <w:rPr>
          <w:b w:val="0"/>
          <w:bCs w:val="0"/>
          <w:sz w:val="22"/>
          <w:szCs w:val="22"/>
        </w:rPr>
      </w:pPr>
      <w:proofErr w:type="spellStart"/>
      <w:proofErr w:type="gramStart"/>
      <w:r w:rsidRPr="0063525D">
        <w:rPr>
          <w:sz w:val="22"/>
          <w:szCs w:val="22"/>
          <w:u w:val="thick" w:color="000000"/>
        </w:rPr>
        <w:lastRenderedPageBreak/>
        <w:t>Instalaciones</w:t>
      </w:r>
      <w:proofErr w:type="spellEnd"/>
      <w:r w:rsidRPr="0063525D">
        <w:rPr>
          <w:sz w:val="22"/>
          <w:szCs w:val="22"/>
          <w:u w:val="thick" w:color="000000"/>
        </w:rPr>
        <w:t xml:space="preserve"> </w:t>
      </w:r>
      <w:r w:rsidRPr="0063525D">
        <w:rPr>
          <w:spacing w:val="11"/>
          <w:sz w:val="22"/>
          <w:szCs w:val="22"/>
          <w:u w:val="thick" w:color="000000"/>
        </w:rPr>
        <w:t xml:space="preserve"> </w:t>
      </w:r>
      <w:proofErr w:type="spellStart"/>
      <w:r w:rsidRPr="0063525D">
        <w:rPr>
          <w:sz w:val="22"/>
          <w:szCs w:val="22"/>
          <w:u w:val="thick" w:color="000000"/>
        </w:rPr>
        <w:t>Eléctricas</w:t>
      </w:r>
      <w:proofErr w:type="spellEnd"/>
      <w:proofErr w:type="gramEnd"/>
    </w:p>
    <w:p w:rsidR="0063525D" w:rsidRPr="0063525D" w:rsidRDefault="00115FDB" w:rsidP="00CA0FD6">
      <w:pPr>
        <w:pStyle w:val="Textoindependiente"/>
        <w:spacing w:before="80" w:line="247" w:lineRule="auto"/>
        <w:ind w:left="851" w:right="11"/>
        <w:jc w:val="both"/>
        <w:rPr>
          <w:sz w:val="22"/>
          <w:szCs w:val="22"/>
          <w:lang w:val="es-PE"/>
        </w:rPr>
      </w:pPr>
      <w:r>
        <w:rPr>
          <w:w w:val="105"/>
          <w:sz w:val="22"/>
          <w:szCs w:val="22"/>
          <w:lang w:val="es-PE"/>
        </w:rPr>
        <w:br/>
        <w:t>E</w:t>
      </w:r>
      <w:r w:rsidR="0063525D" w:rsidRPr="0063525D">
        <w:rPr>
          <w:w w:val="105"/>
          <w:sz w:val="22"/>
          <w:szCs w:val="22"/>
          <w:lang w:val="es-PE"/>
        </w:rPr>
        <w:t>l</w:t>
      </w:r>
      <w:r w:rsidR="0063525D" w:rsidRPr="0063525D">
        <w:rPr>
          <w:spacing w:val="9"/>
          <w:w w:val="105"/>
          <w:sz w:val="22"/>
          <w:szCs w:val="22"/>
          <w:lang w:val="es-PE"/>
        </w:rPr>
        <w:t xml:space="preserve"> </w:t>
      </w:r>
      <w:r w:rsidR="0063525D" w:rsidRPr="0063525D">
        <w:rPr>
          <w:spacing w:val="-1"/>
          <w:w w:val="105"/>
          <w:sz w:val="22"/>
          <w:szCs w:val="22"/>
          <w:lang w:val="es-PE"/>
        </w:rPr>
        <w:t>Proyecto</w:t>
      </w:r>
      <w:r w:rsidR="0063525D" w:rsidRPr="0063525D">
        <w:rPr>
          <w:spacing w:val="11"/>
          <w:w w:val="105"/>
          <w:sz w:val="22"/>
          <w:szCs w:val="22"/>
          <w:lang w:val="es-PE"/>
        </w:rPr>
        <w:t xml:space="preserve"> </w:t>
      </w:r>
      <w:r w:rsidR="0063525D" w:rsidRPr="0063525D">
        <w:rPr>
          <w:w w:val="105"/>
          <w:sz w:val="22"/>
          <w:szCs w:val="22"/>
          <w:lang w:val="es-PE"/>
        </w:rPr>
        <w:t>ha</w:t>
      </w:r>
      <w:r w:rsidR="0063525D" w:rsidRPr="0063525D">
        <w:rPr>
          <w:spacing w:val="9"/>
          <w:w w:val="105"/>
          <w:sz w:val="22"/>
          <w:szCs w:val="22"/>
          <w:lang w:val="es-PE"/>
        </w:rPr>
        <w:t xml:space="preserve"> </w:t>
      </w:r>
      <w:r w:rsidR="0063525D" w:rsidRPr="0063525D">
        <w:rPr>
          <w:spacing w:val="-1"/>
          <w:w w:val="105"/>
          <w:sz w:val="22"/>
          <w:szCs w:val="22"/>
          <w:lang w:val="es-PE"/>
        </w:rPr>
        <w:t>considerado</w:t>
      </w:r>
      <w:r w:rsidR="0063525D" w:rsidRPr="0063525D">
        <w:rPr>
          <w:spacing w:val="9"/>
          <w:w w:val="105"/>
          <w:sz w:val="22"/>
          <w:szCs w:val="22"/>
          <w:lang w:val="es-PE"/>
        </w:rPr>
        <w:t xml:space="preserve"> </w:t>
      </w:r>
      <w:r w:rsidR="0063525D" w:rsidRPr="0063525D">
        <w:rPr>
          <w:w w:val="105"/>
          <w:sz w:val="22"/>
          <w:szCs w:val="22"/>
          <w:lang w:val="es-PE"/>
        </w:rPr>
        <w:t>las</w:t>
      </w:r>
      <w:r w:rsidR="0063525D" w:rsidRPr="0063525D">
        <w:rPr>
          <w:spacing w:val="9"/>
          <w:w w:val="105"/>
          <w:sz w:val="22"/>
          <w:szCs w:val="22"/>
          <w:lang w:val="es-PE"/>
        </w:rPr>
        <w:t xml:space="preserve"> </w:t>
      </w:r>
      <w:r w:rsidR="0063525D" w:rsidRPr="0063525D">
        <w:rPr>
          <w:w w:val="105"/>
          <w:sz w:val="22"/>
          <w:szCs w:val="22"/>
          <w:lang w:val="es-PE"/>
        </w:rPr>
        <w:t>Normas</w:t>
      </w:r>
      <w:r w:rsidR="0063525D" w:rsidRPr="0063525D">
        <w:rPr>
          <w:spacing w:val="10"/>
          <w:w w:val="105"/>
          <w:sz w:val="22"/>
          <w:szCs w:val="22"/>
          <w:lang w:val="es-PE"/>
        </w:rPr>
        <w:t xml:space="preserve"> </w:t>
      </w:r>
      <w:r w:rsidR="0063525D" w:rsidRPr="0063525D">
        <w:rPr>
          <w:spacing w:val="-1"/>
          <w:w w:val="105"/>
          <w:sz w:val="22"/>
          <w:szCs w:val="22"/>
          <w:lang w:val="es-PE"/>
        </w:rPr>
        <w:t>vigentes</w:t>
      </w:r>
      <w:r w:rsidR="0063525D" w:rsidRPr="0063525D">
        <w:rPr>
          <w:spacing w:val="8"/>
          <w:w w:val="105"/>
          <w:sz w:val="22"/>
          <w:szCs w:val="22"/>
          <w:lang w:val="es-PE"/>
        </w:rPr>
        <w:t xml:space="preserve"> </w:t>
      </w:r>
      <w:r w:rsidR="0063525D" w:rsidRPr="0063525D">
        <w:rPr>
          <w:w w:val="105"/>
          <w:sz w:val="22"/>
          <w:szCs w:val="22"/>
          <w:lang w:val="es-PE"/>
        </w:rPr>
        <w:t>del</w:t>
      </w:r>
      <w:r w:rsidR="0063525D" w:rsidRPr="0063525D">
        <w:rPr>
          <w:spacing w:val="11"/>
          <w:w w:val="105"/>
          <w:sz w:val="22"/>
          <w:szCs w:val="22"/>
          <w:lang w:val="es-PE"/>
        </w:rPr>
        <w:t xml:space="preserve"> </w:t>
      </w:r>
      <w:r w:rsidR="0063525D" w:rsidRPr="0063525D">
        <w:rPr>
          <w:spacing w:val="-1"/>
          <w:w w:val="105"/>
          <w:sz w:val="22"/>
          <w:szCs w:val="22"/>
          <w:lang w:val="es-PE"/>
        </w:rPr>
        <w:t>Código</w:t>
      </w:r>
      <w:r w:rsidR="0063525D" w:rsidRPr="0063525D">
        <w:rPr>
          <w:spacing w:val="10"/>
          <w:w w:val="105"/>
          <w:sz w:val="22"/>
          <w:szCs w:val="22"/>
          <w:lang w:val="es-PE"/>
        </w:rPr>
        <w:t xml:space="preserve"> </w:t>
      </w:r>
      <w:r w:rsidR="0063525D" w:rsidRPr="0063525D">
        <w:rPr>
          <w:w w:val="105"/>
          <w:sz w:val="22"/>
          <w:szCs w:val="22"/>
          <w:lang w:val="es-PE"/>
        </w:rPr>
        <w:t>Nacional</w:t>
      </w:r>
      <w:r w:rsidR="0063525D" w:rsidRPr="0063525D">
        <w:rPr>
          <w:spacing w:val="10"/>
          <w:w w:val="105"/>
          <w:sz w:val="22"/>
          <w:szCs w:val="22"/>
          <w:lang w:val="es-PE"/>
        </w:rPr>
        <w:t xml:space="preserve"> </w:t>
      </w:r>
      <w:r w:rsidR="0063525D" w:rsidRPr="0063525D">
        <w:rPr>
          <w:w w:val="105"/>
          <w:sz w:val="22"/>
          <w:szCs w:val="22"/>
          <w:lang w:val="es-PE"/>
        </w:rPr>
        <w:t>de</w:t>
      </w:r>
      <w:r w:rsidR="0063525D" w:rsidRPr="0063525D">
        <w:rPr>
          <w:spacing w:val="57"/>
          <w:w w:val="103"/>
          <w:sz w:val="22"/>
          <w:szCs w:val="22"/>
          <w:lang w:val="es-PE"/>
        </w:rPr>
        <w:t xml:space="preserve"> </w:t>
      </w:r>
      <w:r w:rsidR="0063525D" w:rsidRPr="0063525D">
        <w:rPr>
          <w:spacing w:val="-1"/>
          <w:w w:val="105"/>
          <w:sz w:val="22"/>
          <w:szCs w:val="22"/>
          <w:lang w:val="es-PE"/>
        </w:rPr>
        <w:t>Electricidad,</w:t>
      </w:r>
      <w:r w:rsidR="0063525D" w:rsidRPr="0063525D">
        <w:rPr>
          <w:spacing w:val="21"/>
          <w:w w:val="105"/>
          <w:sz w:val="22"/>
          <w:szCs w:val="22"/>
          <w:lang w:val="es-PE"/>
        </w:rPr>
        <w:t xml:space="preserve"> </w:t>
      </w:r>
      <w:r w:rsidR="0063525D" w:rsidRPr="0063525D">
        <w:rPr>
          <w:w w:val="105"/>
          <w:sz w:val="22"/>
          <w:szCs w:val="22"/>
          <w:lang w:val="es-PE"/>
        </w:rPr>
        <w:t>el</w:t>
      </w:r>
      <w:r w:rsidR="0063525D" w:rsidRPr="0063525D">
        <w:rPr>
          <w:spacing w:val="20"/>
          <w:w w:val="105"/>
          <w:sz w:val="22"/>
          <w:szCs w:val="22"/>
          <w:lang w:val="es-PE"/>
        </w:rPr>
        <w:t xml:space="preserve"> </w:t>
      </w:r>
      <w:r w:rsidR="0063525D" w:rsidRPr="0063525D">
        <w:rPr>
          <w:spacing w:val="-1"/>
          <w:w w:val="105"/>
          <w:sz w:val="22"/>
          <w:szCs w:val="22"/>
          <w:lang w:val="es-PE"/>
        </w:rPr>
        <w:t>Reglamento</w:t>
      </w:r>
      <w:r w:rsidR="0063525D" w:rsidRPr="0063525D">
        <w:rPr>
          <w:spacing w:val="20"/>
          <w:w w:val="105"/>
          <w:sz w:val="22"/>
          <w:szCs w:val="22"/>
          <w:lang w:val="es-PE"/>
        </w:rPr>
        <w:t xml:space="preserve"> </w:t>
      </w:r>
      <w:r w:rsidR="0063525D" w:rsidRPr="0063525D">
        <w:rPr>
          <w:w w:val="105"/>
          <w:sz w:val="22"/>
          <w:szCs w:val="22"/>
          <w:lang w:val="es-PE"/>
        </w:rPr>
        <w:t>de</w:t>
      </w:r>
      <w:r w:rsidR="0063525D" w:rsidRPr="0063525D">
        <w:rPr>
          <w:spacing w:val="21"/>
          <w:w w:val="105"/>
          <w:sz w:val="22"/>
          <w:szCs w:val="22"/>
          <w:lang w:val="es-PE"/>
        </w:rPr>
        <w:t xml:space="preserve"> </w:t>
      </w:r>
      <w:r w:rsidR="0063525D" w:rsidRPr="0063525D">
        <w:rPr>
          <w:spacing w:val="-1"/>
          <w:w w:val="105"/>
          <w:sz w:val="22"/>
          <w:szCs w:val="22"/>
          <w:lang w:val="es-PE"/>
        </w:rPr>
        <w:t>Seguridad</w:t>
      </w:r>
      <w:r w:rsidR="0063525D" w:rsidRPr="0063525D">
        <w:rPr>
          <w:spacing w:val="20"/>
          <w:w w:val="105"/>
          <w:sz w:val="22"/>
          <w:szCs w:val="22"/>
          <w:lang w:val="es-PE"/>
        </w:rPr>
        <w:t xml:space="preserve"> </w:t>
      </w:r>
      <w:r w:rsidR="0063525D" w:rsidRPr="0063525D">
        <w:rPr>
          <w:w w:val="105"/>
          <w:sz w:val="22"/>
          <w:szCs w:val="22"/>
          <w:lang w:val="es-PE"/>
        </w:rPr>
        <w:t>para</w:t>
      </w:r>
      <w:r w:rsidR="0063525D" w:rsidRPr="0063525D">
        <w:rPr>
          <w:spacing w:val="22"/>
          <w:w w:val="105"/>
          <w:sz w:val="22"/>
          <w:szCs w:val="22"/>
          <w:lang w:val="es-PE"/>
        </w:rPr>
        <w:t xml:space="preserve"> </w:t>
      </w:r>
      <w:r w:rsidR="0063525D" w:rsidRPr="0063525D">
        <w:rPr>
          <w:w w:val="105"/>
          <w:sz w:val="22"/>
          <w:szCs w:val="22"/>
          <w:lang w:val="es-PE"/>
        </w:rPr>
        <w:t>Instalaciones</w:t>
      </w:r>
      <w:r w:rsidR="0063525D" w:rsidRPr="0063525D">
        <w:rPr>
          <w:spacing w:val="19"/>
          <w:w w:val="105"/>
          <w:sz w:val="22"/>
          <w:szCs w:val="22"/>
          <w:lang w:val="es-PE"/>
        </w:rPr>
        <w:t xml:space="preserve"> </w:t>
      </w:r>
      <w:r w:rsidR="0063525D" w:rsidRPr="0063525D">
        <w:rPr>
          <w:w w:val="105"/>
          <w:sz w:val="22"/>
          <w:szCs w:val="22"/>
          <w:lang w:val="es-PE"/>
        </w:rPr>
        <w:t>y</w:t>
      </w:r>
      <w:r w:rsidR="0063525D" w:rsidRPr="0063525D">
        <w:rPr>
          <w:spacing w:val="20"/>
          <w:w w:val="105"/>
          <w:sz w:val="22"/>
          <w:szCs w:val="22"/>
          <w:lang w:val="es-PE"/>
        </w:rPr>
        <w:t xml:space="preserve"> </w:t>
      </w:r>
      <w:r w:rsidR="0063525D" w:rsidRPr="0063525D">
        <w:rPr>
          <w:w w:val="105"/>
          <w:sz w:val="22"/>
          <w:szCs w:val="22"/>
          <w:lang w:val="es-PE"/>
        </w:rPr>
        <w:t>Transportes</w:t>
      </w:r>
      <w:r w:rsidR="0063525D" w:rsidRPr="0063525D">
        <w:rPr>
          <w:spacing w:val="19"/>
          <w:w w:val="105"/>
          <w:sz w:val="22"/>
          <w:szCs w:val="22"/>
          <w:lang w:val="es-PE"/>
        </w:rPr>
        <w:t xml:space="preserve"> </w:t>
      </w:r>
      <w:r w:rsidR="0063525D" w:rsidRPr="0063525D">
        <w:rPr>
          <w:w w:val="105"/>
          <w:sz w:val="22"/>
          <w:szCs w:val="22"/>
          <w:lang w:val="es-PE"/>
        </w:rPr>
        <w:t>de</w:t>
      </w:r>
      <w:r w:rsidR="0063525D" w:rsidRPr="0063525D">
        <w:rPr>
          <w:spacing w:val="57"/>
          <w:w w:val="103"/>
          <w:sz w:val="22"/>
          <w:szCs w:val="22"/>
          <w:lang w:val="es-PE"/>
        </w:rPr>
        <w:t xml:space="preserve"> </w:t>
      </w:r>
      <w:r w:rsidR="0063525D" w:rsidRPr="0063525D">
        <w:rPr>
          <w:spacing w:val="-1"/>
          <w:w w:val="105"/>
          <w:sz w:val="22"/>
          <w:szCs w:val="22"/>
          <w:lang w:val="es-PE"/>
        </w:rPr>
        <w:t>Gas</w:t>
      </w:r>
      <w:r w:rsidR="0063525D" w:rsidRPr="0063525D">
        <w:rPr>
          <w:spacing w:val="40"/>
          <w:w w:val="105"/>
          <w:sz w:val="22"/>
          <w:szCs w:val="22"/>
          <w:lang w:val="es-PE"/>
        </w:rPr>
        <w:t xml:space="preserve"> </w:t>
      </w:r>
      <w:r w:rsidR="0063525D" w:rsidRPr="0063525D">
        <w:rPr>
          <w:spacing w:val="-1"/>
          <w:w w:val="105"/>
          <w:sz w:val="22"/>
          <w:szCs w:val="22"/>
          <w:lang w:val="es-PE"/>
        </w:rPr>
        <w:t>Licuado</w:t>
      </w:r>
      <w:r w:rsidR="0063525D" w:rsidRPr="0063525D">
        <w:rPr>
          <w:spacing w:val="40"/>
          <w:w w:val="105"/>
          <w:sz w:val="22"/>
          <w:szCs w:val="22"/>
          <w:lang w:val="es-PE"/>
        </w:rPr>
        <w:t xml:space="preserve"> </w:t>
      </w:r>
      <w:r w:rsidR="0063525D" w:rsidRPr="0063525D">
        <w:rPr>
          <w:w w:val="105"/>
          <w:sz w:val="22"/>
          <w:szCs w:val="22"/>
          <w:lang w:val="es-PE"/>
        </w:rPr>
        <w:t>de</w:t>
      </w:r>
      <w:r w:rsidR="0063525D" w:rsidRPr="0063525D">
        <w:rPr>
          <w:spacing w:val="42"/>
          <w:w w:val="105"/>
          <w:sz w:val="22"/>
          <w:szCs w:val="22"/>
          <w:lang w:val="es-PE"/>
        </w:rPr>
        <w:t xml:space="preserve"> </w:t>
      </w:r>
      <w:r w:rsidR="0063525D" w:rsidRPr="0063525D">
        <w:rPr>
          <w:spacing w:val="-1"/>
          <w:w w:val="105"/>
          <w:sz w:val="22"/>
          <w:szCs w:val="22"/>
          <w:lang w:val="es-PE"/>
        </w:rPr>
        <w:t>Petróleo</w:t>
      </w:r>
      <w:r w:rsidR="0063525D" w:rsidRPr="0063525D">
        <w:rPr>
          <w:spacing w:val="41"/>
          <w:w w:val="105"/>
          <w:sz w:val="22"/>
          <w:szCs w:val="22"/>
          <w:lang w:val="es-PE"/>
        </w:rPr>
        <w:t xml:space="preserve"> </w:t>
      </w:r>
      <w:r w:rsidR="0063525D" w:rsidRPr="0063525D">
        <w:rPr>
          <w:w w:val="105"/>
          <w:sz w:val="22"/>
          <w:szCs w:val="22"/>
          <w:lang w:val="es-PE"/>
        </w:rPr>
        <w:t>(D.S.</w:t>
      </w:r>
      <w:r w:rsidR="0063525D" w:rsidRPr="0063525D">
        <w:rPr>
          <w:spacing w:val="40"/>
          <w:w w:val="105"/>
          <w:sz w:val="22"/>
          <w:szCs w:val="22"/>
          <w:lang w:val="es-PE"/>
        </w:rPr>
        <w:t xml:space="preserve"> </w:t>
      </w:r>
      <w:r w:rsidR="0063525D" w:rsidRPr="0063525D">
        <w:rPr>
          <w:w w:val="105"/>
          <w:sz w:val="22"/>
          <w:szCs w:val="22"/>
          <w:lang w:val="es-PE"/>
        </w:rPr>
        <w:t>Nº</w:t>
      </w:r>
      <w:r w:rsidR="0063525D" w:rsidRPr="0063525D">
        <w:rPr>
          <w:spacing w:val="43"/>
          <w:w w:val="105"/>
          <w:sz w:val="22"/>
          <w:szCs w:val="22"/>
          <w:lang w:val="es-PE"/>
        </w:rPr>
        <w:t xml:space="preserve"> </w:t>
      </w:r>
      <w:r w:rsidR="0063525D" w:rsidRPr="0063525D">
        <w:rPr>
          <w:spacing w:val="-1"/>
          <w:w w:val="105"/>
          <w:sz w:val="22"/>
          <w:szCs w:val="22"/>
          <w:lang w:val="es-PE"/>
        </w:rPr>
        <w:t>27-94-EM</w:t>
      </w:r>
      <w:r w:rsidR="0063525D" w:rsidRPr="0063525D">
        <w:rPr>
          <w:spacing w:val="41"/>
          <w:w w:val="105"/>
          <w:sz w:val="22"/>
          <w:szCs w:val="22"/>
          <w:lang w:val="es-PE"/>
        </w:rPr>
        <w:t xml:space="preserve"> </w:t>
      </w:r>
      <w:r w:rsidR="0063525D" w:rsidRPr="0063525D">
        <w:rPr>
          <w:spacing w:val="-1"/>
          <w:w w:val="105"/>
          <w:sz w:val="22"/>
          <w:szCs w:val="22"/>
          <w:lang w:val="es-PE"/>
        </w:rPr>
        <w:t>del</w:t>
      </w:r>
      <w:r w:rsidR="0063525D" w:rsidRPr="0063525D">
        <w:rPr>
          <w:spacing w:val="40"/>
          <w:w w:val="105"/>
          <w:sz w:val="22"/>
          <w:szCs w:val="22"/>
          <w:lang w:val="es-PE"/>
        </w:rPr>
        <w:t xml:space="preserve"> </w:t>
      </w:r>
      <w:r w:rsidR="0063525D" w:rsidRPr="0063525D">
        <w:rPr>
          <w:spacing w:val="-1"/>
          <w:w w:val="105"/>
          <w:sz w:val="22"/>
          <w:szCs w:val="22"/>
          <w:lang w:val="es-PE"/>
        </w:rPr>
        <w:t>16-05-94)</w:t>
      </w:r>
      <w:r w:rsidR="0063525D" w:rsidRPr="0063525D">
        <w:rPr>
          <w:spacing w:val="41"/>
          <w:w w:val="105"/>
          <w:sz w:val="22"/>
          <w:szCs w:val="22"/>
          <w:lang w:val="es-PE"/>
        </w:rPr>
        <w:t xml:space="preserve"> </w:t>
      </w:r>
      <w:r w:rsidR="0063525D" w:rsidRPr="0063525D">
        <w:rPr>
          <w:w w:val="105"/>
          <w:sz w:val="22"/>
          <w:szCs w:val="22"/>
          <w:lang w:val="es-PE"/>
        </w:rPr>
        <w:t>y</w:t>
      </w:r>
      <w:r w:rsidR="0063525D" w:rsidRPr="0063525D">
        <w:rPr>
          <w:spacing w:val="40"/>
          <w:w w:val="105"/>
          <w:sz w:val="22"/>
          <w:szCs w:val="22"/>
          <w:lang w:val="es-PE"/>
        </w:rPr>
        <w:t xml:space="preserve"> </w:t>
      </w:r>
      <w:r w:rsidR="0063525D" w:rsidRPr="0063525D">
        <w:rPr>
          <w:spacing w:val="-1"/>
          <w:w w:val="105"/>
          <w:sz w:val="22"/>
          <w:szCs w:val="22"/>
          <w:lang w:val="es-PE"/>
        </w:rPr>
        <w:t>el</w:t>
      </w:r>
      <w:r w:rsidR="0063525D" w:rsidRPr="0063525D">
        <w:rPr>
          <w:spacing w:val="41"/>
          <w:w w:val="105"/>
          <w:sz w:val="22"/>
          <w:szCs w:val="22"/>
          <w:lang w:val="es-PE"/>
        </w:rPr>
        <w:t xml:space="preserve"> </w:t>
      </w:r>
      <w:r w:rsidR="0063525D" w:rsidRPr="0063525D">
        <w:rPr>
          <w:w w:val="105"/>
          <w:sz w:val="22"/>
          <w:szCs w:val="22"/>
          <w:lang w:val="es-PE"/>
        </w:rPr>
        <w:t>Reglamento</w:t>
      </w:r>
      <w:r w:rsidR="0063525D" w:rsidRPr="0063525D">
        <w:rPr>
          <w:spacing w:val="41"/>
          <w:w w:val="103"/>
          <w:sz w:val="22"/>
          <w:szCs w:val="22"/>
          <w:lang w:val="es-PE"/>
        </w:rPr>
        <w:t xml:space="preserve"> </w:t>
      </w:r>
      <w:r w:rsidR="0063525D" w:rsidRPr="0063525D">
        <w:rPr>
          <w:w w:val="105"/>
          <w:sz w:val="22"/>
          <w:szCs w:val="22"/>
          <w:lang w:val="es-PE"/>
        </w:rPr>
        <w:t>Nacional</w:t>
      </w:r>
      <w:r w:rsidR="0063525D" w:rsidRPr="0063525D">
        <w:rPr>
          <w:spacing w:val="-26"/>
          <w:w w:val="105"/>
          <w:sz w:val="22"/>
          <w:szCs w:val="22"/>
          <w:lang w:val="es-PE"/>
        </w:rPr>
        <w:t xml:space="preserve"> </w:t>
      </w:r>
      <w:r w:rsidR="0063525D" w:rsidRPr="0063525D">
        <w:rPr>
          <w:w w:val="105"/>
          <w:sz w:val="22"/>
          <w:szCs w:val="22"/>
          <w:lang w:val="es-PE"/>
        </w:rPr>
        <w:t>de</w:t>
      </w:r>
      <w:r w:rsidR="0063525D" w:rsidRPr="0063525D">
        <w:rPr>
          <w:spacing w:val="-25"/>
          <w:w w:val="105"/>
          <w:sz w:val="22"/>
          <w:szCs w:val="22"/>
          <w:lang w:val="es-PE"/>
        </w:rPr>
        <w:t xml:space="preserve"> </w:t>
      </w:r>
      <w:r w:rsidR="0063525D" w:rsidRPr="0063525D">
        <w:rPr>
          <w:spacing w:val="-1"/>
          <w:w w:val="105"/>
          <w:sz w:val="22"/>
          <w:szCs w:val="22"/>
          <w:lang w:val="es-PE"/>
        </w:rPr>
        <w:t>Construcciones.</w:t>
      </w:r>
    </w:p>
    <w:p w:rsidR="0063525D" w:rsidRPr="0063525D" w:rsidRDefault="0063525D" w:rsidP="00CA0FD6">
      <w:pPr>
        <w:pStyle w:val="Textoindependiente"/>
        <w:spacing w:line="248" w:lineRule="auto"/>
        <w:ind w:left="851" w:right="11"/>
        <w:jc w:val="both"/>
        <w:rPr>
          <w:sz w:val="22"/>
          <w:szCs w:val="22"/>
          <w:lang w:val="es-PE"/>
        </w:rPr>
      </w:pPr>
      <w:r>
        <w:rPr>
          <w:w w:val="105"/>
          <w:sz w:val="22"/>
          <w:szCs w:val="22"/>
          <w:lang w:val="es-PE"/>
        </w:rPr>
        <w:br/>
      </w:r>
      <w:r w:rsidRPr="0063525D">
        <w:rPr>
          <w:w w:val="105"/>
          <w:sz w:val="22"/>
          <w:szCs w:val="22"/>
          <w:lang w:val="es-PE"/>
        </w:rPr>
        <w:t>En</w:t>
      </w:r>
      <w:r w:rsidRPr="0063525D">
        <w:rPr>
          <w:spacing w:val="9"/>
          <w:w w:val="105"/>
          <w:sz w:val="22"/>
          <w:szCs w:val="22"/>
          <w:lang w:val="es-PE"/>
        </w:rPr>
        <w:t xml:space="preserve"> </w:t>
      </w:r>
      <w:r w:rsidRPr="0063525D">
        <w:rPr>
          <w:w w:val="105"/>
          <w:sz w:val="22"/>
          <w:szCs w:val="22"/>
          <w:lang w:val="es-PE"/>
        </w:rPr>
        <w:t>adición</w:t>
      </w:r>
      <w:r w:rsidRPr="0063525D">
        <w:rPr>
          <w:spacing w:val="12"/>
          <w:w w:val="105"/>
          <w:sz w:val="22"/>
          <w:szCs w:val="22"/>
          <w:lang w:val="es-PE"/>
        </w:rPr>
        <w:t xml:space="preserve"> </w:t>
      </w:r>
      <w:r w:rsidRPr="0063525D">
        <w:rPr>
          <w:w w:val="105"/>
          <w:sz w:val="22"/>
          <w:szCs w:val="22"/>
          <w:lang w:val="es-PE"/>
        </w:rPr>
        <w:t>a</w:t>
      </w:r>
      <w:r w:rsidRPr="0063525D">
        <w:rPr>
          <w:spacing w:val="10"/>
          <w:w w:val="105"/>
          <w:sz w:val="22"/>
          <w:szCs w:val="22"/>
          <w:lang w:val="es-PE"/>
        </w:rPr>
        <w:t xml:space="preserve"> </w:t>
      </w:r>
      <w:r w:rsidRPr="0063525D">
        <w:rPr>
          <w:w w:val="105"/>
          <w:sz w:val="22"/>
          <w:szCs w:val="22"/>
          <w:lang w:val="es-PE"/>
        </w:rPr>
        <w:t>lo</w:t>
      </w:r>
      <w:r w:rsidRPr="0063525D">
        <w:rPr>
          <w:spacing w:val="12"/>
          <w:w w:val="105"/>
          <w:sz w:val="22"/>
          <w:szCs w:val="22"/>
          <w:lang w:val="es-PE"/>
        </w:rPr>
        <w:t xml:space="preserve"> </w:t>
      </w:r>
      <w:r w:rsidRPr="0063525D">
        <w:rPr>
          <w:w w:val="105"/>
          <w:sz w:val="22"/>
          <w:szCs w:val="22"/>
          <w:lang w:val="es-PE"/>
        </w:rPr>
        <w:t>anterior,</w:t>
      </w:r>
      <w:r w:rsidRPr="0063525D">
        <w:rPr>
          <w:spacing w:val="12"/>
          <w:w w:val="105"/>
          <w:sz w:val="22"/>
          <w:szCs w:val="22"/>
          <w:lang w:val="es-PE"/>
        </w:rPr>
        <w:t xml:space="preserve"> </w:t>
      </w:r>
      <w:r w:rsidRPr="0063525D">
        <w:rPr>
          <w:spacing w:val="-1"/>
          <w:w w:val="105"/>
          <w:sz w:val="22"/>
          <w:szCs w:val="22"/>
          <w:lang w:val="es-PE"/>
        </w:rPr>
        <w:t>las</w:t>
      </w:r>
      <w:r w:rsidRPr="0063525D">
        <w:rPr>
          <w:spacing w:val="12"/>
          <w:w w:val="105"/>
          <w:sz w:val="22"/>
          <w:szCs w:val="22"/>
          <w:lang w:val="es-PE"/>
        </w:rPr>
        <w:t xml:space="preserve"> </w:t>
      </w:r>
      <w:r w:rsidRPr="0063525D">
        <w:rPr>
          <w:spacing w:val="-1"/>
          <w:w w:val="105"/>
          <w:sz w:val="22"/>
          <w:szCs w:val="22"/>
          <w:lang w:val="es-PE"/>
        </w:rPr>
        <w:t>instalaciones</w:t>
      </w:r>
      <w:r w:rsidRPr="0063525D">
        <w:rPr>
          <w:spacing w:val="11"/>
          <w:w w:val="105"/>
          <w:sz w:val="22"/>
          <w:szCs w:val="22"/>
          <w:lang w:val="es-PE"/>
        </w:rPr>
        <w:t xml:space="preserve"> </w:t>
      </w:r>
      <w:r w:rsidRPr="0063525D">
        <w:rPr>
          <w:spacing w:val="-1"/>
          <w:w w:val="105"/>
          <w:sz w:val="22"/>
          <w:szCs w:val="22"/>
          <w:lang w:val="es-PE"/>
        </w:rPr>
        <w:t>eléctricas</w:t>
      </w:r>
      <w:r w:rsidRPr="0063525D">
        <w:rPr>
          <w:spacing w:val="12"/>
          <w:w w:val="105"/>
          <w:sz w:val="22"/>
          <w:szCs w:val="22"/>
          <w:lang w:val="es-PE"/>
        </w:rPr>
        <w:t xml:space="preserve"> </w:t>
      </w:r>
      <w:r w:rsidRPr="0063525D">
        <w:rPr>
          <w:spacing w:val="-1"/>
          <w:w w:val="105"/>
          <w:sz w:val="22"/>
          <w:szCs w:val="22"/>
          <w:lang w:val="es-PE"/>
        </w:rPr>
        <w:t>para</w:t>
      </w:r>
      <w:r w:rsidRPr="0063525D">
        <w:rPr>
          <w:spacing w:val="12"/>
          <w:w w:val="105"/>
          <w:sz w:val="22"/>
          <w:szCs w:val="22"/>
          <w:lang w:val="es-PE"/>
        </w:rPr>
        <w:t xml:space="preserve"> </w:t>
      </w:r>
      <w:r w:rsidRPr="0063525D">
        <w:rPr>
          <w:spacing w:val="-1"/>
          <w:w w:val="105"/>
          <w:sz w:val="22"/>
          <w:szCs w:val="22"/>
          <w:lang w:val="es-PE"/>
        </w:rPr>
        <w:t>GLP,</w:t>
      </w:r>
      <w:r w:rsidRPr="0063525D">
        <w:rPr>
          <w:spacing w:val="12"/>
          <w:w w:val="105"/>
          <w:sz w:val="22"/>
          <w:szCs w:val="22"/>
          <w:lang w:val="es-PE"/>
        </w:rPr>
        <w:t xml:space="preserve"> </w:t>
      </w:r>
      <w:r w:rsidRPr="0063525D">
        <w:rPr>
          <w:spacing w:val="-1"/>
          <w:w w:val="105"/>
          <w:sz w:val="22"/>
          <w:szCs w:val="22"/>
          <w:lang w:val="es-PE"/>
        </w:rPr>
        <w:t>según</w:t>
      </w:r>
      <w:r w:rsidRPr="0063525D">
        <w:rPr>
          <w:spacing w:val="12"/>
          <w:w w:val="105"/>
          <w:sz w:val="22"/>
          <w:szCs w:val="22"/>
          <w:lang w:val="es-PE"/>
        </w:rPr>
        <w:t xml:space="preserve"> </w:t>
      </w:r>
      <w:r w:rsidRPr="0063525D">
        <w:rPr>
          <w:spacing w:val="-1"/>
          <w:w w:val="105"/>
          <w:sz w:val="22"/>
          <w:szCs w:val="22"/>
          <w:lang w:val="es-PE"/>
        </w:rPr>
        <w:t>su</w:t>
      </w:r>
      <w:r w:rsidRPr="0063525D">
        <w:rPr>
          <w:spacing w:val="51"/>
          <w:w w:val="103"/>
          <w:sz w:val="22"/>
          <w:szCs w:val="22"/>
          <w:lang w:val="es-PE"/>
        </w:rPr>
        <w:t xml:space="preserve"> </w:t>
      </w:r>
      <w:r w:rsidRPr="0063525D">
        <w:rPr>
          <w:spacing w:val="-1"/>
          <w:w w:val="105"/>
          <w:sz w:val="22"/>
          <w:szCs w:val="22"/>
          <w:lang w:val="es-PE"/>
        </w:rPr>
        <w:t>ubicación,</w:t>
      </w:r>
      <w:r w:rsidRPr="0063525D">
        <w:rPr>
          <w:spacing w:val="37"/>
          <w:w w:val="105"/>
          <w:sz w:val="22"/>
          <w:szCs w:val="22"/>
          <w:lang w:val="es-PE"/>
        </w:rPr>
        <w:t xml:space="preserve"> </w:t>
      </w:r>
      <w:r w:rsidRPr="0063525D">
        <w:rPr>
          <w:spacing w:val="-1"/>
          <w:w w:val="105"/>
          <w:sz w:val="22"/>
          <w:szCs w:val="22"/>
          <w:lang w:val="es-PE"/>
        </w:rPr>
        <w:t>cumplirán</w:t>
      </w:r>
      <w:r w:rsidRPr="0063525D">
        <w:rPr>
          <w:spacing w:val="37"/>
          <w:w w:val="105"/>
          <w:sz w:val="22"/>
          <w:szCs w:val="22"/>
          <w:lang w:val="es-PE"/>
        </w:rPr>
        <w:t xml:space="preserve"> </w:t>
      </w:r>
      <w:r w:rsidRPr="0063525D">
        <w:rPr>
          <w:w w:val="105"/>
          <w:sz w:val="22"/>
          <w:szCs w:val="22"/>
          <w:lang w:val="es-PE"/>
        </w:rPr>
        <w:t>con</w:t>
      </w:r>
      <w:r w:rsidRPr="0063525D">
        <w:rPr>
          <w:spacing w:val="37"/>
          <w:w w:val="105"/>
          <w:sz w:val="22"/>
          <w:szCs w:val="22"/>
          <w:lang w:val="es-PE"/>
        </w:rPr>
        <w:t xml:space="preserve"> </w:t>
      </w:r>
      <w:r w:rsidRPr="0063525D">
        <w:rPr>
          <w:w w:val="105"/>
          <w:sz w:val="22"/>
          <w:szCs w:val="22"/>
          <w:lang w:val="es-PE"/>
        </w:rPr>
        <w:t>las</w:t>
      </w:r>
      <w:r w:rsidRPr="0063525D">
        <w:rPr>
          <w:spacing w:val="38"/>
          <w:w w:val="105"/>
          <w:sz w:val="22"/>
          <w:szCs w:val="22"/>
          <w:lang w:val="es-PE"/>
        </w:rPr>
        <w:t xml:space="preserve"> </w:t>
      </w:r>
      <w:r w:rsidRPr="0063525D">
        <w:rPr>
          <w:spacing w:val="-1"/>
          <w:w w:val="105"/>
          <w:sz w:val="22"/>
          <w:szCs w:val="22"/>
          <w:lang w:val="es-PE"/>
        </w:rPr>
        <w:t>especificaciones</w:t>
      </w:r>
      <w:r w:rsidRPr="0063525D">
        <w:rPr>
          <w:spacing w:val="38"/>
          <w:w w:val="105"/>
          <w:sz w:val="22"/>
          <w:szCs w:val="22"/>
          <w:lang w:val="es-PE"/>
        </w:rPr>
        <w:t xml:space="preserve"> </w:t>
      </w:r>
      <w:r w:rsidRPr="0063525D">
        <w:rPr>
          <w:w w:val="105"/>
          <w:sz w:val="22"/>
          <w:szCs w:val="22"/>
          <w:lang w:val="es-PE"/>
        </w:rPr>
        <w:t>de</w:t>
      </w:r>
      <w:r w:rsidRPr="0063525D">
        <w:rPr>
          <w:spacing w:val="37"/>
          <w:w w:val="105"/>
          <w:sz w:val="22"/>
          <w:szCs w:val="22"/>
          <w:lang w:val="es-PE"/>
        </w:rPr>
        <w:t xml:space="preserve"> </w:t>
      </w:r>
      <w:r w:rsidRPr="0063525D">
        <w:rPr>
          <w:w w:val="105"/>
          <w:sz w:val="22"/>
          <w:szCs w:val="22"/>
          <w:lang w:val="es-PE"/>
        </w:rPr>
        <w:t>la</w:t>
      </w:r>
      <w:r w:rsidRPr="0063525D">
        <w:rPr>
          <w:spacing w:val="37"/>
          <w:w w:val="105"/>
          <w:sz w:val="22"/>
          <w:szCs w:val="22"/>
          <w:lang w:val="es-PE"/>
        </w:rPr>
        <w:t xml:space="preserve"> </w:t>
      </w:r>
      <w:r w:rsidRPr="0063525D">
        <w:rPr>
          <w:spacing w:val="-1"/>
          <w:w w:val="105"/>
          <w:sz w:val="22"/>
          <w:szCs w:val="22"/>
          <w:lang w:val="es-PE"/>
        </w:rPr>
        <w:t>Clase</w:t>
      </w:r>
      <w:r w:rsidRPr="0063525D">
        <w:rPr>
          <w:spacing w:val="38"/>
          <w:w w:val="105"/>
          <w:sz w:val="22"/>
          <w:szCs w:val="22"/>
          <w:lang w:val="es-PE"/>
        </w:rPr>
        <w:t xml:space="preserve"> </w:t>
      </w:r>
      <w:r w:rsidRPr="0063525D">
        <w:rPr>
          <w:w w:val="105"/>
          <w:sz w:val="22"/>
          <w:szCs w:val="22"/>
          <w:lang w:val="es-PE"/>
        </w:rPr>
        <w:t>I,</w:t>
      </w:r>
      <w:r w:rsidRPr="0063525D">
        <w:rPr>
          <w:spacing w:val="38"/>
          <w:w w:val="105"/>
          <w:sz w:val="22"/>
          <w:szCs w:val="22"/>
          <w:lang w:val="es-PE"/>
        </w:rPr>
        <w:t xml:space="preserve"> </w:t>
      </w:r>
      <w:r w:rsidRPr="0063525D">
        <w:rPr>
          <w:spacing w:val="-1"/>
          <w:w w:val="105"/>
          <w:sz w:val="22"/>
          <w:szCs w:val="22"/>
          <w:lang w:val="es-PE"/>
        </w:rPr>
        <w:t>División</w:t>
      </w:r>
      <w:r w:rsidRPr="0063525D">
        <w:rPr>
          <w:spacing w:val="17"/>
          <w:w w:val="105"/>
          <w:sz w:val="22"/>
          <w:szCs w:val="22"/>
          <w:lang w:val="es-PE"/>
        </w:rPr>
        <w:t xml:space="preserve"> </w:t>
      </w:r>
      <w:r w:rsidRPr="0063525D">
        <w:rPr>
          <w:w w:val="105"/>
          <w:sz w:val="22"/>
          <w:szCs w:val="22"/>
          <w:lang w:val="es-PE"/>
        </w:rPr>
        <w:t>1</w:t>
      </w:r>
      <w:r w:rsidRPr="0063525D">
        <w:rPr>
          <w:spacing w:val="37"/>
          <w:w w:val="105"/>
          <w:sz w:val="22"/>
          <w:szCs w:val="22"/>
          <w:lang w:val="es-PE"/>
        </w:rPr>
        <w:t xml:space="preserve"> </w:t>
      </w:r>
      <w:r w:rsidRPr="0063525D">
        <w:rPr>
          <w:w w:val="105"/>
          <w:sz w:val="22"/>
          <w:szCs w:val="22"/>
          <w:lang w:val="es-PE"/>
        </w:rPr>
        <w:t>ò</w:t>
      </w:r>
      <w:r w:rsidRPr="0063525D">
        <w:rPr>
          <w:spacing w:val="37"/>
          <w:w w:val="105"/>
          <w:sz w:val="22"/>
          <w:szCs w:val="22"/>
          <w:lang w:val="es-PE"/>
        </w:rPr>
        <w:t xml:space="preserve"> </w:t>
      </w:r>
      <w:r w:rsidRPr="0063525D">
        <w:rPr>
          <w:w w:val="105"/>
          <w:sz w:val="22"/>
          <w:szCs w:val="22"/>
          <w:lang w:val="es-PE"/>
        </w:rPr>
        <w:t>2,</w:t>
      </w:r>
      <w:r w:rsidRPr="0063525D">
        <w:rPr>
          <w:spacing w:val="83"/>
          <w:w w:val="103"/>
          <w:sz w:val="22"/>
          <w:szCs w:val="22"/>
          <w:lang w:val="es-PE"/>
        </w:rPr>
        <w:t xml:space="preserve"> </w:t>
      </w:r>
      <w:r w:rsidRPr="0063525D">
        <w:rPr>
          <w:spacing w:val="-1"/>
          <w:w w:val="105"/>
          <w:sz w:val="22"/>
          <w:szCs w:val="22"/>
          <w:lang w:val="es-PE"/>
        </w:rPr>
        <w:t>Grupo</w:t>
      </w:r>
      <w:r w:rsidRPr="0063525D">
        <w:rPr>
          <w:spacing w:val="1"/>
          <w:w w:val="105"/>
          <w:sz w:val="22"/>
          <w:szCs w:val="22"/>
          <w:lang w:val="es-PE"/>
        </w:rPr>
        <w:t xml:space="preserve"> </w:t>
      </w:r>
      <w:r w:rsidRPr="0063525D">
        <w:rPr>
          <w:w w:val="105"/>
          <w:sz w:val="22"/>
          <w:szCs w:val="22"/>
          <w:lang w:val="es-PE"/>
        </w:rPr>
        <w:t>D</w:t>
      </w:r>
      <w:r w:rsidRPr="0063525D">
        <w:rPr>
          <w:spacing w:val="2"/>
          <w:w w:val="105"/>
          <w:sz w:val="22"/>
          <w:szCs w:val="22"/>
          <w:lang w:val="es-PE"/>
        </w:rPr>
        <w:t xml:space="preserve"> </w:t>
      </w:r>
      <w:r w:rsidRPr="0063525D">
        <w:rPr>
          <w:w w:val="105"/>
          <w:sz w:val="22"/>
          <w:szCs w:val="22"/>
          <w:lang w:val="es-PE"/>
        </w:rPr>
        <w:t xml:space="preserve">del </w:t>
      </w:r>
      <w:r w:rsidRPr="0063525D">
        <w:rPr>
          <w:spacing w:val="-1"/>
          <w:w w:val="105"/>
          <w:sz w:val="22"/>
          <w:szCs w:val="22"/>
          <w:lang w:val="es-PE"/>
        </w:rPr>
        <w:t>Código</w:t>
      </w:r>
      <w:r w:rsidRPr="0063525D">
        <w:rPr>
          <w:spacing w:val="2"/>
          <w:w w:val="105"/>
          <w:sz w:val="22"/>
          <w:szCs w:val="22"/>
          <w:lang w:val="es-PE"/>
        </w:rPr>
        <w:t xml:space="preserve"> </w:t>
      </w:r>
      <w:r w:rsidRPr="0063525D">
        <w:rPr>
          <w:spacing w:val="-1"/>
          <w:w w:val="105"/>
          <w:sz w:val="22"/>
          <w:szCs w:val="22"/>
          <w:lang w:val="es-PE"/>
        </w:rPr>
        <w:t>Nacional</w:t>
      </w:r>
      <w:r w:rsidRPr="0063525D">
        <w:rPr>
          <w:w w:val="105"/>
          <w:sz w:val="22"/>
          <w:szCs w:val="22"/>
          <w:lang w:val="es-PE"/>
        </w:rPr>
        <w:t xml:space="preserve"> de</w:t>
      </w:r>
      <w:r w:rsidRPr="0063525D">
        <w:rPr>
          <w:spacing w:val="2"/>
          <w:w w:val="105"/>
          <w:sz w:val="22"/>
          <w:szCs w:val="22"/>
          <w:lang w:val="es-PE"/>
        </w:rPr>
        <w:t xml:space="preserve"> </w:t>
      </w:r>
      <w:r w:rsidRPr="0063525D">
        <w:rPr>
          <w:w w:val="105"/>
          <w:sz w:val="22"/>
          <w:szCs w:val="22"/>
          <w:lang w:val="es-PE"/>
        </w:rPr>
        <w:t>Electricidad.</w:t>
      </w:r>
      <w:r w:rsidRPr="0063525D">
        <w:rPr>
          <w:spacing w:val="2"/>
          <w:w w:val="105"/>
          <w:sz w:val="22"/>
          <w:szCs w:val="22"/>
          <w:lang w:val="es-PE"/>
        </w:rPr>
        <w:t xml:space="preserve"> </w:t>
      </w:r>
      <w:r w:rsidRPr="0063525D">
        <w:rPr>
          <w:w w:val="105"/>
          <w:sz w:val="22"/>
          <w:szCs w:val="22"/>
          <w:lang w:val="es-PE"/>
        </w:rPr>
        <w:t>NFPA</w:t>
      </w:r>
      <w:r w:rsidRPr="0063525D">
        <w:rPr>
          <w:spacing w:val="1"/>
          <w:w w:val="105"/>
          <w:sz w:val="22"/>
          <w:szCs w:val="22"/>
          <w:lang w:val="es-PE"/>
        </w:rPr>
        <w:t xml:space="preserve"> </w:t>
      </w:r>
      <w:r w:rsidRPr="0063525D">
        <w:rPr>
          <w:w w:val="105"/>
          <w:sz w:val="22"/>
          <w:szCs w:val="22"/>
          <w:lang w:val="es-PE"/>
        </w:rPr>
        <w:t>70,</w:t>
      </w:r>
      <w:r w:rsidRPr="0063525D">
        <w:rPr>
          <w:spacing w:val="4"/>
          <w:w w:val="105"/>
          <w:sz w:val="22"/>
          <w:szCs w:val="22"/>
          <w:lang w:val="es-PE"/>
        </w:rPr>
        <w:t xml:space="preserve"> </w:t>
      </w:r>
      <w:r w:rsidRPr="0063525D">
        <w:rPr>
          <w:w w:val="105"/>
          <w:sz w:val="22"/>
          <w:szCs w:val="22"/>
          <w:lang w:val="es-PE"/>
        </w:rPr>
        <w:t>última</w:t>
      </w:r>
      <w:r w:rsidRPr="0063525D">
        <w:rPr>
          <w:spacing w:val="3"/>
          <w:w w:val="105"/>
          <w:sz w:val="22"/>
          <w:szCs w:val="22"/>
          <w:lang w:val="es-PE"/>
        </w:rPr>
        <w:t xml:space="preserve"> </w:t>
      </w:r>
      <w:r w:rsidRPr="0063525D">
        <w:rPr>
          <w:spacing w:val="-1"/>
          <w:w w:val="105"/>
          <w:sz w:val="22"/>
          <w:szCs w:val="22"/>
          <w:lang w:val="es-PE"/>
        </w:rPr>
        <w:t>versión</w:t>
      </w:r>
      <w:r w:rsidRPr="0063525D">
        <w:rPr>
          <w:spacing w:val="1"/>
          <w:w w:val="105"/>
          <w:sz w:val="22"/>
          <w:szCs w:val="22"/>
          <w:lang w:val="es-PE"/>
        </w:rPr>
        <w:t xml:space="preserve"> </w:t>
      </w:r>
      <w:r w:rsidRPr="0063525D">
        <w:rPr>
          <w:w w:val="105"/>
          <w:sz w:val="22"/>
          <w:szCs w:val="22"/>
          <w:lang w:val="es-PE"/>
        </w:rPr>
        <w:t>y</w:t>
      </w:r>
      <w:r w:rsidRPr="0063525D">
        <w:rPr>
          <w:spacing w:val="1"/>
          <w:w w:val="105"/>
          <w:sz w:val="22"/>
          <w:szCs w:val="22"/>
          <w:lang w:val="es-PE"/>
        </w:rPr>
        <w:t xml:space="preserve"> </w:t>
      </w:r>
      <w:r w:rsidRPr="0063525D">
        <w:rPr>
          <w:w w:val="105"/>
          <w:sz w:val="22"/>
          <w:szCs w:val="22"/>
          <w:lang w:val="es-PE"/>
        </w:rPr>
        <w:t>tendrá</w:t>
      </w:r>
      <w:r w:rsidRPr="0063525D">
        <w:rPr>
          <w:spacing w:val="41"/>
          <w:w w:val="103"/>
          <w:sz w:val="22"/>
          <w:szCs w:val="22"/>
          <w:lang w:val="es-PE"/>
        </w:rPr>
        <w:t xml:space="preserve"> </w:t>
      </w:r>
      <w:r w:rsidRPr="0063525D">
        <w:rPr>
          <w:spacing w:val="-1"/>
          <w:w w:val="105"/>
          <w:sz w:val="22"/>
          <w:szCs w:val="22"/>
          <w:lang w:val="es-PE"/>
        </w:rPr>
        <w:t>las</w:t>
      </w:r>
      <w:r w:rsidRPr="0063525D">
        <w:rPr>
          <w:spacing w:val="-26"/>
          <w:w w:val="105"/>
          <w:sz w:val="22"/>
          <w:szCs w:val="22"/>
          <w:lang w:val="es-PE"/>
        </w:rPr>
        <w:t xml:space="preserve"> </w:t>
      </w:r>
      <w:r w:rsidRPr="0063525D">
        <w:rPr>
          <w:w w:val="105"/>
          <w:sz w:val="22"/>
          <w:szCs w:val="22"/>
          <w:lang w:val="es-PE"/>
        </w:rPr>
        <w:t>siguientes</w:t>
      </w:r>
      <w:r w:rsidRPr="0063525D">
        <w:rPr>
          <w:spacing w:val="-26"/>
          <w:w w:val="105"/>
          <w:sz w:val="22"/>
          <w:szCs w:val="22"/>
          <w:lang w:val="es-PE"/>
        </w:rPr>
        <w:t xml:space="preserve"> </w:t>
      </w:r>
      <w:r w:rsidRPr="0063525D">
        <w:rPr>
          <w:w w:val="105"/>
          <w:sz w:val="22"/>
          <w:szCs w:val="22"/>
          <w:lang w:val="es-PE"/>
        </w:rPr>
        <w:t>características:</w:t>
      </w:r>
    </w:p>
    <w:p w:rsidR="0063525D" w:rsidRPr="0063525D" w:rsidRDefault="0063525D" w:rsidP="00CA0FD6">
      <w:pPr>
        <w:pStyle w:val="Textoindependiente"/>
        <w:spacing w:line="247" w:lineRule="auto"/>
        <w:ind w:left="851" w:right="11"/>
        <w:jc w:val="both"/>
        <w:rPr>
          <w:sz w:val="22"/>
          <w:szCs w:val="22"/>
          <w:lang w:val="es-PE"/>
        </w:rPr>
      </w:pPr>
      <w:r>
        <w:rPr>
          <w:w w:val="105"/>
          <w:sz w:val="22"/>
          <w:szCs w:val="22"/>
          <w:lang w:val="es-PE"/>
        </w:rPr>
        <w:br/>
      </w:r>
      <w:r w:rsidRPr="0063525D">
        <w:rPr>
          <w:w w:val="105"/>
          <w:sz w:val="22"/>
          <w:szCs w:val="22"/>
          <w:lang w:val="es-PE"/>
        </w:rPr>
        <w:t>Las</w:t>
      </w:r>
      <w:r w:rsidRPr="0063525D">
        <w:rPr>
          <w:spacing w:val="10"/>
          <w:w w:val="105"/>
          <w:sz w:val="22"/>
          <w:szCs w:val="22"/>
          <w:lang w:val="es-PE"/>
        </w:rPr>
        <w:t xml:space="preserve"> </w:t>
      </w:r>
      <w:r w:rsidRPr="0063525D">
        <w:rPr>
          <w:spacing w:val="-1"/>
          <w:w w:val="105"/>
          <w:sz w:val="22"/>
          <w:szCs w:val="22"/>
          <w:lang w:val="es-PE"/>
        </w:rPr>
        <w:t>líneas</w:t>
      </w:r>
      <w:r w:rsidRPr="0063525D">
        <w:rPr>
          <w:spacing w:val="13"/>
          <w:w w:val="105"/>
          <w:sz w:val="22"/>
          <w:szCs w:val="22"/>
          <w:lang w:val="es-PE"/>
        </w:rPr>
        <w:t xml:space="preserve"> </w:t>
      </w:r>
      <w:r w:rsidRPr="0063525D">
        <w:rPr>
          <w:spacing w:val="-1"/>
          <w:w w:val="105"/>
          <w:sz w:val="22"/>
          <w:szCs w:val="22"/>
          <w:lang w:val="es-PE"/>
        </w:rPr>
        <w:t>serán</w:t>
      </w:r>
      <w:r w:rsidRPr="0063525D">
        <w:rPr>
          <w:spacing w:val="11"/>
          <w:w w:val="105"/>
          <w:sz w:val="22"/>
          <w:szCs w:val="22"/>
          <w:lang w:val="es-PE"/>
        </w:rPr>
        <w:t xml:space="preserve"> </w:t>
      </w:r>
      <w:r w:rsidRPr="0063525D">
        <w:rPr>
          <w:w w:val="105"/>
          <w:sz w:val="22"/>
          <w:szCs w:val="22"/>
          <w:lang w:val="es-PE"/>
        </w:rPr>
        <w:t>entubadas</w:t>
      </w:r>
      <w:r w:rsidRPr="0063525D">
        <w:rPr>
          <w:spacing w:val="11"/>
          <w:w w:val="105"/>
          <w:sz w:val="22"/>
          <w:szCs w:val="22"/>
          <w:lang w:val="es-PE"/>
        </w:rPr>
        <w:t xml:space="preserve"> </w:t>
      </w:r>
      <w:r w:rsidRPr="0063525D">
        <w:rPr>
          <w:w w:val="105"/>
          <w:sz w:val="22"/>
          <w:szCs w:val="22"/>
          <w:lang w:val="es-PE"/>
        </w:rPr>
        <w:t>herméticamente</w:t>
      </w:r>
      <w:r w:rsidRPr="0063525D">
        <w:rPr>
          <w:spacing w:val="12"/>
          <w:w w:val="105"/>
          <w:sz w:val="22"/>
          <w:szCs w:val="22"/>
          <w:lang w:val="es-PE"/>
        </w:rPr>
        <w:t xml:space="preserve"> </w:t>
      </w:r>
      <w:r w:rsidRPr="0063525D">
        <w:rPr>
          <w:w w:val="105"/>
          <w:sz w:val="22"/>
          <w:szCs w:val="22"/>
          <w:lang w:val="es-PE"/>
        </w:rPr>
        <w:t>y</w:t>
      </w:r>
      <w:r w:rsidRPr="0063525D">
        <w:rPr>
          <w:spacing w:val="10"/>
          <w:w w:val="105"/>
          <w:sz w:val="22"/>
          <w:szCs w:val="22"/>
          <w:lang w:val="es-PE"/>
        </w:rPr>
        <w:t xml:space="preserve"> </w:t>
      </w:r>
      <w:r w:rsidRPr="0063525D">
        <w:rPr>
          <w:w w:val="105"/>
          <w:sz w:val="22"/>
          <w:szCs w:val="22"/>
          <w:lang w:val="es-PE"/>
        </w:rPr>
        <w:t>empotradas</w:t>
      </w:r>
      <w:r w:rsidRPr="0063525D">
        <w:rPr>
          <w:spacing w:val="13"/>
          <w:w w:val="105"/>
          <w:sz w:val="22"/>
          <w:szCs w:val="22"/>
          <w:lang w:val="es-PE"/>
        </w:rPr>
        <w:t xml:space="preserve"> </w:t>
      </w:r>
      <w:r w:rsidRPr="0063525D">
        <w:rPr>
          <w:w w:val="105"/>
          <w:sz w:val="22"/>
          <w:szCs w:val="22"/>
          <w:lang w:val="es-PE"/>
        </w:rPr>
        <w:t>o</w:t>
      </w:r>
      <w:r w:rsidRPr="0063525D">
        <w:rPr>
          <w:spacing w:val="10"/>
          <w:w w:val="105"/>
          <w:sz w:val="22"/>
          <w:szCs w:val="22"/>
          <w:lang w:val="es-PE"/>
        </w:rPr>
        <w:t xml:space="preserve"> </w:t>
      </w:r>
      <w:r w:rsidRPr="0063525D">
        <w:rPr>
          <w:w w:val="105"/>
          <w:sz w:val="22"/>
          <w:szCs w:val="22"/>
          <w:lang w:val="es-PE"/>
        </w:rPr>
        <w:t>enterradas</w:t>
      </w:r>
      <w:r w:rsidRPr="0063525D">
        <w:rPr>
          <w:spacing w:val="11"/>
          <w:w w:val="105"/>
          <w:sz w:val="22"/>
          <w:szCs w:val="22"/>
          <w:lang w:val="es-PE"/>
        </w:rPr>
        <w:t xml:space="preserve"> </w:t>
      </w:r>
      <w:r w:rsidRPr="0063525D">
        <w:rPr>
          <w:spacing w:val="-1"/>
          <w:w w:val="105"/>
          <w:sz w:val="22"/>
          <w:szCs w:val="22"/>
          <w:lang w:val="es-PE"/>
        </w:rPr>
        <w:t>según</w:t>
      </w:r>
      <w:r w:rsidRPr="0063525D">
        <w:rPr>
          <w:spacing w:val="27"/>
          <w:w w:val="103"/>
          <w:sz w:val="22"/>
          <w:szCs w:val="22"/>
          <w:lang w:val="es-PE"/>
        </w:rPr>
        <w:t xml:space="preserve"> </w:t>
      </w:r>
      <w:r w:rsidRPr="0063525D">
        <w:rPr>
          <w:spacing w:val="-1"/>
          <w:w w:val="105"/>
          <w:sz w:val="22"/>
          <w:szCs w:val="22"/>
          <w:lang w:val="es-PE"/>
        </w:rPr>
        <w:t>sea</w:t>
      </w:r>
      <w:r w:rsidRPr="0063525D">
        <w:rPr>
          <w:spacing w:val="-10"/>
          <w:w w:val="105"/>
          <w:sz w:val="22"/>
          <w:szCs w:val="22"/>
          <w:lang w:val="es-PE"/>
        </w:rPr>
        <w:t xml:space="preserve"> </w:t>
      </w:r>
      <w:r w:rsidRPr="0063525D">
        <w:rPr>
          <w:w w:val="105"/>
          <w:sz w:val="22"/>
          <w:szCs w:val="22"/>
          <w:lang w:val="es-PE"/>
        </w:rPr>
        <w:t>el</w:t>
      </w:r>
      <w:r w:rsidRPr="0063525D">
        <w:rPr>
          <w:spacing w:val="-9"/>
          <w:w w:val="105"/>
          <w:sz w:val="22"/>
          <w:szCs w:val="22"/>
          <w:lang w:val="es-PE"/>
        </w:rPr>
        <w:t xml:space="preserve"> </w:t>
      </w:r>
      <w:r w:rsidRPr="0063525D">
        <w:rPr>
          <w:spacing w:val="-1"/>
          <w:w w:val="105"/>
          <w:sz w:val="22"/>
          <w:szCs w:val="22"/>
          <w:lang w:val="es-PE"/>
        </w:rPr>
        <w:t>caso,</w:t>
      </w:r>
      <w:r w:rsidRPr="0063525D">
        <w:rPr>
          <w:spacing w:val="-9"/>
          <w:w w:val="105"/>
          <w:sz w:val="22"/>
          <w:szCs w:val="22"/>
          <w:lang w:val="es-PE"/>
        </w:rPr>
        <w:t xml:space="preserve"> </w:t>
      </w:r>
      <w:r w:rsidRPr="0063525D">
        <w:rPr>
          <w:w w:val="105"/>
          <w:sz w:val="22"/>
          <w:szCs w:val="22"/>
          <w:lang w:val="es-PE"/>
        </w:rPr>
        <w:t>las</w:t>
      </w:r>
      <w:r w:rsidRPr="0063525D">
        <w:rPr>
          <w:spacing w:val="-12"/>
          <w:w w:val="105"/>
          <w:sz w:val="22"/>
          <w:szCs w:val="22"/>
          <w:lang w:val="es-PE"/>
        </w:rPr>
        <w:t xml:space="preserve"> </w:t>
      </w:r>
      <w:r w:rsidRPr="0063525D">
        <w:rPr>
          <w:w w:val="105"/>
          <w:sz w:val="22"/>
          <w:szCs w:val="22"/>
          <w:lang w:val="es-PE"/>
        </w:rPr>
        <w:t>tuberías</w:t>
      </w:r>
      <w:r w:rsidRPr="0063525D">
        <w:rPr>
          <w:spacing w:val="-10"/>
          <w:w w:val="105"/>
          <w:sz w:val="22"/>
          <w:szCs w:val="22"/>
          <w:lang w:val="es-PE"/>
        </w:rPr>
        <w:t xml:space="preserve"> </w:t>
      </w:r>
      <w:r w:rsidRPr="0063525D">
        <w:rPr>
          <w:spacing w:val="-1"/>
          <w:w w:val="105"/>
          <w:sz w:val="22"/>
          <w:szCs w:val="22"/>
          <w:lang w:val="es-PE"/>
        </w:rPr>
        <w:t>serán</w:t>
      </w:r>
      <w:r w:rsidRPr="0063525D">
        <w:rPr>
          <w:spacing w:val="-10"/>
          <w:w w:val="105"/>
          <w:sz w:val="22"/>
          <w:szCs w:val="22"/>
          <w:lang w:val="es-PE"/>
        </w:rPr>
        <w:t xml:space="preserve"> </w:t>
      </w:r>
      <w:r w:rsidRPr="0063525D">
        <w:rPr>
          <w:spacing w:val="-1"/>
          <w:w w:val="105"/>
          <w:sz w:val="22"/>
          <w:szCs w:val="22"/>
          <w:lang w:val="es-PE"/>
        </w:rPr>
        <w:t>resistentes</w:t>
      </w:r>
      <w:r w:rsidRPr="0063525D">
        <w:rPr>
          <w:spacing w:val="-11"/>
          <w:w w:val="105"/>
          <w:sz w:val="22"/>
          <w:szCs w:val="22"/>
          <w:lang w:val="es-PE"/>
        </w:rPr>
        <w:t xml:space="preserve"> </w:t>
      </w:r>
      <w:r w:rsidRPr="0063525D">
        <w:rPr>
          <w:w w:val="105"/>
          <w:sz w:val="22"/>
          <w:szCs w:val="22"/>
          <w:lang w:val="es-PE"/>
        </w:rPr>
        <w:t>a</w:t>
      </w:r>
      <w:r w:rsidRPr="0063525D">
        <w:rPr>
          <w:spacing w:val="-10"/>
          <w:w w:val="105"/>
          <w:sz w:val="22"/>
          <w:szCs w:val="22"/>
          <w:lang w:val="es-PE"/>
        </w:rPr>
        <w:t xml:space="preserve"> </w:t>
      </w:r>
      <w:r w:rsidRPr="0063525D">
        <w:rPr>
          <w:w w:val="105"/>
          <w:sz w:val="22"/>
          <w:szCs w:val="22"/>
          <w:lang w:val="es-PE"/>
        </w:rPr>
        <w:t>la</w:t>
      </w:r>
      <w:r w:rsidRPr="0063525D">
        <w:rPr>
          <w:spacing w:val="-9"/>
          <w:w w:val="105"/>
          <w:sz w:val="22"/>
          <w:szCs w:val="22"/>
          <w:lang w:val="es-PE"/>
        </w:rPr>
        <w:t xml:space="preserve"> </w:t>
      </w:r>
      <w:r w:rsidRPr="0063525D">
        <w:rPr>
          <w:spacing w:val="-1"/>
          <w:w w:val="105"/>
          <w:sz w:val="22"/>
          <w:szCs w:val="22"/>
          <w:lang w:val="es-PE"/>
        </w:rPr>
        <w:t>corrosión</w:t>
      </w:r>
      <w:r w:rsidRPr="0063525D">
        <w:rPr>
          <w:spacing w:val="-9"/>
          <w:w w:val="105"/>
          <w:sz w:val="22"/>
          <w:szCs w:val="22"/>
          <w:lang w:val="es-PE"/>
        </w:rPr>
        <w:t xml:space="preserve"> </w:t>
      </w:r>
      <w:r w:rsidRPr="0063525D">
        <w:rPr>
          <w:w w:val="105"/>
          <w:sz w:val="22"/>
          <w:szCs w:val="22"/>
          <w:lang w:val="es-PE"/>
        </w:rPr>
        <w:t>y</w:t>
      </w:r>
      <w:r w:rsidRPr="0063525D">
        <w:rPr>
          <w:spacing w:val="-10"/>
          <w:w w:val="105"/>
          <w:sz w:val="22"/>
          <w:szCs w:val="22"/>
          <w:lang w:val="es-PE"/>
        </w:rPr>
        <w:t xml:space="preserve"> </w:t>
      </w:r>
      <w:r w:rsidRPr="0063525D">
        <w:rPr>
          <w:w w:val="105"/>
          <w:sz w:val="22"/>
          <w:szCs w:val="22"/>
          <w:lang w:val="es-PE"/>
        </w:rPr>
        <w:t>a</w:t>
      </w:r>
      <w:r w:rsidRPr="0063525D">
        <w:rPr>
          <w:spacing w:val="-9"/>
          <w:w w:val="105"/>
          <w:sz w:val="22"/>
          <w:szCs w:val="22"/>
          <w:lang w:val="es-PE"/>
        </w:rPr>
        <w:t xml:space="preserve"> </w:t>
      </w:r>
      <w:r w:rsidRPr="0063525D">
        <w:rPr>
          <w:w w:val="105"/>
          <w:sz w:val="22"/>
          <w:szCs w:val="22"/>
          <w:lang w:val="es-PE"/>
        </w:rPr>
        <w:t>prueba</w:t>
      </w:r>
      <w:r w:rsidRPr="0063525D">
        <w:rPr>
          <w:spacing w:val="-10"/>
          <w:w w:val="105"/>
          <w:sz w:val="22"/>
          <w:szCs w:val="22"/>
          <w:lang w:val="es-PE"/>
        </w:rPr>
        <w:t xml:space="preserve"> </w:t>
      </w:r>
      <w:r w:rsidRPr="0063525D">
        <w:rPr>
          <w:w w:val="105"/>
          <w:sz w:val="22"/>
          <w:szCs w:val="22"/>
          <w:lang w:val="es-PE"/>
        </w:rPr>
        <w:t>de</w:t>
      </w:r>
      <w:r w:rsidRPr="0063525D">
        <w:rPr>
          <w:spacing w:val="-10"/>
          <w:w w:val="105"/>
          <w:sz w:val="22"/>
          <w:szCs w:val="22"/>
          <w:lang w:val="es-PE"/>
        </w:rPr>
        <w:t xml:space="preserve"> </w:t>
      </w:r>
      <w:r w:rsidRPr="0063525D">
        <w:rPr>
          <w:w w:val="105"/>
          <w:sz w:val="22"/>
          <w:szCs w:val="22"/>
          <w:lang w:val="es-PE"/>
        </w:rPr>
        <w:t>roedores.</w:t>
      </w:r>
    </w:p>
    <w:p w:rsidR="0063525D" w:rsidRPr="0063525D" w:rsidRDefault="0063525D" w:rsidP="00CA0FD6">
      <w:pPr>
        <w:pStyle w:val="Textoindependiente"/>
        <w:ind w:left="851" w:right="11"/>
        <w:jc w:val="both"/>
        <w:rPr>
          <w:w w:val="105"/>
          <w:sz w:val="22"/>
          <w:szCs w:val="22"/>
          <w:lang w:val="es-PE"/>
        </w:rPr>
      </w:pPr>
      <w:r>
        <w:rPr>
          <w:w w:val="105"/>
          <w:sz w:val="22"/>
          <w:szCs w:val="22"/>
          <w:lang w:val="es-PE"/>
        </w:rPr>
        <w:br/>
      </w:r>
      <w:r w:rsidR="00FC6A30">
        <w:rPr>
          <w:w w:val="105"/>
          <w:sz w:val="22"/>
          <w:szCs w:val="22"/>
          <w:lang w:val="es-PE"/>
        </w:rPr>
        <w:t>El sistema de Recepción, almacenamiento y Despacho de GLP para uso automotor contara con tres (03) tres pozos de “puesta a tierra”, uno para descarga de corriente estática (cerco perimétrico y estructura de bomba de GLP, para camión cisterna de GLP en punto de transferencia, el otro para la descarga de la corriente dinámica de los tableros eléctricos los que serán conectados al dispensador, tableros eléctricos y por último, otro para el tótem.</w:t>
      </w:r>
    </w:p>
    <w:p w:rsidR="0063525D" w:rsidRPr="0063525D" w:rsidRDefault="0063525D" w:rsidP="00CA0FD6">
      <w:pPr>
        <w:pStyle w:val="Textoindependiente"/>
        <w:ind w:left="851" w:right="11"/>
        <w:jc w:val="both"/>
        <w:rPr>
          <w:w w:val="105"/>
          <w:sz w:val="22"/>
          <w:szCs w:val="22"/>
          <w:lang w:val="es-PE"/>
        </w:rPr>
      </w:pPr>
    </w:p>
    <w:p w:rsidR="0063525D" w:rsidRPr="0063525D" w:rsidRDefault="0063525D" w:rsidP="00CA0FD6">
      <w:pPr>
        <w:pStyle w:val="Textoindependiente"/>
        <w:ind w:left="851" w:right="11"/>
        <w:jc w:val="both"/>
        <w:rPr>
          <w:w w:val="105"/>
          <w:sz w:val="22"/>
          <w:szCs w:val="22"/>
          <w:lang w:val="es-PE"/>
        </w:rPr>
      </w:pPr>
      <w:r w:rsidRPr="0063525D">
        <w:rPr>
          <w:w w:val="105"/>
          <w:sz w:val="22"/>
          <w:szCs w:val="22"/>
          <w:lang w:val="es-PE"/>
        </w:rPr>
        <w:t>Se contará con dos interruptores generales, ubicados uno dentro del perímetro de seguridad y el segundo más alejado de éste.</w:t>
      </w:r>
    </w:p>
    <w:p w:rsidR="0063525D" w:rsidRPr="0063525D" w:rsidRDefault="0063525D" w:rsidP="0063525D">
      <w:pPr>
        <w:pStyle w:val="Textoindependiente"/>
        <w:ind w:left="851"/>
        <w:jc w:val="both"/>
        <w:rPr>
          <w:w w:val="105"/>
          <w:sz w:val="22"/>
          <w:szCs w:val="22"/>
          <w:lang w:val="es-PE"/>
        </w:rPr>
      </w:pPr>
    </w:p>
    <w:p w:rsidR="0063525D" w:rsidRPr="0063525D" w:rsidRDefault="0063525D" w:rsidP="0063525D">
      <w:pPr>
        <w:pStyle w:val="Textoindependiente"/>
        <w:ind w:left="851"/>
        <w:jc w:val="both"/>
        <w:rPr>
          <w:b/>
          <w:w w:val="105"/>
          <w:sz w:val="22"/>
          <w:szCs w:val="22"/>
          <w:lang w:val="es-PE"/>
        </w:rPr>
      </w:pPr>
      <w:r w:rsidRPr="0063525D">
        <w:rPr>
          <w:b/>
          <w:w w:val="105"/>
          <w:sz w:val="22"/>
          <w:szCs w:val="22"/>
          <w:lang w:val="es-PE"/>
        </w:rPr>
        <w:t>Suministro eléctrico exterior:</w:t>
      </w:r>
    </w:p>
    <w:p w:rsidR="0063525D" w:rsidRPr="0063525D" w:rsidRDefault="0063525D" w:rsidP="0063525D">
      <w:pPr>
        <w:pStyle w:val="Textoindependiente"/>
        <w:ind w:left="851"/>
        <w:jc w:val="both"/>
        <w:rPr>
          <w:b/>
          <w:w w:val="105"/>
          <w:sz w:val="22"/>
          <w:szCs w:val="22"/>
          <w:lang w:val="es-PE"/>
        </w:rPr>
      </w:pPr>
    </w:p>
    <w:p w:rsidR="0063525D" w:rsidRPr="0063525D" w:rsidRDefault="0063525D" w:rsidP="00CA0FD6">
      <w:pPr>
        <w:pStyle w:val="Textoindependiente"/>
        <w:ind w:left="851" w:right="11"/>
        <w:jc w:val="both"/>
        <w:rPr>
          <w:w w:val="105"/>
          <w:sz w:val="22"/>
          <w:szCs w:val="22"/>
          <w:lang w:val="es-PE"/>
        </w:rPr>
      </w:pPr>
      <w:r w:rsidRPr="0063525D">
        <w:rPr>
          <w:w w:val="105"/>
          <w:sz w:val="22"/>
          <w:szCs w:val="22"/>
          <w:lang w:val="es-PE"/>
        </w:rPr>
        <w:t>La alimentación del fluido eléctrico será proporcionada por el concesionario de servicio público de electricidad.</w:t>
      </w:r>
    </w:p>
    <w:p w:rsidR="0063525D" w:rsidRPr="0063525D" w:rsidRDefault="0063525D" w:rsidP="0063525D">
      <w:pPr>
        <w:pStyle w:val="Textoindependiente"/>
        <w:ind w:left="851"/>
        <w:jc w:val="both"/>
        <w:rPr>
          <w:w w:val="105"/>
          <w:sz w:val="22"/>
          <w:szCs w:val="22"/>
          <w:lang w:val="es-PE"/>
        </w:rPr>
      </w:pPr>
    </w:p>
    <w:p w:rsidR="0063525D" w:rsidRPr="0063525D" w:rsidRDefault="00115FDB" w:rsidP="0063525D">
      <w:pPr>
        <w:pStyle w:val="Textoindependiente"/>
        <w:ind w:left="851"/>
        <w:jc w:val="both"/>
        <w:rPr>
          <w:b/>
          <w:w w:val="105"/>
          <w:sz w:val="22"/>
          <w:szCs w:val="22"/>
          <w:lang w:val="es-PE"/>
        </w:rPr>
      </w:pPr>
      <w:r>
        <w:rPr>
          <w:b/>
          <w:w w:val="105"/>
          <w:sz w:val="22"/>
          <w:szCs w:val="22"/>
          <w:lang w:val="es-PE"/>
        </w:rPr>
        <w:t>Tablero eléctrico g</w:t>
      </w:r>
      <w:r w:rsidR="0063525D" w:rsidRPr="0063525D">
        <w:rPr>
          <w:b/>
          <w:w w:val="105"/>
          <w:sz w:val="22"/>
          <w:szCs w:val="22"/>
          <w:lang w:val="es-PE"/>
        </w:rPr>
        <w:t>eneral:</w:t>
      </w:r>
    </w:p>
    <w:p w:rsidR="0063525D" w:rsidRPr="0063525D" w:rsidRDefault="0063525D" w:rsidP="00CA0FD6">
      <w:pPr>
        <w:pStyle w:val="Textoindependiente"/>
        <w:ind w:left="851"/>
        <w:jc w:val="both"/>
        <w:rPr>
          <w:b/>
          <w:w w:val="105"/>
          <w:sz w:val="22"/>
          <w:szCs w:val="22"/>
          <w:lang w:val="es-PE"/>
        </w:rPr>
      </w:pPr>
    </w:p>
    <w:p w:rsidR="0063525D" w:rsidRPr="0063525D" w:rsidRDefault="00FB1C90" w:rsidP="00CA0FD6">
      <w:pPr>
        <w:pStyle w:val="Textoindependiente"/>
        <w:ind w:left="851"/>
        <w:jc w:val="both"/>
        <w:rPr>
          <w:w w:val="105"/>
          <w:sz w:val="22"/>
          <w:szCs w:val="22"/>
          <w:lang w:val="es-PE"/>
        </w:rPr>
      </w:pPr>
      <w:r>
        <w:rPr>
          <w:w w:val="105"/>
          <w:sz w:val="22"/>
          <w:szCs w:val="22"/>
          <w:lang w:val="es-PE"/>
        </w:rPr>
        <w:t>Gasocentro</w:t>
      </w:r>
      <w:r w:rsidR="0063525D" w:rsidRPr="0063525D">
        <w:rPr>
          <w:w w:val="105"/>
          <w:sz w:val="22"/>
          <w:szCs w:val="22"/>
          <w:lang w:val="es-PE"/>
        </w:rPr>
        <w:t xml:space="preserve"> contará con un tablero eléctrico desde el cual se controlará el suministro total o parcial del fluido en el interior </w:t>
      </w:r>
      <w:r w:rsidR="00774466">
        <w:rPr>
          <w:w w:val="105"/>
          <w:sz w:val="22"/>
          <w:szCs w:val="22"/>
          <w:lang w:val="es-PE"/>
        </w:rPr>
        <w:t>del Gasocentro</w:t>
      </w:r>
      <w:r w:rsidR="0063525D" w:rsidRPr="0063525D">
        <w:rPr>
          <w:w w:val="105"/>
          <w:sz w:val="22"/>
          <w:szCs w:val="22"/>
          <w:lang w:val="es-PE"/>
        </w:rPr>
        <w:t>; estará equipado con equipos blindados para instalaciones exteriores.</w:t>
      </w:r>
    </w:p>
    <w:p w:rsidR="0063525D" w:rsidRPr="0063525D" w:rsidRDefault="0063525D" w:rsidP="00CA0FD6">
      <w:pPr>
        <w:pStyle w:val="Textoindependiente"/>
        <w:ind w:left="1094"/>
        <w:jc w:val="both"/>
        <w:rPr>
          <w:w w:val="105"/>
          <w:sz w:val="22"/>
          <w:szCs w:val="22"/>
          <w:lang w:val="es-PE"/>
        </w:rPr>
      </w:pPr>
    </w:p>
    <w:p w:rsidR="0063525D" w:rsidRPr="0063525D" w:rsidRDefault="0063525D" w:rsidP="00CA0FD6">
      <w:pPr>
        <w:pStyle w:val="Textoindependiente"/>
        <w:ind w:left="851"/>
        <w:jc w:val="both"/>
        <w:rPr>
          <w:w w:val="105"/>
          <w:sz w:val="22"/>
          <w:szCs w:val="22"/>
          <w:lang w:val="es-PE"/>
        </w:rPr>
      </w:pPr>
      <w:r w:rsidRPr="0063525D">
        <w:rPr>
          <w:w w:val="105"/>
          <w:sz w:val="22"/>
          <w:szCs w:val="22"/>
          <w:lang w:val="es-PE"/>
        </w:rPr>
        <w:t xml:space="preserve">Cada motor eléctrico o área de iluminación, estará controlado con llave de corte independiente, con protección mediante equipos </w:t>
      </w:r>
      <w:proofErr w:type="spellStart"/>
      <w:r w:rsidRPr="0063525D">
        <w:rPr>
          <w:w w:val="105"/>
          <w:sz w:val="22"/>
          <w:szCs w:val="22"/>
          <w:lang w:val="es-PE"/>
        </w:rPr>
        <w:t>termomagnéticos</w:t>
      </w:r>
      <w:proofErr w:type="spellEnd"/>
      <w:r w:rsidRPr="0063525D">
        <w:rPr>
          <w:w w:val="105"/>
          <w:sz w:val="22"/>
          <w:szCs w:val="22"/>
          <w:lang w:val="es-PE"/>
        </w:rPr>
        <w:t xml:space="preserve"> y fusibles de protección; asimismo los motores a instalarse poseen para su arranque y parada </w:t>
      </w:r>
      <w:proofErr w:type="spellStart"/>
      <w:r w:rsidRPr="0063525D">
        <w:rPr>
          <w:w w:val="105"/>
          <w:sz w:val="22"/>
          <w:szCs w:val="22"/>
          <w:lang w:val="es-PE"/>
        </w:rPr>
        <w:t>contactores</w:t>
      </w:r>
      <w:proofErr w:type="spellEnd"/>
      <w:r w:rsidRPr="0063525D">
        <w:rPr>
          <w:w w:val="105"/>
          <w:sz w:val="22"/>
          <w:szCs w:val="22"/>
          <w:lang w:val="es-PE"/>
        </w:rPr>
        <w:t xml:space="preserve"> con protección termoeléctrica contra sobrecargas.</w:t>
      </w:r>
    </w:p>
    <w:p w:rsidR="0063525D" w:rsidRDefault="0063525D" w:rsidP="00052CB6">
      <w:pPr>
        <w:pStyle w:val="Textoindependiente"/>
        <w:spacing w:line="248" w:lineRule="auto"/>
        <w:ind w:left="851" w:right="-160"/>
        <w:jc w:val="both"/>
        <w:rPr>
          <w:sz w:val="22"/>
          <w:szCs w:val="22"/>
          <w:lang w:val="es-PE"/>
        </w:rPr>
      </w:pPr>
    </w:p>
    <w:p w:rsidR="0063525D" w:rsidRPr="0063525D" w:rsidRDefault="0063525D" w:rsidP="00CA0FD6">
      <w:pPr>
        <w:pStyle w:val="Textoindependiente"/>
        <w:ind w:left="851" w:right="11"/>
        <w:jc w:val="both"/>
        <w:rPr>
          <w:w w:val="105"/>
          <w:sz w:val="22"/>
          <w:szCs w:val="22"/>
          <w:lang w:val="es-PE"/>
        </w:rPr>
      </w:pPr>
      <w:r w:rsidRPr="0063525D">
        <w:rPr>
          <w:w w:val="105"/>
          <w:sz w:val="22"/>
          <w:szCs w:val="22"/>
          <w:lang w:val="es-PE"/>
        </w:rPr>
        <w:t>Mediante el interruptor general del sub-tablero de distribución TD1, y la llave de corte de fluido a dicho tab</w:t>
      </w:r>
      <w:r>
        <w:rPr>
          <w:w w:val="105"/>
          <w:sz w:val="22"/>
          <w:szCs w:val="22"/>
          <w:lang w:val="es-PE"/>
        </w:rPr>
        <w:t>l</w:t>
      </w:r>
      <w:r w:rsidRPr="0063525D">
        <w:rPr>
          <w:w w:val="105"/>
          <w:sz w:val="22"/>
          <w:szCs w:val="22"/>
          <w:lang w:val="es-PE"/>
        </w:rPr>
        <w:t xml:space="preserve">ero, ubicada en el tablero general; se controlará íntegramente el suministro del fluido eléctrico al área </w:t>
      </w:r>
      <w:r w:rsidR="00BD64B9">
        <w:rPr>
          <w:w w:val="105"/>
          <w:sz w:val="22"/>
          <w:szCs w:val="22"/>
          <w:lang w:val="es-PE"/>
        </w:rPr>
        <w:t>peligrosa, área de equipo</w:t>
      </w:r>
      <w:r w:rsidRPr="0063525D">
        <w:rPr>
          <w:w w:val="105"/>
          <w:sz w:val="22"/>
          <w:szCs w:val="22"/>
          <w:lang w:val="es-PE"/>
        </w:rPr>
        <w:t xml:space="preserve"> de bombeo en la zona de</w:t>
      </w:r>
      <w:r w:rsidR="00BD64B9">
        <w:rPr>
          <w:w w:val="105"/>
          <w:sz w:val="22"/>
          <w:szCs w:val="22"/>
          <w:lang w:val="es-PE"/>
        </w:rPr>
        <w:t>l tanque</w:t>
      </w:r>
      <w:r w:rsidRPr="0063525D">
        <w:rPr>
          <w:w w:val="105"/>
          <w:sz w:val="22"/>
          <w:szCs w:val="22"/>
          <w:lang w:val="es-PE"/>
        </w:rPr>
        <w:t>. Cumpliendo de esta forma con el requisito de contar con dos mandos eléctricos.</w:t>
      </w:r>
    </w:p>
    <w:p w:rsidR="0063525D" w:rsidRPr="0063525D" w:rsidRDefault="0063525D" w:rsidP="0063525D">
      <w:pPr>
        <w:pStyle w:val="Textoindependiente"/>
        <w:ind w:left="851"/>
        <w:jc w:val="both"/>
        <w:rPr>
          <w:w w:val="105"/>
          <w:sz w:val="22"/>
          <w:szCs w:val="22"/>
          <w:lang w:val="es-PE"/>
        </w:rPr>
      </w:pPr>
    </w:p>
    <w:p w:rsidR="008C6255" w:rsidRDefault="008C6255" w:rsidP="0063525D">
      <w:pPr>
        <w:pStyle w:val="Textoindependiente"/>
        <w:ind w:left="851"/>
        <w:jc w:val="both"/>
        <w:rPr>
          <w:b/>
          <w:w w:val="105"/>
          <w:sz w:val="22"/>
          <w:szCs w:val="22"/>
          <w:lang w:val="es-PE"/>
        </w:rPr>
      </w:pPr>
    </w:p>
    <w:p w:rsidR="0063525D" w:rsidRPr="0063525D" w:rsidRDefault="0063525D" w:rsidP="0063525D">
      <w:pPr>
        <w:pStyle w:val="Textoindependiente"/>
        <w:ind w:left="851"/>
        <w:jc w:val="both"/>
        <w:rPr>
          <w:b/>
          <w:w w:val="105"/>
          <w:sz w:val="22"/>
          <w:szCs w:val="22"/>
          <w:lang w:val="es-PE"/>
        </w:rPr>
      </w:pPr>
      <w:r w:rsidRPr="0063525D">
        <w:rPr>
          <w:b/>
          <w:w w:val="105"/>
          <w:sz w:val="22"/>
          <w:szCs w:val="22"/>
          <w:lang w:val="es-PE"/>
        </w:rPr>
        <w:lastRenderedPageBreak/>
        <w:t>Suministro eléctrico interior:</w:t>
      </w:r>
    </w:p>
    <w:p w:rsidR="0063525D" w:rsidRPr="0063525D" w:rsidRDefault="0063525D" w:rsidP="0063525D">
      <w:pPr>
        <w:pStyle w:val="Textoindependiente"/>
        <w:ind w:left="851"/>
        <w:jc w:val="both"/>
        <w:rPr>
          <w:b/>
          <w:w w:val="105"/>
          <w:sz w:val="22"/>
          <w:szCs w:val="22"/>
          <w:lang w:val="es-PE"/>
        </w:rPr>
      </w:pPr>
    </w:p>
    <w:p w:rsidR="0063525D" w:rsidRPr="0063525D" w:rsidRDefault="0063525D" w:rsidP="00CA0FD6">
      <w:pPr>
        <w:pStyle w:val="Textoindependiente"/>
        <w:ind w:left="851" w:right="11"/>
        <w:jc w:val="both"/>
        <w:rPr>
          <w:w w:val="105"/>
          <w:sz w:val="22"/>
          <w:szCs w:val="22"/>
          <w:lang w:val="es-PE"/>
        </w:rPr>
      </w:pPr>
      <w:r w:rsidRPr="0063525D">
        <w:rPr>
          <w:w w:val="105"/>
          <w:sz w:val="22"/>
          <w:szCs w:val="22"/>
          <w:lang w:val="es-PE"/>
        </w:rPr>
        <w:t xml:space="preserve">Para el suministro eléctrico en el interior </w:t>
      </w:r>
      <w:r w:rsidR="00774466">
        <w:rPr>
          <w:w w:val="105"/>
          <w:sz w:val="22"/>
          <w:szCs w:val="22"/>
          <w:lang w:val="es-PE"/>
        </w:rPr>
        <w:t>del Gasocentro</w:t>
      </w:r>
      <w:r w:rsidRPr="0063525D">
        <w:rPr>
          <w:w w:val="105"/>
          <w:sz w:val="22"/>
          <w:szCs w:val="22"/>
          <w:lang w:val="es-PE"/>
        </w:rPr>
        <w:t>, se dispondrá con instalaciones eléctricas herméticas, las que serán a prueba de explosión y presión, en las zonas de ambientes altamente peligrosos, clasificados según el Código Nema como de clase I Grupo D.</w:t>
      </w:r>
    </w:p>
    <w:p w:rsidR="0063525D" w:rsidRPr="0063525D" w:rsidRDefault="0063525D" w:rsidP="00CA0FD6">
      <w:pPr>
        <w:pStyle w:val="Textoindependiente"/>
        <w:ind w:left="851" w:right="11"/>
        <w:jc w:val="both"/>
        <w:rPr>
          <w:w w:val="105"/>
          <w:sz w:val="22"/>
          <w:szCs w:val="22"/>
          <w:lang w:val="es-PE"/>
        </w:rPr>
      </w:pPr>
    </w:p>
    <w:p w:rsidR="0063525D" w:rsidRPr="0063525D" w:rsidRDefault="0063525D" w:rsidP="00CA0FD6">
      <w:pPr>
        <w:pStyle w:val="Textoindependiente"/>
        <w:ind w:left="851" w:right="11"/>
        <w:jc w:val="both"/>
        <w:rPr>
          <w:w w:val="105"/>
          <w:sz w:val="22"/>
          <w:szCs w:val="22"/>
          <w:lang w:val="es-PE"/>
        </w:rPr>
      </w:pPr>
      <w:r w:rsidRPr="0063525D">
        <w:rPr>
          <w:w w:val="105"/>
          <w:sz w:val="22"/>
          <w:szCs w:val="22"/>
          <w:lang w:val="es-PE"/>
        </w:rPr>
        <w:t>El tendido de líneas de suministro a motores é iluminación será mediante cables directame</w:t>
      </w:r>
      <w:r w:rsidR="00115FDB">
        <w:rPr>
          <w:w w:val="105"/>
          <w:sz w:val="22"/>
          <w:szCs w:val="22"/>
          <w:lang w:val="es-PE"/>
        </w:rPr>
        <w:t>nte soterrados; los cables será</w:t>
      </w:r>
      <w:r w:rsidRPr="0063525D">
        <w:rPr>
          <w:w w:val="105"/>
          <w:sz w:val="22"/>
          <w:szCs w:val="22"/>
          <w:lang w:val="es-PE"/>
        </w:rPr>
        <w:t xml:space="preserve">n seleccionados de acuerdo a las tablas del Código Eléctrico Nacional, del tipo NYY. Los cables para iluminación de plataforma y de oficinas, serán del tipo THW y estarán dentro de ductos en tubería </w:t>
      </w:r>
      <w:proofErr w:type="spellStart"/>
      <w:r w:rsidRPr="0063525D">
        <w:rPr>
          <w:w w:val="105"/>
          <w:sz w:val="22"/>
          <w:szCs w:val="22"/>
          <w:lang w:val="es-PE"/>
        </w:rPr>
        <w:t>Conduit</w:t>
      </w:r>
      <w:proofErr w:type="spellEnd"/>
      <w:r w:rsidRPr="0063525D">
        <w:rPr>
          <w:w w:val="105"/>
          <w:sz w:val="22"/>
          <w:szCs w:val="22"/>
          <w:lang w:val="es-PE"/>
        </w:rPr>
        <w:t>, o embutidos en el techo y/o paredes.</w:t>
      </w:r>
    </w:p>
    <w:p w:rsidR="0063525D" w:rsidRPr="0063525D" w:rsidRDefault="0063525D" w:rsidP="00CA0FD6">
      <w:pPr>
        <w:pStyle w:val="Textoindependiente"/>
        <w:ind w:left="851" w:right="11"/>
        <w:jc w:val="both"/>
        <w:rPr>
          <w:w w:val="105"/>
          <w:sz w:val="22"/>
          <w:szCs w:val="22"/>
          <w:lang w:val="es-PE"/>
        </w:rPr>
      </w:pPr>
    </w:p>
    <w:p w:rsidR="0063525D" w:rsidRPr="0063525D" w:rsidRDefault="0063525D" w:rsidP="00CA0FD6">
      <w:pPr>
        <w:pStyle w:val="Textoindependiente"/>
        <w:ind w:left="851" w:right="11"/>
        <w:jc w:val="both"/>
        <w:rPr>
          <w:w w:val="105"/>
          <w:sz w:val="22"/>
          <w:szCs w:val="22"/>
          <w:lang w:val="es-PE"/>
        </w:rPr>
      </w:pPr>
      <w:r w:rsidRPr="0063525D">
        <w:rPr>
          <w:w w:val="105"/>
          <w:sz w:val="22"/>
          <w:szCs w:val="22"/>
          <w:lang w:val="es-PE"/>
        </w:rPr>
        <w:t>Las líneas de conducción de energía eléctrica estarán entubadas y serán resistentes a la corrosión y a prueba de roedores.</w:t>
      </w:r>
    </w:p>
    <w:p w:rsidR="0063525D" w:rsidRPr="0063525D" w:rsidRDefault="0063525D" w:rsidP="00CA0FD6">
      <w:pPr>
        <w:pStyle w:val="Textoindependiente"/>
        <w:ind w:left="851" w:right="11"/>
        <w:jc w:val="both"/>
        <w:rPr>
          <w:w w:val="105"/>
          <w:sz w:val="22"/>
          <w:szCs w:val="22"/>
          <w:lang w:val="es-PE"/>
        </w:rPr>
      </w:pPr>
    </w:p>
    <w:p w:rsidR="0063525D" w:rsidRPr="0063525D" w:rsidRDefault="0063525D" w:rsidP="00CA0FD6">
      <w:pPr>
        <w:pStyle w:val="Textoindependiente"/>
        <w:ind w:left="851" w:right="11"/>
        <w:jc w:val="both"/>
        <w:rPr>
          <w:w w:val="105"/>
          <w:sz w:val="22"/>
          <w:szCs w:val="22"/>
          <w:lang w:val="es-PE"/>
        </w:rPr>
      </w:pPr>
      <w:r w:rsidRPr="0063525D">
        <w:rPr>
          <w:w w:val="105"/>
          <w:sz w:val="22"/>
          <w:szCs w:val="22"/>
          <w:lang w:val="es-PE"/>
        </w:rPr>
        <w:t>La instalación eléctric</w:t>
      </w:r>
      <w:r w:rsidR="00115FDB">
        <w:rPr>
          <w:w w:val="105"/>
          <w:sz w:val="22"/>
          <w:szCs w:val="22"/>
          <w:lang w:val="es-PE"/>
        </w:rPr>
        <w:t>a en las áreas clasificadas será</w:t>
      </w:r>
      <w:r w:rsidRPr="0063525D">
        <w:rPr>
          <w:w w:val="105"/>
          <w:sz w:val="22"/>
          <w:szCs w:val="22"/>
          <w:lang w:val="es-PE"/>
        </w:rPr>
        <w:t xml:space="preserve"> del tipo adecuado para ambientes con presencia de vapores inflamables, de acuerdo a la clasificación que señala el API RP 500.</w:t>
      </w:r>
    </w:p>
    <w:p w:rsidR="0063525D" w:rsidRPr="0063525D" w:rsidRDefault="0063525D" w:rsidP="0063525D">
      <w:pPr>
        <w:pStyle w:val="Textoindependiente"/>
        <w:ind w:left="851"/>
        <w:jc w:val="both"/>
        <w:rPr>
          <w:sz w:val="22"/>
          <w:szCs w:val="22"/>
          <w:lang w:val="es-PE"/>
        </w:rPr>
      </w:pPr>
    </w:p>
    <w:p w:rsidR="0063525D" w:rsidRPr="0063525D" w:rsidRDefault="0063525D" w:rsidP="002A1260">
      <w:pPr>
        <w:pStyle w:val="Ttulo4"/>
        <w:numPr>
          <w:ilvl w:val="0"/>
          <w:numId w:val="5"/>
        </w:numPr>
        <w:tabs>
          <w:tab w:val="left" w:pos="1094"/>
        </w:tabs>
        <w:ind w:left="851"/>
        <w:rPr>
          <w:b w:val="0"/>
          <w:bCs w:val="0"/>
          <w:sz w:val="22"/>
          <w:szCs w:val="22"/>
          <w:lang w:val="es-PE"/>
        </w:rPr>
      </w:pPr>
      <w:r w:rsidRPr="0063525D">
        <w:rPr>
          <w:spacing w:val="-1"/>
          <w:w w:val="105"/>
          <w:sz w:val="22"/>
          <w:szCs w:val="22"/>
          <w:u w:val="thick" w:color="000000"/>
          <w:lang w:val="es-PE"/>
        </w:rPr>
        <w:t>Protección</w:t>
      </w:r>
      <w:r w:rsidRPr="0063525D">
        <w:rPr>
          <w:spacing w:val="-18"/>
          <w:w w:val="105"/>
          <w:sz w:val="22"/>
          <w:szCs w:val="22"/>
          <w:u w:val="thick" w:color="000000"/>
          <w:lang w:val="es-PE"/>
        </w:rPr>
        <w:t xml:space="preserve"> </w:t>
      </w:r>
      <w:r w:rsidRPr="0063525D">
        <w:rPr>
          <w:w w:val="105"/>
          <w:sz w:val="22"/>
          <w:szCs w:val="22"/>
          <w:u w:val="thick" w:color="000000"/>
          <w:lang w:val="es-PE"/>
        </w:rPr>
        <w:t>Contra</w:t>
      </w:r>
      <w:r w:rsidRPr="0063525D">
        <w:rPr>
          <w:spacing w:val="-17"/>
          <w:w w:val="105"/>
          <w:sz w:val="22"/>
          <w:szCs w:val="22"/>
          <w:u w:val="thick" w:color="000000"/>
          <w:lang w:val="es-PE"/>
        </w:rPr>
        <w:t xml:space="preserve"> </w:t>
      </w:r>
      <w:r w:rsidRPr="0063525D">
        <w:rPr>
          <w:w w:val="105"/>
          <w:sz w:val="22"/>
          <w:szCs w:val="22"/>
          <w:u w:val="thick" w:color="000000"/>
          <w:lang w:val="es-PE"/>
        </w:rPr>
        <w:t>Incendios</w:t>
      </w:r>
      <w:r w:rsidRPr="0063525D">
        <w:rPr>
          <w:spacing w:val="-17"/>
          <w:w w:val="105"/>
          <w:sz w:val="22"/>
          <w:szCs w:val="22"/>
          <w:u w:val="thick" w:color="000000"/>
          <w:lang w:val="es-PE"/>
        </w:rPr>
        <w:t xml:space="preserve"> </w:t>
      </w:r>
      <w:r w:rsidRPr="0063525D">
        <w:rPr>
          <w:w w:val="105"/>
          <w:sz w:val="22"/>
          <w:szCs w:val="22"/>
          <w:u w:val="thick" w:color="000000"/>
          <w:lang w:val="es-PE"/>
        </w:rPr>
        <w:t>y</w:t>
      </w:r>
      <w:r w:rsidRPr="0063525D">
        <w:rPr>
          <w:spacing w:val="-19"/>
          <w:w w:val="105"/>
          <w:sz w:val="22"/>
          <w:szCs w:val="22"/>
          <w:u w:val="thick" w:color="000000"/>
          <w:lang w:val="es-PE"/>
        </w:rPr>
        <w:t xml:space="preserve"> </w:t>
      </w:r>
      <w:r w:rsidRPr="0063525D">
        <w:rPr>
          <w:w w:val="105"/>
          <w:sz w:val="22"/>
          <w:szCs w:val="22"/>
          <w:u w:val="thick" w:color="000000"/>
          <w:lang w:val="es-PE"/>
        </w:rPr>
        <w:t>Medidas</w:t>
      </w:r>
      <w:r w:rsidRPr="0063525D">
        <w:rPr>
          <w:spacing w:val="-18"/>
          <w:w w:val="105"/>
          <w:sz w:val="22"/>
          <w:szCs w:val="22"/>
          <w:u w:val="thick" w:color="000000"/>
          <w:lang w:val="es-PE"/>
        </w:rPr>
        <w:t xml:space="preserve"> </w:t>
      </w:r>
      <w:r w:rsidRPr="0063525D">
        <w:rPr>
          <w:w w:val="105"/>
          <w:sz w:val="22"/>
          <w:szCs w:val="22"/>
          <w:u w:val="thick" w:color="000000"/>
          <w:lang w:val="es-PE"/>
        </w:rPr>
        <w:t>de</w:t>
      </w:r>
      <w:r w:rsidRPr="0063525D">
        <w:rPr>
          <w:spacing w:val="-17"/>
          <w:w w:val="105"/>
          <w:sz w:val="22"/>
          <w:szCs w:val="22"/>
          <w:u w:val="thick" w:color="000000"/>
          <w:lang w:val="es-PE"/>
        </w:rPr>
        <w:t xml:space="preserve"> </w:t>
      </w:r>
      <w:r w:rsidRPr="0063525D">
        <w:rPr>
          <w:spacing w:val="-1"/>
          <w:w w:val="105"/>
          <w:sz w:val="22"/>
          <w:szCs w:val="22"/>
          <w:u w:val="thick" w:color="000000"/>
          <w:lang w:val="es-PE"/>
        </w:rPr>
        <w:t>Seguridad</w:t>
      </w:r>
    </w:p>
    <w:p w:rsidR="0063525D" w:rsidRPr="0063525D" w:rsidRDefault="0063525D" w:rsidP="00CA0FD6">
      <w:pPr>
        <w:pStyle w:val="Textoindependiente"/>
        <w:spacing w:before="80" w:line="248" w:lineRule="auto"/>
        <w:ind w:left="851" w:right="11"/>
        <w:jc w:val="both"/>
        <w:rPr>
          <w:sz w:val="22"/>
          <w:szCs w:val="22"/>
          <w:lang w:val="es-PE"/>
        </w:rPr>
      </w:pPr>
      <w:r>
        <w:rPr>
          <w:w w:val="105"/>
          <w:sz w:val="22"/>
          <w:szCs w:val="22"/>
          <w:lang w:val="es-PE"/>
        </w:rPr>
        <w:br/>
      </w:r>
      <w:r w:rsidRPr="0063525D">
        <w:rPr>
          <w:w w:val="105"/>
          <w:sz w:val="22"/>
          <w:szCs w:val="22"/>
          <w:lang w:val="es-PE"/>
        </w:rPr>
        <w:t>De</w:t>
      </w:r>
      <w:r w:rsidRPr="0063525D">
        <w:rPr>
          <w:spacing w:val="54"/>
          <w:w w:val="105"/>
          <w:sz w:val="22"/>
          <w:szCs w:val="22"/>
          <w:lang w:val="es-PE"/>
        </w:rPr>
        <w:t xml:space="preserve"> </w:t>
      </w:r>
      <w:r w:rsidRPr="0063525D">
        <w:rPr>
          <w:w w:val="105"/>
          <w:sz w:val="22"/>
          <w:szCs w:val="22"/>
          <w:lang w:val="es-PE"/>
        </w:rPr>
        <w:t>acuerdo</w:t>
      </w:r>
      <w:r w:rsidRPr="0063525D">
        <w:rPr>
          <w:spacing w:val="56"/>
          <w:w w:val="105"/>
          <w:sz w:val="22"/>
          <w:szCs w:val="22"/>
          <w:lang w:val="es-PE"/>
        </w:rPr>
        <w:t xml:space="preserve"> </w:t>
      </w:r>
      <w:r w:rsidRPr="0063525D">
        <w:rPr>
          <w:spacing w:val="-1"/>
          <w:w w:val="105"/>
          <w:sz w:val="22"/>
          <w:szCs w:val="22"/>
          <w:lang w:val="es-PE"/>
        </w:rPr>
        <w:t>con</w:t>
      </w:r>
      <w:r w:rsidRPr="0063525D">
        <w:rPr>
          <w:spacing w:val="56"/>
          <w:w w:val="105"/>
          <w:sz w:val="22"/>
          <w:szCs w:val="22"/>
          <w:lang w:val="es-PE"/>
        </w:rPr>
        <w:t xml:space="preserve"> </w:t>
      </w:r>
      <w:r w:rsidRPr="0063525D">
        <w:rPr>
          <w:w w:val="105"/>
          <w:sz w:val="22"/>
          <w:szCs w:val="22"/>
          <w:lang w:val="es-PE"/>
        </w:rPr>
        <w:t>el</w:t>
      </w:r>
      <w:r w:rsidRPr="0063525D">
        <w:rPr>
          <w:spacing w:val="54"/>
          <w:w w:val="105"/>
          <w:sz w:val="22"/>
          <w:szCs w:val="22"/>
          <w:lang w:val="es-PE"/>
        </w:rPr>
        <w:t xml:space="preserve"> </w:t>
      </w:r>
      <w:r w:rsidRPr="0063525D">
        <w:rPr>
          <w:w w:val="105"/>
          <w:sz w:val="22"/>
          <w:szCs w:val="22"/>
          <w:lang w:val="es-PE"/>
        </w:rPr>
        <w:t>Estudio</w:t>
      </w:r>
      <w:r w:rsidRPr="0063525D">
        <w:rPr>
          <w:spacing w:val="55"/>
          <w:w w:val="105"/>
          <w:sz w:val="22"/>
          <w:szCs w:val="22"/>
          <w:lang w:val="es-PE"/>
        </w:rPr>
        <w:t xml:space="preserve"> </w:t>
      </w:r>
      <w:r w:rsidRPr="0063525D">
        <w:rPr>
          <w:w w:val="105"/>
          <w:sz w:val="22"/>
          <w:szCs w:val="22"/>
          <w:lang w:val="es-PE"/>
        </w:rPr>
        <w:t>de</w:t>
      </w:r>
      <w:r w:rsidRPr="0063525D">
        <w:rPr>
          <w:spacing w:val="55"/>
          <w:w w:val="105"/>
          <w:sz w:val="22"/>
          <w:szCs w:val="22"/>
          <w:lang w:val="es-PE"/>
        </w:rPr>
        <w:t xml:space="preserve"> </w:t>
      </w:r>
      <w:r w:rsidRPr="0063525D">
        <w:rPr>
          <w:spacing w:val="-1"/>
          <w:w w:val="105"/>
          <w:sz w:val="22"/>
          <w:szCs w:val="22"/>
          <w:lang w:val="es-PE"/>
        </w:rPr>
        <w:t>Riesgos</w:t>
      </w:r>
      <w:r w:rsidRPr="0063525D">
        <w:rPr>
          <w:spacing w:val="56"/>
          <w:w w:val="105"/>
          <w:sz w:val="22"/>
          <w:szCs w:val="22"/>
          <w:lang w:val="es-PE"/>
        </w:rPr>
        <w:t xml:space="preserve"> </w:t>
      </w:r>
      <w:r w:rsidRPr="0063525D">
        <w:rPr>
          <w:w w:val="105"/>
          <w:sz w:val="22"/>
          <w:szCs w:val="22"/>
          <w:lang w:val="es-PE"/>
        </w:rPr>
        <w:t>y</w:t>
      </w:r>
      <w:r w:rsidRPr="0063525D">
        <w:rPr>
          <w:spacing w:val="54"/>
          <w:w w:val="105"/>
          <w:sz w:val="22"/>
          <w:szCs w:val="22"/>
          <w:lang w:val="es-PE"/>
        </w:rPr>
        <w:t xml:space="preserve"> </w:t>
      </w:r>
      <w:r w:rsidRPr="0063525D">
        <w:rPr>
          <w:w w:val="105"/>
          <w:sz w:val="22"/>
          <w:szCs w:val="22"/>
          <w:lang w:val="es-PE"/>
        </w:rPr>
        <w:t>teniendo</w:t>
      </w:r>
      <w:r w:rsidRPr="0063525D">
        <w:rPr>
          <w:spacing w:val="54"/>
          <w:w w:val="105"/>
          <w:sz w:val="22"/>
          <w:szCs w:val="22"/>
          <w:lang w:val="es-PE"/>
        </w:rPr>
        <w:t xml:space="preserve"> </w:t>
      </w:r>
      <w:r w:rsidRPr="0063525D">
        <w:rPr>
          <w:w w:val="105"/>
          <w:sz w:val="22"/>
          <w:szCs w:val="22"/>
          <w:lang w:val="es-PE"/>
        </w:rPr>
        <w:t>en</w:t>
      </w:r>
      <w:r w:rsidRPr="0063525D">
        <w:rPr>
          <w:spacing w:val="55"/>
          <w:w w:val="105"/>
          <w:sz w:val="22"/>
          <w:szCs w:val="22"/>
          <w:lang w:val="es-PE"/>
        </w:rPr>
        <w:t xml:space="preserve"> </w:t>
      </w:r>
      <w:r w:rsidRPr="0063525D">
        <w:rPr>
          <w:spacing w:val="-1"/>
          <w:w w:val="105"/>
          <w:sz w:val="22"/>
          <w:szCs w:val="22"/>
          <w:lang w:val="es-PE"/>
        </w:rPr>
        <w:t>cuenta</w:t>
      </w:r>
      <w:r w:rsidRPr="0063525D">
        <w:rPr>
          <w:spacing w:val="56"/>
          <w:w w:val="105"/>
          <w:sz w:val="22"/>
          <w:szCs w:val="22"/>
          <w:lang w:val="es-PE"/>
        </w:rPr>
        <w:t xml:space="preserve"> </w:t>
      </w:r>
      <w:r w:rsidRPr="0063525D">
        <w:rPr>
          <w:w w:val="105"/>
          <w:sz w:val="22"/>
          <w:szCs w:val="22"/>
          <w:lang w:val="es-PE"/>
        </w:rPr>
        <w:t>los</w:t>
      </w:r>
      <w:r w:rsidRPr="0063525D">
        <w:rPr>
          <w:spacing w:val="55"/>
          <w:w w:val="105"/>
          <w:sz w:val="22"/>
          <w:szCs w:val="22"/>
          <w:lang w:val="es-PE"/>
        </w:rPr>
        <w:t xml:space="preserve"> </w:t>
      </w:r>
      <w:r w:rsidRPr="0063525D">
        <w:rPr>
          <w:w w:val="105"/>
          <w:sz w:val="22"/>
          <w:szCs w:val="22"/>
          <w:lang w:val="es-PE"/>
        </w:rPr>
        <w:t>patrones</w:t>
      </w:r>
      <w:r w:rsidRPr="0063525D">
        <w:rPr>
          <w:spacing w:val="23"/>
          <w:w w:val="103"/>
          <w:sz w:val="22"/>
          <w:szCs w:val="22"/>
          <w:lang w:val="es-PE"/>
        </w:rPr>
        <w:t xml:space="preserve"> </w:t>
      </w:r>
      <w:r w:rsidRPr="0063525D">
        <w:rPr>
          <w:spacing w:val="-1"/>
          <w:w w:val="105"/>
          <w:sz w:val="22"/>
          <w:szCs w:val="22"/>
          <w:lang w:val="es-PE"/>
        </w:rPr>
        <w:t>establecidos</w:t>
      </w:r>
      <w:r w:rsidRPr="0063525D">
        <w:rPr>
          <w:spacing w:val="-10"/>
          <w:w w:val="105"/>
          <w:sz w:val="22"/>
          <w:szCs w:val="22"/>
          <w:lang w:val="es-PE"/>
        </w:rPr>
        <w:t xml:space="preserve"> </w:t>
      </w:r>
      <w:r w:rsidRPr="0063525D">
        <w:rPr>
          <w:w w:val="105"/>
          <w:sz w:val="22"/>
          <w:szCs w:val="22"/>
          <w:lang w:val="es-PE"/>
        </w:rPr>
        <w:t>por</w:t>
      </w:r>
      <w:r w:rsidRPr="0063525D">
        <w:rPr>
          <w:spacing w:val="-11"/>
          <w:w w:val="105"/>
          <w:sz w:val="22"/>
          <w:szCs w:val="22"/>
          <w:lang w:val="es-PE"/>
        </w:rPr>
        <w:t xml:space="preserve"> </w:t>
      </w:r>
      <w:r w:rsidRPr="0063525D">
        <w:rPr>
          <w:w w:val="105"/>
          <w:sz w:val="22"/>
          <w:szCs w:val="22"/>
          <w:lang w:val="es-PE"/>
        </w:rPr>
        <w:t>el</w:t>
      </w:r>
      <w:r w:rsidRPr="0063525D">
        <w:rPr>
          <w:spacing w:val="-9"/>
          <w:w w:val="105"/>
          <w:sz w:val="22"/>
          <w:szCs w:val="22"/>
          <w:lang w:val="es-PE"/>
        </w:rPr>
        <w:t xml:space="preserve"> </w:t>
      </w:r>
      <w:r w:rsidRPr="0063525D">
        <w:rPr>
          <w:w w:val="105"/>
          <w:sz w:val="22"/>
          <w:szCs w:val="22"/>
          <w:lang w:val="es-PE"/>
        </w:rPr>
        <w:t>Reglamento</w:t>
      </w:r>
      <w:r w:rsidRPr="0063525D">
        <w:rPr>
          <w:spacing w:val="-9"/>
          <w:w w:val="105"/>
          <w:sz w:val="22"/>
          <w:szCs w:val="22"/>
          <w:lang w:val="es-PE"/>
        </w:rPr>
        <w:t xml:space="preserve"> </w:t>
      </w:r>
      <w:r w:rsidRPr="0063525D">
        <w:rPr>
          <w:w w:val="105"/>
          <w:sz w:val="22"/>
          <w:szCs w:val="22"/>
          <w:lang w:val="es-PE"/>
        </w:rPr>
        <w:t>de</w:t>
      </w:r>
      <w:r w:rsidRPr="0063525D">
        <w:rPr>
          <w:spacing w:val="-8"/>
          <w:w w:val="105"/>
          <w:sz w:val="22"/>
          <w:szCs w:val="22"/>
          <w:lang w:val="es-PE"/>
        </w:rPr>
        <w:t xml:space="preserve"> </w:t>
      </w:r>
      <w:r w:rsidRPr="0063525D">
        <w:rPr>
          <w:spacing w:val="-1"/>
          <w:w w:val="105"/>
          <w:sz w:val="22"/>
          <w:szCs w:val="22"/>
          <w:lang w:val="es-PE"/>
        </w:rPr>
        <w:t>Seguridad</w:t>
      </w:r>
      <w:r w:rsidRPr="0063525D">
        <w:rPr>
          <w:spacing w:val="-10"/>
          <w:w w:val="105"/>
          <w:sz w:val="22"/>
          <w:szCs w:val="22"/>
          <w:lang w:val="es-PE"/>
        </w:rPr>
        <w:t xml:space="preserve"> </w:t>
      </w:r>
      <w:r w:rsidRPr="0063525D">
        <w:rPr>
          <w:w w:val="105"/>
          <w:sz w:val="22"/>
          <w:szCs w:val="22"/>
          <w:lang w:val="es-PE"/>
        </w:rPr>
        <w:t>para</w:t>
      </w:r>
      <w:r w:rsidRPr="0063525D">
        <w:rPr>
          <w:spacing w:val="-10"/>
          <w:w w:val="105"/>
          <w:sz w:val="22"/>
          <w:szCs w:val="22"/>
          <w:lang w:val="es-PE"/>
        </w:rPr>
        <w:t xml:space="preserve"> </w:t>
      </w:r>
      <w:r w:rsidRPr="0063525D">
        <w:rPr>
          <w:w w:val="105"/>
          <w:sz w:val="22"/>
          <w:szCs w:val="22"/>
          <w:lang w:val="es-PE"/>
        </w:rPr>
        <w:t>Instalaciones</w:t>
      </w:r>
      <w:r w:rsidRPr="0063525D">
        <w:rPr>
          <w:spacing w:val="-8"/>
          <w:w w:val="105"/>
          <w:sz w:val="22"/>
          <w:szCs w:val="22"/>
          <w:lang w:val="es-PE"/>
        </w:rPr>
        <w:t xml:space="preserve"> </w:t>
      </w:r>
      <w:r w:rsidRPr="0063525D">
        <w:rPr>
          <w:w w:val="105"/>
          <w:sz w:val="22"/>
          <w:szCs w:val="22"/>
          <w:lang w:val="es-PE"/>
        </w:rPr>
        <w:t>y</w:t>
      </w:r>
      <w:r w:rsidRPr="0063525D">
        <w:rPr>
          <w:spacing w:val="-11"/>
          <w:w w:val="105"/>
          <w:sz w:val="22"/>
          <w:szCs w:val="22"/>
          <w:lang w:val="es-PE"/>
        </w:rPr>
        <w:t xml:space="preserve"> </w:t>
      </w:r>
      <w:r w:rsidRPr="0063525D">
        <w:rPr>
          <w:spacing w:val="-1"/>
          <w:w w:val="105"/>
          <w:sz w:val="22"/>
          <w:szCs w:val="22"/>
          <w:lang w:val="es-PE"/>
        </w:rPr>
        <w:t>Transporte</w:t>
      </w:r>
      <w:r w:rsidRPr="0063525D">
        <w:rPr>
          <w:spacing w:val="-10"/>
          <w:w w:val="105"/>
          <w:sz w:val="22"/>
          <w:szCs w:val="22"/>
          <w:lang w:val="es-PE"/>
        </w:rPr>
        <w:t xml:space="preserve"> </w:t>
      </w:r>
      <w:r w:rsidRPr="0063525D">
        <w:rPr>
          <w:w w:val="105"/>
          <w:sz w:val="22"/>
          <w:szCs w:val="22"/>
          <w:lang w:val="es-PE"/>
        </w:rPr>
        <w:t>de</w:t>
      </w:r>
      <w:r w:rsidRPr="0063525D">
        <w:rPr>
          <w:spacing w:val="53"/>
          <w:w w:val="103"/>
          <w:sz w:val="22"/>
          <w:szCs w:val="22"/>
          <w:lang w:val="es-PE"/>
        </w:rPr>
        <w:t xml:space="preserve"> </w:t>
      </w:r>
      <w:r w:rsidRPr="0063525D">
        <w:rPr>
          <w:spacing w:val="-1"/>
          <w:w w:val="105"/>
          <w:sz w:val="22"/>
          <w:szCs w:val="22"/>
          <w:lang w:val="es-PE"/>
        </w:rPr>
        <w:t>Gas</w:t>
      </w:r>
      <w:r w:rsidRPr="0063525D">
        <w:rPr>
          <w:spacing w:val="43"/>
          <w:w w:val="105"/>
          <w:sz w:val="22"/>
          <w:szCs w:val="22"/>
          <w:lang w:val="es-PE"/>
        </w:rPr>
        <w:t xml:space="preserve"> </w:t>
      </w:r>
      <w:r w:rsidRPr="0063525D">
        <w:rPr>
          <w:w w:val="105"/>
          <w:sz w:val="22"/>
          <w:szCs w:val="22"/>
          <w:lang w:val="es-PE"/>
        </w:rPr>
        <w:t>Licuado</w:t>
      </w:r>
      <w:r w:rsidRPr="0063525D">
        <w:rPr>
          <w:spacing w:val="43"/>
          <w:w w:val="105"/>
          <w:sz w:val="22"/>
          <w:szCs w:val="22"/>
          <w:lang w:val="es-PE"/>
        </w:rPr>
        <w:t xml:space="preserve"> </w:t>
      </w:r>
      <w:r w:rsidRPr="0063525D">
        <w:rPr>
          <w:w w:val="105"/>
          <w:sz w:val="22"/>
          <w:szCs w:val="22"/>
          <w:lang w:val="es-PE"/>
        </w:rPr>
        <w:t>de</w:t>
      </w:r>
      <w:r w:rsidRPr="0063525D">
        <w:rPr>
          <w:spacing w:val="44"/>
          <w:w w:val="105"/>
          <w:sz w:val="22"/>
          <w:szCs w:val="22"/>
          <w:lang w:val="es-PE"/>
        </w:rPr>
        <w:t xml:space="preserve"> </w:t>
      </w:r>
      <w:r w:rsidRPr="0063525D">
        <w:rPr>
          <w:w w:val="105"/>
          <w:sz w:val="22"/>
          <w:szCs w:val="22"/>
          <w:lang w:val="es-PE"/>
        </w:rPr>
        <w:t>Petróleo</w:t>
      </w:r>
      <w:r w:rsidRPr="0063525D">
        <w:rPr>
          <w:spacing w:val="43"/>
          <w:w w:val="105"/>
          <w:sz w:val="22"/>
          <w:szCs w:val="22"/>
          <w:lang w:val="es-PE"/>
        </w:rPr>
        <w:t xml:space="preserve"> </w:t>
      </w:r>
      <w:r w:rsidRPr="0063525D">
        <w:rPr>
          <w:w w:val="105"/>
          <w:sz w:val="22"/>
          <w:szCs w:val="22"/>
          <w:lang w:val="es-PE"/>
        </w:rPr>
        <w:t>y</w:t>
      </w:r>
      <w:r w:rsidRPr="0063525D">
        <w:rPr>
          <w:spacing w:val="43"/>
          <w:w w:val="105"/>
          <w:sz w:val="22"/>
          <w:szCs w:val="22"/>
          <w:lang w:val="es-PE"/>
        </w:rPr>
        <w:t xml:space="preserve"> </w:t>
      </w:r>
      <w:r w:rsidRPr="0063525D">
        <w:rPr>
          <w:w w:val="105"/>
          <w:sz w:val="22"/>
          <w:szCs w:val="22"/>
          <w:lang w:val="es-PE"/>
        </w:rPr>
        <w:t>El</w:t>
      </w:r>
      <w:r w:rsidRPr="0063525D">
        <w:rPr>
          <w:spacing w:val="43"/>
          <w:w w:val="105"/>
          <w:sz w:val="22"/>
          <w:szCs w:val="22"/>
          <w:lang w:val="es-PE"/>
        </w:rPr>
        <w:t xml:space="preserve"> </w:t>
      </w:r>
      <w:r w:rsidRPr="0063525D">
        <w:rPr>
          <w:w w:val="105"/>
          <w:sz w:val="22"/>
          <w:szCs w:val="22"/>
          <w:lang w:val="es-PE"/>
        </w:rPr>
        <w:t>Reglamento</w:t>
      </w:r>
      <w:r w:rsidRPr="0063525D">
        <w:rPr>
          <w:spacing w:val="43"/>
          <w:w w:val="105"/>
          <w:sz w:val="22"/>
          <w:szCs w:val="22"/>
          <w:lang w:val="es-PE"/>
        </w:rPr>
        <w:t xml:space="preserve"> </w:t>
      </w:r>
      <w:r w:rsidRPr="0063525D">
        <w:rPr>
          <w:w w:val="105"/>
          <w:sz w:val="22"/>
          <w:szCs w:val="22"/>
          <w:lang w:val="es-PE"/>
        </w:rPr>
        <w:t>para</w:t>
      </w:r>
      <w:r w:rsidRPr="0063525D">
        <w:rPr>
          <w:spacing w:val="44"/>
          <w:w w:val="105"/>
          <w:sz w:val="22"/>
          <w:szCs w:val="22"/>
          <w:lang w:val="es-PE"/>
        </w:rPr>
        <w:t xml:space="preserve"> </w:t>
      </w:r>
      <w:r w:rsidRPr="0063525D">
        <w:rPr>
          <w:spacing w:val="-1"/>
          <w:w w:val="105"/>
          <w:sz w:val="22"/>
          <w:szCs w:val="22"/>
          <w:lang w:val="es-PE"/>
        </w:rPr>
        <w:t>la</w:t>
      </w:r>
      <w:r w:rsidRPr="0063525D">
        <w:rPr>
          <w:spacing w:val="45"/>
          <w:w w:val="105"/>
          <w:sz w:val="22"/>
          <w:szCs w:val="22"/>
          <w:lang w:val="es-PE"/>
        </w:rPr>
        <w:t xml:space="preserve"> </w:t>
      </w:r>
      <w:r w:rsidRPr="0063525D">
        <w:rPr>
          <w:spacing w:val="-1"/>
          <w:w w:val="105"/>
          <w:sz w:val="22"/>
          <w:szCs w:val="22"/>
          <w:lang w:val="es-PE"/>
        </w:rPr>
        <w:t>comercialización</w:t>
      </w:r>
      <w:r w:rsidRPr="0063525D">
        <w:rPr>
          <w:spacing w:val="45"/>
          <w:w w:val="105"/>
          <w:sz w:val="22"/>
          <w:szCs w:val="22"/>
          <w:lang w:val="es-PE"/>
        </w:rPr>
        <w:t xml:space="preserve"> </w:t>
      </w:r>
      <w:r w:rsidRPr="0063525D">
        <w:rPr>
          <w:w w:val="105"/>
          <w:sz w:val="22"/>
          <w:szCs w:val="22"/>
          <w:lang w:val="es-PE"/>
        </w:rPr>
        <w:t>de</w:t>
      </w:r>
      <w:r w:rsidRPr="0063525D">
        <w:rPr>
          <w:spacing w:val="44"/>
          <w:w w:val="105"/>
          <w:sz w:val="22"/>
          <w:szCs w:val="22"/>
          <w:lang w:val="es-PE"/>
        </w:rPr>
        <w:t xml:space="preserve"> </w:t>
      </w:r>
      <w:r w:rsidRPr="0063525D">
        <w:rPr>
          <w:w w:val="105"/>
          <w:sz w:val="22"/>
          <w:szCs w:val="22"/>
          <w:lang w:val="es-PE"/>
        </w:rPr>
        <w:t>Gas</w:t>
      </w:r>
      <w:r w:rsidRPr="0063525D">
        <w:rPr>
          <w:spacing w:val="35"/>
          <w:w w:val="103"/>
          <w:sz w:val="22"/>
          <w:szCs w:val="22"/>
          <w:lang w:val="es-PE"/>
        </w:rPr>
        <w:t xml:space="preserve"> </w:t>
      </w:r>
      <w:r w:rsidRPr="0063525D">
        <w:rPr>
          <w:spacing w:val="-1"/>
          <w:w w:val="105"/>
          <w:sz w:val="22"/>
          <w:szCs w:val="22"/>
          <w:lang w:val="es-PE"/>
        </w:rPr>
        <w:t>Licuado</w:t>
      </w:r>
      <w:r w:rsidRPr="0063525D">
        <w:rPr>
          <w:spacing w:val="9"/>
          <w:w w:val="105"/>
          <w:sz w:val="22"/>
          <w:szCs w:val="22"/>
          <w:lang w:val="es-PE"/>
        </w:rPr>
        <w:t xml:space="preserve"> </w:t>
      </w:r>
      <w:r w:rsidRPr="0063525D">
        <w:rPr>
          <w:w w:val="105"/>
          <w:sz w:val="22"/>
          <w:szCs w:val="22"/>
          <w:lang w:val="es-PE"/>
        </w:rPr>
        <w:t>de</w:t>
      </w:r>
      <w:r w:rsidRPr="0063525D">
        <w:rPr>
          <w:spacing w:val="9"/>
          <w:w w:val="105"/>
          <w:sz w:val="22"/>
          <w:szCs w:val="22"/>
          <w:lang w:val="es-PE"/>
        </w:rPr>
        <w:t xml:space="preserve"> </w:t>
      </w:r>
      <w:r w:rsidRPr="0063525D">
        <w:rPr>
          <w:w w:val="105"/>
          <w:sz w:val="22"/>
          <w:szCs w:val="22"/>
          <w:lang w:val="es-PE"/>
        </w:rPr>
        <w:t>Petróleo,</w:t>
      </w:r>
      <w:r w:rsidRPr="0063525D">
        <w:rPr>
          <w:spacing w:val="9"/>
          <w:w w:val="105"/>
          <w:sz w:val="22"/>
          <w:szCs w:val="22"/>
          <w:lang w:val="es-PE"/>
        </w:rPr>
        <w:t xml:space="preserve"> </w:t>
      </w:r>
      <w:r w:rsidRPr="0063525D">
        <w:rPr>
          <w:w w:val="105"/>
          <w:sz w:val="22"/>
          <w:szCs w:val="22"/>
          <w:lang w:val="es-PE"/>
        </w:rPr>
        <w:t>deberá</w:t>
      </w:r>
      <w:r w:rsidRPr="0063525D">
        <w:rPr>
          <w:spacing w:val="9"/>
          <w:w w:val="105"/>
          <w:sz w:val="22"/>
          <w:szCs w:val="22"/>
          <w:lang w:val="es-PE"/>
        </w:rPr>
        <w:t xml:space="preserve"> </w:t>
      </w:r>
      <w:r w:rsidR="00115FDB">
        <w:rPr>
          <w:spacing w:val="-1"/>
          <w:w w:val="105"/>
          <w:sz w:val="22"/>
          <w:szCs w:val="22"/>
          <w:lang w:val="es-PE"/>
        </w:rPr>
        <w:t>instalarse</w:t>
      </w:r>
      <w:r w:rsidRPr="0063525D">
        <w:rPr>
          <w:spacing w:val="10"/>
          <w:w w:val="105"/>
          <w:sz w:val="22"/>
          <w:szCs w:val="22"/>
          <w:lang w:val="es-PE"/>
        </w:rPr>
        <w:t xml:space="preserve"> </w:t>
      </w:r>
      <w:r w:rsidRPr="0063525D">
        <w:rPr>
          <w:spacing w:val="-1"/>
          <w:w w:val="105"/>
          <w:sz w:val="22"/>
          <w:szCs w:val="22"/>
          <w:lang w:val="es-PE"/>
        </w:rPr>
        <w:t>extintores</w:t>
      </w:r>
      <w:r w:rsidR="00115FDB">
        <w:rPr>
          <w:spacing w:val="-1"/>
          <w:w w:val="105"/>
          <w:sz w:val="22"/>
          <w:szCs w:val="22"/>
          <w:lang w:val="es-PE"/>
        </w:rPr>
        <w:t xml:space="preserve"> portátiles y rodantes</w:t>
      </w:r>
      <w:r w:rsidRPr="0063525D">
        <w:rPr>
          <w:spacing w:val="67"/>
          <w:w w:val="103"/>
          <w:sz w:val="22"/>
          <w:szCs w:val="22"/>
          <w:lang w:val="es-PE"/>
        </w:rPr>
        <w:t xml:space="preserve"> </w:t>
      </w:r>
      <w:r w:rsidRPr="0063525D">
        <w:rPr>
          <w:w w:val="105"/>
          <w:sz w:val="22"/>
          <w:szCs w:val="22"/>
          <w:lang w:val="es-PE"/>
        </w:rPr>
        <w:t>en</w:t>
      </w:r>
      <w:r w:rsidR="00B63BD2">
        <w:rPr>
          <w:w w:val="105"/>
          <w:sz w:val="22"/>
          <w:szCs w:val="22"/>
          <w:lang w:val="es-PE"/>
        </w:rPr>
        <w:t xml:space="preserve"> el </w:t>
      </w:r>
      <w:r w:rsidR="00FB1C90">
        <w:rPr>
          <w:spacing w:val="-1"/>
          <w:w w:val="105"/>
          <w:sz w:val="22"/>
          <w:szCs w:val="22"/>
          <w:lang w:val="es-PE"/>
        </w:rPr>
        <w:t>Gasocentro</w:t>
      </w:r>
      <w:r w:rsidRPr="0063525D">
        <w:rPr>
          <w:spacing w:val="-11"/>
          <w:w w:val="105"/>
          <w:sz w:val="22"/>
          <w:szCs w:val="22"/>
          <w:lang w:val="es-PE"/>
        </w:rPr>
        <w:t xml:space="preserve"> </w:t>
      </w:r>
      <w:r w:rsidRPr="0063525D">
        <w:rPr>
          <w:w w:val="105"/>
          <w:sz w:val="22"/>
          <w:szCs w:val="22"/>
          <w:lang w:val="es-PE"/>
        </w:rPr>
        <w:t>y</w:t>
      </w:r>
      <w:r w:rsidRPr="0063525D">
        <w:rPr>
          <w:spacing w:val="-11"/>
          <w:w w:val="105"/>
          <w:sz w:val="22"/>
          <w:szCs w:val="22"/>
          <w:lang w:val="es-PE"/>
        </w:rPr>
        <w:t xml:space="preserve"> </w:t>
      </w:r>
      <w:r w:rsidR="00115FDB">
        <w:rPr>
          <w:spacing w:val="-11"/>
          <w:w w:val="105"/>
          <w:sz w:val="22"/>
          <w:szCs w:val="22"/>
          <w:lang w:val="es-PE"/>
        </w:rPr>
        <w:t>un reservorio para</w:t>
      </w:r>
      <w:r w:rsidRPr="0063525D">
        <w:rPr>
          <w:spacing w:val="-10"/>
          <w:w w:val="105"/>
          <w:sz w:val="22"/>
          <w:szCs w:val="22"/>
          <w:lang w:val="es-PE"/>
        </w:rPr>
        <w:t xml:space="preserve"> </w:t>
      </w:r>
      <w:r w:rsidRPr="0063525D">
        <w:rPr>
          <w:w w:val="105"/>
          <w:sz w:val="22"/>
          <w:szCs w:val="22"/>
          <w:lang w:val="es-PE"/>
        </w:rPr>
        <w:t>almacenamiento</w:t>
      </w:r>
      <w:r w:rsidRPr="0063525D">
        <w:rPr>
          <w:spacing w:val="-11"/>
          <w:w w:val="105"/>
          <w:sz w:val="22"/>
          <w:szCs w:val="22"/>
          <w:lang w:val="es-PE"/>
        </w:rPr>
        <w:t xml:space="preserve"> </w:t>
      </w:r>
      <w:r w:rsidRPr="0063525D">
        <w:rPr>
          <w:w w:val="105"/>
          <w:sz w:val="22"/>
          <w:szCs w:val="22"/>
          <w:lang w:val="es-PE"/>
        </w:rPr>
        <w:t>de</w:t>
      </w:r>
      <w:r w:rsidRPr="0063525D">
        <w:rPr>
          <w:spacing w:val="-11"/>
          <w:w w:val="105"/>
          <w:sz w:val="22"/>
          <w:szCs w:val="22"/>
          <w:lang w:val="es-PE"/>
        </w:rPr>
        <w:t xml:space="preserve"> </w:t>
      </w:r>
      <w:r w:rsidRPr="0063525D">
        <w:rPr>
          <w:w w:val="105"/>
          <w:sz w:val="22"/>
          <w:szCs w:val="22"/>
          <w:lang w:val="es-PE"/>
        </w:rPr>
        <w:t>agua</w:t>
      </w:r>
      <w:r w:rsidR="00115FDB">
        <w:rPr>
          <w:w w:val="105"/>
          <w:sz w:val="22"/>
          <w:szCs w:val="22"/>
          <w:lang w:val="es-PE"/>
        </w:rPr>
        <w:t xml:space="preserve"> contraincendios</w:t>
      </w:r>
      <w:r w:rsidRPr="0063525D">
        <w:rPr>
          <w:w w:val="105"/>
          <w:sz w:val="22"/>
          <w:szCs w:val="22"/>
          <w:lang w:val="es-PE"/>
        </w:rPr>
        <w:t>.</w:t>
      </w:r>
    </w:p>
    <w:p w:rsidR="0063525D" w:rsidRPr="0063525D" w:rsidRDefault="0063525D" w:rsidP="0063525D">
      <w:pPr>
        <w:pStyle w:val="Ttulo4"/>
        <w:ind w:left="851"/>
        <w:rPr>
          <w:b w:val="0"/>
          <w:bCs w:val="0"/>
          <w:sz w:val="22"/>
          <w:szCs w:val="22"/>
          <w:lang w:val="es-PE"/>
        </w:rPr>
      </w:pPr>
      <w:r>
        <w:rPr>
          <w:rFonts w:cs="Arial"/>
          <w:b w:val="0"/>
          <w:bCs w:val="0"/>
          <w:sz w:val="22"/>
          <w:szCs w:val="22"/>
          <w:lang w:val="es-PE"/>
        </w:rPr>
        <w:br/>
      </w:r>
      <w:r w:rsidRPr="0063525D">
        <w:rPr>
          <w:w w:val="105"/>
          <w:sz w:val="22"/>
          <w:szCs w:val="22"/>
          <w:lang w:val="es-PE"/>
        </w:rPr>
        <w:t>Descarga.-</w:t>
      </w:r>
    </w:p>
    <w:p w:rsidR="0063525D" w:rsidRPr="0063525D" w:rsidRDefault="0063525D" w:rsidP="00CA0FD6">
      <w:pPr>
        <w:pStyle w:val="Textoindependiente"/>
        <w:spacing w:line="247" w:lineRule="auto"/>
        <w:ind w:left="851" w:right="11"/>
        <w:jc w:val="both"/>
        <w:rPr>
          <w:sz w:val="22"/>
          <w:szCs w:val="22"/>
          <w:lang w:val="es-PE"/>
        </w:rPr>
      </w:pPr>
      <w:r>
        <w:rPr>
          <w:w w:val="105"/>
          <w:sz w:val="22"/>
          <w:szCs w:val="22"/>
          <w:lang w:val="es-PE"/>
        </w:rPr>
        <w:br/>
      </w:r>
      <w:r w:rsidRPr="0063525D">
        <w:rPr>
          <w:w w:val="105"/>
          <w:sz w:val="22"/>
          <w:szCs w:val="22"/>
          <w:lang w:val="es-PE"/>
        </w:rPr>
        <w:t>Para</w:t>
      </w:r>
      <w:r w:rsidRPr="0063525D">
        <w:rPr>
          <w:spacing w:val="9"/>
          <w:w w:val="105"/>
          <w:sz w:val="22"/>
          <w:szCs w:val="22"/>
          <w:lang w:val="es-PE"/>
        </w:rPr>
        <w:t xml:space="preserve"> </w:t>
      </w:r>
      <w:r w:rsidRPr="0063525D">
        <w:rPr>
          <w:spacing w:val="-1"/>
          <w:w w:val="105"/>
          <w:sz w:val="22"/>
          <w:szCs w:val="22"/>
          <w:lang w:val="es-PE"/>
        </w:rPr>
        <w:t>la</w:t>
      </w:r>
      <w:r w:rsidRPr="0063525D">
        <w:rPr>
          <w:spacing w:val="9"/>
          <w:w w:val="105"/>
          <w:sz w:val="22"/>
          <w:szCs w:val="22"/>
          <w:lang w:val="es-PE"/>
        </w:rPr>
        <w:t xml:space="preserve"> </w:t>
      </w:r>
      <w:r w:rsidRPr="0063525D">
        <w:rPr>
          <w:spacing w:val="-1"/>
          <w:w w:val="105"/>
          <w:sz w:val="22"/>
          <w:szCs w:val="22"/>
          <w:lang w:val="es-PE"/>
        </w:rPr>
        <w:t>operación</w:t>
      </w:r>
      <w:r w:rsidRPr="0063525D">
        <w:rPr>
          <w:spacing w:val="10"/>
          <w:w w:val="105"/>
          <w:sz w:val="22"/>
          <w:szCs w:val="22"/>
          <w:lang w:val="es-PE"/>
        </w:rPr>
        <w:t xml:space="preserve"> </w:t>
      </w:r>
      <w:r w:rsidRPr="0063525D">
        <w:rPr>
          <w:w w:val="105"/>
          <w:sz w:val="22"/>
          <w:szCs w:val="22"/>
          <w:lang w:val="es-PE"/>
        </w:rPr>
        <w:t>de</w:t>
      </w:r>
      <w:r w:rsidRPr="0063525D">
        <w:rPr>
          <w:spacing w:val="9"/>
          <w:w w:val="105"/>
          <w:sz w:val="22"/>
          <w:szCs w:val="22"/>
          <w:lang w:val="es-PE"/>
        </w:rPr>
        <w:t xml:space="preserve"> </w:t>
      </w:r>
      <w:r w:rsidRPr="0063525D">
        <w:rPr>
          <w:spacing w:val="-1"/>
          <w:w w:val="105"/>
          <w:sz w:val="22"/>
          <w:szCs w:val="22"/>
          <w:lang w:val="es-PE"/>
        </w:rPr>
        <w:t>descarga</w:t>
      </w:r>
      <w:r w:rsidRPr="0063525D">
        <w:rPr>
          <w:spacing w:val="9"/>
          <w:w w:val="105"/>
          <w:sz w:val="22"/>
          <w:szCs w:val="22"/>
          <w:lang w:val="es-PE"/>
        </w:rPr>
        <w:t xml:space="preserve"> </w:t>
      </w:r>
      <w:r w:rsidRPr="0063525D">
        <w:rPr>
          <w:w w:val="105"/>
          <w:sz w:val="22"/>
          <w:szCs w:val="22"/>
          <w:lang w:val="es-PE"/>
        </w:rPr>
        <w:t>del</w:t>
      </w:r>
      <w:r w:rsidRPr="0063525D">
        <w:rPr>
          <w:spacing w:val="10"/>
          <w:w w:val="105"/>
          <w:sz w:val="22"/>
          <w:szCs w:val="22"/>
          <w:lang w:val="es-PE"/>
        </w:rPr>
        <w:t xml:space="preserve"> </w:t>
      </w:r>
      <w:r w:rsidRPr="0063525D">
        <w:rPr>
          <w:w w:val="105"/>
          <w:sz w:val="22"/>
          <w:szCs w:val="22"/>
          <w:lang w:val="es-PE"/>
        </w:rPr>
        <w:t>GLP,</w:t>
      </w:r>
      <w:r w:rsidRPr="0063525D">
        <w:rPr>
          <w:spacing w:val="9"/>
          <w:w w:val="105"/>
          <w:sz w:val="22"/>
          <w:szCs w:val="22"/>
          <w:lang w:val="es-PE"/>
        </w:rPr>
        <w:t xml:space="preserve"> </w:t>
      </w:r>
      <w:r w:rsidRPr="0063525D">
        <w:rPr>
          <w:w w:val="105"/>
          <w:sz w:val="22"/>
          <w:szCs w:val="22"/>
          <w:lang w:val="es-PE"/>
        </w:rPr>
        <w:t>de</w:t>
      </w:r>
      <w:r w:rsidRPr="0063525D">
        <w:rPr>
          <w:spacing w:val="10"/>
          <w:w w:val="105"/>
          <w:sz w:val="22"/>
          <w:szCs w:val="22"/>
          <w:lang w:val="es-PE"/>
        </w:rPr>
        <w:t xml:space="preserve"> </w:t>
      </w:r>
      <w:r w:rsidRPr="0063525D">
        <w:rPr>
          <w:spacing w:val="-1"/>
          <w:w w:val="105"/>
          <w:sz w:val="22"/>
          <w:szCs w:val="22"/>
          <w:lang w:val="es-PE"/>
        </w:rPr>
        <w:t>los</w:t>
      </w:r>
      <w:r w:rsidRPr="0063525D">
        <w:rPr>
          <w:spacing w:val="10"/>
          <w:w w:val="105"/>
          <w:sz w:val="22"/>
          <w:szCs w:val="22"/>
          <w:lang w:val="es-PE"/>
        </w:rPr>
        <w:t xml:space="preserve"> </w:t>
      </w:r>
      <w:r w:rsidRPr="0063525D">
        <w:rPr>
          <w:spacing w:val="-1"/>
          <w:w w:val="105"/>
          <w:sz w:val="22"/>
          <w:szCs w:val="22"/>
          <w:lang w:val="es-PE"/>
        </w:rPr>
        <w:t>camiones</w:t>
      </w:r>
      <w:r w:rsidRPr="0063525D">
        <w:rPr>
          <w:spacing w:val="10"/>
          <w:w w:val="105"/>
          <w:sz w:val="22"/>
          <w:szCs w:val="22"/>
          <w:lang w:val="es-PE"/>
        </w:rPr>
        <w:t xml:space="preserve"> </w:t>
      </w:r>
      <w:r w:rsidRPr="0063525D">
        <w:rPr>
          <w:w w:val="105"/>
          <w:sz w:val="22"/>
          <w:szCs w:val="22"/>
          <w:lang w:val="es-PE"/>
        </w:rPr>
        <w:t>tanque</w:t>
      </w:r>
      <w:r w:rsidRPr="0063525D">
        <w:rPr>
          <w:spacing w:val="8"/>
          <w:w w:val="105"/>
          <w:sz w:val="22"/>
          <w:szCs w:val="22"/>
          <w:lang w:val="es-PE"/>
        </w:rPr>
        <w:t xml:space="preserve"> </w:t>
      </w:r>
      <w:r w:rsidRPr="0063525D">
        <w:rPr>
          <w:w w:val="105"/>
          <w:sz w:val="22"/>
          <w:szCs w:val="22"/>
          <w:lang w:val="es-PE"/>
        </w:rPr>
        <w:t>a</w:t>
      </w:r>
      <w:r w:rsidR="00BD64B9">
        <w:rPr>
          <w:spacing w:val="10"/>
          <w:w w:val="105"/>
          <w:sz w:val="22"/>
          <w:szCs w:val="22"/>
          <w:lang w:val="es-PE"/>
        </w:rPr>
        <w:t>l</w:t>
      </w:r>
      <w:r w:rsidRPr="0063525D">
        <w:rPr>
          <w:spacing w:val="9"/>
          <w:w w:val="105"/>
          <w:sz w:val="22"/>
          <w:szCs w:val="22"/>
          <w:lang w:val="es-PE"/>
        </w:rPr>
        <w:t xml:space="preserve"> </w:t>
      </w:r>
      <w:r w:rsidRPr="0063525D">
        <w:rPr>
          <w:w w:val="105"/>
          <w:sz w:val="22"/>
          <w:szCs w:val="22"/>
          <w:lang w:val="es-PE"/>
        </w:rPr>
        <w:t>tanque</w:t>
      </w:r>
      <w:r w:rsidRPr="0063525D">
        <w:rPr>
          <w:spacing w:val="45"/>
          <w:w w:val="103"/>
          <w:sz w:val="22"/>
          <w:szCs w:val="22"/>
          <w:lang w:val="es-PE"/>
        </w:rPr>
        <w:t xml:space="preserve"> </w:t>
      </w:r>
      <w:r w:rsidR="00774466">
        <w:rPr>
          <w:w w:val="105"/>
          <w:sz w:val="22"/>
          <w:szCs w:val="22"/>
          <w:lang w:val="es-PE"/>
        </w:rPr>
        <w:t>del Gasocentro</w:t>
      </w:r>
      <w:r w:rsidRPr="0063525D">
        <w:rPr>
          <w:w w:val="105"/>
          <w:sz w:val="22"/>
          <w:szCs w:val="22"/>
          <w:lang w:val="es-PE"/>
        </w:rPr>
        <w:t>,</w:t>
      </w:r>
      <w:r w:rsidRPr="0063525D">
        <w:rPr>
          <w:spacing w:val="-11"/>
          <w:w w:val="105"/>
          <w:sz w:val="22"/>
          <w:szCs w:val="22"/>
          <w:lang w:val="es-PE"/>
        </w:rPr>
        <w:t xml:space="preserve"> </w:t>
      </w:r>
      <w:r w:rsidRPr="0063525D">
        <w:rPr>
          <w:w w:val="105"/>
          <w:sz w:val="22"/>
          <w:szCs w:val="22"/>
          <w:lang w:val="es-PE"/>
        </w:rPr>
        <w:t>deberá</w:t>
      </w:r>
      <w:r w:rsidRPr="0063525D">
        <w:rPr>
          <w:spacing w:val="-11"/>
          <w:w w:val="105"/>
          <w:sz w:val="22"/>
          <w:szCs w:val="22"/>
          <w:lang w:val="es-PE"/>
        </w:rPr>
        <w:t xml:space="preserve"> </w:t>
      </w:r>
      <w:r w:rsidRPr="0063525D">
        <w:rPr>
          <w:w w:val="105"/>
          <w:sz w:val="22"/>
          <w:szCs w:val="22"/>
          <w:lang w:val="es-PE"/>
        </w:rPr>
        <w:t>tenerse</w:t>
      </w:r>
      <w:r w:rsidRPr="0063525D">
        <w:rPr>
          <w:spacing w:val="-12"/>
          <w:w w:val="105"/>
          <w:sz w:val="22"/>
          <w:szCs w:val="22"/>
          <w:lang w:val="es-PE"/>
        </w:rPr>
        <w:t xml:space="preserve"> </w:t>
      </w:r>
      <w:r w:rsidRPr="0063525D">
        <w:rPr>
          <w:spacing w:val="-1"/>
          <w:w w:val="105"/>
          <w:sz w:val="22"/>
          <w:szCs w:val="22"/>
          <w:lang w:val="es-PE"/>
        </w:rPr>
        <w:t>en</w:t>
      </w:r>
      <w:r w:rsidRPr="0063525D">
        <w:rPr>
          <w:spacing w:val="-11"/>
          <w:w w:val="105"/>
          <w:sz w:val="22"/>
          <w:szCs w:val="22"/>
          <w:lang w:val="es-PE"/>
        </w:rPr>
        <w:t xml:space="preserve"> </w:t>
      </w:r>
      <w:r w:rsidRPr="0063525D">
        <w:rPr>
          <w:w w:val="105"/>
          <w:sz w:val="22"/>
          <w:szCs w:val="22"/>
          <w:lang w:val="es-PE"/>
        </w:rPr>
        <w:t>cuenta</w:t>
      </w:r>
      <w:r w:rsidRPr="0063525D">
        <w:rPr>
          <w:spacing w:val="-11"/>
          <w:w w:val="105"/>
          <w:sz w:val="22"/>
          <w:szCs w:val="22"/>
          <w:lang w:val="es-PE"/>
        </w:rPr>
        <w:t xml:space="preserve"> </w:t>
      </w:r>
      <w:r w:rsidRPr="0063525D">
        <w:rPr>
          <w:spacing w:val="-1"/>
          <w:w w:val="105"/>
          <w:sz w:val="22"/>
          <w:szCs w:val="22"/>
          <w:lang w:val="es-PE"/>
        </w:rPr>
        <w:t>lo</w:t>
      </w:r>
      <w:r w:rsidRPr="0063525D">
        <w:rPr>
          <w:spacing w:val="-11"/>
          <w:w w:val="105"/>
          <w:sz w:val="22"/>
          <w:szCs w:val="22"/>
          <w:lang w:val="es-PE"/>
        </w:rPr>
        <w:t xml:space="preserve"> </w:t>
      </w:r>
      <w:r w:rsidRPr="0063525D">
        <w:rPr>
          <w:w w:val="105"/>
          <w:sz w:val="22"/>
          <w:szCs w:val="22"/>
          <w:lang w:val="es-PE"/>
        </w:rPr>
        <w:t>siguiente:</w:t>
      </w:r>
    </w:p>
    <w:p w:rsidR="00814810" w:rsidRPr="00814810" w:rsidRDefault="0063525D" w:rsidP="00D10284">
      <w:pPr>
        <w:pStyle w:val="Textoindependiente"/>
        <w:numPr>
          <w:ilvl w:val="1"/>
          <w:numId w:val="5"/>
        </w:numPr>
        <w:tabs>
          <w:tab w:val="left" w:pos="1362"/>
        </w:tabs>
        <w:spacing w:before="171" w:line="246" w:lineRule="auto"/>
        <w:ind w:left="1276" w:right="11" w:hanging="267"/>
        <w:jc w:val="both"/>
        <w:rPr>
          <w:sz w:val="22"/>
          <w:szCs w:val="22"/>
          <w:lang w:val="es-PE"/>
        </w:rPr>
      </w:pPr>
      <w:r w:rsidRPr="00814810">
        <w:rPr>
          <w:w w:val="105"/>
          <w:sz w:val="22"/>
          <w:szCs w:val="22"/>
          <w:lang w:val="es-PE"/>
        </w:rPr>
        <w:t>El</w:t>
      </w:r>
      <w:r w:rsidRPr="00814810">
        <w:rPr>
          <w:spacing w:val="8"/>
          <w:w w:val="105"/>
          <w:sz w:val="22"/>
          <w:szCs w:val="22"/>
          <w:lang w:val="es-PE"/>
        </w:rPr>
        <w:t xml:space="preserve"> </w:t>
      </w:r>
      <w:r w:rsidRPr="00814810">
        <w:rPr>
          <w:spacing w:val="-1"/>
          <w:w w:val="105"/>
          <w:sz w:val="22"/>
          <w:szCs w:val="22"/>
          <w:lang w:val="es-PE"/>
        </w:rPr>
        <w:t>camión</w:t>
      </w:r>
      <w:r w:rsidRPr="00814810">
        <w:rPr>
          <w:spacing w:val="9"/>
          <w:w w:val="105"/>
          <w:sz w:val="22"/>
          <w:szCs w:val="22"/>
          <w:lang w:val="es-PE"/>
        </w:rPr>
        <w:t xml:space="preserve"> </w:t>
      </w:r>
      <w:r w:rsidRPr="00814810">
        <w:rPr>
          <w:w w:val="105"/>
          <w:sz w:val="22"/>
          <w:szCs w:val="22"/>
          <w:lang w:val="es-PE"/>
        </w:rPr>
        <w:t>tanque</w:t>
      </w:r>
      <w:r w:rsidRPr="00814810">
        <w:rPr>
          <w:spacing w:val="9"/>
          <w:w w:val="105"/>
          <w:sz w:val="22"/>
          <w:szCs w:val="22"/>
          <w:lang w:val="es-PE"/>
        </w:rPr>
        <w:t xml:space="preserve"> </w:t>
      </w:r>
      <w:r w:rsidRPr="00814810">
        <w:rPr>
          <w:w w:val="105"/>
          <w:sz w:val="22"/>
          <w:szCs w:val="22"/>
          <w:lang w:val="es-PE"/>
        </w:rPr>
        <w:t>quedará</w:t>
      </w:r>
      <w:r w:rsidRPr="00814810">
        <w:rPr>
          <w:spacing w:val="10"/>
          <w:w w:val="105"/>
          <w:sz w:val="22"/>
          <w:szCs w:val="22"/>
          <w:lang w:val="es-PE"/>
        </w:rPr>
        <w:t xml:space="preserve"> </w:t>
      </w:r>
      <w:r w:rsidRPr="00814810">
        <w:rPr>
          <w:w w:val="105"/>
          <w:sz w:val="22"/>
          <w:szCs w:val="22"/>
          <w:lang w:val="es-PE"/>
        </w:rPr>
        <w:t>estacionado</w:t>
      </w:r>
      <w:r w:rsidRPr="00814810">
        <w:rPr>
          <w:spacing w:val="9"/>
          <w:w w:val="105"/>
          <w:sz w:val="22"/>
          <w:szCs w:val="22"/>
          <w:lang w:val="es-PE"/>
        </w:rPr>
        <w:t xml:space="preserve"> </w:t>
      </w:r>
      <w:r w:rsidRPr="00814810">
        <w:rPr>
          <w:w w:val="105"/>
          <w:sz w:val="22"/>
          <w:szCs w:val="22"/>
          <w:lang w:val="es-PE"/>
        </w:rPr>
        <w:t>a</w:t>
      </w:r>
      <w:r w:rsidRPr="00814810">
        <w:rPr>
          <w:spacing w:val="8"/>
          <w:w w:val="105"/>
          <w:sz w:val="22"/>
          <w:szCs w:val="22"/>
          <w:lang w:val="es-PE"/>
        </w:rPr>
        <w:t xml:space="preserve"> </w:t>
      </w:r>
      <w:r w:rsidRPr="00814810">
        <w:rPr>
          <w:w w:val="105"/>
          <w:sz w:val="22"/>
          <w:szCs w:val="22"/>
          <w:lang w:val="es-PE"/>
        </w:rPr>
        <w:t>una</w:t>
      </w:r>
      <w:r w:rsidRPr="00814810">
        <w:rPr>
          <w:spacing w:val="9"/>
          <w:w w:val="105"/>
          <w:sz w:val="22"/>
          <w:szCs w:val="22"/>
          <w:lang w:val="es-PE"/>
        </w:rPr>
        <w:t xml:space="preserve"> </w:t>
      </w:r>
      <w:r w:rsidRPr="00814810">
        <w:rPr>
          <w:w w:val="105"/>
          <w:sz w:val="22"/>
          <w:szCs w:val="22"/>
          <w:lang w:val="es-PE"/>
        </w:rPr>
        <w:t>distancia</w:t>
      </w:r>
      <w:r w:rsidRPr="00814810">
        <w:rPr>
          <w:spacing w:val="10"/>
          <w:w w:val="105"/>
          <w:sz w:val="22"/>
          <w:szCs w:val="22"/>
          <w:lang w:val="es-PE"/>
        </w:rPr>
        <w:t xml:space="preserve"> </w:t>
      </w:r>
      <w:r w:rsidRPr="00814810">
        <w:rPr>
          <w:w w:val="105"/>
          <w:sz w:val="22"/>
          <w:szCs w:val="22"/>
          <w:lang w:val="es-PE"/>
        </w:rPr>
        <w:t>no</w:t>
      </w:r>
      <w:r w:rsidRPr="00814810">
        <w:rPr>
          <w:spacing w:val="9"/>
          <w:w w:val="105"/>
          <w:sz w:val="22"/>
          <w:szCs w:val="22"/>
          <w:lang w:val="es-PE"/>
        </w:rPr>
        <w:t xml:space="preserve"> </w:t>
      </w:r>
      <w:r w:rsidRPr="00814810">
        <w:rPr>
          <w:w w:val="105"/>
          <w:sz w:val="22"/>
          <w:szCs w:val="22"/>
          <w:lang w:val="es-PE"/>
        </w:rPr>
        <w:t>menor</w:t>
      </w:r>
      <w:r w:rsidRPr="00814810">
        <w:rPr>
          <w:spacing w:val="9"/>
          <w:w w:val="105"/>
          <w:sz w:val="22"/>
          <w:szCs w:val="22"/>
          <w:lang w:val="es-PE"/>
        </w:rPr>
        <w:t xml:space="preserve"> </w:t>
      </w:r>
      <w:r w:rsidRPr="00814810">
        <w:rPr>
          <w:w w:val="105"/>
          <w:sz w:val="22"/>
          <w:szCs w:val="22"/>
          <w:lang w:val="es-PE"/>
        </w:rPr>
        <w:t>de</w:t>
      </w:r>
      <w:r w:rsidRPr="00814810">
        <w:rPr>
          <w:spacing w:val="9"/>
          <w:w w:val="105"/>
          <w:sz w:val="22"/>
          <w:szCs w:val="22"/>
          <w:lang w:val="es-PE"/>
        </w:rPr>
        <w:t xml:space="preserve"> </w:t>
      </w:r>
      <w:r w:rsidRPr="00814810">
        <w:rPr>
          <w:w w:val="105"/>
          <w:sz w:val="22"/>
          <w:szCs w:val="22"/>
          <w:lang w:val="es-PE"/>
        </w:rPr>
        <w:t>3</w:t>
      </w:r>
      <w:r w:rsidRPr="00814810">
        <w:rPr>
          <w:spacing w:val="10"/>
          <w:w w:val="105"/>
          <w:sz w:val="22"/>
          <w:szCs w:val="22"/>
          <w:lang w:val="es-PE"/>
        </w:rPr>
        <w:t xml:space="preserve"> </w:t>
      </w:r>
      <w:r w:rsidRPr="00814810">
        <w:rPr>
          <w:w w:val="105"/>
          <w:sz w:val="22"/>
          <w:szCs w:val="22"/>
          <w:lang w:val="es-PE"/>
        </w:rPr>
        <w:t>m.</w:t>
      </w:r>
      <w:r w:rsidRPr="00814810">
        <w:rPr>
          <w:spacing w:val="9"/>
          <w:w w:val="105"/>
          <w:sz w:val="22"/>
          <w:szCs w:val="22"/>
          <w:lang w:val="es-PE"/>
        </w:rPr>
        <w:t xml:space="preserve"> </w:t>
      </w:r>
      <w:r w:rsidR="00814810" w:rsidRPr="00814810">
        <w:rPr>
          <w:spacing w:val="9"/>
          <w:w w:val="105"/>
          <w:sz w:val="22"/>
          <w:szCs w:val="22"/>
          <w:lang w:val="es-PE"/>
        </w:rPr>
        <w:t xml:space="preserve">ni mayor de 30m del punto de llenado y orientado hacia la zona  de salida del establecimiento,  estando terminantemente prohibido estacionarse en vía </w:t>
      </w:r>
      <w:proofErr w:type="spellStart"/>
      <w:r w:rsidR="00814810" w:rsidRPr="00814810">
        <w:rPr>
          <w:spacing w:val="9"/>
          <w:w w:val="105"/>
          <w:sz w:val="22"/>
          <w:szCs w:val="22"/>
          <w:lang w:val="es-PE"/>
        </w:rPr>
        <w:t>publica</w:t>
      </w:r>
      <w:proofErr w:type="spellEnd"/>
      <w:r w:rsidR="00814810" w:rsidRPr="00814810">
        <w:rPr>
          <w:spacing w:val="9"/>
          <w:w w:val="105"/>
          <w:sz w:val="22"/>
          <w:szCs w:val="22"/>
          <w:lang w:val="es-PE"/>
        </w:rPr>
        <w:t xml:space="preserve">. Art. 57 del DS N° 019-97-EM </w:t>
      </w:r>
    </w:p>
    <w:p w:rsidR="0063525D" w:rsidRPr="00814810" w:rsidRDefault="0063525D" w:rsidP="00D10284">
      <w:pPr>
        <w:pStyle w:val="Textoindependiente"/>
        <w:numPr>
          <w:ilvl w:val="1"/>
          <w:numId w:val="5"/>
        </w:numPr>
        <w:tabs>
          <w:tab w:val="left" w:pos="1362"/>
        </w:tabs>
        <w:spacing w:before="171" w:line="246" w:lineRule="auto"/>
        <w:ind w:left="1276" w:right="11" w:hanging="267"/>
        <w:jc w:val="both"/>
        <w:rPr>
          <w:sz w:val="22"/>
          <w:szCs w:val="22"/>
          <w:lang w:val="es-PE"/>
        </w:rPr>
      </w:pPr>
      <w:r w:rsidRPr="00814810">
        <w:rPr>
          <w:w w:val="105"/>
          <w:sz w:val="22"/>
          <w:szCs w:val="22"/>
          <w:lang w:val="es-PE"/>
        </w:rPr>
        <w:t>Primeramente</w:t>
      </w:r>
      <w:r w:rsidRPr="00814810">
        <w:rPr>
          <w:spacing w:val="12"/>
          <w:w w:val="105"/>
          <w:sz w:val="22"/>
          <w:szCs w:val="22"/>
          <w:lang w:val="es-PE"/>
        </w:rPr>
        <w:t xml:space="preserve"> </w:t>
      </w:r>
      <w:r w:rsidRPr="00814810">
        <w:rPr>
          <w:w w:val="105"/>
          <w:sz w:val="22"/>
          <w:szCs w:val="22"/>
          <w:lang w:val="es-PE"/>
        </w:rPr>
        <w:t>se</w:t>
      </w:r>
      <w:r w:rsidRPr="00814810">
        <w:rPr>
          <w:spacing w:val="14"/>
          <w:w w:val="105"/>
          <w:sz w:val="22"/>
          <w:szCs w:val="22"/>
          <w:lang w:val="es-PE"/>
        </w:rPr>
        <w:t xml:space="preserve"> </w:t>
      </w:r>
      <w:r w:rsidRPr="00814810">
        <w:rPr>
          <w:spacing w:val="-1"/>
          <w:w w:val="105"/>
          <w:sz w:val="22"/>
          <w:szCs w:val="22"/>
          <w:lang w:val="es-PE"/>
        </w:rPr>
        <w:t>verificará</w:t>
      </w:r>
      <w:r w:rsidRPr="00814810">
        <w:rPr>
          <w:spacing w:val="14"/>
          <w:w w:val="105"/>
          <w:sz w:val="22"/>
          <w:szCs w:val="22"/>
          <w:lang w:val="es-PE"/>
        </w:rPr>
        <w:t xml:space="preserve"> </w:t>
      </w:r>
      <w:r w:rsidRPr="00814810">
        <w:rPr>
          <w:w w:val="105"/>
          <w:sz w:val="22"/>
          <w:szCs w:val="22"/>
          <w:lang w:val="es-PE"/>
        </w:rPr>
        <w:t>que</w:t>
      </w:r>
      <w:r w:rsidRPr="00814810">
        <w:rPr>
          <w:spacing w:val="14"/>
          <w:w w:val="105"/>
          <w:sz w:val="22"/>
          <w:szCs w:val="22"/>
          <w:lang w:val="es-PE"/>
        </w:rPr>
        <w:t xml:space="preserve"> </w:t>
      </w:r>
      <w:r w:rsidRPr="00814810">
        <w:rPr>
          <w:w w:val="105"/>
          <w:sz w:val="22"/>
          <w:szCs w:val="22"/>
          <w:lang w:val="es-PE"/>
        </w:rPr>
        <w:t>el</w:t>
      </w:r>
      <w:r w:rsidRPr="00814810">
        <w:rPr>
          <w:spacing w:val="15"/>
          <w:w w:val="105"/>
          <w:sz w:val="22"/>
          <w:szCs w:val="22"/>
          <w:lang w:val="es-PE"/>
        </w:rPr>
        <w:t xml:space="preserve"> </w:t>
      </w:r>
      <w:r w:rsidRPr="00814810">
        <w:rPr>
          <w:spacing w:val="-1"/>
          <w:w w:val="105"/>
          <w:sz w:val="22"/>
          <w:szCs w:val="22"/>
          <w:lang w:val="es-PE"/>
        </w:rPr>
        <w:t>camión</w:t>
      </w:r>
      <w:r w:rsidRPr="00814810">
        <w:rPr>
          <w:spacing w:val="14"/>
          <w:w w:val="105"/>
          <w:sz w:val="22"/>
          <w:szCs w:val="22"/>
          <w:lang w:val="es-PE"/>
        </w:rPr>
        <w:t xml:space="preserve"> </w:t>
      </w:r>
      <w:r w:rsidRPr="00814810">
        <w:rPr>
          <w:w w:val="105"/>
          <w:sz w:val="22"/>
          <w:szCs w:val="22"/>
          <w:lang w:val="es-PE"/>
        </w:rPr>
        <w:t>tanque</w:t>
      </w:r>
      <w:r w:rsidRPr="00814810">
        <w:rPr>
          <w:spacing w:val="14"/>
          <w:w w:val="105"/>
          <w:sz w:val="22"/>
          <w:szCs w:val="22"/>
          <w:lang w:val="es-PE"/>
        </w:rPr>
        <w:t xml:space="preserve"> </w:t>
      </w:r>
      <w:r w:rsidRPr="00814810">
        <w:rPr>
          <w:spacing w:val="-1"/>
          <w:w w:val="105"/>
          <w:sz w:val="22"/>
          <w:szCs w:val="22"/>
          <w:lang w:val="es-PE"/>
        </w:rPr>
        <w:t>cuente</w:t>
      </w:r>
      <w:r w:rsidRPr="00814810">
        <w:rPr>
          <w:spacing w:val="13"/>
          <w:w w:val="105"/>
          <w:sz w:val="22"/>
          <w:szCs w:val="22"/>
          <w:lang w:val="es-PE"/>
        </w:rPr>
        <w:t xml:space="preserve"> </w:t>
      </w:r>
      <w:r w:rsidRPr="00814810">
        <w:rPr>
          <w:spacing w:val="-1"/>
          <w:w w:val="105"/>
          <w:sz w:val="22"/>
          <w:szCs w:val="22"/>
          <w:lang w:val="es-PE"/>
        </w:rPr>
        <w:t>con</w:t>
      </w:r>
      <w:r w:rsidRPr="00814810">
        <w:rPr>
          <w:spacing w:val="14"/>
          <w:w w:val="105"/>
          <w:sz w:val="22"/>
          <w:szCs w:val="22"/>
          <w:lang w:val="es-PE"/>
        </w:rPr>
        <w:t xml:space="preserve"> </w:t>
      </w:r>
      <w:r w:rsidRPr="00814810">
        <w:rPr>
          <w:w w:val="105"/>
          <w:sz w:val="22"/>
          <w:szCs w:val="22"/>
          <w:lang w:val="es-PE"/>
        </w:rPr>
        <w:t>todos</w:t>
      </w:r>
      <w:r w:rsidRPr="00814810">
        <w:rPr>
          <w:spacing w:val="14"/>
          <w:w w:val="105"/>
          <w:sz w:val="22"/>
          <w:szCs w:val="22"/>
          <w:lang w:val="es-PE"/>
        </w:rPr>
        <w:t xml:space="preserve"> </w:t>
      </w:r>
      <w:r w:rsidRPr="00814810">
        <w:rPr>
          <w:spacing w:val="-1"/>
          <w:w w:val="105"/>
          <w:sz w:val="22"/>
          <w:szCs w:val="22"/>
          <w:lang w:val="es-PE"/>
        </w:rPr>
        <w:t>los</w:t>
      </w:r>
      <w:r w:rsidRPr="00814810">
        <w:rPr>
          <w:spacing w:val="47"/>
          <w:w w:val="103"/>
          <w:sz w:val="22"/>
          <w:szCs w:val="22"/>
          <w:lang w:val="es-PE"/>
        </w:rPr>
        <w:t xml:space="preserve"> </w:t>
      </w:r>
      <w:r w:rsidRPr="00814810">
        <w:rPr>
          <w:spacing w:val="-1"/>
          <w:w w:val="105"/>
          <w:sz w:val="22"/>
          <w:szCs w:val="22"/>
          <w:lang w:val="es-PE"/>
        </w:rPr>
        <w:t>elementos</w:t>
      </w:r>
      <w:r w:rsidRPr="00814810">
        <w:rPr>
          <w:spacing w:val="9"/>
          <w:w w:val="105"/>
          <w:sz w:val="22"/>
          <w:szCs w:val="22"/>
          <w:lang w:val="es-PE"/>
        </w:rPr>
        <w:t xml:space="preserve"> </w:t>
      </w:r>
      <w:r w:rsidRPr="00814810">
        <w:rPr>
          <w:w w:val="105"/>
          <w:sz w:val="22"/>
          <w:szCs w:val="22"/>
          <w:lang w:val="es-PE"/>
        </w:rPr>
        <w:t>de</w:t>
      </w:r>
      <w:r w:rsidRPr="00814810">
        <w:rPr>
          <w:spacing w:val="9"/>
          <w:w w:val="105"/>
          <w:sz w:val="22"/>
          <w:szCs w:val="22"/>
          <w:lang w:val="es-PE"/>
        </w:rPr>
        <w:t xml:space="preserve"> </w:t>
      </w:r>
      <w:r w:rsidRPr="00814810">
        <w:rPr>
          <w:w w:val="105"/>
          <w:sz w:val="22"/>
          <w:szCs w:val="22"/>
          <w:lang w:val="es-PE"/>
        </w:rPr>
        <w:t>seguridad</w:t>
      </w:r>
      <w:r w:rsidRPr="00814810">
        <w:rPr>
          <w:spacing w:val="10"/>
          <w:w w:val="105"/>
          <w:sz w:val="22"/>
          <w:szCs w:val="22"/>
          <w:lang w:val="es-PE"/>
        </w:rPr>
        <w:t xml:space="preserve"> </w:t>
      </w:r>
      <w:r w:rsidRPr="00814810">
        <w:rPr>
          <w:w w:val="105"/>
          <w:sz w:val="22"/>
          <w:szCs w:val="22"/>
          <w:lang w:val="es-PE"/>
        </w:rPr>
        <w:t>y</w:t>
      </w:r>
      <w:r w:rsidRPr="00814810">
        <w:rPr>
          <w:spacing w:val="9"/>
          <w:w w:val="105"/>
          <w:sz w:val="22"/>
          <w:szCs w:val="22"/>
          <w:lang w:val="es-PE"/>
        </w:rPr>
        <w:t xml:space="preserve"> </w:t>
      </w:r>
      <w:r w:rsidRPr="00814810">
        <w:rPr>
          <w:w w:val="105"/>
          <w:sz w:val="22"/>
          <w:szCs w:val="22"/>
          <w:lang w:val="es-PE"/>
        </w:rPr>
        <w:t>tenga</w:t>
      </w:r>
      <w:r w:rsidRPr="00814810">
        <w:rPr>
          <w:spacing w:val="10"/>
          <w:w w:val="105"/>
          <w:sz w:val="22"/>
          <w:szCs w:val="22"/>
          <w:lang w:val="es-PE"/>
        </w:rPr>
        <w:t xml:space="preserve"> </w:t>
      </w:r>
      <w:r w:rsidRPr="00814810">
        <w:rPr>
          <w:w w:val="105"/>
          <w:sz w:val="22"/>
          <w:szCs w:val="22"/>
          <w:lang w:val="es-PE"/>
        </w:rPr>
        <w:t>su</w:t>
      </w:r>
      <w:r w:rsidRPr="00814810">
        <w:rPr>
          <w:spacing w:val="9"/>
          <w:w w:val="105"/>
          <w:sz w:val="22"/>
          <w:szCs w:val="22"/>
          <w:lang w:val="es-PE"/>
        </w:rPr>
        <w:t xml:space="preserve"> </w:t>
      </w:r>
      <w:r w:rsidRPr="00814810">
        <w:rPr>
          <w:spacing w:val="-1"/>
          <w:w w:val="105"/>
          <w:sz w:val="22"/>
          <w:szCs w:val="22"/>
          <w:lang w:val="es-PE"/>
        </w:rPr>
        <w:t>bomba</w:t>
      </w:r>
      <w:r w:rsidRPr="00814810">
        <w:rPr>
          <w:spacing w:val="10"/>
          <w:w w:val="105"/>
          <w:sz w:val="22"/>
          <w:szCs w:val="22"/>
          <w:lang w:val="es-PE"/>
        </w:rPr>
        <w:t xml:space="preserve"> </w:t>
      </w:r>
      <w:r w:rsidRPr="00814810">
        <w:rPr>
          <w:w w:val="105"/>
          <w:sz w:val="22"/>
          <w:szCs w:val="22"/>
          <w:lang w:val="es-PE"/>
        </w:rPr>
        <w:t>de</w:t>
      </w:r>
      <w:r w:rsidRPr="00814810">
        <w:rPr>
          <w:spacing w:val="9"/>
          <w:w w:val="105"/>
          <w:sz w:val="22"/>
          <w:szCs w:val="22"/>
          <w:lang w:val="es-PE"/>
        </w:rPr>
        <w:t xml:space="preserve"> </w:t>
      </w:r>
      <w:r w:rsidRPr="00814810">
        <w:rPr>
          <w:spacing w:val="-1"/>
          <w:w w:val="105"/>
          <w:sz w:val="22"/>
          <w:szCs w:val="22"/>
          <w:lang w:val="es-PE"/>
        </w:rPr>
        <w:t>transferencia</w:t>
      </w:r>
      <w:r w:rsidRPr="00814810">
        <w:rPr>
          <w:spacing w:val="10"/>
          <w:w w:val="105"/>
          <w:sz w:val="22"/>
          <w:szCs w:val="22"/>
          <w:lang w:val="es-PE"/>
        </w:rPr>
        <w:t xml:space="preserve"> </w:t>
      </w:r>
      <w:r w:rsidRPr="00814810">
        <w:rPr>
          <w:w w:val="105"/>
          <w:sz w:val="22"/>
          <w:szCs w:val="22"/>
          <w:lang w:val="es-PE"/>
        </w:rPr>
        <w:t>y</w:t>
      </w:r>
      <w:r w:rsidRPr="00814810">
        <w:rPr>
          <w:spacing w:val="9"/>
          <w:w w:val="105"/>
          <w:sz w:val="22"/>
          <w:szCs w:val="22"/>
          <w:lang w:val="es-PE"/>
        </w:rPr>
        <w:t xml:space="preserve"> </w:t>
      </w:r>
      <w:r w:rsidRPr="00814810">
        <w:rPr>
          <w:w w:val="105"/>
          <w:sz w:val="22"/>
          <w:szCs w:val="22"/>
          <w:lang w:val="es-PE"/>
        </w:rPr>
        <w:t>conexiones</w:t>
      </w:r>
      <w:r w:rsidRPr="00814810">
        <w:rPr>
          <w:spacing w:val="20"/>
          <w:w w:val="105"/>
          <w:sz w:val="22"/>
          <w:szCs w:val="22"/>
          <w:lang w:val="es-PE"/>
        </w:rPr>
        <w:t xml:space="preserve"> </w:t>
      </w:r>
      <w:r w:rsidRPr="00814810">
        <w:rPr>
          <w:w w:val="105"/>
          <w:sz w:val="22"/>
          <w:szCs w:val="22"/>
          <w:lang w:val="es-PE"/>
        </w:rPr>
        <w:t>en</w:t>
      </w:r>
      <w:r w:rsidRPr="00814810">
        <w:rPr>
          <w:spacing w:val="49"/>
          <w:w w:val="103"/>
          <w:sz w:val="22"/>
          <w:szCs w:val="22"/>
          <w:lang w:val="es-PE"/>
        </w:rPr>
        <w:t xml:space="preserve"> </w:t>
      </w:r>
      <w:r w:rsidRPr="00814810">
        <w:rPr>
          <w:w w:val="105"/>
          <w:sz w:val="22"/>
          <w:szCs w:val="22"/>
          <w:lang w:val="es-PE"/>
        </w:rPr>
        <w:t>buen</w:t>
      </w:r>
      <w:r w:rsidRPr="00814810">
        <w:rPr>
          <w:spacing w:val="-23"/>
          <w:w w:val="105"/>
          <w:sz w:val="22"/>
          <w:szCs w:val="22"/>
          <w:lang w:val="es-PE"/>
        </w:rPr>
        <w:t xml:space="preserve"> </w:t>
      </w:r>
      <w:r w:rsidRPr="00814810">
        <w:rPr>
          <w:spacing w:val="-1"/>
          <w:w w:val="105"/>
          <w:sz w:val="22"/>
          <w:szCs w:val="22"/>
          <w:lang w:val="es-PE"/>
        </w:rPr>
        <w:t>estado.</w:t>
      </w:r>
    </w:p>
    <w:p w:rsidR="0063525D" w:rsidRPr="0063525D" w:rsidRDefault="0063525D" w:rsidP="00CA0FD6">
      <w:pPr>
        <w:pStyle w:val="Textoindependiente"/>
        <w:numPr>
          <w:ilvl w:val="1"/>
          <w:numId w:val="5"/>
        </w:numPr>
        <w:tabs>
          <w:tab w:val="left" w:pos="1362"/>
        </w:tabs>
        <w:spacing w:before="172" w:line="244" w:lineRule="auto"/>
        <w:ind w:left="1276" w:right="11" w:hanging="267"/>
        <w:jc w:val="both"/>
        <w:rPr>
          <w:sz w:val="22"/>
          <w:szCs w:val="22"/>
          <w:lang w:val="es-PE"/>
        </w:rPr>
      </w:pPr>
      <w:r w:rsidRPr="0063525D">
        <w:rPr>
          <w:w w:val="105"/>
          <w:sz w:val="22"/>
          <w:szCs w:val="22"/>
          <w:lang w:val="es-PE"/>
        </w:rPr>
        <w:t>Se</w:t>
      </w:r>
      <w:r w:rsidRPr="0063525D">
        <w:rPr>
          <w:spacing w:val="4"/>
          <w:w w:val="105"/>
          <w:sz w:val="22"/>
          <w:szCs w:val="22"/>
          <w:lang w:val="es-PE"/>
        </w:rPr>
        <w:t xml:space="preserve"> </w:t>
      </w:r>
      <w:r w:rsidRPr="0063525D">
        <w:rPr>
          <w:spacing w:val="-1"/>
          <w:w w:val="105"/>
          <w:sz w:val="22"/>
          <w:szCs w:val="22"/>
          <w:lang w:val="es-PE"/>
        </w:rPr>
        <w:t>conectará</w:t>
      </w:r>
      <w:r w:rsidRPr="0063525D">
        <w:rPr>
          <w:spacing w:val="4"/>
          <w:w w:val="105"/>
          <w:sz w:val="22"/>
          <w:szCs w:val="22"/>
          <w:lang w:val="es-PE"/>
        </w:rPr>
        <w:t xml:space="preserve"> </w:t>
      </w:r>
      <w:r w:rsidRPr="0063525D">
        <w:rPr>
          <w:w w:val="105"/>
          <w:sz w:val="22"/>
          <w:szCs w:val="22"/>
          <w:lang w:val="es-PE"/>
        </w:rPr>
        <w:t>el</w:t>
      </w:r>
      <w:r w:rsidRPr="0063525D">
        <w:rPr>
          <w:spacing w:val="5"/>
          <w:w w:val="105"/>
          <w:sz w:val="22"/>
          <w:szCs w:val="22"/>
          <w:lang w:val="es-PE"/>
        </w:rPr>
        <w:t xml:space="preserve"> </w:t>
      </w:r>
      <w:r w:rsidRPr="0063525D">
        <w:rPr>
          <w:spacing w:val="-1"/>
          <w:w w:val="105"/>
          <w:sz w:val="22"/>
          <w:szCs w:val="22"/>
          <w:lang w:val="es-PE"/>
        </w:rPr>
        <w:t>camión</w:t>
      </w:r>
      <w:r w:rsidRPr="0063525D">
        <w:rPr>
          <w:spacing w:val="5"/>
          <w:w w:val="105"/>
          <w:sz w:val="22"/>
          <w:szCs w:val="22"/>
          <w:lang w:val="es-PE"/>
        </w:rPr>
        <w:t xml:space="preserve"> </w:t>
      </w:r>
      <w:r w:rsidRPr="0063525D">
        <w:rPr>
          <w:w w:val="105"/>
          <w:sz w:val="22"/>
          <w:szCs w:val="22"/>
          <w:lang w:val="es-PE"/>
        </w:rPr>
        <w:t>tanque</w:t>
      </w:r>
      <w:r w:rsidRPr="0063525D">
        <w:rPr>
          <w:spacing w:val="5"/>
          <w:w w:val="105"/>
          <w:sz w:val="22"/>
          <w:szCs w:val="22"/>
          <w:lang w:val="es-PE"/>
        </w:rPr>
        <w:t xml:space="preserve"> </w:t>
      </w:r>
      <w:r w:rsidRPr="0063525D">
        <w:rPr>
          <w:w w:val="105"/>
          <w:sz w:val="22"/>
          <w:szCs w:val="22"/>
          <w:lang w:val="es-PE"/>
        </w:rPr>
        <w:t>a</w:t>
      </w:r>
      <w:r w:rsidRPr="0063525D">
        <w:rPr>
          <w:spacing w:val="4"/>
          <w:w w:val="105"/>
          <w:sz w:val="22"/>
          <w:szCs w:val="22"/>
          <w:lang w:val="es-PE"/>
        </w:rPr>
        <w:t xml:space="preserve"> </w:t>
      </w:r>
      <w:r w:rsidRPr="0063525D">
        <w:rPr>
          <w:spacing w:val="-1"/>
          <w:w w:val="105"/>
          <w:sz w:val="22"/>
          <w:szCs w:val="22"/>
          <w:lang w:val="es-PE"/>
        </w:rPr>
        <w:t>tierra</w:t>
      </w:r>
      <w:r w:rsidRPr="0063525D">
        <w:rPr>
          <w:spacing w:val="4"/>
          <w:w w:val="105"/>
          <w:sz w:val="22"/>
          <w:szCs w:val="22"/>
          <w:lang w:val="es-PE"/>
        </w:rPr>
        <w:t xml:space="preserve"> </w:t>
      </w:r>
      <w:r w:rsidRPr="0063525D">
        <w:rPr>
          <w:w w:val="105"/>
          <w:sz w:val="22"/>
          <w:szCs w:val="22"/>
          <w:lang w:val="es-PE"/>
        </w:rPr>
        <w:t>antes</w:t>
      </w:r>
      <w:r w:rsidRPr="0063525D">
        <w:rPr>
          <w:spacing w:val="5"/>
          <w:w w:val="105"/>
          <w:sz w:val="22"/>
          <w:szCs w:val="22"/>
          <w:lang w:val="es-PE"/>
        </w:rPr>
        <w:t xml:space="preserve"> </w:t>
      </w:r>
      <w:r w:rsidRPr="0063525D">
        <w:rPr>
          <w:w w:val="105"/>
          <w:sz w:val="22"/>
          <w:szCs w:val="22"/>
          <w:lang w:val="es-PE"/>
        </w:rPr>
        <w:t>de</w:t>
      </w:r>
      <w:r w:rsidRPr="0063525D">
        <w:rPr>
          <w:spacing w:val="4"/>
          <w:w w:val="105"/>
          <w:sz w:val="22"/>
          <w:szCs w:val="22"/>
          <w:lang w:val="es-PE"/>
        </w:rPr>
        <w:t xml:space="preserve"> </w:t>
      </w:r>
      <w:r w:rsidRPr="0063525D">
        <w:rPr>
          <w:spacing w:val="-1"/>
          <w:w w:val="105"/>
          <w:sz w:val="22"/>
          <w:szCs w:val="22"/>
          <w:lang w:val="es-PE"/>
        </w:rPr>
        <w:t>iniciar</w:t>
      </w:r>
      <w:r w:rsidRPr="0063525D">
        <w:rPr>
          <w:spacing w:val="6"/>
          <w:w w:val="105"/>
          <w:sz w:val="22"/>
          <w:szCs w:val="22"/>
          <w:lang w:val="es-PE"/>
        </w:rPr>
        <w:t xml:space="preserve"> </w:t>
      </w:r>
      <w:r w:rsidRPr="0063525D">
        <w:rPr>
          <w:w w:val="105"/>
          <w:sz w:val="22"/>
          <w:szCs w:val="22"/>
          <w:lang w:val="es-PE"/>
        </w:rPr>
        <w:t>las</w:t>
      </w:r>
      <w:r w:rsidRPr="0063525D">
        <w:rPr>
          <w:spacing w:val="4"/>
          <w:w w:val="105"/>
          <w:sz w:val="22"/>
          <w:szCs w:val="22"/>
          <w:lang w:val="es-PE"/>
        </w:rPr>
        <w:t xml:space="preserve"> </w:t>
      </w:r>
      <w:r w:rsidRPr="0063525D">
        <w:rPr>
          <w:spacing w:val="-1"/>
          <w:w w:val="105"/>
          <w:sz w:val="22"/>
          <w:szCs w:val="22"/>
          <w:lang w:val="es-PE"/>
        </w:rPr>
        <w:t>conexiones</w:t>
      </w:r>
      <w:r w:rsidRPr="0063525D">
        <w:rPr>
          <w:spacing w:val="5"/>
          <w:w w:val="105"/>
          <w:sz w:val="22"/>
          <w:szCs w:val="22"/>
          <w:lang w:val="es-PE"/>
        </w:rPr>
        <w:t xml:space="preserve"> </w:t>
      </w:r>
      <w:r w:rsidRPr="0063525D">
        <w:rPr>
          <w:w w:val="105"/>
          <w:sz w:val="22"/>
          <w:szCs w:val="22"/>
          <w:lang w:val="es-PE"/>
        </w:rPr>
        <w:t>para</w:t>
      </w:r>
      <w:r w:rsidRPr="0063525D">
        <w:rPr>
          <w:spacing w:val="5"/>
          <w:w w:val="105"/>
          <w:sz w:val="22"/>
          <w:szCs w:val="22"/>
          <w:lang w:val="es-PE"/>
        </w:rPr>
        <w:t xml:space="preserve"> </w:t>
      </w:r>
      <w:r w:rsidRPr="0063525D">
        <w:rPr>
          <w:w w:val="105"/>
          <w:sz w:val="22"/>
          <w:szCs w:val="22"/>
          <w:lang w:val="es-PE"/>
        </w:rPr>
        <w:t>la</w:t>
      </w:r>
      <w:r w:rsidRPr="0063525D">
        <w:rPr>
          <w:spacing w:val="57"/>
          <w:w w:val="103"/>
          <w:sz w:val="22"/>
          <w:szCs w:val="22"/>
          <w:lang w:val="es-PE"/>
        </w:rPr>
        <w:t xml:space="preserve"> </w:t>
      </w:r>
      <w:r w:rsidRPr="0063525D">
        <w:rPr>
          <w:spacing w:val="-1"/>
          <w:w w:val="105"/>
          <w:sz w:val="22"/>
          <w:szCs w:val="22"/>
          <w:lang w:val="es-PE"/>
        </w:rPr>
        <w:t>descarga.</w:t>
      </w:r>
    </w:p>
    <w:p w:rsidR="0063525D" w:rsidRPr="0063525D" w:rsidRDefault="0063525D" w:rsidP="00CA0FD6">
      <w:pPr>
        <w:pStyle w:val="Textoindependiente"/>
        <w:numPr>
          <w:ilvl w:val="1"/>
          <w:numId w:val="5"/>
        </w:numPr>
        <w:tabs>
          <w:tab w:val="left" w:pos="1362"/>
        </w:tabs>
        <w:spacing w:before="174" w:line="245" w:lineRule="auto"/>
        <w:ind w:left="1276" w:right="11" w:hanging="267"/>
        <w:jc w:val="both"/>
        <w:rPr>
          <w:sz w:val="22"/>
          <w:szCs w:val="22"/>
          <w:lang w:val="es-PE"/>
        </w:rPr>
      </w:pPr>
      <w:r w:rsidRPr="0063525D">
        <w:rPr>
          <w:w w:val="105"/>
          <w:sz w:val="22"/>
          <w:szCs w:val="22"/>
          <w:lang w:val="es-PE"/>
        </w:rPr>
        <w:t>Se</w:t>
      </w:r>
      <w:r w:rsidRPr="0063525D">
        <w:rPr>
          <w:spacing w:val="34"/>
          <w:w w:val="105"/>
          <w:sz w:val="22"/>
          <w:szCs w:val="22"/>
          <w:lang w:val="es-PE"/>
        </w:rPr>
        <w:t xml:space="preserve"> </w:t>
      </w:r>
      <w:r w:rsidRPr="0063525D">
        <w:rPr>
          <w:spacing w:val="-1"/>
          <w:w w:val="105"/>
          <w:sz w:val="22"/>
          <w:szCs w:val="22"/>
          <w:lang w:val="es-PE"/>
        </w:rPr>
        <w:t>verificará</w:t>
      </w:r>
      <w:r w:rsidRPr="0063525D">
        <w:rPr>
          <w:spacing w:val="34"/>
          <w:w w:val="105"/>
          <w:sz w:val="22"/>
          <w:szCs w:val="22"/>
          <w:lang w:val="es-PE"/>
        </w:rPr>
        <w:t xml:space="preserve"> </w:t>
      </w:r>
      <w:r w:rsidRPr="0063525D">
        <w:rPr>
          <w:spacing w:val="-1"/>
          <w:w w:val="105"/>
          <w:sz w:val="22"/>
          <w:szCs w:val="22"/>
          <w:lang w:val="es-PE"/>
        </w:rPr>
        <w:t>que</w:t>
      </w:r>
      <w:r w:rsidRPr="0063525D">
        <w:rPr>
          <w:spacing w:val="34"/>
          <w:w w:val="105"/>
          <w:sz w:val="22"/>
          <w:szCs w:val="22"/>
          <w:lang w:val="es-PE"/>
        </w:rPr>
        <w:t xml:space="preserve"> </w:t>
      </w:r>
      <w:r w:rsidRPr="0063525D">
        <w:rPr>
          <w:spacing w:val="-1"/>
          <w:w w:val="105"/>
          <w:sz w:val="22"/>
          <w:szCs w:val="22"/>
          <w:lang w:val="es-PE"/>
        </w:rPr>
        <w:t>las</w:t>
      </w:r>
      <w:r w:rsidRPr="0063525D">
        <w:rPr>
          <w:spacing w:val="35"/>
          <w:w w:val="105"/>
          <w:sz w:val="22"/>
          <w:szCs w:val="22"/>
          <w:lang w:val="es-PE"/>
        </w:rPr>
        <w:t xml:space="preserve"> </w:t>
      </w:r>
      <w:r w:rsidRPr="0063525D">
        <w:rPr>
          <w:spacing w:val="-1"/>
          <w:w w:val="105"/>
          <w:sz w:val="22"/>
          <w:szCs w:val="22"/>
          <w:lang w:val="es-PE"/>
        </w:rPr>
        <w:t>mangueras</w:t>
      </w:r>
      <w:r w:rsidRPr="0063525D">
        <w:rPr>
          <w:spacing w:val="34"/>
          <w:w w:val="105"/>
          <w:sz w:val="22"/>
          <w:szCs w:val="22"/>
          <w:lang w:val="es-PE"/>
        </w:rPr>
        <w:t xml:space="preserve"> </w:t>
      </w:r>
      <w:r w:rsidRPr="0063525D">
        <w:rPr>
          <w:spacing w:val="-1"/>
          <w:w w:val="105"/>
          <w:sz w:val="22"/>
          <w:szCs w:val="22"/>
          <w:lang w:val="es-PE"/>
        </w:rPr>
        <w:t>estén</w:t>
      </w:r>
      <w:r w:rsidRPr="0063525D">
        <w:rPr>
          <w:spacing w:val="34"/>
          <w:w w:val="105"/>
          <w:sz w:val="22"/>
          <w:szCs w:val="22"/>
          <w:lang w:val="es-PE"/>
        </w:rPr>
        <w:t xml:space="preserve"> </w:t>
      </w:r>
      <w:r w:rsidRPr="0063525D">
        <w:rPr>
          <w:spacing w:val="-1"/>
          <w:w w:val="105"/>
          <w:sz w:val="22"/>
          <w:szCs w:val="22"/>
          <w:lang w:val="es-PE"/>
        </w:rPr>
        <w:t>correctamente</w:t>
      </w:r>
      <w:r w:rsidRPr="0063525D">
        <w:rPr>
          <w:spacing w:val="34"/>
          <w:w w:val="105"/>
          <w:sz w:val="22"/>
          <w:szCs w:val="22"/>
          <w:lang w:val="es-PE"/>
        </w:rPr>
        <w:t xml:space="preserve"> </w:t>
      </w:r>
      <w:r w:rsidRPr="0063525D">
        <w:rPr>
          <w:w w:val="105"/>
          <w:sz w:val="22"/>
          <w:szCs w:val="22"/>
          <w:lang w:val="es-PE"/>
        </w:rPr>
        <w:t>conectadas</w:t>
      </w:r>
      <w:r w:rsidRPr="0063525D">
        <w:rPr>
          <w:spacing w:val="34"/>
          <w:w w:val="105"/>
          <w:sz w:val="22"/>
          <w:szCs w:val="22"/>
          <w:lang w:val="es-PE"/>
        </w:rPr>
        <w:t xml:space="preserve"> </w:t>
      </w:r>
      <w:r w:rsidRPr="0063525D">
        <w:rPr>
          <w:w w:val="105"/>
          <w:sz w:val="22"/>
          <w:szCs w:val="22"/>
          <w:lang w:val="es-PE"/>
        </w:rPr>
        <w:t>antes</w:t>
      </w:r>
      <w:r w:rsidRPr="0063525D">
        <w:rPr>
          <w:spacing w:val="34"/>
          <w:w w:val="105"/>
          <w:sz w:val="22"/>
          <w:szCs w:val="22"/>
          <w:lang w:val="es-PE"/>
        </w:rPr>
        <w:t xml:space="preserve"> </w:t>
      </w:r>
      <w:r w:rsidRPr="0063525D">
        <w:rPr>
          <w:w w:val="105"/>
          <w:sz w:val="22"/>
          <w:szCs w:val="22"/>
          <w:lang w:val="es-PE"/>
        </w:rPr>
        <w:t>de</w:t>
      </w:r>
      <w:r w:rsidRPr="0063525D">
        <w:rPr>
          <w:spacing w:val="69"/>
          <w:w w:val="103"/>
          <w:sz w:val="22"/>
          <w:szCs w:val="22"/>
          <w:lang w:val="es-PE"/>
        </w:rPr>
        <w:t xml:space="preserve"> </w:t>
      </w:r>
      <w:r w:rsidRPr="0063525D">
        <w:rPr>
          <w:spacing w:val="-1"/>
          <w:w w:val="105"/>
          <w:sz w:val="22"/>
          <w:szCs w:val="22"/>
          <w:lang w:val="es-PE"/>
        </w:rPr>
        <w:t>abrir</w:t>
      </w:r>
      <w:r w:rsidRPr="0063525D">
        <w:rPr>
          <w:spacing w:val="-16"/>
          <w:w w:val="105"/>
          <w:sz w:val="22"/>
          <w:szCs w:val="22"/>
          <w:lang w:val="es-PE"/>
        </w:rPr>
        <w:t xml:space="preserve"> </w:t>
      </w:r>
      <w:r w:rsidRPr="0063525D">
        <w:rPr>
          <w:w w:val="105"/>
          <w:sz w:val="22"/>
          <w:szCs w:val="22"/>
          <w:lang w:val="es-PE"/>
        </w:rPr>
        <w:t>las</w:t>
      </w:r>
      <w:r w:rsidRPr="0063525D">
        <w:rPr>
          <w:spacing w:val="-16"/>
          <w:w w:val="105"/>
          <w:sz w:val="22"/>
          <w:szCs w:val="22"/>
          <w:lang w:val="es-PE"/>
        </w:rPr>
        <w:t xml:space="preserve"> </w:t>
      </w:r>
      <w:r w:rsidRPr="0063525D">
        <w:rPr>
          <w:spacing w:val="-1"/>
          <w:w w:val="105"/>
          <w:sz w:val="22"/>
          <w:szCs w:val="22"/>
          <w:lang w:val="es-PE"/>
        </w:rPr>
        <w:t>válvulas.</w:t>
      </w:r>
    </w:p>
    <w:p w:rsidR="0063525D" w:rsidRPr="0063525D" w:rsidRDefault="0063525D" w:rsidP="00CA0FD6">
      <w:pPr>
        <w:pStyle w:val="Textoindependiente"/>
        <w:numPr>
          <w:ilvl w:val="1"/>
          <w:numId w:val="5"/>
        </w:numPr>
        <w:tabs>
          <w:tab w:val="left" w:pos="1362"/>
        </w:tabs>
        <w:spacing w:before="173"/>
        <w:ind w:left="1276" w:right="11" w:hanging="267"/>
        <w:rPr>
          <w:sz w:val="22"/>
          <w:szCs w:val="22"/>
          <w:lang w:val="es-PE"/>
        </w:rPr>
      </w:pPr>
      <w:r w:rsidRPr="0063525D">
        <w:rPr>
          <w:w w:val="105"/>
          <w:sz w:val="22"/>
          <w:szCs w:val="22"/>
          <w:lang w:val="es-PE"/>
        </w:rPr>
        <w:t>Durante</w:t>
      </w:r>
      <w:r w:rsidRPr="0063525D">
        <w:rPr>
          <w:spacing w:val="-13"/>
          <w:w w:val="105"/>
          <w:sz w:val="22"/>
          <w:szCs w:val="22"/>
          <w:lang w:val="es-PE"/>
        </w:rPr>
        <w:t xml:space="preserve"> </w:t>
      </w:r>
      <w:r w:rsidRPr="0063525D">
        <w:rPr>
          <w:w w:val="105"/>
          <w:sz w:val="22"/>
          <w:szCs w:val="22"/>
          <w:lang w:val="es-PE"/>
        </w:rPr>
        <w:t>toda</w:t>
      </w:r>
      <w:r w:rsidRPr="0063525D">
        <w:rPr>
          <w:spacing w:val="-12"/>
          <w:w w:val="105"/>
          <w:sz w:val="22"/>
          <w:szCs w:val="22"/>
          <w:lang w:val="es-PE"/>
        </w:rPr>
        <w:t xml:space="preserve"> </w:t>
      </w:r>
      <w:r w:rsidRPr="0063525D">
        <w:rPr>
          <w:w w:val="105"/>
          <w:sz w:val="22"/>
          <w:szCs w:val="22"/>
          <w:lang w:val="es-PE"/>
        </w:rPr>
        <w:t>la</w:t>
      </w:r>
      <w:r w:rsidRPr="0063525D">
        <w:rPr>
          <w:spacing w:val="-13"/>
          <w:w w:val="105"/>
          <w:sz w:val="22"/>
          <w:szCs w:val="22"/>
          <w:lang w:val="es-PE"/>
        </w:rPr>
        <w:t xml:space="preserve"> </w:t>
      </w:r>
      <w:r w:rsidRPr="0063525D">
        <w:rPr>
          <w:w w:val="105"/>
          <w:sz w:val="22"/>
          <w:szCs w:val="22"/>
          <w:lang w:val="es-PE"/>
        </w:rPr>
        <w:t>operación</w:t>
      </w:r>
      <w:r w:rsidRPr="0063525D">
        <w:rPr>
          <w:spacing w:val="-12"/>
          <w:w w:val="105"/>
          <w:sz w:val="22"/>
          <w:szCs w:val="22"/>
          <w:lang w:val="es-PE"/>
        </w:rPr>
        <w:t xml:space="preserve"> </w:t>
      </w:r>
      <w:r w:rsidRPr="0063525D">
        <w:rPr>
          <w:w w:val="105"/>
          <w:sz w:val="22"/>
          <w:szCs w:val="22"/>
          <w:lang w:val="es-PE"/>
        </w:rPr>
        <w:t>de</w:t>
      </w:r>
      <w:r w:rsidRPr="0063525D">
        <w:rPr>
          <w:spacing w:val="-13"/>
          <w:w w:val="105"/>
          <w:sz w:val="22"/>
          <w:szCs w:val="22"/>
          <w:lang w:val="es-PE"/>
        </w:rPr>
        <w:t xml:space="preserve"> </w:t>
      </w:r>
      <w:r w:rsidRPr="0063525D">
        <w:rPr>
          <w:spacing w:val="-1"/>
          <w:w w:val="105"/>
          <w:sz w:val="22"/>
          <w:szCs w:val="22"/>
          <w:lang w:val="es-PE"/>
        </w:rPr>
        <w:t>la</w:t>
      </w:r>
      <w:r w:rsidRPr="0063525D">
        <w:rPr>
          <w:spacing w:val="-12"/>
          <w:w w:val="105"/>
          <w:sz w:val="22"/>
          <w:szCs w:val="22"/>
          <w:lang w:val="es-PE"/>
        </w:rPr>
        <w:t xml:space="preserve"> </w:t>
      </w:r>
      <w:r w:rsidRPr="0063525D">
        <w:rPr>
          <w:spacing w:val="-1"/>
          <w:w w:val="105"/>
          <w:sz w:val="22"/>
          <w:szCs w:val="22"/>
          <w:lang w:val="es-PE"/>
        </w:rPr>
        <w:t>descarga,</w:t>
      </w:r>
      <w:r w:rsidRPr="0063525D">
        <w:rPr>
          <w:spacing w:val="33"/>
          <w:w w:val="105"/>
          <w:sz w:val="22"/>
          <w:szCs w:val="22"/>
          <w:lang w:val="es-PE"/>
        </w:rPr>
        <w:t xml:space="preserve"> </w:t>
      </w:r>
      <w:r w:rsidRPr="0063525D">
        <w:rPr>
          <w:spacing w:val="-1"/>
          <w:w w:val="105"/>
          <w:sz w:val="22"/>
          <w:szCs w:val="22"/>
          <w:lang w:val="es-PE"/>
        </w:rPr>
        <w:t>estará</w:t>
      </w:r>
      <w:r w:rsidRPr="0063525D">
        <w:rPr>
          <w:spacing w:val="-13"/>
          <w:w w:val="105"/>
          <w:sz w:val="22"/>
          <w:szCs w:val="22"/>
          <w:lang w:val="es-PE"/>
        </w:rPr>
        <w:t xml:space="preserve"> </w:t>
      </w:r>
      <w:r w:rsidRPr="0063525D">
        <w:rPr>
          <w:spacing w:val="-1"/>
          <w:w w:val="105"/>
          <w:sz w:val="22"/>
          <w:szCs w:val="22"/>
          <w:lang w:val="es-PE"/>
        </w:rPr>
        <w:t>presente</w:t>
      </w:r>
      <w:r w:rsidRPr="0063525D">
        <w:rPr>
          <w:spacing w:val="-12"/>
          <w:w w:val="105"/>
          <w:sz w:val="22"/>
          <w:szCs w:val="22"/>
          <w:lang w:val="es-PE"/>
        </w:rPr>
        <w:t xml:space="preserve"> </w:t>
      </w:r>
      <w:r w:rsidRPr="0063525D">
        <w:rPr>
          <w:spacing w:val="-1"/>
          <w:w w:val="105"/>
          <w:sz w:val="22"/>
          <w:szCs w:val="22"/>
          <w:lang w:val="es-PE"/>
        </w:rPr>
        <w:t>personal</w:t>
      </w:r>
      <w:r w:rsidRPr="0063525D">
        <w:rPr>
          <w:spacing w:val="-13"/>
          <w:w w:val="105"/>
          <w:sz w:val="22"/>
          <w:szCs w:val="22"/>
          <w:lang w:val="es-PE"/>
        </w:rPr>
        <w:t xml:space="preserve"> </w:t>
      </w:r>
      <w:r w:rsidRPr="0063525D">
        <w:rPr>
          <w:w w:val="105"/>
          <w:sz w:val="22"/>
          <w:szCs w:val="22"/>
          <w:lang w:val="es-PE"/>
        </w:rPr>
        <w:t>entrenado.</w:t>
      </w:r>
    </w:p>
    <w:p w:rsidR="0063525D" w:rsidRPr="0063525D" w:rsidRDefault="0063525D" w:rsidP="00CA0FD6">
      <w:pPr>
        <w:pStyle w:val="Textoindependiente"/>
        <w:numPr>
          <w:ilvl w:val="1"/>
          <w:numId w:val="5"/>
        </w:numPr>
        <w:tabs>
          <w:tab w:val="left" w:pos="1362"/>
        </w:tabs>
        <w:spacing w:before="176" w:line="245" w:lineRule="auto"/>
        <w:ind w:left="1276" w:right="11" w:hanging="267"/>
        <w:jc w:val="both"/>
        <w:rPr>
          <w:sz w:val="22"/>
          <w:szCs w:val="22"/>
          <w:lang w:val="es-PE"/>
        </w:rPr>
      </w:pPr>
      <w:r w:rsidRPr="0063525D">
        <w:rPr>
          <w:w w:val="105"/>
          <w:sz w:val="22"/>
          <w:szCs w:val="22"/>
          <w:lang w:val="es-PE"/>
        </w:rPr>
        <w:lastRenderedPageBreak/>
        <w:t>Se</w:t>
      </w:r>
      <w:r w:rsidRPr="0063525D">
        <w:rPr>
          <w:spacing w:val="9"/>
          <w:w w:val="105"/>
          <w:sz w:val="22"/>
          <w:szCs w:val="22"/>
          <w:lang w:val="es-PE"/>
        </w:rPr>
        <w:t xml:space="preserve"> </w:t>
      </w:r>
      <w:r w:rsidRPr="0063525D">
        <w:rPr>
          <w:spacing w:val="-1"/>
          <w:w w:val="105"/>
          <w:sz w:val="22"/>
          <w:szCs w:val="22"/>
          <w:lang w:val="es-PE"/>
        </w:rPr>
        <w:t>verificará</w:t>
      </w:r>
      <w:r w:rsidRPr="0063525D">
        <w:rPr>
          <w:spacing w:val="10"/>
          <w:w w:val="105"/>
          <w:sz w:val="22"/>
          <w:szCs w:val="22"/>
          <w:lang w:val="es-PE"/>
        </w:rPr>
        <w:t xml:space="preserve"> </w:t>
      </w:r>
      <w:r w:rsidRPr="0063525D">
        <w:rPr>
          <w:w w:val="105"/>
          <w:sz w:val="22"/>
          <w:szCs w:val="22"/>
          <w:lang w:val="es-PE"/>
        </w:rPr>
        <w:t>que</w:t>
      </w:r>
      <w:r w:rsidRPr="0063525D">
        <w:rPr>
          <w:spacing w:val="9"/>
          <w:w w:val="105"/>
          <w:sz w:val="22"/>
          <w:szCs w:val="22"/>
          <w:lang w:val="es-PE"/>
        </w:rPr>
        <w:t xml:space="preserve"> </w:t>
      </w:r>
      <w:r w:rsidR="00814810">
        <w:rPr>
          <w:spacing w:val="9"/>
          <w:w w:val="105"/>
          <w:sz w:val="22"/>
          <w:szCs w:val="22"/>
          <w:lang w:val="es-PE"/>
        </w:rPr>
        <w:t>e</w:t>
      </w:r>
      <w:r w:rsidRPr="0063525D">
        <w:rPr>
          <w:w w:val="105"/>
          <w:sz w:val="22"/>
          <w:szCs w:val="22"/>
          <w:lang w:val="es-PE"/>
        </w:rPr>
        <w:t>l</w:t>
      </w:r>
      <w:r w:rsidRPr="0063525D">
        <w:rPr>
          <w:spacing w:val="9"/>
          <w:w w:val="105"/>
          <w:sz w:val="22"/>
          <w:szCs w:val="22"/>
          <w:lang w:val="es-PE"/>
        </w:rPr>
        <w:t xml:space="preserve"> </w:t>
      </w:r>
      <w:r w:rsidR="00814810">
        <w:rPr>
          <w:w w:val="105"/>
          <w:sz w:val="22"/>
          <w:szCs w:val="22"/>
          <w:lang w:val="es-PE"/>
        </w:rPr>
        <w:t>tanque</w:t>
      </w:r>
      <w:r w:rsidRPr="0063525D">
        <w:rPr>
          <w:spacing w:val="10"/>
          <w:w w:val="105"/>
          <w:sz w:val="22"/>
          <w:szCs w:val="22"/>
          <w:lang w:val="es-PE"/>
        </w:rPr>
        <w:t xml:space="preserve"> </w:t>
      </w:r>
      <w:r w:rsidRPr="0063525D">
        <w:rPr>
          <w:w w:val="105"/>
          <w:sz w:val="22"/>
          <w:szCs w:val="22"/>
          <w:lang w:val="es-PE"/>
        </w:rPr>
        <w:t>reciba</w:t>
      </w:r>
      <w:r w:rsidR="00814810">
        <w:rPr>
          <w:w w:val="105"/>
          <w:sz w:val="22"/>
          <w:szCs w:val="22"/>
          <w:lang w:val="es-PE"/>
        </w:rPr>
        <w:t xml:space="preserve"> </w:t>
      </w:r>
      <w:r w:rsidRPr="0063525D">
        <w:rPr>
          <w:spacing w:val="-1"/>
          <w:w w:val="105"/>
          <w:sz w:val="22"/>
          <w:szCs w:val="22"/>
          <w:lang w:val="es-PE"/>
        </w:rPr>
        <w:t>como</w:t>
      </w:r>
      <w:r w:rsidRPr="0063525D">
        <w:rPr>
          <w:spacing w:val="11"/>
          <w:w w:val="105"/>
          <w:sz w:val="22"/>
          <w:szCs w:val="22"/>
          <w:lang w:val="es-PE"/>
        </w:rPr>
        <w:t xml:space="preserve"> </w:t>
      </w:r>
      <w:r w:rsidRPr="0063525D">
        <w:rPr>
          <w:spacing w:val="-1"/>
          <w:w w:val="105"/>
          <w:sz w:val="22"/>
          <w:szCs w:val="22"/>
          <w:lang w:val="es-PE"/>
        </w:rPr>
        <w:t>máximo</w:t>
      </w:r>
      <w:r w:rsidRPr="0063525D">
        <w:rPr>
          <w:spacing w:val="10"/>
          <w:w w:val="105"/>
          <w:sz w:val="22"/>
          <w:szCs w:val="22"/>
          <w:lang w:val="es-PE"/>
        </w:rPr>
        <w:t xml:space="preserve"> </w:t>
      </w:r>
      <w:r w:rsidRPr="0063525D">
        <w:rPr>
          <w:w w:val="105"/>
          <w:sz w:val="22"/>
          <w:szCs w:val="22"/>
          <w:lang w:val="es-PE"/>
        </w:rPr>
        <w:t>el</w:t>
      </w:r>
      <w:r w:rsidRPr="0063525D">
        <w:rPr>
          <w:spacing w:val="9"/>
          <w:w w:val="105"/>
          <w:sz w:val="22"/>
          <w:szCs w:val="22"/>
          <w:lang w:val="es-PE"/>
        </w:rPr>
        <w:t xml:space="preserve"> </w:t>
      </w:r>
      <w:r w:rsidRPr="0063525D">
        <w:rPr>
          <w:w w:val="105"/>
          <w:sz w:val="22"/>
          <w:szCs w:val="22"/>
          <w:lang w:val="es-PE"/>
        </w:rPr>
        <w:t>8</w:t>
      </w:r>
      <w:r w:rsidR="00814810">
        <w:rPr>
          <w:w w:val="105"/>
          <w:sz w:val="22"/>
          <w:szCs w:val="22"/>
          <w:lang w:val="es-PE"/>
        </w:rPr>
        <w:t>0</w:t>
      </w:r>
      <w:r w:rsidRPr="0063525D">
        <w:rPr>
          <w:w w:val="105"/>
          <w:sz w:val="22"/>
          <w:szCs w:val="22"/>
          <w:lang w:val="es-PE"/>
        </w:rPr>
        <w:t>%</w:t>
      </w:r>
      <w:r w:rsidRPr="0063525D">
        <w:rPr>
          <w:spacing w:val="10"/>
          <w:w w:val="105"/>
          <w:sz w:val="22"/>
          <w:szCs w:val="22"/>
          <w:lang w:val="es-PE"/>
        </w:rPr>
        <w:t xml:space="preserve"> </w:t>
      </w:r>
      <w:r w:rsidRPr="0063525D">
        <w:rPr>
          <w:w w:val="105"/>
          <w:sz w:val="22"/>
          <w:szCs w:val="22"/>
          <w:lang w:val="es-PE"/>
        </w:rPr>
        <w:t>de</w:t>
      </w:r>
      <w:r w:rsidRPr="0063525D">
        <w:rPr>
          <w:spacing w:val="10"/>
          <w:w w:val="105"/>
          <w:sz w:val="22"/>
          <w:szCs w:val="22"/>
          <w:lang w:val="es-PE"/>
        </w:rPr>
        <w:t xml:space="preserve"> </w:t>
      </w:r>
      <w:r w:rsidRPr="0063525D">
        <w:rPr>
          <w:spacing w:val="-1"/>
          <w:w w:val="105"/>
          <w:sz w:val="22"/>
          <w:szCs w:val="22"/>
          <w:lang w:val="es-PE"/>
        </w:rPr>
        <w:t>su</w:t>
      </w:r>
      <w:r w:rsidRPr="0063525D">
        <w:rPr>
          <w:spacing w:val="9"/>
          <w:w w:val="105"/>
          <w:sz w:val="22"/>
          <w:szCs w:val="22"/>
          <w:lang w:val="es-PE"/>
        </w:rPr>
        <w:t xml:space="preserve"> </w:t>
      </w:r>
      <w:r w:rsidRPr="0063525D">
        <w:rPr>
          <w:spacing w:val="-1"/>
          <w:w w:val="105"/>
          <w:sz w:val="22"/>
          <w:szCs w:val="22"/>
          <w:lang w:val="es-PE"/>
        </w:rPr>
        <w:t>capacidad,</w:t>
      </w:r>
      <w:r w:rsidRPr="0063525D">
        <w:rPr>
          <w:spacing w:val="49"/>
          <w:w w:val="103"/>
          <w:sz w:val="22"/>
          <w:szCs w:val="22"/>
          <w:lang w:val="es-PE"/>
        </w:rPr>
        <w:t xml:space="preserve"> </w:t>
      </w:r>
      <w:r w:rsidR="00814810" w:rsidRPr="00814810">
        <w:rPr>
          <w:spacing w:val="-1"/>
          <w:w w:val="105"/>
          <w:sz w:val="22"/>
          <w:szCs w:val="22"/>
          <w:lang w:val="es-PE"/>
        </w:rPr>
        <w:t>es decir 2,560</w:t>
      </w:r>
      <w:r w:rsidRPr="00814810">
        <w:rPr>
          <w:spacing w:val="-1"/>
          <w:w w:val="105"/>
          <w:sz w:val="22"/>
          <w:szCs w:val="22"/>
          <w:lang w:val="es-PE"/>
        </w:rPr>
        <w:t xml:space="preserve"> </w:t>
      </w:r>
      <w:proofErr w:type="spellStart"/>
      <w:r w:rsidRPr="0063525D">
        <w:rPr>
          <w:spacing w:val="-1"/>
          <w:w w:val="105"/>
          <w:sz w:val="22"/>
          <w:szCs w:val="22"/>
          <w:lang w:val="es-PE"/>
        </w:rPr>
        <w:t>Gls.</w:t>
      </w:r>
      <w:proofErr w:type="spellEnd"/>
    </w:p>
    <w:p w:rsidR="0063525D" w:rsidRDefault="0063525D" w:rsidP="0063525D">
      <w:pPr>
        <w:pStyle w:val="Textoindependiente"/>
        <w:tabs>
          <w:tab w:val="left" w:pos="1362"/>
        </w:tabs>
        <w:spacing w:before="176" w:line="245" w:lineRule="auto"/>
        <w:ind w:left="1276" w:right="-161"/>
        <w:jc w:val="both"/>
        <w:rPr>
          <w:sz w:val="22"/>
          <w:szCs w:val="22"/>
          <w:lang w:val="es-PE"/>
        </w:rPr>
      </w:pPr>
    </w:p>
    <w:p w:rsidR="0063525D" w:rsidRPr="0063525D" w:rsidRDefault="0063525D" w:rsidP="002A1260">
      <w:pPr>
        <w:pStyle w:val="Ttulo4"/>
        <w:numPr>
          <w:ilvl w:val="0"/>
          <w:numId w:val="5"/>
        </w:numPr>
        <w:ind w:left="851" w:hanging="375"/>
        <w:rPr>
          <w:b w:val="0"/>
          <w:bCs w:val="0"/>
          <w:sz w:val="22"/>
          <w:szCs w:val="22"/>
        </w:rPr>
      </w:pPr>
      <w:proofErr w:type="spellStart"/>
      <w:r w:rsidRPr="0063525D">
        <w:rPr>
          <w:sz w:val="22"/>
          <w:szCs w:val="22"/>
          <w:u w:val="thick" w:color="000000"/>
        </w:rPr>
        <w:t>Instalaciones</w:t>
      </w:r>
      <w:proofErr w:type="spellEnd"/>
      <w:r w:rsidRPr="0063525D">
        <w:rPr>
          <w:spacing w:val="11"/>
          <w:sz w:val="22"/>
          <w:szCs w:val="22"/>
          <w:u w:val="thick" w:color="000000"/>
        </w:rPr>
        <w:t xml:space="preserve"> </w:t>
      </w:r>
      <w:proofErr w:type="spellStart"/>
      <w:r w:rsidRPr="0063525D">
        <w:rPr>
          <w:spacing w:val="-1"/>
          <w:sz w:val="22"/>
          <w:szCs w:val="22"/>
          <w:u w:val="thick" w:color="000000"/>
        </w:rPr>
        <w:t>Sanitarias</w:t>
      </w:r>
      <w:proofErr w:type="spellEnd"/>
    </w:p>
    <w:p w:rsidR="0063525D" w:rsidRPr="0063525D" w:rsidRDefault="0063525D" w:rsidP="0063525D">
      <w:pPr>
        <w:spacing w:before="80"/>
        <w:ind w:left="851"/>
        <w:jc w:val="both"/>
        <w:rPr>
          <w:rFonts w:ascii="Arial" w:eastAsia="Arial" w:hAnsi="Arial" w:cs="Arial"/>
        </w:rPr>
      </w:pPr>
      <w:r>
        <w:rPr>
          <w:rFonts w:ascii="Arial"/>
          <w:b/>
          <w:w w:val="105"/>
        </w:rPr>
        <w:br/>
      </w:r>
      <w:r w:rsidRPr="0063525D">
        <w:rPr>
          <w:rFonts w:ascii="Arial"/>
          <w:b/>
          <w:w w:val="105"/>
        </w:rPr>
        <w:t>Abastecimiento</w:t>
      </w:r>
      <w:r w:rsidRPr="0063525D">
        <w:rPr>
          <w:rFonts w:ascii="Arial"/>
          <w:b/>
          <w:spacing w:val="-24"/>
          <w:w w:val="105"/>
        </w:rPr>
        <w:t xml:space="preserve"> </w:t>
      </w:r>
      <w:r w:rsidRPr="0063525D">
        <w:rPr>
          <w:rFonts w:ascii="Arial"/>
          <w:b/>
          <w:w w:val="105"/>
        </w:rPr>
        <w:t>de</w:t>
      </w:r>
      <w:r w:rsidRPr="0063525D">
        <w:rPr>
          <w:rFonts w:ascii="Arial"/>
          <w:b/>
          <w:spacing w:val="-24"/>
          <w:w w:val="105"/>
        </w:rPr>
        <w:t xml:space="preserve"> </w:t>
      </w:r>
      <w:r w:rsidRPr="0063525D">
        <w:rPr>
          <w:rFonts w:ascii="Arial"/>
          <w:b/>
          <w:w w:val="105"/>
        </w:rPr>
        <w:t>Agua.-</w:t>
      </w:r>
    </w:p>
    <w:p w:rsidR="0063525D" w:rsidRPr="0063525D" w:rsidRDefault="00115FDB" w:rsidP="00CA0FD6">
      <w:pPr>
        <w:pStyle w:val="Textoindependiente"/>
        <w:spacing w:line="247" w:lineRule="auto"/>
        <w:ind w:left="851" w:right="11"/>
        <w:jc w:val="both"/>
        <w:rPr>
          <w:sz w:val="22"/>
          <w:szCs w:val="22"/>
          <w:lang w:val="es-PE"/>
        </w:rPr>
      </w:pPr>
      <w:r>
        <w:rPr>
          <w:w w:val="105"/>
          <w:sz w:val="22"/>
          <w:szCs w:val="22"/>
          <w:lang w:val="es-PE"/>
        </w:rPr>
        <w:t>Para el desarrollo de las operaciones del proyecto se ha considerado que e</w:t>
      </w:r>
      <w:r w:rsidR="0063525D" w:rsidRPr="0063525D">
        <w:rPr>
          <w:w w:val="105"/>
          <w:sz w:val="22"/>
          <w:szCs w:val="22"/>
          <w:lang w:val="es-PE"/>
        </w:rPr>
        <w:t>l</w:t>
      </w:r>
      <w:r w:rsidR="0063525D" w:rsidRPr="0063525D">
        <w:rPr>
          <w:spacing w:val="21"/>
          <w:w w:val="105"/>
          <w:sz w:val="22"/>
          <w:szCs w:val="22"/>
          <w:lang w:val="es-PE"/>
        </w:rPr>
        <w:t xml:space="preserve"> </w:t>
      </w:r>
      <w:r w:rsidR="0063525D" w:rsidRPr="0063525D">
        <w:rPr>
          <w:spacing w:val="-1"/>
          <w:w w:val="105"/>
          <w:sz w:val="22"/>
          <w:szCs w:val="22"/>
          <w:lang w:val="es-PE"/>
        </w:rPr>
        <w:t>abastecimiento</w:t>
      </w:r>
      <w:r w:rsidR="0063525D" w:rsidRPr="0063525D">
        <w:rPr>
          <w:spacing w:val="23"/>
          <w:w w:val="105"/>
          <w:sz w:val="22"/>
          <w:szCs w:val="22"/>
          <w:lang w:val="es-PE"/>
        </w:rPr>
        <w:t xml:space="preserve"> </w:t>
      </w:r>
      <w:r w:rsidR="0063525D" w:rsidRPr="0063525D">
        <w:rPr>
          <w:w w:val="105"/>
          <w:sz w:val="22"/>
          <w:szCs w:val="22"/>
          <w:lang w:val="es-PE"/>
        </w:rPr>
        <w:t>de</w:t>
      </w:r>
      <w:r w:rsidR="0063525D" w:rsidRPr="0063525D">
        <w:rPr>
          <w:spacing w:val="23"/>
          <w:w w:val="105"/>
          <w:sz w:val="22"/>
          <w:szCs w:val="22"/>
          <w:lang w:val="es-PE"/>
        </w:rPr>
        <w:t xml:space="preserve"> </w:t>
      </w:r>
      <w:r w:rsidR="0063525D" w:rsidRPr="0063525D">
        <w:rPr>
          <w:w w:val="105"/>
          <w:sz w:val="22"/>
          <w:szCs w:val="22"/>
          <w:lang w:val="es-PE"/>
        </w:rPr>
        <w:t>agua</w:t>
      </w:r>
      <w:r w:rsidR="0063525D" w:rsidRPr="0063525D">
        <w:rPr>
          <w:spacing w:val="23"/>
          <w:w w:val="105"/>
          <w:sz w:val="22"/>
          <w:szCs w:val="22"/>
          <w:lang w:val="es-PE"/>
        </w:rPr>
        <w:t xml:space="preserve"> </w:t>
      </w:r>
      <w:r w:rsidR="0063525D" w:rsidRPr="0063525D">
        <w:rPr>
          <w:w w:val="105"/>
          <w:sz w:val="22"/>
          <w:szCs w:val="22"/>
          <w:lang w:val="es-PE"/>
        </w:rPr>
        <w:t>se</w:t>
      </w:r>
      <w:r w:rsidR="0063525D" w:rsidRPr="0063525D">
        <w:rPr>
          <w:spacing w:val="23"/>
          <w:w w:val="105"/>
          <w:sz w:val="22"/>
          <w:szCs w:val="22"/>
          <w:lang w:val="es-PE"/>
        </w:rPr>
        <w:t xml:space="preserve"> </w:t>
      </w:r>
      <w:r w:rsidR="0063525D" w:rsidRPr="0063525D">
        <w:rPr>
          <w:spacing w:val="-1"/>
          <w:w w:val="105"/>
          <w:sz w:val="22"/>
          <w:szCs w:val="22"/>
          <w:lang w:val="es-PE"/>
        </w:rPr>
        <w:t>efectuará</w:t>
      </w:r>
      <w:r w:rsidR="0063525D" w:rsidRPr="0063525D">
        <w:rPr>
          <w:spacing w:val="23"/>
          <w:w w:val="105"/>
          <w:sz w:val="22"/>
          <w:szCs w:val="22"/>
          <w:lang w:val="es-PE"/>
        </w:rPr>
        <w:t xml:space="preserve"> </w:t>
      </w:r>
      <w:r w:rsidR="0063525D" w:rsidRPr="0063525D">
        <w:rPr>
          <w:w w:val="105"/>
          <w:sz w:val="22"/>
          <w:szCs w:val="22"/>
          <w:lang w:val="es-PE"/>
        </w:rPr>
        <w:t>desde</w:t>
      </w:r>
      <w:r w:rsidR="0063525D" w:rsidRPr="0063525D">
        <w:rPr>
          <w:spacing w:val="23"/>
          <w:w w:val="105"/>
          <w:sz w:val="22"/>
          <w:szCs w:val="22"/>
          <w:lang w:val="es-PE"/>
        </w:rPr>
        <w:t xml:space="preserve"> </w:t>
      </w:r>
      <w:r w:rsidR="0063525D" w:rsidRPr="0063525D">
        <w:rPr>
          <w:w w:val="105"/>
          <w:sz w:val="22"/>
          <w:szCs w:val="22"/>
          <w:lang w:val="es-PE"/>
        </w:rPr>
        <w:t>un</w:t>
      </w:r>
      <w:r w:rsidR="0063525D" w:rsidRPr="0063525D">
        <w:rPr>
          <w:spacing w:val="23"/>
          <w:w w:val="105"/>
          <w:sz w:val="22"/>
          <w:szCs w:val="22"/>
          <w:lang w:val="es-PE"/>
        </w:rPr>
        <w:t xml:space="preserve"> </w:t>
      </w:r>
      <w:r w:rsidR="0063525D" w:rsidRPr="0063525D">
        <w:rPr>
          <w:w w:val="105"/>
          <w:sz w:val="22"/>
          <w:szCs w:val="22"/>
          <w:lang w:val="es-PE"/>
        </w:rPr>
        <w:t>pozo</w:t>
      </w:r>
      <w:r w:rsidR="0063525D" w:rsidRPr="0063525D">
        <w:rPr>
          <w:spacing w:val="24"/>
          <w:w w:val="105"/>
          <w:sz w:val="22"/>
          <w:szCs w:val="22"/>
          <w:lang w:val="es-PE"/>
        </w:rPr>
        <w:t xml:space="preserve"> </w:t>
      </w:r>
      <w:r w:rsidR="0063525D" w:rsidRPr="0063525D">
        <w:rPr>
          <w:spacing w:val="-1"/>
          <w:w w:val="105"/>
          <w:sz w:val="22"/>
          <w:szCs w:val="22"/>
          <w:lang w:val="es-PE"/>
        </w:rPr>
        <w:t>artesiano</w:t>
      </w:r>
      <w:r w:rsidR="0063525D" w:rsidRPr="0063525D">
        <w:rPr>
          <w:spacing w:val="24"/>
          <w:w w:val="105"/>
          <w:sz w:val="22"/>
          <w:szCs w:val="22"/>
          <w:lang w:val="es-PE"/>
        </w:rPr>
        <w:t xml:space="preserve"> </w:t>
      </w:r>
      <w:r w:rsidR="00814810">
        <w:rPr>
          <w:spacing w:val="24"/>
          <w:w w:val="105"/>
          <w:sz w:val="22"/>
          <w:szCs w:val="22"/>
          <w:lang w:val="es-PE"/>
        </w:rPr>
        <w:t>existente</w:t>
      </w:r>
      <w:r w:rsidR="00BD64B9">
        <w:rPr>
          <w:spacing w:val="24"/>
          <w:w w:val="105"/>
          <w:sz w:val="22"/>
          <w:szCs w:val="22"/>
          <w:lang w:val="es-PE"/>
        </w:rPr>
        <w:t xml:space="preserve"> en la Planta envasadora</w:t>
      </w:r>
      <w:r w:rsidR="009E00E6">
        <w:rPr>
          <w:spacing w:val="24"/>
          <w:w w:val="105"/>
          <w:sz w:val="22"/>
          <w:szCs w:val="22"/>
          <w:lang w:val="es-PE"/>
        </w:rPr>
        <w:t xml:space="preserve"> de GLP.</w:t>
      </w:r>
      <w:r w:rsidR="00814810">
        <w:rPr>
          <w:spacing w:val="24"/>
          <w:w w:val="105"/>
          <w:sz w:val="22"/>
          <w:szCs w:val="22"/>
          <w:lang w:val="es-PE"/>
        </w:rPr>
        <w:t xml:space="preserve"> </w:t>
      </w:r>
      <w:r w:rsidR="0063525D" w:rsidRPr="0063525D">
        <w:rPr>
          <w:w w:val="105"/>
          <w:sz w:val="22"/>
          <w:szCs w:val="22"/>
          <w:lang w:val="es-PE"/>
        </w:rPr>
        <w:t>El</w:t>
      </w:r>
      <w:r w:rsidR="0063525D" w:rsidRPr="0063525D">
        <w:rPr>
          <w:spacing w:val="-3"/>
          <w:w w:val="105"/>
          <w:sz w:val="22"/>
          <w:szCs w:val="22"/>
          <w:lang w:val="es-PE"/>
        </w:rPr>
        <w:t xml:space="preserve"> </w:t>
      </w:r>
      <w:r w:rsidR="0063525D" w:rsidRPr="0063525D">
        <w:rPr>
          <w:w w:val="105"/>
          <w:sz w:val="22"/>
          <w:szCs w:val="22"/>
          <w:lang w:val="es-PE"/>
        </w:rPr>
        <w:t>agua</w:t>
      </w:r>
      <w:r w:rsidR="0063525D" w:rsidRPr="0063525D">
        <w:rPr>
          <w:spacing w:val="-4"/>
          <w:w w:val="105"/>
          <w:sz w:val="22"/>
          <w:szCs w:val="22"/>
          <w:lang w:val="es-PE"/>
        </w:rPr>
        <w:t xml:space="preserve"> </w:t>
      </w:r>
      <w:r w:rsidR="0063525D" w:rsidRPr="0063525D">
        <w:rPr>
          <w:w w:val="105"/>
          <w:sz w:val="22"/>
          <w:szCs w:val="22"/>
          <w:lang w:val="es-PE"/>
        </w:rPr>
        <w:t>se</w:t>
      </w:r>
      <w:r w:rsidR="0063525D" w:rsidRPr="0063525D">
        <w:rPr>
          <w:spacing w:val="-2"/>
          <w:w w:val="105"/>
          <w:sz w:val="22"/>
          <w:szCs w:val="22"/>
          <w:lang w:val="es-PE"/>
        </w:rPr>
        <w:t xml:space="preserve"> </w:t>
      </w:r>
      <w:r w:rsidR="0063525D" w:rsidRPr="0063525D">
        <w:rPr>
          <w:w w:val="105"/>
          <w:sz w:val="22"/>
          <w:szCs w:val="22"/>
          <w:lang w:val="es-PE"/>
        </w:rPr>
        <w:t>transferirá</w:t>
      </w:r>
      <w:r w:rsidR="0063525D" w:rsidRPr="0063525D">
        <w:rPr>
          <w:spacing w:val="-3"/>
          <w:w w:val="105"/>
          <w:sz w:val="22"/>
          <w:szCs w:val="22"/>
          <w:lang w:val="es-PE"/>
        </w:rPr>
        <w:t xml:space="preserve"> </w:t>
      </w:r>
      <w:r w:rsidR="0063525D" w:rsidRPr="0063525D">
        <w:rPr>
          <w:w w:val="105"/>
          <w:sz w:val="22"/>
          <w:szCs w:val="22"/>
          <w:lang w:val="es-PE"/>
        </w:rPr>
        <w:t>a</w:t>
      </w:r>
      <w:r w:rsidR="0063525D" w:rsidRPr="0063525D">
        <w:rPr>
          <w:spacing w:val="-3"/>
          <w:w w:val="105"/>
          <w:sz w:val="22"/>
          <w:szCs w:val="22"/>
          <w:lang w:val="es-PE"/>
        </w:rPr>
        <w:t xml:space="preserve"> </w:t>
      </w:r>
      <w:r w:rsidR="0063525D" w:rsidRPr="0063525D">
        <w:rPr>
          <w:w w:val="105"/>
          <w:sz w:val="22"/>
          <w:szCs w:val="22"/>
          <w:lang w:val="es-PE"/>
        </w:rPr>
        <w:t>un</w:t>
      </w:r>
      <w:r w:rsidR="0063525D" w:rsidRPr="0063525D">
        <w:rPr>
          <w:spacing w:val="-3"/>
          <w:w w:val="105"/>
          <w:sz w:val="22"/>
          <w:szCs w:val="22"/>
          <w:lang w:val="es-PE"/>
        </w:rPr>
        <w:t xml:space="preserve"> </w:t>
      </w:r>
      <w:r w:rsidR="0063525D" w:rsidRPr="0063525D">
        <w:rPr>
          <w:w w:val="105"/>
          <w:sz w:val="22"/>
          <w:szCs w:val="22"/>
          <w:lang w:val="es-PE"/>
        </w:rPr>
        <w:t>tanque</w:t>
      </w:r>
      <w:r w:rsidR="0063525D" w:rsidRPr="0063525D">
        <w:rPr>
          <w:spacing w:val="-3"/>
          <w:w w:val="105"/>
          <w:sz w:val="22"/>
          <w:szCs w:val="22"/>
          <w:lang w:val="es-PE"/>
        </w:rPr>
        <w:t xml:space="preserve"> </w:t>
      </w:r>
      <w:r w:rsidR="0063525D" w:rsidRPr="0063525D">
        <w:rPr>
          <w:spacing w:val="-1"/>
          <w:w w:val="105"/>
          <w:sz w:val="22"/>
          <w:szCs w:val="22"/>
          <w:lang w:val="es-PE"/>
        </w:rPr>
        <w:t>elevado</w:t>
      </w:r>
      <w:r w:rsidR="0063525D" w:rsidRPr="0063525D">
        <w:rPr>
          <w:spacing w:val="-3"/>
          <w:w w:val="105"/>
          <w:sz w:val="22"/>
          <w:szCs w:val="22"/>
          <w:lang w:val="es-PE"/>
        </w:rPr>
        <w:t xml:space="preserve"> </w:t>
      </w:r>
      <w:r w:rsidR="0063525D" w:rsidRPr="0063525D">
        <w:rPr>
          <w:w w:val="105"/>
          <w:sz w:val="22"/>
          <w:szCs w:val="22"/>
          <w:lang w:val="es-PE"/>
        </w:rPr>
        <w:t>desde</w:t>
      </w:r>
      <w:r w:rsidR="0063525D" w:rsidRPr="0063525D">
        <w:rPr>
          <w:spacing w:val="-4"/>
          <w:w w:val="105"/>
          <w:sz w:val="22"/>
          <w:szCs w:val="22"/>
          <w:lang w:val="es-PE"/>
        </w:rPr>
        <w:t xml:space="preserve"> </w:t>
      </w:r>
      <w:r w:rsidR="0063525D" w:rsidRPr="0063525D">
        <w:rPr>
          <w:w w:val="105"/>
          <w:sz w:val="22"/>
          <w:szCs w:val="22"/>
          <w:lang w:val="es-PE"/>
        </w:rPr>
        <w:t>el</w:t>
      </w:r>
      <w:r w:rsidR="0063525D" w:rsidRPr="0063525D">
        <w:rPr>
          <w:spacing w:val="-3"/>
          <w:w w:val="105"/>
          <w:sz w:val="22"/>
          <w:szCs w:val="22"/>
          <w:lang w:val="es-PE"/>
        </w:rPr>
        <w:t xml:space="preserve"> </w:t>
      </w:r>
      <w:r w:rsidR="0063525D" w:rsidRPr="0063525D">
        <w:rPr>
          <w:w w:val="105"/>
          <w:sz w:val="22"/>
          <w:szCs w:val="22"/>
          <w:lang w:val="es-PE"/>
        </w:rPr>
        <w:t>cual</w:t>
      </w:r>
      <w:r w:rsidR="0063525D" w:rsidRPr="0063525D">
        <w:rPr>
          <w:spacing w:val="-2"/>
          <w:w w:val="105"/>
          <w:sz w:val="22"/>
          <w:szCs w:val="22"/>
          <w:lang w:val="es-PE"/>
        </w:rPr>
        <w:t xml:space="preserve"> </w:t>
      </w:r>
      <w:r w:rsidR="0063525D" w:rsidRPr="0063525D">
        <w:rPr>
          <w:w w:val="105"/>
          <w:sz w:val="22"/>
          <w:szCs w:val="22"/>
          <w:lang w:val="es-PE"/>
        </w:rPr>
        <w:t>se</w:t>
      </w:r>
      <w:r w:rsidR="0063525D" w:rsidRPr="0063525D">
        <w:rPr>
          <w:spacing w:val="-3"/>
          <w:w w:val="105"/>
          <w:sz w:val="22"/>
          <w:szCs w:val="22"/>
          <w:lang w:val="es-PE"/>
        </w:rPr>
        <w:t xml:space="preserve"> </w:t>
      </w:r>
      <w:r w:rsidR="0063525D" w:rsidRPr="0063525D">
        <w:rPr>
          <w:w w:val="105"/>
          <w:sz w:val="22"/>
          <w:szCs w:val="22"/>
          <w:lang w:val="es-PE"/>
        </w:rPr>
        <w:t>abastecerá</w:t>
      </w:r>
      <w:r w:rsidR="0063525D" w:rsidRPr="0063525D">
        <w:rPr>
          <w:spacing w:val="-4"/>
          <w:w w:val="105"/>
          <w:sz w:val="22"/>
          <w:szCs w:val="22"/>
          <w:lang w:val="es-PE"/>
        </w:rPr>
        <w:t xml:space="preserve"> </w:t>
      </w:r>
      <w:r w:rsidR="0063525D" w:rsidRPr="0063525D">
        <w:rPr>
          <w:w w:val="105"/>
          <w:sz w:val="22"/>
          <w:szCs w:val="22"/>
          <w:lang w:val="es-PE"/>
        </w:rPr>
        <w:t>a</w:t>
      </w:r>
      <w:r w:rsidR="0063525D" w:rsidRPr="0063525D">
        <w:rPr>
          <w:spacing w:val="-2"/>
          <w:w w:val="105"/>
          <w:sz w:val="22"/>
          <w:szCs w:val="22"/>
          <w:lang w:val="es-PE"/>
        </w:rPr>
        <w:t xml:space="preserve"> </w:t>
      </w:r>
      <w:r w:rsidR="0063525D" w:rsidRPr="0063525D">
        <w:rPr>
          <w:spacing w:val="-1"/>
          <w:w w:val="105"/>
          <w:sz w:val="22"/>
          <w:szCs w:val="22"/>
          <w:lang w:val="es-PE"/>
        </w:rPr>
        <w:t>la</w:t>
      </w:r>
      <w:r w:rsidR="0063525D" w:rsidRPr="0063525D">
        <w:rPr>
          <w:spacing w:val="28"/>
          <w:w w:val="103"/>
          <w:sz w:val="22"/>
          <w:szCs w:val="22"/>
          <w:lang w:val="es-PE"/>
        </w:rPr>
        <w:t xml:space="preserve"> </w:t>
      </w:r>
      <w:r w:rsidR="0063525D" w:rsidRPr="0063525D">
        <w:rPr>
          <w:w w:val="105"/>
          <w:sz w:val="22"/>
          <w:szCs w:val="22"/>
          <w:lang w:val="es-PE"/>
        </w:rPr>
        <w:t xml:space="preserve">red </w:t>
      </w:r>
      <w:r w:rsidR="0063525D" w:rsidRPr="0063525D">
        <w:rPr>
          <w:spacing w:val="-13"/>
          <w:w w:val="105"/>
          <w:sz w:val="22"/>
          <w:szCs w:val="22"/>
          <w:lang w:val="es-PE"/>
        </w:rPr>
        <w:t xml:space="preserve"> </w:t>
      </w:r>
      <w:r w:rsidR="0063525D" w:rsidRPr="0063525D">
        <w:rPr>
          <w:w w:val="105"/>
          <w:sz w:val="22"/>
          <w:szCs w:val="22"/>
          <w:lang w:val="es-PE"/>
        </w:rPr>
        <w:t>interna</w:t>
      </w:r>
      <w:r w:rsidR="0063525D" w:rsidRPr="0063525D">
        <w:rPr>
          <w:spacing w:val="-12"/>
          <w:w w:val="105"/>
          <w:sz w:val="22"/>
          <w:szCs w:val="22"/>
          <w:lang w:val="es-PE"/>
        </w:rPr>
        <w:t xml:space="preserve"> </w:t>
      </w:r>
      <w:r w:rsidR="0063525D" w:rsidRPr="0063525D">
        <w:rPr>
          <w:w w:val="105"/>
          <w:sz w:val="22"/>
          <w:szCs w:val="22"/>
          <w:lang w:val="es-PE"/>
        </w:rPr>
        <w:t>de</w:t>
      </w:r>
      <w:r w:rsidR="0063525D" w:rsidRPr="0063525D">
        <w:rPr>
          <w:spacing w:val="-12"/>
          <w:w w:val="105"/>
          <w:sz w:val="22"/>
          <w:szCs w:val="22"/>
          <w:lang w:val="es-PE"/>
        </w:rPr>
        <w:t xml:space="preserve"> </w:t>
      </w:r>
      <w:r w:rsidR="0063525D" w:rsidRPr="0063525D">
        <w:rPr>
          <w:w w:val="105"/>
          <w:sz w:val="22"/>
          <w:szCs w:val="22"/>
          <w:lang w:val="es-PE"/>
        </w:rPr>
        <w:t>agua,</w:t>
      </w:r>
      <w:r w:rsidR="0063525D" w:rsidRPr="0063525D">
        <w:rPr>
          <w:spacing w:val="-12"/>
          <w:w w:val="105"/>
          <w:sz w:val="22"/>
          <w:szCs w:val="22"/>
          <w:lang w:val="es-PE"/>
        </w:rPr>
        <w:t xml:space="preserve"> </w:t>
      </w:r>
      <w:r w:rsidR="0063525D" w:rsidRPr="0063525D">
        <w:rPr>
          <w:spacing w:val="-1"/>
          <w:w w:val="105"/>
          <w:sz w:val="22"/>
          <w:szCs w:val="22"/>
          <w:lang w:val="es-PE"/>
        </w:rPr>
        <w:t>que</w:t>
      </w:r>
      <w:r w:rsidR="0063525D" w:rsidRPr="0063525D">
        <w:rPr>
          <w:spacing w:val="-12"/>
          <w:w w:val="105"/>
          <w:sz w:val="22"/>
          <w:szCs w:val="22"/>
          <w:lang w:val="es-PE"/>
        </w:rPr>
        <w:t xml:space="preserve"> </w:t>
      </w:r>
      <w:r w:rsidR="0063525D" w:rsidRPr="0063525D">
        <w:rPr>
          <w:spacing w:val="-1"/>
          <w:w w:val="105"/>
          <w:sz w:val="22"/>
          <w:szCs w:val="22"/>
          <w:lang w:val="es-PE"/>
        </w:rPr>
        <w:t>incluye</w:t>
      </w:r>
      <w:r w:rsidR="0063525D" w:rsidRPr="0063525D">
        <w:rPr>
          <w:spacing w:val="-13"/>
          <w:w w:val="105"/>
          <w:sz w:val="22"/>
          <w:szCs w:val="22"/>
          <w:lang w:val="es-PE"/>
        </w:rPr>
        <w:t xml:space="preserve"> </w:t>
      </w:r>
      <w:r w:rsidR="0063525D" w:rsidRPr="0063525D">
        <w:rPr>
          <w:spacing w:val="-1"/>
          <w:w w:val="105"/>
          <w:sz w:val="22"/>
          <w:szCs w:val="22"/>
          <w:lang w:val="es-PE"/>
        </w:rPr>
        <w:t>los</w:t>
      </w:r>
      <w:r w:rsidR="0063525D" w:rsidRPr="0063525D">
        <w:rPr>
          <w:spacing w:val="-12"/>
          <w:w w:val="105"/>
          <w:sz w:val="22"/>
          <w:szCs w:val="22"/>
          <w:lang w:val="es-PE"/>
        </w:rPr>
        <w:t xml:space="preserve"> </w:t>
      </w:r>
      <w:r w:rsidR="0063525D" w:rsidRPr="0063525D">
        <w:rPr>
          <w:spacing w:val="-1"/>
          <w:w w:val="105"/>
          <w:sz w:val="22"/>
          <w:szCs w:val="22"/>
          <w:lang w:val="es-PE"/>
        </w:rPr>
        <w:t>servicios</w:t>
      </w:r>
      <w:r w:rsidR="0063525D" w:rsidRPr="0063525D">
        <w:rPr>
          <w:spacing w:val="-12"/>
          <w:w w:val="105"/>
          <w:sz w:val="22"/>
          <w:szCs w:val="22"/>
          <w:lang w:val="es-PE"/>
        </w:rPr>
        <w:t xml:space="preserve"> </w:t>
      </w:r>
      <w:r w:rsidR="0063525D" w:rsidRPr="0063525D">
        <w:rPr>
          <w:w w:val="105"/>
          <w:sz w:val="22"/>
          <w:szCs w:val="22"/>
          <w:lang w:val="es-PE"/>
        </w:rPr>
        <w:t>higiénicos.</w:t>
      </w:r>
    </w:p>
    <w:p w:rsidR="0063525D" w:rsidRDefault="0063525D" w:rsidP="00052CB6">
      <w:pPr>
        <w:pStyle w:val="Textoindependiente"/>
        <w:spacing w:line="248" w:lineRule="auto"/>
        <w:ind w:left="851" w:right="-160"/>
        <w:jc w:val="both"/>
        <w:rPr>
          <w:sz w:val="22"/>
          <w:szCs w:val="22"/>
          <w:lang w:val="es-PE"/>
        </w:rPr>
      </w:pPr>
    </w:p>
    <w:p w:rsidR="0063525D" w:rsidRPr="0063525D" w:rsidRDefault="0063525D" w:rsidP="00CA0FD6">
      <w:pPr>
        <w:pStyle w:val="Textoindependiente"/>
        <w:spacing w:line="248" w:lineRule="auto"/>
        <w:ind w:left="851" w:right="11"/>
        <w:jc w:val="both"/>
        <w:rPr>
          <w:sz w:val="22"/>
          <w:szCs w:val="22"/>
          <w:lang w:val="es-PE"/>
        </w:rPr>
      </w:pPr>
      <w:r w:rsidRPr="0063525D">
        <w:rPr>
          <w:sz w:val="22"/>
          <w:szCs w:val="22"/>
          <w:lang w:val="es-PE"/>
        </w:rPr>
        <w:t>Para uso del personal, se abastecerá a</w:t>
      </w:r>
      <w:r w:rsidR="00814810">
        <w:rPr>
          <w:sz w:val="22"/>
          <w:szCs w:val="22"/>
          <w:lang w:val="es-PE"/>
        </w:rPr>
        <w:t>l</w:t>
      </w:r>
      <w:r w:rsidRPr="0063525D">
        <w:rPr>
          <w:sz w:val="22"/>
          <w:szCs w:val="22"/>
          <w:lang w:val="es-PE"/>
        </w:rPr>
        <w:t xml:space="preserve"> </w:t>
      </w:r>
      <w:r w:rsidR="00FB1C90">
        <w:rPr>
          <w:sz w:val="22"/>
          <w:szCs w:val="22"/>
          <w:lang w:val="es-PE"/>
        </w:rPr>
        <w:t>Gasocentro</w:t>
      </w:r>
      <w:r w:rsidRPr="0063525D">
        <w:rPr>
          <w:sz w:val="22"/>
          <w:szCs w:val="22"/>
          <w:lang w:val="es-PE"/>
        </w:rPr>
        <w:t xml:space="preserve"> con botellones de agua de mesa, los mismos que se ubicarán en lugares adecuados.</w:t>
      </w:r>
    </w:p>
    <w:p w:rsidR="0063525D" w:rsidRPr="0063525D" w:rsidRDefault="0063525D" w:rsidP="0063525D">
      <w:pPr>
        <w:pStyle w:val="Textoindependiente"/>
        <w:spacing w:line="248" w:lineRule="auto"/>
        <w:ind w:left="851" w:right="-160"/>
        <w:jc w:val="both"/>
        <w:rPr>
          <w:sz w:val="22"/>
          <w:szCs w:val="22"/>
          <w:lang w:val="es-PE"/>
        </w:rPr>
      </w:pPr>
    </w:p>
    <w:p w:rsidR="0063525D" w:rsidRPr="0063525D" w:rsidRDefault="0063525D" w:rsidP="0063525D">
      <w:pPr>
        <w:pStyle w:val="Textoindependiente"/>
        <w:spacing w:line="248" w:lineRule="auto"/>
        <w:ind w:left="851" w:right="-160"/>
        <w:rPr>
          <w:sz w:val="22"/>
          <w:szCs w:val="22"/>
          <w:lang w:val="es-PE"/>
        </w:rPr>
      </w:pPr>
      <w:r w:rsidRPr="0063525D">
        <w:rPr>
          <w:b/>
          <w:bCs/>
          <w:sz w:val="22"/>
          <w:szCs w:val="22"/>
          <w:lang w:val="es-PE"/>
        </w:rPr>
        <w:t>Desagüe.-</w:t>
      </w:r>
    </w:p>
    <w:p w:rsidR="0063525D" w:rsidRPr="0063525D" w:rsidRDefault="0063525D" w:rsidP="0063525D">
      <w:pPr>
        <w:pStyle w:val="Textoindependiente"/>
        <w:spacing w:line="248" w:lineRule="auto"/>
        <w:ind w:left="851" w:right="-160"/>
        <w:jc w:val="both"/>
        <w:rPr>
          <w:b/>
          <w:bCs/>
          <w:sz w:val="22"/>
          <w:szCs w:val="22"/>
          <w:lang w:val="es-PE"/>
        </w:rPr>
      </w:pPr>
    </w:p>
    <w:p w:rsidR="0063525D" w:rsidRPr="0063525D" w:rsidRDefault="0063525D" w:rsidP="00CA0FD6">
      <w:pPr>
        <w:pStyle w:val="Textoindependiente"/>
        <w:spacing w:line="248" w:lineRule="auto"/>
        <w:ind w:left="851" w:right="11"/>
        <w:jc w:val="both"/>
        <w:rPr>
          <w:sz w:val="22"/>
          <w:szCs w:val="22"/>
          <w:lang w:val="es-PE"/>
        </w:rPr>
      </w:pPr>
      <w:r w:rsidRPr="0063525D">
        <w:rPr>
          <w:sz w:val="22"/>
          <w:szCs w:val="22"/>
          <w:lang w:val="es-PE"/>
        </w:rPr>
        <w:t>La red de desagües se</w:t>
      </w:r>
      <w:r w:rsidR="009B3FB7">
        <w:rPr>
          <w:sz w:val="22"/>
          <w:szCs w:val="22"/>
          <w:lang w:val="es-PE"/>
        </w:rPr>
        <w:t>rá</w:t>
      </w:r>
      <w:r w:rsidRPr="0063525D">
        <w:rPr>
          <w:sz w:val="22"/>
          <w:szCs w:val="22"/>
          <w:lang w:val="es-PE"/>
        </w:rPr>
        <w:t xml:space="preserve"> diseñado de tal forma que evacuen por gravedad mediante tuberías hacia las cajas de registro, ubicadas convenientemente, para finalmente descargar los efluentes domésticos en un pozo séptico y percolación.</w:t>
      </w:r>
    </w:p>
    <w:p w:rsidR="0063525D" w:rsidRPr="0063525D" w:rsidRDefault="0063525D" w:rsidP="0063525D">
      <w:pPr>
        <w:widowControl w:val="0"/>
        <w:spacing w:before="338" w:after="0" w:line="240" w:lineRule="auto"/>
        <w:ind w:left="426" w:right="49"/>
        <w:jc w:val="both"/>
        <w:rPr>
          <w:rFonts w:ascii="Arial" w:eastAsia="Arial" w:hAnsi="Arial" w:cs="Arial"/>
        </w:rPr>
      </w:pPr>
      <w:r w:rsidRPr="0063525D">
        <w:rPr>
          <w:rFonts w:ascii="Arial" w:eastAsia="Arial" w:hAnsi="Arial" w:cs="Arial"/>
          <w:b/>
          <w:bCs/>
        </w:rPr>
        <w:t>OPERACIÓN Y MANTENIMIENTO:</w:t>
      </w:r>
    </w:p>
    <w:p w:rsidR="0063525D" w:rsidRPr="0063525D" w:rsidRDefault="00814810" w:rsidP="0063525D">
      <w:pPr>
        <w:widowControl w:val="0"/>
        <w:spacing w:before="338" w:after="0" w:line="240" w:lineRule="auto"/>
        <w:ind w:left="426" w:right="49"/>
        <w:jc w:val="both"/>
        <w:rPr>
          <w:rFonts w:ascii="Arial" w:eastAsia="Arial" w:hAnsi="Arial" w:cs="Arial"/>
        </w:rPr>
      </w:pPr>
      <w:r>
        <w:rPr>
          <w:rFonts w:ascii="Arial" w:eastAsia="Arial" w:hAnsi="Arial" w:cs="Arial"/>
        </w:rPr>
        <w:t xml:space="preserve">El </w:t>
      </w:r>
      <w:r w:rsidR="00FB1C90">
        <w:rPr>
          <w:rFonts w:ascii="Arial" w:eastAsia="Arial" w:hAnsi="Arial" w:cs="Arial"/>
        </w:rPr>
        <w:t>Gasocentro</w:t>
      </w:r>
      <w:r w:rsidR="0063525D" w:rsidRPr="0063525D">
        <w:rPr>
          <w:rFonts w:ascii="Arial" w:eastAsia="Arial" w:hAnsi="Arial" w:cs="Arial"/>
        </w:rPr>
        <w:t xml:space="preserve"> de GLP tiene, como finalidad, las siguientes operaciones:</w:t>
      </w:r>
    </w:p>
    <w:p w:rsidR="0063525D" w:rsidRPr="0063525D" w:rsidRDefault="0063525D" w:rsidP="002A1260">
      <w:pPr>
        <w:widowControl w:val="0"/>
        <w:numPr>
          <w:ilvl w:val="0"/>
          <w:numId w:val="8"/>
        </w:numPr>
        <w:spacing w:before="338" w:after="0" w:line="240" w:lineRule="auto"/>
        <w:ind w:left="851" w:right="49"/>
        <w:jc w:val="both"/>
        <w:rPr>
          <w:rFonts w:ascii="Arial" w:eastAsia="Arial" w:hAnsi="Arial" w:cs="Arial"/>
          <w:lang w:val="en-US"/>
        </w:rPr>
      </w:pPr>
      <w:proofErr w:type="spellStart"/>
      <w:r w:rsidRPr="0063525D">
        <w:rPr>
          <w:rFonts w:ascii="Arial" w:eastAsia="Arial" w:hAnsi="Arial" w:cs="Arial"/>
          <w:b/>
          <w:bCs/>
          <w:u w:val="thick"/>
          <w:lang w:val="en-US"/>
        </w:rPr>
        <w:t>Recepción</w:t>
      </w:r>
      <w:proofErr w:type="spellEnd"/>
    </w:p>
    <w:p w:rsidR="00CA0FD6" w:rsidRDefault="00CA0FD6" w:rsidP="00CA0FD6">
      <w:pPr>
        <w:pStyle w:val="Textoindependiente"/>
        <w:spacing w:line="248" w:lineRule="auto"/>
        <w:ind w:left="851" w:right="11"/>
        <w:jc w:val="both"/>
        <w:rPr>
          <w:sz w:val="22"/>
          <w:szCs w:val="22"/>
          <w:lang w:val="es-PE"/>
        </w:rPr>
      </w:pPr>
    </w:p>
    <w:p w:rsidR="0063525D" w:rsidRPr="00CA0FD6" w:rsidRDefault="0063525D" w:rsidP="00CA0FD6">
      <w:pPr>
        <w:pStyle w:val="Textoindependiente"/>
        <w:spacing w:line="248" w:lineRule="auto"/>
        <w:ind w:left="851" w:right="11"/>
        <w:jc w:val="both"/>
        <w:rPr>
          <w:sz w:val="22"/>
          <w:szCs w:val="22"/>
          <w:lang w:val="es-PE"/>
        </w:rPr>
      </w:pPr>
      <w:r w:rsidRPr="00CA0FD6">
        <w:rPr>
          <w:sz w:val="22"/>
          <w:szCs w:val="22"/>
          <w:lang w:val="es-PE"/>
        </w:rPr>
        <w:t xml:space="preserve">El GLP será transportado hasta </w:t>
      </w:r>
      <w:r w:rsidR="00814810">
        <w:rPr>
          <w:sz w:val="22"/>
          <w:szCs w:val="22"/>
          <w:lang w:val="es-PE"/>
        </w:rPr>
        <w:t xml:space="preserve">el </w:t>
      </w:r>
      <w:r w:rsidR="00FB1C90">
        <w:rPr>
          <w:sz w:val="22"/>
          <w:szCs w:val="22"/>
          <w:lang w:val="es-PE"/>
        </w:rPr>
        <w:t>Gasocentro</w:t>
      </w:r>
      <w:r w:rsidRPr="00CA0FD6">
        <w:rPr>
          <w:sz w:val="22"/>
          <w:szCs w:val="22"/>
          <w:lang w:val="es-PE"/>
        </w:rPr>
        <w:t xml:space="preserve"> por el camión tanque de transporte </w:t>
      </w:r>
      <w:r w:rsidR="009E00E6">
        <w:rPr>
          <w:sz w:val="22"/>
          <w:szCs w:val="22"/>
          <w:lang w:val="es-PE"/>
        </w:rPr>
        <w:t>de GLP a granel, proveniente de la Planta</w:t>
      </w:r>
      <w:r w:rsidRPr="00CA0FD6">
        <w:rPr>
          <w:sz w:val="22"/>
          <w:szCs w:val="22"/>
          <w:lang w:val="es-PE"/>
        </w:rPr>
        <w:t xml:space="preserve"> de ventas, se recepcionará a través de las conexiones de ingreso a</w:t>
      </w:r>
      <w:r w:rsidR="00814810">
        <w:rPr>
          <w:sz w:val="22"/>
          <w:szCs w:val="22"/>
          <w:lang w:val="es-PE"/>
        </w:rPr>
        <w:t>l</w:t>
      </w:r>
      <w:r w:rsidRPr="00CA0FD6">
        <w:rPr>
          <w:sz w:val="22"/>
          <w:szCs w:val="22"/>
          <w:lang w:val="es-PE"/>
        </w:rPr>
        <w:t xml:space="preserve"> tanque de almacenamiento de GLP, siendo la descarga por medio </w:t>
      </w:r>
      <w:r w:rsidR="009E00E6">
        <w:rPr>
          <w:sz w:val="22"/>
          <w:szCs w:val="22"/>
          <w:lang w:val="es-PE"/>
        </w:rPr>
        <w:t>de una bomba de GLP fija incorporada en el camión tanque y con mangueras con conexiones de ajuste hermético</w:t>
      </w:r>
      <w:r w:rsidRPr="00CA0FD6">
        <w:rPr>
          <w:sz w:val="22"/>
          <w:szCs w:val="22"/>
          <w:lang w:val="es-PE"/>
        </w:rPr>
        <w:t>.</w:t>
      </w:r>
    </w:p>
    <w:p w:rsidR="0063525D" w:rsidRPr="0063525D" w:rsidRDefault="0063525D" w:rsidP="002A1260">
      <w:pPr>
        <w:widowControl w:val="0"/>
        <w:numPr>
          <w:ilvl w:val="0"/>
          <w:numId w:val="8"/>
        </w:numPr>
        <w:spacing w:before="338" w:after="0" w:line="240" w:lineRule="auto"/>
        <w:ind w:left="851" w:right="49"/>
        <w:jc w:val="both"/>
        <w:rPr>
          <w:rFonts w:ascii="Arial" w:eastAsia="Arial" w:hAnsi="Arial" w:cs="Arial"/>
          <w:lang w:val="en-US"/>
        </w:rPr>
      </w:pPr>
      <w:proofErr w:type="spellStart"/>
      <w:r w:rsidRPr="0063525D">
        <w:rPr>
          <w:rFonts w:ascii="Arial" w:eastAsia="Arial" w:hAnsi="Arial" w:cs="Arial"/>
          <w:b/>
          <w:bCs/>
          <w:u w:val="thick"/>
          <w:lang w:val="en-US"/>
        </w:rPr>
        <w:t>Almacenamiento</w:t>
      </w:r>
      <w:proofErr w:type="spellEnd"/>
    </w:p>
    <w:p w:rsidR="0063525D" w:rsidRPr="00CA0FD6" w:rsidRDefault="009E00E6" w:rsidP="00B72B2A">
      <w:pPr>
        <w:widowControl w:val="0"/>
        <w:spacing w:before="338" w:after="0" w:line="240" w:lineRule="auto"/>
        <w:ind w:left="851" w:right="49"/>
        <w:jc w:val="both"/>
        <w:rPr>
          <w:rFonts w:ascii="Arial" w:eastAsia="Arial" w:hAnsi="Arial" w:cs="Times New Roman"/>
        </w:rPr>
      </w:pPr>
      <w:r>
        <w:rPr>
          <w:rFonts w:ascii="Arial" w:eastAsia="Arial" w:hAnsi="Arial" w:cs="Times New Roman"/>
        </w:rPr>
        <w:t>Se instalará un (01) tanque vertical soterrado de 3,200 galones y tendrá</w:t>
      </w:r>
      <w:r w:rsidR="0063525D" w:rsidRPr="00CA0FD6">
        <w:rPr>
          <w:rFonts w:ascii="Arial" w:eastAsia="Arial" w:hAnsi="Arial" w:cs="Times New Roman"/>
        </w:rPr>
        <w:t xml:space="preserve"> todos los elementos que establecen las normas legales vigentes.</w:t>
      </w:r>
    </w:p>
    <w:p w:rsidR="00052CB6" w:rsidRDefault="009E00E6" w:rsidP="00B72B2A">
      <w:pPr>
        <w:widowControl w:val="0"/>
        <w:spacing w:before="338" w:after="0" w:line="240" w:lineRule="auto"/>
        <w:ind w:left="851" w:right="49"/>
        <w:jc w:val="both"/>
        <w:rPr>
          <w:rFonts w:ascii="Arial" w:eastAsia="Arial" w:hAnsi="Arial" w:cs="Arial"/>
        </w:rPr>
      </w:pPr>
      <w:r>
        <w:rPr>
          <w:rFonts w:ascii="Arial" w:eastAsia="Arial" w:hAnsi="Arial" w:cs="Arial"/>
        </w:rPr>
        <w:t>El tanque</w:t>
      </w:r>
      <w:r w:rsidR="0063525D" w:rsidRPr="0063525D">
        <w:rPr>
          <w:rFonts w:ascii="Arial" w:eastAsia="Arial" w:hAnsi="Arial" w:cs="Arial"/>
        </w:rPr>
        <w:t xml:space="preserve"> solamente</w:t>
      </w:r>
      <w:r>
        <w:rPr>
          <w:rFonts w:ascii="Arial" w:eastAsia="Arial" w:hAnsi="Arial" w:cs="Arial"/>
        </w:rPr>
        <w:t xml:space="preserve"> podrá ser llenado hasta el 80</w:t>
      </w:r>
      <w:r w:rsidR="0063525D" w:rsidRPr="0063525D">
        <w:rPr>
          <w:rFonts w:ascii="Arial" w:eastAsia="Arial" w:hAnsi="Arial" w:cs="Arial"/>
        </w:rPr>
        <w:t>% de su capacidad total.</w:t>
      </w:r>
    </w:p>
    <w:p w:rsidR="00B72B2A" w:rsidRDefault="00B72B2A" w:rsidP="00B72B2A">
      <w:pPr>
        <w:pStyle w:val="Textoindependiente"/>
        <w:spacing w:before="80" w:line="248" w:lineRule="auto"/>
        <w:ind w:left="851" w:right="49"/>
        <w:jc w:val="both"/>
        <w:rPr>
          <w:spacing w:val="-1"/>
          <w:w w:val="105"/>
          <w:sz w:val="22"/>
          <w:szCs w:val="22"/>
          <w:lang w:val="es-PE"/>
        </w:rPr>
      </w:pPr>
    </w:p>
    <w:p w:rsidR="00B72B2A" w:rsidRPr="00814810" w:rsidRDefault="00814810" w:rsidP="002A1260">
      <w:pPr>
        <w:pStyle w:val="Ttulo4"/>
        <w:numPr>
          <w:ilvl w:val="0"/>
          <w:numId w:val="8"/>
        </w:numPr>
        <w:ind w:left="851"/>
        <w:rPr>
          <w:bCs w:val="0"/>
          <w:sz w:val="22"/>
          <w:szCs w:val="22"/>
          <w:u w:val="single"/>
          <w:lang w:val="es-PE"/>
        </w:rPr>
      </w:pPr>
      <w:r w:rsidRPr="00814810">
        <w:rPr>
          <w:bCs w:val="0"/>
          <w:sz w:val="22"/>
          <w:szCs w:val="22"/>
          <w:u w:val="single"/>
          <w:lang w:val="es-PE"/>
        </w:rPr>
        <w:t>Despacho de GLP</w:t>
      </w:r>
    </w:p>
    <w:p w:rsidR="00B72B2A" w:rsidRDefault="00B72B2A" w:rsidP="00B72B2A">
      <w:pPr>
        <w:pStyle w:val="Textoindependiente"/>
        <w:spacing w:before="80" w:line="248" w:lineRule="auto"/>
        <w:ind w:left="851" w:right="49"/>
        <w:jc w:val="both"/>
        <w:rPr>
          <w:spacing w:val="-1"/>
          <w:w w:val="105"/>
          <w:sz w:val="22"/>
          <w:szCs w:val="22"/>
          <w:lang w:val="es-PE"/>
        </w:rPr>
      </w:pPr>
      <w:r>
        <w:rPr>
          <w:w w:val="105"/>
          <w:sz w:val="22"/>
          <w:szCs w:val="22"/>
          <w:lang w:val="es-PE"/>
        </w:rPr>
        <w:br/>
      </w:r>
      <w:r w:rsidR="00814810">
        <w:rPr>
          <w:spacing w:val="-1"/>
          <w:w w:val="105"/>
          <w:sz w:val="22"/>
          <w:szCs w:val="22"/>
          <w:lang w:val="es-PE"/>
        </w:rPr>
        <w:t>El despacho d</w:t>
      </w:r>
      <w:r w:rsidR="009E00E6">
        <w:rPr>
          <w:spacing w:val="-1"/>
          <w:w w:val="105"/>
          <w:sz w:val="22"/>
          <w:szCs w:val="22"/>
          <w:lang w:val="es-PE"/>
        </w:rPr>
        <w:t>e GLP para uso automotor contará con una</w:t>
      </w:r>
      <w:r w:rsidR="00814810">
        <w:rPr>
          <w:spacing w:val="-1"/>
          <w:w w:val="105"/>
          <w:sz w:val="22"/>
          <w:szCs w:val="22"/>
          <w:lang w:val="es-PE"/>
        </w:rPr>
        <w:t xml:space="preserve"> (01) isla (N°01) y dos dispensadores con 2 mangueras para el despacho del GLP cada uno y se ubicara a 10.81m del límite de propiedad del borde interno de la vereda del establecimiento que colinda con la carretera Huánuco aeropuerto, </w:t>
      </w:r>
      <w:r w:rsidR="00814810">
        <w:rPr>
          <w:spacing w:val="-1"/>
          <w:w w:val="105"/>
          <w:sz w:val="22"/>
          <w:szCs w:val="22"/>
          <w:lang w:val="es-PE"/>
        </w:rPr>
        <w:lastRenderedPageBreak/>
        <w:t>paralela a la vía principal. Así mismo estará distante del cerco del tanque de GLP a 12.10m.</w:t>
      </w:r>
    </w:p>
    <w:p w:rsidR="008C6255" w:rsidRDefault="008C6255" w:rsidP="008C6255">
      <w:pPr>
        <w:pStyle w:val="Textoindependiente"/>
        <w:spacing w:before="80" w:line="248" w:lineRule="auto"/>
        <w:ind w:left="851" w:right="49"/>
        <w:jc w:val="both"/>
        <w:rPr>
          <w:b/>
          <w:spacing w:val="-1"/>
          <w:w w:val="105"/>
          <w:sz w:val="22"/>
          <w:szCs w:val="22"/>
          <w:u w:val="single"/>
          <w:lang w:val="es-PE"/>
        </w:rPr>
      </w:pPr>
    </w:p>
    <w:p w:rsidR="00B72B2A" w:rsidRDefault="00B72B2A" w:rsidP="002A1260">
      <w:pPr>
        <w:pStyle w:val="Textoindependiente"/>
        <w:numPr>
          <w:ilvl w:val="0"/>
          <w:numId w:val="8"/>
        </w:numPr>
        <w:spacing w:before="80" w:line="248" w:lineRule="auto"/>
        <w:ind w:left="851" w:right="49"/>
        <w:jc w:val="both"/>
        <w:rPr>
          <w:b/>
          <w:spacing w:val="-1"/>
          <w:w w:val="105"/>
          <w:sz w:val="22"/>
          <w:szCs w:val="22"/>
          <w:u w:val="single"/>
          <w:lang w:val="es-PE"/>
        </w:rPr>
      </w:pPr>
      <w:r w:rsidRPr="00B72B2A">
        <w:rPr>
          <w:b/>
          <w:spacing w:val="-1"/>
          <w:w w:val="105"/>
          <w:sz w:val="22"/>
          <w:szCs w:val="22"/>
          <w:u w:val="single"/>
          <w:lang w:val="es-PE"/>
        </w:rPr>
        <w:t>Mantenimiento</w:t>
      </w:r>
    </w:p>
    <w:p w:rsidR="00B72B2A" w:rsidRDefault="00080149" w:rsidP="00B72B2A">
      <w:pPr>
        <w:pStyle w:val="Textoindependiente"/>
        <w:spacing w:before="80" w:line="248" w:lineRule="auto"/>
        <w:ind w:left="851" w:right="49"/>
        <w:jc w:val="both"/>
        <w:rPr>
          <w:spacing w:val="-1"/>
          <w:w w:val="105"/>
          <w:sz w:val="22"/>
          <w:szCs w:val="22"/>
          <w:lang w:val="es-PE"/>
        </w:rPr>
      </w:pPr>
      <w:r>
        <w:rPr>
          <w:spacing w:val="-1"/>
          <w:w w:val="105"/>
          <w:sz w:val="22"/>
          <w:szCs w:val="22"/>
          <w:lang w:val="es-PE"/>
        </w:rPr>
        <w:br/>
      </w:r>
      <w:r w:rsidR="00B72B2A">
        <w:rPr>
          <w:spacing w:val="-1"/>
          <w:w w:val="105"/>
          <w:sz w:val="22"/>
          <w:szCs w:val="22"/>
          <w:lang w:val="es-PE"/>
        </w:rPr>
        <w:t>Se deberá realizar los siguientes programas:</w:t>
      </w:r>
    </w:p>
    <w:p w:rsidR="00080149" w:rsidRDefault="00080149" w:rsidP="00080149">
      <w:pPr>
        <w:pStyle w:val="Textoindependiente"/>
        <w:spacing w:before="80" w:line="248" w:lineRule="auto"/>
        <w:ind w:left="1276" w:right="49"/>
        <w:jc w:val="both"/>
        <w:rPr>
          <w:spacing w:val="-1"/>
          <w:w w:val="105"/>
          <w:sz w:val="22"/>
          <w:szCs w:val="22"/>
          <w:lang w:val="es-PE"/>
        </w:rPr>
      </w:pPr>
    </w:p>
    <w:p w:rsidR="00B72B2A" w:rsidRDefault="00B72B2A" w:rsidP="002A1260">
      <w:pPr>
        <w:pStyle w:val="Textoindependiente"/>
        <w:numPr>
          <w:ilvl w:val="0"/>
          <w:numId w:val="9"/>
        </w:numPr>
        <w:spacing w:before="80" w:line="248" w:lineRule="auto"/>
        <w:ind w:left="1276" w:right="49"/>
        <w:jc w:val="both"/>
        <w:rPr>
          <w:spacing w:val="-1"/>
          <w:w w:val="105"/>
          <w:sz w:val="22"/>
          <w:szCs w:val="22"/>
          <w:lang w:val="es-PE"/>
        </w:rPr>
      </w:pPr>
      <w:r>
        <w:rPr>
          <w:spacing w:val="-1"/>
          <w:w w:val="105"/>
          <w:sz w:val="22"/>
          <w:szCs w:val="22"/>
          <w:lang w:val="es-PE"/>
        </w:rPr>
        <w:t>Se deberá hacer una revisión mensual de las maquinarias y equipos utilizados (compresor, válvulas, bombas</w:t>
      </w:r>
      <w:r w:rsidR="00176748">
        <w:rPr>
          <w:spacing w:val="-1"/>
          <w:w w:val="105"/>
          <w:sz w:val="22"/>
          <w:szCs w:val="22"/>
          <w:lang w:val="es-PE"/>
        </w:rPr>
        <w:t xml:space="preserve">, instrumentación, </w:t>
      </w:r>
      <w:r>
        <w:rPr>
          <w:spacing w:val="-1"/>
          <w:w w:val="105"/>
          <w:sz w:val="22"/>
          <w:szCs w:val="22"/>
          <w:lang w:val="es-PE"/>
        </w:rPr>
        <w:t>etc.).</w:t>
      </w:r>
    </w:p>
    <w:p w:rsidR="00B72B2A" w:rsidRDefault="00B72B2A" w:rsidP="002A1260">
      <w:pPr>
        <w:pStyle w:val="Textoindependiente"/>
        <w:numPr>
          <w:ilvl w:val="0"/>
          <w:numId w:val="9"/>
        </w:numPr>
        <w:spacing w:before="80" w:line="248" w:lineRule="auto"/>
        <w:ind w:left="1276" w:right="49"/>
        <w:jc w:val="both"/>
        <w:rPr>
          <w:spacing w:val="-1"/>
          <w:w w:val="105"/>
          <w:sz w:val="22"/>
          <w:szCs w:val="22"/>
          <w:lang w:val="es-PE"/>
        </w:rPr>
      </w:pPr>
      <w:r>
        <w:rPr>
          <w:spacing w:val="-1"/>
          <w:w w:val="105"/>
          <w:sz w:val="22"/>
          <w:szCs w:val="22"/>
          <w:lang w:val="es-PE"/>
        </w:rPr>
        <w:t>Se controlará el sistema eléctrico y se verificará el funcionamiento de los detectores de GLP mensualmente, además se verificará el estado de los pisos en el área del establecimiento y se realizará una inspección de las posibles fugas de GLP que pudiesen ocurrir.</w:t>
      </w:r>
    </w:p>
    <w:p w:rsidR="00B72B2A" w:rsidRDefault="00B72B2A" w:rsidP="002A1260">
      <w:pPr>
        <w:pStyle w:val="Textoindependiente"/>
        <w:numPr>
          <w:ilvl w:val="0"/>
          <w:numId w:val="9"/>
        </w:numPr>
        <w:spacing w:before="80" w:line="248" w:lineRule="auto"/>
        <w:ind w:left="1276" w:right="49"/>
        <w:jc w:val="both"/>
        <w:rPr>
          <w:spacing w:val="-1"/>
          <w:w w:val="105"/>
          <w:sz w:val="22"/>
          <w:szCs w:val="22"/>
          <w:lang w:val="es-PE"/>
        </w:rPr>
      </w:pPr>
      <w:r>
        <w:rPr>
          <w:spacing w:val="-1"/>
          <w:w w:val="105"/>
          <w:sz w:val="22"/>
          <w:szCs w:val="22"/>
          <w:lang w:val="es-PE"/>
        </w:rPr>
        <w:t>Diariamente, se registrará el control del volumen de GLP, cuyo consumo será registrado mensualmente y estará a disposición de las autoridades</w:t>
      </w:r>
      <w:r w:rsidR="00BC5144">
        <w:rPr>
          <w:spacing w:val="-1"/>
          <w:w w:val="105"/>
          <w:sz w:val="22"/>
          <w:szCs w:val="22"/>
          <w:lang w:val="es-PE"/>
        </w:rPr>
        <w:t xml:space="preserve"> pertinentes.</w:t>
      </w:r>
    </w:p>
    <w:p w:rsidR="00BC5144" w:rsidRDefault="00BC5144" w:rsidP="002A1260">
      <w:pPr>
        <w:pStyle w:val="Textoindependiente"/>
        <w:numPr>
          <w:ilvl w:val="0"/>
          <w:numId w:val="9"/>
        </w:numPr>
        <w:spacing w:before="80" w:line="248" w:lineRule="auto"/>
        <w:ind w:left="1276" w:right="49"/>
        <w:jc w:val="both"/>
        <w:rPr>
          <w:spacing w:val="-1"/>
          <w:w w:val="105"/>
          <w:sz w:val="22"/>
          <w:szCs w:val="22"/>
          <w:lang w:val="es-PE"/>
        </w:rPr>
      </w:pPr>
      <w:r>
        <w:rPr>
          <w:spacing w:val="-1"/>
          <w:w w:val="105"/>
          <w:sz w:val="22"/>
          <w:szCs w:val="22"/>
          <w:lang w:val="es-PE"/>
        </w:rPr>
        <w:t>Mantenimiento y lubricación preventiva de bombas, compresores, grupo electrógeno</w:t>
      </w:r>
      <w:r w:rsidR="00176748">
        <w:rPr>
          <w:spacing w:val="-1"/>
          <w:w w:val="105"/>
          <w:sz w:val="22"/>
          <w:szCs w:val="22"/>
          <w:lang w:val="es-PE"/>
        </w:rPr>
        <w:t>.</w:t>
      </w:r>
    </w:p>
    <w:p w:rsidR="00BC5144" w:rsidRDefault="00BC5144" w:rsidP="00BC5144">
      <w:pPr>
        <w:pStyle w:val="Textoindependiente"/>
        <w:spacing w:before="80" w:line="248" w:lineRule="auto"/>
        <w:ind w:right="49"/>
        <w:jc w:val="both"/>
        <w:rPr>
          <w:spacing w:val="-1"/>
          <w:w w:val="105"/>
          <w:sz w:val="22"/>
          <w:szCs w:val="22"/>
          <w:lang w:val="es-PE"/>
        </w:rPr>
      </w:pPr>
    </w:p>
    <w:p w:rsidR="00BC5144" w:rsidRDefault="00BC5144" w:rsidP="00BC5144">
      <w:pPr>
        <w:pStyle w:val="Textoindependiente"/>
        <w:spacing w:before="80"/>
        <w:ind w:left="851" w:right="49"/>
        <w:jc w:val="both"/>
        <w:rPr>
          <w:spacing w:val="-1"/>
          <w:w w:val="105"/>
          <w:sz w:val="22"/>
          <w:szCs w:val="22"/>
          <w:lang w:val="es-PE"/>
        </w:rPr>
      </w:pPr>
      <w:r w:rsidRPr="00BC5144">
        <w:rPr>
          <w:spacing w:val="-1"/>
          <w:w w:val="105"/>
          <w:sz w:val="22"/>
          <w:szCs w:val="22"/>
          <w:lang w:val="es-PE"/>
        </w:rPr>
        <w:t>Deberá elaborarse un Manual de Operación acorde con la Operación de</w:t>
      </w:r>
      <w:r w:rsidR="00176748">
        <w:rPr>
          <w:spacing w:val="-1"/>
          <w:w w:val="105"/>
          <w:sz w:val="22"/>
          <w:szCs w:val="22"/>
          <w:lang w:val="es-PE"/>
        </w:rPr>
        <w:t>l</w:t>
      </w:r>
      <w:r w:rsidRPr="00BC5144">
        <w:rPr>
          <w:spacing w:val="-1"/>
          <w:w w:val="105"/>
          <w:sz w:val="22"/>
          <w:szCs w:val="22"/>
          <w:lang w:val="es-PE"/>
        </w:rPr>
        <w:t xml:space="preserve"> </w:t>
      </w:r>
      <w:r w:rsidR="00FB1C90">
        <w:rPr>
          <w:spacing w:val="-1"/>
          <w:w w:val="105"/>
          <w:sz w:val="22"/>
          <w:szCs w:val="22"/>
          <w:lang w:val="es-PE"/>
        </w:rPr>
        <w:t>Gasocentro</w:t>
      </w:r>
      <w:r w:rsidRPr="00BC5144">
        <w:rPr>
          <w:spacing w:val="-1"/>
          <w:w w:val="105"/>
          <w:sz w:val="22"/>
          <w:szCs w:val="22"/>
          <w:lang w:val="es-PE"/>
        </w:rPr>
        <w:t xml:space="preserve"> para el manipuleo del GLP, en el cual se describa las acciones y precauciones que se deben tomar para las operaciones de rec</w:t>
      </w:r>
      <w:r w:rsidR="009E00E6">
        <w:rPr>
          <w:spacing w:val="-1"/>
          <w:w w:val="105"/>
          <w:sz w:val="22"/>
          <w:szCs w:val="22"/>
          <w:lang w:val="es-PE"/>
        </w:rPr>
        <w:t>epción, almacenamiento</w:t>
      </w:r>
      <w:r w:rsidRPr="00BC5144">
        <w:rPr>
          <w:spacing w:val="-1"/>
          <w:w w:val="105"/>
          <w:sz w:val="22"/>
          <w:szCs w:val="22"/>
          <w:lang w:val="es-PE"/>
        </w:rPr>
        <w:t xml:space="preserve"> y despacho. Los manuales también deberán incluir las situaciones de emergencia que pudieran presentarse, las causas que las producen y las acciones a tomar para restablecer el normal funcionamiento </w:t>
      </w:r>
      <w:r w:rsidR="00774466">
        <w:rPr>
          <w:spacing w:val="-1"/>
          <w:w w:val="105"/>
          <w:sz w:val="22"/>
          <w:szCs w:val="22"/>
          <w:lang w:val="es-PE"/>
        </w:rPr>
        <w:t>del Gasocentro</w:t>
      </w:r>
      <w:r w:rsidRPr="00BC5144">
        <w:rPr>
          <w:spacing w:val="-1"/>
          <w:w w:val="105"/>
          <w:sz w:val="22"/>
          <w:szCs w:val="22"/>
          <w:lang w:val="es-PE"/>
        </w:rPr>
        <w:t>.</w:t>
      </w:r>
    </w:p>
    <w:p w:rsidR="009C24AA" w:rsidRDefault="009C24AA" w:rsidP="00BC5144">
      <w:pPr>
        <w:pStyle w:val="Textoindependiente"/>
        <w:spacing w:before="80"/>
        <w:ind w:left="851" w:right="49"/>
        <w:jc w:val="both"/>
        <w:rPr>
          <w:spacing w:val="-1"/>
          <w:w w:val="105"/>
          <w:sz w:val="22"/>
          <w:szCs w:val="22"/>
          <w:lang w:val="es-PE"/>
        </w:rPr>
      </w:pPr>
    </w:p>
    <w:p w:rsidR="00BC5144" w:rsidRPr="00BC5144" w:rsidRDefault="00BC5144" w:rsidP="00BC5144">
      <w:pPr>
        <w:pStyle w:val="Textoindependiente"/>
        <w:spacing w:before="80"/>
        <w:ind w:left="426" w:right="49"/>
        <w:rPr>
          <w:spacing w:val="-1"/>
          <w:w w:val="105"/>
          <w:sz w:val="22"/>
          <w:szCs w:val="22"/>
        </w:rPr>
      </w:pPr>
      <w:r w:rsidRPr="00BC5144">
        <w:rPr>
          <w:b/>
          <w:bCs/>
          <w:spacing w:val="-1"/>
          <w:w w:val="105"/>
          <w:sz w:val="22"/>
          <w:szCs w:val="22"/>
        </w:rPr>
        <w:t>ACTIVIDADES:</w:t>
      </w:r>
      <w:r w:rsidR="00973E5C">
        <w:rPr>
          <w:b/>
          <w:bCs/>
          <w:spacing w:val="-1"/>
          <w:w w:val="105"/>
          <w:sz w:val="22"/>
          <w:szCs w:val="22"/>
        </w:rPr>
        <w:br/>
      </w:r>
    </w:p>
    <w:p w:rsidR="00BC5144" w:rsidRPr="00BC5144" w:rsidRDefault="00BC5144" w:rsidP="002A1260">
      <w:pPr>
        <w:pStyle w:val="Textoindependiente"/>
        <w:numPr>
          <w:ilvl w:val="0"/>
          <w:numId w:val="10"/>
        </w:numPr>
        <w:spacing w:before="80"/>
        <w:ind w:left="851" w:right="49"/>
        <w:rPr>
          <w:spacing w:val="-1"/>
          <w:w w:val="105"/>
          <w:sz w:val="22"/>
          <w:szCs w:val="22"/>
        </w:rPr>
      </w:pPr>
      <w:proofErr w:type="spellStart"/>
      <w:r w:rsidRPr="00BC5144">
        <w:rPr>
          <w:b/>
          <w:bCs/>
          <w:spacing w:val="-1"/>
          <w:w w:val="105"/>
          <w:sz w:val="22"/>
          <w:szCs w:val="22"/>
          <w:u w:val="thick"/>
        </w:rPr>
        <w:t>Programa</w:t>
      </w:r>
      <w:proofErr w:type="spellEnd"/>
      <w:r w:rsidRPr="00BC5144">
        <w:rPr>
          <w:b/>
          <w:bCs/>
          <w:spacing w:val="-1"/>
          <w:w w:val="105"/>
          <w:sz w:val="22"/>
          <w:szCs w:val="22"/>
          <w:u w:val="thick"/>
        </w:rPr>
        <w:t xml:space="preserve"> de </w:t>
      </w:r>
      <w:proofErr w:type="spellStart"/>
      <w:r w:rsidRPr="00BC5144">
        <w:rPr>
          <w:b/>
          <w:bCs/>
          <w:spacing w:val="-1"/>
          <w:w w:val="105"/>
          <w:sz w:val="22"/>
          <w:szCs w:val="22"/>
          <w:u w:val="thick"/>
        </w:rPr>
        <w:t>Inspección</w:t>
      </w:r>
      <w:proofErr w:type="spellEnd"/>
    </w:p>
    <w:p w:rsidR="00BC5144" w:rsidRPr="00BC5144" w:rsidRDefault="0092385C" w:rsidP="00BC5144">
      <w:pPr>
        <w:pStyle w:val="Textoindependiente"/>
        <w:ind w:left="851" w:right="49"/>
        <w:jc w:val="both"/>
        <w:rPr>
          <w:spacing w:val="-1"/>
          <w:w w:val="105"/>
          <w:sz w:val="22"/>
          <w:szCs w:val="22"/>
          <w:lang w:val="es-PE"/>
        </w:rPr>
      </w:pPr>
      <w:r>
        <w:rPr>
          <w:spacing w:val="-1"/>
          <w:w w:val="105"/>
          <w:sz w:val="22"/>
          <w:szCs w:val="22"/>
          <w:lang w:val="es-PE"/>
        </w:rPr>
        <w:br/>
      </w:r>
      <w:r w:rsidR="00BC5144" w:rsidRPr="00BC5144">
        <w:rPr>
          <w:spacing w:val="-1"/>
          <w:w w:val="105"/>
          <w:sz w:val="22"/>
          <w:szCs w:val="22"/>
          <w:lang w:val="es-PE"/>
        </w:rPr>
        <w:t>Se actualizará el Programa de Inspección y Mantenimiento que básicamente deberá cubrir lo siguiente:</w:t>
      </w:r>
    </w:p>
    <w:p w:rsidR="00BC5144" w:rsidRPr="00BC5144" w:rsidRDefault="00BC5144" w:rsidP="002A1260">
      <w:pPr>
        <w:pStyle w:val="Textoindependiente"/>
        <w:numPr>
          <w:ilvl w:val="1"/>
          <w:numId w:val="10"/>
        </w:numPr>
        <w:spacing w:before="80"/>
        <w:ind w:left="1276" w:right="49"/>
        <w:jc w:val="both"/>
        <w:rPr>
          <w:spacing w:val="-1"/>
          <w:w w:val="105"/>
          <w:sz w:val="22"/>
          <w:szCs w:val="22"/>
          <w:lang w:val="es-PE"/>
        </w:rPr>
      </w:pPr>
      <w:r w:rsidRPr="00BC5144">
        <w:rPr>
          <w:spacing w:val="-1"/>
          <w:w w:val="105"/>
          <w:sz w:val="22"/>
          <w:szCs w:val="22"/>
          <w:lang w:val="es-PE"/>
        </w:rPr>
        <w:t>Se verificará mensualmente que los extintores estén operativos y que no haya transcurrido un año desde su última recarga ni más de 5 desde la última prueba hidrostática.</w:t>
      </w:r>
    </w:p>
    <w:p w:rsidR="00BC5144" w:rsidRDefault="00BC5144" w:rsidP="002A1260">
      <w:pPr>
        <w:pStyle w:val="Textoindependiente"/>
        <w:numPr>
          <w:ilvl w:val="1"/>
          <w:numId w:val="10"/>
        </w:numPr>
        <w:spacing w:before="80"/>
        <w:ind w:left="1276" w:right="49"/>
        <w:jc w:val="both"/>
        <w:rPr>
          <w:spacing w:val="-1"/>
          <w:w w:val="105"/>
          <w:sz w:val="22"/>
          <w:szCs w:val="22"/>
          <w:lang w:val="es-PE"/>
        </w:rPr>
      </w:pPr>
      <w:r w:rsidRPr="00BC5144">
        <w:rPr>
          <w:spacing w:val="-1"/>
          <w:w w:val="105"/>
          <w:sz w:val="22"/>
          <w:szCs w:val="22"/>
          <w:lang w:val="es-PE"/>
        </w:rPr>
        <w:t>Mantener en forma permanente la limpieza del establecimiento, lo cual también incluye a los servicios higiénicos.</w:t>
      </w:r>
    </w:p>
    <w:p w:rsidR="00BC5144" w:rsidRPr="00BC5144" w:rsidRDefault="00BC5144" w:rsidP="002A1260">
      <w:pPr>
        <w:pStyle w:val="Textoindependiente"/>
        <w:numPr>
          <w:ilvl w:val="0"/>
          <w:numId w:val="10"/>
        </w:numPr>
        <w:spacing w:before="80"/>
        <w:ind w:left="851" w:right="49"/>
        <w:jc w:val="both"/>
        <w:rPr>
          <w:spacing w:val="-1"/>
          <w:w w:val="105"/>
          <w:sz w:val="22"/>
          <w:szCs w:val="22"/>
          <w:lang w:val="es-PE"/>
        </w:rPr>
      </w:pPr>
      <w:r>
        <w:rPr>
          <w:b/>
          <w:spacing w:val="-1"/>
          <w:w w:val="105"/>
          <w:sz w:val="22"/>
          <w:szCs w:val="22"/>
          <w:u w:val="single"/>
          <w:lang w:val="es-PE"/>
        </w:rPr>
        <w:t>Logística</w:t>
      </w:r>
    </w:p>
    <w:p w:rsidR="00BC5144" w:rsidRDefault="00BC5144" w:rsidP="00BC5144">
      <w:pPr>
        <w:pStyle w:val="Textoindependiente"/>
        <w:spacing w:before="80"/>
        <w:ind w:right="49"/>
        <w:jc w:val="both"/>
        <w:rPr>
          <w:spacing w:val="-1"/>
          <w:w w:val="105"/>
          <w:sz w:val="22"/>
          <w:szCs w:val="22"/>
          <w:lang w:val="es-PE"/>
        </w:rPr>
      </w:pPr>
    </w:p>
    <w:p w:rsidR="00BC5144" w:rsidRPr="00BC5144" w:rsidRDefault="00BC5144" w:rsidP="00BC5144">
      <w:pPr>
        <w:pStyle w:val="Textoindependiente"/>
        <w:ind w:left="851" w:right="49"/>
        <w:rPr>
          <w:spacing w:val="-1"/>
          <w:w w:val="105"/>
          <w:sz w:val="22"/>
          <w:szCs w:val="22"/>
          <w:lang w:val="es-PE"/>
        </w:rPr>
      </w:pPr>
      <w:r w:rsidRPr="00BC5144">
        <w:rPr>
          <w:b/>
          <w:spacing w:val="-1"/>
          <w:w w:val="105"/>
          <w:sz w:val="22"/>
          <w:szCs w:val="22"/>
          <w:lang w:val="es-PE"/>
        </w:rPr>
        <w:t>Etapa de Construcción.-</w:t>
      </w:r>
    </w:p>
    <w:p w:rsidR="00BC5144" w:rsidRPr="00BC5144" w:rsidRDefault="00973E5C" w:rsidP="00BC5144">
      <w:pPr>
        <w:pStyle w:val="Textoindependiente"/>
        <w:spacing w:before="80"/>
        <w:ind w:left="851" w:right="49"/>
        <w:jc w:val="both"/>
        <w:rPr>
          <w:spacing w:val="-1"/>
          <w:w w:val="105"/>
          <w:sz w:val="22"/>
          <w:szCs w:val="22"/>
          <w:lang w:val="es-PE"/>
        </w:rPr>
      </w:pPr>
      <w:r>
        <w:rPr>
          <w:spacing w:val="-1"/>
          <w:w w:val="105"/>
          <w:sz w:val="22"/>
          <w:szCs w:val="22"/>
          <w:lang w:val="es-PE"/>
        </w:rPr>
        <w:br/>
      </w:r>
      <w:r w:rsidR="00BC5144" w:rsidRPr="00BC5144">
        <w:rPr>
          <w:spacing w:val="-1"/>
          <w:w w:val="105"/>
          <w:sz w:val="22"/>
          <w:szCs w:val="22"/>
          <w:lang w:val="es-PE"/>
        </w:rPr>
        <w:t xml:space="preserve">La logística de los equipos y materiales necesarios para la construcción </w:t>
      </w:r>
      <w:r w:rsidR="00774466">
        <w:rPr>
          <w:spacing w:val="-1"/>
          <w:w w:val="105"/>
          <w:sz w:val="22"/>
          <w:szCs w:val="22"/>
          <w:lang w:val="es-PE"/>
        </w:rPr>
        <w:t>del Gasocentro</w:t>
      </w:r>
      <w:r w:rsidR="00BC5144" w:rsidRPr="00BC5144">
        <w:rPr>
          <w:spacing w:val="-1"/>
          <w:w w:val="105"/>
          <w:sz w:val="22"/>
          <w:szCs w:val="22"/>
          <w:lang w:val="es-PE"/>
        </w:rPr>
        <w:t>, se efectuará desde el lugar de procedencia, verificando que cumplan con las especificaciones técnicas del Proyecto.</w:t>
      </w:r>
    </w:p>
    <w:p w:rsidR="00BC5144" w:rsidRPr="00BC5144" w:rsidRDefault="00BC5144" w:rsidP="00BC5144">
      <w:pPr>
        <w:pStyle w:val="Textoindependiente"/>
        <w:spacing w:before="80"/>
        <w:ind w:left="851" w:right="49"/>
        <w:rPr>
          <w:spacing w:val="-1"/>
          <w:w w:val="105"/>
          <w:sz w:val="22"/>
          <w:szCs w:val="22"/>
          <w:lang w:val="es-PE"/>
        </w:rPr>
      </w:pPr>
      <w:r w:rsidRPr="00BC5144">
        <w:rPr>
          <w:b/>
          <w:bCs/>
          <w:spacing w:val="-1"/>
          <w:w w:val="105"/>
          <w:sz w:val="22"/>
          <w:szCs w:val="22"/>
          <w:lang w:val="es-PE"/>
        </w:rPr>
        <w:lastRenderedPageBreak/>
        <w:t>Etapa de Operación.-</w:t>
      </w:r>
    </w:p>
    <w:p w:rsidR="00BC5144" w:rsidRPr="00BC5144" w:rsidRDefault="00973E5C" w:rsidP="00BC5144">
      <w:pPr>
        <w:pStyle w:val="Textoindependiente"/>
        <w:spacing w:before="80"/>
        <w:ind w:left="851" w:right="49"/>
        <w:jc w:val="both"/>
        <w:rPr>
          <w:spacing w:val="-1"/>
          <w:w w:val="105"/>
          <w:sz w:val="22"/>
          <w:szCs w:val="22"/>
          <w:lang w:val="es-PE"/>
        </w:rPr>
      </w:pPr>
      <w:r>
        <w:rPr>
          <w:spacing w:val="-1"/>
          <w:w w:val="105"/>
          <w:sz w:val="22"/>
          <w:szCs w:val="22"/>
          <w:lang w:val="es-PE"/>
        </w:rPr>
        <w:br/>
      </w:r>
      <w:r w:rsidR="00BC5144" w:rsidRPr="00BC5144">
        <w:rPr>
          <w:spacing w:val="-1"/>
          <w:w w:val="105"/>
          <w:sz w:val="22"/>
          <w:szCs w:val="22"/>
          <w:lang w:val="es-PE"/>
        </w:rPr>
        <w:t xml:space="preserve">El abastecimiento del GLP a </w:t>
      </w:r>
      <w:r w:rsidR="00FB1C90">
        <w:rPr>
          <w:spacing w:val="-1"/>
          <w:w w:val="105"/>
          <w:sz w:val="22"/>
          <w:szCs w:val="22"/>
          <w:lang w:val="es-PE"/>
        </w:rPr>
        <w:t>Gasocentro</w:t>
      </w:r>
      <w:r w:rsidR="00BC5144" w:rsidRPr="00BC5144">
        <w:rPr>
          <w:spacing w:val="-1"/>
          <w:w w:val="105"/>
          <w:sz w:val="22"/>
          <w:szCs w:val="22"/>
          <w:lang w:val="es-PE"/>
        </w:rPr>
        <w:t>, será des</w:t>
      </w:r>
      <w:r w:rsidR="009E00E6">
        <w:rPr>
          <w:spacing w:val="-1"/>
          <w:w w:val="105"/>
          <w:sz w:val="22"/>
          <w:szCs w:val="22"/>
          <w:lang w:val="es-PE"/>
        </w:rPr>
        <w:t>de la Planta de Ventas.</w:t>
      </w:r>
      <w:r w:rsidR="00C63A79">
        <w:rPr>
          <w:spacing w:val="-1"/>
          <w:w w:val="105"/>
          <w:sz w:val="22"/>
          <w:szCs w:val="22"/>
          <w:lang w:val="es-PE"/>
        </w:rPr>
        <w:t xml:space="preserve"> </w:t>
      </w:r>
    </w:p>
    <w:p w:rsidR="00BC5144" w:rsidRPr="00BC5144" w:rsidRDefault="00B45962" w:rsidP="00BC5144">
      <w:pPr>
        <w:pStyle w:val="Textoindependiente"/>
        <w:spacing w:before="80"/>
        <w:ind w:left="851" w:right="49"/>
        <w:jc w:val="both"/>
        <w:rPr>
          <w:spacing w:val="-1"/>
          <w:w w:val="105"/>
          <w:sz w:val="22"/>
          <w:szCs w:val="22"/>
          <w:lang w:val="es-PE"/>
        </w:rPr>
      </w:pPr>
      <w:r>
        <w:rPr>
          <w:spacing w:val="-1"/>
          <w:w w:val="105"/>
          <w:sz w:val="22"/>
          <w:szCs w:val="22"/>
          <w:lang w:val="es-PE"/>
        </w:rPr>
        <w:br/>
      </w:r>
      <w:r w:rsidR="00BC5144" w:rsidRPr="00BC5144">
        <w:rPr>
          <w:spacing w:val="-1"/>
          <w:w w:val="105"/>
          <w:sz w:val="22"/>
          <w:szCs w:val="22"/>
          <w:lang w:val="es-PE"/>
        </w:rPr>
        <w:t>El traslado del GLP se efectuará</w:t>
      </w:r>
      <w:r w:rsidR="009E00E6">
        <w:rPr>
          <w:spacing w:val="-1"/>
          <w:w w:val="105"/>
          <w:sz w:val="22"/>
          <w:szCs w:val="22"/>
          <w:lang w:val="es-PE"/>
        </w:rPr>
        <w:t xml:space="preserve"> a granel</w:t>
      </w:r>
      <w:r w:rsidR="00BC5144" w:rsidRPr="00BC5144">
        <w:rPr>
          <w:spacing w:val="-1"/>
          <w:w w:val="105"/>
          <w:sz w:val="22"/>
          <w:szCs w:val="22"/>
          <w:lang w:val="es-PE"/>
        </w:rPr>
        <w:t xml:space="preserve"> en camiones tanques, que cuenten con autorización de OSINERGMIN.</w:t>
      </w:r>
    </w:p>
    <w:p w:rsidR="00BC5144" w:rsidRPr="00BC5144" w:rsidRDefault="00B45962" w:rsidP="00BC5144">
      <w:pPr>
        <w:pStyle w:val="Textoindependiente"/>
        <w:spacing w:before="80" w:line="247" w:lineRule="auto"/>
        <w:ind w:left="851" w:right="213"/>
        <w:rPr>
          <w:sz w:val="22"/>
          <w:szCs w:val="22"/>
          <w:lang w:val="es-PE"/>
        </w:rPr>
      </w:pPr>
      <w:r>
        <w:rPr>
          <w:w w:val="105"/>
          <w:sz w:val="22"/>
          <w:szCs w:val="22"/>
          <w:lang w:val="es-PE"/>
        </w:rPr>
        <w:br/>
      </w:r>
      <w:r w:rsidR="00BC5144" w:rsidRPr="00BC5144">
        <w:rPr>
          <w:w w:val="105"/>
          <w:sz w:val="22"/>
          <w:szCs w:val="22"/>
          <w:lang w:val="es-PE"/>
        </w:rPr>
        <w:t>Los</w:t>
      </w:r>
      <w:r w:rsidR="00BC5144" w:rsidRPr="00BC5144">
        <w:rPr>
          <w:spacing w:val="2"/>
          <w:w w:val="105"/>
          <w:sz w:val="22"/>
          <w:szCs w:val="22"/>
          <w:lang w:val="es-PE"/>
        </w:rPr>
        <w:t xml:space="preserve"> </w:t>
      </w:r>
      <w:r w:rsidR="00BC5144" w:rsidRPr="00BC5144">
        <w:rPr>
          <w:spacing w:val="-1"/>
          <w:w w:val="105"/>
          <w:sz w:val="22"/>
          <w:szCs w:val="22"/>
          <w:lang w:val="es-PE"/>
        </w:rPr>
        <w:t>repuestos</w:t>
      </w:r>
      <w:r w:rsidR="00BC5144" w:rsidRPr="00BC5144">
        <w:rPr>
          <w:spacing w:val="4"/>
          <w:w w:val="105"/>
          <w:sz w:val="22"/>
          <w:szCs w:val="22"/>
          <w:lang w:val="es-PE"/>
        </w:rPr>
        <w:t xml:space="preserve"> </w:t>
      </w:r>
      <w:r w:rsidR="00BC5144" w:rsidRPr="00BC5144">
        <w:rPr>
          <w:w w:val="105"/>
          <w:sz w:val="22"/>
          <w:szCs w:val="22"/>
          <w:lang w:val="es-PE"/>
        </w:rPr>
        <w:t>que</w:t>
      </w:r>
      <w:r w:rsidR="00BC5144" w:rsidRPr="00BC5144">
        <w:rPr>
          <w:spacing w:val="4"/>
          <w:w w:val="105"/>
          <w:sz w:val="22"/>
          <w:szCs w:val="22"/>
          <w:lang w:val="es-PE"/>
        </w:rPr>
        <w:t xml:space="preserve"> </w:t>
      </w:r>
      <w:r w:rsidR="00BC5144" w:rsidRPr="00BC5144">
        <w:rPr>
          <w:w w:val="105"/>
          <w:sz w:val="22"/>
          <w:szCs w:val="22"/>
          <w:lang w:val="es-PE"/>
        </w:rPr>
        <w:t>se</w:t>
      </w:r>
      <w:r w:rsidR="00BC5144" w:rsidRPr="00BC5144">
        <w:rPr>
          <w:spacing w:val="3"/>
          <w:w w:val="105"/>
          <w:sz w:val="22"/>
          <w:szCs w:val="22"/>
          <w:lang w:val="es-PE"/>
        </w:rPr>
        <w:t xml:space="preserve"> </w:t>
      </w:r>
      <w:r w:rsidR="00BC5144" w:rsidRPr="00BC5144">
        <w:rPr>
          <w:w w:val="105"/>
          <w:sz w:val="22"/>
          <w:szCs w:val="22"/>
          <w:lang w:val="es-PE"/>
        </w:rPr>
        <w:t>requieran</w:t>
      </w:r>
      <w:r w:rsidR="00BC5144" w:rsidRPr="00BC5144">
        <w:rPr>
          <w:spacing w:val="4"/>
          <w:w w:val="105"/>
          <w:sz w:val="22"/>
          <w:szCs w:val="22"/>
          <w:lang w:val="es-PE"/>
        </w:rPr>
        <w:t xml:space="preserve"> </w:t>
      </w:r>
      <w:r w:rsidR="00BC5144" w:rsidRPr="00BC5144">
        <w:rPr>
          <w:w w:val="105"/>
          <w:sz w:val="22"/>
          <w:szCs w:val="22"/>
          <w:lang w:val="es-PE"/>
        </w:rPr>
        <w:t>para</w:t>
      </w:r>
      <w:r w:rsidR="00BC5144" w:rsidRPr="00BC5144">
        <w:rPr>
          <w:spacing w:val="5"/>
          <w:w w:val="105"/>
          <w:sz w:val="22"/>
          <w:szCs w:val="22"/>
          <w:lang w:val="es-PE"/>
        </w:rPr>
        <w:t xml:space="preserve"> </w:t>
      </w:r>
      <w:r w:rsidR="00BC5144" w:rsidRPr="00BC5144">
        <w:rPr>
          <w:spacing w:val="-1"/>
          <w:w w:val="105"/>
          <w:sz w:val="22"/>
          <w:szCs w:val="22"/>
          <w:lang w:val="es-PE"/>
        </w:rPr>
        <w:t>los</w:t>
      </w:r>
      <w:r w:rsidR="00BC5144" w:rsidRPr="00BC5144">
        <w:rPr>
          <w:spacing w:val="4"/>
          <w:w w:val="105"/>
          <w:sz w:val="22"/>
          <w:szCs w:val="22"/>
          <w:lang w:val="es-PE"/>
        </w:rPr>
        <w:t xml:space="preserve"> </w:t>
      </w:r>
      <w:r w:rsidR="00BC5144" w:rsidRPr="00BC5144">
        <w:rPr>
          <w:spacing w:val="-1"/>
          <w:w w:val="105"/>
          <w:sz w:val="22"/>
          <w:szCs w:val="22"/>
          <w:lang w:val="es-PE"/>
        </w:rPr>
        <w:t>equipos</w:t>
      </w:r>
      <w:r w:rsidR="00BC5144" w:rsidRPr="00BC5144">
        <w:rPr>
          <w:spacing w:val="3"/>
          <w:w w:val="105"/>
          <w:sz w:val="22"/>
          <w:szCs w:val="22"/>
          <w:lang w:val="es-PE"/>
        </w:rPr>
        <w:t xml:space="preserve"> </w:t>
      </w:r>
      <w:r w:rsidR="00774466">
        <w:rPr>
          <w:w w:val="105"/>
          <w:sz w:val="22"/>
          <w:szCs w:val="22"/>
          <w:lang w:val="es-PE"/>
        </w:rPr>
        <w:t>del Gasocentro</w:t>
      </w:r>
      <w:r w:rsidR="00BC5144" w:rsidRPr="00BC5144">
        <w:rPr>
          <w:spacing w:val="-1"/>
          <w:w w:val="105"/>
          <w:sz w:val="22"/>
          <w:szCs w:val="22"/>
          <w:lang w:val="es-PE"/>
        </w:rPr>
        <w:t>,</w:t>
      </w:r>
      <w:r w:rsidR="00BC5144" w:rsidRPr="00BC5144">
        <w:rPr>
          <w:spacing w:val="3"/>
          <w:w w:val="105"/>
          <w:sz w:val="22"/>
          <w:szCs w:val="22"/>
          <w:lang w:val="es-PE"/>
        </w:rPr>
        <w:t xml:space="preserve"> </w:t>
      </w:r>
      <w:r w:rsidR="00BC5144" w:rsidRPr="00BC5144">
        <w:rPr>
          <w:w w:val="105"/>
          <w:sz w:val="22"/>
          <w:szCs w:val="22"/>
          <w:lang w:val="es-PE"/>
        </w:rPr>
        <w:t>serán</w:t>
      </w:r>
      <w:r w:rsidR="00BC5144" w:rsidRPr="00BC5144">
        <w:rPr>
          <w:spacing w:val="4"/>
          <w:w w:val="105"/>
          <w:sz w:val="22"/>
          <w:szCs w:val="22"/>
          <w:lang w:val="es-PE"/>
        </w:rPr>
        <w:t xml:space="preserve"> </w:t>
      </w:r>
      <w:r w:rsidR="00BC5144" w:rsidRPr="00BC5144">
        <w:rPr>
          <w:w w:val="105"/>
          <w:sz w:val="22"/>
          <w:szCs w:val="22"/>
          <w:lang w:val="es-PE"/>
        </w:rPr>
        <w:t>adquiridos</w:t>
      </w:r>
      <w:r w:rsidR="00BC5144" w:rsidRPr="00BC5144">
        <w:rPr>
          <w:spacing w:val="43"/>
          <w:w w:val="103"/>
          <w:sz w:val="22"/>
          <w:szCs w:val="22"/>
          <w:lang w:val="es-PE"/>
        </w:rPr>
        <w:t xml:space="preserve"> </w:t>
      </w:r>
      <w:r w:rsidR="00BC5144" w:rsidRPr="00BC5144">
        <w:rPr>
          <w:spacing w:val="-1"/>
          <w:w w:val="105"/>
          <w:sz w:val="22"/>
          <w:szCs w:val="22"/>
          <w:lang w:val="es-PE"/>
        </w:rPr>
        <w:t>directamente</w:t>
      </w:r>
      <w:r w:rsidR="00BC5144" w:rsidRPr="00BC5144">
        <w:rPr>
          <w:spacing w:val="-14"/>
          <w:w w:val="105"/>
          <w:sz w:val="22"/>
          <w:szCs w:val="22"/>
          <w:lang w:val="es-PE"/>
        </w:rPr>
        <w:t xml:space="preserve"> </w:t>
      </w:r>
      <w:r w:rsidR="00BC5144" w:rsidRPr="00BC5144">
        <w:rPr>
          <w:w w:val="105"/>
          <w:sz w:val="22"/>
          <w:szCs w:val="22"/>
          <w:lang w:val="es-PE"/>
        </w:rPr>
        <w:t>de</w:t>
      </w:r>
      <w:r w:rsidR="00BC5144" w:rsidRPr="00BC5144">
        <w:rPr>
          <w:spacing w:val="-14"/>
          <w:w w:val="105"/>
          <w:sz w:val="22"/>
          <w:szCs w:val="22"/>
          <w:lang w:val="es-PE"/>
        </w:rPr>
        <w:t xml:space="preserve"> </w:t>
      </w:r>
      <w:r w:rsidR="00BC5144" w:rsidRPr="00BC5144">
        <w:rPr>
          <w:w w:val="105"/>
          <w:sz w:val="22"/>
          <w:szCs w:val="22"/>
          <w:lang w:val="es-PE"/>
        </w:rPr>
        <w:t>la</w:t>
      </w:r>
      <w:r w:rsidR="00BC5144" w:rsidRPr="00BC5144">
        <w:rPr>
          <w:spacing w:val="-13"/>
          <w:w w:val="105"/>
          <w:sz w:val="22"/>
          <w:szCs w:val="22"/>
          <w:lang w:val="es-PE"/>
        </w:rPr>
        <w:t xml:space="preserve"> </w:t>
      </w:r>
      <w:r w:rsidR="00BC5144" w:rsidRPr="00BC5144">
        <w:rPr>
          <w:w w:val="105"/>
          <w:sz w:val="22"/>
          <w:szCs w:val="22"/>
          <w:lang w:val="es-PE"/>
        </w:rPr>
        <w:t>misma</w:t>
      </w:r>
      <w:r w:rsidR="00BC5144" w:rsidRPr="00BC5144">
        <w:rPr>
          <w:spacing w:val="-14"/>
          <w:w w:val="105"/>
          <w:sz w:val="22"/>
          <w:szCs w:val="22"/>
          <w:lang w:val="es-PE"/>
        </w:rPr>
        <w:t xml:space="preserve"> </w:t>
      </w:r>
      <w:r w:rsidR="00BC5144" w:rsidRPr="00BC5144">
        <w:rPr>
          <w:spacing w:val="-1"/>
          <w:w w:val="105"/>
          <w:sz w:val="22"/>
          <w:szCs w:val="22"/>
          <w:lang w:val="es-PE"/>
        </w:rPr>
        <w:t>empresa</w:t>
      </w:r>
      <w:r w:rsidR="00BC5144" w:rsidRPr="00BC5144">
        <w:rPr>
          <w:spacing w:val="-12"/>
          <w:w w:val="105"/>
          <w:sz w:val="22"/>
          <w:szCs w:val="22"/>
          <w:lang w:val="es-PE"/>
        </w:rPr>
        <w:t xml:space="preserve"> </w:t>
      </w:r>
      <w:r w:rsidR="00BC5144" w:rsidRPr="00BC5144">
        <w:rPr>
          <w:w w:val="105"/>
          <w:sz w:val="22"/>
          <w:szCs w:val="22"/>
          <w:lang w:val="es-PE"/>
        </w:rPr>
        <w:t>que</w:t>
      </w:r>
      <w:r w:rsidR="00BC5144" w:rsidRPr="00BC5144">
        <w:rPr>
          <w:spacing w:val="-14"/>
          <w:w w:val="105"/>
          <w:sz w:val="22"/>
          <w:szCs w:val="22"/>
          <w:lang w:val="es-PE"/>
        </w:rPr>
        <w:t xml:space="preserve"> </w:t>
      </w:r>
      <w:r w:rsidR="00BC5144" w:rsidRPr="00BC5144">
        <w:rPr>
          <w:w w:val="105"/>
          <w:sz w:val="22"/>
          <w:szCs w:val="22"/>
          <w:lang w:val="es-PE"/>
        </w:rPr>
        <w:t>los</w:t>
      </w:r>
      <w:r w:rsidR="00BC5144" w:rsidRPr="00BC5144">
        <w:rPr>
          <w:spacing w:val="-14"/>
          <w:w w:val="105"/>
          <w:sz w:val="22"/>
          <w:szCs w:val="22"/>
          <w:lang w:val="es-PE"/>
        </w:rPr>
        <w:t xml:space="preserve"> </w:t>
      </w:r>
      <w:r w:rsidR="00BC5144" w:rsidRPr="00BC5144">
        <w:rPr>
          <w:w w:val="105"/>
          <w:sz w:val="22"/>
          <w:szCs w:val="22"/>
          <w:lang w:val="es-PE"/>
        </w:rPr>
        <w:t>suministró.</w:t>
      </w:r>
    </w:p>
    <w:p w:rsidR="00BC5144" w:rsidRPr="00BC5144" w:rsidRDefault="00BC5144" w:rsidP="00BC5144">
      <w:pPr>
        <w:spacing w:before="7"/>
        <w:rPr>
          <w:rFonts w:ascii="Arial" w:eastAsia="Arial" w:hAnsi="Arial" w:cs="Arial"/>
        </w:rPr>
      </w:pPr>
    </w:p>
    <w:p w:rsidR="00BC5144" w:rsidRPr="00BC5144" w:rsidRDefault="00BC5144" w:rsidP="002A1260">
      <w:pPr>
        <w:pStyle w:val="Ttulo4"/>
        <w:numPr>
          <w:ilvl w:val="0"/>
          <w:numId w:val="10"/>
        </w:numPr>
        <w:ind w:left="851"/>
        <w:rPr>
          <w:b w:val="0"/>
          <w:bCs w:val="0"/>
          <w:sz w:val="22"/>
          <w:szCs w:val="22"/>
        </w:rPr>
      </w:pPr>
      <w:r w:rsidRPr="00BC5144">
        <w:rPr>
          <w:w w:val="105"/>
          <w:sz w:val="22"/>
          <w:szCs w:val="22"/>
          <w:u w:val="thick" w:color="000000"/>
        </w:rPr>
        <w:t>Control</w:t>
      </w:r>
      <w:r w:rsidRPr="00BC5144">
        <w:rPr>
          <w:spacing w:val="-18"/>
          <w:w w:val="105"/>
          <w:sz w:val="22"/>
          <w:szCs w:val="22"/>
          <w:u w:val="thick" w:color="000000"/>
        </w:rPr>
        <w:t xml:space="preserve"> </w:t>
      </w:r>
      <w:r w:rsidRPr="00BC5144">
        <w:rPr>
          <w:w w:val="105"/>
          <w:sz w:val="22"/>
          <w:szCs w:val="22"/>
          <w:u w:val="thick" w:color="000000"/>
        </w:rPr>
        <w:t>de</w:t>
      </w:r>
      <w:r w:rsidRPr="00BC5144">
        <w:rPr>
          <w:spacing w:val="-18"/>
          <w:w w:val="105"/>
          <w:sz w:val="22"/>
          <w:szCs w:val="22"/>
          <w:u w:val="thick" w:color="000000"/>
        </w:rPr>
        <w:t xml:space="preserve"> </w:t>
      </w:r>
      <w:proofErr w:type="spellStart"/>
      <w:r w:rsidRPr="00BC5144">
        <w:rPr>
          <w:w w:val="105"/>
          <w:sz w:val="22"/>
          <w:szCs w:val="22"/>
          <w:u w:val="thick" w:color="000000"/>
        </w:rPr>
        <w:t>Calidad</w:t>
      </w:r>
      <w:proofErr w:type="spellEnd"/>
    </w:p>
    <w:p w:rsidR="00BC5144" w:rsidRPr="00BC5144" w:rsidRDefault="00B45962" w:rsidP="00BC5144">
      <w:pPr>
        <w:pStyle w:val="Textoindependiente"/>
        <w:spacing w:before="80"/>
        <w:ind w:left="851"/>
        <w:jc w:val="both"/>
        <w:rPr>
          <w:sz w:val="22"/>
          <w:szCs w:val="22"/>
          <w:lang w:val="es-PE"/>
        </w:rPr>
      </w:pPr>
      <w:r>
        <w:rPr>
          <w:w w:val="105"/>
          <w:sz w:val="22"/>
          <w:szCs w:val="22"/>
          <w:lang w:val="es-PE"/>
        </w:rPr>
        <w:br/>
      </w:r>
      <w:r w:rsidR="00BC5144" w:rsidRPr="00BC5144">
        <w:rPr>
          <w:w w:val="105"/>
          <w:sz w:val="22"/>
          <w:szCs w:val="22"/>
          <w:lang w:val="es-PE"/>
        </w:rPr>
        <w:t>El</w:t>
      </w:r>
      <w:r w:rsidR="00BC5144" w:rsidRPr="00BC5144">
        <w:rPr>
          <w:spacing w:val="-12"/>
          <w:w w:val="105"/>
          <w:sz w:val="22"/>
          <w:szCs w:val="22"/>
          <w:lang w:val="es-PE"/>
        </w:rPr>
        <w:t xml:space="preserve"> </w:t>
      </w:r>
      <w:r w:rsidR="00BC5144" w:rsidRPr="00BC5144">
        <w:rPr>
          <w:w w:val="105"/>
          <w:sz w:val="22"/>
          <w:szCs w:val="22"/>
          <w:lang w:val="es-PE"/>
        </w:rPr>
        <w:t>control</w:t>
      </w:r>
      <w:r w:rsidR="00BC5144" w:rsidRPr="00BC5144">
        <w:rPr>
          <w:spacing w:val="-10"/>
          <w:w w:val="105"/>
          <w:sz w:val="22"/>
          <w:szCs w:val="22"/>
          <w:lang w:val="es-PE"/>
        </w:rPr>
        <w:t xml:space="preserve"> </w:t>
      </w:r>
      <w:r w:rsidR="00BC5144" w:rsidRPr="00BC5144">
        <w:rPr>
          <w:w w:val="105"/>
          <w:sz w:val="22"/>
          <w:szCs w:val="22"/>
          <w:lang w:val="es-PE"/>
        </w:rPr>
        <w:t>de</w:t>
      </w:r>
      <w:r w:rsidR="00BC5144" w:rsidRPr="00BC5144">
        <w:rPr>
          <w:spacing w:val="-11"/>
          <w:w w:val="105"/>
          <w:sz w:val="22"/>
          <w:szCs w:val="22"/>
          <w:lang w:val="es-PE"/>
        </w:rPr>
        <w:t xml:space="preserve"> </w:t>
      </w:r>
      <w:r w:rsidR="00BC5144" w:rsidRPr="00BC5144">
        <w:rPr>
          <w:spacing w:val="-1"/>
          <w:w w:val="105"/>
          <w:sz w:val="22"/>
          <w:szCs w:val="22"/>
          <w:lang w:val="es-PE"/>
        </w:rPr>
        <w:t>calidad</w:t>
      </w:r>
      <w:r w:rsidR="00BC5144" w:rsidRPr="00BC5144">
        <w:rPr>
          <w:spacing w:val="-11"/>
          <w:w w:val="105"/>
          <w:sz w:val="22"/>
          <w:szCs w:val="22"/>
          <w:lang w:val="es-PE"/>
        </w:rPr>
        <w:t xml:space="preserve"> </w:t>
      </w:r>
      <w:r w:rsidR="00BC5144" w:rsidRPr="00BC5144">
        <w:rPr>
          <w:w w:val="105"/>
          <w:sz w:val="22"/>
          <w:szCs w:val="22"/>
          <w:lang w:val="es-PE"/>
        </w:rPr>
        <w:t>está</w:t>
      </w:r>
      <w:r w:rsidR="00BC5144" w:rsidRPr="00BC5144">
        <w:rPr>
          <w:spacing w:val="-10"/>
          <w:w w:val="105"/>
          <w:sz w:val="22"/>
          <w:szCs w:val="22"/>
          <w:lang w:val="es-PE"/>
        </w:rPr>
        <w:t xml:space="preserve"> </w:t>
      </w:r>
      <w:r w:rsidR="00BC5144" w:rsidRPr="00BC5144">
        <w:rPr>
          <w:w w:val="105"/>
          <w:sz w:val="22"/>
          <w:szCs w:val="22"/>
          <w:lang w:val="es-PE"/>
        </w:rPr>
        <w:t>relacionado</w:t>
      </w:r>
      <w:r w:rsidR="00BC5144" w:rsidRPr="00BC5144">
        <w:rPr>
          <w:spacing w:val="-11"/>
          <w:w w:val="105"/>
          <w:sz w:val="22"/>
          <w:szCs w:val="22"/>
          <w:lang w:val="es-PE"/>
        </w:rPr>
        <w:t xml:space="preserve"> </w:t>
      </w:r>
      <w:r w:rsidR="00BC5144" w:rsidRPr="00BC5144">
        <w:rPr>
          <w:w w:val="105"/>
          <w:sz w:val="22"/>
          <w:szCs w:val="22"/>
          <w:lang w:val="es-PE"/>
        </w:rPr>
        <w:t>con</w:t>
      </w:r>
      <w:r w:rsidR="00BC5144" w:rsidRPr="00BC5144">
        <w:rPr>
          <w:spacing w:val="-11"/>
          <w:w w:val="105"/>
          <w:sz w:val="22"/>
          <w:szCs w:val="22"/>
          <w:lang w:val="es-PE"/>
        </w:rPr>
        <w:t xml:space="preserve"> </w:t>
      </w:r>
      <w:r w:rsidR="00BC5144" w:rsidRPr="00BC5144">
        <w:rPr>
          <w:w w:val="105"/>
          <w:sz w:val="22"/>
          <w:szCs w:val="22"/>
          <w:lang w:val="es-PE"/>
        </w:rPr>
        <w:t>la</w:t>
      </w:r>
      <w:r w:rsidR="00BC5144" w:rsidRPr="00BC5144">
        <w:rPr>
          <w:spacing w:val="-10"/>
          <w:w w:val="105"/>
          <w:sz w:val="22"/>
          <w:szCs w:val="22"/>
          <w:lang w:val="es-PE"/>
        </w:rPr>
        <w:t xml:space="preserve"> </w:t>
      </w:r>
      <w:r w:rsidR="00BC5144" w:rsidRPr="00BC5144">
        <w:rPr>
          <w:spacing w:val="-1"/>
          <w:w w:val="105"/>
          <w:sz w:val="22"/>
          <w:szCs w:val="22"/>
          <w:lang w:val="es-PE"/>
        </w:rPr>
        <w:t>calidad</w:t>
      </w:r>
      <w:r w:rsidR="00BC5144" w:rsidRPr="00BC5144">
        <w:rPr>
          <w:spacing w:val="-10"/>
          <w:w w:val="105"/>
          <w:sz w:val="22"/>
          <w:szCs w:val="22"/>
          <w:lang w:val="es-PE"/>
        </w:rPr>
        <w:t xml:space="preserve"> </w:t>
      </w:r>
      <w:r w:rsidR="00BC5144" w:rsidRPr="00BC5144">
        <w:rPr>
          <w:w w:val="105"/>
          <w:sz w:val="22"/>
          <w:szCs w:val="22"/>
          <w:lang w:val="es-PE"/>
        </w:rPr>
        <w:t>del</w:t>
      </w:r>
      <w:r w:rsidR="00BC5144" w:rsidRPr="00BC5144">
        <w:rPr>
          <w:spacing w:val="-11"/>
          <w:w w:val="105"/>
          <w:sz w:val="22"/>
          <w:szCs w:val="22"/>
          <w:lang w:val="es-PE"/>
        </w:rPr>
        <w:t xml:space="preserve"> </w:t>
      </w:r>
      <w:r w:rsidR="00BC5144" w:rsidRPr="00BC5144">
        <w:rPr>
          <w:w w:val="105"/>
          <w:sz w:val="22"/>
          <w:szCs w:val="22"/>
          <w:lang w:val="es-PE"/>
        </w:rPr>
        <w:t>producto</w:t>
      </w:r>
      <w:r w:rsidR="00BC5144" w:rsidRPr="00BC5144">
        <w:rPr>
          <w:spacing w:val="-11"/>
          <w:w w:val="105"/>
          <w:sz w:val="22"/>
          <w:szCs w:val="22"/>
          <w:lang w:val="es-PE"/>
        </w:rPr>
        <w:t xml:space="preserve"> </w:t>
      </w:r>
      <w:r w:rsidR="00BC5144" w:rsidRPr="00BC5144">
        <w:rPr>
          <w:w w:val="105"/>
          <w:sz w:val="22"/>
          <w:szCs w:val="22"/>
          <w:lang w:val="es-PE"/>
        </w:rPr>
        <w:t>que</w:t>
      </w:r>
      <w:r w:rsidR="00BC5144" w:rsidRPr="00BC5144">
        <w:rPr>
          <w:spacing w:val="-11"/>
          <w:w w:val="105"/>
          <w:sz w:val="22"/>
          <w:szCs w:val="22"/>
          <w:lang w:val="es-PE"/>
        </w:rPr>
        <w:t xml:space="preserve"> </w:t>
      </w:r>
      <w:r w:rsidR="00BC5144" w:rsidRPr="00BC5144">
        <w:rPr>
          <w:w w:val="105"/>
          <w:sz w:val="22"/>
          <w:szCs w:val="22"/>
          <w:lang w:val="es-PE"/>
        </w:rPr>
        <w:t>se</w:t>
      </w:r>
      <w:r w:rsidR="00BC5144" w:rsidRPr="00BC5144">
        <w:rPr>
          <w:spacing w:val="-10"/>
          <w:w w:val="105"/>
          <w:sz w:val="22"/>
          <w:szCs w:val="22"/>
          <w:lang w:val="es-PE"/>
        </w:rPr>
        <w:t xml:space="preserve"> </w:t>
      </w:r>
      <w:r w:rsidR="00BC5144" w:rsidRPr="00BC5144">
        <w:rPr>
          <w:spacing w:val="-1"/>
          <w:w w:val="105"/>
          <w:sz w:val="22"/>
          <w:szCs w:val="22"/>
          <w:lang w:val="es-PE"/>
        </w:rPr>
        <w:t>vende.</w:t>
      </w:r>
    </w:p>
    <w:p w:rsidR="00BC5144" w:rsidRPr="00BC5144" w:rsidRDefault="00BC5144" w:rsidP="00BC5144">
      <w:pPr>
        <w:pStyle w:val="Textoindependiente"/>
        <w:spacing w:line="248" w:lineRule="auto"/>
        <w:ind w:left="851"/>
        <w:jc w:val="both"/>
        <w:rPr>
          <w:sz w:val="22"/>
          <w:szCs w:val="22"/>
          <w:lang w:val="es-PE"/>
        </w:rPr>
      </w:pPr>
      <w:r>
        <w:rPr>
          <w:w w:val="105"/>
          <w:sz w:val="22"/>
          <w:szCs w:val="22"/>
          <w:lang w:val="es-PE"/>
        </w:rPr>
        <w:br/>
      </w:r>
      <w:r w:rsidRPr="00BC5144">
        <w:rPr>
          <w:w w:val="105"/>
          <w:sz w:val="22"/>
          <w:szCs w:val="22"/>
          <w:lang w:val="es-PE"/>
        </w:rPr>
        <w:t>El</w:t>
      </w:r>
      <w:r w:rsidRPr="00BC5144">
        <w:rPr>
          <w:spacing w:val="-1"/>
          <w:w w:val="105"/>
          <w:sz w:val="22"/>
          <w:szCs w:val="22"/>
          <w:lang w:val="es-PE"/>
        </w:rPr>
        <w:t xml:space="preserve"> </w:t>
      </w:r>
      <w:r w:rsidRPr="00BC5144">
        <w:rPr>
          <w:w w:val="105"/>
          <w:sz w:val="22"/>
          <w:szCs w:val="22"/>
          <w:lang w:val="es-PE"/>
        </w:rPr>
        <w:t>otro aspecto del control</w:t>
      </w:r>
      <w:r w:rsidRPr="00BC5144">
        <w:rPr>
          <w:spacing w:val="-1"/>
          <w:w w:val="105"/>
          <w:sz w:val="22"/>
          <w:szCs w:val="22"/>
          <w:lang w:val="es-PE"/>
        </w:rPr>
        <w:t xml:space="preserve"> </w:t>
      </w:r>
      <w:r w:rsidRPr="00BC5144">
        <w:rPr>
          <w:w w:val="105"/>
          <w:sz w:val="22"/>
          <w:szCs w:val="22"/>
          <w:lang w:val="es-PE"/>
        </w:rPr>
        <w:t>de</w:t>
      </w:r>
      <w:r w:rsidRPr="00BC5144">
        <w:rPr>
          <w:spacing w:val="1"/>
          <w:w w:val="105"/>
          <w:sz w:val="22"/>
          <w:szCs w:val="22"/>
          <w:lang w:val="es-PE"/>
        </w:rPr>
        <w:t xml:space="preserve"> </w:t>
      </w:r>
      <w:r w:rsidRPr="00BC5144">
        <w:rPr>
          <w:w w:val="105"/>
          <w:sz w:val="22"/>
          <w:szCs w:val="22"/>
          <w:lang w:val="es-PE"/>
        </w:rPr>
        <w:t>calidad</w:t>
      </w:r>
      <w:r w:rsidRPr="00BC5144">
        <w:rPr>
          <w:spacing w:val="-1"/>
          <w:w w:val="105"/>
          <w:sz w:val="22"/>
          <w:szCs w:val="22"/>
          <w:lang w:val="es-PE"/>
        </w:rPr>
        <w:t xml:space="preserve"> concierne</w:t>
      </w:r>
      <w:r w:rsidRPr="00BC5144">
        <w:rPr>
          <w:w w:val="105"/>
          <w:sz w:val="22"/>
          <w:szCs w:val="22"/>
          <w:lang w:val="es-PE"/>
        </w:rPr>
        <w:t xml:space="preserve"> a la </w:t>
      </w:r>
      <w:r w:rsidRPr="00BC5144">
        <w:rPr>
          <w:spacing w:val="-1"/>
          <w:w w:val="105"/>
          <w:sz w:val="22"/>
          <w:szCs w:val="22"/>
          <w:lang w:val="es-PE"/>
        </w:rPr>
        <w:t>exactitud</w:t>
      </w:r>
      <w:r w:rsidRPr="00BC5144">
        <w:rPr>
          <w:w w:val="105"/>
          <w:sz w:val="22"/>
          <w:szCs w:val="22"/>
          <w:lang w:val="es-PE"/>
        </w:rPr>
        <w:t xml:space="preserve"> de la venta, por lo</w:t>
      </w:r>
      <w:r w:rsidRPr="00BC5144">
        <w:rPr>
          <w:spacing w:val="32"/>
          <w:w w:val="103"/>
          <w:sz w:val="22"/>
          <w:szCs w:val="22"/>
          <w:lang w:val="es-PE"/>
        </w:rPr>
        <w:t xml:space="preserve"> </w:t>
      </w:r>
      <w:r w:rsidRPr="00BC5144">
        <w:rPr>
          <w:w w:val="105"/>
          <w:sz w:val="22"/>
          <w:szCs w:val="22"/>
          <w:lang w:val="es-PE"/>
        </w:rPr>
        <w:t>que</w:t>
      </w:r>
      <w:r w:rsidRPr="00BC5144">
        <w:rPr>
          <w:spacing w:val="-1"/>
          <w:w w:val="105"/>
          <w:sz w:val="22"/>
          <w:szCs w:val="22"/>
          <w:lang w:val="es-PE"/>
        </w:rPr>
        <w:t xml:space="preserve"> </w:t>
      </w:r>
      <w:r w:rsidRPr="00BC5144">
        <w:rPr>
          <w:w w:val="105"/>
          <w:sz w:val="22"/>
          <w:szCs w:val="22"/>
          <w:lang w:val="es-PE"/>
        </w:rPr>
        <w:t>se</w:t>
      </w:r>
      <w:r w:rsidRPr="00BC5144">
        <w:rPr>
          <w:spacing w:val="1"/>
          <w:w w:val="105"/>
          <w:sz w:val="22"/>
          <w:szCs w:val="22"/>
          <w:lang w:val="es-PE"/>
        </w:rPr>
        <w:t xml:space="preserve"> </w:t>
      </w:r>
      <w:r w:rsidRPr="00BC5144">
        <w:rPr>
          <w:spacing w:val="-1"/>
          <w:w w:val="105"/>
          <w:sz w:val="22"/>
          <w:szCs w:val="22"/>
          <w:lang w:val="es-PE"/>
        </w:rPr>
        <w:t>verificará</w:t>
      </w:r>
      <w:r w:rsidRPr="00BC5144">
        <w:rPr>
          <w:spacing w:val="1"/>
          <w:w w:val="105"/>
          <w:sz w:val="22"/>
          <w:szCs w:val="22"/>
          <w:lang w:val="es-PE"/>
        </w:rPr>
        <w:t xml:space="preserve"> </w:t>
      </w:r>
      <w:r w:rsidRPr="00BC5144">
        <w:rPr>
          <w:w w:val="105"/>
          <w:sz w:val="22"/>
          <w:szCs w:val="22"/>
          <w:lang w:val="es-PE"/>
        </w:rPr>
        <w:t>periódicamente</w:t>
      </w:r>
      <w:r w:rsidRPr="00BC5144">
        <w:rPr>
          <w:spacing w:val="2"/>
          <w:w w:val="105"/>
          <w:sz w:val="22"/>
          <w:szCs w:val="22"/>
          <w:lang w:val="es-PE"/>
        </w:rPr>
        <w:t xml:space="preserve"> </w:t>
      </w:r>
      <w:r w:rsidRPr="00BC5144">
        <w:rPr>
          <w:w w:val="105"/>
          <w:sz w:val="22"/>
          <w:szCs w:val="22"/>
          <w:lang w:val="es-PE"/>
        </w:rPr>
        <w:t xml:space="preserve">la </w:t>
      </w:r>
      <w:r w:rsidRPr="00BC5144">
        <w:rPr>
          <w:spacing w:val="-1"/>
          <w:w w:val="105"/>
          <w:sz w:val="22"/>
          <w:szCs w:val="22"/>
          <w:lang w:val="es-PE"/>
        </w:rPr>
        <w:t>calibración</w:t>
      </w:r>
      <w:r w:rsidRPr="00BC5144">
        <w:rPr>
          <w:spacing w:val="2"/>
          <w:w w:val="105"/>
          <w:sz w:val="22"/>
          <w:szCs w:val="22"/>
          <w:lang w:val="es-PE"/>
        </w:rPr>
        <w:t xml:space="preserve"> </w:t>
      </w:r>
      <w:r w:rsidRPr="00BC5144">
        <w:rPr>
          <w:w w:val="105"/>
          <w:sz w:val="22"/>
          <w:szCs w:val="22"/>
          <w:lang w:val="es-PE"/>
        </w:rPr>
        <w:t xml:space="preserve">de </w:t>
      </w:r>
      <w:r w:rsidR="009E00E6">
        <w:rPr>
          <w:w w:val="105"/>
          <w:sz w:val="22"/>
          <w:szCs w:val="22"/>
          <w:lang w:val="es-PE"/>
        </w:rPr>
        <w:t>los dispensadores</w:t>
      </w:r>
      <w:r w:rsidRPr="00BC5144">
        <w:rPr>
          <w:spacing w:val="-1"/>
          <w:w w:val="105"/>
          <w:sz w:val="22"/>
          <w:szCs w:val="22"/>
          <w:lang w:val="es-PE"/>
        </w:rPr>
        <w:t>,</w:t>
      </w:r>
      <w:r w:rsidRPr="00BC5144">
        <w:rPr>
          <w:w w:val="105"/>
          <w:sz w:val="22"/>
          <w:szCs w:val="22"/>
          <w:lang w:val="es-PE"/>
        </w:rPr>
        <w:t xml:space="preserve"> a </w:t>
      </w:r>
      <w:r w:rsidRPr="00BC5144">
        <w:rPr>
          <w:spacing w:val="-1"/>
          <w:w w:val="105"/>
          <w:sz w:val="22"/>
          <w:szCs w:val="22"/>
          <w:lang w:val="es-PE"/>
        </w:rPr>
        <w:t>fin</w:t>
      </w:r>
      <w:r w:rsidRPr="00BC5144">
        <w:rPr>
          <w:spacing w:val="1"/>
          <w:w w:val="105"/>
          <w:sz w:val="22"/>
          <w:szCs w:val="22"/>
          <w:lang w:val="es-PE"/>
        </w:rPr>
        <w:t xml:space="preserve"> </w:t>
      </w:r>
      <w:r w:rsidR="009E00E6">
        <w:rPr>
          <w:w w:val="105"/>
          <w:sz w:val="22"/>
          <w:szCs w:val="22"/>
          <w:lang w:val="es-PE"/>
        </w:rPr>
        <w:t>de vender la</w:t>
      </w:r>
      <w:r w:rsidRPr="00BC5144">
        <w:rPr>
          <w:spacing w:val="-13"/>
          <w:w w:val="105"/>
          <w:sz w:val="22"/>
          <w:szCs w:val="22"/>
          <w:lang w:val="es-PE"/>
        </w:rPr>
        <w:t xml:space="preserve"> </w:t>
      </w:r>
      <w:r w:rsidRPr="00BC5144">
        <w:rPr>
          <w:spacing w:val="-1"/>
          <w:w w:val="105"/>
          <w:sz w:val="22"/>
          <w:szCs w:val="22"/>
          <w:lang w:val="es-PE"/>
        </w:rPr>
        <w:t>cantidad</w:t>
      </w:r>
      <w:r w:rsidRPr="00BC5144">
        <w:rPr>
          <w:spacing w:val="-14"/>
          <w:w w:val="105"/>
          <w:sz w:val="22"/>
          <w:szCs w:val="22"/>
          <w:lang w:val="es-PE"/>
        </w:rPr>
        <w:t xml:space="preserve"> </w:t>
      </w:r>
      <w:r w:rsidRPr="00BC5144">
        <w:rPr>
          <w:spacing w:val="-1"/>
          <w:w w:val="105"/>
          <w:sz w:val="22"/>
          <w:szCs w:val="22"/>
          <w:lang w:val="es-PE"/>
        </w:rPr>
        <w:t>exacta</w:t>
      </w:r>
      <w:r w:rsidRPr="00BC5144">
        <w:rPr>
          <w:spacing w:val="-14"/>
          <w:w w:val="105"/>
          <w:sz w:val="22"/>
          <w:szCs w:val="22"/>
          <w:lang w:val="es-PE"/>
        </w:rPr>
        <w:t xml:space="preserve"> </w:t>
      </w:r>
      <w:r w:rsidRPr="00BC5144">
        <w:rPr>
          <w:w w:val="105"/>
          <w:sz w:val="22"/>
          <w:szCs w:val="22"/>
          <w:lang w:val="es-PE"/>
        </w:rPr>
        <w:t>de</w:t>
      </w:r>
      <w:r w:rsidRPr="00BC5144">
        <w:rPr>
          <w:spacing w:val="-13"/>
          <w:w w:val="105"/>
          <w:sz w:val="22"/>
          <w:szCs w:val="22"/>
          <w:lang w:val="es-PE"/>
        </w:rPr>
        <w:t xml:space="preserve"> </w:t>
      </w:r>
      <w:r w:rsidRPr="00BC5144">
        <w:rPr>
          <w:spacing w:val="-1"/>
          <w:w w:val="105"/>
          <w:sz w:val="22"/>
          <w:szCs w:val="22"/>
          <w:lang w:val="es-PE"/>
        </w:rPr>
        <w:t>GLP.</w:t>
      </w:r>
    </w:p>
    <w:p w:rsidR="00BC5144" w:rsidRDefault="00BC5144" w:rsidP="00BC5144">
      <w:pPr>
        <w:pStyle w:val="Textoindependiente"/>
        <w:spacing w:line="248" w:lineRule="auto"/>
        <w:ind w:left="851"/>
        <w:jc w:val="both"/>
        <w:rPr>
          <w:spacing w:val="-1"/>
          <w:w w:val="105"/>
          <w:sz w:val="22"/>
          <w:szCs w:val="22"/>
          <w:lang w:val="es-PE"/>
        </w:rPr>
      </w:pPr>
      <w:r>
        <w:rPr>
          <w:spacing w:val="-1"/>
          <w:w w:val="105"/>
          <w:sz w:val="22"/>
          <w:szCs w:val="22"/>
          <w:lang w:val="es-PE"/>
        </w:rPr>
        <w:br/>
      </w:r>
      <w:r w:rsidRPr="00BC5144">
        <w:rPr>
          <w:spacing w:val="-1"/>
          <w:w w:val="105"/>
          <w:sz w:val="22"/>
          <w:szCs w:val="22"/>
          <w:lang w:val="es-PE"/>
        </w:rPr>
        <w:t>Otro</w:t>
      </w:r>
      <w:r w:rsidRPr="00BC5144">
        <w:rPr>
          <w:spacing w:val="32"/>
          <w:w w:val="105"/>
          <w:sz w:val="22"/>
          <w:szCs w:val="22"/>
          <w:lang w:val="es-PE"/>
        </w:rPr>
        <w:t xml:space="preserve"> </w:t>
      </w:r>
      <w:r w:rsidRPr="00BC5144">
        <w:rPr>
          <w:w w:val="105"/>
          <w:sz w:val="22"/>
          <w:szCs w:val="22"/>
          <w:lang w:val="es-PE"/>
        </w:rPr>
        <w:t>aspecto</w:t>
      </w:r>
      <w:r w:rsidRPr="00BC5144">
        <w:rPr>
          <w:spacing w:val="31"/>
          <w:w w:val="105"/>
          <w:sz w:val="22"/>
          <w:szCs w:val="22"/>
          <w:lang w:val="es-PE"/>
        </w:rPr>
        <w:t xml:space="preserve"> </w:t>
      </w:r>
      <w:r w:rsidRPr="00BC5144">
        <w:rPr>
          <w:w w:val="105"/>
          <w:sz w:val="22"/>
          <w:szCs w:val="22"/>
          <w:lang w:val="es-PE"/>
        </w:rPr>
        <w:t>del</w:t>
      </w:r>
      <w:r w:rsidRPr="00BC5144">
        <w:rPr>
          <w:spacing w:val="32"/>
          <w:w w:val="105"/>
          <w:sz w:val="22"/>
          <w:szCs w:val="22"/>
          <w:lang w:val="es-PE"/>
        </w:rPr>
        <w:t xml:space="preserve"> </w:t>
      </w:r>
      <w:r w:rsidRPr="00BC5144">
        <w:rPr>
          <w:spacing w:val="-1"/>
          <w:w w:val="105"/>
          <w:sz w:val="22"/>
          <w:szCs w:val="22"/>
          <w:lang w:val="es-PE"/>
        </w:rPr>
        <w:t>control</w:t>
      </w:r>
      <w:r w:rsidRPr="00BC5144">
        <w:rPr>
          <w:spacing w:val="32"/>
          <w:w w:val="105"/>
          <w:sz w:val="22"/>
          <w:szCs w:val="22"/>
          <w:lang w:val="es-PE"/>
        </w:rPr>
        <w:t xml:space="preserve"> </w:t>
      </w:r>
      <w:r w:rsidRPr="00BC5144">
        <w:rPr>
          <w:w w:val="105"/>
          <w:sz w:val="22"/>
          <w:szCs w:val="22"/>
          <w:lang w:val="es-PE"/>
        </w:rPr>
        <w:t>de</w:t>
      </w:r>
      <w:r w:rsidRPr="00BC5144">
        <w:rPr>
          <w:spacing w:val="32"/>
          <w:w w:val="105"/>
          <w:sz w:val="22"/>
          <w:szCs w:val="22"/>
          <w:lang w:val="es-PE"/>
        </w:rPr>
        <w:t xml:space="preserve"> </w:t>
      </w:r>
      <w:r w:rsidRPr="00BC5144">
        <w:rPr>
          <w:spacing w:val="-1"/>
          <w:w w:val="105"/>
          <w:sz w:val="22"/>
          <w:szCs w:val="22"/>
          <w:lang w:val="es-PE"/>
        </w:rPr>
        <w:t>calidad</w:t>
      </w:r>
      <w:r w:rsidRPr="00BC5144">
        <w:rPr>
          <w:spacing w:val="32"/>
          <w:w w:val="105"/>
          <w:sz w:val="22"/>
          <w:szCs w:val="22"/>
          <w:lang w:val="es-PE"/>
        </w:rPr>
        <w:t xml:space="preserve"> </w:t>
      </w:r>
      <w:r w:rsidRPr="00BC5144">
        <w:rPr>
          <w:w w:val="105"/>
          <w:sz w:val="22"/>
          <w:szCs w:val="22"/>
          <w:lang w:val="es-PE"/>
        </w:rPr>
        <w:t>tiene</w:t>
      </w:r>
      <w:r w:rsidRPr="00BC5144">
        <w:rPr>
          <w:spacing w:val="31"/>
          <w:w w:val="105"/>
          <w:sz w:val="22"/>
          <w:szCs w:val="22"/>
          <w:lang w:val="es-PE"/>
        </w:rPr>
        <w:t xml:space="preserve"> </w:t>
      </w:r>
      <w:r w:rsidRPr="00BC5144">
        <w:rPr>
          <w:w w:val="105"/>
          <w:sz w:val="22"/>
          <w:szCs w:val="22"/>
          <w:lang w:val="es-PE"/>
        </w:rPr>
        <w:t>que</w:t>
      </w:r>
      <w:r w:rsidRPr="00BC5144">
        <w:rPr>
          <w:spacing w:val="33"/>
          <w:w w:val="105"/>
          <w:sz w:val="22"/>
          <w:szCs w:val="22"/>
          <w:lang w:val="es-PE"/>
        </w:rPr>
        <w:t xml:space="preserve"> </w:t>
      </w:r>
      <w:r w:rsidRPr="00BC5144">
        <w:rPr>
          <w:spacing w:val="-1"/>
          <w:w w:val="105"/>
          <w:sz w:val="22"/>
          <w:szCs w:val="22"/>
          <w:lang w:val="es-PE"/>
        </w:rPr>
        <w:t>ver</w:t>
      </w:r>
      <w:r w:rsidRPr="00BC5144">
        <w:rPr>
          <w:spacing w:val="32"/>
          <w:w w:val="105"/>
          <w:sz w:val="22"/>
          <w:szCs w:val="22"/>
          <w:lang w:val="es-PE"/>
        </w:rPr>
        <w:t xml:space="preserve"> </w:t>
      </w:r>
      <w:r w:rsidRPr="00BC5144">
        <w:rPr>
          <w:spacing w:val="-1"/>
          <w:w w:val="105"/>
          <w:sz w:val="22"/>
          <w:szCs w:val="22"/>
          <w:lang w:val="es-PE"/>
        </w:rPr>
        <w:t>con</w:t>
      </w:r>
      <w:r w:rsidRPr="00BC5144">
        <w:rPr>
          <w:spacing w:val="33"/>
          <w:w w:val="105"/>
          <w:sz w:val="22"/>
          <w:szCs w:val="22"/>
          <w:lang w:val="es-PE"/>
        </w:rPr>
        <w:t xml:space="preserve"> </w:t>
      </w:r>
      <w:r w:rsidRPr="00BC5144">
        <w:rPr>
          <w:w w:val="105"/>
          <w:sz w:val="22"/>
          <w:szCs w:val="22"/>
          <w:lang w:val="es-PE"/>
        </w:rPr>
        <w:t>la</w:t>
      </w:r>
      <w:r w:rsidRPr="00BC5144">
        <w:rPr>
          <w:spacing w:val="31"/>
          <w:w w:val="105"/>
          <w:sz w:val="22"/>
          <w:szCs w:val="22"/>
          <w:lang w:val="es-PE"/>
        </w:rPr>
        <w:t xml:space="preserve"> </w:t>
      </w:r>
      <w:r w:rsidRPr="00BC5144">
        <w:rPr>
          <w:spacing w:val="-1"/>
          <w:w w:val="105"/>
          <w:sz w:val="22"/>
          <w:szCs w:val="22"/>
          <w:lang w:val="es-PE"/>
        </w:rPr>
        <w:t>calidad</w:t>
      </w:r>
      <w:r w:rsidRPr="00BC5144">
        <w:rPr>
          <w:spacing w:val="32"/>
          <w:w w:val="105"/>
          <w:sz w:val="22"/>
          <w:szCs w:val="22"/>
          <w:lang w:val="es-PE"/>
        </w:rPr>
        <w:t xml:space="preserve"> </w:t>
      </w:r>
      <w:r w:rsidRPr="00BC5144">
        <w:rPr>
          <w:w w:val="105"/>
          <w:sz w:val="22"/>
          <w:szCs w:val="22"/>
          <w:lang w:val="es-PE"/>
        </w:rPr>
        <w:t>del</w:t>
      </w:r>
      <w:r w:rsidRPr="00BC5144">
        <w:rPr>
          <w:spacing w:val="32"/>
          <w:w w:val="105"/>
          <w:sz w:val="22"/>
          <w:szCs w:val="22"/>
          <w:lang w:val="es-PE"/>
        </w:rPr>
        <w:t xml:space="preserve"> </w:t>
      </w:r>
      <w:r w:rsidRPr="00BC5144">
        <w:rPr>
          <w:w w:val="105"/>
          <w:sz w:val="22"/>
          <w:szCs w:val="22"/>
          <w:lang w:val="es-PE"/>
        </w:rPr>
        <w:t>servicio,</w:t>
      </w:r>
      <w:r w:rsidRPr="00BC5144">
        <w:rPr>
          <w:spacing w:val="39"/>
          <w:w w:val="103"/>
          <w:sz w:val="22"/>
          <w:szCs w:val="22"/>
          <w:lang w:val="es-PE"/>
        </w:rPr>
        <w:t xml:space="preserve"> </w:t>
      </w:r>
      <w:r w:rsidRPr="00BC5144">
        <w:rPr>
          <w:spacing w:val="-1"/>
          <w:w w:val="105"/>
          <w:sz w:val="22"/>
          <w:szCs w:val="22"/>
          <w:lang w:val="es-PE"/>
        </w:rPr>
        <w:t>limpieza,</w:t>
      </w:r>
      <w:r w:rsidRPr="00BC5144">
        <w:rPr>
          <w:spacing w:val="30"/>
          <w:w w:val="105"/>
          <w:sz w:val="22"/>
          <w:szCs w:val="22"/>
          <w:lang w:val="es-PE"/>
        </w:rPr>
        <w:t xml:space="preserve"> </w:t>
      </w:r>
      <w:r w:rsidRPr="00BC5144">
        <w:rPr>
          <w:w w:val="105"/>
          <w:sz w:val="22"/>
          <w:szCs w:val="22"/>
          <w:lang w:val="es-PE"/>
        </w:rPr>
        <w:t>orden</w:t>
      </w:r>
      <w:r w:rsidRPr="00BC5144">
        <w:rPr>
          <w:spacing w:val="30"/>
          <w:w w:val="105"/>
          <w:sz w:val="22"/>
          <w:szCs w:val="22"/>
          <w:lang w:val="es-PE"/>
        </w:rPr>
        <w:t xml:space="preserve"> </w:t>
      </w:r>
      <w:r w:rsidRPr="00BC5144">
        <w:rPr>
          <w:w w:val="105"/>
          <w:sz w:val="22"/>
          <w:szCs w:val="22"/>
          <w:lang w:val="es-PE"/>
        </w:rPr>
        <w:t>y</w:t>
      </w:r>
      <w:r w:rsidRPr="00BC5144">
        <w:rPr>
          <w:spacing w:val="29"/>
          <w:w w:val="105"/>
          <w:sz w:val="22"/>
          <w:szCs w:val="22"/>
          <w:lang w:val="es-PE"/>
        </w:rPr>
        <w:t xml:space="preserve"> </w:t>
      </w:r>
      <w:r w:rsidRPr="00BC5144">
        <w:rPr>
          <w:w w:val="105"/>
          <w:sz w:val="22"/>
          <w:szCs w:val="22"/>
          <w:lang w:val="es-PE"/>
        </w:rPr>
        <w:t>seguridad,</w:t>
      </w:r>
      <w:r w:rsidRPr="00BC5144">
        <w:rPr>
          <w:spacing w:val="30"/>
          <w:w w:val="105"/>
          <w:sz w:val="22"/>
          <w:szCs w:val="22"/>
          <w:lang w:val="es-PE"/>
        </w:rPr>
        <w:t xml:space="preserve"> </w:t>
      </w:r>
      <w:r w:rsidRPr="00BC5144">
        <w:rPr>
          <w:w w:val="105"/>
          <w:sz w:val="22"/>
          <w:szCs w:val="22"/>
          <w:lang w:val="es-PE"/>
        </w:rPr>
        <w:t>por</w:t>
      </w:r>
      <w:r w:rsidRPr="00BC5144">
        <w:rPr>
          <w:spacing w:val="30"/>
          <w:w w:val="105"/>
          <w:sz w:val="22"/>
          <w:szCs w:val="22"/>
          <w:lang w:val="es-PE"/>
        </w:rPr>
        <w:t xml:space="preserve"> </w:t>
      </w:r>
      <w:r w:rsidRPr="00BC5144">
        <w:rPr>
          <w:w w:val="105"/>
          <w:sz w:val="22"/>
          <w:szCs w:val="22"/>
          <w:lang w:val="es-PE"/>
        </w:rPr>
        <w:t>lo</w:t>
      </w:r>
      <w:r w:rsidRPr="00BC5144">
        <w:rPr>
          <w:spacing w:val="30"/>
          <w:w w:val="105"/>
          <w:sz w:val="22"/>
          <w:szCs w:val="22"/>
          <w:lang w:val="es-PE"/>
        </w:rPr>
        <w:t xml:space="preserve"> </w:t>
      </w:r>
      <w:r w:rsidRPr="00BC5144">
        <w:rPr>
          <w:w w:val="105"/>
          <w:sz w:val="22"/>
          <w:szCs w:val="22"/>
          <w:lang w:val="es-PE"/>
        </w:rPr>
        <w:t>que</w:t>
      </w:r>
      <w:r w:rsidRPr="00BC5144">
        <w:rPr>
          <w:spacing w:val="30"/>
          <w:w w:val="105"/>
          <w:sz w:val="22"/>
          <w:szCs w:val="22"/>
          <w:lang w:val="es-PE"/>
        </w:rPr>
        <w:t xml:space="preserve"> </w:t>
      </w:r>
      <w:r w:rsidR="00FB1C90">
        <w:rPr>
          <w:w w:val="105"/>
          <w:sz w:val="22"/>
          <w:szCs w:val="22"/>
          <w:lang w:val="es-PE"/>
        </w:rPr>
        <w:t>Gasocentro</w:t>
      </w:r>
      <w:r w:rsidRPr="00BC5144">
        <w:rPr>
          <w:spacing w:val="30"/>
          <w:w w:val="105"/>
          <w:sz w:val="22"/>
          <w:szCs w:val="22"/>
          <w:lang w:val="es-PE"/>
        </w:rPr>
        <w:t xml:space="preserve"> </w:t>
      </w:r>
      <w:r w:rsidRPr="00BC5144">
        <w:rPr>
          <w:spacing w:val="-1"/>
          <w:w w:val="105"/>
          <w:sz w:val="22"/>
          <w:szCs w:val="22"/>
          <w:lang w:val="es-PE"/>
        </w:rPr>
        <w:t>capacitará</w:t>
      </w:r>
      <w:r w:rsidRPr="00BC5144">
        <w:rPr>
          <w:spacing w:val="29"/>
          <w:w w:val="105"/>
          <w:sz w:val="22"/>
          <w:szCs w:val="22"/>
          <w:lang w:val="es-PE"/>
        </w:rPr>
        <w:t xml:space="preserve"> </w:t>
      </w:r>
      <w:r w:rsidRPr="00BC5144">
        <w:rPr>
          <w:w w:val="105"/>
          <w:sz w:val="22"/>
          <w:szCs w:val="22"/>
          <w:lang w:val="es-PE"/>
        </w:rPr>
        <w:t>al</w:t>
      </w:r>
      <w:r w:rsidRPr="00BC5144">
        <w:rPr>
          <w:spacing w:val="30"/>
          <w:w w:val="105"/>
          <w:sz w:val="22"/>
          <w:szCs w:val="22"/>
          <w:lang w:val="es-PE"/>
        </w:rPr>
        <w:t xml:space="preserve"> </w:t>
      </w:r>
      <w:r w:rsidRPr="00BC5144">
        <w:rPr>
          <w:w w:val="105"/>
          <w:sz w:val="22"/>
          <w:szCs w:val="22"/>
          <w:lang w:val="es-PE"/>
        </w:rPr>
        <w:t>personal</w:t>
      </w:r>
      <w:r w:rsidRPr="00BC5144">
        <w:rPr>
          <w:spacing w:val="29"/>
          <w:w w:val="105"/>
          <w:sz w:val="22"/>
          <w:szCs w:val="22"/>
          <w:lang w:val="es-PE"/>
        </w:rPr>
        <w:t xml:space="preserve"> </w:t>
      </w:r>
      <w:r w:rsidRPr="00BC5144">
        <w:rPr>
          <w:w w:val="105"/>
          <w:sz w:val="22"/>
          <w:szCs w:val="22"/>
          <w:lang w:val="es-PE"/>
        </w:rPr>
        <w:t>para</w:t>
      </w:r>
      <w:r w:rsidRPr="00BC5144">
        <w:rPr>
          <w:spacing w:val="31"/>
          <w:w w:val="103"/>
          <w:sz w:val="22"/>
          <w:szCs w:val="22"/>
          <w:lang w:val="es-PE"/>
        </w:rPr>
        <w:t xml:space="preserve"> </w:t>
      </w:r>
      <w:r w:rsidRPr="00BC5144">
        <w:rPr>
          <w:w w:val="105"/>
          <w:sz w:val="22"/>
          <w:szCs w:val="22"/>
          <w:lang w:val="es-PE"/>
        </w:rPr>
        <w:t>ofrecer</w:t>
      </w:r>
      <w:r w:rsidRPr="00BC5144">
        <w:rPr>
          <w:spacing w:val="-15"/>
          <w:w w:val="105"/>
          <w:sz w:val="22"/>
          <w:szCs w:val="22"/>
          <w:lang w:val="es-PE"/>
        </w:rPr>
        <w:t xml:space="preserve"> </w:t>
      </w:r>
      <w:r w:rsidRPr="00BC5144">
        <w:rPr>
          <w:w w:val="105"/>
          <w:sz w:val="22"/>
          <w:szCs w:val="22"/>
          <w:lang w:val="es-PE"/>
        </w:rPr>
        <w:t>un</w:t>
      </w:r>
      <w:r w:rsidRPr="00BC5144">
        <w:rPr>
          <w:spacing w:val="-14"/>
          <w:w w:val="105"/>
          <w:sz w:val="22"/>
          <w:szCs w:val="22"/>
          <w:lang w:val="es-PE"/>
        </w:rPr>
        <w:t xml:space="preserve"> </w:t>
      </w:r>
      <w:r w:rsidRPr="00BC5144">
        <w:rPr>
          <w:w w:val="105"/>
          <w:sz w:val="22"/>
          <w:szCs w:val="22"/>
          <w:lang w:val="es-PE"/>
        </w:rPr>
        <w:t>buen</w:t>
      </w:r>
      <w:r w:rsidRPr="00BC5144">
        <w:rPr>
          <w:spacing w:val="-14"/>
          <w:w w:val="105"/>
          <w:sz w:val="22"/>
          <w:szCs w:val="22"/>
          <w:lang w:val="es-PE"/>
        </w:rPr>
        <w:t xml:space="preserve"> </w:t>
      </w:r>
      <w:r w:rsidRPr="00BC5144">
        <w:rPr>
          <w:spacing w:val="-1"/>
          <w:w w:val="105"/>
          <w:sz w:val="22"/>
          <w:szCs w:val="22"/>
          <w:lang w:val="es-PE"/>
        </w:rPr>
        <w:t>servicio.</w:t>
      </w:r>
    </w:p>
    <w:p w:rsidR="009C24AA" w:rsidRDefault="009C24AA" w:rsidP="00BC5144">
      <w:pPr>
        <w:pStyle w:val="Textoindependiente"/>
        <w:spacing w:line="248" w:lineRule="auto"/>
        <w:ind w:left="851"/>
        <w:jc w:val="both"/>
        <w:rPr>
          <w:spacing w:val="-1"/>
          <w:w w:val="105"/>
          <w:sz w:val="22"/>
          <w:szCs w:val="22"/>
          <w:lang w:val="es-PE"/>
        </w:rPr>
      </w:pPr>
    </w:p>
    <w:p w:rsidR="00BC5144" w:rsidRPr="00BC5144" w:rsidRDefault="00BC5144" w:rsidP="00BC5144">
      <w:pPr>
        <w:pStyle w:val="Textoindependiente"/>
        <w:spacing w:line="248" w:lineRule="auto"/>
        <w:ind w:left="426"/>
        <w:jc w:val="both"/>
        <w:rPr>
          <w:sz w:val="22"/>
          <w:szCs w:val="22"/>
        </w:rPr>
      </w:pPr>
      <w:r w:rsidRPr="00BC5144">
        <w:rPr>
          <w:b/>
          <w:bCs/>
          <w:sz w:val="22"/>
          <w:szCs w:val="22"/>
        </w:rPr>
        <w:t>RECURSOS:</w:t>
      </w:r>
    </w:p>
    <w:p w:rsidR="00BC5144" w:rsidRPr="00BC5144" w:rsidRDefault="00BC5144" w:rsidP="00BC5144">
      <w:pPr>
        <w:pStyle w:val="Textoindependiente"/>
        <w:spacing w:line="248" w:lineRule="auto"/>
        <w:ind w:left="851"/>
        <w:jc w:val="both"/>
        <w:rPr>
          <w:b/>
          <w:bCs/>
          <w:sz w:val="22"/>
          <w:szCs w:val="22"/>
        </w:rPr>
      </w:pPr>
    </w:p>
    <w:p w:rsidR="00BC5144" w:rsidRPr="00BC5144" w:rsidRDefault="00BC5144" w:rsidP="002A1260">
      <w:pPr>
        <w:pStyle w:val="Textoindependiente"/>
        <w:numPr>
          <w:ilvl w:val="0"/>
          <w:numId w:val="11"/>
        </w:numPr>
        <w:spacing w:line="248" w:lineRule="auto"/>
        <w:ind w:left="851"/>
        <w:jc w:val="both"/>
        <w:rPr>
          <w:sz w:val="22"/>
          <w:szCs w:val="22"/>
        </w:rPr>
      </w:pPr>
      <w:proofErr w:type="spellStart"/>
      <w:r w:rsidRPr="00BC5144">
        <w:rPr>
          <w:b/>
          <w:bCs/>
          <w:sz w:val="22"/>
          <w:szCs w:val="22"/>
          <w:u w:val="thick"/>
        </w:rPr>
        <w:t>Mano</w:t>
      </w:r>
      <w:proofErr w:type="spellEnd"/>
      <w:r w:rsidRPr="00BC5144">
        <w:rPr>
          <w:b/>
          <w:bCs/>
          <w:sz w:val="22"/>
          <w:szCs w:val="22"/>
          <w:u w:val="thick"/>
        </w:rPr>
        <w:t xml:space="preserve"> de </w:t>
      </w:r>
      <w:proofErr w:type="spellStart"/>
      <w:r w:rsidRPr="00BC5144">
        <w:rPr>
          <w:b/>
          <w:bCs/>
          <w:sz w:val="22"/>
          <w:szCs w:val="22"/>
          <w:u w:val="thick"/>
        </w:rPr>
        <w:t>Obra</w:t>
      </w:r>
      <w:proofErr w:type="spellEnd"/>
    </w:p>
    <w:p w:rsidR="00BC5144" w:rsidRPr="00BC5144" w:rsidRDefault="00BC5144" w:rsidP="00BC5144">
      <w:pPr>
        <w:pStyle w:val="Textoindependiente"/>
        <w:spacing w:line="248" w:lineRule="auto"/>
        <w:ind w:left="851"/>
        <w:jc w:val="both"/>
        <w:rPr>
          <w:b/>
          <w:bCs/>
          <w:sz w:val="22"/>
          <w:szCs w:val="22"/>
        </w:rPr>
      </w:pPr>
    </w:p>
    <w:p w:rsidR="00BC5144" w:rsidRPr="00BC5144" w:rsidRDefault="00BC5144" w:rsidP="00BC5144">
      <w:pPr>
        <w:pStyle w:val="Textoindependiente"/>
        <w:spacing w:line="248" w:lineRule="auto"/>
        <w:ind w:left="851"/>
        <w:jc w:val="both"/>
        <w:rPr>
          <w:sz w:val="22"/>
          <w:szCs w:val="22"/>
          <w:lang w:val="es-PE"/>
        </w:rPr>
      </w:pPr>
      <w:r w:rsidRPr="00BC5144">
        <w:rPr>
          <w:sz w:val="22"/>
          <w:szCs w:val="22"/>
          <w:lang w:val="es-PE"/>
        </w:rPr>
        <w:t xml:space="preserve">La mano de obra para las obras civiles, trabajos de excavación y nivelación, se encuentra disponible dentro del Distrito de </w:t>
      </w:r>
      <w:r w:rsidR="003E305C">
        <w:rPr>
          <w:sz w:val="22"/>
          <w:szCs w:val="22"/>
          <w:lang w:val="es-PE"/>
        </w:rPr>
        <w:t>Huánuco</w:t>
      </w:r>
      <w:r w:rsidRPr="00BC5144">
        <w:rPr>
          <w:sz w:val="22"/>
          <w:szCs w:val="22"/>
          <w:lang w:val="es-PE"/>
        </w:rPr>
        <w:t>.</w:t>
      </w:r>
    </w:p>
    <w:p w:rsidR="00BC5144" w:rsidRPr="00BC5144" w:rsidRDefault="00BC5144" w:rsidP="00BC5144">
      <w:pPr>
        <w:pStyle w:val="Textoindependiente"/>
        <w:spacing w:line="248" w:lineRule="auto"/>
        <w:ind w:left="851"/>
        <w:jc w:val="both"/>
        <w:rPr>
          <w:sz w:val="22"/>
          <w:szCs w:val="22"/>
          <w:lang w:val="es-PE"/>
        </w:rPr>
      </w:pPr>
    </w:p>
    <w:p w:rsidR="00BC5144" w:rsidRPr="00BC5144" w:rsidRDefault="00BC5144" w:rsidP="00BC5144">
      <w:pPr>
        <w:pStyle w:val="Textoindependiente"/>
        <w:spacing w:line="248" w:lineRule="auto"/>
        <w:ind w:left="851"/>
        <w:jc w:val="both"/>
        <w:rPr>
          <w:sz w:val="22"/>
          <w:szCs w:val="22"/>
          <w:lang w:val="es-PE"/>
        </w:rPr>
      </w:pPr>
      <w:r w:rsidRPr="00BC5144">
        <w:rPr>
          <w:sz w:val="22"/>
          <w:szCs w:val="22"/>
          <w:lang w:val="es-PE"/>
        </w:rPr>
        <w:t>Para la fabricación de los tanques se ha elegido a una empresa con garantía y experiencia.</w:t>
      </w:r>
    </w:p>
    <w:p w:rsidR="00BC5144" w:rsidRPr="00BC5144" w:rsidRDefault="00BC5144" w:rsidP="00BC5144">
      <w:pPr>
        <w:pStyle w:val="Textoindependiente"/>
        <w:spacing w:line="248" w:lineRule="auto"/>
        <w:ind w:left="851"/>
        <w:jc w:val="both"/>
        <w:rPr>
          <w:sz w:val="22"/>
          <w:szCs w:val="22"/>
          <w:lang w:val="es-PE"/>
        </w:rPr>
      </w:pPr>
    </w:p>
    <w:p w:rsidR="00BC5144" w:rsidRPr="00BC5144" w:rsidRDefault="00BC5144" w:rsidP="002A1260">
      <w:pPr>
        <w:pStyle w:val="Textoindependiente"/>
        <w:numPr>
          <w:ilvl w:val="0"/>
          <w:numId w:val="11"/>
        </w:numPr>
        <w:spacing w:line="248" w:lineRule="auto"/>
        <w:ind w:left="851"/>
        <w:jc w:val="both"/>
        <w:rPr>
          <w:sz w:val="22"/>
          <w:szCs w:val="22"/>
        </w:rPr>
      </w:pPr>
      <w:proofErr w:type="spellStart"/>
      <w:r w:rsidRPr="00BC5144">
        <w:rPr>
          <w:b/>
          <w:bCs/>
          <w:sz w:val="22"/>
          <w:szCs w:val="22"/>
          <w:u w:val="thick"/>
        </w:rPr>
        <w:t>Puestos</w:t>
      </w:r>
      <w:proofErr w:type="spellEnd"/>
      <w:r w:rsidRPr="00BC5144">
        <w:rPr>
          <w:b/>
          <w:bCs/>
          <w:sz w:val="22"/>
          <w:szCs w:val="22"/>
          <w:u w:val="thick"/>
        </w:rPr>
        <w:t xml:space="preserve"> de </w:t>
      </w:r>
      <w:proofErr w:type="spellStart"/>
      <w:r w:rsidRPr="00BC5144">
        <w:rPr>
          <w:b/>
          <w:bCs/>
          <w:sz w:val="22"/>
          <w:szCs w:val="22"/>
          <w:u w:val="thick"/>
        </w:rPr>
        <w:t>Trabajo</w:t>
      </w:r>
      <w:proofErr w:type="spellEnd"/>
    </w:p>
    <w:p w:rsidR="00BC5144" w:rsidRPr="00BC5144" w:rsidRDefault="00BC5144" w:rsidP="00BC5144">
      <w:pPr>
        <w:pStyle w:val="Textoindependiente"/>
        <w:spacing w:line="248" w:lineRule="auto"/>
        <w:ind w:left="851"/>
        <w:jc w:val="both"/>
        <w:rPr>
          <w:b/>
          <w:bCs/>
          <w:sz w:val="22"/>
          <w:szCs w:val="22"/>
        </w:rPr>
      </w:pPr>
    </w:p>
    <w:p w:rsidR="00BC5144" w:rsidRDefault="00BC5144" w:rsidP="00BC5144">
      <w:pPr>
        <w:pStyle w:val="Textoindependiente"/>
        <w:ind w:left="851"/>
        <w:jc w:val="both"/>
        <w:rPr>
          <w:sz w:val="22"/>
          <w:szCs w:val="22"/>
          <w:lang w:val="es-PE"/>
        </w:rPr>
      </w:pPr>
      <w:r w:rsidRPr="00BC5144">
        <w:rPr>
          <w:sz w:val="22"/>
          <w:szCs w:val="22"/>
          <w:lang w:val="es-PE"/>
        </w:rPr>
        <w:t xml:space="preserve">El Proyecto generará puestos de trabajo permanentes, constituidos por especialistas en mecánica y electricidad, para la etapa de operación. Puestos de trabajo eventuales durante la etapa de construcción, y puestos de trabajo colaterales para el requerimiento de servicios de </w:t>
      </w:r>
      <w:r w:rsidR="00B65581">
        <w:rPr>
          <w:sz w:val="22"/>
          <w:szCs w:val="22"/>
          <w:lang w:val="es-PE"/>
        </w:rPr>
        <w:t xml:space="preserve"> atención en el </w:t>
      </w:r>
      <w:proofErr w:type="spellStart"/>
      <w:r w:rsidR="00B65581">
        <w:rPr>
          <w:sz w:val="22"/>
          <w:szCs w:val="22"/>
          <w:lang w:val="es-PE"/>
        </w:rPr>
        <w:t>gasocentro</w:t>
      </w:r>
      <w:proofErr w:type="spellEnd"/>
      <w:r w:rsidR="00B65581">
        <w:rPr>
          <w:sz w:val="22"/>
          <w:szCs w:val="22"/>
          <w:lang w:val="es-PE"/>
        </w:rPr>
        <w:t xml:space="preserve"> de </w:t>
      </w:r>
      <w:r w:rsidR="00C63A79">
        <w:rPr>
          <w:sz w:val="22"/>
          <w:szCs w:val="22"/>
          <w:lang w:val="es-PE"/>
        </w:rPr>
        <w:t>GLP</w:t>
      </w:r>
      <w:r w:rsidRPr="00BC5144">
        <w:rPr>
          <w:sz w:val="22"/>
          <w:szCs w:val="22"/>
          <w:lang w:val="es-PE"/>
        </w:rPr>
        <w:t>.</w:t>
      </w:r>
    </w:p>
    <w:p w:rsidR="00B65581" w:rsidRPr="00BC5144" w:rsidRDefault="00B65581" w:rsidP="00BC5144">
      <w:pPr>
        <w:pStyle w:val="Textoindependiente"/>
        <w:ind w:left="851"/>
        <w:jc w:val="both"/>
        <w:rPr>
          <w:sz w:val="22"/>
          <w:szCs w:val="22"/>
          <w:lang w:val="es-PE"/>
        </w:rPr>
      </w:pPr>
    </w:p>
    <w:p w:rsidR="00BC5144" w:rsidRPr="00BC5144" w:rsidRDefault="00BC5144" w:rsidP="00BC5144">
      <w:pPr>
        <w:pStyle w:val="Textoindependiente"/>
        <w:spacing w:line="248" w:lineRule="auto"/>
        <w:ind w:left="851"/>
        <w:rPr>
          <w:sz w:val="22"/>
          <w:szCs w:val="22"/>
          <w:lang w:val="es-PE"/>
        </w:rPr>
      </w:pPr>
      <w:r w:rsidRPr="00BC5144">
        <w:rPr>
          <w:b/>
          <w:bCs/>
          <w:sz w:val="22"/>
          <w:szCs w:val="22"/>
          <w:lang w:val="es-PE"/>
        </w:rPr>
        <w:t>Puestos  Permanentes.-</w:t>
      </w:r>
    </w:p>
    <w:p w:rsidR="00BC5144" w:rsidRPr="00BC5144" w:rsidRDefault="00BC5144" w:rsidP="00BC5144">
      <w:pPr>
        <w:pStyle w:val="Textoindependiente"/>
        <w:spacing w:line="248" w:lineRule="auto"/>
        <w:ind w:left="851"/>
        <w:jc w:val="both"/>
        <w:rPr>
          <w:b/>
          <w:bCs/>
          <w:sz w:val="22"/>
          <w:szCs w:val="22"/>
          <w:lang w:val="es-PE"/>
        </w:rPr>
      </w:pPr>
    </w:p>
    <w:p w:rsidR="00BC5144" w:rsidRDefault="00BC5144" w:rsidP="00BC5144">
      <w:pPr>
        <w:pStyle w:val="Textoindependiente"/>
        <w:spacing w:line="248" w:lineRule="auto"/>
        <w:ind w:left="851"/>
        <w:jc w:val="both"/>
        <w:rPr>
          <w:sz w:val="22"/>
          <w:szCs w:val="22"/>
          <w:lang w:val="es-PE"/>
        </w:rPr>
      </w:pPr>
      <w:r w:rsidRPr="00BC5144">
        <w:rPr>
          <w:sz w:val="22"/>
          <w:szCs w:val="22"/>
          <w:lang w:val="es-PE"/>
        </w:rPr>
        <w:t xml:space="preserve">La cantidad de puestos de trabajo </w:t>
      </w:r>
      <w:r w:rsidR="00C63A79">
        <w:rPr>
          <w:sz w:val="22"/>
          <w:szCs w:val="22"/>
          <w:lang w:val="es-PE"/>
        </w:rPr>
        <w:t>para la e</w:t>
      </w:r>
      <w:r w:rsidR="009C24AA">
        <w:rPr>
          <w:sz w:val="22"/>
          <w:szCs w:val="22"/>
          <w:lang w:val="es-PE"/>
        </w:rPr>
        <w:t>t</w:t>
      </w:r>
      <w:r w:rsidR="009E00E6">
        <w:rPr>
          <w:sz w:val="22"/>
          <w:szCs w:val="22"/>
          <w:lang w:val="es-PE"/>
        </w:rPr>
        <w:t>apa de operación se estima en 0</w:t>
      </w:r>
      <w:r w:rsidR="00B65581">
        <w:rPr>
          <w:sz w:val="22"/>
          <w:szCs w:val="22"/>
          <w:lang w:val="es-PE"/>
        </w:rPr>
        <w:t>7</w:t>
      </w:r>
      <w:r w:rsidRPr="00BC5144">
        <w:rPr>
          <w:sz w:val="22"/>
          <w:szCs w:val="22"/>
          <w:lang w:val="es-PE"/>
        </w:rPr>
        <w:t>, y serán distribuidos de la siguiente manera:</w:t>
      </w:r>
    </w:p>
    <w:p w:rsidR="008C6255" w:rsidRDefault="008C6255" w:rsidP="00BC5144">
      <w:pPr>
        <w:pStyle w:val="Textoindependiente"/>
        <w:spacing w:line="248" w:lineRule="auto"/>
        <w:ind w:left="851"/>
        <w:jc w:val="both"/>
        <w:rPr>
          <w:sz w:val="22"/>
          <w:szCs w:val="22"/>
          <w:lang w:val="es-PE"/>
        </w:rPr>
      </w:pPr>
    </w:p>
    <w:p w:rsidR="008C6255" w:rsidRDefault="008C6255" w:rsidP="00BC5144">
      <w:pPr>
        <w:pStyle w:val="Textoindependiente"/>
        <w:spacing w:line="248" w:lineRule="auto"/>
        <w:ind w:left="851"/>
        <w:jc w:val="both"/>
        <w:rPr>
          <w:sz w:val="22"/>
          <w:szCs w:val="22"/>
          <w:lang w:val="es-PE"/>
        </w:rPr>
      </w:pPr>
    </w:p>
    <w:p w:rsidR="00744E26" w:rsidRPr="00BC5144" w:rsidRDefault="00744E26" w:rsidP="00BC5144">
      <w:pPr>
        <w:pStyle w:val="Textoindependiente"/>
        <w:spacing w:line="248" w:lineRule="auto"/>
        <w:ind w:left="851"/>
        <w:jc w:val="both"/>
        <w:rPr>
          <w:sz w:val="22"/>
          <w:szCs w:val="22"/>
          <w:lang w:val="es-PE"/>
        </w:rPr>
      </w:pPr>
    </w:p>
    <w:tbl>
      <w:tblPr>
        <w:tblW w:w="0" w:type="auto"/>
        <w:jc w:val="center"/>
        <w:tblLayout w:type="fixed"/>
        <w:tblCellMar>
          <w:left w:w="0" w:type="dxa"/>
          <w:right w:w="0" w:type="dxa"/>
        </w:tblCellMar>
        <w:tblLook w:val="01E0"/>
      </w:tblPr>
      <w:tblGrid>
        <w:gridCol w:w="1954"/>
        <w:gridCol w:w="3204"/>
      </w:tblGrid>
      <w:tr w:rsidR="000725D5" w:rsidRPr="000725D5" w:rsidTr="00744E26">
        <w:trPr>
          <w:trHeight w:hRule="exact" w:val="508"/>
          <w:jc w:val="center"/>
        </w:trPr>
        <w:tc>
          <w:tcPr>
            <w:tcW w:w="1954" w:type="dxa"/>
            <w:tcBorders>
              <w:top w:val="single" w:sz="12" w:space="0" w:color="000000"/>
              <w:left w:val="single" w:sz="12" w:space="0" w:color="000000"/>
              <w:bottom w:val="single" w:sz="12" w:space="0" w:color="000000"/>
              <w:right w:val="single" w:sz="6" w:space="0" w:color="000000"/>
            </w:tcBorders>
            <w:shd w:val="clear" w:color="auto" w:fill="D9D9D9"/>
            <w:vAlign w:val="center"/>
          </w:tcPr>
          <w:p w:rsidR="000725D5" w:rsidRPr="000725D5" w:rsidRDefault="000725D5" w:rsidP="00530584">
            <w:pPr>
              <w:pStyle w:val="Textoindependiente"/>
              <w:spacing w:line="248" w:lineRule="auto"/>
              <w:ind w:left="55"/>
              <w:jc w:val="center"/>
            </w:pPr>
            <w:r w:rsidRPr="000725D5">
              <w:rPr>
                <w:b/>
                <w:bCs/>
              </w:rPr>
              <w:lastRenderedPageBreak/>
              <w:t xml:space="preserve">N° de </w:t>
            </w:r>
            <w:proofErr w:type="spellStart"/>
            <w:r w:rsidRPr="000725D5">
              <w:rPr>
                <w:b/>
                <w:bCs/>
              </w:rPr>
              <w:t>Trabajadores</w:t>
            </w:r>
            <w:proofErr w:type="spellEnd"/>
          </w:p>
        </w:tc>
        <w:tc>
          <w:tcPr>
            <w:tcW w:w="3204" w:type="dxa"/>
            <w:tcBorders>
              <w:top w:val="single" w:sz="12" w:space="0" w:color="000000"/>
              <w:left w:val="single" w:sz="6" w:space="0" w:color="000000"/>
              <w:bottom w:val="single" w:sz="12" w:space="0" w:color="000000"/>
              <w:right w:val="single" w:sz="12" w:space="0" w:color="000000"/>
            </w:tcBorders>
            <w:shd w:val="clear" w:color="auto" w:fill="D9D9D9"/>
            <w:vAlign w:val="center"/>
          </w:tcPr>
          <w:p w:rsidR="000725D5" w:rsidRPr="000725D5" w:rsidRDefault="000725D5" w:rsidP="00530584">
            <w:pPr>
              <w:pStyle w:val="Textoindependiente"/>
              <w:spacing w:line="248" w:lineRule="auto"/>
              <w:ind w:left="86"/>
              <w:jc w:val="center"/>
            </w:pPr>
            <w:proofErr w:type="spellStart"/>
            <w:r w:rsidRPr="000725D5">
              <w:rPr>
                <w:b/>
              </w:rPr>
              <w:t>Ocupación</w:t>
            </w:r>
            <w:proofErr w:type="spellEnd"/>
          </w:p>
        </w:tc>
      </w:tr>
      <w:tr w:rsidR="000725D5" w:rsidRPr="000725D5" w:rsidTr="00744E26">
        <w:trPr>
          <w:trHeight w:hRule="exact" w:val="342"/>
          <w:jc w:val="center"/>
        </w:trPr>
        <w:tc>
          <w:tcPr>
            <w:tcW w:w="1954" w:type="dxa"/>
            <w:tcBorders>
              <w:top w:val="single" w:sz="12" w:space="0" w:color="000000"/>
              <w:left w:val="single" w:sz="12" w:space="0" w:color="000000"/>
              <w:bottom w:val="single" w:sz="7" w:space="0" w:color="000000"/>
              <w:right w:val="single" w:sz="6" w:space="0" w:color="000000"/>
            </w:tcBorders>
            <w:vAlign w:val="center"/>
          </w:tcPr>
          <w:p w:rsidR="000725D5" w:rsidRPr="000725D5" w:rsidRDefault="000725D5" w:rsidP="00530584">
            <w:pPr>
              <w:pStyle w:val="Textoindependiente"/>
              <w:spacing w:line="248" w:lineRule="auto"/>
              <w:ind w:left="851"/>
            </w:pPr>
            <w:r w:rsidRPr="000725D5">
              <w:t>01</w:t>
            </w:r>
          </w:p>
        </w:tc>
        <w:tc>
          <w:tcPr>
            <w:tcW w:w="3204" w:type="dxa"/>
            <w:tcBorders>
              <w:top w:val="single" w:sz="12" w:space="0" w:color="000000"/>
              <w:left w:val="single" w:sz="6" w:space="0" w:color="000000"/>
              <w:bottom w:val="single" w:sz="7" w:space="0" w:color="000000"/>
              <w:right w:val="single" w:sz="12" w:space="0" w:color="000000"/>
            </w:tcBorders>
            <w:vAlign w:val="center"/>
          </w:tcPr>
          <w:p w:rsidR="000725D5" w:rsidRPr="000725D5" w:rsidRDefault="000725D5" w:rsidP="009C24AA">
            <w:pPr>
              <w:pStyle w:val="Textoindependiente"/>
              <w:spacing w:line="248" w:lineRule="auto"/>
              <w:ind w:left="86" w:right="160"/>
              <w:jc w:val="center"/>
            </w:pPr>
            <w:proofErr w:type="spellStart"/>
            <w:r w:rsidRPr="000725D5">
              <w:t>Jefe</w:t>
            </w:r>
            <w:proofErr w:type="spellEnd"/>
            <w:r w:rsidRPr="000725D5">
              <w:t xml:space="preserve"> de Pla</w:t>
            </w:r>
            <w:r w:rsidR="009C24AA">
              <w:t>ya</w:t>
            </w:r>
          </w:p>
        </w:tc>
      </w:tr>
      <w:tr w:rsidR="000725D5" w:rsidRPr="000725D5" w:rsidTr="00744E26">
        <w:trPr>
          <w:trHeight w:hRule="exact" w:val="334"/>
          <w:jc w:val="center"/>
        </w:trPr>
        <w:tc>
          <w:tcPr>
            <w:tcW w:w="1954" w:type="dxa"/>
            <w:tcBorders>
              <w:top w:val="single" w:sz="7" w:space="0" w:color="000000"/>
              <w:left w:val="single" w:sz="12" w:space="0" w:color="000000"/>
              <w:bottom w:val="single" w:sz="7" w:space="0" w:color="000000"/>
              <w:right w:val="single" w:sz="6" w:space="0" w:color="000000"/>
            </w:tcBorders>
            <w:vAlign w:val="center"/>
          </w:tcPr>
          <w:p w:rsidR="000725D5" w:rsidRPr="000725D5" w:rsidRDefault="000725D5" w:rsidP="00530584">
            <w:pPr>
              <w:pStyle w:val="Textoindependiente"/>
              <w:spacing w:line="248" w:lineRule="auto"/>
              <w:ind w:left="851"/>
            </w:pPr>
            <w:r w:rsidRPr="000725D5">
              <w:t>01</w:t>
            </w:r>
          </w:p>
        </w:tc>
        <w:tc>
          <w:tcPr>
            <w:tcW w:w="3204" w:type="dxa"/>
            <w:tcBorders>
              <w:top w:val="single" w:sz="7" w:space="0" w:color="000000"/>
              <w:left w:val="single" w:sz="6" w:space="0" w:color="000000"/>
              <w:bottom w:val="single" w:sz="7" w:space="0" w:color="000000"/>
              <w:right w:val="single" w:sz="12" w:space="0" w:color="000000"/>
            </w:tcBorders>
            <w:vAlign w:val="center"/>
          </w:tcPr>
          <w:p w:rsidR="000725D5" w:rsidRPr="000725D5" w:rsidRDefault="000725D5" w:rsidP="00530584">
            <w:pPr>
              <w:pStyle w:val="Textoindependiente"/>
              <w:spacing w:line="248" w:lineRule="auto"/>
              <w:ind w:left="86" w:right="160"/>
              <w:jc w:val="center"/>
            </w:pPr>
            <w:proofErr w:type="spellStart"/>
            <w:r w:rsidRPr="000725D5">
              <w:t>Secretaria</w:t>
            </w:r>
            <w:proofErr w:type="spellEnd"/>
          </w:p>
        </w:tc>
      </w:tr>
      <w:tr w:rsidR="000725D5" w:rsidRPr="000725D5" w:rsidTr="00744E26">
        <w:trPr>
          <w:trHeight w:hRule="exact" w:val="334"/>
          <w:jc w:val="center"/>
        </w:trPr>
        <w:tc>
          <w:tcPr>
            <w:tcW w:w="1954" w:type="dxa"/>
            <w:tcBorders>
              <w:top w:val="single" w:sz="7" w:space="0" w:color="000000"/>
              <w:left w:val="single" w:sz="12" w:space="0" w:color="000000"/>
              <w:bottom w:val="single" w:sz="7" w:space="0" w:color="000000"/>
              <w:right w:val="single" w:sz="6" w:space="0" w:color="000000"/>
            </w:tcBorders>
            <w:vAlign w:val="center"/>
          </w:tcPr>
          <w:p w:rsidR="000725D5" w:rsidRPr="000725D5" w:rsidRDefault="000725D5" w:rsidP="00530584">
            <w:pPr>
              <w:pStyle w:val="Textoindependiente"/>
              <w:spacing w:line="248" w:lineRule="auto"/>
              <w:ind w:left="851"/>
            </w:pPr>
            <w:r w:rsidRPr="000725D5">
              <w:t>01</w:t>
            </w:r>
          </w:p>
        </w:tc>
        <w:tc>
          <w:tcPr>
            <w:tcW w:w="3204" w:type="dxa"/>
            <w:tcBorders>
              <w:top w:val="single" w:sz="7" w:space="0" w:color="000000"/>
              <w:left w:val="single" w:sz="6" w:space="0" w:color="000000"/>
              <w:bottom w:val="single" w:sz="7" w:space="0" w:color="000000"/>
              <w:right w:val="single" w:sz="12" w:space="0" w:color="000000"/>
            </w:tcBorders>
            <w:vAlign w:val="center"/>
          </w:tcPr>
          <w:p w:rsidR="000725D5" w:rsidRPr="000725D5" w:rsidRDefault="000725D5" w:rsidP="00530584">
            <w:pPr>
              <w:pStyle w:val="Textoindependiente"/>
              <w:spacing w:line="248" w:lineRule="auto"/>
              <w:ind w:left="86" w:right="160"/>
              <w:jc w:val="center"/>
            </w:pPr>
            <w:r w:rsidRPr="000725D5">
              <w:t>Vigilante</w:t>
            </w:r>
          </w:p>
        </w:tc>
      </w:tr>
      <w:tr w:rsidR="000725D5" w:rsidRPr="000725D5" w:rsidTr="00744E26">
        <w:trPr>
          <w:trHeight w:hRule="exact" w:val="334"/>
          <w:jc w:val="center"/>
        </w:trPr>
        <w:tc>
          <w:tcPr>
            <w:tcW w:w="1954" w:type="dxa"/>
            <w:tcBorders>
              <w:top w:val="single" w:sz="7" w:space="0" w:color="000000"/>
              <w:left w:val="single" w:sz="12" w:space="0" w:color="000000"/>
              <w:bottom w:val="single" w:sz="7" w:space="0" w:color="000000"/>
              <w:right w:val="single" w:sz="6" w:space="0" w:color="000000"/>
            </w:tcBorders>
            <w:vAlign w:val="center"/>
          </w:tcPr>
          <w:p w:rsidR="000725D5" w:rsidRPr="000725D5" w:rsidRDefault="000725D5" w:rsidP="00530584">
            <w:pPr>
              <w:pStyle w:val="Textoindependiente"/>
              <w:spacing w:line="248" w:lineRule="auto"/>
              <w:ind w:left="851"/>
            </w:pPr>
            <w:r w:rsidRPr="000725D5">
              <w:t>03</w:t>
            </w:r>
          </w:p>
        </w:tc>
        <w:tc>
          <w:tcPr>
            <w:tcW w:w="3204" w:type="dxa"/>
            <w:tcBorders>
              <w:top w:val="single" w:sz="7" w:space="0" w:color="000000"/>
              <w:left w:val="single" w:sz="6" w:space="0" w:color="000000"/>
              <w:bottom w:val="single" w:sz="7" w:space="0" w:color="000000"/>
              <w:right w:val="single" w:sz="12" w:space="0" w:color="000000"/>
            </w:tcBorders>
            <w:vAlign w:val="center"/>
          </w:tcPr>
          <w:p w:rsidR="000725D5" w:rsidRPr="000725D5" w:rsidRDefault="009C24AA" w:rsidP="00530584">
            <w:pPr>
              <w:pStyle w:val="Textoindependiente"/>
              <w:spacing w:line="248" w:lineRule="auto"/>
              <w:ind w:left="86" w:right="160"/>
              <w:jc w:val="center"/>
            </w:pPr>
            <w:proofErr w:type="spellStart"/>
            <w:r>
              <w:t>Despacho</w:t>
            </w:r>
            <w:proofErr w:type="spellEnd"/>
            <w:r>
              <w:t xml:space="preserve"> de GLP</w:t>
            </w:r>
          </w:p>
        </w:tc>
      </w:tr>
      <w:tr w:rsidR="000725D5" w:rsidRPr="000725D5" w:rsidTr="00744E26">
        <w:trPr>
          <w:trHeight w:hRule="exact" w:val="546"/>
          <w:jc w:val="center"/>
        </w:trPr>
        <w:tc>
          <w:tcPr>
            <w:tcW w:w="1954" w:type="dxa"/>
            <w:tcBorders>
              <w:top w:val="single" w:sz="7" w:space="0" w:color="000000"/>
              <w:left w:val="single" w:sz="12" w:space="0" w:color="000000"/>
              <w:bottom w:val="single" w:sz="7" w:space="0" w:color="000000"/>
              <w:right w:val="single" w:sz="6" w:space="0" w:color="000000"/>
            </w:tcBorders>
            <w:vAlign w:val="center"/>
          </w:tcPr>
          <w:p w:rsidR="000725D5" w:rsidRPr="000725D5" w:rsidRDefault="009C24AA" w:rsidP="00530584">
            <w:pPr>
              <w:pStyle w:val="Textoindependiente"/>
              <w:spacing w:line="248" w:lineRule="auto"/>
              <w:ind w:left="851"/>
            </w:pPr>
            <w:r>
              <w:t>01</w:t>
            </w:r>
          </w:p>
        </w:tc>
        <w:tc>
          <w:tcPr>
            <w:tcW w:w="3204" w:type="dxa"/>
            <w:tcBorders>
              <w:top w:val="single" w:sz="7" w:space="0" w:color="000000"/>
              <w:left w:val="single" w:sz="6" w:space="0" w:color="000000"/>
              <w:bottom w:val="single" w:sz="7" w:space="0" w:color="000000"/>
              <w:right w:val="single" w:sz="12" w:space="0" w:color="000000"/>
            </w:tcBorders>
            <w:vAlign w:val="center"/>
          </w:tcPr>
          <w:p w:rsidR="000725D5" w:rsidRPr="000725D5" w:rsidRDefault="000725D5" w:rsidP="00530584">
            <w:pPr>
              <w:pStyle w:val="Textoindependiente"/>
              <w:spacing w:line="248" w:lineRule="auto"/>
              <w:ind w:left="86" w:right="160"/>
              <w:jc w:val="center"/>
              <w:rPr>
                <w:lang w:val="es-PE"/>
              </w:rPr>
            </w:pPr>
            <w:r w:rsidRPr="000725D5">
              <w:rPr>
                <w:lang w:val="es-PE"/>
              </w:rPr>
              <w:t>Mantenimiento de los Equipos (mecánicos y eléctricos)</w:t>
            </w:r>
          </w:p>
        </w:tc>
      </w:tr>
      <w:tr w:rsidR="000725D5" w:rsidRPr="000725D5" w:rsidTr="00744E26">
        <w:trPr>
          <w:trHeight w:hRule="exact" w:val="341"/>
          <w:jc w:val="center"/>
        </w:trPr>
        <w:tc>
          <w:tcPr>
            <w:tcW w:w="5158" w:type="dxa"/>
            <w:gridSpan w:val="2"/>
            <w:tcBorders>
              <w:top w:val="single" w:sz="7" w:space="0" w:color="000000"/>
              <w:left w:val="single" w:sz="12" w:space="0" w:color="000000"/>
              <w:bottom w:val="single" w:sz="12" w:space="0" w:color="000000"/>
              <w:right w:val="single" w:sz="12" w:space="0" w:color="000000"/>
            </w:tcBorders>
            <w:vAlign w:val="center"/>
          </w:tcPr>
          <w:p w:rsidR="000725D5" w:rsidRPr="000725D5" w:rsidRDefault="009C24AA" w:rsidP="00B65581">
            <w:pPr>
              <w:pStyle w:val="Textoindependiente"/>
              <w:spacing w:line="248" w:lineRule="auto"/>
              <w:ind w:left="55"/>
              <w:jc w:val="center"/>
            </w:pPr>
            <w:r>
              <w:rPr>
                <w:b/>
              </w:rPr>
              <w:t>Total = 0</w:t>
            </w:r>
            <w:r w:rsidR="00B65581">
              <w:rPr>
                <w:b/>
              </w:rPr>
              <w:t>7</w:t>
            </w:r>
          </w:p>
        </w:tc>
      </w:tr>
    </w:tbl>
    <w:p w:rsidR="00BC5144" w:rsidRPr="00BC5144" w:rsidRDefault="00BC5144" w:rsidP="00BC5144">
      <w:pPr>
        <w:pStyle w:val="Textoindependiente"/>
        <w:spacing w:line="248" w:lineRule="auto"/>
        <w:ind w:left="851"/>
        <w:jc w:val="both"/>
        <w:rPr>
          <w:sz w:val="22"/>
          <w:szCs w:val="22"/>
          <w:lang w:val="es-PE"/>
        </w:rPr>
      </w:pPr>
    </w:p>
    <w:p w:rsidR="00744E26" w:rsidRPr="00744E26" w:rsidRDefault="00744E26" w:rsidP="00744E26">
      <w:pPr>
        <w:pStyle w:val="Textoindependiente"/>
        <w:spacing w:line="248" w:lineRule="auto"/>
        <w:ind w:left="851" w:right="49"/>
        <w:rPr>
          <w:spacing w:val="-1"/>
          <w:w w:val="105"/>
          <w:sz w:val="22"/>
          <w:szCs w:val="22"/>
          <w:lang w:val="es-PE"/>
        </w:rPr>
      </w:pPr>
      <w:r w:rsidRPr="00744E26">
        <w:rPr>
          <w:b/>
          <w:bCs/>
          <w:spacing w:val="-1"/>
          <w:w w:val="105"/>
          <w:sz w:val="22"/>
          <w:szCs w:val="22"/>
          <w:lang w:val="es-PE"/>
        </w:rPr>
        <w:br/>
        <w:t>Puestos  Eventuales.-</w:t>
      </w:r>
    </w:p>
    <w:p w:rsidR="00744E26" w:rsidRDefault="00B45962" w:rsidP="00744E26">
      <w:pPr>
        <w:pStyle w:val="Textoindependiente"/>
        <w:spacing w:before="80"/>
        <w:ind w:left="851" w:right="49"/>
        <w:jc w:val="both"/>
        <w:rPr>
          <w:spacing w:val="-1"/>
          <w:w w:val="105"/>
          <w:sz w:val="22"/>
          <w:szCs w:val="22"/>
          <w:lang w:val="es-PE"/>
        </w:rPr>
      </w:pPr>
      <w:r>
        <w:rPr>
          <w:spacing w:val="-1"/>
          <w:w w:val="105"/>
          <w:sz w:val="22"/>
          <w:szCs w:val="22"/>
          <w:lang w:val="es-PE"/>
        </w:rPr>
        <w:br/>
      </w:r>
      <w:r w:rsidR="00744E26" w:rsidRPr="00744E26">
        <w:rPr>
          <w:spacing w:val="-1"/>
          <w:w w:val="105"/>
          <w:sz w:val="22"/>
          <w:szCs w:val="22"/>
          <w:lang w:val="es-PE"/>
        </w:rPr>
        <w:t>Se estima que en todo el proceso de construcción se re</w:t>
      </w:r>
      <w:r w:rsidR="009C24AA">
        <w:rPr>
          <w:spacing w:val="-1"/>
          <w:w w:val="105"/>
          <w:sz w:val="22"/>
          <w:szCs w:val="22"/>
          <w:lang w:val="es-PE"/>
        </w:rPr>
        <w:t>querirá cubrir aproximadamente 0</w:t>
      </w:r>
      <w:r w:rsidR="00B65581">
        <w:rPr>
          <w:spacing w:val="-1"/>
          <w:w w:val="105"/>
          <w:sz w:val="22"/>
          <w:szCs w:val="22"/>
          <w:lang w:val="es-PE"/>
        </w:rPr>
        <w:t>8</w:t>
      </w:r>
      <w:r w:rsidR="00744E26" w:rsidRPr="00744E26">
        <w:rPr>
          <w:spacing w:val="-1"/>
          <w:w w:val="105"/>
          <w:sz w:val="22"/>
          <w:szCs w:val="22"/>
          <w:lang w:val="es-PE"/>
        </w:rPr>
        <w:t xml:space="preserve"> puestos temporales de mano de obra calificada y no calificada.</w:t>
      </w:r>
    </w:p>
    <w:p w:rsidR="00744E26" w:rsidRPr="00744E26" w:rsidRDefault="00744E26" w:rsidP="00744E26">
      <w:pPr>
        <w:pStyle w:val="Textoindependiente"/>
        <w:spacing w:before="80" w:line="248" w:lineRule="auto"/>
        <w:ind w:left="851" w:right="49"/>
        <w:rPr>
          <w:spacing w:val="-1"/>
          <w:w w:val="105"/>
          <w:sz w:val="22"/>
          <w:szCs w:val="22"/>
          <w:lang w:val="es-PE"/>
        </w:rPr>
      </w:pPr>
      <w:r w:rsidRPr="00744E26">
        <w:rPr>
          <w:b/>
          <w:bCs/>
          <w:spacing w:val="-1"/>
          <w:w w:val="105"/>
          <w:sz w:val="22"/>
          <w:szCs w:val="22"/>
          <w:lang w:val="es-PE"/>
        </w:rPr>
        <w:t>Puestos  Colaterales.-</w:t>
      </w:r>
    </w:p>
    <w:p w:rsidR="00744E26" w:rsidRPr="00744E26" w:rsidRDefault="00C63A79" w:rsidP="00744E26">
      <w:pPr>
        <w:pStyle w:val="Textoindependiente"/>
        <w:spacing w:before="80" w:line="248" w:lineRule="auto"/>
        <w:ind w:left="851" w:right="49"/>
        <w:jc w:val="both"/>
        <w:rPr>
          <w:spacing w:val="-1"/>
          <w:w w:val="105"/>
          <w:sz w:val="22"/>
          <w:szCs w:val="22"/>
          <w:lang w:val="es-PE"/>
        </w:rPr>
      </w:pPr>
      <w:r>
        <w:rPr>
          <w:spacing w:val="-1"/>
          <w:w w:val="105"/>
          <w:sz w:val="22"/>
          <w:szCs w:val="22"/>
          <w:lang w:val="es-PE"/>
        </w:rPr>
        <w:br/>
      </w:r>
      <w:r w:rsidR="009C24AA">
        <w:rPr>
          <w:spacing w:val="-1"/>
          <w:w w:val="105"/>
          <w:sz w:val="22"/>
          <w:szCs w:val="22"/>
          <w:lang w:val="es-PE"/>
        </w:rPr>
        <w:t xml:space="preserve">El abastecimiento de GLP al </w:t>
      </w:r>
      <w:r w:rsidR="00FB1C90">
        <w:rPr>
          <w:spacing w:val="-1"/>
          <w:w w:val="105"/>
          <w:sz w:val="22"/>
          <w:szCs w:val="22"/>
          <w:lang w:val="es-PE"/>
        </w:rPr>
        <w:t>Gasocentro</w:t>
      </w:r>
      <w:r w:rsidR="00744E26" w:rsidRPr="00744E26">
        <w:rPr>
          <w:spacing w:val="-1"/>
          <w:w w:val="105"/>
          <w:sz w:val="22"/>
          <w:szCs w:val="22"/>
          <w:lang w:val="es-PE"/>
        </w:rPr>
        <w:t xml:space="preserve"> se efectuará aproximadamente cada  semana y se realizará en camiones cisterna, para lo</w:t>
      </w:r>
      <w:r>
        <w:rPr>
          <w:spacing w:val="-1"/>
          <w:w w:val="105"/>
          <w:sz w:val="22"/>
          <w:szCs w:val="22"/>
          <w:lang w:val="es-PE"/>
        </w:rPr>
        <w:t xml:space="preserve"> cual se requerirá en total </w:t>
      </w:r>
      <w:r w:rsidR="009C24AA">
        <w:rPr>
          <w:spacing w:val="-1"/>
          <w:w w:val="105"/>
          <w:sz w:val="22"/>
          <w:szCs w:val="22"/>
          <w:lang w:val="es-PE"/>
        </w:rPr>
        <w:t xml:space="preserve">02 choferes. </w:t>
      </w:r>
    </w:p>
    <w:p w:rsidR="00BC5144" w:rsidRDefault="00BC5144" w:rsidP="00BC5144">
      <w:pPr>
        <w:pStyle w:val="Textoindependiente"/>
        <w:spacing w:before="80" w:line="248" w:lineRule="auto"/>
        <w:ind w:left="851" w:right="49"/>
        <w:jc w:val="both"/>
        <w:rPr>
          <w:spacing w:val="-1"/>
          <w:w w:val="105"/>
          <w:sz w:val="22"/>
          <w:szCs w:val="22"/>
          <w:lang w:val="es-PE"/>
        </w:rPr>
      </w:pPr>
    </w:p>
    <w:p w:rsidR="00061A01" w:rsidRPr="00061A01" w:rsidRDefault="00061A01" w:rsidP="002A1260">
      <w:pPr>
        <w:pStyle w:val="Ttulo4"/>
        <w:numPr>
          <w:ilvl w:val="0"/>
          <w:numId w:val="11"/>
        </w:numPr>
        <w:ind w:left="851"/>
        <w:rPr>
          <w:b w:val="0"/>
          <w:bCs w:val="0"/>
          <w:sz w:val="22"/>
          <w:szCs w:val="22"/>
        </w:rPr>
      </w:pPr>
      <w:proofErr w:type="spellStart"/>
      <w:r w:rsidRPr="00061A01">
        <w:rPr>
          <w:w w:val="105"/>
          <w:sz w:val="22"/>
          <w:szCs w:val="22"/>
          <w:u w:val="thick" w:color="000000"/>
        </w:rPr>
        <w:t>Equipamiento</w:t>
      </w:r>
      <w:proofErr w:type="spellEnd"/>
    </w:p>
    <w:p w:rsidR="00061A01" w:rsidRPr="00061A01" w:rsidRDefault="00CA0FD6" w:rsidP="00061A01">
      <w:pPr>
        <w:pStyle w:val="Textoindependiente"/>
        <w:spacing w:before="80" w:line="247" w:lineRule="auto"/>
        <w:ind w:left="851" w:right="49"/>
        <w:jc w:val="both"/>
        <w:rPr>
          <w:sz w:val="22"/>
          <w:szCs w:val="22"/>
          <w:lang w:val="es-PE"/>
        </w:rPr>
      </w:pPr>
      <w:r>
        <w:rPr>
          <w:w w:val="105"/>
          <w:sz w:val="22"/>
          <w:szCs w:val="22"/>
          <w:lang w:val="es-PE"/>
        </w:rPr>
        <w:br/>
      </w:r>
      <w:r w:rsidR="00061A01" w:rsidRPr="00061A01">
        <w:rPr>
          <w:w w:val="105"/>
          <w:sz w:val="22"/>
          <w:szCs w:val="22"/>
          <w:lang w:val="es-PE"/>
        </w:rPr>
        <w:t>Todo</w:t>
      </w:r>
      <w:r w:rsidR="00061A01" w:rsidRPr="00061A01">
        <w:rPr>
          <w:spacing w:val="52"/>
          <w:w w:val="105"/>
          <w:sz w:val="22"/>
          <w:szCs w:val="22"/>
          <w:lang w:val="es-PE"/>
        </w:rPr>
        <w:t xml:space="preserve"> </w:t>
      </w:r>
      <w:r w:rsidR="00061A01" w:rsidRPr="00061A01">
        <w:rPr>
          <w:spacing w:val="-1"/>
          <w:w w:val="105"/>
          <w:sz w:val="22"/>
          <w:szCs w:val="22"/>
          <w:lang w:val="es-PE"/>
        </w:rPr>
        <w:t>equipamiento</w:t>
      </w:r>
      <w:r w:rsidR="00061A01" w:rsidRPr="00061A01">
        <w:rPr>
          <w:spacing w:val="54"/>
          <w:w w:val="105"/>
          <w:sz w:val="22"/>
          <w:szCs w:val="22"/>
          <w:lang w:val="es-PE"/>
        </w:rPr>
        <w:t xml:space="preserve"> </w:t>
      </w:r>
      <w:r w:rsidR="00061A01" w:rsidRPr="00061A01">
        <w:rPr>
          <w:w w:val="105"/>
          <w:sz w:val="22"/>
          <w:szCs w:val="22"/>
          <w:lang w:val="es-PE"/>
        </w:rPr>
        <w:t>requerido,</w:t>
      </w:r>
      <w:r w:rsidR="00061A01" w:rsidRPr="00061A01">
        <w:rPr>
          <w:spacing w:val="54"/>
          <w:w w:val="105"/>
          <w:sz w:val="22"/>
          <w:szCs w:val="22"/>
          <w:lang w:val="es-PE"/>
        </w:rPr>
        <w:t xml:space="preserve"> </w:t>
      </w:r>
      <w:r w:rsidR="00061A01" w:rsidRPr="00061A01">
        <w:rPr>
          <w:w w:val="105"/>
          <w:sz w:val="22"/>
          <w:szCs w:val="22"/>
          <w:lang w:val="es-PE"/>
        </w:rPr>
        <w:t>será</w:t>
      </w:r>
      <w:r w:rsidR="00061A01" w:rsidRPr="00061A01">
        <w:rPr>
          <w:spacing w:val="54"/>
          <w:w w:val="105"/>
          <w:sz w:val="22"/>
          <w:szCs w:val="22"/>
          <w:lang w:val="es-PE"/>
        </w:rPr>
        <w:t xml:space="preserve"> </w:t>
      </w:r>
      <w:r w:rsidR="00061A01" w:rsidRPr="00061A01">
        <w:rPr>
          <w:spacing w:val="-1"/>
          <w:w w:val="105"/>
          <w:sz w:val="22"/>
          <w:szCs w:val="22"/>
          <w:lang w:val="es-PE"/>
        </w:rPr>
        <w:t>adquirido</w:t>
      </w:r>
      <w:r w:rsidR="00061A01" w:rsidRPr="00061A01">
        <w:rPr>
          <w:spacing w:val="55"/>
          <w:w w:val="105"/>
          <w:sz w:val="22"/>
          <w:szCs w:val="22"/>
          <w:lang w:val="es-PE"/>
        </w:rPr>
        <w:t xml:space="preserve"> </w:t>
      </w:r>
      <w:r w:rsidR="00061A01" w:rsidRPr="00061A01">
        <w:rPr>
          <w:w w:val="105"/>
          <w:sz w:val="22"/>
          <w:szCs w:val="22"/>
          <w:lang w:val="es-PE"/>
        </w:rPr>
        <w:t>a</w:t>
      </w:r>
      <w:r w:rsidR="00061A01" w:rsidRPr="00061A01">
        <w:rPr>
          <w:spacing w:val="53"/>
          <w:w w:val="105"/>
          <w:sz w:val="22"/>
          <w:szCs w:val="22"/>
          <w:lang w:val="es-PE"/>
        </w:rPr>
        <w:t xml:space="preserve"> </w:t>
      </w:r>
      <w:r w:rsidR="00061A01" w:rsidRPr="00061A01">
        <w:rPr>
          <w:w w:val="105"/>
          <w:sz w:val="22"/>
          <w:szCs w:val="22"/>
          <w:lang w:val="es-PE"/>
        </w:rPr>
        <w:t>empresas</w:t>
      </w:r>
      <w:r w:rsidR="00061A01" w:rsidRPr="00061A01">
        <w:rPr>
          <w:spacing w:val="53"/>
          <w:w w:val="105"/>
          <w:sz w:val="22"/>
          <w:szCs w:val="22"/>
          <w:lang w:val="es-PE"/>
        </w:rPr>
        <w:t xml:space="preserve"> </w:t>
      </w:r>
      <w:r w:rsidR="00061A01" w:rsidRPr="00061A01">
        <w:rPr>
          <w:w w:val="105"/>
          <w:sz w:val="22"/>
          <w:szCs w:val="22"/>
          <w:lang w:val="es-PE"/>
        </w:rPr>
        <w:t>que</w:t>
      </w:r>
      <w:r w:rsidR="00061A01" w:rsidRPr="00061A01">
        <w:rPr>
          <w:spacing w:val="54"/>
          <w:w w:val="105"/>
          <w:sz w:val="22"/>
          <w:szCs w:val="22"/>
          <w:lang w:val="es-PE"/>
        </w:rPr>
        <w:t xml:space="preserve"> </w:t>
      </w:r>
      <w:r w:rsidR="00061A01" w:rsidRPr="00061A01">
        <w:rPr>
          <w:w w:val="105"/>
          <w:sz w:val="22"/>
          <w:szCs w:val="22"/>
          <w:lang w:val="es-PE"/>
        </w:rPr>
        <w:t>cuenten</w:t>
      </w:r>
      <w:r w:rsidR="00061A01" w:rsidRPr="00061A01">
        <w:rPr>
          <w:spacing w:val="53"/>
          <w:w w:val="105"/>
          <w:sz w:val="22"/>
          <w:szCs w:val="22"/>
          <w:lang w:val="es-PE"/>
        </w:rPr>
        <w:t xml:space="preserve"> </w:t>
      </w:r>
      <w:r w:rsidR="00061A01" w:rsidRPr="00061A01">
        <w:rPr>
          <w:spacing w:val="-1"/>
          <w:w w:val="105"/>
          <w:sz w:val="22"/>
          <w:szCs w:val="22"/>
          <w:lang w:val="es-PE"/>
        </w:rPr>
        <w:t>con</w:t>
      </w:r>
      <w:r w:rsidR="00061A01" w:rsidRPr="00061A01">
        <w:rPr>
          <w:spacing w:val="44"/>
          <w:w w:val="103"/>
          <w:sz w:val="22"/>
          <w:szCs w:val="22"/>
          <w:lang w:val="es-PE"/>
        </w:rPr>
        <w:t xml:space="preserve"> </w:t>
      </w:r>
      <w:r w:rsidR="00061A01" w:rsidRPr="00061A01">
        <w:rPr>
          <w:spacing w:val="-1"/>
          <w:w w:val="105"/>
          <w:sz w:val="22"/>
          <w:szCs w:val="22"/>
          <w:lang w:val="es-PE"/>
        </w:rPr>
        <w:t>equipos</w:t>
      </w:r>
      <w:r w:rsidR="00061A01" w:rsidRPr="00061A01">
        <w:rPr>
          <w:spacing w:val="37"/>
          <w:w w:val="105"/>
          <w:sz w:val="22"/>
          <w:szCs w:val="22"/>
          <w:lang w:val="es-PE"/>
        </w:rPr>
        <w:t xml:space="preserve"> </w:t>
      </w:r>
      <w:r w:rsidR="00061A01" w:rsidRPr="00061A01">
        <w:rPr>
          <w:w w:val="105"/>
          <w:sz w:val="22"/>
          <w:szCs w:val="22"/>
          <w:lang w:val="es-PE"/>
        </w:rPr>
        <w:t>de</w:t>
      </w:r>
      <w:r w:rsidR="00061A01" w:rsidRPr="00061A01">
        <w:rPr>
          <w:spacing w:val="38"/>
          <w:w w:val="105"/>
          <w:sz w:val="22"/>
          <w:szCs w:val="22"/>
          <w:lang w:val="es-PE"/>
        </w:rPr>
        <w:t xml:space="preserve"> </w:t>
      </w:r>
      <w:r w:rsidR="00061A01" w:rsidRPr="00061A01">
        <w:rPr>
          <w:spacing w:val="-1"/>
          <w:w w:val="105"/>
          <w:sz w:val="22"/>
          <w:szCs w:val="22"/>
          <w:lang w:val="es-PE"/>
        </w:rPr>
        <w:t>calidad,</w:t>
      </w:r>
      <w:r w:rsidR="00061A01" w:rsidRPr="00061A01">
        <w:rPr>
          <w:spacing w:val="40"/>
          <w:w w:val="105"/>
          <w:sz w:val="22"/>
          <w:szCs w:val="22"/>
          <w:lang w:val="es-PE"/>
        </w:rPr>
        <w:t xml:space="preserve"> </w:t>
      </w:r>
      <w:r w:rsidR="00061A01" w:rsidRPr="00061A01">
        <w:rPr>
          <w:w w:val="105"/>
          <w:sz w:val="22"/>
          <w:szCs w:val="22"/>
          <w:lang w:val="es-PE"/>
        </w:rPr>
        <w:t>que</w:t>
      </w:r>
      <w:r w:rsidR="00061A01" w:rsidRPr="00061A01">
        <w:rPr>
          <w:spacing w:val="39"/>
          <w:w w:val="105"/>
          <w:sz w:val="22"/>
          <w:szCs w:val="22"/>
          <w:lang w:val="es-PE"/>
        </w:rPr>
        <w:t xml:space="preserve"> </w:t>
      </w:r>
      <w:r w:rsidR="00061A01" w:rsidRPr="00061A01">
        <w:rPr>
          <w:spacing w:val="-1"/>
          <w:w w:val="105"/>
          <w:sz w:val="22"/>
          <w:szCs w:val="22"/>
          <w:lang w:val="es-PE"/>
        </w:rPr>
        <w:t>aseguren</w:t>
      </w:r>
      <w:r w:rsidR="00061A01" w:rsidRPr="00061A01">
        <w:rPr>
          <w:spacing w:val="40"/>
          <w:w w:val="105"/>
          <w:sz w:val="22"/>
          <w:szCs w:val="22"/>
          <w:lang w:val="es-PE"/>
        </w:rPr>
        <w:t xml:space="preserve"> </w:t>
      </w:r>
      <w:r w:rsidR="00061A01" w:rsidRPr="00061A01">
        <w:rPr>
          <w:w w:val="105"/>
          <w:sz w:val="22"/>
          <w:szCs w:val="22"/>
          <w:lang w:val="es-PE"/>
        </w:rPr>
        <w:t>un</w:t>
      </w:r>
      <w:r w:rsidR="00061A01" w:rsidRPr="00061A01">
        <w:rPr>
          <w:spacing w:val="37"/>
          <w:w w:val="105"/>
          <w:sz w:val="22"/>
          <w:szCs w:val="22"/>
          <w:lang w:val="es-PE"/>
        </w:rPr>
        <w:t xml:space="preserve"> </w:t>
      </w:r>
      <w:r w:rsidR="00061A01" w:rsidRPr="00061A01">
        <w:rPr>
          <w:w w:val="105"/>
          <w:sz w:val="22"/>
          <w:szCs w:val="22"/>
          <w:lang w:val="es-PE"/>
        </w:rPr>
        <w:t>buen</w:t>
      </w:r>
      <w:r w:rsidR="00061A01" w:rsidRPr="00061A01">
        <w:rPr>
          <w:spacing w:val="38"/>
          <w:w w:val="105"/>
          <w:sz w:val="22"/>
          <w:szCs w:val="22"/>
          <w:lang w:val="es-PE"/>
        </w:rPr>
        <w:t xml:space="preserve"> </w:t>
      </w:r>
      <w:r w:rsidR="00061A01" w:rsidRPr="00061A01">
        <w:rPr>
          <w:spacing w:val="-1"/>
          <w:w w:val="105"/>
          <w:sz w:val="22"/>
          <w:szCs w:val="22"/>
          <w:lang w:val="es-PE"/>
        </w:rPr>
        <w:t>servicio</w:t>
      </w:r>
      <w:r w:rsidR="00061A01" w:rsidRPr="00061A01">
        <w:rPr>
          <w:spacing w:val="40"/>
          <w:w w:val="105"/>
          <w:sz w:val="22"/>
          <w:szCs w:val="22"/>
          <w:lang w:val="es-PE"/>
        </w:rPr>
        <w:t xml:space="preserve"> </w:t>
      </w:r>
      <w:r w:rsidR="00061A01" w:rsidRPr="00061A01">
        <w:rPr>
          <w:w w:val="105"/>
          <w:sz w:val="22"/>
          <w:szCs w:val="22"/>
          <w:lang w:val="es-PE"/>
        </w:rPr>
        <w:t>y</w:t>
      </w:r>
      <w:r w:rsidR="00061A01" w:rsidRPr="00061A01">
        <w:rPr>
          <w:spacing w:val="39"/>
          <w:w w:val="105"/>
          <w:sz w:val="22"/>
          <w:szCs w:val="22"/>
          <w:lang w:val="es-PE"/>
        </w:rPr>
        <w:t xml:space="preserve"> </w:t>
      </w:r>
      <w:r w:rsidR="00061A01" w:rsidRPr="00061A01">
        <w:rPr>
          <w:spacing w:val="-1"/>
          <w:w w:val="105"/>
          <w:sz w:val="22"/>
          <w:szCs w:val="22"/>
          <w:lang w:val="es-PE"/>
        </w:rPr>
        <w:t>cumplan</w:t>
      </w:r>
      <w:r w:rsidR="00061A01" w:rsidRPr="00061A01">
        <w:rPr>
          <w:spacing w:val="39"/>
          <w:w w:val="105"/>
          <w:sz w:val="22"/>
          <w:szCs w:val="22"/>
          <w:lang w:val="es-PE"/>
        </w:rPr>
        <w:t xml:space="preserve"> </w:t>
      </w:r>
      <w:r w:rsidR="00061A01" w:rsidRPr="00061A01">
        <w:rPr>
          <w:w w:val="105"/>
          <w:sz w:val="22"/>
          <w:szCs w:val="22"/>
          <w:lang w:val="es-PE"/>
        </w:rPr>
        <w:t>con</w:t>
      </w:r>
      <w:r w:rsidR="00061A01" w:rsidRPr="00061A01">
        <w:rPr>
          <w:spacing w:val="40"/>
          <w:w w:val="105"/>
          <w:sz w:val="22"/>
          <w:szCs w:val="22"/>
          <w:lang w:val="es-PE"/>
        </w:rPr>
        <w:t xml:space="preserve"> </w:t>
      </w:r>
      <w:r w:rsidR="00061A01" w:rsidRPr="00061A01">
        <w:rPr>
          <w:w w:val="105"/>
          <w:sz w:val="22"/>
          <w:szCs w:val="22"/>
          <w:lang w:val="es-PE"/>
        </w:rPr>
        <w:t>la</w:t>
      </w:r>
      <w:r w:rsidR="00061A01" w:rsidRPr="00061A01">
        <w:rPr>
          <w:spacing w:val="63"/>
          <w:w w:val="103"/>
          <w:sz w:val="22"/>
          <w:szCs w:val="22"/>
          <w:lang w:val="es-PE"/>
        </w:rPr>
        <w:t xml:space="preserve"> </w:t>
      </w:r>
      <w:r w:rsidR="00061A01" w:rsidRPr="00061A01">
        <w:rPr>
          <w:sz w:val="22"/>
          <w:szCs w:val="22"/>
          <w:lang w:val="es-PE"/>
        </w:rPr>
        <w:t xml:space="preserve">reglamentación </w:t>
      </w:r>
      <w:r w:rsidR="00061A01" w:rsidRPr="00061A01">
        <w:rPr>
          <w:spacing w:val="9"/>
          <w:sz w:val="22"/>
          <w:szCs w:val="22"/>
          <w:lang w:val="es-PE"/>
        </w:rPr>
        <w:t xml:space="preserve"> </w:t>
      </w:r>
      <w:r w:rsidR="00061A01" w:rsidRPr="00061A01">
        <w:rPr>
          <w:spacing w:val="-1"/>
          <w:sz w:val="22"/>
          <w:szCs w:val="22"/>
          <w:lang w:val="es-PE"/>
        </w:rPr>
        <w:t>vigente.</w:t>
      </w:r>
    </w:p>
    <w:p w:rsidR="00061A01" w:rsidRDefault="00CA0FD6" w:rsidP="00061A01">
      <w:pPr>
        <w:pStyle w:val="Textoindependiente"/>
        <w:spacing w:line="248" w:lineRule="auto"/>
        <w:ind w:left="851" w:right="49"/>
        <w:jc w:val="both"/>
        <w:rPr>
          <w:spacing w:val="-1"/>
          <w:sz w:val="22"/>
          <w:szCs w:val="22"/>
          <w:lang w:val="es-PE"/>
        </w:rPr>
      </w:pPr>
      <w:r>
        <w:rPr>
          <w:spacing w:val="-1"/>
          <w:w w:val="105"/>
          <w:sz w:val="22"/>
          <w:szCs w:val="22"/>
          <w:lang w:val="es-PE"/>
        </w:rPr>
        <w:br/>
      </w:r>
      <w:r w:rsidR="00061A01" w:rsidRPr="00061A01">
        <w:rPr>
          <w:spacing w:val="-1"/>
          <w:w w:val="105"/>
          <w:sz w:val="22"/>
          <w:szCs w:val="22"/>
          <w:lang w:val="es-PE"/>
        </w:rPr>
        <w:t>Además,</w:t>
      </w:r>
      <w:r w:rsidR="00061A01" w:rsidRPr="00061A01">
        <w:rPr>
          <w:spacing w:val="5"/>
          <w:w w:val="105"/>
          <w:sz w:val="22"/>
          <w:szCs w:val="22"/>
          <w:lang w:val="es-PE"/>
        </w:rPr>
        <w:t xml:space="preserve"> </w:t>
      </w:r>
      <w:r w:rsidR="00061A01" w:rsidRPr="00061A01">
        <w:rPr>
          <w:w w:val="105"/>
          <w:sz w:val="22"/>
          <w:szCs w:val="22"/>
          <w:lang w:val="es-PE"/>
        </w:rPr>
        <w:t>se</w:t>
      </w:r>
      <w:r w:rsidR="00061A01" w:rsidRPr="00061A01">
        <w:rPr>
          <w:spacing w:val="6"/>
          <w:w w:val="105"/>
          <w:sz w:val="22"/>
          <w:szCs w:val="22"/>
          <w:lang w:val="es-PE"/>
        </w:rPr>
        <w:t xml:space="preserve"> </w:t>
      </w:r>
      <w:r w:rsidR="00061A01" w:rsidRPr="00061A01">
        <w:rPr>
          <w:w w:val="105"/>
          <w:sz w:val="22"/>
          <w:szCs w:val="22"/>
          <w:lang w:val="es-PE"/>
        </w:rPr>
        <w:t>tendrá</w:t>
      </w:r>
      <w:r w:rsidR="00061A01" w:rsidRPr="00061A01">
        <w:rPr>
          <w:spacing w:val="4"/>
          <w:w w:val="105"/>
          <w:sz w:val="22"/>
          <w:szCs w:val="22"/>
          <w:lang w:val="es-PE"/>
        </w:rPr>
        <w:t xml:space="preserve"> </w:t>
      </w:r>
      <w:r w:rsidR="00061A01" w:rsidRPr="00061A01">
        <w:rPr>
          <w:w w:val="105"/>
          <w:sz w:val="22"/>
          <w:szCs w:val="22"/>
          <w:lang w:val="es-PE"/>
        </w:rPr>
        <w:t>en</w:t>
      </w:r>
      <w:r w:rsidR="00061A01" w:rsidRPr="00061A01">
        <w:rPr>
          <w:spacing w:val="6"/>
          <w:w w:val="105"/>
          <w:sz w:val="22"/>
          <w:szCs w:val="22"/>
          <w:lang w:val="es-PE"/>
        </w:rPr>
        <w:t xml:space="preserve"> </w:t>
      </w:r>
      <w:r w:rsidR="00061A01" w:rsidRPr="00061A01">
        <w:rPr>
          <w:w w:val="105"/>
          <w:sz w:val="22"/>
          <w:szCs w:val="22"/>
          <w:lang w:val="es-PE"/>
        </w:rPr>
        <w:t>cuenta,</w:t>
      </w:r>
      <w:r w:rsidR="00061A01" w:rsidRPr="00061A01">
        <w:rPr>
          <w:spacing w:val="4"/>
          <w:w w:val="105"/>
          <w:sz w:val="22"/>
          <w:szCs w:val="22"/>
          <w:lang w:val="es-PE"/>
        </w:rPr>
        <w:t xml:space="preserve"> </w:t>
      </w:r>
      <w:r w:rsidR="00061A01" w:rsidRPr="00061A01">
        <w:rPr>
          <w:spacing w:val="-1"/>
          <w:w w:val="105"/>
          <w:sz w:val="22"/>
          <w:szCs w:val="22"/>
          <w:lang w:val="es-PE"/>
        </w:rPr>
        <w:t>especialmente</w:t>
      </w:r>
      <w:r w:rsidR="00061A01" w:rsidRPr="00061A01">
        <w:rPr>
          <w:spacing w:val="5"/>
          <w:w w:val="105"/>
          <w:sz w:val="22"/>
          <w:szCs w:val="22"/>
          <w:lang w:val="es-PE"/>
        </w:rPr>
        <w:t xml:space="preserve"> </w:t>
      </w:r>
      <w:r w:rsidR="00061A01" w:rsidRPr="00061A01">
        <w:rPr>
          <w:w w:val="105"/>
          <w:sz w:val="22"/>
          <w:szCs w:val="22"/>
          <w:lang w:val="es-PE"/>
        </w:rPr>
        <w:t>para</w:t>
      </w:r>
      <w:r w:rsidR="00061A01" w:rsidRPr="00061A01">
        <w:rPr>
          <w:spacing w:val="6"/>
          <w:w w:val="105"/>
          <w:sz w:val="22"/>
          <w:szCs w:val="22"/>
          <w:lang w:val="es-PE"/>
        </w:rPr>
        <w:t xml:space="preserve"> </w:t>
      </w:r>
      <w:r w:rsidR="00061A01" w:rsidRPr="00061A01">
        <w:rPr>
          <w:w w:val="105"/>
          <w:sz w:val="22"/>
          <w:szCs w:val="22"/>
          <w:lang w:val="es-PE"/>
        </w:rPr>
        <w:t>las</w:t>
      </w:r>
      <w:r w:rsidR="00061A01" w:rsidRPr="00061A01">
        <w:rPr>
          <w:spacing w:val="4"/>
          <w:w w:val="105"/>
          <w:sz w:val="22"/>
          <w:szCs w:val="22"/>
          <w:lang w:val="es-PE"/>
        </w:rPr>
        <w:t xml:space="preserve"> </w:t>
      </w:r>
      <w:r w:rsidR="00061A01" w:rsidRPr="00061A01">
        <w:rPr>
          <w:w w:val="105"/>
          <w:sz w:val="22"/>
          <w:szCs w:val="22"/>
          <w:lang w:val="es-PE"/>
        </w:rPr>
        <w:t>bombas,</w:t>
      </w:r>
      <w:r w:rsidR="00061A01" w:rsidRPr="00061A01">
        <w:rPr>
          <w:spacing w:val="5"/>
          <w:w w:val="105"/>
          <w:sz w:val="22"/>
          <w:szCs w:val="22"/>
          <w:lang w:val="es-PE"/>
        </w:rPr>
        <w:t xml:space="preserve"> </w:t>
      </w:r>
      <w:r w:rsidR="00061A01" w:rsidRPr="00061A01">
        <w:rPr>
          <w:w w:val="105"/>
          <w:sz w:val="22"/>
          <w:szCs w:val="22"/>
          <w:lang w:val="es-PE"/>
        </w:rPr>
        <w:t>que</w:t>
      </w:r>
      <w:r w:rsidR="00061A01" w:rsidRPr="00061A01">
        <w:rPr>
          <w:spacing w:val="6"/>
          <w:w w:val="105"/>
          <w:sz w:val="22"/>
          <w:szCs w:val="22"/>
          <w:lang w:val="es-PE"/>
        </w:rPr>
        <w:t xml:space="preserve"> </w:t>
      </w:r>
      <w:r w:rsidR="00061A01" w:rsidRPr="00061A01">
        <w:rPr>
          <w:w w:val="105"/>
          <w:sz w:val="22"/>
          <w:szCs w:val="22"/>
          <w:lang w:val="es-PE"/>
        </w:rPr>
        <w:t>la</w:t>
      </w:r>
      <w:r w:rsidR="00061A01" w:rsidRPr="00061A01">
        <w:rPr>
          <w:spacing w:val="6"/>
          <w:w w:val="105"/>
          <w:sz w:val="22"/>
          <w:szCs w:val="22"/>
          <w:lang w:val="es-PE"/>
        </w:rPr>
        <w:t xml:space="preserve"> </w:t>
      </w:r>
      <w:r w:rsidR="00061A01" w:rsidRPr="00061A01">
        <w:rPr>
          <w:spacing w:val="-1"/>
          <w:w w:val="105"/>
          <w:sz w:val="22"/>
          <w:szCs w:val="22"/>
          <w:lang w:val="es-PE"/>
        </w:rPr>
        <w:t>empresa</w:t>
      </w:r>
      <w:r w:rsidR="00061A01" w:rsidRPr="00061A01">
        <w:rPr>
          <w:spacing w:val="41"/>
          <w:w w:val="103"/>
          <w:sz w:val="22"/>
          <w:szCs w:val="22"/>
          <w:lang w:val="es-PE"/>
        </w:rPr>
        <w:t xml:space="preserve"> </w:t>
      </w:r>
      <w:r w:rsidR="00061A01" w:rsidRPr="00061A01">
        <w:rPr>
          <w:w w:val="105"/>
          <w:sz w:val="22"/>
          <w:szCs w:val="22"/>
          <w:lang w:val="es-PE"/>
        </w:rPr>
        <w:t>que</w:t>
      </w:r>
      <w:r w:rsidR="00061A01" w:rsidRPr="00061A01">
        <w:rPr>
          <w:spacing w:val="23"/>
          <w:w w:val="105"/>
          <w:sz w:val="22"/>
          <w:szCs w:val="22"/>
          <w:lang w:val="es-PE"/>
        </w:rPr>
        <w:t xml:space="preserve"> </w:t>
      </w:r>
      <w:r w:rsidR="00061A01" w:rsidRPr="00061A01">
        <w:rPr>
          <w:spacing w:val="-1"/>
          <w:w w:val="105"/>
          <w:sz w:val="22"/>
          <w:szCs w:val="22"/>
          <w:lang w:val="es-PE"/>
        </w:rPr>
        <w:t>venda</w:t>
      </w:r>
      <w:r w:rsidR="00061A01" w:rsidRPr="00061A01">
        <w:rPr>
          <w:spacing w:val="24"/>
          <w:w w:val="105"/>
          <w:sz w:val="22"/>
          <w:szCs w:val="22"/>
          <w:lang w:val="es-PE"/>
        </w:rPr>
        <w:t xml:space="preserve"> </w:t>
      </w:r>
      <w:r w:rsidR="00061A01" w:rsidRPr="00061A01">
        <w:rPr>
          <w:spacing w:val="-1"/>
          <w:w w:val="105"/>
          <w:sz w:val="22"/>
          <w:szCs w:val="22"/>
          <w:lang w:val="es-PE"/>
        </w:rPr>
        <w:t>este</w:t>
      </w:r>
      <w:r w:rsidR="00061A01" w:rsidRPr="00061A01">
        <w:rPr>
          <w:spacing w:val="23"/>
          <w:w w:val="105"/>
          <w:sz w:val="22"/>
          <w:szCs w:val="22"/>
          <w:lang w:val="es-PE"/>
        </w:rPr>
        <w:t xml:space="preserve"> </w:t>
      </w:r>
      <w:r w:rsidR="00061A01" w:rsidRPr="00061A01">
        <w:rPr>
          <w:w w:val="105"/>
          <w:sz w:val="22"/>
          <w:szCs w:val="22"/>
          <w:lang w:val="es-PE"/>
        </w:rPr>
        <w:t>tipo</w:t>
      </w:r>
      <w:r w:rsidR="00061A01" w:rsidRPr="00061A01">
        <w:rPr>
          <w:spacing w:val="23"/>
          <w:w w:val="105"/>
          <w:sz w:val="22"/>
          <w:szCs w:val="22"/>
          <w:lang w:val="es-PE"/>
        </w:rPr>
        <w:t xml:space="preserve"> </w:t>
      </w:r>
      <w:r w:rsidR="00061A01" w:rsidRPr="00061A01">
        <w:rPr>
          <w:w w:val="105"/>
          <w:sz w:val="22"/>
          <w:szCs w:val="22"/>
          <w:lang w:val="es-PE"/>
        </w:rPr>
        <w:t>de</w:t>
      </w:r>
      <w:r w:rsidR="00061A01" w:rsidRPr="00061A01">
        <w:rPr>
          <w:spacing w:val="23"/>
          <w:w w:val="105"/>
          <w:sz w:val="22"/>
          <w:szCs w:val="22"/>
          <w:lang w:val="es-PE"/>
        </w:rPr>
        <w:t xml:space="preserve"> </w:t>
      </w:r>
      <w:r w:rsidR="00061A01" w:rsidRPr="00061A01">
        <w:rPr>
          <w:spacing w:val="-1"/>
          <w:w w:val="105"/>
          <w:sz w:val="22"/>
          <w:szCs w:val="22"/>
          <w:lang w:val="es-PE"/>
        </w:rPr>
        <w:t>equipos,</w:t>
      </w:r>
      <w:r w:rsidR="00061A01" w:rsidRPr="00061A01">
        <w:rPr>
          <w:spacing w:val="24"/>
          <w:w w:val="105"/>
          <w:sz w:val="22"/>
          <w:szCs w:val="22"/>
          <w:lang w:val="es-PE"/>
        </w:rPr>
        <w:t xml:space="preserve"> </w:t>
      </w:r>
      <w:r w:rsidR="00061A01" w:rsidRPr="00061A01">
        <w:rPr>
          <w:w w:val="105"/>
          <w:sz w:val="22"/>
          <w:szCs w:val="22"/>
          <w:lang w:val="es-PE"/>
        </w:rPr>
        <w:t>mantenga</w:t>
      </w:r>
      <w:r w:rsidR="00061A01" w:rsidRPr="00061A01">
        <w:rPr>
          <w:spacing w:val="23"/>
          <w:w w:val="105"/>
          <w:sz w:val="22"/>
          <w:szCs w:val="22"/>
          <w:lang w:val="es-PE"/>
        </w:rPr>
        <w:t xml:space="preserve"> </w:t>
      </w:r>
      <w:r w:rsidR="00061A01" w:rsidRPr="00061A01">
        <w:rPr>
          <w:w w:val="105"/>
          <w:sz w:val="22"/>
          <w:szCs w:val="22"/>
          <w:lang w:val="es-PE"/>
        </w:rPr>
        <w:t>en</w:t>
      </w:r>
      <w:r w:rsidR="00061A01" w:rsidRPr="00061A01">
        <w:rPr>
          <w:spacing w:val="23"/>
          <w:w w:val="105"/>
          <w:sz w:val="22"/>
          <w:szCs w:val="22"/>
          <w:lang w:val="es-PE"/>
        </w:rPr>
        <w:t xml:space="preserve"> </w:t>
      </w:r>
      <w:r w:rsidR="00061A01" w:rsidRPr="00061A01">
        <w:rPr>
          <w:w w:val="105"/>
          <w:sz w:val="22"/>
          <w:szCs w:val="22"/>
          <w:lang w:val="es-PE"/>
        </w:rPr>
        <w:t>forma</w:t>
      </w:r>
      <w:r w:rsidR="00061A01" w:rsidRPr="00061A01">
        <w:rPr>
          <w:spacing w:val="22"/>
          <w:w w:val="105"/>
          <w:sz w:val="22"/>
          <w:szCs w:val="22"/>
          <w:lang w:val="es-PE"/>
        </w:rPr>
        <w:t xml:space="preserve"> </w:t>
      </w:r>
      <w:r w:rsidR="00061A01" w:rsidRPr="00061A01">
        <w:rPr>
          <w:w w:val="105"/>
          <w:sz w:val="22"/>
          <w:szCs w:val="22"/>
          <w:lang w:val="es-PE"/>
        </w:rPr>
        <w:t>permanente</w:t>
      </w:r>
      <w:r w:rsidR="00061A01" w:rsidRPr="00061A01">
        <w:rPr>
          <w:spacing w:val="23"/>
          <w:w w:val="105"/>
          <w:sz w:val="22"/>
          <w:szCs w:val="22"/>
          <w:lang w:val="es-PE"/>
        </w:rPr>
        <w:t xml:space="preserve"> </w:t>
      </w:r>
      <w:r w:rsidR="00061A01" w:rsidRPr="00061A01">
        <w:rPr>
          <w:w w:val="105"/>
          <w:sz w:val="22"/>
          <w:szCs w:val="22"/>
          <w:lang w:val="es-PE"/>
        </w:rPr>
        <w:t>un</w:t>
      </w:r>
      <w:r w:rsidR="00061A01" w:rsidRPr="00061A01">
        <w:rPr>
          <w:spacing w:val="24"/>
          <w:w w:val="105"/>
          <w:sz w:val="22"/>
          <w:szCs w:val="22"/>
          <w:lang w:val="es-PE"/>
        </w:rPr>
        <w:t xml:space="preserve"> </w:t>
      </w:r>
      <w:r w:rsidR="00061A01" w:rsidRPr="00061A01">
        <w:rPr>
          <w:spacing w:val="-1"/>
          <w:w w:val="105"/>
          <w:sz w:val="22"/>
          <w:szCs w:val="22"/>
          <w:lang w:val="es-PE"/>
        </w:rPr>
        <w:t>stock</w:t>
      </w:r>
      <w:r w:rsidR="00061A01" w:rsidRPr="00061A01">
        <w:rPr>
          <w:spacing w:val="22"/>
          <w:w w:val="105"/>
          <w:sz w:val="22"/>
          <w:szCs w:val="22"/>
          <w:lang w:val="es-PE"/>
        </w:rPr>
        <w:t xml:space="preserve"> </w:t>
      </w:r>
      <w:r w:rsidR="00061A01" w:rsidRPr="00061A01">
        <w:rPr>
          <w:spacing w:val="-1"/>
          <w:w w:val="105"/>
          <w:sz w:val="22"/>
          <w:szCs w:val="22"/>
          <w:lang w:val="es-PE"/>
        </w:rPr>
        <w:t>de</w:t>
      </w:r>
      <w:r w:rsidR="00061A01" w:rsidRPr="00061A01">
        <w:rPr>
          <w:spacing w:val="29"/>
          <w:w w:val="103"/>
          <w:sz w:val="22"/>
          <w:szCs w:val="22"/>
          <w:lang w:val="es-PE"/>
        </w:rPr>
        <w:t xml:space="preserve"> </w:t>
      </w:r>
      <w:r w:rsidR="00061A01" w:rsidRPr="00061A01">
        <w:rPr>
          <w:w w:val="105"/>
          <w:sz w:val="22"/>
          <w:szCs w:val="22"/>
          <w:lang w:val="es-PE"/>
        </w:rPr>
        <w:t>repuestos</w:t>
      </w:r>
      <w:r w:rsidR="00061A01" w:rsidRPr="00061A01">
        <w:rPr>
          <w:spacing w:val="43"/>
          <w:w w:val="105"/>
          <w:sz w:val="22"/>
          <w:szCs w:val="22"/>
          <w:lang w:val="es-PE"/>
        </w:rPr>
        <w:t xml:space="preserve"> </w:t>
      </w:r>
      <w:r w:rsidR="00061A01" w:rsidRPr="00061A01">
        <w:rPr>
          <w:w w:val="105"/>
          <w:sz w:val="22"/>
          <w:szCs w:val="22"/>
          <w:lang w:val="es-PE"/>
        </w:rPr>
        <w:t>necesarios</w:t>
      </w:r>
      <w:r w:rsidR="00061A01" w:rsidRPr="00061A01">
        <w:rPr>
          <w:spacing w:val="44"/>
          <w:w w:val="105"/>
          <w:sz w:val="22"/>
          <w:szCs w:val="22"/>
          <w:lang w:val="es-PE"/>
        </w:rPr>
        <w:t xml:space="preserve"> </w:t>
      </w:r>
      <w:r w:rsidR="00061A01" w:rsidRPr="00061A01">
        <w:rPr>
          <w:w w:val="105"/>
          <w:sz w:val="22"/>
          <w:szCs w:val="22"/>
          <w:lang w:val="es-PE"/>
        </w:rPr>
        <w:t>y</w:t>
      </w:r>
      <w:r w:rsidR="00061A01" w:rsidRPr="00061A01">
        <w:rPr>
          <w:spacing w:val="45"/>
          <w:w w:val="105"/>
          <w:sz w:val="22"/>
          <w:szCs w:val="22"/>
          <w:lang w:val="es-PE"/>
        </w:rPr>
        <w:t xml:space="preserve"> </w:t>
      </w:r>
      <w:r w:rsidR="00061A01" w:rsidRPr="00061A01">
        <w:rPr>
          <w:w w:val="105"/>
          <w:sz w:val="22"/>
          <w:szCs w:val="22"/>
          <w:lang w:val="es-PE"/>
        </w:rPr>
        <w:t>un</w:t>
      </w:r>
      <w:r w:rsidR="00061A01" w:rsidRPr="00061A01">
        <w:rPr>
          <w:spacing w:val="45"/>
          <w:w w:val="105"/>
          <w:sz w:val="22"/>
          <w:szCs w:val="22"/>
          <w:lang w:val="es-PE"/>
        </w:rPr>
        <w:t xml:space="preserve"> </w:t>
      </w:r>
      <w:r w:rsidR="00061A01" w:rsidRPr="00061A01">
        <w:rPr>
          <w:w w:val="105"/>
          <w:sz w:val="22"/>
          <w:szCs w:val="22"/>
          <w:lang w:val="es-PE"/>
        </w:rPr>
        <w:t>servicio</w:t>
      </w:r>
      <w:r w:rsidR="00061A01" w:rsidRPr="00061A01">
        <w:rPr>
          <w:spacing w:val="45"/>
          <w:w w:val="105"/>
          <w:sz w:val="22"/>
          <w:szCs w:val="22"/>
          <w:lang w:val="es-PE"/>
        </w:rPr>
        <w:t xml:space="preserve"> </w:t>
      </w:r>
      <w:r w:rsidR="00061A01" w:rsidRPr="00061A01">
        <w:rPr>
          <w:w w:val="105"/>
          <w:sz w:val="22"/>
          <w:szCs w:val="22"/>
          <w:lang w:val="es-PE"/>
        </w:rPr>
        <w:t>de</w:t>
      </w:r>
      <w:r w:rsidR="00061A01" w:rsidRPr="00061A01">
        <w:rPr>
          <w:spacing w:val="45"/>
          <w:w w:val="105"/>
          <w:sz w:val="22"/>
          <w:szCs w:val="22"/>
          <w:lang w:val="es-PE"/>
        </w:rPr>
        <w:t xml:space="preserve"> </w:t>
      </w:r>
      <w:r w:rsidR="00061A01" w:rsidRPr="00061A01">
        <w:rPr>
          <w:spacing w:val="-1"/>
          <w:w w:val="105"/>
          <w:sz w:val="22"/>
          <w:szCs w:val="22"/>
          <w:lang w:val="es-PE"/>
        </w:rPr>
        <w:t>reparación</w:t>
      </w:r>
      <w:r w:rsidR="00061A01" w:rsidRPr="00061A01">
        <w:rPr>
          <w:spacing w:val="45"/>
          <w:w w:val="105"/>
          <w:sz w:val="22"/>
          <w:szCs w:val="22"/>
          <w:lang w:val="es-PE"/>
        </w:rPr>
        <w:t xml:space="preserve"> </w:t>
      </w:r>
      <w:r w:rsidR="00061A01" w:rsidRPr="00061A01">
        <w:rPr>
          <w:w w:val="105"/>
          <w:sz w:val="22"/>
          <w:szCs w:val="22"/>
          <w:lang w:val="es-PE"/>
        </w:rPr>
        <w:t>adecuado,</w:t>
      </w:r>
      <w:r w:rsidR="00061A01" w:rsidRPr="00061A01">
        <w:rPr>
          <w:spacing w:val="45"/>
          <w:w w:val="105"/>
          <w:sz w:val="22"/>
          <w:szCs w:val="22"/>
          <w:lang w:val="es-PE"/>
        </w:rPr>
        <w:t xml:space="preserve"> </w:t>
      </w:r>
      <w:r w:rsidR="00061A01" w:rsidRPr="00061A01">
        <w:rPr>
          <w:w w:val="105"/>
          <w:sz w:val="22"/>
          <w:szCs w:val="22"/>
          <w:lang w:val="es-PE"/>
        </w:rPr>
        <w:t>que</w:t>
      </w:r>
      <w:r w:rsidR="00061A01" w:rsidRPr="00061A01">
        <w:rPr>
          <w:spacing w:val="45"/>
          <w:w w:val="105"/>
          <w:sz w:val="22"/>
          <w:szCs w:val="22"/>
          <w:lang w:val="es-PE"/>
        </w:rPr>
        <w:t xml:space="preserve"> </w:t>
      </w:r>
      <w:r w:rsidR="00061A01" w:rsidRPr="00061A01">
        <w:rPr>
          <w:w w:val="105"/>
          <w:sz w:val="22"/>
          <w:szCs w:val="22"/>
          <w:lang w:val="es-PE"/>
        </w:rPr>
        <w:t>permita</w:t>
      </w:r>
      <w:r w:rsidR="00061A01" w:rsidRPr="00061A01">
        <w:rPr>
          <w:spacing w:val="46"/>
          <w:w w:val="105"/>
          <w:sz w:val="22"/>
          <w:szCs w:val="22"/>
          <w:lang w:val="es-PE"/>
        </w:rPr>
        <w:t xml:space="preserve"> </w:t>
      </w:r>
      <w:r w:rsidR="00061A01" w:rsidRPr="00061A01">
        <w:rPr>
          <w:w w:val="105"/>
          <w:sz w:val="22"/>
          <w:szCs w:val="22"/>
          <w:lang w:val="es-PE"/>
        </w:rPr>
        <w:t>la</w:t>
      </w:r>
      <w:r w:rsidR="00061A01" w:rsidRPr="00061A01">
        <w:rPr>
          <w:spacing w:val="27"/>
          <w:w w:val="103"/>
          <w:sz w:val="22"/>
          <w:szCs w:val="22"/>
          <w:lang w:val="es-PE"/>
        </w:rPr>
        <w:t xml:space="preserve"> </w:t>
      </w:r>
      <w:r w:rsidR="00061A01" w:rsidRPr="00061A01">
        <w:rPr>
          <w:spacing w:val="-1"/>
          <w:w w:val="105"/>
          <w:sz w:val="22"/>
          <w:szCs w:val="22"/>
          <w:lang w:val="es-PE"/>
        </w:rPr>
        <w:t>continuidad</w:t>
      </w:r>
      <w:r w:rsidR="00061A01" w:rsidRPr="00061A01">
        <w:rPr>
          <w:spacing w:val="-6"/>
          <w:w w:val="105"/>
          <w:sz w:val="22"/>
          <w:szCs w:val="22"/>
          <w:lang w:val="es-PE"/>
        </w:rPr>
        <w:t xml:space="preserve"> </w:t>
      </w:r>
      <w:r w:rsidR="00061A01" w:rsidRPr="00061A01">
        <w:rPr>
          <w:w w:val="105"/>
          <w:sz w:val="22"/>
          <w:szCs w:val="22"/>
          <w:lang w:val="es-PE"/>
        </w:rPr>
        <w:t>del</w:t>
      </w:r>
      <w:r w:rsidR="00061A01" w:rsidRPr="00061A01">
        <w:rPr>
          <w:spacing w:val="-8"/>
          <w:w w:val="105"/>
          <w:sz w:val="22"/>
          <w:szCs w:val="22"/>
          <w:lang w:val="es-PE"/>
        </w:rPr>
        <w:t xml:space="preserve"> </w:t>
      </w:r>
      <w:r w:rsidR="00061A01" w:rsidRPr="00061A01">
        <w:rPr>
          <w:w w:val="105"/>
          <w:sz w:val="22"/>
          <w:szCs w:val="22"/>
          <w:lang w:val="es-PE"/>
        </w:rPr>
        <w:t>servicio</w:t>
      </w:r>
      <w:r w:rsidR="00061A01" w:rsidRPr="00061A01">
        <w:rPr>
          <w:spacing w:val="-6"/>
          <w:w w:val="105"/>
          <w:sz w:val="22"/>
          <w:szCs w:val="22"/>
          <w:lang w:val="es-PE"/>
        </w:rPr>
        <w:t xml:space="preserve"> </w:t>
      </w:r>
      <w:r w:rsidR="00061A01" w:rsidRPr="00061A01">
        <w:rPr>
          <w:w w:val="105"/>
          <w:sz w:val="22"/>
          <w:szCs w:val="22"/>
          <w:lang w:val="es-PE"/>
        </w:rPr>
        <w:t>de</w:t>
      </w:r>
      <w:r w:rsidR="00061A01" w:rsidRPr="00061A01">
        <w:rPr>
          <w:spacing w:val="-8"/>
          <w:w w:val="105"/>
          <w:sz w:val="22"/>
          <w:szCs w:val="22"/>
          <w:lang w:val="es-PE"/>
        </w:rPr>
        <w:t xml:space="preserve"> </w:t>
      </w:r>
      <w:r w:rsidR="00061A01" w:rsidRPr="00061A01">
        <w:rPr>
          <w:spacing w:val="-1"/>
          <w:w w:val="105"/>
          <w:sz w:val="22"/>
          <w:szCs w:val="22"/>
          <w:lang w:val="es-PE"/>
        </w:rPr>
        <w:t>conformidad</w:t>
      </w:r>
      <w:r w:rsidR="00061A01" w:rsidRPr="00061A01">
        <w:rPr>
          <w:spacing w:val="-7"/>
          <w:w w:val="105"/>
          <w:sz w:val="22"/>
          <w:szCs w:val="22"/>
          <w:lang w:val="es-PE"/>
        </w:rPr>
        <w:t xml:space="preserve"> </w:t>
      </w:r>
      <w:r w:rsidR="00061A01" w:rsidRPr="00061A01">
        <w:rPr>
          <w:w w:val="105"/>
          <w:sz w:val="22"/>
          <w:szCs w:val="22"/>
          <w:lang w:val="es-PE"/>
        </w:rPr>
        <w:t>a</w:t>
      </w:r>
      <w:r w:rsidR="00061A01" w:rsidRPr="00061A01">
        <w:rPr>
          <w:spacing w:val="-8"/>
          <w:w w:val="105"/>
          <w:sz w:val="22"/>
          <w:szCs w:val="22"/>
          <w:lang w:val="es-PE"/>
        </w:rPr>
        <w:t xml:space="preserve"> </w:t>
      </w:r>
      <w:r w:rsidR="00061A01" w:rsidRPr="00061A01">
        <w:rPr>
          <w:w w:val="105"/>
          <w:sz w:val="22"/>
          <w:szCs w:val="22"/>
          <w:lang w:val="es-PE"/>
        </w:rPr>
        <w:t>la</w:t>
      </w:r>
      <w:r w:rsidR="00061A01" w:rsidRPr="00061A01">
        <w:rPr>
          <w:spacing w:val="-7"/>
          <w:w w:val="105"/>
          <w:sz w:val="22"/>
          <w:szCs w:val="22"/>
          <w:lang w:val="es-PE"/>
        </w:rPr>
        <w:t xml:space="preserve"> </w:t>
      </w:r>
      <w:r w:rsidR="00061A01" w:rsidRPr="00061A01">
        <w:rPr>
          <w:w w:val="105"/>
          <w:sz w:val="22"/>
          <w:szCs w:val="22"/>
          <w:lang w:val="es-PE"/>
        </w:rPr>
        <w:t>norma</w:t>
      </w:r>
      <w:r w:rsidR="00061A01" w:rsidRPr="00061A01">
        <w:rPr>
          <w:spacing w:val="-9"/>
          <w:w w:val="105"/>
          <w:sz w:val="22"/>
          <w:szCs w:val="22"/>
          <w:lang w:val="es-PE"/>
        </w:rPr>
        <w:t xml:space="preserve"> </w:t>
      </w:r>
      <w:r w:rsidR="00061A01" w:rsidRPr="00061A01">
        <w:rPr>
          <w:w w:val="105"/>
          <w:sz w:val="22"/>
          <w:szCs w:val="22"/>
          <w:lang w:val="es-PE"/>
        </w:rPr>
        <w:t>peruana</w:t>
      </w:r>
      <w:r w:rsidR="00061A01" w:rsidRPr="00061A01">
        <w:rPr>
          <w:spacing w:val="-8"/>
          <w:w w:val="105"/>
          <w:sz w:val="22"/>
          <w:szCs w:val="22"/>
          <w:lang w:val="es-PE"/>
        </w:rPr>
        <w:t xml:space="preserve"> </w:t>
      </w:r>
      <w:r w:rsidR="00061A01" w:rsidRPr="00061A01">
        <w:rPr>
          <w:w w:val="105"/>
          <w:sz w:val="22"/>
          <w:szCs w:val="22"/>
          <w:lang w:val="es-PE"/>
        </w:rPr>
        <w:t>de</w:t>
      </w:r>
      <w:r w:rsidR="00061A01" w:rsidRPr="00061A01">
        <w:rPr>
          <w:spacing w:val="-7"/>
          <w:w w:val="105"/>
          <w:sz w:val="22"/>
          <w:szCs w:val="22"/>
          <w:lang w:val="es-PE"/>
        </w:rPr>
        <w:t xml:space="preserve"> </w:t>
      </w:r>
      <w:r w:rsidR="00061A01" w:rsidRPr="00061A01">
        <w:rPr>
          <w:spacing w:val="-1"/>
          <w:w w:val="105"/>
          <w:sz w:val="22"/>
          <w:szCs w:val="22"/>
          <w:lang w:val="es-PE"/>
        </w:rPr>
        <w:t>seguridad</w:t>
      </w:r>
      <w:r w:rsidR="00061A01" w:rsidRPr="00061A01">
        <w:rPr>
          <w:spacing w:val="-8"/>
          <w:w w:val="105"/>
          <w:sz w:val="22"/>
          <w:szCs w:val="22"/>
          <w:lang w:val="es-PE"/>
        </w:rPr>
        <w:t xml:space="preserve"> </w:t>
      </w:r>
      <w:r w:rsidR="00061A01" w:rsidRPr="00061A01">
        <w:rPr>
          <w:w w:val="105"/>
          <w:sz w:val="22"/>
          <w:szCs w:val="22"/>
          <w:lang w:val="es-PE"/>
        </w:rPr>
        <w:t>y</w:t>
      </w:r>
      <w:r w:rsidR="00061A01" w:rsidRPr="00061A01">
        <w:rPr>
          <w:spacing w:val="-7"/>
          <w:w w:val="105"/>
          <w:sz w:val="22"/>
          <w:szCs w:val="22"/>
          <w:lang w:val="es-PE"/>
        </w:rPr>
        <w:t xml:space="preserve"> </w:t>
      </w:r>
      <w:r w:rsidR="00061A01" w:rsidRPr="00061A01">
        <w:rPr>
          <w:w w:val="105"/>
          <w:sz w:val="22"/>
          <w:szCs w:val="22"/>
          <w:lang w:val="es-PE"/>
        </w:rPr>
        <w:t>otras</w:t>
      </w:r>
      <w:r w:rsidR="00061A01" w:rsidRPr="00061A01">
        <w:rPr>
          <w:spacing w:val="57"/>
          <w:w w:val="103"/>
          <w:sz w:val="22"/>
          <w:szCs w:val="22"/>
          <w:lang w:val="es-PE"/>
        </w:rPr>
        <w:t xml:space="preserve"> </w:t>
      </w:r>
      <w:r w:rsidR="00061A01" w:rsidRPr="00061A01">
        <w:rPr>
          <w:sz w:val="22"/>
          <w:szCs w:val="22"/>
          <w:lang w:val="es-PE"/>
        </w:rPr>
        <w:t xml:space="preserve">normas </w:t>
      </w:r>
      <w:r w:rsidR="00061A01" w:rsidRPr="00061A01">
        <w:rPr>
          <w:spacing w:val="9"/>
          <w:sz w:val="22"/>
          <w:szCs w:val="22"/>
          <w:lang w:val="es-PE"/>
        </w:rPr>
        <w:t xml:space="preserve"> </w:t>
      </w:r>
      <w:r w:rsidR="00061A01" w:rsidRPr="00061A01">
        <w:rPr>
          <w:spacing w:val="-1"/>
          <w:sz w:val="22"/>
          <w:szCs w:val="22"/>
          <w:lang w:val="es-PE"/>
        </w:rPr>
        <w:t>internacionales.</w:t>
      </w:r>
    </w:p>
    <w:p w:rsidR="004233FD" w:rsidRDefault="004233FD" w:rsidP="00061A01">
      <w:pPr>
        <w:pStyle w:val="Textoindependiente"/>
        <w:spacing w:line="248" w:lineRule="auto"/>
        <w:ind w:left="851" w:right="49"/>
        <w:jc w:val="both"/>
        <w:rPr>
          <w:sz w:val="22"/>
          <w:szCs w:val="22"/>
          <w:lang w:val="es-PE"/>
        </w:rPr>
      </w:pPr>
    </w:p>
    <w:p w:rsidR="00061A01" w:rsidRPr="00061A01" w:rsidRDefault="00061A01" w:rsidP="002A1260">
      <w:pPr>
        <w:pStyle w:val="Ttulo4"/>
        <w:numPr>
          <w:ilvl w:val="0"/>
          <w:numId w:val="11"/>
        </w:numPr>
        <w:ind w:left="851"/>
        <w:rPr>
          <w:b w:val="0"/>
          <w:bCs w:val="0"/>
          <w:sz w:val="22"/>
          <w:szCs w:val="22"/>
        </w:rPr>
      </w:pPr>
      <w:proofErr w:type="spellStart"/>
      <w:r w:rsidRPr="00061A01">
        <w:rPr>
          <w:w w:val="105"/>
          <w:sz w:val="22"/>
          <w:szCs w:val="22"/>
          <w:u w:val="thick" w:color="000000"/>
        </w:rPr>
        <w:t>Sistemas</w:t>
      </w:r>
      <w:proofErr w:type="spellEnd"/>
      <w:r w:rsidRPr="00061A01">
        <w:rPr>
          <w:spacing w:val="-20"/>
          <w:w w:val="105"/>
          <w:sz w:val="22"/>
          <w:szCs w:val="22"/>
          <w:u w:val="thick" w:color="000000"/>
        </w:rPr>
        <w:t xml:space="preserve"> </w:t>
      </w:r>
      <w:r w:rsidRPr="00061A01">
        <w:rPr>
          <w:w w:val="105"/>
          <w:sz w:val="22"/>
          <w:szCs w:val="22"/>
          <w:u w:val="thick" w:color="000000"/>
        </w:rPr>
        <w:t>de</w:t>
      </w:r>
      <w:r w:rsidRPr="00061A01">
        <w:rPr>
          <w:spacing w:val="-20"/>
          <w:w w:val="105"/>
          <w:sz w:val="22"/>
          <w:szCs w:val="22"/>
          <w:u w:val="thick" w:color="000000"/>
        </w:rPr>
        <w:t xml:space="preserve"> </w:t>
      </w:r>
      <w:r w:rsidRPr="00061A01">
        <w:rPr>
          <w:w w:val="105"/>
          <w:sz w:val="22"/>
          <w:szCs w:val="22"/>
          <w:u w:val="thick" w:color="000000"/>
        </w:rPr>
        <w:t>Control</w:t>
      </w:r>
    </w:p>
    <w:p w:rsidR="00061A01" w:rsidRPr="00061A01" w:rsidRDefault="0092385C" w:rsidP="00061A01">
      <w:pPr>
        <w:pStyle w:val="Textoindependiente"/>
        <w:spacing w:before="80" w:line="248" w:lineRule="auto"/>
        <w:ind w:left="851" w:right="49"/>
        <w:jc w:val="both"/>
        <w:rPr>
          <w:sz w:val="22"/>
          <w:szCs w:val="22"/>
          <w:lang w:val="es-PE"/>
        </w:rPr>
      </w:pPr>
      <w:r>
        <w:rPr>
          <w:w w:val="105"/>
          <w:sz w:val="22"/>
          <w:szCs w:val="22"/>
          <w:lang w:val="es-PE"/>
        </w:rPr>
        <w:br/>
      </w:r>
      <w:r w:rsidR="00FB6EEF">
        <w:rPr>
          <w:w w:val="105"/>
          <w:sz w:val="22"/>
          <w:szCs w:val="22"/>
          <w:lang w:val="es-PE"/>
        </w:rPr>
        <w:t>T</w:t>
      </w:r>
      <w:r w:rsidR="00061A01" w:rsidRPr="00061A01">
        <w:rPr>
          <w:w w:val="105"/>
          <w:sz w:val="22"/>
          <w:szCs w:val="22"/>
          <w:lang w:val="es-PE"/>
        </w:rPr>
        <w:t>endrá</w:t>
      </w:r>
      <w:r w:rsidR="00061A01" w:rsidRPr="00061A01">
        <w:rPr>
          <w:spacing w:val="10"/>
          <w:w w:val="105"/>
          <w:sz w:val="22"/>
          <w:szCs w:val="22"/>
          <w:lang w:val="es-PE"/>
        </w:rPr>
        <w:t xml:space="preserve"> </w:t>
      </w:r>
      <w:r w:rsidR="00061A01" w:rsidRPr="00061A01">
        <w:rPr>
          <w:spacing w:val="-1"/>
          <w:w w:val="105"/>
          <w:sz w:val="22"/>
          <w:szCs w:val="22"/>
          <w:lang w:val="es-PE"/>
        </w:rPr>
        <w:t>sistemas</w:t>
      </w:r>
      <w:r w:rsidR="00061A01" w:rsidRPr="00061A01">
        <w:rPr>
          <w:spacing w:val="12"/>
          <w:w w:val="105"/>
          <w:sz w:val="22"/>
          <w:szCs w:val="22"/>
          <w:lang w:val="es-PE"/>
        </w:rPr>
        <w:t xml:space="preserve"> </w:t>
      </w:r>
      <w:r w:rsidR="00061A01" w:rsidRPr="00061A01">
        <w:rPr>
          <w:w w:val="105"/>
          <w:sz w:val="22"/>
          <w:szCs w:val="22"/>
          <w:lang w:val="es-PE"/>
        </w:rPr>
        <w:t>de</w:t>
      </w:r>
      <w:r w:rsidR="00061A01" w:rsidRPr="00061A01">
        <w:rPr>
          <w:spacing w:val="14"/>
          <w:w w:val="105"/>
          <w:sz w:val="22"/>
          <w:szCs w:val="22"/>
          <w:lang w:val="es-PE"/>
        </w:rPr>
        <w:t xml:space="preserve"> </w:t>
      </w:r>
      <w:r w:rsidR="00061A01" w:rsidRPr="00061A01">
        <w:rPr>
          <w:spacing w:val="-1"/>
          <w:w w:val="105"/>
          <w:sz w:val="22"/>
          <w:szCs w:val="22"/>
          <w:lang w:val="es-PE"/>
        </w:rPr>
        <w:t>control</w:t>
      </w:r>
      <w:r w:rsidR="00061A01" w:rsidRPr="00061A01">
        <w:rPr>
          <w:spacing w:val="12"/>
          <w:w w:val="105"/>
          <w:sz w:val="22"/>
          <w:szCs w:val="22"/>
          <w:lang w:val="es-PE"/>
        </w:rPr>
        <w:t xml:space="preserve"> </w:t>
      </w:r>
      <w:r w:rsidR="00061A01" w:rsidRPr="00061A01">
        <w:rPr>
          <w:w w:val="105"/>
          <w:sz w:val="22"/>
          <w:szCs w:val="22"/>
          <w:lang w:val="es-PE"/>
        </w:rPr>
        <w:t>para</w:t>
      </w:r>
      <w:r w:rsidR="00061A01" w:rsidRPr="00061A01">
        <w:rPr>
          <w:spacing w:val="14"/>
          <w:w w:val="105"/>
          <w:sz w:val="22"/>
          <w:szCs w:val="22"/>
          <w:lang w:val="es-PE"/>
        </w:rPr>
        <w:t xml:space="preserve"> </w:t>
      </w:r>
      <w:r w:rsidR="00061A01" w:rsidRPr="00061A01">
        <w:rPr>
          <w:w w:val="105"/>
          <w:sz w:val="22"/>
          <w:szCs w:val="22"/>
          <w:lang w:val="es-PE"/>
        </w:rPr>
        <w:t>las</w:t>
      </w:r>
      <w:r w:rsidR="00061A01" w:rsidRPr="00061A01">
        <w:rPr>
          <w:spacing w:val="11"/>
          <w:w w:val="105"/>
          <w:sz w:val="22"/>
          <w:szCs w:val="22"/>
          <w:lang w:val="es-PE"/>
        </w:rPr>
        <w:t xml:space="preserve"> </w:t>
      </w:r>
      <w:r w:rsidR="00061A01" w:rsidRPr="00061A01">
        <w:rPr>
          <w:w w:val="105"/>
          <w:sz w:val="22"/>
          <w:szCs w:val="22"/>
          <w:lang w:val="es-PE"/>
        </w:rPr>
        <w:t>operaciones</w:t>
      </w:r>
      <w:r w:rsidR="00061A01" w:rsidRPr="00061A01">
        <w:rPr>
          <w:spacing w:val="10"/>
          <w:w w:val="105"/>
          <w:sz w:val="22"/>
          <w:szCs w:val="22"/>
          <w:lang w:val="es-PE"/>
        </w:rPr>
        <w:t xml:space="preserve"> </w:t>
      </w:r>
      <w:r w:rsidR="00061A01" w:rsidRPr="00061A01">
        <w:rPr>
          <w:w w:val="105"/>
          <w:sz w:val="22"/>
          <w:szCs w:val="22"/>
          <w:lang w:val="es-PE"/>
        </w:rPr>
        <w:t>de</w:t>
      </w:r>
      <w:r w:rsidR="00061A01" w:rsidRPr="00061A01">
        <w:rPr>
          <w:spacing w:val="12"/>
          <w:w w:val="105"/>
          <w:sz w:val="22"/>
          <w:szCs w:val="22"/>
          <w:lang w:val="es-PE"/>
        </w:rPr>
        <w:t xml:space="preserve"> </w:t>
      </w:r>
      <w:r w:rsidR="00061A01" w:rsidRPr="00061A01">
        <w:rPr>
          <w:w w:val="105"/>
          <w:sz w:val="22"/>
          <w:szCs w:val="22"/>
          <w:lang w:val="es-PE"/>
        </w:rPr>
        <w:t>recepción,</w:t>
      </w:r>
      <w:r w:rsidR="00061A01" w:rsidRPr="00061A01">
        <w:rPr>
          <w:spacing w:val="26"/>
          <w:w w:val="103"/>
          <w:sz w:val="22"/>
          <w:szCs w:val="22"/>
          <w:lang w:val="es-PE"/>
        </w:rPr>
        <w:t xml:space="preserve"> </w:t>
      </w:r>
      <w:r w:rsidR="00061A01" w:rsidRPr="00061A01">
        <w:rPr>
          <w:w w:val="105"/>
          <w:sz w:val="22"/>
          <w:szCs w:val="22"/>
          <w:lang w:val="es-PE"/>
        </w:rPr>
        <w:t>almacenamiento</w:t>
      </w:r>
      <w:r w:rsidR="00061A01" w:rsidRPr="00061A01">
        <w:rPr>
          <w:spacing w:val="54"/>
          <w:w w:val="105"/>
          <w:sz w:val="22"/>
          <w:szCs w:val="22"/>
          <w:lang w:val="es-PE"/>
        </w:rPr>
        <w:t xml:space="preserve"> </w:t>
      </w:r>
      <w:r w:rsidR="00061A01" w:rsidRPr="00061A01">
        <w:rPr>
          <w:w w:val="105"/>
          <w:sz w:val="22"/>
          <w:szCs w:val="22"/>
          <w:lang w:val="es-PE"/>
        </w:rPr>
        <w:t>y</w:t>
      </w:r>
      <w:r w:rsidR="00061A01" w:rsidRPr="00061A01">
        <w:rPr>
          <w:spacing w:val="55"/>
          <w:w w:val="105"/>
          <w:sz w:val="22"/>
          <w:szCs w:val="22"/>
          <w:lang w:val="es-PE"/>
        </w:rPr>
        <w:t xml:space="preserve"> </w:t>
      </w:r>
      <w:r w:rsidR="00FB6EEF">
        <w:rPr>
          <w:spacing w:val="-1"/>
          <w:w w:val="105"/>
          <w:sz w:val="22"/>
          <w:szCs w:val="22"/>
          <w:lang w:val="es-PE"/>
        </w:rPr>
        <w:t>despacho</w:t>
      </w:r>
      <w:r w:rsidR="00061A01" w:rsidRPr="00061A01">
        <w:rPr>
          <w:spacing w:val="-1"/>
          <w:w w:val="105"/>
          <w:sz w:val="22"/>
          <w:szCs w:val="22"/>
          <w:lang w:val="es-PE"/>
        </w:rPr>
        <w:t>.</w:t>
      </w:r>
      <w:r w:rsidR="00061A01" w:rsidRPr="00061A01">
        <w:rPr>
          <w:spacing w:val="53"/>
          <w:w w:val="105"/>
          <w:sz w:val="22"/>
          <w:szCs w:val="22"/>
          <w:lang w:val="es-PE"/>
        </w:rPr>
        <w:t xml:space="preserve"> </w:t>
      </w:r>
      <w:r w:rsidR="00061A01" w:rsidRPr="00061A01">
        <w:rPr>
          <w:spacing w:val="-1"/>
          <w:w w:val="105"/>
          <w:sz w:val="22"/>
          <w:szCs w:val="22"/>
          <w:lang w:val="es-PE"/>
        </w:rPr>
        <w:t>Los</w:t>
      </w:r>
      <w:r w:rsidR="00061A01" w:rsidRPr="00061A01">
        <w:rPr>
          <w:spacing w:val="55"/>
          <w:w w:val="105"/>
          <w:sz w:val="22"/>
          <w:szCs w:val="22"/>
          <w:lang w:val="es-PE"/>
        </w:rPr>
        <w:t xml:space="preserve"> </w:t>
      </w:r>
      <w:r w:rsidR="00061A01" w:rsidRPr="00061A01">
        <w:rPr>
          <w:w w:val="105"/>
          <w:sz w:val="22"/>
          <w:szCs w:val="22"/>
          <w:lang w:val="es-PE"/>
        </w:rPr>
        <w:t>parámetros</w:t>
      </w:r>
      <w:r w:rsidR="00061A01" w:rsidRPr="00061A01">
        <w:rPr>
          <w:spacing w:val="55"/>
          <w:w w:val="105"/>
          <w:sz w:val="22"/>
          <w:szCs w:val="22"/>
          <w:lang w:val="es-PE"/>
        </w:rPr>
        <w:t xml:space="preserve"> </w:t>
      </w:r>
      <w:r w:rsidR="00061A01" w:rsidRPr="00061A01">
        <w:rPr>
          <w:w w:val="105"/>
          <w:sz w:val="22"/>
          <w:szCs w:val="22"/>
          <w:lang w:val="es-PE"/>
        </w:rPr>
        <w:t>operativos</w:t>
      </w:r>
      <w:r w:rsidR="00061A01" w:rsidRPr="00061A01">
        <w:rPr>
          <w:spacing w:val="52"/>
          <w:w w:val="105"/>
          <w:sz w:val="22"/>
          <w:szCs w:val="22"/>
          <w:lang w:val="es-PE"/>
        </w:rPr>
        <w:t xml:space="preserve"> </w:t>
      </w:r>
      <w:r w:rsidR="00061A01" w:rsidRPr="00061A01">
        <w:rPr>
          <w:w w:val="105"/>
          <w:sz w:val="22"/>
          <w:szCs w:val="22"/>
          <w:lang w:val="es-PE"/>
        </w:rPr>
        <w:t>están</w:t>
      </w:r>
      <w:r w:rsidR="00061A01" w:rsidRPr="00061A01">
        <w:rPr>
          <w:spacing w:val="55"/>
          <w:w w:val="105"/>
          <w:sz w:val="22"/>
          <w:szCs w:val="22"/>
          <w:lang w:val="es-PE"/>
        </w:rPr>
        <w:t xml:space="preserve"> </w:t>
      </w:r>
      <w:r w:rsidR="00061A01" w:rsidRPr="00061A01">
        <w:rPr>
          <w:w w:val="105"/>
          <w:sz w:val="22"/>
          <w:szCs w:val="22"/>
          <w:lang w:val="es-PE"/>
        </w:rPr>
        <w:t>claramente</w:t>
      </w:r>
      <w:r w:rsidR="00061A01" w:rsidRPr="00061A01">
        <w:rPr>
          <w:spacing w:val="20"/>
          <w:w w:val="103"/>
          <w:sz w:val="22"/>
          <w:szCs w:val="22"/>
          <w:lang w:val="es-PE"/>
        </w:rPr>
        <w:t xml:space="preserve"> </w:t>
      </w:r>
      <w:r w:rsidR="00061A01" w:rsidRPr="00061A01">
        <w:rPr>
          <w:spacing w:val="-1"/>
          <w:w w:val="105"/>
          <w:sz w:val="22"/>
          <w:szCs w:val="22"/>
          <w:lang w:val="es-PE"/>
        </w:rPr>
        <w:t>establecidos,</w:t>
      </w:r>
      <w:r w:rsidR="00061A01" w:rsidRPr="00061A01">
        <w:rPr>
          <w:spacing w:val="-22"/>
          <w:w w:val="105"/>
          <w:sz w:val="22"/>
          <w:szCs w:val="22"/>
          <w:lang w:val="es-PE"/>
        </w:rPr>
        <w:t xml:space="preserve"> </w:t>
      </w:r>
      <w:r w:rsidR="00061A01" w:rsidRPr="00061A01">
        <w:rPr>
          <w:w w:val="105"/>
          <w:sz w:val="22"/>
          <w:szCs w:val="22"/>
          <w:lang w:val="es-PE"/>
        </w:rPr>
        <w:t>como</w:t>
      </w:r>
      <w:r w:rsidR="00061A01" w:rsidRPr="00061A01">
        <w:rPr>
          <w:spacing w:val="-21"/>
          <w:w w:val="105"/>
          <w:sz w:val="22"/>
          <w:szCs w:val="22"/>
          <w:lang w:val="es-PE"/>
        </w:rPr>
        <w:t xml:space="preserve"> </w:t>
      </w:r>
      <w:r w:rsidR="00061A01" w:rsidRPr="00061A01">
        <w:rPr>
          <w:w w:val="105"/>
          <w:sz w:val="22"/>
          <w:szCs w:val="22"/>
          <w:lang w:val="es-PE"/>
        </w:rPr>
        <w:t>presiones,</w:t>
      </w:r>
      <w:r w:rsidR="00061A01" w:rsidRPr="00061A01">
        <w:rPr>
          <w:spacing w:val="-21"/>
          <w:w w:val="105"/>
          <w:sz w:val="22"/>
          <w:szCs w:val="22"/>
          <w:lang w:val="es-PE"/>
        </w:rPr>
        <w:t xml:space="preserve"> </w:t>
      </w:r>
      <w:r w:rsidR="00061A01" w:rsidRPr="00061A01">
        <w:rPr>
          <w:w w:val="105"/>
          <w:sz w:val="22"/>
          <w:szCs w:val="22"/>
          <w:lang w:val="es-PE"/>
        </w:rPr>
        <w:t>temperaturas</w:t>
      </w:r>
      <w:r w:rsidR="00061A01" w:rsidRPr="00061A01">
        <w:rPr>
          <w:spacing w:val="-21"/>
          <w:w w:val="105"/>
          <w:sz w:val="22"/>
          <w:szCs w:val="22"/>
          <w:lang w:val="es-PE"/>
        </w:rPr>
        <w:t xml:space="preserve"> </w:t>
      </w:r>
      <w:r w:rsidR="00061A01" w:rsidRPr="00061A01">
        <w:rPr>
          <w:w w:val="105"/>
          <w:sz w:val="22"/>
          <w:szCs w:val="22"/>
          <w:lang w:val="es-PE"/>
        </w:rPr>
        <w:t>etc.</w:t>
      </w:r>
    </w:p>
    <w:p w:rsidR="00061A01" w:rsidRPr="00061A01" w:rsidRDefault="0092385C" w:rsidP="00061A01">
      <w:pPr>
        <w:pStyle w:val="Textoindependiente"/>
        <w:spacing w:line="247" w:lineRule="auto"/>
        <w:ind w:left="851" w:right="49"/>
        <w:jc w:val="both"/>
        <w:rPr>
          <w:sz w:val="22"/>
          <w:szCs w:val="22"/>
          <w:lang w:val="es-PE"/>
        </w:rPr>
      </w:pPr>
      <w:r>
        <w:rPr>
          <w:w w:val="105"/>
          <w:sz w:val="22"/>
          <w:szCs w:val="22"/>
          <w:lang w:val="es-PE"/>
        </w:rPr>
        <w:br/>
      </w:r>
      <w:r w:rsidR="00061A01" w:rsidRPr="00061A01">
        <w:rPr>
          <w:w w:val="105"/>
          <w:sz w:val="22"/>
          <w:szCs w:val="22"/>
          <w:lang w:val="es-PE"/>
        </w:rPr>
        <w:t>Durante</w:t>
      </w:r>
      <w:r w:rsidR="00061A01" w:rsidRPr="00061A01">
        <w:rPr>
          <w:spacing w:val="16"/>
          <w:w w:val="105"/>
          <w:sz w:val="22"/>
          <w:szCs w:val="22"/>
          <w:lang w:val="es-PE"/>
        </w:rPr>
        <w:t xml:space="preserve"> </w:t>
      </w:r>
      <w:r w:rsidR="00061A01" w:rsidRPr="00061A01">
        <w:rPr>
          <w:spacing w:val="-1"/>
          <w:w w:val="105"/>
          <w:sz w:val="22"/>
          <w:szCs w:val="22"/>
          <w:lang w:val="es-PE"/>
        </w:rPr>
        <w:t>la</w:t>
      </w:r>
      <w:r w:rsidR="00061A01" w:rsidRPr="00061A01">
        <w:rPr>
          <w:spacing w:val="17"/>
          <w:w w:val="105"/>
          <w:sz w:val="22"/>
          <w:szCs w:val="22"/>
          <w:lang w:val="es-PE"/>
        </w:rPr>
        <w:t xml:space="preserve"> </w:t>
      </w:r>
      <w:r w:rsidR="00061A01" w:rsidRPr="00061A01">
        <w:rPr>
          <w:w w:val="105"/>
          <w:sz w:val="22"/>
          <w:szCs w:val="22"/>
          <w:lang w:val="es-PE"/>
        </w:rPr>
        <w:t>recepción</w:t>
      </w:r>
      <w:r w:rsidR="00061A01" w:rsidRPr="00061A01">
        <w:rPr>
          <w:spacing w:val="17"/>
          <w:w w:val="105"/>
          <w:sz w:val="22"/>
          <w:szCs w:val="22"/>
          <w:lang w:val="es-PE"/>
        </w:rPr>
        <w:t xml:space="preserve"> </w:t>
      </w:r>
      <w:r w:rsidR="00061A01" w:rsidRPr="00061A01">
        <w:rPr>
          <w:w w:val="105"/>
          <w:sz w:val="22"/>
          <w:szCs w:val="22"/>
          <w:lang w:val="es-PE"/>
        </w:rPr>
        <w:t>se</w:t>
      </w:r>
      <w:r w:rsidR="00061A01" w:rsidRPr="00061A01">
        <w:rPr>
          <w:spacing w:val="17"/>
          <w:w w:val="105"/>
          <w:sz w:val="22"/>
          <w:szCs w:val="22"/>
          <w:lang w:val="es-PE"/>
        </w:rPr>
        <w:t xml:space="preserve"> </w:t>
      </w:r>
      <w:r w:rsidR="00061A01" w:rsidRPr="00061A01">
        <w:rPr>
          <w:w w:val="105"/>
          <w:sz w:val="22"/>
          <w:szCs w:val="22"/>
          <w:lang w:val="es-PE"/>
        </w:rPr>
        <w:t>controlarán</w:t>
      </w:r>
      <w:r w:rsidR="00061A01" w:rsidRPr="00061A01">
        <w:rPr>
          <w:spacing w:val="17"/>
          <w:w w:val="105"/>
          <w:sz w:val="22"/>
          <w:szCs w:val="22"/>
          <w:lang w:val="es-PE"/>
        </w:rPr>
        <w:t xml:space="preserve"> </w:t>
      </w:r>
      <w:r w:rsidR="00061A01" w:rsidRPr="00061A01">
        <w:rPr>
          <w:w w:val="105"/>
          <w:sz w:val="22"/>
          <w:szCs w:val="22"/>
          <w:lang w:val="es-PE"/>
        </w:rPr>
        <w:t>las</w:t>
      </w:r>
      <w:r w:rsidR="00061A01" w:rsidRPr="00061A01">
        <w:rPr>
          <w:spacing w:val="16"/>
          <w:w w:val="105"/>
          <w:sz w:val="22"/>
          <w:szCs w:val="22"/>
          <w:lang w:val="es-PE"/>
        </w:rPr>
        <w:t xml:space="preserve"> </w:t>
      </w:r>
      <w:r w:rsidR="00061A01" w:rsidRPr="00061A01">
        <w:rPr>
          <w:w w:val="105"/>
          <w:sz w:val="22"/>
          <w:szCs w:val="22"/>
          <w:lang w:val="es-PE"/>
        </w:rPr>
        <w:t>presiones</w:t>
      </w:r>
      <w:r w:rsidR="00061A01" w:rsidRPr="00061A01">
        <w:rPr>
          <w:spacing w:val="17"/>
          <w:w w:val="105"/>
          <w:sz w:val="22"/>
          <w:szCs w:val="22"/>
          <w:lang w:val="es-PE"/>
        </w:rPr>
        <w:t xml:space="preserve"> </w:t>
      </w:r>
      <w:r w:rsidR="00061A01" w:rsidRPr="00061A01">
        <w:rPr>
          <w:w w:val="105"/>
          <w:sz w:val="22"/>
          <w:szCs w:val="22"/>
          <w:lang w:val="es-PE"/>
        </w:rPr>
        <w:t>y</w:t>
      </w:r>
      <w:r w:rsidR="00061A01" w:rsidRPr="00061A01">
        <w:rPr>
          <w:spacing w:val="17"/>
          <w:w w:val="105"/>
          <w:sz w:val="22"/>
          <w:szCs w:val="22"/>
          <w:lang w:val="es-PE"/>
        </w:rPr>
        <w:t xml:space="preserve"> </w:t>
      </w:r>
      <w:r w:rsidR="00061A01" w:rsidRPr="00061A01">
        <w:rPr>
          <w:spacing w:val="-1"/>
          <w:w w:val="105"/>
          <w:sz w:val="22"/>
          <w:szCs w:val="22"/>
          <w:lang w:val="es-PE"/>
        </w:rPr>
        <w:t>volumen</w:t>
      </w:r>
      <w:r w:rsidR="00061A01" w:rsidRPr="00061A01">
        <w:rPr>
          <w:spacing w:val="16"/>
          <w:w w:val="105"/>
          <w:sz w:val="22"/>
          <w:szCs w:val="22"/>
          <w:lang w:val="es-PE"/>
        </w:rPr>
        <w:t xml:space="preserve"> </w:t>
      </w:r>
      <w:r w:rsidR="00061A01" w:rsidRPr="00061A01">
        <w:rPr>
          <w:w w:val="105"/>
          <w:sz w:val="22"/>
          <w:szCs w:val="22"/>
          <w:lang w:val="es-PE"/>
        </w:rPr>
        <w:t>de</w:t>
      </w:r>
      <w:r w:rsidR="00061A01" w:rsidRPr="00061A01">
        <w:rPr>
          <w:spacing w:val="17"/>
          <w:w w:val="105"/>
          <w:sz w:val="22"/>
          <w:szCs w:val="22"/>
          <w:lang w:val="es-PE"/>
        </w:rPr>
        <w:t xml:space="preserve"> </w:t>
      </w:r>
      <w:r w:rsidR="00061A01" w:rsidRPr="00061A01">
        <w:rPr>
          <w:spacing w:val="-1"/>
          <w:w w:val="105"/>
          <w:sz w:val="22"/>
          <w:szCs w:val="22"/>
          <w:lang w:val="es-PE"/>
        </w:rPr>
        <w:t>GLP</w:t>
      </w:r>
      <w:r w:rsidR="00061A01" w:rsidRPr="00061A01">
        <w:rPr>
          <w:spacing w:val="17"/>
          <w:w w:val="105"/>
          <w:sz w:val="22"/>
          <w:szCs w:val="22"/>
          <w:lang w:val="es-PE"/>
        </w:rPr>
        <w:t xml:space="preserve"> </w:t>
      </w:r>
      <w:r w:rsidR="00061A01" w:rsidRPr="00061A01">
        <w:rPr>
          <w:spacing w:val="-1"/>
          <w:w w:val="105"/>
          <w:sz w:val="22"/>
          <w:szCs w:val="22"/>
          <w:lang w:val="es-PE"/>
        </w:rPr>
        <w:t>recibido,</w:t>
      </w:r>
      <w:r w:rsidR="00061A01" w:rsidRPr="00061A01">
        <w:rPr>
          <w:spacing w:val="25"/>
          <w:w w:val="103"/>
          <w:sz w:val="22"/>
          <w:szCs w:val="22"/>
          <w:lang w:val="es-PE"/>
        </w:rPr>
        <w:t xml:space="preserve"> </w:t>
      </w:r>
      <w:r w:rsidR="00061A01" w:rsidRPr="00061A01">
        <w:rPr>
          <w:w w:val="105"/>
          <w:sz w:val="22"/>
          <w:szCs w:val="22"/>
          <w:lang w:val="es-PE"/>
        </w:rPr>
        <w:t>para</w:t>
      </w:r>
      <w:r w:rsidR="00061A01" w:rsidRPr="00061A01">
        <w:rPr>
          <w:spacing w:val="7"/>
          <w:w w:val="105"/>
          <w:sz w:val="22"/>
          <w:szCs w:val="22"/>
          <w:lang w:val="es-PE"/>
        </w:rPr>
        <w:t xml:space="preserve"> </w:t>
      </w:r>
      <w:r w:rsidR="00061A01" w:rsidRPr="00061A01">
        <w:rPr>
          <w:w w:val="105"/>
          <w:sz w:val="22"/>
          <w:szCs w:val="22"/>
          <w:lang w:val="es-PE"/>
        </w:rPr>
        <w:t>no</w:t>
      </w:r>
      <w:r w:rsidR="00061A01" w:rsidRPr="00061A01">
        <w:rPr>
          <w:spacing w:val="8"/>
          <w:w w:val="105"/>
          <w:sz w:val="22"/>
          <w:szCs w:val="22"/>
          <w:lang w:val="es-PE"/>
        </w:rPr>
        <w:t xml:space="preserve"> </w:t>
      </w:r>
      <w:r w:rsidR="00061A01" w:rsidRPr="00061A01">
        <w:rPr>
          <w:spacing w:val="-1"/>
          <w:w w:val="105"/>
          <w:sz w:val="22"/>
          <w:szCs w:val="22"/>
          <w:lang w:val="es-PE"/>
        </w:rPr>
        <w:t>exceder</w:t>
      </w:r>
      <w:r w:rsidR="00061A01" w:rsidRPr="00061A01">
        <w:rPr>
          <w:spacing w:val="7"/>
          <w:w w:val="105"/>
          <w:sz w:val="22"/>
          <w:szCs w:val="22"/>
          <w:lang w:val="es-PE"/>
        </w:rPr>
        <w:t xml:space="preserve"> </w:t>
      </w:r>
      <w:r w:rsidR="00061A01" w:rsidRPr="00061A01">
        <w:rPr>
          <w:w w:val="105"/>
          <w:sz w:val="22"/>
          <w:szCs w:val="22"/>
          <w:lang w:val="es-PE"/>
        </w:rPr>
        <w:t>el</w:t>
      </w:r>
      <w:r w:rsidR="00061A01" w:rsidRPr="00061A01">
        <w:rPr>
          <w:spacing w:val="6"/>
          <w:w w:val="105"/>
          <w:sz w:val="22"/>
          <w:szCs w:val="22"/>
          <w:lang w:val="es-PE"/>
        </w:rPr>
        <w:t xml:space="preserve"> </w:t>
      </w:r>
      <w:r w:rsidR="00061A01" w:rsidRPr="00061A01">
        <w:rPr>
          <w:w w:val="105"/>
          <w:sz w:val="22"/>
          <w:szCs w:val="22"/>
          <w:lang w:val="es-PE"/>
        </w:rPr>
        <w:t>8</w:t>
      </w:r>
      <w:r w:rsidR="00FB6EEF">
        <w:rPr>
          <w:w w:val="105"/>
          <w:sz w:val="22"/>
          <w:szCs w:val="22"/>
          <w:lang w:val="es-PE"/>
        </w:rPr>
        <w:t>0</w:t>
      </w:r>
      <w:r w:rsidR="00061A01" w:rsidRPr="00061A01">
        <w:rPr>
          <w:spacing w:val="8"/>
          <w:w w:val="105"/>
          <w:sz w:val="22"/>
          <w:szCs w:val="22"/>
          <w:lang w:val="es-PE"/>
        </w:rPr>
        <w:t xml:space="preserve"> </w:t>
      </w:r>
      <w:r w:rsidR="00061A01" w:rsidRPr="00061A01">
        <w:rPr>
          <w:w w:val="105"/>
          <w:sz w:val="22"/>
          <w:szCs w:val="22"/>
          <w:lang w:val="es-PE"/>
        </w:rPr>
        <w:t>%</w:t>
      </w:r>
      <w:r w:rsidR="00061A01" w:rsidRPr="00061A01">
        <w:rPr>
          <w:spacing w:val="6"/>
          <w:w w:val="105"/>
          <w:sz w:val="22"/>
          <w:szCs w:val="22"/>
          <w:lang w:val="es-PE"/>
        </w:rPr>
        <w:t xml:space="preserve"> </w:t>
      </w:r>
      <w:r w:rsidR="00061A01" w:rsidRPr="00061A01">
        <w:rPr>
          <w:w w:val="105"/>
          <w:sz w:val="22"/>
          <w:szCs w:val="22"/>
          <w:lang w:val="es-PE"/>
        </w:rPr>
        <w:t>de</w:t>
      </w:r>
      <w:r w:rsidR="00061A01" w:rsidRPr="00061A01">
        <w:rPr>
          <w:spacing w:val="8"/>
          <w:w w:val="105"/>
          <w:sz w:val="22"/>
          <w:szCs w:val="22"/>
          <w:lang w:val="es-PE"/>
        </w:rPr>
        <w:t xml:space="preserve"> </w:t>
      </w:r>
      <w:r w:rsidR="00061A01" w:rsidRPr="00061A01">
        <w:rPr>
          <w:w w:val="105"/>
          <w:sz w:val="22"/>
          <w:szCs w:val="22"/>
          <w:lang w:val="es-PE"/>
        </w:rPr>
        <w:t>la</w:t>
      </w:r>
      <w:r w:rsidR="00061A01" w:rsidRPr="00061A01">
        <w:rPr>
          <w:spacing w:val="8"/>
          <w:w w:val="105"/>
          <w:sz w:val="22"/>
          <w:szCs w:val="22"/>
          <w:lang w:val="es-PE"/>
        </w:rPr>
        <w:t xml:space="preserve"> </w:t>
      </w:r>
      <w:r w:rsidR="00061A01" w:rsidRPr="00061A01">
        <w:rPr>
          <w:spacing w:val="-1"/>
          <w:w w:val="105"/>
          <w:sz w:val="22"/>
          <w:szCs w:val="22"/>
          <w:lang w:val="es-PE"/>
        </w:rPr>
        <w:t>capacidad</w:t>
      </w:r>
      <w:r w:rsidR="00061A01" w:rsidRPr="00061A01">
        <w:rPr>
          <w:spacing w:val="8"/>
          <w:w w:val="105"/>
          <w:sz w:val="22"/>
          <w:szCs w:val="22"/>
          <w:lang w:val="es-PE"/>
        </w:rPr>
        <w:t xml:space="preserve"> </w:t>
      </w:r>
      <w:r w:rsidR="00061A01" w:rsidRPr="00061A01">
        <w:rPr>
          <w:w w:val="105"/>
          <w:sz w:val="22"/>
          <w:szCs w:val="22"/>
          <w:lang w:val="es-PE"/>
        </w:rPr>
        <w:t>del</w:t>
      </w:r>
      <w:r w:rsidR="00061A01" w:rsidRPr="00061A01">
        <w:rPr>
          <w:spacing w:val="7"/>
          <w:w w:val="105"/>
          <w:sz w:val="22"/>
          <w:szCs w:val="22"/>
          <w:lang w:val="es-PE"/>
        </w:rPr>
        <w:t xml:space="preserve"> </w:t>
      </w:r>
      <w:r w:rsidR="00061A01" w:rsidRPr="00061A01">
        <w:rPr>
          <w:w w:val="105"/>
          <w:sz w:val="22"/>
          <w:szCs w:val="22"/>
          <w:lang w:val="es-PE"/>
        </w:rPr>
        <w:t>tanque,</w:t>
      </w:r>
      <w:r w:rsidR="00061A01" w:rsidRPr="00061A01">
        <w:rPr>
          <w:spacing w:val="8"/>
          <w:w w:val="105"/>
          <w:sz w:val="22"/>
          <w:szCs w:val="22"/>
          <w:lang w:val="es-PE"/>
        </w:rPr>
        <w:t xml:space="preserve"> </w:t>
      </w:r>
      <w:r w:rsidR="00061A01" w:rsidRPr="00061A01">
        <w:rPr>
          <w:w w:val="105"/>
          <w:sz w:val="22"/>
          <w:szCs w:val="22"/>
          <w:lang w:val="es-PE"/>
        </w:rPr>
        <w:t>ni</w:t>
      </w:r>
      <w:r w:rsidR="00061A01" w:rsidRPr="00061A01">
        <w:rPr>
          <w:spacing w:val="8"/>
          <w:w w:val="105"/>
          <w:sz w:val="22"/>
          <w:szCs w:val="22"/>
          <w:lang w:val="es-PE"/>
        </w:rPr>
        <w:t xml:space="preserve"> </w:t>
      </w:r>
      <w:r w:rsidR="00061A01" w:rsidRPr="00061A01">
        <w:rPr>
          <w:spacing w:val="-1"/>
          <w:w w:val="105"/>
          <w:sz w:val="22"/>
          <w:szCs w:val="22"/>
          <w:lang w:val="es-PE"/>
        </w:rPr>
        <w:t>las</w:t>
      </w:r>
      <w:r w:rsidR="00061A01" w:rsidRPr="00061A01">
        <w:rPr>
          <w:spacing w:val="8"/>
          <w:w w:val="105"/>
          <w:sz w:val="22"/>
          <w:szCs w:val="22"/>
          <w:lang w:val="es-PE"/>
        </w:rPr>
        <w:t xml:space="preserve"> </w:t>
      </w:r>
      <w:r w:rsidR="00061A01" w:rsidRPr="00061A01">
        <w:rPr>
          <w:spacing w:val="-1"/>
          <w:w w:val="105"/>
          <w:sz w:val="22"/>
          <w:szCs w:val="22"/>
          <w:lang w:val="es-PE"/>
        </w:rPr>
        <w:t>presiones</w:t>
      </w:r>
      <w:r w:rsidR="00061A01" w:rsidRPr="00061A01">
        <w:rPr>
          <w:spacing w:val="8"/>
          <w:w w:val="105"/>
          <w:sz w:val="22"/>
          <w:szCs w:val="22"/>
          <w:lang w:val="es-PE"/>
        </w:rPr>
        <w:t xml:space="preserve"> </w:t>
      </w:r>
      <w:r w:rsidR="00061A01" w:rsidRPr="00061A01">
        <w:rPr>
          <w:w w:val="105"/>
          <w:sz w:val="22"/>
          <w:szCs w:val="22"/>
          <w:lang w:val="es-PE"/>
        </w:rPr>
        <w:t>normales</w:t>
      </w:r>
      <w:r w:rsidR="00061A01" w:rsidRPr="00061A01">
        <w:rPr>
          <w:spacing w:val="41"/>
          <w:w w:val="103"/>
          <w:sz w:val="22"/>
          <w:szCs w:val="22"/>
          <w:lang w:val="es-PE"/>
        </w:rPr>
        <w:t xml:space="preserve"> </w:t>
      </w:r>
      <w:r w:rsidR="00061A01" w:rsidRPr="00061A01">
        <w:rPr>
          <w:w w:val="105"/>
          <w:sz w:val="22"/>
          <w:szCs w:val="22"/>
          <w:lang w:val="es-PE"/>
        </w:rPr>
        <w:t>de</w:t>
      </w:r>
      <w:r w:rsidR="00061A01" w:rsidRPr="00061A01">
        <w:rPr>
          <w:spacing w:val="-18"/>
          <w:w w:val="105"/>
          <w:sz w:val="22"/>
          <w:szCs w:val="22"/>
          <w:lang w:val="es-PE"/>
        </w:rPr>
        <w:t xml:space="preserve"> </w:t>
      </w:r>
      <w:r w:rsidR="00061A01" w:rsidRPr="00061A01">
        <w:rPr>
          <w:w w:val="105"/>
          <w:sz w:val="22"/>
          <w:szCs w:val="22"/>
          <w:lang w:val="es-PE"/>
        </w:rPr>
        <w:t>aproximadamente</w:t>
      </w:r>
      <w:r w:rsidR="00061A01" w:rsidRPr="00061A01">
        <w:rPr>
          <w:spacing w:val="-17"/>
          <w:w w:val="105"/>
          <w:sz w:val="22"/>
          <w:szCs w:val="22"/>
          <w:lang w:val="es-PE"/>
        </w:rPr>
        <w:t xml:space="preserve"> </w:t>
      </w:r>
      <w:r w:rsidR="00061A01" w:rsidRPr="00061A01">
        <w:rPr>
          <w:w w:val="105"/>
          <w:sz w:val="22"/>
          <w:szCs w:val="22"/>
          <w:lang w:val="es-PE"/>
        </w:rPr>
        <w:t>100</w:t>
      </w:r>
      <w:r w:rsidR="00061A01" w:rsidRPr="00061A01">
        <w:rPr>
          <w:spacing w:val="-17"/>
          <w:w w:val="105"/>
          <w:sz w:val="22"/>
          <w:szCs w:val="22"/>
          <w:lang w:val="es-PE"/>
        </w:rPr>
        <w:t xml:space="preserve"> </w:t>
      </w:r>
      <w:r w:rsidR="00061A01" w:rsidRPr="00061A01">
        <w:rPr>
          <w:spacing w:val="-1"/>
          <w:w w:val="105"/>
          <w:sz w:val="22"/>
          <w:szCs w:val="22"/>
          <w:lang w:val="es-PE"/>
        </w:rPr>
        <w:t>psi.</w:t>
      </w:r>
    </w:p>
    <w:p w:rsidR="00061A01" w:rsidRPr="00061A01" w:rsidRDefault="0092385C" w:rsidP="00061A01">
      <w:pPr>
        <w:pStyle w:val="Textoindependiente"/>
        <w:spacing w:line="248" w:lineRule="auto"/>
        <w:ind w:left="851" w:right="49"/>
        <w:jc w:val="both"/>
        <w:rPr>
          <w:sz w:val="22"/>
          <w:szCs w:val="22"/>
          <w:lang w:val="es-PE"/>
        </w:rPr>
      </w:pPr>
      <w:r>
        <w:rPr>
          <w:w w:val="105"/>
          <w:sz w:val="22"/>
          <w:szCs w:val="22"/>
          <w:lang w:val="es-PE"/>
        </w:rPr>
        <w:br/>
      </w:r>
      <w:r w:rsidR="00061A01" w:rsidRPr="00061A01">
        <w:rPr>
          <w:w w:val="105"/>
          <w:sz w:val="22"/>
          <w:szCs w:val="22"/>
          <w:lang w:val="es-PE"/>
        </w:rPr>
        <w:t>El</w:t>
      </w:r>
      <w:r w:rsidR="00061A01" w:rsidRPr="00061A01">
        <w:rPr>
          <w:spacing w:val="5"/>
          <w:w w:val="105"/>
          <w:sz w:val="22"/>
          <w:szCs w:val="22"/>
          <w:lang w:val="es-PE"/>
        </w:rPr>
        <w:t xml:space="preserve"> </w:t>
      </w:r>
      <w:r w:rsidR="00061A01" w:rsidRPr="00061A01">
        <w:rPr>
          <w:w w:val="105"/>
          <w:sz w:val="22"/>
          <w:szCs w:val="22"/>
          <w:lang w:val="es-PE"/>
        </w:rPr>
        <w:t>control</w:t>
      </w:r>
      <w:r w:rsidR="00061A01" w:rsidRPr="00061A01">
        <w:rPr>
          <w:spacing w:val="5"/>
          <w:w w:val="105"/>
          <w:sz w:val="22"/>
          <w:szCs w:val="22"/>
          <w:lang w:val="es-PE"/>
        </w:rPr>
        <w:t xml:space="preserve"> </w:t>
      </w:r>
      <w:r w:rsidR="00061A01" w:rsidRPr="00061A01">
        <w:rPr>
          <w:w w:val="105"/>
          <w:sz w:val="22"/>
          <w:szCs w:val="22"/>
          <w:lang w:val="es-PE"/>
        </w:rPr>
        <w:t>del</w:t>
      </w:r>
      <w:r w:rsidR="00061A01" w:rsidRPr="00061A01">
        <w:rPr>
          <w:spacing w:val="5"/>
          <w:w w:val="105"/>
          <w:sz w:val="22"/>
          <w:szCs w:val="22"/>
          <w:lang w:val="es-PE"/>
        </w:rPr>
        <w:t xml:space="preserve"> </w:t>
      </w:r>
      <w:r w:rsidR="00061A01" w:rsidRPr="00061A01">
        <w:rPr>
          <w:w w:val="105"/>
          <w:sz w:val="22"/>
          <w:szCs w:val="22"/>
          <w:lang w:val="es-PE"/>
        </w:rPr>
        <w:t>tanque</w:t>
      </w:r>
      <w:r w:rsidR="00061A01" w:rsidRPr="00061A01">
        <w:rPr>
          <w:spacing w:val="6"/>
          <w:w w:val="105"/>
          <w:sz w:val="22"/>
          <w:szCs w:val="22"/>
          <w:lang w:val="es-PE"/>
        </w:rPr>
        <w:t xml:space="preserve"> </w:t>
      </w:r>
      <w:r w:rsidR="00061A01" w:rsidRPr="00061A01">
        <w:rPr>
          <w:w w:val="105"/>
          <w:sz w:val="22"/>
          <w:szCs w:val="22"/>
          <w:lang w:val="es-PE"/>
        </w:rPr>
        <w:t>de</w:t>
      </w:r>
      <w:r w:rsidR="00061A01" w:rsidRPr="00061A01">
        <w:rPr>
          <w:spacing w:val="6"/>
          <w:w w:val="105"/>
          <w:sz w:val="22"/>
          <w:szCs w:val="22"/>
          <w:lang w:val="es-PE"/>
        </w:rPr>
        <w:t xml:space="preserve"> </w:t>
      </w:r>
      <w:r w:rsidR="00061A01" w:rsidRPr="00061A01">
        <w:rPr>
          <w:spacing w:val="-1"/>
          <w:w w:val="105"/>
          <w:sz w:val="22"/>
          <w:szCs w:val="22"/>
          <w:lang w:val="es-PE"/>
        </w:rPr>
        <w:t>almacenamiento</w:t>
      </w:r>
      <w:r w:rsidR="00061A01" w:rsidRPr="00061A01">
        <w:rPr>
          <w:spacing w:val="7"/>
          <w:w w:val="105"/>
          <w:sz w:val="22"/>
          <w:szCs w:val="22"/>
          <w:lang w:val="es-PE"/>
        </w:rPr>
        <w:t xml:space="preserve"> </w:t>
      </w:r>
      <w:r w:rsidR="00061A01" w:rsidRPr="00061A01">
        <w:rPr>
          <w:w w:val="105"/>
          <w:sz w:val="22"/>
          <w:szCs w:val="22"/>
          <w:lang w:val="es-PE"/>
        </w:rPr>
        <w:t>del</w:t>
      </w:r>
      <w:r w:rsidR="00061A01" w:rsidRPr="00061A01">
        <w:rPr>
          <w:spacing w:val="7"/>
          <w:w w:val="105"/>
          <w:sz w:val="22"/>
          <w:szCs w:val="22"/>
          <w:lang w:val="es-PE"/>
        </w:rPr>
        <w:t xml:space="preserve"> </w:t>
      </w:r>
      <w:r w:rsidR="00061A01" w:rsidRPr="00061A01">
        <w:rPr>
          <w:w w:val="105"/>
          <w:sz w:val="22"/>
          <w:szCs w:val="22"/>
          <w:lang w:val="es-PE"/>
        </w:rPr>
        <w:t>GLP</w:t>
      </w:r>
      <w:r w:rsidR="00061A01" w:rsidRPr="00061A01">
        <w:rPr>
          <w:spacing w:val="7"/>
          <w:w w:val="105"/>
          <w:sz w:val="22"/>
          <w:szCs w:val="22"/>
          <w:lang w:val="es-PE"/>
        </w:rPr>
        <w:t xml:space="preserve"> </w:t>
      </w:r>
      <w:r w:rsidR="00061A01" w:rsidRPr="00061A01">
        <w:rPr>
          <w:w w:val="105"/>
          <w:sz w:val="22"/>
          <w:szCs w:val="22"/>
          <w:lang w:val="es-PE"/>
        </w:rPr>
        <w:t>implicará</w:t>
      </w:r>
      <w:r w:rsidR="00061A01" w:rsidRPr="00061A01">
        <w:rPr>
          <w:spacing w:val="6"/>
          <w:w w:val="105"/>
          <w:sz w:val="22"/>
          <w:szCs w:val="22"/>
          <w:lang w:val="es-PE"/>
        </w:rPr>
        <w:t xml:space="preserve"> </w:t>
      </w:r>
      <w:r w:rsidR="00061A01" w:rsidRPr="00061A01">
        <w:rPr>
          <w:w w:val="105"/>
          <w:sz w:val="22"/>
          <w:szCs w:val="22"/>
          <w:lang w:val="es-PE"/>
        </w:rPr>
        <w:t>la</w:t>
      </w:r>
      <w:r w:rsidR="00061A01" w:rsidRPr="00061A01">
        <w:rPr>
          <w:spacing w:val="7"/>
          <w:w w:val="105"/>
          <w:sz w:val="22"/>
          <w:szCs w:val="22"/>
          <w:lang w:val="es-PE"/>
        </w:rPr>
        <w:t xml:space="preserve"> </w:t>
      </w:r>
      <w:r w:rsidR="00061A01" w:rsidRPr="00061A01">
        <w:rPr>
          <w:spacing w:val="-1"/>
          <w:w w:val="105"/>
          <w:sz w:val="22"/>
          <w:szCs w:val="22"/>
          <w:lang w:val="es-PE"/>
        </w:rPr>
        <w:t>verificación</w:t>
      </w:r>
      <w:r w:rsidR="00061A01" w:rsidRPr="00061A01">
        <w:rPr>
          <w:spacing w:val="7"/>
          <w:w w:val="105"/>
          <w:sz w:val="22"/>
          <w:szCs w:val="22"/>
          <w:lang w:val="es-PE"/>
        </w:rPr>
        <w:t xml:space="preserve"> </w:t>
      </w:r>
      <w:r w:rsidR="00061A01" w:rsidRPr="00061A01">
        <w:rPr>
          <w:w w:val="105"/>
          <w:sz w:val="22"/>
          <w:szCs w:val="22"/>
          <w:lang w:val="es-PE"/>
        </w:rPr>
        <w:t>de</w:t>
      </w:r>
      <w:r w:rsidR="00061A01" w:rsidRPr="00061A01">
        <w:rPr>
          <w:spacing w:val="8"/>
          <w:w w:val="105"/>
          <w:sz w:val="22"/>
          <w:szCs w:val="22"/>
          <w:lang w:val="es-PE"/>
        </w:rPr>
        <w:t xml:space="preserve"> </w:t>
      </w:r>
      <w:r w:rsidR="00061A01" w:rsidRPr="00061A01">
        <w:rPr>
          <w:spacing w:val="-1"/>
          <w:w w:val="105"/>
          <w:sz w:val="22"/>
          <w:szCs w:val="22"/>
          <w:lang w:val="es-PE"/>
        </w:rPr>
        <w:t>la</w:t>
      </w:r>
      <w:r w:rsidR="00061A01" w:rsidRPr="00061A01">
        <w:rPr>
          <w:spacing w:val="52"/>
          <w:w w:val="103"/>
          <w:sz w:val="22"/>
          <w:szCs w:val="22"/>
          <w:lang w:val="es-PE"/>
        </w:rPr>
        <w:t xml:space="preserve"> </w:t>
      </w:r>
      <w:r w:rsidR="00061A01" w:rsidRPr="00061A01">
        <w:rPr>
          <w:spacing w:val="-1"/>
          <w:w w:val="105"/>
          <w:sz w:val="22"/>
          <w:szCs w:val="22"/>
          <w:lang w:val="es-PE"/>
        </w:rPr>
        <w:t>presión</w:t>
      </w:r>
      <w:r w:rsidR="00061A01" w:rsidRPr="00061A01">
        <w:rPr>
          <w:spacing w:val="3"/>
          <w:w w:val="105"/>
          <w:sz w:val="22"/>
          <w:szCs w:val="22"/>
          <w:lang w:val="es-PE"/>
        </w:rPr>
        <w:t xml:space="preserve"> </w:t>
      </w:r>
      <w:r w:rsidR="00061A01" w:rsidRPr="00061A01">
        <w:rPr>
          <w:w w:val="105"/>
          <w:sz w:val="22"/>
          <w:szCs w:val="22"/>
          <w:lang w:val="es-PE"/>
        </w:rPr>
        <w:t>interior,</w:t>
      </w:r>
      <w:r w:rsidR="00061A01" w:rsidRPr="00061A01">
        <w:rPr>
          <w:spacing w:val="3"/>
          <w:w w:val="105"/>
          <w:sz w:val="22"/>
          <w:szCs w:val="22"/>
          <w:lang w:val="es-PE"/>
        </w:rPr>
        <w:t xml:space="preserve"> </w:t>
      </w:r>
      <w:r w:rsidR="00061A01" w:rsidRPr="00061A01">
        <w:rPr>
          <w:w w:val="105"/>
          <w:sz w:val="22"/>
          <w:szCs w:val="22"/>
          <w:lang w:val="es-PE"/>
        </w:rPr>
        <w:t>el</w:t>
      </w:r>
      <w:r w:rsidR="00061A01" w:rsidRPr="00061A01">
        <w:rPr>
          <w:spacing w:val="1"/>
          <w:w w:val="105"/>
          <w:sz w:val="22"/>
          <w:szCs w:val="22"/>
          <w:lang w:val="es-PE"/>
        </w:rPr>
        <w:t xml:space="preserve"> </w:t>
      </w:r>
      <w:r w:rsidR="00061A01" w:rsidRPr="00061A01">
        <w:rPr>
          <w:spacing w:val="-1"/>
          <w:w w:val="105"/>
          <w:sz w:val="22"/>
          <w:szCs w:val="22"/>
          <w:lang w:val="es-PE"/>
        </w:rPr>
        <w:t>volumen</w:t>
      </w:r>
      <w:r w:rsidR="00061A01" w:rsidRPr="00061A01">
        <w:rPr>
          <w:spacing w:val="3"/>
          <w:w w:val="105"/>
          <w:sz w:val="22"/>
          <w:szCs w:val="22"/>
          <w:lang w:val="es-PE"/>
        </w:rPr>
        <w:t xml:space="preserve"> </w:t>
      </w:r>
      <w:r w:rsidR="00061A01" w:rsidRPr="00061A01">
        <w:rPr>
          <w:w w:val="105"/>
          <w:sz w:val="22"/>
          <w:szCs w:val="22"/>
          <w:lang w:val="es-PE"/>
        </w:rPr>
        <w:t>de</w:t>
      </w:r>
      <w:r w:rsidR="00061A01" w:rsidRPr="00061A01">
        <w:rPr>
          <w:spacing w:val="2"/>
          <w:w w:val="105"/>
          <w:sz w:val="22"/>
          <w:szCs w:val="22"/>
          <w:lang w:val="es-PE"/>
        </w:rPr>
        <w:t xml:space="preserve"> </w:t>
      </w:r>
      <w:r w:rsidR="00061A01" w:rsidRPr="00061A01">
        <w:rPr>
          <w:w w:val="105"/>
          <w:sz w:val="22"/>
          <w:szCs w:val="22"/>
          <w:lang w:val="es-PE"/>
        </w:rPr>
        <w:t>GLP</w:t>
      </w:r>
      <w:r w:rsidR="00061A01" w:rsidRPr="00061A01">
        <w:rPr>
          <w:spacing w:val="3"/>
          <w:w w:val="105"/>
          <w:sz w:val="22"/>
          <w:szCs w:val="22"/>
          <w:lang w:val="es-PE"/>
        </w:rPr>
        <w:t xml:space="preserve"> </w:t>
      </w:r>
      <w:r w:rsidR="00061A01" w:rsidRPr="00061A01">
        <w:rPr>
          <w:w w:val="105"/>
          <w:sz w:val="22"/>
          <w:szCs w:val="22"/>
          <w:lang w:val="es-PE"/>
        </w:rPr>
        <w:t>y</w:t>
      </w:r>
      <w:r w:rsidR="00061A01" w:rsidRPr="00061A01">
        <w:rPr>
          <w:spacing w:val="2"/>
          <w:w w:val="105"/>
          <w:sz w:val="22"/>
          <w:szCs w:val="22"/>
          <w:lang w:val="es-PE"/>
        </w:rPr>
        <w:t xml:space="preserve"> </w:t>
      </w:r>
      <w:r w:rsidR="00061A01" w:rsidRPr="00061A01">
        <w:rPr>
          <w:w w:val="105"/>
          <w:sz w:val="22"/>
          <w:szCs w:val="22"/>
          <w:lang w:val="es-PE"/>
        </w:rPr>
        <w:t>la</w:t>
      </w:r>
      <w:r w:rsidR="00061A01" w:rsidRPr="00061A01">
        <w:rPr>
          <w:spacing w:val="2"/>
          <w:w w:val="105"/>
          <w:sz w:val="22"/>
          <w:szCs w:val="22"/>
          <w:lang w:val="es-PE"/>
        </w:rPr>
        <w:t xml:space="preserve"> </w:t>
      </w:r>
      <w:r w:rsidR="00061A01" w:rsidRPr="00061A01">
        <w:rPr>
          <w:w w:val="105"/>
          <w:sz w:val="22"/>
          <w:szCs w:val="22"/>
          <w:lang w:val="es-PE"/>
        </w:rPr>
        <w:t>temperatura;</w:t>
      </w:r>
      <w:r w:rsidR="00061A01" w:rsidRPr="00061A01">
        <w:rPr>
          <w:spacing w:val="2"/>
          <w:w w:val="105"/>
          <w:sz w:val="22"/>
          <w:szCs w:val="22"/>
          <w:lang w:val="es-PE"/>
        </w:rPr>
        <w:t xml:space="preserve"> </w:t>
      </w:r>
      <w:r w:rsidR="00061A01" w:rsidRPr="00061A01">
        <w:rPr>
          <w:w w:val="105"/>
          <w:sz w:val="22"/>
          <w:szCs w:val="22"/>
          <w:lang w:val="es-PE"/>
        </w:rPr>
        <w:t>para</w:t>
      </w:r>
      <w:r w:rsidR="00061A01" w:rsidRPr="00061A01">
        <w:rPr>
          <w:spacing w:val="3"/>
          <w:w w:val="105"/>
          <w:sz w:val="22"/>
          <w:szCs w:val="22"/>
          <w:lang w:val="es-PE"/>
        </w:rPr>
        <w:t xml:space="preserve"> </w:t>
      </w:r>
      <w:r w:rsidR="00061A01" w:rsidRPr="00061A01">
        <w:rPr>
          <w:w w:val="105"/>
          <w:sz w:val="22"/>
          <w:szCs w:val="22"/>
          <w:lang w:val="es-PE"/>
        </w:rPr>
        <w:t>lo</w:t>
      </w:r>
      <w:r w:rsidR="00061A01" w:rsidRPr="00061A01">
        <w:rPr>
          <w:spacing w:val="2"/>
          <w:w w:val="105"/>
          <w:sz w:val="22"/>
          <w:szCs w:val="22"/>
          <w:lang w:val="es-PE"/>
        </w:rPr>
        <w:t xml:space="preserve"> </w:t>
      </w:r>
      <w:r w:rsidR="00061A01" w:rsidRPr="00061A01">
        <w:rPr>
          <w:w w:val="105"/>
          <w:sz w:val="22"/>
          <w:szCs w:val="22"/>
          <w:lang w:val="es-PE"/>
        </w:rPr>
        <w:t>cual</w:t>
      </w:r>
      <w:r w:rsidR="00061A01" w:rsidRPr="00061A01">
        <w:rPr>
          <w:spacing w:val="1"/>
          <w:w w:val="105"/>
          <w:sz w:val="22"/>
          <w:szCs w:val="22"/>
          <w:lang w:val="es-PE"/>
        </w:rPr>
        <w:t xml:space="preserve"> </w:t>
      </w:r>
      <w:r w:rsidR="00061A01" w:rsidRPr="00061A01">
        <w:rPr>
          <w:spacing w:val="-1"/>
          <w:w w:val="105"/>
          <w:sz w:val="22"/>
          <w:szCs w:val="22"/>
          <w:lang w:val="es-PE"/>
        </w:rPr>
        <w:t>estará</w:t>
      </w:r>
      <w:r w:rsidR="00061A01" w:rsidRPr="00061A01">
        <w:rPr>
          <w:spacing w:val="36"/>
          <w:w w:val="103"/>
          <w:sz w:val="22"/>
          <w:szCs w:val="22"/>
          <w:lang w:val="es-PE"/>
        </w:rPr>
        <w:t xml:space="preserve"> </w:t>
      </w:r>
      <w:r w:rsidR="00061A01" w:rsidRPr="00061A01">
        <w:rPr>
          <w:spacing w:val="-1"/>
          <w:w w:val="105"/>
          <w:sz w:val="22"/>
          <w:szCs w:val="22"/>
          <w:lang w:val="es-PE"/>
        </w:rPr>
        <w:t>implementado</w:t>
      </w:r>
      <w:r w:rsidR="00061A01" w:rsidRPr="00061A01">
        <w:rPr>
          <w:spacing w:val="-16"/>
          <w:w w:val="105"/>
          <w:sz w:val="22"/>
          <w:szCs w:val="22"/>
          <w:lang w:val="es-PE"/>
        </w:rPr>
        <w:t xml:space="preserve"> </w:t>
      </w:r>
      <w:r w:rsidR="00061A01" w:rsidRPr="00061A01">
        <w:rPr>
          <w:spacing w:val="-1"/>
          <w:w w:val="105"/>
          <w:sz w:val="22"/>
          <w:szCs w:val="22"/>
          <w:lang w:val="es-PE"/>
        </w:rPr>
        <w:t>con</w:t>
      </w:r>
      <w:r w:rsidR="00061A01" w:rsidRPr="00061A01">
        <w:rPr>
          <w:spacing w:val="-17"/>
          <w:w w:val="105"/>
          <w:sz w:val="22"/>
          <w:szCs w:val="22"/>
          <w:lang w:val="es-PE"/>
        </w:rPr>
        <w:t xml:space="preserve"> </w:t>
      </w:r>
      <w:r w:rsidR="00061A01" w:rsidRPr="00061A01">
        <w:rPr>
          <w:w w:val="105"/>
          <w:sz w:val="22"/>
          <w:szCs w:val="22"/>
          <w:lang w:val="es-PE"/>
        </w:rPr>
        <w:t>los</w:t>
      </w:r>
      <w:r w:rsidR="00061A01" w:rsidRPr="00061A01">
        <w:rPr>
          <w:spacing w:val="-17"/>
          <w:w w:val="105"/>
          <w:sz w:val="22"/>
          <w:szCs w:val="22"/>
          <w:lang w:val="es-PE"/>
        </w:rPr>
        <w:t xml:space="preserve"> </w:t>
      </w:r>
      <w:r w:rsidR="00061A01" w:rsidRPr="00061A01">
        <w:rPr>
          <w:w w:val="105"/>
          <w:sz w:val="22"/>
          <w:szCs w:val="22"/>
          <w:lang w:val="es-PE"/>
        </w:rPr>
        <w:t>elementos</w:t>
      </w:r>
      <w:r w:rsidR="00061A01" w:rsidRPr="00061A01">
        <w:rPr>
          <w:spacing w:val="-17"/>
          <w:w w:val="105"/>
          <w:sz w:val="22"/>
          <w:szCs w:val="22"/>
          <w:lang w:val="es-PE"/>
        </w:rPr>
        <w:t xml:space="preserve"> </w:t>
      </w:r>
      <w:r w:rsidR="00061A01" w:rsidRPr="00061A01">
        <w:rPr>
          <w:w w:val="105"/>
          <w:sz w:val="22"/>
          <w:szCs w:val="22"/>
          <w:lang w:val="es-PE"/>
        </w:rPr>
        <w:t>de</w:t>
      </w:r>
      <w:r w:rsidR="00061A01" w:rsidRPr="00061A01">
        <w:rPr>
          <w:spacing w:val="-16"/>
          <w:w w:val="105"/>
          <w:sz w:val="22"/>
          <w:szCs w:val="22"/>
          <w:lang w:val="es-PE"/>
        </w:rPr>
        <w:t xml:space="preserve"> </w:t>
      </w:r>
      <w:r w:rsidR="00061A01" w:rsidRPr="00061A01">
        <w:rPr>
          <w:w w:val="105"/>
          <w:sz w:val="22"/>
          <w:szCs w:val="22"/>
          <w:lang w:val="es-PE"/>
        </w:rPr>
        <w:t>control</w:t>
      </w:r>
      <w:r w:rsidR="00061A01" w:rsidRPr="00061A01">
        <w:rPr>
          <w:spacing w:val="-16"/>
          <w:w w:val="105"/>
          <w:sz w:val="22"/>
          <w:szCs w:val="22"/>
          <w:lang w:val="es-PE"/>
        </w:rPr>
        <w:t xml:space="preserve"> </w:t>
      </w:r>
      <w:r w:rsidR="00061A01" w:rsidRPr="00061A01">
        <w:rPr>
          <w:w w:val="105"/>
          <w:sz w:val="22"/>
          <w:szCs w:val="22"/>
          <w:lang w:val="es-PE"/>
        </w:rPr>
        <w:t>y</w:t>
      </w:r>
      <w:r w:rsidR="00061A01" w:rsidRPr="00061A01">
        <w:rPr>
          <w:spacing w:val="-16"/>
          <w:w w:val="105"/>
          <w:sz w:val="22"/>
          <w:szCs w:val="22"/>
          <w:lang w:val="es-PE"/>
        </w:rPr>
        <w:t xml:space="preserve"> </w:t>
      </w:r>
      <w:r w:rsidR="00061A01" w:rsidRPr="00061A01">
        <w:rPr>
          <w:w w:val="105"/>
          <w:sz w:val="22"/>
          <w:szCs w:val="22"/>
          <w:lang w:val="es-PE"/>
        </w:rPr>
        <w:t>medición</w:t>
      </w:r>
      <w:r w:rsidR="00061A01" w:rsidRPr="00061A01">
        <w:rPr>
          <w:spacing w:val="-15"/>
          <w:w w:val="105"/>
          <w:sz w:val="22"/>
          <w:szCs w:val="22"/>
          <w:lang w:val="es-PE"/>
        </w:rPr>
        <w:t xml:space="preserve"> </w:t>
      </w:r>
      <w:r w:rsidR="00061A01" w:rsidRPr="00061A01">
        <w:rPr>
          <w:spacing w:val="-1"/>
          <w:w w:val="105"/>
          <w:sz w:val="22"/>
          <w:szCs w:val="22"/>
          <w:lang w:val="es-PE"/>
        </w:rPr>
        <w:t>correspondientes.</w:t>
      </w:r>
    </w:p>
    <w:p w:rsidR="00061A01" w:rsidRDefault="00061A01" w:rsidP="00FB6EEF">
      <w:pPr>
        <w:pStyle w:val="Textoindependiente"/>
        <w:spacing w:line="248" w:lineRule="auto"/>
        <w:ind w:left="851" w:right="49"/>
        <w:jc w:val="both"/>
        <w:rPr>
          <w:spacing w:val="-1"/>
          <w:w w:val="105"/>
          <w:sz w:val="22"/>
          <w:szCs w:val="22"/>
          <w:lang w:val="es-PE"/>
        </w:rPr>
      </w:pPr>
      <w:r w:rsidRPr="00061A01">
        <w:rPr>
          <w:w w:val="105"/>
          <w:sz w:val="22"/>
          <w:szCs w:val="22"/>
          <w:lang w:val="es-PE"/>
        </w:rPr>
        <w:lastRenderedPageBreak/>
        <w:t>En</w:t>
      </w:r>
      <w:r w:rsidR="00FB6EEF">
        <w:rPr>
          <w:w w:val="105"/>
          <w:sz w:val="22"/>
          <w:szCs w:val="22"/>
          <w:lang w:val="es-PE"/>
        </w:rPr>
        <w:t xml:space="preserve"> el</w:t>
      </w:r>
      <w:r w:rsidRPr="00061A01">
        <w:rPr>
          <w:spacing w:val="52"/>
          <w:w w:val="105"/>
          <w:sz w:val="22"/>
          <w:szCs w:val="22"/>
          <w:lang w:val="es-PE"/>
        </w:rPr>
        <w:t xml:space="preserve"> </w:t>
      </w:r>
      <w:r w:rsidR="00FB1C90">
        <w:rPr>
          <w:w w:val="105"/>
          <w:sz w:val="22"/>
          <w:szCs w:val="22"/>
          <w:lang w:val="es-PE"/>
        </w:rPr>
        <w:t>Gasocentro</w:t>
      </w:r>
      <w:r w:rsidRPr="00061A01">
        <w:rPr>
          <w:spacing w:val="53"/>
          <w:w w:val="105"/>
          <w:sz w:val="22"/>
          <w:szCs w:val="22"/>
          <w:lang w:val="es-PE"/>
        </w:rPr>
        <w:t xml:space="preserve"> </w:t>
      </w:r>
      <w:r w:rsidRPr="00061A01">
        <w:rPr>
          <w:w w:val="105"/>
          <w:sz w:val="22"/>
          <w:szCs w:val="22"/>
          <w:lang w:val="es-PE"/>
        </w:rPr>
        <w:t>se</w:t>
      </w:r>
      <w:r w:rsidRPr="00061A01">
        <w:rPr>
          <w:spacing w:val="54"/>
          <w:w w:val="105"/>
          <w:sz w:val="22"/>
          <w:szCs w:val="22"/>
          <w:lang w:val="es-PE"/>
        </w:rPr>
        <w:t xml:space="preserve"> </w:t>
      </w:r>
      <w:r w:rsidRPr="00061A01">
        <w:rPr>
          <w:spacing w:val="-1"/>
          <w:w w:val="105"/>
          <w:sz w:val="22"/>
          <w:szCs w:val="22"/>
          <w:lang w:val="es-PE"/>
        </w:rPr>
        <w:t>instalarán</w:t>
      </w:r>
      <w:r w:rsidRPr="00061A01">
        <w:rPr>
          <w:spacing w:val="53"/>
          <w:w w:val="105"/>
          <w:sz w:val="22"/>
          <w:szCs w:val="22"/>
          <w:lang w:val="es-PE"/>
        </w:rPr>
        <w:t xml:space="preserve"> </w:t>
      </w:r>
      <w:r w:rsidRPr="00061A01">
        <w:rPr>
          <w:spacing w:val="-1"/>
          <w:w w:val="105"/>
          <w:sz w:val="22"/>
          <w:szCs w:val="22"/>
          <w:lang w:val="es-PE"/>
        </w:rPr>
        <w:t>otros</w:t>
      </w:r>
      <w:r w:rsidRPr="00061A01">
        <w:rPr>
          <w:spacing w:val="54"/>
          <w:w w:val="105"/>
          <w:sz w:val="22"/>
          <w:szCs w:val="22"/>
          <w:lang w:val="es-PE"/>
        </w:rPr>
        <w:t xml:space="preserve"> </w:t>
      </w:r>
      <w:r w:rsidRPr="00061A01">
        <w:rPr>
          <w:w w:val="105"/>
          <w:sz w:val="22"/>
          <w:szCs w:val="22"/>
          <w:lang w:val="es-PE"/>
        </w:rPr>
        <w:t>elementos</w:t>
      </w:r>
      <w:r w:rsidRPr="00061A01">
        <w:rPr>
          <w:spacing w:val="54"/>
          <w:w w:val="105"/>
          <w:sz w:val="22"/>
          <w:szCs w:val="22"/>
          <w:lang w:val="es-PE"/>
        </w:rPr>
        <w:t xml:space="preserve"> </w:t>
      </w:r>
      <w:r w:rsidRPr="00061A01">
        <w:rPr>
          <w:spacing w:val="-1"/>
          <w:w w:val="105"/>
          <w:sz w:val="22"/>
          <w:szCs w:val="22"/>
          <w:lang w:val="es-PE"/>
        </w:rPr>
        <w:t>de</w:t>
      </w:r>
      <w:r w:rsidRPr="00061A01">
        <w:rPr>
          <w:spacing w:val="52"/>
          <w:w w:val="105"/>
          <w:sz w:val="22"/>
          <w:szCs w:val="22"/>
          <w:lang w:val="es-PE"/>
        </w:rPr>
        <w:t xml:space="preserve"> </w:t>
      </w:r>
      <w:r w:rsidRPr="00061A01">
        <w:rPr>
          <w:w w:val="105"/>
          <w:sz w:val="22"/>
          <w:szCs w:val="22"/>
          <w:lang w:val="es-PE"/>
        </w:rPr>
        <w:t>control</w:t>
      </w:r>
      <w:r w:rsidRPr="00061A01">
        <w:rPr>
          <w:spacing w:val="54"/>
          <w:w w:val="105"/>
          <w:sz w:val="22"/>
          <w:szCs w:val="22"/>
          <w:lang w:val="es-PE"/>
        </w:rPr>
        <w:t xml:space="preserve"> </w:t>
      </w:r>
      <w:r w:rsidRPr="00061A01">
        <w:rPr>
          <w:w w:val="105"/>
          <w:sz w:val="22"/>
          <w:szCs w:val="22"/>
          <w:lang w:val="es-PE"/>
        </w:rPr>
        <w:t>como</w:t>
      </w:r>
      <w:r w:rsidRPr="00061A01">
        <w:rPr>
          <w:spacing w:val="53"/>
          <w:w w:val="105"/>
          <w:sz w:val="22"/>
          <w:szCs w:val="22"/>
          <w:lang w:val="es-PE"/>
        </w:rPr>
        <w:t xml:space="preserve"> </w:t>
      </w:r>
      <w:r w:rsidRPr="00061A01">
        <w:rPr>
          <w:w w:val="105"/>
          <w:sz w:val="22"/>
          <w:szCs w:val="22"/>
          <w:lang w:val="es-PE"/>
        </w:rPr>
        <w:t>los</w:t>
      </w:r>
      <w:r w:rsidRPr="00061A01">
        <w:rPr>
          <w:spacing w:val="54"/>
          <w:w w:val="105"/>
          <w:sz w:val="22"/>
          <w:szCs w:val="22"/>
          <w:lang w:val="es-PE"/>
        </w:rPr>
        <w:t xml:space="preserve"> </w:t>
      </w:r>
      <w:r w:rsidRPr="00061A01">
        <w:rPr>
          <w:spacing w:val="-1"/>
          <w:w w:val="105"/>
          <w:sz w:val="22"/>
          <w:szCs w:val="22"/>
          <w:lang w:val="es-PE"/>
        </w:rPr>
        <w:t>detectores</w:t>
      </w:r>
      <w:r w:rsidRPr="00061A01">
        <w:rPr>
          <w:spacing w:val="44"/>
          <w:w w:val="103"/>
          <w:sz w:val="22"/>
          <w:szCs w:val="22"/>
          <w:lang w:val="es-PE"/>
        </w:rPr>
        <w:t xml:space="preserve"> </w:t>
      </w:r>
      <w:r w:rsidRPr="00061A01">
        <w:rPr>
          <w:spacing w:val="-1"/>
          <w:w w:val="105"/>
          <w:sz w:val="22"/>
          <w:szCs w:val="22"/>
          <w:lang w:val="es-PE"/>
        </w:rPr>
        <w:t>continuos</w:t>
      </w:r>
      <w:r w:rsidRPr="00061A01">
        <w:rPr>
          <w:spacing w:val="20"/>
          <w:w w:val="105"/>
          <w:sz w:val="22"/>
          <w:szCs w:val="22"/>
          <w:lang w:val="es-PE"/>
        </w:rPr>
        <w:t xml:space="preserve"> </w:t>
      </w:r>
      <w:r w:rsidRPr="00061A01">
        <w:rPr>
          <w:w w:val="105"/>
          <w:sz w:val="22"/>
          <w:szCs w:val="22"/>
          <w:lang w:val="es-PE"/>
        </w:rPr>
        <w:t>de</w:t>
      </w:r>
      <w:r w:rsidRPr="00061A01">
        <w:rPr>
          <w:spacing w:val="20"/>
          <w:w w:val="105"/>
          <w:sz w:val="22"/>
          <w:szCs w:val="22"/>
          <w:lang w:val="es-PE"/>
        </w:rPr>
        <w:t xml:space="preserve"> </w:t>
      </w:r>
      <w:r w:rsidRPr="00061A01">
        <w:rPr>
          <w:spacing w:val="-1"/>
          <w:w w:val="105"/>
          <w:sz w:val="22"/>
          <w:szCs w:val="22"/>
          <w:lang w:val="es-PE"/>
        </w:rPr>
        <w:t>gas,</w:t>
      </w:r>
      <w:r w:rsidRPr="00061A01">
        <w:rPr>
          <w:spacing w:val="22"/>
          <w:w w:val="105"/>
          <w:sz w:val="22"/>
          <w:szCs w:val="22"/>
          <w:lang w:val="es-PE"/>
        </w:rPr>
        <w:t xml:space="preserve"> </w:t>
      </w:r>
      <w:r w:rsidRPr="00061A01">
        <w:rPr>
          <w:w w:val="105"/>
          <w:sz w:val="22"/>
          <w:szCs w:val="22"/>
          <w:lang w:val="es-PE"/>
        </w:rPr>
        <w:t>que</w:t>
      </w:r>
      <w:r w:rsidRPr="00061A01">
        <w:rPr>
          <w:spacing w:val="20"/>
          <w:w w:val="105"/>
          <w:sz w:val="22"/>
          <w:szCs w:val="22"/>
          <w:lang w:val="es-PE"/>
        </w:rPr>
        <w:t xml:space="preserve"> </w:t>
      </w:r>
      <w:r w:rsidRPr="00061A01">
        <w:rPr>
          <w:w w:val="105"/>
          <w:sz w:val="22"/>
          <w:szCs w:val="22"/>
          <w:lang w:val="es-PE"/>
        </w:rPr>
        <w:t>activarán</w:t>
      </w:r>
      <w:r w:rsidRPr="00061A01">
        <w:rPr>
          <w:spacing w:val="21"/>
          <w:w w:val="105"/>
          <w:sz w:val="22"/>
          <w:szCs w:val="22"/>
          <w:lang w:val="es-PE"/>
        </w:rPr>
        <w:t xml:space="preserve"> </w:t>
      </w:r>
      <w:r w:rsidRPr="00061A01">
        <w:rPr>
          <w:w w:val="105"/>
          <w:sz w:val="22"/>
          <w:szCs w:val="22"/>
          <w:lang w:val="es-PE"/>
        </w:rPr>
        <w:t>una</w:t>
      </w:r>
      <w:r w:rsidRPr="00061A01">
        <w:rPr>
          <w:spacing w:val="22"/>
          <w:w w:val="105"/>
          <w:sz w:val="22"/>
          <w:szCs w:val="22"/>
          <w:lang w:val="es-PE"/>
        </w:rPr>
        <w:t xml:space="preserve"> </w:t>
      </w:r>
      <w:r w:rsidRPr="00061A01">
        <w:rPr>
          <w:spacing w:val="-1"/>
          <w:w w:val="105"/>
          <w:sz w:val="22"/>
          <w:szCs w:val="22"/>
          <w:lang w:val="es-PE"/>
        </w:rPr>
        <w:t>alarma</w:t>
      </w:r>
      <w:r w:rsidRPr="00061A01">
        <w:rPr>
          <w:spacing w:val="23"/>
          <w:w w:val="105"/>
          <w:sz w:val="22"/>
          <w:szCs w:val="22"/>
          <w:lang w:val="es-PE"/>
        </w:rPr>
        <w:t xml:space="preserve"> </w:t>
      </w:r>
      <w:r w:rsidRPr="00061A01">
        <w:rPr>
          <w:w w:val="105"/>
          <w:sz w:val="22"/>
          <w:szCs w:val="22"/>
          <w:lang w:val="es-PE"/>
        </w:rPr>
        <w:t>sonora</w:t>
      </w:r>
      <w:r w:rsidRPr="00061A01">
        <w:rPr>
          <w:spacing w:val="40"/>
          <w:w w:val="105"/>
          <w:sz w:val="22"/>
          <w:szCs w:val="22"/>
          <w:lang w:val="es-PE"/>
        </w:rPr>
        <w:t xml:space="preserve"> </w:t>
      </w:r>
      <w:r w:rsidRPr="00061A01">
        <w:rPr>
          <w:w w:val="105"/>
          <w:sz w:val="22"/>
          <w:szCs w:val="22"/>
          <w:lang w:val="es-PE"/>
        </w:rPr>
        <w:t>cuando</w:t>
      </w:r>
      <w:r w:rsidRPr="00061A01">
        <w:rPr>
          <w:spacing w:val="21"/>
          <w:w w:val="105"/>
          <w:sz w:val="22"/>
          <w:szCs w:val="22"/>
          <w:lang w:val="es-PE"/>
        </w:rPr>
        <w:t xml:space="preserve"> </w:t>
      </w:r>
      <w:r w:rsidRPr="00061A01">
        <w:rPr>
          <w:w w:val="105"/>
          <w:sz w:val="22"/>
          <w:szCs w:val="22"/>
          <w:lang w:val="es-PE"/>
        </w:rPr>
        <w:t>se</w:t>
      </w:r>
      <w:r w:rsidRPr="00061A01">
        <w:rPr>
          <w:spacing w:val="20"/>
          <w:w w:val="105"/>
          <w:sz w:val="22"/>
          <w:szCs w:val="22"/>
          <w:lang w:val="es-PE"/>
        </w:rPr>
        <w:t xml:space="preserve"> </w:t>
      </w:r>
      <w:r w:rsidRPr="00061A01">
        <w:rPr>
          <w:spacing w:val="-1"/>
          <w:w w:val="105"/>
          <w:sz w:val="22"/>
          <w:szCs w:val="22"/>
          <w:lang w:val="es-PE"/>
        </w:rPr>
        <w:t>produzca</w:t>
      </w:r>
      <w:r w:rsidRPr="00061A01">
        <w:rPr>
          <w:spacing w:val="22"/>
          <w:w w:val="105"/>
          <w:sz w:val="22"/>
          <w:szCs w:val="22"/>
          <w:lang w:val="es-PE"/>
        </w:rPr>
        <w:t xml:space="preserve"> </w:t>
      </w:r>
      <w:r w:rsidRPr="00061A01">
        <w:rPr>
          <w:w w:val="105"/>
          <w:sz w:val="22"/>
          <w:szCs w:val="22"/>
          <w:lang w:val="es-PE"/>
        </w:rPr>
        <w:t>una</w:t>
      </w:r>
      <w:r w:rsidRPr="00061A01">
        <w:rPr>
          <w:spacing w:val="45"/>
          <w:w w:val="103"/>
          <w:sz w:val="22"/>
          <w:szCs w:val="22"/>
          <w:lang w:val="es-PE"/>
        </w:rPr>
        <w:t xml:space="preserve"> </w:t>
      </w:r>
      <w:r w:rsidRPr="00061A01">
        <w:rPr>
          <w:w w:val="105"/>
          <w:sz w:val="22"/>
          <w:szCs w:val="22"/>
          <w:lang w:val="es-PE"/>
        </w:rPr>
        <w:t>fuga</w:t>
      </w:r>
      <w:r w:rsidRPr="00061A01">
        <w:rPr>
          <w:spacing w:val="-11"/>
          <w:w w:val="105"/>
          <w:sz w:val="22"/>
          <w:szCs w:val="22"/>
          <w:lang w:val="es-PE"/>
        </w:rPr>
        <w:t xml:space="preserve"> </w:t>
      </w:r>
      <w:r w:rsidRPr="00061A01">
        <w:rPr>
          <w:w w:val="105"/>
          <w:sz w:val="22"/>
          <w:szCs w:val="22"/>
          <w:lang w:val="es-PE"/>
        </w:rPr>
        <w:t>de</w:t>
      </w:r>
      <w:r w:rsidRPr="00061A01">
        <w:rPr>
          <w:spacing w:val="-11"/>
          <w:w w:val="105"/>
          <w:sz w:val="22"/>
          <w:szCs w:val="22"/>
          <w:lang w:val="es-PE"/>
        </w:rPr>
        <w:t xml:space="preserve"> </w:t>
      </w:r>
      <w:r w:rsidRPr="00061A01">
        <w:rPr>
          <w:spacing w:val="-1"/>
          <w:w w:val="105"/>
          <w:sz w:val="22"/>
          <w:szCs w:val="22"/>
          <w:lang w:val="es-PE"/>
        </w:rPr>
        <w:t>gas.</w:t>
      </w:r>
    </w:p>
    <w:p w:rsidR="009E00E6" w:rsidRPr="00061A01" w:rsidRDefault="009E00E6" w:rsidP="00FB6EEF">
      <w:pPr>
        <w:pStyle w:val="Textoindependiente"/>
        <w:spacing w:line="248" w:lineRule="auto"/>
        <w:ind w:left="851" w:right="49"/>
        <w:jc w:val="both"/>
        <w:rPr>
          <w:sz w:val="22"/>
          <w:szCs w:val="22"/>
          <w:lang w:val="es-PE"/>
        </w:rPr>
      </w:pPr>
    </w:p>
    <w:p w:rsidR="00061A01" w:rsidRPr="00061A01" w:rsidRDefault="00061A01" w:rsidP="002A1260">
      <w:pPr>
        <w:pStyle w:val="Textoindependiente"/>
        <w:numPr>
          <w:ilvl w:val="0"/>
          <w:numId w:val="11"/>
        </w:numPr>
        <w:spacing w:before="80" w:line="248" w:lineRule="auto"/>
        <w:ind w:left="851" w:right="49"/>
        <w:jc w:val="both"/>
        <w:rPr>
          <w:spacing w:val="-1"/>
          <w:w w:val="105"/>
          <w:sz w:val="22"/>
          <w:szCs w:val="22"/>
          <w:lang w:val="es-PE"/>
        </w:rPr>
      </w:pPr>
      <w:r w:rsidRPr="00061A01">
        <w:rPr>
          <w:b/>
          <w:spacing w:val="-1"/>
          <w:w w:val="105"/>
          <w:sz w:val="22"/>
          <w:szCs w:val="22"/>
          <w:u w:val="thick"/>
          <w:lang w:val="es-PE"/>
        </w:rPr>
        <w:t>Insumos</w:t>
      </w:r>
    </w:p>
    <w:p w:rsidR="00061A01" w:rsidRPr="00061A01" w:rsidRDefault="00061A01" w:rsidP="00061A01">
      <w:pPr>
        <w:pStyle w:val="Textoindependiente"/>
        <w:spacing w:before="80" w:line="248" w:lineRule="auto"/>
        <w:ind w:left="851" w:right="49"/>
        <w:jc w:val="both"/>
        <w:rPr>
          <w:spacing w:val="-1"/>
          <w:w w:val="105"/>
          <w:sz w:val="22"/>
          <w:szCs w:val="22"/>
          <w:lang w:val="es-PE"/>
        </w:rPr>
      </w:pPr>
      <w:r w:rsidRPr="00061A01">
        <w:rPr>
          <w:b/>
          <w:spacing w:val="-1"/>
          <w:w w:val="105"/>
          <w:sz w:val="22"/>
          <w:szCs w:val="22"/>
          <w:lang w:val="es-PE"/>
        </w:rPr>
        <w:t>Etapa de Construcción.-</w:t>
      </w:r>
    </w:p>
    <w:p w:rsidR="00061A01" w:rsidRPr="00B72B2A" w:rsidRDefault="00061A01" w:rsidP="00BC5144">
      <w:pPr>
        <w:pStyle w:val="Textoindependiente"/>
        <w:spacing w:before="80" w:line="248" w:lineRule="auto"/>
        <w:ind w:left="851" w:right="49"/>
        <w:jc w:val="both"/>
        <w:rPr>
          <w:spacing w:val="-1"/>
          <w:w w:val="105"/>
          <w:sz w:val="22"/>
          <w:szCs w:val="22"/>
          <w:lang w:val="es-PE"/>
        </w:rPr>
      </w:pPr>
    </w:p>
    <w:tbl>
      <w:tblPr>
        <w:tblStyle w:val="Tablaconcuadrcula"/>
        <w:tblW w:w="0" w:type="auto"/>
        <w:jc w:val="center"/>
        <w:tblLook w:val="04A0"/>
      </w:tblPr>
      <w:tblGrid>
        <w:gridCol w:w="2839"/>
        <w:gridCol w:w="1883"/>
      </w:tblGrid>
      <w:tr w:rsidR="00B40583" w:rsidTr="00B40583">
        <w:trPr>
          <w:jc w:val="center"/>
        </w:trPr>
        <w:tc>
          <w:tcPr>
            <w:tcW w:w="2839" w:type="dxa"/>
            <w:shd w:val="clear" w:color="auto" w:fill="D9D9D9" w:themeFill="background1" w:themeFillShade="D9"/>
            <w:vAlign w:val="center"/>
          </w:tcPr>
          <w:p w:rsidR="00B40583" w:rsidRPr="00B40583" w:rsidRDefault="00B40583" w:rsidP="00B40583">
            <w:pPr>
              <w:pStyle w:val="TableParagraph"/>
              <w:spacing w:before="1" w:line="216" w:lineRule="exact"/>
              <w:ind w:left="24" w:right="93"/>
              <w:jc w:val="center"/>
              <w:rPr>
                <w:rFonts w:ascii="Arial" w:hAnsi="Arial"/>
                <w:b/>
                <w:spacing w:val="-1"/>
                <w:sz w:val="19"/>
                <w:lang w:val="es-PE"/>
              </w:rPr>
            </w:pPr>
            <w:r>
              <w:rPr>
                <w:rFonts w:ascii="Arial" w:hAnsi="Arial"/>
                <w:b/>
                <w:spacing w:val="-1"/>
                <w:sz w:val="19"/>
                <w:lang w:val="es-PE"/>
              </w:rPr>
              <w:t>Materiales de Construcción para Obras Civiles</w:t>
            </w:r>
          </w:p>
        </w:tc>
        <w:tc>
          <w:tcPr>
            <w:tcW w:w="1883" w:type="dxa"/>
            <w:shd w:val="clear" w:color="auto" w:fill="D9D9D9" w:themeFill="background1" w:themeFillShade="D9"/>
            <w:vAlign w:val="center"/>
          </w:tcPr>
          <w:p w:rsidR="00B40583" w:rsidRPr="00B40583" w:rsidRDefault="00B40583" w:rsidP="00B40583">
            <w:pPr>
              <w:pStyle w:val="TableParagraph"/>
              <w:spacing w:before="1" w:line="216" w:lineRule="exact"/>
              <w:ind w:left="24" w:right="93"/>
              <w:jc w:val="center"/>
              <w:rPr>
                <w:rFonts w:ascii="Arial" w:hAnsi="Arial"/>
                <w:b/>
                <w:spacing w:val="-1"/>
                <w:sz w:val="19"/>
                <w:lang w:val="es-PE"/>
              </w:rPr>
            </w:pPr>
            <w:r>
              <w:rPr>
                <w:rFonts w:ascii="Arial" w:hAnsi="Arial"/>
                <w:b/>
                <w:spacing w:val="-1"/>
                <w:sz w:val="19"/>
                <w:lang w:val="es-PE"/>
              </w:rPr>
              <w:t>Cantidad Estimada</w:t>
            </w:r>
          </w:p>
        </w:tc>
      </w:tr>
      <w:tr w:rsidR="00B40583" w:rsidTr="00B40583">
        <w:trPr>
          <w:jc w:val="center"/>
        </w:trPr>
        <w:tc>
          <w:tcPr>
            <w:tcW w:w="2839" w:type="dxa"/>
            <w:vAlign w:val="center"/>
          </w:tcPr>
          <w:p w:rsidR="00B40583" w:rsidRPr="00B40583" w:rsidRDefault="00B40583" w:rsidP="00B40583">
            <w:pPr>
              <w:pStyle w:val="TableParagraph"/>
              <w:spacing w:before="1" w:line="216" w:lineRule="exact"/>
              <w:ind w:left="24" w:right="93"/>
              <w:jc w:val="center"/>
              <w:rPr>
                <w:rFonts w:ascii="Arial" w:hAnsi="Arial"/>
                <w:spacing w:val="-1"/>
                <w:sz w:val="19"/>
                <w:lang w:val="es-PE"/>
              </w:rPr>
            </w:pPr>
            <w:r w:rsidRPr="00B40583">
              <w:rPr>
                <w:rFonts w:ascii="Arial" w:hAnsi="Arial"/>
                <w:spacing w:val="-1"/>
                <w:sz w:val="19"/>
                <w:lang w:val="es-PE"/>
              </w:rPr>
              <w:t>Arena gruesa</w:t>
            </w:r>
          </w:p>
        </w:tc>
        <w:tc>
          <w:tcPr>
            <w:tcW w:w="1883" w:type="dxa"/>
            <w:vAlign w:val="center"/>
          </w:tcPr>
          <w:p w:rsidR="00B40583" w:rsidRPr="00B40583" w:rsidRDefault="00FB6EEF" w:rsidP="00B40583">
            <w:pPr>
              <w:pStyle w:val="TableParagraph"/>
              <w:spacing w:before="1" w:line="216" w:lineRule="exact"/>
              <w:ind w:left="24" w:right="93"/>
              <w:jc w:val="center"/>
              <w:rPr>
                <w:rFonts w:ascii="Arial" w:hAnsi="Arial"/>
                <w:spacing w:val="-1"/>
                <w:sz w:val="19"/>
                <w:lang w:val="es-PE"/>
              </w:rPr>
            </w:pPr>
            <w:r>
              <w:rPr>
                <w:rFonts w:ascii="Arial" w:hAnsi="Arial"/>
                <w:spacing w:val="-1"/>
                <w:sz w:val="19"/>
                <w:lang w:val="es-PE"/>
              </w:rPr>
              <w:t>30</w:t>
            </w:r>
            <w:r w:rsidR="00B40583" w:rsidRPr="00B40583">
              <w:rPr>
                <w:rFonts w:ascii="Arial" w:hAnsi="Arial"/>
                <w:spacing w:val="-1"/>
                <w:sz w:val="19"/>
                <w:lang w:val="es-PE"/>
              </w:rPr>
              <w:t xml:space="preserve"> m</w:t>
            </w:r>
            <w:r w:rsidR="00B40583" w:rsidRPr="00B40583">
              <w:rPr>
                <w:rFonts w:ascii="Arial" w:hAnsi="Arial"/>
                <w:spacing w:val="-1"/>
                <w:sz w:val="19"/>
                <w:vertAlign w:val="superscript"/>
                <w:lang w:val="es-PE"/>
              </w:rPr>
              <w:t>3</w:t>
            </w:r>
          </w:p>
        </w:tc>
      </w:tr>
      <w:tr w:rsidR="00B40583" w:rsidTr="00B40583">
        <w:trPr>
          <w:jc w:val="center"/>
        </w:trPr>
        <w:tc>
          <w:tcPr>
            <w:tcW w:w="2839" w:type="dxa"/>
            <w:vAlign w:val="center"/>
          </w:tcPr>
          <w:p w:rsidR="00B40583" w:rsidRPr="00B40583" w:rsidRDefault="00B40583" w:rsidP="00B40583">
            <w:pPr>
              <w:pStyle w:val="TableParagraph"/>
              <w:spacing w:before="1" w:line="216" w:lineRule="exact"/>
              <w:ind w:left="24" w:right="93"/>
              <w:jc w:val="center"/>
              <w:rPr>
                <w:rFonts w:ascii="Arial" w:hAnsi="Arial"/>
                <w:spacing w:val="-1"/>
                <w:sz w:val="19"/>
                <w:lang w:val="es-PE"/>
              </w:rPr>
            </w:pPr>
            <w:r w:rsidRPr="00B40583">
              <w:rPr>
                <w:rFonts w:ascii="Arial" w:hAnsi="Arial"/>
                <w:spacing w:val="-1"/>
                <w:sz w:val="19"/>
                <w:lang w:val="es-PE"/>
              </w:rPr>
              <w:t>Arena fina</w:t>
            </w:r>
          </w:p>
        </w:tc>
        <w:tc>
          <w:tcPr>
            <w:tcW w:w="1883" w:type="dxa"/>
            <w:vAlign w:val="center"/>
          </w:tcPr>
          <w:p w:rsidR="00B40583" w:rsidRPr="00B40583" w:rsidRDefault="00FB6EEF" w:rsidP="00B40583">
            <w:pPr>
              <w:pStyle w:val="TableParagraph"/>
              <w:spacing w:before="1" w:line="216" w:lineRule="exact"/>
              <w:ind w:left="24" w:right="93"/>
              <w:jc w:val="center"/>
              <w:rPr>
                <w:rFonts w:ascii="Arial" w:hAnsi="Arial"/>
                <w:spacing w:val="-1"/>
                <w:sz w:val="19"/>
                <w:lang w:val="es-PE"/>
              </w:rPr>
            </w:pPr>
            <w:r>
              <w:rPr>
                <w:rFonts w:ascii="Arial" w:hAnsi="Arial"/>
                <w:spacing w:val="-1"/>
                <w:sz w:val="19"/>
                <w:lang w:val="es-PE"/>
              </w:rPr>
              <w:t>20</w:t>
            </w:r>
            <w:r w:rsidR="00B40583" w:rsidRPr="00B40583">
              <w:rPr>
                <w:rFonts w:ascii="Arial" w:hAnsi="Arial"/>
                <w:spacing w:val="-1"/>
                <w:sz w:val="19"/>
                <w:lang w:val="es-PE"/>
              </w:rPr>
              <w:t xml:space="preserve"> m</w:t>
            </w:r>
            <w:r w:rsidR="00B40583" w:rsidRPr="00B40583">
              <w:rPr>
                <w:rFonts w:ascii="Arial" w:hAnsi="Arial"/>
                <w:spacing w:val="-1"/>
                <w:sz w:val="19"/>
                <w:vertAlign w:val="superscript"/>
                <w:lang w:val="es-PE"/>
              </w:rPr>
              <w:t>3</w:t>
            </w:r>
          </w:p>
        </w:tc>
      </w:tr>
      <w:tr w:rsidR="00B40583" w:rsidTr="00B40583">
        <w:trPr>
          <w:jc w:val="center"/>
        </w:trPr>
        <w:tc>
          <w:tcPr>
            <w:tcW w:w="2839" w:type="dxa"/>
            <w:vAlign w:val="center"/>
          </w:tcPr>
          <w:p w:rsidR="00B40583" w:rsidRPr="00B40583" w:rsidRDefault="00B40583" w:rsidP="00B40583">
            <w:pPr>
              <w:pStyle w:val="TableParagraph"/>
              <w:spacing w:before="1" w:line="216" w:lineRule="exact"/>
              <w:ind w:left="24" w:right="93"/>
              <w:jc w:val="center"/>
              <w:rPr>
                <w:rFonts w:ascii="Arial" w:hAnsi="Arial"/>
                <w:spacing w:val="-1"/>
                <w:sz w:val="19"/>
                <w:lang w:val="es-PE"/>
              </w:rPr>
            </w:pPr>
            <w:r w:rsidRPr="00B40583">
              <w:rPr>
                <w:rFonts w:ascii="Arial" w:hAnsi="Arial"/>
                <w:spacing w:val="-1"/>
                <w:sz w:val="19"/>
                <w:lang w:val="es-PE"/>
              </w:rPr>
              <w:t>Fierro corrugado de ½”</w:t>
            </w:r>
          </w:p>
        </w:tc>
        <w:tc>
          <w:tcPr>
            <w:tcW w:w="1883" w:type="dxa"/>
            <w:vAlign w:val="center"/>
          </w:tcPr>
          <w:p w:rsidR="00B40583" w:rsidRPr="00B40583" w:rsidRDefault="009E00E6" w:rsidP="00B40583">
            <w:pPr>
              <w:pStyle w:val="TableParagraph"/>
              <w:spacing w:before="1" w:line="216" w:lineRule="exact"/>
              <w:ind w:left="24" w:right="93"/>
              <w:jc w:val="center"/>
              <w:rPr>
                <w:rFonts w:ascii="Arial" w:hAnsi="Arial"/>
                <w:spacing w:val="-1"/>
                <w:sz w:val="19"/>
                <w:lang w:val="es-PE"/>
              </w:rPr>
            </w:pPr>
            <w:r>
              <w:rPr>
                <w:rFonts w:ascii="Arial" w:hAnsi="Arial"/>
                <w:spacing w:val="-1"/>
                <w:sz w:val="19"/>
                <w:lang w:val="es-PE"/>
              </w:rPr>
              <w:t>5</w:t>
            </w:r>
            <w:r w:rsidR="00B40583" w:rsidRPr="00B40583">
              <w:rPr>
                <w:rFonts w:ascii="Arial" w:hAnsi="Arial"/>
                <w:spacing w:val="-1"/>
                <w:sz w:val="19"/>
                <w:lang w:val="es-PE"/>
              </w:rPr>
              <w:t>0 varillas</w:t>
            </w:r>
          </w:p>
        </w:tc>
      </w:tr>
      <w:tr w:rsidR="00B40583" w:rsidTr="00B40583">
        <w:trPr>
          <w:jc w:val="center"/>
        </w:trPr>
        <w:tc>
          <w:tcPr>
            <w:tcW w:w="2839" w:type="dxa"/>
            <w:vAlign w:val="center"/>
          </w:tcPr>
          <w:p w:rsidR="00B40583" w:rsidRPr="00B40583" w:rsidRDefault="00B40583" w:rsidP="00B40583">
            <w:pPr>
              <w:pStyle w:val="TableParagraph"/>
              <w:spacing w:before="1" w:line="216" w:lineRule="exact"/>
              <w:ind w:left="24" w:right="93"/>
              <w:jc w:val="center"/>
              <w:rPr>
                <w:rFonts w:ascii="Arial" w:hAnsi="Arial"/>
                <w:spacing w:val="-1"/>
                <w:sz w:val="19"/>
                <w:lang w:val="es-PE"/>
              </w:rPr>
            </w:pPr>
            <w:r w:rsidRPr="00B40583">
              <w:rPr>
                <w:rFonts w:ascii="Arial" w:hAnsi="Arial"/>
                <w:spacing w:val="-1"/>
                <w:sz w:val="19"/>
                <w:lang w:val="es-PE"/>
              </w:rPr>
              <w:t>Hormigón</w:t>
            </w:r>
          </w:p>
        </w:tc>
        <w:tc>
          <w:tcPr>
            <w:tcW w:w="1883" w:type="dxa"/>
            <w:vAlign w:val="center"/>
          </w:tcPr>
          <w:p w:rsidR="00B40583" w:rsidRPr="00B40583" w:rsidRDefault="00FB6EEF" w:rsidP="00B40583">
            <w:pPr>
              <w:pStyle w:val="TableParagraph"/>
              <w:spacing w:before="1" w:line="216" w:lineRule="exact"/>
              <w:ind w:left="24" w:right="93"/>
              <w:jc w:val="center"/>
              <w:rPr>
                <w:rFonts w:ascii="Arial" w:hAnsi="Arial"/>
                <w:spacing w:val="-1"/>
                <w:sz w:val="19"/>
                <w:lang w:val="es-PE"/>
              </w:rPr>
            </w:pPr>
            <w:r>
              <w:rPr>
                <w:rFonts w:ascii="Arial" w:hAnsi="Arial"/>
                <w:spacing w:val="-1"/>
                <w:sz w:val="19"/>
                <w:lang w:val="es-PE"/>
              </w:rPr>
              <w:t>10</w:t>
            </w:r>
            <w:r w:rsidR="00B40583" w:rsidRPr="00B40583">
              <w:rPr>
                <w:rFonts w:ascii="Arial" w:hAnsi="Arial"/>
                <w:spacing w:val="-1"/>
                <w:sz w:val="19"/>
                <w:lang w:val="es-PE"/>
              </w:rPr>
              <w:t>0 m</w:t>
            </w:r>
            <w:r w:rsidR="00B40583" w:rsidRPr="00B40583">
              <w:rPr>
                <w:rFonts w:ascii="Arial" w:hAnsi="Arial"/>
                <w:spacing w:val="-1"/>
                <w:sz w:val="19"/>
                <w:vertAlign w:val="superscript"/>
                <w:lang w:val="es-PE"/>
              </w:rPr>
              <w:t>3</w:t>
            </w:r>
          </w:p>
        </w:tc>
      </w:tr>
      <w:tr w:rsidR="00B40583" w:rsidTr="00B40583">
        <w:trPr>
          <w:jc w:val="center"/>
        </w:trPr>
        <w:tc>
          <w:tcPr>
            <w:tcW w:w="2839" w:type="dxa"/>
            <w:vAlign w:val="center"/>
          </w:tcPr>
          <w:p w:rsidR="00B40583" w:rsidRPr="00B40583" w:rsidRDefault="00B40583" w:rsidP="00B40583">
            <w:pPr>
              <w:pStyle w:val="TableParagraph"/>
              <w:spacing w:before="1" w:line="216" w:lineRule="exact"/>
              <w:ind w:left="24" w:right="93"/>
              <w:jc w:val="center"/>
              <w:rPr>
                <w:rFonts w:ascii="Arial" w:hAnsi="Arial"/>
                <w:spacing w:val="-1"/>
                <w:sz w:val="19"/>
                <w:lang w:val="es-PE"/>
              </w:rPr>
            </w:pPr>
            <w:r w:rsidRPr="00B40583">
              <w:rPr>
                <w:rFonts w:ascii="Arial" w:hAnsi="Arial"/>
                <w:spacing w:val="-1"/>
                <w:sz w:val="19"/>
                <w:lang w:val="es-PE"/>
              </w:rPr>
              <w:t>Cemento</w:t>
            </w:r>
          </w:p>
        </w:tc>
        <w:tc>
          <w:tcPr>
            <w:tcW w:w="1883" w:type="dxa"/>
            <w:vAlign w:val="center"/>
          </w:tcPr>
          <w:p w:rsidR="00B40583" w:rsidRPr="00B40583" w:rsidRDefault="009E00E6" w:rsidP="00B40583">
            <w:pPr>
              <w:pStyle w:val="TableParagraph"/>
              <w:spacing w:before="1" w:line="216" w:lineRule="exact"/>
              <w:ind w:left="24" w:right="93"/>
              <w:jc w:val="center"/>
              <w:rPr>
                <w:rFonts w:ascii="Arial" w:hAnsi="Arial"/>
                <w:spacing w:val="-1"/>
                <w:sz w:val="19"/>
                <w:lang w:val="es-PE"/>
              </w:rPr>
            </w:pPr>
            <w:r>
              <w:rPr>
                <w:rFonts w:ascii="Arial" w:hAnsi="Arial"/>
                <w:spacing w:val="-1"/>
                <w:sz w:val="19"/>
                <w:lang w:val="es-PE"/>
              </w:rPr>
              <w:t>4</w:t>
            </w:r>
            <w:r w:rsidR="00B40583" w:rsidRPr="00B40583">
              <w:rPr>
                <w:rFonts w:ascii="Arial" w:hAnsi="Arial"/>
                <w:spacing w:val="-1"/>
                <w:sz w:val="19"/>
                <w:lang w:val="es-PE"/>
              </w:rPr>
              <w:t>00 sacos</w:t>
            </w:r>
          </w:p>
        </w:tc>
      </w:tr>
      <w:tr w:rsidR="00B40583" w:rsidTr="00B40583">
        <w:trPr>
          <w:jc w:val="center"/>
        </w:trPr>
        <w:tc>
          <w:tcPr>
            <w:tcW w:w="2839" w:type="dxa"/>
            <w:vAlign w:val="center"/>
          </w:tcPr>
          <w:p w:rsidR="00B40583" w:rsidRPr="00B40583" w:rsidRDefault="00B40583" w:rsidP="00B40583">
            <w:pPr>
              <w:pStyle w:val="TableParagraph"/>
              <w:spacing w:before="1" w:line="216" w:lineRule="exact"/>
              <w:ind w:left="24" w:right="93"/>
              <w:jc w:val="center"/>
              <w:rPr>
                <w:rFonts w:ascii="Arial" w:hAnsi="Arial"/>
                <w:spacing w:val="-1"/>
                <w:sz w:val="19"/>
                <w:lang w:val="es-PE"/>
              </w:rPr>
            </w:pPr>
            <w:r w:rsidRPr="00B40583">
              <w:rPr>
                <w:rFonts w:ascii="Arial" w:hAnsi="Arial"/>
                <w:spacing w:val="-1"/>
                <w:sz w:val="19"/>
                <w:lang w:val="es-PE"/>
              </w:rPr>
              <w:t>Pintura</w:t>
            </w:r>
          </w:p>
        </w:tc>
        <w:tc>
          <w:tcPr>
            <w:tcW w:w="1883" w:type="dxa"/>
            <w:vAlign w:val="center"/>
          </w:tcPr>
          <w:p w:rsidR="00B40583" w:rsidRPr="00B40583" w:rsidRDefault="00FB6EEF" w:rsidP="00B40583">
            <w:pPr>
              <w:pStyle w:val="TableParagraph"/>
              <w:spacing w:before="1" w:line="216" w:lineRule="exact"/>
              <w:ind w:left="24" w:right="93"/>
              <w:jc w:val="center"/>
              <w:rPr>
                <w:rFonts w:ascii="Arial" w:hAnsi="Arial"/>
                <w:spacing w:val="-1"/>
                <w:sz w:val="19"/>
                <w:lang w:val="es-PE"/>
              </w:rPr>
            </w:pPr>
            <w:r>
              <w:rPr>
                <w:rFonts w:ascii="Arial" w:hAnsi="Arial"/>
                <w:spacing w:val="-1"/>
                <w:sz w:val="19"/>
                <w:lang w:val="es-PE"/>
              </w:rPr>
              <w:t>5</w:t>
            </w:r>
            <w:r w:rsidR="00B40583" w:rsidRPr="00B40583">
              <w:rPr>
                <w:rFonts w:ascii="Arial" w:hAnsi="Arial"/>
                <w:spacing w:val="-1"/>
                <w:sz w:val="19"/>
                <w:lang w:val="es-PE"/>
              </w:rPr>
              <w:t>0 galones</w:t>
            </w:r>
          </w:p>
        </w:tc>
      </w:tr>
      <w:tr w:rsidR="00B40583" w:rsidTr="00B40583">
        <w:trPr>
          <w:jc w:val="center"/>
        </w:trPr>
        <w:tc>
          <w:tcPr>
            <w:tcW w:w="2839" w:type="dxa"/>
            <w:vAlign w:val="center"/>
          </w:tcPr>
          <w:p w:rsidR="00B40583" w:rsidRPr="00B40583" w:rsidRDefault="00B40583" w:rsidP="00B40583">
            <w:pPr>
              <w:pStyle w:val="TableParagraph"/>
              <w:spacing w:before="1" w:line="216" w:lineRule="exact"/>
              <w:ind w:left="24" w:right="93"/>
              <w:jc w:val="center"/>
              <w:rPr>
                <w:rFonts w:ascii="Arial" w:hAnsi="Arial"/>
                <w:spacing w:val="-1"/>
                <w:sz w:val="19"/>
                <w:lang w:val="es-PE"/>
              </w:rPr>
            </w:pPr>
            <w:r w:rsidRPr="00B40583">
              <w:rPr>
                <w:rFonts w:ascii="Arial" w:hAnsi="Arial"/>
                <w:spacing w:val="-1"/>
                <w:sz w:val="19"/>
                <w:lang w:val="es-PE"/>
              </w:rPr>
              <w:t>Solventes</w:t>
            </w:r>
          </w:p>
        </w:tc>
        <w:tc>
          <w:tcPr>
            <w:tcW w:w="1883" w:type="dxa"/>
            <w:vAlign w:val="center"/>
          </w:tcPr>
          <w:p w:rsidR="00B40583" w:rsidRPr="00B40583" w:rsidRDefault="009E00E6" w:rsidP="00B40583">
            <w:pPr>
              <w:pStyle w:val="TableParagraph"/>
              <w:spacing w:before="1" w:line="216" w:lineRule="exact"/>
              <w:ind w:left="24" w:right="93"/>
              <w:jc w:val="center"/>
              <w:rPr>
                <w:rFonts w:ascii="Arial" w:hAnsi="Arial"/>
                <w:spacing w:val="-1"/>
                <w:sz w:val="19"/>
                <w:lang w:val="es-PE"/>
              </w:rPr>
            </w:pPr>
            <w:r>
              <w:rPr>
                <w:rFonts w:ascii="Arial" w:hAnsi="Arial"/>
                <w:spacing w:val="-1"/>
                <w:sz w:val="19"/>
                <w:lang w:val="es-PE"/>
              </w:rPr>
              <w:t>4</w:t>
            </w:r>
            <w:r w:rsidR="00B40583" w:rsidRPr="00B40583">
              <w:rPr>
                <w:rFonts w:ascii="Arial" w:hAnsi="Arial"/>
                <w:spacing w:val="-1"/>
                <w:sz w:val="19"/>
                <w:lang w:val="es-PE"/>
              </w:rPr>
              <w:t>0 galones</w:t>
            </w:r>
          </w:p>
        </w:tc>
      </w:tr>
      <w:tr w:rsidR="00B40583" w:rsidTr="00B40583">
        <w:trPr>
          <w:jc w:val="center"/>
        </w:trPr>
        <w:tc>
          <w:tcPr>
            <w:tcW w:w="2839" w:type="dxa"/>
            <w:vAlign w:val="center"/>
          </w:tcPr>
          <w:p w:rsidR="00B40583" w:rsidRPr="00B40583" w:rsidRDefault="00B40583" w:rsidP="00B40583">
            <w:pPr>
              <w:pStyle w:val="TableParagraph"/>
              <w:spacing w:before="1" w:line="216" w:lineRule="exact"/>
              <w:ind w:left="24" w:right="93"/>
              <w:jc w:val="center"/>
              <w:rPr>
                <w:rFonts w:ascii="Arial" w:hAnsi="Arial"/>
                <w:spacing w:val="-1"/>
                <w:sz w:val="19"/>
                <w:lang w:val="es-PE"/>
              </w:rPr>
            </w:pPr>
            <w:r w:rsidRPr="00B40583">
              <w:rPr>
                <w:rFonts w:ascii="Arial" w:hAnsi="Arial"/>
                <w:spacing w:val="-1"/>
                <w:sz w:val="19"/>
                <w:lang w:val="es-PE"/>
              </w:rPr>
              <w:t>Agua</w:t>
            </w:r>
          </w:p>
        </w:tc>
        <w:tc>
          <w:tcPr>
            <w:tcW w:w="1883" w:type="dxa"/>
            <w:vAlign w:val="center"/>
          </w:tcPr>
          <w:p w:rsidR="00B40583" w:rsidRPr="00B40583" w:rsidRDefault="00B40583" w:rsidP="00B40583">
            <w:pPr>
              <w:pStyle w:val="TableParagraph"/>
              <w:spacing w:before="1" w:line="216" w:lineRule="exact"/>
              <w:ind w:left="24" w:right="93"/>
              <w:jc w:val="center"/>
              <w:rPr>
                <w:rFonts w:ascii="Arial" w:hAnsi="Arial"/>
                <w:spacing w:val="-1"/>
                <w:sz w:val="19"/>
                <w:lang w:val="es-PE"/>
              </w:rPr>
            </w:pPr>
            <w:r w:rsidRPr="00B40583">
              <w:rPr>
                <w:rFonts w:ascii="Arial" w:hAnsi="Arial"/>
                <w:spacing w:val="-1"/>
                <w:sz w:val="19"/>
                <w:lang w:val="es-PE"/>
              </w:rPr>
              <w:t>50 m</w:t>
            </w:r>
            <w:r w:rsidRPr="00B40583">
              <w:rPr>
                <w:rFonts w:ascii="Arial" w:hAnsi="Arial"/>
                <w:spacing w:val="-1"/>
                <w:sz w:val="19"/>
                <w:vertAlign w:val="superscript"/>
                <w:lang w:val="es-PE"/>
              </w:rPr>
              <w:t>3</w:t>
            </w:r>
          </w:p>
        </w:tc>
      </w:tr>
    </w:tbl>
    <w:p w:rsidR="00B72B2A" w:rsidRDefault="00B72B2A" w:rsidP="00B72B2A">
      <w:pPr>
        <w:pStyle w:val="Textoindependiente"/>
        <w:spacing w:before="80" w:line="248" w:lineRule="auto"/>
        <w:ind w:right="49"/>
        <w:jc w:val="both"/>
        <w:rPr>
          <w:spacing w:val="-1"/>
          <w:w w:val="105"/>
          <w:sz w:val="22"/>
          <w:szCs w:val="22"/>
          <w:lang w:val="es-PE"/>
        </w:rPr>
      </w:pPr>
    </w:p>
    <w:p w:rsidR="00B40583" w:rsidRPr="00B40583" w:rsidRDefault="00B40583" w:rsidP="00B40583">
      <w:pPr>
        <w:pStyle w:val="Textoindependiente"/>
        <w:spacing w:before="80" w:line="248" w:lineRule="auto"/>
        <w:ind w:left="851" w:right="49"/>
        <w:rPr>
          <w:spacing w:val="-1"/>
          <w:w w:val="105"/>
          <w:sz w:val="22"/>
          <w:szCs w:val="22"/>
          <w:lang w:val="es-PE"/>
        </w:rPr>
      </w:pPr>
      <w:r w:rsidRPr="00B40583">
        <w:rPr>
          <w:b/>
          <w:spacing w:val="-1"/>
          <w:w w:val="105"/>
          <w:sz w:val="22"/>
          <w:szCs w:val="22"/>
          <w:lang w:val="es-PE"/>
        </w:rPr>
        <w:t>Etapa de Operación.-</w:t>
      </w:r>
    </w:p>
    <w:p w:rsidR="00B40583" w:rsidRPr="00B40583" w:rsidRDefault="00B40583" w:rsidP="00B40583">
      <w:pPr>
        <w:pStyle w:val="Textoindependiente"/>
        <w:spacing w:before="80" w:line="248" w:lineRule="auto"/>
        <w:ind w:left="851" w:right="49"/>
        <w:jc w:val="both"/>
        <w:rPr>
          <w:spacing w:val="-1"/>
          <w:w w:val="105"/>
          <w:sz w:val="22"/>
          <w:szCs w:val="22"/>
          <w:lang w:val="es-PE"/>
        </w:rPr>
      </w:pPr>
    </w:p>
    <w:p w:rsidR="00B40583" w:rsidRPr="00B40583" w:rsidRDefault="00B40583" w:rsidP="00B40583">
      <w:pPr>
        <w:pStyle w:val="Textoindependiente"/>
        <w:spacing w:before="80" w:line="248" w:lineRule="auto"/>
        <w:ind w:left="851" w:right="49"/>
        <w:rPr>
          <w:spacing w:val="-1"/>
          <w:w w:val="105"/>
          <w:sz w:val="22"/>
          <w:szCs w:val="22"/>
          <w:lang w:val="es-PE"/>
        </w:rPr>
      </w:pPr>
      <w:r w:rsidRPr="00B40583">
        <w:rPr>
          <w:spacing w:val="-1"/>
          <w:w w:val="105"/>
          <w:sz w:val="22"/>
          <w:szCs w:val="22"/>
          <w:u w:val="single"/>
          <w:lang w:val="es-PE"/>
        </w:rPr>
        <w:t>Gas Licuado de Petróleo (GLP)</w:t>
      </w:r>
    </w:p>
    <w:p w:rsidR="00B40583" w:rsidRPr="00B40583" w:rsidRDefault="00B40583" w:rsidP="00B40583">
      <w:pPr>
        <w:pStyle w:val="Textoindependiente"/>
        <w:spacing w:before="80" w:line="248" w:lineRule="auto"/>
        <w:ind w:left="851" w:right="49"/>
        <w:jc w:val="both"/>
        <w:rPr>
          <w:spacing w:val="-1"/>
          <w:w w:val="105"/>
          <w:sz w:val="22"/>
          <w:szCs w:val="22"/>
          <w:lang w:val="es-PE"/>
        </w:rPr>
      </w:pPr>
    </w:p>
    <w:p w:rsidR="00B40583" w:rsidRPr="00B40583" w:rsidRDefault="00B40583" w:rsidP="00B40583">
      <w:pPr>
        <w:pStyle w:val="Textoindependiente"/>
        <w:spacing w:before="80"/>
        <w:ind w:left="851" w:right="49"/>
        <w:jc w:val="both"/>
        <w:rPr>
          <w:spacing w:val="-1"/>
          <w:w w:val="105"/>
          <w:sz w:val="22"/>
          <w:szCs w:val="22"/>
          <w:lang w:val="es-PE"/>
        </w:rPr>
      </w:pPr>
      <w:r w:rsidRPr="00B40583">
        <w:rPr>
          <w:spacing w:val="-1"/>
          <w:w w:val="105"/>
          <w:sz w:val="22"/>
          <w:szCs w:val="22"/>
          <w:lang w:val="es-PE"/>
        </w:rPr>
        <w:t xml:space="preserve">El principal insumo que se utilizará en </w:t>
      </w:r>
      <w:r w:rsidR="00FB6EEF">
        <w:rPr>
          <w:spacing w:val="-1"/>
          <w:w w:val="105"/>
          <w:sz w:val="22"/>
          <w:szCs w:val="22"/>
          <w:lang w:val="es-PE"/>
        </w:rPr>
        <w:t xml:space="preserve">el </w:t>
      </w:r>
      <w:r w:rsidR="00FB1C90">
        <w:rPr>
          <w:spacing w:val="-1"/>
          <w:w w:val="105"/>
          <w:sz w:val="22"/>
          <w:szCs w:val="22"/>
          <w:lang w:val="es-PE"/>
        </w:rPr>
        <w:t>Gasocentro</w:t>
      </w:r>
      <w:r w:rsidRPr="00B40583">
        <w:rPr>
          <w:spacing w:val="-1"/>
          <w:w w:val="105"/>
          <w:sz w:val="22"/>
          <w:szCs w:val="22"/>
          <w:lang w:val="es-PE"/>
        </w:rPr>
        <w:t xml:space="preserve"> es el Gas Licuado de Petróleo (GLP), que se adquirirá en las Plantas </w:t>
      </w:r>
      <w:r w:rsidR="00FB6EEF">
        <w:rPr>
          <w:spacing w:val="-1"/>
          <w:w w:val="105"/>
          <w:sz w:val="22"/>
          <w:szCs w:val="22"/>
          <w:lang w:val="es-PE"/>
        </w:rPr>
        <w:t xml:space="preserve">de ventas y será transportado al </w:t>
      </w:r>
      <w:r w:rsidR="00FB1C90">
        <w:rPr>
          <w:spacing w:val="-1"/>
          <w:w w:val="105"/>
          <w:sz w:val="22"/>
          <w:szCs w:val="22"/>
          <w:lang w:val="es-PE"/>
        </w:rPr>
        <w:t>Gasocentro</w:t>
      </w:r>
      <w:r w:rsidRPr="00B40583">
        <w:rPr>
          <w:spacing w:val="-1"/>
          <w:w w:val="105"/>
          <w:sz w:val="22"/>
          <w:szCs w:val="22"/>
          <w:lang w:val="es-PE"/>
        </w:rPr>
        <w:t xml:space="preserve"> en</w:t>
      </w:r>
      <w:r w:rsidR="009E00E6">
        <w:rPr>
          <w:spacing w:val="-1"/>
          <w:w w:val="105"/>
          <w:sz w:val="22"/>
          <w:szCs w:val="22"/>
          <w:lang w:val="es-PE"/>
        </w:rPr>
        <w:t xml:space="preserve"> camiones tanque</w:t>
      </w:r>
      <w:r w:rsidRPr="00B40583">
        <w:rPr>
          <w:spacing w:val="-1"/>
          <w:w w:val="105"/>
          <w:sz w:val="22"/>
          <w:szCs w:val="22"/>
          <w:lang w:val="es-PE"/>
        </w:rPr>
        <w:t xml:space="preserve"> a granel.</w:t>
      </w:r>
    </w:p>
    <w:p w:rsidR="00B40583" w:rsidRDefault="00B45962" w:rsidP="00B40583">
      <w:pPr>
        <w:pStyle w:val="Textoindependiente"/>
        <w:spacing w:before="80" w:line="248" w:lineRule="auto"/>
        <w:ind w:left="851" w:right="49"/>
        <w:jc w:val="both"/>
        <w:rPr>
          <w:spacing w:val="-1"/>
          <w:w w:val="105"/>
          <w:sz w:val="22"/>
          <w:szCs w:val="22"/>
          <w:lang w:val="es-PE"/>
        </w:rPr>
      </w:pPr>
      <w:r>
        <w:rPr>
          <w:spacing w:val="-1"/>
          <w:w w:val="105"/>
          <w:sz w:val="22"/>
          <w:szCs w:val="22"/>
          <w:lang w:val="es-PE"/>
        </w:rPr>
        <w:br/>
      </w:r>
      <w:r w:rsidR="00B40583" w:rsidRPr="00B40583">
        <w:rPr>
          <w:spacing w:val="-1"/>
          <w:w w:val="105"/>
          <w:sz w:val="22"/>
          <w:szCs w:val="22"/>
          <w:lang w:val="es-PE"/>
        </w:rPr>
        <w:t xml:space="preserve">El GLP será </w:t>
      </w:r>
      <w:proofErr w:type="spellStart"/>
      <w:r w:rsidR="00B40583" w:rsidRPr="00B40583">
        <w:rPr>
          <w:spacing w:val="-1"/>
          <w:w w:val="105"/>
          <w:sz w:val="22"/>
          <w:szCs w:val="22"/>
          <w:lang w:val="es-PE"/>
        </w:rPr>
        <w:t>recepcionado</w:t>
      </w:r>
      <w:proofErr w:type="spellEnd"/>
      <w:r w:rsidR="00B40583" w:rsidRPr="00B40583">
        <w:rPr>
          <w:spacing w:val="-1"/>
          <w:w w:val="105"/>
          <w:sz w:val="22"/>
          <w:szCs w:val="22"/>
          <w:lang w:val="es-PE"/>
        </w:rPr>
        <w:t xml:space="preserve"> en </w:t>
      </w:r>
      <w:r w:rsidR="00FB6EEF">
        <w:rPr>
          <w:spacing w:val="-1"/>
          <w:w w:val="105"/>
          <w:sz w:val="22"/>
          <w:szCs w:val="22"/>
          <w:lang w:val="es-PE"/>
        </w:rPr>
        <w:t>e</w:t>
      </w:r>
      <w:r w:rsidR="00B40583" w:rsidRPr="00B40583">
        <w:rPr>
          <w:spacing w:val="-1"/>
          <w:w w:val="105"/>
          <w:sz w:val="22"/>
          <w:szCs w:val="22"/>
          <w:lang w:val="es-PE"/>
        </w:rPr>
        <w:t>l</w:t>
      </w:r>
      <w:r w:rsidR="00FB6EEF">
        <w:rPr>
          <w:spacing w:val="-1"/>
          <w:w w:val="105"/>
          <w:sz w:val="22"/>
          <w:szCs w:val="22"/>
          <w:lang w:val="es-PE"/>
        </w:rPr>
        <w:t xml:space="preserve"> tanque de almacenamiento del </w:t>
      </w:r>
      <w:r w:rsidR="00FB1C90">
        <w:rPr>
          <w:spacing w:val="-1"/>
          <w:w w:val="105"/>
          <w:sz w:val="22"/>
          <w:szCs w:val="22"/>
          <w:lang w:val="es-PE"/>
        </w:rPr>
        <w:t>Gasocentro</w:t>
      </w:r>
      <w:r w:rsidR="00B40583" w:rsidRPr="00B40583">
        <w:rPr>
          <w:spacing w:val="-1"/>
          <w:w w:val="105"/>
          <w:sz w:val="22"/>
          <w:szCs w:val="22"/>
          <w:lang w:val="es-PE"/>
        </w:rPr>
        <w:t>, mediante la bomba de transferencia de</w:t>
      </w:r>
      <w:r w:rsidR="003715AA">
        <w:rPr>
          <w:spacing w:val="-1"/>
          <w:w w:val="105"/>
          <w:sz w:val="22"/>
          <w:szCs w:val="22"/>
          <w:lang w:val="es-PE"/>
        </w:rPr>
        <w:t xml:space="preserve"> GLP y </w:t>
      </w:r>
      <w:r w:rsidR="00FB6EEF">
        <w:rPr>
          <w:spacing w:val="-1"/>
          <w:w w:val="105"/>
          <w:sz w:val="22"/>
          <w:szCs w:val="22"/>
          <w:lang w:val="es-PE"/>
        </w:rPr>
        <w:t>despacho mediante 02 dispensadores</w:t>
      </w:r>
      <w:r w:rsidR="003715AA">
        <w:rPr>
          <w:spacing w:val="-1"/>
          <w:w w:val="105"/>
          <w:sz w:val="22"/>
          <w:szCs w:val="22"/>
          <w:lang w:val="es-PE"/>
        </w:rPr>
        <w:t>.</w:t>
      </w:r>
    </w:p>
    <w:p w:rsidR="003715AA" w:rsidRPr="00B40583" w:rsidRDefault="00B45962" w:rsidP="00B40583">
      <w:pPr>
        <w:pStyle w:val="Textoindependiente"/>
        <w:spacing w:before="80" w:line="248" w:lineRule="auto"/>
        <w:ind w:left="851" w:right="49"/>
        <w:jc w:val="both"/>
        <w:rPr>
          <w:spacing w:val="-1"/>
          <w:w w:val="105"/>
          <w:lang w:val="es-PE"/>
        </w:rPr>
      </w:pPr>
      <w:r>
        <w:rPr>
          <w:spacing w:val="-1"/>
          <w:w w:val="105"/>
          <w:sz w:val="22"/>
          <w:szCs w:val="22"/>
          <w:lang w:val="es-PE"/>
        </w:rPr>
        <w:br/>
      </w:r>
      <w:r w:rsidR="003715AA">
        <w:rPr>
          <w:spacing w:val="-1"/>
          <w:w w:val="105"/>
          <w:sz w:val="22"/>
          <w:szCs w:val="22"/>
          <w:lang w:val="es-PE"/>
        </w:rPr>
        <w:t>Las principales características del GLP, son:</w:t>
      </w:r>
    </w:p>
    <w:p w:rsidR="00B72B2A" w:rsidRPr="00B72B2A" w:rsidRDefault="00B72B2A" w:rsidP="00B72B2A">
      <w:pPr>
        <w:pStyle w:val="Textoindependiente"/>
        <w:spacing w:before="80" w:line="248" w:lineRule="auto"/>
        <w:ind w:left="851" w:right="49"/>
        <w:jc w:val="both"/>
        <w:rPr>
          <w:spacing w:val="-1"/>
          <w:w w:val="105"/>
          <w:sz w:val="22"/>
          <w:szCs w:val="22"/>
          <w:lang w:val="es-PE"/>
        </w:rPr>
      </w:pPr>
    </w:p>
    <w:tbl>
      <w:tblPr>
        <w:tblW w:w="0" w:type="auto"/>
        <w:tblInd w:w="1094" w:type="dxa"/>
        <w:tblLayout w:type="fixed"/>
        <w:tblCellMar>
          <w:left w:w="0" w:type="dxa"/>
          <w:right w:w="0" w:type="dxa"/>
        </w:tblCellMar>
        <w:tblLook w:val="01E0"/>
      </w:tblPr>
      <w:tblGrid>
        <w:gridCol w:w="2626"/>
        <w:gridCol w:w="3928"/>
      </w:tblGrid>
      <w:tr w:rsidR="003715AA" w:rsidRPr="003715AA" w:rsidTr="009917EE">
        <w:trPr>
          <w:trHeight w:hRule="exact" w:val="343"/>
        </w:trPr>
        <w:tc>
          <w:tcPr>
            <w:tcW w:w="2626" w:type="dxa"/>
            <w:tcBorders>
              <w:top w:val="single" w:sz="12" w:space="0" w:color="000000"/>
              <w:left w:val="single" w:sz="12" w:space="0" w:color="000000"/>
              <w:bottom w:val="single" w:sz="7" w:space="0" w:color="000000"/>
              <w:right w:val="single" w:sz="6" w:space="0" w:color="000000"/>
            </w:tcBorders>
          </w:tcPr>
          <w:p w:rsidR="003715AA" w:rsidRPr="003715AA" w:rsidRDefault="003715AA" w:rsidP="003715AA">
            <w:pPr>
              <w:pStyle w:val="TableParagraph"/>
              <w:spacing w:before="48"/>
              <w:ind w:left="50"/>
              <w:rPr>
                <w:rFonts w:ascii="Arial" w:hAnsi="Arial"/>
                <w:spacing w:val="-1"/>
                <w:sz w:val="19"/>
                <w:lang w:val="es-PE"/>
              </w:rPr>
            </w:pPr>
            <w:r w:rsidRPr="003715AA">
              <w:rPr>
                <w:rFonts w:ascii="Arial" w:hAnsi="Arial"/>
                <w:spacing w:val="-1"/>
                <w:sz w:val="19"/>
                <w:lang w:val="es-PE"/>
              </w:rPr>
              <w:t>Proceso de obtención</w:t>
            </w:r>
          </w:p>
        </w:tc>
        <w:tc>
          <w:tcPr>
            <w:tcW w:w="3928" w:type="dxa"/>
            <w:tcBorders>
              <w:top w:val="single" w:sz="12" w:space="0" w:color="000000"/>
              <w:left w:val="single" w:sz="6" w:space="0" w:color="000000"/>
              <w:bottom w:val="single" w:sz="7" w:space="0" w:color="000000"/>
              <w:right w:val="single" w:sz="12" w:space="0" w:color="000000"/>
            </w:tcBorders>
          </w:tcPr>
          <w:p w:rsidR="003715AA" w:rsidRPr="003715AA" w:rsidRDefault="003715AA" w:rsidP="003715AA">
            <w:pPr>
              <w:pStyle w:val="TableParagraph"/>
              <w:spacing w:before="48"/>
              <w:ind w:left="50"/>
              <w:rPr>
                <w:rFonts w:ascii="Arial" w:hAnsi="Arial"/>
                <w:spacing w:val="-1"/>
                <w:sz w:val="19"/>
                <w:lang w:val="es-PE"/>
              </w:rPr>
            </w:pPr>
            <w:r w:rsidRPr="003715AA">
              <w:rPr>
                <w:rFonts w:ascii="Arial" w:hAnsi="Arial"/>
                <w:spacing w:val="-1"/>
                <w:sz w:val="19"/>
                <w:lang w:val="es-PE"/>
              </w:rPr>
              <w:t>Craqueo Catalítico / Planta Fraccionamiento</w:t>
            </w:r>
          </w:p>
        </w:tc>
      </w:tr>
      <w:tr w:rsidR="003715AA" w:rsidRPr="003715AA" w:rsidTr="009917EE">
        <w:trPr>
          <w:trHeight w:hRule="exact" w:val="334"/>
        </w:trPr>
        <w:tc>
          <w:tcPr>
            <w:tcW w:w="2626" w:type="dxa"/>
            <w:tcBorders>
              <w:top w:val="single" w:sz="7" w:space="0" w:color="000000"/>
              <w:left w:val="single" w:sz="12" w:space="0" w:color="000000"/>
              <w:bottom w:val="single" w:sz="7" w:space="0" w:color="000000"/>
              <w:right w:val="single" w:sz="6" w:space="0" w:color="000000"/>
            </w:tcBorders>
          </w:tcPr>
          <w:p w:rsidR="003715AA" w:rsidRPr="003715AA" w:rsidRDefault="003715AA" w:rsidP="003715AA">
            <w:pPr>
              <w:pStyle w:val="TableParagraph"/>
              <w:spacing w:before="48"/>
              <w:ind w:left="50"/>
              <w:rPr>
                <w:rFonts w:ascii="Arial" w:hAnsi="Arial"/>
                <w:spacing w:val="-1"/>
                <w:sz w:val="19"/>
                <w:lang w:val="es-PE"/>
              </w:rPr>
            </w:pPr>
            <w:r w:rsidRPr="003715AA">
              <w:rPr>
                <w:rFonts w:ascii="Arial" w:hAnsi="Arial"/>
                <w:spacing w:val="-1"/>
                <w:sz w:val="19"/>
                <w:lang w:val="es-PE"/>
              </w:rPr>
              <w:t>Norma</w:t>
            </w:r>
          </w:p>
        </w:tc>
        <w:tc>
          <w:tcPr>
            <w:tcW w:w="3928" w:type="dxa"/>
            <w:tcBorders>
              <w:top w:val="single" w:sz="7" w:space="0" w:color="000000"/>
              <w:left w:val="single" w:sz="6" w:space="0" w:color="000000"/>
              <w:bottom w:val="single" w:sz="7" w:space="0" w:color="000000"/>
              <w:right w:val="single" w:sz="12" w:space="0" w:color="000000"/>
            </w:tcBorders>
          </w:tcPr>
          <w:p w:rsidR="003715AA" w:rsidRPr="003715AA" w:rsidRDefault="003715AA" w:rsidP="003715AA">
            <w:pPr>
              <w:pStyle w:val="TableParagraph"/>
              <w:spacing w:before="48"/>
              <w:ind w:left="50"/>
              <w:rPr>
                <w:rFonts w:ascii="Arial" w:hAnsi="Arial"/>
                <w:spacing w:val="-1"/>
                <w:sz w:val="19"/>
                <w:lang w:val="es-PE"/>
              </w:rPr>
            </w:pPr>
            <w:r w:rsidRPr="003715AA">
              <w:rPr>
                <w:rFonts w:ascii="Arial" w:hAnsi="Arial"/>
                <w:spacing w:val="-1"/>
                <w:sz w:val="19"/>
                <w:lang w:val="es-PE"/>
              </w:rPr>
              <w:t>ASTM D-1835</w:t>
            </w:r>
          </w:p>
        </w:tc>
      </w:tr>
      <w:tr w:rsidR="003715AA" w:rsidRPr="003715AA" w:rsidTr="009917EE">
        <w:trPr>
          <w:trHeight w:hRule="exact" w:val="334"/>
        </w:trPr>
        <w:tc>
          <w:tcPr>
            <w:tcW w:w="2626" w:type="dxa"/>
            <w:tcBorders>
              <w:top w:val="single" w:sz="7" w:space="0" w:color="000000"/>
              <w:left w:val="single" w:sz="12" w:space="0" w:color="000000"/>
              <w:bottom w:val="single" w:sz="7" w:space="0" w:color="000000"/>
              <w:right w:val="single" w:sz="6" w:space="0" w:color="000000"/>
            </w:tcBorders>
          </w:tcPr>
          <w:p w:rsidR="003715AA" w:rsidRPr="003715AA" w:rsidRDefault="003715AA" w:rsidP="003715AA">
            <w:pPr>
              <w:pStyle w:val="TableParagraph"/>
              <w:spacing w:before="48"/>
              <w:ind w:left="50"/>
              <w:rPr>
                <w:rFonts w:ascii="Arial" w:hAnsi="Arial"/>
                <w:spacing w:val="-1"/>
                <w:sz w:val="19"/>
                <w:lang w:val="es-PE"/>
              </w:rPr>
            </w:pPr>
            <w:r w:rsidRPr="003715AA">
              <w:rPr>
                <w:rFonts w:ascii="Arial" w:hAnsi="Arial"/>
                <w:spacing w:val="-1"/>
                <w:sz w:val="19"/>
                <w:lang w:val="es-PE"/>
              </w:rPr>
              <w:t>Presión de vapor (psi)</w:t>
            </w:r>
          </w:p>
        </w:tc>
        <w:tc>
          <w:tcPr>
            <w:tcW w:w="3928" w:type="dxa"/>
            <w:tcBorders>
              <w:top w:val="single" w:sz="7" w:space="0" w:color="000000"/>
              <w:left w:val="single" w:sz="6" w:space="0" w:color="000000"/>
              <w:bottom w:val="single" w:sz="7" w:space="0" w:color="000000"/>
              <w:right w:val="single" w:sz="12" w:space="0" w:color="000000"/>
            </w:tcBorders>
          </w:tcPr>
          <w:p w:rsidR="003715AA" w:rsidRPr="003715AA" w:rsidRDefault="003715AA" w:rsidP="003715AA">
            <w:pPr>
              <w:pStyle w:val="TableParagraph"/>
              <w:spacing w:before="48"/>
              <w:ind w:left="50"/>
              <w:rPr>
                <w:rFonts w:ascii="Arial" w:hAnsi="Arial"/>
                <w:spacing w:val="-1"/>
                <w:sz w:val="19"/>
                <w:lang w:val="es-PE"/>
              </w:rPr>
            </w:pPr>
            <w:r w:rsidRPr="003715AA">
              <w:rPr>
                <w:rFonts w:ascii="Arial" w:hAnsi="Arial"/>
                <w:spacing w:val="-1"/>
                <w:sz w:val="19"/>
                <w:lang w:val="es-PE"/>
              </w:rPr>
              <w:t>107</w:t>
            </w:r>
          </w:p>
        </w:tc>
      </w:tr>
      <w:tr w:rsidR="003715AA" w:rsidRPr="003715AA" w:rsidTr="009917EE">
        <w:trPr>
          <w:trHeight w:hRule="exact" w:val="334"/>
        </w:trPr>
        <w:tc>
          <w:tcPr>
            <w:tcW w:w="2626" w:type="dxa"/>
            <w:tcBorders>
              <w:top w:val="single" w:sz="7" w:space="0" w:color="000000"/>
              <w:left w:val="single" w:sz="12" w:space="0" w:color="000000"/>
              <w:bottom w:val="single" w:sz="7" w:space="0" w:color="000000"/>
              <w:right w:val="single" w:sz="6" w:space="0" w:color="000000"/>
            </w:tcBorders>
          </w:tcPr>
          <w:p w:rsidR="003715AA" w:rsidRPr="003715AA" w:rsidRDefault="003715AA" w:rsidP="003715AA">
            <w:pPr>
              <w:pStyle w:val="TableParagraph"/>
              <w:spacing w:before="48"/>
              <w:ind w:left="50"/>
              <w:rPr>
                <w:rFonts w:ascii="Arial" w:hAnsi="Arial"/>
                <w:spacing w:val="-1"/>
                <w:sz w:val="19"/>
                <w:lang w:val="es-PE"/>
              </w:rPr>
            </w:pPr>
            <w:r w:rsidRPr="003715AA">
              <w:rPr>
                <w:rFonts w:ascii="Arial" w:hAnsi="Arial"/>
                <w:spacing w:val="-1"/>
                <w:sz w:val="19"/>
                <w:lang w:val="es-PE"/>
              </w:rPr>
              <w:t>Color</w:t>
            </w:r>
          </w:p>
        </w:tc>
        <w:tc>
          <w:tcPr>
            <w:tcW w:w="3928" w:type="dxa"/>
            <w:tcBorders>
              <w:top w:val="single" w:sz="7" w:space="0" w:color="000000"/>
              <w:left w:val="single" w:sz="6" w:space="0" w:color="000000"/>
              <w:bottom w:val="single" w:sz="7" w:space="0" w:color="000000"/>
              <w:right w:val="single" w:sz="12" w:space="0" w:color="000000"/>
            </w:tcBorders>
          </w:tcPr>
          <w:p w:rsidR="003715AA" w:rsidRPr="003715AA" w:rsidRDefault="003715AA" w:rsidP="003715AA">
            <w:pPr>
              <w:pStyle w:val="TableParagraph"/>
              <w:spacing w:before="48"/>
              <w:ind w:left="50"/>
              <w:rPr>
                <w:rFonts w:ascii="Arial" w:hAnsi="Arial"/>
                <w:spacing w:val="-1"/>
                <w:sz w:val="19"/>
                <w:lang w:val="es-PE"/>
              </w:rPr>
            </w:pPr>
            <w:r w:rsidRPr="003715AA">
              <w:rPr>
                <w:rFonts w:ascii="Arial" w:hAnsi="Arial"/>
                <w:spacing w:val="-1"/>
                <w:sz w:val="19"/>
                <w:lang w:val="es-PE"/>
              </w:rPr>
              <w:t>Incoloro</w:t>
            </w:r>
          </w:p>
        </w:tc>
      </w:tr>
      <w:tr w:rsidR="003715AA" w:rsidRPr="003715AA" w:rsidTr="009917EE">
        <w:trPr>
          <w:trHeight w:hRule="exact" w:val="335"/>
        </w:trPr>
        <w:tc>
          <w:tcPr>
            <w:tcW w:w="2626" w:type="dxa"/>
            <w:tcBorders>
              <w:top w:val="single" w:sz="7" w:space="0" w:color="000000"/>
              <w:left w:val="single" w:sz="12" w:space="0" w:color="000000"/>
              <w:bottom w:val="single" w:sz="7" w:space="0" w:color="000000"/>
              <w:right w:val="single" w:sz="6" w:space="0" w:color="000000"/>
            </w:tcBorders>
          </w:tcPr>
          <w:p w:rsidR="003715AA" w:rsidRPr="003715AA" w:rsidRDefault="003715AA" w:rsidP="003715AA">
            <w:pPr>
              <w:pStyle w:val="TableParagraph"/>
              <w:spacing w:before="48"/>
              <w:ind w:left="50"/>
              <w:rPr>
                <w:rFonts w:ascii="Arial" w:hAnsi="Arial"/>
                <w:spacing w:val="-1"/>
                <w:sz w:val="19"/>
                <w:lang w:val="es-PE"/>
              </w:rPr>
            </w:pPr>
            <w:r w:rsidRPr="003715AA">
              <w:rPr>
                <w:rFonts w:ascii="Arial" w:hAnsi="Arial"/>
                <w:spacing w:val="-1"/>
                <w:sz w:val="19"/>
                <w:lang w:val="es-PE"/>
              </w:rPr>
              <w:t xml:space="preserve">Temperatura de </w:t>
            </w:r>
            <w:proofErr w:type="spellStart"/>
            <w:r w:rsidRPr="003715AA">
              <w:rPr>
                <w:rFonts w:ascii="Arial" w:hAnsi="Arial"/>
                <w:spacing w:val="-1"/>
                <w:sz w:val="19"/>
                <w:lang w:val="es-PE"/>
              </w:rPr>
              <w:t>autoignición</w:t>
            </w:r>
            <w:proofErr w:type="spellEnd"/>
          </w:p>
        </w:tc>
        <w:tc>
          <w:tcPr>
            <w:tcW w:w="3928" w:type="dxa"/>
            <w:tcBorders>
              <w:top w:val="single" w:sz="7" w:space="0" w:color="000000"/>
              <w:left w:val="single" w:sz="6" w:space="0" w:color="000000"/>
              <w:bottom w:val="single" w:sz="7" w:space="0" w:color="000000"/>
              <w:right w:val="single" w:sz="12" w:space="0" w:color="000000"/>
            </w:tcBorders>
          </w:tcPr>
          <w:p w:rsidR="003715AA" w:rsidRPr="003715AA" w:rsidRDefault="003715AA" w:rsidP="003715AA">
            <w:pPr>
              <w:pStyle w:val="TableParagraph"/>
              <w:spacing w:before="48"/>
              <w:ind w:left="50"/>
              <w:rPr>
                <w:rFonts w:ascii="Arial" w:hAnsi="Arial"/>
                <w:spacing w:val="-1"/>
                <w:sz w:val="19"/>
                <w:lang w:val="es-PE"/>
              </w:rPr>
            </w:pPr>
            <w:r w:rsidRPr="003715AA">
              <w:rPr>
                <w:rFonts w:ascii="Arial" w:hAnsi="Arial"/>
                <w:spacing w:val="-1"/>
                <w:sz w:val="19"/>
                <w:lang w:val="es-PE"/>
              </w:rPr>
              <w:t>336 ºC.</w:t>
            </w:r>
          </w:p>
        </w:tc>
      </w:tr>
      <w:tr w:rsidR="003715AA" w:rsidRPr="003715AA" w:rsidTr="009917EE">
        <w:trPr>
          <w:trHeight w:hRule="exact" w:val="334"/>
        </w:trPr>
        <w:tc>
          <w:tcPr>
            <w:tcW w:w="2626" w:type="dxa"/>
            <w:tcBorders>
              <w:top w:val="single" w:sz="7" w:space="0" w:color="000000"/>
              <w:left w:val="single" w:sz="12" w:space="0" w:color="000000"/>
              <w:bottom w:val="single" w:sz="7" w:space="0" w:color="000000"/>
              <w:right w:val="single" w:sz="6" w:space="0" w:color="000000"/>
            </w:tcBorders>
          </w:tcPr>
          <w:p w:rsidR="003715AA" w:rsidRPr="003715AA" w:rsidRDefault="003715AA" w:rsidP="003715AA">
            <w:pPr>
              <w:pStyle w:val="TableParagraph"/>
              <w:spacing w:before="48"/>
              <w:ind w:left="50"/>
              <w:rPr>
                <w:rFonts w:ascii="Arial" w:hAnsi="Arial"/>
                <w:spacing w:val="-1"/>
                <w:sz w:val="19"/>
                <w:lang w:val="es-PE"/>
              </w:rPr>
            </w:pPr>
            <w:r w:rsidRPr="003715AA">
              <w:rPr>
                <w:rFonts w:ascii="Arial" w:hAnsi="Arial"/>
                <w:spacing w:val="-1"/>
                <w:sz w:val="19"/>
                <w:lang w:val="es-PE"/>
              </w:rPr>
              <w:t>Poder calorífico (BTU/gal.)</w:t>
            </w:r>
          </w:p>
        </w:tc>
        <w:tc>
          <w:tcPr>
            <w:tcW w:w="3928" w:type="dxa"/>
            <w:tcBorders>
              <w:top w:val="single" w:sz="7" w:space="0" w:color="000000"/>
              <w:left w:val="single" w:sz="6" w:space="0" w:color="000000"/>
              <w:bottom w:val="single" w:sz="7" w:space="0" w:color="000000"/>
              <w:right w:val="single" w:sz="12" w:space="0" w:color="000000"/>
            </w:tcBorders>
          </w:tcPr>
          <w:p w:rsidR="003715AA" w:rsidRPr="003715AA" w:rsidRDefault="003715AA" w:rsidP="003715AA">
            <w:pPr>
              <w:pStyle w:val="TableParagraph"/>
              <w:spacing w:before="48"/>
              <w:ind w:left="50"/>
              <w:rPr>
                <w:rFonts w:ascii="Arial" w:hAnsi="Arial"/>
                <w:spacing w:val="-1"/>
                <w:sz w:val="19"/>
                <w:lang w:val="es-PE"/>
              </w:rPr>
            </w:pPr>
            <w:r w:rsidRPr="003715AA">
              <w:rPr>
                <w:rFonts w:ascii="Arial" w:hAnsi="Arial"/>
                <w:spacing w:val="-1"/>
                <w:sz w:val="19"/>
                <w:lang w:val="es-PE"/>
              </w:rPr>
              <w:t>98,000</w:t>
            </w:r>
          </w:p>
        </w:tc>
      </w:tr>
      <w:tr w:rsidR="003715AA" w:rsidRPr="003715AA" w:rsidTr="009917EE">
        <w:trPr>
          <w:trHeight w:hRule="exact" w:val="335"/>
        </w:trPr>
        <w:tc>
          <w:tcPr>
            <w:tcW w:w="2626" w:type="dxa"/>
            <w:tcBorders>
              <w:top w:val="single" w:sz="7" w:space="0" w:color="000000"/>
              <w:left w:val="single" w:sz="12" w:space="0" w:color="000000"/>
              <w:bottom w:val="single" w:sz="7" w:space="0" w:color="000000"/>
              <w:right w:val="single" w:sz="6" w:space="0" w:color="000000"/>
            </w:tcBorders>
          </w:tcPr>
          <w:p w:rsidR="003715AA" w:rsidRPr="003715AA" w:rsidRDefault="003715AA" w:rsidP="003715AA">
            <w:pPr>
              <w:pStyle w:val="TableParagraph"/>
              <w:spacing w:before="48"/>
              <w:ind w:left="50"/>
              <w:rPr>
                <w:rFonts w:ascii="Arial" w:hAnsi="Arial"/>
                <w:spacing w:val="-1"/>
                <w:sz w:val="19"/>
                <w:lang w:val="es-PE"/>
              </w:rPr>
            </w:pPr>
            <w:r w:rsidRPr="003715AA">
              <w:rPr>
                <w:rFonts w:ascii="Arial" w:hAnsi="Arial"/>
                <w:spacing w:val="-1"/>
                <w:sz w:val="19"/>
                <w:lang w:val="es-PE"/>
              </w:rPr>
              <w:t>Corrosión lámina de cobre</w:t>
            </w:r>
          </w:p>
        </w:tc>
        <w:tc>
          <w:tcPr>
            <w:tcW w:w="3928" w:type="dxa"/>
            <w:tcBorders>
              <w:top w:val="single" w:sz="7" w:space="0" w:color="000000"/>
              <w:left w:val="single" w:sz="6" w:space="0" w:color="000000"/>
              <w:bottom w:val="single" w:sz="7" w:space="0" w:color="000000"/>
              <w:right w:val="single" w:sz="12" w:space="0" w:color="000000"/>
            </w:tcBorders>
          </w:tcPr>
          <w:p w:rsidR="003715AA" w:rsidRPr="003715AA" w:rsidRDefault="003715AA" w:rsidP="003715AA">
            <w:pPr>
              <w:pStyle w:val="TableParagraph"/>
              <w:spacing w:before="48"/>
              <w:ind w:left="50"/>
              <w:rPr>
                <w:rFonts w:ascii="Arial" w:hAnsi="Arial"/>
                <w:spacing w:val="-1"/>
                <w:sz w:val="19"/>
                <w:lang w:val="es-PE"/>
              </w:rPr>
            </w:pPr>
            <w:r w:rsidRPr="003715AA">
              <w:rPr>
                <w:rFonts w:ascii="Arial" w:hAnsi="Arial"/>
                <w:spacing w:val="-1"/>
                <w:sz w:val="19"/>
                <w:lang w:val="es-PE"/>
              </w:rPr>
              <w:t>1a</w:t>
            </w:r>
          </w:p>
        </w:tc>
      </w:tr>
      <w:tr w:rsidR="003715AA" w:rsidRPr="003715AA" w:rsidTr="003715AA">
        <w:trPr>
          <w:trHeight w:hRule="exact" w:val="820"/>
        </w:trPr>
        <w:tc>
          <w:tcPr>
            <w:tcW w:w="2626" w:type="dxa"/>
            <w:tcBorders>
              <w:top w:val="single" w:sz="7" w:space="0" w:color="000000"/>
              <w:left w:val="single" w:sz="12" w:space="0" w:color="000000"/>
              <w:bottom w:val="single" w:sz="7" w:space="0" w:color="000000"/>
              <w:right w:val="single" w:sz="6" w:space="0" w:color="000000"/>
            </w:tcBorders>
          </w:tcPr>
          <w:p w:rsidR="003715AA" w:rsidRDefault="003715AA" w:rsidP="003715AA">
            <w:pPr>
              <w:pStyle w:val="TableParagraph"/>
              <w:spacing w:before="48"/>
              <w:ind w:left="50"/>
              <w:rPr>
                <w:rFonts w:ascii="Arial" w:hAnsi="Arial"/>
                <w:spacing w:val="-1"/>
                <w:sz w:val="19"/>
                <w:lang w:val="es-PE"/>
              </w:rPr>
            </w:pPr>
            <w:r w:rsidRPr="003715AA">
              <w:rPr>
                <w:rFonts w:ascii="Arial" w:hAnsi="Arial"/>
                <w:spacing w:val="-1"/>
                <w:sz w:val="19"/>
                <w:lang w:val="es-PE"/>
              </w:rPr>
              <w:t xml:space="preserve">Composición (%) </w:t>
            </w:r>
          </w:p>
          <w:p w:rsidR="003715AA" w:rsidRPr="003715AA" w:rsidRDefault="003715AA" w:rsidP="003715AA">
            <w:pPr>
              <w:pStyle w:val="TableParagraph"/>
              <w:spacing w:before="48"/>
              <w:ind w:left="50"/>
              <w:rPr>
                <w:rFonts w:ascii="Arial" w:hAnsi="Arial"/>
                <w:spacing w:val="-1"/>
                <w:sz w:val="19"/>
                <w:lang w:val="es-PE"/>
              </w:rPr>
            </w:pPr>
            <w:r w:rsidRPr="003715AA">
              <w:rPr>
                <w:rFonts w:ascii="Arial" w:hAnsi="Arial"/>
                <w:spacing w:val="-1"/>
                <w:sz w:val="19"/>
                <w:lang w:val="es-PE"/>
              </w:rPr>
              <w:t>HC Tipo C3</w:t>
            </w:r>
          </w:p>
          <w:p w:rsidR="003715AA" w:rsidRPr="003715AA" w:rsidRDefault="003715AA" w:rsidP="003715AA">
            <w:pPr>
              <w:pStyle w:val="TableParagraph"/>
              <w:spacing w:before="48"/>
              <w:ind w:left="50"/>
              <w:rPr>
                <w:rFonts w:ascii="Arial" w:hAnsi="Arial"/>
                <w:spacing w:val="-1"/>
                <w:sz w:val="19"/>
                <w:lang w:val="es-PE"/>
              </w:rPr>
            </w:pPr>
            <w:r w:rsidRPr="003715AA">
              <w:rPr>
                <w:rFonts w:ascii="Arial" w:hAnsi="Arial"/>
                <w:spacing w:val="-1"/>
                <w:sz w:val="19"/>
                <w:lang w:val="es-PE"/>
              </w:rPr>
              <w:t>HC Tipo C4</w:t>
            </w:r>
          </w:p>
        </w:tc>
        <w:tc>
          <w:tcPr>
            <w:tcW w:w="3928" w:type="dxa"/>
            <w:tcBorders>
              <w:top w:val="single" w:sz="7" w:space="0" w:color="000000"/>
              <w:left w:val="single" w:sz="6" w:space="0" w:color="000000"/>
              <w:bottom w:val="single" w:sz="7" w:space="0" w:color="000000"/>
              <w:right w:val="single" w:sz="12" w:space="0" w:color="000000"/>
            </w:tcBorders>
          </w:tcPr>
          <w:p w:rsidR="003715AA" w:rsidRDefault="003715AA" w:rsidP="003715AA">
            <w:pPr>
              <w:pStyle w:val="TableParagraph"/>
              <w:spacing w:before="48"/>
              <w:ind w:left="50"/>
              <w:rPr>
                <w:rFonts w:ascii="Arial" w:hAnsi="Arial"/>
                <w:spacing w:val="-1"/>
                <w:sz w:val="19"/>
                <w:lang w:val="es-PE"/>
              </w:rPr>
            </w:pPr>
          </w:p>
          <w:p w:rsidR="003715AA" w:rsidRPr="003715AA" w:rsidRDefault="003715AA" w:rsidP="003715AA">
            <w:pPr>
              <w:pStyle w:val="TableParagraph"/>
              <w:spacing w:before="48"/>
              <w:ind w:left="50"/>
              <w:rPr>
                <w:rFonts w:ascii="Arial" w:hAnsi="Arial"/>
                <w:spacing w:val="-1"/>
                <w:sz w:val="19"/>
                <w:lang w:val="es-PE"/>
              </w:rPr>
            </w:pPr>
            <w:r w:rsidRPr="003715AA">
              <w:rPr>
                <w:rFonts w:ascii="Arial" w:hAnsi="Arial"/>
                <w:spacing w:val="-1"/>
                <w:sz w:val="19"/>
                <w:lang w:val="es-PE"/>
              </w:rPr>
              <w:t>40</w:t>
            </w:r>
          </w:p>
          <w:p w:rsidR="003715AA" w:rsidRPr="003715AA" w:rsidRDefault="003715AA" w:rsidP="003715AA">
            <w:pPr>
              <w:pStyle w:val="TableParagraph"/>
              <w:spacing w:before="48"/>
              <w:ind w:left="50"/>
              <w:rPr>
                <w:rFonts w:ascii="Arial" w:hAnsi="Arial"/>
                <w:spacing w:val="-1"/>
                <w:sz w:val="19"/>
                <w:lang w:val="es-PE"/>
              </w:rPr>
            </w:pPr>
            <w:r w:rsidRPr="003715AA">
              <w:rPr>
                <w:rFonts w:ascii="Arial" w:hAnsi="Arial"/>
                <w:spacing w:val="-1"/>
                <w:sz w:val="19"/>
                <w:lang w:val="es-PE"/>
              </w:rPr>
              <w:t>60</w:t>
            </w:r>
          </w:p>
        </w:tc>
      </w:tr>
      <w:tr w:rsidR="003715AA" w:rsidRPr="003715AA" w:rsidTr="003715AA">
        <w:trPr>
          <w:trHeight w:hRule="exact" w:val="871"/>
        </w:trPr>
        <w:tc>
          <w:tcPr>
            <w:tcW w:w="2626" w:type="dxa"/>
            <w:tcBorders>
              <w:top w:val="single" w:sz="7" w:space="0" w:color="000000"/>
              <w:left w:val="single" w:sz="12" w:space="0" w:color="000000"/>
              <w:bottom w:val="single" w:sz="12" w:space="0" w:color="000000"/>
              <w:right w:val="single" w:sz="6" w:space="0" w:color="000000"/>
            </w:tcBorders>
          </w:tcPr>
          <w:p w:rsidR="003715AA" w:rsidRPr="003715AA" w:rsidRDefault="003715AA" w:rsidP="003715AA">
            <w:pPr>
              <w:pStyle w:val="TableParagraph"/>
              <w:spacing w:before="48"/>
              <w:ind w:left="50"/>
              <w:rPr>
                <w:rFonts w:ascii="Arial" w:hAnsi="Arial"/>
                <w:spacing w:val="-1"/>
                <w:sz w:val="19"/>
                <w:lang w:val="es-PE"/>
              </w:rPr>
            </w:pPr>
            <w:r w:rsidRPr="003715AA">
              <w:rPr>
                <w:rFonts w:ascii="Arial" w:hAnsi="Arial"/>
                <w:spacing w:val="-1"/>
                <w:sz w:val="19"/>
                <w:lang w:val="es-PE"/>
              </w:rPr>
              <w:t>Seguridad</w:t>
            </w:r>
          </w:p>
        </w:tc>
        <w:tc>
          <w:tcPr>
            <w:tcW w:w="3928" w:type="dxa"/>
            <w:tcBorders>
              <w:top w:val="single" w:sz="7" w:space="0" w:color="000000"/>
              <w:left w:val="single" w:sz="6" w:space="0" w:color="000000"/>
              <w:bottom w:val="single" w:sz="12" w:space="0" w:color="000000"/>
              <w:right w:val="single" w:sz="12" w:space="0" w:color="000000"/>
            </w:tcBorders>
          </w:tcPr>
          <w:p w:rsidR="003715AA" w:rsidRPr="003715AA" w:rsidRDefault="003715AA" w:rsidP="003715AA">
            <w:pPr>
              <w:pStyle w:val="TableParagraph"/>
              <w:spacing w:before="48"/>
              <w:ind w:left="50"/>
              <w:rPr>
                <w:rFonts w:ascii="Arial" w:hAnsi="Arial"/>
                <w:spacing w:val="-1"/>
                <w:sz w:val="19"/>
                <w:lang w:val="es-PE"/>
              </w:rPr>
            </w:pPr>
            <w:r w:rsidRPr="003715AA">
              <w:rPr>
                <w:rFonts w:ascii="Arial" w:hAnsi="Arial"/>
                <w:spacing w:val="-1"/>
                <w:sz w:val="19"/>
                <w:lang w:val="es-PE"/>
              </w:rPr>
              <w:t>Tóxico por inhalación</w:t>
            </w:r>
          </w:p>
          <w:p w:rsidR="003715AA" w:rsidRPr="003715AA" w:rsidRDefault="003715AA" w:rsidP="003715AA">
            <w:pPr>
              <w:pStyle w:val="TableParagraph"/>
              <w:spacing w:before="48"/>
              <w:ind w:left="50"/>
              <w:rPr>
                <w:rFonts w:ascii="Arial" w:hAnsi="Arial"/>
                <w:spacing w:val="-1"/>
                <w:sz w:val="19"/>
                <w:lang w:val="es-PE"/>
              </w:rPr>
            </w:pPr>
            <w:r w:rsidRPr="003715AA">
              <w:rPr>
                <w:rFonts w:ascii="Arial" w:hAnsi="Arial"/>
                <w:spacing w:val="-1"/>
                <w:sz w:val="19"/>
                <w:lang w:val="es-PE"/>
              </w:rPr>
              <w:t>Muy inflamable</w:t>
            </w:r>
          </w:p>
          <w:p w:rsidR="003715AA" w:rsidRPr="003715AA" w:rsidRDefault="003715AA" w:rsidP="003715AA">
            <w:pPr>
              <w:pStyle w:val="TableParagraph"/>
              <w:spacing w:before="48"/>
              <w:ind w:left="50"/>
              <w:rPr>
                <w:rFonts w:ascii="Arial" w:hAnsi="Arial"/>
                <w:spacing w:val="-1"/>
                <w:sz w:val="19"/>
                <w:lang w:val="es-PE"/>
              </w:rPr>
            </w:pPr>
            <w:r w:rsidRPr="003715AA">
              <w:rPr>
                <w:rFonts w:ascii="Arial" w:hAnsi="Arial"/>
                <w:spacing w:val="-1"/>
                <w:sz w:val="19"/>
                <w:lang w:val="es-PE"/>
              </w:rPr>
              <w:t>Riesgo de incendio y explosión</w:t>
            </w:r>
          </w:p>
        </w:tc>
      </w:tr>
    </w:tbl>
    <w:p w:rsidR="003715AA" w:rsidRPr="003715AA" w:rsidRDefault="003715AA" w:rsidP="003715AA">
      <w:pPr>
        <w:widowControl w:val="0"/>
        <w:spacing w:before="338" w:after="0" w:line="240" w:lineRule="auto"/>
        <w:ind w:left="851" w:right="49"/>
        <w:jc w:val="both"/>
        <w:rPr>
          <w:rFonts w:ascii="Arial" w:eastAsia="Arial" w:hAnsi="Arial" w:cs="Arial"/>
          <w:u w:val="single"/>
        </w:rPr>
      </w:pPr>
      <w:r w:rsidRPr="003715AA">
        <w:rPr>
          <w:rFonts w:ascii="Arial" w:eastAsia="Arial" w:hAnsi="Arial" w:cs="Arial"/>
          <w:u w:val="single"/>
        </w:rPr>
        <w:lastRenderedPageBreak/>
        <w:t>Otros Insumos</w:t>
      </w:r>
    </w:p>
    <w:p w:rsidR="003715AA" w:rsidRPr="003715AA" w:rsidRDefault="003715AA" w:rsidP="003715AA">
      <w:pPr>
        <w:widowControl w:val="0"/>
        <w:spacing w:before="338" w:after="0" w:line="240" w:lineRule="auto"/>
        <w:ind w:left="851" w:right="49"/>
        <w:jc w:val="both"/>
        <w:rPr>
          <w:rFonts w:ascii="Arial" w:eastAsia="Arial" w:hAnsi="Arial" w:cs="Arial"/>
        </w:rPr>
      </w:pPr>
      <w:r w:rsidRPr="003715AA">
        <w:rPr>
          <w:rFonts w:ascii="Arial" w:eastAsia="Arial" w:hAnsi="Arial" w:cs="Arial"/>
          <w:i/>
        </w:rPr>
        <w:t xml:space="preserve">Pinturas.- </w:t>
      </w:r>
      <w:r w:rsidRPr="003715AA">
        <w:rPr>
          <w:rFonts w:ascii="Arial" w:eastAsia="Arial" w:hAnsi="Arial" w:cs="Arial"/>
        </w:rPr>
        <w:t>Se utilizará para el pintado de l</w:t>
      </w:r>
      <w:r w:rsidR="00B65581">
        <w:rPr>
          <w:rFonts w:ascii="Arial" w:eastAsia="Arial" w:hAnsi="Arial" w:cs="Arial"/>
        </w:rPr>
        <w:t>a</w:t>
      </w:r>
      <w:r w:rsidRPr="003715AA">
        <w:rPr>
          <w:rFonts w:ascii="Arial" w:eastAsia="Arial" w:hAnsi="Arial" w:cs="Arial"/>
        </w:rPr>
        <w:t xml:space="preserve">s </w:t>
      </w:r>
      <w:r w:rsidR="00B65581">
        <w:rPr>
          <w:rFonts w:ascii="Arial" w:eastAsia="Arial" w:hAnsi="Arial" w:cs="Arial"/>
        </w:rPr>
        <w:t>señalizaciones según lo estipulado por la normativa vigente</w:t>
      </w:r>
      <w:r w:rsidRPr="003715AA">
        <w:rPr>
          <w:rFonts w:ascii="Arial" w:eastAsia="Arial" w:hAnsi="Arial" w:cs="Arial"/>
        </w:rPr>
        <w:t xml:space="preserve">, </w:t>
      </w:r>
      <w:r w:rsidR="00B65581">
        <w:rPr>
          <w:rFonts w:ascii="Arial" w:eastAsia="Arial" w:hAnsi="Arial" w:cs="Arial"/>
        </w:rPr>
        <w:t>0</w:t>
      </w:r>
      <w:r w:rsidRPr="003715AA">
        <w:rPr>
          <w:rFonts w:ascii="Arial" w:eastAsia="Arial" w:hAnsi="Arial" w:cs="Arial"/>
        </w:rPr>
        <w:t xml:space="preserve">1 </w:t>
      </w:r>
      <w:proofErr w:type="spellStart"/>
      <w:r w:rsidRPr="003715AA">
        <w:rPr>
          <w:rFonts w:ascii="Arial" w:eastAsia="Arial" w:hAnsi="Arial" w:cs="Arial"/>
        </w:rPr>
        <w:t>gl</w:t>
      </w:r>
      <w:proofErr w:type="spellEnd"/>
      <w:r w:rsidRPr="003715AA">
        <w:rPr>
          <w:rFonts w:ascii="Arial" w:eastAsia="Arial" w:hAnsi="Arial" w:cs="Arial"/>
        </w:rPr>
        <w:t>/semana</w:t>
      </w:r>
      <w:r w:rsidR="00B65581">
        <w:rPr>
          <w:rFonts w:ascii="Arial" w:eastAsia="Arial" w:hAnsi="Arial" w:cs="Arial"/>
        </w:rPr>
        <w:t>l</w:t>
      </w:r>
      <w:r w:rsidRPr="003715AA">
        <w:rPr>
          <w:rFonts w:ascii="Arial" w:eastAsia="Arial" w:hAnsi="Arial" w:cs="Arial"/>
        </w:rPr>
        <w:t>.</w:t>
      </w:r>
    </w:p>
    <w:p w:rsidR="003715AA" w:rsidRPr="003715AA" w:rsidRDefault="003715AA" w:rsidP="003715AA">
      <w:pPr>
        <w:widowControl w:val="0"/>
        <w:spacing w:before="338" w:after="0" w:line="240" w:lineRule="auto"/>
        <w:ind w:left="851" w:right="49"/>
        <w:jc w:val="both"/>
        <w:rPr>
          <w:rFonts w:ascii="Arial" w:eastAsia="Arial" w:hAnsi="Arial" w:cs="Arial"/>
        </w:rPr>
      </w:pPr>
      <w:r w:rsidRPr="003715AA">
        <w:rPr>
          <w:rFonts w:ascii="Arial" w:eastAsia="Arial" w:hAnsi="Arial" w:cs="Arial"/>
        </w:rPr>
        <w:t>Característica: Tóxico e inflamable</w:t>
      </w:r>
    </w:p>
    <w:p w:rsidR="003715AA" w:rsidRPr="003715AA" w:rsidRDefault="003715AA" w:rsidP="003715AA">
      <w:pPr>
        <w:widowControl w:val="0"/>
        <w:spacing w:before="338" w:after="0" w:line="240" w:lineRule="auto"/>
        <w:ind w:left="851" w:right="49"/>
        <w:jc w:val="both"/>
        <w:rPr>
          <w:rFonts w:ascii="Arial" w:eastAsia="Arial" w:hAnsi="Arial" w:cs="Arial"/>
        </w:rPr>
      </w:pPr>
      <w:r w:rsidRPr="003715AA">
        <w:rPr>
          <w:rFonts w:ascii="Arial" w:eastAsia="Arial" w:hAnsi="Arial" w:cs="Arial"/>
          <w:i/>
        </w:rPr>
        <w:t>Waipe.-</w:t>
      </w:r>
      <w:r w:rsidRPr="003715AA">
        <w:rPr>
          <w:rFonts w:ascii="Arial" w:eastAsia="Arial" w:hAnsi="Arial" w:cs="Arial"/>
        </w:rPr>
        <w:t xml:space="preserve"> Usado para el mantenimiento y limpieza de los equipos, pudien</w:t>
      </w:r>
      <w:r w:rsidR="00FB6EEF">
        <w:rPr>
          <w:rFonts w:ascii="Arial" w:eastAsia="Arial" w:hAnsi="Arial" w:cs="Arial"/>
        </w:rPr>
        <w:t>do remplazarse por franelas. 0.3</w:t>
      </w:r>
      <w:r w:rsidRPr="003715AA">
        <w:rPr>
          <w:rFonts w:ascii="Arial" w:eastAsia="Arial" w:hAnsi="Arial" w:cs="Arial"/>
        </w:rPr>
        <w:t xml:space="preserve"> m3/día.</w:t>
      </w:r>
    </w:p>
    <w:p w:rsidR="003715AA" w:rsidRPr="003715AA" w:rsidRDefault="003715AA" w:rsidP="003715AA">
      <w:pPr>
        <w:widowControl w:val="0"/>
        <w:spacing w:before="338" w:after="0" w:line="240" w:lineRule="auto"/>
        <w:ind w:left="851" w:right="49"/>
        <w:jc w:val="both"/>
        <w:rPr>
          <w:rFonts w:ascii="Arial" w:eastAsia="Arial" w:hAnsi="Arial" w:cs="Arial"/>
        </w:rPr>
      </w:pPr>
      <w:r w:rsidRPr="003715AA">
        <w:rPr>
          <w:rFonts w:ascii="Arial" w:eastAsia="Arial" w:hAnsi="Arial" w:cs="Arial"/>
          <w:i/>
        </w:rPr>
        <w:t>Materiales de Limpieza.-</w:t>
      </w:r>
      <w:r w:rsidRPr="003715AA">
        <w:rPr>
          <w:rFonts w:ascii="Arial" w:eastAsia="Arial" w:hAnsi="Arial" w:cs="Arial"/>
        </w:rPr>
        <w:t xml:space="preserve"> Como detergentes, jabones, desodorantes de ambiente etc., usados para la limpieza de los equipos e instalaciones, de</w:t>
      </w:r>
      <w:r w:rsidR="00FB6EEF">
        <w:rPr>
          <w:rFonts w:ascii="Arial" w:eastAsia="Arial" w:hAnsi="Arial" w:cs="Arial"/>
        </w:rPr>
        <w:t>l</w:t>
      </w:r>
      <w:r w:rsidRPr="003715AA">
        <w:rPr>
          <w:rFonts w:ascii="Arial" w:eastAsia="Arial" w:hAnsi="Arial" w:cs="Arial"/>
        </w:rPr>
        <w:t xml:space="preserve"> </w:t>
      </w:r>
      <w:r w:rsidR="00FB1C90">
        <w:rPr>
          <w:rFonts w:ascii="Arial" w:eastAsia="Arial" w:hAnsi="Arial" w:cs="Arial"/>
        </w:rPr>
        <w:t>Gasocentro</w:t>
      </w:r>
      <w:r w:rsidRPr="003715AA">
        <w:rPr>
          <w:rFonts w:ascii="Arial" w:eastAsia="Arial" w:hAnsi="Arial" w:cs="Arial"/>
        </w:rPr>
        <w:t xml:space="preserve">, especialmente los servicios higiénicos.   </w:t>
      </w:r>
      <w:r w:rsidR="00FB6EEF">
        <w:rPr>
          <w:rFonts w:ascii="Arial" w:eastAsia="Arial" w:hAnsi="Arial" w:cs="Arial"/>
        </w:rPr>
        <w:t>5</w:t>
      </w:r>
      <w:r w:rsidRPr="003715AA">
        <w:rPr>
          <w:rFonts w:ascii="Arial" w:eastAsia="Arial" w:hAnsi="Arial" w:cs="Arial"/>
        </w:rPr>
        <w:t xml:space="preserve"> Kg</w:t>
      </w:r>
      <w:proofErr w:type="gramStart"/>
      <w:r w:rsidRPr="003715AA">
        <w:rPr>
          <w:rFonts w:ascii="Arial" w:eastAsia="Arial" w:hAnsi="Arial" w:cs="Arial"/>
        </w:rPr>
        <w:t>./</w:t>
      </w:r>
      <w:proofErr w:type="gramEnd"/>
      <w:r w:rsidRPr="003715AA">
        <w:rPr>
          <w:rFonts w:ascii="Arial" w:eastAsia="Arial" w:hAnsi="Arial" w:cs="Arial"/>
        </w:rPr>
        <w:t>semana.</w:t>
      </w:r>
    </w:p>
    <w:p w:rsidR="00B72B2A" w:rsidRDefault="003715AA" w:rsidP="003715AA">
      <w:pPr>
        <w:widowControl w:val="0"/>
        <w:spacing w:before="338" w:after="0" w:line="240" w:lineRule="auto"/>
        <w:ind w:left="851" w:right="49"/>
        <w:jc w:val="both"/>
        <w:rPr>
          <w:rFonts w:ascii="Arial" w:eastAsia="Arial" w:hAnsi="Arial" w:cs="Arial"/>
        </w:rPr>
      </w:pPr>
      <w:r w:rsidRPr="003715AA">
        <w:rPr>
          <w:rFonts w:ascii="Arial" w:eastAsia="Arial" w:hAnsi="Arial" w:cs="Arial"/>
          <w:i/>
        </w:rPr>
        <w:t>Agua.-</w:t>
      </w:r>
      <w:r w:rsidRPr="003715AA">
        <w:rPr>
          <w:rFonts w:ascii="Arial" w:eastAsia="Arial" w:hAnsi="Arial" w:cs="Arial"/>
        </w:rPr>
        <w:t xml:space="preserve"> Para us</w:t>
      </w:r>
      <w:r w:rsidR="00B65581">
        <w:rPr>
          <w:rFonts w:ascii="Arial" w:eastAsia="Arial" w:hAnsi="Arial" w:cs="Arial"/>
        </w:rPr>
        <w:t>o de los servicios higién</w:t>
      </w:r>
      <w:r w:rsidR="00C257FD">
        <w:rPr>
          <w:rFonts w:ascii="Arial" w:eastAsia="Arial" w:hAnsi="Arial" w:cs="Arial"/>
        </w:rPr>
        <w:t>icos</w:t>
      </w:r>
      <w:r w:rsidR="00B65581">
        <w:rPr>
          <w:rFonts w:ascii="Arial" w:eastAsia="Arial" w:hAnsi="Arial" w:cs="Arial"/>
        </w:rPr>
        <w:t>:</w:t>
      </w:r>
      <w:r w:rsidR="006E61CB">
        <w:rPr>
          <w:rFonts w:ascii="Arial" w:eastAsia="Arial" w:hAnsi="Arial" w:cs="Arial"/>
        </w:rPr>
        <w:t xml:space="preserve"> </w:t>
      </w:r>
      <w:r w:rsidR="00B65581">
        <w:rPr>
          <w:rFonts w:ascii="Arial" w:eastAsia="Arial" w:hAnsi="Arial" w:cs="Arial"/>
        </w:rPr>
        <w:t>1</w:t>
      </w:r>
      <w:r w:rsidRPr="003715AA">
        <w:rPr>
          <w:rFonts w:ascii="Arial" w:eastAsia="Arial" w:hAnsi="Arial" w:cs="Arial"/>
        </w:rPr>
        <w:t xml:space="preserve"> m3/día.</w:t>
      </w:r>
    </w:p>
    <w:p w:rsidR="003715AA" w:rsidRPr="00FA508C" w:rsidRDefault="004233FD" w:rsidP="003715AA">
      <w:pPr>
        <w:pStyle w:val="Textoindependiente"/>
        <w:spacing w:line="248" w:lineRule="auto"/>
        <w:ind w:left="426"/>
        <w:jc w:val="both"/>
        <w:rPr>
          <w:b/>
          <w:bCs/>
          <w:sz w:val="22"/>
          <w:szCs w:val="22"/>
          <w:lang w:val="es-PE"/>
        </w:rPr>
      </w:pPr>
      <w:r>
        <w:rPr>
          <w:b/>
          <w:bCs/>
          <w:sz w:val="22"/>
          <w:szCs w:val="22"/>
          <w:lang w:val="es-PE"/>
        </w:rPr>
        <w:br/>
      </w:r>
      <w:r w:rsidR="003715AA" w:rsidRPr="00FA508C">
        <w:rPr>
          <w:b/>
          <w:bCs/>
          <w:sz w:val="22"/>
          <w:szCs w:val="22"/>
          <w:lang w:val="es-PE"/>
        </w:rPr>
        <w:t>RESIDUOS PELIGROSOS, EFLUENTES Y GENERACIÓN DE RUIDO:</w:t>
      </w:r>
    </w:p>
    <w:p w:rsidR="003715AA" w:rsidRPr="003715AA" w:rsidRDefault="003715AA" w:rsidP="002A1260">
      <w:pPr>
        <w:pStyle w:val="Prrafodelista"/>
        <w:widowControl w:val="0"/>
        <w:numPr>
          <w:ilvl w:val="0"/>
          <w:numId w:val="12"/>
        </w:numPr>
        <w:spacing w:before="338" w:after="0" w:line="240" w:lineRule="auto"/>
        <w:ind w:left="851" w:right="49"/>
        <w:jc w:val="both"/>
        <w:rPr>
          <w:rFonts w:ascii="Arial" w:eastAsia="Arial" w:hAnsi="Arial" w:cs="Arial"/>
          <w:b/>
        </w:rPr>
      </w:pPr>
      <w:r w:rsidRPr="003715AA">
        <w:rPr>
          <w:rFonts w:ascii="Arial" w:eastAsia="Arial" w:hAnsi="Arial" w:cs="Arial"/>
          <w:b/>
        </w:rPr>
        <w:t>Etapa de Construcción</w:t>
      </w:r>
    </w:p>
    <w:p w:rsidR="003715AA" w:rsidRPr="003715AA" w:rsidRDefault="003715AA" w:rsidP="003715AA">
      <w:pPr>
        <w:widowControl w:val="0"/>
        <w:spacing w:before="338" w:after="0" w:line="240" w:lineRule="auto"/>
        <w:ind w:left="851" w:right="49"/>
        <w:jc w:val="both"/>
        <w:rPr>
          <w:rFonts w:ascii="Arial" w:eastAsia="Arial" w:hAnsi="Arial" w:cs="Arial"/>
          <w:b/>
        </w:rPr>
      </w:pPr>
      <w:r w:rsidRPr="003715AA">
        <w:rPr>
          <w:rFonts w:ascii="Arial" w:eastAsia="Arial" w:hAnsi="Arial" w:cs="Arial"/>
          <w:b/>
        </w:rPr>
        <w:t>Residuos Sólidos.-</w:t>
      </w:r>
    </w:p>
    <w:p w:rsidR="003715AA" w:rsidRPr="003715AA" w:rsidRDefault="003715AA" w:rsidP="003715AA">
      <w:pPr>
        <w:widowControl w:val="0"/>
        <w:spacing w:before="338" w:after="0" w:line="240" w:lineRule="auto"/>
        <w:ind w:left="851" w:right="49"/>
        <w:jc w:val="both"/>
        <w:rPr>
          <w:rFonts w:ascii="Arial" w:eastAsia="Arial" w:hAnsi="Arial" w:cs="Arial"/>
        </w:rPr>
      </w:pPr>
      <w:r w:rsidRPr="003715AA">
        <w:rPr>
          <w:rFonts w:ascii="Arial" w:eastAsia="Arial" w:hAnsi="Arial" w:cs="Arial"/>
        </w:rPr>
        <w:t>Durante la etapa de construcción, se van a generar residuos propios de esta actividad, como son: bolsas inservibles de cemento,</w:t>
      </w:r>
      <w:r w:rsidR="009E00E6">
        <w:rPr>
          <w:rFonts w:ascii="Arial" w:eastAsia="Arial" w:hAnsi="Arial" w:cs="Arial"/>
        </w:rPr>
        <w:t xml:space="preserve"> fierro de construcción,</w:t>
      </w:r>
      <w:r w:rsidRPr="003715AA">
        <w:rPr>
          <w:rFonts w:ascii="Arial" w:eastAsia="Arial" w:hAnsi="Arial" w:cs="Arial"/>
        </w:rPr>
        <w:t xml:space="preserve"> restos de tuberías metálicas y de PVC, recipientes que contengan pintura y solventes, etc.</w:t>
      </w:r>
    </w:p>
    <w:p w:rsidR="003715AA" w:rsidRPr="003715AA" w:rsidRDefault="003715AA" w:rsidP="003715AA">
      <w:pPr>
        <w:widowControl w:val="0"/>
        <w:spacing w:before="338" w:after="0" w:line="240" w:lineRule="auto"/>
        <w:ind w:left="851" w:right="49"/>
        <w:jc w:val="both"/>
        <w:rPr>
          <w:rFonts w:ascii="Arial" w:eastAsia="Arial" w:hAnsi="Arial" w:cs="Arial"/>
        </w:rPr>
      </w:pPr>
      <w:r w:rsidRPr="003715AA">
        <w:rPr>
          <w:rFonts w:ascii="Arial" w:eastAsia="Arial" w:hAnsi="Arial" w:cs="Arial"/>
        </w:rPr>
        <w:t xml:space="preserve">El desmonte producto de las excavaciones de las zanjas y fosa </w:t>
      </w:r>
      <w:r w:rsidR="009E00E6">
        <w:rPr>
          <w:rFonts w:ascii="Arial" w:eastAsia="Arial" w:hAnsi="Arial" w:cs="Arial"/>
        </w:rPr>
        <w:t>para los Tanques se estima en 4</w:t>
      </w:r>
      <w:r w:rsidRPr="003715AA">
        <w:rPr>
          <w:rFonts w:ascii="Arial" w:eastAsia="Arial" w:hAnsi="Arial" w:cs="Arial"/>
        </w:rPr>
        <w:t>0</w:t>
      </w:r>
      <w:r w:rsidR="009E00E6">
        <w:rPr>
          <w:rFonts w:ascii="Arial" w:eastAsia="Arial" w:hAnsi="Arial" w:cs="Arial"/>
        </w:rPr>
        <w:t xml:space="preserve"> </w:t>
      </w:r>
      <w:r w:rsidRPr="003715AA">
        <w:rPr>
          <w:rFonts w:ascii="Arial" w:eastAsia="Arial" w:hAnsi="Arial" w:cs="Arial"/>
        </w:rPr>
        <w:t>m</w:t>
      </w:r>
      <w:r w:rsidRPr="009E00E6">
        <w:rPr>
          <w:rFonts w:ascii="Arial" w:eastAsia="Arial" w:hAnsi="Arial" w:cs="Arial"/>
          <w:vertAlign w:val="superscript"/>
        </w:rPr>
        <w:t>3</w:t>
      </w:r>
      <w:r w:rsidRPr="003715AA">
        <w:rPr>
          <w:rFonts w:ascii="Arial" w:eastAsia="Arial" w:hAnsi="Arial" w:cs="Arial"/>
        </w:rPr>
        <w:t>, los mismos que serán retirados en volquetes hasta un relleno autorizado por la Municipalidad.</w:t>
      </w:r>
    </w:p>
    <w:p w:rsidR="003715AA" w:rsidRPr="003715AA" w:rsidRDefault="009E00E6" w:rsidP="003715AA">
      <w:pPr>
        <w:widowControl w:val="0"/>
        <w:spacing w:before="338" w:after="0" w:line="240" w:lineRule="auto"/>
        <w:ind w:left="851" w:right="49"/>
        <w:jc w:val="both"/>
        <w:rPr>
          <w:rFonts w:ascii="Arial" w:eastAsia="Arial" w:hAnsi="Arial" w:cs="Arial"/>
        </w:rPr>
      </w:pPr>
      <w:r>
        <w:rPr>
          <w:rFonts w:ascii="Arial" w:eastAsia="Arial" w:hAnsi="Arial" w:cs="Arial"/>
        </w:rPr>
        <w:t>En esta etapa se generarán 4</w:t>
      </w:r>
      <w:r w:rsidR="003715AA" w:rsidRPr="003715AA">
        <w:rPr>
          <w:rFonts w:ascii="Arial" w:eastAsia="Arial" w:hAnsi="Arial" w:cs="Arial"/>
        </w:rPr>
        <w:t xml:space="preserve"> Kg/día de residuos domésticos, consistentes en: restos de comida, envases descartables, pape</w:t>
      </w:r>
      <w:r>
        <w:rPr>
          <w:rFonts w:ascii="Arial" w:eastAsia="Arial" w:hAnsi="Arial" w:cs="Arial"/>
        </w:rPr>
        <w:t xml:space="preserve">les, cartones, etc. y </w:t>
      </w:r>
      <w:r w:rsidR="003715AA" w:rsidRPr="003715AA">
        <w:rPr>
          <w:rFonts w:ascii="Arial" w:eastAsia="Arial" w:hAnsi="Arial" w:cs="Arial"/>
        </w:rPr>
        <w:t>5 Kg/</w:t>
      </w:r>
      <w:r>
        <w:rPr>
          <w:rFonts w:ascii="Arial" w:eastAsia="Arial" w:hAnsi="Arial" w:cs="Arial"/>
        </w:rPr>
        <w:t>día</w:t>
      </w:r>
      <w:r w:rsidR="003715AA" w:rsidRPr="003715AA">
        <w:rPr>
          <w:rFonts w:ascii="Arial" w:eastAsia="Arial" w:hAnsi="Arial" w:cs="Arial"/>
        </w:rPr>
        <w:t xml:space="preserve"> de residuos peligrosos, consistentes en: latas vacías de pintura, envases vacíos de solventes, bolsas vacías de cemento, restos de pintura, trapos impregnados con grasa o aceite, filtros usados de aceite.</w:t>
      </w:r>
    </w:p>
    <w:p w:rsidR="003715AA" w:rsidRPr="003715AA" w:rsidRDefault="003715AA" w:rsidP="003715AA">
      <w:pPr>
        <w:widowControl w:val="0"/>
        <w:spacing w:before="338" w:after="0" w:line="240" w:lineRule="auto"/>
        <w:ind w:left="851" w:right="49"/>
        <w:jc w:val="both"/>
        <w:rPr>
          <w:rFonts w:ascii="Arial" w:eastAsia="Arial" w:hAnsi="Arial" w:cs="Arial"/>
          <w:b/>
        </w:rPr>
      </w:pPr>
      <w:r w:rsidRPr="003715AA">
        <w:rPr>
          <w:rFonts w:ascii="Arial" w:eastAsia="Arial" w:hAnsi="Arial" w:cs="Arial"/>
          <w:b/>
        </w:rPr>
        <w:t>Efluentes Líquidos.-</w:t>
      </w:r>
    </w:p>
    <w:p w:rsidR="003715AA" w:rsidRPr="003715AA" w:rsidRDefault="003715AA" w:rsidP="003715AA">
      <w:pPr>
        <w:widowControl w:val="0"/>
        <w:spacing w:before="338" w:after="0" w:line="240" w:lineRule="auto"/>
        <w:ind w:left="851" w:right="49"/>
        <w:jc w:val="both"/>
        <w:rPr>
          <w:rFonts w:ascii="Arial" w:eastAsia="Arial" w:hAnsi="Arial" w:cs="Arial"/>
        </w:rPr>
      </w:pPr>
      <w:r w:rsidRPr="003715AA">
        <w:rPr>
          <w:rFonts w:ascii="Arial" w:eastAsia="Arial" w:hAnsi="Arial" w:cs="Arial"/>
        </w:rPr>
        <w:t>Durante la ejecución de la obra del Proyecto no se producirán efluentes líquidos industriales. Se recomienda evitar derrames de líquidos anticorrosivos, pinturas, solventes, etc.</w:t>
      </w:r>
    </w:p>
    <w:p w:rsidR="003715AA" w:rsidRPr="003715AA" w:rsidRDefault="003715AA" w:rsidP="003715AA">
      <w:pPr>
        <w:widowControl w:val="0"/>
        <w:spacing w:before="338" w:after="0" w:line="240" w:lineRule="auto"/>
        <w:ind w:left="851" w:right="49"/>
        <w:jc w:val="both"/>
        <w:rPr>
          <w:rFonts w:ascii="Arial" w:eastAsia="Arial" w:hAnsi="Arial" w:cs="Arial"/>
        </w:rPr>
      </w:pPr>
      <w:r w:rsidRPr="003715AA">
        <w:rPr>
          <w:rFonts w:ascii="Arial" w:eastAsia="Arial" w:hAnsi="Arial" w:cs="Arial"/>
        </w:rPr>
        <w:t>También se producirán efluentes domésticos procedentes</w:t>
      </w:r>
      <w:r w:rsidR="00CA237B">
        <w:rPr>
          <w:rFonts w:ascii="Arial" w:eastAsia="Arial" w:hAnsi="Arial" w:cs="Arial"/>
        </w:rPr>
        <w:t xml:space="preserve"> de los servicios higiénicos de los</w:t>
      </w:r>
      <w:r w:rsidRPr="003715AA">
        <w:rPr>
          <w:rFonts w:ascii="Arial" w:eastAsia="Arial" w:hAnsi="Arial" w:cs="Arial"/>
        </w:rPr>
        <w:t xml:space="preserve"> baño</w:t>
      </w:r>
      <w:r w:rsidR="00CA237B">
        <w:rPr>
          <w:rFonts w:ascii="Arial" w:eastAsia="Arial" w:hAnsi="Arial" w:cs="Arial"/>
        </w:rPr>
        <w:t>s</w:t>
      </w:r>
      <w:r w:rsidRPr="003715AA">
        <w:rPr>
          <w:rFonts w:ascii="Arial" w:eastAsia="Arial" w:hAnsi="Arial" w:cs="Arial"/>
        </w:rPr>
        <w:t xml:space="preserve"> químicos portátiles, los cuales serán transportados por una EPS RS para su disposición final. Se estima en 1.0m3/día.</w:t>
      </w:r>
    </w:p>
    <w:p w:rsidR="003715AA" w:rsidRPr="003715AA" w:rsidRDefault="003715AA" w:rsidP="003715AA">
      <w:pPr>
        <w:widowControl w:val="0"/>
        <w:spacing w:before="338" w:after="0" w:line="240" w:lineRule="auto"/>
        <w:ind w:left="851" w:right="49"/>
        <w:jc w:val="both"/>
        <w:rPr>
          <w:rFonts w:ascii="Arial" w:eastAsia="Arial" w:hAnsi="Arial" w:cs="Arial"/>
          <w:b/>
        </w:rPr>
      </w:pPr>
      <w:r w:rsidRPr="003715AA">
        <w:rPr>
          <w:rFonts w:ascii="Arial" w:eastAsia="Arial" w:hAnsi="Arial" w:cs="Arial"/>
          <w:b/>
        </w:rPr>
        <w:lastRenderedPageBreak/>
        <w:t>Generación de Ruidos.-</w:t>
      </w:r>
    </w:p>
    <w:p w:rsidR="003715AA" w:rsidRPr="003715AA" w:rsidRDefault="003715AA" w:rsidP="003715AA">
      <w:pPr>
        <w:widowControl w:val="0"/>
        <w:spacing w:before="338" w:after="0" w:line="240" w:lineRule="auto"/>
        <w:ind w:left="851" w:right="49"/>
        <w:jc w:val="both"/>
        <w:rPr>
          <w:rFonts w:ascii="Arial" w:eastAsia="Arial" w:hAnsi="Arial" w:cs="Arial"/>
        </w:rPr>
      </w:pPr>
      <w:r w:rsidRPr="003715AA">
        <w:rPr>
          <w:rFonts w:ascii="Arial" w:eastAsia="Arial" w:hAnsi="Arial" w:cs="Arial"/>
        </w:rPr>
        <w:t>Durante la fase construcción, se generará ruido debido a la operación de los equipos: mezcladora de cemento, retroexcavadora; al tránsito de vehículos, etc.</w:t>
      </w:r>
    </w:p>
    <w:p w:rsidR="003715AA" w:rsidRPr="003715AA" w:rsidRDefault="003715AA" w:rsidP="003715AA">
      <w:pPr>
        <w:widowControl w:val="0"/>
        <w:spacing w:before="338" w:after="0" w:line="240" w:lineRule="auto"/>
        <w:ind w:left="851" w:right="49"/>
        <w:jc w:val="both"/>
        <w:rPr>
          <w:rFonts w:ascii="Arial" w:eastAsia="Arial" w:hAnsi="Arial" w:cs="Arial"/>
        </w:rPr>
      </w:pPr>
      <w:r w:rsidRPr="003715AA">
        <w:rPr>
          <w:rFonts w:ascii="Arial" w:eastAsia="Arial" w:hAnsi="Arial" w:cs="Arial"/>
        </w:rPr>
        <w:t>Se estima que los valores de ruido estarán entre 60dB y 70dB.</w:t>
      </w:r>
    </w:p>
    <w:p w:rsidR="003715AA" w:rsidRPr="003715AA" w:rsidRDefault="003715AA" w:rsidP="003715AA">
      <w:pPr>
        <w:widowControl w:val="0"/>
        <w:spacing w:before="338" w:after="0" w:line="240" w:lineRule="auto"/>
        <w:ind w:left="851" w:right="49"/>
        <w:jc w:val="both"/>
        <w:rPr>
          <w:rFonts w:ascii="Arial" w:eastAsia="Arial" w:hAnsi="Arial" w:cs="Arial"/>
          <w:b/>
        </w:rPr>
      </w:pPr>
      <w:r w:rsidRPr="003715AA">
        <w:rPr>
          <w:rFonts w:ascii="Arial" w:eastAsia="Arial" w:hAnsi="Arial" w:cs="Arial"/>
          <w:b/>
        </w:rPr>
        <w:t>Generación de Material Particulado y Emisiones Gaseosas.-</w:t>
      </w:r>
    </w:p>
    <w:p w:rsidR="003715AA" w:rsidRPr="003715AA" w:rsidRDefault="003715AA" w:rsidP="003715AA">
      <w:pPr>
        <w:widowControl w:val="0"/>
        <w:spacing w:before="338" w:after="0" w:line="240" w:lineRule="auto"/>
        <w:ind w:left="851" w:right="49"/>
        <w:jc w:val="both"/>
        <w:rPr>
          <w:rFonts w:ascii="Arial" w:eastAsia="Arial" w:hAnsi="Arial" w:cs="Arial"/>
        </w:rPr>
      </w:pPr>
      <w:r w:rsidRPr="003715AA">
        <w:rPr>
          <w:rFonts w:ascii="Arial" w:eastAsia="Arial" w:hAnsi="Arial" w:cs="Arial"/>
        </w:rPr>
        <w:t>La generación de material particulado durante la etapa de construcción será mínima y temporal, y será producido principalmente por las actividades de excavación y movimiento de tierras.</w:t>
      </w:r>
    </w:p>
    <w:p w:rsidR="003715AA" w:rsidRPr="003715AA" w:rsidRDefault="003715AA" w:rsidP="003715AA">
      <w:pPr>
        <w:widowControl w:val="0"/>
        <w:spacing w:before="338" w:after="0" w:line="240" w:lineRule="auto"/>
        <w:ind w:left="851" w:right="49"/>
        <w:jc w:val="both"/>
        <w:rPr>
          <w:rFonts w:ascii="Arial" w:eastAsia="Arial" w:hAnsi="Arial" w:cs="Arial"/>
        </w:rPr>
      </w:pPr>
      <w:r w:rsidRPr="003715AA">
        <w:rPr>
          <w:rFonts w:ascii="Arial" w:eastAsia="Arial" w:hAnsi="Arial" w:cs="Arial"/>
        </w:rPr>
        <w:t>Las emisiones gaseosas (CO, NO2, SO2) y material particulado PM10 serán generadas por la maquinaria y camiones de carga pesada, provendrán de los tubos de escape.</w:t>
      </w:r>
    </w:p>
    <w:p w:rsidR="003715AA" w:rsidRPr="003715AA" w:rsidRDefault="003715AA" w:rsidP="002A1260">
      <w:pPr>
        <w:pStyle w:val="Prrafodelista"/>
        <w:widowControl w:val="0"/>
        <w:numPr>
          <w:ilvl w:val="0"/>
          <w:numId w:val="12"/>
        </w:numPr>
        <w:spacing w:before="338" w:after="0" w:line="240" w:lineRule="auto"/>
        <w:ind w:left="851" w:right="49"/>
        <w:jc w:val="both"/>
        <w:rPr>
          <w:rFonts w:ascii="Arial" w:eastAsia="Arial" w:hAnsi="Arial" w:cs="Arial"/>
          <w:b/>
        </w:rPr>
      </w:pPr>
      <w:r w:rsidRPr="003715AA">
        <w:rPr>
          <w:rFonts w:ascii="Arial" w:eastAsia="Arial" w:hAnsi="Arial" w:cs="Arial"/>
          <w:b/>
        </w:rPr>
        <w:t>Etapa de Operación y Mantenimiento</w:t>
      </w:r>
    </w:p>
    <w:p w:rsidR="003715AA" w:rsidRPr="003715AA" w:rsidRDefault="00FB1C90" w:rsidP="006C4712">
      <w:pPr>
        <w:widowControl w:val="0"/>
        <w:spacing w:before="338" w:after="0" w:line="240" w:lineRule="auto"/>
        <w:ind w:left="851" w:right="49"/>
        <w:jc w:val="both"/>
        <w:rPr>
          <w:rFonts w:ascii="Arial" w:eastAsia="Arial" w:hAnsi="Arial" w:cs="Arial"/>
        </w:rPr>
      </w:pPr>
      <w:r>
        <w:rPr>
          <w:rFonts w:ascii="Arial" w:eastAsia="Arial" w:hAnsi="Arial" w:cs="Arial"/>
        </w:rPr>
        <w:t>Gasocentro</w:t>
      </w:r>
      <w:r w:rsidR="003715AA" w:rsidRPr="003715AA">
        <w:rPr>
          <w:rFonts w:ascii="Arial" w:eastAsia="Arial" w:hAnsi="Arial" w:cs="Arial"/>
        </w:rPr>
        <w:t xml:space="preserve"> tendrá como única actividad el </w:t>
      </w:r>
      <w:r w:rsidR="004F4861">
        <w:rPr>
          <w:rFonts w:ascii="Arial" w:eastAsia="Arial" w:hAnsi="Arial" w:cs="Arial"/>
        </w:rPr>
        <w:t>despacho</w:t>
      </w:r>
      <w:r w:rsidR="003715AA" w:rsidRPr="003715AA">
        <w:rPr>
          <w:rFonts w:ascii="Arial" w:eastAsia="Arial" w:hAnsi="Arial" w:cs="Arial"/>
        </w:rPr>
        <w:t xml:space="preserve"> de GLP </w:t>
      </w:r>
      <w:r w:rsidR="004F4861">
        <w:rPr>
          <w:rFonts w:ascii="Arial" w:eastAsia="Arial" w:hAnsi="Arial" w:cs="Arial"/>
        </w:rPr>
        <w:t>vehicular</w:t>
      </w:r>
      <w:r w:rsidR="003715AA" w:rsidRPr="003715AA">
        <w:rPr>
          <w:rFonts w:ascii="Arial" w:eastAsia="Arial" w:hAnsi="Arial" w:cs="Arial"/>
        </w:rPr>
        <w:t xml:space="preserve">, el GLP se </w:t>
      </w:r>
      <w:r w:rsidR="004F4861">
        <w:rPr>
          <w:rFonts w:ascii="Arial" w:eastAsia="Arial" w:hAnsi="Arial" w:cs="Arial"/>
        </w:rPr>
        <w:t>suministrara</w:t>
      </w:r>
      <w:r w:rsidR="003715AA" w:rsidRPr="003715AA">
        <w:rPr>
          <w:rFonts w:ascii="Arial" w:eastAsia="Arial" w:hAnsi="Arial" w:cs="Arial"/>
        </w:rPr>
        <w:t xml:space="preserve"> tal como se recibe de</w:t>
      </w:r>
      <w:r w:rsidR="007A1CED">
        <w:rPr>
          <w:rFonts w:ascii="Arial" w:eastAsia="Arial" w:hAnsi="Arial" w:cs="Arial"/>
        </w:rPr>
        <w:t xml:space="preserve"> la </w:t>
      </w:r>
      <w:r w:rsidR="004F4861">
        <w:rPr>
          <w:rFonts w:ascii="Arial" w:eastAsia="Arial" w:hAnsi="Arial" w:cs="Arial"/>
        </w:rPr>
        <w:t>unidad de carga de</w:t>
      </w:r>
      <w:r w:rsidR="003715AA" w:rsidRPr="003715AA">
        <w:rPr>
          <w:rFonts w:ascii="Arial" w:eastAsia="Arial" w:hAnsi="Arial" w:cs="Arial"/>
        </w:rPr>
        <w:t xml:space="preserve"> venta. No se realizará ningún proceso de transformación.</w:t>
      </w:r>
    </w:p>
    <w:p w:rsidR="003715AA" w:rsidRPr="003715AA" w:rsidRDefault="003715AA" w:rsidP="006C4712">
      <w:pPr>
        <w:widowControl w:val="0"/>
        <w:spacing w:before="338" w:after="0" w:line="240" w:lineRule="auto"/>
        <w:ind w:left="851" w:right="49"/>
        <w:jc w:val="both"/>
        <w:rPr>
          <w:rFonts w:ascii="Arial" w:eastAsia="Arial" w:hAnsi="Arial" w:cs="Arial"/>
        </w:rPr>
      </w:pPr>
      <w:r w:rsidRPr="003715AA">
        <w:rPr>
          <w:rFonts w:ascii="Arial" w:eastAsia="Arial" w:hAnsi="Arial" w:cs="Arial"/>
        </w:rPr>
        <w:t>Como consecuencia de la operación de</w:t>
      </w:r>
      <w:r w:rsidR="007A1CED">
        <w:rPr>
          <w:rFonts w:ascii="Arial" w:eastAsia="Arial" w:hAnsi="Arial" w:cs="Arial"/>
        </w:rPr>
        <w:t>l</w:t>
      </w:r>
      <w:r w:rsidRPr="003715AA">
        <w:rPr>
          <w:rFonts w:ascii="Arial" w:eastAsia="Arial" w:hAnsi="Arial" w:cs="Arial"/>
        </w:rPr>
        <w:t xml:space="preserve"> </w:t>
      </w:r>
      <w:r w:rsidR="00FB1C90">
        <w:rPr>
          <w:rFonts w:ascii="Arial" w:eastAsia="Arial" w:hAnsi="Arial" w:cs="Arial"/>
        </w:rPr>
        <w:t>Gasocentro</w:t>
      </w:r>
      <w:r w:rsidRPr="003715AA">
        <w:rPr>
          <w:rFonts w:ascii="Arial" w:eastAsia="Arial" w:hAnsi="Arial" w:cs="Arial"/>
        </w:rPr>
        <w:t>, se generará lo siguiente:</w:t>
      </w:r>
    </w:p>
    <w:p w:rsidR="003715AA" w:rsidRPr="003715AA" w:rsidRDefault="003715AA" w:rsidP="006C4712">
      <w:pPr>
        <w:widowControl w:val="0"/>
        <w:spacing w:before="338" w:after="0" w:line="240" w:lineRule="auto"/>
        <w:ind w:left="851" w:right="49"/>
        <w:jc w:val="both"/>
        <w:rPr>
          <w:rFonts w:ascii="Arial" w:eastAsia="Arial" w:hAnsi="Arial" w:cs="Arial"/>
          <w:b/>
        </w:rPr>
      </w:pPr>
      <w:r w:rsidRPr="003715AA">
        <w:rPr>
          <w:rFonts w:ascii="Arial" w:eastAsia="Arial" w:hAnsi="Arial" w:cs="Arial"/>
          <w:b/>
        </w:rPr>
        <w:t>Residuos Sólidos Domésticos e Industriales.-</w:t>
      </w:r>
    </w:p>
    <w:p w:rsidR="003715AA" w:rsidRPr="003715AA" w:rsidRDefault="003715AA" w:rsidP="006C4712">
      <w:pPr>
        <w:widowControl w:val="0"/>
        <w:spacing w:before="338" w:after="0" w:line="240" w:lineRule="auto"/>
        <w:ind w:left="851" w:right="49"/>
        <w:jc w:val="both"/>
        <w:rPr>
          <w:rFonts w:ascii="Arial" w:eastAsia="Arial" w:hAnsi="Arial" w:cs="Arial"/>
        </w:rPr>
      </w:pPr>
      <w:r w:rsidRPr="003715AA">
        <w:rPr>
          <w:rFonts w:ascii="Arial" w:eastAsia="Arial" w:hAnsi="Arial" w:cs="Arial"/>
        </w:rPr>
        <w:t>Constituidos principalmente por envases, residuos de comida, material utilizado en el mantenimiento de los equipos, y</w:t>
      </w:r>
      <w:r w:rsidR="004F4861">
        <w:rPr>
          <w:rFonts w:ascii="Arial" w:eastAsia="Arial" w:hAnsi="Arial" w:cs="Arial"/>
        </w:rPr>
        <w:t xml:space="preserve"> residuos de pintura</w:t>
      </w:r>
      <w:r w:rsidRPr="003715AA">
        <w:rPr>
          <w:rFonts w:ascii="Arial" w:eastAsia="Arial" w:hAnsi="Arial" w:cs="Arial"/>
        </w:rPr>
        <w:t>.</w:t>
      </w:r>
    </w:p>
    <w:p w:rsidR="003715AA" w:rsidRPr="003715AA" w:rsidRDefault="003715AA" w:rsidP="006C4712">
      <w:pPr>
        <w:widowControl w:val="0"/>
        <w:spacing w:before="338" w:after="0" w:line="240" w:lineRule="auto"/>
        <w:ind w:left="851" w:right="49"/>
        <w:jc w:val="both"/>
        <w:rPr>
          <w:rFonts w:ascii="Arial" w:eastAsia="Arial" w:hAnsi="Arial" w:cs="Arial"/>
        </w:rPr>
      </w:pPr>
      <w:r w:rsidRPr="006C4712">
        <w:rPr>
          <w:rFonts w:ascii="Arial" w:eastAsia="Arial" w:hAnsi="Arial" w:cs="Arial"/>
          <w:u w:val="single"/>
        </w:rPr>
        <w:t>Residuos Sólidos Doméstico</w:t>
      </w:r>
      <w:r w:rsidR="006C4712">
        <w:rPr>
          <w:rFonts w:ascii="Arial" w:eastAsia="Arial" w:hAnsi="Arial" w:cs="Arial"/>
          <w:u w:val="single"/>
        </w:rPr>
        <w:t>s</w:t>
      </w:r>
      <w:r w:rsidR="006C4712">
        <w:rPr>
          <w:rFonts w:ascii="Arial" w:eastAsia="Arial" w:hAnsi="Arial" w:cs="Arial"/>
        </w:rPr>
        <w:tab/>
      </w:r>
      <w:r w:rsidR="006C4712">
        <w:rPr>
          <w:rFonts w:ascii="Arial" w:eastAsia="Arial" w:hAnsi="Arial" w:cs="Arial"/>
        </w:rPr>
        <w:tab/>
      </w:r>
      <w:r w:rsidR="006C4712">
        <w:rPr>
          <w:rFonts w:ascii="Arial" w:eastAsia="Arial" w:hAnsi="Arial" w:cs="Arial"/>
        </w:rPr>
        <w:tab/>
      </w:r>
      <w:r w:rsidR="006C4712">
        <w:rPr>
          <w:rFonts w:ascii="Arial" w:eastAsia="Arial" w:hAnsi="Arial" w:cs="Arial"/>
        </w:rPr>
        <w:tab/>
        <w:t xml:space="preserve"> :</w:t>
      </w:r>
      <w:r w:rsidR="006C4712">
        <w:rPr>
          <w:rFonts w:ascii="Arial" w:eastAsia="Arial" w:hAnsi="Arial" w:cs="Arial"/>
        </w:rPr>
        <w:tab/>
      </w:r>
      <w:r w:rsidR="006C4712">
        <w:rPr>
          <w:rFonts w:ascii="Arial" w:eastAsia="Arial" w:hAnsi="Arial" w:cs="Arial"/>
        </w:rPr>
        <w:tab/>
        <w:t>5</w:t>
      </w:r>
      <w:r w:rsidRPr="003715AA">
        <w:rPr>
          <w:rFonts w:ascii="Arial" w:eastAsia="Arial" w:hAnsi="Arial" w:cs="Arial"/>
        </w:rPr>
        <w:t>Kg</w:t>
      </w:r>
      <w:proofErr w:type="gramStart"/>
      <w:r w:rsidRPr="003715AA">
        <w:rPr>
          <w:rFonts w:ascii="Arial" w:eastAsia="Arial" w:hAnsi="Arial" w:cs="Arial"/>
        </w:rPr>
        <w:t>./</w:t>
      </w:r>
      <w:proofErr w:type="gramEnd"/>
      <w:r w:rsidRPr="003715AA">
        <w:rPr>
          <w:rFonts w:ascii="Arial" w:eastAsia="Arial" w:hAnsi="Arial" w:cs="Arial"/>
        </w:rPr>
        <w:t>día (papel, cartón, residuo de comida, botellas de plástico, vidrio)</w:t>
      </w:r>
    </w:p>
    <w:p w:rsidR="003715AA" w:rsidRPr="003715AA" w:rsidRDefault="003715AA" w:rsidP="004233FD">
      <w:pPr>
        <w:widowControl w:val="0"/>
        <w:spacing w:before="338" w:after="0" w:line="240" w:lineRule="auto"/>
        <w:ind w:left="851" w:right="49"/>
        <w:jc w:val="both"/>
        <w:rPr>
          <w:rFonts w:ascii="Arial" w:eastAsia="Arial" w:hAnsi="Arial" w:cs="Arial"/>
        </w:rPr>
      </w:pPr>
      <w:r w:rsidRPr="006C4712">
        <w:rPr>
          <w:rFonts w:ascii="Arial" w:eastAsia="Arial" w:hAnsi="Arial" w:cs="Arial"/>
          <w:u w:val="single"/>
        </w:rPr>
        <w:t>Residuos Sólidos Industriales Peligrosos</w:t>
      </w:r>
      <w:r w:rsidRPr="003715AA">
        <w:rPr>
          <w:rFonts w:ascii="Arial" w:eastAsia="Arial" w:hAnsi="Arial" w:cs="Arial"/>
        </w:rPr>
        <w:tab/>
      </w:r>
      <w:r w:rsidRPr="003715AA">
        <w:rPr>
          <w:rFonts w:ascii="Arial" w:eastAsia="Arial" w:hAnsi="Arial" w:cs="Arial"/>
        </w:rPr>
        <w:tab/>
      </w:r>
      <w:r w:rsidR="006C4712">
        <w:rPr>
          <w:rFonts w:ascii="Arial" w:eastAsia="Arial" w:hAnsi="Arial" w:cs="Arial"/>
        </w:rPr>
        <w:tab/>
      </w:r>
      <w:r w:rsidRPr="003715AA">
        <w:rPr>
          <w:rFonts w:ascii="Arial" w:eastAsia="Arial" w:hAnsi="Arial" w:cs="Arial"/>
        </w:rPr>
        <w:t>:</w:t>
      </w:r>
      <w:r w:rsidRPr="003715AA">
        <w:rPr>
          <w:rFonts w:ascii="Arial" w:eastAsia="Arial" w:hAnsi="Arial" w:cs="Arial"/>
        </w:rPr>
        <w:tab/>
      </w:r>
      <w:r w:rsidR="006C4712">
        <w:rPr>
          <w:rFonts w:ascii="Arial" w:eastAsia="Arial" w:hAnsi="Arial" w:cs="Arial"/>
        </w:rPr>
        <w:tab/>
      </w:r>
      <w:r w:rsidRPr="003715AA">
        <w:rPr>
          <w:rFonts w:ascii="Arial" w:eastAsia="Arial" w:hAnsi="Arial" w:cs="Arial"/>
        </w:rPr>
        <w:t>5Kg</w:t>
      </w:r>
      <w:proofErr w:type="gramStart"/>
      <w:r w:rsidRPr="003715AA">
        <w:rPr>
          <w:rFonts w:ascii="Arial" w:eastAsia="Arial" w:hAnsi="Arial" w:cs="Arial"/>
        </w:rPr>
        <w:t>./</w:t>
      </w:r>
      <w:proofErr w:type="gramEnd"/>
      <w:r w:rsidRPr="003715AA">
        <w:rPr>
          <w:rFonts w:ascii="Arial" w:eastAsia="Arial" w:hAnsi="Arial" w:cs="Arial"/>
        </w:rPr>
        <w:t>día (trapos y/o waipe contaminado con combustible, grasas, filtros de aceite)</w:t>
      </w:r>
    </w:p>
    <w:p w:rsidR="003715AA" w:rsidRPr="006C4712" w:rsidRDefault="003715AA" w:rsidP="006C4712">
      <w:pPr>
        <w:widowControl w:val="0"/>
        <w:spacing w:before="338" w:after="0" w:line="240" w:lineRule="auto"/>
        <w:ind w:left="851" w:right="49"/>
        <w:jc w:val="both"/>
        <w:rPr>
          <w:rFonts w:ascii="Arial" w:eastAsia="Arial" w:hAnsi="Arial" w:cs="Arial"/>
          <w:b/>
        </w:rPr>
      </w:pPr>
      <w:r w:rsidRPr="006C4712">
        <w:rPr>
          <w:rFonts w:ascii="Arial" w:eastAsia="Arial" w:hAnsi="Arial" w:cs="Arial"/>
          <w:b/>
        </w:rPr>
        <w:t>Efluentes Líquidos.-</w:t>
      </w:r>
    </w:p>
    <w:p w:rsidR="003715AA" w:rsidRPr="003715AA" w:rsidRDefault="003715AA" w:rsidP="006C4712">
      <w:pPr>
        <w:widowControl w:val="0"/>
        <w:spacing w:before="338" w:after="0" w:line="240" w:lineRule="auto"/>
        <w:ind w:left="851" w:right="49"/>
        <w:jc w:val="both"/>
        <w:rPr>
          <w:rFonts w:ascii="Arial" w:eastAsia="Arial" w:hAnsi="Arial" w:cs="Arial"/>
        </w:rPr>
      </w:pPr>
      <w:r w:rsidRPr="006C4712">
        <w:rPr>
          <w:rFonts w:ascii="Arial" w:eastAsia="Arial" w:hAnsi="Arial" w:cs="Arial"/>
          <w:u w:val="single"/>
        </w:rPr>
        <w:t>Efluentes Domésticos</w:t>
      </w:r>
      <w:r w:rsidRPr="003715AA">
        <w:rPr>
          <w:rFonts w:ascii="Arial" w:eastAsia="Arial" w:hAnsi="Arial" w:cs="Arial"/>
        </w:rPr>
        <w:tab/>
      </w:r>
      <w:r w:rsidRPr="003715AA">
        <w:rPr>
          <w:rFonts w:ascii="Arial" w:eastAsia="Arial" w:hAnsi="Arial" w:cs="Arial"/>
        </w:rPr>
        <w:tab/>
      </w:r>
      <w:r w:rsidRPr="003715AA">
        <w:rPr>
          <w:rFonts w:ascii="Arial" w:eastAsia="Arial" w:hAnsi="Arial" w:cs="Arial"/>
        </w:rPr>
        <w:tab/>
      </w:r>
      <w:r w:rsidRPr="003715AA">
        <w:rPr>
          <w:rFonts w:ascii="Arial" w:eastAsia="Arial" w:hAnsi="Arial" w:cs="Arial"/>
        </w:rPr>
        <w:tab/>
      </w:r>
      <w:r w:rsidR="006C4712">
        <w:rPr>
          <w:rFonts w:ascii="Arial" w:eastAsia="Arial" w:hAnsi="Arial" w:cs="Arial"/>
        </w:rPr>
        <w:tab/>
      </w:r>
      <w:r w:rsidRPr="003715AA">
        <w:rPr>
          <w:rFonts w:ascii="Arial" w:eastAsia="Arial" w:hAnsi="Arial" w:cs="Arial"/>
        </w:rPr>
        <w:t>:</w:t>
      </w:r>
      <w:r w:rsidRPr="003715AA">
        <w:rPr>
          <w:rFonts w:ascii="Arial" w:eastAsia="Arial" w:hAnsi="Arial" w:cs="Arial"/>
        </w:rPr>
        <w:tab/>
      </w:r>
      <w:r w:rsidR="006C4712">
        <w:rPr>
          <w:rFonts w:ascii="Arial" w:eastAsia="Arial" w:hAnsi="Arial" w:cs="Arial"/>
        </w:rPr>
        <w:tab/>
      </w:r>
      <w:r w:rsidR="000B363E">
        <w:rPr>
          <w:rFonts w:ascii="Arial" w:eastAsia="Arial" w:hAnsi="Arial" w:cs="Arial"/>
        </w:rPr>
        <w:t>0.8</w:t>
      </w:r>
      <w:r w:rsidR="001C1C49">
        <w:rPr>
          <w:rFonts w:ascii="Arial" w:eastAsia="Arial" w:hAnsi="Arial" w:cs="Arial"/>
        </w:rPr>
        <w:t>m</w:t>
      </w:r>
      <w:r w:rsidRPr="006C4712">
        <w:rPr>
          <w:rFonts w:ascii="Arial" w:eastAsia="Arial" w:hAnsi="Arial" w:cs="Arial"/>
          <w:vertAlign w:val="superscript"/>
        </w:rPr>
        <w:t>3</w:t>
      </w:r>
      <w:r w:rsidRPr="003715AA">
        <w:rPr>
          <w:rFonts w:ascii="Arial" w:eastAsia="Arial" w:hAnsi="Arial" w:cs="Arial"/>
        </w:rPr>
        <w:t>/día Procedentes de los servicios higiénicos, los cuales serán transportados mediante la red interna de desagüe a un pozo séptico y percolación para su disposición final</w:t>
      </w:r>
    </w:p>
    <w:p w:rsidR="00AE70AE" w:rsidRPr="00AE70AE" w:rsidRDefault="003715AA" w:rsidP="006C4712">
      <w:pPr>
        <w:widowControl w:val="0"/>
        <w:spacing w:before="338" w:after="0" w:line="240" w:lineRule="auto"/>
        <w:ind w:left="851" w:right="49"/>
        <w:jc w:val="both"/>
        <w:rPr>
          <w:rFonts w:ascii="Arial" w:eastAsia="Arial" w:hAnsi="Arial" w:cs="Arial"/>
        </w:rPr>
      </w:pPr>
      <w:r w:rsidRPr="003715AA">
        <w:rPr>
          <w:rFonts w:ascii="Arial" w:eastAsia="Arial" w:hAnsi="Arial" w:cs="Arial"/>
        </w:rPr>
        <w:t>No se generará efluentes líquidos industriales</w:t>
      </w:r>
    </w:p>
    <w:p w:rsidR="005D50F3" w:rsidRDefault="005D50F3" w:rsidP="006C4712">
      <w:pPr>
        <w:widowControl w:val="0"/>
        <w:spacing w:before="338" w:after="0" w:line="240" w:lineRule="auto"/>
        <w:ind w:left="851" w:right="49"/>
        <w:jc w:val="both"/>
        <w:rPr>
          <w:rFonts w:ascii="Arial" w:eastAsia="Arial" w:hAnsi="Arial" w:cs="Arial"/>
          <w:b/>
          <w:bCs/>
        </w:rPr>
      </w:pPr>
    </w:p>
    <w:p w:rsidR="006C4712" w:rsidRPr="006C4712" w:rsidRDefault="006C4712" w:rsidP="006C4712">
      <w:pPr>
        <w:widowControl w:val="0"/>
        <w:spacing w:before="338" w:after="0" w:line="240" w:lineRule="auto"/>
        <w:ind w:left="851" w:right="49"/>
        <w:jc w:val="both"/>
        <w:rPr>
          <w:rFonts w:ascii="Arial" w:eastAsia="Arial" w:hAnsi="Arial" w:cs="Arial"/>
          <w:b/>
        </w:rPr>
      </w:pPr>
      <w:r w:rsidRPr="006C4712">
        <w:rPr>
          <w:rFonts w:ascii="Arial" w:eastAsia="Arial" w:hAnsi="Arial" w:cs="Arial"/>
          <w:b/>
          <w:bCs/>
        </w:rPr>
        <w:lastRenderedPageBreak/>
        <w:t>Emisiones  Gaseosas.-</w:t>
      </w:r>
    </w:p>
    <w:p w:rsidR="0033585D" w:rsidRDefault="006C4712" w:rsidP="006C4712">
      <w:pPr>
        <w:widowControl w:val="0"/>
        <w:spacing w:before="338" w:after="0" w:line="240" w:lineRule="auto"/>
        <w:ind w:left="851" w:right="49"/>
        <w:jc w:val="both"/>
        <w:rPr>
          <w:rFonts w:ascii="Arial" w:eastAsia="Arial" w:hAnsi="Arial" w:cs="Arial"/>
        </w:rPr>
      </w:pPr>
      <w:r w:rsidRPr="006C4712">
        <w:rPr>
          <w:rFonts w:ascii="Arial" w:eastAsia="Arial" w:hAnsi="Arial" w:cs="Arial"/>
        </w:rPr>
        <w:t>Emisiones, que se producirán debido al funcionamiento del grupo electrógeno en caso que faltara el fluido eléctrico, lo cual ocurre en forma muy esporádica, y las emisiones fugitivas de GLP que puedan producirse como consecuencia de equipos en mal estado o du</w:t>
      </w:r>
      <w:r w:rsidR="0033585D">
        <w:rPr>
          <w:rFonts w:ascii="Arial" w:eastAsia="Arial" w:hAnsi="Arial" w:cs="Arial"/>
        </w:rPr>
        <w:t>rante la recepción y el despacho</w:t>
      </w:r>
      <w:r w:rsidRPr="006C4712">
        <w:rPr>
          <w:rFonts w:ascii="Arial" w:eastAsia="Arial" w:hAnsi="Arial" w:cs="Arial"/>
        </w:rPr>
        <w:t xml:space="preserve"> del GLP.</w:t>
      </w:r>
    </w:p>
    <w:p w:rsidR="006C4712" w:rsidRPr="006C4712" w:rsidRDefault="006C4712" w:rsidP="006C4712">
      <w:pPr>
        <w:widowControl w:val="0"/>
        <w:spacing w:before="338" w:after="0" w:line="240" w:lineRule="auto"/>
        <w:ind w:left="851" w:right="49"/>
        <w:jc w:val="both"/>
        <w:rPr>
          <w:rFonts w:ascii="Arial" w:eastAsia="Arial" w:hAnsi="Arial" w:cs="Arial"/>
        </w:rPr>
      </w:pPr>
      <w:r w:rsidRPr="006C4712">
        <w:rPr>
          <w:rFonts w:ascii="Arial" w:eastAsia="Arial" w:hAnsi="Arial" w:cs="Arial"/>
          <w:b/>
        </w:rPr>
        <w:t>Generación de Ruidos.-</w:t>
      </w:r>
    </w:p>
    <w:p w:rsidR="006C4712" w:rsidRDefault="006C4712" w:rsidP="006C4712">
      <w:pPr>
        <w:widowControl w:val="0"/>
        <w:spacing w:before="338" w:after="0" w:line="240" w:lineRule="auto"/>
        <w:ind w:left="851" w:right="49"/>
        <w:jc w:val="both"/>
        <w:rPr>
          <w:rFonts w:ascii="Arial" w:eastAsia="Arial" w:hAnsi="Arial" w:cs="Arial"/>
        </w:rPr>
      </w:pPr>
      <w:r w:rsidRPr="006C4712">
        <w:rPr>
          <w:rFonts w:ascii="Arial" w:eastAsia="Arial" w:hAnsi="Arial" w:cs="Arial"/>
        </w:rPr>
        <w:t>Durante los trabajos de operación de</w:t>
      </w:r>
      <w:r w:rsidR="0033585D">
        <w:rPr>
          <w:rFonts w:ascii="Arial" w:eastAsia="Arial" w:hAnsi="Arial" w:cs="Arial"/>
        </w:rPr>
        <w:t>l</w:t>
      </w:r>
      <w:r w:rsidR="00D10284">
        <w:rPr>
          <w:rFonts w:ascii="Arial" w:eastAsia="Arial" w:hAnsi="Arial" w:cs="Arial"/>
        </w:rPr>
        <w:t xml:space="preserve"> </w:t>
      </w:r>
      <w:proofErr w:type="spellStart"/>
      <w:r w:rsidR="0033585D">
        <w:rPr>
          <w:rFonts w:ascii="Arial" w:eastAsia="Arial" w:hAnsi="Arial" w:cs="Arial"/>
        </w:rPr>
        <w:t>gasocentro</w:t>
      </w:r>
      <w:proofErr w:type="spellEnd"/>
      <w:r w:rsidRPr="006C4712">
        <w:rPr>
          <w:rFonts w:ascii="Arial" w:eastAsia="Arial" w:hAnsi="Arial" w:cs="Arial"/>
        </w:rPr>
        <w:t xml:space="preserve"> se generarán ruidos por la presencia de vehículos de camiones cisterna y por el flujo vehicular que circularán en el interior de</w:t>
      </w:r>
      <w:r w:rsidR="00D10284">
        <w:rPr>
          <w:rFonts w:ascii="Arial" w:eastAsia="Arial" w:hAnsi="Arial" w:cs="Arial"/>
        </w:rPr>
        <w:t>l</w:t>
      </w:r>
      <w:r w:rsidRPr="006C4712">
        <w:rPr>
          <w:rFonts w:ascii="Arial" w:eastAsia="Arial" w:hAnsi="Arial" w:cs="Arial"/>
        </w:rPr>
        <w:t xml:space="preserve"> </w:t>
      </w:r>
      <w:r w:rsidR="00FB1C90">
        <w:rPr>
          <w:rFonts w:ascii="Arial" w:eastAsia="Arial" w:hAnsi="Arial" w:cs="Arial"/>
        </w:rPr>
        <w:t>Gasocentro</w:t>
      </w:r>
      <w:r w:rsidR="0033585D">
        <w:rPr>
          <w:rFonts w:ascii="Arial" w:eastAsia="Arial" w:hAnsi="Arial" w:cs="Arial"/>
        </w:rPr>
        <w:t xml:space="preserve"> y por el funcionamiento de los equipos del </w:t>
      </w:r>
      <w:proofErr w:type="spellStart"/>
      <w:r w:rsidR="0033585D">
        <w:rPr>
          <w:rFonts w:ascii="Arial" w:eastAsia="Arial" w:hAnsi="Arial" w:cs="Arial"/>
        </w:rPr>
        <w:t>gasocentro</w:t>
      </w:r>
      <w:proofErr w:type="spellEnd"/>
      <w:r w:rsidRPr="006C4712">
        <w:rPr>
          <w:rFonts w:ascii="Arial" w:eastAsia="Arial" w:hAnsi="Arial" w:cs="Arial"/>
        </w:rPr>
        <w:t>.</w:t>
      </w:r>
    </w:p>
    <w:p w:rsidR="006C4712" w:rsidRDefault="006C4712" w:rsidP="006C4712">
      <w:pPr>
        <w:widowControl w:val="0"/>
        <w:spacing w:before="338" w:after="0" w:line="240" w:lineRule="auto"/>
        <w:ind w:left="851" w:right="49"/>
        <w:jc w:val="both"/>
        <w:rPr>
          <w:rFonts w:ascii="Arial" w:eastAsia="Arial" w:hAnsi="Arial" w:cs="Arial"/>
        </w:rPr>
      </w:pPr>
      <w:r w:rsidRPr="006C4712">
        <w:rPr>
          <w:rFonts w:ascii="Arial" w:eastAsia="Arial" w:hAnsi="Arial" w:cs="Arial"/>
        </w:rPr>
        <w:t xml:space="preserve">Se estima que los valores de ruido atribuidos </w:t>
      </w:r>
      <w:r w:rsidR="00CA237B">
        <w:rPr>
          <w:rFonts w:ascii="Arial" w:eastAsia="Arial" w:hAnsi="Arial" w:cs="Arial"/>
        </w:rPr>
        <w:t xml:space="preserve">al proceso de </w:t>
      </w:r>
      <w:r w:rsidR="00D10284">
        <w:rPr>
          <w:rFonts w:ascii="Arial" w:eastAsia="Arial" w:hAnsi="Arial" w:cs="Arial"/>
        </w:rPr>
        <w:t xml:space="preserve">operación de los equipos </w:t>
      </w:r>
      <w:r w:rsidR="00CA237B">
        <w:rPr>
          <w:rFonts w:ascii="Arial" w:eastAsia="Arial" w:hAnsi="Arial" w:cs="Arial"/>
        </w:rPr>
        <w:t xml:space="preserve">y </w:t>
      </w:r>
      <w:r w:rsidRPr="006C4712">
        <w:rPr>
          <w:rFonts w:ascii="Arial" w:eastAsia="Arial" w:hAnsi="Arial" w:cs="Arial"/>
        </w:rPr>
        <w:t>al</w:t>
      </w:r>
      <w:r w:rsidR="00CA237B">
        <w:rPr>
          <w:rFonts w:ascii="Arial" w:eastAsia="Arial" w:hAnsi="Arial" w:cs="Arial"/>
        </w:rPr>
        <w:t xml:space="preserve"> tráfico vehicular están entre 60.0 dB y 70</w:t>
      </w:r>
      <w:r w:rsidRPr="006C4712">
        <w:rPr>
          <w:rFonts w:ascii="Arial" w:eastAsia="Arial" w:hAnsi="Arial" w:cs="Arial"/>
        </w:rPr>
        <w:t>.0 dB.</w:t>
      </w:r>
    </w:p>
    <w:p w:rsidR="009917EE" w:rsidRPr="009917EE" w:rsidRDefault="009917EE" w:rsidP="009917EE">
      <w:pPr>
        <w:widowControl w:val="0"/>
        <w:spacing w:before="338" w:after="0" w:line="240" w:lineRule="auto"/>
        <w:ind w:left="426" w:right="49"/>
        <w:jc w:val="both"/>
        <w:rPr>
          <w:rFonts w:ascii="Arial" w:eastAsia="Arial" w:hAnsi="Arial" w:cs="Arial"/>
          <w:lang w:val="en-US"/>
        </w:rPr>
      </w:pPr>
      <w:r w:rsidRPr="009917EE">
        <w:rPr>
          <w:rFonts w:ascii="Arial" w:eastAsia="Arial" w:hAnsi="Arial" w:cs="Arial"/>
          <w:b/>
          <w:lang w:val="en-US"/>
        </w:rPr>
        <w:t>ABANDONO:</w:t>
      </w:r>
    </w:p>
    <w:p w:rsidR="009917EE" w:rsidRPr="009917EE" w:rsidRDefault="009917EE" w:rsidP="002A1260">
      <w:pPr>
        <w:widowControl w:val="0"/>
        <w:numPr>
          <w:ilvl w:val="0"/>
          <w:numId w:val="13"/>
        </w:numPr>
        <w:spacing w:before="338" w:after="0" w:line="240" w:lineRule="auto"/>
        <w:ind w:left="851" w:right="49"/>
        <w:jc w:val="both"/>
        <w:rPr>
          <w:rFonts w:ascii="Arial" w:eastAsia="Arial" w:hAnsi="Arial" w:cs="Arial"/>
          <w:lang w:val="en-US"/>
        </w:rPr>
      </w:pPr>
      <w:proofErr w:type="spellStart"/>
      <w:r w:rsidRPr="009917EE">
        <w:rPr>
          <w:rFonts w:ascii="Arial" w:eastAsia="Arial" w:hAnsi="Arial" w:cs="Arial"/>
          <w:b/>
          <w:u w:val="thick"/>
          <w:lang w:val="en-US"/>
        </w:rPr>
        <w:t>Actividades</w:t>
      </w:r>
      <w:proofErr w:type="spellEnd"/>
      <w:r w:rsidRPr="009917EE">
        <w:rPr>
          <w:rFonts w:ascii="Arial" w:eastAsia="Arial" w:hAnsi="Arial" w:cs="Arial"/>
          <w:b/>
          <w:u w:val="thick"/>
          <w:lang w:val="en-US"/>
        </w:rPr>
        <w:t xml:space="preserve"> de </w:t>
      </w:r>
      <w:proofErr w:type="spellStart"/>
      <w:r w:rsidRPr="009917EE">
        <w:rPr>
          <w:rFonts w:ascii="Arial" w:eastAsia="Arial" w:hAnsi="Arial" w:cs="Arial"/>
          <w:b/>
          <w:u w:val="thick"/>
          <w:lang w:val="en-US"/>
        </w:rPr>
        <w:t>Abandono</w:t>
      </w:r>
      <w:proofErr w:type="spellEnd"/>
      <w:r w:rsidR="00CA237B">
        <w:rPr>
          <w:rFonts w:ascii="Arial" w:eastAsia="Arial" w:hAnsi="Arial" w:cs="Arial"/>
          <w:b/>
          <w:u w:val="thick"/>
          <w:lang w:val="en-US"/>
        </w:rPr>
        <w:t xml:space="preserve"> Total</w:t>
      </w:r>
    </w:p>
    <w:p w:rsidR="009917EE" w:rsidRPr="009917EE" w:rsidRDefault="009917EE" w:rsidP="009917EE">
      <w:pPr>
        <w:widowControl w:val="0"/>
        <w:spacing w:before="338" w:after="0" w:line="240" w:lineRule="auto"/>
        <w:ind w:left="851" w:right="49"/>
        <w:jc w:val="both"/>
        <w:rPr>
          <w:rFonts w:ascii="Arial" w:eastAsia="Arial" w:hAnsi="Arial" w:cs="Arial"/>
        </w:rPr>
      </w:pPr>
      <w:r w:rsidRPr="009917EE">
        <w:rPr>
          <w:rFonts w:ascii="Arial" w:eastAsia="Arial" w:hAnsi="Arial" w:cs="Arial"/>
          <w:b/>
        </w:rPr>
        <w:t>Información a la Dirección General de Asuntos Ambientales Energéticos (DGAAE)</w:t>
      </w:r>
    </w:p>
    <w:p w:rsidR="009917EE" w:rsidRPr="009917EE" w:rsidRDefault="009917EE" w:rsidP="009917EE">
      <w:pPr>
        <w:widowControl w:val="0"/>
        <w:spacing w:before="338" w:after="0" w:line="240" w:lineRule="auto"/>
        <w:ind w:left="851" w:right="49"/>
        <w:jc w:val="both"/>
        <w:rPr>
          <w:rFonts w:ascii="Arial" w:eastAsia="Arial" w:hAnsi="Arial" w:cs="Arial"/>
        </w:rPr>
      </w:pPr>
      <w:r w:rsidRPr="009917EE">
        <w:rPr>
          <w:rFonts w:ascii="Arial" w:eastAsia="Arial" w:hAnsi="Arial" w:cs="Arial"/>
        </w:rPr>
        <w:t xml:space="preserve">Antes de efectuar cualquier acción, deberá actuarse de acuerdo a lo establecido en el Artículo 98° del D.S. N° 039-2014-EM, que establece que deberá informarse a la Autoridad Ambiental Competente la decisión de dar por terminada la actividad </w:t>
      </w:r>
      <w:r w:rsidR="00774466">
        <w:rPr>
          <w:rFonts w:ascii="Arial" w:eastAsia="Arial" w:hAnsi="Arial" w:cs="Arial"/>
        </w:rPr>
        <w:t>del Gasocentro</w:t>
      </w:r>
      <w:r w:rsidRPr="009917EE">
        <w:rPr>
          <w:rFonts w:ascii="Arial" w:eastAsia="Arial" w:hAnsi="Arial" w:cs="Arial"/>
        </w:rPr>
        <w:t xml:space="preserve"> y, deberá presentarse ante dicha autoridad un Plan de Abandono coherente con las acciones de abandono descritas en la presente DIA.</w:t>
      </w:r>
    </w:p>
    <w:p w:rsidR="009917EE" w:rsidRPr="009917EE" w:rsidRDefault="009917EE" w:rsidP="009917EE">
      <w:pPr>
        <w:widowControl w:val="0"/>
        <w:spacing w:before="338" w:after="0" w:line="240" w:lineRule="auto"/>
        <w:ind w:left="851" w:right="49"/>
        <w:jc w:val="both"/>
        <w:rPr>
          <w:rFonts w:ascii="Arial" w:eastAsia="Arial" w:hAnsi="Arial" w:cs="Arial"/>
        </w:rPr>
      </w:pPr>
      <w:r w:rsidRPr="009917EE">
        <w:rPr>
          <w:rFonts w:ascii="Arial" w:eastAsia="Arial" w:hAnsi="Arial" w:cs="Arial"/>
          <w:b/>
        </w:rPr>
        <w:t>Acciones Previas para un Abandono Total</w:t>
      </w:r>
    </w:p>
    <w:p w:rsidR="009917EE" w:rsidRPr="009917EE" w:rsidRDefault="009917EE" w:rsidP="009917EE">
      <w:pPr>
        <w:widowControl w:val="0"/>
        <w:spacing w:before="338" w:after="0" w:line="240" w:lineRule="auto"/>
        <w:ind w:left="851" w:right="49"/>
        <w:jc w:val="both"/>
        <w:rPr>
          <w:rFonts w:ascii="Arial" w:eastAsia="Arial" w:hAnsi="Arial" w:cs="Arial"/>
        </w:rPr>
      </w:pPr>
      <w:r w:rsidRPr="009917EE">
        <w:rPr>
          <w:rFonts w:ascii="Arial" w:eastAsia="Arial" w:hAnsi="Arial" w:cs="Arial"/>
        </w:rPr>
        <w:t>Antes del retiro de las instalaciones de</w:t>
      </w:r>
      <w:r w:rsidR="00D10284">
        <w:rPr>
          <w:rFonts w:ascii="Arial" w:eastAsia="Arial" w:hAnsi="Arial" w:cs="Arial"/>
        </w:rPr>
        <w:t>l</w:t>
      </w:r>
      <w:r w:rsidRPr="009917EE">
        <w:rPr>
          <w:rFonts w:ascii="Arial" w:eastAsia="Arial" w:hAnsi="Arial" w:cs="Arial"/>
        </w:rPr>
        <w:t xml:space="preserve"> </w:t>
      </w:r>
      <w:r w:rsidR="00FB1C90">
        <w:rPr>
          <w:rFonts w:ascii="Arial" w:eastAsia="Arial" w:hAnsi="Arial" w:cs="Arial"/>
        </w:rPr>
        <w:t>Gasocentro</w:t>
      </w:r>
      <w:r w:rsidRPr="009917EE">
        <w:rPr>
          <w:rFonts w:ascii="Arial" w:eastAsia="Arial" w:hAnsi="Arial" w:cs="Arial"/>
        </w:rPr>
        <w:t xml:space="preserve"> se deberán realizar las acciones siguientes:</w:t>
      </w:r>
    </w:p>
    <w:p w:rsidR="009917EE" w:rsidRPr="009917EE" w:rsidRDefault="009917EE" w:rsidP="002A1260">
      <w:pPr>
        <w:widowControl w:val="0"/>
        <w:numPr>
          <w:ilvl w:val="1"/>
          <w:numId w:val="13"/>
        </w:numPr>
        <w:spacing w:before="338" w:after="0" w:line="240" w:lineRule="auto"/>
        <w:ind w:left="1276" w:right="49"/>
        <w:jc w:val="both"/>
        <w:rPr>
          <w:rFonts w:ascii="Arial" w:eastAsia="Arial" w:hAnsi="Arial" w:cs="Arial"/>
        </w:rPr>
      </w:pPr>
      <w:r w:rsidRPr="009917EE">
        <w:rPr>
          <w:rFonts w:ascii="Arial" w:eastAsia="Arial" w:hAnsi="Arial" w:cs="Arial"/>
        </w:rPr>
        <w:t>Actualización de los planos de</w:t>
      </w:r>
      <w:r w:rsidR="00D10284">
        <w:rPr>
          <w:rFonts w:ascii="Arial" w:eastAsia="Arial" w:hAnsi="Arial" w:cs="Arial"/>
        </w:rPr>
        <w:t>l</w:t>
      </w:r>
      <w:r w:rsidRPr="009917EE">
        <w:rPr>
          <w:rFonts w:ascii="Arial" w:eastAsia="Arial" w:hAnsi="Arial" w:cs="Arial"/>
        </w:rPr>
        <w:t xml:space="preserve"> </w:t>
      </w:r>
      <w:r w:rsidR="00FB1C90">
        <w:rPr>
          <w:rFonts w:ascii="Arial" w:eastAsia="Arial" w:hAnsi="Arial" w:cs="Arial"/>
        </w:rPr>
        <w:t>Gasocentro</w:t>
      </w:r>
    </w:p>
    <w:p w:rsidR="009917EE" w:rsidRPr="009917EE" w:rsidRDefault="009917EE" w:rsidP="002A1260">
      <w:pPr>
        <w:widowControl w:val="0"/>
        <w:numPr>
          <w:ilvl w:val="1"/>
          <w:numId w:val="13"/>
        </w:numPr>
        <w:spacing w:before="338" w:after="0" w:line="240" w:lineRule="auto"/>
        <w:ind w:left="1276" w:right="49"/>
        <w:jc w:val="both"/>
        <w:rPr>
          <w:rFonts w:ascii="Arial" w:eastAsia="Arial" w:hAnsi="Arial" w:cs="Arial"/>
        </w:rPr>
      </w:pPr>
      <w:r w:rsidRPr="009917EE">
        <w:rPr>
          <w:rFonts w:ascii="Arial" w:eastAsia="Arial" w:hAnsi="Arial" w:cs="Arial"/>
        </w:rPr>
        <w:t>Inventario de los equipos y sus condiciones de conservación</w:t>
      </w:r>
    </w:p>
    <w:p w:rsidR="009917EE" w:rsidRPr="009917EE" w:rsidRDefault="009917EE" w:rsidP="002A1260">
      <w:pPr>
        <w:widowControl w:val="0"/>
        <w:numPr>
          <w:ilvl w:val="1"/>
          <w:numId w:val="13"/>
        </w:numPr>
        <w:spacing w:before="338" w:after="0" w:line="240" w:lineRule="auto"/>
        <w:ind w:left="1276" w:right="49"/>
        <w:jc w:val="both"/>
        <w:rPr>
          <w:rFonts w:ascii="Arial" w:eastAsia="Arial" w:hAnsi="Arial" w:cs="Arial"/>
        </w:rPr>
      </w:pPr>
      <w:r w:rsidRPr="009917EE">
        <w:rPr>
          <w:rFonts w:ascii="Arial" w:eastAsia="Arial" w:hAnsi="Arial" w:cs="Arial"/>
        </w:rPr>
        <w:t>Inventario de las estructuras metálicas y equipos</w:t>
      </w:r>
    </w:p>
    <w:p w:rsidR="009917EE" w:rsidRPr="009917EE" w:rsidRDefault="009917EE" w:rsidP="002A1260">
      <w:pPr>
        <w:widowControl w:val="0"/>
        <w:numPr>
          <w:ilvl w:val="1"/>
          <w:numId w:val="13"/>
        </w:numPr>
        <w:spacing w:before="338" w:after="0" w:line="240" w:lineRule="auto"/>
        <w:ind w:left="1276" w:right="49"/>
        <w:jc w:val="both"/>
        <w:rPr>
          <w:rFonts w:ascii="Arial" w:eastAsia="Arial" w:hAnsi="Arial" w:cs="Arial"/>
        </w:rPr>
      </w:pPr>
      <w:r w:rsidRPr="009917EE">
        <w:rPr>
          <w:rFonts w:ascii="Arial" w:eastAsia="Arial" w:hAnsi="Arial" w:cs="Arial"/>
        </w:rPr>
        <w:t>Metrado de las excavaciones del terreno</w:t>
      </w:r>
    </w:p>
    <w:p w:rsidR="009917EE" w:rsidRPr="009917EE" w:rsidRDefault="009917EE" w:rsidP="002A1260">
      <w:pPr>
        <w:widowControl w:val="0"/>
        <w:numPr>
          <w:ilvl w:val="1"/>
          <w:numId w:val="13"/>
        </w:numPr>
        <w:spacing w:before="338" w:after="0" w:line="240" w:lineRule="auto"/>
        <w:ind w:left="1276" w:right="49"/>
        <w:jc w:val="both"/>
        <w:rPr>
          <w:rFonts w:ascii="Arial" w:eastAsia="Arial" w:hAnsi="Arial" w:cs="Arial"/>
        </w:rPr>
      </w:pPr>
      <w:r w:rsidRPr="009917EE">
        <w:rPr>
          <w:rFonts w:ascii="Arial" w:eastAsia="Arial" w:hAnsi="Arial" w:cs="Arial"/>
        </w:rPr>
        <w:t>Metrado de las excavaciones para el retiro de las líneas de agua, desagüe, líneas eléctricas y otros que se encuentren enterrados</w:t>
      </w:r>
    </w:p>
    <w:p w:rsidR="009917EE" w:rsidRPr="009917EE" w:rsidRDefault="009917EE" w:rsidP="002A1260">
      <w:pPr>
        <w:widowControl w:val="0"/>
        <w:numPr>
          <w:ilvl w:val="0"/>
          <w:numId w:val="13"/>
        </w:numPr>
        <w:spacing w:before="338" w:after="0" w:line="240" w:lineRule="auto"/>
        <w:ind w:left="851" w:right="49"/>
        <w:jc w:val="both"/>
        <w:rPr>
          <w:rFonts w:ascii="Arial" w:eastAsia="Arial" w:hAnsi="Arial" w:cs="Arial"/>
        </w:rPr>
      </w:pPr>
      <w:r w:rsidRPr="009917EE">
        <w:rPr>
          <w:rFonts w:ascii="Arial" w:eastAsia="Arial" w:hAnsi="Arial" w:cs="Arial"/>
          <w:b/>
          <w:u w:val="thick"/>
        </w:rPr>
        <w:lastRenderedPageBreak/>
        <w:t>Acciones para una Suspensión Temporal de Actividades</w:t>
      </w:r>
    </w:p>
    <w:p w:rsidR="009917EE" w:rsidRPr="009917EE" w:rsidRDefault="009917EE" w:rsidP="00601E1B">
      <w:pPr>
        <w:widowControl w:val="0"/>
        <w:spacing w:before="338" w:after="0" w:line="240" w:lineRule="auto"/>
        <w:ind w:left="851" w:right="49"/>
        <w:jc w:val="both"/>
        <w:rPr>
          <w:rFonts w:ascii="Arial" w:eastAsia="Arial" w:hAnsi="Arial" w:cs="Arial"/>
        </w:rPr>
      </w:pPr>
      <w:r w:rsidRPr="009917EE">
        <w:rPr>
          <w:rFonts w:ascii="Arial" w:eastAsia="Arial" w:hAnsi="Arial" w:cs="Arial"/>
        </w:rPr>
        <w:t xml:space="preserve">En caso que </w:t>
      </w:r>
      <w:r w:rsidR="00D10284">
        <w:rPr>
          <w:rFonts w:ascii="Arial" w:eastAsia="Arial" w:hAnsi="Arial" w:cs="Arial"/>
        </w:rPr>
        <w:t xml:space="preserve">el </w:t>
      </w:r>
      <w:r w:rsidR="00FB1C90">
        <w:rPr>
          <w:rFonts w:ascii="Arial" w:eastAsia="Arial" w:hAnsi="Arial" w:cs="Arial"/>
        </w:rPr>
        <w:t>Gasocentro</w:t>
      </w:r>
      <w:r w:rsidRPr="009917EE">
        <w:rPr>
          <w:rFonts w:ascii="Arial" w:eastAsia="Arial" w:hAnsi="Arial" w:cs="Arial"/>
        </w:rPr>
        <w:t xml:space="preserve"> tenga la necesidad de efectuar una suspensión temporal, se deberán ejecutar las siguientes acciones:</w:t>
      </w:r>
    </w:p>
    <w:p w:rsidR="009917EE" w:rsidRDefault="009917EE" w:rsidP="002A1260">
      <w:pPr>
        <w:widowControl w:val="0"/>
        <w:numPr>
          <w:ilvl w:val="1"/>
          <w:numId w:val="13"/>
        </w:numPr>
        <w:spacing w:before="338" w:after="0" w:line="240" w:lineRule="auto"/>
        <w:ind w:left="1276" w:right="49"/>
        <w:jc w:val="both"/>
        <w:rPr>
          <w:rFonts w:ascii="Arial" w:eastAsia="Arial" w:hAnsi="Arial" w:cs="Arial"/>
        </w:rPr>
      </w:pPr>
      <w:r w:rsidRPr="009917EE">
        <w:rPr>
          <w:rFonts w:ascii="Arial" w:eastAsia="Arial" w:hAnsi="Arial" w:cs="Arial"/>
        </w:rPr>
        <w:t>Elaborar un Plan de Suspensión Temporal de acuerdo al Artículo 97° del D.S. N° 039-2014-EM.</w:t>
      </w:r>
    </w:p>
    <w:p w:rsidR="00601E1B" w:rsidRPr="00601E1B" w:rsidRDefault="00601E1B" w:rsidP="002A1260">
      <w:pPr>
        <w:widowControl w:val="0"/>
        <w:numPr>
          <w:ilvl w:val="1"/>
          <w:numId w:val="13"/>
        </w:numPr>
        <w:spacing w:before="338" w:after="0" w:line="240" w:lineRule="auto"/>
        <w:ind w:left="1276" w:right="49"/>
        <w:jc w:val="both"/>
        <w:rPr>
          <w:rFonts w:ascii="Arial" w:eastAsia="Arial" w:hAnsi="Arial" w:cs="Arial"/>
        </w:rPr>
      </w:pPr>
      <w:r w:rsidRPr="00601E1B">
        <w:rPr>
          <w:rFonts w:ascii="Arial" w:eastAsia="Arial" w:hAnsi="Arial" w:cs="Arial"/>
        </w:rPr>
        <w:t>Retirar el combustible del t</w:t>
      </w:r>
      <w:r w:rsidR="004F4861">
        <w:rPr>
          <w:rFonts w:ascii="Arial" w:eastAsia="Arial" w:hAnsi="Arial" w:cs="Arial"/>
        </w:rPr>
        <w:t>anque de GLP</w:t>
      </w:r>
      <w:r w:rsidRPr="00601E1B">
        <w:rPr>
          <w:rFonts w:ascii="Arial" w:eastAsia="Arial" w:hAnsi="Arial" w:cs="Arial"/>
        </w:rPr>
        <w:t>.</w:t>
      </w:r>
    </w:p>
    <w:p w:rsidR="00601E1B" w:rsidRPr="00601E1B" w:rsidRDefault="00601E1B" w:rsidP="002A1260">
      <w:pPr>
        <w:widowControl w:val="0"/>
        <w:numPr>
          <w:ilvl w:val="1"/>
          <w:numId w:val="13"/>
        </w:numPr>
        <w:spacing w:before="338" w:after="0" w:line="240" w:lineRule="auto"/>
        <w:ind w:left="1276" w:right="49"/>
        <w:jc w:val="both"/>
        <w:rPr>
          <w:rFonts w:ascii="Arial" w:eastAsia="Arial" w:hAnsi="Arial" w:cs="Arial"/>
        </w:rPr>
      </w:pPr>
      <w:r w:rsidRPr="00601E1B">
        <w:rPr>
          <w:rFonts w:ascii="Arial" w:eastAsia="Arial" w:hAnsi="Arial" w:cs="Arial"/>
        </w:rPr>
        <w:t xml:space="preserve">Bloquear las entradas y salidas </w:t>
      </w:r>
      <w:r w:rsidR="00774466">
        <w:rPr>
          <w:rFonts w:ascii="Arial" w:eastAsia="Arial" w:hAnsi="Arial" w:cs="Arial"/>
        </w:rPr>
        <w:t>del Gasocentro</w:t>
      </w:r>
      <w:r w:rsidRPr="00601E1B">
        <w:rPr>
          <w:rFonts w:ascii="Arial" w:eastAsia="Arial" w:hAnsi="Arial" w:cs="Arial"/>
        </w:rPr>
        <w:t>.</w:t>
      </w:r>
    </w:p>
    <w:p w:rsidR="00601E1B" w:rsidRPr="00601E1B" w:rsidRDefault="00601E1B" w:rsidP="002A1260">
      <w:pPr>
        <w:widowControl w:val="0"/>
        <w:numPr>
          <w:ilvl w:val="1"/>
          <w:numId w:val="13"/>
        </w:numPr>
        <w:spacing w:before="338" w:after="0" w:line="240" w:lineRule="auto"/>
        <w:ind w:left="1276" w:right="49"/>
        <w:jc w:val="both"/>
        <w:rPr>
          <w:rFonts w:ascii="Arial" w:eastAsia="Arial" w:hAnsi="Arial" w:cs="Arial"/>
        </w:rPr>
      </w:pPr>
      <w:r w:rsidRPr="00601E1B">
        <w:rPr>
          <w:rFonts w:ascii="Arial" w:eastAsia="Arial" w:hAnsi="Arial" w:cs="Arial"/>
        </w:rPr>
        <w:t>Cortar la energía eléctrica a los equipos que no se van a usar, principalmente a los equipos de envasado.</w:t>
      </w:r>
    </w:p>
    <w:p w:rsidR="00601E1B" w:rsidRPr="00601E1B" w:rsidRDefault="00601E1B" w:rsidP="002A1260">
      <w:pPr>
        <w:widowControl w:val="0"/>
        <w:numPr>
          <w:ilvl w:val="1"/>
          <w:numId w:val="13"/>
        </w:numPr>
        <w:spacing w:before="338" w:after="0" w:line="240" w:lineRule="auto"/>
        <w:ind w:left="1276" w:right="49"/>
        <w:jc w:val="both"/>
        <w:rPr>
          <w:rFonts w:ascii="Arial" w:eastAsia="Arial" w:hAnsi="Arial" w:cs="Arial"/>
        </w:rPr>
      </w:pPr>
      <w:r w:rsidRPr="00601E1B">
        <w:rPr>
          <w:rFonts w:ascii="Arial" w:eastAsia="Arial" w:hAnsi="Arial" w:cs="Arial"/>
        </w:rPr>
        <w:t>Mantener activos los circuitos de iluminación.</w:t>
      </w:r>
    </w:p>
    <w:p w:rsidR="00601E1B" w:rsidRPr="00601E1B" w:rsidRDefault="00601E1B" w:rsidP="002A1260">
      <w:pPr>
        <w:widowControl w:val="0"/>
        <w:numPr>
          <w:ilvl w:val="1"/>
          <w:numId w:val="13"/>
        </w:numPr>
        <w:spacing w:before="338" w:after="0" w:line="240" w:lineRule="auto"/>
        <w:ind w:left="1276" w:right="49"/>
        <w:jc w:val="both"/>
        <w:rPr>
          <w:rFonts w:ascii="Arial" w:eastAsia="Arial" w:hAnsi="Arial" w:cs="Arial"/>
        </w:rPr>
      </w:pPr>
      <w:r w:rsidRPr="00601E1B">
        <w:rPr>
          <w:rFonts w:ascii="Arial" w:eastAsia="Arial" w:hAnsi="Arial" w:cs="Arial"/>
        </w:rPr>
        <w:t>Mantener guardianía permanente con acceso a teléfono, a fin de poder comunicar cualquier emergencia.</w:t>
      </w:r>
    </w:p>
    <w:p w:rsidR="00973E5C" w:rsidRPr="00973E5C" w:rsidRDefault="00601E1B" w:rsidP="00973E5C">
      <w:pPr>
        <w:widowControl w:val="0"/>
        <w:numPr>
          <w:ilvl w:val="1"/>
          <w:numId w:val="13"/>
        </w:numPr>
        <w:spacing w:before="338" w:after="0" w:line="240" w:lineRule="auto"/>
        <w:ind w:left="1276" w:right="49"/>
        <w:jc w:val="both"/>
        <w:rPr>
          <w:rFonts w:ascii="Arial" w:eastAsia="Arial" w:hAnsi="Arial" w:cs="Arial"/>
          <w:lang w:val="en-US"/>
        </w:rPr>
      </w:pPr>
      <w:proofErr w:type="spellStart"/>
      <w:r w:rsidRPr="00601E1B">
        <w:rPr>
          <w:rFonts w:ascii="Arial" w:eastAsia="Arial" w:hAnsi="Arial" w:cs="Arial"/>
          <w:lang w:val="en-US"/>
        </w:rPr>
        <w:t>Mantener</w:t>
      </w:r>
      <w:proofErr w:type="spellEnd"/>
      <w:r w:rsidRPr="00601E1B">
        <w:rPr>
          <w:rFonts w:ascii="Arial" w:eastAsia="Arial" w:hAnsi="Arial" w:cs="Arial"/>
          <w:lang w:val="en-US"/>
        </w:rPr>
        <w:t xml:space="preserve"> los </w:t>
      </w:r>
      <w:proofErr w:type="spellStart"/>
      <w:r w:rsidRPr="00601E1B">
        <w:rPr>
          <w:rFonts w:ascii="Arial" w:eastAsia="Arial" w:hAnsi="Arial" w:cs="Arial"/>
          <w:lang w:val="en-US"/>
        </w:rPr>
        <w:t>extintores</w:t>
      </w:r>
      <w:proofErr w:type="spellEnd"/>
      <w:r w:rsidRPr="00601E1B">
        <w:rPr>
          <w:rFonts w:ascii="Arial" w:eastAsia="Arial" w:hAnsi="Arial" w:cs="Arial"/>
          <w:lang w:val="en-US"/>
        </w:rPr>
        <w:t xml:space="preserve"> </w:t>
      </w:r>
      <w:proofErr w:type="spellStart"/>
      <w:r w:rsidRPr="00601E1B">
        <w:rPr>
          <w:rFonts w:ascii="Arial" w:eastAsia="Arial" w:hAnsi="Arial" w:cs="Arial"/>
          <w:lang w:val="en-US"/>
        </w:rPr>
        <w:t>operativos</w:t>
      </w:r>
      <w:proofErr w:type="spellEnd"/>
      <w:r w:rsidRPr="00601E1B">
        <w:rPr>
          <w:rFonts w:ascii="Arial" w:eastAsia="Arial" w:hAnsi="Arial" w:cs="Arial"/>
          <w:lang w:val="en-US"/>
        </w:rPr>
        <w:t>.</w:t>
      </w:r>
    </w:p>
    <w:p w:rsidR="00973E5C" w:rsidRPr="00973E5C" w:rsidRDefault="00973E5C" w:rsidP="00973E5C">
      <w:pPr>
        <w:widowControl w:val="0"/>
        <w:spacing w:after="0" w:line="240" w:lineRule="auto"/>
        <w:ind w:left="851"/>
        <w:rPr>
          <w:rFonts w:ascii="Arial" w:eastAsia="Arial" w:hAnsi="Arial" w:cs="Arial"/>
        </w:rPr>
      </w:pPr>
    </w:p>
    <w:p w:rsidR="00601E1B" w:rsidRPr="00601E1B" w:rsidRDefault="00601E1B" w:rsidP="002A1260">
      <w:pPr>
        <w:widowControl w:val="0"/>
        <w:numPr>
          <w:ilvl w:val="0"/>
          <w:numId w:val="13"/>
        </w:numPr>
        <w:spacing w:after="0" w:line="240" w:lineRule="auto"/>
        <w:ind w:left="851"/>
        <w:rPr>
          <w:rFonts w:ascii="Arial" w:eastAsia="Arial" w:hAnsi="Arial" w:cs="Arial"/>
        </w:rPr>
      </w:pPr>
      <w:r w:rsidRPr="00601E1B">
        <w:rPr>
          <w:rFonts w:ascii="Arial"/>
          <w:b/>
          <w:w w:val="105"/>
          <w:u w:val="thick" w:color="000000"/>
        </w:rPr>
        <w:t>Acciones</w:t>
      </w:r>
      <w:r w:rsidRPr="00601E1B">
        <w:rPr>
          <w:rFonts w:ascii="Arial"/>
          <w:b/>
          <w:spacing w:val="-14"/>
          <w:w w:val="105"/>
          <w:u w:val="thick" w:color="000000"/>
        </w:rPr>
        <w:t xml:space="preserve"> </w:t>
      </w:r>
      <w:r w:rsidRPr="00601E1B">
        <w:rPr>
          <w:rFonts w:ascii="Arial"/>
          <w:b/>
          <w:w w:val="105"/>
          <w:u w:val="thick" w:color="000000"/>
        </w:rPr>
        <w:t>para</w:t>
      </w:r>
      <w:r w:rsidRPr="00601E1B">
        <w:rPr>
          <w:rFonts w:ascii="Arial"/>
          <w:b/>
          <w:spacing w:val="-15"/>
          <w:w w:val="105"/>
          <w:u w:val="thick" w:color="000000"/>
        </w:rPr>
        <w:t xml:space="preserve"> </w:t>
      </w:r>
      <w:r w:rsidRPr="00601E1B">
        <w:rPr>
          <w:rFonts w:ascii="Arial"/>
          <w:b/>
          <w:w w:val="105"/>
          <w:u w:val="thick" w:color="000000"/>
        </w:rPr>
        <w:t>un</w:t>
      </w:r>
      <w:r w:rsidRPr="00601E1B">
        <w:rPr>
          <w:rFonts w:ascii="Arial"/>
          <w:b/>
          <w:spacing w:val="-14"/>
          <w:w w:val="105"/>
          <w:u w:val="thick" w:color="000000"/>
        </w:rPr>
        <w:t xml:space="preserve"> </w:t>
      </w:r>
      <w:r w:rsidRPr="00601E1B">
        <w:rPr>
          <w:rFonts w:ascii="Arial"/>
          <w:b/>
          <w:w w:val="105"/>
          <w:u w:val="thick" w:color="000000"/>
        </w:rPr>
        <w:t>Plan</w:t>
      </w:r>
      <w:r w:rsidRPr="00601E1B">
        <w:rPr>
          <w:rFonts w:ascii="Arial"/>
          <w:b/>
          <w:spacing w:val="-14"/>
          <w:w w:val="105"/>
          <w:u w:val="thick" w:color="000000"/>
        </w:rPr>
        <w:t xml:space="preserve"> </w:t>
      </w:r>
      <w:r w:rsidRPr="00601E1B">
        <w:rPr>
          <w:rFonts w:ascii="Arial"/>
          <w:b/>
          <w:w w:val="105"/>
          <w:u w:val="thick" w:color="000000"/>
        </w:rPr>
        <w:t>de</w:t>
      </w:r>
      <w:r w:rsidRPr="00601E1B">
        <w:rPr>
          <w:rFonts w:ascii="Arial"/>
          <w:b/>
          <w:spacing w:val="-14"/>
          <w:w w:val="105"/>
          <w:u w:val="thick" w:color="000000"/>
        </w:rPr>
        <w:t xml:space="preserve"> </w:t>
      </w:r>
      <w:r w:rsidRPr="00601E1B">
        <w:rPr>
          <w:rFonts w:ascii="Arial"/>
          <w:b/>
          <w:w w:val="105"/>
          <w:u w:val="thick" w:color="000000"/>
        </w:rPr>
        <w:t>Abandono</w:t>
      </w:r>
      <w:r w:rsidRPr="00601E1B">
        <w:rPr>
          <w:rFonts w:ascii="Arial"/>
          <w:b/>
          <w:spacing w:val="-14"/>
          <w:w w:val="105"/>
          <w:u w:val="thick" w:color="000000"/>
        </w:rPr>
        <w:t xml:space="preserve"> </w:t>
      </w:r>
      <w:r w:rsidRPr="00601E1B">
        <w:rPr>
          <w:rFonts w:ascii="Arial"/>
          <w:b/>
          <w:w w:val="105"/>
          <w:u w:val="thick" w:color="000000"/>
        </w:rPr>
        <w:t>Parcial</w:t>
      </w:r>
    </w:p>
    <w:p w:rsidR="00601E1B" w:rsidRDefault="00601E1B" w:rsidP="00601E1B">
      <w:pPr>
        <w:spacing w:line="247" w:lineRule="auto"/>
        <w:ind w:left="851" w:right="171"/>
        <w:rPr>
          <w:rFonts w:ascii="Arial" w:hAnsi="Arial"/>
          <w:w w:val="105"/>
        </w:rPr>
      </w:pPr>
    </w:p>
    <w:p w:rsidR="00601E1B" w:rsidRPr="00601E1B" w:rsidRDefault="00601E1B" w:rsidP="00D10284">
      <w:pPr>
        <w:spacing w:line="247" w:lineRule="auto"/>
        <w:ind w:left="851" w:right="11"/>
        <w:rPr>
          <w:rFonts w:ascii="Arial" w:eastAsia="Arial" w:hAnsi="Arial" w:cs="Arial"/>
        </w:rPr>
      </w:pPr>
      <w:r w:rsidRPr="00601E1B">
        <w:rPr>
          <w:rFonts w:ascii="Arial" w:hAnsi="Arial"/>
          <w:w w:val="105"/>
        </w:rPr>
        <w:t>Cuando</w:t>
      </w:r>
      <w:r w:rsidRPr="00601E1B">
        <w:rPr>
          <w:rFonts w:ascii="Arial" w:hAnsi="Arial"/>
          <w:spacing w:val="7"/>
          <w:w w:val="105"/>
        </w:rPr>
        <w:t xml:space="preserve"> </w:t>
      </w:r>
      <w:r w:rsidRPr="00601E1B">
        <w:rPr>
          <w:rFonts w:ascii="Arial" w:hAnsi="Arial"/>
          <w:w w:val="105"/>
        </w:rPr>
        <w:t>el</w:t>
      </w:r>
      <w:r w:rsidRPr="00601E1B">
        <w:rPr>
          <w:rFonts w:ascii="Arial" w:hAnsi="Arial"/>
          <w:spacing w:val="6"/>
          <w:w w:val="105"/>
        </w:rPr>
        <w:t xml:space="preserve"> </w:t>
      </w:r>
      <w:r w:rsidRPr="00601E1B">
        <w:rPr>
          <w:rFonts w:ascii="Arial" w:hAnsi="Arial"/>
          <w:w w:val="105"/>
        </w:rPr>
        <w:t>abandono</w:t>
      </w:r>
      <w:r w:rsidRPr="00601E1B">
        <w:rPr>
          <w:rFonts w:ascii="Arial" w:hAnsi="Arial"/>
          <w:spacing w:val="7"/>
          <w:w w:val="105"/>
        </w:rPr>
        <w:t xml:space="preserve"> </w:t>
      </w:r>
      <w:r w:rsidRPr="00601E1B">
        <w:rPr>
          <w:rFonts w:ascii="Arial" w:hAnsi="Arial"/>
          <w:spacing w:val="-1"/>
          <w:w w:val="105"/>
        </w:rPr>
        <w:t>se</w:t>
      </w:r>
      <w:r w:rsidRPr="00601E1B">
        <w:rPr>
          <w:rFonts w:ascii="Arial" w:hAnsi="Arial"/>
          <w:spacing w:val="8"/>
          <w:w w:val="105"/>
        </w:rPr>
        <w:t xml:space="preserve"> </w:t>
      </w:r>
      <w:r w:rsidRPr="00601E1B">
        <w:rPr>
          <w:rFonts w:ascii="Arial" w:hAnsi="Arial"/>
          <w:spacing w:val="-1"/>
          <w:w w:val="105"/>
        </w:rPr>
        <w:t>produzca</w:t>
      </w:r>
      <w:r w:rsidRPr="00601E1B">
        <w:rPr>
          <w:rFonts w:ascii="Arial" w:hAnsi="Arial"/>
          <w:spacing w:val="8"/>
          <w:w w:val="105"/>
        </w:rPr>
        <w:t xml:space="preserve"> </w:t>
      </w:r>
      <w:r w:rsidRPr="00601E1B">
        <w:rPr>
          <w:rFonts w:ascii="Arial" w:hAnsi="Arial"/>
          <w:w w:val="105"/>
        </w:rPr>
        <w:t>en</w:t>
      </w:r>
      <w:r w:rsidRPr="00601E1B">
        <w:rPr>
          <w:rFonts w:ascii="Arial" w:hAnsi="Arial"/>
          <w:spacing w:val="6"/>
          <w:w w:val="105"/>
        </w:rPr>
        <w:t xml:space="preserve"> </w:t>
      </w:r>
      <w:r w:rsidRPr="00601E1B">
        <w:rPr>
          <w:rFonts w:ascii="Arial" w:hAnsi="Arial"/>
          <w:w w:val="105"/>
        </w:rPr>
        <w:t>una</w:t>
      </w:r>
      <w:r w:rsidRPr="00601E1B">
        <w:rPr>
          <w:rFonts w:ascii="Arial" w:hAnsi="Arial"/>
          <w:spacing w:val="6"/>
          <w:w w:val="105"/>
        </w:rPr>
        <w:t xml:space="preserve"> </w:t>
      </w:r>
      <w:r w:rsidRPr="00601E1B">
        <w:rPr>
          <w:rFonts w:ascii="Arial" w:hAnsi="Arial"/>
          <w:w w:val="105"/>
        </w:rPr>
        <w:t>parte</w:t>
      </w:r>
      <w:r w:rsidRPr="00601E1B">
        <w:rPr>
          <w:rFonts w:ascii="Arial" w:hAnsi="Arial"/>
          <w:spacing w:val="7"/>
          <w:w w:val="105"/>
        </w:rPr>
        <w:t xml:space="preserve"> </w:t>
      </w:r>
      <w:r w:rsidRPr="00601E1B">
        <w:rPr>
          <w:rFonts w:ascii="Arial" w:hAnsi="Arial"/>
          <w:w w:val="105"/>
        </w:rPr>
        <w:t>del</w:t>
      </w:r>
      <w:r w:rsidRPr="00601E1B">
        <w:rPr>
          <w:rFonts w:ascii="Arial" w:hAnsi="Arial"/>
          <w:spacing w:val="7"/>
          <w:w w:val="105"/>
        </w:rPr>
        <w:t xml:space="preserve"> </w:t>
      </w:r>
      <w:r w:rsidRPr="00601E1B">
        <w:rPr>
          <w:rFonts w:ascii="Arial" w:hAnsi="Arial"/>
          <w:w w:val="105"/>
        </w:rPr>
        <w:t>área</w:t>
      </w:r>
      <w:r w:rsidRPr="00601E1B">
        <w:rPr>
          <w:rFonts w:ascii="Arial" w:hAnsi="Arial"/>
          <w:spacing w:val="6"/>
          <w:w w:val="105"/>
        </w:rPr>
        <w:t xml:space="preserve"> </w:t>
      </w:r>
      <w:r w:rsidRPr="00601E1B">
        <w:rPr>
          <w:rFonts w:ascii="Arial" w:hAnsi="Arial"/>
          <w:w w:val="105"/>
        </w:rPr>
        <w:t>total</w:t>
      </w:r>
      <w:r w:rsidRPr="00601E1B">
        <w:rPr>
          <w:rFonts w:ascii="Arial" w:hAnsi="Arial"/>
          <w:spacing w:val="6"/>
          <w:w w:val="105"/>
        </w:rPr>
        <w:t xml:space="preserve"> </w:t>
      </w:r>
      <w:r w:rsidR="00D10284">
        <w:rPr>
          <w:rFonts w:ascii="Arial" w:hAnsi="Arial"/>
          <w:w w:val="105"/>
        </w:rPr>
        <w:t xml:space="preserve">del </w:t>
      </w:r>
      <w:r w:rsidR="00FB1C90">
        <w:rPr>
          <w:rFonts w:ascii="Arial" w:hAnsi="Arial"/>
          <w:w w:val="105"/>
        </w:rPr>
        <w:t>Gasocentro</w:t>
      </w:r>
      <w:r w:rsidRPr="00601E1B">
        <w:rPr>
          <w:rFonts w:ascii="Arial" w:hAnsi="Arial"/>
          <w:spacing w:val="6"/>
          <w:w w:val="105"/>
        </w:rPr>
        <w:t xml:space="preserve"> </w:t>
      </w:r>
      <w:r w:rsidRPr="00601E1B">
        <w:rPr>
          <w:rFonts w:ascii="Arial" w:hAnsi="Arial"/>
          <w:w w:val="105"/>
        </w:rPr>
        <w:t>o</w:t>
      </w:r>
      <w:r w:rsidRPr="00601E1B">
        <w:rPr>
          <w:rFonts w:ascii="Arial" w:hAnsi="Arial"/>
          <w:spacing w:val="6"/>
          <w:w w:val="105"/>
        </w:rPr>
        <w:t xml:space="preserve"> </w:t>
      </w:r>
      <w:r w:rsidRPr="00601E1B">
        <w:rPr>
          <w:rFonts w:ascii="Arial" w:hAnsi="Arial"/>
          <w:spacing w:val="-1"/>
          <w:w w:val="105"/>
        </w:rPr>
        <w:t>sin</w:t>
      </w:r>
      <w:r w:rsidRPr="00601E1B">
        <w:rPr>
          <w:rFonts w:ascii="Arial" w:hAnsi="Arial"/>
          <w:spacing w:val="21"/>
          <w:w w:val="103"/>
        </w:rPr>
        <w:t xml:space="preserve"> </w:t>
      </w:r>
      <w:r w:rsidRPr="00601E1B">
        <w:rPr>
          <w:rFonts w:ascii="Arial" w:hAnsi="Arial"/>
          <w:spacing w:val="-1"/>
          <w:w w:val="105"/>
        </w:rPr>
        <w:t>hacer</w:t>
      </w:r>
      <w:r w:rsidRPr="00601E1B">
        <w:rPr>
          <w:rFonts w:ascii="Arial" w:hAnsi="Arial"/>
          <w:spacing w:val="-16"/>
          <w:w w:val="105"/>
        </w:rPr>
        <w:t xml:space="preserve"> </w:t>
      </w:r>
      <w:r w:rsidRPr="00601E1B">
        <w:rPr>
          <w:rFonts w:ascii="Arial" w:hAnsi="Arial"/>
          <w:spacing w:val="-1"/>
          <w:w w:val="105"/>
        </w:rPr>
        <w:t>abandono</w:t>
      </w:r>
      <w:r w:rsidRPr="00601E1B">
        <w:rPr>
          <w:rFonts w:ascii="Arial" w:hAnsi="Arial"/>
          <w:spacing w:val="-15"/>
          <w:w w:val="105"/>
        </w:rPr>
        <w:t xml:space="preserve"> </w:t>
      </w:r>
      <w:r w:rsidRPr="00601E1B">
        <w:rPr>
          <w:rFonts w:ascii="Arial" w:hAnsi="Arial"/>
          <w:w w:val="105"/>
        </w:rPr>
        <w:t>del</w:t>
      </w:r>
      <w:r w:rsidRPr="00601E1B">
        <w:rPr>
          <w:rFonts w:ascii="Arial" w:hAnsi="Arial"/>
          <w:spacing w:val="-15"/>
          <w:w w:val="105"/>
        </w:rPr>
        <w:t xml:space="preserve"> </w:t>
      </w:r>
      <w:r w:rsidRPr="00601E1B">
        <w:rPr>
          <w:rFonts w:ascii="Arial" w:hAnsi="Arial"/>
          <w:w w:val="105"/>
        </w:rPr>
        <w:t>área,</w:t>
      </w:r>
      <w:r w:rsidRPr="00601E1B">
        <w:rPr>
          <w:rFonts w:ascii="Arial" w:hAnsi="Arial"/>
          <w:spacing w:val="-15"/>
          <w:w w:val="105"/>
        </w:rPr>
        <w:t xml:space="preserve"> </w:t>
      </w:r>
      <w:r w:rsidRPr="00601E1B">
        <w:rPr>
          <w:rFonts w:ascii="Arial" w:hAnsi="Arial"/>
          <w:w w:val="105"/>
        </w:rPr>
        <w:t>se</w:t>
      </w:r>
      <w:r w:rsidRPr="00601E1B">
        <w:rPr>
          <w:rFonts w:ascii="Arial" w:hAnsi="Arial"/>
          <w:spacing w:val="-15"/>
          <w:w w:val="105"/>
        </w:rPr>
        <w:t xml:space="preserve"> </w:t>
      </w:r>
      <w:r w:rsidRPr="00601E1B">
        <w:rPr>
          <w:rFonts w:ascii="Arial" w:hAnsi="Arial"/>
          <w:w w:val="105"/>
        </w:rPr>
        <w:t>retirarán</w:t>
      </w:r>
      <w:r w:rsidRPr="00601E1B">
        <w:rPr>
          <w:rFonts w:ascii="Arial" w:hAnsi="Arial"/>
          <w:spacing w:val="-15"/>
          <w:w w:val="105"/>
        </w:rPr>
        <w:t xml:space="preserve"> </w:t>
      </w:r>
      <w:r w:rsidRPr="00601E1B">
        <w:rPr>
          <w:rFonts w:ascii="Arial" w:hAnsi="Arial"/>
          <w:w w:val="105"/>
        </w:rPr>
        <w:t>algunas</w:t>
      </w:r>
      <w:r w:rsidRPr="00601E1B">
        <w:rPr>
          <w:rFonts w:ascii="Arial" w:hAnsi="Arial"/>
          <w:spacing w:val="-16"/>
          <w:w w:val="105"/>
        </w:rPr>
        <w:t xml:space="preserve"> </w:t>
      </w:r>
      <w:r w:rsidRPr="00601E1B">
        <w:rPr>
          <w:rFonts w:ascii="Arial" w:hAnsi="Arial"/>
          <w:spacing w:val="-1"/>
          <w:w w:val="105"/>
        </w:rPr>
        <w:t>instalaciones.</w:t>
      </w:r>
    </w:p>
    <w:p w:rsidR="00601E1B" w:rsidRPr="00601E1B" w:rsidRDefault="00601E1B" w:rsidP="00601E1B">
      <w:pPr>
        <w:ind w:left="865"/>
        <w:rPr>
          <w:rFonts w:ascii="Arial" w:eastAsia="Arial" w:hAnsi="Arial" w:cs="Arial"/>
        </w:rPr>
      </w:pPr>
      <w:r w:rsidRPr="00601E1B">
        <w:rPr>
          <w:rFonts w:ascii="Arial"/>
          <w:w w:val="105"/>
        </w:rPr>
        <w:t>Las</w:t>
      </w:r>
      <w:r w:rsidRPr="00601E1B">
        <w:rPr>
          <w:rFonts w:ascii="Arial"/>
          <w:spacing w:val="-13"/>
          <w:w w:val="105"/>
        </w:rPr>
        <w:t xml:space="preserve"> </w:t>
      </w:r>
      <w:r w:rsidRPr="00601E1B">
        <w:rPr>
          <w:rFonts w:ascii="Arial"/>
          <w:spacing w:val="-1"/>
          <w:w w:val="105"/>
        </w:rPr>
        <w:t>acciones</w:t>
      </w:r>
      <w:r w:rsidRPr="00601E1B">
        <w:rPr>
          <w:rFonts w:ascii="Arial"/>
          <w:spacing w:val="-12"/>
          <w:w w:val="105"/>
        </w:rPr>
        <w:t xml:space="preserve"> </w:t>
      </w:r>
      <w:r w:rsidRPr="00601E1B">
        <w:rPr>
          <w:rFonts w:ascii="Arial"/>
          <w:w w:val="105"/>
        </w:rPr>
        <w:t>a</w:t>
      </w:r>
      <w:r w:rsidRPr="00601E1B">
        <w:rPr>
          <w:rFonts w:ascii="Arial"/>
          <w:spacing w:val="-13"/>
          <w:w w:val="105"/>
        </w:rPr>
        <w:t xml:space="preserve"> </w:t>
      </w:r>
      <w:r w:rsidRPr="00601E1B">
        <w:rPr>
          <w:rFonts w:ascii="Arial"/>
          <w:w w:val="105"/>
        </w:rPr>
        <w:t>tomarse</w:t>
      </w:r>
      <w:r w:rsidRPr="00601E1B">
        <w:rPr>
          <w:rFonts w:ascii="Arial"/>
          <w:spacing w:val="-11"/>
          <w:w w:val="105"/>
        </w:rPr>
        <w:t xml:space="preserve"> </w:t>
      </w:r>
      <w:r w:rsidRPr="00601E1B">
        <w:rPr>
          <w:rFonts w:ascii="Arial"/>
          <w:spacing w:val="-1"/>
          <w:w w:val="105"/>
        </w:rPr>
        <w:t>son:</w:t>
      </w:r>
    </w:p>
    <w:p w:rsidR="00601E1B" w:rsidRPr="00601E1B" w:rsidRDefault="00601E1B" w:rsidP="002A1260">
      <w:pPr>
        <w:widowControl w:val="0"/>
        <w:numPr>
          <w:ilvl w:val="1"/>
          <w:numId w:val="13"/>
        </w:numPr>
        <w:spacing w:after="0" w:line="240" w:lineRule="auto"/>
        <w:ind w:left="1276"/>
        <w:rPr>
          <w:rFonts w:ascii="Arial" w:eastAsia="Arial" w:hAnsi="Arial" w:cs="Arial"/>
        </w:rPr>
      </w:pPr>
      <w:r w:rsidRPr="00601E1B">
        <w:rPr>
          <w:rFonts w:ascii="Arial" w:eastAsia="Arial" w:hAnsi="Arial" w:cs="Arial"/>
          <w:spacing w:val="-1"/>
          <w:w w:val="105"/>
        </w:rPr>
        <w:t>Cumplir</w:t>
      </w:r>
      <w:r w:rsidRPr="00601E1B">
        <w:rPr>
          <w:rFonts w:ascii="Arial" w:eastAsia="Arial" w:hAnsi="Arial" w:cs="Arial"/>
          <w:spacing w:val="-12"/>
          <w:w w:val="105"/>
        </w:rPr>
        <w:t xml:space="preserve"> </w:t>
      </w:r>
      <w:r w:rsidRPr="00601E1B">
        <w:rPr>
          <w:rFonts w:ascii="Arial" w:eastAsia="Arial" w:hAnsi="Arial" w:cs="Arial"/>
          <w:w w:val="105"/>
        </w:rPr>
        <w:t>con</w:t>
      </w:r>
      <w:r w:rsidRPr="00601E1B">
        <w:rPr>
          <w:rFonts w:ascii="Arial" w:eastAsia="Arial" w:hAnsi="Arial" w:cs="Arial"/>
          <w:spacing w:val="-10"/>
          <w:w w:val="105"/>
        </w:rPr>
        <w:t xml:space="preserve"> </w:t>
      </w:r>
      <w:r w:rsidRPr="00601E1B">
        <w:rPr>
          <w:rFonts w:ascii="Arial" w:eastAsia="Arial" w:hAnsi="Arial" w:cs="Arial"/>
          <w:w w:val="105"/>
        </w:rPr>
        <w:t>lo</w:t>
      </w:r>
      <w:r w:rsidRPr="00601E1B">
        <w:rPr>
          <w:rFonts w:ascii="Arial" w:eastAsia="Arial" w:hAnsi="Arial" w:cs="Arial"/>
          <w:spacing w:val="-13"/>
          <w:w w:val="105"/>
        </w:rPr>
        <w:t xml:space="preserve"> </w:t>
      </w:r>
      <w:r w:rsidRPr="00601E1B">
        <w:rPr>
          <w:rFonts w:ascii="Arial" w:eastAsia="Arial" w:hAnsi="Arial" w:cs="Arial"/>
          <w:w w:val="105"/>
        </w:rPr>
        <w:t>establecido</w:t>
      </w:r>
      <w:r w:rsidRPr="00601E1B">
        <w:rPr>
          <w:rFonts w:ascii="Arial" w:eastAsia="Arial" w:hAnsi="Arial" w:cs="Arial"/>
          <w:spacing w:val="-11"/>
          <w:w w:val="105"/>
        </w:rPr>
        <w:t xml:space="preserve"> </w:t>
      </w:r>
      <w:r w:rsidRPr="00601E1B">
        <w:rPr>
          <w:rFonts w:ascii="Arial" w:eastAsia="Arial" w:hAnsi="Arial" w:cs="Arial"/>
          <w:w w:val="105"/>
        </w:rPr>
        <w:t>en</w:t>
      </w:r>
      <w:r w:rsidRPr="00601E1B">
        <w:rPr>
          <w:rFonts w:ascii="Arial" w:eastAsia="Arial" w:hAnsi="Arial" w:cs="Arial"/>
          <w:spacing w:val="-12"/>
          <w:w w:val="105"/>
        </w:rPr>
        <w:t xml:space="preserve"> </w:t>
      </w:r>
      <w:r w:rsidRPr="00601E1B">
        <w:rPr>
          <w:rFonts w:ascii="Arial" w:eastAsia="Arial" w:hAnsi="Arial" w:cs="Arial"/>
          <w:w w:val="105"/>
        </w:rPr>
        <w:t>el</w:t>
      </w:r>
      <w:r w:rsidRPr="00601E1B">
        <w:rPr>
          <w:rFonts w:ascii="Arial" w:eastAsia="Arial" w:hAnsi="Arial" w:cs="Arial"/>
          <w:spacing w:val="-11"/>
          <w:w w:val="105"/>
        </w:rPr>
        <w:t xml:space="preserve"> </w:t>
      </w:r>
      <w:r w:rsidRPr="00601E1B">
        <w:rPr>
          <w:rFonts w:ascii="Arial" w:eastAsia="Arial" w:hAnsi="Arial" w:cs="Arial"/>
          <w:spacing w:val="-1"/>
          <w:w w:val="105"/>
        </w:rPr>
        <w:t>Artículo</w:t>
      </w:r>
      <w:r w:rsidRPr="00601E1B">
        <w:rPr>
          <w:rFonts w:ascii="Arial" w:eastAsia="Arial" w:hAnsi="Arial" w:cs="Arial"/>
          <w:spacing w:val="-12"/>
          <w:w w:val="105"/>
        </w:rPr>
        <w:t xml:space="preserve"> </w:t>
      </w:r>
      <w:r w:rsidRPr="00601E1B">
        <w:rPr>
          <w:rFonts w:ascii="Arial" w:eastAsia="Arial" w:hAnsi="Arial" w:cs="Arial"/>
          <w:w w:val="105"/>
        </w:rPr>
        <w:t>102°</w:t>
      </w:r>
      <w:r w:rsidRPr="00601E1B">
        <w:rPr>
          <w:rFonts w:ascii="Arial" w:eastAsia="Arial" w:hAnsi="Arial" w:cs="Arial"/>
          <w:spacing w:val="-11"/>
          <w:w w:val="105"/>
        </w:rPr>
        <w:t xml:space="preserve"> </w:t>
      </w:r>
      <w:r w:rsidRPr="00601E1B">
        <w:rPr>
          <w:rFonts w:ascii="Arial" w:eastAsia="Arial" w:hAnsi="Arial" w:cs="Arial"/>
          <w:w w:val="105"/>
        </w:rPr>
        <w:t>del</w:t>
      </w:r>
      <w:r w:rsidRPr="00601E1B">
        <w:rPr>
          <w:rFonts w:ascii="Arial" w:eastAsia="Arial" w:hAnsi="Arial" w:cs="Arial"/>
          <w:spacing w:val="-13"/>
          <w:w w:val="105"/>
        </w:rPr>
        <w:t xml:space="preserve"> </w:t>
      </w:r>
      <w:r w:rsidRPr="00601E1B">
        <w:rPr>
          <w:rFonts w:ascii="Arial" w:eastAsia="Arial" w:hAnsi="Arial" w:cs="Arial"/>
          <w:spacing w:val="-1"/>
          <w:w w:val="105"/>
        </w:rPr>
        <w:t>D.S.</w:t>
      </w:r>
      <w:r w:rsidRPr="00601E1B">
        <w:rPr>
          <w:rFonts w:ascii="Arial" w:eastAsia="Arial" w:hAnsi="Arial" w:cs="Arial"/>
          <w:spacing w:val="-11"/>
          <w:w w:val="105"/>
        </w:rPr>
        <w:t xml:space="preserve"> </w:t>
      </w:r>
      <w:r w:rsidRPr="00601E1B">
        <w:rPr>
          <w:rFonts w:ascii="Arial" w:eastAsia="Arial" w:hAnsi="Arial" w:cs="Arial"/>
          <w:w w:val="105"/>
        </w:rPr>
        <w:t>N°</w:t>
      </w:r>
      <w:r w:rsidRPr="00601E1B">
        <w:rPr>
          <w:rFonts w:ascii="Arial" w:eastAsia="Arial" w:hAnsi="Arial" w:cs="Arial"/>
          <w:spacing w:val="-11"/>
          <w:w w:val="105"/>
        </w:rPr>
        <w:t xml:space="preserve"> </w:t>
      </w:r>
      <w:r w:rsidRPr="00601E1B">
        <w:rPr>
          <w:rFonts w:ascii="Arial" w:eastAsia="Arial" w:hAnsi="Arial" w:cs="Arial"/>
          <w:spacing w:val="-1"/>
          <w:w w:val="105"/>
        </w:rPr>
        <w:t>039-2014-EM.</w:t>
      </w:r>
    </w:p>
    <w:p w:rsidR="00601E1B" w:rsidRPr="00601E1B" w:rsidRDefault="00601E1B" w:rsidP="00601E1B">
      <w:pPr>
        <w:widowControl w:val="0"/>
        <w:spacing w:after="0" w:line="240" w:lineRule="auto"/>
        <w:ind w:left="1276"/>
        <w:rPr>
          <w:rFonts w:ascii="Arial" w:eastAsia="Arial" w:hAnsi="Arial" w:cs="Arial"/>
        </w:rPr>
      </w:pPr>
    </w:p>
    <w:p w:rsidR="00601E1B" w:rsidRPr="00601E1B" w:rsidRDefault="00601E1B" w:rsidP="002A1260">
      <w:pPr>
        <w:widowControl w:val="0"/>
        <w:numPr>
          <w:ilvl w:val="1"/>
          <w:numId w:val="13"/>
        </w:numPr>
        <w:spacing w:after="0" w:line="247" w:lineRule="auto"/>
        <w:ind w:left="1276" w:right="169"/>
        <w:jc w:val="both"/>
        <w:rPr>
          <w:rFonts w:ascii="Arial" w:eastAsia="Arial" w:hAnsi="Arial" w:cs="Arial"/>
        </w:rPr>
      </w:pPr>
      <w:r w:rsidRPr="00601E1B">
        <w:rPr>
          <w:rFonts w:ascii="Arial" w:hAnsi="Arial"/>
          <w:w w:val="105"/>
        </w:rPr>
        <w:t>Determinar</w:t>
      </w:r>
      <w:r w:rsidRPr="00601E1B">
        <w:rPr>
          <w:rFonts w:ascii="Arial" w:hAnsi="Arial"/>
          <w:spacing w:val="10"/>
          <w:w w:val="105"/>
        </w:rPr>
        <w:t xml:space="preserve"> </w:t>
      </w:r>
      <w:r w:rsidRPr="00601E1B">
        <w:rPr>
          <w:rFonts w:ascii="Arial" w:hAnsi="Arial"/>
          <w:w w:val="105"/>
        </w:rPr>
        <w:t>si</w:t>
      </w:r>
      <w:r w:rsidRPr="00601E1B">
        <w:rPr>
          <w:rFonts w:ascii="Arial" w:hAnsi="Arial"/>
          <w:spacing w:val="10"/>
          <w:w w:val="105"/>
        </w:rPr>
        <w:t xml:space="preserve"> </w:t>
      </w:r>
      <w:r w:rsidRPr="00601E1B">
        <w:rPr>
          <w:rFonts w:ascii="Arial" w:hAnsi="Arial"/>
          <w:w w:val="105"/>
        </w:rPr>
        <w:t>para</w:t>
      </w:r>
      <w:r w:rsidRPr="00601E1B">
        <w:rPr>
          <w:rFonts w:ascii="Arial" w:hAnsi="Arial"/>
          <w:spacing w:val="10"/>
          <w:w w:val="105"/>
        </w:rPr>
        <w:t xml:space="preserve"> </w:t>
      </w:r>
      <w:r w:rsidRPr="00601E1B">
        <w:rPr>
          <w:rFonts w:ascii="Arial" w:hAnsi="Arial"/>
          <w:w w:val="105"/>
        </w:rPr>
        <w:t>ejecutar</w:t>
      </w:r>
      <w:r w:rsidRPr="00601E1B">
        <w:rPr>
          <w:rFonts w:ascii="Arial" w:hAnsi="Arial"/>
          <w:spacing w:val="10"/>
          <w:w w:val="105"/>
        </w:rPr>
        <w:t xml:space="preserve"> </w:t>
      </w:r>
      <w:r w:rsidRPr="00601E1B">
        <w:rPr>
          <w:rFonts w:ascii="Arial" w:hAnsi="Arial"/>
          <w:w w:val="105"/>
        </w:rPr>
        <w:t>el</w:t>
      </w:r>
      <w:r w:rsidRPr="00601E1B">
        <w:rPr>
          <w:rFonts w:ascii="Arial" w:hAnsi="Arial"/>
          <w:spacing w:val="9"/>
          <w:w w:val="105"/>
        </w:rPr>
        <w:t xml:space="preserve"> </w:t>
      </w:r>
      <w:r w:rsidRPr="00601E1B">
        <w:rPr>
          <w:rFonts w:ascii="Arial" w:hAnsi="Arial"/>
          <w:w w:val="105"/>
        </w:rPr>
        <w:t>Plan</w:t>
      </w:r>
      <w:r w:rsidRPr="00601E1B">
        <w:rPr>
          <w:rFonts w:ascii="Arial" w:hAnsi="Arial"/>
          <w:spacing w:val="10"/>
          <w:w w:val="105"/>
        </w:rPr>
        <w:t xml:space="preserve"> </w:t>
      </w:r>
      <w:r w:rsidRPr="00601E1B">
        <w:rPr>
          <w:rFonts w:ascii="Arial" w:hAnsi="Arial"/>
          <w:spacing w:val="-1"/>
          <w:w w:val="105"/>
        </w:rPr>
        <w:t>de</w:t>
      </w:r>
      <w:r w:rsidRPr="00601E1B">
        <w:rPr>
          <w:rFonts w:ascii="Arial" w:hAnsi="Arial"/>
          <w:spacing w:val="10"/>
          <w:w w:val="105"/>
        </w:rPr>
        <w:t xml:space="preserve"> </w:t>
      </w:r>
      <w:r w:rsidRPr="00601E1B">
        <w:rPr>
          <w:rFonts w:ascii="Arial" w:hAnsi="Arial"/>
          <w:w w:val="105"/>
        </w:rPr>
        <w:t>Abandono</w:t>
      </w:r>
      <w:r w:rsidRPr="00601E1B">
        <w:rPr>
          <w:rFonts w:ascii="Arial" w:hAnsi="Arial"/>
          <w:spacing w:val="11"/>
          <w:w w:val="105"/>
        </w:rPr>
        <w:t xml:space="preserve"> </w:t>
      </w:r>
      <w:r w:rsidRPr="00601E1B">
        <w:rPr>
          <w:rFonts w:ascii="Arial" w:hAnsi="Arial"/>
          <w:spacing w:val="-1"/>
          <w:w w:val="105"/>
        </w:rPr>
        <w:t>Parcial</w:t>
      </w:r>
      <w:r w:rsidRPr="00601E1B">
        <w:rPr>
          <w:rFonts w:ascii="Arial" w:hAnsi="Arial"/>
          <w:spacing w:val="9"/>
          <w:w w:val="105"/>
        </w:rPr>
        <w:t xml:space="preserve"> </w:t>
      </w:r>
      <w:r w:rsidRPr="00601E1B">
        <w:rPr>
          <w:rFonts w:ascii="Arial" w:hAnsi="Arial"/>
          <w:w w:val="105"/>
        </w:rPr>
        <w:t>es</w:t>
      </w:r>
      <w:r w:rsidRPr="00601E1B">
        <w:rPr>
          <w:rFonts w:ascii="Arial" w:hAnsi="Arial"/>
          <w:spacing w:val="11"/>
          <w:w w:val="105"/>
        </w:rPr>
        <w:t xml:space="preserve"> </w:t>
      </w:r>
      <w:r w:rsidRPr="00601E1B">
        <w:rPr>
          <w:rFonts w:ascii="Arial" w:hAnsi="Arial"/>
          <w:w w:val="105"/>
        </w:rPr>
        <w:t>necesario</w:t>
      </w:r>
      <w:r w:rsidRPr="00601E1B">
        <w:rPr>
          <w:rFonts w:ascii="Arial" w:hAnsi="Arial"/>
          <w:spacing w:val="28"/>
          <w:w w:val="103"/>
        </w:rPr>
        <w:t xml:space="preserve"> </w:t>
      </w:r>
      <w:r w:rsidRPr="00601E1B">
        <w:rPr>
          <w:rFonts w:ascii="Arial" w:hAnsi="Arial"/>
          <w:spacing w:val="-1"/>
          <w:w w:val="105"/>
        </w:rPr>
        <w:t>suspender</w:t>
      </w:r>
      <w:r w:rsidRPr="00601E1B">
        <w:rPr>
          <w:rFonts w:ascii="Arial" w:hAnsi="Arial"/>
          <w:spacing w:val="16"/>
          <w:w w:val="105"/>
        </w:rPr>
        <w:t xml:space="preserve"> </w:t>
      </w:r>
      <w:r w:rsidRPr="00601E1B">
        <w:rPr>
          <w:rFonts w:ascii="Arial" w:hAnsi="Arial"/>
          <w:w w:val="105"/>
        </w:rPr>
        <w:t>la</w:t>
      </w:r>
      <w:r w:rsidRPr="00601E1B">
        <w:rPr>
          <w:rFonts w:ascii="Arial" w:hAnsi="Arial"/>
          <w:spacing w:val="15"/>
          <w:w w:val="105"/>
        </w:rPr>
        <w:t xml:space="preserve"> </w:t>
      </w:r>
      <w:r w:rsidRPr="00601E1B">
        <w:rPr>
          <w:rFonts w:ascii="Arial" w:hAnsi="Arial"/>
          <w:spacing w:val="-1"/>
          <w:w w:val="105"/>
        </w:rPr>
        <w:t>atención</w:t>
      </w:r>
      <w:r w:rsidRPr="00601E1B">
        <w:rPr>
          <w:rFonts w:ascii="Arial" w:hAnsi="Arial"/>
          <w:spacing w:val="17"/>
          <w:w w:val="105"/>
        </w:rPr>
        <w:t xml:space="preserve"> </w:t>
      </w:r>
      <w:r w:rsidRPr="00601E1B">
        <w:rPr>
          <w:rFonts w:ascii="Arial" w:hAnsi="Arial"/>
          <w:w w:val="105"/>
        </w:rPr>
        <w:t>al</w:t>
      </w:r>
      <w:r w:rsidRPr="00601E1B">
        <w:rPr>
          <w:rFonts w:ascii="Arial" w:hAnsi="Arial"/>
          <w:spacing w:val="14"/>
          <w:w w:val="105"/>
        </w:rPr>
        <w:t xml:space="preserve"> </w:t>
      </w:r>
      <w:r w:rsidRPr="00601E1B">
        <w:rPr>
          <w:rFonts w:ascii="Arial" w:hAnsi="Arial"/>
          <w:w w:val="105"/>
        </w:rPr>
        <w:t>público</w:t>
      </w:r>
      <w:r w:rsidRPr="00601E1B">
        <w:rPr>
          <w:rFonts w:ascii="Arial" w:hAnsi="Arial"/>
          <w:spacing w:val="14"/>
          <w:w w:val="105"/>
        </w:rPr>
        <w:t xml:space="preserve"> </w:t>
      </w:r>
      <w:r w:rsidRPr="00601E1B">
        <w:rPr>
          <w:rFonts w:ascii="Arial" w:hAnsi="Arial"/>
          <w:w w:val="105"/>
        </w:rPr>
        <w:t>o</w:t>
      </w:r>
      <w:r w:rsidRPr="00601E1B">
        <w:rPr>
          <w:rFonts w:ascii="Arial" w:hAnsi="Arial"/>
          <w:spacing w:val="17"/>
          <w:w w:val="105"/>
        </w:rPr>
        <w:t xml:space="preserve"> </w:t>
      </w:r>
      <w:r w:rsidRPr="00601E1B">
        <w:rPr>
          <w:rFonts w:ascii="Arial" w:hAnsi="Arial"/>
          <w:w w:val="105"/>
        </w:rPr>
        <w:t>es</w:t>
      </w:r>
      <w:r w:rsidRPr="00601E1B">
        <w:rPr>
          <w:rFonts w:ascii="Arial" w:hAnsi="Arial"/>
          <w:spacing w:val="15"/>
          <w:w w:val="105"/>
        </w:rPr>
        <w:t xml:space="preserve"> </w:t>
      </w:r>
      <w:r w:rsidRPr="00601E1B">
        <w:rPr>
          <w:rFonts w:ascii="Arial" w:hAnsi="Arial"/>
          <w:spacing w:val="-1"/>
          <w:w w:val="105"/>
        </w:rPr>
        <w:t>suficiente</w:t>
      </w:r>
      <w:r w:rsidRPr="00601E1B">
        <w:rPr>
          <w:rFonts w:ascii="Arial" w:hAnsi="Arial"/>
          <w:spacing w:val="16"/>
          <w:w w:val="105"/>
        </w:rPr>
        <w:t xml:space="preserve"> </w:t>
      </w:r>
      <w:r w:rsidRPr="00601E1B">
        <w:rPr>
          <w:rFonts w:ascii="Arial" w:hAnsi="Arial"/>
          <w:w w:val="105"/>
        </w:rPr>
        <w:t>con</w:t>
      </w:r>
      <w:r w:rsidRPr="00601E1B">
        <w:rPr>
          <w:rFonts w:ascii="Arial" w:hAnsi="Arial"/>
          <w:spacing w:val="14"/>
          <w:w w:val="105"/>
        </w:rPr>
        <w:t xml:space="preserve"> </w:t>
      </w:r>
      <w:r w:rsidRPr="00601E1B">
        <w:rPr>
          <w:rFonts w:ascii="Arial" w:hAnsi="Arial"/>
          <w:w w:val="105"/>
        </w:rPr>
        <w:t>aislar</w:t>
      </w:r>
      <w:r w:rsidRPr="00601E1B">
        <w:rPr>
          <w:rFonts w:ascii="Arial" w:hAnsi="Arial"/>
          <w:spacing w:val="16"/>
          <w:w w:val="105"/>
        </w:rPr>
        <w:t xml:space="preserve"> </w:t>
      </w:r>
      <w:r w:rsidRPr="00601E1B">
        <w:rPr>
          <w:rFonts w:ascii="Arial" w:hAnsi="Arial"/>
          <w:w w:val="105"/>
        </w:rPr>
        <w:t>el</w:t>
      </w:r>
      <w:r w:rsidRPr="00601E1B">
        <w:rPr>
          <w:rFonts w:ascii="Arial" w:hAnsi="Arial"/>
          <w:spacing w:val="14"/>
          <w:w w:val="105"/>
        </w:rPr>
        <w:t xml:space="preserve"> </w:t>
      </w:r>
      <w:r w:rsidRPr="00601E1B">
        <w:rPr>
          <w:rFonts w:ascii="Arial" w:hAnsi="Arial"/>
          <w:w w:val="105"/>
        </w:rPr>
        <w:t>área</w:t>
      </w:r>
      <w:r w:rsidRPr="00601E1B">
        <w:rPr>
          <w:rFonts w:ascii="Arial" w:hAnsi="Arial"/>
          <w:spacing w:val="15"/>
          <w:w w:val="105"/>
        </w:rPr>
        <w:t xml:space="preserve"> </w:t>
      </w:r>
      <w:r w:rsidRPr="00601E1B">
        <w:rPr>
          <w:rFonts w:ascii="Arial" w:hAnsi="Arial"/>
          <w:w w:val="105"/>
        </w:rPr>
        <w:t>donde</w:t>
      </w:r>
      <w:r w:rsidRPr="00601E1B">
        <w:rPr>
          <w:rFonts w:ascii="Arial" w:hAnsi="Arial"/>
          <w:spacing w:val="16"/>
          <w:w w:val="105"/>
        </w:rPr>
        <w:t xml:space="preserve"> </w:t>
      </w:r>
      <w:r w:rsidRPr="00601E1B">
        <w:rPr>
          <w:rFonts w:ascii="Arial" w:hAnsi="Arial"/>
          <w:spacing w:val="-1"/>
          <w:w w:val="105"/>
        </w:rPr>
        <w:t>se</w:t>
      </w:r>
      <w:r w:rsidRPr="00601E1B">
        <w:rPr>
          <w:rFonts w:ascii="Arial" w:hAnsi="Arial"/>
          <w:spacing w:val="45"/>
          <w:w w:val="103"/>
        </w:rPr>
        <w:t xml:space="preserve"> </w:t>
      </w:r>
      <w:r w:rsidRPr="00601E1B">
        <w:rPr>
          <w:rFonts w:ascii="Arial" w:hAnsi="Arial"/>
          <w:w w:val="105"/>
        </w:rPr>
        <w:t>realizará</w:t>
      </w:r>
      <w:r w:rsidRPr="00601E1B">
        <w:rPr>
          <w:rFonts w:ascii="Arial" w:hAnsi="Arial"/>
          <w:spacing w:val="-14"/>
          <w:w w:val="105"/>
        </w:rPr>
        <w:t xml:space="preserve"> </w:t>
      </w:r>
      <w:r w:rsidRPr="00601E1B">
        <w:rPr>
          <w:rFonts w:ascii="Arial" w:hAnsi="Arial"/>
          <w:w w:val="105"/>
        </w:rPr>
        <w:t>el</w:t>
      </w:r>
      <w:r w:rsidRPr="00601E1B">
        <w:rPr>
          <w:rFonts w:ascii="Arial" w:hAnsi="Arial"/>
          <w:spacing w:val="-14"/>
          <w:w w:val="105"/>
        </w:rPr>
        <w:t xml:space="preserve"> </w:t>
      </w:r>
      <w:r w:rsidRPr="00601E1B">
        <w:rPr>
          <w:rFonts w:ascii="Arial" w:hAnsi="Arial"/>
          <w:w w:val="105"/>
        </w:rPr>
        <w:t>retiro</w:t>
      </w:r>
      <w:r w:rsidRPr="00601E1B">
        <w:rPr>
          <w:rFonts w:ascii="Arial" w:hAnsi="Arial"/>
          <w:spacing w:val="-13"/>
          <w:w w:val="105"/>
        </w:rPr>
        <w:t xml:space="preserve"> </w:t>
      </w:r>
      <w:r w:rsidRPr="00601E1B">
        <w:rPr>
          <w:rFonts w:ascii="Arial" w:hAnsi="Arial"/>
          <w:w w:val="105"/>
        </w:rPr>
        <w:t>de</w:t>
      </w:r>
      <w:r w:rsidRPr="00601E1B">
        <w:rPr>
          <w:rFonts w:ascii="Arial" w:hAnsi="Arial"/>
          <w:spacing w:val="-14"/>
          <w:w w:val="105"/>
        </w:rPr>
        <w:t xml:space="preserve"> </w:t>
      </w:r>
      <w:r w:rsidRPr="00601E1B">
        <w:rPr>
          <w:rFonts w:ascii="Arial" w:hAnsi="Arial"/>
          <w:w w:val="105"/>
        </w:rPr>
        <w:t>las</w:t>
      </w:r>
      <w:r w:rsidRPr="00601E1B">
        <w:rPr>
          <w:rFonts w:ascii="Arial" w:hAnsi="Arial"/>
          <w:spacing w:val="-13"/>
          <w:w w:val="105"/>
        </w:rPr>
        <w:t xml:space="preserve"> </w:t>
      </w:r>
      <w:r w:rsidRPr="00601E1B">
        <w:rPr>
          <w:rFonts w:ascii="Arial" w:hAnsi="Arial"/>
          <w:spacing w:val="-1"/>
          <w:w w:val="105"/>
        </w:rPr>
        <w:t>instalaciones.</w:t>
      </w:r>
    </w:p>
    <w:p w:rsidR="00601E1B" w:rsidRPr="00601E1B" w:rsidRDefault="00601E1B" w:rsidP="00601E1B">
      <w:pPr>
        <w:widowControl w:val="0"/>
        <w:spacing w:after="0" w:line="247" w:lineRule="auto"/>
        <w:ind w:left="1276" w:right="169"/>
        <w:jc w:val="both"/>
        <w:rPr>
          <w:rFonts w:ascii="Arial" w:eastAsia="Arial" w:hAnsi="Arial" w:cs="Arial"/>
        </w:rPr>
      </w:pPr>
    </w:p>
    <w:p w:rsidR="00601E1B" w:rsidRPr="00601E1B" w:rsidRDefault="00601E1B" w:rsidP="002A1260">
      <w:pPr>
        <w:widowControl w:val="0"/>
        <w:numPr>
          <w:ilvl w:val="1"/>
          <w:numId w:val="13"/>
        </w:numPr>
        <w:spacing w:after="0" w:line="247" w:lineRule="auto"/>
        <w:ind w:left="1276" w:right="168"/>
        <w:jc w:val="both"/>
        <w:rPr>
          <w:rFonts w:ascii="Arial" w:eastAsia="Arial" w:hAnsi="Arial" w:cs="Arial"/>
        </w:rPr>
      </w:pPr>
      <w:r w:rsidRPr="00601E1B">
        <w:rPr>
          <w:rFonts w:ascii="Arial" w:hAnsi="Arial"/>
          <w:w w:val="105"/>
        </w:rPr>
        <w:t>Si</w:t>
      </w:r>
      <w:r w:rsidRPr="00601E1B">
        <w:rPr>
          <w:rFonts w:ascii="Arial" w:hAnsi="Arial"/>
          <w:spacing w:val="37"/>
          <w:w w:val="105"/>
        </w:rPr>
        <w:t xml:space="preserve"> </w:t>
      </w:r>
      <w:r w:rsidRPr="00601E1B">
        <w:rPr>
          <w:rFonts w:ascii="Arial" w:hAnsi="Arial"/>
          <w:spacing w:val="-1"/>
          <w:w w:val="105"/>
        </w:rPr>
        <w:t>los</w:t>
      </w:r>
      <w:r w:rsidRPr="00601E1B">
        <w:rPr>
          <w:rFonts w:ascii="Arial" w:hAnsi="Arial"/>
          <w:spacing w:val="37"/>
          <w:w w:val="105"/>
        </w:rPr>
        <w:t xml:space="preserve"> </w:t>
      </w:r>
      <w:r w:rsidRPr="00601E1B">
        <w:rPr>
          <w:rFonts w:ascii="Arial" w:hAnsi="Arial"/>
          <w:w w:val="105"/>
        </w:rPr>
        <w:t>equipos</w:t>
      </w:r>
      <w:r w:rsidRPr="00601E1B">
        <w:rPr>
          <w:rFonts w:ascii="Arial" w:hAnsi="Arial"/>
          <w:spacing w:val="36"/>
          <w:w w:val="105"/>
        </w:rPr>
        <w:t xml:space="preserve"> </w:t>
      </w:r>
      <w:r w:rsidRPr="00601E1B">
        <w:rPr>
          <w:rFonts w:ascii="Arial" w:hAnsi="Arial"/>
          <w:w w:val="105"/>
        </w:rPr>
        <w:t>retirados</w:t>
      </w:r>
      <w:r w:rsidRPr="00601E1B">
        <w:rPr>
          <w:rFonts w:ascii="Arial" w:hAnsi="Arial"/>
          <w:spacing w:val="37"/>
          <w:w w:val="105"/>
        </w:rPr>
        <w:t xml:space="preserve"> </w:t>
      </w:r>
      <w:r w:rsidRPr="00601E1B">
        <w:rPr>
          <w:rFonts w:ascii="Arial" w:hAnsi="Arial"/>
          <w:w w:val="105"/>
        </w:rPr>
        <w:t>permanecerán</w:t>
      </w:r>
      <w:r w:rsidRPr="00601E1B">
        <w:rPr>
          <w:rFonts w:ascii="Arial" w:hAnsi="Arial"/>
          <w:spacing w:val="39"/>
          <w:w w:val="105"/>
        </w:rPr>
        <w:t xml:space="preserve"> </w:t>
      </w:r>
      <w:r w:rsidRPr="00601E1B">
        <w:rPr>
          <w:rFonts w:ascii="Arial" w:hAnsi="Arial"/>
          <w:spacing w:val="-1"/>
          <w:w w:val="105"/>
        </w:rPr>
        <w:t>por</w:t>
      </w:r>
      <w:r w:rsidRPr="00601E1B">
        <w:rPr>
          <w:rFonts w:ascii="Arial" w:hAnsi="Arial"/>
          <w:spacing w:val="37"/>
          <w:w w:val="105"/>
        </w:rPr>
        <w:t xml:space="preserve"> </w:t>
      </w:r>
      <w:r w:rsidRPr="00601E1B">
        <w:rPr>
          <w:rFonts w:ascii="Arial" w:hAnsi="Arial"/>
          <w:w w:val="105"/>
        </w:rPr>
        <w:t>algún</w:t>
      </w:r>
      <w:r w:rsidRPr="00601E1B">
        <w:rPr>
          <w:rFonts w:ascii="Arial" w:hAnsi="Arial"/>
          <w:spacing w:val="37"/>
          <w:w w:val="105"/>
        </w:rPr>
        <w:t xml:space="preserve"> </w:t>
      </w:r>
      <w:r w:rsidRPr="00601E1B">
        <w:rPr>
          <w:rFonts w:ascii="Arial" w:hAnsi="Arial"/>
          <w:w w:val="105"/>
        </w:rPr>
        <w:t>tiempo</w:t>
      </w:r>
      <w:r w:rsidRPr="00601E1B">
        <w:rPr>
          <w:rFonts w:ascii="Arial" w:hAnsi="Arial"/>
          <w:spacing w:val="37"/>
          <w:w w:val="105"/>
        </w:rPr>
        <w:t xml:space="preserve"> </w:t>
      </w:r>
      <w:r w:rsidRPr="00601E1B">
        <w:rPr>
          <w:rFonts w:ascii="Arial" w:hAnsi="Arial"/>
          <w:w w:val="105"/>
        </w:rPr>
        <w:t>en</w:t>
      </w:r>
      <w:r w:rsidRPr="00601E1B">
        <w:rPr>
          <w:rFonts w:ascii="Arial" w:hAnsi="Arial"/>
          <w:spacing w:val="38"/>
          <w:w w:val="105"/>
        </w:rPr>
        <w:t xml:space="preserve"> </w:t>
      </w:r>
      <w:r w:rsidRPr="00601E1B">
        <w:rPr>
          <w:rFonts w:ascii="Arial" w:hAnsi="Arial"/>
          <w:w w:val="105"/>
        </w:rPr>
        <w:t>el</w:t>
      </w:r>
      <w:r w:rsidRPr="00601E1B">
        <w:rPr>
          <w:rFonts w:ascii="Arial" w:hAnsi="Arial"/>
          <w:spacing w:val="35"/>
          <w:w w:val="105"/>
        </w:rPr>
        <w:t xml:space="preserve"> </w:t>
      </w:r>
      <w:r w:rsidRPr="00601E1B">
        <w:rPr>
          <w:rFonts w:ascii="Arial" w:hAnsi="Arial"/>
          <w:w w:val="105"/>
        </w:rPr>
        <w:t>área</w:t>
      </w:r>
      <w:r w:rsidRPr="00601E1B">
        <w:rPr>
          <w:rFonts w:ascii="Arial" w:hAnsi="Arial"/>
          <w:spacing w:val="39"/>
          <w:w w:val="105"/>
        </w:rPr>
        <w:t xml:space="preserve"> </w:t>
      </w:r>
      <w:r w:rsidR="00774466">
        <w:rPr>
          <w:rFonts w:ascii="Arial" w:hAnsi="Arial"/>
          <w:spacing w:val="-1"/>
          <w:w w:val="105"/>
        </w:rPr>
        <w:t>del Gasocentro</w:t>
      </w:r>
      <w:r w:rsidRPr="00601E1B">
        <w:rPr>
          <w:rFonts w:ascii="Arial" w:hAnsi="Arial"/>
          <w:spacing w:val="-1"/>
          <w:w w:val="105"/>
        </w:rPr>
        <w:t>,</w:t>
      </w:r>
      <w:r w:rsidRPr="00601E1B">
        <w:rPr>
          <w:rFonts w:ascii="Arial" w:hAnsi="Arial"/>
          <w:spacing w:val="-7"/>
          <w:w w:val="105"/>
        </w:rPr>
        <w:t xml:space="preserve"> </w:t>
      </w:r>
      <w:r w:rsidRPr="00601E1B">
        <w:rPr>
          <w:rFonts w:ascii="Arial" w:hAnsi="Arial"/>
          <w:w w:val="105"/>
        </w:rPr>
        <w:t>deberán</w:t>
      </w:r>
      <w:r w:rsidRPr="00601E1B">
        <w:rPr>
          <w:rFonts w:ascii="Arial" w:hAnsi="Arial"/>
          <w:spacing w:val="-6"/>
          <w:w w:val="105"/>
        </w:rPr>
        <w:t xml:space="preserve"> </w:t>
      </w:r>
      <w:r w:rsidRPr="00601E1B">
        <w:rPr>
          <w:rFonts w:ascii="Arial" w:hAnsi="Arial"/>
          <w:spacing w:val="-1"/>
          <w:w w:val="105"/>
        </w:rPr>
        <w:t>ubicarse</w:t>
      </w:r>
      <w:r w:rsidRPr="00601E1B">
        <w:rPr>
          <w:rFonts w:ascii="Arial" w:hAnsi="Arial"/>
          <w:spacing w:val="-8"/>
          <w:w w:val="105"/>
        </w:rPr>
        <w:t xml:space="preserve"> </w:t>
      </w:r>
      <w:r w:rsidRPr="00601E1B">
        <w:rPr>
          <w:rFonts w:ascii="Arial" w:hAnsi="Arial"/>
          <w:w w:val="105"/>
        </w:rPr>
        <w:t>en</w:t>
      </w:r>
      <w:r w:rsidRPr="00601E1B">
        <w:rPr>
          <w:rFonts w:ascii="Arial" w:hAnsi="Arial"/>
          <w:spacing w:val="-8"/>
          <w:w w:val="105"/>
        </w:rPr>
        <w:t xml:space="preserve"> </w:t>
      </w:r>
      <w:r w:rsidRPr="00601E1B">
        <w:rPr>
          <w:rFonts w:ascii="Arial" w:hAnsi="Arial"/>
          <w:w w:val="105"/>
        </w:rPr>
        <w:t>un</w:t>
      </w:r>
      <w:r w:rsidRPr="00601E1B">
        <w:rPr>
          <w:rFonts w:ascii="Arial" w:hAnsi="Arial"/>
          <w:spacing w:val="-7"/>
          <w:w w:val="105"/>
        </w:rPr>
        <w:t xml:space="preserve"> </w:t>
      </w:r>
      <w:r w:rsidRPr="00601E1B">
        <w:rPr>
          <w:rFonts w:ascii="Arial" w:hAnsi="Arial"/>
          <w:w w:val="105"/>
        </w:rPr>
        <w:t>lugar</w:t>
      </w:r>
      <w:r w:rsidRPr="00601E1B">
        <w:rPr>
          <w:rFonts w:ascii="Arial" w:hAnsi="Arial"/>
          <w:spacing w:val="-7"/>
          <w:w w:val="105"/>
        </w:rPr>
        <w:t xml:space="preserve"> </w:t>
      </w:r>
      <w:r w:rsidRPr="00601E1B">
        <w:rPr>
          <w:rFonts w:ascii="Arial" w:hAnsi="Arial"/>
          <w:w w:val="105"/>
        </w:rPr>
        <w:t>apropiado</w:t>
      </w:r>
      <w:r w:rsidRPr="00601E1B">
        <w:rPr>
          <w:rFonts w:ascii="Arial" w:hAnsi="Arial"/>
          <w:spacing w:val="-8"/>
          <w:w w:val="105"/>
        </w:rPr>
        <w:t xml:space="preserve"> </w:t>
      </w:r>
      <w:r w:rsidRPr="00601E1B">
        <w:rPr>
          <w:rFonts w:ascii="Arial" w:hAnsi="Arial"/>
          <w:w w:val="105"/>
        </w:rPr>
        <w:t>que</w:t>
      </w:r>
      <w:r w:rsidRPr="00601E1B">
        <w:rPr>
          <w:rFonts w:ascii="Arial" w:hAnsi="Arial"/>
          <w:spacing w:val="-7"/>
          <w:w w:val="105"/>
        </w:rPr>
        <w:t xml:space="preserve"> </w:t>
      </w:r>
      <w:r w:rsidRPr="00601E1B">
        <w:rPr>
          <w:rFonts w:ascii="Arial" w:hAnsi="Arial"/>
          <w:w w:val="105"/>
        </w:rPr>
        <w:t>no</w:t>
      </w:r>
      <w:r w:rsidRPr="00601E1B">
        <w:rPr>
          <w:rFonts w:ascii="Arial" w:hAnsi="Arial"/>
          <w:spacing w:val="-7"/>
          <w:w w:val="105"/>
        </w:rPr>
        <w:t xml:space="preserve"> </w:t>
      </w:r>
      <w:r w:rsidRPr="00601E1B">
        <w:rPr>
          <w:rFonts w:ascii="Arial" w:hAnsi="Arial"/>
          <w:spacing w:val="-1"/>
          <w:w w:val="105"/>
        </w:rPr>
        <w:t>interfiera</w:t>
      </w:r>
      <w:r w:rsidRPr="00601E1B">
        <w:rPr>
          <w:rFonts w:ascii="Arial" w:hAnsi="Arial"/>
          <w:spacing w:val="-9"/>
          <w:w w:val="105"/>
        </w:rPr>
        <w:t xml:space="preserve"> </w:t>
      </w:r>
      <w:r w:rsidRPr="00601E1B">
        <w:rPr>
          <w:rFonts w:ascii="Arial" w:hAnsi="Arial"/>
          <w:w w:val="105"/>
        </w:rPr>
        <w:t>con</w:t>
      </w:r>
      <w:r w:rsidRPr="00601E1B">
        <w:rPr>
          <w:rFonts w:ascii="Arial" w:hAnsi="Arial"/>
          <w:spacing w:val="-5"/>
          <w:w w:val="105"/>
        </w:rPr>
        <w:t xml:space="preserve"> </w:t>
      </w:r>
      <w:r w:rsidRPr="00601E1B">
        <w:rPr>
          <w:rFonts w:ascii="Arial" w:hAnsi="Arial"/>
          <w:spacing w:val="-1"/>
          <w:w w:val="105"/>
        </w:rPr>
        <w:t>las</w:t>
      </w:r>
      <w:r w:rsidRPr="00601E1B">
        <w:rPr>
          <w:rFonts w:ascii="Arial" w:hAnsi="Arial"/>
          <w:spacing w:val="-8"/>
          <w:w w:val="105"/>
        </w:rPr>
        <w:t xml:space="preserve"> </w:t>
      </w:r>
      <w:r w:rsidRPr="00601E1B">
        <w:rPr>
          <w:rFonts w:ascii="Arial" w:hAnsi="Arial"/>
          <w:w w:val="105"/>
        </w:rPr>
        <w:t>otras</w:t>
      </w:r>
      <w:r w:rsidRPr="00601E1B">
        <w:rPr>
          <w:rFonts w:ascii="Arial" w:hAnsi="Arial"/>
          <w:spacing w:val="45"/>
          <w:w w:val="103"/>
        </w:rPr>
        <w:t xml:space="preserve"> </w:t>
      </w:r>
      <w:r w:rsidRPr="00601E1B">
        <w:rPr>
          <w:rFonts w:ascii="Arial" w:hAnsi="Arial"/>
          <w:spacing w:val="-1"/>
          <w:w w:val="105"/>
        </w:rPr>
        <w:t>actividades</w:t>
      </w:r>
      <w:r w:rsidRPr="00601E1B">
        <w:rPr>
          <w:rFonts w:ascii="Arial" w:hAnsi="Arial"/>
          <w:spacing w:val="4"/>
          <w:w w:val="105"/>
        </w:rPr>
        <w:t xml:space="preserve"> </w:t>
      </w:r>
      <w:r w:rsidRPr="00601E1B">
        <w:rPr>
          <w:rFonts w:ascii="Arial" w:hAnsi="Arial"/>
          <w:w w:val="105"/>
        </w:rPr>
        <w:t>ni</w:t>
      </w:r>
      <w:r w:rsidRPr="00601E1B">
        <w:rPr>
          <w:rFonts w:ascii="Arial" w:hAnsi="Arial"/>
          <w:spacing w:val="4"/>
          <w:w w:val="105"/>
        </w:rPr>
        <w:t xml:space="preserve"> </w:t>
      </w:r>
      <w:r w:rsidRPr="00601E1B">
        <w:rPr>
          <w:rFonts w:ascii="Arial" w:hAnsi="Arial"/>
          <w:w w:val="105"/>
        </w:rPr>
        <w:t>constituya</w:t>
      </w:r>
      <w:r w:rsidRPr="00601E1B">
        <w:rPr>
          <w:rFonts w:ascii="Arial" w:hAnsi="Arial"/>
          <w:spacing w:val="4"/>
          <w:w w:val="105"/>
        </w:rPr>
        <w:t xml:space="preserve"> </w:t>
      </w:r>
      <w:r w:rsidRPr="00601E1B">
        <w:rPr>
          <w:rFonts w:ascii="Arial" w:hAnsi="Arial"/>
          <w:w w:val="105"/>
        </w:rPr>
        <w:t>un</w:t>
      </w:r>
      <w:r w:rsidRPr="00601E1B">
        <w:rPr>
          <w:rFonts w:ascii="Arial" w:hAnsi="Arial"/>
          <w:spacing w:val="4"/>
          <w:w w:val="105"/>
        </w:rPr>
        <w:t xml:space="preserve"> </w:t>
      </w:r>
      <w:r w:rsidRPr="00601E1B">
        <w:rPr>
          <w:rFonts w:ascii="Arial" w:hAnsi="Arial"/>
          <w:spacing w:val="-1"/>
          <w:w w:val="105"/>
        </w:rPr>
        <w:t>riesgo</w:t>
      </w:r>
      <w:r w:rsidRPr="00601E1B">
        <w:rPr>
          <w:rFonts w:ascii="Arial" w:hAnsi="Arial"/>
          <w:spacing w:val="6"/>
          <w:w w:val="105"/>
        </w:rPr>
        <w:t xml:space="preserve"> </w:t>
      </w:r>
      <w:r w:rsidRPr="00601E1B">
        <w:rPr>
          <w:rFonts w:ascii="Arial" w:hAnsi="Arial"/>
          <w:w w:val="105"/>
        </w:rPr>
        <w:t>potencial</w:t>
      </w:r>
      <w:r w:rsidRPr="00601E1B">
        <w:rPr>
          <w:rFonts w:ascii="Arial" w:hAnsi="Arial"/>
          <w:spacing w:val="2"/>
          <w:w w:val="105"/>
        </w:rPr>
        <w:t xml:space="preserve"> </w:t>
      </w:r>
      <w:r w:rsidRPr="00601E1B">
        <w:rPr>
          <w:rFonts w:ascii="Arial" w:hAnsi="Arial"/>
          <w:w w:val="105"/>
        </w:rPr>
        <w:t>para</w:t>
      </w:r>
      <w:r w:rsidRPr="00601E1B">
        <w:rPr>
          <w:rFonts w:ascii="Arial" w:hAnsi="Arial"/>
          <w:spacing w:val="4"/>
          <w:w w:val="105"/>
        </w:rPr>
        <w:t xml:space="preserve"> </w:t>
      </w:r>
      <w:r w:rsidRPr="00601E1B">
        <w:rPr>
          <w:rFonts w:ascii="Arial" w:hAnsi="Arial"/>
          <w:w w:val="105"/>
        </w:rPr>
        <w:t>el</w:t>
      </w:r>
      <w:r w:rsidRPr="00601E1B">
        <w:rPr>
          <w:rFonts w:ascii="Arial" w:hAnsi="Arial"/>
          <w:spacing w:val="4"/>
          <w:w w:val="105"/>
        </w:rPr>
        <w:t xml:space="preserve"> </w:t>
      </w:r>
      <w:r w:rsidRPr="00601E1B">
        <w:rPr>
          <w:rFonts w:ascii="Arial" w:hAnsi="Arial"/>
          <w:spacing w:val="-1"/>
          <w:w w:val="105"/>
        </w:rPr>
        <w:t>público</w:t>
      </w:r>
      <w:r w:rsidRPr="00601E1B">
        <w:rPr>
          <w:rFonts w:ascii="Arial" w:hAnsi="Arial"/>
          <w:spacing w:val="4"/>
          <w:w w:val="105"/>
        </w:rPr>
        <w:t xml:space="preserve"> </w:t>
      </w:r>
      <w:r w:rsidRPr="00601E1B">
        <w:rPr>
          <w:rFonts w:ascii="Arial" w:hAnsi="Arial"/>
          <w:w w:val="105"/>
        </w:rPr>
        <w:t>ni</w:t>
      </w:r>
      <w:r w:rsidRPr="00601E1B">
        <w:rPr>
          <w:rFonts w:ascii="Arial" w:hAnsi="Arial"/>
          <w:spacing w:val="4"/>
          <w:w w:val="105"/>
        </w:rPr>
        <w:t xml:space="preserve"> </w:t>
      </w:r>
      <w:r w:rsidRPr="00601E1B">
        <w:rPr>
          <w:rFonts w:ascii="Arial" w:hAnsi="Arial"/>
          <w:w w:val="105"/>
        </w:rPr>
        <w:t>el</w:t>
      </w:r>
      <w:r w:rsidRPr="00601E1B">
        <w:rPr>
          <w:rFonts w:ascii="Arial" w:hAnsi="Arial"/>
          <w:spacing w:val="5"/>
          <w:w w:val="105"/>
        </w:rPr>
        <w:t xml:space="preserve"> </w:t>
      </w:r>
      <w:r w:rsidRPr="00601E1B">
        <w:rPr>
          <w:rFonts w:ascii="Arial" w:hAnsi="Arial"/>
          <w:w w:val="105"/>
        </w:rPr>
        <w:t>personal</w:t>
      </w:r>
      <w:r w:rsidRPr="00601E1B">
        <w:rPr>
          <w:rFonts w:ascii="Arial" w:hAnsi="Arial"/>
          <w:spacing w:val="4"/>
          <w:w w:val="105"/>
        </w:rPr>
        <w:t xml:space="preserve"> </w:t>
      </w:r>
      <w:r w:rsidR="00774466">
        <w:rPr>
          <w:rFonts w:ascii="Arial" w:hAnsi="Arial"/>
          <w:w w:val="105"/>
        </w:rPr>
        <w:t>del Gasocentro</w:t>
      </w:r>
      <w:r w:rsidRPr="00601E1B">
        <w:rPr>
          <w:rFonts w:ascii="Arial" w:hAnsi="Arial"/>
          <w:w w:val="105"/>
        </w:rPr>
        <w:t>.</w:t>
      </w:r>
    </w:p>
    <w:p w:rsidR="00601E1B" w:rsidRPr="00601E1B" w:rsidRDefault="00601E1B" w:rsidP="00601E1B">
      <w:pPr>
        <w:widowControl w:val="0"/>
        <w:spacing w:after="0" w:line="247" w:lineRule="auto"/>
        <w:ind w:left="1276" w:right="168"/>
        <w:jc w:val="both"/>
        <w:rPr>
          <w:rFonts w:ascii="Arial" w:eastAsia="Arial" w:hAnsi="Arial" w:cs="Arial"/>
        </w:rPr>
      </w:pPr>
    </w:p>
    <w:p w:rsidR="00601E1B" w:rsidRPr="00601E1B" w:rsidRDefault="00601E1B" w:rsidP="002A1260">
      <w:pPr>
        <w:widowControl w:val="0"/>
        <w:numPr>
          <w:ilvl w:val="1"/>
          <w:numId w:val="13"/>
        </w:numPr>
        <w:spacing w:after="0" w:line="246" w:lineRule="auto"/>
        <w:ind w:left="1276" w:right="169"/>
        <w:jc w:val="both"/>
        <w:rPr>
          <w:rFonts w:ascii="Arial" w:eastAsia="Arial" w:hAnsi="Arial" w:cs="Arial"/>
        </w:rPr>
      </w:pPr>
      <w:r w:rsidRPr="00601E1B">
        <w:rPr>
          <w:rFonts w:ascii="Arial" w:hAnsi="Arial"/>
          <w:w w:val="105"/>
        </w:rPr>
        <w:t>Si</w:t>
      </w:r>
      <w:r w:rsidRPr="00601E1B">
        <w:rPr>
          <w:rFonts w:ascii="Arial" w:hAnsi="Arial"/>
          <w:spacing w:val="-8"/>
          <w:w w:val="105"/>
        </w:rPr>
        <w:t xml:space="preserve"> </w:t>
      </w:r>
      <w:r w:rsidRPr="00601E1B">
        <w:rPr>
          <w:rFonts w:ascii="Arial" w:hAnsi="Arial"/>
          <w:spacing w:val="-1"/>
          <w:w w:val="105"/>
        </w:rPr>
        <w:t>los</w:t>
      </w:r>
      <w:r w:rsidRPr="00601E1B">
        <w:rPr>
          <w:rFonts w:ascii="Arial" w:hAnsi="Arial"/>
          <w:spacing w:val="-8"/>
          <w:w w:val="105"/>
        </w:rPr>
        <w:t xml:space="preserve"> </w:t>
      </w:r>
      <w:r w:rsidRPr="00601E1B">
        <w:rPr>
          <w:rFonts w:ascii="Arial" w:hAnsi="Arial"/>
          <w:w w:val="105"/>
        </w:rPr>
        <w:t>equipos</w:t>
      </w:r>
      <w:r w:rsidRPr="00601E1B">
        <w:rPr>
          <w:rFonts w:ascii="Arial" w:hAnsi="Arial"/>
          <w:spacing w:val="-8"/>
          <w:w w:val="105"/>
        </w:rPr>
        <w:t xml:space="preserve"> </w:t>
      </w:r>
      <w:r w:rsidRPr="00601E1B">
        <w:rPr>
          <w:rFonts w:ascii="Arial" w:hAnsi="Arial"/>
          <w:spacing w:val="-1"/>
          <w:w w:val="105"/>
        </w:rPr>
        <w:t>retirados</w:t>
      </w:r>
      <w:r w:rsidRPr="00601E1B">
        <w:rPr>
          <w:rFonts w:ascii="Arial" w:hAnsi="Arial"/>
          <w:spacing w:val="-6"/>
          <w:w w:val="105"/>
        </w:rPr>
        <w:t xml:space="preserve"> </w:t>
      </w:r>
      <w:r w:rsidRPr="00601E1B">
        <w:rPr>
          <w:rFonts w:ascii="Arial" w:hAnsi="Arial"/>
          <w:spacing w:val="-1"/>
          <w:w w:val="105"/>
        </w:rPr>
        <w:t>hubieran</w:t>
      </w:r>
      <w:r w:rsidRPr="00601E1B">
        <w:rPr>
          <w:rFonts w:ascii="Arial" w:hAnsi="Arial"/>
          <w:spacing w:val="-7"/>
          <w:w w:val="105"/>
        </w:rPr>
        <w:t xml:space="preserve"> </w:t>
      </w:r>
      <w:r w:rsidRPr="00601E1B">
        <w:rPr>
          <w:rFonts w:ascii="Arial" w:hAnsi="Arial"/>
          <w:spacing w:val="-1"/>
          <w:w w:val="105"/>
        </w:rPr>
        <w:t>contenido</w:t>
      </w:r>
      <w:r w:rsidRPr="00601E1B">
        <w:rPr>
          <w:rFonts w:ascii="Arial" w:hAnsi="Arial"/>
          <w:spacing w:val="-7"/>
          <w:w w:val="105"/>
        </w:rPr>
        <w:t xml:space="preserve"> </w:t>
      </w:r>
      <w:r w:rsidRPr="00601E1B">
        <w:rPr>
          <w:rFonts w:ascii="Arial" w:hAnsi="Arial"/>
          <w:spacing w:val="-1"/>
          <w:w w:val="105"/>
        </w:rPr>
        <w:t>combustibles,</w:t>
      </w:r>
      <w:r w:rsidRPr="00601E1B">
        <w:rPr>
          <w:rFonts w:ascii="Arial" w:hAnsi="Arial"/>
          <w:spacing w:val="-6"/>
          <w:w w:val="105"/>
        </w:rPr>
        <w:t xml:space="preserve"> </w:t>
      </w:r>
      <w:r w:rsidRPr="00601E1B">
        <w:rPr>
          <w:rFonts w:ascii="Arial" w:hAnsi="Arial"/>
          <w:spacing w:val="-1"/>
          <w:w w:val="105"/>
        </w:rPr>
        <w:t>cualquiera</w:t>
      </w:r>
      <w:r w:rsidRPr="00601E1B">
        <w:rPr>
          <w:rFonts w:ascii="Arial" w:hAnsi="Arial"/>
          <w:spacing w:val="-7"/>
          <w:w w:val="105"/>
        </w:rPr>
        <w:t xml:space="preserve"> </w:t>
      </w:r>
      <w:r w:rsidRPr="00601E1B">
        <w:rPr>
          <w:rFonts w:ascii="Arial" w:hAnsi="Arial"/>
          <w:w w:val="105"/>
        </w:rPr>
        <w:t>que</w:t>
      </w:r>
      <w:r w:rsidRPr="00601E1B">
        <w:rPr>
          <w:rFonts w:ascii="Arial" w:hAnsi="Arial"/>
          <w:spacing w:val="-7"/>
          <w:w w:val="105"/>
        </w:rPr>
        <w:t xml:space="preserve"> </w:t>
      </w:r>
      <w:r w:rsidRPr="00601E1B">
        <w:rPr>
          <w:rFonts w:ascii="Arial" w:hAnsi="Arial"/>
          <w:w w:val="105"/>
        </w:rPr>
        <w:t>éstos</w:t>
      </w:r>
      <w:r w:rsidRPr="00601E1B">
        <w:rPr>
          <w:rFonts w:ascii="Arial" w:hAnsi="Arial"/>
          <w:spacing w:val="81"/>
          <w:w w:val="103"/>
        </w:rPr>
        <w:t xml:space="preserve"> </w:t>
      </w:r>
      <w:r w:rsidRPr="00601E1B">
        <w:rPr>
          <w:rFonts w:ascii="Arial" w:hAnsi="Arial"/>
          <w:spacing w:val="-1"/>
          <w:w w:val="105"/>
        </w:rPr>
        <w:t>sean,</w:t>
      </w:r>
      <w:r w:rsidRPr="00601E1B">
        <w:rPr>
          <w:rFonts w:ascii="Arial" w:hAnsi="Arial"/>
          <w:spacing w:val="40"/>
          <w:w w:val="105"/>
        </w:rPr>
        <w:t xml:space="preserve"> </w:t>
      </w:r>
      <w:r w:rsidRPr="00601E1B">
        <w:rPr>
          <w:rFonts w:ascii="Arial" w:hAnsi="Arial"/>
          <w:spacing w:val="-1"/>
          <w:w w:val="105"/>
        </w:rPr>
        <w:t>deberán</w:t>
      </w:r>
      <w:r w:rsidRPr="00601E1B">
        <w:rPr>
          <w:rFonts w:ascii="Arial" w:hAnsi="Arial"/>
          <w:spacing w:val="40"/>
          <w:w w:val="105"/>
        </w:rPr>
        <w:t xml:space="preserve"> </w:t>
      </w:r>
      <w:r w:rsidRPr="00601E1B">
        <w:rPr>
          <w:rFonts w:ascii="Arial" w:hAnsi="Arial"/>
          <w:w w:val="105"/>
        </w:rPr>
        <w:t>ser</w:t>
      </w:r>
      <w:r w:rsidRPr="00601E1B">
        <w:rPr>
          <w:rFonts w:ascii="Arial" w:hAnsi="Arial"/>
          <w:spacing w:val="40"/>
          <w:w w:val="105"/>
        </w:rPr>
        <w:t xml:space="preserve"> </w:t>
      </w:r>
      <w:r w:rsidRPr="00601E1B">
        <w:rPr>
          <w:rFonts w:ascii="Arial" w:hAnsi="Arial"/>
          <w:spacing w:val="-1"/>
          <w:w w:val="105"/>
        </w:rPr>
        <w:t>desgasificados</w:t>
      </w:r>
      <w:r w:rsidRPr="00601E1B">
        <w:rPr>
          <w:rFonts w:ascii="Arial" w:hAnsi="Arial"/>
          <w:spacing w:val="40"/>
          <w:w w:val="105"/>
        </w:rPr>
        <w:t xml:space="preserve"> </w:t>
      </w:r>
      <w:r w:rsidRPr="00601E1B">
        <w:rPr>
          <w:rFonts w:ascii="Arial" w:hAnsi="Arial"/>
          <w:w w:val="105"/>
        </w:rPr>
        <w:t>y</w:t>
      </w:r>
      <w:r w:rsidRPr="00601E1B">
        <w:rPr>
          <w:rFonts w:ascii="Arial" w:hAnsi="Arial"/>
          <w:spacing w:val="39"/>
          <w:w w:val="105"/>
        </w:rPr>
        <w:t xml:space="preserve"> </w:t>
      </w:r>
      <w:r w:rsidRPr="00601E1B">
        <w:rPr>
          <w:rFonts w:ascii="Arial" w:hAnsi="Arial"/>
          <w:spacing w:val="-1"/>
          <w:w w:val="105"/>
        </w:rPr>
        <w:t>lavados</w:t>
      </w:r>
      <w:r w:rsidRPr="00601E1B">
        <w:rPr>
          <w:rFonts w:ascii="Arial" w:hAnsi="Arial"/>
          <w:spacing w:val="39"/>
          <w:w w:val="105"/>
        </w:rPr>
        <w:t xml:space="preserve"> </w:t>
      </w:r>
      <w:r w:rsidRPr="00601E1B">
        <w:rPr>
          <w:rFonts w:ascii="Arial" w:hAnsi="Arial"/>
          <w:w w:val="105"/>
        </w:rPr>
        <w:t>antes</w:t>
      </w:r>
      <w:r w:rsidRPr="00601E1B">
        <w:rPr>
          <w:rFonts w:ascii="Arial" w:hAnsi="Arial"/>
          <w:spacing w:val="40"/>
          <w:w w:val="105"/>
        </w:rPr>
        <w:t xml:space="preserve"> </w:t>
      </w:r>
      <w:r w:rsidRPr="00601E1B">
        <w:rPr>
          <w:rFonts w:ascii="Arial" w:hAnsi="Arial"/>
          <w:w w:val="105"/>
        </w:rPr>
        <w:t>de</w:t>
      </w:r>
      <w:r w:rsidRPr="00601E1B">
        <w:rPr>
          <w:rFonts w:ascii="Arial" w:hAnsi="Arial"/>
          <w:spacing w:val="39"/>
          <w:w w:val="105"/>
        </w:rPr>
        <w:t xml:space="preserve"> </w:t>
      </w:r>
      <w:r w:rsidRPr="00601E1B">
        <w:rPr>
          <w:rFonts w:ascii="Arial" w:hAnsi="Arial"/>
          <w:w w:val="105"/>
        </w:rPr>
        <w:t>ser</w:t>
      </w:r>
      <w:r w:rsidRPr="00601E1B">
        <w:rPr>
          <w:rFonts w:ascii="Arial" w:hAnsi="Arial"/>
          <w:spacing w:val="41"/>
          <w:w w:val="105"/>
        </w:rPr>
        <w:t xml:space="preserve"> </w:t>
      </w:r>
      <w:r w:rsidRPr="00601E1B">
        <w:rPr>
          <w:rFonts w:ascii="Arial" w:hAnsi="Arial"/>
          <w:spacing w:val="-1"/>
          <w:w w:val="105"/>
        </w:rPr>
        <w:t>almacenados</w:t>
      </w:r>
      <w:r w:rsidRPr="00601E1B">
        <w:rPr>
          <w:rFonts w:ascii="Arial" w:hAnsi="Arial"/>
          <w:spacing w:val="39"/>
          <w:w w:val="105"/>
        </w:rPr>
        <w:t xml:space="preserve"> </w:t>
      </w:r>
      <w:r w:rsidRPr="00601E1B">
        <w:rPr>
          <w:rFonts w:ascii="Arial" w:hAnsi="Arial"/>
          <w:w w:val="105"/>
        </w:rPr>
        <w:t>o</w:t>
      </w:r>
      <w:r w:rsidRPr="00601E1B">
        <w:rPr>
          <w:rFonts w:ascii="Arial" w:hAnsi="Arial"/>
          <w:spacing w:val="77"/>
          <w:w w:val="103"/>
        </w:rPr>
        <w:t xml:space="preserve"> </w:t>
      </w:r>
      <w:r w:rsidRPr="00601E1B">
        <w:rPr>
          <w:rFonts w:ascii="Arial" w:hAnsi="Arial"/>
          <w:w w:val="105"/>
        </w:rPr>
        <w:t>transportados</w:t>
      </w:r>
      <w:r w:rsidRPr="00601E1B">
        <w:rPr>
          <w:rFonts w:ascii="Arial" w:hAnsi="Arial"/>
          <w:spacing w:val="-17"/>
          <w:w w:val="105"/>
        </w:rPr>
        <w:t xml:space="preserve"> </w:t>
      </w:r>
      <w:r w:rsidRPr="00601E1B">
        <w:rPr>
          <w:rFonts w:ascii="Arial" w:hAnsi="Arial"/>
          <w:w w:val="105"/>
        </w:rPr>
        <w:t>a</w:t>
      </w:r>
      <w:r w:rsidRPr="00601E1B">
        <w:rPr>
          <w:rFonts w:ascii="Arial" w:hAnsi="Arial"/>
          <w:spacing w:val="-16"/>
          <w:w w:val="105"/>
        </w:rPr>
        <w:t xml:space="preserve"> </w:t>
      </w:r>
      <w:r w:rsidRPr="00601E1B">
        <w:rPr>
          <w:rFonts w:ascii="Arial" w:hAnsi="Arial"/>
          <w:w w:val="105"/>
        </w:rPr>
        <w:t>otro</w:t>
      </w:r>
      <w:r w:rsidRPr="00601E1B">
        <w:rPr>
          <w:rFonts w:ascii="Arial" w:hAnsi="Arial"/>
          <w:spacing w:val="-15"/>
          <w:w w:val="105"/>
        </w:rPr>
        <w:t xml:space="preserve"> </w:t>
      </w:r>
      <w:r w:rsidRPr="00601E1B">
        <w:rPr>
          <w:rFonts w:ascii="Arial" w:hAnsi="Arial"/>
          <w:spacing w:val="-1"/>
          <w:w w:val="105"/>
        </w:rPr>
        <w:t>lugar.</w:t>
      </w:r>
    </w:p>
    <w:p w:rsidR="00FC11FD" w:rsidRDefault="00601E1B" w:rsidP="002A1260">
      <w:pPr>
        <w:widowControl w:val="0"/>
        <w:numPr>
          <w:ilvl w:val="1"/>
          <w:numId w:val="13"/>
        </w:numPr>
        <w:spacing w:before="338" w:after="0" w:line="240" w:lineRule="auto"/>
        <w:ind w:left="1276" w:right="49"/>
        <w:jc w:val="both"/>
        <w:rPr>
          <w:rFonts w:ascii="Arial" w:hAnsi="Arial"/>
          <w:spacing w:val="-1"/>
          <w:w w:val="105"/>
        </w:rPr>
      </w:pPr>
      <w:r>
        <w:rPr>
          <w:rFonts w:ascii="Arial" w:eastAsia="Arial" w:hAnsi="Arial" w:cs="Arial"/>
        </w:rPr>
        <w:t>To</w:t>
      </w:r>
      <w:r w:rsidRPr="00601E1B">
        <w:rPr>
          <w:rFonts w:ascii="Arial" w:hAnsi="Arial"/>
          <w:w w:val="105"/>
        </w:rPr>
        <w:t>do</w:t>
      </w:r>
      <w:r w:rsidRPr="00601E1B">
        <w:rPr>
          <w:rFonts w:ascii="Arial" w:hAnsi="Arial"/>
          <w:spacing w:val="-2"/>
          <w:w w:val="105"/>
        </w:rPr>
        <w:t xml:space="preserve"> </w:t>
      </w:r>
      <w:r w:rsidRPr="00601E1B">
        <w:rPr>
          <w:rFonts w:ascii="Arial" w:hAnsi="Arial"/>
          <w:w w:val="105"/>
        </w:rPr>
        <w:t>el</w:t>
      </w:r>
      <w:r w:rsidRPr="00601E1B">
        <w:rPr>
          <w:rFonts w:ascii="Arial" w:hAnsi="Arial"/>
          <w:spacing w:val="1"/>
          <w:w w:val="105"/>
        </w:rPr>
        <w:t xml:space="preserve"> </w:t>
      </w:r>
      <w:r w:rsidRPr="00601E1B">
        <w:rPr>
          <w:rFonts w:ascii="Arial" w:hAnsi="Arial"/>
          <w:spacing w:val="-1"/>
          <w:w w:val="105"/>
        </w:rPr>
        <w:t xml:space="preserve">proceso </w:t>
      </w:r>
      <w:r w:rsidRPr="00601E1B">
        <w:rPr>
          <w:rFonts w:ascii="Arial" w:hAnsi="Arial"/>
          <w:w w:val="105"/>
        </w:rPr>
        <w:t xml:space="preserve">de </w:t>
      </w:r>
      <w:r w:rsidRPr="00601E1B">
        <w:rPr>
          <w:rFonts w:ascii="Arial" w:hAnsi="Arial"/>
          <w:spacing w:val="-1"/>
          <w:w w:val="105"/>
        </w:rPr>
        <w:t xml:space="preserve">ejecución </w:t>
      </w:r>
      <w:r w:rsidRPr="00601E1B">
        <w:rPr>
          <w:rFonts w:ascii="Arial" w:hAnsi="Arial"/>
          <w:w w:val="105"/>
        </w:rPr>
        <w:t>del</w:t>
      </w:r>
      <w:r w:rsidRPr="00601E1B">
        <w:rPr>
          <w:rFonts w:ascii="Arial" w:hAnsi="Arial"/>
          <w:spacing w:val="-1"/>
          <w:w w:val="105"/>
        </w:rPr>
        <w:t xml:space="preserve"> </w:t>
      </w:r>
      <w:r w:rsidRPr="00601E1B">
        <w:rPr>
          <w:rFonts w:ascii="Arial" w:hAnsi="Arial"/>
          <w:w w:val="105"/>
        </w:rPr>
        <w:t>Plan</w:t>
      </w:r>
      <w:r w:rsidRPr="00601E1B">
        <w:rPr>
          <w:rFonts w:ascii="Arial" w:hAnsi="Arial"/>
          <w:spacing w:val="-1"/>
          <w:w w:val="105"/>
        </w:rPr>
        <w:t xml:space="preserve"> </w:t>
      </w:r>
      <w:r w:rsidRPr="00601E1B">
        <w:rPr>
          <w:rFonts w:ascii="Arial" w:hAnsi="Arial"/>
          <w:w w:val="105"/>
        </w:rPr>
        <w:t>de</w:t>
      </w:r>
      <w:r w:rsidRPr="00601E1B">
        <w:rPr>
          <w:rFonts w:ascii="Arial" w:hAnsi="Arial"/>
          <w:spacing w:val="-2"/>
          <w:w w:val="105"/>
        </w:rPr>
        <w:t xml:space="preserve"> </w:t>
      </w:r>
      <w:r w:rsidRPr="00601E1B">
        <w:rPr>
          <w:rFonts w:ascii="Arial" w:hAnsi="Arial"/>
          <w:w w:val="105"/>
        </w:rPr>
        <w:t>Abandono</w:t>
      </w:r>
      <w:r w:rsidRPr="00601E1B">
        <w:rPr>
          <w:rFonts w:ascii="Arial" w:hAnsi="Arial"/>
          <w:spacing w:val="-1"/>
          <w:w w:val="105"/>
        </w:rPr>
        <w:t xml:space="preserve"> </w:t>
      </w:r>
      <w:r w:rsidRPr="00601E1B">
        <w:rPr>
          <w:rFonts w:ascii="Arial" w:hAnsi="Arial"/>
          <w:w w:val="105"/>
        </w:rPr>
        <w:t xml:space="preserve">será </w:t>
      </w:r>
      <w:r w:rsidRPr="00601E1B">
        <w:rPr>
          <w:rFonts w:ascii="Arial" w:hAnsi="Arial"/>
          <w:spacing w:val="-1"/>
          <w:w w:val="105"/>
        </w:rPr>
        <w:t>supervisado</w:t>
      </w:r>
      <w:r w:rsidRPr="00601E1B">
        <w:rPr>
          <w:rFonts w:ascii="Arial" w:hAnsi="Arial"/>
          <w:spacing w:val="1"/>
          <w:w w:val="105"/>
        </w:rPr>
        <w:t xml:space="preserve"> </w:t>
      </w:r>
      <w:r w:rsidRPr="00601E1B">
        <w:rPr>
          <w:rFonts w:ascii="Arial" w:hAnsi="Arial"/>
          <w:w w:val="105"/>
        </w:rPr>
        <w:t>por</w:t>
      </w:r>
      <w:r w:rsidRPr="00601E1B">
        <w:rPr>
          <w:rFonts w:ascii="Arial" w:hAnsi="Arial"/>
          <w:spacing w:val="-1"/>
          <w:w w:val="105"/>
        </w:rPr>
        <w:t xml:space="preserve"> </w:t>
      </w:r>
      <w:r w:rsidRPr="00601E1B">
        <w:rPr>
          <w:rFonts w:ascii="Arial" w:hAnsi="Arial"/>
          <w:w w:val="105"/>
        </w:rPr>
        <w:t>un</w:t>
      </w:r>
      <w:r w:rsidRPr="00601E1B">
        <w:rPr>
          <w:rFonts w:ascii="Arial" w:hAnsi="Arial"/>
          <w:spacing w:val="47"/>
          <w:w w:val="103"/>
        </w:rPr>
        <w:t xml:space="preserve"> </w:t>
      </w:r>
      <w:r w:rsidRPr="00601E1B">
        <w:rPr>
          <w:rFonts w:ascii="Arial" w:hAnsi="Arial"/>
          <w:w w:val="105"/>
        </w:rPr>
        <w:t>representante</w:t>
      </w:r>
      <w:r w:rsidRPr="00601E1B">
        <w:rPr>
          <w:rFonts w:ascii="Arial" w:hAnsi="Arial"/>
          <w:spacing w:val="16"/>
          <w:w w:val="105"/>
        </w:rPr>
        <w:t xml:space="preserve"> </w:t>
      </w:r>
      <w:r w:rsidRPr="00601E1B">
        <w:rPr>
          <w:rFonts w:ascii="Arial" w:hAnsi="Arial"/>
          <w:w w:val="105"/>
        </w:rPr>
        <w:t>de</w:t>
      </w:r>
      <w:r w:rsidRPr="00601E1B">
        <w:rPr>
          <w:rFonts w:ascii="Arial" w:hAnsi="Arial"/>
          <w:spacing w:val="17"/>
          <w:w w:val="105"/>
        </w:rPr>
        <w:t xml:space="preserve"> </w:t>
      </w:r>
      <w:r w:rsidRPr="00601E1B">
        <w:rPr>
          <w:rFonts w:ascii="Arial" w:hAnsi="Arial"/>
          <w:spacing w:val="-1"/>
          <w:w w:val="105"/>
        </w:rPr>
        <w:t>la</w:t>
      </w:r>
      <w:r w:rsidRPr="00601E1B">
        <w:rPr>
          <w:rFonts w:ascii="Arial" w:hAnsi="Arial"/>
          <w:spacing w:val="17"/>
          <w:w w:val="105"/>
        </w:rPr>
        <w:t xml:space="preserve"> </w:t>
      </w:r>
      <w:r w:rsidRPr="00601E1B">
        <w:rPr>
          <w:rFonts w:ascii="Arial" w:hAnsi="Arial"/>
          <w:spacing w:val="-1"/>
          <w:w w:val="105"/>
        </w:rPr>
        <w:t>OEFA,</w:t>
      </w:r>
      <w:r w:rsidRPr="00601E1B">
        <w:rPr>
          <w:rFonts w:ascii="Arial" w:hAnsi="Arial"/>
          <w:spacing w:val="16"/>
          <w:w w:val="105"/>
        </w:rPr>
        <w:t xml:space="preserve"> </w:t>
      </w:r>
      <w:r w:rsidRPr="00601E1B">
        <w:rPr>
          <w:rFonts w:ascii="Arial" w:hAnsi="Arial"/>
          <w:spacing w:val="-1"/>
          <w:w w:val="105"/>
        </w:rPr>
        <w:t>siendo</w:t>
      </w:r>
      <w:r w:rsidRPr="00601E1B">
        <w:rPr>
          <w:rFonts w:ascii="Arial" w:hAnsi="Arial"/>
          <w:spacing w:val="17"/>
          <w:w w:val="105"/>
        </w:rPr>
        <w:t xml:space="preserve"> </w:t>
      </w:r>
      <w:r w:rsidRPr="00601E1B">
        <w:rPr>
          <w:rFonts w:ascii="Arial" w:hAnsi="Arial"/>
          <w:spacing w:val="-1"/>
          <w:w w:val="105"/>
        </w:rPr>
        <w:t>conveniente</w:t>
      </w:r>
      <w:r w:rsidRPr="00601E1B">
        <w:rPr>
          <w:rFonts w:ascii="Arial" w:hAnsi="Arial"/>
          <w:spacing w:val="19"/>
          <w:w w:val="105"/>
        </w:rPr>
        <w:t xml:space="preserve"> </w:t>
      </w:r>
      <w:r w:rsidRPr="00601E1B">
        <w:rPr>
          <w:rFonts w:ascii="Arial" w:hAnsi="Arial"/>
          <w:spacing w:val="-1"/>
          <w:w w:val="105"/>
        </w:rPr>
        <w:t>documentar</w:t>
      </w:r>
      <w:r w:rsidRPr="00601E1B">
        <w:rPr>
          <w:rFonts w:ascii="Arial" w:hAnsi="Arial"/>
          <w:spacing w:val="17"/>
          <w:w w:val="105"/>
        </w:rPr>
        <w:t xml:space="preserve"> </w:t>
      </w:r>
      <w:r w:rsidRPr="00601E1B">
        <w:rPr>
          <w:rFonts w:ascii="Arial" w:hAnsi="Arial"/>
          <w:w w:val="105"/>
        </w:rPr>
        <w:t>todo</w:t>
      </w:r>
      <w:r w:rsidRPr="00601E1B">
        <w:rPr>
          <w:rFonts w:ascii="Arial" w:hAnsi="Arial"/>
          <w:spacing w:val="16"/>
          <w:w w:val="105"/>
        </w:rPr>
        <w:t xml:space="preserve"> </w:t>
      </w:r>
      <w:r w:rsidRPr="00601E1B">
        <w:rPr>
          <w:rFonts w:ascii="Arial" w:hAnsi="Arial"/>
          <w:w w:val="105"/>
        </w:rPr>
        <w:t>el</w:t>
      </w:r>
      <w:r w:rsidRPr="00601E1B">
        <w:rPr>
          <w:rFonts w:ascii="Arial" w:hAnsi="Arial"/>
          <w:spacing w:val="16"/>
          <w:w w:val="105"/>
        </w:rPr>
        <w:t xml:space="preserve"> </w:t>
      </w:r>
      <w:r w:rsidRPr="00601E1B">
        <w:rPr>
          <w:rFonts w:ascii="Arial" w:hAnsi="Arial"/>
          <w:w w:val="105"/>
        </w:rPr>
        <w:t>proceso</w:t>
      </w:r>
      <w:r w:rsidRPr="00601E1B">
        <w:rPr>
          <w:rFonts w:ascii="Arial" w:hAnsi="Arial"/>
          <w:spacing w:val="49"/>
          <w:w w:val="103"/>
        </w:rPr>
        <w:t xml:space="preserve"> </w:t>
      </w:r>
      <w:r w:rsidRPr="00601E1B">
        <w:rPr>
          <w:rFonts w:ascii="Arial" w:hAnsi="Arial"/>
          <w:w w:val="105"/>
        </w:rPr>
        <w:t>de</w:t>
      </w:r>
      <w:r w:rsidRPr="00601E1B">
        <w:rPr>
          <w:rFonts w:ascii="Arial" w:hAnsi="Arial"/>
          <w:spacing w:val="-17"/>
          <w:w w:val="105"/>
        </w:rPr>
        <w:t xml:space="preserve"> </w:t>
      </w:r>
      <w:r w:rsidRPr="00601E1B">
        <w:rPr>
          <w:rFonts w:ascii="Arial" w:hAnsi="Arial"/>
          <w:spacing w:val="-1"/>
          <w:w w:val="105"/>
        </w:rPr>
        <w:t>ejecución</w:t>
      </w:r>
      <w:r w:rsidRPr="00601E1B">
        <w:rPr>
          <w:rFonts w:ascii="Arial" w:hAnsi="Arial"/>
          <w:spacing w:val="-16"/>
          <w:w w:val="105"/>
        </w:rPr>
        <w:t xml:space="preserve"> </w:t>
      </w:r>
      <w:r w:rsidRPr="00601E1B">
        <w:rPr>
          <w:rFonts w:ascii="Arial" w:hAnsi="Arial"/>
          <w:spacing w:val="-1"/>
          <w:w w:val="105"/>
        </w:rPr>
        <w:t>mediante</w:t>
      </w:r>
      <w:r w:rsidRPr="00601E1B">
        <w:rPr>
          <w:rFonts w:ascii="Arial" w:hAnsi="Arial"/>
          <w:spacing w:val="-15"/>
          <w:w w:val="105"/>
        </w:rPr>
        <w:t xml:space="preserve"> </w:t>
      </w:r>
      <w:r w:rsidRPr="00601E1B">
        <w:rPr>
          <w:rFonts w:ascii="Arial" w:hAnsi="Arial"/>
          <w:w w:val="105"/>
        </w:rPr>
        <w:t>una</w:t>
      </w:r>
      <w:r w:rsidRPr="00601E1B">
        <w:rPr>
          <w:rFonts w:ascii="Arial" w:hAnsi="Arial"/>
          <w:spacing w:val="-16"/>
          <w:w w:val="105"/>
        </w:rPr>
        <w:t xml:space="preserve"> </w:t>
      </w:r>
      <w:r w:rsidRPr="00601E1B">
        <w:rPr>
          <w:rFonts w:ascii="Arial" w:hAnsi="Arial"/>
          <w:spacing w:val="-1"/>
          <w:w w:val="105"/>
        </w:rPr>
        <w:t>reseña</w:t>
      </w:r>
      <w:r w:rsidRPr="00601E1B">
        <w:rPr>
          <w:rFonts w:ascii="Arial" w:hAnsi="Arial"/>
          <w:spacing w:val="-16"/>
          <w:w w:val="105"/>
        </w:rPr>
        <w:t xml:space="preserve"> </w:t>
      </w:r>
      <w:r w:rsidRPr="00601E1B">
        <w:rPr>
          <w:rFonts w:ascii="Arial" w:hAnsi="Arial"/>
          <w:spacing w:val="-1"/>
          <w:w w:val="105"/>
        </w:rPr>
        <w:t>fotográfica.</w:t>
      </w:r>
    </w:p>
    <w:p w:rsidR="00FC11FD" w:rsidRDefault="00FC11FD">
      <w:pPr>
        <w:rPr>
          <w:rFonts w:ascii="Arial" w:hAnsi="Arial"/>
          <w:spacing w:val="-1"/>
          <w:w w:val="105"/>
        </w:rPr>
      </w:pPr>
      <w:r>
        <w:rPr>
          <w:rFonts w:ascii="Arial" w:hAnsi="Arial"/>
          <w:spacing w:val="-1"/>
          <w:w w:val="105"/>
        </w:rPr>
        <w:br w:type="page"/>
      </w:r>
    </w:p>
    <w:p w:rsidR="00601E1B" w:rsidRDefault="00601E1B" w:rsidP="00BC588B">
      <w:pPr>
        <w:widowControl w:val="0"/>
        <w:spacing w:before="338" w:after="0" w:line="240" w:lineRule="auto"/>
        <w:ind w:right="49"/>
        <w:jc w:val="center"/>
        <w:rPr>
          <w:rFonts w:ascii="Arial" w:hAnsi="Arial"/>
          <w:b/>
          <w:spacing w:val="-1"/>
          <w:w w:val="105"/>
        </w:rPr>
      </w:pPr>
      <w:r w:rsidRPr="00BC588B">
        <w:rPr>
          <w:rFonts w:ascii="Arial" w:hAnsi="Arial"/>
          <w:b/>
          <w:spacing w:val="-1"/>
          <w:w w:val="105"/>
        </w:rPr>
        <w:lastRenderedPageBreak/>
        <w:t xml:space="preserve">DIAGRAMA DE FLUJO DEL PROCESO DE </w:t>
      </w:r>
      <w:r w:rsidR="00D10284">
        <w:rPr>
          <w:rFonts w:ascii="Arial" w:hAnsi="Arial"/>
          <w:b/>
          <w:spacing w:val="-1"/>
          <w:w w:val="105"/>
        </w:rPr>
        <w:t xml:space="preserve">OPERACIÓN DEL GASOCENTRO </w:t>
      </w:r>
      <w:r w:rsidRPr="00BC588B">
        <w:rPr>
          <w:rFonts w:ascii="Arial" w:hAnsi="Arial"/>
          <w:b/>
          <w:spacing w:val="-1"/>
          <w:w w:val="105"/>
        </w:rPr>
        <w:t xml:space="preserve"> DEL GLP</w:t>
      </w:r>
    </w:p>
    <w:p w:rsidR="00D10284" w:rsidRDefault="00D10284" w:rsidP="00BC588B">
      <w:pPr>
        <w:widowControl w:val="0"/>
        <w:spacing w:before="338" w:after="0" w:line="240" w:lineRule="auto"/>
        <w:ind w:right="49"/>
        <w:jc w:val="center"/>
        <w:rPr>
          <w:rFonts w:ascii="Arial" w:hAnsi="Arial"/>
          <w:b/>
          <w:spacing w:val="-1"/>
          <w:w w:val="105"/>
        </w:rPr>
      </w:pPr>
    </w:p>
    <w:p w:rsidR="00D10284" w:rsidRPr="00BC588B" w:rsidRDefault="00D10284" w:rsidP="00BC588B">
      <w:pPr>
        <w:widowControl w:val="0"/>
        <w:spacing w:before="338" w:after="0" w:line="240" w:lineRule="auto"/>
        <w:ind w:right="49"/>
        <w:jc w:val="center"/>
        <w:rPr>
          <w:rFonts w:ascii="Arial" w:hAnsi="Arial"/>
          <w:b/>
          <w:spacing w:val="-1"/>
          <w:w w:val="105"/>
        </w:rPr>
      </w:pPr>
    </w:p>
    <w:p w:rsidR="00D10284" w:rsidRDefault="001962E2">
      <w:pPr>
        <w:rPr>
          <w:rFonts w:ascii="Arial" w:hAnsi="Arial"/>
          <w:noProof/>
          <w:spacing w:val="-1"/>
          <w:w w:val="105"/>
          <w:lang w:eastAsia="es-PE"/>
        </w:rPr>
      </w:pPr>
      <w:r w:rsidRPr="001962E2">
        <w:rPr>
          <w:rFonts w:ascii="Arial" w:hAnsi="Arial"/>
          <w:b/>
          <w:noProof/>
          <w:spacing w:val="-1"/>
          <w:lang w:val="es-ES" w:eastAsia="es-ES"/>
        </w:rPr>
        <w:pict>
          <v:rect id="Rectángulo 11" o:spid="_x0000_s1027" style="position:absolute;margin-left:140.5pt;margin-top:85.45pt;width:156.75pt;height:37.5pt;z-index:251675136;visibility:visible;mso-position-horizontal-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" fillcolor="#d8d8d8 [2732]" strokecolor="#d8d8d8 [2732]" strokeweight="2pt">
            <v:textbox>
              <w:txbxContent>
                <w:p w:rsidR="00181C75" w:rsidRPr="00D10284" w:rsidRDefault="00181C75" w:rsidP="00D10284">
                  <w:pPr>
                    <w:jc w:val="center"/>
                    <w:rPr>
                      <w:rFonts w:ascii="Arial Narrow" w:hAnsi="Arial Narrow"/>
                      <w:b/>
                      <w:color w:val="0D0D0D" w:themeColor="text1" w:themeTint="F2"/>
                      <w:sz w:val="20"/>
                    </w:rPr>
                  </w:pPr>
                  <w:r>
                    <w:rPr>
                      <w:rFonts w:ascii="Arial Narrow" w:hAnsi="Arial Narrow"/>
                      <w:b/>
                      <w:color w:val="0D0D0D" w:themeColor="text1" w:themeTint="F2"/>
                      <w:sz w:val="20"/>
                    </w:rPr>
                    <w:t>DESCARGA DE GLP EN EL TANQUE DE ALMACENAMIENTO</w:t>
                  </w:r>
                </w:p>
              </w:txbxContent>
            </v:textbox>
            <w10:wrap anchorx="margin"/>
          </v:rect>
        </w:pict>
      </w:r>
      <w:r w:rsidRPr="001962E2">
        <w:rPr>
          <w:rFonts w:ascii="Arial" w:hAnsi="Arial"/>
          <w:b/>
          <w:noProof/>
          <w:spacing w:val="-1"/>
          <w:lang w:val="es-ES" w:eastAsia="es-ES"/>
        </w:rPr>
        <w:pict>
          <v:rect id="Rectángulo 12" o:spid="_x0000_s1028" style="position:absolute;margin-left:140.5pt;margin-top:171.7pt;width:156.75pt;height:37.5pt;z-index:251677184;visibility:visible;mso-position-horizontal-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" fillcolor="#d8d8d8 [2732]" strokecolor="#d8d8d8 [2732]" strokeweight="2pt">
            <v:textbox>
              <w:txbxContent>
                <w:p w:rsidR="00181C75" w:rsidRPr="00D10284" w:rsidRDefault="00181C75" w:rsidP="00D10284">
                  <w:pPr>
                    <w:jc w:val="center"/>
                    <w:rPr>
                      <w:rFonts w:ascii="Arial Narrow" w:hAnsi="Arial Narrow"/>
                      <w:b/>
                      <w:color w:val="0D0D0D" w:themeColor="text1" w:themeTint="F2"/>
                      <w:sz w:val="20"/>
                    </w:rPr>
                  </w:pPr>
                  <w:r>
                    <w:rPr>
                      <w:rFonts w:ascii="Arial Narrow" w:hAnsi="Arial Narrow"/>
                      <w:b/>
                      <w:color w:val="0D0D0D" w:themeColor="text1" w:themeTint="F2"/>
                      <w:sz w:val="20"/>
                    </w:rPr>
                    <w:t>DISPENSADORES DE DESPACHO DE GLP</w:t>
                  </w:r>
                </w:p>
              </w:txbxContent>
            </v:textbox>
            <w10:wrap anchorx="margin"/>
          </v:rect>
        </w:pict>
      </w:r>
      <w:r w:rsidRPr="001962E2">
        <w:rPr>
          <w:rFonts w:ascii="Arial" w:hAnsi="Arial"/>
          <w:b/>
          <w:noProof/>
          <w:spacing w:val="-1"/>
          <w:lang w:val="es-ES" w:eastAsia="es-ES"/>
        </w:rPr>
        <w:pict>
          <v:shapetype id="_x0000_t67" coordsize="21600,21600" o:spt="67" adj="16200,5400" path="m0@0l@1@0@1,0@2,0@2@0,21600@0,10800,21600xe">
            <v:stroke joinstyle="miter"/>
            <v:formulas>
              <v:f eqn="val #0"/>
              <v:f eqn="val #1"/>
              <v:f eqn="sum height 0 #1"/>
              <v:f eqn="sum 10800 0 #1"/>
              <v:f eqn="sum width 0 #0"/>
              <v:f eqn="prod @4 @3 10800"/>
              <v:f eqn="sum width 0 @5"/>
            </v:formulas>
            <v:path o:connecttype="custom" o:connectlocs="10800,0;0,@0;10800,21600;21600,@0" o:connectangles="270,180,90,0" textboxrect="@1,0,@2,@6"/>
            <v:handles>
              <v:h position="#1,#0" xrange="0,10800" yrange="0,21600"/>
            </v:handles>
          </v:shapetype>
          <v:shape id="Flecha abajo 15" o:spid="_x0000_s1033" type="#_x0000_t67" style="position:absolute;margin-left:0;margin-top:124.1pt;width:19.5pt;height:34.5pt;z-index:251680256;visibility:visible;mso-position-horizontal:center;mso-position-horizontal-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" adj="15496" fillcolor="#d8d8d8 [2732]" strokecolor="#404040 [2429]" strokeweight="2pt">
            <w10:wrap anchorx="margin"/>
          </v:shape>
        </w:pict>
      </w:r>
      <w:r w:rsidRPr="001962E2">
        <w:rPr>
          <w:rFonts w:ascii="Arial" w:hAnsi="Arial"/>
          <w:b/>
          <w:noProof/>
          <w:spacing w:val="-1"/>
          <w:lang w:val="es-ES" w:eastAsia="es-ES"/>
        </w:rPr>
        <w:pict>
          <v:shape id="Flecha abajo 14" o:spid="_x0000_s1032" type="#_x0000_t67" style="position:absolute;margin-left:0;margin-top:40.1pt;width:19.5pt;height:34.5pt;z-index:251678208;visibility:visible;mso-position-horizontal:center;mso-position-horizontal-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" adj="15496" fillcolor="#d8d8d8 [2732]" strokecolor="#404040 [2429]" strokeweight="2pt">
            <w10:wrap anchorx="margin"/>
          </v:shape>
        </w:pict>
      </w:r>
      <w:r w:rsidRPr="001962E2">
        <w:rPr>
          <w:rFonts w:ascii="Arial" w:hAnsi="Arial"/>
          <w:b/>
          <w:noProof/>
          <w:spacing w:val="-1"/>
          <w:lang w:val="es-ES" w:eastAsia="es-ES"/>
        </w:rPr>
        <w:pict>
          <v:rect id="Rectángulo 9" o:spid="_x0000_s1029" style="position:absolute;margin-left:140.5pt;margin-top:1.85pt;width:156.75pt;height:37.5pt;z-index:251673088;visibility:visible;mso-position-horizontal-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" fillcolor="#d8d8d8 [2732]" strokecolor="#d8d8d8 [2732]" strokeweight="2pt">
            <v:textbox>
              <w:txbxContent>
                <w:p w:rsidR="00181C75" w:rsidRPr="00D10284" w:rsidRDefault="00181C75" w:rsidP="00D10284">
                  <w:pPr>
                    <w:jc w:val="center"/>
                    <w:rPr>
                      <w:rFonts w:ascii="Arial Narrow" w:hAnsi="Arial Narrow"/>
                      <w:b/>
                      <w:color w:val="0D0D0D" w:themeColor="text1" w:themeTint="F2"/>
                      <w:sz w:val="20"/>
                    </w:rPr>
                  </w:pPr>
                  <w:r>
                    <w:rPr>
                      <w:rFonts w:ascii="Arial Narrow" w:hAnsi="Arial Narrow"/>
                      <w:b/>
                      <w:color w:val="0D0D0D" w:themeColor="text1" w:themeTint="F2"/>
                      <w:sz w:val="20"/>
                    </w:rPr>
                    <w:t>INGRESO DE CAMIONE</w:t>
                  </w:r>
                  <w:r w:rsidRPr="00D10284">
                    <w:rPr>
                      <w:rFonts w:ascii="Arial Narrow" w:hAnsi="Arial Narrow"/>
                      <w:b/>
                      <w:color w:val="0D0D0D" w:themeColor="text1" w:themeTint="F2"/>
                      <w:sz w:val="20"/>
                    </w:rPr>
                    <w:t>S DE TRANSPORTE DE GLP A GRANEL</w:t>
                  </w:r>
                </w:p>
              </w:txbxContent>
            </v:textbox>
            <w10:wrap anchorx="margin"/>
          </v:rect>
        </w:pict>
      </w:r>
      <w:r w:rsidR="00D10284">
        <w:rPr>
          <w:rFonts w:ascii="Arial" w:hAnsi="Arial"/>
          <w:noProof/>
          <w:spacing w:val="-1"/>
          <w:w w:val="105"/>
          <w:lang w:eastAsia="es-PE"/>
        </w:rPr>
        <w:br w:type="page"/>
      </w:r>
    </w:p>
    <w:p w:rsidR="00484546" w:rsidRPr="00BC588B" w:rsidRDefault="00BC588B" w:rsidP="00484546">
      <w:pPr>
        <w:pStyle w:val="Prrafodelista"/>
        <w:widowControl w:val="0"/>
        <w:numPr>
          <w:ilvl w:val="0"/>
          <w:numId w:val="1"/>
        </w:numPr>
        <w:spacing w:before="338" w:after="0" w:line="240" w:lineRule="auto"/>
        <w:ind w:left="426" w:right="49"/>
        <w:jc w:val="both"/>
        <w:rPr>
          <w:rFonts w:ascii="Arial" w:eastAsia="Calibri" w:hAnsi="Arial" w:cs="Arial"/>
          <w:b/>
          <w:w w:val="105"/>
          <w:sz w:val="20"/>
        </w:rPr>
      </w:pPr>
      <w:r w:rsidRPr="00BC588B">
        <w:rPr>
          <w:rFonts w:ascii="Arial" w:eastAsia="Calibri" w:hAnsi="Arial" w:cs="Arial"/>
          <w:b/>
          <w:w w:val="105"/>
          <w:sz w:val="20"/>
        </w:rPr>
        <w:lastRenderedPageBreak/>
        <w:t>SELECCIÓN DEL ÁREA</w:t>
      </w:r>
    </w:p>
    <w:p w:rsidR="00BC588B" w:rsidRPr="00BC588B" w:rsidRDefault="00BC588B" w:rsidP="00BC588B">
      <w:pPr>
        <w:widowControl w:val="0"/>
        <w:spacing w:before="338" w:after="0" w:line="240" w:lineRule="auto"/>
        <w:ind w:left="426" w:right="49"/>
        <w:jc w:val="both"/>
        <w:rPr>
          <w:rFonts w:ascii="Arial" w:eastAsia="Arial" w:hAnsi="Arial" w:cs="Arial"/>
          <w:b/>
          <w:bCs/>
          <w:lang w:val="en-US"/>
        </w:rPr>
      </w:pPr>
      <w:r w:rsidRPr="00BC588B">
        <w:rPr>
          <w:rFonts w:ascii="Arial" w:eastAsia="Arial" w:hAnsi="Arial" w:cs="Arial"/>
          <w:b/>
          <w:bCs/>
          <w:lang w:val="en-US"/>
        </w:rPr>
        <w:t>CRITERIOS:</w:t>
      </w:r>
    </w:p>
    <w:p w:rsidR="00BC588B" w:rsidRPr="00BC588B" w:rsidRDefault="00BC588B" w:rsidP="002A1260">
      <w:pPr>
        <w:pStyle w:val="Prrafodelista"/>
        <w:widowControl w:val="0"/>
        <w:numPr>
          <w:ilvl w:val="0"/>
          <w:numId w:val="14"/>
        </w:numPr>
        <w:spacing w:before="338" w:after="0" w:line="240" w:lineRule="auto"/>
        <w:ind w:left="851" w:right="49"/>
        <w:jc w:val="both"/>
        <w:rPr>
          <w:rFonts w:ascii="Arial" w:eastAsia="Arial" w:hAnsi="Arial" w:cs="Arial"/>
          <w:b/>
        </w:rPr>
      </w:pPr>
      <w:r w:rsidRPr="00BC588B">
        <w:rPr>
          <w:rFonts w:ascii="Arial" w:eastAsia="Arial" w:hAnsi="Arial" w:cs="Arial"/>
          <w:b/>
        </w:rPr>
        <w:t>Criterio Normativo</w:t>
      </w:r>
    </w:p>
    <w:p w:rsidR="00BC588B" w:rsidRPr="00BC588B" w:rsidRDefault="00BC588B" w:rsidP="00BC588B">
      <w:pPr>
        <w:widowControl w:val="0"/>
        <w:spacing w:before="338" w:after="0" w:line="240" w:lineRule="auto"/>
        <w:ind w:left="851" w:right="49"/>
        <w:jc w:val="both"/>
        <w:rPr>
          <w:rFonts w:ascii="Arial" w:eastAsia="Arial" w:hAnsi="Arial" w:cs="Arial"/>
        </w:rPr>
      </w:pPr>
      <w:r w:rsidRPr="00BC588B">
        <w:rPr>
          <w:rFonts w:ascii="Arial" w:eastAsia="Arial" w:hAnsi="Arial" w:cs="Arial"/>
        </w:rPr>
        <w:t>Para la Selección del área, se tomó en cuenta lo establecido en la normatividad para la comercialización de GLP contenida en los siguientes dispositivos legales:</w:t>
      </w:r>
    </w:p>
    <w:p w:rsidR="00BC588B" w:rsidRDefault="00BC588B" w:rsidP="00BC588B">
      <w:pPr>
        <w:widowControl w:val="0"/>
        <w:spacing w:before="338" w:after="0" w:line="240" w:lineRule="auto"/>
        <w:ind w:left="851" w:right="49"/>
        <w:jc w:val="both"/>
        <w:rPr>
          <w:rFonts w:ascii="Arial" w:eastAsia="Arial" w:hAnsi="Arial" w:cs="Arial"/>
          <w:b/>
        </w:rPr>
      </w:pPr>
      <w:r w:rsidRPr="00BC588B">
        <w:rPr>
          <w:rFonts w:ascii="Arial" w:eastAsia="Arial" w:hAnsi="Arial" w:cs="Arial"/>
          <w:b/>
        </w:rPr>
        <w:t>Marco Legal:</w:t>
      </w:r>
    </w:p>
    <w:p w:rsidR="00BC588B" w:rsidRPr="00BC588B" w:rsidRDefault="00BC588B" w:rsidP="00BC588B">
      <w:pPr>
        <w:widowControl w:val="0"/>
        <w:spacing w:before="338" w:after="0" w:line="240" w:lineRule="auto"/>
        <w:ind w:left="1134" w:right="49" w:hanging="283"/>
        <w:jc w:val="both"/>
        <w:rPr>
          <w:rFonts w:ascii="Arial" w:eastAsia="Arial" w:hAnsi="Arial" w:cs="Arial"/>
          <w:b/>
        </w:rPr>
      </w:pPr>
      <w:r>
        <w:rPr>
          <w:rFonts w:ascii="Arial" w:eastAsia="Arial" w:hAnsi="Arial" w:cs="Arial"/>
        </w:rPr>
        <w:t></w:t>
      </w:r>
      <w:r>
        <w:rPr>
          <w:rFonts w:ascii="Arial" w:eastAsia="Arial" w:hAnsi="Arial" w:cs="Arial"/>
        </w:rPr>
        <w:tab/>
      </w:r>
      <w:r w:rsidRPr="00BC588B">
        <w:rPr>
          <w:rFonts w:ascii="Arial" w:eastAsia="Arial" w:hAnsi="Arial" w:cs="Arial"/>
        </w:rPr>
        <w:t>Constitución Política del Perú de 1993 Artículo 2° Inciso 22°.</w:t>
      </w:r>
    </w:p>
    <w:p w:rsidR="00BC588B" w:rsidRPr="00BC588B" w:rsidRDefault="00BC588B" w:rsidP="00BC588B">
      <w:pPr>
        <w:widowControl w:val="0"/>
        <w:spacing w:before="338" w:after="0" w:line="240" w:lineRule="auto"/>
        <w:ind w:left="1134" w:right="49" w:hanging="283"/>
        <w:jc w:val="both"/>
        <w:rPr>
          <w:rFonts w:ascii="Arial" w:eastAsia="Arial" w:hAnsi="Arial" w:cs="Arial"/>
        </w:rPr>
      </w:pPr>
      <w:r w:rsidRPr="00BC588B">
        <w:rPr>
          <w:rFonts w:ascii="Arial" w:eastAsia="Arial" w:hAnsi="Arial" w:cs="Arial"/>
        </w:rPr>
        <w:t></w:t>
      </w:r>
      <w:r w:rsidRPr="00BC588B">
        <w:rPr>
          <w:rFonts w:ascii="Arial" w:eastAsia="Arial" w:hAnsi="Arial" w:cs="Arial"/>
        </w:rPr>
        <w:tab/>
        <w:t>Decreto Legislativo N° 757 (08 Nov 1991), Ley Marco para el Crecimiento de la Inversión Privada, en su Artículo 51° se establece que la autoridad competente determinará las actividades que, por su riesgo ambiental, requerirán la elaboración de Estudios de Impacto Ambiental previo al desarrollo de dichas actividades.</w:t>
      </w:r>
    </w:p>
    <w:p w:rsidR="00BC588B" w:rsidRPr="00BC588B" w:rsidRDefault="00BC588B" w:rsidP="00BC588B">
      <w:pPr>
        <w:widowControl w:val="0"/>
        <w:spacing w:before="338" w:after="0" w:line="240" w:lineRule="auto"/>
        <w:ind w:left="1134" w:right="49" w:hanging="283"/>
        <w:jc w:val="both"/>
        <w:rPr>
          <w:rFonts w:ascii="Arial" w:eastAsia="Arial" w:hAnsi="Arial" w:cs="Arial"/>
        </w:rPr>
      </w:pPr>
      <w:r w:rsidRPr="00BC588B">
        <w:rPr>
          <w:rFonts w:ascii="Arial" w:eastAsia="Arial" w:hAnsi="Arial" w:cs="Arial"/>
        </w:rPr>
        <w:t></w:t>
      </w:r>
      <w:r w:rsidRPr="00BC588B">
        <w:rPr>
          <w:rFonts w:ascii="Arial" w:eastAsia="Arial" w:hAnsi="Arial" w:cs="Arial"/>
        </w:rPr>
        <w:tab/>
        <w:t>Ley N° 22621 – Ley Orgánica de Hidrocarburos, que norma las actividades de hidrocarburos en el territorio nacional.</w:t>
      </w:r>
    </w:p>
    <w:p w:rsidR="00BC588B" w:rsidRPr="00BC588B" w:rsidRDefault="00BC588B" w:rsidP="00BC588B">
      <w:pPr>
        <w:widowControl w:val="0"/>
        <w:spacing w:before="338" w:after="0" w:line="240" w:lineRule="auto"/>
        <w:ind w:left="1134" w:right="49" w:hanging="283"/>
        <w:jc w:val="both"/>
        <w:rPr>
          <w:rFonts w:ascii="Arial" w:eastAsia="Arial" w:hAnsi="Arial" w:cs="Arial"/>
        </w:rPr>
      </w:pPr>
      <w:r w:rsidRPr="00BC588B">
        <w:rPr>
          <w:rFonts w:ascii="Arial" w:eastAsia="Arial" w:hAnsi="Arial" w:cs="Arial"/>
        </w:rPr>
        <w:t></w:t>
      </w:r>
      <w:r w:rsidRPr="00BC588B">
        <w:rPr>
          <w:rFonts w:ascii="Arial" w:eastAsia="Arial" w:hAnsi="Arial" w:cs="Arial"/>
        </w:rPr>
        <w:tab/>
        <w:t>Ley N° 28611 – Ley de Recursos Hídricos.</w:t>
      </w:r>
    </w:p>
    <w:p w:rsidR="00BC588B" w:rsidRPr="00BC588B" w:rsidRDefault="00BC588B" w:rsidP="00BC588B">
      <w:pPr>
        <w:widowControl w:val="0"/>
        <w:spacing w:before="338" w:after="0" w:line="240" w:lineRule="auto"/>
        <w:ind w:left="1134" w:right="49" w:hanging="283"/>
        <w:jc w:val="both"/>
        <w:rPr>
          <w:rFonts w:ascii="Arial" w:eastAsia="Arial" w:hAnsi="Arial" w:cs="Arial"/>
        </w:rPr>
      </w:pPr>
      <w:r w:rsidRPr="00BC588B">
        <w:rPr>
          <w:rFonts w:ascii="Arial" w:eastAsia="Arial" w:hAnsi="Arial" w:cs="Arial"/>
        </w:rPr>
        <w:t></w:t>
      </w:r>
      <w:r w:rsidRPr="00BC588B">
        <w:rPr>
          <w:rFonts w:ascii="Arial" w:eastAsia="Arial" w:hAnsi="Arial" w:cs="Arial"/>
        </w:rPr>
        <w:tab/>
        <w:t>Ley N° 27314 – Ley General de Residuos Sólidos y su Reglamento (D.S. N° 057-2004-PCM).</w:t>
      </w:r>
    </w:p>
    <w:p w:rsidR="00BC588B" w:rsidRPr="00BC588B" w:rsidRDefault="00BC588B" w:rsidP="00BC588B">
      <w:pPr>
        <w:widowControl w:val="0"/>
        <w:spacing w:before="338" w:after="0" w:line="240" w:lineRule="auto"/>
        <w:ind w:left="1134" w:right="49" w:hanging="283"/>
        <w:jc w:val="both"/>
        <w:rPr>
          <w:rFonts w:ascii="Arial" w:eastAsia="Arial" w:hAnsi="Arial" w:cs="Arial"/>
        </w:rPr>
      </w:pPr>
      <w:r w:rsidRPr="00BC588B">
        <w:rPr>
          <w:rFonts w:ascii="Arial" w:eastAsia="Arial" w:hAnsi="Arial" w:cs="Arial"/>
        </w:rPr>
        <w:t></w:t>
      </w:r>
      <w:r w:rsidRPr="00BC588B">
        <w:rPr>
          <w:rFonts w:ascii="Arial" w:eastAsia="Arial" w:hAnsi="Arial" w:cs="Arial"/>
        </w:rPr>
        <w:tab/>
        <w:t>Ley N° 27446 – Ley del Sistema Nacional de Evaluación del Impacto Ambiental</w:t>
      </w:r>
    </w:p>
    <w:p w:rsidR="00BC588B" w:rsidRPr="00BC588B" w:rsidRDefault="00BC588B" w:rsidP="00BC588B">
      <w:pPr>
        <w:widowControl w:val="0"/>
        <w:spacing w:before="338" w:after="0" w:line="240" w:lineRule="auto"/>
        <w:ind w:left="1134" w:right="49" w:hanging="283"/>
        <w:jc w:val="both"/>
        <w:rPr>
          <w:rFonts w:ascii="Arial" w:eastAsia="Arial" w:hAnsi="Arial" w:cs="Arial"/>
        </w:rPr>
      </w:pPr>
      <w:r w:rsidRPr="00BC588B">
        <w:rPr>
          <w:rFonts w:ascii="Arial" w:eastAsia="Arial" w:hAnsi="Arial" w:cs="Arial"/>
        </w:rPr>
        <w:t></w:t>
      </w:r>
      <w:r w:rsidRPr="00BC588B">
        <w:rPr>
          <w:rFonts w:ascii="Arial" w:eastAsia="Arial" w:hAnsi="Arial" w:cs="Arial"/>
        </w:rPr>
        <w:tab/>
        <w:t>Decreto Supremo N° 039-2014-EM – Reglamento para la Protección Ambiental en las Actividades de Hidrocarburos, establece que previo al inicio de cualquier actividad de hidrocarburos, el responsable del Proyecto presentará a la autoridad competente el Estudio Ambiental correspondiente.</w:t>
      </w:r>
    </w:p>
    <w:p w:rsidR="00BC588B" w:rsidRPr="00BC588B" w:rsidRDefault="00BC588B" w:rsidP="00BC588B">
      <w:pPr>
        <w:widowControl w:val="0"/>
        <w:spacing w:before="338" w:after="0" w:line="240" w:lineRule="auto"/>
        <w:ind w:left="1134" w:right="49" w:hanging="283"/>
        <w:jc w:val="both"/>
        <w:rPr>
          <w:rFonts w:ascii="Arial" w:eastAsia="Arial" w:hAnsi="Arial" w:cs="Arial"/>
        </w:rPr>
      </w:pPr>
      <w:r w:rsidRPr="00BC588B">
        <w:rPr>
          <w:rFonts w:ascii="Arial" w:eastAsia="Arial" w:hAnsi="Arial" w:cs="Arial"/>
        </w:rPr>
        <w:t></w:t>
      </w:r>
      <w:r w:rsidRPr="00BC588B">
        <w:rPr>
          <w:rFonts w:ascii="Arial" w:eastAsia="Arial" w:hAnsi="Arial" w:cs="Arial"/>
        </w:rPr>
        <w:tab/>
        <w:t>Decreto Supremo N° 074-2001-PCM – Estándares Nacionales de Calidad Ambiental para Aire.</w:t>
      </w:r>
    </w:p>
    <w:p w:rsidR="00BC588B" w:rsidRPr="00BC588B" w:rsidRDefault="00BC588B" w:rsidP="00BC588B">
      <w:pPr>
        <w:widowControl w:val="0"/>
        <w:spacing w:before="338" w:after="0" w:line="240" w:lineRule="auto"/>
        <w:ind w:left="1134" w:right="49" w:hanging="283"/>
        <w:jc w:val="both"/>
        <w:rPr>
          <w:rFonts w:ascii="Arial" w:eastAsia="Arial" w:hAnsi="Arial" w:cs="Arial"/>
        </w:rPr>
      </w:pPr>
      <w:r w:rsidRPr="00BC588B">
        <w:rPr>
          <w:rFonts w:ascii="Arial" w:eastAsia="Arial" w:hAnsi="Arial" w:cs="Arial"/>
        </w:rPr>
        <w:t></w:t>
      </w:r>
      <w:r w:rsidRPr="00BC588B">
        <w:rPr>
          <w:rFonts w:ascii="Arial" w:eastAsia="Arial" w:hAnsi="Arial" w:cs="Arial"/>
        </w:rPr>
        <w:tab/>
        <w:t>Decreto Supremo N° 085-2003-PCM – Estándares Nacionales de Calidad Ambiental para Ruido.</w:t>
      </w:r>
    </w:p>
    <w:p w:rsidR="00BC588B" w:rsidRPr="00BC588B" w:rsidRDefault="00BC588B" w:rsidP="00BC588B">
      <w:pPr>
        <w:widowControl w:val="0"/>
        <w:spacing w:before="338" w:after="0" w:line="240" w:lineRule="auto"/>
        <w:ind w:left="1134" w:right="49" w:hanging="283"/>
        <w:jc w:val="both"/>
        <w:rPr>
          <w:rFonts w:ascii="Arial" w:eastAsia="Arial" w:hAnsi="Arial" w:cs="Arial"/>
        </w:rPr>
      </w:pPr>
      <w:r w:rsidRPr="00BC588B">
        <w:rPr>
          <w:rFonts w:ascii="Arial" w:eastAsia="Arial" w:hAnsi="Arial" w:cs="Arial"/>
        </w:rPr>
        <w:t></w:t>
      </w:r>
      <w:r w:rsidRPr="00BC588B">
        <w:rPr>
          <w:rFonts w:ascii="Arial" w:eastAsia="Arial" w:hAnsi="Arial" w:cs="Arial"/>
        </w:rPr>
        <w:tab/>
        <w:t>Decreto Supremo N° 037-2008-PCM – Límites Máximos Permisibles de Efluentes Líquidos para Actividades en Hidrocarburos.</w:t>
      </w:r>
    </w:p>
    <w:p w:rsidR="00BC588B" w:rsidRDefault="00BC588B" w:rsidP="00BC588B">
      <w:pPr>
        <w:widowControl w:val="0"/>
        <w:spacing w:before="338" w:after="0" w:line="240" w:lineRule="auto"/>
        <w:ind w:left="1134" w:right="49" w:hanging="283"/>
        <w:jc w:val="both"/>
        <w:rPr>
          <w:rFonts w:ascii="Arial" w:eastAsia="Arial" w:hAnsi="Arial" w:cs="Arial"/>
        </w:rPr>
      </w:pPr>
      <w:r w:rsidRPr="00BC588B">
        <w:rPr>
          <w:rFonts w:ascii="Arial" w:eastAsia="Arial" w:hAnsi="Arial" w:cs="Arial"/>
        </w:rPr>
        <w:t></w:t>
      </w:r>
      <w:r w:rsidRPr="00BC588B">
        <w:rPr>
          <w:rFonts w:ascii="Arial" w:eastAsia="Arial" w:hAnsi="Arial" w:cs="Arial"/>
        </w:rPr>
        <w:tab/>
        <w:t>Decreto Supremo N° 012-2008-MEM – Reglamento de Participación Ciudadana para Realizar Actividades en Hidrocarburos.</w:t>
      </w:r>
    </w:p>
    <w:p w:rsidR="00BC588B" w:rsidRPr="00BC588B" w:rsidRDefault="00BC588B" w:rsidP="00BC588B">
      <w:pPr>
        <w:widowControl w:val="0"/>
        <w:spacing w:before="338" w:after="0" w:line="240" w:lineRule="auto"/>
        <w:ind w:left="1134" w:right="49" w:hanging="283"/>
        <w:jc w:val="both"/>
        <w:rPr>
          <w:rFonts w:ascii="Arial" w:eastAsia="Arial" w:hAnsi="Arial" w:cs="Arial"/>
        </w:rPr>
      </w:pPr>
      <w:r w:rsidRPr="00BC588B">
        <w:rPr>
          <w:rFonts w:ascii="Arial" w:eastAsia="Arial" w:hAnsi="Arial" w:cs="Arial"/>
        </w:rPr>
        <w:lastRenderedPageBreak/>
        <w:t></w:t>
      </w:r>
      <w:r w:rsidRPr="00BC588B">
        <w:rPr>
          <w:rFonts w:ascii="Arial" w:eastAsia="Arial" w:hAnsi="Arial" w:cs="Arial"/>
        </w:rPr>
        <w:tab/>
        <w:t>Resolución Ministerial N° 571-2008-MEM/DM – Lineamientos del Reglamento de Participación Ciudadana.</w:t>
      </w:r>
    </w:p>
    <w:p w:rsidR="00BC588B" w:rsidRPr="00BC588B" w:rsidRDefault="00BC588B" w:rsidP="00BC588B">
      <w:pPr>
        <w:widowControl w:val="0"/>
        <w:spacing w:before="338" w:after="0" w:line="240" w:lineRule="auto"/>
        <w:ind w:left="1134" w:right="49" w:hanging="283"/>
        <w:jc w:val="both"/>
        <w:rPr>
          <w:rFonts w:ascii="Arial" w:eastAsia="Arial" w:hAnsi="Arial" w:cs="Arial"/>
        </w:rPr>
      </w:pPr>
      <w:r w:rsidRPr="00BC588B">
        <w:rPr>
          <w:rFonts w:ascii="Arial" w:eastAsia="Arial" w:hAnsi="Arial" w:cs="Arial"/>
        </w:rPr>
        <w:t></w:t>
      </w:r>
      <w:r w:rsidRPr="00BC588B">
        <w:rPr>
          <w:rFonts w:ascii="Arial" w:eastAsia="Arial" w:hAnsi="Arial" w:cs="Arial"/>
        </w:rPr>
        <w:tab/>
        <w:t>Decreto Supremo N° 003-2008-MINAM – Estándares de Calidad Ambiental para Aire.</w:t>
      </w:r>
    </w:p>
    <w:p w:rsidR="00BC588B" w:rsidRPr="00BC588B" w:rsidRDefault="00BC588B" w:rsidP="00BC588B">
      <w:pPr>
        <w:widowControl w:val="0"/>
        <w:spacing w:before="338" w:after="0" w:line="240" w:lineRule="auto"/>
        <w:ind w:left="1134" w:right="49" w:hanging="283"/>
        <w:jc w:val="both"/>
        <w:rPr>
          <w:rFonts w:ascii="Arial" w:eastAsia="Arial" w:hAnsi="Arial" w:cs="Arial"/>
        </w:rPr>
      </w:pPr>
      <w:r w:rsidRPr="00BC588B">
        <w:rPr>
          <w:rFonts w:ascii="Arial" w:eastAsia="Arial" w:hAnsi="Arial" w:cs="Arial"/>
        </w:rPr>
        <w:t xml:space="preserve"> </w:t>
      </w:r>
      <w:r w:rsidRPr="00BC588B">
        <w:rPr>
          <w:rFonts w:ascii="Arial" w:eastAsia="Arial" w:hAnsi="Arial" w:cs="Arial"/>
        </w:rPr>
        <w:t></w:t>
      </w:r>
      <w:r w:rsidRPr="00BC588B">
        <w:rPr>
          <w:rFonts w:ascii="Arial" w:eastAsia="Arial" w:hAnsi="Arial" w:cs="Arial"/>
        </w:rPr>
        <w:tab/>
        <w:t>Decreto Supremo N° 01-94-EM – Reglamento para Comercialización de Gas Licuado de Petróleo y Reglamento de Seguridad para la Comercialización de GLP.</w:t>
      </w:r>
    </w:p>
    <w:p w:rsidR="00BC588B" w:rsidRPr="00BC588B" w:rsidRDefault="00BC588B" w:rsidP="00BC588B">
      <w:pPr>
        <w:widowControl w:val="0"/>
        <w:spacing w:before="338" w:after="0" w:line="240" w:lineRule="auto"/>
        <w:ind w:left="1134" w:right="49" w:hanging="283"/>
        <w:jc w:val="both"/>
        <w:rPr>
          <w:rFonts w:ascii="Arial" w:eastAsia="Arial" w:hAnsi="Arial" w:cs="Arial"/>
        </w:rPr>
      </w:pPr>
      <w:r w:rsidRPr="00BC588B">
        <w:rPr>
          <w:rFonts w:ascii="Arial" w:eastAsia="Arial" w:hAnsi="Arial" w:cs="Arial"/>
        </w:rPr>
        <w:t></w:t>
      </w:r>
      <w:r w:rsidRPr="00BC588B">
        <w:rPr>
          <w:rFonts w:ascii="Arial" w:eastAsia="Arial" w:hAnsi="Arial" w:cs="Arial"/>
        </w:rPr>
        <w:tab/>
        <w:t>Decreto Supremo N° 002-2009-MINAM – Reglamento sobre Transparencia, Acceso a la Información Pública Ambiental.</w:t>
      </w:r>
    </w:p>
    <w:p w:rsidR="00BC588B" w:rsidRPr="00BC588B" w:rsidRDefault="00BC588B" w:rsidP="00BC588B">
      <w:pPr>
        <w:widowControl w:val="0"/>
        <w:spacing w:before="338" w:after="0" w:line="240" w:lineRule="auto"/>
        <w:ind w:left="1134" w:right="49" w:hanging="283"/>
        <w:jc w:val="both"/>
        <w:rPr>
          <w:rFonts w:ascii="Arial" w:eastAsia="Arial" w:hAnsi="Arial" w:cs="Arial"/>
        </w:rPr>
      </w:pPr>
      <w:r w:rsidRPr="00BC588B">
        <w:rPr>
          <w:rFonts w:ascii="Arial" w:eastAsia="Arial" w:hAnsi="Arial" w:cs="Arial"/>
        </w:rPr>
        <w:t></w:t>
      </w:r>
      <w:r w:rsidRPr="00BC588B">
        <w:rPr>
          <w:rFonts w:ascii="Arial" w:eastAsia="Arial" w:hAnsi="Arial" w:cs="Arial"/>
        </w:rPr>
        <w:tab/>
        <w:t>Decreto Supremo N° 014-2010-MINAM – Límites Máximos Permisibles para las Emisiones Gaseosas y de Partículas de Actividades del Sub Sector Hidrocarburos.</w:t>
      </w:r>
    </w:p>
    <w:p w:rsidR="00BC588B" w:rsidRPr="00BC588B" w:rsidRDefault="00BC588B" w:rsidP="00BC588B">
      <w:pPr>
        <w:widowControl w:val="0"/>
        <w:spacing w:before="338" w:after="0" w:line="240" w:lineRule="auto"/>
        <w:ind w:left="1134" w:right="49" w:hanging="283"/>
        <w:jc w:val="both"/>
        <w:rPr>
          <w:rFonts w:ascii="Arial" w:eastAsia="Arial" w:hAnsi="Arial" w:cs="Arial"/>
        </w:rPr>
      </w:pPr>
      <w:r w:rsidRPr="00BC588B">
        <w:rPr>
          <w:rFonts w:ascii="Arial" w:eastAsia="Arial" w:hAnsi="Arial" w:cs="Arial"/>
        </w:rPr>
        <w:t></w:t>
      </w:r>
      <w:r w:rsidRPr="00BC588B">
        <w:rPr>
          <w:rFonts w:ascii="Arial" w:eastAsia="Arial" w:hAnsi="Arial" w:cs="Arial"/>
        </w:rPr>
        <w:tab/>
        <w:t>Decreto Supremo N° 002-2013-MINAM – Estándares de Calidad Ambiental para Suelos.</w:t>
      </w:r>
    </w:p>
    <w:p w:rsidR="00C93C09" w:rsidRDefault="00BC588B" w:rsidP="00C93C09">
      <w:pPr>
        <w:widowControl w:val="0"/>
        <w:spacing w:before="338" w:after="0" w:line="240" w:lineRule="auto"/>
        <w:ind w:left="1134" w:right="49" w:hanging="283"/>
        <w:jc w:val="both"/>
        <w:rPr>
          <w:rFonts w:ascii="Arial" w:eastAsia="Arial" w:hAnsi="Arial" w:cs="Arial"/>
        </w:rPr>
      </w:pPr>
      <w:r w:rsidRPr="00BC588B">
        <w:rPr>
          <w:rFonts w:ascii="Arial" w:eastAsia="Arial" w:hAnsi="Arial" w:cs="Arial"/>
        </w:rPr>
        <w:t></w:t>
      </w:r>
      <w:r w:rsidRPr="00BC588B">
        <w:rPr>
          <w:rFonts w:ascii="Arial" w:eastAsia="Arial" w:hAnsi="Arial" w:cs="Arial"/>
        </w:rPr>
        <w:tab/>
        <w:t>Decreto Supremo N</w:t>
      </w:r>
      <w:r w:rsidR="00C93C09">
        <w:rPr>
          <w:rFonts w:ascii="Arial" w:eastAsia="Arial" w:hAnsi="Arial" w:cs="Arial"/>
        </w:rPr>
        <w:t>° 002-2014-MINAM – Disposiciones Complementarias para la aplicación de los Estándares de Calidad Ambiental (ECA) Suelo.</w:t>
      </w:r>
    </w:p>
    <w:p w:rsidR="00C93C09" w:rsidRPr="00C93C09" w:rsidRDefault="00C93C09" w:rsidP="00C93C09">
      <w:pPr>
        <w:widowControl w:val="0"/>
        <w:spacing w:before="338" w:after="0" w:line="240" w:lineRule="auto"/>
        <w:ind w:left="1134" w:right="49" w:hanging="283"/>
        <w:jc w:val="both"/>
        <w:rPr>
          <w:rFonts w:ascii="Arial" w:eastAsia="Arial" w:hAnsi="Arial" w:cs="Arial"/>
        </w:rPr>
      </w:pPr>
      <w:r w:rsidRPr="00C93C09">
        <w:rPr>
          <w:rFonts w:ascii="Arial" w:eastAsia="Arial" w:hAnsi="Arial" w:cs="Arial"/>
        </w:rPr>
        <w:t></w:t>
      </w:r>
      <w:r>
        <w:rPr>
          <w:rFonts w:ascii="Arial" w:eastAsia="Arial" w:hAnsi="Arial" w:cs="Arial"/>
        </w:rPr>
        <w:tab/>
        <w:t>Decreto Supremo N° 013-2015-MINAM – Dictan reglas para la presentación y evaluación del informe de Identificación de sitios contaminados.</w:t>
      </w:r>
    </w:p>
    <w:p w:rsidR="00BC588B" w:rsidRPr="00BC588B" w:rsidRDefault="00BC588B" w:rsidP="00BC588B">
      <w:pPr>
        <w:widowControl w:val="0"/>
        <w:spacing w:before="338" w:after="0" w:line="240" w:lineRule="auto"/>
        <w:ind w:left="1134" w:right="49" w:hanging="283"/>
        <w:jc w:val="both"/>
        <w:rPr>
          <w:rFonts w:ascii="Arial" w:eastAsia="Arial" w:hAnsi="Arial" w:cs="Arial"/>
        </w:rPr>
      </w:pPr>
      <w:r w:rsidRPr="00BC588B">
        <w:rPr>
          <w:rFonts w:ascii="Arial" w:eastAsia="Arial" w:hAnsi="Arial" w:cs="Arial"/>
        </w:rPr>
        <w:t></w:t>
      </w:r>
      <w:r w:rsidRPr="00BC588B">
        <w:rPr>
          <w:rFonts w:ascii="Arial" w:eastAsia="Arial" w:hAnsi="Arial" w:cs="Arial"/>
        </w:rPr>
        <w:tab/>
        <w:t>Guía para Elaborar Estudios Ambientales, Sub Sector de Hidrocarburos, Dirección General de Asuntos Ambientales – Ministerio de Energía y Minas.</w:t>
      </w:r>
    </w:p>
    <w:p w:rsidR="00BC588B" w:rsidRPr="00BC588B" w:rsidRDefault="00BC588B" w:rsidP="00BC588B">
      <w:pPr>
        <w:widowControl w:val="0"/>
        <w:spacing w:before="338" w:after="0" w:line="240" w:lineRule="auto"/>
        <w:ind w:left="1134" w:right="49" w:hanging="283"/>
        <w:jc w:val="both"/>
        <w:rPr>
          <w:rFonts w:ascii="Arial" w:eastAsia="Arial" w:hAnsi="Arial" w:cs="Arial"/>
        </w:rPr>
      </w:pPr>
      <w:r w:rsidRPr="00BC588B">
        <w:rPr>
          <w:rFonts w:ascii="Arial" w:eastAsia="Arial" w:hAnsi="Arial" w:cs="Arial"/>
        </w:rPr>
        <w:t></w:t>
      </w:r>
      <w:r w:rsidRPr="00BC588B">
        <w:rPr>
          <w:rFonts w:ascii="Arial" w:eastAsia="Arial" w:hAnsi="Arial" w:cs="Arial"/>
        </w:rPr>
        <w:tab/>
        <w:t>Normas Internacionales para el Diseño y Construcción de Plantas de Envasado de GLP (NFPA, ASME Sección VIII).</w:t>
      </w:r>
    </w:p>
    <w:p w:rsidR="00BC588B" w:rsidRPr="00BC588B" w:rsidRDefault="00BC588B" w:rsidP="002A1260">
      <w:pPr>
        <w:pStyle w:val="Prrafodelista"/>
        <w:widowControl w:val="0"/>
        <w:numPr>
          <w:ilvl w:val="0"/>
          <w:numId w:val="14"/>
        </w:numPr>
        <w:spacing w:before="338" w:after="0" w:line="240" w:lineRule="auto"/>
        <w:ind w:left="851" w:right="49" w:hanging="425"/>
        <w:jc w:val="both"/>
        <w:rPr>
          <w:rFonts w:ascii="Arial" w:eastAsia="Arial" w:hAnsi="Arial" w:cs="Arial"/>
          <w:b/>
        </w:rPr>
      </w:pPr>
      <w:r w:rsidRPr="00BC588B">
        <w:rPr>
          <w:rFonts w:ascii="Arial" w:eastAsia="Arial" w:hAnsi="Arial" w:cs="Arial"/>
          <w:b/>
        </w:rPr>
        <w:t>Criterio Ambiental</w:t>
      </w:r>
    </w:p>
    <w:p w:rsidR="00BC588B" w:rsidRPr="00BC588B" w:rsidRDefault="00BC588B" w:rsidP="00BC588B">
      <w:pPr>
        <w:widowControl w:val="0"/>
        <w:spacing w:before="338" w:after="0" w:line="240" w:lineRule="auto"/>
        <w:ind w:left="851" w:right="49"/>
        <w:jc w:val="both"/>
        <w:rPr>
          <w:rFonts w:ascii="Arial" w:eastAsia="Arial" w:hAnsi="Arial" w:cs="Arial"/>
        </w:rPr>
      </w:pPr>
      <w:r w:rsidRPr="00BC588B">
        <w:rPr>
          <w:rFonts w:ascii="Arial" w:eastAsia="Arial" w:hAnsi="Arial" w:cs="Arial"/>
        </w:rPr>
        <w:t>Desde el punto de vista ambiental, se ha analizado si el terreno se encuentra ubicado en un área segura, es decir, si el terreno no está sujeto a riesgo de inundaciones</w:t>
      </w:r>
      <w:r w:rsidR="0021352A">
        <w:rPr>
          <w:rFonts w:ascii="Arial" w:eastAsia="Arial" w:hAnsi="Arial" w:cs="Arial"/>
        </w:rPr>
        <w:t>, derrumbes</w:t>
      </w:r>
      <w:r w:rsidRPr="00BC588B">
        <w:rPr>
          <w:rFonts w:ascii="Arial" w:eastAsia="Arial" w:hAnsi="Arial" w:cs="Arial"/>
        </w:rPr>
        <w:t xml:space="preserve"> o vulnerabilidades ambientales. Además, se ha considerado en esta parte los criterios establecidos en las guías ambientales del sub sector hidrocarburos del Ministerio de Energía y Minas “Guía para la Protección Ambiental en </w:t>
      </w:r>
      <w:proofErr w:type="spellStart"/>
      <w:r w:rsidR="004F4861">
        <w:rPr>
          <w:rFonts w:ascii="Arial" w:eastAsia="Arial" w:hAnsi="Arial" w:cs="Arial"/>
        </w:rPr>
        <w:t>Gasocentros</w:t>
      </w:r>
      <w:proofErr w:type="spellEnd"/>
      <w:r w:rsidRPr="00BC588B">
        <w:rPr>
          <w:rFonts w:ascii="Arial" w:eastAsia="Arial" w:hAnsi="Arial" w:cs="Arial"/>
        </w:rPr>
        <w:t xml:space="preserve"> y Plantas de Ventas” y “Guía Ambiental para el Manejo de Tanques de Almacenamiento Enterrados”.</w:t>
      </w:r>
    </w:p>
    <w:p w:rsidR="00BC588B" w:rsidRPr="00BC588B" w:rsidRDefault="00BC588B" w:rsidP="00BC588B">
      <w:pPr>
        <w:widowControl w:val="0"/>
        <w:spacing w:before="338" w:after="0" w:line="240" w:lineRule="auto"/>
        <w:ind w:left="851" w:right="49"/>
        <w:jc w:val="both"/>
        <w:rPr>
          <w:rFonts w:ascii="Arial" w:eastAsia="Arial" w:hAnsi="Arial" w:cs="Arial"/>
          <w:b/>
        </w:rPr>
      </w:pPr>
      <w:r w:rsidRPr="00BC588B">
        <w:rPr>
          <w:rFonts w:ascii="Arial" w:eastAsia="Arial" w:hAnsi="Arial" w:cs="Arial"/>
          <w:b/>
        </w:rPr>
        <w:t>Criterios que se tuvieron en cuenta:</w:t>
      </w:r>
    </w:p>
    <w:p w:rsidR="00BC588B" w:rsidRDefault="00BC588B" w:rsidP="00BC588B">
      <w:pPr>
        <w:widowControl w:val="0"/>
        <w:spacing w:before="338" w:after="0" w:line="240" w:lineRule="auto"/>
        <w:ind w:left="1134" w:right="49" w:hanging="283"/>
        <w:jc w:val="both"/>
        <w:rPr>
          <w:rFonts w:ascii="Arial" w:eastAsia="Arial" w:hAnsi="Arial" w:cs="Arial"/>
        </w:rPr>
      </w:pPr>
      <w:r w:rsidRPr="00BC588B">
        <w:rPr>
          <w:rFonts w:ascii="Arial" w:eastAsia="Arial" w:hAnsi="Arial" w:cs="Arial"/>
        </w:rPr>
        <w:t></w:t>
      </w:r>
      <w:r w:rsidRPr="00BC588B">
        <w:rPr>
          <w:rFonts w:ascii="Arial" w:eastAsia="Arial" w:hAnsi="Arial" w:cs="Arial"/>
        </w:rPr>
        <w:tab/>
        <w:t>Por no existir ninguna fuente o curso de agua superficial que pueda ser afectada por las labores de construcción y operación del establecimiento.</w:t>
      </w:r>
    </w:p>
    <w:p w:rsidR="00282E19" w:rsidRDefault="00282E19" w:rsidP="00BC588B">
      <w:pPr>
        <w:widowControl w:val="0"/>
        <w:spacing w:before="338" w:after="0" w:line="240" w:lineRule="auto"/>
        <w:ind w:left="1134" w:right="49" w:hanging="283"/>
        <w:jc w:val="both"/>
        <w:rPr>
          <w:rFonts w:ascii="Arial" w:eastAsia="Arial" w:hAnsi="Arial" w:cs="Arial"/>
        </w:rPr>
      </w:pPr>
      <w:r w:rsidRPr="00282E19">
        <w:rPr>
          <w:rFonts w:ascii="Arial" w:eastAsia="Arial" w:hAnsi="Arial" w:cs="Arial"/>
        </w:rPr>
        <w:lastRenderedPageBreak/>
        <w:t></w:t>
      </w:r>
      <w:r>
        <w:rPr>
          <w:rFonts w:ascii="Arial" w:eastAsia="Arial" w:hAnsi="Arial" w:cs="Arial"/>
        </w:rPr>
        <w:tab/>
        <w:t>Por encontrarse el terreno en una zona plana, y no ser susceptible a inundaciones.</w:t>
      </w:r>
    </w:p>
    <w:p w:rsidR="00282E19" w:rsidRDefault="00282E19" w:rsidP="00BC588B">
      <w:pPr>
        <w:widowControl w:val="0"/>
        <w:spacing w:before="338" w:after="0" w:line="240" w:lineRule="auto"/>
        <w:ind w:left="1134" w:right="49" w:hanging="283"/>
        <w:jc w:val="both"/>
        <w:rPr>
          <w:rFonts w:ascii="Arial" w:eastAsia="Arial" w:hAnsi="Arial" w:cs="Arial"/>
        </w:rPr>
      </w:pPr>
      <w:r w:rsidRPr="00282E19">
        <w:rPr>
          <w:rFonts w:ascii="Arial" w:eastAsia="Arial" w:hAnsi="Arial" w:cs="Arial"/>
        </w:rPr>
        <w:t></w:t>
      </w:r>
      <w:r>
        <w:rPr>
          <w:rFonts w:ascii="Arial" w:eastAsia="Arial" w:hAnsi="Arial" w:cs="Arial"/>
        </w:rPr>
        <w:tab/>
        <w:t>Porque no habrá afectación del paisaje o entorno natural, considerando que la zona donde se ubica el Proyecto es una zona altamente impactada e intervenida por las labores industriales del entorno.</w:t>
      </w:r>
    </w:p>
    <w:p w:rsidR="00282E19" w:rsidRDefault="00282E19" w:rsidP="00BC588B">
      <w:pPr>
        <w:widowControl w:val="0"/>
        <w:spacing w:before="338" w:after="0" w:line="240" w:lineRule="auto"/>
        <w:ind w:left="1134" w:right="49" w:hanging="283"/>
        <w:jc w:val="both"/>
        <w:rPr>
          <w:rFonts w:ascii="Arial" w:eastAsia="Arial" w:hAnsi="Arial" w:cs="Arial"/>
        </w:rPr>
      </w:pPr>
      <w:r w:rsidRPr="00282E19">
        <w:rPr>
          <w:rFonts w:ascii="Arial" w:eastAsia="Arial" w:hAnsi="Arial" w:cs="Arial"/>
        </w:rPr>
        <w:t></w:t>
      </w:r>
      <w:r>
        <w:rPr>
          <w:rFonts w:ascii="Arial" w:eastAsia="Arial" w:hAnsi="Arial" w:cs="Arial"/>
        </w:rPr>
        <w:tab/>
        <w:t>No habrá afectación sobre infraestructura y población adyacente derivado de eventuales riesgos generados por incendio, pues estos se encuentran alejados del área de influencia directa e indirecta.</w:t>
      </w:r>
    </w:p>
    <w:p w:rsidR="00282E19" w:rsidRDefault="00282E19" w:rsidP="00BC588B">
      <w:pPr>
        <w:widowControl w:val="0"/>
        <w:spacing w:before="338" w:after="0" w:line="240" w:lineRule="auto"/>
        <w:ind w:left="1134" w:right="49" w:hanging="283"/>
        <w:jc w:val="both"/>
        <w:rPr>
          <w:rFonts w:ascii="Arial" w:eastAsia="Arial" w:hAnsi="Arial" w:cs="Arial"/>
        </w:rPr>
      </w:pPr>
      <w:r w:rsidRPr="00282E19">
        <w:rPr>
          <w:rFonts w:ascii="Arial" w:eastAsia="Arial" w:hAnsi="Arial" w:cs="Arial"/>
        </w:rPr>
        <w:t></w:t>
      </w:r>
      <w:r>
        <w:rPr>
          <w:rFonts w:ascii="Arial" w:eastAsia="Arial" w:hAnsi="Arial" w:cs="Arial"/>
        </w:rPr>
        <w:tab/>
        <w:t>No habrá afectación significativa en el relieve del terreno.</w:t>
      </w:r>
    </w:p>
    <w:p w:rsidR="00282E19" w:rsidRDefault="00282E19" w:rsidP="00BC588B">
      <w:pPr>
        <w:widowControl w:val="0"/>
        <w:spacing w:before="338" w:after="0" w:line="240" w:lineRule="auto"/>
        <w:ind w:left="1134" w:right="49" w:hanging="283"/>
        <w:jc w:val="both"/>
        <w:rPr>
          <w:rFonts w:ascii="Arial" w:eastAsia="Arial" w:hAnsi="Arial" w:cs="Arial"/>
        </w:rPr>
      </w:pPr>
      <w:r w:rsidRPr="00282E19">
        <w:rPr>
          <w:rFonts w:ascii="Arial" w:eastAsia="Arial" w:hAnsi="Arial" w:cs="Arial"/>
        </w:rPr>
        <w:t></w:t>
      </w:r>
      <w:r>
        <w:rPr>
          <w:rFonts w:ascii="Arial" w:eastAsia="Arial" w:hAnsi="Arial" w:cs="Arial"/>
        </w:rPr>
        <w:tab/>
        <w:t>Por no afectar la flora y fauna existente en la zona del Proyecto, limitándose la escasa flora a cultivos de pan llevar y árboles ornamentales en los alrededores del terreno, así como la fauna se refiere a algunas aves que habitan en los árboles ornamentales.</w:t>
      </w:r>
    </w:p>
    <w:p w:rsidR="00282E19" w:rsidRPr="00282E19" w:rsidRDefault="00282E19" w:rsidP="00282E19">
      <w:pPr>
        <w:pStyle w:val="Prrafodelista"/>
        <w:widowControl w:val="0"/>
        <w:numPr>
          <w:ilvl w:val="0"/>
          <w:numId w:val="14"/>
        </w:numPr>
        <w:spacing w:before="338" w:after="0" w:line="240" w:lineRule="auto"/>
        <w:ind w:left="851" w:right="49" w:hanging="425"/>
        <w:jc w:val="both"/>
        <w:rPr>
          <w:rFonts w:ascii="Arial" w:eastAsia="Arial" w:hAnsi="Arial" w:cs="Arial"/>
          <w:b/>
        </w:rPr>
      </w:pPr>
      <w:r w:rsidRPr="00282E19">
        <w:rPr>
          <w:rFonts w:ascii="Arial" w:eastAsia="Arial" w:hAnsi="Arial" w:cs="Arial"/>
          <w:b/>
        </w:rPr>
        <w:t>Criterio Técnico</w:t>
      </w:r>
    </w:p>
    <w:p w:rsidR="00282E19" w:rsidRDefault="00282E19" w:rsidP="00282E19">
      <w:pPr>
        <w:pStyle w:val="Prrafodelista"/>
        <w:widowControl w:val="0"/>
        <w:spacing w:before="338" w:after="0" w:line="240" w:lineRule="auto"/>
        <w:ind w:right="49"/>
        <w:jc w:val="both"/>
        <w:rPr>
          <w:rFonts w:ascii="Arial" w:eastAsia="Arial" w:hAnsi="Arial" w:cs="Arial"/>
        </w:rPr>
      </w:pPr>
    </w:p>
    <w:p w:rsidR="00282E19" w:rsidRDefault="00282E19" w:rsidP="00282E19">
      <w:pPr>
        <w:pStyle w:val="Prrafodelista"/>
        <w:widowControl w:val="0"/>
        <w:spacing w:before="338" w:after="0" w:line="240" w:lineRule="auto"/>
        <w:ind w:left="851" w:right="49"/>
        <w:jc w:val="both"/>
        <w:rPr>
          <w:rFonts w:ascii="Arial" w:eastAsia="Arial" w:hAnsi="Arial" w:cs="Arial"/>
        </w:rPr>
      </w:pPr>
      <w:r>
        <w:rPr>
          <w:rFonts w:ascii="Arial" w:eastAsia="Arial" w:hAnsi="Arial" w:cs="Arial"/>
        </w:rPr>
        <w:t>Este criterio consideró que para la selección del área del Proyecto se tuvieron en cuenta las características físicas y químicas del suelo del Proyecto (nivelación del terreno, capacidad portante, nivel freático, etc.).</w:t>
      </w:r>
    </w:p>
    <w:p w:rsidR="00282E19" w:rsidRDefault="00282E19" w:rsidP="00282E19">
      <w:pPr>
        <w:pStyle w:val="Prrafodelista"/>
        <w:widowControl w:val="0"/>
        <w:spacing w:before="338" w:after="0" w:line="240" w:lineRule="auto"/>
        <w:ind w:left="851" w:right="49"/>
        <w:jc w:val="both"/>
        <w:rPr>
          <w:rFonts w:ascii="Arial" w:eastAsia="Arial" w:hAnsi="Arial" w:cs="Arial"/>
        </w:rPr>
      </w:pPr>
    </w:p>
    <w:p w:rsidR="00282E19" w:rsidRPr="00282E19" w:rsidRDefault="00282E19" w:rsidP="00282E19">
      <w:pPr>
        <w:pStyle w:val="Prrafodelista"/>
        <w:widowControl w:val="0"/>
        <w:numPr>
          <w:ilvl w:val="0"/>
          <w:numId w:val="14"/>
        </w:numPr>
        <w:spacing w:before="338" w:after="0" w:line="240" w:lineRule="auto"/>
        <w:ind w:left="851" w:right="49" w:hanging="425"/>
        <w:jc w:val="both"/>
        <w:rPr>
          <w:rFonts w:ascii="Arial" w:eastAsia="Arial" w:hAnsi="Arial" w:cs="Arial"/>
          <w:b/>
        </w:rPr>
      </w:pPr>
      <w:r w:rsidRPr="00282E19">
        <w:rPr>
          <w:rFonts w:ascii="Arial" w:eastAsia="Arial" w:hAnsi="Arial" w:cs="Arial"/>
          <w:b/>
        </w:rPr>
        <w:t>Criterio Socio Económico</w:t>
      </w:r>
    </w:p>
    <w:p w:rsidR="00282E19" w:rsidRPr="00282E19" w:rsidRDefault="00282E19" w:rsidP="00282E19">
      <w:pPr>
        <w:widowControl w:val="0"/>
        <w:spacing w:before="338" w:after="0" w:line="240" w:lineRule="auto"/>
        <w:ind w:left="851" w:right="49"/>
        <w:jc w:val="both"/>
        <w:rPr>
          <w:rFonts w:ascii="Arial" w:eastAsia="Arial" w:hAnsi="Arial" w:cs="Arial"/>
        </w:rPr>
      </w:pPr>
      <w:r>
        <w:rPr>
          <w:rFonts w:ascii="Arial" w:eastAsia="Arial" w:hAnsi="Arial" w:cs="Arial"/>
        </w:rPr>
        <w:t>Se consideró el análisis de la necesidad de abastecimiento de gas GLP al parque automotor del distrito de Huánuco y distritos vecinos, en razón de la rentabilidad económica para los usuarios.</w:t>
      </w:r>
    </w:p>
    <w:p w:rsidR="00BC588B" w:rsidRPr="006B5AE6" w:rsidRDefault="00BC588B" w:rsidP="006B5AE6">
      <w:pPr>
        <w:widowControl w:val="0"/>
        <w:spacing w:before="338" w:after="0" w:line="240" w:lineRule="auto"/>
        <w:ind w:left="426" w:right="49"/>
        <w:jc w:val="both"/>
        <w:rPr>
          <w:rFonts w:ascii="Arial" w:eastAsia="Arial" w:hAnsi="Arial" w:cs="Arial"/>
          <w:b/>
        </w:rPr>
      </w:pPr>
      <w:r w:rsidRPr="006B5AE6">
        <w:rPr>
          <w:rFonts w:ascii="Arial" w:eastAsia="Arial" w:hAnsi="Arial" w:cs="Arial"/>
          <w:b/>
        </w:rPr>
        <w:t>Vías de Acceso.-</w:t>
      </w:r>
    </w:p>
    <w:p w:rsidR="00BC588B" w:rsidRDefault="00BC588B" w:rsidP="006B5AE6">
      <w:pPr>
        <w:widowControl w:val="0"/>
        <w:spacing w:before="338" w:after="0" w:line="240" w:lineRule="auto"/>
        <w:ind w:left="426" w:right="49"/>
        <w:jc w:val="both"/>
        <w:rPr>
          <w:rFonts w:ascii="Arial" w:eastAsia="Arial" w:hAnsi="Arial" w:cs="Arial"/>
        </w:rPr>
      </w:pPr>
      <w:r w:rsidRPr="00BC588B">
        <w:rPr>
          <w:rFonts w:ascii="Arial" w:eastAsia="Arial" w:hAnsi="Arial" w:cs="Arial"/>
        </w:rPr>
        <w:t xml:space="preserve">Al distrito </w:t>
      </w:r>
      <w:r w:rsidR="00665D70">
        <w:rPr>
          <w:rFonts w:ascii="Arial" w:eastAsia="Arial" w:hAnsi="Arial" w:cs="Arial"/>
        </w:rPr>
        <w:t xml:space="preserve">de Huánuco </w:t>
      </w:r>
      <w:r w:rsidRPr="00BC588B">
        <w:rPr>
          <w:rFonts w:ascii="Arial" w:eastAsia="Arial" w:hAnsi="Arial" w:cs="Arial"/>
        </w:rPr>
        <w:t>se accede a través de las siguientes rutas:</w:t>
      </w:r>
    </w:p>
    <w:p w:rsidR="00665D70" w:rsidRDefault="00BC588B" w:rsidP="006B5AE6">
      <w:pPr>
        <w:widowControl w:val="0"/>
        <w:spacing w:before="338" w:after="0" w:line="240" w:lineRule="auto"/>
        <w:ind w:left="426" w:right="49"/>
        <w:jc w:val="both"/>
        <w:rPr>
          <w:rFonts w:ascii="Arial" w:eastAsia="Arial" w:hAnsi="Arial" w:cs="Arial"/>
        </w:rPr>
      </w:pPr>
      <w:r w:rsidRPr="00BC588B">
        <w:rPr>
          <w:rFonts w:ascii="Arial" w:eastAsia="Arial" w:hAnsi="Arial" w:cs="Arial"/>
        </w:rPr>
        <w:t></w:t>
      </w:r>
      <w:r w:rsidRPr="00BC588B">
        <w:rPr>
          <w:rFonts w:ascii="Arial" w:eastAsia="Arial" w:hAnsi="Arial" w:cs="Arial"/>
        </w:rPr>
        <w:tab/>
      </w:r>
      <w:r w:rsidR="00665D70">
        <w:rPr>
          <w:rFonts w:ascii="Arial" w:eastAsia="Arial" w:hAnsi="Arial" w:cs="Arial"/>
        </w:rPr>
        <w:t>Vía aérea: desde Lima en vuelo directo a la ciudad de Huánuco.</w:t>
      </w:r>
    </w:p>
    <w:p w:rsidR="00665D70" w:rsidRDefault="00665D70" w:rsidP="006B5AE6">
      <w:pPr>
        <w:widowControl w:val="0"/>
        <w:spacing w:before="338" w:after="0" w:line="240" w:lineRule="auto"/>
        <w:ind w:left="426" w:right="49"/>
        <w:jc w:val="both"/>
        <w:rPr>
          <w:rFonts w:ascii="Arial" w:eastAsia="Arial" w:hAnsi="Arial" w:cs="Arial"/>
        </w:rPr>
      </w:pPr>
      <w:r w:rsidRPr="00BC588B">
        <w:rPr>
          <w:rFonts w:ascii="Arial" w:eastAsia="Arial" w:hAnsi="Arial" w:cs="Arial"/>
        </w:rPr>
        <w:t></w:t>
      </w:r>
      <w:r w:rsidR="00BC588B" w:rsidRPr="006B5AE6">
        <w:rPr>
          <w:rFonts w:ascii="Arial" w:eastAsia="Arial" w:hAnsi="Arial" w:cs="Arial"/>
          <w:u w:val="single"/>
        </w:rPr>
        <w:t>Vía Terrestre</w:t>
      </w:r>
      <w:r w:rsidR="00BC588B" w:rsidRPr="00BC588B">
        <w:rPr>
          <w:rFonts w:ascii="Arial" w:eastAsia="Arial" w:hAnsi="Arial" w:cs="Arial"/>
        </w:rPr>
        <w:t xml:space="preserve">: Desde el centro de </w:t>
      </w:r>
      <w:r w:rsidR="008E6D8C">
        <w:rPr>
          <w:rFonts w:ascii="Arial" w:eastAsia="Arial" w:hAnsi="Arial" w:cs="Arial"/>
        </w:rPr>
        <w:t>Lima</w:t>
      </w:r>
      <w:r w:rsidR="00BC588B" w:rsidRPr="00BC588B">
        <w:rPr>
          <w:rFonts w:ascii="Arial" w:eastAsia="Arial" w:hAnsi="Arial" w:cs="Arial"/>
        </w:rPr>
        <w:t xml:space="preserve"> se accede </w:t>
      </w:r>
      <w:r>
        <w:rPr>
          <w:rFonts w:ascii="Arial" w:eastAsia="Arial" w:hAnsi="Arial" w:cs="Arial"/>
        </w:rPr>
        <w:t>a la ciudad</w:t>
      </w:r>
      <w:r w:rsidR="00BC588B" w:rsidRPr="00BC588B">
        <w:rPr>
          <w:rFonts w:ascii="Arial" w:eastAsia="Arial" w:hAnsi="Arial" w:cs="Arial"/>
        </w:rPr>
        <w:t xml:space="preserve"> de </w:t>
      </w:r>
      <w:r w:rsidR="003E305C">
        <w:rPr>
          <w:rFonts w:ascii="Arial" w:eastAsia="Arial" w:hAnsi="Arial" w:cs="Arial"/>
        </w:rPr>
        <w:t>Huánuco</w:t>
      </w:r>
      <w:r w:rsidR="00BC588B" w:rsidRPr="00BC588B">
        <w:rPr>
          <w:rFonts w:ascii="Arial" w:eastAsia="Arial" w:hAnsi="Arial" w:cs="Arial"/>
        </w:rPr>
        <w:t>. Para llegar a la zona donde se ubica</w:t>
      </w:r>
      <w:r w:rsidR="0021352A">
        <w:rPr>
          <w:rFonts w:ascii="Arial" w:eastAsia="Arial" w:hAnsi="Arial" w:cs="Arial"/>
        </w:rPr>
        <w:t>rá</w:t>
      </w:r>
      <w:r w:rsidR="00BC588B" w:rsidRPr="00BC588B">
        <w:rPr>
          <w:rFonts w:ascii="Arial" w:eastAsia="Arial" w:hAnsi="Arial" w:cs="Arial"/>
        </w:rPr>
        <w:t xml:space="preserve"> </w:t>
      </w:r>
      <w:r>
        <w:rPr>
          <w:rFonts w:ascii="Arial" w:eastAsia="Arial" w:hAnsi="Arial" w:cs="Arial"/>
        </w:rPr>
        <w:t xml:space="preserve">el </w:t>
      </w:r>
      <w:r w:rsidR="00FB1C90">
        <w:rPr>
          <w:rFonts w:ascii="Arial" w:eastAsia="Arial" w:hAnsi="Arial" w:cs="Arial"/>
        </w:rPr>
        <w:t>Gasocentro</w:t>
      </w:r>
      <w:r w:rsidR="00BC588B" w:rsidRPr="00BC588B">
        <w:rPr>
          <w:rFonts w:ascii="Arial" w:eastAsia="Arial" w:hAnsi="Arial" w:cs="Arial"/>
        </w:rPr>
        <w:t>, se recorre</w:t>
      </w:r>
      <w:r w:rsidR="0021352A">
        <w:rPr>
          <w:rFonts w:ascii="Arial" w:eastAsia="Arial" w:hAnsi="Arial" w:cs="Arial"/>
        </w:rPr>
        <w:t>rá</w:t>
      </w:r>
      <w:r w:rsidR="00BC588B" w:rsidRPr="00BC588B">
        <w:rPr>
          <w:rFonts w:ascii="Arial" w:eastAsia="Arial" w:hAnsi="Arial" w:cs="Arial"/>
        </w:rPr>
        <w:t xml:space="preserve"> la Carretera </w:t>
      </w:r>
      <w:r>
        <w:rPr>
          <w:rFonts w:ascii="Arial" w:eastAsia="Arial" w:hAnsi="Arial" w:cs="Arial"/>
        </w:rPr>
        <w:t xml:space="preserve">Central </w:t>
      </w:r>
      <w:r w:rsidR="0021352A">
        <w:rPr>
          <w:rFonts w:ascii="Arial" w:eastAsia="Arial" w:hAnsi="Arial" w:cs="Arial"/>
        </w:rPr>
        <w:t xml:space="preserve">hasta llegar a la </w:t>
      </w:r>
      <w:r>
        <w:rPr>
          <w:rFonts w:ascii="Arial" w:eastAsia="Arial" w:hAnsi="Arial" w:cs="Arial"/>
        </w:rPr>
        <w:t xml:space="preserve">ciudad de </w:t>
      </w:r>
      <w:proofErr w:type="spellStart"/>
      <w:r>
        <w:rPr>
          <w:rFonts w:ascii="Arial" w:eastAsia="Arial" w:hAnsi="Arial" w:cs="Arial"/>
        </w:rPr>
        <w:t>Huanuco</w:t>
      </w:r>
      <w:proofErr w:type="spellEnd"/>
      <w:r w:rsidR="0021352A">
        <w:rPr>
          <w:rFonts w:ascii="Arial" w:eastAsia="Arial" w:hAnsi="Arial" w:cs="Arial"/>
        </w:rPr>
        <w:t xml:space="preserve"> de allí</w:t>
      </w:r>
      <w:r>
        <w:rPr>
          <w:rFonts w:ascii="Arial" w:eastAsia="Arial" w:hAnsi="Arial" w:cs="Arial"/>
        </w:rPr>
        <w:t xml:space="preserve"> por la carretera hacia el aeropuerto hasta</w:t>
      </w:r>
      <w:r w:rsidR="008E6D8C">
        <w:rPr>
          <w:rFonts w:ascii="Arial" w:eastAsia="Arial" w:hAnsi="Arial" w:cs="Arial"/>
        </w:rPr>
        <w:t xml:space="preserve"> la altura</w:t>
      </w:r>
      <w:r>
        <w:rPr>
          <w:rFonts w:ascii="Arial" w:eastAsia="Arial" w:hAnsi="Arial" w:cs="Arial"/>
        </w:rPr>
        <w:t xml:space="preserve"> </w:t>
      </w:r>
      <w:r w:rsidR="008E6D8C">
        <w:rPr>
          <w:rFonts w:ascii="Arial" w:eastAsia="Arial" w:hAnsi="Arial" w:cs="Arial"/>
        </w:rPr>
        <w:t>del km 4.5.</w:t>
      </w:r>
    </w:p>
    <w:p w:rsidR="006B5AE6" w:rsidRPr="006B5AE6" w:rsidRDefault="006B5AE6" w:rsidP="006B5AE6">
      <w:pPr>
        <w:widowControl w:val="0"/>
        <w:spacing w:before="338" w:after="0" w:line="240" w:lineRule="auto"/>
        <w:ind w:left="426" w:right="49"/>
        <w:jc w:val="both"/>
        <w:rPr>
          <w:rFonts w:ascii="Arial" w:eastAsia="Arial" w:hAnsi="Arial" w:cs="Arial"/>
          <w:b/>
          <w:bCs/>
        </w:rPr>
      </w:pPr>
      <w:r w:rsidRPr="006B5AE6">
        <w:rPr>
          <w:rFonts w:ascii="Arial" w:eastAsia="Arial" w:hAnsi="Arial" w:cs="Arial"/>
          <w:b/>
          <w:bCs/>
        </w:rPr>
        <w:t>CARACTERÍSTICAS DEL ENTORNO</w:t>
      </w:r>
      <w:r>
        <w:rPr>
          <w:rFonts w:ascii="Arial" w:eastAsia="Arial" w:hAnsi="Arial" w:cs="Arial"/>
          <w:b/>
          <w:bCs/>
        </w:rPr>
        <w:t>:</w:t>
      </w:r>
    </w:p>
    <w:p w:rsidR="006B5AE6" w:rsidRPr="006B5AE6" w:rsidRDefault="006B5AE6" w:rsidP="002A1260">
      <w:pPr>
        <w:pStyle w:val="Prrafodelista"/>
        <w:widowControl w:val="0"/>
        <w:numPr>
          <w:ilvl w:val="0"/>
          <w:numId w:val="16"/>
        </w:numPr>
        <w:spacing w:before="338" w:after="0" w:line="240" w:lineRule="auto"/>
        <w:ind w:left="851" w:right="49"/>
        <w:jc w:val="both"/>
        <w:rPr>
          <w:rFonts w:ascii="Arial" w:eastAsia="Arial" w:hAnsi="Arial" w:cs="Arial"/>
        </w:rPr>
      </w:pPr>
      <w:r w:rsidRPr="006B5AE6">
        <w:rPr>
          <w:rFonts w:ascii="Arial" w:eastAsia="Arial" w:hAnsi="Arial" w:cs="Arial"/>
          <w:b/>
          <w:bCs/>
          <w:u w:val="thick"/>
        </w:rPr>
        <w:t>Breve Descripción de las Características del Entorno</w:t>
      </w:r>
    </w:p>
    <w:p w:rsidR="006B5AE6" w:rsidRPr="006B5AE6" w:rsidRDefault="00665D70" w:rsidP="006B5AE6">
      <w:pPr>
        <w:widowControl w:val="0"/>
        <w:spacing w:before="338" w:after="0" w:line="240" w:lineRule="auto"/>
        <w:ind w:left="851" w:right="49"/>
        <w:jc w:val="both"/>
        <w:rPr>
          <w:rFonts w:ascii="Arial" w:eastAsia="Arial" w:hAnsi="Arial" w:cs="Arial"/>
        </w:rPr>
      </w:pPr>
      <w:r>
        <w:rPr>
          <w:rFonts w:ascii="Arial" w:eastAsia="Arial" w:hAnsi="Arial" w:cs="Arial"/>
        </w:rPr>
        <w:t xml:space="preserve">El </w:t>
      </w:r>
      <w:r w:rsidR="00FB1C90">
        <w:rPr>
          <w:rFonts w:ascii="Arial" w:eastAsia="Arial" w:hAnsi="Arial" w:cs="Arial"/>
        </w:rPr>
        <w:t>Gasocentro</w:t>
      </w:r>
      <w:r w:rsidR="006B5AE6" w:rsidRPr="006B5AE6">
        <w:rPr>
          <w:rFonts w:ascii="Arial" w:eastAsia="Arial" w:hAnsi="Arial" w:cs="Arial"/>
        </w:rPr>
        <w:t xml:space="preserve"> se ubicará en una zona</w:t>
      </w:r>
      <w:r>
        <w:rPr>
          <w:rFonts w:ascii="Arial" w:eastAsia="Arial" w:hAnsi="Arial" w:cs="Arial"/>
        </w:rPr>
        <w:t xml:space="preserve"> rural en el lugar denominado Colpa Baja</w:t>
      </w:r>
      <w:r w:rsidR="008E6D8C">
        <w:rPr>
          <w:rFonts w:ascii="Arial" w:eastAsia="Arial" w:hAnsi="Arial" w:cs="Arial"/>
        </w:rPr>
        <w:t xml:space="preserve"> Sector II a la altura del km 4.5</w:t>
      </w:r>
      <w:r>
        <w:rPr>
          <w:rFonts w:ascii="Arial" w:eastAsia="Arial" w:hAnsi="Arial" w:cs="Arial"/>
        </w:rPr>
        <w:t xml:space="preserve"> carretera al aeropuerto</w:t>
      </w:r>
      <w:r w:rsidR="006B5AE6" w:rsidRPr="006B5AE6">
        <w:rPr>
          <w:rFonts w:ascii="Arial" w:eastAsia="Arial" w:hAnsi="Arial" w:cs="Arial"/>
        </w:rPr>
        <w:t xml:space="preserve">, la cual se encuentra </w:t>
      </w:r>
      <w:r w:rsidR="006B5AE6" w:rsidRPr="006B5AE6">
        <w:rPr>
          <w:rFonts w:ascii="Arial" w:eastAsia="Arial" w:hAnsi="Arial" w:cs="Arial"/>
        </w:rPr>
        <w:lastRenderedPageBreak/>
        <w:t xml:space="preserve">rodeada de </w:t>
      </w:r>
      <w:r>
        <w:rPr>
          <w:rFonts w:ascii="Arial" w:eastAsia="Arial" w:hAnsi="Arial" w:cs="Arial"/>
        </w:rPr>
        <w:t xml:space="preserve">parcelas agrícolas  </w:t>
      </w:r>
      <w:r w:rsidR="006B5AE6" w:rsidRPr="006B5AE6">
        <w:rPr>
          <w:rFonts w:ascii="Arial" w:eastAsia="Arial" w:hAnsi="Arial" w:cs="Arial"/>
        </w:rPr>
        <w:t xml:space="preserve">con </w:t>
      </w:r>
      <w:r w:rsidR="008E65E1">
        <w:rPr>
          <w:rFonts w:ascii="Arial" w:eastAsia="Arial" w:hAnsi="Arial" w:cs="Arial"/>
        </w:rPr>
        <w:t xml:space="preserve">escasos </w:t>
      </w:r>
      <w:r w:rsidR="006B5AE6" w:rsidRPr="006B5AE6">
        <w:rPr>
          <w:rFonts w:ascii="Arial" w:eastAsia="Arial" w:hAnsi="Arial" w:cs="Arial"/>
        </w:rPr>
        <w:t>sembríos de pan</w:t>
      </w:r>
      <w:r w:rsidR="00973E5C">
        <w:rPr>
          <w:rFonts w:ascii="Arial" w:eastAsia="Arial" w:hAnsi="Arial" w:cs="Arial"/>
        </w:rPr>
        <w:t xml:space="preserve"> </w:t>
      </w:r>
      <w:r w:rsidR="006B5AE6" w:rsidRPr="006B5AE6">
        <w:rPr>
          <w:rFonts w:ascii="Arial" w:eastAsia="Arial" w:hAnsi="Arial" w:cs="Arial"/>
        </w:rPr>
        <w:t>lle</w:t>
      </w:r>
      <w:r w:rsidR="008E6D8C">
        <w:rPr>
          <w:rFonts w:ascii="Arial" w:eastAsia="Arial" w:hAnsi="Arial" w:cs="Arial"/>
        </w:rPr>
        <w:t>var, no existiendo a menos de 5</w:t>
      </w:r>
      <w:r w:rsidR="006B5AE6" w:rsidRPr="006B5AE6">
        <w:rPr>
          <w:rFonts w:ascii="Arial" w:eastAsia="Arial" w:hAnsi="Arial" w:cs="Arial"/>
        </w:rPr>
        <w:t>0 m. ningún local público como escuelas, hospitales, cines, iglesias, centros comerciales u otros locales donde se realicen concentraciones de público; además, a menos de 50 m. no se observan sub estaciones eléctricas ni cables de alta tensión. Cumpliendo de esta manera con la reglamentación vigente (D.S. N° 027-97-EM).</w:t>
      </w:r>
    </w:p>
    <w:p w:rsidR="006B5AE6" w:rsidRPr="006B5AE6" w:rsidRDefault="006B5AE6" w:rsidP="002A1260">
      <w:pPr>
        <w:widowControl w:val="0"/>
        <w:numPr>
          <w:ilvl w:val="1"/>
          <w:numId w:val="15"/>
        </w:numPr>
        <w:spacing w:before="338" w:after="0" w:line="240" w:lineRule="auto"/>
        <w:ind w:left="1418" w:right="49"/>
        <w:jc w:val="both"/>
        <w:rPr>
          <w:rFonts w:ascii="Arial" w:eastAsia="Arial" w:hAnsi="Arial" w:cs="Arial"/>
          <w:lang w:val="en-US"/>
        </w:rPr>
      </w:pPr>
      <w:r w:rsidRPr="006B5AE6">
        <w:rPr>
          <w:rFonts w:ascii="Arial" w:eastAsia="Arial" w:hAnsi="Arial" w:cs="Arial"/>
          <w:b/>
          <w:lang w:val="en-US"/>
        </w:rPr>
        <w:t>MEDIO FÍSICO</w:t>
      </w:r>
    </w:p>
    <w:p w:rsidR="00EC717E" w:rsidRPr="00665D70" w:rsidRDefault="00665D70" w:rsidP="00665D70">
      <w:pPr>
        <w:widowControl w:val="0"/>
        <w:numPr>
          <w:ilvl w:val="2"/>
          <w:numId w:val="15"/>
        </w:numPr>
        <w:spacing w:before="338" w:after="0" w:line="240" w:lineRule="auto"/>
        <w:ind w:left="1843" w:right="49"/>
        <w:jc w:val="both"/>
        <w:rPr>
          <w:rFonts w:ascii="Arial" w:eastAsia="Arial" w:hAnsi="Arial" w:cs="Arial"/>
        </w:rPr>
      </w:pPr>
      <w:proofErr w:type="spellStart"/>
      <w:r>
        <w:rPr>
          <w:rFonts w:ascii="Arial" w:eastAsia="Arial" w:hAnsi="Arial" w:cs="Arial"/>
          <w:b/>
          <w:lang w:val="en-US"/>
        </w:rPr>
        <w:t>Geologia</w:t>
      </w:r>
      <w:proofErr w:type="spellEnd"/>
      <w:r>
        <w:rPr>
          <w:rFonts w:ascii="Arial" w:eastAsia="Arial" w:hAnsi="Arial" w:cs="Arial"/>
          <w:b/>
          <w:lang w:val="en-US"/>
        </w:rPr>
        <w:t xml:space="preserve"> </w:t>
      </w:r>
    </w:p>
    <w:p w:rsidR="00845D81" w:rsidRPr="00845D81" w:rsidRDefault="00845D81" w:rsidP="00845D81">
      <w:pPr>
        <w:widowControl w:val="0"/>
        <w:spacing w:before="338" w:after="0" w:line="240" w:lineRule="auto"/>
        <w:ind w:left="1843" w:right="49"/>
        <w:jc w:val="both"/>
        <w:rPr>
          <w:rFonts w:ascii="Arial" w:eastAsia="Arial" w:hAnsi="Arial" w:cs="Arial"/>
        </w:rPr>
      </w:pPr>
      <w:r w:rsidRPr="00845D81">
        <w:rPr>
          <w:rFonts w:ascii="Arial" w:eastAsia="Arial" w:hAnsi="Arial" w:cs="Arial"/>
        </w:rPr>
        <w:t xml:space="preserve">Cronológicamente, el área pertenece a las edades que van desde el </w:t>
      </w:r>
      <w:proofErr w:type="spellStart"/>
      <w:r w:rsidRPr="00845D81">
        <w:rPr>
          <w:rFonts w:ascii="Arial" w:eastAsia="Arial" w:hAnsi="Arial" w:cs="Arial"/>
        </w:rPr>
        <w:t>Neoproterozoico</w:t>
      </w:r>
      <w:proofErr w:type="spellEnd"/>
      <w:r w:rsidRPr="00845D81">
        <w:rPr>
          <w:rFonts w:ascii="Arial" w:eastAsia="Arial" w:hAnsi="Arial" w:cs="Arial"/>
        </w:rPr>
        <w:t xml:space="preserve"> hasta el Cuaternario reciente. El </w:t>
      </w:r>
      <w:proofErr w:type="spellStart"/>
      <w:r w:rsidRPr="00845D81">
        <w:rPr>
          <w:rFonts w:ascii="Arial" w:eastAsia="Arial" w:hAnsi="Arial" w:cs="Arial"/>
        </w:rPr>
        <w:t>Neoproterozoico</w:t>
      </w:r>
      <w:proofErr w:type="spellEnd"/>
      <w:r w:rsidRPr="00845D81">
        <w:rPr>
          <w:rFonts w:ascii="Arial" w:eastAsia="Arial" w:hAnsi="Arial" w:cs="Arial"/>
        </w:rPr>
        <w:t xml:space="preserve"> está representado por rocas </w:t>
      </w:r>
      <w:proofErr w:type="spellStart"/>
      <w:r w:rsidRPr="00845D81">
        <w:rPr>
          <w:rFonts w:ascii="Arial" w:eastAsia="Arial" w:hAnsi="Arial" w:cs="Arial"/>
        </w:rPr>
        <w:t>metamorficas</w:t>
      </w:r>
      <w:proofErr w:type="spellEnd"/>
      <w:r w:rsidRPr="00845D81">
        <w:rPr>
          <w:rFonts w:ascii="Arial" w:eastAsia="Arial" w:hAnsi="Arial" w:cs="Arial"/>
        </w:rPr>
        <w:t xml:space="preserve"> que constituyen el basamento de la secuencia estratigráfica, siendo la roca más antigua.</w:t>
      </w:r>
    </w:p>
    <w:p w:rsidR="00845D81" w:rsidRPr="00845D81" w:rsidRDefault="00845D81" w:rsidP="00845D81">
      <w:pPr>
        <w:widowControl w:val="0"/>
        <w:spacing w:before="338" w:after="0" w:line="240" w:lineRule="auto"/>
        <w:ind w:left="1843" w:right="49"/>
        <w:jc w:val="both"/>
        <w:rPr>
          <w:rFonts w:ascii="Arial" w:eastAsia="Arial" w:hAnsi="Arial" w:cs="Arial"/>
        </w:rPr>
      </w:pPr>
      <w:r w:rsidRPr="00845D81">
        <w:rPr>
          <w:rFonts w:ascii="Arial" w:eastAsia="Arial" w:hAnsi="Arial" w:cs="Arial"/>
        </w:rPr>
        <w:t xml:space="preserve">Los eventos plutónicos que han sucedido se ubican en el Paleozoico Inferior y </w:t>
      </w:r>
      <w:proofErr w:type="spellStart"/>
      <w:r w:rsidRPr="00845D81">
        <w:rPr>
          <w:rFonts w:ascii="Arial" w:eastAsia="Arial" w:hAnsi="Arial" w:cs="Arial"/>
        </w:rPr>
        <w:t>Cretaceo-Paleogeno</w:t>
      </w:r>
      <w:proofErr w:type="spellEnd"/>
      <w:r w:rsidRPr="00845D81">
        <w:rPr>
          <w:rFonts w:ascii="Arial" w:eastAsia="Arial" w:hAnsi="Arial" w:cs="Arial"/>
        </w:rPr>
        <w:t xml:space="preserve">. Estos cuerpos intrusitos son denominados como </w:t>
      </w:r>
      <w:proofErr w:type="spellStart"/>
      <w:r w:rsidRPr="00845D81">
        <w:rPr>
          <w:rFonts w:ascii="Arial" w:eastAsia="Arial" w:hAnsi="Arial" w:cs="Arial"/>
        </w:rPr>
        <w:t>Batolitote</w:t>
      </w:r>
      <w:proofErr w:type="spellEnd"/>
      <w:r w:rsidRPr="00845D81">
        <w:rPr>
          <w:rFonts w:ascii="Arial" w:eastAsia="Arial" w:hAnsi="Arial" w:cs="Arial"/>
        </w:rPr>
        <w:t xml:space="preserve"> higueras, </w:t>
      </w:r>
      <w:proofErr w:type="spellStart"/>
      <w:r w:rsidRPr="00845D81">
        <w:rPr>
          <w:rFonts w:ascii="Arial" w:eastAsia="Arial" w:hAnsi="Arial" w:cs="Arial"/>
        </w:rPr>
        <w:t>Plutones</w:t>
      </w:r>
      <w:proofErr w:type="spellEnd"/>
      <w:r w:rsidRPr="00845D81">
        <w:rPr>
          <w:rFonts w:ascii="Arial" w:eastAsia="Arial" w:hAnsi="Arial" w:cs="Arial"/>
        </w:rPr>
        <w:t xml:space="preserve"> de Tres Alcantarillas.</w:t>
      </w:r>
    </w:p>
    <w:p w:rsidR="00EC717E" w:rsidRDefault="00845D81" w:rsidP="00845D81">
      <w:pPr>
        <w:widowControl w:val="0"/>
        <w:spacing w:before="338" w:after="0" w:line="240" w:lineRule="auto"/>
        <w:ind w:left="1843" w:right="49"/>
        <w:jc w:val="both"/>
        <w:rPr>
          <w:rFonts w:ascii="Arial" w:eastAsia="Arial" w:hAnsi="Arial" w:cs="Arial"/>
        </w:rPr>
      </w:pPr>
      <w:r w:rsidRPr="00845D81">
        <w:rPr>
          <w:rFonts w:ascii="Arial" w:eastAsia="Arial" w:hAnsi="Arial" w:cs="Arial"/>
        </w:rPr>
        <w:t xml:space="preserve">El Cretáceo Terminal-Paleógeno está representado por series de detríticas rojizas y carbonatadas de la formación </w:t>
      </w:r>
      <w:proofErr w:type="spellStart"/>
      <w:r w:rsidRPr="00845D81">
        <w:rPr>
          <w:rFonts w:ascii="Arial" w:eastAsia="Arial" w:hAnsi="Arial" w:cs="Arial"/>
        </w:rPr>
        <w:t>Casapalca</w:t>
      </w:r>
      <w:proofErr w:type="spellEnd"/>
      <w:r w:rsidRPr="00845D81">
        <w:rPr>
          <w:rFonts w:ascii="Arial" w:eastAsia="Arial" w:hAnsi="Arial" w:cs="Arial"/>
        </w:rPr>
        <w:t xml:space="preserve">. Cubriendo a toda la secuencia </w:t>
      </w:r>
      <w:proofErr w:type="spellStart"/>
      <w:r w:rsidRPr="00845D81">
        <w:rPr>
          <w:rFonts w:ascii="Arial" w:eastAsia="Arial" w:hAnsi="Arial" w:cs="Arial"/>
        </w:rPr>
        <w:t>litoestatigráfica</w:t>
      </w:r>
      <w:proofErr w:type="spellEnd"/>
      <w:r w:rsidRPr="00845D81">
        <w:rPr>
          <w:rFonts w:ascii="Arial" w:eastAsia="Arial" w:hAnsi="Arial" w:cs="Arial"/>
        </w:rPr>
        <w:t xml:space="preserve"> pre-cuaternaria se tienen depósitos </w:t>
      </w:r>
      <w:proofErr w:type="spellStart"/>
      <w:r w:rsidRPr="00845D81">
        <w:rPr>
          <w:rFonts w:ascii="Arial" w:eastAsia="Arial" w:hAnsi="Arial" w:cs="Arial"/>
        </w:rPr>
        <w:t>morrénicos</w:t>
      </w:r>
      <w:proofErr w:type="spellEnd"/>
      <w:r w:rsidRPr="00845D81">
        <w:rPr>
          <w:rFonts w:ascii="Arial" w:eastAsia="Arial" w:hAnsi="Arial" w:cs="Arial"/>
        </w:rPr>
        <w:t>, fluvioglaciares y aluviales.</w:t>
      </w:r>
    </w:p>
    <w:p w:rsidR="00845D81" w:rsidRDefault="008E6D8C" w:rsidP="00845D81">
      <w:pPr>
        <w:widowControl w:val="0"/>
        <w:spacing w:before="338" w:after="0" w:line="240" w:lineRule="auto"/>
        <w:ind w:left="1843" w:right="49"/>
        <w:jc w:val="both"/>
        <w:rPr>
          <w:rFonts w:ascii="Arial" w:eastAsia="Arial" w:hAnsi="Arial" w:cs="Arial"/>
        </w:rPr>
      </w:pPr>
      <w:r>
        <w:rPr>
          <w:rFonts w:ascii="Arial" w:eastAsia="Arial" w:hAnsi="Arial" w:cs="Arial"/>
        </w:rPr>
        <w:t>En la Tabla 3-1 se presenta el perfil del terreno.</w:t>
      </w:r>
    </w:p>
    <w:p w:rsidR="008E6D8C" w:rsidRDefault="008E6D8C" w:rsidP="008E6D8C">
      <w:pPr>
        <w:pStyle w:val="Leyendadelatabla0"/>
        <w:framePr w:w="8390" w:h="1614" w:hRule="exact" w:wrap="notBeside" w:vAnchor="text" w:hAnchor="page" w:x="2493" w:y="341"/>
        <w:shd w:val="clear" w:color="auto" w:fill="auto"/>
        <w:spacing w:line="140" w:lineRule="exact"/>
        <w:jc w:val="center"/>
        <w:rPr>
          <w:color w:val="000000"/>
          <w:sz w:val="16"/>
          <w:szCs w:val="16"/>
          <w:lang w:val="es-ES" w:eastAsia="es-ES" w:bidi="es-ES"/>
        </w:rPr>
      </w:pPr>
      <w:r w:rsidRPr="008E6D8C">
        <w:rPr>
          <w:color w:val="000000"/>
          <w:sz w:val="16"/>
          <w:szCs w:val="16"/>
          <w:lang w:val="es-ES" w:eastAsia="es-ES" w:bidi="es-ES"/>
        </w:rPr>
        <w:t>Tabla 3-1. Perfil del Suelo</w:t>
      </w:r>
    </w:p>
    <w:p w:rsidR="004F4861" w:rsidRPr="008E6D8C" w:rsidRDefault="004F4861" w:rsidP="008E6D8C">
      <w:pPr>
        <w:pStyle w:val="Leyendadelatabla0"/>
        <w:framePr w:w="8390" w:h="1614" w:hRule="exact" w:wrap="notBeside" w:vAnchor="text" w:hAnchor="page" w:x="2493" w:y="341"/>
        <w:shd w:val="clear" w:color="auto" w:fill="auto"/>
        <w:spacing w:line="140" w:lineRule="exact"/>
        <w:jc w:val="center"/>
        <w:rPr>
          <w:sz w:val="16"/>
          <w:szCs w:val="16"/>
        </w:rPr>
      </w:pPr>
    </w:p>
    <w:tbl>
      <w:tblPr>
        <w:tblOverlap w:val="never"/>
        <w:tblW w:w="0" w:type="auto"/>
        <w:jc w:val="center"/>
        <w:tblLayout w:type="fixed"/>
        <w:tblCellMar>
          <w:left w:w="10" w:type="dxa"/>
          <w:right w:w="10" w:type="dxa"/>
        </w:tblCellMar>
        <w:tblLook w:val="04A0"/>
      </w:tblPr>
      <w:tblGrid>
        <w:gridCol w:w="1387"/>
        <w:gridCol w:w="1051"/>
        <w:gridCol w:w="5952"/>
      </w:tblGrid>
      <w:tr w:rsidR="008E6D8C" w:rsidTr="00A20AFC">
        <w:trPr>
          <w:trHeight w:hRule="exact" w:val="408"/>
          <w:jc w:val="center"/>
        </w:trPr>
        <w:tc>
          <w:tcPr>
            <w:tcW w:w="1387" w:type="dxa"/>
            <w:tcBorders>
              <w:top w:val="single" w:sz="4" w:space="0" w:color="auto"/>
              <w:left w:val="single" w:sz="4" w:space="0" w:color="auto"/>
            </w:tcBorders>
            <w:shd w:val="clear" w:color="auto" w:fill="FFFFFF"/>
          </w:tcPr>
          <w:p w:rsidR="008E6D8C" w:rsidRDefault="008E6D8C" w:rsidP="008E6D8C">
            <w:pPr>
              <w:pStyle w:val="Cuerpodeltexto20"/>
              <w:framePr w:w="8390" w:h="1614" w:hRule="exact" w:wrap="notBeside" w:vAnchor="text" w:hAnchor="page" w:x="2493" w:y="341"/>
              <w:shd w:val="clear" w:color="auto" w:fill="auto"/>
              <w:spacing w:before="0" w:after="60" w:line="140" w:lineRule="exact"/>
            </w:pPr>
            <w:r>
              <w:rPr>
                <w:rStyle w:val="Cuerpodeltexto27ptoNegrita"/>
              </w:rPr>
              <w:t>Profundidad</w:t>
            </w:r>
          </w:p>
          <w:p w:rsidR="008E6D8C" w:rsidRDefault="008E6D8C" w:rsidP="008E6D8C">
            <w:pPr>
              <w:pStyle w:val="Cuerpodeltexto20"/>
              <w:framePr w:w="8390" w:h="1614" w:hRule="exact" w:wrap="notBeside" w:vAnchor="text" w:hAnchor="page" w:x="2493" w:y="341"/>
              <w:shd w:val="clear" w:color="auto" w:fill="auto"/>
              <w:spacing w:before="60" w:after="0" w:line="140" w:lineRule="exact"/>
              <w:jc w:val="center"/>
            </w:pPr>
            <w:r>
              <w:rPr>
                <w:rStyle w:val="Cuerpodeltexto27ptoNegrita"/>
              </w:rPr>
              <w:t>m</w:t>
            </w:r>
          </w:p>
        </w:tc>
        <w:tc>
          <w:tcPr>
            <w:tcW w:w="1051" w:type="dxa"/>
            <w:tcBorders>
              <w:top w:val="single" w:sz="4" w:space="0" w:color="auto"/>
              <w:left w:val="single" w:sz="4" w:space="0" w:color="auto"/>
            </w:tcBorders>
            <w:shd w:val="clear" w:color="auto" w:fill="FFFFFF"/>
          </w:tcPr>
          <w:p w:rsidR="008E6D8C" w:rsidRDefault="008E6D8C" w:rsidP="008E6D8C">
            <w:pPr>
              <w:pStyle w:val="Cuerpodeltexto20"/>
              <w:framePr w:w="8390" w:h="1614" w:hRule="exact" w:wrap="notBeside" w:vAnchor="text" w:hAnchor="page" w:x="2493" w:y="341"/>
              <w:shd w:val="clear" w:color="auto" w:fill="auto"/>
              <w:spacing w:before="0" w:after="60" w:line="140" w:lineRule="exact"/>
              <w:ind w:left="200"/>
              <w:jc w:val="left"/>
            </w:pPr>
            <w:r>
              <w:rPr>
                <w:rStyle w:val="Cuerpodeltexto27ptoNegrita"/>
              </w:rPr>
              <w:t>Espesor</w:t>
            </w:r>
          </w:p>
          <w:p w:rsidR="008E6D8C" w:rsidRDefault="008E6D8C" w:rsidP="008E6D8C">
            <w:pPr>
              <w:pStyle w:val="Cuerpodeltexto20"/>
              <w:framePr w:w="8390" w:h="1614" w:hRule="exact" w:wrap="notBeside" w:vAnchor="text" w:hAnchor="page" w:x="2493" w:y="341"/>
              <w:shd w:val="clear" w:color="auto" w:fill="auto"/>
              <w:spacing w:before="60" w:after="0" w:line="140" w:lineRule="exact"/>
              <w:ind w:left="480"/>
              <w:jc w:val="left"/>
            </w:pPr>
            <w:r>
              <w:rPr>
                <w:rStyle w:val="Cuerpodeltexto27ptoNegrita"/>
              </w:rPr>
              <w:t>m</w:t>
            </w:r>
          </w:p>
        </w:tc>
        <w:tc>
          <w:tcPr>
            <w:tcW w:w="5952" w:type="dxa"/>
            <w:tcBorders>
              <w:top w:val="single" w:sz="4" w:space="0" w:color="auto"/>
              <w:left w:val="single" w:sz="4" w:space="0" w:color="auto"/>
              <w:right w:val="single" w:sz="4" w:space="0" w:color="auto"/>
            </w:tcBorders>
            <w:shd w:val="clear" w:color="auto" w:fill="FFFFFF"/>
          </w:tcPr>
          <w:p w:rsidR="008E6D8C" w:rsidRDefault="008E6D8C" w:rsidP="008E6D8C">
            <w:pPr>
              <w:pStyle w:val="Cuerpodeltexto20"/>
              <w:framePr w:w="8390" w:h="1614" w:hRule="exact" w:wrap="notBeside" w:vAnchor="text" w:hAnchor="page" w:x="2493" w:y="341"/>
              <w:shd w:val="clear" w:color="auto" w:fill="auto"/>
              <w:spacing w:before="0" w:after="0" w:line="140" w:lineRule="exact"/>
              <w:jc w:val="center"/>
            </w:pPr>
            <w:r>
              <w:rPr>
                <w:rStyle w:val="Cuerpodeltexto27ptoNegritaEspaciado2pto"/>
              </w:rPr>
              <w:t>Descripción</w:t>
            </w:r>
          </w:p>
        </w:tc>
      </w:tr>
      <w:tr w:rsidR="008E6D8C" w:rsidTr="00A20AFC">
        <w:trPr>
          <w:trHeight w:hRule="exact" w:val="182"/>
          <w:jc w:val="center"/>
        </w:trPr>
        <w:tc>
          <w:tcPr>
            <w:tcW w:w="1387" w:type="dxa"/>
            <w:tcBorders>
              <w:top w:val="single" w:sz="4" w:space="0" w:color="auto"/>
              <w:left w:val="single" w:sz="4" w:space="0" w:color="auto"/>
            </w:tcBorders>
            <w:shd w:val="clear" w:color="auto" w:fill="FFFFFF"/>
            <w:vAlign w:val="bottom"/>
          </w:tcPr>
          <w:p w:rsidR="008E6D8C" w:rsidRDefault="008E6D8C" w:rsidP="008E6D8C">
            <w:pPr>
              <w:pStyle w:val="Cuerpodeltexto20"/>
              <w:framePr w:w="8390" w:h="1614" w:hRule="exact" w:wrap="notBeside" w:vAnchor="text" w:hAnchor="page" w:x="2493" w:y="341"/>
              <w:shd w:val="clear" w:color="auto" w:fill="auto"/>
              <w:spacing w:before="0" w:after="0" w:line="140" w:lineRule="exact"/>
              <w:jc w:val="center"/>
            </w:pPr>
            <w:r>
              <w:rPr>
                <w:rStyle w:val="Cuerpodeltexto27ptoNegrita"/>
              </w:rPr>
              <w:t>0,00- 0,40</w:t>
            </w:r>
          </w:p>
        </w:tc>
        <w:tc>
          <w:tcPr>
            <w:tcW w:w="1051" w:type="dxa"/>
            <w:tcBorders>
              <w:top w:val="single" w:sz="4" w:space="0" w:color="auto"/>
              <w:left w:val="single" w:sz="4" w:space="0" w:color="auto"/>
            </w:tcBorders>
            <w:shd w:val="clear" w:color="auto" w:fill="FFFFFF"/>
            <w:vAlign w:val="bottom"/>
          </w:tcPr>
          <w:p w:rsidR="008E6D8C" w:rsidRDefault="008E6D8C" w:rsidP="008E6D8C">
            <w:pPr>
              <w:pStyle w:val="Cuerpodeltexto20"/>
              <w:framePr w:w="8390" w:h="1614" w:hRule="exact" w:wrap="notBeside" w:vAnchor="text" w:hAnchor="page" w:x="2493" w:y="341"/>
              <w:shd w:val="clear" w:color="auto" w:fill="auto"/>
              <w:spacing w:before="0" w:after="0" w:line="140" w:lineRule="exact"/>
              <w:ind w:left="480"/>
              <w:jc w:val="left"/>
            </w:pPr>
            <w:r>
              <w:rPr>
                <w:rStyle w:val="Cuerpodeltexto27ptoNegrita"/>
              </w:rPr>
              <w:t>0,40</w:t>
            </w:r>
          </w:p>
        </w:tc>
        <w:tc>
          <w:tcPr>
            <w:tcW w:w="5952" w:type="dxa"/>
            <w:tcBorders>
              <w:top w:val="single" w:sz="4" w:space="0" w:color="auto"/>
              <w:left w:val="single" w:sz="4" w:space="0" w:color="auto"/>
              <w:right w:val="single" w:sz="4" w:space="0" w:color="auto"/>
            </w:tcBorders>
            <w:shd w:val="clear" w:color="auto" w:fill="FFFFFF"/>
            <w:vAlign w:val="bottom"/>
          </w:tcPr>
          <w:p w:rsidR="008E6D8C" w:rsidRDefault="008E6D8C" w:rsidP="008E6D8C">
            <w:pPr>
              <w:pStyle w:val="Cuerpodeltexto20"/>
              <w:framePr w:w="8390" w:h="1614" w:hRule="exact" w:wrap="notBeside" w:vAnchor="text" w:hAnchor="page" w:x="2493" w:y="341"/>
              <w:shd w:val="clear" w:color="auto" w:fill="auto"/>
              <w:spacing w:before="0" w:after="0" w:line="140" w:lineRule="exact"/>
              <w:jc w:val="left"/>
            </w:pPr>
            <w:r>
              <w:rPr>
                <w:rStyle w:val="Cuerpodeltexto27ptoNegrita"/>
              </w:rPr>
              <w:t>Relleno, suelo arenoso</w:t>
            </w:r>
          </w:p>
        </w:tc>
      </w:tr>
      <w:tr w:rsidR="008E6D8C" w:rsidTr="00A20AFC">
        <w:trPr>
          <w:trHeight w:hRule="exact" w:val="182"/>
          <w:jc w:val="center"/>
        </w:trPr>
        <w:tc>
          <w:tcPr>
            <w:tcW w:w="1387" w:type="dxa"/>
            <w:tcBorders>
              <w:top w:val="single" w:sz="4" w:space="0" w:color="auto"/>
              <w:left w:val="single" w:sz="4" w:space="0" w:color="auto"/>
            </w:tcBorders>
            <w:shd w:val="clear" w:color="auto" w:fill="FFFFFF"/>
            <w:vAlign w:val="bottom"/>
          </w:tcPr>
          <w:p w:rsidR="008E6D8C" w:rsidRDefault="008E6D8C" w:rsidP="008E6D8C">
            <w:pPr>
              <w:pStyle w:val="Cuerpodeltexto20"/>
              <w:framePr w:w="8390" w:h="1614" w:hRule="exact" w:wrap="notBeside" w:vAnchor="text" w:hAnchor="page" w:x="2493" w:y="341"/>
              <w:shd w:val="clear" w:color="auto" w:fill="auto"/>
              <w:spacing w:before="0" w:after="0" w:line="140" w:lineRule="exact"/>
              <w:jc w:val="center"/>
            </w:pPr>
            <w:r>
              <w:rPr>
                <w:rStyle w:val="Cuerpodeltexto27ptoNegrita"/>
              </w:rPr>
              <w:t>0,40- 1,50</w:t>
            </w:r>
          </w:p>
        </w:tc>
        <w:tc>
          <w:tcPr>
            <w:tcW w:w="1051" w:type="dxa"/>
            <w:tcBorders>
              <w:top w:val="single" w:sz="4" w:space="0" w:color="auto"/>
              <w:left w:val="single" w:sz="4" w:space="0" w:color="auto"/>
            </w:tcBorders>
            <w:shd w:val="clear" w:color="auto" w:fill="FFFFFF"/>
            <w:vAlign w:val="bottom"/>
          </w:tcPr>
          <w:p w:rsidR="008E6D8C" w:rsidRDefault="008E6D8C" w:rsidP="008E6D8C">
            <w:pPr>
              <w:pStyle w:val="Cuerpodeltexto20"/>
              <w:framePr w:w="8390" w:h="1614" w:hRule="exact" w:wrap="notBeside" w:vAnchor="text" w:hAnchor="page" w:x="2493" w:y="341"/>
              <w:shd w:val="clear" w:color="auto" w:fill="auto"/>
              <w:spacing w:before="0" w:after="0" w:line="140" w:lineRule="exact"/>
              <w:ind w:left="480"/>
              <w:jc w:val="left"/>
            </w:pPr>
            <w:r>
              <w:rPr>
                <w:rStyle w:val="Cuerpodeltexto27ptoNegrita"/>
              </w:rPr>
              <w:t>0„90</w:t>
            </w:r>
          </w:p>
        </w:tc>
        <w:tc>
          <w:tcPr>
            <w:tcW w:w="5952" w:type="dxa"/>
            <w:tcBorders>
              <w:top w:val="single" w:sz="4" w:space="0" w:color="auto"/>
              <w:left w:val="single" w:sz="4" w:space="0" w:color="auto"/>
              <w:right w:val="single" w:sz="4" w:space="0" w:color="auto"/>
            </w:tcBorders>
            <w:shd w:val="clear" w:color="auto" w:fill="FFFFFF"/>
            <w:vAlign w:val="bottom"/>
          </w:tcPr>
          <w:p w:rsidR="008E6D8C" w:rsidRDefault="008E6D8C" w:rsidP="008E6D8C">
            <w:pPr>
              <w:pStyle w:val="Cuerpodeltexto20"/>
              <w:framePr w:w="8390" w:h="1614" w:hRule="exact" w:wrap="notBeside" w:vAnchor="text" w:hAnchor="page" w:x="2493" w:y="341"/>
              <w:shd w:val="clear" w:color="auto" w:fill="auto"/>
              <w:spacing w:before="0" w:after="0" w:line="140" w:lineRule="exact"/>
              <w:jc w:val="left"/>
            </w:pPr>
            <w:r>
              <w:rPr>
                <w:rStyle w:val="Cuerpodeltexto27ptoNegrita"/>
              </w:rPr>
              <w:t xml:space="preserve">Perfil arenoso a base de arenas de origen eólico (margen cercano a Rio </w:t>
            </w:r>
            <w:proofErr w:type="spellStart"/>
            <w:r>
              <w:rPr>
                <w:rStyle w:val="Cuerpodeltexto27ptoNegrita"/>
              </w:rPr>
              <w:t>Huallaqa</w:t>
            </w:r>
            <w:proofErr w:type="spellEnd"/>
            <w:r>
              <w:rPr>
                <w:rStyle w:val="Cuerpodeltexto27ptoNegrita"/>
              </w:rPr>
              <w:t>)</w:t>
            </w:r>
          </w:p>
        </w:tc>
      </w:tr>
      <w:tr w:rsidR="008E6D8C" w:rsidTr="004F4861">
        <w:trPr>
          <w:trHeight w:hRule="exact" w:val="236"/>
          <w:jc w:val="center"/>
        </w:trPr>
        <w:tc>
          <w:tcPr>
            <w:tcW w:w="1387" w:type="dxa"/>
            <w:tcBorders>
              <w:top w:val="single" w:sz="4" w:space="0" w:color="auto"/>
              <w:left w:val="single" w:sz="4" w:space="0" w:color="auto"/>
              <w:bottom w:val="single" w:sz="4" w:space="0" w:color="auto"/>
            </w:tcBorders>
            <w:shd w:val="clear" w:color="auto" w:fill="FFFFFF"/>
            <w:vAlign w:val="bottom"/>
          </w:tcPr>
          <w:p w:rsidR="008E6D8C" w:rsidRDefault="004F4861" w:rsidP="004F4861">
            <w:pPr>
              <w:pStyle w:val="Cuerpodeltexto20"/>
              <w:framePr w:w="8390" w:h="1614" w:hRule="exact" w:wrap="notBeside" w:vAnchor="text" w:hAnchor="page" w:x="2493" w:y="341"/>
              <w:shd w:val="clear" w:color="auto" w:fill="auto"/>
              <w:tabs>
                <w:tab w:val="left" w:leader="dot" w:pos="768"/>
              </w:tabs>
              <w:spacing w:before="0" w:after="0" w:line="140" w:lineRule="exact"/>
            </w:pPr>
            <w:r>
              <w:rPr>
                <w:rStyle w:val="Cuerpodeltexto27ptoNegrita"/>
              </w:rPr>
              <w:t xml:space="preserve">       </w:t>
            </w:r>
            <w:r w:rsidR="008E6D8C">
              <w:rPr>
                <w:rStyle w:val="Cuerpodeltexto27ptoNegrita"/>
              </w:rPr>
              <w:t>0,900 &gt;</w:t>
            </w:r>
            <w:r w:rsidR="008E6D8C">
              <w:rPr>
                <w:rStyle w:val="Cuerpodeltexto27ptoNegrita"/>
              </w:rPr>
              <w:tab/>
            </w:r>
          </w:p>
        </w:tc>
        <w:tc>
          <w:tcPr>
            <w:tcW w:w="1051" w:type="dxa"/>
            <w:tcBorders>
              <w:top w:val="single" w:sz="4" w:space="0" w:color="auto"/>
              <w:left w:val="single" w:sz="4" w:space="0" w:color="auto"/>
              <w:bottom w:val="single" w:sz="4" w:space="0" w:color="auto"/>
            </w:tcBorders>
            <w:shd w:val="clear" w:color="auto" w:fill="FFFFFF"/>
            <w:vAlign w:val="bottom"/>
          </w:tcPr>
          <w:p w:rsidR="008E6D8C" w:rsidRDefault="008E6D8C" w:rsidP="008E6D8C">
            <w:pPr>
              <w:pStyle w:val="Cuerpodeltexto20"/>
              <w:framePr w:w="8390" w:h="1614" w:hRule="exact" w:wrap="notBeside" w:vAnchor="text" w:hAnchor="page" w:x="2493" w:y="341"/>
              <w:shd w:val="clear" w:color="auto" w:fill="auto"/>
              <w:spacing w:before="0" w:after="0" w:line="140" w:lineRule="exact"/>
              <w:ind w:left="480"/>
              <w:jc w:val="left"/>
            </w:pPr>
            <w:r>
              <w:rPr>
                <w:rStyle w:val="Cuerpodeltexto27ptoNegrita"/>
              </w:rPr>
              <w:t>&gt;5,00</w:t>
            </w:r>
          </w:p>
        </w:tc>
        <w:tc>
          <w:tcPr>
            <w:tcW w:w="5952" w:type="dxa"/>
            <w:tcBorders>
              <w:top w:val="single" w:sz="4" w:space="0" w:color="auto"/>
              <w:left w:val="single" w:sz="4" w:space="0" w:color="auto"/>
              <w:bottom w:val="single" w:sz="4" w:space="0" w:color="auto"/>
              <w:right w:val="single" w:sz="4" w:space="0" w:color="auto"/>
            </w:tcBorders>
            <w:shd w:val="clear" w:color="auto" w:fill="FFFFFF"/>
            <w:vAlign w:val="bottom"/>
          </w:tcPr>
          <w:p w:rsidR="008E6D8C" w:rsidRDefault="008E6D8C" w:rsidP="008E6D8C">
            <w:pPr>
              <w:pStyle w:val="Cuerpodeltexto20"/>
              <w:framePr w:w="8390" w:h="1614" w:hRule="exact" w:wrap="notBeside" w:vAnchor="text" w:hAnchor="page" w:x="2493" w:y="341"/>
              <w:shd w:val="clear" w:color="auto" w:fill="auto"/>
              <w:spacing w:before="0" w:after="0" w:line="140" w:lineRule="exact"/>
              <w:jc w:val="left"/>
            </w:pPr>
            <w:r>
              <w:rPr>
                <w:rStyle w:val="Cuerpodeltexto27ptoNegrita"/>
              </w:rPr>
              <w:t xml:space="preserve">Material conglomerado; con </w:t>
            </w:r>
            <w:proofErr w:type="spellStart"/>
            <w:r>
              <w:rPr>
                <w:rStyle w:val="Cuerpodeltexto27ptoNegrita"/>
              </w:rPr>
              <w:t>dastos</w:t>
            </w:r>
            <w:proofErr w:type="spellEnd"/>
            <w:r>
              <w:rPr>
                <w:rStyle w:val="Cuerpodeltexto27ptoNegrita"/>
              </w:rPr>
              <w:t xml:space="preserve"> intrusitos y volcánicos. Es arcillosa y arenoso.</w:t>
            </w:r>
          </w:p>
        </w:tc>
      </w:tr>
    </w:tbl>
    <w:p w:rsidR="008E6D8C" w:rsidRDefault="008E6D8C" w:rsidP="008E6D8C">
      <w:pPr>
        <w:framePr w:w="8390" w:h="1614" w:hRule="exact" w:wrap="notBeside" w:vAnchor="text" w:hAnchor="page" w:x="2493" w:y="341"/>
        <w:rPr>
          <w:sz w:val="2"/>
          <w:szCs w:val="2"/>
        </w:rPr>
      </w:pPr>
    </w:p>
    <w:p w:rsidR="00845D81" w:rsidRPr="00A20AFC" w:rsidRDefault="00845D81" w:rsidP="008E6D8C">
      <w:pPr>
        <w:widowControl w:val="0"/>
        <w:spacing w:before="338" w:after="0" w:line="240" w:lineRule="auto"/>
        <w:ind w:left="1843" w:right="49" w:hanging="425"/>
        <w:jc w:val="both"/>
        <w:rPr>
          <w:rFonts w:ascii="Arial" w:eastAsia="Arial" w:hAnsi="Arial" w:cs="Arial"/>
          <w:b/>
        </w:rPr>
      </w:pPr>
      <w:r w:rsidRPr="00A20AFC">
        <w:rPr>
          <w:rFonts w:ascii="Arial" w:eastAsia="Arial" w:hAnsi="Arial" w:cs="Arial"/>
          <w:b/>
        </w:rPr>
        <w:t>b)</w:t>
      </w:r>
      <w:r w:rsidRPr="00A20AFC">
        <w:rPr>
          <w:rFonts w:ascii="Arial" w:eastAsia="Arial" w:hAnsi="Arial" w:cs="Arial"/>
          <w:b/>
        </w:rPr>
        <w:tab/>
        <w:t>Geomorfología.</w:t>
      </w:r>
    </w:p>
    <w:p w:rsidR="00845D81" w:rsidRDefault="00845D81" w:rsidP="008E6D8C">
      <w:pPr>
        <w:widowControl w:val="0"/>
        <w:spacing w:before="338" w:after="0" w:line="240" w:lineRule="auto"/>
        <w:ind w:left="1843" w:right="49"/>
        <w:jc w:val="both"/>
        <w:rPr>
          <w:rFonts w:ascii="Arial" w:eastAsia="Arial" w:hAnsi="Arial" w:cs="Arial"/>
        </w:rPr>
      </w:pPr>
      <w:r w:rsidRPr="00845D81">
        <w:rPr>
          <w:rFonts w:ascii="Arial" w:eastAsia="Arial" w:hAnsi="Arial" w:cs="Arial"/>
        </w:rPr>
        <w:t>El área de e</w:t>
      </w:r>
      <w:r w:rsidR="008E6D8C">
        <w:rPr>
          <w:rFonts w:ascii="Arial" w:eastAsia="Arial" w:hAnsi="Arial" w:cs="Arial"/>
        </w:rPr>
        <w:t>studio, está</w:t>
      </w:r>
      <w:r w:rsidRPr="00845D81">
        <w:rPr>
          <w:rFonts w:ascii="Arial" w:eastAsia="Arial" w:hAnsi="Arial" w:cs="Arial"/>
        </w:rPr>
        <w:t xml:space="preserve"> conformado por un relieve que se inicia el lado Oeste de cumbres medianamente elevadas que progresivamente van descendiendo en cota hasta limitar con las márgenes de la zona sub-andina En las partes bajas que rodean al área, son presiones longitudinales (valles por donde drenan las aguas superficiales del Ríos Huallaga). En la ciudad de </w:t>
      </w:r>
      <w:proofErr w:type="spellStart"/>
      <w:r w:rsidRPr="00845D81">
        <w:rPr>
          <w:rFonts w:ascii="Arial" w:eastAsia="Arial" w:hAnsi="Arial" w:cs="Arial"/>
        </w:rPr>
        <w:t>Huanuco</w:t>
      </w:r>
      <w:proofErr w:type="spellEnd"/>
      <w:r w:rsidRPr="00845D81">
        <w:rPr>
          <w:rFonts w:ascii="Arial" w:eastAsia="Arial" w:hAnsi="Arial" w:cs="Arial"/>
        </w:rPr>
        <w:t xml:space="preserve"> y gran parte de las localidades comprendidas en el valle del rio Huallaga tienen relieves que es relativamente accidentado. Conformado por valles de fondos amplios y quebradas estrechas con cotas que van desde los 1000 hasta los 2300 m.s.n.m. que comprenden la región Yunga.</w:t>
      </w:r>
    </w:p>
    <w:p w:rsidR="008E6D8C" w:rsidRPr="00845D81" w:rsidRDefault="008E6D8C" w:rsidP="00CD51C2">
      <w:pPr>
        <w:widowControl w:val="0"/>
        <w:spacing w:before="338" w:after="0" w:line="240" w:lineRule="auto"/>
        <w:ind w:left="1701" w:right="49"/>
        <w:jc w:val="both"/>
        <w:rPr>
          <w:rFonts w:ascii="Arial" w:eastAsia="Arial" w:hAnsi="Arial" w:cs="Arial"/>
        </w:rPr>
      </w:pPr>
    </w:p>
    <w:p w:rsidR="00845D81" w:rsidRPr="00A20AFC" w:rsidRDefault="00845D81" w:rsidP="008E6D8C">
      <w:pPr>
        <w:widowControl w:val="0"/>
        <w:spacing w:before="338" w:after="0" w:line="240" w:lineRule="auto"/>
        <w:ind w:left="1843" w:right="49" w:hanging="425"/>
        <w:jc w:val="both"/>
        <w:rPr>
          <w:rFonts w:ascii="Arial" w:eastAsia="Arial" w:hAnsi="Arial" w:cs="Arial"/>
          <w:b/>
        </w:rPr>
      </w:pPr>
      <w:r w:rsidRPr="00A20AFC">
        <w:rPr>
          <w:rFonts w:ascii="Arial" w:eastAsia="Arial" w:hAnsi="Arial" w:cs="Arial"/>
          <w:b/>
        </w:rPr>
        <w:lastRenderedPageBreak/>
        <w:t>c)</w:t>
      </w:r>
      <w:r w:rsidRPr="00A20AFC">
        <w:rPr>
          <w:rFonts w:ascii="Arial" w:eastAsia="Arial" w:hAnsi="Arial" w:cs="Arial"/>
          <w:b/>
        </w:rPr>
        <w:tab/>
        <w:t>Sísmica</w:t>
      </w:r>
    </w:p>
    <w:p w:rsidR="00845D81" w:rsidRPr="00845D81" w:rsidRDefault="00845D81" w:rsidP="008E6D8C">
      <w:pPr>
        <w:widowControl w:val="0"/>
        <w:spacing w:before="338" w:after="0" w:line="240" w:lineRule="auto"/>
        <w:ind w:left="1843" w:right="49"/>
        <w:jc w:val="both"/>
        <w:rPr>
          <w:rFonts w:ascii="Arial" w:eastAsia="Arial" w:hAnsi="Arial" w:cs="Arial"/>
        </w:rPr>
      </w:pPr>
      <w:r w:rsidRPr="00845D81">
        <w:rPr>
          <w:rFonts w:ascii="Arial" w:eastAsia="Arial" w:hAnsi="Arial" w:cs="Arial"/>
        </w:rPr>
        <w:t>El nivel sismológico en el área es de relativa tranquilidad. Los eventos de movimiento sísmico son de origen tectónico relacionado al movimiento de placas tectónicas tanto del lado amazónico como del Océano Pacifico, en especial la placa Tectónica de Nazca. Los registros sismológicos de mediciones hechas en setiembre de 1956 señalan un epicentro distante a 52 Km. del centro de la ciudad y un epicentro distante a 97 Km. De profundidad, la magnitud registrada es de 6.4 m/s.</w:t>
      </w:r>
    </w:p>
    <w:p w:rsidR="00845D81" w:rsidRPr="00845D81" w:rsidRDefault="00845D81" w:rsidP="008E6D8C">
      <w:pPr>
        <w:widowControl w:val="0"/>
        <w:spacing w:before="338" w:after="0" w:line="240" w:lineRule="auto"/>
        <w:ind w:left="1843" w:right="49"/>
        <w:jc w:val="both"/>
        <w:rPr>
          <w:rFonts w:ascii="Arial" w:eastAsia="Arial" w:hAnsi="Arial" w:cs="Arial"/>
        </w:rPr>
      </w:pPr>
      <w:r w:rsidRPr="00845D81">
        <w:rPr>
          <w:rFonts w:ascii="Arial" w:eastAsia="Arial" w:hAnsi="Arial" w:cs="Arial"/>
        </w:rPr>
        <w:t>Es necesario verificar la cimentación y la estructura del soporte del tanque estacionario, de acuerdo a la sismicidad de la zona.</w:t>
      </w:r>
    </w:p>
    <w:p w:rsidR="00845D81" w:rsidRPr="00A20AFC" w:rsidRDefault="00845D81" w:rsidP="008E6D8C">
      <w:pPr>
        <w:widowControl w:val="0"/>
        <w:spacing w:before="338" w:after="0" w:line="240" w:lineRule="auto"/>
        <w:ind w:left="1843" w:right="49" w:hanging="425"/>
        <w:jc w:val="both"/>
        <w:rPr>
          <w:rFonts w:ascii="Arial" w:eastAsia="Arial" w:hAnsi="Arial" w:cs="Arial"/>
          <w:b/>
        </w:rPr>
      </w:pPr>
      <w:r w:rsidRPr="00A20AFC">
        <w:rPr>
          <w:rFonts w:ascii="Arial" w:eastAsia="Arial" w:hAnsi="Arial" w:cs="Arial"/>
          <w:b/>
        </w:rPr>
        <w:t>d)</w:t>
      </w:r>
      <w:r w:rsidRPr="00A20AFC">
        <w:rPr>
          <w:rFonts w:ascii="Arial" w:eastAsia="Arial" w:hAnsi="Arial" w:cs="Arial"/>
          <w:b/>
        </w:rPr>
        <w:tab/>
        <w:t>Hidrología</w:t>
      </w:r>
    </w:p>
    <w:p w:rsidR="00845D81" w:rsidRPr="00845D81" w:rsidRDefault="00845D81" w:rsidP="008E6D8C">
      <w:pPr>
        <w:widowControl w:val="0"/>
        <w:spacing w:before="338" w:after="0" w:line="240" w:lineRule="auto"/>
        <w:ind w:left="1843" w:right="49"/>
        <w:jc w:val="both"/>
        <w:rPr>
          <w:rFonts w:ascii="Arial" w:eastAsia="Arial" w:hAnsi="Arial" w:cs="Arial"/>
        </w:rPr>
      </w:pPr>
      <w:r w:rsidRPr="00845D81">
        <w:rPr>
          <w:rFonts w:ascii="Arial" w:eastAsia="Arial" w:hAnsi="Arial" w:cs="Arial"/>
        </w:rPr>
        <w:t xml:space="preserve">El sistema de distribución en el área de estudio </w:t>
      </w:r>
      <w:proofErr w:type="spellStart"/>
      <w:r w:rsidRPr="00845D81">
        <w:rPr>
          <w:rFonts w:ascii="Arial" w:eastAsia="Arial" w:hAnsi="Arial" w:cs="Arial"/>
        </w:rPr>
        <w:t>esta</w:t>
      </w:r>
      <w:proofErr w:type="spellEnd"/>
      <w:r w:rsidRPr="00845D81">
        <w:rPr>
          <w:rFonts w:ascii="Arial" w:eastAsia="Arial" w:hAnsi="Arial" w:cs="Arial"/>
        </w:rPr>
        <w:t xml:space="preserve"> controlada por el principal colector que es el rio de Huallaga, el que a su vez con los ríos </w:t>
      </w:r>
      <w:proofErr w:type="spellStart"/>
      <w:r w:rsidRPr="00845D81">
        <w:rPr>
          <w:rFonts w:ascii="Arial" w:eastAsia="Arial" w:hAnsi="Arial" w:cs="Arial"/>
        </w:rPr>
        <w:t>Pumachaca-Rangra</w:t>
      </w:r>
      <w:proofErr w:type="spellEnd"/>
      <w:r w:rsidRPr="00845D81">
        <w:rPr>
          <w:rFonts w:ascii="Arial" w:eastAsia="Arial" w:hAnsi="Arial" w:cs="Arial"/>
        </w:rPr>
        <w:t xml:space="preserve">, </w:t>
      </w:r>
      <w:proofErr w:type="spellStart"/>
      <w:r w:rsidRPr="00845D81">
        <w:rPr>
          <w:rFonts w:ascii="Arial" w:eastAsia="Arial" w:hAnsi="Arial" w:cs="Arial"/>
        </w:rPr>
        <w:t>Chinchao</w:t>
      </w:r>
      <w:proofErr w:type="spellEnd"/>
      <w:r w:rsidRPr="00845D81">
        <w:rPr>
          <w:rFonts w:ascii="Arial" w:eastAsia="Arial" w:hAnsi="Arial" w:cs="Arial"/>
        </w:rPr>
        <w:t xml:space="preserve">, constituyen la </w:t>
      </w:r>
      <w:r w:rsidR="008E6D8C">
        <w:rPr>
          <w:rFonts w:ascii="Arial" w:eastAsia="Arial" w:hAnsi="Arial" w:cs="Arial"/>
        </w:rPr>
        <w:t>gran cuenca hidrográfica del río</w:t>
      </w:r>
      <w:r w:rsidRPr="00845D81">
        <w:rPr>
          <w:rFonts w:ascii="Arial" w:eastAsia="Arial" w:hAnsi="Arial" w:cs="Arial"/>
        </w:rPr>
        <w:t xml:space="preserve"> Huallaga y que finalmente formaran la red hidrográfica del río Amazonas.</w:t>
      </w:r>
    </w:p>
    <w:p w:rsidR="00845D81" w:rsidRPr="00845D81" w:rsidRDefault="00845D81" w:rsidP="008E6D8C">
      <w:pPr>
        <w:widowControl w:val="0"/>
        <w:spacing w:before="338" w:after="0" w:line="240" w:lineRule="auto"/>
        <w:ind w:left="1843" w:right="49"/>
        <w:jc w:val="both"/>
        <w:rPr>
          <w:rFonts w:ascii="Arial" w:eastAsia="Arial" w:hAnsi="Arial" w:cs="Arial"/>
        </w:rPr>
      </w:pPr>
      <w:r w:rsidRPr="00845D81">
        <w:rPr>
          <w:rFonts w:ascii="Arial" w:eastAsia="Arial" w:hAnsi="Arial" w:cs="Arial"/>
        </w:rPr>
        <w:t xml:space="preserve">El río Huallaga en su margen izquierda recibe de sus afluentes principales subsecuentes que son los ríos </w:t>
      </w:r>
      <w:proofErr w:type="spellStart"/>
      <w:r w:rsidRPr="00845D81">
        <w:rPr>
          <w:rFonts w:ascii="Arial" w:eastAsia="Arial" w:hAnsi="Arial" w:cs="Arial"/>
        </w:rPr>
        <w:t>Huancachupa</w:t>
      </w:r>
      <w:proofErr w:type="spellEnd"/>
      <w:r w:rsidRPr="00845D81">
        <w:rPr>
          <w:rFonts w:ascii="Arial" w:eastAsia="Arial" w:hAnsi="Arial" w:cs="Arial"/>
        </w:rPr>
        <w:t xml:space="preserve">, Higueras, Garbanza, </w:t>
      </w:r>
      <w:proofErr w:type="spellStart"/>
      <w:r w:rsidRPr="00845D81">
        <w:rPr>
          <w:rFonts w:ascii="Arial" w:eastAsia="Arial" w:hAnsi="Arial" w:cs="Arial"/>
        </w:rPr>
        <w:t>Chinibamba</w:t>
      </w:r>
      <w:proofErr w:type="spellEnd"/>
      <w:r w:rsidRPr="00845D81">
        <w:rPr>
          <w:rFonts w:ascii="Arial" w:eastAsia="Arial" w:hAnsi="Arial" w:cs="Arial"/>
        </w:rPr>
        <w:t xml:space="preserve"> y </w:t>
      </w:r>
      <w:proofErr w:type="spellStart"/>
      <w:r w:rsidRPr="00845D81">
        <w:rPr>
          <w:rFonts w:ascii="Arial" w:eastAsia="Arial" w:hAnsi="Arial" w:cs="Arial"/>
        </w:rPr>
        <w:t>Acomayo</w:t>
      </w:r>
      <w:proofErr w:type="spellEnd"/>
      <w:r w:rsidRPr="00845D81">
        <w:rPr>
          <w:rFonts w:ascii="Arial" w:eastAsia="Arial" w:hAnsi="Arial" w:cs="Arial"/>
        </w:rPr>
        <w:t xml:space="preserve">, en su margen derecha recibe caudales de las quebradas </w:t>
      </w:r>
      <w:proofErr w:type="spellStart"/>
      <w:r w:rsidRPr="00845D81">
        <w:rPr>
          <w:rFonts w:ascii="Arial" w:eastAsia="Arial" w:hAnsi="Arial" w:cs="Arial"/>
        </w:rPr>
        <w:t>Chicuy</w:t>
      </w:r>
      <w:proofErr w:type="spellEnd"/>
      <w:r w:rsidRPr="00845D81">
        <w:rPr>
          <w:rFonts w:ascii="Arial" w:eastAsia="Arial" w:hAnsi="Arial" w:cs="Arial"/>
        </w:rPr>
        <w:t xml:space="preserve">, </w:t>
      </w:r>
      <w:proofErr w:type="spellStart"/>
      <w:r w:rsidRPr="00845D81">
        <w:rPr>
          <w:rFonts w:ascii="Arial" w:eastAsia="Arial" w:hAnsi="Arial" w:cs="Arial"/>
        </w:rPr>
        <w:t>Pumarnri</w:t>
      </w:r>
      <w:proofErr w:type="spellEnd"/>
      <w:r w:rsidRPr="00845D81">
        <w:rPr>
          <w:rFonts w:ascii="Arial" w:eastAsia="Arial" w:hAnsi="Arial" w:cs="Arial"/>
        </w:rPr>
        <w:t xml:space="preserve">, </w:t>
      </w:r>
      <w:proofErr w:type="spellStart"/>
      <w:r w:rsidRPr="00845D81">
        <w:rPr>
          <w:rFonts w:ascii="Arial" w:eastAsia="Arial" w:hAnsi="Arial" w:cs="Arial"/>
        </w:rPr>
        <w:t>Otijmayo</w:t>
      </w:r>
      <w:proofErr w:type="spellEnd"/>
      <w:r w:rsidRPr="00845D81">
        <w:rPr>
          <w:rFonts w:ascii="Arial" w:eastAsia="Arial" w:hAnsi="Arial" w:cs="Arial"/>
        </w:rPr>
        <w:t xml:space="preserve"> y </w:t>
      </w:r>
      <w:proofErr w:type="spellStart"/>
      <w:r w:rsidRPr="00845D81">
        <w:rPr>
          <w:rFonts w:ascii="Arial" w:eastAsia="Arial" w:hAnsi="Arial" w:cs="Arial"/>
        </w:rPr>
        <w:t>Yanamayo</w:t>
      </w:r>
      <w:proofErr w:type="spellEnd"/>
      <w:r w:rsidRPr="00845D81">
        <w:rPr>
          <w:rFonts w:ascii="Arial" w:eastAsia="Arial" w:hAnsi="Arial" w:cs="Arial"/>
        </w:rPr>
        <w:t>. El gran caudal del rio Huallaga discurre por un amplio valle de pendiente suave en su tramo inicial conformado amplias terrazas que se sitúan en ambas márgenes a largo de su recorrido.</w:t>
      </w:r>
    </w:p>
    <w:p w:rsidR="00845D81" w:rsidRPr="00845D81" w:rsidRDefault="00845D81" w:rsidP="008E6D8C">
      <w:pPr>
        <w:widowControl w:val="0"/>
        <w:spacing w:before="338" w:after="0" w:line="240" w:lineRule="auto"/>
        <w:ind w:left="1843" w:right="49"/>
        <w:jc w:val="both"/>
        <w:rPr>
          <w:rFonts w:ascii="Arial" w:eastAsia="Arial" w:hAnsi="Arial" w:cs="Arial"/>
        </w:rPr>
      </w:pPr>
      <w:r w:rsidRPr="00845D81">
        <w:rPr>
          <w:rFonts w:ascii="Arial" w:eastAsia="Arial" w:hAnsi="Arial" w:cs="Arial"/>
        </w:rPr>
        <w:t>El nivel freático en el área de estudio, se encuentra a una profundidad de 6.0 m. de donde alimenta a una cisterna para ser utilizada en el sistema de enfriamiento para los  tanques accionario de GLP.</w:t>
      </w:r>
    </w:p>
    <w:p w:rsidR="00845D81" w:rsidRPr="00A20AFC" w:rsidRDefault="00845D81" w:rsidP="008E6D8C">
      <w:pPr>
        <w:widowControl w:val="0"/>
        <w:spacing w:before="338" w:after="0" w:line="240" w:lineRule="auto"/>
        <w:ind w:left="1843" w:right="49" w:hanging="425"/>
        <w:jc w:val="both"/>
        <w:rPr>
          <w:rFonts w:ascii="Arial" w:eastAsia="Arial" w:hAnsi="Arial" w:cs="Arial"/>
          <w:b/>
        </w:rPr>
      </w:pPr>
      <w:r w:rsidRPr="00A20AFC">
        <w:rPr>
          <w:rFonts w:ascii="Arial" w:eastAsia="Arial" w:hAnsi="Arial" w:cs="Arial"/>
          <w:b/>
        </w:rPr>
        <w:t>e)</w:t>
      </w:r>
      <w:r w:rsidRPr="00A20AFC">
        <w:rPr>
          <w:rFonts w:ascii="Arial" w:eastAsia="Arial" w:hAnsi="Arial" w:cs="Arial"/>
          <w:b/>
        </w:rPr>
        <w:tab/>
        <w:t>Condiciones Meteorológicas</w:t>
      </w:r>
    </w:p>
    <w:p w:rsidR="00845D81" w:rsidRPr="008E6D8C" w:rsidRDefault="00845D81" w:rsidP="008E6D8C">
      <w:pPr>
        <w:widowControl w:val="0"/>
        <w:spacing w:before="338" w:after="0" w:line="240" w:lineRule="auto"/>
        <w:ind w:left="1843" w:right="49"/>
        <w:jc w:val="both"/>
        <w:rPr>
          <w:rFonts w:ascii="Arial" w:eastAsia="Arial" w:hAnsi="Arial" w:cs="Arial"/>
          <w:b/>
        </w:rPr>
      </w:pPr>
      <w:r w:rsidRPr="008E6D8C">
        <w:rPr>
          <w:rFonts w:ascii="Arial" w:eastAsia="Arial" w:hAnsi="Arial" w:cs="Arial"/>
          <w:b/>
        </w:rPr>
        <w:t>Clima</w:t>
      </w:r>
    </w:p>
    <w:p w:rsidR="00845D81" w:rsidRPr="00845D81" w:rsidRDefault="00845D81" w:rsidP="008E6D8C">
      <w:pPr>
        <w:widowControl w:val="0"/>
        <w:spacing w:before="338" w:after="0" w:line="240" w:lineRule="auto"/>
        <w:ind w:left="1843" w:right="49"/>
        <w:jc w:val="both"/>
        <w:rPr>
          <w:rFonts w:ascii="Arial" w:eastAsia="Arial" w:hAnsi="Arial" w:cs="Arial"/>
        </w:rPr>
      </w:pPr>
      <w:r w:rsidRPr="00845D81">
        <w:rPr>
          <w:rFonts w:ascii="Arial" w:eastAsia="Arial" w:hAnsi="Arial" w:cs="Arial"/>
        </w:rPr>
        <w:t>Las variaciones climáticas son propias de la serranía y de las regiones selváticas. El clima que corresponde al área de estudio es el clima templado Moderado Lluvioso (</w:t>
      </w:r>
      <w:proofErr w:type="spellStart"/>
      <w:r w:rsidRPr="00845D81">
        <w:rPr>
          <w:rFonts w:ascii="Arial" w:eastAsia="Arial" w:hAnsi="Arial" w:cs="Arial"/>
        </w:rPr>
        <w:t>Cw</w:t>
      </w:r>
      <w:proofErr w:type="spellEnd"/>
      <w:r w:rsidRPr="00845D81">
        <w:rPr>
          <w:rFonts w:ascii="Arial" w:eastAsia="Arial" w:hAnsi="Arial" w:cs="Arial"/>
        </w:rPr>
        <w:t>), este es un clima de invierno seco donde la cantidad de las aguas de la lluvia de mes lluvioso es 10 veces mayor que el mes seco. La temperatura mínima registr</w:t>
      </w:r>
      <w:r w:rsidR="008E6D8C">
        <w:rPr>
          <w:rFonts w:ascii="Arial" w:eastAsia="Arial" w:hAnsi="Arial" w:cs="Arial"/>
        </w:rPr>
        <w:t>ado es de 17°C y un máximo de 30°</w:t>
      </w:r>
      <w:r w:rsidRPr="00845D81">
        <w:rPr>
          <w:rFonts w:ascii="Arial" w:eastAsia="Arial" w:hAnsi="Arial" w:cs="Arial"/>
        </w:rPr>
        <w:t>C.</w:t>
      </w:r>
    </w:p>
    <w:p w:rsidR="00845D81" w:rsidRPr="00845D81" w:rsidRDefault="00845D81" w:rsidP="008E6D8C">
      <w:pPr>
        <w:widowControl w:val="0"/>
        <w:spacing w:before="338" w:after="0" w:line="240" w:lineRule="auto"/>
        <w:ind w:left="1843" w:right="49"/>
        <w:jc w:val="both"/>
        <w:rPr>
          <w:rFonts w:ascii="Arial" w:eastAsia="Arial" w:hAnsi="Arial" w:cs="Arial"/>
          <w:b/>
        </w:rPr>
      </w:pPr>
      <w:r w:rsidRPr="00845D81">
        <w:rPr>
          <w:rFonts w:ascii="Arial" w:eastAsia="Arial" w:hAnsi="Arial" w:cs="Arial"/>
          <w:b/>
        </w:rPr>
        <w:t>Precipitación</w:t>
      </w:r>
    </w:p>
    <w:p w:rsidR="00845D81" w:rsidRPr="00845D81" w:rsidRDefault="00845D81" w:rsidP="008E6D8C">
      <w:pPr>
        <w:widowControl w:val="0"/>
        <w:spacing w:before="338" w:after="0" w:line="240" w:lineRule="auto"/>
        <w:ind w:left="1843" w:right="49"/>
        <w:jc w:val="both"/>
        <w:rPr>
          <w:rFonts w:ascii="Arial" w:eastAsia="Arial" w:hAnsi="Arial" w:cs="Arial"/>
        </w:rPr>
      </w:pPr>
      <w:r w:rsidRPr="00845D81">
        <w:rPr>
          <w:rFonts w:ascii="Arial" w:eastAsia="Arial" w:hAnsi="Arial" w:cs="Arial"/>
        </w:rPr>
        <w:t xml:space="preserve">Las precipitaciones anuales que se registran en el área de estudio son </w:t>
      </w:r>
      <w:r w:rsidRPr="00845D81">
        <w:rPr>
          <w:rFonts w:ascii="Arial" w:eastAsia="Arial" w:hAnsi="Arial" w:cs="Arial"/>
        </w:rPr>
        <w:lastRenderedPageBreak/>
        <w:t>las siguientes:</w:t>
      </w:r>
    </w:p>
    <w:p w:rsidR="00845D81" w:rsidRPr="00845D81" w:rsidRDefault="00845D81" w:rsidP="008E6D8C">
      <w:pPr>
        <w:widowControl w:val="0"/>
        <w:spacing w:before="338" w:after="0" w:line="240" w:lineRule="auto"/>
        <w:ind w:left="1843" w:right="49"/>
        <w:jc w:val="both"/>
        <w:rPr>
          <w:rFonts w:ascii="Arial" w:eastAsia="Arial" w:hAnsi="Arial" w:cs="Arial"/>
        </w:rPr>
      </w:pPr>
      <w:r w:rsidRPr="00845D81">
        <w:rPr>
          <w:rFonts w:ascii="Arial" w:eastAsia="Arial" w:hAnsi="Arial" w:cs="Arial"/>
        </w:rPr>
        <w:t>De mayo a agosto, en las zonas altas cordilleranas existe ausencia de lluvias, siendo común las heladas</w:t>
      </w:r>
    </w:p>
    <w:p w:rsidR="00845D81" w:rsidRPr="00845D81" w:rsidRDefault="00845D81" w:rsidP="008E6D8C">
      <w:pPr>
        <w:widowControl w:val="0"/>
        <w:spacing w:before="338" w:after="0" w:line="240" w:lineRule="auto"/>
        <w:ind w:left="1843" w:right="49"/>
        <w:jc w:val="both"/>
        <w:rPr>
          <w:rFonts w:ascii="Arial" w:eastAsia="Arial" w:hAnsi="Arial" w:cs="Arial"/>
        </w:rPr>
      </w:pPr>
      <w:r w:rsidRPr="00845D81">
        <w:rPr>
          <w:rFonts w:ascii="Arial" w:eastAsia="Arial" w:hAnsi="Arial" w:cs="Arial"/>
        </w:rPr>
        <w:t xml:space="preserve">De diciembre a marzo, las lluvias son abundantes, originando el crecimiento de los </w:t>
      </w:r>
      <w:proofErr w:type="spellStart"/>
      <w:r w:rsidRPr="00845D81">
        <w:rPr>
          <w:rFonts w:ascii="Arial" w:eastAsia="Arial" w:hAnsi="Arial" w:cs="Arial"/>
        </w:rPr>
        <w:t>rios</w:t>
      </w:r>
      <w:proofErr w:type="spellEnd"/>
      <w:r w:rsidRPr="00845D81">
        <w:rPr>
          <w:rFonts w:ascii="Arial" w:eastAsia="Arial" w:hAnsi="Arial" w:cs="Arial"/>
        </w:rPr>
        <w:t xml:space="preserve"> y una permanente humedad. En las quebradas, valles y zonas de selva las lluvias van acompañadas de neblina que origina un clima tropical.</w:t>
      </w:r>
    </w:p>
    <w:p w:rsidR="00845D81" w:rsidRPr="00845D81" w:rsidRDefault="00845D81" w:rsidP="008E6D8C">
      <w:pPr>
        <w:widowControl w:val="0"/>
        <w:spacing w:before="338" w:after="0" w:line="240" w:lineRule="auto"/>
        <w:ind w:left="1843" w:right="49"/>
        <w:jc w:val="both"/>
        <w:rPr>
          <w:rFonts w:ascii="Arial" w:eastAsia="Arial" w:hAnsi="Arial" w:cs="Arial"/>
          <w:b/>
        </w:rPr>
      </w:pPr>
      <w:r w:rsidRPr="00845D81">
        <w:rPr>
          <w:rFonts w:ascii="Arial" w:eastAsia="Arial" w:hAnsi="Arial" w:cs="Arial"/>
          <w:b/>
        </w:rPr>
        <w:t>Humedad Relativa</w:t>
      </w:r>
    </w:p>
    <w:p w:rsidR="00845D81" w:rsidRPr="00845D81" w:rsidRDefault="00845D81" w:rsidP="008E6D8C">
      <w:pPr>
        <w:widowControl w:val="0"/>
        <w:spacing w:before="338" w:after="0" w:line="240" w:lineRule="auto"/>
        <w:ind w:left="1843" w:right="49"/>
        <w:jc w:val="both"/>
        <w:rPr>
          <w:rFonts w:ascii="Arial" w:eastAsia="Arial" w:hAnsi="Arial" w:cs="Arial"/>
        </w:rPr>
      </w:pPr>
      <w:r w:rsidRPr="00845D81">
        <w:rPr>
          <w:rFonts w:ascii="Arial" w:eastAsia="Arial" w:hAnsi="Arial" w:cs="Arial"/>
        </w:rPr>
        <w:t>La humedad relativa máxima en época de verano es de unos 60% y la mínima de 40% y en la época de invierno la humedad relativa máxima es de 70% y la mínima de 40%. Las instalaciones de tanques y tuberías, no están expuesta directamente a lluvias, por estar techadas. La humedad, es importante para la protección de los materiales y equipos contra los fenómenos de de corrosión.</w:t>
      </w:r>
    </w:p>
    <w:p w:rsidR="00845D81" w:rsidRPr="00845D81" w:rsidRDefault="00845D81" w:rsidP="008E6D8C">
      <w:pPr>
        <w:widowControl w:val="0"/>
        <w:spacing w:before="338" w:after="0" w:line="240" w:lineRule="auto"/>
        <w:ind w:left="1843" w:right="49"/>
        <w:jc w:val="both"/>
        <w:rPr>
          <w:rFonts w:ascii="Arial" w:eastAsia="Arial" w:hAnsi="Arial" w:cs="Arial"/>
          <w:b/>
        </w:rPr>
      </w:pPr>
      <w:r w:rsidRPr="00845D81">
        <w:rPr>
          <w:rFonts w:ascii="Arial" w:eastAsia="Arial" w:hAnsi="Arial" w:cs="Arial"/>
          <w:b/>
        </w:rPr>
        <w:t>Vientos</w:t>
      </w:r>
    </w:p>
    <w:p w:rsidR="00845D81" w:rsidRPr="00845D81" w:rsidRDefault="00845D81" w:rsidP="008E6D8C">
      <w:pPr>
        <w:widowControl w:val="0"/>
        <w:spacing w:before="338" w:after="0" w:line="240" w:lineRule="auto"/>
        <w:ind w:left="1843" w:right="49"/>
        <w:jc w:val="both"/>
        <w:rPr>
          <w:rFonts w:ascii="Arial" w:eastAsia="Arial" w:hAnsi="Arial" w:cs="Arial"/>
        </w:rPr>
      </w:pPr>
      <w:r w:rsidRPr="00845D81">
        <w:rPr>
          <w:rFonts w:ascii="Arial" w:eastAsia="Arial" w:hAnsi="Arial" w:cs="Arial"/>
        </w:rPr>
        <w:t xml:space="preserve">El comportamiento del viento es: </w:t>
      </w:r>
    </w:p>
    <w:p w:rsidR="00845D81" w:rsidRPr="00845D81" w:rsidRDefault="00845D81" w:rsidP="008E6D8C">
      <w:pPr>
        <w:widowControl w:val="0"/>
        <w:spacing w:before="338" w:after="0" w:line="240" w:lineRule="auto"/>
        <w:ind w:left="1843" w:right="49"/>
        <w:jc w:val="both"/>
        <w:rPr>
          <w:rFonts w:ascii="Arial" w:eastAsia="Arial" w:hAnsi="Arial" w:cs="Arial"/>
        </w:rPr>
      </w:pPr>
      <w:r w:rsidRPr="00845D81">
        <w:rPr>
          <w:rFonts w:ascii="Arial" w:eastAsia="Arial" w:hAnsi="Arial" w:cs="Arial"/>
        </w:rPr>
        <w:t>Los vientos predominantes son de la dirección N-Oeste y son modificados por las elevaciones montañosas del valle.</w:t>
      </w:r>
    </w:p>
    <w:p w:rsidR="00845D81" w:rsidRDefault="00845D81" w:rsidP="008E6D8C">
      <w:pPr>
        <w:widowControl w:val="0"/>
        <w:spacing w:before="338" w:after="0" w:line="240" w:lineRule="auto"/>
        <w:ind w:left="1843" w:right="49"/>
        <w:jc w:val="both"/>
        <w:rPr>
          <w:rFonts w:ascii="Arial" w:eastAsia="Arial" w:hAnsi="Arial" w:cs="Arial"/>
        </w:rPr>
      </w:pPr>
      <w:r w:rsidRPr="00845D81">
        <w:rPr>
          <w:rFonts w:ascii="Arial" w:eastAsia="Arial" w:hAnsi="Arial" w:cs="Arial"/>
        </w:rPr>
        <w:t>La presencia de vientos de menor intensidad son entre las 9:00 y 12:00 horas, y la de mayor intensidad, se presentan entre las 12:00 y 14:00 horas. La influencia de la intensidad del viento es importante sobre el GLP, en casos de fugas  y escapes de mayor magnitud. La intensidad del viento influye en la dispersión de GLP.</w:t>
      </w:r>
    </w:p>
    <w:p w:rsidR="008E6D8C" w:rsidRPr="00845D81" w:rsidRDefault="008E6D8C" w:rsidP="008E6D8C">
      <w:pPr>
        <w:widowControl w:val="0"/>
        <w:spacing w:before="338" w:after="0" w:line="240" w:lineRule="auto"/>
        <w:ind w:left="1843" w:right="49"/>
        <w:jc w:val="both"/>
        <w:rPr>
          <w:rFonts w:ascii="Arial" w:eastAsia="Arial" w:hAnsi="Arial" w:cs="Arial"/>
        </w:rPr>
      </w:pPr>
      <w:r>
        <w:rPr>
          <w:rFonts w:ascii="Arial" w:eastAsia="Arial" w:hAnsi="Arial" w:cs="Arial"/>
        </w:rPr>
        <w:t>La velocidad del viento varía de 1.5 Km/</w:t>
      </w:r>
      <w:proofErr w:type="spellStart"/>
      <w:r>
        <w:rPr>
          <w:rFonts w:ascii="Arial" w:eastAsia="Arial" w:hAnsi="Arial" w:cs="Arial"/>
        </w:rPr>
        <w:t>hr</w:t>
      </w:r>
      <w:proofErr w:type="spellEnd"/>
      <w:r>
        <w:rPr>
          <w:rFonts w:ascii="Arial" w:eastAsia="Arial" w:hAnsi="Arial" w:cs="Arial"/>
        </w:rPr>
        <w:t xml:space="preserve"> a 4.9 Km/</w:t>
      </w:r>
      <w:proofErr w:type="spellStart"/>
      <w:r>
        <w:rPr>
          <w:rFonts w:ascii="Arial" w:eastAsia="Arial" w:hAnsi="Arial" w:cs="Arial"/>
        </w:rPr>
        <w:t>hr</w:t>
      </w:r>
      <w:proofErr w:type="spellEnd"/>
      <w:r>
        <w:rPr>
          <w:rFonts w:ascii="Arial" w:eastAsia="Arial" w:hAnsi="Arial" w:cs="Arial"/>
        </w:rPr>
        <w:t>.</w:t>
      </w:r>
    </w:p>
    <w:p w:rsidR="00845D81" w:rsidRPr="00A20AFC" w:rsidRDefault="00845D81" w:rsidP="00904269">
      <w:pPr>
        <w:widowControl w:val="0"/>
        <w:spacing w:before="338" w:after="0" w:line="240" w:lineRule="auto"/>
        <w:ind w:left="1843" w:right="49" w:hanging="425"/>
        <w:jc w:val="both"/>
        <w:rPr>
          <w:rFonts w:ascii="Arial" w:eastAsia="Arial" w:hAnsi="Arial" w:cs="Arial"/>
          <w:b/>
        </w:rPr>
      </w:pPr>
      <w:r w:rsidRPr="00A20AFC">
        <w:rPr>
          <w:rFonts w:ascii="Arial" w:eastAsia="Arial" w:hAnsi="Arial" w:cs="Arial"/>
          <w:b/>
        </w:rPr>
        <w:t>f)</w:t>
      </w:r>
      <w:r w:rsidRPr="00A20AFC">
        <w:rPr>
          <w:rFonts w:ascii="Arial" w:eastAsia="Arial" w:hAnsi="Arial" w:cs="Arial"/>
          <w:b/>
        </w:rPr>
        <w:tab/>
        <w:t>Uso del Suelo.</w:t>
      </w:r>
    </w:p>
    <w:p w:rsidR="00845D81" w:rsidRPr="00845D81" w:rsidRDefault="008E6D8C" w:rsidP="00904269">
      <w:pPr>
        <w:widowControl w:val="0"/>
        <w:spacing w:before="338" w:after="0" w:line="240" w:lineRule="auto"/>
        <w:ind w:left="1843" w:right="49"/>
        <w:jc w:val="both"/>
        <w:rPr>
          <w:rFonts w:ascii="Arial" w:eastAsia="Arial" w:hAnsi="Arial" w:cs="Arial"/>
        </w:rPr>
      </w:pPr>
      <w:r>
        <w:rPr>
          <w:rFonts w:ascii="Arial" w:eastAsia="Arial" w:hAnsi="Arial" w:cs="Arial"/>
        </w:rPr>
        <w:t>El Gasocentro</w:t>
      </w:r>
      <w:r w:rsidR="00845D81" w:rsidRPr="00845D81">
        <w:rPr>
          <w:rFonts w:ascii="Arial" w:eastAsia="Arial" w:hAnsi="Arial" w:cs="Arial"/>
        </w:rPr>
        <w:t xml:space="preserve"> se ubica</w:t>
      </w:r>
      <w:r>
        <w:rPr>
          <w:rFonts w:ascii="Arial" w:eastAsia="Arial" w:hAnsi="Arial" w:cs="Arial"/>
        </w:rPr>
        <w:t>rá</w:t>
      </w:r>
      <w:r w:rsidR="00845D81" w:rsidRPr="00845D81">
        <w:rPr>
          <w:rFonts w:ascii="Arial" w:eastAsia="Arial" w:hAnsi="Arial" w:cs="Arial"/>
        </w:rPr>
        <w:t xml:space="preserve"> en zona rural, en donde las propiedades del entorno son parcelas unipersonales y sus </w:t>
      </w:r>
      <w:r>
        <w:rPr>
          <w:rFonts w:ascii="Arial" w:eastAsia="Arial" w:hAnsi="Arial" w:cs="Arial"/>
        </w:rPr>
        <w:t>respectivas viviendas. El Gasocentro</w:t>
      </w:r>
      <w:r w:rsidR="00845D81" w:rsidRPr="00845D81">
        <w:rPr>
          <w:rFonts w:ascii="Arial" w:eastAsia="Arial" w:hAnsi="Arial" w:cs="Arial"/>
        </w:rPr>
        <w:t xml:space="preserve"> ocupa</w:t>
      </w:r>
      <w:r>
        <w:rPr>
          <w:rFonts w:ascii="Arial" w:eastAsia="Arial" w:hAnsi="Arial" w:cs="Arial"/>
        </w:rPr>
        <w:t>rá</w:t>
      </w:r>
      <w:r w:rsidR="00845D81" w:rsidRPr="00845D81">
        <w:rPr>
          <w:rFonts w:ascii="Arial" w:eastAsia="Arial" w:hAnsi="Arial" w:cs="Arial"/>
        </w:rPr>
        <w:t xml:space="preserve"> un terreno de uso y derecho privado</w:t>
      </w:r>
      <w:r>
        <w:rPr>
          <w:rFonts w:ascii="Arial" w:eastAsia="Arial" w:hAnsi="Arial" w:cs="Arial"/>
        </w:rPr>
        <w:t>.</w:t>
      </w:r>
    </w:p>
    <w:p w:rsidR="008E6D8C" w:rsidRPr="008E6D8C" w:rsidRDefault="008E6D8C" w:rsidP="00904269">
      <w:pPr>
        <w:widowControl w:val="0"/>
        <w:numPr>
          <w:ilvl w:val="1"/>
          <w:numId w:val="19"/>
        </w:numPr>
        <w:spacing w:before="338" w:after="0" w:line="240" w:lineRule="auto"/>
        <w:ind w:left="1418" w:right="49" w:hanging="567"/>
        <w:jc w:val="both"/>
        <w:rPr>
          <w:rFonts w:ascii="Arial" w:eastAsia="Arial" w:hAnsi="Arial" w:cs="Arial"/>
          <w:b/>
          <w:bCs/>
        </w:rPr>
      </w:pPr>
      <w:r w:rsidRPr="008E6D8C">
        <w:rPr>
          <w:rFonts w:ascii="Arial" w:eastAsia="Arial" w:hAnsi="Arial" w:cs="Arial"/>
          <w:b/>
          <w:bCs/>
        </w:rPr>
        <w:t>MEDIO BIOLÓGICO</w:t>
      </w:r>
    </w:p>
    <w:p w:rsidR="008E6D8C" w:rsidRPr="008E6D8C" w:rsidRDefault="008E6D8C" w:rsidP="008E6D8C">
      <w:pPr>
        <w:widowControl w:val="0"/>
        <w:spacing w:before="338" w:after="0" w:line="240" w:lineRule="auto"/>
        <w:ind w:left="1418" w:right="49"/>
        <w:jc w:val="both"/>
        <w:rPr>
          <w:rFonts w:ascii="Arial" w:eastAsia="Arial" w:hAnsi="Arial" w:cs="Arial"/>
          <w:b/>
        </w:rPr>
      </w:pPr>
      <w:r w:rsidRPr="008E6D8C">
        <w:rPr>
          <w:rFonts w:ascii="Arial" w:eastAsia="Arial" w:hAnsi="Arial" w:cs="Arial"/>
          <w:b/>
        </w:rPr>
        <w:t>Flora</w:t>
      </w:r>
    </w:p>
    <w:p w:rsidR="008E6D8C" w:rsidRDefault="008E6D8C" w:rsidP="008E6D8C">
      <w:pPr>
        <w:widowControl w:val="0"/>
        <w:spacing w:before="338" w:after="0" w:line="240" w:lineRule="auto"/>
        <w:ind w:left="1418" w:right="49"/>
        <w:jc w:val="both"/>
        <w:rPr>
          <w:rFonts w:ascii="Arial" w:eastAsia="Arial" w:hAnsi="Arial" w:cs="Arial"/>
        </w:rPr>
      </w:pPr>
      <w:r>
        <w:rPr>
          <w:rFonts w:ascii="Arial" w:eastAsia="Arial" w:hAnsi="Arial" w:cs="Arial"/>
        </w:rPr>
        <w:t xml:space="preserve">En el área externa donde se construirá el Gasocentro, existen pequeños campos de cultivo de pan llevar, plantaciones ornamentales y frutales como plátanos, naranjos, etc. Esta biodiversidad no será afectada por las </w:t>
      </w:r>
      <w:r>
        <w:rPr>
          <w:rFonts w:ascii="Arial" w:eastAsia="Arial" w:hAnsi="Arial" w:cs="Arial"/>
        </w:rPr>
        <w:lastRenderedPageBreak/>
        <w:t>actividades de la empresa.</w:t>
      </w:r>
    </w:p>
    <w:p w:rsidR="00904269" w:rsidRPr="00904269" w:rsidRDefault="00904269" w:rsidP="008E6D8C">
      <w:pPr>
        <w:widowControl w:val="0"/>
        <w:spacing w:before="338" w:after="0" w:line="240" w:lineRule="auto"/>
        <w:ind w:left="1418" w:right="49"/>
        <w:jc w:val="both"/>
        <w:rPr>
          <w:rFonts w:ascii="Arial" w:eastAsia="Arial" w:hAnsi="Arial" w:cs="Arial"/>
          <w:b/>
        </w:rPr>
      </w:pPr>
      <w:r w:rsidRPr="00904269">
        <w:rPr>
          <w:rFonts w:ascii="Arial" w:eastAsia="Arial" w:hAnsi="Arial" w:cs="Arial"/>
          <w:b/>
        </w:rPr>
        <w:t>Fauna</w:t>
      </w:r>
    </w:p>
    <w:p w:rsidR="00904269" w:rsidRPr="008E6D8C" w:rsidRDefault="00904269" w:rsidP="008E6D8C">
      <w:pPr>
        <w:widowControl w:val="0"/>
        <w:spacing w:before="338" w:after="0" w:line="240" w:lineRule="auto"/>
        <w:ind w:left="1418" w:right="49"/>
        <w:jc w:val="both"/>
        <w:rPr>
          <w:rFonts w:ascii="Arial" w:eastAsia="Arial" w:hAnsi="Arial" w:cs="Arial"/>
        </w:rPr>
      </w:pPr>
      <w:r>
        <w:rPr>
          <w:rFonts w:ascii="Arial" w:eastAsia="Arial" w:hAnsi="Arial" w:cs="Arial"/>
        </w:rPr>
        <w:t>La fauna consiste principalmente de animales domésticos como aves de corral, ganado porcino y vacuno, además de algunas aves silvestres errantes como palomas, jilgueros, etc.</w:t>
      </w:r>
    </w:p>
    <w:p w:rsidR="00845D81" w:rsidRPr="004E6F75" w:rsidRDefault="00845D81" w:rsidP="006D119D">
      <w:pPr>
        <w:widowControl w:val="0"/>
        <w:numPr>
          <w:ilvl w:val="1"/>
          <w:numId w:val="19"/>
        </w:numPr>
        <w:spacing w:before="338" w:after="0" w:line="240" w:lineRule="auto"/>
        <w:ind w:left="1418" w:right="49" w:hanging="709"/>
        <w:jc w:val="both"/>
        <w:rPr>
          <w:rFonts w:ascii="Arial" w:eastAsia="Arial" w:hAnsi="Arial" w:cs="Arial"/>
        </w:rPr>
      </w:pPr>
      <w:r w:rsidRPr="008B5980">
        <w:rPr>
          <w:rFonts w:ascii="Arial" w:eastAsia="Arial" w:hAnsi="Arial" w:cs="Arial"/>
          <w:b/>
          <w:bCs/>
        </w:rPr>
        <w:t>MEDIO SOCIAL, CULTURAL Y ECONÓMICO</w:t>
      </w:r>
    </w:p>
    <w:p w:rsidR="00845D81" w:rsidRPr="00845D81" w:rsidRDefault="00845D81" w:rsidP="006D119D">
      <w:pPr>
        <w:widowControl w:val="0"/>
        <w:spacing w:before="338" w:after="0" w:line="240" w:lineRule="auto"/>
        <w:ind w:left="1418" w:right="49" w:hanging="2"/>
        <w:jc w:val="both"/>
        <w:rPr>
          <w:rFonts w:ascii="Arial" w:eastAsia="Arial" w:hAnsi="Arial" w:cs="Arial"/>
          <w:b/>
        </w:rPr>
      </w:pPr>
      <w:r w:rsidRPr="00845D81">
        <w:rPr>
          <w:rFonts w:ascii="Arial" w:eastAsia="Arial" w:hAnsi="Arial" w:cs="Arial"/>
          <w:b/>
        </w:rPr>
        <w:t>Población y Economía</w:t>
      </w:r>
    </w:p>
    <w:p w:rsidR="00845D81" w:rsidRPr="00845D81" w:rsidRDefault="00845D81" w:rsidP="006D119D">
      <w:pPr>
        <w:widowControl w:val="0"/>
        <w:spacing w:before="338" w:after="0" w:line="240" w:lineRule="auto"/>
        <w:ind w:left="1418" w:right="49" w:hanging="2"/>
        <w:jc w:val="both"/>
        <w:rPr>
          <w:rFonts w:ascii="Arial" w:eastAsia="Arial" w:hAnsi="Arial" w:cs="Arial"/>
        </w:rPr>
      </w:pPr>
      <w:r w:rsidRPr="00845D81">
        <w:rPr>
          <w:rFonts w:ascii="Arial" w:eastAsia="Arial" w:hAnsi="Arial" w:cs="Arial"/>
        </w:rPr>
        <w:t xml:space="preserve">La zona de influencia directa de la planta son las parcelas que se ubican en el entorno hasta una distancia de 100 </w:t>
      </w:r>
      <w:proofErr w:type="spellStart"/>
      <w:r w:rsidRPr="00845D81">
        <w:rPr>
          <w:rFonts w:ascii="Arial" w:eastAsia="Arial" w:hAnsi="Arial" w:cs="Arial"/>
        </w:rPr>
        <w:t>mts</w:t>
      </w:r>
      <w:proofErr w:type="spellEnd"/>
      <w:r w:rsidRPr="00845D81">
        <w:rPr>
          <w:rFonts w:ascii="Arial" w:eastAsia="Arial" w:hAnsi="Arial" w:cs="Arial"/>
        </w:rPr>
        <w:t>., denominado Colpa Baja</w:t>
      </w:r>
      <w:r w:rsidR="00904269">
        <w:rPr>
          <w:rFonts w:ascii="Arial" w:eastAsia="Arial" w:hAnsi="Arial" w:cs="Arial"/>
        </w:rPr>
        <w:t xml:space="preserve"> Sector II</w:t>
      </w:r>
      <w:r w:rsidRPr="00845D81">
        <w:rPr>
          <w:rFonts w:ascii="Arial" w:eastAsia="Arial" w:hAnsi="Arial" w:cs="Arial"/>
        </w:rPr>
        <w:t xml:space="preserve"> con una población de </w:t>
      </w:r>
      <w:r w:rsidR="00904269">
        <w:rPr>
          <w:rFonts w:ascii="Arial" w:eastAsia="Arial" w:hAnsi="Arial" w:cs="Arial"/>
        </w:rPr>
        <w:t>1</w:t>
      </w:r>
      <w:r w:rsidRPr="00845D81">
        <w:rPr>
          <w:rFonts w:ascii="Arial" w:eastAsia="Arial" w:hAnsi="Arial" w:cs="Arial"/>
        </w:rPr>
        <w:t>50 habitantes aproximadamente.</w:t>
      </w:r>
    </w:p>
    <w:p w:rsidR="00845D81" w:rsidRPr="00845D81" w:rsidRDefault="00845D81" w:rsidP="006D119D">
      <w:pPr>
        <w:widowControl w:val="0"/>
        <w:spacing w:before="338" w:after="0" w:line="240" w:lineRule="auto"/>
        <w:ind w:left="1418" w:right="49" w:hanging="2"/>
        <w:jc w:val="both"/>
        <w:rPr>
          <w:rFonts w:ascii="Arial" w:eastAsia="Arial" w:hAnsi="Arial" w:cs="Arial"/>
        </w:rPr>
      </w:pPr>
      <w:r w:rsidRPr="00845D81">
        <w:rPr>
          <w:rFonts w:ascii="Arial" w:eastAsia="Arial" w:hAnsi="Arial" w:cs="Arial"/>
        </w:rPr>
        <w:t>La economía de la población del entorno es fundamentalmente agrícola estacional.</w:t>
      </w:r>
    </w:p>
    <w:p w:rsidR="00845D81" w:rsidRPr="00845D81" w:rsidRDefault="00845D81" w:rsidP="006D119D">
      <w:pPr>
        <w:widowControl w:val="0"/>
        <w:spacing w:before="338" w:after="0" w:line="240" w:lineRule="auto"/>
        <w:ind w:left="1418" w:right="49" w:hanging="2"/>
        <w:jc w:val="both"/>
        <w:rPr>
          <w:rFonts w:ascii="Arial" w:eastAsia="Arial" w:hAnsi="Arial" w:cs="Arial"/>
          <w:b/>
        </w:rPr>
      </w:pPr>
      <w:r w:rsidRPr="00845D81">
        <w:rPr>
          <w:rFonts w:ascii="Arial" w:eastAsia="Arial" w:hAnsi="Arial" w:cs="Arial"/>
          <w:b/>
        </w:rPr>
        <w:t>Características de la Vivienda</w:t>
      </w:r>
    </w:p>
    <w:p w:rsidR="00845D81" w:rsidRPr="00845D81" w:rsidRDefault="00845D81" w:rsidP="006D119D">
      <w:pPr>
        <w:widowControl w:val="0"/>
        <w:spacing w:before="338" w:after="0" w:line="240" w:lineRule="auto"/>
        <w:ind w:left="1418" w:right="49" w:hanging="2"/>
        <w:jc w:val="both"/>
        <w:rPr>
          <w:rFonts w:ascii="Arial" w:eastAsia="Arial" w:hAnsi="Arial" w:cs="Arial"/>
        </w:rPr>
      </w:pPr>
      <w:r w:rsidRPr="00845D81">
        <w:rPr>
          <w:rFonts w:ascii="Arial" w:eastAsia="Arial" w:hAnsi="Arial" w:cs="Arial"/>
        </w:rPr>
        <w:t>En Colpa Baja</w:t>
      </w:r>
      <w:r w:rsidR="00904269">
        <w:rPr>
          <w:rFonts w:ascii="Arial" w:eastAsia="Arial" w:hAnsi="Arial" w:cs="Arial"/>
        </w:rPr>
        <w:t xml:space="preserve"> Sector II</w:t>
      </w:r>
      <w:r w:rsidRPr="00845D81">
        <w:rPr>
          <w:rFonts w:ascii="Arial" w:eastAsia="Arial" w:hAnsi="Arial" w:cs="Arial"/>
        </w:rPr>
        <w:t>, las viviendas que se ubican en cada parcela de terren</w:t>
      </w:r>
      <w:r w:rsidR="00904269">
        <w:rPr>
          <w:rFonts w:ascii="Arial" w:eastAsia="Arial" w:hAnsi="Arial" w:cs="Arial"/>
        </w:rPr>
        <w:t>o son rusticas a base de madera y en algunos</w:t>
      </w:r>
      <w:r w:rsidRPr="00845D81">
        <w:rPr>
          <w:rFonts w:ascii="Arial" w:eastAsia="Arial" w:hAnsi="Arial" w:cs="Arial"/>
        </w:rPr>
        <w:t xml:space="preserve"> caso</w:t>
      </w:r>
      <w:r w:rsidR="00904269">
        <w:rPr>
          <w:rFonts w:ascii="Arial" w:eastAsia="Arial" w:hAnsi="Arial" w:cs="Arial"/>
        </w:rPr>
        <w:t>s</w:t>
      </w:r>
      <w:r w:rsidRPr="00845D81">
        <w:rPr>
          <w:rFonts w:ascii="Arial" w:eastAsia="Arial" w:hAnsi="Arial" w:cs="Arial"/>
        </w:rPr>
        <w:t xml:space="preserve"> es de material noble.</w:t>
      </w:r>
    </w:p>
    <w:p w:rsidR="00845D81" w:rsidRPr="00845D81" w:rsidRDefault="00845D81" w:rsidP="006D119D">
      <w:pPr>
        <w:widowControl w:val="0"/>
        <w:spacing w:before="338" w:after="0" w:line="240" w:lineRule="auto"/>
        <w:ind w:left="1418" w:right="49" w:hanging="2"/>
        <w:jc w:val="both"/>
        <w:rPr>
          <w:rFonts w:ascii="Arial" w:eastAsia="Arial" w:hAnsi="Arial" w:cs="Arial"/>
          <w:b/>
        </w:rPr>
      </w:pPr>
      <w:r w:rsidRPr="00845D81">
        <w:rPr>
          <w:rFonts w:ascii="Arial" w:eastAsia="Arial" w:hAnsi="Arial" w:cs="Arial"/>
          <w:b/>
        </w:rPr>
        <w:t>Servicios</w:t>
      </w:r>
    </w:p>
    <w:p w:rsidR="00845D81" w:rsidRPr="00845D81" w:rsidRDefault="00845D81" w:rsidP="006D119D">
      <w:pPr>
        <w:widowControl w:val="0"/>
        <w:spacing w:before="338" w:after="0" w:line="240" w:lineRule="auto"/>
        <w:ind w:left="1418" w:right="49" w:hanging="2"/>
        <w:jc w:val="both"/>
        <w:rPr>
          <w:rFonts w:ascii="Arial" w:eastAsia="Arial" w:hAnsi="Arial" w:cs="Arial"/>
          <w:b/>
        </w:rPr>
      </w:pPr>
      <w:r w:rsidRPr="00845D81">
        <w:rPr>
          <w:rFonts w:ascii="Arial" w:eastAsia="Arial" w:hAnsi="Arial" w:cs="Arial"/>
          <w:b/>
        </w:rPr>
        <w:t>Servicio de agua y desagüe</w:t>
      </w:r>
    </w:p>
    <w:p w:rsidR="00845D81" w:rsidRPr="00845D81" w:rsidRDefault="00845D81" w:rsidP="006D119D">
      <w:pPr>
        <w:widowControl w:val="0"/>
        <w:spacing w:before="338" w:after="0" w:line="240" w:lineRule="auto"/>
        <w:ind w:left="1418" w:right="49" w:hanging="2"/>
        <w:jc w:val="both"/>
        <w:rPr>
          <w:rFonts w:ascii="Arial" w:eastAsia="Arial" w:hAnsi="Arial" w:cs="Arial"/>
        </w:rPr>
      </w:pPr>
      <w:r w:rsidRPr="00845D81">
        <w:rPr>
          <w:rFonts w:ascii="Arial" w:eastAsia="Arial" w:hAnsi="Arial" w:cs="Arial"/>
        </w:rPr>
        <w:t>La población de Colpa Baja</w:t>
      </w:r>
      <w:r w:rsidR="00442174">
        <w:rPr>
          <w:rFonts w:ascii="Arial" w:eastAsia="Arial" w:hAnsi="Arial" w:cs="Arial"/>
        </w:rPr>
        <w:t xml:space="preserve"> Sector </w:t>
      </w:r>
      <w:proofErr w:type="gramStart"/>
      <w:r w:rsidR="00442174">
        <w:rPr>
          <w:rFonts w:ascii="Arial" w:eastAsia="Arial" w:hAnsi="Arial" w:cs="Arial"/>
        </w:rPr>
        <w:t xml:space="preserve">ll </w:t>
      </w:r>
      <w:r w:rsidRPr="00845D81">
        <w:rPr>
          <w:rFonts w:ascii="Arial" w:eastAsia="Arial" w:hAnsi="Arial" w:cs="Arial"/>
        </w:rPr>
        <w:t>,</w:t>
      </w:r>
      <w:proofErr w:type="gramEnd"/>
      <w:r w:rsidRPr="00845D81">
        <w:rPr>
          <w:rFonts w:ascii="Arial" w:eastAsia="Arial" w:hAnsi="Arial" w:cs="Arial"/>
        </w:rPr>
        <w:t xml:space="preserve"> no cuenta con servicios de red de agua a domiciliaria y alcantarillado. Los efluentes sanita</w:t>
      </w:r>
      <w:r w:rsidR="00904269">
        <w:rPr>
          <w:rFonts w:ascii="Arial" w:eastAsia="Arial" w:hAnsi="Arial" w:cs="Arial"/>
        </w:rPr>
        <w:t>rios, son evacuados en silos.</w:t>
      </w:r>
    </w:p>
    <w:p w:rsidR="00845D81" w:rsidRPr="00845D81" w:rsidRDefault="00845D81" w:rsidP="006D119D">
      <w:pPr>
        <w:widowControl w:val="0"/>
        <w:spacing w:before="338" w:after="0" w:line="240" w:lineRule="auto"/>
        <w:ind w:left="1418" w:right="49" w:hanging="2"/>
        <w:jc w:val="both"/>
        <w:rPr>
          <w:rFonts w:ascii="Arial" w:eastAsia="Arial" w:hAnsi="Arial" w:cs="Arial"/>
          <w:b/>
        </w:rPr>
      </w:pPr>
      <w:r w:rsidRPr="00845D81">
        <w:rPr>
          <w:rFonts w:ascii="Arial" w:eastAsia="Arial" w:hAnsi="Arial" w:cs="Arial"/>
          <w:b/>
        </w:rPr>
        <w:t>Servicios de Limpieza Pública</w:t>
      </w:r>
    </w:p>
    <w:p w:rsidR="00845D81" w:rsidRPr="00845D81" w:rsidRDefault="00845D81" w:rsidP="006D119D">
      <w:pPr>
        <w:widowControl w:val="0"/>
        <w:spacing w:before="338" w:after="0" w:line="240" w:lineRule="auto"/>
        <w:ind w:left="1418" w:right="49" w:hanging="2"/>
        <w:jc w:val="both"/>
        <w:rPr>
          <w:rFonts w:ascii="Arial" w:eastAsia="Arial" w:hAnsi="Arial" w:cs="Arial"/>
        </w:rPr>
      </w:pPr>
      <w:r w:rsidRPr="00845D81">
        <w:rPr>
          <w:rFonts w:ascii="Arial" w:eastAsia="Arial" w:hAnsi="Arial" w:cs="Arial"/>
        </w:rPr>
        <w:t>En Colpa Baja</w:t>
      </w:r>
      <w:r w:rsidR="00904269">
        <w:rPr>
          <w:rFonts w:ascii="Arial" w:eastAsia="Arial" w:hAnsi="Arial" w:cs="Arial"/>
        </w:rPr>
        <w:t xml:space="preserve"> Sector II</w:t>
      </w:r>
      <w:r w:rsidRPr="00845D81">
        <w:rPr>
          <w:rFonts w:ascii="Arial" w:eastAsia="Arial" w:hAnsi="Arial" w:cs="Arial"/>
        </w:rPr>
        <w:t>, y particularmente, el recojo y traslado de residuos los realiza la Municipalidad Provincial, mediante camiones recolectores. Los residuos son dispuestos en rellenos sanitarios administrados por la misma Municipalidad.</w:t>
      </w:r>
    </w:p>
    <w:p w:rsidR="00845D81" w:rsidRPr="00845D81" w:rsidRDefault="00845D81" w:rsidP="006D119D">
      <w:pPr>
        <w:widowControl w:val="0"/>
        <w:spacing w:before="338" w:after="0" w:line="240" w:lineRule="auto"/>
        <w:ind w:left="1418" w:right="49" w:hanging="2"/>
        <w:jc w:val="both"/>
        <w:rPr>
          <w:rFonts w:ascii="Arial" w:eastAsia="Arial" w:hAnsi="Arial" w:cs="Arial"/>
          <w:b/>
        </w:rPr>
      </w:pPr>
      <w:r w:rsidRPr="00845D81">
        <w:rPr>
          <w:rFonts w:ascii="Arial" w:eastAsia="Arial" w:hAnsi="Arial" w:cs="Arial"/>
          <w:b/>
        </w:rPr>
        <w:t>Servicios de Transporte</w:t>
      </w:r>
    </w:p>
    <w:p w:rsidR="00845D81" w:rsidRPr="00845D81" w:rsidRDefault="00845D81" w:rsidP="00904269">
      <w:pPr>
        <w:widowControl w:val="0"/>
        <w:spacing w:before="338" w:after="0" w:line="240" w:lineRule="auto"/>
        <w:ind w:left="1418" w:right="49"/>
        <w:jc w:val="both"/>
        <w:rPr>
          <w:rFonts w:ascii="Arial" w:eastAsia="Arial" w:hAnsi="Arial" w:cs="Arial"/>
        </w:rPr>
      </w:pPr>
      <w:r w:rsidRPr="00845D81">
        <w:rPr>
          <w:rFonts w:ascii="Arial" w:eastAsia="Arial" w:hAnsi="Arial" w:cs="Arial"/>
        </w:rPr>
        <w:t>Desde la zona de Colpa Baja</w:t>
      </w:r>
      <w:r w:rsidR="00F57FE8">
        <w:rPr>
          <w:rFonts w:ascii="Arial" w:eastAsia="Arial" w:hAnsi="Arial" w:cs="Arial"/>
        </w:rPr>
        <w:t xml:space="preserve"> Sector </w:t>
      </w:r>
      <w:proofErr w:type="gramStart"/>
      <w:r w:rsidR="00F57FE8">
        <w:rPr>
          <w:rFonts w:ascii="Arial" w:eastAsia="Arial" w:hAnsi="Arial" w:cs="Arial"/>
        </w:rPr>
        <w:t xml:space="preserve">ll </w:t>
      </w:r>
      <w:r w:rsidRPr="00845D81">
        <w:rPr>
          <w:rFonts w:ascii="Arial" w:eastAsia="Arial" w:hAnsi="Arial" w:cs="Arial"/>
        </w:rPr>
        <w:t>,</w:t>
      </w:r>
      <w:proofErr w:type="gramEnd"/>
      <w:r w:rsidRPr="00845D81">
        <w:rPr>
          <w:rFonts w:ascii="Arial" w:eastAsia="Arial" w:hAnsi="Arial" w:cs="Arial"/>
        </w:rPr>
        <w:t xml:space="preserve"> los habitantes se trasladan hasta la carretera de Huánuco a Tingo María, para trasladarse a la ciudad.</w:t>
      </w:r>
    </w:p>
    <w:p w:rsidR="00904269" w:rsidRDefault="00904269" w:rsidP="00904269">
      <w:pPr>
        <w:widowControl w:val="0"/>
        <w:spacing w:before="338" w:after="0" w:line="240" w:lineRule="auto"/>
        <w:ind w:left="1418" w:right="49"/>
        <w:jc w:val="both"/>
        <w:rPr>
          <w:rFonts w:ascii="Arial" w:eastAsia="Arial" w:hAnsi="Arial" w:cs="Arial"/>
          <w:b/>
        </w:rPr>
      </w:pPr>
    </w:p>
    <w:p w:rsidR="00845D81" w:rsidRPr="00845D81" w:rsidRDefault="00845D81" w:rsidP="00904269">
      <w:pPr>
        <w:widowControl w:val="0"/>
        <w:spacing w:before="338" w:after="0" w:line="240" w:lineRule="auto"/>
        <w:ind w:left="1418" w:right="49"/>
        <w:jc w:val="both"/>
        <w:rPr>
          <w:rFonts w:ascii="Arial" w:eastAsia="Arial" w:hAnsi="Arial" w:cs="Arial"/>
          <w:b/>
        </w:rPr>
      </w:pPr>
      <w:r w:rsidRPr="00845D81">
        <w:rPr>
          <w:rFonts w:ascii="Arial" w:eastAsia="Arial" w:hAnsi="Arial" w:cs="Arial"/>
          <w:b/>
        </w:rPr>
        <w:lastRenderedPageBreak/>
        <w:t xml:space="preserve">Servicios de Energía Eléctrica </w:t>
      </w:r>
    </w:p>
    <w:p w:rsidR="00845D81" w:rsidRPr="00845D81" w:rsidRDefault="00904269" w:rsidP="00904269">
      <w:pPr>
        <w:widowControl w:val="0"/>
        <w:spacing w:before="338" w:after="0" w:line="240" w:lineRule="auto"/>
        <w:ind w:left="1418" w:right="49"/>
        <w:jc w:val="both"/>
        <w:rPr>
          <w:rFonts w:ascii="Arial" w:eastAsia="Arial" w:hAnsi="Arial" w:cs="Arial"/>
        </w:rPr>
      </w:pPr>
      <w:r>
        <w:rPr>
          <w:rFonts w:ascii="Arial" w:eastAsia="Arial" w:hAnsi="Arial" w:cs="Arial"/>
        </w:rPr>
        <w:t>La Población</w:t>
      </w:r>
      <w:r w:rsidR="00845D81" w:rsidRPr="00845D81">
        <w:rPr>
          <w:rFonts w:ascii="Arial" w:eastAsia="Arial" w:hAnsi="Arial" w:cs="Arial"/>
        </w:rPr>
        <w:t xml:space="preserve"> cuenta con derivación de energía eléctrica desde la red de transmisión externa.</w:t>
      </w:r>
      <w:r>
        <w:rPr>
          <w:rFonts w:ascii="Arial" w:eastAsia="Arial" w:hAnsi="Arial" w:cs="Arial"/>
        </w:rPr>
        <w:t xml:space="preserve"> La población</w:t>
      </w:r>
      <w:r w:rsidR="00845D81" w:rsidRPr="00845D81">
        <w:rPr>
          <w:rFonts w:ascii="Arial" w:eastAsia="Arial" w:hAnsi="Arial" w:cs="Arial"/>
        </w:rPr>
        <w:t xml:space="preserve"> cuenta con servicios de energía eléctrica.</w:t>
      </w:r>
    </w:p>
    <w:p w:rsidR="00845D81" w:rsidRPr="00904269" w:rsidRDefault="00845D81" w:rsidP="00904269">
      <w:pPr>
        <w:widowControl w:val="0"/>
        <w:spacing w:before="338" w:after="0" w:line="240" w:lineRule="auto"/>
        <w:ind w:left="1418" w:right="49"/>
        <w:jc w:val="both"/>
        <w:rPr>
          <w:rFonts w:ascii="Arial" w:eastAsia="Arial" w:hAnsi="Arial" w:cs="Arial"/>
          <w:b/>
        </w:rPr>
      </w:pPr>
      <w:r w:rsidRPr="00904269">
        <w:rPr>
          <w:rFonts w:ascii="Arial" w:eastAsia="Arial" w:hAnsi="Arial" w:cs="Arial"/>
          <w:b/>
        </w:rPr>
        <w:t>Servicios de Comunicación</w:t>
      </w:r>
    </w:p>
    <w:p w:rsidR="004E6F75" w:rsidRDefault="00845D81" w:rsidP="00904269">
      <w:pPr>
        <w:widowControl w:val="0"/>
        <w:spacing w:before="338" w:after="0" w:line="240" w:lineRule="auto"/>
        <w:ind w:left="1418" w:right="49"/>
        <w:jc w:val="both"/>
        <w:rPr>
          <w:rFonts w:ascii="Arial" w:eastAsia="Arial" w:hAnsi="Arial" w:cs="Arial"/>
        </w:rPr>
      </w:pPr>
      <w:r w:rsidRPr="00845D81">
        <w:rPr>
          <w:rFonts w:ascii="Arial" w:eastAsia="Arial" w:hAnsi="Arial" w:cs="Arial"/>
        </w:rPr>
        <w:t xml:space="preserve">La población, no cuenta con servicios de comunicación a base de telefonía fija, </w:t>
      </w:r>
      <w:r w:rsidR="00FA32A1">
        <w:rPr>
          <w:rFonts w:ascii="Arial" w:eastAsia="Arial" w:hAnsi="Arial" w:cs="Arial"/>
        </w:rPr>
        <w:t>pero si cuenta con</w:t>
      </w:r>
      <w:r w:rsidRPr="00845D81">
        <w:rPr>
          <w:rFonts w:ascii="Arial" w:eastAsia="Arial" w:hAnsi="Arial" w:cs="Arial"/>
        </w:rPr>
        <w:t xml:space="preserve"> servicios de telefonía móvil de cobertura nacional y local.</w:t>
      </w:r>
    </w:p>
    <w:p w:rsidR="00904269" w:rsidRPr="00904269" w:rsidRDefault="00904269" w:rsidP="00904269">
      <w:pPr>
        <w:widowControl w:val="0"/>
        <w:spacing w:before="338" w:after="0" w:line="240" w:lineRule="auto"/>
        <w:ind w:left="1418" w:right="49"/>
        <w:jc w:val="both"/>
        <w:rPr>
          <w:rFonts w:ascii="Arial" w:eastAsia="Arial" w:hAnsi="Arial" w:cs="Arial"/>
        </w:rPr>
      </w:pPr>
    </w:p>
    <w:p w:rsidR="008B5980" w:rsidRPr="00CE2A55" w:rsidRDefault="008B5980" w:rsidP="002A1260">
      <w:pPr>
        <w:pStyle w:val="Ttulo4"/>
        <w:numPr>
          <w:ilvl w:val="1"/>
          <w:numId w:val="19"/>
        </w:numPr>
        <w:ind w:left="1418" w:hanging="478"/>
        <w:rPr>
          <w:rFonts w:cs="Arial"/>
          <w:b w:val="0"/>
          <w:bCs w:val="0"/>
          <w:sz w:val="22"/>
          <w:szCs w:val="22"/>
          <w:lang w:val="es-PE"/>
        </w:rPr>
      </w:pPr>
      <w:r w:rsidRPr="00CE2A55">
        <w:rPr>
          <w:rFonts w:cs="Arial"/>
          <w:spacing w:val="-1"/>
          <w:w w:val="105"/>
          <w:sz w:val="22"/>
          <w:szCs w:val="22"/>
          <w:lang w:val="es-PE"/>
        </w:rPr>
        <w:t>ÁREA</w:t>
      </w:r>
      <w:r w:rsidRPr="00CE2A55">
        <w:rPr>
          <w:rFonts w:cs="Arial"/>
          <w:spacing w:val="-19"/>
          <w:w w:val="105"/>
          <w:sz w:val="22"/>
          <w:szCs w:val="22"/>
          <w:lang w:val="es-PE"/>
        </w:rPr>
        <w:t xml:space="preserve"> </w:t>
      </w:r>
      <w:r w:rsidRPr="00CE2A55">
        <w:rPr>
          <w:rFonts w:cs="Arial"/>
          <w:spacing w:val="-1"/>
          <w:w w:val="105"/>
          <w:sz w:val="22"/>
          <w:szCs w:val="22"/>
          <w:lang w:val="es-PE"/>
        </w:rPr>
        <w:t>DE</w:t>
      </w:r>
      <w:r w:rsidRPr="00CE2A55">
        <w:rPr>
          <w:rFonts w:cs="Arial"/>
          <w:spacing w:val="-19"/>
          <w:w w:val="105"/>
          <w:sz w:val="22"/>
          <w:szCs w:val="22"/>
          <w:lang w:val="es-PE"/>
        </w:rPr>
        <w:t xml:space="preserve"> </w:t>
      </w:r>
      <w:r w:rsidRPr="00CE2A55">
        <w:rPr>
          <w:rFonts w:cs="Arial"/>
          <w:spacing w:val="-1"/>
          <w:w w:val="105"/>
          <w:sz w:val="22"/>
          <w:szCs w:val="22"/>
          <w:lang w:val="es-PE"/>
        </w:rPr>
        <w:t>INFLUENCIA</w:t>
      </w:r>
      <w:r w:rsidRPr="00CE2A55">
        <w:rPr>
          <w:rFonts w:cs="Arial"/>
          <w:spacing w:val="-19"/>
          <w:w w:val="105"/>
          <w:sz w:val="22"/>
          <w:szCs w:val="22"/>
          <w:lang w:val="es-PE"/>
        </w:rPr>
        <w:t xml:space="preserve"> </w:t>
      </w:r>
      <w:r w:rsidRPr="00CE2A55">
        <w:rPr>
          <w:rFonts w:cs="Arial"/>
          <w:spacing w:val="-1"/>
          <w:w w:val="105"/>
          <w:sz w:val="22"/>
          <w:szCs w:val="22"/>
          <w:lang w:val="es-PE"/>
        </w:rPr>
        <w:t>DEL</w:t>
      </w:r>
      <w:r w:rsidRPr="00CE2A55">
        <w:rPr>
          <w:rFonts w:cs="Arial"/>
          <w:spacing w:val="-19"/>
          <w:w w:val="105"/>
          <w:sz w:val="22"/>
          <w:szCs w:val="22"/>
          <w:lang w:val="es-PE"/>
        </w:rPr>
        <w:t xml:space="preserve"> </w:t>
      </w:r>
      <w:r w:rsidRPr="00CE2A55">
        <w:rPr>
          <w:rFonts w:cs="Arial"/>
          <w:w w:val="105"/>
          <w:sz w:val="22"/>
          <w:szCs w:val="22"/>
          <w:lang w:val="es-PE"/>
        </w:rPr>
        <w:t>PROYECTO</w:t>
      </w:r>
    </w:p>
    <w:p w:rsidR="00973E5C" w:rsidRPr="00973E5C" w:rsidRDefault="00973E5C" w:rsidP="00973E5C">
      <w:pPr>
        <w:widowControl w:val="0"/>
        <w:spacing w:after="0" w:line="240" w:lineRule="auto"/>
        <w:ind w:left="1843"/>
        <w:rPr>
          <w:rFonts w:ascii="Arial" w:eastAsia="Arial" w:hAnsi="Arial" w:cs="Arial"/>
        </w:rPr>
      </w:pPr>
    </w:p>
    <w:p w:rsidR="008B5980" w:rsidRPr="00CE2A55" w:rsidRDefault="008B5980" w:rsidP="002A1260">
      <w:pPr>
        <w:widowControl w:val="0"/>
        <w:numPr>
          <w:ilvl w:val="2"/>
          <w:numId w:val="19"/>
        </w:numPr>
        <w:spacing w:after="0" w:line="240" w:lineRule="auto"/>
        <w:ind w:left="1843" w:hanging="373"/>
        <w:rPr>
          <w:rFonts w:ascii="Arial" w:eastAsia="Arial" w:hAnsi="Arial" w:cs="Arial"/>
        </w:rPr>
      </w:pPr>
      <w:r w:rsidRPr="00CE2A55">
        <w:rPr>
          <w:rFonts w:ascii="Arial" w:hAnsi="Arial" w:cs="Arial"/>
          <w:b/>
          <w:w w:val="105"/>
        </w:rPr>
        <w:t>Área</w:t>
      </w:r>
      <w:r w:rsidRPr="00CE2A55">
        <w:rPr>
          <w:rFonts w:ascii="Arial" w:hAnsi="Arial" w:cs="Arial"/>
          <w:b/>
          <w:spacing w:val="-17"/>
          <w:w w:val="105"/>
        </w:rPr>
        <w:t xml:space="preserve"> </w:t>
      </w:r>
      <w:r w:rsidRPr="00CE2A55">
        <w:rPr>
          <w:rFonts w:ascii="Arial" w:hAnsi="Arial" w:cs="Arial"/>
          <w:b/>
          <w:w w:val="105"/>
        </w:rPr>
        <w:t>de</w:t>
      </w:r>
      <w:r w:rsidRPr="00CE2A55">
        <w:rPr>
          <w:rFonts w:ascii="Arial" w:hAnsi="Arial" w:cs="Arial"/>
          <w:b/>
          <w:spacing w:val="-16"/>
          <w:w w:val="105"/>
        </w:rPr>
        <w:t xml:space="preserve"> </w:t>
      </w:r>
      <w:r w:rsidRPr="00CE2A55">
        <w:rPr>
          <w:rFonts w:ascii="Arial" w:hAnsi="Arial" w:cs="Arial"/>
          <w:b/>
          <w:w w:val="105"/>
        </w:rPr>
        <w:t>Influencia</w:t>
      </w:r>
      <w:r w:rsidRPr="00CE2A55">
        <w:rPr>
          <w:rFonts w:ascii="Arial" w:hAnsi="Arial" w:cs="Arial"/>
          <w:b/>
          <w:spacing w:val="-17"/>
          <w:w w:val="105"/>
        </w:rPr>
        <w:t xml:space="preserve"> </w:t>
      </w:r>
      <w:r w:rsidRPr="00CE2A55">
        <w:rPr>
          <w:rFonts w:ascii="Arial" w:hAnsi="Arial" w:cs="Arial"/>
          <w:b/>
          <w:w w:val="105"/>
        </w:rPr>
        <w:t>Directa</w:t>
      </w:r>
    </w:p>
    <w:p w:rsidR="008B5980" w:rsidRDefault="00BA7381" w:rsidP="00CE2A55">
      <w:pPr>
        <w:pStyle w:val="Textoindependiente"/>
        <w:spacing w:line="248" w:lineRule="auto"/>
        <w:ind w:left="1843" w:right="49"/>
        <w:jc w:val="both"/>
        <w:rPr>
          <w:rFonts w:cs="Arial"/>
          <w:spacing w:val="-1"/>
          <w:w w:val="105"/>
          <w:sz w:val="22"/>
          <w:szCs w:val="22"/>
          <w:lang w:val="es-PE"/>
        </w:rPr>
      </w:pPr>
      <w:r>
        <w:rPr>
          <w:rFonts w:cs="Arial"/>
          <w:w w:val="105"/>
          <w:sz w:val="22"/>
          <w:szCs w:val="22"/>
          <w:lang w:val="es-PE"/>
        </w:rPr>
        <w:br/>
      </w:r>
      <w:r w:rsidR="008B5980" w:rsidRPr="00CE2A55">
        <w:rPr>
          <w:rFonts w:cs="Arial"/>
          <w:w w:val="105"/>
          <w:sz w:val="22"/>
          <w:szCs w:val="22"/>
          <w:lang w:val="es-PE"/>
        </w:rPr>
        <w:t>Es</w:t>
      </w:r>
      <w:r w:rsidR="008B5980" w:rsidRPr="00CE2A55">
        <w:rPr>
          <w:rFonts w:cs="Arial"/>
          <w:spacing w:val="-5"/>
          <w:w w:val="105"/>
          <w:sz w:val="22"/>
          <w:szCs w:val="22"/>
          <w:lang w:val="es-PE"/>
        </w:rPr>
        <w:t xml:space="preserve"> </w:t>
      </w:r>
      <w:r w:rsidR="008B5980" w:rsidRPr="00CE2A55">
        <w:rPr>
          <w:rFonts w:cs="Arial"/>
          <w:w w:val="105"/>
          <w:sz w:val="22"/>
          <w:szCs w:val="22"/>
          <w:lang w:val="es-PE"/>
        </w:rPr>
        <w:t>la</w:t>
      </w:r>
      <w:r w:rsidR="008B5980" w:rsidRPr="00CE2A55">
        <w:rPr>
          <w:rFonts w:cs="Arial"/>
          <w:spacing w:val="-5"/>
          <w:w w:val="105"/>
          <w:sz w:val="22"/>
          <w:szCs w:val="22"/>
          <w:lang w:val="es-PE"/>
        </w:rPr>
        <w:t xml:space="preserve"> </w:t>
      </w:r>
      <w:r w:rsidR="008B5980" w:rsidRPr="00CE2A55">
        <w:rPr>
          <w:rFonts w:cs="Arial"/>
          <w:w w:val="105"/>
          <w:sz w:val="22"/>
          <w:szCs w:val="22"/>
          <w:lang w:val="es-PE"/>
        </w:rPr>
        <w:t>zona</w:t>
      </w:r>
      <w:r w:rsidR="008B5980" w:rsidRPr="00CE2A55">
        <w:rPr>
          <w:rFonts w:cs="Arial"/>
          <w:spacing w:val="-3"/>
          <w:w w:val="105"/>
          <w:sz w:val="22"/>
          <w:szCs w:val="22"/>
          <w:lang w:val="es-PE"/>
        </w:rPr>
        <w:t xml:space="preserve"> </w:t>
      </w:r>
      <w:r w:rsidR="008B5980" w:rsidRPr="00CE2A55">
        <w:rPr>
          <w:rFonts w:cs="Arial"/>
          <w:w w:val="105"/>
          <w:sz w:val="22"/>
          <w:szCs w:val="22"/>
          <w:lang w:val="es-PE"/>
        </w:rPr>
        <w:t>en</w:t>
      </w:r>
      <w:r w:rsidR="008B5980" w:rsidRPr="00CE2A55">
        <w:rPr>
          <w:rFonts w:cs="Arial"/>
          <w:spacing w:val="-4"/>
          <w:w w:val="105"/>
          <w:sz w:val="22"/>
          <w:szCs w:val="22"/>
          <w:lang w:val="es-PE"/>
        </w:rPr>
        <w:t xml:space="preserve"> </w:t>
      </w:r>
      <w:r w:rsidR="008B5980" w:rsidRPr="00CE2A55">
        <w:rPr>
          <w:rFonts w:cs="Arial"/>
          <w:w w:val="105"/>
          <w:sz w:val="22"/>
          <w:szCs w:val="22"/>
          <w:lang w:val="es-PE"/>
        </w:rPr>
        <w:t>la</w:t>
      </w:r>
      <w:r w:rsidR="008B5980" w:rsidRPr="00CE2A55">
        <w:rPr>
          <w:rFonts w:cs="Arial"/>
          <w:spacing w:val="-5"/>
          <w:w w:val="105"/>
          <w:sz w:val="22"/>
          <w:szCs w:val="22"/>
          <w:lang w:val="es-PE"/>
        </w:rPr>
        <w:t xml:space="preserve"> </w:t>
      </w:r>
      <w:r w:rsidR="008B5980" w:rsidRPr="00CE2A55">
        <w:rPr>
          <w:rFonts w:cs="Arial"/>
          <w:w w:val="105"/>
          <w:sz w:val="22"/>
          <w:szCs w:val="22"/>
          <w:lang w:val="es-PE"/>
        </w:rPr>
        <w:t>cual</w:t>
      </w:r>
      <w:r w:rsidR="008B5980" w:rsidRPr="00CE2A55">
        <w:rPr>
          <w:rFonts w:cs="Arial"/>
          <w:spacing w:val="-4"/>
          <w:w w:val="105"/>
          <w:sz w:val="22"/>
          <w:szCs w:val="22"/>
          <w:lang w:val="es-PE"/>
        </w:rPr>
        <w:t xml:space="preserve"> </w:t>
      </w:r>
      <w:r w:rsidR="008B5980" w:rsidRPr="00CE2A55">
        <w:rPr>
          <w:rFonts w:cs="Arial"/>
          <w:w w:val="105"/>
          <w:sz w:val="22"/>
          <w:szCs w:val="22"/>
          <w:lang w:val="es-PE"/>
        </w:rPr>
        <w:t>se</w:t>
      </w:r>
      <w:r w:rsidR="008B5980" w:rsidRPr="00CE2A55">
        <w:rPr>
          <w:rFonts w:cs="Arial"/>
          <w:spacing w:val="-6"/>
          <w:w w:val="105"/>
          <w:sz w:val="22"/>
          <w:szCs w:val="22"/>
          <w:lang w:val="es-PE"/>
        </w:rPr>
        <w:t xml:space="preserve"> </w:t>
      </w:r>
      <w:r w:rsidR="008B5980" w:rsidRPr="00CE2A55">
        <w:rPr>
          <w:rFonts w:cs="Arial"/>
          <w:w w:val="105"/>
          <w:sz w:val="22"/>
          <w:szCs w:val="22"/>
          <w:lang w:val="es-PE"/>
        </w:rPr>
        <w:t>desarrollarán</w:t>
      </w:r>
      <w:r w:rsidR="008B5980" w:rsidRPr="00CE2A55">
        <w:rPr>
          <w:rFonts w:cs="Arial"/>
          <w:spacing w:val="-4"/>
          <w:w w:val="105"/>
          <w:sz w:val="22"/>
          <w:szCs w:val="22"/>
          <w:lang w:val="es-PE"/>
        </w:rPr>
        <w:t xml:space="preserve"> </w:t>
      </w:r>
      <w:r w:rsidR="008B5980" w:rsidRPr="00CE2A55">
        <w:rPr>
          <w:rFonts w:cs="Arial"/>
          <w:spacing w:val="-1"/>
          <w:w w:val="105"/>
          <w:sz w:val="22"/>
          <w:szCs w:val="22"/>
          <w:lang w:val="es-PE"/>
        </w:rPr>
        <w:t>las</w:t>
      </w:r>
      <w:r w:rsidR="008B5980" w:rsidRPr="00CE2A55">
        <w:rPr>
          <w:rFonts w:cs="Arial"/>
          <w:spacing w:val="-3"/>
          <w:w w:val="105"/>
          <w:sz w:val="22"/>
          <w:szCs w:val="22"/>
          <w:lang w:val="es-PE"/>
        </w:rPr>
        <w:t xml:space="preserve"> </w:t>
      </w:r>
      <w:r w:rsidR="008B5980" w:rsidRPr="00CE2A55">
        <w:rPr>
          <w:rFonts w:cs="Arial"/>
          <w:spacing w:val="-1"/>
          <w:w w:val="105"/>
          <w:sz w:val="22"/>
          <w:szCs w:val="22"/>
          <w:lang w:val="es-PE"/>
        </w:rPr>
        <w:t>actividades</w:t>
      </w:r>
      <w:r w:rsidR="008B5980" w:rsidRPr="00CE2A55">
        <w:rPr>
          <w:rFonts w:cs="Arial"/>
          <w:spacing w:val="-6"/>
          <w:w w:val="105"/>
          <w:sz w:val="22"/>
          <w:szCs w:val="22"/>
          <w:lang w:val="es-PE"/>
        </w:rPr>
        <w:t xml:space="preserve"> </w:t>
      </w:r>
      <w:r w:rsidR="008B5980" w:rsidRPr="00CE2A55">
        <w:rPr>
          <w:rFonts w:cs="Arial"/>
          <w:w w:val="105"/>
          <w:sz w:val="22"/>
          <w:szCs w:val="22"/>
          <w:lang w:val="es-PE"/>
        </w:rPr>
        <w:t>de</w:t>
      </w:r>
      <w:r w:rsidR="008B5980" w:rsidRPr="00CE2A55">
        <w:rPr>
          <w:rFonts w:cs="Arial"/>
          <w:spacing w:val="-3"/>
          <w:w w:val="105"/>
          <w:sz w:val="22"/>
          <w:szCs w:val="22"/>
          <w:lang w:val="es-PE"/>
        </w:rPr>
        <w:t xml:space="preserve"> </w:t>
      </w:r>
      <w:r w:rsidR="008B5980" w:rsidRPr="00CE2A55">
        <w:rPr>
          <w:rFonts w:cs="Arial"/>
          <w:w w:val="105"/>
          <w:sz w:val="22"/>
          <w:szCs w:val="22"/>
          <w:lang w:val="es-PE"/>
        </w:rPr>
        <w:t>construcción</w:t>
      </w:r>
      <w:r w:rsidR="008B5980" w:rsidRPr="00CE2A55">
        <w:rPr>
          <w:rFonts w:cs="Arial"/>
          <w:spacing w:val="-5"/>
          <w:w w:val="105"/>
          <w:sz w:val="22"/>
          <w:szCs w:val="22"/>
          <w:lang w:val="es-PE"/>
        </w:rPr>
        <w:t xml:space="preserve"> </w:t>
      </w:r>
      <w:r w:rsidR="008B5980" w:rsidRPr="00CE2A55">
        <w:rPr>
          <w:rFonts w:cs="Arial"/>
          <w:w w:val="105"/>
          <w:sz w:val="22"/>
          <w:szCs w:val="22"/>
          <w:lang w:val="es-PE"/>
        </w:rPr>
        <w:t>e</w:t>
      </w:r>
      <w:r w:rsidR="008B5980" w:rsidRPr="00CE2A55">
        <w:rPr>
          <w:rFonts w:cs="Arial"/>
          <w:spacing w:val="23"/>
          <w:w w:val="103"/>
          <w:sz w:val="22"/>
          <w:szCs w:val="22"/>
          <w:lang w:val="es-PE"/>
        </w:rPr>
        <w:t xml:space="preserve"> </w:t>
      </w:r>
      <w:r w:rsidR="008B5980" w:rsidRPr="00CE2A55">
        <w:rPr>
          <w:rFonts w:cs="Arial"/>
          <w:spacing w:val="-1"/>
          <w:w w:val="105"/>
          <w:sz w:val="22"/>
          <w:szCs w:val="22"/>
          <w:lang w:val="es-PE"/>
        </w:rPr>
        <w:t>instalación</w:t>
      </w:r>
      <w:r w:rsidR="008B5980" w:rsidRPr="00CE2A55">
        <w:rPr>
          <w:rFonts w:cs="Arial"/>
          <w:spacing w:val="11"/>
          <w:w w:val="105"/>
          <w:sz w:val="22"/>
          <w:szCs w:val="22"/>
          <w:lang w:val="es-PE"/>
        </w:rPr>
        <w:t xml:space="preserve"> </w:t>
      </w:r>
      <w:r w:rsidR="008B5980" w:rsidRPr="00CE2A55">
        <w:rPr>
          <w:rFonts w:cs="Arial"/>
          <w:w w:val="105"/>
          <w:sz w:val="22"/>
          <w:szCs w:val="22"/>
          <w:lang w:val="es-PE"/>
        </w:rPr>
        <w:t>de</w:t>
      </w:r>
      <w:r w:rsidR="00447A21">
        <w:rPr>
          <w:rFonts w:cs="Arial"/>
          <w:spacing w:val="8"/>
          <w:w w:val="105"/>
          <w:sz w:val="22"/>
          <w:szCs w:val="22"/>
          <w:lang w:val="es-PE"/>
        </w:rPr>
        <w:t xml:space="preserve">l </w:t>
      </w:r>
      <w:r w:rsidR="00447A21">
        <w:rPr>
          <w:rFonts w:cs="Arial"/>
          <w:w w:val="105"/>
          <w:sz w:val="22"/>
          <w:szCs w:val="22"/>
          <w:lang w:val="es-PE"/>
        </w:rPr>
        <w:t>tanque</w:t>
      </w:r>
      <w:r w:rsidR="008B5980" w:rsidRPr="00CE2A55">
        <w:rPr>
          <w:rFonts w:cs="Arial"/>
          <w:spacing w:val="9"/>
          <w:w w:val="105"/>
          <w:sz w:val="22"/>
          <w:szCs w:val="22"/>
          <w:lang w:val="es-PE"/>
        </w:rPr>
        <w:t xml:space="preserve"> </w:t>
      </w:r>
      <w:r w:rsidR="00904269">
        <w:rPr>
          <w:rFonts w:cs="Arial"/>
          <w:spacing w:val="-1"/>
          <w:w w:val="105"/>
          <w:sz w:val="22"/>
          <w:szCs w:val="22"/>
          <w:lang w:val="es-PE"/>
        </w:rPr>
        <w:t>vertical</w:t>
      </w:r>
      <w:r w:rsidR="008B5980" w:rsidRPr="00CE2A55">
        <w:rPr>
          <w:rFonts w:cs="Arial"/>
          <w:spacing w:val="10"/>
          <w:w w:val="105"/>
          <w:sz w:val="22"/>
          <w:szCs w:val="22"/>
          <w:lang w:val="es-PE"/>
        </w:rPr>
        <w:t xml:space="preserve"> soterrado</w:t>
      </w:r>
      <w:r w:rsidR="008B5980" w:rsidRPr="00CE2A55">
        <w:rPr>
          <w:rFonts w:cs="Arial"/>
          <w:spacing w:val="9"/>
          <w:w w:val="105"/>
          <w:sz w:val="22"/>
          <w:szCs w:val="22"/>
          <w:lang w:val="es-PE"/>
        </w:rPr>
        <w:t xml:space="preserve"> </w:t>
      </w:r>
      <w:r w:rsidR="008B5980" w:rsidRPr="00CE2A55">
        <w:rPr>
          <w:rFonts w:cs="Arial"/>
          <w:w w:val="105"/>
          <w:sz w:val="22"/>
          <w:szCs w:val="22"/>
          <w:lang w:val="es-PE"/>
        </w:rPr>
        <w:t>de</w:t>
      </w:r>
      <w:r w:rsidR="008B5980" w:rsidRPr="00CE2A55">
        <w:rPr>
          <w:rFonts w:cs="Arial"/>
          <w:spacing w:val="11"/>
          <w:w w:val="105"/>
          <w:sz w:val="22"/>
          <w:szCs w:val="22"/>
          <w:lang w:val="es-PE"/>
        </w:rPr>
        <w:t xml:space="preserve"> </w:t>
      </w:r>
      <w:r w:rsidR="008B5980" w:rsidRPr="00CE2A55">
        <w:rPr>
          <w:rFonts w:cs="Arial"/>
          <w:w w:val="105"/>
          <w:sz w:val="22"/>
          <w:szCs w:val="22"/>
          <w:lang w:val="es-PE"/>
        </w:rPr>
        <w:t>GLP</w:t>
      </w:r>
      <w:r w:rsidR="008B5980" w:rsidRPr="00CE2A55">
        <w:rPr>
          <w:rFonts w:cs="Arial"/>
          <w:spacing w:val="39"/>
          <w:w w:val="103"/>
          <w:sz w:val="22"/>
          <w:szCs w:val="22"/>
          <w:lang w:val="es-PE"/>
        </w:rPr>
        <w:t xml:space="preserve"> </w:t>
      </w:r>
      <w:r w:rsidR="008B5980" w:rsidRPr="00CE2A55">
        <w:rPr>
          <w:rFonts w:cs="Arial"/>
          <w:w w:val="105"/>
          <w:sz w:val="22"/>
          <w:szCs w:val="22"/>
          <w:lang w:val="es-PE"/>
        </w:rPr>
        <w:t>de</w:t>
      </w:r>
      <w:r w:rsidR="008B5980" w:rsidRPr="00CE2A55">
        <w:rPr>
          <w:rFonts w:cs="Arial"/>
          <w:spacing w:val="7"/>
          <w:w w:val="105"/>
          <w:sz w:val="22"/>
          <w:szCs w:val="22"/>
          <w:lang w:val="es-PE"/>
        </w:rPr>
        <w:t xml:space="preserve"> </w:t>
      </w:r>
      <w:r w:rsidR="00447A21">
        <w:rPr>
          <w:rFonts w:cs="Arial"/>
          <w:w w:val="105"/>
          <w:sz w:val="22"/>
          <w:szCs w:val="22"/>
          <w:lang w:val="es-PE"/>
        </w:rPr>
        <w:t>3</w:t>
      </w:r>
      <w:r w:rsidR="00904269">
        <w:rPr>
          <w:rFonts w:cs="Arial"/>
          <w:w w:val="105"/>
          <w:sz w:val="22"/>
          <w:szCs w:val="22"/>
          <w:lang w:val="es-PE"/>
        </w:rPr>
        <w:t>,</w:t>
      </w:r>
      <w:r w:rsidR="00447A21">
        <w:rPr>
          <w:rFonts w:cs="Arial"/>
          <w:w w:val="105"/>
          <w:sz w:val="22"/>
          <w:szCs w:val="22"/>
          <w:lang w:val="es-PE"/>
        </w:rPr>
        <w:t>2</w:t>
      </w:r>
      <w:r w:rsidR="008B5980" w:rsidRPr="00CE2A55">
        <w:rPr>
          <w:rFonts w:cs="Arial"/>
          <w:w w:val="105"/>
          <w:sz w:val="22"/>
          <w:szCs w:val="22"/>
          <w:lang w:val="es-PE"/>
        </w:rPr>
        <w:t>00</w:t>
      </w:r>
      <w:r w:rsidR="008B5980" w:rsidRPr="00CE2A55">
        <w:rPr>
          <w:rFonts w:cs="Arial"/>
          <w:spacing w:val="8"/>
          <w:w w:val="105"/>
          <w:sz w:val="22"/>
          <w:szCs w:val="22"/>
          <w:lang w:val="es-PE"/>
        </w:rPr>
        <w:t xml:space="preserve"> </w:t>
      </w:r>
      <w:r w:rsidR="008B5980" w:rsidRPr="00CE2A55">
        <w:rPr>
          <w:rFonts w:cs="Arial"/>
          <w:spacing w:val="-1"/>
          <w:w w:val="105"/>
          <w:sz w:val="22"/>
          <w:szCs w:val="22"/>
          <w:lang w:val="es-PE"/>
        </w:rPr>
        <w:t>galones</w:t>
      </w:r>
      <w:r w:rsidR="008B5980" w:rsidRPr="00CE2A55">
        <w:rPr>
          <w:rFonts w:cs="Arial"/>
          <w:spacing w:val="8"/>
          <w:w w:val="105"/>
          <w:sz w:val="22"/>
          <w:szCs w:val="22"/>
          <w:lang w:val="es-PE"/>
        </w:rPr>
        <w:t xml:space="preserve"> </w:t>
      </w:r>
      <w:r w:rsidR="008B5980" w:rsidRPr="00CE2A55">
        <w:rPr>
          <w:rFonts w:cs="Arial"/>
          <w:w w:val="105"/>
          <w:sz w:val="22"/>
          <w:szCs w:val="22"/>
          <w:lang w:val="es-PE"/>
        </w:rPr>
        <w:t>y</w:t>
      </w:r>
      <w:r w:rsidR="008B5980" w:rsidRPr="00CE2A55">
        <w:rPr>
          <w:rFonts w:cs="Arial"/>
          <w:spacing w:val="7"/>
          <w:w w:val="105"/>
          <w:sz w:val="22"/>
          <w:szCs w:val="22"/>
          <w:lang w:val="es-PE"/>
        </w:rPr>
        <w:t xml:space="preserve"> </w:t>
      </w:r>
      <w:r w:rsidR="008B5980" w:rsidRPr="00CE2A55">
        <w:rPr>
          <w:rFonts w:cs="Arial"/>
          <w:w w:val="105"/>
          <w:sz w:val="22"/>
          <w:szCs w:val="22"/>
          <w:lang w:val="es-PE"/>
        </w:rPr>
        <w:t>las</w:t>
      </w:r>
      <w:r w:rsidR="008B5980" w:rsidRPr="00CE2A55">
        <w:rPr>
          <w:rFonts w:cs="Arial"/>
          <w:spacing w:val="8"/>
          <w:w w:val="105"/>
          <w:sz w:val="22"/>
          <w:szCs w:val="22"/>
          <w:lang w:val="es-PE"/>
        </w:rPr>
        <w:t xml:space="preserve"> </w:t>
      </w:r>
      <w:r w:rsidR="008B5980" w:rsidRPr="00CE2A55">
        <w:rPr>
          <w:rFonts w:cs="Arial"/>
          <w:spacing w:val="-1"/>
          <w:w w:val="105"/>
          <w:sz w:val="22"/>
          <w:szCs w:val="22"/>
          <w:lang w:val="es-PE"/>
        </w:rPr>
        <w:t>actividades</w:t>
      </w:r>
      <w:r w:rsidR="008B5980" w:rsidRPr="00CE2A55">
        <w:rPr>
          <w:rFonts w:cs="Arial"/>
          <w:spacing w:val="6"/>
          <w:w w:val="105"/>
          <w:sz w:val="22"/>
          <w:szCs w:val="22"/>
          <w:lang w:val="es-PE"/>
        </w:rPr>
        <w:t xml:space="preserve"> </w:t>
      </w:r>
      <w:r w:rsidR="008B5980" w:rsidRPr="00CE2A55">
        <w:rPr>
          <w:rFonts w:cs="Arial"/>
          <w:w w:val="105"/>
          <w:sz w:val="22"/>
          <w:szCs w:val="22"/>
          <w:lang w:val="es-PE"/>
        </w:rPr>
        <w:t>de</w:t>
      </w:r>
      <w:r w:rsidR="008B5980" w:rsidRPr="00CE2A55">
        <w:rPr>
          <w:rFonts w:cs="Arial"/>
          <w:spacing w:val="7"/>
          <w:w w:val="105"/>
          <w:sz w:val="22"/>
          <w:szCs w:val="22"/>
          <w:lang w:val="es-PE"/>
        </w:rPr>
        <w:t xml:space="preserve"> </w:t>
      </w:r>
      <w:r w:rsidR="008B5980" w:rsidRPr="00CE2A55">
        <w:rPr>
          <w:rFonts w:cs="Arial"/>
          <w:w w:val="105"/>
          <w:sz w:val="22"/>
          <w:szCs w:val="22"/>
          <w:lang w:val="es-PE"/>
        </w:rPr>
        <w:t>operación</w:t>
      </w:r>
      <w:r w:rsidR="008B5980" w:rsidRPr="00CE2A55">
        <w:rPr>
          <w:rFonts w:cs="Arial"/>
          <w:spacing w:val="8"/>
          <w:w w:val="105"/>
          <w:sz w:val="22"/>
          <w:szCs w:val="22"/>
          <w:lang w:val="es-PE"/>
        </w:rPr>
        <w:t xml:space="preserve"> </w:t>
      </w:r>
      <w:r w:rsidR="008B5980" w:rsidRPr="00CE2A55">
        <w:rPr>
          <w:rFonts w:cs="Arial"/>
          <w:w w:val="105"/>
          <w:sz w:val="22"/>
          <w:szCs w:val="22"/>
          <w:lang w:val="es-PE"/>
        </w:rPr>
        <w:t>que</w:t>
      </w:r>
      <w:r w:rsidR="008B5980" w:rsidRPr="00CE2A55">
        <w:rPr>
          <w:rFonts w:cs="Arial"/>
          <w:spacing w:val="35"/>
          <w:w w:val="103"/>
          <w:sz w:val="22"/>
          <w:szCs w:val="22"/>
          <w:lang w:val="es-PE"/>
        </w:rPr>
        <w:t xml:space="preserve"> </w:t>
      </w:r>
      <w:r w:rsidR="008B5980" w:rsidRPr="00CE2A55">
        <w:rPr>
          <w:rFonts w:cs="Arial"/>
          <w:spacing w:val="-1"/>
          <w:w w:val="105"/>
          <w:sz w:val="22"/>
          <w:szCs w:val="22"/>
          <w:lang w:val="es-PE"/>
        </w:rPr>
        <w:t xml:space="preserve">consiste </w:t>
      </w:r>
      <w:r w:rsidR="008B5980" w:rsidRPr="00CE2A55">
        <w:rPr>
          <w:rFonts w:cs="Arial"/>
          <w:w w:val="105"/>
          <w:sz w:val="22"/>
          <w:szCs w:val="22"/>
          <w:lang w:val="es-PE"/>
        </w:rPr>
        <w:t>en</w:t>
      </w:r>
      <w:r w:rsidR="008B5980" w:rsidRPr="00CE2A55">
        <w:rPr>
          <w:rFonts w:cs="Arial"/>
          <w:spacing w:val="-1"/>
          <w:w w:val="105"/>
          <w:sz w:val="22"/>
          <w:szCs w:val="22"/>
          <w:lang w:val="es-PE"/>
        </w:rPr>
        <w:t xml:space="preserve"> </w:t>
      </w:r>
      <w:r w:rsidR="008B5980" w:rsidRPr="00CE2A55">
        <w:rPr>
          <w:rFonts w:cs="Arial"/>
          <w:w w:val="105"/>
          <w:sz w:val="22"/>
          <w:szCs w:val="22"/>
          <w:lang w:val="es-PE"/>
        </w:rPr>
        <w:t>la</w:t>
      </w:r>
      <w:r w:rsidR="008B5980" w:rsidRPr="00CE2A55">
        <w:rPr>
          <w:rFonts w:cs="Arial"/>
          <w:spacing w:val="-2"/>
          <w:w w:val="105"/>
          <w:sz w:val="22"/>
          <w:szCs w:val="22"/>
          <w:lang w:val="es-PE"/>
        </w:rPr>
        <w:t xml:space="preserve"> </w:t>
      </w:r>
      <w:r w:rsidR="008B5980" w:rsidRPr="00CE2A55">
        <w:rPr>
          <w:rFonts w:cs="Arial"/>
          <w:w w:val="105"/>
          <w:sz w:val="22"/>
          <w:szCs w:val="22"/>
          <w:lang w:val="es-PE"/>
        </w:rPr>
        <w:t>recepción,</w:t>
      </w:r>
      <w:r w:rsidR="008B5980" w:rsidRPr="00CE2A55">
        <w:rPr>
          <w:rFonts w:cs="Arial"/>
          <w:spacing w:val="-1"/>
          <w:w w:val="105"/>
          <w:sz w:val="22"/>
          <w:szCs w:val="22"/>
          <w:lang w:val="es-PE"/>
        </w:rPr>
        <w:t xml:space="preserve"> </w:t>
      </w:r>
      <w:r w:rsidR="008B5980" w:rsidRPr="00CE2A55">
        <w:rPr>
          <w:rFonts w:cs="Arial"/>
          <w:w w:val="105"/>
          <w:sz w:val="22"/>
          <w:szCs w:val="22"/>
          <w:lang w:val="es-PE"/>
        </w:rPr>
        <w:t>almacenamiento</w:t>
      </w:r>
      <w:r w:rsidR="008B5980" w:rsidRPr="00CE2A55">
        <w:rPr>
          <w:rFonts w:cs="Arial"/>
          <w:spacing w:val="-3"/>
          <w:w w:val="105"/>
          <w:sz w:val="22"/>
          <w:szCs w:val="22"/>
          <w:lang w:val="es-PE"/>
        </w:rPr>
        <w:t xml:space="preserve"> </w:t>
      </w:r>
      <w:r w:rsidR="008B5980" w:rsidRPr="00CE2A55">
        <w:rPr>
          <w:rFonts w:cs="Arial"/>
          <w:spacing w:val="-1"/>
          <w:w w:val="105"/>
          <w:sz w:val="22"/>
          <w:szCs w:val="22"/>
          <w:lang w:val="es-PE"/>
        </w:rPr>
        <w:t>(en</w:t>
      </w:r>
      <w:r w:rsidR="008B5980" w:rsidRPr="00CE2A55">
        <w:rPr>
          <w:rFonts w:cs="Arial"/>
          <w:w w:val="105"/>
          <w:sz w:val="22"/>
          <w:szCs w:val="22"/>
          <w:lang w:val="es-PE"/>
        </w:rPr>
        <w:t xml:space="preserve"> </w:t>
      </w:r>
      <w:r w:rsidR="00447A21">
        <w:rPr>
          <w:rFonts w:cs="Arial"/>
          <w:w w:val="105"/>
          <w:sz w:val="22"/>
          <w:szCs w:val="22"/>
          <w:lang w:val="es-PE"/>
        </w:rPr>
        <w:t>e</w:t>
      </w:r>
      <w:r w:rsidR="008B5980" w:rsidRPr="00CE2A55">
        <w:rPr>
          <w:rFonts w:cs="Arial"/>
          <w:w w:val="105"/>
          <w:sz w:val="22"/>
          <w:szCs w:val="22"/>
          <w:lang w:val="es-PE"/>
        </w:rPr>
        <w:t>l</w:t>
      </w:r>
      <w:r w:rsidR="008B5980" w:rsidRPr="00CE2A55">
        <w:rPr>
          <w:rFonts w:cs="Arial"/>
          <w:spacing w:val="-2"/>
          <w:w w:val="105"/>
          <w:sz w:val="22"/>
          <w:szCs w:val="22"/>
          <w:lang w:val="es-PE"/>
        </w:rPr>
        <w:t xml:space="preserve"> </w:t>
      </w:r>
      <w:r w:rsidR="008B5980" w:rsidRPr="00CE2A55">
        <w:rPr>
          <w:rFonts w:cs="Arial"/>
          <w:w w:val="105"/>
          <w:sz w:val="22"/>
          <w:szCs w:val="22"/>
          <w:lang w:val="es-PE"/>
        </w:rPr>
        <w:t>tanque)</w:t>
      </w:r>
      <w:r w:rsidR="008B5980" w:rsidRPr="00CE2A55">
        <w:rPr>
          <w:rFonts w:cs="Arial"/>
          <w:spacing w:val="-2"/>
          <w:w w:val="105"/>
          <w:sz w:val="22"/>
          <w:szCs w:val="22"/>
          <w:lang w:val="es-PE"/>
        </w:rPr>
        <w:t xml:space="preserve"> </w:t>
      </w:r>
      <w:r w:rsidR="008B5980" w:rsidRPr="00CE2A55">
        <w:rPr>
          <w:rFonts w:cs="Arial"/>
          <w:w w:val="105"/>
          <w:sz w:val="22"/>
          <w:szCs w:val="22"/>
          <w:lang w:val="es-PE"/>
        </w:rPr>
        <w:t>y</w:t>
      </w:r>
      <w:r w:rsidR="008B5980" w:rsidRPr="00CE2A55">
        <w:rPr>
          <w:rFonts w:cs="Arial"/>
          <w:spacing w:val="-2"/>
          <w:w w:val="105"/>
          <w:sz w:val="22"/>
          <w:szCs w:val="22"/>
          <w:lang w:val="es-PE"/>
        </w:rPr>
        <w:t xml:space="preserve"> </w:t>
      </w:r>
      <w:r w:rsidR="00904269">
        <w:rPr>
          <w:rFonts w:cs="Arial"/>
          <w:spacing w:val="-2"/>
          <w:w w:val="105"/>
          <w:sz w:val="22"/>
          <w:szCs w:val="22"/>
          <w:lang w:val="es-PE"/>
        </w:rPr>
        <w:t>despacho</w:t>
      </w:r>
      <w:r w:rsidR="008B5980" w:rsidRPr="00CE2A55">
        <w:rPr>
          <w:rFonts w:cs="Arial"/>
          <w:spacing w:val="33"/>
          <w:w w:val="103"/>
          <w:sz w:val="22"/>
          <w:szCs w:val="22"/>
          <w:lang w:val="es-PE"/>
        </w:rPr>
        <w:t xml:space="preserve"> </w:t>
      </w:r>
      <w:r w:rsidR="008B5980" w:rsidRPr="00CE2A55">
        <w:rPr>
          <w:rFonts w:cs="Arial"/>
          <w:w w:val="105"/>
          <w:sz w:val="22"/>
          <w:szCs w:val="22"/>
          <w:lang w:val="es-PE"/>
        </w:rPr>
        <w:t>de</w:t>
      </w:r>
      <w:r w:rsidR="008B5980" w:rsidRPr="00CE2A55">
        <w:rPr>
          <w:rFonts w:cs="Arial"/>
          <w:spacing w:val="-11"/>
          <w:w w:val="105"/>
          <w:sz w:val="22"/>
          <w:szCs w:val="22"/>
          <w:lang w:val="es-PE"/>
        </w:rPr>
        <w:t xml:space="preserve"> </w:t>
      </w:r>
      <w:r w:rsidR="008B5980" w:rsidRPr="00CE2A55">
        <w:rPr>
          <w:rFonts w:cs="Arial"/>
          <w:w w:val="105"/>
          <w:sz w:val="22"/>
          <w:szCs w:val="22"/>
          <w:lang w:val="es-PE"/>
        </w:rPr>
        <w:t>GLP</w:t>
      </w:r>
      <w:r w:rsidR="008B5980" w:rsidRPr="00CE2A55">
        <w:rPr>
          <w:rFonts w:cs="Arial"/>
          <w:spacing w:val="-12"/>
          <w:w w:val="105"/>
          <w:sz w:val="22"/>
          <w:szCs w:val="22"/>
          <w:lang w:val="es-PE"/>
        </w:rPr>
        <w:t xml:space="preserve"> </w:t>
      </w:r>
      <w:r w:rsidR="00447A21">
        <w:rPr>
          <w:rFonts w:cs="Arial"/>
          <w:w w:val="105"/>
          <w:sz w:val="22"/>
          <w:szCs w:val="22"/>
          <w:lang w:val="es-PE"/>
        </w:rPr>
        <w:t>automotor.</w:t>
      </w:r>
    </w:p>
    <w:p w:rsidR="00973E5C" w:rsidRPr="00CE2A55" w:rsidRDefault="00973E5C" w:rsidP="00CE2A55">
      <w:pPr>
        <w:pStyle w:val="Textoindependiente"/>
        <w:spacing w:line="248" w:lineRule="auto"/>
        <w:ind w:left="1843" w:right="49"/>
        <w:jc w:val="both"/>
        <w:rPr>
          <w:rFonts w:cs="Arial"/>
          <w:sz w:val="22"/>
          <w:szCs w:val="22"/>
          <w:lang w:val="es-PE"/>
        </w:rPr>
      </w:pPr>
    </w:p>
    <w:p w:rsidR="008B5980" w:rsidRPr="00CE2A55" w:rsidRDefault="008B5980" w:rsidP="00CE2A55">
      <w:pPr>
        <w:pStyle w:val="Textoindependiente"/>
        <w:spacing w:line="248" w:lineRule="auto"/>
        <w:ind w:left="1843" w:right="49"/>
        <w:jc w:val="both"/>
        <w:rPr>
          <w:rFonts w:cs="Arial"/>
          <w:sz w:val="22"/>
          <w:szCs w:val="22"/>
          <w:lang w:val="es-PE"/>
        </w:rPr>
      </w:pPr>
      <w:r w:rsidRPr="00CE2A55">
        <w:rPr>
          <w:rFonts w:cs="Arial"/>
          <w:w w:val="105"/>
          <w:sz w:val="22"/>
          <w:szCs w:val="22"/>
          <w:lang w:val="es-PE"/>
        </w:rPr>
        <w:t>El</w:t>
      </w:r>
      <w:r w:rsidRPr="00CE2A55">
        <w:rPr>
          <w:rFonts w:cs="Arial"/>
          <w:spacing w:val="-7"/>
          <w:w w:val="105"/>
          <w:sz w:val="22"/>
          <w:szCs w:val="22"/>
          <w:lang w:val="es-PE"/>
        </w:rPr>
        <w:t xml:space="preserve"> </w:t>
      </w:r>
      <w:r w:rsidRPr="00CE2A55">
        <w:rPr>
          <w:rFonts w:cs="Arial"/>
          <w:w w:val="105"/>
          <w:sz w:val="22"/>
          <w:szCs w:val="22"/>
          <w:lang w:val="es-PE"/>
        </w:rPr>
        <w:t>criterio</w:t>
      </w:r>
      <w:r w:rsidRPr="00CE2A55">
        <w:rPr>
          <w:rFonts w:cs="Arial"/>
          <w:spacing w:val="-6"/>
          <w:w w:val="105"/>
          <w:sz w:val="22"/>
          <w:szCs w:val="22"/>
          <w:lang w:val="es-PE"/>
        </w:rPr>
        <w:t xml:space="preserve"> </w:t>
      </w:r>
      <w:r w:rsidRPr="00CE2A55">
        <w:rPr>
          <w:rFonts w:cs="Arial"/>
          <w:w w:val="105"/>
          <w:sz w:val="22"/>
          <w:szCs w:val="22"/>
          <w:lang w:val="es-PE"/>
        </w:rPr>
        <w:t>para</w:t>
      </w:r>
      <w:r w:rsidRPr="00CE2A55">
        <w:rPr>
          <w:rFonts w:cs="Arial"/>
          <w:spacing w:val="-7"/>
          <w:w w:val="105"/>
          <w:sz w:val="22"/>
          <w:szCs w:val="22"/>
          <w:lang w:val="es-PE"/>
        </w:rPr>
        <w:t xml:space="preserve"> </w:t>
      </w:r>
      <w:r w:rsidRPr="00CE2A55">
        <w:rPr>
          <w:rFonts w:cs="Arial"/>
          <w:spacing w:val="-1"/>
          <w:w w:val="105"/>
          <w:sz w:val="22"/>
          <w:szCs w:val="22"/>
          <w:lang w:val="es-PE"/>
        </w:rPr>
        <w:t>delimitar</w:t>
      </w:r>
      <w:r w:rsidRPr="00CE2A55">
        <w:rPr>
          <w:rFonts w:cs="Arial"/>
          <w:spacing w:val="-5"/>
          <w:w w:val="105"/>
          <w:sz w:val="22"/>
          <w:szCs w:val="22"/>
          <w:lang w:val="es-PE"/>
        </w:rPr>
        <w:t xml:space="preserve"> </w:t>
      </w:r>
      <w:r w:rsidRPr="00CE2A55">
        <w:rPr>
          <w:rFonts w:cs="Arial"/>
          <w:w w:val="105"/>
          <w:sz w:val="22"/>
          <w:szCs w:val="22"/>
          <w:lang w:val="es-PE"/>
        </w:rPr>
        <w:t>el</w:t>
      </w:r>
      <w:r w:rsidRPr="00CE2A55">
        <w:rPr>
          <w:rFonts w:cs="Arial"/>
          <w:spacing w:val="-9"/>
          <w:w w:val="105"/>
          <w:sz w:val="22"/>
          <w:szCs w:val="22"/>
          <w:lang w:val="es-PE"/>
        </w:rPr>
        <w:t xml:space="preserve"> </w:t>
      </w:r>
      <w:r w:rsidRPr="00CE2A55">
        <w:rPr>
          <w:rFonts w:cs="Arial"/>
          <w:w w:val="105"/>
          <w:sz w:val="22"/>
          <w:szCs w:val="22"/>
          <w:lang w:val="es-PE"/>
        </w:rPr>
        <w:t>área</w:t>
      </w:r>
      <w:r w:rsidRPr="00CE2A55">
        <w:rPr>
          <w:rFonts w:cs="Arial"/>
          <w:spacing w:val="-6"/>
          <w:w w:val="105"/>
          <w:sz w:val="22"/>
          <w:szCs w:val="22"/>
          <w:lang w:val="es-PE"/>
        </w:rPr>
        <w:t xml:space="preserve"> </w:t>
      </w:r>
      <w:r w:rsidRPr="00CE2A55">
        <w:rPr>
          <w:rFonts w:cs="Arial"/>
          <w:w w:val="105"/>
          <w:sz w:val="22"/>
          <w:szCs w:val="22"/>
          <w:lang w:val="es-PE"/>
        </w:rPr>
        <w:t>de</w:t>
      </w:r>
      <w:r w:rsidRPr="00CE2A55">
        <w:rPr>
          <w:rFonts w:cs="Arial"/>
          <w:spacing w:val="-6"/>
          <w:w w:val="105"/>
          <w:sz w:val="22"/>
          <w:szCs w:val="22"/>
          <w:lang w:val="es-PE"/>
        </w:rPr>
        <w:t xml:space="preserve"> </w:t>
      </w:r>
      <w:r w:rsidRPr="00CE2A55">
        <w:rPr>
          <w:rFonts w:cs="Arial"/>
          <w:spacing w:val="-1"/>
          <w:w w:val="105"/>
          <w:sz w:val="22"/>
          <w:szCs w:val="22"/>
          <w:lang w:val="es-PE"/>
        </w:rPr>
        <w:t>influencia</w:t>
      </w:r>
      <w:r w:rsidRPr="00CE2A55">
        <w:rPr>
          <w:rFonts w:cs="Arial"/>
          <w:spacing w:val="-7"/>
          <w:w w:val="105"/>
          <w:sz w:val="22"/>
          <w:szCs w:val="22"/>
          <w:lang w:val="es-PE"/>
        </w:rPr>
        <w:t xml:space="preserve"> </w:t>
      </w:r>
      <w:r w:rsidRPr="00CE2A55">
        <w:rPr>
          <w:rFonts w:cs="Arial"/>
          <w:spacing w:val="-1"/>
          <w:w w:val="105"/>
          <w:sz w:val="22"/>
          <w:szCs w:val="22"/>
          <w:lang w:val="es-PE"/>
        </w:rPr>
        <w:t>directa,</w:t>
      </w:r>
      <w:r w:rsidRPr="00CE2A55">
        <w:rPr>
          <w:rFonts w:cs="Arial"/>
          <w:spacing w:val="-7"/>
          <w:w w:val="105"/>
          <w:sz w:val="22"/>
          <w:szCs w:val="22"/>
          <w:lang w:val="es-PE"/>
        </w:rPr>
        <w:t xml:space="preserve"> </w:t>
      </w:r>
      <w:r w:rsidRPr="00CE2A55">
        <w:rPr>
          <w:rFonts w:cs="Arial"/>
          <w:w w:val="105"/>
          <w:sz w:val="22"/>
          <w:szCs w:val="22"/>
          <w:lang w:val="es-PE"/>
        </w:rPr>
        <w:t>se</w:t>
      </w:r>
      <w:r w:rsidRPr="00CE2A55">
        <w:rPr>
          <w:rFonts w:cs="Arial"/>
          <w:spacing w:val="-6"/>
          <w:w w:val="105"/>
          <w:sz w:val="22"/>
          <w:szCs w:val="22"/>
          <w:lang w:val="es-PE"/>
        </w:rPr>
        <w:t xml:space="preserve"> </w:t>
      </w:r>
      <w:r w:rsidRPr="00CE2A55">
        <w:rPr>
          <w:rFonts w:cs="Arial"/>
          <w:w w:val="105"/>
          <w:sz w:val="22"/>
          <w:szCs w:val="22"/>
          <w:lang w:val="es-PE"/>
        </w:rPr>
        <w:t>tomó</w:t>
      </w:r>
      <w:r w:rsidRPr="00CE2A55">
        <w:rPr>
          <w:rFonts w:cs="Arial"/>
          <w:spacing w:val="-7"/>
          <w:w w:val="105"/>
          <w:sz w:val="22"/>
          <w:szCs w:val="22"/>
          <w:lang w:val="es-PE"/>
        </w:rPr>
        <w:t xml:space="preserve"> </w:t>
      </w:r>
      <w:r w:rsidRPr="00CE2A55">
        <w:rPr>
          <w:rFonts w:cs="Arial"/>
          <w:w w:val="105"/>
          <w:sz w:val="22"/>
          <w:szCs w:val="22"/>
          <w:lang w:val="es-PE"/>
        </w:rPr>
        <w:t>en</w:t>
      </w:r>
      <w:r w:rsidRPr="00CE2A55">
        <w:rPr>
          <w:rFonts w:cs="Arial"/>
          <w:spacing w:val="-7"/>
          <w:w w:val="105"/>
          <w:sz w:val="22"/>
          <w:szCs w:val="22"/>
          <w:lang w:val="es-PE"/>
        </w:rPr>
        <w:t xml:space="preserve"> </w:t>
      </w:r>
      <w:r w:rsidRPr="00CE2A55">
        <w:rPr>
          <w:rFonts w:cs="Arial"/>
          <w:w w:val="105"/>
          <w:sz w:val="22"/>
          <w:szCs w:val="22"/>
          <w:lang w:val="es-PE"/>
        </w:rPr>
        <w:t>base</w:t>
      </w:r>
      <w:r w:rsidRPr="00CE2A55">
        <w:rPr>
          <w:rFonts w:cs="Arial"/>
          <w:spacing w:val="-7"/>
          <w:w w:val="105"/>
          <w:sz w:val="22"/>
          <w:szCs w:val="22"/>
          <w:lang w:val="es-PE"/>
        </w:rPr>
        <w:t xml:space="preserve"> </w:t>
      </w:r>
      <w:r w:rsidRPr="00CE2A55">
        <w:rPr>
          <w:rFonts w:cs="Arial"/>
          <w:w w:val="105"/>
          <w:sz w:val="22"/>
          <w:szCs w:val="22"/>
          <w:lang w:val="es-PE"/>
        </w:rPr>
        <w:t>a</w:t>
      </w:r>
      <w:r w:rsidRPr="00CE2A55">
        <w:rPr>
          <w:rFonts w:cs="Arial"/>
          <w:spacing w:val="43"/>
          <w:w w:val="103"/>
          <w:sz w:val="22"/>
          <w:szCs w:val="22"/>
          <w:lang w:val="es-PE"/>
        </w:rPr>
        <w:t xml:space="preserve"> </w:t>
      </w:r>
      <w:r w:rsidRPr="00CE2A55">
        <w:rPr>
          <w:rFonts w:cs="Arial"/>
          <w:w w:val="105"/>
          <w:sz w:val="22"/>
          <w:szCs w:val="22"/>
          <w:lang w:val="es-PE"/>
        </w:rPr>
        <w:t>las</w:t>
      </w:r>
      <w:r w:rsidRPr="00CE2A55">
        <w:rPr>
          <w:rFonts w:cs="Arial"/>
          <w:spacing w:val="20"/>
          <w:w w:val="105"/>
          <w:sz w:val="22"/>
          <w:szCs w:val="22"/>
          <w:lang w:val="es-PE"/>
        </w:rPr>
        <w:t xml:space="preserve"> </w:t>
      </w:r>
      <w:r w:rsidRPr="00CE2A55">
        <w:rPr>
          <w:rFonts w:cs="Arial"/>
          <w:spacing w:val="-1"/>
          <w:w w:val="105"/>
          <w:sz w:val="22"/>
          <w:szCs w:val="22"/>
          <w:lang w:val="es-PE"/>
        </w:rPr>
        <w:t>actividades</w:t>
      </w:r>
      <w:r w:rsidRPr="00CE2A55">
        <w:rPr>
          <w:rFonts w:cs="Arial"/>
          <w:spacing w:val="21"/>
          <w:w w:val="105"/>
          <w:sz w:val="22"/>
          <w:szCs w:val="22"/>
          <w:lang w:val="es-PE"/>
        </w:rPr>
        <w:t xml:space="preserve"> </w:t>
      </w:r>
      <w:r w:rsidRPr="00CE2A55">
        <w:rPr>
          <w:rFonts w:cs="Arial"/>
          <w:w w:val="105"/>
          <w:sz w:val="22"/>
          <w:szCs w:val="22"/>
          <w:lang w:val="es-PE"/>
        </w:rPr>
        <w:t>de</w:t>
      </w:r>
      <w:r w:rsidRPr="00CE2A55">
        <w:rPr>
          <w:rFonts w:cs="Arial"/>
          <w:spacing w:val="20"/>
          <w:w w:val="105"/>
          <w:sz w:val="22"/>
          <w:szCs w:val="22"/>
          <w:lang w:val="es-PE"/>
        </w:rPr>
        <w:t xml:space="preserve"> </w:t>
      </w:r>
      <w:r w:rsidRPr="00CE2A55">
        <w:rPr>
          <w:rFonts w:cs="Arial"/>
          <w:spacing w:val="-1"/>
          <w:w w:val="105"/>
          <w:sz w:val="22"/>
          <w:szCs w:val="22"/>
          <w:lang w:val="es-PE"/>
        </w:rPr>
        <w:t>las</w:t>
      </w:r>
      <w:r w:rsidRPr="00CE2A55">
        <w:rPr>
          <w:rFonts w:cs="Arial"/>
          <w:spacing w:val="23"/>
          <w:w w:val="105"/>
          <w:sz w:val="22"/>
          <w:szCs w:val="22"/>
          <w:lang w:val="es-PE"/>
        </w:rPr>
        <w:t xml:space="preserve"> </w:t>
      </w:r>
      <w:r w:rsidRPr="00CE2A55">
        <w:rPr>
          <w:rFonts w:cs="Arial"/>
          <w:w w:val="105"/>
          <w:sz w:val="22"/>
          <w:szCs w:val="22"/>
          <w:lang w:val="es-PE"/>
        </w:rPr>
        <w:t>obras</w:t>
      </w:r>
      <w:r w:rsidRPr="00CE2A55">
        <w:rPr>
          <w:rFonts w:cs="Arial"/>
          <w:spacing w:val="20"/>
          <w:w w:val="105"/>
          <w:sz w:val="22"/>
          <w:szCs w:val="22"/>
          <w:lang w:val="es-PE"/>
        </w:rPr>
        <w:t xml:space="preserve"> civiles y </w:t>
      </w:r>
      <w:r w:rsidRPr="00CE2A55">
        <w:rPr>
          <w:rFonts w:cs="Arial"/>
          <w:w w:val="105"/>
          <w:sz w:val="22"/>
          <w:szCs w:val="22"/>
          <w:lang w:val="es-PE"/>
        </w:rPr>
        <w:t>de</w:t>
      </w:r>
      <w:r w:rsidRPr="00CE2A55">
        <w:rPr>
          <w:rFonts w:cs="Arial"/>
          <w:spacing w:val="21"/>
          <w:w w:val="105"/>
          <w:sz w:val="22"/>
          <w:szCs w:val="22"/>
          <w:lang w:val="es-PE"/>
        </w:rPr>
        <w:t xml:space="preserve"> </w:t>
      </w:r>
      <w:r w:rsidRPr="00CE2A55">
        <w:rPr>
          <w:rFonts w:cs="Arial"/>
          <w:w w:val="105"/>
          <w:sz w:val="22"/>
          <w:szCs w:val="22"/>
          <w:lang w:val="es-PE"/>
        </w:rPr>
        <w:t>metal</w:t>
      </w:r>
      <w:r w:rsidRPr="00CE2A55">
        <w:rPr>
          <w:rFonts w:cs="Arial"/>
          <w:spacing w:val="20"/>
          <w:w w:val="105"/>
          <w:sz w:val="22"/>
          <w:szCs w:val="22"/>
          <w:lang w:val="es-PE"/>
        </w:rPr>
        <w:t xml:space="preserve"> </w:t>
      </w:r>
      <w:r w:rsidRPr="00CE2A55">
        <w:rPr>
          <w:rFonts w:cs="Arial"/>
          <w:spacing w:val="-1"/>
          <w:w w:val="105"/>
          <w:sz w:val="22"/>
          <w:szCs w:val="22"/>
          <w:lang w:val="es-PE"/>
        </w:rPr>
        <w:t>mecánica</w:t>
      </w:r>
      <w:r w:rsidRPr="00CE2A55">
        <w:rPr>
          <w:rFonts w:cs="Arial"/>
          <w:spacing w:val="23"/>
          <w:w w:val="105"/>
          <w:sz w:val="22"/>
          <w:szCs w:val="22"/>
          <w:lang w:val="es-PE"/>
        </w:rPr>
        <w:t xml:space="preserve"> </w:t>
      </w:r>
      <w:r w:rsidRPr="00CE2A55">
        <w:rPr>
          <w:rFonts w:cs="Arial"/>
          <w:w w:val="105"/>
          <w:sz w:val="22"/>
          <w:szCs w:val="22"/>
          <w:lang w:val="es-PE"/>
        </w:rPr>
        <w:t>y</w:t>
      </w:r>
      <w:r w:rsidRPr="00CE2A55">
        <w:rPr>
          <w:rFonts w:cs="Arial"/>
          <w:spacing w:val="20"/>
          <w:w w:val="105"/>
          <w:sz w:val="22"/>
          <w:szCs w:val="22"/>
          <w:lang w:val="es-PE"/>
        </w:rPr>
        <w:t xml:space="preserve"> </w:t>
      </w:r>
      <w:r w:rsidRPr="00CE2A55">
        <w:rPr>
          <w:rFonts w:cs="Arial"/>
          <w:w w:val="105"/>
          <w:sz w:val="22"/>
          <w:szCs w:val="22"/>
          <w:lang w:val="es-PE"/>
        </w:rPr>
        <w:t>montaje</w:t>
      </w:r>
      <w:r w:rsidRPr="00CE2A55">
        <w:rPr>
          <w:rFonts w:cs="Arial"/>
          <w:spacing w:val="21"/>
          <w:w w:val="105"/>
          <w:sz w:val="22"/>
          <w:szCs w:val="22"/>
          <w:lang w:val="es-PE"/>
        </w:rPr>
        <w:t xml:space="preserve"> </w:t>
      </w:r>
      <w:r w:rsidRPr="00CE2A55">
        <w:rPr>
          <w:rFonts w:cs="Arial"/>
          <w:spacing w:val="-1"/>
          <w:w w:val="105"/>
          <w:sz w:val="22"/>
          <w:szCs w:val="22"/>
          <w:lang w:val="es-PE"/>
        </w:rPr>
        <w:t>durante</w:t>
      </w:r>
      <w:r w:rsidRPr="00CE2A55">
        <w:rPr>
          <w:rFonts w:cs="Arial"/>
          <w:spacing w:val="22"/>
          <w:w w:val="105"/>
          <w:sz w:val="22"/>
          <w:szCs w:val="22"/>
          <w:lang w:val="es-PE"/>
        </w:rPr>
        <w:t xml:space="preserve"> </w:t>
      </w:r>
      <w:r w:rsidRPr="00CE2A55">
        <w:rPr>
          <w:rFonts w:cs="Arial"/>
          <w:spacing w:val="-1"/>
          <w:w w:val="105"/>
          <w:sz w:val="22"/>
          <w:szCs w:val="22"/>
          <w:lang w:val="es-PE"/>
        </w:rPr>
        <w:t>la</w:t>
      </w:r>
      <w:r w:rsidRPr="00CE2A55">
        <w:rPr>
          <w:rFonts w:cs="Arial"/>
          <w:spacing w:val="45"/>
          <w:w w:val="103"/>
          <w:sz w:val="22"/>
          <w:szCs w:val="22"/>
          <w:lang w:val="es-PE"/>
        </w:rPr>
        <w:t xml:space="preserve"> </w:t>
      </w:r>
      <w:r w:rsidRPr="00CE2A55">
        <w:rPr>
          <w:rFonts w:cs="Arial"/>
          <w:w w:val="105"/>
          <w:sz w:val="22"/>
          <w:szCs w:val="22"/>
          <w:lang w:val="es-PE"/>
        </w:rPr>
        <w:t>etapa</w:t>
      </w:r>
      <w:r w:rsidRPr="00CE2A55">
        <w:rPr>
          <w:rFonts w:cs="Arial"/>
          <w:spacing w:val="6"/>
          <w:w w:val="105"/>
          <w:sz w:val="22"/>
          <w:szCs w:val="22"/>
          <w:lang w:val="es-PE"/>
        </w:rPr>
        <w:t xml:space="preserve"> </w:t>
      </w:r>
      <w:r w:rsidRPr="00CE2A55">
        <w:rPr>
          <w:rFonts w:cs="Arial"/>
          <w:w w:val="105"/>
          <w:sz w:val="22"/>
          <w:szCs w:val="22"/>
          <w:lang w:val="es-PE"/>
        </w:rPr>
        <w:t>de</w:t>
      </w:r>
      <w:r w:rsidRPr="00CE2A55">
        <w:rPr>
          <w:rFonts w:cs="Arial"/>
          <w:spacing w:val="7"/>
          <w:w w:val="105"/>
          <w:sz w:val="22"/>
          <w:szCs w:val="22"/>
          <w:lang w:val="es-PE"/>
        </w:rPr>
        <w:t xml:space="preserve"> </w:t>
      </w:r>
      <w:r w:rsidRPr="00CE2A55">
        <w:rPr>
          <w:rFonts w:cs="Arial"/>
          <w:spacing w:val="-1"/>
          <w:w w:val="105"/>
          <w:sz w:val="22"/>
          <w:szCs w:val="22"/>
          <w:lang w:val="es-PE"/>
        </w:rPr>
        <w:t>construcción</w:t>
      </w:r>
      <w:r w:rsidRPr="00CE2A55">
        <w:rPr>
          <w:rFonts w:cs="Arial"/>
          <w:spacing w:val="7"/>
          <w:w w:val="105"/>
          <w:sz w:val="22"/>
          <w:szCs w:val="22"/>
          <w:lang w:val="es-PE"/>
        </w:rPr>
        <w:t xml:space="preserve"> </w:t>
      </w:r>
      <w:r w:rsidRPr="00CE2A55">
        <w:rPr>
          <w:rFonts w:cs="Arial"/>
          <w:w w:val="105"/>
          <w:sz w:val="22"/>
          <w:szCs w:val="22"/>
          <w:lang w:val="es-PE"/>
        </w:rPr>
        <w:t>e</w:t>
      </w:r>
      <w:r w:rsidRPr="00CE2A55">
        <w:rPr>
          <w:rFonts w:cs="Arial"/>
          <w:spacing w:val="6"/>
          <w:w w:val="105"/>
          <w:sz w:val="22"/>
          <w:szCs w:val="22"/>
          <w:lang w:val="es-PE"/>
        </w:rPr>
        <w:t xml:space="preserve"> </w:t>
      </w:r>
      <w:r w:rsidRPr="00CE2A55">
        <w:rPr>
          <w:rFonts w:cs="Arial"/>
          <w:spacing w:val="-1"/>
          <w:w w:val="105"/>
          <w:sz w:val="22"/>
          <w:szCs w:val="22"/>
          <w:lang w:val="es-PE"/>
        </w:rPr>
        <w:t>instalación</w:t>
      </w:r>
      <w:r w:rsidRPr="00CE2A55">
        <w:rPr>
          <w:rFonts w:cs="Arial"/>
          <w:spacing w:val="8"/>
          <w:w w:val="105"/>
          <w:sz w:val="22"/>
          <w:szCs w:val="22"/>
          <w:lang w:val="es-PE"/>
        </w:rPr>
        <w:t xml:space="preserve"> </w:t>
      </w:r>
      <w:r w:rsidRPr="00CE2A55">
        <w:rPr>
          <w:rFonts w:cs="Arial"/>
          <w:w w:val="105"/>
          <w:sz w:val="22"/>
          <w:szCs w:val="22"/>
          <w:lang w:val="es-PE"/>
        </w:rPr>
        <w:t>del</w:t>
      </w:r>
      <w:r w:rsidRPr="00CE2A55">
        <w:rPr>
          <w:rFonts w:cs="Arial"/>
          <w:spacing w:val="7"/>
          <w:w w:val="105"/>
          <w:sz w:val="22"/>
          <w:szCs w:val="22"/>
          <w:lang w:val="es-PE"/>
        </w:rPr>
        <w:t xml:space="preserve"> </w:t>
      </w:r>
      <w:r w:rsidR="00447A21">
        <w:rPr>
          <w:rFonts w:cs="Arial"/>
          <w:spacing w:val="-1"/>
          <w:w w:val="105"/>
          <w:sz w:val="22"/>
          <w:szCs w:val="22"/>
          <w:lang w:val="es-PE"/>
        </w:rPr>
        <w:t>tanque</w:t>
      </w:r>
      <w:r w:rsidRPr="00CE2A55">
        <w:rPr>
          <w:rFonts w:cs="Arial"/>
          <w:spacing w:val="-1"/>
          <w:w w:val="105"/>
          <w:sz w:val="22"/>
          <w:szCs w:val="22"/>
          <w:lang w:val="es-PE"/>
        </w:rPr>
        <w:t>,</w:t>
      </w:r>
      <w:r w:rsidRPr="00CE2A55">
        <w:rPr>
          <w:rFonts w:cs="Arial"/>
          <w:spacing w:val="7"/>
          <w:w w:val="105"/>
          <w:sz w:val="22"/>
          <w:szCs w:val="22"/>
          <w:lang w:val="es-PE"/>
        </w:rPr>
        <w:t xml:space="preserve"> </w:t>
      </w:r>
      <w:r w:rsidRPr="00CE2A55">
        <w:rPr>
          <w:rFonts w:cs="Arial"/>
          <w:w w:val="105"/>
          <w:sz w:val="22"/>
          <w:szCs w:val="22"/>
          <w:lang w:val="es-PE"/>
        </w:rPr>
        <w:t>y</w:t>
      </w:r>
      <w:r w:rsidRPr="00CE2A55">
        <w:rPr>
          <w:rFonts w:cs="Arial"/>
          <w:spacing w:val="6"/>
          <w:w w:val="105"/>
          <w:sz w:val="22"/>
          <w:szCs w:val="22"/>
          <w:lang w:val="es-PE"/>
        </w:rPr>
        <w:t xml:space="preserve"> </w:t>
      </w:r>
      <w:r w:rsidRPr="00CE2A55">
        <w:rPr>
          <w:rFonts w:cs="Arial"/>
          <w:w w:val="105"/>
          <w:sz w:val="22"/>
          <w:szCs w:val="22"/>
          <w:lang w:val="es-PE"/>
        </w:rPr>
        <w:t>durante</w:t>
      </w:r>
      <w:r w:rsidRPr="00CE2A55">
        <w:rPr>
          <w:rFonts w:cs="Arial"/>
          <w:spacing w:val="49"/>
          <w:w w:val="103"/>
          <w:sz w:val="22"/>
          <w:szCs w:val="22"/>
          <w:lang w:val="es-PE"/>
        </w:rPr>
        <w:t xml:space="preserve"> </w:t>
      </w:r>
      <w:r w:rsidRPr="00CE2A55">
        <w:rPr>
          <w:rFonts w:cs="Arial"/>
          <w:w w:val="105"/>
          <w:sz w:val="22"/>
          <w:szCs w:val="22"/>
          <w:lang w:val="es-PE"/>
        </w:rPr>
        <w:t>la</w:t>
      </w:r>
      <w:r w:rsidRPr="00CE2A55">
        <w:rPr>
          <w:rFonts w:cs="Arial"/>
          <w:spacing w:val="43"/>
          <w:w w:val="105"/>
          <w:sz w:val="22"/>
          <w:szCs w:val="22"/>
          <w:lang w:val="es-PE"/>
        </w:rPr>
        <w:t xml:space="preserve"> </w:t>
      </w:r>
      <w:r w:rsidRPr="00CE2A55">
        <w:rPr>
          <w:rFonts w:cs="Arial"/>
          <w:w w:val="105"/>
          <w:sz w:val="22"/>
          <w:szCs w:val="22"/>
          <w:lang w:val="es-PE"/>
        </w:rPr>
        <w:t>etapa</w:t>
      </w:r>
      <w:r w:rsidRPr="00CE2A55">
        <w:rPr>
          <w:rFonts w:cs="Arial"/>
          <w:spacing w:val="44"/>
          <w:w w:val="105"/>
          <w:sz w:val="22"/>
          <w:szCs w:val="22"/>
          <w:lang w:val="es-PE"/>
        </w:rPr>
        <w:t xml:space="preserve"> </w:t>
      </w:r>
      <w:r w:rsidRPr="00CE2A55">
        <w:rPr>
          <w:rFonts w:cs="Arial"/>
          <w:w w:val="105"/>
          <w:sz w:val="22"/>
          <w:szCs w:val="22"/>
          <w:lang w:val="es-PE"/>
        </w:rPr>
        <w:t>de</w:t>
      </w:r>
      <w:r w:rsidRPr="00CE2A55">
        <w:rPr>
          <w:rFonts w:cs="Arial"/>
          <w:spacing w:val="44"/>
          <w:w w:val="105"/>
          <w:sz w:val="22"/>
          <w:szCs w:val="22"/>
          <w:lang w:val="es-PE"/>
        </w:rPr>
        <w:t xml:space="preserve"> </w:t>
      </w:r>
      <w:r w:rsidRPr="00CE2A55">
        <w:rPr>
          <w:rFonts w:cs="Arial"/>
          <w:spacing w:val="-1"/>
          <w:w w:val="105"/>
          <w:sz w:val="22"/>
          <w:szCs w:val="22"/>
          <w:lang w:val="es-PE"/>
        </w:rPr>
        <w:t>operación</w:t>
      </w:r>
      <w:r w:rsidRPr="00CE2A55">
        <w:rPr>
          <w:rFonts w:cs="Arial"/>
          <w:spacing w:val="44"/>
          <w:w w:val="105"/>
          <w:sz w:val="22"/>
          <w:szCs w:val="22"/>
          <w:lang w:val="es-PE"/>
        </w:rPr>
        <w:t xml:space="preserve"> </w:t>
      </w:r>
      <w:r w:rsidRPr="00CE2A55">
        <w:rPr>
          <w:rFonts w:cs="Arial"/>
          <w:w w:val="105"/>
          <w:sz w:val="22"/>
          <w:szCs w:val="22"/>
          <w:lang w:val="es-PE"/>
        </w:rPr>
        <w:t>en</w:t>
      </w:r>
      <w:r w:rsidRPr="00CE2A55">
        <w:rPr>
          <w:rFonts w:cs="Arial"/>
          <w:spacing w:val="44"/>
          <w:w w:val="105"/>
          <w:sz w:val="22"/>
          <w:szCs w:val="22"/>
          <w:lang w:val="es-PE"/>
        </w:rPr>
        <w:t xml:space="preserve"> </w:t>
      </w:r>
      <w:r w:rsidRPr="00CE2A55">
        <w:rPr>
          <w:rFonts w:cs="Arial"/>
          <w:w w:val="105"/>
          <w:sz w:val="22"/>
          <w:szCs w:val="22"/>
          <w:lang w:val="es-PE"/>
        </w:rPr>
        <w:t>base</w:t>
      </w:r>
      <w:r w:rsidRPr="00CE2A55">
        <w:rPr>
          <w:rFonts w:cs="Arial"/>
          <w:spacing w:val="44"/>
          <w:w w:val="105"/>
          <w:sz w:val="22"/>
          <w:szCs w:val="22"/>
          <w:lang w:val="es-PE"/>
        </w:rPr>
        <w:t xml:space="preserve"> </w:t>
      </w:r>
      <w:r w:rsidRPr="00CE2A55">
        <w:rPr>
          <w:rFonts w:cs="Arial"/>
          <w:w w:val="105"/>
          <w:sz w:val="22"/>
          <w:szCs w:val="22"/>
          <w:lang w:val="es-PE"/>
        </w:rPr>
        <w:t>a</w:t>
      </w:r>
      <w:r w:rsidRPr="00CE2A55">
        <w:rPr>
          <w:rFonts w:cs="Arial"/>
          <w:spacing w:val="44"/>
          <w:w w:val="105"/>
          <w:sz w:val="22"/>
          <w:szCs w:val="22"/>
          <w:lang w:val="es-PE"/>
        </w:rPr>
        <w:t xml:space="preserve"> </w:t>
      </w:r>
      <w:r w:rsidRPr="00CE2A55">
        <w:rPr>
          <w:rFonts w:cs="Arial"/>
          <w:w w:val="105"/>
          <w:sz w:val="22"/>
          <w:szCs w:val="22"/>
          <w:lang w:val="es-PE"/>
        </w:rPr>
        <w:t>las</w:t>
      </w:r>
      <w:r w:rsidRPr="00CE2A55">
        <w:rPr>
          <w:rFonts w:cs="Arial"/>
          <w:spacing w:val="44"/>
          <w:w w:val="105"/>
          <w:sz w:val="22"/>
          <w:szCs w:val="22"/>
          <w:lang w:val="es-PE"/>
        </w:rPr>
        <w:t xml:space="preserve"> </w:t>
      </w:r>
      <w:r w:rsidRPr="00CE2A55">
        <w:rPr>
          <w:rFonts w:cs="Arial"/>
          <w:spacing w:val="-1"/>
          <w:w w:val="105"/>
          <w:sz w:val="22"/>
          <w:szCs w:val="22"/>
          <w:lang w:val="es-PE"/>
        </w:rPr>
        <w:t>actividades</w:t>
      </w:r>
      <w:r w:rsidRPr="00CE2A55">
        <w:rPr>
          <w:rFonts w:cs="Arial"/>
          <w:spacing w:val="42"/>
          <w:w w:val="105"/>
          <w:sz w:val="22"/>
          <w:szCs w:val="22"/>
          <w:lang w:val="es-PE"/>
        </w:rPr>
        <w:t xml:space="preserve"> </w:t>
      </w:r>
      <w:r w:rsidRPr="00CE2A55">
        <w:rPr>
          <w:rFonts w:cs="Arial"/>
          <w:w w:val="105"/>
          <w:sz w:val="22"/>
          <w:szCs w:val="22"/>
          <w:lang w:val="es-PE"/>
        </w:rPr>
        <w:t>de</w:t>
      </w:r>
      <w:r w:rsidRPr="00CE2A55">
        <w:rPr>
          <w:rFonts w:cs="Arial"/>
          <w:spacing w:val="44"/>
          <w:w w:val="105"/>
          <w:sz w:val="22"/>
          <w:szCs w:val="22"/>
          <w:lang w:val="es-PE"/>
        </w:rPr>
        <w:t xml:space="preserve"> </w:t>
      </w:r>
      <w:r w:rsidRPr="00CE2A55">
        <w:rPr>
          <w:rFonts w:cs="Arial"/>
          <w:w w:val="105"/>
          <w:sz w:val="22"/>
          <w:szCs w:val="22"/>
          <w:lang w:val="es-PE"/>
        </w:rPr>
        <w:t>recepción</w:t>
      </w:r>
      <w:r w:rsidRPr="00CE2A55">
        <w:rPr>
          <w:rFonts w:cs="Arial"/>
          <w:spacing w:val="44"/>
          <w:w w:val="105"/>
          <w:sz w:val="22"/>
          <w:szCs w:val="22"/>
          <w:lang w:val="es-PE"/>
        </w:rPr>
        <w:t xml:space="preserve"> </w:t>
      </w:r>
      <w:r w:rsidRPr="00CE2A55">
        <w:rPr>
          <w:rFonts w:cs="Arial"/>
          <w:w w:val="105"/>
          <w:sz w:val="22"/>
          <w:szCs w:val="22"/>
          <w:lang w:val="es-PE"/>
        </w:rPr>
        <w:t>que</w:t>
      </w:r>
      <w:r w:rsidRPr="00CE2A55">
        <w:rPr>
          <w:rFonts w:cs="Arial"/>
          <w:spacing w:val="35"/>
          <w:w w:val="103"/>
          <w:sz w:val="22"/>
          <w:szCs w:val="22"/>
          <w:lang w:val="es-PE"/>
        </w:rPr>
        <w:t xml:space="preserve"> </w:t>
      </w:r>
      <w:r w:rsidRPr="00CE2A55">
        <w:rPr>
          <w:rFonts w:cs="Arial"/>
          <w:spacing w:val="-1"/>
          <w:w w:val="105"/>
          <w:sz w:val="22"/>
          <w:szCs w:val="22"/>
          <w:lang w:val="es-PE"/>
        </w:rPr>
        <w:t>consistirá</w:t>
      </w:r>
      <w:r w:rsidRPr="00CE2A55">
        <w:rPr>
          <w:rFonts w:cs="Arial"/>
          <w:spacing w:val="8"/>
          <w:w w:val="105"/>
          <w:sz w:val="22"/>
          <w:szCs w:val="22"/>
          <w:lang w:val="es-PE"/>
        </w:rPr>
        <w:t xml:space="preserve"> </w:t>
      </w:r>
      <w:r w:rsidRPr="00CE2A55">
        <w:rPr>
          <w:rFonts w:cs="Arial"/>
          <w:w w:val="105"/>
          <w:sz w:val="22"/>
          <w:szCs w:val="22"/>
          <w:lang w:val="es-PE"/>
        </w:rPr>
        <w:t>en</w:t>
      </w:r>
      <w:r w:rsidRPr="00CE2A55">
        <w:rPr>
          <w:rFonts w:cs="Arial"/>
          <w:spacing w:val="9"/>
          <w:w w:val="105"/>
          <w:sz w:val="22"/>
          <w:szCs w:val="22"/>
          <w:lang w:val="es-PE"/>
        </w:rPr>
        <w:t xml:space="preserve"> </w:t>
      </w:r>
      <w:r w:rsidRPr="00CE2A55">
        <w:rPr>
          <w:rFonts w:cs="Arial"/>
          <w:w w:val="105"/>
          <w:sz w:val="22"/>
          <w:szCs w:val="22"/>
          <w:lang w:val="es-PE"/>
        </w:rPr>
        <w:t>la</w:t>
      </w:r>
      <w:r w:rsidRPr="00CE2A55">
        <w:rPr>
          <w:rFonts w:cs="Arial"/>
          <w:spacing w:val="9"/>
          <w:w w:val="105"/>
          <w:sz w:val="22"/>
          <w:szCs w:val="22"/>
          <w:lang w:val="es-PE"/>
        </w:rPr>
        <w:t xml:space="preserve"> </w:t>
      </w:r>
      <w:r w:rsidRPr="00CE2A55">
        <w:rPr>
          <w:rFonts w:cs="Arial"/>
          <w:w w:val="105"/>
          <w:sz w:val="22"/>
          <w:szCs w:val="22"/>
          <w:lang w:val="es-PE"/>
        </w:rPr>
        <w:t>descarga</w:t>
      </w:r>
      <w:r w:rsidRPr="00CE2A55">
        <w:rPr>
          <w:rFonts w:cs="Arial"/>
          <w:spacing w:val="8"/>
          <w:w w:val="105"/>
          <w:sz w:val="22"/>
          <w:szCs w:val="22"/>
          <w:lang w:val="es-PE"/>
        </w:rPr>
        <w:t xml:space="preserve"> </w:t>
      </w:r>
      <w:r w:rsidRPr="00CE2A55">
        <w:rPr>
          <w:rFonts w:cs="Arial"/>
          <w:w w:val="105"/>
          <w:sz w:val="22"/>
          <w:szCs w:val="22"/>
          <w:lang w:val="es-PE"/>
        </w:rPr>
        <w:t>de</w:t>
      </w:r>
      <w:r w:rsidRPr="00CE2A55">
        <w:rPr>
          <w:rFonts w:cs="Arial"/>
          <w:spacing w:val="9"/>
          <w:w w:val="105"/>
          <w:sz w:val="22"/>
          <w:szCs w:val="22"/>
          <w:lang w:val="es-PE"/>
        </w:rPr>
        <w:t xml:space="preserve"> </w:t>
      </w:r>
      <w:r w:rsidRPr="00CE2A55">
        <w:rPr>
          <w:rFonts w:cs="Arial"/>
          <w:spacing w:val="-1"/>
          <w:w w:val="105"/>
          <w:sz w:val="22"/>
          <w:szCs w:val="22"/>
          <w:lang w:val="es-PE"/>
        </w:rPr>
        <w:t>GLP</w:t>
      </w:r>
      <w:r w:rsidRPr="00CE2A55">
        <w:rPr>
          <w:rFonts w:cs="Arial"/>
          <w:spacing w:val="9"/>
          <w:w w:val="105"/>
          <w:sz w:val="22"/>
          <w:szCs w:val="22"/>
          <w:lang w:val="es-PE"/>
        </w:rPr>
        <w:t xml:space="preserve"> </w:t>
      </w:r>
      <w:r w:rsidRPr="00CE2A55">
        <w:rPr>
          <w:rFonts w:cs="Arial"/>
          <w:w w:val="105"/>
          <w:sz w:val="22"/>
          <w:szCs w:val="22"/>
          <w:lang w:val="es-PE"/>
        </w:rPr>
        <w:t>en</w:t>
      </w:r>
      <w:r w:rsidRPr="00CE2A55">
        <w:rPr>
          <w:rFonts w:cs="Arial"/>
          <w:spacing w:val="8"/>
          <w:w w:val="105"/>
          <w:sz w:val="22"/>
          <w:szCs w:val="22"/>
          <w:lang w:val="es-PE"/>
        </w:rPr>
        <w:t xml:space="preserve"> </w:t>
      </w:r>
      <w:r w:rsidR="00447A21">
        <w:rPr>
          <w:rFonts w:cs="Arial"/>
          <w:spacing w:val="8"/>
          <w:w w:val="105"/>
          <w:sz w:val="22"/>
          <w:szCs w:val="22"/>
          <w:lang w:val="es-PE"/>
        </w:rPr>
        <w:t>e</w:t>
      </w:r>
      <w:r w:rsidR="00447A21">
        <w:rPr>
          <w:rFonts w:cs="Arial"/>
          <w:spacing w:val="-1"/>
          <w:w w:val="105"/>
          <w:sz w:val="22"/>
          <w:szCs w:val="22"/>
          <w:lang w:val="es-PE"/>
        </w:rPr>
        <w:t>l</w:t>
      </w:r>
      <w:r w:rsidRPr="00CE2A55">
        <w:rPr>
          <w:rFonts w:cs="Arial"/>
          <w:spacing w:val="9"/>
          <w:w w:val="105"/>
          <w:sz w:val="22"/>
          <w:szCs w:val="22"/>
          <w:lang w:val="es-PE"/>
        </w:rPr>
        <w:t xml:space="preserve"> </w:t>
      </w:r>
      <w:r w:rsidR="00447A21">
        <w:rPr>
          <w:rFonts w:cs="Arial"/>
          <w:w w:val="105"/>
          <w:sz w:val="22"/>
          <w:szCs w:val="22"/>
          <w:lang w:val="es-PE"/>
        </w:rPr>
        <w:t>tanque</w:t>
      </w:r>
      <w:r w:rsidRPr="00CE2A55">
        <w:rPr>
          <w:rFonts w:cs="Arial"/>
          <w:w w:val="105"/>
          <w:sz w:val="22"/>
          <w:szCs w:val="22"/>
          <w:lang w:val="es-PE"/>
        </w:rPr>
        <w:t>,</w:t>
      </w:r>
      <w:r w:rsidRPr="00CE2A55">
        <w:rPr>
          <w:rFonts w:cs="Arial"/>
          <w:spacing w:val="9"/>
          <w:w w:val="105"/>
          <w:sz w:val="22"/>
          <w:szCs w:val="22"/>
          <w:lang w:val="es-PE"/>
        </w:rPr>
        <w:t xml:space="preserve"> </w:t>
      </w:r>
      <w:r w:rsidRPr="00CE2A55">
        <w:rPr>
          <w:rFonts w:cs="Arial"/>
          <w:w w:val="105"/>
          <w:sz w:val="22"/>
          <w:szCs w:val="22"/>
          <w:lang w:val="es-PE"/>
        </w:rPr>
        <w:t>oficinas</w:t>
      </w:r>
      <w:r w:rsidRPr="00CE2A55">
        <w:rPr>
          <w:rFonts w:cs="Arial"/>
          <w:spacing w:val="12"/>
          <w:w w:val="105"/>
          <w:sz w:val="22"/>
          <w:szCs w:val="22"/>
          <w:lang w:val="es-PE"/>
        </w:rPr>
        <w:t xml:space="preserve"> </w:t>
      </w:r>
      <w:r w:rsidRPr="00CE2A55">
        <w:rPr>
          <w:rFonts w:cs="Arial"/>
          <w:w w:val="105"/>
          <w:sz w:val="22"/>
          <w:szCs w:val="22"/>
          <w:lang w:val="es-PE"/>
        </w:rPr>
        <w:t>y</w:t>
      </w:r>
      <w:r w:rsidRPr="00CE2A55">
        <w:rPr>
          <w:rFonts w:cs="Arial"/>
          <w:spacing w:val="13"/>
          <w:w w:val="105"/>
          <w:sz w:val="22"/>
          <w:szCs w:val="22"/>
          <w:lang w:val="es-PE"/>
        </w:rPr>
        <w:t xml:space="preserve"> </w:t>
      </w:r>
      <w:r w:rsidRPr="00CE2A55">
        <w:rPr>
          <w:rFonts w:cs="Arial"/>
          <w:spacing w:val="-1"/>
          <w:w w:val="105"/>
          <w:sz w:val="22"/>
          <w:szCs w:val="22"/>
          <w:lang w:val="es-PE"/>
        </w:rPr>
        <w:t>accesos</w:t>
      </w:r>
      <w:r w:rsidRPr="00CE2A55">
        <w:rPr>
          <w:rFonts w:cs="Arial"/>
          <w:spacing w:val="12"/>
          <w:w w:val="105"/>
          <w:sz w:val="22"/>
          <w:szCs w:val="22"/>
          <w:lang w:val="es-PE"/>
        </w:rPr>
        <w:t xml:space="preserve"> </w:t>
      </w:r>
      <w:r w:rsidRPr="00CE2A55">
        <w:rPr>
          <w:rFonts w:cs="Arial"/>
          <w:w w:val="105"/>
          <w:sz w:val="22"/>
          <w:szCs w:val="22"/>
          <w:lang w:val="es-PE"/>
        </w:rPr>
        <w:t>internos</w:t>
      </w:r>
      <w:r w:rsidRPr="00CE2A55">
        <w:rPr>
          <w:rFonts w:cs="Arial"/>
          <w:spacing w:val="45"/>
          <w:w w:val="103"/>
          <w:sz w:val="22"/>
          <w:szCs w:val="22"/>
          <w:lang w:val="es-PE"/>
        </w:rPr>
        <w:t xml:space="preserve"> </w:t>
      </w:r>
      <w:r w:rsidRPr="00CE2A55">
        <w:rPr>
          <w:rFonts w:cs="Arial"/>
          <w:w w:val="105"/>
          <w:sz w:val="22"/>
          <w:szCs w:val="22"/>
          <w:lang w:val="es-PE"/>
        </w:rPr>
        <w:t>para</w:t>
      </w:r>
      <w:r w:rsidRPr="00CE2A55">
        <w:rPr>
          <w:rFonts w:cs="Arial"/>
          <w:spacing w:val="9"/>
          <w:w w:val="105"/>
          <w:sz w:val="22"/>
          <w:szCs w:val="22"/>
          <w:lang w:val="es-PE"/>
        </w:rPr>
        <w:t xml:space="preserve"> </w:t>
      </w:r>
      <w:r w:rsidRPr="00CE2A55">
        <w:rPr>
          <w:rFonts w:cs="Arial"/>
          <w:w w:val="105"/>
          <w:sz w:val="22"/>
          <w:szCs w:val="22"/>
          <w:lang w:val="es-PE"/>
        </w:rPr>
        <w:t>el</w:t>
      </w:r>
      <w:r w:rsidRPr="00CE2A55">
        <w:rPr>
          <w:rFonts w:cs="Arial"/>
          <w:spacing w:val="11"/>
          <w:w w:val="105"/>
          <w:sz w:val="22"/>
          <w:szCs w:val="22"/>
          <w:lang w:val="es-PE"/>
        </w:rPr>
        <w:t xml:space="preserve"> </w:t>
      </w:r>
      <w:r w:rsidRPr="00CE2A55">
        <w:rPr>
          <w:rFonts w:cs="Arial"/>
          <w:spacing w:val="-1"/>
          <w:w w:val="105"/>
          <w:sz w:val="22"/>
          <w:szCs w:val="22"/>
          <w:lang w:val="es-PE"/>
        </w:rPr>
        <w:t>ingreso</w:t>
      </w:r>
      <w:r w:rsidRPr="00CE2A55">
        <w:rPr>
          <w:rFonts w:cs="Arial"/>
          <w:spacing w:val="11"/>
          <w:w w:val="105"/>
          <w:sz w:val="22"/>
          <w:szCs w:val="22"/>
          <w:lang w:val="es-PE"/>
        </w:rPr>
        <w:t xml:space="preserve"> </w:t>
      </w:r>
      <w:r w:rsidRPr="00CE2A55">
        <w:rPr>
          <w:rFonts w:cs="Arial"/>
          <w:w w:val="105"/>
          <w:sz w:val="22"/>
          <w:szCs w:val="22"/>
          <w:lang w:val="es-PE"/>
        </w:rPr>
        <w:t>y</w:t>
      </w:r>
      <w:r w:rsidRPr="00CE2A55">
        <w:rPr>
          <w:rFonts w:cs="Arial"/>
          <w:spacing w:val="10"/>
          <w:w w:val="105"/>
          <w:sz w:val="22"/>
          <w:szCs w:val="22"/>
          <w:lang w:val="es-PE"/>
        </w:rPr>
        <w:t xml:space="preserve"> </w:t>
      </w:r>
      <w:r w:rsidRPr="00CE2A55">
        <w:rPr>
          <w:rFonts w:cs="Arial"/>
          <w:spacing w:val="-1"/>
          <w:w w:val="105"/>
          <w:sz w:val="22"/>
          <w:szCs w:val="22"/>
          <w:lang w:val="es-PE"/>
        </w:rPr>
        <w:t>salida</w:t>
      </w:r>
      <w:r w:rsidRPr="00CE2A55">
        <w:rPr>
          <w:rFonts w:cs="Arial"/>
          <w:spacing w:val="11"/>
          <w:w w:val="105"/>
          <w:sz w:val="22"/>
          <w:szCs w:val="22"/>
          <w:lang w:val="es-PE"/>
        </w:rPr>
        <w:t xml:space="preserve"> </w:t>
      </w:r>
      <w:r w:rsidRPr="00CE2A55">
        <w:rPr>
          <w:rFonts w:cs="Arial"/>
          <w:w w:val="105"/>
          <w:sz w:val="22"/>
          <w:szCs w:val="22"/>
          <w:lang w:val="es-PE"/>
        </w:rPr>
        <w:t>de</w:t>
      </w:r>
      <w:r w:rsidRPr="00CE2A55">
        <w:rPr>
          <w:rFonts w:cs="Arial"/>
          <w:spacing w:val="10"/>
          <w:w w:val="105"/>
          <w:sz w:val="22"/>
          <w:szCs w:val="22"/>
          <w:lang w:val="es-PE"/>
        </w:rPr>
        <w:t xml:space="preserve"> </w:t>
      </w:r>
      <w:r w:rsidRPr="00CE2A55">
        <w:rPr>
          <w:rFonts w:cs="Arial"/>
          <w:w w:val="105"/>
          <w:sz w:val="22"/>
          <w:szCs w:val="22"/>
          <w:lang w:val="es-PE"/>
        </w:rPr>
        <w:t>los</w:t>
      </w:r>
      <w:r w:rsidRPr="00CE2A55">
        <w:rPr>
          <w:rFonts w:cs="Arial"/>
          <w:spacing w:val="11"/>
          <w:w w:val="105"/>
          <w:sz w:val="22"/>
          <w:szCs w:val="22"/>
          <w:lang w:val="es-PE"/>
        </w:rPr>
        <w:t xml:space="preserve"> </w:t>
      </w:r>
      <w:r w:rsidRPr="00CE2A55">
        <w:rPr>
          <w:rFonts w:cs="Arial"/>
          <w:w w:val="105"/>
          <w:sz w:val="22"/>
          <w:szCs w:val="22"/>
          <w:lang w:val="es-PE"/>
        </w:rPr>
        <w:t>camiones</w:t>
      </w:r>
      <w:r w:rsidRPr="00CE2A55">
        <w:rPr>
          <w:rFonts w:cs="Arial"/>
          <w:spacing w:val="9"/>
          <w:w w:val="105"/>
          <w:sz w:val="22"/>
          <w:szCs w:val="22"/>
          <w:lang w:val="es-PE"/>
        </w:rPr>
        <w:t xml:space="preserve"> </w:t>
      </w:r>
      <w:r w:rsidRPr="00CE2A55">
        <w:rPr>
          <w:rFonts w:cs="Arial"/>
          <w:w w:val="105"/>
          <w:sz w:val="22"/>
          <w:szCs w:val="22"/>
          <w:lang w:val="es-PE"/>
        </w:rPr>
        <w:t>tanques</w:t>
      </w:r>
      <w:r w:rsidRPr="00CE2A55">
        <w:rPr>
          <w:rFonts w:cs="Arial"/>
          <w:spacing w:val="9"/>
          <w:w w:val="105"/>
          <w:sz w:val="22"/>
          <w:szCs w:val="22"/>
          <w:lang w:val="es-PE"/>
        </w:rPr>
        <w:t xml:space="preserve"> </w:t>
      </w:r>
      <w:r w:rsidRPr="00CE2A55">
        <w:rPr>
          <w:rFonts w:cs="Arial"/>
          <w:w w:val="105"/>
          <w:sz w:val="22"/>
          <w:szCs w:val="22"/>
          <w:lang w:val="es-PE"/>
        </w:rPr>
        <w:t>que</w:t>
      </w:r>
      <w:r w:rsidRPr="00CE2A55">
        <w:rPr>
          <w:rFonts w:cs="Arial"/>
          <w:spacing w:val="10"/>
          <w:w w:val="105"/>
          <w:sz w:val="22"/>
          <w:szCs w:val="22"/>
          <w:lang w:val="es-PE"/>
        </w:rPr>
        <w:t xml:space="preserve"> </w:t>
      </w:r>
      <w:r w:rsidRPr="00CE2A55">
        <w:rPr>
          <w:rFonts w:cs="Arial"/>
          <w:spacing w:val="-1"/>
          <w:w w:val="105"/>
          <w:sz w:val="22"/>
          <w:szCs w:val="22"/>
          <w:lang w:val="es-PE"/>
        </w:rPr>
        <w:t>transportarán</w:t>
      </w:r>
      <w:r w:rsidRPr="00CE2A55">
        <w:rPr>
          <w:rFonts w:cs="Arial"/>
          <w:spacing w:val="10"/>
          <w:w w:val="105"/>
          <w:sz w:val="22"/>
          <w:szCs w:val="22"/>
          <w:lang w:val="es-PE"/>
        </w:rPr>
        <w:t xml:space="preserve"> </w:t>
      </w:r>
      <w:r w:rsidRPr="00CE2A55">
        <w:rPr>
          <w:rFonts w:cs="Arial"/>
          <w:w w:val="105"/>
          <w:sz w:val="22"/>
          <w:szCs w:val="22"/>
          <w:lang w:val="es-PE"/>
        </w:rPr>
        <w:t>el</w:t>
      </w:r>
      <w:r w:rsidRPr="00CE2A55">
        <w:rPr>
          <w:rFonts w:cs="Arial"/>
          <w:spacing w:val="41"/>
          <w:w w:val="103"/>
          <w:sz w:val="22"/>
          <w:szCs w:val="22"/>
          <w:lang w:val="es-PE"/>
        </w:rPr>
        <w:t xml:space="preserve"> </w:t>
      </w:r>
      <w:r w:rsidRPr="00CE2A55">
        <w:rPr>
          <w:rFonts w:cs="Arial"/>
          <w:w w:val="105"/>
          <w:sz w:val="22"/>
          <w:szCs w:val="22"/>
          <w:lang w:val="es-PE"/>
        </w:rPr>
        <w:t>GLP</w:t>
      </w:r>
      <w:r w:rsidRPr="00CE2A55">
        <w:rPr>
          <w:rFonts w:cs="Arial"/>
          <w:spacing w:val="-10"/>
          <w:w w:val="105"/>
          <w:sz w:val="22"/>
          <w:szCs w:val="22"/>
          <w:lang w:val="es-PE"/>
        </w:rPr>
        <w:t xml:space="preserve"> </w:t>
      </w:r>
      <w:r w:rsidRPr="00CE2A55">
        <w:rPr>
          <w:rFonts w:cs="Arial"/>
          <w:w w:val="105"/>
          <w:sz w:val="22"/>
          <w:szCs w:val="22"/>
          <w:lang w:val="es-PE"/>
        </w:rPr>
        <w:t>a</w:t>
      </w:r>
      <w:r w:rsidRPr="00CE2A55">
        <w:rPr>
          <w:rFonts w:cs="Arial"/>
          <w:spacing w:val="-9"/>
          <w:w w:val="105"/>
          <w:sz w:val="22"/>
          <w:szCs w:val="22"/>
          <w:lang w:val="es-PE"/>
        </w:rPr>
        <w:t xml:space="preserve"> </w:t>
      </w:r>
      <w:r w:rsidRPr="00CE2A55">
        <w:rPr>
          <w:rFonts w:cs="Arial"/>
          <w:w w:val="105"/>
          <w:sz w:val="22"/>
          <w:szCs w:val="22"/>
          <w:lang w:val="es-PE"/>
        </w:rPr>
        <w:t>granel</w:t>
      </w:r>
      <w:r w:rsidRPr="00CE2A55">
        <w:rPr>
          <w:rFonts w:cs="Arial"/>
          <w:spacing w:val="-11"/>
          <w:w w:val="105"/>
          <w:sz w:val="22"/>
          <w:szCs w:val="22"/>
          <w:lang w:val="es-PE"/>
        </w:rPr>
        <w:t xml:space="preserve"> </w:t>
      </w:r>
      <w:r w:rsidRPr="00CE2A55">
        <w:rPr>
          <w:rFonts w:cs="Arial"/>
          <w:w w:val="105"/>
          <w:sz w:val="22"/>
          <w:szCs w:val="22"/>
          <w:lang w:val="es-PE"/>
        </w:rPr>
        <w:t>y</w:t>
      </w:r>
      <w:r w:rsidRPr="00CE2A55">
        <w:rPr>
          <w:rFonts w:cs="Arial"/>
          <w:spacing w:val="-8"/>
          <w:w w:val="105"/>
          <w:sz w:val="22"/>
          <w:szCs w:val="22"/>
          <w:lang w:val="es-PE"/>
        </w:rPr>
        <w:t xml:space="preserve"> </w:t>
      </w:r>
      <w:r w:rsidRPr="00CE2A55">
        <w:rPr>
          <w:rFonts w:cs="Arial"/>
          <w:spacing w:val="-1"/>
          <w:w w:val="105"/>
          <w:sz w:val="22"/>
          <w:szCs w:val="22"/>
          <w:lang w:val="es-PE"/>
        </w:rPr>
        <w:t>los</w:t>
      </w:r>
      <w:r w:rsidRPr="00CE2A55">
        <w:rPr>
          <w:rFonts w:cs="Arial"/>
          <w:spacing w:val="-9"/>
          <w:w w:val="105"/>
          <w:sz w:val="22"/>
          <w:szCs w:val="22"/>
          <w:lang w:val="es-PE"/>
        </w:rPr>
        <w:t xml:space="preserve"> </w:t>
      </w:r>
      <w:r w:rsidR="00447A21">
        <w:rPr>
          <w:rFonts w:cs="Arial"/>
          <w:spacing w:val="-9"/>
          <w:w w:val="105"/>
          <w:sz w:val="22"/>
          <w:szCs w:val="22"/>
          <w:lang w:val="es-PE"/>
        </w:rPr>
        <w:t xml:space="preserve"> vehículos que acudirán a abastecer</w:t>
      </w:r>
      <w:r w:rsidR="00904269">
        <w:rPr>
          <w:rFonts w:cs="Arial"/>
          <w:spacing w:val="-9"/>
          <w:w w:val="105"/>
          <w:sz w:val="22"/>
          <w:szCs w:val="22"/>
          <w:lang w:val="es-PE"/>
        </w:rPr>
        <w:t>se</w:t>
      </w:r>
      <w:r w:rsidR="00447A21">
        <w:rPr>
          <w:rFonts w:cs="Arial"/>
          <w:spacing w:val="-9"/>
          <w:w w:val="105"/>
          <w:sz w:val="22"/>
          <w:szCs w:val="22"/>
          <w:lang w:val="es-PE"/>
        </w:rPr>
        <w:t xml:space="preserve"> </w:t>
      </w:r>
      <w:r w:rsidRPr="00CE2A55">
        <w:rPr>
          <w:rFonts w:cs="Arial"/>
          <w:w w:val="105"/>
          <w:sz w:val="22"/>
          <w:szCs w:val="22"/>
          <w:lang w:val="es-PE"/>
        </w:rPr>
        <w:t>de</w:t>
      </w:r>
      <w:r w:rsidRPr="00CE2A55">
        <w:rPr>
          <w:rFonts w:cs="Arial"/>
          <w:spacing w:val="-9"/>
          <w:w w:val="105"/>
          <w:sz w:val="22"/>
          <w:szCs w:val="22"/>
          <w:lang w:val="es-PE"/>
        </w:rPr>
        <w:t xml:space="preserve"> </w:t>
      </w:r>
      <w:r w:rsidRPr="00CE2A55">
        <w:rPr>
          <w:rFonts w:cs="Arial"/>
          <w:w w:val="105"/>
          <w:sz w:val="22"/>
          <w:szCs w:val="22"/>
          <w:lang w:val="es-PE"/>
        </w:rPr>
        <w:t>GLP.</w:t>
      </w:r>
    </w:p>
    <w:p w:rsidR="008B5980" w:rsidRPr="00447A21" w:rsidRDefault="00BA7381" w:rsidP="00447A21">
      <w:pPr>
        <w:pStyle w:val="Textoindependiente"/>
        <w:spacing w:line="360" w:lineRule="auto"/>
        <w:ind w:left="1843" w:right="49"/>
        <w:jc w:val="both"/>
        <w:rPr>
          <w:rFonts w:cs="Arial"/>
          <w:w w:val="105"/>
          <w:sz w:val="22"/>
          <w:szCs w:val="22"/>
          <w:lang w:val="es-PE"/>
        </w:rPr>
      </w:pPr>
      <w:r>
        <w:rPr>
          <w:rFonts w:cs="Arial"/>
          <w:w w:val="105"/>
          <w:sz w:val="22"/>
          <w:szCs w:val="22"/>
          <w:lang w:val="es-PE"/>
        </w:rPr>
        <w:br/>
      </w:r>
      <w:r w:rsidR="008B5980" w:rsidRPr="00CE2A55">
        <w:rPr>
          <w:rFonts w:cs="Arial"/>
          <w:w w:val="105"/>
          <w:sz w:val="22"/>
          <w:szCs w:val="22"/>
          <w:lang w:val="es-PE"/>
        </w:rPr>
        <w:t>El</w:t>
      </w:r>
      <w:r w:rsidR="008B5980" w:rsidRPr="00447A21">
        <w:rPr>
          <w:rFonts w:cs="Arial"/>
          <w:w w:val="105"/>
          <w:sz w:val="22"/>
          <w:szCs w:val="22"/>
          <w:lang w:val="es-PE"/>
        </w:rPr>
        <w:t xml:space="preserve"> </w:t>
      </w:r>
      <w:r w:rsidR="008B5980" w:rsidRPr="00CE2A55">
        <w:rPr>
          <w:rFonts w:cs="Arial"/>
          <w:w w:val="105"/>
          <w:sz w:val="22"/>
          <w:szCs w:val="22"/>
          <w:lang w:val="es-PE"/>
        </w:rPr>
        <w:t>área</w:t>
      </w:r>
      <w:r w:rsidR="008B5980" w:rsidRPr="00447A21">
        <w:rPr>
          <w:rFonts w:cs="Arial"/>
          <w:w w:val="105"/>
          <w:sz w:val="22"/>
          <w:szCs w:val="22"/>
          <w:lang w:val="es-PE"/>
        </w:rPr>
        <w:t xml:space="preserve"> </w:t>
      </w:r>
      <w:r w:rsidR="008B5980" w:rsidRPr="00CE2A55">
        <w:rPr>
          <w:rFonts w:cs="Arial"/>
          <w:w w:val="105"/>
          <w:sz w:val="22"/>
          <w:szCs w:val="22"/>
          <w:lang w:val="es-PE"/>
        </w:rPr>
        <w:t>total</w:t>
      </w:r>
      <w:r w:rsidR="008B5980" w:rsidRPr="00447A21">
        <w:rPr>
          <w:rFonts w:cs="Arial"/>
          <w:w w:val="105"/>
          <w:sz w:val="22"/>
          <w:szCs w:val="22"/>
          <w:lang w:val="es-PE"/>
        </w:rPr>
        <w:t xml:space="preserve"> </w:t>
      </w:r>
      <w:r w:rsidR="008B5980" w:rsidRPr="00CE2A55">
        <w:rPr>
          <w:rFonts w:cs="Arial"/>
          <w:w w:val="105"/>
          <w:sz w:val="22"/>
          <w:szCs w:val="22"/>
          <w:lang w:val="es-PE"/>
        </w:rPr>
        <w:t>donde</w:t>
      </w:r>
      <w:r w:rsidR="008B5980" w:rsidRPr="00447A21">
        <w:rPr>
          <w:rFonts w:cs="Arial"/>
          <w:w w:val="105"/>
          <w:sz w:val="22"/>
          <w:szCs w:val="22"/>
          <w:lang w:val="es-PE"/>
        </w:rPr>
        <w:t xml:space="preserve"> </w:t>
      </w:r>
      <w:r w:rsidR="008B5980" w:rsidRPr="00CE2A55">
        <w:rPr>
          <w:rFonts w:cs="Arial"/>
          <w:w w:val="105"/>
          <w:sz w:val="22"/>
          <w:szCs w:val="22"/>
          <w:lang w:val="es-PE"/>
        </w:rPr>
        <w:t>se</w:t>
      </w:r>
      <w:r w:rsidR="008B5980" w:rsidRPr="00447A21">
        <w:rPr>
          <w:rFonts w:cs="Arial"/>
          <w:w w:val="105"/>
          <w:sz w:val="22"/>
          <w:szCs w:val="22"/>
          <w:lang w:val="es-PE"/>
        </w:rPr>
        <w:t xml:space="preserve"> </w:t>
      </w:r>
      <w:r w:rsidR="008B5980" w:rsidRPr="00CE2A55">
        <w:rPr>
          <w:rFonts w:cs="Arial"/>
          <w:w w:val="105"/>
          <w:sz w:val="22"/>
          <w:szCs w:val="22"/>
          <w:lang w:val="es-PE"/>
        </w:rPr>
        <w:t>desarrollarán</w:t>
      </w:r>
      <w:r w:rsidR="008B5980" w:rsidRPr="00447A21">
        <w:rPr>
          <w:rFonts w:cs="Arial"/>
          <w:w w:val="105"/>
          <w:sz w:val="22"/>
          <w:szCs w:val="22"/>
          <w:lang w:val="es-PE"/>
        </w:rPr>
        <w:t xml:space="preserve"> las actividades </w:t>
      </w:r>
      <w:r w:rsidR="008B5980" w:rsidRPr="00CE2A55">
        <w:rPr>
          <w:rFonts w:cs="Arial"/>
          <w:w w:val="105"/>
          <w:sz w:val="22"/>
          <w:szCs w:val="22"/>
          <w:lang w:val="es-PE"/>
        </w:rPr>
        <w:t>de</w:t>
      </w:r>
      <w:r w:rsidR="008B5980" w:rsidRPr="00447A21">
        <w:rPr>
          <w:rFonts w:cs="Arial"/>
          <w:w w:val="105"/>
          <w:sz w:val="22"/>
          <w:szCs w:val="22"/>
          <w:lang w:val="es-PE"/>
        </w:rPr>
        <w:t xml:space="preserve"> construcción </w:t>
      </w:r>
      <w:r w:rsidR="008B5980" w:rsidRPr="00CE2A55">
        <w:rPr>
          <w:rFonts w:cs="Arial"/>
          <w:w w:val="105"/>
          <w:sz w:val="22"/>
          <w:szCs w:val="22"/>
          <w:lang w:val="es-PE"/>
        </w:rPr>
        <w:t>para</w:t>
      </w:r>
      <w:r w:rsidR="008B5980" w:rsidRPr="00447A21">
        <w:rPr>
          <w:rFonts w:cs="Arial"/>
          <w:w w:val="105"/>
          <w:sz w:val="22"/>
          <w:szCs w:val="22"/>
          <w:lang w:val="es-PE"/>
        </w:rPr>
        <w:t xml:space="preserve"> </w:t>
      </w:r>
      <w:r w:rsidR="008B5980" w:rsidRPr="00CE2A55">
        <w:rPr>
          <w:rFonts w:cs="Arial"/>
          <w:w w:val="105"/>
          <w:sz w:val="22"/>
          <w:szCs w:val="22"/>
          <w:lang w:val="es-PE"/>
        </w:rPr>
        <w:t>la</w:t>
      </w:r>
      <w:r w:rsidR="008B5980" w:rsidRPr="00447A21">
        <w:rPr>
          <w:rFonts w:cs="Arial"/>
          <w:w w:val="105"/>
          <w:sz w:val="22"/>
          <w:szCs w:val="22"/>
          <w:lang w:val="es-PE"/>
        </w:rPr>
        <w:t xml:space="preserve"> </w:t>
      </w:r>
      <w:r w:rsidR="00092A0D" w:rsidRPr="00447A21">
        <w:rPr>
          <w:rFonts w:cs="Arial"/>
          <w:w w:val="105"/>
          <w:sz w:val="22"/>
          <w:szCs w:val="22"/>
          <w:lang w:val="es-PE"/>
        </w:rPr>
        <w:t>Instalación</w:t>
      </w:r>
      <w:r w:rsidR="008B5980" w:rsidRPr="00447A21">
        <w:rPr>
          <w:rFonts w:cs="Arial"/>
          <w:w w:val="105"/>
          <w:sz w:val="22"/>
          <w:szCs w:val="22"/>
          <w:lang w:val="es-PE"/>
        </w:rPr>
        <w:t xml:space="preserve"> </w:t>
      </w:r>
      <w:r w:rsidR="008B5980" w:rsidRPr="00CE2A55">
        <w:rPr>
          <w:rFonts w:cs="Arial"/>
          <w:w w:val="105"/>
          <w:sz w:val="22"/>
          <w:szCs w:val="22"/>
          <w:lang w:val="es-PE"/>
        </w:rPr>
        <w:t>y</w:t>
      </w:r>
      <w:r w:rsidR="008B5980" w:rsidRPr="00447A21">
        <w:rPr>
          <w:rFonts w:cs="Arial"/>
          <w:w w:val="105"/>
          <w:sz w:val="22"/>
          <w:szCs w:val="22"/>
          <w:lang w:val="es-PE"/>
        </w:rPr>
        <w:t xml:space="preserve"> </w:t>
      </w:r>
      <w:r w:rsidR="008B5980" w:rsidRPr="00CE2A55">
        <w:rPr>
          <w:rFonts w:cs="Arial"/>
          <w:w w:val="105"/>
          <w:sz w:val="22"/>
          <w:szCs w:val="22"/>
          <w:lang w:val="es-PE"/>
        </w:rPr>
        <w:t>operación</w:t>
      </w:r>
      <w:r w:rsidR="008B5980" w:rsidRPr="00447A21">
        <w:rPr>
          <w:rFonts w:cs="Arial"/>
          <w:w w:val="105"/>
          <w:sz w:val="22"/>
          <w:szCs w:val="22"/>
          <w:lang w:val="es-PE"/>
        </w:rPr>
        <w:t xml:space="preserve"> </w:t>
      </w:r>
      <w:r w:rsidR="008B5980" w:rsidRPr="00CE2A55">
        <w:rPr>
          <w:rFonts w:cs="Arial"/>
          <w:w w:val="105"/>
          <w:sz w:val="22"/>
          <w:szCs w:val="22"/>
          <w:lang w:val="es-PE"/>
        </w:rPr>
        <w:t>de</w:t>
      </w:r>
      <w:r w:rsidR="00447A21">
        <w:rPr>
          <w:rFonts w:cs="Arial"/>
          <w:w w:val="105"/>
          <w:sz w:val="22"/>
          <w:szCs w:val="22"/>
          <w:lang w:val="es-PE"/>
        </w:rPr>
        <w:t>l</w:t>
      </w:r>
      <w:r w:rsidR="008B5980" w:rsidRPr="00447A21">
        <w:rPr>
          <w:rFonts w:cs="Arial"/>
          <w:w w:val="105"/>
          <w:sz w:val="22"/>
          <w:szCs w:val="22"/>
          <w:lang w:val="es-PE"/>
        </w:rPr>
        <w:t xml:space="preserve"> </w:t>
      </w:r>
      <w:r w:rsidR="00FB1C90" w:rsidRPr="00447A21">
        <w:rPr>
          <w:rFonts w:cs="Arial"/>
          <w:w w:val="105"/>
          <w:sz w:val="22"/>
          <w:szCs w:val="22"/>
          <w:lang w:val="es-PE"/>
        </w:rPr>
        <w:t>Gasocentro</w:t>
      </w:r>
      <w:r w:rsidR="008B5980" w:rsidRPr="00447A21">
        <w:rPr>
          <w:rFonts w:cs="Arial"/>
          <w:w w:val="105"/>
          <w:sz w:val="22"/>
          <w:szCs w:val="22"/>
          <w:lang w:val="es-PE"/>
        </w:rPr>
        <w:t xml:space="preserve"> </w:t>
      </w:r>
      <w:proofErr w:type="spellStart"/>
      <w:r w:rsidR="00506454">
        <w:rPr>
          <w:rFonts w:cs="Arial"/>
          <w:w w:val="105"/>
          <w:sz w:val="22"/>
          <w:szCs w:val="22"/>
          <w:lang w:val="es-PE"/>
        </w:rPr>
        <w:t>sera</w:t>
      </w:r>
      <w:proofErr w:type="spellEnd"/>
      <w:r w:rsidR="00904269">
        <w:rPr>
          <w:rFonts w:cs="Arial"/>
          <w:w w:val="105"/>
          <w:sz w:val="22"/>
          <w:szCs w:val="22"/>
          <w:lang w:val="es-PE"/>
        </w:rPr>
        <w:t xml:space="preserve"> de 832.14</w:t>
      </w:r>
      <w:r w:rsidR="008B5980" w:rsidRPr="00447A21">
        <w:rPr>
          <w:rFonts w:cs="Arial"/>
          <w:w w:val="105"/>
          <w:sz w:val="22"/>
          <w:szCs w:val="22"/>
          <w:lang w:val="es-PE"/>
        </w:rPr>
        <w:t xml:space="preserve"> m</w:t>
      </w:r>
      <w:r w:rsidR="00447A21" w:rsidRPr="00904269">
        <w:rPr>
          <w:rFonts w:cs="Arial"/>
          <w:w w:val="105"/>
          <w:sz w:val="22"/>
          <w:szCs w:val="22"/>
          <w:vertAlign w:val="superscript"/>
          <w:lang w:val="es-PE"/>
        </w:rPr>
        <w:t>2</w:t>
      </w:r>
      <w:r w:rsidR="008B5980" w:rsidRPr="00447A21">
        <w:rPr>
          <w:rFonts w:cs="Arial"/>
          <w:w w:val="105"/>
          <w:sz w:val="22"/>
          <w:szCs w:val="22"/>
          <w:lang w:val="es-PE"/>
        </w:rPr>
        <w:t>.</w:t>
      </w:r>
    </w:p>
    <w:p w:rsidR="008B5980" w:rsidRPr="00CE2A55" w:rsidRDefault="00BA7381" w:rsidP="00CE2A55">
      <w:pPr>
        <w:pStyle w:val="Textoindependiente"/>
        <w:spacing w:line="247" w:lineRule="auto"/>
        <w:ind w:left="1843" w:right="49"/>
        <w:jc w:val="both"/>
        <w:rPr>
          <w:rFonts w:cs="Arial"/>
          <w:sz w:val="22"/>
          <w:szCs w:val="22"/>
          <w:lang w:val="es-PE"/>
        </w:rPr>
      </w:pPr>
      <w:r>
        <w:rPr>
          <w:rFonts w:cs="Arial"/>
          <w:w w:val="105"/>
          <w:sz w:val="22"/>
          <w:szCs w:val="22"/>
          <w:lang w:val="es-PE"/>
        </w:rPr>
        <w:br/>
      </w:r>
      <w:r w:rsidR="008B5980" w:rsidRPr="00CE2A55">
        <w:rPr>
          <w:rFonts w:cs="Arial"/>
          <w:w w:val="105"/>
          <w:sz w:val="22"/>
          <w:szCs w:val="22"/>
          <w:lang w:val="es-PE"/>
        </w:rPr>
        <w:t>Dentro</w:t>
      </w:r>
      <w:r w:rsidR="008B5980" w:rsidRPr="00CE2A55">
        <w:rPr>
          <w:rFonts w:cs="Arial"/>
          <w:spacing w:val="-6"/>
          <w:w w:val="105"/>
          <w:sz w:val="22"/>
          <w:szCs w:val="22"/>
          <w:lang w:val="es-PE"/>
        </w:rPr>
        <w:t xml:space="preserve"> </w:t>
      </w:r>
      <w:r w:rsidR="008B5980" w:rsidRPr="00CE2A55">
        <w:rPr>
          <w:rFonts w:cs="Arial"/>
          <w:w w:val="105"/>
          <w:sz w:val="22"/>
          <w:szCs w:val="22"/>
          <w:lang w:val="es-PE"/>
        </w:rPr>
        <w:t>del</w:t>
      </w:r>
      <w:r w:rsidR="008B5980" w:rsidRPr="00CE2A55">
        <w:rPr>
          <w:rFonts w:cs="Arial"/>
          <w:spacing w:val="-5"/>
          <w:w w:val="105"/>
          <w:sz w:val="22"/>
          <w:szCs w:val="22"/>
          <w:lang w:val="es-PE"/>
        </w:rPr>
        <w:t xml:space="preserve"> </w:t>
      </w:r>
      <w:r w:rsidR="008B5980" w:rsidRPr="00CE2A55">
        <w:rPr>
          <w:rFonts w:cs="Arial"/>
          <w:w w:val="105"/>
          <w:sz w:val="22"/>
          <w:szCs w:val="22"/>
          <w:lang w:val="es-PE"/>
        </w:rPr>
        <w:t>entorno</w:t>
      </w:r>
      <w:r w:rsidR="008B5980" w:rsidRPr="00CE2A55">
        <w:rPr>
          <w:rFonts w:cs="Arial"/>
          <w:spacing w:val="-6"/>
          <w:w w:val="105"/>
          <w:sz w:val="22"/>
          <w:szCs w:val="22"/>
          <w:lang w:val="es-PE"/>
        </w:rPr>
        <w:t xml:space="preserve"> </w:t>
      </w:r>
      <w:r w:rsidR="008B5980" w:rsidRPr="00CE2A55">
        <w:rPr>
          <w:rFonts w:cs="Arial"/>
          <w:w w:val="105"/>
          <w:sz w:val="22"/>
          <w:szCs w:val="22"/>
          <w:lang w:val="es-PE"/>
        </w:rPr>
        <w:t>del</w:t>
      </w:r>
      <w:r w:rsidR="008B5980" w:rsidRPr="00CE2A55">
        <w:rPr>
          <w:rFonts w:cs="Arial"/>
          <w:spacing w:val="-5"/>
          <w:w w:val="105"/>
          <w:sz w:val="22"/>
          <w:szCs w:val="22"/>
          <w:lang w:val="es-PE"/>
        </w:rPr>
        <w:t xml:space="preserve"> </w:t>
      </w:r>
      <w:r w:rsidR="008B5980" w:rsidRPr="00CE2A55">
        <w:rPr>
          <w:rFonts w:cs="Arial"/>
          <w:w w:val="105"/>
          <w:sz w:val="22"/>
          <w:szCs w:val="22"/>
          <w:lang w:val="es-PE"/>
        </w:rPr>
        <w:t>área</w:t>
      </w:r>
      <w:r w:rsidR="008B5980" w:rsidRPr="00CE2A55">
        <w:rPr>
          <w:rFonts w:cs="Arial"/>
          <w:spacing w:val="-5"/>
          <w:w w:val="105"/>
          <w:sz w:val="22"/>
          <w:szCs w:val="22"/>
          <w:lang w:val="es-PE"/>
        </w:rPr>
        <w:t xml:space="preserve"> </w:t>
      </w:r>
      <w:r w:rsidR="008B5980" w:rsidRPr="00CE2A55">
        <w:rPr>
          <w:rFonts w:cs="Arial"/>
          <w:w w:val="105"/>
          <w:sz w:val="22"/>
          <w:szCs w:val="22"/>
          <w:lang w:val="es-PE"/>
        </w:rPr>
        <w:t>de</w:t>
      </w:r>
      <w:r w:rsidR="008B5980" w:rsidRPr="00CE2A55">
        <w:rPr>
          <w:rFonts w:cs="Arial"/>
          <w:spacing w:val="-4"/>
          <w:w w:val="105"/>
          <w:sz w:val="22"/>
          <w:szCs w:val="22"/>
          <w:lang w:val="es-PE"/>
        </w:rPr>
        <w:t xml:space="preserve"> </w:t>
      </w:r>
      <w:r w:rsidR="008B5980" w:rsidRPr="00CE2A55">
        <w:rPr>
          <w:rFonts w:cs="Arial"/>
          <w:spacing w:val="-1"/>
          <w:w w:val="105"/>
          <w:sz w:val="22"/>
          <w:szCs w:val="22"/>
          <w:lang w:val="es-PE"/>
        </w:rPr>
        <w:t>influencia</w:t>
      </w:r>
      <w:r w:rsidR="008B5980" w:rsidRPr="00CE2A55">
        <w:rPr>
          <w:rFonts w:cs="Arial"/>
          <w:spacing w:val="-4"/>
          <w:w w:val="105"/>
          <w:sz w:val="22"/>
          <w:szCs w:val="22"/>
          <w:lang w:val="es-PE"/>
        </w:rPr>
        <w:t xml:space="preserve"> </w:t>
      </w:r>
      <w:r w:rsidR="008B5980" w:rsidRPr="00CE2A55">
        <w:rPr>
          <w:rFonts w:cs="Arial"/>
          <w:spacing w:val="-1"/>
          <w:w w:val="105"/>
          <w:sz w:val="22"/>
          <w:szCs w:val="22"/>
          <w:lang w:val="es-PE"/>
        </w:rPr>
        <w:t>directa</w:t>
      </w:r>
      <w:r w:rsidR="008B5980" w:rsidRPr="00CE2A55">
        <w:rPr>
          <w:rFonts w:cs="Arial"/>
          <w:spacing w:val="-4"/>
          <w:w w:val="105"/>
          <w:sz w:val="22"/>
          <w:szCs w:val="22"/>
          <w:lang w:val="es-PE"/>
        </w:rPr>
        <w:t xml:space="preserve"> </w:t>
      </w:r>
      <w:r w:rsidR="008B5980" w:rsidRPr="00CE2A55">
        <w:rPr>
          <w:rFonts w:cs="Arial"/>
          <w:spacing w:val="-1"/>
          <w:w w:val="105"/>
          <w:sz w:val="22"/>
          <w:szCs w:val="22"/>
          <w:lang w:val="es-PE"/>
        </w:rPr>
        <w:t>existen</w:t>
      </w:r>
      <w:r w:rsidR="008B5980" w:rsidRPr="00CE2A55">
        <w:rPr>
          <w:rFonts w:cs="Arial"/>
          <w:spacing w:val="-4"/>
          <w:w w:val="105"/>
          <w:sz w:val="22"/>
          <w:szCs w:val="22"/>
          <w:lang w:val="es-PE"/>
        </w:rPr>
        <w:t xml:space="preserve"> </w:t>
      </w:r>
      <w:r w:rsidR="00506454">
        <w:rPr>
          <w:rFonts w:cs="Arial"/>
          <w:w w:val="105"/>
          <w:sz w:val="22"/>
          <w:szCs w:val="22"/>
          <w:lang w:val="es-PE"/>
        </w:rPr>
        <w:t xml:space="preserve">parcela </w:t>
      </w:r>
      <w:r w:rsidR="008B5980" w:rsidRPr="00CE2A55">
        <w:rPr>
          <w:rFonts w:cs="Arial"/>
          <w:w w:val="105"/>
          <w:sz w:val="22"/>
          <w:szCs w:val="22"/>
          <w:lang w:val="es-PE"/>
        </w:rPr>
        <w:t>de</w:t>
      </w:r>
      <w:r w:rsidR="008B5980" w:rsidRPr="00CE2A55">
        <w:rPr>
          <w:rFonts w:cs="Arial"/>
          <w:spacing w:val="-12"/>
          <w:w w:val="105"/>
          <w:sz w:val="22"/>
          <w:szCs w:val="22"/>
          <w:lang w:val="es-PE"/>
        </w:rPr>
        <w:t xml:space="preserve"> </w:t>
      </w:r>
      <w:r w:rsidR="008B5980" w:rsidRPr="00CE2A55">
        <w:rPr>
          <w:rFonts w:cs="Arial"/>
          <w:w w:val="105"/>
          <w:sz w:val="22"/>
          <w:szCs w:val="22"/>
          <w:lang w:val="es-PE"/>
        </w:rPr>
        <w:t>terrenos</w:t>
      </w:r>
      <w:r w:rsidR="008B5980" w:rsidRPr="00CE2A55">
        <w:rPr>
          <w:rFonts w:cs="Arial"/>
          <w:spacing w:val="-14"/>
          <w:w w:val="105"/>
          <w:sz w:val="22"/>
          <w:szCs w:val="22"/>
          <w:lang w:val="es-PE"/>
        </w:rPr>
        <w:t xml:space="preserve"> </w:t>
      </w:r>
      <w:r w:rsidR="008B5980" w:rsidRPr="00CE2A55">
        <w:rPr>
          <w:rFonts w:cs="Arial"/>
          <w:w w:val="105"/>
          <w:sz w:val="22"/>
          <w:szCs w:val="22"/>
          <w:lang w:val="es-PE"/>
        </w:rPr>
        <w:t xml:space="preserve">con </w:t>
      </w:r>
      <w:r w:rsidR="00092A0D">
        <w:rPr>
          <w:rFonts w:cs="Arial"/>
          <w:w w:val="105"/>
          <w:sz w:val="22"/>
          <w:szCs w:val="22"/>
          <w:lang w:val="es-PE"/>
        </w:rPr>
        <w:t xml:space="preserve">escasos </w:t>
      </w:r>
      <w:r w:rsidR="008B5980" w:rsidRPr="00CE2A55">
        <w:rPr>
          <w:rFonts w:cs="Arial"/>
          <w:w w:val="105"/>
          <w:sz w:val="22"/>
          <w:szCs w:val="22"/>
          <w:lang w:val="es-PE"/>
        </w:rPr>
        <w:t>sembríos de pan llevar</w:t>
      </w:r>
      <w:r w:rsidR="008B5980" w:rsidRPr="00CE2A55">
        <w:rPr>
          <w:rFonts w:cs="Arial"/>
          <w:spacing w:val="-1"/>
          <w:w w:val="105"/>
          <w:sz w:val="22"/>
          <w:szCs w:val="22"/>
          <w:lang w:val="es-PE"/>
        </w:rPr>
        <w:t>.</w:t>
      </w:r>
    </w:p>
    <w:p w:rsidR="00973E5C" w:rsidRPr="003F07A3" w:rsidRDefault="00973E5C" w:rsidP="00973E5C">
      <w:pPr>
        <w:pStyle w:val="Ttulo4"/>
        <w:ind w:left="1843"/>
        <w:rPr>
          <w:rFonts w:cs="Arial"/>
          <w:b w:val="0"/>
          <w:bCs w:val="0"/>
          <w:sz w:val="22"/>
          <w:szCs w:val="22"/>
          <w:lang w:val="es-PE"/>
        </w:rPr>
      </w:pPr>
    </w:p>
    <w:p w:rsidR="008B5980" w:rsidRPr="00CE2A55" w:rsidRDefault="008B5980" w:rsidP="002A1260">
      <w:pPr>
        <w:pStyle w:val="Ttulo4"/>
        <w:numPr>
          <w:ilvl w:val="2"/>
          <w:numId w:val="19"/>
        </w:numPr>
        <w:ind w:left="1843"/>
        <w:rPr>
          <w:rFonts w:cs="Arial"/>
          <w:b w:val="0"/>
          <w:bCs w:val="0"/>
          <w:sz w:val="22"/>
          <w:szCs w:val="22"/>
        </w:rPr>
      </w:pPr>
      <w:proofErr w:type="spellStart"/>
      <w:r w:rsidRPr="00CE2A55">
        <w:rPr>
          <w:rFonts w:cs="Arial"/>
          <w:w w:val="105"/>
          <w:sz w:val="22"/>
          <w:szCs w:val="22"/>
        </w:rPr>
        <w:t>Área</w:t>
      </w:r>
      <w:proofErr w:type="spellEnd"/>
      <w:r w:rsidRPr="00CE2A55">
        <w:rPr>
          <w:rFonts w:cs="Arial"/>
          <w:spacing w:val="-18"/>
          <w:w w:val="105"/>
          <w:sz w:val="22"/>
          <w:szCs w:val="22"/>
        </w:rPr>
        <w:t xml:space="preserve"> </w:t>
      </w:r>
      <w:r w:rsidRPr="00CE2A55">
        <w:rPr>
          <w:rFonts w:cs="Arial"/>
          <w:w w:val="105"/>
          <w:sz w:val="22"/>
          <w:szCs w:val="22"/>
        </w:rPr>
        <w:t>de</w:t>
      </w:r>
      <w:r w:rsidRPr="00CE2A55">
        <w:rPr>
          <w:rFonts w:cs="Arial"/>
          <w:spacing w:val="-17"/>
          <w:w w:val="105"/>
          <w:sz w:val="22"/>
          <w:szCs w:val="22"/>
        </w:rPr>
        <w:t xml:space="preserve"> </w:t>
      </w:r>
      <w:proofErr w:type="spellStart"/>
      <w:r w:rsidRPr="00CE2A55">
        <w:rPr>
          <w:rFonts w:cs="Arial"/>
          <w:w w:val="105"/>
          <w:sz w:val="22"/>
          <w:szCs w:val="22"/>
        </w:rPr>
        <w:t>Influencia</w:t>
      </w:r>
      <w:proofErr w:type="spellEnd"/>
      <w:r w:rsidRPr="00CE2A55">
        <w:rPr>
          <w:rFonts w:cs="Arial"/>
          <w:spacing w:val="-17"/>
          <w:w w:val="105"/>
          <w:sz w:val="22"/>
          <w:szCs w:val="22"/>
        </w:rPr>
        <w:t xml:space="preserve"> </w:t>
      </w:r>
      <w:proofErr w:type="spellStart"/>
      <w:r w:rsidRPr="00CE2A55">
        <w:rPr>
          <w:rFonts w:cs="Arial"/>
          <w:w w:val="105"/>
          <w:sz w:val="22"/>
          <w:szCs w:val="22"/>
        </w:rPr>
        <w:t>Indirecta</w:t>
      </w:r>
      <w:proofErr w:type="spellEnd"/>
    </w:p>
    <w:p w:rsidR="008B5980" w:rsidRPr="00CE2A55" w:rsidRDefault="00973E5C" w:rsidP="00CE2A55">
      <w:pPr>
        <w:pStyle w:val="Textoindependiente"/>
        <w:spacing w:line="248" w:lineRule="auto"/>
        <w:ind w:left="1843" w:right="49"/>
        <w:jc w:val="both"/>
        <w:rPr>
          <w:rFonts w:cs="Arial"/>
          <w:sz w:val="22"/>
          <w:szCs w:val="22"/>
          <w:lang w:val="es-PE"/>
        </w:rPr>
      </w:pPr>
      <w:r>
        <w:rPr>
          <w:rFonts w:cs="Arial"/>
          <w:w w:val="105"/>
          <w:sz w:val="22"/>
          <w:szCs w:val="22"/>
          <w:lang w:val="es-PE"/>
        </w:rPr>
        <w:br/>
      </w:r>
      <w:r w:rsidR="008B5980" w:rsidRPr="00CE2A55">
        <w:rPr>
          <w:rFonts w:cs="Arial"/>
          <w:w w:val="105"/>
          <w:sz w:val="22"/>
          <w:szCs w:val="22"/>
          <w:lang w:val="es-PE"/>
        </w:rPr>
        <w:t>Es</w:t>
      </w:r>
      <w:r w:rsidR="008B5980" w:rsidRPr="00CE2A55">
        <w:rPr>
          <w:rFonts w:cs="Arial"/>
          <w:spacing w:val="32"/>
          <w:w w:val="105"/>
          <w:sz w:val="22"/>
          <w:szCs w:val="22"/>
          <w:lang w:val="es-PE"/>
        </w:rPr>
        <w:t xml:space="preserve"> </w:t>
      </w:r>
      <w:r w:rsidR="008B5980" w:rsidRPr="00CE2A55">
        <w:rPr>
          <w:rFonts w:cs="Arial"/>
          <w:w w:val="105"/>
          <w:sz w:val="22"/>
          <w:szCs w:val="22"/>
          <w:lang w:val="es-PE"/>
        </w:rPr>
        <w:t>el</w:t>
      </w:r>
      <w:r w:rsidR="008B5980" w:rsidRPr="00CE2A55">
        <w:rPr>
          <w:rFonts w:cs="Arial"/>
          <w:spacing w:val="33"/>
          <w:w w:val="105"/>
          <w:sz w:val="22"/>
          <w:szCs w:val="22"/>
          <w:lang w:val="es-PE"/>
        </w:rPr>
        <w:t xml:space="preserve"> </w:t>
      </w:r>
      <w:r w:rsidR="008B5980" w:rsidRPr="00CE2A55">
        <w:rPr>
          <w:rFonts w:cs="Arial"/>
          <w:w w:val="105"/>
          <w:sz w:val="22"/>
          <w:szCs w:val="22"/>
          <w:lang w:val="es-PE"/>
        </w:rPr>
        <w:t>área</w:t>
      </w:r>
      <w:r w:rsidR="008B5980" w:rsidRPr="00CE2A55">
        <w:rPr>
          <w:rFonts w:cs="Arial"/>
          <w:spacing w:val="33"/>
          <w:w w:val="105"/>
          <w:sz w:val="22"/>
          <w:szCs w:val="22"/>
          <w:lang w:val="es-PE"/>
        </w:rPr>
        <w:t xml:space="preserve"> </w:t>
      </w:r>
      <w:r w:rsidR="008B5980" w:rsidRPr="00CE2A55">
        <w:rPr>
          <w:rFonts w:cs="Arial"/>
          <w:w w:val="105"/>
          <w:sz w:val="22"/>
          <w:szCs w:val="22"/>
          <w:lang w:val="es-PE"/>
        </w:rPr>
        <w:t>aledaña</w:t>
      </w:r>
      <w:r w:rsidR="008B5980" w:rsidRPr="00CE2A55">
        <w:rPr>
          <w:rFonts w:cs="Arial"/>
          <w:spacing w:val="35"/>
          <w:w w:val="105"/>
          <w:sz w:val="22"/>
          <w:szCs w:val="22"/>
          <w:lang w:val="es-PE"/>
        </w:rPr>
        <w:t xml:space="preserve"> </w:t>
      </w:r>
      <w:r w:rsidR="008B5980" w:rsidRPr="00CE2A55">
        <w:rPr>
          <w:rFonts w:cs="Arial"/>
          <w:w w:val="105"/>
          <w:sz w:val="22"/>
          <w:szCs w:val="22"/>
          <w:lang w:val="es-PE"/>
        </w:rPr>
        <w:t>a</w:t>
      </w:r>
      <w:r w:rsidR="008B5980" w:rsidRPr="00CE2A55">
        <w:rPr>
          <w:rFonts w:cs="Arial"/>
          <w:spacing w:val="32"/>
          <w:w w:val="105"/>
          <w:sz w:val="22"/>
          <w:szCs w:val="22"/>
          <w:lang w:val="es-PE"/>
        </w:rPr>
        <w:t xml:space="preserve"> </w:t>
      </w:r>
      <w:r w:rsidR="00FB1C90">
        <w:rPr>
          <w:rFonts w:cs="Arial"/>
          <w:w w:val="105"/>
          <w:sz w:val="22"/>
          <w:szCs w:val="22"/>
          <w:lang w:val="es-PE"/>
        </w:rPr>
        <w:t>Gasocentro</w:t>
      </w:r>
      <w:r w:rsidR="008B5980" w:rsidRPr="00CE2A55">
        <w:rPr>
          <w:rFonts w:cs="Arial"/>
          <w:spacing w:val="-1"/>
          <w:w w:val="105"/>
          <w:sz w:val="22"/>
          <w:szCs w:val="22"/>
          <w:lang w:val="es-PE"/>
        </w:rPr>
        <w:t>,</w:t>
      </w:r>
      <w:r w:rsidR="008B5980" w:rsidRPr="00CE2A55">
        <w:rPr>
          <w:rFonts w:cs="Arial"/>
          <w:spacing w:val="34"/>
          <w:w w:val="105"/>
          <w:sz w:val="22"/>
          <w:szCs w:val="22"/>
          <w:lang w:val="es-PE"/>
        </w:rPr>
        <w:t xml:space="preserve"> </w:t>
      </w:r>
      <w:r w:rsidR="008B5980" w:rsidRPr="00CE2A55">
        <w:rPr>
          <w:rFonts w:cs="Arial"/>
          <w:w w:val="105"/>
          <w:sz w:val="22"/>
          <w:szCs w:val="22"/>
          <w:lang w:val="es-PE"/>
        </w:rPr>
        <w:t>para</w:t>
      </w:r>
      <w:r w:rsidR="008B5980" w:rsidRPr="00CE2A55">
        <w:rPr>
          <w:rFonts w:cs="Arial"/>
          <w:spacing w:val="33"/>
          <w:w w:val="105"/>
          <w:sz w:val="22"/>
          <w:szCs w:val="22"/>
          <w:lang w:val="es-PE"/>
        </w:rPr>
        <w:t xml:space="preserve"> </w:t>
      </w:r>
      <w:r w:rsidR="008B5980" w:rsidRPr="00CE2A55">
        <w:rPr>
          <w:rFonts w:cs="Arial"/>
          <w:spacing w:val="-1"/>
          <w:w w:val="105"/>
          <w:sz w:val="22"/>
          <w:szCs w:val="22"/>
          <w:lang w:val="es-PE"/>
        </w:rPr>
        <w:t>nuestro</w:t>
      </w:r>
      <w:r w:rsidR="008B5980" w:rsidRPr="00CE2A55">
        <w:rPr>
          <w:rFonts w:cs="Arial"/>
          <w:spacing w:val="35"/>
          <w:w w:val="105"/>
          <w:sz w:val="22"/>
          <w:szCs w:val="22"/>
          <w:lang w:val="es-PE"/>
        </w:rPr>
        <w:t xml:space="preserve"> </w:t>
      </w:r>
      <w:r w:rsidR="008B5980" w:rsidRPr="00CE2A55">
        <w:rPr>
          <w:rFonts w:cs="Arial"/>
          <w:spacing w:val="-1"/>
          <w:w w:val="105"/>
          <w:sz w:val="22"/>
          <w:szCs w:val="22"/>
          <w:lang w:val="es-PE"/>
        </w:rPr>
        <w:t>Proyecto</w:t>
      </w:r>
      <w:r w:rsidR="008B5980" w:rsidRPr="00CE2A55">
        <w:rPr>
          <w:rFonts w:cs="Arial"/>
          <w:spacing w:val="33"/>
          <w:w w:val="105"/>
          <w:sz w:val="22"/>
          <w:szCs w:val="22"/>
          <w:lang w:val="es-PE"/>
        </w:rPr>
        <w:t xml:space="preserve"> </w:t>
      </w:r>
      <w:r w:rsidR="008B5980" w:rsidRPr="00CE2A55">
        <w:rPr>
          <w:rFonts w:cs="Arial"/>
          <w:w w:val="105"/>
          <w:sz w:val="22"/>
          <w:szCs w:val="22"/>
          <w:lang w:val="es-PE"/>
        </w:rPr>
        <w:t>es</w:t>
      </w:r>
      <w:r w:rsidR="008B5980" w:rsidRPr="00CE2A55">
        <w:rPr>
          <w:rFonts w:cs="Arial"/>
          <w:spacing w:val="33"/>
          <w:w w:val="105"/>
          <w:sz w:val="22"/>
          <w:szCs w:val="22"/>
          <w:lang w:val="es-PE"/>
        </w:rPr>
        <w:t xml:space="preserve"> </w:t>
      </w:r>
      <w:r w:rsidR="008B5980" w:rsidRPr="00CE2A55">
        <w:rPr>
          <w:rFonts w:cs="Arial"/>
          <w:w w:val="105"/>
          <w:sz w:val="22"/>
          <w:szCs w:val="22"/>
          <w:lang w:val="es-PE"/>
        </w:rPr>
        <w:t>una</w:t>
      </w:r>
      <w:r w:rsidR="008B5980" w:rsidRPr="00CE2A55">
        <w:rPr>
          <w:rFonts w:cs="Arial"/>
          <w:spacing w:val="33"/>
          <w:w w:val="105"/>
          <w:sz w:val="22"/>
          <w:szCs w:val="22"/>
          <w:lang w:val="es-PE"/>
        </w:rPr>
        <w:t xml:space="preserve"> </w:t>
      </w:r>
      <w:r w:rsidR="008B5980" w:rsidRPr="00CE2A55">
        <w:rPr>
          <w:rFonts w:cs="Arial"/>
          <w:w w:val="105"/>
          <w:sz w:val="22"/>
          <w:szCs w:val="22"/>
          <w:lang w:val="es-PE"/>
        </w:rPr>
        <w:t>zona</w:t>
      </w:r>
      <w:r w:rsidR="008B5980" w:rsidRPr="00CE2A55">
        <w:rPr>
          <w:rFonts w:cs="Arial"/>
          <w:spacing w:val="40"/>
          <w:w w:val="103"/>
          <w:sz w:val="22"/>
          <w:szCs w:val="22"/>
          <w:lang w:val="es-PE"/>
        </w:rPr>
        <w:t xml:space="preserve"> </w:t>
      </w:r>
      <w:r w:rsidR="008B5980" w:rsidRPr="00CE2A55">
        <w:rPr>
          <w:rFonts w:cs="Arial"/>
          <w:spacing w:val="-1"/>
          <w:w w:val="105"/>
          <w:sz w:val="22"/>
          <w:szCs w:val="22"/>
          <w:lang w:val="es-PE"/>
        </w:rPr>
        <w:t>industrial</w:t>
      </w:r>
      <w:r w:rsidR="008B5980" w:rsidRPr="00CE2A55">
        <w:rPr>
          <w:rFonts w:cs="Arial"/>
          <w:spacing w:val="3"/>
          <w:w w:val="105"/>
          <w:sz w:val="22"/>
          <w:szCs w:val="22"/>
          <w:lang w:val="es-PE"/>
        </w:rPr>
        <w:t xml:space="preserve"> </w:t>
      </w:r>
      <w:r w:rsidR="008B5980" w:rsidRPr="00CE2A55">
        <w:rPr>
          <w:rFonts w:cs="Arial"/>
          <w:w w:val="105"/>
          <w:sz w:val="22"/>
          <w:szCs w:val="22"/>
          <w:lang w:val="es-PE"/>
        </w:rPr>
        <w:t>y</w:t>
      </w:r>
      <w:r w:rsidR="008B5980" w:rsidRPr="00CE2A55">
        <w:rPr>
          <w:rFonts w:cs="Arial"/>
          <w:spacing w:val="5"/>
          <w:w w:val="105"/>
          <w:sz w:val="22"/>
          <w:szCs w:val="22"/>
          <w:lang w:val="es-PE"/>
        </w:rPr>
        <w:t xml:space="preserve"> </w:t>
      </w:r>
      <w:r w:rsidR="008B5980" w:rsidRPr="00CE2A55">
        <w:rPr>
          <w:rFonts w:cs="Arial"/>
          <w:spacing w:val="-1"/>
          <w:w w:val="105"/>
          <w:sz w:val="22"/>
          <w:szCs w:val="22"/>
          <w:lang w:val="es-PE"/>
        </w:rPr>
        <w:t>se</w:t>
      </w:r>
      <w:r w:rsidR="008B5980" w:rsidRPr="00CE2A55">
        <w:rPr>
          <w:rFonts w:cs="Arial"/>
          <w:spacing w:val="4"/>
          <w:w w:val="105"/>
          <w:sz w:val="22"/>
          <w:szCs w:val="22"/>
          <w:lang w:val="es-PE"/>
        </w:rPr>
        <w:t xml:space="preserve"> </w:t>
      </w:r>
      <w:r w:rsidR="008B5980" w:rsidRPr="00CE2A55">
        <w:rPr>
          <w:rFonts w:cs="Arial"/>
          <w:w w:val="105"/>
          <w:sz w:val="22"/>
          <w:szCs w:val="22"/>
          <w:lang w:val="es-PE"/>
        </w:rPr>
        <w:t>ha</w:t>
      </w:r>
      <w:r w:rsidR="008B5980" w:rsidRPr="00CE2A55">
        <w:rPr>
          <w:rFonts w:cs="Arial"/>
          <w:spacing w:val="4"/>
          <w:w w:val="105"/>
          <w:sz w:val="22"/>
          <w:szCs w:val="22"/>
          <w:lang w:val="es-PE"/>
        </w:rPr>
        <w:t xml:space="preserve"> </w:t>
      </w:r>
      <w:r w:rsidR="008B5980" w:rsidRPr="00CE2A55">
        <w:rPr>
          <w:rFonts w:cs="Arial"/>
          <w:spacing w:val="-1"/>
          <w:w w:val="105"/>
          <w:sz w:val="22"/>
          <w:szCs w:val="22"/>
          <w:lang w:val="es-PE"/>
        </w:rPr>
        <w:t>considerado</w:t>
      </w:r>
      <w:r w:rsidR="008B5980" w:rsidRPr="00CE2A55">
        <w:rPr>
          <w:rFonts w:cs="Arial"/>
          <w:spacing w:val="4"/>
          <w:w w:val="105"/>
          <w:sz w:val="22"/>
          <w:szCs w:val="22"/>
          <w:lang w:val="es-PE"/>
        </w:rPr>
        <w:t xml:space="preserve"> </w:t>
      </w:r>
      <w:r w:rsidR="008B5980" w:rsidRPr="00CE2A55">
        <w:rPr>
          <w:rFonts w:cs="Arial"/>
          <w:w w:val="105"/>
          <w:sz w:val="22"/>
          <w:szCs w:val="22"/>
          <w:lang w:val="es-PE"/>
        </w:rPr>
        <w:t>hasta</w:t>
      </w:r>
      <w:r w:rsidR="008B5980" w:rsidRPr="00CE2A55">
        <w:rPr>
          <w:rFonts w:cs="Arial"/>
          <w:spacing w:val="3"/>
          <w:w w:val="105"/>
          <w:sz w:val="22"/>
          <w:szCs w:val="22"/>
          <w:lang w:val="es-PE"/>
        </w:rPr>
        <w:t xml:space="preserve"> </w:t>
      </w:r>
      <w:r w:rsidR="008B5980" w:rsidRPr="00CE2A55">
        <w:rPr>
          <w:rFonts w:cs="Arial"/>
          <w:w w:val="105"/>
          <w:sz w:val="22"/>
          <w:szCs w:val="22"/>
          <w:lang w:val="es-PE"/>
        </w:rPr>
        <w:t>50m.</w:t>
      </w:r>
      <w:r w:rsidR="008B5980" w:rsidRPr="00CE2A55">
        <w:rPr>
          <w:rFonts w:cs="Arial"/>
          <w:spacing w:val="4"/>
          <w:w w:val="105"/>
          <w:sz w:val="22"/>
          <w:szCs w:val="22"/>
          <w:lang w:val="es-PE"/>
        </w:rPr>
        <w:t xml:space="preserve"> </w:t>
      </w:r>
      <w:proofErr w:type="gramStart"/>
      <w:r w:rsidR="008B5980" w:rsidRPr="00CE2A55">
        <w:rPr>
          <w:rFonts w:cs="Arial"/>
          <w:w w:val="105"/>
          <w:sz w:val="22"/>
          <w:szCs w:val="22"/>
          <w:lang w:val="es-PE"/>
        </w:rPr>
        <w:t>a</w:t>
      </w:r>
      <w:proofErr w:type="gramEnd"/>
      <w:r w:rsidR="008B5980" w:rsidRPr="00CE2A55">
        <w:rPr>
          <w:rFonts w:cs="Arial"/>
          <w:spacing w:val="4"/>
          <w:w w:val="105"/>
          <w:sz w:val="22"/>
          <w:szCs w:val="22"/>
          <w:lang w:val="es-PE"/>
        </w:rPr>
        <w:t xml:space="preserve"> </w:t>
      </w:r>
      <w:r w:rsidR="00904269">
        <w:rPr>
          <w:rFonts w:cs="Arial"/>
          <w:spacing w:val="-1"/>
          <w:w w:val="105"/>
          <w:sz w:val="22"/>
          <w:szCs w:val="22"/>
          <w:lang w:val="es-PE"/>
        </w:rPr>
        <w:t>la redonda</w:t>
      </w:r>
      <w:r w:rsidR="008B5980" w:rsidRPr="00CE2A55">
        <w:rPr>
          <w:rFonts w:cs="Arial"/>
          <w:spacing w:val="3"/>
          <w:w w:val="105"/>
          <w:sz w:val="22"/>
          <w:szCs w:val="22"/>
          <w:lang w:val="es-PE"/>
        </w:rPr>
        <w:t xml:space="preserve"> </w:t>
      </w:r>
      <w:r w:rsidR="008B5980" w:rsidRPr="00CE2A55">
        <w:rPr>
          <w:rFonts w:cs="Arial"/>
          <w:w w:val="105"/>
          <w:sz w:val="22"/>
          <w:szCs w:val="22"/>
          <w:lang w:val="es-PE"/>
        </w:rPr>
        <w:t>del</w:t>
      </w:r>
      <w:r w:rsidR="008B5980" w:rsidRPr="00CE2A55">
        <w:rPr>
          <w:rFonts w:cs="Arial"/>
          <w:spacing w:val="5"/>
          <w:w w:val="105"/>
          <w:sz w:val="22"/>
          <w:szCs w:val="22"/>
          <w:lang w:val="es-PE"/>
        </w:rPr>
        <w:t xml:space="preserve"> </w:t>
      </w:r>
      <w:r w:rsidR="008B5980" w:rsidRPr="00CE2A55">
        <w:rPr>
          <w:rFonts w:cs="Arial"/>
          <w:spacing w:val="-1"/>
          <w:w w:val="105"/>
          <w:sz w:val="22"/>
          <w:szCs w:val="22"/>
          <w:lang w:val="es-PE"/>
        </w:rPr>
        <w:t>terreno</w:t>
      </w:r>
      <w:r w:rsidR="008B5980" w:rsidRPr="00CE2A55">
        <w:rPr>
          <w:rFonts w:cs="Arial"/>
          <w:spacing w:val="61"/>
          <w:w w:val="103"/>
          <w:sz w:val="22"/>
          <w:szCs w:val="22"/>
          <w:lang w:val="es-PE"/>
        </w:rPr>
        <w:t xml:space="preserve"> </w:t>
      </w:r>
      <w:r w:rsidR="008B5980" w:rsidRPr="00CE2A55">
        <w:rPr>
          <w:rFonts w:cs="Arial"/>
          <w:w w:val="105"/>
          <w:sz w:val="22"/>
          <w:szCs w:val="22"/>
          <w:lang w:val="es-PE"/>
        </w:rPr>
        <w:t>donde</w:t>
      </w:r>
      <w:r w:rsidR="008B5980" w:rsidRPr="00CE2A55">
        <w:rPr>
          <w:rFonts w:cs="Arial"/>
          <w:spacing w:val="-13"/>
          <w:w w:val="105"/>
          <w:sz w:val="22"/>
          <w:szCs w:val="22"/>
          <w:lang w:val="es-PE"/>
        </w:rPr>
        <w:t xml:space="preserve"> </w:t>
      </w:r>
      <w:r w:rsidR="00506454">
        <w:rPr>
          <w:rFonts w:cs="Arial"/>
          <w:spacing w:val="-13"/>
          <w:w w:val="105"/>
          <w:sz w:val="22"/>
          <w:szCs w:val="22"/>
          <w:lang w:val="es-PE"/>
        </w:rPr>
        <w:t>será</w:t>
      </w:r>
      <w:r w:rsidR="008B5980" w:rsidRPr="00CE2A55">
        <w:rPr>
          <w:rFonts w:cs="Arial"/>
          <w:spacing w:val="-13"/>
          <w:w w:val="105"/>
          <w:sz w:val="22"/>
          <w:szCs w:val="22"/>
          <w:lang w:val="es-PE"/>
        </w:rPr>
        <w:t xml:space="preserve"> </w:t>
      </w:r>
      <w:r w:rsidR="008B5980" w:rsidRPr="00CE2A55">
        <w:rPr>
          <w:rFonts w:cs="Arial"/>
          <w:w w:val="105"/>
          <w:sz w:val="22"/>
          <w:szCs w:val="22"/>
          <w:lang w:val="es-PE"/>
        </w:rPr>
        <w:t>ubicada</w:t>
      </w:r>
      <w:r w:rsidR="00506454">
        <w:rPr>
          <w:rFonts w:cs="Arial"/>
          <w:w w:val="105"/>
          <w:sz w:val="22"/>
          <w:szCs w:val="22"/>
          <w:lang w:val="es-PE"/>
        </w:rPr>
        <w:t xml:space="preserve"> el</w:t>
      </w:r>
      <w:r w:rsidR="008B5980" w:rsidRPr="00CE2A55">
        <w:rPr>
          <w:rFonts w:cs="Arial"/>
          <w:spacing w:val="-13"/>
          <w:w w:val="105"/>
          <w:sz w:val="22"/>
          <w:szCs w:val="22"/>
          <w:lang w:val="es-PE"/>
        </w:rPr>
        <w:t xml:space="preserve"> </w:t>
      </w:r>
      <w:r w:rsidR="00FB1C90">
        <w:rPr>
          <w:rFonts w:cs="Arial"/>
          <w:w w:val="105"/>
          <w:sz w:val="22"/>
          <w:szCs w:val="22"/>
          <w:lang w:val="es-PE"/>
        </w:rPr>
        <w:t>Gasocentro</w:t>
      </w:r>
      <w:r w:rsidR="008B5980" w:rsidRPr="00CE2A55">
        <w:rPr>
          <w:rFonts w:cs="Arial"/>
          <w:spacing w:val="-1"/>
          <w:w w:val="105"/>
          <w:sz w:val="22"/>
          <w:szCs w:val="22"/>
          <w:lang w:val="es-PE"/>
        </w:rPr>
        <w:t>.</w:t>
      </w:r>
    </w:p>
    <w:p w:rsidR="008B5980" w:rsidRPr="00CE2A55" w:rsidRDefault="00CE2A55" w:rsidP="00CE2A55">
      <w:pPr>
        <w:pStyle w:val="Textoindependiente"/>
        <w:spacing w:line="248" w:lineRule="auto"/>
        <w:ind w:left="1843" w:right="49"/>
        <w:jc w:val="both"/>
        <w:rPr>
          <w:rFonts w:cs="Arial"/>
          <w:sz w:val="22"/>
          <w:szCs w:val="22"/>
          <w:lang w:val="es-PE"/>
        </w:rPr>
      </w:pPr>
      <w:r>
        <w:rPr>
          <w:rFonts w:cs="Arial"/>
          <w:sz w:val="22"/>
          <w:szCs w:val="22"/>
          <w:lang w:val="es-PE"/>
        </w:rPr>
        <w:br/>
      </w:r>
      <w:r w:rsidR="008B5980" w:rsidRPr="00CE2A55">
        <w:rPr>
          <w:rFonts w:cs="Arial"/>
          <w:w w:val="105"/>
          <w:sz w:val="22"/>
          <w:szCs w:val="22"/>
          <w:lang w:val="es-PE"/>
        </w:rPr>
        <w:t>Se</w:t>
      </w:r>
      <w:r w:rsidR="008B5980" w:rsidRPr="00CE2A55">
        <w:rPr>
          <w:rFonts w:cs="Arial"/>
          <w:spacing w:val="12"/>
          <w:w w:val="105"/>
          <w:sz w:val="22"/>
          <w:szCs w:val="22"/>
          <w:lang w:val="es-PE"/>
        </w:rPr>
        <w:t xml:space="preserve"> </w:t>
      </w:r>
      <w:r w:rsidR="008B5980" w:rsidRPr="00CE2A55">
        <w:rPr>
          <w:rFonts w:cs="Arial"/>
          <w:spacing w:val="-1"/>
          <w:w w:val="105"/>
          <w:sz w:val="22"/>
          <w:szCs w:val="22"/>
          <w:lang w:val="es-PE"/>
        </w:rPr>
        <w:t>delimitó</w:t>
      </w:r>
      <w:r w:rsidR="008B5980" w:rsidRPr="00CE2A55">
        <w:rPr>
          <w:rFonts w:cs="Arial"/>
          <w:spacing w:val="13"/>
          <w:w w:val="105"/>
          <w:sz w:val="22"/>
          <w:szCs w:val="22"/>
          <w:lang w:val="es-PE"/>
        </w:rPr>
        <w:t xml:space="preserve"> </w:t>
      </w:r>
      <w:r w:rsidR="008B5980" w:rsidRPr="00CE2A55">
        <w:rPr>
          <w:rFonts w:cs="Arial"/>
          <w:w w:val="105"/>
          <w:sz w:val="22"/>
          <w:szCs w:val="22"/>
          <w:lang w:val="es-PE"/>
        </w:rPr>
        <w:t>un</w:t>
      </w:r>
      <w:r w:rsidR="008B5980" w:rsidRPr="00CE2A55">
        <w:rPr>
          <w:rFonts w:cs="Arial"/>
          <w:spacing w:val="12"/>
          <w:w w:val="105"/>
          <w:sz w:val="22"/>
          <w:szCs w:val="22"/>
          <w:lang w:val="es-PE"/>
        </w:rPr>
        <w:t xml:space="preserve"> </w:t>
      </w:r>
      <w:r w:rsidR="008B5980" w:rsidRPr="00CE2A55">
        <w:rPr>
          <w:rFonts w:cs="Arial"/>
          <w:w w:val="105"/>
          <w:sz w:val="22"/>
          <w:szCs w:val="22"/>
          <w:lang w:val="es-PE"/>
        </w:rPr>
        <w:t>área</w:t>
      </w:r>
      <w:r w:rsidR="008B5980" w:rsidRPr="00CE2A55">
        <w:rPr>
          <w:rFonts w:cs="Arial"/>
          <w:spacing w:val="12"/>
          <w:w w:val="105"/>
          <w:sz w:val="22"/>
          <w:szCs w:val="22"/>
          <w:lang w:val="es-PE"/>
        </w:rPr>
        <w:t xml:space="preserve"> </w:t>
      </w:r>
      <w:r w:rsidR="008B5980" w:rsidRPr="00CE2A55">
        <w:rPr>
          <w:rFonts w:cs="Arial"/>
          <w:spacing w:val="-1"/>
          <w:w w:val="105"/>
          <w:sz w:val="22"/>
          <w:szCs w:val="22"/>
          <w:lang w:val="es-PE"/>
        </w:rPr>
        <w:t>aledaña</w:t>
      </w:r>
      <w:r w:rsidR="008B5980" w:rsidRPr="00CE2A55">
        <w:rPr>
          <w:rFonts w:cs="Arial"/>
          <w:spacing w:val="13"/>
          <w:w w:val="105"/>
          <w:sz w:val="22"/>
          <w:szCs w:val="22"/>
          <w:lang w:val="es-PE"/>
        </w:rPr>
        <w:t xml:space="preserve"> </w:t>
      </w:r>
      <w:r w:rsidR="008B5980" w:rsidRPr="00CE2A55">
        <w:rPr>
          <w:rFonts w:cs="Arial"/>
          <w:w w:val="105"/>
          <w:sz w:val="22"/>
          <w:szCs w:val="22"/>
          <w:lang w:val="es-PE"/>
        </w:rPr>
        <w:t>al</w:t>
      </w:r>
      <w:r w:rsidR="008B5980" w:rsidRPr="00CE2A55">
        <w:rPr>
          <w:rFonts w:cs="Arial"/>
          <w:spacing w:val="12"/>
          <w:w w:val="105"/>
          <w:sz w:val="22"/>
          <w:szCs w:val="22"/>
          <w:lang w:val="es-PE"/>
        </w:rPr>
        <w:t xml:space="preserve"> </w:t>
      </w:r>
      <w:r w:rsidR="008B5980" w:rsidRPr="00CE2A55">
        <w:rPr>
          <w:rFonts w:cs="Arial"/>
          <w:w w:val="105"/>
          <w:sz w:val="22"/>
          <w:szCs w:val="22"/>
          <w:lang w:val="es-PE"/>
        </w:rPr>
        <w:t>área</w:t>
      </w:r>
      <w:r w:rsidR="008B5980" w:rsidRPr="00CE2A55">
        <w:rPr>
          <w:rFonts w:cs="Arial"/>
          <w:spacing w:val="12"/>
          <w:w w:val="105"/>
          <w:sz w:val="22"/>
          <w:szCs w:val="22"/>
          <w:lang w:val="es-PE"/>
        </w:rPr>
        <w:t xml:space="preserve"> </w:t>
      </w:r>
      <w:r w:rsidR="008B5980" w:rsidRPr="00CE2A55">
        <w:rPr>
          <w:rFonts w:cs="Arial"/>
          <w:w w:val="105"/>
          <w:sz w:val="22"/>
          <w:szCs w:val="22"/>
          <w:lang w:val="es-PE"/>
        </w:rPr>
        <w:t>de</w:t>
      </w:r>
      <w:r w:rsidR="008B5980" w:rsidRPr="00CE2A55">
        <w:rPr>
          <w:rFonts w:cs="Arial"/>
          <w:spacing w:val="13"/>
          <w:w w:val="105"/>
          <w:sz w:val="22"/>
          <w:szCs w:val="22"/>
          <w:lang w:val="es-PE"/>
        </w:rPr>
        <w:t xml:space="preserve"> </w:t>
      </w:r>
      <w:r w:rsidR="008B5980" w:rsidRPr="00CE2A55">
        <w:rPr>
          <w:rFonts w:cs="Arial"/>
          <w:w w:val="105"/>
          <w:sz w:val="22"/>
          <w:szCs w:val="22"/>
          <w:lang w:val="es-PE"/>
        </w:rPr>
        <w:t>influencia</w:t>
      </w:r>
      <w:r w:rsidR="008B5980" w:rsidRPr="00CE2A55">
        <w:rPr>
          <w:rFonts w:cs="Arial"/>
          <w:spacing w:val="13"/>
          <w:w w:val="105"/>
          <w:sz w:val="22"/>
          <w:szCs w:val="22"/>
          <w:lang w:val="es-PE"/>
        </w:rPr>
        <w:t xml:space="preserve"> </w:t>
      </w:r>
      <w:r w:rsidR="008B5980" w:rsidRPr="00CE2A55">
        <w:rPr>
          <w:rFonts w:cs="Arial"/>
          <w:w w:val="105"/>
          <w:sz w:val="22"/>
          <w:szCs w:val="22"/>
          <w:lang w:val="es-PE"/>
        </w:rPr>
        <w:t>directa</w:t>
      </w:r>
      <w:r w:rsidR="008B5980" w:rsidRPr="00CE2A55">
        <w:rPr>
          <w:rFonts w:cs="Arial"/>
          <w:spacing w:val="12"/>
          <w:w w:val="105"/>
          <w:sz w:val="22"/>
          <w:szCs w:val="22"/>
          <w:lang w:val="es-PE"/>
        </w:rPr>
        <w:t xml:space="preserve"> </w:t>
      </w:r>
      <w:r w:rsidR="008B5980" w:rsidRPr="00CE2A55">
        <w:rPr>
          <w:rFonts w:cs="Arial"/>
          <w:w w:val="105"/>
          <w:sz w:val="22"/>
          <w:szCs w:val="22"/>
          <w:lang w:val="es-PE"/>
        </w:rPr>
        <w:t>donde</w:t>
      </w:r>
      <w:r w:rsidR="008B5980" w:rsidRPr="00CE2A55">
        <w:rPr>
          <w:rFonts w:cs="Arial"/>
          <w:spacing w:val="21"/>
          <w:w w:val="103"/>
          <w:sz w:val="22"/>
          <w:szCs w:val="22"/>
          <w:lang w:val="es-PE"/>
        </w:rPr>
        <w:t xml:space="preserve"> </w:t>
      </w:r>
      <w:r w:rsidR="008B5980" w:rsidRPr="00CE2A55">
        <w:rPr>
          <w:rFonts w:cs="Arial"/>
          <w:w w:val="105"/>
          <w:sz w:val="22"/>
          <w:szCs w:val="22"/>
          <w:lang w:val="es-PE"/>
        </w:rPr>
        <w:t>transitarán</w:t>
      </w:r>
      <w:r w:rsidR="008B5980" w:rsidRPr="00CE2A55">
        <w:rPr>
          <w:rFonts w:cs="Arial"/>
          <w:spacing w:val="20"/>
          <w:w w:val="105"/>
          <w:sz w:val="22"/>
          <w:szCs w:val="22"/>
          <w:lang w:val="es-PE"/>
        </w:rPr>
        <w:t xml:space="preserve"> </w:t>
      </w:r>
      <w:r w:rsidR="008B5980" w:rsidRPr="00CE2A55">
        <w:rPr>
          <w:rFonts w:cs="Arial"/>
          <w:w w:val="105"/>
          <w:sz w:val="22"/>
          <w:szCs w:val="22"/>
          <w:lang w:val="es-PE"/>
        </w:rPr>
        <w:t>los</w:t>
      </w:r>
      <w:r w:rsidR="008B5980" w:rsidRPr="00CE2A55">
        <w:rPr>
          <w:rFonts w:cs="Arial"/>
          <w:spacing w:val="20"/>
          <w:w w:val="105"/>
          <w:sz w:val="22"/>
          <w:szCs w:val="22"/>
          <w:lang w:val="es-PE"/>
        </w:rPr>
        <w:t xml:space="preserve"> </w:t>
      </w:r>
      <w:r w:rsidR="008B5980" w:rsidRPr="00CE2A55">
        <w:rPr>
          <w:rFonts w:cs="Arial"/>
          <w:spacing w:val="-1"/>
          <w:w w:val="105"/>
          <w:sz w:val="22"/>
          <w:szCs w:val="22"/>
          <w:lang w:val="es-PE"/>
        </w:rPr>
        <w:t>camiones</w:t>
      </w:r>
      <w:r w:rsidR="008B5980" w:rsidRPr="00CE2A55">
        <w:rPr>
          <w:rFonts w:cs="Arial"/>
          <w:spacing w:val="20"/>
          <w:w w:val="105"/>
          <w:sz w:val="22"/>
          <w:szCs w:val="22"/>
          <w:lang w:val="es-PE"/>
        </w:rPr>
        <w:t xml:space="preserve"> </w:t>
      </w:r>
      <w:r w:rsidR="008B5980" w:rsidRPr="00CE2A55">
        <w:rPr>
          <w:rFonts w:cs="Arial"/>
          <w:spacing w:val="-1"/>
          <w:w w:val="105"/>
          <w:sz w:val="22"/>
          <w:szCs w:val="22"/>
          <w:lang w:val="es-PE"/>
        </w:rPr>
        <w:t>tanque</w:t>
      </w:r>
      <w:r w:rsidR="008B5980" w:rsidRPr="00CE2A55">
        <w:rPr>
          <w:rFonts w:cs="Arial"/>
          <w:spacing w:val="21"/>
          <w:w w:val="105"/>
          <w:sz w:val="22"/>
          <w:szCs w:val="22"/>
          <w:lang w:val="es-PE"/>
        </w:rPr>
        <w:t xml:space="preserve"> </w:t>
      </w:r>
      <w:r w:rsidR="008B5980" w:rsidRPr="00CE2A55">
        <w:rPr>
          <w:rFonts w:cs="Arial"/>
          <w:w w:val="105"/>
          <w:sz w:val="22"/>
          <w:szCs w:val="22"/>
          <w:lang w:val="es-PE"/>
        </w:rPr>
        <w:t>de</w:t>
      </w:r>
      <w:r w:rsidR="008B5980" w:rsidRPr="00CE2A55">
        <w:rPr>
          <w:rFonts w:cs="Arial"/>
          <w:spacing w:val="22"/>
          <w:w w:val="105"/>
          <w:sz w:val="22"/>
          <w:szCs w:val="22"/>
          <w:lang w:val="es-PE"/>
        </w:rPr>
        <w:t xml:space="preserve"> </w:t>
      </w:r>
      <w:r w:rsidR="008B5980" w:rsidRPr="00CE2A55">
        <w:rPr>
          <w:rFonts w:cs="Arial"/>
          <w:spacing w:val="-1"/>
          <w:w w:val="105"/>
          <w:sz w:val="22"/>
          <w:szCs w:val="22"/>
          <w:lang w:val="es-PE"/>
        </w:rPr>
        <w:t>GLP</w:t>
      </w:r>
      <w:r w:rsidR="008B5980" w:rsidRPr="00CE2A55">
        <w:rPr>
          <w:rFonts w:cs="Arial"/>
          <w:spacing w:val="21"/>
          <w:w w:val="105"/>
          <w:sz w:val="22"/>
          <w:szCs w:val="22"/>
          <w:lang w:val="es-PE"/>
        </w:rPr>
        <w:t xml:space="preserve"> </w:t>
      </w:r>
      <w:r w:rsidR="008B5980" w:rsidRPr="00CE2A55">
        <w:rPr>
          <w:rFonts w:cs="Arial"/>
          <w:w w:val="105"/>
          <w:sz w:val="22"/>
          <w:szCs w:val="22"/>
          <w:lang w:val="es-PE"/>
        </w:rPr>
        <w:t>y</w:t>
      </w:r>
      <w:r w:rsidR="008B5980" w:rsidRPr="00CE2A55">
        <w:rPr>
          <w:rFonts w:cs="Arial"/>
          <w:spacing w:val="26"/>
          <w:w w:val="105"/>
          <w:sz w:val="22"/>
          <w:szCs w:val="22"/>
          <w:lang w:val="es-PE"/>
        </w:rPr>
        <w:t xml:space="preserve"> </w:t>
      </w:r>
      <w:r w:rsidR="008B5980" w:rsidRPr="00CE2A55">
        <w:rPr>
          <w:rFonts w:cs="Arial"/>
          <w:w w:val="105"/>
          <w:sz w:val="22"/>
          <w:szCs w:val="22"/>
          <w:lang w:val="es-PE"/>
        </w:rPr>
        <w:t>la</w:t>
      </w:r>
      <w:r w:rsidR="008B5980" w:rsidRPr="00CE2A55">
        <w:rPr>
          <w:rFonts w:cs="Arial"/>
          <w:spacing w:val="26"/>
          <w:w w:val="105"/>
          <w:sz w:val="22"/>
          <w:szCs w:val="22"/>
          <w:lang w:val="es-PE"/>
        </w:rPr>
        <w:t xml:space="preserve"> </w:t>
      </w:r>
      <w:r w:rsidR="008B5980" w:rsidRPr="00CE2A55">
        <w:rPr>
          <w:rFonts w:cs="Arial"/>
          <w:spacing w:val="-1"/>
          <w:w w:val="105"/>
          <w:sz w:val="22"/>
          <w:szCs w:val="22"/>
          <w:lang w:val="es-PE"/>
        </w:rPr>
        <w:t>población</w:t>
      </w:r>
      <w:r w:rsidR="008B5980" w:rsidRPr="00CE2A55">
        <w:rPr>
          <w:rFonts w:cs="Arial"/>
          <w:spacing w:val="51"/>
          <w:w w:val="103"/>
          <w:sz w:val="22"/>
          <w:szCs w:val="22"/>
          <w:lang w:val="es-PE"/>
        </w:rPr>
        <w:t xml:space="preserve"> </w:t>
      </w:r>
      <w:r w:rsidR="008B5980" w:rsidRPr="00CE2A55">
        <w:rPr>
          <w:rFonts w:cs="Arial"/>
          <w:w w:val="105"/>
          <w:sz w:val="22"/>
          <w:szCs w:val="22"/>
          <w:lang w:val="es-PE"/>
        </w:rPr>
        <w:t>más</w:t>
      </w:r>
      <w:r w:rsidR="008B5980" w:rsidRPr="00CE2A55">
        <w:rPr>
          <w:rFonts w:cs="Arial"/>
          <w:spacing w:val="1"/>
          <w:w w:val="105"/>
          <w:sz w:val="22"/>
          <w:szCs w:val="22"/>
          <w:lang w:val="es-PE"/>
        </w:rPr>
        <w:t xml:space="preserve"> </w:t>
      </w:r>
      <w:r w:rsidR="008B5980" w:rsidRPr="00CE2A55">
        <w:rPr>
          <w:rFonts w:cs="Arial"/>
          <w:w w:val="105"/>
          <w:sz w:val="22"/>
          <w:szCs w:val="22"/>
          <w:lang w:val="es-PE"/>
        </w:rPr>
        <w:lastRenderedPageBreak/>
        <w:t>cercana.</w:t>
      </w:r>
      <w:r w:rsidR="008B5980" w:rsidRPr="00CE2A55">
        <w:rPr>
          <w:rFonts w:cs="Arial"/>
          <w:spacing w:val="1"/>
          <w:w w:val="105"/>
          <w:sz w:val="22"/>
          <w:szCs w:val="22"/>
          <w:lang w:val="es-PE"/>
        </w:rPr>
        <w:t xml:space="preserve"> </w:t>
      </w:r>
      <w:r w:rsidR="008B5980" w:rsidRPr="00CE2A55">
        <w:rPr>
          <w:rFonts w:cs="Arial"/>
          <w:spacing w:val="-1"/>
          <w:w w:val="105"/>
          <w:sz w:val="22"/>
          <w:szCs w:val="22"/>
          <w:lang w:val="es-PE"/>
        </w:rPr>
        <w:t>Además,</w:t>
      </w:r>
      <w:r w:rsidR="008B5980" w:rsidRPr="00CE2A55">
        <w:rPr>
          <w:rFonts w:cs="Arial"/>
          <w:spacing w:val="2"/>
          <w:w w:val="105"/>
          <w:sz w:val="22"/>
          <w:szCs w:val="22"/>
          <w:lang w:val="es-PE"/>
        </w:rPr>
        <w:t xml:space="preserve"> </w:t>
      </w:r>
      <w:r w:rsidR="008B5980" w:rsidRPr="00CE2A55">
        <w:rPr>
          <w:rFonts w:cs="Arial"/>
          <w:spacing w:val="-1"/>
          <w:w w:val="105"/>
          <w:sz w:val="22"/>
          <w:szCs w:val="22"/>
          <w:lang w:val="es-PE"/>
        </w:rPr>
        <w:t>se</w:t>
      </w:r>
      <w:r w:rsidR="008B5980" w:rsidRPr="00CE2A55">
        <w:rPr>
          <w:rFonts w:cs="Arial"/>
          <w:spacing w:val="1"/>
          <w:w w:val="105"/>
          <w:sz w:val="22"/>
          <w:szCs w:val="22"/>
          <w:lang w:val="es-PE"/>
        </w:rPr>
        <w:t xml:space="preserve"> </w:t>
      </w:r>
      <w:r w:rsidR="008B5980" w:rsidRPr="00CE2A55">
        <w:rPr>
          <w:rFonts w:cs="Arial"/>
          <w:w w:val="105"/>
          <w:sz w:val="22"/>
          <w:szCs w:val="22"/>
          <w:lang w:val="es-PE"/>
        </w:rPr>
        <w:t>ha</w:t>
      </w:r>
      <w:r w:rsidR="008B5980" w:rsidRPr="00CE2A55">
        <w:rPr>
          <w:rFonts w:cs="Arial"/>
          <w:spacing w:val="1"/>
          <w:w w:val="105"/>
          <w:sz w:val="22"/>
          <w:szCs w:val="22"/>
          <w:lang w:val="es-PE"/>
        </w:rPr>
        <w:t xml:space="preserve"> </w:t>
      </w:r>
      <w:r w:rsidR="008B5980" w:rsidRPr="00CE2A55">
        <w:rPr>
          <w:rFonts w:cs="Arial"/>
          <w:w w:val="105"/>
          <w:sz w:val="22"/>
          <w:szCs w:val="22"/>
          <w:lang w:val="es-PE"/>
        </w:rPr>
        <w:t>considerado</w:t>
      </w:r>
      <w:r w:rsidR="008B5980" w:rsidRPr="00CE2A55">
        <w:rPr>
          <w:rFonts w:cs="Arial"/>
          <w:spacing w:val="1"/>
          <w:w w:val="105"/>
          <w:sz w:val="22"/>
          <w:szCs w:val="22"/>
          <w:lang w:val="es-PE"/>
        </w:rPr>
        <w:t xml:space="preserve"> </w:t>
      </w:r>
      <w:r w:rsidR="008B5980" w:rsidRPr="00CE2A55">
        <w:rPr>
          <w:rFonts w:cs="Arial"/>
          <w:w w:val="105"/>
          <w:sz w:val="22"/>
          <w:szCs w:val="22"/>
          <w:lang w:val="es-PE"/>
        </w:rPr>
        <w:t>la onda</w:t>
      </w:r>
      <w:r w:rsidR="008B5980" w:rsidRPr="00CE2A55">
        <w:rPr>
          <w:rFonts w:cs="Arial"/>
          <w:spacing w:val="1"/>
          <w:w w:val="105"/>
          <w:sz w:val="22"/>
          <w:szCs w:val="22"/>
          <w:lang w:val="es-PE"/>
        </w:rPr>
        <w:t xml:space="preserve"> </w:t>
      </w:r>
      <w:r w:rsidR="008B5980" w:rsidRPr="00CE2A55">
        <w:rPr>
          <w:rFonts w:cs="Arial"/>
          <w:spacing w:val="-1"/>
          <w:w w:val="105"/>
          <w:sz w:val="22"/>
          <w:szCs w:val="22"/>
          <w:lang w:val="es-PE"/>
        </w:rPr>
        <w:t>expansiva,</w:t>
      </w:r>
      <w:r w:rsidR="008B5980" w:rsidRPr="00CE2A55">
        <w:rPr>
          <w:rFonts w:cs="Arial"/>
          <w:spacing w:val="1"/>
          <w:w w:val="105"/>
          <w:sz w:val="22"/>
          <w:szCs w:val="22"/>
          <w:lang w:val="es-PE"/>
        </w:rPr>
        <w:t xml:space="preserve"> </w:t>
      </w:r>
      <w:r w:rsidR="008B5980" w:rsidRPr="00CE2A55">
        <w:rPr>
          <w:rFonts w:cs="Arial"/>
          <w:w w:val="105"/>
          <w:sz w:val="22"/>
          <w:szCs w:val="22"/>
          <w:lang w:val="es-PE"/>
        </w:rPr>
        <w:t xml:space="preserve">en </w:t>
      </w:r>
      <w:r w:rsidR="008B5980" w:rsidRPr="00CE2A55">
        <w:rPr>
          <w:rFonts w:cs="Arial"/>
          <w:spacing w:val="-1"/>
          <w:w w:val="105"/>
          <w:sz w:val="22"/>
          <w:szCs w:val="22"/>
          <w:lang w:val="es-PE"/>
        </w:rPr>
        <w:t>caso</w:t>
      </w:r>
      <w:r w:rsidR="008B5980" w:rsidRPr="00CE2A55">
        <w:rPr>
          <w:rFonts w:cs="Arial"/>
          <w:spacing w:val="39"/>
          <w:w w:val="103"/>
          <w:sz w:val="22"/>
          <w:szCs w:val="22"/>
          <w:lang w:val="es-PE"/>
        </w:rPr>
        <w:t xml:space="preserve"> </w:t>
      </w:r>
      <w:r w:rsidR="008B5980" w:rsidRPr="00CE2A55">
        <w:rPr>
          <w:rFonts w:cs="Arial"/>
          <w:w w:val="105"/>
          <w:sz w:val="22"/>
          <w:szCs w:val="22"/>
          <w:lang w:val="es-PE"/>
        </w:rPr>
        <w:t>de</w:t>
      </w:r>
      <w:r w:rsidR="008B5980" w:rsidRPr="00CE2A55">
        <w:rPr>
          <w:rFonts w:cs="Arial"/>
          <w:spacing w:val="-16"/>
          <w:w w:val="105"/>
          <w:sz w:val="22"/>
          <w:szCs w:val="22"/>
          <w:lang w:val="es-PE"/>
        </w:rPr>
        <w:t xml:space="preserve"> </w:t>
      </w:r>
      <w:r w:rsidR="008B5980" w:rsidRPr="00CE2A55">
        <w:rPr>
          <w:rFonts w:cs="Arial"/>
          <w:w w:val="105"/>
          <w:sz w:val="22"/>
          <w:szCs w:val="22"/>
          <w:lang w:val="es-PE"/>
        </w:rPr>
        <w:t>producirse</w:t>
      </w:r>
      <w:r w:rsidR="008B5980" w:rsidRPr="00CE2A55">
        <w:rPr>
          <w:rFonts w:cs="Arial"/>
          <w:spacing w:val="-15"/>
          <w:w w:val="105"/>
          <w:sz w:val="22"/>
          <w:szCs w:val="22"/>
          <w:lang w:val="es-PE"/>
        </w:rPr>
        <w:t xml:space="preserve"> </w:t>
      </w:r>
      <w:r w:rsidR="008B5980" w:rsidRPr="00CE2A55">
        <w:rPr>
          <w:rFonts w:cs="Arial"/>
          <w:w w:val="105"/>
          <w:sz w:val="22"/>
          <w:szCs w:val="22"/>
          <w:lang w:val="es-PE"/>
        </w:rPr>
        <w:t>un</w:t>
      </w:r>
      <w:r w:rsidR="008B5980" w:rsidRPr="00CE2A55">
        <w:rPr>
          <w:rFonts w:cs="Arial"/>
          <w:spacing w:val="-15"/>
          <w:w w:val="105"/>
          <w:sz w:val="22"/>
          <w:szCs w:val="22"/>
          <w:lang w:val="es-PE"/>
        </w:rPr>
        <w:t xml:space="preserve"> </w:t>
      </w:r>
      <w:r w:rsidR="008B5980" w:rsidRPr="00CE2A55">
        <w:rPr>
          <w:rFonts w:cs="Arial"/>
          <w:spacing w:val="-1"/>
          <w:w w:val="105"/>
          <w:sz w:val="22"/>
          <w:szCs w:val="22"/>
          <w:lang w:val="es-PE"/>
        </w:rPr>
        <w:t>incendio.</w:t>
      </w:r>
      <w:r w:rsidR="00092A0D">
        <w:rPr>
          <w:rFonts w:cs="Arial"/>
          <w:spacing w:val="-1"/>
          <w:w w:val="105"/>
          <w:sz w:val="22"/>
          <w:szCs w:val="22"/>
          <w:lang w:val="es-PE"/>
        </w:rPr>
        <w:t xml:space="preserve"> Asimismo se ha considerado el ruido debido a las a</w:t>
      </w:r>
      <w:r w:rsidR="006339F5">
        <w:rPr>
          <w:rFonts w:cs="Arial"/>
          <w:spacing w:val="-1"/>
          <w:w w:val="105"/>
          <w:sz w:val="22"/>
          <w:szCs w:val="22"/>
          <w:lang w:val="es-PE"/>
        </w:rPr>
        <w:t>c</w:t>
      </w:r>
      <w:r w:rsidR="00092A0D">
        <w:rPr>
          <w:rFonts w:cs="Arial"/>
          <w:spacing w:val="-1"/>
          <w:w w:val="105"/>
          <w:sz w:val="22"/>
          <w:szCs w:val="22"/>
          <w:lang w:val="es-PE"/>
        </w:rPr>
        <w:t>tividades de construcción y operación de</w:t>
      </w:r>
      <w:r w:rsidR="006339F5">
        <w:rPr>
          <w:rFonts w:cs="Arial"/>
          <w:spacing w:val="-1"/>
          <w:w w:val="105"/>
          <w:sz w:val="22"/>
          <w:szCs w:val="22"/>
          <w:lang w:val="es-PE"/>
        </w:rPr>
        <w:t>l</w:t>
      </w:r>
      <w:r w:rsidR="00092A0D">
        <w:rPr>
          <w:rFonts w:cs="Arial"/>
          <w:spacing w:val="-1"/>
          <w:w w:val="105"/>
          <w:sz w:val="22"/>
          <w:szCs w:val="22"/>
          <w:lang w:val="es-PE"/>
        </w:rPr>
        <w:t xml:space="preserve"> </w:t>
      </w:r>
      <w:r w:rsidR="00FB1C90">
        <w:rPr>
          <w:rFonts w:cs="Arial"/>
          <w:spacing w:val="-1"/>
          <w:w w:val="105"/>
          <w:sz w:val="22"/>
          <w:szCs w:val="22"/>
          <w:lang w:val="es-PE"/>
        </w:rPr>
        <w:t>Gasocentro</w:t>
      </w:r>
      <w:r w:rsidR="00092A0D">
        <w:rPr>
          <w:rFonts w:cs="Arial"/>
          <w:spacing w:val="-1"/>
          <w:w w:val="105"/>
          <w:sz w:val="22"/>
          <w:szCs w:val="22"/>
          <w:lang w:val="es-PE"/>
        </w:rPr>
        <w:t>.</w:t>
      </w:r>
    </w:p>
    <w:p w:rsidR="00CE2A55" w:rsidRPr="00CE2A55" w:rsidRDefault="008B5980" w:rsidP="00CE2A55">
      <w:pPr>
        <w:widowControl w:val="0"/>
        <w:spacing w:before="338" w:after="0" w:line="240" w:lineRule="auto"/>
        <w:ind w:left="1843" w:right="49"/>
        <w:jc w:val="both"/>
        <w:rPr>
          <w:rFonts w:ascii="Arial" w:hAnsi="Arial" w:cs="Arial"/>
          <w:w w:val="105"/>
        </w:rPr>
      </w:pPr>
      <w:r w:rsidRPr="00CE2A55">
        <w:rPr>
          <w:rFonts w:ascii="Arial" w:hAnsi="Arial" w:cs="Arial"/>
          <w:w w:val="105"/>
        </w:rPr>
        <w:t>Para</w:t>
      </w:r>
      <w:r w:rsidRPr="00CE2A55">
        <w:rPr>
          <w:rFonts w:ascii="Arial" w:hAnsi="Arial" w:cs="Arial"/>
          <w:spacing w:val="1"/>
          <w:w w:val="105"/>
        </w:rPr>
        <w:t xml:space="preserve"> </w:t>
      </w:r>
      <w:r w:rsidRPr="00CE2A55">
        <w:rPr>
          <w:rFonts w:ascii="Arial" w:hAnsi="Arial" w:cs="Arial"/>
          <w:w w:val="105"/>
        </w:rPr>
        <w:t>delimitar</w:t>
      </w:r>
      <w:r w:rsidRPr="00CE2A55">
        <w:rPr>
          <w:rFonts w:ascii="Arial" w:hAnsi="Arial" w:cs="Arial"/>
          <w:spacing w:val="3"/>
          <w:w w:val="105"/>
        </w:rPr>
        <w:t xml:space="preserve"> </w:t>
      </w:r>
      <w:r w:rsidRPr="00CE2A55">
        <w:rPr>
          <w:rFonts w:ascii="Arial" w:hAnsi="Arial" w:cs="Arial"/>
          <w:w w:val="105"/>
        </w:rPr>
        <w:t>el área</w:t>
      </w:r>
      <w:r w:rsidRPr="00CE2A55">
        <w:rPr>
          <w:rFonts w:ascii="Arial" w:hAnsi="Arial" w:cs="Arial"/>
          <w:spacing w:val="3"/>
          <w:w w:val="105"/>
        </w:rPr>
        <w:t xml:space="preserve"> </w:t>
      </w:r>
      <w:r w:rsidRPr="00CE2A55">
        <w:rPr>
          <w:rFonts w:ascii="Arial" w:hAnsi="Arial" w:cs="Arial"/>
          <w:w w:val="105"/>
        </w:rPr>
        <w:t>de</w:t>
      </w:r>
      <w:r w:rsidRPr="00CE2A55">
        <w:rPr>
          <w:rFonts w:ascii="Arial" w:hAnsi="Arial" w:cs="Arial"/>
          <w:spacing w:val="1"/>
          <w:w w:val="105"/>
        </w:rPr>
        <w:t xml:space="preserve"> </w:t>
      </w:r>
      <w:r w:rsidRPr="00CE2A55">
        <w:rPr>
          <w:rFonts w:ascii="Arial" w:hAnsi="Arial" w:cs="Arial"/>
          <w:spacing w:val="-1"/>
          <w:w w:val="105"/>
        </w:rPr>
        <w:t>influencia</w:t>
      </w:r>
      <w:r w:rsidRPr="00CE2A55">
        <w:rPr>
          <w:rFonts w:ascii="Arial" w:hAnsi="Arial" w:cs="Arial"/>
          <w:spacing w:val="3"/>
          <w:w w:val="105"/>
        </w:rPr>
        <w:t xml:space="preserve"> </w:t>
      </w:r>
      <w:r w:rsidRPr="00CE2A55">
        <w:rPr>
          <w:rFonts w:ascii="Arial" w:hAnsi="Arial" w:cs="Arial"/>
          <w:spacing w:val="-1"/>
          <w:w w:val="105"/>
        </w:rPr>
        <w:t>indirecta</w:t>
      </w:r>
      <w:r w:rsidRPr="00CE2A55">
        <w:rPr>
          <w:rFonts w:ascii="Arial" w:hAnsi="Arial" w:cs="Arial"/>
          <w:spacing w:val="1"/>
          <w:w w:val="105"/>
        </w:rPr>
        <w:t xml:space="preserve"> </w:t>
      </w:r>
      <w:r w:rsidRPr="00CE2A55">
        <w:rPr>
          <w:rFonts w:ascii="Arial" w:hAnsi="Arial" w:cs="Arial"/>
          <w:w w:val="105"/>
        </w:rPr>
        <w:t>se</w:t>
      </w:r>
      <w:r w:rsidRPr="00CE2A55">
        <w:rPr>
          <w:rFonts w:ascii="Arial" w:hAnsi="Arial" w:cs="Arial"/>
          <w:spacing w:val="2"/>
          <w:w w:val="105"/>
        </w:rPr>
        <w:t xml:space="preserve"> </w:t>
      </w:r>
      <w:r w:rsidRPr="00CE2A55">
        <w:rPr>
          <w:rFonts w:ascii="Arial" w:hAnsi="Arial" w:cs="Arial"/>
          <w:w w:val="105"/>
        </w:rPr>
        <w:t>ha</w:t>
      </w:r>
      <w:r w:rsidRPr="00CE2A55">
        <w:rPr>
          <w:rFonts w:ascii="Arial" w:hAnsi="Arial" w:cs="Arial"/>
          <w:spacing w:val="1"/>
          <w:w w:val="105"/>
        </w:rPr>
        <w:t xml:space="preserve"> </w:t>
      </w:r>
      <w:r w:rsidRPr="00CE2A55">
        <w:rPr>
          <w:rFonts w:ascii="Arial" w:hAnsi="Arial" w:cs="Arial"/>
          <w:w w:val="105"/>
        </w:rPr>
        <w:t>tomado</w:t>
      </w:r>
      <w:r w:rsidRPr="00CE2A55">
        <w:rPr>
          <w:rFonts w:ascii="Arial" w:hAnsi="Arial" w:cs="Arial"/>
          <w:spacing w:val="2"/>
          <w:w w:val="105"/>
        </w:rPr>
        <w:t xml:space="preserve"> </w:t>
      </w:r>
      <w:r w:rsidRPr="00CE2A55">
        <w:rPr>
          <w:rFonts w:ascii="Arial" w:hAnsi="Arial" w:cs="Arial"/>
          <w:w w:val="105"/>
        </w:rPr>
        <w:t>como</w:t>
      </w:r>
      <w:r w:rsidRPr="00CE2A55">
        <w:rPr>
          <w:rFonts w:ascii="Arial" w:hAnsi="Arial" w:cs="Arial"/>
          <w:spacing w:val="38"/>
          <w:w w:val="103"/>
        </w:rPr>
        <w:t xml:space="preserve"> </w:t>
      </w:r>
      <w:r w:rsidRPr="00CE2A55">
        <w:rPr>
          <w:rFonts w:ascii="Arial" w:hAnsi="Arial" w:cs="Arial"/>
          <w:spacing w:val="-1"/>
          <w:w w:val="105"/>
        </w:rPr>
        <w:t>referencia</w:t>
      </w:r>
      <w:r w:rsidRPr="00CE2A55">
        <w:rPr>
          <w:rFonts w:ascii="Arial" w:hAnsi="Arial" w:cs="Arial"/>
          <w:w w:val="105"/>
        </w:rPr>
        <w:t xml:space="preserve"> </w:t>
      </w:r>
      <w:r w:rsidRPr="00CE2A55">
        <w:rPr>
          <w:rFonts w:ascii="Arial" w:hAnsi="Arial" w:cs="Arial"/>
          <w:spacing w:val="16"/>
          <w:w w:val="105"/>
        </w:rPr>
        <w:t xml:space="preserve"> </w:t>
      </w:r>
      <w:r w:rsidRPr="00CE2A55">
        <w:rPr>
          <w:rFonts w:ascii="Arial" w:hAnsi="Arial" w:cs="Arial"/>
          <w:w w:val="105"/>
        </w:rPr>
        <w:t xml:space="preserve">lo </w:t>
      </w:r>
      <w:r w:rsidRPr="00CE2A55">
        <w:rPr>
          <w:rFonts w:ascii="Arial" w:hAnsi="Arial" w:cs="Arial"/>
          <w:spacing w:val="16"/>
          <w:w w:val="105"/>
        </w:rPr>
        <w:t xml:space="preserve"> </w:t>
      </w:r>
      <w:r w:rsidRPr="00CE2A55">
        <w:rPr>
          <w:rFonts w:ascii="Arial" w:hAnsi="Arial" w:cs="Arial"/>
          <w:w w:val="105"/>
        </w:rPr>
        <w:t xml:space="preserve">indicado </w:t>
      </w:r>
      <w:r w:rsidRPr="00CE2A55">
        <w:rPr>
          <w:rFonts w:ascii="Arial" w:hAnsi="Arial" w:cs="Arial"/>
          <w:spacing w:val="16"/>
          <w:w w:val="105"/>
        </w:rPr>
        <w:t xml:space="preserve"> </w:t>
      </w:r>
      <w:r w:rsidRPr="00CE2A55">
        <w:rPr>
          <w:rFonts w:ascii="Arial" w:hAnsi="Arial" w:cs="Arial"/>
          <w:w w:val="105"/>
        </w:rPr>
        <w:t xml:space="preserve">en </w:t>
      </w:r>
      <w:r w:rsidRPr="00CE2A55">
        <w:rPr>
          <w:rFonts w:ascii="Arial" w:hAnsi="Arial" w:cs="Arial"/>
          <w:spacing w:val="17"/>
          <w:w w:val="105"/>
        </w:rPr>
        <w:t xml:space="preserve"> </w:t>
      </w:r>
      <w:r w:rsidRPr="00CE2A55">
        <w:rPr>
          <w:rFonts w:ascii="Arial" w:hAnsi="Arial" w:cs="Arial"/>
          <w:w w:val="105"/>
        </w:rPr>
        <w:t xml:space="preserve">el </w:t>
      </w:r>
      <w:r w:rsidRPr="00CE2A55">
        <w:rPr>
          <w:rFonts w:ascii="Arial" w:hAnsi="Arial" w:cs="Arial"/>
          <w:spacing w:val="15"/>
          <w:w w:val="105"/>
        </w:rPr>
        <w:t xml:space="preserve"> </w:t>
      </w:r>
      <w:r w:rsidRPr="00CE2A55">
        <w:rPr>
          <w:rFonts w:ascii="Arial" w:hAnsi="Arial" w:cs="Arial"/>
          <w:w w:val="105"/>
        </w:rPr>
        <w:t xml:space="preserve">D.S. </w:t>
      </w:r>
      <w:r w:rsidRPr="00CE2A55">
        <w:rPr>
          <w:rFonts w:ascii="Arial" w:hAnsi="Arial" w:cs="Arial"/>
          <w:spacing w:val="15"/>
          <w:w w:val="105"/>
        </w:rPr>
        <w:t xml:space="preserve"> </w:t>
      </w:r>
      <w:r w:rsidRPr="00CE2A55">
        <w:rPr>
          <w:rFonts w:ascii="Arial" w:hAnsi="Arial" w:cs="Arial"/>
          <w:w w:val="105"/>
        </w:rPr>
        <w:t xml:space="preserve">N° </w:t>
      </w:r>
      <w:r w:rsidRPr="00CE2A55">
        <w:rPr>
          <w:rFonts w:ascii="Arial" w:hAnsi="Arial" w:cs="Arial"/>
          <w:spacing w:val="16"/>
          <w:w w:val="105"/>
        </w:rPr>
        <w:t xml:space="preserve"> </w:t>
      </w:r>
      <w:r w:rsidRPr="00CE2A55">
        <w:rPr>
          <w:rFonts w:ascii="Arial" w:hAnsi="Arial" w:cs="Arial"/>
          <w:w w:val="105"/>
        </w:rPr>
        <w:t xml:space="preserve">027-94-EM </w:t>
      </w:r>
      <w:r w:rsidRPr="00CE2A55">
        <w:rPr>
          <w:rFonts w:ascii="Arial" w:hAnsi="Arial" w:cs="Arial"/>
          <w:spacing w:val="15"/>
          <w:w w:val="105"/>
        </w:rPr>
        <w:t xml:space="preserve"> </w:t>
      </w:r>
      <w:r w:rsidRPr="00CE2A55">
        <w:rPr>
          <w:rFonts w:ascii="Arial" w:hAnsi="Arial" w:cs="Arial"/>
          <w:spacing w:val="-1"/>
          <w:w w:val="105"/>
        </w:rPr>
        <w:t>“Reglamento</w:t>
      </w:r>
      <w:r w:rsidRPr="00CE2A55">
        <w:rPr>
          <w:rFonts w:ascii="Arial" w:hAnsi="Arial" w:cs="Arial"/>
          <w:w w:val="105"/>
        </w:rPr>
        <w:t xml:space="preserve"> </w:t>
      </w:r>
      <w:r w:rsidRPr="00CE2A55">
        <w:rPr>
          <w:rFonts w:ascii="Arial" w:hAnsi="Arial" w:cs="Arial"/>
          <w:spacing w:val="16"/>
          <w:w w:val="105"/>
        </w:rPr>
        <w:t xml:space="preserve"> </w:t>
      </w:r>
      <w:r w:rsidRPr="00CE2A55">
        <w:rPr>
          <w:rFonts w:ascii="Arial" w:hAnsi="Arial" w:cs="Arial"/>
          <w:w w:val="105"/>
        </w:rPr>
        <w:t>de</w:t>
      </w:r>
      <w:r w:rsidR="00CE2A55">
        <w:rPr>
          <w:rFonts w:ascii="Arial" w:hAnsi="Arial" w:cs="Arial"/>
          <w:w w:val="105"/>
        </w:rPr>
        <w:t xml:space="preserve"> </w:t>
      </w:r>
      <w:r w:rsidR="00CE2A55" w:rsidRPr="00CE2A55">
        <w:rPr>
          <w:rFonts w:ascii="Arial" w:hAnsi="Arial" w:cs="Arial"/>
          <w:w w:val="105"/>
        </w:rPr>
        <w:t xml:space="preserve">Seguridad para Instalaciones y Transportes de Gas Licuado de Petróleo” Artículo 7°: </w:t>
      </w:r>
      <w:r w:rsidR="00636E63" w:rsidRPr="00636E63">
        <w:rPr>
          <w:rFonts w:ascii="Arial" w:hAnsi="Arial" w:cs="Arial"/>
          <w:i/>
          <w:w w:val="105"/>
        </w:rPr>
        <w:t xml:space="preserve">Los </w:t>
      </w:r>
      <w:proofErr w:type="spellStart"/>
      <w:r w:rsidR="00636E63" w:rsidRPr="00636E63">
        <w:rPr>
          <w:rFonts w:ascii="Arial" w:hAnsi="Arial" w:cs="Arial"/>
          <w:i/>
          <w:w w:val="105"/>
        </w:rPr>
        <w:t>Gasocentros</w:t>
      </w:r>
      <w:proofErr w:type="spellEnd"/>
      <w:r w:rsidR="00CE2A55" w:rsidRPr="00CE2A55">
        <w:rPr>
          <w:rFonts w:ascii="Arial" w:hAnsi="Arial" w:cs="Arial"/>
          <w:i/>
          <w:w w:val="105"/>
        </w:rPr>
        <w:t xml:space="preserve"> en ningún caso podrán ubicarse a una distancia menor a 50m. </w:t>
      </w:r>
      <w:proofErr w:type="gramStart"/>
      <w:r w:rsidR="00CE2A55" w:rsidRPr="00CE2A55">
        <w:rPr>
          <w:rFonts w:ascii="Arial" w:hAnsi="Arial" w:cs="Arial"/>
          <w:i/>
          <w:w w:val="105"/>
        </w:rPr>
        <w:t>de</w:t>
      </w:r>
      <w:proofErr w:type="gramEnd"/>
      <w:r w:rsidR="00CE2A55" w:rsidRPr="00CE2A55">
        <w:rPr>
          <w:rFonts w:ascii="Arial" w:hAnsi="Arial" w:cs="Arial"/>
          <w:i/>
          <w:w w:val="105"/>
        </w:rPr>
        <w:t xml:space="preserve"> estaciones o subestaciones eléctric</w:t>
      </w:r>
      <w:r w:rsidR="00636E63">
        <w:rPr>
          <w:rFonts w:ascii="Arial" w:hAnsi="Arial" w:cs="Arial"/>
          <w:i/>
          <w:w w:val="105"/>
        </w:rPr>
        <w:t>as y a menos de 5</w:t>
      </w:r>
      <w:r w:rsidR="00CE2A55" w:rsidRPr="00CE2A55">
        <w:rPr>
          <w:rFonts w:ascii="Arial" w:hAnsi="Arial" w:cs="Arial"/>
          <w:i/>
          <w:w w:val="105"/>
        </w:rPr>
        <w:t xml:space="preserve">0m. </w:t>
      </w:r>
      <w:proofErr w:type="gramStart"/>
      <w:r w:rsidR="00CE2A55" w:rsidRPr="00CE2A55">
        <w:rPr>
          <w:rFonts w:ascii="Arial" w:hAnsi="Arial" w:cs="Arial"/>
          <w:i/>
          <w:w w:val="105"/>
        </w:rPr>
        <w:t>de</w:t>
      </w:r>
      <w:proofErr w:type="gramEnd"/>
      <w:r w:rsidR="00CE2A55" w:rsidRPr="00CE2A55">
        <w:rPr>
          <w:rFonts w:ascii="Arial" w:hAnsi="Arial" w:cs="Arial"/>
          <w:i/>
          <w:w w:val="105"/>
        </w:rPr>
        <w:t xml:space="preserve"> locales públicos como escuelas, hospitales, cines, iglesias, centros comerciales u otros donde se realicen concentraciones de público ya sea que existan o estén previsto en planes urbanos</w:t>
      </w:r>
      <w:r w:rsidR="00CE2A55" w:rsidRPr="00CE2A55">
        <w:rPr>
          <w:rFonts w:ascii="Arial" w:hAnsi="Arial" w:cs="Arial"/>
          <w:w w:val="105"/>
        </w:rPr>
        <w:t>.</w:t>
      </w:r>
    </w:p>
    <w:p w:rsidR="00CE2A55" w:rsidRDefault="00CE2A55" w:rsidP="00CE2A55">
      <w:pPr>
        <w:widowControl w:val="0"/>
        <w:spacing w:before="338" w:after="0" w:line="240" w:lineRule="auto"/>
        <w:ind w:left="1843" w:right="49"/>
        <w:jc w:val="both"/>
        <w:rPr>
          <w:rFonts w:ascii="Arial" w:hAnsi="Arial" w:cs="Arial"/>
          <w:w w:val="105"/>
        </w:rPr>
      </w:pPr>
      <w:r w:rsidRPr="00CE2A55">
        <w:rPr>
          <w:rFonts w:ascii="Arial" w:hAnsi="Arial" w:cs="Arial"/>
          <w:w w:val="105"/>
        </w:rPr>
        <w:t>Ver Anexo N° 4 – Mapa de Área de Influencia – Lámina AI.</w:t>
      </w:r>
    </w:p>
    <w:p w:rsidR="00CE2A55" w:rsidRPr="00CE2A55" w:rsidRDefault="00CE2A55" w:rsidP="002A1260">
      <w:pPr>
        <w:pStyle w:val="Prrafodelista"/>
        <w:widowControl w:val="0"/>
        <w:numPr>
          <w:ilvl w:val="0"/>
          <w:numId w:val="16"/>
        </w:numPr>
        <w:spacing w:before="338" w:after="0" w:line="240" w:lineRule="auto"/>
        <w:ind w:left="851" w:right="49"/>
        <w:jc w:val="both"/>
        <w:rPr>
          <w:rFonts w:ascii="Arial" w:eastAsia="Arial" w:hAnsi="Arial" w:cs="Arial"/>
        </w:rPr>
      </w:pPr>
      <w:r w:rsidRPr="00CE2A55">
        <w:rPr>
          <w:rFonts w:ascii="Arial" w:eastAsia="Arial" w:hAnsi="Arial" w:cs="Arial"/>
          <w:b/>
          <w:u w:val="thick"/>
        </w:rPr>
        <w:t>Napa Freática</w:t>
      </w:r>
    </w:p>
    <w:p w:rsidR="00636E63" w:rsidRPr="00636E63" w:rsidRDefault="00636E63" w:rsidP="00CE2A55">
      <w:pPr>
        <w:widowControl w:val="0"/>
        <w:spacing w:before="338" w:after="0" w:line="240" w:lineRule="auto"/>
        <w:ind w:left="851" w:right="49"/>
        <w:jc w:val="both"/>
        <w:rPr>
          <w:rFonts w:ascii="Arial" w:eastAsia="Arial" w:hAnsi="Arial" w:cs="Arial"/>
          <w:lang w:val="es-ES"/>
        </w:rPr>
      </w:pPr>
      <w:r>
        <w:rPr>
          <w:rFonts w:ascii="Arial" w:eastAsia="Arial" w:hAnsi="Arial" w:cs="Arial"/>
          <w:lang w:val="es-ES"/>
        </w:rPr>
        <w:t>La napa freática se encuentra a 6m de profundidad. Se ha tomado como referencia un (01) pozo de agua ubicado dentro de la Planta envasadora de GLP que se encuentra en el lado posterior del futuro Gasocentro.</w:t>
      </w:r>
    </w:p>
    <w:p w:rsidR="00CE2A55" w:rsidRDefault="00CE2A55" w:rsidP="00CE2A55">
      <w:pPr>
        <w:widowControl w:val="0"/>
        <w:spacing w:before="338" w:after="0" w:line="240" w:lineRule="auto"/>
        <w:ind w:left="851" w:right="49"/>
        <w:jc w:val="both"/>
        <w:rPr>
          <w:rFonts w:ascii="Arial" w:eastAsia="Arial" w:hAnsi="Arial" w:cs="Arial"/>
        </w:rPr>
      </w:pPr>
      <w:r w:rsidRPr="00CE2A55">
        <w:rPr>
          <w:rFonts w:ascii="Arial" w:eastAsia="Arial" w:hAnsi="Arial" w:cs="Arial"/>
        </w:rPr>
        <w:t>No existe ninguna fuente de agua superficial cercana al área del Proyecto, la única fuente de ag</w:t>
      </w:r>
      <w:r w:rsidR="00636E63">
        <w:rPr>
          <w:rFonts w:ascii="Arial" w:eastAsia="Arial" w:hAnsi="Arial" w:cs="Arial"/>
        </w:rPr>
        <w:t>ua superficial es el río Huallaga</w:t>
      </w:r>
      <w:r w:rsidRPr="00CE2A55">
        <w:rPr>
          <w:rFonts w:ascii="Arial" w:eastAsia="Arial" w:hAnsi="Arial" w:cs="Arial"/>
        </w:rPr>
        <w:t>, que se en</w:t>
      </w:r>
      <w:r w:rsidR="00636E63">
        <w:rPr>
          <w:rFonts w:ascii="Arial" w:eastAsia="Arial" w:hAnsi="Arial" w:cs="Arial"/>
        </w:rPr>
        <w:t>cuentra aproximadamente a 120 m</w:t>
      </w:r>
      <w:r w:rsidRPr="00CE2A55">
        <w:rPr>
          <w:rFonts w:ascii="Arial" w:eastAsia="Arial" w:hAnsi="Arial" w:cs="Arial"/>
        </w:rPr>
        <w:t>. de distancia del Proyecto.</w:t>
      </w:r>
    </w:p>
    <w:p w:rsidR="00CE2A55" w:rsidRPr="00CE2A55" w:rsidRDefault="00CE2A55" w:rsidP="002A1260">
      <w:pPr>
        <w:pStyle w:val="Prrafodelista"/>
        <w:widowControl w:val="0"/>
        <w:numPr>
          <w:ilvl w:val="0"/>
          <w:numId w:val="16"/>
        </w:numPr>
        <w:spacing w:before="338" w:after="0" w:line="240" w:lineRule="auto"/>
        <w:ind w:left="851" w:right="49"/>
        <w:jc w:val="both"/>
        <w:rPr>
          <w:rFonts w:ascii="Arial" w:eastAsia="Arial" w:hAnsi="Arial" w:cs="Arial"/>
        </w:rPr>
      </w:pPr>
      <w:r w:rsidRPr="00CE2A55">
        <w:rPr>
          <w:rFonts w:ascii="Arial" w:eastAsia="Arial" w:hAnsi="Arial" w:cs="Arial"/>
          <w:b/>
          <w:u w:val="thick"/>
        </w:rPr>
        <w:t>Principales Problemas Ambientales Actuales en el Área de Influencia</w:t>
      </w:r>
      <w:r w:rsidRPr="00CE2A55">
        <w:rPr>
          <w:rFonts w:ascii="Arial" w:eastAsia="Arial" w:hAnsi="Arial" w:cs="Arial"/>
          <w:b/>
        </w:rPr>
        <w:t xml:space="preserve"> </w:t>
      </w:r>
      <w:r w:rsidRPr="00CE2A55">
        <w:rPr>
          <w:rFonts w:ascii="Arial" w:eastAsia="Arial" w:hAnsi="Arial" w:cs="Arial"/>
          <w:b/>
          <w:u w:val="thick"/>
        </w:rPr>
        <w:t>del Proyecto</w:t>
      </w:r>
    </w:p>
    <w:p w:rsidR="00CE2A55" w:rsidRPr="00CE2A55" w:rsidRDefault="00CE2A55" w:rsidP="00CE2A55">
      <w:pPr>
        <w:widowControl w:val="0"/>
        <w:spacing w:before="338" w:after="0" w:line="240" w:lineRule="auto"/>
        <w:ind w:left="851" w:right="49"/>
        <w:jc w:val="both"/>
        <w:rPr>
          <w:rFonts w:ascii="Arial" w:eastAsia="Arial" w:hAnsi="Arial" w:cs="Arial"/>
        </w:rPr>
      </w:pPr>
      <w:r w:rsidRPr="00CE2A55">
        <w:rPr>
          <w:rFonts w:ascii="Arial" w:eastAsia="Arial" w:hAnsi="Arial" w:cs="Arial"/>
        </w:rPr>
        <w:t xml:space="preserve">Los principales problemas ambientales existentes en el área de influencia del Proyecto son las emisiones de material particulado, gases de combustión y ruido, provenientes de tráfico vehicular que circula por la </w:t>
      </w:r>
      <w:r w:rsidR="007B2702">
        <w:rPr>
          <w:rFonts w:ascii="Arial" w:eastAsia="Arial" w:hAnsi="Arial" w:cs="Arial"/>
        </w:rPr>
        <w:t>Carretera Huánuco - A</w:t>
      </w:r>
      <w:r w:rsidR="00636E63">
        <w:rPr>
          <w:rFonts w:ascii="Arial" w:eastAsia="Arial" w:hAnsi="Arial" w:cs="Arial"/>
        </w:rPr>
        <w:t>eropuerto.</w:t>
      </w:r>
    </w:p>
    <w:p w:rsidR="00CE2A55" w:rsidRPr="00CE2A55" w:rsidRDefault="00CE2A55" w:rsidP="002A1260">
      <w:pPr>
        <w:pStyle w:val="Prrafodelista"/>
        <w:widowControl w:val="0"/>
        <w:numPr>
          <w:ilvl w:val="0"/>
          <w:numId w:val="16"/>
        </w:numPr>
        <w:spacing w:before="338" w:after="0" w:line="240" w:lineRule="auto"/>
        <w:ind w:left="851" w:right="49"/>
        <w:jc w:val="both"/>
        <w:rPr>
          <w:rFonts w:ascii="Arial" w:eastAsia="Arial" w:hAnsi="Arial" w:cs="Arial"/>
        </w:rPr>
      </w:pPr>
      <w:r w:rsidRPr="00CE2A55">
        <w:rPr>
          <w:rFonts w:ascii="Arial" w:eastAsia="Arial" w:hAnsi="Arial" w:cs="Arial"/>
          <w:b/>
          <w:u w:val="thick"/>
        </w:rPr>
        <w:t>Tipo de Zonificación</w:t>
      </w:r>
    </w:p>
    <w:p w:rsidR="00BC588B" w:rsidRDefault="00CE2A55" w:rsidP="00CE2A55">
      <w:pPr>
        <w:widowControl w:val="0"/>
        <w:spacing w:before="338" w:after="0" w:line="240" w:lineRule="auto"/>
        <w:ind w:left="851" w:right="49"/>
        <w:jc w:val="both"/>
        <w:rPr>
          <w:rFonts w:ascii="Arial" w:eastAsia="Arial" w:hAnsi="Arial" w:cs="Arial"/>
        </w:rPr>
      </w:pPr>
      <w:r w:rsidRPr="00CE2A55">
        <w:rPr>
          <w:rFonts w:ascii="Arial" w:eastAsia="Arial" w:hAnsi="Arial" w:cs="Arial"/>
        </w:rPr>
        <w:t>El área del Proyecto c</w:t>
      </w:r>
      <w:r w:rsidR="00636E63">
        <w:rPr>
          <w:rFonts w:ascii="Arial" w:eastAsia="Arial" w:hAnsi="Arial" w:cs="Arial"/>
        </w:rPr>
        <w:t>orresponde a una zona rural</w:t>
      </w:r>
      <w:r w:rsidRPr="00CE2A55">
        <w:rPr>
          <w:rFonts w:ascii="Arial" w:eastAsia="Arial" w:hAnsi="Arial" w:cs="Arial"/>
        </w:rPr>
        <w:t>.</w:t>
      </w:r>
    </w:p>
    <w:p w:rsidR="005C2D85" w:rsidRDefault="005C2D85" w:rsidP="00CE2A55">
      <w:pPr>
        <w:widowControl w:val="0"/>
        <w:spacing w:before="338" w:after="0" w:line="240" w:lineRule="auto"/>
        <w:ind w:left="851" w:right="49"/>
        <w:jc w:val="both"/>
        <w:rPr>
          <w:rFonts w:ascii="Arial" w:eastAsia="Arial" w:hAnsi="Arial" w:cs="Arial"/>
        </w:rPr>
      </w:pPr>
    </w:p>
    <w:p w:rsidR="005C2D85" w:rsidRDefault="005C2D85" w:rsidP="00CE2A55">
      <w:pPr>
        <w:widowControl w:val="0"/>
        <w:spacing w:before="338" w:after="0" w:line="240" w:lineRule="auto"/>
        <w:ind w:left="851" w:right="49"/>
        <w:jc w:val="both"/>
        <w:rPr>
          <w:rFonts w:ascii="Arial" w:eastAsia="Arial" w:hAnsi="Arial" w:cs="Arial"/>
        </w:rPr>
      </w:pPr>
    </w:p>
    <w:p w:rsidR="005C2D85" w:rsidRDefault="005C2D85" w:rsidP="00CE2A55">
      <w:pPr>
        <w:widowControl w:val="0"/>
        <w:spacing w:before="338" w:after="0" w:line="240" w:lineRule="auto"/>
        <w:ind w:left="851" w:right="49"/>
        <w:jc w:val="both"/>
        <w:rPr>
          <w:rFonts w:ascii="Arial" w:eastAsia="Arial" w:hAnsi="Arial" w:cs="Arial"/>
        </w:rPr>
      </w:pPr>
    </w:p>
    <w:p w:rsidR="005C2D85" w:rsidRPr="00CE2A55" w:rsidRDefault="005C2D85" w:rsidP="00CE2A55">
      <w:pPr>
        <w:widowControl w:val="0"/>
        <w:spacing w:before="338" w:after="0" w:line="240" w:lineRule="auto"/>
        <w:ind w:left="851" w:right="49"/>
        <w:jc w:val="both"/>
        <w:rPr>
          <w:rFonts w:ascii="Arial" w:eastAsia="Arial" w:hAnsi="Arial" w:cs="Arial"/>
        </w:rPr>
      </w:pPr>
    </w:p>
    <w:p w:rsidR="00484546" w:rsidRDefault="00F60492" w:rsidP="00484546">
      <w:pPr>
        <w:pStyle w:val="Prrafodelista"/>
        <w:widowControl w:val="0"/>
        <w:numPr>
          <w:ilvl w:val="0"/>
          <w:numId w:val="1"/>
        </w:numPr>
        <w:spacing w:before="338" w:after="0" w:line="240" w:lineRule="auto"/>
        <w:ind w:left="426" w:right="49"/>
        <w:jc w:val="both"/>
        <w:rPr>
          <w:rFonts w:ascii="Arial" w:eastAsia="Calibri" w:hAnsi="Arial" w:cs="Arial"/>
          <w:b/>
          <w:w w:val="105"/>
          <w:sz w:val="20"/>
        </w:rPr>
      </w:pPr>
      <w:r>
        <w:rPr>
          <w:rFonts w:ascii="Arial" w:eastAsia="Calibri" w:hAnsi="Arial" w:cs="Arial"/>
          <w:b/>
          <w:w w:val="105"/>
          <w:sz w:val="20"/>
        </w:rPr>
        <w:lastRenderedPageBreak/>
        <w:t>I</w:t>
      </w:r>
      <w:r w:rsidR="00CE2A55" w:rsidRPr="00CE2A55">
        <w:rPr>
          <w:rFonts w:ascii="Arial" w:eastAsia="Calibri" w:hAnsi="Arial" w:cs="Arial"/>
          <w:b/>
          <w:w w:val="105"/>
          <w:sz w:val="20"/>
        </w:rPr>
        <w:t>DENTIFICACIÓN Y EVALUACIÓN DE LOS IMPACTOS:</w:t>
      </w:r>
    </w:p>
    <w:p w:rsidR="00CE2A55" w:rsidRPr="00CE2A55" w:rsidRDefault="00CE2A55" w:rsidP="00CE2A55">
      <w:pPr>
        <w:pStyle w:val="Prrafodelista"/>
        <w:widowControl w:val="0"/>
        <w:spacing w:before="338" w:after="0" w:line="240" w:lineRule="auto"/>
        <w:ind w:left="426" w:right="49"/>
        <w:jc w:val="both"/>
        <w:rPr>
          <w:rFonts w:ascii="Arial" w:eastAsia="Calibri" w:hAnsi="Arial" w:cs="Arial"/>
          <w:b/>
          <w:w w:val="105"/>
          <w:sz w:val="20"/>
        </w:rPr>
      </w:pPr>
    </w:p>
    <w:p w:rsidR="00CE2A55" w:rsidRPr="00CE2A55" w:rsidRDefault="00CE2A55" w:rsidP="002A1260">
      <w:pPr>
        <w:pStyle w:val="Prrafodelista"/>
        <w:widowControl w:val="0"/>
        <w:numPr>
          <w:ilvl w:val="0"/>
          <w:numId w:val="21"/>
        </w:numPr>
        <w:spacing w:before="338" w:after="0" w:line="240" w:lineRule="auto"/>
        <w:ind w:left="851" w:right="49"/>
        <w:jc w:val="both"/>
        <w:rPr>
          <w:rFonts w:ascii="Arial" w:eastAsia="Arial" w:hAnsi="Arial" w:cs="Arial"/>
          <w:lang w:val="en-US"/>
        </w:rPr>
      </w:pPr>
      <w:proofErr w:type="spellStart"/>
      <w:r w:rsidRPr="00CE2A55">
        <w:rPr>
          <w:rFonts w:ascii="Arial" w:eastAsia="Arial" w:hAnsi="Arial" w:cs="Arial"/>
          <w:b/>
          <w:u w:val="thick"/>
          <w:lang w:val="en-US"/>
        </w:rPr>
        <w:t>Etapa</w:t>
      </w:r>
      <w:proofErr w:type="spellEnd"/>
      <w:r w:rsidRPr="00CE2A55">
        <w:rPr>
          <w:rFonts w:ascii="Arial" w:eastAsia="Arial" w:hAnsi="Arial" w:cs="Arial"/>
          <w:b/>
          <w:u w:val="thick"/>
          <w:lang w:val="en-US"/>
        </w:rPr>
        <w:t xml:space="preserve"> de </w:t>
      </w:r>
      <w:proofErr w:type="spellStart"/>
      <w:r w:rsidRPr="00CE2A55">
        <w:rPr>
          <w:rFonts w:ascii="Arial" w:eastAsia="Arial" w:hAnsi="Arial" w:cs="Arial"/>
          <w:b/>
          <w:u w:val="thick"/>
          <w:lang w:val="en-US"/>
        </w:rPr>
        <w:t>Construcción</w:t>
      </w:r>
      <w:proofErr w:type="spellEnd"/>
    </w:p>
    <w:p w:rsidR="00CE2A55" w:rsidRPr="00CE2A55" w:rsidRDefault="00CE2A55" w:rsidP="002A1260">
      <w:pPr>
        <w:widowControl w:val="0"/>
        <w:numPr>
          <w:ilvl w:val="1"/>
          <w:numId w:val="20"/>
        </w:numPr>
        <w:spacing w:before="338" w:after="0" w:line="240" w:lineRule="auto"/>
        <w:ind w:left="1418" w:right="49"/>
        <w:jc w:val="both"/>
        <w:rPr>
          <w:rFonts w:ascii="Arial" w:eastAsia="Arial" w:hAnsi="Arial" w:cs="Arial"/>
        </w:rPr>
      </w:pPr>
      <w:r w:rsidRPr="00CE2A55">
        <w:rPr>
          <w:rFonts w:ascii="Arial" w:eastAsia="Arial" w:hAnsi="Arial" w:cs="Arial"/>
          <w:b/>
          <w:bCs/>
        </w:rPr>
        <w:t>BREVE DESCRIPCIÓN DE LAS ACTIVIDADES DEL PROYECTO</w:t>
      </w:r>
    </w:p>
    <w:p w:rsidR="00CE2A55" w:rsidRPr="00CE2A55" w:rsidRDefault="00CE2A55" w:rsidP="002A1260">
      <w:pPr>
        <w:widowControl w:val="0"/>
        <w:numPr>
          <w:ilvl w:val="2"/>
          <w:numId w:val="20"/>
        </w:numPr>
        <w:spacing w:before="338" w:after="0" w:line="240" w:lineRule="auto"/>
        <w:ind w:left="1843" w:right="49"/>
        <w:jc w:val="both"/>
        <w:rPr>
          <w:rFonts w:ascii="Arial" w:eastAsia="Arial" w:hAnsi="Arial" w:cs="Arial"/>
          <w:lang w:val="en-US"/>
        </w:rPr>
      </w:pPr>
      <w:proofErr w:type="spellStart"/>
      <w:r w:rsidRPr="00CE2A55">
        <w:rPr>
          <w:rFonts w:ascii="Arial" w:eastAsia="Arial" w:hAnsi="Arial" w:cs="Arial"/>
          <w:b/>
          <w:u w:val="thick"/>
          <w:lang w:val="en-US"/>
        </w:rPr>
        <w:t>Distribución</w:t>
      </w:r>
      <w:proofErr w:type="spellEnd"/>
      <w:r w:rsidRPr="00CE2A55">
        <w:rPr>
          <w:rFonts w:ascii="Arial" w:eastAsia="Arial" w:hAnsi="Arial" w:cs="Arial"/>
          <w:b/>
          <w:u w:val="thick"/>
          <w:lang w:val="en-US"/>
        </w:rPr>
        <w:t xml:space="preserve"> </w:t>
      </w:r>
      <w:r w:rsidR="00774466">
        <w:rPr>
          <w:rFonts w:ascii="Arial" w:eastAsia="Arial" w:hAnsi="Arial" w:cs="Arial"/>
          <w:b/>
          <w:u w:val="thick"/>
          <w:lang w:val="en-US"/>
        </w:rPr>
        <w:t>del Gasocentro</w:t>
      </w:r>
    </w:p>
    <w:p w:rsidR="00CE2A55" w:rsidRPr="00CE2A55" w:rsidRDefault="00CE2A55" w:rsidP="00B74072">
      <w:pPr>
        <w:widowControl w:val="0"/>
        <w:spacing w:before="338" w:after="0" w:line="240" w:lineRule="auto"/>
        <w:ind w:left="1843" w:right="49"/>
        <w:jc w:val="both"/>
        <w:rPr>
          <w:rFonts w:ascii="Arial" w:eastAsia="Arial" w:hAnsi="Arial" w:cs="Arial"/>
        </w:rPr>
      </w:pPr>
      <w:r w:rsidRPr="00CE2A55">
        <w:rPr>
          <w:rFonts w:ascii="Arial" w:eastAsia="Arial" w:hAnsi="Arial" w:cs="Arial"/>
        </w:rPr>
        <w:t>El Proyecto comprende las siguientes zonas principales:</w:t>
      </w:r>
    </w:p>
    <w:p w:rsidR="00CE2A55" w:rsidRPr="00CE2A55" w:rsidRDefault="00CE2A55" w:rsidP="00B74072">
      <w:pPr>
        <w:widowControl w:val="0"/>
        <w:spacing w:before="338" w:after="0" w:line="240" w:lineRule="auto"/>
        <w:ind w:left="1843" w:right="49"/>
        <w:jc w:val="both"/>
        <w:rPr>
          <w:rFonts w:ascii="Arial" w:eastAsia="Arial" w:hAnsi="Arial" w:cs="Arial"/>
        </w:rPr>
      </w:pPr>
      <w:r w:rsidRPr="00CE2A55">
        <w:rPr>
          <w:rFonts w:ascii="Arial" w:eastAsia="Arial" w:hAnsi="Arial" w:cs="Arial"/>
          <w:b/>
        </w:rPr>
        <w:t>Zona de Almacenamiento y Recepción de GLP.-</w:t>
      </w:r>
    </w:p>
    <w:p w:rsidR="00CE2A55" w:rsidRPr="00CE2A55" w:rsidRDefault="00CE2A55" w:rsidP="00B74072">
      <w:pPr>
        <w:widowControl w:val="0"/>
        <w:spacing w:before="338" w:after="0" w:line="240" w:lineRule="auto"/>
        <w:ind w:left="1843" w:right="49"/>
        <w:jc w:val="both"/>
        <w:rPr>
          <w:rFonts w:ascii="Arial" w:eastAsia="Arial" w:hAnsi="Arial" w:cs="Arial"/>
        </w:rPr>
      </w:pPr>
      <w:r w:rsidRPr="00CE2A55">
        <w:rPr>
          <w:rFonts w:ascii="Arial" w:eastAsia="Arial" w:hAnsi="Arial" w:cs="Arial"/>
        </w:rPr>
        <w:t>Invol</w:t>
      </w:r>
      <w:r w:rsidR="006339F5">
        <w:rPr>
          <w:rFonts w:ascii="Arial" w:eastAsia="Arial" w:hAnsi="Arial" w:cs="Arial"/>
        </w:rPr>
        <w:t>ucra el área donde se instalará</w:t>
      </w:r>
      <w:r w:rsidRPr="00CE2A55">
        <w:rPr>
          <w:rFonts w:ascii="Arial" w:eastAsia="Arial" w:hAnsi="Arial" w:cs="Arial"/>
        </w:rPr>
        <w:t xml:space="preserve"> </w:t>
      </w:r>
      <w:r w:rsidR="006339F5">
        <w:rPr>
          <w:rFonts w:ascii="Arial" w:eastAsia="Arial" w:hAnsi="Arial" w:cs="Arial"/>
        </w:rPr>
        <w:t>un (01)</w:t>
      </w:r>
      <w:r w:rsidRPr="00CE2A55">
        <w:rPr>
          <w:rFonts w:ascii="Arial" w:eastAsia="Arial" w:hAnsi="Arial" w:cs="Arial"/>
        </w:rPr>
        <w:t xml:space="preserve"> tanque</w:t>
      </w:r>
      <w:r w:rsidR="006339F5">
        <w:rPr>
          <w:rFonts w:ascii="Arial" w:eastAsia="Arial" w:hAnsi="Arial" w:cs="Arial"/>
        </w:rPr>
        <w:t xml:space="preserve"> vertical soterrado </w:t>
      </w:r>
      <w:r w:rsidRPr="00CE2A55">
        <w:rPr>
          <w:rFonts w:ascii="Arial" w:eastAsia="Arial" w:hAnsi="Arial" w:cs="Arial"/>
        </w:rPr>
        <w:t xml:space="preserve">de almacenamiento de GLP y sus respectivas conexiones para </w:t>
      </w:r>
      <w:proofErr w:type="spellStart"/>
      <w:r w:rsidRPr="00CE2A55">
        <w:rPr>
          <w:rFonts w:ascii="Arial" w:eastAsia="Arial" w:hAnsi="Arial" w:cs="Arial"/>
        </w:rPr>
        <w:t>recepcionar</w:t>
      </w:r>
      <w:proofErr w:type="spellEnd"/>
      <w:r w:rsidRPr="00CE2A55">
        <w:rPr>
          <w:rFonts w:ascii="Arial" w:eastAsia="Arial" w:hAnsi="Arial" w:cs="Arial"/>
        </w:rPr>
        <w:t xml:space="preserve"> y traseg</w:t>
      </w:r>
      <w:r w:rsidR="006339F5">
        <w:rPr>
          <w:rFonts w:ascii="Arial" w:eastAsia="Arial" w:hAnsi="Arial" w:cs="Arial"/>
        </w:rPr>
        <w:t>ar el GLP a la zona de</w:t>
      </w:r>
      <w:r w:rsidR="00F92A9A">
        <w:rPr>
          <w:rFonts w:ascii="Arial" w:eastAsia="Arial" w:hAnsi="Arial" w:cs="Arial"/>
        </w:rPr>
        <w:t xml:space="preserve"> </w:t>
      </w:r>
      <w:r w:rsidR="006339F5">
        <w:rPr>
          <w:rFonts w:ascii="Arial" w:eastAsia="Arial" w:hAnsi="Arial" w:cs="Arial"/>
        </w:rPr>
        <w:t>l</w:t>
      </w:r>
      <w:r w:rsidR="00F92A9A">
        <w:rPr>
          <w:rFonts w:ascii="Arial" w:eastAsia="Arial" w:hAnsi="Arial" w:cs="Arial"/>
        </w:rPr>
        <w:t xml:space="preserve">a isla de </w:t>
      </w:r>
      <w:proofErr w:type="spellStart"/>
      <w:r w:rsidR="00F92A9A">
        <w:rPr>
          <w:rFonts w:ascii="Arial" w:eastAsia="Arial" w:hAnsi="Arial" w:cs="Arial"/>
        </w:rPr>
        <w:t>depsacho</w:t>
      </w:r>
      <w:proofErr w:type="spellEnd"/>
      <w:r w:rsidR="00F92A9A">
        <w:rPr>
          <w:rFonts w:ascii="Arial" w:eastAsia="Arial" w:hAnsi="Arial" w:cs="Arial"/>
        </w:rPr>
        <w:t xml:space="preserve"> (02 dispensadores)</w:t>
      </w:r>
      <w:r w:rsidR="006339F5">
        <w:rPr>
          <w:rFonts w:ascii="Arial" w:eastAsia="Arial" w:hAnsi="Arial" w:cs="Arial"/>
        </w:rPr>
        <w:t xml:space="preserve"> para la </w:t>
      </w:r>
      <w:r w:rsidR="00F92A9A">
        <w:rPr>
          <w:rFonts w:ascii="Arial" w:eastAsia="Arial" w:hAnsi="Arial" w:cs="Arial"/>
        </w:rPr>
        <w:t>v</w:t>
      </w:r>
      <w:r w:rsidR="006339F5">
        <w:rPr>
          <w:rFonts w:ascii="Arial" w:eastAsia="Arial" w:hAnsi="Arial" w:cs="Arial"/>
        </w:rPr>
        <w:t>enta a los vehículos.</w:t>
      </w:r>
    </w:p>
    <w:p w:rsidR="00B74072" w:rsidRPr="00B74072" w:rsidRDefault="00B74072" w:rsidP="00B74072">
      <w:pPr>
        <w:widowControl w:val="0"/>
        <w:spacing w:before="338" w:after="0" w:line="240" w:lineRule="auto"/>
        <w:ind w:left="1843" w:right="49"/>
        <w:jc w:val="both"/>
        <w:rPr>
          <w:rFonts w:ascii="Arial" w:eastAsia="Arial" w:hAnsi="Arial" w:cs="Arial"/>
        </w:rPr>
      </w:pPr>
      <w:r w:rsidRPr="00B74072">
        <w:rPr>
          <w:rFonts w:ascii="Arial" w:eastAsia="Arial" w:hAnsi="Arial" w:cs="Arial"/>
          <w:b/>
        </w:rPr>
        <w:t>P</w:t>
      </w:r>
      <w:r w:rsidR="00636E63">
        <w:rPr>
          <w:rFonts w:ascii="Arial" w:eastAsia="Arial" w:hAnsi="Arial" w:cs="Arial"/>
          <w:b/>
        </w:rPr>
        <w:t>atio de Maniobras</w:t>
      </w:r>
      <w:r w:rsidRPr="00B74072">
        <w:rPr>
          <w:rFonts w:ascii="Arial" w:eastAsia="Arial" w:hAnsi="Arial" w:cs="Arial"/>
          <w:b/>
        </w:rPr>
        <w:t>.-</w:t>
      </w:r>
    </w:p>
    <w:p w:rsidR="00B74072" w:rsidRPr="00B74072" w:rsidRDefault="00636E63" w:rsidP="00B74072">
      <w:pPr>
        <w:widowControl w:val="0"/>
        <w:spacing w:before="338" w:after="0" w:line="240" w:lineRule="auto"/>
        <w:ind w:left="1843" w:right="49"/>
        <w:jc w:val="both"/>
        <w:rPr>
          <w:rFonts w:ascii="Arial" w:eastAsia="Arial" w:hAnsi="Arial" w:cs="Arial"/>
        </w:rPr>
      </w:pPr>
      <w:r>
        <w:rPr>
          <w:rFonts w:ascii="Arial" w:eastAsia="Arial" w:hAnsi="Arial" w:cs="Arial"/>
        </w:rPr>
        <w:t>El patio de maniobras se proyectó considerando los radio de giro de 6.50 m para la isla de GLP, equipamiento requerido para el expendio de GLP mediante dos (02) dispensadores, cada uno de dos mangueras para atención por ambos lados.</w:t>
      </w:r>
    </w:p>
    <w:p w:rsidR="00B74072" w:rsidRDefault="00636E63" w:rsidP="00636E63">
      <w:pPr>
        <w:widowControl w:val="0"/>
        <w:spacing w:before="338" w:after="0" w:line="240" w:lineRule="auto"/>
        <w:ind w:left="1843" w:right="49"/>
        <w:jc w:val="both"/>
        <w:rPr>
          <w:rFonts w:ascii="Arial" w:eastAsia="Arial" w:hAnsi="Arial" w:cs="Arial"/>
        </w:rPr>
      </w:pPr>
      <w:r>
        <w:rPr>
          <w:rFonts w:ascii="Arial" w:eastAsia="Arial" w:hAnsi="Arial" w:cs="Arial"/>
        </w:rPr>
        <w:t>Recinto para tanque vertical so</w:t>
      </w:r>
      <w:r w:rsidR="007B2702">
        <w:rPr>
          <w:rFonts w:ascii="Arial" w:eastAsia="Arial" w:hAnsi="Arial" w:cs="Arial"/>
        </w:rPr>
        <w:t>terrado de GLP de 3,200 galones.</w:t>
      </w:r>
    </w:p>
    <w:p w:rsidR="007B2702" w:rsidRDefault="007B2702" w:rsidP="00636E63">
      <w:pPr>
        <w:widowControl w:val="0"/>
        <w:spacing w:before="338" w:after="0" w:line="240" w:lineRule="auto"/>
        <w:ind w:left="1843" w:right="49"/>
        <w:jc w:val="both"/>
        <w:rPr>
          <w:rFonts w:ascii="Arial" w:eastAsia="Arial" w:hAnsi="Arial" w:cs="Arial"/>
        </w:rPr>
      </w:pPr>
      <w:r>
        <w:rPr>
          <w:rFonts w:ascii="Arial" w:eastAsia="Arial" w:hAnsi="Arial" w:cs="Arial"/>
        </w:rPr>
        <w:t>Toma de carga para GLP soterrado.</w:t>
      </w:r>
    </w:p>
    <w:p w:rsidR="007B2702" w:rsidRPr="00B74072" w:rsidRDefault="007B2702" w:rsidP="00636E63">
      <w:pPr>
        <w:widowControl w:val="0"/>
        <w:spacing w:before="338" w:after="0" w:line="240" w:lineRule="auto"/>
        <w:ind w:left="1843" w:right="49"/>
        <w:jc w:val="both"/>
        <w:rPr>
          <w:rFonts w:ascii="Arial" w:eastAsia="Arial" w:hAnsi="Arial" w:cs="Arial"/>
        </w:rPr>
      </w:pPr>
      <w:r>
        <w:rPr>
          <w:rFonts w:ascii="Arial" w:eastAsia="Arial" w:hAnsi="Arial" w:cs="Arial"/>
        </w:rPr>
        <w:t>Acceso de entrada y salida frente a la Carretera Huánuco – Aeropuerto y una salida por la calle vía de acceso.</w:t>
      </w:r>
    </w:p>
    <w:p w:rsidR="00B74072" w:rsidRPr="00B74072" w:rsidRDefault="00B74072" w:rsidP="007B2702">
      <w:pPr>
        <w:widowControl w:val="0"/>
        <w:spacing w:before="338" w:after="0" w:line="240" w:lineRule="auto"/>
        <w:ind w:left="1843" w:right="49"/>
        <w:jc w:val="both"/>
        <w:rPr>
          <w:rFonts w:ascii="Arial" w:eastAsia="Arial" w:hAnsi="Arial" w:cs="Arial"/>
        </w:rPr>
      </w:pPr>
      <w:r w:rsidRPr="00B74072">
        <w:rPr>
          <w:rFonts w:ascii="Arial" w:eastAsia="Arial" w:hAnsi="Arial" w:cs="Arial"/>
          <w:b/>
        </w:rPr>
        <w:t>Zona de Circulación y Estacionamiento.-</w:t>
      </w:r>
    </w:p>
    <w:p w:rsidR="00B74072" w:rsidRPr="00B74072" w:rsidRDefault="00B74072" w:rsidP="007B2702">
      <w:pPr>
        <w:widowControl w:val="0"/>
        <w:spacing w:before="338" w:after="0" w:line="240" w:lineRule="auto"/>
        <w:ind w:left="1843" w:right="49"/>
        <w:jc w:val="both"/>
        <w:rPr>
          <w:rFonts w:ascii="Arial" w:eastAsia="Arial" w:hAnsi="Arial" w:cs="Arial"/>
        </w:rPr>
      </w:pPr>
      <w:r w:rsidRPr="00B74072">
        <w:rPr>
          <w:rFonts w:ascii="Arial" w:eastAsia="Arial" w:hAnsi="Arial" w:cs="Arial"/>
        </w:rPr>
        <w:t xml:space="preserve">El estacionamiento y la zona de circulación serán debidamente </w:t>
      </w:r>
      <w:r w:rsidR="008E2E3A">
        <w:rPr>
          <w:rFonts w:ascii="Arial" w:eastAsia="Arial" w:hAnsi="Arial" w:cs="Arial"/>
        </w:rPr>
        <w:t>señalizada</w:t>
      </w:r>
      <w:r w:rsidR="00B86AB1">
        <w:rPr>
          <w:rFonts w:ascii="Arial" w:eastAsia="Arial" w:hAnsi="Arial" w:cs="Arial"/>
        </w:rPr>
        <w:t>s</w:t>
      </w:r>
      <w:r w:rsidRPr="00B74072">
        <w:rPr>
          <w:rFonts w:ascii="Arial" w:eastAsia="Arial" w:hAnsi="Arial" w:cs="Arial"/>
        </w:rPr>
        <w:t xml:space="preserve"> para que los vehículos que ingresan y salen de</w:t>
      </w:r>
      <w:r w:rsidR="007B2702">
        <w:rPr>
          <w:rFonts w:ascii="Arial" w:eastAsia="Arial" w:hAnsi="Arial" w:cs="Arial"/>
        </w:rPr>
        <w:t xml:space="preserve">l </w:t>
      </w:r>
      <w:proofErr w:type="spellStart"/>
      <w:r w:rsidR="007B2702">
        <w:rPr>
          <w:rFonts w:ascii="Arial" w:eastAsia="Arial" w:hAnsi="Arial" w:cs="Arial"/>
        </w:rPr>
        <w:t>gasocentro</w:t>
      </w:r>
      <w:proofErr w:type="spellEnd"/>
      <w:r w:rsidRPr="00B74072">
        <w:rPr>
          <w:rFonts w:ascii="Arial" w:eastAsia="Arial" w:hAnsi="Arial" w:cs="Arial"/>
        </w:rPr>
        <w:t xml:space="preserve"> lo hagan con seguridad, lo mismo que el camión tanque (granelero) que regularmente </w:t>
      </w:r>
      <w:r w:rsidR="007B2702" w:rsidRPr="00B74072">
        <w:rPr>
          <w:rFonts w:ascii="Arial" w:eastAsia="Arial" w:hAnsi="Arial" w:cs="Arial"/>
        </w:rPr>
        <w:t>abastece</w:t>
      </w:r>
      <w:r w:rsidR="007B2702">
        <w:rPr>
          <w:rFonts w:ascii="Arial" w:eastAsia="Arial" w:hAnsi="Arial" w:cs="Arial"/>
        </w:rPr>
        <w:t>rá</w:t>
      </w:r>
      <w:r w:rsidRPr="00B74072">
        <w:rPr>
          <w:rFonts w:ascii="Arial" w:eastAsia="Arial" w:hAnsi="Arial" w:cs="Arial"/>
        </w:rPr>
        <w:t xml:space="preserve"> de GLP a</w:t>
      </w:r>
      <w:r w:rsidR="006339F5">
        <w:rPr>
          <w:rFonts w:ascii="Arial" w:eastAsia="Arial" w:hAnsi="Arial" w:cs="Arial"/>
        </w:rPr>
        <w:t>l</w:t>
      </w:r>
      <w:r w:rsidRPr="00B74072">
        <w:rPr>
          <w:rFonts w:ascii="Arial" w:eastAsia="Arial" w:hAnsi="Arial" w:cs="Arial"/>
        </w:rPr>
        <w:t xml:space="preserve"> </w:t>
      </w:r>
      <w:r w:rsidR="00FB1C90">
        <w:rPr>
          <w:rFonts w:ascii="Arial" w:eastAsia="Arial" w:hAnsi="Arial" w:cs="Arial"/>
        </w:rPr>
        <w:t>Gasocentro</w:t>
      </w:r>
      <w:r w:rsidRPr="00B74072">
        <w:rPr>
          <w:rFonts w:ascii="Arial" w:eastAsia="Arial" w:hAnsi="Arial" w:cs="Arial"/>
        </w:rPr>
        <w:t>.</w:t>
      </w:r>
    </w:p>
    <w:p w:rsidR="00B74072" w:rsidRPr="00B74072" w:rsidRDefault="00B74072" w:rsidP="007B2702">
      <w:pPr>
        <w:widowControl w:val="0"/>
        <w:spacing w:before="338" w:after="0" w:line="240" w:lineRule="auto"/>
        <w:ind w:left="1843" w:right="49"/>
        <w:jc w:val="both"/>
        <w:rPr>
          <w:rFonts w:ascii="Arial" w:eastAsia="Arial" w:hAnsi="Arial" w:cs="Arial"/>
        </w:rPr>
      </w:pPr>
      <w:r w:rsidRPr="00B74072">
        <w:rPr>
          <w:rFonts w:ascii="Arial" w:eastAsia="Arial" w:hAnsi="Arial" w:cs="Arial"/>
          <w:b/>
        </w:rPr>
        <w:t>Zona  Administrativa.-</w:t>
      </w:r>
    </w:p>
    <w:p w:rsidR="00B74072" w:rsidRDefault="00B74072" w:rsidP="007B2702">
      <w:pPr>
        <w:widowControl w:val="0"/>
        <w:spacing w:before="338" w:after="0" w:line="240" w:lineRule="auto"/>
        <w:ind w:left="1843" w:right="49"/>
        <w:jc w:val="both"/>
        <w:rPr>
          <w:rFonts w:ascii="Arial" w:eastAsia="Arial" w:hAnsi="Arial" w:cs="Arial"/>
        </w:rPr>
      </w:pPr>
      <w:r w:rsidRPr="00B74072">
        <w:rPr>
          <w:rFonts w:ascii="Arial" w:eastAsia="Arial" w:hAnsi="Arial" w:cs="Arial"/>
        </w:rPr>
        <w:t>Se construirá un edificio administrativo, donde se u</w:t>
      </w:r>
      <w:r w:rsidR="007B2702">
        <w:rPr>
          <w:rFonts w:ascii="Arial" w:eastAsia="Arial" w:hAnsi="Arial" w:cs="Arial"/>
        </w:rPr>
        <w:t>bicarán las oficinas</w:t>
      </w:r>
      <w:r w:rsidRPr="00B74072">
        <w:rPr>
          <w:rFonts w:ascii="Arial" w:eastAsia="Arial" w:hAnsi="Arial" w:cs="Arial"/>
        </w:rPr>
        <w:t xml:space="preserve"> administrativas</w:t>
      </w:r>
      <w:r w:rsidR="007B2702">
        <w:rPr>
          <w:rFonts w:ascii="Arial" w:eastAsia="Arial" w:hAnsi="Arial" w:cs="Arial"/>
        </w:rPr>
        <w:t>,</w:t>
      </w:r>
      <w:r w:rsidRPr="00B74072">
        <w:rPr>
          <w:rFonts w:ascii="Arial" w:eastAsia="Arial" w:hAnsi="Arial" w:cs="Arial"/>
        </w:rPr>
        <w:t xml:space="preserve"> de contabilidad,</w:t>
      </w:r>
      <w:r w:rsidR="007B2702">
        <w:rPr>
          <w:rFonts w:ascii="Arial" w:eastAsia="Arial" w:hAnsi="Arial" w:cs="Arial"/>
        </w:rPr>
        <w:t xml:space="preserve"> almacén y zona de Servicios higiénicos.</w:t>
      </w:r>
      <w:r w:rsidRPr="00B74072">
        <w:rPr>
          <w:rFonts w:ascii="Arial" w:eastAsia="Arial" w:hAnsi="Arial" w:cs="Arial"/>
        </w:rPr>
        <w:t xml:space="preserve"> </w:t>
      </w:r>
    </w:p>
    <w:p w:rsidR="005C2D85" w:rsidRPr="00B74072" w:rsidRDefault="005C2D85" w:rsidP="007B2702">
      <w:pPr>
        <w:widowControl w:val="0"/>
        <w:spacing w:before="338" w:after="0" w:line="240" w:lineRule="auto"/>
        <w:ind w:left="1843" w:right="49"/>
        <w:jc w:val="both"/>
        <w:rPr>
          <w:rFonts w:ascii="Arial" w:eastAsia="Arial" w:hAnsi="Arial" w:cs="Arial"/>
        </w:rPr>
      </w:pPr>
    </w:p>
    <w:p w:rsidR="00B74072" w:rsidRPr="00B74072" w:rsidRDefault="00B74072" w:rsidP="007B2702">
      <w:pPr>
        <w:pStyle w:val="Prrafodelista"/>
        <w:widowControl w:val="0"/>
        <w:numPr>
          <w:ilvl w:val="2"/>
          <w:numId w:val="20"/>
        </w:numPr>
        <w:spacing w:before="338" w:after="0" w:line="240" w:lineRule="auto"/>
        <w:ind w:left="1843" w:right="49" w:hanging="425"/>
        <w:jc w:val="both"/>
        <w:rPr>
          <w:rFonts w:ascii="Arial" w:eastAsia="Arial" w:hAnsi="Arial" w:cs="Arial"/>
        </w:rPr>
      </w:pPr>
      <w:r w:rsidRPr="00B74072">
        <w:rPr>
          <w:rFonts w:ascii="Arial" w:eastAsia="Arial" w:hAnsi="Arial" w:cs="Arial"/>
          <w:b/>
          <w:u w:val="thick"/>
        </w:rPr>
        <w:lastRenderedPageBreak/>
        <w:t>De la Construcción</w:t>
      </w:r>
    </w:p>
    <w:p w:rsidR="00B74072" w:rsidRPr="00B74072" w:rsidRDefault="00B74072" w:rsidP="007B2702">
      <w:pPr>
        <w:widowControl w:val="0"/>
        <w:spacing w:before="338" w:after="0" w:line="240" w:lineRule="auto"/>
        <w:ind w:left="1843" w:right="49"/>
        <w:jc w:val="both"/>
        <w:rPr>
          <w:rFonts w:ascii="Arial" w:eastAsia="Arial" w:hAnsi="Arial" w:cs="Arial"/>
        </w:rPr>
      </w:pPr>
      <w:r w:rsidRPr="00B74072">
        <w:rPr>
          <w:rFonts w:ascii="Arial" w:eastAsia="Arial" w:hAnsi="Arial" w:cs="Arial"/>
        </w:rPr>
        <w:t>Para el análisis y diseño de las construcciones a efectuarse, se ha tomado en cuenta lo siguiente:</w:t>
      </w:r>
    </w:p>
    <w:p w:rsidR="00B74072" w:rsidRPr="00B74072" w:rsidRDefault="00B74072" w:rsidP="007B2702">
      <w:pPr>
        <w:widowControl w:val="0"/>
        <w:spacing w:before="338" w:after="0" w:line="240" w:lineRule="auto"/>
        <w:ind w:left="1843" w:right="49"/>
        <w:jc w:val="both"/>
        <w:rPr>
          <w:rFonts w:ascii="Arial" w:eastAsia="Arial" w:hAnsi="Arial" w:cs="Arial"/>
        </w:rPr>
      </w:pPr>
      <w:r w:rsidRPr="00B74072">
        <w:rPr>
          <w:rFonts w:ascii="Arial" w:eastAsia="Arial" w:hAnsi="Arial" w:cs="Arial"/>
          <w:b/>
        </w:rPr>
        <w:t>Estudio de Suelo.-</w:t>
      </w:r>
    </w:p>
    <w:p w:rsidR="00B74072" w:rsidRPr="00B74072" w:rsidRDefault="00B74072" w:rsidP="007B2702">
      <w:pPr>
        <w:widowControl w:val="0"/>
        <w:spacing w:before="338" w:after="0" w:line="240" w:lineRule="auto"/>
        <w:ind w:left="1843" w:right="49"/>
        <w:jc w:val="both"/>
        <w:rPr>
          <w:rFonts w:ascii="Arial" w:eastAsia="Arial" w:hAnsi="Arial" w:cs="Arial"/>
        </w:rPr>
      </w:pPr>
      <w:r w:rsidRPr="00B74072">
        <w:rPr>
          <w:rFonts w:ascii="Arial" w:eastAsia="Arial" w:hAnsi="Arial" w:cs="Arial"/>
        </w:rPr>
        <w:t>De acuerdo al estudio de suelos, se ha estimado la capacidad portante en 2.00 Kg</w:t>
      </w:r>
      <w:proofErr w:type="gramStart"/>
      <w:r w:rsidRPr="00B74072">
        <w:rPr>
          <w:rFonts w:ascii="Arial" w:eastAsia="Arial" w:hAnsi="Arial" w:cs="Arial"/>
        </w:rPr>
        <w:t>./</w:t>
      </w:r>
      <w:proofErr w:type="gramEnd"/>
      <w:r w:rsidRPr="00B74072">
        <w:rPr>
          <w:rFonts w:ascii="Arial" w:eastAsia="Arial" w:hAnsi="Arial" w:cs="Arial"/>
        </w:rPr>
        <w:t>cm2, la misma que fue utilizada para las construcciones actuales.</w:t>
      </w:r>
    </w:p>
    <w:p w:rsidR="00B74072" w:rsidRPr="00B74072" w:rsidRDefault="00B74072" w:rsidP="007B2702">
      <w:pPr>
        <w:widowControl w:val="0"/>
        <w:spacing w:before="338" w:after="0" w:line="240" w:lineRule="auto"/>
        <w:ind w:left="1843" w:right="49"/>
        <w:jc w:val="both"/>
        <w:rPr>
          <w:rFonts w:ascii="Arial" w:eastAsia="Arial" w:hAnsi="Arial" w:cs="Arial"/>
        </w:rPr>
      </w:pPr>
      <w:r w:rsidRPr="00B74072">
        <w:rPr>
          <w:rFonts w:ascii="Arial" w:eastAsia="Arial" w:hAnsi="Arial" w:cs="Arial"/>
        </w:rPr>
        <w:t>También se tomó en cuenta la resistencia a los movimientos sísmicos, cuya Sismicidad y Alineamiento se encuentra comprendido dentro de</w:t>
      </w:r>
      <w:r w:rsidR="007B2702">
        <w:rPr>
          <w:rFonts w:ascii="Arial" w:eastAsia="Arial" w:hAnsi="Arial" w:cs="Arial"/>
        </w:rPr>
        <w:t xml:space="preserve"> </w:t>
      </w:r>
      <w:r w:rsidRPr="00B74072">
        <w:rPr>
          <w:rFonts w:ascii="Arial" w:eastAsia="Arial" w:hAnsi="Arial" w:cs="Arial"/>
        </w:rPr>
        <w:t>71 a 300 Km. (intermedios), según el Instituto Geográfico Nacional (I.G.N.)</w:t>
      </w:r>
    </w:p>
    <w:p w:rsidR="00CE2A55" w:rsidRPr="00B74072" w:rsidRDefault="00B74072" w:rsidP="00D43D43">
      <w:pPr>
        <w:widowControl w:val="0"/>
        <w:spacing w:before="338" w:after="0" w:line="240" w:lineRule="auto"/>
        <w:ind w:left="1843" w:right="49"/>
        <w:jc w:val="both"/>
        <w:rPr>
          <w:rFonts w:ascii="Arial" w:eastAsia="Arial" w:hAnsi="Arial" w:cs="Arial"/>
          <w:b/>
        </w:rPr>
      </w:pPr>
      <w:r w:rsidRPr="00B74072">
        <w:rPr>
          <w:rFonts w:ascii="Arial" w:eastAsia="Arial" w:hAnsi="Arial" w:cs="Arial"/>
          <w:b/>
        </w:rPr>
        <w:t>Técnicas de Edificación.-</w:t>
      </w:r>
    </w:p>
    <w:p w:rsidR="00B74072" w:rsidRDefault="00B74072" w:rsidP="00D43D43">
      <w:pPr>
        <w:widowControl w:val="0"/>
        <w:spacing w:before="338" w:after="0" w:line="240" w:lineRule="auto"/>
        <w:ind w:left="1843" w:right="49"/>
        <w:jc w:val="both"/>
        <w:rPr>
          <w:rFonts w:ascii="Arial" w:eastAsia="Arial" w:hAnsi="Arial" w:cs="Arial"/>
        </w:rPr>
      </w:pPr>
      <w:r>
        <w:rPr>
          <w:rFonts w:ascii="Arial" w:eastAsia="Arial" w:hAnsi="Arial" w:cs="Arial"/>
        </w:rPr>
        <w:t>Las Técnicas de Edificación, proporcionan criterios técnicos para la construcción de la obra tales como:</w:t>
      </w:r>
    </w:p>
    <w:p w:rsidR="00B74072" w:rsidRDefault="00B74072" w:rsidP="00D43D43">
      <w:pPr>
        <w:pStyle w:val="Prrafodelista"/>
        <w:widowControl w:val="0"/>
        <w:numPr>
          <w:ilvl w:val="0"/>
          <w:numId w:val="22"/>
        </w:numPr>
        <w:spacing w:before="338" w:after="0" w:line="240" w:lineRule="auto"/>
        <w:ind w:left="2268" w:right="49" w:hanging="284"/>
        <w:jc w:val="both"/>
        <w:rPr>
          <w:rFonts w:ascii="Arial" w:eastAsia="Arial" w:hAnsi="Arial" w:cs="Arial"/>
        </w:rPr>
      </w:pPr>
      <w:r>
        <w:rPr>
          <w:rFonts w:ascii="Arial" w:eastAsia="Arial" w:hAnsi="Arial" w:cs="Arial"/>
        </w:rPr>
        <w:t>Indicaciones generales y específicas</w:t>
      </w:r>
    </w:p>
    <w:p w:rsidR="00B74072" w:rsidRDefault="00B74072" w:rsidP="00D43D43">
      <w:pPr>
        <w:pStyle w:val="Prrafodelista"/>
        <w:widowControl w:val="0"/>
        <w:numPr>
          <w:ilvl w:val="0"/>
          <w:numId w:val="22"/>
        </w:numPr>
        <w:spacing w:before="338" w:after="0" w:line="240" w:lineRule="auto"/>
        <w:ind w:left="2268" w:right="49" w:hanging="284"/>
        <w:jc w:val="both"/>
        <w:rPr>
          <w:rFonts w:ascii="Arial" w:eastAsia="Arial" w:hAnsi="Arial" w:cs="Arial"/>
        </w:rPr>
      </w:pPr>
      <w:r>
        <w:rPr>
          <w:rFonts w:ascii="Arial" w:eastAsia="Arial" w:hAnsi="Arial" w:cs="Arial"/>
        </w:rPr>
        <w:t>Selección de materiales</w:t>
      </w:r>
    </w:p>
    <w:p w:rsidR="00B74072" w:rsidRDefault="00B74072" w:rsidP="00D43D43">
      <w:pPr>
        <w:pStyle w:val="Prrafodelista"/>
        <w:widowControl w:val="0"/>
        <w:numPr>
          <w:ilvl w:val="0"/>
          <w:numId w:val="22"/>
        </w:numPr>
        <w:spacing w:before="338" w:after="0" w:line="240" w:lineRule="auto"/>
        <w:ind w:left="2268" w:right="49" w:hanging="284"/>
        <w:jc w:val="both"/>
        <w:rPr>
          <w:rFonts w:ascii="Arial" w:eastAsia="Arial" w:hAnsi="Arial" w:cs="Arial"/>
        </w:rPr>
      </w:pPr>
      <w:r>
        <w:rPr>
          <w:rFonts w:ascii="Arial" w:eastAsia="Arial" w:hAnsi="Arial" w:cs="Arial"/>
        </w:rPr>
        <w:t>Metodología de los procesos constructivos</w:t>
      </w:r>
    </w:p>
    <w:p w:rsidR="00B74072" w:rsidRDefault="00B74072" w:rsidP="00D43D43">
      <w:pPr>
        <w:pStyle w:val="Prrafodelista"/>
        <w:widowControl w:val="0"/>
        <w:numPr>
          <w:ilvl w:val="0"/>
          <w:numId w:val="22"/>
        </w:numPr>
        <w:spacing w:before="338" w:after="0" w:line="240" w:lineRule="auto"/>
        <w:ind w:left="2268" w:right="49" w:hanging="284"/>
        <w:jc w:val="both"/>
        <w:rPr>
          <w:rFonts w:ascii="Arial" w:eastAsia="Arial" w:hAnsi="Arial" w:cs="Arial"/>
        </w:rPr>
      </w:pPr>
      <w:r>
        <w:rPr>
          <w:rFonts w:ascii="Arial" w:eastAsia="Arial" w:hAnsi="Arial" w:cs="Arial"/>
        </w:rPr>
        <w:t>Control y supervisión</w:t>
      </w:r>
    </w:p>
    <w:p w:rsidR="008E2E3A" w:rsidRDefault="008E2E3A" w:rsidP="008E2E3A">
      <w:pPr>
        <w:pStyle w:val="Prrafodelista"/>
        <w:widowControl w:val="0"/>
        <w:spacing w:before="338" w:after="0" w:line="240" w:lineRule="auto"/>
        <w:ind w:left="2268" w:right="49"/>
        <w:jc w:val="both"/>
        <w:rPr>
          <w:rFonts w:ascii="Arial" w:eastAsia="Arial" w:hAnsi="Arial" w:cs="Arial"/>
        </w:rPr>
      </w:pPr>
    </w:p>
    <w:p w:rsidR="006756AA" w:rsidRDefault="008E2E3A" w:rsidP="00D43D43">
      <w:pPr>
        <w:pStyle w:val="Textoindependiente"/>
        <w:spacing w:line="483" w:lineRule="auto"/>
        <w:ind w:left="1843" w:right="49"/>
        <w:rPr>
          <w:spacing w:val="65"/>
          <w:w w:val="103"/>
          <w:sz w:val="22"/>
          <w:szCs w:val="22"/>
          <w:lang w:val="es-PE"/>
        </w:rPr>
      </w:pPr>
      <w:r>
        <w:rPr>
          <w:w w:val="105"/>
          <w:sz w:val="22"/>
          <w:szCs w:val="22"/>
          <w:lang w:val="es-PE"/>
        </w:rPr>
        <w:t>D</w:t>
      </w:r>
      <w:r w:rsidR="00B74072" w:rsidRPr="00B74072">
        <w:rPr>
          <w:w w:val="105"/>
          <w:sz w:val="22"/>
          <w:szCs w:val="22"/>
          <w:lang w:val="es-PE"/>
        </w:rPr>
        <w:t>entro</w:t>
      </w:r>
      <w:r w:rsidR="00B74072" w:rsidRPr="00B74072">
        <w:rPr>
          <w:spacing w:val="-12"/>
          <w:w w:val="105"/>
          <w:sz w:val="22"/>
          <w:szCs w:val="22"/>
          <w:lang w:val="es-PE"/>
        </w:rPr>
        <w:t xml:space="preserve"> </w:t>
      </w:r>
      <w:r w:rsidR="00B74072" w:rsidRPr="00B74072">
        <w:rPr>
          <w:spacing w:val="-1"/>
          <w:w w:val="105"/>
          <w:sz w:val="22"/>
          <w:szCs w:val="22"/>
          <w:lang w:val="es-PE"/>
        </w:rPr>
        <w:t>de</w:t>
      </w:r>
      <w:r w:rsidR="00B74072" w:rsidRPr="00B74072">
        <w:rPr>
          <w:spacing w:val="-12"/>
          <w:w w:val="105"/>
          <w:sz w:val="22"/>
          <w:szCs w:val="22"/>
          <w:lang w:val="es-PE"/>
        </w:rPr>
        <w:t xml:space="preserve"> </w:t>
      </w:r>
      <w:r w:rsidR="00B74072" w:rsidRPr="00B74072">
        <w:rPr>
          <w:w w:val="105"/>
          <w:sz w:val="22"/>
          <w:szCs w:val="22"/>
          <w:lang w:val="es-PE"/>
        </w:rPr>
        <w:t>los</w:t>
      </w:r>
      <w:r w:rsidR="00B74072" w:rsidRPr="00B74072">
        <w:rPr>
          <w:spacing w:val="-11"/>
          <w:w w:val="105"/>
          <w:sz w:val="22"/>
          <w:szCs w:val="22"/>
          <w:lang w:val="es-PE"/>
        </w:rPr>
        <w:t xml:space="preserve"> </w:t>
      </w:r>
      <w:r w:rsidR="00B74072" w:rsidRPr="00B74072">
        <w:rPr>
          <w:spacing w:val="-1"/>
          <w:w w:val="105"/>
          <w:sz w:val="22"/>
          <w:szCs w:val="22"/>
          <w:lang w:val="es-PE"/>
        </w:rPr>
        <w:t>criterios</w:t>
      </w:r>
      <w:r w:rsidR="00B74072" w:rsidRPr="00B74072">
        <w:rPr>
          <w:spacing w:val="-12"/>
          <w:w w:val="105"/>
          <w:sz w:val="22"/>
          <w:szCs w:val="22"/>
          <w:lang w:val="es-PE"/>
        </w:rPr>
        <w:t xml:space="preserve"> </w:t>
      </w:r>
      <w:r w:rsidR="00B74072" w:rsidRPr="00B74072">
        <w:rPr>
          <w:spacing w:val="-1"/>
          <w:w w:val="105"/>
          <w:sz w:val="22"/>
          <w:szCs w:val="22"/>
          <w:lang w:val="es-PE"/>
        </w:rPr>
        <w:t>técnicos</w:t>
      </w:r>
      <w:r w:rsidR="00B74072" w:rsidRPr="00B74072">
        <w:rPr>
          <w:spacing w:val="-12"/>
          <w:w w:val="105"/>
          <w:sz w:val="22"/>
          <w:szCs w:val="22"/>
          <w:lang w:val="es-PE"/>
        </w:rPr>
        <w:t xml:space="preserve"> </w:t>
      </w:r>
      <w:r w:rsidR="00B74072" w:rsidRPr="00B74072">
        <w:rPr>
          <w:w w:val="105"/>
          <w:sz w:val="22"/>
          <w:szCs w:val="22"/>
          <w:lang w:val="es-PE"/>
        </w:rPr>
        <w:t>que</w:t>
      </w:r>
      <w:r w:rsidR="00B74072" w:rsidRPr="00B74072">
        <w:rPr>
          <w:spacing w:val="-11"/>
          <w:w w:val="105"/>
          <w:sz w:val="22"/>
          <w:szCs w:val="22"/>
          <w:lang w:val="es-PE"/>
        </w:rPr>
        <w:t xml:space="preserve"> </w:t>
      </w:r>
      <w:r w:rsidR="00B74072" w:rsidRPr="00B74072">
        <w:rPr>
          <w:w w:val="105"/>
          <w:sz w:val="22"/>
          <w:szCs w:val="22"/>
          <w:lang w:val="es-PE"/>
        </w:rPr>
        <w:t>se</w:t>
      </w:r>
      <w:r w:rsidR="00B74072" w:rsidRPr="00B74072">
        <w:rPr>
          <w:spacing w:val="-12"/>
          <w:w w:val="105"/>
          <w:sz w:val="22"/>
          <w:szCs w:val="22"/>
          <w:lang w:val="es-PE"/>
        </w:rPr>
        <w:t xml:space="preserve"> </w:t>
      </w:r>
      <w:r w:rsidR="00B74072" w:rsidRPr="00B74072">
        <w:rPr>
          <w:spacing w:val="-1"/>
          <w:w w:val="105"/>
          <w:sz w:val="22"/>
          <w:szCs w:val="22"/>
          <w:lang w:val="es-PE"/>
        </w:rPr>
        <w:t>tuvieron</w:t>
      </w:r>
      <w:r w:rsidR="00B74072" w:rsidRPr="00B74072">
        <w:rPr>
          <w:spacing w:val="-11"/>
          <w:w w:val="105"/>
          <w:sz w:val="22"/>
          <w:szCs w:val="22"/>
          <w:lang w:val="es-PE"/>
        </w:rPr>
        <w:t xml:space="preserve"> </w:t>
      </w:r>
      <w:r w:rsidR="00B74072" w:rsidRPr="00B74072">
        <w:rPr>
          <w:w w:val="105"/>
          <w:sz w:val="22"/>
          <w:szCs w:val="22"/>
          <w:lang w:val="es-PE"/>
        </w:rPr>
        <w:t>en</w:t>
      </w:r>
      <w:r w:rsidR="00B74072" w:rsidRPr="00B74072">
        <w:rPr>
          <w:spacing w:val="-12"/>
          <w:w w:val="105"/>
          <w:sz w:val="22"/>
          <w:szCs w:val="22"/>
          <w:lang w:val="es-PE"/>
        </w:rPr>
        <w:t xml:space="preserve"> </w:t>
      </w:r>
      <w:r w:rsidR="00B74072" w:rsidRPr="00B74072">
        <w:rPr>
          <w:spacing w:val="-1"/>
          <w:w w:val="105"/>
          <w:sz w:val="22"/>
          <w:szCs w:val="22"/>
          <w:lang w:val="es-PE"/>
        </w:rPr>
        <w:t>cuenta</w:t>
      </w:r>
      <w:r w:rsidR="00B74072" w:rsidRPr="00B74072">
        <w:rPr>
          <w:spacing w:val="-12"/>
          <w:w w:val="105"/>
          <w:sz w:val="22"/>
          <w:szCs w:val="22"/>
          <w:lang w:val="es-PE"/>
        </w:rPr>
        <w:t xml:space="preserve"> </w:t>
      </w:r>
      <w:r w:rsidR="00B74072" w:rsidRPr="00B74072">
        <w:rPr>
          <w:spacing w:val="-1"/>
          <w:w w:val="105"/>
          <w:sz w:val="22"/>
          <w:szCs w:val="22"/>
          <w:lang w:val="es-PE"/>
        </w:rPr>
        <w:t>tenemos:</w:t>
      </w:r>
      <w:r w:rsidR="00B74072" w:rsidRPr="00B74072">
        <w:rPr>
          <w:spacing w:val="65"/>
          <w:w w:val="103"/>
          <w:sz w:val="22"/>
          <w:szCs w:val="22"/>
          <w:lang w:val="es-PE"/>
        </w:rPr>
        <w:t xml:space="preserve"> </w:t>
      </w:r>
    </w:p>
    <w:p w:rsidR="00B74072" w:rsidRPr="00B74072" w:rsidRDefault="00B74072" w:rsidP="00D43D43">
      <w:pPr>
        <w:pStyle w:val="Textoindependiente"/>
        <w:spacing w:line="483" w:lineRule="auto"/>
        <w:ind w:left="1843" w:right="49"/>
        <w:rPr>
          <w:sz w:val="22"/>
          <w:szCs w:val="22"/>
          <w:lang w:val="es-PE"/>
        </w:rPr>
      </w:pPr>
      <w:r w:rsidRPr="00B74072">
        <w:rPr>
          <w:w w:val="105"/>
          <w:sz w:val="22"/>
          <w:szCs w:val="22"/>
          <w:u w:val="single" w:color="000000"/>
          <w:lang w:val="es-PE"/>
        </w:rPr>
        <w:t>Zona</w:t>
      </w:r>
      <w:r w:rsidRPr="00B74072">
        <w:rPr>
          <w:spacing w:val="-19"/>
          <w:w w:val="105"/>
          <w:sz w:val="22"/>
          <w:szCs w:val="22"/>
          <w:u w:val="single" w:color="000000"/>
          <w:lang w:val="es-PE"/>
        </w:rPr>
        <w:t xml:space="preserve"> </w:t>
      </w:r>
      <w:r w:rsidRPr="00B74072">
        <w:rPr>
          <w:w w:val="105"/>
          <w:sz w:val="22"/>
          <w:szCs w:val="22"/>
          <w:u w:val="single" w:color="000000"/>
          <w:lang w:val="es-PE"/>
        </w:rPr>
        <w:t>de</w:t>
      </w:r>
      <w:r w:rsidRPr="00B74072">
        <w:rPr>
          <w:spacing w:val="-18"/>
          <w:w w:val="105"/>
          <w:sz w:val="22"/>
          <w:szCs w:val="22"/>
          <w:u w:val="single" w:color="000000"/>
          <w:lang w:val="es-PE"/>
        </w:rPr>
        <w:t xml:space="preserve"> </w:t>
      </w:r>
      <w:r w:rsidRPr="00B74072">
        <w:rPr>
          <w:w w:val="105"/>
          <w:sz w:val="22"/>
          <w:szCs w:val="22"/>
          <w:u w:val="single" w:color="000000"/>
          <w:lang w:val="es-PE"/>
        </w:rPr>
        <w:t>Circulación</w:t>
      </w:r>
    </w:p>
    <w:p w:rsidR="00B74072" w:rsidRPr="00B74072" w:rsidRDefault="00B74072" w:rsidP="00D43D43">
      <w:pPr>
        <w:pStyle w:val="Textoindependiente"/>
        <w:spacing w:before="8" w:line="248" w:lineRule="auto"/>
        <w:ind w:left="1843" w:right="49"/>
        <w:jc w:val="both"/>
        <w:rPr>
          <w:sz w:val="22"/>
          <w:szCs w:val="22"/>
          <w:lang w:val="es-PE"/>
        </w:rPr>
      </w:pPr>
      <w:r w:rsidRPr="00B74072">
        <w:rPr>
          <w:w w:val="105"/>
          <w:sz w:val="22"/>
          <w:szCs w:val="22"/>
          <w:lang w:val="es-PE"/>
        </w:rPr>
        <w:t>La</w:t>
      </w:r>
      <w:r w:rsidRPr="00B74072">
        <w:rPr>
          <w:spacing w:val="9"/>
          <w:w w:val="105"/>
          <w:sz w:val="22"/>
          <w:szCs w:val="22"/>
          <w:lang w:val="es-PE"/>
        </w:rPr>
        <w:t xml:space="preserve"> </w:t>
      </w:r>
      <w:r w:rsidRPr="00B74072">
        <w:rPr>
          <w:w w:val="105"/>
          <w:sz w:val="22"/>
          <w:szCs w:val="22"/>
          <w:lang w:val="es-PE"/>
        </w:rPr>
        <w:t>zona</w:t>
      </w:r>
      <w:r w:rsidRPr="00B74072">
        <w:rPr>
          <w:spacing w:val="10"/>
          <w:w w:val="105"/>
          <w:sz w:val="22"/>
          <w:szCs w:val="22"/>
          <w:lang w:val="es-PE"/>
        </w:rPr>
        <w:t xml:space="preserve"> </w:t>
      </w:r>
      <w:r w:rsidRPr="00B74072">
        <w:rPr>
          <w:w w:val="105"/>
          <w:sz w:val="22"/>
          <w:szCs w:val="22"/>
          <w:lang w:val="es-PE"/>
        </w:rPr>
        <w:t>de</w:t>
      </w:r>
      <w:r w:rsidRPr="00B74072">
        <w:rPr>
          <w:spacing w:val="10"/>
          <w:w w:val="105"/>
          <w:sz w:val="22"/>
          <w:szCs w:val="22"/>
          <w:lang w:val="es-PE"/>
        </w:rPr>
        <w:t xml:space="preserve"> </w:t>
      </w:r>
      <w:r w:rsidRPr="00B74072">
        <w:rPr>
          <w:spacing w:val="-1"/>
          <w:w w:val="105"/>
          <w:sz w:val="22"/>
          <w:szCs w:val="22"/>
          <w:lang w:val="es-PE"/>
        </w:rPr>
        <w:t>circulación</w:t>
      </w:r>
      <w:r w:rsidRPr="00B74072">
        <w:rPr>
          <w:spacing w:val="11"/>
          <w:w w:val="105"/>
          <w:sz w:val="22"/>
          <w:szCs w:val="22"/>
          <w:lang w:val="es-PE"/>
        </w:rPr>
        <w:t xml:space="preserve"> contará con la ma</w:t>
      </w:r>
      <w:r w:rsidRPr="00B74072">
        <w:rPr>
          <w:w w:val="105"/>
          <w:sz w:val="22"/>
          <w:szCs w:val="22"/>
          <w:lang w:val="es-PE"/>
        </w:rPr>
        <w:t>yor</w:t>
      </w:r>
      <w:r w:rsidRPr="00B74072">
        <w:rPr>
          <w:spacing w:val="10"/>
          <w:w w:val="105"/>
          <w:sz w:val="22"/>
          <w:szCs w:val="22"/>
          <w:lang w:val="es-PE"/>
        </w:rPr>
        <w:t xml:space="preserve"> </w:t>
      </w:r>
      <w:r w:rsidRPr="00B74072">
        <w:rPr>
          <w:spacing w:val="-1"/>
          <w:w w:val="105"/>
          <w:sz w:val="22"/>
          <w:szCs w:val="22"/>
          <w:lang w:val="es-PE"/>
        </w:rPr>
        <w:t>cantidad</w:t>
      </w:r>
      <w:r w:rsidRPr="00B74072">
        <w:rPr>
          <w:spacing w:val="12"/>
          <w:w w:val="105"/>
          <w:sz w:val="22"/>
          <w:szCs w:val="22"/>
          <w:lang w:val="es-PE"/>
        </w:rPr>
        <w:t xml:space="preserve"> </w:t>
      </w:r>
      <w:r w:rsidRPr="00B74072">
        <w:rPr>
          <w:w w:val="105"/>
          <w:sz w:val="22"/>
          <w:szCs w:val="22"/>
          <w:lang w:val="es-PE"/>
        </w:rPr>
        <w:t>de</w:t>
      </w:r>
      <w:r w:rsidRPr="00B74072">
        <w:rPr>
          <w:spacing w:val="10"/>
          <w:w w:val="105"/>
          <w:sz w:val="22"/>
          <w:szCs w:val="22"/>
          <w:lang w:val="es-PE"/>
        </w:rPr>
        <w:t xml:space="preserve"> </w:t>
      </w:r>
      <w:r w:rsidRPr="00B74072">
        <w:rPr>
          <w:w w:val="105"/>
          <w:sz w:val="22"/>
          <w:szCs w:val="22"/>
          <w:lang w:val="es-PE"/>
        </w:rPr>
        <w:t>área</w:t>
      </w:r>
      <w:r w:rsidRPr="00B74072">
        <w:rPr>
          <w:spacing w:val="10"/>
          <w:w w:val="105"/>
          <w:sz w:val="22"/>
          <w:szCs w:val="22"/>
          <w:lang w:val="es-PE"/>
        </w:rPr>
        <w:t xml:space="preserve"> </w:t>
      </w:r>
      <w:r w:rsidRPr="00B74072">
        <w:rPr>
          <w:spacing w:val="-1"/>
          <w:w w:val="105"/>
          <w:sz w:val="22"/>
          <w:szCs w:val="22"/>
          <w:lang w:val="es-PE"/>
        </w:rPr>
        <w:t>posible,</w:t>
      </w:r>
      <w:r w:rsidRPr="00B74072">
        <w:rPr>
          <w:spacing w:val="13"/>
          <w:w w:val="105"/>
          <w:sz w:val="22"/>
          <w:szCs w:val="22"/>
          <w:lang w:val="es-PE"/>
        </w:rPr>
        <w:t xml:space="preserve"> </w:t>
      </w:r>
      <w:r w:rsidRPr="00B74072">
        <w:rPr>
          <w:w w:val="105"/>
          <w:sz w:val="22"/>
          <w:szCs w:val="22"/>
          <w:lang w:val="es-PE"/>
        </w:rPr>
        <w:t>a</w:t>
      </w:r>
      <w:r w:rsidRPr="00B74072">
        <w:rPr>
          <w:spacing w:val="10"/>
          <w:w w:val="105"/>
          <w:sz w:val="22"/>
          <w:szCs w:val="22"/>
          <w:lang w:val="es-PE"/>
        </w:rPr>
        <w:t xml:space="preserve"> </w:t>
      </w:r>
      <w:r w:rsidRPr="00B74072">
        <w:rPr>
          <w:spacing w:val="-1"/>
          <w:w w:val="105"/>
          <w:sz w:val="22"/>
          <w:szCs w:val="22"/>
          <w:lang w:val="es-PE"/>
        </w:rPr>
        <w:t>fin</w:t>
      </w:r>
      <w:r w:rsidRPr="00B74072">
        <w:rPr>
          <w:spacing w:val="11"/>
          <w:w w:val="105"/>
          <w:sz w:val="22"/>
          <w:szCs w:val="22"/>
          <w:lang w:val="es-PE"/>
        </w:rPr>
        <w:t xml:space="preserve"> </w:t>
      </w:r>
      <w:r w:rsidRPr="00B74072">
        <w:rPr>
          <w:w w:val="105"/>
          <w:sz w:val="22"/>
          <w:szCs w:val="22"/>
          <w:lang w:val="es-PE"/>
        </w:rPr>
        <w:t>de</w:t>
      </w:r>
      <w:r w:rsidRPr="00B74072">
        <w:rPr>
          <w:spacing w:val="11"/>
          <w:w w:val="105"/>
          <w:sz w:val="22"/>
          <w:szCs w:val="22"/>
          <w:lang w:val="es-PE"/>
        </w:rPr>
        <w:t xml:space="preserve"> </w:t>
      </w:r>
      <w:r w:rsidRPr="00B74072">
        <w:rPr>
          <w:w w:val="105"/>
          <w:sz w:val="22"/>
          <w:szCs w:val="22"/>
          <w:lang w:val="es-PE"/>
        </w:rPr>
        <w:t>que</w:t>
      </w:r>
      <w:r w:rsidRPr="00B74072">
        <w:rPr>
          <w:spacing w:val="11"/>
          <w:w w:val="105"/>
          <w:sz w:val="22"/>
          <w:szCs w:val="22"/>
          <w:lang w:val="es-PE"/>
        </w:rPr>
        <w:t xml:space="preserve"> </w:t>
      </w:r>
      <w:r w:rsidRPr="00B74072">
        <w:rPr>
          <w:spacing w:val="-1"/>
          <w:w w:val="105"/>
          <w:sz w:val="22"/>
          <w:szCs w:val="22"/>
          <w:lang w:val="es-PE"/>
        </w:rPr>
        <w:t>los</w:t>
      </w:r>
      <w:r w:rsidRPr="00B74072">
        <w:rPr>
          <w:spacing w:val="13"/>
          <w:w w:val="105"/>
          <w:sz w:val="22"/>
          <w:szCs w:val="22"/>
          <w:lang w:val="es-PE"/>
        </w:rPr>
        <w:t xml:space="preserve"> </w:t>
      </w:r>
      <w:r w:rsidRPr="00B74072">
        <w:rPr>
          <w:spacing w:val="-1"/>
          <w:w w:val="105"/>
          <w:sz w:val="22"/>
          <w:szCs w:val="22"/>
          <w:lang w:val="es-PE"/>
        </w:rPr>
        <w:t>vehículos</w:t>
      </w:r>
      <w:r w:rsidRPr="00B74072">
        <w:rPr>
          <w:spacing w:val="10"/>
          <w:w w:val="105"/>
          <w:sz w:val="22"/>
          <w:szCs w:val="22"/>
          <w:lang w:val="es-PE"/>
        </w:rPr>
        <w:t xml:space="preserve"> </w:t>
      </w:r>
      <w:r w:rsidRPr="00B74072">
        <w:rPr>
          <w:w w:val="105"/>
          <w:sz w:val="22"/>
          <w:szCs w:val="22"/>
          <w:lang w:val="es-PE"/>
        </w:rPr>
        <w:t>que</w:t>
      </w:r>
      <w:r w:rsidRPr="00B74072">
        <w:rPr>
          <w:spacing w:val="49"/>
          <w:w w:val="103"/>
          <w:sz w:val="22"/>
          <w:szCs w:val="22"/>
          <w:lang w:val="es-PE"/>
        </w:rPr>
        <w:t xml:space="preserve"> </w:t>
      </w:r>
      <w:r w:rsidR="007B2702">
        <w:rPr>
          <w:w w:val="105"/>
          <w:sz w:val="22"/>
          <w:szCs w:val="22"/>
          <w:lang w:val="es-PE"/>
        </w:rPr>
        <w:t>ingresen a abastecerse</w:t>
      </w:r>
      <w:r w:rsidRPr="00B74072">
        <w:rPr>
          <w:spacing w:val="26"/>
          <w:w w:val="105"/>
          <w:sz w:val="22"/>
          <w:szCs w:val="22"/>
          <w:lang w:val="es-PE"/>
        </w:rPr>
        <w:t xml:space="preserve"> </w:t>
      </w:r>
      <w:r w:rsidRPr="00B74072">
        <w:rPr>
          <w:w w:val="105"/>
          <w:sz w:val="22"/>
          <w:szCs w:val="22"/>
          <w:lang w:val="es-PE"/>
        </w:rPr>
        <w:t>tengan</w:t>
      </w:r>
      <w:r w:rsidRPr="00B74072">
        <w:rPr>
          <w:spacing w:val="28"/>
          <w:w w:val="105"/>
          <w:sz w:val="22"/>
          <w:szCs w:val="22"/>
          <w:lang w:val="es-PE"/>
        </w:rPr>
        <w:t xml:space="preserve"> </w:t>
      </w:r>
      <w:r w:rsidRPr="00B74072">
        <w:rPr>
          <w:w w:val="105"/>
          <w:sz w:val="22"/>
          <w:szCs w:val="22"/>
          <w:lang w:val="es-PE"/>
        </w:rPr>
        <w:t>el</w:t>
      </w:r>
      <w:r w:rsidRPr="00B74072">
        <w:rPr>
          <w:spacing w:val="27"/>
          <w:w w:val="105"/>
          <w:sz w:val="22"/>
          <w:szCs w:val="22"/>
          <w:lang w:val="es-PE"/>
        </w:rPr>
        <w:t xml:space="preserve"> </w:t>
      </w:r>
      <w:r w:rsidRPr="00B74072">
        <w:rPr>
          <w:w w:val="105"/>
          <w:sz w:val="22"/>
          <w:szCs w:val="22"/>
          <w:lang w:val="es-PE"/>
        </w:rPr>
        <w:t>máximo</w:t>
      </w:r>
      <w:r w:rsidRPr="00B74072">
        <w:rPr>
          <w:spacing w:val="28"/>
          <w:w w:val="105"/>
          <w:sz w:val="22"/>
          <w:szCs w:val="22"/>
          <w:lang w:val="es-PE"/>
        </w:rPr>
        <w:t xml:space="preserve"> </w:t>
      </w:r>
      <w:r w:rsidRPr="00B74072">
        <w:rPr>
          <w:w w:val="105"/>
          <w:sz w:val="22"/>
          <w:szCs w:val="22"/>
          <w:lang w:val="es-PE"/>
        </w:rPr>
        <w:t>de</w:t>
      </w:r>
      <w:r w:rsidRPr="00B74072">
        <w:rPr>
          <w:spacing w:val="27"/>
          <w:w w:val="105"/>
          <w:sz w:val="22"/>
          <w:szCs w:val="22"/>
          <w:lang w:val="es-PE"/>
        </w:rPr>
        <w:t xml:space="preserve"> </w:t>
      </w:r>
      <w:r w:rsidRPr="00B74072">
        <w:rPr>
          <w:spacing w:val="-1"/>
          <w:w w:val="105"/>
          <w:sz w:val="22"/>
          <w:szCs w:val="22"/>
          <w:lang w:val="es-PE"/>
        </w:rPr>
        <w:t>maniobrabilidad.</w:t>
      </w:r>
      <w:r w:rsidRPr="00B74072">
        <w:rPr>
          <w:spacing w:val="28"/>
          <w:w w:val="105"/>
          <w:sz w:val="22"/>
          <w:szCs w:val="22"/>
          <w:lang w:val="es-PE"/>
        </w:rPr>
        <w:t xml:space="preserve"> </w:t>
      </w:r>
      <w:r w:rsidRPr="00B74072">
        <w:rPr>
          <w:w w:val="105"/>
          <w:sz w:val="22"/>
          <w:szCs w:val="22"/>
          <w:lang w:val="es-PE"/>
        </w:rPr>
        <w:t>Así</w:t>
      </w:r>
      <w:r w:rsidRPr="00B74072">
        <w:rPr>
          <w:spacing w:val="28"/>
          <w:w w:val="103"/>
          <w:sz w:val="22"/>
          <w:szCs w:val="22"/>
          <w:lang w:val="es-PE"/>
        </w:rPr>
        <w:t xml:space="preserve"> </w:t>
      </w:r>
      <w:r w:rsidRPr="00B74072">
        <w:rPr>
          <w:w w:val="105"/>
          <w:sz w:val="22"/>
          <w:szCs w:val="22"/>
          <w:lang w:val="es-PE"/>
        </w:rPr>
        <w:t>como</w:t>
      </w:r>
      <w:r w:rsidRPr="00B74072">
        <w:rPr>
          <w:spacing w:val="8"/>
          <w:w w:val="105"/>
          <w:sz w:val="22"/>
          <w:szCs w:val="22"/>
          <w:lang w:val="es-PE"/>
        </w:rPr>
        <w:t xml:space="preserve"> </w:t>
      </w:r>
      <w:r w:rsidRPr="00B74072">
        <w:rPr>
          <w:w w:val="105"/>
          <w:sz w:val="22"/>
          <w:szCs w:val="22"/>
          <w:lang w:val="es-PE"/>
        </w:rPr>
        <w:t>también,</w:t>
      </w:r>
      <w:r w:rsidRPr="00B74072">
        <w:rPr>
          <w:spacing w:val="8"/>
          <w:w w:val="105"/>
          <w:sz w:val="22"/>
          <w:szCs w:val="22"/>
          <w:lang w:val="es-PE"/>
        </w:rPr>
        <w:t xml:space="preserve"> </w:t>
      </w:r>
      <w:r w:rsidRPr="00B74072">
        <w:rPr>
          <w:w w:val="105"/>
          <w:sz w:val="22"/>
          <w:szCs w:val="22"/>
          <w:lang w:val="es-PE"/>
        </w:rPr>
        <w:t>para</w:t>
      </w:r>
      <w:r w:rsidRPr="00B74072">
        <w:rPr>
          <w:spacing w:val="9"/>
          <w:w w:val="105"/>
          <w:sz w:val="22"/>
          <w:szCs w:val="22"/>
          <w:lang w:val="es-PE"/>
        </w:rPr>
        <w:t xml:space="preserve"> </w:t>
      </w:r>
      <w:r w:rsidRPr="00B74072">
        <w:rPr>
          <w:w w:val="105"/>
          <w:sz w:val="22"/>
          <w:szCs w:val="22"/>
          <w:lang w:val="es-PE"/>
        </w:rPr>
        <w:t>que</w:t>
      </w:r>
      <w:r w:rsidRPr="00B74072">
        <w:rPr>
          <w:spacing w:val="8"/>
          <w:w w:val="105"/>
          <w:sz w:val="22"/>
          <w:szCs w:val="22"/>
          <w:lang w:val="es-PE"/>
        </w:rPr>
        <w:t xml:space="preserve"> </w:t>
      </w:r>
      <w:r w:rsidRPr="00B74072">
        <w:rPr>
          <w:w w:val="105"/>
          <w:sz w:val="22"/>
          <w:szCs w:val="22"/>
          <w:lang w:val="es-PE"/>
        </w:rPr>
        <w:t>el</w:t>
      </w:r>
      <w:r w:rsidRPr="00B74072">
        <w:rPr>
          <w:spacing w:val="9"/>
          <w:w w:val="105"/>
          <w:sz w:val="22"/>
          <w:szCs w:val="22"/>
          <w:lang w:val="es-PE"/>
        </w:rPr>
        <w:t xml:space="preserve"> </w:t>
      </w:r>
      <w:r w:rsidRPr="00B74072">
        <w:rPr>
          <w:spacing w:val="-1"/>
          <w:w w:val="105"/>
          <w:sz w:val="22"/>
          <w:szCs w:val="22"/>
          <w:lang w:val="es-PE"/>
        </w:rPr>
        <w:t>camión</w:t>
      </w:r>
      <w:r w:rsidRPr="00B74072">
        <w:rPr>
          <w:spacing w:val="9"/>
          <w:w w:val="105"/>
          <w:sz w:val="22"/>
          <w:szCs w:val="22"/>
          <w:lang w:val="es-PE"/>
        </w:rPr>
        <w:t xml:space="preserve"> </w:t>
      </w:r>
      <w:r w:rsidRPr="00B74072">
        <w:rPr>
          <w:w w:val="105"/>
          <w:sz w:val="22"/>
          <w:szCs w:val="22"/>
          <w:lang w:val="es-PE"/>
        </w:rPr>
        <w:t>tanque,</w:t>
      </w:r>
      <w:r w:rsidRPr="00B74072">
        <w:rPr>
          <w:spacing w:val="8"/>
          <w:w w:val="105"/>
          <w:sz w:val="22"/>
          <w:szCs w:val="22"/>
          <w:lang w:val="es-PE"/>
        </w:rPr>
        <w:t xml:space="preserve"> </w:t>
      </w:r>
      <w:r w:rsidRPr="00B74072">
        <w:rPr>
          <w:w w:val="105"/>
          <w:sz w:val="22"/>
          <w:szCs w:val="22"/>
          <w:lang w:val="es-PE"/>
        </w:rPr>
        <w:t>que</w:t>
      </w:r>
      <w:r w:rsidRPr="00B74072">
        <w:rPr>
          <w:spacing w:val="8"/>
          <w:w w:val="105"/>
          <w:sz w:val="22"/>
          <w:szCs w:val="22"/>
          <w:lang w:val="es-PE"/>
        </w:rPr>
        <w:t xml:space="preserve"> </w:t>
      </w:r>
      <w:r w:rsidRPr="00B74072">
        <w:rPr>
          <w:spacing w:val="-1"/>
          <w:w w:val="105"/>
          <w:sz w:val="22"/>
          <w:szCs w:val="22"/>
          <w:lang w:val="es-PE"/>
        </w:rPr>
        <w:t>transporta</w:t>
      </w:r>
      <w:r w:rsidR="002002F9">
        <w:rPr>
          <w:spacing w:val="-1"/>
          <w:w w:val="105"/>
          <w:sz w:val="22"/>
          <w:szCs w:val="22"/>
          <w:lang w:val="es-PE"/>
        </w:rPr>
        <w:t>r</w:t>
      </w:r>
      <w:r w:rsidR="007B2702">
        <w:rPr>
          <w:spacing w:val="-1"/>
          <w:w w:val="105"/>
          <w:sz w:val="22"/>
          <w:szCs w:val="22"/>
          <w:lang w:val="es-PE"/>
        </w:rPr>
        <w:t>á</w:t>
      </w:r>
      <w:r w:rsidRPr="00B74072">
        <w:rPr>
          <w:spacing w:val="9"/>
          <w:w w:val="105"/>
          <w:sz w:val="22"/>
          <w:szCs w:val="22"/>
          <w:lang w:val="es-PE"/>
        </w:rPr>
        <w:t xml:space="preserve"> </w:t>
      </w:r>
      <w:r w:rsidRPr="00B74072">
        <w:rPr>
          <w:w w:val="105"/>
          <w:sz w:val="22"/>
          <w:szCs w:val="22"/>
          <w:lang w:val="es-PE"/>
        </w:rPr>
        <w:t>el</w:t>
      </w:r>
      <w:r w:rsidRPr="00B74072">
        <w:rPr>
          <w:spacing w:val="7"/>
          <w:w w:val="105"/>
          <w:sz w:val="22"/>
          <w:szCs w:val="22"/>
          <w:lang w:val="es-PE"/>
        </w:rPr>
        <w:t xml:space="preserve"> </w:t>
      </w:r>
      <w:r w:rsidRPr="00B74072">
        <w:rPr>
          <w:w w:val="105"/>
          <w:sz w:val="22"/>
          <w:szCs w:val="22"/>
          <w:lang w:val="es-PE"/>
        </w:rPr>
        <w:t>GLP</w:t>
      </w:r>
      <w:r w:rsidRPr="00B74072">
        <w:rPr>
          <w:spacing w:val="8"/>
          <w:w w:val="105"/>
          <w:sz w:val="22"/>
          <w:szCs w:val="22"/>
          <w:lang w:val="es-PE"/>
        </w:rPr>
        <w:t xml:space="preserve"> </w:t>
      </w:r>
      <w:r w:rsidRPr="00B74072">
        <w:rPr>
          <w:w w:val="105"/>
          <w:sz w:val="22"/>
          <w:szCs w:val="22"/>
          <w:lang w:val="es-PE"/>
        </w:rPr>
        <w:t>a</w:t>
      </w:r>
      <w:r w:rsidR="007B2702">
        <w:rPr>
          <w:w w:val="105"/>
          <w:sz w:val="22"/>
          <w:szCs w:val="22"/>
          <w:lang w:val="es-PE"/>
        </w:rPr>
        <w:t>l</w:t>
      </w:r>
      <w:r w:rsidRPr="00B74072">
        <w:rPr>
          <w:spacing w:val="9"/>
          <w:w w:val="105"/>
          <w:sz w:val="22"/>
          <w:szCs w:val="22"/>
          <w:lang w:val="es-PE"/>
        </w:rPr>
        <w:t xml:space="preserve"> </w:t>
      </w:r>
      <w:r w:rsidR="00FB1C90">
        <w:rPr>
          <w:spacing w:val="-1"/>
          <w:w w:val="105"/>
          <w:sz w:val="22"/>
          <w:szCs w:val="22"/>
          <w:lang w:val="es-PE"/>
        </w:rPr>
        <w:t>Gasocentro</w:t>
      </w:r>
      <w:r w:rsidRPr="00B74072">
        <w:rPr>
          <w:spacing w:val="-1"/>
          <w:w w:val="105"/>
          <w:sz w:val="22"/>
          <w:szCs w:val="22"/>
          <w:lang w:val="es-PE"/>
        </w:rPr>
        <w:t>,</w:t>
      </w:r>
      <w:r w:rsidRPr="00B74072">
        <w:rPr>
          <w:spacing w:val="13"/>
          <w:w w:val="105"/>
          <w:sz w:val="22"/>
          <w:szCs w:val="22"/>
          <w:lang w:val="es-PE"/>
        </w:rPr>
        <w:t xml:space="preserve"> </w:t>
      </w:r>
      <w:r w:rsidRPr="00B74072">
        <w:rPr>
          <w:w w:val="105"/>
          <w:sz w:val="22"/>
          <w:szCs w:val="22"/>
          <w:lang w:val="es-PE"/>
        </w:rPr>
        <w:t>pueda</w:t>
      </w:r>
      <w:r w:rsidRPr="00B74072">
        <w:rPr>
          <w:spacing w:val="13"/>
          <w:w w:val="105"/>
          <w:sz w:val="22"/>
          <w:szCs w:val="22"/>
          <w:lang w:val="es-PE"/>
        </w:rPr>
        <w:t xml:space="preserve"> </w:t>
      </w:r>
      <w:r w:rsidRPr="00B74072">
        <w:rPr>
          <w:spacing w:val="-1"/>
          <w:w w:val="105"/>
          <w:sz w:val="22"/>
          <w:szCs w:val="22"/>
          <w:lang w:val="es-PE"/>
        </w:rPr>
        <w:t>maniobrar</w:t>
      </w:r>
      <w:r w:rsidRPr="00B74072">
        <w:rPr>
          <w:spacing w:val="13"/>
          <w:w w:val="105"/>
          <w:sz w:val="22"/>
          <w:szCs w:val="22"/>
          <w:lang w:val="es-PE"/>
        </w:rPr>
        <w:t xml:space="preserve"> </w:t>
      </w:r>
      <w:r w:rsidRPr="00B74072">
        <w:rPr>
          <w:w w:val="105"/>
          <w:sz w:val="22"/>
          <w:szCs w:val="22"/>
          <w:lang w:val="es-PE"/>
        </w:rPr>
        <w:t>para</w:t>
      </w:r>
      <w:r w:rsidRPr="00B74072">
        <w:rPr>
          <w:spacing w:val="13"/>
          <w:w w:val="105"/>
          <w:sz w:val="22"/>
          <w:szCs w:val="22"/>
          <w:lang w:val="es-PE"/>
        </w:rPr>
        <w:t xml:space="preserve"> </w:t>
      </w:r>
      <w:r w:rsidRPr="00B74072">
        <w:rPr>
          <w:w w:val="105"/>
          <w:sz w:val="22"/>
          <w:szCs w:val="22"/>
          <w:lang w:val="es-PE"/>
        </w:rPr>
        <w:t>tomar</w:t>
      </w:r>
      <w:r w:rsidRPr="00B74072">
        <w:rPr>
          <w:spacing w:val="13"/>
          <w:w w:val="105"/>
          <w:sz w:val="22"/>
          <w:szCs w:val="22"/>
          <w:lang w:val="es-PE"/>
        </w:rPr>
        <w:t xml:space="preserve"> </w:t>
      </w:r>
      <w:r w:rsidRPr="00B74072">
        <w:rPr>
          <w:w w:val="105"/>
          <w:sz w:val="22"/>
          <w:szCs w:val="22"/>
          <w:lang w:val="es-PE"/>
        </w:rPr>
        <w:t>su</w:t>
      </w:r>
      <w:r w:rsidRPr="00B74072">
        <w:rPr>
          <w:spacing w:val="13"/>
          <w:w w:val="105"/>
          <w:sz w:val="22"/>
          <w:szCs w:val="22"/>
          <w:lang w:val="es-PE"/>
        </w:rPr>
        <w:t xml:space="preserve"> </w:t>
      </w:r>
      <w:r w:rsidRPr="00B74072">
        <w:rPr>
          <w:spacing w:val="-1"/>
          <w:w w:val="105"/>
          <w:sz w:val="22"/>
          <w:szCs w:val="22"/>
          <w:lang w:val="es-PE"/>
        </w:rPr>
        <w:t>emplazamiento</w:t>
      </w:r>
      <w:r w:rsidRPr="00B74072">
        <w:rPr>
          <w:spacing w:val="14"/>
          <w:w w:val="105"/>
          <w:sz w:val="22"/>
          <w:szCs w:val="22"/>
          <w:lang w:val="es-PE"/>
        </w:rPr>
        <w:t xml:space="preserve"> </w:t>
      </w:r>
      <w:r w:rsidRPr="00B74072">
        <w:rPr>
          <w:w w:val="105"/>
          <w:sz w:val="22"/>
          <w:szCs w:val="22"/>
          <w:lang w:val="es-PE"/>
        </w:rPr>
        <w:t>en</w:t>
      </w:r>
      <w:r w:rsidRPr="00B74072">
        <w:rPr>
          <w:spacing w:val="13"/>
          <w:w w:val="105"/>
          <w:sz w:val="22"/>
          <w:szCs w:val="22"/>
          <w:lang w:val="es-PE"/>
        </w:rPr>
        <w:t xml:space="preserve"> </w:t>
      </w:r>
      <w:r w:rsidRPr="00B74072">
        <w:rPr>
          <w:w w:val="105"/>
          <w:sz w:val="22"/>
          <w:szCs w:val="22"/>
          <w:lang w:val="es-PE"/>
        </w:rPr>
        <w:t>la</w:t>
      </w:r>
      <w:r w:rsidRPr="00B74072">
        <w:rPr>
          <w:spacing w:val="14"/>
          <w:w w:val="105"/>
          <w:sz w:val="22"/>
          <w:szCs w:val="22"/>
          <w:lang w:val="es-PE"/>
        </w:rPr>
        <w:t xml:space="preserve"> </w:t>
      </w:r>
      <w:r w:rsidRPr="00B74072">
        <w:rPr>
          <w:w w:val="105"/>
          <w:sz w:val="22"/>
          <w:szCs w:val="22"/>
          <w:lang w:val="es-PE"/>
        </w:rPr>
        <w:t>zona</w:t>
      </w:r>
      <w:r w:rsidRPr="00B74072">
        <w:rPr>
          <w:spacing w:val="14"/>
          <w:w w:val="105"/>
          <w:sz w:val="22"/>
          <w:szCs w:val="22"/>
          <w:lang w:val="es-PE"/>
        </w:rPr>
        <w:t xml:space="preserve"> </w:t>
      </w:r>
      <w:r w:rsidRPr="00B74072">
        <w:rPr>
          <w:w w:val="105"/>
          <w:sz w:val="22"/>
          <w:szCs w:val="22"/>
          <w:lang w:val="es-PE"/>
        </w:rPr>
        <w:t>de</w:t>
      </w:r>
      <w:r w:rsidRPr="00B74072">
        <w:rPr>
          <w:spacing w:val="53"/>
          <w:w w:val="103"/>
          <w:sz w:val="22"/>
          <w:szCs w:val="22"/>
          <w:lang w:val="es-PE"/>
        </w:rPr>
        <w:t xml:space="preserve"> </w:t>
      </w:r>
      <w:r w:rsidRPr="00B74072">
        <w:rPr>
          <w:spacing w:val="-1"/>
          <w:w w:val="105"/>
          <w:sz w:val="22"/>
          <w:szCs w:val="22"/>
          <w:lang w:val="es-PE"/>
        </w:rPr>
        <w:t>descarga</w:t>
      </w:r>
      <w:r w:rsidRPr="00B74072">
        <w:rPr>
          <w:spacing w:val="6"/>
          <w:w w:val="105"/>
          <w:sz w:val="22"/>
          <w:szCs w:val="22"/>
          <w:lang w:val="es-PE"/>
        </w:rPr>
        <w:t xml:space="preserve"> </w:t>
      </w:r>
      <w:r w:rsidRPr="00B74072">
        <w:rPr>
          <w:w w:val="105"/>
          <w:sz w:val="22"/>
          <w:szCs w:val="22"/>
          <w:lang w:val="es-PE"/>
        </w:rPr>
        <w:t>y</w:t>
      </w:r>
      <w:r w:rsidRPr="00B74072">
        <w:rPr>
          <w:spacing w:val="6"/>
          <w:w w:val="105"/>
          <w:sz w:val="22"/>
          <w:szCs w:val="22"/>
          <w:lang w:val="es-PE"/>
        </w:rPr>
        <w:t xml:space="preserve"> </w:t>
      </w:r>
      <w:r w:rsidRPr="00B74072">
        <w:rPr>
          <w:w w:val="105"/>
          <w:sz w:val="22"/>
          <w:szCs w:val="22"/>
          <w:lang w:val="es-PE"/>
        </w:rPr>
        <w:t>quedar</w:t>
      </w:r>
      <w:r w:rsidRPr="00B74072">
        <w:rPr>
          <w:spacing w:val="6"/>
          <w:w w:val="105"/>
          <w:sz w:val="22"/>
          <w:szCs w:val="22"/>
          <w:lang w:val="es-PE"/>
        </w:rPr>
        <w:t xml:space="preserve"> </w:t>
      </w:r>
      <w:r w:rsidRPr="00B74072">
        <w:rPr>
          <w:spacing w:val="-1"/>
          <w:w w:val="105"/>
          <w:sz w:val="22"/>
          <w:szCs w:val="22"/>
          <w:lang w:val="es-PE"/>
        </w:rPr>
        <w:t>estacionado</w:t>
      </w:r>
      <w:r w:rsidR="007B2702">
        <w:rPr>
          <w:spacing w:val="7"/>
          <w:w w:val="105"/>
          <w:sz w:val="22"/>
          <w:szCs w:val="22"/>
          <w:lang w:val="es-PE"/>
        </w:rPr>
        <w:t xml:space="preserve"> en posición de salida rápida ante cualquier eventualidad.</w:t>
      </w:r>
    </w:p>
    <w:p w:rsidR="00B74072" w:rsidRPr="00B74072" w:rsidRDefault="008E2E3A" w:rsidP="00D43D43">
      <w:pPr>
        <w:pStyle w:val="Textoindependiente"/>
        <w:ind w:left="1843"/>
        <w:jc w:val="both"/>
        <w:rPr>
          <w:sz w:val="22"/>
          <w:szCs w:val="22"/>
          <w:lang w:val="es-PE"/>
        </w:rPr>
      </w:pPr>
      <w:r>
        <w:rPr>
          <w:w w:val="105"/>
          <w:sz w:val="22"/>
          <w:szCs w:val="22"/>
          <w:u w:val="single" w:color="000000"/>
          <w:lang w:val="es-PE"/>
        </w:rPr>
        <w:br/>
      </w:r>
      <w:r w:rsidR="00B74072" w:rsidRPr="00B74072">
        <w:rPr>
          <w:w w:val="105"/>
          <w:sz w:val="22"/>
          <w:szCs w:val="22"/>
          <w:u w:val="single" w:color="000000"/>
          <w:lang w:val="es-PE"/>
        </w:rPr>
        <w:t>Zona</w:t>
      </w:r>
      <w:r w:rsidR="00B74072" w:rsidRPr="00B74072">
        <w:rPr>
          <w:spacing w:val="-20"/>
          <w:w w:val="105"/>
          <w:sz w:val="22"/>
          <w:szCs w:val="22"/>
          <w:u w:val="single" w:color="000000"/>
          <w:lang w:val="es-PE"/>
        </w:rPr>
        <w:t xml:space="preserve"> </w:t>
      </w:r>
      <w:r w:rsidR="00B74072" w:rsidRPr="00B74072">
        <w:rPr>
          <w:w w:val="105"/>
          <w:sz w:val="22"/>
          <w:szCs w:val="22"/>
          <w:u w:val="single" w:color="000000"/>
          <w:lang w:val="es-PE"/>
        </w:rPr>
        <w:t>de</w:t>
      </w:r>
      <w:r w:rsidR="00B74072" w:rsidRPr="00B74072">
        <w:rPr>
          <w:spacing w:val="-19"/>
          <w:w w:val="105"/>
          <w:sz w:val="22"/>
          <w:szCs w:val="22"/>
          <w:u w:val="single" w:color="000000"/>
          <w:lang w:val="es-PE"/>
        </w:rPr>
        <w:t xml:space="preserve"> </w:t>
      </w:r>
      <w:r w:rsidR="006339F5" w:rsidRPr="006339F5">
        <w:rPr>
          <w:spacing w:val="-1"/>
          <w:w w:val="105"/>
          <w:sz w:val="22"/>
          <w:szCs w:val="22"/>
          <w:u w:val="single"/>
          <w:lang w:val="es-PE"/>
        </w:rPr>
        <w:t>Tanque Soterrado</w:t>
      </w:r>
    </w:p>
    <w:p w:rsidR="00B74072" w:rsidRPr="00B74072" w:rsidRDefault="00B74072" w:rsidP="00D43D43">
      <w:pPr>
        <w:pStyle w:val="Prrafodelista"/>
        <w:spacing w:before="4"/>
        <w:ind w:left="1843"/>
        <w:rPr>
          <w:rFonts w:ascii="Arial" w:eastAsia="Arial" w:hAnsi="Arial" w:cs="Arial"/>
        </w:rPr>
      </w:pPr>
    </w:p>
    <w:p w:rsidR="00B74072" w:rsidRPr="00B74072" w:rsidRDefault="00B74072" w:rsidP="00D43D43">
      <w:pPr>
        <w:pStyle w:val="Prrafodelista"/>
        <w:spacing w:before="7"/>
        <w:ind w:left="1843" w:right="49"/>
        <w:jc w:val="both"/>
        <w:rPr>
          <w:rFonts w:ascii="Arial" w:eastAsia="Arial" w:hAnsi="Arial"/>
          <w:w w:val="105"/>
        </w:rPr>
      </w:pPr>
      <w:r w:rsidRPr="00B74072">
        <w:rPr>
          <w:rFonts w:ascii="Arial" w:eastAsia="Arial" w:hAnsi="Arial"/>
          <w:w w:val="105"/>
        </w:rPr>
        <w:t xml:space="preserve">El tanque estará ubicado dentro de un encofrado de concreto armado y sostenido por dos bases construidas también de concreto armado, con mezcla de concreto de </w:t>
      </w:r>
      <w:proofErr w:type="spellStart"/>
      <w:r w:rsidRPr="00B74072">
        <w:rPr>
          <w:rFonts w:ascii="Arial" w:eastAsia="Arial" w:hAnsi="Arial"/>
          <w:w w:val="105"/>
        </w:rPr>
        <w:t>Fc.</w:t>
      </w:r>
      <w:proofErr w:type="spellEnd"/>
      <w:r w:rsidRPr="00B74072">
        <w:rPr>
          <w:rFonts w:ascii="Arial" w:eastAsia="Arial" w:hAnsi="Arial"/>
          <w:w w:val="105"/>
        </w:rPr>
        <w:t xml:space="preserve"> 210 kg/cm</w:t>
      </w:r>
      <w:r w:rsidRPr="00B74072">
        <w:rPr>
          <w:rFonts w:ascii="Arial" w:eastAsia="Arial" w:hAnsi="Arial"/>
          <w:w w:val="105"/>
          <w:vertAlign w:val="superscript"/>
        </w:rPr>
        <w:t>2</w:t>
      </w:r>
      <w:r w:rsidRPr="00B74072">
        <w:rPr>
          <w:rFonts w:ascii="Arial" w:eastAsia="Arial" w:hAnsi="Arial"/>
          <w:w w:val="105"/>
        </w:rPr>
        <w:t xml:space="preserve"> y fie</w:t>
      </w:r>
      <w:r w:rsidR="007B2702">
        <w:rPr>
          <w:rFonts w:ascii="Arial" w:eastAsia="Arial" w:hAnsi="Arial"/>
          <w:w w:val="105"/>
        </w:rPr>
        <w:t xml:space="preserve">rro corrugado de </w:t>
      </w:r>
      <w:proofErr w:type="spellStart"/>
      <w:r w:rsidR="007B2702">
        <w:rPr>
          <w:rFonts w:ascii="Arial" w:eastAsia="Arial" w:hAnsi="Arial"/>
          <w:w w:val="105"/>
        </w:rPr>
        <w:t>fy</w:t>
      </w:r>
      <w:proofErr w:type="spellEnd"/>
      <w:r w:rsidR="007B2702">
        <w:rPr>
          <w:rFonts w:ascii="Arial" w:eastAsia="Arial" w:hAnsi="Arial"/>
          <w:w w:val="105"/>
        </w:rPr>
        <w:t>= 4200 kg/cm. El tanque estará apoyado sobre dos bases de concreto armado y estará anclado</w:t>
      </w:r>
      <w:r w:rsidRPr="00B74072">
        <w:rPr>
          <w:rFonts w:ascii="Arial" w:eastAsia="Arial" w:hAnsi="Arial"/>
          <w:w w:val="105"/>
        </w:rPr>
        <w:t xml:space="preserve"> para evitar una posible flotabilidad del tanque</w:t>
      </w:r>
      <w:r w:rsidR="007B2702">
        <w:rPr>
          <w:rFonts w:ascii="Arial" w:eastAsia="Arial" w:hAnsi="Arial"/>
          <w:w w:val="105"/>
        </w:rPr>
        <w:t xml:space="preserve"> en caso de inundación</w:t>
      </w:r>
      <w:r w:rsidRPr="00B74072">
        <w:rPr>
          <w:rFonts w:ascii="Arial" w:eastAsia="Arial" w:hAnsi="Arial"/>
          <w:w w:val="105"/>
        </w:rPr>
        <w:t xml:space="preserve">. </w:t>
      </w:r>
    </w:p>
    <w:p w:rsidR="00B74072" w:rsidRPr="00B74072" w:rsidRDefault="00B74072" w:rsidP="00D43D43">
      <w:pPr>
        <w:pStyle w:val="Prrafodelista"/>
        <w:spacing w:before="7"/>
        <w:ind w:left="1843" w:right="233"/>
        <w:jc w:val="both"/>
        <w:rPr>
          <w:rFonts w:ascii="Arial" w:eastAsia="Arial" w:hAnsi="Arial"/>
          <w:w w:val="105"/>
        </w:rPr>
      </w:pPr>
    </w:p>
    <w:p w:rsidR="00D43D43" w:rsidRDefault="00D43D43" w:rsidP="00D43D43">
      <w:pPr>
        <w:pStyle w:val="Prrafodelista"/>
        <w:spacing w:before="7"/>
        <w:ind w:left="1843" w:right="49"/>
        <w:jc w:val="both"/>
        <w:rPr>
          <w:rFonts w:ascii="Arial" w:eastAsia="Arial" w:hAnsi="Arial"/>
          <w:w w:val="105"/>
        </w:rPr>
      </w:pPr>
      <w:r>
        <w:rPr>
          <w:rFonts w:ascii="Arial" w:eastAsia="Arial" w:hAnsi="Arial"/>
          <w:w w:val="105"/>
        </w:rPr>
        <w:lastRenderedPageBreak/>
        <w:t>El tanque será instalado en una zona de seguridad delimitada por una cerca metálica con malla y estará protegida contra impacto de vehículos.</w:t>
      </w:r>
    </w:p>
    <w:p w:rsidR="00D43D43" w:rsidRDefault="00D43D43" w:rsidP="00D43D43">
      <w:pPr>
        <w:pStyle w:val="Prrafodelista"/>
        <w:spacing w:before="7"/>
        <w:ind w:left="1843" w:right="49"/>
        <w:jc w:val="both"/>
        <w:rPr>
          <w:rFonts w:ascii="Arial" w:eastAsia="Arial" w:hAnsi="Arial"/>
          <w:w w:val="105"/>
        </w:rPr>
      </w:pPr>
    </w:p>
    <w:p w:rsidR="00B74072" w:rsidRPr="00B74072" w:rsidRDefault="00B74072" w:rsidP="00D43D43">
      <w:pPr>
        <w:pStyle w:val="Prrafodelista"/>
        <w:spacing w:before="7"/>
        <w:ind w:left="1843" w:right="49"/>
        <w:jc w:val="both"/>
        <w:rPr>
          <w:rFonts w:ascii="Arial" w:eastAsia="Arial" w:hAnsi="Arial"/>
          <w:w w:val="105"/>
        </w:rPr>
      </w:pPr>
      <w:r w:rsidRPr="00B74072">
        <w:rPr>
          <w:rFonts w:ascii="Arial" w:eastAsia="Arial" w:hAnsi="Arial"/>
          <w:w w:val="105"/>
        </w:rPr>
        <w:t>Para evitar la corrosión del tanque para GLP, llevará una protección anticorrosiva con pintura asfáltica y protección catódica.</w:t>
      </w:r>
    </w:p>
    <w:p w:rsidR="00B74072" w:rsidRPr="00B74072" w:rsidRDefault="00B74072" w:rsidP="006D119D">
      <w:pPr>
        <w:pStyle w:val="Prrafodelista"/>
        <w:spacing w:before="7"/>
        <w:ind w:left="1701" w:right="49"/>
        <w:jc w:val="both"/>
        <w:rPr>
          <w:rFonts w:ascii="Arial" w:eastAsia="Arial" w:hAnsi="Arial"/>
          <w:w w:val="105"/>
        </w:rPr>
      </w:pPr>
    </w:p>
    <w:p w:rsidR="00F40B0C" w:rsidRPr="00F40B0C" w:rsidRDefault="00F40B0C" w:rsidP="00D43D43">
      <w:pPr>
        <w:pStyle w:val="Ttulo4"/>
        <w:numPr>
          <w:ilvl w:val="2"/>
          <w:numId w:val="19"/>
        </w:numPr>
        <w:ind w:left="1843" w:hanging="425"/>
        <w:rPr>
          <w:b w:val="0"/>
          <w:bCs w:val="0"/>
          <w:sz w:val="22"/>
          <w:szCs w:val="22"/>
        </w:rPr>
      </w:pPr>
      <w:proofErr w:type="spellStart"/>
      <w:proofErr w:type="gramStart"/>
      <w:r w:rsidRPr="00F40B0C">
        <w:rPr>
          <w:sz w:val="22"/>
          <w:szCs w:val="22"/>
          <w:u w:val="thick" w:color="000000"/>
        </w:rPr>
        <w:t>Instalaciones</w:t>
      </w:r>
      <w:proofErr w:type="spellEnd"/>
      <w:r w:rsidRPr="00F40B0C">
        <w:rPr>
          <w:sz w:val="22"/>
          <w:szCs w:val="22"/>
          <w:u w:val="thick" w:color="000000"/>
        </w:rPr>
        <w:t xml:space="preserve"> </w:t>
      </w:r>
      <w:r w:rsidRPr="00F40B0C">
        <w:rPr>
          <w:spacing w:val="13"/>
          <w:sz w:val="22"/>
          <w:szCs w:val="22"/>
          <w:u w:val="thick" w:color="000000"/>
        </w:rPr>
        <w:t xml:space="preserve"> </w:t>
      </w:r>
      <w:proofErr w:type="spellStart"/>
      <w:r w:rsidRPr="00F40B0C">
        <w:rPr>
          <w:sz w:val="22"/>
          <w:szCs w:val="22"/>
          <w:u w:val="thick" w:color="000000"/>
        </w:rPr>
        <w:t>Mecánicas</w:t>
      </w:r>
      <w:proofErr w:type="spellEnd"/>
      <w:proofErr w:type="gramEnd"/>
    </w:p>
    <w:p w:rsidR="00F40B0C" w:rsidRPr="00F40B0C" w:rsidRDefault="008E2E3A" w:rsidP="00D43D43">
      <w:pPr>
        <w:spacing w:before="80"/>
        <w:ind w:left="1843"/>
        <w:jc w:val="both"/>
        <w:rPr>
          <w:rFonts w:ascii="Arial" w:eastAsia="Arial" w:hAnsi="Arial" w:cs="Arial"/>
        </w:rPr>
      </w:pPr>
      <w:r>
        <w:rPr>
          <w:rFonts w:ascii="Arial"/>
          <w:b/>
          <w:w w:val="105"/>
        </w:rPr>
        <w:br/>
      </w:r>
      <w:r w:rsidR="00F40B0C" w:rsidRPr="00F40B0C">
        <w:rPr>
          <w:rFonts w:ascii="Arial"/>
          <w:b/>
          <w:w w:val="105"/>
        </w:rPr>
        <w:t>Tanques</w:t>
      </w:r>
      <w:r w:rsidR="00F40B0C" w:rsidRPr="00F40B0C">
        <w:rPr>
          <w:rFonts w:ascii="Arial"/>
          <w:b/>
          <w:spacing w:val="-20"/>
          <w:w w:val="105"/>
        </w:rPr>
        <w:t xml:space="preserve"> </w:t>
      </w:r>
      <w:r w:rsidR="00F40B0C" w:rsidRPr="00F40B0C">
        <w:rPr>
          <w:rFonts w:ascii="Arial"/>
          <w:b/>
          <w:w w:val="105"/>
        </w:rPr>
        <w:t>de</w:t>
      </w:r>
      <w:r w:rsidR="00F40B0C" w:rsidRPr="00F40B0C">
        <w:rPr>
          <w:rFonts w:ascii="Arial"/>
          <w:b/>
          <w:spacing w:val="-18"/>
          <w:w w:val="105"/>
        </w:rPr>
        <w:t xml:space="preserve"> </w:t>
      </w:r>
      <w:r w:rsidR="00F40B0C" w:rsidRPr="00F40B0C">
        <w:rPr>
          <w:rFonts w:ascii="Arial"/>
          <w:b/>
          <w:w w:val="105"/>
        </w:rPr>
        <w:t>Almacenamiento</w:t>
      </w:r>
      <w:r w:rsidR="00F40B0C" w:rsidRPr="00F40B0C">
        <w:rPr>
          <w:rFonts w:ascii="Arial"/>
          <w:b/>
          <w:spacing w:val="-17"/>
          <w:w w:val="105"/>
        </w:rPr>
        <w:t xml:space="preserve"> </w:t>
      </w:r>
      <w:r w:rsidR="00F40B0C" w:rsidRPr="00F40B0C">
        <w:rPr>
          <w:rFonts w:ascii="Arial"/>
          <w:b/>
          <w:w w:val="105"/>
        </w:rPr>
        <w:t>de</w:t>
      </w:r>
      <w:r w:rsidR="00F40B0C" w:rsidRPr="00F40B0C">
        <w:rPr>
          <w:rFonts w:ascii="Arial"/>
          <w:b/>
          <w:spacing w:val="-18"/>
          <w:w w:val="105"/>
        </w:rPr>
        <w:t xml:space="preserve"> </w:t>
      </w:r>
      <w:r w:rsidR="00F40B0C" w:rsidRPr="00F40B0C">
        <w:rPr>
          <w:rFonts w:ascii="Arial"/>
          <w:b/>
          <w:w w:val="105"/>
        </w:rPr>
        <w:t>GLP.-</w:t>
      </w:r>
    </w:p>
    <w:p w:rsidR="00F40B0C" w:rsidRPr="00D572A0" w:rsidRDefault="00D43D43" w:rsidP="00D43D43">
      <w:pPr>
        <w:pStyle w:val="Textoindependiente"/>
        <w:spacing w:line="248" w:lineRule="auto"/>
        <w:ind w:left="1843" w:right="49"/>
        <w:jc w:val="both"/>
        <w:rPr>
          <w:sz w:val="22"/>
          <w:szCs w:val="22"/>
          <w:lang w:val="es-PE"/>
        </w:rPr>
      </w:pPr>
      <w:r>
        <w:rPr>
          <w:w w:val="105"/>
          <w:sz w:val="22"/>
          <w:szCs w:val="22"/>
          <w:lang w:val="es-PE"/>
        </w:rPr>
        <w:t>El</w:t>
      </w:r>
      <w:r w:rsidR="00F40B0C" w:rsidRPr="00F40B0C">
        <w:rPr>
          <w:spacing w:val="32"/>
          <w:w w:val="105"/>
          <w:sz w:val="22"/>
          <w:szCs w:val="22"/>
          <w:lang w:val="es-PE"/>
        </w:rPr>
        <w:t xml:space="preserve"> </w:t>
      </w:r>
      <w:r w:rsidR="00F40B0C" w:rsidRPr="00F40B0C">
        <w:rPr>
          <w:w w:val="105"/>
          <w:sz w:val="22"/>
          <w:szCs w:val="22"/>
          <w:lang w:val="es-PE"/>
        </w:rPr>
        <w:t>tanque</w:t>
      </w:r>
      <w:r w:rsidR="00F40B0C" w:rsidRPr="00F40B0C">
        <w:rPr>
          <w:spacing w:val="31"/>
          <w:w w:val="105"/>
          <w:sz w:val="22"/>
          <w:szCs w:val="22"/>
          <w:lang w:val="es-PE"/>
        </w:rPr>
        <w:t xml:space="preserve"> </w:t>
      </w:r>
      <w:r w:rsidR="00F40B0C" w:rsidRPr="00F40B0C">
        <w:rPr>
          <w:w w:val="105"/>
          <w:sz w:val="22"/>
          <w:szCs w:val="22"/>
          <w:lang w:val="es-PE"/>
        </w:rPr>
        <w:t>a</w:t>
      </w:r>
      <w:r w:rsidR="00F40B0C" w:rsidRPr="00F40B0C">
        <w:rPr>
          <w:spacing w:val="33"/>
          <w:w w:val="105"/>
          <w:sz w:val="22"/>
          <w:szCs w:val="22"/>
          <w:lang w:val="es-PE"/>
        </w:rPr>
        <w:t xml:space="preserve"> </w:t>
      </w:r>
      <w:r w:rsidR="00F40B0C" w:rsidRPr="00F40B0C">
        <w:rPr>
          <w:spacing w:val="-1"/>
          <w:w w:val="105"/>
          <w:sz w:val="22"/>
          <w:szCs w:val="22"/>
          <w:lang w:val="es-PE"/>
        </w:rPr>
        <w:t>instalarse</w:t>
      </w:r>
      <w:r w:rsidR="00F40B0C" w:rsidRPr="00F40B0C">
        <w:rPr>
          <w:spacing w:val="34"/>
          <w:w w:val="105"/>
          <w:sz w:val="22"/>
          <w:szCs w:val="22"/>
          <w:lang w:val="es-PE"/>
        </w:rPr>
        <w:t xml:space="preserve"> </w:t>
      </w:r>
      <w:r w:rsidR="00F40B0C" w:rsidRPr="00F40B0C">
        <w:rPr>
          <w:spacing w:val="-1"/>
          <w:w w:val="105"/>
          <w:sz w:val="22"/>
          <w:szCs w:val="22"/>
          <w:lang w:val="es-PE"/>
        </w:rPr>
        <w:t>se</w:t>
      </w:r>
      <w:r w:rsidR="00F40B0C" w:rsidRPr="00F40B0C">
        <w:rPr>
          <w:spacing w:val="33"/>
          <w:w w:val="105"/>
          <w:sz w:val="22"/>
          <w:szCs w:val="22"/>
          <w:lang w:val="es-PE"/>
        </w:rPr>
        <w:t xml:space="preserve"> </w:t>
      </w:r>
      <w:r w:rsidR="00F40B0C" w:rsidRPr="00F40B0C">
        <w:rPr>
          <w:spacing w:val="-1"/>
          <w:w w:val="105"/>
          <w:sz w:val="22"/>
          <w:szCs w:val="22"/>
          <w:lang w:val="es-PE"/>
        </w:rPr>
        <w:t>fabricará</w:t>
      </w:r>
      <w:r w:rsidR="00F40B0C" w:rsidRPr="00F40B0C">
        <w:rPr>
          <w:spacing w:val="30"/>
          <w:w w:val="105"/>
          <w:sz w:val="22"/>
          <w:szCs w:val="22"/>
          <w:lang w:val="es-PE"/>
        </w:rPr>
        <w:t xml:space="preserve"> </w:t>
      </w:r>
      <w:r w:rsidR="00F40B0C" w:rsidRPr="00F40B0C">
        <w:rPr>
          <w:w w:val="105"/>
          <w:sz w:val="22"/>
          <w:szCs w:val="22"/>
          <w:lang w:val="es-PE"/>
        </w:rPr>
        <w:t>mediante</w:t>
      </w:r>
      <w:r w:rsidR="00F40B0C" w:rsidRPr="00F40B0C">
        <w:rPr>
          <w:spacing w:val="32"/>
          <w:w w:val="105"/>
          <w:sz w:val="22"/>
          <w:szCs w:val="22"/>
          <w:lang w:val="es-PE"/>
        </w:rPr>
        <w:t xml:space="preserve"> </w:t>
      </w:r>
      <w:r w:rsidR="00F40B0C" w:rsidRPr="00F40B0C">
        <w:rPr>
          <w:spacing w:val="-1"/>
          <w:w w:val="105"/>
          <w:sz w:val="22"/>
          <w:szCs w:val="22"/>
          <w:lang w:val="es-PE"/>
        </w:rPr>
        <w:t>proceso</w:t>
      </w:r>
      <w:r w:rsidR="00F40B0C" w:rsidRPr="00F40B0C">
        <w:rPr>
          <w:spacing w:val="33"/>
          <w:w w:val="105"/>
          <w:sz w:val="22"/>
          <w:szCs w:val="22"/>
          <w:lang w:val="es-PE"/>
        </w:rPr>
        <w:t xml:space="preserve"> </w:t>
      </w:r>
      <w:r w:rsidR="00F40B0C" w:rsidRPr="00F40B0C">
        <w:rPr>
          <w:w w:val="105"/>
          <w:sz w:val="22"/>
          <w:szCs w:val="22"/>
          <w:lang w:val="es-PE"/>
        </w:rPr>
        <w:t>de</w:t>
      </w:r>
      <w:r w:rsidR="00F40B0C" w:rsidRPr="00F40B0C">
        <w:rPr>
          <w:spacing w:val="45"/>
          <w:w w:val="103"/>
          <w:sz w:val="22"/>
          <w:szCs w:val="22"/>
          <w:lang w:val="es-PE"/>
        </w:rPr>
        <w:t xml:space="preserve"> </w:t>
      </w:r>
      <w:r w:rsidR="00F40B0C" w:rsidRPr="00F40B0C">
        <w:rPr>
          <w:spacing w:val="-1"/>
          <w:w w:val="105"/>
          <w:sz w:val="22"/>
          <w:szCs w:val="22"/>
          <w:lang w:val="es-PE"/>
        </w:rPr>
        <w:t>soldadura</w:t>
      </w:r>
      <w:r w:rsidR="00F40B0C" w:rsidRPr="00F40B0C">
        <w:rPr>
          <w:spacing w:val="4"/>
          <w:w w:val="105"/>
          <w:sz w:val="22"/>
          <w:szCs w:val="22"/>
          <w:lang w:val="es-PE"/>
        </w:rPr>
        <w:t xml:space="preserve"> </w:t>
      </w:r>
      <w:r w:rsidR="00F40B0C" w:rsidRPr="00F40B0C">
        <w:rPr>
          <w:w w:val="105"/>
          <w:sz w:val="22"/>
          <w:szCs w:val="22"/>
          <w:lang w:val="es-PE"/>
        </w:rPr>
        <w:t>por</w:t>
      </w:r>
      <w:r w:rsidR="00F40B0C" w:rsidRPr="00F40B0C">
        <w:rPr>
          <w:spacing w:val="5"/>
          <w:w w:val="105"/>
          <w:sz w:val="22"/>
          <w:szCs w:val="22"/>
          <w:lang w:val="es-PE"/>
        </w:rPr>
        <w:t xml:space="preserve"> </w:t>
      </w:r>
      <w:r w:rsidR="00F40B0C" w:rsidRPr="00F40B0C">
        <w:rPr>
          <w:w w:val="105"/>
          <w:sz w:val="22"/>
          <w:szCs w:val="22"/>
          <w:lang w:val="es-PE"/>
        </w:rPr>
        <w:t>ambos</w:t>
      </w:r>
      <w:r w:rsidR="00F40B0C" w:rsidRPr="00F40B0C">
        <w:rPr>
          <w:spacing w:val="3"/>
          <w:w w:val="105"/>
          <w:sz w:val="22"/>
          <w:szCs w:val="22"/>
          <w:lang w:val="es-PE"/>
        </w:rPr>
        <w:t xml:space="preserve"> </w:t>
      </w:r>
      <w:r w:rsidR="00F40B0C" w:rsidRPr="00F40B0C">
        <w:rPr>
          <w:spacing w:val="-1"/>
          <w:w w:val="105"/>
          <w:sz w:val="22"/>
          <w:szCs w:val="22"/>
          <w:lang w:val="es-PE"/>
        </w:rPr>
        <w:t>lados</w:t>
      </w:r>
      <w:r w:rsidR="00F40B0C" w:rsidRPr="00F40B0C">
        <w:rPr>
          <w:spacing w:val="5"/>
          <w:w w:val="105"/>
          <w:sz w:val="22"/>
          <w:szCs w:val="22"/>
          <w:lang w:val="es-PE"/>
        </w:rPr>
        <w:t xml:space="preserve"> </w:t>
      </w:r>
      <w:r w:rsidR="00F40B0C" w:rsidRPr="00F40B0C">
        <w:rPr>
          <w:spacing w:val="-1"/>
          <w:w w:val="105"/>
          <w:sz w:val="22"/>
          <w:szCs w:val="22"/>
          <w:lang w:val="es-PE"/>
        </w:rPr>
        <w:t>asegurándose</w:t>
      </w:r>
      <w:r w:rsidR="00F40B0C" w:rsidRPr="00F40B0C">
        <w:rPr>
          <w:spacing w:val="4"/>
          <w:w w:val="105"/>
          <w:sz w:val="22"/>
          <w:szCs w:val="22"/>
          <w:lang w:val="es-PE"/>
        </w:rPr>
        <w:t xml:space="preserve"> </w:t>
      </w:r>
      <w:r w:rsidR="00F40B0C" w:rsidRPr="00F40B0C">
        <w:rPr>
          <w:w w:val="105"/>
          <w:sz w:val="22"/>
          <w:szCs w:val="22"/>
          <w:lang w:val="es-PE"/>
        </w:rPr>
        <w:t>un</w:t>
      </w:r>
      <w:r w:rsidR="00F40B0C" w:rsidRPr="00F40B0C">
        <w:rPr>
          <w:spacing w:val="3"/>
          <w:w w:val="105"/>
          <w:sz w:val="22"/>
          <w:szCs w:val="22"/>
          <w:lang w:val="es-PE"/>
        </w:rPr>
        <w:t xml:space="preserve"> </w:t>
      </w:r>
      <w:r w:rsidR="00F40B0C" w:rsidRPr="00F40B0C">
        <w:rPr>
          <w:w w:val="105"/>
          <w:sz w:val="22"/>
          <w:szCs w:val="22"/>
          <w:lang w:val="es-PE"/>
        </w:rPr>
        <w:t>100%</w:t>
      </w:r>
      <w:r w:rsidR="00F40B0C" w:rsidRPr="00F40B0C">
        <w:rPr>
          <w:spacing w:val="6"/>
          <w:w w:val="105"/>
          <w:sz w:val="22"/>
          <w:szCs w:val="22"/>
          <w:lang w:val="es-PE"/>
        </w:rPr>
        <w:t xml:space="preserve"> </w:t>
      </w:r>
      <w:r w:rsidR="00F40B0C" w:rsidRPr="00F40B0C">
        <w:rPr>
          <w:w w:val="105"/>
          <w:sz w:val="22"/>
          <w:szCs w:val="22"/>
          <w:lang w:val="es-PE"/>
        </w:rPr>
        <w:t>de</w:t>
      </w:r>
      <w:r w:rsidR="00F40B0C" w:rsidRPr="00F40B0C">
        <w:rPr>
          <w:spacing w:val="4"/>
          <w:w w:val="105"/>
          <w:sz w:val="22"/>
          <w:szCs w:val="22"/>
          <w:lang w:val="es-PE"/>
        </w:rPr>
        <w:t xml:space="preserve"> </w:t>
      </w:r>
      <w:r w:rsidR="00F40B0C" w:rsidRPr="00F40B0C">
        <w:rPr>
          <w:spacing w:val="-1"/>
          <w:w w:val="105"/>
          <w:sz w:val="22"/>
          <w:szCs w:val="22"/>
          <w:lang w:val="es-PE"/>
        </w:rPr>
        <w:t>penetración.</w:t>
      </w:r>
      <w:r w:rsidR="00F40B0C" w:rsidRPr="00F40B0C">
        <w:rPr>
          <w:spacing w:val="5"/>
          <w:w w:val="105"/>
          <w:sz w:val="22"/>
          <w:szCs w:val="22"/>
          <w:lang w:val="es-PE"/>
        </w:rPr>
        <w:t xml:space="preserve"> </w:t>
      </w:r>
      <w:r w:rsidR="00F40B0C" w:rsidRPr="00F40B0C">
        <w:rPr>
          <w:w w:val="105"/>
          <w:sz w:val="22"/>
          <w:szCs w:val="22"/>
          <w:lang w:val="es-PE"/>
        </w:rPr>
        <w:t>El</w:t>
      </w:r>
      <w:r w:rsidR="00F40B0C" w:rsidRPr="00F40B0C">
        <w:rPr>
          <w:spacing w:val="63"/>
          <w:w w:val="103"/>
          <w:sz w:val="22"/>
          <w:szCs w:val="22"/>
          <w:lang w:val="es-PE"/>
        </w:rPr>
        <w:t xml:space="preserve"> </w:t>
      </w:r>
      <w:r w:rsidR="00F40B0C" w:rsidRPr="00F40B0C">
        <w:rPr>
          <w:spacing w:val="-1"/>
          <w:w w:val="105"/>
          <w:sz w:val="22"/>
          <w:szCs w:val="22"/>
          <w:lang w:val="es-PE"/>
        </w:rPr>
        <w:t>cuerpo</w:t>
      </w:r>
      <w:r w:rsidR="00F40B0C" w:rsidRPr="00F40B0C">
        <w:rPr>
          <w:spacing w:val="-12"/>
          <w:w w:val="105"/>
          <w:sz w:val="22"/>
          <w:szCs w:val="22"/>
          <w:lang w:val="es-PE"/>
        </w:rPr>
        <w:t xml:space="preserve"> </w:t>
      </w:r>
      <w:r w:rsidR="00F40B0C" w:rsidRPr="00F40B0C">
        <w:rPr>
          <w:spacing w:val="-1"/>
          <w:w w:val="105"/>
          <w:sz w:val="22"/>
          <w:szCs w:val="22"/>
          <w:lang w:val="es-PE"/>
        </w:rPr>
        <w:t>estará</w:t>
      </w:r>
      <w:r w:rsidR="00F40B0C" w:rsidRPr="00F40B0C">
        <w:rPr>
          <w:spacing w:val="-11"/>
          <w:w w:val="105"/>
          <w:sz w:val="22"/>
          <w:szCs w:val="22"/>
          <w:lang w:val="es-PE"/>
        </w:rPr>
        <w:t xml:space="preserve"> </w:t>
      </w:r>
      <w:r w:rsidR="00F40B0C" w:rsidRPr="00F40B0C">
        <w:rPr>
          <w:spacing w:val="-1"/>
          <w:w w:val="105"/>
          <w:sz w:val="22"/>
          <w:szCs w:val="22"/>
          <w:lang w:val="es-PE"/>
        </w:rPr>
        <w:t>constituido</w:t>
      </w:r>
      <w:r w:rsidR="00F40B0C" w:rsidRPr="00F40B0C">
        <w:rPr>
          <w:spacing w:val="-11"/>
          <w:w w:val="105"/>
          <w:sz w:val="22"/>
          <w:szCs w:val="22"/>
          <w:lang w:val="es-PE"/>
        </w:rPr>
        <w:t xml:space="preserve"> </w:t>
      </w:r>
      <w:r w:rsidR="00F40B0C" w:rsidRPr="00F40B0C">
        <w:rPr>
          <w:spacing w:val="-1"/>
          <w:w w:val="105"/>
          <w:sz w:val="22"/>
          <w:szCs w:val="22"/>
          <w:lang w:val="es-PE"/>
        </w:rPr>
        <w:t>por</w:t>
      </w:r>
      <w:r w:rsidR="00F40B0C" w:rsidRPr="00F40B0C">
        <w:rPr>
          <w:spacing w:val="-11"/>
          <w:w w:val="105"/>
          <w:sz w:val="22"/>
          <w:szCs w:val="22"/>
          <w:lang w:val="es-PE"/>
        </w:rPr>
        <w:t xml:space="preserve"> </w:t>
      </w:r>
      <w:r w:rsidR="00F40B0C" w:rsidRPr="00F40B0C">
        <w:rPr>
          <w:spacing w:val="-1"/>
          <w:w w:val="105"/>
          <w:sz w:val="22"/>
          <w:szCs w:val="22"/>
          <w:lang w:val="es-PE"/>
        </w:rPr>
        <w:t>anillos</w:t>
      </w:r>
      <w:r w:rsidR="00F40B0C" w:rsidRPr="00F40B0C">
        <w:rPr>
          <w:spacing w:val="-11"/>
          <w:w w:val="105"/>
          <w:sz w:val="22"/>
          <w:szCs w:val="22"/>
          <w:lang w:val="es-PE"/>
        </w:rPr>
        <w:t xml:space="preserve"> </w:t>
      </w:r>
      <w:r w:rsidR="00F40B0C" w:rsidRPr="00F40B0C">
        <w:rPr>
          <w:spacing w:val="-1"/>
          <w:w w:val="105"/>
          <w:sz w:val="22"/>
          <w:szCs w:val="22"/>
          <w:lang w:val="es-PE"/>
        </w:rPr>
        <w:t>de</w:t>
      </w:r>
      <w:r w:rsidR="00F40B0C" w:rsidRPr="00F40B0C">
        <w:rPr>
          <w:spacing w:val="-12"/>
          <w:w w:val="105"/>
          <w:sz w:val="22"/>
          <w:szCs w:val="22"/>
          <w:lang w:val="es-PE"/>
        </w:rPr>
        <w:t xml:space="preserve"> </w:t>
      </w:r>
      <w:r w:rsidR="00F40B0C" w:rsidRPr="00F40B0C">
        <w:rPr>
          <w:w w:val="105"/>
          <w:sz w:val="22"/>
          <w:szCs w:val="22"/>
          <w:lang w:val="es-PE"/>
        </w:rPr>
        <w:t>planchas</w:t>
      </w:r>
      <w:r w:rsidR="00F40B0C" w:rsidRPr="00F40B0C">
        <w:rPr>
          <w:spacing w:val="-11"/>
          <w:w w:val="105"/>
          <w:sz w:val="22"/>
          <w:szCs w:val="22"/>
          <w:lang w:val="es-PE"/>
        </w:rPr>
        <w:t xml:space="preserve"> </w:t>
      </w:r>
      <w:r w:rsidR="00F40B0C" w:rsidRPr="00F40B0C">
        <w:rPr>
          <w:w w:val="105"/>
          <w:sz w:val="22"/>
          <w:szCs w:val="22"/>
          <w:lang w:val="es-PE"/>
        </w:rPr>
        <w:t>roladas.</w:t>
      </w:r>
      <w:r w:rsidR="00F40B0C" w:rsidRPr="00F40B0C">
        <w:rPr>
          <w:spacing w:val="-11"/>
          <w:w w:val="105"/>
          <w:sz w:val="22"/>
          <w:szCs w:val="22"/>
          <w:lang w:val="es-PE"/>
        </w:rPr>
        <w:t xml:space="preserve"> </w:t>
      </w:r>
      <w:r w:rsidR="00F40B0C" w:rsidRPr="00F40B0C">
        <w:rPr>
          <w:w w:val="105"/>
          <w:sz w:val="22"/>
          <w:szCs w:val="22"/>
          <w:lang w:val="es-PE"/>
        </w:rPr>
        <w:t>La</w:t>
      </w:r>
      <w:r w:rsidR="00F40B0C" w:rsidRPr="00F40B0C">
        <w:rPr>
          <w:spacing w:val="-11"/>
          <w:w w:val="105"/>
          <w:sz w:val="22"/>
          <w:szCs w:val="22"/>
          <w:lang w:val="es-PE"/>
        </w:rPr>
        <w:t xml:space="preserve"> </w:t>
      </w:r>
      <w:r w:rsidR="00F40B0C" w:rsidRPr="00F40B0C">
        <w:rPr>
          <w:spacing w:val="-1"/>
          <w:w w:val="105"/>
          <w:sz w:val="22"/>
          <w:szCs w:val="22"/>
          <w:lang w:val="es-PE"/>
        </w:rPr>
        <w:t>inspección</w:t>
      </w:r>
      <w:r w:rsidR="00F40B0C" w:rsidRPr="00F40B0C">
        <w:rPr>
          <w:spacing w:val="59"/>
          <w:w w:val="103"/>
          <w:sz w:val="22"/>
          <w:szCs w:val="22"/>
          <w:lang w:val="es-PE"/>
        </w:rPr>
        <w:t xml:space="preserve"> </w:t>
      </w:r>
      <w:r w:rsidR="00F40B0C" w:rsidRPr="00F40B0C">
        <w:rPr>
          <w:w w:val="105"/>
          <w:sz w:val="22"/>
          <w:szCs w:val="22"/>
          <w:lang w:val="es-PE"/>
        </w:rPr>
        <w:t>radiográfica</w:t>
      </w:r>
      <w:r w:rsidR="00F40B0C" w:rsidRPr="00F40B0C">
        <w:rPr>
          <w:spacing w:val="28"/>
          <w:w w:val="105"/>
          <w:sz w:val="22"/>
          <w:szCs w:val="22"/>
          <w:lang w:val="es-PE"/>
        </w:rPr>
        <w:t xml:space="preserve"> </w:t>
      </w:r>
      <w:r w:rsidR="00F40B0C" w:rsidRPr="00F40B0C">
        <w:rPr>
          <w:w w:val="105"/>
          <w:sz w:val="22"/>
          <w:szCs w:val="22"/>
          <w:lang w:val="es-PE"/>
        </w:rPr>
        <w:t>se</w:t>
      </w:r>
      <w:r w:rsidR="00F40B0C" w:rsidRPr="00F40B0C">
        <w:rPr>
          <w:spacing w:val="28"/>
          <w:w w:val="105"/>
          <w:sz w:val="22"/>
          <w:szCs w:val="22"/>
          <w:lang w:val="es-PE"/>
        </w:rPr>
        <w:t xml:space="preserve"> </w:t>
      </w:r>
      <w:r w:rsidR="00F40B0C" w:rsidRPr="00F40B0C">
        <w:rPr>
          <w:spacing w:val="-1"/>
          <w:w w:val="105"/>
          <w:sz w:val="22"/>
          <w:szCs w:val="22"/>
          <w:lang w:val="es-PE"/>
        </w:rPr>
        <w:t>efectuará</w:t>
      </w:r>
      <w:r w:rsidR="00F40B0C" w:rsidRPr="00F40B0C">
        <w:rPr>
          <w:spacing w:val="28"/>
          <w:w w:val="105"/>
          <w:sz w:val="22"/>
          <w:szCs w:val="22"/>
          <w:lang w:val="es-PE"/>
        </w:rPr>
        <w:t xml:space="preserve"> </w:t>
      </w:r>
      <w:r w:rsidR="00F40B0C" w:rsidRPr="00F40B0C">
        <w:rPr>
          <w:w w:val="105"/>
          <w:sz w:val="22"/>
          <w:szCs w:val="22"/>
          <w:lang w:val="es-PE"/>
        </w:rPr>
        <w:t>al</w:t>
      </w:r>
      <w:r w:rsidR="00F40B0C" w:rsidRPr="00F40B0C">
        <w:rPr>
          <w:spacing w:val="28"/>
          <w:w w:val="105"/>
          <w:sz w:val="22"/>
          <w:szCs w:val="22"/>
          <w:lang w:val="es-PE"/>
        </w:rPr>
        <w:t xml:space="preserve"> </w:t>
      </w:r>
      <w:r w:rsidR="00F40B0C" w:rsidRPr="00F40B0C">
        <w:rPr>
          <w:w w:val="105"/>
          <w:sz w:val="22"/>
          <w:szCs w:val="22"/>
          <w:lang w:val="es-PE"/>
        </w:rPr>
        <w:t>100%</w:t>
      </w:r>
      <w:r w:rsidR="00F40B0C" w:rsidRPr="00F40B0C">
        <w:rPr>
          <w:spacing w:val="28"/>
          <w:w w:val="105"/>
          <w:sz w:val="22"/>
          <w:szCs w:val="22"/>
          <w:lang w:val="es-PE"/>
        </w:rPr>
        <w:t xml:space="preserve"> </w:t>
      </w:r>
      <w:r w:rsidR="00F40B0C" w:rsidRPr="00F40B0C">
        <w:rPr>
          <w:w w:val="105"/>
          <w:sz w:val="22"/>
          <w:szCs w:val="22"/>
          <w:lang w:val="es-PE"/>
        </w:rPr>
        <w:t>de</w:t>
      </w:r>
      <w:r w:rsidR="00F40B0C" w:rsidRPr="00F40B0C">
        <w:rPr>
          <w:spacing w:val="27"/>
          <w:w w:val="105"/>
          <w:sz w:val="22"/>
          <w:szCs w:val="22"/>
          <w:lang w:val="es-PE"/>
        </w:rPr>
        <w:t xml:space="preserve"> </w:t>
      </w:r>
      <w:r w:rsidR="00F40B0C" w:rsidRPr="00F40B0C">
        <w:rPr>
          <w:w w:val="105"/>
          <w:sz w:val="22"/>
          <w:szCs w:val="22"/>
          <w:lang w:val="es-PE"/>
        </w:rPr>
        <w:t>las</w:t>
      </w:r>
      <w:r w:rsidR="00F40B0C" w:rsidRPr="00F40B0C">
        <w:rPr>
          <w:spacing w:val="29"/>
          <w:w w:val="105"/>
          <w:sz w:val="22"/>
          <w:szCs w:val="22"/>
          <w:lang w:val="es-PE"/>
        </w:rPr>
        <w:t xml:space="preserve"> </w:t>
      </w:r>
      <w:r w:rsidR="00F40B0C" w:rsidRPr="00F40B0C">
        <w:rPr>
          <w:w w:val="105"/>
          <w:sz w:val="22"/>
          <w:szCs w:val="22"/>
          <w:lang w:val="es-PE"/>
        </w:rPr>
        <w:t>uniones</w:t>
      </w:r>
      <w:r w:rsidR="00F40B0C" w:rsidRPr="00F40B0C">
        <w:rPr>
          <w:spacing w:val="28"/>
          <w:w w:val="105"/>
          <w:sz w:val="22"/>
          <w:szCs w:val="22"/>
          <w:lang w:val="es-PE"/>
        </w:rPr>
        <w:t xml:space="preserve"> </w:t>
      </w:r>
      <w:r w:rsidR="00F40B0C" w:rsidRPr="00F40B0C">
        <w:rPr>
          <w:w w:val="105"/>
          <w:sz w:val="22"/>
          <w:szCs w:val="22"/>
          <w:lang w:val="es-PE"/>
        </w:rPr>
        <w:t>soldadas.</w:t>
      </w:r>
      <w:r w:rsidR="00F40B0C" w:rsidRPr="00F40B0C">
        <w:rPr>
          <w:spacing w:val="28"/>
          <w:w w:val="105"/>
          <w:sz w:val="22"/>
          <w:szCs w:val="22"/>
          <w:lang w:val="es-PE"/>
        </w:rPr>
        <w:t xml:space="preserve"> </w:t>
      </w:r>
    </w:p>
    <w:p w:rsidR="00F40B0C" w:rsidRPr="00F40B0C" w:rsidRDefault="00F40B0C" w:rsidP="00D43D43">
      <w:pPr>
        <w:widowControl w:val="0"/>
        <w:numPr>
          <w:ilvl w:val="2"/>
          <w:numId w:val="19"/>
        </w:numPr>
        <w:spacing w:before="338" w:after="0" w:line="240" w:lineRule="auto"/>
        <w:ind w:left="1843" w:right="49" w:hanging="425"/>
        <w:jc w:val="both"/>
        <w:rPr>
          <w:rFonts w:ascii="Arial" w:eastAsia="Arial" w:hAnsi="Arial" w:cs="Arial"/>
          <w:lang w:val="en-US"/>
        </w:rPr>
      </w:pPr>
      <w:proofErr w:type="spellStart"/>
      <w:r w:rsidRPr="00F40B0C">
        <w:rPr>
          <w:rFonts w:ascii="Arial" w:eastAsia="Arial" w:hAnsi="Arial" w:cs="Arial"/>
          <w:b/>
          <w:bCs/>
          <w:u w:val="thick"/>
          <w:lang w:val="en-US"/>
        </w:rPr>
        <w:t>Instalaciones</w:t>
      </w:r>
      <w:proofErr w:type="spellEnd"/>
      <w:r w:rsidRPr="00F40B0C">
        <w:rPr>
          <w:rFonts w:ascii="Arial" w:eastAsia="Arial" w:hAnsi="Arial" w:cs="Arial"/>
          <w:b/>
          <w:bCs/>
          <w:u w:val="thick"/>
          <w:lang w:val="en-US"/>
        </w:rPr>
        <w:t xml:space="preserve">  </w:t>
      </w:r>
      <w:proofErr w:type="spellStart"/>
      <w:r w:rsidRPr="00F40B0C">
        <w:rPr>
          <w:rFonts w:ascii="Arial" w:eastAsia="Arial" w:hAnsi="Arial" w:cs="Arial"/>
          <w:b/>
          <w:bCs/>
          <w:u w:val="thick"/>
          <w:lang w:val="en-US"/>
        </w:rPr>
        <w:t>Eléctricas</w:t>
      </w:r>
      <w:proofErr w:type="spellEnd"/>
    </w:p>
    <w:p w:rsidR="00092A0D" w:rsidRPr="00092A0D" w:rsidRDefault="00D43D43" w:rsidP="00D43D43">
      <w:pPr>
        <w:pStyle w:val="Textoindependiente"/>
        <w:spacing w:before="80" w:line="248" w:lineRule="auto"/>
        <w:ind w:left="1843" w:right="49"/>
        <w:jc w:val="both"/>
        <w:rPr>
          <w:w w:val="105"/>
          <w:sz w:val="22"/>
          <w:szCs w:val="22"/>
          <w:lang w:val="es-PE"/>
        </w:rPr>
      </w:pPr>
      <w:r w:rsidRPr="00E846DA">
        <w:rPr>
          <w:w w:val="105"/>
          <w:sz w:val="22"/>
          <w:szCs w:val="22"/>
          <w:lang w:val="es-PE"/>
        </w:rPr>
        <w:br/>
      </w:r>
      <w:r w:rsidR="00F40B0C" w:rsidRPr="00092A0D">
        <w:rPr>
          <w:w w:val="105"/>
          <w:sz w:val="22"/>
          <w:szCs w:val="22"/>
          <w:lang w:val="es-PE"/>
        </w:rPr>
        <w:t>El Proyecto ha considerado las Normas vigentes del Código Nacional de  Electricidad,  el  Reglamento  de  Seguridad  para  Instalaciones  y Transportes de Gas Licuado de Petróleo (D.S. N° 27-94-EM del 16-05-94) y el Reglamento Nacional de Construcciones.</w:t>
      </w:r>
      <w:r w:rsidR="00092A0D">
        <w:rPr>
          <w:w w:val="105"/>
          <w:sz w:val="22"/>
          <w:szCs w:val="22"/>
          <w:lang w:val="es-PE"/>
        </w:rPr>
        <w:br/>
      </w:r>
    </w:p>
    <w:p w:rsidR="00F40B0C" w:rsidRPr="00092A0D" w:rsidRDefault="00F40B0C" w:rsidP="00D43D43">
      <w:pPr>
        <w:pStyle w:val="Textoindependiente"/>
        <w:spacing w:before="80" w:line="248" w:lineRule="auto"/>
        <w:ind w:left="1843" w:right="49"/>
        <w:jc w:val="both"/>
        <w:rPr>
          <w:w w:val="105"/>
          <w:sz w:val="22"/>
          <w:szCs w:val="22"/>
          <w:lang w:val="es-PE"/>
        </w:rPr>
      </w:pPr>
      <w:r w:rsidRPr="00092A0D">
        <w:rPr>
          <w:w w:val="105"/>
          <w:sz w:val="22"/>
          <w:szCs w:val="22"/>
          <w:lang w:val="es-PE"/>
        </w:rPr>
        <w:t>En adición a lo anterior, las instalaciones eléctricas para GLP, según su ubicación, cumplirán con las especificaciones de la Clase I, División 1 ò 2, Grupo D del Código Nacional de Electricidad. NFPA 70, última versión y tendrá las siguientes características:</w:t>
      </w:r>
    </w:p>
    <w:p w:rsidR="00F40B0C" w:rsidRPr="00092A0D" w:rsidRDefault="00092A0D" w:rsidP="00D43D43">
      <w:pPr>
        <w:pStyle w:val="Textoindependiente"/>
        <w:spacing w:before="80" w:line="248" w:lineRule="auto"/>
        <w:ind w:left="1843" w:right="49"/>
        <w:jc w:val="both"/>
        <w:rPr>
          <w:w w:val="105"/>
          <w:sz w:val="22"/>
          <w:szCs w:val="22"/>
          <w:lang w:val="es-PE"/>
        </w:rPr>
      </w:pPr>
      <w:r>
        <w:rPr>
          <w:w w:val="105"/>
          <w:sz w:val="22"/>
          <w:szCs w:val="22"/>
          <w:lang w:val="es-PE"/>
        </w:rPr>
        <w:br/>
      </w:r>
      <w:r w:rsidR="00F40B0C" w:rsidRPr="00092A0D">
        <w:rPr>
          <w:w w:val="105"/>
          <w:sz w:val="22"/>
          <w:szCs w:val="22"/>
          <w:lang w:val="es-PE"/>
        </w:rPr>
        <w:t>Las líneas serán entubadas herméticamente y empotradas o enterradas según  sea el  caso, las  tuberías serán resistentes a la corrosión y a prueba de roedores.</w:t>
      </w:r>
    </w:p>
    <w:p w:rsidR="00E76950" w:rsidRPr="00E76950" w:rsidRDefault="00E76950" w:rsidP="006D119D">
      <w:pPr>
        <w:pStyle w:val="Ttulo4"/>
        <w:ind w:left="1701"/>
        <w:rPr>
          <w:b w:val="0"/>
          <w:bCs w:val="0"/>
          <w:sz w:val="22"/>
          <w:szCs w:val="22"/>
          <w:lang w:val="es-PE"/>
        </w:rPr>
      </w:pPr>
    </w:p>
    <w:p w:rsidR="00F40B0C" w:rsidRPr="00F40B0C" w:rsidRDefault="00F40B0C" w:rsidP="00D43D43">
      <w:pPr>
        <w:pStyle w:val="Ttulo4"/>
        <w:numPr>
          <w:ilvl w:val="2"/>
          <w:numId w:val="19"/>
        </w:numPr>
        <w:ind w:left="1843" w:hanging="425"/>
        <w:rPr>
          <w:b w:val="0"/>
          <w:bCs w:val="0"/>
          <w:sz w:val="22"/>
          <w:szCs w:val="22"/>
          <w:lang w:val="es-PE"/>
        </w:rPr>
      </w:pPr>
      <w:r w:rsidRPr="00F40B0C">
        <w:rPr>
          <w:w w:val="105"/>
          <w:sz w:val="22"/>
          <w:szCs w:val="22"/>
          <w:u w:val="thick" w:color="000000"/>
          <w:lang w:val="es-PE"/>
        </w:rPr>
        <w:t>Protección</w:t>
      </w:r>
      <w:r w:rsidRPr="00F40B0C">
        <w:rPr>
          <w:spacing w:val="-18"/>
          <w:w w:val="105"/>
          <w:sz w:val="22"/>
          <w:szCs w:val="22"/>
          <w:u w:val="thick" w:color="000000"/>
          <w:lang w:val="es-PE"/>
        </w:rPr>
        <w:t xml:space="preserve"> </w:t>
      </w:r>
      <w:r w:rsidRPr="00F40B0C">
        <w:rPr>
          <w:w w:val="105"/>
          <w:sz w:val="22"/>
          <w:szCs w:val="22"/>
          <w:u w:val="thick" w:color="000000"/>
          <w:lang w:val="es-PE"/>
        </w:rPr>
        <w:t>Contra</w:t>
      </w:r>
      <w:r w:rsidRPr="00F40B0C">
        <w:rPr>
          <w:spacing w:val="-17"/>
          <w:w w:val="105"/>
          <w:sz w:val="22"/>
          <w:szCs w:val="22"/>
          <w:u w:val="thick" w:color="000000"/>
          <w:lang w:val="es-PE"/>
        </w:rPr>
        <w:t xml:space="preserve"> </w:t>
      </w:r>
      <w:r w:rsidRPr="00F40B0C">
        <w:rPr>
          <w:w w:val="105"/>
          <w:sz w:val="22"/>
          <w:szCs w:val="22"/>
          <w:u w:val="thick" w:color="000000"/>
          <w:lang w:val="es-PE"/>
        </w:rPr>
        <w:t>Incendios</w:t>
      </w:r>
      <w:r w:rsidRPr="00F40B0C">
        <w:rPr>
          <w:spacing w:val="-17"/>
          <w:w w:val="105"/>
          <w:sz w:val="22"/>
          <w:szCs w:val="22"/>
          <w:u w:val="thick" w:color="000000"/>
          <w:lang w:val="es-PE"/>
        </w:rPr>
        <w:t xml:space="preserve"> </w:t>
      </w:r>
      <w:r w:rsidRPr="00F40B0C">
        <w:rPr>
          <w:w w:val="105"/>
          <w:sz w:val="22"/>
          <w:szCs w:val="22"/>
          <w:u w:val="thick" w:color="000000"/>
          <w:lang w:val="es-PE"/>
        </w:rPr>
        <w:t>y</w:t>
      </w:r>
      <w:r w:rsidRPr="00F40B0C">
        <w:rPr>
          <w:spacing w:val="-18"/>
          <w:w w:val="105"/>
          <w:sz w:val="22"/>
          <w:szCs w:val="22"/>
          <w:u w:val="thick" w:color="000000"/>
          <w:lang w:val="es-PE"/>
        </w:rPr>
        <w:t xml:space="preserve"> </w:t>
      </w:r>
      <w:r w:rsidRPr="00F40B0C">
        <w:rPr>
          <w:w w:val="105"/>
          <w:sz w:val="22"/>
          <w:szCs w:val="22"/>
          <w:u w:val="thick" w:color="000000"/>
          <w:lang w:val="es-PE"/>
        </w:rPr>
        <w:t>Medidas</w:t>
      </w:r>
      <w:r w:rsidRPr="00F40B0C">
        <w:rPr>
          <w:spacing w:val="-18"/>
          <w:w w:val="105"/>
          <w:sz w:val="22"/>
          <w:szCs w:val="22"/>
          <w:u w:val="thick" w:color="000000"/>
          <w:lang w:val="es-PE"/>
        </w:rPr>
        <w:t xml:space="preserve"> </w:t>
      </w:r>
      <w:r w:rsidRPr="00F40B0C">
        <w:rPr>
          <w:w w:val="105"/>
          <w:sz w:val="22"/>
          <w:szCs w:val="22"/>
          <w:u w:val="thick" w:color="000000"/>
          <w:lang w:val="es-PE"/>
        </w:rPr>
        <w:t>de</w:t>
      </w:r>
      <w:r w:rsidRPr="00F40B0C">
        <w:rPr>
          <w:spacing w:val="-17"/>
          <w:w w:val="105"/>
          <w:sz w:val="22"/>
          <w:szCs w:val="22"/>
          <w:u w:val="thick" w:color="000000"/>
          <w:lang w:val="es-PE"/>
        </w:rPr>
        <w:t xml:space="preserve"> </w:t>
      </w:r>
      <w:r w:rsidRPr="00F40B0C">
        <w:rPr>
          <w:w w:val="105"/>
          <w:sz w:val="22"/>
          <w:szCs w:val="22"/>
          <w:u w:val="thick" w:color="000000"/>
          <w:lang w:val="es-PE"/>
        </w:rPr>
        <w:t>Seguridad</w:t>
      </w:r>
    </w:p>
    <w:p w:rsidR="00F40B0C" w:rsidRPr="00F40B0C" w:rsidRDefault="00E76950" w:rsidP="00D43D43">
      <w:pPr>
        <w:pStyle w:val="Textoindependiente"/>
        <w:spacing w:before="80" w:line="248" w:lineRule="auto"/>
        <w:ind w:left="1843" w:right="49"/>
        <w:jc w:val="both"/>
        <w:rPr>
          <w:sz w:val="22"/>
          <w:szCs w:val="22"/>
          <w:lang w:val="es-PE"/>
        </w:rPr>
      </w:pPr>
      <w:r>
        <w:rPr>
          <w:w w:val="105"/>
          <w:sz w:val="22"/>
          <w:szCs w:val="22"/>
          <w:lang w:val="es-PE"/>
        </w:rPr>
        <w:br/>
      </w:r>
      <w:r w:rsidR="00F40B0C" w:rsidRPr="00F40B0C">
        <w:rPr>
          <w:w w:val="105"/>
          <w:sz w:val="22"/>
          <w:szCs w:val="22"/>
          <w:lang w:val="es-PE"/>
        </w:rPr>
        <w:t>De</w:t>
      </w:r>
      <w:r w:rsidR="00F40B0C" w:rsidRPr="00F40B0C">
        <w:rPr>
          <w:spacing w:val="3"/>
          <w:w w:val="105"/>
          <w:sz w:val="22"/>
          <w:szCs w:val="22"/>
          <w:lang w:val="es-PE"/>
        </w:rPr>
        <w:t xml:space="preserve"> </w:t>
      </w:r>
      <w:r w:rsidR="00F40B0C" w:rsidRPr="00F40B0C">
        <w:rPr>
          <w:w w:val="105"/>
          <w:sz w:val="22"/>
          <w:szCs w:val="22"/>
          <w:lang w:val="es-PE"/>
        </w:rPr>
        <w:t>acuerdo</w:t>
      </w:r>
      <w:r w:rsidR="00F40B0C" w:rsidRPr="00F40B0C">
        <w:rPr>
          <w:spacing w:val="5"/>
          <w:w w:val="105"/>
          <w:sz w:val="22"/>
          <w:szCs w:val="22"/>
          <w:lang w:val="es-PE"/>
        </w:rPr>
        <w:t xml:space="preserve"> </w:t>
      </w:r>
      <w:r w:rsidR="00F40B0C" w:rsidRPr="00F40B0C">
        <w:rPr>
          <w:w w:val="105"/>
          <w:sz w:val="22"/>
          <w:szCs w:val="22"/>
          <w:lang w:val="es-PE"/>
        </w:rPr>
        <w:t>con</w:t>
      </w:r>
      <w:r w:rsidR="00F40B0C" w:rsidRPr="00F40B0C">
        <w:rPr>
          <w:spacing w:val="3"/>
          <w:w w:val="105"/>
          <w:sz w:val="22"/>
          <w:szCs w:val="22"/>
          <w:lang w:val="es-PE"/>
        </w:rPr>
        <w:t xml:space="preserve"> </w:t>
      </w:r>
      <w:r w:rsidR="00F40B0C" w:rsidRPr="00F40B0C">
        <w:rPr>
          <w:w w:val="105"/>
          <w:sz w:val="22"/>
          <w:szCs w:val="22"/>
          <w:lang w:val="es-PE"/>
        </w:rPr>
        <w:t>el</w:t>
      </w:r>
      <w:r w:rsidR="00F40B0C" w:rsidRPr="00F40B0C">
        <w:rPr>
          <w:spacing w:val="4"/>
          <w:w w:val="105"/>
          <w:sz w:val="22"/>
          <w:szCs w:val="22"/>
          <w:lang w:val="es-PE"/>
        </w:rPr>
        <w:t xml:space="preserve"> </w:t>
      </w:r>
      <w:r w:rsidR="00F40B0C" w:rsidRPr="00F40B0C">
        <w:rPr>
          <w:w w:val="105"/>
          <w:sz w:val="22"/>
          <w:szCs w:val="22"/>
          <w:lang w:val="es-PE"/>
        </w:rPr>
        <w:t>Estudio</w:t>
      </w:r>
      <w:r w:rsidR="00F40B0C" w:rsidRPr="00F40B0C">
        <w:rPr>
          <w:spacing w:val="4"/>
          <w:w w:val="105"/>
          <w:sz w:val="22"/>
          <w:szCs w:val="22"/>
          <w:lang w:val="es-PE"/>
        </w:rPr>
        <w:t xml:space="preserve"> </w:t>
      </w:r>
      <w:r w:rsidR="00F40B0C" w:rsidRPr="00F40B0C">
        <w:rPr>
          <w:w w:val="105"/>
          <w:sz w:val="22"/>
          <w:szCs w:val="22"/>
          <w:lang w:val="es-PE"/>
        </w:rPr>
        <w:t>de</w:t>
      </w:r>
      <w:r w:rsidR="00F40B0C" w:rsidRPr="00F40B0C">
        <w:rPr>
          <w:spacing w:val="3"/>
          <w:w w:val="105"/>
          <w:sz w:val="22"/>
          <w:szCs w:val="22"/>
          <w:lang w:val="es-PE"/>
        </w:rPr>
        <w:t xml:space="preserve"> </w:t>
      </w:r>
      <w:r w:rsidR="00F40B0C" w:rsidRPr="00F40B0C">
        <w:rPr>
          <w:spacing w:val="-1"/>
          <w:w w:val="105"/>
          <w:sz w:val="22"/>
          <w:szCs w:val="22"/>
          <w:lang w:val="es-PE"/>
        </w:rPr>
        <w:t>Riesgos</w:t>
      </w:r>
      <w:r w:rsidR="00F40B0C" w:rsidRPr="00F40B0C">
        <w:rPr>
          <w:spacing w:val="5"/>
          <w:w w:val="105"/>
          <w:sz w:val="22"/>
          <w:szCs w:val="22"/>
          <w:lang w:val="es-PE"/>
        </w:rPr>
        <w:t xml:space="preserve"> </w:t>
      </w:r>
      <w:r w:rsidR="00F40B0C" w:rsidRPr="00F40B0C">
        <w:rPr>
          <w:w w:val="105"/>
          <w:sz w:val="22"/>
          <w:szCs w:val="22"/>
          <w:lang w:val="es-PE"/>
        </w:rPr>
        <w:t>y</w:t>
      </w:r>
      <w:r w:rsidR="00F40B0C" w:rsidRPr="00F40B0C">
        <w:rPr>
          <w:spacing w:val="3"/>
          <w:w w:val="105"/>
          <w:sz w:val="22"/>
          <w:szCs w:val="22"/>
          <w:lang w:val="es-PE"/>
        </w:rPr>
        <w:t xml:space="preserve"> </w:t>
      </w:r>
      <w:r w:rsidR="00F40B0C" w:rsidRPr="00F40B0C">
        <w:rPr>
          <w:spacing w:val="-1"/>
          <w:w w:val="105"/>
          <w:sz w:val="22"/>
          <w:szCs w:val="22"/>
          <w:lang w:val="es-PE"/>
        </w:rPr>
        <w:t>teniendo</w:t>
      </w:r>
      <w:r w:rsidR="00F40B0C" w:rsidRPr="00F40B0C">
        <w:rPr>
          <w:spacing w:val="5"/>
          <w:w w:val="105"/>
          <w:sz w:val="22"/>
          <w:szCs w:val="22"/>
          <w:lang w:val="es-PE"/>
        </w:rPr>
        <w:t xml:space="preserve"> </w:t>
      </w:r>
      <w:r w:rsidR="00F40B0C" w:rsidRPr="00F40B0C">
        <w:rPr>
          <w:w w:val="105"/>
          <w:sz w:val="22"/>
          <w:szCs w:val="22"/>
          <w:lang w:val="es-PE"/>
        </w:rPr>
        <w:t>en</w:t>
      </w:r>
      <w:r w:rsidR="00F40B0C" w:rsidRPr="00F40B0C">
        <w:rPr>
          <w:spacing w:val="4"/>
          <w:w w:val="105"/>
          <w:sz w:val="22"/>
          <w:szCs w:val="22"/>
          <w:lang w:val="es-PE"/>
        </w:rPr>
        <w:t xml:space="preserve"> </w:t>
      </w:r>
      <w:r w:rsidR="00F40B0C" w:rsidRPr="00F40B0C">
        <w:rPr>
          <w:spacing w:val="-1"/>
          <w:w w:val="105"/>
          <w:sz w:val="22"/>
          <w:szCs w:val="22"/>
          <w:lang w:val="es-PE"/>
        </w:rPr>
        <w:t>cuenta</w:t>
      </w:r>
      <w:r w:rsidR="00F40B0C" w:rsidRPr="00F40B0C">
        <w:rPr>
          <w:spacing w:val="3"/>
          <w:w w:val="105"/>
          <w:sz w:val="22"/>
          <w:szCs w:val="22"/>
          <w:lang w:val="es-PE"/>
        </w:rPr>
        <w:t xml:space="preserve"> </w:t>
      </w:r>
      <w:r w:rsidR="00F40B0C" w:rsidRPr="00F40B0C">
        <w:rPr>
          <w:w w:val="105"/>
          <w:sz w:val="22"/>
          <w:szCs w:val="22"/>
          <w:lang w:val="es-PE"/>
        </w:rPr>
        <w:t>los</w:t>
      </w:r>
      <w:r w:rsidR="00F40B0C" w:rsidRPr="00F40B0C">
        <w:rPr>
          <w:spacing w:val="33"/>
          <w:w w:val="103"/>
          <w:sz w:val="22"/>
          <w:szCs w:val="22"/>
          <w:lang w:val="es-PE"/>
        </w:rPr>
        <w:t xml:space="preserve"> </w:t>
      </w:r>
      <w:r w:rsidR="00F40B0C" w:rsidRPr="00F40B0C">
        <w:rPr>
          <w:w w:val="105"/>
          <w:sz w:val="22"/>
          <w:szCs w:val="22"/>
          <w:lang w:val="es-PE"/>
        </w:rPr>
        <w:t>patrones</w:t>
      </w:r>
      <w:r w:rsidR="00F40B0C" w:rsidRPr="00F40B0C">
        <w:rPr>
          <w:spacing w:val="24"/>
          <w:w w:val="105"/>
          <w:sz w:val="22"/>
          <w:szCs w:val="22"/>
          <w:lang w:val="es-PE"/>
        </w:rPr>
        <w:t xml:space="preserve"> </w:t>
      </w:r>
      <w:r w:rsidR="00F40B0C" w:rsidRPr="00F40B0C">
        <w:rPr>
          <w:spacing w:val="-1"/>
          <w:w w:val="105"/>
          <w:sz w:val="22"/>
          <w:szCs w:val="22"/>
          <w:lang w:val="es-PE"/>
        </w:rPr>
        <w:t>establecidos</w:t>
      </w:r>
      <w:r w:rsidR="00F40B0C" w:rsidRPr="00F40B0C">
        <w:rPr>
          <w:spacing w:val="25"/>
          <w:w w:val="105"/>
          <w:sz w:val="22"/>
          <w:szCs w:val="22"/>
          <w:lang w:val="es-PE"/>
        </w:rPr>
        <w:t xml:space="preserve"> </w:t>
      </w:r>
      <w:r w:rsidR="00F40B0C" w:rsidRPr="00F40B0C">
        <w:rPr>
          <w:w w:val="105"/>
          <w:sz w:val="22"/>
          <w:szCs w:val="22"/>
          <w:lang w:val="es-PE"/>
        </w:rPr>
        <w:t>por</w:t>
      </w:r>
      <w:r w:rsidR="00F40B0C" w:rsidRPr="00F40B0C">
        <w:rPr>
          <w:spacing w:val="23"/>
          <w:w w:val="105"/>
          <w:sz w:val="22"/>
          <w:szCs w:val="22"/>
          <w:lang w:val="es-PE"/>
        </w:rPr>
        <w:t xml:space="preserve"> </w:t>
      </w:r>
      <w:r w:rsidR="00F40B0C" w:rsidRPr="00F40B0C">
        <w:rPr>
          <w:w w:val="105"/>
          <w:sz w:val="22"/>
          <w:szCs w:val="22"/>
          <w:lang w:val="es-PE"/>
        </w:rPr>
        <w:t>el</w:t>
      </w:r>
      <w:r w:rsidR="00F40B0C" w:rsidRPr="00F40B0C">
        <w:rPr>
          <w:spacing w:val="26"/>
          <w:w w:val="105"/>
          <w:sz w:val="22"/>
          <w:szCs w:val="22"/>
          <w:lang w:val="es-PE"/>
        </w:rPr>
        <w:t xml:space="preserve"> </w:t>
      </w:r>
      <w:r w:rsidR="00F40B0C" w:rsidRPr="00F40B0C">
        <w:rPr>
          <w:w w:val="105"/>
          <w:sz w:val="22"/>
          <w:szCs w:val="22"/>
          <w:lang w:val="es-PE"/>
        </w:rPr>
        <w:t>Reglamento</w:t>
      </w:r>
      <w:r w:rsidR="00F40B0C" w:rsidRPr="00F40B0C">
        <w:rPr>
          <w:spacing w:val="25"/>
          <w:w w:val="105"/>
          <w:sz w:val="22"/>
          <w:szCs w:val="22"/>
          <w:lang w:val="es-PE"/>
        </w:rPr>
        <w:t xml:space="preserve"> </w:t>
      </w:r>
      <w:r w:rsidR="00F40B0C" w:rsidRPr="00F40B0C">
        <w:rPr>
          <w:w w:val="105"/>
          <w:sz w:val="22"/>
          <w:szCs w:val="22"/>
          <w:lang w:val="es-PE"/>
        </w:rPr>
        <w:t>de</w:t>
      </w:r>
      <w:r w:rsidR="00F40B0C" w:rsidRPr="00F40B0C">
        <w:rPr>
          <w:spacing w:val="25"/>
          <w:w w:val="105"/>
          <w:sz w:val="22"/>
          <w:szCs w:val="22"/>
          <w:lang w:val="es-PE"/>
        </w:rPr>
        <w:t xml:space="preserve"> </w:t>
      </w:r>
      <w:r w:rsidR="00F40B0C" w:rsidRPr="00F40B0C">
        <w:rPr>
          <w:spacing w:val="-1"/>
          <w:w w:val="105"/>
          <w:sz w:val="22"/>
          <w:szCs w:val="22"/>
          <w:lang w:val="es-PE"/>
        </w:rPr>
        <w:t>Seguridad</w:t>
      </w:r>
      <w:r w:rsidR="00F40B0C" w:rsidRPr="00F40B0C">
        <w:rPr>
          <w:spacing w:val="24"/>
          <w:w w:val="105"/>
          <w:sz w:val="22"/>
          <w:szCs w:val="22"/>
          <w:lang w:val="es-PE"/>
        </w:rPr>
        <w:t xml:space="preserve"> </w:t>
      </w:r>
      <w:r w:rsidR="00F40B0C" w:rsidRPr="00F40B0C">
        <w:rPr>
          <w:w w:val="105"/>
          <w:sz w:val="22"/>
          <w:szCs w:val="22"/>
          <w:lang w:val="es-PE"/>
        </w:rPr>
        <w:t>para</w:t>
      </w:r>
      <w:r w:rsidR="00F40B0C" w:rsidRPr="00F40B0C">
        <w:rPr>
          <w:spacing w:val="33"/>
          <w:w w:val="103"/>
          <w:sz w:val="22"/>
          <w:szCs w:val="22"/>
          <w:lang w:val="es-PE"/>
        </w:rPr>
        <w:t xml:space="preserve"> </w:t>
      </w:r>
      <w:r w:rsidR="00F40B0C" w:rsidRPr="00F40B0C">
        <w:rPr>
          <w:spacing w:val="-1"/>
          <w:w w:val="105"/>
          <w:sz w:val="22"/>
          <w:szCs w:val="22"/>
          <w:lang w:val="es-PE"/>
        </w:rPr>
        <w:t>Instalaciones</w:t>
      </w:r>
      <w:r w:rsidR="00F40B0C" w:rsidRPr="00F40B0C">
        <w:rPr>
          <w:spacing w:val="1"/>
          <w:w w:val="105"/>
          <w:sz w:val="22"/>
          <w:szCs w:val="22"/>
          <w:lang w:val="es-PE"/>
        </w:rPr>
        <w:t xml:space="preserve"> </w:t>
      </w:r>
      <w:r w:rsidR="00F40B0C" w:rsidRPr="00F40B0C">
        <w:rPr>
          <w:w w:val="105"/>
          <w:sz w:val="22"/>
          <w:szCs w:val="22"/>
          <w:lang w:val="es-PE"/>
        </w:rPr>
        <w:t>y Transporte</w:t>
      </w:r>
      <w:r w:rsidR="00F40B0C" w:rsidRPr="00F40B0C">
        <w:rPr>
          <w:spacing w:val="1"/>
          <w:w w:val="105"/>
          <w:sz w:val="22"/>
          <w:szCs w:val="22"/>
          <w:lang w:val="es-PE"/>
        </w:rPr>
        <w:t xml:space="preserve"> </w:t>
      </w:r>
      <w:r w:rsidR="00F40B0C" w:rsidRPr="00F40B0C">
        <w:rPr>
          <w:w w:val="105"/>
          <w:sz w:val="22"/>
          <w:szCs w:val="22"/>
          <w:lang w:val="es-PE"/>
        </w:rPr>
        <w:t xml:space="preserve">de </w:t>
      </w:r>
      <w:r w:rsidR="00F40B0C" w:rsidRPr="00F40B0C">
        <w:rPr>
          <w:spacing w:val="-1"/>
          <w:w w:val="105"/>
          <w:sz w:val="22"/>
          <w:szCs w:val="22"/>
          <w:lang w:val="es-PE"/>
        </w:rPr>
        <w:t>Gas</w:t>
      </w:r>
      <w:r w:rsidR="00F40B0C" w:rsidRPr="00F40B0C">
        <w:rPr>
          <w:w w:val="105"/>
          <w:sz w:val="22"/>
          <w:szCs w:val="22"/>
          <w:lang w:val="es-PE"/>
        </w:rPr>
        <w:t xml:space="preserve"> Licuado</w:t>
      </w:r>
      <w:r w:rsidR="00F40B0C" w:rsidRPr="00F40B0C">
        <w:rPr>
          <w:spacing w:val="1"/>
          <w:w w:val="105"/>
          <w:sz w:val="22"/>
          <w:szCs w:val="22"/>
          <w:lang w:val="es-PE"/>
        </w:rPr>
        <w:t xml:space="preserve"> </w:t>
      </w:r>
      <w:r w:rsidR="00F40B0C" w:rsidRPr="00F40B0C">
        <w:rPr>
          <w:w w:val="105"/>
          <w:sz w:val="22"/>
          <w:szCs w:val="22"/>
          <w:lang w:val="es-PE"/>
        </w:rPr>
        <w:t>de</w:t>
      </w:r>
      <w:r w:rsidR="00F40B0C" w:rsidRPr="00F40B0C">
        <w:rPr>
          <w:spacing w:val="1"/>
          <w:w w:val="105"/>
          <w:sz w:val="22"/>
          <w:szCs w:val="22"/>
          <w:lang w:val="es-PE"/>
        </w:rPr>
        <w:t xml:space="preserve"> </w:t>
      </w:r>
      <w:r w:rsidR="00F40B0C" w:rsidRPr="00F40B0C">
        <w:rPr>
          <w:spacing w:val="-1"/>
          <w:w w:val="105"/>
          <w:sz w:val="22"/>
          <w:szCs w:val="22"/>
          <w:lang w:val="es-PE"/>
        </w:rPr>
        <w:t>Petróleo</w:t>
      </w:r>
      <w:r w:rsidR="00F40B0C" w:rsidRPr="00F40B0C">
        <w:rPr>
          <w:spacing w:val="2"/>
          <w:w w:val="105"/>
          <w:sz w:val="22"/>
          <w:szCs w:val="22"/>
          <w:lang w:val="es-PE"/>
        </w:rPr>
        <w:t xml:space="preserve"> </w:t>
      </w:r>
      <w:r w:rsidR="00F40B0C" w:rsidRPr="00F40B0C">
        <w:rPr>
          <w:w w:val="105"/>
          <w:sz w:val="22"/>
          <w:szCs w:val="22"/>
          <w:lang w:val="es-PE"/>
        </w:rPr>
        <w:t>y El</w:t>
      </w:r>
      <w:r w:rsidR="00F40B0C" w:rsidRPr="00F40B0C">
        <w:rPr>
          <w:spacing w:val="37"/>
          <w:w w:val="103"/>
          <w:sz w:val="22"/>
          <w:szCs w:val="22"/>
          <w:lang w:val="es-PE"/>
        </w:rPr>
        <w:t xml:space="preserve"> </w:t>
      </w:r>
      <w:r w:rsidR="00F40B0C" w:rsidRPr="00F40B0C">
        <w:rPr>
          <w:w w:val="105"/>
          <w:sz w:val="22"/>
          <w:szCs w:val="22"/>
          <w:lang w:val="es-PE"/>
        </w:rPr>
        <w:t>Reglamento</w:t>
      </w:r>
      <w:r w:rsidR="00F40B0C" w:rsidRPr="00F40B0C">
        <w:rPr>
          <w:spacing w:val="54"/>
          <w:w w:val="105"/>
          <w:sz w:val="22"/>
          <w:szCs w:val="22"/>
          <w:lang w:val="es-PE"/>
        </w:rPr>
        <w:t xml:space="preserve"> </w:t>
      </w:r>
      <w:r w:rsidR="00F40B0C" w:rsidRPr="00F40B0C">
        <w:rPr>
          <w:w w:val="105"/>
          <w:sz w:val="22"/>
          <w:szCs w:val="22"/>
          <w:lang w:val="es-PE"/>
        </w:rPr>
        <w:t>para</w:t>
      </w:r>
      <w:r w:rsidR="00F40B0C" w:rsidRPr="00F40B0C">
        <w:rPr>
          <w:spacing w:val="55"/>
          <w:w w:val="105"/>
          <w:sz w:val="22"/>
          <w:szCs w:val="22"/>
          <w:lang w:val="es-PE"/>
        </w:rPr>
        <w:t xml:space="preserve"> </w:t>
      </w:r>
      <w:r w:rsidR="00F40B0C" w:rsidRPr="00F40B0C">
        <w:rPr>
          <w:spacing w:val="-1"/>
          <w:w w:val="105"/>
          <w:sz w:val="22"/>
          <w:szCs w:val="22"/>
          <w:lang w:val="es-PE"/>
        </w:rPr>
        <w:t>la</w:t>
      </w:r>
      <w:r w:rsidR="00F40B0C" w:rsidRPr="00F40B0C">
        <w:rPr>
          <w:spacing w:val="55"/>
          <w:w w:val="105"/>
          <w:sz w:val="22"/>
          <w:szCs w:val="22"/>
          <w:lang w:val="es-PE"/>
        </w:rPr>
        <w:t xml:space="preserve"> </w:t>
      </w:r>
      <w:r w:rsidR="00F40B0C" w:rsidRPr="00F40B0C">
        <w:rPr>
          <w:spacing w:val="-1"/>
          <w:w w:val="105"/>
          <w:sz w:val="22"/>
          <w:szCs w:val="22"/>
          <w:lang w:val="es-PE"/>
        </w:rPr>
        <w:t>comercialización</w:t>
      </w:r>
      <w:r w:rsidR="00F40B0C" w:rsidRPr="00F40B0C">
        <w:rPr>
          <w:spacing w:val="53"/>
          <w:w w:val="105"/>
          <w:sz w:val="22"/>
          <w:szCs w:val="22"/>
          <w:lang w:val="es-PE"/>
        </w:rPr>
        <w:t xml:space="preserve"> </w:t>
      </w:r>
      <w:r w:rsidR="00F40B0C" w:rsidRPr="00F40B0C">
        <w:rPr>
          <w:w w:val="105"/>
          <w:sz w:val="22"/>
          <w:szCs w:val="22"/>
          <w:lang w:val="es-PE"/>
        </w:rPr>
        <w:t>de</w:t>
      </w:r>
      <w:r w:rsidR="00F40B0C" w:rsidRPr="00F40B0C">
        <w:rPr>
          <w:spacing w:val="54"/>
          <w:w w:val="105"/>
          <w:sz w:val="22"/>
          <w:szCs w:val="22"/>
          <w:lang w:val="es-PE"/>
        </w:rPr>
        <w:t xml:space="preserve"> </w:t>
      </w:r>
      <w:r w:rsidR="00F40B0C" w:rsidRPr="00F40B0C">
        <w:rPr>
          <w:w w:val="105"/>
          <w:sz w:val="22"/>
          <w:szCs w:val="22"/>
          <w:lang w:val="es-PE"/>
        </w:rPr>
        <w:t>Gas</w:t>
      </w:r>
      <w:r w:rsidR="00F40B0C" w:rsidRPr="00F40B0C">
        <w:rPr>
          <w:spacing w:val="53"/>
          <w:w w:val="105"/>
          <w:sz w:val="22"/>
          <w:szCs w:val="22"/>
          <w:lang w:val="es-PE"/>
        </w:rPr>
        <w:t xml:space="preserve"> </w:t>
      </w:r>
      <w:r w:rsidR="00F40B0C" w:rsidRPr="00F40B0C">
        <w:rPr>
          <w:spacing w:val="-1"/>
          <w:w w:val="105"/>
          <w:sz w:val="22"/>
          <w:szCs w:val="22"/>
          <w:lang w:val="es-PE"/>
        </w:rPr>
        <w:t>Licuado</w:t>
      </w:r>
      <w:r w:rsidR="00F40B0C" w:rsidRPr="00F40B0C">
        <w:rPr>
          <w:spacing w:val="55"/>
          <w:w w:val="105"/>
          <w:sz w:val="22"/>
          <w:szCs w:val="22"/>
          <w:lang w:val="es-PE"/>
        </w:rPr>
        <w:t xml:space="preserve"> </w:t>
      </w:r>
      <w:r w:rsidR="00F40B0C" w:rsidRPr="00F40B0C">
        <w:rPr>
          <w:w w:val="105"/>
          <w:sz w:val="22"/>
          <w:szCs w:val="22"/>
          <w:lang w:val="es-PE"/>
        </w:rPr>
        <w:t>de</w:t>
      </w:r>
      <w:r w:rsidR="00F40B0C" w:rsidRPr="00F40B0C">
        <w:rPr>
          <w:spacing w:val="55"/>
          <w:w w:val="105"/>
          <w:sz w:val="22"/>
          <w:szCs w:val="22"/>
          <w:lang w:val="es-PE"/>
        </w:rPr>
        <w:t xml:space="preserve"> </w:t>
      </w:r>
      <w:r w:rsidR="00F40B0C" w:rsidRPr="00F40B0C">
        <w:rPr>
          <w:spacing w:val="-1"/>
          <w:w w:val="105"/>
          <w:sz w:val="22"/>
          <w:szCs w:val="22"/>
          <w:lang w:val="es-PE"/>
        </w:rPr>
        <w:t>Petróleo,</w:t>
      </w:r>
      <w:r w:rsidR="00F40B0C" w:rsidRPr="00F40B0C">
        <w:rPr>
          <w:spacing w:val="55"/>
          <w:w w:val="103"/>
          <w:sz w:val="22"/>
          <w:szCs w:val="22"/>
          <w:lang w:val="es-PE"/>
        </w:rPr>
        <w:t xml:space="preserve"> </w:t>
      </w:r>
      <w:r w:rsidR="00F40B0C" w:rsidRPr="00F40B0C">
        <w:rPr>
          <w:w w:val="105"/>
          <w:sz w:val="22"/>
          <w:szCs w:val="22"/>
          <w:lang w:val="es-PE"/>
        </w:rPr>
        <w:t>deberá</w:t>
      </w:r>
      <w:r w:rsidR="00F40B0C" w:rsidRPr="00F40B0C">
        <w:rPr>
          <w:spacing w:val="5"/>
          <w:w w:val="105"/>
          <w:sz w:val="22"/>
          <w:szCs w:val="22"/>
          <w:lang w:val="es-PE"/>
        </w:rPr>
        <w:t xml:space="preserve"> </w:t>
      </w:r>
      <w:r>
        <w:rPr>
          <w:spacing w:val="5"/>
          <w:w w:val="105"/>
          <w:sz w:val="22"/>
          <w:szCs w:val="22"/>
          <w:lang w:val="es-PE"/>
        </w:rPr>
        <w:t>instalarse</w:t>
      </w:r>
      <w:r w:rsidR="00F40B0C" w:rsidRPr="00F40B0C">
        <w:rPr>
          <w:spacing w:val="5"/>
          <w:w w:val="105"/>
          <w:sz w:val="22"/>
          <w:szCs w:val="22"/>
          <w:lang w:val="es-PE"/>
        </w:rPr>
        <w:t xml:space="preserve"> </w:t>
      </w:r>
      <w:r w:rsidR="00F40B0C" w:rsidRPr="00F40B0C">
        <w:rPr>
          <w:spacing w:val="-1"/>
          <w:w w:val="105"/>
          <w:sz w:val="22"/>
          <w:szCs w:val="22"/>
          <w:lang w:val="es-PE"/>
        </w:rPr>
        <w:t>extintores</w:t>
      </w:r>
      <w:r>
        <w:rPr>
          <w:spacing w:val="-1"/>
          <w:w w:val="105"/>
          <w:sz w:val="22"/>
          <w:szCs w:val="22"/>
          <w:lang w:val="es-PE"/>
        </w:rPr>
        <w:t xml:space="preserve"> portátiles y rodantes</w:t>
      </w:r>
      <w:r w:rsidR="00F40B0C" w:rsidRPr="00F40B0C">
        <w:rPr>
          <w:spacing w:val="7"/>
          <w:w w:val="105"/>
          <w:sz w:val="22"/>
          <w:szCs w:val="22"/>
          <w:lang w:val="es-PE"/>
        </w:rPr>
        <w:t xml:space="preserve"> </w:t>
      </w:r>
      <w:r w:rsidR="00F40B0C" w:rsidRPr="00F40B0C">
        <w:rPr>
          <w:w w:val="105"/>
          <w:sz w:val="22"/>
          <w:szCs w:val="22"/>
          <w:lang w:val="es-PE"/>
        </w:rPr>
        <w:t>en</w:t>
      </w:r>
      <w:r w:rsidR="00F40B0C" w:rsidRPr="00F40B0C">
        <w:rPr>
          <w:spacing w:val="5"/>
          <w:w w:val="105"/>
          <w:sz w:val="22"/>
          <w:szCs w:val="22"/>
          <w:lang w:val="es-PE"/>
        </w:rPr>
        <w:t xml:space="preserve"> </w:t>
      </w:r>
      <w:r w:rsidR="00FB1C90">
        <w:rPr>
          <w:spacing w:val="-1"/>
          <w:w w:val="105"/>
          <w:sz w:val="22"/>
          <w:szCs w:val="22"/>
          <w:lang w:val="es-PE"/>
        </w:rPr>
        <w:t>Gasocentro</w:t>
      </w:r>
      <w:r w:rsidR="00F40B0C" w:rsidRPr="00F40B0C">
        <w:rPr>
          <w:spacing w:val="47"/>
          <w:w w:val="103"/>
          <w:sz w:val="22"/>
          <w:szCs w:val="22"/>
          <w:lang w:val="es-PE"/>
        </w:rPr>
        <w:t xml:space="preserve"> </w:t>
      </w:r>
      <w:r w:rsidR="00F40B0C" w:rsidRPr="00F40B0C">
        <w:rPr>
          <w:w w:val="105"/>
          <w:sz w:val="22"/>
          <w:szCs w:val="22"/>
          <w:lang w:val="es-PE"/>
        </w:rPr>
        <w:t>y</w:t>
      </w:r>
      <w:r w:rsidR="00F40B0C" w:rsidRPr="00F40B0C">
        <w:rPr>
          <w:spacing w:val="-13"/>
          <w:w w:val="105"/>
          <w:sz w:val="22"/>
          <w:szCs w:val="22"/>
          <w:lang w:val="es-PE"/>
        </w:rPr>
        <w:t xml:space="preserve"> </w:t>
      </w:r>
      <w:r w:rsidR="00F40B0C" w:rsidRPr="00F40B0C">
        <w:rPr>
          <w:spacing w:val="-1"/>
          <w:w w:val="105"/>
          <w:sz w:val="22"/>
          <w:szCs w:val="22"/>
          <w:lang w:val="es-PE"/>
        </w:rPr>
        <w:t>la</w:t>
      </w:r>
      <w:r w:rsidR="00F40B0C" w:rsidRPr="00F40B0C">
        <w:rPr>
          <w:spacing w:val="-12"/>
          <w:w w:val="105"/>
          <w:sz w:val="22"/>
          <w:szCs w:val="22"/>
          <w:lang w:val="es-PE"/>
        </w:rPr>
        <w:t xml:space="preserve"> </w:t>
      </w:r>
      <w:r>
        <w:rPr>
          <w:w w:val="105"/>
          <w:sz w:val="22"/>
          <w:szCs w:val="22"/>
          <w:lang w:val="es-PE"/>
        </w:rPr>
        <w:t>instalación de un tanque de</w:t>
      </w:r>
      <w:r w:rsidR="00F40B0C" w:rsidRPr="00F40B0C">
        <w:rPr>
          <w:spacing w:val="-12"/>
          <w:w w:val="105"/>
          <w:sz w:val="22"/>
          <w:szCs w:val="22"/>
          <w:lang w:val="es-PE"/>
        </w:rPr>
        <w:t xml:space="preserve"> </w:t>
      </w:r>
      <w:r w:rsidR="00F40B0C" w:rsidRPr="00F40B0C">
        <w:rPr>
          <w:spacing w:val="-1"/>
          <w:w w:val="105"/>
          <w:sz w:val="22"/>
          <w:szCs w:val="22"/>
          <w:lang w:val="es-PE"/>
        </w:rPr>
        <w:t>almacenamiento</w:t>
      </w:r>
      <w:r w:rsidR="00F40B0C" w:rsidRPr="00F40B0C">
        <w:rPr>
          <w:spacing w:val="-13"/>
          <w:w w:val="105"/>
          <w:sz w:val="22"/>
          <w:szCs w:val="22"/>
          <w:lang w:val="es-PE"/>
        </w:rPr>
        <w:t xml:space="preserve"> </w:t>
      </w:r>
      <w:r w:rsidR="00F40B0C" w:rsidRPr="00F40B0C">
        <w:rPr>
          <w:w w:val="105"/>
          <w:sz w:val="22"/>
          <w:szCs w:val="22"/>
          <w:lang w:val="es-PE"/>
        </w:rPr>
        <w:t>de</w:t>
      </w:r>
      <w:r w:rsidR="00F40B0C" w:rsidRPr="00F40B0C">
        <w:rPr>
          <w:spacing w:val="-13"/>
          <w:w w:val="105"/>
          <w:sz w:val="22"/>
          <w:szCs w:val="22"/>
          <w:lang w:val="es-PE"/>
        </w:rPr>
        <w:t xml:space="preserve"> </w:t>
      </w:r>
      <w:r w:rsidR="00F40B0C" w:rsidRPr="00F40B0C">
        <w:rPr>
          <w:w w:val="105"/>
          <w:sz w:val="22"/>
          <w:szCs w:val="22"/>
          <w:lang w:val="es-PE"/>
        </w:rPr>
        <w:t>agua</w:t>
      </w:r>
      <w:r>
        <w:rPr>
          <w:w w:val="105"/>
          <w:sz w:val="22"/>
          <w:szCs w:val="22"/>
          <w:lang w:val="es-PE"/>
        </w:rPr>
        <w:t xml:space="preserve"> contra incendio</w:t>
      </w:r>
      <w:r w:rsidR="00F40B0C" w:rsidRPr="00F40B0C">
        <w:rPr>
          <w:w w:val="105"/>
          <w:sz w:val="22"/>
          <w:szCs w:val="22"/>
          <w:lang w:val="es-PE"/>
        </w:rPr>
        <w:t>.</w:t>
      </w:r>
    </w:p>
    <w:p w:rsidR="00F40B0C" w:rsidRDefault="00F40B0C" w:rsidP="00D43D43">
      <w:pPr>
        <w:pStyle w:val="Ttulo4"/>
        <w:ind w:left="1843"/>
        <w:jc w:val="both"/>
        <w:rPr>
          <w:w w:val="105"/>
          <w:sz w:val="22"/>
          <w:szCs w:val="22"/>
          <w:lang w:val="es-PE"/>
        </w:rPr>
      </w:pPr>
    </w:p>
    <w:p w:rsidR="006756AA" w:rsidRDefault="006756AA" w:rsidP="00D43D43">
      <w:pPr>
        <w:pStyle w:val="Ttulo4"/>
        <w:ind w:left="1843"/>
        <w:jc w:val="both"/>
        <w:rPr>
          <w:w w:val="105"/>
          <w:sz w:val="22"/>
          <w:szCs w:val="22"/>
          <w:lang w:val="es-PE"/>
        </w:rPr>
      </w:pPr>
    </w:p>
    <w:p w:rsidR="005C2D85" w:rsidRDefault="005C2D85" w:rsidP="00D43D43">
      <w:pPr>
        <w:pStyle w:val="Ttulo4"/>
        <w:ind w:left="1843"/>
        <w:jc w:val="both"/>
        <w:rPr>
          <w:w w:val="105"/>
          <w:sz w:val="22"/>
          <w:szCs w:val="22"/>
          <w:lang w:val="es-PE"/>
        </w:rPr>
      </w:pPr>
    </w:p>
    <w:p w:rsidR="005C2D85" w:rsidRDefault="005C2D85" w:rsidP="00D43D43">
      <w:pPr>
        <w:pStyle w:val="Ttulo4"/>
        <w:ind w:left="1843"/>
        <w:jc w:val="both"/>
        <w:rPr>
          <w:w w:val="105"/>
          <w:sz w:val="22"/>
          <w:szCs w:val="22"/>
          <w:lang w:val="es-PE"/>
        </w:rPr>
      </w:pPr>
    </w:p>
    <w:p w:rsidR="00F40B0C" w:rsidRPr="00F40B0C" w:rsidRDefault="00F40B0C" w:rsidP="00D43D43">
      <w:pPr>
        <w:pStyle w:val="Ttulo4"/>
        <w:ind w:left="1843"/>
        <w:jc w:val="both"/>
        <w:rPr>
          <w:b w:val="0"/>
          <w:bCs w:val="0"/>
          <w:sz w:val="22"/>
          <w:szCs w:val="22"/>
          <w:lang w:val="es-PE"/>
        </w:rPr>
      </w:pPr>
      <w:r w:rsidRPr="00F40B0C">
        <w:rPr>
          <w:w w:val="105"/>
          <w:sz w:val="22"/>
          <w:szCs w:val="22"/>
          <w:lang w:val="es-PE"/>
        </w:rPr>
        <w:lastRenderedPageBreak/>
        <w:t>Descarga.-</w:t>
      </w:r>
    </w:p>
    <w:p w:rsidR="00F40B0C" w:rsidRDefault="00F40B0C" w:rsidP="00D43D43">
      <w:pPr>
        <w:pStyle w:val="Textoindependiente"/>
        <w:spacing w:line="247" w:lineRule="auto"/>
        <w:ind w:left="1843" w:right="316"/>
        <w:jc w:val="both"/>
        <w:rPr>
          <w:w w:val="105"/>
          <w:sz w:val="22"/>
          <w:szCs w:val="22"/>
          <w:lang w:val="es-PE"/>
        </w:rPr>
      </w:pPr>
    </w:p>
    <w:p w:rsidR="00F40B0C" w:rsidRDefault="00F40B0C" w:rsidP="00D43D43">
      <w:pPr>
        <w:pStyle w:val="Textoindependiente"/>
        <w:spacing w:line="247" w:lineRule="auto"/>
        <w:ind w:left="1843" w:right="49"/>
        <w:jc w:val="both"/>
        <w:rPr>
          <w:spacing w:val="-1"/>
          <w:w w:val="105"/>
          <w:sz w:val="22"/>
          <w:szCs w:val="22"/>
          <w:lang w:val="es-PE"/>
        </w:rPr>
      </w:pPr>
      <w:r w:rsidRPr="00F40B0C">
        <w:rPr>
          <w:w w:val="105"/>
          <w:sz w:val="22"/>
          <w:szCs w:val="22"/>
          <w:lang w:val="es-PE"/>
        </w:rPr>
        <w:t>Para</w:t>
      </w:r>
      <w:r w:rsidRPr="00F40B0C">
        <w:rPr>
          <w:spacing w:val="5"/>
          <w:w w:val="105"/>
          <w:sz w:val="22"/>
          <w:szCs w:val="22"/>
          <w:lang w:val="es-PE"/>
        </w:rPr>
        <w:t xml:space="preserve"> </w:t>
      </w:r>
      <w:r w:rsidRPr="00F40B0C">
        <w:rPr>
          <w:w w:val="105"/>
          <w:sz w:val="22"/>
          <w:szCs w:val="22"/>
          <w:lang w:val="es-PE"/>
        </w:rPr>
        <w:t>la</w:t>
      </w:r>
      <w:r w:rsidRPr="00F40B0C">
        <w:rPr>
          <w:spacing w:val="7"/>
          <w:w w:val="105"/>
          <w:sz w:val="22"/>
          <w:szCs w:val="22"/>
          <w:lang w:val="es-PE"/>
        </w:rPr>
        <w:t xml:space="preserve"> </w:t>
      </w:r>
      <w:r w:rsidRPr="00F40B0C">
        <w:rPr>
          <w:w w:val="105"/>
          <w:sz w:val="22"/>
          <w:szCs w:val="22"/>
          <w:lang w:val="es-PE"/>
        </w:rPr>
        <w:t>operación</w:t>
      </w:r>
      <w:r w:rsidRPr="00F40B0C">
        <w:rPr>
          <w:spacing w:val="8"/>
          <w:w w:val="105"/>
          <w:sz w:val="22"/>
          <w:szCs w:val="22"/>
          <w:lang w:val="es-PE"/>
        </w:rPr>
        <w:t xml:space="preserve"> </w:t>
      </w:r>
      <w:r w:rsidRPr="00F40B0C">
        <w:rPr>
          <w:w w:val="105"/>
          <w:sz w:val="22"/>
          <w:szCs w:val="22"/>
          <w:lang w:val="es-PE"/>
        </w:rPr>
        <w:t>de</w:t>
      </w:r>
      <w:r w:rsidRPr="00F40B0C">
        <w:rPr>
          <w:spacing w:val="5"/>
          <w:w w:val="105"/>
          <w:sz w:val="22"/>
          <w:szCs w:val="22"/>
          <w:lang w:val="es-PE"/>
        </w:rPr>
        <w:t xml:space="preserve"> </w:t>
      </w:r>
      <w:r w:rsidRPr="00F40B0C">
        <w:rPr>
          <w:spacing w:val="-1"/>
          <w:w w:val="105"/>
          <w:sz w:val="22"/>
          <w:szCs w:val="22"/>
          <w:lang w:val="es-PE"/>
        </w:rPr>
        <w:t>descarga</w:t>
      </w:r>
      <w:r w:rsidRPr="00F40B0C">
        <w:rPr>
          <w:spacing w:val="6"/>
          <w:w w:val="105"/>
          <w:sz w:val="22"/>
          <w:szCs w:val="22"/>
          <w:lang w:val="es-PE"/>
        </w:rPr>
        <w:t xml:space="preserve"> </w:t>
      </w:r>
      <w:r w:rsidRPr="00F40B0C">
        <w:rPr>
          <w:w w:val="105"/>
          <w:sz w:val="22"/>
          <w:szCs w:val="22"/>
          <w:lang w:val="es-PE"/>
        </w:rPr>
        <w:t>del</w:t>
      </w:r>
      <w:r w:rsidRPr="00F40B0C">
        <w:rPr>
          <w:spacing w:val="6"/>
          <w:w w:val="105"/>
          <w:sz w:val="22"/>
          <w:szCs w:val="22"/>
          <w:lang w:val="es-PE"/>
        </w:rPr>
        <w:t xml:space="preserve"> </w:t>
      </w:r>
      <w:r w:rsidRPr="00F40B0C">
        <w:rPr>
          <w:spacing w:val="-1"/>
          <w:w w:val="105"/>
          <w:sz w:val="22"/>
          <w:szCs w:val="22"/>
          <w:lang w:val="es-PE"/>
        </w:rPr>
        <w:t>GLP,</w:t>
      </w:r>
      <w:r w:rsidRPr="00F40B0C">
        <w:rPr>
          <w:spacing w:val="5"/>
          <w:w w:val="105"/>
          <w:sz w:val="22"/>
          <w:szCs w:val="22"/>
          <w:lang w:val="es-PE"/>
        </w:rPr>
        <w:t xml:space="preserve"> </w:t>
      </w:r>
      <w:r w:rsidRPr="00F40B0C">
        <w:rPr>
          <w:w w:val="105"/>
          <w:sz w:val="22"/>
          <w:szCs w:val="22"/>
          <w:lang w:val="es-PE"/>
        </w:rPr>
        <w:t>de</w:t>
      </w:r>
      <w:r w:rsidRPr="00F40B0C">
        <w:rPr>
          <w:spacing w:val="8"/>
          <w:w w:val="105"/>
          <w:sz w:val="22"/>
          <w:szCs w:val="22"/>
          <w:lang w:val="es-PE"/>
        </w:rPr>
        <w:t xml:space="preserve"> </w:t>
      </w:r>
      <w:r w:rsidRPr="00F40B0C">
        <w:rPr>
          <w:w w:val="105"/>
          <w:sz w:val="22"/>
          <w:szCs w:val="22"/>
          <w:lang w:val="es-PE"/>
        </w:rPr>
        <w:t>los</w:t>
      </w:r>
      <w:r w:rsidRPr="00F40B0C">
        <w:rPr>
          <w:spacing w:val="6"/>
          <w:w w:val="105"/>
          <w:sz w:val="22"/>
          <w:szCs w:val="22"/>
          <w:lang w:val="es-PE"/>
        </w:rPr>
        <w:t xml:space="preserve"> </w:t>
      </w:r>
      <w:r w:rsidRPr="00F40B0C">
        <w:rPr>
          <w:spacing w:val="-1"/>
          <w:w w:val="105"/>
          <w:sz w:val="22"/>
          <w:szCs w:val="22"/>
          <w:lang w:val="es-PE"/>
        </w:rPr>
        <w:t>camiones</w:t>
      </w:r>
      <w:r w:rsidRPr="00F40B0C">
        <w:rPr>
          <w:spacing w:val="6"/>
          <w:w w:val="105"/>
          <w:sz w:val="22"/>
          <w:szCs w:val="22"/>
          <w:lang w:val="es-PE"/>
        </w:rPr>
        <w:t xml:space="preserve"> </w:t>
      </w:r>
      <w:r w:rsidRPr="00F40B0C">
        <w:rPr>
          <w:w w:val="105"/>
          <w:sz w:val="22"/>
          <w:szCs w:val="22"/>
          <w:lang w:val="es-PE"/>
        </w:rPr>
        <w:t>tanque</w:t>
      </w:r>
      <w:r w:rsidRPr="00F40B0C">
        <w:rPr>
          <w:spacing w:val="5"/>
          <w:w w:val="105"/>
          <w:sz w:val="22"/>
          <w:szCs w:val="22"/>
          <w:lang w:val="es-PE"/>
        </w:rPr>
        <w:t xml:space="preserve"> </w:t>
      </w:r>
      <w:r w:rsidRPr="00F40B0C">
        <w:rPr>
          <w:w w:val="105"/>
          <w:sz w:val="22"/>
          <w:szCs w:val="22"/>
          <w:lang w:val="es-PE"/>
        </w:rPr>
        <w:t>a</w:t>
      </w:r>
      <w:r w:rsidR="00D43D43">
        <w:rPr>
          <w:w w:val="105"/>
          <w:sz w:val="22"/>
          <w:szCs w:val="22"/>
          <w:lang w:val="es-PE"/>
        </w:rPr>
        <w:t>l</w:t>
      </w:r>
      <w:r w:rsidRPr="00F40B0C">
        <w:rPr>
          <w:spacing w:val="6"/>
          <w:w w:val="105"/>
          <w:sz w:val="22"/>
          <w:szCs w:val="22"/>
          <w:lang w:val="es-PE"/>
        </w:rPr>
        <w:t xml:space="preserve"> </w:t>
      </w:r>
      <w:r w:rsidRPr="00F40B0C">
        <w:rPr>
          <w:w w:val="105"/>
          <w:sz w:val="22"/>
          <w:szCs w:val="22"/>
          <w:lang w:val="es-PE"/>
        </w:rPr>
        <w:t>tanque</w:t>
      </w:r>
      <w:r w:rsidRPr="00F40B0C">
        <w:rPr>
          <w:spacing w:val="-14"/>
          <w:w w:val="105"/>
          <w:sz w:val="22"/>
          <w:szCs w:val="22"/>
          <w:lang w:val="es-PE"/>
        </w:rPr>
        <w:t xml:space="preserve"> </w:t>
      </w:r>
      <w:r w:rsidR="00774466">
        <w:rPr>
          <w:w w:val="105"/>
          <w:sz w:val="22"/>
          <w:szCs w:val="22"/>
          <w:lang w:val="es-PE"/>
        </w:rPr>
        <w:t>del Gasocentro</w:t>
      </w:r>
      <w:r w:rsidRPr="00F40B0C">
        <w:rPr>
          <w:spacing w:val="-1"/>
          <w:w w:val="105"/>
          <w:sz w:val="22"/>
          <w:szCs w:val="22"/>
          <w:lang w:val="es-PE"/>
        </w:rPr>
        <w:t>,</w:t>
      </w:r>
      <w:r w:rsidRPr="00F40B0C">
        <w:rPr>
          <w:spacing w:val="-11"/>
          <w:w w:val="105"/>
          <w:sz w:val="22"/>
          <w:szCs w:val="22"/>
          <w:lang w:val="es-PE"/>
        </w:rPr>
        <w:t xml:space="preserve"> </w:t>
      </w:r>
      <w:r w:rsidRPr="00F40B0C">
        <w:rPr>
          <w:w w:val="105"/>
          <w:sz w:val="22"/>
          <w:szCs w:val="22"/>
          <w:lang w:val="es-PE"/>
        </w:rPr>
        <w:t>deberá</w:t>
      </w:r>
      <w:r w:rsidRPr="00F40B0C">
        <w:rPr>
          <w:spacing w:val="-12"/>
          <w:w w:val="105"/>
          <w:sz w:val="22"/>
          <w:szCs w:val="22"/>
          <w:lang w:val="es-PE"/>
        </w:rPr>
        <w:t xml:space="preserve"> </w:t>
      </w:r>
      <w:r w:rsidRPr="00F40B0C">
        <w:rPr>
          <w:spacing w:val="-1"/>
          <w:w w:val="105"/>
          <w:sz w:val="22"/>
          <w:szCs w:val="22"/>
          <w:lang w:val="es-PE"/>
        </w:rPr>
        <w:t>tenerse</w:t>
      </w:r>
      <w:r w:rsidRPr="00F40B0C">
        <w:rPr>
          <w:spacing w:val="-12"/>
          <w:w w:val="105"/>
          <w:sz w:val="22"/>
          <w:szCs w:val="22"/>
          <w:lang w:val="es-PE"/>
        </w:rPr>
        <w:t xml:space="preserve"> </w:t>
      </w:r>
      <w:r w:rsidRPr="00F40B0C">
        <w:rPr>
          <w:w w:val="105"/>
          <w:sz w:val="22"/>
          <w:szCs w:val="22"/>
          <w:lang w:val="es-PE"/>
        </w:rPr>
        <w:t>en</w:t>
      </w:r>
      <w:r w:rsidRPr="00F40B0C">
        <w:rPr>
          <w:spacing w:val="-11"/>
          <w:w w:val="105"/>
          <w:sz w:val="22"/>
          <w:szCs w:val="22"/>
          <w:lang w:val="es-PE"/>
        </w:rPr>
        <w:t xml:space="preserve"> </w:t>
      </w:r>
      <w:r w:rsidRPr="00F40B0C">
        <w:rPr>
          <w:w w:val="105"/>
          <w:sz w:val="22"/>
          <w:szCs w:val="22"/>
          <w:lang w:val="es-PE"/>
        </w:rPr>
        <w:t>cuenta</w:t>
      </w:r>
      <w:r w:rsidRPr="00F40B0C">
        <w:rPr>
          <w:spacing w:val="-12"/>
          <w:w w:val="105"/>
          <w:sz w:val="22"/>
          <w:szCs w:val="22"/>
          <w:lang w:val="es-PE"/>
        </w:rPr>
        <w:t xml:space="preserve"> </w:t>
      </w:r>
      <w:r w:rsidRPr="00F40B0C">
        <w:rPr>
          <w:spacing w:val="-1"/>
          <w:w w:val="105"/>
          <w:sz w:val="22"/>
          <w:szCs w:val="22"/>
          <w:lang w:val="es-PE"/>
        </w:rPr>
        <w:t>lo</w:t>
      </w:r>
      <w:r w:rsidRPr="00F40B0C">
        <w:rPr>
          <w:spacing w:val="-11"/>
          <w:w w:val="105"/>
          <w:sz w:val="22"/>
          <w:szCs w:val="22"/>
          <w:lang w:val="es-PE"/>
        </w:rPr>
        <w:t xml:space="preserve"> </w:t>
      </w:r>
      <w:r w:rsidRPr="00F40B0C">
        <w:rPr>
          <w:spacing w:val="-1"/>
          <w:w w:val="105"/>
          <w:sz w:val="22"/>
          <w:szCs w:val="22"/>
          <w:lang w:val="es-PE"/>
        </w:rPr>
        <w:t>siguiente:</w:t>
      </w:r>
    </w:p>
    <w:p w:rsidR="00F40B0C" w:rsidRPr="00F40B0C" w:rsidRDefault="00F40B0C" w:rsidP="00D43D43">
      <w:pPr>
        <w:pStyle w:val="Textoindependiente"/>
        <w:spacing w:line="247" w:lineRule="auto"/>
        <w:ind w:left="1843" w:right="316"/>
        <w:jc w:val="both"/>
        <w:rPr>
          <w:sz w:val="22"/>
          <w:szCs w:val="22"/>
          <w:lang w:val="es-PE"/>
        </w:rPr>
      </w:pPr>
    </w:p>
    <w:p w:rsidR="00F40B0C" w:rsidRPr="00F40B0C" w:rsidRDefault="00F40B0C" w:rsidP="00D43D43">
      <w:pPr>
        <w:pStyle w:val="Textoindependiente"/>
        <w:ind w:left="1843" w:right="49"/>
        <w:jc w:val="both"/>
        <w:rPr>
          <w:sz w:val="22"/>
          <w:szCs w:val="22"/>
          <w:lang w:val="es-PE"/>
        </w:rPr>
      </w:pPr>
      <w:r w:rsidRPr="00F40B0C">
        <w:rPr>
          <w:w w:val="105"/>
          <w:sz w:val="22"/>
          <w:szCs w:val="22"/>
          <w:lang w:val="es-PE"/>
        </w:rPr>
        <w:t>El</w:t>
      </w:r>
      <w:r w:rsidRPr="00F40B0C">
        <w:rPr>
          <w:spacing w:val="6"/>
          <w:w w:val="105"/>
          <w:sz w:val="22"/>
          <w:szCs w:val="22"/>
          <w:lang w:val="es-PE"/>
        </w:rPr>
        <w:t xml:space="preserve"> </w:t>
      </w:r>
      <w:r w:rsidRPr="00F40B0C">
        <w:rPr>
          <w:spacing w:val="-1"/>
          <w:w w:val="105"/>
          <w:sz w:val="22"/>
          <w:szCs w:val="22"/>
          <w:lang w:val="es-PE"/>
        </w:rPr>
        <w:t>camión</w:t>
      </w:r>
      <w:r w:rsidRPr="00F40B0C">
        <w:rPr>
          <w:spacing w:val="5"/>
          <w:w w:val="105"/>
          <w:sz w:val="22"/>
          <w:szCs w:val="22"/>
          <w:lang w:val="es-PE"/>
        </w:rPr>
        <w:t xml:space="preserve"> </w:t>
      </w:r>
      <w:r w:rsidRPr="00F40B0C">
        <w:rPr>
          <w:w w:val="105"/>
          <w:sz w:val="22"/>
          <w:szCs w:val="22"/>
          <w:lang w:val="es-PE"/>
        </w:rPr>
        <w:t>tanque</w:t>
      </w:r>
      <w:r w:rsidRPr="00F40B0C">
        <w:rPr>
          <w:spacing w:val="5"/>
          <w:w w:val="105"/>
          <w:sz w:val="22"/>
          <w:szCs w:val="22"/>
          <w:lang w:val="es-PE"/>
        </w:rPr>
        <w:t xml:space="preserve"> </w:t>
      </w:r>
      <w:r w:rsidRPr="00F40B0C">
        <w:rPr>
          <w:spacing w:val="-1"/>
          <w:w w:val="105"/>
          <w:sz w:val="22"/>
          <w:szCs w:val="22"/>
          <w:lang w:val="es-PE"/>
        </w:rPr>
        <w:t>quedará</w:t>
      </w:r>
      <w:r w:rsidRPr="00F40B0C">
        <w:rPr>
          <w:spacing w:val="6"/>
          <w:w w:val="105"/>
          <w:sz w:val="22"/>
          <w:szCs w:val="22"/>
          <w:lang w:val="es-PE"/>
        </w:rPr>
        <w:t xml:space="preserve"> </w:t>
      </w:r>
      <w:r w:rsidRPr="00F40B0C">
        <w:rPr>
          <w:spacing w:val="-1"/>
          <w:w w:val="105"/>
          <w:sz w:val="22"/>
          <w:szCs w:val="22"/>
          <w:lang w:val="es-PE"/>
        </w:rPr>
        <w:t>estacionado</w:t>
      </w:r>
      <w:r w:rsidRPr="00F40B0C">
        <w:rPr>
          <w:spacing w:val="6"/>
          <w:w w:val="105"/>
          <w:sz w:val="22"/>
          <w:szCs w:val="22"/>
          <w:lang w:val="es-PE"/>
        </w:rPr>
        <w:t xml:space="preserve"> </w:t>
      </w:r>
      <w:r w:rsidRPr="00F40B0C">
        <w:rPr>
          <w:w w:val="105"/>
          <w:sz w:val="22"/>
          <w:szCs w:val="22"/>
          <w:lang w:val="es-PE"/>
        </w:rPr>
        <w:t>a</w:t>
      </w:r>
      <w:r w:rsidRPr="00F40B0C">
        <w:rPr>
          <w:spacing w:val="6"/>
          <w:w w:val="105"/>
          <w:sz w:val="22"/>
          <w:szCs w:val="22"/>
          <w:lang w:val="es-PE"/>
        </w:rPr>
        <w:t xml:space="preserve"> </w:t>
      </w:r>
      <w:r w:rsidRPr="00F40B0C">
        <w:rPr>
          <w:w w:val="105"/>
          <w:sz w:val="22"/>
          <w:szCs w:val="22"/>
          <w:lang w:val="es-PE"/>
        </w:rPr>
        <w:t>una</w:t>
      </w:r>
      <w:r w:rsidRPr="00F40B0C">
        <w:rPr>
          <w:spacing w:val="6"/>
          <w:w w:val="105"/>
          <w:sz w:val="22"/>
          <w:szCs w:val="22"/>
          <w:lang w:val="es-PE"/>
        </w:rPr>
        <w:t xml:space="preserve"> </w:t>
      </w:r>
      <w:r w:rsidRPr="00F40B0C">
        <w:rPr>
          <w:spacing w:val="-1"/>
          <w:w w:val="105"/>
          <w:sz w:val="22"/>
          <w:szCs w:val="22"/>
          <w:lang w:val="es-PE"/>
        </w:rPr>
        <w:t>distancia</w:t>
      </w:r>
      <w:r w:rsidRPr="00F40B0C">
        <w:rPr>
          <w:spacing w:val="5"/>
          <w:w w:val="105"/>
          <w:sz w:val="22"/>
          <w:szCs w:val="22"/>
          <w:lang w:val="es-PE"/>
        </w:rPr>
        <w:t xml:space="preserve"> </w:t>
      </w:r>
      <w:r w:rsidRPr="00F40B0C">
        <w:rPr>
          <w:w w:val="105"/>
          <w:sz w:val="22"/>
          <w:szCs w:val="22"/>
          <w:lang w:val="es-PE"/>
        </w:rPr>
        <w:t>no</w:t>
      </w:r>
      <w:r w:rsidRPr="00F40B0C">
        <w:rPr>
          <w:spacing w:val="6"/>
          <w:w w:val="105"/>
          <w:sz w:val="22"/>
          <w:szCs w:val="22"/>
          <w:lang w:val="es-PE"/>
        </w:rPr>
        <w:t xml:space="preserve"> </w:t>
      </w:r>
      <w:r w:rsidRPr="00F40B0C">
        <w:rPr>
          <w:w w:val="105"/>
          <w:sz w:val="22"/>
          <w:szCs w:val="22"/>
          <w:lang w:val="es-PE"/>
        </w:rPr>
        <w:t>menor</w:t>
      </w:r>
      <w:r w:rsidRPr="00F40B0C">
        <w:rPr>
          <w:spacing w:val="5"/>
          <w:w w:val="105"/>
          <w:sz w:val="22"/>
          <w:szCs w:val="22"/>
          <w:lang w:val="es-PE"/>
        </w:rPr>
        <w:t xml:space="preserve"> </w:t>
      </w:r>
      <w:r w:rsidRPr="00F40B0C">
        <w:rPr>
          <w:w w:val="105"/>
          <w:sz w:val="22"/>
          <w:szCs w:val="22"/>
          <w:lang w:val="es-PE"/>
        </w:rPr>
        <w:t>de</w:t>
      </w:r>
      <w:r w:rsidRPr="00F40B0C">
        <w:rPr>
          <w:spacing w:val="6"/>
          <w:w w:val="105"/>
          <w:sz w:val="22"/>
          <w:szCs w:val="22"/>
          <w:lang w:val="es-PE"/>
        </w:rPr>
        <w:t xml:space="preserve"> </w:t>
      </w:r>
      <w:r w:rsidRPr="00F40B0C">
        <w:rPr>
          <w:w w:val="105"/>
          <w:sz w:val="22"/>
          <w:szCs w:val="22"/>
          <w:lang w:val="es-PE"/>
        </w:rPr>
        <w:t>3m.</w:t>
      </w:r>
      <w:r w:rsidRPr="00F40B0C">
        <w:rPr>
          <w:spacing w:val="25"/>
          <w:w w:val="105"/>
          <w:sz w:val="22"/>
          <w:szCs w:val="22"/>
          <w:lang w:val="es-PE"/>
        </w:rPr>
        <w:t xml:space="preserve"> </w:t>
      </w:r>
      <w:proofErr w:type="gramStart"/>
      <w:r w:rsidR="005F68D8" w:rsidRPr="005F68D8">
        <w:rPr>
          <w:spacing w:val="-1"/>
          <w:w w:val="105"/>
          <w:sz w:val="22"/>
          <w:szCs w:val="22"/>
          <w:lang w:val="es-PE"/>
        </w:rPr>
        <w:t>ni</w:t>
      </w:r>
      <w:proofErr w:type="gramEnd"/>
      <w:r w:rsidR="005F68D8" w:rsidRPr="005F68D8">
        <w:rPr>
          <w:spacing w:val="-1"/>
          <w:w w:val="105"/>
          <w:sz w:val="22"/>
          <w:szCs w:val="22"/>
          <w:lang w:val="es-PE"/>
        </w:rPr>
        <w:t xml:space="preserve"> mayor de 30m</w:t>
      </w:r>
      <w:r w:rsidR="005F68D8">
        <w:rPr>
          <w:spacing w:val="25"/>
          <w:w w:val="105"/>
          <w:sz w:val="22"/>
          <w:szCs w:val="22"/>
          <w:lang w:val="es-PE"/>
        </w:rPr>
        <w:t xml:space="preserve"> </w:t>
      </w:r>
      <w:r w:rsidRPr="00F40B0C">
        <w:rPr>
          <w:w w:val="105"/>
          <w:sz w:val="22"/>
          <w:szCs w:val="22"/>
          <w:lang w:val="es-PE"/>
        </w:rPr>
        <w:t>del</w:t>
      </w:r>
      <w:r w:rsidR="00D43D43">
        <w:rPr>
          <w:w w:val="105"/>
          <w:sz w:val="22"/>
          <w:szCs w:val="22"/>
          <w:lang w:val="es-PE"/>
        </w:rPr>
        <w:t xml:space="preserve"> punto de llenado y orientado hacia la zona de salida del establecimiento.</w:t>
      </w:r>
      <w:r w:rsidRPr="00F40B0C">
        <w:rPr>
          <w:spacing w:val="25"/>
          <w:w w:val="105"/>
          <w:sz w:val="22"/>
          <w:szCs w:val="22"/>
          <w:lang w:val="es-PE"/>
        </w:rPr>
        <w:t xml:space="preserve"> </w:t>
      </w:r>
    </w:p>
    <w:p w:rsidR="00F40B0C" w:rsidRDefault="00F40B0C" w:rsidP="00D43D43">
      <w:pPr>
        <w:pStyle w:val="Textoindependiente"/>
        <w:spacing w:line="247" w:lineRule="auto"/>
        <w:ind w:left="1843" w:right="317"/>
        <w:jc w:val="both"/>
        <w:rPr>
          <w:w w:val="105"/>
          <w:sz w:val="22"/>
          <w:szCs w:val="22"/>
          <w:lang w:val="es-PE"/>
        </w:rPr>
      </w:pPr>
    </w:p>
    <w:p w:rsidR="00F40B0C" w:rsidRPr="00F40B0C" w:rsidRDefault="00F40B0C" w:rsidP="00D43D43">
      <w:pPr>
        <w:pStyle w:val="Textoindependiente"/>
        <w:spacing w:line="247" w:lineRule="auto"/>
        <w:ind w:left="1843" w:right="49"/>
        <w:jc w:val="both"/>
        <w:rPr>
          <w:sz w:val="22"/>
          <w:szCs w:val="22"/>
          <w:lang w:val="es-PE"/>
        </w:rPr>
      </w:pPr>
      <w:r w:rsidRPr="00F40B0C">
        <w:rPr>
          <w:w w:val="105"/>
          <w:sz w:val="22"/>
          <w:szCs w:val="22"/>
          <w:lang w:val="es-PE"/>
        </w:rPr>
        <w:t>Primeramente</w:t>
      </w:r>
      <w:r w:rsidRPr="00F40B0C">
        <w:rPr>
          <w:spacing w:val="2"/>
          <w:w w:val="105"/>
          <w:sz w:val="22"/>
          <w:szCs w:val="22"/>
          <w:lang w:val="es-PE"/>
        </w:rPr>
        <w:t xml:space="preserve"> </w:t>
      </w:r>
      <w:r w:rsidRPr="00F40B0C">
        <w:rPr>
          <w:w w:val="105"/>
          <w:sz w:val="22"/>
          <w:szCs w:val="22"/>
          <w:lang w:val="es-PE"/>
        </w:rPr>
        <w:t>se</w:t>
      </w:r>
      <w:r w:rsidRPr="00F40B0C">
        <w:rPr>
          <w:spacing w:val="4"/>
          <w:w w:val="105"/>
          <w:sz w:val="22"/>
          <w:szCs w:val="22"/>
          <w:lang w:val="es-PE"/>
        </w:rPr>
        <w:t xml:space="preserve"> </w:t>
      </w:r>
      <w:r w:rsidRPr="00F40B0C">
        <w:rPr>
          <w:spacing w:val="-1"/>
          <w:w w:val="105"/>
          <w:sz w:val="22"/>
          <w:szCs w:val="22"/>
          <w:lang w:val="es-PE"/>
        </w:rPr>
        <w:t>verificará</w:t>
      </w:r>
      <w:r w:rsidRPr="00F40B0C">
        <w:rPr>
          <w:spacing w:val="2"/>
          <w:w w:val="105"/>
          <w:sz w:val="22"/>
          <w:szCs w:val="22"/>
          <w:lang w:val="es-PE"/>
        </w:rPr>
        <w:t xml:space="preserve"> </w:t>
      </w:r>
      <w:r w:rsidRPr="00F40B0C">
        <w:rPr>
          <w:w w:val="105"/>
          <w:sz w:val="22"/>
          <w:szCs w:val="22"/>
          <w:lang w:val="es-PE"/>
        </w:rPr>
        <w:t>que</w:t>
      </w:r>
      <w:r w:rsidRPr="00F40B0C">
        <w:rPr>
          <w:spacing w:val="3"/>
          <w:w w:val="105"/>
          <w:sz w:val="22"/>
          <w:szCs w:val="22"/>
          <w:lang w:val="es-PE"/>
        </w:rPr>
        <w:t xml:space="preserve"> </w:t>
      </w:r>
      <w:r w:rsidRPr="00F40B0C">
        <w:rPr>
          <w:w w:val="105"/>
          <w:sz w:val="22"/>
          <w:szCs w:val="22"/>
          <w:lang w:val="es-PE"/>
        </w:rPr>
        <w:t>el</w:t>
      </w:r>
      <w:r w:rsidRPr="00F40B0C">
        <w:rPr>
          <w:spacing w:val="3"/>
          <w:w w:val="105"/>
          <w:sz w:val="22"/>
          <w:szCs w:val="22"/>
          <w:lang w:val="es-PE"/>
        </w:rPr>
        <w:t xml:space="preserve"> </w:t>
      </w:r>
      <w:r w:rsidRPr="00F40B0C">
        <w:rPr>
          <w:spacing w:val="-1"/>
          <w:w w:val="105"/>
          <w:sz w:val="22"/>
          <w:szCs w:val="22"/>
          <w:lang w:val="es-PE"/>
        </w:rPr>
        <w:t>camión</w:t>
      </w:r>
      <w:r w:rsidRPr="00F40B0C">
        <w:rPr>
          <w:spacing w:val="3"/>
          <w:w w:val="105"/>
          <w:sz w:val="22"/>
          <w:szCs w:val="22"/>
          <w:lang w:val="es-PE"/>
        </w:rPr>
        <w:t xml:space="preserve"> </w:t>
      </w:r>
      <w:r w:rsidRPr="00F40B0C">
        <w:rPr>
          <w:w w:val="105"/>
          <w:sz w:val="22"/>
          <w:szCs w:val="22"/>
          <w:lang w:val="es-PE"/>
        </w:rPr>
        <w:t>tanque</w:t>
      </w:r>
      <w:r w:rsidRPr="00F40B0C">
        <w:rPr>
          <w:spacing w:val="2"/>
          <w:w w:val="105"/>
          <w:sz w:val="22"/>
          <w:szCs w:val="22"/>
          <w:lang w:val="es-PE"/>
        </w:rPr>
        <w:t xml:space="preserve"> </w:t>
      </w:r>
      <w:r w:rsidRPr="00F40B0C">
        <w:rPr>
          <w:w w:val="105"/>
          <w:sz w:val="22"/>
          <w:szCs w:val="22"/>
          <w:lang w:val="es-PE"/>
        </w:rPr>
        <w:t>cuente</w:t>
      </w:r>
      <w:r w:rsidRPr="00F40B0C">
        <w:rPr>
          <w:spacing w:val="3"/>
          <w:w w:val="105"/>
          <w:sz w:val="22"/>
          <w:szCs w:val="22"/>
          <w:lang w:val="es-PE"/>
        </w:rPr>
        <w:t xml:space="preserve"> </w:t>
      </w:r>
      <w:r w:rsidRPr="00F40B0C">
        <w:rPr>
          <w:w w:val="105"/>
          <w:sz w:val="22"/>
          <w:szCs w:val="22"/>
          <w:lang w:val="es-PE"/>
        </w:rPr>
        <w:t>con</w:t>
      </w:r>
      <w:r w:rsidRPr="00F40B0C">
        <w:rPr>
          <w:spacing w:val="4"/>
          <w:w w:val="105"/>
          <w:sz w:val="22"/>
          <w:szCs w:val="22"/>
          <w:lang w:val="es-PE"/>
        </w:rPr>
        <w:t xml:space="preserve"> </w:t>
      </w:r>
      <w:r w:rsidRPr="00F40B0C">
        <w:rPr>
          <w:w w:val="105"/>
          <w:sz w:val="22"/>
          <w:szCs w:val="22"/>
          <w:lang w:val="es-PE"/>
        </w:rPr>
        <w:t>todos los</w:t>
      </w:r>
      <w:r w:rsidRPr="00F40B0C">
        <w:rPr>
          <w:spacing w:val="30"/>
          <w:w w:val="103"/>
          <w:sz w:val="22"/>
          <w:szCs w:val="22"/>
          <w:lang w:val="es-PE"/>
        </w:rPr>
        <w:t xml:space="preserve"> </w:t>
      </w:r>
      <w:r w:rsidRPr="00F40B0C">
        <w:rPr>
          <w:w w:val="105"/>
          <w:sz w:val="22"/>
          <w:szCs w:val="22"/>
          <w:lang w:val="es-PE"/>
        </w:rPr>
        <w:t>elementos</w:t>
      </w:r>
      <w:r w:rsidRPr="00F40B0C">
        <w:rPr>
          <w:spacing w:val="42"/>
          <w:w w:val="105"/>
          <w:sz w:val="22"/>
          <w:szCs w:val="22"/>
          <w:lang w:val="es-PE"/>
        </w:rPr>
        <w:t xml:space="preserve"> </w:t>
      </w:r>
      <w:r w:rsidRPr="00F40B0C">
        <w:rPr>
          <w:w w:val="105"/>
          <w:sz w:val="22"/>
          <w:szCs w:val="22"/>
          <w:lang w:val="es-PE"/>
        </w:rPr>
        <w:t>de</w:t>
      </w:r>
      <w:r w:rsidRPr="00F40B0C">
        <w:rPr>
          <w:spacing w:val="40"/>
          <w:w w:val="105"/>
          <w:sz w:val="22"/>
          <w:szCs w:val="22"/>
          <w:lang w:val="es-PE"/>
        </w:rPr>
        <w:t xml:space="preserve"> </w:t>
      </w:r>
      <w:r w:rsidRPr="00F40B0C">
        <w:rPr>
          <w:w w:val="105"/>
          <w:sz w:val="22"/>
          <w:szCs w:val="22"/>
          <w:lang w:val="es-PE"/>
        </w:rPr>
        <w:t>seguridad</w:t>
      </w:r>
      <w:r w:rsidRPr="00F40B0C">
        <w:rPr>
          <w:spacing w:val="41"/>
          <w:w w:val="105"/>
          <w:sz w:val="22"/>
          <w:szCs w:val="22"/>
          <w:lang w:val="es-PE"/>
        </w:rPr>
        <w:t xml:space="preserve"> </w:t>
      </w:r>
      <w:r w:rsidRPr="00F40B0C">
        <w:rPr>
          <w:w w:val="105"/>
          <w:sz w:val="22"/>
          <w:szCs w:val="22"/>
          <w:lang w:val="es-PE"/>
        </w:rPr>
        <w:t>y</w:t>
      </w:r>
      <w:r w:rsidRPr="00F40B0C">
        <w:rPr>
          <w:spacing w:val="40"/>
          <w:w w:val="105"/>
          <w:sz w:val="22"/>
          <w:szCs w:val="22"/>
          <w:lang w:val="es-PE"/>
        </w:rPr>
        <w:t xml:space="preserve"> </w:t>
      </w:r>
      <w:r w:rsidRPr="00F40B0C">
        <w:rPr>
          <w:w w:val="105"/>
          <w:sz w:val="22"/>
          <w:szCs w:val="22"/>
          <w:lang w:val="es-PE"/>
        </w:rPr>
        <w:t>tenga</w:t>
      </w:r>
      <w:r w:rsidRPr="00F40B0C">
        <w:rPr>
          <w:spacing w:val="41"/>
          <w:w w:val="105"/>
          <w:sz w:val="22"/>
          <w:szCs w:val="22"/>
          <w:lang w:val="es-PE"/>
        </w:rPr>
        <w:t xml:space="preserve"> </w:t>
      </w:r>
      <w:r w:rsidRPr="00F40B0C">
        <w:rPr>
          <w:spacing w:val="-1"/>
          <w:w w:val="105"/>
          <w:sz w:val="22"/>
          <w:szCs w:val="22"/>
          <w:lang w:val="es-PE"/>
        </w:rPr>
        <w:t>su</w:t>
      </w:r>
      <w:r w:rsidRPr="00F40B0C">
        <w:rPr>
          <w:spacing w:val="41"/>
          <w:w w:val="105"/>
          <w:sz w:val="22"/>
          <w:szCs w:val="22"/>
          <w:lang w:val="es-PE"/>
        </w:rPr>
        <w:t xml:space="preserve"> </w:t>
      </w:r>
      <w:r w:rsidRPr="00F40B0C">
        <w:rPr>
          <w:w w:val="105"/>
          <w:sz w:val="22"/>
          <w:szCs w:val="22"/>
          <w:lang w:val="es-PE"/>
        </w:rPr>
        <w:t>bomba</w:t>
      </w:r>
      <w:r w:rsidRPr="00F40B0C">
        <w:rPr>
          <w:spacing w:val="40"/>
          <w:w w:val="105"/>
          <w:sz w:val="22"/>
          <w:szCs w:val="22"/>
          <w:lang w:val="es-PE"/>
        </w:rPr>
        <w:t xml:space="preserve"> </w:t>
      </w:r>
      <w:r w:rsidRPr="00F40B0C">
        <w:rPr>
          <w:w w:val="105"/>
          <w:sz w:val="22"/>
          <w:szCs w:val="22"/>
          <w:lang w:val="es-PE"/>
        </w:rPr>
        <w:t>de</w:t>
      </w:r>
      <w:r w:rsidRPr="00F40B0C">
        <w:rPr>
          <w:spacing w:val="41"/>
          <w:w w:val="105"/>
          <w:sz w:val="22"/>
          <w:szCs w:val="22"/>
          <w:lang w:val="es-PE"/>
        </w:rPr>
        <w:t xml:space="preserve"> </w:t>
      </w:r>
      <w:r w:rsidRPr="00F40B0C">
        <w:rPr>
          <w:spacing w:val="-1"/>
          <w:w w:val="105"/>
          <w:sz w:val="22"/>
          <w:szCs w:val="22"/>
          <w:lang w:val="es-PE"/>
        </w:rPr>
        <w:t>transferencia</w:t>
      </w:r>
      <w:r w:rsidRPr="00F40B0C">
        <w:rPr>
          <w:spacing w:val="41"/>
          <w:w w:val="105"/>
          <w:sz w:val="22"/>
          <w:szCs w:val="22"/>
          <w:lang w:val="es-PE"/>
        </w:rPr>
        <w:t xml:space="preserve"> </w:t>
      </w:r>
      <w:r w:rsidRPr="00F40B0C">
        <w:rPr>
          <w:w w:val="105"/>
          <w:sz w:val="22"/>
          <w:szCs w:val="22"/>
          <w:lang w:val="es-PE"/>
        </w:rPr>
        <w:t>y</w:t>
      </w:r>
      <w:r w:rsidRPr="00F40B0C">
        <w:rPr>
          <w:spacing w:val="26"/>
          <w:w w:val="103"/>
          <w:sz w:val="22"/>
          <w:szCs w:val="22"/>
          <w:lang w:val="es-PE"/>
        </w:rPr>
        <w:t xml:space="preserve"> </w:t>
      </w:r>
      <w:r w:rsidRPr="00F40B0C">
        <w:rPr>
          <w:spacing w:val="-1"/>
          <w:w w:val="105"/>
          <w:sz w:val="22"/>
          <w:szCs w:val="22"/>
          <w:lang w:val="es-PE"/>
        </w:rPr>
        <w:t>conexiones</w:t>
      </w:r>
      <w:r w:rsidRPr="00F40B0C">
        <w:rPr>
          <w:spacing w:val="33"/>
          <w:w w:val="105"/>
          <w:sz w:val="22"/>
          <w:szCs w:val="22"/>
          <w:lang w:val="es-PE"/>
        </w:rPr>
        <w:t xml:space="preserve"> </w:t>
      </w:r>
      <w:r w:rsidRPr="00F40B0C">
        <w:rPr>
          <w:w w:val="105"/>
          <w:sz w:val="22"/>
          <w:szCs w:val="22"/>
          <w:lang w:val="es-PE"/>
        </w:rPr>
        <w:t>en</w:t>
      </w:r>
      <w:r w:rsidRPr="00F40B0C">
        <w:rPr>
          <w:spacing w:val="-12"/>
          <w:w w:val="105"/>
          <w:sz w:val="22"/>
          <w:szCs w:val="22"/>
          <w:lang w:val="es-PE"/>
        </w:rPr>
        <w:t xml:space="preserve"> </w:t>
      </w:r>
      <w:r w:rsidRPr="00F40B0C">
        <w:rPr>
          <w:w w:val="105"/>
          <w:sz w:val="22"/>
          <w:szCs w:val="22"/>
          <w:lang w:val="es-PE"/>
        </w:rPr>
        <w:t>buen</w:t>
      </w:r>
      <w:r w:rsidRPr="00F40B0C">
        <w:rPr>
          <w:spacing w:val="-13"/>
          <w:w w:val="105"/>
          <w:sz w:val="22"/>
          <w:szCs w:val="22"/>
          <w:lang w:val="es-PE"/>
        </w:rPr>
        <w:t xml:space="preserve"> </w:t>
      </w:r>
      <w:r w:rsidRPr="00F40B0C">
        <w:rPr>
          <w:spacing w:val="-1"/>
          <w:w w:val="105"/>
          <w:sz w:val="22"/>
          <w:szCs w:val="22"/>
          <w:lang w:val="es-PE"/>
        </w:rPr>
        <w:t>estado.</w:t>
      </w:r>
    </w:p>
    <w:p w:rsidR="00F40B0C" w:rsidRDefault="00F40B0C" w:rsidP="00D43D43">
      <w:pPr>
        <w:pStyle w:val="Textoindependiente"/>
        <w:spacing w:line="247" w:lineRule="auto"/>
        <w:ind w:left="1843" w:right="316"/>
        <w:jc w:val="both"/>
        <w:rPr>
          <w:w w:val="105"/>
          <w:sz w:val="22"/>
          <w:szCs w:val="22"/>
          <w:lang w:val="es-PE"/>
        </w:rPr>
      </w:pPr>
    </w:p>
    <w:p w:rsidR="00F40B0C" w:rsidRPr="00F40B0C" w:rsidRDefault="00F40B0C" w:rsidP="00D43D43">
      <w:pPr>
        <w:pStyle w:val="Textoindependiente"/>
        <w:spacing w:line="247" w:lineRule="auto"/>
        <w:ind w:left="1843" w:right="49"/>
        <w:jc w:val="both"/>
        <w:rPr>
          <w:sz w:val="22"/>
          <w:szCs w:val="22"/>
          <w:lang w:val="es-PE"/>
        </w:rPr>
      </w:pPr>
      <w:r w:rsidRPr="00F40B0C">
        <w:rPr>
          <w:w w:val="105"/>
          <w:sz w:val="22"/>
          <w:szCs w:val="22"/>
          <w:lang w:val="es-PE"/>
        </w:rPr>
        <w:t>Se</w:t>
      </w:r>
      <w:r w:rsidRPr="00F40B0C">
        <w:rPr>
          <w:spacing w:val="6"/>
          <w:w w:val="105"/>
          <w:sz w:val="22"/>
          <w:szCs w:val="22"/>
          <w:lang w:val="es-PE"/>
        </w:rPr>
        <w:t xml:space="preserve"> </w:t>
      </w:r>
      <w:r w:rsidRPr="00F40B0C">
        <w:rPr>
          <w:spacing w:val="-1"/>
          <w:w w:val="105"/>
          <w:sz w:val="22"/>
          <w:szCs w:val="22"/>
          <w:lang w:val="es-PE"/>
        </w:rPr>
        <w:t>conectará</w:t>
      </w:r>
      <w:r w:rsidRPr="00F40B0C">
        <w:rPr>
          <w:spacing w:val="7"/>
          <w:w w:val="105"/>
          <w:sz w:val="22"/>
          <w:szCs w:val="22"/>
          <w:lang w:val="es-PE"/>
        </w:rPr>
        <w:t xml:space="preserve"> </w:t>
      </w:r>
      <w:r w:rsidRPr="00F40B0C">
        <w:rPr>
          <w:w w:val="105"/>
          <w:sz w:val="22"/>
          <w:szCs w:val="22"/>
          <w:lang w:val="es-PE"/>
        </w:rPr>
        <w:t>el</w:t>
      </w:r>
      <w:r w:rsidRPr="00F40B0C">
        <w:rPr>
          <w:spacing w:val="7"/>
          <w:w w:val="105"/>
          <w:sz w:val="22"/>
          <w:szCs w:val="22"/>
          <w:lang w:val="es-PE"/>
        </w:rPr>
        <w:t xml:space="preserve"> </w:t>
      </w:r>
      <w:r w:rsidRPr="00F40B0C">
        <w:rPr>
          <w:spacing w:val="-1"/>
          <w:w w:val="105"/>
          <w:sz w:val="22"/>
          <w:szCs w:val="22"/>
          <w:lang w:val="es-PE"/>
        </w:rPr>
        <w:t>camión</w:t>
      </w:r>
      <w:r w:rsidRPr="00F40B0C">
        <w:rPr>
          <w:spacing w:val="7"/>
          <w:w w:val="105"/>
          <w:sz w:val="22"/>
          <w:szCs w:val="22"/>
          <w:lang w:val="es-PE"/>
        </w:rPr>
        <w:t xml:space="preserve"> </w:t>
      </w:r>
      <w:r w:rsidRPr="00F40B0C">
        <w:rPr>
          <w:w w:val="105"/>
          <w:sz w:val="22"/>
          <w:szCs w:val="22"/>
          <w:lang w:val="es-PE"/>
        </w:rPr>
        <w:t>tanque</w:t>
      </w:r>
      <w:r w:rsidRPr="00F40B0C">
        <w:rPr>
          <w:spacing w:val="6"/>
          <w:w w:val="105"/>
          <w:sz w:val="22"/>
          <w:szCs w:val="22"/>
          <w:lang w:val="es-PE"/>
        </w:rPr>
        <w:t xml:space="preserve"> </w:t>
      </w:r>
      <w:r w:rsidRPr="00F40B0C">
        <w:rPr>
          <w:w w:val="105"/>
          <w:sz w:val="22"/>
          <w:szCs w:val="22"/>
          <w:lang w:val="es-PE"/>
        </w:rPr>
        <w:t>a</w:t>
      </w:r>
      <w:r w:rsidRPr="00F40B0C">
        <w:rPr>
          <w:spacing w:val="7"/>
          <w:w w:val="105"/>
          <w:sz w:val="22"/>
          <w:szCs w:val="22"/>
          <w:lang w:val="es-PE"/>
        </w:rPr>
        <w:t xml:space="preserve"> </w:t>
      </w:r>
      <w:r w:rsidRPr="00F40B0C">
        <w:rPr>
          <w:spacing w:val="-1"/>
          <w:w w:val="105"/>
          <w:sz w:val="22"/>
          <w:szCs w:val="22"/>
          <w:lang w:val="es-PE"/>
        </w:rPr>
        <w:t>tierra</w:t>
      </w:r>
      <w:r w:rsidRPr="00F40B0C">
        <w:rPr>
          <w:spacing w:val="6"/>
          <w:w w:val="105"/>
          <w:sz w:val="22"/>
          <w:szCs w:val="22"/>
          <w:lang w:val="es-PE"/>
        </w:rPr>
        <w:t xml:space="preserve"> </w:t>
      </w:r>
      <w:r w:rsidRPr="00F40B0C">
        <w:rPr>
          <w:w w:val="105"/>
          <w:sz w:val="22"/>
          <w:szCs w:val="22"/>
          <w:lang w:val="es-PE"/>
        </w:rPr>
        <w:t>antes</w:t>
      </w:r>
      <w:r w:rsidRPr="00F40B0C">
        <w:rPr>
          <w:spacing w:val="5"/>
          <w:w w:val="105"/>
          <w:sz w:val="22"/>
          <w:szCs w:val="22"/>
          <w:lang w:val="es-PE"/>
        </w:rPr>
        <w:t xml:space="preserve"> </w:t>
      </w:r>
      <w:r w:rsidRPr="00F40B0C">
        <w:rPr>
          <w:w w:val="105"/>
          <w:sz w:val="22"/>
          <w:szCs w:val="22"/>
          <w:lang w:val="es-PE"/>
        </w:rPr>
        <w:t>de</w:t>
      </w:r>
      <w:r w:rsidRPr="00F40B0C">
        <w:rPr>
          <w:spacing w:val="7"/>
          <w:w w:val="105"/>
          <w:sz w:val="22"/>
          <w:szCs w:val="22"/>
          <w:lang w:val="es-PE"/>
        </w:rPr>
        <w:t xml:space="preserve"> </w:t>
      </w:r>
      <w:r w:rsidRPr="00F40B0C">
        <w:rPr>
          <w:w w:val="105"/>
          <w:sz w:val="22"/>
          <w:szCs w:val="22"/>
          <w:lang w:val="es-PE"/>
        </w:rPr>
        <w:t>iniciar</w:t>
      </w:r>
      <w:r w:rsidRPr="00F40B0C">
        <w:rPr>
          <w:spacing w:val="7"/>
          <w:w w:val="105"/>
          <w:sz w:val="22"/>
          <w:szCs w:val="22"/>
          <w:lang w:val="es-PE"/>
        </w:rPr>
        <w:t xml:space="preserve"> </w:t>
      </w:r>
      <w:r w:rsidRPr="00F40B0C">
        <w:rPr>
          <w:w w:val="105"/>
          <w:sz w:val="22"/>
          <w:szCs w:val="22"/>
          <w:lang w:val="es-PE"/>
        </w:rPr>
        <w:t>las</w:t>
      </w:r>
      <w:r w:rsidRPr="00F40B0C">
        <w:rPr>
          <w:spacing w:val="6"/>
          <w:w w:val="105"/>
          <w:sz w:val="22"/>
          <w:szCs w:val="22"/>
          <w:lang w:val="es-PE"/>
        </w:rPr>
        <w:t xml:space="preserve"> </w:t>
      </w:r>
      <w:r w:rsidRPr="00F40B0C">
        <w:rPr>
          <w:spacing w:val="-1"/>
          <w:w w:val="105"/>
          <w:sz w:val="22"/>
          <w:szCs w:val="22"/>
          <w:lang w:val="es-PE"/>
        </w:rPr>
        <w:t>conexiones</w:t>
      </w:r>
      <w:r w:rsidRPr="00F40B0C">
        <w:rPr>
          <w:spacing w:val="51"/>
          <w:w w:val="103"/>
          <w:sz w:val="22"/>
          <w:szCs w:val="22"/>
          <w:lang w:val="es-PE"/>
        </w:rPr>
        <w:t xml:space="preserve"> </w:t>
      </w:r>
      <w:r w:rsidRPr="00F40B0C">
        <w:rPr>
          <w:w w:val="105"/>
          <w:sz w:val="22"/>
          <w:szCs w:val="22"/>
          <w:lang w:val="es-PE"/>
        </w:rPr>
        <w:t>para</w:t>
      </w:r>
      <w:r w:rsidRPr="00F40B0C">
        <w:rPr>
          <w:spacing w:val="-16"/>
          <w:w w:val="105"/>
          <w:sz w:val="22"/>
          <w:szCs w:val="22"/>
          <w:lang w:val="es-PE"/>
        </w:rPr>
        <w:t xml:space="preserve"> </w:t>
      </w:r>
      <w:r w:rsidRPr="00F40B0C">
        <w:rPr>
          <w:w w:val="105"/>
          <w:sz w:val="22"/>
          <w:szCs w:val="22"/>
          <w:lang w:val="es-PE"/>
        </w:rPr>
        <w:t>la</w:t>
      </w:r>
      <w:r w:rsidRPr="00F40B0C">
        <w:rPr>
          <w:spacing w:val="-15"/>
          <w:w w:val="105"/>
          <w:sz w:val="22"/>
          <w:szCs w:val="22"/>
          <w:lang w:val="es-PE"/>
        </w:rPr>
        <w:t xml:space="preserve"> </w:t>
      </w:r>
      <w:r w:rsidRPr="00F40B0C">
        <w:rPr>
          <w:w w:val="105"/>
          <w:sz w:val="22"/>
          <w:szCs w:val="22"/>
          <w:lang w:val="es-PE"/>
        </w:rPr>
        <w:t>descarga.</w:t>
      </w:r>
    </w:p>
    <w:p w:rsidR="00F40B0C" w:rsidRDefault="00F40B0C" w:rsidP="00D43D43">
      <w:pPr>
        <w:pStyle w:val="Textoindependiente"/>
        <w:spacing w:line="247" w:lineRule="auto"/>
        <w:ind w:left="1843" w:right="49"/>
        <w:jc w:val="both"/>
        <w:rPr>
          <w:w w:val="105"/>
          <w:sz w:val="22"/>
          <w:szCs w:val="22"/>
          <w:lang w:val="es-PE"/>
        </w:rPr>
      </w:pPr>
    </w:p>
    <w:p w:rsidR="00F40B0C" w:rsidRPr="00F40B0C" w:rsidRDefault="00F40B0C" w:rsidP="00D43D43">
      <w:pPr>
        <w:pStyle w:val="Textoindependiente"/>
        <w:spacing w:line="247" w:lineRule="auto"/>
        <w:ind w:left="1843" w:right="49"/>
        <w:jc w:val="both"/>
        <w:rPr>
          <w:sz w:val="22"/>
          <w:szCs w:val="22"/>
          <w:lang w:val="es-PE"/>
        </w:rPr>
      </w:pPr>
      <w:r w:rsidRPr="00F40B0C">
        <w:rPr>
          <w:w w:val="105"/>
          <w:sz w:val="22"/>
          <w:szCs w:val="22"/>
          <w:lang w:val="es-PE"/>
        </w:rPr>
        <w:t>Se</w:t>
      </w:r>
      <w:r w:rsidRPr="00F40B0C">
        <w:rPr>
          <w:spacing w:val="-12"/>
          <w:w w:val="105"/>
          <w:sz w:val="22"/>
          <w:szCs w:val="22"/>
          <w:lang w:val="es-PE"/>
        </w:rPr>
        <w:t xml:space="preserve"> </w:t>
      </w:r>
      <w:r w:rsidRPr="00F40B0C">
        <w:rPr>
          <w:spacing w:val="-1"/>
          <w:w w:val="105"/>
          <w:sz w:val="22"/>
          <w:szCs w:val="22"/>
          <w:lang w:val="es-PE"/>
        </w:rPr>
        <w:t>verificará</w:t>
      </w:r>
      <w:r w:rsidRPr="00F40B0C">
        <w:rPr>
          <w:spacing w:val="-11"/>
          <w:w w:val="105"/>
          <w:sz w:val="22"/>
          <w:szCs w:val="22"/>
          <w:lang w:val="es-PE"/>
        </w:rPr>
        <w:t xml:space="preserve"> </w:t>
      </w:r>
      <w:r w:rsidRPr="00F40B0C">
        <w:rPr>
          <w:spacing w:val="-1"/>
          <w:w w:val="105"/>
          <w:sz w:val="22"/>
          <w:szCs w:val="22"/>
          <w:lang w:val="es-PE"/>
        </w:rPr>
        <w:t>que</w:t>
      </w:r>
      <w:r w:rsidRPr="00F40B0C">
        <w:rPr>
          <w:spacing w:val="-12"/>
          <w:w w:val="105"/>
          <w:sz w:val="22"/>
          <w:szCs w:val="22"/>
          <w:lang w:val="es-PE"/>
        </w:rPr>
        <w:t xml:space="preserve"> </w:t>
      </w:r>
      <w:r w:rsidRPr="00F40B0C">
        <w:rPr>
          <w:w w:val="105"/>
          <w:sz w:val="22"/>
          <w:szCs w:val="22"/>
          <w:lang w:val="es-PE"/>
        </w:rPr>
        <w:t>las</w:t>
      </w:r>
      <w:r w:rsidRPr="00F40B0C">
        <w:rPr>
          <w:spacing w:val="-11"/>
          <w:w w:val="105"/>
          <w:sz w:val="22"/>
          <w:szCs w:val="22"/>
          <w:lang w:val="es-PE"/>
        </w:rPr>
        <w:t xml:space="preserve"> </w:t>
      </w:r>
      <w:r w:rsidRPr="00F40B0C">
        <w:rPr>
          <w:w w:val="105"/>
          <w:sz w:val="22"/>
          <w:szCs w:val="22"/>
          <w:lang w:val="es-PE"/>
        </w:rPr>
        <w:t>mangueras</w:t>
      </w:r>
      <w:r w:rsidRPr="00F40B0C">
        <w:rPr>
          <w:spacing w:val="-12"/>
          <w:w w:val="105"/>
          <w:sz w:val="22"/>
          <w:szCs w:val="22"/>
          <w:lang w:val="es-PE"/>
        </w:rPr>
        <w:t xml:space="preserve"> </w:t>
      </w:r>
      <w:r w:rsidRPr="00F40B0C">
        <w:rPr>
          <w:spacing w:val="-1"/>
          <w:w w:val="105"/>
          <w:sz w:val="22"/>
          <w:szCs w:val="22"/>
          <w:lang w:val="es-PE"/>
        </w:rPr>
        <w:t>estén</w:t>
      </w:r>
      <w:r w:rsidRPr="00F40B0C">
        <w:rPr>
          <w:spacing w:val="-12"/>
          <w:w w:val="105"/>
          <w:sz w:val="22"/>
          <w:szCs w:val="22"/>
          <w:lang w:val="es-PE"/>
        </w:rPr>
        <w:t xml:space="preserve"> </w:t>
      </w:r>
      <w:r w:rsidRPr="00F40B0C">
        <w:rPr>
          <w:w w:val="105"/>
          <w:sz w:val="22"/>
          <w:szCs w:val="22"/>
          <w:lang w:val="es-PE"/>
        </w:rPr>
        <w:t>correctamente</w:t>
      </w:r>
      <w:r w:rsidRPr="00F40B0C">
        <w:rPr>
          <w:spacing w:val="-11"/>
          <w:w w:val="105"/>
          <w:sz w:val="22"/>
          <w:szCs w:val="22"/>
          <w:lang w:val="es-PE"/>
        </w:rPr>
        <w:t xml:space="preserve"> </w:t>
      </w:r>
      <w:r w:rsidRPr="00F40B0C">
        <w:rPr>
          <w:spacing w:val="-1"/>
          <w:w w:val="105"/>
          <w:sz w:val="22"/>
          <w:szCs w:val="22"/>
          <w:lang w:val="es-PE"/>
        </w:rPr>
        <w:t>conectadas</w:t>
      </w:r>
      <w:r w:rsidRPr="00F40B0C">
        <w:rPr>
          <w:spacing w:val="-12"/>
          <w:w w:val="105"/>
          <w:sz w:val="22"/>
          <w:szCs w:val="22"/>
          <w:lang w:val="es-PE"/>
        </w:rPr>
        <w:t xml:space="preserve"> </w:t>
      </w:r>
      <w:r w:rsidRPr="00F40B0C">
        <w:rPr>
          <w:w w:val="105"/>
          <w:sz w:val="22"/>
          <w:szCs w:val="22"/>
          <w:lang w:val="es-PE"/>
        </w:rPr>
        <w:t>antes</w:t>
      </w:r>
      <w:r w:rsidRPr="00F40B0C">
        <w:rPr>
          <w:spacing w:val="47"/>
          <w:w w:val="103"/>
          <w:sz w:val="22"/>
          <w:szCs w:val="22"/>
          <w:lang w:val="es-PE"/>
        </w:rPr>
        <w:t xml:space="preserve"> </w:t>
      </w:r>
      <w:r w:rsidRPr="00F40B0C">
        <w:rPr>
          <w:w w:val="105"/>
          <w:sz w:val="22"/>
          <w:szCs w:val="22"/>
          <w:lang w:val="es-PE"/>
        </w:rPr>
        <w:t>de</w:t>
      </w:r>
      <w:r w:rsidRPr="00F40B0C">
        <w:rPr>
          <w:spacing w:val="-12"/>
          <w:w w:val="105"/>
          <w:sz w:val="22"/>
          <w:szCs w:val="22"/>
          <w:lang w:val="es-PE"/>
        </w:rPr>
        <w:t xml:space="preserve"> </w:t>
      </w:r>
      <w:r w:rsidRPr="00F40B0C">
        <w:rPr>
          <w:w w:val="105"/>
          <w:sz w:val="22"/>
          <w:szCs w:val="22"/>
          <w:lang w:val="es-PE"/>
        </w:rPr>
        <w:t>abrir</w:t>
      </w:r>
      <w:r w:rsidRPr="00F40B0C">
        <w:rPr>
          <w:spacing w:val="-12"/>
          <w:w w:val="105"/>
          <w:sz w:val="22"/>
          <w:szCs w:val="22"/>
          <w:lang w:val="es-PE"/>
        </w:rPr>
        <w:t xml:space="preserve"> </w:t>
      </w:r>
      <w:r w:rsidRPr="00F40B0C">
        <w:rPr>
          <w:w w:val="105"/>
          <w:sz w:val="22"/>
          <w:szCs w:val="22"/>
          <w:lang w:val="es-PE"/>
        </w:rPr>
        <w:t>las</w:t>
      </w:r>
      <w:r w:rsidRPr="00F40B0C">
        <w:rPr>
          <w:spacing w:val="-13"/>
          <w:w w:val="105"/>
          <w:sz w:val="22"/>
          <w:szCs w:val="22"/>
          <w:lang w:val="es-PE"/>
        </w:rPr>
        <w:t xml:space="preserve"> </w:t>
      </w:r>
      <w:r w:rsidRPr="00F40B0C">
        <w:rPr>
          <w:spacing w:val="-1"/>
          <w:w w:val="105"/>
          <w:sz w:val="22"/>
          <w:szCs w:val="22"/>
          <w:lang w:val="es-PE"/>
        </w:rPr>
        <w:t>válvulas.</w:t>
      </w:r>
    </w:p>
    <w:p w:rsidR="00F40B0C" w:rsidRDefault="00F40B0C" w:rsidP="00D43D43">
      <w:pPr>
        <w:pStyle w:val="Textoindependiente"/>
        <w:spacing w:line="247" w:lineRule="auto"/>
        <w:ind w:left="1843" w:right="49"/>
        <w:jc w:val="both"/>
        <w:rPr>
          <w:w w:val="105"/>
          <w:sz w:val="22"/>
          <w:szCs w:val="22"/>
          <w:lang w:val="es-PE"/>
        </w:rPr>
      </w:pPr>
    </w:p>
    <w:p w:rsidR="00F40B0C" w:rsidRPr="00F40B0C" w:rsidRDefault="00F40B0C" w:rsidP="00D43D43">
      <w:pPr>
        <w:pStyle w:val="Textoindependiente"/>
        <w:spacing w:line="247" w:lineRule="auto"/>
        <w:ind w:left="1843" w:right="49"/>
        <w:jc w:val="both"/>
        <w:rPr>
          <w:sz w:val="22"/>
          <w:szCs w:val="22"/>
          <w:lang w:val="es-PE"/>
        </w:rPr>
      </w:pPr>
      <w:r w:rsidRPr="00F40B0C">
        <w:rPr>
          <w:w w:val="105"/>
          <w:sz w:val="22"/>
          <w:szCs w:val="22"/>
          <w:lang w:val="es-PE"/>
        </w:rPr>
        <w:t>Durante</w:t>
      </w:r>
      <w:r w:rsidRPr="00F40B0C">
        <w:rPr>
          <w:spacing w:val="23"/>
          <w:w w:val="105"/>
          <w:sz w:val="22"/>
          <w:szCs w:val="22"/>
          <w:lang w:val="es-PE"/>
        </w:rPr>
        <w:t xml:space="preserve"> </w:t>
      </w:r>
      <w:r w:rsidRPr="00F40B0C">
        <w:rPr>
          <w:w w:val="105"/>
          <w:sz w:val="22"/>
          <w:szCs w:val="22"/>
          <w:lang w:val="es-PE"/>
        </w:rPr>
        <w:t>toda</w:t>
      </w:r>
      <w:r w:rsidRPr="00F40B0C">
        <w:rPr>
          <w:spacing w:val="23"/>
          <w:w w:val="105"/>
          <w:sz w:val="22"/>
          <w:szCs w:val="22"/>
          <w:lang w:val="es-PE"/>
        </w:rPr>
        <w:t xml:space="preserve"> </w:t>
      </w:r>
      <w:r w:rsidRPr="00F40B0C">
        <w:rPr>
          <w:spacing w:val="-1"/>
          <w:w w:val="105"/>
          <w:sz w:val="22"/>
          <w:szCs w:val="22"/>
          <w:lang w:val="es-PE"/>
        </w:rPr>
        <w:t>la</w:t>
      </w:r>
      <w:r w:rsidRPr="00F40B0C">
        <w:rPr>
          <w:spacing w:val="23"/>
          <w:w w:val="105"/>
          <w:sz w:val="22"/>
          <w:szCs w:val="22"/>
          <w:lang w:val="es-PE"/>
        </w:rPr>
        <w:t xml:space="preserve"> </w:t>
      </w:r>
      <w:r w:rsidRPr="00F40B0C">
        <w:rPr>
          <w:w w:val="105"/>
          <w:sz w:val="22"/>
          <w:szCs w:val="22"/>
          <w:lang w:val="es-PE"/>
        </w:rPr>
        <w:t>operación</w:t>
      </w:r>
      <w:r w:rsidRPr="00F40B0C">
        <w:rPr>
          <w:spacing w:val="24"/>
          <w:w w:val="105"/>
          <w:sz w:val="22"/>
          <w:szCs w:val="22"/>
          <w:lang w:val="es-PE"/>
        </w:rPr>
        <w:t xml:space="preserve"> </w:t>
      </w:r>
      <w:r w:rsidRPr="00F40B0C">
        <w:rPr>
          <w:w w:val="105"/>
          <w:sz w:val="22"/>
          <w:szCs w:val="22"/>
          <w:lang w:val="es-PE"/>
        </w:rPr>
        <w:t>de</w:t>
      </w:r>
      <w:r w:rsidRPr="00F40B0C">
        <w:rPr>
          <w:spacing w:val="23"/>
          <w:w w:val="105"/>
          <w:sz w:val="22"/>
          <w:szCs w:val="22"/>
          <w:lang w:val="es-PE"/>
        </w:rPr>
        <w:t xml:space="preserve"> </w:t>
      </w:r>
      <w:r w:rsidRPr="00F40B0C">
        <w:rPr>
          <w:w w:val="105"/>
          <w:sz w:val="22"/>
          <w:szCs w:val="22"/>
          <w:lang w:val="es-PE"/>
        </w:rPr>
        <w:t>la</w:t>
      </w:r>
      <w:r w:rsidRPr="00F40B0C">
        <w:rPr>
          <w:spacing w:val="24"/>
          <w:w w:val="105"/>
          <w:sz w:val="22"/>
          <w:szCs w:val="22"/>
          <w:lang w:val="es-PE"/>
        </w:rPr>
        <w:t xml:space="preserve"> </w:t>
      </w:r>
      <w:r w:rsidRPr="00F40B0C">
        <w:rPr>
          <w:w w:val="105"/>
          <w:sz w:val="22"/>
          <w:szCs w:val="22"/>
          <w:lang w:val="es-PE"/>
        </w:rPr>
        <w:t>descarga,</w:t>
      </w:r>
      <w:r w:rsidRPr="00F40B0C">
        <w:rPr>
          <w:spacing w:val="48"/>
          <w:w w:val="105"/>
          <w:sz w:val="22"/>
          <w:szCs w:val="22"/>
          <w:lang w:val="es-PE"/>
        </w:rPr>
        <w:t xml:space="preserve"> </w:t>
      </w:r>
      <w:r w:rsidRPr="00F40B0C">
        <w:rPr>
          <w:w w:val="105"/>
          <w:sz w:val="22"/>
          <w:szCs w:val="22"/>
          <w:lang w:val="es-PE"/>
        </w:rPr>
        <w:t>estará</w:t>
      </w:r>
      <w:r w:rsidRPr="00F40B0C">
        <w:rPr>
          <w:spacing w:val="23"/>
          <w:w w:val="105"/>
          <w:sz w:val="22"/>
          <w:szCs w:val="22"/>
          <w:lang w:val="es-PE"/>
        </w:rPr>
        <w:t xml:space="preserve"> </w:t>
      </w:r>
      <w:r w:rsidRPr="00F40B0C">
        <w:rPr>
          <w:w w:val="105"/>
          <w:sz w:val="22"/>
          <w:szCs w:val="22"/>
          <w:lang w:val="es-PE"/>
        </w:rPr>
        <w:t>presente</w:t>
      </w:r>
      <w:r w:rsidRPr="00F40B0C">
        <w:rPr>
          <w:spacing w:val="24"/>
          <w:w w:val="105"/>
          <w:sz w:val="22"/>
          <w:szCs w:val="22"/>
          <w:lang w:val="es-PE"/>
        </w:rPr>
        <w:t xml:space="preserve"> </w:t>
      </w:r>
      <w:r w:rsidRPr="00F40B0C">
        <w:rPr>
          <w:w w:val="105"/>
          <w:sz w:val="22"/>
          <w:szCs w:val="22"/>
          <w:lang w:val="es-PE"/>
        </w:rPr>
        <w:t>personal</w:t>
      </w:r>
      <w:r w:rsidRPr="00F40B0C">
        <w:rPr>
          <w:spacing w:val="23"/>
          <w:w w:val="103"/>
          <w:sz w:val="22"/>
          <w:szCs w:val="22"/>
          <w:lang w:val="es-PE"/>
        </w:rPr>
        <w:t xml:space="preserve"> </w:t>
      </w:r>
      <w:r w:rsidRPr="00F40B0C">
        <w:rPr>
          <w:w w:val="105"/>
          <w:sz w:val="22"/>
          <w:szCs w:val="22"/>
          <w:lang w:val="es-PE"/>
        </w:rPr>
        <w:t>entrenado.</w:t>
      </w:r>
    </w:p>
    <w:p w:rsidR="00F40B0C" w:rsidRDefault="00F40B0C" w:rsidP="00D43D43">
      <w:pPr>
        <w:pStyle w:val="Textoindependiente"/>
        <w:spacing w:line="249" w:lineRule="auto"/>
        <w:ind w:left="1843" w:right="49"/>
        <w:jc w:val="both"/>
        <w:rPr>
          <w:w w:val="105"/>
          <w:sz w:val="22"/>
          <w:szCs w:val="22"/>
          <w:lang w:val="es-PE"/>
        </w:rPr>
      </w:pPr>
    </w:p>
    <w:p w:rsidR="00F40B0C" w:rsidRDefault="00F40B0C" w:rsidP="00D43D43">
      <w:pPr>
        <w:pStyle w:val="Textoindependiente"/>
        <w:spacing w:line="249" w:lineRule="auto"/>
        <w:ind w:left="1843" w:right="49"/>
        <w:jc w:val="both"/>
        <w:rPr>
          <w:w w:val="105"/>
          <w:sz w:val="22"/>
          <w:szCs w:val="22"/>
          <w:lang w:val="es-PE"/>
        </w:rPr>
      </w:pPr>
      <w:r w:rsidRPr="00F40B0C">
        <w:rPr>
          <w:w w:val="105"/>
          <w:sz w:val="22"/>
          <w:szCs w:val="22"/>
          <w:lang w:val="es-PE"/>
        </w:rPr>
        <w:t>Se</w:t>
      </w:r>
      <w:r w:rsidRPr="00F40B0C">
        <w:rPr>
          <w:spacing w:val="46"/>
          <w:w w:val="105"/>
          <w:sz w:val="22"/>
          <w:szCs w:val="22"/>
          <w:lang w:val="es-PE"/>
        </w:rPr>
        <w:t xml:space="preserve"> </w:t>
      </w:r>
      <w:r w:rsidRPr="00F40B0C">
        <w:rPr>
          <w:spacing w:val="-1"/>
          <w:w w:val="105"/>
          <w:sz w:val="22"/>
          <w:szCs w:val="22"/>
          <w:lang w:val="es-PE"/>
        </w:rPr>
        <w:t>verificará</w:t>
      </w:r>
      <w:r w:rsidRPr="00F40B0C">
        <w:rPr>
          <w:spacing w:val="45"/>
          <w:w w:val="105"/>
          <w:sz w:val="22"/>
          <w:szCs w:val="22"/>
          <w:lang w:val="es-PE"/>
        </w:rPr>
        <w:t xml:space="preserve"> </w:t>
      </w:r>
      <w:r w:rsidRPr="00F40B0C">
        <w:rPr>
          <w:w w:val="105"/>
          <w:sz w:val="22"/>
          <w:szCs w:val="22"/>
          <w:lang w:val="es-PE"/>
        </w:rPr>
        <w:t>que</w:t>
      </w:r>
      <w:r w:rsidRPr="00F40B0C">
        <w:rPr>
          <w:spacing w:val="45"/>
          <w:w w:val="105"/>
          <w:sz w:val="22"/>
          <w:szCs w:val="22"/>
          <w:lang w:val="es-PE"/>
        </w:rPr>
        <w:t xml:space="preserve"> </w:t>
      </w:r>
      <w:r w:rsidRPr="00F40B0C">
        <w:rPr>
          <w:w w:val="105"/>
          <w:sz w:val="22"/>
          <w:szCs w:val="22"/>
          <w:lang w:val="es-PE"/>
        </w:rPr>
        <w:t>los</w:t>
      </w:r>
      <w:r w:rsidRPr="00F40B0C">
        <w:rPr>
          <w:spacing w:val="44"/>
          <w:w w:val="105"/>
          <w:sz w:val="22"/>
          <w:szCs w:val="22"/>
          <w:lang w:val="es-PE"/>
        </w:rPr>
        <w:t xml:space="preserve"> </w:t>
      </w:r>
      <w:r w:rsidRPr="00F40B0C">
        <w:rPr>
          <w:w w:val="105"/>
          <w:sz w:val="22"/>
          <w:szCs w:val="22"/>
          <w:lang w:val="es-PE"/>
        </w:rPr>
        <w:t>tanques</w:t>
      </w:r>
      <w:r w:rsidRPr="00F40B0C">
        <w:rPr>
          <w:spacing w:val="45"/>
          <w:w w:val="105"/>
          <w:sz w:val="22"/>
          <w:szCs w:val="22"/>
          <w:lang w:val="es-PE"/>
        </w:rPr>
        <w:t xml:space="preserve"> </w:t>
      </w:r>
      <w:r w:rsidRPr="00F40B0C">
        <w:rPr>
          <w:w w:val="105"/>
          <w:sz w:val="22"/>
          <w:szCs w:val="22"/>
          <w:lang w:val="es-PE"/>
        </w:rPr>
        <w:t>reciban</w:t>
      </w:r>
      <w:r w:rsidRPr="00F40B0C">
        <w:rPr>
          <w:spacing w:val="45"/>
          <w:w w:val="105"/>
          <w:sz w:val="22"/>
          <w:szCs w:val="22"/>
          <w:lang w:val="es-PE"/>
        </w:rPr>
        <w:t xml:space="preserve"> </w:t>
      </w:r>
      <w:r w:rsidRPr="00F40B0C">
        <w:rPr>
          <w:w w:val="105"/>
          <w:sz w:val="22"/>
          <w:szCs w:val="22"/>
          <w:lang w:val="es-PE"/>
        </w:rPr>
        <w:t>como</w:t>
      </w:r>
      <w:r w:rsidRPr="00F40B0C">
        <w:rPr>
          <w:spacing w:val="47"/>
          <w:w w:val="105"/>
          <w:sz w:val="22"/>
          <w:szCs w:val="22"/>
          <w:lang w:val="es-PE"/>
        </w:rPr>
        <w:t xml:space="preserve"> </w:t>
      </w:r>
      <w:r w:rsidRPr="00F40B0C">
        <w:rPr>
          <w:spacing w:val="-1"/>
          <w:w w:val="105"/>
          <w:sz w:val="22"/>
          <w:szCs w:val="22"/>
          <w:lang w:val="es-PE"/>
        </w:rPr>
        <w:t>máximo</w:t>
      </w:r>
      <w:r w:rsidRPr="00F40B0C">
        <w:rPr>
          <w:spacing w:val="44"/>
          <w:w w:val="105"/>
          <w:sz w:val="22"/>
          <w:szCs w:val="22"/>
          <w:lang w:val="es-PE"/>
        </w:rPr>
        <w:t xml:space="preserve"> </w:t>
      </w:r>
      <w:r w:rsidRPr="00F40B0C">
        <w:rPr>
          <w:w w:val="105"/>
          <w:sz w:val="22"/>
          <w:szCs w:val="22"/>
          <w:lang w:val="es-PE"/>
        </w:rPr>
        <w:t>el</w:t>
      </w:r>
      <w:r w:rsidRPr="00F40B0C">
        <w:rPr>
          <w:spacing w:val="46"/>
          <w:w w:val="105"/>
          <w:sz w:val="22"/>
          <w:szCs w:val="22"/>
          <w:lang w:val="es-PE"/>
        </w:rPr>
        <w:t xml:space="preserve"> </w:t>
      </w:r>
      <w:r w:rsidR="00D43D43">
        <w:rPr>
          <w:spacing w:val="-1"/>
          <w:w w:val="105"/>
          <w:sz w:val="22"/>
          <w:szCs w:val="22"/>
          <w:lang w:val="es-PE"/>
        </w:rPr>
        <w:t>80</w:t>
      </w:r>
      <w:r w:rsidRPr="00F40B0C">
        <w:rPr>
          <w:spacing w:val="-1"/>
          <w:w w:val="105"/>
          <w:sz w:val="22"/>
          <w:szCs w:val="22"/>
          <w:lang w:val="es-PE"/>
        </w:rPr>
        <w:t>%</w:t>
      </w:r>
      <w:r w:rsidRPr="00F40B0C">
        <w:rPr>
          <w:spacing w:val="45"/>
          <w:w w:val="105"/>
          <w:sz w:val="22"/>
          <w:szCs w:val="22"/>
          <w:lang w:val="es-PE"/>
        </w:rPr>
        <w:t xml:space="preserve"> </w:t>
      </w:r>
      <w:r w:rsidRPr="00F40B0C">
        <w:rPr>
          <w:w w:val="105"/>
          <w:sz w:val="22"/>
          <w:szCs w:val="22"/>
          <w:lang w:val="es-PE"/>
        </w:rPr>
        <w:t>de</w:t>
      </w:r>
      <w:r w:rsidRPr="00F40B0C">
        <w:rPr>
          <w:spacing w:val="45"/>
          <w:w w:val="105"/>
          <w:sz w:val="22"/>
          <w:szCs w:val="22"/>
          <w:lang w:val="es-PE"/>
        </w:rPr>
        <w:t xml:space="preserve"> </w:t>
      </w:r>
      <w:r w:rsidRPr="00F40B0C">
        <w:rPr>
          <w:w w:val="105"/>
          <w:sz w:val="22"/>
          <w:szCs w:val="22"/>
          <w:lang w:val="es-PE"/>
        </w:rPr>
        <w:t>su</w:t>
      </w:r>
      <w:r w:rsidRPr="00F40B0C">
        <w:rPr>
          <w:spacing w:val="29"/>
          <w:w w:val="103"/>
          <w:sz w:val="22"/>
          <w:szCs w:val="22"/>
          <w:lang w:val="es-PE"/>
        </w:rPr>
        <w:t xml:space="preserve"> </w:t>
      </w:r>
      <w:r w:rsidRPr="00F40B0C">
        <w:rPr>
          <w:w w:val="105"/>
          <w:sz w:val="22"/>
          <w:szCs w:val="22"/>
          <w:lang w:val="es-PE"/>
        </w:rPr>
        <w:t>capacidad,</w:t>
      </w:r>
      <w:r w:rsidRPr="00F40B0C">
        <w:rPr>
          <w:spacing w:val="-12"/>
          <w:w w:val="105"/>
          <w:sz w:val="22"/>
          <w:szCs w:val="22"/>
          <w:lang w:val="es-PE"/>
        </w:rPr>
        <w:t xml:space="preserve"> </w:t>
      </w:r>
      <w:r w:rsidR="00D43D43">
        <w:rPr>
          <w:w w:val="105"/>
          <w:sz w:val="22"/>
          <w:szCs w:val="22"/>
          <w:lang w:val="es-PE"/>
        </w:rPr>
        <w:t>es decir 2,560 galones</w:t>
      </w:r>
      <w:r w:rsidRPr="00F40B0C">
        <w:rPr>
          <w:w w:val="105"/>
          <w:sz w:val="22"/>
          <w:szCs w:val="22"/>
          <w:lang w:val="es-PE"/>
        </w:rPr>
        <w:t>.</w:t>
      </w:r>
    </w:p>
    <w:p w:rsidR="00F40B0C" w:rsidRPr="00F40B0C" w:rsidRDefault="00F40B0C" w:rsidP="006D119D">
      <w:pPr>
        <w:pStyle w:val="Textoindependiente"/>
        <w:spacing w:line="249" w:lineRule="auto"/>
        <w:ind w:left="1701" w:right="49"/>
        <w:jc w:val="both"/>
        <w:rPr>
          <w:sz w:val="22"/>
          <w:szCs w:val="22"/>
          <w:lang w:val="es-PE"/>
        </w:rPr>
      </w:pPr>
    </w:p>
    <w:p w:rsidR="00F40B0C" w:rsidRPr="00F40B0C" w:rsidRDefault="00F40B0C" w:rsidP="00D43D43">
      <w:pPr>
        <w:pStyle w:val="Ttulo4"/>
        <w:numPr>
          <w:ilvl w:val="2"/>
          <w:numId w:val="19"/>
        </w:numPr>
        <w:ind w:left="1843" w:hanging="425"/>
        <w:rPr>
          <w:b w:val="0"/>
          <w:bCs w:val="0"/>
          <w:sz w:val="22"/>
          <w:szCs w:val="22"/>
        </w:rPr>
      </w:pPr>
      <w:proofErr w:type="spellStart"/>
      <w:r w:rsidRPr="00F40B0C">
        <w:rPr>
          <w:sz w:val="22"/>
          <w:szCs w:val="22"/>
          <w:u w:val="thick" w:color="000000"/>
        </w:rPr>
        <w:t>Instalaciones</w:t>
      </w:r>
      <w:proofErr w:type="spellEnd"/>
      <w:r w:rsidRPr="00F40B0C">
        <w:rPr>
          <w:spacing w:val="11"/>
          <w:sz w:val="22"/>
          <w:szCs w:val="22"/>
          <w:u w:val="thick" w:color="000000"/>
        </w:rPr>
        <w:t xml:space="preserve"> </w:t>
      </w:r>
      <w:proofErr w:type="spellStart"/>
      <w:r w:rsidRPr="00F40B0C">
        <w:rPr>
          <w:sz w:val="22"/>
          <w:szCs w:val="22"/>
          <w:u w:val="thick" w:color="000000"/>
        </w:rPr>
        <w:t>Sanitarias</w:t>
      </w:r>
      <w:proofErr w:type="spellEnd"/>
    </w:p>
    <w:p w:rsidR="00F40B0C" w:rsidRPr="00F40B0C" w:rsidRDefault="008E2E3A" w:rsidP="00D43D43">
      <w:pPr>
        <w:spacing w:before="80"/>
        <w:ind w:left="1843"/>
        <w:jc w:val="both"/>
        <w:rPr>
          <w:rFonts w:ascii="Arial" w:eastAsia="Arial" w:hAnsi="Arial" w:cs="Arial"/>
        </w:rPr>
      </w:pPr>
      <w:r>
        <w:rPr>
          <w:rFonts w:ascii="Arial"/>
          <w:b/>
          <w:w w:val="105"/>
        </w:rPr>
        <w:br/>
      </w:r>
      <w:r w:rsidR="00F40B0C" w:rsidRPr="00F40B0C">
        <w:rPr>
          <w:rFonts w:ascii="Arial"/>
          <w:b/>
          <w:w w:val="105"/>
        </w:rPr>
        <w:t>Abastecimiento</w:t>
      </w:r>
      <w:r w:rsidR="00F40B0C" w:rsidRPr="00F40B0C">
        <w:rPr>
          <w:rFonts w:ascii="Arial"/>
          <w:b/>
          <w:spacing w:val="-24"/>
          <w:w w:val="105"/>
        </w:rPr>
        <w:t xml:space="preserve"> </w:t>
      </w:r>
      <w:r w:rsidR="00F40B0C" w:rsidRPr="00F40B0C">
        <w:rPr>
          <w:rFonts w:ascii="Arial"/>
          <w:b/>
          <w:w w:val="105"/>
        </w:rPr>
        <w:t>de</w:t>
      </w:r>
      <w:r w:rsidR="00F40B0C" w:rsidRPr="00F40B0C">
        <w:rPr>
          <w:rFonts w:ascii="Arial"/>
          <w:b/>
          <w:spacing w:val="-24"/>
          <w:w w:val="105"/>
        </w:rPr>
        <w:t xml:space="preserve"> </w:t>
      </w:r>
      <w:r w:rsidR="00F40B0C" w:rsidRPr="00F40B0C">
        <w:rPr>
          <w:rFonts w:ascii="Arial"/>
          <w:b/>
          <w:spacing w:val="-1"/>
          <w:w w:val="105"/>
        </w:rPr>
        <w:t>Agua.-</w:t>
      </w:r>
    </w:p>
    <w:p w:rsidR="00F40B0C" w:rsidRPr="00F40B0C" w:rsidRDefault="00C44828" w:rsidP="00D43D43">
      <w:pPr>
        <w:pStyle w:val="Textoindependiente"/>
        <w:spacing w:line="247" w:lineRule="auto"/>
        <w:ind w:left="1843" w:right="49"/>
        <w:jc w:val="both"/>
        <w:rPr>
          <w:sz w:val="22"/>
          <w:szCs w:val="22"/>
          <w:lang w:val="es-PE"/>
        </w:rPr>
      </w:pPr>
      <w:r>
        <w:rPr>
          <w:w w:val="105"/>
          <w:sz w:val="22"/>
          <w:szCs w:val="22"/>
          <w:lang w:val="es-PE"/>
        </w:rPr>
        <w:t>Para el desarrollo de las operaciones el</w:t>
      </w:r>
      <w:r w:rsidR="00F40B0C" w:rsidRPr="00F40B0C">
        <w:rPr>
          <w:spacing w:val="-7"/>
          <w:w w:val="105"/>
          <w:sz w:val="22"/>
          <w:szCs w:val="22"/>
          <w:lang w:val="es-PE"/>
        </w:rPr>
        <w:t xml:space="preserve"> </w:t>
      </w:r>
      <w:r w:rsidR="00F40B0C" w:rsidRPr="00F40B0C">
        <w:rPr>
          <w:spacing w:val="-1"/>
          <w:w w:val="105"/>
          <w:sz w:val="22"/>
          <w:szCs w:val="22"/>
          <w:lang w:val="es-PE"/>
        </w:rPr>
        <w:t>abastecimiento</w:t>
      </w:r>
      <w:r w:rsidR="00F40B0C" w:rsidRPr="00F40B0C">
        <w:rPr>
          <w:spacing w:val="-5"/>
          <w:w w:val="105"/>
          <w:sz w:val="22"/>
          <w:szCs w:val="22"/>
          <w:lang w:val="es-PE"/>
        </w:rPr>
        <w:t xml:space="preserve"> </w:t>
      </w:r>
      <w:r w:rsidR="00F40B0C" w:rsidRPr="00F40B0C">
        <w:rPr>
          <w:w w:val="105"/>
          <w:sz w:val="22"/>
          <w:szCs w:val="22"/>
          <w:lang w:val="es-PE"/>
        </w:rPr>
        <w:t>de</w:t>
      </w:r>
      <w:r w:rsidR="00F40B0C" w:rsidRPr="00F40B0C">
        <w:rPr>
          <w:spacing w:val="-6"/>
          <w:w w:val="105"/>
          <w:sz w:val="22"/>
          <w:szCs w:val="22"/>
          <w:lang w:val="es-PE"/>
        </w:rPr>
        <w:t xml:space="preserve"> </w:t>
      </w:r>
      <w:r w:rsidR="00F40B0C" w:rsidRPr="00F40B0C">
        <w:rPr>
          <w:w w:val="105"/>
          <w:sz w:val="22"/>
          <w:szCs w:val="22"/>
          <w:lang w:val="es-PE"/>
        </w:rPr>
        <w:t>agua</w:t>
      </w:r>
      <w:r w:rsidR="00F40B0C" w:rsidRPr="00F40B0C">
        <w:rPr>
          <w:spacing w:val="-5"/>
          <w:w w:val="105"/>
          <w:sz w:val="22"/>
          <w:szCs w:val="22"/>
          <w:lang w:val="es-PE"/>
        </w:rPr>
        <w:t xml:space="preserve"> </w:t>
      </w:r>
      <w:r w:rsidR="00F40B0C" w:rsidRPr="00F40B0C">
        <w:rPr>
          <w:w w:val="105"/>
          <w:sz w:val="22"/>
          <w:szCs w:val="22"/>
          <w:lang w:val="es-PE"/>
        </w:rPr>
        <w:t>se</w:t>
      </w:r>
      <w:r w:rsidR="00F40B0C" w:rsidRPr="00F40B0C">
        <w:rPr>
          <w:spacing w:val="-7"/>
          <w:w w:val="105"/>
          <w:sz w:val="22"/>
          <w:szCs w:val="22"/>
          <w:lang w:val="es-PE"/>
        </w:rPr>
        <w:t xml:space="preserve"> </w:t>
      </w:r>
      <w:r w:rsidR="00F40B0C" w:rsidRPr="00F40B0C">
        <w:rPr>
          <w:w w:val="105"/>
          <w:sz w:val="22"/>
          <w:szCs w:val="22"/>
          <w:lang w:val="es-PE"/>
        </w:rPr>
        <w:t>efectuará</w:t>
      </w:r>
      <w:r w:rsidR="00F40B0C" w:rsidRPr="00F40B0C">
        <w:rPr>
          <w:spacing w:val="-6"/>
          <w:w w:val="105"/>
          <w:sz w:val="22"/>
          <w:szCs w:val="22"/>
          <w:lang w:val="es-PE"/>
        </w:rPr>
        <w:t xml:space="preserve"> </w:t>
      </w:r>
      <w:r w:rsidR="00F40B0C" w:rsidRPr="00F40B0C">
        <w:rPr>
          <w:w w:val="105"/>
          <w:sz w:val="22"/>
          <w:szCs w:val="22"/>
          <w:lang w:val="es-PE"/>
        </w:rPr>
        <w:t>desde</w:t>
      </w:r>
      <w:r w:rsidR="00F40B0C" w:rsidRPr="00F40B0C">
        <w:rPr>
          <w:spacing w:val="-6"/>
          <w:w w:val="105"/>
          <w:sz w:val="22"/>
          <w:szCs w:val="22"/>
          <w:lang w:val="es-PE"/>
        </w:rPr>
        <w:t xml:space="preserve"> </w:t>
      </w:r>
      <w:r w:rsidR="00F40B0C" w:rsidRPr="00F40B0C">
        <w:rPr>
          <w:spacing w:val="-1"/>
          <w:w w:val="105"/>
          <w:sz w:val="22"/>
          <w:szCs w:val="22"/>
          <w:lang w:val="es-PE"/>
        </w:rPr>
        <w:t>un</w:t>
      </w:r>
      <w:r w:rsidR="00F40B0C" w:rsidRPr="00F40B0C">
        <w:rPr>
          <w:spacing w:val="-5"/>
          <w:w w:val="105"/>
          <w:sz w:val="22"/>
          <w:szCs w:val="22"/>
          <w:lang w:val="es-PE"/>
        </w:rPr>
        <w:t xml:space="preserve"> </w:t>
      </w:r>
      <w:r w:rsidR="00F40B0C" w:rsidRPr="00F40B0C">
        <w:rPr>
          <w:w w:val="105"/>
          <w:sz w:val="22"/>
          <w:szCs w:val="22"/>
          <w:lang w:val="es-PE"/>
        </w:rPr>
        <w:t>pozo</w:t>
      </w:r>
      <w:r w:rsidR="00F40B0C" w:rsidRPr="00F40B0C">
        <w:rPr>
          <w:spacing w:val="-7"/>
          <w:w w:val="105"/>
          <w:sz w:val="22"/>
          <w:szCs w:val="22"/>
          <w:lang w:val="es-PE"/>
        </w:rPr>
        <w:t xml:space="preserve"> </w:t>
      </w:r>
      <w:r w:rsidR="00F40B0C" w:rsidRPr="00F40B0C">
        <w:rPr>
          <w:w w:val="105"/>
          <w:sz w:val="22"/>
          <w:szCs w:val="22"/>
          <w:lang w:val="es-PE"/>
        </w:rPr>
        <w:t>artesiano</w:t>
      </w:r>
      <w:r w:rsidR="00F40B0C" w:rsidRPr="00F40B0C">
        <w:rPr>
          <w:spacing w:val="-6"/>
          <w:w w:val="105"/>
          <w:sz w:val="22"/>
          <w:szCs w:val="22"/>
          <w:lang w:val="es-PE"/>
        </w:rPr>
        <w:t xml:space="preserve"> </w:t>
      </w:r>
      <w:r w:rsidR="00D43D43">
        <w:rPr>
          <w:spacing w:val="-6"/>
          <w:w w:val="105"/>
          <w:sz w:val="22"/>
          <w:szCs w:val="22"/>
          <w:lang w:val="es-PE"/>
        </w:rPr>
        <w:t>existente en la planta envasadora</w:t>
      </w:r>
      <w:r w:rsidR="00F40B0C" w:rsidRPr="00F40B0C">
        <w:rPr>
          <w:w w:val="105"/>
          <w:sz w:val="22"/>
          <w:szCs w:val="22"/>
          <w:lang w:val="es-PE"/>
        </w:rPr>
        <w:t>.</w:t>
      </w:r>
      <w:r w:rsidR="00F40B0C" w:rsidRPr="00F40B0C">
        <w:rPr>
          <w:spacing w:val="-6"/>
          <w:w w:val="105"/>
          <w:sz w:val="22"/>
          <w:szCs w:val="22"/>
          <w:lang w:val="es-PE"/>
        </w:rPr>
        <w:t xml:space="preserve"> </w:t>
      </w:r>
      <w:r w:rsidR="00F40B0C" w:rsidRPr="00F40B0C">
        <w:rPr>
          <w:spacing w:val="-1"/>
          <w:w w:val="105"/>
          <w:sz w:val="22"/>
          <w:szCs w:val="22"/>
          <w:lang w:val="es-PE"/>
        </w:rPr>
        <w:t>El</w:t>
      </w:r>
      <w:r w:rsidR="00F40B0C" w:rsidRPr="00F40B0C">
        <w:rPr>
          <w:spacing w:val="-6"/>
          <w:w w:val="105"/>
          <w:sz w:val="22"/>
          <w:szCs w:val="22"/>
          <w:lang w:val="es-PE"/>
        </w:rPr>
        <w:t xml:space="preserve"> </w:t>
      </w:r>
      <w:r w:rsidR="00F40B0C" w:rsidRPr="00F40B0C">
        <w:rPr>
          <w:w w:val="105"/>
          <w:sz w:val="22"/>
          <w:szCs w:val="22"/>
          <w:lang w:val="es-PE"/>
        </w:rPr>
        <w:t>agua</w:t>
      </w:r>
      <w:r w:rsidR="00F40B0C" w:rsidRPr="00F40B0C">
        <w:rPr>
          <w:spacing w:val="-8"/>
          <w:w w:val="105"/>
          <w:sz w:val="22"/>
          <w:szCs w:val="22"/>
          <w:lang w:val="es-PE"/>
        </w:rPr>
        <w:t xml:space="preserve"> </w:t>
      </w:r>
      <w:r w:rsidR="00F40B0C" w:rsidRPr="00F40B0C">
        <w:rPr>
          <w:spacing w:val="-1"/>
          <w:w w:val="105"/>
          <w:sz w:val="22"/>
          <w:szCs w:val="22"/>
          <w:lang w:val="es-PE"/>
        </w:rPr>
        <w:t>se</w:t>
      </w:r>
      <w:r w:rsidR="00F40B0C" w:rsidRPr="00F40B0C">
        <w:rPr>
          <w:spacing w:val="-5"/>
          <w:w w:val="105"/>
          <w:sz w:val="22"/>
          <w:szCs w:val="22"/>
          <w:lang w:val="es-PE"/>
        </w:rPr>
        <w:t xml:space="preserve"> </w:t>
      </w:r>
      <w:r w:rsidR="00F40B0C" w:rsidRPr="00F40B0C">
        <w:rPr>
          <w:spacing w:val="-1"/>
          <w:w w:val="105"/>
          <w:sz w:val="22"/>
          <w:szCs w:val="22"/>
          <w:lang w:val="es-PE"/>
        </w:rPr>
        <w:t>transferirá</w:t>
      </w:r>
      <w:r w:rsidR="00F40B0C" w:rsidRPr="00F40B0C">
        <w:rPr>
          <w:spacing w:val="-7"/>
          <w:w w:val="105"/>
          <w:sz w:val="22"/>
          <w:szCs w:val="22"/>
          <w:lang w:val="es-PE"/>
        </w:rPr>
        <w:t xml:space="preserve"> </w:t>
      </w:r>
      <w:r w:rsidR="00F40B0C" w:rsidRPr="00F40B0C">
        <w:rPr>
          <w:w w:val="105"/>
          <w:sz w:val="22"/>
          <w:szCs w:val="22"/>
          <w:lang w:val="es-PE"/>
        </w:rPr>
        <w:t>a</w:t>
      </w:r>
      <w:r w:rsidR="00F40B0C" w:rsidRPr="00F40B0C">
        <w:rPr>
          <w:spacing w:val="-6"/>
          <w:w w:val="105"/>
          <w:sz w:val="22"/>
          <w:szCs w:val="22"/>
          <w:lang w:val="es-PE"/>
        </w:rPr>
        <w:t xml:space="preserve"> </w:t>
      </w:r>
      <w:r w:rsidR="00F40B0C" w:rsidRPr="00F40B0C">
        <w:rPr>
          <w:spacing w:val="-1"/>
          <w:w w:val="105"/>
          <w:sz w:val="22"/>
          <w:szCs w:val="22"/>
          <w:lang w:val="es-PE"/>
        </w:rPr>
        <w:t>un</w:t>
      </w:r>
      <w:r w:rsidR="00F40B0C" w:rsidRPr="00F40B0C">
        <w:rPr>
          <w:spacing w:val="-7"/>
          <w:w w:val="105"/>
          <w:sz w:val="22"/>
          <w:szCs w:val="22"/>
          <w:lang w:val="es-PE"/>
        </w:rPr>
        <w:t xml:space="preserve"> </w:t>
      </w:r>
      <w:r w:rsidR="00F40B0C" w:rsidRPr="00F40B0C">
        <w:rPr>
          <w:w w:val="105"/>
          <w:sz w:val="22"/>
          <w:szCs w:val="22"/>
          <w:lang w:val="es-PE"/>
        </w:rPr>
        <w:t>tanque</w:t>
      </w:r>
      <w:r w:rsidR="00F40B0C" w:rsidRPr="00F40B0C">
        <w:rPr>
          <w:spacing w:val="-8"/>
          <w:w w:val="105"/>
          <w:sz w:val="22"/>
          <w:szCs w:val="22"/>
          <w:lang w:val="es-PE"/>
        </w:rPr>
        <w:t xml:space="preserve"> </w:t>
      </w:r>
      <w:r w:rsidR="00F40B0C" w:rsidRPr="00F40B0C">
        <w:rPr>
          <w:spacing w:val="-1"/>
          <w:w w:val="105"/>
          <w:sz w:val="22"/>
          <w:szCs w:val="22"/>
          <w:lang w:val="es-PE"/>
        </w:rPr>
        <w:t>elevado</w:t>
      </w:r>
      <w:r w:rsidR="00F40B0C" w:rsidRPr="00F40B0C">
        <w:rPr>
          <w:spacing w:val="-7"/>
          <w:w w:val="105"/>
          <w:sz w:val="22"/>
          <w:szCs w:val="22"/>
          <w:lang w:val="es-PE"/>
        </w:rPr>
        <w:t xml:space="preserve"> </w:t>
      </w:r>
      <w:r w:rsidR="00F40B0C" w:rsidRPr="00F40B0C">
        <w:rPr>
          <w:w w:val="105"/>
          <w:sz w:val="22"/>
          <w:szCs w:val="22"/>
          <w:lang w:val="es-PE"/>
        </w:rPr>
        <w:t>desde</w:t>
      </w:r>
      <w:r w:rsidR="00F40B0C" w:rsidRPr="00F40B0C">
        <w:rPr>
          <w:spacing w:val="-8"/>
          <w:w w:val="105"/>
          <w:sz w:val="22"/>
          <w:szCs w:val="22"/>
          <w:lang w:val="es-PE"/>
        </w:rPr>
        <w:t xml:space="preserve"> </w:t>
      </w:r>
      <w:r w:rsidR="00F40B0C" w:rsidRPr="00F40B0C">
        <w:rPr>
          <w:w w:val="105"/>
          <w:sz w:val="22"/>
          <w:szCs w:val="22"/>
          <w:lang w:val="es-PE"/>
        </w:rPr>
        <w:t>el</w:t>
      </w:r>
      <w:r w:rsidR="00F40B0C" w:rsidRPr="00F40B0C">
        <w:rPr>
          <w:spacing w:val="-7"/>
          <w:w w:val="105"/>
          <w:sz w:val="22"/>
          <w:szCs w:val="22"/>
          <w:lang w:val="es-PE"/>
        </w:rPr>
        <w:t xml:space="preserve"> </w:t>
      </w:r>
      <w:r w:rsidR="00F40B0C" w:rsidRPr="00F40B0C">
        <w:rPr>
          <w:spacing w:val="-1"/>
          <w:w w:val="105"/>
          <w:sz w:val="22"/>
          <w:szCs w:val="22"/>
          <w:lang w:val="es-PE"/>
        </w:rPr>
        <w:t>cual</w:t>
      </w:r>
      <w:r w:rsidR="00F40B0C" w:rsidRPr="00F40B0C">
        <w:rPr>
          <w:spacing w:val="-8"/>
          <w:w w:val="105"/>
          <w:sz w:val="22"/>
          <w:szCs w:val="22"/>
          <w:lang w:val="es-PE"/>
        </w:rPr>
        <w:t xml:space="preserve"> </w:t>
      </w:r>
      <w:r w:rsidR="00F40B0C" w:rsidRPr="00F40B0C">
        <w:rPr>
          <w:w w:val="105"/>
          <w:sz w:val="22"/>
          <w:szCs w:val="22"/>
          <w:lang w:val="es-PE"/>
        </w:rPr>
        <w:t>se</w:t>
      </w:r>
      <w:r w:rsidR="00D43D43">
        <w:rPr>
          <w:w w:val="105"/>
          <w:sz w:val="22"/>
          <w:szCs w:val="22"/>
          <w:lang w:val="es-PE"/>
        </w:rPr>
        <w:t xml:space="preserve"> </w:t>
      </w:r>
      <w:r w:rsidR="00F40B0C" w:rsidRPr="00F40B0C">
        <w:rPr>
          <w:spacing w:val="-1"/>
          <w:w w:val="105"/>
          <w:sz w:val="22"/>
          <w:szCs w:val="22"/>
          <w:lang w:val="es-PE"/>
        </w:rPr>
        <w:t>abastecerá</w:t>
      </w:r>
      <w:r w:rsidR="00F40B0C" w:rsidRPr="00F40B0C">
        <w:rPr>
          <w:spacing w:val="-12"/>
          <w:w w:val="105"/>
          <w:sz w:val="22"/>
          <w:szCs w:val="22"/>
          <w:lang w:val="es-PE"/>
        </w:rPr>
        <w:t xml:space="preserve"> </w:t>
      </w:r>
      <w:r w:rsidR="00F40B0C" w:rsidRPr="00F40B0C">
        <w:rPr>
          <w:w w:val="105"/>
          <w:sz w:val="22"/>
          <w:szCs w:val="22"/>
          <w:lang w:val="es-PE"/>
        </w:rPr>
        <w:t>a</w:t>
      </w:r>
      <w:r w:rsidR="00F40B0C" w:rsidRPr="00F40B0C">
        <w:rPr>
          <w:spacing w:val="-10"/>
          <w:w w:val="105"/>
          <w:sz w:val="22"/>
          <w:szCs w:val="22"/>
          <w:lang w:val="es-PE"/>
        </w:rPr>
        <w:t xml:space="preserve"> </w:t>
      </w:r>
      <w:r w:rsidR="00F40B0C" w:rsidRPr="00F40B0C">
        <w:rPr>
          <w:w w:val="105"/>
          <w:sz w:val="22"/>
          <w:szCs w:val="22"/>
          <w:lang w:val="es-PE"/>
        </w:rPr>
        <w:t>la</w:t>
      </w:r>
      <w:r w:rsidR="00F40B0C" w:rsidRPr="00F40B0C">
        <w:rPr>
          <w:spacing w:val="-11"/>
          <w:w w:val="105"/>
          <w:sz w:val="22"/>
          <w:szCs w:val="22"/>
          <w:lang w:val="es-PE"/>
        </w:rPr>
        <w:t xml:space="preserve"> </w:t>
      </w:r>
      <w:r w:rsidR="00F40B0C" w:rsidRPr="00F40B0C">
        <w:rPr>
          <w:w w:val="105"/>
          <w:sz w:val="22"/>
          <w:szCs w:val="22"/>
          <w:lang w:val="es-PE"/>
        </w:rPr>
        <w:t>red</w:t>
      </w:r>
      <w:r w:rsidR="00F40B0C" w:rsidRPr="00F40B0C">
        <w:rPr>
          <w:spacing w:val="-11"/>
          <w:w w:val="105"/>
          <w:sz w:val="22"/>
          <w:szCs w:val="22"/>
          <w:lang w:val="es-PE"/>
        </w:rPr>
        <w:t xml:space="preserve"> </w:t>
      </w:r>
      <w:r w:rsidR="00F40B0C" w:rsidRPr="00F40B0C">
        <w:rPr>
          <w:spacing w:val="-1"/>
          <w:w w:val="105"/>
          <w:sz w:val="22"/>
          <w:szCs w:val="22"/>
          <w:lang w:val="es-PE"/>
        </w:rPr>
        <w:t>interna</w:t>
      </w:r>
      <w:r w:rsidR="00F40B0C" w:rsidRPr="00F40B0C">
        <w:rPr>
          <w:spacing w:val="-12"/>
          <w:w w:val="105"/>
          <w:sz w:val="22"/>
          <w:szCs w:val="22"/>
          <w:lang w:val="es-PE"/>
        </w:rPr>
        <w:t xml:space="preserve"> </w:t>
      </w:r>
      <w:r w:rsidR="00F40B0C" w:rsidRPr="00F40B0C">
        <w:rPr>
          <w:w w:val="105"/>
          <w:sz w:val="22"/>
          <w:szCs w:val="22"/>
          <w:lang w:val="es-PE"/>
        </w:rPr>
        <w:t>de</w:t>
      </w:r>
      <w:r w:rsidR="00F40B0C" w:rsidRPr="00F40B0C">
        <w:rPr>
          <w:spacing w:val="-11"/>
          <w:w w:val="105"/>
          <w:sz w:val="22"/>
          <w:szCs w:val="22"/>
          <w:lang w:val="es-PE"/>
        </w:rPr>
        <w:t xml:space="preserve"> </w:t>
      </w:r>
      <w:r w:rsidR="00F40B0C" w:rsidRPr="00F40B0C">
        <w:rPr>
          <w:spacing w:val="-1"/>
          <w:w w:val="105"/>
          <w:sz w:val="22"/>
          <w:szCs w:val="22"/>
          <w:lang w:val="es-PE"/>
        </w:rPr>
        <w:t>agua,</w:t>
      </w:r>
      <w:r w:rsidR="00F40B0C" w:rsidRPr="00F40B0C">
        <w:rPr>
          <w:spacing w:val="-11"/>
          <w:w w:val="105"/>
          <w:sz w:val="22"/>
          <w:szCs w:val="22"/>
          <w:lang w:val="es-PE"/>
        </w:rPr>
        <w:t xml:space="preserve"> </w:t>
      </w:r>
      <w:r w:rsidR="00F40B0C" w:rsidRPr="00F40B0C">
        <w:rPr>
          <w:spacing w:val="-1"/>
          <w:w w:val="105"/>
          <w:sz w:val="22"/>
          <w:szCs w:val="22"/>
          <w:lang w:val="es-PE"/>
        </w:rPr>
        <w:t>que</w:t>
      </w:r>
      <w:r w:rsidR="00F40B0C" w:rsidRPr="00F40B0C">
        <w:rPr>
          <w:spacing w:val="-11"/>
          <w:w w:val="105"/>
          <w:sz w:val="22"/>
          <w:szCs w:val="22"/>
          <w:lang w:val="es-PE"/>
        </w:rPr>
        <w:t xml:space="preserve"> </w:t>
      </w:r>
      <w:r w:rsidR="00F40B0C" w:rsidRPr="00F40B0C">
        <w:rPr>
          <w:spacing w:val="-1"/>
          <w:w w:val="105"/>
          <w:sz w:val="22"/>
          <w:szCs w:val="22"/>
          <w:lang w:val="es-PE"/>
        </w:rPr>
        <w:t>incluye</w:t>
      </w:r>
      <w:r w:rsidR="00F40B0C" w:rsidRPr="00F40B0C">
        <w:rPr>
          <w:spacing w:val="-11"/>
          <w:w w:val="105"/>
          <w:sz w:val="22"/>
          <w:szCs w:val="22"/>
          <w:lang w:val="es-PE"/>
        </w:rPr>
        <w:t xml:space="preserve"> </w:t>
      </w:r>
      <w:r w:rsidR="00F40B0C" w:rsidRPr="00F40B0C">
        <w:rPr>
          <w:spacing w:val="-1"/>
          <w:w w:val="105"/>
          <w:sz w:val="22"/>
          <w:szCs w:val="22"/>
          <w:lang w:val="es-PE"/>
        </w:rPr>
        <w:t>los</w:t>
      </w:r>
      <w:r w:rsidR="00CA14B5">
        <w:rPr>
          <w:spacing w:val="-1"/>
          <w:w w:val="105"/>
          <w:sz w:val="22"/>
          <w:szCs w:val="22"/>
          <w:lang w:val="es-PE"/>
        </w:rPr>
        <w:t xml:space="preserve"> </w:t>
      </w:r>
      <w:r w:rsidR="00F40B0C" w:rsidRPr="00F40B0C">
        <w:rPr>
          <w:spacing w:val="-1"/>
          <w:w w:val="105"/>
          <w:sz w:val="22"/>
          <w:szCs w:val="22"/>
          <w:lang w:val="es-PE"/>
        </w:rPr>
        <w:t>servicios</w:t>
      </w:r>
      <w:r w:rsidR="00D43D43">
        <w:rPr>
          <w:spacing w:val="-1"/>
          <w:w w:val="105"/>
          <w:sz w:val="22"/>
          <w:szCs w:val="22"/>
          <w:lang w:val="es-PE"/>
        </w:rPr>
        <w:t xml:space="preserve"> </w:t>
      </w:r>
      <w:r w:rsidR="00CA14B5">
        <w:rPr>
          <w:spacing w:val="-1"/>
          <w:w w:val="105"/>
          <w:sz w:val="22"/>
          <w:szCs w:val="22"/>
          <w:lang w:val="es-PE"/>
        </w:rPr>
        <w:t>h</w:t>
      </w:r>
      <w:r w:rsidR="00F40B0C" w:rsidRPr="00F40B0C">
        <w:rPr>
          <w:spacing w:val="-1"/>
          <w:w w:val="105"/>
          <w:sz w:val="22"/>
          <w:szCs w:val="22"/>
          <w:lang w:val="es-PE"/>
        </w:rPr>
        <w:t>igiénicos.</w:t>
      </w:r>
      <w:r>
        <w:rPr>
          <w:spacing w:val="-1"/>
          <w:w w:val="105"/>
          <w:sz w:val="22"/>
          <w:szCs w:val="22"/>
          <w:lang w:val="es-PE"/>
        </w:rPr>
        <w:br/>
      </w:r>
    </w:p>
    <w:p w:rsidR="00841941" w:rsidRPr="00841941" w:rsidRDefault="00841941" w:rsidP="00D43D43">
      <w:pPr>
        <w:pStyle w:val="Textoindependiente"/>
        <w:spacing w:before="80" w:line="246" w:lineRule="auto"/>
        <w:ind w:left="1843" w:right="49"/>
        <w:jc w:val="both"/>
        <w:rPr>
          <w:sz w:val="22"/>
          <w:szCs w:val="22"/>
          <w:lang w:val="es-PE"/>
        </w:rPr>
      </w:pPr>
      <w:r w:rsidRPr="00841941">
        <w:rPr>
          <w:w w:val="105"/>
          <w:sz w:val="22"/>
          <w:szCs w:val="22"/>
          <w:lang w:val="es-PE"/>
        </w:rPr>
        <w:t>Para</w:t>
      </w:r>
      <w:r w:rsidRPr="00841941">
        <w:rPr>
          <w:spacing w:val="2"/>
          <w:w w:val="105"/>
          <w:sz w:val="22"/>
          <w:szCs w:val="22"/>
          <w:lang w:val="es-PE"/>
        </w:rPr>
        <w:t xml:space="preserve"> </w:t>
      </w:r>
      <w:r w:rsidRPr="00841941">
        <w:rPr>
          <w:spacing w:val="-1"/>
          <w:w w:val="105"/>
          <w:sz w:val="22"/>
          <w:szCs w:val="22"/>
          <w:lang w:val="es-PE"/>
        </w:rPr>
        <w:t>uso</w:t>
      </w:r>
      <w:r w:rsidRPr="00841941">
        <w:rPr>
          <w:spacing w:val="2"/>
          <w:w w:val="105"/>
          <w:sz w:val="22"/>
          <w:szCs w:val="22"/>
          <w:lang w:val="es-PE"/>
        </w:rPr>
        <w:t xml:space="preserve"> </w:t>
      </w:r>
      <w:r w:rsidRPr="00841941">
        <w:rPr>
          <w:w w:val="105"/>
          <w:sz w:val="22"/>
          <w:szCs w:val="22"/>
          <w:lang w:val="es-PE"/>
        </w:rPr>
        <w:t>del</w:t>
      </w:r>
      <w:r w:rsidRPr="00841941">
        <w:rPr>
          <w:spacing w:val="2"/>
          <w:w w:val="105"/>
          <w:sz w:val="22"/>
          <w:szCs w:val="22"/>
          <w:lang w:val="es-PE"/>
        </w:rPr>
        <w:t xml:space="preserve"> </w:t>
      </w:r>
      <w:r w:rsidRPr="00841941">
        <w:rPr>
          <w:spacing w:val="-1"/>
          <w:w w:val="105"/>
          <w:sz w:val="22"/>
          <w:szCs w:val="22"/>
          <w:lang w:val="es-PE"/>
        </w:rPr>
        <w:t>personal,</w:t>
      </w:r>
      <w:r w:rsidRPr="00841941">
        <w:rPr>
          <w:spacing w:val="3"/>
          <w:w w:val="105"/>
          <w:sz w:val="22"/>
          <w:szCs w:val="22"/>
          <w:lang w:val="es-PE"/>
        </w:rPr>
        <w:t xml:space="preserve"> </w:t>
      </w:r>
      <w:r w:rsidRPr="00841941">
        <w:rPr>
          <w:w w:val="105"/>
          <w:sz w:val="22"/>
          <w:szCs w:val="22"/>
          <w:lang w:val="es-PE"/>
        </w:rPr>
        <w:t>se</w:t>
      </w:r>
      <w:r w:rsidRPr="00841941">
        <w:rPr>
          <w:spacing w:val="1"/>
          <w:w w:val="105"/>
          <w:sz w:val="22"/>
          <w:szCs w:val="22"/>
          <w:lang w:val="es-PE"/>
        </w:rPr>
        <w:t xml:space="preserve"> </w:t>
      </w:r>
      <w:r w:rsidRPr="00841941">
        <w:rPr>
          <w:spacing w:val="-1"/>
          <w:w w:val="105"/>
          <w:sz w:val="22"/>
          <w:szCs w:val="22"/>
          <w:lang w:val="es-PE"/>
        </w:rPr>
        <w:t>abastecerá</w:t>
      </w:r>
      <w:r w:rsidRPr="00841941">
        <w:rPr>
          <w:spacing w:val="3"/>
          <w:w w:val="105"/>
          <w:sz w:val="22"/>
          <w:szCs w:val="22"/>
          <w:lang w:val="es-PE"/>
        </w:rPr>
        <w:t xml:space="preserve"> </w:t>
      </w:r>
      <w:r w:rsidRPr="00841941">
        <w:rPr>
          <w:w w:val="105"/>
          <w:sz w:val="22"/>
          <w:szCs w:val="22"/>
          <w:lang w:val="es-PE"/>
        </w:rPr>
        <w:t>a</w:t>
      </w:r>
      <w:r w:rsidRPr="00841941">
        <w:rPr>
          <w:spacing w:val="2"/>
          <w:w w:val="105"/>
          <w:sz w:val="22"/>
          <w:szCs w:val="22"/>
          <w:lang w:val="es-PE"/>
        </w:rPr>
        <w:t xml:space="preserve"> </w:t>
      </w:r>
      <w:r w:rsidR="00FB1C90">
        <w:rPr>
          <w:spacing w:val="-1"/>
          <w:w w:val="105"/>
          <w:sz w:val="22"/>
          <w:szCs w:val="22"/>
          <w:lang w:val="es-PE"/>
        </w:rPr>
        <w:t>Gasocentro</w:t>
      </w:r>
      <w:r w:rsidRPr="00841941">
        <w:rPr>
          <w:w w:val="105"/>
          <w:sz w:val="22"/>
          <w:szCs w:val="22"/>
          <w:lang w:val="es-PE"/>
        </w:rPr>
        <w:t xml:space="preserve"> con</w:t>
      </w:r>
      <w:r w:rsidRPr="00841941">
        <w:rPr>
          <w:spacing w:val="2"/>
          <w:w w:val="105"/>
          <w:sz w:val="22"/>
          <w:szCs w:val="22"/>
          <w:lang w:val="es-PE"/>
        </w:rPr>
        <w:t xml:space="preserve"> </w:t>
      </w:r>
      <w:r w:rsidRPr="00841941">
        <w:rPr>
          <w:spacing w:val="-1"/>
          <w:w w:val="105"/>
          <w:sz w:val="22"/>
          <w:szCs w:val="22"/>
          <w:lang w:val="es-PE"/>
        </w:rPr>
        <w:t>botellones</w:t>
      </w:r>
      <w:r w:rsidRPr="00841941">
        <w:rPr>
          <w:spacing w:val="1"/>
          <w:w w:val="105"/>
          <w:sz w:val="22"/>
          <w:szCs w:val="22"/>
          <w:lang w:val="es-PE"/>
        </w:rPr>
        <w:t xml:space="preserve"> </w:t>
      </w:r>
      <w:r w:rsidRPr="00841941">
        <w:rPr>
          <w:w w:val="105"/>
          <w:sz w:val="22"/>
          <w:szCs w:val="22"/>
          <w:lang w:val="es-PE"/>
        </w:rPr>
        <w:t>de</w:t>
      </w:r>
      <w:r w:rsidRPr="00841941">
        <w:rPr>
          <w:spacing w:val="3"/>
          <w:w w:val="105"/>
          <w:sz w:val="22"/>
          <w:szCs w:val="22"/>
          <w:lang w:val="es-PE"/>
        </w:rPr>
        <w:t xml:space="preserve"> </w:t>
      </w:r>
      <w:r w:rsidRPr="00841941">
        <w:rPr>
          <w:spacing w:val="-1"/>
          <w:w w:val="105"/>
          <w:sz w:val="22"/>
          <w:szCs w:val="22"/>
          <w:lang w:val="es-PE"/>
        </w:rPr>
        <w:t>agua</w:t>
      </w:r>
      <w:r w:rsidRPr="00841941">
        <w:rPr>
          <w:spacing w:val="55"/>
          <w:w w:val="103"/>
          <w:sz w:val="22"/>
          <w:szCs w:val="22"/>
          <w:lang w:val="es-PE"/>
        </w:rPr>
        <w:t xml:space="preserve"> </w:t>
      </w:r>
      <w:r w:rsidRPr="00841941">
        <w:rPr>
          <w:w w:val="105"/>
          <w:sz w:val="22"/>
          <w:szCs w:val="22"/>
          <w:lang w:val="es-PE"/>
        </w:rPr>
        <w:t>de</w:t>
      </w:r>
      <w:r w:rsidRPr="00841941">
        <w:rPr>
          <w:spacing w:val="-12"/>
          <w:w w:val="105"/>
          <w:sz w:val="22"/>
          <w:szCs w:val="22"/>
          <w:lang w:val="es-PE"/>
        </w:rPr>
        <w:t xml:space="preserve"> </w:t>
      </w:r>
      <w:r w:rsidRPr="00841941">
        <w:rPr>
          <w:w w:val="105"/>
          <w:sz w:val="22"/>
          <w:szCs w:val="22"/>
          <w:lang w:val="es-PE"/>
        </w:rPr>
        <w:t>mesa,</w:t>
      </w:r>
      <w:r w:rsidRPr="00841941">
        <w:rPr>
          <w:spacing w:val="-11"/>
          <w:w w:val="105"/>
          <w:sz w:val="22"/>
          <w:szCs w:val="22"/>
          <w:lang w:val="es-PE"/>
        </w:rPr>
        <w:t xml:space="preserve"> </w:t>
      </w:r>
      <w:r w:rsidRPr="00841941">
        <w:rPr>
          <w:w w:val="105"/>
          <w:sz w:val="22"/>
          <w:szCs w:val="22"/>
          <w:lang w:val="es-PE"/>
        </w:rPr>
        <w:t>los</w:t>
      </w:r>
      <w:r w:rsidRPr="00841941">
        <w:rPr>
          <w:spacing w:val="-12"/>
          <w:w w:val="105"/>
          <w:sz w:val="22"/>
          <w:szCs w:val="22"/>
          <w:lang w:val="es-PE"/>
        </w:rPr>
        <w:t xml:space="preserve"> </w:t>
      </w:r>
      <w:r w:rsidRPr="00841941">
        <w:rPr>
          <w:w w:val="105"/>
          <w:sz w:val="22"/>
          <w:szCs w:val="22"/>
          <w:lang w:val="es-PE"/>
        </w:rPr>
        <w:t>mismos</w:t>
      </w:r>
      <w:r w:rsidRPr="00841941">
        <w:rPr>
          <w:spacing w:val="-13"/>
          <w:w w:val="105"/>
          <w:sz w:val="22"/>
          <w:szCs w:val="22"/>
          <w:lang w:val="es-PE"/>
        </w:rPr>
        <w:t xml:space="preserve"> </w:t>
      </w:r>
      <w:r w:rsidRPr="00841941">
        <w:rPr>
          <w:w w:val="105"/>
          <w:sz w:val="22"/>
          <w:szCs w:val="22"/>
          <w:lang w:val="es-PE"/>
        </w:rPr>
        <w:t>que</w:t>
      </w:r>
      <w:r w:rsidRPr="00841941">
        <w:rPr>
          <w:spacing w:val="-11"/>
          <w:w w:val="105"/>
          <w:sz w:val="22"/>
          <w:szCs w:val="22"/>
          <w:lang w:val="es-PE"/>
        </w:rPr>
        <w:t xml:space="preserve"> </w:t>
      </w:r>
      <w:r w:rsidRPr="00841941">
        <w:rPr>
          <w:w w:val="105"/>
          <w:sz w:val="22"/>
          <w:szCs w:val="22"/>
          <w:lang w:val="es-PE"/>
        </w:rPr>
        <w:t>se</w:t>
      </w:r>
      <w:r w:rsidRPr="00841941">
        <w:rPr>
          <w:spacing w:val="-11"/>
          <w:w w:val="105"/>
          <w:sz w:val="22"/>
          <w:szCs w:val="22"/>
          <w:lang w:val="es-PE"/>
        </w:rPr>
        <w:t xml:space="preserve"> </w:t>
      </w:r>
      <w:r w:rsidRPr="00841941">
        <w:rPr>
          <w:w w:val="105"/>
          <w:sz w:val="22"/>
          <w:szCs w:val="22"/>
          <w:lang w:val="es-PE"/>
        </w:rPr>
        <w:t>ubicarán</w:t>
      </w:r>
      <w:r w:rsidRPr="00841941">
        <w:rPr>
          <w:spacing w:val="-12"/>
          <w:w w:val="105"/>
          <w:sz w:val="22"/>
          <w:szCs w:val="22"/>
          <w:lang w:val="es-PE"/>
        </w:rPr>
        <w:t xml:space="preserve"> </w:t>
      </w:r>
      <w:r w:rsidRPr="00841941">
        <w:rPr>
          <w:w w:val="105"/>
          <w:sz w:val="22"/>
          <w:szCs w:val="22"/>
          <w:lang w:val="es-PE"/>
        </w:rPr>
        <w:t>en</w:t>
      </w:r>
      <w:r w:rsidRPr="00841941">
        <w:rPr>
          <w:spacing w:val="-11"/>
          <w:w w:val="105"/>
          <w:sz w:val="22"/>
          <w:szCs w:val="22"/>
          <w:lang w:val="es-PE"/>
        </w:rPr>
        <w:t xml:space="preserve"> </w:t>
      </w:r>
      <w:r w:rsidRPr="00841941">
        <w:rPr>
          <w:spacing w:val="-1"/>
          <w:w w:val="105"/>
          <w:sz w:val="22"/>
          <w:szCs w:val="22"/>
          <w:lang w:val="es-PE"/>
        </w:rPr>
        <w:t>lugares</w:t>
      </w:r>
      <w:r w:rsidRPr="00841941">
        <w:rPr>
          <w:spacing w:val="-12"/>
          <w:w w:val="105"/>
          <w:sz w:val="22"/>
          <w:szCs w:val="22"/>
          <w:lang w:val="es-PE"/>
        </w:rPr>
        <w:t xml:space="preserve"> </w:t>
      </w:r>
      <w:r w:rsidRPr="00841941">
        <w:rPr>
          <w:spacing w:val="-1"/>
          <w:w w:val="105"/>
          <w:sz w:val="22"/>
          <w:szCs w:val="22"/>
          <w:lang w:val="es-PE"/>
        </w:rPr>
        <w:t>adecuados.</w:t>
      </w:r>
    </w:p>
    <w:p w:rsidR="00841941" w:rsidRDefault="00841941" w:rsidP="00D43D43">
      <w:pPr>
        <w:pStyle w:val="Ttulo4"/>
        <w:ind w:left="1843" w:right="49"/>
        <w:jc w:val="both"/>
        <w:rPr>
          <w:w w:val="105"/>
          <w:sz w:val="22"/>
          <w:szCs w:val="22"/>
          <w:lang w:val="es-PE"/>
        </w:rPr>
      </w:pPr>
    </w:p>
    <w:p w:rsidR="00841941" w:rsidRPr="00841941" w:rsidRDefault="00841941" w:rsidP="00D43D43">
      <w:pPr>
        <w:pStyle w:val="Ttulo4"/>
        <w:ind w:left="1843" w:right="49"/>
        <w:jc w:val="both"/>
        <w:rPr>
          <w:b w:val="0"/>
          <w:bCs w:val="0"/>
          <w:sz w:val="22"/>
          <w:szCs w:val="22"/>
          <w:lang w:val="es-PE"/>
        </w:rPr>
      </w:pPr>
      <w:r w:rsidRPr="00841941">
        <w:rPr>
          <w:w w:val="105"/>
          <w:sz w:val="22"/>
          <w:szCs w:val="22"/>
          <w:lang w:val="es-PE"/>
        </w:rPr>
        <w:t>Desagüe.-</w:t>
      </w:r>
    </w:p>
    <w:p w:rsidR="00841941" w:rsidRDefault="00841941" w:rsidP="00D43D43">
      <w:pPr>
        <w:pStyle w:val="Textoindependiente"/>
        <w:spacing w:line="247" w:lineRule="auto"/>
        <w:ind w:left="1843" w:right="49"/>
        <w:jc w:val="both"/>
        <w:rPr>
          <w:w w:val="105"/>
          <w:sz w:val="22"/>
          <w:szCs w:val="22"/>
          <w:lang w:val="es-PE"/>
        </w:rPr>
      </w:pPr>
    </w:p>
    <w:p w:rsidR="00841941" w:rsidRDefault="00841941" w:rsidP="00D43D43">
      <w:pPr>
        <w:pStyle w:val="Textoindependiente"/>
        <w:spacing w:line="247" w:lineRule="auto"/>
        <w:ind w:left="1843" w:right="49"/>
        <w:jc w:val="both"/>
        <w:rPr>
          <w:w w:val="105"/>
          <w:sz w:val="22"/>
          <w:szCs w:val="22"/>
          <w:lang w:val="es-PE"/>
        </w:rPr>
      </w:pPr>
      <w:r w:rsidRPr="00841941">
        <w:rPr>
          <w:w w:val="105"/>
          <w:sz w:val="22"/>
          <w:szCs w:val="22"/>
          <w:lang w:val="es-PE"/>
        </w:rPr>
        <w:t>La</w:t>
      </w:r>
      <w:r w:rsidRPr="00841941">
        <w:rPr>
          <w:spacing w:val="38"/>
          <w:w w:val="105"/>
          <w:sz w:val="22"/>
          <w:szCs w:val="22"/>
          <w:lang w:val="es-PE"/>
        </w:rPr>
        <w:t xml:space="preserve"> </w:t>
      </w:r>
      <w:r w:rsidRPr="00841941">
        <w:rPr>
          <w:w w:val="105"/>
          <w:sz w:val="22"/>
          <w:szCs w:val="22"/>
          <w:lang w:val="es-PE"/>
        </w:rPr>
        <w:t>red</w:t>
      </w:r>
      <w:r w:rsidRPr="00841941">
        <w:rPr>
          <w:spacing w:val="38"/>
          <w:w w:val="105"/>
          <w:sz w:val="22"/>
          <w:szCs w:val="22"/>
          <w:lang w:val="es-PE"/>
        </w:rPr>
        <w:t xml:space="preserve"> </w:t>
      </w:r>
      <w:r w:rsidRPr="00841941">
        <w:rPr>
          <w:w w:val="105"/>
          <w:sz w:val="22"/>
          <w:szCs w:val="22"/>
          <w:lang w:val="es-PE"/>
        </w:rPr>
        <w:t>de</w:t>
      </w:r>
      <w:r w:rsidRPr="00841941">
        <w:rPr>
          <w:spacing w:val="39"/>
          <w:w w:val="105"/>
          <w:sz w:val="22"/>
          <w:szCs w:val="22"/>
          <w:lang w:val="es-PE"/>
        </w:rPr>
        <w:t xml:space="preserve"> </w:t>
      </w:r>
      <w:r w:rsidRPr="00841941">
        <w:rPr>
          <w:spacing w:val="-1"/>
          <w:w w:val="105"/>
          <w:sz w:val="22"/>
          <w:szCs w:val="22"/>
          <w:lang w:val="es-PE"/>
        </w:rPr>
        <w:t>desagües</w:t>
      </w:r>
      <w:r w:rsidRPr="00841941">
        <w:rPr>
          <w:spacing w:val="38"/>
          <w:w w:val="105"/>
          <w:sz w:val="22"/>
          <w:szCs w:val="22"/>
          <w:lang w:val="es-PE"/>
        </w:rPr>
        <w:t xml:space="preserve"> </w:t>
      </w:r>
      <w:r w:rsidRPr="00841941">
        <w:rPr>
          <w:w w:val="105"/>
          <w:sz w:val="22"/>
          <w:szCs w:val="22"/>
          <w:lang w:val="es-PE"/>
        </w:rPr>
        <w:t>se</w:t>
      </w:r>
      <w:r w:rsidR="00C44828">
        <w:rPr>
          <w:w w:val="105"/>
          <w:sz w:val="22"/>
          <w:szCs w:val="22"/>
          <w:lang w:val="es-PE"/>
        </w:rPr>
        <w:t>rá</w:t>
      </w:r>
      <w:r w:rsidRPr="00841941">
        <w:rPr>
          <w:spacing w:val="39"/>
          <w:w w:val="105"/>
          <w:sz w:val="22"/>
          <w:szCs w:val="22"/>
          <w:lang w:val="es-PE"/>
        </w:rPr>
        <w:t xml:space="preserve"> </w:t>
      </w:r>
      <w:r w:rsidRPr="00841941">
        <w:rPr>
          <w:w w:val="105"/>
          <w:sz w:val="22"/>
          <w:szCs w:val="22"/>
          <w:lang w:val="es-PE"/>
        </w:rPr>
        <w:t>diseñado</w:t>
      </w:r>
      <w:r w:rsidRPr="00841941">
        <w:rPr>
          <w:spacing w:val="37"/>
          <w:w w:val="105"/>
          <w:sz w:val="22"/>
          <w:szCs w:val="22"/>
          <w:lang w:val="es-PE"/>
        </w:rPr>
        <w:t xml:space="preserve"> </w:t>
      </w:r>
      <w:r w:rsidRPr="00841941">
        <w:rPr>
          <w:w w:val="105"/>
          <w:sz w:val="22"/>
          <w:szCs w:val="22"/>
          <w:lang w:val="es-PE"/>
        </w:rPr>
        <w:t>de</w:t>
      </w:r>
      <w:r w:rsidRPr="00841941">
        <w:rPr>
          <w:spacing w:val="38"/>
          <w:w w:val="105"/>
          <w:sz w:val="22"/>
          <w:szCs w:val="22"/>
          <w:lang w:val="es-PE"/>
        </w:rPr>
        <w:t xml:space="preserve"> </w:t>
      </w:r>
      <w:r w:rsidRPr="00841941">
        <w:rPr>
          <w:w w:val="105"/>
          <w:sz w:val="22"/>
          <w:szCs w:val="22"/>
          <w:lang w:val="es-PE"/>
        </w:rPr>
        <w:t>tal</w:t>
      </w:r>
      <w:r w:rsidRPr="00841941">
        <w:rPr>
          <w:spacing w:val="38"/>
          <w:w w:val="105"/>
          <w:sz w:val="22"/>
          <w:szCs w:val="22"/>
          <w:lang w:val="es-PE"/>
        </w:rPr>
        <w:t xml:space="preserve"> </w:t>
      </w:r>
      <w:r w:rsidRPr="00841941">
        <w:rPr>
          <w:w w:val="105"/>
          <w:sz w:val="22"/>
          <w:szCs w:val="22"/>
          <w:lang w:val="es-PE"/>
        </w:rPr>
        <w:t>forma</w:t>
      </w:r>
      <w:r w:rsidRPr="00841941">
        <w:rPr>
          <w:spacing w:val="38"/>
          <w:w w:val="105"/>
          <w:sz w:val="22"/>
          <w:szCs w:val="22"/>
          <w:lang w:val="es-PE"/>
        </w:rPr>
        <w:t xml:space="preserve"> </w:t>
      </w:r>
      <w:r w:rsidRPr="00841941">
        <w:rPr>
          <w:w w:val="105"/>
          <w:sz w:val="22"/>
          <w:szCs w:val="22"/>
          <w:lang w:val="es-PE"/>
        </w:rPr>
        <w:t>que</w:t>
      </w:r>
      <w:r w:rsidRPr="00841941">
        <w:rPr>
          <w:spacing w:val="39"/>
          <w:w w:val="105"/>
          <w:sz w:val="22"/>
          <w:szCs w:val="22"/>
          <w:lang w:val="es-PE"/>
        </w:rPr>
        <w:t xml:space="preserve"> </w:t>
      </w:r>
      <w:r w:rsidRPr="00841941">
        <w:rPr>
          <w:spacing w:val="-1"/>
          <w:w w:val="105"/>
          <w:sz w:val="22"/>
          <w:szCs w:val="22"/>
          <w:lang w:val="es-PE"/>
        </w:rPr>
        <w:t>evacuen</w:t>
      </w:r>
      <w:r w:rsidRPr="00841941">
        <w:rPr>
          <w:spacing w:val="38"/>
          <w:w w:val="105"/>
          <w:sz w:val="22"/>
          <w:szCs w:val="22"/>
          <w:lang w:val="es-PE"/>
        </w:rPr>
        <w:t xml:space="preserve"> </w:t>
      </w:r>
      <w:r w:rsidRPr="00841941">
        <w:rPr>
          <w:w w:val="105"/>
          <w:sz w:val="22"/>
          <w:szCs w:val="22"/>
          <w:lang w:val="es-PE"/>
        </w:rPr>
        <w:t>por</w:t>
      </w:r>
      <w:r w:rsidRPr="00841941">
        <w:rPr>
          <w:spacing w:val="26"/>
          <w:w w:val="103"/>
          <w:sz w:val="22"/>
          <w:szCs w:val="22"/>
          <w:lang w:val="es-PE"/>
        </w:rPr>
        <w:t xml:space="preserve"> </w:t>
      </w:r>
      <w:r w:rsidRPr="00841941">
        <w:rPr>
          <w:spacing w:val="-1"/>
          <w:w w:val="105"/>
          <w:sz w:val="22"/>
          <w:szCs w:val="22"/>
          <w:lang w:val="es-PE"/>
        </w:rPr>
        <w:t>gravedad</w:t>
      </w:r>
      <w:r w:rsidRPr="00841941">
        <w:rPr>
          <w:spacing w:val="9"/>
          <w:w w:val="105"/>
          <w:sz w:val="22"/>
          <w:szCs w:val="22"/>
          <w:lang w:val="es-PE"/>
        </w:rPr>
        <w:t xml:space="preserve"> </w:t>
      </w:r>
      <w:r w:rsidRPr="00841941">
        <w:rPr>
          <w:spacing w:val="-1"/>
          <w:w w:val="105"/>
          <w:sz w:val="22"/>
          <w:szCs w:val="22"/>
          <w:lang w:val="es-PE"/>
        </w:rPr>
        <w:t>mediante</w:t>
      </w:r>
      <w:r w:rsidRPr="00841941">
        <w:rPr>
          <w:spacing w:val="8"/>
          <w:w w:val="105"/>
          <w:sz w:val="22"/>
          <w:szCs w:val="22"/>
          <w:lang w:val="es-PE"/>
        </w:rPr>
        <w:t xml:space="preserve"> </w:t>
      </w:r>
      <w:r w:rsidRPr="00841941">
        <w:rPr>
          <w:w w:val="105"/>
          <w:sz w:val="22"/>
          <w:szCs w:val="22"/>
          <w:lang w:val="es-PE"/>
        </w:rPr>
        <w:t>tuberías</w:t>
      </w:r>
      <w:r w:rsidRPr="00841941">
        <w:rPr>
          <w:spacing w:val="8"/>
          <w:w w:val="105"/>
          <w:sz w:val="22"/>
          <w:szCs w:val="22"/>
          <w:lang w:val="es-PE"/>
        </w:rPr>
        <w:t xml:space="preserve"> </w:t>
      </w:r>
      <w:r w:rsidRPr="00841941">
        <w:rPr>
          <w:w w:val="105"/>
          <w:sz w:val="22"/>
          <w:szCs w:val="22"/>
          <w:lang w:val="es-PE"/>
        </w:rPr>
        <w:t>hacia</w:t>
      </w:r>
      <w:r w:rsidRPr="00841941">
        <w:rPr>
          <w:spacing w:val="8"/>
          <w:w w:val="105"/>
          <w:sz w:val="22"/>
          <w:szCs w:val="22"/>
          <w:lang w:val="es-PE"/>
        </w:rPr>
        <w:t xml:space="preserve"> </w:t>
      </w:r>
      <w:r w:rsidRPr="00841941">
        <w:rPr>
          <w:w w:val="105"/>
          <w:sz w:val="22"/>
          <w:szCs w:val="22"/>
          <w:lang w:val="es-PE"/>
        </w:rPr>
        <w:t>las</w:t>
      </w:r>
      <w:r w:rsidRPr="00841941">
        <w:rPr>
          <w:spacing w:val="7"/>
          <w:w w:val="105"/>
          <w:sz w:val="22"/>
          <w:szCs w:val="22"/>
          <w:lang w:val="es-PE"/>
        </w:rPr>
        <w:t xml:space="preserve"> </w:t>
      </w:r>
      <w:r w:rsidRPr="00841941">
        <w:rPr>
          <w:w w:val="105"/>
          <w:sz w:val="22"/>
          <w:szCs w:val="22"/>
          <w:lang w:val="es-PE"/>
        </w:rPr>
        <w:t>cajas</w:t>
      </w:r>
      <w:r w:rsidRPr="00841941">
        <w:rPr>
          <w:spacing w:val="8"/>
          <w:w w:val="105"/>
          <w:sz w:val="22"/>
          <w:szCs w:val="22"/>
          <w:lang w:val="es-PE"/>
        </w:rPr>
        <w:t xml:space="preserve"> </w:t>
      </w:r>
      <w:r w:rsidRPr="00841941">
        <w:rPr>
          <w:w w:val="105"/>
          <w:sz w:val="22"/>
          <w:szCs w:val="22"/>
          <w:lang w:val="es-PE"/>
        </w:rPr>
        <w:t>de</w:t>
      </w:r>
      <w:r w:rsidRPr="00841941">
        <w:rPr>
          <w:spacing w:val="7"/>
          <w:w w:val="105"/>
          <w:sz w:val="22"/>
          <w:szCs w:val="22"/>
          <w:lang w:val="es-PE"/>
        </w:rPr>
        <w:t xml:space="preserve"> </w:t>
      </w:r>
      <w:r w:rsidRPr="00841941">
        <w:rPr>
          <w:w w:val="105"/>
          <w:sz w:val="22"/>
          <w:szCs w:val="22"/>
          <w:lang w:val="es-PE"/>
        </w:rPr>
        <w:t>registro,</w:t>
      </w:r>
      <w:r w:rsidRPr="00841941">
        <w:rPr>
          <w:spacing w:val="9"/>
          <w:w w:val="105"/>
          <w:sz w:val="22"/>
          <w:szCs w:val="22"/>
          <w:lang w:val="es-PE"/>
        </w:rPr>
        <w:t xml:space="preserve"> </w:t>
      </w:r>
      <w:r w:rsidRPr="00841941">
        <w:rPr>
          <w:w w:val="105"/>
          <w:sz w:val="22"/>
          <w:szCs w:val="22"/>
          <w:lang w:val="es-PE"/>
        </w:rPr>
        <w:t>ubicadas</w:t>
      </w:r>
      <w:r w:rsidRPr="00841941">
        <w:rPr>
          <w:spacing w:val="34"/>
          <w:w w:val="103"/>
          <w:sz w:val="22"/>
          <w:szCs w:val="22"/>
          <w:lang w:val="es-PE"/>
        </w:rPr>
        <w:t xml:space="preserve"> </w:t>
      </w:r>
      <w:r w:rsidRPr="00841941">
        <w:rPr>
          <w:spacing w:val="-1"/>
          <w:w w:val="105"/>
          <w:sz w:val="22"/>
          <w:szCs w:val="22"/>
          <w:lang w:val="es-PE"/>
        </w:rPr>
        <w:t>convenientemente,</w:t>
      </w:r>
      <w:r w:rsidRPr="00841941">
        <w:rPr>
          <w:spacing w:val="-5"/>
          <w:w w:val="105"/>
          <w:sz w:val="22"/>
          <w:szCs w:val="22"/>
          <w:lang w:val="es-PE"/>
        </w:rPr>
        <w:t xml:space="preserve"> </w:t>
      </w:r>
      <w:r w:rsidRPr="00841941">
        <w:rPr>
          <w:w w:val="105"/>
          <w:sz w:val="22"/>
          <w:szCs w:val="22"/>
          <w:lang w:val="es-PE"/>
        </w:rPr>
        <w:t>para</w:t>
      </w:r>
      <w:r w:rsidRPr="00841941">
        <w:rPr>
          <w:spacing w:val="-4"/>
          <w:w w:val="105"/>
          <w:sz w:val="22"/>
          <w:szCs w:val="22"/>
          <w:lang w:val="es-PE"/>
        </w:rPr>
        <w:t xml:space="preserve"> </w:t>
      </w:r>
      <w:r w:rsidRPr="00841941">
        <w:rPr>
          <w:w w:val="105"/>
          <w:sz w:val="22"/>
          <w:szCs w:val="22"/>
          <w:lang w:val="es-PE"/>
        </w:rPr>
        <w:t>finalmente</w:t>
      </w:r>
      <w:r w:rsidRPr="00841941">
        <w:rPr>
          <w:spacing w:val="-5"/>
          <w:w w:val="105"/>
          <w:sz w:val="22"/>
          <w:szCs w:val="22"/>
          <w:lang w:val="es-PE"/>
        </w:rPr>
        <w:t xml:space="preserve"> </w:t>
      </w:r>
      <w:r w:rsidRPr="00841941">
        <w:rPr>
          <w:spacing w:val="-1"/>
          <w:w w:val="105"/>
          <w:sz w:val="22"/>
          <w:szCs w:val="22"/>
          <w:lang w:val="es-PE"/>
        </w:rPr>
        <w:t>descargar</w:t>
      </w:r>
      <w:r w:rsidRPr="00841941">
        <w:rPr>
          <w:spacing w:val="-4"/>
          <w:w w:val="105"/>
          <w:sz w:val="22"/>
          <w:szCs w:val="22"/>
          <w:lang w:val="es-PE"/>
        </w:rPr>
        <w:t xml:space="preserve"> </w:t>
      </w:r>
      <w:r w:rsidRPr="00841941">
        <w:rPr>
          <w:spacing w:val="-1"/>
          <w:w w:val="105"/>
          <w:sz w:val="22"/>
          <w:szCs w:val="22"/>
          <w:lang w:val="es-PE"/>
        </w:rPr>
        <w:t>los</w:t>
      </w:r>
      <w:r w:rsidRPr="00841941">
        <w:rPr>
          <w:spacing w:val="-5"/>
          <w:w w:val="105"/>
          <w:sz w:val="22"/>
          <w:szCs w:val="22"/>
          <w:lang w:val="es-PE"/>
        </w:rPr>
        <w:t xml:space="preserve"> </w:t>
      </w:r>
      <w:r w:rsidRPr="00841941">
        <w:rPr>
          <w:spacing w:val="-1"/>
          <w:w w:val="105"/>
          <w:sz w:val="22"/>
          <w:szCs w:val="22"/>
          <w:lang w:val="es-PE"/>
        </w:rPr>
        <w:t>efluentes</w:t>
      </w:r>
      <w:r w:rsidRPr="00841941">
        <w:rPr>
          <w:spacing w:val="-4"/>
          <w:w w:val="105"/>
          <w:sz w:val="22"/>
          <w:szCs w:val="22"/>
          <w:lang w:val="es-PE"/>
        </w:rPr>
        <w:t xml:space="preserve"> </w:t>
      </w:r>
      <w:r w:rsidRPr="00841941">
        <w:rPr>
          <w:w w:val="105"/>
          <w:sz w:val="22"/>
          <w:szCs w:val="22"/>
          <w:lang w:val="es-PE"/>
        </w:rPr>
        <w:t>domésticos</w:t>
      </w:r>
      <w:r w:rsidRPr="00841941">
        <w:rPr>
          <w:spacing w:val="65"/>
          <w:w w:val="103"/>
          <w:sz w:val="22"/>
          <w:szCs w:val="22"/>
          <w:lang w:val="es-PE"/>
        </w:rPr>
        <w:t xml:space="preserve"> </w:t>
      </w:r>
      <w:r w:rsidRPr="00841941">
        <w:rPr>
          <w:w w:val="105"/>
          <w:sz w:val="22"/>
          <w:szCs w:val="22"/>
          <w:lang w:val="es-PE"/>
        </w:rPr>
        <w:t>en</w:t>
      </w:r>
      <w:r w:rsidRPr="00841941">
        <w:rPr>
          <w:spacing w:val="-16"/>
          <w:w w:val="105"/>
          <w:sz w:val="22"/>
          <w:szCs w:val="22"/>
          <w:lang w:val="es-PE"/>
        </w:rPr>
        <w:t xml:space="preserve"> </w:t>
      </w:r>
      <w:r w:rsidRPr="00841941">
        <w:rPr>
          <w:w w:val="105"/>
          <w:sz w:val="22"/>
          <w:szCs w:val="22"/>
          <w:lang w:val="es-PE"/>
        </w:rPr>
        <w:t>un</w:t>
      </w:r>
      <w:r w:rsidRPr="00841941">
        <w:rPr>
          <w:spacing w:val="-16"/>
          <w:w w:val="105"/>
          <w:sz w:val="22"/>
          <w:szCs w:val="22"/>
          <w:lang w:val="es-PE"/>
        </w:rPr>
        <w:t xml:space="preserve"> </w:t>
      </w:r>
      <w:r w:rsidRPr="00841941">
        <w:rPr>
          <w:w w:val="105"/>
          <w:sz w:val="22"/>
          <w:szCs w:val="22"/>
          <w:lang w:val="es-PE"/>
        </w:rPr>
        <w:t>pozo séptico y percolación.</w:t>
      </w:r>
    </w:p>
    <w:p w:rsidR="00841941" w:rsidRPr="00841941" w:rsidRDefault="00841941" w:rsidP="006D119D">
      <w:pPr>
        <w:pStyle w:val="Textoindependiente"/>
        <w:spacing w:line="247" w:lineRule="auto"/>
        <w:ind w:left="1701" w:right="49"/>
        <w:jc w:val="both"/>
        <w:rPr>
          <w:sz w:val="22"/>
          <w:szCs w:val="22"/>
          <w:lang w:val="es-PE"/>
        </w:rPr>
      </w:pPr>
    </w:p>
    <w:p w:rsidR="00841941" w:rsidRPr="007971CB" w:rsidRDefault="00841941" w:rsidP="00D43D43">
      <w:pPr>
        <w:pStyle w:val="Ttulo4"/>
        <w:numPr>
          <w:ilvl w:val="2"/>
          <w:numId w:val="19"/>
        </w:numPr>
        <w:ind w:left="1843" w:right="49" w:hanging="425"/>
        <w:jc w:val="both"/>
        <w:rPr>
          <w:b w:val="0"/>
          <w:bCs w:val="0"/>
          <w:sz w:val="22"/>
          <w:szCs w:val="22"/>
          <w:u w:val="single"/>
        </w:rPr>
      </w:pPr>
      <w:proofErr w:type="spellStart"/>
      <w:r w:rsidRPr="007971CB">
        <w:rPr>
          <w:w w:val="105"/>
          <w:sz w:val="22"/>
          <w:szCs w:val="22"/>
          <w:u w:val="single"/>
        </w:rPr>
        <w:t>Disposición</w:t>
      </w:r>
      <w:proofErr w:type="spellEnd"/>
      <w:r w:rsidRPr="007971CB">
        <w:rPr>
          <w:spacing w:val="-20"/>
          <w:w w:val="105"/>
          <w:sz w:val="22"/>
          <w:szCs w:val="22"/>
          <w:u w:val="single"/>
        </w:rPr>
        <w:t xml:space="preserve"> </w:t>
      </w:r>
      <w:r w:rsidRPr="007971CB">
        <w:rPr>
          <w:w w:val="105"/>
          <w:sz w:val="22"/>
          <w:szCs w:val="22"/>
          <w:u w:val="single"/>
        </w:rPr>
        <w:t>Final</w:t>
      </w:r>
      <w:r w:rsidRPr="007971CB">
        <w:rPr>
          <w:spacing w:val="-19"/>
          <w:w w:val="105"/>
          <w:sz w:val="22"/>
          <w:szCs w:val="22"/>
          <w:u w:val="single"/>
        </w:rPr>
        <w:t xml:space="preserve"> </w:t>
      </w:r>
      <w:r w:rsidRPr="007971CB">
        <w:rPr>
          <w:w w:val="105"/>
          <w:sz w:val="22"/>
          <w:szCs w:val="22"/>
          <w:u w:val="single"/>
        </w:rPr>
        <w:t>de</w:t>
      </w:r>
      <w:r w:rsidRPr="007971CB">
        <w:rPr>
          <w:spacing w:val="-20"/>
          <w:w w:val="105"/>
          <w:sz w:val="22"/>
          <w:szCs w:val="22"/>
          <w:u w:val="single"/>
        </w:rPr>
        <w:t xml:space="preserve"> </w:t>
      </w:r>
      <w:proofErr w:type="spellStart"/>
      <w:r w:rsidRPr="007971CB">
        <w:rPr>
          <w:w w:val="105"/>
          <w:sz w:val="22"/>
          <w:szCs w:val="22"/>
          <w:u w:val="single"/>
        </w:rPr>
        <w:t>Residuos</w:t>
      </w:r>
      <w:proofErr w:type="spellEnd"/>
    </w:p>
    <w:p w:rsidR="00841941" w:rsidRDefault="00841941" w:rsidP="006D119D">
      <w:pPr>
        <w:pStyle w:val="Textoindependiente"/>
        <w:spacing w:line="249" w:lineRule="auto"/>
        <w:ind w:left="1701" w:right="49"/>
        <w:jc w:val="both"/>
        <w:rPr>
          <w:w w:val="105"/>
          <w:sz w:val="22"/>
          <w:szCs w:val="22"/>
          <w:lang w:val="es-PE"/>
        </w:rPr>
      </w:pPr>
    </w:p>
    <w:p w:rsidR="00841941" w:rsidRPr="00841941" w:rsidRDefault="00841941" w:rsidP="00D43D43">
      <w:pPr>
        <w:pStyle w:val="Textoindependiente"/>
        <w:spacing w:line="249" w:lineRule="auto"/>
        <w:ind w:left="1843" w:right="49"/>
        <w:jc w:val="both"/>
        <w:rPr>
          <w:sz w:val="22"/>
          <w:szCs w:val="22"/>
          <w:lang w:val="es-PE"/>
        </w:rPr>
      </w:pPr>
      <w:r w:rsidRPr="00841941">
        <w:rPr>
          <w:w w:val="105"/>
          <w:sz w:val="22"/>
          <w:szCs w:val="22"/>
          <w:lang w:val="es-PE"/>
        </w:rPr>
        <w:t>Los</w:t>
      </w:r>
      <w:r w:rsidRPr="00841941">
        <w:rPr>
          <w:spacing w:val="-10"/>
          <w:w w:val="105"/>
          <w:sz w:val="22"/>
          <w:szCs w:val="22"/>
          <w:lang w:val="es-PE"/>
        </w:rPr>
        <w:t xml:space="preserve"> </w:t>
      </w:r>
      <w:r w:rsidRPr="00841941">
        <w:rPr>
          <w:spacing w:val="-1"/>
          <w:w w:val="105"/>
          <w:sz w:val="22"/>
          <w:szCs w:val="22"/>
          <w:lang w:val="es-PE"/>
        </w:rPr>
        <w:t>residuos</w:t>
      </w:r>
      <w:r w:rsidRPr="00841941">
        <w:rPr>
          <w:spacing w:val="-9"/>
          <w:w w:val="105"/>
          <w:sz w:val="22"/>
          <w:szCs w:val="22"/>
          <w:lang w:val="es-PE"/>
        </w:rPr>
        <w:t xml:space="preserve"> </w:t>
      </w:r>
      <w:r w:rsidRPr="00841941">
        <w:rPr>
          <w:w w:val="105"/>
          <w:sz w:val="22"/>
          <w:szCs w:val="22"/>
          <w:lang w:val="es-PE"/>
        </w:rPr>
        <w:t>sólidos</w:t>
      </w:r>
      <w:r w:rsidRPr="00841941">
        <w:rPr>
          <w:spacing w:val="-9"/>
          <w:w w:val="105"/>
          <w:sz w:val="22"/>
          <w:szCs w:val="22"/>
          <w:lang w:val="es-PE"/>
        </w:rPr>
        <w:t xml:space="preserve"> </w:t>
      </w:r>
      <w:r w:rsidRPr="00841941">
        <w:rPr>
          <w:w w:val="105"/>
          <w:sz w:val="22"/>
          <w:szCs w:val="22"/>
          <w:lang w:val="es-PE"/>
        </w:rPr>
        <w:t>domésticos</w:t>
      </w:r>
      <w:r w:rsidRPr="00841941">
        <w:rPr>
          <w:spacing w:val="-8"/>
          <w:w w:val="105"/>
          <w:sz w:val="22"/>
          <w:szCs w:val="22"/>
          <w:lang w:val="es-PE"/>
        </w:rPr>
        <w:t xml:space="preserve"> </w:t>
      </w:r>
      <w:r w:rsidRPr="00841941">
        <w:rPr>
          <w:w w:val="105"/>
          <w:sz w:val="22"/>
          <w:szCs w:val="22"/>
          <w:lang w:val="es-PE"/>
        </w:rPr>
        <w:t>que</w:t>
      </w:r>
      <w:r w:rsidRPr="00841941">
        <w:rPr>
          <w:spacing w:val="-10"/>
          <w:w w:val="105"/>
          <w:sz w:val="22"/>
          <w:szCs w:val="22"/>
          <w:lang w:val="es-PE"/>
        </w:rPr>
        <w:t xml:space="preserve"> </w:t>
      </w:r>
      <w:r w:rsidRPr="00841941">
        <w:rPr>
          <w:w w:val="105"/>
          <w:sz w:val="22"/>
          <w:szCs w:val="22"/>
          <w:lang w:val="es-PE"/>
        </w:rPr>
        <w:t>se</w:t>
      </w:r>
      <w:r w:rsidRPr="00841941">
        <w:rPr>
          <w:spacing w:val="-8"/>
          <w:w w:val="105"/>
          <w:sz w:val="22"/>
          <w:szCs w:val="22"/>
          <w:lang w:val="es-PE"/>
        </w:rPr>
        <w:t xml:space="preserve"> </w:t>
      </w:r>
      <w:r w:rsidRPr="00841941">
        <w:rPr>
          <w:w w:val="105"/>
          <w:sz w:val="22"/>
          <w:szCs w:val="22"/>
          <w:lang w:val="es-PE"/>
        </w:rPr>
        <w:t>generarán,</w:t>
      </w:r>
      <w:r w:rsidRPr="00841941">
        <w:rPr>
          <w:spacing w:val="-8"/>
          <w:w w:val="105"/>
          <w:sz w:val="22"/>
          <w:szCs w:val="22"/>
          <w:lang w:val="es-PE"/>
        </w:rPr>
        <w:t xml:space="preserve"> </w:t>
      </w:r>
      <w:r w:rsidRPr="00841941">
        <w:rPr>
          <w:w w:val="105"/>
          <w:sz w:val="22"/>
          <w:szCs w:val="22"/>
          <w:lang w:val="es-PE"/>
        </w:rPr>
        <w:t>serán</w:t>
      </w:r>
      <w:r w:rsidRPr="00841941">
        <w:rPr>
          <w:spacing w:val="-9"/>
          <w:w w:val="105"/>
          <w:sz w:val="22"/>
          <w:szCs w:val="22"/>
          <w:lang w:val="es-PE"/>
        </w:rPr>
        <w:t xml:space="preserve"> </w:t>
      </w:r>
      <w:r w:rsidRPr="00841941">
        <w:rPr>
          <w:w w:val="105"/>
          <w:sz w:val="22"/>
          <w:szCs w:val="22"/>
          <w:lang w:val="es-PE"/>
        </w:rPr>
        <w:t>evacuados</w:t>
      </w:r>
      <w:r w:rsidRPr="00841941">
        <w:rPr>
          <w:spacing w:val="-9"/>
          <w:w w:val="105"/>
          <w:sz w:val="22"/>
          <w:szCs w:val="22"/>
          <w:lang w:val="es-PE"/>
        </w:rPr>
        <w:t xml:space="preserve"> </w:t>
      </w:r>
      <w:r w:rsidRPr="00841941">
        <w:rPr>
          <w:w w:val="105"/>
          <w:sz w:val="22"/>
          <w:szCs w:val="22"/>
          <w:lang w:val="es-PE"/>
        </w:rPr>
        <w:t>al</w:t>
      </w:r>
      <w:r w:rsidRPr="00841941">
        <w:rPr>
          <w:spacing w:val="22"/>
          <w:w w:val="103"/>
          <w:sz w:val="22"/>
          <w:szCs w:val="22"/>
          <w:lang w:val="es-PE"/>
        </w:rPr>
        <w:t xml:space="preserve"> </w:t>
      </w:r>
      <w:r w:rsidRPr="00841941">
        <w:rPr>
          <w:w w:val="105"/>
          <w:sz w:val="22"/>
          <w:szCs w:val="22"/>
          <w:lang w:val="es-PE"/>
        </w:rPr>
        <w:t>relleno</w:t>
      </w:r>
      <w:r w:rsidRPr="00841941">
        <w:rPr>
          <w:spacing w:val="55"/>
          <w:w w:val="105"/>
          <w:sz w:val="22"/>
          <w:szCs w:val="22"/>
          <w:lang w:val="es-PE"/>
        </w:rPr>
        <w:t xml:space="preserve"> </w:t>
      </w:r>
      <w:r w:rsidRPr="00841941">
        <w:rPr>
          <w:w w:val="105"/>
          <w:sz w:val="22"/>
          <w:szCs w:val="22"/>
          <w:lang w:val="es-PE"/>
        </w:rPr>
        <w:t>sanitario</w:t>
      </w:r>
      <w:r w:rsidRPr="00841941">
        <w:rPr>
          <w:spacing w:val="56"/>
          <w:w w:val="105"/>
          <w:sz w:val="22"/>
          <w:szCs w:val="22"/>
          <w:lang w:val="es-PE"/>
        </w:rPr>
        <w:t xml:space="preserve"> </w:t>
      </w:r>
      <w:r w:rsidRPr="00841941">
        <w:rPr>
          <w:spacing w:val="-1"/>
          <w:w w:val="105"/>
          <w:sz w:val="22"/>
          <w:szCs w:val="22"/>
          <w:lang w:val="es-PE"/>
        </w:rPr>
        <w:t>autorizado</w:t>
      </w:r>
      <w:r w:rsidRPr="00841941">
        <w:rPr>
          <w:spacing w:val="55"/>
          <w:w w:val="105"/>
          <w:sz w:val="22"/>
          <w:szCs w:val="22"/>
          <w:lang w:val="es-PE"/>
        </w:rPr>
        <w:t xml:space="preserve"> </w:t>
      </w:r>
      <w:r w:rsidRPr="00841941">
        <w:rPr>
          <w:w w:val="105"/>
          <w:sz w:val="22"/>
          <w:szCs w:val="22"/>
          <w:lang w:val="es-PE"/>
        </w:rPr>
        <w:t>por</w:t>
      </w:r>
      <w:r w:rsidRPr="00841941">
        <w:rPr>
          <w:spacing w:val="55"/>
          <w:w w:val="105"/>
          <w:sz w:val="22"/>
          <w:szCs w:val="22"/>
          <w:lang w:val="es-PE"/>
        </w:rPr>
        <w:t xml:space="preserve"> </w:t>
      </w:r>
      <w:r w:rsidRPr="00841941">
        <w:rPr>
          <w:w w:val="105"/>
          <w:sz w:val="22"/>
          <w:szCs w:val="22"/>
          <w:lang w:val="es-PE"/>
        </w:rPr>
        <w:t>la</w:t>
      </w:r>
      <w:r w:rsidRPr="00841941">
        <w:rPr>
          <w:spacing w:val="55"/>
          <w:w w:val="105"/>
          <w:sz w:val="22"/>
          <w:szCs w:val="22"/>
          <w:lang w:val="es-PE"/>
        </w:rPr>
        <w:t xml:space="preserve"> </w:t>
      </w:r>
      <w:r w:rsidRPr="00841941">
        <w:rPr>
          <w:w w:val="105"/>
          <w:sz w:val="22"/>
          <w:szCs w:val="22"/>
          <w:lang w:val="es-PE"/>
        </w:rPr>
        <w:t>Municipalidad</w:t>
      </w:r>
      <w:r w:rsidRPr="00841941">
        <w:rPr>
          <w:spacing w:val="55"/>
          <w:w w:val="105"/>
          <w:sz w:val="22"/>
          <w:szCs w:val="22"/>
          <w:lang w:val="es-PE"/>
        </w:rPr>
        <w:t xml:space="preserve"> </w:t>
      </w:r>
      <w:r w:rsidRPr="00841941">
        <w:rPr>
          <w:w w:val="105"/>
          <w:sz w:val="22"/>
          <w:szCs w:val="22"/>
          <w:lang w:val="es-PE"/>
        </w:rPr>
        <w:t>y</w:t>
      </w:r>
      <w:r w:rsidRPr="00841941">
        <w:rPr>
          <w:spacing w:val="54"/>
          <w:w w:val="105"/>
          <w:sz w:val="22"/>
          <w:szCs w:val="22"/>
          <w:lang w:val="es-PE"/>
        </w:rPr>
        <w:t xml:space="preserve"> </w:t>
      </w:r>
      <w:r w:rsidRPr="00841941">
        <w:rPr>
          <w:w w:val="105"/>
          <w:sz w:val="22"/>
          <w:szCs w:val="22"/>
          <w:lang w:val="es-PE"/>
        </w:rPr>
        <w:lastRenderedPageBreak/>
        <w:t>a</w:t>
      </w:r>
      <w:r w:rsidRPr="00841941">
        <w:rPr>
          <w:spacing w:val="56"/>
          <w:w w:val="105"/>
          <w:sz w:val="22"/>
          <w:szCs w:val="22"/>
          <w:lang w:val="es-PE"/>
        </w:rPr>
        <w:t xml:space="preserve"> </w:t>
      </w:r>
      <w:r w:rsidRPr="00841941">
        <w:rPr>
          <w:spacing w:val="-1"/>
          <w:w w:val="105"/>
          <w:sz w:val="22"/>
          <w:szCs w:val="22"/>
          <w:lang w:val="es-PE"/>
        </w:rPr>
        <w:t>través</w:t>
      </w:r>
      <w:r w:rsidRPr="00841941">
        <w:rPr>
          <w:spacing w:val="55"/>
          <w:w w:val="105"/>
          <w:sz w:val="22"/>
          <w:szCs w:val="22"/>
          <w:lang w:val="es-PE"/>
        </w:rPr>
        <w:t xml:space="preserve"> </w:t>
      </w:r>
      <w:r w:rsidRPr="00841941">
        <w:rPr>
          <w:w w:val="105"/>
          <w:sz w:val="22"/>
          <w:szCs w:val="22"/>
          <w:lang w:val="es-PE"/>
        </w:rPr>
        <w:t>de</w:t>
      </w:r>
      <w:r w:rsidRPr="00841941">
        <w:rPr>
          <w:spacing w:val="56"/>
          <w:w w:val="105"/>
          <w:sz w:val="22"/>
          <w:szCs w:val="22"/>
          <w:lang w:val="es-PE"/>
        </w:rPr>
        <w:t xml:space="preserve"> </w:t>
      </w:r>
      <w:r w:rsidRPr="00841941">
        <w:rPr>
          <w:w w:val="105"/>
          <w:sz w:val="22"/>
          <w:szCs w:val="22"/>
          <w:lang w:val="es-PE"/>
        </w:rPr>
        <w:t>los</w:t>
      </w:r>
      <w:r w:rsidRPr="00841941">
        <w:rPr>
          <w:spacing w:val="30"/>
          <w:w w:val="103"/>
          <w:sz w:val="22"/>
          <w:szCs w:val="22"/>
          <w:lang w:val="es-PE"/>
        </w:rPr>
        <w:t xml:space="preserve"> </w:t>
      </w:r>
      <w:r w:rsidRPr="00841941">
        <w:rPr>
          <w:spacing w:val="-1"/>
          <w:w w:val="105"/>
          <w:sz w:val="22"/>
          <w:szCs w:val="22"/>
          <w:lang w:val="es-PE"/>
        </w:rPr>
        <w:t>camiones</w:t>
      </w:r>
      <w:r w:rsidRPr="00841941">
        <w:rPr>
          <w:spacing w:val="-21"/>
          <w:w w:val="105"/>
          <w:sz w:val="22"/>
          <w:szCs w:val="22"/>
          <w:lang w:val="es-PE"/>
        </w:rPr>
        <w:t xml:space="preserve"> </w:t>
      </w:r>
      <w:r w:rsidRPr="00841941">
        <w:rPr>
          <w:w w:val="105"/>
          <w:sz w:val="22"/>
          <w:szCs w:val="22"/>
          <w:lang w:val="es-PE"/>
        </w:rPr>
        <w:t>recolectores</w:t>
      </w:r>
      <w:r w:rsidRPr="00841941">
        <w:rPr>
          <w:spacing w:val="-22"/>
          <w:w w:val="105"/>
          <w:sz w:val="22"/>
          <w:szCs w:val="22"/>
          <w:lang w:val="es-PE"/>
        </w:rPr>
        <w:t xml:space="preserve"> </w:t>
      </w:r>
      <w:r w:rsidRPr="00841941">
        <w:rPr>
          <w:w w:val="105"/>
          <w:sz w:val="22"/>
          <w:szCs w:val="22"/>
          <w:lang w:val="es-PE"/>
        </w:rPr>
        <w:t>de</w:t>
      </w:r>
      <w:r w:rsidRPr="00841941">
        <w:rPr>
          <w:spacing w:val="-21"/>
          <w:w w:val="105"/>
          <w:sz w:val="22"/>
          <w:szCs w:val="22"/>
          <w:lang w:val="es-PE"/>
        </w:rPr>
        <w:t xml:space="preserve"> </w:t>
      </w:r>
      <w:r w:rsidRPr="00841941">
        <w:rPr>
          <w:spacing w:val="-1"/>
          <w:w w:val="105"/>
          <w:sz w:val="22"/>
          <w:szCs w:val="22"/>
          <w:lang w:val="es-PE"/>
        </w:rPr>
        <w:t>residuos.</w:t>
      </w:r>
    </w:p>
    <w:p w:rsidR="00C44828" w:rsidRPr="00B86AB1" w:rsidRDefault="00841941" w:rsidP="00D43D43">
      <w:pPr>
        <w:pStyle w:val="Textoindependiente"/>
        <w:spacing w:line="248" w:lineRule="auto"/>
        <w:ind w:left="1843" w:right="49"/>
        <w:jc w:val="both"/>
        <w:rPr>
          <w:w w:val="105"/>
          <w:sz w:val="22"/>
          <w:szCs w:val="22"/>
          <w:lang w:val="es-PE"/>
        </w:rPr>
      </w:pPr>
      <w:r w:rsidRPr="00841941">
        <w:rPr>
          <w:w w:val="105"/>
          <w:sz w:val="22"/>
          <w:szCs w:val="22"/>
          <w:lang w:val="es-PE"/>
        </w:rPr>
        <w:t>Los</w:t>
      </w:r>
      <w:r w:rsidRPr="00841941">
        <w:rPr>
          <w:spacing w:val="48"/>
          <w:w w:val="105"/>
          <w:sz w:val="22"/>
          <w:szCs w:val="22"/>
          <w:lang w:val="es-PE"/>
        </w:rPr>
        <w:t xml:space="preserve"> </w:t>
      </w:r>
      <w:r w:rsidRPr="00841941">
        <w:rPr>
          <w:spacing w:val="-1"/>
          <w:w w:val="105"/>
          <w:sz w:val="22"/>
          <w:szCs w:val="22"/>
          <w:lang w:val="es-PE"/>
        </w:rPr>
        <w:t>residuos</w:t>
      </w:r>
      <w:r w:rsidRPr="00841941">
        <w:rPr>
          <w:spacing w:val="49"/>
          <w:w w:val="105"/>
          <w:sz w:val="22"/>
          <w:szCs w:val="22"/>
          <w:lang w:val="es-PE"/>
        </w:rPr>
        <w:t xml:space="preserve"> </w:t>
      </w:r>
      <w:r w:rsidRPr="00841941">
        <w:rPr>
          <w:w w:val="105"/>
          <w:sz w:val="22"/>
          <w:szCs w:val="22"/>
          <w:lang w:val="es-PE"/>
        </w:rPr>
        <w:t>peligrosos</w:t>
      </w:r>
      <w:r w:rsidRPr="00841941">
        <w:rPr>
          <w:spacing w:val="49"/>
          <w:w w:val="105"/>
          <w:sz w:val="22"/>
          <w:szCs w:val="22"/>
          <w:lang w:val="es-PE"/>
        </w:rPr>
        <w:t xml:space="preserve"> </w:t>
      </w:r>
      <w:r w:rsidRPr="00841941">
        <w:rPr>
          <w:w w:val="105"/>
          <w:sz w:val="22"/>
          <w:szCs w:val="22"/>
          <w:lang w:val="es-PE"/>
        </w:rPr>
        <w:t>serán</w:t>
      </w:r>
      <w:r w:rsidRPr="00841941">
        <w:rPr>
          <w:spacing w:val="49"/>
          <w:w w:val="105"/>
          <w:sz w:val="22"/>
          <w:szCs w:val="22"/>
          <w:lang w:val="es-PE"/>
        </w:rPr>
        <w:t xml:space="preserve"> </w:t>
      </w:r>
      <w:r w:rsidRPr="00841941">
        <w:rPr>
          <w:w w:val="105"/>
          <w:sz w:val="22"/>
          <w:szCs w:val="22"/>
          <w:lang w:val="es-PE"/>
        </w:rPr>
        <w:t>retirados</w:t>
      </w:r>
      <w:r w:rsidRPr="00841941">
        <w:rPr>
          <w:spacing w:val="49"/>
          <w:w w:val="105"/>
          <w:sz w:val="22"/>
          <w:szCs w:val="22"/>
          <w:lang w:val="es-PE"/>
        </w:rPr>
        <w:t xml:space="preserve"> </w:t>
      </w:r>
      <w:r w:rsidRPr="00841941">
        <w:rPr>
          <w:w w:val="105"/>
          <w:sz w:val="22"/>
          <w:szCs w:val="22"/>
          <w:lang w:val="es-PE"/>
        </w:rPr>
        <w:t>por</w:t>
      </w:r>
      <w:r w:rsidRPr="00841941">
        <w:rPr>
          <w:spacing w:val="50"/>
          <w:w w:val="105"/>
          <w:sz w:val="22"/>
          <w:szCs w:val="22"/>
          <w:lang w:val="es-PE"/>
        </w:rPr>
        <w:t xml:space="preserve"> </w:t>
      </w:r>
      <w:r w:rsidRPr="00841941">
        <w:rPr>
          <w:w w:val="105"/>
          <w:sz w:val="22"/>
          <w:szCs w:val="22"/>
          <w:lang w:val="es-PE"/>
        </w:rPr>
        <w:t>una</w:t>
      </w:r>
      <w:r w:rsidRPr="00841941">
        <w:rPr>
          <w:spacing w:val="51"/>
          <w:w w:val="105"/>
          <w:sz w:val="22"/>
          <w:szCs w:val="22"/>
          <w:lang w:val="es-PE"/>
        </w:rPr>
        <w:t xml:space="preserve"> </w:t>
      </w:r>
      <w:r w:rsidRPr="00841941">
        <w:rPr>
          <w:w w:val="105"/>
          <w:sz w:val="22"/>
          <w:szCs w:val="22"/>
          <w:lang w:val="es-PE"/>
        </w:rPr>
        <w:t>EPS-RS</w:t>
      </w:r>
      <w:r w:rsidRPr="00841941">
        <w:rPr>
          <w:spacing w:val="48"/>
          <w:w w:val="105"/>
          <w:sz w:val="22"/>
          <w:szCs w:val="22"/>
          <w:lang w:val="es-PE"/>
        </w:rPr>
        <w:t xml:space="preserve"> </w:t>
      </w:r>
      <w:r w:rsidRPr="00841941">
        <w:rPr>
          <w:w w:val="105"/>
          <w:sz w:val="22"/>
          <w:szCs w:val="22"/>
          <w:lang w:val="es-PE"/>
        </w:rPr>
        <w:t>hasta</w:t>
      </w:r>
      <w:r w:rsidRPr="00841941">
        <w:rPr>
          <w:spacing w:val="50"/>
          <w:w w:val="105"/>
          <w:sz w:val="22"/>
          <w:szCs w:val="22"/>
          <w:lang w:val="es-PE"/>
        </w:rPr>
        <w:t xml:space="preserve"> </w:t>
      </w:r>
      <w:r w:rsidRPr="00841941">
        <w:rPr>
          <w:spacing w:val="-1"/>
          <w:w w:val="105"/>
          <w:sz w:val="22"/>
          <w:szCs w:val="22"/>
          <w:lang w:val="es-PE"/>
        </w:rPr>
        <w:t>un</w:t>
      </w:r>
      <w:r w:rsidRPr="00841941">
        <w:rPr>
          <w:spacing w:val="20"/>
          <w:w w:val="103"/>
          <w:sz w:val="22"/>
          <w:szCs w:val="22"/>
          <w:lang w:val="es-PE"/>
        </w:rPr>
        <w:t xml:space="preserve"> </w:t>
      </w:r>
      <w:r w:rsidRPr="00841941">
        <w:rPr>
          <w:w w:val="105"/>
          <w:sz w:val="22"/>
          <w:szCs w:val="22"/>
          <w:lang w:val="es-PE"/>
        </w:rPr>
        <w:t>relleno</w:t>
      </w:r>
      <w:r w:rsidRPr="00841941">
        <w:rPr>
          <w:spacing w:val="44"/>
          <w:w w:val="105"/>
          <w:sz w:val="22"/>
          <w:szCs w:val="22"/>
          <w:lang w:val="es-PE"/>
        </w:rPr>
        <w:t xml:space="preserve"> </w:t>
      </w:r>
      <w:r w:rsidRPr="00841941">
        <w:rPr>
          <w:w w:val="105"/>
          <w:sz w:val="22"/>
          <w:szCs w:val="22"/>
          <w:lang w:val="es-PE"/>
        </w:rPr>
        <w:t>de</w:t>
      </w:r>
      <w:r w:rsidRPr="00841941">
        <w:rPr>
          <w:spacing w:val="47"/>
          <w:w w:val="105"/>
          <w:sz w:val="22"/>
          <w:szCs w:val="22"/>
          <w:lang w:val="es-PE"/>
        </w:rPr>
        <w:t xml:space="preserve"> </w:t>
      </w:r>
      <w:r w:rsidRPr="00841941">
        <w:rPr>
          <w:spacing w:val="-1"/>
          <w:w w:val="105"/>
          <w:sz w:val="22"/>
          <w:szCs w:val="22"/>
          <w:lang w:val="es-PE"/>
        </w:rPr>
        <w:t>seguridad</w:t>
      </w:r>
      <w:r w:rsidRPr="00841941">
        <w:rPr>
          <w:spacing w:val="46"/>
          <w:w w:val="105"/>
          <w:sz w:val="22"/>
          <w:szCs w:val="22"/>
          <w:lang w:val="es-PE"/>
        </w:rPr>
        <w:t xml:space="preserve"> </w:t>
      </w:r>
      <w:r w:rsidRPr="00841941">
        <w:rPr>
          <w:spacing w:val="-1"/>
          <w:w w:val="105"/>
          <w:sz w:val="22"/>
          <w:szCs w:val="22"/>
          <w:lang w:val="es-PE"/>
        </w:rPr>
        <w:t>autorizado</w:t>
      </w:r>
      <w:r w:rsidRPr="00841941">
        <w:rPr>
          <w:spacing w:val="45"/>
          <w:w w:val="105"/>
          <w:sz w:val="22"/>
          <w:szCs w:val="22"/>
          <w:lang w:val="es-PE"/>
        </w:rPr>
        <w:t xml:space="preserve"> </w:t>
      </w:r>
      <w:r w:rsidRPr="00841941">
        <w:rPr>
          <w:w w:val="105"/>
          <w:sz w:val="22"/>
          <w:szCs w:val="22"/>
          <w:lang w:val="es-PE"/>
        </w:rPr>
        <w:t>por</w:t>
      </w:r>
      <w:r w:rsidRPr="00841941">
        <w:rPr>
          <w:spacing w:val="46"/>
          <w:w w:val="105"/>
          <w:sz w:val="22"/>
          <w:szCs w:val="22"/>
          <w:lang w:val="es-PE"/>
        </w:rPr>
        <w:t xml:space="preserve"> </w:t>
      </w:r>
      <w:r w:rsidRPr="00841941">
        <w:rPr>
          <w:w w:val="105"/>
          <w:sz w:val="22"/>
          <w:szCs w:val="22"/>
          <w:lang w:val="es-PE"/>
        </w:rPr>
        <w:t>DIGESA.</w:t>
      </w:r>
      <w:r w:rsidRPr="00841941">
        <w:rPr>
          <w:spacing w:val="34"/>
          <w:w w:val="105"/>
          <w:sz w:val="22"/>
          <w:szCs w:val="22"/>
          <w:lang w:val="es-PE"/>
        </w:rPr>
        <w:t xml:space="preserve"> </w:t>
      </w:r>
      <w:r w:rsidRPr="00841941">
        <w:rPr>
          <w:w w:val="105"/>
          <w:sz w:val="22"/>
          <w:szCs w:val="22"/>
          <w:lang w:val="es-PE"/>
        </w:rPr>
        <w:t>Y</w:t>
      </w:r>
      <w:r w:rsidRPr="00841941">
        <w:rPr>
          <w:spacing w:val="44"/>
          <w:w w:val="105"/>
          <w:sz w:val="22"/>
          <w:szCs w:val="22"/>
          <w:lang w:val="es-PE"/>
        </w:rPr>
        <w:t xml:space="preserve"> </w:t>
      </w:r>
      <w:r w:rsidRPr="00841941">
        <w:rPr>
          <w:w w:val="105"/>
          <w:sz w:val="22"/>
          <w:szCs w:val="22"/>
          <w:lang w:val="es-PE"/>
        </w:rPr>
        <w:t>el</w:t>
      </w:r>
      <w:r w:rsidRPr="00841941">
        <w:rPr>
          <w:spacing w:val="45"/>
          <w:w w:val="105"/>
          <w:sz w:val="22"/>
          <w:szCs w:val="22"/>
          <w:lang w:val="es-PE"/>
        </w:rPr>
        <w:t xml:space="preserve"> </w:t>
      </w:r>
      <w:r w:rsidRPr="00841941">
        <w:rPr>
          <w:spacing w:val="-1"/>
          <w:w w:val="105"/>
          <w:sz w:val="22"/>
          <w:szCs w:val="22"/>
          <w:lang w:val="es-PE"/>
        </w:rPr>
        <w:t>desmonte</w:t>
      </w:r>
      <w:r w:rsidRPr="00841941">
        <w:rPr>
          <w:spacing w:val="45"/>
          <w:w w:val="105"/>
          <w:sz w:val="22"/>
          <w:szCs w:val="22"/>
          <w:lang w:val="es-PE"/>
        </w:rPr>
        <w:t xml:space="preserve"> </w:t>
      </w:r>
      <w:r w:rsidRPr="00841941">
        <w:rPr>
          <w:w w:val="105"/>
          <w:sz w:val="22"/>
          <w:szCs w:val="22"/>
          <w:lang w:val="es-PE"/>
        </w:rPr>
        <w:t>será</w:t>
      </w:r>
      <w:r w:rsidRPr="00841941">
        <w:rPr>
          <w:spacing w:val="49"/>
          <w:w w:val="103"/>
          <w:sz w:val="22"/>
          <w:szCs w:val="22"/>
          <w:lang w:val="es-PE"/>
        </w:rPr>
        <w:t xml:space="preserve"> </w:t>
      </w:r>
      <w:r w:rsidRPr="00841941">
        <w:rPr>
          <w:spacing w:val="-1"/>
          <w:w w:val="105"/>
          <w:sz w:val="22"/>
          <w:szCs w:val="22"/>
          <w:lang w:val="es-PE"/>
        </w:rPr>
        <w:t>evacuado</w:t>
      </w:r>
      <w:r w:rsidRPr="00841941">
        <w:rPr>
          <w:spacing w:val="-12"/>
          <w:w w:val="105"/>
          <w:sz w:val="22"/>
          <w:szCs w:val="22"/>
          <w:lang w:val="es-PE"/>
        </w:rPr>
        <w:t xml:space="preserve"> </w:t>
      </w:r>
      <w:r w:rsidRPr="00841941">
        <w:rPr>
          <w:w w:val="105"/>
          <w:sz w:val="22"/>
          <w:szCs w:val="22"/>
          <w:lang w:val="es-PE"/>
        </w:rPr>
        <w:t>en</w:t>
      </w:r>
      <w:r w:rsidRPr="00841941">
        <w:rPr>
          <w:spacing w:val="-11"/>
          <w:w w:val="105"/>
          <w:sz w:val="22"/>
          <w:szCs w:val="22"/>
          <w:lang w:val="es-PE"/>
        </w:rPr>
        <w:t xml:space="preserve"> </w:t>
      </w:r>
      <w:r w:rsidRPr="00841941">
        <w:rPr>
          <w:spacing w:val="-1"/>
          <w:w w:val="105"/>
          <w:sz w:val="22"/>
          <w:szCs w:val="22"/>
          <w:lang w:val="es-PE"/>
        </w:rPr>
        <w:t>volquetes</w:t>
      </w:r>
      <w:r w:rsidRPr="00841941">
        <w:rPr>
          <w:spacing w:val="-12"/>
          <w:w w:val="105"/>
          <w:sz w:val="22"/>
          <w:szCs w:val="22"/>
          <w:lang w:val="es-PE"/>
        </w:rPr>
        <w:t xml:space="preserve"> </w:t>
      </w:r>
      <w:r w:rsidRPr="00841941">
        <w:rPr>
          <w:w w:val="105"/>
          <w:sz w:val="22"/>
          <w:szCs w:val="22"/>
          <w:lang w:val="es-PE"/>
        </w:rPr>
        <w:t>hasta</w:t>
      </w:r>
      <w:r w:rsidRPr="00841941">
        <w:rPr>
          <w:spacing w:val="-13"/>
          <w:w w:val="105"/>
          <w:sz w:val="22"/>
          <w:szCs w:val="22"/>
          <w:lang w:val="es-PE"/>
        </w:rPr>
        <w:t xml:space="preserve"> </w:t>
      </w:r>
      <w:r w:rsidRPr="00841941">
        <w:rPr>
          <w:w w:val="105"/>
          <w:sz w:val="22"/>
          <w:szCs w:val="22"/>
          <w:lang w:val="es-PE"/>
        </w:rPr>
        <w:t>una</w:t>
      </w:r>
      <w:r w:rsidRPr="00841941">
        <w:rPr>
          <w:spacing w:val="-12"/>
          <w:w w:val="105"/>
          <w:sz w:val="22"/>
          <w:szCs w:val="22"/>
          <w:lang w:val="es-PE"/>
        </w:rPr>
        <w:t xml:space="preserve"> </w:t>
      </w:r>
      <w:r w:rsidRPr="00841941">
        <w:rPr>
          <w:spacing w:val="-1"/>
          <w:w w:val="105"/>
          <w:sz w:val="22"/>
          <w:szCs w:val="22"/>
          <w:lang w:val="es-PE"/>
        </w:rPr>
        <w:t>escombrera</w:t>
      </w:r>
      <w:r w:rsidRPr="00841941">
        <w:rPr>
          <w:spacing w:val="-12"/>
          <w:w w:val="105"/>
          <w:sz w:val="22"/>
          <w:szCs w:val="22"/>
          <w:lang w:val="es-PE"/>
        </w:rPr>
        <w:t xml:space="preserve"> </w:t>
      </w:r>
      <w:r w:rsidRPr="00841941">
        <w:rPr>
          <w:w w:val="105"/>
          <w:sz w:val="22"/>
          <w:szCs w:val="22"/>
          <w:lang w:val="es-PE"/>
        </w:rPr>
        <w:t>o</w:t>
      </w:r>
      <w:r w:rsidRPr="00841941">
        <w:rPr>
          <w:spacing w:val="-11"/>
          <w:w w:val="105"/>
          <w:sz w:val="22"/>
          <w:szCs w:val="22"/>
          <w:lang w:val="es-PE"/>
        </w:rPr>
        <w:t xml:space="preserve"> </w:t>
      </w:r>
      <w:proofErr w:type="spellStart"/>
      <w:r w:rsidRPr="00841941">
        <w:rPr>
          <w:w w:val="105"/>
          <w:sz w:val="22"/>
          <w:szCs w:val="22"/>
          <w:lang w:val="es-PE"/>
        </w:rPr>
        <w:t>desmontera</w:t>
      </w:r>
      <w:proofErr w:type="spellEnd"/>
      <w:r w:rsidRPr="00841941">
        <w:rPr>
          <w:spacing w:val="-11"/>
          <w:w w:val="105"/>
          <w:sz w:val="22"/>
          <w:szCs w:val="22"/>
          <w:lang w:val="es-PE"/>
        </w:rPr>
        <w:t xml:space="preserve"> </w:t>
      </w:r>
      <w:r w:rsidRPr="00841941">
        <w:rPr>
          <w:w w:val="105"/>
          <w:sz w:val="22"/>
          <w:szCs w:val="22"/>
          <w:lang w:val="es-PE"/>
        </w:rPr>
        <w:t>autorizada</w:t>
      </w:r>
      <w:r w:rsidRPr="00841941">
        <w:rPr>
          <w:spacing w:val="47"/>
          <w:w w:val="103"/>
          <w:sz w:val="22"/>
          <w:szCs w:val="22"/>
          <w:lang w:val="es-PE"/>
        </w:rPr>
        <w:t xml:space="preserve"> </w:t>
      </w:r>
      <w:r w:rsidRPr="00841941">
        <w:rPr>
          <w:w w:val="105"/>
          <w:sz w:val="22"/>
          <w:szCs w:val="22"/>
          <w:lang w:val="es-PE"/>
        </w:rPr>
        <w:t>por</w:t>
      </w:r>
      <w:r w:rsidRPr="00841941">
        <w:rPr>
          <w:spacing w:val="-18"/>
          <w:w w:val="105"/>
          <w:sz w:val="22"/>
          <w:szCs w:val="22"/>
          <w:lang w:val="es-PE"/>
        </w:rPr>
        <w:t xml:space="preserve"> </w:t>
      </w:r>
      <w:r w:rsidRPr="00841941">
        <w:rPr>
          <w:w w:val="105"/>
          <w:sz w:val="22"/>
          <w:szCs w:val="22"/>
          <w:lang w:val="es-PE"/>
        </w:rPr>
        <w:t>la</w:t>
      </w:r>
      <w:r w:rsidRPr="00841941">
        <w:rPr>
          <w:spacing w:val="-18"/>
          <w:w w:val="105"/>
          <w:sz w:val="22"/>
          <w:szCs w:val="22"/>
          <w:lang w:val="es-PE"/>
        </w:rPr>
        <w:t xml:space="preserve"> </w:t>
      </w:r>
      <w:r w:rsidRPr="00841941">
        <w:rPr>
          <w:w w:val="105"/>
          <w:sz w:val="22"/>
          <w:szCs w:val="22"/>
          <w:lang w:val="es-PE"/>
        </w:rPr>
        <w:t>Municipalidad distrital o provincial.</w:t>
      </w:r>
    </w:p>
    <w:p w:rsidR="007971CB" w:rsidRPr="007971CB" w:rsidRDefault="007971CB" w:rsidP="002A1260">
      <w:pPr>
        <w:widowControl w:val="0"/>
        <w:numPr>
          <w:ilvl w:val="1"/>
          <w:numId w:val="24"/>
        </w:numPr>
        <w:spacing w:before="338" w:after="0" w:line="240" w:lineRule="auto"/>
        <w:ind w:left="1418" w:right="49"/>
        <w:jc w:val="both"/>
        <w:rPr>
          <w:rFonts w:ascii="Arial" w:eastAsia="Arial" w:hAnsi="Arial" w:cs="Arial"/>
          <w:lang w:val="en-US"/>
        </w:rPr>
      </w:pPr>
      <w:r w:rsidRPr="007971CB">
        <w:rPr>
          <w:rFonts w:ascii="Arial" w:eastAsia="Arial" w:hAnsi="Arial" w:cs="Arial"/>
          <w:b/>
          <w:bCs/>
          <w:lang w:val="en-US"/>
        </w:rPr>
        <w:t>ASPECTOS AMBIENTALES GENERADOS</w:t>
      </w:r>
    </w:p>
    <w:p w:rsidR="007971CB" w:rsidRDefault="007971CB" w:rsidP="007971CB">
      <w:pPr>
        <w:widowControl w:val="0"/>
        <w:spacing w:before="338" w:after="0" w:line="240" w:lineRule="auto"/>
        <w:ind w:left="1418" w:right="49"/>
        <w:jc w:val="both"/>
        <w:rPr>
          <w:rFonts w:ascii="Arial" w:eastAsia="Arial" w:hAnsi="Arial" w:cs="Arial"/>
        </w:rPr>
      </w:pPr>
      <w:r w:rsidRPr="007971CB">
        <w:rPr>
          <w:rFonts w:ascii="Arial" w:eastAsia="Arial" w:hAnsi="Arial" w:cs="Arial"/>
        </w:rPr>
        <w:t>Los aspectos ambientales generados durante la Construcción e Instalación de</w:t>
      </w:r>
      <w:r w:rsidR="005F68D8">
        <w:rPr>
          <w:rFonts w:ascii="Arial" w:eastAsia="Arial" w:hAnsi="Arial" w:cs="Arial"/>
        </w:rPr>
        <w:t>l Gasocentro de GLP automotor</w:t>
      </w:r>
      <w:r w:rsidRPr="007971CB">
        <w:rPr>
          <w:rFonts w:ascii="Arial" w:eastAsia="Arial" w:hAnsi="Arial" w:cs="Arial"/>
        </w:rPr>
        <w:t xml:space="preserve"> son:</w:t>
      </w:r>
    </w:p>
    <w:p w:rsidR="007971CB" w:rsidRPr="007971CB" w:rsidRDefault="007971CB" w:rsidP="007971CB">
      <w:pPr>
        <w:widowControl w:val="0"/>
        <w:spacing w:before="338" w:after="0" w:line="240" w:lineRule="auto"/>
        <w:ind w:left="1418" w:right="49"/>
        <w:jc w:val="both"/>
        <w:rPr>
          <w:rFonts w:ascii="Arial" w:eastAsia="Arial" w:hAnsi="Arial" w:cs="Arial"/>
        </w:rPr>
      </w:pPr>
      <w:r w:rsidRPr="007971CB">
        <w:rPr>
          <w:rFonts w:ascii="Arial" w:eastAsia="Arial" w:hAnsi="Arial" w:cs="Arial"/>
          <w:b/>
          <w:bCs/>
        </w:rPr>
        <w:t>Generación de Material Particulado y Emisiones Gaseosas.-</w:t>
      </w:r>
    </w:p>
    <w:p w:rsidR="007971CB" w:rsidRPr="007971CB" w:rsidRDefault="007971CB" w:rsidP="007971CB">
      <w:pPr>
        <w:widowControl w:val="0"/>
        <w:spacing w:before="338" w:after="0" w:line="240" w:lineRule="auto"/>
        <w:ind w:left="1418" w:right="49"/>
        <w:jc w:val="both"/>
        <w:rPr>
          <w:rFonts w:ascii="Arial" w:eastAsia="Arial" w:hAnsi="Arial" w:cs="Arial"/>
        </w:rPr>
      </w:pPr>
      <w:r w:rsidRPr="007971CB">
        <w:rPr>
          <w:rFonts w:ascii="Arial" w:eastAsia="Arial" w:hAnsi="Arial" w:cs="Arial"/>
        </w:rPr>
        <w:t>La generación de material particulado durante la etapa de construcción será mínima y temporal, serán producidos principalmente por las actividades de excavación</w:t>
      </w:r>
      <w:r w:rsidR="005F68D8">
        <w:rPr>
          <w:rFonts w:ascii="Arial" w:eastAsia="Arial" w:hAnsi="Arial" w:cs="Arial"/>
        </w:rPr>
        <w:t>,</w:t>
      </w:r>
      <w:r w:rsidRPr="007971CB">
        <w:rPr>
          <w:rFonts w:ascii="Arial" w:eastAsia="Arial" w:hAnsi="Arial" w:cs="Arial"/>
        </w:rPr>
        <w:t xml:space="preserve"> </w:t>
      </w:r>
      <w:r w:rsidR="005F68D8">
        <w:rPr>
          <w:rFonts w:ascii="Arial" w:eastAsia="Arial" w:hAnsi="Arial" w:cs="Arial"/>
        </w:rPr>
        <w:t xml:space="preserve">relleno y </w:t>
      </w:r>
      <w:r w:rsidRPr="007971CB">
        <w:rPr>
          <w:rFonts w:ascii="Arial" w:eastAsia="Arial" w:hAnsi="Arial" w:cs="Arial"/>
        </w:rPr>
        <w:t>movimiento de tierras.</w:t>
      </w:r>
    </w:p>
    <w:p w:rsidR="007971CB" w:rsidRPr="007971CB" w:rsidRDefault="007971CB" w:rsidP="007971CB">
      <w:pPr>
        <w:widowControl w:val="0"/>
        <w:spacing w:before="338" w:after="0" w:line="240" w:lineRule="auto"/>
        <w:ind w:left="1418" w:right="49"/>
        <w:jc w:val="both"/>
        <w:rPr>
          <w:rFonts w:ascii="Arial" w:eastAsia="Arial" w:hAnsi="Arial" w:cs="Arial"/>
        </w:rPr>
      </w:pPr>
      <w:r w:rsidRPr="007971CB">
        <w:rPr>
          <w:rFonts w:ascii="Arial" w:eastAsia="Arial" w:hAnsi="Arial" w:cs="Arial"/>
        </w:rPr>
        <w:t>Las emisiones gaseosas (CO, NO2, SO2) y material particulado (PM10) serán generadas por la maquinaria y camiones de carga pesada, provendrán de los tubos de escape.</w:t>
      </w:r>
    </w:p>
    <w:p w:rsidR="007971CB" w:rsidRPr="007971CB" w:rsidRDefault="007971CB" w:rsidP="007971CB">
      <w:pPr>
        <w:widowControl w:val="0"/>
        <w:spacing w:before="338" w:after="0" w:line="240" w:lineRule="auto"/>
        <w:ind w:left="1418" w:right="49"/>
        <w:jc w:val="both"/>
        <w:rPr>
          <w:rFonts w:ascii="Arial" w:eastAsia="Arial" w:hAnsi="Arial" w:cs="Arial"/>
        </w:rPr>
      </w:pPr>
      <w:r w:rsidRPr="007971CB">
        <w:rPr>
          <w:rFonts w:ascii="Arial" w:eastAsia="Arial" w:hAnsi="Arial" w:cs="Arial"/>
          <w:b/>
          <w:bCs/>
        </w:rPr>
        <w:t>Efluentes Líquidos.-</w:t>
      </w:r>
    </w:p>
    <w:p w:rsidR="007971CB" w:rsidRPr="007971CB" w:rsidRDefault="007971CB" w:rsidP="007971CB">
      <w:pPr>
        <w:widowControl w:val="0"/>
        <w:spacing w:before="338" w:after="0" w:line="240" w:lineRule="auto"/>
        <w:ind w:left="1418" w:right="49"/>
        <w:jc w:val="both"/>
        <w:rPr>
          <w:rFonts w:ascii="Arial" w:eastAsia="Arial" w:hAnsi="Arial" w:cs="Arial"/>
        </w:rPr>
      </w:pPr>
      <w:r w:rsidRPr="007971CB">
        <w:rPr>
          <w:rFonts w:ascii="Arial" w:eastAsia="Arial" w:hAnsi="Arial" w:cs="Arial"/>
        </w:rPr>
        <w:t>Durante la ejecución de la obra del Proyecto no se producirá efluentes líquidos industriales. Se recomienda evitar derrames de líquidos anticorrosivos, pinturas, solventes, etc.</w:t>
      </w:r>
    </w:p>
    <w:p w:rsidR="007971CB" w:rsidRPr="007971CB" w:rsidRDefault="007971CB" w:rsidP="007971CB">
      <w:pPr>
        <w:widowControl w:val="0"/>
        <w:spacing w:before="338" w:after="0" w:line="240" w:lineRule="auto"/>
        <w:ind w:left="1418" w:right="49"/>
        <w:jc w:val="both"/>
        <w:rPr>
          <w:rFonts w:ascii="Arial" w:eastAsia="Arial" w:hAnsi="Arial" w:cs="Arial"/>
        </w:rPr>
      </w:pPr>
      <w:r w:rsidRPr="007971CB">
        <w:rPr>
          <w:rFonts w:ascii="Arial" w:eastAsia="Arial" w:hAnsi="Arial" w:cs="Arial"/>
        </w:rPr>
        <w:t xml:space="preserve">Los efluentes líquidos domésticos procedentes de los servicios higiénicos </w:t>
      </w:r>
      <w:r w:rsidR="00C44828">
        <w:rPr>
          <w:rFonts w:ascii="Arial" w:eastAsia="Arial" w:hAnsi="Arial" w:cs="Arial"/>
        </w:rPr>
        <w:t>de los baños químicos portátiles, los cuales serán transportados por una EPS-RS para su disposición final</w:t>
      </w:r>
      <w:r w:rsidRPr="007971CB">
        <w:rPr>
          <w:rFonts w:ascii="Arial" w:eastAsia="Arial" w:hAnsi="Arial" w:cs="Arial"/>
        </w:rPr>
        <w:t>. Se estima en 1.0 m3/día</w:t>
      </w:r>
    </w:p>
    <w:p w:rsidR="007971CB" w:rsidRPr="007971CB" w:rsidRDefault="007971CB" w:rsidP="007971CB">
      <w:pPr>
        <w:widowControl w:val="0"/>
        <w:spacing w:before="338" w:after="0" w:line="240" w:lineRule="auto"/>
        <w:ind w:left="1418" w:right="49"/>
        <w:jc w:val="both"/>
        <w:rPr>
          <w:rFonts w:ascii="Arial" w:eastAsia="Arial" w:hAnsi="Arial" w:cs="Arial"/>
        </w:rPr>
      </w:pPr>
      <w:r w:rsidRPr="007971CB">
        <w:rPr>
          <w:rFonts w:ascii="Arial" w:eastAsia="Arial" w:hAnsi="Arial" w:cs="Arial"/>
          <w:b/>
          <w:bCs/>
        </w:rPr>
        <w:t>Residuos Sólidos.-</w:t>
      </w:r>
    </w:p>
    <w:p w:rsidR="007971CB" w:rsidRPr="007971CB" w:rsidRDefault="007971CB" w:rsidP="007971CB">
      <w:pPr>
        <w:widowControl w:val="0"/>
        <w:spacing w:before="338" w:after="0" w:line="240" w:lineRule="auto"/>
        <w:ind w:left="1418" w:right="49"/>
        <w:jc w:val="both"/>
        <w:rPr>
          <w:rFonts w:ascii="Arial" w:eastAsia="Arial" w:hAnsi="Arial" w:cs="Arial"/>
        </w:rPr>
      </w:pPr>
      <w:r w:rsidRPr="007971CB">
        <w:rPr>
          <w:rFonts w:ascii="Arial" w:eastAsia="Arial" w:hAnsi="Arial" w:cs="Arial"/>
        </w:rPr>
        <w:t xml:space="preserve">Durante la etapa de construcción, se van a generar residuos propios de esta actividad, como son: bolsas inservibles de cemento, </w:t>
      </w:r>
      <w:r w:rsidR="005F68D8">
        <w:rPr>
          <w:rFonts w:ascii="Arial" w:eastAsia="Arial" w:hAnsi="Arial" w:cs="Arial"/>
        </w:rPr>
        <w:t xml:space="preserve"> fierros de construcción </w:t>
      </w:r>
      <w:r w:rsidRPr="007971CB">
        <w:rPr>
          <w:rFonts w:ascii="Arial" w:eastAsia="Arial" w:hAnsi="Arial" w:cs="Arial"/>
        </w:rPr>
        <w:t>restos de tuberías metálicas</w:t>
      </w:r>
      <w:r w:rsidR="005F68D8">
        <w:rPr>
          <w:rFonts w:ascii="Arial" w:eastAsia="Arial" w:hAnsi="Arial" w:cs="Arial"/>
        </w:rPr>
        <w:t>,</w:t>
      </w:r>
      <w:r w:rsidRPr="007971CB">
        <w:rPr>
          <w:rFonts w:ascii="Arial" w:eastAsia="Arial" w:hAnsi="Arial" w:cs="Arial"/>
        </w:rPr>
        <w:t xml:space="preserve"> y de PVC, recipientes que contengan pintura y solventes, etc.</w:t>
      </w:r>
    </w:p>
    <w:p w:rsidR="007971CB" w:rsidRPr="007971CB" w:rsidRDefault="007971CB" w:rsidP="00B85C55">
      <w:pPr>
        <w:widowControl w:val="0"/>
        <w:spacing w:before="338" w:after="0" w:line="240" w:lineRule="auto"/>
        <w:ind w:left="1418" w:right="49"/>
        <w:jc w:val="both"/>
        <w:rPr>
          <w:rFonts w:ascii="Arial" w:eastAsia="Arial" w:hAnsi="Arial" w:cs="Arial"/>
        </w:rPr>
      </w:pPr>
      <w:r w:rsidRPr="007971CB">
        <w:rPr>
          <w:rFonts w:ascii="Arial" w:eastAsia="Arial" w:hAnsi="Arial" w:cs="Arial"/>
        </w:rPr>
        <w:t>El desmonte producto de las excavaciones de las zanjas</w:t>
      </w:r>
      <w:r w:rsidR="00B85C55">
        <w:rPr>
          <w:rFonts w:ascii="Arial" w:eastAsia="Arial" w:hAnsi="Arial" w:cs="Arial"/>
        </w:rPr>
        <w:t xml:space="preserve"> y para la fosa del Tanque de GLP</w:t>
      </w:r>
      <w:r w:rsidRPr="007971CB">
        <w:rPr>
          <w:rFonts w:ascii="Arial" w:eastAsia="Arial" w:hAnsi="Arial" w:cs="Arial"/>
        </w:rPr>
        <w:t xml:space="preserve">, se estima en </w:t>
      </w:r>
      <w:r w:rsidR="00B85C55">
        <w:rPr>
          <w:rFonts w:ascii="Arial" w:eastAsia="Arial" w:hAnsi="Arial" w:cs="Arial"/>
        </w:rPr>
        <w:t>5</w:t>
      </w:r>
      <w:r w:rsidR="005F68D8">
        <w:rPr>
          <w:rFonts w:ascii="Arial" w:eastAsia="Arial" w:hAnsi="Arial" w:cs="Arial"/>
        </w:rPr>
        <w:t>0</w:t>
      </w:r>
      <w:r w:rsidR="00B85C55">
        <w:rPr>
          <w:rFonts w:ascii="Arial" w:eastAsia="Arial" w:hAnsi="Arial" w:cs="Arial"/>
        </w:rPr>
        <w:t xml:space="preserve"> </w:t>
      </w:r>
      <w:r w:rsidRPr="007971CB">
        <w:rPr>
          <w:rFonts w:ascii="Arial" w:eastAsia="Arial" w:hAnsi="Arial" w:cs="Arial"/>
        </w:rPr>
        <w:t>m</w:t>
      </w:r>
      <w:r w:rsidRPr="00B85C55">
        <w:rPr>
          <w:rFonts w:ascii="Arial" w:eastAsia="Arial" w:hAnsi="Arial" w:cs="Arial"/>
          <w:vertAlign w:val="superscript"/>
        </w:rPr>
        <w:t>3</w:t>
      </w:r>
      <w:r w:rsidRPr="007971CB">
        <w:rPr>
          <w:rFonts w:ascii="Arial" w:eastAsia="Arial" w:hAnsi="Arial" w:cs="Arial"/>
        </w:rPr>
        <w:t>, los mismos que serán retirados en volquetes hasta un relleno autorizado por la Municipalidad.</w:t>
      </w:r>
    </w:p>
    <w:p w:rsidR="007971CB" w:rsidRPr="007971CB" w:rsidRDefault="007971CB" w:rsidP="007971CB">
      <w:pPr>
        <w:widowControl w:val="0"/>
        <w:spacing w:before="338" w:after="0" w:line="240" w:lineRule="auto"/>
        <w:ind w:left="1418" w:right="49"/>
        <w:jc w:val="both"/>
        <w:rPr>
          <w:rFonts w:ascii="Arial" w:eastAsia="Arial" w:hAnsi="Arial" w:cs="Arial"/>
        </w:rPr>
      </w:pPr>
      <w:r w:rsidRPr="007971CB">
        <w:rPr>
          <w:rFonts w:ascii="Arial" w:eastAsia="Arial" w:hAnsi="Arial" w:cs="Arial"/>
        </w:rPr>
        <w:t xml:space="preserve">En esta etapa se generarán </w:t>
      </w:r>
      <w:r w:rsidR="005F68D8">
        <w:rPr>
          <w:rFonts w:ascii="Arial" w:eastAsia="Arial" w:hAnsi="Arial" w:cs="Arial"/>
        </w:rPr>
        <w:t>4</w:t>
      </w:r>
      <w:r w:rsidRPr="007971CB">
        <w:rPr>
          <w:rFonts w:ascii="Arial" w:eastAsia="Arial" w:hAnsi="Arial" w:cs="Arial"/>
        </w:rPr>
        <w:t xml:space="preserve"> Kg/día de residuos domésticos, consistentes en: restos de comida, envases descart</w:t>
      </w:r>
      <w:r w:rsidR="00C44828">
        <w:rPr>
          <w:rFonts w:ascii="Arial" w:eastAsia="Arial" w:hAnsi="Arial" w:cs="Arial"/>
        </w:rPr>
        <w:t>ables, papeles, cartones, etc. y 5 Kg/día</w:t>
      </w:r>
      <w:r w:rsidRPr="007971CB">
        <w:rPr>
          <w:rFonts w:ascii="Arial" w:eastAsia="Arial" w:hAnsi="Arial" w:cs="Arial"/>
        </w:rPr>
        <w:t xml:space="preserve"> de residuos peligrosos, consistentes en: latas vacías de pintura, envases vacíos de solventes, bolsas vacías de cemento, restos de pintura, trapos impregnados con grasa o aceite, filtros usados de aceite.</w:t>
      </w:r>
    </w:p>
    <w:p w:rsidR="007971CB" w:rsidRPr="007971CB" w:rsidRDefault="007971CB" w:rsidP="007971CB">
      <w:pPr>
        <w:widowControl w:val="0"/>
        <w:spacing w:before="338" w:after="0" w:line="240" w:lineRule="auto"/>
        <w:ind w:left="1418" w:right="49"/>
        <w:jc w:val="both"/>
        <w:rPr>
          <w:rFonts w:ascii="Arial" w:eastAsia="Arial" w:hAnsi="Arial" w:cs="Arial"/>
        </w:rPr>
      </w:pPr>
      <w:r w:rsidRPr="007971CB">
        <w:rPr>
          <w:rFonts w:ascii="Arial" w:eastAsia="Arial" w:hAnsi="Arial" w:cs="Arial"/>
          <w:b/>
          <w:bCs/>
        </w:rPr>
        <w:lastRenderedPageBreak/>
        <w:t>Accidentes de Trabajo.-</w:t>
      </w:r>
    </w:p>
    <w:p w:rsidR="007971CB" w:rsidRPr="007971CB" w:rsidRDefault="007971CB" w:rsidP="007971CB">
      <w:pPr>
        <w:widowControl w:val="0"/>
        <w:spacing w:before="338" w:after="0" w:line="240" w:lineRule="auto"/>
        <w:ind w:left="1418" w:right="49"/>
        <w:jc w:val="both"/>
        <w:rPr>
          <w:rFonts w:ascii="Arial" w:eastAsia="Arial" w:hAnsi="Arial" w:cs="Arial"/>
        </w:rPr>
      </w:pPr>
      <w:r w:rsidRPr="007971CB">
        <w:rPr>
          <w:rFonts w:ascii="Arial" w:eastAsia="Arial" w:hAnsi="Arial" w:cs="Arial"/>
        </w:rPr>
        <w:t>Éstos se generarán en el caso que los trabajadores de las obras civiles y metalmecánicas no cuenten con sus equipos de protección personal (EPP), y/o en el caso que no hayan recibido la capacitación adecuada en temas de seguridad y medio ambiente.</w:t>
      </w:r>
    </w:p>
    <w:p w:rsidR="007971CB" w:rsidRPr="007971CB" w:rsidRDefault="007971CB" w:rsidP="007971CB">
      <w:pPr>
        <w:widowControl w:val="0"/>
        <w:spacing w:before="338" w:after="0" w:line="240" w:lineRule="auto"/>
        <w:ind w:left="1418" w:right="49"/>
        <w:jc w:val="both"/>
        <w:rPr>
          <w:rFonts w:ascii="Arial" w:eastAsia="Arial" w:hAnsi="Arial" w:cs="Arial"/>
        </w:rPr>
      </w:pPr>
      <w:r w:rsidRPr="007971CB">
        <w:rPr>
          <w:rFonts w:ascii="Arial" w:eastAsia="Arial" w:hAnsi="Arial" w:cs="Arial"/>
          <w:b/>
          <w:bCs/>
        </w:rPr>
        <w:t>Generación de Ruidos.-</w:t>
      </w:r>
    </w:p>
    <w:p w:rsidR="007971CB" w:rsidRPr="007971CB" w:rsidRDefault="007971CB" w:rsidP="007971CB">
      <w:pPr>
        <w:widowControl w:val="0"/>
        <w:spacing w:before="338" w:after="0" w:line="240" w:lineRule="auto"/>
        <w:ind w:left="1418" w:right="49"/>
        <w:jc w:val="both"/>
        <w:rPr>
          <w:rFonts w:ascii="Arial" w:eastAsia="Arial" w:hAnsi="Arial" w:cs="Arial"/>
        </w:rPr>
      </w:pPr>
      <w:r w:rsidRPr="007971CB">
        <w:rPr>
          <w:rFonts w:ascii="Arial" w:eastAsia="Arial" w:hAnsi="Arial" w:cs="Arial"/>
        </w:rPr>
        <w:t>Durante la fase construcción, se generará ruido debido a la operación de los equipos: mezcladora de cemento, retroexcavadora; al tránsito de vehículos, etc.</w:t>
      </w:r>
    </w:p>
    <w:p w:rsidR="007971CB" w:rsidRDefault="007971CB" w:rsidP="007971CB">
      <w:pPr>
        <w:widowControl w:val="0"/>
        <w:spacing w:before="338" w:after="0" w:line="240" w:lineRule="auto"/>
        <w:ind w:left="1418" w:right="49"/>
        <w:jc w:val="both"/>
        <w:rPr>
          <w:rFonts w:ascii="Arial" w:eastAsia="Arial" w:hAnsi="Arial" w:cs="Arial"/>
        </w:rPr>
      </w:pPr>
      <w:r w:rsidRPr="007971CB">
        <w:rPr>
          <w:rFonts w:ascii="Arial" w:eastAsia="Arial" w:hAnsi="Arial" w:cs="Arial"/>
        </w:rPr>
        <w:t>Se estima que los valores de ruido están entre 60dB y 70dB.</w:t>
      </w:r>
    </w:p>
    <w:p w:rsidR="007971CB" w:rsidRPr="007971CB" w:rsidRDefault="007971CB" w:rsidP="007971CB">
      <w:pPr>
        <w:widowControl w:val="0"/>
        <w:spacing w:before="338" w:after="0" w:line="240" w:lineRule="auto"/>
        <w:ind w:left="1418" w:right="49"/>
        <w:jc w:val="both"/>
        <w:rPr>
          <w:rFonts w:ascii="Arial" w:eastAsia="Arial" w:hAnsi="Arial" w:cs="Arial"/>
        </w:rPr>
      </w:pPr>
      <w:r w:rsidRPr="007971CB">
        <w:rPr>
          <w:rFonts w:ascii="Arial" w:eastAsia="Arial" w:hAnsi="Arial" w:cs="Arial"/>
          <w:b/>
          <w:bCs/>
        </w:rPr>
        <w:t>Derrame de Combustibles.-</w:t>
      </w:r>
    </w:p>
    <w:p w:rsidR="007971CB" w:rsidRPr="007971CB" w:rsidRDefault="007971CB" w:rsidP="007971CB">
      <w:pPr>
        <w:widowControl w:val="0"/>
        <w:spacing w:before="338" w:after="0" w:line="240" w:lineRule="auto"/>
        <w:ind w:left="1418" w:right="49"/>
        <w:jc w:val="both"/>
        <w:rPr>
          <w:rFonts w:ascii="Arial" w:eastAsia="Arial" w:hAnsi="Arial" w:cs="Arial"/>
        </w:rPr>
      </w:pPr>
      <w:r w:rsidRPr="007971CB">
        <w:rPr>
          <w:rFonts w:ascii="Arial" w:eastAsia="Arial" w:hAnsi="Arial" w:cs="Arial"/>
        </w:rPr>
        <w:t>Podrían generarse por el mal estado operativo de la maquinaria pesada y de los vehículos que se utiliza</w:t>
      </w:r>
      <w:r w:rsidR="00967C47">
        <w:rPr>
          <w:rFonts w:ascii="Arial" w:eastAsia="Arial" w:hAnsi="Arial" w:cs="Arial"/>
        </w:rPr>
        <w:t>rá</w:t>
      </w:r>
      <w:r w:rsidRPr="007971CB">
        <w:rPr>
          <w:rFonts w:ascii="Arial" w:eastAsia="Arial" w:hAnsi="Arial" w:cs="Arial"/>
        </w:rPr>
        <w:t>n en el transporte de los insumos y de equipos a utilizarse en la construcción e instalación</w:t>
      </w:r>
      <w:r w:rsidR="005F68D8">
        <w:rPr>
          <w:rFonts w:ascii="Arial" w:eastAsia="Arial" w:hAnsi="Arial" w:cs="Arial"/>
        </w:rPr>
        <w:t xml:space="preserve"> del tanque de vertical soterrado de GLP</w:t>
      </w:r>
      <w:r w:rsidRPr="007971CB">
        <w:rPr>
          <w:rFonts w:ascii="Arial" w:eastAsia="Arial" w:hAnsi="Arial" w:cs="Arial"/>
        </w:rPr>
        <w:t>.</w:t>
      </w:r>
    </w:p>
    <w:p w:rsidR="007971CB" w:rsidRPr="007971CB" w:rsidRDefault="007971CB" w:rsidP="007971CB">
      <w:pPr>
        <w:widowControl w:val="0"/>
        <w:spacing w:before="338" w:after="0" w:line="240" w:lineRule="auto"/>
        <w:ind w:left="1418" w:right="49"/>
        <w:jc w:val="both"/>
        <w:rPr>
          <w:rFonts w:ascii="Arial" w:eastAsia="Arial" w:hAnsi="Arial" w:cs="Arial"/>
        </w:rPr>
      </w:pPr>
      <w:r w:rsidRPr="007971CB">
        <w:rPr>
          <w:rFonts w:ascii="Arial" w:eastAsia="Arial" w:hAnsi="Arial" w:cs="Arial"/>
          <w:b/>
          <w:bCs/>
        </w:rPr>
        <w:t>Accidentes de Tránsito.-</w:t>
      </w:r>
    </w:p>
    <w:p w:rsidR="007971CB" w:rsidRDefault="007971CB" w:rsidP="007971CB">
      <w:pPr>
        <w:widowControl w:val="0"/>
        <w:spacing w:before="338" w:after="0" w:line="240" w:lineRule="auto"/>
        <w:ind w:left="1418" w:right="49"/>
        <w:jc w:val="both"/>
        <w:rPr>
          <w:rFonts w:ascii="Arial" w:eastAsia="Arial" w:hAnsi="Arial" w:cs="Arial"/>
        </w:rPr>
      </w:pPr>
      <w:r w:rsidRPr="007971CB">
        <w:rPr>
          <w:rFonts w:ascii="Arial" w:eastAsia="Arial" w:hAnsi="Arial" w:cs="Arial"/>
        </w:rPr>
        <w:t>Se generarán a consecuencia de la falta de mantenimiento de los vehículos que se utilizan para el transporte de los insumos, así como de los equipos y accesorios para la  instalación de</w:t>
      </w:r>
      <w:r w:rsidR="00F711B4">
        <w:rPr>
          <w:rFonts w:ascii="Arial" w:eastAsia="Arial" w:hAnsi="Arial" w:cs="Arial"/>
        </w:rPr>
        <w:t>l tanque</w:t>
      </w:r>
      <w:r w:rsidRPr="007971CB">
        <w:rPr>
          <w:rFonts w:ascii="Arial" w:eastAsia="Arial" w:hAnsi="Arial" w:cs="Arial"/>
        </w:rPr>
        <w:t xml:space="preserve"> </w:t>
      </w:r>
      <w:r w:rsidR="005F68D8">
        <w:rPr>
          <w:rFonts w:ascii="Arial" w:eastAsia="Arial" w:hAnsi="Arial" w:cs="Arial"/>
        </w:rPr>
        <w:t xml:space="preserve">vertical </w:t>
      </w:r>
      <w:proofErr w:type="gramStart"/>
      <w:r w:rsidR="005F68D8">
        <w:rPr>
          <w:rFonts w:ascii="Arial" w:eastAsia="Arial" w:hAnsi="Arial" w:cs="Arial"/>
        </w:rPr>
        <w:t xml:space="preserve">soterrado </w:t>
      </w:r>
      <w:r w:rsidRPr="007971CB">
        <w:rPr>
          <w:rFonts w:ascii="Arial" w:eastAsia="Arial" w:hAnsi="Arial" w:cs="Arial"/>
        </w:rPr>
        <w:t>.</w:t>
      </w:r>
      <w:proofErr w:type="gramEnd"/>
      <w:r w:rsidR="008E2E3A">
        <w:rPr>
          <w:rFonts w:ascii="Arial" w:eastAsia="Arial" w:hAnsi="Arial" w:cs="Arial"/>
        </w:rPr>
        <w:br/>
      </w:r>
    </w:p>
    <w:p w:rsidR="007971CB" w:rsidRPr="007971CB" w:rsidRDefault="007971CB" w:rsidP="002A1260">
      <w:pPr>
        <w:pStyle w:val="Ttulo4"/>
        <w:numPr>
          <w:ilvl w:val="1"/>
          <w:numId w:val="24"/>
        </w:numPr>
        <w:ind w:left="1418" w:hanging="479"/>
        <w:rPr>
          <w:b w:val="0"/>
          <w:bCs w:val="0"/>
          <w:sz w:val="22"/>
          <w:szCs w:val="22"/>
        </w:rPr>
      </w:pPr>
      <w:proofErr w:type="gramStart"/>
      <w:r w:rsidRPr="007971CB">
        <w:rPr>
          <w:sz w:val="22"/>
          <w:szCs w:val="22"/>
        </w:rPr>
        <w:t xml:space="preserve">COMPONENTES </w:t>
      </w:r>
      <w:r w:rsidRPr="007971CB">
        <w:rPr>
          <w:spacing w:val="10"/>
          <w:sz w:val="22"/>
          <w:szCs w:val="22"/>
        </w:rPr>
        <w:t xml:space="preserve"> </w:t>
      </w:r>
      <w:r w:rsidRPr="007971CB">
        <w:rPr>
          <w:sz w:val="22"/>
          <w:szCs w:val="22"/>
        </w:rPr>
        <w:t>AMBIENTALES</w:t>
      </w:r>
      <w:proofErr w:type="gramEnd"/>
      <w:r w:rsidRPr="007971CB">
        <w:rPr>
          <w:sz w:val="22"/>
          <w:szCs w:val="22"/>
        </w:rPr>
        <w:t xml:space="preserve"> </w:t>
      </w:r>
      <w:r w:rsidRPr="007971CB">
        <w:rPr>
          <w:spacing w:val="10"/>
          <w:sz w:val="22"/>
          <w:szCs w:val="22"/>
        </w:rPr>
        <w:t xml:space="preserve"> </w:t>
      </w:r>
      <w:r w:rsidRPr="007971CB">
        <w:rPr>
          <w:spacing w:val="-1"/>
          <w:sz w:val="22"/>
          <w:szCs w:val="22"/>
        </w:rPr>
        <w:t>AFECTADOS</w:t>
      </w:r>
    </w:p>
    <w:p w:rsidR="007971CB" w:rsidRPr="007971CB" w:rsidRDefault="00B86AB1" w:rsidP="007971CB">
      <w:pPr>
        <w:pStyle w:val="Textoindependiente"/>
        <w:spacing w:line="247" w:lineRule="auto"/>
        <w:ind w:left="1418" w:right="316"/>
        <w:jc w:val="both"/>
        <w:rPr>
          <w:sz w:val="22"/>
          <w:szCs w:val="22"/>
          <w:lang w:val="es-PE"/>
        </w:rPr>
      </w:pPr>
      <w:r>
        <w:rPr>
          <w:w w:val="105"/>
          <w:sz w:val="22"/>
          <w:szCs w:val="22"/>
          <w:lang w:val="es-PE"/>
        </w:rPr>
        <w:br/>
      </w:r>
      <w:r w:rsidR="007971CB" w:rsidRPr="007971CB">
        <w:rPr>
          <w:w w:val="105"/>
          <w:sz w:val="22"/>
          <w:szCs w:val="22"/>
          <w:lang w:val="es-PE"/>
        </w:rPr>
        <w:t>Los</w:t>
      </w:r>
      <w:r w:rsidR="007971CB" w:rsidRPr="007971CB">
        <w:rPr>
          <w:spacing w:val="20"/>
          <w:w w:val="105"/>
          <w:sz w:val="22"/>
          <w:szCs w:val="22"/>
          <w:lang w:val="es-PE"/>
        </w:rPr>
        <w:t xml:space="preserve"> </w:t>
      </w:r>
      <w:r w:rsidR="007971CB" w:rsidRPr="007971CB">
        <w:rPr>
          <w:spacing w:val="-1"/>
          <w:w w:val="105"/>
          <w:sz w:val="22"/>
          <w:szCs w:val="22"/>
          <w:lang w:val="es-PE"/>
        </w:rPr>
        <w:t>principales</w:t>
      </w:r>
      <w:r w:rsidR="007971CB" w:rsidRPr="007971CB">
        <w:rPr>
          <w:spacing w:val="23"/>
          <w:w w:val="105"/>
          <w:sz w:val="22"/>
          <w:szCs w:val="22"/>
          <w:lang w:val="es-PE"/>
        </w:rPr>
        <w:t xml:space="preserve"> </w:t>
      </w:r>
      <w:r w:rsidR="007971CB" w:rsidRPr="007971CB">
        <w:rPr>
          <w:w w:val="105"/>
          <w:sz w:val="22"/>
          <w:szCs w:val="22"/>
          <w:lang w:val="es-PE"/>
        </w:rPr>
        <w:t>componentes</w:t>
      </w:r>
      <w:r w:rsidR="007971CB" w:rsidRPr="007971CB">
        <w:rPr>
          <w:spacing w:val="23"/>
          <w:w w:val="105"/>
          <w:sz w:val="22"/>
          <w:szCs w:val="22"/>
          <w:lang w:val="es-PE"/>
        </w:rPr>
        <w:t xml:space="preserve"> </w:t>
      </w:r>
      <w:r w:rsidR="007971CB" w:rsidRPr="007971CB">
        <w:rPr>
          <w:spacing w:val="-1"/>
          <w:w w:val="105"/>
          <w:sz w:val="22"/>
          <w:szCs w:val="22"/>
          <w:lang w:val="es-PE"/>
        </w:rPr>
        <w:t>ambientales</w:t>
      </w:r>
      <w:r w:rsidR="007971CB" w:rsidRPr="007971CB">
        <w:rPr>
          <w:spacing w:val="21"/>
          <w:w w:val="105"/>
          <w:sz w:val="22"/>
          <w:szCs w:val="22"/>
          <w:lang w:val="es-PE"/>
        </w:rPr>
        <w:t xml:space="preserve"> </w:t>
      </w:r>
      <w:r w:rsidR="007971CB" w:rsidRPr="007971CB">
        <w:rPr>
          <w:w w:val="105"/>
          <w:sz w:val="22"/>
          <w:szCs w:val="22"/>
          <w:lang w:val="es-PE"/>
        </w:rPr>
        <w:t>que</w:t>
      </w:r>
      <w:r w:rsidR="007971CB" w:rsidRPr="007971CB">
        <w:rPr>
          <w:spacing w:val="23"/>
          <w:w w:val="105"/>
          <w:sz w:val="22"/>
          <w:szCs w:val="22"/>
          <w:lang w:val="es-PE"/>
        </w:rPr>
        <w:t xml:space="preserve"> </w:t>
      </w:r>
      <w:r w:rsidR="007971CB" w:rsidRPr="007971CB">
        <w:rPr>
          <w:w w:val="105"/>
          <w:sz w:val="22"/>
          <w:szCs w:val="22"/>
          <w:lang w:val="es-PE"/>
        </w:rPr>
        <w:t>pueden</w:t>
      </w:r>
      <w:r w:rsidR="007971CB" w:rsidRPr="007971CB">
        <w:rPr>
          <w:spacing w:val="23"/>
          <w:w w:val="105"/>
          <w:sz w:val="22"/>
          <w:szCs w:val="22"/>
          <w:lang w:val="es-PE"/>
        </w:rPr>
        <w:t xml:space="preserve"> </w:t>
      </w:r>
      <w:r w:rsidR="007971CB" w:rsidRPr="007971CB">
        <w:rPr>
          <w:spacing w:val="-1"/>
          <w:w w:val="105"/>
          <w:sz w:val="22"/>
          <w:szCs w:val="22"/>
          <w:lang w:val="es-PE"/>
        </w:rPr>
        <w:t>ser</w:t>
      </w:r>
      <w:r w:rsidR="007971CB" w:rsidRPr="007971CB">
        <w:rPr>
          <w:spacing w:val="22"/>
          <w:w w:val="105"/>
          <w:sz w:val="22"/>
          <w:szCs w:val="22"/>
          <w:lang w:val="es-PE"/>
        </w:rPr>
        <w:t xml:space="preserve"> </w:t>
      </w:r>
      <w:r w:rsidR="007971CB" w:rsidRPr="007971CB">
        <w:rPr>
          <w:spacing w:val="-1"/>
          <w:w w:val="105"/>
          <w:sz w:val="22"/>
          <w:szCs w:val="22"/>
          <w:lang w:val="es-PE"/>
        </w:rPr>
        <w:t>afectados</w:t>
      </w:r>
      <w:r w:rsidR="007971CB" w:rsidRPr="007971CB">
        <w:rPr>
          <w:spacing w:val="61"/>
          <w:w w:val="103"/>
          <w:sz w:val="22"/>
          <w:szCs w:val="22"/>
          <w:lang w:val="es-PE"/>
        </w:rPr>
        <w:t xml:space="preserve"> </w:t>
      </w:r>
      <w:r w:rsidR="007971CB" w:rsidRPr="007971CB">
        <w:rPr>
          <w:spacing w:val="-1"/>
          <w:w w:val="105"/>
          <w:sz w:val="22"/>
          <w:szCs w:val="22"/>
          <w:lang w:val="es-PE"/>
        </w:rPr>
        <w:t>probablemente</w:t>
      </w:r>
      <w:r w:rsidR="007971CB" w:rsidRPr="007971CB">
        <w:rPr>
          <w:spacing w:val="47"/>
          <w:w w:val="105"/>
          <w:sz w:val="22"/>
          <w:szCs w:val="22"/>
          <w:lang w:val="es-PE"/>
        </w:rPr>
        <w:t xml:space="preserve"> </w:t>
      </w:r>
      <w:r w:rsidR="007971CB" w:rsidRPr="007971CB">
        <w:rPr>
          <w:w w:val="105"/>
          <w:sz w:val="22"/>
          <w:szCs w:val="22"/>
          <w:lang w:val="es-PE"/>
        </w:rPr>
        <w:t>por</w:t>
      </w:r>
      <w:r w:rsidR="007971CB" w:rsidRPr="007971CB">
        <w:rPr>
          <w:spacing w:val="48"/>
          <w:w w:val="105"/>
          <w:sz w:val="22"/>
          <w:szCs w:val="22"/>
          <w:lang w:val="es-PE"/>
        </w:rPr>
        <w:t xml:space="preserve"> </w:t>
      </w:r>
      <w:r w:rsidR="007971CB" w:rsidRPr="007971CB">
        <w:rPr>
          <w:spacing w:val="-1"/>
          <w:w w:val="105"/>
          <w:sz w:val="22"/>
          <w:szCs w:val="22"/>
          <w:lang w:val="es-PE"/>
        </w:rPr>
        <w:t>los</w:t>
      </w:r>
      <w:r w:rsidR="007971CB" w:rsidRPr="007971CB">
        <w:rPr>
          <w:spacing w:val="48"/>
          <w:w w:val="105"/>
          <w:sz w:val="22"/>
          <w:szCs w:val="22"/>
          <w:lang w:val="es-PE"/>
        </w:rPr>
        <w:t xml:space="preserve"> </w:t>
      </w:r>
      <w:r w:rsidR="007971CB" w:rsidRPr="007971CB">
        <w:rPr>
          <w:w w:val="105"/>
          <w:sz w:val="22"/>
          <w:szCs w:val="22"/>
          <w:lang w:val="es-PE"/>
        </w:rPr>
        <w:t>aspectos</w:t>
      </w:r>
      <w:r w:rsidR="007971CB" w:rsidRPr="007971CB">
        <w:rPr>
          <w:spacing w:val="48"/>
          <w:w w:val="105"/>
          <w:sz w:val="22"/>
          <w:szCs w:val="22"/>
          <w:lang w:val="es-PE"/>
        </w:rPr>
        <w:t xml:space="preserve"> </w:t>
      </w:r>
      <w:r w:rsidR="007971CB" w:rsidRPr="007971CB">
        <w:rPr>
          <w:spacing w:val="-1"/>
          <w:w w:val="105"/>
          <w:sz w:val="22"/>
          <w:szCs w:val="22"/>
          <w:lang w:val="es-PE"/>
        </w:rPr>
        <w:t>ambientales</w:t>
      </w:r>
      <w:r w:rsidR="007971CB" w:rsidRPr="007971CB">
        <w:rPr>
          <w:spacing w:val="47"/>
          <w:w w:val="105"/>
          <w:sz w:val="22"/>
          <w:szCs w:val="22"/>
          <w:lang w:val="es-PE"/>
        </w:rPr>
        <w:t xml:space="preserve"> </w:t>
      </w:r>
      <w:r w:rsidR="007971CB" w:rsidRPr="007971CB">
        <w:rPr>
          <w:w w:val="105"/>
          <w:sz w:val="22"/>
          <w:szCs w:val="22"/>
          <w:lang w:val="es-PE"/>
        </w:rPr>
        <w:t>generados</w:t>
      </w:r>
      <w:r w:rsidR="007971CB" w:rsidRPr="007971CB">
        <w:rPr>
          <w:spacing w:val="46"/>
          <w:w w:val="105"/>
          <w:sz w:val="22"/>
          <w:szCs w:val="22"/>
          <w:lang w:val="es-PE"/>
        </w:rPr>
        <w:t xml:space="preserve"> </w:t>
      </w:r>
      <w:r w:rsidR="007971CB" w:rsidRPr="007971CB">
        <w:rPr>
          <w:w w:val="105"/>
          <w:sz w:val="22"/>
          <w:szCs w:val="22"/>
          <w:lang w:val="es-PE"/>
        </w:rPr>
        <w:t>durante</w:t>
      </w:r>
      <w:r w:rsidR="007971CB" w:rsidRPr="007971CB">
        <w:rPr>
          <w:spacing w:val="48"/>
          <w:w w:val="105"/>
          <w:sz w:val="22"/>
          <w:szCs w:val="22"/>
          <w:lang w:val="es-PE"/>
        </w:rPr>
        <w:t xml:space="preserve"> </w:t>
      </w:r>
      <w:r w:rsidR="007971CB" w:rsidRPr="007971CB">
        <w:rPr>
          <w:spacing w:val="-1"/>
          <w:w w:val="105"/>
          <w:sz w:val="22"/>
          <w:szCs w:val="22"/>
          <w:lang w:val="es-PE"/>
        </w:rPr>
        <w:t>la</w:t>
      </w:r>
      <w:r w:rsidR="007971CB" w:rsidRPr="007971CB">
        <w:rPr>
          <w:spacing w:val="53"/>
          <w:w w:val="103"/>
          <w:sz w:val="22"/>
          <w:szCs w:val="22"/>
          <w:lang w:val="es-PE"/>
        </w:rPr>
        <w:t xml:space="preserve"> </w:t>
      </w:r>
      <w:r w:rsidR="007971CB" w:rsidRPr="007971CB">
        <w:rPr>
          <w:spacing w:val="-1"/>
          <w:w w:val="105"/>
          <w:sz w:val="22"/>
          <w:szCs w:val="22"/>
          <w:lang w:val="es-PE"/>
        </w:rPr>
        <w:t>Construcción</w:t>
      </w:r>
      <w:r w:rsidR="007971CB" w:rsidRPr="007971CB">
        <w:rPr>
          <w:spacing w:val="-13"/>
          <w:w w:val="105"/>
          <w:sz w:val="22"/>
          <w:szCs w:val="22"/>
          <w:lang w:val="es-PE"/>
        </w:rPr>
        <w:t xml:space="preserve"> </w:t>
      </w:r>
      <w:r w:rsidR="007971CB" w:rsidRPr="007971CB">
        <w:rPr>
          <w:w w:val="105"/>
          <w:sz w:val="22"/>
          <w:szCs w:val="22"/>
          <w:lang w:val="es-PE"/>
        </w:rPr>
        <w:t>e</w:t>
      </w:r>
      <w:r w:rsidR="007971CB" w:rsidRPr="007971CB">
        <w:rPr>
          <w:spacing w:val="-12"/>
          <w:w w:val="105"/>
          <w:sz w:val="22"/>
          <w:szCs w:val="22"/>
          <w:lang w:val="es-PE"/>
        </w:rPr>
        <w:t xml:space="preserve"> </w:t>
      </w:r>
      <w:r w:rsidR="007971CB" w:rsidRPr="007971CB">
        <w:rPr>
          <w:spacing w:val="-1"/>
          <w:w w:val="105"/>
          <w:sz w:val="22"/>
          <w:szCs w:val="22"/>
          <w:lang w:val="es-PE"/>
        </w:rPr>
        <w:t>Instalación</w:t>
      </w:r>
      <w:r w:rsidR="007971CB" w:rsidRPr="007971CB">
        <w:rPr>
          <w:spacing w:val="-13"/>
          <w:w w:val="105"/>
          <w:sz w:val="22"/>
          <w:szCs w:val="22"/>
          <w:lang w:val="es-PE"/>
        </w:rPr>
        <w:t xml:space="preserve"> </w:t>
      </w:r>
      <w:r w:rsidR="007971CB" w:rsidRPr="007971CB">
        <w:rPr>
          <w:w w:val="105"/>
          <w:sz w:val="22"/>
          <w:szCs w:val="22"/>
          <w:lang w:val="es-PE"/>
        </w:rPr>
        <w:t>de</w:t>
      </w:r>
      <w:r w:rsidR="005F68D8">
        <w:rPr>
          <w:w w:val="105"/>
          <w:sz w:val="22"/>
          <w:szCs w:val="22"/>
          <w:lang w:val="es-PE"/>
        </w:rPr>
        <w:t>l tanque</w:t>
      </w:r>
      <w:r w:rsidR="007971CB" w:rsidRPr="007971CB">
        <w:rPr>
          <w:spacing w:val="-13"/>
          <w:w w:val="105"/>
          <w:sz w:val="22"/>
          <w:szCs w:val="22"/>
          <w:lang w:val="es-PE"/>
        </w:rPr>
        <w:t xml:space="preserve"> </w:t>
      </w:r>
      <w:r w:rsidR="005F68D8" w:rsidRPr="005F68D8">
        <w:rPr>
          <w:rFonts w:cs="Arial"/>
          <w:lang w:val="es-PE"/>
        </w:rPr>
        <w:t xml:space="preserve">vertical soterrado de </w:t>
      </w:r>
      <w:proofErr w:type="spellStart"/>
      <w:r w:rsidR="005F68D8" w:rsidRPr="005F68D8">
        <w:rPr>
          <w:rFonts w:cs="Arial"/>
          <w:lang w:val="es-PE"/>
        </w:rPr>
        <w:t>GLP.</w:t>
      </w:r>
      <w:r w:rsidR="007971CB" w:rsidRPr="007971CB">
        <w:rPr>
          <w:spacing w:val="-1"/>
          <w:w w:val="105"/>
          <w:sz w:val="22"/>
          <w:szCs w:val="22"/>
          <w:lang w:val="es-PE"/>
        </w:rPr>
        <w:t>son</w:t>
      </w:r>
      <w:proofErr w:type="spellEnd"/>
      <w:r w:rsidR="007971CB" w:rsidRPr="007971CB">
        <w:rPr>
          <w:spacing w:val="-1"/>
          <w:w w:val="105"/>
          <w:sz w:val="22"/>
          <w:szCs w:val="22"/>
          <w:lang w:val="es-PE"/>
        </w:rPr>
        <w:t>:</w:t>
      </w:r>
    </w:p>
    <w:p w:rsidR="007971CB" w:rsidRPr="00FA508C" w:rsidRDefault="007971CB" w:rsidP="007971CB">
      <w:pPr>
        <w:pStyle w:val="Ttulo4"/>
        <w:ind w:left="1418"/>
        <w:jc w:val="both"/>
        <w:rPr>
          <w:w w:val="105"/>
          <w:sz w:val="22"/>
          <w:szCs w:val="22"/>
          <w:u w:val="thick" w:color="000000"/>
          <w:lang w:val="es-PE"/>
        </w:rPr>
      </w:pPr>
    </w:p>
    <w:p w:rsidR="007971CB" w:rsidRPr="008E2E3A" w:rsidRDefault="007971CB" w:rsidP="007971CB">
      <w:pPr>
        <w:pStyle w:val="Ttulo4"/>
        <w:ind w:left="1418"/>
        <w:jc w:val="both"/>
        <w:rPr>
          <w:b w:val="0"/>
          <w:bCs w:val="0"/>
          <w:sz w:val="22"/>
          <w:szCs w:val="22"/>
          <w:lang w:val="es-PE"/>
        </w:rPr>
      </w:pPr>
      <w:r w:rsidRPr="008E2E3A">
        <w:rPr>
          <w:w w:val="105"/>
          <w:sz w:val="22"/>
          <w:szCs w:val="22"/>
          <w:u w:val="thick" w:color="000000"/>
          <w:lang w:val="es-PE"/>
        </w:rPr>
        <w:t>Componente</w:t>
      </w:r>
      <w:r w:rsidRPr="008E2E3A">
        <w:rPr>
          <w:spacing w:val="-38"/>
          <w:w w:val="105"/>
          <w:sz w:val="22"/>
          <w:szCs w:val="22"/>
          <w:u w:val="thick" w:color="000000"/>
          <w:lang w:val="es-PE"/>
        </w:rPr>
        <w:t xml:space="preserve"> </w:t>
      </w:r>
      <w:r w:rsidRPr="008E2E3A">
        <w:rPr>
          <w:w w:val="105"/>
          <w:sz w:val="22"/>
          <w:szCs w:val="22"/>
          <w:u w:val="thick" w:color="000000"/>
          <w:lang w:val="es-PE"/>
        </w:rPr>
        <w:t>Físico</w:t>
      </w:r>
    </w:p>
    <w:p w:rsidR="007971CB" w:rsidRPr="007971CB" w:rsidRDefault="007971CB" w:rsidP="007971CB">
      <w:pPr>
        <w:widowControl w:val="0"/>
        <w:spacing w:before="338" w:after="0" w:line="240" w:lineRule="auto"/>
        <w:ind w:left="1418" w:right="49"/>
        <w:jc w:val="both"/>
        <w:rPr>
          <w:rFonts w:ascii="Arial" w:eastAsia="Arial" w:hAnsi="Arial" w:cs="Arial"/>
          <w:lang w:val="en-US"/>
        </w:rPr>
      </w:pPr>
      <w:r w:rsidRPr="007971CB">
        <w:rPr>
          <w:rFonts w:ascii="Arial" w:eastAsia="Arial" w:hAnsi="Arial" w:cs="Arial"/>
          <w:b/>
          <w:lang w:val="en-US"/>
        </w:rPr>
        <w:t>Agua.-</w:t>
      </w:r>
    </w:p>
    <w:p w:rsidR="007971CB" w:rsidRPr="007971CB" w:rsidRDefault="007971CB" w:rsidP="002A1260">
      <w:pPr>
        <w:widowControl w:val="0"/>
        <w:numPr>
          <w:ilvl w:val="0"/>
          <w:numId w:val="25"/>
        </w:numPr>
        <w:spacing w:before="338" w:after="0" w:line="240" w:lineRule="auto"/>
        <w:ind w:left="1843" w:right="49"/>
        <w:jc w:val="both"/>
        <w:rPr>
          <w:rFonts w:ascii="Arial" w:eastAsia="Arial" w:hAnsi="Arial" w:cs="Arial"/>
        </w:rPr>
      </w:pPr>
      <w:r w:rsidRPr="007971CB">
        <w:rPr>
          <w:rFonts w:ascii="Arial" w:eastAsia="Arial" w:hAnsi="Arial" w:cs="Arial"/>
        </w:rPr>
        <w:t xml:space="preserve">No existen fuentes de agua superficial dentro del área de influencia </w:t>
      </w:r>
      <w:r w:rsidR="00774466">
        <w:rPr>
          <w:rFonts w:ascii="Arial" w:eastAsia="Arial" w:hAnsi="Arial" w:cs="Arial"/>
        </w:rPr>
        <w:t>del Gasocentro</w:t>
      </w:r>
      <w:r w:rsidRPr="007971CB">
        <w:rPr>
          <w:rFonts w:ascii="Arial" w:eastAsia="Arial" w:hAnsi="Arial" w:cs="Arial"/>
        </w:rPr>
        <w:t>, que pueda ser afectadas.</w:t>
      </w:r>
      <w:r w:rsidR="00323D2F">
        <w:rPr>
          <w:rFonts w:ascii="Arial" w:eastAsia="Arial" w:hAnsi="Arial" w:cs="Arial"/>
        </w:rPr>
        <w:t xml:space="preserve"> El Rio Huallaga esta aproximadamente a 120m.</w:t>
      </w:r>
    </w:p>
    <w:p w:rsidR="00C44828" w:rsidRPr="00C44828" w:rsidRDefault="007971CB" w:rsidP="00C44828">
      <w:pPr>
        <w:widowControl w:val="0"/>
        <w:numPr>
          <w:ilvl w:val="0"/>
          <w:numId w:val="25"/>
        </w:numPr>
        <w:spacing w:before="338" w:after="0" w:line="240" w:lineRule="auto"/>
        <w:ind w:left="1843" w:right="49"/>
        <w:jc w:val="both"/>
        <w:rPr>
          <w:rFonts w:ascii="Arial" w:eastAsia="Arial" w:hAnsi="Arial" w:cs="Arial"/>
        </w:rPr>
      </w:pPr>
      <w:r w:rsidRPr="007971CB">
        <w:rPr>
          <w:rFonts w:ascii="Arial" w:eastAsia="Arial" w:hAnsi="Arial" w:cs="Arial"/>
        </w:rPr>
        <w:t>La napa freática podría ser afectada, si se producen derrames de productos contaminantes, efluentes domésticos y éstos lo</w:t>
      </w:r>
      <w:r w:rsidR="00323D2F">
        <w:rPr>
          <w:rFonts w:ascii="Arial" w:eastAsia="Arial" w:hAnsi="Arial" w:cs="Arial"/>
        </w:rPr>
        <w:t>gren penetrar hasta el acuífero, según información de un pozo</w:t>
      </w:r>
      <w:r w:rsidR="00967C47">
        <w:rPr>
          <w:rFonts w:ascii="Arial" w:eastAsia="Arial" w:hAnsi="Arial" w:cs="Arial"/>
        </w:rPr>
        <w:t xml:space="preserve"> </w:t>
      </w:r>
      <w:r w:rsidR="00323D2F">
        <w:rPr>
          <w:rFonts w:ascii="Arial" w:eastAsia="Arial" w:hAnsi="Arial" w:cs="Arial"/>
        </w:rPr>
        <w:t>existente en l</w:t>
      </w:r>
      <w:r w:rsidR="00967C47">
        <w:rPr>
          <w:rFonts w:ascii="Arial" w:eastAsia="Arial" w:hAnsi="Arial" w:cs="Arial"/>
        </w:rPr>
        <w:t xml:space="preserve">a planta envasadora </w:t>
      </w:r>
      <w:r w:rsidR="00E23DCC">
        <w:rPr>
          <w:rFonts w:ascii="Arial" w:eastAsia="Arial" w:hAnsi="Arial" w:cs="Arial"/>
        </w:rPr>
        <w:t xml:space="preserve">existente y </w:t>
      </w:r>
      <w:r w:rsidR="00967C47">
        <w:rPr>
          <w:rFonts w:ascii="Arial" w:eastAsia="Arial" w:hAnsi="Arial" w:cs="Arial"/>
        </w:rPr>
        <w:t>que limitará</w:t>
      </w:r>
      <w:r w:rsidR="00323D2F">
        <w:rPr>
          <w:rFonts w:ascii="Arial" w:eastAsia="Arial" w:hAnsi="Arial" w:cs="Arial"/>
        </w:rPr>
        <w:t xml:space="preserve"> por la part</w:t>
      </w:r>
      <w:r w:rsidR="00967C47">
        <w:rPr>
          <w:rFonts w:ascii="Arial" w:eastAsia="Arial" w:hAnsi="Arial" w:cs="Arial"/>
        </w:rPr>
        <w:t>e posterior del Gasocentro la napa freática</w:t>
      </w:r>
      <w:r w:rsidR="00323D2F">
        <w:rPr>
          <w:rFonts w:ascii="Arial" w:eastAsia="Arial" w:hAnsi="Arial" w:cs="Arial"/>
        </w:rPr>
        <w:t xml:space="preserve"> esta a 6m de profundidad.</w:t>
      </w:r>
    </w:p>
    <w:p w:rsidR="00C44828" w:rsidRPr="00323D2F" w:rsidRDefault="00C44828" w:rsidP="00C44828">
      <w:pPr>
        <w:pStyle w:val="Ttulo4"/>
        <w:ind w:left="1418"/>
        <w:jc w:val="both"/>
        <w:rPr>
          <w:w w:val="105"/>
          <w:sz w:val="22"/>
          <w:szCs w:val="22"/>
          <w:u w:val="thick" w:color="000000"/>
          <w:lang w:val="es-PE"/>
        </w:rPr>
      </w:pPr>
      <w:r w:rsidRPr="00323D2F">
        <w:rPr>
          <w:w w:val="105"/>
          <w:sz w:val="22"/>
          <w:szCs w:val="22"/>
          <w:u w:val="thick" w:color="000000"/>
          <w:lang w:val="es-PE"/>
        </w:rPr>
        <w:lastRenderedPageBreak/>
        <w:t>Componente Biológico</w:t>
      </w:r>
    </w:p>
    <w:p w:rsidR="00C44828" w:rsidRPr="00323D2F" w:rsidRDefault="00C44828" w:rsidP="007971CB">
      <w:pPr>
        <w:widowControl w:val="0"/>
        <w:spacing w:before="338" w:after="0" w:line="240" w:lineRule="auto"/>
        <w:ind w:left="1418" w:right="49"/>
        <w:jc w:val="both"/>
        <w:rPr>
          <w:rFonts w:ascii="Arial" w:eastAsia="Arial" w:hAnsi="Arial" w:cs="Arial"/>
          <w:b/>
        </w:rPr>
      </w:pPr>
      <w:r w:rsidRPr="00323D2F">
        <w:rPr>
          <w:rFonts w:ascii="Arial" w:eastAsia="Arial" w:hAnsi="Arial" w:cs="Arial"/>
          <w:b/>
        </w:rPr>
        <w:t>Flora.-</w:t>
      </w:r>
    </w:p>
    <w:p w:rsidR="00C44828" w:rsidRDefault="00C44828" w:rsidP="00C44828">
      <w:pPr>
        <w:pStyle w:val="Prrafodelista"/>
        <w:widowControl w:val="0"/>
        <w:numPr>
          <w:ilvl w:val="0"/>
          <w:numId w:val="78"/>
        </w:numPr>
        <w:spacing w:before="338" w:after="0" w:line="240" w:lineRule="auto"/>
        <w:ind w:left="1843" w:right="49"/>
        <w:jc w:val="both"/>
        <w:rPr>
          <w:rFonts w:ascii="Arial" w:eastAsia="Arial" w:hAnsi="Arial" w:cs="Arial"/>
        </w:rPr>
      </w:pPr>
      <w:r w:rsidRPr="00C44828">
        <w:rPr>
          <w:rFonts w:ascii="Arial" w:eastAsia="Arial" w:hAnsi="Arial" w:cs="Arial"/>
        </w:rPr>
        <w:t xml:space="preserve">En el </w:t>
      </w:r>
      <w:r w:rsidR="00F92A9A" w:rsidRPr="00C44828">
        <w:rPr>
          <w:rFonts w:ascii="Arial" w:eastAsia="Arial" w:hAnsi="Arial" w:cs="Arial"/>
        </w:rPr>
        <w:t>área</w:t>
      </w:r>
      <w:r w:rsidRPr="00C44828">
        <w:rPr>
          <w:rFonts w:ascii="Arial" w:eastAsia="Arial" w:hAnsi="Arial" w:cs="Arial"/>
        </w:rPr>
        <w:t xml:space="preserve"> del P</w:t>
      </w:r>
      <w:r>
        <w:rPr>
          <w:rFonts w:ascii="Arial" w:eastAsia="Arial" w:hAnsi="Arial" w:cs="Arial"/>
        </w:rPr>
        <w:t>royecto no existe vegetación.</w:t>
      </w:r>
    </w:p>
    <w:p w:rsidR="00C44828" w:rsidRPr="00C44828" w:rsidRDefault="00C44828" w:rsidP="00C44828">
      <w:pPr>
        <w:pStyle w:val="Prrafodelista"/>
        <w:widowControl w:val="0"/>
        <w:numPr>
          <w:ilvl w:val="0"/>
          <w:numId w:val="78"/>
        </w:numPr>
        <w:spacing w:before="338" w:after="0" w:line="240" w:lineRule="auto"/>
        <w:ind w:left="1843" w:right="49"/>
        <w:jc w:val="both"/>
        <w:rPr>
          <w:rFonts w:ascii="Arial" w:eastAsia="Arial" w:hAnsi="Arial" w:cs="Arial"/>
        </w:rPr>
      </w:pPr>
      <w:r>
        <w:rPr>
          <w:rFonts w:ascii="Arial" w:eastAsia="Arial" w:hAnsi="Arial" w:cs="Arial"/>
        </w:rPr>
        <w:t>En el entorno del Proyecto solo existen árboles y arbustos ornamentales y una e</w:t>
      </w:r>
      <w:r w:rsidR="00323D2F">
        <w:rPr>
          <w:rFonts w:ascii="Arial" w:eastAsia="Arial" w:hAnsi="Arial" w:cs="Arial"/>
        </w:rPr>
        <w:t>scasa agricultura de pan llevar como hortaliza, verduras.</w:t>
      </w:r>
    </w:p>
    <w:p w:rsidR="00C44828" w:rsidRDefault="00C44828" w:rsidP="007971CB">
      <w:pPr>
        <w:widowControl w:val="0"/>
        <w:spacing w:before="338" w:after="0" w:line="240" w:lineRule="auto"/>
        <w:ind w:left="1418" w:right="49"/>
        <w:jc w:val="both"/>
        <w:rPr>
          <w:rFonts w:ascii="Arial" w:eastAsia="Arial" w:hAnsi="Arial" w:cs="Arial"/>
          <w:b/>
          <w:lang w:val="en-US"/>
        </w:rPr>
      </w:pPr>
      <w:proofErr w:type="gramStart"/>
      <w:r>
        <w:rPr>
          <w:rFonts w:ascii="Arial" w:eastAsia="Arial" w:hAnsi="Arial" w:cs="Arial"/>
          <w:b/>
          <w:lang w:val="en-US"/>
        </w:rPr>
        <w:t>Fauna.-</w:t>
      </w:r>
      <w:proofErr w:type="gramEnd"/>
    </w:p>
    <w:p w:rsidR="00C44828" w:rsidRPr="00C44828" w:rsidRDefault="00C44828" w:rsidP="00C44828">
      <w:pPr>
        <w:pStyle w:val="Prrafodelista"/>
        <w:widowControl w:val="0"/>
        <w:numPr>
          <w:ilvl w:val="0"/>
          <w:numId w:val="79"/>
        </w:numPr>
        <w:spacing w:before="338" w:after="0" w:line="240" w:lineRule="auto"/>
        <w:ind w:left="1843" w:right="49"/>
        <w:jc w:val="both"/>
        <w:rPr>
          <w:rFonts w:ascii="Arial" w:eastAsia="Arial" w:hAnsi="Arial" w:cs="Arial"/>
          <w:b/>
        </w:rPr>
      </w:pPr>
      <w:r w:rsidRPr="00C44828">
        <w:rPr>
          <w:rFonts w:ascii="Arial" w:eastAsia="Arial" w:hAnsi="Arial" w:cs="Arial"/>
        </w:rPr>
        <w:t>No existe fauna en e</w:t>
      </w:r>
      <w:r>
        <w:rPr>
          <w:rFonts w:ascii="Arial" w:eastAsia="Arial" w:hAnsi="Arial" w:cs="Arial"/>
        </w:rPr>
        <w:t>l área ni en el entorno del proyecto solo algunas av</w:t>
      </w:r>
      <w:r w:rsidR="00080149">
        <w:rPr>
          <w:rFonts w:ascii="Arial" w:eastAsia="Arial" w:hAnsi="Arial" w:cs="Arial"/>
        </w:rPr>
        <w:t>e</w:t>
      </w:r>
      <w:r>
        <w:rPr>
          <w:rFonts w:ascii="Arial" w:eastAsia="Arial" w:hAnsi="Arial" w:cs="Arial"/>
        </w:rPr>
        <w:t>s en los árboles del entorno del proyecto</w:t>
      </w:r>
      <w:r w:rsidR="00E23DCC">
        <w:rPr>
          <w:rFonts w:ascii="Arial" w:eastAsia="Arial" w:hAnsi="Arial" w:cs="Arial"/>
        </w:rPr>
        <w:t xml:space="preserve">  y algunos animales </w:t>
      </w:r>
      <w:proofErr w:type="spellStart"/>
      <w:r w:rsidR="00E23DCC">
        <w:rPr>
          <w:rFonts w:ascii="Arial" w:eastAsia="Arial" w:hAnsi="Arial" w:cs="Arial"/>
        </w:rPr>
        <w:t>domesticos</w:t>
      </w:r>
      <w:proofErr w:type="spellEnd"/>
    </w:p>
    <w:p w:rsidR="006756AA" w:rsidRDefault="008E2E3A" w:rsidP="00C44828">
      <w:pPr>
        <w:pStyle w:val="Ttulo4"/>
        <w:ind w:left="1418"/>
        <w:jc w:val="both"/>
        <w:rPr>
          <w:w w:val="105"/>
          <w:sz w:val="22"/>
          <w:szCs w:val="22"/>
          <w:u w:val="thick" w:color="000000"/>
          <w:lang w:val="es-PE"/>
        </w:rPr>
      </w:pPr>
      <w:r w:rsidRPr="008E2E3A">
        <w:rPr>
          <w:w w:val="105"/>
          <w:sz w:val="22"/>
          <w:szCs w:val="22"/>
          <w:u w:val="thick" w:color="000000"/>
          <w:lang w:val="es-PE"/>
        </w:rPr>
        <w:br/>
      </w:r>
    </w:p>
    <w:p w:rsidR="00C44828" w:rsidRPr="008E2E3A" w:rsidRDefault="00C44828" w:rsidP="00C44828">
      <w:pPr>
        <w:pStyle w:val="Ttulo4"/>
        <w:ind w:left="1418"/>
        <w:jc w:val="both"/>
        <w:rPr>
          <w:w w:val="105"/>
          <w:sz w:val="22"/>
          <w:szCs w:val="22"/>
          <w:u w:val="thick" w:color="000000"/>
          <w:lang w:val="es-PE"/>
        </w:rPr>
      </w:pPr>
      <w:r w:rsidRPr="008E2E3A">
        <w:rPr>
          <w:w w:val="105"/>
          <w:sz w:val="22"/>
          <w:szCs w:val="22"/>
          <w:u w:val="thick" w:color="000000"/>
          <w:lang w:val="es-PE"/>
        </w:rPr>
        <w:t>Componente Socio</w:t>
      </w:r>
      <w:r w:rsidR="00B1090D">
        <w:rPr>
          <w:w w:val="105"/>
          <w:sz w:val="22"/>
          <w:szCs w:val="22"/>
          <w:u w:val="thick" w:color="000000"/>
          <w:lang w:val="es-PE"/>
        </w:rPr>
        <w:t xml:space="preserve"> </w:t>
      </w:r>
      <w:r w:rsidRPr="008E2E3A">
        <w:rPr>
          <w:w w:val="105"/>
          <w:sz w:val="22"/>
          <w:szCs w:val="22"/>
          <w:u w:val="thick" w:color="000000"/>
          <w:lang w:val="es-PE"/>
        </w:rPr>
        <w:t>económico Cultural</w:t>
      </w:r>
    </w:p>
    <w:p w:rsidR="007971CB" w:rsidRPr="008E2E3A" w:rsidRDefault="007971CB" w:rsidP="007971CB">
      <w:pPr>
        <w:widowControl w:val="0"/>
        <w:spacing w:before="338" w:after="0" w:line="240" w:lineRule="auto"/>
        <w:ind w:left="1418" w:right="49"/>
        <w:jc w:val="both"/>
        <w:rPr>
          <w:rFonts w:ascii="Arial" w:eastAsia="Arial" w:hAnsi="Arial" w:cs="Arial"/>
        </w:rPr>
      </w:pPr>
      <w:r w:rsidRPr="008E2E3A">
        <w:rPr>
          <w:rFonts w:ascii="Arial" w:eastAsia="Arial" w:hAnsi="Arial" w:cs="Arial"/>
          <w:b/>
        </w:rPr>
        <w:t>Salud.-</w:t>
      </w:r>
    </w:p>
    <w:p w:rsidR="007971CB" w:rsidRPr="007971CB" w:rsidRDefault="007971CB" w:rsidP="002A1260">
      <w:pPr>
        <w:widowControl w:val="0"/>
        <w:numPr>
          <w:ilvl w:val="0"/>
          <w:numId w:val="25"/>
        </w:numPr>
        <w:spacing w:before="338" w:after="0" w:line="240" w:lineRule="auto"/>
        <w:ind w:left="1843" w:right="49"/>
        <w:jc w:val="both"/>
        <w:rPr>
          <w:rFonts w:ascii="Arial" w:eastAsia="Arial" w:hAnsi="Arial" w:cs="Arial"/>
        </w:rPr>
      </w:pPr>
      <w:r w:rsidRPr="007971CB">
        <w:rPr>
          <w:rFonts w:ascii="Arial" w:eastAsia="Arial" w:hAnsi="Arial" w:cs="Arial"/>
        </w:rPr>
        <w:t>Posibles accidentes de trabajo y de tránsito del personal que laborará en la construcción.</w:t>
      </w:r>
    </w:p>
    <w:p w:rsidR="007971CB" w:rsidRPr="008E2E3A" w:rsidRDefault="007971CB" w:rsidP="007971CB">
      <w:pPr>
        <w:widowControl w:val="0"/>
        <w:spacing w:before="338" w:after="0" w:line="240" w:lineRule="auto"/>
        <w:ind w:left="1418" w:right="49"/>
        <w:jc w:val="both"/>
        <w:rPr>
          <w:rFonts w:ascii="Arial" w:eastAsia="Arial" w:hAnsi="Arial" w:cs="Arial"/>
        </w:rPr>
      </w:pPr>
      <w:r w:rsidRPr="008E2E3A">
        <w:rPr>
          <w:rFonts w:ascii="Arial" w:eastAsia="Arial" w:hAnsi="Arial" w:cs="Arial"/>
          <w:b/>
        </w:rPr>
        <w:t>Empleo.-</w:t>
      </w:r>
    </w:p>
    <w:p w:rsidR="007971CB" w:rsidRDefault="007971CB" w:rsidP="002A1260">
      <w:pPr>
        <w:widowControl w:val="0"/>
        <w:numPr>
          <w:ilvl w:val="0"/>
          <w:numId w:val="25"/>
        </w:numPr>
        <w:spacing w:before="338" w:after="0" w:line="240" w:lineRule="auto"/>
        <w:ind w:left="1843" w:right="49"/>
        <w:jc w:val="both"/>
        <w:rPr>
          <w:rFonts w:ascii="Arial" w:eastAsia="Arial" w:hAnsi="Arial" w:cs="Arial"/>
        </w:rPr>
      </w:pPr>
      <w:r w:rsidRPr="007971CB">
        <w:rPr>
          <w:rFonts w:ascii="Arial" w:eastAsia="Arial" w:hAnsi="Arial" w:cs="Arial"/>
        </w:rPr>
        <w:t>Generación de empleo temporal, como personal que laborará en la construcción.</w:t>
      </w:r>
    </w:p>
    <w:p w:rsidR="00323D2F" w:rsidRPr="00323D2F" w:rsidRDefault="00323D2F" w:rsidP="00323D2F">
      <w:pPr>
        <w:widowControl w:val="0"/>
        <w:spacing w:before="338" w:after="0" w:line="240" w:lineRule="auto"/>
        <w:ind w:left="1522" w:right="49"/>
        <w:jc w:val="both"/>
        <w:rPr>
          <w:rFonts w:ascii="Arial" w:eastAsia="Arial" w:hAnsi="Arial" w:cs="Arial"/>
          <w:b/>
        </w:rPr>
      </w:pPr>
      <w:r w:rsidRPr="00323D2F">
        <w:rPr>
          <w:rFonts w:ascii="Arial" w:eastAsia="Arial" w:hAnsi="Arial" w:cs="Arial"/>
          <w:b/>
        </w:rPr>
        <w:t xml:space="preserve">Cultural.- </w:t>
      </w:r>
    </w:p>
    <w:p w:rsidR="00C44828" w:rsidRDefault="00C44828" w:rsidP="002A1260">
      <w:pPr>
        <w:widowControl w:val="0"/>
        <w:numPr>
          <w:ilvl w:val="0"/>
          <w:numId w:val="25"/>
        </w:numPr>
        <w:spacing w:before="338" w:after="0" w:line="240" w:lineRule="auto"/>
        <w:ind w:left="1843" w:right="49"/>
        <w:jc w:val="both"/>
        <w:rPr>
          <w:rFonts w:ascii="Arial" w:eastAsia="Arial" w:hAnsi="Arial" w:cs="Arial"/>
        </w:rPr>
      </w:pPr>
      <w:r>
        <w:rPr>
          <w:rFonts w:ascii="Arial" w:eastAsia="Arial" w:hAnsi="Arial" w:cs="Arial"/>
        </w:rPr>
        <w:t>No existen zonas arqueológicas cercanas al proyecto.</w:t>
      </w:r>
    </w:p>
    <w:p w:rsidR="00BD0A0E" w:rsidRDefault="00BD0A0E" w:rsidP="00BD0A0E">
      <w:pPr>
        <w:pStyle w:val="Prrafodelista"/>
        <w:spacing w:line="464" w:lineRule="auto"/>
        <w:ind w:left="1560" w:right="3122"/>
        <w:rPr>
          <w:rFonts w:ascii="Arial" w:eastAsia="Arial" w:hAnsi="Arial" w:cs="Arial"/>
          <w:sz w:val="20"/>
          <w:szCs w:val="20"/>
        </w:rPr>
      </w:pPr>
    </w:p>
    <w:p w:rsidR="00BD0A0E" w:rsidRPr="00BD0A0E" w:rsidRDefault="00BD0A0E" w:rsidP="002A1260">
      <w:pPr>
        <w:pStyle w:val="Prrafodelista"/>
        <w:numPr>
          <w:ilvl w:val="1"/>
          <w:numId w:val="21"/>
        </w:numPr>
        <w:spacing w:line="464" w:lineRule="auto"/>
        <w:ind w:left="1418" w:right="49" w:hanging="567"/>
        <w:rPr>
          <w:rFonts w:ascii="Arial" w:eastAsia="Arial" w:hAnsi="Arial" w:cs="Arial"/>
        </w:rPr>
      </w:pPr>
      <w:r w:rsidRPr="00323D2F">
        <w:rPr>
          <w:rFonts w:ascii="Arial" w:eastAsia="Arial" w:hAnsi="Arial" w:cs="Times New Roman"/>
          <w:b/>
          <w:bCs/>
        </w:rPr>
        <w:t>IMPACTOS AMBIENTALES GENERADOS</w:t>
      </w:r>
      <w:r w:rsidRPr="00BD0A0E">
        <w:rPr>
          <w:rFonts w:ascii="Arial" w:hAnsi="Arial"/>
          <w:b/>
          <w:spacing w:val="37"/>
          <w:w w:val="103"/>
        </w:rPr>
        <w:t xml:space="preserve"> </w:t>
      </w:r>
    </w:p>
    <w:p w:rsidR="00BD0A0E" w:rsidRPr="00BD0A0E" w:rsidRDefault="00BD0A0E" w:rsidP="00BD0A0E">
      <w:pPr>
        <w:pStyle w:val="Prrafodelista"/>
        <w:spacing w:line="464" w:lineRule="auto"/>
        <w:ind w:left="1418" w:right="49"/>
        <w:rPr>
          <w:rFonts w:ascii="Arial" w:hAnsi="Arial"/>
          <w:b/>
          <w:w w:val="103"/>
        </w:rPr>
      </w:pPr>
      <w:r w:rsidRPr="00BD0A0E">
        <w:rPr>
          <w:rFonts w:ascii="Arial" w:hAnsi="Arial"/>
          <w:w w:val="105"/>
        </w:rPr>
        <w:t>Los</w:t>
      </w:r>
      <w:r w:rsidRPr="00BD0A0E">
        <w:rPr>
          <w:rFonts w:ascii="Arial" w:hAnsi="Arial"/>
          <w:spacing w:val="-16"/>
          <w:w w:val="105"/>
        </w:rPr>
        <w:t xml:space="preserve"> </w:t>
      </w:r>
      <w:r w:rsidRPr="00BD0A0E">
        <w:rPr>
          <w:rFonts w:ascii="Arial" w:hAnsi="Arial"/>
          <w:spacing w:val="-1"/>
          <w:w w:val="105"/>
        </w:rPr>
        <w:t>probables</w:t>
      </w:r>
      <w:r w:rsidRPr="00BD0A0E">
        <w:rPr>
          <w:rFonts w:ascii="Arial" w:hAnsi="Arial"/>
          <w:spacing w:val="-15"/>
          <w:w w:val="105"/>
        </w:rPr>
        <w:t xml:space="preserve"> </w:t>
      </w:r>
      <w:r w:rsidRPr="00BD0A0E">
        <w:rPr>
          <w:rFonts w:ascii="Arial" w:hAnsi="Arial"/>
          <w:w w:val="105"/>
        </w:rPr>
        <w:t>impactos</w:t>
      </w:r>
      <w:r w:rsidRPr="00BD0A0E">
        <w:rPr>
          <w:rFonts w:ascii="Arial" w:hAnsi="Arial"/>
          <w:spacing w:val="-14"/>
          <w:w w:val="105"/>
        </w:rPr>
        <w:t xml:space="preserve"> </w:t>
      </w:r>
      <w:r w:rsidRPr="00BD0A0E">
        <w:rPr>
          <w:rFonts w:ascii="Arial" w:hAnsi="Arial"/>
          <w:w w:val="105"/>
        </w:rPr>
        <w:t>a</w:t>
      </w:r>
      <w:r w:rsidRPr="00BD0A0E">
        <w:rPr>
          <w:rFonts w:ascii="Arial" w:hAnsi="Arial"/>
          <w:spacing w:val="-15"/>
          <w:w w:val="105"/>
        </w:rPr>
        <w:t xml:space="preserve"> </w:t>
      </w:r>
      <w:r w:rsidRPr="00BD0A0E">
        <w:rPr>
          <w:rFonts w:ascii="Arial" w:hAnsi="Arial"/>
          <w:spacing w:val="-1"/>
          <w:w w:val="105"/>
        </w:rPr>
        <w:t>generarse</w:t>
      </w:r>
      <w:r w:rsidRPr="00BD0A0E">
        <w:rPr>
          <w:rFonts w:ascii="Arial" w:hAnsi="Arial"/>
          <w:spacing w:val="-14"/>
          <w:w w:val="105"/>
        </w:rPr>
        <w:t xml:space="preserve"> </w:t>
      </w:r>
      <w:r w:rsidRPr="00BD0A0E">
        <w:rPr>
          <w:rFonts w:ascii="Arial" w:hAnsi="Arial"/>
          <w:w w:val="105"/>
        </w:rPr>
        <w:t>son:</w:t>
      </w:r>
      <w:r w:rsidRPr="00BD0A0E">
        <w:rPr>
          <w:rFonts w:ascii="Arial" w:hAnsi="Arial"/>
          <w:w w:val="103"/>
        </w:rPr>
        <w:t xml:space="preserve"> </w:t>
      </w:r>
      <w:r w:rsidRPr="00BD0A0E">
        <w:rPr>
          <w:rFonts w:ascii="Arial" w:hAnsi="Arial"/>
          <w:b/>
          <w:w w:val="103"/>
        </w:rPr>
        <w:t xml:space="preserve"> </w:t>
      </w:r>
    </w:p>
    <w:p w:rsidR="00BD0A0E" w:rsidRPr="00BD0A0E" w:rsidRDefault="00BD0A0E" w:rsidP="00BD0A0E">
      <w:pPr>
        <w:pStyle w:val="Prrafodelista"/>
        <w:spacing w:line="464" w:lineRule="auto"/>
        <w:ind w:left="1418" w:right="49"/>
        <w:rPr>
          <w:rFonts w:ascii="Arial" w:eastAsia="Arial" w:hAnsi="Arial" w:cs="Arial"/>
        </w:rPr>
      </w:pPr>
      <w:r w:rsidRPr="00BD0A0E">
        <w:rPr>
          <w:rFonts w:ascii="Arial" w:hAnsi="Arial"/>
          <w:b/>
          <w:w w:val="105"/>
          <w:u w:val="thick" w:color="000000"/>
        </w:rPr>
        <w:t>Alteración</w:t>
      </w:r>
      <w:r w:rsidRPr="00BD0A0E">
        <w:rPr>
          <w:rFonts w:ascii="Arial" w:hAnsi="Arial"/>
          <w:b/>
          <w:spacing w:val="-13"/>
          <w:w w:val="105"/>
          <w:u w:val="thick" w:color="000000"/>
        </w:rPr>
        <w:t xml:space="preserve"> </w:t>
      </w:r>
      <w:r w:rsidRPr="00BD0A0E">
        <w:rPr>
          <w:rFonts w:ascii="Arial" w:hAnsi="Arial"/>
          <w:b/>
          <w:w w:val="105"/>
          <w:u w:val="thick" w:color="000000"/>
        </w:rPr>
        <w:t>de</w:t>
      </w:r>
      <w:r w:rsidRPr="00BD0A0E">
        <w:rPr>
          <w:rFonts w:ascii="Arial" w:hAnsi="Arial"/>
          <w:b/>
          <w:spacing w:val="-12"/>
          <w:w w:val="105"/>
          <w:u w:val="thick" w:color="000000"/>
        </w:rPr>
        <w:t xml:space="preserve"> </w:t>
      </w:r>
      <w:r w:rsidRPr="00BD0A0E">
        <w:rPr>
          <w:rFonts w:ascii="Arial" w:hAnsi="Arial"/>
          <w:b/>
          <w:w w:val="105"/>
          <w:u w:val="thick" w:color="000000"/>
        </w:rPr>
        <w:t>la</w:t>
      </w:r>
      <w:r w:rsidRPr="00BD0A0E">
        <w:rPr>
          <w:rFonts w:ascii="Arial" w:hAnsi="Arial"/>
          <w:b/>
          <w:spacing w:val="-12"/>
          <w:w w:val="105"/>
          <w:u w:val="thick" w:color="000000"/>
        </w:rPr>
        <w:t xml:space="preserve"> </w:t>
      </w:r>
      <w:r w:rsidRPr="00BD0A0E">
        <w:rPr>
          <w:rFonts w:ascii="Arial" w:hAnsi="Arial"/>
          <w:b/>
          <w:w w:val="105"/>
          <w:u w:val="thick" w:color="000000"/>
        </w:rPr>
        <w:t>Calidad</w:t>
      </w:r>
      <w:r w:rsidRPr="00BD0A0E">
        <w:rPr>
          <w:rFonts w:ascii="Arial" w:hAnsi="Arial"/>
          <w:b/>
          <w:spacing w:val="-12"/>
          <w:w w:val="105"/>
          <w:u w:val="thick" w:color="000000"/>
        </w:rPr>
        <w:t xml:space="preserve"> </w:t>
      </w:r>
      <w:r w:rsidRPr="00BD0A0E">
        <w:rPr>
          <w:rFonts w:ascii="Arial" w:hAnsi="Arial"/>
          <w:b/>
          <w:w w:val="105"/>
          <w:u w:val="thick" w:color="000000"/>
        </w:rPr>
        <w:t>del</w:t>
      </w:r>
      <w:r w:rsidRPr="00BD0A0E">
        <w:rPr>
          <w:rFonts w:ascii="Arial" w:hAnsi="Arial"/>
          <w:b/>
          <w:spacing w:val="-13"/>
          <w:w w:val="105"/>
          <w:u w:val="thick" w:color="000000"/>
        </w:rPr>
        <w:t xml:space="preserve"> </w:t>
      </w:r>
      <w:r w:rsidRPr="00BD0A0E">
        <w:rPr>
          <w:rFonts w:ascii="Arial" w:hAnsi="Arial"/>
          <w:b/>
          <w:w w:val="105"/>
          <w:u w:val="thick" w:color="000000"/>
        </w:rPr>
        <w:t>Aire</w:t>
      </w:r>
    </w:p>
    <w:p w:rsidR="00BD0A0E" w:rsidRPr="00BD0A0E" w:rsidRDefault="00BD0A0E" w:rsidP="00BD0A0E">
      <w:pPr>
        <w:pStyle w:val="Prrafodelista"/>
        <w:spacing w:before="6" w:line="246" w:lineRule="auto"/>
        <w:ind w:left="1418" w:right="49"/>
        <w:jc w:val="both"/>
        <w:rPr>
          <w:rFonts w:ascii="Arial" w:eastAsia="Arial" w:hAnsi="Arial" w:cs="Arial"/>
        </w:rPr>
      </w:pPr>
      <w:r w:rsidRPr="00BD0A0E">
        <w:rPr>
          <w:rFonts w:ascii="Arial" w:hAnsi="Arial"/>
          <w:w w:val="105"/>
        </w:rPr>
        <w:t xml:space="preserve">Las </w:t>
      </w:r>
      <w:r w:rsidRPr="00BD0A0E">
        <w:rPr>
          <w:rFonts w:ascii="Arial" w:hAnsi="Arial"/>
          <w:spacing w:val="12"/>
          <w:w w:val="105"/>
        </w:rPr>
        <w:t xml:space="preserve"> </w:t>
      </w:r>
      <w:r w:rsidRPr="00BD0A0E">
        <w:rPr>
          <w:rFonts w:ascii="Arial" w:hAnsi="Arial"/>
          <w:spacing w:val="-1"/>
          <w:w w:val="105"/>
        </w:rPr>
        <w:t>emisiones</w:t>
      </w:r>
      <w:r w:rsidRPr="00BD0A0E">
        <w:rPr>
          <w:rFonts w:ascii="Arial" w:hAnsi="Arial"/>
          <w:w w:val="105"/>
        </w:rPr>
        <w:t xml:space="preserve"> </w:t>
      </w:r>
      <w:r w:rsidRPr="00BD0A0E">
        <w:rPr>
          <w:rFonts w:ascii="Arial" w:hAnsi="Arial"/>
          <w:spacing w:val="14"/>
          <w:w w:val="105"/>
        </w:rPr>
        <w:t xml:space="preserve"> </w:t>
      </w:r>
      <w:r w:rsidRPr="00BD0A0E">
        <w:rPr>
          <w:rFonts w:ascii="Arial" w:hAnsi="Arial"/>
          <w:w w:val="105"/>
        </w:rPr>
        <w:t xml:space="preserve">gaseosas </w:t>
      </w:r>
      <w:r w:rsidRPr="00BD0A0E">
        <w:rPr>
          <w:rFonts w:ascii="Arial" w:hAnsi="Arial"/>
          <w:spacing w:val="14"/>
          <w:w w:val="105"/>
        </w:rPr>
        <w:t xml:space="preserve"> </w:t>
      </w:r>
      <w:r w:rsidRPr="00BD0A0E">
        <w:rPr>
          <w:rFonts w:ascii="Arial" w:hAnsi="Arial"/>
          <w:w w:val="105"/>
        </w:rPr>
        <w:t xml:space="preserve">de </w:t>
      </w:r>
      <w:r w:rsidRPr="00BD0A0E">
        <w:rPr>
          <w:rFonts w:ascii="Arial" w:hAnsi="Arial"/>
          <w:spacing w:val="16"/>
          <w:w w:val="105"/>
        </w:rPr>
        <w:t xml:space="preserve"> </w:t>
      </w:r>
      <w:r w:rsidRPr="00BD0A0E">
        <w:rPr>
          <w:rFonts w:ascii="Arial" w:hAnsi="Arial"/>
          <w:spacing w:val="-1"/>
          <w:w w:val="105"/>
        </w:rPr>
        <w:t>combustión</w:t>
      </w:r>
      <w:r w:rsidRPr="00BD0A0E">
        <w:rPr>
          <w:rFonts w:ascii="Arial" w:hAnsi="Arial"/>
          <w:w w:val="105"/>
        </w:rPr>
        <w:t xml:space="preserve"> </w:t>
      </w:r>
      <w:r w:rsidRPr="00BD0A0E">
        <w:rPr>
          <w:rFonts w:ascii="Arial" w:hAnsi="Arial"/>
          <w:spacing w:val="16"/>
          <w:w w:val="105"/>
        </w:rPr>
        <w:t xml:space="preserve"> </w:t>
      </w:r>
      <w:r w:rsidRPr="00BD0A0E">
        <w:rPr>
          <w:rFonts w:ascii="Arial" w:hAnsi="Arial"/>
          <w:w w:val="105"/>
        </w:rPr>
        <w:t xml:space="preserve">y </w:t>
      </w:r>
      <w:r w:rsidRPr="00BD0A0E">
        <w:rPr>
          <w:rFonts w:ascii="Arial" w:hAnsi="Arial"/>
          <w:spacing w:val="14"/>
          <w:w w:val="105"/>
        </w:rPr>
        <w:t xml:space="preserve"> </w:t>
      </w:r>
      <w:r w:rsidRPr="00BD0A0E">
        <w:rPr>
          <w:rFonts w:ascii="Arial" w:hAnsi="Arial"/>
          <w:w w:val="105"/>
        </w:rPr>
        <w:t xml:space="preserve">la </w:t>
      </w:r>
      <w:r w:rsidRPr="00BD0A0E">
        <w:rPr>
          <w:rFonts w:ascii="Arial" w:hAnsi="Arial"/>
          <w:spacing w:val="15"/>
          <w:w w:val="105"/>
        </w:rPr>
        <w:t xml:space="preserve"> </w:t>
      </w:r>
      <w:r w:rsidRPr="00BD0A0E">
        <w:rPr>
          <w:rFonts w:ascii="Arial" w:hAnsi="Arial"/>
          <w:w w:val="105"/>
        </w:rPr>
        <w:t xml:space="preserve">generación </w:t>
      </w:r>
      <w:r w:rsidRPr="00BD0A0E">
        <w:rPr>
          <w:rFonts w:ascii="Arial" w:hAnsi="Arial"/>
          <w:spacing w:val="15"/>
          <w:w w:val="105"/>
        </w:rPr>
        <w:t xml:space="preserve"> </w:t>
      </w:r>
      <w:r w:rsidRPr="00BD0A0E">
        <w:rPr>
          <w:rFonts w:ascii="Arial" w:hAnsi="Arial"/>
          <w:w w:val="105"/>
        </w:rPr>
        <w:t xml:space="preserve">de </w:t>
      </w:r>
      <w:r w:rsidRPr="00BD0A0E">
        <w:rPr>
          <w:rFonts w:ascii="Arial" w:hAnsi="Arial"/>
          <w:spacing w:val="14"/>
          <w:w w:val="105"/>
        </w:rPr>
        <w:t xml:space="preserve"> </w:t>
      </w:r>
      <w:r w:rsidRPr="00BD0A0E">
        <w:rPr>
          <w:rFonts w:ascii="Arial" w:hAnsi="Arial"/>
          <w:w w:val="105"/>
        </w:rPr>
        <w:t>material</w:t>
      </w:r>
      <w:r w:rsidRPr="00BD0A0E">
        <w:rPr>
          <w:rFonts w:ascii="Arial" w:hAnsi="Arial"/>
          <w:spacing w:val="34"/>
          <w:w w:val="103"/>
        </w:rPr>
        <w:t xml:space="preserve"> </w:t>
      </w:r>
      <w:r w:rsidRPr="00BD0A0E">
        <w:rPr>
          <w:rFonts w:ascii="Arial" w:hAnsi="Arial"/>
          <w:spacing w:val="-1"/>
          <w:w w:val="105"/>
        </w:rPr>
        <w:t>particulado</w:t>
      </w:r>
      <w:r w:rsidR="005F0CD9">
        <w:rPr>
          <w:rFonts w:ascii="Arial" w:hAnsi="Arial"/>
          <w:spacing w:val="-1"/>
          <w:w w:val="105"/>
        </w:rPr>
        <w:t xml:space="preserve"> debido a la operación de maquinaria pesada</w:t>
      </w:r>
      <w:r w:rsidRPr="00BD0A0E">
        <w:rPr>
          <w:rFonts w:ascii="Arial" w:hAnsi="Arial"/>
          <w:spacing w:val="-1"/>
          <w:w w:val="105"/>
        </w:rPr>
        <w:t>,</w:t>
      </w:r>
      <w:r w:rsidRPr="00BD0A0E">
        <w:rPr>
          <w:rFonts w:ascii="Arial" w:hAnsi="Arial"/>
          <w:spacing w:val="-13"/>
          <w:w w:val="105"/>
        </w:rPr>
        <w:t xml:space="preserve"> </w:t>
      </w:r>
      <w:r w:rsidRPr="00BD0A0E">
        <w:rPr>
          <w:rFonts w:ascii="Arial" w:hAnsi="Arial"/>
          <w:spacing w:val="-1"/>
          <w:w w:val="105"/>
        </w:rPr>
        <w:t>afectaría</w:t>
      </w:r>
      <w:r w:rsidRPr="00BD0A0E">
        <w:rPr>
          <w:rFonts w:ascii="Arial" w:hAnsi="Arial"/>
          <w:spacing w:val="-14"/>
          <w:w w:val="105"/>
        </w:rPr>
        <w:t xml:space="preserve"> </w:t>
      </w:r>
      <w:r w:rsidRPr="00BD0A0E">
        <w:rPr>
          <w:rFonts w:ascii="Arial" w:hAnsi="Arial"/>
          <w:w w:val="105"/>
        </w:rPr>
        <w:t>la</w:t>
      </w:r>
      <w:r w:rsidRPr="00BD0A0E">
        <w:rPr>
          <w:rFonts w:ascii="Arial" w:hAnsi="Arial"/>
          <w:spacing w:val="-13"/>
          <w:w w:val="105"/>
        </w:rPr>
        <w:t xml:space="preserve"> </w:t>
      </w:r>
      <w:r w:rsidRPr="00BD0A0E">
        <w:rPr>
          <w:rFonts w:ascii="Arial" w:hAnsi="Arial"/>
          <w:spacing w:val="-1"/>
          <w:w w:val="105"/>
        </w:rPr>
        <w:t>calidad</w:t>
      </w:r>
      <w:r w:rsidRPr="00BD0A0E">
        <w:rPr>
          <w:rFonts w:ascii="Arial" w:hAnsi="Arial"/>
          <w:spacing w:val="-14"/>
          <w:w w:val="105"/>
        </w:rPr>
        <w:t xml:space="preserve"> </w:t>
      </w:r>
      <w:r w:rsidRPr="00BD0A0E">
        <w:rPr>
          <w:rFonts w:ascii="Arial" w:hAnsi="Arial"/>
          <w:w w:val="105"/>
        </w:rPr>
        <w:t>del</w:t>
      </w:r>
      <w:r w:rsidRPr="00BD0A0E">
        <w:rPr>
          <w:rFonts w:ascii="Arial" w:hAnsi="Arial"/>
          <w:spacing w:val="-14"/>
          <w:w w:val="105"/>
        </w:rPr>
        <w:t xml:space="preserve"> </w:t>
      </w:r>
      <w:r w:rsidRPr="00BD0A0E">
        <w:rPr>
          <w:rFonts w:ascii="Arial" w:hAnsi="Arial"/>
          <w:w w:val="105"/>
        </w:rPr>
        <w:t>aire.</w:t>
      </w:r>
    </w:p>
    <w:p w:rsidR="00BD0A0E" w:rsidRPr="00BD0A0E" w:rsidRDefault="00BD0A0E" w:rsidP="00BD0A0E">
      <w:pPr>
        <w:pStyle w:val="Prrafodelista"/>
        <w:spacing w:before="3"/>
        <w:ind w:left="1560"/>
        <w:rPr>
          <w:rFonts w:ascii="Times New Roman" w:eastAsia="Times New Roman" w:hAnsi="Times New Roman"/>
        </w:rPr>
      </w:pPr>
    </w:p>
    <w:p w:rsidR="00BD0A0E" w:rsidRDefault="00BD0A0E" w:rsidP="00BD0A0E">
      <w:pPr>
        <w:pStyle w:val="Prrafodelista"/>
        <w:ind w:left="1418"/>
        <w:rPr>
          <w:rFonts w:ascii="Arial"/>
          <w:i/>
          <w:spacing w:val="-1"/>
          <w:w w:val="105"/>
        </w:rPr>
      </w:pPr>
      <w:r w:rsidRPr="00BD0A0E">
        <w:rPr>
          <w:rFonts w:ascii="Arial"/>
          <w:i/>
          <w:spacing w:val="-1"/>
          <w:w w:val="105"/>
        </w:rPr>
        <w:t>Impacto</w:t>
      </w:r>
      <w:r w:rsidRPr="00BD0A0E">
        <w:rPr>
          <w:rFonts w:ascii="Arial"/>
          <w:i/>
          <w:spacing w:val="-17"/>
          <w:w w:val="105"/>
        </w:rPr>
        <w:t xml:space="preserve"> </w:t>
      </w:r>
      <w:r w:rsidRPr="00BD0A0E">
        <w:rPr>
          <w:rFonts w:ascii="Arial"/>
          <w:i/>
          <w:spacing w:val="-1"/>
          <w:w w:val="105"/>
        </w:rPr>
        <w:t>Negativo,</w:t>
      </w:r>
      <w:r w:rsidRPr="00BD0A0E">
        <w:rPr>
          <w:rFonts w:ascii="Arial"/>
          <w:i/>
          <w:spacing w:val="-16"/>
          <w:w w:val="105"/>
        </w:rPr>
        <w:t xml:space="preserve"> </w:t>
      </w:r>
      <w:r w:rsidRPr="00BD0A0E">
        <w:rPr>
          <w:rFonts w:ascii="Arial"/>
          <w:i/>
          <w:w w:val="105"/>
        </w:rPr>
        <w:t>Bajo,</w:t>
      </w:r>
      <w:r w:rsidRPr="00BD0A0E">
        <w:rPr>
          <w:rFonts w:ascii="Arial"/>
          <w:i/>
          <w:spacing w:val="-16"/>
          <w:w w:val="105"/>
        </w:rPr>
        <w:t xml:space="preserve"> </w:t>
      </w:r>
      <w:r w:rsidRPr="00BD0A0E">
        <w:rPr>
          <w:rFonts w:ascii="Arial"/>
          <w:i/>
          <w:w w:val="105"/>
        </w:rPr>
        <w:t>Temporal</w:t>
      </w:r>
      <w:r w:rsidRPr="00BD0A0E">
        <w:rPr>
          <w:rFonts w:ascii="Arial"/>
          <w:i/>
          <w:spacing w:val="-17"/>
          <w:w w:val="105"/>
        </w:rPr>
        <w:t xml:space="preserve"> </w:t>
      </w:r>
      <w:r w:rsidRPr="00BD0A0E">
        <w:rPr>
          <w:rFonts w:ascii="Arial"/>
          <w:i/>
          <w:w w:val="105"/>
        </w:rPr>
        <w:t>de</w:t>
      </w:r>
      <w:r w:rsidRPr="00BD0A0E">
        <w:rPr>
          <w:rFonts w:ascii="Arial"/>
          <w:i/>
          <w:spacing w:val="-16"/>
          <w:w w:val="105"/>
        </w:rPr>
        <w:t xml:space="preserve"> </w:t>
      </w:r>
      <w:r w:rsidRPr="00BD0A0E">
        <w:rPr>
          <w:rFonts w:ascii="Arial"/>
          <w:i/>
          <w:spacing w:val="-1"/>
          <w:w w:val="105"/>
        </w:rPr>
        <w:t>Significancia</w:t>
      </w:r>
      <w:r w:rsidRPr="00BD0A0E">
        <w:rPr>
          <w:rFonts w:ascii="Arial"/>
          <w:i/>
          <w:spacing w:val="-15"/>
          <w:w w:val="105"/>
        </w:rPr>
        <w:t xml:space="preserve"> </w:t>
      </w:r>
      <w:r w:rsidRPr="00BD0A0E">
        <w:rPr>
          <w:rFonts w:ascii="Arial"/>
          <w:i/>
          <w:spacing w:val="-1"/>
          <w:w w:val="105"/>
        </w:rPr>
        <w:t>Baja.</w:t>
      </w:r>
    </w:p>
    <w:p w:rsidR="005C2D85" w:rsidRDefault="005C2D85" w:rsidP="00BD0A0E">
      <w:pPr>
        <w:pStyle w:val="Prrafodelista"/>
        <w:ind w:left="1418"/>
        <w:rPr>
          <w:rFonts w:ascii="Arial"/>
          <w:i/>
          <w:spacing w:val="-1"/>
          <w:w w:val="105"/>
        </w:rPr>
      </w:pPr>
    </w:p>
    <w:p w:rsidR="005C2D85" w:rsidRDefault="005C2D85" w:rsidP="00BD0A0E">
      <w:pPr>
        <w:pStyle w:val="Prrafodelista"/>
        <w:ind w:left="1418"/>
        <w:rPr>
          <w:rFonts w:ascii="Arial"/>
          <w:i/>
          <w:spacing w:val="-1"/>
          <w:w w:val="105"/>
        </w:rPr>
      </w:pPr>
    </w:p>
    <w:p w:rsidR="005C2D85" w:rsidRPr="00BD0A0E" w:rsidRDefault="005C2D85" w:rsidP="00BD0A0E">
      <w:pPr>
        <w:pStyle w:val="Prrafodelista"/>
        <w:ind w:left="1418"/>
        <w:rPr>
          <w:rFonts w:ascii="Arial" w:eastAsia="Arial" w:hAnsi="Arial" w:cs="Arial"/>
        </w:rPr>
      </w:pPr>
    </w:p>
    <w:p w:rsidR="00BD0A0E" w:rsidRPr="00BD0A0E" w:rsidRDefault="00BD0A0E" w:rsidP="00BD0A0E">
      <w:pPr>
        <w:widowControl w:val="0"/>
        <w:spacing w:before="338" w:after="0" w:line="240" w:lineRule="auto"/>
        <w:ind w:left="1418" w:right="49"/>
        <w:jc w:val="both"/>
        <w:rPr>
          <w:rFonts w:ascii="Arial" w:eastAsia="Arial" w:hAnsi="Arial" w:cs="Arial"/>
        </w:rPr>
      </w:pPr>
      <w:r w:rsidRPr="00BD0A0E">
        <w:rPr>
          <w:rFonts w:ascii="Arial" w:eastAsia="Arial" w:hAnsi="Arial" w:cs="Arial"/>
          <w:b/>
          <w:bCs/>
          <w:u w:val="thick"/>
        </w:rPr>
        <w:lastRenderedPageBreak/>
        <w:t>Incremento de los Niveles de Presión Sonora</w:t>
      </w:r>
    </w:p>
    <w:p w:rsidR="00BD0A0E" w:rsidRDefault="00BD0A0E" w:rsidP="00BD0A0E">
      <w:pPr>
        <w:widowControl w:val="0"/>
        <w:spacing w:before="338" w:after="0" w:line="240" w:lineRule="auto"/>
        <w:ind w:left="1418" w:right="49"/>
        <w:jc w:val="both"/>
        <w:rPr>
          <w:rFonts w:ascii="Arial" w:eastAsia="Arial" w:hAnsi="Arial" w:cs="Arial"/>
          <w:i/>
        </w:rPr>
      </w:pPr>
      <w:r w:rsidRPr="00BD0A0E">
        <w:rPr>
          <w:rFonts w:ascii="Arial" w:eastAsia="Arial" w:hAnsi="Arial" w:cs="Arial"/>
        </w:rPr>
        <w:t>El traslado y la operación de las maquinarias y equipo pesado dentro del área del Proyecto ocasionará que se produzca un incremento de los niveles de presión sonora; sin embargo, este impacto será localizado, ya que todas las actividades se restringirán en el área destinada para las actividades de construcción.</w:t>
      </w:r>
      <w:r w:rsidR="00323D2F">
        <w:rPr>
          <w:rFonts w:ascii="Arial" w:eastAsia="Arial" w:hAnsi="Arial" w:cs="Arial"/>
        </w:rPr>
        <w:t xml:space="preserve"> </w:t>
      </w:r>
      <w:r w:rsidRPr="00BD0A0E">
        <w:rPr>
          <w:rFonts w:ascii="Arial" w:eastAsia="Arial" w:hAnsi="Arial" w:cs="Arial"/>
          <w:i/>
        </w:rPr>
        <w:t>Impacto Negativo, Bajo, Temporal de Significancia Baja.</w:t>
      </w:r>
    </w:p>
    <w:p w:rsidR="00BD0A0E" w:rsidRPr="00BD0A0E" w:rsidRDefault="00BD0A0E" w:rsidP="00BD0A0E">
      <w:pPr>
        <w:widowControl w:val="0"/>
        <w:spacing w:before="338" w:after="0" w:line="240" w:lineRule="auto"/>
        <w:ind w:left="1418" w:right="49"/>
        <w:jc w:val="both"/>
        <w:rPr>
          <w:rFonts w:ascii="Arial" w:eastAsia="Arial" w:hAnsi="Arial" w:cs="Arial"/>
        </w:rPr>
      </w:pPr>
      <w:r w:rsidRPr="00BD0A0E">
        <w:rPr>
          <w:rFonts w:ascii="Arial" w:eastAsia="Arial" w:hAnsi="Arial" w:cs="Arial"/>
          <w:b/>
          <w:bCs/>
          <w:u w:val="thick"/>
        </w:rPr>
        <w:t>Alteración de la Calidad del Agua</w:t>
      </w:r>
    </w:p>
    <w:p w:rsidR="00BD0A0E" w:rsidRPr="00BD0A0E" w:rsidRDefault="00BD0A0E" w:rsidP="00BD0A0E">
      <w:pPr>
        <w:widowControl w:val="0"/>
        <w:spacing w:before="338" w:after="0" w:line="240" w:lineRule="auto"/>
        <w:ind w:left="1418" w:right="49"/>
        <w:jc w:val="both"/>
        <w:rPr>
          <w:rFonts w:ascii="Arial" w:eastAsia="Arial" w:hAnsi="Arial" w:cs="Arial"/>
        </w:rPr>
      </w:pPr>
      <w:r w:rsidRPr="00BD0A0E">
        <w:rPr>
          <w:rFonts w:ascii="Arial" w:eastAsia="Arial" w:hAnsi="Arial" w:cs="Arial"/>
        </w:rPr>
        <w:t>La napa freática o aguas subterráneas pueden verse afectadas por efluentes domésticos o por probables derrames de productos contaminantes (combustibles, solventes, etc.) que logren penetrar hasta el acuífero.</w:t>
      </w:r>
      <w:r w:rsidR="000F45AD">
        <w:rPr>
          <w:rFonts w:ascii="Arial" w:eastAsia="Arial" w:hAnsi="Arial" w:cs="Arial"/>
        </w:rPr>
        <w:t xml:space="preserve"> La profundidad de la napa freática está a 6m. </w:t>
      </w:r>
      <w:proofErr w:type="gramStart"/>
      <w:r w:rsidR="000F45AD">
        <w:rPr>
          <w:rFonts w:ascii="Arial" w:eastAsia="Arial" w:hAnsi="Arial" w:cs="Arial"/>
        </w:rPr>
        <w:t>de</w:t>
      </w:r>
      <w:proofErr w:type="gramEnd"/>
      <w:r w:rsidR="000F45AD">
        <w:rPr>
          <w:rFonts w:ascii="Arial" w:eastAsia="Arial" w:hAnsi="Arial" w:cs="Arial"/>
        </w:rPr>
        <w:t xml:space="preserve"> profundidad.</w:t>
      </w:r>
    </w:p>
    <w:p w:rsidR="00BD0A0E" w:rsidRPr="00BD0A0E" w:rsidRDefault="00BD0A0E" w:rsidP="00BD0A0E">
      <w:pPr>
        <w:widowControl w:val="0"/>
        <w:spacing w:before="338" w:after="0" w:line="240" w:lineRule="auto"/>
        <w:ind w:left="1418" w:right="49"/>
        <w:jc w:val="both"/>
        <w:rPr>
          <w:rFonts w:ascii="Arial" w:eastAsia="Arial" w:hAnsi="Arial" w:cs="Arial"/>
        </w:rPr>
      </w:pPr>
      <w:r w:rsidRPr="00BD0A0E">
        <w:rPr>
          <w:rFonts w:ascii="Arial" w:eastAsia="Arial" w:hAnsi="Arial" w:cs="Arial"/>
        </w:rPr>
        <w:t>En el área del Proyecto no existe ninguna fuente de agua superficial que pueda ser afectada.</w:t>
      </w:r>
    </w:p>
    <w:p w:rsidR="00BD0A0E" w:rsidRPr="00BD0A0E" w:rsidRDefault="00BD0A0E" w:rsidP="00BD0A0E">
      <w:pPr>
        <w:widowControl w:val="0"/>
        <w:spacing w:before="338" w:after="0" w:line="240" w:lineRule="auto"/>
        <w:ind w:left="1418" w:right="49"/>
        <w:jc w:val="both"/>
        <w:rPr>
          <w:rFonts w:ascii="Arial" w:eastAsia="Arial" w:hAnsi="Arial" w:cs="Arial"/>
        </w:rPr>
      </w:pPr>
      <w:r w:rsidRPr="00BD0A0E">
        <w:rPr>
          <w:rFonts w:ascii="Arial" w:eastAsia="Arial" w:hAnsi="Arial" w:cs="Arial"/>
          <w:i/>
        </w:rPr>
        <w:t>Impacto Negativo, Bajo, Temporal de Significancia Baja.</w:t>
      </w:r>
    </w:p>
    <w:p w:rsidR="00BD0A0E" w:rsidRPr="00BD0A0E" w:rsidRDefault="00BD0A0E" w:rsidP="00BD0A0E">
      <w:pPr>
        <w:widowControl w:val="0"/>
        <w:spacing w:before="338" w:after="0" w:line="240" w:lineRule="auto"/>
        <w:ind w:left="1418" w:right="49"/>
        <w:jc w:val="both"/>
        <w:rPr>
          <w:rFonts w:ascii="Arial" w:eastAsia="Arial" w:hAnsi="Arial" w:cs="Arial"/>
        </w:rPr>
      </w:pPr>
      <w:r w:rsidRPr="00BD0A0E">
        <w:rPr>
          <w:rFonts w:ascii="Arial" w:eastAsia="Arial" w:hAnsi="Arial" w:cs="Arial"/>
          <w:b/>
          <w:bCs/>
          <w:u w:val="thick"/>
        </w:rPr>
        <w:t>Alteración de la Calidad del Suelo</w:t>
      </w:r>
    </w:p>
    <w:p w:rsidR="00BD0A0E" w:rsidRPr="00BD0A0E" w:rsidRDefault="00BD0A0E" w:rsidP="00BD0A0E">
      <w:pPr>
        <w:widowControl w:val="0"/>
        <w:spacing w:before="338" w:after="0" w:line="240" w:lineRule="auto"/>
        <w:ind w:left="1418" w:right="49"/>
        <w:jc w:val="both"/>
        <w:rPr>
          <w:rFonts w:ascii="Arial" w:eastAsia="Arial" w:hAnsi="Arial" w:cs="Arial"/>
        </w:rPr>
      </w:pPr>
      <w:r w:rsidRPr="00BD0A0E">
        <w:rPr>
          <w:rFonts w:ascii="Arial" w:eastAsia="Arial" w:hAnsi="Arial" w:cs="Arial"/>
        </w:rPr>
        <w:t>La acumulación y un mal manejo de residuos sólidos domésticos e industriales peligrosos y no peligrosos, y/o un derrame, afectarían la calidad del suelo y el paisaje.</w:t>
      </w:r>
    </w:p>
    <w:p w:rsidR="00BD0A0E" w:rsidRPr="00BD0A0E" w:rsidRDefault="00BD0A0E" w:rsidP="00BD0A0E">
      <w:pPr>
        <w:widowControl w:val="0"/>
        <w:spacing w:before="338" w:after="0" w:line="240" w:lineRule="auto"/>
        <w:ind w:left="1418" w:right="49"/>
        <w:jc w:val="both"/>
        <w:rPr>
          <w:rFonts w:ascii="Arial" w:eastAsia="Arial" w:hAnsi="Arial" w:cs="Arial"/>
        </w:rPr>
      </w:pPr>
      <w:r w:rsidRPr="00BD0A0E">
        <w:rPr>
          <w:rFonts w:ascii="Arial" w:eastAsia="Arial" w:hAnsi="Arial" w:cs="Arial"/>
          <w:i/>
        </w:rPr>
        <w:t>Impacto Negativo, Bajo, Temporal de Significancia Baja.</w:t>
      </w:r>
    </w:p>
    <w:p w:rsidR="00BD0A0E" w:rsidRPr="00BD0A0E" w:rsidRDefault="00BD0A0E" w:rsidP="00BD0A0E">
      <w:pPr>
        <w:widowControl w:val="0"/>
        <w:spacing w:before="338" w:after="0" w:line="240" w:lineRule="auto"/>
        <w:ind w:left="1418" w:right="49"/>
        <w:jc w:val="both"/>
        <w:rPr>
          <w:rFonts w:ascii="Arial" w:eastAsia="Arial" w:hAnsi="Arial" w:cs="Arial"/>
        </w:rPr>
      </w:pPr>
      <w:r w:rsidRPr="00BD0A0E">
        <w:rPr>
          <w:rFonts w:ascii="Arial" w:eastAsia="Arial" w:hAnsi="Arial" w:cs="Arial"/>
          <w:b/>
          <w:bCs/>
          <w:u w:val="thick"/>
        </w:rPr>
        <w:t>Alteración del Medio Biológico</w:t>
      </w:r>
    </w:p>
    <w:p w:rsidR="00BD0A0E" w:rsidRPr="00BD0A0E" w:rsidRDefault="00BD0A0E" w:rsidP="00BD0A0E">
      <w:pPr>
        <w:widowControl w:val="0"/>
        <w:spacing w:before="338" w:after="0" w:line="240" w:lineRule="auto"/>
        <w:ind w:left="1418" w:right="49"/>
        <w:jc w:val="both"/>
        <w:rPr>
          <w:rFonts w:ascii="Arial" w:eastAsia="Arial" w:hAnsi="Arial" w:cs="Arial"/>
        </w:rPr>
      </w:pPr>
      <w:r w:rsidRPr="00BD0A0E">
        <w:rPr>
          <w:rFonts w:ascii="Arial" w:eastAsia="Arial" w:hAnsi="Arial" w:cs="Arial"/>
        </w:rPr>
        <w:t>El impacto a este medio es nulo, por cuant</w:t>
      </w:r>
      <w:r w:rsidR="000F45AD">
        <w:rPr>
          <w:rFonts w:ascii="Arial" w:eastAsia="Arial" w:hAnsi="Arial" w:cs="Arial"/>
        </w:rPr>
        <w:t xml:space="preserve">o en el entorno del Proyecto </w:t>
      </w:r>
      <w:r w:rsidRPr="00BD0A0E">
        <w:rPr>
          <w:rFonts w:ascii="Arial" w:eastAsia="Arial" w:hAnsi="Arial" w:cs="Arial"/>
        </w:rPr>
        <w:t xml:space="preserve">existe </w:t>
      </w:r>
      <w:r w:rsidR="000F45AD">
        <w:rPr>
          <w:rFonts w:ascii="Arial" w:eastAsia="Arial" w:hAnsi="Arial" w:cs="Arial"/>
        </w:rPr>
        <w:t xml:space="preserve">una escasa </w:t>
      </w:r>
      <w:r w:rsidRPr="00BD0A0E">
        <w:rPr>
          <w:rFonts w:ascii="Arial" w:eastAsia="Arial" w:hAnsi="Arial" w:cs="Arial"/>
        </w:rPr>
        <w:t>vegetación</w:t>
      </w:r>
      <w:r w:rsidR="000F45AD">
        <w:rPr>
          <w:rFonts w:ascii="Arial" w:eastAsia="Arial" w:hAnsi="Arial" w:cs="Arial"/>
        </w:rPr>
        <w:t xml:space="preserve"> de pan llevar y </w:t>
      </w:r>
      <w:r w:rsidRPr="00BD0A0E">
        <w:rPr>
          <w:rFonts w:ascii="Arial" w:eastAsia="Arial" w:hAnsi="Arial" w:cs="Arial"/>
        </w:rPr>
        <w:t xml:space="preserve">una flora ornamental en los predios vecinos. Y la fauna a </w:t>
      </w:r>
      <w:r w:rsidR="00224BA4">
        <w:rPr>
          <w:rFonts w:ascii="Arial" w:eastAsia="Arial" w:hAnsi="Arial" w:cs="Arial"/>
        </w:rPr>
        <w:t>algunas aves que moran en la copa de los arboles</w:t>
      </w:r>
      <w:r w:rsidR="000F45AD">
        <w:rPr>
          <w:rFonts w:ascii="Arial" w:eastAsia="Arial" w:hAnsi="Arial" w:cs="Arial"/>
        </w:rPr>
        <w:t xml:space="preserve">, impacto nulo. </w:t>
      </w:r>
    </w:p>
    <w:p w:rsidR="00BD0A0E" w:rsidRPr="00BD0A0E" w:rsidRDefault="00BD0A0E" w:rsidP="00BD0A0E">
      <w:pPr>
        <w:widowControl w:val="0"/>
        <w:spacing w:before="338" w:after="0" w:line="240" w:lineRule="auto"/>
        <w:ind w:left="1418" w:right="49"/>
        <w:jc w:val="both"/>
        <w:rPr>
          <w:rFonts w:ascii="Arial" w:eastAsia="Arial" w:hAnsi="Arial" w:cs="Arial"/>
        </w:rPr>
      </w:pPr>
      <w:r w:rsidRPr="00BD0A0E">
        <w:rPr>
          <w:rFonts w:ascii="Arial" w:eastAsia="Arial" w:hAnsi="Arial" w:cs="Arial"/>
          <w:b/>
          <w:bCs/>
          <w:u w:val="thick"/>
        </w:rPr>
        <w:t>Riesgo a la Salud y Accidentes de Trabajo y Tránsito</w:t>
      </w:r>
    </w:p>
    <w:p w:rsidR="00BD0A0E" w:rsidRPr="00BD0A0E" w:rsidRDefault="00BD0A0E" w:rsidP="00BD0A0E">
      <w:pPr>
        <w:widowControl w:val="0"/>
        <w:spacing w:before="338" w:after="0" w:line="240" w:lineRule="auto"/>
        <w:ind w:left="1418" w:right="49"/>
        <w:jc w:val="both"/>
        <w:rPr>
          <w:rFonts w:ascii="Arial" w:eastAsia="Arial" w:hAnsi="Arial" w:cs="Arial"/>
        </w:rPr>
      </w:pPr>
      <w:r w:rsidRPr="00BD0A0E">
        <w:rPr>
          <w:rFonts w:ascii="Arial" w:eastAsia="Arial" w:hAnsi="Arial" w:cs="Arial"/>
        </w:rPr>
        <w:t>La salud de los trabajadores, puede verse afectada por accidentes de trabajo (si no cuentan con sus equipos de protección personal (EPP)), por emisiones de gases y/o material particulado, por accidentes de tránsito, y también por el incremento de ruidos.</w:t>
      </w:r>
    </w:p>
    <w:p w:rsidR="00BD0A0E" w:rsidRDefault="00BD0A0E" w:rsidP="00BD0A0E">
      <w:pPr>
        <w:widowControl w:val="0"/>
        <w:spacing w:before="338" w:after="0" w:line="240" w:lineRule="auto"/>
        <w:ind w:left="1418" w:right="49"/>
        <w:jc w:val="both"/>
        <w:rPr>
          <w:rFonts w:ascii="Arial" w:eastAsia="Arial" w:hAnsi="Arial" w:cs="Arial"/>
          <w:i/>
        </w:rPr>
      </w:pPr>
      <w:r w:rsidRPr="00BD0A0E">
        <w:rPr>
          <w:rFonts w:ascii="Arial" w:eastAsia="Arial" w:hAnsi="Arial" w:cs="Arial"/>
          <w:i/>
        </w:rPr>
        <w:t>Impacto Negativo, Bajo, Temporal de Significancia Baja.</w:t>
      </w:r>
    </w:p>
    <w:p w:rsidR="005C2D85" w:rsidRPr="00BD0A0E" w:rsidRDefault="005C2D85" w:rsidP="00BD0A0E">
      <w:pPr>
        <w:widowControl w:val="0"/>
        <w:spacing w:before="338" w:after="0" w:line="240" w:lineRule="auto"/>
        <w:ind w:left="1418" w:right="49"/>
        <w:jc w:val="both"/>
        <w:rPr>
          <w:rFonts w:ascii="Arial" w:eastAsia="Arial" w:hAnsi="Arial" w:cs="Arial"/>
        </w:rPr>
      </w:pPr>
    </w:p>
    <w:p w:rsidR="00BD0A0E" w:rsidRPr="00BD0A0E" w:rsidRDefault="00BD0A0E" w:rsidP="00BD0A0E">
      <w:pPr>
        <w:widowControl w:val="0"/>
        <w:spacing w:before="338" w:after="0" w:line="240" w:lineRule="auto"/>
        <w:ind w:left="1418" w:right="49"/>
        <w:jc w:val="both"/>
        <w:rPr>
          <w:rFonts w:ascii="Arial" w:eastAsia="Arial" w:hAnsi="Arial" w:cs="Arial"/>
        </w:rPr>
      </w:pPr>
      <w:r w:rsidRPr="00BD0A0E">
        <w:rPr>
          <w:rFonts w:ascii="Arial" w:eastAsia="Arial" w:hAnsi="Arial" w:cs="Arial"/>
          <w:b/>
          <w:bCs/>
          <w:u w:val="thick"/>
        </w:rPr>
        <w:lastRenderedPageBreak/>
        <w:t>Incremento de Mano de Obra</w:t>
      </w:r>
    </w:p>
    <w:p w:rsidR="00BD0A0E" w:rsidRPr="00BD0A0E" w:rsidRDefault="00BD0A0E" w:rsidP="00BD0A0E">
      <w:pPr>
        <w:widowControl w:val="0"/>
        <w:spacing w:before="338" w:after="0" w:line="240" w:lineRule="auto"/>
        <w:ind w:left="1418" w:right="49"/>
        <w:jc w:val="both"/>
        <w:rPr>
          <w:rFonts w:ascii="Arial" w:eastAsia="Arial" w:hAnsi="Arial" w:cs="Arial"/>
        </w:rPr>
      </w:pPr>
      <w:r w:rsidRPr="00BD0A0E">
        <w:rPr>
          <w:rFonts w:ascii="Arial" w:eastAsia="Arial" w:hAnsi="Arial" w:cs="Arial"/>
        </w:rPr>
        <w:t>Se generará mano de obra temporal para los trabajos de obras civiles, metalmecánicas y especialistas en el montaje de</w:t>
      </w:r>
      <w:r w:rsidR="000F45AD">
        <w:rPr>
          <w:rFonts w:ascii="Arial" w:eastAsia="Arial" w:hAnsi="Arial" w:cs="Arial"/>
        </w:rPr>
        <w:t>l</w:t>
      </w:r>
      <w:r w:rsidRPr="00BD0A0E">
        <w:rPr>
          <w:rFonts w:ascii="Arial" w:eastAsia="Arial" w:hAnsi="Arial" w:cs="Arial"/>
        </w:rPr>
        <w:t xml:space="preserve"> tanque</w:t>
      </w:r>
      <w:r w:rsidR="000F45AD">
        <w:rPr>
          <w:rFonts w:ascii="Arial" w:eastAsia="Arial" w:hAnsi="Arial" w:cs="Arial"/>
        </w:rPr>
        <w:t xml:space="preserve"> vertical soterrado</w:t>
      </w:r>
      <w:r w:rsidR="00166E5A">
        <w:rPr>
          <w:rFonts w:ascii="Arial" w:eastAsia="Arial" w:hAnsi="Arial" w:cs="Arial"/>
        </w:rPr>
        <w:t xml:space="preserve"> </w:t>
      </w:r>
      <w:r w:rsidRPr="00BD0A0E">
        <w:rPr>
          <w:rFonts w:ascii="Arial" w:eastAsia="Arial" w:hAnsi="Arial" w:cs="Arial"/>
        </w:rPr>
        <w:t>y equipos.</w:t>
      </w:r>
    </w:p>
    <w:p w:rsidR="00B1090D" w:rsidRDefault="00BD0A0E" w:rsidP="00B1090D">
      <w:pPr>
        <w:widowControl w:val="0"/>
        <w:spacing w:before="338" w:after="0" w:line="240" w:lineRule="auto"/>
        <w:ind w:left="1418" w:right="49"/>
        <w:jc w:val="both"/>
        <w:rPr>
          <w:rFonts w:ascii="Arial" w:eastAsia="Arial" w:hAnsi="Arial" w:cs="Arial"/>
        </w:rPr>
      </w:pPr>
      <w:r w:rsidRPr="00BD0A0E">
        <w:rPr>
          <w:rFonts w:ascii="Arial" w:eastAsia="Arial" w:hAnsi="Arial" w:cs="Arial"/>
        </w:rPr>
        <w:t>Este impacto es positivo, bajo, directo, temporal y de significancia baja.</w:t>
      </w:r>
    </w:p>
    <w:p w:rsidR="000760B3" w:rsidRPr="00B1090D" w:rsidRDefault="000760B3" w:rsidP="00B1090D">
      <w:pPr>
        <w:pStyle w:val="Prrafodelista"/>
        <w:widowControl w:val="0"/>
        <w:numPr>
          <w:ilvl w:val="0"/>
          <w:numId w:val="21"/>
        </w:numPr>
        <w:spacing w:before="338" w:after="0" w:line="240" w:lineRule="auto"/>
        <w:ind w:right="49"/>
        <w:jc w:val="both"/>
        <w:rPr>
          <w:rFonts w:ascii="Arial" w:eastAsia="Arial" w:hAnsi="Arial" w:cs="Arial"/>
        </w:rPr>
      </w:pPr>
      <w:r w:rsidRPr="00B1090D">
        <w:rPr>
          <w:rFonts w:ascii="Arial" w:eastAsia="Arial" w:hAnsi="Arial" w:cs="Arial"/>
          <w:b/>
          <w:bCs/>
          <w:u w:val="thick"/>
        </w:rPr>
        <w:t>Etapa de Operación y Mantenimiento</w:t>
      </w:r>
    </w:p>
    <w:p w:rsidR="000760B3" w:rsidRPr="000760B3" w:rsidRDefault="000760B3" w:rsidP="002A1260">
      <w:pPr>
        <w:widowControl w:val="0"/>
        <w:numPr>
          <w:ilvl w:val="1"/>
          <w:numId w:val="26"/>
        </w:numPr>
        <w:spacing w:before="338" w:after="0" w:line="240" w:lineRule="auto"/>
        <w:ind w:left="1418" w:right="49" w:hanging="567"/>
        <w:jc w:val="both"/>
        <w:rPr>
          <w:rFonts w:ascii="Arial" w:eastAsia="Arial" w:hAnsi="Arial" w:cs="Arial"/>
        </w:rPr>
      </w:pPr>
      <w:r w:rsidRPr="000760B3">
        <w:rPr>
          <w:rFonts w:ascii="Arial" w:eastAsia="Arial" w:hAnsi="Arial" w:cs="Arial"/>
          <w:b/>
          <w:bCs/>
        </w:rPr>
        <w:t>BREVE DESCRIPCIÓN DE LAS ACTIVIDADES DEL PROYECTO</w:t>
      </w:r>
    </w:p>
    <w:p w:rsidR="000760B3" w:rsidRPr="000760B3" w:rsidRDefault="000760B3" w:rsidP="000760B3">
      <w:pPr>
        <w:widowControl w:val="0"/>
        <w:spacing w:before="338" w:after="0" w:line="240" w:lineRule="auto"/>
        <w:ind w:left="1418" w:right="49"/>
        <w:jc w:val="both"/>
        <w:rPr>
          <w:rFonts w:ascii="Arial" w:eastAsia="Arial" w:hAnsi="Arial" w:cs="Arial"/>
        </w:rPr>
      </w:pPr>
      <w:r w:rsidRPr="000760B3">
        <w:rPr>
          <w:rFonts w:ascii="Arial" w:eastAsia="Arial" w:hAnsi="Arial" w:cs="Arial"/>
        </w:rPr>
        <w:t>En esta etapa se desarrollarán tres (03) actividades principales, las mismas que son:</w:t>
      </w:r>
    </w:p>
    <w:p w:rsidR="000760B3" w:rsidRPr="000760B3" w:rsidRDefault="000760B3" w:rsidP="002A1260">
      <w:pPr>
        <w:widowControl w:val="0"/>
        <w:numPr>
          <w:ilvl w:val="2"/>
          <w:numId w:val="26"/>
        </w:numPr>
        <w:spacing w:before="338" w:after="0" w:line="240" w:lineRule="auto"/>
        <w:ind w:left="1843" w:right="49"/>
        <w:jc w:val="both"/>
        <w:rPr>
          <w:rFonts w:ascii="Arial" w:eastAsia="Arial" w:hAnsi="Arial" w:cs="Arial"/>
          <w:lang w:val="en-US"/>
        </w:rPr>
      </w:pPr>
      <w:proofErr w:type="spellStart"/>
      <w:r w:rsidRPr="000760B3">
        <w:rPr>
          <w:rFonts w:ascii="Arial" w:eastAsia="Arial" w:hAnsi="Arial" w:cs="Arial"/>
          <w:b/>
          <w:bCs/>
          <w:u w:val="thick"/>
          <w:lang w:val="en-US"/>
        </w:rPr>
        <w:t>Recepción</w:t>
      </w:r>
      <w:proofErr w:type="spellEnd"/>
    </w:p>
    <w:p w:rsidR="000760B3" w:rsidRDefault="000760B3" w:rsidP="000760B3">
      <w:pPr>
        <w:widowControl w:val="0"/>
        <w:spacing w:before="338" w:after="0" w:line="240" w:lineRule="auto"/>
        <w:ind w:left="1843" w:right="49"/>
        <w:jc w:val="both"/>
        <w:rPr>
          <w:rFonts w:ascii="Arial" w:eastAsia="Arial" w:hAnsi="Arial" w:cs="Arial"/>
        </w:rPr>
      </w:pPr>
      <w:r w:rsidRPr="000760B3">
        <w:rPr>
          <w:rFonts w:ascii="Arial" w:eastAsia="Arial" w:hAnsi="Arial" w:cs="Arial"/>
        </w:rPr>
        <w:t xml:space="preserve">El GLP procedente </w:t>
      </w:r>
      <w:r w:rsidR="00774466">
        <w:rPr>
          <w:rFonts w:ascii="Arial" w:eastAsia="Arial" w:hAnsi="Arial" w:cs="Arial"/>
        </w:rPr>
        <w:t>del Gasocentro</w:t>
      </w:r>
      <w:r w:rsidRPr="000760B3">
        <w:rPr>
          <w:rFonts w:ascii="Arial" w:eastAsia="Arial" w:hAnsi="Arial" w:cs="Arial"/>
        </w:rPr>
        <w:t xml:space="preserve"> de ventas será transportado hasta </w:t>
      </w:r>
      <w:r w:rsidR="00FB1C90">
        <w:rPr>
          <w:rFonts w:ascii="Arial" w:eastAsia="Arial" w:hAnsi="Arial" w:cs="Arial"/>
        </w:rPr>
        <w:t>Gasocentro</w:t>
      </w:r>
      <w:r w:rsidRPr="000760B3">
        <w:rPr>
          <w:rFonts w:ascii="Arial" w:eastAsia="Arial" w:hAnsi="Arial" w:cs="Arial"/>
        </w:rPr>
        <w:t xml:space="preserve"> en un camión</w:t>
      </w:r>
      <w:r w:rsidR="00166E5A">
        <w:rPr>
          <w:rFonts w:ascii="Arial" w:eastAsia="Arial" w:hAnsi="Arial" w:cs="Arial"/>
        </w:rPr>
        <w:t>,</w:t>
      </w:r>
      <w:r w:rsidRPr="000760B3">
        <w:rPr>
          <w:rFonts w:ascii="Arial" w:eastAsia="Arial" w:hAnsi="Arial" w:cs="Arial"/>
        </w:rPr>
        <w:t xml:space="preserve"> tanque</w:t>
      </w:r>
      <w:r w:rsidR="00B349A7">
        <w:rPr>
          <w:rFonts w:ascii="Arial" w:eastAsia="Arial" w:hAnsi="Arial" w:cs="Arial"/>
        </w:rPr>
        <w:t xml:space="preserve"> y será recibido a través de la </w:t>
      </w:r>
      <w:r w:rsidR="00271ADC">
        <w:rPr>
          <w:rFonts w:ascii="Arial" w:eastAsia="Arial" w:hAnsi="Arial" w:cs="Arial"/>
        </w:rPr>
        <w:t>conexión</w:t>
      </w:r>
      <w:r w:rsidRPr="000760B3">
        <w:rPr>
          <w:rFonts w:ascii="Arial" w:eastAsia="Arial" w:hAnsi="Arial" w:cs="Arial"/>
        </w:rPr>
        <w:t xml:space="preserve"> de ingreso en </w:t>
      </w:r>
      <w:r w:rsidR="00B349A7">
        <w:rPr>
          <w:rFonts w:ascii="Arial" w:eastAsia="Arial" w:hAnsi="Arial" w:cs="Arial"/>
        </w:rPr>
        <w:t>el</w:t>
      </w:r>
      <w:r w:rsidR="00967C47">
        <w:rPr>
          <w:rFonts w:ascii="Arial" w:eastAsia="Arial" w:hAnsi="Arial" w:cs="Arial"/>
        </w:rPr>
        <w:t xml:space="preserve"> tanque</w:t>
      </w:r>
      <w:r w:rsidRPr="000760B3">
        <w:rPr>
          <w:rFonts w:ascii="Arial" w:eastAsia="Arial" w:hAnsi="Arial" w:cs="Arial"/>
        </w:rPr>
        <w:t xml:space="preserve"> de 3</w:t>
      </w:r>
      <w:r w:rsidR="00967C47">
        <w:rPr>
          <w:rFonts w:ascii="Arial" w:eastAsia="Arial" w:hAnsi="Arial" w:cs="Arial"/>
        </w:rPr>
        <w:t>,</w:t>
      </w:r>
      <w:r w:rsidR="00B349A7">
        <w:rPr>
          <w:rFonts w:ascii="Arial" w:eastAsia="Arial" w:hAnsi="Arial" w:cs="Arial"/>
        </w:rPr>
        <w:t>2</w:t>
      </w:r>
      <w:r w:rsidRPr="000760B3">
        <w:rPr>
          <w:rFonts w:ascii="Arial" w:eastAsia="Arial" w:hAnsi="Arial" w:cs="Arial"/>
        </w:rPr>
        <w:t>00 galones de</w:t>
      </w:r>
      <w:r w:rsidR="00967C47">
        <w:rPr>
          <w:rFonts w:ascii="Arial" w:eastAsia="Arial" w:hAnsi="Arial" w:cs="Arial"/>
        </w:rPr>
        <w:t xml:space="preserve"> capacidad de</w:t>
      </w:r>
      <w:r w:rsidRPr="000760B3">
        <w:rPr>
          <w:rFonts w:ascii="Arial" w:eastAsia="Arial" w:hAnsi="Arial" w:cs="Arial"/>
        </w:rPr>
        <w:t xml:space="preserve"> almacenamiento</w:t>
      </w:r>
      <w:r w:rsidR="00B349A7">
        <w:rPr>
          <w:rFonts w:ascii="Arial" w:eastAsia="Arial" w:hAnsi="Arial" w:cs="Arial"/>
        </w:rPr>
        <w:t>.</w:t>
      </w:r>
      <w:r w:rsidRPr="000760B3">
        <w:rPr>
          <w:rFonts w:ascii="Arial" w:eastAsia="Arial" w:hAnsi="Arial" w:cs="Arial"/>
        </w:rPr>
        <w:t xml:space="preserve"> </w:t>
      </w:r>
    </w:p>
    <w:p w:rsidR="000760B3" w:rsidRPr="00B349A7" w:rsidRDefault="000760B3" w:rsidP="002A1260">
      <w:pPr>
        <w:widowControl w:val="0"/>
        <w:numPr>
          <w:ilvl w:val="2"/>
          <w:numId w:val="26"/>
        </w:numPr>
        <w:spacing w:before="338" w:after="0" w:line="240" w:lineRule="auto"/>
        <w:ind w:left="1843" w:right="49"/>
        <w:jc w:val="both"/>
        <w:rPr>
          <w:rFonts w:ascii="Arial" w:eastAsia="Arial" w:hAnsi="Arial" w:cs="Arial"/>
        </w:rPr>
      </w:pPr>
      <w:r w:rsidRPr="00B349A7">
        <w:rPr>
          <w:rFonts w:ascii="Arial" w:eastAsia="Arial" w:hAnsi="Arial" w:cs="Arial"/>
          <w:b/>
          <w:bCs/>
          <w:u w:val="thick"/>
        </w:rPr>
        <w:t>Almacenamiento</w:t>
      </w:r>
    </w:p>
    <w:p w:rsidR="000760B3" w:rsidRPr="000760B3" w:rsidRDefault="00271ADC" w:rsidP="000760B3">
      <w:pPr>
        <w:widowControl w:val="0"/>
        <w:spacing w:before="338" w:after="0" w:line="240" w:lineRule="auto"/>
        <w:ind w:left="1843" w:right="49"/>
        <w:jc w:val="both"/>
        <w:rPr>
          <w:rFonts w:ascii="Arial" w:eastAsia="Arial" w:hAnsi="Arial" w:cs="Arial"/>
        </w:rPr>
      </w:pPr>
      <w:r>
        <w:rPr>
          <w:rFonts w:ascii="Arial" w:eastAsia="Arial" w:hAnsi="Arial" w:cs="Arial"/>
        </w:rPr>
        <w:t xml:space="preserve">El </w:t>
      </w:r>
      <w:r w:rsidR="00FB1C90">
        <w:rPr>
          <w:rFonts w:ascii="Arial" w:eastAsia="Arial" w:hAnsi="Arial" w:cs="Arial"/>
        </w:rPr>
        <w:t>Gasocentro</w:t>
      </w:r>
      <w:r w:rsidR="000760B3" w:rsidRPr="000760B3">
        <w:rPr>
          <w:rFonts w:ascii="Arial" w:eastAsia="Arial" w:hAnsi="Arial" w:cs="Arial"/>
        </w:rPr>
        <w:t xml:space="preserve"> contará con </w:t>
      </w:r>
      <w:r>
        <w:rPr>
          <w:rFonts w:ascii="Arial" w:eastAsia="Arial" w:hAnsi="Arial" w:cs="Arial"/>
        </w:rPr>
        <w:t>un</w:t>
      </w:r>
      <w:r w:rsidR="000760B3" w:rsidRPr="000760B3">
        <w:rPr>
          <w:rFonts w:ascii="Arial" w:eastAsia="Arial" w:hAnsi="Arial" w:cs="Arial"/>
        </w:rPr>
        <w:t xml:space="preserve"> (0</w:t>
      </w:r>
      <w:r>
        <w:rPr>
          <w:rFonts w:ascii="Arial" w:eastAsia="Arial" w:hAnsi="Arial" w:cs="Arial"/>
        </w:rPr>
        <w:t>1</w:t>
      </w:r>
      <w:r w:rsidR="000760B3" w:rsidRPr="000760B3">
        <w:rPr>
          <w:rFonts w:ascii="Arial" w:eastAsia="Arial" w:hAnsi="Arial" w:cs="Arial"/>
        </w:rPr>
        <w:t xml:space="preserve">) </w:t>
      </w:r>
      <w:r w:rsidR="006339F5">
        <w:rPr>
          <w:rFonts w:ascii="Arial" w:eastAsia="Arial" w:hAnsi="Arial" w:cs="Arial"/>
        </w:rPr>
        <w:t>Tanque</w:t>
      </w:r>
      <w:r>
        <w:rPr>
          <w:rFonts w:ascii="Arial" w:eastAsia="Arial" w:hAnsi="Arial" w:cs="Arial"/>
        </w:rPr>
        <w:t xml:space="preserve"> vertical </w:t>
      </w:r>
      <w:r w:rsidR="006339F5">
        <w:rPr>
          <w:rFonts w:ascii="Arial" w:eastAsia="Arial" w:hAnsi="Arial" w:cs="Arial"/>
        </w:rPr>
        <w:t xml:space="preserve"> Soterrado</w:t>
      </w:r>
      <w:r>
        <w:rPr>
          <w:rFonts w:ascii="Arial" w:eastAsia="Arial" w:hAnsi="Arial" w:cs="Arial"/>
        </w:rPr>
        <w:t xml:space="preserve"> con una capacidad </w:t>
      </w:r>
      <w:r w:rsidR="000760B3" w:rsidRPr="000760B3">
        <w:rPr>
          <w:rFonts w:ascii="Arial" w:eastAsia="Arial" w:hAnsi="Arial" w:cs="Arial"/>
        </w:rPr>
        <w:t>de 3</w:t>
      </w:r>
      <w:r>
        <w:rPr>
          <w:rFonts w:ascii="Arial" w:eastAsia="Arial" w:hAnsi="Arial" w:cs="Arial"/>
        </w:rPr>
        <w:t>2</w:t>
      </w:r>
      <w:r w:rsidR="000760B3" w:rsidRPr="000760B3">
        <w:rPr>
          <w:rFonts w:ascii="Arial" w:eastAsia="Arial" w:hAnsi="Arial" w:cs="Arial"/>
        </w:rPr>
        <w:t xml:space="preserve">00 galones de agua, </w:t>
      </w:r>
      <w:r>
        <w:rPr>
          <w:rFonts w:ascii="Arial" w:eastAsia="Arial" w:hAnsi="Arial" w:cs="Arial"/>
        </w:rPr>
        <w:t>e</w:t>
      </w:r>
      <w:r w:rsidR="000760B3" w:rsidRPr="000760B3">
        <w:rPr>
          <w:rFonts w:ascii="Arial" w:eastAsia="Arial" w:hAnsi="Arial" w:cs="Arial"/>
        </w:rPr>
        <w:t>l</w:t>
      </w:r>
      <w:r>
        <w:rPr>
          <w:rFonts w:ascii="Arial" w:eastAsia="Arial" w:hAnsi="Arial" w:cs="Arial"/>
        </w:rPr>
        <w:t xml:space="preserve"> cual</w:t>
      </w:r>
      <w:r w:rsidR="000760B3" w:rsidRPr="000760B3">
        <w:rPr>
          <w:rFonts w:ascii="Arial" w:eastAsia="Arial" w:hAnsi="Arial" w:cs="Arial"/>
        </w:rPr>
        <w:t xml:space="preserve"> será construido y tendrá</w:t>
      </w:r>
      <w:r>
        <w:rPr>
          <w:rFonts w:ascii="Arial" w:eastAsia="Arial" w:hAnsi="Arial" w:cs="Arial"/>
        </w:rPr>
        <w:t xml:space="preserve"> </w:t>
      </w:r>
      <w:r w:rsidR="000760B3" w:rsidRPr="000760B3">
        <w:rPr>
          <w:rFonts w:ascii="Arial" w:eastAsia="Arial" w:hAnsi="Arial" w:cs="Arial"/>
        </w:rPr>
        <w:t xml:space="preserve"> todos los elementos </w:t>
      </w:r>
      <w:r>
        <w:rPr>
          <w:rFonts w:ascii="Arial" w:eastAsia="Arial" w:hAnsi="Arial" w:cs="Arial"/>
        </w:rPr>
        <w:t xml:space="preserve">de instalaciones y seguridad </w:t>
      </w:r>
      <w:r w:rsidR="000760B3" w:rsidRPr="000760B3">
        <w:rPr>
          <w:rFonts w:ascii="Arial" w:eastAsia="Arial" w:hAnsi="Arial" w:cs="Arial"/>
        </w:rPr>
        <w:t>que establecen las normas legales vigentes.</w:t>
      </w:r>
    </w:p>
    <w:p w:rsidR="000760B3" w:rsidRDefault="00271ADC" w:rsidP="000760B3">
      <w:pPr>
        <w:widowControl w:val="0"/>
        <w:spacing w:before="338" w:after="0" w:line="240" w:lineRule="auto"/>
        <w:ind w:left="1843" w:right="49"/>
        <w:jc w:val="both"/>
        <w:rPr>
          <w:rFonts w:ascii="Arial" w:eastAsia="Arial" w:hAnsi="Arial" w:cs="Arial"/>
        </w:rPr>
      </w:pPr>
      <w:r>
        <w:rPr>
          <w:rFonts w:ascii="Arial" w:eastAsia="Arial" w:hAnsi="Arial" w:cs="Arial"/>
        </w:rPr>
        <w:t>El</w:t>
      </w:r>
      <w:r w:rsidR="000760B3" w:rsidRPr="000760B3">
        <w:rPr>
          <w:rFonts w:ascii="Arial" w:eastAsia="Arial" w:hAnsi="Arial" w:cs="Arial"/>
        </w:rPr>
        <w:t xml:space="preserve"> tanque solamente</w:t>
      </w:r>
      <w:r w:rsidR="00967C47">
        <w:rPr>
          <w:rFonts w:ascii="Arial" w:eastAsia="Arial" w:hAnsi="Arial" w:cs="Arial"/>
        </w:rPr>
        <w:t xml:space="preserve"> </w:t>
      </w:r>
      <w:proofErr w:type="gramStart"/>
      <w:r w:rsidR="00967C47">
        <w:rPr>
          <w:rFonts w:ascii="Arial" w:eastAsia="Arial" w:hAnsi="Arial" w:cs="Arial"/>
        </w:rPr>
        <w:t>podrán</w:t>
      </w:r>
      <w:proofErr w:type="gramEnd"/>
      <w:r w:rsidR="00967C47">
        <w:rPr>
          <w:rFonts w:ascii="Arial" w:eastAsia="Arial" w:hAnsi="Arial" w:cs="Arial"/>
        </w:rPr>
        <w:t xml:space="preserve"> ser llenados hasta el 80</w:t>
      </w:r>
      <w:r w:rsidR="000760B3" w:rsidRPr="000760B3">
        <w:rPr>
          <w:rFonts w:ascii="Arial" w:eastAsia="Arial" w:hAnsi="Arial" w:cs="Arial"/>
        </w:rPr>
        <w:t>% de su capacidad total.</w:t>
      </w:r>
    </w:p>
    <w:p w:rsidR="000760B3" w:rsidRPr="00271ADC" w:rsidRDefault="00271ADC" w:rsidP="002A1260">
      <w:pPr>
        <w:widowControl w:val="0"/>
        <w:numPr>
          <w:ilvl w:val="2"/>
          <w:numId w:val="26"/>
        </w:numPr>
        <w:spacing w:before="338" w:after="0" w:line="240" w:lineRule="auto"/>
        <w:ind w:left="1843" w:right="49"/>
        <w:jc w:val="both"/>
        <w:rPr>
          <w:rFonts w:ascii="Arial" w:eastAsia="Arial" w:hAnsi="Arial" w:cs="Arial"/>
          <w:b/>
          <w:u w:val="single"/>
          <w:lang w:val="en-US"/>
        </w:rPr>
      </w:pPr>
      <w:proofErr w:type="spellStart"/>
      <w:r w:rsidRPr="00271ADC">
        <w:rPr>
          <w:rFonts w:ascii="Arial" w:eastAsia="Arial" w:hAnsi="Arial" w:cs="Arial"/>
          <w:b/>
          <w:u w:val="single"/>
          <w:lang w:val="en-US"/>
        </w:rPr>
        <w:t>Toma</w:t>
      </w:r>
      <w:proofErr w:type="spellEnd"/>
      <w:r w:rsidRPr="00271ADC">
        <w:rPr>
          <w:rFonts w:ascii="Arial" w:eastAsia="Arial" w:hAnsi="Arial" w:cs="Arial"/>
          <w:b/>
          <w:u w:val="single"/>
          <w:lang w:val="en-US"/>
        </w:rPr>
        <w:t xml:space="preserve"> de </w:t>
      </w:r>
      <w:proofErr w:type="spellStart"/>
      <w:r w:rsidRPr="00271ADC">
        <w:rPr>
          <w:rFonts w:ascii="Arial" w:eastAsia="Arial" w:hAnsi="Arial" w:cs="Arial"/>
          <w:b/>
          <w:u w:val="single"/>
          <w:lang w:val="en-US"/>
        </w:rPr>
        <w:t>carga</w:t>
      </w:r>
      <w:proofErr w:type="spellEnd"/>
      <w:r w:rsidRPr="00271ADC">
        <w:rPr>
          <w:rFonts w:ascii="Arial" w:eastAsia="Arial" w:hAnsi="Arial" w:cs="Arial"/>
          <w:b/>
          <w:u w:val="single"/>
          <w:lang w:val="en-US"/>
        </w:rPr>
        <w:t xml:space="preserve"> de GLP</w:t>
      </w:r>
    </w:p>
    <w:p w:rsidR="00F748C7" w:rsidRDefault="00967C47" w:rsidP="000760B3">
      <w:pPr>
        <w:widowControl w:val="0"/>
        <w:spacing w:before="338" w:after="0" w:line="240" w:lineRule="auto"/>
        <w:ind w:left="1843" w:right="49"/>
        <w:jc w:val="both"/>
        <w:rPr>
          <w:rFonts w:ascii="Arial" w:eastAsia="Arial" w:hAnsi="Arial" w:cs="Arial"/>
        </w:rPr>
      </w:pPr>
      <w:r>
        <w:rPr>
          <w:rFonts w:ascii="Arial" w:eastAsia="Arial" w:hAnsi="Arial" w:cs="Arial"/>
        </w:rPr>
        <w:t>Se ubicará cerca del área de almacenamiento de GLP, a una distancia mayor o igual a ocho metros de cualquier edificio y diez metros con respecto a líneas aéreas que conduzcan electricidad de alta o media tensión, además de estar a más de 3.10 m. hacia el interior, del límite de propiedad.</w:t>
      </w:r>
    </w:p>
    <w:p w:rsidR="000760B3" w:rsidRPr="000760B3" w:rsidRDefault="00271ADC" w:rsidP="002A1260">
      <w:pPr>
        <w:widowControl w:val="0"/>
        <w:numPr>
          <w:ilvl w:val="0"/>
          <w:numId w:val="27"/>
        </w:numPr>
        <w:spacing w:before="338" w:after="0" w:line="240" w:lineRule="auto"/>
        <w:ind w:left="1843" w:right="49"/>
        <w:jc w:val="both"/>
        <w:rPr>
          <w:rFonts w:ascii="Arial" w:eastAsia="Arial" w:hAnsi="Arial" w:cs="Arial"/>
          <w:lang w:val="en-US"/>
        </w:rPr>
      </w:pPr>
      <w:proofErr w:type="spellStart"/>
      <w:r>
        <w:rPr>
          <w:rFonts w:ascii="Arial" w:eastAsia="Arial" w:hAnsi="Arial" w:cs="Arial"/>
          <w:b/>
          <w:u w:val="thick"/>
          <w:lang w:val="en-US"/>
        </w:rPr>
        <w:t>Despacho</w:t>
      </w:r>
      <w:proofErr w:type="spellEnd"/>
      <w:r>
        <w:rPr>
          <w:rFonts w:ascii="Arial" w:eastAsia="Arial" w:hAnsi="Arial" w:cs="Arial"/>
          <w:b/>
          <w:u w:val="thick"/>
          <w:lang w:val="en-US"/>
        </w:rPr>
        <w:t xml:space="preserve"> de GLP</w:t>
      </w:r>
    </w:p>
    <w:p w:rsidR="00F748C7" w:rsidRDefault="00967C47" w:rsidP="00967C47">
      <w:pPr>
        <w:pStyle w:val="Prrafodelista"/>
        <w:widowControl w:val="0"/>
        <w:spacing w:before="338" w:after="0" w:line="240" w:lineRule="auto"/>
        <w:ind w:left="1843" w:right="49"/>
        <w:jc w:val="both"/>
        <w:rPr>
          <w:rFonts w:ascii="Arial" w:eastAsia="Arial" w:hAnsi="Arial" w:cs="Arial"/>
        </w:rPr>
      </w:pPr>
      <w:r>
        <w:rPr>
          <w:rFonts w:ascii="Arial" w:eastAsia="Arial" w:hAnsi="Arial" w:cs="Arial"/>
        </w:rPr>
        <w:t xml:space="preserve">Se instalarán dos (02) dispensadores </w:t>
      </w:r>
      <w:r w:rsidR="008B2884">
        <w:rPr>
          <w:rFonts w:ascii="Arial" w:eastAsia="Arial" w:hAnsi="Arial" w:cs="Arial"/>
        </w:rPr>
        <w:t xml:space="preserve">en una isla </w:t>
      </w:r>
      <w:r>
        <w:rPr>
          <w:rFonts w:ascii="Arial" w:eastAsia="Arial" w:hAnsi="Arial" w:cs="Arial"/>
        </w:rPr>
        <w:t>con mangueras de despacho por ambos lados para la venta a los vehículos.</w:t>
      </w:r>
    </w:p>
    <w:p w:rsidR="005C2D85" w:rsidRDefault="005C2D85" w:rsidP="00967C47">
      <w:pPr>
        <w:pStyle w:val="Prrafodelista"/>
        <w:widowControl w:val="0"/>
        <w:spacing w:before="338" w:after="0" w:line="240" w:lineRule="auto"/>
        <w:ind w:left="1843" w:right="49"/>
        <w:jc w:val="both"/>
        <w:rPr>
          <w:rFonts w:ascii="Arial" w:eastAsia="Arial" w:hAnsi="Arial" w:cs="Arial"/>
        </w:rPr>
      </w:pPr>
    </w:p>
    <w:p w:rsidR="000760B3" w:rsidRPr="000760B3" w:rsidRDefault="000760B3" w:rsidP="002A1260">
      <w:pPr>
        <w:widowControl w:val="0"/>
        <w:numPr>
          <w:ilvl w:val="0"/>
          <w:numId w:val="27"/>
        </w:numPr>
        <w:spacing w:before="338" w:after="0" w:line="240" w:lineRule="auto"/>
        <w:ind w:left="1843" w:right="49"/>
        <w:jc w:val="both"/>
        <w:rPr>
          <w:rFonts w:ascii="Arial" w:eastAsia="Arial" w:hAnsi="Arial" w:cs="Arial"/>
          <w:lang w:val="en-US"/>
        </w:rPr>
      </w:pPr>
      <w:proofErr w:type="spellStart"/>
      <w:r w:rsidRPr="000760B3">
        <w:rPr>
          <w:rFonts w:ascii="Arial" w:eastAsia="Arial" w:hAnsi="Arial" w:cs="Arial"/>
          <w:b/>
          <w:u w:val="thick"/>
          <w:lang w:val="en-US"/>
        </w:rPr>
        <w:lastRenderedPageBreak/>
        <w:t>Mantenimiento</w:t>
      </w:r>
      <w:proofErr w:type="spellEnd"/>
    </w:p>
    <w:p w:rsidR="000760B3" w:rsidRPr="000760B3" w:rsidRDefault="000760B3" w:rsidP="000760B3">
      <w:pPr>
        <w:widowControl w:val="0"/>
        <w:spacing w:before="338" w:after="0" w:line="240" w:lineRule="auto"/>
        <w:ind w:left="1843" w:right="49"/>
        <w:jc w:val="both"/>
        <w:rPr>
          <w:rFonts w:ascii="Arial" w:eastAsia="Arial" w:hAnsi="Arial" w:cs="Arial"/>
        </w:rPr>
      </w:pPr>
      <w:r w:rsidRPr="000760B3">
        <w:rPr>
          <w:rFonts w:ascii="Arial" w:eastAsia="Arial" w:hAnsi="Arial" w:cs="Arial"/>
        </w:rPr>
        <w:t>Durante la etapa de funcionamiento de</w:t>
      </w:r>
      <w:r w:rsidR="00271ADC">
        <w:rPr>
          <w:rFonts w:ascii="Arial" w:eastAsia="Arial" w:hAnsi="Arial" w:cs="Arial"/>
        </w:rPr>
        <w:t>l</w:t>
      </w:r>
      <w:r w:rsidRPr="000760B3">
        <w:rPr>
          <w:rFonts w:ascii="Arial" w:eastAsia="Arial" w:hAnsi="Arial" w:cs="Arial"/>
        </w:rPr>
        <w:t xml:space="preserve"> </w:t>
      </w:r>
      <w:r w:rsidR="00FB1C90">
        <w:rPr>
          <w:rFonts w:ascii="Arial" w:eastAsia="Arial" w:hAnsi="Arial" w:cs="Arial"/>
        </w:rPr>
        <w:t>Gasocentro</w:t>
      </w:r>
      <w:r w:rsidRPr="000760B3">
        <w:rPr>
          <w:rFonts w:ascii="Arial" w:eastAsia="Arial" w:hAnsi="Arial" w:cs="Arial"/>
        </w:rPr>
        <w:t xml:space="preserve"> se deberá actualizar el Programa de Inspección y Mantenimiento, que básicamente deberá cubrir lo siguiente:</w:t>
      </w:r>
    </w:p>
    <w:p w:rsidR="000760B3" w:rsidRPr="000760B3" w:rsidRDefault="000760B3" w:rsidP="002A1260">
      <w:pPr>
        <w:widowControl w:val="0"/>
        <w:numPr>
          <w:ilvl w:val="1"/>
          <w:numId w:val="27"/>
        </w:numPr>
        <w:spacing w:before="338" w:after="0" w:line="240" w:lineRule="auto"/>
        <w:ind w:left="2127" w:right="49"/>
        <w:jc w:val="both"/>
        <w:rPr>
          <w:rFonts w:ascii="Arial" w:eastAsia="Arial" w:hAnsi="Arial" w:cs="Arial"/>
        </w:rPr>
      </w:pPr>
      <w:r w:rsidRPr="000760B3">
        <w:rPr>
          <w:rFonts w:ascii="Arial" w:eastAsia="Arial" w:hAnsi="Arial" w:cs="Arial"/>
        </w:rPr>
        <w:t>Deberá realizarse una revisión mensual de las maquinarias y equipos utilizados (bomba, válvulas, mangueras, etc.).</w:t>
      </w:r>
    </w:p>
    <w:p w:rsidR="000760B3" w:rsidRPr="000760B3" w:rsidRDefault="000760B3" w:rsidP="002A1260">
      <w:pPr>
        <w:widowControl w:val="0"/>
        <w:numPr>
          <w:ilvl w:val="1"/>
          <w:numId w:val="27"/>
        </w:numPr>
        <w:spacing w:before="338" w:after="0" w:line="240" w:lineRule="auto"/>
        <w:ind w:left="2127" w:right="49"/>
        <w:jc w:val="both"/>
        <w:rPr>
          <w:rFonts w:ascii="Arial" w:eastAsia="Arial" w:hAnsi="Arial" w:cs="Arial"/>
        </w:rPr>
      </w:pPr>
      <w:r w:rsidRPr="000760B3">
        <w:rPr>
          <w:rFonts w:ascii="Arial" w:eastAsia="Arial" w:hAnsi="Arial" w:cs="Arial"/>
        </w:rPr>
        <w:t xml:space="preserve">Se deberá verificar el estado de las instalaciones en la zona de </w:t>
      </w:r>
      <w:r w:rsidR="00271ADC">
        <w:rPr>
          <w:rFonts w:ascii="Arial" w:eastAsia="Arial" w:hAnsi="Arial" w:cs="Arial"/>
        </w:rPr>
        <w:t xml:space="preserve">almacenamiento, toma de carga de GLP, dispensadores, </w:t>
      </w:r>
      <w:r w:rsidRPr="000760B3">
        <w:rPr>
          <w:rFonts w:ascii="Arial" w:eastAsia="Arial" w:hAnsi="Arial" w:cs="Arial"/>
        </w:rPr>
        <w:t>escaleras, pisos, defensas para los vehículos, y en general todas las áreas e instalaciones donde se puedan presentar condiciones inseguras.</w:t>
      </w:r>
    </w:p>
    <w:p w:rsidR="000760B3" w:rsidRPr="000760B3" w:rsidRDefault="000760B3" w:rsidP="002A1260">
      <w:pPr>
        <w:widowControl w:val="0"/>
        <w:numPr>
          <w:ilvl w:val="1"/>
          <w:numId w:val="27"/>
        </w:numPr>
        <w:spacing w:before="338" w:after="0" w:line="240" w:lineRule="auto"/>
        <w:ind w:left="2127" w:right="49"/>
        <w:jc w:val="both"/>
        <w:rPr>
          <w:rFonts w:ascii="Arial" w:eastAsia="Arial" w:hAnsi="Arial" w:cs="Arial"/>
        </w:rPr>
      </w:pPr>
      <w:r w:rsidRPr="000760B3">
        <w:rPr>
          <w:rFonts w:ascii="Arial" w:eastAsia="Arial" w:hAnsi="Arial" w:cs="Arial"/>
        </w:rPr>
        <w:t>Se verificará mensualmente que los extintores estén operativos y que no haya transcurrido 01 año desde su última recarga, ni más de 05 años desde la última prueba hidrostática.</w:t>
      </w:r>
    </w:p>
    <w:p w:rsidR="000760B3" w:rsidRPr="000760B3" w:rsidRDefault="000760B3" w:rsidP="002A1260">
      <w:pPr>
        <w:widowControl w:val="0"/>
        <w:numPr>
          <w:ilvl w:val="1"/>
          <w:numId w:val="27"/>
        </w:numPr>
        <w:spacing w:before="338" w:after="0" w:line="240" w:lineRule="auto"/>
        <w:ind w:left="2127" w:right="49"/>
        <w:jc w:val="both"/>
        <w:rPr>
          <w:rFonts w:ascii="Arial" w:eastAsia="Arial" w:hAnsi="Arial" w:cs="Arial"/>
        </w:rPr>
      </w:pPr>
      <w:r w:rsidRPr="000760B3">
        <w:rPr>
          <w:rFonts w:ascii="Arial" w:eastAsia="Arial" w:hAnsi="Arial" w:cs="Arial"/>
        </w:rPr>
        <w:t>Se verificará mensualmente que los detectores continuos de gas de GLP estén operativos.</w:t>
      </w:r>
    </w:p>
    <w:p w:rsidR="000760B3" w:rsidRPr="000760B3" w:rsidRDefault="000760B3" w:rsidP="002A1260">
      <w:pPr>
        <w:widowControl w:val="0"/>
        <w:numPr>
          <w:ilvl w:val="1"/>
          <w:numId w:val="27"/>
        </w:numPr>
        <w:spacing w:before="338" w:after="0" w:line="240" w:lineRule="auto"/>
        <w:ind w:left="2127" w:right="49"/>
        <w:jc w:val="both"/>
        <w:rPr>
          <w:rFonts w:ascii="Arial" w:eastAsia="Arial" w:hAnsi="Arial" w:cs="Arial"/>
        </w:rPr>
      </w:pPr>
      <w:r w:rsidRPr="000760B3">
        <w:rPr>
          <w:rFonts w:ascii="Arial" w:eastAsia="Arial" w:hAnsi="Arial" w:cs="Arial"/>
        </w:rPr>
        <w:t>Mantener en forma permanente la limpieza de</w:t>
      </w:r>
      <w:r w:rsidR="00EE4D02">
        <w:rPr>
          <w:rFonts w:ascii="Arial" w:eastAsia="Arial" w:hAnsi="Arial" w:cs="Arial"/>
        </w:rPr>
        <w:t>l</w:t>
      </w:r>
      <w:r w:rsidRPr="000760B3">
        <w:rPr>
          <w:rFonts w:ascii="Arial" w:eastAsia="Arial" w:hAnsi="Arial" w:cs="Arial"/>
        </w:rPr>
        <w:t xml:space="preserve"> </w:t>
      </w:r>
      <w:r w:rsidR="00FB1C90">
        <w:rPr>
          <w:rFonts w:ascii="Arial" w:eastAsia="Arial" w:hAnsi="Arial" w:cs="Arial"/>
        </w:rPr>
        <w:t>Gasocentro</w:t>
      </w:r>
      <w:r w:rsidRPr="000760B3">
        <w:rPr>
          <w:rFonts w:ascii="Arial" w:eastAsia="Arial" w:hAnsi="Arial" w:cs="Arial"/>
        </w:rPr>
        <w:t>, lo cual también incluye a los servicios higiénicos.</w:t>
      </w:r>
    </w:p>
    <w:p w:rsidR="000760B3" w:rsidRPr="000760B3" w:rsidRDefault="000760B3" w:rsidP="002A1260">
      <w:pPr>
        <w:widowControl w:val="0"/>
        <w:numPr>
          <w:ilvl w:val="1"/>
          <w:numId w:val="27"/>
        </w:numPr>
        <w:spacing w:before="338" w:after="0" w:line="240" w:lineRule="auto"/>
        <w:ind w:left="2127" w:right="49"/>
        <w:jc w:val="both"/>
        <w:rPr>
          <w:rFonts w:ascii="Arial" w:eastAsia="Arial" w:hAnsi="Arial" w:cs="Arial"/>
        </w:rPr>
      </w:pPr>
      <w:r w:rsidRPr="000760B3">
        <w:rPr>
          <w:rFonts w:ascii="Arial" w:eastAsia="Arial" w:hAnsi="Arial" w:cs="Arial"/>
        </w:rPr>
        <w:t>Realizar el mantenimiento preventivo del compresor y bombas de GLP.</w:t>
      </w:r>
    </w:p>
    <w:p w:rsidR="000760B3" w:rsidRDefault="000760B3" w:rsidP="00EE4D02">
      <w:pPr>
        <w:widowControl w:val="0"/>
        <w:spacing w:before="338" w:after="0" w:line="240" w:lineRule="auto"/>
        <w:ind w:left="2127" w:right="49"/>
        <w:jc w:val="both"/>
        <w:rPr>
          <w:rFonts w:ascii="Arial" w:eastAsia="Arial" w:hAnsi="Arial" w:cs="Arial"/>
        </w:rPr>
      </w:pPr>
    </w:p>
    <w:p w:rsidR="000760B3" w:rsidRPr="000760B3" w:rsidRDefault="000760B3" w:rsidP="002A1260">
      <w:pPr>
        <w:pStyle w:val="Prrafodelista"/>
        <w:numPr>
          <w:ilvl w:val="1"/>
          <w:numId w:val="26"/>
        </w:numPr>
        <w:spacing w:line="484" w:lineRule="auto"/>
        <w:ind w:left="1418" w:right="49" w:hanging="567"/>
        <w:rPr>
          <w:rFonts w:ascii="Arial" w:eastAsia="Arial" w:hAnsi="Arial" w:cs="Arial"/>
        </w:rPr>
      </w:pPr>
      <w:r w:rsidRPr="000760B3">
        <w:rPr>
          <w:rFonts w:ascii="Arial"/>
          <w:b/>
          <w:spacing w:val="-1"/>
          <w:w w:val="105"/>
        </w:rPr>
        <w:t>ASPECTOS</w:t>
      </w:r>
      <w:r w:rsidRPr="000760B3">
        <w:rPr>
          <w:rFonts w:ascii="Arial"/>
          <w:b/>
          <w:spacing w:val="-19"/>
          <w:w w:val="105"/>
        </w:rPr>
        <w:t xml:space="preserve"> </w:t>
      </w:r>
      <w:r w:rsidRPr="000760B3">
        <w:rPr>
          <w:rFonts w:ascii="Arial"/>
          <w:b/>
          <w:spacing w:val="-1"/>
          <w:w w:val="105"/>
        </w:rPr>
        <w:t>AMBIENTALES</w:t>
      </w:r>
      <w:r w:rsidRPr="000760B3">
        <w:rPr>
          <w:rFonts w:ascii="Arial"/>
          <w:b/>
          <w:spacing w:val="-21"/>
          <w:w w:val="105"/>
        </w:rPr>
        <w:t xml:space="preserve"> </w:t>
      </w:r>
      <w:r w:rsidRPr="000760B3">
        <w:rPr>
          <w:rFonts w:ascii="Arial"/>
          <w:b/>
          <w:spacing w:val="-1"/>
          <w:w w:val="105"/>
        </w:rPr>
        <w:t>GENERADOS</w:t>
      </w:r>
      <w:r w:rsidRPr="000760B3">
        <w:rPr>
          <w:rFonts w:ascii="Arial"/>
          <w:b/>
          <w:spacing w:val="34"/>
          <w:w w:val="103"/>
          <w:sz w:val="20"/>
        </w:rPr>
        <w:t xml:space="preserve"> </w:t>
      </w:r>
    </w:p>
    <w:p w:rsidR="000760B3" w:rsidRPr="000760B3" w:rsidRDefault="000760B3" w:rsidP="000760B3">
      <w:pPr>
        <w:pStyle w:val="Prrafodelista"/>
        <w:spacing w:line="484" w:lineRule="auto"/>
        <w:ind w:left="1418" w:right="49"/>
        <w:rPr>
          <w:rFonts w:ascii="Arial" w:eastAsia="Arial" w:hAnsi="Arial" w:cs="Arial"/>
        </w:rPr>
      </w:pPr>
      <w:r w:rsidRPr="000760B3">
        <w:rPr>
          <w:rFonts w:ascii="Arial"/>
          <w:b/>
          <w:w w:val="105"/>
          <w:u w:val="thick" w:color="000000"/>
        </w:rPr>
        <w:t>Material</w:t>
      </w:r>
      <w:r w:rsidRPr="000760B3">
        <w:rPr>
          <w:rFonts w:ascii="Arial"/>
          <w:b/>
          <w:spacing w:val="-27"/>
          <w:w w:val="105"/>
          <w:u w:val="thick" w:color="000000"/>
        </w:rPr>
        <w:t xml:space="preserve"> </w:t>
      </w:r>
      <w:r w:rsidRPr="000760B3">
        <w:rPr>
          <w:rFonts w:ascii="Arial"/>
          <w:b/>
          <w:w w:val="105"/>
          <w:u w:val="thick" w:color="000000"/>
        </w:rPr>
        <w:t>Particulado</w:t>
      </w:r>
      <w:r w:rsidRPr="000760B3">
        <w:rPr>
          <w:rFonts w:ascii="Arial"/>
          <w:b/>
          <w:spacing w:val="-26"/>
          <w:w w:val="105"/>
          <w:u w:val="thick" w:color="000000"/>
        </w:rPr>
        <w:t xml:space="preserve"> </w:t>
      </w:r>
      <w:r w:rsidRPr="000760B3">
        <w:rPr>
          <w:rFonts w:ascii="Arial"/>
          <w:b/>
          <w:w w:val="105"/>
          <w:u w:val="thick" w:color="000000"/>
        </w:rPr>
        <w:t>(polvo)</w:t>
      </w:r>
    </w:p>
    <w:p w:rsidR="000760B3" w:rsidRPr="000760B3" w:rsidRDefault="000760B3" w:rsidP="000760B3">
      <w:pPr>
        <w:pStyle w:val="Prrafodelista"/>
        <w:spacing w:before="6" w:line="248" w:lineRule="auto"/>
        <w:ind w:left="1418" w:right="49"/>
        <w:jc w:val="both"/>
        <w:rPr>
          <w:rFonts w:ascii="Arial" w:eastAsia="Arial" w:hAnsi="Arial" w:cs="Arial"/>
        </w:rPr>
      </w:pPr>
      <w:r w:rsidRPr="000760B3">
        <w:rPr>
          <w:rFonts w:ascii="Arial" w:hAnsi="Arial"/>
          <w:w w:val="105"/>
        </w:rPr>
        <w:t>Durante</w:t>
      </w:r>
      <w:r w:rsidRPr="000760B3">
        <w:rPr>
          <w:rFonts w:ascii="Arial" w:hAnsi="Arial"/>
          <w:spacing w:val="31"/>
          <w:w w:val="105"/>
        </w:rPr>
        <w:t xml:space="preserve"> </w:t>
      </w:r>
      <w:r w:rsidRPr="000760B3">
        <w:rPr>
          <w:rFonts w:ascii="Arial" w:hAnsi="Arial"/>
          <w:w w:val="105"/>
        </w:rPr>
        <w:t>el</w:t>
      </w:r>
      <w:r w:rsidRPr="000760B3">
        <w:rPr>
          <w:rFonts w:ascii="Arial" w:hAnsi="Arial"/>
          <w:spacing w:val="31"/>
          <w:w w:val="105"/>
        </w:rPr>
        <w:t xml:space="preserve"> </w:t>
      </w:r>
      <w:r w:rsidRPr="000760B3">
        <w:rPr>
          <w:rFonts w:ascii="Arial" w:hAnsi="Arial"/>
          <w:spacing w:val="-1"/>
          <w:w w:val="105"/>
        </w:rPr>
        <w:t>funcionamiento</w:t>
      </w:r>
      <w:r w:rsidRPr="000760B3">
        <w:rPr>
          <w:rFonts w:ascii="Arial" w:hAnsi="Arial"/>
          <w:spacing w:val="32"/>
          <w:w w:val="105"/>
        </w:rPr>
        <w:t xml:space="preserve"> </w:t>
      </w:r>
      <w:r w:rsidRPr="000760B3">
        <w:rPr>
          <w:rFonts w:ascii="Arial" w:hAnsi="Arial"/>
          <w:w w:val="105"/>
        </w:rPr>
        <w:t>de</w:t>
      </w:r>
      <w:r w:rsidR="00EE4D02">
        <w:rPr>
          <w:rFonts w:ascii="Arial" w:hAnsi="Arial"/>
          <w:w w:val="105"/>
        </w:rPr>
        <w:t>l</w:t>
      </w:r>
      <w:r w:rsidRPr="000760B3">
        <w:rPr>
          <w:rFonts w:ascii="Arial" w:hAnsi="Arial"/>
          <w:spacing w:val="31"/>
          <w:w w:val="105"/>
        </w:rPr>
        <w:t xml:space="preserve"> </w:t>
      </w:r>
      <w:r w:rsidR="00FB1C90">
        <w:rPr>
          <w:rFonts w:ascii="Arial" w:hAnsi="Arial"/>
          <w:spacing w:val="-1"/>
          <w:w w:val="105"/>
        </w:rPr>
        <w:t>Gasocentro</w:t>
      </w:r>
      <w:r w:rsidRPr="000760B3">
        <w:rPr>
          <w:rFonts w:ascii="Arial" w:hAnsi="Arial"/>
          <w:spacing w:val="31"/>
          <w:w w:val="105"/>
        </w:rPr>
        <w:t xml:space="preserve"> </w:t>
      </w:r>
      <w:r w:rsidRPr="000760B3">
        <w:rPr>
          <w:rFonts w:ascii="Arial" w:hAnsi="Arial"/>
          <w:w w:val="105"/>
        </w:rPr>
        <w:t>se</w:t>
      </w:r>
      <w:r w:rsidRPr="000760B3">
        <w:rPr>
          <w:rFonts w:ascii="Arial" w:hAnsi="Arial"/>
          <w:spacing w:val="30"/>
          <w:w w:val="105"/>
        </w:rPr>
        <w:t xml:space="preserve"> </w:t>
      </w:r>
      <w:r w:rsidRPr="000760B3">
        <w:rPr>
          <w:rFonts w:ascii="Arial" w:hAnsi="Arial"/>
          <w:w w:val="105"/>
        </w:rPr>
        <w:t>generará</w:t>
      </w:r>
      <w:r w:rsidRPr="000760B3">
        <w:rPr>
          <w:rFonts w:ascii="Arial" w:hAnsi="Arial"/>
          <w:spacing w:val="31"/>
          <w:w w:val="105"/>
        </w:rPr>
        <w:t xml:space="preserve"> </w:t>
      </w:r>
      <w:r w:rsidRPr="000760B3">
        <w:rPr>
          <w:rFonts w:ascii="Arial" w:hAnsi="Arial"/>
          <w:spacing w:val="-1"/>
          <w:w w:val="105"/>
        </w:rPr>
        <w:t>material</w:t>
      </w:r>
      <w:r w:rsidRPr="000760B3">
        <w:rPr>
          <w:rFonts w:ascii="Arial" w:hAnsi="Arial"/>
          <w:spacing w:val="32"/>
          <w:w w:val="105"/>
        </w:rPr>
        <w:t xml:space="preserve"> </w:t>
      </w:r>
      <w:r w:rsidRPr="000760B3">
        <w:rPr>
          <w:rFonts w:ascii="Arial" w:hAnsi="Arial"/>
          <w:spacing w:val="-1"/>
          <w:w w:val="105"/>
        </w:rPr>
        <w:t>particulado</w:t>
      </w:r>
      <w:r w:rsidRPr="000760B3">
        <w:rPr>
          <w:rFonts w:ascii="Arial" w:hAnsi="Arial"/>
          <w:spacing w:val="69"/>
          <w:w w:val="103"/>
        </w:rPr>
        <w:t xml:space="preserve"> </w:t>
      </w:r>
      <w:r w:rsidRPr="000760B3">
        <w:rPr>
          <w:rFonts w:ascii="Arial" w:hAnsi="Arial"/>
          <w:spacing w:val="-1"/>
          <w:w w:val="105"/>
        </w:rPr>
        <w:t>(polvo),</w:t>
      </w:r>
      <w:r w:rsidR="00EE4D02">
        <w:rPr>
          <w:rFonts w:ascii="Arial" w:hAnsi="Arial"/>
          <w:spacing w:val="-1"/>
          <w:w w:val="105"/>
        </w:rPr>
        <w:t xml:space="preserve"> en  pequeñas cantidades,</w:t>
      </w:r>
      <w:r w:rsidRPr="000760B3">
        <w:rPr>
          <w:rFonts w:ascii="Arial" w:hAnsi="Arial"/>
          <w:spacing w:val="11"/>
          <w:w w:val="105"/>
        </w:rPr>
        <w:t xml:space="preserve"> </w:t>
      </w:r>
      <w:r w:rsidRPr="000760B3">
        <w:rPr>
          <w:rFonts w:ascii="Arial" w:hAnsi="Arial"/>
          <w:w w:val="105"/>
        </w:rPr>
        <w:t>puesto</w:t>
      </w:r>
      <w:r w:rsidRPr="000760B3">
        <w:rPr>
          <w:rFonts w:ascii="Arial" w:hAnsi="Arial"/>
          <w:spacing w:val="12"/>
          <w:w w:val="105"/>
        </w:rPr>
        <w:t xml:space="preserve"> </w:t>
      </w:r>
      <w:r w:rsidRPr="000760B3">
        <w:rPr>
          <w:rFonts w:ascii="Arial" w:hAnsi="Arial"/>
          <w:w w:val="105"/>
        </w:rPr>
        <w:t>que</w:t>
      </w:r>
      <w:r w:rsidRPr="000760B3">
        <w:rPr>
          <w:rFonts w:ascii="Arial" w:hAnsi="Arial"/>
          <w:spacing w:val="11"/>
          <w:w w:val="105"/>
        </w:rPr>
        <w:t xml:space="preserve"> </w:t>
      </w:r>
      <w:r w:rsidRPr="000760B3">
        <w:rPr>
          <w:rFonts w:ascii="Arial" w:hAnsi="Arial"/>
          <w:w w:val="105"/>
        </w:rPr>
        <w:t>las</w:t>
      </w:r>
      <w:r w:rsidRPr="000760B3">
        <w:rPr>
          <w:rFonts w:ascii="Arial" w:hAnsi="Arial"/>
          <w:spacing w:val="13"/>
          <w:w w:val="105"/>
        </w:rPr>
        <w:t xml:space="preserve"> </w:t>
      </w:r>
      <w:r w:rsidRPr="000760B3">
        <w:rPr>
          <w:rFonts w:ascii="Arial" w:hAnsi="Arial"/>
          <w:spacing w:val="-1"/>
          <w:w w:val="105"/>
        </w:rPr>
        <w:t>vías</w:t>
      </w:r>
      <w:r w:rsidRPr="000760B3">
        <w:rPr>
          <w:rFonts w:ascii="Arial" w:hAnsi="Arial"/>
          <w:spacing w:val="11"/>
          <w:w w:val="105"/>
        </w:rPr>
        <w:t xml:space="preserve"> </w:t>
      </w:r>
      <w:r w:rsidRPr="000760B3">
        <w:rPr>
          <w:rFonts w:ascii="Arial" w:hAnsi="Arial"/>
          <w:w w:val="105"/>
        </w:rPr>
        <w:t>de</w:t>
      </w:r>
      <w:r w:rsidRPr="000760B3">
        <w:rPr>
          <w:rFonts w:ascii="Arial" w:hAnsi="Arial"/>
          <w:spacing w:val="12"/>
          <w:w w:val="105"/>
        </w:rPr>
        <w:t xml:space="preserve"> </w:t>
      </w:r>
      <w:r w:rsidRPr="000760B3">
        <w:rPr>
          <w:rFonts w:ascii="Arial" w:hAnsi="Arial"/>
          <w:w w:val="105"/>
        </w:rPr>
        <w:t>ingreso</w:t>
      </w:r>
      <w:r w:rsidRPr="000760B3">
        <w:rPr>
          <w:rFonts w:ascii="Arial" w:hAnsi="Arial"/>
          <w:spacing w:val="13"/>
          <w:w w:val="105"/>
        </w:rPr>
        <w:t xml:space="preserve"> </w:t>
      </w:r>
      <w:r w:rsidRPr="000760B3">
        <w:rPr>
          <w:rFonts w:ascii="Arial" w:hAnsi="Arial"/>
          <w:w w:val="105"/>
        </w:rPr>
        <w:t>y</w:t>
      </w:r>
      <w:r w:rsidRPr="000760B3">
        <w:rPr>
          <w:rFonts w:ascii="Arial" w:hAnsi="Arial"/>
          <w:spacing w:val="11"/>
          <w:w w:val="105"/>
        </w:rPr>
        <w:t xml:space="preserve"> </w:t>
      </w:r>
      <w:r w:rsidR="00EE4D02">
        <w:rPr>
          <w:rFonts w:ascii="Arial" w:hAnsi="Arial"/>
          <w:spacing w:val="11"/>
          <w:w w:val="105"/>
        </w:rPr>
        <w:t>salida</w:t>
      </w:r>
      <w:r w:rsidR="00774466">
        <w:rPr>
          <w:rFonts w:ascii="Arial" w:hAnsi="Arial"/>
          <w:spacing w:val="11"/>
          <w:w w:val="105"/>
        </w:rPr>
        <w:t xml:space="preserve">, y </w:t>
      </w:r>
      <w:r w:rsidRPr="000760B3">
        <w:rPr>
          <w:rFonts w:ascii="Arial" w:hAnsi="Arial"/>
          <w:w w:val="105"/>
        </w:rPr>
        <w:t>en</w:t>
      </w:r>
      <w:r w:rsidRPr="000760B3">
        <w:rPr>
          <w:rFonts w:ascii="Arial" w:hAnsi="Arial"/>
          <w:spacing w:val="13"/>
          <w:w w:val="105"/>
        </w:rPr>
        <w:t xml:space="preserve"> el </w:t>
      </w:r>
      <w:r w:rsidRPr="000760B3">
        <w:rPr>
          <w:rFonts w:ascii="Arial" w:hAnsi="Arial"/>
          <w:spacing w:val="-1"/>
          <w:w w:val="105"/>
        </w:rPr>
        <w:t>interior</w:t>
      </w:r>
      <w:r w:rsidRPr="000760B3">
        <w:rPr>
          <w:rFonts w:ascii="Arial" w:hAnsi="Arial"/>
          <w:spacing w:val="11"/>
          <w:w w:val="105"/>
        </w:rPr>
        <w:t xml:space="preserve"> </w:t>
      </w:r>
      <w:r w:rsidRPr="000760B3">
        <w:rPr>
          <w:rFonts w:ascii="Arial" w:hAnsi="Arial"/>
          <w:w w:val="105"/>
        </w:rPr>
        <w:t>de</w:t>
      </w:r>
      <w:r w:rsidR="00774466">
        <w:rPr>
          <w:rFonts w:ascii="Arial" w:hAnsi="Arial"/>
          <w:w w:val="105"/>
        </w:rPr>
        <w:t>l</w:t>
      </w:r>
      <w:r w:rsidRPr="000760B3">
        <w:rPr>
          <w:rFonts w:ascii="Arial" w:hAnsi="Arial"/>
          <w:spacing w:val="13"/>
          <w:w w:val="105"/>
        </w:rPr>
        <w:t xml:space="preserve"> </w:t>
      </w:r>
      <w:r w:rsidR="00FB1C90">
        <w:rPr>
          <w:rFonts w:ascii="Arial" w:hAnsi="Arial"/>
          <w:spacing w:val="-1"/>
          <w:w w:val="105"/>
        </w:rPr>
        <w:t>Gasocentro</w:t>
      </w:r>
      <w:r w:rsidRPr="000760B3">
        <w:rPr>
          <w:rFonts w:ascii="Arial" w:hAnsi="Arial"/>
          <w:spacing w:val="12"/>
          <w:w w:val="105"/>
        </w:rPr>
        <w:t xml:space="preserve"> </w:t>
      </w:r>
      <w:r w:rsidRPr="000760B3">
        <w:rPr>
          <w:rFonts w:ascii="Arial" w:hAnsi="Arial"/>
          <w:spacing w:val="-1"/>
          <w:w w:val="105"/>
        </w:rPr>
        <w:t>est</w:t>
      </w:r>
      <w:r w:rsidR="003320F0">
        <w:rPr>
          <w:rFonts w:ascii="Arial" w:hAnsi="Arial"/>
          <w:spacing w:val="-1"/>
          <w:w w:val="105"/>
        </w:rPr>
        <w:t>ará</w:t>
      </w:r>
      <w:r w:rsidRPr="000760B3">
        <w:rPr>
          <w:rFonts w:ascii="Arial" w:hAnsi="Arial"/>
          <w:spacing w:val="47"/>
          <w:w w:val="103"/>
        </w:rPr>
        <w:t xml:space="preserve"> </w:t>
      </w:r>
      <w:r w:rsidR="003320F0">
        <w:rPr>
          <w:rFonts w:ascii="Arial" w:hAnsi="Arial"/>
          <w:spacing w:val="-1"/>
          <w:w w:val="105"/>
        </w:rPr>
        <w:t>pavimentado</w:t>
      </w:r>
      <w:r w:rsidRPr="000760B3">
        <w:rPr>
          <w:rFonts w:ascii="Arial" w:hAnsi="Arial"/>
          <w:spacing w:val="-1"/>
          <w:w w:val="105"/>
        </w:rPr>
        <w:t>.</w:t>
      </w:r>
      <w:r>
        <w:rPr>
          <w:rFonts w:ascii="Arial" w:hAnsi="Arial"/>
          <w:spacing w:val="-1"/>
          <w:w w:val="105"/>
        </w:rPr>
        <w:t xml:space="preserve"> </w:t>
      </w:r>
    </w:p>
    <w:p w:rsidR="000760B3" w:rsidRPr="000760B3" w:rsidRDefault="000760B3" w:rsidP="000760B3">
      <w:pPr>
        <w:widowControl w:val="0"/>
        <w:spacing w:before="338" w:after="0" w:line="240" w:lineRule="auto"/>
        <w:ind w:left="1418" w:right="49"/>
        <w:jc w:val="both"/>
        <w:rPr>
          <w:rFonts w:ascii="Arial" w:eastAsia="Arial" w:hAnsi="Arial" w:cs="Arial"/>
        </w:rPr>
      </w:pPr>
      <w:r w:rsidRPr="000760B3">
        <w:rPr>
          <w:rFonts w:ascii="Arial" w:eastAsia="Arial" w:hAnsi="Arial" w:cs="Arial"/>
          <w:b/>
          <w:bCs/>
          <w:u w:val="thick"/>
        </w:rPr>
        <w:t>Efluentes Líquidos</w:t>
      </w:r>
    </w:p>
    <w:p w:rsidR="000760B3" w:rsidRDefault="000760B3" w:rsidP="000760B3">
      <w:pPr>
        <w:widowControl w:val="0"/>
        <w:spacing w:before="338" w:after="0" w:line="240" w:lineRule="auto"/>
        <w:ind w:left="1418" w:right="49"/>
        <w:jc w:val="both"/>
        <w:rPr>
          <w:rFonts w:ascii="Arial" w:eastAsia="Arial" w:hAnsi="Arial" w:cs="Arial"/>
        </w:rPr>
      </w:pPr>
      <w:r w:rsidRPr="000760B3">
        <w:rPr>
          <w:rFonts w:ascii="Arial" w:eastAsia="Arial" w:hAnsi="Arial" w:cs="Arial"/>
        </w:rPr>
        <w:t>Se generará efluentes líquidos domésticos procedentes de los servicios higiénicos de</w:t>
      </w:r>
      <w:r w:rsidR="00774466">
        <w:rPr>
          <w:rFonts w:ascii="Arial" w:eastAsia="Arial" w:hAnsi="Arial" w:cs="Arial"/>
        </w:rPr>
        <w:t>l</w:t>
      </w:r>
      <w:r w:rsidRPr="000760B3">
        <w:rPr>
          <w:rFonts w:ascii="Arial" w:eastAsia="Arial" w:hAnsi="Arial" w:cs="Arial"/>
        </w:rPr>
        <w:t xml:space="preserve"> </w:t>
      </w:r>
      <w:r w:rsidR="00FB1C90">
        <w:rPr>
          <w:rFonts w:ascii="Arial" w:eastAsia="Arial" w:hAnsi="Arial" w:cs="Arial"/>
        </w:rPr>
        <w:t>Gasocentro</w:t>
      </w:r>
      <w:r w:rsidR="003320F0">
        <w:rPr>
          <w:rFonts w:ascii="Arial" w:eastAsia="Arial" w:hAnsi="Arial" w:cs="Arial"/>
        </w:rPr>
        <w:t xml:space="preserve">. Se estima una cantidad de </w:t>
      </w:r>
      <w:r w:rsidR="00630FAE">
        <w:rPr>
          <w:rFonts w:ascii="Arial" w:eastAsia="Arial" w:hAnsi="Arial" w:cs="Arial"/>
        </w:rPr>
        <w:t>0.8</w:t>
      </w:r>
      <w:r w:rsidRPr="000760B3">
        <w:rPr>
          <w:rFonts w:ascii="Arial" w:eastAsia="Arial" w:hAnsi="Arial" w:cs="Arial"/>
        </w:rPr>
        <w:t xml:space="preserve"> m3/día.</w:t>
      </w:r>
    </w:p>
    <w:p w:rsidR="00967C47" w:rsidRPr="000760B3" w:rsidRDefault="00967C47" w:rsidP="000760B3">
      <w:pPr>
        <w:widowControl w:val="0"/>
        <w:spacing w:before="338" w:after="0" w:line="240" w:lineRule="auto"/>
        <w:ind w:left="1418" w:right="49"/>
        <w:jc w:val="both"/>
        <w:rPr>
          <w:rFonts w:ascii="Arial" w:eastAsia="Arial" w:hAnsi="Arial" w:cs="Arial"/>
        </w:rPr>
      </w:pPr>
      <w:r>
        <w:rPr>
          <w:rFonts w:ascii="Arial" w:eastAsia="Arial" w:hAnsi="Arial" w:cs="Arial"/>
        </w:rPr>
        <w:t>No se generarán efluentes industriales.</w:t>
      </w:r>
    </w:p>
    <w:p w:rsidR="000760B3" w:rsidRPr="000760B3" w:rsidRDefault="000760B3" w:rsidP="000760B3">
      <w:pPr>
        <w:widowControl w:val="0"/>
        <w:spacing w:before="338" w:after="0" w:line="240" w:lineRule="auto"/>
        <w:ind w:left="1418" w:right="49"/>
        <w:jc w:val="both"/>
        <w:rPr>
          <w:rFonts w:ascii="Arial" w:eastAsia="Arial" w:hAnsi="Arial" w:cs="Arial"/>
        </w:rPr>
      </w:pPr>
      <w:r w:rsidRPr="000760B3">
        <w:rPr>
          <w:rFonts w:ascii="Arial" w:eastAsia="Arial" w:hAnsi="Arial" w:cs="Arial"/>
          <w:b/>
          <w:bCs/>
          <w:u w:val="thick"/>
        </w:rPr>
        <w:t>Residuos Sólidos</w:t>
      </w:r>
    </w:p>
    <w:p w:rsidR="000760B3" w:rsidRPr="000760B3" w:rsidRDefault="000760B3" w:rsidP="000760B3">
      <w:pPr>
        <w:widowControl w:val="0"/>
        <w:spacing w:before="338" w:after="0" w:line="240" w:lineRule="auto"/>
        <w:ind w:left="1418" w:right="49"/>
        <w:jc w:val="both"/>
        <w:rPr>
          <w:rFonts w:ascii="Arial" w:eastAsia="Arial" w:hAnsi="Arial" w:cs="Arial"/>
        </w:rPr>
      </w:pPr>
      <w:r w:rsidRPr="000760B3">
        <w:rPr>
          <w:rFonts w:ascii="Arial" w:eastAsia="Arial" w:hAnsi="Arial" w:cs="Arial"/>
        </w:rPr>
        <w:t>Se generarán residuos domésticos, como: papel, cartones, envase</w:t>
      </w:r>
      <w:r w:rsidR="003320F0">
        <w:rPr>
          <w:rFonts w:ascii="Arial" w:eastAsia="Arial" w:hAnsi="Arial" w:cs="Arial"/>
        </w:rPr>
        <w:t xml:space="preserve">s </w:t>
      </w:r>
      <w:r w:rsidR="003320F0">
        <w:rPr>
          <w:rFonts w:ascii="Arial" w:eastAsia="Arial" w:hAnsi="Arial" w:cs="Arial"/>
        </w:rPr>
        <w:lastRenderedPageBreak/>
        <w:t>descartables, botellas, etc. y</w:t>
      </w:r>
      <w:r w:rsidRPr="000760B3">
        <w:rPr>
          <w:rFonts w:ascii="Arial" w:eastAsia="Arial" w:hAnsi="Arial" w:cs="Arial"/>
        </w:rPr>
        <w:t xml:space="preserve"> residuos peligrosos como consecuencia del mantenimiento de las máquinas (en forma eventual), como: filtros usados de aceite, bolsas, waipes y trapos impregnados con grasa, etc.</w:t>
      </w:r>
    </w:p>
    <w:p w:rsidR="000760B3" w:rsidRPr="000760B3" w:rsidRDefault="000760B3" w:rsidP="000760B3">
      <w:pPr>
        <w:widowControl w:val="0"/>
        <w:spacing w:before="338" w:after="0" w:line="240" w:lineRule="auto"/>
        <w:ind w:left="1418" w:right="49"/>
        <w:jc w:val="both"/>
        <w:rPr>
          <w:rFonts w:ascii="Arial" w:eastAsia="Arial" w:hAnsi="Arial" w:cs="Arial"/>
        </w:rPr>
      </w:pPr>
      <w:r w:rsidRPr="000760B3">
        <w:rPr>
          <w:rFonts w:ascii="Arial" w:eastAsia="Arial" w:hAnsi="Arial" w:cs="Arial"/>
        </w:rPr>
        <w:t xml:space="preserve">En esta etapa se generarán aproximadamente </w:t>
      </w:r>
      <w:r w:rsidR="00967C47">
        <w:rPr>
          <w:rFonts w:ascii="Arial" w:eastAsia="Arial" w:hAnsi="Arial" w:cs="Arial"/>
        </w:rPr>
        <w:t>5</w:t>
      </w:r>
      <w:r w:rsidRPr="000760B3">
        <w:rPr>
          <w:rFonts w:ascii="Arial" w:eastAsia="Arial" w:hAnsi="Arial" w:cs="Arial"/>
        </w:rPr>
        <w:t xml:space="preserve"> Kg/d</w:t>
      </w:r>
      <w:r w:rsidR="003320F0">
        <w:rPr>
          <w:rFonts w:ascii="Arial" w:eastAsia="Arial" w:hAnsi="Arial" w:cs="Arial"/>
        </w:rPr>
        <w:t xml:space="preserve">ía de residuos domésticos, y aproximadamente </w:t>
      </w:r>
      <w:r w:rsidR="00967C47">
        <w:rPr>
          <w:rFonts w:ascii="Arial" w:eastAsia="Arial" w:hAnsi="Arial" w:cs="Arial"/>
        </w:rPr>
        <w:t>5</w:t>
      </w:r>
      <w:r w:rsidRPr="000760B3">
        <w:rPr>
          <w:rFonts w:ascii="Arial" w:eastAsia="Arial" w:hAnsi="Arial" w:cs="Arial"/>
        </w:rPr>
        <w:t xml:space="preserve"> Kg/día de residuos industr</w:t>
      </w:r>
      <w:r w:rsidR="003320F0">
        <w:rPr>
          <w:rFonts w:ascii="Arial" w:eastAsia="Arial" w:hAnsi="Arial" w:cs="Arial"/>
        </w:rPr>
        <w:t>iales peligrosos</w:t>
      </w:r>
      <w:r w:rsidRPr="000760B3">
        <w:rPr>
          <w:rFonts w:ascii="Arial" w:eastAsia="Arial" w:hAnsi="Arial" w:cs="Arial"/>
        </w:rPr>
        <w:t>.</w:t>
      </w:r>
    </w:p>
    <w:p w:rsidR="000760B3" w:rsidRPr="000760B3" w:rsidRDefault="000760B3" w:rsidP="000760B3">
      <w:pPr>
        <w:widowControl w:val="0"/>
        <w:spacing w:before="338" w:after="0" w:line="240" w:lineRule="auto"/>
        <w:ind w:left="1418" w:right="49"/>
        <w:jc w:val="both"/>
        <w:rPr>
          <w:rFonts w:ascii="Arial" w:eastAsia="Arial" w:hAnsi="Arial" w:cs="Arial"/>
        </w:rPr>
      </w:pPr>
      <w:r w:rsidRPr="000760B3">
        <w:rPr>
          <w:rFonts w:ascii="Arial" w:eastAsia="Arial" w:hAnsi="Arial" w:cs="Arial"/>
          <w:b/>
          <w:bCs/>
          <w:u w:val="thick"/>
        </w:rPr>
        <w:t>Emisiones  Gaseosas</w:t>
      </w:r>
    </w:p>
    <w:p w:rsidR="000760B3" w:rsidRPr="000760B3" w:rsidRDefault="000760B3" w:rsidP="000760B3">
      <w:pPr>
        <w:widowControl w:val="0"/>
        <w:spacing w:before="338" w:after="0" w:line="240" w:lineRule="auto"/>
        <w:ind w:left="1418" w:right="49"/>
        <w:jc w:val="both"/>
        <w:rPr>
          <w:rFonts w:ascii="Arial" w:eastAsia="Arial" w:hAnsi="Arial" w:cs="Arial"/>
        </w:rPr>
      </w:pPr>
      <w:r w:rsidRPr="000760B3">
        <w:rPr>
          <w:rFonts w:ascii="Arial" w:eastAsia="Arial" w:hAnsi="Arial" w:cs="Arial"/>
        </w:rPr>
        <w:t xml:space="preserve">Las emisiones gaseosas serán generadas por el transito interno de los vehículos </w:t>
      </w:r>
      <w:r w:rsidR="00774466">
        <w:rPr>
          <w:rFonts w:ascii="Arial" w:eastAsia="Arial" w:hAnsi="Arial" w:cs="Arial"/>
        </w:rPr>
        <w:t>que ingresaran al Gasocentro para abastecer de GLP</w:t>
      </w:r>
      <w:r w:rsidRPr="000760B3">
        <w:rPr>
          <w:rFonts w:ascii="Arial" w:eastAsia="Arial" w:hAnsi="Arial" w:cs="Arial"/>
        </w:rPr>
        <w:t>; también del camión cisterna que transporta</w:t>
      </w:r>
      <w:r w:rsidR="003320F0">
        <w:rPr>
          <w:rFonts w:ascii="Arial" w:eastAsia="Arial" w:hAnsi="Arial" w:cs="Arial"/>
        </w:rPr>
        <w:t>rá</w:t>
      </w:r>
      <w:r w:rsidRPr="000760B3">
        <w:rPr>
          <w:rFonts w:ascii="Arial" w:eastAsia="Arial" w:hAnsi="Arial" w:cs="Arial"/>
        </w:rPr>
        <w:t xml:space="preserve"> el GLP a granel; provendrán del tubo de escape. También se producirán emisiones gaseosas debido al funcionamiento del grupo electrógeno, que será de forma esporádica cuando falte fluido eléctrico.</w:t>
      </w:r>
    </w:p>
    <w:p w:rsidR="000760B3" w:rsidRPr="000760B3" w:rsidRDefault="000760B3" w:rsidP="000760B3">
      <w:pPr>
        <w:widowControl w:val="0"/>
        <w:spacing w:before="338" w:after="0" w:line="240" w:lineRule="auto"/>
        <w:ind w:left="1418" w:right="49"/>
        <w:jc w:val="both"/>
        <w:rPr>
          <w:rFonts w:ascii="Arial" w:eastAsia="Arial" w:hAnsi="Arial" w:cs="Arial"/>
        </w:rPr>
      </w:pPr>
      <w:r w:rsidRPr="000760B3">
        <w:rPr>
          <w:rFonts w:ascii="Arial" w:eastAsia="Arial" w:hAnsi="Arial" w:cs="Arial"/>
        </w:rPr>
        <w:t>Pueden producirse emisiones fugitivas de GLP, sobre todo en la manipulaci</w:t>
      </w:r>
      <w:r w:rsidR="00774466">
        <w:rPr>
          <w:rFonts w:ascii="Arial" w:eastAsia="Arial" w:hAnsi="Arial" w:cs="Arial"/>
        </w:rPr>
        <w:t>ón para la recepción y despacho</w:t>
      </w:r>
      <w:r w:rsidR="00967C47">
        <w:rPr>
          <w:rFonts w:ascii="Arial" w:eastAsia="Arial" w:hAnsi="Arial" w:cs="Arial"/>
        </w:rPr>
        <w:t xml:space="preserve"> de GLP</w:t>
      </w:r>
      <w:r w:rsidR="00774466">
        <w:rPr>
          <w:rFonts w:ascii="Arial" w:eastAsia="Arial" w:hAnsi="Arial" w:cs="Arial"/>
        </w:rPr>
        <w:t>.</w:t>
      </w:r>
    </w:p>
    <w:p w:rsidR="000760B3" w:rsidRPr="000760B3" w:rsidRDefault="00967C47" w:rsidP="000760B3">
      <w:pPr>
        <w:widowControl w:val="0"/>
        <w:spacing w:before="338" w:after="0" w:line="240" w:lineRule="auto"/>
        <w:ind w:left="1418" w:right="49"/>
        <w:jc w:val="both"/>
        <w:rPr>
          <w:rFonts w:ascii="Arial" w:eastAsia="Arial" w:hAnsi="Arial" w:cs="Arial"/>
        </w:rPr>
      </w:pPr>
      <w:r>
        <w:rPr>
          <w:rFonts w:ascii="Arial" w:eastAsia="Arial" w:hAnsi="Arial" w:cs="Arial"/>
          <w:b/>
          <w:bCs/>
          <w:u w:val="thick"/>
        </w:rPr>
        <w:t xml:space="preserve">Generación de </w:t>
      </w:r>
      <w:r w:rsidR="000760B3" w:rsidRPr="000760B3">
        <w:rPr>
          <w:rFonts w:ascii="Arial" w:eastAsia="Arial" w:hAnsi="Arial" w:cs="Arial"/>
          <w:b/>
          <w:bCs/>
          <w:u w:val="thick"/>
        </w:rPr>
        <w:t>Ruidos</w:t>
      </w:r>
    </w:p>
    <w:p w:rsidR="000760B3" w:rsidRPr="000760B3" w:rsidRDefault="000760B3" w:rsidP="000760B3">
      <w:pPr>
        <w:widowControl w:val="0"/>
        <w:spacing w:before="338" w:after="0" w:line="240" w:lineRule="auto"/>
        <w:ind w:left="1418" w:right="49"/>
        <w:jc w:val="both"/>
        <w:rPr>
          <w:rFonts w:ascii="Arial" w:eastAsia="Arial" w:hAnsi="Arial" w:cs="Arial"/>
        </w:rPr>
      </w:pPr>
      <w:r w:rsidRPr="000760B3">
        <w:rPr>
          <w:rFonts w:ascii="Arial" w:eastAsia="Arial" w:hAnsi="Arial" w:cs="Arial"/>
        </w:rPr>
        <w:t xml:space="preserve">Durante el funcionamiento </w:t>
      </w:r>
      <w:r w:rsidR="00774466">
        <w:rPr>
          <w:rFonts w:ascii="Arial" w:eastAsia="Arial" w:hAnsi="Arial" w:cs="Arial"/>
        </w:rPr>
        <w:t>del Gasocentro</w:t>
      </w:r>
      <w:r w:rsidRPr="000760B3">
        <w:rPr>
          <w:rFonts w:ascii="Arial" w:eastAsia="Arial" w:hAnsi="Arial" w:cs="Arial"/>
        </w:rPr>
        <w:t xml:space="preserve">, los ruidos serán generados por los vehículos </w:t>
      </w:r>
      <w:r w:rsidR="00967C47">
        <w:rPr>
          <w:rFonts w:ascii="Arial" w:eastAsia="Arial" w:hAnsi="Arial" w:cs="Arial"/>
        </w:rPr>
        <w:t>de camiones cisterna y por el flujo vehicular que circularán en el interior del Gasocentro y el funcionamiento de los equipos de</w:t>
      </w:r>
      <w:r w:rsidR="009907EE">
        <w:rPr>
          <w:rFonts w:ascii="Arial" w:eastAsia="Arial" w:hAnsi="Arial" w:cs="Arial"/>
        </w:rPr>
        <w:t>l</w:t>
      </w:r>
      <w:r w:rsidR="00967C47">
        <w:rPr>
          <w:rFonts w:ascii="Arial" w:eastAsia="Arial" w:hAnsi="Arial" w:cs="Arial"/>
        </w:rPr>
        <w:t xml:space="preserve"> Gasocentro</w:t>
      </w:r>
      <w:r w:rsidRPr="000760B3">
        <w:rPr>
          <w:rFonts w:ascii="Arial" w:eastAsia="Arial" w:hAnsi="Arial" w:cs="Arial"/>
        </w:rPr>
        <w:t>.</w:t>
      </w:r>
    </w:p>
    <w:p w:rsidR="000760B3" w:rsidRPr="000760B3" w:rsidRDefault="000760B3" w:rsidP="000760B3">
      <w:pPr>
        <w:widowControl w:val="0"/>
        <w:spacing w:before="338" w:after="0" w:line="240" w:lineRule="auto"/>
        <w:ind w:left="1418" w:right="49"/>
        <w:jc w:val="both"/>
        <w:rPr>
          <w:rFonts w:ascii="Arial" w:eastAsia="Arial" w:hAnsi="Arial" w:cs="Arial"/>
        </w:rPr>
      </w:pPr>
      <w:r w:rsidRPr="000760B3">
        <w:rPr>
          <w:rFonts w:ascii="Arial" w:eastAsia="Arial" w:hAnsi="Arial" w:cs="Arial"/>
          <w:b/>
          <w:bCs/>
          <w:u w:val="thick"/>
        </w:rPr>
        <w:t>Derrames</w:t>
      </w:r>
    </w:p>
    <w:p w:rsidR="000760B3" w:rsidRPr="000760B3" w:rsidRDefault="000760B3" w:rsidP="000760B3">
      <w:pPr>
        <w:widowControl w:val="0"/>
        <w:spacing w:before="338" w:after="0" w:line="240" w:lineRule="auto"/>
        <w:ind w:left="1418" w:right="49"/>
        <w:jc w:val="both"/>
        <w:rPr>
          <w:rFonts w:ascii="Arial" w:eastAsia="Arial" w:hAnsi="Arial" w:cs="Arial"/>
        </w:rPr>
      </w:pPr>
      <w:r w:rsidRPr="000760B3">
        <w:rPr>
          <w:rFonts w:ascii="Arial" w:eastAsia="Arial" w:hAnsi="Arial" w:cs="Arial"/>
        </w:rPr>
        <w:t xml:space="preserve">Podría producirse un derrame de combustibles líquidos (diesel) de los camiones graneleros de GLP o de los </w:t>
      </w:r>
      <w:r w:rsidR="00774466">
        <w:rPr>
          <w:rFonts w:ascii="Arial" w:eastAsia="Arial" w:hAnsi="Arial" w:cs="Arial"/>
        </w:rPr>
        <w:t>vehículos que ingresan al Gasocentro</w:t>
      </w:r>
      <w:r w:rsidRPr="000760B3">
        <w:rPr>
          <w:rFonts w:ascii="Arial" w:eastAsia="Arial" w:hAnsi="Arial" w:cs="Arial"/>
        </w:rPr>
        <w:t>.</w:t>
      </w:r>
    </w:p>
    <w:p w:rsidR="000760B3" w:rsidRPr="000760B3" w:rsidRDefault="000760B3" w:rsidP="000760B3">
      <w:pPr>
        <w:widowControl w:val="0"/>
        <w:spacing w:before="338" w:after="0" w:line="240" w:lineRule="auto"/>
        <w:ind w:left="1418" w:right="49"/>
        <w:jc w:val="both"/>
        <w:rPr>
          <w:rFonts w:ascii="Arial" w:eastAsia="Arial" w:hAnsi="Arial" w:cs="Arial"/>
          <w:lang w:val="en-US"/>
        </w:rPr>
      </w:pPr>
      <w:proofErr w:type="spellStart"/>
      <w:proofErr w:type="gramStart"/>
      <w:r w:rsidRPr="000760B3">
        <w:rPr>
          <w:rFonts w:ascii="Arial" w:eastAsia="Arial" w:hAnsi="Arial" w:cs="Arial"/>
          <w:b/>
          <w:bCs/>
          <w:u w:val="thick"/>
          <w:lang w:val="en-US"/>
        </w:rPr>
        <w:t>Congestión</w:t>
      </w:r>
      <w:proofErr w:type="spellEnd"/>
      <w:r w:rsidRPr="000760B3">
        <w:rPr>
          <w:rFonts w:ascii="Arial" w:eastAsia="Arial" w:hAnsi="Arial" w:cs="Arial"/>
          <w:b/>
          <w:bCs/>
          <w:u w:val="thick"/>
          <w:lang w:val="en-US"/>
        </w:rPr>
        <w:t xml:space="preserve">  Vehicular</w:t>
      </w:r>
      <w:proofErr w:type="gramEnd"/>
    </w:p>
    <w:p w:rsidR="000760B3" w:rsidRPr="000760B3" w:rsidRDefault="000760B3" w:rsidP="002A1260">
      <w:pPr>
        <w:widowControl w:val="0"/>
        <w:numPr>
          <w:ilvl w:val="0"/>
          <w:numId w:val="28"/>
        </w:numPr>
        <w:spacing w:before="338" w:after="0" w:line="240" w:lineRule="auto"/>
        <w:ind w:left="1843" w:right="49"/>
        <w:jc w:val="both"/>
        <w:rPr>
          <w:rFonts w:ascii="Arial" w:eastAsia="Arial" w:hAnsi="Arial" w:cs="Arial"/>
          <w:lang w:val="en-US"/>
        </w:rPr>
      </w:pPr>
      <w:proofErr w:type="spellStart"/>
      <w:r w:rsidRPr="000760B3">
        <w:rPr>
          <w:rFonts w:ascii="Arial" w:eastAsia="Arial" w:hAnsi="Arial" w:cs="Arial"/>
          <w:lang w:val="en-US"/>
        </w:rPr>
        <w:t>Carencia</w:t>
      </w:r>
      <w:proofErr w:type="spellEnd"/>
      <w:r w:rsidRPr="000760B3">
        <w:rPr>
          <w:rFonts w:ascii="Arial" w:eastAsia="Arial" w:hAnsi="Arial" w:cs="Arial"/>
          <w:lang w:val="en-US"/>
        </w:rPr>
        <w:t xml:space="preserve"> o </w:t>
      </w:r>
      <w:proofErr w:type="spellStart"/>
      <w:r w:rsidRPr="000760B3">
        <w:rPr>
          <w:rFonts w:ascii="Arial" w:eastAsia="Arial" w:hAnsi="Arial" w:cs="Arial"/>
          <w:lang w:val="en-US"/>
        </w:rPr>
        <w:t>inadecuada</w:t>
      </w:r>
      <w:proofErr w:type="spellEnd"/>
      <w:r w:rsidRPr="000760B3">
        <w:rPr>
          <w:rFonts w:ascii="Arial" w:eastAsia="Arial" w:hAnsi="Arial" w:cs="Arial"/>
          <w:lang w:val="en-US"/>
        </w:rPr>
        <w:t xml:space="preserve"> </w:t>
      </w:r>
      <w:proofErr w:type="spellStart"/>
      <w:r w:rsidRPr="000760B3">
        <w:rPr>
          <w:rFonts w:ascii="Arial" w:eastAsia="Arial" w:hAnsi="Arial" w:cs="Arial"/>
          <w:lang w:val="en-US"/>
        </w:rPr>
        <w:t>señalización</w:t>
      </w:r>
      <w:proofErr w:type="spellEnd"/>
      <w:r w:rsidRPr="000760B3">
        <w:rPr>
          <w:rFonts w:ascii="Arial" w:eastAsia="Arial" w:hAnsi="Arial" w:cs="Arial"/>
          <w:lang w:val="en-US"/>
        </w:rPr>
        <w:t>.</w:t>
      </w:r>
    </w:p>
    <w:p w:rsidR="006756AA" w:rsidRDefault="000760B3" w:rsidP="002A1260">
      <w:pPr>
        <w:widowControl w:val="0"/>
        <w:numPr>
          <w:ilvl w:val="0"/>
          <w:numId w:val="28"/>
        </w:numPr>
        <w:spacing w:before="338" w:after="0" w:line="240" w:lineRule="auto"/>
        <w:ind w:left="1843" w:right="49"/>
        <w:jc w:val="both"/>
        <w:rPr>
          <w:rFonts w:ascii="Arial" w:eastAsia="Arial" w:hAnsi="Arial" w:cs="Arial"/>
        </w:rPr>
      </w:pPr>
      <w:r w:rsidRPr="000760B3">
        <w:rPr>
          <w:rFonts w:ascii="Arial" w:eastAsia="Arial" w:hAnsi="Arial" w:cs="Arial"/>
        </w:rPr>
        <w:t>Pérdidas de horas/hombre, debido a la lentitud del tránsito vehicular.</w:t>
      </w:r>
    </w:p>
    <w:p w:rsidR="00774466" w:rsidRPr="00967C47" w:rsidRDefault="00774466" w:rsidP="00774466">
      <w:pPr>
        <w:widowControl w:val="0"/>
        <w:spacing w:before="338" w:after="0" w:line="240" w:lineRule="auto"/>
        <w:ind w:left="1522" w:right="49"/>
        <w:jc w:val="both"/>
        <w:rPr>
          <w:rFonts w:ascii="Arial" w:eastAsia="Arial" w:hAnsi="Arial" w:cs="Arial"/>
          <w:b/>
          <w:u w:val="single"/>
        </w:rPr>
      </w:pPr>
      <w:r w:rsidRPr="00967C47">
        <w:rPr>
          <w:rFonts w:ascii="Arial" w:eastAsia="Arial" w:hAnsi="Arial" w:cs="Arial"/>
          <w:b/>
          <w:u w:val="single"/>
        </w:rPr>
        <w:t>Generación de puesto de trabajo</w:t>
      </w:r>
    </w:p>
    <w:p w:rsidR="00967C47" w:rsidRDefault="00967C47" w:rsidP="00774466">
      <w:pPr>
        <w:widowControl w:val="0"/>
        <w:spacing w:before="338" w:after="0" w:line="240" w:lineRule="auto"/>
        <w:ind w:left="1522" w:right="49"/>
        <w:jc w:val="both"/>
        <w:rPr>
          <w:rFonts w:ascii="Arial" w:eastAsia="Arial" w:hAnsi="Arial" w:cs="Arial"/>
        </w:rPr>
      </w:pPr>
      <w:r w:rsidRPr="00967C47">
        <w:rPr>
          <w:rFonts w:ascii="Arial" w:eastAsia="Arial" w:hAnsi="Arial" w:cs="Arial"/>
        </w:rPr>
        <w:t>Se generará puestos de trabajo para mano de obra calificada y no calificada.</w:t>
      </w:r>
    </w:p>
    <w:p w:rsidR="005C2D85" w:rsidRPr="00967C47" w:rsidRDefault="005C2D85" w:rsidP="00774466">
      <w:pPr>
        <w:widowControl w:val="0"/>
        <w:spacing w:before="338" w:after="0" w:line="240" w:lineRule="auto"/>
        <w:ind w:left="1522" w:right="49"/>
        <w:jc w:val="both"/>
        <w:rPr>
          <w:rFonts w:ascii="Arial" w:eastAsia="Arial" w:hAnsi="Arial" w:cs="Arial"/>
        </w:rPr>
      </w:pPr>
    </w:p>
    <w:p w:rsidR="00774466" w:rsidRPr="00967C47" w:rsidRDefault="00774466" w:rsidP="00774466">
      <w:pPr>
        <w:widowControl w:val="0"/>
        <w:spacing w:before="338" w:after="0" w:line="240" w:lineRule="auto"/>
        <w:ind w:left="1522" w:right="49"/>
        <w:jc w:val="both"/>
        <w:rPr>
          <w:rFonts w:ascii="Arial" w:eastAsia="Arial" w:hAnsi="Arial" w:cs="Arial"/>
          <w:b/>
          <w:u w:val="single"/>
        </w:rPr>
      </w:pPr>
      <w:r w:rsidRPr="00967C47">
        <w:rPr>
          <w:rFonts w:ascii="Arial" w:eastAsia="Arial" w:hAnsi="Arial" w:cs="Arial"/>
          <w:b/>
          <w:u w:val="single"/>
        </w:rPr>
        <w:lastRenderedPageBreak/>
        <w:t>Impuesto y Tributo</w:t>
      </w:r>
    </w:p>
    <w:p w:rsidR="00774466" w:rsidRDefault="00774466" w:rsidP="00774466">
      <w:pPr>
        <w:widowControl w:val="0"/>
        <w:spacing w:before="338" w:after="0" w:line="240" w:lineRule="auto"/>
        <w:ind w:left="1522" w:right="49"/>
        <w:jc w:val="both"/>
        <w:rPr>
          <w:rFonts w:ascii="Arial" w:eastAsia="Arial" w:hAnsi="Arial" w:cs="Arial"/>
        </w:rPr>
      </w:pPr>
      <w:r>
        <w:rPr>
          <w:rFonts w:ascii="Arial" w:eastAsia="Arial" w:hAnsi="Arial" w:cs="Arial"/>
        </w:rPr>
        <w:t xml:space="preserve">Debido a la actividad del Gasocentro se generara mayor impuesto y tributo por la compra de materiales e insumos el cual </w:t>
      </w:r>
      <w:r w:rsidR="00CE4F7A">
        <w:rPr>
          <w:rFonts w:ascii="Arial" w:eastAsia="Arial" w:hAnsi="Arial" w:cs="Arial"/>
        </w:rPr>
        <w:t xml:space="preserve"> favorecerá a la economía local y el consumo del GLP por el parque automotor contribuirá en la economía de los usuarios.</w:t>
      </w:r>
    </w:p>
    <w:p w:rsidR="00CE4F7A" w:rsidRPr="00967C47" w:rsidRDefault="00CE4F7A" w:rsidP="00774466">
      <w:pPr>
        <w:widowControl w:val="0"/>
        <w:spacing w:before="338" w:after="0" w:line="240" w:lineRule="auto"/>
        <w:ind w:left="1522" w:right="49"/>
        <w:jc w:val="both"/>
        <w:rPr>
          <w:rFonts w:ascii="Arial" w:eastAsia="Arial" w:hAnsi="Arial" w:cs="Arial"/>
          <w:b/>
          <w:u w:val="single"/>
        </w:rPr>
      </w:pPr>
      <w:r w:rsidRPr="00967C47">
        <w:rPr>
          <w:rFonts w:ascii="Arial" w:eastAsia="Arial" w:hAnsi="Arial" w:cs="Arial"/>
          <w:b/>
          <w:u w:val="single"/>
        </w:rPr>
        <w:t>Accidentes de trabajo</w:t>
      </w:r>
    </w:p>
    <w:p w:rsidR="00CE4F7A" w:rsidRDefault="00CE4F7A" w:rsidP="00774466">
      <w:pPr>
        <w:widowControl w:val="0"/>
        <w:spacing w:before="338" w:after="0" w:line="240" w:lineRule="auto"/>
        <w:ind w:left="1522" w:right="49"/>
        <w:jc w:val="both"/>
        <w:rPr>
          <w:rFonts w:ascii="Arial" w:eastAsia="Arial" w:hAnsi="Arial" w:cs="Arial"/>
        </w:rPr>
      </w:pPr>
      <w:r>
        <w:rPr>
          <w:rFonts w:ascii="Arial" w:eastAsia="Arial" w:hAnsi="Arial" w:cs="Arial"/>
        </w:rPr>
        <w:t>Los accidentes del trabajo que se podrían afectar el personal seria por actos y condiciones inseguras, falta de capacitación en las labores se operación del Gasocentro.</w:t>
      </w:r>
    </w:p>
    <w:p w:rsidR="00CE4F7A" w:rsidRPr="00967C47" w:rsidRDefault="00CE4F7A" w:rsidP="00774466">
      <w:pPr>
        <w:widowControl w:val="0"/>
        <w:spacing w:before="338" w:after="0" w:line="240" w:lineRule="auto"/>
        <w:ind w:left="1522" w:right="49"/>
        <w:jc w:val="both"/>
        <w:rPr>
          <w:rFonts w:ascii="Arial" w:eastAsia="Arial" w:hAnsi="Arial" w:cs="Arial"/>
          <w:b/>
          <w:u w:val="single"/>
        </w:rPr>
      </w:pPr>
      <w:r w:rsidRPr="00967C47">
        <w:rPr>
          <w:rFonts w:ascii="Arial" w:eastAsia="Arial" w:hAnsi="Arial" w:cs="Arial"/>
          <w:b/>
          <w:u w:val="single"/>
        </w:rPr>
        <w:t>Restos culturales arqueológicos</w:t>
      </w:r>
    </w:p>
    <w:p w:rsidR="00CE4F7A" w:rsidRDefault="00CE4F7A" w:rsidP="00774466">
      <w:pPr>
        <w:widowControl w:val="0"/>
        <w:spacing w:before="338" w:after="0" w:line="240" w:lineRule="auto"/>
        <w:ind w:left="1522" w:right="49"/>
        <w:jc w:val="both"/>
        <w:rPr>
          <w:rFonts w:ascii="Arial" w:eastAsia="Arial" w:hAnsi="Arial" w:cs="Arial"/>
        </w:rPr>
      </w:pPr>
      <w:r>
        <w:rPr>
          <w:rFonts w:ascii="Arial" w:eastAsia="Arial" w:hAnsi="Arial" w:cs="Arial"/>
        </w:rPr>
        <w:t>Dentro del área de influencia del Proyecto no existen restos arqueológicos. La operación del Gasocentro se realizara en un área limitada si</w:t>
      </w:r>
      <w:r w:rsidR="00967C47">
        <w:rPr>
          <w:rFonts w:ascii="Arial" w:eastAsia="Arial" w:hAnsi="Arial" w:cs="Arial"/>
        </w:rPr>
        <w:t>n perjudicar las áreas colindantes</w:t>
      </w:r>
      <w:r>
        <w:rPr>
          <w:rFonts w:ascii="Arial" w:eastAsia="Arial" w:hAnsi="Arial" w:cs="Arial"/>
        </w:rPr>
        <w:t>.</w:t>
      </w:r>
    </w:p>
    <w:p w:rsidR="00B9528F" w:rsidRPr="00B9528F" w:rsidRDefault="00B9528F" w:rsidP="00B9528F">
      <w:pPr>
        <w:pStyle w:val="Ttulo4"/>
        <w:ind w:left="1418"/>
        <w:rPr>
          <w:b w:val="0"/>
          <w:bCs w:val="0"/>
          <w:sz w:val="22"/>
          <w:szCs w:val="22"/>
          <w:lang w:val="es-PE"/>
        </w:rPr>
      </w:pPr>
    </w:p>
    <w:p w:rsidR="000760B3" w:rsidRPr="00CE4F7A" w:rsidRDefault="000760B3" w:rsidP="002A1260">
      <w:pPr>
        <w:pStyle w:val="Ttulo4"/>
        <w:numPr>
          <w:ilvl w:val="1"/>
          <w:numId w:val="29"/>
        </w:numPr>
        <w:ind w:left="1418" w:hanging="567"/>
        <w:rPr>
          <w:b w:val="0"/>
          <w:bCs w:val="0"/>
          <w:sz w:val="22"/>
          <w:szCs w:val="22"/>
          <w:lang w:val="es-PE"/>
        </w:rPr>
      </w:pPr>
      <w:r w:rsidRPr="00CE4F7A">
        <w:rPr>
          <w:sz w:val="22"/>
          <w:szCs w:val="22"/>
          <w:lang w:val="es-PE"/>
        </w:rPr>
        <w:t xml:space="preserve">COMPONENTES </w:t>
      </w:r>
      <w:r w:rsidRPr="00CE4F7A">
        <w:rPr>
          <w:spacing w:val="10"/>
          <w:sz w:val="22"/>
          <w:szCs w:val="22"/>
          <w:lang w:val="es-PE"/>
        </w:rPr>
        <w:t xml:space="preserve"> </w:t>
      </w:r>
      <w:r w:rsidRPr="00CE4F7A">
        <w:rPr>
          <w:sz w:val="22"/>
          <w:szCs w:val="22"/>
          <w:lang w:val="es-PE"/>
        </w:rPr>
        <w:t xml:space="preserve">AMBIENTALES </w:t>
      </w:r>
      <w:r w:rsidRPr="00CE4F7A">
        <w:rPr>
          <w:spacing w:val="10"/>
          <w:sz w:val="22"/>
          <w:szCs w:val="22"/>
          <w:lang w:val="es-PE"/>
        </w:rPr>
        <w:t xml:space="preserve"> </w:t>
      </w:r>
      <w:r w:rsidRPr="00CE4F7A">
        <w:rPr>
          <w:spacing w:val="-1"/>
          <w:sz w:val="22"/>
          <w:szCs w:val="22"/>
          <w:lang w:val="es-PE"/>
        </w:rPr>
        <w:t>AFECTADOS</w:t>
      </w:r>
    </w:p>
    <w:p w:rsidR="000760B3" w:rsidRDefault="00414BB6" w:rsidP="000760B3">
      <w:pPr>
        <w:pStyle w:val="Textoindependiente"/>
        <w:ind w:left="1418"/>
        <w:rPr>
          <w:spacing w:val="-1"/>
          <w:w w:val="105"/>
          <w:sz w:val="22"/>
          <w:szCs w:val="22"/>
          <w:lang w:val="es-PE"/>
        </w:rPr>
      </w:pPr>
      <w:r>
        <w:rPr>
          <w:w w:val="105"/>
          <w:sz w:val="22"/>
          <w:szCs w:val="22"/>
          <w:lang w:val="es-PE"/>
        </w:rPr>
        <w:br/>
      </w:r>
      <w:r w:rsidR="000760B3" w:rsidRPr="000760B3">
        <w:rPr>
          <w:w w:val="105"/>
          <w:sz w:val="22"/>
          <w:szCs w:val="22"/>
          <w:lang w:val="es-PE"/>
        </w:rPr>
        <w:t>Los</w:t>
      </w:r>
      <w:r w:rsidR="000760B3" w:rsidRPr="000760B3">
        <w:rPr>
          <w:spacing w:val="-22"/>
          <w:w w:val="105"/>
          <w:sz w:val="22"/>
          <w:szCs w:val="22"/>
          <w:lang w:val="es-PE"/>
        </w:rPr>
        <w:t xml:space="preserve"> </w:t>
      </w:r>
      <w:r w:rsidR="000760B3" w:rsidRPr="000760B3">
        <w:rPr>
          <w:spacing w:val="-1"/>
          <w:w w:val="105"/>
          <w:sz w:val="22"/>
          <w:szCs w:val="22"/>
          <w:lang w:val="es-PE"/>
        </w:rPr>
        <w:t>probables</w:t>
      </w:r>
      <w:r w:rsidR="000760B3" w:rsidRPr="000760B3">
        <w:rPr>
          <w:spacing w:val="-21"/>
          <w:w w:val="105"/>
          <w:sz w:val="22"/>
          <w:szCs w:val="22"/>
          <w:lang w:val="es-PE"/>
        </w:rPr>
        <w:t xml:space="preserve"> </w:t>
      </w:r>
      <w:r w:rsidR="000760B3" w:rsidRPr="000760B3">
        <w:rPr>
          <w:w w:val="105"/>
          <w:sz w:val="22"/>
          <w:szCs w:val="22"/>
          <w:lang w:val="es-PE"/>
        </w:rPr>
        <w:t>componentes</w:t>
      </w:r>
      <w:r w:rsidR="000760B3" w:rsidRPr="000760B3">
        <w:rPr>
          <w:spacing w:val="-22"/>
          <w:w w:val="105"/>
          <w:sz w:val="22"/>
          <w:szCs w:val="22"/>
          <w:lang w:val="es-PE"/>
        </w:rPr>
        <w:t xml:space="preserve"> </w:t>
      </w:r>
      <w:r w:rsidR="000760B3" w:rsidRPr="000760B3">
        <w:rPr>
          <w:spacing w:val="-1"/>
          <w:w w:val="105"/>
          <w:sz w:val="22"/>
          <w:szCs w:val="22"/>
          <w:lang w:val="es-PE"/>
        </w:rPr>
        <w:t>ambientales</w:t>
      </w:r>
      <w:r w:rsidR="000760B3" w:rsidRPr="000760B3">
        <w:rPr>
          <w:spacing w:val="-21"/>
          <w:w w:val="105"/>
          <w:sz w:val="22"/>
          <w:szCs w:val="22"/>
          <w:lang w:val="es-PE"/>
        </w:rPr>
        <w:t xml:space="preserve"> </w:t>
      </w:r>
      <w:r w:rsidR="000760B3" w:rsidRPr="000760B3">
        <w:rPr>
          <w:w w:val="105"/>
          <w:sz w:val="22"/>
          <w:szCs w:val="22"/>
          <w:lang w:val="es-PE"/>
        </w:rPr>
        <w:t>afectados,</w:t>
      </w:r>
      <w:r w:rsidR="000760B3" w:rsidRPr="000760B3">
        <w:rPr>
          <w:spacing w:val="-20"/>
          <w:w w:val="105"/>
          <w:sz w:val="22"/>
          <w:szCs w:val="22"/>
          <w:lang w:val="es-PE"/>
        </w:rPr>
        <w:t xml:space="preserve"> </w:t>
      </w:r>
      <w:r w:rsidR="000760B3" w:rsidRPr="000760B3">
        <w:rPr>
          <w:spacing w:val="-1"/>
          <w:w w:val="105"/>
          <w:sz w:val="22"/>
          <w:szCs w:val="22"/>
          <w:lang w:val="es-PE"/>
        </w:rPr>
        <w:t>sería:</w:t>
      </w:r>
    </w:p>
    <w:p w:rsidR="006756AA" w:rsidRPr="000760B3" w:rsidRDefault="006756AA" w:rsidP="000760B3">
      <w:pPr>
        <w:pStyle w:val="Textoindependiente"/>
        <w:ind w:left="1418"/>
        <w:rPr>
          <w:sz w:val="22"/>
          <w:szCs w:val="22"/>
          <w:lang w:val="es-PE"/>
        </w:rPr>
      </w:pPr>
    </w:p>
    <w:p w:rsidR="003320F0" w:rsidRPr="00140F79" w:rsidRDefault="003320F0" w:rsidP="003320F0">
      <w:pPr>
        <w:pStyle w:val="Ttulo4"/>
        <w:ind w:left="1418"/>
        <w:jc w:val="both"/>
        <w:rPr>
          <w:w w:val="105"/>
          <w:sz w:val="22"/>
          <w:szCs w:val="22"/>
          <w:u w:val="thick" w:color="000000"/>
          <w:lang w:val="es-PE"/>
        </w:rPr>
      </w:pPr>
      <w:r w:rsidRPr="00140F79">
        <w:rPr>
          <w:w w:val="105"/>
          <w:sz w:val="22"/>
          <w:szCs w:val="22"/>
          <w:u w:val="thick" w:color="000000"/>
          <w:lang w:val="es-PE"/>
        </w:rPr>
        <w:t>Componente Físico</w:t>
      </w:r>
    </w:p>
    <w:p w:rsidR="000760B3" w:rsidRPr="000760B3" w:rsidRDefault="000760B3" w:rsidP="000760B3">
      <w:pPr>
        <w:widowControl w:val="0"/>
        <w:spacing w:before="338" w:after="0" w:line="240" w:lineRule="auto"/>
        <w:ind w:left="1418" w:right="49"/>
        <w:jc w:val="both"/>
        <w:rPr>
          <w:rFonts w:ascii="Arial" w:eastAsia="Arial" w:hAnsi="Arial" w:cs="Arial"/>
        </w:rPr>
      </w:pPr>
      <w:r w:rsidRPr="000760B3">
        <w:rPr>
          <w:rFonts w:ascii="Arial" w:eastAsia="Arial" w:hAnsi="Arial" w:cs="Arial"/>
          <w:b/>
          <w:bCs/>
          <w:u w:val="thick"/>
        </w:rPr>
        <w:t>Aire</w:t>
      </w:r>
    </w:p>
    <w:p w:rsidR="000760B3" w:rsidRPr="000760B3" w:rsidRDefault="000760B3" w:rsidP="000760B3">
      <w:pPr>
        <w:widowControl w:val="0"/>
        <w:spacing w:before="338" w:after="0" w:line="240" w:lineRule="auto"/>
        <w:ind w:left="1418" w:right="49"/>
        <w:jc w:val="both"/>
        <w:rPr>
          <w:rFonts w:ascii="Arial" w:eastAsia="Arial" w:hAnsi="Arial" w:cs="Arial"/>
        </w:rPr>
      </w:pPr>
      <w:r w:rsidRPr="000760B3">
        <w:rPr>
          <w:rFonts w:ascii="Arial" w:eastAsia="Arial" w:hAnsi="Arial" w:cs="Arial"/>
        </w:rPr>
        <w:t>El aire no será afectado por los pequeños volúmenes de GLP que puedan producirse por manejos operacionales, causando fugas o escape de gas en los conductos durante el manipuleo o mantenimiento de los mismos. De generarse, los pequeños escapes de gas, se disiparán inmediatamente por la amplitud del área y la aparición de los vientos que soplan en el área del Proyecto.</w:t>
      </w:r>
    </w:p>
    <w:p w:rsidR="000760B3" w:rsidRPr="000760B3" w:rsidRDefault="000760B3" w:rsidP="000760B3">
      <w:pPr>
        <w:widowControl w:val="0"/>
        <w:spacing w:before="338" w:after="0" w:line="240" w:lineRule="auto"/>
        <w:ind w:left="1418" w:right="49"/>
        <w:jc w:val="both"/>
        <w:rPr>
          <w:rFonts w:ascii="Arial" w:eastAsia="Arial" w:hAnsi="Arial" w:cs="Arial"/>
        </w:rPr>
      </w:pPr>
      <w:r w:rsidRPr="000760B3">
        <w:rPr>
          <w:rFonts w:ascii="Arial" w:eastAsia="Arial" w:hAnsi="Arial" w:cs="Arial"/>
          <w:b/>
          <w:bCs/>
          <w:u w:val="thick"/>
        </w:rPr>
        <w:t>Suelo</w:t>
      </w:r>
    </w:p>
    <w:p w:rsidR="000760B3" w:rsidRPr="000760B3" w:rsidRDefault="000760B3" w:rsidP="000760B3">
      <w:pPr>
        <w:widowControl w:val="0"/>
        <w:spacing w:before="338" w:after="0" w:line="240" w:lineRule="auto"/>
        <w:ind w:left="1418" w:right="49"/>
        <w:jc w:val="both"/>
        <w:rPr>
          <w:rFonts w:ascii="Arial" w:eastAsia="Arial" w:hAnsi="Arial" w:cs="Arial"/>
        </w:rPr>
      </w:pPr>
      <w:r w:rsidRPr="000760B3">
        <w:rPr>
          <w:rFonts w:ascii="Arial" w:eastAsia="Arial" w:hAnsi="Arial" w:cs="Arial"/>
        </w:rPr>
        <w:t>Se producirán residuos domésticos, residuos peligrosos y no peligrosos.</w:t>
      </w:r>
    </w:p>
    <w:p w:rsidR="000760B3" w:rsidRPr="000760B3" w:rsidRDefault="000760B3" w:rsidP="000760B3">
      <w:pPr>
        <w:widowControl w:val="0"/>
        <w:spacing w:before="338" w:after="0" w:line="240" w:lineRule="auto"/>
        <w:ind w:left="1418" w:right="49"/>
        <w:jc w:val="both"/>
        <w:rPr>
          <w:rFonts w:ascii="Arial" w:eastAsia="Arial" w:hAnsi="Arial" w:cs="Arial"/>
        </w:rPr>
      </w:pPr>
      <w:r w:rsidRPr="000760B3">
        <w:rPr>
          <w:rFonts w:ascii="Arial" w:eastAsia="Arial" w:hAnsi="Arial" w:cs="Arial"/>
        </w:rPr>
        <w:t>Los residuos domésticos serán almacenados en recipientes adecuados, con tapa y debidamente rotulados; su disposición final será a través de unidades de recolección de residuos de la Municipalidad, siendo su disposición final en el relleno sanitario municipal.</w:t>
      </w:r>
    </w:p>
    <w:p w:rsidR="000760B3" w:rsidRPr="000760B3" w:rsidRDefault="000760B3" w:rsidP="000760B3">
      <w:pPr>
        <w:widowControl w:val="0"/>
        <w:spacing w:before="338" w:after="0" w:line="240" w:lineRule="auto"/>
        <w:ind w:left="1418" w:right="49"/>
        <w:jc w:val="both"/>
        <w:rPr>
          <w:rFonts w:ascii="Arial" w:eastAsia="Arial" w:hAnsi="Arial" w:cs="Arial"/>
        </w:rPr>
      </w:pPr>
      <w:r w:rsidRPr="000760B3">
        <w:rPr>
          <w:rFonts w:ascii="Arial" w:eastAsia="Arial" w:hAnsi="Arial" w:cs="Arial"/>
        </w:rPr>
        <w:t>Los residuos peligrosos serán almacenados adecuadamente y serán dispuestos a través de una EPS-RS (autorizada por DIGESA) para su disposición final en un relleno de seguridad.</w:t>
      </w:r>
    </w:p>
    <w:p w:rsidR="000760B3" w:rsidRPr="000760B3" w:rsidRDefault="000760B3" w:rsidP="000760B3">
      <w:pPr>
        <w:widowControl w:val="0"/>
        <w:spacing w:before="338" w:after="0" w:line="240" w:lineRule="auto"/>
        <w:ind w:left="1418" w:right="49"/>
        <w:jc w:val="both"/>
        <w:rPr>
          <w:rFonts w:ascii="Arial" w:eastAsia="Arial" w:hAnsi="Arial" w:cs="Arial"/>
        </w:rPr>
      </w:pPr>
      <w:r w:rsidRPr="000760B3">
        <w:rPr>
          <w:rFonts w:ascii="Arial" w:eastAsia="Arial" w:hAnsi="Arial" w:cs="Arial"/>
          <w:b/>
          <w:bCs/>
          <w:u w:val="thick"/>
        </w:rPr>
        <w:lastRenderedPageBreak/>
        <w:t>Agua</w:t>
      </w:r>
    </w:p>
    <w:p w:rsidR="000760B3" w:rsidRPr="000760B3" w:rsidRDefault="000760B3" w:rsidP="00CE4F7A">
      <w:pPr>
        <w:widowControl w:val="0"/>
        <w:spacing w:before="338" w:after="0" w:line="240" w:lineRule="auto"/>
        <w:ind w:left="1416" w:right="49"/>
        <w:jc w:val="both"/>
        <w:rPr>
          <w:rFonts w:ascii="Arial" w:eastAsia="Arial" w:hAnsi="Arial" w:cs="Arial"/>
        </w:rPr>
      </w:pPr>
      <w:r w:rsidRPr="000760B3">
        <w:rPr>
          <w:rFonts w:ascii="Arial" w:eastAsia="Arial" w:hAnsi="Arial" w:cs="Arial"/>
        </w:rPr>
        <w:t xml:space="preserve">En el entorno </w:t>
      </w:r>
      <w:r w:rsidR="00774466">
        <w:rPr>
          <w:rFonts w:ascii="Arial" w:eastAsia="Arial" w:hAnsi="Arial" w:cs="Arial"/>
        </w:rPr>
        <w:t>del Gasocentro</w:t>
      </w:r>
      <w:r w:rsidRPr="000760B3">
        <w:rPr>
          <w:rFonts w:ascii="Arial" w:eastAsia="Arial" w:hAnsi="Arial" w:cs="Arial"/>
        </w:rPr>
        <w:t xml:space="preserve"> no existen cursos o fuentes de agua superficial.</w:t>
      </w:r>
      <w:r w:rsidR="00CE4F7A">
        <w:rPr>
          <w:rFonts w:ascii="Arial" w:eastAsia="Arial" w:hAnsi="Arial" w:cs="Arial"/>
        </w:rPr>
        <w:t xml:space="preserve"> El Rio Huallaga se encuentra a +- 12</w:t>
      </w:r>
      <w:r w:rsidR="00967C47">
        <w:rPr>
          <w:rFonts w:ascii="Arial" w:eastAsia="Arial" w:hAnsi="Arial" w:cs="Arial"/>
        </w:rPr>
        <w:t>0</w:t>
      </w:r>
      <w:r w:rsidR="00CE4F7A">
        <w:rPr>
          <w:rFonts w:ascii="Arial" w:eastAsia="Arial" w:hAnsi="Arial" w:cs="Arial"/>
        </w:rPr>
        <w:t xml:space="preserve"> m.</w:t>
      </w:r>
      <w:r w:rsidRPr="000760B3">
        <w:rPr>
          <w:rFonts w:ascii="Arial" w:eastAsia="Arial" w:hAnsi="Arial" w:cs="Arial"/>
        </w:rPr>
        <w:t xml:space="preserve"> La profundidad de la napa fre</w:t>
      </w:r>
      <w:r w:rsidR="00CE4F7A">
        <w:rPr>
          <w:rFonts w:ascii="Arial" w:eastAsia="Arial" w:hAnsi="Arial" w:cs="Arial"/>
        </w:rPr>
        <w:t>ática se encuentra a</w:t>
      </w:r>
      <w:r w:rsidR="009907EE">
        <w:rPr>
          <w:rFonts w:ascii="Arial" w:eastAsia="Arial" w:hAnsi="Arial" w:cs="Arial"/>
        </w:rPr>
        <w:t xml:space="preserve"> </w:t>
      </w:r>
      <w:r w:rsidR="00CE4F7A">
        <w:rPr>
          <w:rFonts w:ascii="Arial" w:eastAsia="Arial" w:hAnsi="Arial" w:cs="Arial"/>
        </w:rPr>
        <w:t xml:space="preserve"> 6m de profundidad.</w:t>
      </w:r>
    </w:p>
    <w:p w:rsidR="000760B3" w:rsidRDefault="000760B3" w:rsidP="000760B3">
      <w:pPr>
        <w:widowControl w:val="0"/>
        <w:spacing w:before="338" w:after="0" w:line="240" w:lineRule="auto"/>
        <w:ind w:left="1418" w:right="49"/>
        <w:jc w:val="both"/>
        <w:rPr>
          <w:rFonts w:ascii="Arial" w:eastAsia="Arial" w:hAnsi="Arial" w:cs="Arial"/>
        </w:rPr>
      </w:pPr>
      <w:r w:rsidRPr="000760B3">
        <w:rPr>
          <w:rFonts w:ascii="Arial" w:eastAsia="Arial" w:hAnsi="Arial" w:cs="Arial"/>
        </w:rPr>
        <w:t>El  Proyecto  no  considera  el  vertimiento  de  efluentes  domésticos en ningún cuerpo de agua superficial ni subterráneo.</w:t>
      </w:r>
      <w:r w:rsidR="00CE685C">
        <w:rPr>
          <w:rFonts w:ascii="Arial" w:eastAsia="Arial" w:hAnsi="Arial" w:cs="Arial"/>
        </w:rPr>
        <w:t xml:space="preserve"> La disposición final de los afluentes domésticos procedentes de los servicios higiénicos será en el pozo séptico y percolación.</w:t>
      </w:r>
    </w:p>
    <w:p w:rsidR="003320F0" w:rsidRPr="00140F79" w:rsidRDefault="003320F0" w:rsidP="003320F0">
      <w:pPr>
        <w:pStyle w:val="Ttulo4"/>
        <w:ind w:left="1418"/>
        <w:jc w:val="both"/>
        <w:rPr>
          <w:w w:val="105"/>
          <w:sz w:val="22"/>
          <w:szCs w:val="22"/>
          <w:u w:val="thick" w:color="000000"/>
          <w:lang w:val="es-PE"/>
        </w:rPr>
      </w:pPr>
    </w:p>
    <w:p w:rsidR="003320F0" w:rsidRDefault="003320F0" w:rsidP="003320F0">
      <w:pPr>
        <w:pStyle w:val="Ttulo4"/>
        <w:ind w:left="1418"/>
        <w:jc w:val="both"/>
        <w:rPr>
          <w:w w:val="105"/>
          <w:sz w:val="22"/>
          <w:szCs w:val="22"/>
          <w:u w:val="thick" w:color="000000"/>
          <w:lang w:val="es-PE"/>
        </w:rPr>
      </w:pPr>
      <w:r w:rsidRPr="003320F0">
        <w:rPr>
          <w:w w:val="105"/>
          <w:sz w:val="22"/>
          <w:szCs w:val="22"/>
          <w:u w:val="thick" w:color="000000"/>
          <w:lang w:val="es-PE"/>
        </w:rPr>
        <w:t>Componente B</w:t>
      </w:r>
      <w:r>
        <w:rPr>
          <w:w w:val="105"/>
          <w:sz w:val="22"/>
          <w:szCs w:val="22"/>
          <w:u w:val="thick" w:color="000000"/>
          <w:lang w:val="es-PE"/>
        </w:rPr>
        <w:t>iológico</w:t>
      </w:r>
    </w:p>
    <w:p w:rsidR="00772069" w:rsidRDefault="00772069" w:rsidP="003320F0">
      <w:pPr>
        <w:pStyle w:val="Ttulo4"/>
        <w:ind w:left="1418"/>
        <w:jc w:val="both"/>
        <w:rPr>
          <w:w w:val="105"/>
          <w:sz w:val="22"/>
          <w:szCs w:val="22"/>
          <w:u w:val="thick" w:color="000000"/>
          <w:lang w:val="es-PE"/>
        </w:rPr>
      </w:pPr>
    </w:p>
    <w:p w:rsidR="003320F0" w:rsidRDefault="003320F0" w:rsidP="003320F0">
      <w:pPr>
        <w:pStyle w:val="Ttulo4"/>
        <w:ind w:left="1418"/>
        <w:jc w:val="both"/>
        <w:rPr>
          <w:w w:val="105"/>
          <w:sz w:val="22"/>
          <w:szCs w:val="22"/>
          <w:u w:val="thick" w:color="000000"/>
          <w:lang w:val="es-PE"/>
        </w:rPr>
      </w:pPr>
    </w:p>
    <w:p w:rsidR="003320F0" w:rsidRPr="003320F0" w:rsidRDefault="003320F0" w:rsidP="003320F0">
      <w:pPr>
        <w:pStyle w:val="Ttulo4"/>
        <w:ind w:left="1418"/>
        <w:jc w:val="both"/>
        <w:rPr>
          <w:w w:val="105"/>
          <w:sz w:val="22"/>
          <w:szCs w:val="22"/>
          <w:u w:val="thick" w:color="000000"/>
          <w:lang w:val="es-PE"/>
        </w:rPr>
      </w:pPr>
      <w:r w:rsidRPr="003320F0">
        <w:rPr>
          <w:w w:val="105"/>
          <w:sz w:val="22"/>
          <w:szCs w:val="22"/>
          <w:u w:val="thick" w:color="000000"/>
          <w:lang w:val="es-PE"/>
        </w:rPr>
        <w:t>Flora y Fauna</w:t>
      </w:r>
    </w:p>
    <w:p w:rsidR="003320F0" w:rsidRDefault="005C2D85" w:rsidP="003320F0">
      <w:pPr>
        <w:widowControl w:val="0"/>
        <w:spacing w:before="338" w:after="0" w:line="240" w:lineRule="auto"/>
        <w:ind w:left="1418" w:right="49"/>
        <w:jc w:val="both"/>
        <w:rPr>
          <w:rFonts w:ascii="Arial" w:eastAsia="Arial" w:hAnsi="Arial" w:cs="Arial"/>
        </w:rPr>
      </w:pPr>
      <w:r>
        <w:rPr>
          <w:rFonts w:ascii="Arial" w:eastAsia="Arial" w:hAnsi="Arial" w:cs="Arial"/>
        </w:rPr>
        <w:t>A</w:t>
      </w:r>
      <w:r w:rsidR="003320F0" w:rsidRPr="003320F0">
        <w:rPr>
          <w:rFonts w:ascii="Arial" w:eastAsia="Arial" w:hAnsi="Arial" w:cs="Arial"/>
        </w:rPr>
        <w:t xml:space="preserve"> la incipiente vegetación ni a los arbustos ornamentales, por lo tanto, el efecto previsible de la actividad </w:t>
      </w:r>
      <w:r w:rsidR="00774466">
        <w:rPr>
          <w:rFonts w:ascii="Arial" w:eastAsia="Arial" w:hAnsi="Arial" w:cs="Arial"/>
        </w:rPr>
        <w:t>del Gasocentro</w:t>
      </w:r>
      <w:r w:rsidR="003320F0" w:rsidRPr="003320F0">
        <w:rPr>
          <w:rFonts w:ascii="Arial" w:eastAsia="Arial" w:hAnsi="Arial" w:cs="Arial"/>
        </w:rPr>
        <w:t xml:space="preserve"> se considera nulo.</w:t>
      </w:r>
    </w:p>
    <w:p w:rsidR="000760B3" w:rsidRPr="003320F0" w:rsidRDefault="006756AA" w:rsidP="003320F0">
      <w:pPr>
        <w:pStyle w:val="Ttulo4"/>
        <w:ind w:left="1418"/>
        <w:jc w:val="both"/>
        <w:rPr>
          <w:w w:val="105"/>
          <w:sz w:val="22"/>
          <w:szCs w:val="22"/>
          <w:u w:val="thick" w:color="000000"/>
          <w:lang w:val="es-PE"/>
        </w:rPr>
      </w:pPr>
      <w:r>
        <w:rPr>
          <w:w w:val="105"/>
          <w:sz w:val="22"/>
          <w:szCs w:val="22"/>
          <w:u w:val="thick" w:color="000000"/>
          <w:lang w:val="es-PE"/>
        </w:rPr>
        <w:br/>
      </w:r>
      <w:r w:rsidR="003320F0" w:rsidRPr="003320F0">
        <w:rPr>
          <w:w w:val="105"/>
          <w:sz w:val="22"/>
          <w:szCs w:val="22"/>
          <w:u w:val="thick" w:color="000000"/>
          <w:lang w:val="es-PE"/>
        </w:rPr>
        <w:t>Componente Socio Económico</w:t>
      </w:r>
      <w:r w:rsidR="00CE685C">
        <w:rPr>
          <w:w w:val="105"/>
          <w:sz w:val="22"/>
          <w:szCs w:val="22"/>
          <w:u w:val="thick" w:color="000000"/>
          <w:lang w:val="es-PE"/>
        </w:rPr>
        <w:t xml:space="preserve"> y Cultural</w:t>
      </w:r>
    </w:p>
    <w:p w:rsidR="000760B3" w:rsidRPr="000760B3" w:rsidRDefault="000760B3" w:rsidP="000760B3">
      <w:pPr>
        <w:widowControl w:val="0"/>
        <w:spacing w:before="338" w:after="0" w:line="240" w:lineRule="auto"/>
        <w:ind w:left="1418" w:right="49"/>
        <w:jc w:val="both"/>
        <w:rPr>
          <w:rFonts w:ascii="Arial" w:eastAsia="Arial" w:hAnsi="Arial" w:cs="Arial"/>
        </w:rPr>
      </w:pPr>
      <w:r w:rsidRPr="000760B3">
        <w:rPr>
          <w:rFonts w:ascii="Arial" w:eastAsia="Arial" w:hAnsi="Arial" w:cs="Arial"/>
          <w:b/>
          <w:bCs/>
          <w:u w:val="thick"/>
        </w:rPr>
        <w:t>Salud</w:t>
      </w:r>
    </w:p>
    <w:p w:rsidR="000760B3" w:rsidRPr="000760B3" w:rsidRDefault="000760B3" w:rsidP="000760B3">
      <w:pPr>
        <w:widowControl w:val="0"/>
        <w:spacing w:before="338" w:after="0" w:line="240" w:lineRule="auto"/>
        <w:ind w:left="1418" w:right="49"/>
        <w:jc w:val="both"/>
        <w:rPr>
          <w:rFonts w:ascii="Arial" w:eastAsia="Arial" w:hAnsi="Arial" w:cs="Arial"/>
        </w:rPr>
      </w:pPr>
      <w:r w:rsidRPr="000760B3">
        <w:rPr>
          <w:rFonts w:ascii="Arial" w:eastAsia="Arial" w:hAnsi="Arial" w:cs="Arial"/>
        </w:rPr>
        <w:t>Los daños  que  se  podrían  ocasionar  al  ser  humano,  sólo  serían  por accidentes de trabajo (actos y condiciones inseguras, falta de capacitación).</w:t>
      </w:r>
      <w:r w:rsidR="00414BB6">
        <w:rPr>
          <w:rFonts w:ascii="Arial" w:eastAsia="Arial" w:hAnsi="Arial" w:cs="Arial"/>
        </w:rPr>
        <w:br/>
      </w:r>
    </w:p>
    <w:p w:rsidR="000760B3" w:rsidRPr="000760B3" w:rsidRDefault="000760B3" w:rsidP="002A1260">
      <w:pPr>
        <w:pStyle w:val="Ttulo4"/>
        <w:numPr>
          <w:ilvl w:val="1"/>
          <w:numId w:val="29"/>
        </w:numPr>
        <w:spacing w:line="484" w:lineRule="auto"/>
        <w:ind w:left="1418" w:right="49" w:hanging="567"/>
        <w:rPr>
          <w:b w:val="0"/>
          <w:bCs w:val="0"/>
          <w:lang w:val="es-PE"/>
        </w:rPr>
      </w:pPr>
      <w:r w:rsidRPr="000760B3">
        <w:rPr>
          <w:spacing w:val="-1"/>
          <w:w w:val="105"/>
          <w:sz w:val="22"/>
          <w:szCs w:val="22"/>
          <w:lang w:val="es-PE"/>
        </w:rPr>
        <w:t>IMPACTOS</w:t>
      </w:r>
      <w:r w:rsidRPr="000760B3">
        <w:rPr>
          <w:spacing w:val="-40"/>
          <w:w w:val="105"/>
          <w:sz w:val="22"/>
          <w:szCs w:val="22"/>
          <w:lang w:val="es-PE"/>
        </w:rPr>
        <w:t xml:space="preserve"> </w:t>
      </w:r>
      <w:r w:rsidRPr="000760B3">
        <w:rPr>
          <w:spacing w:val="-1"/>
          <w:w w:val="105"/>
          <w:sz w:val="22"/>
          <w:szCs w:val="22"/>
          <w:lang w:val="es-PE"/>
        </w:rPr>
        <w:t>AMBIENTALES</w:t>
      </w:r>
      <w:r w:rsidRPr="000760B3">
        <w:rPr>
          <w:spacing w:val="-39"/>
          <w:w w:val="105"/>
          <w:sz w:val="22"/>
          <w:szCs w:val="22"/>
          <w:lang w:val="es-PE"/>
        </w:rPr>
        <w:t xml:space="preserve"> </w:t>
      </w:r>
      <w:r w:rsidRPr="000760B3">
        <w:rPr>
          <w:spacing w:val="-1"/>
          <w:w w:val="105"/>
          <w:sz w:val="22"/>
          <w:szCs w:val="22"/>
          <w:lang w:val="es-PE"/>
        </w:rPr>
        <w:t>GENERADOS</w:t>
      </w:r>
      <w:r w:rsidRPr="000760B3">
        <w:rPr>
          <w:w w:val="105"/>
          <w:u w:val="thick" w:color="000000"/>
          <w:lang w:val="es-PE"/>
        </w:rPr>
        <w:t xml:space="preserve"> </w:t>
      </w:r>
    </w:p>
    <w:p w:rsidR="000760B3" w:rsidRPr="000760B3" w:rsidRDefault="000760B3" w:rsidP="000760B3">
      <w:pPr>
        <w:pStyle w:val="Ttulo4"/>
        <w:spacing w:line="484" w:lineRule="auto"/>
        <w:ind w:left="1418" w:right="49"/>
        <w:rPr>
          <w:b w:val="0"/>
          <w:bCs w:val="0"/>
          <w:sz w:val="22"/>
          <w:szCs w:val="22"/>
          <w:lang w:val="es-PE"/>
        </w:rPr>
      </w:pPr>
      <w:r w:rsidRPr="000760B3">
        <w:rPr>
          <w:w w:val="105"/>
          <w:sz w:val="22"/>
          <w:szCs w:val="22"/>
          <w:u w:val="thick" w:color="000000"/>
          <w:lang w:val="es-PE"/>
        </w:rPr>
        <w:t>Alteración de la Calidad del Aire</w:t>
      </w:r>
    </w:p>
    <w:p w:rsidR="000760B3" w:rsidRPr="000760B3" w:rsidRDefault="000760B3" w:rsidP="000760B3">
      <w:pPr>
        <w:pStyle w:val="Textoindependiente"/>
        <w:spacing w:line="248" w:lineRule="auto"/>
        <w:ind w:left="1418" w:right="49"/>
        <w:jc w:val="both"/>
        <w:rPr>
          <w:sz w:val="22"/>
          <w:szCs w:val="22"/>
          <w:lang w:val="es-PE"/>
        </w:rPr>
      </w:pPr>
      <w:r w:rsidRPr="000760B3">
        <w:rPr>
          <w:w w:val="105"/>
          <w:sz w:val="22"/>
          <w:szCs w:val="22"/>
          <w:lang w:val="es-PE"/>
        </w:rPr>
        <w:t>La</w:t>
      </w:r>
      <w:r w:rsidRPr="000760B3">
        <w:rPr>
          <w:spacing w:val="10"/>
          <w:w w:val="105"/>
          <w:sz w:val="22"/>
          <w:szCs w:val="22"/>
          <w:lang w:val="es-PE"/>
        </w:rPr>
        <w:t xml:space="preserve"> </w:t>
      </w:r>
      <w:r w:rsidRPr="000760B3">
        <w:rPr>
          <w:spacing w:val="-1"/>
          <w:w w:val="105"/>
          <w:sz w:val="22"/>
          <w:szCs w:val="22"/>
          <w:lang w:val="es-PE"/>
        </w:rPr>
        <w:t>calidad</w:t>
      </w:r>
      <w:r w:rsidRPr="000760B3">
        <w:rPr>
          <w:spacing w:val="10"/>
          <w:w w:val="105"/>
          <w:sz w:val="22"/>
          <w:szCs w:val="22"/>
          <w:lang w:val="es-PE"/>
        </w:rPr>
        <w:t xml:space="preserve"> </w:t>
      </w:r>
      <w:r w:rsidRPr="000760B3">
        <w:rPr>
          <w:w w:val="105"/>
          <w:sz w:val="22"/>
          <w:szCs w:val="22"/>
          <w:lang w:val="es-PE"/>
        </w:rPr>
        <w:t>del</w:t>
      </w:r>
      <w:r w:rsidRPr="000760B3">
        <w:rPr>
          <w:spacing w:val="11"/>
          <w:w w:val="105"/>
          <w:sz w:val="22"/>
          <w:szCs w:val="22"/>
          <w:lang w:val="es-PE"/>
        </w:rPr>
        <w:t xml:space="preserve"> </w:t>
      </w:r>
      <w:r w:rsidRPr="000760B3">
        <w:rPr>
          <w:spacing w:val="-1"/>
          <w:w w:val="105"/>
          <w:sz w:val="22"/>
          <w:szCs w:val="22"/>
          <w:lang w:val="es-PE"/>
        </w:rPr>
        <w:t>aire</w:t>
      </w:r>
      <w:r w:rsidRPr="000760B3">
        <w:rPr>
          <w:spacing w:val="9"/>
          <w:w w:val="105"/>
          <w:sz w:val="22"/>
          <w:szCs w:val="22"/>
          <w:lang w:val="es-PE"/>
        </w:rPr>
        <w:t xml:space="preserve"> </w:t>
      </w:r>
      <w:r w:rsidRPr="000760B3">
        <w:rPr>
          <w:w w:val="105"/>
          <w:sz w:val="22"/>
          <w:szCs w:val="22"/>
          <w:lang w:val="es-PE"/>
        </w:rPr>
        <w:t>no</w:t>
      </w:r>
      <w:r w:rsidRPr="000760B3">
        <w:rPr>
          <w:spacing w:val="11"/>
          <w:w w:val="105"/>
          <w:sz w:val="22"/>
          <w:szCs w:val="22"/>
          <w:lang w:val="es-PE"/>
        </w:rPr>
        <w:t xml:space="preserve"> </w:t>
      </w:r>
      <w:r w:rsidRPr="000760B3">
        <w:rPr>
          <w:w w:val="105"/>
          <w:sz w:val="22"/>
          <w:szCs w:val="22"/>
          <w:lang w:val="es-PE"/>
        </w:rPr>
        <w:t>será</w:t>
      </w:r>
      <w:r w:rsidRPr="000760B3">
        <w:rPr>
          <w:spacing w:val="10"/>
          <w:w w:val="105"/>
          <w:sz w:val="22"/>
          <w:szCs w:val="22"/>
          <w:lang w:val="es-PE"/>
        </w:rPr>
        <w:t xml:space="preserve"> </w:t>
      </w:r>
      <w:r w:rsidRPr="000760B3">
        <w:rPr>
          <w:w w:val="105"/>
          <w:sz w:val="22"/>
          <w:szCs w:val="22"/>
          <w:lang w:val="es-PE"/>
        </w:rPr>
        <w:t>afectado</w:t>
      </w:r>
      <w:r w:rsidRPr="000760B3">
        <w:rPr>
          <w:spacing w:val="11"/>
          <w:w w:val="105"/>
          <w:sz w:val="22"/>
          <w:szCs w:val="22"/>
          <w:lang w:val="es-PE"/>
        </w:rPr>
        <w:t xml:space="preserve"> </w:t>
      </w:r>
      <w:r w:rsidRPr="000760B3">
        <w:rPr>
          <w:w w:val="105"/>
          <w:sz w:val="22"/>
          <w:szCs w:val="22"/>
          <w:lang w:val="es-PE"/>
        </w:rPr>
        <w:t>por</w:t>
      </w:r>
      <w:r w:rsidRPr="000760B3">
        <w:rPr>
          <w:spacing w:val="10"/>
          <w:w w:val="105"/>
          <w:sz w:val="22"/>
          <w:szCs w:val="22"/>
          <w:lang w:val="es-PE"/>
        </w:rPr>
        <w:t xml:space="preserve"> </w:t>
      </w:r>
      <w:r w:rsidRPr="000760B3">
        <w:rPr>
          <w:spacing w:val="-1"/>
          <w:w w:val="105"/>
          <w:sz w:val="22"/>
          <w:szCs w:val="22"/>
          <w:lang w:val="es-PE"/>
        </w:rPr>
        <w:t>los</w:t>
      </w:r>
      <w:r w:rsidRPr="000760B3">
        <w:rPr>
          <w:spacing w:val="10"/>
          <w:w w:val="105"/>
          <w:sz w:val="22"/>
          <w:szCs w:val="22"/>
          <w:lang w:val="es-PE"/>
        </w:rPr>
        <w:t xml:space="preserve"> </w:t>
      </w:r>
      <w:r w:rsidRPr="000760B3">
        <w:rPr>
          <w:w w:val="105"/>
          <w:sz w:val="22"/>
          <w:szCs w:val="22"/>
          <w:lang w:val="es-PE"/>
        </w:rPr>
        <w:t>pequeños</w:t>
      </w:r>
      <w:r w:rsidRPr="000760B3">
        <w:rPr>
          <w:spacing w:val="11"/>
          <w:w w:val="105"/>
          <w:sz w:val="22"/>
          <w:szCs w:val="22"/>
          <w:lang w:val="es-PE"/>
        </w:rPr>
        <w:t xml:space="preserve"> </w:t>
      </w:r>
      <w:r w:rsidRPr="000760B3">
        <w:rPr>
          <w:spacing w:val="-1"/>
          <w:w w:val="105"/>
          <w:sz w:val="22"/>
          <w:szCs w:val="22"/>
          <w:lang w:val="es-PE"/>
        </w:rPr>
        <w:t>volúmenes</w:t>
      </w:r>
      <w:r w:rsidRPr="000760B3">
        <w:rPr>
          <w:spacing w:val="10"/>
          <w:w w:val="105"/>
          <w:sz w:val="22"/>
          <w:szCs w:val="22"/>
          <w:lang w:val="es-PE"/>
        </w:rPr>
        <w:t xml:space="preserve"> </w:t>
      </w:r>
      <w:r w:rsidRPr="000760B3">
        <w:rPr>
          <w:w w:val="105"/>
          <w:sz w:val="22"/>
          <w:szCs w:val="22"/>
          <w:lang w:val="es-PE"/>
        </w:rPr>
        <w:t>de</w:t>
      </w:r>
      <w:r w:rsidRPr="000760B3">
        <w:rPr>
          <w:spacing w:val="10"/>
          <w:w w:val="105"/>
          <w:sz w:val="22"/>
          <w:szCs w:val="22"/>
          <w:lang w:val="es-PE"/>
        </w:rPr>
        <w:t xml:space="preserve"> </w:t>
      </w:r>
      <w:r w:rsidRPr="000760B3">
        <w:rPr>
          <w:w w:val="105"/>
          <w:sz w:val="22"/>
          <w:szCs w:val="22"/>
          <w:lang w:val="es-PE"/>
        </w:rPr>
        <w:t>GLP</w:t>
      </w:r>
      <w:r w:rsidRPr="000760B3">
        <w:rPr>
          <w:spacing w:val="29"/>
          <w:w w:val="103"/>
          <w:sz w:val="22"/>
          <w:szCs w:val="22"/>
          <w:lang w:val="es-PE"/>
        </w:rPr>
        <w:t xml:space="preserve"> </w:t>
      </w:r>
      <w:r w:rsidRPr="000760B3">
        <w:rPr>
          <w:w w:val="105"/>
          <w:sz w:val="22"/>
          <w:szCs w:val="22"/>
          <w:lang w:val="es-PE"/>
        </w:rPr>
        <w:t>que</w:t>
      </w:r>
      <w:r w:rsidRPr="000760B3">
        <w:rPr>
          <w:spacing w:val="57"/>
          <w:w w:val="105"/>
          <w:sz w:val="22"/>
          <w:szCs w:val="22"/>
          <w:lang w:val="es-PE"/>
        </w:rPr>
        <w:t xml:space="preserve"> </w:t>
      </w:r>
      <w:r w:rsidRPr="000760B3">
        <w:rPr>
          <w:w w:val="105"/>
          <w:sz w:val="22"/>
          <w:szCs w:val="22"/>
          <w:lang w:val="es-PE"/>
        </w:rPr>
        <w:t>puedan</w:t>
      </w:r>
      <w:r w:rsidRPr="000760B3">
        <w:rPr>
          <w:spacing w:val="57"/>
          <w:w w:val="105"/>
          <w:sz w:val="22"/>
          <w:szCs w:val="22"/>
          <w:lang w:val="es-PE"/>
        </w:rPr>
        <w:t xml:space="preserve"> </w:t>
      </w:r>
      <w:r w:rsidRPr="000760B3">
        <w:rPr>
          <w:w w:val="105"/>
          <w:sz w:val="22"/>
          <w:szCs w:val="22"/>
          <w:lang w:val="es-PE"/>
        </w:rPr>
        <w:t>producirse</w:t>
      </w:r>
      <w:r w:rsidRPr="000760B3">
        <w:rPr>
          <w:spacing w:val="57"/>
          <w:w w:val="105"/>
          <w:sz w:val="22"/>
          <w:szCs w:val="22"/>
          <w:lang w:val="es-PE"/>
        </w:rPr>
        <w:t xml:space="preserve"> </w:t>
      </w:r>
      <w:r w:rsidRPr="000760B3">
        <w:rPr>
          <w:w w:val="105"/>
          <w:sz w:val="22"/>
          <w:szCs w:val="22"/>
          <w:lang w:val="es-PE"/>
        </w:rPr>
        <w:t>por</w:t>
      </w:r>
      <w:r w:rsidRPr="000760B3">
        <w:rPr>
          <w:spacing w:val="58"/>
          <w:w w:val="105"/>
          <w:sz w:val="22"/>
          <w:szCs w:val="22"/>
          <w:lang w:val="es-PE"/>
        </w:rPr>
        <w:t xml:space="preserve"> </w:t>
      </w:r>
      <w:r w:rsidRPr="000760B3">
        <w:rPr>
          <w:spacing w:val="-1"/>
          <w:w w:val="105"/>
          <w:sz w:val="22"/>
          <w:szCs w:val="22"/>
          <w:lang w:val="es-PE"/>
        </w:rPr>
        <w:t>manejos</w:t>
      </w:r>
      <w:r w:rsidRPr="000760B3">
        <w:rPr>
          <w:spacing w:val="57"/>
          <w:w w:val="105"/>
          <w:sz w:val="22"/>
          <w:szCs w:val="22"/>
          <w:lang w:val="es-PE"/>
        </w:rPr>
        <w:t xml:space="preserve"> </w:t>
      </w:r>
      <w:r w:rsidRPr="000760B3">
        <w:rPr>
          <w:spacing w:val="-1"/>
          <w:w w:val="105"/>
          <w:sz w:val="22"/>
          <w:szCs w:val="22"/>
          <w:lang w:val="es-PE"/>
        </w:rPr>
        <w:t>operacionales,</w:t>
      </w:r>
      <w:r w:rsidRPr="000760B3">
        <w:rPr>
          <w:spacing w:val="2"/>
          <w:w w:val="105"/>
          <w:sz w:val="22"/>
          <w:szCs w:val="22"/>
          <w:lang w:val="es-PE"/>
        </w:rPr>
        <w:t xml:space="preserve"> </w:t>
      </w:r>
      <w:r w:rsidRPr="000760B3">
        <w:rPr>
          <w:spacing w:val="-1"/>
          <w:w w:val="105"/>
          <w:sz w:val="22"/>
          <w:szCs w:val="22"/>
          <w:lang w:val="es-PE"/>
        </w:rPr>
        <w:t>causando</w:t>
      </w:r>
      <w:r w:rsidRPr="000760B3">
        <w:rPr>
          <w:spacing w:val="57"/>
          <w:w w:val="105"/>
          <w:sz w:val="22"/>
          <w:szCs w:val="22"/>
          <w:lang w:val="es-PE"/>
        </w:rPr>
        <w:t xml:space="preserve"> </w:t>
      </w:r>
      <w:r w:rsidRPr="000760B3">
        <w:rPr>
          <w:w w:val="105"/>
          <w:sz w:val="22"/>
          <w:szCs w:val="22"/>
          <w:lang w:val="es-PE"/>
        </w:rPr>
        <w:t>fugas</w:t>
      </w:r>
      <w:r w:rsidRPr="000760B3">
        <w:rPr>
          <w:spacing w:val="55"/>
          <w:w w:val="105"/>
          <w:sz w:val="22"/>
          <w:szCs w:val="22"/>
          <w:lang w:val="es-PE"/>
        </w:rPr>
        <w:t xml:space="preserve"> </w:t>
      </w:r>
      <w:r w:rsidRPr="000760B3">
        <w:rPr>
          <w:w w:val="105"/>
          <w:sz w:val="22"/>
          <w:szCs w:val="22"/>
          <w:lang w:val="es-PE"/>
        </w:rPr>
        <w:t>o</w:t>
      </w:r>
      <w:r w:rsidRPr="000760B3">
        <w:rPr>
          <w:spacing w:val="53"/>
          <w:w w:val="103"/>
          <w:sz w:val="22"/>
          <w:szCs w:val="22"/>
          <w:lang w:val="es-PE"/>
        </w:rPr>
        <w:t xml:space="preserve"> </w:t>
      </w:r>
      <w:r w:rsidRPr="000760B3">
        <w:rPr>
          <w:spacing w:val="-1"/>
          <w:w w:val="105"/>
          <w:sz w:val="22"/>
          <w:szCs w:val="22"/>
          <w:lang w:val="es-PE"/>
        </w:rPr>
        <w:t>escape</w:t>
      </w:r>
      <w:r w:rsidRPr="000760B3">
        <w:rPr>
          <w:spacing w:val="3"/>
          <w:w w:val="105"/>
          <w:sz w:val="22"/>
          <w:szCs w:val="22"/>
          <w:lang w:val="es-PE"/>
        </w:rPr>
        <w:t xml:space="preserve"> </w:t>
      </w:r>
      <w:r w:rsidRPr="000760B3">
        <w:rPr>
          <w:w w:val="105"/>
          <w:sz w:val="22"/>
          <w:szCs w:val="22"/>
          <w:lang w:val="es-PE"/>
        </w:rPr>
        <w:t>de</w:t>
      </w:r>
      <w:r w:rsidRPr="000760B3">
        <w:rPr>
          <w:spacing w:val="6"/>
          <w:w w:val="105"/>
          <w:sz w:val="22"/>
          <w:szCs w:val="22"/>
          <w:lang w:val="es-PE"/>
        </w:rPr>
        <w:t xml:space="preserve"> </w:t>
      </w:r>
      <w:r w:rsidRPr="000760B3">
        <w:rPr>
          <w:w w:val="105"/>
          <w:sz w:val="22"/>
          <w:szCs w:val="22"/>
          <w:lang w:val="es-PE"/>
        </w:rPr>
        <w:t>gas</w:t>
      </w:r>
      <w:r w:rsidRPr="000760B3">
        <w:rPr>
          <w:spacing w:val="3"/>
          <w:w w:val="105"/>
          <w:sz w:val="22"/>
          <w:szCs w:val="22"/>
          <w:lang w:val="es-PE"/>
        </w:rPr>
        <w:t xml:space="preserve"> </w:t>
      </w:r>
      <w:r w:rsidRPr="000760B3">
        <w:rPr>
          <w:w w:val="105"/>
          <w:sz w:val="22"/>
          <w:szCs w:val="22"/>
          <w:lang w:val="es-PE"/>
        </w:rPr>
        <w:t>en</w:t>
      </w:r>
      <w:r w:rsidRPr="000760B3">
        <w:rPr>
          <w:spacing w:val="4"/>
          <w:w w:val="105"/>
          <w:sz w:val="22"/>
          <w:szCs w:val="22"/>
          <w:lang w:val="es-PE"/>
        </w:rPr>
        <w:t xml:space="preserve"> </w:t>
      </w:r>
      <w:r w:rsidRPr="000760B3">
        <w:rPr>
          <w:spacing w:val="-1"/>
          <w:w w:val="105"/>
          <w:sz w:val="22"/>
          <w:szCs w:val="22"/>
          <w:lang w:val="es-PE"/>
        </w:rPr>
        <w:t>los</w:t>
      </w:r>
      <w:r w:rsidRPr="000760B3">
        <w:rPr>
          <w:spacing w:val="4"/>
          <w:w w:val="105"/>
          <w:sz w:val="22"/>
          <w:szCs w:val="22"/>
          <w:lang w:val="es-PE"/>
        </w:rPr>
        <w:t xml:space="preserve"> </w:t>
      </w:r>
      <w:r w:rsidRPr="000760B3">
        <w:rPr>
          <w:spacing w:val="-1"/>
          <w:w w:val="105"/>
          <w:sz w:val="22"/>
          <w:szCs w:val="22"/>
          <w:lang w:val="es-PE"/>
        </w:rPr>
        <w:t>conductos</w:t>
      </w:r>
      <w:r w:rsidRPr="000760B3">
        <w:rPr>
          <w:spacing w:val="3"/>
          <w:w w:val="105"/>
          <w:sz w:val="22"/>
          <w:szCs w:val="22"/>
          <w:lang w:val="es-PE"/>
        </w:rPr>
        <w:t xml:space="preserve"> </w:t>
      </w:r>
      <w:r w:rsidRPr="000760B3">
        <w:rPr>
          <w:w w:val="105"/>
          <w:sz w:val="22"/>
          <w:szCs w:val="22"/>
          <w:lang w:val="es-PE"/>
        </w:rPr>
        <w:t>durante</w:t>
      </w:r>
      <w:r w:rsidRPr="000760B3">
        <w:rPr>
          <w:spacing w:val="3"/>
          <w:w w:val="105"/>
          <w:sz w:val="22"/>
          <w:szCs w:val="22"/>
          <w:lang w:val="es-PE"/>
        </w:rPr>
        <w:t xml:space="preserve"> </w:t>
      </w:r>
      <w:r w:rsidRPr="000760B3">
        <w:rPr>
          <w:w w:val="105"/>
          <w:sz w:val="22"/>
          <w:szCs w:val="22"/>
          <w:lang w:val="es-PE"/>
        </w:rPr>
        <w:t>el</w:t>
      </w:r>
      <w:r w:rsidRPr="000760B3">
        <w:rPr>
          <w:spacing w:val="5"/>
          <w:w w:val="105"/>
          <w:sz w:val="22"/>
          <w:szCs w:val="22"/>
          <w:lang w:val="es-PE"/>
        </w:rPr>
        <w:t xml:space="preserve"> </w:t>
      </w:r>
      <w:r w:rsidRPr="000760B3">
        <w:rPr>
          <w:spacing w:val="-1"/>
          <w:w w:val="105"/>
          <w:sz w:val="22"/>
          <w:szCs w:val="22"/>
          <w:lang w:val="es-PE"/>
        </w:rPr>
        <w:t>manipuleo</w:t>
      </w:r>
      <w:r w:rsidRPr="000760B3">
        <w:rPr>
          <w:spacing w:val="3"/>
          <w:w w:val="105"/>
          <w:sz w:val="22"/>
          <w:szCs w:val="22"/>
          <w:lang w:val="es-PE"/>
        </w:rPr>
        <w:t xml:space="preserve"> </w:t>
      </w:r>
      <w:r w:rsidRPr="000760B3">
        <w:rPr>
          <w:w w:val="105"/>
          <w:sz w:val="22"/>
          <w:szCs w:val="22"/>
          <w:lang w:val="es-PE"/>
        </w:rPr>
        <w:t>o</w:t>
      </w:r>
      <w:r w:rsidRPr="000760B3">
        <w:rPr>
          <w:spacing w:val="4"/>
          <w:w w:val="105"/>
          <w:sz w:val="22"/>
          <w:szCs w:val="22"/>
          <w:lang w:val="es-PE"/>
        </w:rPr>
        <w:t xml:space="preserve"> </w:t>
      </w:r>
      <w:r w:rsidRPr="000760B3">
        <w:rPr>
          <w:spacing w:val="-1"/>
          <w:w w:val="105"/>
          <w:sz w:val="22"/>
          <w:szCs w:val="22"/>
          <w:lang w:val="es-PE"/>
        </w:rPr>
        <w:t>mantenimiento</w:t>
      </w:r>
      <w:r w:rsidRPr="000760B3">
        <w:rPr>
          <w:spacing w:val="4"/>
          <w:w w:val="105"/>
          <w:sz w:val="22"/>
          <w:szCs w:val="22"/>
          <w:lang w:val="es-PE"/>
        </w:rPr>
        <w:t xml:space="preserve"> </w:t>
      </w:r>
      <w:r w:rsidRPr="000760B3">
        <w:rPr>
          <w:w w:val="105"/>
          <w:sz w:val="22"/>
          <w:szCs w:val="22"/>
          <w:lang w:val="es-PE"/>
        </w:rPr>
        <w:t>de</w:t>
      </w:r>
      <w:r w:rsidRPr="000760B3">
        <w:rPr>
          <w:spacing w:val="67"/>
          <w:w w:val="103"/>
          <w:sz w:val="22"/>
          <w:szCs w:val="22"/>
          <w:lang w:val="es-PE"/>
        </w:rPr>
        <w:t xml:space="preserve"> </w:t>
      </w:r>
      <w:r w:rsidRPr="000760B3">
        <w:rPr>
          <w:spacing w:val="-1"/>
          <w:w w:val="105"/>
          <w:sz w:val="22"/>
          <w:szCs w:val="22"/>
          <w:lang w:val="es-PE"/>
        </w:rPr>
        <w:t>los</w:t>
      </w:r>
      <w:r w:rsidRPr="000760B3">
        <w:rPr>
          <w:spacing w:val="10"/>
          <w:w w:val="105"/>
          <w:sz w:val="22"/>
          <w:szCs w:val="22"/>
          <w:lang w:val="es-PE"/>
        </w:rPr>
        <w:t xml:space="preserve"> </w:t>
      </w:r>
      <w:r w:rsidRPr="000760B3">
        <w:rPr>
          <w:spacing w:val="-1"/>
          <w:w w:val="105"/>
          <w:sz w:val="22"/>
          <w:szCs w:val="22"/>
          <w:lang w:val="es-PE"/>
        </w:rPr>
        <w:t>mismos.</w:t>
      </w:r>
      <w:r w:rsidRPr="000760B3">
        <w:rPr>
          <w:spacing w:val="20"/>
          <w:w w:val="105"/>
          <w:sz w:val="22"/>
          <w:szCs w:val="22"/>
          <w:lang w:val="es-PE"/>
        </w:rPr>
        <w:t xml:space="preserve"> </w:t>
      </w:r>
      <w:r w:rsidRPr="000760B3">
        <w:rPr>
          <w:w w:val="105"/>
          <w:sz w:val="22"/>
          <w:szCs w:val="22"/>
          <w:lang w:val="es-PE"/>
        </w:rPr>
        <w:t>De</w:t>
      </w:r>
      <w:r w:rsidRPr="000760B3">
        <w:rPr>
          <w:spacing w:val="9"/>
          <w:w w:val="105"/>
          <w:sz w:val="22"/>
          <w:szCs w:val="22"/>
          <w:lang w:val="es-PE"/>
        </w:rPr>
        <w:t xml:space="preserve"> </w:t>
      </w:r>
      <w:r w:rsidRPr="000760B3">
        <w:rPr>
          <w:spacing w:val="-1"/>
          <w:w w:val="105"/>
          <w:sz w:val="22"/>
          <w:szCs w:val="22"/>
          <w:lang w:val="es-PE"/>
        </w:rPr>
        <w:t>generarse,</w:t>
      </w:r>
      <w:r w:rsidRPr="000760B3">
        <w:rPr>
          <w:spacing w:val="9"/>
          <w:w w:val="105"/>
          <w:sz w:val="22"/>
          <w:szCs w:val="22"/>
          <w:lang w:val="es-PE"/>
        </w:rPr>
        <w:t xml:space="preserve"> </w:t>
      </w:r>
      <w:r w:rsidRPr="000760B3">
        <w:rPr>
          <w:w w:val="105"/>
          <w:sz w:val="22"/>
          <w:szCs w:val="22"/>
          <w:lang w:val="es-PE"/>
        </w:rPr>
        <w:t>las</w:t>
      </w:r>
      <w:r w:rsidRPr="000760B3">
        <w:rPr>
          <w:spacing w:val="9"/>
          <w:w w:val="105"/>
          <w:sz w:val="22"/>
          <w:szCs w:val="22"/>
          <w:lang w:val="es-PE"/>
        </w:rPr>
        <w:t xml:space="preserve"> </w:t>
      </w:r>
      <w:r w:rsidRPr="000760B3">
        <w:rPr>
          <w:w w:val="105"/>
          <w:sz w:val="22"/>
          <w:szCs w:val="22"/>
          <w:lang w:val="es-PE"/>
        </w:rPr>
        <w:t>pequeñas</w:t>
      </w:r>
      <w:r w:rsidRPr="000760B3">
        <w:rPr>
          <w:spacing w:val="9"/>
          <w:w w:val="105"/>
          <w:sz w:val="22"/>
          <w:szCs w:val="22"/>
          <w:lang w:val="es-PE"/>
        </w:rPr>
        <w:t xml:space="preserve"> </w:t>
      </w:r>
      <w:r w:rsidRPr="000760B3">
        <w:rPr>
          <w:spacing w:val="-1"/>
          <w:w w:val="105"/>
          <w:sz w:val="22"/>
          <w:szCs w:val="22"/>
          <w:lang w:val="es-PE"/>
        </w:rPr>
        <w:t>emisiones</w:t>
      </w:r>
      <w:r w:rsidRPr="000760B3">
        <w:rPr>
          <w:spacing w:val="9"/>
          <w:w w:val="105"/>
          <w:sz w:val="22"/>
          <w:szCs w:val="22"/>
          <w:lang w:val="es-PE"/>
        </w:rPr>
        <w:t xml:space="preserve"> </w:t>
      </w:r>
      <w:r w:rsidRPr="000760B3">
        <w:rPr>
          <w:spacing w:val="-1"/>
          <w:w w:val="105"/>
          <w:sz w:val="22"/>
          <w:szCs w:val="22"/>
          <w:lang w:val="es-PE"/>
        </w:rPr>
        <w:t>fugitivas</w:t>
      </w:r>
      <w:r w:rsidRPr="000760B3">
        <w:rPr>
          <w:spacing w:val="9"/>
          <w:w w:val="105"/>
          <w:sz w:val="22"/>
          <w:szCs w:val="22"/>
          <w:lang w:val="es-PE"/>
        </w:rPr>
        <w:t xml:space="preserve"> </w:t>
      </w:r>
      <w:r w:rsidRPr="000760B3">
        <w:rPr>
          <w:w w:val="105"/>
          <w:sz w:val="22"/>
          <w:szCs w:val="22"/>
          <w:lang w:val="es-PE"/>
        </w:rPr>
        <w:t>de</w:t>
      </w:r>
      <w:r w:rsidRPr="000760B3">
        <w:rPr>
          <w:spacing w:val="10"/>
          <w:w w:val="105"/>
          <w:sz w:val="22"/>
          <w:szCs w:val="22"/>
          <w:lang w:val="es-PE"/>
        </w:rPr>
        <w:t xml:space="preserve"> </w:t>
      </w:r>
      <w:r w:rsidRPr="000760B3">
        <w:rPr>
          <w:w w:val="105"/>
          <w:sz w:val="22"/>
          <w:szCs w:val="22"/>
          <w:lang w:val="es-PE"/>
        </w:rPr>
        <w:t>gas</w:t>
      </w:r>
      <w:r w:rsidRPr="000760B3">
        <w:rPr>
          <w:spacing w:val="9"/>
          <w:w w:val="105"/>
          <w:sz w:val="22"/>
          <w:szCs w:val="22"/>
          <w:lang w:val="es-PE"/>
        </w:rPr>
        <w:t xml:space="preserve"> </w:t>
      </w:r>
      <w:r w:rsidRPr="000760B3">
        <w:rPr>
          <w:w w:val="105"/>
          <w:sz w:val="22"/>
          <w:szCs w:val="22"/>
          <w:lang w:val="es-PE"/>
        </w:rPr>
        <w:t>GLP</w:t>
      </w:r>
      <w:r w:rsidRPr="000760B3">
        <w:rPr>
          <w:spacing w:val="59"/>
          <w:w w:val="103"/>
          <w:sz w:val="22"/>
          <w:szCs w:val="22"/>
          <w:lang w:val="es-PE"/>
        </w:rPr>
        <w:t xml:space="preserve"> </w:t>
      </w:r>
      <w:r w:rsidRPr="000760B3">
        <w:rPr>
          <w:spacing w:val="-1"/>
          <w:w w:val="105"/>
          <w:sz w:val="22"/>
          <w:szCs w:val="22"/>
          <w:lang w:val="es-PE"/>
        </w:rPr>
        <w:t>se</w:t>
      </w:r>
      <w:r w:rsidRPr="000760B3">
        <w:rPr>
          <w:spacing w:val="8"/>
          <w:w w:val="105"/>
          <w:sz w:val="22"/>
          <w:szCs w:val="22"/>
          <w:lang w:val="es-PE"/>
        </w:rPr>
        <w:t xml:space="preserve"> </w:t>
      </w:r>
      <w:r w:rsidRPr="000760B3">
        <w:rPr>
          <w:w w:val="105"/>
          <w:sz w:val="22"/>
          <w:szCs w:val="22"/>
          <w:lang w:val="es-PE"/>
        </w:rPr>
        <w:t>disiparán</w:t>
      </w:r>
      <w:r w:rsidRPr="000760B3">
        <w:rPr>
          <w:spacing w:val="10"/>
          <w:w w:val="105"/>
          <w:sz w:val="22"/>
          <w:szCs w:val="22"/>
          <w:lang w:val="es-PE"/>
        </w:rPr>
        <w:t xml:space="preserve"> </w:t>
      </w:r>
      <w:r w:rsidRPr="000760B3">
        <w:rPr>
          <w:w w:val="105"/>
          <w:sz w:val="22"/>
          <w:szCs w:val="22"/>
          <w:lang w:val="es-PE"/>
        </w:rPr>
        <w:t>inmediatamente</w:t>
      </w:r>
      <w:r w:rsidRPr="000760B3">
        <w:rPr>
          <w:spacing w:val="9"/>
          <w:w w:val="105"/>
          <w:sz w:val="22"/>
          <w:szCs w:val="22"/>
          <w:lang w:val="es-PE"/>
        </w:rPr>
        <w:t xml:space="preserve"> </w:t>
      </w:r>
      <w:r w:rsidRPr="000760B3">
        <w:rPr>
          <w:w w:val="105"/>
          <w:sz w:val="22"/>
          <w:szCs w:val="22"/>
          <w:lang w:val="es-PE"/>
        </w:rPr>
        <w:t>por</w:t>
      </w:r>
      <w:r w:rsidRPr="000760B3">
        <w:rPr>
          <w:spacing w:val="9"/>
          <w:w w:val="105"/>
          <w:sz w:val="22"/>
          <w:szCs w:val="22"/>
          <w:lang w:val="es-PE"/>
        </w:rPr>
        <w:t xml:space="preserve"> </w:t>
      </w:r>
      <w:r w:rsidRPr="000760B3">
        <w:rPr>
          <w:w w:val="105"/>
          <w:sz w:val="22"/>
          <w:szCs w:val="22"/>
          <w:lang w:val="es-PE"/>
        </w:rPr>
        <w:t>la</w:t>
      </w:r>
      <w:r w:rsidRPr="000760B3">
        <w:rPr>
          <w:spacing w:val="10"/>
          <w:w w:val="105"/>
          <w:sz w:val="22"/>
          <w:szCs w:val="22"/>
          <w:lang w:val="es-PE"/>
        </w:rPr>
        <w:t xml:space="preserve"> </w:t>
      </w:r>
      <w:r w:rsidRPr="000760B3">
        <w:rPr>
          <w:w w:val="105"/>
          <w:sz w:val="22"/>
          <w:szCs w:val="22"/>
          <w:lang w:val="es-PE"/>
        </w:rPr>
        <w:t>amplitud</w:t>
      </w:r>
      <w:r w:rsidRPr="000760B3">
        <w:rPr>
          <w:spacing w:val="9"/>
          <w:w w:val="105"/>
          <w:sz w:val="22"/>
          <w:szCs w:val="22"/>
          <w:lang w:val="es-PE"/>
        </w:rPr>
        <w:t xml:space="preserve"> </w:t>
      </w:r>
      <w:r w:rsidRPr="000760B3">
        <w:rPr>
          <w:w w:val="105"/>
          <w:sz w:val="22"/>
          <w:szCs w:val="22"/>
          <w:lang w:val="es-PE"/>
        </w:rPr>
        <w:t>del</w:t>
      </w:r>
      <w:r w:rsidRPr="000760B3">
        <w:rPr>
          <w:spacing w:val="9"/>
          <w:w w:val="105"/>
          <w:sz w:val="22"/>
          <w:szCs w:val="22"/>
          <w:lang w:val="es-PE"/>
        </w:rPr>
        <w:t xml:space="preserve"> </w:t>
      </w:r>
      <w:r w:rsidRPr="000760B3">
        <w:rPr>
          <w:w w:val="105"/>
          <w:sz w:val="22"/>
          <w:szCs w:val="22"/>
          <w:lang w:val="es-PE"/>
        </w:rPr>
        <w:t>área</w:t>
      </w:r>
      <w:r w:rsidRPr="000760B3">
        <w:rPr>
          <w:spacing w:val="9"/>
          <w:w w:val="105"/>
          <w:sz w:val="22"/>
          <w:szCs w:val="22"/>
          <w:lang w:val="es-PE"/>
        </w:rPr>
        <w:t xml:space="preserve"> </w:t>
      </w:r>
      <w:r w:rsidRPr="000760B3">
        <w:rPr>
          <w:w w:val="105"/>
          <w:sz w:val="22"/>
          <w:szCs w:val="22"/>
          <w:lang w:val="es-PE"/>
        </w:rPr>
        <w:t>y</w:t>
      </w:r>
      <w:r w:rsidRPr="000760B3">
        <w:rPr>
          <w:spacing w:val="9"/>
          <w:w w:val="105"/>
          <w:sz w:val="22"/>
          <w:szCs w:val="22"/>
          <w:lang w:val="es-PE"/>
        </w:rPr>
        <w:t xml:space="preserve"> </w:t>
      </w:r>
      <w:r w:rsidRPr="000760B3">
        <w:rPr>
          <w:w w:val="105"/>
          <w:sz w:val="22"/>
          <w:szCs w:val="22"/>
          <w:lang w:val="es-PE"/>
        </w:rPr>
        <w:t>la</w:t>
      </w:r>
      <w:r w:rsidRPr="000760B3">
        <w:rPr>
          <w:spacing w:val="9"/>
          <w:w w:val="105"/>
          <w:sz w:val="22"/>
          <w:szCs w:val="22"/>
          <w:lang w:val="es-PE"/>
        </w:rPr>
        <w:t xml:space="preserve"> </w:t>
      </w:r>
      <w:r w:rsidRPr="000760B3">
        <w:rPr>
          <w:spacing w:val="-1"/>
          <w:w w:val="105"/>
          <w:sz w:val="22"/>
          <w:szCs w:val="22"/>
          <w:lang w:val="es-PE"/>
        </w:rPr>
        <w:t>aparición</w:t>
      </w:r>
      <w:r w:rsidRPr="000760B3">
        <w:rPr>
          <w:spacing w:val="8"/>
          <w:w w:val="105"/>
          <w:sz w:val="22"/>
          <w:szCs w:val="22"/>
          <w:lang w:val="es-PE"/>
        </w:rPr>
        <w:t xml:space="preserve"> </w:t>
      </w:r>
      <w:r w:rsidRPr="000760B3">
        <w:rPr>
          <w:w w:val="105"/>
          <w:sz w:val="22"/>
          <w:szCs w:val="22"/>
          <w:lang w:val="es-PE"/>
        </w:rPr>
        <w:t>de</w:t>
      </w:r>
      <w:r w:rsidRPr="000760B3">
        <w:rPr>
          <w:spacing w:val="10"/>
          <w:w w:val="105"/>
          <w:sz w:val="22"/>
          <w:szCs w:val="22"/>
          <w:lang w:val="es-PE"/>
        </w:rPr>
        <w:t xml:space="preserve"> </w:t>
      </w:r>
      <w:r w:rsidRPr="000760B3">
        <w:rPr>
          <w:w w:val="105"/>
          <w:sz w:val="22"/>
          <w:szCs w:val="22"/>
          <w:lang w:val="es-PE"/>
        </w:rPr>
        <w:t>los</w:t>
      </w:r>
      <w:r w:rsidRPr="000760B3">
        <w:rPr>
          <w:spacing w:val="29"/>
          <w:w w:val="103"/>
          <w:sz w:val="22"/>
          <w:szCs w:val="22"/>
          <w:lang w:val="es-PE"/>
        </w:rPr>
        <w:t xml:space="preserve"> </w:t>
      </w:r>
      <w:r w:rsidRPr="000760B3">
        <w:rPr>
          <w:spacing w:val="-1"/>
          <w:w w:val="105"/>
          <w:sz w:val="22"/>
          <w:szCs w:val="22"/>
          <w:lang w:val="es-PE"/>
        </w:rPr>
        <w:t>vientos</w:t>
      </w:r>
      <w:r w:rsidRPr="000760B3">
        <w:rPr>
          <w:spacing w:val="-13"/>
          <w:w w:val="105"/>
          <w:sz w:val="22"/>
          <w:szCs w:val="22"/>
          <w:lang w:val="es-PE"/>
        </w:rPr>
        <w:t xml:space="preserve"> </w:t>
      </w:r>
      <w:r w:rsidRPr="000760B3">
        <w:rPr>
          <w:w w:val="105"/>
          <w:sz w:val="22"/>
          <w:szCs w:val="22"/>
          <w:lang w:val="es-PE"/>
        </w:rPr>
        <w:t>que</w:t>
      </w:r>
      <w:r w:rsidRPr="000760B3">
        <w:rPr>
          <w:spacing w:val="-10"/>
          <w:w w:val="105"/>
          <w:sz w:val="22"/>
          <w:szCs w:val="22"/>
          <w:lang w:val="es-PE"/>
        </w:rPr>
        <w:t xml:space="preserve"> </w:t>
      </w:r>
      <w:r w:rsidRPr="000760B3">
        <w:rPr>
          <w:spacing w:val="-1"/>
          <w:w w:val="105"/>
          <w:sz w:val="22"/>
          <w:szCs w:val="22"/>
          <w:lang w:val="es-PE"/>
        </w:rPr>
        <w:t>soplan</w:t>
      </w:r>
      <w:r w:rsidRPr="000760B3">
        <w:rPr>
          <w:spacing w:val="-10"/>
          <w:w w:val="105"/>
          <w:sz w:val="22"/>
          <w:szCs w:val="22"/>
          <w:lang w:val="es-PE"/>
        </w:rPr>
        <w:t xml:space="preserve"> </w:t>
      </w:r>
      <w:r w:rsidRPr="000760B3">
        <w:rPr>
          <w:w w:val="105"/>
          <w:sz w:val="22"/>
          <w:szCs w:val="22"/>
          <w:lang w:val="es-PE"/>
        </w:rPr>
        <w:t>en</w:t>
      </w:r>
      <w:r w:rsidRPr="000760B3">
        <w:rPr>
          <w:spacing w:val="-11"/>
          <w:w w:val="105"/>
          <w:sz w:val="22"/>
          <w:szCs w:val="22"/>
          <w:lang w:val="es-PE"/>
        </w:rPr>
        <w:t xml:space="preserve"> </w:t>
      </w:r>
      <w:r w:rsidRPr="000760B3">
        <w:rPr>
          <w:w w:val="105"/>
          <w:sz w:val="22"/>
          <w:szCs w:val="22"/>
          <w:lang w:val="es-PE"/>
        </w:rPr>
        <w:t>el</w:t>
      </w:r>
      <w:r w:rsidRPr="000760B3">
        <w:rPr>
          <w:spacing w:val="-11"/>
          <w:w w:val="105"/>
          <w:sz w:val="22"/>
          <w:szCs w:val="22"/>
          <w:lang w:val="es-PE"/>
        </w:rPr>
        <w:t xml:space="preserve"> </w:t>
      </w:r>
      <w:r w:rsidRPr="000760B3">
        <w:rPr>
          <w:w w:val="105"/>
          <w:sz w:val="22"/>
          <w:szCs w:val="22"/>
          <w:lang w:val="es-PE"/>
        </w:rPr>
        <w:t>área</w:t>
      </w:r>
      <w:r w:rsidRPr="000760B3">
        <w:rPr>
          <w:spacing w:val="-11"/>
          <w:w w:val="105"/>
          <w:sz w:val="22"/>
          <w:szCs w:val="22"/>
          <w:lang w:val="es-PE"/>
        </w:rPr>
        <w:t xml:space="preserve"> </w:t>
      </w:r>
      <w:r w:rsidRPr="000760B3">
        <w:rPr>
          <w:w w:val="105"/>
          <w:sz w:val="22"/>
          <w:szCs w:val="22"/>
          <w:lang w:val="es-PE"/>
        </w:rPr>
        <w:t>del</w:t>
      </w:r>
      <w:r w:rsidRPr="000760B3">
        <w:rPr>
          <w:spacing w:val="-12"/>
          <w:w w:val="105"/>
          <w:sz w:val="22"/>
          <w:szCs w:val="22"/>
          <w:lang w:val="es-PE"/>
        </w:rPr>
        <w:t xml:space="preserve"> </w:t>
      </w:r>
      <w:r w:rsidRPr="000760B3">
        <w:rPr>
          <w:w w:val="105"/>
          <w:sz w:val="22"/>
          <w:szCs w:val="22"/>
          <w:lang w:val="es-PE"/>
        </w:rPr>
        <w:t>Proyecto.</w:t>
      </w:r>
    </w:p>
    <w:p w:rsidR="000760B3" w:rsidRPr="000760B3" w:rsidRDefault="00414BB6" w:rsidP="000760B3">
      <w:pPr>
        <w:ind w:left="1418"/>
        <w:jc w:val="both"/>
        <w:rPr>
          <w:rFonts w:ascii="Arial"/>
          <w:i/>
          <w:w w:val="105"/>
        </w:rPr>
      </w:pPr>
      <w:r>
        <w:rPr>
          <w:rFonts w:ascii="Arial"/>
          <w:i/>
          <w:spacing w:val="-1"/>
          <w:w w:val="105"/>
        </w:rPr>
        <w:br/>
      </w:r>
      <w:r w:rsidR="000760B3" w:rsidRPr="000760B3">
        <w:rPr>
          <w:rFonts w:ascii="Arial"/>
          <w:i/>
          <w:spacing w:val="-1"/>
          <w:w w:val="105"/>
        </w:rPr>
        <w:t>Impacto</w:t>
      </w:r>
      <w:r w:rsidR="000760B3" w:rsidRPr="000760B3">
        <w:rPr>
          <w:rFonts w:ascii="Arial"/>
          <w:i/>
          <w:spacing w:val="-17"/>
          <w:w w:val="105"/>
        </w:rPr>
        <w:t xml:space="preserve"> </w:t>
      </w:r>
      <w:r w:rsidR="000760B3" w:rsidRPr="000760B3">
        <w:rPr>
          <w:rFonts w:ascii="Arial"/>
          <w:i/>
          <w:spacing w:val="-1"/>
          <w:w w:val="105"/>
        </w:rPr>
        <w:t>Negativo,</w:t>
      </w:r>
      <w:r w:rsidR="000760B3" w:rsidRPr="000760B3">
        <w:rPr>
          <w:rFonts w:ascii="Arial"/>
          <w:i/>
          <w:spacing w:val="-17"/>
          <w:w w:val="105"/>
        </w:rPr>
        <w:t xml:space="preserve"> </w:t>
      </w:r>
      <w:r w:rsidR="000760B3" w:rsidRPr="000760B3">
        <w:rPr>
          <w:rFonts w:ascii="Arial"/>
          <w:i/>
          <w:w w:val="105"/>
        </w:rPr>
        <w:t>Bajo,</w:t>
      </w:r>
      <w:r w:rsidR="000760B3" w:rsidRPr="000760B3">
        <w:rPr>
          <w:rFonts w:ascii="Arial"/>
          <w:i/>
          <w:spacing w:val="-16"/>
          <w:w w:val="105"/>
        </w:rPr>
        <w:t xml:space="preserve"> </w:t>
      </w:r>
      <w:r w:rsidR="000760B3" w:rsidRPr="000760B3">
        <w:rPr>
          <w:rFonts w:ascii="Arial"/>
          <w:i/>
          <w:spacing w:val="-1"/>
          <w:w w:val="105"/>
        </w:rPr>
        <w:t>Directo</w:t>
      </w:r>
      <w:r w:rsidR="000760B3" w:rsidRPr="000760B3">
        <w:rPr>
          <w:rFonts w:ascii="Arial"/>
          <w:i/>
          <w:spacing w:val="-17"/>
          <w:w w:val="105"/>
        </w:rPr>
        <w:t xml:space="preserve"> </w:t>
      </w:r>
      <w:r w:rsidR="000760B3" w:rsidRPr="000760B3">
        <w:rPr>
          <w:rFonts w:ascii="Arial"/>
          <w:i/>
          <w:w w:val="105"/>
        </w:rPr>
        <w:t>y</w:t>
      </w:r>
      <w:r w:rsidR="000760B3" w:rsidRPr="000760B3">
        <w:rPr>
          <w:rFonts w:ascii="Arial"/>
          <w:i/>
          <w:spacing w:val="-17"/>
          <w:w w:val="105"/>
        </w:rPr>
        <w:t xml:space="preserve"> </w:t>
      </w:r>
      <w:r w:rsidR="000760B3" w:rsidRPr="000760B3">
        <w:rPr>
          <w:rFonts w:ascii="Arial"/>
          <w:i/>
          <w:spacing w:val="-1"/>
          <w:w w:val="105"/>
        </w:rPr>
        <w:t>Significancia</w:t>
      </w:r>
      <w:r w:rsidR="000760B3" w:rsidRPr="000760B3">
        <w:rPr>
          <w:rFonts w:ascii="Arial"/>
          <w:i/>
          <w:spacing w:val="-16"/>
          <w:w w:val="105"/>
        </w:rPr>
        <w:t xml:space="preserve"> </w:t>
      </w:r>
      <w:r w:rsidR="003320F0">
        <w:rPr>
          <w:rFonts w:ascii="Arial"/>
          <w:i/>
          <w:w w:val="105"/>
        </w:rPr>
        <w:t>Baja</w:t>
      </w:r>
    </w:p>
    <w:p w:rsidR="000760B3" w:rsidRPr="000760B3" w:rsidRDefault="000760B3" w:rsidP="000760B3">
      <w:pPr>
        <w:ind w:left="1418" w:right="49"/>
        <w:jc w:val="both"/>
        <w:rPr>
          <w:rFonts w:ascii="Arial" w:eastAsia="Arial" w:hAnsi="Arial"/>
          <w:b/>
          <w:bCs/>
          <w:w w:val="105"/>
          <w:u w:val="thick" w:color="000000"/>
        </w:rPr>
      </w:pPr>
      <w:r w:rsidRPr="000760B3">
        <w:rPr>
          <w:rFonts w:ascii="Arial" w:eastAsia="Arial" w:hAnsi="Arial"/>
          <w:b/>
          <w:bCs/>
          <w:w w:val="105"/>
          <w:u w:val="thick" w:color="000000"/>
        </w:rPr>
        <w:t>Incremento de los Niveles de Presión Sonora</w:t>
      </w:r>
    </w:p>
    <w:p w:rsidR="000760B3" w:rsidRPr="000760B3" w:rsidRDefault="000760B3" w:rsidP="000760B3">
      <w:pPr>
        <w:pStyle w:val="Textoindependiente"/>
        <w:spacing w:line="248" w:lineRule="auto"/>
        <w:ind w:left="1418" w:right="49"/>
        <w:jc w:val="both"/>
        <w:rPr>
          <w:w w:val="105"/>
          <w:sz w:val="22"/>
          <w:szCs w:val="22"/>
          <w:lang w:val="es-PE"/>
        </w:rPr>
      </w:pPr>
      <w:r w:rsidRPr="000760B3">
        <w:rPr>
          <w:w w:val="105"/>
          <w:sz w:val="22"/>
          <w:szCs w:val="22"/>
          <w:lang w:val="es-PE"/>
        </w:rPr>
        <w:t xml:space="preserve">La operación de los camiones de transporte de GLP a granel hacia </w:t>
      </w:r>
      <w:r w:rsidR="00FB1C90">
        <w:rPr>
          <w:w w:val="105"/>
          <w:sz w:val="22"/>
          <w:szCs w:val="22"/>
          <w:lang w:val="es-PE"/>
        </w:rPr>
        <w:t>Gasocentro</w:t>
      </w:r>
      <w:r w:rsidR="00967C47">
        <w:rPr>
          <w:w w:val="105"/>
          <w:sz w:val="22"/>
          <w:szCs w:val="22"/>
          <w:lang w:val="es-PE"/>
        </w:rPr>
        <w:t>,</w:t>
      </w:r>
      <w:r w:rsidR="002E235F">
        <w:rPr>
          <w:w w:val="105"/>
          <w:sz w:val="22"/>
          <w:szCs w:val="22"/>
          <w:lang w:val="es-PE"/>
        </w:rPr>
        <w:t xml:space="preserve"> la operación de la electrobomba</w:t>
      </w:r>
      <w:r w:rsidRPr="000760B3">
        <w:rPr>
          <w:w w:val="105"/>
          <w:sz w:val="22"/>
          <w:szCs w:val="22"/>
          <w:lang w:val="es-PE"/>
        </w:rPr>
        <w:t xml:space="preserve"> para el </w:t>
      </w:r>
      <w:r w:rsidR="002E235F">
        <w:rPr>
          <w:w w:val="105"/>
          <w:sz w:val="22"/>
          <w:szCs w:val="22"/>
          <w:lang w:val="es-PE"/>
        </w:rPr>
        <w:t>despacho de GLP, generará</w:t>
      </w:r>
      <w:r w:rsidRPr="000760B3">
        <w:rPr>
          <w:w w:val="105"/>
          <w:sz w:val="22"/>
          <w:szCs w:val="22"/>
          <w:lang w:val="es-PE"/>
        </w:rPr>
        <w:t xml:space="preserve"> ruido; sin embargo, este impacto será localizado, ya que todas las actividades se restringirán en el área destinada para las activi</w:t>
      </w:r>
      <w:r w:rsidR="002E235F">
        <w:rPr>
          <w:w w:val="105"/>
          <w:sz w:val="22"/>
          <w:szCs w:val="22"/>
          <w:lang w:val="es-PE"/>
        </w:rPr>
        <w:t xml:space="preserve">dades de operaciones del </w:t>
      </w:r>
      <w:proofErr w:type="spellStart"/>
      <w:r w:rsidR="002E235F">
        <w:rPr>
          <w:w w:val="105"/>
          <w:sz w:val="22"/>
          <w:szCs w:val="22"/>
          <w:lang w:val="es-PE"/>
        </w:rPr>
        <w:t>gasocentro</w:t>
      </w:r>
      <w:proofErr w:type="spellEnd"/>
      <w:r w:rsidRPr="000760B3">
        <w:rPr>
          <w:w w:val="105"/>
          <w:sz w:val="22"/>
          <w:szCs w:val="22"/>
          <w:lang w:val="es-PE"/>
        </w:rPr>
        <w:t>. Además, no existen viviendas cercanas al Proyecto que puedan percibir este incremento de los niveles de ruido.</w:t>
      </w:r>
    </w:p>
    <w:p w:rsidR="000760B3" w:rsidRPr="000760B3" w:rsidRDefault="000760B3" w:rsidP="000760B3">
      <w:pPr>
        <w:ind w:left="1418" w:right="49"/>
        <w:jc w:val="both"/>
        <w:rPr>
          <w:rFonts w:ascii="Arial" w:eastAsia="Arial" w:hAnsi="Arial" w:cs="Arial"/>
        </w:rPr>
      </w:pPr>
      <w:r w:rsidRPr="000760B3">
        <w:rPr>
          <w:rFonts w:ascii="Arial"/>
          <w:i/>
          <w:w w:val="105"/>
        </w:rPr>
        <w:lastRenderedPageBreak/>
        <w:t>Impacto Negativo Bajo, Temporal de Significancia Baja.</w:t>
      </w:r>
    </w:p>
    <w:p w:rsidR="000760B3" w:rsidRPr="000760B3" w:rsidRDefault="00A75821" w:rsidP="000760B3">
      <w:pPr>
        <w:pStyle w:val="Ttulo4"/>
        <w:ind w:left="1418"/>
        <w:jc w:val="both"/>
        <w:rPr>
          <w:b w:val="0"/>
          <w:bCs w:val="0"/>
          <w:sz w:val="22"/>
          <w:szCs w:val="22"/>
          <w:lang w:val="es-PE"/>
        </w:rPr>
      </w:pPr>
      <w:r>
        <w:rPr>
          <w:w w:val="105"/>
          <w:sz w:val="22"/>
          <w:szCs w:val="22"/>
          <w:u w:val="thick" w:color="000000"/>
          <w:lang w:val="es-PE"/>
        </w:rPr>
        <w:br/>
      </w:r>
      <w:r w:rsidR="000760B3" w:rsidRPr="000760B3">
        <w:rPr>
          <w:w w:val="105"/>
          <w:sz w:val="22"/>
          <w:szCs w:val="22"/>
          <w:u w:val="thick" w:color="000000"/>
          <w:lang w:val="es-PE"/>
        </w:rPr>
        <w:t>Alteración de la Calidad del</w:t>
      </w:r>
      <w:r w:rsidR="000760B3" w:rsidRPr="000760B3">
        <w:rPr>
          <w:spacing w:val="-17"/>
          <w:w w:val="105"/>
          <w:sz w:val="22"/>
          <w:szCs w:val="22"/>
          <w:u w:val="thick" w:color="000000"/>
          <w:lang w:val="es-PE"/>
        </w:rPr>
        <w:t xml:space="preserve"> </w:t>
      </w:r>
      <w:r w:rsidR="000760B3" w:rsidRPr="000760B3">
        <w:rPr>
          <w:w w:val="105"/>
          <w:sz w:val="22"/>
          <w:szCs w:val="22"/>
          <w:u w:val="thick" w:color="000000"/>
          <w:lang w:val="es-PE"/>
        </w:rPr>
        <w:t>Suelo</w:t>
      </w:r>
    </w:p>
    <w:p w:rsidR="000760B3" w:rsidRPr="000760B3" w:rsidRDefault="00414BB6" w:rsidP="000760B3">
      <w:pPr>
        <w:pStyle w:val="Textoindependiente"/>
        <w:spacing w:before="80" w:line="247" w:lineRule="auto"/>
        <w:ind w:left="1418" w:right="49"/>
        <w:jc w:val="both"/>
        <w:rPr>
          <w:sz w:val="22"/>
          <w:szCs w:val="22"/>
          <w:lang w:val="es-PE"/>
        </w:rPr>
      </w:pPr>
      <w:r>
        <w:rPr>
          <w:w w:val="105"/>
          <w:sz w:val="22"/>
          <w:szCs w:val="22"/>
          <w:lang w:val="es-PE"/>
        </w:rPr>
        <w:br/>
      </w:r>
      <w:r w:rsidR="000760B3" w:rsidRPr="000760B3">
        <w:rPr>
          <w:w w:val="105"/>
          <w:sz w:val="22"/>
          <w:szCs w:val="22"/>
          <w:lang w:val="es-PE"/>
        </w:rPr>
        <w:t>La</w:t>
      </w:r>
      <w:r w:rsidR="000760B3" w:rsidRPr="000760B3">
        <w:rPr>
          <w:spacing w:val="-9"/>
          <w:w w:val="105"/>
          <w:sz w:val="22"/>
          <w:szCs w:val="22"/>
          <w:lang w:val="es-PE"/>
        </w:rPr>
        <w:t xml:space="preserve"> </w:t>
      </w:r>
      <w:r w:rsidR="000760B3" w:rsidRPr="000760B3">
        <w:rPr>
          <w:spacing w:val="-1"/>
          <w:w w:val="105"/>
          <w:sz w:val="22"/>
          <w:szCs w:val="22"/>
          <w:lang w:val="es-PE"/>
        </w:rPr>
        <w:t>acumulación</w:t>
      </w:r>
      <w:r w:rsidR="000760B3" w:rsidRPr="000760B3">
        <w:rPr>
          <w:spacing w:val="-7"/>
          <w:w w:val="105"/>
          <w:sz w:val="22"/>
          <w:szCs w:val="22"/>
          <w:lang w:val="es-PE"/>
        </w:rPr>
        <w:t xml:space="preserve"> </w:t>
      </w:r>
      <w:r w:rsidR="000760B3" w:rsidRPr="000760B3">
        <w:rPr>
          <w:w w:val="105"/>
          <w:sz w:val="22"/>
          <w:szCs w:val="22"/>
          <w:lang w:val="es-PE"/>
        </w:rPr>
        <w:t>y</w:t>
      </w:r>
      <w:r w:rsidR="000760B3" w:rsidRPr="000760B3">
        <w:rPr>
          <w:spacing w:val="-9"/>
          <w:w w:val="105"/>
          <w:sz w:val="22"/>
          <w:szCs w:val="22"/>
          <w:lang w:val="es-PE"/>
        </w:rPr>
        <w:t xml:space="preserve"> </w:t>
      </w:r>
      <w:r w:rsidR="000760B3" w:rsidRPr="000760B3">
        <w:rPr>
          <w:w w:val="105"/>
          <w:sz w:val="22"/>
          <w:szCs w:val="22"/>
          <w:lang w:val="es-PE"/>
        </w:rPr>
        <w:t>el</w:t>
      </w:r>
      <w:r w:rsidR="000760B3" w:rsidRPr="000760B3">
        <w:rPr>
          <w:spacing w:val="-6"/>
          <w:w w:val="105"/>
          <w:sz w:val="22"/>
          <w:szCs w:val="22"/>
          <w:lang w:val="es-PE"/>
        </w:rPr>
        <w:t xml:space="preserve"> </w:t>
      </w:r>
      <w:r w:rsidR="000760B3" w:rsidRPr="000760B3">
        <w:rPr>
          <w:spacing w:val="-1"/>
          <w:w w:val="105"/>
          <w:sz w:val="22"/>
          <w:szCs w:val="22"/>
          <w:lang w:val="es-PE"/>
        </w:rPr>
        <w:t>inadecuado</w:t>
      </w:r>
      <w:r w:rsidR="000760B3" w:rsidRPr="000760B3">
        <w:rPr>
          <w:spacing w:val="-8"/>
          <w:w w:val="105"/>
          <w:sz w:val="22"/>
          <w:szCs w:val="22"/>
          <w:lang w:val="es-PE"/>
        </w:rPr>
        <w:t xml:space="preserve"> </w:t>
      </w:r>
      <w:r w:rsidR="000760B3" w:rsidRPr="000760B3">
        <w:rPr>
          <w:w w:val="105"/>
          <w:sz w:val="22"/>
          <w:szCs w:val="22"/>
          <w:lang w:val="es-PE"/>
        </w:rPr>
        <w:t>manejo</w:t>
      </w:r>
      <w:r w:rsidR="000760B3" w:rsidRPr="000760B3">
        <w:rPr>
          <w:spacing w:val="-7"/>
          <w:w w:val="105"/>
          <w:sz w:val="22"/>
          <w:szCs w:val="22"/>
          <w:lang w:val="es-PE"/>
        </w:rPr>
        <w:t xml:space="preserve"> </w:t>
      </w:r>
      <w:r w:rsidR="000760B3" w:rsidRPr="000760B3">
        <w:rPr>
          <w:w w:val="105"/>
          <w:sz w:val="22"/>
          <w:szCs w:val="22"/>
          <w:lang w:val="es-PE"/>
        </w:rPr>
        <w:t>de</w:t>
      </w:r>
      <w:r w:rsidR="000760B3" w:rsidRPr="000760B3">
        <w:rPr>
          <w:spacing w:val="-7"/>
          <w:w w:val="105"/>
          <w:sz w:val="22"/>
          <w:szCs w:val="22"/>
          <w:lang w:val="es-PE"/>
        </w:rPr>
        <w:t xml:space="preserve"> </w:t>
      </w:r>
      <w:r w:rsidR="000760B3" w:rsidRPr="000760B3">
        <w:rPr>
          <w:w w:val="105"/>
          <w:sz w:val="22"/>
          <w:szCs w:val="22"/>
          <w:lang w:val="es-PE"/>
        </w:rPr>
        <w:t>los</w:t>
      </w:r>
      <w:r w:rsidR="000760B3" w:rsidRPr="000760B3">
        <w:rPr>
          <w:spacing w:val="-9"/>
          <w:w w:val="105"/>
          <w:sz w:val="22"/>
          <w:szCs w:val="22"/>
          <w:lang w:val="es-PE"/>
        </w:rPr>
        <w:t xml:space="preserve"> </w:t>
      </w:r>
      <w:r w:rsidR="000760B3" w:rsidRPr="000760B3">
        <w:rPr>
          <w:w w:val="105"/>
          <w:sz w:val="22"/>
          <w:szCs w:val="22"/>
          <w:lang w:val="es-PE"/>
        </w:rPr>
        <w:t>residuos</w:t>
      </w:r>
      <w:r w:rsidR="000760B3" w:rsidRPr="000760B3">
        <w:rPr>
          <w:spacing w:val="-8"/>
          <w:w w:val="105"/>
          <w:sz w:val="22"/>
          <w:szCs w:val="22"/>
          <w:lang w:val="es-PE"/>
        </w:rPr>
        <w:t xml:space="preserve"> </w:t>
      </w:r>
      <w:r w:rsidR="000760B3" w:rsidRPr="000760B3">
        <w:rPr>
          <w:spacing w:val="-1"/>
          <w:w w:val="105"/>
          <w:sz w:val="22"/>
          <w:szCs w:val="22"/>
          <w:lang w:val="es-PE"/>
        </w:rPr>
        <w:t>sólidos</w:t>
      </w:r>
      <w:r w:rsidR="000760B3" w:rsidRPr="000760B3">
        <w:rPr>
          <w:spacing w:val="-7"/>
          <w:w w:val="105"/>
          <w:sz w:val="22"/>
          <w:szCs w:val="22"/>
          <w:lang w:val="es-PE"/>
        </w:rPr>
        <w:t xml:space="preserve"> </w:t>
      </w:r>
      <w:r w:rsidR="000760B3" w:rsidRPr="000760B3">
        <w:rPr>
          <w:w w:val="105"/>
          <w:sz w:val="22"/>
          <w:szCs w:val="22"/>
          <w:lang w:val="es-PE"/>
        </w:rPr>
        <w:t>generados,</w:t>
      </w:r>
      <w:r w:rsidR="000760B3" w:rsidRPr="000760B3">
        <w:rPr>
          <w:spacing w:val="52"/>
          <w:w w:val="103"/>
          <w:sz w:val="22"/>
          <w:szCs w:val="22"/>
          <w:lang w:val="es-PE"/>
        </w:rPr>
        <w:t xml:space="preserve"> </w:t>
      </w:r>
      <w:r w:rsidR="000760B3" w:rsidRPr="000760B3">
        <w:rPr>
          <w:w w:val="105"/>
          <w:sz w:val="22"/>
          <w:szCs w:val="22"/>
          <w:lang w:val="es-PE"/>
        </w:rPr>
        <w:t>tanto</w:t>
      </w:r>
      <w:r w:rsidR="000760B3" w:rsidRPr="000760B3">
        <w:rPr>
          <w:spacing w:val="-2"/>
          <w:w w:val="105"/>
          <w:sz w:val="22"/>
          <w:szCs w:val="22"/>
          <w:lang w:val="es-PE"/>
        </w:rPr>
        <w:t xml:space="preserve"> </w:t>
      </w:r>
      <w:r w:rsidR="000760B3" w:rsidRPr="000760B3">
        <w:rPr>
          <w:w w:val="105"/>
          <w:sz w:val="22"/>
          <w:szCs w:val="22"/>
          <w:lang w:val="es-PE"/>
        </w:rPr>
        <w:t>domésticos</w:t>
      </w:r>
      <w:r w:rsidR="000760B3" w:rsidRPr="000760B3">
        <w:rPr>
          <w:spacing w:val="-2"/>
          <w:w w:val="105"/>
          <w:sz w:val="22"/>
          <w:szCs w:val="22"/>
          <w:lang w:val="es-PE"/>
        </w:rPr>
        <w:t xml:space="preserve"> </w:t>
      </w:r>
      <w:r w:rsidR="000760B3" w:rsidRPr="000760B3">
        <w:rPr>
          <w:w w:val="105"/>
          <w:sz w:val="22"/>
          <w:szCs w:val="22"/>
          <w:lang w:val="es-PE"/>
        </w:rPr>
        <w:t>como</w:t>
      </w:r>
      <w:r w:rsidR="000760B3" w:rsidRPr="000760B3">
        <w:rPr>
          <w:spacing w:val="-1"/>
          <w:w w:val="105"/>
          <w:sz w:val="22"/>
          <w:szCs w:val="22"/>
          <w:lang w:val="es-PE"/>
        </w:rPr>
        <w:t xml:space="preserve"> industriales</w:t>
      </w:r>
      <w:r w:rsidR="000760B3" w:rsidRPr="000760B3">
        <w:rPr>
          <w:spacing w:val="-2"/>
          <w:w w:val="105"/>
          <w:sz w:val="22"/>
          <w:szCs w:val="22"/>
          <w:lang w:val="es-PE"/>
        </w:rPr>
        <w:t xml:space="preserve"> </w:t>
      </w:r>
      <w:r w:rsidR="000760B3" w:rsidRPr="000760B3">
        <w:rPr>
          <w:w w:val="105"/>
          <w:sz w:val="22"/>
          <w:szCs w:val="22"/>
          <w:lang w:val="es-PE"/>
        </w:rPr>
        <w:t>peligrosos</w:t>
      </w:r>
      <w:r w:rsidR="000760B3" w:rsidRPr="000760B3">
        <w:rPr>
          <w:spacing w:val="-2"/>
          <w:w w:val="105"/>
          <w:sz w:val="22"/>
          <w:szCs w:val="22"/>
          <w:lang w:val="es-PE"/>
        </w:rPr>
        <w:t xml:space="preserve"> </w:t>
      </w:r>
      <w:r w:rsidR="000760B3" w:rsidRPr="000760B3">
        <w:rPr>
          <w:w w:val="105"/>
          <w:sz w:val="22"/>
          <w:szCs w:val="22"/>
          <w:lang w:val="es-PE"/>
        </w:rPr>
        <w:t xml:space="preserve">y </w:t>
      </w:r>
      <w:r w:rsidR="000760B3" w:rsidRPr="000760B3">
        <w:rPr>
          <w:spacing w:val="-1"/>
          <w:w w:val="105"/>
          <w:sz w:val="22"/>
          <w:szCs w:val="22"/>
          <w:lang w:val="es-PE"/>
        </w:rPr>
        <w:t>no</w:t>
      </w:r>
      <w:r w:rsidR="000760B3" w:rsidRPr="000760B3">
        <w:rPr>
          <w:w w:val="105"/>
          <w:sz w:val="22"/>
          <w:szCs w:val="22"/>
          <w:lang w:val="es-PE"/>
        </w:rPr>
        <w:t xml:space="preserve"> </w:t>
      </w:r>
      <w:r w:rsidR="000760B3" w:rsidRPr="000760B3">
        <w:rPr>
          <w:spacing w:val="-1"/>
          <w:w w:val="105"/>
          <w:sz w:val="22"/>
          <w:szCs w:val="22"/>
          <w:lang w:val="es-PE"/>
        </w:rPr>
        <w:t>peligrosos, afectarán la</w:t>
      </w:r>
      <w:r w:rsidR="000760B3" w:rsidRPr="000760B3">
        <w:rPr>
          <w:spacing w:val="55"/>
          <w:w w:val="103"/>
          <w:sz w:val="22"/>
          <w:szCs w:val="22"/>
          <w:lang w:val="es-PE"/>
        </w:rPr>
        <w:t xml:space="preserve"> </w:t>
      </w:r>
      <w:r w:rsidR="000760B3" w:rsidRPr="000760B3">
        <w:rPr>
          <w:spacing w:val="-1"/>
          <w:w w:val="105"/>
          <w:sz w:val="22"/>
          <w:szCs w:val="22"/>
          <w:lang w:val="es-PE"/>
        </w:rPr>
        <w:t>calidad</w:t>
      </w:r>
      <w:r w:rsidR="000760B3" w:rsidRPr="000760B3">
        <w:rPr>
          <w:spacing w:val="-11"/>
          <w:w w:val="105"/>
          <w:sz w:val="22"/>
          <w:szCs w:val="22"/>
          <w:lang w:val="es-PE"/>
        </w:rPr>
        <w:t xml:space="preserve"> </w:t>
      </w:r>
      <w:r w:rsidR="000760B3" w:rsidRPr="000760B3">
        <w:rPr>
          <w:w w:val="105"/>
          <w:sz w:val="22"/>
          <w:szCs w:val="22"/>
          <w:lang w:val="es-PE"/>
        </w:rPr>
        <w:t>del</w:t>
      </w:r>
      <w:r w:rsidR="000760B3" w:rsidRPr="000760B3">
        <w:rPr>
          <w:spacing w:val="-10"/>
          <w:w w:val="105"/>
          <w:sz w:val="22"/>
          <w:szCs w:val="22"/>
          <w:lang w:val="es-PE"/>
        </w:rPr>
        <w:t xml:space="preserve"> </w:t>
      </w:r>
      <w:r w:rsidR="000760B3" w:rsidRPr="000760B3">
        <w:rPr>
          <w:w w:val="105"/>
          <w:sz w:val="22"/>
          <w:szCs w:val="22"/>
          <w:lang w:val="es-PE"/>
        </w:rPr>
        <w:t>suelo</w:t>
      </w:r>
      <w:r w:rsidR="000760B3" w:rsidRPr="000760B3">
        <w:rPr>
          <w:spacing w:val="-10"/>
          <w:w w:val="105"/>
          <w:sz w:val="22"/>
          <w:szCs w:val="22"/>
          <w:lang w:val="es-PE"/>
        </w:rPr>
        <w:t xml:space="preserve"> </w:t>
      </w:r>
      <w:r w:rsidR="000760B3" w:rsidRPr="000760B3">
        <w:rPr>
          <w:w w:val="105"/>
          <w:sz w:val="22"/>
          <w:szCs w:val="22"/>
          <w:lang w:val="es-PE"/>
        </w:rPr>
        <w:t>y</w:t>
      </w:r>
      <w:r w:rsidR="000760B3" w:rsidRPr="000760B3">
        <w:rPr>
          <w:spacing w:val="-12"/>
          <w:w w:val="105"/>
          <w:sz w:val="22"/>
          <w:szCs w:val="22"/>
          <w:lang w:val="es-PE"/>
        </w:rPr>
        <w:t xml:space="preserve"> </w:t>
      </w:r>
      <w:r w:rsidR="000760B3" w:rsidRPr="000760B3">
        <w:rPr>
          <w:w w:val="105"/>
          <w:sz w:val="22"/>
          <w:szCs w:val="22"/>
          <w:lang w:val="es-PE"/>
        </w:rPr>
        <w:t>el</w:t>
      </w:r>
      <w:r w:rsidR="000760B3" w:rsidRPr="000760B3">
        <w:rPr>
          <w:spacing w:val="-11"/>
          <w:w w:val="105"/>
          <w:sz w:val="22"/>
          <w:szCs w:val="22"/>
          <w:lang w:val="es-PE"/>
        </w:rPr>
        <w:t xml:space="preserve"> </w:t>
      </w:r>
      <w:r w:rsidR="000760B3" w:rsidRPr="000760B3">
        <w:rPr>
          <w:spacing w:val="-1"/>
          <w:w w:val="105"/>
          <w:sz w:val="22"/>
          <w:szCs w:val="22"/>
          <w:lang w:val="es-PE"/>
        </w:rPr>
        <w:t>paisaje.</w:t>
      </w:r>
    </w:p>
    <w:p w:rsidR="000760B3" w:rsidRPr="000760B3" w:rsidRDefault="000760B3" w:rsidP="000760B3">
      <w:pPr>
        <w:pStyle w:val="Textoindependiente"/>
        <w:spacing w:line="247" w:lineRule="auto"/>
        <w:ind w:left="1418" w:right="49"/>
        <w:jc w:val="both"/>
        <w:rPr>
          <w:sz w:val="22"/>
          <w:szCs w:val="22"/>
          <w:lang w:val="es-PE"/>
        </w:rPr>
      </w:pPr>
      <w:r w:rsidRPr="000760B3">
        <w:rPr>
          <w:w w:val="105"/>
          <w:sz w:val="22"/>
          <w:szCs w:val="22"/>
          <w:lang w:val="es-PE"/>
        </w:rPr>
        <w:t>Los</w:t>
      </w:r>
      <w:r w:rsidRPr="000760B3">
        <w:rPr>
          <w:spacing w:val="34"/>
          <w:w w:val="105"/>
          <w:sz w:val="22"/>
          <w:szCs w:val="22"/>
          <w:lang w:val="es-PE"/>
        </w:rPr>
        <w:t xml:space="preserve"> </w:t>
      </w:r>
      <w:r w:rsidRPr="000760B3">
        <w:rPr>
          <w:w w:val="105"/>
          <w:sz w:val="22"/>
          <w:szCs w:val="22"/>
          <w:lang w:val="es-PE"/>
        </w:rPr>
        <w:t>residuos</w:t>
      </w:r>
      <w:r w:rsidRPr="000760B3">
        <w:rPr>
          <w:spacing w:val="35"/>
          <w:w w:val="105"/>
          <w:sz w:val="22"/>
          <w:szCs w:val="22"/>
          <w:lang w:val="es-PE"/>
        </w:rPr>
        <w:t xml:space="preserve"> </w:t>
      </w:r>
      <w:r w:rsidRPr="000760B3">
        <w:rPr>
          <w:w w:val="105"/>
          <w:sz w:val="22"/>
          <w:szCs w:val="22"/>
          <w:lang w:val="es-PE"/>
        </w:rPr>
        <w:t>domésticos</w:t>
      </w:r>
      <w:r w:rsidRPr="000760B3">
        <w:rPr>
          <w:spacing w:val="36"/>
          <w:w w:val="105"/>
          <w:sz w:val="22"/>
          <w:szCs w:val="22"/>
          <w:lang w:val="es-PE"/>
        </w:rPr>
        <w:t xml:space="preserve"> </w:t>
      </w:r>
      <w:r w:rsidRPr="000760B3">
        <w:rPr>
          <w:w w:val="105"/>
          <w:sz w:val="22"/>
          <w:szCs w:val="22"/>
          <w:lang w:val="es-PE"/>
        </w:rPr>
        <w:t>serán</w:t>
      </w:r>
      <w:r w:rsidRPr="000760B3">
        <w:rPr>
          <w:spacing w:val="36"/>
          <w:w w:val="105"/>
          <w:sz w:val="22"/>
          <w:szCs w:val="22"/>
          <w:lang w:val="es-PE"/>
        </w:rPr>
        <w:t xml:space="preserve"> </w:t>
      </w:r>
      <w:r w:rsidRPr="000760B3">
        <w:rPr>
          <w:w w:val="105"/>
          <w:sz w:val="22"/>
          <w:szCs w:val="22"/>
          <w:lang w:val="es-PE"/>
        </w:rPr>
        <w:t>almacenados</w:t>
      </w:r>
      <w:r w:rsidRPr="000760B3">
        <w:rPr>
          <w:spacing w:val="37"/>
          <w:w w:val="105"/>
          <w:sz w:val="22"/>
          <w:szCs w:val="22"/>
          <w:lang w:val="es-PE"/>
        </w:rPr>
        <w:t xml:space="preserve"> </w:t>
      </w:r>
      <w:r w:rsidRPr="000760B3">
        <w:rPr>
          <w:w w:val="105"/>
          <w:sz w:val="22"/>
          <w:szCs w:val="22"/>
          <w:lang w:val="es-PE"/>
        </w:rPr>
        <w:t>en</w:t>
      </w:r>
      <w:r w:rsidRPr="000760B3">
        <w:rPr>
          <w:spacing w:val="36"/>
          <w:w w:val="105"/>
          <w:sz w:val="22"/>
          <w:szCs w:val="22"/>
          <w:lang w:val="es-PE"/>
        </w:rPr>
        <w:t xml:space="preserve"> </w:t>
      </w:r>
      <w:r w:rsidRPr="000760B3">
        <w:rPr>
          <w:spacing w:val="-1"/>
          <w:w w:val="105"/>
          <w:sz w:val="22"/>
          <w:szCs w:val="22"/>
          <w:lang w:val="es-PE"/>
        </w:rPr>
        <w:t>recipientes</w:t>
      </w:r>
      <w:r w:rsidRPr="000760B3">
        <w:rPr>
          <w:spacing w:val="35"/>
          <w:w w:val="105"/>
          <w:sz w:val="22"/>
          <w:szCs w:val="22"/>
          <w:lang w:val="es-PE"/>
        </w:rPr>
        <w:t xml:space="preserve"> </w:t>
      </w:r>
      <w:r w:rsidRPr="000760B3">
        <w:rPr>
          <w:spacing w:val="-1"/>
          <w:w w:val="105"/>
          <w:sz w:val="22"/>
          <w:szCs w:val="22"/>
          <w:lang w:val="es-PE"/>
        </w:rPr>
        <w:t>adecuados,</w:t>
      </w:r>
      <w:r w:rsidRPr="000760B3">
        <w:rPr>
          <w:spacing w:val="38"/>
          <w:w w:val="103"/>
          <w:sz w:val="22"/>
          <w:szCs w:val="22"/>
          <w:lang w:val="es-PE"/>
        </w:rPr>
        <w:t xml:space="preserve"> </w:t>
      </w:r>
      <w:r w:rsidRPr="000760B3">
        <w:rPr>
          <w:spacing w:val="-1"/>
          <w:w w:val="105"/>
          <w:sz w:val="22"/>
          <w:szCs w:val="22"/>
          <w:lang w:val="es-PE"/>
        </w:rPr>
        <w:t>con</w:t>
      </w:r>
      <w:r w:rsidRPr="000760B3">
        <w:rPr>
          <w:spacing w:val="5"/>
          <w:w w:val="105"/>
          <w:sz w:val="22"/>
          <w:szCs w:val="22"/>
          <w:lang w:val="es-PE"/>
        </w:rPr>
        <w:t xml:space="preserve"> </w:t>
      </w:r>
      <w:r w:rsidRPr="000760B3">
        <w:rPr>
          <w:w w:val="105"/>
          <w:sz w:val="22"/>
          <w:szCs w:val="22"/>
          <w:lang w:val="es-PE"/>
        </w:rPr>
        <w:t>tapa</w:t>
      </w:r>
      <w:r w:rsidRPr="000760B3">
        <w:rPr>
          <w:spacing w:val="5"/>
          <w:w w:val="105"/>
          <w:sz w:val="22"/>
          <w:szCs w:val="22"/>
          <w:lang w:val="es-PE"/>
        </w:rPr>
        <w:t xml:space="preserve"> </w:t>
      </w:r>
      <w:r w:rsidRPr="000760B3">
        <w:rPr>
          <w:w w:val="105"/>
          <w:sz w:val="22"/>
          <w:szCs w:val="22"/>
          <w:lang w:val="es-PE"/>
        </w:rPr>
        <w:t>y</w:t>
      </w:r>
      <w:r w:rsidRPr="000760B3">
        <w:rPr>
          <w:spacing w:val="7"/>
          <w:w w:val="105"/>
          <w:sz w:val="22"/>
          <w:szCs w:val="22"/>
          <w:lang w:val="es-PE"/>
        </w:rPr>
        <w:t xml:space="preserve"> </w:t>
      </w:r>
      <w:r w:rsidRPr="000760B3">
        <w:rPr>
          <w:w w:val="105"/>
          <w:sz w:val="22"/>
          <w:szCs w:val="22"/>
          <w:lang w:val="es-PE"/>
        </w:rPr>
        <w:t>debidamente</w:t>
      </w:r>
      <w:r w:rsidRPr="000760B3">
        <w:rPr>
          <w:spacing w:val="6"/>
          <w:w w:val="105"/>
          <w:sz w:val="22"/>
          <w:szCs w:val="22"/>
          <w:lang w:val="es-PE"/>
        </w:rPr>
        <w:t xml:space="preserve"> </w:t>
      </w:r>
      <w:r w:rsidRPr="000760B3">
        <w:rPr>
          <w:spacing w:val="-1"/>
          <w:w w:val="105"/>
          <w:sz w:val="22"/>
          <w:szCs w:val="22"/>
          <w:lang w:val="es-PE"/>
        </w:rPr>
        <w:t>rotulados,</w:t>
      </w:r>
      <w:r w:rsidRPr="000760B3">
        <w:rPr>
          <w:spacing w:val="7"/>
          <w:w w:val="105"/>
          <w:sz w:val="22"/>
          <w:szCs w:val="22"/>
          <w:lang w:val="es-PE"/>
        </w:rPr>
        <w:t xml:space="preserve"> </w:t>
      </w:r>
      <w:r w:rsidRPr="000760B3">
        <w:rPr>
          <w:w w:val="105"/>
          <w:sz w:val="22"/>
          <w:szCs w:val="22"/>
          <w:lang w:val="es-PE"/>
        </w:rPr>
        <w:t>su</w:t>
      </w:r>
      <w:r w:rsidRPr="000760B3">
        <w:rPr>
          <w:spacing w:val="5"/>
          <w:w w:val="105"/>
          <w:sz w:val="22"/>
          <w:szCs w:val="22"/>
          <w:lang w:val="es-PE"/>
        </w:rPr>
        <w:t xml:space="preserve"> </w:t>
      </w:r>
      <w:r w:rsidRPr="000760B3">
        <w:rPr>
          <w:spacing w:val="-1"/>
          <w:w w:val="105"/>
          <w:sz w:val="22"/>
          <w:szCs w:val="22"/>
          <w:lang w:val="es-PE"/>
        </w:rPr>
        <w:t>disposición</w:t>
      </w:r>
      <w:r w:rsidRPr="000760B3">
        <w:rPr>
          <w:spacing w:val="5"/>
          <w:w w:val="105"/>
          <w:sz w:val="22"/>
          <w:szCs w:val="22"/>
          <w:lang w:val="es-PE"/>
        </w:rPr>
        <w:t xml:space="preserve"> </w:t>
      </w:r>
      <w:r w:rsidRPr="000760B3">
        <w:rPr>
          <w:w w:val="105"/>
          <w:sz w:val="22"/>
          <w:szCs w:val="22"/>
          <w:lang w:val="es-PE"/>
        </w:rPr>
        <w:t>final</w:t>
      </w:r>
      <w:r w:rsidRPr="000760B3">
        <w:rPr>
          <w:spacing w:val="6"/>
          <w:w w:val="105"/>
          <w:sz w:val="22"/>
          <w:szCs w:val="22"/>
          <w:lang w:val="es-PE"/>
        </w:rPr>
        <w:t xml:space="preserve"> </w:t>
      </w:r>
      <w:r w:rsidRPr="000760B3">
        <w:rPr>
          <w:spacing w:val="-1"/>
          <w:w w:val="105"/>
          <w:sz w:val="22"/>
          <w:szCs w:val="22"/>
          <w:lang w:val="es-PE"/>
        </w:rPr>
        <w:t>se</w:t>
      </w:r>
      <w:r w:rsidRPr="000760B3">
        <w:rPr>
          <w:spacing w:val="6"/>
          <w:w w:val="105"/>
          <w:sz w:val="22"/>
          <w:szCs w:val="22"/>
          <w:lang w:val="es-PE"/>
        </w:rPr>
        <w:t xml:space="preserve"> </w:t>
      </w:r>
      <w:r w:rsidRPr="000760B3">
        <w:rPr>
          <w:w w:val="105"/>
          <w:sz w:val="22"/>
          <w:szCs w:val="22"/>
          <w:lang w:val="es-PE"/>
        </w:rPr>
        <w:t>hará</w:t>
      </w:r>
      <w:r w:rsidRPr="000760B3">
        <w:rPr>
          <w:spacing w:val="6"/>
          <w:w w:val="105"/>
          <w:sz w:val="22"/>
          <w:szCs w:val="22"/>
          <w:lang w:val="es-PE"/>
        </w:rPr>
        <w:t xml:space="preserve"> </w:t>
      </w:r>
      <w:r w:rsidRPr="000760B3">
        <w:rPr>
          <w:w w:val="105"/>
          <w:sz w:val="22"/>
          <w:szCs w:val="22"/>
          <w:lang w:val="es-PE"/>
        </w:rPr>
        <w:t>a</w:t>
      </w:r>
      <w:r w:rsidRPr="000760B3">
        <w:rPr>
          <w:spacing w:val="5"/>
          <w:w w:val="105"/>
          <w:sz w:val="22"/>
          <w:szCs w:val="22"/>
          <w:lang w:val="es-PE"/>
        </w:rPr>
        <w:t xml:space="preserve"> </w:t>
      </w:r>
      <w:r w:rsidRPr="000760B3">
        <w:rPr>
          <w:spacing w:val="-1"/>
          <w:w w:val="105"/>
          <w:sz w:val="22"/>
          <w:szCs w:val="22"/>
          <w:lang w:val="es-PE"/>
        </w:rPr>
        <w:t>través</w:t>
      </w:r>
      <w:r w:rsidRPr="000760B3">
        <w:rPr>
          <w:spacing w:val="4"/>
          <w:w w:val="105"/>
          <w:sz w:val="22"/>
          <w:szCs w:val="22"/>
          <w:lang w:val="es-PE"/>
        </w:rPr>
        <w:t xml:space="preserve"> </w:t>
      </w:r>
      <w:r w:rsidRPr="000760B3">
        <w:rPr>
          <w:w w:val="105"/>
          <w:sz w:val="22"/>
          <w:szCs w:val="22"/>
          <w:lang w:val="es-PE"/>
        </w:rPr>
        <w:t>de</w:t>
      </w:r>
      <w:r w:rsidRPr="000760B3">
        <w:rPr>
          <w:spacing w:val="49"/>
          <w:w w:val="103"/>
          <w:sz w:val="22"/>
          <w:szCs w:val="22"/>
          <w:lang w:val="es-PE"/>
        </w:rPr>
        <w:t xml:space="preserve"> </w:t>
      </w:r>
      <w:r w:rsidRPr="000760B3">
        <w:rPr>
          <w:spacing w:val="-1"/>
          <w:w w:val="105"/>
          <w:sz w:val="22"/>
          <w:szCs w:val="22"/>
          <w:lang w:val="es-PE"/>
        </w:rPr>
        <w:t>las</w:t>
      </w:r>
      <w:r w:rsidRPr="000760B3">
        <w:rPr>
          <w:spacing w:val="35"/>
          <w:w w:val="105"/>
          <w:sz w:val="22"/>
          <w:szCs w:val="22"/>
          <w:lang w:val="es-PE"/>
        </w:rPr>
        <w:t xml:space="preserve"> </w:t>
      </w:r>
      <w:r w:rsidRPr="000760B3">
        <w:rPr>
          <w:w w:val="105"/>
          <w:sz w:val="22"/>
          <w:szCs w:val="22"/>
          <w:lang w:val="es-PE"/>
        </w:rPr>
        <w:t>unidades</w:t>
      </w:r>
      <w:r w:rsidRPr="000760B3">
        <w:rPr>
          <w:spacing w:val="35"/>
          <w:w w:val="105"/>
          <w:sz w:val="22"/>
          <w:szCs w:val="22"/>
          <w:lang w:val="es-PE"/>
        </w:rPr>
        <w:t xml:space="preserve"> </w:t>
      </w:r>
      <w:r w:rsidRPr="000760B3">
        <w:rPr>
          <w:w w:val="105"/>
          <w:sz w:val="22"/>
          <w:szCs w:val="22"/>
          <w:lang w:val="es-PE"/>
        </w:rPr>
        <w:t>de</w:t>
      </w:r>
      <w:r w:rsidRPr="000760B3">
        <w:rPr>
          <w:spacing w:val="35"/>
          <w:w w:val="105"/>
          <w:sz w:val="22"/>
          <w:szCs w:val="22"/>
          <w:lang w:val="es-PE"/>
        </w:rPr>
        <w:t xml:space="preserve"> </w:t>
      </w:r>
      <w:r w:rsidRPr="000760B3">
        <w:rPr>
          <w:spacing w:val="-1"/>
          <w:w w:val="105"/>
          <w:sz w:val="22"/>
          <w:szCs w:val="22"/>
          <w:lang w:val="es-PE"/>
        </w:rPr>
        <w:t>recolección</w:t>
      </w:r>
      <w:r w:rsidRPr="000760B3">
        <w:rPr>
          <w:spacing w:val="36"/>
          <w:w w:val="105"/>
          <w:sz w:val="22"/>
          <w:szCs w:val="22"/>
          <w:lang w:val="es-PE"/>
        </w:rPr>
        <w:t xml:space="preserve"> </w:t>
      </w:r>
      <w:r w:rsidRPr="000760B3">
        <w:rPr>
          <w:w w:val="105"/>
          <w:sz w:val="22"/>
          <w:szCs w:val="22"/>
          <w:lang w:val="es-PE"/>
        </w:rPr>
        <w:t>de</w:t>
      </w:r>
      <w:r w:rsidRPr="000760B3">
        <w:rPr>
          <w:spacing w:val="35"/>
          <w:w w:val="105"/>
          <w:sz w:val="22"/>
          <w:szCs w:val="22"/>
          <w:lang w:val="es-PE"/>
        </w:rPr>
        <w:t xml:space="preserve"> </w:t>
      </w:r>
      <w:r w:rsidRPr="000760B3">
        <w:rPr>
          <w:spacing w:val="-1"/>
          <w:w w:val="105"/>
          <w:sz w:val="22"/>
          <w:szCs w:val="22"/>
          <w:lang w:val="es-PE"/>
        </w:rPr>
        <w:t>residuos</w:t>
      </w:r>
      <w:r w:rsidRPr="000760B3">
        <w:rPr>
          <w:spacing w:val="35"/>
          <w:w w:val="105"/>
          <w:sz w:val="22"/>
          <w:szCs w:val="22"/>
          <w:lang w:val="es-PE"/>
        </w:rPr>
        <w:t xml:space="preserve"> </w:t>
      </w:r>
      <w:r w:rsidRPr="000760B3">
        <w:rPr>
          <w:w w:val="105"/>
          <w:sz w:val="22"/>
          <w:szCs w:val="22"/>
          <w:lang w:val="es-PE"/>
        </w:rPr>
        <w:t>de</w:t>
      </w:r>
      <w:r w:rsidRPr="000760B3">
        <w:rPr>
          <w:spacing w:val="36"/>
          <w:w w:val="105"/>
          <w:sz w:val="22"/>
          <w:szCs w:val="22"/>
          <w:lang w:val="es-PE"/>
        </w:rPr>
        <w:t xml:space="preserve"> </w:t>
      </w:r>
      <w:r w:rsidRPr="000760B3">
        <w:rPr>
          <w:w w:val="105"/>
          <w:sz w:val="22"/>
          <w:szCs w:val="22"/>
          <w:lang w:val="es-PE"/>
        </w:rPr>
        <w:t>la</w:t>
      </w:r>
      <w:r w:rsidRPr="000760B3">
        <w:rPr>
          <w:spacing w:val="35"/>
          <w:w w:val="105"/>
          <w:sz w:val="22"/>
          <w:szCs w:val="22"/>
          <w:lang w:val="es-PE"/>
        </w:rPr>
        <w:t xml:space="preserve"> </w:t>
      </w:r>
      <w:r w:rsidRPr="000760B3">
        <w:rPr>
          <w:w w:val="105"/>
          <w:sz w:val="22"/>
          <w:szCs w:val="22"/>
          <w:lang w:val="es-PE"/>
        </w:rPr>
        <w:t>Municipalidad,</w:t>
      </w:r>
      <w:r w:rsidRPr="000760B3">
        <w:rPr>
          <w:spacing w:val="35"/>
          <w:w w:val="105"/>
          <w:sz w:val="22"/>
          <w:szCs w:val="22"/>
          <w:lang w:val="es-PE"/>
        </w:rPr>
        <w:t xml:space="preserve"> </w:t>
      </w:r>
      <w:r w:rsidRPr="000760B3">
        <w:rPr>
          <w:spacing w:val="-1"/>
          <w:w w:val="105"/>
          <w:sz w:val="22"/>
          <w:szCs w:val="22"/>
          <w:lang w:val="es-PE"/>
        </w:rPr>
        <w:t>siendo</w:t>
      </w:r>
      <w:r w:rsidRPr="000760B3">
        <w:rPr>
          <w:spacing w:val="36"/>
          <w:w w:val="105"/>
          <w:sz w:val="22"/>
          <w:szCs w:val="22"/>
          <w:lang w:val="es-PE"/>
        </w:rPr>
        <w:t xml:space="preserve"> </w:t>
      </w:r>
      <w:r w:rsidRPr="000760B3">
        <w:rPr>
          <w:w w:val="105"/>
          <w:sz w:val="22"/>
          <w:szCs w:val="22"/>
          <w:lang w:val="es-PE"/>
        </w:rPr>
        <w:t>su</w:t>
      </w:r>
      <w:r w:rsidRPr="000760B3">
        <w:rPr>
          <w:spacing w:val="45"/>
          <w:w w:val="103"/>
          <w:sz w:val="22"/>
          <w:szCs w:val="22"/>
          <w:lang w:val="es-PE"/>
        </w:rPr>
        <w:t xml:space="preserve"> </w:t>
      </w:r>
      <w:r w:rsidRPr="000760B3">
        <w:rPr>
          <w:spacing w:val="-1"/>
          <w:w w:val="105"/>
          <w:sz w:val="22"/>
          <w:szCs w:val="22"/>
          <w:lang w:val="es-PE"/>
        </w:rPr>
        <w:t>disposición</w:t>
      </w:r>
      <w:r w:rsidRPr="000760B3">
        <w:rPr>
          <w:spacing w:val="-15"/>
          <w:w w:val="105"/>
          <w:sz w:val="22"/>
          <w:szCs w:val="22"/>
          <w:lang w:val="es-PE"/>
        </w:rPr>
        <w:t xml:space="preserve"> </w:t>
      </w:r>
      <w:r w:rsidRPr="000760B3">
        <w:rPr>
          <w:w w:val="105"/>
          <w:sz w:val="22"/>
          <w:szCs w:val="22"/>
          <w:lang w:val="es-PE"/>
        </w:rPr>
        <w:t>final</w:t>
      </w:r>
      <w:r w:rsidRPr="000760B3">
        <w:rPr>
          <w:spacing w:val="-15"/>
          <w:w w:val="105"/>
          <w:sz w:val="22"/>
          <w:szCs w:val="22"/>
          <w:lang w:val="es-PE"/>
        </w:rPr>
        <w:t xml:space="preserve"> </w:t>
      </w:r>
      <w:r w:rsidRPr="000760B3">
        <w:rPr>
          <w:w w:val="105"/>
          <w:sz w:val="22"/>
          <w:szCs w:val="22"/>
          <w:lang w:val="es-PE"/>
        </w:rPr>
        <w:t>en</w:t>
      </w:r>
      <w:r w:rsidRPr="000760B3">
        <w:rPr>
          <w:spacing w:val="-15"/>
          <w:w w:val="105"/>
          <w:sz w:val="22"/>
          <w:szCs w:val="22"/>
          <w:lang w:val="es-PE"/>
        </w:rPr>
        <w:t xml:space="preserve"> </w:t>
      </w:r>
      <w:r w:rsidRPr="000760B3">
        <w:rPr>
          <w:w w:val="105"/>
          <w:sz w:val="22"/>
          <w:szCs w:val="22"/>
          <w:lang w:val="es-PE"/>
        </w:rPr>
        <w:t>el</w:t>
      </w:r>
      <w:r w:rsidRPr="000760B3">
        <w:rPr>
          <w:spacing w:val="-15"/>
          <w:w w:val="105"/>
          <w:sz w:val="22"/>
          <w:szCs w:val="22"/>
          <w:lang w:val="es-PE"/>
        </w:rPr>
        <w:t xml:space="preserve"> </w:t>
      </w:r>
      <w:r w:rsidRPr="000760B3">
        <w:rPr>
          <w:w w:val="105"/>
          <w:sz w:val="22"/>
          <w:szCs w:val="22"/>
          <w:lang w:val="es-PE"/>
        </w:rPr>
        <w:t>relleno</w:t>
      </w:r>
      <w:r w:rsidRPr="000760B3">
        <w:rPr>
          <w:spacing w:val="-14"/>
          <w:w w:val="105"/>
          <w:sz w:val="22"/>
          <w:szCs w:val="22"/>
          <w:lang w:val="es-PE"/>
        </w:rPr>
        <w:t xml:space="preserve"> </w:t>
      </w:r>
      <w:r w:rsidRPr="000760B3">
        <w:rPr>
          <w:w w:val="105"/>
          <w:sz w:val="22"/>
          <w:szCs w:val="22"/>
          <w:lang w:val="es-PE"/>
        </w:rPr>
        <w:t>sanitario</w:t>
      </w:r>
      <w:r w:rsidRPr="000760B3">
        <w:rPr>
          <w:spacing w:val="-14"/>
          <w:w w:val="105"/>
          <w:sz w:val="22"/>
          <w:szCs w:val="22"/>
          <w:lang w:val="es-PE"/>
        </w:rPr>
        <w:t xml:space="preserve"> </w:t>
      </w:r>
      <w:r w:rsidRPr="000760B3">
        <w:rPr>
          <w:spacing w:val="-1"/>
          <w:w w:val="105"/>
          <w:sz w:val="22"/>
          <w:szCs w:val="22"/>
          <w:lang w:val="es-PE"/>
        </w:rPr>
        <w:t>municipal.</w:t>
      </w:r>
    </w:p>
    <w:p w:rsidR="000760B3" w:rsidRDefault="000760B3" w:rsidP="000760B3">
      <w:pPr>
        <w:pStyle w:val="Textoindependiente"/>
        <w:spacing w:line="247" w:lineRule="auto"/>
        <w:ind w:left="1418" w:right="49"/>
        <w:jc w:val="both"/>
        <w:rPr>
          <w:spacing w:val="-1"/>
          <w:w w:val="105"/>
          <w:sz w:val="22"/>
          <w:szCs w:val="22"/>
          <w:lang w:val="es-PE"/>
        </w:rPr>
      </w:pPr>
      <w:r w:rsidRPr="000760B3">
        <w:rPr>
          <w:w w:val="105"/>
          <w:sz w:val="22"/>
          <w:szCs w:val="22"/>
          <w:lang w:val="es-PE"/>
        </w:rPr>
        <w:t>Los</w:t>
      </w:r>
      <w:r w:rsidRPr="000760B3">
        <w:rPr>
          <w:spacing w:val="26"/>
          <w:w w:val="105"/>
          <w:sz w:val="22"/>
          <w:szCs w:val="22"/>
          <w:lang w:val="es-PE"/>
        </w:rPr>
        <w:t xml:space="preserve"> </w:t>
      </w:r>
      <w:r w:rsidRPr="000760B3">
        <w:rPr>
          <w:w w:val="105"/>
          <w:sz w:val="22"/>
          <w:szCs w:val="22"/>
          <w:lang w:val="es-PE"/>
        </w:rPr>
        <w:t>residuos</w:t>
      </w:r>
      <w:r w:rsidRPr="000760B3">
        <w:rPr>
          <w:spacing w:val="28"/>
          <w:w w:val="105"/>
          <w:sz w:val="22"/>
          <w:szCs w:val="22"/>
          <w:lang w:val="es-PE"/>
        </w:rPr>
        <w:t xml:space="preserve"> </w:t>
      </w:r>
      <w:r w:rsidRPr="000760B3">
        <w:rPr>
          <w:spacing w:val="-1"/>
          <w:w w:val="105"/>
          <w:sz w:val="22"/>
          <w:szCs w:val="22"/>
          <w:lang w:val="es-PE"/>
        </w:rPr>
        <w:t>industriales</w:t>
      </w:r>
      <w:r w:rsidRPr="000760B3">
        <w:rPr>
          <w:spacing w:val="27"/>
          <w:w w:val="105"/>
          <w:sz w:val="22"/>
          <w:szCs w:val="22"/>
          <w:lang w:val="es-PE"/>
        </w:rPr>
        <w:t xml:space="preserve"> </w:t>
      </w:r>
      <w:r w:rsidRPr="000760B3">
        <w:rPr>
          <w:spacing w:val="-1"/>
          <w:w w:val="105"/>
          <w:sz w:val="22"/>
          <w:szCs w:val="22"/>
          <w:lang w:val="es-PE"/>
        </w:rPr>
        <w:t>peligrosos</w:t>
      </w:r>
      <w:r w:rsidRPr="000760B3">
        <w:rPr>
          <w:spacing w:val="27"/>
          <w:w w:val="105"/>
          <w:sz w:val="22"/>
          <w:szCs w:val="22"/>
          <w:lang w:val="es-PE"/>
        </w:rPr>
        <w:t xml:space="preserve"> </w:t>
      </w:r>
      <w:r w:rsidRPr="000760B3">
        <w:rPr>
          <w:w w:val="105"/>
          <w:sz w:val="22"/>
          <w:szCs w:val="22"/>
          <w:lang w:val="es-PE"/>
        </w:rPr>
        <w:t>y</w:t>
      </w:r>
      <w:r w:rsidRPr="000760B3">
        <w:rPr>
          <w:spacing w:val="26"/>
          <w:w w:val="105"/>
          <w:sz w:val="22"/>
          <w:szCs w:val="22"/>
          <w:lang w:val="es-PE"/>
        </w:rPr>
        <w:t xml:space="preserve"> </w:t>
      </w:r>
      <w:r w:rsidRPr="000760B3">
        <w:rPr>
          <w:w w:val="105"/>
          <w:sz w:val="22"/>
          <w:szCs w:val="22"/>
          <w:lang w:val="es-PE"/>
        </w:rPr>
        <w:t>no</w:t>
      </w:r>
      <w:r w:rsidRPr="000760B3">
        <w:rPr>
          <w:spacing w:val="28"/>
          <w:w w:val="105"/>
          <w:sz w:val="22"/>
          <w:szCs w:val="22"/>
          <w:lang w:val="es-PE"/>
        </w:rPr>
        <w:t xml:space="preserve"> </w:t>
      </w:r>
      <w:r w:rsidRPr="000760B3">
        <w:rPr>
          <w:spacing w:val="-1"/>
          <w:w w:val="105"/>
          <w:sz w:val="22"/>
          <w:szCs w:val="22"/>
          <w:lang w:val="es-PE"/>
        </w:rPr>
        <w:t>peligrosos,</w:t>
      </w:r>
      <w:r w:rsidRPr="000760B3">
        <w:rPr>
          <w:spacing w:val="27"/>
          <w:w w:val="105"/>
          <w:sz w:val="22"/>
          <w:szCs w:val="22"/>
          <w:lang w:val="es-PE"/>
        </w:rPr>
        <w:t xml:space="preserve"> </w:t>
      </w:r>
      <w:r w:rsidRPr="000760B3">
        <w:rPr>
          <w:w w:val="105"/>
          <w:sz w:val="22"/>
          <w:szCs w:val="22"/>
          <w:lang w:val="es-PE"/>
        </w:rPr>
        <w:t>serán</w:t>
      </w:r>
      <w:r w:rsidRPr="000760B3">
        <w:rPr>
          <w:spacing w:val="28"/>
          <w:w w:val="105"/>
          <w:sz w:val="22"/>
          <w:szCs w:val="22"/>
          <w:lang w:val="es-PE"/>
        </w:rPr>
        <w:t xml:space="preserve"> </w:t>
      </w:r>
      <w:r w:rsidRPr="000760B3">
        <w:rPr>
          <w:w w:val="105"/>
          <w:sz w:val="22"/>
          <w:szCs w:val="22"/>
          <w:lang w:val="es-PE"/>
        </w:rPr>
        <w:t>almacenados</w:t>
      </w:r>
      <w:r w:rsidR="002E235F">
        <w:rPr>
          <w:w w:val="105"/>
          <w:sz w:val="22"/>
          <w:szCs w:val="22"/>
          <w:lang w:val="es-PE"/>
        </w:rPr>
        <w:t>,</w:t>
      </w:r>
      <w:r w:rsidRPr="000760B3">
        <w:rPr>
          <w:spacing w:val="59"/>
          <w:w w:val="103"/>
          <w:sz w:val="22"/>
          <w:szCs w:val="22"/>
          <w:lang w:val="es-PE"/>
        </w:rPr>
        <w:t xml:space="preserve"> </w:t>
      </w:r>
      <w:r w:rsidRPr="000760B3">
        <w:rPr>
          <w:spacing w:val="-1"/>
          <w:w w:val="105"/>
          <w:sz w:val="22"/>
          <w:szCs w:val="22"/>
          <w:lang w:val="es-PE"/>
        </w:rPr>
        <w:t>adecuadamente</w:t>
      </w:r>
      <w:r w:rsidRPr="000760B3">
        <w:rPr>
          <w:spacing w:val="21"/>
          <w:w w:val="105"/>
          <w:sz w:val="22"/>
          <w:szCs w:val="22"/>
          <w:lang w:val="es-PE"/>
        </w:rPr>
        <w:t xml:space="preserve"> </w:t>
      </w:r>
      <w:r w:rsidRPr="000760B3">
        <w:rPr>
          <w:w w:val="105"/>
          <w:sz w:val="22"/>
          <w:szCs w:val="22"/>
          <w:lang w:val="es-PE"/>
        </w:rPr>
        <w:t>y</w:t>
      </w:r>
      <w:r w:rsidRPr="000760B3">
        <w:rPr>
          <w:spacing w:val="22"/>
          <w:w w:val="105"/>
          <w:sz w:val="22"/>
          <w:szCs w:val="22"/>
          <w:lang w:val="es-PE"/>
        </w:rPr>
        <w:t xml:space="preserve"> </w:t>
      </w:r>
      <w:r w:rsidRPr="000760B3">
        <w:rPr>
          <w:spacing w:val="-1"/>
          <w:w w:val="105"/>
          <w:sz w:val="22"/>
          <w:szCs w:val="22"/>
          <w:lang w:val="es-PE"/>
        </w:rPr>
        <w:t>serán</w:t>
      </w:r>
      <w:r w:rsidRPr="000760B3">
        <w:rPr>
          <w:spacing w:val="22"/>
          <w:w w:val="105"/>
          <w:sz w:val="22"/>
          <w:szCs w:val="22"/>
          <w:lang w:val="es-PE"/>
        </w:rPr>
        <w:t xml:space="preserve"> </w:t>
      </w:r>
      <w:r w:rsidRPr="000760B3">
        <w:rPr>
          <w:spacing w:val="-1"/>
          <w:w w:val="105"/>
          <w:sz w:val="22"/>
          <w:szCs w:val="22"/>
          <w:lang w:val="es-PE"/>
        </w:rPr>
        <w:t>dispuestos</w:t>
      </w:r>
      <w:r w:rsidRPr="000760B3">
        <w:rPr>
          <w:spacing w:val="22"/>
          <w:w w:val="105"/>
          <w:sz w:val="22"/>
          <w:szCs w:val="22"/>
          <w:lang w:val="es-PE"/>
        </w:rPr>
        <w:t xml:space="preserve"> </w:t>
      </w:r>
      <w:r w:rsidRPr="000760B3">
        <w:rPr>
          <w:w w:val="105"/>
          <w:sz w:val="22"/>
          <w:szCs w:val="22"/>
          <w:lang w:val="es-PE"/>
        </w:rPr>
        <w:t>a</w:t>
      </w:r>
      <w:r w:rsidRPr="000760B3">
        <w:rPr>
          <w:spacing w:val="21"/>
          <w:w w:val="105"/>
          <w:sz w:val="22"/>
          <w:szCs w:val="22"/>
          <w:lang w:val="es-PE"/>
        </w:rPr>
        <w:t xml:space="preserve"> </w:t>
      </w:r>
      <w:r w:rsidRPr="000760B3">
        <w:rPr>
          <w:spacing w:val="-1"/>
          <w:w w:val="105"/>
          <w:sz w:val="22"/>
          <w:szCs w:val="22"/>
          <w:lang w:val="es-PE"/>
        </w:rPr>
        <w:t>través</w:t>
      </w:r>
      <w:r w:rsidRPr="000760B3">
        <w:rPr>
          <w:spacing w:val="23"/>
          <w:w w:val="105"/>
          <w:sz w:val="22"/>
          <w:szCs w:val="22"/>
          <w:lang w:val="es-PE"/>
        </w:rPr>
        <w:t xml:space="preserve"> </w:t>
      </w:r>
      <w:r w:rsidRPr="000760B3">
        <w:rPr>
          <w:w w:val="105"/>
          <w:sz w:val="22"/>
          <w:szCs w:val="22"/>
          <w:lang w:val="es-PE"/>
        </w:rPr>
        <w:t>de</w:t>
      </w:r>
      <w:r w:rsidRPr="000760B3">
        <w:rPr>
          <w:spacing w:val="22"/>
          <w:w w:val="105"/>
          <w:sz w:val="22"/>
          <w:szCs w:val="22"/>
          <w:lang w:val="es-PE"/>
        </w:rPr>
        <w:t xml:space="preserve"> </w:t>
      </w:r>
      <w:r w:rsidRPr="000760B3">
        <w:rPr>
          <w:w w:val="105"/>
          <w:sz w:val="22"/>
          <w:szCs w:val="22"/>
          <w:lang w:val="es-PE"/>
        </w:rPr>
        <w:t>una</w:t>
      </w:r>
      <w:r w:rsidRPr="000760B3">
        <w:rPr>
          <w:spacing w:val="22"/>
          <w:w w:val="105"/>
          <w:sz w:val="22"/>
          <w:szCs w:val="22"/>
          <w:lang w:val="es-PE"/>
        </w:rPr>
        <w:t xml:space="preserve"> </w:t>
      </w:r>
      <w:r w:rsidRPr="000760B3">
        <w:rPr>
          <w:spacing w:val="-1"/>
          <w:w w:val="105"/>
          <w:sz w:val="22"/>
          <w:szCs w:val="22"/>
          <w:lang w:val="es-PE"/>
        </w:rPr>
        <w:t>EPS-RS</w:t>
      </w:r>
      <w:r w:rsidRPr="000760B3">
        <w:rPr>
          <w:spacing w:val="21"/>
          <w:w w:val="105"/>
          <w:sz w:val="22"/>
          <w:szCs w:val="22"/>
          <w:lang w:val="es-PE"/>
        </w:rPr>
        <w:t xml:space="preserve"> </w:t>
      </w:r>
      <w:r w:rsidRPr="000760B3">
        <w:rPr>
          <w:spacing w:val="-1"/>
          <w:w w:val="105"/>
          <w:sz w:val="22"/>
          <w:szCs w:val="22"/>
          <w:lang w:val="es-PE"/>
        </w:rPr>
        <w:t>(autorizada</w:t>
      </w:r>
      <w:r w:rsidRPr="000760B3">
        <w:rPr>
          <w:spacing w:val="85"/>
          <w:w w:val="103"/>
          <w:sz w:val="22"/>
          <w:szCs w:val="22"/>
          <w:lang w:val="es-PE"/>
        </w:rPr>
        <w:t xml:space="preserve"> </w:t>
      </w:r>
      <w:r w:rsidRPr="000760B3">
        <w:rPr>
          <w:w w:val="105"/>
          <w:sz w:val="22"/>
          <w:szCs w:val="22"/>
          <w:lang w:val="es-PE"/>
        </w:rPr>
        <w:t>por</w:t>
      </w:r>
      <w:r w:rsidRPr="000760B3">
        <w:rPr>
          <w:spacing w:val="-12"/>
          <w:w w:val="105"/>
          <w:sz w:val="22"/>
          <w:szCs w:val="22"/>
          <w:lang w:val="es-PE"/>
        </w:rPr>
        <w:t xml:space="preserve"> </w:t>
      </w:r>
      <w:r w:rsidRPr="000760B3">
        <w:rPr>
          <w:w w:val="105"/>
          <w:sz w:val="22"/>
          <w:szCs w:val="22"/>
          <w:lang w:val="es-PE"/>
        </w:rPr>
        <w:t>DIGESA)</w:t>
      </w:r>
      <w:r w:rsidRPr="000760B3">
        <w:rPr>
          <w:spacing w:val="-11"/>
          <w:w w:val="105"/>
          <w:sz w:val="22"/>
          <w:szCs w:val="22"/>
          <w:lang w:val="es-PE"/>
        </w:rPr>
        <w:t xml:space="preserve"> </w:t>
      </w:r>
      <w:r w:rsidRPr="000760B3">
        <w:rPr>
          <w:w w:val="105"/>
          <w:sz w:val="22"/>
          <w:szCs w:val="22"/>
          <w:lang w:val="es-PE"/>
        </w:rPr>
        <w:t>para</w:t>
      </w:r>
      <w:r w:rsidRPr="000760B3">
        <w:rPr>
          <w:spacing w:val="-12"/>
          <w:w w:val="105"/>
          <w:sz w:val="22"/>
          <w:szCs w:val="22"/>
          <w:lang w:val="es-PE"/>
        </w:rPr>
        <w:t xml:space="preserve"> </w:t>
      </w:r>
      <w:r w:rsidRPr="000760B3">
        <w:rPr>
          <w:spacing w:val="-1"/>
          <w:w w:val="105"/>
          <w:sz w:val="22"/>
          <w:szCs w:val="22"/>
          <w:lang w:val="es-PE"/>
        </w:rPr>
        <w:t>su</w:t>
      </w:r>
      <w:r w:rsidRPr="000760B3">
        <w:rPr>
          <w:spacing w:val="-11"/>
          <w:w w:val="105"/>
          <w:sz w:val="22"/>
          <w:szCs w:val="22"/>
          <w:lang w:val="es-PE"/>
        </w:rPr>
        <w:t xml:space="preserve"> </w:t>
      </w:r>
      <w:r w:rsidRPr="000760B3">
        <w:rPr>
          <w:w w:val="105"/>
          <w:sz w:val="22"/>
          <w:szCs w:val="22"/>
          <w:lang w:val="es-PE"/>
        </w:rPr>
        <w:t>disposición</w:t>
      </w:r>
      <w:r w:rsidRPr="000760B3">
        <w:rPr>
          <w:spacing w:val="-12"/>
          <w:w w:val="105"/>
          <w:sz w:val="22"/>
          <w:szCs w:val="22"/>
          <w:lang w:val="es-PE"/>
        </w:rPr>
        <w:t xml:space="preserve"> </w:t>
      </w:r>
      <w:r w:rsidRPr="000760B3">
        <w:rPr>
          <w:w w:val="105"/>
          <w:sz w:val="22"/>
          <w:szCs w:val="22"/>
          <w:lang w:val="es-PE"/>
        </w:rPr>
        <w:t>final</w:t>
      </w:r>
      <w:r w:rsidRPr="000760B3">
        <w:rPr>
          <w:spacing w:val="-12"/>
          <w:w w:val="105"/>
          <w:sz w:val="22"/>
          <w:szCs w:val="22"/>
          <w:lang w:val="es-PE"/>
        </w:rPr>
        <w:t xml:space="preserve"> </w:t>
      </w:r>
      <w:r w:rsidRPr="000760B3">
        <w:rPr>
          <w:w w:val="105"/>
          <w:sz w:val="22"/>
          <w:szCs w:val="22"/>
          <w:lang w:val="es-PE"/>
        </w:rPr>
        <w:t>en</w:t>
      </w:r>
      <w:r w:rsidRPr="000760B3">
        <w:rPr>
          <w:spacing w:val="-12"/>
          <w:w w:val="105"/>
          <w:sz w:val="22"/>
          <w:szCs w:val="22"/>
          <w:lang w:val="es-PE"/>
        </w:rPr>
        <w:t xml:space="preserve"> </w:t>
      </w:r>
      <w:r w:rsidRPr="000760B3">
        <w:rPr>
          <w:w w:val="105"/>
          <w:sz w:val="22"/>
          <w:szCs w:val="22"/>
          <w:lang w:val="es-PE"/>
        </w:rPr>
        <w:t>un</w:t>
      </w:r>
      <w:r w:rsidRPr="000760B3">
        <w:rPr>
          <w:spacing w:val="-11"/>
          <w:w w:val="105"/>
          <w:sz w:val="22"/>
          <w:szCs w:val="22"/>
          <w:lang w:val="es-PE"/>
        </w:rPr>
        <w:t xml:space="preserve"> </w:t>
      </w:r>
      <w:r w:rsidRPr="000760B3">
        <w:rPr>
          <w:w w:val="105"/>
          <w:sz w:val="22"/>
          <w:szCs w:val="22"/>
          <w:lang w:val="es-PE"/>
        </w:rPr>
        <w:t>relleno</w:t>
      </w:r>
      <w:r w:rsidRPr="000760B3">
        <w:rPr>
          <w:spacing w:val="-12"/>
          <w:w w:val="105"/>
          <w:sz w:val="22"/>
          <w:szCs w:val="22"/>
          <w:lang w:val="es-PE"/>
        </w:rPr>
        <w:t xml:space="preserve"> </w:t>
      </w:r>
      <w:r w:rsidRPr="000760B3">
        <w:rPr>
          <w:w w:val="105"/>
          <w:sz w:val="22"/>
          <w:szCs w:val="22"/>
          <w:lang w:val="es-PE"/>
        </w:rPr>
        <w:t>de</w:t>
      </w:r>
      <w:r w:rsidRPr="000760B3">
        <w:rPr>
          <w:spacing w:val="-11"/>
          <w:w w:val="105"/>
          <w:sz w:val="22"/>
          <w:szCs w:val="22"/>
          <w:lang w:val="es-PE"/>
        </w:rPr>
        <w:t xml:space="preserve"> </w:t>
      </w:r>
      <w:r w:rsidRPr="000760B3">
        <w:rPr>
          <w:spacing w:val="-1"/>
          <w:w w:val="105"/>
          <w:sz w:val="22"/>
          <w:szCs w:val="22"/>
          <w:lang w:val="es-PE"/>
        </w:rPr>
        <w:t>seguridad.</w:t>
      </w:r>
    </w:p>
    <w:p w:rsidR="002E235F" w:rsidRPr="000760B3" w:rsidRDefault="002E235F" w:rsidP="000760B3">
      <w:pPr>
        <w:pStyle w:val="Textoindependiente"/>
        <w:spacing w:line="247" w:lineRule="auto"/>
        <w:ind w:left="1418" w:right="49"/>
        <w:jc w:val="both"/>
        <w:rPr>
          <w:sz w:val="22"/>
          <w:szCs w:val="22"/>
          <w:lang w:val="es-PE"/>
        </w:rPr>
      </w:pPr>
      <w:r>
        <w:rPr>
          <w:spacing w:val="-1"/>
          <w:w w:val="105"/>
          <w:sz w:val="22"/>
          <w:szCs w:val="22"/>
          <w:lang w:val="es-PE"/>
        </w:rPr>
        <w:t>Todo el Gasocentro será pavimentado.</w:t>
      </w:r>
    </w:p>
    <w:p w:rsidR="00F40B0C" w:rsidRPr="000760B3" w:rsidRDefault="000760B3" w:rsidP="000760B3">
      <w:pPr>
        <w:widowControl w:val="0"/>
        <w:spacing w:before="338" w:after="0" w:line="240" w:lineRule="auto"/>
        <w:ind w:left="1418" w:right="49"/>
        <w:jc w:val="both"/>
        <w:rPr>
          <w:rFonts w:ascii="Arial" w:eastAsia="Arial" w:hAnsi="Arial" w:cs="Arial"/>
        </w:rPr>
      </w:pPr>
      <w:r>
        <w:rPr>
          <w:rFonts w:ascii="Arial"/>
          <w:i/>
          <w:spacing w:val="-1"/>
          <w:w w:val="105"/>
        </w:rPr>
        <w:t>I</w:t>
      </w:r>
      <w:r w:rsidRPr="000760B3">
        <w:rPr>
          <w:rFonts w:ascii="Arial"/>
          <w:i/>
          <w:spacing w:val="-1"/>
          <w:w w:val="105"/>
        </w:rPr>
        <w:t>mpacto</w:t>
      </w:r>
      <w:r w:rsidRPr="000760B3">
        <w:rPr>
          <w:rFonts w:ascii="Arial"/>
          <w:i/>
          <w:spacing w:val="-16"/>
          <w:w w:val="105"/>
        </w:rPr>
        <w:t xml:space="preserve"> </w:t>
      </w:r>
      <w:r w:rsidRPr="000760B3">
        <w:rPr>
          <w:rFonts w:ascii="Arial"/>
          <w:i/>
          <w:spacing w:val="-1"/>
          <w:w w:val="105"/>
        </w:rPr>
        <w:t>Negativo,</w:t>
      </w:r>
      <w:r w:rsidRPr="000760B3">
        <w:rPr>
          <w:rFonts w:ascii="Arial"/>
          <w:i/>
          <w:spacing w:val="-15"/>
          <w:w w:val="105"/>
        </w:rPr>
        <w:t xml:space="preserve"> </w:t>
      </w:r>
      <w:r w:rsidRPr="000760B3">
        <w:rPr>
          <w:rFonts w:ascii="Arial"/>
          <w:i/>
          <w:w w:val="105"/>
        </w:rPr>
        <w:t>Bajo,</w:t>
      </w:r>
      <w:r w:rsidRPr="000760B3">
        <w:rPr>
          <w:rFonts w:ascii="Arial"/>
          <w:i/>
          <w:spacing w:val="-14"/>
          <w:w w:val="105"/>
        </w:rPr>
        <w:t xml:space="preserve"> </w:t>
      </w:r>
      <w:r w:rsidRPr="000760B3">
        <w:rPr>
          <w:rFonts w:ascii="Arial"/>
          <w:i/>
          <w:spacing w:val="-1"/>
          <w:w w:val="105"/>
        </w:rPr>
        <w:t>Directo</w:t>
      </w:r>
      <w:r w:rsidRPr="000760B3">
        <w:rPr>
          <w:rFonts w:ascii="Arial"/>
          <w:i/>
          <w:spacing w:val="-15"/>
          <w:w w:val="105"/>
        </w:rPr>
        <w:t xml:space="preserve"> </w:t>
      </w:r>
      <w:r w:rsidRPr="000760B3">
        <w:rPr>
          <w:rFonts w:ascii="Arial"/>
          <w:i/>
          <w:w w:val="105"/>
        </w:rPr>
        <w:t>y</w:t>
      </w:r>
      <w:r w:rsidRPr="000760B3">
        <w:rPr>
          <w:rFonts w:ascii="Arial"/>
          <w:i/>
          <w:spacing w:val="-15"/>
          <w:w w:val="105"/>
        </w:rPr>
        <w:t xml:space="preserve"> </w:t>
      </w:r>
      <w:r w:rsidRPr="000760B3">
        <w:rPr>
          <w:rFonts w:ascii="Arial"/>
          <w:i/>
          <w:spacing w:val="-1"/>
          <w:w w:val="105"/>
        </w:rPr>
        <w:t>Significancia</w:t>
      </w:r>
      <w:r w:rsidRPr="000760B3">
        <w:rPr>
          <w:rFonts w:ascii="Arial"/>
          <w:i/>
          <w:spacing w:val="-15"/>
          <w:w w:val="105"/>
        </w:rPr>
        <w:t xml:space="preserve"> </w:t>
      </w:r>
      <w:r w:rsidRPr="000760B3">
        <w:rPr>
          <w:rFonts w:ascii="Arial"/>
          <w:i/>
          <w:spacing w:val="-1"/>
          <w:w w:val="105"/>
        </w:rPr>
        <w:t>Baja.</w:t>
      </w:r>
    </w:p>
    <w:p w:rsidR="000760B3" w:rsidRPr="000760B3" w:rsidRDefault="000760B3" w:rsidP="000760B3">
      <w:pPr>
        <w:widowControl w:val="0"/>
        <w:spacing w:before="338" w:after="0" w:line="240" w:lineRule="auto"/>
        <w:ind w:left="1418" w:right="49"/>
        <w:jc w:val="both"/>
        <w:rPr>
          <w:rFonts w:ascii="Arial" w:eastAsia="Arial" w:hAnsi="Arial" w:cs="Arial"/>
        </w:rPr>
      </w:pPr>
      <w:r w:rsidRPr="000760B3">
        <w:rPr>
          <w:rFonts w:ascii="Arial" w:eastAsia="Arial" w:hAnsi="Arial" w:cs="Arial"/>
          <w:b/>
          <w:bCs/>
          <w:u w:val="thick"/>
        </w:rPr>
        <w:t>Alteración de la Calidad del Agua</w:t>
      </w:r>
    </w:p>
    <w:p w:rsidR="000760B3" w:rsidRPr="000760B3" w:rsidRDefault="000760B3" w:rsidP="000760B3">
      <w:pPr>
        <w:widowControl w:val="0"/>
        <w:spacing w:before="338" w:after="0" w:line="240" w:lineRule="auto"/>
        <w:ind w:left="1418" w:right="49"/>
        <w:jc w:val="both"/>
        <w:rPr>
          <w:rFonts w:ascii="Arial" w:eastAsia="Arial" w:hAnsi="Arial" w:cs="Arial"/>
        </w:rPr>
      </w:pPr>
      <w:r w:rsidRPr="000760B3">
        <w:rPr>
          <w:rFonts w:ascii="Arial" w:eastAsia="Arial" w:hAnsi="Arial" w:cs="Arial"/>
        </w:rPr>
        <w:t>En la zona donde se ubica el Proyecto no existe ninguna fuente de agua superficial que pueda ser afectada.</w:t>
      </w:r>
    </w:p>
    <w:p w:rsidR="000760B3" w:rsidRPr="000760B3" w:rsidRDefault="000760B3" w:rsidP="000760B3">
      <w:pPr>
        <w:widowControl w:val="0"/>
        <w:spacing w:before="338" w:after="0" w:line="240" w:lineRule="auto"/>
        <w:ind w:left="1418" w:right="49"/>
        <w:jc w:val="both"/>
        <w:rPr>
          <w:rFonts w:ascii="Arial" w:eastAsia="Arial" w:hAnsi="Arial" w:cs="Arial"/>
        </w:rPr>
      </w:pPr>
      <w:r w:rsidRPr="000760B3">
        <w:rPr>
          <w:rFonts w:ascii="Arial" w:eastAsia="Arial" w:hAnsi="Arial" w:cs="Arial"/>
        </w:rPr>
        <w:t xml:space="preserve">La napa freática no se verá afectada a pesar que la profundidad </w:t>
      </w:r>
      <w:r w:rsidR="002E235F">
        <w:rPr>
          <w:rFonts w:ascii="Arial" w:eastAsia="Arial" w:hAnsi="Arial" w:cs="Arial"/>
        </w:rPr>
        <w:t>se encuentra a 6.0 m., teniendo en cuenta que el tanque será soterrado y estará</w:t>
      </w:r>
      <w:r w:rsidRPr="000760B3">
        <w:rPr>
          <w:rFonts w:ascii="Arial" w:eastAsia="Arial" w:hAnsi="Arial" w:cs="Arial"/>
        </w:rPr>
        <w:t xml:space="preserve"> dentro de muros de contención, piso de concreto y debidamente impermeabilizados.</w:t>
      </w:r>
    </w:p>
    <w:p w:rsidR="000760B3" w:rsidRPr="000760B3" w:rsidRDefault="000760B3" w:rsidP="000760B3">
      <w:pPr>
        <w:widowControl w:val="0"/>
        <w:spacing w:before="338" w:after="0" w:line="240" w:lineRule="auto"/>
        <w:ind w:left="1418" w:right="49"/>
        <w:jc w:val="both"/>
        <w:rPr>
          <w:rFonts w:ascii="Arial" w:eastAsia="Arial" w:hAnsi="Arial" w:cs="Arial"/>
        </w:rPr>
      </w:pPr>
      <w:r w:rsidRPr="000760B3">
        <w:rPr>
          <w:rFonts w:ascii="Arial" w:eastAsia="Arial" w:hAnsi="Arial" w:cs="Arial"/>
        </w:rPr>
        <w:t xml:space="preserve">Las aguas servidas provenientes de los servicios higiénicos serán evacuadas </w:t>
      </w:r>
      <w:r w:rsidR="00401492">
        <w:rPr>
          <w:rFonts w:ascii="Arial" w:eastAsia="Arial" w:hAnsi="Arial" w:cs="Arial"/>
        </w:rPr>
        <w:t>para su disposición final en</w:t>
      </w:r>
      <w:r w:rsidRPr="000760B3">
        <w:rPr>
          <w:rFonts w:ascii="Arial" w:eastAsia="Arial" w:hAnsi="Arial" w:cs="Arial"/>
        </w:rPr>
        <w:t xml:space="preserve"> un pozo séptico y percolación</w:t>
      </w:r>
      <w:r w:rsidR="00401492">
        <w:rPr>
          <w:rFonts w:ascii="Arial" w:eastAsia="Arial" w:hAnsi="Arial" w:cs="Arial"/>
        </w:rPr>
        <w:t>.</w:t>
      </w:r>
    </w:p>
    <w:p w:rsidR="000760B3" w:rsidRPr="000760B3" w:rsidRDefault="000760B3" w:rsidP="000760B3">
      <w:pPr>
        <w:widowControl w:val="0"/>
        <w:spacing w:before="338" w:after="0" w:line="240" w:lineRule="auto"/>
        <w:ind w:left="1418" w:right="49"/>
        <w:jc w:val="both"/>
        <w:rPr>
          <w:rFonts w:ascii="Arial" w:eastAsia="Arial" w:hAnsi="Arial" w:cs="Arial"/>
        </w:rPr>
      </w:pPr>
      <w:r w:rsidRPr="000760B3">
        <w:rPr>
          <w:rFonts w:ascii="Arial" w:eastAsia="Arial" w:hAnsi="Arial" w:cs="Arial"/>
          <w:i/>
        </w:rPr>
        <w:t>Impacto Negativo, Bajo, Directo y Significancia Baja.</w:t>
      </w:r>
    </w:p>
    <w:p w:rsidR="000760B3" w:rsidRPr="000760B3" w:rsidRDefault="000760B3" w:rsidP="00D524B9">
      <w:pPr>
        <w:widowControl w:val="0"/>
        <w:spacing w:before="338" w:after="0" w:line="240" w:lineRule="auto"/>
        <w:ind w:left="1418" w:right="49"/>
        <w:jc w:val="both"/>
        <w:rPr>
          <w:rFonts w:ascii="Arial" w:eastAsia="Arial" w:hAnsi="Arial" w:cs="Arial"/>
        </w:rPr>
      </w:pPr>
      <w:r w:rsidRPr="000760B3">
        <w:rPr>
          <w:rFonts w:ascii="Arial" w:eastAsia="Arial" w:hAnsi="Arial" w:cs="Arial"/>
          <w:b/>
          <w:bCs/>
          <w:u w:val="thick"/>
        </w:rPr>
        <w:t>Alteración al Medio Biológico</w:t>
      </w:r>
    </w:p>
    <w:p w:rsidR="000760B3" w:rsidRPr="000760B3" w:rsidRDefault="000760B3" w:rsidP="00D524B9">
      <w:pPr>
        <w:widowControl w:val="0"/>
        <w:spacing w:before="338" w:after="0" w:line="240" w:lineRule="auto"/>
        <w:ind w:left="1418" w:right="49"/>
        <w:jc w:val="both"/>
        <w:rPr>
          <w:rFonts w:ascii="Arial" w:eastAsia="Arial" w:hAnsi="Arial" w:cs="Arial"/>
        </w:rPr>
      </w:pPr>
      <w:r w:rsidRPr="000760B3">
        <w:rPr>
          <w:rFonts w:ascii="Arial" w:eastAsia="Arial" w:hAnsi="Arial" w:cs="Arial"/>
        </w:rPr>
        <w:t xml:space="preserve">Siendo los terrenos de la zona de corte </w:t>
      </w:r>
      <w:r w:rsidR="00CE685C">
        <w:rPr>
          <w:rFonts w:ascii="Arial" w:eastAsia="Arial" w:hAnsi="Arial" w:cs="Arial"/>
        </w:rPr>
        <w:t>rural</w:t>
      </w:r>
      <w:r w:rsidRPr="000760B3">
        <w:rPr>
          <w:rFonts w:ascii="Arial" w:eastAsia="Arial" w:hAnsi="Arial" w:cs="Arial"/>
        </w:rPr>
        <w:t>, es decir, ya intervenidos por las construcciones de la zona, el Proyecto no aumentará el efecto al ecosistema, por lo que no existirán pérdidas de la diversidad biológica.</w:t>
      </w:r>
    </w:p>
    <w:p w:rsidR="000760B3" w:rsidRPr="000760B3" w:rsidRDefault="000760B3" w:rsidP="00D524B9">
      <w:pPr>
        <w:widowControl w:val="0"/>
        <w:spacing w:before="338" w:after="0" w:line="240" w:lineRule="auto"/>
        <w:ind w:left="1418" w:right="49"/>
        <w:jc w:val="both"/>
        <w:rPr>
          <w:rFonts w:ascii="Arial" w:eastAsia="Arial" w:hAnsi="Arial" w:cs="Arial"/>
        </w:rPr>
      </w:pPr>
      <w:r w:rsidRPr="000760B3">
        <w:rPr>
          <w:rFonts w:ascii="Arial" w:eastAsia="Arial" w:hAnsi="Arial" w:cs="Arial"/>
        </w:rPr>
        <w:t xml:space="preserve">Los residuos gaseosos que pueda generar </w:t>
      </w:r>
      <w:r w:rsidR="00CE685C">
        <w:rPr>
          <w:rFonts w:ascii="Arial" w:eastAsia="Arial" w:hAnsi="Arial" w:cs="Arial"/>
        </w:rPr>
        <w:t xml:space="preserve">el </w:t>
      </w:r>
      <w:r w:rsidR="00FB1C90">
        <w:rPr>
          <w:rFonts w:ascii="Arial" w:eastAsia="Arial" w:hAnsi="Arial" w:cs="Arial"/>
        </w:rPr>
        <w:t>Gasocentro</w:t>
      </w:r>
      <w:r w:rsidRPr="000760B3">
        <w:rPr>
          <w:rFonts w:ascii="Arial" w:eastAsia="Arial" w:hAnsi="Arial" w:cs="Arial"/>
        </w:rPr>
        <w:t xml:space="preserve">, no afectarán a la incipiente vegetación ni a los arbustos ornamentales, por lo tanto, el efecto previsible de la actividad </w:t>
      </w:r>
      <w:r w:rsidR="00774466">
        <w:rPr>
          <w:rFonts w:ascii="Arial" w:eastAsia="Arial" w:hAnsi="Arial" w:cs="Arial"/>
        </w:rPr>
        <w:t>del Gasocentro</w:t>
      </w:r>
      <w:r w:rsidRPr="000760B3">
        <w:rPr>
          <w:rFonts w:ascii="Arial" w:eastAsia="Arial" w:hAnsi="Arial" w:cs="Arial"/>
        </w:rPr>
        <w:t xml:space="preserve"> se considera nulo.</w:t>
      </w:r>
    </w:p>
    <w:p w:rsidR="000760B3" w:rsidRPr="000760B3" w:rsidRDefault="000760B3" w:rsidP="00D524B9">
      <w:pPr>
        <w:widowControl w:val="0"/>
        <w:spacing w:before="338" w:after="0" w:line="240" w:lineRule="auto"/>
        <w:ind w:left="1418" w:right="49"/>
        <w:jc w:val="both"/>
        <w:rPr>
          <w:rFonts w:ascii="Arial" w:eastAsia="Arial" w:hAnsi="Arial" w:cs="Arial"/>
        </w:rPr>
      </w:pPr>
      <w:r w:rsidRPr="000760B3">
        <w:rPr>
          <w:rFonts w:ascii="Arial" w:eastAsia="Arial" w:hAnsi="Arial" w:cs="Arial"/>
        </w:rPr>
        <w:t xml:space="preserve">Igualmente, la fauna se reduce mayormente a la presencia de algunos </w:t>
      </w:r>
      <w:r w:rsidRPr="000760B3">
        <w:rPr>
          <w:rFonts w:ascii="Arial" w:eastAsia="Arial" w:hAnsi="Arial" w:cs="Arial"/>
        </w:rPr>
        <w:lastRenderedPageBreak/>
        <w:t xml:space="preserve">ejemplares </w:t>
      </w:r>
      <w:r w:rsidR="003320F0">
        <w:rPr>
          <w:rFonts w:ascii="Arial" w:eastAsia="Arial" w:hAnsi="Arial" w:cs="Arial"/>
        </w:rPr>
        <w:t>que habitan en los árboles ornamentales que existen fuera del área del Proyecto</w:t>
      </w:r>
      <w:r w:rsidRPr="000760B3">
        <w:rPr>
          <w:rFonts w:ascii="Arial" w:eastAsia="Arial" w:hAnsi="Arial" w:cs="Arial"/>
        </w:rPr>
        <w:t>. El efecto previsible sobre la fauna también se considera nulo.</w:t>
      </w:r>
    </w:p>
    <w:p w:rsidR="000760B3" w:rsidRDefault="000760B3" w:rsidP="00D524B9">
      <w:pPr>
        <w:widowControl w:val="0"/>
        <w:spacing w:before="338" w:after="0" w:line="240" w:lineRule="auto"/>
        <w:ind w:left="1418" w:right="49"/>
        <w:jc w:val="both"/>
        <w:rPr>
          <w:rFonts w:ascii="Arial" w:eastAsia="Arial" w:hAnsi="Arial" w:cs="Arial"/>
          <w:i/>
        </w:rPr>
      </w:pPr>
      <w:r w:rsidRPr="000760B3">
        <w:rPr>
          <w:rFonts w:ascii="Arial" w:eastAsia="Arial" w:hAnsi="Arial" w:cs="Arial"/>
          <w:i/>
        </w:rPr>
        <w:t>Impacto Nulo.</w:t>
      </w:r>
    </w:p>
    <w:p w:rsidR="000760B3" w:rsidRPr="000760B3" w:rsidRDefault="000760B3" w:rsidP="00D524B9">
      <w:pPr>
        <w:widowControl w:val="0"/>
        <w:spacing w:before="338" w:after="0" w:line="240" w:lineRule="auto"/>
        <w:ind w:left="1418" w:right="49"/>
        <w:jc w:val="both"/>
        <w:rPr>
          <w:rFonts w:ascii="Arial" w:eastAsia="Arial" w:hAnsi="Arial" w:cs="Arial"/>
        </w:rPr>
      </w:pPr>
      <w:r w:rsidRPr="000760B3">
        <w:rPr>
          <w:rFonts w:ascii="Arial" w:eastAsia="Arial" w:hAnsi="Arial" w:cs="Arial"/>
          <w:b/>
          <w:bCs/>
          <w:u w:val="thick"/>
        </w:rPr>
        <w:t>Riesgo a la Salud y Accidentes de Trabajo</w:t>
      </w:r>
    </w:p>
    <w:p w:rsidR="000760B3" w:rsidRPr="000760B3" w:rsidRDefault="000760B3" w:rsidP="00D524B9">
      <w:pPr>
        <w:widowControl w:val="0"/>
        <w:spacing w:before="338" w:after="0" w:line="240" w:lineRule="auto"/>
        <w:ind w:left="1418" w:right="49"/>
        <w:jc w:val="both"/>
        <w:rPr>
          <w:rFonts w:ascii="Arial" w:eastAsia="Arial" w:hAnsi="Arial" w:cs="Arial"/>
        </w:rPr>
      </w:pPr>
      <w:r w:rsidRPr="000760B3">
        <w:rPr>
          <w:rFonts w:ascii="Arial" w:eastAsia="Arial" w:hAnsi="Arial" w:cs="Arial"/>
        </w:rPr>
        <w:t>Los daños que se podrían ocasionar al ser humano, sólo serían por accidentes de trabajo (actos y condiciones inseguras y por desastres naturales), por emisiones de gases y/o material particulado, por accidentes de tránsito, y también por el incremento de ruidos.</w:t>
      </w:r>
    </w:p>
    <w:p w:rsidR="00B9528F" w:rsidRPr="000760B3" w:rsidRDefault="000760B3" w:rsidP="00D524B9">
      <w:pPr>
        <w:widowControl w:val="0"/>
        <w:spacing w:before="338" w:after="0" w:line="240" w:lineRule="auto"/>
        <w:ind w:left="1418" w:right="49"/>
        <w:jc w:val="both"/>
        <w:rPr>
          <w:rFonts w:ascii="Arial" w:eastAsia="Arial" w:hAnsi="Arial" w:cs="Arial"/>
        </w:rPr>
      </w:pPr>
      <w:r w:rsidRPr="000760B3">
        <w:rPr>
          <w:rFonts w:ascii="Arial" w:eastAsia="Arial" w:hAnsi="Arial" w:cs="Arial"/>
          <w:i/>
        </w:rPr>
        <w:t>Impacto Negativo, Bajo, Directo y Significancia Baja.</w:t>
      </w:r>
    </w:p>
    <w:p w:rsidR="000760B3" w:rsidRPr="000760B3" w:rsidRDefault="000760B3" w:rsidP="00D524B9">
      <w:pPr>
        <w:widowControl w:val="0"/>
        <w:spacing w:before="338" w:after="0" w:line="240" w:lineRule="auto"/>
        <w:ind w:left="1418" w:right="49"/>
        <w:jc w:val="both"/>
        <w:rPr>
          <w:rFonts w:ascii="Arial" w:eastAsia="Arial" w:hAnsi="Arial" w:cs="Arial"/>
        </w:rPr>
      </w:pPr>
      <w:r w:rsidRPr="000760B3">
        <w:rPr>
          <w:rFonts w:ascii="Arial" w:eastAsia="Arial" w:hAnsi="Arial" w:cs="Arial"/>
          <w:b/>
          <w:bCs/>
          <w:u w:val="thick"/>
        </w:rPr>
        <w:t>Incremento de</w:t>
      </w:r>
      <w:r w:rsidR="00CE685C">
        <w:rPr>
          <w:rFonts w:ascii="Arial" w:eastAsia="Arial" w:hAnsi="Arial" w:cs="Arial"/>
          <w:b/>
          <w:bCs/>
          <w:u w:val="thick"/>
        </w:rPr>
        <w:t xml:space="preserve"> puesto de trabajo y</w:t>
      </w:r>
      <w:r w:rsidRPr="000760B3">
        <w:rPr>
          <w:rFonts w:ascii="Arial" w:eastAsia="Arial" w:hAnsi="Arial" w:cs="Arial"/>
          <w:b/>
          <w:bCs/>
          <w:u w:val="thick"/>
        </w:rPr>
        <w:t xml:space="preserve"> </w:t>
      </w:r>
      <w:r w:rsidR="00CE685C">
        <w:rPr>
          <w:rFonts w:ascii="Arial" w:eastAsia="Arial" w:hAnsi="Arial" w:cs="Arial"/>
          <w:b/>
          <w:bCs/>
          <w:u w:val="thick"/>
        </w:rPr>
        <w:t>M</w:t>
      </w:r>
      <w:r w:rsidRPr="000760B3">
        <w:rPr>
          <w:rFonts w:ascii="Arial" w:eastAsia="Arial" w:hAnsi="Arial" w:cs="Arial"/>
          <w:b/>
          <w:bCs/>
          <w:u w:val="thick"/>
        </w:rPr>
        <w:t>ejora  de la economía local</w:t>
      </w:r>
      <w:r w:rsidR="00CE685C">
        <w:rPr>
          <w:rFonts w:ascii="Arial" w:eastAsia="Arial" w:hAnsi="Arial" w:cs="Arial"/>
          <w:b/>
          <w:bCs/>
          <w:u w:val="thick"/>
        </w:rPr>
        <w:t xml:space="preserve"> por impuestos y tributos.</w:t>
      </w:r>
    </w:p>
    <w:p w:rsidR="000760B3" w:rsidRPr="000760B3" w:rsidRDefault="000760B3" w:rsidP="00D524B9">
      <w:pPr>
        <w:widowControl w:val="0"/>
        <w:spacing w:before="338" w:after="0" w:line="240" w:lineRule="auto"/>
        <w:ind w:left="1418" w:right="49"/>
        <w:jc w:val="both"/>
        <w:rPr>
          <w:rFonts w:ascii="Arial" w:eastAsia="Arial" w:hAnsi="Arial" w:cs="Arial"/>
        </w:rPr>
      </w:pPr>
      <w:r w:rsidRPr="000760B3">
        <w:rPr>
          <w:rFonts w:ascii="Arial" w:eastAsia="Arial" w:hAnsi="Arial" w:cs="Arial"/>
        </w:rPr>
        <w:t>Los impactos al medio socio económico serán positivos, pues el Proyecto contribuirá al desarrollo económico – industrial, y en genera</w:t>
      </w:r>
      <w:r w:rsidR="00CE685C">
        <w:rPr>
          <w:rFonts w:ascii="Arial" w:eastAsia="Arial" w:hAnsi="Arial" w:cs="Arial"/>
        </w:rPr>
        <w:t>l</w:t>
      </w:r>
      <w:r w:rsidRPr="000760B3">
        <w:rPr>
          <w:rFonts w:ascii="Arial" w:eastAsia="Arial" w:hAnsi="Arial" w:cs="Arial"/>
        </w:rPr>
        <w:t xml:space="preserve"> al Distrito de </w:t>
      </w:r>
      <w:r w:rsidR="003E305C">
        <w:rPr>
          <w:rFonts w:ascii="Arial" w:eastAsia="Arial" w:hAnsi="Arial" w:cs="Arial"/>
        </w:rPr>
        <w:t>Huánuco</w:t>
      </w:r>
      <w:r w:rsidRPr="000760B3">
        <w:rPr>
          <w:rFonts w:ascii="Arial" w:eastAsia="Arial" w:hAnsi="Arial" w:cs="Arial"/>
        </w:rPr>
        <w:t xml:space="preserve"> (rentas). Entre ellos tenemos:</w:t>
      </w:r>
    </w:p>
    <w:p w:rsidR="000760B3" w:rsidRPr="000760B3" w:rsidRDefault="000760B3" w:rsidP="002A1260">
      <w:pPr>
        <w:widowControl w:val="0"/>
        <w:numPr>
          <w:ilvl w:val="2"/>
          <w:numId w:val="29"/>
        </w:numPr>
        <w:spacing w:before="338" w:after="0" w:line="240" w:lineRule="auto"/>
        <w:ind w:left="1843" w:right="49"/>
        <w:jc w:val="both"/>
        <w:rPr>
          <w:rFonts w:ascii="Arial" w:eastAsia="Arial" w:hAnsi="Arial" w:cs="Arial"/>
        </w:rPr>
      </w:pPr>
      <w:r w:rsidRPr="000760B3">
        <w:rPr>
          <w:rFonts w:ascii="Arial" w:eastAsia="Arial" w:hAnsi="Arial" w:cs="Arial"/>
        </w:rPr>
        <w:t xml:space="preserve">Se  generarán  puestos  de  trabajo  para mano de obra calificada y no calificada, concordantes con la operación </w:t>
      </w:r>
      <w:r w:rsidR="00774466">
        <w:rPr>
          <w:rFonts w:ascii="Arial" w:eastAsia="Arial" w:hAnsi="Arial" w:cs="Arial"/>
        </w:rPr>
        <w:t>del Gasocentro</w:t>
      </w:r>
      <w:r w:rsidRPr="000760B3">
        <w:rPr>
          <w:rFonts w:ascii="Arial" w:eastAsia="Arial" w:hAnsi="Arial" w:cs="Arial"/>
        </w:rPr>
        <w:t>.</w:t>
      </w:r>
    </w:p>
    <w:p w:rsidR="000760B3" w:rsidRPr="000760B3" w:rsidRDefault="000760B3" w:rsidP="002A1260">
      <w:pPr>
        <w:widowControl w:val="0"/>
        <w:numPr>
          <w:ilvl w:val="2"/>
          <w:numId w:val="29"/>
        </w:numPr>
        <w:spacing w:before="338" w:after="0" w:line="240" w:lineRule="auto"/>
        <w:ind w:left="1843" w:right="49"/>
        <w:jc w:val="both"/>
        <w:rPr>
          <w:rFonts w:ascii="Arial" w:eastAsia="Arial" w:hAnsi="Arial" w:cs="Arial"/>
        </w:rPr>
      </w:pPr>
      <w:r w:rsidRPr="000760B3">
        <w:rPr>
          <w:rFonts w:ascii="Arial" w:eastAsia="Arial" w:hAnsi="Arial" w:cs="Arial"/>
        </w:rPr>
        <w:t>Se fomentará el empleo directo.</w:t>
      </w:r>
    </w:p>
    <w:p w:rsidR="000760B3" w:rsidRPr="000760B3" w:rsidRDefault="000760B3" w:rsidP="002A1260">
      <w:pPr>
        <w:widowControl w:val="0"/>
        <w:numPr>
          <w:ilvl w:val="2"/>
          <w:numId w:val="29"/>
        </w:numPr>
        <w:spacing w:before="338" w:after="0" w:line="240" w:lineRule="auto"/>
        <w:ind w:left="1843" w:right="49"/>
        <w:jc w:val="both"/>
        <w:rPr>
          <w:rFonts w:ascii="Arial" w:eastAsia="Arial" w:hAnsi="Arial" w:cs="Arial"/>
        </w:rPr>
      </w:pPr>
      <w:r w:rsidRPr="000760B3">
        <w:rPr>
          <w:rFonts w:ascii="Arial" w:eastAsia="Arial" w:hAnsi="Arial" w:cs="Arial"/>
        </w:rPr>
        <w:t>Se dará prioridad a la mano de obra local.</w:t>
      </w:r>
    </w:p>
    <w:p w:rsidR="000760B3" w:rsidRPr="000760B3" w:rsidRDefault="000760B3" w:rsidP="00D524B9">
      <w:pPr>
        <w:widowControl w:val="0"/>
        <w:spacing w:before="338" w:after="0" w:line="240" w:lineRule="auto"/>
        <w:ind w:left="1418" w:right="49"/>
        <w:jc w:val="both"/>
        <w:rPr>
          <w:rFonts w:ascii="Arial" w:eastAsia="Arial" w:hAnsi="Arial" w:cs="Arial"/>
        </w:rPr>
      </w:pPr>
      <w:r w:rsidRPr="000760B3">
        <w:rPr>
          <w:rFonts w:ascii="Arial" w:eastAsia="Arial" w:hAnsi="Arial" w:cs="Arial"/>
        </w:rPr>
        <w:t>La empresa asegurará que los impactos ambientales causados por sus instalaciones sean mínimos o nulos.</w:t>
      </w:r>
    </w:p>
    <w:p w:rsidR="000760B3" w:rsidRPr="000760B3" w:rsidRDefault="000760B3" w:rsidP="00D524B9">
      <w:pPr>
        <w:widowControl w:val="0"/>
        <w:spacing w:before="338" w:after="0" w:line="240" w:lineRule="auto"/>
        <w:ind w:left="1418" w:right="49"/>
        <w:jc w:val="both"/>
        <w:rPr>
          <w:rFonts w:ascii="Arial" w:eastAsia="Arial" w:hAnsi="Arial" w:cs="Arial"/>
        </w:rPr>
      </w:pPr>
      <w:r w:rsidRPr="000760B3">
        <w:rPr>
          <w:rFonts w:ascii="Arial" w:eastAsia="Arial" w:hAnsi="Arial" w:cs="Arial"/>
        </w:rPr>
        <w:t>Este impacto se considera positivo, de ocurrencia directa, puntual, de Significancia Moderada.</w:t>
      </w:r>
    </w:p>
    <w:p w:rsidR="000760B3" w:rsidRPr="000760B3" w:rsidRDefault="000760B3" w:rsidP="00D524B9">
      <w:pPr>
        <w:widowControl w:val="0"/>
        <w:spacing w:before="338" w:after="0" w:line="240" w:lineRule="auto"/>
        <w:ind w:left="1418" w:right="49"/>
        <w:jc w:val="both"/>
        <w:rPr>
          <w:rFonts w:ascii="Arial" w:eastAsia="Arial" w:hAnsi="Arial" w:cs="Arial"/>
        </w:rPr>
      </w:pPr>
      <w:r w:rsidRPr="000760B3">
        <w:rPr>
          <w:rFonts w:ascii="Arial" w:eastAsia="Arial" w:hAnsi="Arial" w:cs="Arial"/>
        </w:rPr>
        <w:t>En los alrededores del área del Proyecto, no existen restos culturales arqueológicos.</w:t>
      </w:r>
    </w:p>
    <w:p w:rsidR="00D524B9" w:rsidRPr="00D524B9" w:rsidRDefault="00D524B9" w:rsidP="002A1260">
      <w:pPr>
        <w:pStyle w:val="Prrafodelista"/>
        <w:widowControl w:val="0"/>
        <w:numPr>
          <w:ilvl w:val="0"/>
          <w:numId w:val="21"/>
        </w:numPr>
        <w:spacing w:before="338" w:after="0" w:line="240" w:lineRule="auto"/>
        <w:ind w:left="851" w:right="49"/>
        <w:jc w:val="both"/>
        <w:rPr>
          <w:rFonts w:ascii="Arial" w:eastAsia="Arial" w:hAnsi="Arial" w:cs="Arial"/>
        </w:rPr>
      </w:pPr>
      <w:r w:rsidRPr="00D524B9">
        <w:rPr>
          <w:rFonts w:ascii="Arial" w:eastAsia="Arial" w:hAnsi="Arial" w:cs="Arial"/>
          <w:b/>
          <w:bCs/>
          <w:u w:val="thick"/>
        </w:rPr>
        <w:t>Etapa de Abandono</w:t>
      </w:r>
    </w:p>
    <w:p w:rsidR="00D524B9" w:rsidRPr="00D524B9" w:rsidRDefault="00D524B9" w:rsidP="00D524B9">
      <w:pPr>
        <w:widowControl w:val="0"/>
        <w:spacing w:before="338" w:after="0" w:line="240" w:lineRule="auto"/>
        <w:ind w:left="851" w:right="49"/>
        <w:jc w:val="both"/>
        <w:rPr>
          <w:rFonts w:ascii="Arial" w:eastAsia="Arial" w:hAnsi="Arial" w:cs="Arial"/>
        </w:rPr>
      </w:pPr>
      <w:r w:rsidRPr="00D524B9">
        <w:rPr>
          <w:rFonts w:ascii="Arial" w:eastAsia="Arial" w:hAnsi="Arial" w:cs="Arial"/>
          <w:b/>
          <w:bCs/>
        </w:rPr>
        <w:t>Alteración en la Calidad del Aire.-</w:t>
      </w:r>
    </w:p>
    <w:p w:rsidR="00D524B9" w:rsidRPr="00D524B9" w:rsidRDefault="00D524B9" w:rsidP="00D524B9">
      <w:pPr>
        <w:widowControl w:val="0"/>
        <w:spacing w:before="338" w:after="0" w:line="240" w:lineRule="auto"/>
        <w:ind w:left="851" w:right="49"/>
        <w:jc w:val="both"/>
        <w:rPr>
          <w:rFonts w:ascii="Arial" w:eastAsia="Arial" w:hAnsi="Arial" w:cs="Arial"/>
        </w:rPr>
      </w:pPr>
      <w:r w:rsidRPr="00D524B9">
        <w:rPr>
          <w:rFonts w:ascii="Arial" w:eastAsia="Arial" w:hAnsi="Arial" w:cs="Arial"/>
        </w:rPr>
        <w:t>Se generará material particulado y gases de combustión durante la operación de la maquinaria para la demolición de las infraestructuras civiles y desmontajes del tanque y equipos.</w:t>
      </w:r>
    </w:p>
    <w:p w:rsidR="00D524B9" w:rsidRPr="00D524B9" w:rsidRDefault="00D524B9" w:rsidP="00D524B9">
      <w:pPr>
        <w:widowControl w:val="0"/>
        <w:spacing w:before="338" w:after="0" w:line="240" w:lineRule="auto"/>
        <w:ind w:left="851" w:right="49"/>
        <w:jc w:val="both"/>
        <w:rPr>
          <w:rFonts w:ascii="Arial" w:eastAsia="Arial" w:hAnsi="Arial" w:cs="Arial"/>
        </w:rPr>
      </w:pPr>
      <w:r w:rsidRPr="00D524B9">
        <w:rPr>
          <w:rFonts w:ascii="Arial" w:eastAsia="Arial" w:hAnsi="Arial" w:cs="Arial"/>
          <w:i/>
        </w:rPr>
        <w:lastRenderedPageBreak/>
        <w:t>Este impacto se considera negativo, leve, directo y de significancia baja.</w:t>
      </w:r>
    </w:p>
    <w:p w:rsidR="00D524B9" w:rsidRPr="00D524B9" w:rsidRDefault="00D524B9" w:rsidP="00D524B9">
      <w:pPr>
        <w:widowControl w:val="0"/>
        <w:spacing w:before="338" w:after="0" w:line="240" w:lineRule="auto"/>
        <w:ind w:left="851" w:right="49"/>
        <w:jc w:val="both"/>
        <w:rPr>
          <w:rFonts w:ascii="Arial" w:eastAsia="Arial" w:hAnsi="Arial" w:cs="Arial"/>
        </w:rPr>
      </w:pPr>
      <w:r w:rsidRPr="00D524B9">
        <w:rPr>
          <w:rFonts w:ascii="Arial" w:eastAsia="Arial" w:hAnsi="Arial" w:cs="Arial"/>
          <w:b/>
          <w:bCs/>
        </w:rPr>
        <w:t>Incremento de los Niveles de Presión Sonora.-</w:t>
      </w:r>
    </w:p>
    <w:p w:rsidR="00D524B9" w:rsidRPr="00D524B9" w:rsidRDefault="00D524B9" w:rsidP="00D524B9">
      <w:pPr>
        <w:widowControl w:val="0"/>
        <w:spacing w:before="338" w:after="0" w:line="240" w:lineRule="auto"/>
        <w:ind w:left="851" w:right="49"/>
        <w:jc w:val="both"/>
        <w:rPr>
          <w:rFonts w:ascii="Arial" w:eastAsia="Arial" w:hAnsi="Arial" w:cs="Arial"/>
        </w:rPr>
      </w:pPr>
      <w:r w:rsidRPr="00D524B9">
        <w:rPr>
          <w:rFonts w:ascii="Arial" w:eastAsia="Arial" w:hAnsi="Arial" w:cs="Arial"/>
        </w:rPr>
        <w:t>La operación de las maquinarias para las actividades de demolición, desmontajes y transporte de los materiales de desmonte generarán ruido.</w:t>
      </w:r>
    </w:p>
    <w:p w:rsidR="00F60492" w:rsidRPr="00F60492" w:rsidRDefault="00F60492" w:rsidP="00F60492">
      <w:pPr>
        <w:widowControl w:val="0"/>
        <w:spacing w:before="338" w:after="0" w:line="240" w:lineRule="auto"/>
        <w:ind w:left="851" w:right="49"/>
        <w:jc w:val="both"/>
        <w:rPr>
          <w:rFonts w:ascii="Arial" w:eastAsia="Arial" w:hAnsi="Arial" w:cs="Arial"/>
        </w:rPr>
      </w:pPr>
      <w:r w:rsidRPr="00F60492">
        <w:rPr>
          <w:rFonts w:ascii="Arial" w:eastAsia="Arial" w:hAnsi="Arial" w:cs="Arial"/>
          <w:i/>
        </w:rPr>
        <w:t>Este impacto se considera negativo, leve, directo y de significancia baja.</w:t>
      </w:r>
    </w:p>
    <w:p w:rsidR="00F60492" w:rsidRPr="00F60492" w:rsidRDefault="00F60492" w:rsidP="00F60492">
      <w:pPr>
        <w:widowControl w:val="0"/>
        <w:spacing w:before="338" w:after="0" w:line="240" w:lineRule="auto"/>
        <w:ind w:left="851" w:right="49"/>
        <w:jc w:val="both"/>
        <w:rPr>
          <w:rFonts w:ascii="Arial" w:eastAsia="Arial" w:hAnsi="Arial" w:cs="Arial"/>
        </w:rPr>
      </w:pPr>
      <w:r w:rsidRPr="00F60492">
        <w:rPr>
          <w:rFonts w:ascii="Arial" w:eastAsia="Arial" w:hAnsi="Arial" w:cs="Arial"/>
          <w:b/>
        </w:rPr>
        <w:t>Impacto en la Calidad del Suelo.-</w:t>
      </w:r>
    </w:p>
    <w:p w:rsidR="00F60492" w:rsidRPr="00F60492" w:rsidRDefault="00F60492" w:rsidP="00F60492">
      <w:pPr>
        <w:widowControl w:val="0"/>
        <w:spacing w:before="338" w:after="0" w:line="240" w:lineRule="auto"/>
        <w:ind w:left="851" w:right="49"/>
        <w:jc w:val="both"/>
        <w:rPr>
          <w:rFonts w:ascii="Arial" w:eastAsia="Arial" w:hAnsi="Arial" w:cs="Arial"/>
        </w:rPr>
      </w:pPr>
      <w:r w:rsidRPr="00F60492">
        <w:rPr>
          <w:rFonts w:ascii="Arial" w:eastAsia="Arial" w:hAnsi="Arial" w:cs="Arial"/>
        </w:rPr>
        <w:t>El suelo quedará con las características iniciales.</w:t>
      </w:r>
    </w:p>
    <w:p w:rsidR="00CE2A55" w:rsidRDefault="00F60492" w:rsidP="00F60492">
      <w:pPr>
        <w:widowControl w:val="0"/>
        <w:spacing w:before="338" w:after="0" w:line="240" w:lineRule="auto"/>
        <w:ind w:left="851" w:right="49"/>
        <w:jc w:val="both"/>
        <w:rPr>
          <w:rFonts w:ascii="Arial" w:eastAsia="Arial" w:hAnsi="Arial" w:cs="Arial"/>
          <w:i/>
        </w:rPr>
      </w:pPr>
      <w:r w:rsidRPr="00F60492">
        <w:rPr>
          <w:rFonts w:ascii="Arial" w:eastAsia="Arial" w:hAnsi="Arial" w:cs="Arial"/>
          <w:i/>
        </w:rPr>
        <w:t>Este impacto se considera leve, positivo, directo y de significancia media.</w:t>
      </w:r>
    </w:p>
    <w:p w:rsidR="00484546" w:rsidRPr="00F60492" w:rsidRDefault="00F60492" w:rsidP="00F60492">
      <w:pPr>
        <w:pStyle w:val="Prrafodelista"/>
        <w:widowControl w:val="0"/>
        <w:numPr>
          <w:ilvl w:val="0"/>
          <w:numId w:val="1"/>
        </w:numPr>
        <w:spacing w:before="338" w:after="0" w:line="240" w:lineRule="auto"/>
        <w:ind w:left="426" w:right="49" w:hanging="426"/>
        <w:jc w:val="both"/>
        <w:rPr>
          <w:rFonts w:ascii="Arial" w:eastAsia="Calibri" w:hAnsi="Arial" w:cs="Arial"/>
          <w:b/>
          <w:w w:val="105"/>
        </w:rPr>
      </w:pPr>
      <w:r w:rsidRPr="00F60492">
        <w:rPr>
          <w:rFonts w:ascii="Arial" w:eastAsia="Calibri" w:hAnsi="Arial" w:cs="Arial"/>
          <w:b/>
          <w:w w:val="105"/>
        </w:rPr>
        <w:t>MEDIDAS DE PREVENCIÓN, MITIGACIÓN Y/O CORRECCIÓN DE LOS IMPA</w:t>
      </w:r>
      <w:r w:rsidR="00401492">
        <w:rPr>
          <w:rFonts w:ascii="Arial" w:eastAsia="Calibri" w:hAnsi="Arial" w:cs="Arial"/>
          <w:b/>
          <w:w w:val="105"/>
        </w:rPr>
        <w:t>C</w:t>
      </w:r>
      <w:r w:rsidRPr="00F60492">
        <w:rPr>
          <w:rFonts w:ascii="Arial" w:eastAsia="Calibri" w:hAnsi="Arial" w:cs="Arial"/>
          <w:b/>
          <w:w w:val="105"/>
        </w:rPr>
        <w:t>TOS AMBIENTALES</w:t>
      </w:r>
    </w:p>
    <w:p w:rsidR="00F60492" w:rsidRDefault="00F60492" w:rsidP="00F60492">
      <w:pPr>
        <w:pStyle w:val="Prrafodelista"/>
        <w:widowControl w:val="0"/>
        <w:spacing w:before="338" w:after="0" w:line="240" w:lineRule="auto"/>
        <w:ind w:left="426" w:right="49"/>
        <w:jc w:val="both"/>
        <w:rPr>
          <w:rFonts w:ascii="Arial" w:eastAsia="Calibri" w:hAnsi="Arial" w:cs="Arial"/>
          <w:b/>
          <w:w w:val="105"/>
          <w:sz w:val="20"/>
        </w:rPr>
      </w:pPr>
    </w:p>
    <w:p w:rsidR="00F60492" w:rsidRPr="00FA508C" w:rsidRDefault="00F60492" w:rsidP="002A1260">
      <w:pPr>
        <w:pStyle w:val="Prrafodelista"/>
        <w:widowControl w:val="0"/>
        <w:numPr>
          <w:ilvl w:val="0"/>
          <w:numId w:val="31"/>
        </w:numPr>
        <w:spacing w:before="338" w:after="0" w:line="240" w:lineRule="auto"/>
        <w:ind w:left="851" w:right="49"/>
        <w:jc w:val="both"/>
        <w:rPr>
          <w:rFonts w:ascii="Arial" w:eastAsia="Arial" w:hAnsi="Arial" w:cs="Arial"/>
          <w:b/>
          <w:u w:val="thick"/>
        </w:rPr>
      </w:pPr>
      <w:r w:rsidRPr="00FA508C">
        <w:rPr>
          <w:rFonts w:ascii="Arial" w:eastAsia="Arial" w:hAnsi="Arial" w:cs="Arial"/>
          <w:b/>
          <w:u w:val="thick"/>
        </w:rPr>
        <w:t>DESCRIPCIÓN  DE  LAS  MEDIDAS  A  IMPLEMENTARSE  PARA  LA ETAPA DE CONSTRUCCIÓN Y OPERACIÓN</w:t>
      </w:r>
    </w:p>
    <w:p w:rsidR="00F60492" w:rsidRPr="004D6EC0" w:rsidRDefault="00F60492" w:rsidP="00F60492">
      <w:pPr>
        <w:pStyle w:val="TableParagraph"/>
        <w:spacing w:before="7"/>
        <w:rPr>
          <w:rFonts w:ascii="Times New Roman" w:eastAsia="Times New Roman" w:hAnsi="Times New Roman"/>
          <w:sz w:val="29"/>
          <w:szCs w:val="29"/>
          <w:lang w:val="es-PE"/>
        </w:rPr>
      </w:pPr>
    </w:p>
    <w:p w:rsidR="00F60492" w:rsidRPr="00F60492" w:rsidRDefault="00F60492" w:rsidP="00F60492">
      <w:pPr>
        <w:pStyle w:val="TableParagraph"/>
        <w:ind w:left="843"/>
        <w:rPr>
          <w:rFonts w:ascii="Arial" w:eastAsia="Arial" w:hAnsi="Arial" w:cs="Arial"/>
        </w:rPr>
      </w:pPr>
      <w:proofErr w:type="gramStart"/>
      <w:r w:rsidRPr="00F60492">
        <w:rPr>
          <w:rFonts w:ascii="Arial" w:hAnsi="Arial"/>
          <w:b/>
          <w:spacing w:val="-1"/>
          <w:u w:val="thick" w:color="000000"/>
        </w:rPr>
        <w:t>COMPONENTE</w:t>
      </w:r>
      <w:r w:rsidRPr="00F60492">
        <w:rPr>
          <w:rFonts w:ascii="Arial" w:hAnsi="Arial"/>
          <w:b/>
          <w:u w:val="thick" w:color="000000"/>
        </w:rPr>
        <w:t xml:space="preserve"> </w:t>
      </w:r>
      <w:r w:rsidRPr="00F60492">
        <w:rPr>
          <w:rFonts w:ascii="Arial" w:hAnsi="Arial"/>
          <w:b/>
          <w:spacing w:val="9"/>
          <w:u w:val="thick" w:color="000000"/>
        </w:rPr>
        <w:t xml:space="preserve"> </w:t>
      </w:r>
      <w:r w:rsidRPr="00F60492">
        <w:rPr>
          <w:rFonts w:ascii="Arial" w:hAnsi="Arial"/>
          <w:b/>
          <w:spacing w:val="-1"/>
          <w:u w:val="thick" w:color="000000"/>
        </w:rPr>
        <w:t>FÍSICO</w:t>
      </w:r>
      <w:proofErr w:type="gramEnd"/>
    </w:p>
    <w:p w:rsidR="00F60492" w:rsidRPr="00F60492" w:rsidRDefault="00F60492" w:rsidP="00F60492">
      <w:pPr>
        <w:pStyle w:val="TableParagraph"/>
        <w:spacing w:before="3"/>
        <w:rPr>
          <w:rFonts w:ascii="Times New Roman" w:eastAsia="Times New Roman" w:hAnsi="Times New Roman"/>
        </w:rPr>
      </w:pPr>
    </w:p>
    <w:p w:rsidR="00F60492" w:rsidRPr="00F60492" w:rsidRDefault="00F60492" w:rsidP="002A1260">
      <w:pPr>
        <w:pStyle w:val="Ttulo4"/>
        <w:numPr>
          <w:ilvl w:val="2"/>
          <w:numId w:val="30"/>
        </w:numPr>
        <w:spacing w:line="484" w:lineRule="auto"/>
        <w:ind w:left="1276" w:right="5675" w:hanging="425"/>
        <w:rPr>
          <w:b w:val="0"/>
          <w:bCs w:val="0"/>
          <w:sz w:val="22"/>
          <w:szCs w:val="22"/>
        </w:rPr>
      </w:pPr>
      <w:r w:rsidRPr="00F60492">
        <w:rPr>
          <w:w w:val="105"/>
          <w:sz w:val="22"/>
          <w:szCs w:val="22"/>
          <w:u w:val="thick" w:color="000000"/>
        </w:rPr>
        <w:t>Factor</w:t>
      </w:r>
      <w:r w:rsidRPr="00F60492">
        <w:rPr>
          <w:spacing w:val="-26"/>
          <w:w w:val="105"/>
          <w:sz w:val="22"/>
          <w:szCs w:val="22"/>
          <w:u w:val="thick" w:color="000000"/>
        </w:rPr>
        <w:t xml:space="preserve"> </w:t>
      </w:r>
      <w:proofErr w:type="spellStart"/>
      <w:r w:rsidRPr="00F60492">
        <w:rPr>
          <w:w w:val="105"/>
          <w:sz w:val="22"/>
          <w:szCs w:val="22"/>
          <w:u w:val="thick" w:color="000000"/>
        </w:rPr>
        <w:t>Ruido</w:t>
      </w:r>
      <w:proofErr w:type="spellEnd"/>
      <w:r w:rsidRPr="00F60492">
        <w:rPr>
          <w:w w:val="103"/>
          <w:sz w:val="22"/>
          <w:szCs w:val="22"/>
        </w:rPr>
        <w:t xml:space="preserve"> </w:t>
      </w:r>
      <w:proofErr w:type="spellStart"/>
      <w:r w:rsidRPr="00F60492">
        <w:rPr>
          <w:sz w:val="22"/>
          <w:szCs w:val="22"/>
        </w:rPr>
        <w:t>Construcción</w:t>
      </w:r>
      <w:proofErr w:type="spellEnd"/>
      <w:r w:rsidRPr="00F60492">
        <w:rPr>
          <w:sz w:val="22"/>
          <w:szCs w:val="22"/>
        </w:rPr>
        <w:t>.-</w:t>
      </w:r>
      <w:bookmarkStart w:id="0" w:name="_GoBack"/>
      <w:bookmarkEnd w:id="0"/>
    </w:p>
    <w:p w:rsidR="00F60492" w:rsidRPr="00F60492" w:rsidRDefault="00F60492" w:rsidP="00D915AB">
      <w:pPr>
        <w:pStyle w:val="TableParagraph"/>
        <w:spacing w:line="247" w:lineRule="auto"/>
        <w:ind w:left="1276" w:right="49"/>
        <w:jc w:val="both"/>
        <w:rPr>
          <w:rFonts w:ascii="Arial" w:eastAsia="Arial" w:hAnsi="Arial" w:cs="Arial"/>
          <w:lang w:val="es-PE"/>
        </w:rPr>
      </w:pPr>
      <w:r w:rsidRPr="00F60492">
        <w:rPr>
          <w:rFonts w:ascii="Arial" w:hAnsi="Arial"/>
          <w:w w:val="105"/>
          <w:lang w:val="es-PE"/>
        </w:rPr>
        <w:t>Durante</w:t>
      </w:r>
      <w:r w:rsidRPr="00F60492">
        <w:rPr>
          <w:rFonts w:ascii="Arial" w:hAnsi="Arial"/>
          <w:spacing w:val="38"/>
          <w:w w:val="105"/>
          <w:lang w:val="es-PE"/>
        </w:rPr>
        <w:t xml:space="preserve"> </w:t>
      </w:r>
      <w:r w:rsidRPr="00F60492">
        <w:rPr>
          <w:rFonts w:ascii="Arial" w:hAnsi="Arial"/>
          <w:w w:val="105"/>
          <w:lang w:val="es-PE"/>
        </w:rPr>
        <w:t>los</w:t>
      </w:r>
      <w:r w:rsidRPr="00F60492">
        <w:rPr>
          <w:rFonts w:ascii="Arial" w:hAnsi="Arial"/>
          <w:spacing w:val="40"/>
          <w:w w:val="105"/>
          <w:lang w:val="es-PE"/>
        </w:rPr>
        <w:t xml:space="preserve"> </w:t>
      </w:r>
      <w:r w:rsidRPr="00F60492">
        <w:rPr>
          <w:rFonts w:ascii="Arial" w:hAnsi="Arial"/>
          <w:w w:val="105"/>
          <w:lang w:val="es-PE"/>
        </w:rPr>
        <w:t>trabajos</w:t>
      </w:r>
      <w:r w:rsidRPr="00F60492">
        <w:rPr>
          <w:rFonts w:ascii="Arial" w:hAnsi="Arial"/>
          <w:spacing w:val="36"/>
          <w:w w:val="105"/>
          <w:lang w:val="es-PE"/>
        </w:rPr>
        <w:t xml:space="preserve"> </w:t>
      </w:r>
      <w:r w:rsidRPr="00F60492">
        <w:rPr>
          <w:rFonts w:ascii="Arial" w:hAnsi="Arial"/>
          <w:w w:val="105"/>
          <w:lang w:val="es-PE"/>
        </w:rPr>
        <w:t>de</w:t>
      </w:r>
      <w:r w:rsidRPr="00F60492">
        <w:rPr>
          <w:rFonts w:ascii="Arial" w:hAnsi="Arial"/>
          <w:spacing w:val="40"/>
          <w:w w:val="105"/>
          <w:lang w:val="es-PE"/>
        </w:rPr>
        <w:t xml:space="preserve"> </w:t>
      </w:r>
      <w:r w:rsidRPr="00F60492">
        <w:rPr>
          <w:rFonts w:ascii="Arial" w:hAnsi="Arial"/>
          <w:spacing w:val="-1"/>
          <w:w w:val="105"/>
          <w:lang w:val="es-PE"/>
        </w:rPr>
        <w:t>construcción,</w:t>
      </w:r>
      <w:r w:rsidRPr="00F60492">
        <w:rPr>
          <w:rFonts w:ascii="Arial" w:hAnsi="Arial"/>
          <w:spacing w:val="38"/>
          <w:w w:val="105"/>
          <w:lang w:val="es-PE"/>
        </w:rPr>
        <w:t xml:space="preserve"> </w:t>
      </w:r>
      <w:r w:rsidRPr="00F60492">
        <w:rPr>
          <w:rFonts w:ascii="Arial" w:hAnsi="Arial"/>
          <w:w w:val="105"/>
          <w:lang w:val="es-PE"/>
        </w:rPr>
        <w:t>los</w:t>
      </w:r>
      <w:r w:rsidRPr="00F60492">
        <w:rPr>
          <w:rFonts w:ascii="Arial" w:hAnsi="Arial"/>
          <w:spacing w:val="37"/>
          <w:w w:val="105"/>
          <w:lang w:val="es-PE"/>
        </w:rPr>
        <w:t xml:space="preserve"> </w:t>
      </w:r>
      <w:r w:rsidRPr="00F60492">
        <w:rPr>
          <w:rFonts w:ascii="Arial" w:hAnsi="Arial"/>
          <w:w w:val="105"/>
          <w:lang w:val="es-PE"/>
        </w:rPr>
        <w:t>ruidos</w:t>
      </w:r>
      <w:r w:rsidRPr="00F60492">
        <w:rPr>
          <w:rFonts w:ascii="Arial" w:hAnsi="Arial"/>
          <w:spacing w:val="39"/>
          <w:w w:val="105"/>
          <w:lang w:val="es-PE"/>
        </w:rPr>
        <w:t xml:space="preserve"> </w:t>
      </w:r>
      <w:r w:rsidRPr="00F60492">
        <w:rPr>
          <w:rFonts w:ascii="Arial" w:hAnsi="Arial"/>
          <w:spacing w:val="-1"/>
          <w:w w:val="105"/>
          <w:lang w:val="es-PE"/>
        </w:rPr>
        <w:t>producidos</w:t>
      </w:r>
      <w:r w:rsidRPr="00F60492">
        <w:rPr>
          <w:rFonts w:ascii="Arial" w:hAnsi="Arial"/>
          <w:spacing w:val="37"/>
          <w:w w:val="105"/>
          <w:lang w:val="es-PE"/>
        </w:rPr>
        <w:t xml:space="preserve"> </w:t>
      </w:r>
      <w:r w:rsidRPr="00F60492">
        <w:rPr>
          <w:rFonts w:ascii="Arial" w:hAnsi="Arial"/>
          <w:w w:val="105"/>
          <w:lang w:val="es-PE"/>
        </w:rPr>
        <w:t>se</w:t>
      </w:r>
      <w:r w:rsidRPr="00F60492">
        <w:rPr>
          <w:rFonts w:ascii="Arial" w:hAnsi="Arial"/>
          <w:spacing w:val="38"/>
          <w:w w:val="105"/>
          <w:lang w:val="es-PE"/>
        </w:rPr>
        <w:t xml:space="preserve"> </w:t>
      </w:r>
      <w:r w:rsidRPr="00F60492">
        <w:rPr>
          <w:rFonts w:ascii="Arial" w:hAnsi="Arial"/>
          <w:w w:val="105"/>
          <w:lang w:val="es-PE"/>
        </w:rPr>
        <w:t>deberán</w:t>
      </w:r>
      <w:r w:rsidRPr="00F60492">
        <w:rPr>
          <w:rFonts w:ascii="Arial" w:hAnsi="Arial"/>
          <w:spacing w:val="44"/>
          <w:w w:val="103"/>
          <w:lang w:val="es-PE"/>
        </w:rPr>
        <w:t xml:space="preserve"> </w:t>
      </w:r>
      <w:r w:rsidRPr="00F60492">
        <w:rPr>
          <w:rFonts w:ascii="Arial" w:hAnsi="Arial"/>
          <w:spacing w:val="-1"/>
          <w:w w:val="105"/>
          <w:lang w:val="es-PE"/>
        </w:rPr>
        <w:t>principalmente</w:t>
      </w:r>
      <w:r w:rsidRPr="00F60492">
        <w:rPr>
          <w:rFonts w:ascii="Arial" w:hAnsi="Arial"/>
          <w:spacing w:val="15"/>
          <w:w w:val="105"/>
          <w:lang w:val="es-PE"/>
        </w:rPr>
        <w:t xml:space="preserve"> </w:t>
      </w:r>
      <w:r w:rsidRPr="00F60492">
        <w:rPr>
          <w:rFonts w:ascii="Arial" w:hAnsi="Arial"/>
          <w:w w:val="105"/>
          <w:lang w:val="es-PE"/>
        </w:rPr>
        <w:t>a</w:t>
      </w:r>
      <w:r w:rsidRPr="00F60492">
        <w:rPr>
          <w:rFonts w:ascii="Arial" w:hAnsi="Arial"/>
          <w:spacing w:val="18"/>
          <w:w w:val="105"/>
          <w:lang w:val="es-PE"/>
        </w:rPr>
        <w:t xml:space="preserve"> </w:t>
      </w:r>
      <w:r w:rsidRPr="00F60492">
        <w:rPr>
          <w:rFonts w:ascii="Arial" w:hAnsi="Arial"/>
          <w:spacing w:val="-1"/>
          <w:w w:val="105"/>
          <w:lang w:val="es-PE"/>
        </w:rPr>
        <w:t>las</w:t>
      </w:r>
      <w:r w:rsidRPr="00F60492">
        <w:rPr>
          <w:rFonts w:ascii="Arial" w:hAnsi="Arial"/>
          <w:spacing w:val="16"/>
          <w:w w:val="105"/>
          <w:lang w:val="es-PE"/>
        </w:rPr>
        <w:t xml:space="preserve"> </w:t>
      </w:r>
      <w:r w:rsidRPr="00F60492">
        <w:rPr>
          <w:rFonts w:ascii="Arial" w:hAnsi="Arial"/>
          <w:w w:val="105"/>
          <w:lang w:val="es-PE"/>
        </w:rPr>
        <w:t>maquinas</w:t>
      </w:r>
      <w:r w:rsidRPr="00F60492">
        <w:rPr>
          <w:rFonts w:ascii="Arial" w:hAnsi="Arial"/>
          <w:spacing w:val="17"/>
          <w:w w:val="105"/>
          <w:lang w:val="es-PE"/>
        </w:rPr>
        <w:t xml:space="preserve"> </w:t>
      </w:r>
      <w:r w:rsidRPr="00F60492">
        <w:rPr>
          <w:rFonts w:ascii="Arial" w:hAnsi="Arial"/>
          <w:w w:val="105"/>
          <w:lang w:val="es-PE"/>
        </w:rPr>
        <w:t>usadas</w:t>
      </w:r>
      <w:r w:rsidRPr="00F60492">
        <w:rPr>
          <w:rFonts w:ascii="Arial" w:hAnsi="Arial"/>
          <w:spacing w:val="17"/>
          <w:w w:val="105"/>
          <w:lang w:val="es-PE"/>
        </w:rPr>
        <w:t xml:space="preserve"> </w:t>
      </w:r>
      <w:r w:rsidRPr="00F60492">
        <w:rPr>
          <w:rFonts w:ascii="Arial" w:hAnsi="Arial"/>
          <w:w w:val="105"/>
          <w:lang w:val="es-PE"/>
        </w:rPr>
        <w:t>en</w:t>
      </w:r>
      <w:r w:rsidRPr="00F60492">
        <w:rPr>
          <w:rFonts w:ascii="Arial" w:hAnsi="Arial"/>
          <w:spacing w:val="15"/>
          <w:w w:val="105"/>
          <w:lang w:val="es-PE"/>
        </w:rPr>
        <w:t xml:space="preserve"> </w:t>
      </w:r>
      <w:r w:rsidRPr="00F60492">
        <w:rPr>
          <w:rFonts w:ascii="Arial" w:hAnsi="Arial"/>
          <w:spacing w:val="-1"/>
          <w:w w:val="105"/>
          <w:lang w:val="es-PE"/>
        </w:rPr>
        <w:t>la</w:t>
      </w:r>
      <w:r w:rsidRPr="00F60492">
        <w:rPr>
          <w:rFonts w:ascii="Arial" w:hAnsi="Arial"/>
          <w:spacing w:val="19"/>
          <w:w w:val="105"/>
          <w:lang w:val="es-PE"/>
        </w:rPr>
        <w:t xml:space="preserve"> </w:t>
      </w:r>
      <w:r w:rsidRPr="00F60492">
        <w:rPr>
          <w:rFonts w:ascii="Arial" w:hAnsi="Arial"/>
          <w:spacing w:val="-1"/>
          <w:w w:val="105"/>
          <w:lang w:val="es-PE"/>
        </w:rPr>
        <w:t>construcción</w:t>
      </w:r>
      <w:r w:rsidRPr="00F60492">
        <w:rPr>
          <w:rFonts w:ascii="Arial" w:hAnsi="Arial"/>
          <w:spacing w:val="17"/>
          <w:w w:val="105"/>
          <w:lang w:val="es-PE"/>
        </w:rPr>
        <w:t xml:space="preserve"> </w:t>
      </w:r>
      <w:r w:rsidRPr="00F60492">
        <w:rPr>
          <w:rFonts w:ascii="Arial" w:hAnsi="Arial"/>
          <w:w w:val="105"/>
          <w:lang w:val="es-PE"/>
        </w:rPr>
        <w:t>como</w:t>
      </w:r>
      <w:r w:rsidRPr="00F60492">
        <w:rPr>
          <w:rFonts w:ascii="Arial" w:hAnsi="Arial"/>
          <w:spacing w:val="53"/>
          <w:w w:val="103"/>
          <w:lang w:val="es-PE"/>
        </w:rPr>
        <w:t xml:space="preserve"> </w:t>
      </w:r>
      <w:r w:rsidRPr="00F60492">
        <w:rPr>
          <w:rFonts w:ascii="Arial" w:hAnsi="Arial"/>
          <w:spacing w:val="-1"/>
          <w:w w:val="105"/>
          <w:lang w:val="es-PE"/>
        </w:rPr>
        <w:t>retroexcavadoras,</w:t>
      </w:r>
      <w:r w:rsidRPr="00F60492">
        <w:rPr>
          <w:rFonts w:ascii="Arial" w:hAnsi="Arial"/>
          <w:spacing w:val="-22"/>
          <w:w w:val="105"/>
          <w:lang w:val="es-PE"/>
        </w:rPr>
        <w:t xml:space="preserve"> </w:t>
      </w:r>
      <w:r w:rsidRPr="00F60492">
        <w:rPr>
          <w:rFonts w:ascii="Arial" w:hAnsi="Arial"/>
          <w:spacing w:val="-1"/>
          <w:w w:val="105"/>
          <w:lang w:val="es-PE"/>
        </w:rPr>
        <w:t>mezcladoras</w:t>
      </w:r>
      <w:r w:rsidRPr="00F60492">
        <w:rPr>
          <w:rFonts w:ascii="Arial" w:hAnsi="Arial"/>
          <w:spacing w:val="-23"/>
          <w:w w:val="105"/>
          <w:lang w:val="es-PE"/>
        </w:rPr>
        <w:t xml:space="preserve"> </w:t>
      </w:r>
      <w:r w:rsidRPr="00F60492">
        <w:rPr>
          <w:rFonts w:ascii="Arial" w:hAnsi="Arial"/>
          <w:w w:val="105"/>
          <w:lang w:val="es-PE"/>
        </w:rPr>
        <w:t>de</w:t>
      </w:r>
      <w:r w:rsidRPr="00F60492">
        <w:rPr>
          <w:rFonts w:ascii="Arial" w:hAnsi="Arial"/>
          <w:spacing w:val="-20"/>
          <w:w w:val="105"/>
          <w:lang w:val="es-PE"/>
        </w:rPr>
        <w:t xml:space="preserve"> </w:t>
      </w:r>
      <w:r w:rsidRPr="00F60492">
        <w:rPr>
          <w:rFonts w:ascii="Arial" w:hAnsi="Arial"/>
          <w:spacing w:val="-1"/>
          <w:w w:val="105"/>
          <w:lang w:val="es-PE"/>
        </w:rPr>
        <w:t>concreto,</w:t>
      </w:r>
      <w:r w:rsidRPr="00F60492">
        <w:rPr>
          <w:rFonts w:ascii="Arial" w:hAnsi="Arial"/>
          <w:spacing w:val="-22"/>
          <w:w w:val="105"/>
          <w:lang w:val="es-PE"/>
        </w:rPr>
        <w:t xml:space="preserve"> </w:t>
      </w:r>
      <w:r w:rsidRPr="00F60492">
        <w:rPr>
          <w:rFonts w:ascii="Arial" w:hAnsi="Arial"/>
          <w:spacing w:val="-1"/>
          <w:w w:val="105"/>
          <w:lang w:val="es-PE"/>
        </w:rPr>
        <w:t>etc.</w:t>
      </w:r>
    </w:p>
    <w:p w:rsidR="00F60492" w:rsidRPr="00F60492" w:rsidRDefault="00F60492" w:rsidP="00D915AB">
      <w:pPr>
        <w:pStyle w:val="TableParagraph"/>
        <w:spacing w:before="11"/>
        <w:ind w:left="1276" w:right="49"/>
        <w:rPr>
          <w:rFonts w:ascii="Times New Roman" w:eastAsia="Times New Roman" w:hAnsi="Times New Roman"/>
          <w:lang w:val="es-PE"/>
        </w:rPr>
      </w:pPr>
    </w:p>
    <w:p w:rsidR="00F60492" w:rsidRPr="00F60492" w:rsidRDefault="00F60492" w:rsidP="00D915AB">
      <w:pPr>
        <w:pStyle w:val="TableParagraph"/>
        <w:spacing w:line="247" w:lineRule="auto"/>
        <w:ind w:left="1276" w:right="49"/>
        <w:jc w:val="both"/>
        <w:rPr>
          <w:rFonts w:ascii="Arial" w:eastAsia="Arial" w:hAnsi="Arial" w:cs="Arial"/>
          <w:lang w:val="es-PE"/>
        </w:rPr>
      </w:pPr>
      <w:r w:rsidRPr="00F60492">
        <w:rPr>
          <w:rFonts w:ascii="Arial" w:hAnsi="Arial"/>
          <w:spacing w:val="-1"/>
          <w:w w:val="105"/>
          <w:lang w:val="es-PE"/>
        </w:rPr>
        <w:t>Para</w:t>
      </w:r>
      <w:r w:rsidRPr="00F60492">
        <w:rPr>
          <w:rFonts w:ascii="Arial" w:hAnsi="Arial"/>
          <w:spacing w:val="52"/>
          <w:w w:val="105"/>
          <w:lang w:val="es-PE"/>
        </w:rPr>
        <w:t xml:space="preserve"> </w:t>
      </w:r>
      <w:r w:rsidRPr="00F60492">
        <w:rPr>
          <w:rFonts w:ascii="Arial" w:hAnsi="Arial"/>
          <w:w w:val="105"/>
          <w:lang w:val="es-PE"/>
        </w:rPr>
        <w:t>minimizar</w:t>
      </w:r>
      <w:r w:rsidRPr="00F60492">
        <w:rPr>
          <w:rFonts w:ascii="Arial" w:hAnsi="Arial"/>
          <w:spacing w:val="53"/>
          <w:w w:val="105"/>
          <w:lang w:val="es-PE"/>
        </w:rPr>
        <w:t xml:space="preserve"> </w:t>
      </w:r>
      <w:r w:rsidRPr="00F60492">
        <w:rPr>
          <w:rFonts w:ascii="Arial" w:hAnsi="Arial"/>
          <w:w w:val="105"/>
          <w:lang w:val="es-PE"/>
        </w:rPr>
        <w:t>el</w:t>
      </w:r>
      <w:r w:rsidRPr="00F60492">
        <w:rPr>
          <w:rFonts w:ascii="Arial" w:hAnsi="Arial"/>
          <w:spacing w:val="53"/>
          <w:w w:val="105"/>
          <w:lang w:val="es-PE"/>
        </w:rPr>
        <w:t xml:space="preserve"> </w:t>
      </w:r>
      <w:r w:rsidRPr="00F60492">
        <w:rPr>
          <w:rFonts w:ascii="Arial" w:hAnsi="Arial"/>
          <w:w w:val="105"/>
          <w:lang w:val="es-PE"/>
        </w:rPr>
        <w:t>ruido</w:t>
      </w:r>
      <w:r w:rsidRPr="00F60492">
        <w:rPr>
          <w:rFonts w:ascii="Arial" w:hAnsi="Arial"/>
          <w:spacing w:val="53"/>
          <w:w w:val="105"/>
          <w:lang w:val="es-PE"/>
        </w:rPr>
        <w:t xml:space="preserve"> </w:t>
      </w:r>
      <w:r w:rsidRPr="00F60492">
        <w:rPr>
          <w:rFonts w:ascii="Arial" w:hAnsi="Arial"/>
          <w:w w:val="105"/>
          <w:lang w:val="es-PE"/>
        </w:rPr>
        <w:t>es</w:t>
      </w:r>
      <w:r w:rsidRPr="00F60492">
        <w:rPr>
          <w:rFonts w:ascii="Arial" w:hAnsi="Arial"/>
          <w:spacing w:val="51"/>
          <w:w w:val="105"/>
          <w:lang w:val="es-PE"/>
        </w:rPr>
        <w:t xml:space="preserve"> </w:t>
      </w:r>
      <w:r w:rsidRPr="00F60492">
        <w:rPr>
          <w:rFonts w:ascii="Arial" w:hAnsi="Arial"/>
          <w:spacing w:val="-1"/>
          <w:w w:val="105"/>
          <w:lang w:val="es-PE"/>
        </w:rPr>
        <w:t>necesario</w:t>
      </w:r>
      <w:r w:rsidRPr="00F60492">
        <w:rPr>
          <w:rFonts w:ascii="Arial" w:hAnsi="Arial"/>
          <w:spacing w:val="53"/>
          <w:w w:val="105"/>
          <w:lang w:val="es-PE"/>
        </w:rPr>
        <w:t xml:space="preserve"> </w:t>
      </w:r>
      <w:r w:rsidRPr="00F60492">
        <w:rPr>
          <w:rFonts w:ascii="Arial" w:hAnsi="Arial"/>
          <w:w w:val="105"/>
          <w:lang w:val="es-PE"/>
        </w:rPr>
        <w:t>que</w:t>
      </w:r>
      <w:r w:rsidRPr="00F60492">
        <w:rPr>
          <w:rFonts w:ascii="Arial" w:hAnsi="Arial"/>
          <w:spacing w:val="53"/>
          <w:w w:val="105"/>
          <w:lang w:val="es-PE"/>
        </w:rPr>
        <w:t xml:space="preserve"> </w:t>
      </w:r>
      <w:r w:rsidRPr="00F60492">
        <w:rPr>
          <w:rFonts w:ascii="Arial" w:hAnsi="Arial"/>
          <w:w w:val="105"/>
          <w:lang w:val="es-PE"/>
        </w:rPr>
        <w:t>los</w:t>
      </w:r>
      <w:r w:rsidRPr="00F60492">
        <w:rPr>
          <w:rFonts w:ascii="Arial" w:hAnsi="Arial"/>
          <w:spacing w:val="51"/>
          <w:w w:val="105"/>
          <w:lang w:val="es-PE"/>
        </w:rPr>
        <w:t xml:space="preserve"> </w:t>
      </w:r>
      <w:r w:rsidRPr="00F60492">
        <w:rPr>
          <w:rFonts w:ascii="Arial" w:hAnsi="Arial"/>
          <w:spacing w:val="-1"/>
          <w:w w:val="105"/>
          <w:lang w:val="es-PE"/>
        </w:rPr>
        <w:t>equipos</w:t>
      </w:r>
      <w:r w:rsidRPr="00F60492">
        <w:rPr>
          <w:rFonts w:ascii="Arial" w:hAnsi="Arial"/>
          <w:spacing w:val="52"/>
          <w:w w:val="105"/>
          <w:lang w:val="es-PE"/>
        </w:rPr>
        <w:t xml:space="preserve"> </w:t>
      </w:r>
      <w:r w:rsidRPr="00F60492">
        <w:rPr>
          <w:rFonts w:ascii="Arial" w:hAnsi="Arial"/>
          <w:w w:val="105"/>
          <w:lang w:val="es-PE"/>
        </w:rPr>
        <w:t>tengan</w:t>
      </w:r>
      <w:r w:rsidRPr="00F60492">
        <w:rPr>
          <w:rFonts w:ascii="Arial" w:hAnsi="Arial"/>
          <w:spacing w:val="54"/>
          <w:w w:val="105"/>
          <w:lang w:val="es-PE"/>
        </w:rPr>
        <w:t xml:space="preserve"> </w:t>
      </w:r>
      <w:r w:rsidRPr="00F60492">
        <w:rPr>
          <w:rFonts w:ascii="Arial" w:hAnsi="Arial"/>
          <w:w w:val="105"/>
          <w:lang w:val="es-PE"/>
        </w:rPr>
        <w:t>el</w:t>
      </w:r>
      <w:r w:rsidRPr="00F60492">
        <w:rPr>
          <w:rFonts w:ascii="Arial" w:hAnsi="Arial"/>
          <w:spacing w:val="40"/>
          <w:w w:val="103"/>
          <w:lang w:val="es-PE"/>
        </w:rPr>
        <w:t xml:space="preserve"> </w:t>
      </w:r>
      <w:r w:rsidRPr="00F60492">
        <w:rPr>
          <w:rFonts w:ascii="Arial" w:hAnsi="Arial"/>
          <w:w w:val="105"/>
          <w:lang w:val="es-PE"/>
        </w:rPr>
        <w:t>mantenimiento</w:t>
      </w:r>
      <w:r w:rsidRPr="00F60492">
        <w:rPr>
          <w:rFonts w:ascii="Arial" w:hAnsi="Arial"/>
          <w:spacing w:val="-15"/>
          <w:w w:val="105"/>
          <w:lang w:val="es-PE"/>
        </w:rPr>
        <w:t xml:space="preserve"> </w:t>
      </w:r>
      <w:r w:rsidRPr="00F60492">
        <w:rPr>
          <w:rFonts w:ascii="Arial" w:hAnsi="Arial"/>
          <w:spacing w:val="-1"/>
          <w:w w:val="105"/>
          <w:lang w:val="es-PE"/>
        </w:rPr>
        <w:t>preventivo,</w:t>
      </w:r>
      <w:r w:rsidRPr="00F60492">
        <w:rPr>
          <w:rFonts w:ascii="Arial" w:hAnsi="Arial"/>
          <w:spacing w:val="-13"/>
          <w:w w:val="105"/>
          <w:lang w:val="es-PE"/>
        </w:rPr>
        <w:t xml:space="preserve"> </w:t>
      </w:r>
      <w:r w:rsidRPr="00F60492">
        <w:rPr>
          <w:rFonts w:ascii="Arial" w:hAnsi="Arial"/>
          <w:w w:val="105"/>
          <w:lang w:val="es-PE"/>
        </w:rPr>
        <w:t>adecuado</w:t>
      </w:r>
      <w:r w:rsidRPr="00F60492">
        <w:rPr>
          <w:rFonts w:ascii="Arial" w:hAnsi="Arial"/>
          <w:spacing w:val="-13"/>
          <w:w w:val="105"/>
          <w:lang w:val="es-PE"/>
        </w:rPr>
        <w:t xml:space="preserve"> </w:t>
      </w:r>
      <w:r w:rsidRPr="00F60492">
        <w:rPr>
          <w:rFonts w:ascii="Arial" w:hAnsi="Arial"/>
          <w:w w:val="105"/>
          <w:lang w:val="es-PE"/>
        </w:rPr>
        <w:t>y</w:t>
      </w:r>
      <w:r w:rsidRPr="00F60492">
        <w:rPr>
          <w:rFonts w:ascii="Arial" w:hAnsi="Arial"/>
          <w:spacing w:val="-15"/>
          <w:w w:val="105"/>
          <w:lang w:val="es-PE"/>
        </w:rPr>
        <w:t xml:space="preserve"> </w:t>
      </w:r>
      <w:r w:rsidRPr="00F60492">
        <w:rPr>
          <w:rFonts w:ascii="Arial" w:hAnsi="Arial"/>
          <w:w w:val="105"/>
          <w:lang w:val="es-PE"/>
        </w:rPr>
        <w:t>se</w:t>
      </w:r>
      <w:r w:rsidRPr="00F60492">
        <w:rPr>
          <w:rFonts w:ascii="Arial" w:hAnsi="Arial"/>
          <w:spacing w:val="-13"/>
          <w:w w:val="105"/>
          <w:lang w:val="es-PE"/>
        </w:rPr>
        <w:t xml:space="preserve"> </w:t>
      </w:r>
      <w:r w:rsidRPr="00F60492">
        <w:rPr>
          <w:rFonts w:ascii="Arial" w:hAnsi="Arial"/>
          <w:w w:val="105"/>
          <w:lang w:val="es-PE"/>
        </w:rPr>
        <w:t>encuentren</w:t>
      </w:r>
      <w:r w:rsidRPr="00F60492">
        <w:rPr>
          <w:rFonts w:ascii="Arial" w:hAnsi="Arial"/>
          <w:spacing w:val="-13"/>
          <w:w w:val="105"/>
          <w:lang w:val="es-PE"/>
        </w:rPr>
        <w:t xml:space="preserve"> </w:t>
      </w:r>
      <w:r w:rsidRPr="00F60492">
        <w:rPr>
          <w:rFonts w:ascii="Arial" w:hAnsi="Arial"/>
          <w:w w:val="105"/>
          <w:lang w:val="es-PE"/>
        </w:rPr>
        <w:t>en</w:t>
      </w:r>
      <w:r w:rsidRPr="00F60492">
        <w:rPr>
          <w:rFonts w:ascii="Arial" w:hAnsi="Arial"/>
          <w:spacing w:val="-14"/>
          <w:w w:val="105"/>
          <w:lang w:val="es-PE"/>
        </w:rPr>
        <w:t xml:space="preserve"> </w:t>
      </w:r>
      <w:r w:rsidRPr="00F60492">
        <w:rPr>
          <w:rFonts w:ascii="Arial" w:hAnsi="Arial"/>
          <w:spacing w:val="-1"/>
          <w:w w:val="105"/>
          <w:lang w:val="es-PE"/>
        </w:rPr>
        <w:t>perfecto</w:t>
      </w:r>
      <w:r w:rsidRPr="00F60492">
        <w:rPr>
          <w:rFonts w:ascii="Arial" w:hAnsi="Arial"/>
          <w:spacing w:val="-13"/>
          <w:w w:val="105"/>
          <w:lang w:val="es-PE"/>
        </w:rPr>
        <w:t xml:space="preserve"> </w:t>
      </w:r>
      <w:r w:rsidRPr="00F60492">
        <w:rPr>
          <w:rFonts w:ascii="Arial" w:hAnsi="Arial"/>
          <w:w w:val="105"/>
          <w:lang w:val="es-PE"/>
        </w:rPr>
        <w:t>estado</w:t>
      </w:r>
      <w:r w:rsidRPr="00F60492">
        <w:rPr>
          <w:rFonts w:ascii="Arial" w:hAnsi="Arial"/>
          <w:spacing w:val="-13"/>
          <w:w w:val="105"/>
          <w:lang w:val="es-PE"/>
        </w:rPr>
        <w:t xml:space="preserve"> </w:t>
      </w:r>
      <w:r w:rsidRPr="00F60492">
        <w:rPr>
          <w:rFonts w:ascii="Arial" w:hAnsi="Arial"/>
          <w:spacing w:val="-1"/>
          <w:w w:val="105"/>
          <w:lang w:val="es-PE"/>
        </w:rPr>
        <w:t>de</w:t>
      </w:r>
      <w:r w:rsidRPr="00F60492">
        <w:rPr>
          <w:rFonts w:ascii="Arial" w:hAnsi="Arial"/>
          <w:spacing w:val="37"/>
          <w:w w:val="103"/>
          <w:lang w:val="es-PE"/>
        </w:rPr>
        <w:t xml:space="preserve"> </w:t>
      </w:r>
      <w:r w:rsidRPr="00F60492">
        <w:rPr>
          <w:rFonts w:ascii="Arial" w:hAnsi="Arial"/>
          <w:spacing w:val="-1"/>
          <w:w w:val="105"/>
          <w:lang w:val="es-PE"/>
        </w:rPr>
        <w:t>operación.</w:t>
      </w:r>
    </w:p>
    <w:p w:rsidR="00F60492" w:rsidRPr="00F60492" w:rsidRDefault="00F60492" w:rsidP="00D915AB">
      <w:pPr>
        <w:pStyle w:val="TableParagraph"/>
        <w:spacing w:before="2"/>
        <w:ind w:left="1276" w:right="49"/>
        <w:rPr>
          <w:rFonts w:ascii="Times New Roman" w:eastAsia="Times New Roman" w:hAnsi="Times New Roman"/>
          <w:lang w:val="es-PE"/>
        </w:rPr>
      </w:pPr>
    </w:p>
    <w:p w:rsidR="00F60492" w:rsidRPr="00F60492" w:rsidRDefault="00F60492" w:rsidP="00D915AB">
      <w:pPr>
        <w:pStyle w:val="TableParagraph"/>
        <w:ind w:left="1276" w:right="49"/>
        <w:jc w:val="both"/>
        <w:rPr>
          <w:rFonts w:ascii="Arial" w:eastAsia="Arial" w:hAnsi="Arial" w:cs="Arial"/>
          <w:lang w:val="es-PE"/>
        </w:rPr>
      </w:pPr>
      <w:r w:rsidRPr="00F60492">
        <w:rPr>
          <w:rFonts w:ascii="Arial"/>
          <w:w w:val="105"/>
          <w:lang w:val="es-PE"/>
        </w:rPr>
        <w:t>No</w:t>
      </w:r>
      <w:r w:rsidRPr="00F60492">
        <w:rPr>
          <w:rFonts w:ascii="Arial"/>
          <w:spacing w:val="-11"/>
          <w:w w:val="105"/>
          <w:lang w:val="es-PE"/>
        </w:rPr>
        <w:t xml:space="preserve"> </w:t>
      </w:r>
      <w:r w:rsidRPr="00F60492">
        <w:rPr>
          <w:rFonts w:ascii="Arial"/>
          <w:spacing w:val="-1"/>
          <w:w w:val="105"/>
          <w:lang w:val="es-PE"/>
        </w:rPr>
        <w:t>se</w:t>
      </w:r>
      <w:r w:rsidRPr="00F60492">
        <w:rPr>
          <w:rFonts w:ascii="Arial"/>
          <w:spacing w:val="-10"/>
          <w:w w:val="105"/>
          <w:lang w:val="es-PE"/>
        </w:rPr>
        <w:t xml:space="preserve"> </w:t>
      </w:r>
      <w:r w:rsidRPr="00F60492">
        <w:rPr>
          <w:rFonts w:ascii="Arial"/>
          <w:w w:val="105"/>
          <w:lang w:val="es-PE"/>
        </w:rPr>
        <w:t>debe</w:t>
      </w:r>
      <w:r w:rsidRPr="00F60492">
        <w:rPr>
          <w:rFonts w:ascii="Arial"/>
          <w:spacing w:val="-10"/>
          <w:w w:val="105"/>
          <w:lang w:val="es-PE"/>
        </w:rPr>
        <w:t xml:space="preserve"> </w:t>
      </w:r>
      <w:r w:rsidRPr="00F60492">
        <w:rPr>
          <w:rFonts w:ascii="Arial"/>
          <w:w w:val="105"/>
          <w:lang w:val="es-PE"/>
        </w:rPr>
        <w:t>hacer</w:t>
      </w:r>
      <w:r w:rsidRPr="00F60492">
        <w:rPr>
          <w:rFonts w:ascii="Arial"/>
          <w:spacing w:val="-10"/>
          <w:w w:val="105"/>
          <w:lang w:val="es-PE"/>
        </w:rPr>
        <w:t xml:space="preserve"> </w:t>
      </w:r>
      <w:r w:rsidRPr="00F60492">
        <w:rPr>
          <w:rFonts w:ascii="Arial"/>
          <w:w w:val="105"/>
          <w:lang w:val="es-PE"/>
        </w:rPr>
        <w:t>uso</w:t>
      </w:r>
      <w:r w:rsidRPr="00F60492">
        <w:rPr>
          <w:rFonts w:ascii="Arial"/>
          <w:spacing w:val="-11"/>
          <w:w w:val="105"/>
          <w:lang w:val="es-PE"/>
        </w:rPr>
        <w:t xml:space="preserve"> </w:t>
      </w:r>
      <w:r w:rsidRPr="00F60492">
        <w:rPr>
          <w:rFonts w:ascii="Arial"/>
          <w:w w:val="105"/>
          <w:lang w:val="es-PE"/>
        </w:rPr>
        <w:t>indebido</w:t>
      </w:r>
      <w:r w:rsidRPr="00F60492">
        <w:rPr>
          <w:rFonts w:ascii="Arial"/>
          <w:spacing w:val="-11"/>
          <w:w w:val="105"/>
          <w:lang w:val="es-PE"/>
        </w:rPr>
        <w:t xml:space="preserve"> </w:t>
      </w:r>
      <w:r w:rsidRPr="00F60492">
        <w:rPr>
          <w:rFonts w:ascii="Arial"/>
          <w:w w:val="105"/>
          <w:lang w:val="es-PE"/>
        </w:rPr>
        <w:t>del</w:t>
      </w:r>
      <w:r w:rsidRPr="00F60492">
        <w:rPr>
          <w:rFonts w:ascii="Arial"/>
          <w:spacing w:val="-10"/>
          <w:w w:val="105"/>
          <w:lang w:val="es-PE"/>
        </w:rPr>
        <w:t xml:space="preserve"> </w:t>
      </w:r>
      <w:r w:rsidRPr="00F60492">
        <w:rPr>
          <w:rFonts w:ascii="Arial"/>
          <w:spacing w:val="-1"/>
          <w:w w:val="105"/>
          <w:lang w:val="es-PE"/>
        </w:rPr>
        <w:t>claxon.</w:t>
      </w:r>
    </w:p>
    <w:p w:rsidR="00F60492" w:rsidRPr="00F60492" w:rsidRDefault="00F60492" w:rsidP="00D915AB">
      <w:pPr>
        <w:pStyle w:val="TableParagraph"/>
        <w:spacing w:before="8"/>
        <w:ind w:left="1276" w:right="49"/>
        <w:rPr>
          <w:rFonts w:ascii="Times New Roman" w:eastAsia="Times New Roman" w:hAnsi="Times New Roman"/>
          <w:lang w:val="es-PE"/>
        </w:rPr>
      </w:pPr>
    </w:p>
    <w:p w:rsidR="00F60492" w:rsidRPr="00F60492" w:rsidRDefault="00F60492" w:rsidP="00D915AB">
      <w:pPr>
        <w:pStyle w:val="TableParagraph"/>
        <w:ind w:left="1276" w:right="49"/>
        <w:jc w:val="both"/>
        <w:rPr>
          <w:rFonts w:ascii="Arial" w:eastAsia="Arial" w:hAnsi="Arial" w:cs="Arial"/>
          <w:lang w:val="es-PE"/>
        </w:rPr>
      </w:pPr>
      <w:r w:rsidRPr="00F60492">
        <w:rPr>
          <w:rFonts w:ascii="Arial" w:hAnsi="Arial"/>
          <w:w w:val="105"/>
          <w:lang w:val="es-PE"/>
        </w:rPr>
        <w:t>Todos</w:t>
      </w:r>
      <w:r w:rsidRPr="00F60492">
        <w:rPr>
          <w:rFonts w:ascii="Arial" w:hAnsi="Arial"/>
          <w:spacing w:val="-16"/>
          <w:w w:val="105"/>
          <w:lang w:val="es-PE"/>
        </w:rPr>
        <w:t xml:space="preserve"> </w:t>
      </w:r>
      <w:r w:rsidRPr="00F60492">
        <w:rPr>
          <w:rFonts w:ascii="Arial" w:hAnsi="Arial"/>
          <w:spacing w:val="-1"/>
          <w:w w:val="105"/>
          <w:lang w:val="es-PE"/>
        </w:rPr>
        <w:t>los</w:t>
      </w:r>
      <w:r w:rsidRPr="00F60492">
        <w:rPr>
          <w:rFonts w:ascii="Arial" w:hAnsi="Arial"/>
          <w:spacing w:val="-14"/>
          <w:w w:val="105"/>
          <w:lang w:val="es-PE"/>
        </w:rPr>
        <w:t xml:space="preserve"> </w:t>
      </w:r>
      <w:r w:rsidRPr="00F60492">
        <w:rPr>
          <w:rFonts w:ascii="Arial" w:hAnsi="Arial"/>
          <w:spacing w:val="-1"/>
          <w:w w:val="105"/>
          <w:lang w:val="es-PE"/>
        </w:rPr>
        <w:t>vehículos</w:t>
      </w:r>
      <w:r w:rsidRPr="00F60492">
        <w:rPr>
          <w:rFonts w:ascii="Arial" w:hAnsi="Arial"/>
          <w:spacing w:val="-14"/>
          <w:w w:val="105"/>
          <w:lang w:val="es-PE"/>
        </w:rPr>
        <w:t xml:space="preserve"> </w:t>
      </w:r>
      <w:r w:rsidRPr="00F60492">
        <w:rPr>
          <w:rFonts w:ascii="Arial" w:hAnsi="Arial"/>
          <w:w w:val="105"/>
          <w:lang w:val="es-PE"/>
        </w:rPr>
        <w:t>y</w:t>
      </w:r>
      <w:r w:rsidRPr="00F60492">
        <w:rPr>
          <w:rFonts w:ascii="Arial" w:hAnsi="Arial"/>
          <w:spacing w:val="-16"/>
          <w:w w:val="105"/>
          <w:lang w:val="es-PE"/>
        </w:rPr>
        <w:t xml:space="preserve"> </w:t>
      </w:r>
      <w:r w:rsidRPr="00F60492">
        <w:rPr>
          <w:rFonts w:ascii="Arial" w:hAnsi="Arial"/>
          <w:w w:val="105"/>
          <w:lang w:val="es-PE"/>
        </w:rPr>
        <w:t>maquinarias</w:t>
      </w:r>
      <w:r w:rsidRPr="00F60492">
        <w:rPr>
          <w:rFonts w:ascii="Arial" w:hAnsi="Arial"/>
          <w:spacing w:val="-14"/>
          <w:w w:val="105"/>
          <w:lang w:val="es-PE"/>
        </w:rPr>
        <w:t xml:space="preserve"> </w:t>
      </w:r>
      <w:r w:rsidRPr="00F60492">
        <w:rPr>
          <w:rFonts w:ascii="Arial" w:hAnsi="Arial"/>
          <w:w w:val="105"/>
          <w:lang w:val="es-PE"/>
        </w:rPr>
        <w:t>deben</w:t>
      </w:r>
      <w:r w:rsidRPr="00F60492">
        <w:rPr>
          <w:rFonts w:ascii="Arial" w:hAnsi="Arial"/>
          <w:spacing w:val="-15"/>
          <w:w w:val="105"/>
          <w:lang w:val="es-PE"/>
        </w:rPr>
        <w:t xml:space="preserve"> </w:t>
      </w:r>
      <w:r w:rsidRPr="00F60492">
        <w:rPr>
          <w:rFonts w:ascii="Arial" w:hAnsi="Arial"/>
          <w:w w:val="105"/>
          <w:lang w:val="es-PE"/>
        </w:rPr>
        <w:t>contar</w:t>
      </w:r>
      <w:r w:rsidRPr="00F60492">
        <w:rPr>
          <w:rFonts w:ascii="Arial" w:hAnsi="Arial"/>
          <w:spacing w:val="-14"/>
          <w:w w:val="105"/>
          <w:lang w:val="es-PE"/>
        </w:rPr>
        <w:t xml:space="preserve"> </w:t>
      </w:r>
      <w:r w:rsidRPr="00F60492">
        <w:rPr>
          <w:rFonts w:ascii="Arial" w:hAnsi="Arial"/>
          <w:w w:val="105"/>
          <w:lang w:val="es-PE"/>
        </w:rPr>
        <w:t>con</w:t>
      </w:r>
      <w:r w:rsidRPr="00F60492">
        <w:rPr>
          <w:rFonts w:ascii="Arial" w:hAnsi="Arial"/>
          <w:spacing w:val="-16"/>
          <w:w w:val="105"/>
          <w:lang w:val="es-PE"/>
        </w:rPr>
        <w:t xml:space="preserve"> </w:t>
      </w:r>
      <w:r w:rsidRPr="00F60492">
        <w:rPr>
          <w:rFonts w:ascii="Arial" w:hAnsi="Arial"/>
          <w:spacing w:val="-1"/>
          <w:w w:val="105"/>
          <w:lang w:val="es-PE"/>
        </w:rPr>
        <w:t>silenciadores.</w:t>
      </w:r>
    </w:p>
    <w:p w:rsidR="00F60492" w:rsidRPr="00F60492" w:rsidRDefault="00F60492" w:rsidP="00D915AB">
      <w:pPr>
        <w:pStyle w:val="TableParagraph"/>
        <w:spacing w:before="8"/>
        <w:ind w:left="1276" w:right="49"/>
        <w:rPr>
          <w:rFonts w:ascii="Times New Roman" w:eastAsia="Times New Roman" w:hAnsi="Times New Roman"/>
          <w:lang w:val="es-PE"/>
        </w:rPr>
      </w:pPr>
    </w:p>
    <w:p w:rsidR="00F60492" w:rsidRPr="00F60492" w:rsidRDefault="00F60492" w:rsidP="00D915AB">
      <w:pPr>
        <w:pStyle w:val="TableParagraph"/>
        <w:ind w:left="1276" w:right="49"/>
        <w:jc w:val="both"/>
        <w:rPr>
          <w:rFonts w:ascii="Arial" w:eastAsia="Arial" w:hAnsi="Arial" w:cs="Arial"/>
          <w:lang w:val="es-PE"/>
        </w:rPr>
      </w:pPr>
      <w:r w:rsidRPr="00F60492">
        <w:rPr>
          <w:rFonts w:ascii="Arial" w:hAnsi="Arial"/>
          <w:i/>
          <w:spacing w:val="-1"/>
          <w:w w:val="105"/>
          <w:lang w:val="es-PE"/>
        </w:rPr>
        <w:t>Si</w:t>
      </w:r>
      <w:r w:rsidRPr="00F60492">
        <w:rPr>
          <w:rFonts w:ascii="Arial" w:hAnsi="Arial"/>
          <w:i/>
          <w:spacing w:val="-13"/>
          <w:w w:val="105"/>
          <w:lang w:val="es-PE"/>
        </w:rPr>
        <w:t xml:space="preserve"> </w:t>
      </w:r>
      <w:r w:rsidRPr="00F60492">
        <w:rPr>
          <w:rFonts w:ascii="Arial" w:hAnsi="Arial"/>
          <w:i/>
          <w:w w:val="105"/>
          <w:lang w:val="es-PE"/>
        </w:rPr>
        <w:t>fuera</w:t>
      </w:r>
      <w:r w:rsidRPr="00F60492">
        <w:rPr>
          <w:rFonts w:ascii="Arial" w:hAnsi="Arial"/>
          <w:i/>
          <w:spacing w:val="-13"/>
          <w:w w:val="105"/>
          <w:lang w:val="es-PE"/>
        </w:rPr>
        <w:t xml:space="preserve"> </w:t>
      </w:r>
      <w:r w:rsidRPr="00F60492">
        <w:rPr>
          <w:rFonts w:ascii="Arial" w:hAnsi="Arial"/>
          <w:i/>
          <w:spacing w:val="-1"/>
          <w:w w:val="105"/>
          <w:lang w:val="es-PE"/>
        </w:rPr>
        <w:t>necesario,</w:t>
      </w:r>
      <w:r w:rsidRPr="00F60492">
        <w:rPr>
          <w:rFonts w:ascii="Arial" w:hAnsi="Arial"/>
          <w:i/>
          <w:spacing w:val="-11"/>
          <w:w w:val="105"/>
          <w:lang w:val="es-PE"/>
        </w:rPr>
        <w:t xml:space="preserve"> </w:t>
      </w:r>
      <w:r w:rsidRPr="00F60492">
        <w:rPr>
          <w:rFonts w:ascii="Arial" w:hAnsi="Arial"/>
          <w:i/>
          <w:w w:val="105"/>
          <w:lang w:val="es-PE"/>
        </w:rPr>
        <w:t>dotar</w:t>
      </w:r>
      <w:r w:rsidRPr="00F60492">
        <w:rPr>
          <w:rFonts w:ascii="Arial" w:hAnsi="Arial"/>
          <w:i/>
          <w:spacing w:val="-12"/>
          <w:w w:val="105"/>
          <w:lang w:val="es-PE"/>
        </w:rPr>
        <w:t xml:space="preserve"> </w:t>
      </w:r>
      <w:r w:rsidRPr="00F60492">
        <w:rPr>
          <w:rFonts w:ascii="Arial" w:hAnsi="Arial"/>
          <w:i/>
          <w:w w:val="105"/>
          <w:lang w:val="es-PE"/>
        </w:rPr>
        <w:t>de</w:t>
      </w:r>
      <w:r w:rsidRPr="00F60492">
        <w:rPr>
          <w:rFonts w:ascii="Arial" w:hAnsi="Arial"/>
          <w:i/>
          <w:spacing w:val="-12"/>
          <w:w w:val="105"/>
          <w:lang w:val="es-PE"/>
        </w:rPr>
        <w:t xml:space="preserve"> </w:t>
      </w:r>
      <w:r w:rsidRPr="00F60492">
        <w:rPr>
          <w:rFonts w:ascii="Arial" w:hAnsi="Arial"/>
          <w:i/>
          <w:spacing w:val="-1"/>
          <w:w w:val="105"/>
          <w:lang w:val="es-PE"/>
        </w:rPr>
        <w:t>protección</w:t>
      </w:r>
      <w:r w:rsidRPr="00F60492">
        <w:rPr>
          <w:rFonts w:ascii="Arial" w:hAnsi="Arial"/>
          <w:i/>
          <w:spacing w:val="-12"/>
          <w:w w:val="105"/>
          <w:lang w:val="es-PE"/>
        </w:rPr>
        <w:t xml:space="preserve"> </w:t>
      </w:r>
      <w:r w:rsidRPr="00F60492">
        <w:rPr>
          <w:rFonts w:ascii="Arial" w:hAnsi="Arial"/>
          <w:i/>
          <w:w w:val="105"/>
          <w:lang w:val="es-PE"/>
        </w:rPr>
        <w:t>auditiva</w:t>
      </w:r>
      <w:r w:rsidRPr="00F60492">
        <w:rPr>
          <w:rFonts w:ascii="Arial" w:hAnsi="Arial"/>
          <w:i/>
          <w:spacing w:val="-11"/>
          <w:w w:val="105"/>
          <w:lang w:val="es-PE"/>
        </w:rPr>
        <w:t xml:space="preserve"> </w:t>
      </w:r>
      <w:r w:rsidRPr="00F60492">
        <w:rPr>
          <w:rFonts w:ascii="Arial" w:hAnsi="Arial"/>
          <w:i/>
          <w:w w:val="105"/>
          <w:lang w:val="es-PE"/>
        </w:rPr>
        <w:t>al</w:t>
      </w:r>
      <w:r w:rsidRPr="00F60492">
        <w:rPr>
          <w:rFonts w:ascii="Arial" w:hAnsi="Arial"/>
          <w:i/>
          <w:spacing w:val="-12"/>
          <w:w w:val="105"/>
          <w:lang w:val="es-PE"/>
        </w:rPr>
        <w:t xml:space="preserve"> </w:t>
      </w:r>
      <w:r w:rsidRPr="00F60492">
        <w:rPr>
          <w:rFonts w:ascii="Arial" w:hAnsi="Arial"/>
          <w:i/>
          <w:spacing w:val="-1"/>
          <w:w w:val="105"/>
          <w:lang w:val="es-PE"/>
        </w:rPr>
        <w:t>personal</w:t>
      </w:r>
      <w:r w:rsidRPr="00F60492">
        <w:rPr>
          <w:rFonts w:ascii="Arial" w:hAnsi="Arial"/>
          <w:i/>
          <w:spacing w:val="-11"/>
          <w:w w:val="105"/>
          <w:lang w:val="es-PE"/>
        </w:rPr>
        <w:t xml:space="preserve"> </w:t>
      </w:r>
      <w:r w:rsidRPr="00F60492">
        <w:rPr>
          <w:rFonts w:ascii="Arial" w:hAnsi="Arial"/>
          <w:i/>
          <w:w w:val="105"/>
          <w:lang w:val="es-PE"/>
        </w:rPr>
        <w:t>que</w:t>
      </w:r>
      <w:r w:rsidRPr="00F60492">
        <w:rPr>
          <w:rFonts w:ascii="Arial" w:hAnsi="Arial"/>
          <w:i/>
          <w:spacing w:val="-12"/>
          <w:w w:val="105"/>
          <w:lang w:val="es-PE"/>
        </w:rPr>
        <w:t xml:space="preserve"> </w:t>
      </w:r>
      <w:r w:rsidRPr="00F60492">
        <w:rPr>
          <w:rFonts w:ascii="Arial" w:hAnsi="Arial"/>
          <w:i/>
          <w:spacing w:val="-1"/>
          <w:w w:val="105"/>
          <w:lang w:val="es-PE"/>
        </w:rPr>
        <w:t>lo</w:t>
      </w:r>
      <w:r w:rsidRPr="00F60492">
        <w:rPr>
          <w:rFonts w:ascii="Arial" w:hAnsi="Arial"/>
          <w:i/>
          <w:spacing w:val="-12"/>
          <w:w w:val="105"/>
          <w:lang w:val="es-PE"/>
        </w:rPr>
        <w:t xml:space="preserve"> </w:t>
      </w:r>
      <w:r w:rsidRPr="00F60492">
        <w:rPr>
          <w:rFonts w:ascii="Arial" w:hAnsi="Arial"/>
          <w:i/>
          <w:spacing w:val="-1"/>
          <w:w w:val="105"/>
          <w:lang w:val="es-PE"/>
        </w:rPr>
        <w:t>requiera.</w:t>
      </w:r>
    </w:p>
    <w:p w:rsidR="00F60492" w:rsidRPr="00F60492" w:rsidRDefault="00F60492" w:rsidP="00D915AB">
      <w:pPr>
        <w:pStyle w:val="TableParagraph"/>
        <w:spacing w:before="3"/>
        <w:ind w:left="1276"/>
        <w:rPr>
          <w:rFonts w:ascii="Times New Roman" w:eastAsia="Times New Roman" w:hAnsi="Times New Roman"/>
          <w:lang w:val="es-PE"/>
        </w:rPr>
      </w:pPr>
    </w:p>
    <w:p w:rsidR="00F60492" w:rsidRPr="00F60492" w:rsidRDefault="00F60492" w:rsidP="00D915AB">
      <w:pPr>
        <w:pStyle w:val="TableParagraph"/>
        <w:ind w:left="1276"/>
        <w:jc w:val="both"/>
        <w:rPr>
          <w:rFonts w:ascii="Arial" w:eastAsia="Arial" w:hAnsi="Arial" w:cs="Arial"/>
          <w:lang w:val="es-PE"/>
        </w:rPr>
      </w:pPr>
      <w:r w:rsidRPr="00F60492">
        <w:rPr>
          <w:rFonts w:ascii="Arial" w:hAnsi="Arial"/>
          <w:b/>
          <w:spacing w:val="-1"/>
          <w:w w:val="105"/>
          <w:lang w:val="es-PE"/>
        </w:rPr>
        <w:t>Operación.-</w:t>
      </w:r>
    </w:p>
    <w:p w:rsidR="00F60492" w:rsidRPr="00F60492" w:rsidRDefault="00F60492" w:rsidP="00D915AB">
      <w:pPr>
        <w:pStyle w:val="TableParagraph"/>
        <w:spacing w:before="3"/>
        <w:ind w:left="1276"/>
        <w:rPr>
          <w:rFonts w:ascii="Times New Roman" w:eastAsia="Times New Roman" w:hAnsi="Times New Roman"/>
          <w:lang w:val="es-PE"/>
        </w:rPr>
      </w:pPr>
    </w:p>
    <w:p w:rsidR="00F60492" w:rsidRPr="00F60492" w:rsidRDefault="00F60492" w:rsidP="00D915AB">
      <w:pPr>
        <w:pStyle w:val="TableParagraph"/>
        <w:spacing w:line="248" w:lineRule="auto"/>
        <w:ind w:left="1276" w:right="149"/>
        <w:jc w:val="both"/>
        <w:rPr>
          <w:rFonts w:ascii="Arial" w:eastAsia="Arial" w:hAnsi="Arial" w:cs="Arial"/>
          <w:lang w:val="es-PE"/>
        </w:rPr>
      </w:pPr>
      <w:r w:rsidRPr="00F60492">
        <w:rPr>
          <w:rFonts w:ascii="Arial" w:hAnsi="Arial"/>
          <w:spacing w:val="-1"/>
          <w:w w:val="105"/>
          <w:lang w:val="es-PE"/>
        </w:rPr>
        <w:t>Se</w:t>
      </w:r>
      <w:r w:rsidRPr="00F60492">
        <w:rPr>
          <w:rFonts w:ascii="Arial" w:hAnsi="Arial"/>
          <w:spacing w:val="8"/>
          <w:w w:val="105"/>
          <w:lang w:val="es-PE"/>
        </w:rPr>
        <w:t xml:space="preserve"> </w:t>
      </w:r>
      <w:r w:rsidRPr="00F60492">
        <w:rPr>
          <w:rFonts w:ascii="Arial" w:hAnsi="Arial"/>
          <w:w w:val="105"/>
          <w:lang w:val="es-PE"/>
        </w:rPr>
        <w:t>estima</w:t>
      </w:r>
      <w:r w:rsidRPr="00F60492">
        <w:rPr>
          <w:rFonts w:ascii="Arial" w:hAnsi="Arial"/>
          <w:spacing w:val="7"/>
          <w:w w:val="105"/>
          <w:lang w:val="es-PE"/>
        </w:rPr>
        <w:t xml:space="preserve"> </w:t>
      </w:r>
      <w:r w:rsidRPr="00F60492">
        <w:rPr>
          <w:rFonts w:ascii="Arial" w:hAnsi="Arial"/>
          <w:w w:val="105"/>
          <w:lang w:val="es-PE"/>
        </w:rPr>
        <w:t>que</w:t>
      </w:r>
      <w:r w:rsidRPr="00F60492">
        <w:rPr>
          <w:rFonts w:ascii="Arial" w:hAnsi="Arial"/>
          <w:spacing w:val="8"/>
          <w:w w:val="105"/>
          <w:lang w:val="es-PE"/>
        </w:rPr>
        <w:t xml:space="preserve"> </w:t>
      </w:r>
      <w:r w:rsidRPr="00F60492">
        <w:rPr>
          <w:rFonts w:ascii="Arial" w:hAnsi="Arial"/>
          <w:w w:val="105"/>
          <w:lang w:val="es-PE"/>
        </w:rPr>
        <w:t>los</w:t>
      </w:r>
      <w:r w:rsidRPr="00F60492">
        <w:rPr>
          <w:rFonts w:ascii="Arial" w:hAnsi="Arial"/>
          <w:spacing w:val="6"/>
          <w:w w:val="105"/>
          <w:lang w:val="es-PE"/>
        </w:rPr>
        <w:t xml:space="preserve"> </w:t>
      </w:r>
      <w:r w:rsidRPr="00F60492">
        <w:rPr>
          <w:rFonts w:ascii="Arial" w:hAnsi="Arial"/>
          <w:w w:val="105"/>
          <w:lang w:val="es-PE"/>
        </w:rPr>
        <w:t>ruidos</w:t>
      </w:r>
      <w:r w:rsidRPr="00F60492">
        <w:rPr>
          <w:rFonts w:ascii="Arial" w:hAnsi="Arial"/>
          <w:spacing w:val="8"/>
          <w:w w:val="105"/>
          <w:lang w:val="es-PE"/>
        </w:rPr>
        <w:t xml:space="preserve"> </w:t>
      </w:r>
      <w:r w:rsidRPr="00F60492">
        <w:rPr>
          <w:rFonts w:ascii="Arial" w:hAnsi="Arial"/>
          <w:w w:val="105"/>
          <w:lang w:val="es-PE"/>
        </w:rPr>
        <w:t>generados</w:t>
      </w:r>
      <w:r w:rsidRPr="00F60492">
        <w:rPr>
          <w:rFonts w:ascii="Arial" w:hAnsi="Arial"/>
          <w:spacing w:val="9"/>
          <w:w w:val="105"/>
          <w:lang w:val="es-PE"/>
        </w:rPr>
        <w:t xml:space="preserve"> </w:t>
      </w:r>
      <w:r w:rsidRPr="00F60492">
        <w:rPr>
          <w:rFonts w:ascii="Arial" w:hAnsi="Arial"/>
          <w:w w:val="105"/>
          <w:lang w:val="es-PE"/>
        </w:rPr>
        <w:t>no</w:t>
      </w:r>
      <w:r w:rsidRPr="00F60492">
        <w:rPr>
          <w:rFonts w:ascii="Arial" w:hAnsi="Arial"/>
          <w:spacing w:val="8"/>
          <w:w w:val="105"/>
          <w:lang w:val="es-PE"/>
        </w:rPr>
        <w:t xml:space="preserve"> </w:t>
      </w:r>
      <w:r w:rsidRPr="00F60492">
        <w:rPr>
          <w:rFonts w:ascii="Arial" w:hAnsi="Arial"/>
          <w:spacing w:val="-1"/>
          <w:w w:val="105"/>
          <w:lang w:val="es-PE"/>
        </w:rPr>
        <w:t>causarán</w:t>
      </w:r>
      <w:r w:rsidRPr="00F60492">
        <w:rPr>
          <w:rFonts w:ascii="Arial" w:hAnsi="Arial"/>
          <w:spacing w:val="8"/>
          <w:w w:val="105"/>
          <w:lang w:val="es-PE"/>
        </w:rPr>
        <w:t xml:space="preserve"> </w:t>
      </w:r>
      <w:r w:rsidRPr="00F60492">
        <w:rPr>
          <w:rFonts w:ascii="Arial" w:hAnsi="Arial"/>
          <w:w w:val="105"/>
          <w:lang w:val="es-PE"/>
        </w:rPr>
        <w:t>daño</w:t>
      </w:r>
      <w:r w:rsidRPr="00F60492">
        <w:rPr>
          <w:rFonts w:ascii="Arial" w:hAnsi="Arial"/>
          <w:spacing w:val="8"/>
          <w:w w:val="105"/>
          <w:lang w:val="es-PE"/>
        </w:rPr>
        <w:t xml:space="preserve"> </w:t>
      </w:r>
      <w:r w:rsidRPr="00F60492">
        <w:rPr>
          <w:rFonts w:ascii="Arial" w:hAnsi="Arial"/>
          <w:w w:val="105"/>
          <w:lang w:val="es-PE"/>
        </w:rPr>
        <w:t>a</w:t>
      </w:r>
      <w:r w:rsidRPr="00F60492">
        <w:rPr>
          <w:rFonts w:ascii="Arial" w:hAnsi="Arial"/>
          <w:spacing w:val="8"/>
          <w:w w:val="105"/>
          <w:lang w:val="es-PE"/>
        </w:rPr>
        <w:t xml:space="preserve"> </w:t>
      </w:r>
      <w:r w:rsidRPr="00F60492">
        <w:rPr>
          <w:rFonts w:ascii="Arial" w:hAnsi="Arial"/>
          <w:spacing w:val="-1"/>
          <w:w w:val="105"/>
          <w:lang w:val="es-PE"/>
        </w:rPr>
        <w:t>los</w:t>
      </w:r>
      <w:r w:rsidRPr="00F60492">
        <w:rPr>
          <w:rFonts w:ascii="Arial" w:hAnsi="Arial"/>
          <w:spacing w:val="8"/>
          <w:w w:val="105"/>
          <w:lang w:val="es-PE"/>
        </w:rPr>
        <w:t xml:space="preserve"> </w:t>
      </w:r>
      <w:r w:rsidRPr="00F60492">
        <w:rPr>
          <w:rFonts w:ascii="Arial" w:hAnsi="Arial"/>
          <w:spacing w:val="-1"/>
          <w:w w:val="105"/>
          <w:lang w:val="es-PE"/>
        </w:rPr>
        <w:t>trabajadores,</w:t>
      </w:r>
      <w:r w:rsidRPr="00F60492">
        <w:rPr>
          <w:rFonts w:ascii="Arial" w:hAnsi="Arial"/>
          <w:spacing w:val="43"/>
          <w:w w:val="103"/>
          <w:lang w:val="es-PE"/>
        </w:rPr>
        <w:t xml:space="preserve"> </w:t>
      </w:r>
      <w:r w:rsidRPr="00F60492">
        <w:rPr>
          <w:rFonts w:ascii="Arial" w:hAnsi="Arial"/>
          <w:w w:val="105"/>
          <w:lang w:val="es-PE"/>
        </w:rPr>
        <w:t>pues</w:t>
      </w:r>
      <w:r w:rsidRPr="00F60492">
        <w:rPr>
          <w:rFonts w:ascii="Arial" w:hAnsi="Arial"/>
          <w:spacing w:val="6"/>
          <w:w w:val="105"/>
          <w:lang w:val="es-PE"/>
        </w:rPr>
        <w:t xml:space="preserve"> </w:t>
      </w:r>
      <w:r w:rsidRPr="00F60492">
        <w:rPr>
          <w:rFonts w:ascii="Arial" w:hAnsi="Arial"/>
          <w:w w:val="105"/>
          <w:lang w:val="es-PE"/>
        </w:rPr>
        <w:t>por</w:t>
      </w:r>
      <w:r w:rsidRPr="00F60492">
        <w:rPr>
          <w:rFonts w:ascii="Arial" w:hAnsi="Arial"/>
          <w:spacing w:val="9"/>
          <w:w w:val="105"/>
          <w:lang w:val="es-PE"/>
        </w:rPr>
        <w:t xml:space="preserve"> </w:t>
      </w:r>
      <w:r w:rsidRPr="00F60492">
        <w:rPr>
          <w:rFonts w:ascii="Arial" w:hAnsi="Arial"/>
          <w:spacing w:val="-1"/>
          <w:w w:val="105"/>
          <w:lang w:val="es-PE"/>
        </w:rPr>
        <w:t>la</w:t>
      </w:r>
      <w:r w:rsidRPr="00F60492">
        <w:rPr>
          <w:rFonts w:ascii="Arial" w:hAnsi="Arial"/>
          <w:spacing w:val="8"/>
          <w:w w:val="105"/>
          <w:lang w:val="es-PE"/>
        </w:rPr>
        <w:t xml:space="preserve"> </w:t>
      </w:r>
      <w:r w:rsidRPr="00F60492">
        <w:rPr>
          <w:rFonts w:ascii="Arial" w:hAnsi="Arial"/>
          <w:spacing w:val="-1"/>
          <w:w w:val="105"/>
          <w:lang w:val="es-PE"/>
        </w:rPr>
        <w:t>experiencia</w:t>
      </w:r>
      <w:r w:rsidRPr="00F60492">
        <w:rPr>
          <w:rFonts w:ascii="Arial" w:hAnsi="Arial"/>
          <w:spacing w:val="9"/>
          <w:w w:val="105"/>
          <w:lang w:val="es-PE"/>
        </w:rPr>
        <w:t xml:space="preserve"> </w:t>
      </w:r>
      <w:r w:rsidRPr="00F60492">
        <w:rPr>
          <w:rFonts w:ascii="Arial" w:hAnsi="Arial"/>
          <w:w w:val="105"/>
          <w:lang w:val="es-PE"/>
        </w:rPr>
        <w:t>en</w:t>
      </w:r>
      <w:r w:rsidRPr="00F60492">
        <w:rPr>
          <w:rFonts w:ascii="Arial" w:hAnsi="Arial"/>
          <w:spacing w:val="8"/>
          <w:w w:val="105"/>
          <w:lang w:val="es-PE"/>
        </w:rPr>
        <w:t xml:space="preserve"> </w:t>
      </w:r>
      <w:r w:rsidR="00035977">
        <w:rPr>
          <w:rFonts w:ascii="Arial" w:hAnsi="Arial"/>
          <w:w w:val="105"/>
          <w:lang w:val="es-PE"/>
        </w:rPr>
        <w:t>otro</w:t>
      </w:r>
      <w:r w:rsidRPr="00F60492">
        <w:rPr>
          <w:rFonts w:ascii="Arial" w:hAnsi="Arial"/>
          <w:w w:val="105"/>
          <w:lang w:val="es-PE"/>
        </w:rPr>
        <w:t>s</w:t>
      </w:r>
      <w:r w:rsidRPr="00F60492">
        <w:rPr>
          <w:rFonts w:ascii="Arial" w:hAnsi="Arial"/>
          <w:spacing w:val="8"/>
          <w:w w:val="105"/>
          <w:lang w:val="es-PE"/>
        </w:rPr>
        <w:t xml:space="preserve"> </w:t>
      </w:r>
      <w:proofErr w:type="spellStart"/>
      <w:r w:rsidR="00035977">
        <w:rPr>
          <w:rFonts w:ascii="Arial" w:hAnsi="Arial"/>
          <w:w w:val="105"/>
          <w:lang w:val="es-PE"/>
        </w:rPr>
        <w:t>gasocentros</w:t>
      </w:r>
      <w:proofErr w:type="spellEnd"/>
      <w:r w:rsidRPr="00F60492">
        <w:rPr>
          <w:rFonts w:ascii="Arial" w:hAnsi="Arial"/>
          <w:spacing w:val="7"/>
          <w:w w:val="105"/>
          <w:lang w:val="es-PE"/>
        </w:rPr>
        <w:t xml:space="preserve"> </w:t>
      </w:r>
      <w:r w:rsidRPr="00F60492">
        <w:rPr>
          <w:rFonts w:ascii="Arial" w:hAnsi="Arial"/>
          <w:w w:val="105"/>
          <w:lang w:val="es-PE"/>
        </w:rPr>
        <w:t>se</w:t>
      </w:r>
      <w:r w:rsidRPr="00F60492">
        <w:rPr>
          <w:rFonts w:ascii="Arial" w:hAnsi="Arial"/>
          <w:spacing w:val="8"/>
          <w:w w:val="105"/>
          <w:lang w:val="es-PE"/>
        </w:rPr>
        <w:t xml:space="preserve"> </w:t>
      </w:r>
      <w:r w:rsidRPr="00F60492">
        <w:rPr>
          <w:rFonts w:ascii="Arial" w:hAnsi="Arial"/>
          <w:w w:val="105"/>
          <w:lang w:val="es-PE"/>
        </w:rPr>
        <w:t>puede</w:t>
      </w:r>
      <w:r w:rsidRPr="00F60492">
        <w:rPr>
          <w:rFonts w:ascii="Arial" w:hAnsi="Arial"/>
          <w:spacing w:val="8"/>
          <w:w w:val="105"/>
          <w:lang w:val="es-PE"/>
        </w:rPr>
        <w:t xml:space="preserve"> </w:t>
      </w:r>
      <w:r w:rsidRPr="00F60492">
        <w:rPr>
          <w:rFonts w:ascii="Arial" w:hAnsi="Arial"/>
          <w:spacing w:val="-1"/>
          <w:w w:val="105"/>
          <w:lang w:val="es-PE"/>
        </w:rPr>
        <w:t>estimar</w:t>
      </w:r>
      <w:r w:rsidRPr="00F60492">
        <w:rPr>
          <w:rFonts w:ascii="Arial" w:hAnsi="Arial"/>
          <w:spacing w:val="9"/>
          <w:w w:val="105"/>
          <w:lang w:val="es-PE"/>
        </w:rPr>
        <w:t xml:space="preserve"> </w:t>
      </w:r>
      <w:r w:rsidRPr="00F60492">
        <w:rPr>
          <w:rFonts w:ascii="Arial" w:hAnsi="Arial"/>
          <w:w w:val="105"/>
          <w:lang w:val="es-PE"/>
        </w:rPr>
        <w:t>que</w:t>
      </w:r>
      <w:r w:rsidRPr="00F60492">
        <w:rPr>
          <w:rFonts w:ascii="Arial" w:hAnsi="Arial"/>
          <w:spacing w:val="8"/>
          <w:w w:val="105"/>
          <w:lang w:val="es-PE"/>
        </w:rPr>
        <w:t xml:space="preserve"> </w:t>
      </w:r>
      <w:r w:rsidRPr="00F60492">
        <w:rPr>
          <w:rFonts w:ascii="Arial" w:hAnsi="Arial"/>
          <w:w w:val="105"/>
          <w:lang w:val="es-PE"/>
        </w:rPr>
        <w:t>los</w:t>
      </w:r>
      <w:r w:rsidRPr="00F60492">
        <w:rPr>
          <w:rFonts w:ascii="Arial" w:hAnsi="Arial"/>
          <w:spacing w:val="7"/>
          <w:w w:val="105"/>
          <w:lang w:val="es-PE"/>
        </w:rPr>
        <w:t xml:space="preserve"> </w:t>
      </w:r>
      <w:r w:rsidRPr="00F60492">
        <w:rPr>
          <w:rFonts w:ascii="Arial" w:hAnsi="Arial"/>
          <w:w w:val="105"/>
          <w:lang w:val="es-PE"/>
        </w:rPr>
        <w:t>niveles</w:t>
      </w:r>
      <w:r w:rsidRPr="00F60492">
        <w:rPr>
          <w:rFonts w:ascii="Arial" w:hAnsi="Arial"/>
          <w:spacing w:val="36"/>
          <w:w w:val="103"/>
          <w:lang w:val="es-PE"/>
        </w:rPr>
        <w:t xml:space="preserve"> </w:t>
      </w:r>
      <w:r w:rsidRPr="00F60492">
        <w:rPr>
          <w:rFonts w:ascii="Arial" w:hAnsi="Arial"/>
          <w:w w:val="105"/>
          <w:lang w:val="es-PE"/>
        </w:rPr>
        <w:t>de</w:t>
      </w:r>
      <w:r w:rsidRPr="00F60492">
        <w:rPr>
          <w:rFonts w:ascii="Arial" w:hAnsi="Arial"/>
          <w:spacing w:val="-10"/>
          <w:w w:val="105"/>
          <w:lang w:val="es-PE"/>
        </w:rPr>
        <w:t xml:space="preserve"> </w:t>
      </w:r>
      <w:r w:rsidRPr="00F60492">
        <w:rPr>
          <w:rFonts w:ascii="Arial" w:hAnsi="Arial"/>
          <w:w w:val="105"/>
          <w:lang w:val="es-PE"/>
        </w:rPr>
        <w:t>ruido</w:t>
      </w:r>
      <w:r w:rsidRPr="00F60492">
        <w:rPr>
          <w:rFonts w:ascii="Arial" w:hAnsi="Arial"/>
          <w:spacing w:val="-10"/>
          <w:w w:val="105"/>
          <w:lang w:val="es-PE"/>
        </w:rPr>
        <w:t xml:space="preserve"> </w:t>
      </w:r>
      <w:r w:rsidRPr="00F60492">
        <w:rPr>
          <w:rFonts w:ascii="Arial" w:hAnsi="Arial"/>
          <w:w w:val="105"/>
          <w:lang w:val="es-PE"/>
        </w:rPr>
        <w:t>se</w:t>
      </w:r>
      <w:r w:rsidRPr="00F60492">
        <w:rPr>
          <w:rFonts w:ascii="Arial" w:hAnsi="Arial"/>
          <w:spacing w:val="-8"/>
          <w:w w:val="105"/>
          <w:lang w:val="es-PE"/>
        </w:rPr>
        <w:t xml:space="preserve"> </w:t>
      </w:r>
      <w:r w:rsidRPr="00F60492">
        <w:rPr>
          <w:rFonts w:ascii="Arial" w:hAnsi="Arial"/>
          <w:w w:val="105"/>
          <w:lang w:val="es-PE"/>
        </w:rPr>
        <w:t>mantendrán</w:t>
      </w:r>
      <w:r w:rsidRPr="00F60492">
        <w:rPr>
          <w:rFonts w:ascii="Arial" w:hAnsi="Arial"/>
          <w:spacing w:val="-10"/>
          <w:w w:val="105"/>
          <w:lang w:val="es-PE"/>
        </w:rPr>
        <w:t xml:space="preserve"> </w:t>
      </w:r>
      <w:r w:rsidRPr="00F60492">
        <w:rPr>
          <w:rFonts w:ascii="Arial" w:hAnsi="Arial"/>
          <w:w w:val="105"/>
          <w:lang w:val="es-PE"/>
        </w:rPr>
        <w:t>por</w:t>
      </w:r>
      <w:r w:rsidRPr="00F60492">
        <w:rPr>
          <w:rFonts w:ascii="Arial" w:hAnsi="Arial"/>
          <w:spacing w:val="-9"/>
          <w:w w:val="105"/>
          <w:lang w:val="es-PE"/>
        </w:rPr>
        <w:t xml:space="preserve"> </w:t>
      </w:r>
      <w:r w:rsidRPr="00F60492">
        <w:rPr>
          <w:rFonts w:ascii="Arial" w:hAnsi="Arial"/>
          <w:w w:val="105"/>
          <w:lang w:val="es-PE"/>
        </w:rPr>
        <w:t>debajo</w:t>
      </w:r>
      <w:r w:rsidRPr="00F60492">
        <w:rPr>
          <w:rFonts w:ascii="Arial" w:hAnsi="Arial"/>
          <w:spacing w:val="-9"/>
          <w:w w:val="105"/>
          <w:lang w:val="es-PE"/>
        </w:rPr>
        <w:t xml:space="preserve"> </w:t>
      </w:r>
      <w:r w:rsidRPr="00F60492">
        <w:rPr>
          <w:rFonts w:ascii="Arial" w:hAnsi="Arial"/>
          <w:w w:val="105"/>
          <w:lang w:val="es-PE"/>
        </w:rPr>
        <w:t>de</w:t>
      </w:r>
      <w:r w:rsidRPr="00F60492">
        <w:rPr>
          <w:rFonts w:ascii="Arial" w:hAnsi="Arial"/>
          <w:spacing w:val="-10"/>
          <w:w w:val="105"/>
          <w:lang w:val="es-PE"/>
        </w:rPr>
        <w:t xml:space="preserve"> </w:t>
      </w:r>
      <w:r w:rsidRPr="00F60492">
        <w:rPr>
          <w:rFonts w:ascii="Arial" w:hAnsi="Arial"/>
          <w:spacing w:val="-1"/>
          <w:w w:val="105"/>
          <w:lang w:val="es-PE"/>
        </w:rPr>
        <w:t>los</w:t>
      </w:r>
      <w:r w:rsidRPr="00F60492">
        <w:rPr>
          <w:rFonts w:ascii="Arial" w:hAnsi="Arial"/>
          <w:spacing w:val="-9"/>
          <w:w w:val="105"/>
          <w:lang w:val="es-PE"/>
        </w:rPr>
        <w:t xml:space="preserve"> </w:t>
      </w:r>
      <w:r w:rsidRPr="00F60492">
        <w:rPr>
          <w:rFonts w:ascii="Arial" w:hAnsi="Arial"/>
          <w:w w:val="105"/>
          <w:lang w:val="es-PE"/>
        </w:rPr>
        <w:t>70</w:t>
      </w:r>
      <w:r w:rsidRPr="00F60492">
        <w:rPr>
          <w:rFonts w:ascii="Arial" w:hAnsi="Arial"/>
          <w:spacing w:val="-9"/>
          <w:w w:val="105"/>
          <w:lang w:val="es-PE"/>
        </w:rPr>
        <w:t xml:space="preserve"> </w:t>
      </w:r>
      <w:r w:rsidRPr="00F60492">
        <w:rPr>
          <w:rFonts w:ascii="Arial" w:hAnsi="Arial"/>
          <w:w w:val="105"/>
          <w:lang w:val="es-PE"/>
        </w:rPr>
        <w:t>dB.</w:t>
      </w:r>
    </w:p>
    <w:p w:rsidR="00F60492" w:rsidRPr="00F60492" w:rsidRDefault="00F60492" w:rsidP="00D915AB">
      <w:pPr>
        <w:pStyle w:val="TableParagraph"/>
        <w:spacing w:line="247" w:lineRule="auto"/>
        <w:ind w:left="1276" w:right="147"/>
        <w:jc w:val="both"/>
        <w:rPr>
          <w:rFonts w:ascii="Arial" w:eastAsia="Arial" w:hAnsi="Arial" w:cs="Arial"/>
          <w:lang w:val="es-PE"/>
        </w:rPr>
      </w:pPr>
      <w:r w:rsidRPr="00F60492">
        <w:rPr>
          <w:rFonts w:ascii="Arial" w:hAnsi="Arial"/>
          <w:spacing w:val="-1"/>
          <w:w w:val="105"/>
          <w:lang w:val="es-PE"/>
        </w:rPr>
        <w:lastRenderedPageBreak/>
        <w:t>El</w:t>
      </w:r>
      <w:r w:rsidRPr="00F60492">
        <w:rPr>
          <w:rFonts w:ascii="Arial" w:hAnsi="Arial"/>
          <w:spacing w:val="29"/>
          <w:w w:val="105"/>
          <w:lang w:val="es-PE"/>
        </w:rPr>
        <w:t xml:space="preserve"> </w:t>
      </w:r>
      <w:r w:rsidRPr="00F60492">
        <w:rPr>
          <w:rFonts w:ascii="Arial" w:hAnsi="Arial"/>
          <w:w w:val="105"/>
          <w:lang w:val="es-PE"/>
        </w:rPr>
        <w:t>ruido</w:t>
      </w:r>
      <w:r w:rsidRPr="00F60492">
        <w:rPr>
          <w:rFonts w:ascii="Arial" w:hAnsi="Arial"/>
          <w:spacing w:val="32"/>
          <w:w w:val="105"/>
          <w:lang w:val="es-PE"/>
        </w:rPr>
        <w:t xml:space="preserve"> </w:t>
      </w:r>
      <w:r w:rsidRPr="00F60492">
        <w:rPr>
          <w:rFonts w:ascii="Arial" w:hAnsi="Arial"/>
          <w:w w:val="105"/>
          <w:lang w:val="es-PE"/>
        </w:rPr>
        <w:t>será</w:t>
      </w:r>
      <w:r w:rsidRPr="00F60492">
        <w:rPr>
          <w:rFonts w:ascii="Arial" w:hAnsi="Arial"/>
          <w:spacing w:val="30"/>
          <w:w w:val="105"/>
          <w:lang w:val="es-PE"/>
        </w:rPr>
        <w:t xml:space="preserve"> </w:t>
      </w:r>
      <w:r w:rsidRPr="00F60492">
        <w:rPr>
          <w:rFonts w:ascii="Arial" w:hAnsi="Arial"/>
          <w:spacing w:val="-1"/>
          <w:w w:val="105"/>
          <w:lang w:val="es-PE"/>
        </w:rPr>
        <w:t>debido</w:t>
      </w:r>
      <w:r w:rsidRPr="00F60492">
        <w:rPr>
          <w:rFonts w:ascii="Arial" w:hAnsi="Arial"/>
          <w:spacing w:val="31"/>
          <w:w w:val="105"/>
          <w:lang w:val="es-PE"/>
        </w:rPr>
        <w:t xml:space="preserve"> </w:t>
      </w:r>
      <w:r w:rsidRPr="00F60492">
        <w:rPr>
          <w:rFonts w:ascii="Arial" w:hAnsi="Arial"/>
          <w:w w:val="105"/>
          <w:lang w:val="es-PE"/>
        </w:rPr>
        <w:t>a</w:t>
      </w:r>
      <w:r w:rsidRPr="00F60492">
        <w:rPr>
          <w:rFonts w:ascii="Arial" w:hAnsi="Arial"/>
          <w:spacing w:val="31"/>
          <w:w w:val="105"/>
          <w:lang w:val="es-PE"/>
        </w:rPr>
        <w:t xml:space="preserve"> </w:t>
      </w:r>
      <w:r w:rsidRPr="00F60492">
        <w:rPr>
          <w:rFonts w:ascii="Arial" w:hAnsi="Arial"/>
          <w:spacing w:val="-1"/>
          <w:w w:val="105"/>
          <w:lang w:val="es-PE"/>
        </w:rPr>
        <w:t>la</w:t>
      </w:r>
      <w:r w:rsidRPr="00F60492">
        <w:rPr>
          <w:rFonts w:ascii="Arial" w:hAnsi="Arial"/>
          <w:spacing w:val="30"/>
          <w:w w:val="105"/>
          <w:lang w:val="es-PE"/>
        </w:rPr>
        <w:t xml:space="preserve"> </w:t>
      </w:r>
      <w:r w:rsidRPr="00F60492">
        <w:rPr>
          <w:rFonts w:ascii="Arial" w:hAnsi="Arial"/>
          <w:w w:val="105"/>
          <w:lang w:val="es-PE"/>
        </w:rPr>
        <w:t>operación</w:t>
      </w:r>
      <w:r w:rsidRPr="00F60492">
        <w:rPr>
          <w:rFonts w:ascii="Arial" w:hAnsi="Arial"/>
          <w:spacing w:val="31"/>
          <w:w w:val="105"/>
          <w:lang w:val="es-PE"/>
        </w:rPr>
        <w:t xml:space="preserve"> </w:t>
      </w:r>
      <w:r w:rsidR="00774466">
        <w:rPr>
          <w:rFonts w:ascii="Arial" w:hAnsi="Arial"/>
          <w:w w:val="105"/>
          <w:lang w:val="es-PE"/>
        </w:rPr>
        <w:t>del Gasocentro</w:t>
      </w:r>
      <w:r w:rsidRPr="00F60492">
        <w:rPr>
          <w:rFonts w:ascii="Arial" w:hAnsi="Arial"/>
          <w:spacing w:val="-1"/>
          <w:w w:val="105"/>
          <w:lang w:val="es-PE"/>
        </w:rPr>
        <w:t>,</w:t>
      </w:r>
      <w:r w:rsidRPr="00F60492">
        <w:rPr>
          <w:rFonts w:ascii="Arial" w:hAnsi="Arial"/>
          <w:spacing w:val="31"/>
          <w:w w:val="105"/>
          <w:lang w:val="es-PE"/>
        </w:rPr>
        <w:t xml:space="preserve"> </w:t>
      </w:r>
      <w:r w:rsidRPr="00F60492">
        <w:rPr>
          <w:rFonts w:ascii="Arial" w:hAnsi="Arial"/>
          <w:spacing w:val="-1"/>
          <w:w w:val="105"/>
          <w:lang w:val="es-PE"/>
        </w:rPr>
        <w:t>sin</w:t>
      </w:r>
      <w:r w:rsidRPr="00F60492">
        <w:rPr>
          <w:rFonts w:ascii="Arial" w:hAnsi="Arial"/>
          <w:spacing w:val="30"/>
          <w:w w:val="105"/>
          <w:lang w:val="es-PE"/>
        </w:rPr>
        <w:t xml:space="preserve"> </w:t>
      </w:r>
      <w:r w:rsidRPr="00F60492">
        <w:rPr>
          <w:rFonts w:ascii="Arial" w:hAnsi="Arial"/>
          <w:w w:val="105"/>
          <w:lang w:val="es-PE"/>
        </w:rPr>
        <w:t>embargo</w:t>
      </w:r>
      <w:r w:rsidRPr="00F60492">
        <w:rPr>
          <w:rFonts w:ascii="Arial" w:hAnsi="Arial"/>
          <w:spacing w:val="31"/>
          <w:w w:val="105"/>
          <w:lang w:val="es-PE"/>
        </w:rPr>
        <w:t xml:space="preserve"> </w:t>
      </w:r>
      <w:r w:rsidRPr="00F60492">
        <w:rPr>
          <w:rFonts w:ascii="Arial" w:hAnsi="Arial"/>
          <w:w w:val="105"/>
          <w:lang w:val="es-PE"/>
        </w:rPr>
        <w:t>no</w:t>
      </w:r>
      <w:r w:rsidRPr="00F60492">
        <w:rPr>
          <w:rFonts w:ascii="Arial" w:hAnsi="Arial"/>
          <w:spacing w:val="31"/>
          <w:w w:val="105"/>
          <w:lang w:val="es-PE"/>
        </w:rPr>
        <w:t xml:space="preserve"> </w:t>
      </w:r>
      <w:r w:rsidRPr="00F60492">
        <w:rPr>
          <w:rFonts w:ascii="Arial" w:hAnsi="Arial"/>
          <w:spacing w:val="-1"/>
          <w:w w:val="105"/>
          <w:lang w:val="es-PE"/>
        </w:rPr>
        <w:t>habrá</w:t>
      </w:r>
      <w:r w:rsidRPr="00F60492">
        <w:rPr>
          <w:rFonts w:ascii="Arial" w:hAnsi="Arial"/>
          <w:spacing w:val="37"/>
          <w:w w:val="103"/>
          <w:lang w:val="es-PE"/>
        </w:rPr>
        <w:t xml:space="preserve"> </w:t>
      </w:r>
      <w:r w:rsidRPr="00F60492">
        <w:rPr>
          <w:rFonts w:ascii="Arial" w:hAnsi="Arial"/>
          <w:spacing w:val="-1"/>
          <w:w w:val="105"/>
          <w:lang w:val="es-PE"/>
        </w:rPr>
        <w:t>equipos</w:t>
      </w:r>
      <w:r w:rsidRPr="00F60492">
        <w:rPr>
          <w:rFonts w:ascii="Arial" w:hAnsi="Arial"/>
          <w:spacing w:val="49"/>
          <w:w w:val="105"/>
          <w:lang w:val="es-PE"/>
        </w:rPr>
        <w:t xml:space="preserve"> </w:t>
      </w:r>
      <w:r w:rsidRPr="00F60492">
        <w:rPr>
          <w:rFonts w:ascii="Arial" w:hAnsi="Arial"/>
          <w:w w:val="105"/>
          <w:lang w:val="es-PE"/>
        </w:rPr>
        <w:t>que</w:t>
      </w:r>
      <w:r w:rsidRPr="00F60492">
        <w:rPr>
          <w:rFonts w:ascii="Arial" w:hAnsi="Arial"/>
          <w:spacing w:val="49"/>
          <w:w w:val="105"/>
          <w:lang w:val="es-PE"/>
        </w:rPr>
        <w:t xml:space="preserve"> </w:t>
      </w:r>
      <w:r w:rsidRPr="00F60492">
        <w:rPr>
          <w:rFonts w:ascii="Arial" w:hAnsi="Arial"/>
          <w:w w:val="105"/>
          <w:lang w:val="es-PE"/>
        </w:rPr>
        <w:t>generan</w:t>
      </w:r>
      <w:r w:rsidRPr="00F60492">
        <w:rPr>
          <w:rFonts w:ascii="Arial" w:hAnsi="Arial"/>
          <w:spacing w:val="50"/>
          <w:w w:val="105"/>
          <w:lang w:val="es-PE"/>
        </w:rPr>
        <w:t xml:space="preserve"> </w:t>
      </w:r>
      <w:r w:rsidRPr="00F60492">
        <w:rPr>
          <w:rFonts w:ascii="Arial" w:hAnsi="Arial"/>
          <w:spacing w:val="-1"/>
          <w:w w:val="105"/>
          <w:lang w:val="es-PE"/>
        </w:rPr>
        <w:t>ruido</w:t>
      </w:r>
      <w:r w:rsidRPr="00F60492">
        <w:rPr>
          <w:rFonts w:ascii="Arial" w:hAnsi="Arial"/>
          <w:spacing w:val="49"/>
          <w:w w:val="105"/>
          <w:lang w:val="es-PE"/>
        </w:rPr>
        <w:t xml:space="preserve"> </w:t>
      </w:r>
      <w:r w:rsidRPr="00F60492">
        <w:rPr>
          <w:rFonts w:ascii="Arial" w:hAnsi="Arial"/>
          <w:spacing w:val="-1"/>
          <w:w w:val="105"/>
          <w:lang w:val="es-PE"/>
        </w:rPr>
        <w:t>alto,</w:t>
      </w:r>
      <w:r w:rsidRPr="00F60492">
        <w:rPr>
          <w:rFonts w:ascii="Arial" w:hAnsi="Arial"/>
          <w:spacing w:val="50"/>
          <w:w w:val="105"/>
          <w:lang w:val="es-PE"/>
        </w:rPr>
        <w:t xml:space="preserve"> </w:t>
      </w:r>
      <w:r w:rsidRPr="00F60492">
        <w:rPr>
          <w:rFonts w:ascii="Arial" w:hAnsi="Arial"/>
          <w:w w:val="105"/>
          <w:lang w:val="es-PE"/>
        </w:rPr>
        <w:t>salvo</w:t>
      </w:r>
      <w:r w:rsidRPr="00F60492">
        <w:rPr>
          <w:rFonts w:ascii="Arial" w:hAnsi="Arial"/>
          <w:spacing w:val="49"/>
          <w:w w:val="105"/>
          <w:lang w:val="es-PE"/>
        </w:rPr>
        <w:t xml:space="preserve"> </w:t>
      </w:r>
      <w:r w:rsidRPr="00F60492">
        <w:rPr>
          <w:rFonts w:ascii="Arial" w:hAnsi="Arial"/>
          <w:w w:val="105"/>
          <w:lang w:val="es-PE"/>
        </w:rPr>
        <w:t>el</w:t>
      </w:r>
      <w:r w:rsidRPr="00F60492">
        <w:rPr>
          <w:rFonts w:ascii="Arial" w:hAnsi="Arial"/>
          <w:spacing w:val="50"/>
          <w:w w:val="105"/>
          <w:lang w:val="es-PE"/>
        </w:rPr>
        <w:t xml:space="preserve"> </w:t>
      </w:r>
      <w:r w:rsidRPr="00F60492">
        <w:rPr>
          <w:rFonts w:ascii="Arial" w:hAnsi="Arial"/>
          <w:w w:val="105"/>
          <w:lang w:val="es-PE"/>
        </w:rPr>
        <w:t>grupo</w:t>
      </w:r>
      <w:r w:rsidRPr="00F60492">
        <w:rPr>
          <w:rFonts w:ascii="Arial" w:hAnsi="Arial"/>
          <w:spacing w:val="49"/>
          <w:w w:val="105"/>
          <w:lang w:val="es-PE"/>
        </w:rPr>
        <w:t xml:space="preserve"> </w:t>
      </w:r>
      <w:r w:rsidRPr="00F60492">
        <w:rPr>
          <w:rFonts w:ascii="Arial" w:hAnsi="Arial"/>
          <w:spacing w:val="-1"/>
          <w:w w:val="105"/>
          <w:lang w:val="es-PE"/>
        </w:rPr>
        <w:t>electrógeno,</w:t>
      </w:r>
      <w:r w:rsidRPr="00F60492">
        <w:rPr>
          <w:rFonts w:ascii="Arial" w:hAnsi="Arial"/>
          <w:spacing w:val="50"/>
          <w:w w:val="105"/>
          <w:lang w:val="es-PE"/>
        </w:rPr>
        <w:t xml:space="preserve"> </w:t>
      </w:r>
      <w:r w:rsidRPr="00F60492">
        <w:rPr>
          <w:rFonts w:ascii="Arial" w:hAnsi="Arial"/>
          <w:w w:val="105"/>
          <w:lang w:val="es-PE"/>
        </w:rPr>
        <w:t>pero</w:t>
      </w:r>
      <w:r w:rsidRPr="00F60492">
        <w:rPr>
          <w:rFonts w:ascii="Arial" w:hAnsi="Arial"/>
          <w:spacing w:val="49"/>
          <w:w w:val="105"/>
          <w:lang w:val="es-PE"/>
        </w:rPr>
        <w:t xml:space="preserve"> </w:t>
      </w:r>
      <w:r w:rsidRPr="00F60492">
        <w:rPr>
          <w:rFonts w:ascii="Arial" w:hAnsi="Arial"/>
          <w:w w:val="105"/>
          <w:lang w:val="es-PE"/>
        </w:rPr>
        <w:t>este</w:t>
      </w:r>
      <w:r w:rsidRPr="00F60492">
        <w:rPr>
          <w:rFonts w:ascii="Arial" w:hAnsi="Arial"/>
          <w:spacing w:val="51"/>
          <w:w w:val="103"/>
          <w:lang w:val="es-PE"/>
        </w:rPr>
        <w:t xml:space="preserve"> </w:t>
      </w:r>
      <w:r w:rsidRPr="00F60492">
        <w:rPr>
          <w:rFonts w:ascii="Arial" w:hAnsi="Arial"/>
          <w:spacing w:val="-1"/>
          <w:w w:val="105"/>
          <w:lang w:val="es-PE"/>
        </w:rPr>
        <w:t>funcionará</w:t>
      </w:r>
      <w:r w:rsidRPr="00F60492">
        <w:rPr>
          <w:rFonts w:ascii="Arial" w:hAnsi="Arial"/>
          <w:spacing w:val="9"/>
          <w:w w:val="105"/>
          <w:lang w:val="es-PE"/>
        </w:rPr>
        <w:t xml:space="preserve"> </w:t>
      </w:r>
      <w:r w:rsidRPr="00F60492">
        <w:rPr>
          <w:rFonts w:ascii="Arial" w:hAnsi="Arial"/>
          <w:spacing w:val="-1"/>
          <w:w w:val="105"/>
          <w:lang w:val="es-PE"/>
        </w:rPr>
        <w:t>ocasionalmente,</w:t>
      </w:r>
      <w:r w:rsidRPr="00F60492">
        <w:rPr>
          <w:rFonts w:ascii="Arial" w:hAnsi="Arial"/>
          <w:spacing w:val="8"/>
          <w:w w:val="105"/>
          <w:lang w:val="es-PE"/>
        </w:rPr>
        <w:t xml:space="preserve"> </w:t>
      </w:r>
      <w:r w:rsidRPr="00F60492">
        <w:rPr>
          <w:rFonts w:ascii="Arial" w:hAnsi="Arial"/>
          <w:w w:val="105"/>
          <w:lang w:val="es-PE"/>
        </w:rPr>
        <w:t>es</w:t>
      </w:r>
      <w:r w:rsidRPr="00F60492">
        <w:rPr>
          <w:rFonts w:ascii="Arial" w:hAnsi="Arial"/>
          <w:spacing w:val="6"/>
          <w:w w:val="105"/>
          <w:lang w:val="es-PE"/>
        </w:rPr>
        <w:t xml:space="preserve"> </w:t>
      </w:r>
      <w:r w:rsidRPr="00F60492">
        <w:rPr>
          <w:rFonts w:ascii="Arial" w:hAnsi="Arial"/>
          <w:spacing w:val="-1"/>
          <w:w w:val="105"/>
          <w:lang w:val="es-PE"/>
        </w:rPr>
        <w:t>decir</w:t>
      </w:r>
      <w:r w:rsidRPr="00F60492">
        <w:rPr>
          <w:rFonts w:ascii="Arial" w:hAnsi="Arial"/>
          <w:spacing w:val="10"/>
          <w:w w:val="105"/>
          <w:lang w:val="es-PE"/>
        </w:rPr>
        <w:t xml:space="preserve"> </w:t>
      </w:r>
      <w:r w:rsidRPr="00F60492">
        <w:rPr>
          <w:rFonts w:ascii="Arial" w:hAnsi="Arial"/>
          <w:spacing w:val="-1"/>
          <w:w w:val="105"/>
          <w:lang w:val="es-PE"/>
        </w:rPr>
        <w:t>cuando</w:t>
      </w:r>
      <w:r w:rsidRPr="00F60492">
        <w:rPr>
          <w:rFonts w:ascii="Arial" w:hAnsi="Arial"/>
          <w:spacing w:val="8"/>
          <w:w w:val="105"/>
          <w:lang w:val="es-PE"/>
        </w:rPr>
        <w:t xml:space="preserve"> </w:t>
      </w:r>
      <w:r w:rsidRPr="00F60492">
        <w:rPr>
          <w:rFonts w:ascii="Arial" w:hAnsi="Arial"/>
          <w:w w:val="105"/>
          <w:lang w:val="es-PE"/>
        </w:rPr>
        <w:t>se</w:t>
      </w:r>
      <w:r w:rsidRPr="00F60492">
        <w:rPr>
          <w:rFonts w:ascii="Arial" w:hAnsi="Arial"/>
          <w:spacing w:val="6"/>
          <w:w w:val="105"/>
          <w:lang w:val="es-PE"/>
        </w:rPr>
        <w:t xml:space="preserve"> </w:t>
      </w:r>
      <w:r w:rsidRPr="00F60492">
        <w:rPr>
          <w:rFonts w:ascii="Arial" w:hAnsi="Arial"/>
          <w:spacing w:val="-1"/>
          <w:w w:val="105"/>
          <w:lang w:val="es-PE"/>
        </w:rPr>
        <w:t>produzca</w:t>
      </w:r>
      <w:r w:rsidRPr="00F60492">
        <w:rPr>
          <w:rFonts w:ascii="Arial" w:hAnsi="Arial"/>
          <w:spacing w:val="8"/>
          <w:w w:val="105"/>
          <w:lang w:val="es-PE"/>
        </w:rPr>
        <w:t xml:space="preserve"> </w:t>
      </w:r>
      <w:r w:rsidRPr="00F60492">
        <w:rPr>
          <w:rFonts w:ascii="Arial" w:hAnsi="Arial"/>
          <w:w w:val="105"/>
          <w:lang w:val="es-PE"/>
        </w:rPr>
        <w:t>un</w:t>
      </w:r>
      <w:r w:rsidRPr="00F60492">
        <w:rPr>
          <w:rFonts w:ascii="Arial" w:hAnsi="Arial"/>
          <w:spacing w:val="8"/>
          <w:w w:val="105"/>
          <w:lang w:val="es-PE"/>
        </w:rPr>
        <w:t xml:space="preserve"> </w:t>
      </w:r>
      <w:r w:rsidRPr="00F60492">
        <w:rPr>
          <w:rFonts w:ascii="Arial" w:hAnsi="Arial"/>
          <w:w w:val="105"/>
          <w:lang w:val="es-PE"/>
        </w:rPr>
        <w:t>corte</w:t>
      </w:r>
      <w:r w:rsidR="00A26036">
        <w:rPr>
          <w:rFonts w:ascii="Arial" w:hAnsi="Arial"/>
          <w:w w:val="105"/>
          <w:lang w:val="es-PE"/>
        </w:rPr>
        <w:t xml:space="preserve"> de </w:t>
      </w:r>
      <w:r w:rsidRPr="00F60492">
        <w:rPr>
          <w:rFonts w:ascii="Arial" w:hAnsi="Arial"/>
          <w:spacing w:val="7"/>
          <w:w w:val="105"/>
          <w:lang w:val="es-PE"/>
        </w:rPr>
        <w:t xml:space="preserve"> </w:t>
      </w:r>
      <w:r w:rsidRPr="00F60492">
        <w:rPr>
          <w:rFonts w:ascii="Arial" w:hAnsi="Arial"/>
          <w:w w:val="105"/>
          <w:lang w:val="es-PE"/>
        </w:rPr>
        <w:t>energía</w:t>
      </w:r>
      <w:r w:rsidRPr="00F60492">
        <w:rPr>
          <w:rFonts w:ascii="Arial" w:hAnsi="Arial"/>
          <w:spacing w:val="71"/>
          <w:w w:val="103"/>
          <w:lang w:val="es-PE"/>
        </w:rPr>
        <w:t xml:space="preserve"> </w:t>
      </w:r>
      <w:r w:rsidRPr="00F60492">
        <w:rPr>
          <w:rFonts w:ascii="Arial" w:hAnsi="Arial"/>
          <w:spacing w:val="-1"/>
          <w:w w:val="105"/>
          <w:lang w:val="es-PE"/>
        </w:rPr>
        <w:t>eléctrica.</w:t>
      </w:r>
    </w:p>
    <w:p w:rsidR="00F60492" w:rsidRPr="00F60492" w:rsidRDefault="00F60492" w:rsidP="00D915AB">
      <w:pPr>
        <w:pStyle w:val="TableParagraph"/>
        <w:spacing w:before="9"/>
        <w:ind w:left="1276"/>
        <w:rPr>
          <w:rFonts w:ascii="Times New Roman" w:eastAsia="Times New Roman" w:hAnsi="Times New Roman"/>
          <w:lang w:val="es-PE"/>
        </w:rPr>
      </w:pPr>
    </w:p>
    <w:p w:rsidR="00F60492" w:rsidRPr="00F60492" w:rsidRDefault="00F60492" w:rsidP="00D915AB">
      <w:pPr>
        <w:pStyle w:val="TableParagraph"/>
        <w:spacing w:line="248" w:lineRule="auto"/>
        <w:ind w:left="1276" w:right="148"/>
        <w:jc w:val="both"/>
        <w:rPr>
          <w:rFonts w:ascii="Arial" w:eastAsia="Arial" w:hAnsi="Arial" w:cs="Arial"/>
          <w:lang w:val="es-PE"/>
        </w:rPr>
      </w:pPr>
      <w:r w:rsidRPr="00F60492">
        <w:rPr>
          <w:rFonts w:ascii="Arial" w:hAnsi="Arial"/>
          <w:spacing w:val="-1"/>
          <w:w w:val="105"/>
          <w:lang w:val="es-PE"/>
        </w:rPr>
        <w:t>Para</w:t>
      </w:r>
      <w:r w:rsidRPr="00F60492">
        <w:rPr>
          <w:rFonts w:ascii="Arial" w:hAnsi="Arial"/>
          <w:spacing w:val="39"/>
          <w:w w:val="105"/>
          <w:lang w:val="es-PE"/>
        </w:rPr>
        <w:t xml:space="preserve"> </w:t>
      </w:r>
      <w:r w:rsidRPr="00F60492">
        <w:rPr>
          <w:rFonts w:ascii="Arial" w:hAnsi="Arial"/>
          <w:spacing w:val="-1"/>
          <w:w w:val="105"/>
          <w:lang w:val="es-PE"/>
        </w:rPr>
        <w:t>minimizar</w:t>
      </w:r>
      <w:r w:rsidRPr="00F60492">
        <w:rPr>
          <w:rFonts w:ascii="Arial" w:hAnsi="Arial"/>
          <w:spacing w:val="42"/>
          <w:w w:val="105"/>
          <w:lang w:val="es-PE"/>
        </w:rPr>
        <w:t xml:space="preserve"> </w:t>
      </w:r>
      <w:r w:rsidRPr="00F60492">
        <w:rPr>
          <w:rFonts w:ascii="Arial" w:hAnsi="Arial"/>
          <w:w w:val="105"/>
          <w:lang w:val="es-PE"/>
        </w:rPr>
        <w:t>los</w:t>
      </w:r>
      <w:r w:rsidRPr="00F60492">
        <w:rPr>
          <w:rFonts w:ascii="Arial" w:hAnsi="Arial"/>
          <w:spacing w:val="40"/>
          <w:w w:val="105"/>
          <w:lang w:val="es-PE"/>
        </w:rPr>
        <w:t xml:space="preserve"> </w:t>
      </w:r>
      <w:r w:rsidRPr="00F60492">
        <w:rPr>
          <w:rFonts w:ascii="Arial" w:hAnsi="Arial"/>
          <w:w w:val="105"/>
          <w:lang w:val="es-PE"/>
        </w:rPr>
        <w:t>ruidos</w:t>
      </w:r>
      <w:r w:rsidRPr="00F60492">
        <w:rPr>
          <w:rFonts w:ascii="Arial" w:hAnsi="Arial"/>
          <w:spacing w:val="40"/>
          <w:w w:val="105"/>
          <w:lang w:val="es-PE"/>
        </w:rPr>
        <w:t xml:space="preserve"> </w:t>
      </w:r>
      <w:r w:rsidRPr="00F60492">
        <w:rPr>
          <w:rFonts w:ascii="Arial" w:hAnsi="Arial"/>
          <w:w w:val="105"/>
          <w:lang w:val="es-PE"/>
        </w:rPr>
        <w:t>en</w:t>
      </w:r>
      <w:r w:rsidRPr="00F60492">
        <w:rPr>
          <w:rFonts w:ascii="Arial" w:hAnsi="Arial"/>
          <w:spacing w:val="42"/>
          <w:w w:val="105"/>
          <w:lang w:val="es-PE"/>
        </w:rPr>
        <w:t xml:space="preserve"> </w:t>
      </w:r>
      <w:r w:rsidRPr="00F60492">
        <w:rPr>
          <w:rFonts w:ascii="Arial" w:hAnsi="Arial"/>
          <w:w w:val="105"/>
          <w:lang w:val="es-PE"/>
        </w:rPr>
        <w:t>el</w:t>
      </w:r>
      <w:r w:rsidRPr="00F60492">
        <w:rPr>
          <w:rFonts w:ascii="Arial" w:hAnsi="Arial"/>
          <w:spacing w:val="40"/>
          <w:w w:val="105"/>
          <w:lang w:val="es-PE"/>
        </w:rPr>
        <w:t xml:space="preserve"> </w:t>
      </w:r>
      <w:r w:rsidRPr="00F60492">
        <w:rPr>
          <w:rFonts w:ascii="Arial" w:hAnsi="Arial"/>
          <w:spacing w:val="-1"/>
          <w:w w:val="105"/>
          <w:lang w:val="es-PE"/>
        </w:rPr>
        <w:t>interior</w:t>
      </w:r>
      <w:r w:rsidRPr="00F60492">
        <w:rPr>
          <w:rFonts w:ascii="Arial" w:hAnsi="Arial"/>
          <w:spacing w:val="40"/>
          <w:w w:val="105"/>
          <w:lang w:val="es-PE"/>
        </w:rPr>
        <w:t xml:space="preserve"> </w:t>
      </w:r>
      <w:r w:rsidR="00774466">
        <w:rPr>
          <w:rFonts w:ascii="Arial" w:hAnsi="Arial"/>
          <w:w w:val="105"/>
          <w:lang w:val="es-PE"/>
        </w:rPr>
        <w:t>del Gasocentro</w:t>
      </w:r>
      <w:r w:rsidRPr="00F60492">
        <w:rPr>
          <w:rFonts w:ascii="Arial" w:hAnsi="Arial"/>
          <w:spacing w:val="-1"/>
          <w:w w:val="105"/>
          <w:lang w:val="es-PE"/>
        </w:rPr>
        <w:t>,</w:t>
      </w:r>
      <w:r w:rsidRPr="00F60492">
        <w:rPr>
          <w:rFonts w:ascii="Arial" w:hAnsi="Arial"/>
          <w:spacing w:val="43"/>
          <w:w w:val="105"/>
          <w:lang w:val="es-PE"/>
        </w:rPr>
        <w:t xml:space="preserve"> </w:t>
      </w:r>
      <w:r w:rsidRPr="00F60492">
        <w:rPr>
          <w:rFonts w:ascii="Arial" w:hAnsi="Arial"/>
          <w:spacing w:val="-1"/>
          <w:w w:val="105"/>
          <w:lang w:val="es-PE"/>
        </w:rPr>
        <w:t>se</w:t>
      </w:r>
      <w:r w:rsidRPr="00F60492">
        <w:rPr>
          <w:rFonts w:ascii="Arial" w:hAnsi="Arial"/>
          <w:spacing w:val="43"/>
          <w:w w:val="105"/>
          <w:lang w:val="es-PE"/>
        </w:rPr>
        <w:t xml:space="preserve"> </w:t>
      </w:r>
      <w:r w:rsidRPr="00F60492">
        <w:rPr>
          <w:rFonts w:ascii="Arial" w:hAnsi="Arial"/>
          <w:spacing w:val="-1"/>
          <w:w w:val="105"/>
          <w:lang w:val="es-PE"/>
        </w:rPr>
        <w:t>debe</w:t>
      </w:r>
      <w:r w:rsidRPr="00F60492">
        <w:rPr>
          <w:rFonts w:ascii="Arial" w:hAnsi="Arial"/>
          <w:spacing w:val="42"/>
          <w:w w:val="105"/>
          <w:lang w:val="es-PE"/>
        </w:rPr>
        <w:t xml:space="preserve"> </w:t>
      </w:r>
      <w:r w:rsidRPr="00F60492">
        <w:rPr>
          <w:rFonts w:ascii="Arial" w:hAnsi="Arial"/>
          <w:w w:val="105"/>
          <w:lang w:val="es-PE"/>
        </w:rPr>
        <w:t>tener</w:t>
      </w:r>
      <w:r w:rsidRPr="00F60492">
        <w:rPr>
          <w:rFonts w:ascii="Arial" w:hAnsi="Arial"/>
          <w:spacing w:val="40"/>
          <w:w w:val="105"/>
          <w:lang w:val="es-PE"/>
        </w:rPr>
        <w:t xml:space="preserve"> </w:t>
      </w:r>
      <w:r w:rsidRPr="00F60492">
        <w:rPr>
          <w:rFonts w:ascii="Arial" w:hAnsi="Arial"/>
          <w:w w:val="105"/>
          <w:lang w:val="es-PE"/>
        </w:rPr>
        <w:t>un</w:t>
      </w:r>
      <w:r w:rsidRPr="00F60492">
        <w:rPr>
          <w:rFonts w:ascii="Arial" w:hAnsi="Arial"/>
          <w:spacing w:val="51"/>
          <w:w w:val="103"/>
          <w:lang w:val="es-PE"/>
        </w:rPr>
        <w:t xml:space="preserve"> </w:t>
      </w:r>
      <w:r w:rsidRPr="00F60492">
        <w:rPr>
          <w:rFonts w:ascii="Arial" w:hAnsi="Arial"/>
          <w:spacing w:val="-1"/>
          <w:w w:val="105"/>
          <w:lang w:val="es-PE"/>
        </w:rPr>
        <w:t>Programa</w:t>
      </w:r>
      <w:r w:rsidRPr="00F60492">
        <w:rPr>
          <w:rFonts w:ascii="Arial" w:hAnsi="Arial"/>
          <w:spacing w:val="32"/>
          <w:w w:val="105"/>
          <w:lang w:val="es-PE"/>
        </w:rPr>
        <w:t xml:space="preserve"> </w:t>
      </w:r>
      <w:r w:rsidRPr="00F60492">
        <w:rPr>
          <w:rFonts w:ascii="Arial" w:hAnsi="Arial"/>
          <w:w w:val="105"/>
          <w:lang w:val="es-PE"/>
        </w:rPr>
        <w:t>de</w:t>
      </w:r>
      <w:r w:rsidRPr="00F60492">
        <w:rPr>
          <w:rFonts w:ascii="Arial" w:hAnsi="Arial"/>
          <w:spacing w:val="32"/>
          <w:w w:val="105"/>
          <w:lang w:val="es-PE"/>
        </w:rPr>
        <w:t xml:space="preserve"> </w:t>
      </w:r>
      <w:r w:rsidRPr="00F60492">
        <w:rPr>
          <w:rFonts w:ascii="Arial" w:hAnsi="Arial"/>
          <w:spacing w:val="-1"/>
          <w:w w:val="105"/>
          <w:lang w:val="es-PE"/>
        </w:rPr>
        <w:t>Mantenimiento</w:t>
      </w:r>
      <w:r w:rsidRPr="00F60492">
        <w:rPr>
          <w:rFonts w:ascii="Arial" w:hAnsi="Arial"/>
          <w:spacing w:val="33"/>
          <w:w w:val="105"/>
          <w:lang w:val="es-PE"/>
        </w:rPr>
        <w:t xml:space="preserve"> </w:t>
      </w:r>
      <w:r w:rsidRPr="00F60492">
        <w:rPr>
          <w:rFonts w:ascii="Arial" w:hAnsi="Arial"/>
          <w:w w:val="105"/>
          <w:lang w:val="es-PE"/>
        </w:rPr>
        <w:t>que</w:t>
      </w:r>
      <w:r w:rsidRPr="00F60492">
        <w:rPr>
          <w:rFonts w:ascii="Arial" w:hAnsi="Arial"/>
          <w:spacing w:val="32"/>
          <w:w w:val="105"/>
          <w:lang w:val="es-PE"/>
        </w:rPr>
        <w:t xml:space="preserve"> </w:t>
      </w:r>
      <w:r w:rsidRPr="00F60492">
        <w:rPr>
          <w:rFonts w:ascii="Arial" w:hAnsi="Arial"/>
          <w:spacing w:val="-1"/>
          <w:w w:val="105"/>
          <w:lang w:val="es-PE"/>
        </w:rPr>
        <w:t>garantice</w:t>
      </w:r>
      <w:r w:rsidRPr="00F60492">
        <w:rPr>
          <w:rFonts w:ascii="Arial" w:hAnsi="Arial"/>
          <w:spacing w:val="31"/>
          <w:w w:val="105"/>
          <w:lang w:val="es-PE"/>
        </w:rPr>
        <w:t xml:space="preserve"> </w:t>
      </w:r>
      <w:r w:rsidRPr="00F60492">
        <w:rPr>
          <w:rFonts w:ascii="Arial" w:hAnsi="Arial"/>
          <w:w w:val="105"/>
          <w:lang w:val="es-PE"/>
        </w:rPr>
        <w:t>una</w:t>
      </w:r>
      <w:r w:rsidRPr="00F60492">
        <w:rPr>
          <w:rFonts w:ascii="Arial" w:hAnsi="Arial"/>
          <w:spacing w:val="32"/>
          <w:w w:val="105"/>
          <w:lang w:val="es-PE"/>
        </w:rPr>
        <w:t xml:space="preserve"> </w:t>
      </w:r>
      <w:r w:rsidRPr="00F60492">
        <w:rPr>
          <w:rFonts w:ascii="Arial" w:hAnsi="Arial"/>
          <w:spacing w:val="-1"/>
          <w:w w:val="105"/>
          <w:lang w:val="es-PE"/>
        </w:rPr>
        <w:t>óptima</w:t>
      </w:r>
      <w:r w:rsidRPr="00F60492">
        <w:rPr>
          <w:rFonts w:ascii="Arial" w:hAnsi="Arial"/>
          <w:spacing w:val="33"/>
          <w:w w:val="105"/>
          <w:lang w:val="es-PE"/>
        </w:rPr>
        <w:t xml:space="preserve"> </w:t>
      </w:r>
      <w:r w:rsidRPr="00F60492">
        <w:rPr>
          <w:rFonts w:ascii="Arial" w:hAnsi="Arial"/>
          <w:spacing w:val="-1"/>
          <w:w w:val="105"/>
          <w:lang w:val="es-PE"/>
        </w:rPr>
        <w:t>operación</w:t>
      </w:r>
      <w:r w:rsidRPr="00F60492">
        <w:rPr>
          <w:rFonts w:ascii="Arial" w:hAnsi="Arial"/>
          <w:spacing w:val="33"/>
          <w:w w:val="105"/>
          <w:lang w:val="es-PE"/>
        </w:rPr>
        <w:t xml:space="preserve"> </w:t>
      </w:r>
      <w:r w:rsidRPr="00F60492">
        <w:rPr>
          <w:rFonts w:ascii="Arial" w:hAnsi="Arial"/>
          <w:w w:val="105"/>
          <w:lang w:val="es-PE"/>
        </w:rPr>
        <w:t>de</w:t>
      </w:r>
      <w:r w:rsidRPr="00F60492">
        <w:rPr>
          <w:rFonts w:ascii="Arial" w:hAnsi="Arial"/>
          <w:spacing w:val="32"/>
          <w:w w:val="105"/>
          <w:lang w:val="es-PE"/>
        </w:rPr>
        <w:t xml:space="preserve"> </w:t>
      </w:r>
      <w:r w:rsidRPr="00F60492">
        <w:rPr>
          <w:rFonts w:ascii="Arial" w:hAnsi="Arial"/>
          <w:w w:val="105"/>
          <w:lang w:val="es-PE"/>
        </w:rPr>
        <w:t>los</w:t>
      </w:r>
      <w:r w:rsidRPr="00F60492">
        <w:rPr>
          <w:rFonts w:ascii="Arial" w:hAnsi="Arial"/>
          <w:spacing w:val="81"/>
          <w:w w:val="103"/>
          <w:lang w:val="es-PE"/>
        </w:rPr>
        <w:t xml:space="preserve"> </w:t>
      </w:r>
      <w:r w:rsidRPr="00F60492">
        <w:rPr>
          <w:rFonts w:ascii="Arial" w:hAnsi="Arial"/>
          <w:spacing w:val="-1"/>
          <w:w w:val="105"/>
          <w:lang w:val="es-PE"/>
        </w:rPr>
        <w:t>equipos.</w:t>
      </w:r>
    </w:p>
    <w:p w:rsidR="00F60492" w:rsidRDefault="00F60492" w:rsidP="00D915AB">
      <w:pPr>
        <w:widowControl w:val="0"/>
        <w:spacing w:before="338" w:after="0" w:line="240" w:lineRule="auto"/>
        <w:ind w:left="1276" w:right="49"/>
        <w:jc w:val="both"/>
        <w:rPr>
          <w:rFonts w:ascii="Arial" w:hAnsi="Arial"/>
          <w:spacing w:val="-1"/>
          <w:w w:val="105"/>
        </w:rPr>
      </w:pPr>
      <w:r w:rsidRPr="00F60492">
        <w:rPr>
          <w:rFonts w:ascii="Arial" w:hAnsi="Arial"/>
          <w:spacing w:val="-1"/>
          <w:w w:val="105"/>
        </w:rPr>
        <w:t>En</w:t>
      </w:r>
      <w:r w:rsidRPr="00F60492">
        <w:rPr>
          <w:rFonts w:ascii="Arial" w:hAnsi="Arial"/>
          <w:spacing w:val="-4"/>
          <w:w w:val="105"/>
        </w:rPr>
        <w:t xml:space="preserve"> </w:t>
      </w:r>
      <w:r w:rsidRPr="00F60492">
        <w:rPr>
          <w:rFonts w:ascii="Arial" w:hAnsi="Arial"/>
          <w:w w:val="105"/>
        </w:rPr>
        <w:t>cuanto</w:t>
      </w:r>
      <w:r w:rsidRPr="00F60492">
        <w:rPr>
          <w:rFonts w:ascii="Arial" w:hAnsi="Arial"/>
          <w:spacing w:val="-4"/>
          <w:w w:val="105"/>
        </w:rPr>
        <w:t xml:space="preserve"> </w:t>
      </w:r>
      <w:r w:rsidRPr="00F60492">
        <w:rPr>
          <w:rFonts w:ascii="Arial" w:hAnsi="Arial"/>
          <w:w w:val="105"/>
        </w:rPr>
        <w:t>a</w:t>
      </w:r>
      <w:r w:rsidRPr="00F60492">
        <w:rPr>
          <w:rFonts w:ascii="Arial" w:hAnsi="Arial"/>
          <w:spacing w:val="-2"/>
          <w:w w:val="105"/>
        </w:rPr>
        <w:t xml:space="preserve"> </w:t>
      </w:r>
      <w:r w:rsidRPr="00F60492">
        <w:rPr>
          <w:rFonts w:ascii="Arial" w:hAnsi="Arial"/>
          <w:spacing w:val="-1"/>
          <w:w w:val="105"/>
        </w:rPr>
        <w:t>los</w:t>
      </w:r>
      <w:r w:rsidRPr="00F60492">
        <w:rPr>
          <w:rFonts w:ascii="Arial" w:hAnsi="Arial"/>
          <w:spacing w:val="-3"/>
          <w:w w:val="105"/>
        </w:rPr>
        <w:t xml:space="preserve"> </w:t>
      </w:r>
      <w:r w:rsidRPr="00F60492">
        <w:rPr>
          <w:rFonts w:ascii="Arial" w:hAnsi="Arial"/>
          <w:spacing w:val="-1"/>
          <w:w w:val="105"/>
        </w:rPr>
        <w:t>vehículos</w:t>
      </w:r>
      <w:r w:rsidRPr="00F60492">
        <w:rPr>
          <w:rFonts w:ascii="Arial" w:hAnsi="Arial"/>
          <w:spacing w:val="-4"/>
          <w:w w:val="105"/>
        </w:rPr>
        <w:t xml:space="preserve"> </w:t>
      </w:r>
      <w:r w:rsidRPr="00F60492">
        <w:rPr>
          <w:rFonts w:ascii="Arial" w:hAnsi="Arial"/>
          <w:w w:val="105"/>
        </w:rPr>
        <w:t>que</w:t>
      </w:r>
      <w:r w:rsidRPr="00F60492">
        <w:rPr>
          <w:rFonts w:ascii="Arial" w:hAnsi="Arial"/>
          <w:spacing w:val="-2"/>
          <w:w w:val="105"/>
        </w:rPr>
        <w:t xml:space="preserve"> </w:t>
      </w:r>
      <w:r w:rsidRPr="00F60492">
        <w:rPr>
          <w:rFonts w:ascii="Arial" w:hAnsi="Arial"/>
          <w:spacing w:val="-1"/>
          <w:w w:val="105"/>
        </w:rPr>
        <w:t>ingresan</w:t>
      </w:r>
      <w:r w:rsidRPr="00F60492">
        <w:rPr>
          <w:rFonts w:ascii="Arial" w:hAnsi="Arial"/>
          <w:spacing w:val="-3"/>
          <w:w w:val="105"/>
        </w:rPr>
        <w:t xml:space="preserve"> </w:t>
      </w:r>
      <w:r w:rsidRPr="00F60492">
        <w:rPr>
          <w:rFonts w:ascii="Arial" w:hAnsi="Arial"/>
          <w:w w:val="105"/>
        </w:rPr>
        <w:t>a</w:t>
      </w:r>
      <w:r w:rsidR="00F70D9F">
        <w:rPr>
          <w:rFonts w:ascii="Arial" w:hAnsi="Arial"/>
          <w:w w:val="105"/>
        </w:rPr>
        <w:t>l</w:t>
      </w:r>
      <w:r w:rsidRPr="00F60492">
        <w:rPr>
          <w:rFonts w:ascii="Arial" w:hAnsi="Arial"/>
          <w:spacing w:val="-4"/>
          <w:w w:val="105"/>
        </w:rPr>
        <w:t xml:space="preserve"> </w:t>
      </w:r>
      <w:r w:rsidR="00FB1C90">
        <w:rPr>
          <w:rFonts w:ascii="Arial" w:hAnsi="Arial"/>
          <w:w w:val="105"/>
        </w:rPr>
        <w:t>Gasocentro</w:t>
      </w:r>
      <w:r w:rsidRPr="00F60492">
        <w:rPr>
          <w:rFonts w:ascii="Arial" w:hAnsi="Arial"/>
          <w:w w:val="105"/>
        </w:rPr>
        <w:t>,</w:t>
      </w:r>
      <w:r w:rsidRPr="00F60492">
        <w:rPr>
          <w:rFonts w:ascii="Arial" w:hAnsi="Arial"/>
          <w:spacing w:val="-4"/>
          <w:w w:val="105"/>
        </w:rPr>
        <w:t xml:space="preserve"> </w:t>
      </w:r>
      <w:r w:rsidRPr="00F60492">
        <w:rPr>
          <w:rFonts w:ascii="Arial" w:hAnsi="Arial"/>
          <w:w w:val="105"/>
        </w:rPr>
        <w:t>deberá</w:t>
      </w:r>
      <w:r w:rsidRPr="00F60492">
        <w:rPr>
          <w:rFonts w:ascii="Arial" w:hAnsi="Arial"/>
          <w:spacing w:val="-4"/>
          <w:w w:val="105"/>
        </w:rPr>
        <w:t xml:space="preserve"> </w:t>
      </w:r>
      <w:r w:rsidRPr="00F60492">
        <w:rPr>
          <w:rFonts w:ascii="Arial" w:hAnsi="Arial"/>
          <w:w w:val="105"/>
        </w:rPr>
        <w:t>asegurarse</w:t>
      </w:r>
      <w:r w:rsidRPr="00F60492">
        <w:rPr>
          <w:rFonts w:ascii="Arial" w:hAnsi="Arial"/>
          <w:spacing w:val="-1"/>
          <w:w w:val="105"/>
        </w:rPr>
        <w:t xml:space="preserve"> que</w:t>
      </w:r>
      <w:r w:rsidRPr="00F60492">
        <w:rPr>
          <w:rFonts w:ascii="Arial" w:hAnsi="Arial"/>
          <w:spacing w:val="37"/>
          <w:w w:val="103"/>
        </w:rPr>
        <w:t xml:space="preserve"> </w:t>
      </w:r>
      <w:r w:rsidRPr="00F60492">
        <w:rPr>
          <w:rFonts w:ascii="Arial" w:hAnsi="Arial"/>
          <w:spacing w:val="-1"/>
          <w:w w:val="105"/>
        </w:rPr>
        <w:t>su</w:t>
      </w:r>
      <w:r w:rsidRPr="00F60492">
        <w:rPr>
          <w:rFonts w:ascii="Arial" w:hAnsi="Arial"/>
          <w:spacing w:val="2"/>
          <w:w w:val="105"/>
        </w:rPr>
        <w:t xml:space="preserve"> </w:t>
      </w:r>
      <w:r w:rsidRPr="00F60492">
        <w:rPr>
          <w:rFonts w:ascii="Arial" w:hAnsi="Arial"/>
          <w:spacing w:val="-1"/>
          <w:w w:val="105"/>
        </w:rPr>
        <w:t>sistema</w:t>
      </w:r>
      <w:r w:rsidRPr="00F60492">
        <w:rPr>
          <w:rFonts w:ascii="Arial" w:hAnsi="Arial"/>
          <w:spacing w:val="2"/>
          <w:w w:val="105"/>
        </w:rPr>
        <w:t xml:space="preserve"> </w:t>
      </w:r>
      <w:r w:rsidRPr="00F60492">
        <w:rPr>
          <w:rFonts w:ascii="Arial" w:hAnsi="Arial"/>
          <w:w w:val="105"/>
        </w:rPr>
        <w:t>de</w:t>
      </w:r>
      <w:r w:rsidRPr="00F60492">
        <w:rPr>
          <w:rFonts w:ascii="Arial" w:hAnsi="Arial"/>
          <w:spacing w:val="2"/>
          <w:w w:val="105"/>
        </w:rPr>
        <w:t xml:space="preserve"> </w:t>
      </w:r>
      <w:r w:rsidRPr="00F60492">
        <w:rPr>
          <w:rFonts w:ascii="Arial" w:hAnsi="Arial"/>
          <w:w w:val="105"/>
        </w:rPr>
        <w:t>escape,</w:t>
      </w:r>
      <w:r w:rsidRPr="00F60492">
        <w:rPr>
          <w:rFonts w:ascii="Arial" w:hAnsi="Arial"/>
          <w:spacing w:val="2"/>
          <w:w w:val="105"/>
        </w:rPr>
        <w:t xml:space="preserve"> </w:t>
      </w:r>
      <w:r w:rsidRPr="00F60492">
        <w:rPr>
          <w:rFonts w:ascii="Arial" w:hAnsi="Arial"/>
          <w:spacing w:val="-1"/>
          <w:w w:val="105"/>
        </w:rPr>
        <w:t>principalmente</w:t>
      </w:r>
      <w:r w:rsidRPr="00F60492">
        <w:rPr>
          <w:rFonts w:ascii="Arial" w:hAnsi="Arial"/>
          <w:spacing w:val="2"/>
          <w:w w:val="105"/>
        </w:rPr>
        <w:t xml:space="preserve"> </w:t>
      </w:r>
      <w:r w:rsidRPr="00F60492">
        <w:rPr>
          <w:rFonts w:ascii="Arial" w:hAnsi="Arial"/>
          <w:w w:val="105"/>
        </w:rPr>
        <w:t>el</w:t>
      </w:r>
      <w:r w:rsidRPr="00F60492">
        <w:rPr>
          <w:rFonts w:ascii="Arial" w:hAnsi="Arial"/>
          <w:spacing w:val="2"/>
          <w:w w:val="105"/>
        </w:rPr>
        <w:t xml:space="preserve"> </w:t>
      </w:r>
      <w:r w:rsidRPr="00F60492">
        <w:rPr>
          <w:rFonts w:ascii="Arial" w:hAnsi="Arial"/>
          <w:spacing w:val="-1"/>
          <w:w w:val="105"/>
        </w:rPr>
        <w:t>silenciador,</w:t>
      </w:r>
      <w:r w:rsidRPr="00F60492">
        <w:rPr>
          <w:rFonts w:ascii="Arial" w:hAnsi="Arial"/>
          <w:spacing w:val="4"/>
          <w:w w:val="105"/>
        </w:rPr>
        <w:t xml:space="preserve"> </w:t>
      </w:r>
      <w:r w:rsidRPr="00F60492">
        <w:rPr>
          <w:rFonts w:ascii="Arial" w:hAnsi="Arial"/>
          <w:spacing w:val="-1"/>
          <w:w w:val="105"/>
        </w:rPr>
        <w:t>se</w:t>
      </w:r>
      <w:r w:rsidRPr="00F60492">
        <w:rPr>
          <w:rFonts w:ascii="Arial" w:hAnsi="Arial"/>
          <w:spacing w:val="2"/>
          <w:w w:val="105"/>
        </w:rPr>
        <w:t xml:space="preserve"> </w:t>
      </w:r>
      <w:r w:rsidRPr="00F60492">
        <w:rPr>
          <w:rFonts w:ascii="Arial" w:hAnsi="Arial"/>
          <w:w w:val="105"/>
        </w:rPr>
        <w:t>encuentre</w:t>
      </w:r>
      <w:r w:rsidRPr="00F60492">
        <w:rPr>
          <w:rFonts w:ascii="Arial" w:hAnsi="Arial"/>
          <w:spacing w:val="3"/>
          <w:w w:val="105"/>
        </w:rPr>
        <w:t xml:space="preserve"> </w:t>
      </w:r>
      <w:r w:rsidRPr="00F60492">
        <w:rPr>
          <w:rFonts w:ascii="Arial" w:hAnsi="Arial"/>
          <w:w w:val="105"/>
        </w:rPr>
        <w:t>en</w:t>
      </w:r>
      <w:r w:rsidRPr="00F60492">
        <w:rPr>
          <w:rFonts w:ascii="Arial" w:hAnsi="Arial"/>
          <w:spacing w:val="2"/>
          <w:w w:val="105"/>
        </w:rPr>
        <w:t xml:space="preserve"> </w:t>
      </w:r>
      <w:r w:rsidRPr="00F60492">
        <w:rPr>
          <w:rFonts w:ascii="Arial" w:hAnsi="Arial"/>
          <w:w w:val="105"/>
        </w:rPr>
        <w:t>buen</w:t>
      </w:r>
      <w:r w:rsidRPr="00F60492">
        <w:rPr>
          <w:rFonts w:ascii="Arial" w:hAnsi="Arial"/>
          <w:spacing w:val="59"/>
          <w:w w:val="103"/>
        </w:rPr>
        <w:t xml:space="preserve"> </w:t>
      </w:r>
      <w:r w:rsidRPr="00F60492">
        <w:rPr>
          <w:rFonts w:ascii="Arial" w:hAnsi="Arial"/>
          <w:spacing w:val="-1"/>
          <w:w w:val="105"/>
        </w:rPr>
        <w:t>estado.</w:t>
      </w:r>
    </w:p>
    <w:p w:rsidR="00D915AB" w:rsidRDefault="00D915AB" w:rsidP="00D915AB">
      <w:pPr>
        <w:widowControl w:val="0"/>
        <w:spacing w:before="338" w:after="0" w:line="240" w:lineRule="auto"/>
        <w:ind w:left="1276" w:right="49"/>
        <w:jc w:val="both"/>
        <w:rPr>
          <w:rFonts w:ascii="Arial" w:eastAsia="Calibri" w:hAnsi="Arial" w:cs="Arial"/>
          <w:i/>
          <w:w w:val="105"/>
        </w:rPr>
      </w:pPr>
      <w:r w:rsidRPr="00D915AB">
        <w:rPr>
          <w:rFonts w:ascii="Arial" w:eastAsia="Calibri" w:hAnsi="Arial" w:cs="Arial"/>
          <w:i/>
          <w:w w:val="105"/>
        </w:rPr>
        <w:t xml:space="preserve">Como medida de prevención los trabajadores de la zona </w:t>
      </w:r>
      <w:r w:rsidR="00035977">
        <w:rPr>
          <w:rFonts w:ascii="Arial" w:eastAsia="Calibri" w:hAnsi="Arial" w:cs="Arial"/>
          <w:i/>
          <w:w w:val="105"/>
        </w:rPr>
        <w:t xml:space="preserve">de trabajo, </w:t>
      </w:r>
      <w:r w:rsidRPr="00D915AB">
        <w:rPr>
          <w:rFonts w:ascii="Arial" w:eastAsia="Calibri" w:hAnsi="Arial" w:cs="Arial"/>
          <w:i/>
          <w:w w:val="105"/>
        </w:rPr>
        <w:t>usarán protectores de oído.</w:t>
      </w:r>
    </w:p>
    <w:p w:rsidR="00D915AB" w:rsidRPr="00D915AB" w:rsidRDefault="00D915AB" w:rsidP="002A1260">
      <w:pPr>
        <w:widowControl w:val="0"/>
        <w:numPr>
          <w:ilvl w:val="0"/>
          <w:numId w:val="32"/>
        </w:numPr>
        <w:spacing w:before="338" w:after="0" w:line="240" w:lineRule="auto"/>
        <w:ind w:left="1276" w:right="49" w:hanging="425"/>
        <w:jc w:val="both"/>
        <w:rPr>
          <w:rFonts w:ascii="Arial" w:eastAsia="Calibri" w:hAnsi="Arial" w:cs="Arial"/>
          <w:b/>
          <w:w w:val="105"/>
        </w:rPr>
      </w:pPr>
      <w:r w:rsidRPr="00D915AB">
        <w:rPr>
          <w:rFonts w:ascii="Arial" w:eastAsia="Calibri" w:hAnsi="Arial" w:cs="Arial"/>
          <w:b/>
          <w:bCs/>
          <w:w w:val="105"/>
          <w:u w:val="thick"/>
        </w:rPr>
        <w:t>Factor Agua Superficial y Subterránea</w:t>
      </w:r>
    </w:p>
    <w:p w:rsidR="00D915AB" w:rsidRPr="00D915AB" w:rsidRDefault="00D915AB" w:rsidP="00D915AB">
      <w:pPr>
        <w:widowControl w:val="0"/>
        <w:spacing w:before="338" w:after="0" w:line="240" w:lineRule="auto"/>
        <w:ind w:left="1276" w:right="49"/>
        <w:jc w:val="both"/>
        <w:rPr>
          <w:rFonts w:ascii="Arial" w:eastAsia="Calibri" w:hAnsi="Arial" w:cs="Arial"/>
          <w:b/>
          <w:w w:val="105"/>
        </w:rPr>
      </w:pPr>
      <w:r w:rsidRPr="00D915AB">
        <w:rPr>
          <w:rFonts w:ascii="Arial" w:eastAsia="Calibri" w:hAnsi="Arial" w:cs="Arial"/>
          <w:b/>
          <w:w w:val="105"/>
        </w:rPr>
        <w:t>Construcción.-</w:t>
      </w:r>
    </w:p>
    <w:p w:rsidR="00D915AB" w:rsidRPr="00D915AB" w:rsidRDefault="00D915AB" w:rsidP="00D915AB">
      <w:pPr>
        <w:widowControl w:val="0"/>
        <w:spacing w:before="338" w:after="0" w:line="240" w:lineRule="auto"/>
        <w:ind w:left="1276" w:right="49"/>
        <w:jc w:val="both"/>
        <w:rPr>
          <w:rFonts w:ascii="Arial" w:eastAsia="Calibri" w:hAnsi="Arial" w:cs="Arial"/>
          <w:w w:val="105"/>
        </w:rPr>
      </w:pPr>
      <w:r w:rsidRPr="00D915AB">
        <w:rPr>
          <w:rFonts w:ascii="Arial" w:eastAsia="Calibri" w:hAnsi="Arial" w:cs="Arial"/>
          <w:w w:val="105"/>
        </w:rPr>
        <w:t>Durante la etapa de construcción no se producirá contaminación del medio hídrico, ya que no se producirá ningún vertimiento que afecte a este medio; salvo algún derrame ocasional de pintura o algún solvente que pueda migrar hasta la napa freática, por lo que se recomienda manipular éstos líquidos con extrema precaución.</w:t>
      </w:r>
      <w:r w:rsidR="00035977">
        <w:rPr>
          <w:rFonts w:ascii="Arial" w:eastAsia="Calibri" w:hAnsi="Arial" w:cs="Arial"/>
          <w:w w:val="105"/>
        </w:rPr>
        <w:t xml:space="preserve"> Se acondicionará un área con piso impermeabilizado para almacenar temporalmente estos materiales.</w:t>
      </w:r>
    </w:p>
    <w:p w:rsidR="00D915AB" w:rsidRPr="00D915AB" w:rsidRDefault="00D915AB" w:rsidP="00D915AB">
      <w:pPr>
        <w:widowControl w:val="0"/>
        <w:spacing w:before="338" w:after="0" w:line="240" w:lineRule="auto"/>
        <w:ind w:left="1276" w:right="49"/>
        <w:jc w:val="both"/>
        <w:rPr>
          <w:rFonts w:ascii="Arial" w:eastAsia="Calibri" w:hAnsi="Arial" w:cs="Arial"/>
          <w:b/>
          <w:w w:val="105"/>
        </w:rPr>
      </w:pPr>
      <w:r w:rsidRPr="00D915AB">
        <w:rPr>
          <w:rFonts w:ascii="Arial" w:eastAsia="Calibri" w:hAnsi="Arial" w:cs="Arial"/>
          <w:b/>
          <w:bCs/>
          <w:w w:val="105"/>
        </w:rPr>
        <w:t>Operación.-</w:t>
      </w:r>
    </w:p>
    <w:p w:rsidR="00D915AB" w:rsidRPr="00D915AB" w:rsidRDefault="00D915AB" w:rsidP="00D915AB">
      <w:pPr>
        <w:widowControl w:val="0"/>
        <w:spacing w:before="338" w:after="0" w:line="240" w:lineRule="auto"/>
        <w:ind w:left="1276" w:right="49"/>
        <w:jc w:val="both"/>
        <w:rPr>
          <w:rFonts w:ascii="Arial" w:eastAsia="Calibri" w:hAnsi="Arial" w:cs="Arial"/>
          <w:w w:val="105"/>
        </w:rPr>
      </w:pPr>
      <w:r w:rsidRPr="00D915AB">
        <w:rPr>
          <w:rFonts w:ascii="Arial" w:eastAsia="Calibri" w:hAnsi="Arial" w:cs="Arial"/>
          <w:w w:val="105"/>
        </w:rPr>
        <w:t xml:space="preserve">En </w:t>
      </w:r>
      <w:r w:rsidR="00FB1C90">
        <w:rPr>
          <w:rFonts w:ascii="Arial" w:eastAsia="Calibri" w:hAnsi="Arial" w:cs="Arial"/>
          <w:w w:val="105"/>
        </w:rPr>
        <w:t>Gasocentro</w:t>
      </w:r>
      <w:r w:rsidRPr="00D915AB">
        <w:rPr>
          <w:rFonts w:ascii="Arial" w:eastAsia="Calibri" w:hAnsi="Arial" w:cs="Arial"/>
          <w:w w:val="105"/>
        </w:rPr>
        <w:t xml:space="preserve"> no se generarán efluentes industriales.</w:t>
      </w:r>
    </w:p>
    <w:p w:rsidR="00D915AB" w:rsidRPr="00D915AB" w:rsidRDefault="00D915AB" w:rsidP="00D915AB">
      <w:pPr>
        <w:widowControl w:val="0"/>
        <w:spacing w:before="338" w:after="0" w:line="240" w:lineRule="auto"/>
        <w:ind w:left="1276" w:right="49"/>
        <w:jc w:val="both"/>
        <w:rPr>
          <w:rFonts w:ascii="Arial" w:eastAsia="Calibri" w:hAnsi="Arial" w:cs="Arial"/>
          <w:w w:val="105"/>
        </w:rPr>
      </w:pPr>
      <w:r w:rsidRPr="00D915AB">
        <w:rPr>
          <w:rFonts w:ascii="Arial" w:eastAsia="Calibri" w:hAnsi="Arial" w:cs="Arial"/>
          <w:w w:val="105"/>
        </w:rPr>
        <w:t xml:space="preserve">Los efluentes domésticos procedentes de los servicios higiénicos serán evacuados por gravedad mediante tuberías hacia las cajas de registro ubicadas convenientemente para finalmente descargar los efluentes en un </w:t>
      </w:r>
      <w:r w:rsidR="0099586E">
        <w:rPr>
          <w:rFonts w:ascii="Arial" w:eastAsia="Calibri" w:hAnsi="Arial" w:cs="Arial"/>
          <w:w w:val="105"/>
        </w:rPr>
        <w:t xml:space="preserve">pozo séptico y </w:t>
      </w:r>
      <w:r w:rsidR="00F70D9F">
        <w:rPr>
          <w:rFonts w:ascii="Arial" w:eastAsia="Calibri" w:hAnsi="Arial" w:cs="Arial"/>
          <w:w w:val="105"/>
        </w:rPr>
        <w:t>percolación</w:t>
      </w:r>
      <w:r w:rsidRPr="00D915AB">
        <w:rPr>
          <w:rFonts w:ascii="Arial" w:eastAsia="Calibri" w:hAnsi="Arial" w:cs="Arial"/>
          <w:w w:val="105"/>
        </w:rPr>
        <w:t>.</w:t>
      </w:r>
      <w:r w:rsidR="0099586E">
        <w:rPr>
          <w:rFonts w:ascii="Arial" w:eastAsia="Calibri" w:hAnsi="Arial" w:cs="Arial"/>
          <w:w w:val="105"/>
        </w:rPr>
        <w:t xml:space="preserve"> Se designara un </w:t>
      </w:r>
      <w:r w:rsidR="00F70D9F">
        <w:rPr>
          <w:rFonts w:ascii="Arial" w:eastAsia="Calibri" w:hAnsi="Arial" w:cs="Arial"/>
          <w:w w:val="105"/>
        </w:rPr>
        <w:t>área</w:t>
      </w:r>
      <w:r w:rsidR="0099586E">
        <w:rPr>
          <w:rFonts w:ascii="Arial" w:eastAsia="Calibri" w:hAnsi="Arial" w:cs="Arial"/>
          <w:w w:val="105"/>
        </w:rPr>
        <w:t xml:space="preserve"> con piso impermeabilizado para almacenar </w:t>
      </w:r>
      <w:r w:rsidR="00F70D9F">
        <w:rPr>
          <w:rFonts w:ascii="Arial" w:eastAsia="Calibri" w:hAnsi="Arial" w:cs="Arial"/>
          <w:w w:val="105"/>
        </w:rPr>
        <w:t>residuos peligrosos.</w:t>
      </w:r>
    </w:p>
    <w:p w:rsidR="00D915AB" w:rsidRPr="00D915AB" w:rsidRDefault="00D915AB" w:rsidP="002A1260">
      <w:pPr>
        <w:widowControl w:val="0"/>
        <w:numPr>
          <w:ilvl w:val="0"/>
          <w:numId w:val="32"/>
        </w:numPr>
        <w:spacing w:before="338" w:after="0" w:line="240" w:lineRule="auto"/>
        <w:ind w:left="1276" w:right="49" w:hanging="425"/>
        <w:jc w:val="both"/>
        <w:rPr>
          <w:rFonts w:ascii="Arial" w:eastAsia="Calibri" w:hAnsi="Arial" w:cs="Arial"/>
          <w:b/>
          <w:w w:val="105"/>
          <w:lang w:val="en-US"/>
        </w:rPr>
      </w:pPr>
      <w:r w:rsidRPr="00D915AB">
        <w:rPr>
          <w:rFonts w:ascii="Arial" w:eastAsia="Calibri" w:hAnsi="Arial" w:cs="Arial"/>
          <w:b/>
          <w:bCs/>
          <w:w w:val="105"/>
          <w:u w:val="thick"/>
          <w:lang w:val="en-US"/>
        </w:rPr>
        <w:t xml:space="preserve">Factor </w:t>
      </w:r>
      <w:proofErr w:type="spellStart"/>
      <w:r w:rsidRPr="00D915AB">
        <w:rPr>
          <w:rFonts w:ascii="Arial" w:eastAsia="Calibri" w:hAnsi="Arial" w:cs="Arial"/>
          <w:b/>
          <w:bCs/>
          <w:w w:val="105"/>
          <w:u w:val="thick"/>
          <w:lang w:val="en-US"/>
        </w:rPr>
        <w:t>Suelo</w:t>
      </w:r>
      <w:proofErr w:type="spellEnd"/>
    </w:p>
    <w:p w:rsidR="00D915AB" w:rsidRPr="00D915AB" w:rsidRDefault="00D915AB" w:rsidP="00D915AB">
      <w:pPr>
        <w:widowControl w:val="0"/>
        <w:spacing w:before="338" w:after="0" w:line="240" w:lineRule="auto"/>
        <w:ind w:left="1276" w:right="49"/>
        <w:jc w:val="both"/>
        <w:rPr>
          <w:rFonts w:ascii="Arial" w:eastAsia="Calibri" w:hAnsi="Arial" w:cs="Arial"/>
          <w:b/>
          <w:w w:val="105"/>
        </w:rPr>
      </w:pPr>
      <w:r w:rsidRPr="00D915AB">
        <w:rPr>
          <w:rFonts w:ascii="Arial" w:eastAsia="Calibri" w:hAnsi="Arial" w:cs="Arial"/>
          <w:b/>
          <w:w w:val="105"/>
        </w:rPr>
        <w:t>Construcción.-</w:t>
      </w:r>
    </w:p>
    <w:p w:rsidR="00D915AB" w:rsidRPr="00D915AB" w:rsidRDefault="00D915AB" w:rsidP="00D915AB">
      <w:pPr>
        <w:widowControl w:val="0"/>
        <w:spacing w:before="338" w:after="0" w:line="240" w:lineRule="auto"/>
        <w:ind w:left="1276" w:right="49"/>
        <w:jc w:val="both"/>
        <w:rPr>
          <w:rFonts w:ascii="Arial" w:eastAsia="Calibri" w:hAnsi="Arial" w:cs="Arial"/>
          <w:w w:val="105"/>
        </w:rPr>
      </w:pPr>
      <w:r w:rsidRPr="00D915AB">
        <w:rPr>
          <w:rFonts w:ascii="Arial" w:eastAsia="Calibri" w:hAnsi="Arial" w:cs="Arial"/>
          <w:w w:val="105"/>
        </w:rPr>
        <w:t>Se generarán residuos sólidos domésticos, peligrosos y no peligrosos. La protección del suelo por efecto de estos residuos se hará efectiva de la siguiente manera:</w:t>
      </w:r>
    </w:p>
    <w:p w:rsidR="00D915AB" w:rsidRPr="00D915AB" w:rsidRDefault="00D915AB" w:rsidP="002A1260">
      <w:pPr>
        <w:widowControl w:val="0"/>
        <w:numPr>
          <w:ilvl w:val="1"/>
          <w:numId w:val="32"/>
        </w:numPr>
        <w:spacing w:before="338" w:after="0" w:line="240" w:lineRule="auto"/>
        <w:ind w:left="1701" w:right="49"/>
        <w:jc w:val="both"/>
        <w:rPr>
          <w:rFonts w:ascii="Arial" w:eastAsia="Calibri" w:hAnsi="Arial" w:cs="Arial"/>
          <w:w w:val="105"/>
        </w:rPr>
      </w:pPr>
      <w:r w:rsidRPr="00D915AB">
        <w:rPr>
          <w:rFonts w:ascii="Arial" w:eastAsia="Calibri" w:hAnsi="Arial" w:cs="Arial"/>
          <w:w w:val="105"/>
        </w:rPr>
        <w:t xml:space="preserve">Los residuos domésticos serán transportados al relleno sanitario </w:t>
      </w:r>
      <w:r w:rsidRPr="00D915AB">
        <w:rPr>
          <w:rFonts w:ascii="Arial" w:eastAsia="Calibri" w:hAnsi="Arial" w:cs="Arial"/>
          <w:w w:val="105"/>
        </w:rPr>
        <w:lastRenderedPageBreak/>
        <w:t>municipal.</w:t>
      </w:r>
    </w:p>
    <w:p w:rsidR="00D915AB" w:rsidRPr="00D915AB" w:rsidRDefault="00D915AB" w:rsidP="002A1260">
      <w:pPr>
        <w:widowControl w:val="0"/>
        <w:numPr>
          <w:ilvl w:val="1"/>
          <w:numId w:val="32"/>
        </w:numPr>
        <w:spacing w:before="338" w:after="0" w:line="240" w:lineRule="auto"/>
        <w:ind w:left="1701" w:right="49"/>
        <w:jc w:val="both"/>
        <w:rPr>
          <w:rFonts w:ascii="Arial" w:eastAsia="Calibri" w:hAnsi="Arial" w:cs="Arial"/>
          <w:w w:val="105"/>
        </w:rPr>
      </w:pPr>
      <w:r w:rsidRPr="00D915AB">
        <w:rPr>
          <w:rFonts w:ascii="Arial" w:eastAsia="Calibri" w:hAnsi="Arial" w:cs="Arial"/>
          <w:w w:val="105"/>
        </w:rPr>
        <w:t xml:space="preserve">Los residuos sólidos peligrosos serán almacenados temporalmente dentro </w:t>
      </w:r>
      <w:r w:rsidR="00774466">
        <w:rPr>
          <w:rFonts w:ascii="Arial" w:eastAsia="Calibri" w:hAnsi="Arial" w:cs="Arial"/>
          <w:w w:val="105"/>
        </w:rPr>
        <w:t>del Gasocentro</w:t>
      </w:r>
      <w:r w:rsidRPr="00D915AB">
        <w:rPr>
          <w:rFonts w:ascii="Arial" w:eastAsia="Calibri" w:hAnsi="Arial" w:cs="Arial"/>
          <w:w w:val="105"/>
        </w:rPr>
        <w:t>, en un área con piso impermeabilizado y techado, y posteriormente serán dispuestos a través de una EPS-RS (autorizada por DIGESA) hasta un relleno de seguridad.</w:t>
      </w:r>
    </w:p>
    <w:p w:rsidR="00D915AB" w:rsidRPr="00D915AB" w:rsidRDefault="00D915AB" w:rsidP="002A1260">
      <w:pPr>
        <w:widowControl w:val="0"/>
        <w:numPr>
          <w:ilvl w:val="1"/>
          <w:numId w:val="32"/>
        </w:numPr>
        <w:spacing w:before="338" w:after="0" w:line="240" w:lineRule="auto"/>
        <w:ind w:left="1701" w:right="49"/>
        <w:jc w:val="both"/>
        <w:rPr>
          <w:rFonts w:ascii="Arial" w:eastAsia="Calibri" w:hAnsi="Arial" w:cs="Arial"/>
          <w:w w:val="105"/>
        </w:rPr>
      </w:pPr>
      <w:r w:rsidRPr="00D915AB">
        <w:rPr>
          <w:rFonts w:ascii="Arial" w:eastAsia="Calibri" w:hAnsi="Arial" w:cs="Arial"/>
          <w:w w:val="105"/>
        </w:rPr>
        <w:t>Para el traslado del desmonte se usarán volquetes, siendo su disposición final en un relleno autorizado  por la Municipalidad. El material de  desmonte será protegido por una malla para evitar su dispersión durante su traslado.</w:t>
      </w:r>
    </w:p>
    <w:p w:rsidR="00D915AB" w:rsidRPr="00D915AB" w:rsidRDefault="00D915AB" w:rsidP="00D915AB">
      <w:pPr>
        <w:widowControl w:val="0"/>
        <w:spacing w:before="338" w:after="0" w:line="240" w:lineRule="auto"/>
        <w:ind w:left="1276" w:right="49"/>
        <w:jc w:val="both"/>
        <w:rPr>
          <w:rFonts w:ascii="Arial" w:eastAsia="Calibri" w:hAnsi="Arial" w:cs="Arial"/>
          <w:w w:val="105"/>
        </w:rPr>
      </w:pPr>
      <w:r w:rsidRPr="00D915AB">
        <w:rPr>
          <w:rFonts w:ascii="Arial" w:eastAsia="Calibri" w:hAnsi="Arial" w:cs="Arial"/>
          <w:w w:val="105"/>
        </w:rPr>
        <w:t>El tratamiento y manejo de los residuos sólidos peligrosos y no peligrosos se realizará de acuerdo a lo establecido en el D.S. N° 057-2004-PCM, Reglamento de la Ley de Residuos Sólidos.</w:t>
      </w:r>
    </w:p>
    <w:p w:rsidR="00D915AB" w:rsidRPr="00D915AB" w:rsidRDefault="00D915AB" w:rsidP="00D915AB">
      <w:pPr>
        <w:widowControl w:val="0"/>
        <w:spacing w:before="338" w:after="0" w:line="240" w:lineRule="auto"/>
        <w:ind w:left="1276" w:right="49"/>
        <w:jc w:val="both"/>
        <w:rPr>
          <w:rFonts w:ascii="Arial" w:eastAsia="Calibri" w:hAnsi="Arial" w:cs="Arial"/>
          <w:b/>
          <w:w w:val="105"/>
        </w:rPr>
      </w:pPr>
      <w:r w:rsidRPr="00D915AB">
        <w:rPr>
          <w:rFonts w:ascii="Arial" w:eastAsia="Calibri" w:hAnsi="Arial" w:cs="Arial"/>
          <w:b/>
          <w:bCs/>
          <w:w w:val="105"/>
        </w:rPr>
        <w:t>Operación.-</w:t>
      </w:r>
    </w:p>
    <w:p w:rsidR="00D915AB" w:rsidRPr="00D915AB" w:rsidRDefault="00D915AB" w:rsidP="00D915AB">
      <w:pPr>
        <w:widowControl w:val="0"/>
        <w:spacing w:before="338" w:after="0" w:line="240" w:lineRule="auto"/>
        <w:ind w:left="1276" w:right="49"/>
        <w:jc w:val="both"/>
        <w:rPr>
          <w:rFonts w:ascii="Arial" w:eastAsia="Calibri" w:hAnsi="Arial" w:cs="Arial"/>
          <w:w w:val="105"/>
        </w:rPr>
      </w:pPr>
      <w:r w:rsidRPr="00D915AB">
        <w:rPr>
          <w:rFonts w:ascii="Arial" w:eastAsia="Calibri" w:hAnsi="Arial" w:cs="Arial"/>
          <w:w w:val="105"/>
        </w:rPr>
        <w:t xml:space="preserve">En la etapa de funcionamiento </w:t>
      </w:r>
      <w:r w:rsidR="00774466">
        <w:rPr>
          <w:rFonts w:ascii="Arial" w:eastAsia="Calibri" w:hAnsi="Arial" w:cs="Arial"/>
          <w:w w:val="105"/>
        </w:rPr>
        <w:t>del Gasocentro</w:t>
      </w:r>
      <w:r w:rsidRPr="00D915AB">
        <w:rPr>
          <w:rFonts w:ascii="Arial" w:eastAsia="Calibri" w:hAnsi="Arial" w:cs="Arial"/>
          <w:w w:val="105"/>
        </w:rPr>
        <w:t xml:space="preserve"> se producirán residuos domésticos, peligrosos y no peligrosos.</w:t>
      </w:r>
    </w:p>
    <w:p w:rsidR="00D915AB" w:rsidRPr="00D915AB" w:rsidRDefault="00D915AB" w:rsidP="00D915AB">
      <w:pPr>
        <w:pStyle w:val="Textoindependiente"/>
        <w:spacing w:before="80" w:line="247" w:lineRule="auto"/>
        <w:ind w:left="1276" w:right="49"/>
        <w:jc w:val="both"/>
        <w:rPr>
          <w:sz w:val="22"/>
          <w:szCs w:val="22"/>
          <w:lang w:val="es-PE"/>
        </w:rPr>
      </w:pPr>
      <w:r w:rsidRPr="00D915AB">
        <w:rPr>
          <w:w w:val="105"/>
          <w:sz w:val="22"/>
          <w:szCs w:val="22"/>
          <w:lang w:val="es-PE"/>
        </w:rPr>
        <w:t>Los</w:t>
      </w:r>
      <w:r w:rsidRPr="00D915AB">
        <w:rPr>
          <w:spacing w:val="34"/>
          <w:w w:val="105"/>
          <w:sz w:val="22"/>
          <w:szCs w:val="22"/>
          <w:lang w:val="es-PE"/>
        </w:rPr>
        <w:t xml:space="preserve"> </w:t>
      </w:r>
      <w:r w:rsidRPr="00D915AB">
        <w:rPr>
          <w:w w:val="105"/>
          <w:sz w:val="22"/>
          <w:szCs w:val="22"/>
          <w:lang w:val="es-PE"/>
        </w:rPr>
        <w:t>residuos</w:t>
      </w:r>
      <w:r w:rsidRPr="00D915AB">
        <w:rPr>
          <w:spacing w:val="35"/>
          <w:w w:val="105"/>
          <w:sz w:val="22"/>
          <w:szCs w:val="22"/>
          <w:lang w:val="es-PE"/>
        </w:rPr>
        <w:t xml:space="preserve"> </w:t>
      </w:r>
      <w:r w:rsidRPr="00D915AB">
        <w:rPr>
          <w:w w:val="105"/>
          <w:sz w:val="22"/>
          <w:szCs w:val="22"/>
          <w:lang w:val="es-PE"/>
        </w:rPr>
        <w:t>domésticos</w:t>
      </w:r>
      <w:r w:rsidRPr="00D915AB">
        <w:rPr>
          <w:spacing w:val="36"/>
          <w:w w:val="105"/>
          <w:sz w:val="22"/>
          <w:szCs w:val="22"/>
          <w:lang w:val="es-PE"/>
        </w:rPr>
        <w:t xml:space="preserve"> </w:t>
      </w:r>
      <w:r w:rsidRPr="00D915AB">
        <w:rPr>
          <w:w w:val="105"/>
          <w:sz w:val="22"/>
          <w:szCs w:val="22"/>
          <w:lang w:val="es-PE"/>
        </w:rPr>
        <w:t>serán</w:t>
      </w:r>
      <w:r w:rsidRPr="00D915AB">
        <w:rPr>
          <w:spacing w:val="36"/>
          <w:w w:val="105"/>
          <w:sz w:val="22"/>
          <w:szCs w:val="22"/>
          <w:lang w:val="es-PE"/>
        </w:rPr>
        <w:t xml:space="preserve"> </w:t>
      </w:r>
      <w:r w:rsidRPr="00D915AB">
        <w:rPr>
          <w:w w:val="105"/>
          <w:sz w:val="22"/>
          <w:szCs w:val="22"/>
          <w:lang w:val="es-PE"/>
        </w:rPr>
        <w:t>almacenados</w:t>
      </w:r>
      <w:r w:rsidRPr="00D915AB">
        <w:rPr>
          <w:spacing w:val="37"/>
          <w:w w:val="105"/>
          <w:sz w:val="22"/>
          <w:szCs w:val="22"/>
          <w:lang w:val="es-PE"/>
        </w:rPr>
        <w:t xml:space="preserve"> </w:t>
      </w:r>
      <w:r w:rsidRPr="00D915AB">
        <w:rPr>
          <w:w w:val="105"/>
          <w:sz w:val="22"/>
          <w:szCs w:val="22"/>
          <w:lang w:val="es-PE"/>
        </w:rPr>
        <w:t>en</w:t>
      </w:r>
      <w:r w:rsidRPr="00D915AB">
        <w:rPr>
          <w:spacing w:val="36"/>
          <w:w w:val="105"/>
          <w:sz w:val="22"/>
          <w:szCs w:val="22"/>
          <w:lang w:val="es-PE"/>
        </w:rPr>
        <w:t xml:space="preserve"> </w:t>
      </w:r>
      <w:r w:rsidRPr="00D915AB">
        <w:rPr>
          <w:spacing w:val="-1"/>
          <w:w w:val="105"/>
          <w:sz w:val="22"/>
          <w:szCs w:val="22"/>
          <w:lang w:val="es-PE"/>
        </w:rPr>
        <w:t>recipientes</w:t>
      </w:r>
      <w:r w:rsidRPr="00D915AB">
        <w:rPr>
          <w:spacing w:val="35"/>
          <w:w w:val="105"/>
          <w:sz w:val="22"/>
          <w:szCs w:val="22"/>
          <w:lang w:val="es-PE"/>
        </w:rPr>
        <w:t xml:space="preserve"> </w:t>
      </w:r>
      <w:r w:rsidRPr="00D915AB">
        <w:rPr>
          <w:spacing w:val="-1"/>
          <w:w w:val="105"/>
          <w:sz w:val="22"/>
          <w:szCs w:val="22"/>
          <w:lang w:val="es-PE"/>
        </w:rPr>
        <w:t>adecuados,</w:t>
      </w:r>
      <w:r w:rsidRPr="00D915AB">
        <w:rPr>
          <w:spacing w:val="38"/>
          <w:w w:val="103"/>
          <w:sz w:val="22"/>
          <w:szCs w:val="22"/>
          <w:lang w:val="es-PE"/>
        </w:rPr>
        <w:t xml:space="preserve"> </w:t>
      </w:r>
      <w:r w:rsidRPr="00D915AB">
        <w:rPr>
          <w:spacing w:val="-1"/>
          <w:w w:val="105"/>
          <w:sz w:val="22"/>
          <w:szCs w:val="22"/>
          <w:lang w:val="es-PE"/>
        </w:rPr>
        <w:t>con</w:t>
      </w:r>
      <w:r w:rsidRPr="00D915AB">
        <w:rPr>
          <w:spacing w:val="37"/>
          <w:w w:val="105"/>
          <w:sz w:val="22"/>
          <w:szCs w:val="22"/>
          <w:lang w:val="es-PE"/>
        </w:rPr>
        <w:t xml:space="preserve"> </w:t>
      </w:r>
      <w:r w:rsidRPr="00D915AB">
        <w:rPr>
          <w:w w:val="105"/>
          <w:sz w:val="22"/>
          <w:szCs w:val="22"/>
          <w:lang w:val="es-PE"/>
        </w:rPr>
        <w:t>tapa</w:t>
      </w:r>
      <w:r w:rsidRPr="00D915AB">
        <w:rPr>
          <w:spacing w:val="36"/>
          <w:w w:val="105"/>
          <w:sz w:val="22"/>
          <w:szCs w:val="22"/>
          <w:lang w:val="es-PE"/>
        </w:rPr>
        <w:t xml:space="preserve"> </w:t>
      </w:r>
      <w:r w:rsidRPr="00D915AB">
        <w:rPr>
          <w:w w:val="105"/>
          <w:sz w:val="22"/>
          <w:szCs w:val="22"/>
          <w:lang w:val="es-PE"/>
        </w:rPr>
        <w:t>y</w:t>
      </w:r>
      <w:r w:rsidRPr="00D915AB">
        <w:rPr>
          <w:spacing w:val="36"/>
          <w:w w:val="105"/>
          <w:sz w:val="22"/>
          <w:szCs w:val="22"/>
          <w:lang w:val="es-PE"/>
        </w:rPr>
        <w:t xml:space="preserve"> </w:t>
      </w:r>
      <w:r w:rsidRPr="00D915AB">
        <w:rPr>
          <w:spacing w:val="-1"/>
          <w:w w:val="105"/>
          <w:sz w:val="22"/>
          <w:szCs w:val="22"/>
          <w:lang w:val="es-PE"/>
        </w:rPr>
        <w:t>debidamente</w:t>
      </w:r>
      <w:r w:rsidRPr="00D915AB">
        <w:rPr>
          <w:spacing w:val="37"/>
          <w:w w:val="105"/>
          <w:sz w:val="22"/>
          <w:szCs w:val="22"/>
          <w:lang w:val="es-PE"/>
        </w:rPr>
        <w:t xml:space="preserve"> </w:t>
      </w:r>
      <w:r w:rsidRPr="00D915AB">
        <w:rPr>
          <w:w w:val="105"/>
          <w:sz w:val="22"/>
          <w:szCs w:val="22"/>
          <w:lang w:val="es-PE"/>
        </w:rPr>
        <w:t>rotulados,</w:t>
      </w:r>
      <w:r w:rsidRPr="00D915AB">
        <w:rPr>
          <w:spacing w:val="36"/>
          <w:w w:val="105"/>
          <w:sz w:val="22"/>
          <w:szCs w:val="22"/>
          <w:lang w:val="es-PE"/>
        </w:rPr>
        <w:t xml:space="preserve"> </w:t>
      </w:r>
      <w:r w:rsidRPr="00D915AB">
        <w:rPr>
          <w:w w:val="105"/>
          <w:sz w:val="22"/>
          <w:szCs w:val="22"/>
          <w:lang w:val="es-PE"/>
        </w:rPr>
        <w:t>su</w:t>
      </w:r>
      <w:r w:rsidRPr="00D915AB">
        <w:rPr>
          <w:spacing w:val="37"/>
          <w:w w:val="105"/>
          <w:sz w:val="22"/>
          <w:szCs w:val="22"/>
          <w:lang w:val="es-PE"/>
        </w:rPr>
        <w:t xml:space="preserve"> </w:t>
      </w:r>
      <w:r w:rsidRPr="00D915AB">
        <w:rPr>
          <w:spacing w:val="-1"/>
          <w:w w:val="105"/>
          <w:sz w:val="22"/>
          <w:szCs w:val="22"/>
          <w:lang w:val="es-PE"/>
        </w:rPr>
        <w:t>disposición</w:t>
      </w:r>
      <w:r w:rsidRPr="00D915AB">
        <w:rPr>
          <w:spacing w:val="36"/>
          <w:w w:val="105"/>
          <w:sz w:val="22"/>
          <w:szCs w:val="22"/>
          <w:lang w:val="es-PE"/>
        </w:rPr>
        <w:t xml:space="preserve"> </w:t>
      </w:r>
      <w:r w:rsidRPr="00D915AB">
        <w:rPr>
          <w:w w:val="105"/>
          <w:sz w:val="22"/>
          <w:szCs w:val="22"/>
          <w:lang w:val="es-PE"/>
        </w:rPr>
        <w:t>final</w:t>
      </w:r>
      <w:r w:rsidRPr="00D915AB">
        <w:rPr>
          <w:spacing w:val="37"/>
          <w:w w:val="105"/>
          <w:sz w:val="22"/>
          <w:szCs w:val="22"/>
          <w:lang w:val="es-PE"/>
        </w:rPr>
        <w:t xml:space="preserve"> </w:t>
      </w:r>
      <w:r w:rsidRPr="00D915AB">
        <w:rPr>
          <w:w w:val="105"/>
          <w:sz w:val="22"/>
          <w:szCs w:val="22"/>
          <w:lang w:val="es-PE"/>
        </w:rPr>
        <w:t>será</w:t>
      </w:r>
      <w:r w:rsidRPr="00D915AB">
        <w:rPr>
          <w:spacing w:val="36"/>
          <w:w w:val="105"/>
          <w:sz w:val="22"/>
          <w:szCs w:val="22"/>
          <w:lang w:val="es-PE"/>
        </w:rPr>
        <w:t xml:space="preserve"> </w:t>
      </w:r>
      <w:r w:rsidRPr="00D915AB">
        <w:rPr>
          <w:spacing w:val="-1"/>
          <w:w w:val="105"/>
          <w:sz w:val="22"/>
          <w:szCs w:val="22"/>
          <w:lang w:val="es-PE"/>
        </w:rPr>
        <w:t>realizada</w:t>
      </w:r>
      <w:r w:rsidRPr="00D915AB">
        <w:rPr>
          <w:spacing w:val="37"/>
          <w:w w:val="105"/>
          <w:sz w:val="22"/>
          <w:szCs w:val="22"/>
          <w:lang w:val="es-PE"/>
        </w:rPr>
        <w:t xml:space="preserve"> </w:t>
      </w:r>
      <w:r w:rsidRPr="00D915AB">
        <w:rPr>
          <w:w w:val="105"/>
          <w:sz w:val="22"/>
          <w:szCs w:val="22"/>
          <w:lang w:val="es-PE"/>
        </w:rPr>
        <w:t>a</w:t>
      </w:r>
      <w:r w:rsidRPr="00D915AB">
        <w:rPr>
          <w:spacing w:val="55"/>
          <w:w w:val="103"/>
          <w:sz w:val="22"/>
          <w:szCs w:val="22"/>
          <w:lang w:val="es-PE"/>
        </w:rPr>
        <w:t xml:space="preserve"> </w:t>
      </w:r>
      <w:r w:rsidRPr="00D915AB">
        <w:rPr>
          <w:spacing w:val="-1"/>
          <w:w w:val="105"/>
          <w:sz w:val="22"/>
          <w:szCs w:val="22"/>
          <w:lang w:val="es-PE"/>
        </w:rPr>
        <w:t>través</w:t>
      </w:r>
      <w:r w:rsidRPr="00D915AB">
        <w:rPr>
          <w:spacing w:val="20"/>
          <w:w w:val="105"/>
          <w:sz w:val="22"/>
          <w:szCs w:val="22"/>
          <w:lang w:val="es-PE"/>
        </w:rPr>
        <w:t xml:space="preserve"> </w:t>
      </w:r>
      <w:r w:rsidRPr="00D915AB">
        <w:rPr>
          <w:spacing w:val="-1"/>
          <w:w w:val="105"/>
          <w:sz w:val="22"/>
          <w:szCs w:val="22"/>
          <w:lang w:val="es-PE"/>
        </w:rPr>
        <w:t>de</w:t>
      </w:r>
      <w:r w:rsidRPr="00D915AB">
        <w:rPr>
          <w:spacing w:val="22"/>
          <w:w w:val="105"/>
          <w:sz w:val="22"/>
          <w:szCs w:val="22"/>
          <w:lang w:val="es-PE"/>
        </w:rPr>
        <w:t xml:space="preserve"> </w:t>
      </w:r>
      <w:r w:rsidRPr="00D915AB">
        <w:rPr>
          <w:spacing w:val="-1"/>
          <w:w w:val="105"/>
          <w:sz w:val="22"/>
          <w:szCs w:val="22"/>
          <w:lang w:val="es-PE"/>
        </w:rPr>
        <w:t>las</w:t>
      </w:r>
      <w:r w:rsidRPr="00D915AB">
        <w:rPr>
          <w:spacing w:val="20"/>
          <w:w w:val="105"/>
          <w:sz w:val="22"/>
          <w:szCs w:val="22"/>
          <w:lang w:val="es-PE"/>
        </w:rPr>
        <w:t xml:space="preserve"> </w:t>
      </w:r>
      <w:r w:rsidRPr="00D915AB">
        <w:rPr>
          <w:w w:val="105"/>
          <w:sz w:val="22"/>
          <w:szCs w:val="22"/>
          <w:lang w:val="es-PE"/>
        </w:rPr>
        <w:t>unidades</w:t>
      </w:r>
      <w:r w:rsidRPr="00D915AB">
        <w:rPr>
          <w:spacing w:val="20"/>
          <w:w w:val="105"/>
          <w:sz w:val="22"/>
          <w:szCs w:val="22"/>
          <w:lang w:val="es-PE"/>
        </w:rPr>
        <w:t xml:space="preserve"> </w:t>
      </w:r>
      <w:r w:rsidRPr="00D915AB">
        <w:rPr>
          <w:w w:val="105"/>
          <w:sz w:val="22"/>
          <w:szCs w:val="22"/>
          <w:lang w:val="es-PE"/>
        </w:rPr>
        <w:t>de</w:t>
      </w:r>
      <w:r w:rsidRPr="00D915AB">
        <w:rPr>
          <w:spacing w:val="22"/>
          <w:w w:val="105"/>
          <w:sz w:val="22"/>
          <w:szCs w:val="22"/>
          <w:lang w:val="es-PE"/>
        </w:rPr>
        <w:t xml:space="preserve"> </w:t>
      </w:r>
      <w:r w:rsidRPr="00D915AB">
        <w:rPr>
          <w:spacing w:val="-1"/>
          <w:w w:val="105"/>
          <w:sz w:val="22"/>
          <w:szCs w:val="22"/>
          <w:lang w:val="es-PE"/>
        </w:rPr>
        <w:t>recolección</w:t>
      </w:r>
      <w:r w:rsidRPr="00D915AB">
        <w:rPr>
          <w:spacing w:val="20"/>
          <w:w w:val="105"/>
          <w:sz w:val="22"/>
          <w:szCs w:val="22"/>
          <w:lang w:val="es-PE"/>
        </w:rPr>
        <w:t xml:space="preserve"> </w:t>
      </w:r>
      <w:r w:rsidRPr="00D915AB">
        <w:rPr>
          <w:w w:val="105"/>
          <w:sz w:val="22"/>
          <w:szCs w:val="22"/>
          <w:lang w:val="es-PE"/>
        </w:rPr>
        <w:t>de</w:t>
      </w:r>
      <w:r w:rsidRPr="00D915AB">
        <w:rPr>
          <w:spacing w:val="20"/>
          <w:w w:val="105"/>
          <w:sz w:val="22"/>
          <w:szCs w:val="22"/>
          <w:lang w:val="es-PE"/>
        </w:rPr>
        <w:t xml:space="preserve"> </w:t>
      </w:r>
      <w:r w:rsidRPr="00D915AB">
        <w:rPr>
          <w:spacing w:val="-1"/>
          <w:w w:val="105"/>
          <w:sz w:val="22"/>
          <w:szCs w:val="22"/>
          <w:lang w:val="es-PE"/>
        </w:rPr>
        <w:t>residuos</w:t>
      </w:r>
      <w:r w:rsidRPr="00D915AB">
        <w:rPr>
          <w:spacing w:val="20"/>
          <w:w w:val="105"/>
          <w:sz w:val="22"/>
          <w:szCs w:val="22"/>
          <w:lang w:val="es-PE"/>
        </w:rPr>
        <w:t xml:space="preserve"> </w:t>
      </w:r>
      <w:r w:rsidRPr="00D915AB">
        <w:rPr>
          <w:w w:val="105"/>
          <w:sz w:val="22"/>
          <w:szCs w:val="22"/>
          <w:lang w:val="es-PE"/>
        </w:rPr>
        <w:t>de</w:t>
      </w:r>
      <w:r w:rsidRPr="00D915AB">
        <w:rPr>
          <w:spacing w:val="20"/>
          <w:w w:val="105"/>
          <w:sz w:val="22"/>
          <w:szCs w:val="22"/>
          <w:lang w:val="es-PE"/>
        </w:rPr>
        <w:t xml:space="preserve"> </w:t>
      </w:r>
      <w:r w:rsidRPr="00D915AB">
        <w:rPr>
          <w:w w:val="105"/>
          <w:sz w:val="22"/>
          <w:szCs w:val="22"/>
          <w:lang w:val="es-PE"/>
        </w:rPr>
        <w:t>la</w:t>
      </w:r>
      <w:r w:rsidRPr="00D915AB">
        <w:rPr>
          <w:spacing w:val="22"/>
          <w:w w:val="105"/>
          <w:sz w:val="22"/>
          <w:szCs w:val="22"/>
          <w:lang w:val="es-PE"/>
        </w:rPr>
        <w:t xml:space="preserve"> </w:t>
      </w:r>
      <w:r w:rsidRPr="00D915AB">
        <w:rPr>
          <w:w w:val="105"/>
          <w:sz w:val="22"/>
          <w:szCs w:val="22"/>
          <w:lang w:val="es-PE"/>
        </w:rPr>
        <w:t>Municipalidad,</w:t>
      </w:r>
      <w:r w:rsidRPr="00D915AB">
        <w:rPr>
          <w:spacing w:val="22"/>
          <w:w w:val="105"/>
          <w:sz w:val="22"/>
          <w:szCs w:val="22"/>
          <w:lang w:val="es-PE"/>
        </w:rPr>
        <w:t xml:space="preserve"> </w:t>
      </w:r>
      <w:r w:rsidRPr="00D915AB">
        <w:rPr>
          <w:w w:val="105"/>
          <w:sz w:val="22"/>
          <w:szCs w:val="22"/>
          <w:lang w:val="es-PE"/>
        </w:rPr>
        <w:t>y</w:t>
      </w:r>
      <w:r w:rsidRPr="00D915AB">
        <w:rPr>
          <w:spacing w:val="49"/>
          <w:w w:val="103"/>
          <w:sz w:val="22"/>
          <w:szCs w:val="22"/>
          <w:lang w:val="es-PE"/>
        </w:rPr>
        <w:t xml:space="preserve"> </w:t>
      </w:r>
      <w:r w:rsidRPr="00D915AB">
        <w:rPr>
          <w:spacing w:val="-1"/>
          <w:w w:val="105"/>
          <w:sz w:val="22"/>
          <w:szCs w:val="22"/>
          <w:lang w:val="es-PE"/>
        </w:rPr>
        <w:t>llevados</w:t>
      </w:r>
      <w:r w:rsidRPr="00D915AB">
        <w:rPr>
          <w:spacing w:val="-14"/>
          <w:w w:val="105"/>
          <w:sz w:val="22"/>
          <w:szCs w:val="22"/>
          <w:lang w:val="es-PE"/>
        </w:rPr>
        <w:t xml:space="preserve"> </w:t>
      </w:r>
      <w:r w:rsidRPr="00D915AB">
        <w:rPr>
          <w:w w:val="105"/>
          <w:sz w:val="22"/>
          <w:szCs w:val="22"/>
          <w:lang w:val="es-PE"/>
        </w:rPr>
        <w:t>a</w:t>
      </w:r>
      <w:r w:rsidRPr="00D915AB">
        <w:rPr>
          <w:spacing w:val="-14"/>
          <w:w w:val="105"/>
          <w:sz w:val="22"/>
          <w:szCs w:val="22"/>
          <w:lang w:val="es-PE"/>
        </w:rPr>
        <w:t xml:space="preserve"> </w:t>
      </w:r>
      <w:r w:rsidRPr="00D915AB">
        <w:rPr>
          <w:w w:val="105"/>
          <w:sz w:val="22"/>
          <w:szCs w:val="22"/>
          <w:lang w:val="es-PE"/>
        </w:rPr>
        <w:t>un</w:t>
      </w:r>
      <w:r w:rsidRPr="00D915AB">
        <w:rPr>
          <w:spacing w:val="-14"/>
          <w:w w:val="105"/>
          <w:sz w:val="22"/>
          <w:szCs w:val="22"/>
          <w:lang w:val="es-PE"/>
        </w:rPr>
        <w:t xml:space="preserve"> </w:t>
      </w:r>
      <w:r w:rsidRPr="00D915AB">
        <w:rPr>
          <w:spacing w:val="-1"/>
          <w:w w:val="105"/>
          <w:sz w:val="22"/>
          <w:szCs w:val="22"/>
          <w:lang w:val="es-PE"/>
        </w:rPr>
        <w:t>relleno</w:t>
      </w:r>
      <w:r w:rsidRPr="00D915AB">
        <w:rPr>
          <w:spacing w:val="-14"/>
          <w:w w:val="105"/>
          <w:sz w:val="22"/>
          <w:szCs w:val="22"/>
          <w:lang w:val="es-PE"/>
        </w:rPr>
        <w:t xml:space="preserve"> </w:t>
      </w:r>
      <w:r w:rsidRPr="00D915AB">
        <w:rPr>
          <w:spacing w:val="-1"/>
          <w:w w:val="105"/>
          <w:sz w:val="22"/>
          <w:szCs w:val="22"/>
          <w:lang w:val="es-PE"/>
        </w:rPr>
        <w:t>sanitario</w:t>
      </w:r>
      <w:r w:rsidRPr="00D915AB">
        <w:rPr>
          <w:spacing w:val="-13"/>
          <w:w w:val="105"/>
          <w:sz w:val="22"/>
          <w:szCs w:val="22"/>
          <w:lang w:val="es-PE"/>
        </w:rPr>
        <w:t xml:space="preserve"> </w:t>
      </w:r>
      <w:r w:rsidRPr="00D915AB">
        <w:rPr>
          <w:spacing w:val="-1"/>
          <w:w w:val="105"/>
          <w:sz w:val="22"/>
          <w:szCs w:val="22"/>
          <w:lang w:val="es-PE"/>
        </w:rPr>
        <w:t>municipal.</w:t>
      </w:r>
    </w:p>
    <w:p w:rsidR="00D915AB" w:rsidRDefault="00D915AB" w:rsidP="00D915AB">
      <w:pPr>
        <w:pStyle w:val="Textoindependiente"/>
        <w:spacing w:line="248" w:lineRule="auto"/>
        <w:ind w:left="1276" w:right="49"/>
        <w:jc w:val="both"/>
        <w:rPr>
          <w:w w:val="105"/>
          <w:sz w:val="22"/>
          <w:szCs w:val="22"/>
          <w:lang w:val="es-PE"/>
        </w:rPr>
      </w:pPr>
    </w:p>
    <w:p w:rsidR="00D915AB" w:rsidRPr="00D915AB" w:rsidRDefault="00D915AB" w:rsidP="00D915AB">
      <w:pPr>
        <w:pStyle w:val="Textoindependiente"/>
        <w:spacing w:line="248" w:lineRule="auto"/>
        <w:ind w:left="1276" w:right="49"/>
        <w:jc w:val="both"/>
        <w:rPr>
          <w:sz w:val="22"/>
          <w:szCs w:val="22"/>
          <w:lang w:val="es-PE"/>
        </w:rPr>
      </w:pPr>
      <w:r w:rsidRPr="00D915AB">
        <w:rPr>
          <w:w w:val="105"/>
          <w:sz w:val="22"/>
          <w:szCs w:val="22"/>
          <w:lang w:val="es-PE"/>
        </w:rPr>
        <w:t>Los</w:t>
      </w:r>
      <w:r w:rsidRPr="00D915AB">
        <w:rPr>
          <w:spacing w:val="-9"/>
          <w:w w:val="105"/>
          <w:sz w:val="22"/>
          <w:szCs w:val="22"/>
          <w:lang w:val="es-PE"/>
        </w:rPr>
        <w:t xml:space="preserve"> </w:t>
      </w:r>
      <w:r w:rsidRPr="00D915AB">
        <w:rPr>
          <w:spacing w:val="-1"/>
          <w:w w:val="105"/>
          <w:sz w:val="22"/>
          <w:szCs w:val="22"/>
          <w:lang w:val="es-PE"/>
        </w:rPr>
        <w:t>residuos</w:t>
      </w:r>
      <w:r w:rsidRPr="00D915AB">
        <w:rPr>
          <w:spacing w:val="-8"/>
          <w:w w:val="105"/>
          <w:sz w:val="22"/>
          <w:szCs w:val="22"/>
          <w:lang w:val="es-PE"/>
        </w:rPr>
        <w:t xml:space="preserve"> </w:t>
      </w:r>
      <w:r w:rsidRPr="00D915AB">
        <w:rPr>
          <w:spacing w:val="-1"/>
          <w:w w:val="105"/>
          <w:sz w:val="22"/>
          <w:szCs w:val="22"/>
          <w:lang w:val="es-PE"/>
        </w:rPr>
        <w:t>peligrosos</w:t>
      </w:r>
      <w:r w:rsidRPr="00D915AB">
        <w:rPr>
          <w:spacing w:val="-8"/>
          <w:w w:val="105"/>
          <w:sz w:val="22"/>
          <w:szCs w:val="22"/>
          <w:lang w:val="es-PE"/>
        </w:rPr>
        <w:t xml:space="preserve"> </w:t>
      </w:r>
      <w:r w:rsidRPr="00D915AB">
        <w:rPr>
          <w:w w:val="105"/>
          <w:sz w:val="22"/>
          <w:szCs w:val="22"/>
          <w:lang w:val="es-PE"/>
        </w:rPr>
        <w:t>serán</w:t>
      </w:r>
      <w:r w:rsidRPr="00D915AB">
        <w:rPr>
          <w:spacing w:val="-7"/>
          <w:w w:val="105"/>
          <w:sz w:val="22"/>
          <w:szCs w:val="22"/>
          <w:lang w:val="es-PE"/>
        </w:rPr>
        <w:t xml:space="preserve"> </w:t>
      </w:r>
      <w:r w:rsidRPr="00D915AB">
        <w:rPr>
          <w:spacing w:val="-1"/>
          <w:w w:val="105"/>
          <w:sz w:val="22"/>
          <w:szCs w:val="22"/>
          <w:lang w:val="es-PE"/>
        </w:rPr>
        <w:t>almacenados</w:t>
      </w:r>
      <w:r w:rsidRPr="00D915AB">
        <w:rPr>
          <w:spacing w:val="-9"/>
          <w:w w:val="105"/>
          <w:sz w:val="22"/>
          <w:szCs w:val="22"/>
          <w:lang w:val="es-PE"/>
        </w:rPr>
        <w:t xml:space="preserve"> </w:t>
      </w:r>
      <w:r w:rsidRPr="00D915AB">
        <w:rPr>
          <w:w w:val="105"/>
          <w:sz w:val="22"/>
          <w:szCs w:val="22"/>
          <w:lang w:val="es-PE"/>
        </w:rPr>
        <w:t>adecuadamente</w:t>
      </w:r>
      <w:r w:rsidRPr="00D915AB">
        <w:rPr>
          <w:spacing w:val="-8"/>
          <w:w w:val="105"/>
          <w:sz w:val="22"/>
          <w:szCs w:val="22"/>
          <w:lang w:val="es-PE"/>
        </w:rPr>
        <w:t xml:space="preserve"> </w:t>
      </w:r>
      <w:r w:rsidRPr="00D915AB">
        <w:rPr>
          <w:w w:val="105"/>
          <w:sz w:val="22"/>
          <w:szCs w:val="22"/>
          <w:lang w:val="es-PE"/>
        </w:rPr>
        <w:t>en</w:t>
      </w:r>
      <w:r w:rsidRPr="00D915AB">
        <w:rPr>
          <w:spacing w:val="-7"/>
          <w:w w:val="105"/>
          <w:sz w:val="22"/>
          <w:szCs w:val="22"/>
          <w:lang w:val="es-PE"/>
        </w:rPr>
        <w:t xml:space="preserve"> </w:t>
      </w:r>
      <w:r w:rsidRPr="00D915AB">
        <w:rPr>
          <w:spacing w:val="-1"/>
          <w:w w:val="105"/>
          <w:sz w:val="22"/>
          <w:szCs w:val="22"/>
          <w:lang w:val="es-PE"/>
        </w:rPr>
        <w:t>recipientes</w:t>
      </w:r>
      <w:r w:rsidRPr="00D915AB">
        <w:rPr>
          <w:spacing w:val="69"/>
          <w:w w:val="103"/>
          <w:sz w:val="22"/>
          <w:szCs w:val="22"/>
          <w:lang w:val="es-PE"/>
        </w:rPr>
        <w:t xml:space="preserve"> </w:t>
      </w:r>
      <w:r w:rsidRPr="00D915AB">
        <w:rPr>
          <w:spacing w:val="-1"/>
          <w:w w:val="105"/>
          <w:sz w:val="22"/>
          <w:szCs w:val="22"/>
          <w:lang w:val="es-PE"/>
        </w:rPr>
        <w:t>rotulados</w:t>
      </w:r>
      <w:r w:rsidRPr="00D915AB">
        <w:rPr>
          <w:spacing w:val="48"/>
          <w:w w:val="105"/>
          <w:sz w:val="22"/>
          <w:szCs w:val="22"/>
          <w:lang w:val="es-PE"/>
        </w:rPr>
        <w:t xml:space="preserve"> </w:t>
      </w:r>
      <w:r w:rsidRPr="00D915AB">
        <w:rPr>
          <w:w w:val="105"/>
          <w:sz w:val="22"/>
          <w:szCs w:val="22"/>
          <w:lang w:val="es-PE"/>
        </w:rPr>
        <w:t>y</w:t>
      </w:r>
      <w:r w:rsidRPr="00D915AB">
        <w:rPr>
          <w:spacing w:val="46"/>
          <w:w w:val="105"/>
          <w:sz w:val="22"/>
          <w:szCs w:val="22"/>
          <w:lang w:val="es-PE"/>
        </w:rPr>
        <w:t xml:space="preserve"> </w:t>
      </w:r>
      <w:r w:rsidRPr="00D915AB">
        <w:rPr>
          <w:w w:val="105"/>
          <w:sz w:val="22"/>
          <w:szCs w:val="22"/>
          <w:lang w:val="es-PE"/>
        </w:rPr>
        <w:t>serán</w:t>
      </w:r>
      <w:r w:rsidRPr="00D915AB">
        <w:rPr>
          <w:spacing w:val="47"/>
          <w:w w:val="105"/>
          <w:sz w:val="22"/>
          <w:szCs w:val="22"/>
          <w:lang w:val="es-PE"/>
        </w:rPr>
        <w:t xml:space="preserve"> </w:t>
      </w:r>
      <w:r w:rsidRPr="00D915AB">
        <w:rPr>
          <w:w w:val="105"/>
          <w:sz w:val="22"/>
          <w:szCs w:val="22"/>
          <w:lang w:val="es-PE"/>
        </w:rPr>
        <w:t>dispuestos</w:t>
      </w:r>
      <w:r w:rsidRPr="00D915AB">
        <w:rPr>
          <w:spacing w:val="46"/>
          <w:w w:val="105"/>
          <w:sz w:val="22"/>
          <w:szCs w:val="22"/>
          <w:lang w:val="es-PE"/>
        </w:rPr>
        <w:t xml:space="preserve"> </w:t>
      </w:r>
      <w:r w:rsidRPr="00D915AB">
        <w:rPr>
          <w:w w:val="105"/>
          <w:sz w:val="22"/>
          <w:szCs w:val="22"/>
          <w:lang w:val="es-PE"/>
        </w:rPr>
        <w:t>a</w:t>
      </w:r>
      <w:r w:rsidRPr="00D915AB">
        <w:rPr>
          <w:spacing w:val="48"/>
          <w:w w:val="105"/>
          <w:sz w:val="22"/>
          <w:szCs w:val="22"/>
          <w:lang w:val="es-PE"/>
        </w:rPr>
        <w:t xml:space="preserve"> </w:t>
      </w:r>
      <w:r w:rsidRPr="00D915AB">
        <w:rPr>
          <w:spacing w:val="-1"/>
          <w:w w:val="105"/>
          <w:sz w:val="22"/>
          <w:szCs w:val="22"/>
          <w:lang w:val="es-PE"/>
        </w:rPr>
        <w:t>través</w:t>
      </w:r>
      <w:r w:rsidRPr="00D915AB">
        <w:rPr>
          <w:spacing w:val="47"/>
          <w:w w:val="105"/>
          <w:sz w:val="22"/>
          <w:szCs w:val="22"/>
          <w:lang w:val="es-PE"/>
        </w:rPr>
        <w:t xml:space="preserve"> </w:t>
      </w:r>
      <w:r w:rsidRPr="00D915AB">
        <w:rPr>
          <w:w w:val="105"/>
          <w:sz w:val="22"/>
          <w:szCs w:val="22"/>
          <w:lang w:val="es-PE"/>
        </w:rPr>
        <w:t>de</w:t>
      </w:r>
      <w:r w:rsidRPr="00D915AB">
        <w:rPr>
          <w:spacing w:val="47"/>
          <w:w w:val="105"/>
          <w:sz w:val="22"/>
          <w:szCs w:val="22"/>
          <w:lang w:val="es-PE"/>
        </w:rPr>
        <w:t xml:space="preserve"> </w:t>
      </w:r>
      <w:r w:rsidRPr="00D915AB">
        <w:rPr>
          <w:w w:val="105"/>
          <w:sz w:val="22"/>
          <w:szCs w:val="22"/>
          <w:lang w:val="es-PE"/>
        </w:rPr>
        <w:t>una</w:t>
      </w:r>
      <w:r w:rsidRPr="00D915AB">
        <w:rPr>
          <w:spacing w:val="47"/>
          <w:w w:val="105"/>
          <w:sz w:val="22"/>
          <w:szCs w:val="22"/>
          <w:lang w:val="es-PE"/>
        </w:rPr>
        <w:t xml:space="preserve"> </w:t>
      </w:r>
      <w:r w:rsidRPr="00D915AB">
        <w:rPr>
          <w:w w:val="105"/>
          <w:sz w:val="22"/>
          <w:szCs w:val="22"/>
          <w:lang w:val="es-PE"/>
        </w:rPr>
        <w:t>EPS-RS</w:t>
      </w:r>
      <w:r w:rsidRPr="00D915AB">
        <w:rPr>
          <w:spacing w:val="48"/>
          <w:w w:val="105"/>
          <w:sz w:val="22"/>
          <w:szCs w:val="22"/>
          <w:lang w:val="es-PE"/>
        </w:rPr>
        <w:t xml:space="preserve"> </w:t>
      </w:r>
      <w:r w:rsidRPr="00D915AB">
        <w:rPr>
          <w:spacing w:val="-1"/>
          <w:w w:val="105"/>
          <w:sz w:val="22"/>
          <w:szCs w:val="22"/>
          <w:lang w:val="es-PE"/>
        </w:rPr>
        <w:t>(autorizada</w:t>
      </w:r>
      <w:r w:rsidRPr="00D915AB">
        <w:rPr>
          <w:spacing w:val="48"/>
          <w:w w:val="105"/>
          <w:sz w:val="22"/>
          <w:szCs w:val="22"/>
          <w:lang w:val="es-PE"/>
        </w:rPr>
        <w:t xml:space="preserve"> </w:t>
      </w:r>
      <w:r w:rsidRPr="00D915AB">
        <w:rPr>
          <w:w w:val="105"/>
          <w:sz w:val="22"/>
          <w:szCs w:val="22"/>
          <w:lang w:val="es-PE"/>
        </w:rPr>
        <w:t>por</w:t>
      </w:r>
      <w:r w:rsidRPr="00D915AB">
        <w:rPr>
          <w:spacing w:val="45"/>
          <w:w w:val="103"/>
          <w:sz w:val="22"/>
          <w:szCs w:val="22"/>
          <w:lang w:val="es-PE"/>
        </w:rPr>
        <w:t xml:space="preserve"> </w:t>
      </w:r>
      <w:r w:rsidRPr="00D915AB">
        <w:rPr>
          <w:w w:val="105"/>
          <w:sz w:val="22"/>
          <w:szCs w:val="22"/>
          <w:lang w:val="es-PE"/>
        </w:rPr>
        <w:t>DIGESA)</w:t>
      </w:r>
      <w:r w:rsidRPr="00D915AB">
        <w:rPr>
          <w:spacing w:val="-12"/>
          <w:w w:val="105"/>
          <w:sz w:val="22"/>
          <w:szCs w:val="22"/>
          <w:lang w:val="es-PE"/>
        </w:rPr>
        <w:t xml:space="preserve"> </w:t>
      </w:r>
      <w:r w:rsidRPr="00D915AB">
        <w:rPr>
          <w:w w:val="105"/>
          <w:sz w:val="22"/>
          <w:szCs w:val="22"/>
          <w:lang w:val="es-PE"/>
        </w:rPr>
        <w:t>para</w:t>
      </w:r>
      <w:r w:rsidRPr="00D915AB">
        <w:rPr>
          <w:spacing w:val="-12"/>
          <w:w w:val="105"/>
          <w:sz w:val="22"/>
          <w:szCs w:val="22"/>
          <w:lang w:val="es-PE"/>
        </w:rPr>
        <w:t xml:space="preserve"> </w:t>
      </w:r>
      <w:r w:rsidRPr="00D915AB">
        <w:rPr>
          <w:w w:val="105"/>
          <w:sz w:val="22"/>
          <w:szCs w:val="22"/>
          <w:lang w:val="es-PE"/>
        </w:rPr>
        <w:t>su</w:t>
      </w:r>
      <w:r w:rsidRPr="00D915AB">
        <w:rPr>
          <w:spacing w:val="-12"/>
          <w:w w:val="105"/>
          <w:sz w:val="22"/>
          <w:szCs w:val="22"/>
          <w:lang w:val="es-PE"/>
        </w:rPr>
        <w:t xml:space="preserve"> </w:t>
      </w:r>
      <w:r w:rsidRPr="00D915AB">
        <w:rPr>
          <w:spacing w:val="-1"/>
          <w:w w:val="105"/>
          <w:sz w:val="22"/>
          <w:szCs w:val="22"/>
          <w:lang w:val="es-PE"/>
        </w:rPr>
        <w:t>disposición</w:t>
      </w:r>
      <w:r w:rsidRPr="00D915AB">
        <w:rPr>
          <w:spacing w:val="-12"/>
          <w:w w:val="105"/>
          <w:sz w:val="22"/>
          <w:szCs w:val="22"/>
          <w:lang w:val="es-PE"/>
        </w:rPr>
        <w:t xml:space="preserve"> </w:t>
      </w:r>
      <w:r w:rsidRPr="00D915AB">
        <w:rPr>
          <w:w w:val="105"/>
          <w:sz w:val="22"/>
          <w:szCs w:val="22"/>
          <w:lang w:val="es-PE"/>
        </w:rPr>
        <w:t>final</w:t>
      </w:r>
      <w:r w:rsidRPr="00D915AB">
        <w:rPr>
          <w:spacing w:val="-14"/>
          <w:w w:val="105"/>
          <w:sz w:val="22"/>
          <w:szCs w:val="22"/>
          <w:lang w:val="es-PE"/>
        </w:rPr>
        <w:t xml:space="preserve"> </w:t>
      </w:r>
      <w:r w:rsidRPr="00D915AB">
        <w:rPr>
          <w:w w:val="105"/>
          <w:sz w:val="22"/>
          <w:szCs w:val="22"/>
          <w:lang w:val="es-PE"/>
        </w:rPr>
        <w:t>en</w:t>
      </w:r>
      <w:r w:rsidRPr="00D915AB">
        <w:rPr>
          <w:spacing w:val="-11"/>
          <w:w w:val="105"/>
          <w:sz w:val="22"/>
          <w:szCs w:val="22"/>
          <w:lang w:val="es-PE"/>
        </w:rPr>
        <w:t xml:space="preserve"> </w:t>
      </w:r>
      <w:r w:rsidRPr="00D915AB">
        <w:rPr>
          <w:w w:val="105"/>
          <w:sz w:val="22"/>
          <w:szCs w:val="22"/>
          <w:lang w:val="es-PE"/>
        </w:rPr>
        <w:t>un</w:t>
      </w:r>
      <w:r w:rsidRPr="00D915AB">
        <w:rPr>
          <w:spacing w:val="-12"/>
          <w:w w:val="105"/>
          <w:sz w:val="22"/>
          <w:szCs w:val="22"/>
          <w:lang w:val="es-PE"/>
        </w:rPr>
        <w:t xml:space="preserve"> </w:t>
      </w:r>
      <w:r w:rsidRPr="00D915AB">
        <w:rPr>
          <w:spacing w:val="-1"/>
          <w:w w:val="105"/>
          <w:sz w:val="22"/>
          <w:szCs w:val="22"/>
          <w:lang w:val="es-PE"/>
        </w:rPr>
        <w:t>relleno</w:t>
      </w:r>
      <w:r w:rsidRPr="00D915AB">
        <w:rPr>
          <w:spacing w:val="-12"/>
          <w:w w:val="105"/>
          <w:sz w:val="22"/>
          <w:szCs w:val="22"/>
          <w:lang w:val="es-PE"/>
        </w:rPr>
        <w:t xml:space="preserve"> </w:t>
      </w:r>
      <w:r w:rsidRPr="00D915AB">
        <w:rPr>
          <w:w w:val="105"/>
          <w:sz w:val="22"/>
          <w:szCs w:val="22"/>
          <w:lang w:val="es-PE"/>
        </w:rPr>
        <w:t>de</w:t>
      </w:r>
      <w:r w:rsidRPr="00D915AB">
        <w:rPr>
          <w:spacing w:val="-12"/>
          <w:w w:val="105"/>
          <w:sz w:val="22"/>
          <w:szCs w:val="22"/>
          <w:lang w:val="es-PE"/>
        </w:rPr>
        <w:t xml:space="preserve"> </w:t>
      </w:r>
      <w:r w:rsidRPr="00D915AB">
        <w:rPr>
          <w:w w:val="105"/>
          <w:sz w:val="22"/>
          <w:szCs w:val="22"/>
          <w:lang w:val="es-PE"/>
        </w:rPr>
        <w:t>seguridad.</w:t>
      </w:r>
    </w:p>
    <w:p w:rsidR="00D915AB" w:rsidRDefault="00D915AB" w:rsidP="00D915AB">
      <w:pPr>
        <w:pStyle w:val="Textoindependiente"/>
        <w:spacing w:line="248" w:lineRule="auto"/>
        <w:ind w:left="1276" w:right="49"/>
        <w:jc w:val="both"/>
        <w:rPr>
          <w:spacing w:val="-1"/>
          <w:w w:val="105"/>
          <w:sz w:val="22"/>
          <w:szCs w:val="22"/>
          <w:lang w:val="es-PE"/>
        </w:rPr>
      </w:pPr>
    </w:p>
    <w:p w:rsidR="00D915AB" w:rsidRPr="00D915AB" w:rsidRDefault="00D915AB" w:rsidP="00D915AB">
      <w:pPr>
        <w:pStyle w:val="Textoindependiente"/>
        <w:spacing w:line="248" w:lineRule="auto"/>
        <w:ind w:left="1276" w:right="49"/>
        <w:jc w:val="both"/>
        <w:rPr>
          <w:sz w:val="22"/>
          <w:szCs w:val="22"/>
          <w:lang w:val="es-PE"/>
        </w:rPr>
      </w:pPr>
    </w:p>
    <w:p w:rsidR="00D915AB" w:rsidRPr="00D915AB" w:rsidRDefault="00D915AB" w:rsidP="002A1260">
      <w:pPr>
        <w:pStyle w:val="Ttulo4"/>
        <w:numPr>
          <w:ilvl w:val="0"/>
          <w:numId w:val="32"/>
        </w:numPr>
        <w:ind w:left="1276" w:hanging="425"/>
        <w:rPr>
          <w:b w:val="0"/>
          <w:bCs w:val="0"/>
          <w:sz w:val="22"/>
          <w:szCs w:val="22"/>
        </w:rPr>
      </w:pPr>
      <w:r w:rsidRPr="00D915AB">
        <w:rPr>
          <w:w w:val="105"/>
          <w:sz w:val="22"/>
          <w:szCs w:val="22"/>
          <w:u w:val="thick" w:color="000000"/>
        </w:rPr>
        <w:t>Factor</w:t>
      </w:r>
      <w:r w:rsidRPr="00D915AB">
        <w:rPr>
          <w:spacing w:val="-38"/>
          <w:w w:val="105"/>
          <w:sz w:val="22"/>
          <w:szCs w:val="22"/>
          <w:u w:val="thick" w:color="000000"/>
        </w:rPr>
        <w:t xml:space="preserve"> </w:t>
      </w:r>
      <w:proofErr w:type="spellStart"/>
      <w:r w:rsidRPr="00D915AB">
        <w:rPr>
          <w:w w:val="105"/>
          <w:sz w:val="22"/>
          <w:szCs w:val="22"/>
          <w:u w:val="thick" w:color="000000"/>
        </w:rPr>
        <w:t>Atmosférico</w:t>
      </w:r>
      <w:proofErr w:type="spellEnd"/>
    </w:p>
    <w:p w:rsidR="00D915AB" w:rsidRPr="00D915AB" w:rsidRDefault="008E2E3A" w:rsidP="00D915AB">
      <w:pPr>
        <w:spacing w:before="80"/>
        <w:ind w:left="1276" w:right="49"/>
        <w:jc w:val="both"/>
        <w:rPr>
          <w:rFonts w:ascii="Arial" w:eastAsia="Arial" w:hAnsi="Arial" w:cs="Arial"/>
        </w:rPr>
      </w:pPr>
      <w:r>
        <w:rPr>
          <w:rFonts w:ascii="Arial" w:hAnsi="Arial"/>
          <w:b/>
          <w:w w:val="105"/>
        </w:rPr>
        <w:br/>
      </w:r>
      <w:r w:rsidR="00D915AB" w:rsidRPr="00D915AB">
        <w:rPr>
          <w:rFonts w:ascii="Arial" w:hAnsi="Arial"/>
          <w:b/>
          <w:w w:val="105"/>
        </w:rPr>
        <w:t>Construcción.-</w:t>
      </w:r>
    </w:p>
    <w:p w:rsidR="00D915AB" w:rsidRPr="00D915AB" w:rsidRDefault="00D915AB" w:rsidP="00D915AB">
      <w:pPr>
        <w:pStyle w:val="Textoindependiente"/>
        <w:spacing w:line="248" w:lineRule="auto"/>
        <w:ind w:left="1276" w:right="49"/>
        <w:jc w:val="both"/>
        <w:rPr>
          <w:sz w:val="22"/>
          <w:szCs w:val="22"/>
          <w:lang w:val="es-PE"/>
        </w:rPr>
      </w:pPr>
      <w:r w:rsidRPr="00D915AB">
        <w:rPr>
          <w:spacing w:val="-1"/>
          <w:w w:val="105"/>
          <w:sz w:val="22"/>
          <w:szCs w:val="22"/>
          <w:lang w:val="es-PE"/>
        </w:rPr>
        <w:t>El</w:t>
      </w:r>
      <w:r w:rsidRPr="00D915AB">
        <w:rPr>
          <w:spacing w:val="10"/>
          <w:w w:val="105"/>
          <w:sz w:val="22"/>
          <w:szCs w:val="22"/>
          <w:lang w:val="es-PE"/>
        </w:rPr>
        <w:t xml:space="preserve"> </w:t>
      </w:r>
      <w:r w:rsidRPr="00D915AB">
        <w:rPr>
          <w:w w:val="105"/>
          <w:sz w:val="22"/>
          <w:szCs w:val="22"/>
          <w:lang w:val="es-PE"/>
        </w:rPr>
        <w:t>polvo</w:t>
      </w:r>
      <w:r w:rsidRPr="00D915AB">
        <w:rPr>
          <w:spacing w:val="12"/>
          <w:w w:val="105"/>
          <w:sz w:val="22"/>
          <w:szCs w:val="22"/>
          <w:lang w:val="es-PE"/>
        </w:rPr>
        <w:t xml:space="preserve"> </w:t>
      </w:r>
      <w:r w:rsidRPr="00D915AB">
        <w:rPr>
          <w:spacing w:val="-1"/>
          <w:w w:val="105"/>
          <w:sz w:val="22"/>
          <w:szCs w:val="22"/>
          <w:lang w:val="es-PE"/>
        </w:rPr>
        <w:t>generado</w:t>
      </w:r>
      <w:r w:rsidRPr="00D915AB">
        <w:rPr>
          <w:spacing w:val="9"/>
          <w:w w:val="105"/>
          <w:sz w:val="22"/>
          <w:szCs w:val="22"/>
          <w:lang w:val="es-PE"/>
        </w:rPr>
        <w:t xml:space="preserve"> </w:t>
      </w:r>
      <w:r w:rsidRPr="00D915AB">
        <w:rPr>
          <w:w w:val="105"/>
          <w:sz w:val="22"/>
          <w:szCs w:val="22"/>
          <w:lang w:val="es-PE"/>
        </w:rPr>
        <w:t>por</w:t>
      </w:r>
      <w:r w:rsidRPr="00D915AB">
        <w:rPr>
          <w:spacing w:val="9"/>
          <w:w w:val="105"/>
          <w:sz w:val="22"/>
          <w:szCs w:val="22"/>
          <w:lang w:val="es-PE"/>
        </w:rPr>
        <w:t xml:space="preserve"> </w:t>
      </w:r>
      <w:r w:rsidRPr="00D915AB">
        <w:rPr>
          <w:w w:val="105"/>
          <w:sz w:val="22"/>
          <w:szCs w:val="22"/>
          <w:lang w:val="es-PE"/>
        </w:rPr>
        <w:t>el</w:t>
      </w:r>
      <w:r w:rsidRPr="00D915AB">
        <w:rPr>
          <w:spacing w:val="10"/>
          <w:w w:val="105"/>
          <w:sz w:val="22"/>
          <w:szCs w:val="22"/>
          <w:lang w:val="es-PE"/>
        </w:rPr>
        <w:t xml:space="preserve"> </w:t>
      </w:r>
      <w:r w:rsidRPr="00D915AB">
        <w:rPr>
          <w:spacing w:val="-1"/>
          <w:w w:val="105"/>
          <w:sz w:val="22"/>
          <w:szCs w:val="22"/>
          <w:lang w:val="es-PE"/>
        </w:rPr>
        <w:t>movimiento</w:t>
      </w:r>
      <w:r w:rsidRPr="00D915AB">
        <w:rPr>
          <w:spacing w:val="11"/>
          <w:w w:val="105"/>
          <w:sz w:val="22"/>
          <w:szCs w:val="22"/>
          <w:lang w:val="es-PE"/>
        </w:rPr>
        <w:t xml:space="preserve"> </w:t>
      </w:r>
      <w:r w:rsidRPr="00D915AB">
        <w:rPr>
          <w:w w:val="105"/>
          <w:sz w:val="22"/>
          <w:szCs w:val="22"/>
          <w:lang w:val="es-PE"/>
        </w:rPr>
        <w:t>de</w:t>
      </w:r>
      <w:r w:rsidRPr="00D915AB">
        <w:rPr>
          <w:spacing w:val="10"/>
          <w:w w:val="105"/>
          <w:sz w:val="22"/>
          <w:szCs w:val="22"/>
          <w:lang w:val="es-PE"/>
        </w:rPr>
        <w:t xml:space="preserve"> </w:t>
      </w:r>
      <w:r w:rsidRPr="00D915AB">
        <w:rPr>
          <w:spacing w:val="-1"/>
          <w:w w:val="105"/>
          <w:sz w:val="22"/>
          <w:szCs w:val="22"/>
          <w:lang w:val="es-PE"/>
        </w:rPr>
        <w:t>tierra</w:t>
      </w:r>
      <w:r w:rsidRPr="00D915AB">
        <w:rPr>
          <w:spacing w:val="10"/>
          <w:w w:val="105"/>
          <w:sz w:val="22"/>
          <w:szCs w:val="22"/>
          <w:lang w:val="es-PE"/>
        </w:rPr>
        <w:t xml:space="preserve"> </w:t>
      </w:r>
      <w:r w:rsidRPr="00D915AB">
        <w:rPr>
          <w:w w:val="105"/>
          <w:sz w:val="22"/>
          <w:szCs w:val="22"/>
          <w:lang w:val="es-PE"/>
        </w:rPr>
        <w:t>será</w:t>
      </w:r>
      <w:r w:rsidRPr="00D915AB">
        <w:rPr>
          <w:spacing w:val="10"/>
          <w:w w:val="105"/>
          <w:sz w:val="22"/>
          <w:szCs w:val="22"/>
          <w:lang w:val="es-PE"/>
        </w:rPr>
        <w:t xml:space="preserve"> </w:t>
      </w:r>
      <w:r w:rsidRPr="00D915AB">
        <w:rPr>
          <w:w w:val="105"/>
          <w:sz w:val="22"/>
          <w:szCs w:val="22"/>
          <w:lang w:val="es-PE"/>
        </w:rPr>
        <w:t>minimizado</w:t>
      </w:r>
      <w:r w:rsidRPr="00D915AB">
        <w:rPr>
          <w:spacing w:val="39"/>
          <w:w w:val="103"/>
          <w:sz w:val="22"/>
          <w:szCs w:val="22"/>
          <w:lang w:val="es-PE"/>
        </w:rPr>
        <w:t xml:space="preserve"> </w:t>
      </w:r>
      <w:r w:rsidRPr="00D915AB">
        <w:rPr>
          <w:w w:val="105"/>
          <w:sz w:val="22"/>
          <w:szCs w:val="22"/>
          <w:lang w:val="es-PE"/>
        </w:rPr>
        <w:t>humedeciendo</w:t>
      </w:r>
      <w:r w:rsidRPr="00D915AB">
        <w:rPr>
          <w:spacing w:val="1"/>
          <w:w w:val="105"/>
          <w:sz w:val="22"/>
          <w:szCs w:val="22"/>
          <w:lang w:val="es-PE"/>
        </w:rPr>
        <w:t xml:space="preserve"> </w:t>
      </w:r>
      <w:r w:rsidRPr="00D915AB">
        <w:rPr>
          <w:spacing w:val="-1"/>
          <w:w w:val="105"/>
          <w:sz w:val="22"/>
          <w:szCs w:val="22"/>
          <w:lang w:val="es-PE"/>
        </w:rPr>
        <w:t>la</w:t>
      </w:r>
      <w:r w:rsidRPr="00D915AB">
        <w:rPr>
          <w:spacing w:val="2"/>
          <w:w w:val="105"/>
          <w:sz w:val="22"/>
          <w:szCs w:val="22"/>
          <w:lang w:val="es-PE"/>
        </w:rPr>
        <w:t xml:space="preserve"> </w:t>
      </w:r>
      <w:r w:rsidRPr="00D915AB">
        <w:rPr>
          <w:w w:val="105"/>
          <w:sz w:val="22"/>
          <w:szCs w:val="22"/>
          <w:lang w:val="es-PE"/>
        </w:rPr>
        <w:t>tierra</w:t>
      </w:r>
      <w:r w:rsidRPr="00D915AB">
        <w:rPr>
          <w:spacing w:val="2"/>
          <w:w w:val="105"/>
          <w:sz w:val="22"/>
          <w:szCs w:val="22"/>
          <w:lang w:val="es-PE"/>
        </w:rPr>
        <w:t xml:space="preserve"> </w:t>
      </w:r>
      <w:r w:rsidRPr="00D915AB">
        <w:rPr>
          <w:spacing w:val="-1"/>
          <w:w w:val="105"/>
          <w:sz w:val="22"/>
          <w:szCs w:val="22"/>
          <w:lang w:val="es-PE"/>
        </w:rPr>
        <w:t>constantemente.</w:t>
      </w:r>
      <w:r w:rsidRPr="00D915AB">
        <w:rPr>
          <w:spacing w:val="4"/>
          <w:w w:val="105"/>
          <w:sz w:val="22"/>
          <w:szCs w:val="22"/>
          <w:lang w:val="es-PE"/>
        </w:rPr>
        <w:t xml:space="preserve"> </w:t>
      </w:r>
      <w:r w:rsidRPr="00D915AB">
        <w:rPr>
          <w:spacing w:val="-1"/>
          <w:w w:val="105"/>
          <w:sz w:val="22"/>
          <w:szCs w:val="22"/>
          <w:lang w:val="es-PE"/>
        </w:rPr>
        <w:t>Las</w:t>
      </w:r>
      <w:r w:rsidRPr="00D915AB">
        <w:rPr>
          <w:spacing w:val="3"/>
          <w:w w:val="105"/>
          <w:sz w:val="22"/>
          <w:szCs w:val="22"/>
          <w:lang w:val="es-PE"/>
        </w:rPr>
        <w:t xml:space="preserve"> </w:t>
      </w:r>
      <w:r w:rsidRPr="00D915AB">
        <w:rPr>
          <w:spacing w:val="-1"/>
          <w:w w:val="105"/>
          <w:sz w:val="22"/>
          <w:szCs w:val="22"/>
          <w:lang w:val="es-PE"/>
        </w:rPr>
        <w:t>vías</w:t>
      </w:r>
      <w:r w:rsidRPr="00D915AB">
        <w:rPr>
          <w:spacing w:val="1"/>
          <w:w w:val="105"/>
          <w:sz w:val="22"/>
          <w:szCs w:val="22"/>
          <w:lang w:val="es-PE"/>
        </w:rPr>
        <w:t xml:space="preserve"> </w:t>
      </w:r>
      <w:r w:rsidRPr="00D915AB">
        <w:rPr>
          <w:w w:val="105"/>
          <w:sz w:val="22"/>
          <w:szCs w:val="22"/>
          <w:lang w:val="es-PE"/>
        </w:rPr>
        <w:t>de</w:t>
      </w:r>
      <w:r w:rsidRPr="00D915AB">
        <w:rPr>
          <w:spacing w:val="2"/>
          <w:w w:val="105"/>
          <w:sz w:val="22"/>
          <w:szCs w:val="22"/>
          <w:lang w:val="es-PE"/>
        </w:rPr>
        <w:t xml:space="preserve"> </w:t>
      </w:r>
      <w:r w:rsidRPr="00D915AB">
        <w:rPr>
          <w:spacing w:val="-1"/>
          <w:w w:val="105"/>
          <w:sz w:val="22"/>
          <w:szCs w:val="22"/>
          <w:lang w:val="es-PE"/>
        </w:rPr>
        <w:t>acceso</w:t>
      </w:r>
      <w:r w:rsidRPr="00D915AB">
        <w:rPr>
          <w:spacing w:val="2"/>
          <w:w w:val="105"/>
          <w:sz w:val="22"/>
          <w:szCs w:val="22"/>
          <w:lang w:val="es-PE"/>
        </w:rPr>
        <w:t xml:space="preserve"> </w:t>
      </w:r>
      <w:r w:rsidRPr="00D915AB">
        <w:rPr>
          <w:w w:val="105"/>
          <w:sz w:val="22"/>
          <w:szCs w:val="22"/>
          <w:lang w:val="es-PE"/>
        </w:rPr>
        <w:t>al</w:t>
      </w:r>
      <w:r w:rsidRPr="00D915AB">
        <w:rPr>
          <w:spacing w:val="3"/>
          <w:w w:val="105"/>
          <w:sz w:val="22"/>
          <w:szCs w:val="22"/>
          <w:lang w:val="es-PE"/>
        </w:rPr>
        <w:t xml:space="preserve"> </w:t>
      </w:r>
      <w:r w:rsidRPr="00D915AB">
        <w:rPr>
          <w:w w:val="105"/>
          <w:sz w:val="22"/>
          <w:szCs w:val="22"/>
          <w:lang w:val="es-PE"/>
        </w:rPr>
        <w:t>área</w:t>
      </w:r>
      <w:r w:rsidRPr="00D915AB">
        <w:rPr>
          <w:spacing w:val="41"/>
          <w:w w:val="103"/>
          <w:sz w:val="22"/>
          <w:szCs w:val="22"/>
          <w:lang w:val="es-PE"/>
        </w:rPr>
        <w:t xml:space="preserve"> </w:t>
      </w:r>
      <w:r w:rsidRPr="00D915AB">
        <w:rPr>
          <w:spacing w:val="-1"/>
          <w:w w:val="105"/>
          <w:sz w:val="22"/>
          <w:szCs w:val="22"/>
          <w:lang w:val="es-PE"/>
        </w:rPr>
        <w:t>circundante</w:t>
      </w:r>
      <w:r w:rsidRPr="00D915AB">
        <w:rPr>
          <w:spacing w:val="-7"/>
          <w:w w:val="105"/>
          <w:sz w:val="22"/>
          <w:szCs w:val="22"/>
          <w:lang w:val="es-PE"/>
        </w:rPr>
        <w:t xml:space="preserve"> </w:t>
      </w:r>
      <w:r w:rsidRPr="00D915AB">
        <w:rPr>
          <w:w w:val="105"/>
          <w:sz w:val="22"/>
          <w:szCs w:val="22"/>
          <w:lang w:val="es-PE"/>
        </w:rPr>
        <w:t>del</w:t>
      </w:r>
      <w:r w:rsidRPr="00D915AB">
        <w:rPr>
          <w:spacing w:val="-8"/>
          <w:w w:val="105"/>
          <w:sz w:val="22"/>
          <w:szCs w:val="22"/>
          <w:lang w:val="es-PE"/>
        </w:rPr>
        <w:t xml:space="preserve"> </w:t>
      </w:r>
      <w:r w:rsidRPr="00D915AB">
        <w:rPr>
          <w:spacing w:val="-1"/>
          <w:w w:val="105"/>
          <w:sz w:val="22"/>
          <w:szCs w:val="22"/>
          <w:lang w:val="es-PE"/>
        </w:rPr>
        <w:t>Proyecto,</w:t>
      </w:r>
      <w:r w:rsidRPr="00D915AB">
        <w:rPr>
          <w:spacing w:val="-7"/>
          <w:w w:val="105"/>
          <w:sz w:val="22"/>
          <w:szCs w:val="22"/>
          <w:lang w:val="es-PE"/>
        </w:rPr>
        <w:t xml:space="preserve"> </w:t>
      </w:r>
      <w:r w:rsidRPr="00D915AB">
        <w:rPr>
          <w:w w:val="105"/>
          <w:sz w:val="22"/>
          <w:szCs w:val="22"/>
          <w:lang w:val="es-PE"/>
        </w:rPr>
        <w:t>que</w:t>
      </w:r>
      <w:r w:rsidRPr="00D915AB">
        <w:rPr>
          <w:spacing w:val="-7"/>
          <w:w w:val="105"/>
          <w:sz w:val="22"/>
          <w:szCs w:val="22"/>
          <w:lang w:val="es-PE"/>
        </w:rPr>
        <w:t xml:space="preserve"> </w:t>
      </w:r>
      <w:r w:rsidRPr="00D915AB">
        <w:rPr>
          <w:spacing w:val="-1"/>
          <w:w w:val="105"/>
          <w:sz w:val="22"/>
          <w:szCs w:val="22"/>
          <w:lang w:val="es-PE"/>
        </w:rPr>
        <w:t>tendrán</w:t>
      </w:r>
      <w:r w:rsidRPr="00D915AB">
        <w:rPr>
          <w:spacing w:val="-7"/>
          <w:w w:val="105"/>
          <w:sz w:val="22"/>
          <w:szCs w:val="22"/>
          <w:lang w:val="es-PE"/>
        </w:rPr>
        <w:t xml:space="preserve"> </w:t>
      </w:r>
      <w:r w:rsidRPr="00D915AB">
        <w:rPr>
          <w:w w:val="105"/>
          <w:sz w:val="22"/>
          <w:szCs w:val="22"/>
          <w:lang w:val="es-PE"/>
        </w:rPr>
        <w:t>un</w:t>
      </w:r>
      <w:r w:rsidRPr="00D915AB">
        <w:rPr>
          <w:spacing w:val="-8"/>
          <w:w w:val="105"/>
          <w:sz w:val="22"/>
          <w:szCs w:val="22"/>
          <w:lang w:val="es-PE"/>
        </w:rPr>
        <w:t xml:space="preserve"> </w:t>
      </w:r>
      <w:r w:rsidRPr="00D915AB">
        <w:rPr>
          <w:spacing w:val="-1"/>
          <w:w w:val="105"/>
          <w:sz w:val="22"/>
          <w:szCs w:val="22"/>
          <w:lang w:val="es-PE"/>
        </w:rPr>
        <w:t>tránsito</w:t>
      </w:r>
      <w:r w:rsidRPr="00D915AB">
        <w:rPr>
          <w:spacing w:val="-7"/>
          <w:w w:val="105"/>
          <w:sz w:val="22"/>
          <w:szCs w:val="22"/>
          <w:lang w:val="es-PE"/>
        </w:rPr>
        <w:t xml:space="preserve"> </w:t>
      </w:r>
      <w:r w:rsidRPr="00D915AB">
        <w:rPr>
          <w:spacing w:val="-1"/>
          <w:w w:val="105"/>
          <w:sz w:val="22"/>
          <w:szCs w:val="22"/>
          <w:lang w:val="es-PE"/>
        </w:rPr>
        <w:t>frecuente,</w:t>
      </w:r>
      <w:r w:rsidRPr="00D915AB">
        <w:rPr>
          <w:spacing w:val="-7"/>
          <w:w w:val="105"/>
          <w:sz w:val="22"/>
          <w:szCs w:val="22"/>
          <w:lang w:val="es-PE"/>
        </w:rPr>
        <w:t xml:space="preserve"> </w:t>
      </w:r>
      <w:r w:rsidRPr="00D915AB">
        <w:rPr>
          <w:w w:val="105"/>
          <w:sz w:val="22"/>
          <w:szCs w:val="22"/>
          <w:lang w:val="es-PE"/>
        </w:rPr>
        <w:t>se</w:t>
      </w:r>
      <w:r w:rsidRPr="00D915AB">
        <w:rPr>
          <w:spacing w:val="-8"/>
          <w:w w:val="105"/>
          <w:sz w:val="22"/>
          <w:szCs w:val="22"/>
          <w:lang w:val="es-PE"/>
        </w:rPr>
        <w:t xml:space="preserve"> </w:t>
      </w:r>
      <w:r w:rsidRPr="00D915AB">
        <w:rPr>
          <w:w w:val="105"/>
          <w:sz w:val="22"/>
          <w:szCs w:val="22"/>
          <w:lang w:val="es-PE"/>
        </w:rPr>
        <w:t>mantendrán</w:t>
      </w:r>
      <w:r w:rsidRPr="00D915AB">
        <w:rPr>
          <w:spacing w:val="73"/>
          <w:w w:val="103"/>
          <w:sz w:val="22"/>
          <w:szCs w:val="22"/>
          <w:lang w:val="es-PE"/>
        </w:rPr>
        <w:t xml:space="preserve"> </w:t>
      </w:r>
      <w:r w:rsidRPr="00D915AB">
        <w:rPr>
          <w:spacing w:val="-1"/>
          <w:w w:val="105"/>
          <w:sz w:val="22"/>
          <w:szCs w:val="22"/>
          <w:lang w:val="es-PE"/>
        </w:rPr>
        <w:t>húmedas</w:t>
      </w:r>
      <w:r w:rsidRPr="00D915AB">
        <w:rPr>
          <w:w w:val="105"/>
          <w:sz w:val="22"/>
          <w:szCs w:val="22"/>
          <w:lang w:val="es-PE"/>
        </w:rPr>
        <w:t xml:space="preserve"> con</w:t>
      </w:r>
      <w:r w:rsidRPr="00D915AB">
        <w:rPr>
          <w:spacing w:val="1"/>
          <w:w w:val="105"/>
          <w:sz w:val="22"/>
          <w:szCs w:val="22"/>
          <w:lang w:val="es-PE"/>
        </w:rPr>
        <w:t xml:space="preserve"> </w:t>
      </w:r>
      <w:r w:rsidRPr="00D915AB">
        <w:rPr>
          <w:w w:val="105"/>
          <w:sz w:val="22"/>
          <w:szCs w:val="22"/>
          <w:lang w:val="es-PE"/>
        </w:rPr>
        <w:t>el</w:t>
      </w:r>
      <w:r w:rsidRPr="00D915AB">
        <w:rPr>
          <w:spacing w:val="1"/>
          <w:w w:val="105"/>
          <w:sz w:val="22"/>
          <w:szCs w:val="22"/>
          <w:lang w:val="es-PE"/>
        </w:rPr>
        <w:t xml:space="preserve"> </w:t>
      </w:r>
      <w:r w:rsidRPr="00D915AB">
        <w:rPr>
          <w:w w:val="105"/>
          <w:sz w:val="22"/>
          <w:szCs w:val="22"/>
          <w:lang w:val="es-PE"/>
        </w:rPr>
        <w:t>fin de</w:t>
      </w:r>
      <w:r w:rsidRPr="00D915AB">
        <w:rPr>
          <w:spacing w:val="1"/>
          <w:w w:val="105"/>
          <w:sz w:val="22"/>
          <w:szCs w:val="22"/>
          <w:lang w:val="es-PE"/>
        </w:rPr>
        <w:t xml:space="preserve"> </w:t>
      </w:r>
      <w:r w:rsidRPr="00D915AB">
        <w:rPr>
          <w:spacing w:val="-1"/>
          <w:w w:val="105"/>
          <w:sz w:val="22"/>
          <w:szCs w:val="22"/>
          <w:lang w:val="es-PE"/>
        </w:rPr>
        <w:t>evitar</w:t>
      </w:r>
      <w:r w:rsidRPr="00D915AB">
        <w:rPr>
          <w:spacing w:val="1"/>
          <w:w w:val="105"/>
          <w:sz w:val="22"/>
          <w:szCs w:val="22"/>
          <w:lang w:val="es-PE"/>
        </w:rPr>
        <w:t xml:space="preserve"> </w:t>
      </w:r>
      <w:r w:rsidRPr="00D915AB">
        <w:rPr>
          <w:w w:val="105"/>
          <w:sz w:val="22"/>
          <w:szCs w:val="22"/>
          <w:lang w:val="es-PE"/>
        </w:rPr>
        <w:t>la</w:t>
      </w:r>
      <w:r w:rsidRPr="00D915AB">
        <w:rPr>
          <w:spacing w:val="2"/>
          <w:w w:val="105"/>
          <w:sz w:val="22"/>
          <w:szCs w:val="22"/>
          <w:lang w:val="es-PE"/>
        </w:rPr>
        <w:t xml:space="preserve"> </w:t>
      </w:r>
      <w:r w:rsidRPr="00D915AB">
        <w:rPr>
          <w:spacing w:val="-1"/>
          <w:w w:val="105"/>
          <w:sz w:val="22"/>
          <w:szCs w:val="22"/>
          <w:lang w:val="es-PE"/>
        </w:rPr>
        <w:t>generación</w:t>
      </w:r>
      <w:r w:rsidRPr="00D915AB">
        <w:rPr>
          <w:spacing w:val="2"/>
          <w:w w:val="105"/>
          <w:sz w:val="22"/>
          <w:szCs w:val="22"/>
          <w:lang w:val="es-PE"/>
        </w:rPr>
        <w:t xml:space="preserve"> </w:t>
      </w:r>
      <w:r w:rsidRPr="00D915AB">
        <w:rPr>
          <w:w w:val="105"/>
          <w:sz w:val="22"/>
          <w:szCs w:val="22"/>
          <w:lang w:val="es-PE"/>
        </w:rPr>
        <w:t>de</w:t>
      </w:r>
      <w:r w:rsidRPr="00D915AB">
        <w:rPr>
          <w:spacing w:val="1"/>
          <w:w w:val="105"/>
          <w:sz w:val="22"/>
          <w:szCs w:val="22"/>
          <w:lang w:val="es-PE"/>
        </w:rPr>
        <w:t xml:space="preserve"> </w:t>
      </w:r>
      <w:r w:rsidRPr="00D915AB">
        <w:rPr>
          <w:spacing w:val="-1"/>
          <w:w w:val="105"/>
          <w:sz w:val="22"/>
          <w:szCs w:val="22"/>
          <w:lang w:val="es-PE"/>
        </w:rPr>
        <w:t>polvo.</w:t>
      </w:r>
      <w:r w:rsidRPr="00D915AB">
        <w:rPr>
          <w:spacing w:val="2"/>
          <w:w w:val="105"/>
          <w:sz w:val="22"/>
          <w:szCs w:val="22"/>
          <w:lang w:val="es-PE"/>
        </w:rPr>
        <w:t xml:space="preserve"> </w:t>
      </w:r>
      <w:r w:rsidRPr="00D915AB">
        <w:rPr>
          <w:w w:val="105"/>
          <w:sz w:val="22"/>
          <w:szCs w:val="22"/>
          <w:lang w:val="es-PE"/>
        </w:rPr>
        <w:t xml:space="preserve">Se </w:t>
      </w:r>
      <w:r w:rsidRPr="00D915AB">
        <w:rPr>
          <w:spacing w:val="-1"/>
          <w:w w:val="105"/>
          <w:sz w:val="22"/>
          <w:szCs w:val="22"/>
          <w:lang w:val="es-PE"/>
        </w:rPr>
        <w:t>evaluará</w:t>
      </w:r>
      <w:r w:rsidRPr="00D915AB">
        <w:rPr>
          <w:spacing w:val="2"/>
          <w:w w:val="105"/>
          <w:sz w:val="22"/>
          <w:szCs w:val="22"/>
          <w:lang w:val="es-PE"/>
        </w:rPr>
        <w:t xml:space="preserve"> </w:t>
      </w:r>
      <w:r w:rsidRPr="00D915AB">
        <w:rPr>
          <w:spacing w:val="-1"/>
          <w:w w:val="105"/>
          <w:sz w:val="22"/>
          <w:szCs w:val="22"/>
          <w:lang w:val="es-PE"/>
        </w:rPr>
        <w:t>la</w:t>
      </w:r>
      <w:r w:rsidRPr="00D915AB">
        <w:rPr>
          <w:spacing w:val="57"/>
          <w:w w:val="103"/>
          <w:sz w:val="22"/>
          <w:szCs w:val="22"/>
          <w:lang w:val="es-PE"/>
        </w:rPr>
        <w:t xml:space="preserve"> </w:t>
      </w:r>
      <w:r w:rsidRPr="00D915AB">
        <w:rPr>
          <w:w w:val="105"/>
          <w:sz w:val="22"/>
          <w:szCs w:val="22"/>
          <w:lang w:val="es-PE"/>
        </w:rPr>
        <w:t>frecuencia</w:t>
      </w:r>
      <w:r w:rsidRPr="00D915AB">
        <w:rPr>
          <w:spacing w:val="-15"/>
          <w:w w:val="105"/>
          <w:sz w:val="22"/>
          <w:szCs w:val="22"/>
          <w:lang w:val="es-PE"/>
        </w:rPr>
        <w:t xml:space="preserve"> </w:t>
      </w:r>
      <w:r w:rsidRPr="00D915AB">
        <w:rPr>
          <w:w w:val="105"/>
          <w:sz w:val="22"/>
          <w:szCs w:val="22"/>
          <w:lang w:val="es-PE"/>
        </w:rPr>
        <w:t>de</w:t>
      </w:r>
      <w:r w:rsidRPr="00D915AB">
        <w:rPr>
          <w:spacing w:val="-15"/>
          <w:w w:val="105"/>
          <w:sz w:val="22"/>
          <w:szCs w:val="22"/>
          <w:lang w:val="es-PE"/>
        </w:rPr>
        <w:t xml:space="preserve"> </w:t>
      </w:r>
      <w:r w:rsidRPr="00D915AB">
        <w:rPr>
          <w:spacing w:val="-1"/>
          <w:w w:val="105"/>
          <w:sz w:val="22"/>
          <w:szCs w:val="22"/>
          <w:lang w:val="es-PE"/>
        </w:rPr>
        <w:t>riego</w:t>
      </w:r>
      <w:r w:rsidRPr="00D915AB">
        <w:rPr>
          <w:spacing w:val="-14"/>
          <w:w w:val="105"/>
          <w:sz w:val="22"/>
          <w:szCs w:val="22"/>
          <w:lang w:val="es-PE"/>
        </w:rPr>
        <w:t xml:space="preserve"> </w:t>
      </w:r>
      <w:r w:rsidRPr="00D915AB">
        <w:rPr>
          <w:w w:val="105"/>
          <w:sz w:val="22"/>
          <w:szCs w:val="22"/>
          <w:lang w:val="es-PE"/>
        </w:rPr>
        <w:t>en</w:t>
      </w:r>
      <w:r w:rsidRPr="00D915AB">
        <w:rPr>
          <w:spacing w:val="-14"/>
          <w:w w:val="105"/>
          <w:sz w:val="22"/>
          <w:szCs w:val="22"/>
          <w:lang w:val="es-PE"/>
        </w:rPr>
        <w:t xml:space="preserve"> </w:t>
      </w:r>
      <w:r w:rsidRPr="00D915AB">
        <w:rPr>
          <w:spacing w:val="-1"/>
          <w:w w:val="105"/>
          <w:sz w:val="22"/>
          <w:szCs w:val="22"/>
          <w:lang w:val="es-PE"/>
        </w:rPr>
        <w:t>función</w:t>
      </w:r>
      <w:r w:rsidRPr="00D915AB">
        <w:rPr>
          <w:spacing w:val="-14"/>
          <w:w w:val="105"/>
          <w:sz w:val="22"/>
          <w:szCs w:val="22"/>
          <w:lang w:val="es-PE"/>
        </w:rPr>
        <w:t xml:space="preserve"> </w:t>
      </w:r>
      <w:r w:rsidRPr="00D915AB">
        <w:rPr>
          <w:w w:val="105"/>
          <w:sz w:val="22"/>
          <w:szCs w:val="22"/>
          <w:lang w:val="es-PE"/>
        </w:rPr>
        <w:t>de</w:t>
      </w:r>
      <w:r w:rsidRPr="00D915AB">
        <w:rPr>
          <w:spacing w:val="-14"/>
          <w:w w:val="105"/>
          <w:sz w:val="22"/>
          <w:szCs w:val="22"/>
          <w:lang w:val="es-PE"/>
        </w:rPr>
        <w:t xml:space="preserve"> </w:t>
      </w:r>
      <w:r w:rsidRPr="00D915AB">
        <w:rPr>
          <w:w w:val="105"/>
          <w:sz w:val="22"/>
          <w:szCs w:val="22"/>
          <w:lang w:val="es-PE"/>
        </w:rPr>
        <w:t>los</w:t>
      </w:r>
      <w:r w:rsidRPr="00D915AB">
        <w:rPr>
          <w:spacing w:val="-14"/>
          <w:w w:val="105"/>
          <w:sz w:val="22"/>
          <w:szCs w:val="22"/>
          <w:lang w:val="es-PE"/>
        </w:rPr>
        <w:t xml:space="preserve"> </w:t>
      </w:r>
      <w:r w:rsidRPr="00D915AB">
        <w:rPr>
          <w:spacing w:val="-1"/>
          <w:w w:val="105"/>
          <w:sz w:val="22"/>
          <w:szCs w:val="22"/>
          <w:lang w:val="es-PE"/>
        </w:rPr>
        <w:t>requerimientos</w:t>
      </w:r>
      <w:r w:rsidRPr="00D915AB">
        <w:rPr>
          <w:spacing w:val="-14"/>
          <w:w w:val="105"/>
          <w:sz w:val="22"/>
          <w:szCs w:val="22"/>
          <w:lang w:val="es-PE"/>
        </w:rPr>
        <w:t xml:space="preserve"> </w:t>
      </w:r>
      <w:r w:rsidRPr="00D915AB">
        <w:rPr>
          <w:spacing w:val="-1"/>
          <w:w w:val="105"/>
          <w:sz w:val="22"/>
          <w:szCs w:val="22"/>
          <w:lang w:val="es-PE"/>
        </w:rPr>
        <w:t>específicos.</w:t>
      </w:r>
    </w:p>
    <w:p w:rsidR="00D915AB" w:rsidRDefault="00D915AB" w:rsidP="00D915AB">
      <w:pPr>
        <w:pStyle w:val="Textoindependiente"/>
        <w:spacing w:line="248" w:lineRule="auto"/>
        <w:ind w:left="1276" w:right="49"/>
        <w:jc w:val="both"/>
        <w:rPr>
          <w:spacing w:val="-1"/>
          <w:w w:val="105"/>
          <w:sz w:val="22"/>
          <w:szCs w:val="22"/>
          <w:lang w:val="es-PE"/>
        </w:rPr>
      </w:pPr>
    </w:p>
    <w:p w:rsidR="00D915AB" w:rsidRPr="00D915AB" w:rsidRDefault="00D915AB" w:rsidP="00D915AB">
      <w:pPr>
        <w:pStyle w:val="Textoindependiente"/>
        <w:spacing w:line="248" w:lineRule="auto"/>
        <w:ind w:left="1276" w:right="49"/>
        <w:jc w:val="both"/>
        <w:rPr>
          <w:sz w:val="22"/>
          <w:szCs w:val="22"/>
          <w:lang w:val="es-PE"/>
        </w:rPr>
      </w:pPr>
      <w:r w:rsidRPr="00D915AB">
        <w:rPr>
          <w:spacing w:val="-1"/>
          <w:w w:val="105"/>
          <w:sz w:val="22"/>
          <w:szCs w:val="22"/>
          <w:lang w:val="es-PE"/>
        </w:rPr>
        <w:t>El</w:t>
      </w:r>
      <w:r w:rsidRPr="00D915AB">
        <w:rPr>
          <w:spacing w:val="9"/>
          <w:w w:val="105"/>
          <w:sz w:val="22"/>
          <w:szCs w:val="22"/>
          <w:lang w:val="es-PE"/>
        </w:rPr>
        <w:t xml:space="preserve"> </w:t>
      </w:r>
      <w:r w:rsidRPr="00D915AB">
        <w:rPr>
          <w:w w:val="105"/>
          <w:sz w:val="22"/>
          <w:szCs w:val="22"/>
          <w:lang w:val="es-PE"/>
        </w:rPr>
        <w:t>almacenamiento</w:t>
      </w:r>
      <w:r w:rsidRPr="00D915AB">
        <w:rPr>
          <w:spacing w:val="9"/>
          <w:w w:val="105"/>
          <w:sz w:val="22"/>
          <w:szCs w:val="22"/>
          <w:lang w:val="es-PE"/>
        </w:rPr>
        <w:t xml:space="preserve"> </w:t>
      </w:r>
      <w:r w:rsidRPr="00D915AB">
        <w:rPr>
          <w:w w:val="105"/>
          <w:sz w:val="22"/>
          <w:szCs w:val="22"/>
          <w:lang w:val="es-PE"/>
        </w:rPr>
        <w:t>de</w:t>
      </w:r>
      <w:r w:rsidRPr="00D915AB">
        <w:rPr>
          <w:spacing w:val="9"/>
          <w:w w:val="105"/>
          <w:sz w:val="22"/>
          <w:szCs w:val="22"/>
          <w:lang w:val="es-PE"/>
        </w:rPr>
        <w:t xml:space="preserve"> </w:t>
      </w:r>
      <w:r w:rsidRPr="00D915AB">
        <w:rPr>
          <w:w w:val="105"/>
          <w:sz w:val="22"/>
          <w:szCs w:val="22"/>
          <w:lang w:val="es-PE"/>
        </w:rPr>
        <w:t>material</w:t>
      </w:r>
      <w:r w:rsidRPr="00D915AB">
        <w:rPr>
          <w:spacing w:val="9"/>
          <w:w w:val="105"/>
          <w:sz w:val="22"/>
          <w:szCs w:val="22"/>
          <w:lang w:val="es-PE"/>
        </w:rPr>
        <w:t xml:space="preserve"> </w:t>
      </w:r>
      <w:r w:rsidRPr="00D915AB">
        <w:rPr>
          <w:spacing w:val="-1"/>
          <w:w w:val="105"/>
          <w:sz w:val="22"/>
          <w:szCs w:val="22"/>
          <w:lang w:val="es-PE"/>
        </w:rPr>
        <w:t>producto</w:t>
      </w:r>
      <w:r w:rsidRPr="00D915AB">
        <w:rPr>
          <w:spacing w:val="9"/>
          <w:w w:val="105"/>
          <w:sz w:val="22"/>
          <w:szCs w:val="22"/>
          <w:lang w:val="es-PE"/>
        </w:rPr>
        <w:t xml:space="preserve"> </w:t>
      </w:r>
      <w:r w:rsidRPr="00D915AB">
        <w:rPr>
          <w:w w:val="105"/>
          <w:sz w:val="22"/>
          <w:szCs w:val="22"/>
          <w:lang w:val="es-PE"/>
        </w:rPr>
        <w:t>de</w:t>
      </w:r>
      <w:r w:rsidRPr="00D915AB">
        <w:rPr>
          <w:spacing w:val="9"/>
          <w:w w:val="105"/>
          <w:sz w:val="22"/>
          <w:szCs w:val="22"/>
          <w:lang w:val="es-PE"/>
        </w:rPr>
        <w:t xml:space="preserve"> </w:t>
      </w:r>
      <w:r w:rsidRPr="00D915AB">
        <w:rPr>
          <w:spacing w:val="-1"/>
          <w:w w:val="105"/>
          <w:sz w:val="22"/>
          <w:szCs w:val="22"/>
          <w:lang w:val="es-PE"/>
        </w:rPr>
        <w:t>la</w:t>
      </w:r>
      <w:r w:rsidRPr="00D915AB">
        <w:rPr>
          <w:spacing w:val="9"/>
          <w:w w:val="105"/>
          <w:sz w:val="22"/>
          <w:szCs w:val="22"/>
          <w:lang w:val="es-PE"/>
        </w:rPr>
        <w:t xml:space="preserve"> </w:t>
      </w:r>
      <w:r w:rsidRPr="00D915AB">
        <w:rPr>
          <w:spacing w:val="-1"/>
          <w:w w:val="105"/>
          <w:sz w:val="22"/>
          <w:szCs w:val="22"/>
          <w:lang w:val="es-PE"/>
        </w:rPr>
        <w:t>excavación</w:t>
      </w:r>
      <w:r w:rsidRPr="00D915AB">
        <w:rPr>
          <w:spacing w:val="9"/>
          <w:w w:val="105"/>
          <w:sz w:val="22"/>
          <w:szCs w:val="22"/>
          <w:lang w:val="es-PE"/>
        </w:rPr>
        <w:t xml:space="preserve"> </w:t>
      </w:r>
      <w:r w:rsidRPr="00D915AB">
        <w:rPr>
          <w:w w:val="105"/>
          <w:sz w:val="22"/>
          <w:szCs w:val="22"/>
          <w:lang w:val="es-PE"/>
        </w:rPr>
        <w:t>y</w:t>
      </w:r>
      <w:r w:rsidRPr="00D915AB">
        <w:rPr>
          <w:spacing w:val="9"/>
          <w:w w:val="105"/>
          <w:sz w:val="22"/>
          <w:szCs w:val="22"/>
          <w:lang w:val="es-PE"/>
        </w:rPr>
        <w:t xml:space="preserve"> </w:t>
      </w:r>
      <w:r w:rsidRPr="00D915AB">
        <w:rPr>
          <w:w w:val="105"/>
          <w:sz w:val="22"/>
          <w:szCs w:val="22"/>
          <w:lang w:val="es-PE"/>
        </w:rPr>
        <w:t>nivelación,</w:t>
      </w:r>
      <w:r w:rsidRPr="00D915AB">
        <w:rPr>
          <w:spacing w:val="9"/>
          <w:w w:val="105"/>
          <w:sz w:val="22"/>
          <w:szCs w:val="22"/>
          <w:lang w:val="es-PE"/>
        </w:rPr>
        <w:t xml:space="preserve"> </w:t>
      </w:r>
      <w:r w:rsidRPr="00D915AB">
        <w:rPr>
          <w:spacing w:val="-1"/>
          <w:w w:val="105"/>
          <w:sz w:val="22"/>
          <w:szCs w:val="22"/>
          <w:lang w:val="es-PE"/>
        </w:rPr>
        <w:t>se</w:t>
      </w:r>
      <w:r w:rsidRPr="00D915AB">
        <w:rPr>
          <w:spacing w:val="31"/>
          <w:w w:val="103"/>
          <w:sz w:val="22"/>
          <w:szCs w:val="22"/>
          <w:lang w:val="es-PE"/>
        </w:rPr>
        <w:t xml:space="preserve"> </w:t>
      </w:r>
      <w:r w:rsidRPr="00D915AB">
        <w:rPr>
          <w:spacing w:val="-1"/>
          <w:w w:val="105"/>
          <w:sz w:val="22"/>
          <w:szCs w:val="22"/>
          <w:lang w:val="es-PE"/>
        </w:rPr>
        <w:t>mantendrán</w:t>
      </w:r>
      <w:r w:rsidRPr="00D915AB">
        <w:rPr>
          <w:spacing w:val="-5"/>
          <w:w w:val="105"/>
          <w:sz w:val="22"/>
          <w:szCs w:val="22"/>
          <w:lang w:val="es-PE"/>
        </w:rPr>
        <w:t xml:space="preserve"> </w:t>
      </w:r>
      <w:r w:rsidRPr="00D915AB">
        <w:rPr>
          <w:w w:val="105"/>
          <w:sz w:val="22"/>
          <w:szCs w:val="22"/>
          <w:lang w:val="es-PE"/>
        </w:rPr>
        <w:t>húmedas</w:t>
      </w:r>
      <w:r w:rsidRPr="00D915AB">
        <w:rPr>
          <w:spacing w:val="-5"/>
          <w:w w:val="105"/>
          <w:sz w:val="22"/>
          <w:szCs w:val="22"/>
          <w:lang w:val="es-PE"/>
        </w:rPr>
        <w:t xml:space="preserve"> </w:t>
      </w:r>
      <w:r w:rsidRPr="00D915AB">
        <w:rPr>
          <w:w w:val="105"/>
          <w:sz w:val="22"/>
          <w:szCs w:val="22"/>
          <w:lang w:val="es-PE"/>
        </w:rPr>
        <w:t>para</w:t>
      </w:r>
      <w:r w:rsidRPr="00D915AB">
        <w:rPr>
          <w:spacing w:val="-5"/>
          <w:w w:val="105"/>
          <w:sz w:val="22"/>
          <w:szCs w:val="22"/>
          <w:lang w:val="es-PE"/>
        </w:rPr>
        <w:t xml:space="preserve"> </w:t>
      </w:r>
      <w:r w:rsidRPr="00D915AB">
        <w:rPr>
          <w:w w:val="105"/>
          <w:sz w:val="22"/>
          <w:szCs w:val="22"/>
          <w:lang w:val="es-PE"/>
        </w:rPr>
        <w:t>evitar</w:t>
      </w:r>
      <w:r w:rsidRPr="00D915AB">
        <w:rPr>
          <w:spacing w:val="-4"/>
          <w:w w:val="105"/>
          <w:sz w:val="22"/>
          <w:szCs w:val="22"/>
          <w:lang w:val="es-PE"/>
        </w:rPr>
        <w:t xml:space="preserve"> </w:t>
      </w:r>
      <w:r w:rsidRPr="00D915AB">
        <w:rPr>
          <w:w w:val="105"/>
          <w:sz w:val="22"/>
          <w:szCs w:val="22"/>
          <w:lang w:val="es-PE"/>
        </w:rPr>
        <w:t>la</w:t>
      </w:r>
      <w:r w:rsidRPr="00D915AB">
        <w:rPr>
          <w:spacing w:val="-3"/>
          <w:w w:val="105"/>
          <w:sz w:val="22"/>
          <w:szCs w:val="22"/>
          <w:lang w:val="es-PE"/>
        </w:rPr>
        <w:t xml:space="preserve"> </w:t>
      </w:r>
      <w:r w:rsidRPr="00D915AB">
        <w:rPr>
          <w:spacing w:val="-1"/>
          <w:w w:val="105"/>
          <w:sz w:val="22"/>
          <w:szCs w:val="22"/>
          <w:lang w:val="es-PE"/>
        </w:rPr>
        <w:t>generación</w:t>
      </w:r>
      <w:r w:rsidRPr="00D915AB">
        <w:rPr>
          <w:spacing w:val="-3"/>
          <w:w w:val="105"/>
          <w:sz w:val="22"/>
          <w:szCs w:val="22"/>
          <w:lang w:val="es-PE"/>
        </w:rPr>
        <w:t xml:space="preserve"> </w:t>
      </w:r>
      <w:r w:rsidRPr="00D915AB">
        <w:rPr>
          <w:w w:val="105"/>
          <w:sz w:val="22"/>
          <w:szCs w:val="22"/>
          <w:lang w:val="es-PE"/>
        </w:rPr>
        <w:t>de</w:t>
      </w:r>
      <w:r w:rsidRPr="00D915AB">
        <w:rPr>
          <w:spacing w:val="-5"/>
          <w:w w:val="105"/>
          <w:sz w:val="22"/>
          <w:szCs w:val="22"/>
          <w:lang w:val="es-PE"/>
        </w:rPr>
        <w:t xml:space="preserve"> </w:t>
      </w:r>
      <w:r w:rsidRPr="00D915AB">
        <w:rPr>
          <w:spacing w:val="-1"/>
          <w:w w:val="105"/>
          <w:sz w:val="22"/>
          <w:szCs w:val="22"/>
          <w:lang w:val="es-PE"/>
        </w:rPr>
        <w:t>polvo</w:t>
      </w:r>
      <w:r w:rsidRPr="00D915AB">
        <w:rPr>
          <w:spacing w:val="-4"/>
          <w:w w:val="105"/>
          <w:sz w:val="22"/>
          <w:szCs w:val="22"/>
          <w:lang w:val="es-PE"/>
        </w:rPr>
        <w:t xml:space="preserve"> </w:t>
      </w:r>
      <w:r w:rsidRPr="00D915AB">
        <w:rPr>
          <w:spacing w:val="-1"/>
          <w:w w:val="105"/>
          <w:sz w:val="22"/>
          <w:szCs w:val="22"/>
          <w:lang w:val="es-PE"/>
        </w:rPr>
        <w:t>debido</w:t>
      </w:r>
      <w:r w:rsidRPr="00D915AB">
        <w:rPr>
          <w:spacing w:val="-4"/>
          <w:w w:val="105"/>
          <w:sz w:val="22"/>
          <w:szCs w:val="22"/>
          <w:lang w:val="es-PE"/>
        </w:rPr>
        <w:t xml:space="preserve"> </w:t>
      </w:r>
      <w:r w:rsidRPr="00D915AB">
        <w:rPr>
          <w:w w:val="105"/>
          <w:sz w:val="22"/>
          <w:szCs w:val="22"/>
          <w:lang w:val="es-PE"/>
        </w:rPr>
        <w:t>a</w:t>
      </w:r>
      <w:r w:rsidRPr="00D915AB">
        <w:rPr>
          <w:spacing w:val="-4"/>
          <w:w w:val="105"/>
          <w:sz w:val="22"/>
          <w:szCs w:val="22"/>
          <w:lang w:val="es-PE"/>
        </w:rPr>
        <w:t xml:space="preserve"> </w:t>
      </w:r>
      <w:r w:rsidRPr="00D915AB">
        <w:rPr>
          <w:spacing w:val="-1"/>
          <w:w w:val="105"/>
          <w:sz w:val="22"/>
          <w:szCs w:val="22"/>
          <w:lang w:val="es-PE"/>
        </w:rPr>
        <w:t>la</w:t>
      </w:r>
      <w:r w:rsidRPr="00D915AB">
        <w:rPr>
          <w:spacing w:val="-4"/>
          <w:w w:val="105"/>
          <w:sz w:val="22"/>
          <w:szCs w:val="22"/>
          <w:lang w:val="es-PE"/>
        </w:rPr>
        <w:t xml:space="preserve"> </w:t>
      </w:r>
      <w:r w:rsidRPr="00D915AB">
        <w:rPr>
          <w:w w:val="105"/>
          <w:sz w:val="22"/>
          <w:szCs w:val="22"/>
          <w:lang w:val="es-PE"/>
        </w:rPr>
        <w:t>acción</w:t>
      </w:r>
      <w:r w:rsidRPr="00D915AB">
        <w:rPr>
          <w:spacing w:val="45"/>
          <w:w w:val="103"/>
          <w:sz w:val="22"/>
          <w:szCs w:val="22"/>
          <w:lang w:val="es-PE"/>
        </w:rPr>
        <w:t xml:space="preserve"> </w:t>
      </w:r>
      <w:r w:rsidRPr="00D915AB">
        <w:rPr>
          <w:w w:val="105"/>
          <w:sz w:val="22"/>
          <w:szCs w:val="22"/>
          <w:lang w:val="es-PE"/>
        </w:rPr>
        <w:t>de</w:t>
      </w:r>
      <w:r w:rsidRPr="00D915AB">
        <w:rPr>
          <w:spacing w:val="-13"/>
          <w:w w:val="105"/>
          <w:sz w:val="22"/>
          <w:szCs w:val="22"/>
          <w:lang w:val="es-PE"/>
        </w:rPr>
        <w:t xml:space="preserve"> </w:t>
      </w:r>
      <w:r w:rsidRPr="00D915AB">
        <w:rPr>
          <w:spacing w:val="-1"/>
          <w:w w:val="105"/>
          <w:sz w:val="22"/>
          <w:szCs w:val="22"/>
          <w:lang w:val="es-PE"/>
        </w:rPr>
        <w:t>los</w:t>
      </w:r>
      <w:r w:rsidRPr="00D915AB">
        <w:rPr>
          <w:spacing w:val="-11"/>
          <w:w w:val="105"/>
          <w:sz w:val="22"/>
          <w:szCs w:val="22"/>
          <w:lang w:val="es-PE"/>
        </w:rPr>
        <w:t xml:space="preserve"> </w:t>
      </w:r>
      <w:r w:rsidRPr="00D915AB">
        <w:rPr>
          <w:spacing w:val="-1"/>
          <w:w w:val="105"/>
          <w:sz w:val="22"/>
          <w:szCs w:val="22"/>
          <w:lang w:val="es-PE"/>
        </w:rPr>
        <w:t>vientos.</w:t>
      </w:r>
    </w:p>
    <w:p w:rsidR="00D915AB" w:rsidRPr="00D915AB" w:rsidRDefault="00D915AB" w:rsidP="00D915AB">
      <w:pPr>
        <w:pStyle w:val="Textoindependiente"/>
        <w:spacing w:line="248" w:lineRule="auto"/>
        <w:ind w:left="1276" w:right="49"/>
        <w:jc w:val="both"/>
        <w:rPr>
          <w:sz w:val="22"/>
          <w:szCs w:val="22"/>
          <w:lang w:val="es-PE"/>
        </w:rPr>
      </w:pPr>
      <w:r w:rsidRPr="00D915AB">
        <w:rPr>
          <w:spacing w:val="-1"/>
          <w:w w:val="105"/>
          <w:sz w:val="22"/>
          <w:szCs w:val="22"/>
          <w:lang w:val="es-PE"/>
        </w:rPr>
        <w:t>Se</w:t>
      </w:r>
      <w:r w:rsidRPr="00D915AB">
        <w:rPr>
          <w:spacing w:val="41"/>
          <w:w w:val="105"/>
          <w:sz w:val="22"/>
          <w:szCs w:val="22"/>
          <w:lang w:val="es-PE"/>
        </w:rPr>
        <w:t xml:space="preserve"> </w:t>
      </w:r>
      <w:r w:rsidRPr="00D915AB">
        <w:rPr>
          <w:w w:val="105"/>
          <w:sz w:val="22"/>
          <w:szCs w:val="22"/>
          <w:lang w:val="es-PE"/>
        </w:rPr>
        <w:t>realizará</w:t>
      </w:r>
      <w:r w:rsidRPr="00D915AB">
        <w:rPr>
          <w:spacing w:val="42"/>
          <w:w w:val="105"/>
          <w:sz w:val="22"/>
          <w:szCs w:val="22"/>
          <w:lang w:val="es-PE"/>
        </w:rPr>
        <w:t xml:space="preserve"> </w:t>
      </w:r>
      <w:r w:rsidRPr="00D915AB">
        <w:rPr>
          <w:w w:val="105"/>
          <w:sz w:val="22"/>
          <w:szCs w:val="22"/>
          <w:lang w:val="es-PE"/>
        </w:rPr>
        <w:t>el</w:t>
      </w:r>
      <w:r w:rsidRPr="00D915AB">
        <w:rPr>
          <w:spacing w:val="44"/>
          <w:w w:val="105"/>
          <w:sz w:val="22"/>
          <w:szCs w:val="22"/>
          <w:lang w:val="es-PE"/>
        </w:rPr>
        <w:t xml:space="preserve"> </w:t>
      </w:r>
      <w:r w:rsidRPr="00D915AB">
        <w:rPr>
          <w:spacing w:val="-1"/>
          <w:w w:val="105"/>
          <w:sz w:val="22"/>
          <w:szCs w:val="22"/>
          <w:lang w:val="es-PE"/>
        </w:rPr>
        <w:t>mantenimiento</w:t>
      </w:r>
      <w:r w:rsidRPr="00D915AB">
        <w:rPr>
          <w:spacing w:val="43"/>
          <w:w w:val="105"/>
          <w:sz w:val="22"/>
          <w:szCs w:val="22"/>
          <w:lang w:val="es-PE"/>
        </w:rPr>
        <w:t xml:space="preserve"> </w:t>
      </w:r>
      <w:r w:rsidRPr="00D915AB">
        <w:rPr>
          <w:spacing w:val="-1"/>
          <w:w w:val="105"/>
          <w:sz w:val="22"/>
          <w:szCs w:val="22"/>
          <w:lang w:val="es-PE"/>
        </w:rPr>
        <w:t>preventivo</w:t>
      </w:r>
      <w:r w:rsidRPr="00D915AB">
        <w:rPr>
          <w:spacing w:val="42"/>
          <w:w w:val="105"/>
          <w:sz w:val="22"/>
          <w:szCs w:val="22"/>
          <w:lang w:val="es-PE"/>
        </w:rPr>
        <w:t xml:space="preserve"> </w:t>
      </w:r>
      <w:r w:rsidRPr="00D915AB">
        <w:rPr>
          <w:w w:val="105"/>
          <w:sz w:val="22"/>
          <w:szCs w:val="22"/>
          <w:lang w:val="es-PE"/>
        </w:rPr>
        <w:t>de</w:t>
      </w:r>
      <w:r w:rsidRPr="00D915AB">
        <w:rPr>
          <w:spacing w:val="44"/>
          <w:w w:val="105"/>
          <w:sz w:val="22"/>
          <w:szCs w:val="22"/>
          <w:lang w:val="es-PE"/>
        </w:rPr>
        <w:t xml:space="preserve"> </w:t>
      </w:r>
      <w:r w:rsidRPr="00D915AB">
        <w:rPr>
          <w:spacing w:val="-1"/>
          <w:w w:val="105"/>
          <w:sz w:val="22"/>
          <w:szCs w:val="22"/>
          <w:lang w:val="es-PE"/>
        </w:rPr>
        <w:t>los</w:t>
      </w:r>
      <w:r w:rsidRPr="00D915AB">
        <w:rPr>
          <w:spacing w:val="42"/>
          <w:w w:val="105"/>
          <w:sz w:val="22"/>
          <w:szCs w:val="22"/>
          <w:lang w:val="es-PE"/>
        </w:rPr>
        <w:t xml:space="preserve"> </w:t>
      </w:r>
      <w:r w:rsidRPr="00D915AB">
        <w:rPr>
          <w:spacing w:val="-1"/>
          <w:w w:val="105"/>
          <w:sz w:val="22"/>
          <w:szCs w:val="22"/>
          <w:lang w:val="es-PE"/>
        </w:rPr>
        <w:t>equipos</w:t>
      </w:r>
      <w:r w:rsidRPr="00D915AB">
        <w:rPr>
          <w:spacing w:val="42"/>
          <w:w w:val="105"/>
          <w:sz w:val="22"/>
          <w:szCs w:val="22"/>
          <w:lang w:val="es-PE"/>
        </w:rPr>
        <w:t xml:space="preserve"> </w:t>
      </w:r>
      <w:r w:rsidRPr="00D915AB">
        <w:rPr>
          <w:w w:val="105"/>
          <w:sz w:val="22"/>
          <w:szCs w:val="22"/>
          <w:lang w:val="es-PE"/>
        </w:rPr>
        <w:t>y</w:t>
      </w:r>
      <w:r w:rsidRPr="00D915AB">
        <w:rPr>
          <w:spacing w:val="43"/>
          <w:w w:val="105"/>
          <w:sz w:val="22"/>
          <w:szCs w:val="22"/>
          <w:lang w:val="es-PE"/>
        </w:rPr>
        <w:t xml:space="preserve"> </w:t>
      </w:r>
      <w:r w:rsidRPr="00D915AB">
        <w:rPr>
          <w:w w:val="105"/>
          <w:sz w:val="22"/>
          <w:szCs w:val="22"/>
          <w:lang w:val="es-PE"/>
        </w:rPr>
        <w:t>maquinarias</w:t>
      </w:r>
      <w:r w:rsidRPr="00D915AB">
        <w:rPr>
          <w:spacing w:val="61"/>
          <w:w w:val="103"/>
          <w:sz w:val="22"/>
          <w:szCs w:val="22"/>
          <w:lang w:val="es-PE"/>
        </w:rPr>
        <w:t xml:space="preserve"> </w:t>
      </w:r>
      <w:r w:rsidRPr="00D915AB">
        <w:rPr>
          <w:spacing w:val="-1"/>
          <w:w w:val="105"/>
          <w:sz w:val="22"/>
          <w:szCs w:val="22"/>
          <w:lang w:val="es-PE"/>
        </w:rPr>
        <w:t>utilizados</w:t>
      </w:r>
      <w:r w:rsidRPr="00D915AB">
        <w:rPr>
          <w:spacing w:val="46"/>
          <w:w w:val="105"/>
          <w:sz w:val="22"/>
          <w:szCs w:val="22"/>
          <w:lang w:val="es-PE"/>
        </w:rPr>
        <w:t xml:space="preserve"> </w:t>
      </w:r>
      <w:r w:rsidRPr="00D915AB">
        <w:rPr>
          <w:w w:val="105"/>
          <w:sz w:val="22"/>
          <w:szCs w:val="22"/>
          <w:lang w:val="es-PE"/>
        </w:rPr>
        <w:t>para</w:t>
      </w:r>
      <w:r w:rsidRPr="00D915AB">
        <w:rPr>
          <w:spacing w:val="47"/>
          <w:w w:val="105"/>
          <w:sz w:val="22"/>
          <w:szCs w:val="22"/>
          <w:lang w:val="es-PE"/>
        </w:rPr>
        <w:t xml:space="preserve"> </w:t>
      </w:r>
      <w:r w:rsidRPr="00D915AB">
        <w:rPr>
          <w:w w:val="105"/>
          <w:sz w:val="22"/>
          <w:szCs w:val="22"/>
          <w:lang w:val="es-PE"/>
        </w:rPr>
        <w:t>la</w:t>
      </w:r>
      <w:r w:rsidRPr="00D915AB">
        <w:rPr>
          <w:spacing w:val="48"/>
          <w:w w:val="105"/>
          <w:sz w:val="22"/>
          <w:szCs w:val="22"/>
          <w:lang w:val="es-PE"/>
        </w:rPr>
        <w:t xml:space="preserve"> </w:t>
      </w:r>
      <w:r w:rsidRPr="00D915AB">
        <w:rPr>
          <w:spacing w:val="-1"/>
          <w:w w:val="105"/>
          <w:sz w:val="22"/>
          <w:szCs w:val="22"/>
          <w:lang w:val="es-PE"/>
        </w:rPr>
        <w:t>construcción,</w:t>
      </w:r>
      <w:r w:rsidRPr="00D915AB">
        <w:rPr>
          <w:spacing w:val="49"/>
          <w:w w:val="105"/>
          <w:sz w:val="22"/>
          <w:szCs w:val="22"/>
          <w:lang w:val="es-PE"/>
        </w:rPr>
        <w:t xml:space="preserve"> </w:t>
      </w:r>
      <w:r w:rsidRPr="00D915AB">
        <w:rPr>
          <w:w w:val="105"/>
          <w:sz w:val="22"/>
          <w:szCs w:val="22"/>
          <w:lang w:val="es-PE"/>
        </w:rPr>
        <w:t>de</w:t>
      </w:r>
      <w:r w:rsidRPr="00D915AB">
        <w:rPr>
          <w:spacing w:val="46"/>
          <w:w w:val="105"/>
          <w:sz w:val="22"/>
          <w:szCs w:val="22"/>
          <w:lang w:val="es-PE"/>
        </w:rPr>
        <w:t xml:space="preserve"> </w:t>
      </w:r>
      <w:r w:rsidRPr="00D915AB">
        <w:rPr>
          <w:w w:val="105"/>
          <w:sz w:val="22"/>
          <w:szCs w:val="22"/>
          <w:lang w:val="es-PE"/>
        </w:rPr>
        <w:t>acuerdo</w:t>
      </w:r>
      <w:r w:rsidRPr="00D915AB">
        <w:rPr>
          <w:spacing w:val="49"/>
          <w:w w:val="105"/>
          <w:sz w:val="22"/>
          <w:szCs w:val="22"/>
          <w:lang w:val="es-PE"/>
        </w:rPr>
        <w:t xml:space="preserve"> </w:t>
      </w:r>
      <w:r w:rsidRPr="00D915AB">
        <w:rPr>
          <w:w w:val="105"/>
          <w:sz w:val="22"/>
          <w:szCs w:val="22"/>
          <w:lang w:val="es-PE"/>
        </w:rPr>
        <w:t>a</w:t>
      </w:r>
      <w:r w:rsidRPr="00D915AB">
        <w:rPr>
          <w:spacing w:val="48"/>
          <w:w w:val="105"/>
          <w:sz w:val="22"/>
          <w:szCs w:val="22"/>
          <w:lang w:val="es-PE"/>
        </w:rPr>
        <w:t xml:space="preserve"> </w:t>
      </w:r>
      <w:r w:rsidRPr="00D915AB">
        <w:rPr>
          <w:spacing w:val="-1"/>
          <w:w w:val="105"/>
          <w:sz w:val="22"/>
          <w:szCs w:val="22"/>
          <w:lang w:val="es-PE"/>
        </w:rPr>
        <w:t>las</w:t>
      </w:r>
      <w:r w:rsidRPr="00D915AB">
        <w:rPr>
          <w:spacing w:val="47"/>
          <w:w w:val="105"/>
          <w:sz w:val="22"/>
          <w:szCs w:val="22"/>
          <w:lang w:val="es-PE"/>
        </w:rPr>
        <w:t xml:space="preserve"> </w:t>
      </w:r>
      <w:r w:rsidRPr="00D915AB">
        <w:rPr>
          <w:w w:val="105"/>
          <w:sz w:val="22"/>
          <w:szCs w:val="22"/>
          <w:lang w:val="es-PE"/>
        </w:rPr>
        <w:t>recomendaciones</w:t>
      </w:r>
      <w:r w:rsidRPr="00D915AB">
        <w:rPr>
          <w:spacing w:val="48"/>
          <w:w w:val="105"/>
          <w:sz w:val="22"/>
          <w:szCs w:val="22"/>
          <w:lang w:val="es-PE"/>
        </w:rPr>
        <w:t xml:space="preserve"> </w:t>
      </w:r>
      <w:r w:rsidRPr="00D915AB">
        <w:rPr>
          <w:w w:val="105"/>
          <w:sz w:val="22"/>
          <w:szCs w:val="22"/>
          <w:lang w:val="es-PE"/>
        </w:rPr>
        <w:t>del</w:t>
      </w:r>
      <w:r w:rsidRPr="00D915AB">
        <w:rPr>
          <w:spacing w:val="45"/>
          <w:w w:val="103"/>
          <w:sz w:val="22"/>
          <w:szCs w:val="22"/>
          <w:lang w:val="es-PE"/>
        </w:rPr>
        <w:t xml:space="preserve"> </w:t>
      </w:r>
      <w:r w:rsidRPr="00D915AB">
        <w:rPr>
          <w:spacing w:val="-1"/>
          <w:w w:val="105"/>
          <w:sz w:val="22"/>
          <w:szCs w:val="22"/>
          <w:lang w:val="es-PE"/>
        </w:rPr>
        <w:t>fabricante.</w:t>
      </w:r>
      <w:r w:rsidRPr="00D915AB">
        <w:rPr>
          <w:spacing w:val="1"/>
          <w:w w:val="105"/>
          <w:sz w:val="22"/>
          <w:szCs w:val="22"/>
          <w:lang w:val="es-PE"/>
        </w:rPr>
        <w:t xml:space="preserve"> </w:t>
      </w:r>
      <w:r w:rsidRPr="00D915AB">
        <w:rPr>
          <w:spacing w:val="-1"/>
          <w:w w:val="105"/>
          <w:sz w:val="22"/>
          <w:szCs w:val="22"/>
          <w:lang w:val="es-PE"/>
        </w:rPr>
        <w:t>El</w:t>
      </w:r>
      <w:r w:rsidRPr="00D915AB">
        <w:rPr>
          <w:spacing w:val="57"/>
          <w:w w:val="105"/>
          <w:sz w:val="22"/>
          <w:szCs w:val="22"/>
          <w:lang w:val="es-PE"/>
        </w:rPr>
        <w:t xml:space="preserve"> </w:t>
      </w:r>
      <w:r w:rsidRPr="00D915AB">
        <w:rPr>
          <w:w w:val="105"/>
          <w:sz w:val="22"/>
          <w:szCs w:val="22"/>
          <w:lang w:val="es-PE"/>
        </w:rPr>
        <w:t xml:space="preserve">apropiado  </w:t>
      </w:r>
      <w:r w:rsidRPr="00D915AB">
        <w:rPr>
          <w:spacing w:val="-1"/>
          <w:w w:val="105"/>
          <w:sz w:val="22"/>
          <w:szCs w:val="22"/>
          <w:lang w:val="es-PE"/>
        </w:rPr>
        <w:t>funcionamiento</w:t>
      </w:r>
      <w:r w:rsidRPr="00D915AB">
        <w:rPr>
          <w:spacing w:val="57"/>
          <w:w w:val="105"/>
          <w:sz w:val="22"/>
          <w:szCs w:val="22"/>
          <w:lang w:val="es-PE"/>
        </w:rPr>
        <w:t xml:space="preserve"> </w:t>
      </w:r>
      <w:r w:rsidRPr="00D915AB">
        <w:rPr>
          <w:w w:val="105"/>
          <w:sz w:val="22"/>
          <w:szCs w:val="22"/>
          <w:lang w:val="es-PE"/>
        </w:rPr>
        <w:t xml:space="preserve">dentro  </w:t>
      </w:r>
      <w:r w:rsidRPr="00D915AB">
        <w:rPr>
          <w:w w:val="105"/>
          <w:sz w:val="22"/>
          <w:szCs w:val="22"/>
          <w:lang w:val="es-PE"/>
        </w:rPr>
        <w:lastRenderedPageBreak/>
        <w:t xml:space="preserve">de </w:t>
      </w:r>
      <w:r w:rsidRPr="00D915AB">
        <w:rPr>
          <w:spacing w:val="-1"/>
          <w:w w:val="105"/>
          <w:sz w:val="22"/>
          <w:szCs w:val="22"/>
          <w:lang w:val="es-PE"/>
        </w:rPr>
        <w:t>los</w:t>
      </w:r>
      <w:r w:rsidRPr="00D915AB">
        <w:rPr>
          <w:w w:val="105"/>
          <w:sz w:val="22"/>
          <w:szCs w:val="22"/>
          <w:lang w:val="es-PE"/>
        </w:rPr>
        <w:t xml:space="preserve">  parámetros  de</w:t>
      </w:r>
      <w:r w:rsidRPr="00D915AB">
        <w:rPr>
          <w:spacing w:val="51"/>
          <w:w w:val="103"/>
          <w:sz w:val="22"/>
          <w:szCs w:val="22"/>
          <w:lang w:val="es-PE"/>
        </w:rPr>
        <w:t xml:space="preserve"> </w:t>
      </w:r>
      <w:r w:rsidRPr="00D915AB">
        <w:rPr>
          <w:spacing w:val="-1"/>
          <w:w w:val="105"/>
          <w:sz w:val="22"/>
          <w:szCs w:val="22"/>
          <w:lang w:val="es-PE"/>
        </w:rPr>
        <w:t>diseño</w:t>
      </w:r>
      <w:r w:rsidRPr="00D915AB">
        <w:rPr>
          <w:spacing w:val="45"/>
          <w:w w:val="105"/>
          <w:sz w:val="22"/>
          <w:szCs w:val="22"/>
          <w:lang w:val="es-PE"/>
        </w:rPr>
        <w:t xml:space="preserve"> </w:t>
      </w:r>
      <w:r w:rsidRPr="00D915AB">
        <w:rPr>
          <w:spacing w:val="-1"/>
          <w:w w:val="105"/>
          <w:sz w:val="22"/>
          <w:szCs w:val="22"/>
          <w:lang w:val="es-PE"/>
        </w:rPr>
        <w:t>reduce</w:t>
      </w:r>
      <w:r w:rsidRPr="00D915AB">
        <w:rPr>
          <w:spacing w:val="45"/>
          <w:w w:val="105"/>
          <w:sz w:val="22"/>
          <w:szCs w:val="22"/>
          <w:lang w:val="es-PE"/>
        </w:rPr>
        <w:t xml:space="preserve"> </w:t>
      </w:r>
      <w:r w:rsidRPr="00D915AB">
        <w:rPr>
          <w:w w:val="105"/>
          <w:sz w:val="22"/>
          <w:szCs w:val="22"/>
          <w:lang w:val="es-PE"/>
        </w:rPr>
        <w:t>la</w:t>
      </w:r>
      <w:r w:rsidRPr="00D915AB">
        <w:rPr>
          <w:spacing w:val="45"/>
          <w:w w:val="105"/>
          <w:sz w:val="22"/>
          <w:szCs w:val="22"/>
          <w:lang w:val="es-PE"/>
        </w:rPr>
        <w:t xml:space="preserve"> </w:t>
      </w:r>
      <w:r w:rsidRPr="00D915AB">
        <w:rPr>
          <w:spacing w:val="-1"/>
          <w:w w:val="105"/>
          <w:sz w:val="22"/>
          <w:szCs w:val="22"/>
          <w:lang w:val="es-PE"/>
        </w:rPr>
        <w:t>cantidad</w:t>
      </w:r>
      <w:r w:rsidRPr="00D915AB">
        <w:rPr>
          <w:spacing w:val="44"/>
          <w:w w:val="105"/>
          <w:sz w:val="22"/>
          <w:szCs w:val="22"/>
          <w:lang w:val="es-PE"/>
        </w:rPr>
        <w:t xml:space="preserve"> </w:t>
      </w:r>
      <w:r w:rsidRPr="00D915AB">
        <w:rPr>
          <w:w w:val="105"/>
          <w:sz w:val="22"/>
          <w:szCs w:val="22"/>
          <w:lang w:val="es-PE"/>
        </w:rPr>
        <w:t>de</w:t>
      </w:r>
      <w:r w:rsidRPr="00D915AB">
        <w:rPr>
          <w:spacing w:val="45"/>
          <w:w w:val="105"/>
          <w:sz w:val="22"/>
          <w:szCs w:val="22"/>
          <w:lang w:val="es-PE"/>
        </w:rPr>
        <w:t xml:space="preserve"> </w:t>
      </w:r>
      <w:r w:rsidRPr="00D915AB">
        <w:rPr>
          <w:spacing w:val="-1"/>
          <w:w w:val="105"/>
          <w:sz w:val="22"/>
          <w:szCs w:val="22"/>
          <w:lang w:val="es-PE"/>
        </w:rPr>
        <w:t>contaminantes</w:t>
      </w:r>
      <w:r w:rsidRPr="00D915AB">
        <w:rPr>
          <w:spacing w:val="45"/>
          <w:w w:val="105"/>
          <w:sz w:val="22"/>
          <w:szCs w:val="22"/>
          <w:lang w:val="es-PE"/>
        </w:rPr>
        <w:t xml:space="preserve"> </w:t>
      </w:r>
      <w:r w:rsidRPr="00D915AB">
        <w:rPr>
          <w:w w:val="105"/>
          <w:sz w:val="22"/>
          <w:szCs w:val="22"/>
          <w:lang w:val="es-PE"/>
        </w:rPr>
        <w:t>emanados</w:t>
      </w:r>
      <w:r w:rsidRPr="00D915AB">
        <w:rPr>
          <w:spacing w:val="45"/>
          <w:w w:val="105"/>
          <w:sz w:val="22"/>
          <w:szCs w:val="22"/>
          <w:lang w:val="es-PE"/>
        </w:rPr>
        <w:t xml:space="preserve"> </w:t>
      </w:r>
      <w:r w:rsidRPr="00D915AB">
        <w:rPr>
          <w:w w:val="105"/>
          <w:sz w:val="22"/>
          <w:szCs w:val="22"/>
          <w:lang w:val="es-PE"/>
        </w:rPr>
        <w:t>durante</w:t>
      </w:r>
      <w:r w:rsidRPr="00D915AB">
        <w:rPr>
          <w:spacing w:val="45"/>
          <w:w w:val="105"/>
          <w:sz w:val="22"/>
          <w:szCs w:val="22"/>
          <w:lang w:val="es-PE"/>
        </w:rPr>
        <w:t xml:space="preserve"> </w:t>
      </w:r>
      <w:r w:rsidRPr="00D915AB">
        <w:rPr>
          <w:spacing w:val="-1"/>
          <w:w w:val="105"/>
          <w:sz w:val="22"/>
          <w:szCs w:val="22"/>
          <w:lang w:val="es-PE"/>
        </w:rPr>
        <w:t>la</w:t>
      </w:r>
      <w:r w:rsidRPr="00D915AB">
        <w:rPr>
          <w:spacing w:val="57"/>
          <w:w w:val="103"/>
          <w:sz w:val="22"/>
          <w:szCs w:val="22"/>
          <w:lang w:val="es-PE"/>
        </w:rPr>
        <w:t xml:space="preserve"> </w:t>
      </w:r>
      <w:r w:rsidRPr="00D915AB">
        <w:rPr>
          <w:spacing w:val="-1"/>
          <w:w w:val="105"/>
          <w:sz w:val="22"/>
          <w:szCs w:val="22"/>
          <w:lang w:val="es-PE"/>
        </w:rPr>
        <w:t>operación</w:t>
      </w:r>
      <w:r w:rsidRPr="00D915AB">
        <w:rPr>
          <w:spacing w:val="-19"/>
          <w:w w:val="105"/>
          <w:sz w:val="22"/>
          <w:szCs w:val="22"/>
          <w:lang w:val="es-PE"/>
        </w:rPr>
        <w:t xml:space="preserve"> </w:t>
      </w:r>
      <w:r w:rsidRPr="00D915AB">
        <w:rPr>
          <w:w w:val="105"/>
          <w:sz w:val="22"/>
          <w:szCs w:val="22"/>
          <w:lang w:val="es-PE"/>
        </w:rPr>
        <w:t>de los</w:t>
      </w:r>
      <w:r w:rsidRPr="00D915AB">
        <w:rPr>
          <w:spacing w:val="-19"/>
          <w:w w:val="105"/>
          <w:sz w:val="22"/>
          <w:szCs w:val="22"/>
          <w:lang w:val="es-PE"/>
        </w:rPr>
        <w:t xml:space="preserve"> </w:t>
      </w:r>
      <w:r w:rsidRPr="00D915AB">
        <w:rPr>
          <w:spacing w:val="-1"/>
          <w:w w:val="105"/>
          <w:sz w:val="22"/>
          <w:szCs w:val="22"/>
          <w:lang w:val="es-PE"/>
        </w:rPr>
        <w:t>equipos y maquinarias.</w:t>
      </w:r>
    </w:p>
    <w:p w:rsidR="00D915AB" w:rsidRDefault="00D915AB" w:rsidP="00D915AB">
      <w:pPr>
        <w:pStyle w:val="Textoindependiente"/>
        <w:spacing w:line="247" w:lineRule="auto"/>
        <w:ind w:left="1276" w:right="49"/>
        <w:jc w:val="both"/>
        <w:rPr>
          <w:w w:val="105"/>
          <w:sz w:val="22"/>
          <w:szCs w:val="22"/>
          <w:lang w:val="es-PE"/>
        </w:rPr>
      </w:pPr>
    </w:p>
    <w:p w:rsidR="00D915AB" w:rsidRPr="00D915AB" w:rsidRDefault="00D915AB" w:rsidP="00D915AB">
      <w:pPr>
        <w:pStyle w:val="Textoindependiente"/>
        <w:spacing w:line="247" w:lineRule="auto"/>
        <w:ind w:left="1276" w:right="49"/>
        <w:jc w:val="both"/>
        <w:rPr>
          <w:sz w:val="22"/>
          <w:szCs w:val="22"/>
          <w:lang w:val="es-PE"/>
        </w:rPr>
      </w:pPr>
      <w:r w:rsidRPr="00D915AB">
        <w:rPr>
          <w:w w:val="105"/>
          <w:sz w:val="22"/>
          <w:szCs w:val="22"/>
          <w:lang w:val="es-PE"/>
        </w:rPr>
        <w:t>Todo</w:t>
      </w:r>
      <w:r w:rsidRPr="00D915AB">
        <w:rPr>
          <w:spacing w:val="-2"/>
          <w:w w:val="105"/>
          <w:sz w:val="22"/>
          <w:szCs w:val="22"/>
          <w:lang w:val="es-PE"/>
        </w:rPr>
        <w:t xml:space="preserve"> </w:t>
      </w:r>
      <w:r w:rsidRPr="00D915AB">
        <w:rPr>
          <w:w w:val="105"/>
          <w:sz w:val="22"/>
          <w:szCs w:val="22"/>
          <w:lang w:val="es-PE"/>
        </w:rPr>
        <w:t>camión</w:t>
      </w:r>
      <w:r w:rsidRPr="00D915AB">
        <w:rPr>
          <w:spacing w:val="-1"/>
          <w:w w:val="105"/>
          <w:sz w:val="22"/>
          <w:szCs w:val="22"/>
          <w:lang w:val="es-PE"/>
        </w:rPr>
        <w:t xml:space="preserve"> destinado</w:t>
      </w:r>
      <w:r w:rsidRPr="00D915AB">
        <w:rPr>
          <w:spacing w:val="-2"/>
          <w:w w:val="105"/>
          <w:sz w:val="22"/>
          <w:szCs w:val="22"/>
          <w:lang w:val="es-PE"/>
        </w:rPr>
        <w:t xml:space="preserve"> </w:t>
      </w:r>
      <w:r w:rsidRPr="00D915AB">
        <w:rPr>
          <w:w w:val="105"/>
          <w:sz w:val="22"/>
          <w:szCs w:val="22"/>
          <w:lang w:val="es-PE"/>
        </w:rPr>
        <w:t>al</w:t>
      </w:r>
      <w:r w:rsidRPr="00D915AB">
        <w:rPr>
          <w:spacing w:val="-2"/>
          <w:w w:val="105"/>
          <w:sz w:val="22"/>
          <w:szCs w:val="22"/>
          <w:lang w:val="es-PE"/>
        </w:rPr>
        <w:t xml:space="preserve"> </w:t>
      </w:r>
      <w:r w:rsidRPr="00D915AB">
        <w:rPr>
          <w:spacing w:val="-1"/>
          <w:w w:val="105"/>
          <w:sz w:val="22"/>
          <w:szCs w:val="22"/>
          <w:lang w:val="es-PE"/>
        </w:rPr>
        <w:t xml:space="preserve">transporte </w:t>
      </w:r>
      <w:r w:rsidRPr="00D915AB">
        <w:rPr>
          <w:w w:val="105"/>
          <w:sz w:val="22"/>
          <w:szCs w:val="22"/>
          <w:lang w:val="es-PE"/>
        </w:rPr>
        <w:t>de</w:t>
      </w:r>
      <w:r w:rsidRPr="00D915AB">
        <w:rPr>
          <w:spacing w:val="-2"/>
          <w:w w:val="105"/>
          <w:sz w:val="22"/>
          <w:szCs w:val="22"/>
          <w:lang w:val="es-PE"/>
        </w:rPr>
        <w:t xml:space="preserve"> </w:t>
      </w:r>
      <w:r w:rsidRPr="00D915AB">
        <w:rPr>
          <w:spacing w:val="-1"/>
          <w:w w:val="105"/>
          <w:sz w:val="22"/>
          <w:szCs w:val="22"/>
          <w:lang w:val="es-PE"/>
        </w:rPr>
        <w:t>material</w:t>
      </w:r>
      <w:r w:rsidRPr="00D915AB">
        <w:rPr>
          <w:spacing w:val="-2"/>
          <w:w w:val="105"/>
          <w:sz w:val="22"/>
          <w:szCs w:val="22"/>
          <w:lang w:val="es-PE"/>
        </w:rPr>
        <w:t xml:space="preserve"> </w:t>
      </w:r>
      <w:r w:rsidRPr="00D915AB">
        <w:rPr>
          <w:w w:val="105"/>
          <w:sz w:val="22"/>
          <w:szCs w:val="22"/>
          <w:lang w:val="es-PE"/>
        </w:rPr>
        <w:t xml:space="preserve">de </w:t>
      </w:r>
      <w:r w:rsidRPr="00D915AB">
        <w:rPr>
          <w:spacing w:val="-1"/>
          <w:w w:val="105"/>
          <w:sz w:val="22"/>
          <w:szCs w:val="22"/>
          <w:lang w:val="es-PE"/>
        </w:rPr>
        <w:t>relleno</w:t>
      </w:r>
      <w:r w:rsidRPr="00D915AB">
        <w:rPr>
          <w:spacing w:val="1"/>
          <w:w w:val="105"/>
          <w:sz w:val="22"/>
          <w:szCs w:val="22"/>
          <w:lang w:val="es-PE"/>
        </w:rPr>
        <w:t xml:space="preserve"> </w:t>
      </w:r>
      <w:r w:rsidRPr="00D915AB">
        <w:rPr>
          <w:w w:val="105"/>
          <w:sz w:val="22"/>
          <w:szCs w:val="22"/>
          <w:lang w:val="es-PE"/>
        </w:rPr>
        <w:t>o</w:t>
      </w:r>
      <w:r w:rsidRPr="00D915AB">
        <w:rPr>
          <w:spacing w:val="-2"/>
          <w:w w:val="105"/>
          <w:sz w:val="22"/>
          <w:szCs w:val="22"/>
          <w:lang w:val="es-PE"/>
        </w:rPr>
        <w:t xml:space="preserve"> </w:t>
      </w:r>
      <w:r w:rsidRPr="00D915AB">
        <w:rPr>
          <w:w w:val="105"/>
          <w:sz w:val="22"/>
          <w:szCs w:val="22"/>
          <w:lang w:val="es-PE"/>
        </w:rPr>
        <w:t>materiales</w:t>
      </w:r>
      <w:r w:rsidRPr="00D915AB">
        <w:rPr>
          <w:spacing w:val="-1"/>
          <w:w w:val="105"/>
          <w:sz w:val="22"/>
          <w:szCs w:val="22"/>
          <w:lang w:val="es-PE"/>
        </w:rPr>
        <w:t xml:space="preserve"> de</w:t>
      </w:r>
      <w:r w:rsidRPr="00D915AB">
        <w:rPr>
          <w:spacing w:val="57"/>
          <w:w w:val="103"/>
          <w:sz w:val="22"/>
          <w:szCs w:val="22"/>
          <w:lang w:val="es-PE"/>
        </w:rPr>
        <w:t xml:space="preserve"> </w:t>
      </w:r>
      <w:r w:rsidRPr="00D915AB">
        <w:rPr>
          <w:spacing w:val="-1"/>
          <w:w w:val="105"/>
          <w:sz w:val="22"/>
          <w:szCs w:val="22"/>
          <w:lang w:val="es-PE"/>
        </w:rPr>
        <w:t>construcción,</w:t>
      </w:r>
      <w:r w:rsidRPr="00D915AB">
        <w:rPr>
          <w:spacing w:val="16"/>
          <w:w w:val="105"/>
          <w:sz w:val="22"/>
          <w:szCs w:val="22"/>
          <w:lang w:val="es-PE"/>
        </w:rPr>
        <w:t xml:space="preserve"> </w:t>
      </w:r>
      <w:r w:rsidRPr="00D915AB">
        <w:rPr>
          <w:w w:val="105"/>
          <w:sz w:val="22"/>
          <w:szCs w:val="22"/>
          <w:lang w:val="es-PE"/>
        </w:rPr>
        <w:t>o</w:t>
      </w:r>
      <w:r w:rsidRPr="00D915AB">
        <w:rPr>
          <w:spacing w:val="9"/>
          <w:w w:val="105"/>
          <w:sz w:val="22"/>
          <w:szCs w:val="22"/>
          <w:lang w:val="es-PE"/>
        </w:rPr>
        <w:t xml:space="preserve"> </w:t>
      </w:r>
      <w:r w:rsidRPr="00D915AB">
        <w:rPr>
          <w:w w:val="105"/>
          <w:sz w:val="22"/>
          <w:szCs w:val="22"/>
          <w:lang w:val="es-PE"/>
        </w:rPr>
        <w:t>de</w:t>
      </w:r>
      <w:r w:rsidRPr="00D915AB">
        <w:rPr>
          <w:spacing w:val="8"/>
          <w:w w:val="105"/>
          <w:sz w:val="22"/>
          <w:szCs w:val="22"/>
          <w:lang w:val="es-PE"/>
        </w:rPr>
        <w:t xml:space="preserve"> </w:t>
      </w:r>
      <w:r w:rsidRPr="00D915AB">
        <w:rPr>
          <w:spacing w:val="-1"/>
          <w:w w:val="105"/>
          <w:sz w:val="22"/>
          <w:szCs w:val="22"/>
          <w:lang w:val="es-PE"/>
        </w:rPr>
        <w:t>cualquier</w:t>
      </w:r>
      <w:r w:rsidRPr="00D915AB">
        <w:rPr>
          <w:spacing w:val="8"/>
          <w:w w:val="105"/>
          <w:sz w:val="22"/>
          <w:szCs w:val="22"/>
          <w:lang w:val="es-PE"/>
        </w:rPr>
        <w:t xml:space="preserve"> </w:t>
      </w:r>
      <w:r w:rsidRPr="00D915AB">
        <w:rPr>
          <w:spacing w:val="-1"/>
          <w:w w:val="105"/>
          <w:sz w:val="22"/>
          <w:szCs w:val="22"/>
          <w:lang w:val="es-PE"/>
        </w:rPr>
        <w:t>tipo,</w:t>
      </w:r>
      <w:r w:rsidRPr="00D915AB">
        <w:rPr>
          <w:spacing w:val="9"/>
          <w:w w:val="105"/>
          <w:sz w:val="22"/>
          <w:szCs w:val="22"/>
          <w:lang w:val="es-PE"/>
        </w:rPr>
        <w:t xml:space="preserve"> </w:t>
      </w:r>
      <w:r w:rsidRPr="00D915AB">
        <w:rPr>
          <w:spacing w:val="-1"/>
          <w:w w:val="105"/>
          <w:sz w:val="22"/>
          <w:szCs w:val="22"/>
          <w:lang w:val="es-PE"/>
        </w:rPr>
        <w:t>deberá</w:t>
      </w:r>
      <w:r w:rsidRPr="00D915AB">
        <w:rPr>
          <w:spacing w:val="9"/>
          <w:w w:val="105"/>
          <w:sz w:val="22"/>
          <w:szCs w:val="22"/>
          <w:lang w:val="es-PE"/>
        </w:rPr>
        <w:t xml:space="preserve"> </w:t>
      </w:r>
      <w:r w:rsidRPr="00D915AB">
        <w:rPr>
          <w:w w:val="105"/>
          <w:sz w:val="22"/>
          <w:szCs w:val="22"/>
          <w:lang w:val="es-PE"/>
        </w:rPr>
        <w:t>recubrir</w:t>
      </w:r>
      <w:r w:rsidRPr="00D915AB">
        <w:rPr>
          <w:spacing w:val="8"/>
          <w:w w:val="105"/>
          <w:sz w:val="22"/>
          <w:szCs w:val="22"/>
          <w:lang w:val="es-PE"/>
        </w:rPr>
        <w:t xml:space="preserve"> </w:t>
      </w:r>
      <w:r w:rsidRPr="00D915AB">
        <w:rPr>
          <w:w w:val="105"/>
          <w:sz w:val="22"/>
          <w:szCs w:val="22"/>
          <w:lang w:val="es-PE"/>
        </w:rPr>
        <w:t>totalmente</w:t>
      </w:r>
      <w:r w:rsidRPr="00D915AB">
        <w:rPr>
          <w:spacing w:val="7"/>
          <w:w w:val="105"/>
          <w:sz w:val="22"/>
          <w:szCs w:val="22"/>
          <w:lang w:val="es-PE"/>
        </w:rPr>
        <w:t xml:space="preserve"> </w:t>
      </w:r>
      <w:r w:rsidRPr="00D915AB">
        <w:rPr>
          <w:spacing w:val="-1"/>
          <w:w w:val="105"/>
          <w:sz w:val="22"/>
          <w:szCs w:val="22"/>
          <w:lang w:val="es-PE"/>
        </w:rPr>
        <w:t>sus</w:t>
      </w:r>
      <w:r w:rsidRPr="00D915AB">
        <w:rPr>
          <w:spacing w:val="8"/>
          <w:w w:val="105"/>
          <w:sz w:val="22"/>
          <w:szCs w:val="22"/>
          <w:lang w:val="es-PE"/>
        </w:rPr>
        <w:t xml:space="preserve"> </w:t>
      </w:r>
      <w:r w:rsidRPr="00D915AB">
        <w:rPr>
          <w:w w:val="105"/>
          <w:sz w:val="22"/>
          <w:szCs w:val="22"/>
          <w:lang w:val="es-PE"/>
        </w:rPr>
        <w:t>tolvas,</w:t>
      </w:r>
      <w:r w:rsidRPr="00D915AB">
        <w:rPr>
          <w:spacing w:val="9"/>
          <w:w w:val="105"/>
          <w:sz w:val="22"/>
          <w:szCs w:val="22"/>
          <w:lang w:val="es-PE"/>
        </w:rPr>
        <w:t xml:space="preserve"> </w:t>
      </w:r>
      <w:r w:rsidRPr="00D915AB">
        <w:rPr>
          <w:w w:val="105"/>
          <w:sz w:val="22"/>
          <w:szCs w:val="22"/>
          <w:lang w:val="es-PE"/>
        </w:rPr>
        <w:t>a</w:t>
      </w:r>
      <w:r w:rsidRPr="00D915AB">
        <w:rPr>
          <w:spacing w:val="55"/>
          <w:w w:val="103"/>
          <w:sz w:val="22"/>
          <w:szCs w:val="22"/>
          <w:lang w:val="es-PE"/>
        </w:rPr>
        <w:t xml:space="preserve"> </w:t>
      </w:r>
      <w:r w:rsidRPr="00D915AB">
        <w:rPr>
          <w:spacing w:val="-1"/>
          <w:w w:val="105"/>
          <w:sz w:val="22"/>
          <w:szCs w:val="22"/>
          <w:lang w:val="es-PE"/>
        </w:rPr>
        <w:t>fin</w:t>
      </w:r>
      <w:r w:rsidRPr="00D915AB">
        <w:rPr>
          <w:spacing w:val="-13"/>
          <w:w w:val="105"/>
          <w:sz w:val="22"/>
          <w:szCs w:val="22"/>
          <w:lang w:val="es-PE"/>
        </w:rPr>
        <w:t xml:space="preserve"> </w:t>
      </w:r>
      <w:r w:rsidRPr="00D915AB">
        <w:rPr>
          <w:w w:val="105"/>
          <w:sz w:val="22"/>
          <w:szCs w:val="22"/>
          <w:lang w:val="es-PE"/>
        </w:rPr>
        <w:t>de</w:t>
      </w:r>
      <w:r w:rsidRPr="00D915AB">
        <w:rPr>
          <w:spacing w:val="-12"/>
          <w:w w:val="105"/>
          <w:sz w:val="22"/>
          <w:szCs w:val="22"/>
          <w:lang w:val="es-PE"/>
        </w:rPr>
        <w:t xml:space="preserve"> </w:t>
      </w:r>
      <w:r w:rsidRPr="00D915AB">
        <w:rPr>
          <w:spacing w:val="-1"/>
          <w:w w:val="105"/>
          <w:sz w:val="22"/>
          <w:szCs w:val="22"/>
          <w:lang w:val="es-PE"/>
        </w:rPr>
        <w:t>disminuir</w:t>
      </w:r>
      <w:r w:rsidRPr="00D915AB">
        <w:rPr>
          <w:spacing w:val="-13"/>
          <w:w w:val="105"/>
          <w:sz w:val="22"/>
          <w:szCs w:val="22"/>
          <w:lang w:val="es-PE"/>
        </w:rPr>
        <w:t xml:space="preserve"> </w:t>
      </w:r>
      <w:r w:rsidRPr="00D915AB">
        <w:rPr>
          <w:spacing w:val="-1"/>
          <w:w w:val="105"/>
          <w:sz w:val="22"/>
          <w:szCs w:val="22"/>
          <w:lang w:val="es-PE"/>
        </w:rPr>
        <w:t>la</w:t>
      </w:r>
      <w:r w:rsidRPr="00D915AB">
        <w:rPr>
          <w:spacing w:val="-12"/>
          <w:w w:val="105"/>
          <w:sz w:val="22"/>
          <w:szCs w:val="22"/>
          <w:lang w:val="es-PE"/>
        </w:rPr>
        <w:t xml:space="preserve"> </w:t>
      </w:r>
      <w:r w:rsidRPr="00D915AB">
        <w:rPr>
          <w:w w:val="105"/>
          <w:sz w:val="22"/>
          <w:szCs w:val="22"/>
          <w:lang w:val="es-PE"/>
        </w:rPr>
        <w:t>emisión</w:t>
      </w:r>
      <w:r w:rsidRPr="00D915AB">
        <w:rPr>
          <w:spacing w:val="-12"/>
          <w:w w:val="105"/>
          <w:sz w:val="22"/>
          <w:szCs w:val="22"/>
          <w:lang w:val="es-PE"/>
        </w:rPr>
        <w:t xml:space="preserve"> </w:t>
      </w:r>
      <w:r w:rsidRPr="00D915AB">
        <w:rPr>
          <w:w w:val="105"/>
          <w:sz w:val="22"/>
          <w:szCs w:val="22"/>
          <w:lang w:val="es-PE"/>
        </w:rPr>
        <w:t>de</w:t>
      </w:r>
      <w:r w:rsidRPr="00D915AB">
        <w:rPr>
          <w:spacing w:val="-13"/>
          <w:w w:val="105"/>
          <w:sz w:val="22"/>
          <w:szCs w:val="22"/>
          <w:lang w:val="es-PE"/>
        </w:rPr>
        <w:t xml:space="preserve"> </w:t>
      </w:r>
      <w:r w:rsidRPr="00D915AB">
        <w:rPr>
          <w:w w:val="105"/>
          <w:sz w:val="22"/>
          <w:szCs w:val="22"/>
          <w:lang w:val="es-PE"/>
        </w:rPr>
        <w:t>material</w:t>
      </w:r>
      <w:r w:rsidRPr="00D915AB">
        <w:rPr>
          <w:spacing w:val="-14"/>
          <w:w w:val="105"/>
          <w:sz w:val="22"/>
          <w:szCs w:val="22"/>
          <w:lang w:val="es-PE"/>
        </w:rPr>
        <w:t xml:space="preserve"> </w:t>
      </w:r>
      <w:r w:rsidRPr="00D915AB">
        <w:rPr>
          <w:w w:val="105"/>
          <w:sz w:val="22"/>
          <w:szCs w:val="22"/>
          <w:lang w:val="es-PE"/>
        </w:rPr>
        <w:t>particulado</w:t>
      </w:r>
      <w:r w:rsidRPr="00D915AB">
        <w:rPr>
          <w:spacing w:val="-12"/>
          <w:w w:val="105"/>
          <w:sz w:val="22"/>
          <w:szCs w:val="22"/>
          <w:lang w:val="es-PE"/>
        </w:rPr>
        <w:t xml:space="preserve"> </w:t>
      </w:r>
      <w:r w:rsidRPr="00D915AB">
        <w:rPr>
          <w:w w:val="105"/>
          <w:sz w:val="22"/>
          <w:szCs w:val="22"/>
          <w:lang w:val="es-PE"/>
        </w:rPr>
        <w:t>durante</w:t>
      </w:r>
      <w:r w:rsidRPr="00D915AB">
        <w:rPr>
          <w:spacing w:val="-12"/>
          <w:w w:val="105"/>
          <w:sz w:val="22"/>
          <w:szCs w:val="22"/>
          <w:lang w:val="es-PE"/>
        </w:rPr>
        <w:t xml:space="preserve"> </w:t>
      </w:r>
      <w:r w:rsidRPr="00D915AB">
        <w:rPr>
          <w:w w:val="105"/>
          <w:sz w:val="22"/>
          <w:szCs w:val="22"/>
          <w:lang w:val="es-PE"/>
        </w:rPr>
        <w:t>el</w:t>
      </w:r>
      <w:r w:rsidRPr="00D915AB">
        <w:rPr>
          <w:spacing w:val="-13"/>
          <w:w w:val="105"/>
          <w:sz w:val="22"/>
          <w:szCs w:val="22"/>
          <w:lang w:val="es-PE"/>
        </w:rPr>
        <w:t xml:space="preserve"> </w:t>
      </w:r>
      <w:r w:rsidRPr="00D915AB">
        <w:rPr>
          <w:w w:val="105"/>
          <w:sz w:val="22"/>
          <w:szCs w:val="22"/>
          <w:lang w:val="es-PE"/>
        </w:rPr>
        <w:t>transporte.</w:t>
      </w:r>
    </w:p>
    <w:p w:rsidR="006756AA" w:rsidRDefault="006756AA" w:rsidP="00D915AB">
      <w:pPr>
        <w:pStyle w:val="Ttulo4"/>
        <w:ind w:left="1276"/>
        <w:jc w:val="both"/>
        <w:rPr>
          <w:spacing w:val="-1"/>
          <w:w w:val="105"/>
          <w:sz w:val="22"/>
          <w:szCs w:val="22"/>
          <w:lang w:val="es-PE"/>
        </w:rPr>
      </w:pPr>
    </w:p>
    <w:p w:rsidR="00D915AB" w:rsidRPr="00D915AB" w:rsidRDefault="00D915AB" w:rsidP="00D915AB">
      <w:pPr>
        <w:pStyle w:val="Ttulo4"/>
        <w:ind w:left="1276"/>
        <w:jc w:val="both"/>
        <w:rPr>
          <w:b w:val="0"/>
          <w:bCs w:val="0"/>
          <w:sz w:val="22"/>
          <w:szCs w:val="22"/>
          <w:lang w:val="es-PE"/>
        </w:rPr>
      </w:pPr>
      <w:r w:rsidRPr="00D915AB">
        <w:rPr>
          <w:spacing w:val="-1"/>
          <w:w w:val="105"/>
          <w:sz w:val="22"/>
          <w:szCs w:val="22"/>
          <w:lang w:val="es-PE"/>
        </w:rPr>
        <w:t>Operación.-</w:t>
      </w:r>
    </w:p>
    <w:p w:rsidR="00D915AB" w:rsidRDefault="00D915AB" w:rsidP="00D915AB">
      <w:pPr>
        <w:pStyle w:val="Textoindependiente"/>
        <w:ind w:left="1574"/>
        <w:jc w:val="both"/>
        <w:rPr>
          <w:spacing w:val="-1"/>
          <w:w w:val="105"/>
          <w:sz w:val="22"/>
          <w:szCs w:val="22"/>
          <w:lang w:val="es-PE"/>
        </w:rPr>
      </w:pPr>
    </w:p>
    <w:p w:rsidR="00D915AB" w:rsidRPr="00D915AB" w:rsidRDefault="00D915AB" w:rsidP="00D915AB">
      <w:pPr>
        <w:pStyle w:val="Textoindependiente"/>
        <w:spacing w:line="248" w:lineRule="auto"/>
        <w:ind w:left="1276" w:right="49"/>
        <w:jc w:val="both"/>
        <w:rPr>
          <w:sz w:val="22"/>
          <w:szCs w:val="22"/>
          <w:lang w:val="es-PE"/>
        </w:rPr>
      </w:pPr>
      <w:r w:rsidRPr="00D915AB">
        <w:rPr>
          <w:spacing w:val="-1"/>
          <w:w w:val="105"/>
          <w:sz w:val="22"/>
          <w:szCs w:val="22"/>
          <w:lang w:val="es-PE"/>
        </w:rPr>
        <w:t>Para</w:t>
      </w:r>
      <w:r w:rsidRPr="00D915AB">
        <w:rPr>
          <w:spacing w:val="2"/>
          <w:w w:val="105"/>
          <w:sz w:val="22"/>
          <w:szCs w:val="22"/>
          <w:lang w:val="es-PE"/>
        </w:rPr>
        <w:t xml:space="preserve"> </w:t>
      </w:r>
      <w:r w:rsidRPr="00D915AB">
        <w:rPr>
          <w:spacing w:val="-1"/>
          <w:w w:val="105"/>
          <w:sz w:val="22"/>
          <w:szCs w:val="22"/>
          <w:lang w:val="es-PE"/>
        </w:rPr>
        <w:t>mitigar</w:t>
      </w:r>
      <w:r w:rsidRPr="00D915AB">
        <w:rPr>
          <w:spacing w:val="4"/>
          <w:w w:val="105"/>
          <w:sz w:val="22"/>
          <w:szCs w:val="22"/>
          <w:lang w:val="es-PE"/>
        </w:rPr>
        <w:t xml:space="preserve"> </w:t>
      </w:r>
      <w:r w:rsidRPr="00D915AB">
        <w:rPr>
          <w:spacing w:val="-1"/>
          <w:w w:val="105"/>
          <w:sz w:val="22"/>
          <w:szCs w:val="22"/>
          <w:lang w:val="es-PE"/>
        </w:rPr>
        <w:t>la</w:t>
      </w:r>
      <w:r w:rsidRPr="00D915AB">
        <w:rPr>
          <w:spacing w:val="4"/>
          <w:w w:val="105"/>
          <w:sz w:val="22"/>
          <w:szCs w:val="22"/>
          <w:lang w:val="es-PE"/>
        </w:rPr>
        <w:t xml:space="preserve"> </w:t>
      </w:r>
      <w:r w:rsidRPr="00D915AB">
        <w:rPr>
          <w:w w:val="105"/>
          <w:sz w:val="22"/>
          <w:szCs w:val="22"/>
          <w:lang w:val="es-PE"/>
        </w:rPr>
        <w:t>generación</w:t>
      </w:r>
      <w:r w:rsidRPr="00D915AB">
        <w:rPr>
          <w:spacing w:val="3"/>
          <w:w w:val="105"/>
          <w:sz w:val="22"/>
          <w:szCs w:val="22"/>
          <w:lang w:val="es-PE"/>
        </w:rPr>
        <w:t xml:space="preserve"> </w:t>
      </w:r>
      <w:r w:rsidRPr="00D915AB">
        <w:rPr>
          <w:w w:val="105"/>
          <w:sz w:val="22"/>
          <w:szCs w:val="22"/>
          <w:lang w:val="es-PE"/>
        </w:rPr>
        <w:t>de</w:t>
      </w:r>
      <w:r w:rsidRPr="00D915AB">
        <w:rPr>
          <w:spacing w:val="3"/>
          <w:w w:val="105"/>
          <w:sz w:val="22"/>
          <w:szCs w:val="22"/>
          <w:lang w:val="es-PE"/>
        </w:rPr>
        <w:t xml:space="preserve"> </w:t>
      </w:r>
      <w:r w:rsidRPr="00D915AB">
        <w:rPr>
          <w:spacing w:val="-1"/>
          <w:w w:val="105"/>
          <w:sz w:val="22"/>
          <w:szCs w:val="22"/>
          <w:lang w:val="es-PE"/>
        </w:rPr>
        <w:t>gases</w:t>
      </w:r>
      <w:r w:rsidRPr="00D915AB">
        <w:rPr>
          <w:spacing w:val="3"/>
          <w:w w:val="105"/>
          <w:sz w:val="22"/>
          <w:szCs w:val="22"/>
          <w:lang w:val="es-PE"/>
        </w:rPr>
        <w:t xml:space="preserve"> </w:t>
      </w:r>
      <w:r w:rsidRPr="00D915AB">
        <w:rPr>
          <w:w w:val="105"/>
          <w:sz w:val="22"/>
          <w:szCs w:val="22"/>
          <w:lang w:val="es-PE"/>
        </w:rPr>
        <w:t>por</w:t>
      </w:r>
      <w:r w:rsidRPr="00D915AB">
        <w:rPr>
          <w:spacing w:val="4"/>
          <w:w w:val="105"/>
          <w:sz w:val="22"/>
          <w:szCs w:val="22"/>
          <w:lang w:val="es-PE"/>
        </w:rPr>
        <w:t xml:space="preserve"> </w:t>
      </w:r>
      <w:r w:rsidRPr="00D915AB">
        <w:rPr>
          <w:w w:val="105"/>
          <w:sz w:val="22"/>
          <w:szCs w:val="22"/>
          <w:lang w:val="es-PE"/>
        </w:rPr>
        <w:t>el</w:t>
      </w:r>
      <w:r w:rsidRPr="00D915AB">
        <w:rPr>
          <w:spacing w:val="2"/>
          <w:w w:val="105"/>
          <w:sz w:val="22"/>
          <w:szCs w:val="22"/>
          <w:lang w:val="es-PE"/>
        </w:rPr>
        <w:t xml:space="preserve"> </w:t>
      </w:r>
      <w:r w:rsidRPr="00D915AB">
        <w:rPr>
          <w:spacing w:val="-1"/>
          <w:w w:val="105"/>
          <w:sz w:val="22"/>
          <w:szCs w:val="22"/>
          <w:lang w:val="es-PE"/>
        </w:rPr>
        <w:t>uso</w:t>
      </w:r>
      <w:r w:rsidRPr="00D915AB">
        <w:rPr>
          <w:spacing w:val="4"/>
          <w:w w:val="105"/>
          <w:sz w:val="22"/>
          <w:szCs w:val="22"/>
          <w:lang w:val="es-PE"/>
        </w:rPr>
        <w:t xml:space="preserve"> </w:t>
      </w:r>
      <w:r w:rsidRPr="00D915AB">
        <w:rPr>
          <w:w w:val="105"/>
          <w:sz w:val="22"/>
          <w:szCs w:val="22"/>
          <w:lang w:val="es-PE"/>
        </w:rPr>
        <w:t>de</w:t>
      </w:r>
      <w:r w:rsidRPr="00D915AB">
        <w:rPr>
          <w:spacing w:val="4"/>
          <w:w w:val="105"/>
          <w:sz w:val="22"/>
          <w:szCs w:val="22"/>
          <w:lang w:val="es-PE"/>
        </w:rPr>
        <w:t xml:space="preserve"> </w:t>
      </w:r>
      <w:r w:rsidRPr="00D915AB">
        <w:rPr>
          <w:spacing w:val="-1"/>
          <w:w w:val="105"/>
          <w:sz w:val="22"/>
          <w:szCs w:val="22"/>
          <w:lang w:val="es-PE"/>
        </w:rPr>
        <w:t>los</w:t>
      </w:r>
      <w:r w:rsidRPr="00D915AB">
        <w:rPr>
          <w:spacing w:val="2"/>
          <w:w w:val="105"/>
          <w:sz w:val="22"/>
          <w:szCs w:val="22"/>
          <w:lang w:val="es-PE"/>
        </w:rPr>
        <w:t xml:space="preserve"> </w:t>
      </w:r>
      <w:r w:rsidRPr="00D915AB">
        <w:rPr>
          <w:w w:val="105"/>
          <w:sz w:val="22"/>
          <w:szCs w:val="22"/>
          <w:lang w:val="es-PE"/>
        </w:rPr>
        <w:t>equipos</w:t>
      </w:r>
      <w:r w:rsidRPr="00D915AB">
        <w:rPr>
          <w:spacing w:val="2"/>
          <w:w w:val="105"/>
          <w:sz w:val="22"/>
          <w:szCs w:val="22"/>
          <w:lang w:val="es-PE"/>
        </w:rPr>
        <w:t xml:space="preserve"> </w:t>
      </w:r>
      <w:r w:rsidRPr="00D915AB">
        <w:rPr>
          <w:w w:val="105"/>
          <w:sz w:val="22"/>
          <w:szCs w:val="22"/>
          <w:lang w:val="es-PE"/>
        </w:rPr>
        <w:t>y</w:t>
      </w:r>
      <w:r w:rsidRPr="00D915AB">
        <w:rPr>
          <w:spacing w:val="2"/>
          <w:w w:val="105"/>
          <w:sz w:val="22"/>
          <w:szCs w:val="22"/>
          <w:lang w:val="es-PE"/>
        </w:rPr>
        <w:t xml:space="preserve"> </w:t>
      </w:r>
      <w:r w:rsidRPr="00D915AB">
        <w:rPr>
          <w:spacing w:val="-1"/>
          <w:w w:val="105"/>
          <w:sz w:val="22"/>
          <w:szCs w:val="22"/>
          <w:lang w:val="es-PE"/>
        </w:rPr>
        <w:t>transporte</w:t>
      </w:r>
      <w:r w:rsidRPr="00D915AB">
        <w:rPr>
          <w:spacing w:val="51"/>
          <w:w w:val="103"/>
          <w:sz w:val="22"/>
          <w:szCs w:val="22"/>
          <w:lang w:val="es-PE"/>
        </w:rPr>
        <w:t xml:space="preserve"> </w:t>
      </w:r>
      <w:r w:rsidRPr="00D915AB">
        <w:rPr>
          <w:w w:val="105"/>
          <w:sz w:val="22"/>
          <w:szCs w:val="22"/>
          <w:lang w:val="es-PE"/>
        </w:rPr>
        <w:t xml:space="preserve">de </w:t>
      </w:r>
      <w:r w:rsidRPr="00D915AB">
        <w:rPr>
          <w:spacing w:val="-1"/>
          <w:w w:val="105"/>
          <w:sz w:val="22"/>
          <w:szCs w:val="22"/>
          <w:lang w:val="es-PE"/>
        </w:rPr>
        <w:t>camiones,</w:t>
      </w:r>
      <w:r w:rsidRPr="00D915AB">
        <w:rPr>
          <w:spacing w:val="2"/>
          <w:w w:val="105"/>
          <w:sz w:val="22"/>
          <w:szCs w:val="22"/>
          <w:lang w:val="es-PE"/>
        </w:rPr>
        <w:t xml:space="preserve"> </w:t>
      </w:r>
      <w:r w:rsidRPr="00D915AB">
        <w:rPr>
          <w:spacing w:val="-1"/>
          <w:w w:val="105"/>
          <w:sz w:val="22"/>
          <w:szCs w:val="22"/>
          <w:lang w:val="es-PE"/>
        </w:rPr>
        <w:t>se</w:t>
      </w:r>
      <w:r w:rsidRPr="00D915AB">
        <w:rPr>
          <w:w w:val="105"/>
          <w:sz w:val="22"/>
          <w:szCs w:val="22"/>
          <w:lang w:val="es-PE"/>
        </w:rPr>
        <w:t xml:space="preserve"> </w:t>
      </w:r>
      <w:r w:rsidRPr="00D915AB">
        <w:rPr>
          <w:spacing w:val="-1"/>
          <w:w w:val="105"/>
          <w:sz w:val="22"/>
          <w:szCs w:val="22"/>
          <w:lang w:val="es-PE"/>
        </w:rPr>
        <w:t>realizará</w:t>
      </w:r>
      <w:r w:rsidRPr="00D915AB">
        <w:rPr>
          <w:spacing w:val="1"/>
          <w:w w:val="105"/>
          <w:sz w:val="22"/>
          <w:szCs w:val="22"/>
          <w:lang w:val="es-PE"/>
        </w:rPr>
        <w:t xml:space="preserve"> </w:t>
      </w:r>
      <w:r w:rsidRPr="00D915AB">
        <w:rPr>
          <w:w w:val="105"/>
          <w:sz w:val="22"/>
          <w:szCs w:val="22"/>
          <w:lang w:val="es-PE"/>
        </w:rPr>
        <w:t>el mantenimiento</w:t>
      </w:r>
      <w:r w:rsidRPr="00D915AB">
        <w:rPr>
          <w:spacing w:val="3"/>
          <w:w w:val="105"/>
          <w:sz w:val="22"/>
          <w:szCs w:val="22"/>
          <w:lang w:val="es-PE"/>
        </w:rPr>
        <w:t xml:space="preserve"> </w:t>
      </w:r>
      <w:r w:rsidRPr="00D915AB">
        <w:rPr>
          <w:spacing w:val="-1"/>
          <w:w w:val="105"/>
          <w:sz w:val="22"/>
          <w:szCs w:val="22"/>
          <w:lang w:val="es-PE"/>
        </w:rPr>
        <w:t>preventivo.</w:t>
      </w:r>
      <w:r w:rsidRPr="00D915AB">
        <w:rPr>
          <w:spacing w:val="3"/>
          <w:w w:val="105"/>
          <w:sz w:val="22"/>
          <w:szCs w:val="22"/>
          <w:lang w:val="es-PE"/>
        </w:rPr>
        <w:t xml:space="preserve"> </w:t>
      </w:r>
      <w:r w:rsidRPr="00D915AB">
        <w:rPr>
          <w:w w:val="105"/>
          <w:sz w:val="22"/>
          <w:szCs w:val="22"/>
          <w:lang w:val="es-PE"/>
        </w:rPr>
        <w:t>El</w:t>
      </w:r>
      <w:r w:rsidRPr="00D915AB">
        <w:rPr>
          <w:spacing w:val="1"/>
          <w:w w:val="105"/>
          <w:sz w:val="22"/>
          <w:szCs w:val="22"/>
          <w:lang w:val="es-PE"/>
        </w:rPr>
        <w:t xml:space="preserve"> </w:t>
      </w:r>
      <w:r w:rsidRPr="00D915AB">
        <w:rPr>
          <w:w w:val="105"/>
          <w:sz w:val="22"/>
          <w:szCs w:val="22"/>
          <w:lang w:val="es-PE"/>
        </w:rPr>
        <w:t>apropiado</w:t>
      </w:r>
      <w:r w:rsidRPr="00D915AB">
        <w:rPr>
          <w:spacing w:val="49"/>
          <w:w w:val="103"/>
          <w:sz w:val="22"/>
          <w:szCs w:val="22"/>
          <w:lang w:val="es-PE"/>
        </w:rPr>
        <w:t xml:space="preserve"> </w:t>
      </w:r>
      <w:r w:rsidRPr="00D915AB">
        <w:rPr>
          <w:spacing w:val="-1"/>
          <w:w w:val="105"/>
          <w:sz w:val="22"/>
          <w:szCs w:val="22"/>
          <w:lang w:val="es-PE"/>
        </w:rPr>
        <w:t>funcionamiento</w:t>
      </w:r>
      <w:r w:rsidRPr="00D915AB">
        <w:rPr>
          <w:spacing w:val="11"/>
          <w:w w:val="105"/>
          <w:sz w:val="22"/>
          <w:szCs w:val="22"/>
          <w:lang w:val="es-PE"/>
        </w:rPr>
        <w:t xml:space="preserve"> </w:t>
      </w:r>
      <w:r w:rsidRPr="00D915AB">
        <w:rPr>
          <w:w w:val="105"/>
          <w:sz w:val="22"/>
          <w:szCs w:val="22"/>
          <w:lang w:val="es-PE"/>
        </w:rPr>
        <w:t>dentro</w:t>
      </w:r>
      <w:r w:rsidRPr="00D915AB">
        <w:rPr>
          <w:spacing w:val="12"/>
          <w:w w:val="105"/>
          <w:sz w:val="22"/>
          <w:szCs w:val="22"/>
          <w:lang w:val="es-PE"/>
        </w:rPr>
        <w:t xml:space="preserve"> </w:t>
      </w:r>
      <w:r w:rsidRPr="00D915AB">
        <w:rPr>
          <w:spacing w:val="-1"/>
          <w:w w:val="105"/>
          <w:sz w:val="22"/>
          <w:szCs w:val="22"/>
          <w:lang w:val="es-PE"/>
        </w:rPr>
        <w:t>de</w:t>
      </w:r>
      <w:r w:rsidRPr="00D915AB">
        <w:rPr>
          <w:spacing w:val="12"/>
          <w:w w:val="105"/>
          <w:sz w:val="22"/>
          <w:szCs w:val="22"/>
          <w:lang w:val="es-PE"/>
        </w:rPr>
        <w:t xml:space="preserve"> </w:t>
      </w:r>
      <w:r w:rsidRPr="00D915AB">
        <w:rPr>
          <w:w w:val="105"/>
          <w:sz w:val="22"/>
          <w:szCs w:val="22"/>
          <w:lang w:val="es-PE"/>
        </w:rPr>
        <w:t>los</w:t>
      </w:r>
      <w:r w:rsidRPr="00D915AB">
        <w:rPr>
          <w:spacing w:val="11"/>
          <w:w w:val="105"/>
          <w:sz w:val="22"/>
          <w:szCs w:val="22"/>
          <w:lang w:val="es-PE"/>
        </w:rPr>
        <w:t xml:space="preserve"> </w:t>
      </w:r>
      <w:r w:rsidRPr="00D915AB">
        <w:rPr>
          <w:w w:val="105"/>
          <w:sz w:val="22"/>
          <w:szCs w:val="22"/>
          <w:lang w:val="es-PE"/>
        </w:rPr>
        <w:t>parámetros</w:t>
      </w:r>
      <w:r w:rsidRPr="00D915AB">
        <w:rPr>
          <w:spacing w:val="11"/>
          <w:w w:val="105"/>
          <w:sz w:val="22"/>
          <w:szCs w:val="22"/>
          <w:lang w:val="es-PE"/>
        </w:rPr>
        <w:t xml:space="preserve"> </w:t>
      </w:r>
      <w:r w:rsidRPr="00D915AB">
        <w:rPr>
          <w:w w:val="105"/>
          <w:sz w:val="22"/>
          <w:szCs w:val="22"/>
          <w:lang w:val="es-PE"/>
        </w:rPr>
        <w:t>de</w:t>
      </w:r>
      <w:r w:rsidRPr="00D915AB">
        <w:rPr>
          <w:spacing w:val="12"/>
          <w:w w:val="105"/>
          <w:sz w:val="22"/>
          <w:szCs w:val="22"/>
          <w:lang w:val="es-PE"/>
        </w:rPr>
        <w:t xml:space="preserve"> </w:t>
      </w:r>
      <w:r w:rsidRPr="00D915AB">
        <w:rPr>
          <w:w w:val="105"/>
          <w:sz w:val="22"/>
          <w:szCs w:val="22"/>
          <w:lang w:val="es-PE"/>
        </w:rPr>
        <w:t>diseño</w:t>
      </w:r>
      <w:r w:rsidRPr="00D915AB">
        <w:rPr>
          <w:spacing w:val="12"/>
          <w:w w:val="105"/>
          <w:sz w:val="22"/>
          <w:szCs w:val="22"/>
          <w:lang w:val="es-PE"/>
        </w:rPr>
        <w:t xml:space="preserve"> </w:t>
      </w:r>
      <w:r w:rsidRPr="00D915AB">
        <w:rPr>
          <w:w w:val="105"/>
          <w:sz w:val="22"/>
          <w:szCs w:val="22"/>
          <w:lang w:val="es-PE"/>
        </w:rPr>
        <w:t>reduce</w:t>
      </w:r>
      <w:r w:rsidRPr="00D915AB">
        <w:rPr>
          <w:spacing w:val="10"/>
          <w:w w:val="105"/>
          <w:sz w:val="22"/>
          <w:szCs w:val="22"/>
          <w:lang w:val="es-PE"/>
        </w:rPr>
        <w:t xml:space="preserve"> </w:t>
      </w:r>
      <w:r w:rsidRPr="00D915AB">
        <w:rPr>
          <w:w w:val="105"/>
          <w:sz w:val="22"/>
          <w:szCs w:val="22"/>
          <w:lang w:val="es-PE"/>
        </w:rPr>
        <w:t>la</w:t>
      </w:r>
      <w:r w:rsidRPr="00D915AB">
        <w:rPr>
          <w:spacing w:val="12"/>
          <w:w w:val="105"/>
          <w:sz w:val="22"/>
          <w:szCs w:val="22"/>
          <w:lang w:val="es-PE"/>
        </w:rPr>
        <w:t xml:space="preserve"> </w:t>
      </w:r>
      <w:r w:rsidRPr="00D915AB">
        <w:rPr>
          <w:spacing w:val="-1"/>
          <w:w w:val="105"/>
          <w:sz w:val="22"/>
          <w:szCs w:val="22"/>
          <w:lang w:val="es-PE"/>
        </w:rPr>
        <w:t>cantidad</w:t>
      </w:r>
      <w:r w:rsidRPr="00D915AB">
        <w:rPr>
          <w:spacing w:val="11"/>
          <w:w w:val="105"/>
          <w:sz w:val="22"/>
          <w:szCs w:val="22"/>
          <w:lang w:val="es-PE"/>
        </w:rPr>
        <w:t xml:space="preserve"> </w:t>
      </w:r>
      <w:r w:rsidRPr="00D915AB">
        <w:rPr>
          <w:w w:val="105"/>
          <w:sz w:val="22"/>
          <w:szCs w:val="22"/>
          <w:lang w:val="es-PE"/>
        </w:rPr>
        <w:t>de</w:t>
      </w:r>
      <w:r w:rsidRPr="00D915AB">
        <w:rPr>
          <w:spacing w:val="41"/>
          <w:w w:val="103"/>
          <w:sz w:val="22"/>
          <w:szCs w:val="22"/>
          <w:lang w:val="es-PE"/>
        </w:rPr>
        <w:t xml:space="preserve"> </w:t>
      </w:r>
      <w:r w:rsidRPr="00D915AB">
        <w:rPr>
          <w:spacing w:val="-1"/>
          <w:w w:val="105"/>
          <w:sz w:val="22"/>
          <w:szCs w:val="22"/>
          <w:lang w:val="es-PE"/>
        </w:rPr>
        <w:t>contaminantes</w:t>
      </w:r>
      <w:r w:rsidRPr="00D915AB">
        <w:rPr>
          <w:spacing w:val="-18"/>
          <w:w w:val="105"/>
          <w:sz w:val="22"/>
          <w:szCs w:val="22"/>
          <w:lang w:val="es-PE"/>
        </w:rPr>
        <w:t xml:space="preserve"> </w:t>
      </w:r>
      <w:r w:rsidRPr="00D915AB">
        <w:rPr>
          <w:w w:val="105"/>
          <w:sz w:val="22"/>
          <w:szCs w:val="22"/>
          <w:lang w:val="es-PE"/>
        </w:rPr>
        <w:t>emanados</w:t>
      </w:r>
      <w:r w:rsidRPr="00D915AB">
        <w:rPr>
          <w:spacing w:val="-17"/>
          <w:w w:val="105"/>
          <w:sz w:val="22"/>
          <w:szCs w:val="22"/>
          <w:lang w:val="es-PE"/>
        </w:rPr>
        <w:t xml:space="preserve"> </w:t>
      </w:r>
      <w:r w:rsidRPr="00D915AB">
        <w:rPr>
          <w:w w:val="105"/>
          <w:sz w:val="22"/>
          <w:szCs w:val="22"/>
          <w:lang w:val="es-PE"/>
        </w:rPr>
        <w:t>durante</w:t>
      </w:r>
      <w:r w:rsidRPr="00D915AB">
        <w:rPr>
          <w:spacing w:val="-16"/>
          <w:w w:val="105"/>
          <w:sz w:val="22"/>
          <w:szCs w:val="22"/>
          <w:lang w:val="es-PE"/>
        </w:rPr>
        <w:t xml:space="preserve"> </w:t>
      </w:r>
      <w:r w:rsidRPr="00D915AB">
        <w:rPr>
          <w:spacing w:val="-1"/>
          <w:w w:val="105"/>
          <w:sz w:val="22"/>
          <w:szCs w:val="22"/>
          <w:lang w:val="es-PE"/>
        </w:rPr>
        <w:t>la</w:t>
      </w:r>
      <w:r w:rsidRPr="00D915AB">
        <w:rPr>
          <w:spacing w:val="-14"/>
          <w:w w:val="105"/>
          <w:sz w:val="22"/>
          <w:szCs w:val="22"/>
          <w:lang w:val="es-PE"/>
        </w:rPr>
        <w:t xml:space="preserve"> </w:t>
      </w:r>
      <w:r w:rsidRPr="00D915AB">
        <w:rPr>
          <w:w w:val="105"/>
          <w:sz w:val="22"/>
          <w:szCs w:val="22"/>
          <w:lang w:val="es-PE"/>
        </w:rPr>
        <w:t>operación</w:t>
      </w:r>
      <w:r w:rsidRPr="00D915AB">
        <w:rPr>
          <w:spacing w:val="-16"/>
          <w:w w:val="105"/>
          <w:sz w:val="22"/>
          <w:szCs w:val="22"/>
          <w:lang w:val="es-PE"/>
        </w:rPr>
        <w:t xml:space="preserve"> </w:t>
      </w:r>
      <w:r w:rsidRPr="00D915AB">
        <w:rPr>
          <w:w w:val="105"/>
          <w:sz w:val="22"/>
          <w:szCs w:val="22"/>
          <w:lang w:val="es-PE"/>
        </w:rPr>
        <w:t>de</w:t>
      </w:r>
      <w:r w:rsidRPr="00D915AB">
        <w:rPr>
          <w:spacing w:val="-16"/>
          <w:w w:val="105"/>
          <w:sz w:val="22"/>
          <w:szCs w:val="22"/>
          <w:lang w:val="es-PE"/>
        </w:rPr>
        <w:t xml:space="preserve"> </w:t>
      </w:r>
      <w:r w:rsidRPr="00D915AB">
        <w:rPr>
          <w:w w:val="105"/>
          <w:sz w:val="22"/>
          <w:szCs w:val="22"/>
          <w:lang w:val="es-PE"/>
        </w:rPr>
        <w:t>los</w:t>
      </w:r>
      <w:r w:rsidRPr="00D915AB">
        <w:rPr>
          <w:spacing w:val="-16"/>
          <w:w w:val="105"/>
          <w:sz w:val="22"/>
          <w:szCs w:val="22"/>
          <w:lang w:val="es-PE"/>
        </w:rPr>
        <w:t xml:space="preserve"> </w:t>
      </w:r>
      <w:r w:rsidRPr="00D915AB">
        <w:rPr>
          <w:w w:val="105"/>
          <w:sz w:val="22"/>
          <w:szCs w:val="22"/>
          <w:lang w:val="es-PE"/>
        </w:rPr>
        <w:t>equipos.</w:t>
      </w:r>
    </w:p>
    <w:p w:rsidR="00D915AB" w:rsidRDefault="00D915AB" w:rsidP="00D915AB">
      <w:pPr>
        <w:pStyle w:val="Textoindependiente"/>
        <w:spacing w:line="248" w:lineRule="auto"/>
        <w:ind w:left="1276" w:right="49"/>
        <w:jc w:val="both"/>
        <w:rPr>
          <w:w w:val="105"/>
          <w:sz w:val="22"/>
          <w:szCs w:val="22"/>
          <w:lang w:val="es-PE"/>
        </w:rPr>
      </w:pPr>
    </w:p>
    <w:p w:rsidR="00D915AB" w:rsidRPr="00D915AB" w:rsidRDefault="00D915AB" w:rsidP="00D915AB">
      <w:pPr>
        <w:pStyle w:val="Textoindependiente"/>
        <w:spacing w:line="248" w:lineRule="auto"/>
        <w:ind w:left="1276" w:right="49"/>
        <w:jc w:val="both"/>
        <w:rPr>
          <w:sz w:val="22"/>
          <w:szCs w:val="22"/>
          <w:lang w:val="es-PE"/>
        </w:rPr>
      </w:pPr>
      <w:r w:rsidRPr="00D915AB">
        <w:rPr>
          <w:w w:val="105"/>
          <w:sz w:val="22"/>
          <w:szCs w:val="22"/>
          <w:lang w:val="es-PE"/>
        </w:rPr>
        <w:t>Las</w:t>
      </w:r>
      <w:r w:rsidRPr="00D915AB">
        <w:rPr>
          <w:spacing w:val="5"/>
          <w:w w:val="105"/>
          <w:sz w:val="22"/>
          <w:szCs w:val="22"/>
          <w:lang w:val="es-PE"/>
        </w:rPr>
        <w:t xml:space="preserve"> </w:t>
      </w:r>
      <w:r w:rsidRPr="00D915AB">
        <w:rPr>
          <w:w w:val="105"/>
          <w:sz w:val="22"/>
          <w:szCs w:val="22"/>
          <w:lang w:val="es-PE"/>
        </w:rPr>
        <w:t>pequeñas</w:t>
      </w:r>
      <w:r w:rsidRPr="00D915AB">
        <w:rPr>
          <w:spacing w:val="7"/>
          <w:w w:val="105"/>
          <w:sz w:val="22"/>
          <w:szCs w:val="22"/>
          <w:lang w:val="es-PE"/>
        </w:rPr>
        <w:t xml:space="preserve"> </w:t>
      </w:r>
      <w:r w:rsidRPr="00D915AB">
        <w:rPr>
          <w:spacing w:val="-1"/>
          <w:w w:val="105"/>
          <w:sz w:val="22"/>
          <w:szCs w:val="22"/>
          <w:lang w:val="es-PE"/>
        </w:rPr>
        <w:t>emisiones</w:t>
      </w:r>
      <w:r w:rsidRPr="00D915AB">
        <w:rPr>
          <w:spacing w:val="7"/>
          <w:w w:val="105"/>
          <w:sz w:val="22"/>
          <w:szCs w:val="22"/>
          <w:lang w:val="es-PE"/>
        </w:rPr>
        <w:t xml:space="preserve"> </w:t>
      </w:r>
      <w:r w:rsidRPr="00D915AB">
        <w:rPr>
          <w:spacing w:val="-1"/>
          <w:w w:val="105"/>
          <w:sz w:val="22"/>
          <w:szCs w:val="22"/>
          <w:lang w:val="es-PE"/>
        </w:rPr>
        <w:t>fugitivas</w:t>
      </w:r>
      <w:r w:rsidRPr="00D915AB">
        <w:rPr>
          <w:spacing w:val="8"/>
          <w:w w:val="105"/>
          <w:sz w:val="22"/>
          <w:szCs w:val="22"/>
          <w:lang w:val="es-PE"/>
        </w:rPr>
        <w:t xml:space="preserve"> </w:t>
      </w:r>
      <w:r w:rsidRPr="00D915AB">
        <w:rPr>
          <w:w w:val="105"/>
          <w:sz w:val="22"/>
          <w:szCs w:val="22"/>
          <w:lang w:val="es-PE"/>
        </w:rPr>
        <w:t>de</w:t>
      </w:r>
      <w:r w:rsidRPr="00D915AB">
        <w:rPr>
          <w:spacing w:val="7"/>
          <w:w w:val="105"/>
          <w:sz w:val="22"/>
          <w:szCs w:val="22"/>
          <w:lang w:val="es-PE"/>
        </w:rPr>
        <w:t xml:space="preserve"> </w:t>
      </w:r>
      <w:r w:rsidRPr="00D915AB">
        <w:rPr>
          <w:spacing w:val="-1"/>
          <w:w w:val="105"/>
          <w:sz w:val="22"/>
          <w:szCs w:val="22"/>
          <w:lang w:val="es-PE"/>
        </w:rPr>
        <w:t>GLP</w:t>
      </w:r>
      <w:r w:rsidRPr="00D915AB">
        <w:rPr>
          <w:spacing w:val="7"/>
          <w:w w:val="105"/>
          <w:sz w:val="22"/>
          <w:szCs w:val="22"/>
          <w:lang w:val="es-PE"/>
        </w:rPr>
        <w:t xml:space="preserve"> </w:t>
      </w:r>
      <w:r w:rsidRPr="00D915AB">
        <w:rPr>
          <w:w w:val="105"/>
          <w:sz w:val="22"/>
          <w:szCs w:val="22"/>
          <w:lang w:val="es-PE"/>
        </w:rPr>
        <w:t>serán</w:t>
      </w:r>
      <w:r w:rsidRPr="00D915AB">
        <w:rPr>
          <w:spacing w:val="7"/>
          <w:w w:val="105"/>
          <w:sz w:val="22"/>
          <w:szCs w:val="22"/>
          <w:lang w:val="es-PE"/>
        </w:rPr>
        <w:t xml:space="preserve"> </w:t>
      </w:r>
      <w:r w:rsidRPr="00D915AB">
        <w:rPr>
          <w:spacing w:val="-1"/>
          <w:w w:val="105"/>
          <w:sz w:val="22"/>
          <w:szCs w:val="22"/>
          <w:lang w:val="es-PE"/>
        </w:rPr>
        <w:t>dispersadas</w:t>
      </w:r>
      <w:r w:rsidRPr="00D915AB">
        <w:rPr>
          <w:spacing w:val="7"/>
          <w:w w:val="105"/>
          <w:sz w:val="22"/>
          <w:szCs w:val="22"/>
          <w:lang w:val="es-PE"/>
        </w:rPr>
        <w:t xml:space="preserve"> </w:t>
      </w:r>
      <w:r w:rsidRPr="00D915AB">
        <w:rPr>
          <w:spacing w:val="-1"/>
          <w:w w:val="105"/>
          <w:sz w:val="22"/>
          <w:szCs w:val="22"/>
          <w:lang w:val="es-PE"/>
        </w:rPr>
        <w:t>por</w:t>
      </w:r>
      <w:r w:rsidRPr="00D915AB">
        <w:rPr>
          <w:spacing w:val="7"/>
          <w:w w:val="105"/>
          <w:sz w:val="22"/>
          <w:szCs w:val="22"/>
          <w:lang w:val="es-PE"/>
        </w:rPr>
        <w:t xml:space="preserve"> </w:t>
      </w:r>
      <w:r w:rsidRPr="00D915AB">
        <w:rPr>
          <w:w w:val="105"/>
          <w:sz w:val="22"/>
          <w:szCs w:val="22"/>
          <w:lang w:val="es-PE"/>
        </w:rPr>
        <w:t>el</w:t>
      </w:r>
      <w:r w:rsidRPr="00D915AB">
        <w:rPr>
          <w:spacing w:val="7"/>
          <w:w w:val="105"/>
          <w:sz w:val="22"/>
          <w:szCs w:val="22"/>
          <w:lang w:val="es-PE"/>
        </w:rPr>
        <w:t xml:space="preserve"> </w:t>
      </w:r>
      <w:r w:rsidRPr="00D915AB">
        <w:rPr>
          <w:spacing w:val="-1"/>
          <w:w w:val="105"/>
          <w:sz w:val="22"/>
          <w:szCs w:val="22"/>
          <w:lang w:val="es-PE"/>
        </w:rPr>
        <w:t>viento</w:t>
      </w:r>
      <w:r w:rsidRPr="00D915AB">
        <w:rPr>
          <w:spacing w:val="61"/>
          <w:w w:val="103"/>
          <w:sz w:val="22"/>
          <w:szCs w:val="22"/>
          <w:lang w:val="es-PE"/>
        </w:rPr>
        <w:t xml:space="preserve"> </w:t>
      </w:r>
      <w:r w:rsidRPr="00D915AB">
        <w:rPr>
          <w:w w:val="105"/>
          <w:sz w:val="22"/>
          <w:szCs w:val="22"/>
          <w:lang w:val="es-PE"/>
        </w:rPr>
        <w:t>de</w:t>
      </w:r>
      <w:r w:rsidRPr="00D915AB">
        <w:rPr>
          <w:spacing w:val="-11"/>
          <w:w w:val="105"/>
          <w:sz w:val="22"/>
          <w:szCs w:val="22"/>
          <w:lang w:val="es-PE"/>
        </w:rPr>
        <w:t xml:space="preserve"> </w:t>
      </w:r>
      <w:r w:rsidRPr="00D915AB">
        <w:rPr>
          <w:spacing w:val="-1"/>
          <w:w w:val="105"/>
          <w:sz w:val="22"/>
          <w:szCs w:val="22"/>
          <w:lang w:val="es-PE"/>
        </w:rPr>
        <w:t>la</w:t>
      </w:r>
      <w:r w:rsidRPr="00D915AB">
        <w:rPr>
          <w:spacing w:val="-9"/>
          <w:w w:val="105"/>
          <w:sz w:val="22"/>
          <w:szCs w:val="22"/>
          <w:lang w:val="es-PE"/>
        </w:rPr>
        <w:t xml:space="preserve"> </w:t>
      </w:r>
      <w:r w:rsidRPr="00D915AB">
        <w:rPr>
          <w:w w:val="105"/>
          <w:sz w:val="22"/>
          <w:szCs w:val="22"/>
          <w:lang w:val="es-PE"/>
        </w:rPr>
        <w:t>zona.</w:t>
      </w:r>
      <w:r w:rsidRPr="00D915AB">
        <w:rPr>
          <w:spacing w:val="38"/>
          <w:w w:val="105"/>
          <w:sz w:val="22"/>
          <w:szCs w:val="22"/>
          <w:lang w:val="es-PE"/>
        </w:rPr>
        <w:t xml:space="preserve"> </w:t>
      </w:r>
      <w:r w:rsidRPr="00D915AB">
        <w:rPr>
          <w:w w:val="105"/>
          <w:sz w:val="22"/>
          <w:szCs w:val="22"/>
          <w:lang w:val="es-PE"/>
        </w:rPr>
        <w:t>En</w:t>
      </w:r>
      <w:r w:rsidRPr="00D915AB">
        <w:rPr>
          <w:spacing w:val="-11"/>
          <w:w w:val="105"/>
          <w:sz w:val="22"/>
          <w:szCs w:val="22"/>
          <w:lang w:val="es-PE"/>
        </w:rPr>
        <w:t xml:space="preserve"> </w:t>
      </w:r>
      <w:r w:rsidRPr="00D915AB">
        <w:rPr>
          <w:spacing w:val="-1"/>
          <w:w w:val="105"/>
          <w:sz w:val="22"/>
          <w:szCs w:val="22"/>
          <w:lang w:val="es-PE"/>
        </w:rPr>
        <w:t>caso</w:t>
      </w:r>
      <w:r w:rsidRPr="00D915AB">
        <w:rPr>
          <w:spacing w:val="-9"/>
          <w:w w:val="105"/>
          <w:sz w:val="22"/>
          <w:szCs w:val="22"/>
          <w:lang w:val="es-PE"/>
        </w:rPr>
        <w:t xml:space="preserve"> </w:t>
      </w:r>
      <w:r w:rsidRPr="00D915AB">
        <w:rPr>
          <w:w w:val="105"/>
          <w:sz w:val="22"/>
          <w:szCs w:val="22"/>
          <w:lang w:val="es-PE"/>
        </w:rPr>
        <w:t>se</w:t>
      </w:r>
      <w:r w:rsidRPr="00D915AB">
        <w:rPr>
          <w:spacing w:val="-10"/>
          <w:w w:val="105"/>
          <w:sz w:val="22"/>
          <w:szCs w:val="22"/>
          <w:lang w:val="es-PE"/>
        </w:rPr>
        <w:t xml:space="preserve"> </w:t>
      </w:r>
      <w:r w:rsidRPr="00D915AB">
        <w:rPr>
          <w:w w:val="105"/>
          <w:sz w:val="22"/>
          <w:szCs w:val="22"/>
          <w:lang w:val="es-PE"/>
        </w:rPr>
        <w:t>presentaran</w:t>
      </w:r>
      <w:r w:rsidRPr="00D915AB">
        <w:rPr>
          <w:spacing w:val="-10"/>
          <w:w w:val="105"/>
          <w:sz w:val="22"/>
          <w:szCs w:val="22"/>
          <w:lang w:val="es-PE"/>
        </w:rPr>
        <w:t xml:space="preserve"> </w:t>
      </w:r>
      <w:r w:rsidRPr="00D915AB">
        <w:rPr>
          <w:w w:val="105"/>
          <w:sz w:val="22"/>
          <w:szCs w:val="22"/>
          <w:lang w:val="es-PE"/>
        </w:rPr>
        <w:t>fugas</w:t>
      </w:r>
      <w:r w:rsidRPr="00D915AB">
        <w:rPr>
          <w:spacing w:val="-11"/>
          <w:w w:val="105"/>
          <w:sz w:val="22"/>
          <w:szCs w:val="22"/>
          <w:lang w:val="es-PE"/>
        </w:rPr>
        <w:t xml:space="preserve"> </w:t>
      </w:r>
      <w:r w:rsidRPr="00D915AB">
        <w:rPr>
          <w:w w:val="105"/>
          <w:sz w:val="22"/>
          <w:szCs w:val="22"/>
          <w:lang w:val="es-PE"/>
        </w:rPr>
        <w:t>mayores,</w:t>
      </w:r>
      <w:r w:rsidRPr="00D915AB">
        <w:rPr>
          <w:spacing w:val="-10"/>
          <w:w w:val="105"/>
          <w:sz w:val="22"/>
          <w:szCs w:val="22"/>
          <w:lang w:val="es-PE"/>
        </w:rPr>
        <w:t xml:space="preserve"> </w:t>
      </w:r>
      <w:r w:rsidRPr="00D915AB">
        <w:rPr>
          <w:spacing w:val="-1"/>
          <w:w w:val="105"/>
          <w:sz w:val="22"/>
          <w:szCs w:val="22"/>
          <w:lang w:val="es-PE"/>
        </w:rPr>
        <w:t>éstas</w:t>
      </w:r>
      <w:r w:rsidRPr="00D915AB">
        <w:rPr>
          <w:spacing w:val="-10"/>
          <w:w w:val="105"/>
          <w:sz w:val="22"/>
          <w:szCs w:val="22"/>
          <w:lang w:val="es-PE"/>
        </w:rPr>
        <w:t xml:space="preserve"> </w:t>
      </w:r>
      <w:r w:rsidRPr="00D915AB">
        <w:rPr>
          <w:w w:val="105"/>
          <w:sz w:val="22"/>
          <w:szCs w:val="22"/>
          <w:lang w:val="es-PE"/>
        </w:rPr>
        <w:t>serán</w:t>
      </w:r>
      <w:r w:rsidRPr="00D915AB">
        <w:rPr>
          <w:spacing w:val="-10"/>
          <w:w w:val="105"/>
          <w:sz w:val="22"/>
          <w:szCs w:val="22"/>
          <w:lang w:val="es-PE"/>
        </w:rPr>
        <w:t xml:space="preserve"> </w:t>
      </w:r>
      <w:r w:rsidRPr="00D915AB">
        <w:rPr>
          <w:w w:val="105"/>
          <w:sz w:val="22"/>
          <w:szCs w:val="22"/>
          <w:lang w:val="es-PE"/>
        </w:rPr>
        <w:t>detectadas</w:t>
      </w:r>
      <w:r w:rsidRPr="00D915AB">
        <w:rPr>
          <w:spacing w:val="28"/>
          <w:w w:val="103"/>
          <w:sz w:val="22"/>
          <w:szCs w:val="22"/>
          <w:lang w:val="es-PE"/>
        </w:rPr>
        <w:t xml:space="preserve"> </w:t>
      </w:r>
      <w:r w:rsidRPr="00D915AB">
        <w:rPr>
          <w:spacing w:val="-1"/>
          <w:w w:val="105"/>
          <w:sz w:val="22"/>
          <w:szCs w:val="22"/>
          <w:lang w:val="es-PE"/>
        </w:rPr>
        <w:t>con</w:t>
      </w:r>
      <w:r w:rsidRPr="00D915AB">
        <w:rPr>
          <w:spacing w:val="1"/>
          <w:w w:val="105"/>
          <w:sz w:val="22"/>
          <w:szCs w:val="22"/>
          <w:lang w:val="es-PE"/>
        </w:rPr>
        <w:t xml:space="preserve"> </w:t>
      </w:r>
      <w:r w:rsidRPr="00D915AB">
        <w:rPr>
          <w:w w:val="105"/>
          <w:sz w:val="22"/>
          <w:szCs w:val="22"/>
          <w:lang w:val="es-PE"/>
        </w:rPr>
        <w:t>alarmas</w:t>
      </w:r>
      <w:r w:rsidRPr="00D915AB">
        <w:rPr>
          <w:spacing w:val="2"/>
          <w:w w:val="105"/>
          <w:sz w:val="22"/>
          <w:szCs w:val="22"/>
          <w:lang w:val="es-PE"/>
        </w:rPr>
        <w:t xml:space="preserve"> </w:t>
      </w:r>
      <w:r w:rsidRPr="00D915AB">
        <w:rPr>
          <w:spacing w:val="-1"/>
          <w:w w:val="105"/>
          <w:sz w:val="22"/>
          <w:szCs w:val="22"/>
          <w:lang w:val="es-PE"/>
        </w:rPr>
        <w:t>sonoras</w:t>
      </w:r>
      <w:r w:rsidRPr="00D915AB">
        <w:rPr>
          <w:spacing w:val="2"/>
          <w:w w:val="105"/>
          <w:sz w:val="22"/>
          <w:szCs w:val="22"/>
          <w:lang w:val="es-PE"/>
        </w:rPr>
        <w:t xml:space="preserve"> </w:t>
      </w:r>
      <w:r w:rsidRPr="00D915AB">
        <w:rPr>
          <w:w w:val="105"/>
          <w:sz w:val="22"/>
          <w:szCs w:val="22"/>
          <w:lang w:val="es-PE"/>
        </w:rPr>
        <w:t>que</w:t>
      </w:r>
      <w:r w:rsidRPr="00D915AB">
        <w:rPr>
          <w:spacing w:val="3"/>
          <w:w w:val="105"/>
          <w:sz w:val="22"/>
          <w:szCs w:val="22"/>
          <w:lang w:val="es-PE"/>
        </w:rPr>
        <w:t xml:space="preserve"> </w:t>
      </w:r>
      <w:r w:rsidRPr="00D915AB">
        <w:rPr>
          <w:spacing w:val="-1"/>
          <w:w w:val="105"/>
          <w:sz w:val="22"/>
          <w:szCs w:val="22"/>
          <w:lang w:val="es-PE"/>
        </w:rPr>
        <w:t>se</w:t>
      </w:r>
      <w:r w:rsidRPr="00D915AB">
        <w:rPr>
          <w:spacing w:val="2"/>
          <w:w w:val="105"/>
          <w:sz w:val="22"/>
          <w:szCs w:val="22"/>
          <w:lang w:val="es-PE"/>
        </w:rPr>
        <w:t xml:space="preserve"> </w:t>
      </w:r>
      <w:r w:rsidRPr="00D915AB">
        <w:rPr>
          <w:spacing w:val="-1"/>
          <w:w w:val="105"/>
          <w:sz w:val="22"/>
          <w:szCs w:val="22"/>
          <w:lang w:val="es-PE"/>
        </w:rPr>
        <w:t>instalarán</w:t>
      </w:r>
      <w:r w:rsidRPr="00D915AB">
        <w:rPr>
          <w:spacing w:val="2"/>
          <w:w w:val="105"/>
          <w:sz w:val="22"/>
          <w:szCs w:val="22"/>
          <w:lang w:val="es-PE"/>
        </w:rPr>
        <w:t xml:space="preserve"> </w:t>
      </w:r>
      <w:r w:rsidRPr="00D915AB">
        <w:rPr>
          <w:w w:val="105"/>
          <w:sz w:val="22"/>
          <w:szCs w:val="22"/>
          <w:lang w:val="es-PE"/>
        </w:rPr>
        <w:t>en</w:t>
      </w:r>
      <w:r w:rsidRPr="00D915AB">
        <w:rPr>
          <w:spacing w:val="1"/>
          <w:w w:val="105"/>
          <w:sz w:val="22"/>
          <w:szCs w:val="22"/>
          <w:lang w:val="es-PE"/>
        </w:rPr>
        <w:t xml:space="preserve"> </w:t>
      </w:r>
      <w:r w:rsidRPr="00D915AB">
        <w:rPr>
          <w:w w:val="105"/>
          <w:sz w:val="22"/>
          <w:szCs w:val="22"/>
          <w:lang w:val="es-PE"/>
        </w:rPr>
        <w:t>lugares</w:t>
      </w:r>
      <w:r w:rsidRPr="00D915AB">
        <w:rPr>
          <w:spacing w:val="3"/>
          <w:w w:val="105"/>
          <w:sz w:val="22"/>
          <w:szCs w:val="22"/>
          <w:lang w:val="es-PE"/>
        </w:rPr>
        <w:t xml:space="preserve"> </w:t>
      </w:r>
      <w:r w:rsidRPr="00D915AB">
        <w:rPr>
          <w:w w:val="105"/>
          <w:sz w:val="22"/>
          <w:szCs w:val="22"/>
          <w:lang w:val="es-PE"/>
        </w:rPr>
        <w:t>estratégicos</w:t>
      </w:r>
      <w:r w:rsidRPr="00D915AB">
        <w:rPr>
          <w:spacing w:val="35"/>
          <w:w w:val="103"/>
          <w:sz w:val="22"/>
          <w:szCs w:val="22"/>
          <w:lang w:val="es-PE"/>
        </w:rPr>
        <w:t xml:space="preserve"> </w:t>
      </w:r>
      <w:r w:rsidR="00774466">
        <w:rPr>
          <w:w w:val="105"/>
          <w:sz w:val="22"/>
          <w:szCs w:val="22"/>
          <w:lang w:val="es-PE"/>
        </w:rPr>
        <w:t>del Gasocentro</w:t>
      </w:r>
      <w:r w:rsidRPr="00D915AB">
        <w:rPr>
          <w:spacing w:val="-1"/>
          <w:w w:val="105"/>
          <w:sz w:val="22"/>
          <w:szCs w:val="22"/>
          <w:lang w:val="es-PE"/>
        </w:rPr>
        <w:t>,</w:t>
      </w:r>
      <w:r w:rsidRPr="00D915AB">
        <w:rPr>
          <w:spacing w:val="-10"/>
          <w:w w:val="105"/>
          <w:sz w:val="22"/>
          <w:szCs w:val="22"/>
          <w:lang w:val="es-PE"/>
        </w:rPr>
        <w:t xml:space="preserve"> </w:t>
      </w:r>
      <w:r w:rsidRPr="00D915AB">
        <w:rPr>
          <w:w w:val="105"/>
          <w:sz w:val="22"/>
          <w:szCs w:val="22"/>
          <w:lang w:val="es-PE"/>
        </w:rPr>
        <w:t>con</w:t>
      </w:r>
      <w:r w:rsidRPr="00D915AB">
        <w:rPr>
          <w:spacing w:val="-10"/>
          <w:w w:val="105"/>
          <w:sz w:val="22"/>
          <w:szCs w:val="22"/>
          <w:lang w:val="es-PE"/>
        </w:rPr>
        <w:t xml:space="preserve"> </w:t>
      </w:r>
      <w:r w:rsidRPr="00D915AB">
        <w:rPr>
          <w:w w:val="105"/>
          <w:sz w:val="22"/>
          <w:szCs w:val="22"/>
          <w:lang w:val="es-PE"/>
        </w:rPr>
        <w:t>lo</w:t>
      </w:r>
      <w:r w:rsidRPr="00D915AB">
        <w:rPr>
          <w:spacing w:val="-11"/>
          <w:w w:val="105"/>
          <w:sz w:val="22"/>
          <w:szCs w:val="22"/>
          <w:lang w:val="es-PE"/>
        </w:rPr>
        <w:t xml:space="preserve"> </w:t>
      </w:r>
      <w:r w:rsidRPr="00D915AB">
        <w:rPr>
          <w:w w:val="105"/>
          <w:sz w:val="22"/>
          <w:szCs w:val="22"/>
          <w:lang w:val="es-PE"/>
        </w:rPr>
        <w:t>cual</w:t>
      </w:r>
      <w:r w:rsidRPr="00D915AB">
        <w:rPr>
          <w:spacing w:val="-10"/>
          <w:w w:val="105"/>
          <w:sz w:val="22"/>
          <w:szCs w:val="22"/>
          <w:lang w:val="es-PE"/>
        </w:rPr>
        <w:t xml:space="preserve"> </w:t>
      </w:r>
      <w:r w:rsidRPr="00D915AB">
        <w:rPr>
          <w:spacing w:val="-1"/>
          <w:w w:val="105"/>
          <w:sz w:val="22"/>
          <w:szCs w:val="22"/>
          <w:lang w:val="es-PE"/>
        </w:rPr>
        <w:t>se</w:t>
      </w:r>
      <w:r w:rsidRPr="00D915AB">
        <w:rPr>
          <w:spacing w:val="-11"/>
          <w:w w:val="105"/>
          <w:sz w:val="22"/>
          <w:szCs w:val="22"/>
          <w:lang w:val="es-PE"/>
        </w:rPr>
        <w:t xml:space="preserve"> </w:t>
      </w:r>
      <w:r w:rsidRPr="00D915AB">
        <w:rPr>
          <w:spacing w:val="-1"/>
          <w:w w:val="105"/>
          <w:sz w:val="22"/>
          <w:szCs w:val="22"/>
          <w:lang w:val="es-PE"/>
        </w:rPr>
        <w:t>paralizarán</w:t>
      </w:r>
      <w:r w:rsidRPr="00D915AB">
        <w:rPr>
          <w:spacing w:val="-10"/>
          <w:w w:val="105"/>
          <w:sz w:val="22"/>
          <w:szCs w:val="22"/>
          <w:lang w:val="es-PE"/>
        </w:rPr>
        <w:t xml:space="preserve"> </w:t>
      </w:r>
      <w:r w:rsidRPr="00D915AB">
        <w:rPr>
          <w:w w:val="105"/>
          <w:sz w:val="22"/>
          <w:szCs w:val="22"/>
          <w:lang w:val="es-PE"/>
        </w:rPr>
        <w:t>las</w:t>
      </w:r>
      <w:r w:rsidRPr="00D915AB">
        <w:rPr>
          <w:spacing w:val="-11"/>
          <w:w w:val="105"/>
          <w:sz w:val="22"/>
          <w:szCs w:val="22"/>
          <w:lang w:val="es-PE"/>
        </w:rPr>
        <w:t xml:space="preserve"> </w:t>
      </w:r>
      <w:r w:rsidRPr="00D915AB">
        <w:rPr>
          <w:w w:val="105"/>
          <w:sz w:val="22"/>
          <w:szCs w:val="22"/>
          <w:lang w:val="es-PE"/>
        </w:rPr>
        <w:t>actividades</w:t>
      </w:r>
      <w:r w:rsidRPr="00D915AB">
        <w:rPr>
          <w:spacing w:val="-12"/>
          <w:w w:val="105"/>
          <w:sz w:val="22"/>
          <w:szCs w:val="22"/>
          <w:lang w:val="es-PE"/>
        </w:rPr>
        <w:t xml:space="preserve"> </w:t>
      </w:r>
      <w:r w:rsidRPr="00D915AB">
        <w:rPr>
          <w:w w:val="105"/>
          <w:sz w:val="22"/>
          <w:szCs w:val="22"/>
          <w:lang w:val="es-PE"/>
        </w:rPr>
        <w:t>de</w:t>
      </w:r>
      <w:r w:rsidR="00F70D9F">
        <w:rPr>
          <w:w w:val="105"/>
          <w:sz w:val="22"/>
          <w:szCs w:val="22"/>
          <w:lang w:val="es-PE"/>
        </w:rPr>
        <w:t xml:space="preserve">l </w:t>
      </w:r>
      <w:proofErr w:type="spellStart"/>
      <w:r w:rsidR="00F70D9F">
        <w:rPr>
          <w:w w:val="105"/>
          <w:sz w:val="22"/>
          <w:szCs w:val="22"/>
          <w:lang w:val="es-PE"/>
        </w:rPr>
        <w:t>Gasocedntro</w:t>
      </w:r>
      <w:proofErr w:type="spellEnd"/>
      <w:r w:rsidRPr="00D915AB">
        <w:rPr>
          <w:spacing w:val="-1"/>
          <w:w w:val="105"/>
          <w:sz w:val="22"/>
          <w:szCs w:val="22"/>
          <w:lang w:val="es-PE"/>
        </w:rPr>
        <w:t>.</w:t>
      </w:r>
    </w:p>
    <w:p w:rsidR="00D915AB" w:rsidRPr="00D915AB" w:rsidRDefault="00D915AB" w:rsidP="002A1260">
      <w:pPr>
        <w:widowControl w:val="0"/>
        <w:numPr>
          <w:ilvl w:val="0"/>
          <w:numId w:val="32"/>
        </w:numPr>
        <w:spacing w:before="338" w:after="0" w:line="240" w:lineRule="auto"/>
        <w:ind w:left="1276" w:right="49" w:hanging="425"/>
        <w:jc w:val="both"/>
        <w:rPr>
          <w:rFonts w:ascii="Arial" w:eastAsia="Calibri" w:hAnsi="Arial" w:cs="Arial"/>
          <w:b/>
          <w:bCs/>
          <w:w w:val="105"/>
          <w:u w:val="thick"/>
        </w:rPr>
      </w:pPr>
      <w:r w:rsidRPr="00D915AB">
        <w:rPr>
          <w:rFonts w:ascii="Arial" w:eastAsia="Calibri" w:hAnsi="Arial" w:cs="Arial"/>
          <w:b/>
          <w:bCs/>
          <w:w w:val="105"/>
          <w:u w:val="thick"/>
        </w:rPr>
        <w:t>Enfermedades y Accidentes de Trabajo</w:t>
      </w:r>
    </w:p>
    <w:p w:rsidR="00D915AB" w:rsidRPr="00D915AB" w:rsidRDefault="00D915AB" w:rsidP="002A1260">
      <w:pPr>
        <w:widowControl w:val="0"/>
        <w:numPr>
          <w:ilvl w:val="0"/>
          <w:numId w:val="34"/>
        </w:numPr>
        <w:spacing w:before="338" w:after="0" w:line="240" w:lineRule="auto"/>
        <w:ind w:left="1701" w:right="49"/>
        <w:jc w:val="both"/>
        <w:rPr>
          <w:rFonts w:ascii="Arial" w:eastAsia="Calibri" w:hAnsi="Arial" w:cs="Arial"/>
          <w:w w:val="105"/>
        </w:rPr>
      </w:pPr>
      <w:r w:rsidRPr="00D915AB">
        <w:rPr>
          <w:rFonts w:ascii="Arial" w:eastAsia="Calibri" w:hAnsi="Arial" w:cs="Arial"/>
          <w:w w:val="105"/>
        </w:rPr>
        <w:t>El Personal responsable de la ejecución del Plan de Manejo Ambiental de cualquier aspecto relacionado a la aplicación de la normatividad ambiental vigente, deberá contar con la capacitación y entrenamiento necesario, de tal manera que le permita cumplir con éxito las labores encomendadas.</w:t>
      </w:r>
    </w:p>
    <w:p w:rsidR="00D915AB" w:rsidRPr="00D915AB" w:rsidRDefault="00D915AB" w:rsidP="002A1260">
      <w:pPr>
        <w:widowControl w:val="0"/>
        <w:numPr>
          <w:ilvl w:val="0"/>
          <w:numId w:val="34"/>
        </w:numPr>
        <w:spacing w:before="338" w:after="0" w:line="240" w:lineRule="auto"/>
        <w:ind w:left="1701" w:right="49"/>
        <w:jc w:val="both"/>
        <w:rPr>
          <w:rFonts w:ascii="Arial" w:eastAsia="Calibri" w:hAnsi="Arial" w:cs="Arial"/>
          <w:w w:val="105"/>
        </w:rPr>
      </w:pPr>
      <w:r w:rsidRPr="00D915AB">
        <w:rPr>
          <w:rFonts w:ascii="Arial" w:eastAsia="Calibri" w:hAnsi="Arial" w:cs="Arial"/>
          <w:w w:val="105"/>
        </w:rPr>
        <w:t>Se realizarán charlas breves y periódicas sobre temas relacionados con el medio ambiente, la salud y la seguridad al inicio de las actividades. Estas reuniones serán de tipo informativo y deberán tener carácter obligatorio.</w:t>
      </w:r>
    </w:p>
    <w:p w:rsidR="00D915AB" w:rsidRPr="00D915AB" w:rsidRDefault="00D915AB" w:rsidP="002A1260">
      <w:pPr>
        <w:widowControl w:val="0"/>
        <w:numPr>
          <w:ilvl w:val="0"/>
          <w:numId w:val="34"/>
        </w:numPr>
        <w:spacing w:before="338" w:after="0" w:line="240" w:lineRule="auto"/>
        <w:ind w:left="1701" w:right="49"/>
        <w:jc w:val="both"/>
        <w:rPr>
          <w:rFonts w:ascii="Arial" w:eastAsia="Calibri" w:hAnsi="Arial" w:cs="Arial"/>
          <w:w w:val="105"/>
        </w:rPr>
      </w:pPr>
      <w:r w:rsidRPr="00D915AB">
        <w:rPr>
          <w:rFonts w:ascii="Arial" w:eastAsia="Calibri" w:hAnsi="Arial" w:cs="Arial"/>
          <w:w w:val="105"/>
        </w:rPr>
        <w:t>Se consideran restricciones para el personal de operaciones como el uso de armas de fuego, consumo de bebidas alcohólicas, manejo de vehículos fuera de horario de trabajo.</w:t>
      </w:r>
    </w:p>
    <w:p w:rsidR="00D915AB" w:rsidRPr="00D915AB" w:rsidRDefault="00D915AB" w:rsidP="002A1260">
      <w:pPr>
        <w:widowControl w:val="0"/>
        <w:numPr>
          <w:ilvl w:val="0"/>
          <w:numId w:val="34"/>
        </w:numPr>
        <w:spacing w:before="338" w:after="0" w:line="240" w:lineRule="auto"/>
        <w:ind w:left="1701" w:right="49"/>
        <w:jc w:val="both"/>
        <w:rPr>
          <w:rFonts w:ascii="Arial" w:eastAsia="Calibri" w:hAnsi="Arial" w:cs="Arial"/>
          <w:w w:val="105"/>
        </w:rPr>
      </w:pPr>
      <w:r w:rsidRPr="00D915AB">
        <w:rPr>
          <w:rFonts w:ascii="Arial" w:eastAsia="Calibri" w:hAnsi="Arial" w:cs="Arial"/>
          <w:w w:val="105"/>
        </w:rPr>
        <w:t>Todo el personal trabajará con elementos de protección personal (EPP), tales como: casco, botas punta de acero, guantes, gafas, máscaras protectoras del polvo, pintura, protección auditiva, arnés.</w:t>
      </w:r>
    </w:p>
    <w:p w:rsidR="00D915AB" w:rsidRPr="00D915AB" w:rsidRDefault="00D915AB" w:rsidP="00D915AB">
      <w:pPr>
        <w:widowControl w:val="0"/>
        <w:spacing w:before="338" w:after="0" w:line="240" w:lineRule="auto"/>
        <w:ind w:left="1276" w:right="49"/>
        <w:jc w:val="both"/>
        <w:rPr>
          <w:rFonts w:ascii="Arial" w:eastAsia="Calibri" w:hAnsi="Arial" w:cs="Arial"/>
          <w:b/>
          <w:w w:val="105"/>
        </w:rPr>
      </w:pPr>
      <w:r w:rsidRPr="00D915AB">
        <w:rPr>
          <w:rFonts w:ascii="Arial" w:eastAsia="Calibri" w:hAnsi="Arial" w:cs="Arial"/>
          <w:b/>
          <w:bCs/>
          <w:w w:val="105"/>
          <w:u w:val="thick"/>
        </w:rPr>
        <w:t>EVALUACIÓN DEL CUMPLIMIENTO</w:t>
      </w:r>
    </w:p>
    <w:p w:rsidR="00D915AB" w:rsidRPr="00D915AB" w:rsidRDefault="00D915AB" w:rsidP="00D915AB">
      <w:pPr>
        <w:widowControl w:val="0"/>
        <w:spacing w:before="338" w:after="0" w:line="240" w:lineRule="auto"/>
        <w:ind w:left="1276" w:right="49"/>
        <w:jc w:val="both"/>
        <w:rPr>
          <w:rFonts w:ascii="Arial" w:eastAsia="Calibri" w:hAnsi="Arial" w:cs="Arial"/>
          <w:w w:val="105"/>
        </w:rPr>
      </w:pPr>
      <w:r w:rsidRPr="00D915AB">
        <w:rPr>
          <w:rFonts w:ascii="Arial" w:eastAsia="Calibri" w:hAnsi="Arial" w:cs="Arial"/>
          <w:w w:val="105"/>
        </w:rPr>
        <w:t>La evaluación del manejo ambiental debe considerar el cumplimiento de la legislación de comercialización, seguridad y protección ambiental, específicamente reglamentadas por el D.S. N° 030-98-EM, D.S. N° 054-</w:t>
      </w:r>
      <w:r w:rsidRPr="00D915AB">
        <w:rPr>
          <w:rFonts w:ascii="Arial" w:eastAsia="Calibri" w:hAnsi="Arial" w:cs="Arial"/>
          <w:w w:val="105"/>
        </w:rPr>
        <w:lastRenderedPageBreak/>
        <w:t>93-EM y el D.S. N° 039-2014-EM respectivamente, con la finalidad de mantener las condiciones naturales prevalecientes del ambiente, minimizando los efectos negativos del establecimiento a modificarse, tales como:</w:t>
      </w:r>
    </w:p>
    <w:p w:rsidR="00D915AB" w:rsidRPr="00D915AB" w:rsidRDefault="00D915AB" w:rsidP="002A1260">
      <w:pPr>
        <w:widowControl w:val="0"/>
        <w:numPr>
          <w:ilvl w:val="0"/>
          <w:numId w:val="33"/>
        </w:numPr>
        <w:spacing w:before="338" w:after="0" w:line="240" w:lineRule="auto"/>
        <w:ind w:left="1701" w:right="49"/>
        <w:jc w:val="both"/>
        <w:rPr>
          <w:rFonts w:ascii="Arial" w:eastAsia="Calibri" w:hAnsi="Arial" w:cs="Arial"/>
          <w:w w:val="105"/>
        </w:rPr>
      </w:pPr>
      <w:r w:rsidRPr="00D915AB">
        <w:rPr>
          <w:rFonts w:ascii="Arial" w:eastAsia="Calibri" w:hAnsi="Arial" w:cs="Arial"/>
          <w:w w:val="105"/>
        </w:rPr>
        <w:t>Sistemas de tuberías de abastecimiento</w:t>
      </w:r>
    </w:p>
    <w:p w:rsidR="00D915AB" w:rsidRPr="00D915AB" w:rsidRDefault="00D915AB" w:rsidP="002A1260">
      <w:pPr>
        <w:widowControl w:val="0"/>
        <w:numPr>
          <w:ilvl w:val="0"/>
          <w:numId w:val="33"/>
        </w:numPr>
        <w:spacing w:before="338" w:after="0" w:line="240" w:lineRule="auto"/>
        <w:ind w:left="1701" w:right="49"/>
        <w:jc w:val="both"/>
        <w:rPr>
          <w:rFonts w:ascii="Arial" w:eastAsia="Calibri" w:hAnsi="Arial" w:cs="Arial"/>
          <w:w w:val="105"/>
        </w:rPr>
      </w:pPr>
      <w:r w:rsidRPr="00D915AB">
        <w:rPr>
          <w:rFonts w:ascii="Arial" w:eastAsia="Calibri" w:hAnsi="Arial" w:cs="Arial"/>
          <w:w w:val="105"/>
        </w:rPr>
        <w:t>Vías de circulación y accesos</w:t>
      </w:r>
    </w:p>
    <w:p w:rsidR="00D915AB" w:rsidRPr="00D915AB" w:rsidRDefault="00D915AB" w:rsidP="002A1260">
      <w:pPr>
        <w:widowControl w:val="0"/>
        <w:numPr>
          <w:ilvl w:val="0"/>
          <w:numId w:val="33"/>
        </w:numPr>
        <w:spacing w:before="338" w:after="0" w:line="240" w:lineRule="auto"/>
        <w:ind w:left="1701" w:right="49"/>
        <w:jc w:val="both"/>
        <w:rPr>
          <w:rFonts w:ascii="Arial" w:eastAsia="Calibri" w:hAnsi="Arial" w:cs="Arial"/>
          <w:w w:val="105"/>
          <w:lang w:val="en-US"/>
        </w:rPr>
      </w:pPr>
      <w:proofErr w:type="spellStart"/>
      <w:r w:rsidRPr="00D915AB">
        <w:rPr>
          <w:rFonts w:ascii="Arial" w:eastAsia="Calibri" w:hAnsi="Arial" w:cs="Arial"/>
          <w:w w:val="105"/>
          <w:lang w:val="en-US"/>
        </w:rPr>
        <w:t>Oficinas</w:t>
      </w:r>
      <w:proofErr w:type="spellEnd"/>
      <w:r w:rsidRPr="00D915AB">
        <w:rPr>
          <w:rFonts w:ascii="Arial" w:eastAsia="Calibri" w:hAnsi="Arial" w:cs="Arial"/>
          <w:w w:val="105"/>
          <w:lang w:val="en-US"/>
        </w:rPr>
        <w:t xml:space="preserve"> de </w:t>
      </w:r>
      <w:proofErr w:type="spellStart"/>
      <w:r w:rsidRPr="00D915AB">
        <w:rPr>
          <w:rFonts w:ascii="Arial" w:eastAsia="Calibri" w:hAnsi="Arial" w:cs="Arial"/>
          <w:w w:val="105"/>
          <w:lang w:val="en-US"/>
        </w:rPr>
        <w:t>servicios</w:t>
      </w:r>
      <w:proofErr w:type="spellEnd"/>
    </w:p>
    <w:p w:rsidR="00D915AB" w:rsidRPr="00D915AB" w:rsidRDefault="00D915AB" w:rsidP="002A1260">
      <w:pPr>
        <w:widowControl w:val="0"/>
        <w:numPr>
          <w:ilvl w:val="0"/>
          <w:numId w:val="33"/>
        </w:numPr>
        <w:spacing w:before="338" w:after="0" w:line="240" w:lineRule="auto"/>
        <w:ind w:left="1701" w:right="49"/>
        <w:jc w:val="both"/>
        <w:rPr>
          <w:rFonts w:ascii="Arial" w:eastAsia="Calibri" w:hAnsi="Arial" w:cs="Arial"/>
          <w:w w:val="105"/>
          <w:lang w:val="en-US"/>
        </w:rPr>
      </w:pPr>
      <w:proofErr w:type="spellStart"/>
      <w:r w:rsidRPr="00D915AB">
        <w:rPr>
          <w:rFonts w:ascii="Arial" w:eastAsia="Calibri" w:hAnsi="Arial" w:cs="Arial"/>
          <w:w w:val="105"/>
          <w:lang w:val="en-US"/>
        </w:rPr>
        <w:t>Planeamiento</w:t>
      </w:r>
      <w:proofErr w:type="spellEnd"/>
      <w:r w:rsidRPr="00D915AB">
        <w:rPr>
          <w:rFonts w:ascii="Arial" w:eastAsia="Calibri" w:hAnsi="Arial" w:cs="Arial"/>
          <w:w w:val="105"/>
          <w:lang w:val="en-US"/>
        </w:rPr>
        <w:t xml:space="preserve"> de </w:t>
      </w:r>
      <w:proofErr w:type="spellStart"/>
      <w:r w:rsidRPr="00D915AB">
        <w:rPr>
          <w:rFonts w:ascii="Arial" w:eastAsia="Calibri" w:hAnsi="Arial" w:cs="Arial"/>
          <w:w w:val="105"/>
          <w:lang w:val="en-US"/>
        </w:rPr>
        <w:t>las</w:t>
      </w:r>
      <w:proofErr w:type="spellEnd"/>
      <w:r w:rsidRPr="00D915AB">
        <w:rPr>
          <w:rFonts w:ascii="Arial" w:eastAsia="Calibri" w:hAnsi="Arial" w:cs="Arial"/>
          <w:w w:val="105"/>
          <w:lang w:val="en-US"/>
        </w:rPr>
        <w:t xml:space="preserve"> </w:t>
      </w:r>
      <w:proofErr w:type="spellStart"/>
      <w:r w:rsidRPr="00D915AB">
        <w:rPr>
          <w:rFonts w:ascii="Arial" w:eastAsia="Calibri" w:hAnsi="Arial" w:cs="Arial"/>
          <w:w w:val="105"/>
          <w:lang w:val="en-US"/>
        </w:rPr>
        <w:t>instalaciones</w:t>
      </w:r>
      <w:proofErr w:type="spellEnd"/>
    </w:p>
    <w:p w:rsidR="00D915AB" w:rsidRPr="00D915AB" w:rsidRDefault="00D915AB" w:rsidP="002A1260">
      <w:pPr>
        <w:widowControl w:val="0"/>
        <w:numPr>
          <w:ilvl w:val="0"/>
          <w:numId w:val="33"/>
        </w:numPr>
        <w:spacing w:before="338" w:after="0" w:line="240" w:lineRule="auto"/>
        <w:ind w:left="1701" w:right="49"/>
        <w:jc w:val="both"/>
        <w:rPr>
          <w:rFonts w:ascii="Arial" w:eastAsia="Calibri" w:hAnsi="Arial" w:cs="Arial"/>
          <w:w w:val="105"/>
          <w:lang w:val="en-US"/>
        </w:rPr>
      </w:pPr>
      <w:proofErr w:type="spellStart"/>
      <w:r w:rsidRPr="00D915AB">
        <w:rPr>
          <w:rFonts w:ascii="Arial" w:eastAsia="Calibri" w:hAnsi="Arial" w:cs="Arial"/>
          <w:w w:val="105"/>
          <w:lang w:val="en-US"/>
        </w:rPr>
        <w:t>Desagüe</w:t>
      </w:r>
      <w:proofErr w:type="spellEnd"/>
    </w:p>
    <w:p w:rsidR="00D915AB" w:rsidRPr="00D915AB" w:rsidRDefault="00D915AB" w:rsidP="002A1260">
      <w:pPr>
        <w:widowControl w:val="0"/>
        <w:numPr>
          <w:ilvl w:val="0"/>
          <w:numId w:val="33"/>
        </w:numPr>
        <w:spacing w:before="338" w:after="0" w:line="240" w:lineRule="auto"/>
        <w:ind w:left="1701" w:right="49"/>
        <w:jc w:val="both"/>
        <w:rPr>
          <w:rFonts w:ascii="Arial" w:eastAsia="Calibri" w:hAnsi="Arial" w:cs="Arial"/>
          <w:w w:val="105"/>
          <w:lang w:val="en-US"/>
        </w:rPr>
      </w:pPr>
      <w:proofErr w:type="spellStart"/>
      <w:r w:rsidRPr="00D915AB">
        <w:rPr>
          <w:rFonts w:ascii="Arial" w:eastAsia="Calibri" w:hAnsi="Arial" w:cs="Arial"/>
          <w:w w:val="105"/>
          <w:lang w:val="en-US"/>
        </w:rPr>
        <w:t>Equipos</w:t>
      </w:r>
      <w:proofErr w:type="spellEnd"/>
      <w:r w:rsidRPr="00D915AB">
        <w:rPr>
          <w:rFonts w:ascii="Arial" w:eastAsia="Calibri" w:hAnsi="Arial" w:cs="Arial"/>
          <w:w w:val="105"/>
          <w:lang w:val="en-US"/>
        </w:rPr>
        <w:t xml:space="preserve"> de </w:t>
      </w:r>
      <w:proofErr w:type="spellStart"/>
      <w:r w:rsidRPr="00D915AB">
        <w:rPr>
          <w:rFonts w:ascii="Arial" w:eastAsia="Calibri" w:hAnsi="Arial" w:cs="Arial"/>
          <w:w w:val="105"/>
          <w:lang w:val="en-US"/>
        </w:rPr>
        <w:t>envasado</w:t>
      </w:r>
      <w:proofErr w:type="spellEnd"/>
    </w:p>
    <w:p w:rsidR="00D915AB" w:rsidRPr="00D915AB" w:rsidRDefault="00D915AB" w:rsidP="002A1260">
      <w:pPr>
        <w:widowControl w:val="0"/>
        <w:numPr>
          <w:ilvl w:val="0"/>
          <w:numId w:val="33"/>
        </w:numPr>
        <w:spacing w:before="338" w:after="0" w:line="240" w:lineRule="auto"/>
        <w:ind w:left="1701" w:right="49"/>
        <w:jc w:val="both"/>
        <w:rPr>
          <w:rFonts w:ascii="Arial" w:eastAsia="Calibri" w:hAnsi="Arial" w:cs="Arial"/>
          <w:w w:val="105"/>
          <w:lang w:val="en-US"/>
        </w:rPr>
      </w:pPr>
      <w:proofErr w:type="spellStart"/>
      <w:r w:rsidRPr="00D915AB">
        <w:rPr>
          <w:rFonts w:ascii="Arial" w:eastAsia="Calibri" w:hAnsi="Arial" w:cs="Arial"/>
          <w:w w:val="105"/>
          <w:lang w:val="en-US"/>
        </w:rPr>
        <w:t>Protección</w:t>
      </w:r>
      <w:proofErr w:type="spellEnd"/>
      <w:r w:rsidRPr="00D915AB">
        <w:rPr>
          <w:rFonts w:ascii="Arial" w:eastAsia="Calibri" w:hAnsi="Arial" w:cs="Arial"/>
          <w:w w:val="105"/>
          <w:lang w:val="en-US"/>
        </w:rPr>
        <w:t xml:space="preserve"> contra </w:t>
      </w:r>
      <w:proofErr w:type="spellStart"/>
      <w:r w:rsidRPr="00D915AB">
        <w:rPr>
          <w:rFonts w:ascii="Arial" w:eastAsia="Calibri" w:hAnsi="Arial" w:cs="Arial"/>
          <w:w w:val="105"/>
          <w:lang w:val="en-US"/>
        </w:rPr>
        <w:t>incendios</w:t>
      </w:r>
      <w:proofErr w:type="spellEnd"/>
    </w:p>
    <w:p w:rsidR="00D915AB" w:rsidRDefault="00D915AB" w:rsidP="00D915AB">
      <w:pPr>
        <w:pStyle w:val="Ttulo4"/>
        <w:spacing w:before="116"/>
        <w:ind w:left="1199"/>
        <w:jc w:val="both"/>
        <w:rPr>
          <w:w w:val="105"/>
          <w:u w:val="thick" w:color="000000"/>
        </w:rPr>
      </w:pPr>
    </w:p>
    <w:p w:rsidR="00D915AB" w:rsidRPr="00D915AB" w:rsidRDefault="00D915AB" w:rsidP="00D915AB">
      <w:pPr>
        <w:pStyle w:val="Ttulo4"/>
        <w:spacing w:before="116"/>
        <w:ind w:left="1276"/>
        <w:jc w:val="both"/>
        <w:rPr>
          <w:rFonts w:cs="Arial"/>
          <w:b w:val="0"/>
          <w:bCs w:val="0"/>
          <w:sz w:val="22"/>
          <w:szCs w:val="22"/>
        </w:rPr>
      </w:pPr>
      <w:r w:rsidRPr="00D915AB">
        <w:rPr>
          <w:rFonts w:cs="Arial"/>
          <w:w w:val="105"/>
          <w:sz w:val="22"/>
          <w:szCs w:val="22"/>
          <w:u w:val="thick" w:color="000000"/>
        </w:rPr>
        <w:t>POLÍTICAS</w:t>
      </w:r>
      <w:r w:rsidRPr="00D915AB">
        <w:rPr>
          <w:rFonts w:cs="Arial"/>
          <w:spacing w:val="-27"/>
          <w:w w:val="105"/>
          <w:sz w:val="22"/>
          <w:szCs w:val="22"/>
          <w:u w:val="thick" w:color="000000"/>
        </w:rPr>
        <w:t xml:space="preserve"> </w:t>
      </w:r>
      <w:r w:rsidRPr="00D915AB">
        <w:rPr>
          <w:rFonts w:cs="Arial"/>
          <w:w w:val="105"/>
          <w:sz w:val="22"/>
          <w:szCs w:val="22"/>
          <w:u w:val="thick" w:color="000000"/>
        </w:rPr>
        <w:t>Y</w:t>
      </w:r>
      <w:r w:rsidRPr="00D915AB">
        <w:rPr>
          <w:rFonts w:cs="Arial"/>
          <w:spacing w:val="-27"/>
          <w:w w:val="105"/>
          <w:sz w:val="22"/>
          <w:szCs w:val="22"/>
          <w:u w:val="thick" w:color="000000"/>
        </w:rPr>
        <w:t xml:space="preserve"> </w:t>
      </w:r>
      <w:r w:rsidRPr="00D915AB">
        <w:rPr>
          <w:rFonts w:cs="Arial"/>
          <w:w w:val="105"/>
          <w:sz w:val="22"/>
          <w:szCs w:val="22"/>
          <w:u w:val="thick" w:color="000000"/>
        </w:rPr>
        <w:t>PRÁCTICAS</w:t>
      </w:r>
      <w:r w:rsidRPr="00D915AB">
        <w:rPr>
          <w:rFonts w:cs="Arial"/>
          <w:spacing w:val="-26"/>
          <w:w w:val="105"/>
          <w:sz w:val="22"/>
          <w:szCs w:val="22"/>
          <w:u w:val="thick" w:color="000000"/>
        </w:rPr>
        <w:t xml:space="preserve"> </w:t>
      </w:r>
      <w:r w:rsidRPr="00D915AB">
        <w:rPr>
          <w:rFonts w:cs="Arial"/>
          <w:w w:val="105"/>
          <w:sz w:val="22"/>
          <w:szCs w:val="22"/>
          <w:u w:val="thick" w:color="000000"/>
        </w:rPr>
        <w:t>AMBIENTALES</w:t>
      </w:r>
    </w:p>
    <w:p w:rsidR="00D915AB" w:rsidRPr="00D915AB" w:rsidRDefault="00414BB6" w:rsidP="00D915AB">
      <w:pPr>
        <w:pStyle w:val="Textoindependiente"/>
        <w:spacing w:before="80" w:line="247" w:lineRule="auto"/>
        <w:ind w:left="1276" w:right="318"/>
        <w:rPr>
          <w:rFonts w:cs="Arial"/>
          <w:sz w:val="22"/>
          <w:szCs w:val="22"/>
          <w:lang w:val="es-PE"/>
        </w:rPr>
      </w:pPr>
      <w:r>
        <w:rPr>
          <w:rFonts w:cs="Arial"/>
          <w:w w:val="105"/>
          <w:sz w:val="22"/>
          <w:szCs w:val="22"/>
          <w:lang w:val="es-PE"/>
        </w:rPr>
        <w:br/>
      </w:r>
      <w:r w:rsidR="00D915AB" w:rsidRPr="00D915AB">
        <w:rPr>
          <w:rFonts w:cs="Arial"/>
          <w:w w:val="105"/>
          <w:sz w:val="22"/>
          <w:szCs w:val="22"/>
          <w:lang w:val="es-PE"/>
        </w:rPr>
        <w:t>Las</w:t>
      </w:r>
      <w:r w:rsidR="00D915AB" w:rsidRPr="00D915AB">
        <w:rPr>
          <w:rFonts w:cs="Arial"/>
          <w:spacing w:val="33"/>
          <w:w w:val="105"/>
          <w:sz w:val="22"/>
          <w:szCs w:val="22"/>
          <w:lang w:val="es-PE"/>
        </w:rPr>
        <w:t xml:space="preserve"> </w:t>
      </w:r>
      <w:r w:rsidR="00D915AB" w:rsidRPr="00D915AB">
        <w:rPr>
          <w:rFonts w:cs="Arial"/>
          <w:spacing w:val="-1"/>
          <w:w w:val="105"/>
          <w:sz w:val="22"/>
          <w:szCs w:val="22"/>
          <w:lang w:val="es-PE"/>
        </w:rPr>
        <w:t>acciones</w:t>
      </w:r>
      <w:r w:rsidR="00D915AB" w:rsidRPr="00D915AB">
        <w:rPr>
          <w:rFonts w:cs="Arial"/>
          <w:spacing w:val="34"/>
          <w:w w:val="105"/>
          <w:sz w:val="22"/>
          <w:szCs w:val="22"/>
          <w:lang w:val="es-PE"/>
        </w:rPr>
        <w:t xml:space="preserve"> </w:t>
      </w:r>
      <w:r w:rsidR="00D915AB" w:rsidRPr="00D915AB">
        <w:rPr>
          <w:rFonts w:cs="Arial"/>
          <w:w w:val="105"/>
          <w:sz w:val="22"/>
          <w:szCs w:val="22"/>
          <w:lang w:val="es-PE"/>
        </w:rPr>
        <w:t>que</w:t>
      </w:r>
      <w:r w:rsidR="00D915AB" w:rsidRPr="00D915AB">
        <w:rPr>
          <w:rFonts w:cs="Arial"/>
          <w:spacing w:val="35"/>
          <w:w w:val="105"/>
          <w:sz w:val="22"/>
          <w:szCs w:val="22"/>
          <w:lang w:val="es-PE"/>
        </w:rPr>
        <w:t xml:space="preserve"> </w:t>
      </w:r>
      <w:r w:rsidR="00D915AB" w:rsidRPr="00D915AB">
        <w:rPr>
          <w:rFonts w:cs="Arial"/>
          <w:spacing w:val="-1"/>
          <w:w w:val="105"/>
          <w:sz w:val="22"/>
          <w:szCs w:val="22"/>
          <w:lang w:val="es-PE"/>
        </w:rPr>
        <w:t>se</w:t>
      </w:r>
      <w:r w:rsidR="00D915AB" w:rsidRPr="00D915AB">
        <w:rPr>
          <w:rFonts w:cs="Arial"/>
          <w:spacing w:val="35"/>
          <w:w w:val="105"/>
          <w:sz w:val="22"/>
          <w:szCs w:val="22"/>
          <w:lang w:val="es-PE"/>
        </w:rPr>
        <w:t xml:space="preserve"> </w:t>
      </w:r>
      <w:r w:rsidR="00D915AB" w:rsidRPr="00D915AB">
        <w:rPr>
          <w:rFonts w:cs="Arial"/>
          <w:w w:val="105"/>
          <w:sz w:val="22"/>
          <w:szCs w:val="22"/>
          <w:lang w:val="es-PE"/>
        </w:rPr>
        <w:t>consideran</w:t>
      </w:r>
      <w:r w:rsidR="00D915AB" w:rsidRPr="00D915AB">
        <w:rPr>
          <w:rFonts w:cs="Arial"/>
          <w:spacing w:val="35"/>
          <w:w w:val="105"/>
          <w:sz w:val="22"/>
          <w:szCs w:val="22"/>
          <w:lang w:val="es-PE"/>
        </w:rPr>
        <w:t xml:space="preserve"> </w:t>
      </w:r>
      <w:r w:rsidR="00D915AB" w:rsidRPr="00D915AB">
        <w:rPr>
          <w:rFonts w:cs="Arial"/>
          <w:w w:val="105"/>
          <w:sz w:val="22"/>
          <w:szCs w:val="22"/>
          <w:lang w:val="es-PE"/>
        </w:rPr>
        <w:t>para</w:t>
      </w:r>
      <w:r w:rsidR="00D915AB" w:rsidRPr="00D915AB">
        <w:rPr>
          <w:rFonts w:cs="Arial"/>
          <w:spacing w:val="34"/>
          <w:w w:val="105"/>
          <w:sz w:val="22"/>
          <w:szCs w:val="22"/>
          <w:lang w:val="es-PE"/>
        </w:rPr>
        <w:t xml:space="preserve"> </w:t>
      </w:r>
      <w:r w:rsidR="00D915AB" w:rsidRPr="00D915AB">
        <w:rPr>
          <w:rFonts w:cs="Arial"/>
          <w:spacing w:val="-1"/>
          <w:w w:val="105"/>
          <w:sz w:val="22"/>
          <w:szCs w:val="22"/>
          <w:lang w:val="es-PE"/>
        </w:rPr>
        <w:t>llevar</w:t>
      </w:r>
      <w:r w:rsidR="00D915AB" w:rsidRPr="00D915AB">
        <w:rPr>
          <w:rFonts w:cs="Arial"/>
          <w:spacing w:val="34"/>
          <w:w w:val="105"/>
          <w:sz w:val="22"/>
          <w:szCs w:val="22"/>
          <w:lang w:val="es-PE"/>
        </w:rPr>
        <w:t xml:space="preserve"> </w:t>
      </w:r>
      <w:r w:rsidR="00D915AB" w:rsidRPr="00D915AB">
        <w:rPr>
          <w:rFonts w:cs="Arial"/>
          <w:w w:val="105"/>
          <w:sz w:val="22"/>
          <w:szCs w:val="22"/>
          <w:lang w:val="es-PE"/>
        </w:rPr>
        <w:t>a</w:t>
      </w:r>
      <w:r w:rsidR="00D915AB" w:rsidRPr="00D915AB">
        <w:rPr>
          <w:rFonts w:cs="Arial"/>
          <w:spacing w:val="35"/>
          <w:w w:val="105"/>
          <w:sz w:val="22"/>
          <w:szCs w:val="22"/>
          <w:lang w:val="es-PE"/>
        </w:rPr>
        <w:t xml:space="preserve"> </w:t>
      </w:r>
      <w:r w:rsidR="00D915AB" w:rsidRPr="00D915AB">
        <w:rPr>
          <w:rFonts w:cs="Arial"/>
          <w:spacing w:val="-1"/>
          <w:w w:val="105"/>
          <w:sz w:val="22"/>
          <w:szCs w:val="22"/>
          <w:lang w:val="es-PE"/>
        </w:rPr>
        <w:t>cabo</w:t>
      </w:r>
      <w:r w:rsidR="00D915AB" w:rsidRPr="00D915AB">
        <w:rPr>
          <w:rFonts w:cs="Arial"/>
          <w:spacing w:val="35"/>
          <w:w w:val="105"/>
          <w:sz w:val="22"/>
          <w:szCs w:val="22"/>
          <w:lang w:val="es-PE"/>
        </w:rPr>
        <w:t xml:space="preserve"> </w:t>
      </w:r>
      <w:r w:rsidR="00D915AB" w:rsidRPr="00D915AB">
        <w:rPr>
          <w:rFonts w:cs="Arial"/>
          <w:spacing w:val="-1"/>
          <w:w w:val="105"/>
          <w:sz w:val="22"/>
          <w:szCs w:val="22"/>
          <w:lang w:val="es-PE"/>
        </w:rPr>
        <w:t>las</w:t>
      </w:r>
      <w:r w:rsidR="00D915AB" w:rsidRPr="00D915AB">
        <w:rPr>
          <w:rFonts w:cs="Arial"/>
          <w:spacing w:val="35"/>
          <w:w w:val="105"/>
          <w:sz w:val="22"/>
          <w:szCs w:val="22"/>
          <w:lang w:val="es-PE"/>
        </w:rPr>
        <w:t xml:space="preserve"> </w:t>
      </w:r>
      <w:r w:rsidR="00D915AB" w:rsidRPr="00D915AB">
        <w:rPr>
          <w:rFonts w:cs="Arial"/>
          <w:spacing w:val="-1"/>
          <w:w w:val="105"/>
          <w:sz w:val="22"/>
          <w:szCs w:val="22"/>
          <w:lang w:val="es-PE"/>
        </w:rPr>
        <w:t>diversas</w:t>
      </w:r>
      <w:r w:rsidR="00D915AB" w:rsidRPr="00D915AB">
        <w:rPr>
          <w:rFonts w:cs="Arial"/>
          <w:spacing w:val="33"/>
          <w:w w:val="105"/>
          <w:sz w:val="22"/>
          <w:szCs w:val="22"/>
          <w:lang w:val="es-PE"/>
        </w:rPr>
        <w:t xml:space="preserve"> </w:t>
      </w:r>
      <w:r w:rsidR="00D915AB" w:rsidRPr="00D915AB">
        <w:rPr>
          <w:rFonts w:cs="Arial"/>
          <w:w w:val="105"/>
          <w:sz w:val="22"/>
          <w:szCs w:val="22"/>
          <w:lang w:val="es-PE"/>
        </w:rPr>
        <w:t>etapas</w:t>
      </w:r>
      <w:r w:rsidR="00D915AB" w:rsidRPr="00D915AB">
        <w:rPr>
          <w:rFonts w:cs="Arial"/>
          <w:spacing w:val="33"/>
          <w:w w:val="105"/>
          <w:sz w:val="22"/>
          <w:szCs w:val="22"/>
          <w:lang w:val="es-PE"/>
        </w:rPr>
        <w:t xml:space="preserve"> </w:t>
      </w:r>
      <w:r w:rsidR="00D915AB" w:rsidRPr="00D915AB">
        <w:rPr>
          <w:rFonts w:cs="Arial"/>
          <w:w w:val="105"/>
          <w:sz w:val="22"/>
          <w:szCs w:val="22"/>
          <w:lang w:val="es-PE"/>
        </w:rPr>
        <w:t>del</w:t>
      </w:r>
      <w:r w:rsidR="00D915AB" w:rsidRPr="00D915AB">
        <w:rPr>
          <w:rFonts w:cs="Arial"/>
          <w:spacing w:val="47"/>
          <w:w w:val="103"/>
          <w:sz w:val="22"/>
          <w:szCs w:val="22"/>
          <w:lang w:val="es-PE"/>
        </w:rPr>
        <w:t xml:space="preserve"> </w:t>
      </w:r>
      <w:r w:rsidR="00D915AB" w:rsidRPr="00D915AB">
        <w:rPr>
          <w:rFonts w:cs="Arial"/>
          <w:spacing w:val="-1"/>
          <w:w w:val="105"/>
          <w:sz w:val="22"/>
          <w:szCs w:val="22"/>
          <w:lang w:val="es-PE"/>
        </w:rPr>
        <w:t>Proyecto</w:t>
      </w:r>
      <w:r w:rsidR="00D915AB" w:rsidRPr="00D915AB">
        <w:rPr>
          <w:rFonts w:cs="Arial"/>
          <w:spacing w:val="-28"/>
          <w:w w:val="105"/>
          <w:sz w:val="22"/>
          <w:szCs w:val="22"/>
          <w:lang w:val="es-PE"/>
        </w:rPr>
        <w:t xml:space="preserve"> </w:t>
      </w:r>
      <w:r w:rsidR="00D915AB" w:rsidRPr="00D915AB">
        <w:rPr>
          <w:rFonts w:cs="Arial"/>
          <w:w w:val="105"/>
          <w:sz w:val="22"/>
          <w:szCs w:val="22"/>
          <w:lang w:val="es-PE"/>
        </w:rPr>
        <w:t>serán:</w:t>
      </w:r>
    </w:p>
    <w:p w:rsidR="002B4C07" w:rsidRPr="002B4C07" w:rsidRDefault="00D915AB" w:rsidP="002A1260">
      <w:pPr>
        <w:pStyle w:val="Prrafodelista"/>
        <w:widowControl w:val="0"/>
        <w:numPr>
          <w:ilvl w:val="2"/>
          <w:numId w:val="26"/>
        </w:numPr>
        <w:spacing w:before="338" w:after="0" w:line="240" w:lineRule="auto"/>
        <w:ind w:left="1701" w:right="49"/>
        <w:jc w:val="both"/>
        <w:rPr>
          <w:rFonts w:ascii="Arial" w:eastAsia="Calibri" w:hAnsi="Arial" w:cs="Arial"/>
          <w:b/>
          <w:w w:val="105"/>
        </w:rPr>
      </w:pPr>
      <w:r w:rsidRPr="00D915AB">
        <w:rPr>
          <w:rFonts w:ascii="Arial" w:hAnsi="Arial" w:cs="Arial"/>
          <w:spacing w:val="-1"/>
          <w:w w:val="105"/>
        </w:rPr>
        <w:t>Establecer</w:t>
      </w:r>
      <w:r w:rsidRPr="00D915AB">
        <w:rPr>
          <w:rFonts w:ascii="Arial" w:hAnsi="Arial" w:cs="Arial"/>
          <w:spacing w:val="10"/>
          <w:w w:val="105"/>
        </w:rPr>
        <w:t xml:space="preserve"> </w:t>
      </w:r>
      <w:r w:rsidRPr="00D915AB">
        <w:rPr>
          <w:rFonts w:ascii="Arial" w:hAnsi="Arial" w:cs="Arial"/>
          <w:w w:val="105"/>
        </w:rPr>
        <w:t>un</w:t>
      </w:r>
      <w:r w:rsidRPr="00D915AB">
        <w:rPr>
          <w:rFonts w:ascii="Arial" w:hAnsi="Arial" w:cs="Arial"/>
          <w:spacing w:val="9"/>
          <w:w w:val="105"/>
        </w:rPr>
        <w:t xml:space="preserve"> </w:t>
      </w:r>
      <w:r w:rsidRPr="00D915AB">
        <w:rPr>
          <w:rFonts w:ascii="Arial" w:hAnsi="Arial" w:cs="Arial"/>
          <w:w w:val="105"/>
        </w:rPr>
        <w:t>área</w:t>
      </w:r>
      <w:r w:rsidRPr="00D915AB">
        <w:rPr>
          <w:rFonts w:ascii="Arial" w:hAnsi="Arial" w:cs="Arial"/>
          <w:spacing w:val="10"/>
          <w:w w:val="105"/>
        </w:rPr>
        <w:t xml:space="preserve"> </w:t>
      </w:r>
      <w:r w:rsidRPr="00D915AB">
        <w:rPr>
          <w:rFonts w:ascii="Arial" w:hAnsi="Arial" w:cs="Arial"/>
          <w:spacing w:val="-1"/>
          <w:w w:val="105"/>
        </w:rPr>
        <w:t>restringida</w:t>
      </w:r>
      <w:r w:rsidRPr="00D915AB">
        <w:rPr>
          <w:rFonts w:ascii="Arial" w:hAnsi="Arial" w:cs="Arial"/>
          <w:spacing w:val="10"/>
          <w:w w:val="105"/>
        </w:rPr>
        <w:t xml:space="preserve"> </w:t>
      </w:r>
      <w:r w:rsidRPr="00D915AB">
        <w:rPr>
          <w:rFonts w:ascii="Arial" w:hAnsi="Arial" w:cs="Arial"/>
          <w:w w:val="105"/>
        </w:rPr>
        <w:t>para</w:t>
      </w:r>
      <w:r w:rsidRPr="00D915AB">
        <w:rPr>
          <w:rFonts w:ascii="Arial" w:hAnsi="Arial" w:cs="Arial"/>
          <w:spacing w:val="9"/>
          <w:w w:val="105"/>
        </w:rPr>
        <w:t xml:space="preserve"> </w:t>
      </w:r>
      <w:r w:rsidRPr="00D915AB">
        <w:rPr>
          <w:rFonts w:ascii="Arial" w:hAnsi="Arial" w:cs="Arial"/>
          <w:w w:val="105"/>
        </w:rPr>
        <w:t>las</w:t>
      </w:r>
      <w:r w:rsidRPr="00D915AB">
        <w:rPr>
          <w:rFonts w:ascii="Arial" w:hAnsi="Arial" w:cs="Arial"/>
          <w:spacing w:val="8"/>
          <w:w w:val="105"/>
        </w:rPr>
        <w:t xml:space="preserve"> </w:t>
      </w:r>
      <w:r w:rsidRPr="00D915AB">
        <w:rPr>
          <w:rFonts w:ascii="Arial" w:hAnsi="Arial" w:cs="Arial"/>
          <w:spacing w:val="-1"/>
          <w:w w:val="105"/>
        </w:rPr>
        <w:t>actividades</w:t>
      </w:r>
      <w:r w:rsidRPr="00D915AB">
        <w:rPr>
          <w:rFonts w:ascii="Arial" w:hAnsi="Arial" w:cs="Arial"/>
          <w:spacing w:val="10"/>
          <w:w w:val="105"/>
        </w:rPr>
        <w:t xml:space="preserve"> </w:t>
      </w:r>
      <w:r w:rsidRPr="00D915AB">
        <w:rPr>
          <w:rFonts w:ascii="Arial" w:hAnsi="Arial" w:cs="Arial"/>
          <w:w w:val="105"/>
        </w:rPr>
        <w:t>de</w:t>
      </w:r>
      <w:r w:rsidRPr="00D915AB">
        <w:rPr>
          <w:rFonts w:ascii="Arial" w:hAnsi="Arial" w:cs="Arial"/>
          <w:spacing w:val="10"/>
          <w:w w:val="105"/>
        </w:rPr>
        <w:t xml:space="preserve"> </w:t>
      </w:r>
      <w:r w:rsidRPr="00D915AB">
        <w:rPr>
          <w:rFonts w:ascii="Arial" w:hAnsi="Arial" w:cs="Arial"/>
          <w:spacing w:val="-1"/>
          <w:w w:val="105"/>
        </w:rPr>
        <w:t>construcción</w:t>
      </w:r>
      <w:r w:rsidRPr="00D915AB">
        <w:rPr>
          <w:rFonts w:ascii="Arial" w:hAnsi="Arial" w:cs="Arial"/>
          <w:spacing w:val="11"/>
          <w:w w:val="105"/>
        </w:rPr>
        <w:t xml:space="preserve"> </w:t>
      </w:r>
      <w:r w:rsidRPr="00D915AB">
        <w:rPr>
          <w:rFonts w:ascii="Arial" w:hAnsi="Arial" w:cs="Arial"/>
          <w:w w:val="105"/>
        </w:rPr>
        <w:t>y</w:t>
      </w:r>
      <w:r>
        <w:rPr>
          <w:rFonts w:ascii="Arial" w:hAnsi="Arial" w:cs="Arial"/>
          <w:w w:val="105"/>
        </w:rPr>
        <w:t xml:space="preserve"> mantenimiento, </w:t>
      </w:r>
      <w:r w:rsidR="002B4C07">
        <w:rPr>
          <w:rFonts w:ascii="Arial" w:hAnsi="Arial" w:cs="Arial"/>
          <w:w w:val="105"/>
        </w:rPr>
        <w:t xml:space="preserve">y </w:t>
      </w:r>
      <w:r>
        <w:rPr>
          <w:rFonts w:ascii="Arial" w:hAnsi="Arial" w:cs="Arial"/>
          <w:w w:val="105"/>
        </w:rPr>
        <w:t>así</w:t>
      </w:r>
      <w:r w:rsidR="002B4C07">
        <w:rPr>
          <w:rFonts w:ascii="Arial" w:hAnsi="Arial" w:cs="Arial"/>
          <w:w w:val="105"/>
        </w:rPr>
        <w:t xml:space="preserve"> optimizar la operatividad de los trabajos.</w:t>
      </w:r>
    </w:p>
    <w:p w:rsidR="002B4C07" w:rsidRDefault="002B4C07" w:rsidP="002B4C07">
      <w:pPr>
        <w:pStyle w:val="Prrafodelista"/>
        <w:widowControl w:val="0"/>
        <w:spacing w:before="338" w:after="0" w:line="240" w:lineRule="auto"/>
        <w:ind w:left="1701" w:right="49"/>
        <w:jc w:val="both"/>
        <w:rPr>
          <w:rFonts w:ascii="Arial" w:eastAsia="Calibri" w:hAnsi="Arial" w:cs="Arial"/>
          <w:b/>
          <w:w w:val="105"/>
        </w:rPr>
      </w:pPr>
    </w:p>
    <w:p w:rsidR="002B4C07" w:rsidRPr="002B4C07" w:rsidRDefault="002B4C07" w:rsidP="002A1260">
      <w:pPr>
        <w:pStyle w:val="Prrafodelista"/>
        <w:widowControl w:val="0"/>
        <w:numPr>
          <w:ilvl w:val="2"/>
          <w:numId w:val="26"/>
        </w:numPr>
        <w:spacing w:before="338" w:after="0" w:line="240" w:lineRule="auto"/>
        <w:ind w:left="1701" w:right="49"/>
        <w:jc w:val="both"/>
        <w:rPr>
          <w:rFonts w:ascii="Arial" w:eastAsia="Calibri" w:hAnsi="Arial" w:cs="Arial"/>
          <w:b/>
          <w:w w:val="105"/>
        </w:rPr>
      </w:pPr>
      <w:r>
        <w:rPr>
          <w:rFonts w:ascii="Arial" w:eastAsia="Calibri" w:hAnsi="Arial" w:cs="Arial"/>
          <w:w w:val="105"/>
        </w:rPr>
        <w:t xml:space="preserve">Durante </w:t>
      </w:r>
      <w:r w:rsidRPr="002B4C07">
        <w:rPr>
          <w:rFonts w:ascii="Arial" w:eastAsia="Calibri" w:hAnsi="Arial" w:cs="Arial"/>
          <w:w w:val="105"/>
        </w:rPr>
        <w:t>la construcción e instalación de</w:t>
      </w:r>
      <w:r w:rsidR="00035977">
        <w:rPr>
          <w:rFonts w:ascii="Arial" w:eastAsia="Calibri" w:hAnsi="Arial" w:cs="Arial"/>
          <w:w w:val="105"/>
        </w:rPr>
        <w:t>l</w:t>
      </w:r>
      <w:r w:rsidRPr="002B4C07">
        <w:rPr>
          <w:rFonts w:ascii="Arial" w:eastAsia="Calibri" w:hAnsi="Arial" w:cs="Arial"/>
          <w:w w:val="105"/>
        </w:rPr>
        <w:t xml:space="preserve"> </w:t>
      </w:r>
      <w:r w:rsidR="00035977">
        <w:rPr>
          <w:rFonts w:ascii="Arial" w:eastAsia="Calibri" w:hAnsi="Arial" w:cs="Arial"/>
          <w:w w:val="105"/>
        </w:rPr>
        <w:t>tanque</w:t>
      </w:r>
      <w:r w:rsidRPr="002B4C07">
        <w:rPr>
          <w:rFonts w:ascii="Arial" w:eastAsia="Calibri" w:hAnsi="Arial" w:cs="Arial"/>
          <w:w w:val="105"/>
        </w:rPr>
        <w:t>, supervisar los trabajos para garantizar que no se perturbe el medio ambiente, es decir que no dejen materiales de cemento y otros contaminantes al finalizar la obra.</w:t>
      </w:r>
    </w:p>
    <w:p w:rsidR="002B4C07" w:rsidRPr="002B4C07" w:rsidRDefault="002B4C07" w:rsidP="002B4C07">
      <w:pPr>
        <w:pStyle w:val="Textoindependiente"/>
        <w:tabs>
          <w:tab w:val="left" w:pos="1574"/>
        </w:tabs>
        <w:spacing w:before="6" w:line="247" w:lineRule="auto"/>
        <w:ind w:left="1572" w:right="264"/>
        <w:jc w:val="both"/>
        <w:rPr>
          <w:rFonts w:cs="Arial"/>
          <w:sz w:val="16"/>
          <w:szCs w:val="16"/>
          <w:lang w:val="es-PE"/>
        </w:rPr>
      </w:pPr>
    </w:p>
    <w:p w:rsidR="002B4C07" w:rsidRPr="002B4C07" w:rsidRDefault="002B4C07" w:rsidP="002A1260">
      <w:pPr>
        <w:pStyle w:val="Textoindependiente"/>
        <w:numPr>
          <w:ilvl w:val="2"/>
          <w:numId w:val="26"/>
        </w:numPr>
        <w:spacing w:line="247" w:lineRule="auto"/>
        <w:ind w:left="1701" w:right="264"/>
        <w:jc w:val="both"/>
        <w:rPr>
          <w:sz w:val="22"/>
          <w:szCs w:val="22"/>
          <w:lang w:val="es-PE"/>
        </w:rPr>
      </w:pPr>
      <w:r w:rsidRPr="002B4C07">
        <w:rPr>
          <w:w w:val="105"/>
          <w:sz w:val="22"/>
          <w:szCs w:val="22"/>
          <w:lang w:val="es-PE"/>
        </w:rPr>
        <w:t>Todas</w:t>
      </w:r>
      <w:r w:rsidRPr="002B4C07">
        <w:rPr>
          <w:spacing w:val="58"/>
          <w:w w:val="105"/>
          <w:sz w:val="22"/>
          <w:szCs w:val="22"/>
          <w:lang w:val="es-PE"/>
        </w:rPr>
        <w:t xml:space="preserve"> </w:t>
      </w:r>
      <w:r w:rsidRPr="002B4C07">
        <w:rPr>
          <w:spacing w:val="-1"/>
          <w:w w:val="105"/>
          <w:sz w:val="22"/>
          <w:szCs w:val="22"/>
          <w:lang w:val="es-PE"/>
        </w:rPr>
        <w:t>las</w:t>
      </w:r>
      <w:r w:rsidRPr="002B4C07">
        <w:rPr>
          <w:spacing w:val="58"/>
          <w:w w:val="105"/>
          <w:sz w:val="22"/>
          <w:szCs w:val="22"/>
          <w:lang w:val="es-PE"/>
        </w:rPr>
        <w:t xml:space="preserve"> </w:t>
      </w:r>
      <w:r w:rsidRPr="002B4C07">
        <w:rPr>
          <w:w w:val="105"/>
          <w:sz w:val="22"/>
          <w:szCs w:val="22"/>
          <w:lang w:val="es-PE"/>
        </w:rPr>
        <w:t>instalaciones</w:t>
      </w:r>
      <w:r w:rsidRPr="002B4C07">
        <w:rPr>
          <w:spacing w:val="57"/>
          <w:w w:val="105"/>
          <w:sz w:val="22"/>
          <w:szCs w:val="22"/>
          <w:lang w:val="es-PE"/>
        </w:rPr>
        <w:t xml:space="preserve"> </w:t>
      </w:r>
      <w:r w:rsidRPr="002B4C07">
        <w:rPr>
          <w:w w:val="105"/>
          <w:sz w:val="22"/>
          <w:szCs w:val="22"/>
          <w:lang w:val="es-PE"/>
        </w:rPr>
        <w:t xml:space="preserve">deberán </w:t>
      </w:r>
      <w:r w:rsidRPr="002B4C07">
        <w:rPr>
          <w:spacing w:val="-1"/>
          <w:w w:val="105"/>
          <w:sz w:val="22"/>
          <w:szCs w:val="22"/>
          <w:lang w:val="es-PE"/>
        </w:rPr>
        <w:t>estar</w:t>
      </w:r>
      <w:r w:rsidRPr="002B4C07">
        <w:rPr>
          <w:w w:val="105"/>
          <w:sz w:val="22"/>
          <w:szCs w:val="22"/>
          <w:lang w:val="es-PE"/>
        </w:rPr>
        <w:t xml:space="preserve">  </w:t>
      </w:r>
      <w:r w:rsidRPr="002B4C07">
        <w:rPr>
          <w:spacing w:val="-1"/>
          <w:w w:val="105"/>
          <w:sz w:val="22"/>
          <w:szCs w:val="22"/>
          <w:lang w:val="es-PE"/>
        </w:rPr>
        <w:t>sometidas</w:t>
      </w:r>
      <w:r w:rsidRPr="002B4C07">
        <w:rPr>
          <w:spacing w:val="57"/>
          <w:w w:val="105"/>
          <w:sz w:val="22"/>
          <w:szCs w:val="22"/>
          <w:lang w:val="es-PE"/>
        </w:rPr>
        <w:t xml:space="preserve"> </w:t>
      </w:r>
      <w:r w:rsidRPr="002B4C07">
        <w:rPr>
          <w:w w:val="105"/>
          <w:sz w:val="22"/>
          <w:szCs w:val="22"/>
          <w:lang w:val="es-PE"/>
        </w:rPr>
        <w:t>a  programas</w:t>
      </w:r>
      <w:r w:rsidRPr="002B4C07">
        <w:rPr>
          <w:spacing w:val="1"/>
          <w:w w:val="105"/>
          <w:sz w:val="22"/>
          <w:szCs w:val="22"/>
          <w:lang w:val="es-PE"/>
        </w:rPr>
        <w:t xml:space="preserve"> </w:t>
      </w:r>
      <w:r w:rsidRPr="002B4C07">
        <w:rPr>
          <w:w w:val="105"/>
          <w:sz w:val="22"/>
          <w:szCs w:val="22"/>
          <w:lang w:val="es-PE"/>
        </w:rPr>
        <w:t>de</w:t>
      </w:r>
      <w:r w:rsidRPr="002B4C07">
        <w:rPr>
          <w:spacing w:val="29"/>
          <w:w w:val="103"/>
          <w:sz w:val="22"/>
          <w:szCs w:val="22"/>
          <w:lang w:val="es-PE"/>
        </w:rPr>
        <w:t xml:space="preserve"> </w:t>
      </w:r>
      <w:r w:rsidRPr="002B4C07">
        <w:rPr>
          <w:spacing w:val="-1"/>
          <w:w w:val="105"/>
          <w:sz w:val="22"/>
          <w:szCs w:val="22"/>
          <w:lang w:val="es-PE"/>
        </w:rPr>
        <w:t>mantenimiento</w:t>
      </w:r>
      <w:r w:rsidRPr="002B4C07">
        <w:rPr>
          <w:spacing w:val="-15"/>
          <w:w w:val="105"/>
          <w:sz w:val="22"/>
          <w:szCs w:val="22"/>
          <w:lang w:val="es-PE"/>
        </w:rPr>
        <w:t xml:space="preserve"> </w:t>
      </w:r>
      <w:r w:rsidRPr="002B4C07">
        <w:rPr>
          <w:w w:val="105"/>
          <w:sz w:val="22"/>
          <w:szCs w:val="22"/>
          <w:lang w:val="es-PE"/>
        </w:rPr>
        <w:t>y</w:t>
      </w:r>
      <w:r w:rsidRPr="002B4C07">
        <w:rPr>
          <w:spacing w:val="-15"/>
          <w:w w:val="105"/>
          <w:sz w:val="22"/>
          <w:szCs w:val="22"/>
          <w:lang w:val="es-PE"/>
        </w:rPr>
        <w:t xml:space="preserve"> </w:t>
      </w:r>
      <w:r w:rsidRPr="002B4C07">
        <w:rPr>
          <w:w w:val="105"/>
          <w:sz w:val="22"/>
          <w:szCs w:val="22"/>
          <w:lang w:val="es-PE"/>
        </w:rPr>
        <w:t>que</w:t>
      </w:r>
      <w:r w:rsidRPr="002B4C07">
        <w:rPr>
          <w:spacing w:val="-14"/>
          <w:w w:val="105"/>
          <w:sz w:val="22"/>
          <w:szCs w:val="22"/>
          <w:lang w:val="es-PE"/>
        </w:rPr>
        <w:t xml:space="preserve"> </w:t>
      </w:r>
      <w:r w:rsidRPr="002B4C07">
        <w:rPr>
          <w:w w:val="105"/>
          <w:sz w:val="22"/>
          <w:szCs w:val="22"/>
          <w:lang w:val="es-PE"/>
        </w:rPr>
        <w:t>aseguren</w:t>
      </w:r>
      <w:r w:rsidRPr="002B4C07">
        <w:rPr>
          <w:spacing w:val="-15"/>
          <w:w w:val="105"/>
          <w:sz w:val="22"/>
          <w:szCs w:val="22"/>
          <w:lang w:val="es-PE"/>
        </w:rPr>
        <w:t xml:space="preserve"> </w:t>
      </w:r>
      <w:r w:rsidRPr="002B4C07">
        <w:rPr>
          <w:spacing w:val="-1"/>
          <w:w w:val="105"/>
          <w:sz w:val="22"/>
          <w:szCs w:val="22"/>
          <w:lang w:val="es-PE"/>
        </w:rPr>
        <w:t>la</w:t>
      </w:r>
      <w:r w:rsidRPr="002B4C07">
        <w:rPr>
          <w:spacing w:val="-14"/>
          <w:w w:val="105"/>
          <w:sz w:val="22"/>
          <w:szCs w:val="22"/>
          <w:lang w:val="es-PE"/>
        </w:rPr>
        <w:t xml:space="preserve"> </w:t>
      </w:r>
      <w:r w:rsidRPr="002B4C07">
        <w:rPr>
          <w:spacing w:val="-1"/>
          <w:w w:val="105"/>
          <w:sz w:val="22"/>
          <w:szCs w:val="22"/>
          <w:lang w:val="es-PE"/>
        </w:rPr>
        <w:t>minimización</w:t>
      </w:r>
      <w:r w:rsidRPr="002B4C07">
        <w:rPr>
          <w:spacing w:val="-16"/>
          <w:w w:val="105"/>
          <w:sz w:val="22"/>
          <w:szCs w:val="22"/>
          <w:lang w:val="es-PE"/>
        </w:rPr>
        <w:t xml:space="preserve"> </w:t>
      </w:r>
      <w:r w:rsidRPr="002B4C07">
        <w:rPr>
          <w:w w:val="105"/>
          <w:sz w:val="22"/>
          <w:szCs w:val="22"/>
          <w:lang w:val="es-PE"/>
        </w:rPr>
        <w:t>de</w:t>
      </w:r>
      <w:r w:rsidRPr="002B4C07">
        <w:rPr>
          <w:spacing w:val="-14"/>
          <w:w w:val="105"/>
          <w:sz w:val="22"/>
          <w:szCs w:val="22"/>
          <w:lang w:val="es-PE"/>
        </w:rPr>
        <w:t xml:space="preserve"> </w:t>
      </w:r>
      <w:r w:rsidRPr="002B4C07">
        <w:rPr>
          <w:spacing w:val="-1"/>
          <w:w w:val="105"/>
          <w:sz w:val="22"/>
          <w:szCs w:val="22"/>
          <w:lang w:val="es-PE"/>
        </w:rPr>
        <w:t>riesgos.</w:t>
      </w:r>
      <w:r w:rsidR="00035977">
        <w:rPr>
          <w:spacing w:val="-1"/>
          <w:w w:val="105"/>
          <w:sz w:val="22"/>
          <w:szCs w:val="22"/>
          <w:lang w:val="es-PE"/>
        </w:rPr>
        <w:br/>
      </w:r>
    </w:p>
    <w:p w:rsidR="002B4C07" w:rsidRPr="00414BB6" w:rsidRDefault="002B4C07" w:rsidP="002A1260">
      <w:pPr>
        <w:pStyle w:val="Textoindependiente"/>
        <w:numPr>
          <w:ilvl w:val="2"/>
          <w:numId w:val="26"/>
        </w:numPr>
        <w:spacing w:line="249" w:lineRule="auto"/>
        <w:ind w:left="1701" w:right="266"/>
        <w:jc w:val="both"/>
        <w:rPr>
          <w:sz w:val="22"/>
          <w:szCs w:val="22"/>
          <w:lang w:val="es-PE"/>
        </w:rPr>
      </w:pPr>
      <w:r w:rsidRPr="002B4C07">
        <w:rPr>
          <w:spacing w:val="-1"/>
          <w:w w:val="105"/>
          <w:sz w:val="22"/>
          <w:szCs w:val="22"/>
          <w:lang w:val="es-PE"/>
        </w:rPr>
        <w:t>Clasificar</w:t>
      </w:r>
      <w:r w:rsidRPr="002B4C07">
        <w:rPr>
          <w:spacing w:val="23"/>
          <w:w w:val="105"/>
          <w:sz w:val="22"/>
          <w:szCs w:val="22"/>
          <w:lang w:val="es-PE"/>
        </w:rPr>
        <w:t xml:space="preserve"> </w:t>
      </w:r>
      <w:r w:rsidRPr="002B4C07">
        <w:rPr>
          <w:w w:val="105"/>
          <w:sz w:val="22"/>
          <w:szCs w:val="22"/>
          <w:lang w:val="es-PE"/>
        </w:rPr>
        <w:t>los</w:t>
      </w:r>
      <w:r w:rsidRPr="002B4C07">
        <w:rPr>
          <w:spacing w:val="23"/>
          <w:w w:val="105"/>
          <w:sz w:val="22"/>
          <w:szCs w:val="22"/>
          <w:lang w:val="es-PE"/>
        </w:rPr>
        <w:t xml:space="preserve"> </w:t>
      </w:r>
      <w:r w:rsidRPr="002B4C07">
        <w:rPr>
          <w:w w:val="105"/>
          <w:sz w:val="22"/>
          <w:szCs w:val="22"/>
          <w:lang w:val="es-PE"/>
        </w:rPr>
        <w:t>residuos</w:t>
      </w:r>
      <w:r w:rsidRPr="002B4C07">
        <w:rPr>
          <w:spacing w:val="24"/>
          <w:w w:val="105"/>
          <w:sz w:val="22"/>
          <w:szCs w:val="22"/>
          <w:lang w:val="es-PE"/>
        </w:rPr>
        <w:t xml:space="preserve"> </w:t>
      </w:r>
      <w:r w:rsidRPr="002B4C07">
        <w:rPr>
          <w:spacing w:val="-1"/>
          <w:w w:val="105"/>
          <w:sz w:val="22"/>
          <w:szCs w:val="22"/>
          <w:lang w:val="es-PE"/>
        </w:rPr>
        <w:t>sólidos</w:t>
      </w:r>
      <w:r w:rsidRPr="002B4C07">
        <w:rPr>
          <w:spacing w:val="23"/>
          <w:w w:val="105"/>
          <w:sz w:val="22"/>
          <w:szCs w:val="22"/>
          <w:lang w:val="es-PE"/>
        </w:rPr>
        <w:t xml:space="preserve"> </w:t>
      </w:r>
      <w:r w:rsidRPr="002B4C07">
        <w:rPr>
          <w:spacing w:val="-1"/>
          <w:w w:val="105"/>
          <w:sz w:val="22"/>
          <w:szCs w:val="22"/>
          <w:lang w:val="es-PE"/>
        </w:rPr>
        <w:t>domésticos</w:t>
      </w:r>
      <w:r w:rsidRPr="002B4C07">
        <w:rPr>
          <w:spacing w:val="24"/>
          <w:w w:val="105"/>
          <w:sz w:val="22"/>
          <w:szCs w:val="22"/>
          <w:lang w:val="es-PE"/>
        </w:rPr>
        <w:t xml:space="preserve"> </w:t>
      </w:r>
      <w:r w:rsidRPr="002B4C07">
        <w:rPr>
          <w:w w:val="105"/>
          <w:sz w:val="22"/>
          <w:szCs w:val="22"/>
          <w:lang w:val="es-PE"/>
        </w:rPr>
        <w:t>e</w:t>
      </w:r>
      <w:r w:rsidRPr="002B4C07">
        <w:rPr>
          <w:spacing w:val="24"/>
          <w:w w:val="105"/>
          <w:sz w:val="22"/>
          <w:szCs w:val="22"/>
          <w:lang w:val="es-PE"/>
        </w:rPr>
        <w:t xml:space="preserve"> </w:t>
      </w:r>
      <w:r w:rsidRPr="002B4C07">
        <w:rPr>
          <w:spacing w:val="-1"/>
          <w:w w:val="105"/>
          <w:sz w:val="22"/>
          <w:szCs w:val="22"/>
          <w:lang w:val="es-PE"/>
        </w:rPr>
        <w:t>industriales</w:t>
      </w:r>
      <w:r w:rsidRPr="002B4C07">
        <w:rPr>
          <w:spacing w:val="23"/>
          <w:w w:val="105"/>
          <w:sz w:val="22"/>
          <w:szCs w:val="22"/>
          <w:lang w:val="es-PE"/>
        </w:rPr>
        <w:t xml:space="preserve"> </w:t>
      </w:r>
      <w:r w:rsidRPr="002B4C07">
        <w:rPr>
          <w:w w:val="105"/>
          <w:sz w:val="22"/>
          <w:szCs w:val="22"/>
          <w:lang w:val="es-PE"/>
        </w:rPr>
        <w:t>para</w:t>
      </w:r>
      <w:r w:rsidRPr="002B4C07">
        <w:rPr>
          <w:spacing w:val="24"/>
          <w:w w:val="105"/>
          <w:sz w:val="22"/>
          <w:szCs w:val="22"/>
          <w:lang w:val="es-PE"/>
        </w:rPr>
        <w:t xml:space="preserve"> </w:t>
      </w:r>
      <w:r w:rsidRPr="002B4C07">
        <w:rPr>
          <w:w w:val="105"/>
          <w:sz w:val="22"/>
          <w:szCs w:val="22"/>
          <w:lang w:val="es-PE"/>
        </w:rPr>
        <w:t>su</w:t>
      </w:r>
      <w:r w:rsidRPr="002B4C07">
        <w:rPr>
          <w:spacing w:val="24"/>
          <w:w w:val="105"/>
          <w:sz w:val="22"/>
          <w:szCs w:val="22"/>
          <w:lang w:val="es-PE"/>
        </w:rPr>
        <w:t xml:space="preserve"> </w:t>
      </w:r>
      <w:r w:rsidRPr="002B4C07">
        <w:rPr>
          <w:spacing w:val="-1"/>
          <w:w w:val="105"/>
          <w:sz w:val="22"/>
          <w:szCs w:val="22"/>
          <w:lang w:val="es-PE"/>
        </w:rPr>
        <w:t>posterior</w:t>
      </w:r>
      <w:r w:rsidRPr="002B4C07">
        <w:rPr>
          <w:spacing w:val="83"/>
          <w:w w:val="103"/>
          <w:sz w:val="22"/>
          <w:szCs w:val="22"/>
          <w:lang w:val="es-PE"/>
        </w:rPr>
        <w:t xml:space="preserve"> </w:t>
      </w:r>
      <w:r w:rsidRPr="002B4C07">
        <w:rPr>
          <w:spacing w:val="-1"/>
          <w:w w:val="105"/>
          <w:sz w:val="22"/>
          <w:szCs w:val="22"/>
          <w:lang w:val="es-PE"/>
        </w:rPr>
        <w:t>evacuación.</w:t>
      </w:r>
    </w:p>
    <w:p w:rsidR="00414BB6" w:rsidRPr="002B4C07" w:rsidRDefault="00414BB6" w:rsidP="00414BB6">
      <w:pPr>
        <w:pStyle w:val="Textoindependiente"/>
        <w:spacing w:line="249" w:lineRule="auto"/>
        <w:ind w:left="1701" w:right="266"/>
        <w:jc w:val="both"/>
        <w:rPr>
          <w:sz w:val="22"/>
          <w:szCs w:val="22"/>
          <w:lang w:val="es-PE"/>
        </w:rPr>
      </w:pPr>
    </w:p>
    <w:p w:rsidR="00F748C7" w:rsidRDefault="002B4C07" w:rsidP="002A1260">
      <w:pPr>
        <w:pStyle w:val="Textoindependiente"/>
        <w:numPr>
          <w:ilvl w:val="2"/>
          <w:numId w:val="26"/>
        </w:numPr>
        <w:spacing w:line="248" w:lineRule="auto"/>
        <w:ind w:left="1701" w:right="262"/>
        <w:jc w:val="both"/>
        <w:rPr>
          <w:spacing w:val="-1"/>
          <w:w w:val="105"/>
          <w:sz w:val="22"/>
          <w:szCs w:val="22"/>
          <w:lang w:val="es-PE"/>
        </w:rPr>
      </w:pPr>
      <w:r w:rsidRPr="002B4C07">
        <w:rPr>
          <w:w w:val="105"/>
          <w:sz w:val="22"/>
          <w:szCs w:val="22"/>
          <w:lang w:val="es-PE"/>
        </w:rPr>
        <w:t>Cuando</w:t>
      </w:r>
      <w:r w:rsidRPr="002B4C07">
        <w:rPr>
          <w:spacing w:val="1"/>
          <w:w w:val="105"/>
          <w:sz w:val="22"/>
          <w:szCs w:val="22"/>
          <w:lang w:val="es-PE"/>
        </w:rPr>
        <w:t xml:space="preserve"> </w:t>
      </w:r>
      <w:r w:rsidRPr="002B4C07">
        <w:rPr>
          <w:w w:val="105"/>
          <w:sz w:val="22"/>
          <w:szCs w:val="22"/>
          <w:lang w:val="es-PE"/>
        </w:rPr>
        <w:t>ocurra</w:t>
      </w:r>
      <w:r w:rsidRPr="002B4C07">
        <w:rPr>
          <w:spacing w:val="1"/>
          <w:w w:val="105"/>
          <w:sz w:val="22"/>
          <w:szCs w:val="22"/>
          <w:lang w:val="es-PE"/>
        </w:rPr>
        <w:t xml:space="preserve"> </w:t>
      </w:r>
      <w:r w:rsidRPr="002B4C07">
        <w:rPr>
          <w:spacing w:val="-1"/>
          <w:w w:val="105"/>
          <w:sz w:val="22"/>
          <w:szCs w:val="22"/>
          <w:lang w:val="es-PE"/>
        </w:rPr>
        <w:t>una</w:t>
      </w:r>
      <w:r w:rsidRPr="002B4C07">
        <w:rPr>
          <w:spacing w:val="2"/>
          <w:w w:val="105"/>
          <w:sz w:val="22"/>
          <w:szCs w:val="22"/>
          <w:lang w:val="es-PE"/>
        </w:rPr>
        <w:t xml:space="preserve"> </w:t>
      </w:r>
      <w:r w:rsidRPr="002B4C07">
        <w:rPr>
          <w:spacing w:val="-1"/>
          <w:w w:val="105"/>
          <w:sz w:val="22"/>
          <w:szCs w:val="22"/>
          <w:lang w:val="es-PE"/>
        </w:rPr>
        <w:t>emergencia</w:t>
      </w:r>
      <w:r w:rsidRPr="002B4C07">
        <w:rPr>
          <w:spacing w:val="2"/>
          <w:w w:val="105"/>
          <w:sz w:val="22"/>
          <w:szCs w:val="22"/>
          <w:lang w:val="es-PE"/>
        </w:rPr>
        <w:t xml:space="preserve"> </w:t>
      </w:r>
      <w:r w:rsidRPr="002B4C07">
        <w:rPr>
          <w:w w:val="105"/>
          <w:sz w:val="22"/>
          <w:szCs w:val="22"/>
          <w:lang w:val="es-PE"/>
        </w:rPr>
        <w:t>se</w:t>
      </w:r>
      <w:r w:rsidRPr="002B4C07">
        <w:rPr>
          <w:spacing w:val="1"/>
          <w:w w:val="105"/>
          <w:sz w:val="22"/>
          <w:szCs w:val="22"/>
          <w:lang w:val="es-PE"/>
        </w:rPr>
        <w:t xml:space="preserve"> </w:t>
      </w:r>
      <w:r w:rsidRPr="002B4C07">
        <w:rPr>
          <w:w w:val="105"/>
          <w:sz w:val="22"/>
          <w:szCs w:val="22"/>
          <w:lang w:val="es-PE"/>
        </w:rPr>
        <w:t>debe</w:t>
      </w:r>
      <w:r w:rsidRPr="002B4C07">
        <w:rPr>
          <w:spacing w:val="1"/>
          <w:w w:val="105"/>
          <w:sz w:val="22"/>
          <w:szCs w:val="22"/>
          <w:lang w:val="es-PE"/>
        </w:rPr>
        <w:t xml:space="preserve"> </w:t>
      </w:r>
      <w:r w:rsidRPr="002B4C07">
        <w:rPr>
          <w:w w:val="105"/>
          <w:sz w:val="22"/>
          <w:szCs w:val="22"/>
          <w:lang w:val="es-PE"/>
        </w:rPr>
        <w:t>actuar</w:t>
      </w:r>
      <w:r w:rsidRPr="002B4C07">
        <w:rPr>
          <w:spacing w:val="2"/>
          <w:w w:val="105"/>
          <w:sz w:val="22"/>
          <w:szCs w:val="22"/>
          <w:lang w:val="es-PE"/>
        </w:rPr>
        <w:t xml:space="preserve"> </w:t>
      </w:r>
      <w:r w:rsidRPr="002B4C07">
        <w:rPr>
          <w:w w:val="105"/>
          <w:sz w:val="22"/>
          <w:szCs w:val="22"/>
          <w:lang w:val="es-PE"/>
        </w:rPr>
        <w:t>en</w:t>
      </w:r>
      <w:r w:rsidRPr="002B4C07">
        <w:rPr>
          <w:spacing w:val="1"/>
          <w:w w:val="105"/>
          <w:sz w:val="22"/>
          <w:szCs w:val="22"/>
          <w:lang w:val="es-PE"/>
        </w:rPr>
        <w:t xml:space="preserve"> </w:t>
      </w:r>
      <w:r w:rsidRPr="002B4C07">
        <w:rPr>
          <w:w w:val="105"/>
          <w:sz w:val="22"/>
          <w:szCs w:val="22"/>
          <w:lang w:val="es-PE"/>
        </w:rPr>
        <w:t>forma</w:t>
      </w:r>
      <w:r w:rsidRPr="002B4C07">
        <w:rPr>
          <w:spacing w:val="2"/>
          <w:w w:val="105"/>
          <w:sz w:val="22"/>
          <w:szCs w:val="22"/>
          <w:lang w:val="es-PE"/>
        </w:rPr>
        <w:t xml:space="preserve"> </w:t>
      </w:r>
      <w:r w:rsidRPr="002B4C07">
        <w:rPr>
          <w:spacing w:val="-1"/>
          <w:w w:val="105"/>
          <w:sz w:val="22"/>
          <w:szCs w:val="22"/>
          <w:lang w:val="es-PE"/>
        </w:rPr>
        <w:t>coordinada</w:t>
      </w:r>
      <w:r w:rsidRPr="002B4C07">
        <w:rPr>
          <w:spacing w:val="1"/>
          <w:w w:val="105"/>
          <w:sz w:val="22"/>
          <w:szCs w:val="22"/>
          <w:lang w:val="es-PE"/>
        </w:rPr>
        <w:t xml:space="preserve"> </w:t>
      </w:r>
      <w:r w:rsidRPr="002B4C07">
        <w:rPr>
          <w:w w:val="105"/>
          <w:sz w:val="22"/>
          <w:szCs w:val="22"/>
          <w:lang w:val="es-PE"/>
        </w:rPr>
        <w:t>con</w:t>
      </w:r>
      <w:r w:rsidRPr="002B4C07">
        <w:rPr>
          <w:spacing w:val="1"/>
          <w:w w:val="105"/>
          <w:sz w:val="22"/>
          <w:szCs w:val="22"/>
          <w:lang w:val="es-PE"/>
        </w:rPr>
        <w:t xml:space="preserve"> </w:t>
      </w:r>
      <w:r w:rsidRPr="002B4C07">
        <w:rPr>
          <w:w w:val="105"/>
          <w:sz w:val="22"/>
          <w:szCs w:val="22"/>
          <w:lang w:val="es-PE"/>
        </w:rPr>
        <w:t>el</w:t>
      </w:r>
      <w:r w:rsidRPr="002B4C07">
        <w:rPr>
          <w:spacing w:val="42"/>
          <w:w w:val="103"/>
          <w:sz w:val="22"/>
          <w:szCs w:val="22"/>
          <w:lang w:val="es-PE"/>
        </w:rPr>
        <w:t xml:space="preserve"> </w:t>
      </w:r>
      <w:r w:rsidRPr="002B4C07">
        <w:rPr>
          <w:spacing w:val="-1"/>
          <w:w w:val="105"/>
          <w:sz w:val="22"/>
          <w:szCs w:val="22"/>
          <w:lang w:val="es-PE"/>
        </w:rPr>
        <w:t>responsable</w:t>
      </w:r>
      <w:r w:rsidRPr="002B4C07">
        <w:rPr>
          <w:spacing w:val="46"/>
          <w:w w:val="105"/>
          <w:sz w:val="22"/>
          <w:szCs w:val="22"/>
          <w:lang w:val="es-PE"/>
        </w:rPr>
        <w:t xml:space="preserve"> </w:t>
      </w:r>
      <w:r w:rsidRPr="002B4C07">
        <w:rPr>
          <w:w w:val="105"/>
          <w:sz w:val="22"/>
          <w:szCs w:val="22"/>
          <w:lang w:val="es-PE"/>
        </w:rPr>
        <w:t>de</w:t>
      </w:r>
      <w:r w:rsidRPr="002B4C07">
        <w:rPr>
          <w:spacing w:val="46"/>
          <w:w w:val="105"/>
          <w:sz w:val="22"/>
          <w:szCs w:val="22"/>
          <w:lang w:val="es-PE"/>
        </w:rPr>
        <w:t xml:space="preserve"> </w:t>
      </w:r>
      <w:r w:rsidRPr="002B4C07">
        <w:rPr>
          <w:w w:val="105"/>
          <w:sz w:val="22"/>
          <w:szCs w:val="22"/>
          <w:lang w:val="es-PE"/>
        </w:rPr>
        <w:t>seguridad</w:t>
      </w:r>
      <w:r w:rsidRPr="002B4C07">
        <w:rPr>
          <w:spacing w:val="46"/>
          <w:w w:val="105"/>
          <w:sz w:val="22"/>
          <w:szCs w:val="22"/>
          <w:lang w:val="es-PE"/>
        </w:rPr>
        <w:t xml:space="preserve"> </w:t>
      </w:r>
      <w:r w:rsidRPr="002B4C07">
        <w:rPr>
          <w:w w:val="105"/>
          <w:sz w:val="22"/>
          <w:szCs w:val="22"/>
          <w:lang w:val="es-PE"/>
        </w:rPr>
        <w:t>actuando</w:t>
      </w:r>
      <w:r w:rsidRPr="002B4C07">
        <w:rPr>
          <w:spacing w:val="47"/>
          <w:w w:val="105"/>
          <w:sz w:val="22"/>
          <w:szCs w:val="22"/>
          <w:lang w:val="es-PE"/>
        </w:rPr>
        <w:t xml:space="preserve"> </w:t>
      </w:r>
      <w:r w:rsidRPr="002B4C07">
        <w:rPr>
          <w:w w:val="105"/>
          <w:sz w:val="22"/>
          <w:szCs w:val="22"/>
          <w:lang w:val="es-PE"/>
        </w:rPr>
        <w:t>en</w:t>
      </w:r>
      <w:r w:rsidRPr="002B4C07">
        <w:rPr>
          <w:spacing w:val="45"/>
          <w:w w:val="105"/>
          <w:sz w:val="22"/>
          <w:szCs w:val="22"/>
          <w:lang w:val="es-PE"/>
        </w:rPr>
        <w:t xml:space="preserve"> </w:t>
      </w:r>
      <w:r w:rsidRPr="002B4C07">
        <w:rPr>
          <w:w w:val="105"/>
          <w:sz w:val="22"/>
          <w:szCs w:val="22"/>
          <w:lang w:val="es-PE"/>
        </w:rPr>
        <w:t>cumplimiento</w:t>
      </w:r>
      <w:r w:rsidRPr="002B4C07">
        <w:rPr>
          <w:spacing w:val="46"/>
          <w:w w:val="105"/>
          <w:sz w:val="22"/>
          <w:szCs w:val="22"/>
          <w:lang w:val="es-PE"/>
        </w:rPr>
        <w:t xml:space="preserve"> </w:t>
      </w:r>
      <w:r w:rsidRPr="002B4C07">
        <w:rPr>
          <w:w w:val="105"/>
          <w:sz w:val="22"/>
          <w:szCs w:val="22"/>
          <w:lang w:val="es-PE"/>
        </w:rPr>
        <w:t>de</w:t>
      </w:r>
      <w:r w:rsidRPr="002B4C07">
        <w:rPr>
          <w:spacing w:val="47"/>
          <w:w w:val="105"/>
          <w:sz w:val="22"/>
          <w:szCs w:val="22"/>
          <w:lang w:val="es-PE"/>
        </w:rPr>
        <w:t xml:space="preserve"> </w:t>
      </w:r>
      <w:r w:rsidRPr="002B4C07">
        <w:rPr>
          <w:w w:val="105"/>
          <w:sz w:val="22"/>
          <w:szCs w:val="22"/>
          <w:lang w:val="es-PE"/>
        </w:rPr>
        <w:t>las</w:t>
      </w:r>
      <w:r w:rsidRPr="002B4C07">
        <w:rPr>
          <w:spacing w:val="46"/>
          <w:w w:val="105"/>
          <w:sz w:val="22"/>
          <w:szCs w:val="22"/>
          <w:lang w:val="es-PE"/>
        </w:rPr>
        <w:t xml:space="preserve"> </w:t>
      </w:r>
      <w:r w:rsidRPr="002B4C07">
        <w:rPr>
          <w:w w:val="105"/>
          <w:sz w:val="22"/>
          <w:szCs w:val="22"/>
          <w:lang w:val="es-PE"/>
        </w:rPr>
        <w:t>normas</w:t>
      </w:r>
      <w:r w:rsidRPr="002B4C07">
        <w:rPr>
          <w:spacing w:val="46"/>
          <w:w w:val="105"/>
          <w:sz w:val="22"/>
          <w:szCs w:val="22"/>
          <w:lang w:val="es-PE"/>
        </w:rPr>
        <w:t xml:space="preserve"> </w:t>
      </w:r>
      <w:r w:rsidRPr="002B4C07">
        <w:rPr>
          <w:w w:val="105"/>
          <w:sz w:val="22"/>
          <w:szCs w:val="22"/>
          <w:lang w:val="es-PE"/>
        </w:rPr>
        <w:t>de</w:t>
      </w:r>
      <w:r w:rsidRPr="002B4C07">
        <w:rPr>
          <w:spacing w:val="26"/>
          <w:w w:val="103"/>
          <w:sz w:val="22"/>
          <w:szCs w:val="22"/>
          <w:lang w:val="es-PE"/>
        </w:rPr>
        <w:t xml:space="preserve"> </w:t>
      </w:r>
      <w:r w:rsidRPr="002B4C07">
        <w:rPr>
          <w:spacing w:val="-1"/>
          <w:w w:val="105"/>
          <w:sz w:val="22"/>
          <w:szCs w:val="22"/>
          <w:lang w:val="es-PE"/>
        </w:rPr>
        <w:t>seguridad</w:t>
      </w:r>
      <w:r w:rsidRPr="002B4C07">
        <w:rPr>
          <w:spacing w:val="-7"/>
          <w:w w:val="105"/>
          <w:sz w:val="22"/>
          <w:szCs w:val="22"/>
          <w:lang w:val="es-PE"/>
        </w:rPr>
        <w:t xml:space="preserve"> </w:t>
      </w:r>
      <w:r w:rsidRPr="002B4C07">
        <w:rPr>
          <w:spacing w:val="-1"/>
          <w:w w:val="105"/>
          <w:sz w:val="22"/>
          <w:szCs w:val="22"/>
          <w:lang w:val="es-PE"/>
        </w:rPr>
        <w:t>establecidas,</w:t>
      </w:r>
      <w:r w:rsidRPr="002B4C07">
        <w:rPr>
          <w:spacing w:val="-7"/>
          <w:w w:val="105"/>
          <w:sz w:val="22"/>
          <w:szCs w:val="22"/>
          <w:lang w:val="es-PE"/>
        </w:rPr>
        <w:t xml:space="preserve"> </w:t>
      </w:r>
      <w:r w:rsidRPr="002B4C07">
        <w:rPr>
          <w:w w:val="105"/>
          <w:sz w:val="22"/>
          <w:szCs w:val="22"/>
          <w:lang w:val="es-PE"/>
        </w:rPr>
        <w:t>indicadas</w:t>
      </w:r>
      <w:r w:rsidRPr="002B4C07">
        <w:rPr>
          <w:spacing w:val="-8"/>
          <w:w w:val="105"/>
          <w:sz w:val="22"/>
          <w:szCs w:val="22"/>
          <w:lang w:val="es-PE"/>
        </w:rPr>
        <w:t xml:space="preserve"> </w:t>
      </w:r>
      <w:r w:rsidRPr="002B4C07">
        <w:rPr>
          <w:w w:val="105"/>
          <w:sz w:val="22"/>
          <w:szCs w:val="22"/>
          <w:lang w:val="es-PE"/>
        </w:rPr>
        <w:t>en</w:t>
      </w:r>
      <w:r w:rsidRPr="002B4C07">
        <w:rPr>
          <w:spacing w:val="-7"/>
          <w:w w:val="105"/>
          <w:sz w:val="22"/>
          <w:szCs w:val="22"/>
          <w:lang w:val="es-PE"/>
        </w:rPr>
        <w:t xml:space="preserve"> </w:t>
      </w:r>
      <w:r w:rsidRPr="002B4C07">
        <w:rPr>
          <w:spacing w:val="-1"/>
          <w:w w:val="105"/>
          <w:sz w:val="22"/>
          <w:szCs w:val="22"/>
          <w:lang w:val="es-PE"/>
        </w:rPr>
        <w:t>su</w:t>
      </w:r>
      <w:r w:rsidRPr="002B4C07">
        <w:rPr>
          <w:spacing w:val="-7"/>
          <w:w w:val="105"/>
          <w:sz w:val="22"/>
          <w:szCs w:val="22"/>
          <w:lang w:val="es-PE"/>
        </w:rPr>
        <w:t xml:space="preserve"> </w:t>
      </w:r>
      <w:r w:rsidRPr="002B4C07">
        <w:rPr>
          <w:spacing w:val="-1"/>
          <w:w w:val="105"/>
          <w:sz w:val="22"/>
          <w:szCs w:val="22"/>
          <w:lang w:val="es-PE"/>
        </w:rPr>
        <w:t>Plan</w:t>
      </w:r>
      <w:r w:rsidRPr="002B4C07">
        <w:rPr>
          <w:spacing w:val="-7"/>
          <w:w w:val="105"/>
          <w:sz w:val="22"/>
          <w:szCs w:val="22"/>
          <w:lang w:val="es-PE"/>
        </w:rPr>
        <w:t xml:space="preserve"> </w:t>
      </w:r>
      <w:r w:rsidRPr="002B4C07">
        <w:rPr>
          <w:w w:val="105"/>
          <w:sz w:val="22"/>
          <w:szCs w:val="22"/>
          <w:lang w:val="es-PE"/>
        </w:rPr>
        <w:t>de</w:t>
      </w:r>
      <w:r w:rsidRPr="002B4C07">
        <w:rPr>
          <w:spacing w:val="-7"/>
          <w:w w:val="105"/>
          <w:sz w:val="22"/>
          <w:szCs w:val="22"/>
          <w:lang w:val="es-PE"/>
        </w:rPr>
        <w:t xml:space="preserve"> </w:t>
      </w:r>
      <w:r w:rsidRPr="002B4C07">
        <w:rPr>
          <w:spacing w:val="-1"/>
          <w:w w:val="105"/>
          <w:sz w:val="22"/>
          <w:szCs w:val="22"/>
          <w:lang w:val="es-PE"/>
        </w:rPr>
        <w:t>contingencias.</w:t>
      </w:r>
      <w:r w:rsidRPr="002B4C07">
        <w:rPr>
          <w:spacing w:val="43"/>
          <w:w w:val="105"/>
          <w:sz w:val="22"/>
          <w:szCs w:val="22"/>
          <w:lang w:val="es-PE"/>
        </w:rPr>
        <w:t xml:space="preserve"> </w:t>
      </w:r>
      <w:r w:rsidRPr="002B4C07">
        <w:rPr>
          <w:w w:val="105"/>
          <w:sz w:val="22"/>
          <w:szCs w:val="22"/>
          <w:lang w:val="es-PE"/>
        </w:rPr>
        <w:t>Se</w:t>
      </w:r>
      <w:r w:rsidRPr="002B4C07">
        <w:rPr>
          <w:spacing w:val="-7"/>
          <w:w w:val="105"/>
          <w:sz w:val="22"/>
          <w:szCs w:val="22"/>
          <w:lang w:val="es-PE"/>
        </w:rPr>
        <w:t xml:space="preserve"> </w:t>
      </w:r>
      <w:r w:rsidRPr="002B4C07">
        <w:rPr>
          <w:w w:val="105"/>
          <w:sz w:val="22"/>
          <w:szCs w:val="22"/>
          <w:lang w:val="es-PE"/>
        </w:rPr>
        <w:t>tomarán</w:t>
      </w:r>
      <w:r w:rsidRPr="002B4C07">
        <w:rPr>
          <w:spacing w:val="65"/>
          <w:w w:val="103"/>
          <w:sz w:val="22"/>
          <w:szCs w:val="22"/>
          <w:lang w:val="es-PE"/>
        </w:rPr>
        <w:t xml:space="preserve"> </w:t>
      </w:r>
      <w:r w:rsidRPr="002B4C07">
        <w:rPr>
          <w:spacing w:val="-1"/>
          <w:w w:val="105"/>
          <w:sz w:val="22"/>
          <w:szCs w:val="22"/>
          <w:lang w:val="es-PE"/>
        </w:rPr>
        <w:t>acciones</w:t>
      </w:r>
      <w:r w:rsidRPr="002B4C07">
        <w:rPr>
          <w:spacing w:val="43"/>
          <w:w w:val="105"/>
          <w:sz w:val="22"/>
          <w:szCs w:val="22"/>
          <w:lang w:val="es-PE"/>
        </w:rPr>
        <w:t xml:space="preserve"> </w:t>
      </w:r>
      <w:r w:rsidRPr="002B4C07">
        <w:rPr>
          <w:w w:val="105"/>
          <w:sz w:val="22"/>
          <w:szCs w:val="22"/>
          <w:lang w:val="es-PE"/>
        </w:rPr>
        <w:t>si</w:t>
      </w:r>
      <w:r w:rsidRPr="002B4C07">
        <w:rPr>
          <w:spacing w:val="43"/>
          <w:w w:val="105"/>
          <w:sz w:val="22"/>
          <w:szCs w:val="22"/>
          <w:lang w:val="es-PE"/>
        </w:rPr>
        <w:t xml:space="preserve"> </w:t>
      </w:r>
      <w:r w:rsidRPr="002B4C07">
        <w:rPr>
          <w:spacing w:val="-1"/>
          <w:w w:val="105"/>
          <w:sz w:val="22"/>
          <w:szCs w:val="22"/>
          <w:lang w:val="es-PE"/>
        </w:rPr>
        <w:t>se</w:t>
      </w:r>
      <w:r w:rsidRPr="002B4C07">
        <w:rPr>
          <w:spacing w:val="43"/>
          <w:w w:val="105"/>
          <w:sz w:val="22"/>
          <w:szCs w:val="22"/>
          <w:lang w:val="es-PE"/>
        </w:rPr>
        <w:t xml:space="preserve"> </w:t>
      </w:r>
      <w:r w:rsidRPr="002B4C07">
        <w:rPr>
          <w:w w:val="105"/>
          <w:sz w:val="22"/>
          <w:szCs w:val="22"/>
          <w:lang w:val="es-PE"/>
        </w:rPr>
        <w:t>decide</w:t>
      </w:r>
      <w:r w:rsidRPr="002B4C07">
        <w:rPr>
          <w:spacing w:val="43"/>
          <w:w w:val="105"/>
          <w:sz w:val="22"/>
          <w:szCs w:val="22"/>
          <w:lang w:val="es-PE"/>
        </w:rPr>
        <w:t xml:space="preserve"> </w:t>
      </w:r>
      <w:r w:rsidRPr="002B4C07">
        <w:rPr>
          <w:spacing w:val="-1"/>
          <w:w w:val="105"/>
          <w:sz w:val="22"/>
          <w:szCs w:val="22"/>
          <w:lang w:val="es-PE"/>
        </w:rPr>
        <w:t>paralizar</w:t>
      </w:r>
      <w:r w:rsidRPr="002B4C07">
        <w:rPr>
          <w:spacing w:val="45"/>
          <w:w w:val="105"/>
          <w:sz w:val="22"/>
          <w:szCs w:val="22"/>
          <w:lang w:val="es-PE"/>
        </w:rPr>
        <w:t xml:space="preserve"> </w:t>
      </w:r>
      <w:r w:rsidRPr="002B4C07">
        <w:rPr>
          <w:spacing w:val="-1"/>
          <w:w w:val="105"/>
          <w:sz w:val="22"/>
          <w:szCs w:val="22"/>
          <w:lang w:val="es-PE"/>
        </w:rPr>
        <w:t>las</w:t>
      </w:r>
      <w:r w:rsidRPr="002B4C07">
        <w:rPr>
          <w:spacing w:val="43"/>
          <w:w w:val="105"/>
          <w:sz w:val="22"/>
          <w:szCs w:val="22"/>
          <w:lang w:val="es-PE"/>
        </w:rPr>
        <w:t xml:space="preserve"> </w:t>
      </w:r>
      <w:r w:rsidRPr="002B4C07">
        <w:rPr>
          <w:spacing w:val="-1"/>
          <w:w w:val="105"/>
          <w:sz w:val="22"/>
          <w:szCs w:val="22"/>
          <w:lang w:val="es-PE"/>
        </w:rPr>
        <w:t>actividades</w:t>
      </w:r>
      <w:r w:rsidRPr="002B4C07">
        <w:rPr>
          <w:spacing w:val="43"/>
          <w:w w:val="105"/>
          <w:sz w:val="22"/>
          <w:szCs w:val="22"/>
          <w:lang w:val="es-PE"/>
        </w:rPr>
        <w:t xml:space="preserve"> </w:t>
      </w:r>
      <w:r w:rsidRPr="002B4C07">
        <w:rPr>
          <w:w w:val="105"/>
          <w:sz w:val="22"/>
          <w:szCs w:val="22"/>
          <w:lang w:val="es-PE"/>
        </w:rPr>
        <w:t>del</w:t>
      </w:r>
      <w:r w:rsidRPr="002B4C07">
        <w:rPr>
          <w:spacing w:val="43"/>
          <w:w w:val="105"/>
          <w:sz w:val="22"/>
          <w:szCs w:val="22"/>
          <w:lang w:val="es-PE"/>
        </w:rPr>
        <w:t xml:space="preserve"> </w:t>
      </w:r>
      <w:r w:rsidRPr="002B4C07">
        <w:rPr>
          <w:spacing w:val="-1"/>
          <w:w w:val="105"/>
          <w:sz w:val="22"/>
          <w:szCs w:val="22"/>
          <w:lang w:val="es-PE"/>
        </w:rPr>
        <w:t>establecimiento,</w:t>
      </w:r>
      <w:r w:rsidRPr="002B4C07">
        <w:rPr>
          <w:spacing w:val="73"/>
          <w:w w:val="103"/>
          <w:sz w:val="22"/>
          <w:szCs w:val="22"/>
          <w:lang w:val="es-PE"/>
        </w:rPr>
        <w:t xml:space="preserve"> </w:t>
      </w:r>
      <w:r w:rsidRPr="002B4C07">
        <w:rPr>
          <w:spacing w:val="-1"/>
          <w:w w:val="105"/>
          <w:sz w:val="22"/>
          <w:szCs w:val="22"/>
          <w:lang w:val="es-PE"/>
        </w:rPr>
        <w:t>considerando</w:t>
      </w:r>
      <w:r w:rsidRPr="002B4C07">
        <w:rPr>
          <w:spacing w:val="-15"/>
          <w:w w:val="105"/>
          <w:sz w:val="22"/>
          <w:szCs w:val="22"/>
          <w:lang w:val="es-PE"/>
        </w:rPr>
        <w:t xml:space="preserve"> </w:t>
      </w:r>
      <w:r w:rsidRPr="002B4C07">
        <w:rPr>
          <w:w w:val="105"/>
          <w:sz w:val="22"/>
          <w:szCs w:val="22"/>
          <w:lang w:val="es-PE"/>
        </w:rPr>
        <w:t>un</w:t>
      </w:r>
      <w:r w:rsidRPr="002B4C07">
        <w:rPr>
          <w:spacing w:val="-15"/>
          <w:w w:val="105"/>
          <w:sz w:val="22"/>
          <w:szCs w:val="22"/>
          <w:lang w:val="es-PE"/>
        </w:rPr>
        <w:t xml:space="preserve"> </w:t>
      </w:r>
      <w:r w:rsidRPr="002B4C07">
        <w:rPr>
          <w:w w:val="105"/>
          <w:sz w:val="22"/>
          <w:szCs w:val="22"/>
          <w:lang w:val="es-PE"/>
        </w:rPr>
        <w:t>Plan</w:t>
      </w:r>
      <w:r w:rsidRPr="002B4C07">
        <w:rPr>
          <w:spacing w:val="-14"/>
          <w:w w:val="105"/>
          <w:sz w:val="22"/>
          <w:szCs w:val="22"/>
          <w:lang w:val="es-PE"/>
        </w:rPr>
        <w:t xml:space="preserve"> </w:t>
      </w:r>
      <w:r w:rsidRPr="002B4C07">
        <w:rPr>
          <w:w w:val="105"/>
          <w:sz w:val="22"/>
          <w:szCs w:val="22"/>
          <w:lang w:val="es-PE"/>
        </w:rPr>
        <w:t>de</w:t>
      </w:r>
      <w:r w:rsidRPr="002B4C07">
        <w:rPr>
          <w:spacing w:val="-15"/>
          <w:w w:val="105"/>
          <w:sz w:val="22"/>
          <w:szCs w:val="22"/>
          <w:lang w:val="es-PE"/>
        </w:rPr>
        <w:t xml:space="preserve"> </w:t>
      </w:r>
      <w:r w:rsidRPr="002B4C07">
        <w:rPr>
          <w:spacing w:val="-1"/>
          <w:w w:val="105"/>
          <w:sz w:val="22"/>
          <w:szCs w:val="22"/>
          <w:lang w:val="es-PE"/>
        </w:rPr>
        <w:t>Abandono</w:t>
      </w:r>
      <w:r w:rsidRPr="002B4C07">
        <w:rPr>
          <w:spacing w:val="-14"/>
          <w:w w:val="105"/>
          <w:sz w:val="22"/>
          <w:szCs w:val="22"/>
          <w:lang w:val="es-PE"/>
        </w:rPr>
        <w:t xml:space="preserve"> </w:t>
      </w:r>
      <w:r w:rsidRPr="002B4C07">
        <w:rPr>
          <w:w w:val="105"/>
          <w:sz w:val="22"/>
          <w:szCs w:val="22"/>
          <w:lang w:val="es-PE"/>
        </w:rPr>
        <w:t>(temporal</w:t>
      </w:r>
      <w:r w:rsidRPr="002B4C07">
        <w:rPr>
          <w:spacing w:val="-17"/>
          <w:w w:val="105"/>
          <w:sz w:val="22"/>
          <w:szCs w:val="22"/>
          <w:lang w:val="es-PE"/>
        </w:rPr>
        <w:t xml:space="preserve"> </w:t>
      </w:r>
      <w:r w:rsidRPr="002B4C07">
        <w:rPr>
          <w:w w:val="105"/>
          <w:sz w:val="22"/>
          <w:szCs w:val="22"/>
          <w:lang w:val="es-PE"/>
        </w:rPr>
        <w:t>o</w:t>
      </w:r>
      <w:r w:rsidRPr="002B4C07">
        <w:rPr>
          <w:spacing w:val="-13"/>
          <w:w w:val="105"/>
          <w:sz w:val="22"/>
          <w:szCs w:val="22"/>
          <w:lang w:val="es-PE"/>
        </w:rPr>
        <w:t xml:space="preserve"> </w:t>
      </w:r>
      <w:r w:rsidRPr="002B4C07">
        <w:rPr>
          <w:spacing w:val="-1"/>
          <w:w w:val="105"/>
          <w:sz w:val="22"/>
          <w:szCs w:val="22"/>
          <w:lang w:val="es-PE"/>
        </w:rPr>
        <w:t>definitivo).</w:t>
      </w:r>
    </w:p>
    <w:p w:rsidR="00F748C7" w:rsidRDefault="00F748C7">
      <w:pPr>
        <w:rPr>
          <w:rFonts w:ascii="Arial" w:eastAsia="Arial" w:hAnsi="Arial" w:cs="Times New Roman"/>
          <w:spacing w:val="-1"/>
          <w:w w:val="105"/>
        </w:rPr>
      </w:pPr>
      <w:r>
        <w:rPr>
          <w:spacing w:val="-1"/>
          <w:w w:val="105"/>
        </w:rPr>
        <w:br w:type="page"/>
      </w:r>
    </w:p>
    <w:p w:rsidR="002B4C07" w:rsidRPr="00FA508C" w:rsidRDefault="00492CBA" w:rsidP="002A1260">
      <w:pPr>
        <w:pStyle w:val="Prrafodelista"/>
        <w:widowControl w:val="0"/>
        <w:numPr>
          <w:ilvl w:val="0"/>
          <w:numId w:val="31"/>
        </w:numPr>
        <w:spacing w:before="338" w:after="0" w:line="240" w:lineRule="auto"/>
        <w:ind w:left="851" w:right="49" w:hanging="425"/>
        <w:jc w:val="both"/>
        <w:rPr>
          <w:rFonts w:ascii="Arial" w:eastAsia="Arial" w:hAnsi="Arial" w:cs="Arial"/>
          <w:b/>
          <w:u w:val="thick"/>
        </w:rPr>
      </w:pPr>
      <w:r w:rsidRPr="00FA508C">
        <w:rPr>
          <w:rFonts w:ascii="Arial" w:eastAsia="Arial" w:hAnsi="Arial" w:cs="Arial"/>
          <w:b/>
          <w:u w:val="thick"/>
        </w:rPr>
        <w:lastRenderedPageBreak/>
        <w:t>DESCRIPCIÓN DE CADA UNA DE LAS MEDIDAS A IMPLEMENTAR Y EL TIPO DE MEDIDAS</w:t>
      </w:r>
    </w:p>
    <w:p w:rsidR="00492CBA" w:rsidRPr="00FA508C" w:rsidRDefault="00492CBA" w:rsidP="00492CBA">
      <w:pPr>
        <w:pStyle w:val="Prrafodelista"/>
        <w:widowControl w:val="0"/>
        <w:spacing w:before="338" w:after="0" w:line="240" w:lineRule="auto"/>
        <w:ind w:left="851" w:right="49"/>
        <w:jc w:val="both"/>
        <w:rPr>
          <w:rFonts w:ascii="Arial" w:eastAsia="Arial" w:hAnsi="Arial" w:cs="Arial"/>
          <w:b/>
          <w:u w:val="thick"/>
        </w:rPr>
      </w:pPr>
    </w:p>
    <w:p w:rsidR="00492CBA" w:rsidRDefault="00492CBA" w:rsidP="00492CBA">
      <w:pPr>
        <w:pStyle w:val="TableParagraph"/>
        <w:ind w:left="843"/>
        <w:rPr>
          <w:rFonts w:ascii="Arial" w:hAnsi="Arial"/>
          <w:b/>
          <w:spacing w:val="-1"/>
          <w:u w:val="single"/>
        </w:rPr>
      </w:pPr>
      <w:r w:rsidRPr="00492CBA">
        <w:rPr>
          <w:rFonts w:ascii="Arial" w:hAnsi="Arial"/>
          <w:b/>
          <w:spacing w:val="-1"/>
          <w:u w:val="single"/>
        </w:rPr>
        <w:t>ETAPA DE CONSTRUCCIÓN</w:t>
      </w:r>
    </w:p>
    <w:p w:rsidR="00492CBA" w:rsidRDefault="00492CBA" w:rsidP="00492CBA">
      <w:pPr>
        <w:pStyle w:val="TableParagraph"/>
        <w:ind w:left="843"/>
        <w:rPr>
          <w:rFonts w:ascii="Arial" w:hAnsi="Arial"/>
          <w:b/>
          <w:spacing w:val="-1"/>
          <w:u w:val="single"/>
        </w:rPr>
      </w:pPr>
    </w:p>
    <w:tbl>
      <w:tblPr>
        <w:tblW w:w="8080" w:type="dxa"/>
        <w:tblInd w:w="866" w:type="dxa"/>
        <w:tblLayout w:type="fixed"/>
        <w:tblCellMar>
          <w:left w:w="0" w:type="dxa"/>
          <w:right w:w="0" w:type="dxa"/>
        </w:tblCellMar>
        <w:tblLook w:val="01E0"/>
      </w:tblPr>
      <w:tblGrid>
        <w:gridCol w:w="1417"/>
        <w:gridCol w:w="1560"/>
        <w:gridCol w:w="1701"/>
        <w:gridCol w:w="1038"/>
        <w:gridCol w:w="2364"/>
      </w:tblGrid>
      <w:tr w:rsidR="00492CBA" w:rsidRPr="00492CBA" w:rsidTr="008651D5">
        <w:trPr>
          <w:trHeight w:hRule="exact" w:val="634"/>
        </w:trPr>
        <w:tc>
          <w:tcPr>
            <w:tcW w:w="1417" w:type="dxa"/>
            <w:tcBorders>
              <w:top w:val="single" w:sz="12" w:space="0" w:color="000000"/>
              <w:left w:val="single" w:sz="12" w:space="0" w:color="000000"/>
              <w:bottom w:val="single" w:sz="12" w:space="0" w:color="000000"/>
              <w:right w:val="single" w:sz="6" w:space="0" w:color="000000"/>
            </w:tcBorders>
            <w:shd w:val="clear" w:color="auto" w:fill="D9D9D9"/>
            <w:vAlign w:val="center"/>
          </w:tcPr>
          <w:p w:rsidR="00492CBA" w:rsidRPr="002A1062" w:rsidRDefault="00492CBA" w:rsidP="002A1062">
            <w:pPr>
              <w:pStyle w:val="TableParagraph"/>
              <w:spacing w:before="123"/>
              <w:ind w:left="142"/>
              <w:jc w:val="center"/>
              <w:rPr>
                <w:rFonts w:ascii="Arial"/>
                <w:b/>
                <w:spacing w:val="-1"/>
                <w:sz w:val="15"/>
              </w:rPr>
            </w:pPr>
            <w:proofErr w:type="spellStart"/>
            <w:r w:rsidRPr="002A1062">
              <w:rPr>
                <w:rFonts w:ascii="Arial"/>
                <w:b/>
                <w:spacing w:val="-1"/>
                <w:sz w:val="15"/>
              </w:rPr>
              <w:t>Actividades</w:t>
            </w:r>
            <w:proofErr w:type="spellEnd"/>
          </w:p>
        </w:tc>
        <w:tc>
          <w:tcPr>
            <w:tcW w:w="1560" w:type="dxa"/>
            <w:tcBorders>
              <w:top w:val="single" w:sz="12" w:space="0" w:color="000000"/>
              <w:left w:val="single" w:sz="6" w:space="0" w:color="000000"/>
              <w:bottom w:val="single" w:sz="12" w:space="0" w:color="000000"/>
              <w:right w:val="single" w:sz="6" w:space="0" w:color="000000"/>
            </w:tcBorders>
            <w:shd w:val="clear" w:color="auto" w:fill="D9D9D9"/>
            <w:vAlign w:val="center"/>
          </w:tcPr>
          <w:p w:rsidR="00492CBA" w:rsidRPr="002A1062" w:rsidRDefault="00492CBA" w:rsidP="002A1062">
            <w:pPr>
              <w:pStyle w:val="TableParagraph"/>
              <w:spacing w:before="123"/>
              <w:ind w:left="142" w:right="142"/>
              <w:jc w:val="center"/>
              <w:rPr>
                <w:rFonts w:ascii="Arial"/>
                <w:b/>
                <w:spacing w:val="-1"/>
                <w:sz w:val="15"/>
              </w:rPr>
            </w:pPr>
            <w:proofErr w:type="spellStart"/>
            <w:r w:rsidRPr="002A1062">
              <w:rPr>
                <w:rFonts w:ascii="Arial"/>
                <w:b/>
                <w:spacing w:val="-1"/>
                <w:sz w:val="15"/>
              </w:rPr>
              <w:t>Aspectos</w:t>
            </w:r>
            <w:proofErr w:type="spellEnd"/>
            <w:r w:rsidRPr="002A1062">
              <w:rPr>
                <w:rFonts w:ascii="Arial"/>
                <w:b/>
                <w:spacing w:val="-1"/>
                <w:sz w:val="15"/>
              </w:rPr>
              <w:t xml:space="preserve"> </w:t>
            </w:r>
            <w:proofErr w:type="spellStart"/>
            <w:r w:rsidRPr="002A1062">
              <w:rPr>
                <w:rFonts w:ascii="Arial"/>
                <w:b/>
                <w:spacing w:val="-1"/>
                <w:sz w:val="15"/>
              </w:rPr>
              <w:t>Ambientales</w:t>
            </w:r>
            <w:proofErr w:type="spellEnd"/>
          </w:p>
        </w:tc>
        <w:tc>
          <w:tcPr>
            <w:tcW w:w="1701" w:type="dxa"/>
            <w:tcBorders>
              <w:top w:val="single" w:sz="12" w:space="0" w:color="000000"/>
              <w:left w:val="single" w:sz="6" w:space="0" w:color="000000"/>
              <w:bottom w:val="single" w:sz="12" w:space="0" w:color="000000"/>
              <w:right w:val="single" w:sz="6" w:space="0" w:color="000000"/>
            </w:tcBorders>
            <w:shd w:val="clear" w:color="auto" w:fill="D9D9D9"/>
            <w:vAlign w:val="center"/>
          </w:tcPr>
          <w:p w:rsidR="00492CBA" w:rsidRPr="002A1062" w:rsidRDefault="00492CBA" w:rsidP="002A1062">
            <w:pPr>
              <w:pStyle w:val="TableParagraph"/>
              <w:spacing w:before="123"/>
              <w:ind w:left="141" w:right="142"/>
              <w:jc w:val="center"/>
              <w:rPr>
                <w:rFonts w:ascii="Arial"/>
                <w:b/>
                <w:spacing w:val="-1"/>
                <w:sz w:val="15"/>
              </w:rPr>
            </w:pPr>
            <w:proofErr w:type="spellStart"/>
            <w:r w:rsidRPr="002A1062">
              <w:rPr>
                <w:rFonts w:ascii="Arial"/>
                <w:b/>
                <w:spacing w:val="-1"/>
                <w:sz w:val="15"/>
              </w:rPr>
              <w:t>Impacto</w:t>
            </w:r>
            <w:proofErr w:type="spellEnd"/>
            <w:r w:rsidRPr="002A1062">
              <w:rPr>
                <w:rFonts w:ascii="Arial"/>
                <w:b/>
                <w:spacing w:val="-1"/>
                <w:sz w:val="15"/>
              </w:rPr>
              <w:t xml:space="preserve"> </w:t>
            </w:r>
            <w:proofErr w:type="spellStart"/>
            <w:r w:rsidRPr="002A1062">
              <w:rPr>
                <w:rFonts w:ascii="Arial"/>
                <w:b/>
                <w:spacing w:val="-1"/>
                <w:sz w:val="15"/>
              </w:rPr>
              <w:t>Ambiental</w:t>
            </w:r>
            <w:proofErr w:type="spellEnd"/>
          </w:p>
        </w:tc>
        <w:tc>
          <w:tcPr>
            <w:tcW w:w="1038" w:type="dxa"/>
            <w:tcBorders>
              <w:top w:val="single" w:sz="12" w:space="0" w:color="000000"/>
              <w:left w:val="single" w:sz="6" w:space="0" w:color="000000"/>
              <w:bottom w:val="single" w:sz="12" w:space="0" w:color="000000"/>
              <w:right w:val="single" w:sz="6" w:space="0" w:color="000000"/>
            </w:tcBorders>
            <w:shd w:val="clear" w:color="auto" w:fill="D9D9D9"/>
            <w:vAlign w:val="center"/>
          </w:tcPr>
          <w:p w:rsidR="00492CBA" w:rsidRPr="002A1062" w:rsidRDefault="00492CBA" w:rsidP="002A1062">
            <w:pPr>
              <w:pStyle w:val="TableParagraph"/>
              <w:spacing w:before="123"/>
              <w:ind w:left="141" w:right="46"/>
              <w:jc w:val="center"/>
              <w:rPr>
                <w:rFonts w:ascii="Arial"/>
                <w:b/>
                <w:spacing w:val="-1"/>
                <w:sz w:val="15"/>
              </w:rPr>
            </w:pPr>
            <w:proofErr w:type="spellStart"/>
            <w:r w:rsidRPr="002A1062">
              <w:rPr>
                <w:rFonts w:ascii="Arial"/>
                <w:b/>
                <w:spacing w:val="-1"/>
                <w:sz w:val="15"/>
              </w:rPr>
              <w:t>Medida</w:t>
            </w:r>
            <w:proofErr w:type="spellEnd"/>
          </w:p>
        </w:tc>
        <w:tc>
          <w:tcPr>
            <w:tcW w:w="2364" w:type="dxa"/>
            <w:tcBorders>
              <w:top w:val="single" w:sz="12" w:space="0" w:color="000000"/>
              <w:left w:val="single" w:sz="6" w:space="0" w:color="000000"/>
              <w:bottom w:val="single" w:sz="12" w:space="0" w:color="000000"/>
              <w:right w:val="single" w:sz="4" w:space="0" w:color="auto"/>
            </w:tcBorders>
            <w:shd w:val="clear" w:color="auto" w:fill="D9D9D9"/>
            <w:vAlign w:val="center"/>
          </w:tcPr>
          <w:p w:rsidR="00492CBA" w:rsidRPr="002A1062" w:rsidRDefault="00492CBA" w:rsidP="002A1062">
            <w:pPr>
              <w:pStyle w:val="TableParagraph"/>
              <w:spacing w:before="123"/>
              <w:ind w:left="96" w:right="142"/>
              <w:jc w:val="center"/>
              <w:rPr>
                <w:rFonts w:ascii="Arial"/>
                <w:b/>
                <w:spacing w:val="-1"/>
                <w:sz w:val="15"/>
              </w:rPr>
            </w:pPr>
            <w:proofErr w:type="spellStart"/>
            <w:r w:rsidRPr="002A1062">
              <w:rPr>
                <w:rFonts w:ascii="Arial"/>
                <w:b/>
                <w:spacing w:val="-1"/>
                <w:sz w:val="15"/>
              </w:rPr>
              <w:t>Caracter</w:t>
            </w:r>
            <w:r w:rsidRPr="002A1062">
              <w:rPr>
                <w:rFonts w:ascii="Arial"/>
                <w:b/>
                <w:spacing w:val="-1"/>
                <w:sz w:val="15"/>
              </w:rPr>
              <w:t>í</w:t>
            </w:r>
            <w:r w:rsidRPr="002A1062">
              <w:rPr>
                <w:rFonts w:ascii="Arial"/>
                <w:b/>
                <w:spacing w:val="-1"/>
                <w:sz w:val="15"/>
              </w:rPr>
              <w:t>sticas</w:t>
            </w:r>
            <w:proofErr w:type="spellEnd"/>
            <w:r w:rsidRPr="002A1062">
              <w:rPr>
                <w:rFonts w:ascii="Arial"/>
                <w:b/>
                <w:spacing w:val="-1"/>
                <w:sz w:val="15"/>
              </w:rPr>
              <w:t xml:space="preserve"> de </w:t>
            </w:r>
            <w:proofErr w:type="spellStart"/>
            <w:r w:rsidRPr="002A1062">
              <w:rPr>
                <w:rFonts w:ascii="Arial"/>
                <w:b/>
                <w:spacing w:val="-1"/>
                <w:sz w:val="15"/>
              </w:rPr>
              <w:t>las</w:t>
            </w:r>
            <w:proofErr w:type="spellEnd"/>
            <w:r w:rsidRPr="002A1062">
              <w:rPr>
                <w:rFonts w:ascii="Arial"/>
                <w:b/>
                <w:spacing w:val="-1"/>
                <w:sz w:val="15"/>
              </w:rPr>
              <w:t xml:space="preserve"> </w:t>
            </w:r>
            <w:proofErr w:type="spellStart"/>
            <w:r w:rsidRPr="002A1062">
              <w:rPr>
                <w:rFonts w:ascii="Arial"/>
                <w:b/>
                <w:spacing w:val="-1"/>
                <w:sz w:val="15"/>
              </w:rPr>
              <w:t>Medidas</w:t>
            </w:r>
            <w:proofErr w:type="spellEnd"/>
          </w:p>
        </w:tc>
      </w:tr>
      <w:tr w:rsidR="00492CBA" w:rsidRPr="00492CBA" w:rsidTr="002A1062">
        <w:trPr>
          <w:trHeight w:hRule="exact" w:val="855"/>
        </w:trPr>
        <w:tc>
          <w:tcPr>
            <w:tcW w:w="1417" w:type="dxa"/>
            <w:vMerge w:val="restart"/>
            <w:tcBorders>
              <w:top w:val="single" w:sz="12" w:space="0" w:color="000000"/>
              <w:left w:val="single" w:sz="12" w:space="0" w:color="000000"/>
              <w:right w:val="single" w:sz="6" w:space="0" w:color="000000"/>
            </w:tcBorders>
            <w:vAlign w:val="center"/>
          </w:tcPr>
          <w:p w:rsidR="00492CBA" w:rsidRPr="002A1062" w:rsidRDefault="00492CBA" w:rsidP="002A1260">
            <w:pPr>
              <w:pStyle w:val="TableParagraph"/>
              <w:numPr>
                <w:ilvl w:val="0"/>
                <w:numId w:val="51"/>
              </w:numPr>
              <w:spacing w:before="123"/>
              <w:ind w:left="142"/>
              <w:jc w:val="center"/>
              <w:rPr>
                <w:rFonts w:ascii="Arial"/>
                <w:b/>
                <w:spacing w:val="-1"/>
                <w:sz w:val="15"/>
                <w:lang w:val="es-PE"/>
              </w:rPr>
            </w:pPr>
            <w:r w:rsidRPr="002A1062">
              <w:rPr>
                <w:rFonts w:ascii="Arial"/>
                <w:b/>
                <w:spacing w:val="-1"/>
                <w:sz w:val="15"/>
                <w:lang w:val="es-PE"/>
              </w:rPr>
              <w:t>Excavaci</w:t>
            </w:r>
            <w:r w:rsidRPr="002A1062">
              <w:rPr>
                <w:rFonts w:ascii="Arial"/>
                <w:b/>
                <w:spacing w:val="-1"/>
                <w:sz w:val="15"/>
                <w:lang w:val="es-PE"/>
              </w:rPr>
              <w:t>ó</w:t>
            </w:r>
            <w:r w:rsidRPr="002A1062">
              <w:rPr>
                <w:rFonts w:ascii="Arial"/>
                <w:b/>
                <w:spacing w:val="-1"/>
                <w:sz w:val="15"/>
                <w:lang w:val="es-PE"/>
              </w:rPr>
              <w:t>n y movimiento de tierras</w:t>
            </w:r>
          </w:p>
          <w:p w:rsidR="00492CBA" w:rsidRPr="002A1062" w:rsidRDefault="00492CBA" w:rsidP="002A1062">
            <w:pPr>
              <w:pStyle w:val="TableParagraph"/>
              <w:spacing w:before="123"/>
              <w:ind w:left="142"/>
              <w:jc w:val="center"/>
              <w:rPr>
                <w:rFonts w:ascii="Arial"/>
                <w:b/>
                <w:spacing w:val="-1"/>
                <w:sz w:val="15"/>
                <w:lang w:val="es-PE"/>
              </w:rPr>
            </w:pPr>
          </w:p>
          <w:p w:rsidR="00492CBA" w:rsidRPr="00FA508C" w:rsidRDefault="00492CBA" w:rsidP="002A1260">
            <w:pPr>
              <w:pStyle w:val="TableParagraph"/>
              <w:numPr>
                <w:ilvl w:val="0"/>
                <w:numId w:val="51"/>
              </w:numPr>
              <w:spacing w:before="123"/>
              <w:ind w:left="142"/>
              <w:jc w:val="center"/>
              <w:rPr>
                <w:rFonts w:ascii="Arial"/>
                <w:b/>
                <w:spacing w:val="-1"/>
                <w:sz w:val="15"/>
                <w:lang w:val="es-PE"/>
              </w:rPr>
            </w:pPr>
            <w:r w:rsidRPr="00FA508C">
              <w:rPr>
                <w:rFonts w:ascii="Arial"/>
                <w:b/>
                <w:spacing w:val="-1"/>
                <w:sz w:val="15"/>
                <w:lang w:val="es-PE"/>
              </w:rPr>
              <w:t>Montaje de</w:t>
            </w:r>
            <w:r w:rsidR="00035977">
              <w:rPr>
                <w:rFonts w:ascii="Arial"/>
                <w:b/>
                <w:spacing w:val="-1"/>
                <w:sz w:val="15"/>
                <w:lang w:val="es-PE"/>
              </w:rPr>
              <w:t>l tanque</w:t>
            </w:r>
            <w:r w:rsidRPr="00FA508C">
              <w:rPr>
                <w:rFonts w:ascii="Arial"/>
                <w:b/>
                <w:spacing w:val="-1"/>
                <w:sz w:val="15"/>
                <w:lang w:val="es-PE"/>
              </w:rPr>
              <w:t>, instalaci</w:t>
            </w:r>
            <w:r w:rsidRPr="00FA508C">
              <w:rPr>
                <w:rFonts w:ascii="Arial"/>
                <w:b/>
                <w:spacing w:val="-1"/>
                <w:sz w:val="15"/>
                <w:lang w:val="es-PE"/>
              </w:rPr>
              <w:t>ó</w:t>
            </w:r>
            <w:r w:rsidRPr="00FA508C">
              <w:rPr>
                <w:rFonts w:ascii="Arial"/>
                <w:b/>
                <w:spacing w:val="-1"/>
                <w:sz w:val="15"/>
                <w:lang w:val="es-PE"/>
              </w:rPr>
              <w:t>n de tuber</w:t>
            </w:r>
            <w:r w:rsidRPr="00FA508C">
              <w:rPr>
                <w:rFonts w:ascii="Arial"/>
                <w:b/>
                <w:spacing w:val="-1"/>
                <w:sz w:val="15"/>
                <w:lang w:val="es-PE"/>
              </w:rPr>
              <w:t>í</w:t>
            </w:r>
            <w:r w:rsidRPr="00FA508C">
              <w:rPr>
                <w:rFonts w:ascii="Arial"/>
                <w:b/>
                <w:spacing w:val="-1"/>
                <w:sz w:val="15"/>
                <w:lang w:val="es-PE"/>
              </w:rPr>
              <w:t>as, equipos y accesorios</w:t>
            </w:r>
          </w:p>
          <w:p w:rsidR="00492CBA" w:rsidRPr="00FA508C" w:rsidRDefault="00492CBA" w:rsidP="002A1062">
            <w:pPr>
              <w:pStyle w:val="TableParagraph"/>
              <w:spacing w:before="123"/>
              <w:ind w:left="142"/>
              <w:jc w:val="center"/>
              <w:rPr>
                <w:rFonts w:ascii="Arial"/>
                <w:b/>
                <w:spacing w:val="-1"/>
                <w:sz w:val="15"/>
                <w:lang w:val="es-PE"/>
              </w:rPr>
            </w:pPr>
          </w:p>
          <w:p w:rsidR="00492CBA" w:rsidRPr="00FA508C" w:rsidRDefault="00492CBA" w:rsidP="002A1260">
            <w:pPr>
              <w:pStyle w:val="TableParagraph"/>
              <w:numPr>
                <w:ilvl w:val="0"/>
                <w:numId w:val="51"/>
              </w:numPr>
              <w:spacing w:before="123"/>
              <w:ind w:left="142"/>
              <w:jc w:val="center"/>
              <w:rPr>
                <w:rFonts w:ascii="Arial"/>
                <w:b/>
                <w:spacing w:val="-1"/>
                <w:sz w:val="15"/>
                <w:lang w:val="es-PE"/>
              </w:rPr>
            </w:pPr>
            <w:r w:rsidRPr="00FA508C">
              <w:rPr>
                <w:rFonts w:ascii="Arial"/>
                <w:b/>
                <w:spacing w:val="-1"/>
                <w:sz w:val="15"/>
                <w:lang w:val="es-PE"/>
              </w:rPr>
              <w:t>Transporte de equipos y operaci</w:t>
            </w:r>
            <w:r w:rsidRPr="00FA508C">
              <w:rPr>
                <w:rFonts w:ascii="Arial"/>
                <w:b/>
                <w:spacing w:val="-1"/>
                <w:sz w:val="15"/>
                <w:lang w:val="es-PE"/>
              </w:rPr>
              <w:t>ó</w:t>
            </w:r>
            <w:r w:rsidRPr="00FA508C">
              <w:rPr>
                <w:rFonts w:ascii="Arial"/>
                <w:b/>
                <w:spacing w:val="-1"/>
                <w:sz w:val="15"/>
                <w:lang w:val="es-PE"/>
              </w:rPr>
              <w:t>n del equipo pesado</w:t>
            </w:r>
          </w:p>
        </w:tc>
        <w:tc>
          <w:tcPr>
            <w:tcW w:w="1560" w:type="dxa"/>
            <w:tcBorders>
              <w:top w:val="single" w:sz="12" w:space="0" w:color="000000"/>
              <w:left w:val="single" w:sz="6" w:space="0" w:color="000000"/>
              <w:bottom w:val="single" w:sz="7" w:space="0" w:color="000000"/>
              <w:right w:val="single" w:sz="6" w:space="0" w:color="000000"/>
            </w:tcBorders>
            <w:vAlign w:val="center"/>
          </w:tcPr>
          <w:p w:rsidR="00492CBA" w:rsidRPr="002A1062" w:rsidRDefault="00492CBA" w:rsidP="002A1260">
            <w:pPr>
              <w:pStyle w:val="TableParagraph"/>
              <w:numPr>
                <w:ilvl w:val="0"/>
                <w:numId w:val="50"/>
              </w:numPr>
              <w:spacing w:before="123"/>
              <w:ind w:left="142" w:right="142"/>
              <w:jc w:val="center"/>
              <w:rPr>
                <w:rFonts w:ascii="Arial"/>
                <w:b/>
                <w:spacing w:val="-1"/>
                <w:sz w:val="15"/>
              </w:rPr>
            </w:pPr>
            <w:proofErr w:type="spellStart"/>
            <w:r w:rsidRPr="002A1062">
              <w:rPr>
                <w:rFonts w:ascii="Arial"/>
                <w:b/>
                <w:spacing w:val="-1"/>
                <w:sz w:val="15"/>
              </w:rPr>
              <w:t>Emisi</w:t>
            </w:r>
            <w:r w:rsidRPr="002A1062">
              <w:rPr>
                <w:rFonts w:ascii="Arial"/>
                <w:b/>
                <w:spacing w:val="-1"/>
                <w:sz w:val="15"/>
              </w:rPr>
              <w:t>ó</w:t>
            </w:r>
            <w:r w:rsidRPr="002A1062">
              <w:rPr>
                <w:rFonts w:ascii="Arial"/>
                <w:b/>
                <w:spacing w:val="-1"/>
                <w:sz w:val="15"/>
              </w:rPr>
              <w:t>n</w:t>
            </w:r>
            <w:proofErr w:type="spellEnd"/>
            <w:r w:rsidRPr="002A1062">
              <w:rPr>
                <w:rFonts w:ascii="Arial"/>
                <w:b/>
                <w:spacing w:val="-1"/>
                <w:sz w:val="15"/>
              </w:rPr>
              <w:t xml:space="preserve"> de material particulado</w:t>
            </w:r>
          </w:p>
        </w:tc>
        <w:tc>
          <w:tcPr>
            <w:tcW w:w="1701" w:type="dxa"/>
            <w:tcBorders>
              <w:top w:val="single" w:sz="12" w:space="0" w:color="000000"/>
              <w:left w:val="single" w:sz="6" w:space="0" w:color="000000"/>
              <w:bottom w:val="single" w:sz="7" w:space="0" w:color="000000"/>
              <w:right w:val="single" w:sz="6" w:space="0" w:color="000000"/>
            </w:tcBorders>
            <w:vAlign w:val="center"/>
          </w:tcPr>
          <w:p w:rsidR="00492CBA" w:rsidRPr="002A1062" w:rsidRDefault="00492CBA" w:rsidP="002A1260">
            <w:pPr>
              <w:pStyle w:val="TableParagraph"/>
              <w:numPr>
                <w:ilvl w:val="0"/>
                <w:numId w:val="49"/>
              </w:numPr>
              <w:spacing w:before="123"/>
              <w:ind w:left="141" w:right="142"/>
              <w:jc w:val="center"/>
              <w:rPr>
                <w:rFonts w:ascii="Arial"/>
                <w:b/>
                <w:spacing w:val="-1"/>
                <w:sz w:val="15"/>
                <w:lang w:val="es-PE"/>
              </w:rPr>
            </w:pPr>
            <w:r w:rsidRPr="002A1062">
              <w:rPr>
                <w:rFonts w:ascii="Arial"/>
                <w:b/>
                <w:spacing w:val="-1"/>
                <w:sz w:val="15"/>
                <w:lang w:val="es-PE"/>
              </w:rPr>
              <w:t>Alteraci</w:t>
            </w:r>
            <w:r w:rsidRPr="002A1062">
              <w:rPr>
                <w:rFonts w:ascii="Arial"/>
                <w:b/>
                <w:spacing w:val="-1"/>
                <w:sz w:val="15"/>
                <w:lang w:val="es-PE"/>
              </w:rPr>
              <w:t>ó</w:t>
            </w:r>
            <w:r w:rsidRPr="002A1062">
              <w:rPr>
                <w:rFonts w:ascii="Arial"/>
                <w:b/>
                <w:spacing w:val="-1"/>
                <w:sz w:val="15"/>
                <w:lang w:val="es-PE"/>
              </w:rPr>
              <w:t>n de la calidad del aire</w:t>
            </w:r>
          </w:p>
        </w:tc>
        <w:tc>
          <w:tcPr>
            <w:tcW w:w="1038" w:type="dxa"/>
            <w:tcBorders>
              <w:top w:val="single" w:sz="12" w:space="0" w:color="000000"/>
              <w:left w:val="single" w:sz="6" w:space="0" w:color="000000"/>
              <w:bottom w:val="single" w:sz="7" w:space="0" w:color="000000"/>
              <w:right w:val="single" w:sz="6" w:space="0" w:color="000000"/>
            </w:tcBorders>
            <w:vAlign w:val="center"/>
          </w:tcPr>
          <w:p w:rsidR="00492CBA" w:rsidRPr="002A1062" w:rsidRDefault="00492CBA" w:rsidP="002A1062">
            <w:pPr>
              <w:pStyle w:val="TableParagraph"/>
              <w:spacing w:before="123"/>
              <w:ind w:left="141" w:right="46"/>
              <w:jc w:val="center"/>
              <w:rPr>
                <w:rFonts w:ascii="Arial"/>
                <w:b/>
                <w:spacing w:val="-1"/>
                <w:sz w:val="15"/>
              </w:rPr>
            </w:pPr>
            <w:proofErr w:type="spellStart"/>
            <w:r w:rsidRPr="002A1062">
              <w:rPr>
                <w:rFonts w:ascii="Arial"/>
                <w:b/>
                <w:spacing w:val="-1"/>
                <w:sz w:val="15"/>
              </w:rPr>
              <w:t>Mitigaci</w:t>
            </w:r>
            <w:r w:rsidRPr="002A1062">
              <w:rPr>
                <w:rFonts w:ascii="Arial"/>
                <w:b/>
                <w:spacing w:val="-1"/>
                <w:sz w:val="15"/>
              </w:rPr>
              <w:t>ó</w:t>
            </w:r>
            <w:r w:rsidRPr="002A1062">
              <w:rPr>
                <w:rFonts w:ascii="Arial"/>
                <w:b/>
                <w:spacing w:val="-1"/>
                <w:sz w:val="15"/>
              </w:rPr>
              <w:t>n</w:t>
            </w:r>
            <w:proofErr w:type="spellEnd"/>
          </w:p>
        </w:tc>
        <w:tc>
          <w:tcPr>
            <w:tcW w:w="2364" w:type="dxa"/>
            <w:tcBorders>
              <w:top w:val="single" w:sz="12" w:space="0" w:color="000000"/>
              <w:left w:val="single" w:sz="6" w:space="0" w:color="000000"/>
              <w:bottom w:val="single" w:sz="7" w:space="0" w:color="000000"/>
              <w:right w:val="single" w:sz="12" w:space="0" w:color="000000"/>
            </w:tcBorders>
            <w:vAlign w:val="center"/>
          </w:tcPr>
          <w:p w:rsidR="00492CBA" w:rsidRPr="00FA508C" w:rsidRDefault="00492CBA" w:rsidP="002A1062">
            <w:pPr>
              <w:pStyle w:val="TableParagraph"/>
              <w:spacing w:before="123"/>
              <w:ind w:left="96" w:right="142"/>
              <w:jc w:val="center"/>
              <w:rPr>
                <w:rFonts w:ascii="Arial"/>
                <w:b/>
                <w:spacing w:val="-1"/>
                <w:sz w:val="15"/>
                <w:lang w:val="es-PE"/>
              </w:rPr>
            </w:pPr>
            <w:r w:rsidRPr="00FA508C">
              <w:rPr>
                <w:rFonts w:ascii="Arial"/>
                <w:b/>
                <w:spacing w:val="-1"/>
                <w:sz w:val="15"/>
                <w:lang w:val="es-PE"/>
              </w:rPr>
              <w:t xml:space="preserve">Humedecimiento con agua del </w:t>
            </w:r>
            <w:r w:rsidRPr="00FA508C">
              <w:rPr>
                <w:rFonts w:ascii="Arial"/>
                <w:b/>
                <w:spacing w:val="-1"/>
                <w:sz w:val="15"/>
                <w:lang w:val="es-PE"/>
              </w:rPr>
              <w:t>á</w:t>
            </w:r>
            <w:r w:rsidRPr="00FA508C">
              <w:rPr>
                <w:rFonts w:ascii="Arial"/>
                <w:b/>
                <w:spacing w:val="-1"/>
                <w:sz w:val="15"/>
                <w:lang w:val="es-PE"/>
              </w:rPr>
              <w:t xml:space="preserve">rea de trabajo y los accesos dentro </w:t>
            </w:r>
            <w:r w:rsidR="00774466">
              <w:rPr>
                <w:rFonts w:ascii="Arial"/>
                <w:b/>
                <w:spacing w:val="-1"/>
                <w:sz w:val="15"/>
                <w:lang w:val="es-PE"/>
              </w:rPr>
              <w:t>del Gasocentro</w:t>
            </w:r>
          </w:p>
        </w:tc>
      </w:tr>
      <w:tr w:rsidR="00492CBA" w:rsidRPr="00492CBA" w:rsidTr="002A1062">
        <w:trPr>
          <w:trHeight w:hRule="exact" w:val="1110"/>
        </w:trPr>
        <w:tc>
          <w:tcPr>
            <w:tcW w:w="1417" w:type="dxa"/>
            <w:vMerge/>
            <w:tcBorders>
              <w:left w:val="single" w:sz="12" w:space="0" w:color="000000"/>
              <w:right w:val="single" w:sz="6" w:space="0" w:color="000000"/>
            </w:tcBorders>
            <w:vAlign w:val="center"/>
          </w:tcPr>
          <w:p w:rsidR="00492CBA" w:rsidRPr="00FA508C" w:rsidRDefault="00492CBA" w:rsidP="002A1062">
            <w:pPr>
              <w:pStyle w:val="TableParagraph"/>
              <w:spacing w:before="123"/>
              <w:ind w:left="219"/>
              <w:jc w:val="center"/>
              <w:rPr>
                <w:rFonts w:ascii="Arial"/>
                <w:b/>
                <w:spacing w:val="-1"/>
                <w:sz w:val="15"/>
                <w:lang w:val="es-PE"/>
              </w:rPr>
            </w:pPr>
          </w:p>
        </w:tc>
        <w:tc>
          <w:tcPr>
            <w:tcW w:w="1560" w:type="dxa"/>
            <w:tcBorders>
              <w:top w:val="single" w:sz="7" w:space="0" w:color="000000"/>
              <w:left w:val="single" w:sz="6" w:space="0" w:color="000000"/>
              <w:bottom w:val="single" w:sz="7" w:space="0" w:color="000000"/>
              <w:right w:val="single" w:sz="6" w:space="0" w:color="000000"/>
            </w:tcBorders>
            <w:vAlign w:val="center"/>
          </w:tcPr>
          <w:p w:rsidR="00492CBA" w:rsidRPr="00FA508C" w:rsidRDefault="00492CBA" w:rsidP="002A1260">
            <w:pPr>
              <w:pStyle w:val="TableParagraph"/>
              <w:numPr>
                <w:ilvl w:val="0"/>
                <w:numId w:val="48"/>
              </w:numPr>
              <w:spacing w:before="123"/>
              <w:ind w:left="142" w:right="142"/>
              <w:jc w:val="center"/>
              <w:rPr>
                <w:rFonts w:ascii="Arial"/>
                <w:b/>
                <w:spacing w:val="-1"/>
                <w:sz w:val="15"/>
                <w:lang w:val="es-PE"/>
              </w:rPr>
            </w:pPr>
            <w:r w:rsidRPr="00FA508C">
              <w:rPr>
                <w:rFonts w:ascii="Arial"/>
                <w:b/>
                <w:spacing w:val="-1"/>
                <w:sz w:val="15"/>
                <w:lang w:val="es-PE"/>
              </w:rPr>
              <w:t>Enfermedades y Accidentes de trabajo</w:t>
            </w:r>
          </w:p>
        </w:tc>
        <w:tc>
          <w:tcPr>
            <w:tcW w:w="1701" w:type="dxa"/>
            <w:tcBorders>
              <w:top w:val="single" w:sz="7" w:space="0" w:color="000000"/>
              <w:left w:val="single" w:sz="6" w:space="0" w:color="000000"/>
              <w:bottom w:val="single" w:sz="7" w:space="0" w:color="000000"/>
              <w:right w:val="single" w:sz="6" w:space="0" w:color="000000"/>
            </w:tcBorders>
            <w:vAlign w:val="center"/>
          </w:tcPr>
          <w:p w:rsidR="00492CBA" w:rsidRPr="00FA508C" w:rsidRDefault="00492CBA" w:rsidP="002A1260">
            <w:pPr>
              <w:pStyle w:val="TableParagraph"/>
              <w:numPr>
                <w:ilvl w:val="0"/>
                <w:numId w:val="47"/>
              </w:numPr>
              <w:spacing w:before="123"/>
              <w:ind w:left="141" w:right="142"/>
              <w:jc w:val="center"/>
              <w:rPr>
                <w:rFonts w:ascii="Arial"/>
                <w:b/>
                <w:spacing w:val="-1"/>
                <w:sz w:val="15"/>
                <w:lang w:val="es-PE"/>
              </w:rPr>
            </w:pPr>
            <w:r w:rsidRPr="00FA508C">
              <w:rPr>
                <w:rFonts w:ascii="Arial"/>
                <w:b/>
                <w:spacing w:val="-1"/>
                <w:sz w:val="15"/>
                <w:lang w:val="es-PE"/>
              </w:rPr>
              <w:t>Riesgo a la salud de los trabajadores</w:t>
            </w:r>
          </w:p>
        </w:tc>
        <w:tc>
          <w:tcPr>
            <w:tcW w:w="1038" w:type="dxa"/>
            <w:tcBorders>
              <w:top w:val="single" w:sz="7" w:space="0" w:color="000000"/>
              <w:left w:val="single" w:sz="6" w:space="0" w:color="000000"/>
              <w:bottom w:val="single" w:sz="7" w:space="0" w:color="000000"/>
              <w:right w:val="single" w:sz="6" w:space="0" w:color="000000"/>
            </w:tcBorders>
            <w:vAlign w:val="center"/>
          </w:tcPr>
          <w:p w:rsidR="00492CBA" w:rsidRPr="002A1062" w:rsidRDefault="00492CBA" w:rsidP="002A1062">
            <w:pPr>
              <w:pStyle w:val="TableParagraph"/>
              <w:spacing w:before="123"/>
              <w:ind w:left="141" w:right="46"/>
              <w:jc w:val="center"/>
              <w:rPr>
                <w:rFonts w:ascii="Arial"/>
                <w:b/>
                <w:spacing w:val="-1"/>
                <w:sz w:val="15"/>
              </w:rPr>
            </w:pPr>
            <w:proofErr w:type="spellStart"/>
            <w:r w:rsidRPr="002A1062">
              <w:rPr>
                <w:rFonts w:ascii="Arial"/>
                <w:b/>
                <w:spacing w:val="-1"/>
                <w:sz w:val="15"/>
              </w:rPr>
              <w:t>Prevenci</w:t>
            </w:r>
            <w:r w:rsidRPr="002A1062">
              <w:rPr>
                <w:rFonts w:ascii="Arial"/>
                <w:b/>
                <w:spacing w:val="-1"/>
                <w:sz w:val="15"/>
              </w:rPr>
              <w:t>ó</w:t>
            </w:r>
            <w:r w:rsidRPr="002A1062">
              <w:rPr>
                <w:rFonts w:ascii="Arial"/>
                <w:b/>
                <w:spacing w:val="-1"/>
                <w:sz w:val="15"/>
              </w:rPr>
              <w:t>n</w:t>
            </w:r>
            <w:proofErr w:type="spellEnd"/>
          </w:p>
        </w:tc>
        <w:tc>
          <w:tcPr>
            <w:tcW w:w="2364" w:type="dxa"/>
            <w:tcBorders>
              <w:top w:val="single" w:sz="7" w:space="0" w:color="000000"/>
              <w:left w:val="single" w:sz="6" w:space="0" w:color="000000"/>
              <w:bottom w:val="single" w:sz="7" w:space="0" w:color="000000"/>
              <w:right w:val="single" w:sz="12" w:space="0" w:color="000000"/>
            </w:tcBorders>
            <w:vAlign w:val="center"/>
          </w:tcPr>
          <w:p w:rsidR="00492CBA" w:rsidRPr="00FA508C" w:rsidRDefault="00492CBA" w:rsidP="002A1062">
            <w:pPr>
              <w:pStyle w:val="TableParagraph"/>
              <w:spacing w:before="123"/>
              <w:ind w:left="96" w:right="142"/>
              <w:jc w:val="center"/>
              <w:rPr>
                <w:rFonts w:ascii="Arial"/>
                <w:b/>
                <w:spacing w:val="-1"/>
                <w:sz w:val="15"/>
                <w:lang w:val="es-PE"/>
              </w:rPr>
            </w:pPr>
            <w:r w:rsidRPr="00FA508C">
              <w:rPr>
                <w:rFonts w:ascii="Arial"/>
                <w:b/>
                <w:spacing w:val="-1"/>
                <w:sz w:val="15"/>
                <w:lang w:val="es-PE"/>
              </w:rPr>
              <w:t>Capacitaci</w:t>
            </w:r>
            <w:r w:rsidRPr="00FA508C">
              <w:rPr>
                <w:rFonts w:ascii="Arial"/>
                <w:b/>
                <w:spacing w:val="-1"/>
                <w:sz w:val="15"/>
                <w:lang w:val="es-PE"/>
              </w:rPr>
              <w:t>ó</w:t>
            </w:r>
            <w:r w:rsidRPr="00FA508C">
              <w:rPr>
                <w:rFonts w:ascii="Arial"/>
                <w:b/>
                <w:spacing w:val="-1"/>
                <w:sz w:val="15"/>
                <w:lang w:val="es-PE"/>
              </w:rPr>
              <w:t>n y charlas de seguridad</w:t>
            </w:r>
          </w:p>
          <w:p w:rsidR="00492CBA" w:rsidRPr="00FA508C" w:rsidRDefault="00492CBA" w:rsidP="002A1062">
            <w:pPr>
              <w:pStyle w:val="TableParagraph"/>
              <w:spacing w:before="123"/>
              <w:ind w:left="96" w:right="142"/>
              <w:jc w:val="center"/>
              <w:rPr>
                <w:rFonts w:ascii="Arial"/>
                <w:b/>
                <w:spacing w:val="-1"/>
                <w:sz w:val="15"/>
                <w:lang w:val="es-PE"/>
              </w:rPr>
            </w:pPr>
            <w:r w:rsidRPr="00FA508C">
              <w:rPr>
                <w:rFonts w:ascii="Arial"/>
                <w:b/>
                <w:spacing w:val="-1"/>
                <w:sz w:val="15"/>
                <w:lang w:val="es-PE"/>
              </w:rPr>
              <w:t>Uso de equipos de protecci</w:t>
            </w:r>
            <w:r w:rsidRPr="00FA508C">
              <w:rPr>
                <w:rFonts w:ascii="Arial"/>
                <w:b/>
                <w:spacing w:val="-1"/>
                <w:sz w:val="15"/>
                <w:lang w:val="es-PE"/>
              </w:rPr>
              <w:t>ó</w:t>
            </w:r>
            <w:r w:rsidRPr="00FA508C">
              <w:rPr>
                <w:rFonts w:ascii="Arial"/>
                <w:b/>
                <w:spacing w:val="-1"/>
                <w:sz w:val="15"/>
                <w:lang w:val="es-PE"/>
              </w:rPr>
              <w:t>n personal (EPP)</w:t>
            </w:r>
          </w:p>
        </w:tc>
      </w:tr>
      <w:tr w:rsidR="00492CBA" w:rsidRPr="00492CBA" w:rsidTr="002A1062">
        <w:trPr>
          <w:trHeight w:hRule="exact" w:val="1832"/>
        </w:trPr>
        <w:tc>
          <w:tcPr>
            <w:tcW w:w="1417" w:type="dxa"/>
            <w:vMerge/>
            <w:tcBorders>
              <w:left w:val="single" w:sz="12" w:space="0" w:color="000000"/>
              <w:right w:val="single" w:sz="6" w:space="0" w:color="000000"/>
            </w:tcBorders>
            <w:vAlign w:val="center"/>
          </w:tcPr>
          <w:p w:rsidR="00492CBA" w:rsidRPr="00FA508C" w:rsidRDefault="00492CBA" w:rsidP="002A1062">
            <w:pPr>
              <w:pStyle w:val="TableParagraph"/>
              <w:spacing w:before="123"/>
              <w:ind w:left="219"/>
              <w:jc w:val="center"/>
              <w:rPr>
                <w:rFonts w:ascii="Arial"/>
                <w:b/>
                <w:spacing w:val="-1"/>
                <w:sz w:val="15"/>
                <w:lang w:val="es-PE"/>
              </w:rPr>
            </w:pPr>
          </w:p>
        </w:tc>
        <w:tc>
          <w:tcPr>
            <w:tcW w:w="1560" w:type="dxa"/>
            <w:tcBorders>
              <w:top w:val="single" w:sz="7" w:space="0" w:color="000000"/>
              <w:left w:val="single" w:sz="6" w:space="0" w:color="000000"/>
              <w:bottom w:val="single" w:sz="7" w:space="0" w:color="000000"/>
              <w:right w:val="single" w:sz="6" w:space="0" w:color="000000"/>
            </w:tcBorders>
            <w:vAlign w:val="center"/>
          </w:tcPr>
          <w:p w:rsidR="00492CBA" w:rsidRPr="002A1062" w:rsidRDefault="00492CBA" w:rsidP="002A1260">
            <w:pPr>
              <w:pStyle w:val="TableParagraph"/>
              <w:numPr>
                <w:ilvl w:val="0"/>
                <w:numId w:val="46"/>
              </w:numPr>
              <w:spacing w:before="123"/>
              <w:ind w:left="142" w:right="142"/>
              <w:jc w:val="center"/>
              <w:rPr>
                <w:rFonts w:ascii="Arial"/>
                <w:b/>
                <w:spacing w:val="-1"/>
                <w:sz w:val="15"/>
                <w:lang w:val="es-PE"/>
              </w:rPr>
            </w:pPr>
            <w:r w:rsidRPr="002A1062">
              <w:rPr>
                <w:rFonts w:ascii="Arial"/>
                <w:b/>
                <w:spacing w:val="-1"/>
                <w:sz w:val="15"/>
                <w:lang w:val="es-PE"/>
              </w:rPr>
              <w:t>Residuos s</w:t>
            </w:r>
            <w:r w:rsidRPr="002A1062">
              <w:rPr>
                <w:rFonts w:ascii="Arial"/>
                <w:b/>
                <w:spacing w:val="-1"/>
                <w:sz w:val="15"/>
                <w:lang w:val="es-PE"/>
              </w:rPr>
              <w:t>ó</w:t>
            </w:r>
            <w:r w:rsidRPr="002A1062">
              <w:rPr>
                <w:rFonts w:ascii="Arial"/>
                <w:b/>
                <w:spacing w:val="-1"/>
                <w:sz w:val="15"/>
                <w:lang w:val="es-PE"/>
              </w:rPr>
              <w:t>lidos dom</w:t>
            </w:r>
            <w:r w:rsidRPr="002A1062">
              <w:rPr>
                <w:rFonts w:ascii="Arial"/>
                <w:b/>
                <w:spacing w:val="-1"/>
                <w:sz w:val="15"/>
                <w:lang w:val="es-PE"/>
              </w:rPr>
              <w:t>é</w:t>
            </w:r>
            <w:r w:rsidRPr="002A1062">
              <w:rPr>
                <w:rFonts w:ascii="Arial"/>
                <w:b/>
                <w:spacing w:val="-1"/>
                <w:sz w:val="15"/>
                <w:lang w:val="es-PE"/>
              </w:rPr>
              <w:t>sticos, peligrosos y no peligrosos, y desmonte</w:t>
            </w:r>
          </w:p>
        </w:tc>
        <w:tc>
          <w:tcPr>
            <w:tcW w:w="1701" w:type="dxa"/>
            <w:tcBorders>
              <w:top w:val="single" w:sz="7" w:space="0" w:color="000000"/>
              <w:left w:val="single" w:sz="6" w:space="0" w:color="000000"/>
              <w:bottom w:val="single" w:sz="7" w:space="0" w:color="000000"/>
              <w:right w:val="single" w:sz="6" w:space="0" w:color="000000"/>
            </w:tcBorders>
            <w:vAlign w:val="center"/>
          </w:tcPr>
          <w:p w:rsidR="00492CBA" w:rsidRPr="002A1062" w:rsidRDefault="00492CBA" w:rsidP="002A1260">
            <w:pPr>
              <w:pStyle w:val="TableParagraph"/>
              <w:numPr>
                <w:ilvl w:val="0"/>
                <w:numId w:val="45"/>
              </w:numPr>
              <w:spacing w:before="123"/>
              <w:ind w:left="141" w:right="142"/>
              <w:jc w:val="center"/>
              <w:rPr>
                <w:rFonts w:ascii="Arial"/>
                <w:b/>
                <w:spacing w:val="-1"/>
                <w:sz w:val="15"/>
                <w:lang w:val="es-PE"/>
              </w:rPr>
            </w:pPr>
            <w:r w:rsidRPr="002A1062">
              <w:rPr>
                <w:rFonts w:ascii="Arial"/>
                <w:b/>
                <w:spacing w:val="-1"/>
                <w:sz w:val="15"/>
                <w:lang w:val="es-PE"/>
              </w:rPr>
              <w:t>Alteraci</w:t>
            </w:r>
            <w:r w:rsidRPr="002A1062">
              <w:rPr>
                <w:rFonts w:ascii="Arial"/>
                <w:b/>
                <w:spacing w:val="-1"/>
                <w:sz w:val="15"/>
                <w:lang w:val="es-PE"/>
              </w:rPr>
              <w:t>ó</w:t>
            </w:r>
            <w:r w:rsidRPr="002A1062">
              <w:rPr>
                <w:rFonts w:ascii="Arial"/>
                <w:b/>
                <w:spacing w:val="-1"/>
                <w:sz w:val="15"/>
                <w:lang w:val="es-PE"/>
              </w:rPr>
              <w:t xml:space="preserve">n </w:t>
            </w:r>
            <w:r w:rsidR="00035977">
              <w:rPr>
                <w:rFonts w:ascii="Arial"/>
                <w:b/>
                <w:spacing w:val="-1"/>
                <w:sz w:val="15"/>
                <w:lang w:val="es-PE"/>
              </w:rPr>
              <w:t>de la calidad de suelo</w:t>
            </w:r>
          </w:p>
        </w:tc>
        <w:tc>
          <w:tcPr>
            <w:tcW w:w="1038" w:type="dxa"/>
            <w:tcBorders>
              <w:top w:val="single" w:sz="7" w:space="0" w:color="000000"/>
              <w:left w:val="single" w:sz="6" w:space="0" w:color="000000"/>
              <w:bottom w:val="single" w:sz="7" w:space="0" w:color="000000"/>
              <w:right w:val="single" w:sz="6" w:space="0" w:color="000000"/>
            </w:tcBorders>
            <w:vAlign w:val="center"/>
          </w:tcPr>
          <w:p w:rsidR="00492CBA" w:rsidRPr="002A1062" w:rsidRDefault="00492CBA" w:rsidP="002A1062">
            <w:pPr>
              <w:pStyle w:val="TableParagraph"/>
              <w:spacing w:before="123"/>
              <w:ind w:left="141" w:right="46"/>
              <w:jc w:val="center"/>
              <w:rPr>
                <w:rFonts w:ascii="Arial"/>
                <w:b/>
                <w:spacing w:val="-1"/>
                <w:sz w:val="15"/>
              </w:rPr>
            </w:pPr>
            <w:proofErr w:type="spellStart"/>
            <w:r w:rsidRPr="002A1062">
              <w:rPr>
                <w:rFonts w:ascii="Arial"/>
                <w:b/>
                <w:spacing w:val="-1"/>
                <w:sz w:val="15"/>
              </w:rPr>
              <w:t>Mitigaci</w:t>
            </w:r>
            <w:r w:rsidRPr="002A1062">
              <w:rPr>
                <w:rFonts w:ascii="Arial"/>
                <w:b/>
                <w:spacing w:val="-1"/>
                <w:sz w:val="15"/>
              </w:rPr>
              <w:t>ó</w:t>
            </w:r>
            <w:r w:rsidRPr="002A1062">
              <w:rPr>
                <w:rFonts w:ascii="Arial"/>
                <w:b/>
                <w:spacing w:val="-1"/>
                <w:sz w:val="15"/>
              </w:rPr>
              <w:t>n</w:t>
            </w:r>
            <w:proofErr w:type="spellEnd"/>
          </w:p>
        </w:tc>
        <w:tc>
          <w:tcPr>
            <w:tcW w:w="2364" w:type="dxa"/>
            <w:tcBorders>
              <w:top w:val="single" w:sz="7" w:space="0" w:color="000000"/>
              <w:left w:val="single" w:sz="6" w:space="0" w:color="000000"/>
              <w:bottom w:val="single" w:sz="7" w:space="0" w:color="000000"/>
              <w:right w:val="single" w:sz="12" w:space="0" w:color="000000"/>
            </w:tcBorders>
            <w:vAlign w:val="center"/>
          </w:tcPr>
          <w:p w:rsidR="00492CBA" w:rsidRPr="00FA508C" w:rsidRDefault="00492CBA" w:rsidP="002A1062">
            <w:pPr>
              <w:pStyle w:val="TableParagraph"/>
              <w:spacing w:before="123"/>
              <w:ind w:left="96" w:right="142"/>
              <w:jc w:val="center"/>
              <w:rPr>
                <w:rFonts w:ascii="Arial"/>
                <w:b/>
                <w:spacing w:val="-1"/>
                <w:sz w:val="15"/>
                <w:lang w:val="es-PE"/>
              </w:rPr>
            </w:pPr>
            <w:r w:rsidRPr="00FA508C">
              <w:rPr>
                <w:rFonts w:ascii="Arial"/>
                <w:b/>
                <w:spacing w:val="-1"/>
                <w:sz w:val="15"/>
                <w:lang w:val="es-PE"/>
              </w:rPr>
              <w:t>Adecuada disposici</w:t>
            </w:r>
            <w:r w:rsidRPr="00FA508C">
              <w:rPr>
                <w:rFonts w:ascii="Arial"/>
                <w:b/>
                <w:spacing w:val="-1"/>
                <w:sz w:val="15"/>
                <w:lang w:val="es-PE"/>
              </w:rPr>
              <w:t>ó</w:t>
            </w:r>
            <w:r w:rsidRPr="00FA508C">
              <w:rPr>
                <w:rFonts w:ascii="Arial"/>
                <w:b/>
                <w:spacing w:val="-1"/>
                <w:sz w:val="15"/>
                <w:lang w:val="es-PE"/>
              </w:rPr>
              <w:t>n final de los residuos s</w:t>
            </w:r>
            <w:r w:rsidRPr="00FA508C">
              <w:rPr>
                <w:rFonts w:ascii="Arial"/>
                <w:b/>
                <w:spacing w:val="-1"/>
                <w:sz w:val="15"/>
                <w:lang w:val="es-PE"/>
              </w:rPr>
              <w:t>ó</w:t>
            </w:r>
            <w:r w:rsidRPr="00FA508C">
              <w:rPr>
                <w:rFonts w:ascii="Arial"/>
                <w:b/>
                <w:spacing w:val="-1"/>
                <w:sz w:val="15"/>
                <w:lang w:val="es-PE"/>
              </w:rPr>
              <w:t>lidos</w:t>
            </w:r>
          </w:p>
          <w:p w:rsidR="00492CBA" w:rsidRPr="00FA508C" w:rsidRDefault="00492CBA" w:rsidP="002A1062">
            <w:pPr>
              <w:pStyle w:val="TableParagraph"/>
              <w:spacing w:before="123"/>
              <w:ind w:left="96" w:right="142"/>
              <w:jc w:val="center"/>
              <w:rPr>
                <w:rFonts w:ascii="Arial"/>
                <w:b/>
                <w:spacing w:val="-1"/>
                <w:sz w:val="15"/>
                <w:lang w:val="es-PE"/>
              </w:rPr>
            </w:pPr>
            <w:r w:rsidRPr="00FA508C">
              <w:rPr>
                <w:rFonts w:ascii="Arial"/>
                <w:b/>
                <w:spacing w:val="-1"/>
                <w:sz w:val="15"/>
                <w:lang w:val="es-PE"/>
              </w:rPr>
              <w:t>Residuos dom</w:t>
            </w:r>
            <w:r w:rsidRPr="00FA508C">
              <w:rPr>
                <w:rFonts w:ascii="Arial"/>
                <w:b/>
                <w:spacing w:val="-1"/>
                <w:sz w:val="15"/>
                <w:lang w:val="es-PE"/>
              </w:rPr>
              <w:t>é</w:t>
            </w:r>
            <w:r w:rsidRPr="00FA508C">
              <w:rPr>
                <w:rFonts w:ascii="Arial"/>
                <w:b/>
                <w:spacing w:val="-1"/>
                <w:sz w:val="15"/>
                <w:lang w:val="es-PE"/>
              </w:rPr>
              <w:t>sticos:  relleno sanitario municipal</w:t>
            </w:r>
          </w:p>
          <w:p w:rsidR="00492CBA" w:rsidRPr="00FA508C" w:rsidRDefault="00492CBA" w:rsidP="002A1062">
            <w:pPr>
              <w:pStyle w:val="TableParagraph"/>
              <w:spacing w:before="123"/>
              <w:ind w:left="96" w:right="142"/>
              <w:jc w:val="center"/>
              <w:rPr>
                <w:rFonts w:ascii="Arial"/>
                <w:b/>
                <w:spacing w:val="-1"/>
                <w:sz w:val="15"/>
                <w:lang w:val="es-PE"/>
              </w:rPr>
            </w:pPr>
            <w:r w:rsidRPr="00FA508C">
              <w:rPr>
                <w:rFonts w:ascii="Arial"/>
                <w:b/>
                <w:spacing w:val="-1"/>
                <w:sz w:val="15"/>
                <w:lang w:val="es-PE"/>
              </w:rPr>
              <w:t>Residuos peligrosos:  relleno de seguridad a cargo de una EPS-RS autorizada por DIGESA</w:t>
            </w:r>
          </w:p>
        </w:tc>
      </w:tr>
      <w:tr w:rsidR="00492CBA" w:rsidRPr="00492CBA" w:rsidTr="002A1062">
        <w:trPr>
          <w:trHeight w:hRule="exact" w:val="712"/>
        </w:trPr>
        <w:tc>
          <w:tcPr>
            <w:tcW w:w="1417" w:type="dxa"/>
            <w:vMerge/>
            <w:tcBorders>
              <w:left w:val="single" w:sz="12" w:space="0" w:color="000000"/>
              <w:right w:val="single" w:sz="6" w:space="0" w:color="000000"/>
            </w:tcBorders>
            <w:vAlign w:val="center"/>
          </w:tcPr>
          <w:p w:rsidR="00492CBA" w:rsidRPr="00FA508C" w:rsidRDefault="00492CBA" w:rsidP="002A1062">
            <w:pPr>
              <w:pStyle w:val="TableParagraph"/>
              <w:spacing w:before="123"/>
              <w:ind w:left="219"/>
              <w:jc w:val="center"/>
              <w:rPr>
                <w:rFonts w:ascii="Arial"/>
                <w:b/>
                <w:spacing w:val="-1"/>
                <w:sz w:val="15"/>
                <w:lang w:val="es-PE"/>
              </w:rPr>
            </w:pPr>
          </w:p>
        </w:tc>
        <w:tc>
          <w:tcPr>
            <w:tcW w:w="1560" w:type="dxa"/>
            <w:tcBorders>
              <w:top w:val="single" w:sz="7" w:space="0" w:color="000000"/>
              <w:left w:val="single" w:sz="6" w:space="0" w:color="000000"/>
              <w:bottom w:val="single" w:sz="7" w:space="0" w:color="000000"/>
              <w:right w:val="single" w:sz="6" w:space="0" w:color="000000"/>
            </w:tcBorders>
            <w:vAlign w:val="center"/>
          </w:tcPr>
          <w:p w:rsidR="00492CBA" w:rsidRPr="002A1062" w:rsidRDefault="00492CBA" w:rsidP="002A1260">
            <w:pPr>
              <w:pStyle w:val="TableParagraph"/>
              <w:numPr>
                <w:ilvl w:val="0"/>
                <w:numId w:val="44"/>
              </w:numPr>
              <w:spacing w:before="123"/>
              <w:ind w:left="142" w:right="142"/>
              <w:jc w:val="center"/>
              <w:rPr>
                <w:rFonts w:ascii="Arial"/>
                <w:b/>
                <w:spacing w:val="-1"/>
                <w:sz w:val="15"/>
              </w:rPr>
            </w:pPr>
            <w:proofErr w:type="spellStart"/>
            <w:r w:rsidRPr="002A1062">
              <w:rPr>
                <w:rFonts w:ascii="Arial"/>
                <w:b/>
                <w:spacing w:val="-1"/>
                <w:sz w:val="15"/>
              </w:rPr>
              <w:t>Efluentes</w:t>
            </w:r>
            <w:proofErr w:type="spellEnd"/>
            <w:r w:rsidRPr="002A1062">
              <w:rPr>
                <w:rFonts w:ascii="Arial"/>
                <w:b/>
                <w:spacing w:val="-1"/>
                <w:sz w:val="15"/>
              </w:rPr>
              <w:t xml:space="preserve"> </w:t>
            </w:r>
            <w:proofErr w:type="spellStart"/>
            <w:r w:rsidRPr="002A1062">
              <w:rPr>
                <w:rFonts w:ascii="Arial"/>
                <w:b/>
                <w:spacing w:val="-1"/>
                <w:sz w:val="15"/>
              </w:rPr>
              <w:t>l</w:t>
            </w:r>
            <w:r w:rsidRPr="002A1062">
              <w:rPr>
                <w:rFonts w:ascii="Arial"/>
                <w:b/>
                <w:spacing w:val="-1"/>
                <w:sz w:val="15"/>
              </w:rPr>
              <w:t>í</w:t>
            </w:r>
            <w:r w:rsidRPr="002A1062">
              <w:rPr>
                <w:rFonts w:ascii="Arial"/>
                <w:b/>
                <w:spacing w:val="-1"/>
                <w:sz w:val="15"/>
              </w:rPr>
              <w:t>quidos</w:t>
            </w:r>
            <w:proofErr w:type="spellEnd"/>
            <w:r w:rsidRPr="002A1062">
              <w:rPr>
                <w:rFonts w:ascii="Arial"/>
                <w:b/>
                <w:spacing w:val="-1"/>
                <w:sz w:val="15"/>
              </w:rPr>
              <w:t xml:space="preserve"> </w:t>
            </w:r>
            <w:proofErr w:type="spellStart"/>
            <w:r w:rsidRPr="002A1062">
              <w:rPr>
                <w:rFonts w:ascii="Arial"/>
                <w:b/>
                <w:spacing w:val="-1"/>
                <w:sz w:val="15"/>
              </w:rPr>
              <w:t>dom</w:t>
            </w:r>
            <w:r w:rsidRPr="002A1062">
              <w:rPr>
                <w:rFonts w:ascii="Arial"/>
                <w:b/>
                <w:spacing w:val="-1"/>
                <w:sz w:val="15"/>
              </w:rPr>
              <w:t>é</w:t>
            </w:r>
            <w:r w:rsidRPr="002A1062">
              <w:rPr>
                <w:rFonts w:ascii="Arial"/>
                <w:b/>
                <w:spacing w:val="-1"/>
                <w:sz w:val="15"/>
              </w:rPr>
              <w:t>sticos</w:t>
            </w:r>
            <w:proofErr w:type="spellEnd"/>
          </w:p>
        </w:tc>
        <w:tc>
          <w:tcPr>
            <w:tcW w:w="1701" w:type="dxa"/>
            <w:tcBorders>
              <w:top w:val="single" w:sz="7" w:space="0" w:color="000000"/>
              <w:left w:val="single" w:sz="6" w:space="0" w:color="000000"/>
              <w:bottom w:val="single" w:sz="7" w:space="0" w:color="000000"/>
              <w:right w:val="single" w:sz="6" w:space="0" w:color="000000"/>
            </w:tcBorders>
            <w:vAlign w:val="center"/>
          </w:tcPr>
          <w:p w:rsidR="00492CBA" w:rsidRPr="00FA508C" w:rsidRDefault="00492CBA" w:rsidP="002A1260">
            <w:pPr>
              <w:pStyle w:val="TableParagraph"/>
              <w:numPr>
                <w:ilvl w:val="0"/>
                <w:numId w:val="43"/>
              </w:numPr>
              <w:spacing w:before="123"/>
              <w:ind w:left="141" w:right="142"/>
              <w:jc w:val="center"/>
              <w:rPr>
                <w:rFonts w:ascii="Arial"/>
                <w:b/>
                <w:spacing w:val="-1"/>
                <w:sz w:val="15"/>
                <w:lang w:val="es-PE"/>
              </w:rPr>
            </w:pPr>
            <w:r w:rsidRPr="00FA508C">
              <w:rPr>
                <w:rFonts w:ascii="Arial"/>
                <w:b/>
                <w:spacing w:val="-1"/>
                <w:sz w:val="15"/>
                <w:lang w:val="es-PE"/>
              </w:rPr>
              <w:t>Afectaci</w:t>
            </w:r>
            <w:r w:rsidRPr="00FA508C">
              <w:rPr>
                <w:rFonts w:ascii="Arial"/>
                <w:b/>
                <w:spacing w:val="-1"/>
                <w:sz w:val="15"/>
                <w:lang w:val="es-PE"/>
              </w:rPr>
              <w:t>ó</w:t>
            </w:r>
            <w:r w:rsidRPr="00FA508C">
              <w:rPr>
                <w:rFonts w:ascii="Arial"/>
                <w:b/>
                <w:spacing w:val="-1"/>
                <w:sz w:val="15"/>
                <w:lang w:val="es-PE"/>
              </w:rPr>
              <w:t>n a la napa fre</w:t>
            </w:r>
            <w:r w:rsidRPr="00FA508C">
              <w:rPr>
                <w:rFonts w:ascii="Arial"/>
                <w:b/>
                <w:spacing w:val="-1"/>
                <w:sz w:val="15"/>
                <w:lang w:val="es-PE"/>
              </w:rPr>
              <w:t>á</w:t>
            </w:r>
            <w:r w:rsidRPr="00FA508C">
              <w:rPr>
                <w:rFonts w:ascii="Arial"/>
                <w:b/>
                <w:spacing w:val="-1"/>
                <w:sz w:val="15"/>
                <w:lang w:val="es-PE"/>
              </w:rPr>
              <w:t>tica</w:t>
            </w:r>
          </w:p>
        </w:tc>
        <w:tc>
          <w:tcPr>
            <w:tcW w:w="1038" w:type="dxa"/>
            <w:tcBorders>
              <w:top w:val="single" w:sz="7" w:space="0" w:color="000000"/>
              <w:left w:val="single" w:sz="6" w:space="0" w:color="000000"/>
              <w:bottom w:val="single" w:sz="7" w:space="0" w:color="000000"/>
              <w:right w:val="single" w:sz="6" w:space="0" w:color="000000"/>
            </w:tcBorders>
            <w:vAlign w:val="center"/>
          </w:tcPr>
          <w:p w:rsidR="00492CBA" w:rsidRPr="002A1062" w:rsidRDefault="00492CBA" w:rsidP="002A1062">
            <w:pPr>
              <w:pStyle w:val="TableParagraph"/>
              <w:spacing w:before="123"/>
              <w:ind w:left="141" w:right="46"/>
              <w:jc w:val="center"/>
              <w:rPr>
                <w:rFonts w:ascii="Arial"/>
                <w:b/>
                <w:spacing w:val="-1"/>
                <w:sz w:val="15"/>
              </w:rPr>
            </w:pPr>
            <w:proofErr w:type="spellStart"/>
            <w:r w:rsidRPr="002A1062">
              <w:rPr>
                <w:rFonts w:ascii="Arial"/>
                <w:b/>
                <w:spacing w:val="-1"/>
                <w:sz w:val="15"/>
              </w:rPr>
              <w:t>Prevenci</w:t>
            </w:r>
            <w:r w:rsidRPr="002A1062">
              <w:rPr>
                <w:rFonts w:ascii="Arial"/>
                <w:b/>
                <w:spacing w:val="-1"/>
                <w:sz w:val="15"/>
              </w:rPr>
              <w:t>ó</w:t>
            </w:r>
            <w:r w:rsidRPr="002A1062">
              <w:rPr>
                <w:rFonts w:ascii="Arial"/>
                <w:b/>
                <w:spacing w:val="-1"/>
                <w:sz w:val="15"/>
              </w:rPr>
              <w:t>n</w:t>
            </w:r>
            <w:proofErr w:type="spellEnd"/>
          </w:p>
        </w:tc>
        <w:tc>
          <w:tcPr>
            <w:tcW w:w="2364" w:type="dxa"/>
            <w:tcBorders>
              <w:top w:val="single" w:sz="7" w:space="0" w:color="000000"/>
              <w:left w:val="single" w:sz="6" w:space="0" w:color="000000"/>
              <w:bottom w:val="single" w:sz="7" w:space="0" w:color="000000"/>
              <w:right w:val="single" w:sz="12" w:space="0" w:color="000000"/>
            </w:tcBorders>
            <w:vAlign w:val="center"/>
          </w:tcPr>
          <w:p w:rsidR="00492CBA" w:rsidRPr="00FA508C" w:rsidRDefault="008651D5" w:rsidP="002A1062">
            <w:pPr>
              <w:pStyle w:val="TableParagraph"/>
              <w:spacing w:before="123"/>
              <w:ind w:left="96" w:right="142"/>
              <w:jc w:val="center"/>
              <w:rPr>
                <w:rFonts w:ascii="Arial"/>
                <w:b/>
                <w:spacing w:val="-1"/>
                <w:sz w:val="15"/>
                <w:lang w:val="es-PE"/>
              </w:rPr>
            </w:pPr>
            <w:r>
              <w:rPr>
                <w:rFonts w:ascii="Arial"/>
                <w:b/>
                <w:spacing w:val="-1"/>
                <w:sz w:val="15"/>
                <w:lang w:val="es-PE"/>
              </w:rPr>
              <w:t>Uso de ba</w:t>
            </w:r>
            <w:r>
              <w:rPr>
                <w:rFonts w:ascii="Arial"/>
                <w:b/>
                <w:spacing w:val="-1"/>
                <w:sz w:val="15"/>
                <w:lang w:val="es-PE"/>
              </w:rPr>
              <w:t>ñ</w:t>
            </w:r>
            <w:r>
              <w:rPr>
                <w:rFonts w:ascii="Arial"/>
                <w:b/>
                <w:spacing w:val="-1"/>
                <w:sz w:val="15"/>
                <w:lang w:val="es-PE"/>
              </w:rPr>
              <w:t>o qu</w:t>
            </w:r>
            <w:r>
              <w:rPr>
                <w:rFonts w:ascii="Arial"/>
                <w:b/>
                <w:spacing w:val="-1"/>
                <w:sz w:val="15"/>
                <w:lang w:val="es-PE"/>
              </w:rPr>
              <w:t>í</w:t>
            </w:r>
            <w:r>
              <w:rPr>
                <w:rFonts w:ascii="Arial"/>
                <w:b/>
                <w:spacing w:val="-1"/>
                <w:sz w:val="15"/>
                <w:lang w:val="es-PE"/>
              </w:rPr>
              <w:t>mico port</w:t>
            </w:r>
            <w:r>
              <w:rPr>
                <w:rFonts w:ascii="Arial"/>
                <w:b/>
                <w:spacing w:val="-1"/>
                <w:sz w:val="15"/>
                <w:lang w:val="es-PE"/>
              </w:rPr>
              <w:t>á</w:t>
            </w:r>
            <w:r>
              <w:rPr>
                <w:rFonts w:ascii="Arial"/>
                <w:b/>
                <w:spacing w:val="-1"/>
                <w:sz w:val="15"/>
                <w:lang w:val="es-PE"/>
              </w:rPr>
              <w:t>til</w:t>
            </w:r>
          </w:p>
        </w:tc>
      </w:tr>
      <w:tr w:rsidR="00492CBA" w:rsidRPr="00492CBA" w:rsidTr="002A1062">
        <w:trPr>
          <w:trHeight w:hRule="exact" w:val="644"/>
        </w:trPr>
        <w:tc>
          <w:tcPr>
            <w:tcW w:w="1417" w:type="dxa"/>
            <w:vMerge/>
            <w:tcBorders>
              <w:left w:val="single" w:sz="12" w:space="0" w:color="000000"/>
              <w:right w:val="single" w:sz="6" w:space="0" w:color="000000"/>
            </w:tcBorders>
            <w:vAlign w:val="center"/>
          </w:tcPr>
          <w:p w:rsidR="00492CBA" w:rsidRPr="00FA508C" w:rsidRDefault="00492CBA" w:rsidP="002A1062">
            <w:pPr>
              <w:pStyle w:val="TableParagraph"/>
              <w:spacing w:before="123"/>
              <w:ind w:left="219"/>
              <w:jc w:val="center"/>
              <w:rPr>
                <w:rFonts w:ascii="Arial"/>
                <w:b/>
                <w:spacing w:val="-1"/>
                <w:sz w:val="15"/>
                <w:lang w:val="es-PE"/>
              </w:rPr>
            </w:pPr>
          </w:p>
        </w:tc>
        <w:tc>
          <w:tcPr>
            <w:tcW w:w="1560" w:type="dxa"/>
            <w:tcBorders>
              <w:top w:val="single" w:sz="7" w:space="0" w:color="000000"/>
              <w:left w:val="single" w:sz="6" w:space="0" w:color="000000"/>
              <w:bottom w:val="single" w:sz="7" w:space="0" w:color="000000"/>
              <w:right w:val="single" w:sz="6" w:space="0" w:color="000000"/>
            </w:tcBorders>
            <w:vAlign w:val="center"/>
          </w:tcPr>
          <w:p w:rsidR="00492CBA" w:rsidRPr="002A1062" w:rsidRDefault="00492CBA" w:rsidP="002A1260">
            <w:pPr>
              <w:pStyle w:val="TableParagraph"/>
              <w:numPr>
                <w:ilvl w:val="0"/>
                <w:numId w:val="42"/>
              </w:numPr>
              <w:spacing w:before="123"/>
              <w:ind w:left="142" w:right="142"/>
              <w:jc w:val="center"/>
              <w:rPr>
                <w:rFonts w:ascii="Arial"/>
                <w:b/>
                <w:spacing w:val="-1"/>
                <w:sz w:val="15"/>
              </w:rPr>
            </w:pPr>
            <w:proofErr w:type="spellStart"/>
            <w:r w:rsidRPr="002A1062">
              <w:rPr>
                <w:rFonts w:ascii="Arial"/>
                <w:b/>
                <w:spacing w:val="-1"/>
                <w:sz w:val="15"/>
              </w:rPr>
              <w:t>Generaci</w:t>
            </w:r>
            <w:r w:rsidRPr="002A1062">
              <w:rPr>
                <w:rFonts w:ascii="Arial"/>
                <w:b/>
                <w:spacing w:val="-1"/>
                <w:sz w:val="15"/>
              </w:rPr>
              <w:t>ó</w:t>
            </w:r>
            <w:r w:rsidRPr="002A1062">
              <w:rPr>
                <w:rFonts w:ascii="Arial"/>
                <w:b/>
                <w:spacing w:val="-1"/>
                <w:sz w:val="15"/>
              </w:rPr>
              <w:t>n</w:t>
            </w:r>
            <w:proofErr w:type="spellEnd"/>
            <w:r w:rsidRPr="002A1062">
              <w:rPr>
                <w:rFonts w:ascii="Arial"/>
                <w:b/>
                <w:spacing w:val="-1"/>
                <w:sz w:val="15"/>
              </w:rPr>
              <w:t xml:space="preserve"> de </w:t>
            </w:r>
            <w:proofErr w:type="spellStart"/>
            <w:r w:rsidRPr="002A1062">
              <w:rPr>
                <w:rFonts w:ascii="Arial"/>
                <w:b/>
                <w:spacing w:val="-1"/>
                <w:sz w:val="15"/>
              </w:rPr>
              <w:t>ruidos</w:t>
            </w:r>
            <w:proofErr w:type="spellEnd"/>
          </w:p>
        </w:tc>
        <w:tc>
          <w:tcPr>
            <w:tcW w:w="1701" w:type="dxa"/>
            <w:tcBorders>
              <w:top w:val="single" w:sz="7" w:space="0" w:color="000000"/>
              <w:left w:val="single" w:sz="6" w:space="0" w:color="000000"/>
              <w:bottom w:val="single" w:sz="7" w:space="0" w:color="000000"/>
              <w:right w:val="single" w:sz="6" w:space="0" w:color="000000"/>
            </w:tcBorders>
            <w:vAlign w:val="center"/>
          </w:tcPr>
          <w:p w:rsidR="00492CBA" w:rsidRPr="002A1062" w:rsidRDefault="00492CBA" w:rsidP="002A1260">
            <w:pPr>
              <w:pStyle w:val="TableParagraph"/>
              <w:numPr>
                <w:ilvl w:val="0"/>
                <w:numId w:val="41"/>
              </w:numPr>
              <w:spacing w:before="123"/>
              <w:ind w:left="141" w:right="142"/>
              <w:jc w:val="center"/>
              <w:rPr>
                <w:rFonts w:ascii="Arial"/>
                <w:b/>
                <w:spacing w:val="-1"/>
                <w:sz w:val="15"/>
              </w:rPr>
            </w:pPr>
            <w:proofErr w:type="spellStart"/>
            <w:r w:rsidRPr="002A1062">
              <w:rPr>
                <w:rFonts w:ascii="Arial"/>
                <w:b/>
                <w:spacing w:val="-1"/>
                <w:sz w:val="15"/>
              </w:rPr>
              <w:t>Alteraci</w:t>
            </w:r>
            <w:r w:rsidRPr="002A1062">
              <w:rPr>
                <w:rFonts w:ascii="Arial"/>
                <w:b/>
                <w:spacing w:val="-1"/>
                <w:sz w:val="15"/>
              </w:rPr>
              <w:t>ó</w:t>
            </w:r>
            <w:r w:rsidRPr="002A1062">
              <w:rPr>
                <w:rFonts w:ascii="Arial"/>
                <w:b/>
                <w:spacing w:val="-1"/>
                <w:sz w:val="15"/>
              </w:rPr>
              <w:t>n</w:t>
            </w:r>
            <w:proofErr w:type="spellEnd"/>
            <w:r w:rsidRPr="002A1062">
              <w:rPr>
                <w:rFonts w:ascii="Arial"/>
                <w:b/>
                <w:spacing w:val="-1"/>
                <w:sz w:val="15"/>
              </w:rPr>
              <w:t xml:space="preserve"> al </w:t>
            </w:r>
            <w:proofErr w:type="spellStart"/>
            <w:r w:rsidRPr="002A1062">
              <w:rPr>
                <w:rFonts w:ascii="Arial"/>
                <w:b/>
                <w:spacing w:val="-1"/>
                <w:sz w:val="15"/>
              </w:rPr>
              <w:t>ruido</w:t>
            </w:r>
            <w:proofErr w:type="spellEnd"/>
            <w:r w:rsidRPr="002A1062">
              <w:rPr>
                <w:rFonts w:ascii="Arial"/>
                <w:b/>
                <w:spacing w:val="-1"/>
                <w:sz w:val="15"/>
              </w:rPr>
              <w:t xml:space="preserve"> </w:t>
            </w:r>
            <w:proofErr w:type="spellStart"/>
            <w:r w:rsidRPr="002A1062">
              <w:rPr>
                <w:rFonts w:ascii="Arial"/>
                <w:b/>
                <w:spacing w:val="-1"/>
                <w:sz w:val="15"/>
              </w:rPr>
              <w:t>ambiental</w:t>
            </w:r>
            <w:proofErr w:type="spellEnd"/>
          </w:p>
        </w:tc>
        <w:tc>
          <w:tcPr>
            <w:tcW w:w="1038" w:type="dxa"/>
            <w:tcBorders>
              <w:top w:val="single" w:sz="7" w:space="0" w:color="000000"/>
              <w:left w:val="single" w:sz="6" w:space="0" w:color="000000"/>
              <w:bottom w:val="single" w:sz="7" w:space="0" w:color="000000"/>
              <w:right w:val="single" w:sz="6" w:space="0" w:color="000000"/>
            </w:tcBorders>
            <w:vAlign w:val="center"/>
          </w:tcPr>
          <w:p w:rsidR="00492CBA" w:rsidRPr="002A1062" w:rsidRDefault="00492CBA" w:rsidP="002A1062">
            <w:pPr>
              <w:pStyle w:val="TableParagraph"/>
              <w:spacing w:before="123"/>
              <w:ind w:left="141" w:right="46"/>
              <w:jc w:val="center"/>
              <w:rPr>
                <w:rFonts w:ascii="Arial"/>
                <w:b/>
                <w:spacing w:val="-1"/>
                <w:sz w:val="15"/>
              </w:rPr>
            </w:pPr>
            <w:proofErr w:type="spellStart"/>
            <w:r w:rsidRPr="002A1062">
              <w:rPr>
                <w:rFonts w:ascii="Arial"/>
                <w:b/>
                <w:spacing w:val="-1"/>
                <w:sz w:val="15"/>
              </w:rPr>
              <w:t>Mitigaci</w:t>
            </w:r>
            <w:r w:rsidRPr="002A1062">
              <w:rPr>
                <w:rFonts w:ascii="Arial"/>
                <w:b/>
                <w:spacing w:val="-1"/>
                <w:sz w:val="15"/>
              </w:rPr>
              <w:t>ó</w:t>
            </w:r>
            <w:r w:rsidRPr="002A1062">
              <w:rPr>
                <w:rFonts w:ascii="Arial"/>
                <w:b/>
                <w:spacing w:val="-1"/>
                <w:sz w:val="15"/>
              </w:rPr>
              <w:t>n</w:t>
            </w:r>
            <w:proofErr w:type="spellEnd"/>
          </w:p>
        </w:tc>
        <w:tc>
          <w:tcPr>
            <w:tcW w:w="2364" w:type="dxa"/>
            <w:tcBorders>
              <w:top w:val="single" w:sz="7" w:space="0" w:color="000000"/>
              <w:left w:val="single" w:sz="6" w:space="0" w:color="000000"/>
              <w:bottom w:val="single" w:sz="7" w:space="0" w:color="000000"/>
              <w:right w:val="single" w:sz="12" w:space="0" w:color="000000"/>
            </w:tcBorders>
            <w:vAlign w:val="center"/>
          </w:tcPr>
          <w:p w:rsidR="00492CBA" w:rsidRPr="00FA508C" w:rsidRDefault="00492CBA" w:rsidP="002A1062">
            <w:pPr>
              <w:pStyle w:val="TableParagraph"/>
              <w:spacing w:before="123"/>
              <w:ind w:left="96" w:right="142"/>
              <w:jc w:val="center"/>
              <w:rPr>
                <w:rFonts w:ascii="Arial"/>
                <w:b/>
                <w:spacing w:val="-1"/>
                <w:sz w:val="15"/>
                <w:lang w:val="es-PE"/>
              </w:rPr>
            </w:pPr>
            <w:r w:rsidRPr="00FA508C">
              <w:rPr>
                <w:rFonts w:ascii="Arial"/>
                <w:b/>
                <w:spacing w:val="-1"/>
                <w:sz w:val="15"/>
                <w:lang w:val="es-PE"/>
              </w:rPr>
              <w:t>Instalaci</w:t>
            </w:r>
            <w:r w:rsidRPr="00FA508C">
              <w:rPr>
                <w:rFonts w:ascii="Arial"/>
                <w:b/>
                <w:spacing w:val="-1"/>
                <w:sz w:val="15"/>
                <w:lang w:val="es-PE"/>
              </w:rPr>
              <w:t>ó</w:t>
            </w:r>
            <w:r w:rsidRPr="00FA508C">
              <w:rPr>
                <w:rFonts w:ascii="Arial"/>
                <w:b/>
                <w:spacing w:val="-1"/>
                <w:sz w:val="15"/>
                <w:lang w:val="es-PE"/>
              </w:rPr>
              <w:t>n de silenciadores Uso de protectores auditivos</w:t>
            </w:r>
          </w:p>
        </w:tc>
      </w:tr>
      <w:tr w:rsidR="00492CBA" w:rsidRPr="00492CBA" w:rsidTr="002A1062">
        <w:trPr>
          <w:trHeight w:hRule="exact" w:val="713"/>
        </w:trPr>
        <w:tc>
          <w:tcPr>
            <w:tcW w:w="1417" w:type="dxa"/>
            <w:vMerge/>
            <w:tcBorders>
              <w:left w:val="single" w:sz="12" w:space="0" w:color="000000"/>
              <w:right w:val="single" w:sz="6" w:space="0" w:color="000000"/>
            </w:tcBorders>
            <w:vAlign w:val="center"/>
          </w:tcPr>
          <w:p w:rsidR="00492CBA" w:rsidRPr="00FA508C" w:rsidRDefault="00492CBA" w:rsidP="002A1062">
            <w:pPr>
              <w:pStyle w:val="TableParagraph"/>
              <w:spacing w:before="123"/>
              <w:ind w:left="219"/>
              <w:jc w:val="center"/>
              <w:rPr>
                <w:rFonts w:ascii="Arial"/>
                <w:b/>
                <w:spacing w:val="-1"/>
                <w:sz w:val="15"/>
                <w:lang w:val="es-PE"/>
              </w:rPr>
            </w:pPr>
          </w:p>
        </w:tc>
        <w:tc>
          <w:tcPr>
            <w:tcW w:w="1560" w:type="dxa"/>
            <w:tcBorders>
              <w:top w:val="single" w:sz="7" w:space="0" w:color="000000"/>
              <w:left w:val="single" w:sz="6" w:space="0" w:color="000000"/>
              <w:bottom w:val="single" w:sz="7" w:space="0" w:color="000000"/>
              <w:right w:val="single" w:sz="6" w:space="0" w:color="000000"/>
            </w:tcBorders>
            <w:vAlign w:val="center"/>
          </w:tcPr>
          <w:p w:rsidR="00492CBA" w:rsidRPr="002A1062" w:rsidRDefault="00492CBA" w:rsidP="002A1260">
            <w:pPr>
              <w:pStyle w:val="TableParagraph"/>
              <w:numPr>
                <w:ilvl w:val="0"/>
                <w:numId w:val="40"/>
              </w:numPr>
              <w:spacing w:before="123"/>
              <w:ind w:left="142" w:right="142"/>
              <w:jc w:val="center"/>
              <w:rPr>
                <w:rFonts w:ascii="Arial"/>
                <w:b/>
                <w:spacing w:val="-1"/>
                <w:sz w:val="15"/>
              </w:rPr>
            </w:pPr>
            <w:proofErr w:type="spellStart"/>
            <w:r w:rsidRPr="002A1062">
              <w:rPr>
                <w:rFonts w:ascii="Arial"/>
                <w:b/>
                <w:spacing w:val="-1"/>
                <w:sz w:val="15"/>
              </w:rPr>
              <w:t>Em</w:t>
            </w:r>
            <w:r w:rsidR="002A1062">
              <w:rPr>
                <w:rFonts w:ascii="Arial"/>
                <w:b/>
                <w:spacing w:val="-1"/>
                <w:sz w:val="15"/>
              </w:rPr>
              <w:t>isiones</w:t>
            </w:r>
            <w:proofErr w:type="spellEnd"/>
            <w:r w:rsidR="002A1062">
              <w:rPr>
                <w:rFonts w:ascii="Arial"/>
                <w:b/>
                <w:spacing w:val="-1"/>
                <w:sz w:val="15"/>
              </w:rPr>
              <w:t xml:space="preserve"> </w:t>
            </w:r>
            <w:proofErr w:type="spellStart"/>
            <w:r w:rsidR="002A1062">
              <w:rPr>
                <w:rFonts w:ascii="Arial"/>
                <w:b/>
                <w:spacing w:val="-1"/>
                <w:sz w:val="15"/>
              </w:rPr>
              <w:t>gaseosas</w:t>
            </w:r>
            <w:proofErr w:type="spellEnd"/>
          </w:p>
        </w:tc>
        <w:tc>
          <w:tcPr>
            <w:tcW w:w="1701" w:type="dxa"/>
            <w:tcBorders>
              <w:top w:val="single" w:sz="7" w:space="0" w:color="000000"/>
              <w:left w:val="single" w:sz="6" w:space="0" w:color="000000"/>
              <w:bottom w:val="single" w:sz="7" w:space="0" w:color="000000"/>
              <w:right w:val="single" w:sz="6" w:space="0" w:color="000000"/>
            </w:tcBorders>
            <w:vAlign w:val="center"/>
          </w:tcPr>
          <w:p w:rsidR="00492CBA" w:rsidRPr="002A1062" w:rsidRDefault="00492CBA" w:rsidP="002A1260">
            <w:pPr>
              <w:pStyle w:val="TableParagraph"/>
              <w:numPr>
                <w:ilvl w:val="0"/>
                <w:numId w:val="39"/>
              </w:numPr>
              <w:spacing w:before="123"/>
              <w:ind w:left="141" w:right="142"/>
              <w:jc w:val="center"/>
              <w:rPr>
                <w:rFonts w:ascii="Arial"/>
                <w:b/>
                <w:spacing w:val="-1"/>
                <w:sz w:val="15"/>
                <w:lang w:val="es-PE"/>
              </w:rPr>
            </w:pPr>
            <w:r w:rsidRPr="002A1062">
              <w:rPr>
                <w:rFonts w:ascii="Arial"/>
                <w:b/>
                <w:spacing w:val="-1"/>
                <w:sz w:val="15"/>
                <w:lang w:val="es-PE"/>
              </w:rPr>
              <w:t>Alteraci</w:t>
            </w:r>
            <w:r w:rsidRPr="002A1062">
              <w:rPr>
                <w:rFonts w:ascii="Arial"/>
                <w:b/>
                <w:spacing w:val="-1"/>
                <w:sz w:val="15"/>
                <w:lang w:val="es-PE"/>
              </w:rPr>
              <w:t>ó</w:t>
            </w:r>
            <w:r w:rsidRPr="002A1062">
              <w:rPr>
                <w:rFonts w:ascii="Arial"/>
                <w:b/>
                <w:spacing w:val="-1"/>
                <w:sz w:val="15"/>
                <w:lang w:val="es-PE"/>
              </w:rPr>
              <w:t>n de la calidad del aire y salud</w:t>
            </w:r>
          </w:p>
        </w:tc>
        <w:tc>
          <w:tcPr>
            <w:tcW w:w="1038" w:type="dxa"/>
            <w:tcBorders>
              <w:top w:val="single" w:sz="7" w:space="0" w:color="000000"/>
              <w:left w:val="single" w:sz="6" w:space="0" w:color="000000"/>
              <w:bottom w:val="single" w:sz="7" w:space="0" w:color="000000"/>
              <w:right w:val="single" w:sz="6" w:space="0" w:color="000000"/>
            </w:tcBorders>
            <w:vAlign w:val="center"/>
          </w:tcPr>
          <w:p w:rsidR="00492CBA" w:rsidRPr="002A1062" w:rsidRDefault="00492CBA" w:rsidP="002A1062">
            <w:pPr>
              <w:pStyle w:val="TableParagraph"/>
              <w:spacing w:before="123"/>
              <w:ind w:left="141" w:right="46"/>
              <w:jc w:val="center"/>
              <w:rPr>
                <w:rFonts w:ascii="Arial"/>
                <w:b/>
                <w:spacing w:val="-1"/>
                <w:sz w:val="15"/>
              </w:rPr>
            </w:pPr>
            <w:proofErr w:type="spellStart"/>
            <w:r w:rsidRPr="002A1062">
              <w:rPr>
                <w:rFonts w:ascii="Arial"/>
                <w:b/>
                <w:spacing w:val="-1"/>
                <w:sz w:val="15"/>
              </w:rPr>
              <w:t>Mitigaci</w:t>
            </w:r>
            <w:r w:rsidRPr="002A1062">
              <w:rPr>
                <w:rFonts w:ascii="Arial"/>
                <w:b/>
                <w:spacing w:val="-1"/>
                <w:sz w:val="15"/>
              </w:rPr>
              <w:t>ó</w:t>
            </w:r>
            <w:r w:rsidRPr="002A1062">
              <w:rPr>
                <w:rFonts w:ascii="Arial"/>
                <w:b/>
                <w:spacing w:val="-1"/>
                <w:sz w:val="15"/>
              </w:rPr>
              <w:t>n</w:t>
            </w:r>
            <w:proofErr w:type="spellEnd"/>
          </w:p>
        </w:tc>
        <w:tc>
          <w:tcPr>
            <w:tcW w:w="2364" w:type="dxa"/>
            <w:tcBorders>
              <w:top w:val="single" w:sz="7" w:space="0" w:color="000000"/>
              <w:left w:val="single" w:sz="6" w:space="0" w:color="000000"/>
              <w:bottom w:val="single" w:sz="7" w:space="0" w:color="000000"/>
              <w:right w:val="single" w:sz="12" w:space="0" w:color="000000"/>
            </w:tcBorders>
            <w:vAlign w:val="center"/>
          </w:tcPr>
          <w:p w:rsidR="00492CBA" w:rsidRPr="00FA508C" w:rsidRDefault="00492CBA" w:rsidP="002A1062">
            <w:pPr>
              <w:pStyle w:val="TableParagraph"/>
              <w:spacing w:before="123"/>
              <w:ind w:left="96" w:right="142"/>
              <w:jc w:val="center"/>
              <w:rPr>
                <w:rFonts w:ascii="Arial"/>
                <w:b/>
                <w:spacing w:val="-1"/>
                <w:sz w:val="15"/>
                <w:lang w:val="es-PE"/>
              </w:rPr>
            </w:pPr>
            <w:r w:rsidRPr="00FA508C">
              <w:rPr>
                <w:rFonts w:ascii="Arial"/>
                <w:b/>
                <w:spacing w:val="-1"/>
                <w:sz w:val="15"/>
                <w:lang w:val="es-PE"/>
              </w:rPr>
              <w:t>Mantenimiento preventivo del equipo pesado</w:t>
            </w:r>
          </w:p>
        </w:tc>
      </w:tr>
      <w:tr w:rsidR="00492CBA" w:rsidRPr="00492CBA" w:rsidTr="002A1062">
        <w:trPr>
          <w:trHeight w:hRule="exact" w:val="709"/>
        </w:trPr>
        <w:tc>
          <w:tcPr>
            <w:tcW w:w="1417" w:type="dxa"/>
            <w:vMerge/>
            <w:tcBorders>
              <w:left w:val="single" w:sz="12" w:space="0" w:color="000000"/>
              <w:right w:val="single" w:sz="6" w:space="0" w:color="000000"/>
            </w:tcBorders>
            <w:vAlign w:val="center"/>
          </w:tcPr>
          <w:p w:rsidR="00492CBA" w:rsidRPr="00FA508C" w:rsidRDefault="00492CBA" w:rsidP="002A1062">
            <w:pPr>
              <w:pStyle w:val="TableParagraph"/>
              <w:spacing w:before="123"/>
              <w:ind w:left="219"/>
              <w:jc w:val="center"/>
              <w:rPr>
                <w:rFonts w:ascii="Arial"/>
                <w:b/>
                <w:spacing w:val="-1"/>
                <w:sz w:val="15"/>
                <w:lang w:val="es-PE"/>
              </w:rPr>
            </w:pPr>
          </w:p>
        </w:tc>
        <w:tc>
          <w:tcPr>
            <w:tcW w:w="1560" w:type="dxa"/>
            <w:tcBorders>
              <w:top w:val="single" w:sz="7" w:space="0" w:color="000000"/>
              <w:left w:val="single" w:sz="6" w:space="0" w:color="000000"/>
              <w:bottom w:val="single" w:sz="7" w:space="0" w:color="000000"/>
              <w:right w:val="single" w:sz="6" w:space="0" w:color="000000"/>
            </w:tcBorders>
            <w:vAlign w:val="center"/>
          </w:tcPr>
          <w:p w:rsidR="00492CBA" w:rsidRPr="002A1062" w:rsidRDefault="00492CBA" w:rsidP="002A1260">
            <w:pPr>
              <w:pStyle w:val="TableParagraph"/>
              <w:numPr>
                <w:ilvl w:val="0"/>
                <w:numId w:val="38"/>
              </w:numPr>
              <w:spacing w:before="123"/>
              <w:ind w:left="142" w:right="142"/>
              <w:jc w:val="center"/>
              <w:rPr>
                <w:rFonts w:ascii="Arial"/>
                <w:b/>
                <w:spacing w:val="-1"/>
                <w:sz w:val="15"/>
              </w:rPr>
            </w:pPr>
            <w:proofErr w:type="spellStart"/>
            <w:r w:rsidRPr="002A1062">
              <w:rPr>
                <w:rFonts w:ascii="Arial"/>
                <w:b/>
                <w:spacing w:val="-1"/>
                <w:sz w:val="15"/>
              </w:rPr>
              <w:t>Derrame</w:t>
            </w:r>
            <w:proofErr w:type="spellEnd"/>
            <w:r w:rsidRPr="002A1062">
              <w:rPr>
                <w:rFonts w:ascii="Arial"/>
                <w:b/>
                <w:spacing w:val="-1"/>
                <w:sz w:val="15"/>
              </w:rPr>
              <w:t xml:space="preserve"> de combustibles</w:t>
            </w:r>
          </w:p>
        </w:tc>
        <w:tc>
          <w:tcPr>
            <w:tcW w:w="1701" w:type="dxa"/>
            <w:tcBorders>
              <w:top w:val="single" w:sz="7" w:space="0" w:color="000000"/>
              <w:left w:val="single" w:sz="6" w:space="0" w:color="000000"/>
              <w:bottom w:val="single" w:sz="7" w:space="0" w:color="000000"/>
              <w:right w:val="single" w:sz="6" w:space="0" w:color="000000"/>
            </w:tcBorders>
            <w:vAlign w:val="center"/>
          </w:tcPr>
          <w:p w:rsidR="00492CBA" w:rsidRPr="00FA508C" w:rsidRDefault="00492CBA" w:rsidP="002A1260">
            <w:pPr>
              <w:pStyle w:val="TableParagraph"/>
              <w:numPr>
                <w:ilvl w:val="0"/>
                <w:numId w:val="37"/>
              </w:numPr>
              <w:spacing w:before="123"/>
              <w:ind w:left="141" w:right="142"/>
              <w:jc w:val="center"/>
              <w:rPr>
                <w:rFonts w:ascii="Arial"/>
                <w:b/>
                <w:spacing w:val="-1"/>
                <w:sz w:val="15"/>
                <w:lang w:val="es-PE"/>
              </w:rPr>
            </w:pPr>
            <w:r w:rsidRPr="00FA508C">
              <w:rPr>
                <w:rFonts w:ascii="Arial"/>
                <w:b/>
                <w:spacing w:val="-1"/>
                <w:sz w:val="15"/>
                <w:lang w:val="es-PE"/>
              </w:rPr>
              <w:t>Alteraci</w:t>
            </w:r>
            <w:r w:rsidRPr="00FA508C">
              <w:rPr>
                <w:rFonts w:ascii="Arial"/>
                <w:b/>
                <w:spacing w:val="-1"/>
                <w:sz w:val="15"/>
                <w:lang w:val="es-PE"/>
              </w:rPr>
              <w:t>ó</w:t>
            </w:r>
            <w:r w:rsidRPr="00FA508C">
              <w:rPr>
                <w:rFonts w:ascii="Arial"/>
                <w:b/>
                <w:spacing w:val="-1"/>
                <w:sz w:val="15"/>
                <w:lang w:val="es-PE"/>
              </w:rPr>
              <w:t>n de la calidad del suelo y aguas subterr</w:t>
            </w:r>
            <w:r w:rsidRPr="00FA508C">
              <w:rPr>
                <w:rFonts w:ascii="Arial"/>
                <w:b/>
                <w:spacing w:val="-1"/>
                <w:sz w:val="15"/>
                <w:lang w:val="es-PE"/>
              </w:rPr>
              <w:t>á</w:t>
            </w:r>
            <w:r w:rsidRPr="00FA508C">
              <w:rPr>
                <w:rFonts w:ascii="Arial"/>
                <w:b/>
                <w:spacing w:val="-1"/>
                <w:sz w:val="15"/>
                <w:lang w:val="es-PE"/>
              </w:rPr>
              <w:t>neas</w:t>
            </w:r>
          </w:p>
        </w:tc>
        <w:tc>
          <w:tcPr>
            <w:tcW w:w="1038" w:type="dxa"/>
            <w:tcBorders>
              <w:top w:val="single" w:sz="7" w:space="0" w:color="000000"/>
              <w:left w:val="single" w:sz="6" w:space="0" w:color="000000"/>
              <w:bottom w:val="single" w:sz="7" w:space="0" w:color="000000"/>
              <w:right w:val="single" w:sz="6" w:space="0" w:color="000000"/>
            </w:tcBorders>
            <w:vAlign w:val="center"/>
          </w:tcPr>
          <w:p w:rsidR="00492CBA" w:rsidRPr="002A1062" w:rsidRDefault="00492CBA" w:rsidP="002A1062">
            <w:pPr>
              <w:pStyle w:val="TableParagraph"/>
              <w:spacing w:before="123"/>
              <w:ind w:left="141" w:right="46"/>
              <w:jc w:val="center"/>
              <w:rPr>
                <w:rFonts w:ascii="Arial"/>
                <w:b/>
                <w:spacing w:val="-1"/>
                <w:sz w:val="15"/>
              </w:rPr>
            </w:pPr>
            <w:proofErr w:type="spellStart"/>
            <w:r w:rsidRPr="002A1062">
              <w:rPr>
                <w:rFonts w:ascii="Arial"/>
                <w:b/>
                <w:spacing w:val="-1"/>
                <w:sz w:val="15"/>
              </w:rPr>
              <w:t>Mitigaci</w:t>
            </w:r>
            <w:r w:rsidRPr="002A1062">
              <w:rPr>
                <w:rFonts w:ascii="Arial"/>
                <w:b/>
                <w:spacing w:val="-1"/>
                <w:sz w:val="15"/>
              </w:rPr>
              <w:t>ó</w:t>
            </w:r>
            <w:r w:rsidRPr="002A1062">
              <w:rPr>
                <w:rFonts w:ascii="Arial"/>
                <w:b/>
                <w:spacing w:val="-1"/>
                <w:sz w:val="15"/>
              </w:rPr>
              <w:t>n</w:t>
            </w:r>
            <w:proofErr w:type="spellEnd"/>
          </w:p>
        </w:tc>
        <w:tc>
          <w:tcPr>
            <w:tcW w:w="2364" w:type="dxa"/>
            <w:tcBorders>
              <w:top w:val="single" w:sz="7" w:space="0" w:color="000000"/>
              <w:left w:val="single" w:sz="6" w:space="0" w:color="000000"/>
              <w:bottom w:val="single" w:sz="7" w:space="0" w:color="000000"/>
              <w:right w:val="single" w:sz="12" w:space="0" w:color="000000"/>
            </w:tcBorders>
            <w:vAlign w:val="center"/>
          </w:tcPr>
          <w:p w:rsidR="00492CBA" w:rsidRPr="00FA508C" w:rsidRDefault="00492CBA" w:rsidP="002A1062">
            <w:pPr>
              <w:pStyle w:val="TableParagraph"/>
              <w:spacing w:before="123"/>
              <w:ind w:left="96" w:right="142"/>
              <w:jc w:val="center"/>
              <w:rPr>
                <w:rFonts w:ascii="Arial"/>
                <w:b/>
                <w:spacing w:val="-1"/>
                <w:sz w:val="15"/>
                <w:lang w:val="es-PE"/>
              </w:rPr>
            </w:pPr>
            <w:r w:rsidRPr="00FA508C">
              <w:rPr>
                <w:rFonts w:ascii="Arial"/>
                <w:b/>
                <w:spacing w:val="-1"/>
                <w:sz w:val="15"/>
                <w:lang w:val="es-PE"/>
              </w:rPr>
              <w:t>Impermeabilizaci</w:t>
            </w:r>
            <w:r w:rsidRPr="00FA508C">
              <w:rPr>
                <w:rFonts w:ascii="Arial"/>
                <w:b/>
                <w:spacing w:val="-1"/>
                <w:sz w:val="15"/>
                <w:lang w:val="es-PE"/>
              </w:rPr>
              <w:t>ó</w:t>
            </w:r>
            <w:r w:rsidRPr="00FA508C">
              <w:rPr>
                <w:rFonts w:ascii="Arial"/>
                <w:b/>
                <w:spacing w:val="-1"/>
                <w:sz w:val="15"/>
                <w:lang w:val="es-PE"/>
              </w:rPr>
              <w:t xml:space="preserve">n del </w:t>
            </w:r>
            <w:r w:rsidRPr="00FA508C">
              <w:rPr>
                <w:rFonts w:ascii="Arial"/>
                <w:b/>
                <w:spacing w:val="-1"/>
                <w:sz w:val="15"/>
                <w:lang w:val="es-PE"/>
              </w:rPr>
              <w:t>á</w:t>
            </w:r>
            <w:r w:rsidRPr="00FA508C">
              <w:rPr>
                <w:rFonts w:ascii="Arial"/>
                <w:b/>
                <w:spacing w:val="-1"/>
                <w:sz w:val="15"/>
                <w:lang w:val="es-PE"/>
              </w:rPr>
              <w:t>rea y uso de contenedores de derrames</w:t>
            </w:r>
          </w:p>
        </w:tc>
      </w:tr>
      <w:tr w:rsidR="00492CBA" w:rsidRPr="00492CBA" w:rsidTr="008651D5">
        <w:trPr>
          <w:trHeight w:hRule="exact" w:val="930"/>
        </w:trPr>
        <w:tc>
          <w:tcPr>
            <w:tcW w:w="1417" w:type="dxa"/>
            <w:vMerge/>
            <w:tcBorders>
              <w:left w:val="single" w:sz="12" w:space="0" w:color="000000"/>
              <w:bottom w:val="single" w:sz="12" w:space="0" w:color="000000"/>
              <w:right w:val="single" w:sz="6" w:space="0" w:color="000000"/>
            </w:tcBorders>
            <w:vAlign w:val="center"/>
          </w:tcPr>
          <w:p w:rsidR="00492CBA" w:rsidRPr="00FA508C" w:rsidRDefault="00492CBA" w:rsidP="002A1062">
            <w:pPr>
              <w:pStyle w:val="TableParagraph"/>
              <w:spacing w:before="123"/>
              <w:ind w:left="219"/>
              <w:jc w:val="center"/>
              <w:rPr>
                <w:rFonts w:ascii="Arial"/>
                <w:b/>
                <w:spacing w:val="-1"/>
                <w:sz w:val="15"/>
                <w:lang w:val="es-PE"/>
              </w:rPr>
            </w:pPr>
          </w:p>
        </w:tc>
        <w:tc>
          <w:tcPr>
            <w:tcW w:w="1560" w:type="dxa"/>
            <w:tcBorders>
              <w:top w:val="single" w:sz="7" w:space="0" w:color="000000"/>
              <w:left w:val="single" w:sz="6" w:space="0" w:color="000000"/>
              <w:bottom w:val="single" w:sz="12" w:space="0" w:color="000000"/>
              <w:right w:val="single" w:sz="6" w:space="0" w:color="000000"/>
            </w:tcBorders>
            <w:vAlign w:val="center"/>
          </w:tcPr>
          <w:p w:rsidR="00492CBA" w:rsidRPr="002A1062" w:rsidRDefault="00492CBA" w:rsidP="002A1260">
            <w:pPr>
              <w:pStyle w:val="TableParagraph"/>
              <w:numPr>
                <w:ilvl w:val="0"/>
                <w:numId w:val="36"/>
              </w:numPr>
              <w:spacing w:before="123"/>
              <w:ind w:left="142" w:right="142"/>
              <w:jc w:val="center"/>
              <w:rPr>
                <w:rFonts w:ascii="Arial"/>
                <w:b/>
                <w:spacing w:val="-1"/>
                <w:sz w:val="15"/>
              </w:rPr>
            </w:pPr>
            <w:proofErr w:type="spellStart"/>
            <w:r w:rsidRPr="002A1062">
              <w:rPr>
                <w:rFonts w:ascii="Arial"/>
                <w:b/>
                <w:spacing w:val="-1"/>
                <w:sz w:val="15"/>
              </w:rPr>
              <w:t>Accidentes</w:t>
            </w:r>
            <w:proofErr w:type="spellEnd"/>
            <w:r w:rsidRPr="002A1062">
              <w:rPr>
                <w:rFonts w:ascii="Arial"/>
                <w:b/>
                <w:spacing w:val="-1"/>
                <w:sz w:val="15"/>
              </w:rPr>
              <w:t xml:space="preserve"> de </w:t>
            </w:r>
            <w:proofErr w:type="spellStart"/>
            <w:r w:rsidRPr="002A1062">
              <w:rPr>
                <w:rFonts w:ascii="Arial"/>
                <w:b/>
                <w:spacing w:val="-1"/>
                <w:sz w:val="15"/>
              </w:rPr>
              <w:t>tr</w:t>
            </w:r>
            <w:r w:rsidRPr="002A1062">
              <w:rPr>
                <w:rFonts w:ascii="Arial"/>
                <w:b/>
                <w:spacing w:val="-1"/>
                <w:sz w:val="15"/>
              </w:rPr>
              <w:t>á</w:t>
            </w:r>
            <w:r w:rsidRPr="002A1062">
              <w:rPr>
                <w:rFonts w:ascii="Arial"/>
                <w:b/>
                <w:spacing w:val="-1"/>
                <w:sz w:val="15"/>
              </w:rPr>
              <w:t>nsito</w:t>
            </w:r>
            <w:proofErr w:type="spellEnd"/>
          </w:p>
        </w:tc>
        <w:tc>
          <w:tcPr>
            <w:tcW w:w="1701" w:type="dxa"/>
            <w:tcBorders>
              <w:top w:val="single" w:sz="7" w:space="0" w:color="000000"/>
              <w:left w:val="single" w:sz="6" w:space="0" w:color="000000"/>
              <w:bottom w:val="single" w:sz="12" w:space="0" w:color="000000"/>
              <w:right w:val="single" w:sz="6" w:space="0" w:color="000000"/>
            </w:tcBorders>
            <w:vAlign w:val="center"/>
          </w:tcPr>
          <w:p w:rsidR="00492CBA" w:rsidRPr="00FA508C" w:rsidRDefault="00492CBA" w:rsidP="002A1260">
            <w:pPr>
              <w:pStyle w:val="TableParagraph"/>
              <w:numPr>
                <w:ilvl w:val="0"/>
                <w:numId w:val="35"/>
              </w:numPr>
              <w:spacing w:before="123"/>
              <w:ind w:left="141" w:right="142"/>
              <w:jc w:val="center"/>
              <w:rPr>
                <w:rFonts w:ascii="Arial"/>
                <w:b/>
                <w:spacing w:val="-1"/>
                <w:sz w:val="15"/>
                <w:lang w:val="es-PE"/>
              </w:rPr>
            </w:pPr>
            <w:r w:rsidRPr="00FA508C">
              <w:rPr>
                <w:rFonts w:ascii="Arial"/>
                <w:b/>
                <w:spacing w:val="-1"/>
                <w:sz w:val="15"/>
                <w:lang w:val="es-PE"/>
              </w:rPr>
              <w:t>Afectaci</w:t>
            </w:r>
            <w:r w:rsidRPr="00FA508C">
              <w:rPr>
                <w:rFonts w:ascii="Arial"/>
                <w:b/>
                <w:spacing w:val="-1"/>
                <w:sz w:val="15"/>
                <w:lang w:val="es-PE"/>
              </w:rPr>
              <w:t>ó</w:t>
            </w:r>
            <w:r w:rsidRPr="00FA508C">
              <w:rPr>
                <w:rFonts w:ascii="Arial"/>
                <w:b/>
                <w:spacing w:val="-1"/>
                <w:sz w:val="15"/>
                <w:lang w:val="es-PE"/>
              </w:rPr>
              <w:t>n a trabajadores y transe</w:t>
            </w:r>
            <w:r w:rsidRPr="00FA508C">
              <w:rPr>
                <w:rFonts w:ascii="Arial"/>
                <w:b/>
                <w:spacing w:val="-1"/>
                <w:sz w:val="15"/>
                <w:lang w:val="es-PE"/>
              </w:rPr>
              <w:t>ú</w:t>
            </w:r>
            <w:r w:rsidRPr="00FA508C">
              <w:rPr>
                <w:rFonts w:ascii="Arial"/>
                <w:b/>
                <w:spacing w:val="-1"/>
                <w:sz w:val="15"/>
                <w:lang w:val="es-PE"/>
              </w:rPr>
              <w:t>ntes</w:t>
            </w:r>
          </w:p>
        </w:tc>
        <w:tc>
          <w:tcPr>
            <w:tcW w:w="1038" w:type="dxa"/>
            <w:tcBorders>
              <w:top w:val="single" w:sz="7" w:space="0" w:color="000000"/>
              <w:left w:val="single" w:sz="6" w:space="0" w:color="000000"/>
              <w:bottom w:val="single" w:sz="12" w:space="0" w:color="000000"/>
              <w:right w:val="single" w:sz="6" w:space="0" w:color="000000"/>
            </w:tcBorders>
            <w:vAlign w:val="center"/>
          </w:tcPr>
          <w:p w:rsidR="00492CBA" w:rsidRPr="002A1062" w:rsidRDefault="00492CBA" w:rsidP="002A1062">
            <w:pPr>
              <w:pStyle w:val="TableParagraph"/>
              <w:spacing w:before="123"/>
              <w:ind w:left="141" w:right="46"/>
              <w:jc w:val="center"/>
              <w:rPr>
                <w:rFonts w:ascii="Arial"/>
                <w:b/>
                <w:spacing w:val="-1"/>
                <w:sz w:val="15"/>
              </w:rPr>
            </w:pPr>
            <w:proofErr w:type="spellStart"/>
            <w:r w:rsidRPr="002A1062">
              <w:rPr>
                <w:rFonts w:ascii="Arial"/>
                <w:b/>
                <w:spacing w:val="-1"/>
                <w:sz w:val="15"/>
              </w:rPr>
              <w:t>Prevenci</w:t>
            </w:r>
            <w:r w:rsidRPr="002A1062">
              <w:rPr>
                <w:rFonts w:ascii="Arial"/>
                <w:b/>
                <w:spacing w:val="-1"/>
                <w:sz w:val="15"/>
              </w:rPr>
              <w:t>ó</w:t>
            </w:r>
            <w:r w:rsidRPr="002A1062">
              <w:rPr>
                <w:rFonts w:ascii="Arial"/>
                <w:b/>
                <w:spacing w:val="-1"/>
                <w:sz w:val="15"/>
              </w:rPr>
              <w:t>n</w:t>
            </w:r>
            <w:proofErr w:type="spellEnd"/>
          </w:p>
        </w:tc>
        <w:tc>
          <w:tcPr>
            <w:tcW w:w="2364" w:type="dxa"/>
            <w:tcBorders>
              <w:top w:val="single" w:sz="7" w:space="0" w:color="000000"/>
              <w:left w:val="single" w:sz="6" w:space="0" w:color="000000"/>
              <w:bottom w:val="single" w:sz="12" w:space="0" w:color="000000"/>
              <w:right w:val="single" w:sz="12" w:space="0" w:color="000000"/>
            </w:tcBorders>
            <w:vAlign w:val="center"/>
          </w:tcPr>
          <w:p w:rsidR="008651D5" w:rsidRPr="00FA508C" w:rsidRDefault="00492CBA" w:rsidP="008651D5">
            <w:pPr>
              <w:pStyle w:val="TableParagraph"/>
              <w:spacing w:before="123"/>
              <w:ind w:left="96" w:right="142"/>
              <w:jc w:val="center"/>
              <w:rPr>
                <w:rFonts w:ascii="Arial"/>
                <w:b/>
                <w:spacing w:val="-1"/>
                <w:sz w:val="15"/>
                <w:lang w:val="es-PE"/>
              </w:rPr>
            </w:pPr>
            <w:r w:rsidRPr="00FA508C">
              <w:rPr>
                <w:rFonts w:ascii="Arial"/>
                <w:b/>
                <w:spacing w:val="-1"/>
                <w:sz w:val="15"/>
                <w:lang w:val="es-PE"/>
              </w:rPr>
              <w:t>Mantenimiento de veh</w:t>
            </w:r>
            <w:r w:rsidRPr="00FA508C">
              <w:rPr>
                <w:rFonts w:ascii="Arial"/>
                <w:b/>
                <w:spacing w:val="-1"/>
                <w:sz w:val="15"/>
                <w:lang w:val="es-PE"/>
              </w:rPr>
              <w:t>í</w:t>
            </w:r>
            <w:r w:rsidRPr="00FA508C">
              <w:rPr>
                <w:rFonts w:ascii="Arial"/>
                <w:b/>
                <w:spacing w:val="-1"/>
                <w:sz w:val="15"/>
                <w:lang w:val="es-PE"/>
              </w:rPr>
              <w:t>culos Se</w:t>
            </w:r>
            <w:r w:rsidRPr="00FA508C">
              <w:rPr>
                <w:rFonts w:ascii="Arial"/>
                <w:b/>
                <w:spacing w:val="-1"/>
                <w:sz w:val="15"/>
                <w:lang w:val="es-PE"/>
              </w:rPr>
              <w:t>ñ</w:t>
            </w:r>
            <w:r w:rsidRPr="00FA508C">
              <w:rPr>
                <w:rFonts w:ascii="Arial"/>
                <w:b/>
                <w:spacing w:val="-1"/>
                <w:sz w:val="15"/>
                <w:lang w:val="es-PE"/>
              </w:rPr>
              <w:t>alizaci</w:t>
            </w:r>
            <w:r w:rsidRPr="00FA508C">
              <w:rPr>
                <w:rFonts w:ascii="Arial"/>
                <w:b/>
                <w:spacing w:val="-1"/>
                <w:sz w:val="15"/>
                <w:lang w:val="es-PE"/>
              </w:rPr>
              <w:t>ó</w:t>
            </w:r>
            <w:r w:rsidRPr="00FA508C">
              <w:rPr>
                <w:rFonts w:ascii="Arial"/>
                <w:b/>
                <w:spacing w:val="-1"/>
                <w:sz w:val="15"/>
                <w:lang w:val="es-PE"/>
              </w:rPr>
              <w:t>n preventiva</w:t>
            </w:r>
            <w:r w:rsidR="008651D5">
              <w:rPr>
                <w:rFonts w:ascii="Arial"/>
                <w:b/>
                <w:spacing w:val="-1"/>
                <w:sz w:val="15"/>
                <w:lang w:val="es-PE"/>
              </w:rPr>
              <w:br/>
              <w:t>Capacitaci</w:t>
            </w:r>
            <w:r w:rsidR="008651D5">
              <w:rPr>
                <w:rFonts w:ascii="Arial"/>
                <w:b/>
                <w:spacing w:val="-1"/>
                <w:sz w:val="15"/>
                <w:lang w:val="es-PE"/>
              </w:rPr>
              <w:t>ó</w:t>
            </w:r>
            <w:r w:rsidR="008651D5">
              <w:rPr>
                <w:rFonts w:ascii="Arial"/>
                <w:b/>
                <w:spacing w:val="-1"/>
                <w:sz w:val="15"/>
                <w:lang w:val="es-PE"/>
              </w:rPr>
              <w:t>n al personal</w:t>
            </w:r>
          </w:p>
        </w:tc>
      </w:tr>
    </w:tbl>
    <w:p w:rsidR="00492CBA" w:rsidRDefault="00492CBA" w:rsidP="00492CBA">
      <w:pPr>
        <w:pStyle w:val="TableParagraph"/>
        <w:ind w:left="843"/>
        <w:rPr>
          <w:rFonts w:ascii="Arial" w:hAnsi="Arial"/>
          <w:b/>
          <w:spacing w:val="-1"/>
          <w:u w:val="single"/>
          <w:lang w:val="es-PE"/>
        </w:rPr>
      </w:pPr>
    </w:p>
    <w:p w:rsidR="00414BB6" w:rsidRDefault="00414BB6" w:rsidP="00492CBA">
      <w:pPr>
        <w:pStyle w:val="TableParagraph"/>
        <w:ind w:left="843"/>
        <w:rPr>
          <w:rFonts w:ascii="Arial" w:hAnsi="Arial"/>
          <w:b/>
          <w:spacing w:val="-1"/>
          <w:u w:val="single"/>
          <w:lang w:val="es-PE"/>
        </w:rPr>
      </w:pPr>
    </w:p>
    <w:p w:rsidR="00414BB6" w:rsidRDefault="00414BB6" w:rsidP="00492CBA">
      <w:pPr>
        <w:pStyle w:val="TableParagraph"/>
        <w:ind w:left="843"/>
        <w:rPr>
          <w:rFonts w:ascii="Arial" w:hAnsi="Arial"/>
          <w:b/>
          <w:spacing w:val="-1"/>
          <w:u w:val="single"/>
          <w:lang w:val="es-PE"/>
        </w:rPr>
      </w:pPr>
    </w:p>
    <w:p w:rsidR="00414BB6" w:rsidRDefault="00414BB6" w:rsidP="00492CBA">
      <w:pPr>
        <w:pStyle w:val="TableParagraph"/>
        <w:ind w:left="843"/>
        <w:rPr>
          <w:rFonts w:ascii="Arial" w:hAnsi="Arial"/>
          <w:b/>
          <w:spacing w:val="-1"/>
          <w:u w:val="single"/>
          <w:lang w:val="es-PE"/>
        </w:rPr>
      </w:pPr>
    </w:p>
    <w:p w:rsidR="00F748C7" w:rsidRDefault="00F748C7" w:rsidP="00492CBA">
      <w:pPr>
        <w:pStyle w:val="TableParagraph"/>
        <w:ind w:left="843"/>
        <w:rPr>
          <w:rFonts w:ascii="Arial" w:hAnsi="Arial"/>
          <w:b/>
          <w:spacing w:val="-1"/>
          <w:u w:val="single"/>
          <w:lang w:val="es-PE"/>
        </w:rPr>
      </w:pPr>
    </w:p>
    <w:p w:rsidR="00F748C7" w:rsidRDefault="00F748C7" w:rsidP="00492CBA">
      <w:pPr>
        <w:pStyle w:val="TableParagraph"/>
        <w:ind w:left="843"/>
        <w:rPr>
          <w:rFonts w:ascii="Arial" w:hAnsi="Arial"/>
          <w:b/>
          <w:spacing w:val="-1"/>
          <w:u w:val="single"/>
          <w:lang w:val="es-PE"/>
        </w:rPr>
      </w:pPr>
    </w:p>
    <w:p w:rsidR="00F748C7" w:rsidRDefault="00F748C7" w:rsidP="00492CBA">
      <w:pPr>
        <w:pStyle w:val="TableParagraph"/>
        <w:ind w:left="843"/>
        <w:rPr>
          <w:rFonts w:ascii="Arial" w:hAnsi="Arial"/>
          <w:b/>
          <w:spacing w:val="-1"/>
          <w:u w:val="single"/>
          <w:lang w:val="es-PE"/>
        </w:rPr>
      </w:pPr>
    </w:p>
    <w:p w:rsidR="00F748C7" w:rsidRDefault="00F748C7" w:rsidP="00492CBA">
      <w:pPr>
        <w:pStyle w:val="TableParagraph"/>
        <w:ind w:left="843"/>
        <w:rPr>
          <w:rFonts w:ascii="Arial" w:hAnsi="Arial"/>
          <w:b/>
          <w:spacing w:val="-1"/>
          <w:u w:val="single"/>
          <w:lang w:val="es-PE"/>
        </w:rPr>
      </w:pPr>
    </w:p>
    <w:p w:rsidR="00F748C7" w:rsidRDefault="00F748C7" w:rsidP="00492CBA">
      <w:pPr>
        <w:pStyle w:val="TableParagraph"/>
        <w:ind w:left="843"/>
        <w:rPr>
          <w:rFonts w:ascii="Arial" w:hAnsi="Arial"/>
          <w:b/>
          <w:spacing w:val="-1"/>
          <w:u w:val="single"/>
          <w:lang w:val="es-PE"/>
        </w:rPr>
      </w:pPr>
    </w:p>
    <w:p w:rsidR="00F748C7" w:rsidRDefault="00F748C7" w:rsidP="00492CBA">
      <w:pPr>
        <w:pStyle w:val="TableParagraph"/>
        <w:ind w:left="843"/>
        <w:rPr>
          <w:rFonts w:ascii="Arial" w:hAnsi="Arial"/>
          <w:b/>
          <w:spacing w:val="-1"/>
          <w:u w:val="single"/>
          <w:lang w:val="es-PE"/>
        </w:rPr>
      </w:pPr>
    </w:p>
    <w:p w:rsidR="00F748C7" w:rsidRDefault="00F748C7" w:rsidP="00492CBA">
      <w:pPr>
        <w:pStyle w:val="TableParagraph"/>
        <w:ind w:left="843"/>
        <w:rPr>
          <w:rFonts w:ascii="Arial" w:hAnsi="Arial"/>
          <w:b/>
          <w:spacing w:val="-1"/>
          <w:u w:val="single"/>
          <w:lang w:val="es-PE"/>
        </w:rPr>
      </w:pPr>
    </w:p>
    <w:p w:rsidR="00F748C7" w:rsidRDefault="00F748C7" w:rsidP="00492CBA">
      <w:pPr>
        <w:pStyle w:val="TableParagraph"/>
        <w:ind w:left="843"/>
        <w:rPr>
          <w:rFonts w:ascii="Arial" w:hAnsi="Arial"/>
          <w:b/>
          <w:spacing w:val="-1"/>
          <w:u w:val="single"/>
          <w:lang w:val="es-PE"/>
        </w:rPr>
      </w:pPr>
    </w:p>
    <w:p w:rsidR="00A75821" w:rsidRDefault="00A75821" w:rsidP="00492CBA">
      <w:pPr>
        <w:pStyle w:val="TableParagraph"/>
        <w:ind w:left="843"/>
        <w:rPr>
          <w:rFonts w:ascii="Arial" w:hAnsi="Arial"/>
          <w:b/>
          <w:spacing w:val="-1"/>
          <w:u w:val="single"/>
          <w:lang w:val="es-PE"/>
        </w:rPr>
      </w:pPr>
    </w:p>
    <w:p w:rsidR="00A75821" w:rsidRDefault="00A75821" w:rsidP="00492CBA">
      <w:pPr>
        <w:pStyle w:val="TableParagraph"/>
        <w:ind w:left="843"/>
        <w:rPr>
          <w:rFonts w:ascii="Arial" w:hAnsi="Arial"/>
          <w:b/>
          <w:spacing w:val="-1"/>
          <w:u w:val="single"/>
          <w:lang w:val="es-PE"/>
        </w:rPr>
      </w:pPr>
    </w:p>
    <w:p w:rsidR="002A1062" w:rsidRDefault="002A1062" w:rsidP="00492CBA">
      <w:pPr>
        <w:pStyle w:val="TableParagraph"/>
        <w:ind w:left="843"/>
        <w:rPr>
          <w:rFonts w:ascii="Arial" w:hAnsi="Arial"/>
          <w:b/>
          <w:spacing w:val="-1"/>
          <w:u w:val="single"/>
          <w:lang w:val="es-PE"/>
        </w:rPr>
      </w:pPr>
      <w:r>
        <w:rPr>
          <w:rFonts w:ascii="Arial" w:hAnsi="Arial"/>
          <w:b/>
          <w:spacing w:val="-1"/>
          <w:u w:val="single"/>
          <w:lang w:val="es-PE"/>
        </w:rPr>
        <w:lastRenderedPageBreak/>
        <w:t>ETAPA DE OPERACIÓN</w:t>
      </w:r>
    </w:p>
    <w:p w:rsidR="002A1062" w:rsidRDefault="002A1062" w:rsidP="00492CBA">
      <w:pPr>
        <w:pStyle w:val="TableParagraph"/>
        <w:ind w:left="843"/>
        <w:rPr>
          <w:rFonts w:ascii="Arial" w:hAnsi="Arial"/>
          <w:b/>
          <w:spacing w:val="-1"/>
          <w:u w:val="single"/>
          <w:lang w:val="es-PE"/>
        </w:rPr>
      </w:pPr>
    </w:p>
    <w:tbl>
      <w:tblPr>
        <w:tblW w:w="8080" w:type="dxa"/>
        <w:tblInd w:w="866" w:type="dxa"/>
        <w:tblLayout w:type="fixed"/>
        <w:tblCellMar>
          <w:left w:w="0" w:type="dxa"/>
          <w:right w:w="0" w:type="dxa"/>
        </w:tblCellMar>
        <w:tblLook w:val="01E0"/>
      </w:tblPr>
      <w:tblGrid>
        <w:gridCol w:w="1417"/>
        <w:gridCol w:w="1560"/>
        <w:gridCol w:w="1701"/>
        <w:gridCol w:w="1134"/>
        <w:gridCol w:w="2268"/>
      </w:tblGrid>
      <w:tr w:rsidR="002A1062" w:rsidRPr="002A1062" w:rsidTr="008651D5">
        <w:trPr>
          <w:trHeight w:hRule="exact" w:val="657"/>
        </w:trPr>
        <w:tc>
          <w:tcPr>
            <w:tcW w:w="1417" w:type="dxa"/>
            <w:tcBorders>
              <w:top w:val="single" w:sz="12" w:space="0" w:color="000000"/>
              <w:left w:val="single" w:sz="12" w:space="0" w:color="000000"/>
              <w:bottom w:val="single" w:sz="12" w:space="0" w:color="000000"/>
              <w:right w:val="single" w:sz="6" w:space="0" w:color="000000"/>
            </w:tcBorders>
            <w:shd w:val="clear" w:color="auto" w:fill="D9D9D9"/>
            <w:vAlign w:val="center"/>
          </w:tcPr>
          <w:p w:rsidR="002A1062" w:rsidRPr="002A1062" w:rsidRDefault="002A1062" w:rsidP="002A1062">
            <w:pPr>
              <w:pStyle w:val="TableParagraph"/>
              <w:spacing w:before="126"/>
              <w:ind w:left="91" w:right="93"/>
              <w:jc w:val="center"/>
              <w:rPr>
                <w:rFonts w:ascii="Arial"/>
                <w:b/>
                <w:spacing w:val="-1"/>
                <w:sz w:val="15"/>
              </w:rPr>
            </w:pPr>
            <w:proofErr w:type="spellStart"/>
            <w:r w:rsidRPr="002A1062">
              <w:rPr>
                <w:rFonts w:ascii="Arial"/>
                <w:b/>
                <w:spacing w:val="-1"/>
                <w:sz w:val="15"/>
              </w:rPr>
              <w:t>Actividades</w:t>
            </w:r>
            <w:proofErr w:type="spellEnd"/>
          </w:p>
        </w:tc>
        <w:tc>
          <w:tcPr>
            <w:tcW w:w="1560" w:type="dxa"/>
            <w:tcBorders>
              <w:top w:val="single" w:sz="12" w:space="0" w:color="000000"/>
              <w:left w:val="single" w:sz="6" w:space="0" w:color="000000"/>
              <w:bottom w:val="single" w:sz="28" w:space="0" w:color="D9D9D9"/>
              <w:right w:val="single" w:sz="6" w:space="0" w:color="000000"/>
            </w:tcBorders>
            <w:shd w:val="clear" w:color="auto" w:fill="D9D9D9"/>
            <w:vAlign w:val="center"/>
          </w:tcPr>
          <w:p w:rsidR="002A1062" w:rsidRPr="002A1062" w:rsidRDefault="002A1062" w:rsidP="002A1062">
            <w:pPr>
              <w:pStyle w:val="TableParagraph"/>
              <w:spacing w:before="126"/>
              <w:ind w:left="49" w:right="143"/>
              <w:jc w:val="center"/>
              <w:rPr>
                <w:rFonts w:ascii="Arial"/>
                <w:b/>
                <w:spacing w:val="-1"/>
                <w:sz w:val="15"/>
              </w:rPr>
            </w:pPr>
            <w:proofErr w:type="spellStart"/>
            <w:r w:rsidRPr="002A1062">
              <w:rPr>
                <w:rFonts w:ascii="Arial"/>
                <w:b/>
                <w:spacing w:val="-1"/>
                <w:sz w:val="15"/>
              </w:rPr>
              <w:t>Aspectos</w:t>
            </w:r>
            <w:proofErr w:type="spellEnd"/>
            <w:r w:rsidRPr="002A1062">
              <w:rPr>
                <w:rFonts w:ascii="Arial"/>
                <w:b/>
                <w:spacing w:val="-1"/>
                <w:sz w:val="15"/>
              </w:rPr>
              <w:t xml:space="preserve"> </w:t>
            </w:r>
            <w:proofErr w:type="spellStart"/>
            <w:r w:rsidRPr="002A1062">
              <w:rPr>
                <w:rFonts w:ascii="Arial"/>
                <w:b/>
                <w:spacing w:val="-1"/>
                <w:sz w:val="15"/>
              </w:rPr>
              <w:t>Ambientales</w:t>
            </w:r>
            <w:proofErr w:type="spellEnd"/>
          </w:p>
        </w:tc>
        <w:tc>
          <w:tcPr>
            <w:tcW w:w="1701" w:type="dxa"/>
            <w:tcBorders>
              <w:top w:val="single" w:sz="12" w:space="0" w:color="000000"/>
              <w:left w:val="single" w:sz="6" w:space="0" w:color="000000"/>
              <w:bottom w:val="single" w:sz="12" w:space="0" w:color="000000"/>
              <w:right w:val="single" w:sz="6" w:space="0" w:color="000000"/>
            </w:tcBorders>
            <w:shd w:val="clear" w:color="auto" w:fill="D9D9D9"/>
            <w:vAlign w:val="center"/>
          </w:tcPr>
          <w:p w:rsidR="002A1062" w:rsidRPr="002A1062" w:rsidRDefault="002A1062" w:rsidP="002A1062">
            <w:pPr>
              <w:pStyle w:val="TableParagraph"/>
              <w:spacing w:before="126"/>
              <w:ind w:left="282" w:right="34"/>
              <w:jc w:val="center"/>
              <w:rPr>
                <w:rFonts w:ascii="Arial"/>
                <w:b/>
                <w:spacing w:val="-1"/>
                <w:sz w:val="15"/>
              </w:rPr>
            </w:pPr>
            <w:proofErr w:type="spellStart"/>
            <w:r w:rsidRPr="002A1062">
              <w:rPr>
                <w:rFonts w:ascii="Arial"/>
                <w:b/>
                <w:spacing w:val="-1"/>
                <w:sz w:val="15"/>
              </w:rPr>
              <w:t>Impacto</w:t>
            </w:r>
            <w:proofErr w:type="spellEnd"/>
            <w:r w:rsidRPr="002A1062">
              <w:rPr>
                <w:rFonts w:ascii="Arial"/>
                <w:b/>
                <w:spacing w:val="-1"/>
                <w:sz w:val="15"/>
              </w:rPr>
              <w:t xml:space="preserve"> </w:t>
            </w:r>
            <w:proofErr w:type="spellStart"/>
            <w:r w:rsidRPr="002A1062">
              <w:rPr>
                <w:rFonts w:ascii="Arial"/>
                <w:b/>
                <w:spacing w:val="-1"/>
                <w:sz w:val="15"/>
              </w:rPr>
              <w:t>Ambiental</w:t>
            </w:r>
            <w:proofErr w:type="spellEnd"/>
          </w:p>
        </w:tc>
        <w:tc>
          <w:tcPr>
            <w:tcW w:w="1134" w:type="dxa"/>
            <w:tcBorders>
              <w:top w:val="single" w:sz="12" w:space="0" w:color="000000"/>
              <w:left w:val="single" w:sz="6" w:space="0" w:color="000000"/>
              <w:bottom w:val="single" w:sz="12" w:space="0" w:color="000000"/>
              <w:right w:val="single" w:sz="6" w:space="0" w:color="000000"/>
            </w:tcBorders>
            <w:shd w:val="clear" w:color="auto" w:fill="D9D9D9"/>
            <w:vAlign w:val="center"/>
          </w:tcPr>
          <w:p w:rsidR="002A1062" w:rsidRPr="002A1062" w:rsidRDefault="002A1062" w:rsidP="002A1062">
            <w:pPr>
              <w:pStyle w:val="TableParagraph"/>
              <w:spacing w:before="126"/>
              <w:ind w:left="108"/>
              <w:jc w:val="center"/>
              <w:rPr>
                <w:rFonts w:ascii="Arial"/>
                <w:b/>
                <w:spacing w:val="-1"/>
                <w:sz w:val="15"/>
              </w:rPr>
            </w:pPr>
            <w:proofErr w:type="spellStart"/>
            <w:r w:rsidRPr="002A1062">
              <w:rPr>
                <w:rFonts w:ascii="Arial"/>
                <w:b/>
                <w:spacing w:val="-1"/>
                <w:sz w:val="15"/>
              </w:rPr>
              <w:t>Medida</w:t>
            </w:r>
            <w:proofErr w:type="spellEnd"/>
          </w:p>
        </w:tc>
        <w:tc>
          <w:tcPr>
            <w:tcW w:w="2268" w:type="dxa"/>
            <w:tcBorders>
              <w:top w:val="single" w:sz="12" w:space="0" w:color="000000"/>
              <w:left w:val="single" w:sz="6" w:space="0" w:color="000000"/>
              <w:bottom w:val="single" w:sz="4" w:space="0" w:color="auto"/>
              <w:right w:val="single" w:sz="4" w:space="0" w:color="auto"/>
            </w:tcBorders>
            <w:shd w:val="clear" w:color="auto" w:fill="D9D9D9"/>
            <w:vAlign w:val="center"/>
          </w:tcPr>
          <w:p w:rsidR="002A1062" w:rsidRPr="002A1062" w:rsidRDefault="002A1062" w:rsidP="002A1062">
            <w:pPr>
              <w:pStyle w:val="TableParagraph"/>
              <w:spacing w:before="126"/>
              <w:ind w:left="96" w:right="141"/>
              <w:jc w:val="center"/>
              <w:rPr>
                <w:rFonts w:ascii="Arial"/>
                <w:b/>
                <w:spacing w:val="-1"/>
                <w:sz w:val="15"/>
              </w:rPr>
            </w:pPr>
            <w:proofErr w:type="spellStart"/>
            <w:r w:rsidRPr="002A1062">
              <w:rPr>
                <w:rFonts w:ascii="Arial"/>
                <w:b/>
                <w:spacing w:val="-1"/>
                <w:sz w:val="15"/>
              </w:rPr>
              <w:t>Caracter</w:t>
            </w:r>
            <w:r w:rsidRPr="002A1062">
              <w:rPr>
                <w:rFonts w:ascii="Arial"/>
                <w:b/>
                <w:spacing w:val="-1"/>
                <w:sz w:val="15"/>
              </w:rPr>
              <w:t>í</w:t>
            </w:r>
            <w:r w:rsidRPr="002A1062">
              <w:rPr>
                <w:rFonts w:ascii="Arial"/>
                <w:b/>
                <w:spacing w:val="-1"/>
                <w:sz w:val="15"/>
              </w:rPr>
              <w:t>sticas</w:t>
            </w:r>
            <w:proofErr w:type="spellEnd"/>
            <w:r w:rsidRPr="002A1062">
              <w:rPr>
                <w:rFonts w:ascii="Arial"/>
                <w:b/>
                <w:spacing w:val="-1"/>
                <w:sz w:val="15"/>
              </w:rPr>
              <w:t xml:space="preserve"> de </w:t>
            </w:r>
            <w:proofErr w:type="spellStart"/>
            <w:r w:rsidRPr="002A1062">
              <w:rPr>
                <w:rFonts w:ascii="Arial"/>
                <w:b/>
                <w:spacing w:val="-1"/>
                <w:sz w:val="15"/>
              </w:rPr>
              <w:t>las</w:t>
            </w:r>
            <w:proofErr w:type="spellEnd"/>
            <w:r w:rsidRPr="002A1062">
              <w:rPr>
                <w:rFonts w:ascii="Arial"/>
                <w:b/>
                <w:spacing w:val="-1"/>
                <w:sz w:val="15"/>
              </w:rPr>
              <w:t xml:space="preserve"> </w:t>
            </w:r>
            <w:proofErr w:type="spellStart"/>
            <w:r w:rsidRPr="002A1062">
              <w:rPr>
                <w:rFonts w:ascii="Arial"/>
                <w:b/>
                <w:spacing w:val="-1"/>
                <w:sz w:val="15"/>
              </w:rPr>
              <w:t>Medidas</w:t>
            </w:r>
            <w:proofErr w:type="spellEnd"/>
          </w:p>
        </w:tc>
      </w:tr>
      <w:tr w:rsidR="002A1062" w:rsidRPr="002A1062" w:rsidTr="008651D5">
        <w:trPr>
          <w:trHeight w:hRule="exact" w:val="748"/>
        </w:trPr>
        <w:tc>
          <w:tcPr>
            <w:tcW w:w="1417" w:type="dxa"/>
            <w:vMerge w:val="restart"/>
            <w:tcBorders>
              <w:top w:val="single" w:sz="12" w:space="0" w:color="000000"/>
              <w:left w:val="single" w:sz="12" w:space="0" w:color="000000"/>
              <w:right w:val="single" w:sz="6" w:space="0" w:color="000000"/>
            </w:tcBorders>
            <w:vAlign w:val="center"/>
          </w:tcPr>
          <w:p w:rsidR="002A1062" w:rsidRPr="002A1062" w:rsidRDefault="002A1062" w:rsidP="0035344F">
            <w:pPr>
              <w:pStyle w:val="TableParagraph"/>
              <w:spacing w:before="126"/>
              <w:ind w:left="91" w:right="93"/>
              <w:jc w:val="center"/>
              <w:rPr>
                <w:rFonts w:ascii="Arial"/>
                <w:b/>
                <w:spacing w:val="-1"/>
                <w:sz w:val="15"/>
                <w:lang w:val="es-PE"/>
              </w:rPr>
            </w:pPr>
            <w:r w:rsidRPr="002A1062">
              <w:rPr>
                <w:rFonts w:ascii="Arial"/>
                <w:b/>
                <w:spacing w:val="-1"/>
                <w:sz w:val="15"/>
                <w:lang w:val="es-PE"/>
              </w:rPr>
              <w:t>Recepci</w:t>
            </w:r>
            <w:r w:rsidRPr="002A1062">
              <w:rPr>
                <w:rFonts w:ascii="Arial"/>
                <w:b/>
                <w:spacing w:val="-1"/>
                <w:sz w:val="15"/>
                <w:lang w:val="es-PE"/>
              </w:rPr>
              <w:t>ó</w:t>
            </w:r>
            <w:r w:rsidRPr="002A1062">
              <w:rPr>
                <w:rFonts w:ascii="Arial"/>
                <w:b/>
                <w:spacing w:val="-1"/>
                <w:sz w:val="15"/>
                <w:lang w:val="es-PE"/>
              </w:rPr>
              <w:t>n, almacenamiento,</w:t>
            </w:r>
            <w:r w:rsidR="008651D5">
              <w:rPr>
                <w:rFonts w:ascii="Arial"/>
                <w:b/>
                <w:spacing w:val="-1"/>
                <w:sz w:val="15"/>
                <w:lang w:val="es-PE"/>
              </w:rPr>
              <w:t xml:space="preserve"> </w:t>
            </w:r>
            <w:r w:rsidRPr="002A1062">
              <w:rPr>
                <w:rFonts w:ascii="Arial"/>
                <w:b/>
                <w:spacing w:val="-1"/>
                <w:sz w:val="15"/>
                <w:lang w:val="es-PE"/>
              </w:rPr>
              <w:t xml:space="preserve"> despacho y mantenimiento</w:t>
            </w:r>
          </w:p>
        </w:tc>
        <w:tc>
          <w:tcPr>
            <w:tcW w:w="1560" w:type="dxa"/>
            <w:tcBorders>
              <w:top w:val="single" w:sz="28" w:space="0" w:color="D9D9D9"/>
              <w:left w:val="single" w:sz="6" w:space="0" w:color="000000"/>
              <w:bottom w:val="single" w:sz="7" w:space="0" w:color="000000"/>
              <w:right w:val="single" w:sz="6" w:space="0" w:color="000000"/>
            </w:tcBorders>
            <w:vAlign w:val="center"/>
          </w:tcPr>
          <w:p w:rsidR="002A1062" w:rsidRPr="002A1062" w:rsidRDefault="002A1062" w:rsidP="002A1260">
            <w:pPr>
              <w:pStyle w:val="TableParagraph"/>
              <w:numPr>
                <w:ilvl w:val="0"/>
                <w:numId w:val="65"/>
              </w:numPr>
              <w:spacing w:before="126"/>
              <w:ind w:left="49" w:right="143"/>
              <w:jc w:val="center"/>
              <w:rPr>
                <w:rFonts w:ascii="Arial"/>
                <w:b/>
                <w:spacing w:val="-1"/>
                <w:sz w:val="15"/>
              </w:rPr>
            </w:pPr>
            <w:proofErr w:type="spellStart"/>
            <w:r w:rsidRPr="002A1062">
              <w:rPr>
                <w:rFonts w:ascii="Arial"/>
                <w:b/>
                <w:spacing w:val="-1"/>
                <w:sz w:val="15"/>
              </w:rPr>
              <w:t>Emisiones</w:t>
            </w:r>
            <w:proofErr w:type="spellEnd"/>
            <w:r w:rsidRPr="002A1062">
              <w:rPr>
                <w:rFonts w:ascii="Arial"/>
                <w:b/>
                <w:spacing w:val="-1"/>
                <w:sz w:val="15"/>
              </w:rPr>
              <w:t xml:space="preserve"> </w:t>
            </w:r>
            <w:proofErr w:type="spellStart"/>
            <w:r w:rsidRPr="002A1062">
              <w:rPr>
                <w:rFonts w:ascii="Arial"/>
                <w:b/>
                <w:spacing w:val="-1"/>
                <w:sz w:val="15"/>
              </w:rPr>
              <w:t>fugitivas</w:t>
            </w:r>
            <w:proofErr w:type="spellEnd"/>
            <w:r w:rsidRPr="002A1062">
              <w:rPr>
                <w:rFonts w:ascii="Arial"/>
                <w:b/>
                <w:spacing w:val="-1"/>
                <w:sz w:val="15"/>
              </w:rPr>
              <w:t xml:space="preserve"> de GLP</w:t>
            </w:r>
          </w:p>
        </w:tc>
        <w:tc>
          <w:tcPr>
            <w:tcW w:w="1701" w:type="dxa"/>
            <w:tcBorders>
              <w:top w:val="single" w:sz="12" w:space="0" w:color="000000"/>
              <w:left w:val="single" w:sz="6" w:space="0" w:color="000000"/>
              <w:bottom w:val="single" w:sz="7" w:space="0" w:color="000000"/>
              <w:right w:val="single" w:sz="6" w:space="0" w:color="000000"/>
            </w:tcBorders>
            <w:vAlign w:val="center"/>
          </w:tcPr>
          <w:p w:rsidR="002A1062" w:rsidRPr="00FA508C" w:rsidRDefault="002A1062" w:rsidP="002A1260">
            <w:pPr>
              <w:pStyle w:val="TableParagraph"/>
              <w:numPr>
                <w:ilvl w:val="0"/>
                <w:numId w:val="64"/>
              </w:numPr>
              <w:spacing w:before="126"/>
              <w:ind w:left="282" w:right="34"/>
              <w:jc w:val="center"/>
              <w:rPr>
                <w:rFonts w:ascii="Arial"/>
                <w:b/>
                <w:spacing w:val="-1"/>
                <w:sz w:val="15"/>
                <w:lang w:val="es-PE"/>
              </w:rPr>
            </w:pPr>
            <w:r w:rsidRPr="00FA508C">
              <w:rPr>
                <w:rFonts w:ascii="Arial"/>
                <w:b/>
                <w:spacing w:val="-1"/>
                <w:sz w:val="15"/>
                <w:lang w:val="es-PE"/>
              </w:rPr>
              <w:t>Alteraci</w:t>
            </w:r>
            <w:r w:rsidRPr="00FA508C">
              <w:rPr>
                <w:rFonts w:ascii="Arial"/>
                <w:b/>
                <w:spacing w:val="-1"/>
                <w:sz w:val="15"/>
                <w:lang w:val="es-PE"/>
              </w:rPr>
              <w:t>ó</w:t>
            </w:r>
            <w:r w:rsidRPr="00FA508C">
              <w:rPr>
                <w:rFonts w:ascii="Arial"/>
                <w:b/>
                <w:spacing w:val="-1"/>
                <w:sz w:val="15"/>
                <w:lang w:val="es-PE"/>
              </w:rPr>
              <w:t>n de la calidad del aire y salud</w:t>
            </w:r>
          </w:p>
        </w:tc>
        <w:tc>
          <w:tcPr>
            <w:tcW w:w="1134" w:type="dxa"/>
            <w:tcBorders>
              <w:top w:val="single" w:sz="12" w:space="0" w:color="000000"/>
              <w:left w:val="single" w:sz="6" w:space="0" w:color="000000"/>
              <w:bottom w:val="single" w:sz="7" w:space="0" w:color="000000"/>
              <w:right w:val="single" w:sz="6" w:space="0" w:color="000000"/>
            </w:tcBorders>
            <w:vAlign w:val="center"/>
          </w:tcPr>
          <w:p w:rsidR="002A1062" w:rsidRPr="002A1062" w:rsidRDefault="002A1062" w:rsidP="002A1062">
            <w:pPr>
              <w:pStyle w:val="TableParagraph"/>
              <w:spacing w:before="126"/>
              <w:ind w:left="108"/>
              <w:jc w:val="center"/>
              <w:rPr>
                <w:rFonts w:ascii="Arial"/>
                <w:b/>
                <w:spacing w:val="-1"/>
                <w:sz w:val="15"/>
              </w:rPr>
            </w:pPr>
            <w:proofErr w:type="spellStart"/>
            <w:r w:rsidRPr="002A1062">
              <w:rPr>
                <w:rFonts w:ascii="Arial"/>
                <w:b/>
                <w:spacing w:val="-1"/>
                <w:sz w:val="15"/>
              </w:rPr>
              <w:t>Prevenci</w:t>
            </w:r>
            <w:r w:rsidRPr="002A1062">
              <w:rPr>
                <w:rFonts w:ascii="Arial"/>
                <w:b/>
                <w:spacing w:val="-1"/>
                <w:sz w:val="15"/>
              </w:rPr>
              <w:t>ó</w:t>
            </w:r>
            <w:r w:rsidRPr="002A1062">
              <w:rPr>
                <w:rFonts w:ascii="Arial"/>
                <w:b/>
                <w:spacing w:val="-1"/>
                <w:sz w:val="15"/>
              </w:rPr>
              <w:t>n</w:t>
            </w:r>
            <w:proofErr w:type="spellEnd"/>
          </w:p>
        </w:tc>
        <w:tc>
          <w:tcPr>
            <w:tcW w:w="2268" w:type="dxa"/>
            <w:tcBorders>
              <w:top w:val="single" w:sz="4" w:space="0" w:color="auto"/>
              <w:left w:val="single" w:sz="6" w:space="0" w:color="000000"/>
              <w:bottom w:val="single" w:sz="7" w:space="0" w:color="000000"/>
              <w:right w:val="single" w:sz="12" w:space="0" w:color="000000"/>
            </w:tcBorders>
            <w:vAlign w:val="center"/>
          </w:tcPr>
          <w:p w:rsidR="002A1062" w:rsidRPr="00FA508C" w:rsidRDefault="002A1062" w:rsidP="002A1062">
            <w:pPr>
              <w:pStyle w:val="TableParagraph"/>
              <w:spacing w:before="126"/>
              <w:ind w:left="96" w:right="141"/>
              <w:jc w:val="center"/>
              <w:rPr>
                <w:rFonts w:ascii="Arial"/>
                <w:b/>
                <w:spacing w:val="-1"/>
                <w:sz w:val="15"/>
                <w:lang w:val="es-PE"/>
              </w:rPr>
            </w:pPr>
            <w:r w:rsidRPr="00FA508C">
              <w:rPr>
                <w:rFonts w:ascii="Arial"/>
                <w:b/>
                <w:spacing w:val="-1"/>
                <w:sz w:val="15"/>
                <w:lang w:val="es-PE"/>
              </w:rPr>
              <w:t>Inspecci</w:t>
            </w:r>
            <w:r w:rsidRPr="00FA508C">
              <w:rPr>
                <w:rFonts w:ascii="Arial"/>
                <w:b/>
                <w:spacing w:val="-1"/>
                <w:sz w:val="15"/>
                <w:lang w:val="es-PE"/>
              </w:rPr>
              <w:t>ó</w:t>
            </w:r>
            <w:r w:rsidRPr="00FA508C">
              <w:rPr>
                <w:rFonts w:ascii="Arial"/>
                <w:b/>
                <w:spacing w:val="-1"/>
                <w:sz w:val="15"/>
                <w:lang w:val="es-PE"/>
              </w:rPr>
              <w:t>n peri</w:t>
            </w:r>
            <w:r w:rsidRPr="00FA508C">
              <w:rPr>
                <w:rFonts w:ascii="Arial"/>
                <w:b/>
                <w:spacing w:val="-1"/>
                <w:sz w:val="15"/>
                <w:lang w:val="es-PE"/>
              </w:rPr>
              <w:t>ó</w:t>
            </w:r>
            <w:r w:rsidRPr="00FA508C">
              <w:rPr>
                <w:rFonts w:ascii="Arial"/>
                <w:b/>
                <w:spacing w:val="-1"/>
                <w:sz w:val="15"/>
                <w:lang w:val="es-PE"/>
              </w:rPr>
              <w:t>dica y mantenimiento de equipos</w:t>
            </w:r>
          </w:p>
        </w:tc>
      </w:tr>
      <w:tr w:rsidR="002A1062" w:rsidRPr="002A1062" w:rsidTr="009B417D">
        <w:trPr>
          <w:trHeight w:hRule="exact" w:val="662"/>
        </w:trPr>
        <w:tc>
          <w:tcPr>
            <w:tcW w:w="1417" w:type="dxa"/>
            <w:vMerge/>
            <w:tcBorders>
              <w:left w:val="single" w:sz="12" w:space="0" w:color="000000"/>
              <w:right w:val="single" w:sz="6" w:space="0" w:color="000000"/>
            </w:tcBorders>
            <w:vAlign w:val="center"/>
          </w:tcPr>
          <w:p w:rsidR="002A1062" w:rsidRPr="00FA508C" w:rsidRDefault="002A1062" w:rsidP="002A1062">
            <w:pPr>
              <w:pStyle w:val="TableParagraph"/>
              <w:spacing w:before="126"/>
              <w:ind w:left="219"/>
              <w:jc w:val="center"/>
              <w:rPr>
                <w:rFonts w:ascii="Arial"/>
                <w:b/>
                <w:spacing w:val="-1"/>
                <w:sz w:val="15"/>
                <w:lang w:val="es-PE"/>
              </w:rPr>
            </w:pPr>
          </w:p>
        </w:tc>
        <w:tc>
          <w:tcPr>
            <w:tcW w:w="1560" w:type="dxa"/>
            <w:tcBorders>
              <w:top w:val="single" w:sz="7" w:space="0" w:color="000000"/>
              <w:left w:val="single" w:sz="6" w:space="0" w:color="000000"/>
              <w:bottom w:val="single" w:sz="7" w:space="0" w:color="000000"/>
              <w:right w:val="single" w:sz="6" w:space="0" w:color="000000"/>
            </w:tcBorders>
            <w:vAlign w:val="center"/>
          </w:tcPr>
          <w:p w:rsidR="002A1062" w:rsidRPr="002A1062" w:rsidRDefault="002A1062" w:rsidP="002A1260">
            <w:pPr>
              <w:pStyle w:val="TableParagraph"/>
              <w:numPr>
                <w:ilvl w:val="0"/>
                <w:numId w:val="63"/>
              </w:numPr>
              <w:spacing w:before="126"/>
              <w:ind w:left="49" w:right="143"/>
              <w:jc w:val="center"/>
              <w:rPr>
                <w:rFonts w:ascii="Arial"/>
                <w:b/>
                <w:spacing w:val="-1"/>
                <w:sz w:val="15"/>
              </w:rPr>
            </w:pPr>
            <w:proofErr w:type="spellStart"/>
            <w:r w:rsidRPr="002A1062">
              <w:rPr>
                <w:rFonts w:ascii="Arial"/>
                <w:b/>
                <w:spacing w:val="-1"/>
                <w:sz w:val="15"/>
              </w:rPr>
              <w:t>Generaci</w:t>
            </w:r>
            <w:r w:rsidRPr="002A1062">
              <w:rPr>
                <w:rFonts w:ascii="Arial"/>
                <w:b/>
                <w:spacing w:val="-1"/>
                <w:sz w:val="15"/>
              </w:rPr>
              <w:t>ó</w:t>
            </w:r>
            <w:r w:rsidRPr="002A1062">
              <w:rPr>
                <w:rFonts w:ascii="Arial"/>
                <w:b/>
                <w:spacing w:val="-1"/>
                <w:sz w:val="15"/>
              </w:rPr>
              <w:t>n</w:t>
            </w:r>
            <w:proofErr w:type="spellEnd"/>
            <w:r w:rsidRPr="002A1062">
              <w:rPr>
                <w:rFonts w:ascii="Arial"/>
                <w:b/>
                <w:spacing w:val="-1"/>
                <w:sz w:val="15"/>
              </w:rPr>
              <w:t xml:space="preserve"> de </w:t>
            </w:r>
            <w:proofErr w:type="spellStart"/>
            <w:r w:rsidRPr="002A1062">
              <w:rPr>
                <w:rFonts w:ascii="Arial"/>
                <w:b/>
                <w:spacing w:val="-1"/>
                <w:sz w:val="15"/>
              </w:rPr>
              <w:t>ruidos</w:t>
            </w:r>
            <w:proofErr w:type="spellEnd"/>
          </w:p>
        </w:tc>
        <w:tc>
          <w:tcPr>
            <w:tcW w:w="1701" w:type="dxa"/>
            <w:tcBorders>
              <w:top w:val="single" w:sz="7" w:space="0" w:color="000000"/>
              <w:left w:val="single" w:sz="6" w:space="0" w:color="000000"/>
              <w:bottom w:val="single" w:sz="7" w:space="0" w:color="000000"/>
              <w:right w:val="single" w:sz="6" w:space="0" w:color="000000"/>
            </w:tcBorders>
            <w:vAlign w:val="center"/>
          </w:tcPr>
          <w:p w:rsidR="002A1062" w:rsidRPr="00FA508C" w:rsidRDefault="002A1062" w:rsidP="002A1260">
            <w:pPr>
              <w:pStyle w:val="TableParagraph"/>
              <w:numPr>
                <w:ilvl w:val="0"/>
                <w:numId w:val="62"/>
              </w:numPr>
              <w:spacing w:before="126"/>
              <w:ind w:left="282" w:right="34"/>
              <w:jc w:val="center"/>
              <w:rPr>
                <w:rFonts w:ascii="Arial"/>
                <w:b/>
                <w:spacing w:val="-1"/>
                <w:sz w:val="15"/>
                <w:lang w:val="es-PE"/>
              </w:rPr>
            </w:pPr>
            <w:r w:rsidRPr="00FA508C">
              <w:rPr>
                <w:rFonts w:ascii="Arial"/>
                <w:b/>
                <w:spacing w:val="-1"/>
                <w:sz w:val="15"/>
                <w:lang w:val="es-PE"/>
              </w:rPr>
              <w:t>Incremento niveles de presi</w:t>
            </w:r>
            <w:r w:rsidRPr="00FA508C">
              <w:rPr>
                <w:rFonts w:ascii="Arial"/>
                <w:b/>
                <w:spacing w:val="-1"/>
                <w:sz w:val="15"/>
                <w:lang w:val="es-PE"/>
              </w:rPr>
              <w:t>ó</w:t>
            </w:r>
            <w:r w:rsidRPr="00FA508C">
              <w:rPr>
                <w:rFonts w:ascii="Arial"/>
                <w:b/>
                <w:spacing w:val="-1"/>
                <w:sz w:val="15"/>
                <w:lang w:val="es-PE"/>
              </w:rPr>
              <w:t>n sonora</w:t>
            </w:r>
          </w:p>
        </w:tc>
        <w:tc>
          <w:tcPr>
            <w:tcW w:w="1134" w:type="dxa"/>
            <w:tcBorders>
              <w:top w:val="single" w:sz="7" w:space="0" w:color="000000"/>
              <w:left w:val="single" w:sz="6" w:space="0" w:color="000000"/>
              <w:bottom w:val="single" w:sz="7" w:space="0" w:color="000000"/>
              <w:right w:val="single" w:sz="6" w:space="0" w:color="000000"/>
            </w:tcBorders>
            <w:vAlign w:val="center"/>
          </w:tcPr>
          <w:p w:rsidR="002A1062" w:rsidRPr="00FA508C" w:rsidRDefault="008651D5" w:rsidP="002A1062">
            <w:pPr>
              <w:pStyle w:val="TableParagraph"/>
              <w:spacing w:before="126"/>
              <w:ind w:left="108"/>
              <w:jc w:val="center"/>
              <w:rPr>
                <w:rFonts w:ascii="Arial"/>
                <w:b/>
                <w:spacing w:val="-1"/>
                <w:sz w:val="15"/>
                <w:lang w:val="es-PE"/>
              </w:rPr>
            </w:pPr>
            <w:r>
              <w:rPr>
                <w:rFonts w:ascii="Arial"/>
                <w:b/>
                <w:spacing w:val="-1"/>
                <w:sz w:val="15"/>
                <w:lang w:val="es-PE"/>
              </w:rPr>
              <w:t>Prevenci</w:t>
            </w:r>
            <w:r>
              <w:rPr>
                <w:rFonts w:ascii="Arial"/>
                <w:b/>
                <w:spacing w:val="-1"/>
                <w:sz w:val="15"/>
                <w:lang w:val="es-PE"/>
              </w:rPr>
              <w:t>ó</w:t>
            </w:r>
            <w:r>
              <w:rPr>
                <w:rFonts w:ascii="Arial"/>
                <w:b/>
                <w:spacing w:val="-1"/>
                <w:sz w:val="15"/>
                <w:lang w:val="es-PE"/>
              </w:rPr>
              <w:t>n</w:t>
            </w:r>
          </w:p>
        </w:tc>
        <w:tc>
          <w:tcPr>
            <w:tcW w:w="2268" w:type="dxa"/>
            <w:tcBorders>
              <w:top w:val="single" w:sz="7" w:space="0" w:color="000000"/>
              <w:left w:val="single" w:sz="6" w:space="0" w:color="000000"/>
              <w:bottom w:val="single" w:sz="7" w:space="0" w:color="000000"/>
              <w:right w:val="single" w:sz="12" w:space="0" w:color="000000"/>
            </w:tcBorders>
            <w:vAlign w:val="center"/>
          </w:tcPr>
          <w:p w:rsidR="002A1062" w:rsidRPr="00FA508C" w:rsidRDefault="002A1062" w:rsidP="002A1062">
            <w:pPr>
              <w:pStyle w:val="TableParagraph"/>
              <w:spacing w:before="126"/>
              <w:ind w:left="96" w:right="141"/>
              <w:jc w:val="center"/>
              <w:rPr>
                <w:rFonts w:ascii="Arial"/>
                <w:b/>
                <w:spacing w:val="-1"/>
                <w:sz w:val="15"/>
                <w:lang w:val="es-PE"/>
              </w:rPr>
            </w:pPr>
            <w:r w:rsidRPr="00FA508C">
              <w:rPr>
                <w:rFonts w:ascii="Arial"/>
                <w:b/>
                <w:spacing w:val="-1"/>
                <w:sz w:val="15"/>
                <w:lang w:val="es-PE"/>
              </w:rPr>
              <w:t xml:space="preserve">Mantenimiento de equipos y </w:t>
            </w:r>
            <w:proofErr w:type="spellStart"/>
            <w:r w:rsidRPr="00FA508C">
              <w:rPr>
                <w:rFonts w:ascii="Arial"/>
                <w:b/>
                <w:spacing w:val="-1"/>
                <w:sz w:val="15"/>
                <w:lang w:val="es-PE"/>
              </w:rPr>
              <w:t>usode</w:t>
            </w:r>
            <w:proofErr w:type="spellEnd"/>
            <w:r w:rsidRPr="00FA508C">
              <w:rPr>
                <w:rFonts w:ascii="Arial"/>
                <w:b/>
                <w:spacing w:val="-1"/>
                <w:sz w:val="15"/>
                <w:lang w:val="es-PE"/>
              </w:rPr>
              <w:t xml:space="preserve"> EPP</w:t>
            </w:r>
          </w:p>
        </w:tc>
      </w:tr>
      <w:tr w:rsidR="002A1062" w:rsidRPr="002A1062" w:rsidTr="009B417D">
        <w:trPr>
          <w:trHeight w:hRule="exact" w:val="998"/>
        </w:trPr>
        <w:tc>
          <w:tcPr>
            <w:tcW w:w="1417" w:type="dxa"/>
            <w:vMerge/>
            <w:tcBorders>
              <w:left w:val="single" w:sz="12" w:space="0" w:color="000000"/>
              <w:right w:val="single" w:sz="6" w:space="0" w:color="000000"/>
            </w:tcBorders>
            <w:vAlign w:val="center"/>
          </w:tcPr>
          <w:p w:rsidR="002A1062" w:rsidRPr="00FA508C" w:rsidRDefault="002A1062" w:rsidP="002A1062">
            <w:pPr>
              <w:pStyle w:val="TableParagraph"/>
              <w:spacing w:before="126"/>
              <w:ind w:left="219"/>
              <w:jc w:val="center"/>
              <w:rPr>
                <w:rFonts w:ascii="Arial"/>
                <w:b/>
                <w:spacing w:val="-1"/>
                <w:sz w:val="15"/>
                <w:lang w:val="es-PE"/>
              </w:rPr>
            </w:pPr>
          </w:p>
        </w:tc>
        <w:tc>
          <w:tcPr>
            <w:tcW w:w="1560" w:type="dxa"/>
            <w:tcBorders>
              <w:top w:val="single" w:sz="7" w:space="0" w:color="000000"/>
              <w:left w:val="single" w:sz="6" w:space="0" w:color="000000"/>
              <w:bottom w:val="single" w:sz="7" w:space="0" w:color="000000"/>
              <w:right w:val="single" w:sz="6" w:space="0" w:color="000000"/>
            </w:tcBorders>
            <w:vAlign w:val="center"/>
          </w:tcPr>
          <w:p w:rsidR="002A1062" w:rsidRPr="002A1062" w:rsidRDefault="002A1062" w:rsidP="0035344F">
            <w:pPr>
              <w:pStyle w:val="TableParagraph"/>
              <w:numPr>
                <w:ilvl w:val="0"/>
                <w:numId w:val="61"/>
              </w:numPr>
              <w:spacing w:before="126"/>
              <w:ind w:left="49" w:right="143"/>
              <w:jc w:val="center"/>
              <w:rPr>
                <w:rFonts w:ascii="Arial"/>
                <w:b/>
                <w:spacing w:val="-1"/>
                <w:sz w:val="15"/>
              </w:rPr>
            </w:pPr>
            <w:proofErr w:type="spellStart"/>
            <w:r w:rsidRPr="002A1062">
              <w:rPr>
                <w:rFonts w:ascii="Arial"/>
                <w:b/>
                <w:spacing w:val="-1"/>
                <w:sz w:val="15"/>
              </w:rPr>
              <w:t>Derrames</w:t>
            </w:r>
            <w:proofErr w:type="spellEnd"/>
            <w:r w:rsidRPr="002A1062">
              <w:rPr>
                <w:rFonts w:ascii="Arial"/>
                <w:b/>
                <w:spacing w:val="-1"/>
                <w:sz w:val="15"/>
              </w:rPr>
              <w:t xml:space="preserve"> de </w:t>
            </w:r>
            <w:r w:rsidR="0035344F">
              <w:rPr>
                <w:rFonts w:ascii="Arial"/>
                <w:b/>
                <w:spacing w:val="-1"/>
                <w:sz w:val="15"/>
              </w:rPr>
              <w:t>combustibles</w:t>
            </w:r>
            <w:r w:rsidR="00E374FD">
              <w:rPr>
                <w:rFonts w:ascii="Arial"/>
                <w:b/>
                <w:spacing w:val="-1"/>
                <w:sz w:val="15"/>
              </w:rPr>
              <w:t xml:space="preserve"> </w:t>
            </w:r>
          </w:p>
        </w:tc>
        <w:tc>
          <w:tcPr>
            <w:tcW w:w="1701" w:type="dxa"/>
            <w:tcBorders>
              <w:top w:val="single" w:sz="7" w:space="0" w:color="000000"/>
              <w:left w:val="single" w:sz="6" w:space="0" w:color="000000"/>
              <w:bottom w:val="single" w:sz="7" w:space="0" w:color="000000"/>
              <w:right w:val="single" w:sz="6" w:space="0" w:color="000000"/>
            </w:tcBorders>
            <w:vAlign w:val="center"/>
          </w:tcPr>
          <w:p w:rsidR="002A1062" w:rsidRPr="00FA508C" w:rsidRDefault="002A1062" w:rsidP="00C104BE">
            <w:pPr>
              <w:pStyle w:val="TableParagraph"/>
              <w:numPr>
                <w:ilvl w:val="0"/>
                <w:numId w:val="60"/>
              </w:numPr>
              <w:spacing w:before="126"/>
              <w:ind w:left="282" w:right="34"/>
              <w:jc w:val="center"/>
              <w:rPr>
                <w:rFonts w:ascii="Arial"/>
                <w:b/>
                <w:spacing w:val="-1"/>
                <w:sz w:val="15"/>
                <w:lang w:val="es-PE"/>
              </w:rPr>
            </w:pPr>
            <w:r w:rsidRPr="00FA508C">
              <w:rPr>
                <w:rFonts w:ascii="Arial"/>
                <w:b/>
                <w:spacing w:val="-1"/>
                <w:sz w:val="15"/>
                <w:lang w:val="es-PE"/>
              </w:rPr>
              <w:t>Alteraci</w:t>
            </w:r>
            <w:r w:rsidRPr="00FA508C">
              <w:rPr>
                <w:rFonts w:ascii="Arial"/>
                <w:b/>
                <w:spacing w:val="-1"/>
                <w:sz w:val="15"/>
                <w:lang w:val="es-PE"/>
              </w:rPr>
              <w:t>ó</w:t>
            </w:r>
            <w:r w:rsidRPr="00FA508C">
              <w:rPr>
                <w:rFonts w:ascii="Arial"/>
                <w:b/>
                <w:spacing w:val="-1"/>
                <w:sz w:val="15"/>
                <w:lang w:val="es-PE"/>
              </w:rPr>
              <w:t xml:space="preserve">n de la </w:t>
            </w:r>
            <w:proofErr w:type="spellStart"/>
            <w:r w:rsidRPr="00FA508C">
              <w:rPr>
                <w:rFonts w:ascii="Arial"/>
                <w:b/>
                <w:spacing w:val="-1"/>
                <w:sz w:val="15"/>
                <w:lang w:val="es-PE"/>
              </w:rPr>
              <w:t>caliad</w:t>
            </w:r>
            <w:proofErr w:type="spellEnd"/>
            <w:r w:rsidRPr="00FA508C">
              <w:rPr>
                <w:rFonts w:ascii="Arial"/>
                <w:b/>
                <w:spacing w:val="-1"/>
                <w:sz w:val="15"/>
                <w:lang w:val="es-PE"/>
              </w:rPr>
              <w:t xml:space="preserve"> del suelo y aguas subterr</w:t>
            </w:r>
            <w:r w:rsidRPr="00FA508C">
              <w:rPr>
                <w:rFonts w:ascii="Arial"/>
                <w:b/>
                <w:spacing w:val="-1"/>
                <w:sz w:val="15"/>
                <w:lang w:val="es-PE"/>
              </w:rPr>
              <w:t>á</w:t>
            </w:r>
            <w:r w:rsidRPr="00FA508C">
              <w:rPr>
                <w:rFonts w:ascii="Arial"/>
                <w:b/>
                <w:spacing w:val="-1"/>
                <w:sz w:val="15"/>
                <w:lang w:val="es-PE"/>
              </w:rPr>
              <w:t>neas</w:t>
            </w:r>
          </w:p>
        </w:tc>
        <w:tc>
          <w:tcPr>
            <w:tcW w:w="1134" w:type="dxa"/>
            <w:tcBorders>
              <w:top w:val="single" w:sz="7" w:space="0" w:color="000000"/>
              <w:left w:val="single" w:sz="6" w:space="0" w:color="000000"/>
              <w:bottom w:val="single" w:sz="7" w:space="0" w:color="000000"/>
              <w:right w:val="single" w:sz="6" w:space="0" w:color="000000"/>
            </w:tcBorders>
            <w:vAlign w:val="center"/>
          </w:tcPr>
          <w:p w:rsidR="002A1062" w:rsidRPr="002A1062" w:rsidRDefault="002A1062" w:rsidP="002A1062">
            <w:pPr>
              <w:pStyle w:val="TableParagraph"/>
              <w:spacing w:before="126"/>
              <w:ind w:left="108"/>
              <w:jc w:val="center"/>
              <w:rPr>
                <w:rFonts w:ascii="Arial"/>
                <w:b/>
                <w:spacing w:val="-1"/>
                <w:sz w:val="15"/>
              </w:rPr>
            </w:pPr>
            <w:proofErr w:type="spellStart"/>
            <w:r w:rsidRPr="002A1062">
              <w:rPr>
                <w:rFonts w:ascii="Arial"/>
                <w:b/>
                <w:spacing w:val="-1"/>
                <w:sz w:val="15"/>
              </w:rPr>
              <w:t>Mitigaci</w:t>
            </w:r>
            <w:r w:rsidRPr="002A1062">
              <w:rPr>
                <w:rFonts w:ascii="Arial"/>
                <w:b/>
                <w:spacing w:val="-1"/>
                <w:sz w:val="15"/>
              </w:rPr>
              <w:t>ó</w:t>
            </w:r>
            <w:r w:rsidRPr="002A1062">
              <w:rPr>
                <w:rFonts w:ascii="Arial"/>
                <w:b/>
                <w:spacing w:val="-1"/>
                <w:sz w:val="15"/>
              </w:rPr>
              <w:t>n</w:t>
            </w:r>
            <w:proofErr w:type="spellEnd"/>
          </w:p>
        </w:tc>
        <w:tc>
          <w:tcPr>
            <w:tcW w:w="2268" w:type="dxa"/>
            <w:tcBorders>
              <w:top w:val="single" w:sz="7" w:space="0" w:color="000000"/>
              <w:left w:val="single" w:sz="6" w:space="0" w:color="000000"/>
              <w:bottom w:val="single" w:sz="7" w:space="0" w:color="000000"/>
              <w:right w:val="single" w:sz="12" w:space="0" w:color="000000"/>
            </w:tcBorders>
            <w:vAlign w:val="center"/>
          </w:tcPr>
          <w:p w:rsidR="002A1062" w:rsidRPr="00FA508C" w:rsidRDefault="002A1062" w:rsidP="002A1062">
            <w:pPr>
              <w:pStyle w:val="TableParagraph"/>
              <w:spacing w:before="126"/>
              <w:ind w:left="96" w:right="141"/>
              <w:jc w:val="center"/>
              <w:rPr>
                <w:rFonts w:ascii="Arial"/>
                <w:b/>
                <w:spacing w:val="-1"/>
                <w:sz w:val="15"/>
                <w:lang w:val="es-PE"/>
              </w:rPr>
            </w:pPr>
            <w:r w:rsidRPr="00FA508C">
              <w:rPr>
                <w:rFonts w:ascii="Arial"/>
                <w:b/>
                <w:spacing w:val="-1"/>
                <w:sz w:val="15"/>
                <w:lang w:val="es-PE"/>
              </w:rPr>
              <w:t>Impermeabilizaci</w:t>
            </w:r>
            <w:r w:rsidRPr="00FA508C">
              <w:rPr>
                <w:rFonts w:ascii="Arial"/>
                <w:b/>
                <w:spacing w:val="-1"/>
                <w:sz w:val="15"/>
                <w:lang w:val="es-PE"/>
              </w:rPr>
              <w:t>ó</w:t>
            </w:r>
            <w:r w:rsidRPr="00FA508C">
              <w:rPr>
                <w:rFonts w:ascii="Arial"/>
                <w:b/>
                <w:spacing w:val="-1"/>
                <w:sz w:val="15"/>
                <w:lang w:val="es-PE"/>
              </w:rPr>
              <w:t xml:space="preserve">n del </w:t>
            </w:r>
            <w:r w:rsidRPr="00FA508C">
              <w:rPr>
                <w:rFonts w:ascii="Arial"/>
                <w:b/>
                <w:spacing w:val="-1"/>
                <w:sz w:val="15"/>
                <w:lang w:val="es-PE"/>
              </w:rPr>
              <w:t>á</w:t>
            </w:r>
            <w:r w:rsidRPr="00FA508C">
              <w:rPr>
                <w:rFonts w:ascii="Arial"/>
                <w:b/>
                <w:spacing w:val="-1"/>
                <w:sz w:val="15"/>
                <w:lang w:val="es-PE"/>
              </w:rPr>
              <w:t>rea y uso de contenedores de derrames</w:t>
            </w:r>
          </w:p>
        </w:tc>
      </w:tr>
      <w:tr w:rsidR="002A1062" w:rsidRPr="002A1062" w:rsidTr="009B417D">
        <w:trPr>
          <w:trHeight w:hRule="exact" w:val="842"/>
        </w:trPr>
        <w:tc>
          <w:tcPr>
            <w:tcW w:w="1417" w:type="dxa"/>
            <w:vMerge/>
            <w:tcBorders>
              <w:left w:val="single" w:sz="12" w:space="0" w:color="000000"/>
              <w:right w:val="single" w:sz="6" w:space="0" w:color="000000"/>
            </w:tcBorders>
            <w:vAlign w:val="center"/>
          </w:tcPr>
          <w:p w:rsidR="002A1062" w:rsidRPr="00FA508C" w:rsidRDefault="002A1062" w:rsidP="002A1062">
            <w:pPr>
              <w:pStyle w:val="TableParagraph"/>
              <w:spacing w:before="126"/>
              <w:ind w:left="219"/>
              <w:jc w:val="center"/>
              <w:rPr>
                <w:rFonts w:ascii="Arial"/>
                <w:b/>
                <w:spacing w:val="-1"/>
                <w:sz w:val="15"/>
                <w:lang w:val="es-PE"/>
              </w:rPr>
            </w:pPr>
          </w:p>
        </w:tc>
        <w:tc>
          <w:tcPr>
            <w:tcW w:w="1560" w:type="dxa"/>
            <w:tcBorders>
              <w:top w:val="single" w:sz="7" w:space="0" w:color="000000"/>
              <w:left w:val="single" w:sz="6" w:space="0" w:color="000000"/>
              <w:bottom w:val="single" w:sz="7" w:space="0" w:color="000000"/>
              <w:right w:val="single" w:sz="6" w:space="0" w:color="000000"/>
            </w:tcBorders>
            <w:vAlign w:val="center"/>
          </w:tcPr>
          <w:p w:rsidR="002A1062" w:rsidRPr="002A1062" w:rsidRDefault="002A1062" w:rsidP="002A1260">
            <w:pPr>
              <w:pStyle w:val="TableParagraph"/>
              <w:numPr>
                <w:ilvl w:val="0"/>
                <w:numId w:val="59"/>
              </w:numPr>
              <w:spacing w:before="126"/>
              <w:ind w:left="49" w:right="143"/>
              <w:jc w:val="center"/>
              <w:rPr>
                <w:rFonts w:ascii="Arial"/>
                <w:b/>
                <w:spacing w:val="-1"/>
                <w:sz w:val="15"/>
              </w:rPr>
            </w:pPr>
            <w:proofErr w:type="spellStart"/>
            <w:r w:rsidRPr="002A1062">
              <w:rPr>
                <w:rFonts w:ascii="Arial"/>
                <w:b/>
                <w:spacing w:val="-1"/>
                <w:sz w:val="15"/>
              </w:rPr>
              <w:t>Congesti</w:t>
            </w:r>
            <w:r w:rsidRPr="002A1062">
              <w:rPr>
                <w:rFonts w:ascii="Arial"/>
                <w:b/>
                <w:spacing w:val="-1"/>
                <w:sz w:val="15"/>
              </w:rPr>
              <w:t>ó</w:t>
            </w:r>
            <w:r w:rsidRPr="002A1062">
              <w:rPr>
                <w:rFonts w:ascii="Arial"/>
                <w:b/>
                <w:spacing w:val="-1"/>
                <w:sz w:val="15"/>
              </w:rPr>
              <w:t>n</w:t>
            </w:r>
            <w:proofErr w:type="spellEnd"/>
            <w:r w:rsidRPr="002A1062">
              <w:rPr>
                <w:rFonts w:ascii="Arial"/>
                <w:b/>
                <w:spacing w:val="-1"/>
                <w:sz w:val="15"/>
              </w:rPr>
              <w:t xml:space="preserve"> vehicular</w:t>
            </w:r>
          </w:p>
        </w:tc>
        <w:tc>
          <w:tcPr>
            <w:tcW w:w="1701" w:type="dxa"/>
            <w:tcBorders>
              <w:top w:val="single" w:sz="7" w:space="0" w:color="000000"/>
              <w:left w:val="single" w:sz="6" w:space="0" w:color="000000"/>
              <w:bottom w:val="single" w:sz="7" w:space="0" w:color="000000"/>
              <w:right w:val="single" w:sz="6" w:space="0" w:color="000000"/>
            </w:tcBorders>
            <w:vAlign w:val="center"/>
          </w:tcPr>
          <w:p w:rsidR="002A1062" w:rsidRPr="00FA508C" w:rsidRDefault="002A1062" w:rsidP="002A1260">
            <w:pPr>
              <w:pStyle w:val="TableParagraph"/>
              <w:numPr>
                <w:ilvl w:val="0"/>
                <w:numId w:val="58"/>
              </w:numPr>
              <w:spacing w:before="126"/>
              <w:ind w:left="282" w:right="34"/>
              <w:jc w:val="center"/>
              <w:rPr>
                <w:rFonts w:ascii="Arial"/>
                <w:b/>
                <w:spacing w:val="-1"/>
                <w:sz w:val="15"/>
                <w:lang w:val="es-PE"/>
              </w:rPr>
            </w:pPr>
            <w:r w:rsidRPr="00FA508C">
              <w:rPr>
                <w:rFonts w:ascii="Arial"/>
                <w:b/>
                <w:spacing w:val="-1"/>
                <w:sz w:val="15"/>
                <w:lang w:val="es-PE"/>
              </w:rPr>
              <w:t>Alteraci</w:t>
            </w:r>
            <w:r w:rsidRPr="00FA508C">
              <w:rPr>
                <w:rFonts w:ascii="Arial"/>
                <w:b/>
                <w:spacing w:val="-1"/>
                <w:sz w:val="15"/>
                <w:lang w:val="es-PE"/>
              </w:rPr>
              <w:t>ó</w:t>
            </w:r>
            <w:r w:rsidRPr="00FA508C">
              <w:rPr>
                <w:rFonts w:ascii="Arial"/>
                <w:b/>
                <w:spacing w:val="-1"/>
                <w:sz w:val="15"/>
                <w:lang w:val="es-PE"/>
              </w:rPr>
              <w:t>n del tr</w:t>
            </w:r>
            <w:r w:rsidRPr="00FA508C">
              <w:rPr>
                <w:rFonts w:ascii="Arial"/>
                <w:b/>
                <w:spacing w:val="-1"/>
                <w:sz w:val="15"/>
                <w:lang w:val="es-PE"/>
              </w:rPr>
              <w:t>á</w:t>
            </w:r>
            <w:r w:rsidRPr="00FA508C">
              <w:rPr>
                <w:rFonts w:ascii="Arial"/>
                <w:b/>
                <w:spacing w:val="-1"/>
                <w:sz w:val="15"/>
                <w:lang w:val="es-PE"/>
              </w:rPr>
              <w:t>fico vehicular y peatonal</w:t>
            </w:r>
          </w:p>
        </w:tc>
        <w:tc>
          <w:tcPr>
            <w:tcW w:w="1134" w:type="dxa"/>
            <w:tcBorders>
              <w:top w:val="single" w:sz="7" w:space="0" w:color="000000"/>
              <w:left w:val="single" w:sz="6" w:space="0" w:color="000000"/>
              <w:bottom w:val="single" w:sz="7" w:space="0" w:color="000000"/>
              <w:right w:val="single" w:sz="6" w:space="0" w:color="000000"/>
            </w:tcBorders>
            <w:vAlign w:val="center"/>
          </w:tcPr>
          <w:p w:rsidR="002A1062" w:rsidRPr="002A1062" w:rsidRDefault="002A1062" w:rsidP="002A1062">
            <w:pPr>
              <w:pStyle w:val="TableParagraph"/>
              <w:spacing w:before="126"/>
              <w:ind w:left="108"/>
              <w:jc w:val="center"/>
              <w:rPr>
                <w:rFonts w:ascii="Arial"/>
                <w:b/>
                <w:spacing w:val="-1"/>
                <w:sz w:val="15"/>
              </w:rPr>
            </w:pPr>
            <w:proofErr w:type="spellStart"/>
            <w:r w:rsidRPr="002A1062">
              <w:rPr>
                <w:rFonts w:ascii="Arial"/>
                <w:b/>
                <w:spacing w:val="-1"/>
                <w:sz w:val="15"/>
              </w:rPr>
              <w:t>Prevenci</w:t>
            </w:r>
            <w:r w:rsidRPr="002A1062">
              <w:rPr>
                <w:rFonts w:ascii="Arial"/>
                <w:b/>
                <w:spacing w:val="-1"/>
                <w:sz w:val="15"/>
              </w:rPr>
              <w:t>ó</w:t>
            </w:r>
            <w:r w:rsidRPr="002A1062">
              <w:rPr>
                <w:rFonts w:ascii="Arial"/>
                <w:b/>
                <w:spacing w:val="-1"/>
                <w:sz w:val="15"/>
              </w:rPr>
              <w:t>n</w:t>
            </w:r>
            <w:proofErr w:type="spellEnd"/>
          </w:p>
        </w:tc>
        <w:tc>
          <w:tcPr>
            <w:tcW w:w="2268" w:type="dxa"/>
            <w:tcBorders>
              <w:top w:val="single" w:sz="7" w:space="0" w:color="000000"/>
              <w:left w:val="single" w:sz="6" w:space="0" w:color="000000"/>
              <w:bottom w:val="single" w:sz="7" w:space="0" w:color="000000"/>
              <w:right w:val="single" w:sz="12" w:space="0" w:color="000000"/>
            </w:tcBorders>
            <w:vAlign w:val="center"/>
          </w:tcPr>
          <w:p w:rsidR="002A1062" w:rsidRPr="00FA508C" w:rsidRDefault="002A1062" w:rsidP="002A1062">
            <w:pPr>
              <w:pStyle w:val="TableParagraph"/>
              <w:spacing w:before="126"/>
              <w:ind w:left="96" w:right="141"/>
              <w:jc w:val="center"/>
              <w:rPr>
                <w:rFonts w:ascii="Arial"/>
                <w:b/>
                <w:spacing w:val="-1"/>
                <w:sz w:val="15"/>
                <w:lang w:val="es-PE"/>
              </w:rPr>
            </w:pPr>
            <w:r w:rsidRPr="00FA508C">
              <w:rPr>
                <w:rFonts w:ascii="Arial"/>
                <w:b/>
                <w:spacing w:val="-1"/>
                <w:sz w:val="15"/>
                <w:lang w:val="es-PE"/>
              </w:rPr>
              <w:t>Adecuada se</w:t>
            </w:r>
            <w:r w:rsidRPr="00FA508C">
              <w:rPr>
                <w:rFonts w:ascii="Arial"/>
                <w:b/>
                <w:spacing w:val="-1"/>
                <w:sz w:val="15"/>
                <w:lang w:val="es-PE"/>
              </w:rPr>
              <w:t>ñ</w:t>
            </w:r>
            <w:r w:rsidRPr="00FA508C">
              <w:rPr>
                <w:rFonts w:ascii="Arial"/>
                <w:b/>
                <w:spacing w:val="-1"/>
                <w:sz w:val="15"/>
                <w:lang w:val="es-PE"/>
              </w:rPr>
              <w:t>alizaci</w:t>
            </w:r>
            <w:r w:rsidRPr="00FA508C">
              <w:rPr>
                <w:rFonts w:ascii="Arial"/>
                <w:b/>
                <w:spacing w:val="-1"/>
                <w:sz w:val="15"/>
                <w:lang w:val="es-PE"/>
              </w:rPr>
              <w:t>ó</w:t>
            </w:r>
            <w:r w:rsidRPr="00FA508C">
              <w:rPr>
                <w:rFonts w:ascii="Arial"/>
                <w:b/>
                <w:spacing w:val="-1"/>
                <w:sz w:val="15"/>
                <w:lang w:val="es-PE"/>
              </w:rPr>
              <w:t>n y capacitaci</w:t>
            </w:r>
            <w:r w:rsidRPr="00FA508C">
              <w:rPr>
                <w:rFonts w:ascii="Arial"/>
                <w:b/>
                <w:spacing w:val="-1"/>
                <w:sz w:val="15"/>
                <w:lang w:val="es-PE"/>
              </w:rPr>
              <w:t>ó</w:t>
            </w:r>
            <w:r w:rsidRPr="00FA508C">
              <w:rPr>
                <w:rFonts w:ascii="Arial"/>
                <w:b/>
                <w:spacing w:val="-1"/>
                <w:sz w:val="15"/>
                <w:lang w:val="es-PE"/>
              </w:rPr>
              <w:t>n de personal</w:t>
            </w:r>
          </w:p>
        </w:tc>
      </w:tr>
      <w:tr w:rsidR="002A1062" w:rsidRPr="002A1062" w:rsidTr="009B417D">
        <w:trPr>
          <w:trHeight w:hRule="exact" w:val="840"/>
        </w:trPr>
        <w:tc>
          <w:tcPr>
            <w:tcW w:w="1417" w:type="dxa"/>
            <w:vMerge/>
            <w:tcBorders>
              <w:left w:val="single" w:sz="12" w:space="0" w:color="000000"/>
              <w:right w:val="single" w:sz="6" w:space="0" w:color="000000"/>
            </w:tcBorders>
            <w:vAlign w:val="center"/>
          </w:tcPr>
          <w:p w:rsidR="002A1062" w:rsidRPr="00FA508C" w:rsidRDefault="002A1062" w:rsidP="002A1062">
            <w:pPr>
              <w:pStyle w:val="TableParagraph"/>
              <w:spacing w:before="126"/>
              <w:ind w:left="219"/>
              <w:jc w:val="center"/>
              <w:rPr>
                <w:rFonts w:ascii="Arial"/>
                <w:b/>
                <w:spacing w:val="-1"/>
                <w:sz w:val="15"/>
                <w:lang w:val="es-PE"/>
              </w:rPr>
            </w:pPr>
          </w:p>
        </w:tc>
        <w:tc>
          <w:tcPr>
            <w:tcW w:w="1560" w:type="dxa"/>
            <w:tcBorders>
              <w:top w:val="single" w:sz="7" w:space="0" w:color="000000"/>
              <w:left w:val="single" w:sz="6" w:space="0" w:color="000000"/>
              <w:bottom w:val="single" w:sz="7" w:space="0" w:color="000000"/>
              <w:right w:val="single" w:sz="6" w:space="0" w:color="000000"/>
            </w:tcBorders>
            <w:vAlign w:val="center"/>
          </w:tcPr>
          <w:p w:rsidR="002A1062" w:rsidRPr="002A1062" w:rsidRDefault="002A1062" w:rsidP="002A1260">
            <w:pPr>
              <w:pStyle w:val="TableParagraph"/>
              <w:numPr>
                <w:ilvl w:val="0"/>
                <w:numId w:val="57"/>
              </w:numPr>
              <w:spacing w:before="126"/>
              <w:ind w:left="49" w:right="143"/>
              <w:jc w:val="center"/>
              <w:rPr>
                <w:rFonts w:ascii="Arial"/>
                <w:b/>
                <w:spacing w:val="-1"/>
                <w:sz w:val="15"/>
              </w:rPr>
            </w:pPr>
            <w:proofErr w:type="spellStart"/>
            <w:r w:rsidRPr="002A1062">
              <w:rPr>
                <w:rFonts w:ascii="Arial"/>
                <w:b/>
                <w:spacing w:val="-1"/>
                <w:sz w:val="15"/>
              </w:rPr>
              <w:t>Generaci</w:t>
            </w:r>
            <w:r w:rsidRPr="002A1062">
              <w:rPr>
                <w:rFonts w:ascii="Arial"/>
                <w:b/>
                <w:spacing w:val="-1"/>
                <w:sz w:val="15"/>
              </w:rPr>
              <w:t>ó</w:t>
            </w:r>
            <w:r w:rsidRPr="002A1062">
              <w:rPr>
                <w:rFonts w:ascii="Arial"/>
                <w:b/>
                <w:spacing w:val="-1"/>
                <w:sz w:val="15"/>
              </w:rPr>
              <w:t>n</w:t>
            </w:r>
            <w:proofErr w:type="spellEnd"/>
            <w:r w:rsidRPr="002A1062">
              <w:rPr>
                <w:rFonts w:ascii="Arial"/>
                <w:b/>
                <w:spacing w:val="-1"/>
                <w:sz w:val="15"/>
              </w:rPr>
              <w:t xml:space="preserve"> de </w:t>
            </w:r>
            <w:proofErr w:type="spellStart"/>
            <w:r w:rsidRPr="002A1062">
              <w:rPr>
                <w:rFonts w:ascii="Arial"/>
                <w:b/>
                <w:spacing w:val="-1"/>
                <w:sz w:val="15"/>
              </w:rPr>
              <w:t>residuos</w:t>
            </w:r>
            <w:proofErr w:type="spellEnd"/>
            <w:r w:rsidRPr="002A1062">
              <w:rPr>
                <w:rFonts w:ascii="Arial"/>
                <w:b/>
                <w:spacing w:val="-1"/>
                <w:sz w:val="15"/>
              </w:rPr>
              <w:t xml:space="preserve"> </w:t>
            </w:r>
            <w:proofErr w:type="spellStart"/>
            <w:r w:rsidRPr="002A1062">
              <w:rPr>
                <w:rFonts w:ascii="Arial"/>
                <w:b/>
                <w:spacing w:val="-1"/>
                <w:sz w:val="15"/>
              </w:rPr>
              <w:t>dom</w:t>
            </w:r>
            <w:r w:rsidRPr="002A1062">
              <w:rPr>
                <w:rFonts w:ascii="Arial"/>
                <w:b/>
                <w:spacing w:val="-1"/>
                <w:sz w:val="15"/>
              </w:rPr>
              <w:t>é</w:t>
            </w:r>
            <w:r w:rsidRPr="002A1062">
              <w:rPr>
                <w:rFonts w:ascii="Arial"/>
                <w:b/>
                <w:spacing w:val="-1"/>
                <w:sz w:val="15"/>
              </w:rPr>
              <w:t>sticos</w:t>
            </w:r>
            <w:proofErr w:type="spellEnd"/>
          </w:p>
        </w:tc>
        <w:tc>
          <w:tcPr>
            <w:tcW w:w="1701" w:type="dxa"/>
            <w:tcBorders>
              <w:top w:val="single" w:sz="7" w:space="0" w:color="000000"/>
              <w:left w:val="single" w:sz="6" w:space="0" w:color="000000"/>
              <w:bottom w:val="single" w:sz="7" w:space="0" w:color="000000"/>
              <w:right w:val="single" w:sz="6" w:space="0" w:color="000000"/>
            </w:tcBorders>
            <w:vAlign w:val="center"/>
          </w:tcPr>
          <w:p w:rsidR="002A1062" w:rsidRPr="002A1062" w:rsidRDefault="002A1062" w:rsidP="002A1260">
            <w:pPr>
              <w:pStyle w:val="TableParagraph"/>
              <w:numPr>
                <w:ilvl w:val="0"/>
                <w:numId w:val="56"/>
              </w:numPr>
              <w:spacing w:before="126"/>
              <w:ind w:left="282" w:right="34"/>
              <w:jc w:val="center"/>
              <w:rPr>
                <w:rFonts w:ascii="Arial"/>
                <w:b/>
                <w:spacing w:val="-1"/>
                <w:sz w:val="15"/>
                <w:lang w:val="es-PE"/>
              </w:rPr>
            </w:pPr>
            <w:r w:rsidRPr="002A1062">
              <w:rPr>
                <w:rFonts w:ascii="Arial"/>
                <w:b/>
                <w:spacing w:val="-1"/>
                <w:sz w:val="15"/>
                <w:lang w:val="es-PE"/>
              </w:rPr>
              <w:t>Alteraci</w:t>
            </w:r>
            <w:r w:rsidRPr="002A1062">
              <w:rPr>
                <w:rFonts w:ascii="Arial"/>
                <w:b/>
                <w:spacing w:val="-1"/>
                <w:sz w:val="15"/>
                <w:lang w:val="es-PE"/>
              </w:rPr>
              <w:t>ó</w:t>
            </w:r>
            <w:r w:rsidRPr="002A1062">
              <w:rPr>
                <w:rFonts w:ascii="Arial"/>
                <w:b/>
                <w:spacing w:val="-1"/>
                <w:sz w:val="15"/>
                <w:lang w:val="es-PE"/>
              </w:rPr>
              <w:t>n de la calidad del suelo</w:t>
            </w:r>
          </w:p>
        </w:tc>
        <w:tc>
          <w:tcPr>
            <w:tcW w:w="1134" w:type="dxa"/>
            <w:tcBorders>
              <w:top w:val="single" w:sz="7" w:space="0" w:color="000000"/>
              <w:left w:val="single" w:sz="6" w:space="0" w:color="000000"/>
              <w:bottom w:val="single" w:sz="7" w:space="0" w:color="000000"/>
              <w:right w:val="single" w:sz="6" w:space="0" w:color="000000"/>
            </w:tcBorders>
            <w:vAlign w:val="center"/>
          </w:tcPr>
          <w:p w:rsidR="002A1062" w:rsidRPr="002A1062" w:rsidRDefault="002A1062" w:rsidP="002A1062">
            <w:pPr>
              <w:pStyle w:val="TableParagraph"/>
              <w:spacing w:before="126"/>
              <w:ind w:left="108"/>
              <w:jc w:val="center"/>
              <w:rPr>
                <w:rFonts w:ascii="Arial"/>
                <w:b/>
                <w:spacing w:val="-1"/>
                <w:sz w:val="15"/>
              </w:rPr>
            </w:pPr>
            <w:proofErr w:type="spellStart"/>
            <w:r w:rsidRPr="002A1062">
              <w:rPr>
                <w:rFonts w:ascii="Arial"/>
                <w:b/>
                <w:spacing w:val="-1"/>
                <w:sz w:val="15"/>
              </w:rPr>
              <w:t>Mitigaci</w:t>
            </w:r>
            <w:r w:rsidRPr="002A1062">
              <w:rPr>
                <w:rFonts w:ascii="Arial"/>
                <w:b/>
                <w:spacing w:val="-1"/>
                <w:sz w:val="15"/>
              </w:rPr>
              <w:t>ó</w:t>
            </w:r>
            <w:r w:rsidRPr="002A1062">
              <w:rPr>
                <w:rFonts w:ascii="Arial"/>
                <w:b/>
                <w:spacing w:val="-1"/>
                <w:sz w:val="15"/>
              </w:rPr>
              <w:t>n</w:t>
            </w:r>
            <w:proofErr w:type="spellEnd"/>
          </w:p>
        </w:tc>
        <w:tc>
          <w:tcPr>
            <w:tcW w:w="2268" w:type="dxa"/>
            <w:tcBorders>
              <w:top w:val="single" w:sz="7" w:space="0" w:color="000000"/>
              <w:left w:val="single" w:sz="6" w:space="0" w:color="000000"/>
              <w:bottom w:val="single" w:sz="7" w:space="0" w:color="000000"/>
              <w:right w:val="single" w:sz="12" w:space="0" w:color="000000"/>
            </w:tcBorders>
            <w:vAlign w:val="center"/>
          </w:tcPr>
          <w:p w:rsidR="002A1062" w:rsidRPr="00FA508C" w:rsidRDefault="002A1062" w:rsidP="002A1062">
            <w:pPr>
              <w:pStyle w:val="TableParagraph"/>
              <w:spacing w:before="126"/>
              <w:ind w:left="96" w:right="141"/>
              <w:jc w:val="center"/>
              <w:rPr>
                <w:rFonts w:ascii="Arial"/>
                <w:b/>
                <w:spacing w:val="-1"/>
                <w:sz w:val="15"/>
                <w:lang w:val="es-PE"/>
              </w:rPr>
            </w:pPr>
            <w:r w:rsidRPr="00FA508C">
              <w:rPr>
                <w:rFonts w:ascii="Arial"/>
                <w:b/>
                <w:spacing w:val="-1"/>
                <w:sz w:val="15"/>
                <w:lang w:val="es-PE"/>
              </w:rPr>
              <w:t>Adecuada disposici</w:t>
            </w:r>
            <w:r w:rsidRPr="00FA508C">
              <w:rPr>
                <w:rFonts w:ascii="Arial"/>
                <w:b/>
                <w:spacing w:val="-1"/>
                <w:sz w:val="15"/>
                <w:lang w:val="es-PE"/>
              </w:rPr>
              <w:t>ó</w:t>
            </w:r>
            <w:r w:rsidRPr="00FA508C">
              <w:rPr>
                <w:rFonts w:ascii="Arial"/>
                <w:b/>
                <w:spacing w:val="-1"/>
                <w:sz w:val="15"/>
                <w:lang w:val="es-PE"/>
              </w:rPr>
              <w:t>n final por camiones de la Municipalidad</w:t>
            </w:r>
          </w:p>
        </w:tc>
      </w:tr>
      <w:tr w:rsidR="002A1062" w:rsidRPr="002A1062" w:rsidTr="009B417D">
        <w:trPr>
          <w:trHeight w:hRule="exact" w:val="710"/>
        </w:trPr>
        <w:tc>
          <w:tcPr>
            <w:tcW w:w="1417" w:type="dxa"/>
            <w:vMerge/>
            <w:tcBorders>
              <w:left w:val="single" w:sz="12" w:space="0" w:color="000000"/>
              <w:right w:val="single" w:sz="6" w:space="0" w:color="000000"/>
            </w:tcBorders>
            <w:vAlign w:val="center"/>
          </w:tcPr>
          <w:p w:rsidR="002A1062" w:rsidRPr="00FA508C" w:rsidRDefault="002A1062" w:rsidP="002A1062">
            <w:pPr>
              <w:pStyle w:val="TableParagraph"/>
              <w:spacing w:before="126"/>
              <w:ind w:left="219"/>
              <w:jc w:val="center"/>
              <w:rPr>
                <w:rFonts w:ascii="Arial"/>
                <w:b/>
                <w:spacing w:val="-1"/>
                <w:sz w:val="15"/>
                <w:lang w:val="es-PE"/>
              </w:rPr>
            </w:pPr>
          </w:p>
        </w:tc>
        <w:tc>
          <w:tcPr>
            <w:tcW w:w="1560" w:type="dxa"/>
            <w:tcBorders>
              <w:top w:val="single" w:sz="7" w:space="0" w:color="000000"/>
              <w:left w:val="single" w:sz="6" w:space="0" w:color="000000"/>
              <w:bottom w:val="single" w:sz="7" w:space="0" w:color="000000"/>
              <w:right w:val="single" w:sz="6" w:space="0" w:color="000000"/>
            </w:tcBorders>
            <w:vAlign w:val="center"/>
          </w:tcPr>
          <w:p w:rsidR="002A1062" w:rsidRPr="002A1062" w:rsidRDefault="002A1062" w:rsidP="002A1260">
            <w:pPr>
              <w:pStyle w:val="TableParagraph"/>
              <w:numPr>
                <w:ilvl w:val="0"/>
                <w:numId w:val="55"/>
              </w:numPr>
              <w:spacing w:before="126"/>
              <w:ind w:left="49" w:right="143"/>
              <w:jc w:val="center"/>
              <w:rPr>
                <w:rFonts w:ascii="Arial"/>
                <w:b/>
                <w:spacing w:val="-1"/>
                <w:sz w:val="15"/>
              </w:rPr>
            </w:pPr>
            <w:proofErr w:type="spellStart"/>
            <w:r w:rsidRPr="002A1062">
              <w:rPr>
                <w:rFonts w:ascii="Arial"/>
                <w:b/>
                <w:spacing w:val="-1"/>
                <w:sz w:val="15"/>
              </w:rPr>
              <w:t>Generaci</w:t>
            </w:r>
            <w:r w:rsidRPr="002A1062">
              <w:rPr>
                <w:rFonts w:ascii="Arial"/>
                <w:b/>
                <w:spacing w:val="-1"/>
                <w:sz w:val="15"/>
              </w:rPr>
              <w:t>ó</w:t>
            </w:r>
            <w:r w:rsidRPr="002A1062">
              <w:rPr>
                <w:rFonts w:ascii="Arial"/>
                <w:b/>
                <w:spacing w:val="-1"/>
                <w:sz w:val="15"/>
              </w:rPr>
              <w:t>n</w:t>
            </w:r>
            <w:proofErr w:type="spellEnd"/>
            <w:r w:rsidRPr="002A1062">
              <w:rPr>
                <w:rFonts w:ascii="Arial"/>
                <w:b/>
                <w:spacing w:val="-1"/>
                <w:sz w:val="15"/>
              </w:rPr>
              <w:t xml:space="preserve"> de </w:t>
            </w:r>
            <w:proofErr w:type="spellStart"/>
            <w:r w:rsidRPr="002A1062">
              <w:rPr>
                <w:rFonts w:ascii="Arial"/>
                <w:b/>
                <w:spacing w:val="-1"/>
                <w:sz w:val="15"/>
              </w:rPr>
              <w:t>residuos</w:t>
            </w:r>
            <w:proofErr w:type="spellEnd"/>
            <w:r w:rsidRPr="002A1062">
              <w:rPr>
                <w:rFonts w:ascii="Arial"/>
                <w:b/>
                <w:spacing w:val="-1"/>
                <w:sz w:val="15"/>
              </w:rPr>
              <w:t xml:space="preserve"> </w:t>
            </w:r>
            <w:proofErr w:type="spellStart"/>
            <w:r w:rsidRPr="002A1062">
              <w:rPr>
                <w:rFonts w:ascii="Arial"/>
                <w:b/>
                <w:spacing w:val="-1"/>
                <w:sz w:val="15"/>
              </w:rPr>
              <w:t>peligrosos</w:t>
            </w:r>
            <w:proofErr w:type="spellEnd"/>
          </w:p>
        </w:tc>
        <w:tc>
          <w:tcPr>
            <w:tcW w:w="1701" w:type="dxa"/>
            <w:tcBorders>
              <w:top w:val="single" w:sz="7" w:space="0" w:color="000000"/>
              <w:left w:val="single" w:sz="6" w:space="0" w:color="000000"/>
              <w:bottom w:val="single" w:sz="7" w:space="0" w:color="000000"/>
              <w:right w:val="single" w:sz="6" w:space="0" w:color="000000"/>
            </w:tcBorders>
            <w:vAlign w:val="center"/>
          </w:tcPr>
          <w:p w:rsidR="002A1062" w:rsidRPr="002A1062" w:rsidRDefault="002A1062" w:rsidP="002A1260">
            <w:pPr>
              <w:pStyle w:val="TableParagraph"/>
              <w:numPr>
                <w:ilvl w:val="0"/>
                <w:numId w:val="54"/>
              </w:numPr>
              <w:spacing w:before="126"/>
              <w:ind w:left="282" w:right="34"/>
              <w:jc w:val="center"/>
              <w:rPr>
                <w:rFonts w:ascii="Arial"/>
                <w:b/>
                <w:spacing w:val="-1"/>
                <w:sz w:val="15"/>
                <w:lang w:val="es-PE"/>
              </w:rPr>
            </w:pPr>
            <w:r w:rsidRPr="002A1062">
              <w:rPr>
                <w:rFonts w:ascii="Arial"/>
                <w:b/>
                <w:spacing w:val="-1"/>
                <w:sz w:val="15"/>
                <w:lang w:val="es-PE"/>
              </w:rPr>
              <w:t>Alteraci</w:t>
            </w:r>
            <w:r w:rsidRPr="002A1062">
              <w:rPr>
                <w:rFonts w:ascii="Arial"/>
                <w:b/>
                <w:spacing w:val="-1"/>
                <w:sz w:val="15"/>
                <w:lang w:val="es-PE"/>
              </w:rPr>
              <w:t>ó</w:t>
            </w:r>
            <w:r w:rsidRPr="002A1062">
              <w:rPr>
                <w:rFonts w:ascii="Arial"/>
                <w:b/>
                <w:spacing w:val="-1"/>
                <w:sz w:val="15"/>
                <w:lang w:val="es-PE"/>
              </w:rPr>
              <w:t>n de la calidad del suelo</w:t>
            </w:r>
          </w:p>
        </w:tc>
        <w:tc>
          <w:tcPr>
            <w:tcW w:w="1134" w:type="dxa"/>
            <w:tcBorders>
              <w:top w:val="single" w:sz="7" w:space="0" w:color="000000"/>
              <w:left w:val="single" w:sz="6" w:space="0" w:color="000000"/>
              <w:bottom w:val="single" w:sz="7" w:space="0" w:color="000000"/>
              <w:right w:val="single" w:sz="6" w:space="0" w:color="000000"/>
            </w:tcBorders>
            <w:vAlign w:val="center"/>
          </w:tcPr>
          <w:p w:rsidR="002A1062" w:rsidRPr="002A1062" w:rsidRDefault="002A1062" w:rsidP="002A1062">
            <w:pPr>
              <w:pStyle w:val="TableParagraph"/>
              <w:spacing w:before="126"/>
              <w:ind w:left="108"/>
              <w:jc w:val="center"/>
              <w:rPr>
                <w:rFonts w:ascii="Arial"/>
                <w:b/>
                <w:spacing w:val="-1"/>
                <w:sz w:val="15"/>
              </w:rPr>
            </w:pPr>
            <w:proofErr w:type="spellStart"/>
            <w:r w:rsidRPr="002A1062">
              <w:rPr>
                <w:rFonts w:ascii="Arial"/>
                <w:b/>
                <w:spacing w:val="-1"/>
                <w:sz w:val="15"/>
              </w:rPr>
              <w:t>Mitigaci</w:t>
            </w:r>
            <w:r w:rsidRPr="002A1062">
              <w:rPr>
                <w:rFonts w:ascii="Arial"/>
                <w:b/>
                <w:spacing w:val="-1"/>
                <w:sz w:val="15"/>
              </w:rPr>
              <w:t>ó</w:t>
            </w:r>
            <w:r w:rsidRPr="002A1062">
              <w:rPr>
                <w:rFonts w:ascii="Arial"/>
                <w:b/>
                <w:spacing w:val="-1"/>
                <w:sz w:val="15"/>
              </w:rPr>
              <w:t>n</w:t>
            </w:r>
            <w:proofErr w:type="spellEnd"/>
          </w:p>
        </w:tc>
        <w:tc>
          <w:tcPr>
            <w:tcW w:w="2268" w:type="dxa"/>
            <w:tcBorders>
              <w:top w:val="single" w:sz="7" w:space="0" w:color="000000"/>
              <w:left w:val="single" w:sz="6" w:space="0" w:color="000000"/>
              <w:bottom w:val="single" w:sz="7" w:space="0" w:color="000000"/>
              <w:right w:val="single" w:sz="12" w:space="0" w:color="000000"/>
            </w:tcBorders>
            <w:vAlign w:val="center"/>
          </w:tcPr>
          <w:p w:rsidR="002A1062" w:rsidRPr="002A1062" w:rsidRDefault="002A1062" w:rsidP="002A1062">
            <w:pPr>
              <w:pStyle w:val="TableParagraph"/>
              <w:spacing w:before="126"/>
              <w:ind w:left="96" w:right="141"/>
              <w:jc w:val="center"/>
              <w:rPr>
                <w:rFonts w:ascii="Arial"/>
                <w:b/>
                <w:spacing w:val="-1"/>
                <w:sz w:val="15"/>
                <w:lang w:val="es-PE"/>
              </w:rPr>
            </w:pPr>
            <w:r w:rsidRPr="002A1062">
              <w:rPr>
                <w:rFonts w:ascii="Arial"/>
                <w:b/>
                <w:spacing w:val="-1"/>
                <w:sz w:val="15"/>
                <w:lang w:val="es-PE"/>
              </w:rPr>
              <w:t>Adecuada disposici</w:t>
            </w:r>
            <w:r w:rsidRPr="002A1062">
              <w:rPr>
                <w:rFonts w:ascii="Arial"/>
                <w:b/>
                <w:spacing w:val="-1"/>
                <w:sz w:val="15"/>
                <w:lang w:val="es-PE"/>
              </w:rPr>
              <w:t>ó</w:t>
            </w:r>
            <w:r w:rsidRPr="002A1062">
              <w:rPr>
                <w:rFonts w:ascii="Arial"/>
                <w:b/>
                <w:spacing w:val="-1"/>
                <w:sz w:val="15"/>
                <w:lang w:val="es-PE"/>
              </w:rPr>
              <w:t>n final a rellenos de seguridad</w:t>
            </w:r>
          </w:p>
        </w:tc>
      </w:tr>
      <w:tr w:rsidR="002A1062" w:rsidRPr="002A1062" w:rsidTr="009B417D">
        <w:trPr>
          <w:trHeight w:hRule="exact" w:val="707"/>
        </w:trPr>
        <w:tc>
          <w:tcPr>
            <w:tcW w:w="1417" w:type="dxa"/>
            <w:vMerge/>
            <w:tcBorders>
              <w:left w:val="single" w:sz="12" w:space="0" w:color="000000"/>
              <w:right w:val="single" w:sz="6" w:space="0" w:color="000000"/>
            </w:tcBorders>
            <w:vAlign w:val="center"/>
          </w:tcPr>
          <w:p w:rsidR="002A1062" w:rsidRPr="002A1062" w:rsidRDefault="002A1062" w:rsidP="002A1062">
            <w:pPr>
              <w:pStyle w:val="TableParagraph"/>
              <w:spacing w:before="126"/>
              <w:ind w:left="219"/>
              <w:jc w:val="center"/>
              <w:rPr>
                <w:rFonts w:ascii="Arial"/>
                <w:b/>
                <w:spacing w:val="-1"/>
                <w:sz w:val="15"/>
                <w:lang w:val="es-PE"/>
              </w:rPr>
            </w:pPr>
          </w:p>
        </w:tc>
        <w:tc>
          <w:tcPr>
            <w:tcW w:w="1560" w:type="dxa"/>
            <w:tcBorders>
              <w:top w:val="single" w:sz="7" w:space="0" w:color="000000"/>
              <w:left w:val="single" w:sz="6" w:space="0" w:color="000000"/>
              <w:bottom w:val="single" w:sz="7" w:space="0" w:color="000000"/>
              <w:right w:val="single" w:sz="6" w:space="0" w:color="000000"/>
            </w:tcBorders>
            <w:vAlign w:val="center"/>
          </w:tcPr>
          <w:p w:rsidR="002A1062" w:rsidRPr="00FA508C" w:rsidRDefault="002A1062" w:rsidP="002A1260">
            <w:pPr>
              <w:pStyle w:val="TableParagraph"/>
              <w:numPr>
                <w:ilvl w:val="0"/>
                <w:numId w:val="53"/>
              </w:numPr>
              <w:spacing w:before="126"/>
              <w:ind w:left="49" w:right="143"/>
              <w:jc w:val="center"/>
              <w:rPr>
                <w:rFonts w:ascii="Arial"/>
                <w:b/>
                <w:spacing w:val="-1"/>
                <w:sz w:val="15"/>
                <w:lang w:val="es-PE"/>
              </w:rPr>
            </w:pPr>
            <w:r w:rsidRPr="00FA508C">
              <w:rPr>
                <w:rFonts w:ascii="Arial"/>
                <w:b/>
                <w:spacing w:val="-1"/>
                <w:sz w:val="15"/>
                <w:lang w:val="es-PE"/>
              </w:rPr>
              <w:t>Generaci</w:t>
            </w:r>
            <w:r w:rsidRPr="00FA508C">
              <w:rPr>
                <w:rFonts w:ascii="Arial"/>
                <w:b/>
                <w:spacing w:val="-1"/>
                <w:sz w:val="15"/>
                <w:lang w:val="es-PE"/>
              </w:rPr>
              <w:t>ó</w:t>
            </w:r>
            <w:r w:rsidRPr="00FA508C">
              <w:rPr>
                <w:rFonts w:ascii="Arial"/>
                <w:b/>
                <w:spacing w:val="-1"/>
                <w:sz w:val="15"/>
                <w:lang w:val="es-PE"/>
              </w:rPr>
              <w:t>n de efluentes l</w:t>
            </w:r>
            <w:r w:rsidRPr="00FA508C">
              <w:rPr>
                <w:rFonts w:ascii="Arial"/>
                <w:b/>
                <w:spacing w:val="-1"/>
                <w:sz w:val="15"/>
                <w:lang w:val="es-PE"/>
              </w:rPr>
              <w:t>í</w:t>
            </w:r>
            <w:r w:rsidRPr="00FA508C">
              <w:rPr>
                <w:rFonts w:ascii="Arial"/>
                <w:b/>
                <w:spacing w:val="-1"/>
                <w:sz w:val="15"/>
                <w:lang w:val="es-PE"/>
              </w:rPr>
              <w:t>quidos dom</w:t>
            </w:r>
            <w:r w:rsidRPr="00FA508C">
              <w:rPr>
                <w:rFonts w:ascii="Arial"/>
                <w:b/>
                <w:spacing w:val="-1"/>
                <w:sz w:val="15"/>
                <w:lang w:val="es-PE"/>
              </w:rPr>
              <w:t>é</w:t>
            </w:r>
            <w:r w:rsidRPr="00FA508C">
              <w:rPr>
                <w:rFonts w:ascii="Arial"/>
                <w:b/>
                <w:spacing w:val="-1"/>
                <w:sz w:val="15"/>
                <w:lang w:val="es-PE"/>
              </w:rPr>
              <w:t>sticos</w:t>
            </w:r>
          </w:p>
        </w:tc>
        <w:tc>
          <w:tcPr>
            <w:tcW w:w="1701" w:type="dxa"/>
            <w:tcBorders>
              <w:top w:val="single" w:sz="7" w:space="0" w:color="000000"/>
              <w:left w:val="single" w:sz="6" w:space="0" w:color="000000"/>
              <w:bottom w:val="single" w:sz="7" w:space="0" w:color="000000"/>
              <w:right w:val="single" w:sz="6" w:space="0" w:color="000000"/>
            </w:tcBorders>
            <w:vAlign w:val="center"/>
          </w:tcPr>
          <w:p w:rsidR="002A1062" w:rsidRPr="002A1062" w:rsidRDefault="002A1062" w:rsidP="002A1260">
            <w:pPr>
              <w:pStyle w:val="TableParagraph"/>
              <w:numPr>
                <w:ilvl w:val="0"/>
                <w:numId w:val="52"/>
              </w:numPr>
              <w:spacing w:before="126"/>
              <w:ind w:left="282" w:right="34"/>
              <w:jc w:val="center"/>
              <w:rPr>
                <w:rFonts w:ascii="Arial"/>
                <w:b/>
                <w:spacing w:val="-1"/>
                <w:sz w:val="15"/>
                <w:lang w:val="es-PE"/>
              </w:rPr>
            </w:pPr>
            <w:r w:rsidRPr="002A1062">
              <w:rPr>
                <w:rFonts w:ascii="Arial"/>
                <w:b/>
                <w:spacing w:val="-1"/>
                <w:sz w:val="15"/>
                <w:lang w:val="es-PE"/>
              </w:rPr>
              <w:t>Afectaci</w:t>
            </w:r>
            <w:r w:rsidRPr="002A1062">
              <w:rPr>
                <w:rFonts w:ascii="Arial"/>
                <w:b/>
                <w:spacing w:val="-1"/>
                <w:sz w:val="15"/>
                <w:lang w:val="es-PE"/>
              </w:rPr>
              <w:t>ó</w:t>
            </w:r>
            <w:r w:rsidRPr="002A1062">
              <w:rPr>
                <w:rFonts w:ascii="Arial"/>
                <w:b/>
                <w:spacing w:val="-1"/>
                <w:sz w:val="15"/>
                <w:lang w:val="es-PE"/>
              </w:rPr>
              <w:t>n a las aguas subterr</w:t>
            </w:r>
            <w:r w:rsidRPr="002A1062">
              <w:rPr>
                <w:rFonts w:ascii="Arial"/>
                <w:b/>
                <w:spacing w:val="-1"/>
                <w:sz w:val="15"/>
                <w:lang w:val="es-PE"/>
              </w:rPr>
              <w:t>á</w:t>
            </w:r>
            <w:r w:rsidRPr="002A1062">
              <w:rPr>
                <w:rFonts w:ascii="Arial"/>
                <w:b/>
                <w:spacing w:val="-1"/>
                <w:sz w:val="15"/>
                <w:lang w:val="es-PE"/>
              </w:rPr>
              <w:t>neas</w:t>
            </w:r>
          </w:p>
        </w:tc>
        <w:tc>
          <w:tcPr>
            <w:tcW w:w="1134" w:type="dxa"/>
            <w:tcBorders>
              <w:top w:val="single" w:sz="7" w:space="0" w:color="000000"/>
              <w:left w:val="single" w:sz="6" w:space="0" w:color="000000"/>
              <w:bottom w:val="single" w:sz="7" w:space="0" w:color="000000"/>
              <w:right w:val="single" w:sz="6" w:space="0" w:color="000000"/>
            </w:tcBorders>
            <w:vAlign w:val="center"/>
          </w:tcPr>
          <w:p w:rsidR="002A1062" w:rsidRPr="002A1062" w:rsidRDefault="002A1062" w:rsidP="002A1062">
            <w:pPr>
              <w:pStyle w:val="TableParagraph"/>
              <w:spacing w:before="126"/>
              <w:ind w:left="108"/>
              <w:jc w:val="center"/>
              <w:rPr>
                <w:rFonts w:ascii="Arial"/>
                <w:b/>
                <w:spacing w:val="-1"/>
                <w:sz w:val="15"/>
              </w:rPr>
            </w:pPr>
            <w:proofErr w:type="spellStart"/>
            <w:r w:rsidRPr="002A1062">
              <w:rPr>
                <w:rFonts w:ascii="Arial"/>
                <w:b/>
                <w:spacing w:val="-1"/>
                <w:sz w:val="15"/>
              </w:rPr>
              <w:t>Prevenci</w:t>
            </w:r>
            <w:r w:rsidRPr="002A1062">
              <w:rPr>
                <w:rFonts w:ascii="Arial"/>
                <w:b/>
                <w:spacing w:val="-1"/>
                <w:sz w:val="15"/>
              </w:rPr>
              <w:t>ó</w:t>
            </w:r>
            <w:r w:rsidRPr="002A1062">
              <w:rPr>
                <w:rFonts w:ascii="Arial"/>
                <w:b/>
                <w:spacing w:val="-1"/>
                <w:sz w:val="15"/>
              </w:rPr>
              <w:t>n</w:t>
            </w:r>
            <w:proofErr w:type="spellEnd"/>
          </w:p>
        </w:tc>
        <w:tc>
          <w:tcPr>
            <w:tcW w:w="2268" w:type="dxa"/>
            <w:tcBorders>
              <w:top w:val="single" w:sz="7" w:space="0" w:color="000000"/>
              <w:left w:val="single" w:sz="6" w:space="0" w:color="000000"/>
              <w:bottom w:val="single" w:sz="7" w:space="0" w:color="000000"/>
              <w:right w:val="single" w:sz="12" w:space="0" w:color="000000"/>
            </w:tcBorders>
            <w:vAlign w:val="center"/>
          </w:tcPr>
          <w:p w:rsidR="002A1062" w:rsidRPr="002A1062" w:rsidRDefault="002A1062" w:rsidP="00E374FD">
            <w:pPr>
              <w:pStyle w:val="TableParagraph"/>
              <w:spacing w:before="126"/>
              <w:ind w:left="96" w:right="141"/>
              <w:jc w:val="center"/>
              <w:rPr>
                <w:rFonts w:ascii="Arial"/>
                <w:b/>
                <w:spacing w:val="-1"/>
                <w:sz w:val="15"/>
                <w:lang w:val="es-PE"/>
              </w:rPr>
            </w:pPr>
            <w:r w:rsidRPr="002A1062">
              <w:rPr>
                <w:rFonts w:ascii="Arial"/>
                <w:b/>
                <w:spacing w:val="-1"/>
                <w:sz w:val="15"/>
                <w:lang w:val="es-PE"/>
              </w:rPr>
              <w:t>Red interna de tuber</w:t>
            </w:r>
            <w:r w:rsidRPr="002A1062">
              <w:rPr>
                <w:rFonts w:ascii="Arial"/>
                <w:b/>
                <w:spacing w:val="-1"/>
                <w:sz w:val="15"/>
                <w:lang w:val="es-PE"/>
              </w:rPr>
              <w:t>í</w:t>
            </w:r>
            <w:r w:rsidRPr="002A1062">
              <w:rPr>
                <w:rFonts w:ascii="Arial"/>
                <w:b/>
                <w:spacing w:val="-1"/>
                <w:sz w:val="15"/>
                <w:lang w:val="es-PE"/>
              </w:rPr>
              <w:t>as de desag</w:t>
            </w:r>
            <w:r w:rsidRPr="002A1062">
              <w:rPr>
                <w:rFonts w:ascii="Arial"/>
                <w:b/>
                <w:spacing w:val="-1"/>
                <w:sz w:val="15"/>
                <w:lang w:val="es-PE"/>
              </w:rPr>
              <w:t>ü</w:t>
            </w:r>
            <w:r w:rsidRPr="002A1062">
              <w:rPr>
                <w:rFonts w:ascii="Arial"/>
                <w:b/>
                <w:spacing w:val="-1"/>
                <w:sz w:val="15"/>
                <w:lang w:val="es-PE"/>
              </w:rPr>
              <w:t>e a un</w:t>
            </w:r>
            <w:r w:rsidR="00E374FD">
              <w:rPr>
                <w:rFonts w:ascii="Arial"/>
                <w:b/>
                <w:spacing w:val="-1"/>
                <w:sz w:val="15"/>
                <w:lang w:val="es-PE"/>
              </w:rPr>
              <w:t xml:space="preserve"> pozo s</w:t>
            </w:r>
            <w:r w:rsidR="00E374FD">
              <w:rPr>
                <w:rFonts w:ascii="Arial"/>
                <w:b/>
                <w:spacing w:val="-1"/>
                <w:sz w:val="15"/>
                <w:lang w:val="es-PE"/>
              </w:rPr>
              <w:t>é</w:t>
            </w:r>
            <w:r w:rsidR="00E374FD">
              <w:rPr>
                <w:rFonts w:ascii="Arial"/>
                <w:b/>
                <w:spacing w:val="-1"/>
                <w:sz w:val="15"/>
                <w:lang w:val="es-PE"/>
              </w:rPr>
              <w:t xml:space="preserve">ptico y </w:t>
            </w:r>
            <w:proofErr w:type="spellStart"/>
            <w:r w:rsidR="00E374FD">
              <w:rPr>
                <w:rFonts w:ascii="Arial"/>
                <w:b/>
                <w:spacing w:val="-1"/>
                <w:sz w:val="15"/>
                <w:lang w:val="es-PE"/>
              </w:rPr>
              <w:t>percolacion</w:t>
            </w:r>
            <w:proofErr w:type="spellEnd"/>
          </w:p>
        </w:tc>
      </w:tr>
      <w:tr w:rsidR="002A1062" w:rsidRPr="002A1062" w:rsidTr="009B417D">
        <w:trPr>
          <w:trHeight w:hRule="exact" w:val="844"/>
        </w:trPr>
        <w:tc>
          <w:tcPr>
            <w:tcW w:w="1417" w:type="dxa"/>
            <w:vMerge/>
            <w:tcBorders>
              <w:left w:val="single" w:sz="12" w:space="0" w:color="000000"/>
              <w:bottom w:val="single" w:sz="12" w:space="0" w:color="000000"/>
              <w:right w:val="single" w:sz="6" w:space="0" w:color="000000"/>
            </w:tcBorders>
            <w:vAlign w:val="center"/>
          </w:tcPr>
          <w:p w:rsidR="002A1062" w:rsidRPr="002A1062" w:rsidRDefault="002A1062" w:rsidP="002A1062">
            <w:pPr>
              <w:pStyle w:val="TableParagraph"/>
              <w:spacing w:before="126"/>
              <w:ind w:left="219"/>
              <w:jc w:val="center"/>
              <w:rPr>
                <w:rFonts w:ascii="Arial"/>
                <w:b/>
                <w:spacing w:val="-1"/>
                <w:sz w:val="15"/>
                <w:lang w:val="es-PE"/>
              </w:rPr>
            </w:pPr>
          </w:p>
        </w:tc>
        <w:tc>
          <w:tcPr>
            <w:tcW w:w="1560" w:type="dxa"/>
            <w:tcBorders>
              <w:top w:val="single" w:sz="7" w:space="0" w:color="000000"/>
              <w:left w:val="single" w:sz="6" w:space="0" w:color="000000"/>
              <w:bottom w:val="single" w:sz="12" w:space="0" w:color="000000"/>
              <w:right w:val="single" w:sz="6" w:space="0" w:color="000000"/>
            </w:tcBorders>
            <w:vAlign w:val="center"/>
          </w:tcPr>
          <w:p w:rsidR="002A1062" w:rsidRPr="00FA508C" w:rsidRDefault="002A1062" w:rsidP="002A1260">
            <w:pPr>
              <w:pStyle w:val="TableParagraph"/>
              <w:numPr>
                <w:ilvl w:val="0"/>
                <w:numId w:val="53"/>
              </w:numPr>
              <w:spacing w:before="126"/>
              <w:ind w:left="49" w:right="143"/>
              <w:jc w:val="center"/>
              <w:rPr>
                <w:rFonts w:ascii="Arial"/>
                <w:b/>
                <w:spacing w:val="-1"/>
                <w:sz w:val="15"/>
                <w:lang w:val="es-PE"/>
              </w:rPr>
            </w:pPr>
            <w:r w:rsidRPr="00FA508C">
              <w:rPr>
                <w:rFonts w:ascii="Arial"/>
                <w:b/>
                <w:spacing w:val="-1"/>
                <w:sz w:val="15"/>
                <w:lang w:val="es-PE"/>
              </w:rPr>
              <w:t>Enfermedades y Accidentes de Trabajo</w:t>
            </w:r>
          </w:p>
        </w:tc>
        <w:tc>
          <w:tcPr>
            <w:tcW w:w="1701" w:type="dxa"/>
            <w:tcBorders>
              <w:top w:val="single" w:sz="7" w:space="0" w:color="000000"/>
              <w:left w:val="single" w:sz="6" w:space="0" w:color="000000"/>
              <w:bottom w:val="single" w:sz="12" w:space="0" w:color="000000"/>
              <w:right w:val="single" w:sz="6" w:space="0" w:color="000000"/>
            </w:tcBorders>
            <w:vAlign w:val="center"/>
          </w:tcPr>
          <w:p w:rsidR="002A1062" w:rsidRPr="00FA508C" w:rsidRDefault="002A1062" w:rsidP="002A1260">
            <w:pPr>
              <w:pStyle w:val="TableParagraph"/>
              <w:numPr>
                <w:ilvl w:val="0"/>
                <w:numId w:val="52"/>
              </w:numPr>
              <w:spacing w:before="126"/>
              <w:ind w:left="282" w:right="34"/>
              <w:jc w:val="center"/>
              <w:rPr>
                <w:rFonts w:ascii="Arial"/>
                <w:b/>
                <w:spacing w:val="-1"/>
                <w:sz w:val="15"/>
                <w:lang w:val="es-PE"/>
              </w:rPr>
            </w:pPr>
            <w:r w:rsidRPr="00FA508C">
              <w:rPr>
                <w:rFonts w:ascii="Arial"/>
                <w:b/>
                <w:spacing w:val="-1"/>
                <w:sz w:val="15"/>
                <w:lang w:val="es-PE"/>
              </w:rPr>
              <w:t>Riesgo a la salud de los trabajadores</w:t>
            </w:r>
          </w:p>
        </w:tc>
        <w:tc>
          <w:tcPr>
            <w:tcW w:w="1134" w:type="dxa"/>
            <w:tcBorders>
              <w:top w:val="single" w:sz="7" w:space="0" w:color="000000"/>
              <w:left w:val="single" w:sz="6" w:space="0" w:color="000000"/>
              <w:bottom w:val="single" w:sz="12" w:space="0" w:color="000000"/>
              <w:right w:val="single" w:sz="6" w:space="0" w:color="000000"/>
            </w:tcBorders>
            <w:vAlign w:val="center"/>
          </w:tcPr>
          <w:p w:rsidR="002A1062" w:rsidRPr="002A1062" w:rsidRDefault="002A1062" w:rsidP="002A1062">
            <w:pPr>
              <w:pStyle w:val="TableParagraph"/>
              <w:spacing w:before="126"/>
              <w:ind w:left="108"/>
              <w:jc w:val="center"/>
              <w:rPr>
                <w:rFonts w:ascii="Arial"/>
                <w:b/>
                <w:spacing w:val="-1"/>
                <w:sz w:val="15"/>
              </w:rPr>
            </w:pPr>
            <w:proofErr w:type="spellStart"/>
            <w:r w:rsidRPr="002A1062">
              <w:rPr>
                <w:rFonts w:ascii="Arial"/>
                <w:b/>
                <w:spacing w:val="-1"/>
                <w:sz w:val="15"/>
              </w:rPr>
              <w:t>Prevenci</w:t>
            </w:r>
            <w:r w:rsidRPr="002A1062">
              <w:rPr>
                <w:rFonts w:ascii="Arial"/>
                <w:b/>
                <w:spacing w:val="-1"/>
                <w:sz w:val="15"/>
              </w:rPr>
              <w:t>ó</w:t>
            </w:r>
            <w:r w:rsidRPr="002A1062">
              <w:rPr>
                <w:rFonts w:ascii="Arial"/>
                <w:b/>
                <w:spacing w:val="-1"/>
                <w:sz w:val="15"/>
              </w:rPr>
              <w:t>n</w:t>
            </w:r>
            <w:proofErr w:type="spellEnd"/>
          </w:p>
        </w:tc>
        <w:tc>
          <w:tcPr>
            <w:tcW w:w="2268" w:type="dxa"/>
            <w:tcBorders>
              <w:top w:val="single" w:sz="7" w:space="0" w:color="000000"/>
              <w:left w:val="single" w:sz="6" w:space="0" w:color="000000"/>
              <w:bottom w:val="single" w:sz="12" w:space="0" w:color="000000"/>
              <w:right w:val="single" w:sz="12" w:space="0" w:color="000000"/>
            </w:tcBorders>
            <w:vAlign w:val="center"/>
          </w:tcPr>
          <w:p w:rsidR="002A1062" w:rsidRPr="00FA508C" w:rsidRDefault="002A1062" w:rsidP="002A1062">
            <w:pPr>
              <w:pStyle w:val="TableParagraph"/>
              <w:spacing w:before="126"/>
              <w:ind w:left="96" w:right="141"/>
              <w:jc w:val="center"/>
              <w:rPr>
                <w:rFonts w:ascii="Arial"/>
                <w:b/>
                <w:spacing w:val="-1"/>
                <w:sz w:val="15"/>
                <w:lang w:val="es-PE"/>
              </w:rPr>
            </w:pPr>
            <w:r w:rsidRPr="00FA508C">
              <w:rPr>
                <w:rFonts w:ascii="Arial"/>
                <w:b/>
                <w:spacing w:val="-1"/>
                <w:sz w:val="15"/>
                <w:lang w:val="es-PE"/>
              </w:rPr>
              <w:t>Capacitaci</w:t>
            </w:r>
            <w:r w:rsidRPr="00FA508C">
              <w:rPr>
                <w:rFonts w:ascii="Arial"/>
                <w:b/>
                <w:spacing w:val="-1"/>
                <w:sz w:val="15"/>
                <w:lang w:val="es-PE"/>
              </w:rPr>
              <w:t>ó</w:t>
            </w:r>
            <w:r w:rsidRPr="00FA508C">
              <w:rPr>
                <w:rFonts w:ascii="Arial"/>
                <w:b/>
                <w:spacing w:val="-1"/>
                <w:sz w:val="15"/>
                <w:lang w:val="es-PE"/>
              </w:rPr>
              <w:t>n y charlas de Seguridad</w:t>
            </w:r>
          </w:p>
          <w:p w:rsidR="002A1062" w:rsidRPr="00FA508C" w:rsidRDefault="002A1062" w:rsidP="002A1062">
            <w:pPr>
              <w:pStyle w:val="TableParagraph"/>
              <w:spacing w:before="126"/>
              <w:ind w:left="96" w:right="141"/>
              <w:jc w:val="center"/>
              <w:rPr>
                <w:rFonts w:ascii="Arial"/>
                <w:b/>
                <w:spacing w:val="-1"/>
                <w:sz w:val="15"/>
                <w:lang w:val="es-PE"/>
              </w:rPr>
            </w:pPr>
            <w:r w:rsidRPr="00FA508C">
              <w:rPr>
                <w:rFonts w:ascii="Arial"/>
                <w:b/>
                <w:spacing w:val="-1"/>
                <w:sz w:val="15"/>
                <w:lang w:val="es-PE"/>
              </w:rPr>
              <w:t>Uso de EPP</w:t>
            </w:r>
          </w:p>
        </w:tc>
      </w:tr>
    </w:tbl>
    <w:p w:rsidR="002A1062" w:rsidRPr="00492CBA" w:rsidRDefault="002A1062" w:rsidP="00492CBA">
      <w:pPr>
        <w:pStyle w:val="TableParagraph"/>
        <w:ind w:left="843"/>
        <w:rPr>
          <w:rFonts w:ascii="Arial" w:hAnsi="Arial"/>
          <w:b/>
          <w:spacing w:val="-1"/>
          <w:u w:val="single"/>
          <w:lang w:val="es-PE"/>
        </w:rPr>
      </w:pPr>
    </w:p>
    <w:p w:rsidR="00492CBA" w:rsidRDefault="008651D5" w:rsidP="002A1260">
      <w:pPr>
        <w:pStyle w:val="Prrafodelista"/>
        <w:widowControl w:val="0"/>
        <w:numPr>
          <w:ilvl w:val="0"/>
          <w:numId w:val="31"/>
        </w:numPr>
        <w:spacing w:before="338" w:after="0" w:line="240" w:lineRule="auto"/>
        <w:ind w:left="851" w:right="49" w:hanging="425"/>
        <w:jc w:val="both"/>
        <w:rPr>
          <w:rFonts w:ascii="Arial" w:eastAsia="Arial" w:hAnsi="Arial" w:cs="Arial"/>
          <w:b/>
          <w:u w:val="thick"/>
        </w:rPr>
      </w:pPr>
      <w:r>
        <w:rPr>
          <w:rFonts w:ascii="Arial" w:eastAsia="Arial" w:hAnsi="Arial" w:cs="Arial"/>
          <w:b/>
          <w:u w:val="thick"/>
        </w:rPr>
        <w:t>PROGRAMA DE CONTROL,</w:t>
      </w:r>
      <w:r w:rsidR="009B417D" w:rsidRPr="009B417D">
        <w:rPr>
          <w:rFonts w:ascii="Arial" w:eastAsia="Arial" w:hAnsi="Arial" w:cs="Arial"/>
          <w:b/>
          <w:u w:val="thick"/>
        </w:rPr>
        <w:t xml:space="preserve"> SEGUIMIENTO Y MO</w:t>
      </w:r>
      <w:r w:rsidR="009B417D">
        <w:rPr>
          <w:rFonts w:ascii="Arial" w:eastAsia="Arial" w:hAnsi="Arial" w:cs="Arial"/>
          <w:b/>
          <w:u w:val="thick"/>
        </w:rPr>
        <w:t>NITOREO PARA CADA ETAPA</w:t>
      </w:r>
    </w:p>
    <w:p w:rsidR="009B417D" w:rsidRDefault="009B417D" w:rsidP="009B417D">
      <w:pPr>
        <w:pStyle w:val="Prrafodelista"/>
        <w:widowControl w:val="0"/>
        <w:spacing w:before="338" w:after="0" w:line="240" w:lineRule="auto"/>
        <w:ind w:left="851" w:right="49"/>
        <w:jc w:val="both"/>
        <w:rPr>
          <w:rFonts w:ascii="Arial" w:eastAsia="Arial" w:hAnsi="Arial" w:cs="Arial"/>
          <w:b/>
          <w:u w:val="thick"/>
        </w:rPr>
      </w:pPr>
    </w:p>
    <w:p w:rsidR="009B417D" w:rsidRPr="009B417D" w:rsidRDefault="009B417D" w:rsidP="009B417D">
      <w:pPr>
        <w:pStyle w:val="Prrafodelista"/>
        <w:spacing w:before="338" w:line="240" w:lineRule="auto"/>
        <w:ind w:left="851" w:right="49"/>
        <w:jc w:val="both"/>
        <w:rPr>
          <w:rFonts w:ascii="Arial" w:eastAsia="Arial" w:hAnsi="Arial" w:cs="Arial"/>
        </w:rPr>
      </w:pPr>
      <w:r w:rsidRPr="009B417D">
        <w:rPr>
          <w:rFonts w:ascii="Arial" w:eastAsia="Arial" w:hAnsi="Arial" w:cs="Arial"/>
        </w:rPr>
        <w:t>El Titular del Proyecto se compromete a realizar los Monitoreos Ambientales de</w:t>
      </w:r>
    </w:p>
    <w:p w:rsidR="009B417D" w:rsidRPr="009B417D" w:rsidRDefault="009B417D" w:rsidP="009B417D">
      <w:pPr>
        <w:pStyle w:val="Prrafodelista"/>
        <w:spacing w:before="338" w:line="240" w:lineRule="auto"/>
        <w:ind w:left="851" w:right="49"/>
        <w:jc w:val="both"/>
        <w:rPr>
          <w:rFonts w:ascii="Arial" w:eastAsia="Arial" w:hAnsi="Arial" w:cs="Arial"/>
        </w:rPr>
      </w:pPr>
      <w:r w:rsidRPr="009B417D">
        <w:rPr>
          <w:rFonts w:ascii="Arial" w:eastAsia="Arial" w:hAnsi="Arial" w:cs="Arial"/>
        </w:rPr>
        <w:t>Calidad de Aire y Ruidos con una frecuencia trimestral, de acuerdo a los parámetros establecidos en el D.S. N° 074-2001-PCM, D.S. N° 003-2008- MINAM y D.S. N° 085-2003-PCM. En el Anexo N° 6 se adjunta la Carta Compromiso de Monitoreo Ambiental.</w:t>
      </w:r>
      <w:r w:rsidR="008651D5">
        <w:rPr>
          <w:rFonts w:ascii="Arial" w:eastAsia="Arial" w:hAnsi="Arial" w:cs="Arial"/>
        </w:rPr>
        <w:t xml:space="preserve"> Los parámetros de Calidad de Aire serán: PM 2.5, PM10, SO</w:t>
      </w:r>
      <w:r w:rsidR="008651D5" w:rsidRPr="008651D5">
        <w:rPr>
          <w:rFonts w:ascii="Arial" w:eastAsia="Arial" w:hAnsi="Arial" w:cs="Arial"/>
          <w:vertAlign w:val="subscript"/>
        </w:rPr>
        <w:t>2</w:t>
      </w:r>
      <w:r w:rsidR="008651D5">
        <w:rPr>
          <w:rFonts w:ascii="Arial" w:eastAsia="Arial" w:hAnsi="Arial" w:cs="Arial"/>
        </w:rPr>
        <w:t xml:space="preserve"> y H</w:t>
      </w:r>
      <w:r w:rsidR="008651D5" w:rsidRPr="008651D5">
        <w:rPr>
          <w:rFonts w:ascii="Arial" w:eastAsia="Arial" w:hAnsi="Arial" w:cs="Arial"/>
          <w:vertAlign w:val="subscript"/>
        </w:rPr>
        <w:t>2</w:t>
      </w:r>
      <w:r w:rsidR="008651D5">
        <w:rPr>
          <w:rFonts w:ascii="Arial" w:eastAsia="Arial" w:hAnsi="Arial" w:cs="Arial"/>
        </w:rPr>
        <w:t>S.</w:t>
      </w:r>
    </w:p>
    <w:p w:rsidR="009B417D" w:rsidRDefault="009B417D" w:rsidP="009B417D">
      <w:pPr>
        <w:pStyle w:val="Prrafodelista"/>
        <w:widowControl w:val="0"/>
        <w:spacing w:before="338" w:after="0" w:line="240" w:lineRule="auto"/>
        <w:ind w:left="851" w:right="49"/>
        <w:jc w:val="both"/>
        <w:rPr>
          <w:rFonts w:ascii="Arial" w:eastAsia="Arial" w:hAnsi="Arial" w:cs="Arial"/>
          <w:b/>
          <w:u w:val="thick"/>
        </w:rPr>
      </w:pPr>
    </w:p>
    <w:p w:rsidR="009B417D" w:rsidRPr="009B417D" w:rsidRDefault="009B417D" w:rsidP="009B417D">
      <w:pPr>
        <w:pStyle w:val="Prrafodelista"/>
        <w:spacing w:before="338" w:line="240" w:lineRule="auto"/>
        <w:ind w:left="851" w:right="49"/>
        <w:jc w:val="both"/>
        <w:rPr>
          <w:rFonts w:ascii="Arial" w:eastAsia="Arial" w:hAnsi="Arial" w:cs="Arial"/>
        </w:rPr>
      </w:pPr>
      <w:r w:rsidRPr="009B417D">
        <w:rPr>
          <w:rFonts w:ascii="Arial" w:eastAsia="Arial" w:hAnsi="Arial" w:cs="Arial"/>
        </w:rPr>
        <w:t>En el Anexo N° 5 se adjunta el Mapa de Estaciones de Monitoreo – Lámina N° PM-01, donde se indican las estaciones de los puntos de monitoreo en coordenadas UTM referidos al sistema WGS84.</w:t>
      </w:r>
    </w:p>
    <w:p w:rsidR="009B417D" w:rsidRPr="009B417D" w:rsidRDefault="009B417D" w:rsidP="009B417D">
      <w:pPr>
        <w:pStyle w:val="Prrafodelista"/>
        <w:spacing w:before="338"/>
        <w:ind w:left="851" w:right="49"/>
        <w:jc w:val="both"/>
        <w:rPr>
          <w:rFonts w:ascii="Arial" w:eastAsia="Arial" w:hAnsi="Arial" w:cs="Arial"/>
        </w:rPr>
      </w:pPr>
    </w:p>
    <w:p w:rsidR="009B417D" w:rsidRDefault="009B417D" w:rsidP="009B417D">
      <w:pPr>
        <w:pStyle w:val="Prrafodelista"/>
        <w:spacing w:before="338" w:line="240" w:lineRule="auto"/>
        <w:ind w:left="851" w:right="49"/>
        <w:jc w:val="both"/>
        <w:rPr>
          <w:rFonts w:ascii="Arial" w:eastAsia="Arial" w:hAnsi="Arial" w:cs="Arial"/>
        </w:rPr>
      </w:pPr>
      <w:r w:rsidRPr="009B417D">
        <w:rPr>
          <w:rFonts w:ascii="Arial" w:eastAsia="Arial" w:hAnsi="Arial" w:cs="Arial"/>
        </w:rPr>
        <w:t xml:space="preserve">Asimismo, durante las fases de construcción y operación </w:t>
      </w:r>
      <w:r w:rsidR="00774466">
        <w:rPr>
          <w:rFonts w:ascii="Arial" w:eastAsia="Arial" w:hAnsi="Arial" w:cs="Arial"/>
        </w:rPr>
        <w:t>del Gasocentro</w:t>
      </w:r>
      <w:r w:rsidRPr="009B417D">
        <w:rPr>
          <w:rFonts w:ascii="Arial" w:eastAsia="Arial" w:hAnsi="Arial" w:cs="Arial"/>
        </w:rPr>
        <w:t>, el Titular del Proyecto se compromete a realizar el Manejo de Residuos Sólidos Peligrosos y No Peligrosos generados, de acuerdo al D.S. N° 057-2004-PCM “Reglamento de la Ley de Res</w:t>
      </w:r>
      <w:r w:rsidR="008651D5">
        <w:rPr>
          <w:rFonts w:ascii="Arial" w:eastAsia="Arial" w:hAnsi="Arial" w:cs="Arial"/>
        </w:rPr>
        <w:t>iduos Sólidos”. En el Anexo N° 7</w:t>
      </w:r>
      <w:r w:rsidRPr="009B417D">
        <w:rPr>
          <w:rFonts w:ascii="Arial" w:eastAsia="Arial" w:hAnsi="Arial" w:cs="Arial"/>
        </w:rPr>
        <w:t xml:space="preserve"> se adjunta la Carta Compromiso de Manejo de Residuos Sólidos.</w:t>
      </w:r>
    </w:p>
    <w:p w:rsidR="009B417D" w:rsidRPr="009B417D" w:rsidRDefault="009B417D" w:rsidP="009B417D">
      <w:pPr>
        <w:pStyle w:val="Prrafodelista"/>
        <w:spacing w:before="338"/>
        <w:ind w:left="851" w:right="49"/>
        <w:jc w:val="both"/>
        <w:rPr>
          <w:rFonts w:ascii="Arial" w:eastAsia="Arial" w:hAnsi="Arial" w:cs="Arial"/>
          <w:b/>
          <w:u w:val="single"/>
        </w:rPr>
      </w:pPr>
      <w:r w:rsidRPr="009B417D">
        <w:rPr>
          <w:rFonts w:ascii="Arial" w:eastAsia="Arial" w:hAnsi="Arial" w:cs="Arial"/>
          <w:b/>
          <w:u w:val="single"/>
        </w:rPr>
        <w:lastRenderedPageBreak/>
        <w:t>PLAN DE RELACIONAMIENTO CON LA COMUNIDAD</w:t>
      </w:r>
    </w:p>
    <w:p w:rsidR="009B417D" w:rsidRPr="009B417D" w:rsidRDefault="009B417D" w:rsidP="009B417D">
      <w:pPr>
        <w:pStyle w:val="Prrafodelista"/>
        <w:spacing w:before="338"/>
        <w:ind w:left="851" w:right="49"/>
        <w:jc w:val="both"/>
        <w:rPr>
          <w:rFonts w:ascii="Arial" w:eastAsia="Arial" w:hAnsi="Arial" w:cs="Arial"/>
        </w:rPr>
      </w:pPr>
    </w:p>
    <w:p w:rsidR="009B417D" w:rsidRPr="009B417D" w:rsidRDefault="009B417D" w:rsidP="009B417D">
      <w:pPr>
        <w:pStyle w:val="Prrafodelista"/>
        <w:spacing w:before="338" w:line="240" w:lineRule="auto"/>
        <w:ind w:left="851" w:right="49"/>
        <w:jc w:val="both"/>
        <w:rPr>
          <w:rFonts w:ascii="Arial" w:eastAsia="Arial" w:hAnsi="Arial" w:cs="Arial"/>
        </w:rPr>
      </w:pPr>
      <w:r w:rsidRPr="009B417D">
        <w:rPr>
          <w:rFonts w:ascii="Arial" w:eastAsia="Arial" w:hAnsi="Arial" w:cs="Arial"/>
        </w:rPr>
        <w:t xml:space="preserve">De acuerdo a la zonificación del área de ubicación </w:t>
      </w:r>
      <w:r w:rsidR="00774466">
        <w:rPr>
          <w:rFonts w:ascii="Arial" w:eastAsia="Arial" w:hAnsi="Arial" w:cs="Arial"/>
        </w:rPr>
        <w:t>del Gasocentro</w:t>
      </w:r>
      <w:r w:rsidRPr="009B417D">
        <w:rPr>
          <w:rFonts w:ascii="Arial" w:eastAsia="Arial" w:hAnsi="Arial" w:cs="Arial"/>
        </w:rPr>
        <w:t>, co</w:t>
      </w:r>
      <w:r w:rsidR="00CE105F">
        <w:rPr>
          <w:rFonts w:ascii="Arial" w:eastAsia="Arial" w:hAnsi="Arial" w:cs="Arial"/>
        </w:rPr>
        <w:t>rresponde a una zona rural.</w:t>
      </w:r>
    </w:p>
    <w:p w:rsidR="009B417D" w:rsidRPr="009B417D" w:rsidRDefault="009B417D" w:rsidP="009B417D">
      <w:pPr>
        <w:pStyle w:val="Prrafodelista"/>
        <w:spacing w:before="338"/>
        <w:ind w:left="851" w:right="49"/>
        <w:jc w:val="both"/>
        <w:rPr>
          <w:rFonts w:ascii="Arial" w:eastAsia="Arial" w:hAnsi="Arial" w:cs="Arial"/>
        </w:rPr>
      </w:pPr>
    </w:p>
    <w:p w:rsidR="009B417D" w:rsidRPr="009B417D" w:rsidRDefault="009B417D" w:rsidP="009B417D">
      <w:pPr>
        <w:pStyle w:val="Prrafodelista"/>
        <w:spacing w:before="338" w:line="240" w:lineRule="auto"/>
        <w:ind w:left="851" w:right="49"/>
        <w:jc w:val="both"/>
        <w:rPr>
          <w:rFonts w:ascii="Arial" w:eastAsia="Arial" w:hAnsi="Arial" w:cs="Arial"/>
        </w:rPr>
      </w:pPr>
      <w:r w:rsidRPr="009B417D">
        <w:rPr>
          <w:rFonts w:ascii="Arial" w:eastAsia="Arial" w:hAnsi="Arial" w:cs="Arial"/>
        </w:rPr>
        <w:t xml:space="preserve">El Titular del Proyecto antes de iniciar los trabajos de </w:t>
      </w:r>
      <w:r w:rsidR="000316AA">
        <w:rPr>
          <w:rFonts w:ascii="Arial" w:eastAsia="Arial" w:hAnsi="Arial" w:cs="Arial"/>
        </w:rPr>
        <w:t>construcción</w:t>
      </w:r>
      <w:r w:rsidR="00C104BE">
        <w:rPr>
          <w:rFonts w:ascii="Arial" w:eastAsia="Arial" w:hAnsi="Arial" w:cs="Arial"/>
        </w:rPr>
        <w:t xml:space="preserve"> de </w:t>
      </w:r>
      <w:r w:rsidRPr="009B417D">
        <w:rPr>
          <w:rFonts w:ascii="Arial" w:eastAsia="Arial" w:hAnsi="Arial" w:cs="Arial"/>
        </w:rPr>
        <w:t xml:space="preserve"> </w:t>
      </w:r>
      <w:r w:rsidR="00FB1C90">
        <w:rPr>
          <w:rFonts w:ascii="Arial" w:eastAsia="Arial" w:hAnsi="Arial" w:cs="Arial"/>
        </w:rPr>
        <w:t>Gasocentro</w:t>
      </w:r>
      <w:r w:rsidRPr="009B417D">
        <w:rPr>
          <w:rFonts w:ascii="Arial" w:eastAsia="Arial" w:hAnsi="Arial" w:cs="Arial"/>
        </w:rPr>
        <w:t xml:space="preserve">, invitará a los vecinos más cercanos del entorno a participar de charlas informativas para explicarles en qué consiste el Proyecto  de Instalación de </w:t>
      </w:r>
      <w:r w:rsidR="00CE105F">
        <w:rPr>
          <w:rFonts w:ascii="Arial" w:eastAsia="Arial" w:hAnsi="Arial" w:cs="Arial"/>
        </w:rPr>
        <w:t xml:space="preserve"> un Gasocentro</w:t>
      </w:r>
      <w:r w:rsidRPr="009B417D">
        <w:rPr>
          <w:rFonts w:ascii="Arial" w:eastAsia="Arial" w:hAnsi="Arial" w:cs="Arial"/>
        </w:rPr>
        <w:t xml:space="preserve"> de GLP, las medidas ambientales de seguridad que se adoptarán para evitar la ocurrencia de cualquier accidente, y así preservar y garantizar la integridad física de los trabajadores y de la población.</w:t>
      </w:r>
    </w:p>
    <w:p w:rsidR="009B417D" w:rsidRPr="009B417D" w:rsidRDefault="009B417D" w:rsidP="009B417D">
      <w:pPr>
        <w:pStyle w:val="Prrafodelista"/>
        <w:spacing w:before="338"/>
        <w:ind w:left="851" w:right="49"/>
        <w:jc w:val="both"/>
        <w:rPr>
          <w:rFonts w:ascii="Arial" w:eastAsia="Arial" w:hAnsi="Arial" w:cs="Arial"/>
        </w:rPr>
      </w:pPr>
    </w:p>
    <w:p w:rsidR="009B417D" w:rsidRPr="009B417D" w:rsidRDefault="009B417D" w:rsidP="009B417D">
      <w:pPr>
        <w:pStyle w:val="Prrafodelista"/>
        <w:spacing w:before="338" w:line="240" w:lineRule="auto"/>
        <w:ind w:left="851" w:right="49"/>
        <w:jc w:val="both"/>
        <w:rPr>
          <w:rFonts w:ascii="Arial" w:eastAsia="Arial" w:hAnsi="Arial" w:cs="Arial"/>
        </w:rPr>
      </w:pPr>
      <w:r w:rsidRPr="009B417D">
        <w:rPr>
          <w:rFonts w:ascii="Arial" w:eastAsia="Arial" w:hAnsi="Arial" w:cs="Arial"/>
        </w:rPr>
        <w:t>Los mecanismos que se emplearán para difundir las charlas serán la repartición de invitaciones, la colocación de carteles y/o afiches.</w:t>
      </w:r>
    </w:p>
    <w:p w:rsidR="009B417D" w:rsidRPr="009B417D" w:rsidRDefault="009B417D" w:rsidP="009B417D">
      <w:pPr>
        <w:pStyle w:val="Prrafodelista"/>
        <w:spacing w:before="338"/>
        <w:ind w:left="851" w:right="49"/>
        <w:jc w:val="both"/>
        <w:rPr>
          <w:rFonts w:ascii="Arial" w:eastAsia="Arial" w:hAnsi="Arial" w:cs="Arial"/>
        </w:rPr>
      </w:pPr>
    </w:p>
    <w:p w:rsidR="009B417D" w:rsidRPr="009B417D" w:rsidRDefault="009B417D" w:rsidP="009B417D">
      <w:pPr>
        <w:pStyle w:val="Prrafodelista"/>
        <w:spacing w:before="338" w:line="240" w:lineRule="auto"/>
        <w:ind w:left="851" w:right="49"/>
        <w:jc w:val="both"/>
        <w:rPr>
          <w:rFonts w:ascii="Arial" w:eastAsia="Arial" w:hAnsi="Arial" w:cs="Arial"/>
        </w:rPr>
      </w:pPr>
      <w:r w:rsidRPr="009B417D">
        <w:rPr>
          <w:rFonts w:ascii="Arial" w:eastAsia="Arial" w:hAnsi="Arial" w:cs="Arial"/>
        </w:rPr>
        <w:t xml:space="preserve">Durante la etapa de construcción se generarán puestos de trabajo temporal, y en la etapa de operación se generarán puestos de trabajo permanentes y de mano de obra indirecta, con lo que la </w:t>
      </w:r>
      <w:r w:rsidR="00CE105F">
        <w:rPr>
          <w:rFonts w:ascii="Arial" w:eastAsia="Arial" w:hAnsi="Arial" w:cs="Arial"/>
        </w:rPr>
        <w:t xml:space="preserve">población más cercana </w:t>
      </w:r>
      <w:r w:rsidRPr="009B417D">
        <w:rPr>
          <w:rFonts w:ascii="Arial" w:eastAsia="Arial" w:hAnsi="Arial" w:cs="Arial"/>
        </w:rPr>
        <w:t>se beneficiará.</w:t>
      </w:r>
    </w:p>
    <w:p w:rsidR="009B417D" w:rsidRPr="009B417D" w:rsidRDefault="009B417D" w:rsidP="009B417D">
      <w:pPr>
        <w:pStyle w:val="Prrafodelista"/>
        <w:spacing w:before="338"/>
        <w:ind w:left="851" w:right="49"/>
        <w:jc w:val="both"/>
        <w:rPr>
          <w:rFonts w:ascii="Arial" w:eastAsia="Arial" w:hAnsi="Arial" w:cs="Arial"/>
        </w:rPr>
      </w:pPr>
    </w:p>
    <w:p w:rsidR="009B417D" w:rsidRPr="009B417D" w:rsidRDefault="009B417D" w:rsidP="009B417D">
      <w:pPr>
        <w:pStyle w:val="Prrafodelista"/>
        <w:spacing w:before="338" w:line="240" w:lineRule="auto"/>
        <w:ind w:left="851" w:right="49"/>
        <w:jc w:val="both"/>
        <w:rPr>
          <w:rFonts w:ascii="Arial" w:eastAsia="Arial" w:hAnsi="Arial" w:cs="Arial"/>
        </w:rPr>
      </w:pPr>
      <w:r w:rsidRPr="009B417D">
        <w:rPr>
          <w:rFonts w:ascii="Arial" w:eastAsia="Arial" w:hAnsi="Arial" w:cs="Arial"/>
        </w:rPr>
        <w:t xml:space="preserve">Durante la operación </w:t>
      </w:r>
      <w:r w:rsidR="00774466">
        <w:rPr>
          <w:rFonts w:ascii="Arial" w:eastAsia="Arial" w:hAnsi="Arial" w:cs="Arial"/>
        </w:rPr>
        <w:t>del Gasocentro</w:t>
      </w:r>
      <w:r w:rsidRPr="009B417D">
        <w:rPr>
          <w:rFonts w:ascii="Arial" w:eastAsia="Arial" w:hAnsi="Arial" w:cs="Arial"/>
        </w:rPr>
        <w:t xml:space="preserve"> se realizarán capacitaciones y prácticas contra incendios a todo el persona</w:t>
      </w:r>
      <w:r>
        <w:rPr>
          <w:rFonts w:ascii="Arial" w:eastAsia="Arial" w:hAnsi="Arial" w:cs="Arial"/>
        </w:rPr>
        <w:t>l</w:t>
      </w:r>
      <w:r w:rsidRPr="009B417D">
        <w:rPr>
          <w:rFonts w:ascii="Arial" w:eastAsia="Arial" w:hAnsi="Arial" w:cs="Arial"/>
        </w:rPr>
        <w:t>, donde también se programará la participación de la población circundante al área del Proyecto.</w:t>
      </w:r>
    </w:p>
    <w:p w:rsidR="009B417D" w:rsidRPr="009B417D" w:rsidRDefault="009B417D" w:rsidP="009B417D">
      <w:pPr>
        <w:pStyle w:val="Prrafodelista"/>
        <w:spacing w:before="338"/>
        <w:ind w:left="851" w:right="49"/>
        <w:jc w:val="both"/>
        <w:rPr>
          <w:rFonts w:ascii="Arial" w:eastAsia="Arial" w:hAnsi="Arial" w:cs="Arial"/>
        </w:rPr>
      </w:pPr>
    </w:p>
    <w:p w:rsidR="009B417D" w:rsidRDefault="00CE105F" w:rsidP="009B417D">
      <w:pPr>
        <w:pStyle w:val="Prrafodelista"/>
        <w:spacing w:before="338" w:line="240" w:lineRule="auto"/>
        <w:ind w:left="851" w:right="49"/>
        <w:jc w:val="both"/>
        <w:rPr>
          <w:rFonts w:ascii="Arial" w:eastAsia="Arial" w:hAnsi="Arial" w:cs="Arial"/>
        </w:rPr>
      </w:pPr>
      <w:r>
        <w:rPr>
          <w:rFonts w:ascii="Arial" w:eastAsia="Arial" w:hAnsi="Arial" w:cs="Arial"/>
        </w:rPr>
        <w:t xml:space="preserve">El </w:t>
      </w:r>
      <w:r w:rsidR="00FB1C90">
        <w:rPr>
          <w:rFonts w:ascii="Arial" w:eastAsia="Arial" w:hAnsi="Arial" w:cs="Arial"/>
        </w:rPr>
        <w:t>Gasocentro</w:t>
      </w:r>
      <w:r w:rsidR="009B417D" w:rsidRPr="009B417D">
        <w:rPr>
          <w:rFonts w:ascii="Arial" w:eastAsia="Arial" w:hAnsi="Arial" w:cs="Arial"/>
        </w:rPr>
        <w:t xml:space="preserve"> contribuirá con la comunidad, preocupándose por el ornato y la limpieza del área que ocupa, del paisaje de la zona disponiendo de área verdes dentro de la estructura de su distribución.</w:t>
      </w:r>
    </w:p>
    <w:p w:rsidR="009B417D" w:rsidRDefault="009B417D" w:rsidP="009B417D">
      <w:pPr>
        <w:pStyle w:val="Prrafodelista"/>
        <w:spacing w:before="338" w:line="240" w:lineRule="auto"/>
        <w:ind w:left="851" w:right="49"/>
        <w:jc w:val="both"/>
        <w:rPr>
          <w:rFonts w:ascii="Arial" w:eastAsia="Arial" w:hAnsi="Arial" w:cs="Arial"/>
        </w:rPr>
      </w:pPr>
    </w:p>
    <w:p w:rsidR="009B417D" w:rsidRDefault="009B417D" w:rsidP="009B417D">
      <w:pPr>
        <w:pStyle w:val="Prrafodelista"/>
        <w:spacing w:before="338" w:line="240" w:lineRule="auto"/>
        <w:ind w:left="851" w:right="49"/>
        <w:jc w:val="both"/>
        <w:rPr>
          <w:rFonts w:ascii="Arial" w:eastAsia="Arial" w:hAnsi="Arial" w:cs="Arial"/>
        </w:rPr>
      </w:pPr>
      <w:r>
        <w:rPr>
          <w:rFonts w:ascii="Arial" w:eastAsia="Arial" w:hAnsi="Arial" w:cs="Arial"/>
        </w:rPr>
        <w:t>Cronograma del Plan de Relaciones Comunitarias</w:t>
      </w:r>
    </w:p>
    <w:tbl>
      <w:tblPr>
        <w:tblW w:w="0" w:type="auto"/>
        <w:jc w:val="right"/>
        <w:tblLayout w:type="fixed"/>
        <w:tblCellMar>
          <w:left w:w="0" w:type="dxa"/>
          <w:right w:w="0" w:type="dxa"/>
        </w:tblCellMar>
        <w:tblLook w:val="01E0"/>
      </w:tblPr>
      <w:tblGrid>
        <w:gridCol w:w="5719"/>
        <w:gridCol w:w="1134"/>
        <w:gridCol w:w="1134"/>
      </w:tblGrid>
      <w:tr w:rsidR="009B417D" w:rsidRPr="009B417D" w:rsidTr="006916C3">
        <w:trPr>
          <w:trHeight w:hRule="exact" w:val="839"/>
          <w:jc w:val="right"/>
        </w:trPr>
        <w:tc>
          <w:tcPr>
            <w:tcW w:w="5719" w:type="dxa"/>
            <w:tcBorders>
              <w:top w:val="single" w:sz="12" w:space="0" w:color="000000"/>
              <w:left w:val="single" w:sz="12" w:space="0" w:color="000000"/>
              <w:bottom w:val="single" w:sz="12" w:space="0" w:color="000000"/>
              <w:right w:val="single" w:sz="6" w:space="0" w:color="000000"/>
            </w:tcBorders>
            <w:shd w:val="clear" w:color="auto" w:fill="D9D9D9"/>
            <w:vAlign w:val="center"/>
          </w:tcPr>
          <w:p w:rsidR="009B417D" w:rsidRPr="009B417D" w:rsidRDefault="009B417D" w:rsidP="009B417D">
            <w:pPr>
              <w:pStyle w:val="TableParagraph"/>
              <w:spacing w:before="113"/>
              <w:ind w:right="8"/>
              <w:jc w:val="center"/>
              <w:rPr>
                <w:rFonts w:ascii="Arial"/>
                <w:b/>
                <w:spacing w:val="-1"/>
                <w:sz w:val="17"/>
              </w:rPr>
            </w:pPr>
            <w:proofErr w:type="spellStart"/>
            <w:r w:rsidRPr="009B417D">
              <w:rPr>
                <w:rFonts w:ascii="Arial"/>
                <w:b/>
                <w:spacing w:val="-1"/>
                <w:sz w:val="17"/>
              </w:rPr>
              <w:t>Actividades</w:t>
            </w:r>
            <w:proofErr w:type="spellEnd"/>
          </w:p>
        </w:tc>
        <w:tc>
          <w:tcPr>
            <w:tcW w:w="1134" w:type="dxa"/>
            <w:tcBorders>
              <w:top w:val="single" w:sz="4" w:space="0" w:color="auto"/>
              <w:left w:val="single" w:sz="6" w:space="0" w:color="000000"/>
              <w:bottom w:val="single" w:sz="4" w:space="0" w:color="auto"/>
              <w:right w:val="single" w:sz="8" w:space="0" w:color="000000"/>
            </w:tcBorders>
            <w:shd w:val="clear" w:color="auto" w:fill="D9D9D9"/>
          </w:tcPr>
          <w:p w:rsidR="009B417D" w:rsidRPr="009B417D" w:rsidRDefault="009B417D" w:rsidP="006916C3">
            <w:pPr>
              <w:pStyle w:val="Prrafodelista"/>
              <w:spacing w:before="338" w:line="240" w:lineRule="auto"/>
              <w:ind w:left="142" w:right="49"/>
              <w:jc w:val="center"/>
              <w:rPr>
                <w:rFonts w:ascii="Arial" w:eastAsia="Calibri" w:hAnsi="Calibri" w:cs="Times New Roman"/>
                <w:b/>
                <w:spacing w:val="-1"/>
                <w:sz w:val="17"/>
                <w:lang w:val="en-US"/>
              </w:rPr>
            </w:pPr>
            <w:proofErr w:type="spellStart"/>
            <w:r w:rsidRPr="009B417D">
              <w:rPr>
                <w:rFonts w:ascii="Arial" w:eastAsia="Calibri" w:hAnsi="Calibri" w:cs="Times New Roman"/>
                <w:b/>
                <w:spacing w:val="-1"/>
                <w:sz w:val="17"/>
                <w:lang w:val="en-US"/>
              </w:rPr>
              <w:t>ISemestre</w:t>
            </w:r>
            <w:proofErr w:type="spellEnd"/>
          </w:p>
        </w:tc>
        <w:tc>
          <w:tcPr>
            <w:tcW w:w="1134" w:type="dxa"/>
            <w:tcBorders>
              <w:top w:val="single" w:sz="4" w:space="0" w:color="auto"/>
              <w:left w:val="single" w:sz="8" w:space="0" w:color="000000"/>
              <w:bottom w:val="single" w:sz="4" w:space="0" w:color="auto"/>
              <w:right w:val="single" w:sz="4" w:space="0" w:color="auto"/>
            </w:tcBorders>
            <w:shd w:val="clear" w:color="auto" w:fill="D9D9D9"/>
          </w:tcPr>
          <w:p w:rsidR="009B417D" w:rsidRPr="009B417D" w:rsidRDefault="006916C3" w:rsidP="006916C3">
            <w:pPr>
              <w:pStyle w:val="Prrafodelista"/>
              <w:spacing w:before="338" w:line="240" w:lineRule="auto"/>
              <w:ind w:left="142" w:right="49"/>
              <w:jc w:val="center"/>
              <w:rPr>
                <w:rFonts w:ascii="Arial" w:eastAsia="Calibri" w:hAnsi="Calibri" w:cs="Times New Roman"/>
                <w:b/>
                <w:spacing w:val="-1"/>
                <w:sz w:val="17"/>
                <w:lang w:val="en-US"/>
              </w:rPr>
            </w:pPr>
            <w:r>
              <w:rPr>
                <w:rFonts w:ascii="Arial" w:eastAsia="Calibri" w:hAnsi="Calibri" w:cs="Times New Roman"/>
                <w:b/>
                <w:spacing w:val="-1"/>
                <w:sz w:val="17"/>
                <w:lang w:val="en-US"/>
              </w:rPr>
              <w:br/>
            </w:r>
            <w:r>
              <w:rPr>
                <w:rFonts w:ascii="Arial" w:eastAsia="Calibri" w:hAnsi="Calibri" w:cs="Times New Roman"/>
                <w:b/>
                <w:spacing w:val="-1"/>
                <w:sz w:val="17"/>
                <w:lang w:val="en-US"/>
              </w:rPr>
              <w:br/>
            </w:r>
            <w:r w:rsidR="009B417D" w:rsidRPr="009B417D">
              <w:rPr>
                <w:rFonts w:ascii="Arial" w:eastAsia="Calibri" w:hAnsi="Calibri" w:cs="Times New Roman"/>
                <w:b/>
                <w:spacing w:val="-1"/>
                <w:sz w:val="17"/>
                <w:lang w:val="en-US"/>
              </w:rPr>
              <w:t>II</w:t>
            </w:r>
            <w:r w:rsidR="009B417D">
              <w:rPr>
                <w:rFonts w:ascii="Arial" w:eastAsia="Calibri" w:hAnsi="Calibri" w:cs="Times New Roman"/>
                <w:b/>
                <w:spacing w:val="-1"/>
                <w:sz w:val="17"/>
                <w:lang w:val="en-US"/>
              </w:rPr>
              <w:t xml:space="preserve"> </w:t>
            </w:r>
            <w:proofErr w:type="spellStart"/>
            <w:r w:rsidR="009B417D" w:rsidRPr="009B417D">
              <w:rPr>
                <w:rFonts w:ascii="Arial" w:eastAsia="Calibri" w:hAnsi="Calibri" w:cs="Times New Roman"/>
                <w:b/>
                <w:spacing w:val="-1"/>
                <w:sz w:val="17"/>
                <w:lang w:val="en-US"/>
              </w:rPr>
              <w:t>Semestre</w:t>
            </w:r>
            <w:proofErr w:type="spellEnd"/>
          </w:p>
        </w:tc>
      </w:tr>
      <w:tr w:rsidR="009B417D" w:rsidRPr="009B417D" w:rsidTr="006916C3">
        <w:trPr>
          <w:trHeight w:hRule="exact" w:val="567"/>
          <w:jc w:val="right"/>
        </w:trPr>
        <w:tc>
          <w:tcPr>
            <w:tcW w:w="5719" w:type="dxa"/>
            <w:tcBorders>
              <w:top w:val="single" w:sz="12" w:space="0" w:color="000000"/>
              <w:left w:val="single" w:sz="12" w:space="0" w:color="000000"/>
              <w:bottom w:val="single" w:sz="7" w:space="0" w:color="000000"/>
              <w:right w:val="single" w:sz="6" w:space="0" w:color="000000"/>
            </w:tcBorders>
          </w:tcPr>
          <w:p w:rsidR="009B417D" w:rsidRPr="009B417D" w:rsidRDefault="009B417D" w:rsidP="009B417D">
            <w:pPr>
              <w:pStyle w:val="TableParagraph"/>
              <w:spacing w:before="113"/>
              <w:ind w:right="8"/>
              <w:rPr>
                <w:rFonts w:ascii="Arial"/>
                <w:b/>
                <w:spacing w:val="-1"/>
                <w:sz w:val="17"/>
                <w:lang w:val="es-PE"/>
              </w:rPr>
            </w:pPr>
            <w:r w:rsidRPr="009B417D">
              <w:rPr>
                <w:rFonts w:ascii="Arial"/>
                <w:b/>
                <w:spacing w:val="-1"/>
                <w:sz w:val="17"/>
                <w:lang w:val="es-PE"/>
              </w:rPr>
              <w:t>Charlas informativas y difusi</w:t>
            </w:r>
            <w:r w:rsidRPr="009B417D">
              <w:rPr>
                <w:rFonts w:ascii="Arial"/>
                <w:b/>
                <w:spacing w:val="-1"/>
                <w:sz w:val="17"/>
                <w:lang w:val="es-PE"/>
              </w:rPr>
              <w:t>ó</w:t>
            </w:r>
            <w:r w:rsidRPr="009B417D">
              <w:rPr>
                <w:rFonts w:ascii="Arial"/>
                <w:b/>
                <w:spacing w:val="-1"/>
                <w:sz w:val="17"/>
                <w:lang w:val="es-PE"/>
              </w:rPr>
              <w:t>n del Proyecto (antes de la etapa de construcci</w:t>
            </w:r>
            <w:r w:rsidRPr="009B417D">
              <w:rPr>
                <w:rFonts w:ascii="Arial"/>
                <w:b/>
                <w:spacing w:val="-1"/>
                <w:sz w:val="17"/>
                <w:lang w:val="es-PE"/>
              </w:rPr>
              <w:t>ó</w:t>
            </w:r>
            <w:r w:rsidRPr="009B417D">
              <w:rPr>
                <w:rFonts w:ascii="Arial"/>
                <w:b/>
                <w:spacing w:val="-1"/>
                <w:sz w:val="17"/>
                <w:lang w:val="es-PE"/>
              </w:rPr>
              <w:t>n)</w:t>
            </w:r>
          </w:p>
        </w:tc>
        <w:tc>
          <w:tcPr>
            <w:tcW w:w="1134" w:type="dxa"/>
            <w:tcBorders>
              <w:top w:val="single" w:sz="4" w:space="0" w:color="auto"/>
              <w:left w:val="single" w:sz="6" w:space="0" w:color="000000"/>
              <w:bottom w:val="single" w:sz="7" w:space="0" w:color="000000"/>
              <w:right w:val="single" w:sz="7" w:space="0" w:color="000000"/>
            </w:tcBorders>
          </w:tcPr>
          <w:p w:rsidR="009B417D" w:rsidRPr="009B417D" w:rsidRDefault="009B417D" w:rsidP="009B417D">
            <w:pPr>
              <w:pStyle w:val="TableParagraph"/>
              <w:spacing w:before="113"/>
              <w:ind w:left="154" w:right="49"/>
              <w:jc w:val="center"/>
              <w:rPr>
                <w:rFonts w:ascii="Arial"/>
                <w:b/>
                <w:spacing w:val="-1"/>
                <w:sz w:val="17"/>
              </w:rPr>
            </w:pPr>
            <w:r w:rsidRPr="009B417D">
              <w:rPr>
                <w:rFonts w:ascii="Arial"/>
                <w:b/>
                <w:spacing w:val="-1"/>
                <w:sz w:val="17"/>
              </w:rPr>
              <w:t>X</w:t>
            </w:r>
          </w:p>
        </w:tc>
        <w:tc>
          <w:tcPr>
            <w:tcW w:w="1134" w:type="dxa"/>
            <w:tcBorders>
              <w:top w:val="single" w:sz="4" w:space="0" w:color="auto"/>
              <w:left w:val="single" w:sz="7" w:space="0" w:color="000000"/>
              <w:bottom w:val="single" w:sz="7" w:space="0" w:color="000000"/>
              <w:right w:val="single" w:sz="12" w:space="0" w:color="000000"/>
            </w:tcBorders>
          </w:tcPr>
          <w:p w:rsidR="009B417D" w:rsidRPr="009B417D" w:rsidRDefault="009B417D" w:rsidP="009B417D">
            <w:pPr>
              <w:pStyle w:val="TableParagraph"/>
              <w:spacing w:before="113"/>
              <w:ind w:right="8"/>
              <w:jc w:val="center"/>
              <w:rPr>
                <w:rFonts w:ascii="Arial"/>
                <w:b/>
                <w:spacing w:val="-1"/>
                <w:sz w:val="17"/>
              </w:rPr>
            </w:pPr>
          </w:p>
        </w:tc>
      </w:tr>
      <w:tr w:rsidR="009B417D" w:rsidRPr="009B417D" w:rsidTr="009B417D">
        <w:trPr>
          <w:trHeight w:hRule="exact" w:val="545"/>
          <w:jc w:val="right"/>
        </w:trPr>
        <w:tc>
          <w:tcPr>
            <w:tcW w:w="5719" w:type="dxa"/>
            <w:tcBorders>
              <w:top w:val="single" w:sz="7" w:space="0" w:color="000000"/>
              <w:left w:val="single" w:sz="12" w:space="0" w:color="000000"/>
              <w:bottom w:val="single" w:sz="7" w:space="0" w:color="000000"/>
              <w:right w:val="single" w:sz="6" w:space="0" w:color="000000"/>
            </w:tcBorders>
          </w:tcPr>
          <w:p w:rsidR="009B417D" w:rsidRPr="00FA508C" w:rsidRDefault="009B417D" w:rsidP="009B417D">
            <w:pPr>
              <w:pStyle w:val="TableParagraph"/>
              <w:spacing w:before="113"/>
              <w:ind w:right="8"/>
              <w:rPr>
                <w:rFonts w:ascii="Arial"/>
                <w:b/>
                <w:spacing w:val="-1"/>
                <w:sz w:val="17"/>
                <w:lang w:val="es-PE"/>
              </w:rPr>
            </w:pPr>
            <w:r w:rsidRPr="00FA508C">
              <w:rPr>
                <w:rFonts w:ascii="Arial"/>
                <w:b/>
                <w:spacing w:val="-1"/>
                <w:sz w:val="17"/>
                <w:lang w:val="es-PE"/>
              </w:rPr>
              <w:t>Capacitaci</w:t>
            </w:r>
            <w:r w:rsidRPr="00FA508C">
              <w:rPr>
                <w:rFonts w:ascii="Arial"/>
                <w:b/>
                <w:spacing w:val="-1"/>
                <w:sz w:val="17"/>
                <w:lang w:val="es-PE"/>
              </w:rPr>
              <w:t>ó</w:t>
            </w:r>
            <w:r w:rsidRPr="00FA508C">
              <w:rPr>
                <w:rFonts w:ascii="Arial"/>
                <w:b/>
                <w:spacing w:val="-1"/>
                <w:sz w:val="17"/>
                <w:lang w:val="es-PE"/>
              </w:rPr>
              <w:t>n de trabajadores en temas de seguridad y protecci</w:t>
            </w:r>
            <w:r w:rsidRPr="00FA508C">
              <w:rPr>
                <w:rFonts w:ascii="Arial"/>
                <w:b/>
                <w:spacing w:val="-1"/>
                <w:sz w:val="17"/>
                <w:lang w:val="es-PE"/>
              </w:rPr>
              <w:t>ó</w:t>
            </w:r>
            <w:r w:rsidRPr="00FA508C">
              <w:rPr>
                <w:rFonts w:ascii="Arial"/>
                <w:b/>
                <w:spacing w:val="-1"/>
                <w:sz w:val="17"/>
                <w:lang w:val="es-PE"/>
              </w:rPr>
              <w:t>n ambiental (etapas de construcci</w:t>
            </w:r>
            <w:r w:rsidRPr="00FA508C">
              <w:rPr>
                <w:rFonts w:ascii="Arial"/>
                <w:b/>
                <w:spacing w:val="-1"/>
                <w:sz w:val="17"/>
                <w:lang w:val="es-PE"/>
              </w:rPr>
              <w:t>ó</w:t>
            </w:r>
            <w:r w:rsidRPr="00FA508C">
              <w:rPr>
                <w:rFonts w:ascii="Arial"/>
                <w:b/>
                <w:spacing w:val="-1"/>
                <w:sz w:val="17"/>
                <w:lang w:val="es-PE"/>
              </w:rPr>
              <w:t>n y operaci</w:t>
            </w:r>
            <w:r w:rsidRPr="00FA508C">
              <w:rPr>
                <w:rFonts w:ascii="Arial"/>
                <w:b/>
                <w:spacing w:val="-1"/>
                <w:sz w:val="17"/>
                <w:lang w:val="es-PE"/>
              </w:rPr>
              <w:t>ó</w:t>
            </w:r>
            <w:r w:rsidRPr="00FA508C">
              <w:rPr>
                <w:rFonts w:ascii="Arial"/>
                <w:b/>
                <w:spacing w:val="-1"/>
                <w:sz w:val="17"/>
                <w:lang w:val="es-PE"/>
              </w:rPr>
              <w:t>n)</w:t>
            </w:r>
          </w:p>
        </w:tc>
        <w:tc>
          <w:tcPr>
            <w:tcW w:w="1134" w:type="dxa"/>
            <w:tcBorders>
              <w:top w:val="single" w:sz="7" w:space="0" w:color="000000"/>
              <w:left w:val="single" w:sz="6" w:space="0" w:color="000000"/>
              <w:bottom w:val="single" w:sz="7" w:space="0" w:color="000000"/>
              <w:right w:val="single" w:sz="7" w:space="0" w:color="000000"/>
            </w:tcBorders>
          </w:tcPr>
          <w:p w:rsidR="009B417D" w:rsidRPr="009B417D" w:rsidRDefault="009B417D" w:rsidP="009B417D">
            <w:pPr>
              <w:pStyle w:val="TableParagraph"/>
              <w:spacing w:before="113"/>
              <w:ind w:left="154" w:right="49"/>
              <w:jc w:val="center"/>
              <w:rPr>
                <w:rFonts w:ascii="Arial"/>
                <w:b/>
                <w:spacing w:val="-1"/>
                <w:sz w:val="17"/>
              </w:rPr>
            </w:pPr>
            <w:r w:rsidRPr="009B417D">
              <w:rPr>
                <w:rFonts w:ascii="Arial"/>
                <w:b/>
                <w:spacing w:val="-1"/>
                <w:sz w:val="17"/>
              </w:rPr>
              <w:t>X</w:t>
            </w:r>
          </w:p>
        </w:tc>
        <w:tc>
          <w:tcPr>
            <w:tcW w:w="1134" w:type="dxa"/>
            <w:tcBorders>
              <w:top w:val="single" w:sz="7" w:space="0" w:color="000000"/>
              <w:left w:val="single" w:sz="7" w:space="0" w:color="000000"/>
              <w:bottom w:val="single" w:sz="7" w:space="0" w:color="000000"/>
              <w:right w:val="single" w:sz="12" w:space="0" w:color="000000"/>
            </w:tcBorders>
          </w:tcPr>
          <w:p w:rsidR="009B417D" w:rsidRPr="009B417D" w:rsidRDefault="009B417D" w:rsidP="009B417D">
            <w:pPr>
              <w:pStyle w:val="TableParagraph"/>
              <w:spacing w:before="113"/>
              <w:ind w:right="8"/>
              <w:jc w:val="center"/>
              <w:rPr>
                <w:rFonts w:ascii="Arial"/>
                <w:b/>
                <w:spacing w:val="-1"/>
                <w:sz w:val="17"/>
              </w:rPr>
            </w:pPr>
            <w:r w:rsidRPr="009B417D">
              <w:rPr>
                <w:rFonts w:ascii="Arial"/>
                <w:b/>
                <w:spacing w:val="-1"/>
                <w:sz w:val="17"/>
              </w:rPr>
              <w:t>X</w:t>
            </w:r>
          </w:p>
        </w:tc>
      </w:tr>
      <w:tr w:rsidR="009B417D" w:rsidRPr="009B417D" w:rsidTr="009B417D">
        <w:trPr>
          <w:trHeight w:hRule="exact" w:val="425"/>
          <w:jc w:val="right"/>
        </w:trPr>
        <w:tc>
          <w:tcPr>
            <w:tcW w:w="5719" w:type="dxa"/>
            <w:tcBorders>
              <w:top w:val="single" w:sz="7" w:space="0" w:color="000000"/>
              <w:left w:val="single" w:sz="12" w:space="0" w:color="000000"/>
              <w:bottom w:val="single" w:sz="7" w:space="0" w:color="000000"/>
              <w:right w:val="single" w:sz="6" w:space="0" w:color="000000"/>
            </w:tcBorders>
          </w:tcPr>
          <w:p w:rsidR="009B417D" w:rsidRPr="00FA508C" w:rsidRDefault="009B417D" w:rsidP="009B417D">
            <w:pPr>
              <w:pStyle w:val="TableParagraph"/>
              <w:spacing w:before="113"/>
              <w:ind w:right="8"/>
              <w:rPr>
                <w:rFonts w:ascii="Arial"/>
                <w:b/>
                <w:spacing w:val="-1"/>
                <w:sz w:val="17"/>
                <w:lang w:val="es-PE"/>
              </w:rPr>
            </w:pPr>
            <w:r w:rsidRPr="00FA508C">
              <w:rPr>
                <w:rFonts w:ascii="Arial"/>
                <w:b/>
                <w:spacing w:val="-1"/>
                <w:sz w:val="17"/>
                <w:lang w:val="es-PE"/>
              </w:rPr>
              <w:t>Campa</w:t>
            </w:r>
            <w:r w:rsidRPr="00FA508C">
              <w:rPr>
                <w:rFonts w:ascii="Arial"/>
                <w:b/>
                <w:spacing w:val="-1"/>
                <w:sz w:val="17"/>
                <w:lang w:val="es-PE"/>
              </w:rPr>
              <w:t>ñ</w:t>
            </w:r>
            <w:r w:rsidRPr="00FA508C">
              <w:rPr>
                <w:rFonts w:ascii="Arial"/>
                <w:b/>
                <w:spacing w:val="-1"/>
                <w:sz w:val="17"/>
                <w:lang w:val="es-PE"/>
              </w:rPr>
              <w:t xml:space="preserve">a de mantenimiento de </w:t>
            </w:r>
            <w:r w:rsidRPr="00FA508C">
              <w:rPr>
                <w:rFonts w:ascii="Arial"/>
                <w:b/>
                <w:spacing w:val="-1"/>
                <w:sz w:val="17"/>
                <w:lang w:val="es-PE"/>
              </w:rPr>
              <w:t>á</w:t>
            </w:r>
            <w:r w:rsidRPr="00FA508C">
              <w:rPr>
                <w:rFonts w:ascii="Arial"/>
                <w:b/>
                <w:spacing w:val="-1"/>
                <w:sz w:val="17"/>
                <w:lang w:val="es-PE"/>
              </w:rPr>
              <w:t>reas verdes (etapa de operaci</w:t>
            </w:r>
            <w:r w:rsidRPr="00FA508C">
              <w:rPr>
                <w:rFonts w:ascii="Arial"/>
                <w:b/>
                <w:spacing w:val="-1"/>
                <w:sz w:val="17"/>
                <w:lang w:val="es-PE"/>
              </w:rPr>
              <w:t>ó</w:t>
            </w:r>
            <w:r w:rsidRPr="00FA508C">
              <w:rPr>
                <w:rFonts w:ascii="Arial"/>
                <w:b/>
                <w:spacing w:val="-1"/>
                <w:sz w:val="17"/>
                <w:lang w:val="es-PE"/>
              </w:rPr>
              <w:t>n)</w:t>
            </w:r>
          </w:p>
        </w:tc>
        <w:tc>
          <w:tcPr>
            <w:tcW w:w="1134" w:type="dxa"/>
            <w:tcBorders>
              <w:top w:val="single" w:sz="7" w:space="0" w:color="000000"/>
              <w:left w:val="single" w:sz="6" w:space="0" w:color="000000"/>
              <w:bottom w:val="single" w:sz="7" w:space="0" w:color="000000"/>
              <w:right w:val="single" w:sz="7" w:space="0" w:color="000000"/>
            </w:tcBorders>
          </w:tcPr>
          <w:p w:rsidR="009B417D" w:rsidRPr="00FA508C" w:rsidRDefault="009B417D" w:rsidP="009B417D">
            <w:pPr>
              <w:pStyle w:val="TableParagraph"/>
              <w:spacing w:before="113"/>
              <w:ind w:left="154" w:right="49"/>
              <w:jc w:val="center"/>
              <w:rPr>
                <w:rFonts w:ascii="Arial"/>
                <w:b/>
                <w:spacing w:val="-1"/>
                <w:sz w:val="17"/>
                <w:lang w:val="es-PE"/>
              </w:rPr>
            </w:pPr>
          </w:p>
        </w:tc>
        <w:tc>
          <w:tcPr>
            <w:tcW w:w="1134" w:type="dxa"/>
            <w:tcBorders>
              <w:top w:val="single" w:sz="7" w:space="0" w:color="000000"/>
              <w:left w:val="single" w:sz="7" w:space="0" w:color="000000"/>
              <w:bottom w:val="single" w:sz="7" w:space="0" w:color="000000"/>
              <w:right w:val="single" w:sz="12" w:space="0" w:color="000000"/>
            </w:tcBorders>
          </w:tcPr>
          <w:p w:rsidR="009B417D" w:rsidRPr="009B417D" w:rsidRDefault="009B417D" w:rsidP="009B417D">
            <w:pPr>
              <w:pStyle w:val="TableParagraph"/>
              <w:spacing w:before="113"/>
              <w:ind w:right="8"/>
              <w:jc w:val="center"/>
              <w:rPr>
                <w:rFonts w:ascii="Arial"/>
                <w:b/>
                <w:spacing w:val="-1"/>
                <w:sz w:val="17"/>
              </w:rPr>
            </w:pPr>
            <w:r w:rsidRPr="009B417D">
              <w:rPr>
                <w:rFonts w:ascii="Arial"/>
                <w:b/>
                <w:spacing w:val="-1"/>
                <w:sz w:val="17"/>
              </w:rPr>
              <w:t>X</w:t>
            </w:r>
          </w:p>
        </w:tc>
      </w:tr>
      <w:tr w:rsidR="009B417D" w:rsidRPr="009B417D" w:rsidTr="009B417D">
        <w:trPr>
          <w:trHeight w:hRule="exact" w:val="558"/>
          <w:jc w:val="right"/>
        </w:trPr>
        <w:tc>
          <w:tcPr>
            <w:tcW w:w="5719" w:type="dxa"/>
            <w:tcBorders>
              <w:top w:val="single" w:sz="7" w:space="0" w:color="000000"/>
              <w:left w:val="single" w:sz="12" w:space="0" w:color="000000"/>
              <w:bottom w:val="single" w:sz="7" w:space="0" w:color="000000"/>
              <w:right w:val="single" w:sz="6" w:space="0" w:color="000000"/>
            </w:tcBorders>
          </w:tcPr>
          <w:p w:rsidR="009B417D" w:rsidRPr="00FA508C" w:rsidRDefault="009B417D" w:rsidP="009B417D">
            <w:pPr>
              <w:pStyle w:val="TableParagraph"/>
              <w:spacing w:before="113"/>
              <w:ind w:right="8"/>
              <w:rPr>
                <w:rFonts w:ascii="Arial"/>
                <w:b/>
                <w:spacing w:val="-1"/>
                <w:sz w:val="17"/>
                <w:lang w:val="es-PE"/>
              </w:rPr>
            </w:pPr>
            <w:r w:rsidRPr="00FA508C">
              <w:rPr>
                <w:rFonts w:ascii="Arial"/>
                <w:b/>
                <w:spacing w:val="-1"/>
                <w:sz w:val="17"/>
                <w:lang w:val="es-PE"/>
              </w:rPr>
              <w:t>En el requerimiento de mano de obra calificada y no calificada, se dar</w:t>
            </w:r>
            <w:r w:rsidRPr="00FA508C">
              <w:rPr>
                <w:rFonts w:ascii="Arial"/>
                <w:b/>
                <w:spacing w:val="-1"/>
                <w:sz w:val="17"/>
                <w:lang w:val="es-PE"/>
              </w:rPr>
              <w:t>á</w:t>
            </w:r>
            <w:r w:rsidRPr="00FA508C">
              <w:rPr>
                <w:rFonts w:ascii="Arial"/>
                <w:b/>
                <w:spacing w:val="-1"/>
                <w:sz w:val="17"/>
                <w:lang w:val="es-PE"/>
              </w:rPr>
              <w:t xml:space="preserve"> prioridad a la mano de obra local (etapa de construcci</w:t>
            </w:r>
            <w:r w:rsidRPr="00FA508C">
              <w:rPr>
                <w:rFonts w:ascii="Arial"/>
                <w:b/>
                <w:spacing w:val="-1"/>
                <w:sz w:val="17"/>
                <w:lang w:val="es-PE"/>
              </w:rPr>
              <w:t>ó</w:t>
            </w:r>
            <w:r w:rsidRPr="00FA508C">
              <w:rPr>
                <w:rFonts w:ascii="Arial"/>
                <w:b/>
                <w:spacing w:val="-1"/>
                <w:sz w:val="17"/>
                <w:lang w:val="es-PE"/>
              </w:rPr>
              <w:t>n)</w:t>
            </w:r>
          </w:p>
        </w:tc>
        <w:tc>
          <w:tcPr>
            <w:tcW w:w="1134" w:type="dxa"/>
            <w:tcBorders>
              <w:top w:val="single" w:sz="7" w:space="0" w:color="000000"/>
              <w:left w:val="single" w:sz="6" w:space="0" w:color="000000"/>
              <w:bottom w:val="single" w:sz="7" w:space="0" w:color="000000"/>
              <w:right w:val="single" w:sz="7" w:space="0" w:color="000000"/>
            </w:tcBorders>
          </w:tcPr>
          <w:p w:rsidR="009B417D" w:rsidRPr="009B417D" w:rsidRDefault="009B417D" w:rsidP="009B417D">
            <w:pPr>
              <w:pStyle w:val="TableParagraph"/>
              <w:spacing w:before="113"/>
              <w:ind w:left="154" w:right="49"/>
              <w:jc w:val="center"/>
              <w:rPr>
                <w:rFonts w:ascii="Arial"/>
                <w:b/>
                <w:spacing w:val="-1"/>
                <w:sz w:val="17"/>
              </w:rPr>
            </w:pPr>
            <w:r w:rsidRPr="009B417D">
              <w:rPr>
                <w:rFonts w:ascii="Arial"/>
                <w:b/>
                <w:spacing w:val="-1"/>
                <w:sz w:val="17"/>
              </w:rPr>
              <w:t>X</w:t>
            </w:r>
          </w:p>
        </w:tc>
        <w:tc>
          <w:tcPr>
            <w:tcW w:w="1134" w:type="dxa"/>
            <w:tcBorders>
              <w:top w:val="single" w:sz="7" w:space="0" w:color="000000"/>
              <w:left w:val="single" w:sz="7" w:space="0" w:color="000000"/>
              <w:bottom w:val="single" w:sz="7" w:space="0" w:color="000000"/>
              <w:right w:val="single" w:sz="12" w:space="0" w:color="000000"/>
            </w:tcBorders>
          </w:tcPr>
          <w:p w:rsidR="009B417D" w:rsidRPr="009B417D" w:rsidRDefault="009B417D" w:rsidP="009B417D">
            <w:pPr>
              <w:pStyle w:val="TableParagraph"/>
              <w:spacing w:before="113"/>
              <w:ind w:right="8"/>
              <w:jc w:val="center"/>
              <w:rPr>
                <w:rFonts w:ascii="Arial"/>
                <w:b/>
                <w:spacing w:val="-1"/>
                <w:sz w:val="17"/>
              </w:rPr>
            </w:pPr>
          </w:p>
        </w:tc>
      </w:tr>
      <w:tr w:rsidR="009B417D" w:rsidRPr="009B417D" w:rsidTr="009B417D">
        <w:trPr>
          <w:trHeight w:hRule="exact" w:val="991"/>
          <w:jc w:val="right"/>
        </w:trPr>
        <w:tc>
          <w:tcPr>
            <w:tcW w:w="5719" w:type="dxa"/>
            <w:tcBorders>
              <w:top w:val="single" w:sz="7" w:space="0" w:color="000000"/>
              <w:left w:val="single" w:sz="12" w:space="0" w:color="000000"/>
              <w:bottom w:val="single" w:sz="16" w:space="0" w:color="000000"/>
              <w:right w:val="single" w:sz="6" w:space="0" w:color="000000"/>
            </w:tcBorders>
          </w:tcPr>
          <w:p w:rsidR="009B417D" w:rsidRPr="00FA508C" w:rsidRDefault="009B417D" w:rsidP="009B417D">
            <w:pPr>
              <w:pStyle w:val="TableParagraph"/>
              <w:spacing w:before="113"/>
              <w:ind w:right="8"/>
              <w:rPr>
                <w:rFonts w:ascii="Arial"/>
                <w:b/>
                <w:spacing w:val="-1"/>
                <w:sz w:val="17"/>
                <w:lang w:val="es-PE"/>
              </w:rPr>
            </w:pPr>
            <w:r w:rsidRPr="00FA508C">
              <w:rPr>
                <w:rFonts w:ascii="Arial"/>
                <w:b/>
                <w:spacing w:val="-1"/>
                <w:sz w:val="17"/>
                <w:lang w:val="es-PE"/>
              </w:rPr>
              <w:t>Convenio con Defensa Civil para simulacros anuales con participaci</w:t>
            </w:r>
            <w:r w:rsidRPr="00FA508C">
              <w:rPr>
                <w:rFonts w:ascii="Arial"/>
                <w:b/>
                <w:spacing w:val="-1"/>
                <w:sz w:val="17"/>
                <w:lang w:val="es-PE"/>
              </w:rPr>
              <w:t>ó</w:t>
            </w:r>
            <w:r w:rsidRPr="00FA508C">
              <w:rPr>
                <w:rFonts w:ascii="Arial"/>
                <w:b/>
                <w:spacing w:val="-1"/>
                <w:sz w:val="17"/>
                <w:lang w:val="es-PE"/>
              </w:rPr>
              <w:t>n de los vecinos y conocimiento de las autoridades. Se usar</w:t>
            </w:r>
            <w:r w:rsidRPr="00FA508C">
              <w:rPr>
                <w:rFonts w:ascii="Arial"/>
                <w:b/>
                <w:spacing w:val="-1"/>
                <w:sz w:val="17"/>
                <w:lang w:val="es-PE"/>
              </w:rPr>
              <w:t>á</w:t>
            </w:r>
            <w:r w:rsidRPr="00FA508C">
              <w:rPr>
                <w:rFonts w:ascii="Arial"/>
                <w:b/>
                <w:spacing w:val="-1"/>
                <w:sz w:val="17"/>
                <w:lang w:val="es-PE"/>
              </w:rPr>
              <w:t>n de preferencia extintores que est</w:t>
            </w:r>
            <w:r w:rsidRPr="00FA508C">
              <w:rPr>
                <w:rFonts w:ascii="Arial"/>
                <w:b/>
                <w:spacing w:val="-1"/>
                <w:sz w:val="17"/>
                <w:lang w:val="es-PE"/>
              </w:rPr>
              <w:t>é</w:t>
            </w:r>
            <w:r w:rsidRPr="00FA508C">
              <w:rPr>
                <w:rFonts w:ascii="Arial"/>
                <w:b/>
                <w:spacing w:val="-1"/>
                <w:sz w:val="17"/>
                <w:lang w:val="es-PE"/>
              </w:rPr>
              <w:t>n con la fecha de vencimiento m</w:t>
            </w:r>
            <w:r w:rsidRPr="00FA508C">
              <w:rPr>
                <w:rFonts w:ascii="Arial"/>
                <w:b/>
                <w:spacing w:val="-1"/>
                <w:sz w:val="17"/>
                <w:lang w:val="es-PE"/>
              </w:rPr>
              <w:t>á</w:t>
            </w:r>
            <w:r w:rsidRPr="00FA508C">
              <w:rPr>
                <w:rFonts w:ascii="Arial"/>
                <w:b/>
                <w:spacing w:val="-1"/>
                <w:sz w:val="17"/>
                <w:lang w:val="es-PE"/>
              </w:rPr>
              <w:t>s pr</w:t>
            </w:r>
            <w:r w:rsidRPr="00FA508C">
              <w:rPr>
                <w:rFonts w:ascii="Arial"/>
                <w:b/>
                <w:spacing w:val="-1"/>
                <w:sz w:val="17"/>
                <w:lang w:val="es-PE"/>
              </w:rPr>
              <w:t>ó</w:t>
            </w:r>
            <w:r w:rsidRPr="00FA508C">
              <w:rPr>
                <w:rFonts w:ascii="Arial"/>
                <w:b/>
                <w:spacing w:val="-1"/>
                <w:sz w:val="17"/>
                <w:lang w:val="es-PE"/>
              </w:rPr>
              <w:t>xima (etapa de operaci</w:t>
            </w:r>
            <w:r w:rsidRPr="00FA508C">
              <w:rPr>
                <w:rFonts w:ascii="Arial"/>
                <w:b/>
                <w:spacing w:val="-1"/>
                <w:sz w:val="17"/>
                <w:lang w:val="es-PE"/>
              </w:rPr>
              <w:t>ó</w:t>
            </w:r>
            <w:r w:rsidRPr="00FA508C">
              <w:rPr>
                <w:rFonts w:ascii="Arial"/>
                <w:b/>
                <w:spacing w:val="-1"/>
                <w:sz w:val="17"/>
                <w:lang w:val="es-PE"/>
              </w:rPr>
              <w:t>n)</w:t>
            </w:r>
          </w:p>
        </w:tc>
        <w:tc>
          <w:tcPr>
            <w:tcW w:w="1134" w:type="dxa"/>
            <w:tcBorders>
              <w:top w:val="single" w:sz="7" w:space="0" w:color="000000"/>
              <w:left w:val="single" w:sz="6" w:space="0" w:color="000000"/>
              <w:bottom w:val="single" w:sz="16" w:space="0" w:color="000000"/>
              <w:right w:val="single" w:sz="7" w:space="0" w:color="000000"/>
            </w:tcBorders>
          </w:tcPr>
          <w:p w:rsidR="009B417D" w:rsidRPr="00FA508C" w:rsidRDefault="009B417D" w:rsidP="009B417D">
            <w:pPr>
              <w:pStyle w:val="TableParagraph"/>
              <w:spacing w:before="113"/>
              <w:ind w:left="154" w:right="49"/>
              <w:jc w:val="center"/>
              <w:rPr>
                <w:rFonts w:ascii="Arial"/>
                <w:b/>
                <w:spacing w:val="-1"/>
                <w:sz w:val="17"/>
                <w:lang w:val="es-PE"/>
              </w:rPr>
            </w:pPr>
          </w:p>
        </w:tc>
        <w:tc>
          <w:tcPr>
            <w:tcW w:w="1134" w:type="dxa"/>
            <w:tcBorders>
              <w:top w:val="single" w:sz="7" w:space="0" w:color="000000"/>
              <w:left w:val="single" w:sz="7" w:space="0" w:color="000000"/>
              <w:bottom w:val="single" w:sz="16" w:space="0" w:color="000000"/>
              <w:right w:val="single" w:sz="12" w:space="0" w:color="000000"/>
            </w:tcBorders>
          </w:tcPr>
          <w:p w:rsidR="009B417D" w:rsidRPr="00FA508C" w:rsidRDefault="009B417D" w:rsidP="009B417D">
            <w:pPr>
              <w:pStyle w:val="TableParagraph"/>
              <w:spacing w:before="113"/>
              <w:ind w:right="8"/>
              <w:jc w:val="center"/>
              <w:rPr>
                <w:rFonts w:ascii="Arial"/>
                <w:b/>
                <w:spacing w:val="-1"/>
                <w:sz w:val="17"/>
                <w:lang w:val="es-PE"/>
              </w:rPr>
            </w:pPr>
          </w:p>
          <w:p w:rsidR="009B417D" w:rsidRPr="009B417D" w:rsidRDefault="009B417D" w:rsidP="009B417D">
            <w:pPr>
              <w:pStyle w:val="TableParagraph"/>
              <w:spacing w:before="113"/>
              <w:ind w:right="8"/>
              <w:jc w:val="center"/>
              <w:rPr>
                <w:rFonts w:ascii="Arial"/>
                <w:b/>
                <w:spacing w:val="-1"/>
                <w:sz w:val="17"/>
              </w:rPr>
            </w:pPr>
            <w:r w:rsidRPr="009B417D">
              <w:rPr>
                <w:rFonts w:ascii="Arial"/>
                <w:b/>
                <w:spacing w:val="-1"/>
                <w:sz w:val="17"/>
              </w:rPr>
              <w:t>X</w:t>
            </w:r>
          </w:p>
        </w:tc>
      </w:tr>
    </w:tbl>
    <w:p w:rsidR="003A4E84" w:rsidRDefault="003A4E84" w:rsidP="003A4E84">
      <w:pPr>
        <w:pStyle w:val="Prrafodelista"/>
        <w:widowControl w:val="0"/>
        <w:spacing w:before="338" w:after="0" w:line="240" w:lineRule="auto"/>
        <w:ind w:left="426" w:right="49"/>
        <w:jc w:val="both"/>
        <w:rPr>
          <w:rFonts w:ascii="Arial" w:eastAsia="Calibri" w:hAnsi="Arial" w:cs="Arial"/>
          <w:b/>
          <w:w w:val="105"/>
        </w:rPr>
      </w:pPr>
    </w:p>
    <w:p w:rsidR="003A4E84" w:rsidRDefault="003A4E84" w:rsidP="003A4E84">
      <w:pPr>
        <w:pStyle w:val="Prrafodelista"/>
        <w:widowControl w:val="0"/>
        <w:spacing w:before="338" w:after="0" w:line="240" w:lineRule="auto"/>
        <w:ind w:left="426" w:right="49"/>
        <w:jc w:val="both"/>
        <w:rPr>
          <w:rFonts w:ascii="Arial" w:eastAsia="Calibri" w:hAnsi="Arial" w:cs="Arial"/>
          <w:b/>
          <w:w w:val="105"/>
        </w:rPr>
      </w:pPr>
    </w:p>
    <w:p w:rsidR="003A4E84" w:rsidRDefault="003A4E84" w:rsidP="003A4E84">
      <w:pPr>
        <w:pStyle w:val="Prrafodelista"/>
        <w:widowControl w:val="0"/>
        <w:spacing w:before="338" w:after="0" w:line="240" w:lineRule="auto"/>
        <w:ind w:left="426" w:right="49"/>
        <w:jc w:val="both"/>
        <w:rPr>
          <w:rFonts w:ascii="Arial" w:eastAsia="Calibri" w:hAnsi="Arial" w:cs="Arial"/>
          <w:b/>
          <w:w w:val="105"/>
        </w:rPr>
      </w:pPr>
    </w:p>
    <w:p w:rsidR="003A4E84" w:rsidRDefault="003A4E84" w:rsidP="003A4E84">
      <w:pPr>
        <w:pStyle w:val="Prrafodelista"/>
        <w:widowControl w:val="0"/>
        <w:spacing w:before="338" w:after="0" w:line="240" w:lineRule="auto"/>
        <w:ind w:left="426" w:right="49"/>
        <w:jc w:val="both"/>
        <w:rPr>
          <w:rFonts w:ascii="Arial" w:eastAsia="Calibri" w:hAnsi="Arial" w:cs="Arial"/>
          <w:b/>
          <w:w w:val="105"/>
        </w:rPr>
      </w:pPr>
    </w:p>
    <w:p w:rsidR="003A4E84" w:rsidRDefault="003A4E84" w:rsidP="003A4E84">
      <w:pPr>
        <w:pStyle w:val="Prrafodelista"/>
        <w:widowControl w:val="0"/>
        <w:spacing w:before="338" w:after="0" w:line="240" w:lineRule="auto"/>
        <w:ind w:left="426" w:right="49"/>
        <w:jc w:val="both"/>
        <w:rPr>
          <w:rFonts w:ascii="Arial" w:eastAsia="Calibri" w:hAnsi="Arial" w:cs="Arial"/>
          <w:b/>
          <w:w w:val="105"/>
        </w:rPr>
      </w:pPr>
    </w:p>
    <w:p w:rsidR="00484546" w:rsidRDefault="00D255D9" w:rsidP="00D255D9">
      <w:pPr>
        <w:pStyle w:val="Prrafodelista"/>
        <w:widowControl w:val="0"/>
        <w:numPr>
          <w:ilvl w:val="0"/>
          <w:numId w:val="1"/>
        </w:numPr>
        <w:spacing w:before="338" w:after="0" w:line="240" w:lineRule="auto"/>
        <w:ind w:left="426" w:right="49" w:hanging="426"/>
        <w:jc w:val="both"/>
        <w:rPr>
          <w:rFonts w:ascii="Arial" w:eastAsia="Calibri" w:hAnsi="Arial" w:cs="Arial"/>
          <w:b/>
          <w:w w:val="105"/>
        </w:rPr>
      </w:pPr>
      <w:r w:rsidRPr="00D255D9">
        <w:rPr>
          <w:rFonts w:ascii="Arial" w:eastAsia="Calibri" w:hAnsi="Arial" w:cs="Arial"/>
          <w:b/>
          <w:w w:val="105"/>
        </w:rPr>
        <w:lastRenderedPageBreak/>
        <w:t>PLAN DE CONTINGENCIAS:</w:t>
      </w:r>
    </w:p>
    <w:p w:rsidR="00CD2747" w:rsidRDefault="00CD2747" w:rsidP="00CD2747">
      <w:pPr>
        <w:pStyle w:val="Textoindependiente"/>
        <w:spacing w:before="80" w:line="247" w:lineRule="auto"/>
        <w:ind w:left="426" w:right="315"/>
        <w:jc w:val="both"/>
        <w:rPr>
          <w:w w:val="105"/>
          <w:sz w:val="22"/>
          <w:szCs w:val="22"/>
          <w:lang w:val="es-PE"/>
        </w:rPr>
      </w:pPr>
    </w:p>
    <w:p w:rsidR="00CD2747" w:rsidRPr="00CD2747" w:rsidRDefault="00CD2747" w:rsidP="00CD2747">
      <w:pPr>
        <w:pStyle w:val="Textoindependiente"/>
        <w:spacing w:before="80" w:line="247" w:lineRule="auto"/>
        <w:ind w:left="426" w:right="49"/>
        <w:jc w:val="both"/>
        <w:rPr>
          <w:sz w:val="22"/>
          <w:szCs w:val="22"/>
          <w:lang w:val="es-PE"/>
        </w:rPr>
      </w:pPr>
      <w:r w:rsidRPr="00CD2747">
        <w:rPr>
          <w:w w:val="105"/>
          <w:sz w:val="22"/>
          <w:szCs w:val="22"/>
          <w:lang w:val="es-PE"/>
        </w:rPr>
        <w:t>El</w:t>
      </w:r>
      <w:r w:rsidRPr="00CD2747">
        <w:rPr>
          <w:spacing w:val="-6"/>
          <w:w w:val="105"/>
          <w:sz w:val="22"/>
          <w:szCs w:val="22"/>
          <w:lang w:val="es-PE"/>
        </w:rPr>
        <w:t xml:space="preserve"> </w:t>
      </w:r>
      <w:r w:rsidRPr="00CD2747">
        <w:rPr>
          <w:spacing w:val="-1"/>
          <w:w w:val="105"/>
          <w:sz w:val="22"/>
          <w:szCs w:val="22"/>
          <w:lang w:val="es-PE"/>
        </w:rPr>
        <w:t>Plan</w:t>
      </w:r>
      <w:r w:rsidRPr="00CD2747">
        <w:rPr>
          <w:spacing w:val="-5"/>
          <w:w w:val="105"/>
          <w:sz w:val="22"/>
          <w:szCs w:val="22"/>
          <w:lang w:val="es-PE"/>
        </w:rPr>
        <w:t xml:space="preserve"> </w:t>
      </w:r>
      <w:r w:rsidRPr="00CD2747">
        <w:rPr>
          <w:w w:val="105"/>
          <w:sz w:val="22"/>
          <w:szCs w:val="22"/>
          <w:lang w:val="es-PE"/>
        </w:rPr>
        <w:t>de</w:t>
      </w:r>
      <w:r w:rsidRPr="00CD2747">
        <w:rPr>
          <w:spacing w:val="-7"/>
          <w:w w:val="105"/>
          <w:sz w:val="22"/>
          <w:szCs w:val="22"/>
          <w:lang w:val="es-PE"/>
        </w:rPr>
        <w:t xml:space="preserve"> </w:t>
      </w:r>
      <w:r w:rsidRPr="00CD2747">
        <w:rPr>
          <w:spacing w:val="-1"/>
          <w:w w:val="105"/>
          <w:sz w:val="22"/>
          <w:szCs w:val="22"/>
          <w:lang w:val="es-PE"/>
        </w:rPr>
        <w:t>Contingencias</w:t>
      </w:r>
      <w:r w:rsidRPr="00CD2747">
        <w:rPr>
          <w:spacing w:val="-8"/>
          <w:w w:val="105"/>
          <w:sz w:val="22"/>
          <w:szCs w:val="22"/>
          <w:lang w:val="es-PE"/>
        </w:rPr>
        <w:t xml:space="preserve"> </w:t>
      </w:r>
      <w:r w:rsidRPr="00CD2747">
        <w:rPr>
          <w:w w:val="105"/>
          <w:sz w:val="22"/>
          <w:szCs w:val="22"/>
          <w:lang w:val="es-PE"/>
        </w:rPr>
        <w:t>es</w:t>
      </w:r>
      <w:r w:rsidRPr="00CD2747">
        <w:rPr>
          <w:spacing w:val="-7"/>
          <w:w w:val="105"/>
          <w:sz w:val="22"/>
          <w:szCs w:val="22"/>
          <w:lang w:val="es-PE"/>
        </w:rPr>
        <w:t xml:space="preserve"> </w:t>
      </w:r>
      <w:r w:rsidRPr="00CD2747">
        <w:rPr>
          <w:w w:val="105"/>
          <w:sz w:val="22"/>
          <w:szCs w:val="22"/>
          <w:lang w:val="es-PE"/>
        </w:rPr>
        <w:t>el</w:t>
      </w:r>
      <w:r w:rsidRPr="00CD2747">
        <w:rPr>
          <w:spacing w:val="-7"/>
          <w:w w:val="105"/>
          <w:sz w:val="22"/>
          <w:szCs w:val="22"/>
          <w:lang w:val="es-PE"/>
        </w:rPr>
        <w:t xml:space="preserve"> </w:t>
      </w:r>
      <w:r w:rsidRPr="00CD2747">
        <w:rPr>
          <w:spacing w:val="-1"/>
          <w:w w:val="105"/>
          <w:sz w:val="22"/>
          <w:szCs w:val="22"/>
          <w:lang w:val="es-PE"/>
        </w:rPr>
        <w:t>conjunto</w:t>
      </w:r>
      <w:r w:rsidRPr="00CD2747">
        <w:rPr>
          <w:spacing w:val="-6"/>
          <w:w w:val="105"/>
          <w:sz w:val="22"/>
          <w:szCs w:val="22"/>
          <w:lang w:val="es-PE"/>
        </w:rPr>
        <w:t xml:space="preserve"> </w:t>
      </w:r>
      <w:r w:rsidRPr="00CD2747">
        <w:rPr>
          <w:w w:val="105"/>
          <w:sz w:val="22"/>
          <w:szCs w:val="22"/>
          <w:lang w:val="es-PE"/>
        </w:rPr>
        <w:t>de</w:t>
      </w:r>
      <w:r w:rsidRPr="00CD2747">
        <w:rPr>
          <w:spacing w:val="-7"/>
          <w:w w:val="105"/>
          <w:sz w:val="22"/>
          <w:szCs w:val="22"/>
          <w:lang w:val="es-PE"/>
        </w:rPr>
        <w:t xml:space="preserve"> </w:t>
      </w:r>
      <w:r w:rsidRPr="00CD2747">
        <w:rPr>
          <w:spacing w:val="-1"/>
          <w:w w:val="105"/>
          <w:sz w:val="22"/>
          <w:szCs w:val="22"/>
          <w:lang w:val="es-PE"/>
        </w:rPr>
        <w:t>procedimientos</w:t>
      </w:r>
      <w:r w:rsidRPr="00CD2747">
        <w:rPr>
          <w:spacing w:val="-7"/>
          <w:w w:val="105"/>
          <w:sz w:val="22"/>
          <w:szCs w:val="22"/>
          <w:lang w:val="es-PE"/>
        </w:rPr>
        <w:t xml:space="preserve"> </w:t>
      </w:r>
      <w:r w:rsidRPr="00CD2747">
        <w:rPr>
          <w:w w:val="105"/>
          <w:sz w:val="22"/>
          <w:szCs w:val="22"/>
          <w:lang w:val="es-PE"/>
        </w:rPr>
        <w:t>que</w:t>
      </w:r>
      <w:r w:rsidRPr="00CD2747">
        <w:rPr>
          <w:spacing w:val="-8"/>
          <w:w w:val="105"/>
          <w:sz w:val="22"/>
          <w:szCs w:val="22"/>
          <w:lang w:val="es-PE"/>
        </w:rPr>
        <w:t xml:space="preserve"> </w:t>
      </w:r>
      <w:r w:rsidRPr="00CD2747">
        <w:rPr>
          <w:w w:val="105"/>
          <w:sz w:val="22"/>
          <w:szCs w:val="22"/>
          <w:lang w:val="es-PE"/>
        </w:rPr>
        <w:t>basado</w:t>
      </w:r>
      <w:r w:rsidRPr="00CD2747">
        <w:rPr>
          <w:spacing w:val="-6"/>
          <w:w w:val="105"/>
          <w:sz w:val="22"/>
          <w:szCs w:val="22"/>
          <w:lang w:val="es-PE"/>
        </w:rPr>
        <w:t xml:space="preserve"> </w:t>
      </w:r>
      <w:r w:rsidRPr="00CD2747">
        <w:rPr>
          <w:w w:val="105"/>
          <w:sz w:val="22"/>
          <w:szCs w:val="22"/>
          <w:lang w:val="es-PE"/>
        </w:rPr>
        <w:t>en</w:t>
      </w:r>
      <w:r w:rsidRPr="00CD2747">
        <w:rPr>
          <w:spacing w:val="-8"/>
          <w:w w:val="105"/>
          <w:sz w:val="22"/>
          <w:szCs w:val="22"/>
          <w:lang w:val="es-PE"/>
        </w:rPr>
        <w:t xml:space="preserve"> </w:t>
      </w:r>
      <w:r w:rsidRPr="00CD2747">
        <w:rPr>
          <w:w w:val="105"/>
          <w:sz w:val="22"/>
          <w:szCs w:val="22"/>
          <w:lang w:val="es-PE"/>
        </w:rPr>
        <w:t>el</w:t>
      </w:r>
      <w:r w:rsidRPr="00CD2747">
        <w:rPr>
          <w:spacing w:val="-7"/>
          <w:w w:val="105"/>
          <w:sz w:val="22"/>
          <w:szCs w:val="22"/>
          <w:lang w:val="es-PE"/>
        </w:rPr>
        <w:t xml:space="preserve"> </w:t>
      </w:r>
      <w:r w:rsidRPr="00CD2747">
        <w:rPr>
          <w:spacing w:val="-1"/>
          <w:w w:val="105"/>
          <w:sz w:val="22"/>
          <w:szCs w:val="22"/>
          <w:lang w:val="es-PE"/>
        </w:rPr>
        <w:t>análisis</w:t>
      </w:r>
      <w:r w:rsidRPr="00CD2747">
        <w:rPr>
          <w:spacing w:val="87"/>
          <w:w w:val="103"/>
          <w:sz w:val="22"/>
          <w:szCs w:val="22"/>
          <w:lang w:val="es-PE"/>
        </w:rPr>
        <w:t xml:space="preserve"> </w:t>
      </w:r>
      <w:r w:rsidRPr="00CD2747">
        <w:rPr>
          <w:w w:val="105"/>
          <w:sz w:val="22"/>
          <w:szCs w:val="22"/>
          <w:lang w:val="es-PE"/>
        </w:rPr>
        <w:t>de</w:t>
      </w:r>
      <w:r w:rsidRPr="00CD2747">
        <w:rPr>
          <w:spacing w:val="36"/>
          <w:w w:val="105"/>
          <w:sz w:val="22"/>
          <w:szCs w:val="22"/>
          <w:lang w:val="es-PE"/>
        </w:rPr>
        <w:t xml:space="preserve"> </w:t>
      </w:r>
      <w:r w:rsidRPr="00CD2747">
        <w:rPr>
          <w:spacing w:val="-1"/>
          <w:w w:val="105"/>
          <w:sz w:val="22"/>
          <w:szCs w:val="22"/>
          <w:lang w:val="es-PE"/>
        </w:rPr>
        <w:t>riesgos</w:t>
      </w:r>
      <w:r w:rsidRPr="00CD2747">
        <w:rPr>
          <w:spacing w:val="37"/>
          <w:w w:val="105"/>
          <w:sz w:val="22"/>
          <w:szCs w:val="22"/>
          <w:lang w:val="es-PE"/>
        </w:rPr>
        <w:t xml:space="preserve"> </w:t>
      </w:r>
      <w:r w:rsidRPr="00CD2747">
        <w:rPr>
          <w:spacing w:val="-1"/>
          <w:w w:val="105"/>
          <w:sz w:val="22"/>
          <w:szCs w:val="22"/>
          <w:lang w:val="es-PE"/>
        </w:rPr>
        <w:t>permite</w:t>
      </w:r>
      <w:r w:rsidRPr="00CD2747">
        <w:rPr>
          <w:spacing w:val="37"/>
          <w:w w:val="105"/>
          <w:sz w:val="22"/>
          <w:szCs w:val="22"/>
          <w:lang w:val="es-PE"/>
        </w:rPr>
        <w:t xml:space="preserve"> </w:t>
      </w:r>
      <w:r w:rsidRPr="00CD2747">
        <w:rPr>
          <w:w w:val="105"/>
          <w:sz w:val="22"/>
          <w:szCs w:val="22"/>
          <w:lang w:val="es-PE"/>
        </w:rPr>
        <w:t>a</w:t>
      </w:r>
      <w:r w:rsidRPr="00CD2747">
        <w:rPr>
          <w:spacing w:val="37"/>
          <w:w w:val="105"/>
          <w:sz w:val="22"/>
          <w:szCs w:val="22"/>
          <w:lang w:val="es-PE"/>
        </w:rPr>
        <w:t xml:space="preserve"> </w:t>
      </w:r>
      <w:r w:rsidRPr="00CD2747">
        <w:rPr>
          <w:w w:val="105"/>
          <w:sz w:val="22"/>
          <w:szCs w:val="22"/>
          <w:lang w:val="es-PE"/>
        </w:rPr>
        <w:t>la</w:t>
      </w:r>
      <w:r w:rsidRPr="00CD2747">
        <w:rPr>
          <w:spacing w:val="36"/>
          <w:w w:val="105"/>
          <w:sz w:val="22"/>
          <w:szCs w:val="22"/>
          <w:lang w:val="es-PE"/>
        </w:rPr>
        <w:t xml:space="preserve"> </w:t>
      </w:r>
      <w:r w:rsidRPr="00CD2747">
        <w:rPr>
          <w:spacing w:val="-1"/>
          <w:w w:val="105"/>
          <w:sz w:val="22"/>
          <w:szCs w:val="22"/>
          <w:lang w:val="es-PE"/>
        </w:rPr>
        <w:t>organización</w:t>
      </w:r>
      <w:r w:rsidRPr="00CD2747">
        <w:rPr>
          <w:spacing w:val="36"/>
          <w:w w:val="105"/>
          <w:sz w:val="22"/>
          <w:szCs w:val="22"/>
          <w:lang w:val="es-PE"/>
        </w:rPr>
        <w:t xml:space="preserve"> </w:t>
      </w:r>
      <w:r w:rsidRPr="00CD2747">
        <w:rPr>
          <w:w w:val="105"/>
          <w:sz w:val="22"/>
          <w:szCs w:val="22"/>
          <w:lang w:val="es-PE"/>
        </w:rPr>
        <w:t>encargada</w:t>
      </w:r>
      <w:r w:rsidRPr="00CD2747">
        <w:rPr>
          <w:spacing w:val="36"/>
          <w:w w:val="105"/>
          <w:sz w:val="22"/>
          <w:szCs w:val="22"/>
          <w:lang w:val="es-PE"/>
        </w:rPr>
        <w:t xml:space="preserve"> </w:t>
      </w:r>
      <w:r w:rsidRPr="00CD2747">
        <w:rPr>
          <w:spacing w:val="-1"/>
          <w:w w:val="105"/>
          <w:sz w:val="22"/>
          <w:szCs w:val="22"/>
          <w:lang w:val="es-PE"/>
        </w:rPr>
        <w:t>ejecutar</w:t>
      </w:r>
      <w:r w:rsidRPr="00CD2747">
        <w:rPr>
          <w:spacing w:val="38"/>
          <w:w w:val="105"/>
          <w:sz w:val="22"/>
          <w:szCs w:val="22"/>
          <w:lang w:val="es-PE"/>
        </w:rPr>
        <w:t xml:space="preserve"> </w:t>
      </w:r>
      <w:r w:rsidRPr="00CD2747">
        <w:rPr>
          <w:w w:val="105"/>
          <w:sz w:val="22"/>
          <w:szCs w:val="22"/>
          <w:lang w:val="es-PE"/>
        </w:rPr>
        <w:t>un</w:t>
      </w:r>
      <w:r w:rsidRPr="00CD2747">
        <w:rPr>
          <w:spacing w:val="36"/>
          <w:w w:val="105"/>
          <w:sz w:val="22"/>
          <w:szCs w:val="22"/>
          <w:lang w:val="es-PE"/>
        </w:rPr>
        <w:t xml:space="preserve"> </w:t>
      </w:r>
      <w:r w:rsidRPr="00CD2747">
        <w:rPr>
          <w:w w:val="105"/>
          <w:sz w:val="22"/>
          <w:szCs w:val="22"/>
          <w:lang w:val="es-PE"/>
        </w:rPr>
        <w:t>Proyecto</w:t>
      </w:r>
      <w:r w:rsidRPr="00CD2747">
        <w:rPr>
          <w:spacing w:val="37"/>
          <w:w w:val="105"/>
          <w:sz w:val="22"/>
          <w:szCs w:val="22"/>
          <w:lang w:val="es-PE"/>
        </w:rPr>
        <w:t xml:space="preserve"> </w:t>
      </w:r>
      <w:r w:rsidRPr="00CD2747">
        <w:rPr>
          <w:spacing w:val="-1"/>
          <w:w w:val="105"/>
          <w:sz w:val="22"/>
          <w:szCs w:val="22"/>
          <w:lang w:val="es-PE"/>
        </w:rPr>
        <w:t>y/u</w:t>
      </w:r>
      <w:r w:rsidRPr="00CD2747">
        <w:rPr>
          <w:spacing w:val="36"/>
          <w:w w:val="105"/>
          <w:sz w:val="22"/>
          <w:szCs w:val="22"/>
          <w:lang w:val="es-PE"/>
        </w:rPr>
        <w:t xml:space="preserve"> </w:t>
      </w:r>
      <w:r w:rsidRPr="00CD2747">
        <w:rPr>
          <w:w w:val="105"/>
          <w:sz w:val="22"/>
          <w:szCs w:val="22"/>
          <w:lang w:val="es-PE"/>
        </w:rPr>
        <w:t>operar</w:t>
      </w:r>
      <w:r w:rsidRPr="00CD2747">
        <w:rPr>
          <w:spacing w:val="59"/>
          <w:w w:val="103"/>
          <w:sz w:val="22"/>
          <w:szCs w:val="22"/>
          <w:lang w:val="es-PE"/>
        </w:rPr>
        <w:t xml:space="preserve"> </w:t>
      </w:r>
      <w:r w:rsidRPr="00CD2747">
        <w:rPr>
          <w:spacing w:val="-1"/>
          <w:w w:val="105"/>
          <w:sz w:val="22"/>
          <w:szCs w:val="22"/>
          <w:lang w:val="es-PE"/>
        </w:rPr>
        <w:t>instalaciones</w:t>
      </w:r>
      <w:r w:rsidRPr="00CD2747">
        <w:rPr>
          <w:spacing w:val="7"/>
          <w:w w:val="105"/>
          <w:sz w:val="22"/>
          <w:szCs w:val="22"/>
          <w:lang w:val="es-PE"/>
        </w:rPr>
        <w:t xml:space="preserve"> </w:t>
      </w:r>
      <w:r w:rsidRPr="00CD2747">
        <w:rPr>
          <w:spacing w:val="-1"/>
          <w:w w:val="105"/>
          <w:sz w:val="22"/>
          <w:szCs w:val="22"/>
          <w:lang w:val="es-PE"/>
        </w:rPr>
        <w:t>industriales,</w:t>
      </w:r>
      <w:r w:rsidRPr="00CD2747">
        <w:rPr>
          <w:spacing w:val="8"/>
          <w:w w:val="105"/>
          <w:sz w:val="22"/>
          <w:szCs w:val="22"/>
          <w:lang w:val="es-PE"/>
        </w:rPr>
        <w:t xml:space="preserve"> </w:t>
      </w:r>
      <w:r w:rsidRPr="00CD2747">
        <w:rPr>
          <w:spacing w:val="-1"/>
          <w:w w:val="105"/>
          <w:sz w:val="22"/>
          <w:szCs w:val="22"/>
          <w:lang w:val="es-PE"/>
        </w:rPr>
        <w:t>actuar</w:t>
      </w:r>
      <w:r w:rsidRPr="00CD2747">
        <w:rPr>
          <w:spacing w:val="8"/>
          <w:w w:val="105"/>
          <w:sz w:val="22"/>
          <w:szCs w:val="22"/>
          <w:lang w:val="es-PE"/>
        </w:rPr>
        <w:t xml:space="preserve"> </w:t>
      </w:r>
      <w:r w:rsidRPr="00CD2747">
        <w:rPr>
          <w:w w:val="105"/>
          <w:sz w:val="22"/>
          <w:szCs w:val="22"/>
          <w:lang w:val="es-PE"/>
        </w:rPr>
        <w:t>durante</w:t>
      </w:r>
      <w:r w:rsidRPr="00CD2747">
        <w:rPr>
          <w:spacing w:val="7"/>
          <w:w w:val="105"/>
          <w:sz w:val="22"/>
          <w:szCs w:val="22"/>
          <w:lang w:val="es-PE"/>
        </w:rPr>
        <w:t xml:space="preserve"> </w:t>
      </w:r>
      <w:r w:rsidRPr="00CD2747">
        <w:rPr>
          <w:w w:val="105"/>
          <w:sz w:val="22"/>
          <w:szCs w:val="22"/>
          <w:lang w:val="es-PE"/>
        </w:rPr>
        <w:t>y</w:t>
      </w:r>
      <w:r w:rsidRPr="00CD2747">
        <w:rPr>
          <w:spacing w:val="8"/>
          <w:w w:val="105"/>
          <w:sz w:val="22"/>
          <w:szCs w:val="22"/>
          <w:lang w:val="es-PE"/>
        </w:rPr>
        <w:t xml:space="preserve"> </w:t>
      </w:r>
      <w:r w:rsidRPr="00CD2747">
        <w:rPr>
          <w:w w:val="105"/>
          <w:sz w:val="22"/>
          <w:szCs w:val="22"/>
          <w:lang w:val="es-PE"/>
        </w:rPr>
        <w:t>después</w:t>
      </w:r>
      <w:r w:rsidRPr="00CD2747">
        <w:rPr>
          <w:spacing w:val="9"/>
          <w:w w:val="105"/>
          <w:sz w:val="22"/>
          <w:szCs w:val="22"/>
          <w:lang w:val="es-PE"/>
        </w:rPr>
        <w:t xml:space="preserve"> </w:t>
      </w:r>
      <w:r w:rsidRPr="00CD2747">
        <w:rPr>
          <w:w w:val="105"/>
          <w:sz w:val="22"/>
          <w:szCs w:val="22"/>
          <w:lang w:val="es-PE"/>
        </w:rPr>
        <w:t>de</w:t>
      </w:r>
      <w:r w:rsidRPr="00CD2747">
        <w:rPr>
          <w:spacing w:val="7"/>
          <w:w w:val="105"/>
          <w:sz w:val="22"/>
          <w:szCs w:val="22"/>
          <w:lang w:val="es-PE"/>
        </w:rPr>
        <w:t xml:space="preserve"> </w:t>
      </w:r>
      <w:r w:rsidRPr="00CD2747">
        <w:rPr>
          <w:w w:val="105"/>
          <w:sz w:val="22"/>
          <w:szCs w:val="22"/>
          <w:lang w:val="es-PE"/>
        </w:rPr>
        <w:t>una</w:t>
      </w:r>
      <w:r w:rsidRPr="00CD2747">
        <w:rPr>
          <w:spacing w:val="8"/>
          <w:w w:val="105"/>
          <w:sz w:val="22"/>
          <w:szCs w:val="22"/>
          <w:lang w:val="es-PE"/>
        </w:rPr>
        <w:t xml:space="preserve"> </w:t>
      </w:r>
      <w:r w:rsidRPr="00CD2747">
        <w:rPr>
          <w:spacing w:val="-1"/>
          <w:w w:val="105"/>
          <w:sz w:val="22"/>
          <w:szCs w:val="22"/>
          <w:lang w:val="es-PE"/>
        </w:rPr>
        <w:t>emergencia</w:t>
      </w:r>
      <w:r w:rsidRPr="00CD2747">
        <w:rPr>
          <w:spacing w:val="7"/>
          <w:w w:val="105"/>
          <w:sz w:val="22"/>
          <w:szCs w:val="22"/>
          <w:lang w:val="es-PE"/>
        </w:rPr>
        <w:t xml:space="preserve"> </w:t>
      </w:r>
      <w:r w:rsidRPr="00CD2747">
        <w:rPr>
          <w:w w:val="105"/>
          <w:sz w:val="22"/>
          <w:szCs w:val="22"/>
          <w:lang w:val="es-PE"/>
        </w:rPr>
        <w:t>de</w:t>
      </w:r>
      <w:r w:rsidRPr="00CD2747">
        <w:rPr>
          <w:spacing w:val="8"/>
          <w:w w:val="105"/>
          <w:sz w:val="22"/>
          <w:szCs w:val="22"/>
          <w:lang w:val="es-PE"/>
        </w:rPr>
        <w:t xml:space="preserve"> </w:t>
      </w:r>
      <w:r w:rsidRPr="00CD2747">
        <w:rPr>
          <w:w w:val="105"/>
          <w:sz w:val="22"/>
          <w:szCs w:val="22"/>
          <w:lang w:val="es-PE"/>
        </w:rPr>
        <w:t>manera</w:t>
      </w:r>
      <w:r w:rsidRPr="00CD2747">
        <w:rPr>
          <w:spacing w:val="73"/>
          <w:w w:val="103"/>
          <w:sz w:val="22"/>
          <w:szCs w:val="22"/>
          <w:lang w:val="es-PE"/>
        </w:rPr>
        <w:t xml:space="preserve"> </w:t>
      </w:r>
      <w:r w:rsidRPr="00CD2747">
        <w:rPr>
          <w:spacing w:val="-1"/>
          <w:w w:val="105"/>
          <w:sz w:val="22"/>
          <w:szCs w:val="22"/>
          <w:lang w:val="es-PE"/>
        </w:rPr>
        <w:t>rápida</w:t>
      </w:r>
      <w:r w:rsidRPr="00CD2747">
        <w:rPr>
          <w:spacing w:val="-15"/>
          <w:w w:val="105"/>
          <w:sz w:val="22"/>
          <w:szCs w:val="22"/>
          <w:lang w:val="es-PE"/>
        </w:rPr>
        <w:t xml:space="preserve"> </w:t>
      </w:r>
      <w:r w:rsidRPr="00CD2747">
        <w:rPr>
          <w:w w:val="105"/>
          <w:sz w:val="22"/>
          <w:szCs w:val="22"/>
          <w:lang w:val="es-PE"/>
        </w:rPr>
        <w:t>y</w:t>
      </w:r>
      <w:r w:rsidRPr="00CD2747">
        <w:rPr>
          <w:spacing w:val="-15"/>
          <w:w w:val="105"/>
          <w:sz w:val="22"/>
          <w:szCs w:val="22"/>
          <w:lang w:val="es-PE"/>
        </w:rPr>
        <w:t xml:space="preserve"> </w:t>
      </w:r>
      <w:r w:rsidRPr="00CD2747">
        <w:rPr>
          <w:spacing w:val="-1"/>
          <w:w w:val="105"/>
          <w:sz w:val="22"/>
          <w:szCs w:val="22"/>
          <w:lang w:val="es-PE"/>
        </w:rPr>
        <w:t>efectiva.</w:t>
      </w:r>
    </w:p>
    <w:p w:rsidR="00CD2747" w:rsidRDefault="00CD2747" w:rsidP="00CD2747">
      <w:pPr>
        <w:pStyle w:val="Textoindependiente"/>
        <w:spacing w:line="248" w:lineRule="auto"/>
        <w:ind w:left="426" w:right="49"/>
        <w:jc w:val="both"/>
        <w:rPr>
          <w:w w:val="105"/>
          <w:sz w:val="22"/>
          <w:szCs w:val="22"/>
          <w:lang w:val="es-PE"/>
        </w:rPr>
      </w:pPr>
    </w:p>
    <w:p w:rsidR="00CD2747" w:rsidRPr="00CD2747" w:rsidRDefault="00CD2747" w:rsidP="00CD2747">
      <w:pPr>
        <w:pStyle w:val="Textoindependiente"/>
        <w:spacing w:line="248" w:lineRule="auto"/>
        <w:ind w:left="426" w:right="49"/>
        <w:jc w:val="both"/>
        <w:rPr>
          <w:sz w:val="22"/>
          <w:szCs w:val="22"/>
          <w:lang w:val="es-PE"/>
        </w:rPr>
      </w:pPr>
      <w:r w:rsidRPr="00CD2747">
        <w:rPr>
          <w:w w:val="105"/>
          <w:sz w:val="22"/>
          <w:szCs w:val="22"/>
          <w:lang w:val="es-PE"/>
        </w:rPr>
        <w:t>Este</w:t>
      </w:r>
      <w:r w:rsidRPr="00CD2747">
        <w:rPr>
          <w:spacing w:val="47"/>
          <w:w w:val="105"/>
          <w:sz w:val="22"/>
          <w:szCs w:val="22"/>
          <w:lang w:val="es-PE"/>
        </w:rPr>
        <w:t xml:space="preserve"> </w:t>
      </w:r>
      <w:r w:rsidRPr="00CD2747">
        <w:rPr>
          <w:spacing w:val="-1"/>
          <w:w w:val="105"/>
          <w:sz w:val="22"/>
          <w:szCs w:val="22"/>
          <w:lang w:val="es-PE"/>
        </w:rPr>
        <w:t>Plan</w:t>
      </w:r>
      <w:r w:rsidRPr="00CD2747">
        <w:rPr>
          <w:spacing w:val="49"/>
          <w:w w:val="105"/>
          <w:sz w:val="22"/>
          <w:szCs w:val="22"/>
          <w:lang w:val="es-PE"/>
        </w:rPr>
        <w:t xml:space="preserve"> </w:t>
      </w:r>
      <w:r w:rsidRPr="00CD2747">
        <w:rPr>
          <w:w w:val="105"/>
          <w:sz w:val="22"/>
          <w:szCs w:val="22"/>
          <w:lang w:val="es-PE"/>
        </w:rPr>
        <w:t>de</w:t>
      </w:r>
      <w:r w:rsidRPr="00CD2747">
        <w:rPr>
          <w:spacing w:val="46"/>
          <w:w w:val="105"/>
          <w:sz w:val="22"/>
          <w:szCs w:val="22"/>
          <w:lang w:val="es-PE"/>
        </w:rPr>
        <w:t xml:space="preserve"> </w:t>
      </w:r>
      <w:r w:rsidRPr="00CD2747">
        <w:rPr>
          <w:spacing w:val="-1"/>
          <w:w w:val="105"/>
          <w:sz w:val="22"/>
          <w:szCs w:val="22"/>
          <w:lang w:val="es-PE"/>
        </w:rPr>
        <w:t>Contingencias</w:t>
      </w:r>
      <w:r w:rsidRPr="00CD2747">
        <w:rPr>
          <w:spacing w:val="47"/>
          <w:w w:val="105"/>
          <w:sz w:val="22"/>
          <w:szCs w:val="22"/>
          <w:lang w:val="es-PE"/>
        </w:rPr>
        <w:t xml:space="preserve"> </w:t>
      </w:r>
      <w:r w:rsidRPr="00CD2747">
        <w:rPr>
          <w:w w:val="105"/>
          <w:sz w:val="22"/>
          <w:szCs w:val="22"/>
          <w:lang w:val="es-PE"/>
        </w:rPr>
        <w:t>contiene</w:t>
      </w:r>
      <w:r w:rsidRPr="00CD2747">
        <w:rPr>
          <w:spacing w:val="46"/>
          <w:w w:val="105"/>
          <w:sz w:val="22"/>
          <w:szCs w:val="22"/>
          <w:lang w:val="es-PE"/>
        </w:rPr>
        <w:t xml:space="preserve"> </w:t>
      </w:r>
      <w:r w:rsidRPr="00CD2747">
        <w:rPr>
          <w:w w:val="105"/>
          <w:sz w:val="22"/>
          <w:szCs w:val="22"/>
          <w:lang w:val="es-PE"/>
        </w:rPr>
        <w:t>los</w:t>
      </w:r>
      <w:r w:rsidRPr="00CD2747">
        <w:rPr>
          <w:spacing w:val="47"/>
          <w:w w:val="105"/>
          <w:sz w:val="22"/>
          <w:szCs w:val="22"/>
          <w:lang w:val="es-PE"/>
        </w:rPr>
        <w:t xml:space="preserve"> </w:t>
      </w:r>
      <w:r w:rsidRPr="00CD2747">
        <w:rPr>
          <w:w w:val="105"/>
          <w:sz w:val="22"/>
          <w:szCs w:val="22"/>
          <w:lang w:val="es-PE"/>
        </w:rPr>
        <w:t>lineamientos</w:t>
      </w:r>
      <w:r w:rsidRPr="00CD2747">
        <w:rPr>
          <w:spacing w:val="47"/>
          <w:w w:val="105"/>
          <w:sz w:val="22"/>
          <w:szCs w:val="22"/>
          <w:lang w:val="es-PE"/>
        </w:rPr>
        <w:t xml:space="preserve"> </w:t>
      </w:r>
      <w:r w:rsidRPr="00CD2747">
        <w:rPr>
          <w:w w:val="105"/>
          <w:sz w:val="22"/>
          <w:szCs w:val="22"/>
          <w:lang w:val="es-PE"/>
        </w:rPr>
        <w:t>generales</w:t>
      </w:r>
      <w:r w:rsidRPr="00CD2747">
        <w:rPr>
          <w:spacing w:val="46"/>
          <w:w w:val="105"/>
          <w:sz w:val="22"/>
          <w:szCs w:val="22"/>
          <w:lang w:val="es-PE"/>
        </w:rPr>
        <w:t xml:space="preserve"> </w:t>
      </w:r>
      <w:r w:rsidRPr="00CD2747">
        <w:rPr>
          <w:w w:val="105"/>
          <w:sz w:val="22"/>
          <w:szCs w:val="22"/>
          <w:lang w:val="es-PE"/>
        </w:rPr>
        <w:t>de</w:t>
      </w:r>
      <w:r w:rsidRPr="00CD2747">
        <w:rPr>
          <w:spacing w:val="47"/>
          <w:w w:val="105"/>
          <w:sz w:val="22"/>
          <w:szCs w:val="22"/>
          <w:lang w:val="es-PE"/>
        </w:rPr>
        <w:t xml:space="preserve"> </w:t>
      </w:r>
      <w:r w:rsidRPr="00CD2747">
        <w:rPr>
          <w:spacing w:val="-1"/>
          <w:w w:val="105"/>
          <w:sz w:val="22"/>
          <w:szCs w:val="22"/>
          <w:lang w:val="es-PE"/>
        </w:rPr>
        <w:t>acción</w:t>
      </w:r>
      <w:r w:rsidRPr="00CD2747">
        <w:rPr>
          <w:spacing w:val="47"/>
          <w:w w:val="105"/>
          <w:sz w:val="22"/>
          <w:szCs w:val="22"/>
          <w:lang w:val="es-PE"/>
        </w:rPr>
        <w:t xml:space="preserve"> </w:t>
      </w:r>
      <w:r w:rsidRPr="00CD2747">
        <w:rPr>
          <w:w w:val="105"/>
          <w:sz w:val="22"/>
          <w:szCs w:val="22"/>
          <w:lang w:val="es-PE"/>
        </w:rPr>
        <w:t>que</w:t>
      </w:r>
      <w:r w:rsidRPr="00CD2747">
        <w:rPr>
          <w:spacing w:val="39"/>
          <w:w w:val="103"/>
          <w:sz w:val="22"/>
          <w:szCs w:val="22"/>
          <w:lang w:val="es-PE"/>
        </w:rPr>
        <w:t xml:space="preserve"> </w:t>
      </w:r>
      <w:r w:rsidRPr="00CD2747">
        <w:rPr>
          <w:w w:val="105"/>
          <w:sz w:val="22"/>
          <w:szCs w:val="22"/>
          <w:lang w:val="es-PE"/>
        </w:rPr>
        <w:t>deberán</w:t>
      </w:r>
      <w:r w:rsidRPr="00CD2747">
        <w:rPr>
          <w:spacing w:val="4"/>
          <w:w w:val="105"/>
          <w:sz w:val="22"/>
          <w:szCs w:val="22"/>
          <w:lang w:val="es-PE"/>
        </w:rPr>
        <w:t xml:space="preserve"> </w:t>
      </w:r>
      <w:r w:rsidRPr="00CD2747">
        <w:rPr>
          <w:spacing w:val="-1"/>
          <w:w w:val="105"/>
          <w:sz w:val="22"/>
          <w:szCs w:val="22"/>
          <w:lang w:val="es-PE"/>
        </w:rPr>
        <w:t>seguirse</w:t>
      </w:r>
      <w:r w:rsidRPr="00CD2747">
        <w:rPr>
          <w:spacing w:val="6"/>
          <w:w w:val="105"/>
          <w:sz w:val="22"/>
          <w:szCs w:val="22"/>
          <w:lang w:val="es-PE"/>
        </w:rPr>
        <w:t xml:space="preserve"> </w:t>
      </w:r>
      <w:r w:rsidRPr="00CD2747">
        <w:rPr>
          <w:w w:val="105"/>
          <w:sz w:val="22"/>
          <w:szCs w:val="22"/>
          <w:lang w:val="es-PE"/>
        </w:rPr>
        <w:t>frente</w:t>
      </w:r>
      <w:r w:rsidRPr="00CD2747">
        <w:rPr>
          <w:spacing w:val="4"/>
          <w:w w:val="105"/>
          <w:sz w:val="22"/>
          <w:szCs w:val="22"/>
          <w:lang w:val="es-PE"/>
        </w:rPr>
        <w:t xml:space="preserve"> </w:t>
      </w:r>
      <w:r w:rsidRPr="00CD2747">
        <w:rPr>
          <w:w w:val="105"/>
          <w:sz w:val="22"/>
          <w:szCs w:val="22"/>
          <w:lang w:val="es-PE"/>
        </w:rPr>
        <w:t>a</w:t>
      </w:r>
      <w:r w:rsidRPr="00CD2747">
        <w:rPr>
          <w:spacing w:val="5"/>
          <w:w w:val="105"/>
          <w:sz w:val="22"/>
          <w:szCs w:val="22"/>
          <w:lang w:val="es-PE"/>
        </w:rPr>
        <w:t xml:space="preserve"> </w:t>
      </w:r>
      <w:r w:rsidRPr="00CD2747">
        <w:rPr>
          <w:w w:val="105"/>
          <w:sz w:val="22"/>
          <w:szCs w:val="22"/>
          <w:lang w:val="es-PE"/>
        </w:rPr>
        <w:t>una</w:t>
      </w:r>
      <w:r w:rsidRPr="00CD2747">
        <w:rPr>
          <w:spacing w:val="5"/>
          <w:w w:val="105"/>
          <w:sz w:val="22"/>
          <w:szCs w:val="22"/>
          <w:lang w:val="es-PE"/>
        </w:rPr>
        <w:t xml:space="preserve"> </w:t>
      </w:r>
      <w:r w:rsidRPr="00CD2747">
        <w:rPr>
          <w:spacing w:val="-1"/>
          <w:w w:val="105"/>
          <w:sz w:val="22"/>
          <w:szCs w:val="22"/>
          <w:lang w:val="es-PE"/>
        </w:rPr>
        <w:t>situación</w:t>
      </w:r>
      <w:r w:rsidRPr="00CD2747">
        <w:rPr>
          <w:spacing w:val="5"/>
          <w:w w:val="105"/>
          <w:sz w:val="22"/>
          <w:szCs w:val="22"/>
          <w:lang w:val="es-PE"/>
        </w:rPr>
        <w:t xml:space="preserve"> </w:t>
      </w:r>
      <w:r w:rsidRPr="00CD2747">
        <w:rPr>
          <w:w w:val="105"/>
          <w:sz w:val="22"/>
          <w:szCs w:val="22"/>
          <w:lang w:val="es-PE"/>
        </w:rPr>
        <w:t>de</w:t>
      </w:r>
      <w:r w:rsidRPr="00CD2747">
        <w:rPr>
          <w:spacing w:val="6"/>
          <w:w w:val="105"/>
          <w:sz w:val="22"/>
          <w:szCs w:val="22"/>
          <w:lang w:val="es-PE"/>
        </w:rPr>
        <w:t xml:space="preserve"> </w:t>
      </w:r>
      <w:r w:rsidRPr="00CD2747">
        <w:rPr>
          <w:w w:val="105"/>
          <w:sz w:val="22"/>
          <w:szCs w:val="22"/>
          <w:lang w:val="es-PE"/>
        </w:rPr>
        <w:t>emergencia</w:t>
      </w:r>
      <w:r w:rsidRPr="00CD2747">
        <w:rPr>
          <w:spacing w:val="6"/>
          <w:w w:val="105"/>
          <w:sz w:val="22"/>
          <w:szCs w:val="22"/>
          <w:lang w:val="es-PE"/>
        </w:rPr>
        <w:t xml:space="preserve"> </w:t>
      </w:r>
      <w:r w:rsidRPr="00CD2747">
        <w:rPr>
          <w:w w:val="105"/>
          <w:sz w:val="22"/>
          <w:szCs w:val="22"/>
          <w:lang w:val="es-PE"/>
        </w:rPr>
        <w:t>que</w:t>
      </w:r>
      <w:r w:rsidRPr="00CD2747">
        <w:rPr>
          <w:spacing w:val="5"/>
          <w:w w:val="105"/>
          <w:sz w:val="22"/>
          <w:szCs w:val="22"/>
          <w:lang w:val="es-PE"/>
        </w:rPr>
        <w:t xml:space="preserve"> </w:t>
      </w:r>
      <w:r w:rsidRPr="00CD2747">
        <w:rPr>
          <w:spacing w:val="-1"/>
          <w:w w:val="105"/>
          <w:sz w:val="22"/>
          <w:szCs w:val="22"/>
          <w:lang w:val="es-PE"/>
        </w:rPr>
        <w:t>pudiera</w:t>
      </w:r>
      <w:r w:rsidRPr="00CD2747">
        <w:rPr>
          <w:spacing w:val="5"/>
          <w:w w:val="105"/>
          <w:sz w:val="22"/>
          <w:szCs w:val="22"/>
          <w:lang w:val="es-PE"/>
        </w:rPr>
        <w:t xml:space="preserve"> </w:t>
      </w:r>
      <w:r w:rsidRPr="00CD2747">
        <w:rPr>
          <w:spacing w:val="-1"/>
          <w:w w:val="105"/>
          <w:sz w:val="22"/>
          <w:szCs w:val="22"/>
          <w:lang w:val="es-PE"/>
        </w:rPr>
        <w:t>presentarse</w:t>
      </w:r>
      <w:r w:rsidRPr="00CD2747">
        <w:rPr>
          <w:spacing w:val="6"/>
          <w:w w:val="105"/>
          <w:sz w:val="22"/>
          <w:szCs w:val="22"/>
          <w:lang w:val="es-PE"/>
        </w:rPr>
        <w:t xml:space="preserve"> </w:t>
      </w:r>
      <w:r w:rsidRPr="00CD2747">
        <w:rPr>
          <w:spacing w:val="-1"/>
          <w:w w:val="105"/>
          <w:sz w:val="22"/>
          <w:szCs w:val="22"/>
          <w:lang w:val="es-PE"/>
        </w:rPr>
        <w:t>en</w:t>
      </w:r>
      <w:r w:rsidRPr="00CD2747">
        <w:rPr>
          <w:spacing w:val="59"/>
          <w:w w:val="103"/>
          <w:sz w:val="22"/>
          <w:szCs w:val="22"/>
          <w:lang w:val="es-PE"/>
        </w:rPr>
        <w:t xml:space="preserve"> </w:t>
      </w:r>
      <w:r w:rsidRPr="00CD2747">
        <w:rPr>
          <w:w w:val="105"/>
          <w:sz w:val="22"/>
          <w:szCs w:val="22"/>
          <w:lang w:val="es-PE"/>
        </w:rPr>
        <w:t>la</w:t>
      </w:r>
      <w:r w:rsidRPr="00CD2747">
        <w:rPr>
          <w:spacing w:val="-14"/>
          <w:w w:val="105"/>
          <w:sz w:val="22"/>
          <w:szCs w:val="22"/>
          <w:lang w:val="es-PE"/>
        </w:rPr>
        <w:t xml:space="preserve"> </w:t>
      </w:r>
      <w:r w:rsidRPr="00CD2747">
        <w:rPr>
          <w:w w:val="105"/>
          <w:sz w:val="22"/>
          <w:szCs w:val="22"/>
          <w:lang w:val="es-PE"/>
        </w:rPr>
        <w:t>construcción</w:t>
      </w:r>
      <w:r w:rsidRPr="00CD2747">
        <w:rPr>
          <w:spacing w:val="-14"/>
          <w:w w:val="105"/>
          <w:sz w:val="22"/>
          <w:szCs w:val="22"/>
          <w:lang w:val="es-PE"/>
        </w:rPr>
        <w:t xml:space="preserve"> </w:t>
      </w:r>
      <w:r w:rsidRPr="00CD2747">
        <w:rPr>
          <w:w w:val="105"/>
          <w:sz w:val="22"/>
          <w:szCs w:val="22"/>
          <w:lang w:val="es-PE"/>
        </w:rPr>
        <w:t>y</w:t>
      </w:r>
      <w:r w:rsidRPr="00CD2747">
        <w:rPr>
          <w:spacing w:val="-13"/>
          <w:w w:val="105"/>
          <w:sz w:val="22"/>
          <w:szCs w:val="22"/>
          <w:lang w:val="es-PE"/>
        </w:rPr>
        <w:t xml:space="preserve"> </w:t>
      </w:r>
      <w:r w:rsidRPr="00CD2747">
        <w:rPr>
          <w:w w:val="105"/>
          <w:sz w:val="22"/>
          <w:szCs w:val="22"/>
          <w:lang w:val="es-PE"/>
        </w:rPr>
        <w:t>operación</w:t>
      </w:r>
      <w:r w:rsidRPr="00CD2747">
        <w:rPr>
          <w:spacing w:val="-14"/>
          <w:w w:val="105"/>
          <w:sz w:val="22"/>
          <w:szCs w:val="22"/>
          <w:lang w:val="es-PE"/>
        </w:rPr>
        <w:t xml:space="preserve"> </w:t>
      </w:r>
      <w:r w:rsidRPr="00CD2747">
        <w:rPr>
          <w:w w:val="105"/>
          <w:sz w:val="22"/>
          <w:szCs w:val="22"/>
          <w:lang w:val="es-PE"/>
        </w:rPr>
        <w:t>de</w:t>
      </w:r>
      <w:r w:rsidRPr="00CD2747">
        <w:rPr>
          <w:spacing w:val="-13"/>
          <w:w w:val="105"/>
          <w:sz w:val="22"/>
          <w:szCs w:val="22"/>
          <w:lang w:val="es-PE"/>
        </w:rPr>
        <w:t xml:space="preserve"> </w:t>
      </w:r>
      <w:r w:rsidRPr="00CD2747">
        <w:rPr>
          <w:spacing w:val="-1"/>
          <w:w w:val="105"/>
          <w:sz w:val="22"/>
          <w:szCs w:val="22"/>
          <w:lang w:val="es-PE"/>
        </w:rPr>
        <w:t>las</w:t>
      </w:r>
      <w:r w:rsidRPr="00CD2747">
        <w:rPr>
          <w:spacing w:val="-13"/>
          <w:w w:val="105"/>
          <w:sz w:val="22"/>
          <w:szCs w:val="22"/>
          <w:lang w:val="es-PE"/>
        </w:rPr>
        <w:t xml:space="preserve"> </w:t>
      </w:r>
      <w:r w:rsidRPr="00CD2747">
        <w:rPr>
          <w:w w:val="105"/>
          <w:sz w:val="22"/>
          <w:szCs w:val="22"/>
          <w:lang w:val="es-PE"/>
        </w:rPr>
        <w:t>instalaciones</w:t>
      </w:r>
      <w:r w:rsidRPr="00CD2747">
        <w:rPr>
          <w:spacing w:val="-15"/>
          <w:w w:val="105"/>
          <w:sz w:val="22"/>
          <w:szCs w:val="22"/>
          <w:lang w:val="es-PE"/>
        </w:rPr>
        <w:t xml:space="preserve"> </w:t>
      </w:r>
      <w:r w:rsidRPr="00CD2747">
        <w:rPr>
          <w:w w:val="105"/>
          <w:sz w:val="22"/>
          <w:szCs w:val="22"/>
          <w:lang w:val="es-PE"/>
        </w:rPr>
        <w:t>que</w:t>
      </w:r>
      <w:r w:rsidRPr="00CD2747">
        <w:rPr>
          <w:spacing w:val="-13"/>
          <w:w w:val="105"/>
          <w:sz w:val="22"/>
          <w:szCs w:val="22"/>
          <w:lang w:val="es-PE"/>
        </w:rPr>
        <w:t xml:space="preserve"> </w:t>
      </w:r>
      <w:r w:rsidRPr="00CD2747">
        <w:rPr>
          <w:w w:val="105"/>
          <w:sz w:val="22"/>
          <w:szCs w:val="22"/>
          <w:lang w:val="es-PE"/>
        </w:rPr>
        <w:t>comprenderá</w:t>
      </w:r>
      <w:r w:rsidRPr="00CD2747">
        <w:rPr>
          <w:spacing w:val="-14"/>
          <w:w w:val="105"/>
          <w:sz w:val="22"/>
          <w:szCs w:val="22"/>
          <w:lang w:val="es-PE"/>
        </w:rPr>
        <w:t xml:space="preserve"> </w:t>
      </w:r>
      <w:r w:rsidRPr="00CD2747">
        <w:rPr>
          <w:w w:val="105"/>
          <w:sz w:val="22"/>
          <w:szCs w:val="22"/>
          <w:lang w:val="es-PE"/>
        </w:rPr>
        <w:t>el</w:t>
      </w:r>
      <w:r w:rsidRPr="00CD2747">
        <w:rPr>
          <w:spacing w:val="-13"/>
          <w:w w:val="105"/>
          <w:sz w:val="22"/>
          <w:szCs w:val="22"/>
          <w:lang w:val="es-PE"/>
        </w:rPr>
        <w:t xml:space="preserve"> </w:t>
      </w:r>
      <w:r w:rsidRPr="00CD2747">
        <w:rPr>
          <w:spacing w:val="-1"/>
          <w:w w:val="105"/>
          <w:sz w:val="22"/>
          <w:szCs w:val="22"/>
          <w:lang w:val="es-PE"/>
        </w:rPr>
        <w:t>Proyecto.</w:t>
      </w:r>
    </w:p>
    <w:p w:rsidR="00CD2747" w:rsidRPr="00CD2747" w:rsidRDefault="00CD2747" w:rsidP="002A1260">
      <w:pPr>
        <w:pStyle w:val="Prrafodelista"/>
        <w:widowControl w:val="0"/>
        <w:numPr>
          <w:ilvl w:val="0"/>
          <w:numId w:val="67"/>
        </w:numPr>
        <w:spacing w:before="338" w:after="0" w:line="240" w:lineRule="auto"/>
        <w:ind w:left="851" w:right="49" w:hanging="425"/>
        <w:jc w:val="both"/>
        <w:rPr>
          <w:rFonts w:ascii="Arial" w:eastAsia="Arial" w:hAnsi="Arial" w:cs="Arial"/>
          <w:b/>
          <w:u w:val="thick"/>
        </w:rPr>
      </w:pPr>
      <w:r w:rsidRPr="00CD2747">
        <w:rPr>
          <w:rFonts w:ascii="Arial" w:eastAsia="Arial" w:hAnsi="Arial" w:cs="Arial"/>
          <w:b/>
          <w:u w:val="thick"/>
        </w:rPr>
        <w:t>OBJETIVOS</w:t>
      </w:r>
    </w:p>
    <w:p w:rsidR="00CD2747" w:rsidRPr="00CD2747" w:rsidRDefault="00CD2747" w:rsidP="00CD2747">
      <w:pPr>
        <w:widowControl w:val="0"/>
        <w:spacing w:before="338" w:after="0" w:line="240" w:lineRule="auto"/>
        <w:ind w:left="851" w:right="49"/>
        <w:jc w:val="both"/>
        <w:rPr>
          <w:rFonts w:ascii="Arial" w:eastAsia="Calibri" w:hAnsi="Arial" w:cs="Arial"/>
          <w:w w:val="105"/>
        </w:rPr>
      </w:pPr>
      <w:r w:rsidRPr="00CD2747">
        <w:rPr>
          <w:rFonts w:ascii="Arial" w:eastAsia="Calibri" w:hAnsi="Arial" w:cs="Arial"/>
          <w:w w:val="105"/>
        </w:rPr>
        <w:t>Los objetivos del Plan de Contingencias son los siguientes:</w:t>
      </w:r>
    </w:p>
    <w:p w:rsidR="00CD2747" w:rsidRPr="00CD2747" w:rsidRDefault="00CD2747" w:rsidP="002A1260">
      <w:pPr>
        <w:widowControl w:val="0"/>
        <w:numPr>
          <w:ilvl w:val="2"/>
          <w:numId w:val="66"/>
        </w:numPr>
        <w:spacing w:before="338" w:after="0" w:line="240" w:lineRule="auto"/>
        <w:ind w:left="1276" w:right="49"/>
        <w:jc w:val="both"/>
        <w:rPr>
          <w:rFonts w:ascii="Arial" w:eastAsia="Calibri" w:hAnsi="Arial" w:cs="Arial"/>
          <w:w w:val="105"/>
        </w:rPr>
      </w:pPr>
      <w:r w:rsidRPr="00CD2747">
        <w:rPr>
          <w:rFonts w:ascii="Arial" w:eastAsia="Calibri" w:hAnsi="Arial" w:cs="Arial"/>
          <w:w w:val="105"/>
        </w:rPr>
        <w:t>Establecer un procedimiento formal y escrito que indique las acciones a seguir para afrontar con éxito una emergencia, de tal manera que cause el menor impacto a la salud y al ambiente.</w:t>
      </w:r>
    </w:p>
    <w:p w:rsidR="00CD2747" w:rsidRPr="00CD2747" w:rsidRDefault="00CD2747" w:rsidP="002A1260">
      <w:pPr>
        <w:widowControl w:val="0"/>
        <w:numPr>
          <w:ilvl w:val="2"/>
          <w:numId w:val="66"/>
        </w:numPr>
        <w:spacing w:before="338" w:after="0" w:line="240" w:lineRule="auto"/>
        <w:ind w:left="1276" w:right="49"/>
        <w:jc w:val="both"/>
        <w:rPr>
          <w:rFonts w:ascii="Arial" w:eastAsia="Calibri" w:hAnsi="Arial" w:cs="Arial"/>
          <w:w w:val="105"/>
        </w:rPr>
      </w:pPr>
      <w:r w:rsidRPr="00CD2747">
        <w:rPr>
          <w:rFonts w:ascii="Arial" w:eastAsia="Calibri" w:hAnsi="Arial" w:cs="Arial"/>
          <w:w w:val="105"/>
        </w:rPr>
        <w:t>Optimizar el uso de los recursos humanos y materiales comprometidos en el control de derrames y emergencias.</w:t>
      </w:r>
    </w:p>
    <w:p w:rsidR="00CD2747" w:rsidRPr="00CD2747" w:rsidRDefault="00CD2747" w:rsidP="002A1260">
      <w:pPr>
        <w:widowControl w:val="0"/>
        <w:numPr>
          <w:ilvl w:val="2"/>
          <w:numId w:val="66"/>
        </w:numPr>
        <w:spacing w:before="338" w:after="0" w:line="240" w:lineRule="auto"/>
        <w:ind w:left="1276" w:right="49"/>
        <w:jc w:val="both"/>
        <w:rPr>
          <w:rFonts w:ascii="Arial" w:eastAsia="Calibri" w:hAnsi="Arial" w:cs="Arial"/>
          <w:w w:val="105"/>
        </w:rPr>
      </w:pPr>
      <w:r w:rsidRPr="00CD2747">
        <w:rPr>
          <w:rFonts w:ascii="Arial" w:eastAsia="Calibri" w:hAnsi="Arial" w:cs="Arial"/>
          <w:w w:val="105"/>
        </w:rPr>
        <w:t xml:space="preserve">Establecer procedimientos a seguir para lograr una comunicación efectiva y sin interrupciones entre el personal </w:t>
      </w:r>
      <w:r w:rsidR="00774466">
        <w:rPr>
          <w:rFonts w:ascii="Arial" w:eastAsia="Calibri" w:hAnsi="Arial" w:cs="Arial"/>
          <w:w w:val="105"/>
        </w:rPr>
        <w:t>del Gasocentro</w:t>
      </w:r>
      <w:r w:rsidRPr="00CD2747">
        <w:rPr>
          <w:rFonts w:ascii="Arial" w:eastAsia="Calibri" w:hAnsi="Arial" w:cs="Arial"/>
          <w:w w:val="105"/>
        </w:rPr>
        <w:t xml:space="preserve"> de GLP, del Proyecto, los representantes gubernamentales, DGAAE, </w:t>
      </w:r>
      <w:r w:rsidR="00E67EA4">
        <w:rPr>
          <w:rFonts w:ascii="Arial" w:eastAsia="Calibri" w:hAnsi="Arial" w:cs="Arial"/>
          <w:w w:val="105"/>
        </w:rPr>
        <w:t xml:space="preserve">DREM  Huánuco, </w:t>
      </w:r>
      <w:r w:rsidRPr="00CD2747">
        <w:rPr>
          <w:rFonts w:ascii="Arial" w:eastAsia="Calibri" w:hAnsi="Arial" w:cs="Arial"/>
          <w:w w:val="105"/>
        </w:rPr>
        <w:t>OEFA, OSINERGMIN y otras entidades requeridas.</w:t>
      </w:r>
    </w:p>
    <w:p w:rsidR="00CD2747" w:rsidRPr="00CD2747" w:rsidRDefault="00CD2747" w:rsidP="002A1260">
      <w:pPr>
        <w:widowControl w:val="0"/>
        <w:numPr>
          <w:ilvl w:val="2"/>
          <w:numId w:val="66"/>
        </w:numPr>
        <w:spacing w:before="338" w:after="0" w:line="240" w:lineRule="auto"/>
        <w:ind w:left="1276" w:right="49"/>
        <w:jc w:val="both"/>
        <w:rPr>
          <w:rFonts w:ascii="Arial" w:eastAsia="Calibri" w:hAnsi="Arial" w:cs="Arial"/>
          <w:w w:val="105"/>
        </w:rPr>
      </w:pPr>
      <w:r w:rsidRPr="00CD2747">
        <w:rPr>
          <w:rFonts w:ascii="Arial" w:eastAsia="Calibri" w:hAnsi="Arial" w:cs="Arial"/>
          <w:w w:val="105"/>
        </w:rPr>
        <w:t>Cumplir con las normas y procedimientos establecidos, de acuerdo a la política de protección ambiental en las actividades de hidrocarburos dadas por el sector energía y minas, y otras instituciones del Estado.</w:t>
      </w:r>
    </w:p>
    <w:p w:rsidR="00CD2747" w:rsidRPr="00CD2747" w:rsidRDefault="00CD2747" w:rsidP="002A1260">
      <w:pPr>
        <w:pStyle w:val="Prrafodelista"/>
        <w:widowControl w:val="0"/>
        <w:numPr>
          <w:ilvl w:val="0"/>
          <w:numId w:val="67"/>
        </w:numPr>
        <w:spacing w:before="338" w:after="0" w:line="240" w:lineRule="auto"/>
        <w:ind w:left="851" w:right="49" w:hanging="425"/>
        <w:jc w:val="both"/>
        <w:rPr>
          <w:rFonts w:ascii="Arial" w:eastAsia="Arial" w:hAnsi="Arial" w:cs="Arial"/>
          <w:b/>
          <w:u w:val="thick"/>
        </w:rPr>
      </w:pPr>
      <w:r w:rsidRPr="00CD2747">
        <w:rPr>
          <w:rFonts w:ascii="Arial" w:eastAsia="Arial" w:hAnsi="Arial" w:cs="Arial"/>
          <w:b/>
          <w:u w:val="thick"/>
        </w:rPr>
        <w:t>ALCANCES DEL PLAN</w:t>
      </w:r>
    </w:p>
    <w:p w:rsidR="00CD2747" w:rsidRDefault="00CD2747" w:rsidP="00CD2747">
      <w:pPr>
        <w:pStyle w:val="Textoindependiente"/>
        <w:spacing w:line="248" w:lineRule="auto"/>
        <w:ind w:left="786" w:right="316"/>
        <w:jc w:val="both"/>
        <w:rPr>
          <w:w w:val="105"/>
          <w:sz w:val="22"/>
          <w:szCs w:val="22"/>
          <w:lang w:val="es-PE"/>
        </w:rPr>
      </w:pPr>
    </w:p>
    <w:p w:rsidR="00CD2747" w:rsidRPr="00CD2747" w:rsidRDefault="00CD2747" w:rsidP="00CD2747">
      <w:pPr>
        <w:pStyle w:val="Textoindependiente"/>
        <w:spacing w:line="248" w:lineRule="auto"/>
        <w:ind w:left="851" w:right="49"/>
        <w:jc w:val="both"/>
        <w:rPr>
          <w:sz w:val="22"/>
          <w:szCs w:val="22"/>
          <w:lang w:val="es-PE"/>
        </w:rPr>
      </w:pPr>
      <w:r w:rsidRPr="00CD2747">
        <w:rPr>
          <w:w w:val="105"/>
          <w:sz w:val="22"/>
          <w:szCs w:val="22"/>
          <w:lang w:val="es-PE"/>
        </w:rPr>
        <w:t>El</w:t>
      </w:r>
      <w:r w:rsidRPr="00CD2747">
        <w:rPr>
          <w:spacing w:val="34"/>
          <w:w w:val="105"/>
          <w:sz w:val="22"/>
          <w:szCs w:val="22"/>
          <w:lang w:val="es-PE"/>
        </w:rPr>
        <w:t xml:space="preserve"> </w:t>
      </w:r>
      <w:r w:rsidRPr="00CD2747">
        <w:rPr>
          <w:w w:val="105"/>
          <w:sz w:val="22"/>
          <w:szCs w:val="22"/>
          <w:lang w:val="es-PE"/>
        </w:rPr>
        <w:t>ámbito</w:t>
      </w:r>
      <w:r w:rsidRPr="00CD2747">
        <w:rPr>
          <w:spacing w:val="34"/>
          <w:w w:val="105"/>
          <w:sz w:val="22"/>
          <w:szCs w:val="22"/>
          <w:lang w:val="es-PE"/>
        </w:rPr>
        <w:t xml:space="preserve"> </w:t>
      </w:r>
      <w:r w:rsidRPr="00CD2747">
        <w:rPr>
          <w:w w:val="105"/>
          <w:sz w:val="22"/>
          <w:szCs w:val="22"/>
          <w:lang w:val="es-PE"/>
        </w:rPr>
        <w:t>del</w:t>
      </w:r>
      <w:r w:rsidRPr="00CD2747">
        <w:rPr>
          <w:spacing w:val="35"/>
          <w:w w:val="105"/>
          <w:sz w:val="22"/>
          <w:szCs w:val="22"/>
          <w:lang w:val="es-PE"/>
        </w:rPr>
        <w:t xml:space="preserve"> </w:t>
      </w:r>
      <w:r w:rsidRPr="00CD2747">
        <w:rPr>
          <w:w w:val="105"/>
          <w:sz w:val="22"/>
          <w:szCs w:val="22"/>
          <w:lang w:val="es-PE"/>
        </w:rPr>
        <w:t>Plan</w:t>
      </w:r>
      <w:r w:rsidRPr="00CD2747">
        <w:rPr>
          <w:spacing w:val="34"/>
          <w:w w:val="105"/>
          <w:sz w:val="22"/>
          <w:szCs w:val="22"/>
          <w:lang w:val="es-PE"/>
        </w:rPr>
        <w:t xml:space="preserve"> </w:t>
      </w:r>
      <w:r w:rsidRPr="00CD2747">
        <w:rPr>
          <w:w w:val="105"/>
          <w:sz w:val="22"/>
          <w:szCs w:val="22"/>
          <w:lang w:val="es-PE"/>
        </w:rPr>
        <w:t>será</w:t>
      </w:r>
      <w:r w:rsidRPr="00CD2747">
        <w:rPr>
          <w:spacing w:val="36"/>
          <w:w w:val="105"/>
          <w:sz w:val="22"/>
          <w:szCs w:val="22"/>
          <w:lang w:val="es-PE"/>
        </w:rPr>
        <w:t xml:space="preserve"> </w:t>
      </w:r>
      <w:r w:rsidRPr="00CD2747">
        <w:rPr>
          <w:spacing w:val="-1"/>
          <w:w w:val="105"/>
          <w:sz w:val="22"/>
          <w:szCs w:val="22"/>
          <w:lang w:val="es-PE"/>
        </w:rPr>
        <w:t>la</w:t>
      </w:r>
      <w:r w:rsidRPr="00CD2747">
        <w:rPr>
          <w:spacing w:val="36"/>
          <w:w w:val="105"/>
          <w:sz w:val="22"/>
          <w:szCs w:val="22"/>
          <w:lang w:val="es-PE"/>
        </w:rPr>
        <w:t xml:space="preserve"> </w:t>
      </w:r>
      <w:r w:rsidRPr="00CD2747">
        <w:rPr>
          <w:w w:val="105"/>
          <w:sz w:val="22"/>
          <w:szCs w:val="22"/>
          <w:lang w:val="es-PE"/>
        </w:rPr>
        <w:t>zona</w:t>
      </w:r>
      <w:r w:rsidRPr="00CD2747">
        <w:rPr>
          <w:spacing w:val="35"/>
          <w:w w:val="105"/>
          <w:sz w:val="22"/>
          <w:szCs w:val="22"/>
          <w:lang w:val="es-PE"/>
        </w:rPr>
        <w:t xml:space="preserve"> </w:t>
      </w:r>
      <w:r w:rsidRPr="00CD2747">
        <w:rPr>
          <w:w w:val="105"/>
          <w:sz w:val="22"/>
          <w:szCs w:val="22"/>
          <w:lang w:val="es-PE"/>
        </w:rPr>
        <w:t>de</w:t>
      </w:r>
      <w:r w:rsidRPr="00CD2747">
        <w:rPr>
          <w:spacing w:val="36"/>
          <w:w w:val="105"/>
          <w:sz w:val="22"/>
          <w:szCs w:val="22"/>
          <w:lang w:val="es-PE"/>
        </w:rPr>
        <w:t xml:space="preserve"> </w:t>
      </w:r>
      <w:r w:rsidRPr="00CD2747">
        <w:rPr>
          <w:spacing w:val="-1"/>
          <w:w w:val="105"/>
          <w:sz w:val="22"/>
          <w:szCs w:val="22"/>
          <w:lang w:val="es-PE"/>
        </w:rPr>
        <w:t>influencia</w:t>
      </w:r>
      <w:r w:rsidRPr="00CD2747">
        <w:rPr>
          <w:spacing w:val="37"/>
          <w:w w:val="105"/>
          <w:sz w:val="22"/>
          <w:szCs w:val="22"/>
          <w:lang w:val="es-PE"/>
        </w:rPr>
        <w:t xml:space="preserve"> </w:t>
      </w:r>
      <w:r w:rsidRPr="00CD2747">
        <w:rPr>
          <w:spacing w:val="-1"/>
          <w:w w:val="105"/>
          <w:sz w:val="22"/>
          <w:szCs w:val="22"/>
          <w:lang w:val="es-PE"/>
        </w:rPr>
        <w:t>del</w:t>
      </w:r>
      <w:r w:rsidRPr="00CD2747">
        <w:rPr>
          <w:spacing w:val="36"/>
          <w:w w:val="105"/>
          <w:sz w:val="22"/>
          <w:szCs w:val="22"/>
          <w:lang w:val="es-PE"/>
        </w:rPr>
        <w:t xml:space="preserve"> </w:t>
      </w:r>
      <w:r w:rsidRPr="00CD2747">
        <w:rPr>
          <w:spacing w:val="-1"/>
          <w:w w:val="105"/>
          <w:sz w:val="22"/>
          <w:szCs w:val="22"/>
          <w:lang w:val="es-PE"/>
        </w:rPr>
        <w:t>Proyecto</w:t>
      </w:r>
      <w:r w:rsidRPr="00CD2747">
        <w:rPr>
          <w:spacing w:val="35"/>
          <w:w w:val="105"/>
          <w:sz w:val="22"/>
          <w:szCs w:val="22"/>
          <w:lang w:val="es-PE"/>
        </w:rPr>
        <w:t xml:space="preserve"> </w:t>
      </w:r>
      <w:r w:rsidRPr="00CD2747">
        <w:rPr>
          <w:w w:val="105"/>
          <w:sz w:val="22"/>
          <w:szCs w:val="22"/>
          <w:lang w:val="es-PE"/>
        </w:rPr>
        <w:t>y</w:t>
      </w:r>
      <w:r w:rsidRPr="00CD2747">
        <w:rPr>
          <w:spacing w:val="36"/>
          <w:w w:val="105"/>
          <w:sz w:val="22"/>
          <w:szCs w:val="22"/>
          <w:lang w:val="es-PE"/>
        </w:rPr>
        <w:t xml:space="preserve"> </w:t>
      </w:r>
      <w:r w:rsidRPr="00CD2747">
        <w:rPr>
          <w:spacing w:val="-1"/>
          <w:w w:val="105"/>
          <w:sz w:val="22"/>
          <w:szCs w:val="22"/>
          <w:lang w:val="es-PE"/>
        </w:rPr>
        <w:t>contempla</w:t>
      </w:r>
      <w:r w:rsidRPr="00CD2747">
        <w:rPr>
          <w:spacing w:val="36"/>
          <w:w w:val="105"/>
          <w:sz w:val="22"/>
          <w:szCs w:val="22"/>
          <w:lang w:val="es-PE"/>
        </w:rPr>
        <w:t xml:space="preserve"> </w:t>
      </w:r>
      <w:r w:rsidRPr="00CD2747">
        <w:rPr>
          <w:w w:val="105"/>
          <w:sz w:val="22"/>
          <w:szCs w:val="22"/>
          <w:lang w:val="es-PE"/>
        </w:rPr>
        <w:t>las</w:t>
      </w:r>
      <w:r w:rsidRPr="00CD2747">
        <w:rPr>
          <w:spacing w:val="51"/>
          <w:w w:val="103"/>
          <w:sz w:val="22"/>
          <w:szCs w:val="22"/>
          <w:lang w:val="es-PE"/>
        </w:rPr>
        <w:t xml:space="preserve"> </w:t>
      </w:r>
      <w:r w:rsidRPr="00CD2747">
        <w:rPr>
          <w:w w:val="105"/>
          <w:sz w:val="22"/>
          <w:szCs w:val="22"/>
          <w:lang w:val="es-PE"/>
        </w:rPr>
        <w:t>acciones</w:t>
      </w:r>
      <w:r w:rsidRPr="00CD2747">
        <w:rPr>
          <w:spacing w:val="9"/>
          <w:w w:val="105"/>
          <w:sz w:val="22"/>
          <w:szCs w:val="22"/>
          <w:lang w:val="es-PE"/>
        </w:rPr>
        <w:t xml:space="preserve"> </w:t>
      </w:r>
      <w:r w:rsidRPr="00CD2747">
        <w:rPr>
          <w:w w:val="105"/>
          <w:sz w:val="22"/>
          <w:szCs w:val="22"/>
          <w:lang w:val="es-PE"/>
        </w:rPr>
        <w:t>de</w:t>
      </w:r>
      <w:r w:rsidRPr="00CD2747">
        <w:rPr>
          <w:spacing w:val="13"/>
          <w:w w:val="105"/>
          <w:sz w:val="22"/>
          <w:szCs w:val="22"/>
          <w:lang w:val="es-PE"/>
        </w:rPr>
        <w:t xml:space="preserve"> </w:t>
      </w:r>
      <w:r w:rsidRPr="00CD2747">
        <w:rPr>
          <w:spacing w:val="-1"/>
          <w:w w:val="105"/>
          <w:sz w:val="22"/>
          <w:szCs w:val="22"/>
          <w:lang w:val="es-PE"/>
        </w:rPr>
        <w:t>respuesta</w:t>
      </w:r>
      <w:r w:rsidRPr="00CD2747">
        <w:rPr>
          <w:spacing w:val="12"/>
          <w:w w:val="105"/>
          <w:sz w:val="22"/>
          <w:szCs w:val="22"/>
          <w:lang w:val="es-PE"/>
        </w:rPr>
        <w:t xml:space="preserve"> </w:t>
      </w:r>
      <w:r w:rsidRPr="00CD2747">
        <w:rPr>
          <w:w w:val="105"/>
          <w:sz w:val="22"/>
          <w:szCs w:val="22"/>
          <w:lang w:val="es-PE"/>
        </w:rPr>
        <w:t>para</w:t>
      </w:r>
      <w:r w:rsidRPr="00CD2747">
        <w:rPr>
          <w:spacing w:val="12"/>
          <w:w w:val="105"/>
          <w:sz w:val="22"/>
          <w:szCs w:val="22"/>
          <w:lang w:val="es-PE"/>
        </w:rPr>
        <w:t xml:space="preserve"> </w:t>
      </w:r>
      <w:r w:rsidRPr="00CD2747">
        <w:rPr>
          <w:spacing w:val="-1"/>
          <w:w w:val="105"/>
          <w:sz w:val="22"/>
          <w:szCs w:val="22"/>
          <w:lang w:val="es-PE"/>
        </w:rPr>
        <w:t>casos</w:t>
      </w:r>
      <w:r w:rsidRPr="00CD2747">
        <w:rPr>
          <w:spacing w:val="12"/>
          <w:w w:val="105"/>
          <w:sz w:val="22"/>
          <w:szCs w:val="22"/>
          <w:lang w:val="es-PE"/>
        </w:rPr>
        <w:t xml:space="preserve"> </w:t>
      </w:r>
      <w:r w:rsidRPr="00CD2747">
        <w:rPr>
          <w:w w:val="105"/>
          <w:sz w:val="22"/>
          <w:szCs w:val="22"/>
          <w:lang w:val="es-PE"/>
        </w:rPr>
        <w:t>de</w:t>
      </w:r>
      <w:r w:rsidRPr="00CD2747">
        <w:rPr>
          <w:spacing w:val="10"/>
          <w:w w:val="105"/>
          <w:sz w:val="22"/>
          <w:szCs w:val="22"/>
          <w:lang w:val="es-PE"/>
        </w:rPr>
        <w:t xml:space="preserve"> </w:t>
      </w:r>
      <w:r w:rsidRPr="00CD2747">
        <w:rPr>
          <w:spacing w:val="-1"/>
          <w:w w:val="105"/>
          <w:sz w:val="22"/>
          <w:szCs w:val="22"/>
          <w:lang w:val="es-PE"/>
        </w:rPr>
        <w:t>emergencia</w:t>
      </w:r>
      <w:r w:rsidRPr="00CD2747">
        <w:rPr>
          <w:spacing w:val="12"/>
          <w:w w:val="105"/>
          <w:sz w:val="22"/>
          <w:szCs w:val="22"/>
          <w:lang w:val="es-PE"/>
        </w:rPr>
        <w:t xml:space="preserve"> </w:t>
      </w:r>
      <w:r w:rsidRPr="00CD2747">
        <w:rPr>
          <w:spacing w:val="-1"/>
          <w:w w:val="105"/>
          <w:sz w:val="22"/>
          <w:szCs w:val="22"/>
          <w:lang w:val="es-PE"/>
        </w:rPr>
        <w:t>llevadas</w:t>
      </w:r>
      <w:r w:rsidRPr="00CD2747">
        <w:rPr>
          <w:spacing w:val="10"/>
          <w:w w:val="105"/>
          <w:sz w:val="22"/>
          <w:szCs w:val="22"/>
          <w:lang w:val="es-PE"/>
        </w:rPr>
        <w:t xml:space="preserve"> </w:t>
      </w:r>
      <w:r w:rsidRPr="00CD2747">
        <w:rPr>
          <w:w w:val="105"/>
          <w:sz w:val="22"/>
          <w:szCs w:val="22"/>
          <w:lang w:val="es-PE"/>
        </w:rPr>
        <w:t>de</w:t>
      </w:r>
      <w:r w:rsidRPr="00CD2747">
        <w:rPr>
          <w:spacing w:val="11"/>
          <w:w w:val="105"/>
          <w:sz w:val="22"/>
          <w:szCs w:val="22"/>
          <w:lang w:val="es-PE"/>
        </w:rPr>
        <w:t xml:space="preserve"> </w:t>
      </w:r>
      <w:r w:rsidRPr="00CD2747">
        <w:rPr>
          <w:w w:val="105"/>
          <w:sz w:val="22"/>
          <w:szCs w:val="22"/>
          <w:lang w:val="es-PE"/>
        </w:rPr>
        <w:t>tal</w:t>
      </w:r>
      <w:r w:rsidRPr="00CD2747">
        <w:rPr>
          <w:spacing w:val="13"/>
          <w:w w:val="105"/>
          <w:sz w:val="22"/>
          <w:szCs w:val="22"/>
          <w:lang w:val="es-PE"/>
        </w:rPr>
        <w:t xml:space="preserve"> </w:t>
      </w:r>
      <w:r w:rsidRPr="00CD2747">
        <w:rPr>
          <w:w w:val="105"/>
          <w:sz w:val="22"/>
          <w:szCs w:val="22"/>
          <w:lang w:val="es-PE"/>
        </w:rPr>
        <w:t>manera</w:t>
      </w:r>
      <w:r w:rsidRPr="00CD2747">
        <w:rPr>
          <w:spacing w:val="10"/>
          <w:w w:val="105"/>
          <w:sz w:val="22"/>
          <w:szCs w:val="22"/>
          <w:lang w:val="es-PE"/>
        </w:rPr>
        <w:t xml:space="preserve"> </w:t>
      </w:r>
      <w:r w:rsidRPr="00CD2747">
        <w:rPr>
          <w:w w:val="105"/>
          <w:sz w:val="22"/>
          <w:szCs w:val="22"/>
          <w:lang w:val="es-PE"/>
        </w:rPr>
        <w:t>que</w:t>
      </w:r>
      <w:r w:rsidRPr="00CD2747">
        <w:rPr>
          <w:spacing w:val="55"/>
          <w:w w:val="103"/>
          <w:sz w:val="22"/>
          <w:szCs w:val="22"/>
          <w:lang w:val="es-PE"/>
        </w:rPr>
        <w:t xml:space="preserve"> </w:t>
      </w:r>
      <w:r w:rsidRPr="00CD2747">
        <w:rPr>
          <w:spacing w:val="-1"/>
          <w:w w:val="105"/>
          <w:sz w:val="22"/>
          <w:szCs w:val="22"/>
          <w:lang w:val="es-PE"/>
        </w:rPr>
        <w:t>cause</w:t>
      </w:r>
      <w:r w:rsidRPr="00CD2747">
        <w:rPr>
          <w:spacing w:val="-9"/>
          <w:w w:val="105"/>
          <w:sz w:val="22"/>
          <w:szCs w:val="22"/>
          <w:lang w:val="es-PE"/>
        </w:rPr>
        <w:t xml:space="preserve"> </w:t>
      </w:r>
      <w:r w:rsidRPr="00CD2747">
        <w:rPr>
          <w:w w:val="105"/>
          <w:sz w:val="22"/>
          <w:szCs w:val="22"/>
          <w:lang w:val="es-PE"/>
        </w:rPr>
        <w:t>el</w:t>
      </w:r>
      <w:r w:rsidRPr="00CD2747">
        <w:rPr>
          <w:spacing w:val="-10"/>
          <w:w w:val="105"/>
          <w:sz w:val="22"/>
          <w:szCs w:val="22"/>
          <w:lang w:val="es-PE"/>
        </w:rPr>
        <w:t xml:space="preserve"> </w:t>
      </w:r>
      <w:r w:rsidRPr="00CD2747">
        <w:rPr>
          <w:w w:val="105"/>
          <w:sz w:val="22"/>
          <w:szCs w:val="22"/>
          <w:lang w:val="es-PE"/>
        </w:rPr>
        <w:t>menor</w:t>
      </w:r>
      <w:r w:rsidRPr="00CD2747">
        <w:rPr>
          <w:spacing w:val="-9"/>
          <w:w w:val="105"/>
          <w:sz w:val="22"/>
          <w:szCs w:val="22"/>
          <w:lang w:val="es-PE"/>
        </w:rPr>
        <w:t xml:space="preserve"> </w:t>
      </w:r>
      <w:r w:rsidRPr="00CD2747">
        <w:rPr>
          <w:w w:val="105"/>
          <w:sz w:val="22"/>
          <w:szCs w:val="22"/>
          <w:lang w:val="es-PE"/>
        </w:rPr>
        <w:t>daño</w:t>
      </w:r>
      <w:r w:rsidRPr="00CD2747">
        <w:rPr>
          <w:spacing w:val="-8"/>
          <w:w w:val="105"/>
          <w:sz w:val="22"/>
          <w:szCs w:val="22"/>
          <w:lang w:val="es-PE"/>
        </w:rPr>
        <w:t xml:space="preserve"> </w:t>
      </w:r>
      <w:r w:rsidRPr="00CD2747">
        <w:rPr>
          <w:w w:val="105"/>
          <w:sz w:val="22"/>
          <w:szCs w:val="22"/>
          <w:lang w:val="es-PE"/>
        </w:rPr>
        <w:t>a</w:t>
      </w:r>
      <w:r w:rsidRPr="00CD2747">
        <w:rPr>
          <w:spacing w:val="-9"/>
          <w:w w:val="105"/>
          <w:sz w:val="22"/>
          <w:szCs w:val="22"/>
          <w:lang w:val="es-PE"/>
        </w:rPr>
        <w:t xml:space="preserve"> </w:t>
      </w:r>
      <w:r w:rsidRPr="00CD2747">
        <w:rPr>
          <w:spacing w:val="-1"/>
          <w:w w:val="105"/>
          <w:sz w:val="22"/>
          <w:szCs w:val="22"/>
          <w:lang w:val="es-PE"/>
        </w:rPr>
        <w:t>la</w:t>
      </w:r>
      <w:r w:rsidRPr="00CD2747">
        <w:rPr>
          <w:spacing w:val="-9"/>
          <w:w w:val="105"/>
          <w:sz w:val="22"/>
          <w:szCs w:val="22"/>
          <w:lang w:val="es-PE"/>
        </w:rPr>
        <w:t xml:space="preserve"> </w:t>
      </w:r>
      <w:r w:rsidRPr="00CD2747">
        <w:rPr>
          <w:w w:val="105"/>
          <w:sz w:val="22"/>
          <w:szCs w:val="22"/>
          <w:lang w:val="es-PE"/>
        </w:rPr>
        <w:t>salud</w:t>
      </w:r>
      <w:r w:rsidRPr="00CD2747">
        <w:rPr>
          <w:spacing w:val="-8"/>
          <w:w w:val="105"/>
          <w:sz w:val="22"/>
          <w:szCs w:val="22"/>
          <w:lang w:val="es-PE"/>
        </w:rPr>
        <w:t xml:space="preserve"> </w:t>
      </w:r>
      <w:r w:rsidRPr="00CD2747">
        <w:rPr>
          <w:w w:val="105"/>
          <w:sz w:val="22"/>
          <w:szCs w:val="22"/>
          <w:lang w:val="es-PE"/>
        </w:rPr>
        <w:t>y</w:t>
      </w:r>
      <w:r w:rsidRPr="00CD2747">
        <w:rPr>
          <w:spacing w:val="-10"/>
          <w:w w:val="105"/>
          <w:sz w:val="22"/>
          <w:szCs w:val="22"/>
          <w:lang w:val="es-PE"/>
        </w:rPr>
        <w:t xml:space="preserve"> </w:t>
      </w:r>
      <w:r w:rsidRPr="00CD2747">
        <w:rPr>
          <w:w w:val="105"/>
          <w:sz w:val="22"/>
          <w:szCs w:val="22"/>
          <w:lang w:val="es-PE"/>
        </w:rPr>
        <w:t>al</w:t>
      </w:r>
      <w:r w:rsidRPr="00CD2747">
        <w:rPr>
          <w:spacing w:val="-8"/>
          <w:w w:val="105"/>
          <w:sz w:val="22"/>
          <w:szCs w:val="22"/>
          <w:lang w:val="es-PE"/>
        </w:rPr>
        <w:t xml:space="preserve"> </w:t>
      </w:r>
      <w:r w:rsidRPr="00CD2747">
        <w:rPr>
          <w:spacing w:val="-1"/>
          <w:w w:val="105"/>
          <w:sz w:val="22"/>
          <w:szCs w:val="22"/>
          <w:lang w:val="es-PE"/>
        </w:rPr>
        <w:t>ambiente.</w:t>
      </w:r>
    </w:p>
    <w:p w:rsidR="00CD2747" w:rsidRPr="00CD2747" w:rsidRDefault="00CD2747" w:rsidP="002A1260">
      <w:pPr>
        <w:pStyle w:val="Prrafodelista"/>
        <w:widowControl w:val="0"/>
        <w:numPr>
          <w:ilvl w:val="0"/>
          <w:numId w:val="67"/>
        </w:numPr>
        <w:spacing w:before="338" w:after="0" w:line="240" w:lineRule="auto"/>
        <w:ind w:left="851" w:right="49" w:hanging="425"/>
        <w:jc w:val="both"/>
        <w:rPr>
          <w:rFonts w:ascii="Arial" w:eastAsia="Arial" w:hAnsi="Arial" w:cs="Arial"/>
          <w:b/>
          <w:u w:val="thick"/>
        </w:rPr>
      </w:pPr>
      <w:r w:rsidRPr="00CD2747">
        <w:rPr>
          <w:rFonts w:ascii="Arial" w:eastAsia="Arial" w:hAnsi="Arial" w:cs="Arial"/>
          <w:b/>
          <w:u w:val="thick"/>
        </w:rPr>
        <w:t>PLAN DE ACCIÓN</w:t>
      </w:r>
    </w:p>
    <w:p w:rsidR="00CD2747" w:rsidRDefault="00CD2747" w:rsidP="00CD2747">
      <w:pPr>
        <w:pStyle w:val="Prrafodelista"/>
        <w:widowControl w:val="0"/>
        <w:spacing w:before="338" w:after="0" w:line="240" w:lineRule="auto"/>
        <w:ind w:left="786" w:right="49"/>
        <w:jc w:val="both"/>
        <w:rPr>
          <w:rFonts w:ascii="Arial" w:eastAsia="Calibri" w:hAnsi="Arial" w:cs="Arial"/>
          <w:b/>
          <w:w w:val="105"/>
        </w:rPr>
      </w:pPr>
    </w:p>
    <w:p w:rsidR="00CD2747" w:rsidRPr="00CD2747" w:rsidRDefault="00CD2747" w:rsidP="00CD2747">
      <w:pPr>
        <w:pStyle w:val="Ttulo4"/>
        <w:ind w:left="851"/>
        <w:jc w:val="both"/>
        <w:rPr>
          <w:rFonts w:cs="Arial"/>
          <w:b w:val="0"/>
          <w:bCs w:val="0"/>
          <w:sz w:val="22"/>
          <w:szCs w:val="22"/>
        </w:rPr>
      </w:pPr>
      <w:proofErr w:type="spellStart"/>
      <w:r w:rsidRPr="00CD2747">
        <w:rPr>
          <w:rFonts w:cs="Arial"/>
          <w:w w:val="105"/>
          <w:sz w:val="22"/>
          <w:szCs w:val="22"/>
          <w:u w:val="thick" w:color="000000"/>
        </w:rPr>
        <w:t>Avisos</w:t>
      </w:r>
      <w:proofErr w:type="spellEnd"/>
      <w:r w:rsidRPr="00CD2747">
        <w:rPr>
          <w:rFonts w:cs="Arial"/>
          <w:spacing w:val="-18"/>
          <w:w w:val="105"/>
          <w:sz w:val="22"/>
          <w:szCs w:val="22"/>
          <w:u w:val="thick" w:color="000000"/>
        </w:rPr>
        <w:t xml:space="preserve"> </w:t>
      </w:r>
      <w:r w:rsidRPr="00CD2747">
        <w:rPr>
          <w:rFonts w:cs="Arial"/>
          <w:w w:val="105"/>
          <w:sz w:val="22"/>
          <w:szCs w:val="22"/>
          <w:u w:val="thick" w:color="000000"/>
        </w:rPr>
        <w:t>e</w:t>
      </w:r>
      <w:r w:rsidRPr="00CD2747">
        <w:rPr>
          <w:rFonts w:cs="Arial"/>
          <w:spacing w:val="-17"/>
          <w:w w:val="105"/>
          <w:sz w:val="22"/>
          <w:szCs w:val="22"/>
          <w:u w:val="thick" w:color="000000"/>
        </w:rPr>
        <w:t xml:space="preserve"> </w:t>
      </w:r>
      <w:proofErr w:type="spellStart"/>
      <w:r w:rsidRPr="00CD2747">
        <w:rPr>
          <w:rFonts w:cs="Arial"/>
          <w:w w:val="105"/>
          <w:sz w:val="22"/>
          <w:szCs w:val="22"/>
          <w:u w:val="thick" w:color="000000"/>
        </w:rPr>
        <w:t>Informes</w:t>
      </w:r>
      <w:proofErr w:type="spellEnd"/>
    </w:p>
    <w:p w:rsidR="00CD2747" w:rsidRPr="00CD2747" w:rsidRDefault="008E2E3A" w:rsidP="00CD2747">
      <w:pPr>
        <w:pStyle w:val="Textoindependiente"/>
        <w:spacing w:before="80" w:line="248" w:lineRule="auto"/>
        <w:ind w:left="851" w:right="49"/>
        <w:jc w:val="both"/>
        <w:rPr>
          <w:rFonts w:cs="Arial"/>
          <w:sz w:val="22"/>
          <w:szCs w:val="22"/>
          <w:lang w:val="es-PE"/>
        </w:rPr>
      </w:pPr>
      <w:r>
        <w:rPr>
          <w:rFonts w:cs="Arial"/>
          <w:w w:val="105"/>
          <w:sz w:val="22"/>
          <w:szCs w:val="22"/>
          <w:lang w:val="es-PE"/>
        </w:rPr>
        <w:br/>
      </w:r>
      <w:r w:rsidR="00CD2747" w:rsidRPr="00CD2747">
        <w:rPr>
          <w:rFonts w:cs="Arial"/>
          <w:w w:val="105"/>
          <w:sz w:val="22"/>
          <w:szCs w:val="22"/>
          <w:lang w:val="es-PE"/>
        </w:rPr>
        <w:t>De</w:t>
      </w:r>
      <w:r w:rsidR="00CD2747" w:rsidRPr="00CD2747">
        <w:rPr>
          <w:rFonts w:cs="Arial"/>
          <w:spacing w:val="22"/>
          <w:w w:val="105"/>
          <w:sz w:val="22"/>
          <w:szCs w:val="22"/>
          <w:lang w:val="es-PE"/>
        </w:rPr>
        <w:t xml:space="preserve"> </w:t>
      </w:r>
      <w:r w:rsidR="00CD2747" w:rsidRPr="00CD2747">
        <w:rPr>
          <w:rFonts w:cs="Arial"/>
          <w:w w:val="105"/>
          <w:sz w:val="22"/>
          <w:szCs w:val="22"/>
          <w:lang w:val="es-PE"/>
        </w:rPr>
        <w:t>acuerdo</w:t>
      </w:r>
      <w:r w:rsidR="00CD2747" w:rsidRPr="00CD2747">
        <w:rPr>
          <w:rFonts w:cs="Arial"/>
          <w:spacing w:val="22"/>
          <w:w w:val="105"/>
          <w:sz w:val="22"/>
          <w:szCs w:val="22"/>
          <w:lang w:val="es-PE"/>
        </w:rPr>
        <w:t xml:space="preserve"> </w:t>
      </w:r>
      <w:r w:rsidR="00CD2747" w:rsidRPr="00CD2747">
        <w:rPr>
          <w:rFonts w:cs="Arial"/>
          <w:w w:val="105"/>
          <w:sz w:val="22"/>
          <w:szCs w:val="22"/>
          <w:lang w:val="es-PE"/>
        </w:rPr>
        <w:t>a</w:t>
      </w:r>
      <w:r w:rsidR="00CD2747" w:rsidRPr="00CD2747">
        <w:rPr>
          <w:rFonts w:cs="Arial"/>
          <w:spacing w:val="22"/>
          <w:w w:val="105"/>
          <w:sz w:val="22"/>
          <w:szCs w:val="22"/>
          <w:lang w:val="es-PE"/>
        </w:rPr>
        <w:t xml:space="preserve"> </w:t>
      </w:r>
      <w:r w:rsidR="00CD2747" w:rsidRPr="00CD2747">
        <w:rPr>
          <w:rFonts w:cs="Arial"/>
          <w:w w:val="105"/>
          <w:sz w:val="22"/>
          <w:szCs w:val="22"/>
          <w:lang w:val="es-PE"/>
        </w:rPr>
        <w:t>la</w:t>
      </w:r>
      <w:r w:rsidR="00CD2747" w:rsidRPr="00CD2747">
        <w:rPr>
          <w:rFonts w:cs="Arial"/>
          <w:spacing w:val="22"/>
          <w:w w:val="105"/>
          <w:sz w:val="22"/>
          <w:szCs w:val="22"/>
          <w:lang w:val="es-PE"/>
        </w:rPr>
        <w:t xml:space="preserve"> </w:t>
      </w:r>
      <w:r w:rsidR="00CD2747" w:rsidRPr="00CD2747">
        <w:rPr>
          <w:rFonts w:cs="Arial"/>
          <w:w w:val="105"/>
          <w:sz w:val="22"/>
          <w:szCs w:val="22"/>
          <w:lang w:val="es-PE"/>
        </w:rPr>
        <w:t>Resolución</w:t>
      </w:r>
      <w:r w:rsidR="00CD2747" w:rsidRPr="00CD2747">
        <w:rPr>
          <w:rFonts w:cs="Arial"/>
          <w:spacing w:val="22"/>
          <w:w w:val="105"/>
          <w:sz w:val="22"/>
          <w:szCs w:val="22"/>
          <w:lang w:val="es-PE"/>
        </w:rPr>
        <w:t xml:space="preserve"> </w:t>
      </w:r>
      <w:r w:rsidR="00CD2747" w:rsidRPr="00CD2747">
        <w:rPr>
          <w:rFonts w:cs="Arial"/>
          <w:w w:val="105"/>
          <w:sz w:val="22"/>
          <w:szCs w:val="22"/>
          <w:lang w:val="es-PE"/>
        </w:rPr>
        <w:t>de</w:t>
      </w:r>
      <w:r w:rsidR="00CD2747" w:rsidRPr="00CD2747">
        <w:rPr>
          <w:rFonts w:cs="Arial"/>
          <w:spacing w:val="22"/>
          <w:w w:val="105"/>
          <w:sz w:val="22"/>
          <w:szCs w:val="22"/>
          <w:lang w:val="es-PE"/>
        </w:rPr>
        <w:t xml:space="preserve"> </w:t>
      </w:r>
      <w:r w:rsidR="00CD2747" w:rsidRPr="00CD2747">
        <w:rPr>
          <w:rFonts w:cs="Arial"/>
          <w:spacing w:val="-1"/>
          <w:w w:val="105"/>
          <w:sz w:val="22"/>
          <w:szCs w:val="22"/>
          <w:lang w:val="es-PE"/>
        </w:rPr>
        <w:t>Consejo</w:t>
      </w:r>
      <w:r w:rsidR="00CD2747" w:rsidRPr="00CD2747">
        <w:rPr>
          <w:rFonts w:cs="Arial"/>
          <w:spacing w:val="23"/>
          <w:w w:val="105"/>
          <w:sz w:val="22"/>
          <w:szCs w:val="22"/>
          <w:lang w:val="es-PE"/>
        </w:rPr>
        <w:t xml:space="preserve"> </w:t>
      </w:r>
      <w:r w:rsidR="00CD2747" w:rsidRPr="00CD2747">
        <w:rPr>
          <w:rFonts w:cs="Arial"/>
          <w:w w:val="105"/>
          <w:sz w:val="22"/>
          <w:szCs w:val="22"/>
          <w:lang w:val="es-PE"/>
        </w:rPr>
        <w:t>Directivo</w:t>
      </w:r>
      <w:r w:rsidR="00CD2747" w:rsidRPr="00CD2747">
        <w:rPr>
          <w:rFonts w:cs="Arial"/>
          <w:spacing w:val="22"/>
          <w:w w:val="105"/>
          <w:sz w:val="22"/>
          <w:szCs w:val="22"/>
          <w:lang w:val="es-PE"/>
        </w:rPr>
        <w:t xml:space="preserve"> </w:t>
      </w:r>
      <w:r w:rsidR="00CD2747" w:rsidRPr="00CD2747">
        <w:rPr>
          <w:rFonts w:cs="Arial"/>
          <w:w w:val="105"/>
          <w:sz w:val="22"/>
          <w:szCs w:val="22"/>
          <w:lang w:val="es-PE"/>
        </w:rPr>
        <w:t>Nº</w:t>
      </w:r>
      <w:r w:rsidR="00CD2747" w:rsidRPr="00CD2747">
        <w:rPr>
          <w:rFonts w:cs="Arial"/>
          <w:spacing w:val="22"/>
          <w:w w:val="105"/>
          <w:sz w:val="22"/>
          <w:szCs w:val="22"/>
          <w:lang w:val="es-PE"/>
        </w:rPr>
        <w:t xml:space="preserve"> </w:t>
      </w:r>
      <w:r w:rsidR="00CD2747" w:rsidRPr="00CD2747">
        <w:rPr>
          <w:rFonts w:cs="Arial"/>
          <w:w w:val="105"/>
          <w:sz w:val="22"/>
          <w:szCs w:val="22"/>
          <w:lang w:val="es-PE"/>
        </w:rPr>
        <w:t>169-2011</w:t>
      </w:r>
      <w:r w:rsidR="00CD2747" w:rsidRPr="00CD2747">
        <w:rPr>
          <w:rFonts w:cs="Arial"/>
          <w:spacing w:val="21"/>
          <w:w w:val="105"/>
          <w:sz w:val="22"/>
          <w:szCs w:val="22"/>
          <w:lang w:val="es-PE"/>
        </w:rPr>
        <w:t xml:space="preserve"> </w:t>
      </w:r>
      <w:r w:rsidR="00CD2747" w:rsidRPr="00CD2747">
        <w:rPr>
          <w:rFonts w:cs="Arial"/>
          <w:spacing w:val="-1"/>
          <w:w w:val="105"/>
          <w:sz w:val="22"/>
          <w:szCs w:val="22"/>
          <w:lang w:val="es-PE"/>
        </w:rPr>
        <w:t>OS/CD</w:t>
      </w:r>
      <w:r w:rsidR="00CD2747" w:rsidRPr="00CD2747">
        <w:rPr>
          <w:rFonts w:cs="Arial"/>
          <w:spacing w:val="20"/>
          <w:w w:val="103"/>
          <w:sz w:val="22"/>
          <w:szCs w:val="22"/>
          <w:lang w:val="es-PE"/>
        </w:rPr>
        <w:t xml:space="preserve"> </w:t>
      </w:r>
      <w:r w:rsidR="00CD2747" w:rsidRPr="00CD2747">
        <w:rPr>
          <w:rFonts w:cs="Arial"/>
          <w:spacing w:val="-1"/>
          <w:w w:val="105"/>
          <w:sz w:val="22"/>
          <w:szCs w:val="22"/>
          <w:lang w:val="es-PE"/>
        </w:rPr>
        <w:t>“Procedimiento</w:t>
      </w:r>
      <w:r w:rsidR="00CD2747" w:rsidRPr="00CD2747">
        <w:rPr>
          <w:rFonts w:cs="Arial"/>
          <w:spacing w:val="25"/>
          <w:w w:val="105"/>
          <w:sz w:val="22"/>
          <w:szCs w:val="22"/>
          <w:lang w:val="es-PE"/>
        </w:rPr>
        <w:t xml:space="preserve"> </w:t>
      </w:r>
      <w:r w:rsidR="00CD2747" w:rsidRPr="00CD2747">
        <w:rPr>
          <w:rFonts w:cs="Arial"/>
          <w:w w:val="105"/>
          <w:sz w:val="22"/>
          <w:szCs w:val="22"/>
          <w:lang w:val="es-PE"/>
        </w:rPr>
        <w:t>para</w:t>
      </w:r>
      <w:r w:rsidR="00CD2747" w:rsidRPr="00CD2747">
        <w:rPr>
          <w:rFonts w:cs="Arial"/>
          <w:spacing w:val="26"/>
          <w:w w:val="105"/>
          <w:sz w:val="22"/>
          <w:szCs w:val="22"/>
          <w:lang w:val="es-PE"/>
        </w:rPr>
        <w:t xml:space="preserve"> </w:t>
      </w:r>
      <w:r w:rsidR="00CD2747" w:rsidRPr="00CD2747">
        <w:rPr>
          <w:rFonts w:cs="Arial"/>
          <w:spacing w:val="-1"/>
          <w:w w:val="105"/>
          <w:sz w:val="22"/>
          <w:szCs w:val="22"/>
          <w:lang w:val="es-PE"/>
        </w:rPr>
        <w:t>el</w:t>
      </w:r>
      <w:r w:rsidR="00CD2747" w:rsidRPr="00CD2747">
        <w:rPr>
          <w:rFonts w:cs="Arial"/>
          <w:spacing w:val="24"/>
          <w:w w:val="105"/>
          <w:sz w:val="22"/>
          <w:szCs w:val="22"/>
          <w:lang w:val="es-PE"/>
        </w:rPr>
        <w:t xml:space="preserve"> </w:t>
      </w:r>
      <w:r w:rsidR="00CD2747" w:rsidRPr="00CD2747">
        <w:rPr>
          <w:rFonts w:cs="Arial"/>
          <w:w w:val="105"/>
          <w:sz w:val="22"/>
          <w:szCs w:val="22"/>
          <w:lang w:val="es-PE"/>
        </w:rPr>
        <w:t>Reporte</w:t>
      </w:r>
      <w:r w:rsidR="00CD2747" w:rsidRPr="00CD2747">
        <w:rPr>
          <w:rFonts w:cs="Arial"/>
          <w:spacing w:val="26"/>
          <w:w w:val="105"/>
          <w:sz w:val="22"/>
          <w:szCs w:val="22"/>
          <w:lang w:val="es-PE"/>
        </w:rPr>
        <w:t xml:space="preserve"> </w:t>
      </w:r>
      <w:r w:rsidR="00CD2747" w:rsidRPr="00CD2747">
        <w:rPr>
          <w:rFonts w:cs="Arial"/>
          <w:w w:val="105"/>
          <w:sz w:val="22"/>
          <w:szCs w:val="22"/>
          <w:lang w:val="es-PE"/>
        </w:rPr>
        <w:t>de</w:t>
      </w:r>
      <w:r w:rsidR="00CD2747" w:rsidRPr="00CD2747">
        <w:rPr>
          <w:rFonts w:cs="Arial"/>
          <w:spacing w:val="26"/>
          <w:w w:val="105"/>
          <w:sz w:val="22"/>
          <w:szCs w:val="22"/>
          <w:lang w:val="es-PE"/>
        </w:rPr>
        <w:t xml:space="preserve"> </w:t>
      </w:r>
      <w:r w:rsidR="00CD2747" w:rsidRPr="00CD2747">
        <w:rPr>
          <w:rFonts w:cs="Arial"/>
          <w:w w:val="105"/>
          <w:sz w:val="22"/>
          <w:szCs w:val="22"/>
          <w:lang w:val="es-PE"/>
        </w:rPr>
        <w:t>Emergencias</w:t>
      </w:r>
      <w:r w:rsidR="00CD2747" w:rsidRPr="00CD2747">
        <w:rPr>
          <w:rFonts w:cs="Arial"/>
          <w:spacing w:val="25"/>
          <w:w w:val="105"/>
          <w:sz w:val="22"/>
          <w:szCs w:val="22"/>
          <w:lang w:val="es-PE"/>
        </w:rPr>
        <w:t xml:space="preserve"> </w:t>
      </w:r>
      <w:r w:rsidR="00CD2747" w:rsidRPr="00CD2747">
        <w:rPr>
          <w:rFonts w:cs="Arial"/>
          <w:w w:val="105"/>
          <w:sz w:val="22"/>
          <w:szCs w:val="22"/>
          <w:lang w:val="es-PE"/>
        </w:rPr>
        <w:t>en</w:t>
      </w:r>
      <w:r w:rsidR="00CD2747" w:rsidRPr="00CD2747">
        <w:rPr>
          <w:rFonts w:cs="Arial"/>
          <w:spacing w:val="25"/>
          <w:w w:val="105"/>
          <w:sz w:val="22"/>
          <w:szCs w:val="22"/>
          <w:lang w:val="es-PE"/>
        </w:rPr>
        <w:t xml:space="preserve"> </w:t>
      </w:r>
      <w:r w:rsidR="00CD2747" w:rsidRPr="00CD2747">
        <w:rPr>
          <w:rFonts w:cs="Arial"/>
          <w:w w:val="105"/>
          <w:sz w:val="22"/>
          <w:szCs w:val="22"/>
          <w:lang w:val="es-PE"/>
        </w:rPr>
        <w:t>las</w:t>
      </w:r>
      <w:r w:rsidR="00CD2747" w:rsidRPr="00CD2747">
        <w:rPr>
          <w:rFonts w:cs="Arial"/>
          <w:spacing w:val="25"/>
          <w:w w:val="105"/>
          <w:sz w:val="22"/>
          <w:szCs w:val="22"/>
          <w:lang w:val="es-PE"/>
        </w:rPr>
        <w:t xml:space="preserve"> </w:t>
      </w:r>
      <w:r w:rsidR="00CD2747" w:rsidRPr="00CD2747">
        <w:rPr>
          <w:rFonts w:cs="Arial"/>
          <w:w w:val="105"/>
          <w:sz w:val="22"/>
          <w:szCs w:val="22"/>
          <w:lang w:val="es-PE"/>
        </w:rPr>
        <w:t>Actividades</w:t>
      </w:r>
      <w:r w:rsidR="00CD2747" w:rsidRPr="00CD2747">
        <w:rPr>
          <w:rFonts w:cs="Arial"/>
          <w:spacing w:val="25"/>
          <w:w w:val="105"/>
          <w:sz w:val="22"/>
          <w:szCs w:val="22"/>
          <w:lang w:val="es-PE"/>
        </w:rPr>
        <w:t xml:space="preserve"> </w:t>
      </w:r>
      <w:r w:rsidR="00CD2747" w:rsidRPr="00CD2747">
        <w:rPr>
          <w:rFonts w:cs="Arial"/>
          <w:w w:val="105"/>
          <w:sz w:val="22"/>
          <w:szCs w:val="22"/>
          <w:lang w:val="es-PE"/>
        </w:rPr>
        <w:t>del</w:t>
      </w:r>
      <w:r w:rsidR="00CD2747" w:rsidRPr="00CD2747">
        <w:rPr>
          <w:rFonts w:cs="Arial"/>
          <w:spacing w:val="25"/>
          <w:w w:val="103"/>
          <w:sz w:val="22"/>
          <w:szCs w:val="22"/>
          <w:lang w:val="es-PE"/>
        </w:rPr>
        <w:t xml:space="preserve"> </w:t>
      </w:r>
      <w:r w:rsidR="00CD2747" w:rsidRPr="00CD2747">
        <w:rPr>
          <w:rFonts w:cs="Arial"/>
          <w:spacing w:val="-1"/>
          <w:w w:val="105"/>
          <w:sz w:val="22"/>
          <w:szCs w:val="22"/>
          <w:lang w:val="es-PE"/>
        </w:rPr>
        <w:t>Subsector</w:t>
      </w:r>
      <w:r w:rsidR="00CD2747" w:rsidRPr="00CD2747">
        <w:rPr>
          <w:rFonts w:cs="Arial"/>
          <w:spacing w:val="4"/>
          <w:w w:val="105"/>
          <w:sz w:val="22"/>
          <w:szCs w:val="22"/>
          <w:lang w:val="es-PE"/>
        </w:rPr>
        <w:t xml:space="preserve"> </w:t>
      </w:r>
      <w:r w:rsidR="00CD2747" w:rsidRPr="00CD2747">
        <w:rPr>
          <w:rFonts w:cs="Arial"/>
          <w:spacing w:val="-1"/>
          <w:w w:val="105"/>
          <w:sz w:val="22"/>
          <w:szCs w:val="22"/>
          <w:lang w:val="es-PE"/>
        </w:rPr>
        <w:t>Hidrocarburos”</w:t>
      </w:r>
      <w:r w:rsidR="00CD2747" w:rsidRPr="00CD2747">
        <w:rPr>
          <w:rFonts w:cs="Arial"/>
          <w:spacing w:val="5"/>
          <w:w w:val="105"/>
          <w:sz w:val="22"/>
          <w:szCs w:val="22"/>
          <w:lang w:val="es-PE"/>
        </w:rPr>
        <w:t xml:space="preserve"> </w:t>
      </w:r>
      <w:r w:rsidR="00CD2747" w:rsidRPr="00CD2747">
        <w:rPr>
          <w:rFonts w:cs="Arial"/>
          <w:w w:val="105"/>
          <w:sz w:val="22"/>
          <w:szCs w:val="22"/>
          <w:lang w:val="es-PE"/>
        </w:rPr>
        <w:t>(que</w:t>
      </w:r>
      <w:r w:rsidR="00CD2747" w:rsidRPr="00CD2747">
        <w:rPr>
          <w:rFonts w:cs="Arial"/>
          <w:spacing w:val="4"/>
          <w:w w:val="105"/>
          <w:sz w:val="22"/>
          <w:szCs w:val="22"/>
          <w:lang w:val="es-PE"/>
        </w:rPr>
        <w:t xml:space="preserve"> </w:t>
      </w:r>
      <w:r w:rsidR="00CD2747" w:rsidRPr="00CD2747">
        <w:rPr>
          <w:rFonts w:cs="Arial"/>
          <w:spacing w:val="-1"/>
          <w:w w:val="105"/>
          <w:sz w:val="22"/>
          <w:szCs w:val="22"/>
          <w:lang w:val="es-PE"/>
        </w:rPr>
        <w:t>reemplaza</w:t>
      </w:r>
      <w:r w:rsidR="00CD2747" w:rsidRPr="00CD2747">
        <w:rPr>
          <w:rFonts w:cs="Arial"/>
          <w:spacing w:val="5"/>
          <w:w w:val="105"/>
          <w:sz w:val="22"/>
          <w:szCs w:val="22"/>
          <w:lang w:val="es-PE"/>
        </w:rPr>
        <w:t xml:space="preserve"> </w:t>
      </w:r>
      <w:r w:rsidR="00CD2747" w:rsidRPr="00CD2747">
        <w:rPr>
          <w:rFonts w:cs="Arial"/>
          <w:w w:val="105"/>
          <w:sz w:val="22"/>
          <w:szCs w:val="22"/>
          <w:lang w:val="es-PE"/>
        </w:rPr>
        <w:t>a</w:t>
      </w:r>
      <w:r w:rsidR="00CD2747" w:rsidRPr="00CD2747">
        <w:rPr>
          <w:rFonts w:cs="Arial"/>
          <w:spacing w:val="4"/>
          <w:w w:val="105"/>
          <w:sz w:val="22"/>
          <w:szCs w:val="22"/>
          <w:lang w:val="es-PE"/>
        </w:rPr>
        <w:t xml:space="preserve"> </w:t>
      </w:r>
      <w:r w:rsidR="00CD2747" w:rsidRPr="00CD2747">
        <w:rPr>
          <w:rFonts w:cs="Arial"/>
          <w:spacing w:val="-1"/>
          <w:w w:val="105"/>
          <w:sz w:val="22"/>
          <w:szCs w:val="22"/>
          <w:lang w:val="es-PE"/>
        </w:rPr>
        <w:t>la</w:t>
      </w:r>
      <w:r w:rsidR="00CD2747" w:rsidRPr="00CD2747">
        <w:rPr>
          <w:rFonts w:cs="Arial"/>
          <w:spacing w:val="5"/>
          <w:w w:val="105"/>
          <w:sz w:val="22"/>
          <w:szCs w:val="22"/>
          <w:lang w:val="es-PE"/>
        </w:rPr>
        <w:t xml:space="preserve"> </w:t>
      </w:r>
      <w:r w:rsidR="00CD2747" w:rsidRPr="00CD2747">
        <w:rPr>
          <w:rFonts w:cs="Arial"/>
          <w:w w:val="105"/>
          <w:sz w:val="22"/>
          <w:szCs w:val="22"/>
          <w:lang w:val="es-PE"/>
        </w:rPr>
        <w:t>R.C.D.</w:t>
      </w:r>
      <w:r w:rsidR="00CD2747" w:rsidRPr="00CD2747">
        <w:rPr>
          <w:rFonts w:cs="Arial"/>
          <w:spacing w:val="5"/>
          <w:w w:val="105"/>
          <w:sz w:val="22"/>
          <w:szCs w:val="22"/>
          <w:lang w:val="es-PE"/>
        </w:rPr>
        <w:t xml:space="preserve"> </w:t>
      </w:r>
      <w:r w:rsidR="00CD2747" w:rsidRPr="00CD2747">
        <w:rPr>
          <w:rFonts w:cs="Arial"/>
          <w:w w:val="105"/>
          <w:sz w:val="22"/>
          <w:szCs w:val="22"/>
          <w:lang w:val="es-PE"/>
        </w:rPr>
        <w:t>Nº</w:t>
      </w:r>
      <w:r w:rsidR="00CD2747" w:rsidRPr="00CD2747">
        <w:rPr>
          <w:rFonts w:cs="Arial"/>
          <w:spacing w:val="4"/>
          <w:w w:val="105"/>
          <w:sz w:val="22"/>
          <w:szCs w:val="22"/>
          <w:lang w:val="es-PE"/>
        </w:rPr>
        <w:t xml:space="preserve"> </w:t>
      </w:r>
      <w:r w:rsidR="00CD2747" w:rsidRPr="00CD2747">
        <w:rPr>
          <w:rFonts w:cs="Arial"/>
          <w:w w:val="105"/>
          <w:sz w:val="22"/>
          <w:szCs w:val="22"/>
          <w:lang w:val="es-PE"/>
        </w:rPr>
        <w:t>088-2005</w:t>
      </w:r>
      <w:r w:rsidR="00CD2747" w:rsidRPr="00CD2747">
        <w:rPr>
          <w:rFonts w:cs="Arial"/>
          <w:spacing w:val="5"/>
          <w:w w:val="105"/>
          <w:sz w:val="22"/>
          <w:szCs w:val="22"/>
          <w:lang w:val="es-PE"/>
        </w:rPr>
        <w:t xml:space="preserve"> </w:t>
      </w:r>
      <w:r w:rsidR="00CD2747" w:rsidRPr="00CD2747">
        <w:rPr>
          <w:rFonts w:cs="Arial"/>
          <w:spacing w:val="-1"/>
          <w:w w:val="105"/>
          <w:sz w:val="22"/>
          <w:szCs w:val="22"/>
          <w:lang w:val="es-PE"/>
        </w:rPr>
        <w:t>OS/CD),</w:t>
      </w:r>
      <w:r w:rsidR="00CD2747" w:rsidRPr="00CD2747">
        <w:rPr>
          <w:rFonts w:cs="Arial"/>
          <w:spacing w:val="3"/>
          <w:w w:val="105"/>
          <w:sz w:val="22"/>
          <w:szCs w:val="22"/>
          <w:lang w:val="es-PE"/>
        </w:rPr>
        <w:t xml:space="preserve"> </w:t>
      </w:r>
      <w:r w:rsidR="00CD2747" w:rsidRPr="00CD2747">
        <w:rPr>
          <w:rFonts w:cs="Arial"/>
          <w:w w:val="105"/>
          <w:sz w:val="22"/>
          <w:szCs w:val="22"/>
          <w:lang w:val="es-PE"/>
        </w:rPr>
        <w:t>el</w:t>
      </w:r>
      <w:r w:rsidR="00CD2747" w:rsidRPr="00CD2747">
        <w:rPr>
          <w:rFonts w:cs="Arial"/>
          <w:spacing w:val="61"/>
          <w:w w:val="103"/>
          <w:sz w:val="22"/>
          <w:szCs w:val="22"/>
          <w:lang w:val="es-PE"/>
        </w:rPr>
        <w:t xml:space="preserve"> </w:t>
      </w:r>
      <w:r w:rsidR="00CD2747" w:rsidRPr="00CD2747">
        <w:rPr>
          <w:rFonts w:cs="Arial"/>
          <w:spacing w:val="-1"/>
          <w:w w:val="105"/>
          <w:sz w:val="22"/>
          <w:szCs w:val="22"/>
          <w:lang w:val="es-PE"/>
        </w:rPr>
        <w:t>Titular</w:t>
      </w:r>
      <w:r w:rsidR="00CD2747" w:rsidRPr="00CD2747">
        <w:rPr>
          <w:rFonts w:cs="Arial"/>
          <w:spacing w:val="18"/>
          <w:w w:val="105"/>
          <w:sz w:val="22"/>
          <w:szCs w:val="22"/>
          <w:lang w:val="es-PE"/>
        </w:rPr>
        <w:t xml:space="preserve"> </w:t>
      </w:r>
      <w:r w:rsidR="00CD2747" w:rsidRPr="00CD2747">
        <w:rPr>
          <w:rFonts w:cs="Arial"/>
          <w:w w:val="105"/>
          <w:sz w:val="22"/>
          <w:szCs w:val="22"/>
          <w:lang w:val="es-PE"/>
        </w:rPr>
        <w:t>del</w:t>
      </w:r>
      <w:r w:rsidR="00CD2747" w:rsidRPr="00CD2747">
        <w:rPr>
          <w:rFonts w:cs="Arial"/>
          <w:spacing w:val="18"/>
          <w:w w:val="105"/>
          <w:sz w:val="22"/>
          <w:szCs w:val="22"/>
          <w:lang w:val="es-PE"/>
        </w:rPr>
        <w:t xml:space="preserve"> </w:t>
      </w:r>
      <w:r w:rsidR="00CD2747" w:rsidRPr="00CD2747">
        <w:rPr>
          <w:rFonts w:cs="Arial"/>
          <w:spacing w:val="-1"/>
          <w:w w:val="105"/>
          <w:sz w:val="22"/>
          <w:szCs w:val="22"/>
          <w:lang w:val="es-PE"/>
        </w:rPr>
        <w:t>Proyecto</w:t>
      </w:r>
      <w:r w:rsidR="00CD2747" w:rsidRPr="00CD2747">
        <w:rPr>
          <w:rFonts w:cs="Arial"/>
          <w:spacing w:val="18"/>
          <w:w w:val="105"/>
          <w:sz w:val="22"/>
          <w:szCs w:val="22"/>
          <w:lang w:val="es-PE"/>
        </w:rPr>
        <w:t xml:space="preserve"> </w:t>
      </w:r>
      <w:r w:rsidR="00CD2747" w:rsidRPr="00CD2747">
        <w:rPr>
          <w:rFonts w:cs="Arial"/>
          <w:w w:val="105"/>
          <w:sz w:val="22"/>
          <w:szCs w:val="22"/>
          <w:lang w:val="es-PE"/>
        </w:rPr>
        <w:t>está</w:t>
      </w:r>
      <w:r w:rsidR="00CD2747" w:rsidRPr="00CD2747">
        <w:rPr>
          <w:rFonts w:cs="Arial"/>
          <w:spacing w:val="18"/>
          <w:w w:val="105"/>
          <w:sz w:val="22"/>
          <w:szCs w:val="22"/>
          <w:lang w:val="es-PE"/>
        </w:rPr>
        <w:t xml:space="preserve"> </w:t>
      </w:r>
      <w:r w:rsidR="00CD2747" w:rsidRPr="00CD2747">
        <w:rPr>
          <w:rFonts w:cs="Arial"/>
          <w:spacing w:val="-1"/>
          <w:w w:val="105"/>
          <w:sz w:val="22"/>
          <w:szCs w:val="22"/>
          <w:lang w:val="es-PE"/>
        </w:rPr>
        <w:t>obligado</w:t>
      </w:r>
      <w:r w:rsidR="00CD2747" w:rsidRPr="00CD2747">
        <w:rPr>
          <w:rFonts w:cs="Arial"/>
          <w:spacing w:val="18"/>
          <w:w w:val="105"/>
          <w:sz w:val="22"/>
          <w:szCs w:val="22"/>
          <w:lang w:val="es-PE"/>
        </w:rPr>
        <w:t xml:space="preserve"> </w:t>
      </w:r>
      <w:r w:rsidR="00CD2747" w:rsidRPr="00CD2747">
        <w:rPr>
          <w:rFonts w:cs="Arial"/>
          <w:w w:val="105"/>
          <w:sz w:val="22"/>
          <w:szCs w:val="22"/>
          <w:lang w:val="es-PE"/>
        </w:rPr>
        <w:t>a</w:t>
      </w:r>
      <w:r w:rsidR="00CD2747" w:rsidRPr="00CD2747">
        <w:rPr>
          <w:rFonts w:cs="Arial"/>
          <w:spacing w:val="18"/>
          <w:w w:val="105"/>
          <w:sz w:val="22"/>
          <w:szCs w:val="22"/>
          <w:lang w:val="es-PE"/>
        </w:rPr>
        <w:t xml:space="preserve"> </w:t>
      </w:r>
      <w:r w:rsidR="00CD2747" w:rsidRPr="00CD2747">
        <w:rPr>
          <w:rFonts w:cs="Arial"/>
          <w:spacing w:val="-1"/>
          <w:w w:val="105"/>
          <w:sz w:val="22"/>
          <w:szCs w:val="22"/>
          <w:lang w:val="es-PE"/>
        </w:rPr>
        <w:t>informar</w:t>
      </w:r>
      <w:r w:rsidR="00CD2747" w:rsidRPr="00CD2747">
        <w:rPr>
          <w:rFonts w:cs="Arial"/>
          <w:spacing w:val="20"/>
          <w:w w:val="105"/>
          <w:sz w:val="22"/>
          <w:szCs w:val="22"/>
          <w:lang w:val="es-PE"/>
        </w:rPr>
        <w:t xml:space="preserve"> </w:t>
      </w:r>
      <w:r w:rsidR="00CD2747" w:rsidRPr="00CD2747">
        <w:rPr>
          <w:rFonts w:cs="Arial"/>
          <w:spacing w:val="-1"/>
          <w:w w:val="105"/>
          <w:sz w:val="22"/>
          <w:szCs w:val="22"/>
          <w:lang w:val="es-PE"/>
        </w:rPr>
        <w:t>por</w:t>
      </w:r>
      <w:r w:rsidR="00CD2747" w:rsidRPr="00CD2747">
        <w:rPr>
          <w:rFonts w:cs="Arial"/>
          <w:spacing w:val="17"/>
          <w:w w:val="105"/>
          <w:sz w:val="22"/>
          <w:szCs w:val="22"/>
          <w:lang w:val="es-PE"/>
        </w:rPr>
        <w:t xml:space="preserve"> </w:t>
      </w:r>
      <w:r w:rsidR="00CD2747" w:rsidRPr="00CD2747">
        <w:rPr>
          <w:rFonts w:cs="Arial"/>
          <w:spacing w:val="-1"/>
          <w:w w:val="105"/>
          <w:sz w:val="22"/>
          <w:szCs w:val="22"/>
          <w:lang w:val="es-PE"/>
        </w:rPr>
        <w:t>escrito</w:t>
      </w:r>
      <w:r w:rsidR="00CD2747" w:rsidRPr="00CD2747">
        <w:rPr>
          <w:rFonts w:cs="Arial"/>
          <w:spacing w:val="19"/>
          <w:w w:val="105"/>
          <w:sz w:val="22"/>
          <w:szCs w:val="22"/>
          <w:lang w:val="es-PE"/>
        </w:rPr>
        <w:t xml:space="preserve"> </w:t>
      </w:r>
      <w:r w:rsidR="00CD2747" w:rsidRPr="00CD2747">
        <w:rPr>
          <w:rFonts w:cs="Arial"/>
          <w:w w:val="105"/>
          <w:sz w:val="22"/>
          <w:szCs w:val="22"/>
          <w:lang w:val="es-PE"/>
        </w:rPr>
        <w:t>a</w:t>
      </w:r>
      <w:r w:rsidR="00CD2747" w:rsidRPr="00CD2747">
        <w:rPr>
          <w:rFonts w:cs="Arial"/>
          <w:spacing w:val="17"/>
          <w:w w:val="105"/>
          <w:sz w:val="22"/>
          <w:szCs w:val="22"/>
          <w:lang w:val="es-PE"/>
        </w:rPr>
        <w:t xml:space="preserve"> </w:t>
      </w:r>
      <w:r w:rsidR="00CD2747" w:rsidRPr="00CD2747">
        <w:rPr>
          <w:rFonts w:cs="Arial"/>
          <w:spacing w:val="-1"/>
          <w:w w:val="105"/>
          <w:sz w:val="22"/>
          <w:szCs w:val="22"/>
          <w:lang w:val="es-PE"/>
        </w:rPr>
        <w:t>OSINERGMIN,</w:t>
      </w:r>
      <w:r w:rsidR="00CD2747" w:rsidRPr="00CD2747">
        <w:rPr>
          <w:rFonts w:cs="Arial"/>
          <w:spacing w:val="20"/>
          <w:w w:val="105"/>
          <w:sz w:val="22"/>
          <w:szCs w:val="22"/>
          <w:lang w:val="es-PE"/>
        </w:rPr>
        <w:t xml:space="preserve"> </w:t>
      </w:r>
      <w:r w:rsidR="00CD2747" w:rsidRPr="00CD2747">
        <w:rPr>
          <w:rFonts w:cs="Arial"/>
          <w:spacing w:val="-1"/>
          <w:w w:val="105"/>
          <w:sz w:val="22"/>
          <w:szCs w:val="22"/>
          <w:lang w:val="es-PE"/>
        </w:rPr>
        <w:t>vía</w:t>
      </w:r>
      <w:r w:rsidR="00CD2747" w:rsidRPr="00CD2747">
        <w:rPr>
          <w:rFonts w:cs="Arial"/>
          <w:spacing w:val="81"/>
          <w:w w:val="103"/>
          <w:sz w:val="22"/>
          <w:szCs w:val="22"/>
          <w:lang w:val="es-PE"/>
        </w:rPr>
        <w:t xml:space="preserve"> </w:t>
      </w:r>
      <w:r w:rsidR="00CD2747" w:rsidRPr="00CD2747">
        <w:rPr>
          <w:rFonts w:cs="Arial"/>
          <w:w w:val="105"/>
          <w:sz w:val="22"/>
          <w:szCs w:val="22"/>
          <w:lang w:val="es-PE"/>
        </w:rPr>
        <w:t>Mesa</w:t>
      </w:r>
      <w:r w:rsidR="00CD2747" w:rsidRPr="00CD2747">
        <w:rPr>
          <w:rFonts w:cs="Arial"/>
          <w:spacing w:val="8"/>
          <w:w w:val="105"/>
          <w:sz w:val="22"/>
          <w:szCs w:val="22"/>
          <w:lang w:val="es-PE"/>
        </w:rPr>
        <w:t xml:space="preserve"> </w:t>
      </w:r>
      <w:r w:rsidR="00CD2747" w:rsidRPr="00CD2747">
        <w:rPr>
          <w:rFonts w:cs="Arial"/>
          <w:w w:val="105"/>
          <w:sz w:val="22"/>
          <w:szCs w:val="22"/>
          <w:lang w:val="es-PE"/>
        </w:rPr>
        <w:t>de</w:t>
      </w:r>
      <w:r w:rsidR="00CD2747" w:rsidRPr="00CD2747">
        <w:rPr>
          <w:rFonts w:cs="Arial"/>
          <w:spacing w:val="6"/>
          <w:w w:val="105"/>
          <w:sz w:val="22"/>
          <w:szCs w:val="22"/>
          <w:lang w:val="es-PE"/>
        </w:rPr>
        <w:t xml:space="preserve"> </w:t>
      </w:r>
      <w:r w:rsidR="00CD2747" w:rsidRPr="00CD2747">
        <w:rPr>
          <w:rFonts w:cs="Arial"/>
          <w:w w:val="105"/>
          <w:sz w:val="22"/>
          <w:szCs w:val="22"/>
          <w:lang w:val="es-PE"/>
        </w:rPr>
        <w:t>Partes</w:t>
      </w:r>
      <w:r w:rsidR="00CD2747" w:rsidRPr="00CD2747">
        <w:rPr>
          <w:rFonts w:cs="Arial"/>
          <w:spacing w:val="6"/>
          <w:w w:val="105"/>
          <w:sz w:val="22"/>
          <w:szCs w:val="22"/>
          <w:lang w:val="es-PE"/>
        </w:rPr>
        <w:t xml:space="preserve"> </w:t>
      </w:r>
      <w:r w:rsidR="00CD2747" w:rsidRPr="00CD2747">
        <w:rPr>
          <w:rFonts w:cs="Arial"/>
          <w:w w:val="105"/>
          <w:sz w:val="22"/>
          <w:szCs w:val="22"/>
          <w:lang w:val="es-PE"/>
        </w:rPr>
        <w:t>o</w:t>
      </w:r>
      <w:r w:rsidR="00CD2747" w:rsidRPr="00CD2747">
        <w:rPr>
          <w:rFonts w:cs="Arial"/>
          <w:spacing w:val="7"/>
          <w:w w:val="105"/>
          <w:sz w:val="22"/>
          <w:szCs w:val="22"/>
          <w:lang w:val="es-PE"/>
        </w:rPr>
        <w:t xml:space="preserve"> </w:t>
      </w:r>
      <w:r w:rsidR="00CD2747" w:rsidRPr="00CD2747">
        <w:rPr>
          <w:rFonts w:cs="Arial"/>
          <w:w w:val="105"/>
          <w:sz w:val="22"/>
          <w:szCs w:val="22"/>
          <w:lang w:val="es-PE"/>
        </w:rPr>
        <w:t>Vía</w:t>
      </w:r>
      <w:r w:rsidR="00CD2747" w:rsidRPr="00CD2747">
        <w:rPr>
          <w:rFonts w:cs="Arial"/>
          <w:spacing w:val="9"/>
          <w:w w:val="105"/>
          <w:sz w:val="22"/>
          <w:szCs w:val="22"/>
          <w:lang w:val="es-PE"/>
        </w:rPr>
        <w:t xml:space="preserve"> </w:t>
      </w:r>
      <w:r w:rsidR="00CD2747" w:rsidRPr="00CD2747">
        <w:rPr>
          <w:rFonts w:cs="Arial"/>
          <w:w w:val="105"/>
          <w:sz w:val="22"/>
          <w:szCs w:val="22"/>
          <w:lang w:val="es-PE"/>
        </w:rPr>
        <w:t>Fax</w:t>
      </w:r>
      <w:r w:rsidR="00CD2747" w:rsidRPr="00CD2747">
        <w:rPr>
          <w:rFonts w:cs="Arial"/>
          <w:spacing w:val="5"/>
          <w:w w:val="105"/>
          <w:sz w:val="22"/>
          <w:szCs w:val="22"/>
          <w:lang w:val="es-PE"/>
        </w:rPr>
        <w:t xml:space="preserve"> </w:t>
      </w:r>
      <w:r w:rsidR="00CD2747" w:rsidRPr="00CD2747">
        <w:rPr>
          <w:rFonts w:cs="Arial"/>
          <w:w w:val="105"/>
          <w:sz w:val="22"/>
          <w:szCs w:val="22"/>
          <w:lang w:val="es-PE"/>
        </w:rPr>
        <w:t>(01)</w:t>
      </w:r>
      <w:r w:rsidR="00CD2747" w:rsidRPr="00CD2747">
        <w:rPr>
          <w:rFonts w:cs="Arial"/>
          <w:spacing w:val="9"/>
          <w:w w:val="105"/>
          <w:sz w:val="22"/>
          <w:szCs w:val="22"/>
          <w:lang w:val="es-PE"/>
        </w:rPr>
        <w:t xml:space="preserve"> </w:t>
      </w:r>
      <w:r w:rsidR="00CD2747" w:rsidRPr="00CD2747">
        <w:rPr>
          <w:rFonts w:cs="Arial"/>
          <w:w w:val="105"/>
          <w:sz w:val="22"/>
          <w:szCs w:val="22"/>
          <w:lang w:val="es-PE"/>
        </w:rPr>
        <w:t>2643739,</w:t>
      </w:r>
      <w:r w:rsidR="00CD2747" w:rsidRPr="00CD2747">
        <w:rPr>
          <w:rFonts w:cs="Arial"/>
          <w:spacing w:val="7"/>
          <w:w w:val="105"/>
          <w:sz w:val="22"/>
          <w:szCs w:val="22"/>
          <w:lang w:val="es-PE"/>
        </w:rPr>
        <w:t xml:space="preserve"> </w:t>
      </w:r>
      <w:r w:rsidR="00CD2747" w:rsidRPr="00CD2747">
        <w:rPr>
          <w:rFonts w:cs="Arial"/>
          <w:w w:val="105"/>
          <w:sz w:val="22"/>
          <w:szCs w:val="22"/>
          <w:lang w:val="es-PE"/>
        </w:rPr>
        <w:t>la</w:t>
      </w:r>
      <w:r w:rsidR="00CD2747" w:rsidRPr="00CD2747">
        <w:rPr>
          <w:rFonts w:cs="Arial"/>
          <w:spacing w:val="7"/>
          <w:w w:val="105"/>
          <w:sz w:val="22"/>
          <w:szCs w:val="22"/>
          <w:lang w:val="es-PE"/>
        </w:rPr>
        <w:t xml:space="preserve"> </w:t>
      </w:r>
      <w:r w:rsidR="00CD2747" w:rsidRPr="00CD2747">
        <w:rPr>
          <w:rFonts w:cs="Arial"/>
          <w:spacing w:val="-1"/>
          <w:w w:val="105"/>
          <w:sz w:val="22"/>
          <w:szCs w:val="22"/>
          <w:lang w:val="es-PE"/>
        </w:rPr>
        <w:t>ocurrencia</w:t>
      </w:r>
      <w:r w:rsidR="00CD2747" w:rsidRPr="00CD2747">
        <w:rPr>
          <w:rFonts w:cs="Arial"/>
          <w:spacing w:val="8"/>
          <w:w w:val="105"/>
          <w:sz w:val="22"/>
          <w:szCs w:val="22"/>
          <w:lang w:val="es-PE"/>
        </w:rPr>
        <w:t xml:space="preserve"> </w:t>
      </w:r>
      <w:r w:rsidR="00CD2747" w:rsidRPr="00CD2747">
        <w:rPr>
          <w:rFonts w:cs="Arial"/>
          <w:w w:val="105"/>
          <w:sz w:val="22"/>
          <w:szCs w:val="22"/>
          <w:lang w:val="es-PE"/>
        </w:rPr>
        <w:lastRenderedPageBreak/>
        <w:t>de</w:t>
      </w:r>
      <w:r w:rsidR="00CD2747" w:rsidRPr="00CD2747">
        <w:rPr>
          <w:rFonts w:cs="Arial"/>
          <w:spacing w:val="7"/>
          <w:w w:val="105"/>
          <w:sz w:val="22"/>
          <w:szCs w:val="22"/>
          <w:lang w:val="es-PE"/>
        </w:rPr>
        <w:t xml:space="preserve"> </w:t>
      </w:r>
      <w:r w:rsidR="00CD2747" w:rsidRPr="00CD2747">
        <w:rPr>
          <w:rFonts w:cs="Arial"/>
          <w:w w:val="105"/>
          <w:sz w:val="22"/>
          <w:szCs w:val="22"/>
          <w:lang w:val="es-PE"/>
        </w:rPr>
        <w:t>emergencias</w:t>
      </w:r>
      <w:r w:rsidR="00CD2747" w:rsidRPr="00CD2747">
        <w:rPr>
          <w:rFonts w:cs="Arial"/>
          <w:spacing w:val="22"/>
          <w:w w:val="103"/>
          <w:sz w:val="22"/>
          <w:szCs w:val="22"/>
          <w:lang w:val="es-PE"/>
        </w:rPr>
        <w:t xml:space="preserve"> </w:t>
      </w:r>
      <w:r w:rsidR="00CD2747" w:rsidRPr="00CD2747">
        <w:rPr>
          <w:rFonts w:cs="Arial"/>
          <w:w w:val="105"/>
          <w:sz w:val="22"/>
          <w:szCs w:val="22"/>
          <w:lang w:val="es-PE"/>
        </w:rPr>
        <w:t>acaecidas</w:t>
      </w:r>
      <w:r w:rsidR="00CD2747" w:rsidRPr="00CD2747">
        <w:rPr>
          <w:rFonts w:cs="Arial"/>
          <w:spacing w:val="43"/>
          <w:w w:val="105"/>
          <w:sz w:val="22"/>
          <w:szCs w:val="22"/>
          <w:lang w:val="es-PE"/>
        </w:rPr>
        <w:t xml:space="preserve"> </w:t>
      </w:r>
      <w:r w:rsidR="00CD2747" w:rsidRPr="00CD2747">
        <w:rPr>
          <w:rFonts w:cs="Arial"/>
          <w:w w:val="105"/>
          <w:sz w:val="22"/>
          <w:szCs w:val="22"/>
          <w:lang w:val="es-PE"/>
        </w:rPr>
        <w:t>en</w:t>
      </w:r>
      <w:r w:rsidR="00CD2747" w:rsidRPr="00CD2747">
        <w:rPr>
          <w:rFonts w:cs="Arial"/>
          <w:spacing w:val="45"/>
          <w:w w:val="105"/>
          <w:sz w:val="22"/>
          <w:szCs w:val="22"/>
          <w:lang w:val="es-PE"/>
        </w:rPr>
        <w:t xml:space="preserve"> </w:t>
      </w:r>
      <w:r w:rsidR="00CD2747" w:rsidRPr="00CD2747">
        <w:rPr>
          <w:rFonts w:cs="Arial"/>
          <w:w w:val="105"/>
          <w:sz w:val="22"/>
          <w:szCs w:val="22"/>
          <w:lang w:val="es-PE"/>
        </w:rPr>
        <w:t>el</w:t>
      </w:r>
      <w:r w:rsidR="00CD2747" w:rsidRPr="00CD2747">
        <w:rPr>
          <w:rFonts w:cs="Arial"/>
          <w:spacing w:val="45"/>
          <w:w w:val="105"/>
          <w:sz w:val="22"/>
          <w:szCs w:val="22"/>
          <w:lang w:val="es-PE"/>
        </w:rPr>
        <w:t xml:space="preserve"> </w:t>
      </w:r>
      <w:r w:rsidR="00CD2747" w:rsidRPr="00CD2747">
        <w:rPr>
          <w:rFonts w:cs="Arial"/>
          <w:spacing w:val="-1"/>
          <w:w w:val="105"/>
          <w:sz w:val="22"/>
          <w:szCs w:val="22"/>
          <w:lang w:val="es-PE"/>
        </w:rPr>
        <w:t>desarrollo</w:t>
      </w:r>
      <w:r w:rsidR="00CD2747" w:rsidRPr="00CD2747">
        <w:rPr>
          <w:rFonts w:cs="Arial"/>
          <w:spacing w:val="45"/>
          <w:w w:val="105"/>
          <w:sz w:val="22"/>
          <w:szCs w:val="22"/>
          <w:lang w:val="es-PE"/>
        </w:rPr>
        <w:t xml:space="preserve"> </w:t>
      </w:r>
      <w:r w:rsidR="00CD2747" w:rsidRPr="00CD2747">
        <w:rPr>
          <w:rFonts w:cs="Arial"/>
          <w:w w:val="105"/>
          <w:sz w:val="22"/>
          <w:szCs w:val="22"/>
          <w:lang w:val="es-PE"/>
        </w:rPr>
        <w:t>de</w:t>
      </w:r>
      <w:r w:rsidR="00CD2747" w:rsidRPr="00CD2747">
        <w:rPr>
          <w:rFonts w:cs="Arial"/>
          <w:spacing w:val="46"/>
          <w:w w:val="105"/>
          <w:sz w:val="22"/>
          <w:szCs w:val="22"/>
          <w:lang w:val="es-PE"/>
        </w:rPr>
        <w:t xml:space="preserve"> </w:t>
      </w:r>
      <w:r w:rsidR="00CD2747" w:rsidRPr="00CD2747">
        <w:rPr>
          <w:rFonts w:cs="Arial"/>
          <w:spacing w:val="-1"/>
          <w:w w:val="105"/>
          <w:sz w:val="22"/>
          <w:szCs w:val="22"/>
          <w:lang w:val="es-PE"/>
        </w:rPr>
        <w:t>las</w:t>
      </w:r>
      <w:r w:rsidR="00CD2747" w:rsidRPr="00CD2747">
        <w:rPr>
          <w:rFonts w:cs="Arial"/>
          <w:spacing w:val="45"/>
          <w:w w:val="105"/>
          <w:sz w:val="22"/>
          <w:szCs w:val="22"/>
          <w:lang w:val="es-PE"/>
        </w:rPr>
        <w:t xml:space="preserve"> </w:t>
      </w:r>
      <w:r w:rsidR="00CD2747" w:rsidRPr="00CD2747">
        <w:rPr>
          <w:rFonts w:cs="Arial"/>
          <w:spacing w:val="-1"/>
          <w:w w:val="105"/>
          <w:sz w:val="22"/>
          <w:szCs w:val="22"/>
          <w:lang w:val="es-PE"/>
        </w:rPr>
        <w:t>actividades</w:t>
      </w:r>
      <w:r w:rsidR="00CD2747" w:rsidRPr="00CD2747">
        <w:rPr>
          <w:rFonts w:cs="Arial"/>
          <w:spacing w:val="45"/>
          <w:w w:val="105"/>
          <w:sz w:val="22"/>
          <w:szCs w:val="22"/>
          <w:lang w:val="es-PE"/>
        </w:rPr>
        <w:t xml:space="preserve"> </w:t>
      </w:r>
      <w:r w:rsidR="00CD2747" w:rsidRPr="00CD2747">
        <w:rPr>
          <w:rFonts w:cs="Arial"/>
          <w:spacing w:val="-1"/>
          <w:w w:val="105"/>
          <w:sz w:val="22"/>
          <w:szCs w:val="22"/>
          <w:lang w:val="es-PE"/>
        </w:rPr>
        <w:t>vinculadas</w:t>
      </w:r>
      <w:r w:rsidR="00CD2747" w:rsidRPr="00CD2747">
        <w:rPr>
          <w:rFonts w:cs="Arial"/>
          <w:spacing w:val="46"/>
          <w:w w:val="105"/>
          <w:sz w:val="22"/>
          <w:szCs w:val="22"/>
          <w:lang w:val="es-PE"/>
        </w:rPr>
        <w:t xml:space="preserve"> </w:t>
      </w:r>
      <w:r w:rsidR="00CD2747" w:rsidRPr="00CD2747">
        <w:rPr>
          <w:rFonts w:cs="Arial"/>
          <w:w w:val="105"/>
          <w:sz w:val="22"/>
          <w:szCs w:val="22"/>
          <w:lang w:val="es-PE"/>
        </w:rPr>
        <w:t>al</w:t>
      </w:r>
      <w:r w:rsidR="00CD2747" w:rsidRPr="00CD2747">
        <w:rPr>
          <w:rFonts w:cs="Arial"/>
          <w:spacing w:val="44"/>
          <w:w w:val="105"/>
          <w:sz w:val="22"/>
          <w:szCs w:val="22"/>
          <w:lang w:val="es-PE"/>
        </w:rPr>
        <w:t xml:space="preserve"> </w:t>
      </w:r>
      <w:r w:rsidR="00CD2747" w:rsidRPr="00CD2747">
        <w:rPr>
          <w:rFonts w:cs="Arial"/>
          <w:spacing w:val="-1"/>
          <w:w w:val="105"/>
          <w:sz w:val="22"/>
          <w:szCs w:val="22"/>
          <w:lang w:val="es-PE"/>
        </w:rPr>
        <w:t>subsector</w:t>
      </w:r>
      <w:r w:rsidR="00CD2747" w:rsidRPr="00CD2747">
        <w:rPr>
          <w:rFonts w:cs="Arial"/>
          <w:spacing w:val="69"/>
          <w:w w:val="103"/>
          <w:sz w:val="22"/>
          <w:szCs w:val="22"/>
          <w:lang w:val="es-PE"/>
        </w:rPr>
        <w:t xml:space="preserve"> </w:t>
      </w:r>
      <w:r w:rsidR="00CD2747" w:rsidRPr="00CD2747">
        <w:rPr>
          <w:rFonts w:cs="Arial"/>
          <w:w w:val="105"/>
          <w:sz w:val="22"/>
          <w:szCs w:val="22"/>
          <w:lang w:val="es-PE"/>
        </w:rPr>
        <w:t>Hidrocarburos.</w:t>
      </w:r>
    </w:p>
    <w:p w:rsidR="00CD2747" w:rsidRPr="00CD2747" w:rsidRDefault="00CD2747" w:rsidP="00CD2747">
      <w:pPr>
        <w:widowControl w:val="0"/>
        <w:spacing w:before="338" w:after="0" w:line="240" w:lineRule="auto"/>
        <w:ind w:left="851" w:right="49"/>
        <w:jc w:val="both"/>
        <w:rPr>
          <w:rFonts w:ascii="Arial" w:hAnsi="Arial" w:cs="Arial"/>
          <w:w w:val="105"/>
        </w:rPr>
      </w:pPr>
      <w:r w:rsidRPr="00CD2747">
        <w:rPr>
          <w:rFonts w:ascii="Arial" w:hAnsi="Arial" w:cs="Arial"/>
          <w:spacing w:val="-1"/>
          <w:w w:val="105"/>
        </w:rPr>
        <w:t>Producida</w:t>
      </w:r>
      <w:r w:rsidRPr="00CD2747">
        <w:rPr>
          <w:rFonts w:ascii="Arial" w:hAnsi="Arial" w:cs="Arial"/>
          <w:spacing w:val="8"/>
          <w:w w:val="105"/>
        </w:rPr>
        <w:t xml:space="preserve"> </w:t>
      </w:r>
      <w:r w:rsidRPr="00CD2747">
        <w:rPr>
          <w:rFonts w:ascii="Arial" w:hAnsi="Arial" w:cs="Arial"/>
          <w:w w:val="105"/>
        </w:rPr>
        <w:t>la</w:t>
      </w:r>
      <w:r w:rsidRPr="00CD2747">
        <w:rPr>
          <w:rFonts w:ascii="Arial" w:hAnsi="Arial" w:cs="Arial"/>
          <w:spacing w:val="8"/>
          <w:w w:val="105"/>
        </w:rPr>
        <w:t xml:space="preserve"> </w:t>
      </w:r>
      <w:r w:rsidRPr="00CD2747">
        <w:rPr>
          <w:rFonts w:ascii="Arial" w:hAnsi="Arial" w:cs="Arial"/>
          <w:spacing w:val="-1"/>
          <w:w w:val="105"/>
        </w:rPr>
        <w:t>emergencia</w:t>
      </w:r>
      <w:r w:rsidRPr="00CD2747">
        <w:rPr>
          <w:rFonts w:ascii="Arial" w:hAnsi="Arial" w:cs="Arial"/>
          <w:spacing w:val="9"/>
          <w:w w:val="105"/>
        </w:rPr>
        <w:t xml:space="preserve"> </w:t>
      </w:r>
      <w:r w:rsidRPr="00CD2747">
        <w:rPr>
          <w:rFonts w:ascii="Arial" w:hAnsi="Arial" w:cs="Arial"/>
          <w:w w:val="105"/>
        </w:rPr>
        <w:t>se</w:t>
      </w:r>
      <w:r w:rsidRPr="00CD2747">
        <w:rPr>
          <w:rFonts w:ascii="Arial" w:hAnsi="Arial" w:cs="Arial"/>
          <w:spacing w:val="8"/>
          <w:w w:val="105"/>
        </w:rPr>
        <w:t xml:space="preserve"> </w:t>
      </w:r>
      <w:r w:rsidRPr="00CD2747">
        <w:rPr>
          <w:rFonts w:ascii="Arial" w:hAnsi="Arial" w:cs="Arial"/>
          <w:w w:val="105"/>
        </w:rPr>
        <w:t>remitirá</w:t>
      </w:r>
      <w:r w:rsidRPr="00CD2747">
        <w:rPr>
          <w:rFonts w:ascii="Arial" w:hAnsi="Arial" w:cs="Arial"/>
          <w:spacing w:val="8"/>
          <w:w w:val="105"/>
        </w:rPr>
        <w:t xml:space="preserve"> </w:t>
      </w:r>
      <w:r w:rsidRPr="00CD2747">
        <w:rPr>
          <w:rFonts w:ascii="Arial" w:hAnsi="Arial" w:cs="Arial"/>
          <w:spacing w:val="-1"/>
          <w:w w:val="105"/>
        </w:rPr>
        <w:t>en</w:t>
      </w:r>
      <w:r w:rsidRPr="00CD2747">
        <w:rPr>
          <w:rFonts w:ascii="Arial" w:hAnsi="Arial" w:cs="Arial"/>
          <w:spacing w:val="9"/>
          <w:w w:val="105"/>
        </w:rPr>
        <w:t xml:space="preserve"> </w:t>
      </w:r>
      <w:r w:rsidRPr="00CD2747">
        <w:rPr>
          <w:rFonts w:ascii="Arial" w:hAnsi="Arial" w:cs="Arial"/>
          <w:w w:val="105"/>
        </w:rPr>
        <w:t>el</w:t>
      </w:r>
      <w:r w:rsidRPr="00CD2747">
        <w:rPr>
          <w:rFonts w:ascii="Arial" w:hAnsi="Arial" w:cs="Arial"/>
          <w:spacing w:val="8"/>
          <w:w w:val="105"/>
        </w:rPr>
        <w:t xml:space="preserve"> </w:t>
      </w:r>
      <w:r w:rsidRPr="00CD2747">
        <w:rPr>
          <w:rFonts w:ascii="Arial" w:hAnsi="Arial" w:cs="Arial"/>
          <w:w w:val="105"/>
        </w:rPr>
        <w:t>Formato</w:t>
      </w:r>
      <w:r w:rsidRPr="00CD2747">
        <w:rPr>
          <w:rFonts w:ascii="Arial" w:hAnsi="Arial" w:cs="Arial"/>
          <w:spacing w:val="8"/>
          <w:w w:val="105"/>
        </w:rPr>
        <w:t xml:space="preserve"> </w:t>
      </w:r>
      <w:r w:rsidRPr="00CD2747">
        <w:rPr>
          <w:rFonts w:ascii="Arial" w:hAnsi="Arial" w:cs="Arial"/>
          <w:w w:val="105"/>
        </w:rPr>
        <w:t>N°</w:t>
      </w:r>
      <w:r w:rsidRPr="00CD2747">
        <w:rPr>
          <w:rFonts w:ascii="Arial" w:hAnsi="Arial" w:cs="Arial"/>
          <w:spacing w:val="7"/>
          <w:w w:val="105"/>
        </w:rPr>
        <w:t xml:space="preserve"> </w:t>
      </w:r>
      <w:r w:rsidRPr="00CD2747">
        <w:rPr>
          <w:rFonts w:ascii="Arial" w:hAnsi="Arial" w:cs="Arial"/>
          <w:w w:val="105"/>
        </w:rPr>
        <w:t>1,</w:t>
      </w:r>
      <w:r w:rsidRPr="00CD2747">
        <w:rPr>
          <w:rFonts w:ascii="Arial" w:hAnsi="Arial" w:cs="Arial"/>
          <w:spacing w:val="9"/>
          <w:w w:val="105"/>
        </w:rPr>
        <w:t xml:space="preserve"> </w:t>
      </w:r>
      <w:r w:rsidRPr="00CD2747">
        <w:rPr>
          <w:rFonts w:ascii="Arial" w:hAnsi="Arial" w:cs="Arial"/>
          <w:w w:val="105"/>
        </w:rPr>
        <w:t>el</w:t>
      </w:r>
      <w:r w:rsidRPr="00CD2747">
        <w:rPr>
          <w:rFonts w:ascii="Arial" w:hAnsi="Arial" w:cs="Arial"/>
          <w:spacing w:val="8"/>
          <w:w w:val="105"/>
        </w:rPr>
        <w:t xml:space="preserve"> </w:t>
      </w:r>
      <w:r w:rsidRPr="00CD2747">
        <w:rPr>
          <w:rFonts w:ascii="Arial" w:hAnsi="Arial" w:cs="Arial"/>
          <w:w w:val="105"/>
        </w:rPr>
        <w:t>Informe</w:t>
      </w:r>
      <w:r w:rsidRPr="00CD2747">
        <w:rPr>
          <w:rFonts w:ascii="Arial" w:hAnsi="Arial" w:cs="Arial"/>
          <w:spacing w:val="7"/>
          <w:w w:val="105"/>
        </w:rPr>
        <w:t xml:space="preserve"> </w:t>
      </w:r>
      <w:r w:rsidRPr="00CD2747">
        <w:rPr>
          <w:rFonts w:ascii="Arial" w:hAnsi="Arial" w:cs="Arial"/>
          <w:w w:val="105"/>
        </w:rPr>
        <w:t>Preliminar</w:t>
      </w:r>
      <w:r w:rsidRPr="00CD2747">
        <w:rPr>
          <w:rFonts w:ascii="Arial" w:hAnsi="Arial" w:cs="Arial"/>
          <w:spacing w:val="35"/>
          <w:w w:val="103"/>
        </w:rPr>
        <w:t xml:space="preserve"> </w:t>
      </w:r>
      <w:r w:rsidRPr="00CD2747">
        <w:rPr>
          <w:rFonts w:ascii="Arial" w:hAnsi="Arial" w:cs="Arial"/>
          <w:w w:val="105"/>
        </w:rPr>
        <w:t>de</w:t>
      </w:r>
      <w:r w:rsidRPr="00CD2747">
        <w:rPr>
          <w:rFonts w:ascii="Arial" w:hAnsi="Arial" w:cs="Arial"/>
          <w:spacing w:val="-1"/>
          <w:w w:val="105"/>
        </w:rPr>
        <w:t xml:space="preserve"> Emergencia,</w:t>
      </w:r>
      <w:r w:rsidRPr="00CD2747">
        <w:rPr>
          <w:rFonts w:ascii="Arial" w:hAnsi="Arial" w:cs="Arial"/>
          <w:spacing w:val="-2"/>
          <w:w w:val="105"/>
        </w:rPr>
        <w:t xml:space="preserve"> </w:t>
      </w:r>
      <w:r w:rsidRPr="00CD2747">
        <w:rPr>
          <w:rFonts w:ascii="Arial" w:hAnsi="Arial" w:cs="Arial"/>
          <w:w w:val="105"/>
        </w:rPr>
        <w:t>dentro</w:t>
      </w:r>
      <w:r w:rsidRPr="00CD2747">
        <w:rPr>
          <w:rFonts w:ascii="Arial" w:hAnsi="Arial" w:cs="Arial"/>
          <w:spacing w:val="-2"/>
          <w:w w:val="105"/>
        </w:rPr>
        <w:t xml:space="preserve"> </w:t>
      </w:r>
      <w:r w:rsidRPr="00CD2747">
        <w:rPr>
          <w:rFonts w:ascii="Arial" w:hAnsi="Arial" w:cs="Arial"/>
          <w:w w:val="105"/>
        </w:rPr>
        <w:t>del</w:t>
      </w:r>
      <w:r w:rsidRPr="00CD2747">
        <w:rPr>
          <w:rFonts w:ascii="Arial" w:hAnsi="Arial" w:cs="Arial"/>
          <w:spacing w:val="-2"/>
          <w:w w:val="105"/>
        </w:rPr>
        <w:t xml:space="preserve"> </w:t>
      </w:r>
      <w:r w:rsidRPr="00CD2747">
        <w:rPr>
          <w:rFonts w:ascii="Arial" w:hAnsi="Arial" w:cs="Arial"/>
          <w:w w:val="105"/>
        </w:rPr>
        <w:t>primer día</w:t>
      </w:r>
      <w:r w:rsidRPr="00CD2747">
        <w:rPr>
          <w:rFonts w:ascii="Arial" w:hAnsi="Arial" w:cs="Arial"/>
          <w:spacing w:val="-1"/>
          <w:w w:val="105"/>
        </w:rPr>
        <w:t xml:space="preserve"> </w:t>
      </w:r>
      <w:r w:rsidRPr="00CD2747">
        <w:rPr>
          <w:rFonts w:ascii="Arial" w:hAnsi="Arial" w:cs="Arial"/>
          <w:w w:val="105"/>
        </w:rPr>
        <w:t>hábil</w:t>
      </w:r>
      <w:r w:rsidRPr="00CD2747">
        <w:rPr>
          <w:rFonts w:ascii="Arial" w:hAnsi="Arial" w:cs="Arial"/>
          <w:spacing w:val="-2"/>
          <w:w w:val="105"/>
        </w:rPr>
        <w:t xml:space="preserve"> </w:t>
      </w:r>
      <w:r w:rsidRPr="00CD2747">
        <w:rPr>
          <w:rFonts w:ascii="Arial" w:hAnsi="Arial" w:cs="Arial"/>
          <w:spacing w:val="-1"/>
          <w:w w:val="105"/>
        </w:rPr>
        <w:t>siguiente</w:t>
      </w:r>
      <w:r w:rsidRPr="00CD2747">
        <w:rPr>
          <w:rFonts w:ascii="Arial" w:hAnsi="Arial" w:cs="Arial"/>
          <w:spacing w:val="-2"/>
          <w:w w:val="105"/>
        </w:rPr>
        <w:t xml:space="preserve"> </w:t>
      </w:r>
      <w:r w:rsidRPr="00CD2747">
        <w:rPr>
          <w:rFonts w:ascii="Arial" w:hAnsi="Arial" w:cs="Arial"/>
          <w:w w:val="105"/>
        </w:rPr>
        <w:t>de</w:t>
      </w:r>
      <w:r w:rsidRPr="00CD2747">
        <w:rPr>
          <w:rFonts w:ascii="Arial" w:hAnsi="Arial" w:cs="Arial"/>
          <w:spacing w:val="-1"/>
          <w:w w:val="105"/>
        </w:rPr>
        <w:t xml:space="preserve"> ocurrida</w:t>
      </w:r>
      <w:r w:rsidRPr="00CD2747">
        <w:rPr>
          <w:rFonts w:ascii="Arial" w:hAnsi="Arial" w:cs="Arial"/>
          <w:w w:val="105"/>
        </w:rPr>
        <w:t xml:space="preserve"> la</w:t>
      </w:r>
      <w:r w:rsidRPr="00CD2747">
        <w:rPr>
          <w:rFonts w:ascii="Arial" w:hAnsi="Arial" w:cs="Arial"/>
          <w:spacing w:val="-2"/>
          <w:w w:val="105"/>
        </w:rPr>
        <w:t xml:space="preserve"> </w:t>
      </w:r>
      <w:r w:rsidRPr="00CD2747">
        <w:rPr>
          <w:rFonts w:ascii="Arial" w:hAnsi="Arial" w:cs="Arial"/>
          <w:w w:val="105"/>
        </w:rPr>
        <w:t>misma.</w:t>
      </w:r>
      <w:r w:rsidRPr="00CD2747">
        <w:rPr>
          <w:rFonts w:ascii="Arial" w:hAnsi="Arial" w:cs="Arial"/>
          <w:spacing w:val="56"/>
          <w:w w:val="105"/>
        </w:rPr>
        <w:t xml:space="preserve"> </w:t>
      </w:r>
      <w:r w:rsidRPr="00CD2747">
        <w:rPr>
          <w:rFonts w:ascii="Arial" w:hAnsi="Arial" w:cs="Arial"/>
          <w:w w:val="105"/>
        </w:rPr>
        <w:t>Así</w:t>
      </w:r>
      <w:r w:rsidRPr="00CD2747">
        <w:rPr>
          <w:rFonts w:ascii="Arial" w:hAnsi="Arial" w:cs="Arial"/>
          <w:spacing w:val="41"/>
          <w:w w:val="103"/>
        </w:rPr>
        <w:t xml:space="preserve"> </w:t>
      </w:r>
      <w:r w:rsidRPr="00CD2747">
        <w:rPr>
          <w:rFonts w:ascii="Arial" w:hAnsi="Arial" w:cs="Arial"/>
          <w:w w:val="105"/>
        </w:rPr>
        <w:t>mismo,</w:t>
      </w:r>
      <w:r w:rsidRPr="00CD2747">
        <w:rPr>
          <w:rFonts w:ascii="Arial" w:hAnsi="Arial" w:cs="Arial"/>
          <w:spacing w:val="-3"/>
          <w:w w:val="105"/>
        </w:rPr>
        <w:t xml:space="preserve"> </w:t>
      </w:r>
      <w:r w:rsidRPr="00CD2747">
        <w:rPr>
          <w:rFonts w:ascii="Arial" w:hAnsi="Arial" w:cs="Arial"/>
          <w:w w:val="105"/>
        </w:rPr>
        <w:t>en</w:t>
      </w:r>
      <w:r w:rsidRPr="00CD2747">
        <w:rPr>
          <w:rFonts w:ascii="Arial" w:hAnsi="Arial" w:cs="Arial"/>
          <w:spacing w:val="-3"/>
          <w:w w:val="105"/>
        </w:rPr>
        <w:t xml:space="preserve"> </w:t>
      </w:r>
      <w:r w:rsidRPr="00CD2747">
        <w:rPr>
          <w:rFonts w:ascii="Arial" w:hAnsi="Arial" w:cs="Arial"/>
          <w:w w:val="105"/>
        </w:rPr>
        <w:t>un</w:t>
      </w:r>
      <w:r w:rsidRPr="00CD2747">
        <w:rPr>
          <w:rFonts w:ascii="Arial" w:hAnsi="Arial" w:cs="Arial"/>
          <w:spacing w:val="-3"/>
          <w:w w:val="105"/>
        </w:rPr>
        <w:t xml:space="preserve"> </w:t>
      </w:r>
      <w:r w:rsidRPr="00CD2747">
        <w:rPr>
          <w:rFonts w:ascii="Arial" w:hAnsi="Arial" w:cs="Arial"/>
          <w:spacing w:val="-1"/>
          <w:w w:val="105"/>
        </w:rPr>
        <w:t xml:space="preserve">plazo </w:t>
      </w:r>
      <w:r w:rsidRPr="00CD2747">
        <w:rPr>
          <w:rFonts w:ascii="Arial" w:hAnsi="Arial" w:cs="Arial"/>
          <w:w w:val="105"/>
        </w:rPr>
        <w:t>máximo</w:t>
      </w:r>
      <w:r w:rsidRPr="00CD2747">
        <w:rPr>
          <w:rFonts w:ascii="Arial" w:hAnsi="Arial" w:cs="Arial"/>
          <w:spacing w:val="-2"/>
          <w:w w:val="105"/>
        </w:rPr>
        <w:t xml:space="preserve"> </w:t>
      </w:r>
      <w:r w:rsidRPr="00CD2747">
        <w:rPr>
          <w:rFonts w:ascii="Arial" w:hAnsi="Arial" w:cs="Arial"/>
          <w:w w:val="105"/>
        </w:rPr>
        <w:t>de</w:t>
      </w:r>
      <w:r w:rsidRPr="00CD2747">
        <w:rPr>
          <w:rFonts w:ascii="Arial" w:hAnsi="Arial" w:cs="Arial"/>
          <w:spacing w:val="-5"/>
          <w:w w:val="105"/>
        </w:rPr>
        <w:t xml:space="preserve"> </w:t>
      </w:r>
      <w:r w:rsidRPr="00CD2747">
        <w:rPr>
          <w:rFonts w:ascii="Arial" w:hAnsi="Arial" w:cs="Arial"/>
          <w:w w:val="105"/>
        </w:rPr>
        <w:t>10</w:t>
      </w:r>
      <w:r w:rsidRPr="00CD2747">
        <w:rPr>
          <w:rFonts w:ascii="Arial" w:hAnsi="Arial" w:cs="Arial"/>
          <w:spacing w:val="-2"/>
          <w:w w:val="105"/>
        </w:rPr>
        <w:t xml:space="preserve"> </w:t>
      </w:r>
      <w:r w:rsidRPr="00CD2747">
        <w:rPr>
          <w:rFonts w:ascii="Arial" w:hAnsi="Arial" w:cs="Arial"/>
          <w:w w:val="105"/>
        </w:rPr>
        <w:t>días</w:t>
      </w:r>
      <w:r w:rsidRPr="00CD2747">
        <w:rPr>
          <w:rFonts w:ascii="Arial" w:hAnsi="Arial" w:cs="Arial"/>
          <w:spacing w:val="-5"/>
          <w:w w:val="105"/>
        </w:rPr>
        <w:t xml:space="preserve"> </w:t>
      </w:r>
      <w:r w:rsidRPr="00CD2747">
        <w:rPr>
          <w:rFonts w:ascii="Arial" w:hAnsi="Arial" w:cs="Arial"/>
          <w:w w:val="105"/>
        </w:rPr>
        <w:t>hábiles</w:t>
      </w:r>
      <w:r w:rsidRPr="00CD2747">
        <w:rPr>
          <w:rFonts w:ascii="Arial" w:hAnsi="Arial" w:cs="Arial"/>
          <w:spacing w:val="-2"/>
          <w:w w:val="105"/>
        </w:rPr>
        <w:t xml:space="preserve"> </w:t>
      </w:r>
      <w:r w:rsidRPr="00CD2747">
        <w:rPr>
          <w:rFonts w:ascii="Arial" w:hAnsi="Arial" w:cs="Arial"/>
          <w:w w:val="105"/>
        </w:rPr>
        <w:t>contados</w:t>
      </w:r>
      <w:r w:rsidRPr="00CD2747">
        <w:rPr>
          <w:rFonts w:ascii="Arial" w:hAnsi="Arial" w:cs="Arial"/>
          <w:spacing w:val="-5"/>
          <w:w w:val="105"/>
        </w:rPr>
        <w:t xml:space="preserve"> </w:t>
      </w:r>
      <w:r w:rsidRPr="00CD2747">
        <w:rPr>
          <w:rFonts w:ascii="Arial" w:hAnsi="Arial" w:cs="Arial"/>
          <w:w w:val="105"/>
        </w:rPr>
        <w:t>a</w:t>
      </w:r>
      <w:r w:rsidRPr="00CD2747">
        <w:rPr>
          <w:rFonts w:ascii="Arial" w:hAnsi="Arial" w:cs="Arial"/>
          <w:spacing w:val="-2"/>
          <w:w w:val="105"/>
        </w:rPr>
        <w:t xml:space="preserve"> </w:t>
      </w:r>
      <w:r w:rsidRPr="00CD2747">
        <w:rPr>
          <w:rFonts w:ascii="Arial" w:hAnsi="Arial" w:cs="Arial"/>
          <w:spacing w:val="-1"/>
          <w:w w:val="105"/>
        </w:rPr>
        <w:t>partir</w:t>
      </w:r>
      <w:r w:rsidRPr="00CD2747">
        <w:rPr>
          <w:rFonts w:ascii="Arial" w:hAnsi="Arial" w:cs="Arial"/>
          <w:spacing w:val="-2"/>
          <w:w w:val="105"/>
        </w:rPr>
        <w:t xml:space="preserve"> </w:t>
      </w:r>
      <w:r w:rsidRPr="00CD2747">
        <w:rPr>
          <w:rFonts w:ascii="Arial" w:hAnsi="Arial" w:cs="Arial"/>
          <w:w w:val="105"/>
        </w:rPr>
        <w:t>de</w:t>
      </w:r>
      <w:r w:rsidRPr="00CD2747">
        <w:rPr>
          <w:rFonts w:ascii="Arial" w:hAnsi="Arial" w:cs="Arial"/>
          <w:spacing w:val="-3"/>
          <w:w w:val="105"/>
        </w:rPr>
        <w:t xml:space="preserve"> </w:t>
      </w:r>
      <w:r w:rsidRPr="00CD2747">
        <w:rPr>
          <w:rFonts w:ascii="Arial" w:hAnsi="Arial" w:cs="Arial"/>
          <w:w w:val="105"/>
        </w:rPr>
        <w:t>la</w:t>
      </w:r>
      <w:r w:rsidRPr="00CD2747">
        <w:rPr>
          <w:rFonts w:ascii="Arial" w:hAnsi="Arial" w:cs="Arial"/>
          <w:spacing w:val="-4"/>
          <w:w w:val="105"/>
        </w:rPr>
        <w:t xml:space="preserve"> </w:t>
      </w:r>
      <w:r w:rsidRPr="00CD2747">
        <w:rPr>
          <w:rFonts w:ascii="Arial" w:hAnsi="Arial" w:cs="Arial"/>
          <w:w w:val="105"/>
        </w:rPr>
        <w:t>fecha</w:t>
      </w:r>
      <w:r w:rsidRPr="00CD2747">
        <w:rPr>
          <w:rFonts w:ascii="Arial" w:hAnsi="Arial" w:cs="Arial"/>
          <w:spacing w:val="-3"/>
          <w:w w:val="105"/>
        </w:rPr>
        <w:t xml:space="preserve"> </w:t>
      </w:r>
      <w:r w:rsidRPr="00CD2747">
        <w:rPr>
          <w:rFonts w:ascii="Arial" w:hAnsi="Arial" w:cs="Arial"/>
          <w:spacing w:val="-1"/>
          <w:w w:val="105"/>
        </w:rPr>
        <w:t>de</w:t>
      </w:r>
      <w:r w:rsidRPr="00CD2747">
        <w:rPr>
          <w:rFonts w:ascii="Arial" w:hAnsi="Arial" w:cs="Arial"/>
          <w:spacing w:val="22"/>
          <w:w w:val="103"/>
        </w:rPr>
        <w:t xml:space="preserve"> </w:t>
      </w:r>
      <w:r w:rsidRPr="00CD2747">
        <w:rPr>
          <w:rFonts w:ascii="Arial" w:hAnsi="Arial" w:cs="Arial"/>
          <w:w w:val="105"/>
        </w:rPr>
        <w:t>ocurrencia</w:t>
      </w:r>
      <w:r w:rsidRPr="00CD2747">
        <w:rPr>
          <w:rFonts w:ascii="Arial" w:hAnsi="Arial" w:cs="Arial"/>
          <w:spacing w:val="3"/>
          <w:w w:val="105"/>
        </w:rPr>
        <w:t xml:space="preserve"> </w:t>
      </w:r>
      <w:r w:rsidRPr="00CD2747">
        <w:rPr>
          <w:rFonts w:ascii="Arial" w:hAnsi="Arial" w:cs="Arial"/>
          <w:w w:val="105"/>
        </w:rPr>
        <w:t>de</w:t>
      </w:r>
      <w:r w:rsidRPr="00CD2747">
        <w:rPr>
          <w:rFonts w:ascii="Arial" w:hAnsi="Arial" w:cs="Arial"/>
          <w:spacing w:val="3"/>
          <w:w w:val="105"/>
        </w:rPr>
        <w:t xml:space="preserve"> </w:t>
      </w:r>
      <w:r w:rsidRPr="00CD2747">
        <w:rPr>
          <w:rFonts w:ascii="Arial" w:hAnsi="Arial" w:cs="Arial"/>
          <w:w w:val="105"/>
        </w:rPr>
        <w:t>los</w:t>
      </w:r>
      <w:r w:rsidRPr="00CD2747">
        <w:rPr>
          <w:rFonts w:ascii="Arial" w:hAnsi="Arial" w:cs="Arial"/>
          <w:spacing w:val="2"/>
          <w:w w:val="105"/>
        </w:rPr>
        <w:t xml:space="preserve"> </w:t>
      </w:r>
      <w:r w:rsidRPr="00CD2747">
        <w:rPr>
          <w:rFonts w:ascii="Arial" w:hAnsi="Arial" w:cs="Arial"/>
          <w:spacing w:val="-1"/>
          <w:w w:val="105"/>
        </w:rPr>
        <w:t>hechos,</w:t>
      </w:r>
      <w:r w:rsidRPr="00CD2747">
        <w:rPr>
          <w:rFonts w:ascii="Arial" w:hAnsi="Arial" w:cs="Arial"/>
          <w:spacing w:val="4"/>
          <w:w w:val="105"/>
        </w:rPr>
        <w:t xml:space="preserve"> </w:t>
      </w:r>
      <w:r w:rsidRPr="00CD2747">
        <w:rPr>
          <w:rFonts w:ascii="Arial" w:hAnsi="Arial" w:cs="Arial"/>
          <w:spacing w:val="-1"/>
          <w:w w:val="105"/>
        </w:rPr>
        <w:t>se</w:t>
      </w:r>
      <w:r w:rsidRPr="00CD2747">
        <w:rPr>
          <w:rFonts w:ascii="Arial" w:hAnsi="Arial" w:cs="Arial"/>
          <w:spacing w:val="4"/>
          <w:w w:val="105"/>
        </w:rPr>
        <w:t xml:space="preserve"> </w:t>
      </w:r>
      <w:r w:rsidRPr="00CD2747">
        <w:rPr>
          <w:rFonts w:ascii="Arial" w:hAnsi="Arial" w:cs="Arial"/>
          <w:w w:val="105"/>
        </w:rPr>
        <w:t>remitirá</w:t>
      </w:r>
      <w:r w:rsidRPr="00CD2747">
        <w:rPr>
          <w:rFonts w:ascii="Arial" w:hAnsi="Arial" w:cs="Arial"/>
          <w:spacing w:val="3"/>
          <w:w w:val="105"/>
        </w:rPr>
        <w:t xml:space="preserve"> </w:t>
      </w:r>
      <w:r w:rsidRPr="00CD2747">
        <w:rPr>
          <w:rFonts w:ascii="Arial" w:hAnsi="Arial" w:cs="Arial"/>
          <w:w w:val="105"/>
        </w:rPr>
        <w:t>en</w:t>
      </w:r>
      <w:r w:rsidRPr="00CD2747">
        <w:rPr>
          <w:rFonts w:ascii="Arial" w:hAnsi="Arial" w:cs="Arial"/>
          <w:spacing w:val="3"/>
          <w:w w:val="105"/>
        </w:rPr>
        <w:t xml:space="preserve"> </w:t>
      </w:r>
      <w:r w:rsidRPr="00CD2747">
        <w:rPr>
          <w:rFonts w:ascii="Arial" w:hAnsi="Arial" w:cs="Arial"/>
          <w:w w:val="105"/>
        </w:rPr>
        <w:t>el</w:t>
      </w:r>
      <w:r w:rsidRPr="00CD2747">
        <w:rPr>
          <w:rFonts w:ascii="Arial" w:hAnsi="Arial" w:cs="Arial"/>
          <w:spacing w:val="3"/>
          <w:w w:val="105"/>
        </w:rPr>
        <w:t xml:space="preserve"> </w:t>
      </w:r>
      <w:r w:rsidRPr="00CD2747">
        <w:rPr>
          <w:rFonts w:ascii="Arial" w:hAnsi="Arial" w:cs="Arial"/>
          <w:w w:val="105"/>
        </w:rPr>
        <w:t>Formato</w:t>
      </w:r>
      <w:r w:rsidRPr="00CD2747">
        <w:rPr>
          <w:rFonts w:ascii="Arial" w:hAnsi="Arial" w:cs="Arial"/>
          <w:spacing w:val="3"/>
          <w:w w:val="105"/>
        </w:rPr>
        <w:t xml:space="preserve"> </w:t>
      </w:r>
      <w:r w:rsidRPr="00CD2747">
        <w:rPr>
          <w:rFonts w:ascii="Arial" w:hAnsi="Arial" w:cs="Arial"/>
          <w:w w:val="105"/>
        </w:rPr>
        <w:t>N°</w:t>
      </w:r>
      <w:r w:rsidRPr="00CD2747">
        <w:rPr>
          <w:rFonts w:ascii="Arial" w:hAnsi="Arial" w:cs="Arial"/>
          <w:spacing w:val="3"/>
          <w:w w:val="105"/>
        </w:rPr>
        <w:t xml:space="preserve"> </w:t>
      </w:r>
      <w:r w:rsidRPr="00CD2747">
        <w:rPr>
          <w:rFonts w:ascii="Arial" w:hAnsi="Arial" w:cs="Arial"/>
          <w:w w:val="105"/>
        </w:rPr>
        <w:t>2</w:t>
      </w:r>
      <w:r w:rsidRPr="00CD2747">
        <w:rPr>
          <w:rFonts w:ascii="Arial" w:hAnsi="Arial" w:cs="Arial"/>
          <w:spacing w:val="3"/>
          <w:w w:val="105"/>
        </w:rPr>
        <w:t xml:space="preserve"> </w:t>
      </w:r>
      <w:r w:rsidRPr="00CD2747">
        <w:rPr>
          <w:rFonts w:ascii="Arial" w:hAnsi="Arial" w:cs="Arial"/>
          <w:w w:val="105"/>
        </w:rPr>
        <w:t>el</w:t>
      </w:r>
      <w:r w:rsidRPr="00CD2747">
        <w:rPr>
          <w:rFonts w:ascii="Arial" w:hAnsi="Arial" w:cs="Arial"/>
          <w:spacing w:val="3"/>
          <w:w w:val="105"/>
        </w:rPr>
        <w:t xml:space="preserve"> </w:t>
      </w:r>
      <w:r w:rsidRPr="00CD2747">
        <w:rPr>
          <w:rFonts w:ascii="Arial" w:hAnsi="Arial" w:cs="Arial"/>
          <w:w w:val="105"/>
        </w:rPr>
        <w:t>Informe</w:t>
      </w:r>
      <w:r w:rsidRPr="00CD2747">
        <w:rPr>
          <w:rFonts w:ascii="Arial" w:hAnsi="Arial" w:cs="Arial"/>
          <w:spacing w:val="3"/>
          <w:w w:val="105"/>
        </w:rPr>
        <w:t xml:space="preserve"> </w:t>
      </w:r>
      <w:r w:rsidRPr="00CD2747">
        <w:rPr>
          <w:rFonts w:ascii="Arial" w:hAnsi="Arial" w:cs="Arial"/>
          <w:w w:val="105"/>
        </w:rPr>
        <w:t>Final</w:t>
      </w:r>
      <w:r w:rsidRPr="00CD2747">
        <w:rPr>
          <w:rFonts w:ascii="Arial" w:hAnsi="Arial" w:cs="Arial"/>
          <w:spacing w:val="2"/>
          <w:w w:val="105"/>
        </w:rPr>
        <w:t xml:space="preserve"> </w:t>
      </w:r>
      <w:r w:rsidRPr="00CD2747">
        <w:rPr>
          <w:rFonts w:ascii="Arial" w:hAnsi="Arial" w:cs="Arial"/>
          <w:w w:val="105"/>
        </w:rPr>
        <w:t>de</w:t>
      </w:r>
      <w:r w:rsidRPr="00CD2747">
        <w:rPr>
          <w:rFonts w:ascii="Arial" w:hAnsi="Arial" w:cs="Arial"/>
          <w:spacing w:val="4"/>
          <w:w w:val="105"/>
        </w:rPr>
        <w:t xml:space="preserve"> </w:t>
      </w:r>
      <w:r w:rsidRPr="00CD2747">
        <w:rPr>
          <w:rFonts w:ascii="Arial" w:hAnsi="Arial" w:cs="Arial"/>
          <w:w w:val="105"/>
        </w:rPr>
        <w:t>la</w:t>
      </w:r>
      <w:r>
        <w:rPr>
          <w:rFonts w:ascii="Arial" w:hAnsi="Arial" w:cs="Arial"/>
          <w:w w:val="105"/>
        </w:rPr>
        <w:t xml:space="preserve"> </w:t>
      </w:r>
      <w:r w:rsidRPr="00CD2747">
        <w:rPr>
          <w:rFonts w:ascii="Arial" w:hAnsi="Arial" w:cs="Arial"/>
          <w:w w:val="105"/>
        </w:rPr>
        <w:t>Emergencia. Para los Informes Mensuales de Emergencias  se utilizará el Formato N° 3.</w:t>
      </w:r>
    </w:p>
    <w:p w:rsidR="00CD2747" w:rsidRPr="00CD2747" w:rsidRDefault="00CD2747" w:rsidP="00CD2747">
      <w:pPr>
        <w:widowControl w:val="0"/>
        <w:spacing w:before="338" w:after="0" w:line="240" w:lineRule="auto"/>
        <w:ind w:left="851" w:right="49"/>
        <w:jc w:val="both"/>
        <w:rPr>
          <w:rFonts w:ascii="Arial" w:hAnsi="Arial" w:cs="Arial"/>
          <w:w w:val="105"/>
        </w:rPr>
      </w:pPr>
      <w:r w:rsidRPr="00CD2747">
        <w:rPr>
          <w:rFonts w:ascii="Arial" w:hAnsi="Arial" w:cs="Arial"/>
          <w:w w:val="105"/>
        </w:rPr>
        <w:t>Los formatos para los reportes de emergencias se encuentran en la siguiente página</w:t>
      </w:r>
      <w:r w:rsidRPr="00CD2747">
        <w:rPr>
          <w:rFonts w:ascii="Arial" w:hAnsi="Arial" w:cs="Arial"/>
          <w:w w:val="105"/>
        </w:rPr>
        <w:tab/>
        <w:t>de</w:t>
      </w:r>
      <w:r w:rsidRPr="00CD2747">
        <w:rPr>
          <w:rFonts w:ascii="Arial" w:hAnsi="Arial" w:cs="Arial"/>
          <w:w w:val="105"/>
        </w:rPr>
        <w:tab/>
        <w:t xml:space="preserve">OSINERGMIN: </w:t>
      </w:r>
      <w:hyperlink r:id="rId8" w:history="1">
        <w:r w:rsidRPr="008A296F">
          <w:rPr>
            <w:rStyle w:val="Hipervnculo"/>
            <w:rFonts w:ascii="Arial" w:hAnsi="Arial" w:cs="Arial"/>
            <w:b/>
            <w:w w:val="105"/>
          </w:rPr>
          <w:t>http://www.osinerg.gob.pe/newweb/pages/GFH/220.htm</w:t>
        </w:r>
      </w:hyperlink>
    </w:p>
    <w:p w:rsidR="00CD2747" w:rsidRPr="00CD2747" w:rsidRDefault="00CD2747" w:rsidP="00CD2747">
      <w:pPr>
        <w:widowControl w:val="0"/>
        <w:spacing w:before="338" w:after="0" w:line="240" w:lineRule="auto"/>
        <w:ind w:left="851" w:right="49"/>
        <w:jc w:val="both"/>
        <w:rPr>
          <w:rFonts w:ascii="Arial" w:hAnsi="Arial" w:cs="Arial"/>
          <w:w w:val="105"/>
        </w:rPr>
      </w:pPr>
      <w:r w:rsidRPr="00CD2747">
        <w:rPr>
          <w:rFonts w:ascii="Arial" w:hAnsi="Arial" w:cs="Arial"/>
          <w:b/>
          <w:w w:val="105"/>
          <w:u w:val="thick"/>
        </w:rPr>
        <w:t>Alerta y Procedimientos</w:t>
      </w:r>
    </w:p>
    <w:p w:rsidR="00CD2747" w:rsidRPr="00CD2747" w:rsidRDefault="00CD2747" w:rsidP="00CD2747">
      <w:pPr>
        <w:widowControl w:val="0"/>
        <w:spacing w:before="338" w:after="0" w:line="240" w:lineRule="auto"/>
        <w:ind w:left="851" w:right="49"/>
        <w:jc w:val="both"/>
        <w:rPr>
          <w:rFonts w:ascii="Arial" w:hAnsi="Arial" w:cs="Arial"/>
          <w:w w:val="105"/>
        </w:rPr>
      </w:pPr>
      <w:r w:rsidRPr="00CD2747">
        <w:rPr>
          <w:rFonts w:ascii="Arial" w:hAnsi="Arial" w:cs="Arial"/>
          <w:w w:val="105"/>
        </w:rPr>
        <w:t xml:space="preserve">La notificación de la emergencia la puede realizar cualquier trabajador </w:t>
      </w:r>
      <w:r w:rsidR="00774466">
        <w:rPr>
          <w:rFonts w:ascii="Arial" w:hAnsi="Arial" w:cs="Arial"/>
          <w:w w:val="105"/>
        </w:rPr>
        <w:t>del Gasocentro</w:t>
      </w:r>
      <w:r w:rsidRPr="00CD2747">
        <w:rPr>
          <w:rFonts w:ascii="Arial" w:hAnsi="Arial" w:cs="Arial"/>
          <w:w w:val="105"/>
        </w:rPr>
        <w:t>, quien hará de conocimiento lo sucedido.</w:t>
      </w:r>
    </w:p>
    <w:p w:rsidR="00CD2747" w:rsidRPr="00CD2747" w:rsidRDefault="00CD2747" w:rsidP="00CD2747">
      <w:pPr>
        <w:widowControl w:val="0"/>
        <w:spacing w:before="338" w:after="0" w:line="240" w:lineRule="auto"/>
        <w:ind w:left="851" w:right="49"/>
        <w:jc w:val="both"/>
        <w:rPr>
          <w:rFonts w:ascii="Arial" w:hAnsi="Arial" w:cs="Arial"/>
          <w:w w:val="105"/>
        </w:rPr>
      </w:pPr>
      <w:r w:rsidRPr="00CD2747">
        <w:rPr>
          <w:rFonts w:ascii="Arial" w:hAnsi="Arial" w:cs="Arial"/>
          <w:w w:val="105"/>
        </w:rPr>
        <w:t xml:space="preserve">El trabajador informará oportunamente al Jefe </w:t>
      </w:r>
      <w:r w:rsidR="00E67EA4">
        <w:rPr>
          <w:rFonts w:ascii="Arial" w:hAnsi="Arial" w:cs="Arial"/>
          <w:w w:val="105"/>
        </w:rPr>
        <w:t xml:space="preserve">de playa </w:t>
      </w:r>
      <w:r w:rsidR="00774466">
        <w:rPr>
          <w:rFonts w:ascii="Arial" w:hAnsi="Arial" w:cs="Arial"/>
          <w:w w:val="105"/>
        </w:rPr>
        <w:t>del Gasocentro</w:t>
      </w:r>
      <w:r w:rsidRPr="00CD2747">
        <w:rPr>
          <w:rFonts w:ascii="Arial" w:hAnsi="Arial" w:cs="Arial"/>
          <w:w w:val="105"/>
        </w:rPr>
        <w:t xml:space="preserve">, y </w:t>
      </w:r>
      <w:r>
        <w:rPr>
          <w:rFonts w:ascii="Arial" w:hAnsi="Arial" w:cs="Arial"/>
          <w:w w:val="105"/>
        </w:rPr>
        <w:t>este</w:t>
      </w:r>
      <w:r w:rsidRPr="00CD2747">
        <w:rPr>
          <w:rFonts w:ascii="Arial" w:hAnsi="Arial" w:cs="Arial"/>
          <w:w w:val="105"/>
        </w:rPr>
        <w:t xml:space="preserve"> a su vez comunicará a las instancias respectivas, según sea necesario, a OSINERGMIN.</w:t>
      </w:r>
    </w:p>
    <w:p w:rsidR="00CD2747" w:rsidRDefault="00CD2747" w:rsidP="00CD2747">
      <w:pPr>
        <w:widowControl w:val="0"/>
        <w:spacing w:before="338" w:after="0" w:line="240" w:lineRule="auto"/>
        <w:ind w:left="851" w:right="49"/>
        <w:jc w:val="both"/>
        <w:rPr>
          <w:rFonts w:ascii="Arial" w:eastAsia="Calibri" w:hAnsi="Arial" w:cs="Arial"/>
          <w:w w:val="105"/>
        </w:rPr>
      </w:pPr>
      <w:r>
        <w:rPr>
          <w:rFonts w:ascii="Arial" w:eastAsia="Calibri" w:hAnsi="Arial" w:cs="Arial"/>
          <w:w w:val="105"/>
        </w:rPr>
        <w:t>A continuación se muestra el cuadro con los teléfonos de emergencia:</w:t>
      </w:r>
    </w:p>
    <w:tbl>
      <w:tblPr>
        <w:tblW w:w="0" w:type="auto"/>
        <w:tblInd w:w="1200" w:type="dxa"/>
        <w:tblLayout w:type="fixed"/>
        <w:tblCellMar>
          <w:left w:w="0" w:type="dxa"/>
          <w:right w:w="0" w:type="dxa"/>
        </w:tblCellMar>
        <w:tblLook w:val="01E0"/>
      </w:tblPr>
      <w:tblGrid>
        <w:gridCol w:w="5194"/>
        <w:gridCol w:w="1559"/>
      </w:tblGrid>
      <w:tr w:rsidR="00CD2747" w:rsidRPr="00CD2747" w:rsidTr="00CD2747">
        <w:trPr>
          <w:trHeight w:hRule="exact" w:val="455"/>
        </w:trPr>
        <w:tc>
          <w:tcPr>
            <w:tcW w:w="5194" w:type="dxa"/>
            <w:tcBorders>
              <w:top w:val="single" w:sz="12" w:space="0" w:color="000000"/>
              <w:left w:val="single" w:sz="12" w:space="0" w:color="000000"/>
              <w:bottom w:val="single" w:sz="12" w:space="0" w:color="000000"/>
              <w:right w:val="single" w:sz="6" w:space="0" w:color="000000"/>
            </w:tcBorders>
            <w:shd w:val="clear" w:color="auto" w:fill="D9D9D9"/>
            <w:vAlign w:val="center"/>
          </w:tcPr>
          <w:p w:rsidR="00CD2747" w:rsidRPr="00CD2747" w:rsidRDefault="00CD2747" w:rsidP="00CD2747">
            <w:pPr>
              <w:pStyle w:val="TableParagraph"/>
              <w:spacing w:before="113"/>
              <w:ind w:left="91" w:right="167"/>
              <w:jc w:val="center"/>
              <w:rPr>
                <w:rFonts w:ascii="Arial"/>
                <w:b/>
                <w:spacing w:val="-1"/>
                <w:sz w:val="17"/>
              </w:rPr>
            </w:pPr>
            <w:proofErr w:type="spellStart"/>
            <w:r w:rsidRPr="00CD2747">
              <w:rPr>
                <w:rFonts w:ascii="Arial"/>
                <w:b/>
                <w:spacing w:val="-1"/>
                <w:sz w:val="17"/>
              </w:rPr>
              <w:t>Organismo</w:t>
            </w:r>
            <w:proofErr w:type="spellEnd"/>
            <w:r w:rsidRPr="00CD2747">
              <w:rPr>
                <w:rFonts w:ascii="Arial"/>
                <w:b/>
                <w:spacing w:val="-1"/>
                <w:sz w:val="17"/>
              </w:rPr>
              <w:t>/</w:t>
            </w:r>
            <w:proofErr w:type="spellStart"/>
            <w:r w:rsidRPr="00CD2747">
              <w:rPr>
                <w:rFonts w:ascii="Arial"/>
                <w:b/>
                <w:spacing w:val="-1"/>
                <w:sz w:val="17"/>
              </w:rPr>
              <w:t>Dependencia</w:t>
            </w:r>
            <w:proofErr w:type="spellEnd"/>
          </w:p>
        </w:tc>
        <w:tc>
          <w:tcPr>
            <w:tcW w:w="1559" w:type="dxa"/>
            <w:tcBorders>
              <w:top w:val="single" w:sz="12" w:space="0" w:color="000000"/>
              <w:left w:val="single" w:sz="6" w:space="0" w:color="000000"/>
              <w:bottom w:val="single" w:sz="12" w:space="0" w:color="000000"/>
              <w:right w:val="single" w:sz="12" w:space="0" w:color="000000"/>
            </w:tcBorders>
            <w:shd w:val="clear" w:color="auto" w:fill="D9D9D9"/>
            <w:vAlign w:val="center"/>
          </w:tcPr>
          <w:p w:rsidR="00CD2747" w:rsidRPr="00CD2747" w:rsidRDefault="00CD2747" w:rsidP="00CD2747">
            <w:pPr>
              <w:pStyle w:val="TableParagraph"/>
              <w:spacing w:before="113"/>
              <w:ind w:left="117" w:right="142"/>
              <w:jc w:val="center"/>
              <w:rPr>
                <w:rFonts w:ascii="Arial"/>
                <w:b/>
                <w:spacing w:val="-1"/>
                <w:sz w:val="17"/>
              </w:rPr>
            </w:pPr>
            <w:proofErr w:type="spellStart"/>
            <w:r w:rsidRPr="00CD2747">
              <w:rPr>
                <w:rFonts w:ascii="Arial"/>
                <w:b/>
                <w:spacing w:val="-1"/>
                <w:sz w:val="17"/>
              </w:rPr>
              <w:t>Tel</w:t>
            </w:r>
            <w:r w:rsidRPr="00CD2747">
              <w:rPr>
                <w:rFonts w:ascii="Arial"/>
                <w:b/>
                <w:spacing w:val="-1"/>
                <w:sz w:val="17"/>
              </w:rPr>
              <w:t>é</w:t>
            </w:r>
            <w:r w:rsidRPr="00CD2747">
              <w:rPr>
                <w:rFonts w:ascii="Arial"/>
                <w:b/>
                <w:spacing w:val="-1"/>
                <w:sz w:val="17"/>
              </w:rPr>
              <w:t>fono</w:t>
            </w:r>
            <w:proofErr w:type="spellEnd"/>
          </w:p>
        </w:tc>
      </w:tr>
      <w:tr w:rsidR="00CD2747" w:rsidRPr="00CD2747" w:rsidTr="00CD2747">
        <w:trPr>
          <w:trHeight w:hRule="exact" w:val="412"/>
        </w:trPr>
        <w:tc>
          <w:tcPr>
            <w:tcW w:w="5194" w:type="dxa"/>
            <w:tcBorders>
              <w:top w:val="single" w:sz="12" w:space="0" w:color="000000"/>
              <w:left w:val="single" w:sz="12" w:space="0" w:color="000000"/>
              <w:bottom w:val="single" w:sz="7" w:space="0" w:color="000000"/>
              <w:right w:val="single" w:sz="6" w:space="0" w:color="000000"/>
            </w:tcBorders>
            <w:vAlign w:val="center"/>
          </w:tcPr>
          <w:p w:rsidR="00CD2747" w:rsidRPr="00FA508C" w:rsidRDefault="00CD2747" w:rsidP="00CD2747">
            <w:pPr>
              <w:pStyle w:val="TableParagraph"/>
              <w:spacing w:before="113"/>
              <w:ind w:left="91" w:right="167"/>
              <w:rPr>
                <w:rFonts w:ascii="Arial"/>
                <w:b/>
                <w:spacing w:val="-1"/>
                <w:sz w:val="17"/>
                <w:lang w:val="es-PE"/>
              </w:rPr>
            </w:pPr>
            <w:r w:rsidRPr="00FA508C">
              <w:rPr>
                <w:rFonts w:ascii="Arial"/>
                <w:b/>
                <w:spacing w:val="-1"/>
                <w:sz w:val="17"/>
                <w:lang w:val="es-PE"/>
              </w:rPr>
              <w:t>Compa</w:t>
            </w:r>
            <w:r w:rsidRPr="00FA508C">
              <w:rPr>
                <w:rFonts w:ascii="Arial"/>
                <w:b/>
                <w:spacing w:val="-1"/>
                <w:sz w:val="17"/>
                <w:lang w:val="es-PE"/>
              </w:rPr>
              <w:t>ñí</w:t>
            </w:r>
            <w:r w:rsidRPr="00FA508C">
              <w:rPr>
                <w:rFonts w:ascii="Arial"/>
                <w:b/>
                <w:spacing w:val="-1"/>
                <w:sz w:val="17"/>
                <w:lang w:val="es-PE"/>
              </w:rPr>
              <w:t xml:space="preserve">a de Bomberos </w:t>
            </w:r>
            <w:r w:rsidR="00E67EA4">
              <w:rPr>
                <w:rFonts w:ascii="Arial"/>
                <w:b/>
                <w:spacing w:val="-1"/>
                <w:sz w:val="17"/>
                <w:lang w:val="es-PE"/>
              </w:rPr>
              <w:t xml:space="preserve"> Salvadora </w:t>
            </w:r>
            <w:r w:rsidR="003E305C">
              <w:rPr>
                <w:rFonts w:ascii="Arial"/>
                <w:b/>
                <w:spacing w:val="-1"/>
                <w:sz w:val="17"/>
                <w:lang w:val="es-PE"/>
              </w:rPr>
              <w:t>Hu</w:t>
            </w:r>
            <w:r w:rsidR="003E305C">
              <w:rPr>
                <w:rFonts w:ascii="Arial"/>
                <w:b/>
                <w:spacing w:val="-1"/>
                <w:sz w:val="17"/>
                <w:lang w:val="es-PE"/>
              </w:rPr>
              <w:t>á</w:t>
            </w:r>
            <w:r w:rsidR="003E305C">
              <w:rPr>
                <w:rFonts w:ascii="Arial"/>
                <w:b/>
                <w:spacing w:val="-1"/>
                <w:sz w:val="17"/>
                <w:lang w:val="es-PE"/>
              </w:rPr>
              <w:t>nuco</w:t>
            </w:r>
            <w:r w:rsidRPr="00FA508C">
              <w:rPr>
                <w:rFonts w:ascii="Arial"/>
                <w:b/>
                <w:spacing w:val="-1"/>
                <w:sz w:val="17"/>
                <w:lang w:val="es-PE"/>
              </w:rPr>
              <w:t xml:space="preserve"> N</w:t>
            </w:r>
            <w:r w:rsidRPr="00FA508C">
              <w:rPr>
                <w:rFonts w:ascii="Arial"/>
                <w:b/>
                <w:spacing w:val="-1"/>
                <w:sz w:val="17"/>
                <w:lang w:val="es-PE"/>
              </w:rPr>
              <w:t>°</w:t>
            </w:r>
            <w:r w:rsidR="00E67EA4">
              <w:rPr>
                <w:rFonts w:ascii="Arial"/>
                <w:b/>
                <w:spacing w:val="-1"/>
                <w:sz w:val="17"/>
                <w:lang w:val="es-PE"/>
              </w:rPr>
              <w:t xml:space="preserve"> 52</w:t>
            </w:r>
          </w:p>
        </w:tc>
        <w:tc>
          <w:tcPr>
            <w:tcW w:w="1559" w:type="dxa"/>
            <w:tcBorders>
              <w:top w:val="single" w:sz="12" w:space="0" w:color="000000"/>
              <w:left w:val="single" w:sz="6" w:space="0" w:color="000000"/>
              <w:bottom w:val="single" w:sz="7" w:space="0" w:color="000000"/>
              <w:right w:val="single" w:sz="12" w:space="0" w:color="000000"/>
            </w:tcBorders>
            <w:vAlign w:val="center"/>
          </w:tcPr>
          <w:p w:rsidR="00CD2747" w:rsidRPr="00CD2747" w:rsidRDefault="00E67EA4" w:rsidP="00CD2747">
            <w:pPr>
              <w:pStyle w:val="TableParagraph"/>
              <w:spacing w:before="113"/>
              <w:ind w:left="117" w:right="142"/>
              <w:jc w:val="center"/>
              <w:rPr>
                <w:rFonts w:ascii="Arial"/>
                <w:b/>
                <w:spacing w:val="-1"/>
                <w:sz w:val="17"/>
              </w:rPr>
            </w:pPr>
            <w:r>
              <w:rPr>
                <w:rFonts w:ascii="Arial"/>
                <w:b/>
                <w:spacing w:val="-1"/>
                <w:sz w:val="17"/>
              </w:rPr>
              <w:t>513333/116</w:t>
            </w:r>
          </w:p>
          <w:p w:rsidR="00CD2747" w:rsidRPr="00CD2747" w:rsidRDefault="00CD2747" w:rsidP="00CD2747">
            <w:pPr>
              <w:pStyle w:val="TableParagraph"/>
              <w:spacing w:before="113"/>
              <w:ind w:left="117" w:right="142"/>
              <w:jc w:val="center"/>
              <w:rPr>
                <w:rFonts w:ascii="Arial"/>
                <w:b/>
                <w:spacing w:val="-1"/>
                <w:sz w:val="17"/>
              </w:rPr>
            </w:pPr>
            <w:r w:rsidRPr="00CD2747">
              <w:rPr>
                <w:rFonts w:ascii="Arial"/>
                <w:b/>
                <w:spacing w:val="-1"/>
                <w:sz w:val="17"/>
              </w:rPr>
              <w:t>537 4079</w:t>
            </w:r>
          </w:p>
        </w:tc>
      </w:tr>
      <w:tr w:rsidR="00CD2747" w:rsidRPr="00CD2747" w:rsidTr="00CD2747">
        <w:trPr>
          <w:trHeight w:hRule="exact" w:val="404"/>
        </w:trPr>
        <w:tc>
          <w:tcPr>
            <w:tcW w:w="5194" w:type="dxa"/>
            <w:tcBorders>
              <w:top w:val="single" w:sz="7" w:space="0" w:color="000000"/>
              <w:left w:val="single" w:sz="12" w:space="0" w:color="000000"/>
              <w:bottom w:val="single" w:sz="7" w:space="0" w:color="000000"/>
              <w:right w:val="single" w:sz="6" w:space="0" w:color="000000"/>
            </w:tcBorders>
            <w:vAlign w:val="center"/>
          </w:tcPr>
          <w:p w:rsidR="00CD2747" w:rsidRPr="006916C3" w:rsidRDefault="00CD2747" w:rsidP="00CD2747">
            <w:pPr>
              <w:pStyle w:val="TableParagraph"/>
              <w:spacing w:before="113"/>
              <w:ind w:left="91" w:right="167"/>
              <w:rPr>
                <w:rFonts w:ascii="Arial"/>
                <w:b/>
                <w:spacing w:val="-1"/>
                <w:sz w:val="17"/>
                <w:lang w:val="es-PE"/>
              </w:rPr>
            </w:pPr>
            <w:r w:rsidRPr="006916C3">
              <w:rPr>
                <w:rFonts w:ascii="Arial"/>
                <w:b/>
                <w:spacing w:val="-1"/>
                <w:sz w:val="17"/>
                <w:lang w:val="es-PE"/>
              </w:rPr>
              <w:t>Polic</w:t>
            </w:r>
            <w:r w:rsidRPr="006916C3">
              <w:rPr>
                <w:rFonts w:ascii="Arial"/>
                <w:b/>
                <w:spacing w:val="-1"/>
                <w:sz w:val="17"/>
                <w:lang w:val="es-PE"/>
              </w:rPr>
              <w:t>í</w:t>
            </w:r>
            <w:r w:rsidRPr="006916C3">
              <w:rPr>
                <w:rFonts w:ascii="Arial"/>
                <w:b/>
                <w:spacing w:val="-1"/>
                <w:sz w:val="17"/>
                <w:lang w:val="es-PE"/>
              </w:rPr>
              <w:t>a Nacional del Per</w:t>
            </w:r>
            <w:r w:rsidRPr="006916C3">
              <w:rPr>
                <w:rFonts w:ascii="Arial"/>
                <w:b/>
                <w:spacing w:val="-1"/>
                <w:sz w:val="17"/>
                <w:lang w:val="es-PE"/>
              </w:rPr>
              <w:t>ú</w:t>
            </w:r>
            <w:r w:rsidR="00E67EA4">
              <w:rPr>
                <w:rFonts w:ascii="Arial"/>
                <w:b/>
                <w:spacing w:val="-1"/>
                <w:sz w:val="17"/>
                <w:lang w:val="es-PE"/>
              </w:rPr>
              <w:t xml:space="preserve"> </w:t>
            </w:r>
            <w:r w:rsidR="00E67EA4">
              <w:rPr>
                <w:rFonts w:ascii="Arial"/>
                <w:b/>
                <w:spacing w:val="-1"/>
                <w:sz w:val="17"/>
                <w:lang w:val="es-PE"/>
              </w:rPr>
              <w:t>–</w:t>
            </w:r>
            <w:r w:rsidR="00E67EA4">
              <w:rPr>
                <w:rFonts w:ascii="Arial"/>
                <w:b/>
                <w:spacing w:val="-1"/>
                <w:sz w:val="17"/>
                <w:lang w:val="es-PE"/>
              </w:rPr>
              <w:t xml:space="preserve"> </w:t>
            </w:r>
            <w:proofErr w:type="spellStart"/>
            <w:r w:rsidR="00E67EA4">
              <w:rPr>
                <w:rFonts w:ascii="Arial"/>
                <w:b/>
                <w:spacing w:val="-1"/>
                <w:sz w:val="17"/>
                <w:lang w:val="es-PE"/>
              </w:rPr>
              <w:t>Huanuco</w:t>
            </w:r>
            <w:proofErr w:type="spellEnd"/>
          </w:p>
        </w:tc>
        <w:tc>
          <w:tcPr>
            <w:tcW w:w="1559" w:type="dxa"/>
            <w:tcBorders>
              <w:top w:val="single" w:sz="7" w:space="0" w:color="000000"/>
              <w:left w:val="single" w:sz="6" w:space="0" w:color="000000"/>
              <w:bottom w:val="single" w:sz="7" w:space="0" w:color="000000"/>
              <w:right w:val="single" w:sz="12" w:space="0" w:color="000000"/>
            </w:tcBorders>
            <w:vAlign w:val="center"/>
          </w:tcPr>
          <w:p w:rsidR="00CD2747" w:rsidRPr="00CD2747" w:rsidRDefault="00E67EA4" w:rsidP="00CD2747">
            <w:pPr>
              <w:pStyle w:val="TableParagraph"/>
              <w:spacing w:before="113"/>
              <w:ind w:left="117" w:right="142"/>
              <w:jc w:val="center"/>
              <w:rPr>
                <w:rFonts w:ascii="Arial"/>
                <w:b/>
                <w:spacing w:val="-1"/>
                <w:sz w:val="17"/>
              </w:rPr>
            </w:pPr>
            <w:r>
              <w:rPr>
                <w:rFonts w:ascii="Arial"/>
                <w:b/>
                <w:spacing w:val="-1"/>
                <w:sz w:val="17"/>
              </w:rPr>
              <w:t>513115</w:t>
            </w:r>
          </w:p>
        </w:tc>
      </w:tr>
      <w:tr w:rsidR="00CD2747" w:rsidRPr="00CD2747" w:rsidTr="00535A52">
        <w:trPr>
          <w:trHeight w:hRule="exact" w:val="583"/>
        </w:trPr>
        <w:tc>
          <w:tcPr>
            <w:tcW w:w="5194" w:type="dxa"/>
            <w:tcBorders>
              <w:top w:val="single" w:sz="7" w:space="0" w:color="000000"/>
              <w:left w:val="single" w:sz="12" w:space="0" w:color="000000"/>
              <w:bottom w:val="single" w:sz="7" w:space="0" w:color="000000"/>
              <w:right w:val="single" w:sz="6" w:space="0" w:color="000000"/>
            </w:tcBorders>
            <w:vAlign w:val="center"/>
          </w:tcPr>
          <w:p w:rsidR="00CD2747" w:rsidRPr="00FA508C" w:rsidRDefault="006916C3" w:rsidP="00CD2747">
            <w:pPr>
              <w:pStyle w:val="TableParagraph"/>
              <w:spacing w:before="113"/>
              <w:ind w:left="91" w:right="167"/>
              <w:rPr>
                <w:rFonts w:ascii="Arial"/>
                <w:b/>
                <w:spacing w:val="-1"/>
                <w:sz w:val="17"/>
                <w:lang w:val="es-PE"/>
              </w:rPr>
            </w:pPr>
            <w:r>
              <w:rPr>
                <w:rFonts w:ascii="Arial"/>
                <w:b/>
                <w:spacing w:val="-1"/>
                <w:sz w:val="17"/>
                <w:lang w:val="es-PE"/>
              </w:rPr>
              <w:t xml:space="preserve">Defensa Civil </w:t>
            </w:r>
            <w:r>
              <w:rPr>
                <w:rFonts w:ascii="Arial"/>
                <w:b/>
                <w:spacing w:val="-1"/>
                <w:sz w:val="17"/>
                <w:lang w:val="es-PE"/>
              </w:rPr>
              <w:t>–</w:t>
            </w:r>
            <w:r>
              <w:rPr>
                <w:rFonts w:ascii="Arial"/>
                <w:b/>
                <w:spacing w:val="-1"/>
                <w:sz w:val="17"/>
                <w:lang w:val="es-PE"/>
              </w:rPr>
              <w:t xml:space="preserve"> Central de Emergencias</w:t>
            </w:r>
          </w:p>
        </w:tc>
        <w:tc>
          <w:tcPr>
            <w:tcW w:w="1559" w:type="dxa"/>
            <w:tcBorders>
              <w:top w:val="single" w:sz="7" w:space="0" w:color="000000"/>
              <w:left w:val="single" w:sz="6" w:space="0" w:color="000000"/>
              <w:bottom w:val="single" w:sz="7" w:space="0" w:color="000000"/>
              <w:right w:val="single" w:sz="12" w:space="0" w:color="000000"/>
            </w:tcBorders>
            <w:vAlign w:val="center"/>
          </w:tcPr>
          <w:p w:rsidR="00CD2747" w:rsidRPr="00FA508C" w:rsidRDefault="006916C3" w:rsidP="00E67EA4">
            <w:pPr>
              <w:pStyle w:val="TableParagraph"/>
              <w:spacing w:before="113"/>
              <w:ind w:left="117" w:right="142"/>
              <w:jc w:val="center"/>
              <w:rPr>
                <w:rFonts w:ascii="Arial"/>
                <w:b/>
                <w:spacing w:val="-1"/>
                <w:sz w:val="17"/>
                <w:lang w:val="es-PE"/>
              </w:rPr>
            </w:pPr>
            <w:r>
              <w:rPr>
                <w:rFonts w:ascii="Arial"/>
                <w:b/>
                <w:spacing w:val="-1"/>
                <w:sz w:val="17"/>
                <w:lang w:val="es-PE"/>
              </w:rPr>
              <w:t>115</w:t>
            </w:r>
            <w:r w:rsidR="00E67EA4">
              <w:rPr>
                <w:rFonts w:ascii="Arial"/>
                <w:b/>
                <w:spacing w:val="-1"/>
                <w:sz w:val="17"/>
                <w:lang w:val="es-PE"/>
              </w:rPr>
              <w:t>/522985</w:t>
            </w:r>
          </w:p>
        </w:tc>
      </w:tr>
      <w:tr w:rsidR="00CD2747" w:rsidRPr="00CD2747" w:rsidTr="00CD2747">
        <w:trPr>
          <w:trHeight w:hRule="exact" w:val="426"/>
        </w:trPr>
        <w:tc>
          <w:tcPr>
            <w:tcW w:w="5194" w:type="dxa"/>
            <w:tcBorders>
              <w:top w:val="single" w:sz="7" w:space="0" w:color="000000"/>
              <w:left w:val="single" w:sz="12" w:space="0" w:color="000000"/>
              <w:bottom w:val="single" w:sz="7" w:space="0" w:color="000000"/>
              <w:right w:val="single" w:sz="6" w:space="0" w:color="000000"/>
            </w:tcBorders>
            <w:vAlign w:val="center"/>
          </w:tcPr>
          <w:p w:rsidR="00CD2747" w:rsidRPr="00FA508C" w:rsidRDefault="00CD2747" w:rsidP="00E67EA4">
            <w:pPr>
              <w:pStyle w:val="TableParagraph"/>
              <w:spacing w:before="113"/>
              <w:ind w:left="91" w:right="167"/>
              <w:rPr>
                <w:rFonts w:ascii="Arial"/>
                <w:b/>
                <w:spacing w:val="-1"/>
                <w:sz w:val="17"/>
                <w:lang w:val="es-PE"/>
              </w:rPr>
            </w:pPr>
            <w:r w:rsidRPr="00FA508C">
              <w:rPr>
                <w:rFonts w:ascii="Arial"/>
                <w:b/>
                <w:spacing w:val="-1"/>
                <w:sz w:val="17"/>
                <w:lang w:val="es-PE"/>
              </w:rPr>
              <w:t>H</w:t>
            </w:r>
            <w:r w:rsidR="00E67EA4">
              <w:rPr>
                <w:rFonts w:ascii="Arial"/>
                <w:b/>
                <w:spacing w:val="-1"/>
                <w:sz w:val="17"/>
                <w:lang w:val="es-PE"/>
              </w:rPr>
              <w:t>ospital General de ESSALUD</w:t>
            </w:r>
          </w:p>
        </w:tc>
        <w:tc>
          <w:tcPr>
            <w:tcW w:w="1559" w:type="dxa"/>
            <w:tcBorders>
              <w:top w:val="single" w:sz="7" w:space="0" w:color="000000"/>
              <w:left w:val="single" w:sz="6" w:space="0" w:color="000000"/>
              <w:bottom w:val="single" w:sz="7" w:space="0" w:color="000000"/>
              <w:right w:val="single" w:sz="12" w:space="0" w:color="000000"/>
            </w:tcBorders>
            <w:vAlign w:val="center"/>
          </w:tcPr>
          <w:p w:rsidR="00CD2747" w:rsidRPr="00CD2747" w:rsidRDefault="00035977" w:rsidP="00035977">
            <w:pPr>
              <w:pStyle w:val="TableParagraph"/>
              <w:spacing w:before="113"/>
              <w:ind w:left="117" w:right="142"/>
              <w:jc w:val="center"/>
              <w:rPr>
                <w:rFonts w:ascii="Arial"/>
                <w:b/>
                <w:spacing w:val="-1"/>
                <w:sz w:val="17"/>
              </w:rPr>
            </w:pPr>
            <w:r>
              <w:rPr>
                <w:rFonts w:ascii="Arial"/>
                <w:b/>
                <w:spacing w:val="-1"/>
                <w:sz w:val="17"/>
              </w:rPr>
              <w:t>518 136</w:t>
            </w:r>
          </w:p>
        </w:tc>
      </w:tr>
      <w:tr w:rsidR="00CD2747" w:rsidRPr="00CD2747" w:rsidTr="00CD2747">
        <w:trPr>
          <w:trHeight w:hRule="exact" w:val="598"/>
        </w:trPr>
        <w:tc>
          <w:tcPr>
            <w:tcW w:w="5194" w:type="dxa"/>
            <w:tcBorders>
              <w:top w:val="single" w:sz="7" w:space="0" w:color="000000"/>
              <w:left w:val="single" w:sz="12" w:space="0" w:color="000000"/>
              <w:bottom w:val="single" w:sz="7" w:space="0" w:color="000000"/>
              <w:right w:val="single" w:sz="6" w:space="0" w:color="000000"/>
            </w:tcBorders>
            <w:vAlign w:val="center"/>
          </w:tcPr>
          <w:p w:rsidR="00CD2747" w:rsidRPr="00CD2747" w:rsidRDefault="00CD2747" w:rsidP="00E67EA4">
            <w:pPr>
              <w:pStyle w:val="TableParagraph"/>
              <w:spacing w:before="113"/>
              <w:ind w:left="91" w:right="167"/>
              <w:rPr>
                <w:rFonts w:ascii="Arial"/>
                <w:b/>
                <w:spacing w:val="-1"/>
                <w:sz w:val="17"/>
                <w:lang w:val="es-PE"/>
              </w:rPr>
            </w:pPr>
            <w:r w:rsidRPr="00CD2747">
              <w:rPr>
                <w:rFonts w:ascii="Arial"/>
                <w:b/>
                <w:spacing w:val="-1"/>
                <w:sz w:val="17"/>
                <w:lang w:val="es-PE"/>
              </w:rPr>
              <w:t>H</w:t>
            </w:r>
            <w:r w:rsidR="00E67EA4">
              <w:rPr>
                <w:rFonts w:ascii="Arial"/>
                <w:b/>
                <w:spacing w:val="-1"/>
                <w:sz w:val="17"/>
                <w:lang w:val="es-PE"/>
              </w:rPr>
              <w:t xml:space="preserve">ospital Regional </w:t>
            </w:r>
            <w:proofErr w:type="spellStart"/>
            <w:r w:rsidR="00E67EA4">
              <w:rPr>
                <w:rFonts w:ascii="Arial"/>
                <w:b/>
                <w:spacing w:val="-1"/>
                <w:sz w:val="17"/>
                <w:lang w:val="es-PE"/>
              </w:rPr>
              <w:t>Hermilio</w:t>
            </w:r>
            <w:proofErr w:type="spellEnd"/>
            <w:r w:rsidR="00E67EA4">
              <w:rPr>
                <w:rFonts w:ascii="Arial"/>
                <w:b/>
                <w:spacing w:val="-1"/>
                <w:sz w:val="17"/>
                <w:lang w:val="es-PE"/>
              </w:rPr>
              <w:t xml:space="preserve"> </w:t>
            </w:r>
            <w:proofErr w:type="spellStart"/>
            <w:r w:rsidR="00E67EA4">
              <w:rPr>
                <w:rFonts w:ascii="Arial"/>
                <w:b/>
                <w:spacing w:val="-1"/>
                <w:sz w:val="17"/>
                <w:lang w:val="es-PE"/>
              </w:rPr>
              <w:t>Valdizan</w:t>
            </w:r>
            <w:proofErr w:type="spellEnd"/>
            <w:r w:rsidRPr="00CD2747">
              <w:rPr>
                <w:rFonts w:ascii="Arial"/>
                <w:b/>
                <w:spacing w:val="-1"/>
                <w:sz w:val="17"/>
                <w:lang w:val="es-PE"/>
              </w:rPr>
              <w:t>–</w:t>
            </w:r>
            <w:r w:rsidRPr="00CD2747">
              <w:rPr>
                <w:rFonts w:ascii="Arial"/>
                <w:b/>
                <w:spacing w:val="-1"/>
                <w:sz w:val="17"/>
                <w:lang w:val="es-PE"/>
              </w:rPr>
              <w:t xml:space="preserve"> </w:t>
            </w:r>
            <w:r w:rsidR="00E67EA4">
              <w:rPr>
                <w:rFonts w:ascii="Arial"/>
                <w:b/>
                <w:spacing w:val="-1"/>
                <w:sz w:val="17"/>
                <w:lang w:val="es-PE"/>
              </w:rPr>
              <w:t>(MINSA)</w:t>
            </w:r>
          </w:p>
        </w:tc>
        <w:tc>
          <w:tcPr>
            <w:tcW w:w="1559" w:type="dxa"/>
            <w:tcBorders>
              <w:top w:val="single" w:sz="7" w:space="0" w:color="000000"/>
              <w:left w:val="single" w:sz="6" w:space="0" w:color="000000"/>
              <w:bottom w:val="single" w:sz="7" w:space="0" w:color="000000"/>
              <w:right w:val="single" w:sz="12" w:space="0" w:color="000000"/>
            </w:tcBorders>
            <w:vAlign w:val="center"/>
          </w:tcPr>
          <w:p w:rsidR="00CD2747" w:rsidRPr="00CD2747" w:rsidRDefault="00E67EA4" w:rsidP="00CD2747">
            <w:pPr>
              <w:pStyle w:val="TableParagraph"/>
              <w:spacing w:before="113"/>
              <w:ind w:left="117" w:right="142"/>
              <w:jc w:val="center"/>
              <w:rPr>
                <w:rFonts w:ascii="Arial"/>
                <w:b/>
                <w:spacing w:val="-1"/>
                <w:sz w:val="17"/>
              </w:rPr>
            </w:pPr>
            <w:r>
              <w:rPr>
                <w:rFonts w:ascii="Arial"/>
                <w:b/>
                <w:spacing w:val="-1"/>
                <w:sz w:val="17"/>
              </w:rPr>
              <w:t>518</w:t>
            </w:r>
            <w:r w:rsidR="00035977">
              <w:rPr>
                <w:rFonts w:ascii="Arial"/>
                <w:b/>
                <w:spacing w:val="-1"/>
                <w:sz w:val="17"/>
              </w:rPr>
              <w:t xml:space="preserve"> </w:t>
            </w:r>
            <w:r>
              <w:rPr>
                <w:rFonts w:ascii="Arial"/>
                <w:b/>
                <w:spacing w:val="-1"/>
                <w:sz w:val="17"/>
              </w:rPr>
              <w:t>134</w:t>
            </w:r>
          </w:p>
        </w:tc>
      </w:tr>
      <w:tr w:rsidR="00CD2747" w:rsidRPr="00CD2747" w:rsidTr="00CD2747">
        <w:trPr>
          <w:trHeight w:hRule="exact" w:val="541"/>
        </w:trPr>
        <w:tc>
          <w:tcPr>
            <w:tcW w:w="5194" w:type="dxa"/>
            <w:tcBorders>
              <w:top w:val="single" w:sz="7" w:space="0" w:color="000000"/>
              <w:left w:val="single" w:sz="12" w:space="0" w:color="000000"/>
              <w:bottom w:val="single" w:sz="7" w:space="0" w:color="000000"/>
              <w:right w:val="single" w:sz="6" w:space="0" w:color="000000"/>
            </w:tcBorders>
            <w:vAlign w:val="center"/>
          </w:tcPr>
          <w:p w:rsidR="00CD2747" w:rsidRPr="00FA508C" w:rsidRDefault="00E67EA4" w:rsidP="00E67EA4">
            <w:pPr>
              <w:pStyle w:val="TableParagraph"/>
              <w:spacing w:before="113"/>
              <w:ind w:left="91" w:right="167"/>
              <w:rPr>
                <w:rFonts w:ascii="Arial"/>
                <w:b/>
                <w:spacing w:val="-1"/>
                <w:sz w:val="17"/>
                <w:lang w:val="es-PE"/>
              </w:rPr>
            </w:pPr>
            <w:r>
              <w:rPr>
                <w:rFonts w:ascii="Arial"/>
                <w:b/>
                <w:spacing w:val="-1"/>
                <w:sz w:val="17"/>
                <w:lang w:val="es-PE"/>
              </w:rPr>
              <w:t>Sede</w:t>
            </w:r>
            <w:r w:rsidR="00535A52">
              <w:rPr>
                <w:rFonts w:ascii="Arial"/>
                <w:b/>
                <w:spacing w:val="-1"/>
                <w:sz w:val="17"/>
                <w:lang w:val="es-PE"/>
              </w:rPr>
              <w:t xml:space="preserve"> </w:t>
            </w:r>
            <w:r w:rsidR="003E305C">
              <w:rPr>
                <w:rFonts w:ascii="Arial"/>
                <w:b/>
                <w:spacing w:val="-1"/>
                <w:sz w:val="17"/>
                <w:lang w:val="es-PE"/>
              </w:rPr>
              <w:t>Hu</w:t>
            </w:r>
            <w:r w:rsidR="003E305C">
              <w:rPr>
                <w:rFonts w:ascii="Arial"/>
                <w:b/>
                <w:spacing w:val="-1"/>
                <w:sz w:val="17"/>
                <w:lang w:val="es-PE"/>
              </w:rPr>
              <w:t>á</w:t>
            </w:r>
            <w:r w:rsidR="003E305C">
              <w:rPr>
                <w:rFonts w:ascii="Arial"/>
                <w:b/>
                <w:spacing w:val="-1"/>
                <w:sz w:val="17"/>
                <w:lang w:val="es-PE"/>
              </w:rPr>
              <w:t>nuco</w:t>
            </w:r>
          </w:p>
        </w:tc>
        <w:tc>
          <w:tcPr>
            <w:tcW w:w="1559" w:type="dxa"/>
            <w:tcBorders>
              <w:top w:val="single" w:sz="7" w:space="0" w:color="000000"/>
              <w:left w:val="single" w:sz="6" w:space="0" w:color="000000"/>
              <w:bottom w:val="single" w:sz="7" w:space="0" w:color="000000"/>
              <w:right w:val="single" w:sz="12" w:space="0" w:color="000000"/>
            </w:tcBorders>
            <w:vAlign w:val="center"/>
          </w:tcPr>
          <w:p w:rsidR="00CD2747" w:rsidRPr="00FA508C" w:rsidRDefault="00535A52" w:rsidP="00CD2747">
            <w:pPr>
              <w:pStyle w:val="TableParagraph"/>
              <w:spacing w:before="113"/>
              <w:ind w:left="117" w:right="142"/>
              <w:jc w:val="center"/>
              <w:rPr>
                <w:rFonts w:ascii="Arial"/>
                <w:b/>
                <w:spacing w:val="-1"/>
                <w:sz w:val="17"/>
                <w:lang w:val="es-PE"/>
              </w:rPr>
            </w:pPr>
            <w:r>
              <w:rPr>
                <w:rFonts w:ascii="Arial"/>
                <w:b/>
                <w:spacing w:val="-1"/>
                <w:sz w:val="17"/>
                <w:lang w:val="es-PE"/>
              </w:rPr>
              <w:t>536 1190</w:t>
            </w:r>
          </w:p>
        </w:tc>
      </w:tr>
      <w:tr w:rsidR="00CD2747" w:rsidRPr="00CD2747" w:rsidTr="00CD2747">
        <w:trPr>
          <w:trHeight w:hRule="exact" w:val="403"/>
        </w:trPr>
        <w:tc>
          <w:tcPr>
            <w:tcW w:w="5194" w:type="dxa"/>
            <w:tcBorders>
              <w:top w:val="single" w:sz="7" w:space="0" w:color="000000"/>
              <w:left w:val="single" w:sz="12" w:space="0" w:color="000000"/>
              <w:bottom w:val="single" w:sz="7" w:space="0" w:color="000000"/>
              <w:right w:val="single" w:sz="6" w:space="0" w:color="000000"/>
            </w:tcBorders>
            <w:vAlign w:val="center"/>
          </w:tcPr>
          <w:p w:rsidR="00CD2747" w:rsidRPr="00CD2747" w:rsidRDefault="00CD2747" w:rsidP="00E67EA4">
            <w:pPr>
              <w:pStyle w:val="TableParagraph"/>
              <w:spacing w:before="113"/>
              <w:ind w:left="91" w:right="167"/>
              <w:rPr>
                <w:rFonts w:ascii="Arial"/>
                <w:b/>
                <w:spacing w:val="-1"/>
                <w:sz w:val="17"/>
              </w:rPr>
            </w:pPr>
            <w:proofErr w:type="spellStart"/>
            <w:r w:rsidRPr="00CD2747">
              <w:rPr>
                <w:rFonts w:ascii="Arial"/>
                <w:b/>
                <w:spacing w:val="-1"/>
                <w:sz w:val="17"/>
              </w:rPr>
              <w:t>Municipalidad</w:t>
            </w:r>
            <w:proofErr w:type="spellEnd"/>
            <w:r w:rsidRPr="00CD2747">
              <w:rPr>
                <w:rFonts w:ascii="Arial"/>
                <w:b/>
                <w:spacing w:val="-1"/>
                <w:sz w:val="17"/>
              </w:rPr>
              <w:t xml:space="preserve"> </w:t>
            </w:r>
            <w:r w:rsidR="00E67EA4">
              <w:rPr>
                <w:rFonts w:ascii="Arial"/>
                <w:b/>
                <w:spacing w:val="-1"/>
                <w:sz w:val="17"/>
              </w:rPr>
              <w:t>Provincial</w:t>
            </w:r>
            <w:r w:rsidRPr="00CD2747">
              <w:rPr>
                <w:rFonts w:ascii="Arial"/>
                <w:b/>
                <w:spacing w:val="-1"/>
                <w:sz w:val="17"/>
              </w:rPr>
              <w:t xml:space="preserve"> de </w:t>
            </w:r>
            <w:r w:rsidR="003E305C">
              <w:rPr>
                <w:rFonts w:ascii="Arial"/>
                <w:b/>
                <w:spacing w:val="-1"/>
                <w:sz w:val="17"/>
              </w:rPr>
              <w:t>Hu</w:t>
            </w:r>
            <w:r w:rsidR="003E305C">
              <w:rPr>
                <w:rFonts w:ascii="Arial"/>
                <w:b/>
                <w:spacing w:val="-1"/>
                <w:sz w:val="17"/>
              </w:rPr>
              <w:t>á</w:t>
            </w:r>
            <w:r w:rsidR="003E305C">
              <w:rPr>
                <w:rFonts w:ascii="Arial"/>
                <w:b/>
                <w:spacing w:val="-1"/>
                <w:sz w:val="17"/>
              </w:rPr>
              <w:t>nuco</w:t>
            </w:r>
          </w:p>
        </w:tc>
        <w:tc>
          <w:tcPr>
            <w:tcW w:w="1559" w:type="dxa"/>
            <w:tcBorders>
              <w:top w:val="single" w:sz="7" w:space="0" w:color="000000"/>
              <w:left w:val="single" w:sz="6" w:space="0" w:color="000000"/>
              <w:bottom w:val="single" w:sz="7" w:space="0" w:color="000000"/>
              <w:right w:val="single" w:sz="12" w:space="0" w:color="000000"/>
            </w:tcBorders>
            <w:vAlign w:val="center"/>
          </w:tcPr>
          <w:p w:rsidR="00CD2747" w:rsidRPr="00CD2747" w:rsidRDefault="00E67EA4" w:rsidP="00E67EA4">
            <w:pPr>
              <w:pStyle w:val="TableParagraph"/>
              <w:spacing w:before="113"/>
              <w:ind w:right="142"/>
              <w:rPr>
                <w:rFonts w:ascii="Arial"/>
                <w:b/>
                <w:spacing w:val="-1"/>
                <w:sz w:val="17"/>
              </w:rPr>
            </w:pPr>
            <w:r>
              <w:rPr>
                <w:rFonts w:ascii="Arial"/>
                <w:b/>
                <w:spacing w:val="-1"/>
                <w:sz w:val="17"/>
              </w:rPr>
              <w:t xml:space="preserve"> 513340 / 518499</w:t>
            </w:r>
          </w:p>
        </w:tc>
      </w:tr>
      <w:tr w:rsidR="00CD2747" w:rsidRPr="00CD2747" w:rsidTr="00CD2747">
        <w:trPr>
          <w:trHeight w:hRule="exact" w:val="583"/>
        </w:trPr>
        <w:tc>
          <w:tcPr>
            <w:tcW w:w="5194" w:type="dxa"/>
            <w:tcBorders>
              <w:top w:val="single" w:sz="7" w:space="0" w:color="000000"/>
              <w:left w:val="single" w:sz="12" w:space="0" w:color="000000"/>
              <w:bottom w:val="single" w:sz="7" w:space="0" w:color="000000"/>
              <w:right w:val="single" w:sz="6" w:space="0" w:color="000000"/>
            </w:tcBorders>
            <w:vAlign w:val="center"/>
          </w:tcPr>
          <w:p w:rsidR="00CD2747" w:rsidRPr="00FA508C" w:rsidRDefault="00CD2747" w:rsidP="00CD2747">
            <w:pPr>
              <w:pStyle w:val="TableParagraph"/>
              <w:spacing w:before="113"/>
              <w:ind w:left="91" w:right="167"/>
              <w:rPr>
                <w:rFonts w:ascii="Arial"/>
                <w:b/>
                <w:spacing w:val="-1"/>
                <w:sz w:val="17"/>
                <w:lang w:val="es-PE"/>
              </w:rPr>
            </w:pPr>
            <w:r w:rsidRPr="00FA508C">
              <w:rPr>
                <w:rFonts w:ascii="Arial"/>
                <w:b/>
                <w:spacing w:val="-1"/>
                <w:sz w:val="17"/>
                <w:lang w:val="es-PE"/>
              </w:rPr>
              <w:t>Organismo Supervisor de Inversi</w:t>
            </w:r>
            <w:r w:rsidRPr="00FA508C">
              <w:rPr>
                <w:rFonts w:ascii="Arial"/>
                <w:b/>
                <w:spacing w:val="-1"/>
                <w:sz w:val="17"/>
                <w:lang w:val="es-PE"/>
              </w:rPr>
              <w:t>ó</w:t>
            </w:r>
            <w:r w:rsidRPr="00FA508C">
              <w:rPr>
                <w:rFonts w:ascii="Arial"/>
                <w:b/>
                <w:spacing w:val="-1"/>
                <w:sz w:val="17"/>
                <w:lang w:val="es-PE"/>
              </w:rPr>
              <w:t>n de Energ</w:t>
            </w:r>
            <w:r w:rsidRPr="00FA508C">
              <w:rPr>
                <w:rFonts w:ascii="Arial"/>
                <w:b/>
                <w:spacing w:val="-1"/>
                <w:sz w:val="17"/>
                <w:lang w:val="es-PE"/>
              </w:rPr>
              <w:t>í</w:t>
            </w:r>
            <w:r w:rsidRPr="00FA508C">
              <w:rPr>
                <w:rFonts w:ascii="Arial"/>
                <w:b/>
                <w:spacing w:val="-1"/>
                <w:sz w:val="17"/>
                <w:lang w:val="es-PE"/>
              </w:rPr>
              <w:t>a y Minas (OSINERGMIN)</w:t>
            </w:r>
            <w:r w:rsidR="00E67EA4">
              <w:rPr>
                <w:rFonts w:ascii="Arial"/>
                <w:b/>
                <w:spacing w:val="-1"/>
                <w:sz w:val="17"/>
                <w:lang w:val="es-PE"/>
              </w:rPr>
              <w:t xml:space="preserve"> </w:t>
            </w:r>
            <w:proofErr w:type="spellStart"/>
            <w:r w:rsidR="00E67EA4">
              <w:rPr>
                <w:rFonts w:ascii="Arial"/>
                <w:b/>
                <w:spacing w:val="-1"/>
                <w:sz w:val="17"/>
                <w:lang w:val="es-PE"/>
              </w:rPr>
              <w:t>Huanuco</w:t>
            </w:r>
            <w:proofErr w:type="spellEnd"/>
            <w:r w:rsidR="00E67EA4">
              <w:rPr>
                <w:rFonts w:ascii="Arial"/>
                <w:b/>
                <w:spacing w:val="-1"/>
                <w:sz w:val="17"/>
                <w:lang w:val="es-PE"/>
              </w:rPr>
              <w:t>.</w:t>
            </w:r>
          </w:p>
        </w:tc>
        <w:tc>
          <w:tcPr>
            <w:tcW w:w="1559" w:type="dxa"/>
            <w:tcBorders>
              <w:top w:val="single" w:sz="7" w:space="0" w:color="000000"/>
              <w:left w:val="single" w:sz="6" w:space="0" w:color="000000"/>
              <w:bottom w:val="single" w:sz="7" w:space="0" w:color="000000"/>
              <w:right w:val="single" w:sz="12" w:space="0" w:color="000000"/>
            </w:tcBorders>
            <w:vAlign w:val="center"/>
          </w:tcPr>
          <w:p w:rsidR="00CD2747" w:rsidRPr="00CD2747" w:rsidRDefault="00CD2747" w:rsidP="00CD2747">
            <w:pPr>
              <w:pStyle w:val="TableParagraph"/>
              <w:spacing w:before="113"/>
              <w:ind w:left="117" w:right="142"/>
              <w:jc w:val="center"/>
              <w:rPr>
                <w:rFonts w:ascii="Arial"/>
                <w:b/>
                <w:spacing w:val="-1"/>
                <w:sz w:val="17"/>
              </w:rPr>
            </w:pPr>
            <w:r w:rsidRPr="00CD2747">
              <w:rPr>
                <w:rFonts w:ascii="Arial"/>
                <w:b/>
                <w:spacing w:val="-1"/>
                <w:sz w:val="17"/>
              </w:rPr>
              <w:t>01</w:t>
            </w:r>
            <w:r w:rsidRPr="00CD2747">
              <w:rPr>
                <w:rFonts w:ascii="Arial"/>
                <w:b/>
                <w:spacing w:val="-1"/>
                <w:sz w:val="17"/>
              </w:rPr>
              <w:t>–</w:t>
            </w:r>
            <w:r w:rsidRPr="00CD2747">
              <w:rPr>
                <w:rFonts w:ascii="Arial"/>
                <w:b/>
                <w:spacing w:val="-1"/>
                <w:sz w:val="17"/>
              </w:rPr>
              <w:t>219 3400</w:t>
            </w:r>
          </w:p>
        </w:tc>
      </w:tr>
      <w:tr w:rsidR="00CD2747" w:rsidRPr="00CD2747" w:rsidTr="00CD2747">
        <w:trPr>
          <w:trHeight w:hRule="exact" w:val="563"/>
        </w:trPr>
        <w:tc>
          <w:tcPr>
            <w:tcW w:w="5194" w:type="dxa"/>
            <w:tcBorders>
              <w:top w:val="single" w:sz="7" w:space="0" w:color="000000"/>
              <w:left w:val="single" w:sz="12" w:space="0" w:color="000000"/>
              <w:bottom w:val="single" w:sz="7" w:space="0" w:color="000000"/>
              <w:right w:val="single" w:sz="6" w:space="0" w:color="000000"/>
            </w:tcBorders>
            <w:vAlign w:val="center"/>
          </w:tcPr>
          <w:p w:rsidR="00CD2747" w:rsidRPr="00FA508C" w:rsidRDefault="00CD2747" w:rsidP="00CD2747">
            <w:pPr>
              <w:pStyle w:val="TableParagraph"/>
              <w:spacing w:before="113"/>
              <w:ind w:left="91" w:right="167"/>
              <w:rPr>
                <w:rFonts w:ascii="Arial"/>
                <w:b/>
                <w:spacing w:val="-1"/>
                <w:sz w:val="17"/>
                <w:lang w:val="es-PE"/>
              </w:rPr>
            </w:pPr>
            <w:r w:rsidRPr="00FA508C">
              <w:rPr>
                <w:rFonts w:ascii="Arial"/>
                <w:b/>
                <w:spacing w:val="-1"/>
                <w:sz w:val="17"/>
                <w:lang w:val="es-PE"/>
              </w:rPr>
              <w:t>Ministerio de Energ</w:t>
            </w:r>
            <w:r w:rsidRPr="00FA508C">
              <w:rPr>
                <w:rFonts w:ascii="Arial"/>
                <w:b/>
                <w:spacing w:val="-1"/>
                <w:sz w:val="17"/>
                <w:lang w:val="es-PE"/>
              </w:rPr>
              <w:t>í</w:t>
            </w:r>
            <w:r w:rsidRPr="00FA508C">
              <w:rPr>
                <w:rFonts w:ascii="Arial"/>
                <w:b/>
                <w:spacing w:val="-1"/>
                <w:sz w:val="17"/>
                <w:lang w:val="es-PE"/>
              </w:rPr>
              <w:t xml:space="preserve">a y Minas </w:t>
            </w:r>
            <w:r w:rsidRPr="00FA508C">
              <w:rPr>
                <w:rFonts w:ascii="Arial"/>
                <w:b/>
                <w:spacing w:val="-1"/>
                <w:sz w:val="17"/>
                <w:lang w:val="es-PE"/>
              </w:rPr>
              <w:t>–</w:t>
            </w:r>
            <w:r w:rsidRPr="00FA508C">
              <w:rPr>
                <w:rFonts w:ascii="Arial"/>
                <w:b/>
                <w:spacing w:val="-1"/>
                <w:sz w:val="17"/>
                <w:lang w:val="es-PE"/>
              </w:rPr>
              <w:t xml:space="preserve"> Direcci</w:t>
            </w:r>
            <w:r w:rsidRPr="00FA508C">
              <w:rPr>
                <w:rFonts w:ascii="Arial"/>
                <w:b/>
                <w:spacing w:val="-1"/>
                <w:sz w:val="17"/>
                <w:lang w:val="es-PE"/>
              </w:rPr>
              <w:t>ó</w:t>
            </w:r>
            <w:r w:rsidRPr="00FA508C">
              <w:rPr>
                <w:rFonts w:ascii="Arial"/>
                <w:b/>
                <w:spacing w:val="-1"/>
                <w:sz w:val="17"/>
                <w:lang w:val="es-PE"/>
              </w:rPr>
              <w:t>n General de Asuntos Ambientales Energ</w:t>
            </w:r>
            <w:r w:rsidRPr="00FA508C">
              <w:rPr>
                <w:rFonts w:ascii="Arial"/>
                <w:b/>
                <w:spacing w:val="-1"/>
                <w:sz w:val="17"/>
                <w:lang w:val="es-PE"/>
              </w:rPr>
              <w:t>é</w:t>
            </w:r>
            <w:r w:rsidRPr="00FA508C">
              <w:rPr>
                <w:rFonts w:ascii="Arial"/>
                <w:b/>
                <w:spacing w:val="-1"/>
                <w:sz w:val="17"/>
                <w:lang w:val="es-PE"/>
              </w:rPr>
              <w:t>ticos (DGAAE)</w:t>
            </w:r>
            <w:r w:rsidR="00E67EA4">
              <w:rPr>
                <w:rFonts w:ascii="Arial"/>
                <w:b/>
                <w:spacing w:val="-1"/>
                <w:sz w:val="17"/>
                <w:lang w:val="es-PE"/>
              </w:rPr>
              <w:t xml:space="preserve">, DREM  </w:t>
            </w:r>
            <w:proofErr w:type="spellStart"/>
            <w:r w:rsidR="00E67EA4">
              <w:rPr>
                <w:rFonts w:ascii="Arial"/>
                <w:b/>
                <w:spacing w:val="-1"/>
                <w:sz w:val="17"/>
                <w:lang w:val="es-PE"/>
              </w:rPr>
              <w:t>Huanuco</w:t>
            </w:r>
            <w:proofErr w:type="spellEnd"/>
          </w:p>
        </w:tc>
        <w:tc>
          <w:tcPr>
            <w:tcW w:w="1559" w:type="dxa"/>
            <w:tcBorders>
              <w:top w:val="single" w:sz="7" w:space="0" w:color="000000"/>
              <w:left w:val="single" w:sz="6" w:space="0" w:color="000000"/>
              <w:bottom w:val="single" w:sz="7" w:space="0" w:color="000000"/>
              <w:right w:val="single" w:sz="12" w:space="0" w:color="000000"/>
            </w:tcBorders>
            <w:vAlign w:val="center"/>
          </w:tcPr>
          <w:p w:rsidR="00CD2747" w:rsidRPr="00CD2747" w:rsidRDefault="00CD2747" w:rsidP="00CD2747">
            <w:pPr>
              <w:pStyle w:val="TableParagraph"/>
              <w:spacing w:before="113"/>
              <w:ind w:left="117" w:right="142"/>
              <w:jc w:val="center"/>
              <w:rPr>
                <w:rFonts w:ascii="Arial"/>
                <w:b/>
                <w:spacing w:val="-1"/>
                <w:sz w:val="17"/>
              </w:rPr>
            </w:pPr>
            <w:r w:rsidRPr="00CD2747">
              <w:rPr>
                <w:rFonts w:ascii="Arial"/>
                <w:b/>
                <w:spacing w:val="-1"/>
                <w:sz w:val="17"/>
              </w:rPr>
              <w:t>01-4111100</w:t>
            </w:r>
          </w:p>
        </w:tc>
      </w:tr>
      <w:tr w:rsidR="00CD2747" w:rsidRPr="00CD2747" w:rsidTr="00CD2747">
        <w:trPr>
          <w:trHeight w:hRule="exact" w:val="341"/>
        </w:trPr>
        <w:tc>
          <w:tcPr>
            <w:tcW w:w="5194" w:type="dxa"/>
            <w:tcBorders>
              <w:top w:val="single" w:sz="7" w:space="0" w:color="000000"/>
              <w:left w:val="single" w:sz="12" w:space="0" w:color="000000"/>
              <w:bottom w:val="single" w:sz="7" w:space="0" w:color="000000"/>
              <w:right w:val="single" w:sz="6" w:space="0" w:color="000000"/>
            </w:tcBorders>
            <w:vAlign w:val="center"/>
          </w:tcPr>
          <w:p w:rsidR="00CD2747" w:rsidRPr="00FA508C" w:rsidRDefault="00CD2747" w:rsidP="00CD2747">
            <w:pPr>
              <w:pStyle w:val="TableParagraph"/>
              <w:spacing w:before="113"/>
              <w:ind w:left="91" w:right="167"/>
              <w:rPr>
                <w:rFonts w:ascii="Arial"/>
                <w:b/>
                <w:spacing w:val="-1"/>
                <w:sz w:val="17"/>
                <w:lang w:val="es-PE"/>
              </w:rPr>
            </w:pPr>
            <w:r w:rsidRPr="00FA508C">
              <w:rPr>
                <w:rFonts w:ascii="Arial"/>
                <w:b/>
                <w:spacing w:val="-1"/>
                <w:sz w:val="17"/>
                <w:lang w:val="es-PE"/>
              </w:rPr>
              <w:t>Organismo de Evaluaci</w:t>
            </w:r>
            <w:r w:rsidRPr="00FA508C">
              <w:rPr>
                <w:rFonts w:ascii="Arial"/>
                <w:b/>
                <w:spacing w:val="-1"/>
                <w:sz w:val="17"/>
                <w:lang w:val="es-PE"/>
              </w:rPr>
              <w:t>ó</w:t>
            </w:r>
            <w:r w:rsidRPr="00FA508C">
              <w:rPr>
                <w:rFonts w:ascii="Arial"/>
                <w:b/>
                <w:spacing w:val="-1"/>
                <w:sz w:val="17"/>
                <w:lang w:val="es-PE"/>
              </w:rPr>
              <w:t>n y Fiscalizaci</w:t>
            </w:r>
            <w:r w:rsidRPr="00FA508C">
              <w:rPr>
                <w:rFonts w:ascii="Arial"/>
                <w:b/>
                <w:spacing w:val="-1"/>
                <w:sz w:val="17"/>
                <w:lang w:val="es-PE"/>
              </w:rPr>
              <w:t>ó</w:t>
            </w:r>
            <w:r w:rsidRPr="00FA508C">
              <w:rPr>
                <w:rFonts w:ascii="Arial"/>
                <w:b/>
                <w:spacing w:val="-1"/>
                <w:sz w:val="17"/>
                <w:lang w:val="es-PE"/>
              </w:rPr>
              <w:t>n Ambiental (OEFA)</w:t>
            </w:r>
          </w:p>
        </w:tc>
        <w:tc>
          <w:tcPr>
            <w:tcW w:w="1559" w:type="dxa"/>
            <w:tcBorders>
              <w:top w:val="single" w:sz="7" w:space="0" w:color="000000"/>
              <w:left w:val="single" w:sz="6" w:space="0" w:color="000000"/>
              <w:bottom w:val="single" w:sz="7" w:space="0" w:color="000000"/>
              <w:right w:val="single" w:sz="12" w:space="0" w:color="000000"/>
            </w:tcBorders>
            <w:vAlign w:val="center"/>
          </w:tcPr>
          <w:p w:rsidR="00CD2747" w:rsidRPr="00FA508C" w:rsidRDefault="00535A52" w:rsidP="00CD2747">
            <w:pPr>
              <w:pStyle w:val="TableParagraph"/>
              <w:spacing w:before="113"/>
              <w:ind w:left="117" w:right="142"/>
              <w:jc w:val="center"/>
              <w:rPr>
                <w:rFonts w:ascii="Arial"/>
                <w:b/>
                <w:spacing w:val="-1"/>
                <w:sz w:val="17"/>
                <w:lang w:val="es-PE"/>
              </w:rPr>
            </w:pPr>
            <w:r>
              <w:rPr>
                <w:rFonts w:ascii="Arial"/>
                <w:b/>
                <w:spacing w:val="-1"/>
                <w:sz w:val="17"/>
                <w:lang w:val="es-PE"/>
              </w:rPr>
              <w:t>717 6079</w:t>
            </w:r>
          </w:p>
        </w:tc>
      </w:tr>
      <w:tr w:rsidR="00CD2747" w:rsidRPr="00CD2747" w:rsidTr="00CD2747">
        <w:trPr>
          <w:trHeight w:hRule="exact" w:val="341"/>
        </w:trPr>
        <w:tc>
          <w:tcPr>
            <w:tcW w:w="5194" w:type="dxa"/>
            <w:tcBorders>
              <w:top w:val="single" w:sz="7" w:space="0" w:color="000000"/>
              <w:left w:val="single" w:sz="12" w:space="0" w:color="000000"/>
              <w:bottom w:val="single" w:sz="12" w:space="0" w:color="000000"/>
              <w:right w:val="single" w:sz="6" w:space="0" w:color="000000"/>
            </w:tcBorders>
            <w:vAlign w:val="center"/>
          </w:tcPr>
          <w:p w:rsidR="00CD2747" w:rsidRPr="00CD2747" w:rsidRDefault="00E67EA4" w:rsidP="00E67EA4">
            <w:pPr>
              <w:pStyle w:val="TableParagraph"/>
              <w:spacing w:before="113"/>
              <w:ind w:right="167"/>
              <w:rPr>
                <w:rFonts w:ascii="Arial"/>
                <w:b/>
                <w:spacing w:val="-1"/>
                <w:sz w:val="17"/>
              </w:rPr>
            </w:pPr>
            <w:proofErr w:type="spellStart"/>
            <w:r>
              <w:rPr>
                <w:rFonts w:ascii="Arial"/>
                <w:b/>
                <w:spacing w:val="-1"/>
                <w:sz w:val="17"/>
              </w:rPr>
              <w:t>Electrocentro</w:t>
            </w:r>
            <w:proofErr w:type="spellEnd"/>
            <w:r>
              <w:rPr>
                <w:rFonts w:ascii="Arial"/>
                <w:b/>
                <w:spacing w:val="-1"/>
                <w:sz w:val="17"/>
              </w:rPr>
              <w:t xml:space="preserve"> / </w:t>
            </w:r>
            <w:proofErr w:type="spellStart"/>
            <w:r>
              <w:rPr>
                <w:rFonts w:ascii="Arial"/>
                <w:b/>
                <w:spacing w:val="-1"/>
                <w:sz w:val="17"/>
              </w:rPr>
              <w:t>Serviluz</w:t>
            </w:r>
            <w:proofErr w:type="spellEnd"/>
          </w:p>
        </w:tc>
        <w:tc>
          <w:tcPr>
            <w:tcW w:w="1559" w:type="dxa"/>
            <w:tcBorders>
              <w:top w:val="single" w:sz="7" w:space="0" w:color="000000"/>
              <w:left w:val="single" w:sz="6" w:space="0" w:color="000000"/>
              <w:bottom w:val="single" w:sz="12" w:space="0" w:color="000000"/>
              <w:right w:val="single" w:sz="12" w:space="0" w:color="000000"/>
            </w:tcBorders>
            <w:vAlign w:val="center"/>
          </w:tcPr>
          <w:p w:rsidR="00CD2747" w:rsidRPr="00CD2747" w:rsidRDefault="00E67EA4" w:rsidP="00CD2747">
            <w:pPr>
              <w:pStyle w:val="TableParagraph"/>
              <w:spacing w:before="113"/>
              <w:ind w:left="117" w:right="142"/>
              <w:jc w:val="center"/>
              <w:rPr>
                <w:rFonts w:ascii="Arial"/>
                <w:b/>
                <w:spacing w:val="-1"/>
                <w:sz w:val="17"/>
              </w:rPr>
            </w:pPr>
            <w:r>
              <w:rPr>
                <w:rFonts w:ascii="Arial"/>
                <w:b/>
                <w:spacing w:val="-1"/>
                <w:sz w:val="17"/>
              </w:rPr>
              <w:t>513090</w:t>
            </w:r>
          </w:p>
        </w:tc>
      </w:tr>
    </w:tbl>
    <w:p w:rsidR="000D7D98" w:rsidRDefault="000D7D98" w:rsidP="00CD2747">
      <w:pPr>
        <w:widowControl w:val="0"/>
        <w:spacing w:before="338" w:after="0" w:line="240" w:lineRule="auto"/>
        <w:ind w:left="851" w:right="49"/>
        <w:jc w:val="both"/>
        <w:rPr>
          <w:rFonts w:ascii="Arial" w:eastAsia="Calibri" w:hAnsi="Arial" w:cs="Arial"/>
          <w:b/>
          <w:w w:val="105"/>
          <w:u w:val="single"/>
        </w:rPr>
      </w:pPr>
    </w:p>
    <w:p w:rsidR="000D7D98" w:rsidRDefault="000D7D98">
      <w:pPr>
        <w:rPr>
          <w:rFonts w:ascii="Arial" w:eastAsia="Calibri" w:hAnsi="Arial" w:cs="Arial"/>
          <w:b/>
          <w:w w:val="105"/>
          <w:u w:val="single"/>
        </w:rPr>
      </w:pPr>
      <w:r>
        <w:rPr>
          <w:rFonts w:ascii="Arial" w:eastAsia="Calibri" w:hAnsi="Arial" w:cs="Arial"/>
          <w:b/>
          <w:w w:val="105"/>
          <w:u w:val="single"/>
        </w:rPr>
        <w:br w:type="page"/>
      </w:r>
    </w:p>
    <w:p w:rsidR="00CD2747" w:rsidRPr="00C0645E" w:rsidRDefault="00C0645E" w:rsidP="00535A52">
      <w:pPr>
        <w:widowControl w:val="0"/>
        <w:spacing w:before="338" w:after="0" w:line="240" w:lineRule="auto"/>
        <w:ind w:left="851" w:right="49"/>
        <w:jc w:val="center"/>
        <w:rPr>
          <w:rFonts w:ascii="Arial" w:eastAsia="Calibri" w:hAnsi="Arial" w:cs="Arial"/>
          <w:b/>
          <w:w w:val="105"/>
          <w:u w:val="single"/>
        </w:rPr>
      </w:pPr>
      <w:r w:rsidRPr="00C0645E">
        <w:rPr>
          <w:rFonts w:ascii="Arial" w:eastAsia="Calibri" w:hAnsi="Arial" w:cs="Arial"/>
          <w:b/>
          <w:w w:val="105"/>
          <w:u w:val="single"/>
        </w:rPr>
        <w:lastRenderedPageBreak/>
        <w:t>Diagrama de Procedimientos de Emergencia</w:t>
      </w:r>
    </w:p>
    <w:p w:rsidR="0019107B" w:rsidRDefault="0019107B" w:rsidP="00CD2747">
      <w:pPr>
        <w:widowControl w:val="0"/>
        <w:spacing w:before="338" w:after="0" w:line="240" w:lineRule="auto"/>
        <w:ind w:left="851" w:right="49"/>
        <w:jc w:val="both"/>
        <w:rPr>
          <w:rFonts w:ascii="Arial" w:eastAsia="Calibri" w:hAnsi="Arial" w:cs="Arial"/>
          <w:noProof/>
          <w:lang w:eastAsia="es-PE"/>
        </w:rPr>
      </w:pPr>
    </w:p>
    <w:p w:rsidR="000D7D98" w:rsidRDefault="000D7D98" w:rsidP="00CD2747">
      <w:pPr>
        <w:widowControl w:val="0"/>
        <w:spacing w:before="338" w:after="0" w:line="240" w:lineRule="auto"/>
        <w:ind w:left="851" w:right="49"/>
        <w:jc w:val="both"/>
        <w:rPr>
          <w:rFonts w:ascii="Arial" w:eastAsia="Calibri" w:hAnsi="Arial" w:cs="Arial"/>
          <w:noProof/>
          <w:lang w:eastAsia="es-PE"/>
        </w:rPr>
      </w:pPr>
    </w:p>
    <w:p w:rsidR="0019107B" w:rsidRDefault="000D7D98" w:rsidP="00CD2747">
      <w:pPr>
        <w:widowControl w:val="0"/>
        <w:spacing w:before="338" w:after="0" w:line="240" w:lineRule="auto"/>
        <w:ind w:left="851" w:right="49"/>
        <w:jc w:val="both"/>
        <w:rPr>
          <w:rFonts w:ascii="Arial" w:eastAsia="Calibri" w:hAnsi="Arial" w:cs="Arial"/>
          <w:noProof/>
          <w:lang w:eastAsia="es-PE"/>
        </w:rPr>
      </w:pPr>
      <w:r>
        <w:rPr>
          <w:rFonts w:ascii="Arial" w:eastAsia="Calibri" w:hAnsi="Arial" w:cs="Arial"/>
          <w:noProof/>
          <w:lang w:eastAsia="es-PE"/>
        </w:rPr>
        <w:drawing>
          <wp:anchor distT="0" distB="0" distL="114300" distR="114300" simplePos="0" relativeHeight="251681280" behindDoc="0" locked="0" layoutInCell="1" allowOverlap="1">
            <wp:simplePos x="0" y="0"/>
            <wp:positionH relativeFrom="column">
              <wp:posOffset>357505</wp:posOffset>
            </wp:positionH>
            <wp:positionV relativeFrom="paragraph">
              <wp:posOffset>248</wp:posOffset>
            </wp:positionV>
            <wp:extent cx="5337810" cy="6770370"/>
            <wp:effectExtent l="19050" t="0" r="0" b="0"/>
            <wp:wrapNone/>
            <wp:docPr id="17" name="Imagen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 cstate="print">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mc="http://schemas.openxmlformats.org/markup-compatibility/2006" xmlns:wpc="http://schemas.microsoft.com/office/word/2010/wordprocessingCanvas" xmlns="" val="0"/>
                        </a:ext>
                      </a:extLst>
                    </a:blip>
                    <a:srcRect/>
                    <a:stretch>
                      <a:fillRect/>
                    </a:stretch>
                  </pic:blipFill>
                  <pic:spPr bwMode="auto">
                    <a:xfrm>
                      <a:off x="0" y="0"/>
                      <a:ext cx="5337810" cy="6770370"/>
                    </a:xfrm>
                    <a:prstGeom prst="rect">
                      <a:avLst/>
                    </a:prstGeom>
                    <a:noFill/>
                  </pic:spPr>
                </pic:pic>
              </a:graphicData>
            </a:graphic>
          </wp:anchor>
        </w:drawing>
      </w:r>
    </w:p>
    <w:p w:rsidR="0019107B" w:rsidRDefault="001962E2">
      <w:pPr>
        <w:rPr>
          <w:rFonts w:ascii="Arial" w:eastAsia="Calibri" w:hAnsi="Arial" w:cs="Arial"/>
          <w:noProof/>
          <w:lang w:eastAsia="es-PE"/>
        </w:rPr>
      </w:pPr>
      <w:r>
        <w:rPr>
          <w:rFonts w:ascii="Arial" w:eastAsia="Calibri" w:hAnsi="Arial" w:cs="Arial"/>
          <w:noProof/>
          <w:lang w:eastAsia="es-PE"/>
        </w:rPr>
        <w:pict>
          <v:rect id="_x0000_s1036" style="position:absolute;margin-left:166.7pt;margin-top:134.75pt;width:130.35pt;height:37.5pt;z-index:251682304;visibility:visible;mso-position-horizontal-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" fillcolor="#d8d8d8 [2732]" strokecolor="#d8d8d8 [2732]" strokeweight="2pt">
            <v:textbox>
              <w:txbxContent>
                <w:p w:rsidR="00181C75" w:rsidRPr="00D10284" w:rsidRDefault="00181C75" w:rsidP="00057830">
                  <w:pPr>
                    <w:jc w:val="center"/>
                    <w:rPr>
                      <w:rFonts w:ascii="Arial Narrow" w:hAnsi="Arial Narrow"/>
                      <w:b/>
                      <w:color w:val="0D0D0D" w:themeColor="text1" w:themeTint="F2"/>
                      <w:sz w:val="20"/>
                    </w:rPr>
                  </w:pPr>
                  <w:r>
                    <w:rPr>
                      <w:rFonts w:ascii="Arial Narrow" w:hAnsi="Arial Narrow"/>
                      <w:b/>
                      <w:color w:val="0D0D0D" w:themeColor="text1" w:themeTint="F2"/>
                      <w:sz w:val="20"/>
                    </w:rPr>
                    <w:t>ADMINISTRACIÓN DEL GASOCENTRO</w:t>
                  </w:r>
                </w:p>
              </w:txbxContent>
            </v:textbox>
            <w10:wrap anchorx="margin"/>
          </v:rect>
        </w:pict>
      </w:r>
      <w:r w:rsidR="0019107B">
        <w:rPr>
          <w:rFonts w:ascii="Arial" w:eastAsia="Calibri" w:hAnsi="Arial" w:cs="Arial"/>
          <w:noProof/>
          <w:lang w:eastAsia="es-PE"/>
        </w:rPr>
        <w:br w:type="page"/>
      </w:r>
    </w:p>
    <w:p w:rsidR="008B5348" w:rsidRPr="008B5348" w:rsidRDefault="008B5348" w:rsidP="008B5348">
      <w:pPr>
        <w:pStyle w:val="Prrafodelista"/>
        <w:spacing w:before="338" w:line="240" w:lineRule="auto"/>
        <w:ind w:left="851" w:right="49"/>
        <w:jc w:val="both"/>
        <w:rPr>
          <w:rFonts w:ascii="Arial" w:eastAsia="Calibri" w:hAnsi="Arial" w:cs="Arial"/>
          <w:b/>
          <w:w w:val="105"/>
          <w:u w:val="single"/>
        </w:rPr>
      </w:pPr>
      <w:r w:rsidRPr="008B5348">
        <w:rPr>
          <w:rFonts w:ascii="Arial" w:eastAsia="Calibri" w:hAnsi="Arial" w:cs="Arial"/>
          <w:b/>
          <w:w w:val="105"/>
          <w:u w:val="single"/>
        </w:rPr>
        <w:lastRenderedPageBreak/>
        <w:t>Estrategias de Respuesta</w:t>
      </w:r>
    </w:p>
    <w:p w:rsidR="008B5348" w:rsidRPr="008B5348" w:rsidRDefault="008B5348" w:rsidP="008B5348">
      <w:pPr>
        <w:pStyle w:val="Prrafodelista"/>
        <w:spacing w:before="338"/>
        <w:ind w:left="851" w:right="49"/>
        <w:jc w:val="both"/>
        <w:rPr>
          <w:rFonts w:ascii="Arial" w:eastAsia="Calibri" w:hAnsi="Arial" w:cs="Arial"/>
          <w:w w:val="105"/>
        </w:rPr>
      </w:pPr>
    </w:p>
    <w:p w:rsidR="008B5348" w:rsidRPr="008B5348" w:rsidRDefault="008B5348" w:rsidP="008B5348">
      <w:pPr>
        <w:pStyle w:val="Prrafodelista"/>
        <w:spacing w:before="338" w:line="240" w:lineRule="auto"/>
        <w:ind w:left="851" w:right="49"/>
        <w:jc w:val="both"/>
        <w:rPr>
          <w:rFonts w:ascii="Arial" w:eastAsia="Calibri" w:hAnsi="Arial" w:cs="Arial"/>
          <w:w w:val="105"/>
        </w:rPr>
      </w:pPr>
      <w:r w:rsidRPr="008B5348">
        <w:rPr>
          <w:rFonts w:ascii="Arial" w:eastAsia="Calibri" w:hAnsi="Arial" w:cs="Arial"/>
          <w:w w:val="105"/>
        </w:rPr>
        <w:t>Cuando se presenta una situación de emergencia, a fin de minimizar los daños que causan a las personas, ambiente y/o bienes materiales, es necesaria una respuesta en forma coordinada y eficiente de parte del Equipo de Respuesta con ayuda de materiales y equipos específicos para tal fin.</w:t>
      </w:r>
    </w:p>
    <w:p w:rsidR="008B5348" w:rsidRPr="008B5348" w:rsidRDefault="008B5348" w:rsidP="008B5348">
      <w:pPr>
        <w:pStyle w:val="Prrafodelista"/>
        <w:spacing w:before="338"/>
        <w:ind w:left="851" w:right="49"/>
        <w:jc w:val="both"/>
        <w:rPr>
          <w:rFonts w:ascii="Arial" w:eastAsia="Calibri" w:hAnsi="Arial" w:cs="Arial"/>
          <w:w w:val="105"/>
        </w:rPr>
      </w:pPr>
    </w:p>
    <w:p w:rsidR="008B5348" w:rsidRPr="008B5348" w:rsidRDefault="008B5348" w:rsidP="008B5348">
      <w:pPr>
        <w:pStyle w:val="Prrafodelista"/>
        <w:spacing w:before="338" w:line="240" w:lineRule="auto"/>
        <w:ind w:left="851" w:right="49"/>
        <w:jc w:val="both"/>
        <w:rPr>
          <w:rFonts w:ascii="Arial" w:eastAsia="Calibri" w:hAnsi="Arial" w:cs="Arial"/>
          <w:w w:val="105"/>
        </w:rPr>
      </w:pPr>
      <w:r w:rsidRPr="008B5348">
        <w:rPr>
          <w:rFonts w:ascii="Arial" w:eastAsia="Calibri" w:hAnsi="Arial" w:cs="Arial"/>
          <w:w w:val="105"/>
        </w:rPr>
        <w:t>Es importante indicar que el éxito de la respuesta ante situaciones de esta naturaleza, dependen mucho de la rapidez con que se realicen las acciones para controlarla.</w:t>
      </w:r>
    </w:p>
    <w:p w:rsidR="008B5348" w:rsidRDefault="008B5348" w:rsidP="008B5348">
      <w:pPr>
        <w:pStyle w:val="Prrafodelista"/>
        <w:widowControl w:val="0"/>
        <w:spacing w:before="338" w:after="0" w:line="240" w:lineRule="auto"/>
        <w:ind w:left="786" w:right="49"/>
        <w:jc w:val="both"/>
        <w:rPr>
          <w:rFonts w:ascii="Arial" w:eastAsia="Calibri" w:hAnsi="Arial" w:cs="Arial"/>
          <w:b/>
          <w:w w:val="105"/>
        </w:rPr>
      </w:pPr>
    </w:p>
    <w:p w:rsidR="008B5348" w:rsidRPr="008B5348" w:rsidRDefault="008B5348" w:rsidP="008B5348">
      <w:pPr>
        <w:pStyle w:val="Prrafodelista"/>
        <w:widowControl w:val="0"/>
        <w:spacing w:before="338" w:after="0" w:line="240" w:lineRule="auto"/>
        <w:ind w:left="851" w:right="49"/>
        <w:jc w:val="both"/>
        <w:rPr>
          <w:rFonts w:ascii="Arial" w:eastAsia="Calibri" w:hAnsi="Arial" w:cs="Arial"/>
          <w:w w:val="105"/>
        </w:rPr>
      </w:pPr>
      <w:r w:rsidRPr="008B5348">
        <w:rPr>
          <w:rFonts w:ascii="Arial" w:eastAsia="Calibri" w:hAnsi="Arial" w:cs="Arial"/>
          <w:w w:val="105"/>
        </w:rPr>
        <w:t>A continuación se describen las operaciones de respuesta más frecuentes:</w:t>
      </w:r>
    </w:p>
    <w:p w:rsidR="008B5348" w:rsidRPr="008B5348" w:rsidRDefault="008B5348" w:rsidP="008B5348">
      <w:pPr>
        <w:pStyle w:val="Prrafodelista"/>
        <w:widowControl w:val="0"/>
        <w:spacing w:before="338" w:after="0" w:line="240" w:lineRule="auto"/>
        <w:ind w:left="786" w:right="49"/>
        <w:jc w:val="both"/>
        <w:rPr>
          <w:rFonts w:ascii="Arial" w:eastAsia="Calibri" w:hAnsi="Arial" w:cs="Arial"/>
          <w:w w:val="105"/>
        </w:rPr>
      </w:pPr>
    </w:p>
    <w:p w:rsidR="008B5348" w:rsidRDefault="008B5348" w:rsidP="002A1260">
      <w:pPr>
        <w:pStyle w:val="Prrafodelista"/>
        <w:widowControl w:val="0"/>
        <w:numPr>
          <w:ilvl w:val="0"/>
          <w:numId w:val="68"/>
        </w:numPr>
        <w:spacing w:before="338" w:after="0" w:line="240" w:lineRule="auto"/>
        <w:ind w:left="1276" w:right="49"/>
        <w:jc w:val="both"/>
        <w:rPr>
          <w:rFonts w:ascii="Arial" w:eastAsia="Calibri" w:hAnsi="Arial" w:cs="Arial"/>
          <w:b/>
          <w:w w:val="105"/>
        </w:rPr>
      </w:pPr>
      <w:r w:rsidRPr="008B5348">
        <w:rPr>
          <w:rFonts w:ascii="Arial" w:eastAsia="Calibri" w:hAnsi="Arial" w:cs="Arial"/>
          <w:b/>
          <w:w w:val="105"/>
        </w:rPr>
        <w:t>Incendios</w:t>
      </w:r>
    </w:p>
    <w:p w:rsidR="008B5348" w:rsidRPr="008B5348" w:rsidRDefault="008B5348" w:rsidP="008B5348">
      <w:pPr>
        <w:pStyle w:val="Prrafodelista"/>
        <w:widowControl w:val="0"/>
        <w:spacing w:before="338" w:after="0" w:line="240" w:lineRule="auto"/>
        <w:ind w:left="1276" w:right="49"/>
        <w:jc w:val="both"/>
        <w:rPr>
          <w:rFonts w:ascii="Arial" w:eastAsia="Calibri" w:hAnsi="Arial" w:cs="Arial"/>
          <w:b/>
          <w:w w:val="105"/>
        </w:rPr>
      </w:pPr>
    </w:p>
    <w:p w:rsidR="008B5348" w:rsidRDefault="008B5348" w:rsidP="002A1260">
      <w:pPr>
        <w:pStyle w:val="Prrafodelista"/>
        <w:widowControl w:val="0"/>
        <w:numPr>
          <w:ilvl w:val="3"/>
          <w:numId w:val="66"/>
        </w:numPr>
        <w:spacing w:before="338" w:after="0" w:line="240" w:lineRule="auto"/>
        <w:ind w:left="1701" w:right="49"/>
        <w:jc w:val="both"/>
        <w:rPr>
          <w:rFonts w:ascii="Arial" w:eastAsia="Calibri" w:hAnsi="Arial" w:cs="Arial"/>
          <w:w w:val="105"/>
        </w:rPr>
      </w:pPr>
      <w:r w:rsidRPr="008B5348">
        <w:rPr>
          <w:rFonts w:ascii="Arial" w:eastAsia="Calibri" w:hAnsi="Arial" w:cs="Arial"/>
          <w:w w:val="105"/>
        </w:rPr>
        <w:t>Tratar por todos los medios de parar la fuga co</w:t>
      </w:r>
      <w:r w:rsidR="00DB1CB8">
        <w:rPr>
          <w:rFonts w:ascii="Arial" w:eastAsia="Calibri" w:hAnsi="Arial" w:cs="Arial"/>
          <w:w w:val="105"/>
        </w:rPr>
        <w:t>r</w:t>
      </w:r>
      <w:r w:rsidRPr="008B5348">
        <w:rPr>
          <w:rFonts w:ascii="Arial" w:eastAsia="Calibri" w:hAnsi="Arial" w:cs="Arial"/>
          <w:w w:val="105"/>
        </w:rPr>
        <w:t>tando el flujo de gas. Si se corta el flujo de gas hacia la fuga, el incendio se apagará solo.</w:t>
      </w:r>
    </w:p>
    <w:p w:rsidR="008B5348" w:rsidRPr="008B5348" w:rsidRDefault="008B5348" w:rsidP="008B5348">
      <w:pPr>
        <w:pStyle w:val="Prrafodelista"/>
        <w:widowControl w:val="0"/>
        <w:spacing w:before="338" w:after="0" w:line="240" w:lineRule="auto"/>
        <w:ind w:left="1701" w:right="49"/>
        <w:jc w:val="both"/>
        <w:rPr>
          <w:rFonts w:ascii="Arial" w:eastAsia="Calibri" w:hAnsi="Arial" w:cs="Arial"/>
          <w:w w:val="105"/>
        </w:rPr>
      </w:pPr>
    </w:p>
    <w:p w:rsidR="008B5348" w:rsidRDefault="008B5348" w:rsidP="002A1260">
      <w:pPr>
        <w:pStyle w:val="Prrafodelista"/>
        <w:widowControl w:val="0"/>
        <w:numPr>
          <w:ilvl w:val="3"/>
          <w:numId w:val="66"/>
        </w:numPr>
        <w:spacing w:before="338" w:after="0" w:line="240" w:lineRule="auto"/>
        <w:ind w:left="1701" w:right="49"/>
        <w:jc w:val="both"/>
        <w:rPr>
          <w:rFonts w:ascii="Arial" w:eastAsia="Calibri" w:hAnsi="Arial" w:cs="Arial"/>
          <w:w w:val="105"/>
        </w:rPr>
      </w:pPr>
      <w:r w:rsidRPr="008B5348">
        <w:rPr>
          <w:rFonts w:ascii="Arial" w:eastAsia="Calibri" w:hAnsi="Arial" w:cs="Arial"/>
          <w:w w:val="105"/>
        </w:rPr>
        <w:t>Si el incendio empieza en la línea de llenado mientras se realiza el llenado de</w:t>
      </w:r>
      <w:r w:rsidR="001B2A68">
        <w:rPr>
          <w:rFonts w:ascii="Arial" w:eastAsia="Calibri" w:hAnsi="Arial" w:cs="Arial"/>
          <w:w w:val="105"/>
        </w:rPr>
        <w:t>l</w:t>
      </w:r>
      <w:r w:rsidRPr="008B5348">
        <w:rPr>
          <w:rFonts w:ascii="Arial" w:eastAsia="Calibri" w:hAnsi="Arial" w:cs="Arial"/>
          <w:w w:val="105"/>
        </w:rPr>
        <w:t xml:space="preserve"> </w:t>
      </w:r>
      <w:r w:rsidR="001B2A68">
        <w:rPr>
          <w:rFonts w:ascii="Arial" w:eastAsia="Calibri" w:hAnsi="Arial" w:cs="Arial"/>
          <w:w w:val="105"/>
        </w:rPr>
        <w:t>tanque</w:t>
      </w:r>
      <w:r w:rsidRPr="008B5348">
        <w:rPr>
          <w:rFonts w:ascii="Arial" w:eastAsia="Calibri" w:hAnsi="Arial" w:cs="Arial"/>
          <w:w w:val="105"/>
        </w:rPr>
        <w:t>, no retirar la conexión de llenado porque se extenderá el fuego; dejar la manguera en su sitio, cerrar la válvula de llenado, apagar la bomba de GLP y poner en funcionamiento el sistema de agua contra incendios.</w:t>
      </w:r>
    </w:p>
    <w:p w:rsidR="008B5348" w:rsidRPr="008B5348" w:rsidRDefault="008B5348" w:rsidP="008B5348">
      <w:pPr>
        <w:pStyle w:val="Prrafodelista"/>
        <w:widowControl w:val="0"/>
        <w:spacing w:before="338" w:after="0" w:line="240" w:lineRule="auto"/>
        <w:ind w:left="1701" w:right="49"/>
        <w:jc w:val="both"/>
        <w:rPr>
          <w:rFonts w:ascii="Arial" w:eastAsia="Calibri" w:hAnsi="Arial" w:cs="Arial"/>
          <w:w w:val="105"/>
        </w:rPr>
      </w:pPr>
    </w:p>
    <w:p w:rsidR="008B5348" w:rsidRDefault="008B5348" w:rsidP="002A1260">
      <w:pPr>
        <w:pStyle w:val="Prrafodelista"/>
        <w:widowControl w:val="0"/>
        <w:numPr>
          <w:ilvl w:val="3"/>
          <w:numId w:val="66"/>
        </w:numPr>
        <w:spacing w:before="338" w:after="0" w:line="240" w:lineRule="auto"/>
        <w:ind w:left="1701" w:right="49"/>
        <w:jc w:val="both"/>
        <w:rPr>
          <w:rFonts w:ascii="Arial" w:eastAsia="Calibri" w:hAnsi="Arial" w:cs="Arial"/>
          <w:w w:val="105"/>
        </w:rPr>
      </w:pPr>
      <w:r w:rsidRPr="008B5348">
        <w:rPr>
          <w:rFonts w:ascii="Arial" w:eastAsia="Calibri" w:hAnsi="Arial" w:cs="Arial"/>
          <w:w w:val="105"/>
        </w:rPr>
        <w:t>Si no fuera posible parar la fuga, no se debe tratar de apaga</w:t>
      </w:r>
      <w:r>
        <w:rPr>
          <w:rFonts w:ascii="Arial" w:eastAsia="Calibri" w:hAnsi="Arial" w:cs="Arial"/>
          <w:w w:val="105"/>
        </w:rPr>
        <w:t>r</w:t>
      </w:r>
      <w:r w:rsidRPr="008B5348">
        <w:rPr>
          <w:rFonts w:ascii="Arial" w:eastAsia="Calibri" w:hAnsi="Arial" w:cs="Arial"/>
          <w:w w:val="105"/>
        </w:rPr>
        <w:t xml:space="preserve"> el fuego. Si se apaga el fuego antes de corta</w:t>
      </w:r>
      <w:r>
        <w:rPr>
          <w:rFonts w:ascii="Arial" w:eastAsia="Calibri" w:hAnsi="Arial" w:cs="Arial"/>
          <w:w w:val="105"/>
        </w:rPr>
        <w:t>r</w:t>
      </w:r>
      <w:r w:rsidRPr="008B5348">
        <w:rPr>
          <w:rFonts w:ascii="Arial" w:eastAsia="Calibri" w:hAnsi="Arial" w:cs="Arial"/>
          <w:w w:val="105"/>
        </w:rPr>
        <w:t xml:space="preserve"> el flujo, los vapores escaparán para cubrir un área muy grande, con la posibilidad de una posterior explosión.</w:t>
      </w:r>
    </w:p>
    <w:p w:rsidR="008B5348" w:rsidRPr="008B5348" w:rsidRDefault="008B5348" w:rsidP="008B5348">
      <w:pPr>
        <w:pStyle w:val="Prrafodelista"/>
        <w:widowControl w:val="0"/>
        <w:spacing w:before="338" w:after="0" w:line="240" w:lineRule="auto"/>
        <w:ind w:left="1701" w:right="49"/>
        <w:jc w:val="both"/>
        <w:rPr>
          <w:rFonts w:ascii="Arial" w:eastAsia="Calibri" w:hAnsi="Arial" w:cs="Arial"/>
          <w:w w:val="105"/>
        </w:rPr>
      </w:pPr>
    </w:p>
    <w:p w:rsidR="008B5348" w:rsidRDefault="008B5348" w:rsidP="002A1260">
      <w:pPr>
        <w:pStyle w:val="Prrafodelista"/>
        <w:widowControl w:val="0"/>
        <w:numPr>
          <w:ilvl w:val="3"/>
          <w:numId w:val="66"/>
        </w:numPr>
        <w:spacing w:before="338" w:after="0" w:line="240" w:lineRule="auto"/>
        <w:ind w:left="1701" w:right="49"/>
        <w:jc w:val="both"/>
        <w:rPr>
          <w:rFonts w:ascii="Arial" w:eastAsia="Calibri" w:hAnsi="Arial" w:cs="Arial"/>
          <w:w w:val="105"/>
        </w:rPr>
      </w:pPr>
      <w:r w:rsidRPr="008B5348">
        <w:rPr>
          <w:rFonts w:ascii="Arial" w:eastAsia="Calibri" w:hAnsi="Arial" w:cs="Arial"/>
          <w:w w:val="105"/>
        </w:rPr>
        <w:t>Si la fuga no pudiera ser cortada, se seguirá aplicando agua hasta que el GLP se consuma por completo, a fin de evitar que la presión interna del recipiente se eleve; evitar también el aumento de temperatura excesiva en las instalaciones adyacentes.</w:t>
      </w:r>
    </w:p>
    <w:p w:rsidR="008B5348" w:rsidRPr="008B5348" w:rsidRDefault="008B5348" w:rsidP="008B5348">
      <w:pPr>
        <w:pStyle w:val="Prrafodelista"/>
        <w:widowControl w:val="0"/>
        <w:spacing w:before="338" w:after="0" w:line="240" w:lineRule="auto"/>
        <w:ind w:left="1701" w:right="49"/>
        <w:jc w:val="both"/>
        <w:rPr>
          <w:rFonts w:ascii="Arial" w:eastAsia="Calibri" w:hAnsi="Arial" w:cs="Arial"/>
          <w:w w:val="105"/>
        </w:rPr>
      </w:pPr>
    </w:p>
    <w:p w:rsidR="008B5348" w:rsidRDefault="008B5348" w:rsidP="002A1260">
      <w:pPr>
        <w:pStyle w:val="Prrafodelista"/>
        <w:widowControl w:val="0"/>
        <w:numPr>
          <w:ilvl w:val="3"/>
          <w:numId w:val="66"/>
        </w:numPr>
        <w:spacing w:before="338" w:after="0" w:line="240" w:lineRule="auto"/>
        <w:ind w:left="1701" w:right="49"/>
        <w:jc w:val="both"/>
        <w:rPr>
          <w:rFonts w:ascii="Arial" w:eastAsia="Calibri" w:hAnsi="Arial" w:cs="Arial"/>
          <w:w w:val="105"/>
        </w:rPr>
      </w:pPr>
      <w:r w:rsidRPr="008B5348">
        <w:rPr>
          <w:rFonts w:ascii="Arial" w:eastAsia="Calibri" w:hAnsi="Arial" w:cs="Arial"/>
          <w:w w:val="105"/>
        </w:rPr>
        <w:t>Si el fuego es de mayores proporciones, enviar por ayuda mientras se trata de apagar el incendio. La información de los teléfonos de bomberos debe estar a la vista y todos deben conocer la ubicación de las alarmas para ponerlas en acción.</w:t>
      </w:r>
    </w:p>
    <w:p w:rsidR="008B5348" w:rsidRPr="008B5348" w:rsidRDefault="008B5348" w:rsidP="008B5348">
      <w:pPr>
        <w:pStyle w:val="Prrafodelista"/>
        <w:widowControl w:val="0"/>
        <w:spacing w:before="338" w:after="0" w:line="240" w:lineRule="auto"/>
        <w:ind w:left="1701" w:right="49"/>
        <w:jc w:val="both"/>
        <w:rPr>
          <w:rFonts w:ascii="Arial" w:eastAsia="Calibri" w:hAnsi="Arial" w:cs="Arial"/>
          <w:w w:val="105"/>
        </w:rPr>
      </w:pPr>
    </w:p>
    <w:p w:rsidR="008B5348" w:rsidRPr="008B5348" w:rsidRDefault="008B5348" w:rsidP="002A1260">
      <w:pPr>
        <w:pStyle w:val="Prrafodelista"/>
        <w:widowControl w:val="0"/>
        <w:numPr>
          <w:ilvl w:val="3"/>
          <w:numId w:val="66"/>
        </w:numPr>
        <w:spacing w:before="338" w:after="0" w:line="240" w:lineRule="auto"/>
        <w:ind w:left="1701" w:right="49"/>
        <w:jc w:val="both"/>
        <w:rPr>
          <w:rFonts w:ascii="Arial" w:eastAsia="Calibri" w:hAnsi="Arial" w:cs="Arial"/>
          <w:w w:val="105"/>
        </w:rPr>
      </w:pPr>
      <w:r w:rsidRPr="008B5348">
        <w:rPr>
          <w:rFonts w:ascii="Arial" w:eastAsia="Calibri" w:hAnsi="Arial" w:cs="Arial"/>
          <w:w w:val="105"/>
        </w:rPr>
        <w:t>Terminado el incendio, seguir rociando agua al tanque, tuberías y estructuras hasta asegurarse que la temperatura y presión estén en sus niveles normales (15 a 22 °C y 160 psi).</w:t>
      </w:r>
    </w:p>
    <w:p w:rsidR="008B5348" w:rsidRPr="008B5348" w:rsidRDefault="008B5348" w:rsidP="008B5348">
      <w:pPr>
        <w:pStyle w:val="Prrafodelista"/>
        <w:widowControl w:val="0"/>
        <w:spacing w:before="338" w:after="0" w:line="240" w:lineRule="auto"/>
        <w:ind w:left="786" w:right="49"/>
        <w:jc w:val="both"/>
        <w:rPr>
          <w:rFonts w:ascii="Arial" w:eastAsia="Calibri" w:hAnsi="Arial" w:cs="Arial"/>
          <w:w w:val="105"/>
        </w:rPr>
      </w:pPr>
    </w:p>
    <w:p w:rsidR="008B5348" w:rsidRPr="008B5348" w:rsidRDefault="008B5348" w:rsidP="008B5348">
      <w:pPr>
        <w:pStyle w:val="Prrafodelista"/>
        <w:widowControl w:val="0"/>
        <w:spacing w:before="338" w:after="0" w:line="240" w:lineRule="auto"/>
        <w:ind w:left="1276" w:right="49"/>
        <w:jc w:val="both"/>
        <w:rPr>
          <w:rFonts w:ascii="Arial" w:eastAsia="Calibri" w:hAnsi="Arial" w:cs="Arial"/>
          <w:w w:val="105"/>
        </w:rPr>
      </w:pPr>
      <w:r w:rsidRPr="008B5348">
        <w:rPr>
          <w:rFonts w:ascii="Arial" w:eastAsia="Calibri" w:hAnsi="Arial" w:cs="Arial"/>
          <w:w w:val="105"/>
          <w:u w:val="single"/>
        </w:rPr>
        <w:t>Después del Incendio</w:t>
      </w:r>
      <w:r w:rsidRPr="008B5348">
        <w:rPr>
          <w:rFonts w:ascii="Arial" w:eastAsia="Calibri" w:hAnsi="Arial" w:cs="Arial"/>
          <w:w w:val="105"/>
        </w:rPr>
        <w:t>:</w:t>
      </w:r>
    </w:p>
    <w:p w:rsidR="008B5348" w:rsidRPr="008B5348" w:rsidRDefault="008B5348" w:rsidP="008B5348">
      <w:pPr>
        <w:pStyle w:val="Prrafodelista"/>
        <w:widowControl w:val="0"/>
        <w:spacing w:before="338" w:after="0" w:line="240" w:lineRule="auto"/>
        <w:ind w:left="786" w:right="49"/>
        <w:jc w:val="both"/>
        <w:rPr>
          <w:rFonts w:ascii="Arial" w:eastAsia="Calibri" w:hAnsi="Arial" w:cs="Arial"/>
          <w:w w:val="105"/>
        </w:rPr>
      </w:pPr>
    </w:p>
    <w:p w:rsidR="008B5348" w:rsidRPr="008B5348" w:rsidRDefault="008B5348" w:rsidP="002A1260">
      <w:pPr>
        <w:pStyle w:val="Prrafodelista"/>
        <w:widowControl w:val="0"/>
        <w:numPr>
          <w:ilvl w:val="3"/>
          <w:numId w:val="66"/>
        </w:numPr>
        <w:spacing w:before="338" w:after="0" w:line="240" w:lineRule="auto"/>
        <w:ind w:left="1701" w:right="49"/>
        <w:jc w:val="both"/>
        <w:rPr>
          <w:rFonts w:ascii="Arial" w:eastAsia="Calibri" w:hAnsi="Arial" w:cs="Arial"/>
          <w:w w:val="105"/>
        </w:rPr>
      </w:pPr>
      <w:r w:rsidRPr="008B5348">
        <w:rPr>
          <w:rFonts w:ascii="Arial" w:eastAsia="Calibri" w:hAnsi="Arial" w:cs="Arial"/>
          <w:w w:val="105"/>
        </w:rPr>
        <w:t>Mantener la calma y cerciorarse que se hay sofocado todo tipo de llamas, asegurándose que no existan focos de reinicio de llamas o fuego.</w:t>
      </w:r>
    </w:p>
    <w:p w:rsidR="008B5348" w:rsidRPr="008B5348" w:rsidRDefault="008B5348" w:rsidP="008B5348">
      <w:pPr>
        <w:pStyle w:val="Prrafodelista"/>
        <w:widowControl w:val="0"/>
        <w:spacing w:before="338" w:after="0" w:line="240" w:lineRule="auto"/>
        <w:ind w:left="1701" w:right="49"/>
        <w:jc w:val="both"/>
        <w:rPr>
          <w:rFonts w:ascii="Arial" w:eastAsia="Calibri" w:hAnsi="Arial" w:cs="Arial"/>
          <w:w w:val="105"/>
        </w:rPr>
      </w:pPr>
    </w:p>
    <w:p w:rsidR="008B5348" w:rsidRPr="008B5348" w:rsidRDefault="008B5348" w:rsidP="002A1260">
      <w:pPr>
        <w:pStyle w:val="Prrafodelista"/>
        <w:widowControl w:val="0"/>
        <w:numPr>
          <w:ilvl w:val="3"/>
          <w:numId w:val="66"/>
        </w:numPr>
        <w:spacing w:before="338" w:after="0" w:line="240" w:lineRule="auto"/>
        <w:ind w:left="1701" w:right="49"/>
        <w:jc w:val="both"/>
        <w:rPr>
          <w:rFonts w:ascii="Arial" w:eastAsia="Calibri" w:hAnsi="Arial" w:cs="Arial"/>
          <w:w w:val="105"/>
        </w:rPr>
      </w:pPr>
      <w:r w:rsidRPr="008B5348">
        <w:rPr>
          <w:rFonts w:ascii="Arial" w:eastAsia="Calibri" w:hAnsi="Arial" w:cs="Arial"/>
          <w:w w:val="105"/>
        </w:rPr>
        <w:t xml:space="preserve">Realizar labores de rescate de personas si las hubiese, brindándoles los primeros auxilios de ser el caso o transportándolas </w:t>
      </w:r>
      <w:r w:rsidRPr="008B5348">
        <w:rPr>
          <w:rFonts w:ascii="Arial" w:eastAsia="Calibri" w:hAnsi="Arial" w:cs="Arial"/>
          <w:w w:val="105"/>
        </w:rPr>
        <w:lastRenderedPageBreak/>
        <w:t>al centro médico más cercano.</w:t>
      </w:r>
    </w:p>
    <w:p w:rsidR="008B5348" w:rsidRPr="008B5348" w:rsidRDefault="008B5348" w:rsidP="008B5348">
      <w:pPr>
        <w:pStyle w:val="Prrafodelista"/>
        <w:widowControl w:val="0"/>
        <w:spacing w:before="338" w:after="0" w:line="240" w:lineRule="auto"/>
        <w:ind w:left="1701" w:right="49"/>
        <w:jc w:val="both"/>
        <w:rPr>
          <w:rFonts w:ascii="Arial" w:eastAsia="Calibri" w:hAnsi="Arial" w:cs="Arial"/>
          <w:w w:val="105"/>
        </w:rPr>
      </w:pPr>
    </w:p>
    <w:p w:rsidR="008B5348" w:rsidRPr="008B5348" w:rsidRDefault="008B5348" w:rsidP="002A1260">
      <w:pPr>
        <w:pStyle w:val="Prrafodelista"/>
        <w:widowControl w:val="0"/>
        <w:numPr>
          <w:ilvl w:val="3"/>
          <w:numId w:val="66"/>
        </w:numPr>
        <w:spacing w:before="338" w:after="0" w:line="240" w:lineRule="auto"/>
        <w:ind w:left="1701" w:right="49"/>
        <w:jc w:val="both"/>
        <w:rPr>
          <w:rFonts w:ascii="Arial" w:eastAsia="Calibri" w:hAnsi="Arial" w:cs="Arial"/>
          <w:w w:val="105"/>
        </w:rPr>
      </w:pPr>
      <w:r w:rsidRPr="008B5348">
        <w:rPr>
          <w:rFonts w:ascii="Arial" w:eastAsia="Calibri" w:hAnsi="Arial" w:cs="Arial"/>
          <w:w w:val="105"/>
        </w:rPr>
        <w:t>Acordonar o restringir el acceso de personas no autorizadas a</w:t>
      </w:r>
      <w:r w:rsidR="00DB1CB8">
        <w:rPr>
          <w:rFonts w:ascii="Arial" w:eastAsia="Calibri" w:hAnsi="Arial" w:cs="Arial"/>
          <w:w w:val="105"/>
        </w:rPr>
        <w:t>l</w:t>
      </w:r>
      <w:r w:rsidRPr="008B5348">
        <w:rPr>
          <w:rFonts w:ascii="Arial" w:eastAsia="Calibri" w:hAnsi="Arial" w:cs="Arial"/>
          <w:w w:val="105"/>
        </w:rPr>
        <w:t xml:space="preserve"> </w:t>
      </w:r>
      <w:r w:rsidR="00FB1C90">
        <w:rPr>
          <w:rFonts w:ascii="Arial" w:eastAsia="Calibri" w:hAnsi="Arial" w:cs="Arial"/>
          <w:w w:val="105"/>
        </w:rPr>
        <w:t>Gasocentro</w:t>
      </w:r>
      <w:r w:rsidRPr="008B5348">
        <w:rPr>
          <w:rFonts w:ascii="Arial" w:eastAsia="Calibri" w:hAnsi="Arial" w:cs="Arial"/>
          <w:w w:val="105"/>
        </w:rPr>
        <w:t>.</w:t>
      </w:r>
    </w:p>
    <w:p w:rsidR="008B5348" w:rsidRPr="008B5348" w:rsidRDefault="008B5348" w:rsidP="008B5348">
      <w:pPr>
        <w:pStyle w:val="Prrafodelista"/>
        <w:widowControl w:val="0"/>
        <w:spacing w:before="338" w:after="0" w:line="240" w:lineRule="auto"/>
        <w:ind w:left="1701" w:right="49"/>
        <w:jc w:val="both"/>
        <w:rPr>
          <w:rFonts w:ascii="Arial" w:eastAsia="Calibri" w:hAnsi="Arial" w:cs="Arial"/>
          <w:w w:val="105"/>
        </w:rPr>
      </w:pPr>
    </w:p>
    <w:p w:rsidR="008B5348" w:rsidRPr="008B5348" w:rsidRDefault="008B5348" w:rsidP="002A1260">
      <w:pPr>
        <w:pStyle w:val="Prrafodelista"/>
        <w:widowControl w:val="0"/>
        <w:numPr>
          <w:ilvl w:val="3"/>
          <w:numId w:val="66"/>
        </w:numPr>
        <w:spacing w:before="338" w:after="0" w:line="240" w:lineRule="auto"/>
        <w:ind w:left="1701" w:right="49"/>
        <w:jc w:val="both"/>
        <w:rPr>
          <w:rFonts w:ascii="Arial" w:eastAsia="Calibri" w:hAnsi="Arial" w:cs="Arial"/>
          <w:w w:val="105"/>
        </w:rPr>
      </w:pPr>
      <w:r w:rsidRPr="008B5348">
        <w:rPr>
          <w:rFonts w:ascii="Arial" w:eastAsia="Calibri" w:hAnsi="Arial" w:cs="Arial"/>
          <w:w w:val="105"/>
        </w:rPr>
        <w:t>Realizar los trabajos de remoción o retiro de escombros y limpieza.</w:t>
      </w:r>
    </w:p>
    <w:p w:rsidR="008B5348" w:rsidRPr="008B5348" w:rsidRDefault="008B5348" w:rsidP="008B5348">
      <w:pPr>
        <w:pStyle w:val="Prrafodelista"/>
        <w:widowControl w:val="0"/>
        <w:spacing w:before="338" w:after="0" w:line="240" w:lineRule="auto"/>
        <w:ind w:left="1701" w:right="49"/>
        <w:jc w:val="both"/>
        <w:rPr>
          <w:rFonts w:ascii="Arial" w:eastAsia="Calibri" w:hAnsi="Arial" w:cs="Arial"/>
          <w:w w:val="105"/>
        </w:rPr>
      </w:pPr>
    </w:p>
    <w:p w:rsidR="008B5348" w:rsidRPr="008B5348" w:rsidRDefault="008B5348" w:rsidP="002A1260">
      <w:pPr>
        <w:pStyle w:val="Prrafodelista"/>
        <w:widowControl w:val="0"/>
        <w:numPr>
          <w:ilvl w:val="3"/>
          <w:numId w:val="66"/>
        </w:numPr>
        <w:spacing w:before="338" w:after="0" w:line="240" w:lineRule="auto"/>
        <w:ind w:left="1701" w:right="49"/>
        <w:jc w:val="both"/>
        <w:rPr>
          <w:rFonts w:ascii="Arial" w:eastAsia="Calibri" w:hAnsi="Arial" w:cs="Arial"/>
          <w:w w:val="105"/>
        </w:rPr>
      </w:pPr>
      <w:r w:rsidRPr="008B5348">
        <w:rPr>
          <w:rFonts w:ascii="Arial" w:eastAsia="Calibri" w:hAnsi="Arial" w:cs="Arial"/>
          <w:w w:val="105"/>
        </w:rPr>
        <w:t>Evaluar los daños ocasionados al entorno, vecindad y medio ambiente, así como evaluar las pérdidas sufridas a nivel humano, de infraestructuras y patrimonial.</w:t>
      </w:r>
    </w:p>
    <w:p w:rsidR="008B5348" w:rsidRPr="008B5348" w:rsidRDefault="008B5348" w:rsidP="008B5348">
      <w:pPr>
        <w:pStyle w:val="Prrafodelista"/>
        <w:widowControl w:val="0"/>
        <w:spacing w:before="338" w:after="0" w:line="240" w:lineRule="auto"/>
        <w:ind w:left="1701" w:right="49"/>
        <w:jc w:val="both"/>
        <w:rPr>
          <w:rFonts w:ascii="Arial" w:eastAsia="Calibri" w:hAnsi="Arial" w:cs="Arial"/>
          <w:w w:val="105"/>
        </w:rPr>
      </w:pPr>
    </w:p>
    <w:p w:rsidR="008B5348" w:rsidRPr="008B5348" w:rsidRDefault="008B5348" w:rsidP="002A1260">
      <w:pPr>
        <w:pStyle w:val="Prrafodelista"/>
        <w:widowControl w:val="0"/>
        <w:numPr>
          <w:ilvl w:val="3"/>
          <w:numId w:val="66"/>
        </w:numPr>
        <w:spacing w:before="338" w:after="0" w:line="240" w:lineRule="auto"/>
        <w:ind w:left="1701" w:right="49"/>
        <w:jc w:val="both"/>
        <w:rPr>
          <w:rFonts w:ascii="Arial" w:eastAsia="Calibri" w:hAnsi="Arial" w:cs="Arial"/>
          <w:w w:val="105"/>
        </w:rPr>
      </w:pPr>
      <w:r w:rsidRPr="008B5348">
        <w:rPr>
          <w:rFonts w:ascii="Arial" w:eastAsia="Calibri" w:hAnsi="Arial" w:cs="Arial"/>
          <w:w w:val="105"/>
        </w:rPr>
        <w:t xml:space="preserve">La disposición final de materiales contaminantes o impregnados de combustibles deberá ser realizado a través de empresas autorizadas para dicho fin, para lo cual serán contratadas por el propietario </w:t>
      </w:r>
      <w:r w:rsidR="00774466">
        <w:rPr>
          <w:rFonts w:ascii="Arial" w:eastAsia="Calibri" w:hAnsi="Arial" w:cs="Arial"/>
          <w:w w:val="105"/>
        </w:rPr>
        <w:t>del Gasocentro</w:t>
      </w:r>
      <w:r w:rsidRPr="008B5348">
        <w:rPr>
          <w:rFonts w:ascii="Arial" w:eastAsia="Calibri" w:hAnsi="Arial" w:cs="Arial"/>
          <w:w w:val="105"/>
        </w:rPr>
        <w:t>.</w:t>
      </w:r>
    </w:p>
    <w:p w:rsidR="008B5348" w:rsidRPr="008B5348" w:rsidRDefault="008B5348" w:rsidP="008B5348">
      <w:pPr>
        <w:pStyle w:val="Prrafodelista"/>
        <w:widowControl w:val="0"/>
        <w:spacing w:before="338" w:after="0" w:line="240" w:lineRule="auto"/>
        <w:ind w:left="1701" w:right="49" w:firstLine="60"/>
        <w:jc w:val="both"/>
        <w:rPr>
          <w:rFonts w:ascii="Arial" w:eastAsia="Calibri" w:hAnsi="Arial" w:cs="Arial"/>
          <w:w w:val="105"/>
        </w:rPr>
      </w:pPr>
    </w:p>
    <w:p w:rsidR="008B5348" w:rsidRDefault="008B5348" w:rsidP="002A1260">
      <w:pPr>
        <w:pStyle w:val="Prrafodelista"/>
        <w:widowControl w:val="0"/>
        <w:numPr>
          <w:ilvl w:val="3"/>
          <w:numId w:val="66"/>
        </w:numPr>
        <w:spacing w:before="338" w:after="0" w:line="240" w:lineRule="auto"/>
        <w:ind w:left="1701" w:right="49"/>
        <w:jc w:val="both"/>
        <w:rPr>
          <w:rFonts w:ascii="Arial" w:eastAsia="Calibri" w:hAnsi="Arial" w:cs="Arial"/>
          <w:w w:val="105"/>
        </w:rPr>
      </w:pPr>
      <w:r w:rsidRPr="008B5348">
        <w:rPr>
          <w:rFonts w:ascii="Arial" w:eastAsia="Calibri" w:hAnsi="Arial" w:cs="Arial"/>
          <w:w w:val="105"/>
        </w:rPr>
        <w:t>De acuerdo a la Resolución de Consejo Directivo Nº 169-2011 OS/CD “Procedimiento para el Reporte de Emergencias en las Actividades del Subsector Hidrocarburos” (que reemplaza a la R.C.D. Nº 088-2005 OS/CD), el Titular del Proyecto está obligado a informar por escrito a OSINERGMIN, vía Mesa de Partes o Vía Fax (01) 2643739, la ocurrencia de emergencias acaecidas en el desarrollo de las actividades vinculadas al subsector Hidrocarburos.</w:t>
      </w:r>
    </w:p>
    <w:p w:rsidR="008B5348" w:rsidRPr="008B5348" w:rsidRDefault="008B5348" w:rsidP="008B5348">
      <w:pPr>
        <w:pStyle w:val="Prrafodelista"/>
        <w:widowControl w:val="0"/>
        <w:spacing w:before="338" w:after="0" w:line="240" w:lineRule="auto"/>
        <w:ind w:left="1701" w:right="49"/>
        <w:jc w:val="both"/>
        <w:rPr>
          <w:rFonts w:ascii="Arial" w:eastAsia="Calibri" w:hAnsi="Arial" w:cs="Arial"/>
          <w:w w:val="105"/>
        </w:rPr>
      </w:pPr>
    </w:p>
    <w:p w:rsidR="008B5348" w:rsidRDefault="008B5348" w:rsidP="008B5348">
      <w:pPr>
        <w:pStyle w:val="Prrafodelista"/>
        <w:widowControl w:val="0"/>
        <w:spacing w:before="338" w:after="0" w:line="240" w:lineRule="auto"/>
        <w:ind w:left="1701" w:right="49"/>
        <w:jc w:val="both"/>
        <w:rPr>
          <w:rFonts w:ascii="Arial" w:eastAsia="Calibri" w:hAnsi="Arial" w:cs="Arial"/>
          <w:w w:val="105"/>
        </w:rPr>
      </w:pPr>
      <w:r w:rsidRPr="008B5348">
        <w:rPr>
          <w:rFonts w:ascii="Arial" w:eastAsia="Calibri" w:hAnsi="Arial" w:cs="Arial"/>
          <w:w w:val="105"/>
        </w:rPr>
        <w:t>Producida la emergencia se remitirá en el Formato N° 1, el Informe Preliminar de Emergencia, dentro del primer día hábil siguiente de ocurrida la misma. Así mismo, en un plazo máximo de 10 días hábiles contados a partir de la fecha de ocurrencia de los hechos, se remitirá en el Formato N° 2 el Informe Final de la Emergencia. Para los Informes Mensuales de Emergenci</w:t>
      </w:r>
      <w:r>
        <w:rPr>
          <w:rFonts w:ascii="Arial" w:eastAsia="Calibri" w:hAnsi="Arial" w:cs="Arial"/>
          <w:w w:val="105"/>
        </w:rPr>
        <w:t>as se utilizará el Formato N° 3.</w:t>
      </w:r>
    </w:p>
    <w:p w:rsidR="008B5348" w:rsidRPr="008B5348" w:rsidRDefault="008B5348" w:rsidP="008B5348">
      <w:pPr>
        <w:pStyle w:val="Prrafodelista"/>
        <w:widowControl w:val="0"/>
        <w:spacing w:before="338" w:after="0" w:line="240" w:lineRule="auto"/>
        <w:ind w:left="1701" w:right="49"/>
        <w:jc w:val="both"/>
        <w:rPr>
          <w:rFonts w:ascii="Arial" w:eastAsia="Calibri" w:hAnsi="Arial" w:cs="Arial"/>
          <w:w w:val="105"/>
        </w:rPr>
      </w:pPr>
    </w:p>
    <w:p w:rsidR="008B5348" w:rsidRPr="008B5348" w:rsidRDefault="008B5348" w:rsidP="002A1260">
      <w:pPr>
        <w:pStyle w:val="Prrafodelista"/>
        <w:widowControl w:val="0"/>
        <w:numPr>
          <w:ilvl w:val="3"/>
          <w:numId w:val="66"/>
        </w:numPr>
        <w:spacing w:before="338" w:after="0" w:line="240" w:lineRule="auto"/>
        <w:ind w:left="1701" w:right="49"/>
        <w:jc w:val="both"/>
        <w:rPr>
          <w:rFonts w:ascii="Arial" w:eastAsia="Calibri" w:hAnsi="Arial" w:cs="Arial"/>
          <w:w w:val="105"/>
        </w:rPr>
      </w:pPr>
      <w:r w:rsidRPr="008B5348">
        <w:rPr>
          <w:rFonts w:ascii="Arial" w:eastAsia="Calibri" w:hAnsi="Arial" w:cs="Arial"/>
          <w:w w:val="105"/>
        </w:rPr>
        <w:t>Informar a otras autoridades locales o centrales según corresponda.</w:t>
      </w:r>
    </w:p>
    <w:p w:rsidR="008B5348" w:rsidRPr="008B5348" w:rsidRDefault="008B5348" w:rsidP="008B5348">
      <w:pPr>
        <w:pStyle w:val="Prrafodelista"/>
        <w:widowControl w:val="0"/>
        <w:spacing w:before="338" w:after="0" w:line="240" w:lineRule="auto"/>
        <w:ind w:left="786" w:right="49"/>
        <w:jc w:val="both"/>
        <w:rPr>
          <w:rFonts w:ascii="Arial" w:eastAsia="Calibri" w:hAnsi="Arial" w:cs="Arial"/>
          <w:w w:val="105"/>
        </w:rPr>
      </w:pPr>
    </w:p>
    <w:p w:rsidR="008B5348" w:rsidRDefault="008B5348" w:rsidP="002A1260">
      <w:pPr>
        <w:pStyle w:val="Prrafodelista"/>
        <w:widowControl w:val="0"/>
        <w:numPr>
          <w:ilvl w:val="0"/>
          <w:numId w:val="68"/>
        </w:numPr>
        <w:spacing w:before="338" w:after="0" w:line="240" w:lineRule="auto"/>
        <w:ind w:left="1276" w:right="49"/>
        <w:jc w:val="both"/>
        <w:rPr>
          <w:rFonts w:ascii="Arial" w:eastAsia="Calibri" w:hAnsi="Arial" w:cs="Arial"/>
          <w:b/>
          <w:w w:val="105"/>
        </w:rPr>
      </w:pPr>
      <w:r w:rsidRPr="008B5348">
        <w:rPr>
          <w:rFonts w:ascii="Arial" w:eastAsia="Calibri" w:hAnsi="Arial" w:cs="Arial"/>
          <w:b/>
          <w:w w:val="105"/>
        </w:rPr>
        <w:t>Fugas</w:t>
      </w:r>
    </w:p>
    <w:p w:rsidR="008B5348" w:rsidRPr="008B5348" w:rsidRDefault="008B5348" w:rsidP="008B5348">
      <w:pPr>
        <w:pStyle w:val="Prrafodelista"/>
        <w:widowControl w:val="0"/>
        <w:spacing w:before="338" w:after="0" w:line="240" w:lineRule="auto"/>
        <w:ind w:left="1276" w:right="49"/>
        <w:jc w:val="both"/>
        <w:rPr>
          <w:rFonts w:ascii="Arial" w:eastAsia="Calibri" w:hAnsi="Arial" w:cs="Arial"/>
          <w:b/>
          <w:w w:val="105"/>
        </w:rPr>
      </w:pPr>
    </w:p>
    <w:p w:rsidR="008B5348" w:rsidRDefault="008B5348" w:rsidP="002A1260">
      <w:pPr>
        <w:pStyle w:val="Prrafodelista"/>
        <w:widowControl w:val="0"/>
        <w:numPr>
          <w:ilvl w:val="3"/>
          <w:numId w:val="66"/>
        </w:numPr>
        <w:spacing w:before="338" w:after="0" w:line="240" w:lineRule="auto"/>
        <w:ind w:left="1701" w:right="49"/>
        <w:jc w:val="both"/>
        <w:rPr>
          <w:rFonts w:ascii="Arial" w:eastAsia="Calibri" w:hAnsi="Arial" w:cs="Arial"/>
          <w:w w:val="105"/>
        </w:rPr>
      </w:pPr>
      <w:r w:rsidRPr="008B5348">
        <w:rPr>
          <w:rFonts w:ascii="Arial" w:eastAsia="Calibri" w:hAnsi="Arial" w:cs="Arial"/>
          <w:w w:val="105"/>
        </w:rPr>
        <w:t>Actuación inmediata de la Brigada de Emergencia.</w:t>
      </w:r>
    </w:p>
    <w:p w:rsidR="008B5348" w:rsidRPr="008B5348" w:rsidRDefault="008B5348" w:rsidP="008B5348">
      <w:pPr>
        <w:pStyle w:val="Prrafodelista"/>
        <w:widowControl w:val="0"/>
        <w:spacing w:before="338" w:after="0" w:line="240" w:lineRule="auto"/>
        <w:ind w:left="1701" w:right="49"/>
        <w:jc w:val="both"/>
        <w:rPr>
          <w:rFonts w:ascii="Arial" w:eastAsia="Calibri" w:hAnsi="Arial" w:cs="Arial"/>
          <w:w w:val="105"/>
        </w:rPr>
      </w:pPr>
    </w:p>
    <w:p w:rsidR="008B5348" w:rsidRDefault="008B5348" w:rsidP="002A1260">
      <w:pPr>
        <w:pStyle w:val="Prrafodelista"/>
        <w:widowControl w:val="0"/>
        <w:numPr>
          <w:ilvl w:val="3"/>
          <w:numId w:val="66"/>
        </w:numPr>
        <w:spacing w:before="338" w:after="0" w:line="240" w:lineRule="auto"/>
        <w:ind w:left="1701" w:right="49"/>
        <w:jc w:val="both"/>
        <w:rPr>
          <w:rFonts w:ascii="Arial" w:eastAsia="Calibri" w:hAnsi="Arial" w:cs="Arial"/>
          <w:w w:val="105"/>
        </w:rPr>
      </w:pPr>
      <w:r w:rsidRPr="008B5348">
        <w:rPr>
          <w:rFonts w:ascii="Arial" w:eastAsia="Calibri" w:hAnsi="Arial" w:cs="Arial"/>
          <w:w w:val="105"/>
        </w:rPr>
        <w:t>Dispersar el GLP con chorros de agua, no dejar que se confine el GLP, resulta peligroso.</w:t>
      </w:r>
    </w:p>
    <w:p w:rsidR="008B5348" w:rsidRPr="008B5348" w:rsidRDefault="008B5348" w:rsidP="008B5348">
      <w:pPr>
        <w:pStyle w:val="Prrafodelista"/>
        <w:widowControl w:val="0"/>
        <w:spacing w:before="338" w:after="0" w:line="240" w:lineRule="auto"/>
        <w:ind w:left="1701" w:right="49"/>
        <w:jc w:val="both"/>
        <w:rPr>
          <w:rFonts w:ascii="Arial" w:eastAsia="Calibri" w:hAnsi="Arial" w:cs="Arial"/>
          <w:w w:val="105"/>
        </w:rPr>
      </w:pPr>
    </w:p>
    <w:p w:rsidR="008B5348" w:rsidRDefault="008B5348" w:rsidP="002A1260">
      <w:pPr>
        <w:pStyle w:val="Prrafodelista"/>
        <w:widowControl w:val="0"/>
        <w:numPr>
          <w:ilvl w:val="3"/>
          <w:numId w:val="66"/>
        </w:numPr>
        <w:spacing w:before="338" w:after="0" w:line="240" w:lineRule="auto"/>
        <w:ind w:left="1701" w:right="49"/>
        <w:jc w:val="both"/>
        <w:rPr>
          <w:rFonts w:ascii="Arial" w:eastAsia="Calibri" w:hAnsi="Arial" w:cs="Arial"/>
          <w:w w:val="105"/>
        </w:rPr>
      </w:pPr>
      <w:r w:rsidRPr="008B5348">
        <w:rPr>
          <w:rFonts w:ascii="Arial" w:eastAsia="Calibri" w:hAnsi="Arial" w:cs="Arial"/>
          <w:w w:val="105"/>
        </w:rPr>
        <w:t>Si la fuga se hace incontrolable, poner fuera de operación todo el sistema mediante la “parada de emergencia”.</w:t>
      </w:r>
    </w:p>
    <w:p w:rsidR="008B5348" w:rsidRPr="008B5348" w:rsidRDefault="008B5348" w:rsidP="008B5348">
      <w:pPr>
        <w:pStyle w:val="Prrafodelista"/>
        <w:widowControl w:val="0"/>
        <w:spacing w:before="338" w:after="0" w:line="240" w:lineRule="auto"/>
        <w:ind w:left="1701" w:right="49"/>
        <w:jc w:val="both"/>
        <w:rPr>
          <w:rFonts w:ascii="Arial" w:eastAsia="Calibri" w:hAnsi="Arial" w:cs="Arial"/>
          <w:w w:val="105"/>
        </w:rPr>
      </w:pPr>
    </w:p>
    <w:p w:rsidR="008B5348" w:rsidRDefault="008B5348" w:rsidP="002A1260">
      <w:pPr>
        <w:pStyle w:val="Prrafodelista"/>
        <w:widowControl w:val="0"/>
        <w:numPr>
          <w:ilvl w:val="3"/>
          <w:numId w:val="66"/>
        </w:numPr>
        <w:spacing w:before="338" w:after="0" w:line="240" w:lineRule="auto"/>
        <w:ind w:left="1701" w:right="49"/>
        <w:jc w:val="both"/>
        <w:rPr>
          <w:rFonts w:ascii="Arial" w:eastAsia="Calibri" w:hAnsi="Arial" w:cs="Arial"/>
          <w:w w:val="105"/>
        </w:rPr>
      </w:pPr>
      <w:r w:rsidRPr="008B5348">
        <w:rPr>
          <w:rFonts w:ascii="Arial" w:eastAsia="Calibri" w:hAnsi="Arial" w:cs="Arial"/>
          <w:w w:val="105"/>
        </w:rPr>
        <w:t>De ser factible llamar a la Compañía de Bomberos.</w:t>
      </w:r>
    </w:p>
    <w:p w:rsidR="008B5348" w:rsidRPr="008B5348" w:rsidRDefault="008B5348" w:rsidP="008B5348">
      <w:pPr>
        <w:pStyle w:val="Prrafodelista"/>
        <w:widowControl w:val="0"/>
        <w:spacing w:before="338" w:after="0" w:line="240" w:lineRule="auto"/>
        <w:ind w:left="1701" w:right="49"/>
        <w:jc w:val="both"/>
        <w:rPr>
          <w:rFonts w:ascii="Arial" w:eastAsia="Calibri" w:hAnsi="Arial" w:cs="Arial"/>
          <w:w w:val="105"/>
        </w:rPr>
      </w:pPr>
    </w:p>
    <w:p w:rsidR="008B5348" w:rsidRDefault="008B5348" w:rsidP="002A1260">
      <w:pPr>
        <w:pStyle w:val="Prrafodelista"/>
        <w:widowControl w:val="0"/>
        <w:numPr>
          <w:ilvl w:val="3"/>
          <w:numId w:val="66"/>
        </w:numPr>
        <w:spacing w:before="338" w:after="0" w:line="240" w:lineRule="auto"/>
        <w:ind w:left="1701" w:right="49"/>
        <w:jc w:val="both"/>
        <w:rPr>
          <w:rFonts w:ascii="Arial" w:eastAsia="Calibri" w:hAnsi="Arial" w:cs="Arial"/>
          <w:w w:val="105"/>
        </w:rPr>
      </w:pPr>
      <w:r w:rsidRPr="008B5348">
        <w:rPr>
          <w:rFonts w:ascii="Arial" w:eastAsia="Calibri" w:hAnsi="Arial" w:cs="Arial"/>
          <w:w w:val="105"/>
        </w:rPr>
        <w:t>Si el gas fluye a la calle, llamar a la PNP para que controle el tránsito vehicular y peatonal.</w:t>
      </w:r>
    </w:p>
    <w:p w:rsidR="008B5348" w:rsidRPr="008B5348" w:rsidRDefault="008B5348" w:rsidP="008B5348">
      <w:pPr>
        <w:pStyle w:val="Prrafodelista"/>
        <w:widowControl w:val="0"/>
        <w:spacing w:before="338" w:after="0" w:line="240" w:lineRule="auto"/>
        <w:ind w:left="1701" w:right="49"/>
        <w:jc w:val="both"/>
        <w:rPr>
          <w:rFonts w:ascii="Arial" w:eastAsia="Calibri" w:hAnsi="Arial" w:cs="Arial"/>
          <w:w w:val="105"/>
        </w:rPr>
      </w:pPr>
    </w:p>
    <w:p w:rsidR="008B5348" w:rsidRDefault="008B5348" w:rsidP="002A1260">
      <w:pPr>
        <w:pStyle w:val="Prrafodelista"/>
        <w:widowControl w:val="0"/>
        <w:numPr>
          <w:ilvl w:val="3"/>
          <w:numId w:val="66"/>
        </w:numPr>
        <w:spacing w:before="338" w:after="0" w:line="240" w:lineRule="auto"/>
        <w:ind w:left="1701" w:right="49"/>
        <w:jc w:val="both"/>
        <w:rPr>
          <w:rFonts w:ascii="Arial" w:eastAsia="Calibri" w:hAnsi="Arial" w:cs="Arial"/>
          <w:w w:val="105"/>
        </w:rPr>
      </w:pPr>
      <w:r w:rsidRPr="008B5348">
        <w:rPr>
          <w:rFonts w:ascii="Arial" w:eastAsia="Calibri" w:hAnsi="Arial" w:cs="Arial"/>
          <w:w w:val="105"/>
        </w:rPr>
        <w:t>Prevenga a los vecinos del peligro.</w:t>
      </w:r>
    </w:p>
    <w:p w:rsidR="008B5348" w:rsidRPr="008B5348" w:rsidRDefault="008B5348" w:rsidP="008B5348">
      <w:pPr>
        <w:pStyle w:val="Prrafodelista"/>
        <w:widowControl w:val="0"/>
        <w:spacing w:before="338" w:after="0" w:line="240" w:lineRule="auto"/>
        <w:ind w:left="1701" w:right="49"/>
        <w:jc w:val="both"/>
        <w:rPr>
          <w:rFonts w:ascii="Arial" w:eastAsia="Calibri" w:hAnsi="Arial" w:cs="Arial"/>
          <w:w w:val="105"/>
        </w:rPr>
      </w:pPr>
    </w:p>
    <w:p w:rsidR="008B5348" w:rsidRPr="008B5348" w:rsidRDefault="008B5348" w:rsidP="002A1260">
      <w:pPr>
        <w:pStyle w:val="Prrafodelista"/>
        <w:widowControl w:val="0"/>
        <w:numPr>
          <w:ilvl w:val="3"/>
          <w:numId w:val="66"/>
        </w:numPr>
        <w:spacing w:before="338" w:after="0" w:line="240" w:lineRule="auto"/>
        <w:ind w:left="1701" w:right="49"/>
        <w:jc w:val="both"/>
        <w:rPr>
          <w:rFonts w:ascii="Arial" w:eastAsia="Calibri" w:hAnsi="Arial" w:cs="Arial"/>
          <w:w w:val="105"/>
        </w:rPr>
      </w:pPr>
      <w:r w:rsidRPr="008B5348">
        <w:rPr>
          <w:rFonts w:ascii="Arial" w:eastAsia="Calibri" w:hAnsi="Arial" w:cs="Arial"/>
          <w:w w:val="105"/>
        </w:rPr>
        <w:lastRenderedPageBreak/>
        <w:t>No encender ningún tipo de fuego.</w:t>
      </w:r>
    </w:p>
    <w:p w:rsidR="008B5348" w:rsidRPr="008B5348" w:rsidRDefault="008B5348" w:rsidP="008B5348">
      <w:pPr>
        <w:pStyle w:val="Prrafodelista"/>
        <w:widowControl w:val="0"/>
        <w:spacing w:before="338" w:after="0" w:line="240" w:lineRule="auto"/>
        <w:ind w:left="786" w:right="49"/>
        <w:jc w:val="both"/>
        <w:rPr>
          <w:rFonts w:ascii="Arial" w:eastAsia="Calibri" w:hAnsi="Arial" w:cs="Arial"/>
          <w:w w:val="105"/>
        </w:rPr>
      </w:pPr>
    </w:p>
    <w:p w:rsidR="008B5348" w:rsidRDefault="008B5348" w:rsidP="002A1260">
      <w:pPr>
        <w:pStyle w:val="Prrafodelista"/>
        <w:widowControl w:val="0"/>
        <w:numPr>
          <w:ilvl w:val="0"/>
          <w:numId w:val="68"/>
        </w:numPr>
        <w:spacing w:before="338" w:after="0" w:line="240" w:lineRule="auto"/>
        <w:ind w:left="1276" w:right="49"/>
        <w:jc w:val="both"/>
        <w:rPr>
          <w:rFonts w:ascii="Arial" w:eastAsia="Calibri" w:hAnsi="Arial" w:cs="Arial"/>
          <w:b/>
          <w:w w:val="105"/>
        </w:rPr>
      </w:pPr>
      <w:r w:rsidRPr="008B5348">
        <w:rPr>
          <w:rFonts w:ascii="Arial" w:eastAsia="Calibri" w:hAnsi="Arial" w:cs="Arial"/>
          <w:b/>
          <w:w w:val="105"/>
        </w:rPr>
        <w:t>Explosión</w:t>
      </w:r>
    </w:p>
    <w:p w:rsidR="008B5348" w:rsidRPr="008B5348" w:rsidRDefault="008B5348" w:rsidP="008B5348">
      <w:pPr>
        <w:pStyle w:val="Prrafodelista"/>
        <w:widowControl w:val="0"/>
        <w:spacing w:before="338" w:after="0" w:line="240" w:lineRule="auto"/>
        <w:ind w:left="1276" w:right="49"/>
        <w:jc w:val="both"/>
        <w:rPr>
          <w:rFonts w:ascii="Arial" w:eastAsia="Calibri" w:hAnsi="Arial" w:cs="Arial"/>
          <w:b/>
          <w:w w:val="105"/>
        </w:rPr>
      </w:pPr>
    </w:p>
    <w:p w:rsidR="008B5348" w:rsidRDefault="008B5348" w:rsidP="002A1260">
      <w:pPr>
        <w:pStyle w:val="Prrafodelista"/>
        <w:widowControl w:val="0"/>
        <w:numPr>
          <w:ilvl w:val="3"/>
          <w:numId w:val="66"/>
        </w:numPr>
        <w:spacing w:before="338" w:after="0" w:line="240" w:lineRule="auto"/>
        <w:ind w:left="1701" w:right="49"/>
        <w:jc w:val="both"/>
        <w:rPr>
          <w:rFonts w:ascii="Arial" w:eastAsia="Calibri" w:hAnsi="Arial" w:cs="Arial"/>
          <w:w w:val="105"/>
        </w:rPr>
      </w:pPr>
      <w:r w:rsidRPr="008B5348">
        <w:rPr>
          <w:rFonts w:ascii="Arial" w:eastAsia="Calibri" w:hAnsi="Arial" w:cs="Arial"/>
          <w:w w:val="105"/>
        </w:rPr>
        <w:t xml:space="preserve">Si un depósito </w:t>
      </w:r>
      <w:r w:rsidR="002C0F7D">
        <w:rPr>
          <w:rFonts w:ascii="Arial" w:eastAsia="Calibri" w:hAnsi="Arial" w:cs="Arial"/>
          <w:w w:val="105"/>
        </w:rPr>
        <w:t xml:space="preserve"> o tuberías </w:t>
      </w:r>
      <w:r w:rsidRPr="008B5348">
        <w:rPr>
          <w:rFonts w:ascii="Arial" w:eastAsia="Calibri" w:hAnsi="Arial" w:cs="Arial"/>
          <w:w w:val="105"/>
        </w:rPr>
        <w:t>de GLP se encuentra expuesto al fuego o a un calor intenso proveniente de un incendio u otra causa, lo más importante es mantener las paredes del recipiente frías con agua, para evitar un aumento de presión en el interior del tanque.</w:t>
      </w:r>
    </w:p>
    <w:p w:rsidR="008B5348" w:rsidRPr="008B5348" w:rsidRDefault="008B5348" w:rsidP="008B5348">
      <w:pPr>
        <w:pStyle w:val="Prrafodelista"/>
        <w:widowControl w:val="0"/>
        <w:spacing w:before="338" w:after="0" w:line="240" w:lineRule="auto"/>
        <w:ind w:left="1701" w:right="49"/>
        <w:jc w:val="both"/>
        <w:rPr>
          <w:rFonts w:ascii="Arial" w:eastAsia="Calibri" w:hAnsi="Arial" w:cs="Arial"/>
          <w:w w:val="105"/>
        </w:rPr>
      </w:pPr>
    </w:p>
    <w:p w:rsidR="008B5348" w:rsidRDefault="008B5348" w:rsidP="002A1260">
      <w:pPr>
        <w:pStyle w:val="Prrafodelista"/>
        <w:widowControl w:val="0"/>
        <w:numPr>
          <w:ilvl w:val="3"/>
          <w:numId w:val="66"/>
        </w:numPr>
        <w:spacing w:before="338" w:after="0" w:line="240" w:lineRule="auto"/>
        <w:ind w:left="1701" w:right="49"/>
        <w:jc w:val="both"/>
        <w:rPr>
          <w:rFonts w:ascii="Arial" w:eastAsia="Calibri" w:hAnsi="Arial" w:cs="Arial"/>
          <w:w w:val="105"/>
        </w:rPr>
      </w:pPr>
      <w:r w:rsidRPr="008B5348">
        <w:rPr>
          <w:rFonts w:ascii="Arial" w:eastAsia="Calibri" w:hAnsi="Arial" w:cs="Arial"/>
          <w:w w:val="105"/>
        </w:rPr>
        <w:t xml:space="preserve">Si el incremento de calor por fuego u otra causa origina la apertura de la válvula de alivio (que es la función de esta válvula), el gas liberado pude incendiarse. Aplique agua en el recipiente </w:t>
      </w:r>
      <w:r w:rsidR="00C028E5">
        <w:rPr>
          <w:rFonts w:ascii="Arial" w:eastAsia="Calibri" w:hAnsi="Arial" w:cs="Arial"/>
          <w:w w:val="105"/>
        </w:rPr>
        <w:t xml:space="preserve">o tuberías </w:t>
      </w:r>
      <w:r w:rsidRPr="008B5348">
        <w:rPr>
          <w:rFonts w:ascii="Arial" w:eastAsia="Calibri" w:hAnsi="Arial" w:cs="Arial"/>
          <w:w w:val="105"/>
        </w:rPr>
        <w:t>en ese momento, pero no extinga el fuego.</w:t>
      </w:r>
    </w:p>
    <w:p w:rsidR="008B5348" w:rsidRPr="008B5348" w:rsidRDefault="008B5348" w:rsidP="008B5348">
      <w:pPr>
        <w:pStyle w:val="Prrafodelista"/>
        <w:widowControl w:val="0"/>
        <w:spacing w:before="338" w:after="0" w:line="240" w:lineRule="auto"/>
        <w:ind w:left="1701" w:right="49"/>
        <w:jc w:val="both"/>
        <w:rPr>
          <w:rFonts w:ascii="Arial" w:eastAsia="Calibri" w:hAnsi="Arial" w:cs="Arial"/>
          <w:w w:val="105"/>
        </w:rPr>
      </w:pPr>
    </w:p>
    <w:p w:rsidR="008B5348" w:rsidRDefault="008B5348" w:rsidP="002A1260">
      <w:pPr>
        <w:pStyle w:val="Prrafodelista"/>
        <w:widowControl w:val="0"/>
        <w:numPr>
          <w:ilvl w:val="3"/>
          <w:numId w:val="66"/>
        </w:numPr>
        <w:spacing w:before="338" w:after="0" w:line="240" w:lineRule="auto"/>
        <w:ind w:left="1701" w:right="49"/>
        <w:jc w:val="both"/>
        <w:rPr>
          <w:rFonts w:ascii="Arial" w:eastAsia="Calibri" w:hAnsi="Arial" w:cs="Arial"/>
          <w:w w:val="105"/>
        </w:rPr>
      </w:pPr>
      <w:r w:rsidRPr="008B5348">
        <w:rPr>
          <w:rFonts w:ascii="Arial" w:eastAsia="Calibri" w:hAnsi="Arial" w:cs="Arial"/>
          <w:w w:val="105"/>
        </w:rPr>
        <w:t xml:space="preserve">De ocurrir una explosión, movilizar todos los </w:t>
      </w:r>
      <w:r w:rsidR="00C028E5">
        <w:rPr>
          <w:rFonts w:ascii="Arial" w:eastAsia="Calibri" w:hAnsi="Arial" w:cs="Arial"/>
          <w:w w:val="105"/>
        </w:rPr>
        <w:t>equipos</w:t>
      </w:r>
      <w:r w:rsidRPr="008B5348">
        <w:rPr>
          <w:rFonts w:ascii="Arial" w:eastAsia="Calibri" w:hAnsi="Arial" w:cs="Arial"/>
          <w:w w:val="105"/>
        </w:rPr>
        <w:t xml:space="preserve"> expuestos al calor.</w:t>
      </w:r>
    </w:p>
    <w:p w:rsidR="008B5348" w:rsidRPr="008B5348" w:rsidRDefault="008B5348" w:rsidP="008B5348">
      <w:pPr>
        <w:pStyle w:val="Prrafodelista"/>
        <w:widowControl w:val="0"/>
        <w:spacing w:before="338" w:after="0" w:line="240" w:lineRule="auto"/>
        <w:ind w:left="1701" w:right="49"/>
        <w:jc w:val="both"/>
        <w:rPr>
          <w:rFonts w:ascii="Arial" w:eastAsia="Calibri" w:hAnsi="Arial" w:cs="Arial"/>
          <w:w w:val="105"/>
        </w:rPr>
      </w:pPr>
    </w:p>
    <w:p w:rsidR="008B5348" w:rsidRPr="008B5348" w:rsidRDefault="008B5348" w:rsidP="002A1260">
      <w:pPr>
        <w:pStyle w:val="Prrafodelista"/>
        <w:widowControl w:val="0"/>
        <w:numPr>
          <w:ilvl w:val="3"/>
          <w:numId w:val="66"/>
        </w:numPr>
        <w:spacing w:before="338" w:after="0" w:line="240" w:lineRule="auto"/>
        <w:ind w:left="1701" w:right="49"/>
        <w:jc w:val="both"/>
        <w:rPr>
          <w:rFonts w:ascii="Arial" w:eastAsia="Calibri" w:hAnsi="Arial" w:cs="Arial"/>
          <w:w w:val="105"/>
        </w:rPr>
      </w:pPr>
      <w:r w:rsidRPr="008B5348">
        <w:rPr>
          <w:rFonts w:ascii="Arial" w:eastAsia="Calibri" w:hAnsi="Arial" w:cs="Arial"/>
          <w:w w:val="105"/>
        </w:rPr>
        <w:t>Uno de los métodos más efectivos para disipar los vapores de GLP es rociar la nube de vapores con agua. Dirija el chorro de agua a la nube de vapor.</w:t>
      </w:r>
    </w:p>
    <w:p w:rsidR="008B5348" w:rsidRPr="008B5348" w:rsidRDefault="008B5348" w:rsidP="008B5348">
      <w:pPr>
        <w:pStyle w:val="Prrafodelista"/>
        <w:widowControl w:val="0"/>
        <w:spacing w:before="338" w:after="0" w:line="240" w:lineRule="auto"/>
        <w:ind w:left="786" w:right="49"/>
        <w:jc w:val="both"/>
        <w:rPr>
          <w:rFonts w:ascii="Arial" w:eastAsia="Calibri" w:hAnsi="Arial" w:cs="Arial"/>
          <w:w w:val="105"/>
        </w:rPr>
      </w:pPr>
    </w:p>
    <w:p w:rsidR="008B5348" w:rsidRPr="008B5348" w:rsidRDefault="008B5348" w:rsidP="008B5348">
      <w:pPr>
        <w:pStyle w:val="Prrafodelista"/>
        <w:widowControl w:val="0"/>
        <w:spacing w:before="338" w:after="0" w:line="240" w:lineRule="auto"/>
        <w:ind w:left="1701" w:right="49"/>
        <w:jc w:val="both"/>
        <w:rPr>
          <w:rFonts w:ascii="Arial" w:eastAsia="Calibri" w:hAnsi="Arial" w:cs="Arial"/>
          <w:w w:val="105"/>
        </w:rPr>
      </w:pPr>
      <w:r w:rsidRPr="008B5348">
        <w:rPr>
          <w:rFonts w:ascii="Arial" w:eastAsia="Calibri" w:hAnsi="Arial" w:cs="Arial"/>
          <w:w w:val="105"/>
        </w:rPr>
        <w:t>El personal debe evitar penetrar la nube de vapor y debe protegerse con una cortina de agua (neblina) por si los vapores llegaran a incendiarse.</w:t>
      </w:r>
    </w:p>
    <w:p w:rsidR="008B5348" w:rsidRPr="008B5348" w:rsidRDefault="008B5348" w:rsidP="008B5348">
      <w:pPr>
        <w:pStyle w:val="Prrafodelista"/>
        <w:widowControl w:val="0"/>
        <w:spacing w:before="338" w:after="0" w:line="240" w:lineRule="auto"/>
        <w:ind w:left="786" w:right="49"/>
        <w:jc w:val="both"/>
        <w:rPr>
          <w:rFonts w:ascii="Arial" w:eastAsia="Calibri" w:hAnsi="Arial" w:cs="Arial"/>
          <w:w w:val="105"/>
        </w:rPr>
      </w:pPr>
    </w:p>
    <w:p w:rsidR="008B5348" w:rsidRPr="008B5348" w:rsidRDefault="008B5348" w:rsidP="002A1260">
      <w:pPr>
        <w:pStyle w:val="Prrafodelista"/>
        <w:widowControl w:val="0"/>
        <w:numPr>
          <w:ilvl w:val="0"/>
          <w:numId w:val="68"/>
        </w:numPr>
        <w:spacing w:before="338" w:after="0" w:line="240" w:lineRule="auto"/>
        <w:ind w:left="1276" w:right="49"/>
        <w:jc w:val="both"/>
        <w:rPr>
          <w:rFonts w:ascii="Arial" w:eastAsia="Calibri" w:hAnsi="Arial" w:cs="Arial"/>
          <w:b/>
          <w:w w:val="105"/>
        </w:rPr>
      </w:pPr>
      <w:r w:rsidRPr="008B5348">
        <w:rPr>
          <w:rFonts w:ascii="Arial" w:eastAsia="Calibri" w:hAnsi="Arial" w:cs="Arial"/>
          <w:b/>
          <w:w w:val="105"/>
        </w:rPr>
        <w:t>Sismos</w:t>
      </w:r>
    </w:p>
    <w:p w:rsidR="008B5348" w:rsidRPr="008B5348" w:rsidRDefault="008B5348" w:rsidP="008B5348">
      <w:pPr>
        <w:pStyle w:val="Prrafodelista"/>
        <w:widowControl w:val="0"/>
        <w:spacing w:before="338" w:after="0" w:line="240" w:lineRule="auto"/>
        <w:ind w:left="786" w:right="49"/>
        <w:jc w:val="both"/>
        <w:rPr>
          <w:rFonts w:ascii="Arial" w:eastAsia="Calibri" w:hAnsi="Arial" w:cs="Arial"/>
          <w:w w:val="105"/>
        </w:rPr>
      </w:pPr>
    </w:p>
    <w:p w:rsidR="008B5348" w:rsidRPr="008B5348" w:rsidRDefault="008B5348" w:rsidP="008B5348">
      <w:pPr>
        <w:pStyle w:val="Prrafodelista"/>
        <w:widowControl w:val="0"/>
        <w:spacing w:before="338" w:after="0" w:line="240" w:lineRule="auto"/>
        <w:ind w:left="1276" w:right="49"/>
        <w:jc w:val="both"/>
        <w:rPr>
          <w:rFonts w:ascii="Arial" w:eastAsia="Calibri" w:hAnsi="Arial" w:cs="Arial"/>
          <w:w w:val="105"/>
        </w:rPr>
      </w:pPr>
      <w:r w:rsidRPr="008B5348">
        <w:rPr>
          <w:rFonts w:ascii="Arial" w:eastAsia="Calibri" w:hAnsi="Arial" w:cs="Arial"/>
          <w:w w:val="105"/>
        </w:rPr>
        <w:t>Es obligación de todo el personal conocer las acciones a tomarse, en forma individual y colectiva, si se produce un sismo, previamente se deben seguir los lineamientos por el Instituto Nacional de Defensa Civil (INDECI).</w:t>
      </w:r>
    </w:p>
    <w:p w:rsidR="008B5348" w:rsidRPr="008B5348" w:rsidRDefault="008B5348" w:rsidP="008B5348">
      <w:pPr>
        <w:pStyle w:val="Prrafodelista"/>
        <w:widowControl w:val="0"/>
        <w:spacing w:before="338" w:after="0" w:line="240" w:lineRule="auto"/>
        <w:ind w:left="786" w:right="49"/>
        <w:jc w:val="both"/>
        <w:rPr>
          <w:rFonts w:ascii="Arial" w:eastAsia="Calibri" w:hAnsi="Arial" w:cs="Arial"/>
          <w:w w:val="105"/>
        </w:rPr>
      </w:pPr>
    </w:p>
    <w:p w:rsidR="008B5348" w:rsidRPr="008B5348" w:rsidRDefault="008B5348" w:rsidP="008B5348">
      <w:pPr>
        <w:pStyle w:val="Prrafodelista"/>
        <w:widowControl w:val="0"/>
        <w:spacing w:before="338" w:after="0" w:line="240" w:lineRule="auto"/>
        <w:ind w:left="1276" w:right="49"/>
        <w:jc w:val="both"/>
        <w:rPr>
          <w:rFonts w:ascii="Arial" w:eastAsia="Calibri" w:hAnsi="Arial" w:cs="Arial"/>
          <w:w w:val="105"/>
        </w:rPr>
      </w:pPr>
      <w:r w:rsidRPr="008B5348">
        <w:rPr>
          <w:rFonts w:ascii="Arial" w:eastAsia="Calibri" w:hAnsi="Arial" w:cs="Arial"/>
          <w:w w:val="105"/>
        </w:rPr>
        <w:t>En general se deberán seguir los siguientes lineamientos:</w:t>
      </w:r>
    </w:p>
    <w:p w:rsidR="008B5348" w:rsidRPr="008B5348" w:rsidRDefault="008B5348" w:rsidP="008B5348">
      <w:pPr>
        <w:pStyle w:val="Prrafodelista"/>
        <w:widowControl w:val="0"/>
        <w:spacing w:before="338" w:after="0" w:line="240" w:lineRule="auto"/>
        <w:ind w:left="786" w:right="49"/>
        <w:jc w:val="both"/>
        <w:rPr>
          <w:rFonts w:ascii="Arial" w:eastAsia="Calibri" w:hAnsi="Arial" w:cs="Arial"/>
          <w:w w:val="105"/>
        </w:rPr>
      </w:pPr>
    </w:p>
    <w:p w:rsidR="008B5348" w:rsidRPr="008B5348" w:rsidRDefault="008B5348" w:rsidP="002A1260">
      <w:pPr>
        <w:pStyle w:val="Prrafodelista"/>
        <w:widowControl w:val="0"/>
        <w:numPr>
          <w:ilvl w:val="3"/>
          <w:numId w:val="66"/>
        </w:numPr>
        <w:spacing w:before="338" w:after="0" w:line="240" w:lineRule="auto"/>
        <w:ind w:left="1701" w:right="49"/>
        <w:jc w:val="both"/>
        <w:rPr>
          <w:rFonts w:ascii="Arial" w:eastAsia="Calibri" w:hAnsi="Arial" w:cs="Arial"/>
          <w:w w:val="105"/>
        </w:rPr>
      </w:pPr>
      <w:r w:rsidRPr="008B5348">
        <w:rPr>
          <w:rFonts w:ascii="Arial" w:eastAsia="Calibri" w:hAnsi="Arial" w:cs="Arial"/>
          <w:w w:val="105"/>
        </w:rPr>
        <w:t>El personal deberá ser instruido para que en caso de sismo mantenga la calma en todo momento y piense con claridad, ya que es lo más importante en estos momentos.</w:t>
      </w:r>
    </w:p>
    <w:p w:rsidR="008B5348" w:rsidRPr="008B5348" w:rsidRDefault="008B5348" w:rsidP="008B5348">
      <w:pPr>
        <w:pStyle w:val="Prrafodelista"/>
        <w:widowControl w:val="0"/>
        <w:spacing w:before="338" w:after="0" w:line="240" w:lineRule="auto"/>
        <w:ind w:left="1701" w:right="49"/>
        <w:jc w:val="both"/>
        <w:rPr>
          <w:rFonts w:ascii="Arial" w:eastAsia="Calibri" w:hAnsi="Arial" w:cs="Arial"/>
          <w:w w:val="105"/>
        </w:rPr>
      </w:pPr>
    </w:p>
    <w:p w:rsidR="008B5348" w:rsidRPr="008B5348" w:rsidRDefault="008B5348" w:rsidP="002A1260">
      <w:pPr>
        <w:pStyle w:val="Prrafodelista"/>
        <w:widowControl w:val="0"/>
        <w:numPr>
          <w:ilvl w:val="3"/>
          <w:numId w:val="66"/>
        </w:numPr>
        <w:spacing w:before="338" w:after="0" w:line="240" w:lineRule="auto"/>
        <w:ind w:left="1701" w:right="49"/>
        <w:jc w:val="both"/>
        <w:rPr>
          <w:rFonts w:ascii="Arial" w:eastAsia="Calibri" w:hAnsi="Arial" w:cs="Arial"/>
          <w:w w:val="105"/>
        </w:rPr>
      </w:pPr>
      <w:r w:rsidRPr="008B5348">
        <w:rPr>
          <w:rFonts w:ascii="Arial" w:eastAsia="Calibri" w:hAnsi="Arial" w:cs="Arial"/>
          <w:w w:val="105"/>
        </w:rPr>
        <w:t>Cuando comience el movimiento sísmico, suspender cualquier operación que esté realizando, apagando las máquinas que esté usando y se dirigirá en primera instancia a los puntos de concentración o reunión previamente establecidos.</w:t>
      </w:r>
    </w:p>
    <w:p w:rsidR="008B5348" w:rsidRPr="008B5348" w:rsidRDefault="008B5348" w:rsidP="008B5348">
      <w:pPr>
        <w:pStyle w:val="Prrafodelista"/>
        <w:widowControl w:val="0"/>
        <w:spacing w:before="338" w:after="0" w:line="240" w:lineRule="auto"/>
        <w:ind w:left="1701" w:right="49"/>
        <w:jc w:val="both"/>
        <w:rPr>
          <w:rFonts w:ascii="Arial" w:eastAsia="Calibri" w:hAnsi="Arial" w:cs="Arial"/>
          <w:w w:val="105"/>
        </w:rPr>
      </w:pPr>
    </w:p>
    <w:p w:rsidR="008B5348" w:rsidRPr="008B5348" w:rsidRDefault="008B5348" w:rsidP="002A1260">
      <w:pPr>
        <w:pStyle w:val="Prrafodelista"/>
        <w:widowControl w:val="0"/>
        <w:numPr>
          <w:ilvl w:val="3"/>
          <w:numId w:val="66"/>
        </w:numPr>
        <w:spacing w:before="338" w:after="0" w:line="240" w:lineRule="auto"/>
        <w:ind w:left="1701" w:right="49"/>
        <w:jc w:val="both"/>
        <w:rPr>
          <w:rFonts w:ascii="Arial" w:eastAsia="Calibri" w:hAnsi="Arial" w:cs="Arial"/>
          <w:w w:val="105"/>
        </w:rPr>
      </w:pPr>
      <w:r w:rsidRPr="008B5348">
        <w:rPr>
          <w:rFonts w:ascii="Arial" w:eastAsia="Calibri" w:hAnsi="Arial" w:cs="Arial"/>
          <w:w w:val="105"/>
        </w:rPr>
        <w:t>En caso no lograr llegar a los puntos de concentración, desplazarse para proteger las áreas seguras como marcos de puertas, debajo de mesas o escritorios fuertes si se está dentro de oficinas; de no existir muebles con esas características, deberán desplazarse hacia una esquina del ambiente o pasillo, son válidas también aquellas zonas abiertas, libres de cables eléctricos o escombros, etc.</w:t>
      </w:r>
    </w:p>
    <w:p w:rsidR="008B5348" w:rsidRPr="008B5348" w:rsidRDefault="008B5348" w:rsidP="008B5348">
      <w:pPr>
        <w:pStyle w:val="Prrafodelista"/>
        <w:widowControl w:val="0"/>
        <w:spacing w:before="338" w:after="0" w:line="240" w:lineRule="auto"/>
        <w:ind w:left="1701" w:right="49"/>
        <w:jc w:val="both"/>
        <w:rPr>
          <w:rFonts w:ascii="Arial" w:eastAsia="Calibri" w:hAnsi="Arial" w:cs="Arial"/>
          <w:w w:val="105"/>
        </w:rPr>
      </w:pPr>
    </w:p>
    <w:p w:rsidR="008B5348" w:rsidRPr="008B5348" w:rsidRDefault="008B5348" w:rsidP="002A1260">
      <w:pPr>
        <w:pStyle w:val="Prrafodelista"/>
        <w:widowControl w:val="0"/>
        <w:numPr>
          <w:ilvl w:val="3"/>
          <w:numId w:val="66"/>
        </w:numPr>
        <w:spacing w:before="338" w:after="0" w:line="240" w:lineRule="auto"/>
        <w:ind w:left="1701" w:right="49"/>
        <w:jc w:val="both"/>
        <w:rPr>
          <w:rFonts w:ascii="Arial" w:eastAsia="Calibri" w:hAnsi="Arial" w:cs="Arial"/>
          <w:w w:val="105"/>
        </w:rPr>
      </w:pPr>
      <w:r w:rsidRPr="008B5348">
        <w:rPr>
          <w:rFonts w:ascii="Arial" w:eastAsia="Calibri" w:hAnsi="Arial" w:cs="Arial"/>
          <w:w w:val="105"/>
        </w:rPr>
        <w:t xml:space="preserve">En el interior de la edificación, colocarse en cuclillas o sentado, </w:t>
      </w:r>
      <w:r w:rsidRPr="008B5348">
        <w:rPr>
          <w:rFonts w:ascii="Arial" w:eastAsia="Calibri" w:hAnsi="Arial" w:cs="Arial"/>
          <w:w w:val="105"/>
        </w:rPr>
        <w:lastRenderedPageBreak/>
        <w:t>agarrándose del mueble y cubriéndose la cabeza y el rostro. Protéjase de los objetos que puedan caer.</w:t>
      </w:r>
    </w:p>
    <w:p w:rsidR="008B5348" w:rsidRPr="008B5348" w:rsidRDefault="008B5348" w:rsidP="008B5348">
      <w:pPr>
        <w:pStyle w:val="Prrafodelista"/>
        <w:widowControl w:val="0"/>
        <w:spacing w:before="338" w:after="0" w:line="240" w:lineRule="auto"/>
        <w:ind w:left="1701" w:right="49"/>
        <w:jc w:val="both"/>
        <w:rPr>
          <w:rFonts w:ascii="Arial" w:eastAsia="Calibri" w:hAnsi="Arial" w:cs="Arial"/>
          <w:w w:val="105"/>
        </w:rPr>
      </w:pPr>
    </w:p>
    <w:p w:rsidR="008B5348" w:rsidRPr="008B5348" w:rsidRDefault="008B5348" w:rsidP="002A1260">
      <w:pPr>
        <w:pStyle w:val="Prrafodelista"/>
        <w:widowControl w:val="0"/>
        <w:numPr>
          <w:ilvl w:val="3"/>
          <w:numId w:val="66"/>
        </w:numPr>
        <w:spacing w:before="338" w:after="0" w:line="240" w:lineRule="auto"/>
        <w:ind w:left="1701" w:right="49"/>
        <w:jc w:val="both"/>
        <w:rPr>
          <w:rFonts w:ascii="Arial" w:eastAsia="Calibri" w:hAnsi="Arial" w:cs="Arial"/>
          <w:w w:val="105"/>
        </w:rPr>
      </w:pPr>
      <w:r w:rsidRPr="008B5348">
        <w:rPr>
          <w:rFonts w:ascii="Arial" w:eastAsia="Calibri" w:hAnsi="Arial" w:cs="Arial"/>
          <w:w w:val="105"/>
        </w:rPr>
        <w:t>El mobiliario de la oficina se dispondrá para que permanezca estable durante un terremoto.</w:t>
      </w:r>
    </w:p>
    <w:p w:rsidR="008B5348" w:rsidRPr="008B5348" w:rsidRDefault="008B5348" w:rsidP="008B5348">
      <w:pPr>
        <w:pStyle w:val="Prrafodelista"/>
        <w:widowControl w:val="0"/>
        <w:spacing w:before="338" w:after="0" w:line="240" w:lineRule="auto"/>
        <w:ind w:left="1701" w:right="49"/>
        <w:jc w:val="both"/>
        <w:rPr>
          <w:rFonts w:ascii="Arial" w:eastAsia="Calibri" w:hAnsi="Arial" w:cs="Arial"/>
          <w:w w:val="105"/>
        </w:rPr>
      </w:pPr>
    </w:p>
    <w:p w:rsidR="008B5348" w:rsidRPr="008B5348" w:rsidRDefault="008B5348" w:rsidP="002A1260">
      <w:pPr>
        <w:pStyle w:val="Prrafodelista"/>
        <w:widowControl w:val="0"/>
        <w:numPr>
          <w:ilvl w:val="3"/>
          <w:numId w:val="66"/>
        </w:numPr>
        <w:spacing w:before="338" w:after="0" w:line="240" w:lineRule="auto"/>
        <w:ind w:left="1701" w:right="49"/>
        <w:jc w:val="both"/>
        <w:rPr>
          <w:rFonts w:ascii="Arial" w:eastAsia="Calibri" w:hAnsi="Arial" w:cs="Arial"/>
          <w:w w:val="105"/>
        </w:rPr>
      </w:pPr>
      <w:r w:rsidRPr="008B5348">
        <w:rPr>
          <w:rFonts w:ascii="Arial" w:eastAsia="Calibri" w:hAnsi="Arial" w:cs="Arial"/>
          <w:w w:val="105"/>
        </w:rPr>
        <w:t>Luego del primer temblor, las personas deben estar preparadas para recibir más sacudidas.</w:t>
      </w:r>
    </w:p>
    <w:p w:rsidR="008B5348" w:rsidRPr="008B5348" w:rsidRDefault="008B5348" w:rsidP="008B5348">
      <w:pPr>
        <w:pStyle w:val="Prrafodelista"/>
        <w:widowControl w:val="0"/>
        <w:spacing w:before="338" w:after="0" w:line="240" w:lineRule="auto"/>
        <w:ind w:left="1701" w:right="49"/>
        <w:jc w:val="both"/>
        <w:rPr>
          <w:rFonts w:ascii="Arial" w:eastAsia="Calibri" w:hAnsi="Arial" w:cs="Arial"/>
          <w:w w:val="105"/>
        </w:rPr>
      </w:pPr>
    </w:p>
    <w:p w:rsidR="008B5348" w:rsidRPr="008B5348" w:rsidRDefault="008B5348" w:rsidP="002A1260">
      <w:pPr>
        <w:pStyle w:val="Prrafodelista"/>
        <w:widowControl w:val="0"/>
        <w:numPr>
          <w:ilvl w:val="3"/>
          <w:numId w:val="66"/>
        </w:numPr>
        <w:spacing w:before="338" w:after="0" w:line="240" w:lineRule="auto"/>
        <w:ind w:left="1701" w:right="49"/>
        <w:jc w:val="both"/>
        <w:rPr>
          <w:rFonts w:ascii="Arial" w:eastAsia="Calibri" w:hAnsi="Arial" w:cs="Arial"/>
          <w:w w:val="105"/>
        </w:rPr>
      </w:pPr>
      <w:r w:rsidRPr="008B5348">
        <w:rPr>
          <w:rFonts w:ascii="Arial" w:eastAsia="Calibri" w:hAnsi="Arial" w:cs="Arial"/>
          <w:w w:val="105"/>
        </w:rPr>
        <w:t>La Brigada de Control de Emergencias verificará la existencia de heridos. no se moverán las personas con heridas graves a menos que estén en peligro. Se realizarán los primeros auxilios y se dará atención a las reacciones emocionales consecuencia del hecho.</w:t>
      </w:r>
    </w:p>
    <w:p w:rsidR="008B5348" w:rsidRPr="008B5348" w:rsidRDefault="008B5348" w:rsidP="008B5348">
      <w:pPr>
        <w:pStyle w:val="Prrafodelista"/>
        <w:widowControl w:val="0"/>
        <w:spacing w:before="338" w:after="0" w:line="240" w:lineRule="auto"/>
        <w:ind w:left="1701" w:right="49"/>
        <w:jc w:val="both"/>
        <w:rPr>
          <w:rFonts w:ascii="Arial" w:eastAsia="Calibri" w:hAnsi="Arial" w:cs="Arial"/>
          <w:w w:val="105"/>
        </w:rPr>
      </w:pPr>
    </w:p>
    <w:p w:rsidR="008B5348" w:rsidRPr="008B5348" w:rsidRDefault="008B5348" w:rsidP="002A1260">
      <w:pPr>
        <w:pStyle w:val="Prrafodelista"/>
        <w:widowControl w:val="0"/>
        <w:numPr>
          <w:ilvl w:val="3"/>
          <w:numId w:val="66"/>
        </w:numPr>
        <w:spacing w:before="338" w:after="0" w:line="240" w:lineRule="auto"/>
        <w:ind w:left="1701" w:right="49"/>
        <w:jc w:val="both"/>
        <w:rPr>
          <w:rFonts w:ascii="Arial" w:eastAsia="Calibri" w:hAnsi="Arial" w:cs="Arial"/>
          <w:w w:val="105"/>
        </w:rPr>
      </w:pPr>
      <w:r w:rsidRPr="008B5348">
        <w:rPr>
          <w:rFonts w:ascii="Arial" w:eastAsia="Calibri" w:hAnsi="Arial" w:cs="Arial"/>
          <w:w w:val="105"/>
        </w:rPr>
        <w:t>Si las condiciones lo requieren, se solicitará asistencia a los Bomberos y/o Policía.</w:t>
      </w:r>
    </w:p>
    <w:p w:rsidR="008B5348" w:rsidRPr="008B5348" w:rsidRDefault="008B5348" w:rsidP="008B5348">
      <w:pPr>
        <w:pStyle w:val="Prrafodelista"/>
        <w:widowControl w:val="0"/>
        <w:spacing w:before="338" w:after="0" w:line="240" w:lineRule="auto"/>
        <w:ind w:left="1701" w:right="49"/>
        <w:jc w:val="both"/>
        <w:rPr>
          <w:rFonts w:ascii="Arial" w:eastAsia="Calibri" w:hAnsi="Arial" w:cs="Arial"/>
          <w:w w:val="105"/>
        </w:rPr>
      </w:pPr>
    </w:p>
    <w:p w:rsidR="008B5348" w:rsidRPr="008B5348" w:rsidRDefault="008B5348" w:rsidP="002A1260">
      <w:pPr>
        <w:pStyle w:val="Prrafodelista"/>
        <w:widowControl w:val="0"/>
        <w:numPr>
          <w:ilvl w:val="3"/>
          <w:numId w:val="66"/>
        </w:numPr>
        <w:spacing w:before="338" w:after="0" w:line="240" w:lineRule="auto"/>
        <w:ind w:left="1701" w:right="49"/>
        <w:jc w:val="both"/>
        <w:rPr>
          <w:rFonts w:ascii="Arial" w:eastAsia="Calibri" w:hAnsi="Arial" w:cs="Arial"/>
          <w:w w:val="105"/>
        </w:rPr>
      </w:pPr>
      <w:r w:rsidRPr="008B5348">
        <w:rPr>
          <w:rFonts w:ascii="Arial" w:eastAsia="Calibri" w:hAnsi="Arial" w:cs="Arial"/>
          <w:w w:val="105"/>
        </w:rPr>
        <w:t>Se verificará si hay fugas de gas o agua, o la existencia de cables sueltos. Si los hubiera, cerrar las válvulas correspondientes o cortar la corriente eléctrica.</w:t>
      </w:r>
    </w:p>
    <w:p w:rsidR="008B5348" w:rsidRPr="008B5348" w:rsidRDefault="008B5348" w:rsidP="008B5348">
      <w:pPr>
        <w:pStyle w:val="Prrafodelista"/>
        <w:widowControl w:val="0"/>
        <w:spacing w:before="338" w:after="0" w:line="240" w:lineRule="auto"/>
        <w:ind w:left="1701" w:right="49"/>
        <w:jc w:val="both"/>
        <w:rPr>
          <w:rFonts w:ascii="Arial" w:eastAsia="Calibri" w:hAnsi="Arial" w:cs="Arial"/>
          <w:w w:val="105"/>
        </w:rPr>
      </w:pPr>
    </w:p>
    <w:p w:rsidR="008B5348" w:rsidRPr="008B5348" w:rsidRDefault="008B5348" w:rsidP="002A1260">
      <w:pPr>
        <w:pStyle w:val="Prrafodelista"/>
        <w:widowControl w:val="0"/>
        <w:numPr>
          <w:ilvl w:val="3"/>
          <w:numId w:val="66"/>
        </w:numPr>
        <w:spacing w:before="338" w:after="0" w:line="240" w:lineRule="auto"/>
        <w:ind w:left="1701" w:right="49"/>
        <w:jc w:val="both"/>
        <w:rPr>
          <w:rFonts w:ascii="Arial" w:eastAsia="Calibri" w:hAnsi="Arial" w:cs="Arial"/>
          <w:w w:val="105"/>
        </w:rPr>
      </w:pPr>
      <w:r w:rsidRPr="008B5348">
        <w:rPr>
          <w:rFonts w:ascii="Arial" w:eastAsia="Calibri" w:hAnsi="Arial" w:cs="Arial"/>
          <w:w w:val="105"/>
        </w:rPr>
        <w:t>Tener precaución de los cristales rotos, evitándose el contacto con cables eléctricos derribados e instalaciones dañadas.</w:t>
      </w:r>
    </w:p>
    <w:p w:rsidR="008B5348" w:rsidRPr="008B5348" w:rsidRDefault="008B5348" w:rsidP="008B5348">
      <w:pPr>
        <w:pStyle w:val="Prrafodelista"/>
        <w:widowControl w:val="0"/>
        <w:spacing w:before="338" w:after="0" w:line="240" w:lineRule="auto"/>
        <w:ind w:left="1701" w:right="49"/>
        <w:jc w:val="both"/>
        <w:rPr>
          <w:rFonts w:ascii="Arial" w:eastAsia="Calibri" w:hAnsi="Arial" w:cs="Arial"/>
          <w:w w:val="105"/>
        </w:rPr>
      </w:pPr>
    </w:p>
    <w:p w:rsidR="008B5348" w:rsidRPr="008B5348" w:rsidRDefault="008B5348" w:rsidP="002A1260">
      <w:pPr>
        <w:pStyle w:val="Prrafodelista"/>
        <w:widowControl w:val="0"/>
        <w:numPr>
          <w:ilvl w:val="3"/>
          <w:numId w:val="66"/>
        </w:numPr>
        <w:spacing w:before="338" w:after="0" w:line="240" w:lineRule="auto"/>
        <w:ind w:left="1701" w:right="49"/>
        <w:jc w:val="both"/>
        <w:rPr>
          <w:rFonts w:ascii="Arial" w:eastAsia="Calibri" w:hAnsi="Arial" w:cs="Arial"/>
          <w:w w:val="105"/>
        </w:rPr>
      </w:pPr>
      <w:r w:rsidRPr="008B5348">
        <w:rPr>
          <w:rFonts w:ascii="Arial" w:eastAsia="Calibri" w:hAnsi="Arial" w:cs="Arial"/>
          <w:w w:val="105"/>
        </w:rPr>
        <w:t>No se generará chispas ni llamas en áreas afectadas por el terremoto.</w:t>
      </w:r>
    </w:p>
    <w:p w:rsidR="008B5348" w:rsidRPr="008B5348" w:rsidRDefault="008B5348" w:rsidP="008B5348">
      <w:pPr>
        <w:pStyle w:val="Prrafodelista"/>
        <w:widowControl w:val="0"/>
        <w:spacing w:before="338" w:after="0" w:line="240" w:lineRule="auto"/>
        <w:ind w:left="1701" w:right="49"/>
        <w:jc w:val="both"/>
        <w:rPr>
          <w:rFonts w:ascii="Arial" w:eastAsia="Calibri" w:hAnsi="Arial" w:cs="Arial"/>
          <w:w w:val="105"/>
        </w:rPr>
      </w:pPr>
    </w:p>
    <w:p w:rsidR="008B5348" w:rsidRPr="008B5348" w:rsidRDefault="008B5348" w:rsidP="002A1260">
      <w:pPr>
        <w:pStyle w:val="Prrafodelista"/>
        <w:widowControl w:val="0"/>
        <w:numPr>
          <w:ilvl w:val="3"/>
          <w:numId w:val="66"/>
        </w:numPr>
        <w:spacing w:before="338" w:after="0" w:line="240" w:lineRule="auto"/>
        <w:ind w:left="1701" w:right="49"/>
        <w:jc w:val="both"/>
        <w:rPr>
          <w:rFonts w:ascii="Arial" w:eastAsia="Calibri" w:hAnsi="Arial" w:cs="Arial"/>
          <w:w w:val="105"/>
        </w:rPr>
      </w:pPr>
      <w:r w:rsidRPr="008B5348">
        <w:rPr>
          <w:rFonts w:ascii="Arial" w:eastAsia="Calibri" w:hAnsi="Arial" w:cs="Arial"/>
          <w:w w:val="105"/>
        </w:rPr>
        <w:t>Se limpiarán los posibles derrames de combustibles, líquidos inflamables o tóxicos, medicamentos, etc.</w:t>
      </w:r>
    </w:p>
    <w:p w:rsidR="008B5348" w:rsidRPr="008B5348" w:rsidRDefault="008B5348" w:rsidP="008B5348">
      <w:pPr>
        <w:pStyle w:val="Prrafodelista"/>
        <w:widowControl w:val="0"/>
        <w:spacing w:before="338" w:after="0" w:line="240" w:lineRule="auto"/>
        <w:ind w:left="1701" w:right="49"/>
        <w:jc w:val="both"/>
        <w:rPr>
          <w:rFonts w:ascii="Arial" w:eastAsia="Calibri" w:hAnsi="Arial" w:cs="Arial"/>
          <w:w w:val="105"/>
        </w:rPr>
      </w:pPr>
    </w:p>
    <w:p w:rsidR="008B5348" w:rsidRPr="008B5348" w:rsidRDefault="008B5348" w:rsidP="002A1260">
      <w:pPr>
        <w:pStyle w:val="Prrafodelista"/>
        <w:widowControl w:val="0"/>
        <w:numPr>
          <w:ilvl w:val="3"/>
          <w:numId w:val="66"/>
        </w:numPr>
        <w:spacing w:before="338" w:after="0" w:line="240" w:lineRule="auto"/>
        <w:ind w:left="1701" w:right="49"/>
        <w:jc w:val="both"/>
        <w:rPr>
          <w:rFonts w:ascii="Arial" w:eastAsia="Calibri" w:hAnsi="Arial" w:cs="Arial"/>
          <w:w w:val="105"/>
        </w:rPr>
      </w:pPr>
      <w:r w:rsidRPr="008B5348">
        <w:rPr>
          <w:rFonts w:ascii="Arial" w:eastAsia="Calibri" w:hAnsi="Arial" w:cs="Arial"/>
          <w:w w:val="105"/>
        </w:rPr>
        <w:t>Se inspeccionarán con precaución los mobiliarios, estando atentos a objetos que puedan caer súbitamente de los estantes.</w:t>
      </w:r>
    </w:p>
    <w:p w:rsidR="008B5348" w:rsidRPr="008B5348" w:rsidRDefault="008B5348" w:rsidP="008B5348">
      <w:pPr>
        <w:pStyle w:val="Prrafodelista"/>
        <w:widowControl w:val="0"/>
        <w:spacing w:before="338" w:after="0" w:line="240" w:lineRule="auto"/>
        <w:ind w:left="1701" w:right="49"/>
        <w:jc w:val="both"/>
        <w:rPr>
          <w:rFonts w:ascii="Arial" w:eastAsia="Calibri" w:hAnsi="Arial" w:cs="Arial"/>
          <w:w w:val="105"/>
        </w:rPr>
      </w:pPr>
    </w:p>
    <w:p w:rsidR="008B5348" w:rsidRDefault="008B5348" w:rsidP="002A1260">
      <w:pPr>
        <w:pStyle w:val="Prrafodelista"/>
        <w:widowControl w:val="0"/>
        <w:numPr>
          <w:ilvl w:val="0"/>
          <w:numId w:val="68"/>
        </w:numPr>
        <w:spacing w:before="338" w:after="0" w:line="240" w:lineRule="auto"/>
        <w:ind w:left="1276" w:right="49"/>
        <w:jc w:val="both"/>
        <w:rPr>
          <w:rFonts w:ascii="Arial" w:eastAsia="Calibri" w:hAnsi="Arial" w:cs="Arial"/>
          <w:b/>
          <w:w w:val="105"/>
        </w:rPr>
      </w:pPr>
      <w:r w:rsidRPr="008B5348">
        <w:rPr>
          <w:rFonts w:ascii="Arial" w:eastAsia="Calibri" w:hAnsi="Arial" w:cs="Arial"/>
          <w:b/>
          <w:w w:val="105"/>
        </w:rPr>
        <w:t>Accidentes de Trabajo y de Vehículos</w:t>
      </w:r>
    </w:p>
    <w:p w:rsidR="008B5348" w:rsidRPr="008B5348" w:rsidRDefault="008B5348" w:rsidP="008B5348">
      <w:pPr>
        <w:pStyle w:val="Prrafodelista"/>
        <w:widowControl w:val="0"/>
        <w:spacing w:before="338" w:after="0" w:line="240" w:lineRule="auto"/>
        <w:ind w:left="1276" w:right="49"/>
        <w:jc w:val="both"/>
        <w:rPr>
          <w:rFonts w:ascii="Arial" w:eastAsia="Calibri" w:hAnsi="Arial" w:cs="Arial"/>
          <w:b/>
          <w:w w:val="105"/>
        </w:rPr>
      </w:pPr>
    </w:p>
    <w:p w:rsidR="008B5348" w:rsidRDefault="008B5348" w:rsidP="002A1260">
      <w:pPr>
        <w:pStyle w:val="Prrafodelista"/>
        <w:widowControl w:val="0"/>
        <w:numPr>
          <w:ilvl w:val="3"/>
          <w:numId w:val="66"/>
        </w:numPr>
        <w:spacing w:before="338" w:after="0" w:line="240" w:lineRule="auto"/>
        <w:ind w:left="1701" w:right="49"/>
        <w:jc w:val="both"/>
        <w:rPr>
          <w:rFonts w:ascii="Arial" w:eastAsia="Calibri" w:hAnsi="Arial" w:cs="Arial"/>
          <w:w w:val="105"/>
        </w:rPr>
      </w:pPr>
      <w:r w:rsidRPr="008B5348">
        <w:rPr>
          <w:rFonts w:ascii="Arial" w:eastAsia="Calibri" w:hAnsi="Arial" w:cs="Arial"/>
          <w:w w:val="105"/>
        </w:rPr>
        <w:t>Brindar los primeros auxilios y evacuar de inmediato al personal o heridos a un hospital de la zona.</w:t>
      </w:r>
    </w:p>
    <w:p w:rsidR="008B5348" w:rsidRPr="008B5348" w:rsidRDefault="008B5348" w:rsidP="008B5348">
      <w:pPr>
        <w:pStyle w:val="Prrafodelista"/>
        <w:widowControl w:val="0"/>
        <w:spacing w:before="338" w:after="0" w:line="240" w:lineRule="auto"/>
        <w:ind w:left="1701" w:right="49"/>
        <w:jc w:val="both"/>
        <w:rPr>
          <w:rFonts w:ascii="Arial" w:eastAsia="Calibri" w:hAnsi="Arial" w:cs="Arial"/>
          <w:w w:val="105"/>
        </w:rPr>
      </w:pPr>
    </w:p>
    <w:p w:rsidR="008B5348" w:rsidRDefault="008B5348" w:rsidP="002A1260">
      <w:pPr>
        <w:pStyle w:val="Prrafodelista"/>
        <w:widowControl w:val="0"/>
        <w:numPr>
          <w:ilvl w:val="3"/>
          <w:numId w:val="66"/>
        </w:numPr>
        <w:spacing w:before="338" w:after="0" w:line="240" w:lineRule="auto"/>
        <w:ind w:left="1701" w:right="49"/>
        <w:jc w:val="both"/>
        <w:rPr>
          <w:rFonts w:ascii="Arial" w:eastAsia="Calibri" w:hAnsi="Arial" w:cs="Arial"/>
          <w:w w:val="105"/>
        </w:rPr>
      </w:pPr>
      <w:r w:rsidRPr="008B5348">
        <w:rPr>
          <w:rFonts w:ascii="Arial" w:eastAsia="Calibri" w:hAnsi="Arial" w:cs="Arial"/>
          <w:w w:val="105"/>
        </w:rPr>
        <w:t>Al brindar los primeros auxilios, se deberá tomar en cuenta lo siguiente: evitar movimientos bruscos, acostar a los pacientes con pérdida de conocimiento, aflojar vestimenta, facilitar la respiración, abrigar y detener hemorragias.</w:t>
      </w:r>
    </w:p>
    <w:p w:rsidR="008B5348" w:rsidRPr="008B5348" w:rsidRDefault="008B5348" w:rsidP="008B5348">
      <w:pPr>
        <w:pStyle w:val="Prrafodelista"/>
        <w:widowControl w:val="0"/>
        <w:spacing w:before="338" w:after="0" w:line="240" w:lineRule="auto"/>
        <w:ind w:left="1701" w:right="49"/>
        <w:jc w:val="both"/>
        <w:rPr>
          <w:rFonts w:ascii="Arial" w:eastAsia="Calibri" w:hAnsi="Arial" w:cs="Arial"/>
          <w:w w:val="105"/>
        </w:rPr>
      </w:pPr>
    </w:p>
    <w:p w:rsidR="008B5348" w:rsidRDefault="008B5348" w:rsidP="002A1260">
      <w:pPr>
        <w:pStyle w:val="Prrafodelista"/>
        <w:widowControl w:val="0"/>
        <w:numPr>
          <w:ilvl w:val="3"/>
          <w:numId w:val="66"/>
        </w:numPr>
        <w:spacing w:before="338" w:after="0" w:line="240" w:lineRule="auto"/>
        <w:ind w:left="1701" w:right="49"/>
        <w:jc w:val="both"/>
        <w:rPr>
          <w:rFonts w:ascii="Arial" w:eastAsia="Calibri" w:hAnsi="Arial" w:cs="Arial"/>
          <w:w w:val="105"/>
        </w:rPr>
      </w:pPr>
      <w:r w:rsidRPr="008B5348">
        <w:rPr>
          <w:rFonts w:ascii="Arial" w:eastAsia="Calibri" w:hAnsi="Arial" w:cs="Arial"/>
          <w:w w:val="105"/>
        </w:rPr>
        <w:t>Asilar la zona afectada para evitar nuevos accidentes.</w:t>
      </w:r>
    </w:p>
    <w:p w:rsidR="008B5348" w:rsidRPr="008B5348" w:rsidRDefault="008B5348" w:rsidP="008B5348">
      <w:pPr>
        <w:pStyle w:val="Prrafodelista"/>
        <w:widowControl w:val="0"/>
        <w:spacing w:before="338" w:after="0" w:line="240" w:lineRule="auto"/>
        <w:ind w:left="1701" w:right="49"/>
        <w:jc w:val="both"/>
        <w:rPr>
          <w:rFonts w:ascii="Arial" w:eastAsia="Calibri" w:hAnsi="Arial" w:cs="Arial"/>
          <w:w w:val="105"/>
        </w:rPr>
      </w:pPr>
    </w:p>
    <w:p w:rsidR="008B5348" w:rsidRDefault="008B5348" w:rsidP="002A1260">
      <w:pPr>
        <w:pStyle w:val="Prrafodelista"/>
        <w:widowControl w:val="0"/>
        <w:numPr>
          <w:ilvl w:val="3"/>
          <w:numId w:val="66"/>
        </w:numPr>
        <w:spacing w:before="338" w:after="0" w:line="240" w:lineRule="auto"/>
        <w:ind w:left="1701" w:right="49"/>
        <w:jc w:val="both"/>
        <w:rPr>
          <w:rFonts w:ascii="Arial" w:eastAsia="Calibri" w:hAnsi="Arial" w:cs="Arial"/>
          <w:w w:val="105"/>
        </w:rPr>
      </w:pPr>
      <w:r w:rsidRPr="008B5348">
        <w:rPr>
          <w:rFonts w:ascii="Arial" w:eastAsia="Calibri" w:hAnsi="Arial" w:cs="Arial"/>
          <w:w w:val="105"/>
        </w:rPr>
        <w:t>Si como consecuencia del accidente hay derrames de combustible o incendios, proceder de acuerdo a lo indicado.</w:t>
      </w:r>
    </w:p>
    <w:p w:rsidR="008E2E3A" w:rsidRDefault="008E2E3A" w:rsidP="008B5348">
      <w:pPr>
        <w:pStyle w:val="Prrafodelista"/>
        <w:rPr>
          <w:rFonts w:ascii="Arial" w:eastAsia="Calibri" w:hAnsi="Arial" w:cs="Arial"/>
          <w:w w:val="105"/>
        </w:rPr>
      </w:pPr>
    </w:p>
    <w:p w:rsidR="00266104" w:rsidRDefault="00266104" w:rsidP="008B5348">
      <w:pPr>
        <w:pStyle w:val="Prrafodelista"/>
        <w:rPr>
          <w:rFonts w:ascii="Arial" w:eastAsia="Calibri" w:hAnsi="Arial" w:cs="Arial"/>
          <w:w w:val="105"/>
        </w:rPr>
      </w:pPr>
    </w:p>
    <w:p w:rsidR="00266104" w:rsidRDefault="00266104" w:rsidP="008B5348">
      <w:pPr>
        <w:pStyle w:val="Prrafodelista"/>
        <w:rPr>
          <w:rFonts w:ascii="Arial" w:eastAsia="Calibri" w:hAnsi="Arial" w:cs="Arial"/>
          <w:w w:val="105"/>
        </w:rPr>
      </w:pPr>
    </w:p>
    <w:p w:rsidR="00266104" w:rsidRDefault="00266104" w:rsidP="008B5348">
      <w:pPr>
        <w:pStyle w:val="Prrafodelista"/>
        <w:rPr>
          <w:rFonts w:ascii="Arial" w:eastAsia="Calibri" w:hAnsi="Arial" w:cs="Arial"/>
          <w:w w:val="105"/>
        </w:rPr>
      </w:pPr>
    </w:p>
    <w:p w:rsidR="00CD2747" w:rsidRPr="004D484D" w:rsidRDefault="008B5348" w:rsidP="002A1260">
      <w:pPr>
        <w:pStyle w:val="Prrafodelista"/>
        <w:widowControl w:val="0"/>
        <w:numPr>
          <w:ilvl w:val="0"/>
          <w:numId w:val="67"/>
        </w:numPr>
        <w:spacing w:before="338" w:after="0" w:line="240" w:lineRule="auto"/>
        <w:ind w:left="851" w:right="49" w:hanging="425"/>
        <w:jc w:val="both"/>
        <w:rPr>
          <w:rFonts w:ascii="Arial" w:eastAsia="Arial" w:hAnsi="Arial" w:cs="Arial"/>
          <w:b/>
          <w:u w:val="thick"/>
        </w:rPr>
      </w:pPr>
      <w:r w:rsidRPr="004D484D">
        <w:rPr>
          <w:rFonts w:ascii="Arial" w:eastAsia="Arial" w:hAnsi="Arial" w:cs="Arial"/>
          <w:b/>
          <w:u w:val="thick"/>
        </w:rPr>
        <w:lastRenderedPageBreak/>
        <w:t>PROCEDIMIENTOS</w:t>
      </w:r>
    </w:p>
    <w:p w:rsidR="004D484D" w:rsidRDefault="004D484D" w:rsidP="004D484D">
      <w:pPr>
        <w:pStyle w:val="Prrafodelista"/>
        <w:widowControl w:val="0"/>
        <w:spacing w:before="338" w:after="0" w:line="240" w:lineRule="auto"/>
        <w:ind w:left="851" w:right="49"/>
        <w:jc w:val="both"/>
        <w:rPr>
          <w:rFonts w:ascii="Arial" w:eastAsia="Arial" w:hAnsi="Arial" w:cs="Arial"/>
          <w:b/>
          <w:u w:val="thick"/>
        </w:rPr>
      </w:pPr>
    </w:p>
    <w:p w:rsidR="004D484D" w:rsidRPr="004D484D" w:rsidRDefault="004D484D" w:rsidP="002A1260">
      <w:pPr>
        <w:pStyle w:val="Prrafodelista"/>
        <w:numPr>
          <w:ilvl w:val="0"/>
          <w:numId w:val="69"/>
        </w:numPr>
        <w:spacing w:before="338"/>
        <w:ind w:left="1276" w:right="49"/>
        <w:jc w:val="both"/>
        <w:rPr>
          <w:rFonts w:ascii="Arial" w:eastAsia="Arial" w:hAnsi="Arial" w:cs="Arial"/>
          <w:b/>
          <w:u w:val="single"/>
          <w:lang w:val="en-US"/>
        </w:rPr>
      </w:pPr>
      <w:proofErr w:type="spellStart"/>
      <w:r w:rsidRPr="004D484D">
        <w:rPr>
          <w:rFonts w:ascii="Arial" w:eastAsia="Arial" w:hAnsi="Arial" w:cs="Arial"/>
          <w:b/>
          <w:bCs/>
          <w:u w:val="single"/>
          <w:lang w:val="en-US"/>
        </w:rPr>
        <w:t>Rol</w:t>
      </w:r>
      <w:proofErr w:type="spellEnd"/>
      <w:r w:rsidRPr="004D484D">
        <w:rPr>
          <w:rFonts w:ascii="Arial" w:eastAsia="Arial" w:hAnsi="Arial" w:cs="Arial"/>
          <w:b/>
          <w:bCs/>
          <w:u w:val="single"/>
          <w:lang w:val="en-US"/>
        </w:rPr>
        <w:t xml:space="preserve"> de </w:t>
      </w:r>
      <w:proofErr w:type="spellStart"/>
      <w:r w:rsidRPr="004D484D">
        <w:rPr>
          <w:rFonts w:ascii="Arial" w:eastAsia="Arial" w:hAnsi="Arial" w:cs="Arial"/>
          <w:b/>
          <w:bCs/>
          <w:u w:val="single"/>
          <w:lang w:val="en-US"/>
        </w:rPr>
        <w:t>Llamadas</w:t>
      </w:r>
      <w:proofErr w:type="spellEnd"/>
    </w:p>
    <w:p w:rsidR="004D484D" w:rsidRPr="004D484D" w:rsidRDefault="008E2E3A" w:rsidP="004D484D">
      <w:pPr>
        <w:pStyle w:val="Prrafodelista"/>
        <w:spacing w:before="338" w:line="240" w:lineRule="auto"/>
        <w:ind w:left="1276" w:right="49"/>
        <w:jc w:val="both"/>
        <w:rPr>
          <w:rFonts w:ascii="Arial" w:eastAsia="Arial" w:hAnsi="Arial" w:cs="Arial"/>
        </w:rPr>
      </w:pPr>
      <w:r>
        <w:rPr>
          <w:rFonts w:ascii="Arial" w:eastAsia="Arial" w:hAnsi="Arial" w:cs="Arial"/>
        </w:rPr>
        <w:br/>
      </w:r>
      <w:r w:rsidR="004D484D" w:rsidRPr="004D484D">
        <w:rPr>
          <w:rFonts w:ascii="Arial" w:eastAsia="Arial" w:hAnsi="Arial" w:cs="Arial"/>
        </w:rPr>
        <w:t xml:space="preserve">Esto lo ejecutará el Jefe de </w:t>
      </w:r>
      <w:r w:rsidR="00287A52">
        <w:rPr>
          <w:rFonts w:ascii="Arial" w:eastAsia="Arial" w:hAnsi="Arial" w:cs="Arial"/>
        </w:rPr>
        <w:t>playa</w:t>
      </w:r>
      <w:r w:rsidR="004D484D" w:rsidRPr="004D484D">
        <w:rPr>
          <w:rFonts w:ascii="Arial" w:eastAsia="Arial" w:hAnsi="Arial" w:cs="Arial"/>
        </w:rPr>
        <w:t xml:space="preserve"> (de turno), y lo hará de acuerdo a la relación e instrucciones dadas en el Plan de Acción.</w:t>
      </w:r>
    </w:p>
    <w:p w:rsidR="004D484D" w:rsidRPr="004D484D" w:rsidRDefault="004D484D" w:rsidP="004D484D">
      <w:pPr>
        <w:pStyle w:val="Prrafodelista"/>
        <w:spacing w:before="338"/>
        <w:ind w:left="851" w:right="49"/>
        <w:jc w:val="both"/>
        <w:rPr>
          <w:rFonts w:ascii="Arial" w:eastAsia="Arial" w:hAnsi="Arial" w:cs="Arial"/>
          <w:b/>
          <w:u w:val="thick"/>
        </w:rPr>
      </w:pPr>
    </w:p>
    <w:p w:rsidR="004D484D" w:rsidRPr="008E2E3A" w:rsidRDefault="004D484D" w:rsidP="002A1260">
      <w:pPr>
        <w:pStyle w:val="Prrafodelista"/>
        <w:numPr>
          <w:ilvl w:val="0"/>
          <w:numId w:val="69"/>
        </w:numPr>
        <w:spacing w:before="338"/>
        <w:ind w:left="1276" w:right="49"/>
        <w:jc w:val="both"/>
        <w:rPr>
          <w:rFonts w:ascii="Arial" w:eastAsia="Arial" w:hAnsi="Arial" w:cs="Arial"/>
          <w:b/>
          <w:u w:val="single"/>
        </w:rPr>
      </w:pPr>
      <w:r w:rsidRPr="008E2E3A">
        <w:rPr>
          <w:rFonts w:ascii="Arial" w:eastAsia="Arial" w:hAnsi="Arial" w:cs="Arial"/>
          <w:b/>
          <w:bCs/>
          <w:u w:val="single"/>
        </w:rPr>
        <w:t>De la Contratación de Servicios</w:t>
      </w:r>
    </w:p>
    <w:p w:rsidR="004D484D" w:rsidRPr="004D484D" w:rsidRDefault="008E2E3A" w:rsidP="004D484D">
      <w:pPr>
        <w:pStyle w:val="Prrafodelista"/>
        <w:spacing w:before="338" w:line="240" w:lineRule="auto"/>
        <w:ind w:left="1276" w:right="49"/>
        <w:jc w:val="both"/>
        <w:rPr>
          <w:rFonts w:ascii="Arial" w:eastAsia="Arial" w:hAnsi="Arial" w:cs="Arial"/>
        </w:rPr>
      </w:pPr>
      <w:r>
        <w:rPr>
          <w:rFonts w:ascii="Arial" w:eastAsia="Arial" w:hAnsi="Arial" w:cs="Arial"/>
        </w:rPr>
        <w:br/>
      </w:r>
      <w:r w:rsidR="004D484D" w:rsidRPr="004D484D">
        <w:rPr>
          <w:rFonts w:ascii="Arial" w:eastAsia="Arial" w:hAnsi="Arial" w:cs="Arial"/>
        </w:rPr>
        <w:t>Las labores de limpieza y cualquier actividad relacionada con la recolección y disposición final de los residuos peligrosos se efectuarán mediante empresas  autorizadas.</w:t>
      </w:r>
    </w:p>
    <w:p w:rsidR="004D484D" w:rsidRPr="008B5348" w:rsidRDefault="004D484D" w:rsidP="004D484D">
      <w:pPr>
        <w:pStyle w:val="Prrafodelista"/>
        <w:widowControl w:val="0"/>
        <w:spacing w:before="338" w:after="0" w:line="240" w:lineRule="auto"/>
        <w:ind w:left="851" w:right="49"/>
        <w:jc w:val="both"/>
        <w:rPr>
          <w:rFonts w:ascii="Arial" w:eastAsia="Arial" w:hAnsi="Arial" w:cs="Arial"/>
          <w:b/>
          <w:u w:val="thick"/>
        </w:rPr>
      </w:pPr>
    </w:p>
    <w:p w:rsidR="008B5348" w:rsidRPr="004D484D" w:rsidRDefault="004D484D" w:rsidP="002A1260">
      <w:pPr>
        <w:pStyle w:val="Prrafodelista"/>
        <w:widowControl w:val="0"/>
        <w:numPr>
          <w:ilvl w:val="0"/>
          <w:numId w:val="67"/>
        </w:numPr>
        <w:spacing w:before="338" w:after="0" w:line="240" w:lineRule="auto"/>
        <w:ind w:left="851" w:right="49" w:hanging="425"/>
        <w:jc w:val="both"/>
        <w:rPr>
          <w:rFonts w:ascii="Arial" w:eastAsia="Arial" w:hAnsi="Arial" w:cs="Arial"/>
          <w:b/>
          <w:u w:val="thick"/>
        </w:rPr>
      </w:pPr>
      <w:r w:rsidRPr="004D484D">
        <w:rPr>
          <w:rFonts w:ascii="Arial" w:eastAsia="Arial" w:hAnsi="Arial" w:cs="Arial"/>
          <w:b/>
          <w:u w:val="thick"/>
        </w:rPr>
        <w:t>DEBERES Y RESPONSABILIDADES</w:t>
      </w:r>
    </w:p>
    <w:p w:rsidR="004D484D" w:rsidRDefault="004D484D" w:rsidP="004D484D">
      <w:pPr>
        <w:pStyle w:val="Prrafodelista"/>
        <w:widowControl w:val="0"/>
        <w:spacing w:before="338" w:after="0" w:line="240" w:lineRule="auto"/>
        <w:ind w:left="786" w:right="49"/>
        <w:jc w:val="both"/>
        <w:rPr>
          <w:rFonts w:ascii="Arial" w:eastAsia="Calibri" w:hAnsi="Arial" w:cs="Arial"/>
          <w:b/>
          <w:w w:val="105"/>
        </w:rPr>
      </w:pPr>
    </w:p>
    <w:p w:rsidR="004D484D" w:rsidRPr="004D484D" w:rsidRDefault="004D484D" w:rsidP="004D484D">
      <w:pPr>
        <w:pStyle w:val="Prrafodelista"/>
        <w:spacing w:before="338"/>
        <w:ind w:left="851" w:right="49"/>
        <w:jc w:val="both"/>
        <w:rPr>
          <w:rFonts w:ascii="Arial" w:eastAsia="Calibri" w:hAnsi="Arial" w:cs="Arial"/>
          <w:b/>
          <w:w w:val="105"/>
          <w:u w:val="single"/>
        </w:rPr>
      </w:pPr>
      <w:r w:rsidRPr="004D484D">
        <w:rPr>
          <w:rFonts w:ascii="Arial" w:eastAsia="Calibri" w:hAnsi="Arial" w:cs="Arial"/>
          <w:b/>
          <w:bCs/>
          <w:w w:val="105"/>
          <w:u w:val="single"/>
        </w:rPr>
        <w:t>Coordinador del Lugar de la Emergencia (CLE)</w:t>
      </w:r>
    </w:p>
    <w:p w:rsidR="004D484D" w:rsidRPr="004D484D" w:rsidRDefault="004D484D" w:rsidP="004D484D">
      <w:pPr>
        <w:pStyle w:val="Prrafodelista"/>
        <w:spacing w:before="338"/>
        <w:ind w:left="786" w:right="49"/>
        <w:jc w:val="both"/>
        <w:rPr>
          <w:rFonts w:ascii="Arial" w:eastAsia="Calibri" w:hAnsi="Arial" w:cs="Arial"/>
          <w:b/>
          <w:bCs/>
          <w:w w:val="105"/>
        </w:rPr>
      </w:pPr>
    </w:p>
    <w:p w:rsidR="004D484D" w:rsidRPr="004D484D" w:rsidRDefault="004D484D" w:rsidP="002A1260">
      <w:pPr>
        <w:pStyle w:val="Prrafodelista"/>
        <w:numPr>
          <w:ilvl w:val="0"/>
          <w:numId w:val="70"/>
        </w:numPr>
        <w:spacing w:before="338" w:line="240" w:lineRule="auto"/>
        <w:ind w:left="1276" w:right="49"/>
        <w:jc w:val="both"/>
        <w:rPr>
          <w:rFonts w:ascii="Arial" w:eastAsia="Calibri" w:hAnsi="Arial" w:cs="Arial"/>
          <w:w w:val="105"/>
        </w:rPr>
      </w:pPr>
      <w:r w:rsidRPr="004D484D">
        <w:rPr>
          <w:rFonts w:ascii="Arial" w:eastAsia="Calibri" w:hAnsi="Arial" w:cs="Arial"/>
          <w:w w:val="105"/>
        </w:rPr>
        <w:t xml:space="preserve">Conjuntamente con el Jefe de </w:t>
      </w:r>
      <w:r w:rsidR="00535A52">
        <w:rPr>
          <w:rFonts w:ascii="Arial" w:eastAsia="Calibri" w:hAnsi="Arial" w:cs="Arial"/>
          <w:w w:val="105"/>
        </w:rPr>
        <w:t xml:space="preserve">Grupo de </w:t>
      </w:r>
      <w:r w:rsidRPr="004D484D">
        <w:rPr>
          <w:rFonts w:ascii="Arial" w:eastAsia="Calibri" w:hAnsi="Arial" w:cs="Arial"/>
          <w:w w:val="105"/>
        </w:rPr>
        <w:t>Combate debe efectuar una evaluación preliminar de la emergencia, y decidir la puesta en acción del Plan de Contingencias.</w:t>
      </w:r>
    </w:p>
    <w:p w:rsidR="004D484D" w:rsidRPr="004D484D" w:rsidRDefault="004D484D" w:rsidP="004D484D">
      <w:pPr>
        <w:pStyle w:val="Prrafodelista"/>
        <w:spacing w:before="338"/>
        <w:ind w:left="1276" w:right="49"/>
        <w:jc w:val="both"/>
        <w:rPr>
          <w:rFonts w:ascii="Arial" w:eastAsia="Calibri" w:hAnsi="Arial" w:cs="Arial"/>
          <w:w w:val="105"/>
        </w:rPr>
      </w:pPr>
    </w:p>
    <w:p w:rsidR="004D484D" w:rsidRPr="004D484D" w:rsidRDefault="004D484D" w:rsidP="002A1260">
      <w:pPr>
        <w:pStyle w:val="Prrafodelista"/>
        <w:numPr>
          <w:ilvl w:val="0"/>
          <w:numId w:val="70"/>
        </w:numPr>
        <w:spacing w:before="338" w:line="240" w:lineRule="auto"/>
        <w:ind w:left="1276" w:right="49"/>
        <w:jc w:val="both"/>
        <w:rPr>
          <w:rFonts w:ascii="Arial" w:eastAsia="Calibri" w:hAnsi="Arial" w:cs="Arial"/>
          <w:w w:val="105"/>
        </w:rPr>
      </w:pPr>
      <w:r w:rsidRPr="004D484D">
        <w:rPr>
          <w:rFonts w:ascii="Arial" w:eastAsia="Calibri" w:hAnsi="Arial" w:cs="Arial"/>
          <w:w w:val="105"/>
        </w:rPr>
        <w:t>Informar a la Administración de Operaciones, quien a su vez informará a la Administración General y a OSINERGMIN, de los hechos y la decisión de activar el Plan de Contingencias.</w:t>
      </w:r>
    </w:p>
    <w:p w:rsidR="004D484D" w:rsidRPr="004D484D" w:rsidRDefault="004D484D" w:rsidP="004D484D">
      <w:pPr>
        <w:pStyle w:val="Prrafodelista"/>
        <w:spacing w:before="338"/>
        <w:ind w:left="1276" w:right="49"/>
        <w:jc w:val="both"/>
        <w:rPr>
          <w:rFonts w:ascii="Arial" w:eastAsia="Calibri" w:hAnsi="Arial" w:cs="Arial"/>
          <w:w w:val="105"/>
        </w:rPr>
      </w:pPr>
    </w:p>
    <w:p w:rsidR="004D484D" w:rsidRPr="004D484D" w:rsidRDefault="004D484D" w:rsidP="002A1260">
      <w:pPr>
        <w:pStyle w:val="Prrafodelista"/>
        <w:numPr>
          <w:ilvl w:val="0"/>
          <w:numId w:val="70"/>
        </w:numPr>
        <w:spacing w:before="338" w:line="240" w:lineRule="auto"/>
        <w:ind w:left="1276" w:right="49"/>
        <w:jc w:val="both"/>
        <w:rPr>
          <w:rFonts w:ascii="Arial" w:eastAsia="Calibri" w:hAnsi="Arial" w:cs="Arial"/>
          <w:w w:val="105"/>
          <w:lang w:val="en-US"/>
        </w:rPr>
      </w:pPr>
      <w:r w:rsidRPr="004D484D">
        <w:rPr>
          <w:rFonts w:ascii="Arial" w:eastAsia="Calibri" w:hAnsi="Arial" w:cs="Arial"/>
          <w:w w:val="105"/>
        </w:rPr>
        <w:t xml:space="preserve">Proporcionar a través de la Administración, la información oficial de la contingencia. </w:t>
      </w:r>
      <w:proofErr w:type="spellStart"/>
      <w:r w:rsidRPr="004D484D">
        <w:rPr>
          <w:rFonts w:ascii="Arial" w:eastAsia="Calibri" w:hAnsi="Arial" w:cs="Arial"/>
          <w:w w:val="105"/>
          <w:lang w:val="en-US"/>
        </w:rPr>
        <w:t>Será</w:t>
      </w:r>
      <w:proofErr w:type="spellEnd"/>
      <w:r w:rsidRPr="004D484D">
        <w:rPr>
          <w:rFonts w:ascii="Arial" w:eastAsia="Calibri" w:hAnsi="Arial" w:cs="Arial"/>
          <w:w w:val="105"/>
          <w:lang w:val="en-US"/>
        </w:rPr>
        <w:t xml:space="preserve"> el </w:t>
      </w:r>
      <w:proofErr w:type="spellStart"/>
      <w:r w:rsidRPr="004D484D">
        <w:rPr>
          <w:rFonts w:ascii="Arial" w:eastAsia="Calibri" w:hAnsi="Arial" w:cs="Arial"/>
          <w:w w:val="105"/>
          <w:lang w:val="en-US"/>
        </w:rPr>
        <w:t>único</w:t>
      </w:r>
      <w:proofErr w:type="spellEnd"/>
      <w:r w:rsidRPr="004D484D">
        <w:rPr>
          <w:rFonts w:ascii="Arial" w:eastAsia="Calibri" w:hAnsi="Arial" w:cs="Arial"/>
          <w:w w:val="105"/>
          <w:lang w:val="en-US"/>
        </w:rPr>
        <w:t xml:space="preserve"> </w:t>
      </w:r>
      <w:proofErr w:type="spellStart"/>
      <w:r w:rsidRPr="004D484D">
        <w:rPr>
          <w:rFonts w:ascii="Arial" w:eastAsia="Calibri" w:hAnsi="Arial" w:cs="Arial"/>
          <w:w w:val="105"/>
          <w:lang w:val="en-US"/>
        </w:rPr>
        <w:t>autorizado</w:t>
      </w:r>
      <w:proofErr w:type="spellEnd"/>
      <w:r w:rsidRPr="004D484D">
        <w:rPr>
          <w:rFonts w:ascii="Arial" w:eastAsia="Calibri" w:hAnsi="Arial" w:cs="Arial"/>
          <w:w w:val="105"/>
          <w:lang w:val="en-US"/>
        </w:rPr>
        <w:t xml:space="preserve"> </w:t>
      </w:r>
      <w:proofErr w:type="spellStart"/>
      <w:r w:rsidRPr="004D484D">
        <w:rPr>
          <w:rFonts w:ascii="Arial" w:eastAsia="Calibri" w:hAnsi="Arial" w:cs="Arial"/>
          <w:w w:val="105"/>
          <w:lang w:val="en-US"/>
        </w:rPr>
        <w:t>para</w:t>
      </w:r>
      <w:proofErr w:type="spellEnd"/>
      <w:r w:rsidRPr="004D484D">
        <w:rPr>
          <w:rFonts w:ascii="Arial" w:eastAsia="Calibri" w:hAnsi="Arial" w:cs="Arial"/>
          <w:w w:val="105"/>
          <w:lang w:val="en-US"/>
        </w:rPr>
        <w:t xml:space="preserve"> </w:t>
      </w:r>
      <w:proofErr w:type="spellStart"/>
      <w:proofErr w:type="gramStart"/>
      <w:r w:rsidRPr="004D484D">
        <w:rPr>
          <w:rFonts w:ascii="Arial" w:eastAsia="Calibri" w:hAnsi="Arial" w:cs="Arial"/>
          <w:w w:val="105"/>
          <w:lang w:val="en-US"/>
        </w:rPr>
        <w:t>este</w:t>
      </w:r>
      <w:proofErr w:type="spellEnd"/>
      <w:proofErr w:type="gramEnd"/>
      <w:r w:rsidRPr="004D484D">
        <w:rPr>
          <w:rFonts w:ascii="Arial" w:eastAsia="Calibri" w:hAnsi="Arial" w:cs="Arial"/>
          <w:w w:val="105"/>
          <w:lang w:val="en-US"/>
        </w:rPr>
        <w:t xml:space="preserve"> </w:t>
      </w:r>
      <w:proofErr w:type="spellStart"/>
      <w:r w:rsidRPr="004D484D">
        <w:rPr>
          <w:rFonts w:ascii="Arial" w:eastAsia="Calibri" w:hAnsi="Arial" w:cs="Arial"/>
          <w:w w:val="105"/>
          <w:lang w:val="en-US"/>
        </w:rPr>
        <w:t>propósito</w:t>
      </w:r>
      <w:proofErr w:type="spellEnd"/>
      <w:r w:rsidRPr="004D484D">
        <w:rPr>
          <w:rFonts w:ascii="Arial" w:eastAsia="Calibri" w:hAnsi="Arial" w:cs="Arial"/>
          <w:w w:val="105"/>
          <w:lang w:val="en-US"/>
        </w:rPr>
        <w:t>.</w:t>
      </w:r>
    </w:p>
    <w:p w:rsidR="004D484D" w:rsidRPr="004D484D" w:rsidRDefault="004D484D" w:rsidP="004D484D">
      <w:pPr>
        <w:pStyle w:val="Prrafodelista"/>
        <w:spacing w:before="338"/>
        <w:ind w:left="1276" w:right="49"/>
        <w:jc w:val="both"/>
        <w:rPr>
          <w:rFonts w:ascii="Arial" w:eastAsia="Calibri" w:hAnsi="Arial" w:cs="Arial"/>
          <w:w w:val="105"/>
          <w:lang w:val="en-US"/>
        </w:rPr>
      </w:pPr>
    </w:p>
    <w:p w:rsidR="004D484D" w:rsidRPr="004D484D" w:rsidRDefault="004D484D" w:rsidP="002A1260">
      <w:pPr>
        <w:pStyle w:val="Prrafodelista"/>
        <w:numPr>
          <w:ilvl w:val="0"/>
          <w:numId w:val="70"/>
        </w:numPr>
        <w:spacing w:before="338"/>
        <w:ind w:left="1276" w:right="49"/>
        <w:jc w:val="both"/>
        <w:rPr>
          <w:rFonts w:ascii="Arial" w:eastAsia="Calibri" w:hAnsi="Arial" w:cs="Arial"/>
          <w:w w:val="105"/>
        </w:rPr>
      </w:pPr>
      <w:r w:rsidRPr="004D484D">
        <w:rPr>
          <w:rFonts w:ascii="Arial" w:eastAsia="Calibri" w:hAnsi="Arial" w:cs="Arial"/>
          <w:w w:val="105"/>
        </w:rPr>
        <w:t>Autorizar la apertura de una cuenta de gastos para cubrir la contingencia.</w:t>
      </w:r>
    </w:p>
    <w:p w:rsidR="004D484D" w:rsidRPr="004D484D" w:rsidRDefault="004D484D" w:rsidP="004D484D">
      <w:pPr>
        <w:pStyle w:val="Prrafodelista"/>
        <w:spacing w:before="338"/>
        <w:ind w:left="1276" w:right="49"/>
        <w:jc w:val="both"/>
        <w:rPr>
          <w:rFonts w:ascii="Arial" w:eastAsia="Calibri" w:hAnsi="Arial" w:cs="Arial"/>
          <w:w w:val="105"/>
        </w:rPr>
      </w:pPr>
    </w:p>
    <w:p w:rsidR="004D484D" w:rsidRDefault="004D484D" w:rsidP="002A1260">
      <w:pPr>
        <w:pStyle w:val="Prrafodelista"/>
        <w:numPr>
          <w:ilvl w:val="0"/>
          <w:numId w:val="70"/>
        </w:numPr>
        <w:spacing w:before="338" w:line="240" w:lineRule="auto"/>
        <w:ind w:left="1276" w:right="49"/>
        <w:jc w:val="both"/>
        <w:rPr>
          <w:rFonts w:ascii="Arial" w:eastAsia="Calibri" w:hAnsi="Arial" w:cs="Arial"/>
          <w:w w:val="105"/>
        </w:rPr>
      </w:pPr>
      <w:r w:rsidRPr="004D484D">
        <w:rPr>
          <w:rFonts w:ascii="Arial" w:eastAsia="Calibri" w:hAnsi="Arial" w:cs="Arial"/>
          <w:w w:val="105"/>
        </w:rPr>
        <w:t>Autorizar la contratación de los servicios necesarios para el control de la emergencia.</w:t>
      </w:r>
    </w:p>
    <w:p w:rsidR="004D484D" w:rsidRPr="004D484D" w:rsidRDefault="004D484D" w:rsidP="004D484D">
      <w:pPr>
        <w:pStyle w:val="Prrafodelista"/>
        <w:spacing w:before="338" w:line="240" w:lineRule="auto"/>
        <w:ind w:left="1276" w:right="49"/>
        <w:jc w:val="both"/>
        <w:rPr>
          <w:rFonts w:ascii="Arial" w:eastAsia="Calibri" w:hAnsi="Arial" w:cs="Arial"/>
          <w:w w:val="105"/>
        </w:rPr>
      </w:pPr>
    </w:p>
    <w:p w:rsidR="004D484D" w:rsidRPr="004D484D" w:rsidRDefault="004D484D" w:rsidP="002A1260">
      <w:pPr>
        <w:pStyle w:val="Prrafodelista"/>
        <w:numPr>
          <w:ilvl w:val="0"/>
          <w:numId w:val="70"/>
        </w:numPr>
        <w:spacing w:before="338" w:line="240" w:lineRule="auto"/>
        <w:ind w:left="1276" w:right="49"/>
        <w:rPr>
          <w:rFonts w:ascii="Arial" w:eastAsia="Calibri" w:hAnsi="Arial" w:cs="Arial"/>
          <w:w w:val="105"/>
        </w:rPr>
      </w:pPr>
      <w:r w:rsidRPr="004D484D">
        <w:rPr>
          <w:rFonts w:ascii="Arial" w:eastAsia="Calibri" w:hAnsi="Arial" w:cs="Arial"/>
          <w:w w:val="105"/>
        </w:rPr>
        <w:t>Coordinar con Asesoría Legal lo concerniente a las demandas que se presenten en contra de la Empresa como consecuencia de la emergencia.</w:t>
      </w:r>
    </w:p>
    <w:p w:rsidR="004D484D" w:rsidRPr="004D484D" w:rsidRDefault="004D484D" w:rsidP="004D484D">
      <w:pPr>
        <w:pStyle w:val="Prrafodelista"/>
        <w:spacing w:before="338"/>
        <w:ind w:left="1276" w:right="49"/>
        <w:jc w:val="both"/>
        <w:rPr>
          <w:rFonts w:ascii="Arial" w:eastAsia="Calibri" w:hAnsi="Arial" w:cs="Arial"/>
          <w:w w:val="105"/>
        </w:rPr>
      </w:pPr>
    </w:p>
    <w:p w:rsidR="004D484D" w:rsidRPr="004D484D" w:rsidRDefault="004D484D" w:rsidP="002A1260">
      <w:pPr>
        <w:pStyle w:val="Prrafodelista"/>
        <w:numPr>
          <w:ilvl w:val="0"/>
          <w:numId w:val="70"/>
        </w:numPr>
        <w:spacing w:before="338"/>
        <w:ind w:left="1276" w:right="49"/>
        <w:jc w:val="both"/>
        <w:rPr>
          <w:rFonts w:ascii="Arial" w:eastAsia="Calibri" w:hAnsi="Arial" w:cs="Arial"/>
          <w:w w:val="105"/>
        </w:rPr>
      </w:pPr>
      <w:r w:rsidRPr="004D484D">
        <w:rPr>
          <w:rFonts w:ascii="Arial" w:eastAsia="Calibri" w:hAnsi="Arial" w:cs="Arial"/>
          <w:w w:val="105"/>
        </w:rPr>
        <w:t>Emitir el informe final de la contingencia.</w:t>
      </w:r>
    </w:p>
    <w:p w:rsidR="004D484D" w:rsidRPr="004D484D" w:rsidRDefault="004D484D" w:rsidP="004D484D">
      <w:pPr>
        <w:pStyle w:val="Prrafodelista"/>
        <w:spacing w:before="338"/>
        <w:ind w:left="1276" w:right="49"/>
        <w:jc w:val="both"/>
        <w:rPr>
          <w:rFonts w:ascii="Arial" w:eastAsia="Calibri" w:hAnsi="Arial" w:cs="Arial"/>
          <w:w w:val="105"/>
        </w:rPr>
      </w:pPr>
    </w:p>
    <w:p w:rsidR="004D484D" w:rsidRPr="004D484D" w:rsidRDefault="004D484D" w:rsidP="002A1260">
      <w:pPr>
        <w:pStyle w:val="Prrafodelista"/>
        <w:numPr>
          <w:ilvl w:val="0"/>
          <w:numId w:val="70"/>
        </w:numPr>
        <w:spacing w:before="338" w:line="240" w:lineRule="auto"/>
        <w:ind w:left="1276" w:right="49"/>
        <w:rPr>
          <w:rFonts w:ascii="Arial" w:eastAsia="Calibri" w:hAnsi="Arial" w:cs="Arial"/>
          <w:w w:val="105"/>
        </w:rPr>
      </w:pPr>
      <w:r w:rsidRPr="004D484D">
        <w:rPr>
          <w:rFonts w:ascii="Arial" w:eastAsia="Calibri" w:hAnsi="Arial" w:cs="Arial"/>
          <w:w w:val="105"/>
        </w:rPr>
        <w:t>Coordinar la preparación y dictado de cursos, seminarios y simulacros que permitan mantener entrenado y capacitado al personal para cualquier contingencia que se presente.</w:t>
      </w:r>
    </w:p>
    <w:p w:rsidR="004D484D" w:rsidRPr="004D484D" w:rsidRDefault="004D484D" w:rsidP="004D484D">
      <w:pPr>
        <w:pStyle w:val="Prrafodelista"/>
        <w:spacing w:before="338"/>
        <w:ind w:left="1276" w:right="49"/>
        <w:jc w:val="both"/>
        <w:rPr>
          <w:rFonts w:ascii="Arial" w:eastAsia="Calibri" w:hAnsi="Arial" w:cs="Arial"/>
          <w:w w:val="105"/>
        </w:rPr>
      </w:pPr>
    </w:p>
    <w:p w:rsidR="004D484D" w:rsidRPr="004D484D" w:rsidRDefault="004D484D" w:rsidP="002A1260">
      <w:pPr>
        <w:pStyle w:val="Prrafodelista"/>
        <w:numPr>
          <w:ilvl w:val="0"/>
          <w:numId w:val="70"/>
        </w:numPr>
        <w:spacing w:before="338"/>
        <w:ind w:left="1276" w:right="49"/>
        <w:jc w:val="both"/>
        <w:rPr>
          <w:rFonts w:ascii="Arial" w:eastAsia="Calibri" w:hAnsi="Arial" w:cs="Arial"/>
          <w:w w:val="105"/>
        </w:rPr>
      </w:pPr>
      <w:r w:rsidRPr="004D484D">
        <w:rPr>
          <w:rFonts w:ascii="Arial" w:eastAsia="Calibri" w:hAnsi="Arial" w:cs="Arial"/>
          <w:w w:val="105"/>
        </w:rPr>
        <w:t>Propiciar el desarrollo de actividades de prevención.</w:t>
      </w:r>
    </w:p>
    <w:p w:rsidR="004D484D" w:rsidRDefault="004D484D" w:rsidP="004D484D">
      <w:pPr>
        <w:pStyle w:val="Prrafodelista"/>
        <w:spacing w:before="338"/>
        <w:ind w:left="786" w:right="49"/>
        <w:jc w:val="both"/>
        <w:rPr>
          <w:rFonts w:ascii="Arial" w:eastAsia="Calibri" w:hAnsi="Arial" w:cs="Arial"/>
          <w:b/>
          <w:w w:val="105"/>
        </w:rPr>
      </w:pPr>
    </w:p>
    <w:p w:rsidR="00266104" w:rsidRDefault="00266104" w:rsidP="004D484D">
      <w:pPr>
        <w:pStyle w:val="Prrafodelista"/>
        <w:spacing w:before="338"/>
        <w:ind w:left="786" w:right="49"/>
        <w:jc w:val="both"/>
        <w:rPr>
          <w:rFonts w:ascii="Arial" w:eastAsia="Calibri" w:hAnsi="Arial" w:cs="Arial"/>
          <w:b/>
          <w:w w:val="105"/>
        </w:rPr>
      </w:pPr>
    </w:p>
    <w:p w:rsidR="00266104" w:rsidRPr="004D484D" w:rsidRDefault="00266104" w:rsidP="004D484D">
      <w:pPr>
        <w:pStyle w:val="Prrafodelista"/>
        <w:spacing w:before="338"/>
        <w:ind w:left="786" w:right="49"/>
        <w:jc w:val="both"/>
        <w:rPr>
          <w:rFonts w:ascii="Arial" w:eastAsia="Calibri" w:hAnsi="Arial" w:cs="Arial"/>
          <w:b/>
          <w:w w:val="105"/>
        </w:rPr>
      </w:pPr>
    </w:p>
    <w:p w:rsidR="008E2E3A" w:rsidRDefault="008E2E3A" w:rsidP="004D484D">
      <w:pPr>
        <w:pStyle w:val="Prrafodelista"/>
        <w:spacing w:before="338"/>
        <w:ind w:left="851" w:right="49"/>
        <w:jc w:val="both"/>
        <w:rPr>
          <w:rFonts w:ascii="Arial" w:eastAsia="Calibri" w:hAnsi="Arial" w:cs="Arial"/>
          <w:b/>
          <w:bCs/>
          <w:w w:val="105"/>
          <w:u w:val="single"/>
        </w:rPr>
      </w:pPr>
    </w:p>
    <w:p w:rsidR="004D484D" w:rsidRPr="004D484D" w:rsidRDefault="004D484D" w:rsidP="004D484D">
      <w:pPr>
        <w:pStyle w:val="Prrafodelista"/>
        <w:spacing w:before="338"/>
        <w:ind w:left="851" w:right="49"/>
        <w:jc w:val="both"/>
        <w:rPr>
          <w:rFonts w:ascii="Arial" w:eastAsia="Calibri" w:hAnsi="Arial" w:cs="Arial"/>
          <w:b/>
          <w:w w:val="105"/>
          <w:u w:val="single"/>
        </w:rPr>
      </w:pPr>
      <w:r w:rsidRPr="004D484D">
        <w:rPr>
          <w:rFonts w:ascii="Arial" w:eastAsia="Calibri" w:hAnsi="Arial" w:cs="Arial"/>
          <w:b/>
          <w:bCs/>
          <w:w w:val="105"/>
          <w:u w:val="single"/>
        </w:rPr>
        <w:lastRenderedPageBreak/>
        <w:t>Jefe de Grupo de Combate</w:t>
      </w:r>
    </w:p>
    <w:p w:rsidR="004D484D" w:rsidRPr="004D484D" w:rsidRDefault="004D484D" w:rsidP="004D484D">
      <w:pPr>
        <w:pStyle w:val="Prrafodelista"/>
        <w:spacing w:before="338"/>
        <w:ind w:left="786" w:right="49"/>
        <w:jc w:val="both"/>
        <w:rPr>
          <w:rFonts w:ascii="Arial" w:eastAsia="Calibri" w:hAnsi="Arial" w:cs="Arial"/>
          <w:b/>
          <w:bCs/>
          <w:w w:val="105"/>
        </w:rPr>
      </w:pPr>
    </w:p>
    <w:p w:rsidR="004D484D" w:rsidRPr="004D484D" w:rsidRDefault="004D484D" w:rsidP="002A1260">
      <w:pPr>
        <w:pStyle w:val="Prrafodelista"/>
        <w:numPr>
          <w:ilvl w:val="0"/>
          <w:numId w:val="70"/>
        </w:numPr>
        <w:spacing w:before="338" w:line="240" w:lineRule="auto"/>
        <w:ind w:left="1276" w:right="49"/>
        <w:jc w:val="both"/>
        <w:rPr>
          <w:rFonts w:ascii="Arial" w:eastAsia="Calibri" w:hAnsi="Arial" w:cs="Arial"/>
          <w:w w:val="105"/>
        </w:rPr>
      </w:pPr>
      <w:r w:rsidRPr="004D484D">
        <w:rPr>
          <w:rFonts w:ascii="Arial" w:eastAsia="Calibri" w:hAnsi="Arial" w:cs="Arial"/>
          <w:w w:val="105"/>
        </w:rPr>
        <w:t>Evaluar el informe preliminar del derrame y asesorar al CLE para la puesta en acción del Plan de Contingencia.</w:t>
      </w:r>
    </w:p>
    <w:p w:rsidR="004D484D" w:rsidRPr="004D484D" w:rsidRDefault="004D484D" w:rsidP="004D484D">
      <w:pPr>
        <w:pStyle w:val="Prrafodelista"/>
        <w:spacing w:before="338"/>
        <w:ind w:left="1276" w:right="49"/>
        <w:jc w:val="both"/>
        <w:rPr>
          <w:rFonts w:ascii="Arial" w:eastAsia="Calibri" w:hAnsi="Arial" w:cs="Arial"/>
          <w:w w:val="105"/>
        </w:rPr>
      </w:pPr>
    </w:p>
    <w:p w:rsidR="004D484D" w:rsidRPr="004D484D" w:rsidRDefault="004D484D" w:rsidP="002A1260">
      <w:pPr>
        <w:pStyle w:val="Prrafodelista"/>
        <w:numPr>
          <w:ilvl w:val="0"/>
          <w:numId w:val="70"/>
        </w:numPr>
        <w:spacing w:before="338"/>
        <w:ind w:left="1276" w:right="49"/>
        <w:jc w:val="both"/>
        <w:rPr>
          <w:rFonts w:ascii="Arial" w:eastAsia="Calibri" w:hAnsi="Arial" w:cs="Arial"/>
          <w:w w:val="105"/>
        </w:rPr>
      </w:pPr>
      <w:r w:rsidRPr="004D484D">
        <w:rPr>
          <w:rFonts w:ascii="Arial" w:eastAsia="Calibri" w:hAnsi="Arial" w:cs="Arial"/>
          <w:w w:val="105"/>
        </w:rPr>
        <w:t>Asumir la dirección de acciones de respuesta.</w:t>
      </w:r>
    </w:p>
    <w:p w:rsidR="004D484D" w:rsidRPr="004D484D" w:rsidRDefault="004D484D" w:rsidP="004D484D">
      <w:pPr>
        <w:pStyle w:val="Prrafodelista"/>
        <w:spacing w:before="338"/>
        <w:ind w:left="1276" w:right="49"/>
        <w:jc w:val="both"/>
        <w:rPr>
          <w:rFonts w:ascii="Arial" w:eastAsia="Calibri" w:hAnsi="Arial" w:cs="Arial"/>
          <w:w w:val="105"/>
        </w:rPr>
      </w:pPr>
    </w:p>
    <w:p w:rsidR="004D484D" w:rsidRPr="004D484D" w:rsidRDefault="004D484D" w:rsidP="002A1260">
      <w:pPr>
        <w:pStyle w:val="Prrafodelista"/>
        <w:numPr>
          <w:ilvl w:val="0"/>
          <w:numId w:val="70"/>
        </w:numPr>
        <w:spacing w:before="338" w:line="240" w:lineRule="auto"/>
        <w:ind w:left="1276" w:right="49"/>
        <w:jc w:val="both"/>
        <w:rPr>
          <w:rFonts w:ascii="Arial" w:eastAsia="Calibri" w:hAnsi="Arial" w:cs="Arial"/>
          <w:w w:val="105"/>
        </w:rPr>
      </w:pPr>
      <w:r w:rsidRPr="004D484D">
        <w:rPr>
          <w:rFonts w:ascii="Arial" w:eastAsia="Calibri" w:hAnsi="Arial" w:cs="Arial"/>
          <w:w w:val="105"/>
        </w:rPr>
        <w:t>Mantener informado al CLE del desarrollo de las acciones de respuesta y los equipos y materiales a emplear.</w:t>
      </w:r>
    </w:p>
    <w:p w:rsidR="004D484D" w:rsidRPr="004D484D" w:rsidRDefault="004D484D" w:rsidP="004D484D">
      <w:pPr>
        <w:pStyle w:val="Prrafodelista"/>
        <w:spacing w:before="338"/>
        <w:ind w:left="1276" w:right="49"/>
        <w:jc w:val="both"/>
        <w:rPr>
          <w:rFonts w:ascii="Arial" w:eastAsia="Calibri" w:hAnsi="Arial" w:cs="Arial"/>
          <w:w w:val="105"/>
        </w:rPr>
      </w:pPr>
    </w:p>
    <w:p w:rsidR="004D484D" w:rsidRPr="004D484D" w:rsidRDefault="004D484D" w:rsidP="002A1260">
      <w:pPr>
        <w:pStyle w:val="Prrafodelista"/>
        <w:numPr>
          <w:ilvl w:val="0"/>
          <w:numId w:val="70"/>
        </w:numPr>
        <w:spacing w:before="338" w:line="240" w:lineRule="auto"/>
        <w:ind w:left="1276" w:right="49"/>
        <w:jc w:val="both"/>
        <w:rPr>
          <w:rFonts w:ascii="Arial" w:eastAsia="Calibri" w:hAnsi="Arial" w:cs="Arial"/>
          <w:w w:val="105"/>
        </w:rPr>
      </w:pPr>
      <w:r w:rsidRPr="004D484D">
        <w:rPr>
          <w:rFonts w:ascii="Arial" w:eastAsia="Calibri" w:hAnsi="Arial" w:cs="Arial"/>
          <w:w w:val="105"/>
        </w:rPr>
        <w:t>Coordinar con los Sub Grupos las acciones de contención, recuperación, limpieza y restauración.</w:t>
      </w:r>
    </w:p>
    <w:p w:rsidR="004D484D" w:rsidRPr="004D484D" w:rsidRDefault="004D484D" w:rsidP="004D484D">
      <w:pPr>
        <w:pStyle w:val="Prrafodelista"/>
        <w:spacing w:before="338"/>
        <w:ind w:left="1276" w:right="49"/>
        <w:jc w:val="both"/>
        <w:rPr>
          <w:rFonts w:ascii="Arial" w:eastAsia="Calibri" w:hAnsi="Arial" w:cs="Arial"/>
          <w:w w:val="105"/>
        </w:rPr>
      </w:pPr>
    </w:p>
    <w:p w:rsidR="004D484D" w:rsidRPr="004D484D" w:rsidRDefault="004D484D" w:rsidP="002A1260">
      <w:pPr>
        <w:pStyle w:val="Prrafodelista"/>
        <w:numPr>
          <w:ilvl w:val="0"/>
          <w:numId w:val="70"/>
        </w:numPr>
        <w:spacing w:before="338" w:line="240" w:lineRule="auto"/>
        <w:ind w:left="1276" w:right="49"/>
        <w:jc w:val="both"/>
        <w:rPr>
          <w:rFonts w:ascii="Arial" w:eastAsia="Calibri" w:hAnsi="Arial" w:cs="Arial"/>
          <w:w w:val="105"/>
        </w:rPr>
      </w:pPr>
      <w:r w:rsidRPr="004D484D">
        <w:rPr>
          <w:rFonts w:ascii="Arial" w:eastAsia="Calibri" w:hAnsi="Arial" w:cs="Arial"/>
          <w:w w:val="105"/>
        </w:rPr>
        <w:t>Establecer el momento inicial de las operaciones de respuesta y supervisar con el apoyo de seguridad el desarrollo de acuerdo a lo planeado y en forma segura.</w:t>
      </w:r>
    </w:p>
    <w:p w:rsidR="004D484D" w:rsidRPr="004D484D" w:rsidRDefault="004D484D" w:rsidP="004D484D">
      <w:pPr>
        <w:pStyle w:val="Prrafodelista"/>
        <w:spacing w:before="338"/>
        <w:ind w:left="1276" w:right="49"/>
        <w:jc w:val="both"/>
        <w:rPr>
          <w:rFonts w:ascii="Arial" w:eastAsia="Calibri" w:hAnsi="Arial" w:cs="Arial"/>
          <w:w w:val="105"/>
        </w:rPr>
      </w:pPr>
    </w:p>
    <w:p w:rsidR="004D484D" w:rsidRPr="004D484D" w:rsidRDefault="004D484D" w:rsidP="002A1260">
      <w:pPr>
        <w:pStyle w:val="Prrafodelista"/>
        <w:numPr>
          <w:ilvl w:val="0"/>
          <w:numId w:val="70"/>
        </w:numPr>
        <w:spacing w:before="338"/>
        <w:ind w:left="1276" w:right="49"/>
        <w:jc w:val="both"/>
        <w:rPr>
          <w:rFonts w:ascii="Arial" w:eastAsia="Calibri" w:hAnsi="Arial" w:cs="Arial"/>
          <w:w w:val="105"/>
        </w:rPr>
      </w:pPr>
      <w:r w:rsidRPr="004D484D">
        <w:rPr>
          <w:rFonts w:ascii="Arial" w:eastAsia="Calibri" w:hAnsi="Arial" w:cs="Arial"/>
          <w:w w:val="105"/>
        </w:rPr>
        <w:t>Elaborar la bitácora diaria de actividades.</w:t>
      </w:r>
    </w:p>
    <w:p w:rsidR="004D484D" w:rsidRPr="004D484D" w:rsidRDefault="004D484D" w:rsidP="004D484D">
      <w:pPr>
        <w:pStyle w:val="Prrafodelista"/>
        <w:spacing w:before="338"/>
        <w:ind w:left="1276" w:right="49"/>
        <w:jc w:val="both"/>
        <w:rPr>
          <w:rFonts w:ascii="Arial" w:eastAsia="Calibri" w:hAnsi="Arial" w:cs="Arial"/>
          <w:w w:val="105"/>
        </w:rPr>
      </w:pPr>
    </w:p>
    <w:p w:rsidR="004D484D" w:rsidRPr="004D484D" w:rsidRDefault="004D484D" w:rsidP="002A1260">
      <w:pPr>
        <w:pStyle w:val="Prrafodelista"/>
        <w:numPr>
          <w:ilvl w:val="0"/>
          <w:numId w:val="70"/>
        </w:numPr>
        <w:spacing w:before="338"/>
        <w:ind w:left="1276" w:right="49"/>
        <w:jc w:val="both"/>
        <w:rPr>
          <w:rFonts w:ascii="Arial" w:eastAsia="Calibri" w:hAnsi="Arial" w:cs="Arial"/>
          <w:w w:val="105"/>
        </w:rPr>
      </w:pPr>
      <w:r w:rsidRPr="004D484D">
        <w:rPr>
          <w:rFonts w:ascii="Arial" w:eastAsia="Calibri" w:hAnsi="Arial" w:cs="Arial"/>
          <w:w w:val="105"/>
        </w:rPr>
        <w:t>Propiciar un entrenamiento permanente del Grupo de Combate.</w:t>
      </w:r>
    </w:p>
    <w:p w:rsidR="004D484D" w:rsidRPr="004D484D" w:rsidRDefault="004D484D" w:rsidP="004D484D">
      <w:pPr>
        <w:pStyle w:val="Prrafodelista"/>
        <w:spacing w:before="338"/>
        <w:ind w:left="1276" w:right="49"/>
        <w:jc w:val="both"/>
        <w:rPr>
          <w:rFonts w:ascii="Arial" w:eastAsia="Calibri" w:hAnsi="Arial" w:cs="Arial"/>
          <w:w w:val="105"/>
        </w:rPr>
      </w:pPr>
    </w:p>
    <w:p w:rsidR="004D484D" w:rsidRPr="004D484D" w:rsidRDefault="004D484D" w:rsidP="002A1260">
      <w:pPr>
        <w:pStyle w:val="Prrafodelista"/>
        <w:numPr>
          <w:ilvl w:val="0"/>
          <w:numId w:val="70"/>
        </w:numPr>
        <w:spacing w:before="338" w:line="240" w:lineRule="auto"/>
        <w:ind w:left="1276" w:right="49"/>
        <w:jc w:val="both"/>
        <w:rPr>
          <w:rFonts w:ascii="Arial" w:eastAsia="Calibri" w:hAnsi="Arial" w:cs="Arial"/>
          <w:w w:val="105"/>
        </w:rPr>
      </w:pPr>
      <w:r w:rsidRPr="004D484D">
        <w:rPr>
          <w:rFonts w:ascii="Arial" w:eastAsia="Calibri" w:hAnsi="Arial" w:cs="Arial"/>
          <w:w w:val="105"/>
        </w:rPr>
        <w:t>En caso necesario, coordinará con las autoridades de la zona y Defensa Civil, la evacuación de los centros poblados aledaños a la zona de riesgo.</w:t>
      </w:r>
    </w:p>
    <w:p w:rsidR="004D484D" w:rsidRPr="004D484D" w:rsidRDefault="004D484D" w:rsidP="004D484D">
      <w:pPr>
        <w:pStyle w:val="Prrafodelista"/>
        <w:spacing w:before="338"/>
        <w:ind w:left="786" w:right="49"/>
        <w:jc w:val="both"/>
        <w:rPr>
          <w:rFonts w:ascii="Arial" w:eastAsia="Calibri" w:hAnsi="Arial" w:cs="Arial"/>
          <w:b/>
          <w:w w:val="105"/>
        </w:rPr>
      </w:pPr>
    </w:p>
    <w:p w:rsidR="004D484D" w:rsidRPr="004D484D" w:rsidRDefault="004D484D" w:rsidP="004D484D">
      <w:pPr>
        <w:pStyle w:val="Prrafodelista"/>
        <w:spacing w:before="338"/>
        <w:ind w:left="851" w:right="49"/>
        <w:jc w:val="both"/>
        <w:rPr>
          <w:rFonts w:ascii="Arial" w:eastAsia="Calibri" w:hAnsi="Arial" w:cs="Arial"/>
          <w:b/>
          <w:w w:val="105"/>
          <w:u w:val="single"/>
        </w:rPr>
      </w:pPr>
      <w:r w:rsidRPr="004D484D">
        <w:rPr>
          <w:rFonts w:ascii="Arial" w:eastAsia="Calibri" w:hAnsi="Arial" w:cs="Arial"/>
          <w:b/>
          <w:bCs/>
          <w:w w:val="105"/>
          <w:u w:val="single"/>
        </w:rPr>
        <w:t>Jefe de Grupo de Operaciones</w:t>
      </w:r>
    </w:p>
    <w:p w:rsidR="004D484D" w:rsidRPr="004D484D" w:rsidRDefault="004D484D" w:rsidP="004D484D">
      <w:pPr>
        <w:pStyle w:val="Prrafodelista"/>
        <w:spacing w:before="338"/>
        <w:ind w:left="786" w:right="49"/>
        <w:jc w:val="both"/>
        <w:rPr>
          <w:rFonts w:ascii="Arial" w:eastAsia="Calibri" w:hAnsi="Arial" w:cs="Arial"/>
          <w:b/>
          <w:bCs/>
          <w:w w:val="105"/>
        </w:rPr>
      </w:pPr>
    </w:p>
    <w:p w:rsidR="004D484D" w:rsidRPr="004D484D" w:rsidRDefault="004D484D" w:rsidP="004D484D">
      <w:pPr>
        <w:pStyle w:val="Prrafodelista"/>
        <w:spacing w:before="338"/>
        <w:ind w:left="851" w:right="49"/>
        <w:jc w:val="both"/>
        <w:rPr>
          <w:rFonts w:ascii="Arial" w:eastAsia="Calibri" w:hAnsi="Arial" w:cs="Arial"/>
          <w:w w:val="105"/>
        </w:rPr>
      </w:pPr>
      <w:r w:rsidRPr="004D484D">
        <w:rPr>
          <w:rFonts w:ascii="Arial" w:eastAsia="Calibri" w:hAnsi="Arial" w:cs="Arial"/>
          <w:w w:val="105"/>
        </w:rPr>
        <w:t>Es responsable de:</w:t>
      </w:r>
    </w:p>
    <w:p w:rsidR="004D484D" w:rsidRPr="004D484D" w:rsidRDefault="004D484D" w:rsidP="004D484D">
      <w:pPr>
        <w:pStyle w:val="Prrafodelista"/>
        <w:spacing w:before="338"/>
        <w:ind w:left="786" w:right="49"/>
        <w:jc w:val="both"/>
        <w:rPr>
          <w:rFonts w:ascii="Arial" w:eastAsia="Calibri" w:hAnsi="Arial" w:cs="Arial"/>
          <w:b/>
          <w:w w:val="105"/>
        </w:rPr>
      </w:pPr>
    </w:p>
    <w:p w:rsidR="004D484D" w:rsidRPr="004D484D" w:rsidRDefault="004D484D" w:rsidP="002A1260">
      <w:pPr>
        <w:pStyle w:val="Prrafodelista"/>
        <w:numPr>
          <w:ilvl w:val="0"/>
          <w:numId w:val="70"/>
        </w:numPr>
        <w:spacing w:before="338"/>
        <w:ind w:left="1276" w:right="49"/>
        <w:jc w:val="both"/>
        <w:rPr>
          <w:rFonts w:ascii="Arial" w:eastAsia="Calibri" w:hAnsi="Arial" w:cs="Arial"/>
          <w:w w:val="105"/>
        </w:rPr>
      </w:pPr>
      <w:r w:rsidRPr="004D484D">
        <w:rPr>
          <w:rFonts w:ascii="Arial" w:eastAsia="Calibri" w:hAnsi="Arial" w:cs="Arial"/>
          <w:w w:val="105"/>
        </w:rPr>
        <w:t>La limpieza apropiada de las áreas contaminadas.</w:t>
      </w:r>
    </w:p>
    <w:p w:rsidR="004D484D" w:rsidRPr="004D484D" w:rsidRDefault="004D484D" w:rsidP="004D484D">
      <w:pPr>
        <w:pStyle w:val="Prrafodelista"/>
        <w:spacing w:before="338"/>
        <w:ind w:left="1276" w:right="49"/>
        <w:jc w:val="both"/>
        <w:rPr>
          <w:rFonts w:ascii="Arial" w:eastAsia="Calibri" w:hAnsi="Arial" w:cs="Arial"/>
          <w:w w:val="105"/>
        </w:rPr>
      </w:pPr>
    </w:p>
    <w:p w:rsidR="004D484D" w:rsidRPr="004D484D" w:rsidRDefault="004D484D" w:rsidP="002A1260">
      <w:pPr>
        <w:pStyle w:val="Prrafodelista"/>
        <w:numPr>
          <w:ilvl w:val="0"/>
          <w:numId w:val="70"/>
        </w:numPr>
        <w:spacing w:before="338"/>
        <w:ind w:left="1276" w:right="49"/>
        <w:jc w:val="both"/>
        <w:rPr>
          <w:rFonts w:ascii="Arial" w:eastAsia="Calibri" w:hAnsi="Arial" w:cs="Arial"/>
          <w:w w:val="105"/>
        </w:rPr>
      </w:pPr>
      <w:r w:rsidRPr="004D484D">
        <w:rPr>
          <w:rFonts w:ascii="Arial" w:eastAsia="Calibri" w:hAnsi="Arial" w:cs="Arial"/>
          <w:w w:val="105"/>
        </w:rPr>
        <w:t>A</w:t>
      </w:r>
      <w:r w:rsidR="00535A52">
        <w:rPr>
          <w:rFonts w:ascii="Arial" w:eastAsia="Calibri" w:hAnsi="Arial" w:cs="Arial"/>
          <w:w w:val="105"/>
        </w:rPr>
        <w:t>signar a cada integrante del Sub</w:t>
      </w:r>
      <w:r w:rsidRPr="004D484D">
        <w:rPr>
          <w:rFonts w:ascii="Arial" w:eastAsia="Calibri" w:hAnsi="Arial" w:cs="Arial"/>
          <w:w w:val="105"/>
        </w:rPr>
        <w:t xml:space="preserve"> Grupo las tareas a ejecutar.</w:t>
      </w:r>
    </w:p>
    <w:p w:rsidR="004D484D" w:rsidRPr="004D484D" w:rsidRDefault="004D484D" w:rsidP="004D484D">
      <w:pPr>
        <w:pStyle w:val="Prrafodelista"/>
        <w:spacing w:before="338"/>
        <w:ind w:left="1276" w:right="49"/>
        <w:jc w:val="both"/>
        <w:rPr>
          <w:rFonts w:ascii="Arial" w:eastAsia="Calibri" w:hAnsi="Arial" w:cs="Arial"/>
          <w:w w:val="105"/>
        </w:rPr>
      </w:pPr>
    </w:p>
    <w:p w:rsidR="004D484D" w:rsidRPr="004D484D" w:rsidRDefault="004D484D" w:rsidP="002A1260">
      <w:pPr>
        <w:pStyle w:val="Prrafodelista"/>
        <w:numPr>
          <w:ilvl w:val="0"/>
          <w:numId w:val="70"/>
        </w:numPr>
        <w:spacing w:before="338" w:line="240" w:lineRule="auto"/>
        <w:ind w:left="1276" w:right="49"/>
        <w:jc w:val="both"/>
        <w:rPr>
          <w:rFonts w:ascii="Arial" w:eastAsia="Calibri" w:hAnsi="Arial" w:cs="Arial"/>
          <w:w w:val="105"/>
        </w:rPr>
      </w:pPr>
      <w:r w:rsidRPr="004D484D">
        <w:rPr>
          <w:rFonts w:ascii="Arial" w:eastAsia="Calibri" w:hAnsi="Arial" w:cs="Arial"/>
          <w:w w:val="105"/>
        </w:rPr>
        <w:t>Verificar el suministro de los materiales y equipos requeridos, y supervisar el traslado de los mismos al lugar de la emergencia.</w:t>
      </w:r>
    </w:p>
    <w:p w:rsidR="004D484D" w:rsidRPr="004D484D" w:rsidRDefault="004D484D" w:rsidP="004D484D">
      <w:pPr>
        <w:pStyle w:val="Prrafodelista"/>
        <w:spacing w:before="338"/>
        <w:ind w:left="1276" w:right="49"/>
        <w:jc w:val="both"/>
        <w:rPr>
          <w:rFonts w:ascii="Arial" w:eastAsia="Calibri" w:hAnsi="Arial" w:cs="Arial"/>
          <w:w w:val="105"/>
        </w:rPr>
      </w:pPr>
    </w:p>
    <w:p w:rsidR="004D484D" w:rsidRPr="004D484D" w:rsidRDefault="004D484D" w:rsidP="002A1260">
      <w:pPr>
        <w:pStyle w:val="Prrafodelista"/>
        <w:numPr>
          <w:ilvl w:val="0"/>
          <w:numId w:val="70"/>
        </w:numPr>
        <w:spacing w:before="338" w:line="240" w:lineRule="auto"/>
        <w:ind w:left="1276" w:right="49"/>
        <w:jc w:val="both"/>
        <w:rPr>
          <w:rFonts w:ascii="Arial" w:eastAsia="Calibri" w:hAnsi="Arial" w:cs="Arial"/>
          <w:w w:val="105"/>
        </w:rPr>
      </w:pPr>
      <w:r w:rsidRPr="004D484D">
        <w:rPr>
          <w:rFonts w:ascii="Arial" w:eastAsia="Calibri" w:hAnsi="Arial" w:cs="Arial"/>
          <w:w w:val="105"/>
        </w:rPr>
        <w:t>Inspeccionar con el personal de seguridad el área afectada y determinar si no existen riesgos para la ejecución de las operaciones de respuesta.</w:t>
      </w:r>
    </w:p>
    <w:p w:rsidR="004D484D" w:rsidRPr="004D484D" w:rsidRDefault="004D484D" w:rsidP="004D484D">
      <w:pPr>
        <w:pStyle w:val="Prrafodelista"/>
        <w:spacing w:before="338"/>
        <w:ind w:left="1276" w:right="49"/>
        <w:jc w:val="both"/>
        <w:rPr>
          <w:rFonts w:ascii="Arial" w:eastAsia="Calibri" w:hAnsi="Arial" w:cs="Arial"/>
          <w:w w:val="105"/>
        </w:rPr>
      </w:pPr>
    </w:p>
    <w:p w:rsidR="004D484D" w:rsidRPr="004D484D" w:rsidRDefault="004D484D" w:rsidP="002A1260">
      <w:pPr>
        <w:pStyle w:val="Prrafodelista"/>
        <w:numPr>
          <w:ilvl w:val="0"/>
          <w:numId w:val="70"/>
        </w:numPr>
        <w:spacing w:before="338" w:line="240" w:lineRule="auto"/>
        <w:ind w:left="1276" w:right="49"/>
        <w:jc w:val="both"/>
        <w:rPr>
          <w:rFonts w:ascii="Arial" w:eastAsia="Calibri" w:hAnsi="Arial" w:cs="Arial"/>
          <w:w w:val="105"/>
        </w:rPr>
      </w:pPr>
      <w:r w:rsidRPr="004D484D">
        <w:rPr>
          <w:rFonts w:ascii="Arial" w:eastAsia="Calibri" w:hAnsi="Arial" w:cs="Arial"/>
          <w:w w:val="105"/>
        </w:rPr>
        <w:t>Supervisar que las actividades se desarrollen conforme a los procedimientos de trabajo y los perfiles de seguridad establecidos.</w:t>
      </w:r>
    </w:p>
    <w:p w:rsidR="004D484D" w:rsidRPr="004D484D" w:rsidRDefault="004D484D" w:rsidP="004D484D">
      <w:pPr>
        <w:pStyle w:val="Prrafodelista"/>
        <w:spacing w:before="338"/>
        <w:ind w:left="1276" w:right="49"/>
        <w:jc w:val="both"/>
        <w:rPr>
          <w:rFonts w:ascii="Arial" w:eastAsia="Calibri" w:hAnsi="Arial" w:cs="Arial"/>
          <w:w w:val="105"/>
        </w:rPr>
      </w:pPr>
    </w:p>
    <w:p w:rsidR="004D484D" w:rsidRDefault="004D484D" w:rsidP="002A1260">
      <w:pPr>
        <w:pStyle w:val="Prrafodelista"/>
        <w:numPr>
          <w:ilvl w:val="0"/>
          <w:numId w:val="70"/>
        </w:numPr>
        <w:spacing w:before="338" w:line="240" w:lineRule="auto"/>
        <w:ind w:left="1276" w:right="49"/>
        <w:jc w:val="both"/>
        <w:rPr>
          <w:rFonts w:ascii="Arial" w:eastAsia="Calibri" w:hAnsi="Arial" w:cs="Arial"/>
          <w:w w:val="105"/>
        </w:rPr>
      </w:pPr>
      <w:r w:rsidRPr="004D484D">
        <w:rPr>
          <w:rFonts w:ascii="Arial" w:eastAsia="Calibri" w:hAnsi="Arial" w:cs="Arial"/>
          <w:w w:val="105"/>
        </w:rPr>
        <w:t>Preparar la información diaria de las actividades y remitirlas al Jefe de Combate.</w:t>
      </w:r>
    </w:p>
    <w:p w:rsidR="004D484D" w:rsidRDefault="004D484D" w:rsidP="004D484D">
      <w:pPr>
        <w:pStyle w:val="Prrafodelista"/>
        <w:rPr>
          <w:rFonts w:ascii="Arial" w:eastAsia="Calibri" w:hAnsi="Arial" w:cs="Arial"/>
          <w:w w:val="105"/>
        </w:rPr>
      </w:pPr>
    </w:p>
    <w:p w:rsidR="00266104" w:rsidRDefault="00266104" w:rsidP="004D484D">
      <w:pPr>
        <w:pStyle w:val="Prrafodelista"/>
        <w:rPr>
          <w:rFonts w:ascii="Arial" w:eastAsia="Calibri" w:hAnsi="Arial" w:cs="Arial"/>
          <w:w w:val="105"/>
        </w:rPr>
      </w:pPr>
    </w:p>
    <w:p w:rsidR="004D484D" w:rsidRPr="004D484D" w:rsidRDefault="00C1529C" w:rsidP="004D484D">
      <w:pPr>
        <w:spacing w:before="338" w:line="240" w:lineRule="auto"/>
        <w:ind w:left="851" w:right="49"/>
        <w:jc w:val="both"/>
        <w:rPr>
          <w:rFonts w:ascii="Arial" w:eastAsia="Calibri" w:hAnsi="Arial" w:cs="Arial"/>
          <w:w w:val="105"/>
          <w:u w:val="single"/>
        </w:rPr>
      </w:pPr>
      <w:r>
        <w:rPr>
          <w:rFonts w:ascii="Arial" w:eastAsia="Calibri" w:hAnsi="Arial" w:cs="Arial"/>
          <w:b/>
          <w:w w:val="105"/>
          <w:u w:val="single"/>
        </w:rPr>
        <w:lastRenderedPageBreak/>
        <w:t>Jefe de Sub-</w:t>
      </w:r>
      <w:r w:rsidR="004D484D" w:rsidRPr="004D484D">
        <w:rPr>
          <w:rFonts w:ascii="Arial" w:eastAsia="Calibri" w:hAnsi="Arial" w:cs="Arial"/>
          <w:b/>
          <w:w w:val="105"/>
          <w:u w:val="single"/>
        </w:rPr>
        <w:t>Grupo de Apoyo</w:t>
      </w:r>
    </w:p>
    <w:p w:rsidR="004D484D" w:rsidRPr="004D484D" w:rsidRDefault="004D484D" w:rsidP="002A1260">
      <w:pPr>
        <w:numPr>
          <w:ilvl w:val="0"/>
          <w:numId w:val="71"/>
        </w:numPr>
        <w:spacing w:before="338" w:line="240" w:lineRule="auto"/>
        <w:ind w:left="1276" w:right="49"/>
        <w:jc w:val="both"/>
        <w:rPr>
          <w:rFonts w:ascii="Arial" w:eastAsia="Calibri" w:hAnsi="Arial" w:cs="Arial"/>
          <w:w w:val="105"/>
        </w:rPr>
      </w:pPr>
      <w:r w:rsidRPr="004D484D">
        <w:rPr>
          <w:rFonts w:ascii="Arial" w:eastAsia="Calibri" w:hAnsi="Arial" w:cs="Arial"/>
          <w:w w:val="105"/>
        </w:rPr>
        <w:t>Proporcionar  los  equipos  y  materiales  requeridos  para  el  combate  del derrame.</w:t>
      </w:r>
    </w:p>
    <w:p w:rsidR="004D484D" w:rsidRPr="004D484D" w:rsidRDefault="004D484D" w:rsidP="002A1260">
      <w:pPr>
        <w:numPr>
          <w:ilvl w:val="0"/>
          <w:numId w:val="71"/>
        </w:numPr>
        <w:spacing w:before="338" w:line="240" w:lineRule="auto"/>
        <w:ind w:left="1276" w:right="49"/>
        <w:jc w:val="both"/>
        <w:rPr>
          <w:rFonts w:ascii="Arial" w:eastAsia="Calibri" w:hAnsi="Arial" w:cs="Arial"/>
          <w:w w:val="105"/>
        </w:rPr>
      </w:pPr>
      <w:r w:rsidRPr="004D484D">
        <w:rPr>
          <w:rFonts w:ascii="Arial" w:eastAsia="Calibri" w:hAnsi="Arial" w:cs="Arial"/>
          <w:w w:val="105"/>
        </w:rPr>
        <w:t>Proveer  de  alimentación  y  hospedaje  al  personal  que  participa  en  las operaciones de respuesta.</w:t>
      </w:r>
    </w:p>
    <w:p w:rsidR="004D484D" w:rsidRPr="004D484D" w:rsidRDefault="004D484D" w:rsidP="002A1260">
      <w:pPr>
        <w:numPr>
          <w:ilvl w:val="0"/>
          <w:numId w:val="71"/>
        </w:numPr>
        <w:spacing w:before="338" w:line="240" w:lineRule="auto"/>
        <w:ind w:left="1276" w:right="49"/>
        <w:jc w:val="both"/>
        <w:rPr>
          <w:rFonts w:ascii="Arial" w:eastAsia="Calibri" w:hAnsi="Arial" w:cs="Arial"/>
          <w:w w:val="105"/>
        </w:rPr>
      </w:pPr>
      <w:r w:rsidRPr="004D484D">
        <w:rPr>
          <w:rFonts w:ascii="Arial" w:eastAsia="Calibri" w:hAnsi="Arial" w:cs="Arial"/>
          <w:w w:val="105"/>
        </w:rPr>
        <w:t>Trasladar los materiales y equipos al lugar indicado por los sub Grupos de Operaciones.</w:t>
      </w:r>
    </w:p>
    <w:p w:rsidR="004D484D" w:rsidRPr="004D484D" w:rsidRDefault="004D484D" w:rsidP="002A1260">
      <w:pPr>
        <w:numPr>
          <w:ilvl w:val="0"/>
          <w:numId w:val="71"/>
        </w:numPr>
        <w:spacing w:before="338" w:line="240" w:lineRule="auto"/>
        <w:ind w:left="1276" w:right="49"/>
        <w:jc w:val="both"/>
        <w:rPr>
          <w:rFonts w:ascii="Arial" w:eastAsia="Calibri" w:hAnsi="Arial" w:cs="Arial"/>
          <w:w w:val="105"/>
        </w:rPr>
      </w:pPr>
      <w:r w:rsidRPr="004D484D">
        <w:rPr>
          <w:rFonts w:ascii="Arial" w:eastAsia="Calibri" w:hAnsi="Arial" w:cs="Arial"/>
          <w:w w:val="105"/>
        </w:rPr>
        <w:t xml:space="preserve">Mantener aislada el área afectada con el personal de seguridad de acuerdo a las instrucciones recibidas del Jefe de </w:t>
      </w:r>
      <w:r w:rsidR="00535A52">
        <w:rPr>
          <w:rFonts w:ascii="Arial" w:eastAsia="Calibri" w:hAnsi="Arial" w:cs="Arial"/>
          <w:w w:val="105"/>
        </w:rPr>
        <w:t xml:space="preserve">Grupo de </w:t>
      </w:r>
      <w:r w:rsidRPr="004D484D">
        <w:rPr>
          <w:rFonts w:ascii="Arial" w:eastAsia="Calibri" w:hAnsi="Arial" w:cs="Arial"/>
          <w:w w:val="105"/>
        </w:rPr>
        <w:t>Combate.</w:t>
      </w:r>
    </w:p>
    <w:p w:rsidR="004D484D" w:rsidRPr="004D484D" w:rsidRDefault="004D484D" w:rsidP="002A1260">
      <w:pPr>
        <w:numPr>
          <w:ilvl w:val="0"/>
          <w:numId w:val="71"/>
        </w:numPr>
        <w:spacing w:before="338" w:line="240" w:lineRule="auto"/>
        <w:ind w:left="1276" w:right="49"/>
        <w:jc w:val="both"/>
        <w:rPr>
          <w:rFonts w:ascii="Arial" w:eastAsia="Calibri" w:hAnsi="Arial" w:cs="Arial"/>
          <w:w w:val="105"/>
        </w:rPr>
      </w:pPr>
      <w:r w:rsidRPr="004D484D">
        <w:rPr>
          <w:rFonts w:ascii="Arial" w:eastAsia="Calibri" w:hAnsi="Arial" w:cs="Arial"/>
          <w:w w:val="105"/>
        </w:rPr>
        <w:t>Proporcionar los equipos de comunicación para el enlace requerido.</w:t>
      </w:r>
    </w:p>
    <w:p w:rsidR="004D484D" w:rsidRPr="004D484D" w:rsidRDefault="004D484D" w:rsidP="002A1260">
      <w:pPr>
        <w:numPr>
          <w:ilvl w:val="0"/>
          <w:numId w:val="71"/>
        </w:numPr>
        <w:spacing w:before="338" w:line="240" w:lineRule="auto"/>
        <w:ind w:left="1276" w:right="49"/>
        <w:jc w:val="both"/>
        <w:rPr>
          <w:rFonts w:ascii="Arial" w:eastAsia="Calibri" w:hAnsi="Arial" w:cs="Arial"/>
          <w:w w:val="105"/>
        </w:rPr>
      </w:pPr>
      <w:r w:rsidRPr="004D484D">
        <w:rPr>
          <w:rFonts w:ascii="Arial" w:eastAsia="Calibri" w:hAnsi="Arial" w:cs="Arial"/>
          <w:w w:val="105"/>
        </w:rPr>
        <w:t>Proporcionar los materiales y equipos para casos de emergencia (botiquín de primeros auxilios, camillas, etc.).</w:t>
      </w:r>
    </w:p>
    <w:p w:rsidR="004D484D" w:rsidRPr="004D484D" w:rsidRDefault="004D484D" w:rsidP="002A1260">
      <w:pPr>
        <w:numPr>
          <w:ilvl w:val="0"/>
          <w:numId w:val="71"/>
        </w:numPr>
        <w:spacing w:before="338" w:line="240" w:lineRule="auto"/>
        <w:ind w:left="1276" w:right="49"/>
        <w:jc w:val="both"/>
        <w:rPr>
          <w:rFonts w:ascii="Arial" w:eastAsia="Calibri" w:hAnsi="Arial" w:cs="Arial"/>
          <w:w w:val="105"/>
        </w:rPr>
      </w:pPr>
      <w:r w:rsidRPr="004D484D">
        <w:rPr>
          <w:rFonts w:ascii="Arial" w:eastAsia="Calibri" w:hAnsi="Arial" w:cs="Arial"/>
          <w:w w:val="105"/>
        </w:rPr>
        <w:t>Organizar el sitio donde se prestarán los primeros auxilios a</w:t>
      </w:r>
      <w:r w:rsidR="00287A52">
        <w:rPr>
          <w:rFonts w:ascii="Arial" w:eastAsia="Calibri" w:hAnsi="Arial" w:cs="Arial"/>
          <w:w w:val="105"/>
        </w:rPr>
        <w:t xml:space="preserve"> </w:t>
      </w:r>
      <w:r w:rsidRPr="004D484D">
        <w:rPr>
          <w:rFonts w:ascii="Arial" w:eastAsia="Calibri" w:hAnsi="Arial" w:cs="Arial"/>
          <w:w w:val="105"/>
        </w:rPr>
        <w:t>l</w:t>
      </w:r>
      <w:r w:rsidR="00287A52">
        <w:rPr>
          <w:rFonts w:ascii="Arial" w:eastAsia="Calibri" w:hAnsi="Arial" w:cs="Arial"/>
          <w:w w:val="105"/>
        </w:rPr>
        <w:t>a</w:t>
      </w:r>
      <w:r w:rsidRPr="004D484D">
        <w:rPr>
          <w:rFonts w:ascii="Arial" w:eastAsia="Calibri" w:hAnsi="Arial" w:cs="Arial"/>
          <w:w w:val="105"/>
        </w:rPr>
        <w:t xml:space="preserve"> persona que sufra algún percance durante la ejecución de las operaciones de r</w:t>
      </w:r>
      <w:r>
        <w:rPr>
          <w:rFonts w:ascii="Arial" w:eastAsia="Calibri" w:hAnsi="Arial" w:cs="Arial"/>
          <w:w w:val="105"/>
        </w:rPr>
        <w:t>e</w:t>
      </w:r>
      <w:r w:rsidRPr="004D484D">
        <w:rPr>
          <w:rFonts w:ascii="Arial" w:eastAsia="Calibri" w:hAnsi="Arial" w:cs="Arial"/>
          <w:w w:val="105"/>
        </w:rPr>
        <w:t>spuesta.</w:t>
      </w:r>
    </w:p>
    <w:p w:rsidR="008B5348" w:rsidRPr="004D484D" w:rsidRDefault="004D484D" w:rsidP="002A1260">
      <w:pPr>
        <w:pStyle w:val="Prrafodelista"/>
        <w:widowControl w:val="0"/>
        <w:numPr>
          <w:ilvl w:val="0"/>
          <w:numId w:val="67"/>
        </w:numPr>
        <w:spacing w:before="338" w:after="0" w:line="240" w:lineRule="auto"/>
        <w:ind w:left="851" w:right="49" w:hanging="425"/>
        <w:jc w:val="both"/>
        <w:rPr>
          <w:rFonts w:ascii="Arial" w:eastAsia="Arial" w:hAnsi="Arial" w:cs="Arial"/>
          <w:b/>
          <w:u w:val="thick"/>
        </w:rPr>
      </w:pPr>
      <w:r w:rsidRPr="004D484D">
        <w:rPr>
          <w:rFonts w:ascii="Arial" w:eastAsia="Arial" w:hAnsi="Arial" w:cs="Arial"/>
          <w:b/>
          <w:u w:val="thick"/>
        </w:rPr>
        <w:t>EQUIPOS Y MATERIALES</w:t>
      </w:r>
    </w:p>
    <w:p w:rsidR="004D484D" w:rsidRDefault="004D484D" w:rsidP="004D484D">
      <w:pPr>
        <w:pStyle w:val="TableParagraph"/>
        <w:spacing w:line="249" w:lineRule="auto"/>
        <w:ind w:left="786" w:right="149"/>
        <w:rPr>
          <w:rFonts w:ascii="Arial" w:hAnsi="Arial"/>
          <w:w w:val="105"/>
          <w:sz w:val="20"/>
          <w:lang w:val="es-PE"/>
        </w:rPr>
      </w:pPr>
    </w:p>
    <w:p w:rsidR="004D484D" w:rsidRDefault="004D484D" w:rsidP="004D484D">
      <w:pPr>
        <w:pStyle w:val="TableParagraph"/>
        <w:spacing w:line="249" w:lineRule="auto"/>
        <w:ind w:left="851" w:right="49"/>
        <w:jc w:val="both"/>
        <w:rPr>
          <w:rFonts w:ascii="Arial" w:hAnsi="Arial"/>
          <w:spacing w:val="-1"/>
          <w:w w:val="105"/>
          <w:sz w:val="20"/>
          <w:lang w:val="es-PE"/>
        </w:rPr>
      </w:pPr>
      <w:r w:rsidRPr="004D6EC0">
        <w:rPr>
          <w:rFonts w:ascii="Arial" w:hAnsi="Arial"/>
          <w:w w:val="105"/>
          <w:sz w:val="20"/>
          <w:lang w:val="es-PE"/>
        </w:rPr>
        <w:t>En</w:t>
      </w:r>
      <w:r w:rsidRPr="004D6EC0">
        <w:rPr>
          <w:rFonts w:ascii="Arial" w:hAnsi="Arial"/>
          <w:spacing w:val="37"/>
          <w:w w:val="105"/>
          <w:sz w:val="20"/>
          <w:lang w:val="es-PE"/>
        </w:rPr>
        <w:t xml:space="preserve"> </w:t>
      </w:r>
      <w:r w:rsidRPr="004D6EC0">
        <w:rPr>
          <w:rFonts w:ascii="Arial" w:hAnsi="Arial"/>
          <w:w w:val="105"/>
          <w:sz w:val="20"/>
          <w:lang w:val="es-PE"/>
        </w:rPr>
        <w:t>el</w:t>
      </w:r>
      <w:r w:rsidRPr="004D6EC0">
        <w:rPr>
          <w:rFonts w:ascii="Arial" w:hAnsi="Arial"/>
          <w:spacing w:val="39"/>
          <w:w w:val="105"/>
          <w:sz w:val="20"/>
          <w:lang w:val="es-PE"/>
        </w:rPr>
        <w:t xml:space="preserve"> </w:t>
      </w:r>
      <w:r w:rsidRPr="004D6EC0">
        <w:rPr>
          <w:rFonts w:ascii="Arial" w:hAnsi="Arial"/>
          <w:spacing w:val="-1"/>
          <w:w w:val="105"/>
          <w:sz w:val="20"/>
          <w:lang w:val="es-PE"/>
        </w:rPr>
        <w:t>siguiente</w:t>
      </w:r>
      <w:r w:rsidRPr="004D6EC0">
        <w:rPr>
          <w:rFonts w:ascii="Arial" w:hAnsi="Arial"/>
          <w:spacing w:val="38"/>
          <w:w w:val="105"/>
          <w:sz w:val="20"/>
          <w:lang w:val="es-PE"/>
        </w:rPr>
        <w:t xml:space="preserve"> </w:t>
      </w:r>
      <w:r w:rsidRPr="004D6EC0">
        <w:rPr>
          <w:rFonts w:ascii="Arial" w:hAnsi="Arial"/>
          <w:w w:val="105"/>
          <w:sz w:val="20"/>
          <w:lang w:val="es-PE"/>
        </w:rPr>
        <w:t>cuadro</w:t>
      </w:r>
      <w:r w:rsidRPr="004D6EC0">
        <w:rPr>
          <w:rFonts w:ascii="Arial" w:hAnsi="Arial"/>
          <w:spacing w:val="38"/>
          <w:w w:val="105"/>
          <w:sz w:val="20"/>
          <w:lang w:val="es-PE"/>
        </w:rPr>
        <w:t xml:space="preserve"> </w:t>
      </w:r>
      <w:r w:rsidRPr="004D6EC0">
        <w:rPr>
          <w:rFonts w:ascii="Arial" w:hAnsi="Arial"/>
          <w:w w:val="105"/>
          <w:sz w:val="20"/>
          <w:lang w:val="es-PE"/>
        </w:rPr>
        <w:t>se</w:t>
      </w:r>
      <w:r w:rsidRPr="004D6EC0">
        <w:rPr>
          <w:rFonts w:ascii="Arial" w:hAnsi="Arial"/>
          <w:spacing w:val="39"/>
          <w:w w:val="105"/>
          <w:sz w:val="20"/>
          <w:lang w:val="es-PE"/>
        </w:rPr>
        <w:t xml:space="preserve"> </w:t>
      </w:r>
      <w:r w:rsidRPr="004D6EC0">
        <w:rPr>
          <w:rFonts w:ascii="Arial" w:hAnsi="Arial"/>
          <w:w w:val="105"/>
          <w:sz w:val="20"/>
          <w:lang w:val="es-PE"/>
        </w:rPr>
        <w:t>muestra</w:t>
      </w:r>
      <w:r w:rsidRPr="004D6EC0">
        <w:rPr>
          <w:rFonts w:ascii="Arial" w:hAnsi="Arial"/>
          <w:spacing w:val="39"/>
          <w:w w:val="105"/>
          <w:sz w:val="20"/>
          <w:lang w:val="es-PE"/>
        </w:rPr>
        <w:t xml:space="preserve"> </w:t>
      </w:r>
      <w:r w:rsidRPr="004D6EC0">
        <w:rPr>
          <w:rFonts w:ascii="Arial" w:hAnsi="Arial"/>
          <w:spacing w:val="-1"/>
          <w:w w:val="105"/>
          <w:sz w:val="20"/>
          <w:lang w:val="es-PE"/>
        </w:rPr>
        <w:t>la</w:t>
      </w:r>
      <w:r w:rsidRPr="004D6EC0">
        <w:rPr>
          <w:rFonts w:ascii="Arial" w:hAnsi="Arial"/>
          <w:spacing w:val="37"/>
          <w:w w:val="105"/>
          <w:sz w:val="20"/>
          <w:lang w:val="es-PE"/>
        </w:rPr>
        <w:t xml:space="preserve"> </w:t>
      </w:r>
      <w:r w:rsidRPr="004D6EC0">
        <w:rPr>
          <w:rFonts w:ascii="Arial" w:hAnsi="Arial"/>
          <w:w w:val="105"/>
          <w:sz w:val="20"/>
          <w:lang w:val="es-PE"/>
        </w:rPr>
        <w:t>relación</w:t>
      </w:r>
      <w:r w:rsidRPr="004D6EC0">
        <w:rPr>
          <w:rFonts w:ascii="Arial" w:hAnsi="Arial"/>
          <w:spacing w:val="39"/>
          <w:w w:val="105"/>
          <w:sz w:val="20"/>
          <w:lang w:val="es-PE"/>
        </w:rPr>
        <w:t xml:space="preserve"> </w:t>
      </w:r>
      <w:r w:rsidRPr="004D6EC0">
        <w:rPr>
          <w:rFonts w:ascii="Arial" w:hAnsi="Arial"/>
          <w:w w:val="105"/>
          <w:sz w:val="20"/>
          <w:lang w:val="es-PE"/>
        </w:rPr>
        <w:t>de</w:t>
      </w:r>
      <w:r w:rsidRPr="004D6EC0">
        <w:rPr>
          <w:rFonts w:ascii="Arial" w:hAnsi="Arial"/>
          <w:spacing w:val="37"/>
          <w:w w:val="105"/>
          <w:sz w:val="20"/>
          <w:lang w:val="es-PE"/>
        </w:rPr>
        <w:t xml:space="preserve"> </w:t>
      </w:r>
      <w:r w:rsidRPr="004D6EC0">
        <w:rPr>
          <w:rFonts w:ascii="Arial" w:hAnsi="Arial"/>
          <w:w w:val="105"/>
          <w:sz w:val="20"/>
          <w:lang w:val="es-PE"/>
        </w:rPr>
        <w:t>equipos</w:t>
      </w:r>
      <w:r w:rsidRPr="004D6EC0">
        <w:rPr>
          <w:rFonts w:ascii="Arial" w:hAnsi="Arial"/>
          <w:spacing w:val="37"/>
          <w:w w:val="105"/>
          <w:sz w:val="20"/>
          <w:lang w:val="es-PE"/>
        </w:rPr>
        <w:t xml:space="preserve"> </w:t>
      </w:r>
      <w:r w:rsidRPr="004D6EC0">
        <w:rPr>
          <w:rFonts w:ascii="Arial" w:hAnsi="Arial"/>
          <w:spacing w:val="-1"/>
          <w:w w:val="105"/>
          <w:sz w:val="20"/>
          <w:lang w:val="es-PE"/>
        </w:rPr>
        <w:t>de</w:t>
      </w:r>
      <w:r w:rsidRPr="004D6EC0">
        <w:rPr>
          <w:rFonts w:ascii="Arial" w:hAnsi="Arial"/>
          <w:spacing w:val="40"/>
          <w:w w:val="105"/>
          <w:sz w:val="20"/>
          <w:lang w:val="es-PE"/>
        </w:rPr>
        <w:t xml:space="preserve"> </w:t>
      </w:r>
      <w:r w:rsidRPr="004D6EC0">
        <w:rPr>
          <w:rFonts w:ascii="Arial" w:hAnsi="Arial"/>
          <w:spacing w:val="-1"/>
          <w:w w:val="105"/>
          <w:sz w:val="20"/>
          <w:lang w:val="es-PE"/>
        </w:rPr>
        <w:t>comunicación</w:t>
      </w:r>
      <w:r w:rsidRPr="004D6EC0">
        <w:rPr>
          <w:rFonts w:ascii="Arial" w:hAnsi="Arial"/>
          <w:spacing w:val="37"/>
          <w:w w:val="103"/>
          <w:sz w:val="20"/>
          <w:lang w:val="es-PE"/>
        </w:rPr>
        <w:t xml:space="preserve"> </w:t>
      </w:r>
      <w:r w:rsidRPr="004D6EC0">
        <w:rPr>
          <w:rFonts w:ascii="Arial" w:hAnsi="Arial"/>
          <w:spacing w:val="-1"/>
          <w:w w:val="105"/>
          <w:sz w:val="20"/>
          <w:lang w:val="es-PE"/>
        </w:rPr>
        <w:t>disponibles:</w:t>
      </w:r>
    </w:p>
    <w:p w:rsidR="004D484D" w:rsidRPr="004D6EC0" w:rsidRDefault="004D484D" w:rsidP="004D484D">
      <w:pPr>
        <w:pStyle w:val="TableParagraph"/>
        <w:spacing w:line="249" w:lineRule="auto"/>
        <w:ind w:left="851" w:right="49"/>
        <w:jc w:val="both"/>
        <w:rPr>
          <w:rFonts w:ascii="Arial" w:eastAsia="Arial" w:hAnsi="Arial" w:cs="Arial"/>
          <w:sz w:val="20"/>
          <w:szCs w:val="20"/>
          <w:lang w:val="es-PE"/>
        </w:rPr>
      </w:pPr>
    </w:p>
    <w:tbl>
      <w:tblPr>
        <w:tblW w:w="0" w:type="auto"/>
        <w:jc w:val="center"/>
        <w:tblLayout w:type="fixed"/>
        <w:tblCellMar>
          <w:left w:w="0" w:type="dxa"/>
          <w:right w:w="0" w:type="dxa"/>
        </w:tblCellMar>
        <w:tblLook w:val="01E0"/>
      </w:tblPr>
      <w:tblGrid>
        <w:gridCol w:w="1673"/>
        <w:gridCol w:w="1240"/>
        <w:gridCol w:w="2394"/>
      </w:tblGrid>
      <w:tr w:rsidR="004D484D" w:rsidRPr="004D484D" w:rsidTr="00535A52">
        <w:trPr>
          <w:trHeight w:hRule="exact" w:val="576"/>
          <w:jc w:val="center"/>
        </w:trPr>
        <w:tc>
          <w:tcPr>
            <w:tcW w:w="1673" w:type="dxa"/>
            <w:tcBorders>
              <w:top w:val="single" w:sz="4" w:space="0" w:color="auto"/>
              <w:left w:val="single" w:sz="4" w:space="0" w:color="auto"/>
              <w:bottom w:val="single" w:sz="4" w:space="0" w:color="auto"/>
              <w:right w:val="single" w:sz="6" w:space="0" w:color="000000"/>
            </w:tcBorders>
            <w:shd w:val="clear" w:color="auto" w:fill="D9D9D9"/>
            <w:vAlign w:val="center"/>
          </w:tcPr>
          <w:p w:rsidR="004D484D" w:rsidRPr="004D484D" w:rsidRDefault="004D484D" w:rsidP="004D484D">
            <w:pPr>
              <w:pStyle w:val="TableParagraph"/>
              <w:spacing w:before="10" w:line="194" w:lineRule="exact"/>
              <w:ind w:left="149" w:right="201" w:firstLine="127"/>
              <w:jc w:val="center"/>
              <w:rPr>
                <w:rFonts w:ascii="Arial" w:hAnsi="Arial"/>
                <w:b/>
                <w:spacing w:val="-1"/>
                <w:sz w:val="17"/>
              </w:rPr>
            </w:pPr>
            <w:proofErr w:type="spellStart"/>
            <w:r w:rsidRPr="004D484D">
              <w:rPr>
                <w:rFonts w:ascii="Arial" w:hAnsi="Arial"/>
                <w:b/>
                <w:spacing w:val="-1"/>
                <w:sz w:val="17"/>
              </w:rPr>
              <w:t>Equipos</w:t>
            </w:r>
            <w:proofErr w:type="spellEnd"/>
            <w:r w:rsidRPr="004D484D">
              <w:rPr>
                <w:rFonts w:ascii="Arial" w:hAnsi="Arial"/>
                <w:b/>
                <w:spacing w:val="-1"/>
                <w:sz w:val="17"/>
              </w:rPr>
              <w:t xml:space="preserve"> de </w:t>
            </w:r>
            <w:proofErr w:type="spellStart"/>
            <w:r w:rsidRPr="004D484D">
              <w:rPr>
                <w:rFonts w:ascii="Arial" w:hAnsi="Arial"/>
                <w:b/>
                <w:spacing w:val="-1"/>
                <w:sz w:val="17"/>
              </w:rPr>
              <w:t>Comunicación</w:t>
            </w:r>
            <w:proofErr w:type="spellEnd"/>
          </w:p>
        </w:tc>
        <w:tc>
          <w:tcPr>
            <w:tcW w:w="1240" w:type="dxa"/>
            <w:tcBorders>
              <w:top w:val="single" w:sz="12" w:space="0" w:color="000000"/>
              <w:left w:val="single" w:sz="6" w:space="0" w:color="000000"/>
              <w:bottom w:val="single" w:sz="12" w:space="0" w:color="000000"/>
              <w:right w:val="single" w:sz="6" w:space="0" w:color="000000"/>
            </w:tcBorders>
            <w:shd w:val="clear" w:color="auto" w:fill="D9D9D9"/>
            <w:vAlign w:val="center"/>
          </w:tcPr>
          <w:p w:rsidR="004D484D" w:rsidRPr="004D484D" w:rsidRDefault="004D484D" w:rsidP="004D484D">
            <w:pPr>
              <w:pStyle w:val="TableParagraph"/>
              <w:spacing w:before="10" w:line="194" w:lineRule="exact"/>
              <w:ind w:left="149" w:right="201" w:firstLine="127"/>
              <w:jc w:val="center"/>
              <w:rPr>
                <w:rFonts w:ascii="Arial" w:hAnsi="Arial"/>
                <w:b/>
                <w:spacing w:val="-1"/>
                <w:sz w:val="17"/>
              </w:rPr>
            </w:pPr>
            <w:proofErr w:type="spellStart"/>
            <w:r w:rsidRPr="004D484D">
              <w:rPr>
                <w:rFonts w:ascii="Arial" w:hAnsi="Arial"/>
                <w:b/>
                <w:spacing w:val="-1"/>
                <w:sz w:val="17"/>
              </w:rPr>
              <w:t>Cantidad</w:t>
            </w:r>
            <w:proofErr w:type="spellEnd"/>
          </w:p>
        </w:tc>
        <w:tc>
          <w:tcPr>
            <w:tcW w:w="2394" w:type="dxa"/>
            <w:tcBorders>
              <w:top w:val="single" w:sz="12" w:space="0" w:color="000000"/>
              <w:left w:val="single" w:sz="6" w:space="0" w:color="000000"/>
              <w:bottom w:val="single" w:sz="12" w:space="0" w:color="000000"/>
              <w:right w:val="single" w:sz="12" w:space="0" w:color="000000"/>
            </w:tcBorders>
            <w:shd w:val="clear" w:color="auto" w:fill="D9D9D9"/>
            <w:vAlign w:val="center"/>
          </w:tcPr>
          <w:p w:rsidR="004D484D" w:rsidRPr="004D484D" w:rsidRDefault="004D484D" w:rsidP="004D484D">
            <w:pPr>
              <w:pStyle w:val="TableParagraph"/>
              <w:spacing w:before="10" w:line="194" w:lineRule="exact"/>
              <w:ind w:left="149" w:right="201" w:firstLine="127"/>
              <w:jc w:val="center"/>
              <w:rPr>
                <w:rFonts w:ascii="Arial" w:hAnsi="Arial"/>
                <w:b/>
                <w:spacing w:val="-1"/>
                <w:sz w:val="17"/>
              </w:rPr>
            </w:pPr>
            <w:proofErr w:type="spellStart"/>
            <w:r w:rsidRPr="004D484D">
              <w:rPr>
                <w:rFonts w:ascii="Arial" w:hAnsi="Arial"/>
                <w:b/>
                <w:spacing w:val="-1"/>
                <w:sz w:val="17"/>
              </w:rPr>
              <w:t>Ubicación</w:t>
            </w:r>
            <w:proofErr w:type="spellEnd"/>
          </w:p>
        </w:tc>
      </w:tr>
      <w:tr w:rsidR="004D484D" w:rsidRPr="004D484D" w:rsidTr="00535A52">
        <w:trPr>
          <w:trHeight w:hRule="exact" w:val="433"/>
          <w:jc w:val="center"/>
        </w:trPr>
        <w:tc>
          <w:tcPr>
            <w:tcW w:w="1673" w:type="dxa"/>
            <w:tcBorders>
              <w:top w:val="single" w:sz="4" w:space="0" w:color="auto"/>
              <w:left w:val="single" w:sz="12" w:space="0" w:color="000000"/>
              <w:bottom w:val="single" w:sz="7" w:space="0" w:color="000000"/>
              <w:right w:val="single" w:sz="6" w:space="0" w:color="000000"/>
            </w:tcBorders>
            <w:vAlign w:val="center"/>
          </w:tcPr>
          <w:p w:rsidR="004D484D" w:rsidRPr="004D484D" w:rsidRDefault="004D484D" w:rsidP="004D484D">
            <w:pPr>
              <w:pStyle w:val="TableParagraph"/>
              <w:spacing w:before="10" w:line="194" w:lineRule="exact"/>
              <w:ind w:left="149" w:right="201" w:firstLine="127"/>
              <w:jc w:val="center"/>
              <w:rPr>
                <w:rFonts w:ascii="Arial" w:hAnsi="Arial"/>
                <w:b/>
                <w:spacing w:val="-1"/>
                <w:sz w:val="17"/>
              </w:rPr>
            </w:pPr>
            <w:proofErr w:type="spellStart"/>
            <w:r w:rsidRPr="004D484D">
              <w:rPr>
                <w:rFonts w:ascii="Arial" w:hAnsi="Arial"/>
                <w:b/>
                <w:spacing w:val="-1"/>
                <w:sz w:val="17"/>
              </w:rPr>
              <w:t>Celular</w:t>
            </w:r>
            <w:proofErr w:type="spellEnd"/>
          </w:p>
        </w:tc>
        <w:tc>
          <w:tcPr>
            <w:tcW w:w="1240" w:type="dxa"/>
            <w:tcBorders>
              <w:top w:val="single" w:sz="12" w:space="0" w:color="000000"/>
              <w:left w:val="single" w:sz="6" w:space="0" w:color="000000"/>
              <w:bottom w:val="single" w:sz="7" w:space="0" w:color="000000"/>
              <w:right w:val="single" w:sz="6" w:space="0" w:color="000000"/>
            </w:tcBorders>
            <w:vAlign w:val="center"/>
          </w:tcPr>
          <w:p w:rsidR="004D484D" w:rsidRPr="004D484D" w:rsidRDefault="004D484D" w:rsidP="004D484D">
            <w:pPr>
              <w:pStyle w:val="TableParagraph"/>
              <w:spacing w:before="10" w:line="194" w:lineRule="exact"/>
              <w:ind w:left="149" w:right="201" w:firstLine="127"/>
              <w:jc w:val="center"/>
              <w:rPr>
                <w:rFonts w:ascii="Arial" w:hAnsi="Arial"/>
                <w:b/>
                <w:spacing w:val="-1"/>
                <w:sz w:val="17"/>
              </w:rPr>
            </w:pPr>
            <w:r w:rsidRPr="004D484D">
              <w:rPr>
                <w:rFonts w:ascii="Arial" w:hAnsi="Arial"/>
                <w:b/>
                <w:spacing w:val="-1"/>
                <w:sz w:val="17"/>
              </w:rPr>
              <w:t>01</w:t>
            </w:r>
          </w:p>
        </w:tc>
        <w:tc>
          <w:tcPr>
            <w:tcW w:w="2394" w:type="dxa"/>
            <w:tcBorders>
              <w:top w:val="single" w:sz="12" w:space="0" w:color="000000"/>
              <w:left w:val="single" w:sz="6" w:space="0" w:color="000000"/>
              <w:bottom w:val="single" w:sz="7" w:space="0" w:color="000000"/>
              <w:right w:val="single" w:sz="12" w:space="0" w:color="000000"/>
            </w:tcBorders>
            <w:vAlign w:val="center"/>
          </w:tcPr>
          <w:p w:rsidR="004D484D" w:rsidRPr="004D484D" w:rsidRDefault="00287A52" w:rsidP="004D484D">
            <w:pPr>
              <w:pStyle w:val="TableParagraph"/>
              <w:spacing w:before="10" w:line="194" w:lineRule="exact"/>
              <w:ind w:left="149" w:right="201" w:firstLine="127"/>
              <w:jc w:val="center"/>
              <w:rPr>
                <w:rFonts w:ascii="Arial" w:hAnsi="Arial"/>
                <w:b/>
                <w:spacing w:val="-1"/>
                <w:sz w:val="17"/>
              </w:rPr>
            </w:pPr>
            <w:r>
              <w:rPr>
                <w:rFonts w:ascii="Arial" w:hAnsi="Arial"/>
                <w:b/>
                <w:spacing w:val="-1"/>
                <w:sz w:val="17"/>
              </w:rPr>
              <w:t xml:space="preserve">Gasocentro </w:t>
            </w:r>
          </w:p>
        </w:tc>
      </w:tr>
      <w:tr w:rsidR="004D484D" w:rsidRPr="004D484D" w:rsidTr="004D484D">
        <w:trPr>
          <w:trHeight w:hRule="exact" w:val="802"/>
          <w:jc w:val="center"/>
        </w:trPr>
        <w:tc>
          <w:tcPr>
            <w:tcW w:w="1673" w:type="dxa"/>
            <w:tcBorders>
              <w:top w:val="single" w:sz="7" w:space="0" w:color="000000"/>
              <w:left w:val="single" w:sz="12" w:space="0" w:color="000000"/>
              <w:bottom w:val="single" w:sz="12" w:space="0" w:color="000000"/>
              <w:right w:val="single" w:sz="6" w:space="0" w:color="000000"/>
            </w:tcBorders>
            <w:vAlign w:val="center"/>
          </w:tcPr>
          <w:p w:rsidR="004D484D" w:rsidRPr="00FA508C" w:rsidRDefault="004D484D" w:rsidP="004D484D">
            <w:pPr>
              <w:pStyle w:val="TableParagraph"/>
              <w:spacing w:before="10" w:line="194" w:lineRule="exact"/>
              <w:ind w:left="149" w:right="201" w:firstLine="127"/>
              <w:jc w:val="center"/>
              <w:rPr>
                <w:rFonts w:ascii="Arial" w:hAnsi="Arial"/>
                <w:b/>
                <w:spacing w:val="-1"/>
                <w:sz w:val="17"/>
                <w:lang w:val="es-PE"/>
              </w:rPr>
            </w:pPr>
            <w:r w:rsidRPr="00FA508C">
              <w:rPr>
                <w:rFonts w:ascii="Arial" w:hAnsi="Arial"/>
                <w:b/>
                <w:spacing w:val="-1"/>
                <w:sz w:val="17"/>
                <w:lang w:val="es-PE"/>
              </w:rPr>
              <w:t>Teléfono Fijo y Móvil (24 horas)</w:t>
            </w:r>
          </w:p>
        </w:tc>
        <w:tc>
          <w:tcPr>
            <w:tcW w:w="1240" w:type="dxa"/>
            <w:tcBorders>
              <w:top w:val="single" w:sz="7" w:space="0" w:color="000000"/>
              <w:left w:val="single" w:sz="6" w:space="0" w:color="000000"/>
              <w:bottom w:val="single" w:sz="12" w:space="0" w:color="000000"/>
              <w:right w:val="single" w:sz="6" w:space="0" w:color="000000"/>
            </w:tcBorders>
            <w:vAlign w:val="center"/>
          </w:tcPr>
          <w:p w:rsidR="004D484D" w:rsidRPr="004D484D" w:rsidRDefault="004D484D" w:rsidP="004D484D">
            <w:pPr>
              <w:pStyle w:val="TableParagraph"/>
              <w:spacing w:before="10" w:line="194" w:lineRule="exact"/>
              <w:ind w:left="149" w:right="201" w:firstLine="127"/>
              <w:jc w:val="center"/>
              <w:rPr>
                <w:rFonts w:ascii="Arial" w:hAnsi="Arial"/>
                <w:b/>
                <w:spacing w:val="-1"/>
                <w:sz w:val="17"/>
              </w:rPr>
            </w:pPr>
            <w:r w:rsidRPr="004D484D">
              <w:rPr>
                <w:rFonts w:ascii="Arial" w:hAnsi="Arial"/>
                <w:b/>
                <w:spacing w:val="-1"/>
                <w:sz w:val="17"/>
              </w:rPr>
              <w:t>02</w:t>
            </w:r>
          </w:p>
        </w:tc>
        <w:tc>
          <w:tcPr>
            <w:tcW w:w="2394" w:type="dxa"/>
            <w:tcBorders>
              <w:top w:val="single" w:sz="7" w:space="0" w:color="000000"/>
              <w:left w:val="single" w:sz="6" w:space="0" w:color="000000"/>
              <w:bottom w:val="single" w:sz="12" w:space="0" w:color="000000"/>
              <w:right w:val="single" w:sz="12" w:space="0" w:color="000000"/>
            </w:tcBorders>
            <w:vAlign w:val="center"/>
          </w:tcPr>
          <w:p w:rsidR="004D484D" w:rsidRPr="004D484D" w:rsidRDefault="004D484D" w:rsidP="004D484D">
            <w:pPr>
              <w:pStyle w:val="TableParagraph"/>
              <w:spacing w:before="10" w:line="194" w:lineRule="exact"/>
              <w:ind w:left="149" w:right="201" w:firstLine="127"/>
              <w:jc w:val="center"/>
              <w:rPr>
                <w:rFonts w:ascii="Arial" w:hAnsi="Arial"/>
                <w:b/>
                <w:spacing w:val="-1"/>
                <w:sz w:val="17"/>
              </w:rPr>
            </w:pPr>
            <w:proofErr w:type="spellStart"/>
            <w:r w:rsidRPr="004D484D">
              <w:rPr>
                <w:rFonts w:ascii="Arial" w:hAnsi="Arial"/>
                <w:b/>
                <w:spacing w:val="-1"/>
                <w:sz w:val="17"/>
              </w:rPr>
              <w:t>Vivienda</w:t>
            </w:r>
            <w:proofErr w:type="spellEnd"/>
            <w:r w:rsidRPr="004D484D">
              <w:rPr>
                <w:rFonts w:ascii="Arial" w:hAnsi="Arial"/>
                <w:b/>
                <w:spacing w:val="-1"/>
                <w:sz w:val="17"/>
              </w:rPr>
              <w:t xml:space="preserve"> en la Ciudad</w:t>
            </w:r>
          </w:p>
        </w:tc>
      </w:tr>
    </w:tbl>
    <w:p w:rsidR="004D484D" w:rsidRDefault="00287A52" w:rsidP="004D484D">
      <w:pPr>
        <w:widowControl w:val="0"/>
        <w:spacing w:before="338" w:after="0" w:line="240" w:lineRule="auto"/>
        <w:ind w:left="851" w:right="49"/>
        <w:jc w:val="both"/>
        <w:rPr>
          <w:rFonts w:ascii="Arial" w:eastAsia="Calibri" w:hAnsi="Arial" w:cs="Arial"/>
          <w:w w:val="105"/>
        </w:rPr>
      </w:pPr>
      <w:r>
        <w:rPr>
          <w:rFonts w:ascii="Arial" w:eastAsia="Calibri" w:hAnsi="Arial" w:cs="Arial"/>
          <w:w w:val="105"/>
        </w:rPr>
        <w:t>Se contara con extintores portátiles contra incendio de 30kg, tipo AB Polvo Químico Seco (PQS) a base de mono fosfato de amonio al 75% de fuerza. Contaran con un Certificación U.L. y un rating no m</w:t>
      </w:r>
      <w:r w:rsidR="00C1529C">
        <w:rPr>
          <w:rFonts w:ascii="Arial" w:eastAsia="Calibri" w:hAnsi="Arial" w:cs="Arial"/>
          <w:w w:val="105"/>
        </w:rPr>
        <w:t>enor a 20A</w:t>
      </w:r>
      <w:r>
        <w:rPr>
          <w:rFonts w:ascii="Arial" w:eastAsia="Calibri" w:hAnsi="Arial" w:cs="Arial"/>
          <w:w w:val="105"/>
        </w:rPr>
        <w:t>: 80BC. Los extintores tendrán la siguiente ubicación:</w:t>
      </w:r>
    </w:p>
    <w:p w:rsidR="00287A52" w:rsidRDefault="00287A52" w:rsidP="004D484D">
      <w:pPr>
        <w:widowControl w:val="0"/>
        <w:spacing w:before="338" w:after="0" w:line="240" w:lineRule="auto"/>
        <w:ind w:left="851" w:right="49"/>
        <w:jc w:val="both"/>
        <w:rPr>
          <w:rFonts w:ascii="Arial" w:eastAsia="Calibri" w:hAnsi="Arial" w:cs="Arial"/>
          <w:w w:val="105"/>
        </w:rPr>
      </w:pPr>
    </w:p>
    <w:tbl>
      <w:tblPr>
        <w:tblW w:w="0" w:type="auto"/>
        <w:jc w:val="center"/>
        <w:tblLayout w:type="fixed"/>
        <w:tblCellMar>
          <w:left w:w="0" w:type="dxa"/>
          <w:right w:w="0" w:type="dxa"/>
        </w:tblCellMar>
        <w:tblLook w:val="01E0"/>
      </w:tblPr>
      <w:tblGrid>
        <w:gridCol w:w="1022"/>
        <w:gridCol w:w="2065"/>
        <w:gridCol w:w="3119"/>
      </w:tblGrid>
      <w:tr w:rsidR="004D484D" w:rsidRPr="004D484D" w:rsidTr="00E71BF7">
        <w:trPr>
          <w:trHeight w:hRule="exact" w:val="455"/>
          <w:jc w:val="center"/>
        </w:trPr>
        <w:tc>
          <w:tcPr>
            <w:tcW w:w="1022" w:type="dxa"/>
            <w:tcBorders>
              <w:top w:val="single" w:sz="12" w:space="0" w:color="000000"/>
              <w:left w:val="single" w:sz="12" w:space="0" w:color="000000"/>
              <w:bottom w:val="single" w:sz="12" w:space="0" w:color="000000"/>
              <w:right w:val="single" w:sz="6" w:space="0" w:color="000000"/>
            </w:tcBorders>
            <w:shd w:val="clear" w:color="auto" w:fill="D9D9D9"/>
            <w:vAlign w:val="center"/>
          </w:tcPr>
          <w:p w:rsidR="004D484D" w:rsidRPr="00287A52" w:rsidRDefault="004D484D" w:rsidP="00E71BF7">
            <w:pPr>
              <w:pStyle w:val="TableParagraph"/>
              <w:spacing w:before="112"/>
              <w:ind w:left="132"/>
              <w:jc w:val="center"/>
              <w:rPr>
                <w:rFonts w:ascii="Arial"/>
                <w:b/>
                <w:spacing w:val="-1"/>
                <w:sz w:val="17"/>
                <w:lang w:val="es-PE"/>
              </w:rPr>
            </w:pPr>
            <w:r w:rsidRPr="00287A52">
              <w:rPr>
                <w:rFonts w:ascii="Arial"/>
                <w:b/>
                <w:spacing w:val="-1"/>
                <w:sz w:val="17"/>
                <w:lang w:val="es-PE"/>
              </w:rPr>
              <w:t>Cantidad</w:t>
            </w:r>
          </w:p>
        </w:tc>
        <w:tc>
          <w:tcPr>
            <w:tcW w:w="2065" w:type="dxa"/>
            <w:tcBorders>
              <w:top w:val="single" w:sz="12" w:space="0" w:color="000000"/>
              <w:left w:val="single" w:sz="6" w:space="0" w:color="000000"/>
              <w:bottom w:val="single" w:sz="12" w:space="0" w:color="000000"/>
              <w:right w:val="single" w:sz="6" w:space="0" w:color="000000"/>
            </w:tcBorders>
            <w:shd w:val="clear" w:color="auto" w:fill="D9D9D9"/>
            <w:vAlign w:val="center"/>
          </w:tcPr>
          <w:p w:rsidR="004D484D" w:rsidRPr="00287A52" w:rsidRDefault="004D484D" w:rsidP="00E71BF7">
            <w:pPr>
              <w:pStyle w:val="TableParagraph"/>
              <w:spacing w:before="112"/>
              <w:ind w:left="132"/>
              <w:jc w:val="center"/>
              <w:rPr>
                <w:rFonts w:ascii="Arial"/>
                <w:b/>
                <w:spacing w:val="-1"/>
                <w:sz w:val="17"/>
                <w:lang w:val="es-PE"/>
              </w:rPr>
            </w:pPr>
            <w:r w:rsidRPr="00287A52">
              <w:rPr>
                <w:rFonts w:ascii="Arial"/>
                <w:b/>
                <w:spacing w:val="-1"/>
                <w:sz w:val="17"/>
                <w:lang w:val="es-PE"/>
              </w:rPr>
              <w:t>Tipo</w:t>
            </w:r>
          </w:p>
        </w:tc>
        <w:tc>
          <w:tcPr>
            <w:tcW w:w="3119" w:type="dxa"/>
            <w:tcBorders>
              <w:top w:val="single" w:sz="12" w:space="0" w:color="000000"/>
              <w:left w:val="single" w:sz="6" w:space="0" w:color="000000"/>
              <w:bottom w:val="single" w:sz="12" w:space="0" w:color="000000"/>
              <w:right w:val="single" w:sz="12" w:space="0" w:color="000000"/>
            </w:tcBorders>
            <w:shd w:val="clear" w:color="auto" w:fill="D9D9D9"/>
            <w:vAlign w:val="center"/>
          </w:tcPr>
          <w:p w:rsidR="004D484D" w:rsidRPr="00287A52" w:rsidRDefault="004D484D" w:rsidP="00E71BF7">
            <w:pPr>
              <w:pStyle w:val="TableParagraph"/>
              <w:spacing w:before="112"/>
              <w:ind w:left="132"/>
              <w:jc w:val="center"/>
              <w:rPr>
                <w:rFonts w:ascii="Arial"/>
                <w:b/>
                <w:spacing w:val="-1"/>
                <w:sz w:val="17"/>
                <w:lang w:val="es-PE"/>
              </w:rPr>
            </w:pPr>
            <w:r w:rsidRPr="00287A52">
              <w:rPr>
                <w:rFonts w:ascii="Arial"/>
                <w:b/>
                <w:spacing w:val="-1"/>
                <w:sz w:val="17"/>
                <w:lang w:val="es-PE"/>
              </w:rPr>
              <w:t>Ubicaci</w:t>
            </w:r>
            <w:r w:rsidRPr="00287A52">
              <w:rPr>
                <w:rFonts w:ascii="Arial"/>
                <w:b/>
                <w:spacing w:val="-1"/>
                <w:sz w:val="17"/>
                <w:lang w:val="es-PE"/>
              </w:rPr>
              <w:t>ó</w:t>
            </w:r>
            <w:r w:rsidRPr="00287A52">
              <w:rPr>
                <w:rFonts w:ascii="Arial"/>
                <w:b/>
                <w:spacing w:val="-1"/>
                <w:sz w:val="17"/>
                <w:lang w:val="es-PE"/>
              </w:rPr>
              <w:t>n</w:t>
            </w:r>
          </w:p>
        </w:tc>
      </w:tr>
      <w:tr w:rsidR="004D484D" w:rsidRPr="00CA14B5" w:rsidTr="00A75821">
        <w:trPr>
          <w:trHeight w:hRule="exact" w:val="493"/>
          <w:jc w:val="center"/>
        </w:trPr>
        <w:tc>
          <w:tcPr>
            <w:tcW w:w="1022" w:type="dxa"/>
            <w:tcBorders>
              <w:top w:val="single" w:sz="12" w:space="0" w:color="000000"/>
              <w:left w:val="single" w:sz="12" w:space="0" w:color="000000"/>
              <w:bottom w:val="single" w:sz="7" w:space="0" w:color="000000"/>
              <w:right w:val="single" w:sz="6" w:space="0" w:color="000000"/>
            </w:tcBorders>
            <w:shd w:val="clear" w:color="auto" w:fill="auto"/>
            <w:vAlign w:val="center"/>
          </w:tcPr>
          <w:p w:rsidR="004D484D" w:rsidRPr="00287A52" w:rsidRDefault="004D484D" w:rsidP="00E71BF7">
            <w:pPr>
              <w:pStyle w:val="TableParagraph"/>
              <w:spacing w:before="112"/>
              <w:ind w:left="132"/>
              <w:jc w:val="center"/>
              <w:rPr>
                <w:rFonts w:ascii="Arial"/>
                <w:b/>
                <w:spacing w:val="-1"/>
                <w:sz w:val="17"/>
                <w:lang w:val="es-PE"/>
              </w:rPr>
            </w:pPr>
            <w:r w:rsidRPr="00287A52">
              <w:rPr>
                <w:rFonts w:ascii="Arial"/>
                <w:b/>
                <w:spacing w:val="-1"/>
                <w:sz w:val="17"/>
                <w:lang w:val="es-PE"/>
              </w:rPr>
              <w:t>1</w:t>
            </w:r>
          </w:p>
        </w:tc>
        <w:tc>
          <w:tcPr>
            <w:tcW w:w="2065" w:type="dxa"/>
            <w:tcBorders>
              <w:top w:val="single" w:sz="12" w:space="0" w:color="000000"/>
              <w:left w:val="single" w:sz="6" w:space="0" w:color="000000"/>
              <w:bottom w:val="single" w:sz="7" w:space="0" w:color="000000"/>
              <w:right w:val="single" w:sz="6" w:space="0" w:color="000000"/>
            </w:tcBorders>
            <w:shd w:val="clear" w:color="auto" w:fill="auto"/>
          </w:tcPr>
          <w:p w:rsidR="004D484D" w:rsidRPr="00287A52" w:rsidRDefault="00D572A0" w:rsidP="00287A52">
            <w:pPr>
              <w:pStyle w:val="TableParagraph"/>
              <w:spacing w:before="112"/>
              <w:ind w:left="132"/>
              <w:rPr>
                <w:rFonts w:ascii="Arial"/>
                <w:b/>
                <w:spacing w:val="-1"/>
                <w:sz w:val="17"/>
                <w:lang w:val="es-PE"/>
              </w:rPr>
            </w:pPr>
            <w:r w:rsidRPr="00287A52">
              <w:rPr>
                <w:rFonts w:ascii="Arial"/>
                <w:b/>
                <w:spacing w:val="-1"/>
                <w:sz w:val="17"/>
                <w:lang w:val="es-PE"/>
              </w:rPr>
              <w:t>PQS-ABC, de 0</w:t>
            </w:r>
            <w:r w:rsidR="00287A52">
              <w:rPr>
                <w:rFonts w:ascii="Arial"/>
                <w:b/>
                <w:spacing w:val="-1"/>
                <w:sz w:val="17"/>
                <w:lang w:val="es-PE"/>
              </w:rPr>
              <w:t>6</w:t>
            </w:r>
            <w:r w:rsidR="004D484D" w:rsidRPr="00287A52">
              <w:rPr>
                <w:rFonts w:ascii="Arial"/>
                <w:b/>
                <w:spacing w:val="-1"/>
                <w:sz w:val="17"/>
                <w:lang w:val="es-PE"/>
              </w:rPr>
              <w:t xml:space="preserve"> KG.</w:t>
            </w:r>
          </w:p>
        </w:tc>
        <w:tc>
          <w:tcPr>
            <w:tcW w:w="3119" w:type="dxa"/>
            <w:tcBorders>
              <w:top w:val="single" w:sz="12" w:space="0" w:color="000000"/>
              <w:left w:val="single" w:sz="6" w:space="0" w:color="000000"/>
              <w:bottom w:val="single" w:sz="7" w:space="0" w:color="000000"/>
              <w:right w:val="single" w:sz="12" w:space="0" w:color="000000"/>
            </w:tcBorders>
            <w:shd w:val="clear" w:color="auto" w:fill="auto"/>
            <w:vAlign w:val="center"/>
          </w:tcPr>
          <w:p w:rsidR="004D484D" w:rsidRPr="00287A52" w:rsidRDefault="004D484D" w:rsidP="00E71BF7">
            <w:pPr>
              <w:pStyle w:val="TableParagraph"/>
              <w:spacing w:before="112"/>
              <w:ind w:left="132"/>
              <w:jc w:val="center"/>
              <w:rPr>
                <w:rFonts w:ascii="Arial"/>
                <w:b/>
                <w:spacing w:val="-1"/>
                <w:sz w:val="17"/>
                <w:lang w:val="es-PE"/>
              </w:rPr>
            </w:pPr>
            <w:r w:rsidRPr="00287A52">
              <w:rPr>
                <w:rFonts w:ascii="Arial"/>
                <w:b/>
                <w:spacing w:val="-1"/>
                <w:sz w:val="17"/>
                <w:lang w:val="es-PE"/>
              </w:rPr>
              <w:t>Administraci</w:t>
            </w:r>
            <w:r w:rsidRPr="00287A52">
              <w:rPr>
                <w:rFonts w:ascii="Arial"/>
                <w:b/>
                <w:spacing w:val="-1"/>
                <w:sz w:val="17"/>
                <w:lang w:val="es-PE"/>
              </w:rPr>
              <w:t>ó</w:t>
            </w:r>
            <w:r w:rsidRPr="00287A52">
              <w:rPr>
                <w:rFonts w:ascii="Arial"/>
                <w:b/>
                <w:spacing w:val="-1"/>
                <w:sz w:val="17"/>
                <w:lang w:val="es-PE"/>
              </w:rPr>
              <w:t>n</w:t>
            </w:r>
            <w:r w:rsidR="00D572A0" w:rsidRPr="00287A52">
              <w:rPr>
                <w:rFonts w:ascii="Arial"/>
                <w:b/>
                <w:spacing w:val="-1"/>
                <w:sz w:val="17"/>
                <w:lang w:val="es-PE"/>
              </w:rPr>
              <w:t xml:space="preserve"> - Oficinas</w:t>
            </w:r>
          </w:p>
        </w:tc>
      </w:tr>
      <w:tr w:rsidR="004D484D" w:rsidRPr="00CA14B5" w:rsidTr="00A75821">
        <w:trPr>
          <w:trHeight w:hRule="exact" w:val="586"/>
          <w:jc w:val="center"/>
        </w:trPr>
        <w:tc>
          <w:tcPr>
            <w:tcW w:w="1022" w:type="dxa"/>
            <w:tcBorders>
              <w:top w:val="single" w:sz="7" w:space="0" w:color="000000"/>
              <w:left w:val="single" w:sz="12" w:space="0" w:color="000000"/>
              <w:bottom w:val="single" w:sz="7" w:space="0" w:color="000000"/>
              <w:right w:val="single" w:sz="6" w:space="0" w:color="000000"/>
            </w:tcBorders>
            <w:shd w:val="clear" w:color="auto" w:fill="auto"/>
            <w:vAlign w:val="center"/>
          </w:tcPr>
          <w:p w:rsidR="004D484D" w:rsidRPr="00287A52" w:rsidRDefault="00287A52" w:rsidP="00E71BF7">
            <w:pPr>
              <w:pStyle w:val="TableParagraph"/>
              <w:spacing w:before="112"/>
              <w:ind w:left="132"/>
              <w:jc w:val="center"/>
              <w:rPr>
                <w:rFonts w:ascii="Arial"/>
                <w:b/>
                <w:spacing w:val="-1"/>
                <w:sz w:val="17"/>
                <w:lang w:val="es-PE"/>
              </w:rPr>
            </w:pPr>
            <w:r>
              <w:rPr>
                <w:rFonts w:ascii="Arial"/>
                <w:b/>
                <w:spacing w:val="-1"/>
                <w:sz w:val="17"/>
                <w:lang w:val="es-PE"/>
              </w:rPr>
              <w:t>1</w:t>
            </w:r>
          </w:p>
        </w:tc>
        <w:tc>
          <w:tcPr>
            <w:tcW w:w="2065" w:type="dxa"/>
            <w:tcBorders>
              <w:top w:val="single" w:sz="7" w:space="0" w:color="000000"/>
              <w:left w:val="single" w:sz="6" w:space="0" w:color="000000"/>
              <w:bottom w:val="single" w:sz="7" w:space="0" w:color="000000"/>
              <w:right w:val="single" w:sz="6" w:space="0" w:color="000000"/>
            </w:tcBorders>
            <w:shd w:val="clear" w:color="auto" w:fill="auto"/>
          </w:tcPr>
          <w:p w:rsidR="004D484D" w:rsidRPr="00A75821" w:rsidRDefault="004D484D" w:rsidP="004D484D">
            <w:pPr>
              <w:pStyle w:val="TableParagraph"/>
              <w:spacing w:before="112"/>
              <w:ind w:left="132"/>
              <w:rPr>
                <w:rFonts w:ascii="Arial"/>
                <w:b/>
                <w:spacing w:val="-1"/>
                <w:sz w:val="17"/>
                <w:lang w:val="es-PE"/>
              </w:rPr>
            </w:pPr>
            <w:r w:rsidRPr="00A75821">
              <w:rPr>
                <w:rFonts w:ascii="Arial"/>
                <w:b/>
                <w:spacing w:val="-1"/>
                <w:sz w:val="17"/>
                <w:lang w:val="es-PE"/>
              </w:rPr>
              <w:t>PQS-320BC,</w:t>
            </w:r>
            <w:r w:rsidR="008D371D" w:rsidRPr="00A75821">
              <w:rPr>
                <w:rFonts w:ascii="Arial"/>
                <w:b/>
                <w:spacing w:val="-1"/>
                <w:sz w:val="17"/>
                <w:lang w:val="es-PE"/>
              </w:rPr>
              <w:t xml:space="preserve"> rodante</w:t>
            </w:r>
            <w:r w:rsidRPr="00A75821">
              <w:rPr>
                <w:rFonts w:ascii="Arial"/>
                <w:b/>
                <w:spacing w:val="-1"/>
                <w:sz w:val="17"/>
                <w:lang w:val="es-PE"/>
              </w:rPr>
              <w:t xml:space="preserve"> de 50 KG.</w:t>
            </w:r>
          </w:p>
        </w:tc>
        <w:tc>
          <w:tcPr>
            <w:tcW w:w="3119" w:type="dxa"/>
            <w:tcBorders>
              <w:top w:val="single" w:sz="7" w:space="0" w:color="000000"/>
              <w:left w:val="single" w:sz="6" w:space="0" w:color="000000"/>
              <w:bottom w:val="single" w:sz="7" w:space="0" w:color="000000"/>
              <w:right w:val="single" w:sz="12" w:space="0" w:color="000000"/>
            </w:tcBorders>
            <w:shd w:val="clear" w:color="auto" w:fill="auto"/>
            <w:vAlign w:val="center"/>
          </w:tcPr>
          <w:p w:rsidR="004D484D" w:rsidRPr="00A75821" w:rsidRDefault="004D484D" w:rsidP="00A16E2D">
            <w:pPr>
              <w:pStyle w:val="TableParagraph"/>
              <w:spacing w:before="112"/>
              <w:ind w:left="132"/>
              <w:jc w:val="center"/>
              <w:rPr>
                <w:rFonts w:ascii="Arial"/>
                <w:b/>
                <w:spacing w:val="-1"/>
                <w:sz w:val="17"/>
                <w:lang w:val="es-PE"/>
              </w:rPr>
            </w:pPr>
            <w:r w:rsidRPr="00A75821">
              <w:rPr>
                <w:rFonts w:ascii="Arial"/>
                <w:b/>
                <w:spacing w:val="-1"/>
                <w:sz w:val="17"/>
                <w:lang w:val="es-PE"/>
              </w:rPr>
              <w:t>Zona de Tanques</w:t>
            </w:r>
            <w:r w:rsidR="00D572A0" w:rsidRPr="00A75821">
              <w:rPr>
                <w:rFonts w:ascii="Arial"/>
                <w:b/>
                <w:spacing w:val="-1"/>
                <w:sz w:val="17"/>
                <w:lang w:val="es-PE"/>
              </w:rPr>
              <w:t xml:space="preserve">, </w:t>
            </w:r>
            <w:proofErr w:type="spellStart"/>
            <w:r w:rsidR="00D572A0" w:rsidRPr="00A75821">
              <w:rPr>
                <w:rFonts w:ascii="Arial"/>
                <w:b/>
                <w:spacing w:val="-1"/>
                <w:sz w:val="17"/>
                <w:lang w:val="es-PE"/>
              </w:rPr>
              <w:t>Almac</w:t>
            </w:r>
            <w:proofErr w:type="spellEnd"/>
            <w:r w:rsidR="00D572A0" w:rsidRPr="00A75821">
              <w:rPr>
                <w:rFonts w:ascii="Arial"/>
                <w:b/>
                <w:spacing w:val="-1"/>
                <w:sz w:val="17"/>
                <w:lang w:val="es-PE"/>
              </w:rPr>
              <w:t>. GLP</w:t>
            </w:r>
          </w:p>
        </w:tc>
      </w:tr>
      <w:tr w:rsidR="004D484D" w:rsidRPr="00CA14B5" w:rsidTr="00A75821">
        <w:trPr>
          <w:trHeight w:hRule="exact" w:val="419"/>
          <w:jc w:val="center"/>
        </w:trPr>
        <w:tc>
          <w:tcPr>
            <w:tcW w:w="1022" w:type="dxa"/>
            <w:tcBorders>
              <w:top w:val="single" w:sz="7" w:space="0" w:color="000000"/>
              <w:left w:val="single" w:sz="12" w:space="0" w:color="000000"/>
              <w:bottom w:val="single" w:sz="7" w:space="0" w:color="000000"/>
              <w:right w:val="single" w:sz="6" w:space="0" w:color="000000"/>
            </w:tcBorders>
            <w:shd w:val="clear" w:color="auto" w:fill="auto"/>
            <w:vAlign w:val="center"/>
          </w:tcPr>
          <w:p w:rsidR="004D484D" w:rsidRPr="00A75821" w:rsidRDefault="004D484D" w:rsidP="00E71BF7">
            <w:pPr>
              <w:pStyle w:val="TableParagraph"/>
              <w:spacing w:before="112"/>
              <w:ind w:left="132"/>
              <w:jc w:val="center"/>
              <w:rPr>
                <w:rFonts w:ascii="Arial"/>
                <w:b/>
                <w:spacing w:val="-1"/>
                <w:sz w:val="17"/>
              </w:rPr>
            </w:pPr>
            <w:r w:rsidRPr="00A75821">
              <w:rPr>
                <w:rFonts w:ascii="Arial"/>
                <w:b/>
                <w:spacing w:val="-1"/>
                <w:sz w:val="17"/>
              </w:rPr>
              <w:lastRenderedPageBreak/>
              <w:t>1</w:t>
            </w:r>
          </w:p>
        </w:tc>
        <w:tc>
          <w:tcPr>
            <w:tcW w:w="2065" w:type="dxa"/>
            <w:tcBorders>
              <w:top w:val="single" w:sz="7" w:space="0" w:color="000000"/>
              <w:left w:val="single" w:sz="6" w:space="0" w:color="000000"/>
              <w:bottom w:val="single" w:sz="7" w:space="0" w:color="000000"/>
              <w:right w:val="single" w:sz="6" w:space="0" w:color="000000"/>
            </w:tcBorders>
            <w:shd w:val="clear" w:color="auto" w:fill="auto"/>
          </w:tcPr>
          <w:p w:rsidR="004D484D" w:rsidRPr="00A75821" w:rsidRDefault="00D572A0" w:rsidP="00287A52">
            <w:pPr>
              <w:pStyle w:val="TableParagraph"/>
              <w:spacing w:before="112"/>
              <w:ind w:left="132"/>
              <w:rPr>
                <w:rFonts w:ascii="Arial"/>
                <w:b/>
                <w:spacing w:val="-1"/>
                <w:sz w:val="17"/>
              </w:rPr>
            </w:pPr>
            <w:r w:rsidRPr="00A75821">
              <w:rPr>
                <w:rFonts w:ascii="Arial"/>
                <w:b/>
                <w:spacing w:val="-1"/>
                <w:sz w:val="17"/>
              </w:rPr>
              <w:t xml:space="preserve">PQS-ABC de </w:t>
            </w:r>
            <w:r w:rsidR="00287A52">
              <w:rPr>
                <w:rFonts w:ascii="Arial"/>
                <w:b/>
                <w:spacing w:val="-1"/>
                <w:sz w:val="17"/>
              </w:rPr>
              <w:t>30</w:t>
            </w:r>
            <w:r w:rsidR="004D484D" w:rsidRPr="00A75821">
              <w:rPr>
                <w:rFonts w:ascii="Arial"/>
                <w:b/>
                <w:spacing w:val="-1"/>
                <w:sz w:val="17"/>
              </w:rPr>
              <w:t xml:space="preserve"> KG.</w:t>
            </w:r>
          </w:p>
        </w:tc>
        <w:tc>
          <w:tcPr>
            <w:tcW w:w="3119" w:type="dxa"/>
            <w:tcBorders>
              <w:top w:val="single" w:sz="7" w:space="0" w:color="000000"/>
              <w:left w:val="single" w:sz="6" w:space="0" w:color="000000"/>
              <w:bottom w:val="single" w:sz="7" w:space="0" w:color="000000"/>
              <w:right w:val="single" w:sz="12" w:space="0" w:color="000000"/>
            </w:tcBorders>
            <w:shd w:val="clear" w:color="auto" w:fill="auto"/>
            <w:vAlign w:val="center"/>
          </w:tcPr>
          <w:p w:rsidR="004D484D" w:rsidRPr="00A16E2D" w:rsidRDefault="00A16E2D" w:rsidP="00E71BF7">
            <w:pPr>
              <w:pStyle w:val="TableParagraph"/>
              <w:spacing w:before="112"/>
              <w:ind w:left="132"/>
              <w:jc w:val="center"/>
              <w:rPr>
                <w:rFonts w:ascii="Arial"/>
                <w:b/>
                <w:spacing w:val="-1"/>
                <w:sz w:val="17"/>
                <w:lang w:val="es-PE"/>
              </w:rPr>
            </w:pPr>
            <w:r w:rsidRPr="00A16E2D">
              <w:rPr>
                <w:rFonts w:ascii="Arial"/>
                <w:b/>
                <w:spacing w:val="-1"/>
                <w:sz w:val="17"/>
                <w:lang w:val="es-PE"/>
              </w:rPr>
              <w:t>Isla de despacho de GLP</w:t>
            </w:r>
          </w:p>
        </w:tc>
      </w:tr>
      <w:tr w:rsidR="004D484D" w:rsidRPr="00CA14B5" w:rsidTr="00A75821">
        <w:trPr>
          <w:trHeight w:hRule="exact" w:val="587"/>
          <w:jc w:val="center"/>
        </w:trPr>
        <w:tc>
          <w:tcPr>
            <w:tcW w:w="1022" w:type="dxa"/>
            <w:tcBorders>
              <w:top w:val="single" w:sz="7" w:space="0" w:color="000000"/>
              <w:left w:val="single" w:sz="12" w:space="0" w:color="000000"/>
              <w:bottom w:val="single" w:sz="7" w:space="0" w:color="000000"/>
              <w:right w:val="single" w:sz="6" w:space="0" w:color="000000"/>
            </w:tcBorders>
            <w:shd w:val="clear" w:color="auto" w:fill="auto"/>
            <w:vAlign w:val="center"/>
          </w:tcPr>
          <w:p w:rsidR="004D484D" w:rsidRPr="00A75821" w:rsidRDefault="00287A52" w:rsidP="00E71BF7">
            <w:pPr>
              <w:pStyle w:val="TableParagraph"/>
              <w:spacing w:before="112"/>
              <w:ind w:left="132"/>
              <w:jc w:val="center"/>
              <w:rPr>
                <w:rFonts w:ascii="Arial"/>
                <w:b/>
                <w:spacing w:val="-1"/>
                <w:sz w:val="17"/>
              </w:rPr>
            </w:pPr>
            <w:r>
              <w:rPr>
                <w:rFonts w:ascii="Arial"/>
                <w:b/>
                <w:spacing w:val="-1"/>
                <w:sz w:val="17"/>
              </w:rPr>
              <w:t>1</w:t>
            </w:r>
          </w:p>
        </w:tc>
        <w:tc>
          <w:tcPr>
            <w:tcW w:w="2065" w:type="dxa"/>
            <w:tcBorders>
              <w:top w:val="single" w:sz="7" w:space="0" w:color="000000"/>
              <w:left w:val="single" w:sz="6" w:space="0" w:color="000000"/>
              <w:bottom w:val="single" w:sz="7" w:space="0" w:color="000000"/>
              <w:right w:val="single" w:sz="6" w:space="0" w:color="000000"/>
            </w:tcBorders>
            <w:shd w:val="clear" w:color="auto" w:fill="auto"/>
          </w:tcPr>
          <w:p w:rsidR="004D484D" w:rsidRPr="00A75821" w:rsidRDefault="00D572A0" w:rsidP="00A16E2D">
            <w:pPr>
              <w:pStyle w:val="TableParagraph"/>
              <w:spacing w:before="112"/>
              <w:ind w:left="132"/>
              <w:rPr>
                <w:rFonts w:ascii="Arial"/>
                <w:b/>
                <w:spacing w:val="-1"/>
                <w:sz w:val="17"/>
              </w:rPr>
            </w:pPr>
            <w:r w:rsidRPr="00A75821">
              <w:rPr>
                <w:rFonts w:ascii="Arial"/>
                <w:b/>
                <w:spacing w:val="-1"/>
                <w:sz w:val="17"/>
              </w:rPr>
              <w:t>PQS</w:t>
            </w:r>
            <w:r w:rsidR="00A16E2D">
              <w:rPr>
                <w:rFonts w:ascii="Arial"/>
                <w:b/>
                <w:spacing w:val="-1"/>
                <w:sz w:val="17"/>
              </w:rPr>
              <w:t xml:space="preserve"> A</w:t>
            </w:r>
            <w:r w:rsidRPr="00A75821">
              <w:rPr>
                <w:rFonts w:ascii="Arial"/>
                <w:b/>
                <w:spacing w:val="-1"/>
                <w:sz w:val="17"/>
              </w:rPr>
              <w:t xml:space="preserve">BC, de </w:t>
            </w:r>
            <w:r w:rsidR="00287A52">
              <w:rPr>
                <w:rFonts w:ascii="Arial"/>
                <w:b/>
                <w:spacing w:val="-1"/>
                <w:sz w:val="17"/>
              </w:rPr>
              <w:t>3</w:t>
            </w:r>
            <w:r w:rsidRPr="00A75821">
              <w:rPr>
                <w:rFonts w:ascii="Arial"/>
                <w:b/>
                <w:spacing w:val="-1"/>
                <w:sz w:val="17"/>
              </w:rPr>
              <w:t>0 lbs.</w:t>
            </w:r>
          </w:p>
        </w:tc>
        <w:tc>
          <w:tcPr>
            <w:tcW w:w="3119" w:type="dxa"/>
            <w:tcBorders>
              <w:top w:val="single" w:sz="7" w:space="0" w:color="000000"/>
              <w:left w:val="single" w:sz="6" w:space="0" w:color="000000"/>
              <w:bottom w:val="single" w:sz="7" w:space="0" w:color="000000"/>
              <w:right w:val="single" w:sz="12" w:space="0" w:color="000000"/>
            </w:tcBorders>
            <w:shd w:val="clear" w:color="auto" w:fill="auto"/>
            <w:vAlign w:val="center"/>
          </w:tcPr>
          <w:p w:rsidR="004D484D" w:rsidRPr="00A75821" w:rsidRDefault="00A16E2D" w:rsidP="008D371D">
            <w:pPr>
              <w:pStyle w:val="TableParagraph"/>
              <w:spacing w:before="112"/>
              <w:ind w:left="132"/>
              <w:jc w:val="center"/>
              <w:rPr>
                <w:rFonts w:ascii="Arial"/>
                <w:b/>
                <w:spacing w:val="-1"/>
                <w:sz w:val="17"/>
                <w:lang w:val="es-PE"/>
              </w:rPr>
            </w:pPr>
            <w:r>
              <w:rPr>
                <w:rFonts w:ascii="Arial"/>
                <w:b/>
                <w:spacing w:val="-1"/>
                <w:sz w:val="17"/>
                <w:lang w:val="es-PE"/>
              </w:rPr>
              <w:t>Zona de Tanque de almacenamiento GLP</w:t>
            </w:r>
          </w:p>
        </w:tc>
      </w:tr>
      <w:tr w:rsidR="004D484D" w:rsidRPr="00CA14B5" w:rsidTr="00A75821">
        <w:trPr>
          <w:trHeight w:hRule="exact" w:val="567"/>
          <w:jc w:val="center"/>
        </w:trPr>
        <w:tc>
          <w:tcPr>
            <w:tcW w:w="1022" w:type="dxa"/>
            <w:tcBorders>
              <w:top w:val="single" w:sz="7" w:space="0" w:color="000000"/>
              <w:left w:val="single" w:sz="12" w:space="0" w:color="000000"/>
              <w:bottom w:val="single" w:sz="7" w:space="0" w:color="000000"/>
              <w:right w:val="single" w:sz="6" w:space="0" w:color="000000"/>
            </w:tcBorders>
            <w:shd w:val="clear" w:color="auto" w:fill="auto"/>
            <w:vAlign w:val="center"/>
          </w:tcPr>
          <w:p w:rsidR="004D484D" w:rsidRPr="00A75821" w:rsidRDefault="00D572A0" w:rsidP="00E71BF7">
            <w:pPr>
              <w:pStyle w:val="TableParagraph"/>
              <w:spacing w:before="112"/>
              <w:ind w:left="132"/>
              <w:jc w:val="center"/>
              <w:rPr>
                <w:rFonts w:ascii="Arial"/>
                <w:b/>
                <w:spacing w:val="-1"/>
                <w:sz w:val="17"/>
              </w:rPr>
            </w:pPr>
            <w:r w:rsidRPr="00A75821">
              <w:rPr>
                <w:rFonts w:ascii="Arial"/>
                <w:b/>
                <w:spacing w:val="-1"/>
                <w:sz w:val="17"/>
              </w:rPr>
              <w:t>2</w:t>
            </w:r>
          </w:p>
        </w:tc>
        <w:tc>
          <w:tcPr>
            <w:tcW w:w="2065" w:type="dxa"/>
            <w:tcBorders>
              <w:top w:val="single" w:sz="7" w:space="0" w:color="000000"/>
              <w:left w:val="single" w:sz="6" w:space="0" w:color="000000"/>
              <w:bottom w:val="single" w:sz="7" w:space="0" w:color="000000"/>
              <w:right w:val="single" w:sz="6" w:space="0" w:color="000000"/>
            </w:tcBorders>
            <w:shd w:val="clear" w:color="auto" w:fill="auto"/>
          </w:tcPr>
          <w:p w:rsidR="004D484D" w:rsidRPr="00A75821" w:rsidRDefault="00A16E2D" w:rsidP="00287A52">
            <w:pPr>
              <w:pStyle w:val="TableParagraph"/>
              <w:spacing w:before="112"/>
              <w:ind w:left="132"/>
              <w:rPr>
                <w:rFonts w:ascii="Arial"/>
                <w:b/>
                <w:spacing w:val="-1"/>
                <w:sz w:val="17"/>
              </w:rPr>
            </w:pPr>
            <w:r>
              <w:rPr>
                <w:rFonts w:ascii="Arial"/>
                <w:b/>
                <w:spacing w:val="-1"/>
                <w:sz w:val="17"/>
              </w:rPr>
              <w:t>Co</w:t>
            </w:r>
            <w:r w:rsidRPr="00A16E2D">
              <w:rPr>
                <w:rFonts w:ascii="Arial"/>
                <w:b/>
                <w:spacing w:val="-1"/>
                <w:sz w:val="17"/>
                <w:vertAlign w:val="subscript"/>
              </w:rPr>
              <w:t>2</w:t>
            </w:r>
            <w:r>
              <w:rPr>
                <w:rFonts w:ascii="Arial"/>
                <w:b/>
                <w:spacing w:val="-1"/>
                <w:sz w:val="17"/>
              </w:rPr>
              <w:t xml:space="preserve"> 7 kg</w:t>
            </w:r>
          </w:p>
        </w:tc>
        <w:tc>
          <w:tcPr>
            <w:tcW w:w="3119" w:type="dxa"/>
            <w:tcBorders>
              <w:top w:val="single" w:sz="7" w:space="0" w:color="000000"/>
              <w:left w:val="single" w:sz="6" w:space="0" w:color="000000"/>
              <w:bottom w:val="single" w:sz="7" w:space="0" w:color="000000"/>
              <w:right w:val="single" w:sz="12" w:space="0" w:color="000000"/>
            </w:tcBorders>
            <w:shd w:val="clear" w:color="auto" w:fill="auto"/>
            <w:vAlign w:val="center"/>
          </w:tcPr>
          <w:p w:rsidR="004D484D" w:rsidRPr="00A75821" w:rsidRDefault="00A16E2D" w:rsidP="00E71BF7">
            <w:pPr>
              <w:pStyle w:val="TableParagraph"/>
              <w:spacing w:before="112"/>
              <w:ind w:left="132"/>
              <w:jc w:val="center"/>
              <w:rPr>
                <w:rFonts w:ascii="Arial"/>
                <w:b/>
                <w:spacing w:val="-1"/>
                <w:sz w:val="17"/>
                <w:lang w:val="es-PE"/>
              </w:rPr>
            </w:pPr>
            <w:r>
              <w:rPr>
                <w:rFonts w:ascii="Arial"/>
                <w:b/>
                <w:spacing w:val="-1"/>
                <w:sz w:val="17"/>
                <w:lang w:val="es-PE"/>
              </w:rPr>
              <w:t>Zona de tableros</w:t>
            </w:r>
          </w:p>
        </w:tc>
      </w:tr>
    </w:tbl>
    <w:p w:rsidR="00E71BF7" w:rsidRPr="00E71BF7" w:rsidRDefault="00E71BF7" w:rsidP="00E71BF7">
      <w:pPr>
        <w:widowControl w:val="0"/>
        <w:spacing w:before="338" w:after="0" w:line="240" w:lineRule="auto"/>
        <w:ind w:left="851" w:right="49"/>
        <w:jc w:val="both"/>
        <w:rPr>
          <w:rFonts w:ascii="Arial" w:eastAsia="Calibri" w:hAnsi="Arial" w:cs="Arial"/>
          <w:w w:val="105"/>
        </w:rPr>
      </w:pPr>
      <w:r w:rsidRPr="00E71BF7">
        <w:rPr>
          <w:rFonts w:ascii="Arial" w:eastAsia="Calibri" w:hAnsi="Arial" w:cs="Arial"/>
          <w:w w:val="105"/>
        </w:rPr>
        <w:t xml:space="preserve">Adicionalmente, </w:t>
      </w:r>
      <w:r w:rsidR="00A16E2D">
        <w:rPr>
          <w:rFonts w:ascii="Arial" w:eastAsia="Calibri" w:hAnsi="Arial" w:cs="Arial"/>
          <w:w w:val="105"/>
        </w:rPr>
        <w:t xml:space="preserve">el </w:t>
      </w:r>
      <w:r w:rsidR="00FB1C90">
        <w:rPr>
          <w:rFonts w:ascii="Arial" w:eastAsia="Calibri" w:hAnsi="Arial" w:cs="Arial"/>
          <w:w w:val="105"/>
        </w:rPr>
        <w:t>Gasocentro</w:t>
      </w:r>
      <w:r w:rsidRPr="00E71BF7">
        <w:rPr>
          <w:rFonts w:ascii="Arial" w:eastAsia="Calibri" w:hAnsi="Arial" w:cs="Arial"/>
          <w:w w:val="105"/>
        </w:rPr>
        <w:t xml:space="preserve"> contará con los siguientes dispositivos de seguridad:</w:t>
      </w:r>
    </w:p>
    <w:p w:rsidR="00E71BF7" w:rsidRPr="00E71BF7" w:rsidRDefault="00E71BF7" w:rsidP="002A1260">
      <w:pPr>
        <w:widowControl w:val="0"/>
        <w:numPr>
          <w:ilvl w:val="0"/>
          <w:numId w:val="70"/>
        </w:numPr>
        <w:spacing w:before="338" w:after="0" w:line="240" w:lineRule="auto"/>
        <w:ind w:left="1276" w:right="49"/>
        <w:jc w:val="both"/>
        <w:rPr>
          <w:rFonts w:ascii="Arial" w:eastAsia="Calibri" w:hAnsi="Arial" w:cs="Arial"/>
          <w:w w:val="105"/>
        </w:rPr>
      </w:pPr>
      <w:r w:rsidRPr="00E71BF7">
        <w:rPr>
          <w:rFonts w:ascii="Arial" w:eastAsia="Calibri" w:hAnsi="Arial" w:cs="Arial"/>
          <w:w w:val="105"/>
        </w:rPr>
        <w:t>0</w:t>
      </w:r>
      <w:r w:rsidR="00A16E2D">
        <w:rPr>
          <w:rFonts w:ascii="Arial" w:eastAsia="Calibri" w:hAnsi="Arial" w:cs="Arial"/>
          <w:w w:val="105"/>
        </w:rPr>
        <w:t>1 detector</w:t>
      </w:r>
      <w:r w:rsidRPr="00E71BF7">
        <w:rPr>
          <w:rFonts w:ascii="Arial" w:eastAsia="Calibri" w:hAnsi="Arial" w:cs="Arial"/>
          <w:w w:val="105"/>
        </w:rPr>
        <w:t xml:space="preserve"> de fuga de GLP, ub</w:t>
      </w:r>
      <w:r w:rsidR="00A16E2D">
        <w:rPr>
          <w:rFonts w:ascii="Arial" w:eastAsia="Calibri" w:hAnsi="Arial" w:cs="Arial"/>
          <w:w w:val="105"/>
        </w:rPr>
        <w:t>icado</w:t>
      </w:r>
      <w:r w:rsidRPr="00E71BF7">
        <w:rPr>
          <w:rFonts w:ascii="Arial" w:eastAsia="Calibri" w:hAnsi="Arial" w:cs="Arial"/>
          <w:w w:val="105"/>
        </w:rPr>
        <w:t xml:space="preserve"> en</w:t>
      </w:r>
      <w:r w:rsidR="00A16E2D">
        <w:rPr>
          <w:rFonts w:ascii="Arial" w:eastAsia="Calibri" w:hAnsi="Arial" w:cs="Arial"/>
          <w:w w:val="105"/>
        </w:rPr>
        <w:t xml:space="preserve"> cada uno de los dispensadores</w:t>
      </w:r>
      <w:r w:rsidRPr="00E71BF7">
        <w:rPr>
          <w:rFonts w:ascii="Arial" w:eastAsia="Calibri" w:hAnsi="Arial" w:cs="Arial"/>
          <w:w w:val="105"/>
        </w:rPr>
        <w:t xml:space="preserve"> </w:t>
      </w:r>
      <w:r w:rsidR="00203C22">
        <w:rPr>
          <w:rFonts w:ascii="Arial" w:eastAsia="Calibri" w:hAnsi="Arial" w:cs="Arial"/>
          <w:w w:val="105"/>
        </w:rPr>
        <w:t>de GLP</w:t>
      </w:r>
      <w:r w:rsidR="001E5EC4">
        <w:rPr>
          <w:rFonts w:ascii="Arial" w:eastAsia="Calibri" w:hAnsi="Arial" w:cs="Arial"/>
          <w:w w:val="105"/>
        </w:rPr>
        <w:t>, lleno en el tanque de almacenamiento de GLP y otro en la toma de llenado de GLP.</w:t>
      </w:r>
    </w:p>
    <w:p w:rsidR="00E71BF7" w:rsidRPr="00E71BF7" w:rsidRDefault="00E71BF7" w:rsidP="002A1260">
      <w:pPr>
        <w:widowControl w:val="0"/>
        <w:numPr>
          <w:ilvl w:val="0"/>
          <w:numId w:val="70"/>
        </w:numPr>
        <w:spacing w:before="338" w:after="0" w:line="240" w:lineRule="auto"/>
        <w:ind w:left="1276" w:right="49"/>
        <w:jc w:val="both"/>
        <w:rPr>
          <w:rFonts w:ascii="Arial" w:eastAsia="Calibri" w:hAnsi="Arial" w:cs="Arial"/>
          <w:w w:val="105"/>
        </w:rPr>
      </w:pPr>
      <w:r w:rsidRPr="00E71BF7">
        <w:rPr>
          <w:rFonts w:ascii="Arial" w:eastAsia="Calibri" w:hAnsi="Arial" w:cs="Arial"/>
          <w:w w:val="105"/>
        </w:rPr>
        <w:t>02</w:t>
      </w:r>
      <w:r w:rsidR="00A16E2D">
        <w:rPr>
          <w:rFonts w:ascii="Arial" w:eastAsia="Calibri" w:hAnsi="Arial" w:cs="Arial"/>
          <w:w w:val="105"/>
        </w:rPr>
        <w:t xml:space="preserve"> paradas de emergencia, ubicado</w:t>
      </w:r>
      <w:r w:rsidRPr="00E71BF7">
        <w:rPr>
          <w:rFonts w:ascii="Arial" w:eastAsia="Calibri" w:hAnsi="Arial" w:cs="Arial"/>
          <w:w w:val="105"/>
        </w:rPr>
        <w:t xml:space="preserve"> 01 en </w:t>
      </w:r>
      <w:r w:rsidR="001E5EC4">
        <w:rPr>
          <w:rFonts w:ascii="Arial" w:eastAsia="Calibri" w:hAnsi="Arial" w:cs="Arial"/>
          <w:w w:val="105"/>
        </w:rPr>
        <w:t xml:space="preserve">el exterior </w:t>
      </w:r>
      <w:r w:rsidRPr="00E71BF7">
        <w:rPr>
          <w:rFonts w:ascii="Arial" w:eastAsia="Calibri" w:hAnsi="Arial" w:cs="Arial"/>
          <w:w w:val="105"/>
        </w:rPr>
        <w:t>de</w:t>
      </w:r>
      <w:r w:rsidR="001E5EC4">
        <w:rPr>
          <w:rFonts w:ascii="Arial" w:eastAsia="Calibri" w:hAnsi="Arial" w:cs="Arial"/>
          <w:w w:val="105"/>
        </w:rPr>
        <w:t xml:space="preserve"> la edificación (zona colindante a la isla N°1) Y otro en el exterior de la edificación</w:t>
      </w:r>
      <w:r w:rsidR="005B6228">
        <w:rPr>
          <w:rFonts w:ascii="Arial" w:eastAsia="Calibri" w:hAnsi="Arial" w:cs="Arial"/>
          <w:w w:val="105"/>
        </w:rPr>
        <w:t>.</w:t>
      </w:r>
      <w:r w:rsidRPr="00E71BF7">
        <w:rPr>
          <w:rFonts w:ascii="Arial" w:eastAsia="Calibri" w:hAnsi="Arial" w:cs="Arial"/>
          <w:w w:val="105"/>
        </w:rPr>
        <w:t xml:space="preserve"> </w:t>
      </w:r>
    </w:p>
    <w:p w:rsidR="00E71BF7" w:rsidRPr="00E71BF7" w:rsidRDefault="00E71BF7" w:rsidP="002A1260">
      <w:pPr>
        <w:widowControl w:val="0"/>
        <w:numPr>
          <w:ilvl w:val="0"/>
          <w:numId w:val="70"/>
        </w:numPr>
        <w:spacing w:before="338" w:after="0" w:line="240" w:lineRule="auto"/>
        <w:ind w:left="1276" w:right="49"/>
        <w:jc w:val="both"/>
        <w:rPr>
          <w:rFonts w:ascii="Arial" w:eastAsia="Calibri" w:hAnsi="Arial" w:cs="Arial"/>
          <w:w w:val="105"/>
        </w:rPr>
      </w:pPr>
      <w:r w:rsidRPr="00E71BF7">
        <w:rPr>
          <w:rFonts w:ascii="Arial" w:eastAsia="Calibri" w:hAnsi="Arial" w:cs="Arial"/>
          <w:w w:val="105"/>
        </w:rPr>
        <w:t>01 válvula de desconexión rápida (</w:t>
      </w:r>
      <w:proofErr w:type="spellStart"/>
      <w:r w:rsidRPr="00E71BF7">
        <w:rPr>
          <w:rFonts w:ascii="Arial" w:eastAsia="Calibri" w:hAnsi="Arial" w:cs="Arial"/>
          <w:w w:val="105"/>
        </w:rPr>
        <w:t>pull</w:t>
      </w:r>
      <w:proofErr w:type="spellEnd"/>
      <w:r w:rsidRPr="00E71BF7">
        <w:rPr>
          <w:rFonts w:ascii="Arial" w:eastAsia="Calibri" w:hAnsi="Arial" w:cs="Arial"/>
          <w:w w:val="105"/>
        </w:rPr>
        <w:t xml:space="preserve"> </w:t>
      </w:r>
      <w:proofErr w:type="spellStart"/>
      <w:r w:rsidRPr="00E71BF7">
        <w:rPr>
          <w:rFonts w:ascii="Arial" w:eastAsia="Calibri" w:hAnsi="Arial" w:cs="Arial"/>
          <w:w w:val="105"/>
        </w:rPr>
        <w:t>away</w:t>
      </w:r>
      <w:proofErr w:type="spellEnd"/>
      <w:r w:rsidRPr="00E71BF7">
        <w:rPr>
          <w:rFonts w:ascii="Arial" w:eastAsia="Calibri" w:hAnsi="Arial" w:cs="Arial"/>
          <w:w w:val="105"/>
        </w:rPr>
        <w:t xml:space="preserve">), ubicado </w:t>
      </w:r>
      <w:r w:rsidR="007106EA">
        <w:rPr>
          <w:rFonts w:ascii="Arial" w:eastAsia="Calibri" w:hAnsi="Arial" w:cs="Arial"/>
          <w:w w:val="105"/>
        </w:rPr>
        <w:t>en el</w:t>
      </w:r>
      <w:r w:rsidR="005B6228">
        <w:rPr>
          <w:rFonts w:ascii="Arial" w:eastAsia="Calibri" w:hAnsi="Arial" w:cs="Arial"/>
          <w:w w:val="105"/>
        </w:rPr>
        <w:t xml:space="preserve"> dispensador.</w:t>
      </w:r>
    </w:p>
    <w:p w:rsidR="00E71BF7" w:rsidRPr="00E71BF7" w:rsidRDefault="00E71BF7" w:rsidP="002A1260">
      <w:pPr>
        <w:widowControl w:val="0"/>
        <w:numPr>
          <w:ilvl w:val="0"/>
          <w:numId w:val="70"/>
        </w:numPr>
        <w:spacing w:before="338" w:after="0" w:line="240" w:lineRule="auto"/>
        <w:ind w:left="1276" w:right="49"/>
        <w:jc w:val="both"/>
        <w:rPr>
          <w:rFonts w:ascii="Arial" w:eastAsia="Calibri" w:hAnsi="Arial" w:cs="Arial"/>
          <w:w w:val="105"/>
        </w:rPr>
      </w:pPr>
      <w:r w:rsidRPr="00E71BF7">
        <w:rPr>
          <w:rFonts w:ascii="Arial" w:eastAsia="Calibri" w:hAnsi="Arial" w:cs="Arial"/>
          <w:w w:val="105"/>
        </w:rPr>
        <w:t>Se instalarán los siguientes sistemas de agua:</w:t>
      </w:r>
    </w:p>
    <w:p w:rsidR="00F748C7" w:rsidRPr="00F748C7" w:rsidRDefault="00F748C7" w:rsidP="00F748C7">
      <w:pPr>
        <w:widowControl w:val="0"/>
        <w:spacing w:before="338" w:after="0" w:line="240" w:lineRule="auto"/>
        <w:ind w:left="1276" w:right="49"/>
        <w:jc w:val="both"/>
        <w:rPr>
          <w:rFonts w:ascii="Arial" w:eastAsia="Calibri" w:hAnsi="Arial" w:cs="Arial"/>
          <w:w w:val="105"/>
        </w:rPr>
      </w:pPr>
      <w:r w:rsidRPr="00F748C7">
        <w:rPr>
          <w:rFonts w:ascii="Arial" w:eastAsia="Calibri" w:hAnsi="Arial" w:cs="Arial"/>
          <w:w w:val="105"/>
        </w:rPr>
        <w:t>SISTEMA DE AGUA CONTRA INCENDIOS</w:t>
      </w:r>
    </w:p>
    <w:p w:rsidR="00F748C7" w:rsidRPr="00F748C7" w:rsidRDefault="00F748C7" w:rsidP="00F748C7">
      <w:pPr>
        <w:widowControl w:val="0"/>
        <w:spacing w:before="338" w:after="0" w:line="240" w:lineRule="auto"/>
        <w:ind w:left="1276" w:right="49"/>
        <w:jc w:val="both"/>
        <w:rPr>
          <w:rFonts w:ascii="Arial" w:eastAsia="Calibri" w:hAnsi="Arial" w:cs="Arial"/>
          <w:w w:val="105"/>
        </w:rPr>
      </w:pPr>
      <w:r w:rsidRPr="00F748C7">
        <w:rPr>
          <w:rFonts w:ascii="Arial" w:eastAsia="Calibri" w:hAnsi="Arial" w:cs="Arial"/>
          <w:w w:val="105"/>
        </w:rPr>
        <w:t>Como parte del sistema de seguridad, uno de los medios con los que contara el</w:t>
      </w:r>
      <w:r>
        <w:rPr>
          <w:rFonts w:ascii="Arial" w:eastAsia="Calibri" w:hAnsi="Arial" w:cs="Arial"/>
          <w:w w:val="105"/>
        </w:rPr>
        <w:t xml:space="preserve"> </w:t>
      </w:r>
      <w:proofErr w:type="spellStart"/>
      <w:r w:rsidRPr="00F748C7">
        <w:rPr>
          <w:rFonts w:ascii="Arial" w:eastAsia="Calibri" w:hAnsi="Arial" w:cs="Arial"/>
          <w:w w:val="105"/>
        </w:rPr>
        <w:t>gasocentro</w:t>
      </w:r>
      <w:proofErr w:type="spellEnd"/>
      <w:r w:rsidRPr="00F748C7">
        <w:rPr>
          <w:rFonts w:ascii="Arial" w:eastAsia="Calibri" w:hAnsi="Arial" w:cs="Arial"/>
          <w:w w:val="105"/>
        </w:rPr>
        <w:t xml:space="preserve"> es su Sistema contra incendios, que comprende con los siguientes</w:t>
      </w:r>
      <w:r>
        <w:rPr>
          <w:rFonts w:ascii="Arial" w:eastAsia="Calibri" w:hAnsi="Arial" w:cs="Arial"/>
          <w:w w:val="105"/>
        </w:rPr>
        <w:t xml:space="preserve"> </w:t>
      </w:r>
      <w:r w:rsidRPr="00F748C7">
        <w:rPr>
          <w:rFonts w:ascii="Arial" w:eastAsia="Calibri" w:hAnsi="Arial" w:cs="Arial"/>
          <w:w w:val="105"/>
        </w:rPr>
        <w:t>equipos y/o instalaciones:</w:t>
      </w:r>
    </w:p>
    <w:p w:rsidR="00F748C7" w:rsidRPr="00F748C7" w:rsidRDefault="00F748C7" w:rsidP="00F748C7">
      <w:pPr>
        <w:widowControl w:val="0"/>
        <w:spacing w:after="0" w:line="240" w:lineRule="auto"/>
        <w:ind w:left="1276" w:right="49"/>
        <w:jc w:val="both"/>
        <w:rPr>
          <w:rFonts w:ascii="Arial" w:eastAsia="Calibri" w:hAnsi="Arial" w:cs="Arial"/>
          <w:w w:val="105"/>
        </w:rPr>
      </w:pPr>
      <w:r w:rsidRPr="00F748C7">
        <w:rPr>
          <w:rFonts w:ascii="Arial" w:eastAsia="Calibri" w:hAnsi="Arial" w:cs="Arial"/>
          <w:w w:val="105"/>
        </w:rPr>
        <w:t>•</w:t>
      </w:r>
      <w:r w:rsidRPr="00F748C7">
        <w:rPr>
          <w:rFonts w:ascii="Arial" w:eastAsia="Calibri" w:hAnsi="Arial" w:cs="Arial"/>
          <w:w w:val="105"/>
        </w:rPr>
        <w:tab/>
        <w:t>Red de tuberías y Gabinetes.</w:t>
      </w:r>
    </w:p>
    <w:p w:rsidR="00F748C7" w:rsidRPr="00F748C7" w:rsidRDefault="00F748C7" w:rsidP="00F748C7">
      <w:pPr>
        <w:widowControl w:val="0"/>
        <w:spacing w:after="0" w:line="240" w:lineRule="auto"/>
        <w:ind w:left="1276" w:right="49"/>
        <w:jc w:val="both"/>
        <w:rPr>
          <w:rFonts w:ascii="Arial" w:eastAsia="Calibri" w:hAnsi="Arial" w:cs="Arial"/>
          <w:w w:val="105"/>
        </w:rPr>
      </w:pPr>
      <w:r w:rsidRPr="00F748C7">
        <w:rPr>
          <w:rFonts w:ascii="Arial" w:eastAsia="Calibri" w:hAnsi="Arial" w:cs="Arial"/>
          <w:w w:val="105"/>
        </w:rPr>
        <w:t>•</w:t>
      </w:r>
      <w:r w:rsidRPr="00F748C7">
        <w:rPr>
          <w:rFonts w:ascii="Arial" w:eastAsia="Calibri" w:hAnsi="Arial" w:cs="Arial"/>
          <w:w w:val="105"/>
        </w:rPr>
        <w:tab/>
        <w:t>Cisterna.</w:t>
      </w:r>
    </w:p>
    <w:p w:rsidR="00F748C7" w:rsidRDefault="00F748C7" w:rsidP="00F748C7">
      <w:pPr>
        <w:widowControl w:val="0"/>
        <w:spacing w:after="0" w:line="240" w:lineRule="auto"/>
        <w:ind w:left="1276" w:right="49"/>
        <w:jc w:val="both"/>
        <w:rPr>
          <w:rFonts w:ascii="Arial" w:eastAsia="Calibri" w:hAnsi="Arial" w:cs="Arial"/>
          <w:w w:val="105"/>
        </w:rPr>
      </w:pPr>
      <w:r w:rsidRPr="00F748C7">
        <w:rPr>
          <w:rFonts w:ascii="Arial" w:eastAsia="Calibri" w:hAnsi="Arial" w:cs="Arial"/>
          <w:w w:val="105"/>
        </w:rPr>
        <w:t>•</w:t>
      </w:r>
      <w:r w:rsidRPr="00F748C7">
        <w:rPr>
          <w:rFonts w:ascii="Arial" w:eastAsia="Calibri" w:hAnsi="Arial" w:cs="Arial"/>
          <w:w w:val="105"/>
        </w:rPr>
        <w:tab/>
        <w:t>Cuarto de bombas y Motobombas Contra Incendio.</w:t>
      </w:r>
    </w:p>
    <w:p w:rsidR="00F748C7" w:rsidRPr="00F748C7" w:rsidRDefault="00F748C7" w:rsidP="00F748C7">
      <w:pPr>
        <w:widowControl w:val="0"/>
        <w:spacing w:after="0" w:line="240" w:lineRule="auto"/>
        <w:ind w:left="1276" w:right="49"/>
        <w:jc w:val="both"/>
        <w:rPr>
          <w:rFonts w:ascii="Arial" w:eastAsia="Calibri" w:hAnsi="Arial" w:cs="Arial"/>
          <w:w w:val="105"/>
        </w:rPr>
      </w:pPr>
    </w:p>
    <w:p w:rsidR="00F748C7" w:rsidRPr="00F748C7" w:rsidRDefault="00F748C7" w:rsidP="00F748C7">
      <w:pPr>
        <w:widowControl w:val="0"/>
        <w:spacing w:after="0" w:line="240" w:lineRule="auto"/>
        <w:ind w:left="1276" w:right="49"/>
        <w:jc w:val="both"/>
        <w:rPr>
          <w:rFonts w:ascii="Arial" w:eastAsia="Calibri" w:hAnsi="Arial" w:cs="Arial"/>
          <w:w w:val="105"/>
        </w:rPr>
      </w:pPr>
      <w:r w:rsidRPr="00F748C7">
        <w:rPr>
          <w:rFonts w:ascii="Arial" w:eastAsia="Calibri" w:hAnsi="Arial" w:cs="Arial"/>
          <w:w w:val="105"/>
        </w:rPr>
        <w:t>Red de Tuberías y Gabinetes</w:t>
      </w:r>
    </w:p>
    <w:p w:rsidR="00F748C7" w:rsidRPr="00F748C7" w:rsidRDefault="00F748C7" w:rsidP="00F748C7">
      <w:pPr>
        <w:widowControl w:val="0"/>
        <w:spacing w:before="338" w:after="0" w:line="240" w:lineRule="auto"/>
        <w:ind w:left="1276" w:right="49"/>
        <w:jc w:val="both"/>
        <w:rPr>
          <w:rFonts w:ascii="Arial" w:eastAsia="Calibri" w:hAnsi="Arial" w:cs="Arial"/>
          <w:w w:val="105"/>
        </w:rPr>
      </w:pPr>
      <w:r w:rsidRPr="00F748C7">
        <w:rPr>
          <w:rFonts w:ascii="Arial" w:eastAsia="Calibri" w:hAnsi="Arial" w:cs="Arial"/>
          <w:w w:val="105"/>
        </w:rPr>
        <w:t>Para el sistema de agua contra incendios, la estación consideró el tendido de una</w:t>
      </w:r>
      <w:r>
        <w:rPr>
          <w:rFonts w:ascii="Arial" w:eastAsia="Calibri" w:hAnsi="Arial" w:cs="Arial"/>
          <w:w w:val="105"/>
        </w:rPr>
        <w:t xml:space="preserve"> </w:t>
      </w:r>
      <w:r w:rsidRPr="00F748C7">
        <w:rPr>
          <w:rFonts w:ascii="Arial" w:eastAsia="Calibri" w:hAnsi="Arial" w:cs="Arial"/>
          <w:w w:val="105"/>
        </w:rPr>
        <w:t>red de tuberías de 3" con reducciones de 3" a 2 1/2" y de 2 1/2" a 11/2' para la</w:t>
      </w:r>
      <w:r>
        <w:rPr>
          <w:rFonts w:ascii="Arial" w:eastAsia="Calibri" w:hAnsi="Arial" w:cs="Arial"/>
          <w:w w:val="105"/>
        </w:rPr>
        <w:t xml:space="preserve"> </w:t>
      </w:r>
      <w:r w:rsidRPr="00F748C7">
        <w:rPr>
          <w:rFonts w:ascii="Arial" w:eastAsia="Calibri" w:hAnsi="Arial" w:cs="Arial"/>
          <w:w w:val="105"/>
        </w:rPr>
        <w:t>llegada de las válvulas angulares de los gabinetes contra incendios. Las tuberías</w:t>
      </w:r>
      <w:r>
        <w:rPr>
          <w:rFonts w:ascii="Arial" w:eastAsia="Calibri" w:hAnsi="Arial" w:cs="Arial"/>
          <w:w w:val="105"/>
        </w:rPr>
        <w:t xml:space="preserve"> </w:t>
      </w:r>
      <w:r w:rsidRPr="00F748C7">
        <w:rPr>
          <w:rFonts w:ascii="Arial" w:eastAsia="Calibri" w:hAnsi="Arial" w:cs="Arial"/>
          <w:w w:val="105"/>
        </w:rPr>
        <w:t>serán conducidas vía aérea y por canaleta tal como se muestra en el plano de</w:t>
      </w:r>
      <w:r>
        <w:rPr>
          <w:rFonts w:ascii="Arial" w:eastAsia="Calibri" w:hAnsi="Arial" w:cs="Arial"/>
          <w:w w:val="105"/>
        </w:rPr>
        <w:t xml:space="preserve"> </w:t>
      </w:r>
      <w:r w:rsidRPr="00F748C7">
        <w:rPr>
          <w:rFonts w:ascii="Arial" w:eastAsia="Calibri" w:hAnsi="Arial" w:cs="Arial"/>
          <w:w w:val="105"/>
        </w:rPr>
        <w:t>seguridad S-01.</w:t>
      </w:r>
    </w:p>
    <w:p w:rsidR="00F748C7" w:rsidRPr="00F748C7" w:rsidRDefault="00F748C7" w:rsidP="00F748C7">
      <w:pPr>
        <w:widowControl w:val="0"/>
        <w:spacing w:before="338" w:after="0" w:line="240" w:lineRule="auto"/>
        <w:ind w:left="1276" w:right="49"/>
        <w:jc w:val="both"/>
        <w:rPr>
          <w:rFonts w:ascii="Arial" w:eastAsia="Calibri" w:hAnsi="Arial" w:cs="Arial"/>
          <w:w w:val="105"/>
        </w:rPr>
      </w:pPr>
      <w:r w:rsidRPr="00F748C7">
        <w:rPr>
          <w:rFonts w:ascii="Arial" w:eastAsia="Calibri" w:hAnsi="Arial" w:cs="Arial"/>
          <w:w w:val="105"/>
        </w:rPr>
        <w:t>El material a usarse, será de acero al carbono ASTM A53 Cédula 40.</w:t>
      </w:r>
    </w:p>
    <w:p w:rsidR="00F748C7" w:rsidRPr="00F748C7" w:rsidRDefault="00F748C7" w:rsidP="00F748C7">
      <w:pPr>
        <w:widowControl w:val="0"/>
        <w:spacing w:before="338" w:after="0" w:line="240" w:lineRule="auto"/>
        <w:ind w:left="1276" w:right="49"/>
        <w:jc w:val="both"/>
        <w:rPr>
          <w:rFonts w:ascii="Arial" w:eastAsia="Calibri" w:hAnsi="Arial" w:cs="Arial"/>
          <w:w w:val="105"/>
        </w:rPr>
      </w:pPr>
      <w:r w:rsidRPr="00F748C7">
        <w:rPr>
          <w:rFonts w:ascii="Arial" w:eastAsia="Calibri" w:hAnsi="Arial" w:cs="Arial"/>
          <w:w w:val="105"/>
        </w:rPr>
        <w:t>Gabinete contra incendios</w:t>
      </w:r>
    </w:p>
    <w:p w:rsidR="00F748C7" w:rsidRPr="00F748C7" w:rsidRDefault="00F748C7" w:rsidP="00F748C7">
      <w:pPr>
        <w:widowControl w:val="0"/>
        <w:spacing w:before="338" w:after="0" w:line="240" w:lineRule="auto"/>
        <w:ind w:left="1276" w:right="49"/>
        <w:jc w:val="both"/>
        <w:rPr>
          <w:rFonts w:ascii="Arial" w:eastAsia="Calibri" w:hAnsi="Arial" w:cs="Arial"/>
          <w:w w:val="105"/>
        </w:rPr>
      </w:pPr>
      <w:r w:rsidRPr="00F748C7">
        <w:rPr>
          <w:rFonts w:ascii="Arial" w:eastAsia="Calibri" w:hAnsi="Arial" w:cs="Arial"/>
          <w:w w:val="105"/>
        </w:rPr>
        <w:t>La estación contará con tres gabinetes contra incendios emplazados hacia los</w:t>
      </w:r>
      <w:r>
        <w:rPr>
          <w:rFonts w:ascii="Arial" w:eastAsia="Calibri" w:hAnsi="Arial" w:cs="Arial"/>
          <w:w w:val="105"/>
        </w:rPr>
        <w:t xml:space="preserve"> </w:t>
      </w:r>
      <w:r w:rsidRPr="00F748C7">
        <w:rPr>
          <w:rFonts w:ascii="Arial" w:eastAsia="Calibri" w:hAnsi="Arial" w:cs="Arial"/>
          <w:w w:val="105"/>
        </w:rPr>
        <w:t>linderos laterales del predio. Las especificaciones técnicas de los equipos son:</w:t>
      </w:r>
    </w:p>
    <w:p w:rsidR="00F748C7" w:rsidRPr="00F748C7" w:rsidRDefault="00F748C7" w:rsidP="00F748C7">
      <w:pPr>
        <w:widowControl w:val="0"/>
        <w:spacing w:before="338" w:after="0" w:line="240" w:lineRule="auto"/>
        <w:ind w:left="1701" w:right="49" w:hanging="425"/>
        <w:jc w:val="both"/>
        <w:rPr>
          <w:rFonts w:ascii="Arial" w:eastAsia="Calibri" w:hAnsi="Arial" w:cs="Arial"/>
          <w:w w:val="105"/>
        </w:rPr>
      </w:pPr>
      <w:r w:rsidRPr="00F748C7">
        <w:rPr>
          <w:rFonts w:ascii="Segoe UI Symbol" w:eastAsia="Calibri" w:hAnsi="Segoe UI Symbol" w:cs="Segoe UI Symbol"/>
          <w:w w:val="105"/>
        </w:rPr>
        <w:lastRenderedPageBreak/>
        <w:t>❖</w:t>
      </w:r>
      <w:r w:rsidRPr="00F748C7">
        <w:rPr>
          <w:rFonts w:ascii="Arial" w:eastAsia="Calibri" w:hAnsi="Arial" w:cs="Arial"/>
          <w:w w:val="105"/>
        </w:rPr>
        <w:tab/>
        <w:t>Gabinete metálico de plancha de acero galvanizado de 1/16 de espesor.</w:t>
      </w:r>
    </w:p>
    <w:p w:rsidR="00F748C7" w:rsidRPr="00F748C7" w:rsidRDefault="00F748C7" w:rsidP="00F748C7">
      <w:pPr>
        <w:widowControl w:val="0"/>
        <w:spacing w:before="338" w:after="0" w:line="240" w:lineRule="auto"/>
        <w:ind w:left="1701" w:right="49" w:hanging="425"/>
        <w:jc w:val="both"/>
        <w:rPr>
          <w:rFonts w:ascii="Arial" w:eastAsia="Calibri" w:hAnsi="Arial" w:cs="Arial"/>
          <w:w w:val="105"/>
        </w:rPr>
      </w:pPr>
      <w:r w:rsidRPr="00F748C7">
        <w:rPr>
          <w:rFonts w:ascii="Segoe UI Symbol" w:eastAsia="Calibri" w:hAnsi="Segoe UI Symbol" w:cs="Segoe UI Symbol"/>
          <w:w w:val="105"/>
        </w:rPr>
        <w:t>❖</w:t>
      </w:r>
      <w:r w:rsidRPr="00F748C7">
        <w:rPr>
          <w:rFonts w:ascii="Arial" w:eastAsia="Calibri" w:hAnsi="Arial" w:cs="Arial"/>
          <w:w w:val="105"/>
        </w:rPr>
        <w:tab/>
        <w:t>Doble entrada para puntos de conexión de la manguera interna de</w:t>
      </w:r>
      <w:r>
        <w:rPr>
          <w:rFonts w:ascii="Arial" w:eastAsia="Calibri" w:hAnsi="Arial" w:cs="Arial"/>
          <w:w w:val="105"/>
        </w:rPr>
        <w:t>l</w:t>
      </w:r>
      <w:r w:rsidRPr="00F748C7">
        <w:rPr>
          <w:rFonts w:ascii="Arial" w:eastAsia="Calibri" w:hAnsi="Arial" w:cs="Arial"/>
          <w:w w:val="105"/>
        </w:rPr>
        <w:t xml:space="preserve"> predio y otra</w:t>
      </w:r>
      <w:r>
        <w:rPr>
          <w:rFonts w:ascii="Arial" w:eastAsia="Calibri" w:hAnsi="Arial" w:cs="Arial"/>
          <w:w w:val="105"/>
        </w:rPr>
        <w:t xml:space="preserve"> </w:t>
      </w:r>
      <w:r w:rsidRPr="00F748C7">
        <w:rPr>
          <w:rFonts w:ascii="Arial" w:eastAsia="Calibri" w:hAnsi="Arial" w:cs="Arial"/>
          <w:w w:val="105"/>
        </w:rPr>
        <w:t>para la manguera de bomberos.</w:t>
      </w:r>
    </w:p>
    <w:p w:rsidR="00F748C7" w:rsidRPr="00F748C7" w:rsidRDefault="00F748C7" w:rsidP="00F748C7">
      <w:pPr>
        <w:widowControl w:val="0"/>
        <w:spacing w:before="338" w:after="0" w:line="240" w:lineRule="auto"/>
        <w:ind w:left="1701" w:right="49" w:hanging="425"/>
        <w:jc w:val="both"/>
        <w:rPr>
          <w:rFonts w:ascii="Arial" w:eastAsia="Calibri" w:hAnsi="Arial" w:cs="Arial"/>
          <w:w w:val="105"/>
        </w:rPr>
      </w:pPr>
      <w:r w:rsidRPr="00F748C7">
        <w:rPr>
          <w:rFonts w:ascii="Segoe UI Symbol" w:eastAsia="Calibri" w:hAnsi="Segoe UI Symbol" w:cs="Segoe UI Symbol"/>
          <w:w w:val="105"/>
        </w:rPr>
        <w:t>❖</w:t>
      </w:r>
      <w:r w:rsidRPr="00F748C7">
        <w:rPr>
          <w:rFonts w:ascii="Arial" w:eastAsia="Calibri" w:hAnsi="Arial" w:cs="Arial"/>
          <w:w w:val="105"/>
        </w:rPr>
        <w:tab/>
        <w:t>Manguera contra incendios de 1 1/2"</w:t>
      </w:r>
      <w:r>
        <w:rPr>
          <w:rFonts w:ascii="Arial" w:eastAsia="Calibri" w:hAnsi="Arial" w:cs="Arial"/>
          <w:w w:val="105"/>
        </w:rPr>
        <w:t xml:space="preserve"> x 30 m con acoples de bronce, y</w:t>
      </w:r>
      <w:r w:rsidRPr="00F748C7">
        <w:rPr>
          <w:rFonts w:ascii="Arial" w:eastAsia="Calibri" w:hAnsi="Arial" w:cs="Arial"/>
          <w:w w:val="105"/>
        </w:rPr>
        <w:t xml:space="preserve"> Pitón de</w:t>
      </w:r>
      <w:r>
        <w:rPr>
          <w:rFonts w:ascii="Arial" w:eastAsia="Calibri" w:hAnsi="Arial" w:cs="Arial"/>
          <w:w w:val="105"/>
        </w:rPr>
        <w:t xml:space="preserve"> </w:t>
      </w:r>
      <w:r w:rsidRPr="00F748C7">
        <w:rPr>
          <w:rFonts w:ascii="Arial" w:eastAsia="Calibri" w:hAnsi="Arial" w:cs="Arial"/>
          <w:w w:val="105"/>
        </w:rPr>
        <w:t>bronce de 1 1/2" doble propósito (Chorro y niebla).</w:t>
      </w:r>
    </w:p>
    <w:p w:rsidR="00F748C7" w:rsidRPr="00F748C7" w:rsidRDefault="00F748C7" w:rsidP="00F748C7">
      <w:pPr>
        <w:widowControl w:val="0"/>
        <w:spacing w:before="338" w:after="0" w:line="240" w:lineRule="auto"/>
        <w:ind w:left="1276" w:right="49"/>
        <w:jc w:val="both"/>
        <w:rPr>
          <w:rFonts w:ascii="Arial" w:eastAsia="Calibri" w:hAnsi="Arial" w:cs="Arial"/>
          <w:w w:val="105"/>
        </w:rPr>
      </w:pPr>
      <w:r w:rsidRPr="00F748C7">
        <w:rPr>
          <w:rFonts w:ascii="Arial" w:eastAsia="Calibri" w:hAnsi="Arial" w:cs="Arial"/>
          <w:w w:val="105"/>
        </w:rPr>
        <w:t>Cisterna de Agua Contra Incendio</w:t>
      </w:r>
    </w:p>
    <w:p w:rsidR="00F748C7" w:rsidRPr="00F748C7" w:rsidRDefault="00F748C7" w:rsidP="00F748C7">
      <w:pPr>
        <w:widowControl w:val="0"/>
        <w:spacing w:before="338" w:after="0" w:line="240" w:lineRule="auto"/>
        <w:ind w:left="1276" w:right="49"/>
        <w:jc w:val="both"/>
        <w:rPr>
          <w:rFonts w:ascii="Arial" w:eastAsia="Calibri" w:hAnsi="Arial" w:cs="Arial"/>
          <w:w w:val="105"/>
        </w:rPr>
      </w:pPr>
      <w:r w:rsidRPr="00F748C7">
        <w:rPr>
          <w:rFonts w:ascii="Arial" w:eastAsia="Calibri" w:hAnsi="Arial" w:cs="Arial"/>
          <w:w w:val="105"/>
        </w:rPr>
        <w:t>De acuerdo al DS 019-97-EM, el artículo 11 menciona que en áreas urbanas, es</w:t>
      </w:r>
      <w:r>
        <w:rPr>
          <w:rFonts w:ascii="Arial" w:eastAsia="Calibri" w:hAnsi="Arial" w:cs="Arial"/>
          <w:w w:val="105"/>
        </w:rPr>
        <w:t xml:space="preserve"> </w:t>
      </w:r>
      <w:r w:rsidRPr="00F748C7">
        <w:rPr>
          <w:rFonts w:ascii="Arial" w:eastAsia="Calibri" w:hAnsi="Arial" w:cs="Arial"/>
          <w:w w:val="105"/>
        </w:rPr>
        <w:t>requisito indispensable, independientemente de la forma en que el tanque esté</w:t>
      </w:r>
      <w:r>
        <w:rPr>
          <w:rFonts w:ascii="Arial" w:eastAsia="Calibri" w:hAnsi="Arial" w:cs="Arial"/>
          <w:w w:val="105"/>
        </w:rPr>
        <w:t xml:space="preserve"> </w:t>
      </w:r>
      <w:r w:rsidRPr="00F748C7">
        <w:rPr>
          <w:rFonts w:ascii="Arial" w:eastAsia="Calibri" w:hAnsi="Arial" w:cs="Arial"/>
          <w:w w:val="105"/>
        </w:rPr>
        <w:t>instalado, que la red pública de agua, además de ser constante tenga un mínimo</w:t>
      </w:r>
      <w:r>
        <w:rPr>
          <w:rFonts w:ascii="Arial" w:eastAsia="Calibri" w:hAnsi="Arial" w:cs="Arial"/>
          <w:w w:val="105"/>
        </w:rPr>
        <w:t xml:space="preserve"> </w:t>
      </w:r>
      <w:r w:rsidRPr="00F748C7">
        <w:rPr>
          <w:rFonts w:ascii="Arial" w:eastAsia="Calibri" w:hAnsi="Arial" w:cs="Arial"/>
          <w:w w:val="105"/>
        </w:rPr>
        <w:t>de dos (2) hidrantes o grifos contra incendio, comprendidos dentro de un radio no</w:t>
      </w:r>
      <w:r>
        <w:rPr>
          <w:rFonts w:ascii="Arial" w:eastAsia="Calibri" w:hAnsi="Arial" w:cs="Arial"/>
          <w:w w:val="105"/>
        </w:rPr>
        <w:t xml:space="preserve"> </w:t>
      </w:r>
      <w:r w:rsidRPr="00F748C7">
        <w:rPr>
          <w:rFonts w:ascii="Arial" w:eastAsia="Calibri" w:hAnsi="Arial" w:cs="Arial"/>
          <w:w w:val="105"/>
        </w:rPr>
        <w:t xml:space="preserve">mayor a cien metros (100 m) del </w:t>
      </w:r>
      <w:proofErr w:type="spellStart"/>
      <w:r w:rsidRPr="00F748C7">
        <w:rPr>
          <w:rFonts w:ascii="Arial" w:eastAsia="Calibri" w:hAnsi="Arial" w:cs="Arial"/>
          <w:w w:val="105"/>
        </w:rPr>
        <w:t>gasocentro</w:t>
      </w:r>
      <w:proofErr w:type="spellEnd"/>
      <w:r w:rsidRPr="00F748C7">
        <w:rPr>
          <w:rFonts w:ascii="Arial" w:eastAsia="Calibri" w:hAnsi="Arial" w:cs="Arial"/>
          <w:w w:val="105"/>
        </w:rPr>
        <w:t>.</w:t>
      </w:r>
    </w:p>
    <w:p w:rsidR="00F748C7" w:rsidRPr="00F748C7" w:rsidRDefault="00F748C7" w:rsidP="00F748C7">
      <w:pPr>
        <w:widowControl w:val="0"/>
        <w:spacing w:before="338" w:after="0" w:line="240" w:lineRule="auto"/>
        <w:ind w:left="1276" w:right="49"/>
        <w:jc w:val="both"/>
        <w:rPr>
          <w:rFonts w:ascii="Arial" w:eastAsia="Calibri" w:hAnsi="Arial" w:cs="Arial"/>
          <w:w w:val="105"/>
        </w:rPr>
      </w:pPr>
      <w:r w:rsidRPr="00F748C7">
        <w:rPr>
          <w:rFonts w:ascii="Arial" w:eastAsia="Calibri" w:hAnsi="Arial" w:cs="Arial"/>
          <w:w w:val="105"/>
        </w:rPr>
        <w:t>En caso no existan ni se puedan instalar hidrantes de la red pública, deberá</w:t>
      </w:r>
      <w:r>
        <w:rPr>
          <w:rFonts w:ascii="Arial" w:eastAsia="Calibri" w:hAnsi="Arial" w:cs="Arial"/>
          <w:w w:val="105"/>
        </w:rPr>
        <w:t xml:space="preserve"> </w:t>
      </w:r>
      <w:r w:rsidRPr="00F748C7">
        <w:rPr>
          <w:rFonts w:ascii="Arial" w:eastAsia="Calibri" w:hAnsi="Arial" w:cs="Arial"/>
          <w:w w:val="105"/>
        </w:rPr>
        <w:t>contarse con almacenamiento de agua, bombas contra incendio y mangueras,</w:t>
      </w:r>
      <w:r>
        <w:rPr>
          <w:rFonts w:ascii="Arial" w:eastAsia="Calibri" w:hAnsi="Arial" w:cs="Arial"/>
          <w:w w:val="105"/>
        </w:rPr>
        <w:t xml:space="preserve"> </w:t>
      </w:r>
      <w:r w:rsidRPr="00F748C7">
        <w:rPr>
          <w:rFonts w:ascii="Arial" w:eastAsia="Calibri" w:hAnsi="Arial" w:cs="Arial"/>
          <w:w w:val="105"/>
        </w:rPr>
        <w:t xml:space="preserve">para mantener un flujo de doscientos cincuenta galones por minuto (250 </w:t>
      </w:r>
      <w:proofErr w:type="spellStart"/>
      <w:r w:rsidRPr="00F748C7">
        <w:rPr>
          <w:rFonts w:ascii="Arial" w:eastAsia="Calibri" w:hAnsi="Arial" w:cs="Arial"/>
          <w:w w:val="105"/>
        </w:rPr>
        <w:t>gpm</w:t>
      </w:r>
      <w:proofErr w:type="spellEnd"/>
      <w:r w:rsidRPr="00F748C7">
        <w:rPr>
          <w:rFonts w:ascii="Arial" w:eastAsia="Calibri" w:hAnsi="Arial" w:cs="Arial"/>
          <w:w w:val="105"/>
        </w:rPr>
        <w:t>)</w:t>
      </w:r>
      <w:r>
        <w:rPr>
          <w:rFonts w:ascii="Arial" w:eastAsia="Calibri" w:hAnsi="Arial" w:cs="Arial"/>
          <w:w w:val="105"/>
        </w:rPr>
        <w:t xml:space="preserve"> </w:t>
      </w:r>
      <w:r w:rsidRPr="00F748C7">
        <w:rPr>
          <w:rFonts w:ascii="Arial" w:eastAsia="Calibri" w:hAnsi="Arial" w:cs="Arial"/>
          <w:w w:val="105"/>
        </w:rPr>
        <w:t>(946,3 1pm) por dos (2) horas, independiente del flujo y almacenamiento requerido</w:t>
      </w:r>
      <w:r>
        <w:rPr>
          <w:rFonts w:ascii="Arial" w:eastAsia="Calibri" w:hAnsi="Arial" w:cs="Arial"/>
          <w:w w:val="105"/>
        </w:rPr>
        <w:t xml:space="preserve"> </w:t>
      </w:r>
      <w:r w:rsidRPr="00F748C7">
        <w:rPr>
          <w:rFonts w:ascii="Arial" w:eastAsia="Calibri" w:hAnsi="Arial" w:cs="Arial"/>
          <w:w w:val="105"/>
        </w:rPr>
        <w:t>para efecto de enfriamiento de los tanques."</w:t>
      </w:r>
    </w:p>
    <w:p w:rsidR="00F748C7" w:rsidRPr="00F748C7" w:rsidRDefault="00F748C7" w:rsidP="00F748C7">
      <w:pPr>
        <w:widowControl w:val="0"/>
        <w:spacing w:before="338" w:after="0" w:line="240" w:lineRule="auto"/>
        <w:ind w:left="1276" w:right="49"/>
        <w:jc w:val="both"/>
        <w:rPr>
          <w:rFonts w:ascii="Arial" w:eastAsia="Calibri" w:hAnsi="Arial" w:cs="Arial"/>
          <w:w w:val="105"/>
        </w:rPr>
      </w:pPr>
      <w:r w:rsidRPr="00F748C7">
        <w:rPr>
          <w:rFonts w:ascii="Arial" w:eastAsia="Calibri" w:hAnsi="Arial" w:cs="Arial"/>
          <w:w w:val="105"/>
        </w:rPr>
        <w:t>ZETA GAS ANDINO S.A., como parte de su Sistema Integral A.C.I. ha desarrollado la</w:t>
      </w:r>
      <w:r>
        <w:rPr>
          <w:rFonts w:ascii="Arial" w:eastAsia="Calibri" w:hAnsi="Arial" w:cs="Arial"/>
          <w:w w:val="105"/>
        </w:rPr>
        <w:t xml:space="preserve"> </w:t>
      </w:r>
      <w:r w:rsidRPr="00F748C7">
        <w:rPr>
          <w:rFonts w:ascii="Arial" w:eastAsia="Calibri" w:hAnsi="Arial" w:cs="Arial"/>
          <w:w w:val="105"/>
        </w:rPr>
        <w:t>construcción de una cisterna y un cuarto de bombas en el terreno contiguo (Planta de</w:t>
      </w:r>
      <w:r>
        <w:rPr>
          <w:rFonts w:ascii="Arial" w:eastAsia="Calibri" w:hAnsi="Arial" w:cs="Arial"/>
          <w:w w:val="105"/>
        </w:rPr>
        <w:t xml:space="preserve"> </w:t>
      </w:r>
      <w:r w:rsidRPr="00F748C7">
        <w:rPr>
          <w:rFonts w:ascii="Arial" w:eastAsia="Calibri" w:hAnsi="Arial" w:cs="Arial"/>
          <w:w w:val="105"/>
        </w:rPr>
        <w:t xml:space="preserve">envasado de GLP) al </w:t>
      </w:r>
      <w:proofErr w:type="spellStart"/>
      <w:r w:rsidRPr="00F748C7">
        <w:rPr>
          <w:rFonts w:ascii="Arial" w:eastAsia="Calibri" w:hAnsi="Arial" w:cs="Arial"/>
          <w:w w:val="105"/>
        </w:rPr>
        <w:t>gasocentro</w:t>
      </w:r>
      <w:proofErr w:type="spellEnd"/>
      <w:r w:rsidRPr="00F748C7">
        <w:rPr>
          <w:rFonts w:ascii="Arial" w:eastAsia="Calibri" w:hAnsi="Arial" w:cs="Arial"/>
          <w:w w:val="105"/>
        </w:rPr>
        <w:t>, propiedad de la misma empresa.</w:t>
      </w:r>
    </w:p>
    <w:p w:rsidR="00F748C7" w:rsidRPr="00F748C7" w:rsidRDefault="00F748C7" w:rsidP="00F748C7">
      <w:pPr>
        <w:widowControl w:val="0"/>
        <w:spacing w:before="338" w:after="0" w:line="240" w:lineRule="auto"/>
        <w:ind w:left="1276" w:right="49"/>
        <w:jc w:val="both"/>
        <w:rPr>
          <w:rFonts w:ascii="Arial" w:eastAsia="Calibri" w:hAnsi="Arial" w:cs="Arial"/>
          <w:w w:val="105"/>
        </w:rPr>
      </w:pPr>
      <w:r w:rsidRPr="00F748C7">
        <w:rPr>
          <w:rFonts w:ascii="Arial" w:eastAsia="Calibri" w:hAnsi="Arial" w:cs="Arial"/>
          <w:w w:val="105"/>
        </w:rPr>
        <w:t>El presente sistema se contempló a partir del estudio de riesgos, teniendo en cuenta</w:t>
      </w:r>
      <w:r>
        <w:rPr>
          <w:rFonts w:ascii="Arial" w:eastAsia="Calibri" w:hAnsi="Arial" w:cs="Arial"/>
          <w:w w:val="105"/>
        </w:rPr>
        <w:t xml:space="preserve"> </w:t>
      </w:r>
      <w:r w:rsidRPr="00F748C7">
        <w:rPr>
          <w:rFonts w:ascii="Arial" w:eastAsia="Calibri" w:hAnsi="Arial" w:cs="Arial"/>
          <w:w w:val="105"/>
        </w:rPr>
        <w:t>que la zona a intervenir no cuenta con una red pública de agua permanente; por ende,</w:t>
      </w:r>
      <w:r>
        <w:rPr>
          <w:rFonts w:ascii="Arial" w:eastAsia="Calibri" w:hAnsi="Arial" w:cs="Arial"/>
          <w:w w:val="105"/>
        </w:rPr>
        <w:t xml:space="preserve"> </w:t>
      </w:r>
      <w:r w:rsidRPr="00F748C7">
        <w:rPr>
          <w:rFonts w:ascii="Arial" w:eastAsia="Calibri" w:hAnsi="Arial" w:cs="Arial"/>
          <w:w w:val="105"/>
        </w:rPr>
        <w:t>carente de hidrantes.</w:t>
      </w:r>
    </w:p>
    <w:p w:rsidR="00F748C7" w:rsidRPr="00F748C7" w:rsidRDefault="00F748C7" w:rsidP="00F748C7">
      <w:pPr>
        <w:widowControl w:val="0"/>
        <w:spacing w:before="338" w:after="0" w:line="240" w:lineRule="auto"/>
        <w:ind w:left="1276" w:right="49"/>
        <w:jc w:val="both"/>
        <w:rPr>
          <w:rFonts w:ascii="Arial" w:eastAsia="Calibri" w:hAnsi="Arial" w:cs="Arial"/>
          <w:w w:val="105"/>
        </w:rPr>
      </w:pPr>
      <w:r w:rsidRPr="00F748C7">
        <w:rPr>
          <w:rFonts w:ascii="Arial" w:eastAsia="Calibri" w:hAnsi="Arial" w:cs="Arial"/>
          <w:w w:val="105"/>
        </w:rPr>
        <w:t>Como producto de ello, se contempló dentro del proyectado, el tendido de una red de</w:t>
      </w:r>
      <w:r>
        <w:rPr>
          <w:rFonts w:ascii="Arial" w:eastAsia="Calibri" w:hAnsi="Arial" w:cs="Arial"/>
          <w:w w:val="105"/>
        </w:rPr>
        <w:t xml:space="preserve"> </w:t>
      </w:r>
      <w:r w:rsidRPr="00F748C7">
        <w:rPr>
          <w:rFonts w:ascii="Arial" w:eastAsia="Calibri" w:hAnsi="Arial" w:cs="Arial"/>
          <w:w w:val="105"/>
        </w:rPr>
        <w:t>tuberías con diámetros de 4" y reducciones a 3" y 21/2 ' a fin de abastecer al</w:t>
      </w:r>
      <w:r>
        <w:rPr>
          <w:rFonts w:ascii="Arial" w:eastAsia="Calibri" w:hAnsi="Arial" w:cs="Arial"/>
          <w:w w:val="105"/>
        </w:rPr>
        <w:t xml:space="preserve"> </w:t>
      </w:r>
      <w:proofErr w:type="spellStart"/>
      <w:r w:rsidRPr="00F748C7">
        <w:rPr>
          <w:rFonts w:ascii="Arial" w:eastAsia="Calibri" w:hAnsi="Arial" w:cs="Arial"/>
          <w:w w:val="105"/>
        </w:rPr>
        <w:t>gasocentro</w:t>
      </w:r>
      <w:proofErr w:type="spellEnd"/>
      <w:r w:rsidRPr="00F748C7">
        <w:rPr>
          <w:rFonts w:ascii="Arial" w:eastAsia="Calibri" w:hAnsi="Arial" w:cs="Arial"/>
          <w:w w:val="105"/>
        </w:rPr>
        <w:t xml:space="preserve"> con una red de tuberías que dotarán de agua a los tres gabinetes contra</w:t>
      </w:r>
      <w:r>
        <w:rPr>
          <w:rFonts w:ascii="Arial" w:eastAsia="Calibri" w:hAnsi="Arial" w:cs="Arial"/>
          <w:w w:val="105"/>
        </w:rPr>
        <w:t xml:space="preserve"> </w:t>
      </w:r>
      <w:r w:rsidRPr="00F748C7">
        <w:rPr>
          <w:rFonts w:ascii="Arial" w:eastAsia="Calibri" w:hAnsi="Arial" w:cs="Arial"/>
          <w:w w:val="105"/>
        </w:rPr>
        <w:t xml:space="preserve">incendios del </w:t>
      </w:r>
      <w:proofErr w:type="spellStart"/>
      <w:r w:rsidRPr="00F748C7">
        <w:rPr>
          <w:rFonts w:ascii="Arial" w:eastAsia="Calibri" w:hAnsi="Arial" w:cs="Arial"/>
          <w:w w:val="105"/>
        </w:rPr>
        <w:t>gasocentro</w:t>
      </w:r>
      <w:proofErr w:type="spellEnd"/>
      <w:r w:rsidRPr="00F748C7">
        <w:rPr>
          <w:rFonts w:ascii="Arial" w:eastAsia="Calibri" w:hAnsi="Arial" w:cs="Arial"/>
          <w:w w:val="105"/>
        </w:rPr>
        <w:t xml:space="preserve"> proyectados.</w:t>
      </w:r>
    </w:p>
    <w:p w:rsidR="00F748C7" w:rsidRPr="00F748C7" w:rsidRDefault="00F748C7" w:rsidP="00F748C7">
      <w:pPr>
        <w:widowControl w:val="0"/>
        <w:spacing w:before="338" w:after="0" w:line="240" w:lineRule="auto"/>
        <w:ind w:left="1276" w:right="49"/>
        <w:jc w:val="both"/>
        <w:rPr>
          <w:rFonts w:ascii="Arial" w:eastAsia="Calibri" w:hAnsi="Arial" w:cs="Arial"/>
          <w:w w:val="105"/>
        </w:rPr>
      </w:pPr>
      <w:r w:rsidRPr="00F748C7">
        <w:rPr>
          <w:rFonts w:ascii="Arial" w:eastAsia="Calibri" w:hAnsi="Arial" w:cs="Arial"/>
          <w:w w:val="105"/>
        </w:rPr>
        <w:t>La cisterna fue proyectada para albergar un volumen de agua de 341.00 m3 de</w:t>
      </w:r>
      <w:r>
        <w:rPr>
          <w:rFonts w:ascii="Arial" w:eastAsia="Calibri" w:hAnsi="Arial" w:cs="Arial"/>
          <w:w w:val="105"/>
        </w:rPr>
        <w:t xml:space="preserve"> </w:t>
      </w:r>
      <w:r w:rsidRPr="00F748C7">
        <w:rPr>
          <w:rFonts w:ascii="Arial" w:eastAsia="Calibri" w:hAnsi="Arial" w:cs="Arial"/>
          <w:w w:val="105"/>
        </w:rPr>
        <w:t xml:space="preserve">capacidad neta, volumen calculado para que en caso de siniestros el </w:t>
      </w:r>
      <w:proofErr w:type="spellStart"/>
      <w:r w:rsidRPr="00F748C7">
        <w:rPr>
          <w:rFonts w:ascii="Arial" w:eastAsia="Calibri" w:hAnsi="Arial" w:cs="Arial"/>
          <w:w w:val="105"/>
        </w:rPr>
        <w:t>gasocentro</w:t>
      </w:r>
      <w:proofErr w:type="spellEnd"/>
      <w:r>
        <w:rPr>
          <w:rFonts w:ascii="Arial" w:eastAsia="Calibri" w:hAnsi="Arial" w:cs="Arial"/>
          <w:w w:val="105"/>
        </w:rPr>
        <w:t xml:space="preserve"> </w:t>
      </w:r>
      <w:r w:rsidRPr="00F748C7">
        <w:rPr>
          <w:rFonts w:ascii="Arial" w:eastAsia="Calibri" w:hAnsi="Arial" w:cs="Arial"/>
          <w:w w:val="105"/>
        </w:rPr>
        <w:t>cuente con una dotación de agua permanente por 4 horas.</w:t>
      </w:r>
    </w:p>
    <w:p w:rsidR="00F748C7" w:rsidRPr="00F748C7" w:rsidRDefault="00F748C7" w:rsidP="00F748C7">
      <w:pPr>
        <w:widowControl w:val="0"/>
        <w:spacing w:before="338" w:after="0" w:line="240" w:lineRule="auto"/>
        <w:ind w:left="1276" w:right="49"/>
        <w:jc w:val="both"/>
        <w:rPr>
          <w:rFonts w:ascii="Arial" w:eastAsia="Calibri" w:hAnsi="Arial" w:cs="Arial"/>
          <w:w w:val="105"/>
        </w:rPr>
      </w:pPr>
      <w:r w:rsidRPr="00F748C7">
        <w:rPr>
          <w:rFonts w:ascii="Arial" w:eastAsia="Calibri" w:hAnsi="Arial" w:cs="Arial"/>
          <w:w w:val="105"/>
        </w:rPr>
        <w:t>Cuarto de Bombas</w:t>
      </w:r>
    </w:p>
    <w:p w:rsidR="00F748C7" w:rsidRPr="00F748C7" w:rsidRDefault="00F748C7" w:rsidP="00F748C7">
      <w:pPr>
        <w:widowControl w:val="0"/>
        <w:spacing w:before="338" w:after="0" w:line="240" w:lineRule="auto"/>
        <w:ind w:left="1276" w:right="49"/>
        <w:jc w:val="both"/>
        <w:rPr>
          <w:rFonts w:ascii="Arial" w:eastAsia="Calibri" w:hAnsi="Arial" w:cs="Arial"/>
          <w:w w:val="105"/>
        </w:rPr>
      </w:pPr>
      <w:r w:rsidRPr="00F748C7">
        <w:rPr>
          <w:rFonts w:ascii="Arial" w:eastAsia="Calibri" w:hAnsi="Arial" w:cs="Arial"/>
          <w:w w:val="105"/>
        </w:rPr>
        <w:t xml:space="preserve">Como parte del Sistema contra incendios, se construyó un Cuarto de </w:t>
      </w:r>
      <w:r w:rsidRPr="00F748C7">
        <w:rPr>
          <w:rFonts w:ascii="Arial" w:eastAsia="Calibri" w:hAnsi="Arial" w:cs="Arial"/>
          <w:w w:val="105"/>
        </w:rPr>
        <w:lastRenderedPageBreak/>
        <w:t>Bombas de 5.10</w:t>
      </w:r>
      <w:r>
        <w:rPr>
          <w:rFonts w:ascii="Arial" w:eastAsia="Calibri" w:hAnsi="Arial" w:cs="Arial"/>
          <w:w w:val="105"/>
        </w:rPr>
        <w:t xml:space="preserve"> </w:t>
      </w:r>
      <w:r w:rsidRPr="00F748C7">
        <w:rPr>
          <w:rFonts w:ascii="Arial" w:eastAsia="Calibri" w:hAnsi="Arial" w:cs="Arial"/>
          <w:w w:val="105"/>
        </w:rPr>
        <w:t>x 7.10 m a un nivel de -2.90 m bajo el nivel de terreno natural el cual albergará los</w:t>
      </w:r>
      <w:r>
        <w:rPr>
          <w:rFonts w:ascii="Arial" w:eastAsia="Calibri" w:hAnsi="Arial" w:cs="Arial"/>
          <w:w w:val="105"/>
        </w:rPr>
        <w:t xml:space="preserve"> </w:t>
      </w:r>
      <w:r w:rsidRPr="00F748C7">
        <w:rPr>
          <w:rFonts w:ascii="Arial" w:eastAsia="Calibri" w:hAnsi="Arial" w:cs="Arial"/>
          <w:w w:val="105"/>
        </w:rPr>
        <w:t>siguientes equipos:</w:t>
      </w:r>
    </w:p>
    <w:p w:rsidR="00F748C7" w:rsidRPr="00F748C7" w:rsidRDefault="00F748C7" w:rsidP="00F748C7">
      <w:pPr>
        <w:widowControl w:val="0"/>
        <w:spacing w:after="0" w:line="240" w:lineRule="auto"/>
        <w:ind w:left="1276" w:right="49"/>
        <w:jc w:val="both"/>
        <w:rPr>
          <w:rFonts w:ascii="Arial" w:eastAsia="Calibri" w:hAnsi="Arial" w:cs="Arial"/>
          <w:w w:val="105"/>
        </w:rPr>
      </w:pPr>
      <w:r w:rsidRPr="00F748C7">
        <w:rPr>
          <w:rFonts w:ascii="Segoe UI Symbol" w:eastAsia="Calibri" w:hAnsi="Segoe UI Symbol" w:cs="Segoe UI Symbol"/>
          <w:w w:val="105"/>
        </w:rPr>
        <w:t>❖</w:t>
      </w:r>
      <w:r w:rsidRPr="00F748C7">
        <w:rPr>
          <w:rFonts w:ascii="Arial" w:eastAsia="Calibri" w:hAnsi="Arial" w:cs="Arial"/>
          <w:w w:val="105"/>
        </w:rPr>
        <w:tab/>
        <w:t>Una (1) motobomba</w:t>
      </w:r>
    </w:p>
    <w:p w:rsidR="00F748C7" w:rsidRPr="00F748C7" w:rsidRDefault="00F748C7" w:rsidP="00F748C7">
      <w:pPr>
        <w:widowControl w:val="0"/>
        <w:spacing w:after="0" w:line="240" w:lineRule="auto"/>
        <w:ind w:left="1276" w:right="49"/>
        <w:jc w:val="both"/>
        <w:rPr>
          <w:rFonts w:ascii="Arial" w:eastAsia="Calibri" w:hAnsi="Arial" w:cs="Arial"/>
          <w:w w:val="105"/>
        </w:rPr>
      </w:pPr>
      <w:r w:rsidRPr="00F748C7">
        <w:rPr>
          <w:rFonts w:ascii="Segoe UI Symbol" w:eastAsia="Calibri" w:hAnsi="Segoe UI Symbol" w:cs="Segoe UI Symbol"/>
          <w:w w:val="105"/>
        </w:rPr>
        <w:t>❖</w:t>
      </w:r>
      <w:r w:rsidRPr="00F748C7">
        <w:rPr>
          <w:rFonts w:ascii="Arial" w:eastAsia="Calibri" w:hAnsi="Arial" w:cs="Arial"/>
          <w:w w:val="105"/>
        </w:rPr>
        <w:tab/>
        <w:t>Bomba Jockey.</w:t>
      </w:r>
    </w:p>
    <w:p w:rsidR="00F748C7" w:rsidRPr="00F748C7" w:rsidRDefault="00F748C7" w:rsidP="00F748C7">
      <w:pPr>
        <w:widowControl w:val="0"/>
        <w:spacing w:after="0" w:line="240" w:lineRule="auto"/>
        <w:ind w:left="1276" w:right="49"/>
        <w:jc w:val="both"/>
        <w:rPr>
          <w:rFonts w:ascii="Arial" w:eastAsia="Calibri" w:hAnsi="Arial" w:cs="Arial"/>
          <w:w w:val="105"/>
        </w:rPr>
      </w:pPr>
      <w:r w:rsidRPr="00F748C7">
        <w:rPr>
          <w:rFonts w:ascii="Segoe UI Symbol" w:eastAsia="Calibri" w:hAnsi="Segoe UI Symbol" w:cs="Segoe UI Symbol"/>
          <w:w w:val="105"/>
        </w:rPr>
        <w:t>❖</w:t>
      </w:r>
      <w:r w:rsidRPr="00F748C7">
        <w:rPr>
          <w:rFonts w:ascii="Arial" w:eastAsia="Calibri" w:hAnsi="Arial" w:cs="Arial"/>
          <w:w w:val="105"/>
        </w:rPr>
        <w:tab/>
        <w:t>Red de tuberías acorde a la NFPA 20.</w:t>
      </w:r>
    </w:p>
    <w:p w:rsidR="00F748C7" w:rsidRPr="00F748C7" w:rsidRDefault="00F748C7" w:rsidP="00F748C7">
      <w:pPr>
        <w:widowControl w:val="0"/>
        <w:spacing w:after="0" w:line="240" w:lineRule="auto"/>
        <w:ind w:left="1276" w:right="49"/>
        <w:jc w:val="both"/>
        <w:rPr>
          <w:rFonts w:ascii="Arial" w:eastAsia="Calibri" w:hAnsi="Arial" w:cs="Arial"/>
          <w:w w:val="105"/>
        </w:rPr>
      </w:pPr>
      <w:r w:rsidRPr="00F748C7">
        <w:rPr>
          <w:rFonts w:ascii="Segoe UI Symbol" w:eastAsia="Calibri" w:hAnsi="Segoe UI Symbol" w:cs="Segoe UI Symbol"/>
          <w:w w:val="105"/>
        </w:rPr>
        <w:t>❖</w:t>
      </w:r>
      <w:r w:rsidRPr="00F748C7">
        <w:rPr>
          <w:rFonts w:ascii="Arial" w:eastAsia="Calibri" w:hAnsi="Arial" w:cs="Arial"/>
          <w:w w:val="105"/>
        </w:rPr>
        <w:tab/>
        <w:t>Tableros controladores BOI.</w:t>
      </w:r>
    </w:p>
    <w:p w:rsidR="00F748C7" w:rsidRPr="00F748C7" w:rsidRDefault="00F748C7" w:rsidP="00F748C7">
      <w:pPr>
        <w:widowControl w:val="0"/>
        <w:spacing w:after="0" w:line="240" w:lineRule="auto"/>
        <w:ind w:left="1276" w:right="49"/>
        <w:jc w:val="both"/>
        <w:rPr>
          <w:rFonts w:ascii="Arial" w:eastAsia="Calibri" w:hAnsi="Arial" w:cs="Arial"/>
          <w:w w:val="105"/>
        </w:rPr>
      </w:pPr>
      <w:r w:rsidRPr="00F748C7">
        <w:rPr>
          <w:rFonts w:ascii="Segoe UI Symbol" w:eastAsia="Calibri" w:hAnsi="Segoe UI Symbol" w:cs="Segoe UI Symbol"/>
          <w:w w:val="105"/>
        </w:rPr>
        <w:t>❖</w:t>
      </w:r>
      <w:r w:rsidRPr="00F748C7">
        <w:rPr>
          <w:rFonts w:ascii="Arial" w:eastAsia="Calibri" w:hAnsi="Arial" w:cs="Arial"/>
          <w:w w:val="105"/>
        </w:rPr>
        <w:tab/>
        <w:t>Tablero controlador de Bomba Jockey.</w:t>
      </w:r>
    </w:p>
    <w:p w:rsidR="00F748C7" w:rsidRPr="00F748C7" w:rsidRDefault="00F748C7" w:rsidP="00F748C7">
      <w:pPr>
        <w:widowControl w:val="0"/>
        <w:spacing w:after="0" w:line="240" w:lineRule="auto"/>
        <w:ind w:left="1276" w:right="49"/>
        <w:jc w:val="both"/>
        <w:rPr>
          <w:rFonts w:ascii="Arial" w:eastAsia="Calibri" w:hAnsi="Arial" w:cs="Arial"/>
          <w:w w:val="105"/>
        </w:rPr>
      </w:pPr>
      <w:r w:rsidRPr="00F748C7">
        <w:rPr>
          <w:rFonts w:ascii="Segoe UI Symbol" w:eastAsia="Calibri" w:hAnsi="Segoe UI Symbol" w:cs="Segoe UI Symbol"/>
          <w:w w:val="105"/>
        </w:rPr>
        <w:t>❖</w:t>
      </w:r>
      <w:r w:rsidRPr="00F748C7">
        <w:rPr>
          <w:rFonts w:ascii="Arial" w:eastAsia="Calibri" w:hAnsi="Arial" w:cs="Arial"/>
          <w:w w:val="105"/>
        </w:rPr>
        <w:tab/>
        <w:t xml:space="preserve">Tablero de </w:t>
      </w:r>
      <w:proofErr w:type="spellStart"/>
      <w:r w:rsidRPr="00F748C7">
        <w:rPr>
          <w:rFonts w:ascii="Arial" w:eastAsia="Calibri" w:hAnsi="Arial" w:cs="Arial"/>
          <w:w w:val="105"/>
        </w:rPr>
        <w:t>Cto</w:t>
      </w:r>
      <w:proofErr w:type="spellEnd"/>
      <w:r w:rsidRPr="00F748C7">
        <w:rPr>
          <w:rFonts w:ascii="Arial" w:eastAsia="Calibri" w:hAnsi="Arial" w:cs="Arial"/>
          <w:w w:val="105"/>
        </w:rPr>
        <w:t xml:space="preserve">. </w:t>
      </w:r>
      <w:proofErr w:type="gramStart"/>
      <w:r w:rsidRPr="00F748C7">
        <w:rPr>
          <w:rFonts w:ascii="Arial" w:eastAsia="Calibri" w:hAnsi="Arial" w:cs="Arial"/>
          <w:w w:val="105"/>
        </w:rPr>
        <w:t>de</w:t>
      </w:r>
      <w:proofErr w:type="gramEnd"/>
      <w:r w:rsidRPr="00F748C7">
        <w:rPr>
          <w:rFonts w:ascii="Arial" w:eastAsia="Calibri" w:hAnsi="Arial" w:cs="Arial"/>
          <w:w w:val="105"/>
        </w:rPr>
        <w:t xml:space="preserve"> bombas.</w:t>
      </w:r>
    </w:p>
    <w:p w:rsidR="00F748C7" w:rsidRPr="00F748C7" w:rsidRDefault="00F748C7" w:rsidP="00F748C7">
      <w:pPr>
        <w:widowControl w:val="0"/>
        <w:spacing w:after="0" w:line="240" w:lineRule="auto"/>
        <w:ind w:left="1276" w:right="49"/>
        <w:jc w:val="both"/>
        <w:rPr>
          <w:rFonts w:ascii="Arial" w:eastAsia="Calibri" w:hAnsi="Arial" w:cs="Arial"/>
          <w:w w:val="105"/>
        </w:rPr>
      </w:pPr>
      <w:r w:rsidRPr="00F748C7">
        <w:rPr>
          <w:rFonts w:ascii="Segoe UI Symbol" w:eastAsia="Calibri" w:hAnsi="Segoe UI Symbol" w:cs="Segoe UI Symbol"/>
          <w:w w:val="105"/>
        </w:rPr>
        <w:t>❖</w:t>
      </w:r>
      <w:r w:rsidRPr="00F748C7">
        <w:rPr>
          <w:rFonts w:ascii="Arial" w:eastAsia="Calibri" w:hAnsi="Arial" w:cs="Arial"/>
          <w:w w:val="105"/>
        </w:rPr>
        <w:tab/>
        <w:t>Baterías para la motobomba.</w:t>
      </w:r>
    </w:p>
    <w:p w:rsidR="00F748C7" w:rsidRPr="00F748C7" w:rsidRDefault="00F748C7" w:rsidP="00F748C7">
      <w:pPr>
        <w:widowControl w:val="0"/>
        <w:spacing w:before="338" w:after="0" w:line="240" w:lineRule="auto"/>
        <w:ind w:left="1276" w:right="49"/>
        <w:jc w:val="both"/>
        <w:rPr>
          <w:rFonts w:ascii="Arial" w:eastAsia="Calibri" w:hAnsi="Arial" w:cs="Arial"/>
          <w:w w:val="105"/>
        </w:rPr>
      </w:pPr>
      <w:r w:rsidRPr="00F748C7">
        <w:rPr>
          <w:rFonts w:ascii="Arial" w:eastAsia="Calibri" w:hAnsi="Arial" w:cs="Arial"/>
          <w:w w:val="105"/>
        </w:rPr>
        <w:t>Como parte del proceso de automatización y sobre el nivel del terreno natural, se</w:t>
      </w:r>
      <w:r>
        <w:rPr>
          <w:rFonts w:ascii="Arial" w:eastAsia="Calibri" w:hAnsi="Arial" w:cs="Arial"/>
          <w:w w:val="105"/>
        </w:rPr>
        <w:t xml:space="preserve"> </w:t>
      </w:r>
      <w:r w:rsidRPr="00F748C7">
        <w:rPr>
          <w:rFonts w:ascii="Arial" w:eastAsia="Calibri" w:hAnsi="Arial" w:cs="Arial"/>
          <w:w w:val="105"/>
        </w:rPr>
        <w:t>habilitó un área destinada para el tanque de biocombustible líquido DB5 que</w:t>
      </w:r>
      <w:r>
        <w:rPr>
          <w:rFonts w:ascii="Arial" w:eastAsia="Calibri" w:hAnsi="Arial" w:cs="Arial"/>
          <w:w w:val="105"/>
        </w:rPr>
        <w:t xml:space="preserve"> </w:t>
      </w:r>
      <w:r w:rsidRPr="00F748C7">
        <w:rPr>
          <w:rFonts w:ascii="Arial" w:eastAsia="Calibri" w:hAnsi="Arial" w:cs="Arial"/>
          <w:w w:val="105"/>
        </w:rPr>
        <w:t>dotará de petróleo a la motobomba; el recinto estará limitado mediante sardineles</w:t>
      </w:r>
      <w:r>
        <w:rPr>
          <w:rFonts w:ascii="Arial" w:eastAsia="Calibri" w:hAnsi="Arial" w:cs="Arial"/>
          <w:w w:val="105"/>
        </w:rPr>
        <w:t xml:space="preserve"> </w:t>
      </w:r>
      <w:r w:rsidRPr="00F748C7">
        <w:rPr>
          <w:rFonts w:ascii="Arial" w:eastAsia="Calibri" w:hAnsi="Arial" w:cs="Arial"/>
          <w:w w:val="105"/>
        </w:rPr>
        <w:t>de 7.97 x 1.90 m de largo y de 0.30 m de alto.</w:t>
      </w:r>
    </w:p>
    <w:p w:rsidR="005B6228" w:rsidRPr="00F748C7" w:rsidRDefault="00F748C7" w:rsidP="00F748C7">
      <w:pPr>
        <w:widowControl w:val="0"/>
        <w:spacing w:before="338" w:after="0" w:line="240" w:lineRule="auto"/>
        <w:ind w:left="1276" w:right="49"/>
        <w:jc w:val="both"/>
        <w:rPr>
          <w:rFonts w:ascii="Arial" w:eastAsia="Calibri" w:hAnsi="Arial" w:cs="Arial"/>
          <w:w w:val="105"/>
          <w:highlight w:val="yellow"/>
        </w:rPr>
      </w:pPr>
      <w:r w:rsidRPr="00F748C7">
        <w:rPr>
          <w:rFonts w:ascii="Arial" w:eastAsia="Calibri" w:hAnsi="Arial" w:cs="Arial"/>
          <w:w w:val="105"/>
        </w:rPr>
        <w:t>Estos equipos forman parte del sistema integral A.C.I. de la empresa</w:t>
      </w:r>
      <w:r>
        <w:rPr>
          <w:rFonts w:ascii="Arial" w:eastAsia="Calibri" w:hAnsi="Arial" w:cs="Arial"/>
          <w:w w:val="105"/>
        </w:rPr>
        <w:t xml:space="preserve"> zeta gas andino s.a. que comprende para la instalación de la planta de envasado de GLP y el proyecto de Gasocentro a desarrollarse en un área colindante a la planta. </w:t>
      </w:r>
    </w:p>
    <w:p w:rsidR="00F53A30" w:rsidRDefault="005B6228" w:rsidP="00F53A30">
      <w:pPr>
        <w:widowControl w:val="0"/>
        <w:numPr>
          <w:ilvl w:val="0"/>
          <w:numId w:val="70"/>
        </w:numPr>
        <w:spacing w:before="338" w:after="0" w:line="240" w:lineRule="auto"/>
        <w:ind w:left="1276" w:right="49"/>
        <w:jc w:val="both"/>
        <w:rPr>
          <w:rFonts w:ascii="Arial" w:eastAsia="Calibri" w:hAnsi="Arial" w:cs="Arial"/>
          <w:w w:val="105"/>
        </w:rPr>
      </w:pPr>
      <w:r>
        <w:rPr>
          <w:rFonts w:ascii="Arial" w:eastAsia="Calibri" w:hAnsi="Arial" w:cs="Arial"/>
          <w:w w:val="105"/>
        </w:rPr>
        <w:t>Letrero de Seguridad:</w:t>
      </w:r>
    </w:p>
    <w:p w:rsidR="00952D1A" w:rsidRPr="00952D1A" w:rsidRDefault="00952D1A" w:rsidP="00952D1A">
      <w:pPr>
        <w:widowControl w:val="0"/>
        <w:spacing w:before="338" w:after="0" w:line="240" w:lineRule="auto"/>
        <w:ind w:left="1276" w:right="49"/>
        <w:jc w:val="both"/>
        <w:rPr>
          <w:rFonts w:ascii="Arial" w:eastAsia="Calibri" w:hAnsi="Arial" w:cs="Arial"/>
          <w:w w:val="105"/>
        </w:rPr>
      </w:pPr>
      <w:r w:rsidRPr="00952D1A">
        <w:rPr>
          <w:rFonts w:ascii="Arial" w:eastAsia="Calibri" w:hAnsi="Arial" w:cs="Arial"/>
          <w:w w:val="105"/>
        </w:rPr>
        <w:t>El Gasocentro de GLP se implementara con diferentes dispositivos de</w:t>
      </w:r>
      <w:r>
        <w:rPr>
          <w:rFonts w:ascii="Arial" w:eastAsia="Calibri" w:hAnsi="Arial" w:cs="Arial"/>
          <w:w w:val="105"/>
        </w:rPr>
        <w:t xml:space="preserve"> </w:t>
      </w:r>
      <w:r w:rsidRPr="00952D1A">
        <w:rPr>
          <w:rFonts w:ascii="Arial" w:eastAsia="Calibri" w:hAnsi="Arial" w:cs="Arial"/>
          <w:w w:val="105"/>
        </w:rPr>
        <w:t>seguridad.</w:t>
      </w:r>
    </w:p>
    <w:p w:rsidR="00952D1A" w:rsidRPr="00952D1A" w:rsidRDefault="00952D1A" w:rsidP="00952D1A">
      <w:pPr>
        <w:widowControl w:val="0"/>
        <w:spacing w:before="338" w:after="0" w:line="240" w:lineRule="auto"/>
        <w:ind w:left="1276" w:right="49"/>
        <w:jc w:val="both"/>
        <w:rPr>
          <w:rFonts w:ascii="Arial" w:eastAsia="Calibri" w:hAnsi="Arial" w:cs="Arial"/>
          <w:w w:val="105"/>
        </w:rPr>
      </w:pPr>
      <w:r w:rsidRPr="00952D1A">
        <w:rPr>
          <w:rFonts w:ascii="Arial" w:eastAsia="Calibri" w:hAnsi="Arial" w:cs="Arial"/>
          <w:w w:val="105"/>
        </w:rPr>
        <w:t>A continuación se detalla:</w:t>
      </w:r>
    </w:p>
    <w:p w:rsidR="00952D1A" w:rsidRPr="00952D1A" w:rsidRDefault="00952D1A" w:rsidP="00952D1A">
      <w:pPr>
        <w:widowControl w:val="0"/>
        <w:spacing w:before="338" w:after="0" w:line="240" w:lineRule="auto"/>
        <w:ind w:left="1276" w:right="49"/>
        <w:jc w:val="both"/>
        <w:rPr>
          <w:rFonts w:ascii="Arial" w:eastAsia="Calibri" w:hAnsi="Arial" w:cs="Arial"/>
          <w:b/>
          <w:w w:val="105"/>
        </w:rPr>
      </w:pPr>
      <w:r w:rsidRPr="00952D1A">
        <w:rPr>
          <w:rFonts w:ascii="Arial" w:eastAsia="Calibri" w:hAnsi="Arial" w:cs="Arial"/>
          <w:b/>
          <w:w w:val="105"/>
        </w:rPr>
        <w:t>Letreros de seguridad en el Almacenamiento de GLP.-</w:t>
      </w:r>
    </w:p>
    <w:p w:rsidR="00952D1A" w:rsidRDefault="00952D1A" w:rsidP="00952D1A">
      <w:pPr>
        <w:widowControl w:val="0"/>
        <w:spacing w:before="338" w:after="0" w:line="240" w:lineRule="auto"/>
        <w:ind w:left="1276" w:right="49"/>
        <w:jc w:val="both"/>
        <w:rPr>
          <w:rFonts w:ascii="Arial" w:eastAsia="Calibri" w:hAnsi="Arial" w:cs="Arial"/>
          <w:w w:val="105"/>
        </w:rPr>
      </w:pPr>
      <w:r w:rsidRPr="00952D1A">
        <w:rPr>
          <w:rFonts w:ascii="Arial" w:eastAsia="Calibri" w:hAnsi="Arial" w:cs="Arial"/>
          <w:w w:val="105"/>
        </w:rPr>
        <w:t>El área de almacenamiento de GLP, contará con varios letreros de seguridad entre</w:t>
      </w:r>
      <w:r>
        <w:rPr>
          <w:rFonts w:ascii="Arial" w:eastAsia="Calibri" w:hAnsi="Arial" w:cs="Arial"/>
          <w:w w:val="105"/>
        </w:rPr>
        <w:t xml:space="preserve"> </w:t>
      </w:r>
      <w:r w:rsidRPr="00952D1A">
        <w:rPr>
          <w:rFonts w:ascii="Arial" w:eastAsia="Calibri" w:hAnsi="Arial" w:cs="Arial"/>
          <w:w w:val="105"/>
        </w:rPr>
        <w:t>los que se destacarán el letrero con la frase "GAS COMBUSTIBLE NO FUMAR”,</w:t>
      </w:r>
      <w:r>
        <w:rPr>
          <w:rFonts w:ascii="Arial" w:eastAsia="Calibri" w:hAnsi="Arial" w:cs="Arial"/>
          <w:w w:val="105"/>
        </w:rPr>
        <w:t xml:space="preserve"> </w:t>
      </w:r>
      <w:r w:rsidRPr="00952D1A">
        <w:rPr>
          <w:rFonts w:ascii="Arial" w:eastAsia="Calibri" w:hAnsi="Arial" w:cs="Arial"/>
          <w:w w:val="105"/>
        </w:rPr>
        <w:t>en letra imprenta perfectamente visible, también está el letrero “PELIGRO GAS</w:t>
      </w:r>
      <w:r>
        <w:rPr>
          <w:rFonts w:ascii="Arial" w:eastAsia="Calibri" w:hAnsi="Arial" w:cs="Arial"/>
          <w:w w:val="105"/>
        </w:rPr>
        <w:t xml:space="preserve"> </w:t>
      </w:r>
      <w:r w:rsidRPr="00952D1A">
        <w:rPr>
          <w:rFonts w:ascii="Arial" w:eastAsia="Calibri" w:hAnsi="Arial" w:cs="Arial"/>
          <w:w w:val="105"/>
        </w:rPr>
        <w:t>INFLAMABLE”, PROHIBIDO EL INGRESO A PERSONAL, NO AUTORIZADO</w:t>
      </w:r>
      <w:proofErr w:type="gramStart"/>
      <w:r w:rsidRPr="00952D1A">
        <w:rPr>
          <w:rFonts w:ascii="Arial" w:eastAsia="Calibri" w:hAnsi="Arial" w:cs="Arial"/>
          <w:w w:val="105"/>
        </w:rPr>
        <w:t>” ,</w:t>
      </w:r>
      <w:proofErr w:type="gramEnd"/>
      <w:r>
        <w:rPr>
          <w:rFonts w:ascii="Arial" w:eastAsia="Calibri" w:hAnsi="Arial" w:cs="Arial"/>
          <w:w w:val="105"/>
        </w:rPr>
        <w:t xml:space="preserve"> </w:t>
      </w:r>
      <w:r w:rsidRPr="00952D1A">
        <w:rPr>
          <w:rFonts w:ascii="Arial" w:eastAsia="Calibri" w:hAnsi="Arial" w:cs="Arial"/>
          <w:w w:val="105"/>
        </w:rPr>
        <w:t>otro que es el de "UTILICE EL POZO A TIERRA ARA LA DESCARGA" sobre</w:t>
      </w:r>
      <w:r>
        <w:rPr>
          <w:rFonts w:ascii="Arial" w:eastAsia="Calibri" w:hAnsi="Arial" w:cs="Arial"/>
          <w:w w:val="105"/>
        </w:rPr>
        <w:t xml:space="preserve"> </w:t>
      </w:r>
      <w:r w:rsidRPr="00952D1A">
        <w:rPr>
          <w:rFonts w:ascii="Arial" w:eastAsia="Calibri" w:hAnsi="Arial" w:cs="Arial"/>
          <w:w w:val="105"/>
        </w:rPr>
        <w:t>fondo contrastante, cuyo tamaño guarde relación con la dimensión de los tanques</w:t>
      </w:r>
      <w:r>
        <w:rPr>
          <w:rFonts w:ascii="Arial" w:eastAsia="Calibri" w:hAnsi="Arial" w:cs="Arial"/>
          <w:w w:val="105"/>
        </w:rPr>
        <w:t xml:space="preserve"> </w:t>
      </w:r>
      <w:r w:rsidRPr="00952D1A">
        <w:rPr>
          <w:rFonts w:ascii="Arial" w:eastAsia="Calibri" w:hAnsi="Arial" w:cs="Arial"/>
          <w:w w:val="105"/>
        </w:rPr>
        <w:t>según la norma técnica nacional 399.010. Adicionalmente se contará con el rombo</w:t>
      </w:r>
      <w:r>
        <w:rPr>
          <w:rFonts w:ascii="Arial" w:eastAsia="Calibri" w:hAnsi="Arial" w:cs="Arial"/>
          <w:w w:val="105"/>
        </w:rPr>
        <w:t xml:space="preserve"> </w:t>
      </w:r>
      <w:r w:rsidRPr="00952D1A">
        <w:rPr>
          <w:rFonts w:ascii="Arial" w:eastAsia="Calibri" w:hAnsi="Arial" w:cs="Arial"/>
          <w:w w:val="105"/>
        </w:rPr>
        <w:t>INDECOPI de la norma técnica peruana 399.015. (Gas inflamable-2) el número de</w:t>
      </w:r>
      <w:r>
        <w:rPr>
          <w:rFonts w:ascii="Arial" w:eastAsia="Calibri" w:hAnsi="Arial" w:cs="Arial"/>
          <w:w w:val="105"/>
        </w:rPr>
        <w:t xml:space="preserve"> </w:t>
      </w:r>
      <w:r w:rsidRPr="00952D1A">
        <w:rPr>
          <w:rFonts w:ascii="Arial" w:eastAsia="Calibri" w:hAnsi="Arial" w:cs="Arial"/>
          <w:w w:val="105"/>
        </w:rPr>
        <w:t>las naciones unidas (UN 1975) y el rombo de la NFPA 491325m (1.4.0).</w:t>
      </w:r>
    </w:p>
    <w:p w:rsidR="00DE017C" w:rsidRDefault="00830F11" w:rsidP="00952D1A">
      <w:pPr>
        <w:widowControl w:val="0"/>
        <w:spacing w:before="338" w:after="0" w:line="240" w:lineRule="auto"/>
        <w:ind w:left="1276" w:right="49"/>
        <w:jc w:val="both"/>
        <w:rPr>
          <w:rFonts w:ascii="Arial" w:eastAsia="Calibri" w:hAnsi="Arial" w:cs="Arial"/>
          <w:w w:val="105"/>
        </w:rPr>
      </w:pPr>
      <w:r>
        <w:rPr>
          <w:rFonts w:ascii="Arial" w:eastAsia="Calibri" w:hAnsi="Arial" w:cs="Arial"/>
          <w:w w:val="105"/>
        </w:rPr>
        <w:t>Letreros de seguridad en la isla de GLP:</w:t>
      </w:r>
    </w:p>
    <w:p w:rsidR="00830F11" w:rsidRPr="00830F11" w:rsidRDefault="00830F11" w:rsidP="00830F11">
      <w:pPr>
        <w:pStyle w:val="Prrafodelista"/>
        <w:widowControl w:val="0"/>
        <w:numPr>
          <w:ilvl w:val="0"/>
          <w:numId w:val="84"/>
        </w:numPr>
        <w:spacing w:before="338" w:after="0" w:line="240" w:lineRule="auto"/>
        <w:ind w:right="49"/>
        <w:jc w:val="both"/>
        <w:rPr>
          <w:rFonts w:ascii="Arial" w:eastAsia="Calibri" w:hAnsi="Arial" w:cs="Arial"/>
          <w:w w:val="105"/>
        </w:rPr>
      </w:pPr>
      <w:r w:rsidRPr="00830F11">
        <w:rPr>
          <w:rFonts w:ascii="Arial" w:eastAsia="Calibri" w:hAnsi="Arial" w:cs="Arial"/>
          <w:w w:val="105"/>
        </w:rPr>
        <w:t>Rombo NFPA (1.40) y rombo ONDECOPI  (Gas inflamable 2)</w:t>
      </w:r>
      <w:r w:rsidRPr="00830F11">
        <w:rPr>
          <w:rFonts w:ascii="Arial" w:eastAsia="Calibri" w:hAnsi="Arial" w:cs="Arial"/>
          <w:w w:val="105"/>
        </w:rPr>
        <w:tab/>
      </w:r>
    </w:p>
    <w:p w:rsidR="00830F11" w:rsidRPr="00830F11" w:rsidRDefault="00830F11" w:rsidP="00830F11">
      <w:pPr>
        <w:pStyle w:val="Prrafodelista"/>
        <w:widowControl w:val="0"/>
        <w:numPr>
          <w:ilvl w:val="0"/>
          <w:numId w:val="84"/>
        </w:numPr>
        <w:spacing w:before="338" w:after="0" w:line="240" w:lineRule="auto"/>
        <w:ind w:right="49"/>
        <w:jc w:val="both"/>
        <w:rPr>
          <w:rFonts w:ascii="Arial" w:eastAsia="Calibri" w:hAnsi="Arial" w:cs="Arial"/>
          <w:w w:val="105"/>
        </w:rPr>
      </w:pPr>
      <w:r w:rsidRPr="00830F11">
        <w:rPr>
          <w:rFonts w:ascii="Arial" w:eastAsia="Calibri" w:hAnsi="Arial" w:cs="Arial"/>
          <w:w w:val="105"/>
        </w:rPr>
        <w:t>Etiqueta de las naciones unidas. Un 1075</w:t>
      </w:r>
    </w:p>
    <w:p w:rsidR="00830F11" w:rsidRPr="00830F11" w:rsidRDefault="00830F11" w:rsidP="00830F11">
      <w:pPr>
        <w:pStyle w:val="Prrafodelista"/>
        <w:widowControl w:val="0"/>
        <w:numPr>
          <w:ilvl w:val="0"/>
          <w:numId w:val="84"/>
        </w:numPr>
        <w:spacing w:before="338" w:after="0" w:line="240" w:lineRule="auto"/>
        <w:ind w:right="49"/>
        <w:jc w:val="both"/>
        <w:rPr>
          <w:rFonts w:ascii="Arial" w:eastAsia="Calibri" w:hAnsi="Arial" w:cs="Arial"/>
          <w:w w:val="105"/>
        </w:rPr>
      </w:pPr>
      <w:r w:rsidRPr="00830F11">
        <w:rPr>
          <w:rFonts w:ascii="Arial" w:eastAsia="Calibri" w:hAnsi="Arial" w:cs="Arial"/>
          <w:w w:val="105"/>
        </w:rPr>
        <w:t>Apague equipos eléctricos.</w:t>
      </w:r>
    </w:p>
    <w:p w:rsidR="00830F11" w:rsidRPr="00830F11" w:rsidRDefault="00830F11" w:rsidP="00830F11">
      <w:pPr>
        <w:pStyle w:val="Prrafodelista"/>
        <w:widowControl w:val="0"/>
        <w:numPr>
          <w:ilvl w:val="0"/>
          <w:numId w:val="84"/>
        </w:numPr>
        <w:spacing w:before="338" w:after="0" w:line="240" w:lineRule="auto"/>
        <w:ind w:right="49"/>
        <w:jc w:val="both"/>
        <w:rPr>
          <w:rFonts w:ascii="Arial" w:eastAsia="Calibri" w:hAnsi="Arial" w:cs="Arial"/>
          <w:w w:val="105"/>
        </w:rPr>
      </w:pPr>
      <w:r w:rsidRPr="00830F11">
        <w:rPr>
          <w:rFonts w:ascii="Arial" w:eastAsia="Calibri" w:hAnsi="Arial" w:cs="Arial"/>
          <w:w w:val="105"/>
        </w:rPr>
        <w:lastRenderedPageBreak/>
        <w:t>Apague su motor.</w:t>
      </w:r>
    </w:p>
    <w:p w:rsidR="00830F11" w:rsidRPr="00830F11" w:rsidRDefault="00830F11" w:rsidP="00830F11">
      <w:pPr>
        <w:pStyle w:val="Prrafodelista"/>
        <w:widowControl w:val="0"/>
        <w:numPr>
          <w:ilvl w:val="0"/>
          <w:numId w:val="84"/>
        </w:numPr>
        <w:spacing w:before="338" w:after="0" w:line="240" w:lineRule="auto"/>
        <w:ind w:right="49"/>
        <w:jc w:val="both"/>
        <w:rPr>
          <w:rFonts w:ascii="Arial" w:eastAsia="Calibri" w:hAnsi="Arial" w:cs="Arial"/>
          <w:w w:val="105"/>
        </w:rPr>
      </w:pPr>
      <w:r w:rsidRPr="00830F11">
        <w:rPr>
          <w:rFonts w:ascii="Arial" w:eastAsia="Calibri" w:hAnsi="Arial" w:cs="Arial"/>
          <w:w w:val="105"/>
        </w:rPr>
        <w:t>Apague su celular.</w:t>
      </w:r>
    </w:p>
    <w:p w:rsidR="00830F11" w:rsidRPr="00830F11" w:rsidRDefault="00830F11" w:rsidP="00830F11">
      <w:pPr>
        <w:pStyle w:val="Prrafodelista"/>
        <w:widowControl w:val="0"/>
        <w:numPr>
          <w:ilvl w:val="0"/>
          <w:numId w:val="84"/>
        </w:numPr>
        <w:spacing w:before="338" w:after="0" w:line="240" w:lineRule="auto"/>
        <w:ind w:right="49"/>
        <w:jc w:val="both"/>
        <w:rPr>
          <w:rFonts w:ascii="Arial" w:eastAsia="Calibri" w:hAnsi="Arial" w:cs="Arial"/>
          <w:w w:val="105"/>
        </w:rPr>
      </w:pPr>
      <w:r w:rsidRPr="00830F11">
        <w:rPr>
          <w:rFonts w:ascii="Arial" w:eastAsia="Calibri" w:hAnsi="Arial" w:cs="Arial"/>
          <w:w w:val="105"/>
        </w:rPr>
        <w:t>Gas combustible No Fumar.</w:t>
      </w:r>
    </w:p>
    <w:p w:rsidR="00830F11" w:rsidRPr="00830F11" w:rsidRDefault="00830F11" w:rsidP="00830F11">
      <w:pPr>
        <w:pStyle w:val="Prrafodelista"/>
        <w:widowControl w:val="0"/>
        <w:numPr>
          <w:ilvl w:val="0"/>
          <w:numId w:val="84"/>
        </w:numPr>
        <w:spacing w:before="338" w:after="0" w:line="240" w:lineRule="auto"/>
        <w:ind w:right="49"/>
        <w:jc w:val="both"/>
        <w:rPr>
          <w:rFonts w:ascii="Arial" w:eastAsia="Calibri" w:hAnsi="Arial" w:cs="Arial"/>
          <w:w w:val="105"/>
        </w:rPr>
      </w:pPr>
      <w:r w:rsidRPr="00830F11">
        <w:rPr>
          <w:rFonts w:ascii="Arial" w:eastAsia="Calibri" w:hAnsi="Arial" w:cs="Arial"/>
          <w:w w:val="105"/>
        </w:rPr>
        <w:t>Extintor. Portátil</w:t>
      </w:r>
    </w:p>
    <w:p w:rsidR="00830F11" w:rsidRPr="00830F11" w:rsidRDefault="00830F11" w:rsidP="00830F11">
      <w:pPr>
        <w:pStyle w:val="Prrafodelista"/>
        <w:widowControl w:val="0"/>
        <w:numPr>
          <w:ilvl w:val="0"/>
          <w:numId w:val="84"/>
        </w:numPr>
        <w:spacing w:before="338" w:after="0" w:line="240" w:lineRule="auto"/>
        <w:ind w:right="49"/>
        <w:jc w:val="both"/>
        <w:rPr>
          <w:rFonts w:ascii="Arial" w:eastAsia="Calibri" w:hAnsi="Arial" w:cs="Arial"/>
          <w:w w:val="105"/>
        </w:rPr>
      </w:pPr>
      <w:r w:rsidRPr="00830F11">
        <w:rPr>
          <w:rFonts w:ascii="Arial" w:eastAsia="Calibri" w:hAnsi="Arial" w:cs="Arial"/>
          <w:w w:val="105"/>
        </w:rPr>
        <w:t>Extintor rodante UL. De PQS de 50 Kg o 125lbs.</w:t>
      </w:r>
    </w:p>
    <w:p w:rsidR="00830F11" w:rsidRPr="00830F11" w:rsidRDefault="00830F11" w:rsidP="00830F11">
      <w:pPr>
        <w:pStyle w:val="Prrafodelista"/>
        <w:widowControl w:val="0"/>
        <w:numPr>
          <w:ilvl w:val="0"/>
          <w:numId w:val="84"/>
        </w:numPr>
        <w:spacing w:before="338" w:after="0" w:line="240" w:lineRule="auto"/>
        <w:ind w:right="49"/>
        <w:jc w:val="both"/>
        <w:rPr>
          <w:rFonts w:ascii="Arial" w:eastAsia="Calibri" w:hAnsi="Arial" w:cs="Arial"/>
          <w:w w:val="105"/>
        </w:rPr>
      </w:pPr>
      <w:r w:rsidRPr="00830F11">
        <w:rPr>
          <w:rFonts w:ascii="Arial" w:eastAsia="Calibri" w:hAnsi="Arial" w:cs="Arial"/>
          <w:w w:val="105"/>
        </w:rPr>
        <w:t>Prohibido el Ingreso</w:t>
      </w:r>
    </w:p>
    <w:p w:rsidR="00830F11" w:rsidRPr="00830F11" w:rsidRDefault="00830F11" w:rsidP="00830F11">
      <w:pPr>
        <w:pStyle w:val="Prrafodelista"/>
        <w:widowControl w:val="0"/>
        <w:numPr>
          <w:ilvl w:val="0"/>
          <w:numId w:val="84"/>
        </w:numPr>
        <w:spacing w:before="338" w:after="0" w:line="240" w:lineRule="auto"/>
        <w:ind w:right="49"/>
        <w:jc w:val="both"/>
        <w:rPr>
          <w:rFonts w:ascii="Arial" w:eastAsia="Calibri" w:hAnsi="Arial" w:cs="Arial"/>
          <w:w w:val="105"/>
        </w:rPr>
      </w:pPr>
      <w:r w:rsidRPr="00830F11">
        <w:rPr>
          <w:rFonts w:ascii="Arial" w:eastAsia="Calibri" w:hAnsi="Arial" w:cs="Arial"/>
          <w:w w:val="105"/>
        </w:rPr>
        <w:t>Prohibido hacer luego abierto a menos de 50m.</w:t>
      </w:r>
    </w:p>
    <w:p w:rsidR="00EF03B6" w:rsidRDefault="00A75821" w:rsidP="00EF03B6">
      <w:pPr>
        <w:pStyle w:val="Prrafodelista"/>
        <w:widowControl w:val="0"/>
        <w:spacing w:before="338" w:after="0" w:line="240" w:lineRule="auto"/>
        <w:ind w:left="1701" w:right="49"/>
        <w:jc w:val="both"/>
        <w:rPr>
          <w:rFonts w:ascii="Arial" w:eastAsia="Calibri" w:hAnsi="Arial" w:cs="Arial"/>
          <w:w w:val="105"/>
        </w:rPr>
      </w:pPr>
      <w:r>
        <w:rPr>
          <w:rFonts w:ascii="Arial" w:eastAsia="Calibri" w:hAnsi="Arial" w:cs="Arial"/>
          <w:w w:val="105"/>
        </w:rPr>
        <w:br/>
      </w:r>
    </w:p>
    <w:p w:rsidR="008B5348" w:rsidRPr="00A279C8" w:rsidRDefault="00A279C8" w:rsidP="002A1260">
      <w:pPr>
        <w:pStyle w:val="Prrafodelista"/>
        <w:widowControl w:val="0"/>
        <w:numPr>
          <w:ilvl w:val="0"/>
          <w:numId w:val="67"/>
        </w:numPr>
        <w:spacing w:before="338" w:after="0" w:line="240" w:lineRule="auto"/>
        <w:ind w:left="851" w:right="49" w:hanging="425"/>
        <w:jc w:val="both"/>
        <w:rPr>
          <w:rFonts w:ascii="Arial" w:eastAsia="Arial" w:hAnsi="Arial" w:cs="Arial"/>
          <w:b/>
          <w:u w:val="thick"/>
        </w:rPr>
      </w:pPr>
      <w:r w:rsidRPr="00A279C8">
        <w:rPr>
          <w:rFonts w:ascii="Arial" w:eastAsia="Arial" w:hAnsi="Arial" w:cs="Arial"/>
          <w:b/>
          <w:u w:val="thick"/>
        </w:rPr>
        <w:t>PLAN DE CAPACITACIÓN</w:t>
      </w:r>
    </w:p>
    <w:p w:rsidR="00A279C8" w:rsidRDefault="00A279C8" w:rsidP="00A279C8">
      <w:pPr>
        <w:pStyle w:val="Prrafodelista"/>
        <w:widowControl w:val="0"/>
        <w:spacing w:before="338" w:after="0" w:line="240" w:lineRule="auto"/>
        <w:ind w:left="786" w:right="49"/>
        <w:jc w:val="both"/>
        <w:rPr>
          <w:rFonts w:ascii="Arial" w:eastAsia="Calibri" w:hAnsi="Arial" w:cs="Arial"/>
          <w:b/>
          <w:w w:val="105"/>
        </w:rPr>
      </w:pPr>
    </w:p>
    <w:p w:rsidR="00A279C8" w:rsidRPr="00A279C8" w:rsidRDefault="00A279C8" w:rsidP="00A279C8">
      <w:pPr>
        <w:pStyle w:val="Prrafodelista"/>
        <w:spacing w:before="338" w:line="240" w:lineRule="auto"/>
        <w:ind w:left="851" w:right="49"/>
        <w:jc w:val="both"/>
        <w:rPr>
          <w:rFonts w:ascii="Arial" w:eastAsia="Calibri" w:hAnsi="Arial" w:cs="Arial"/>
          <w:w w:val="105"/>
        </w:rPr>
      </w:pPr>
      <w:r w:rsidRPr="00A279C8">
        <w:rPr>
          <w:rFonts w:ascii="Arial" w:eastAsia="Calibri" w:hAnsi="Arial" w:cs="Arial"/>
          <w:w w:val="105"/>
        </w:rPr>
        <w:t xml:space="preserve">El Plan de Contingencias será difundido al personal </w:t>
      </w:r>
      <w:r w:rsidR="00774466">
        <w:rPr>
          <w:rFonts w:ascii="Arial" w:eastAsia="Calibri" w:hAnsi="Arial" w:cs="Arial"/>
          <w:w w:val="105"/>
        </w:rPr>
        <w:t>del Gasocentro</w:t>
      </w:r>
      <w:r w:rsidRPr="00A279C8">
        <w:rPr>
          <w:rFonts w:ascii="Arial" w:eastAsia="Calibri" w:hAnsi="Arial" w:cs="Arial"/>
          <w:w w:val="105"/>
        </w:rPr>
        <w:t xml:space="preserve"> para su conocimiento y buen desenvolvimiento en las situaciones de emergencia.</w:t>
      </w:r>
    </w:p>
    <w:p w:rsidR="00A279C8" w:rsidRPr="00A279C8" w:rsidRDefault="00A279C8" w:rsidP="00A279C8">
      <w:pPr>
        <w:pStyle w:val="Prrafodelista"/>
        <w:spacing w:before="338"/>
        <w:ind w:left="851" w:right="49"/>
        <w:jc w:val="both"/>
        <w:rPr>
          <w:rFonts w:ascii="Arial" w:eastAsia="Calibri" w:hAnsi="Arial" w:cs="Arial"/>
          <w:w w:val="105"/>
        </w:rPr>
      </w:pPr>
    </w:p>
    <w:p w:rsidR="00A279C8" w:rsidRPr="00A279C8" w:rsidRDefault="00A279C8" w:rsidP="00A279C8">
      <w:pPr>
        <w:pStyle w:val="Prrafodelista"/>
        <w:spacing w:before="338" w:line="240" w:lineRule="auto"/>
        <w:ind w:left="851" w:right="49"/>
        <w:jc w:val="both"/>
        <w:rPr>
          <w:rFonts w:ascii="Arial" w:eastAsia="Calibri" w:hAnsi="Arial" w:cs="Arial"/>
          <w:w w:val="105"/>
        </w:rPr>
      </w:pPr>
      <w:r w:rsidRPr="00A279C8">
        <w:rPr>
          <w:rFonts w:ascii="Arial" w:eastAsia="Calibri" w:hAnsi="Arial" w:cs="Arial"/>
          <w:w w:val="105"/>
        </w:rPr>
        <w:t>De la implementación de un adecuado programa de entrenamiento del personal destinado al Grupo de Combate, dependerá la satisfactoria ejecución del Plan de contingencias, por lo que las sesiones de entrenamiento deben ser sustentadas y planeadas sobre la base de un cronograma regular que tome como referencia el personal nuevo para formar parte del equipo de respuesta.</w:t>
      </w:r>
    </w:p>
    <w:p w:rsidR="00A279C8" w:rsidRPr="00A279C8" w:rsidRDefault="00A279C8" w:rsidP="00A279C8">
      <w:pPr>
        <w:pStyle w:val="Prrafodelista"/>
        <w:spacing w:before="338"/>
        <w:ind w:left="851" w:right="49"/>
        <w:jc w:val="both"/>
        <w:rPr>
          <w:rFonts w:ascii="Arial" w:eastAsia="Calibri" w:hAnsi="Arial" w:cs="Arial"/>
          <w:w w:val="105"/>
        </w:rPr>
      </w:pPr>
    </w:p>
    <w:p w:rsidR="00A279C8" w:rsidRPr="00A279C8" w:rsidRDefault="00A279C8" w:rsidP="00A279C8">
      <w:pPr>
        <w:pStyle w:val="Prrafodelista"/>
        <w:spacing w:before="338" w:line="240" w:lineRule="auto"/>
        <w:ind w:left="851" w:right="49"/>
        <w:jc w:val="both"/>
        <w:rPr>
          <w:rFonts w:ascii="Arial" w:eastAsia="Calibri" w:hAnsi="Arial" w:cs="Arial"/>
          <w:w w:val="105"/>
        </w:rPr>
      </w:pPr>
      <w:r w:rsidRPr="00A279C8">
        <w:rPr>
          <w:rFonts w:ascii="Arial" w:eastAsia="Calibri" w:hAnsi="Arial" w:cs="Arial"/>
          <w:w w:val="105"/>
        </w:rPr>
        <w:t>Se deberá mantener un registro actualizado que documente el entrenamiento del personal.</w:t>
      </w:r>
    </w:p>
    <w:p w:rsidR="00A279C8" w:rsidRDefault="00A279C8" w:rsidP="00A279C8">
      <w:pPr>
        <w:pStyle w:val="Prrafodelista"/>
        <w:widowControl w:val="0"/>
        <w:spacing w:before="338" w:after="0" w:line="240" w:lineRule="auto"/>
        <w:ind w:left="786" w:right="49"/>
        <w:jc w:val="both"/>
        <w:rPr>
          <w:rFonts w:ascii="Arial" w:eastAsia="Calibri" w:hAnsi="Arial" w:cs="Arial"/>
          <w:b/>
          <w:w w:val="105"/>
        </w:rPr>
      </w:pPr>
    </w:p>
    <w:p w:rsidR="00A279C8" w:rsidRPr="00A279C8" w:rsidRDefault="00A279C8" w:rsidP="002A1260">
      <w:pPr>
        <w:pStyle w:val="Prrafodelista"/>
        <w:widowControl w:val="0"/>
        <w:numPr>
          <w:ilvl w:val="0"/>
          <w:numId w:val="67"/>
        </w:numPr>
        <w:spacing w:before="338" w:after="0" w:line="240" w:lineRule="auto"/>
        <w:ind w:left="851" w:right="49" w:hanging="425"/>
        <w:jc w:val="both"/>
        <w:rPr>
          <w:rFonts w:ascii="Arial" w:eastAsia="Arial" w:hAnsi="Arial" w:cs="Arial"/>
          <w:b/>
          <w:u w:val="thick"/>
        </w:rPr>
      </w:pPr>
      <w:r w:rsidRPr="00A279C8">
        <w:rPr>
          <w:rFonts w:ascii="Arial" w:eastAsia="Arial" w:hAnsi="Arial" w:cs="Arial"/>
          <w:b/>
          <w:u w:val="thick"/>
        </w:rPr>
        <w:t>ACTUALIZACIÓN DEL PLAN</w:t>
      </w:r>
    </w:p>
    <w:p w:rsidR="00A279C8" w:rsidRDefault="00A279C8" w:rsidP="00A279C8">
      <w:pPr>
        <w:pStyle w:val="Prrafodelista"/>
        <w:widowControl w:val="0"/>
        <w:spacing w:before="338" w:after="0" w:line="240" w:lineRule="auto"/>
        <w:ind w:left="786" w:right="49"/>
        <w:jc w:val="both"/>
        <w:rPr>
          <w:rFonts w:ascii="Arial" w:eastAsia="Calibri" w:hAnsi="Arial" w:cs="Arial"/>
          <w:b/>
          <w:w w:val="105"/>
        </w:rPr>
      </w:pPr>
    </w:p>
    <w:p w:rsidR="00A279C8" w:rsidRPr="00A279C8" w:rsidRDefault="00A279C8" w:rsidP="00A279C8">
      <w:pPr>
        <w:pStyle w:val="Prrafodelista"/>
        <w:spacing w:before="338" w:line="240" w:lineRule="auto"/>
        <w:ind w:left="851" w:right="49"/>
        <w:jc w:val="both"/>
        <w:rPr>
          <w:rFonts w:ascii="Arial" w:eastAsia="Calibri" w:hAnsi="Arial" w:cs="Arial"/>
          <w:w w:val="105"/>
        </w:rPr>
      </w:pPr>
      <w:r w:rsidRPr="00A279C8">
        <w:rPr>
          <w:rFonts w:ascii="Arial" w:eastAsia="Calibri" w:hAnsi="Arial" w:cs="Arial"/>
          <w:w w:val="105"/>
        </w:rPr>
        <w:t>Todo el Plan de Contingencias deberá ser revisado y actualizado en periodos que no excedan a un año, en concordancia con el D.S. N° 039-2014-EM “Reglamento para la Protección Ambiental en las Actividades de Hidrocarburos”.</w:t>
      </w:r>
    </w:p>
    <w:p w:rsidR="00A279C8" w:rsidRPr="00A279C8" w:rsidRDefault="00A279C8" w:rsidP="00A279C8">
      <w:pPr>
        <w:pStyle w:val="Prrafodelista"/>
        <w:spacing w:before="338"/>
        <w:ind w:left="851" w:right="49"/>
        <w:jc w:val="both"/>
        <w:rPr>
          <w:rFonts w:ascii="Arial" w:eastAsia="Calibri" w:hAnsi="Arial" w:cs="Arial"/>
          <w:w w:val="105"/>
        </w:rPr>
      </w:pPr>
    </w:p>
    <w:p w:rsidR="00A279C8" w:rsidRDefault="00A279C8" w:rsidP="00A279C8">
      <w:pPr>
        <w:pStyle w:val="Prrafodelista"/>
        <w:spacing w:before="338" w:line="240" w:lineRule="auto"/>
        <w:ind w:left="851" w:right="49"/>
        <w:jc w:val="both"/>
        <w:rPr>
          <w:rFonts w:ascii="Arial" w:eastAsia="Calibri" w:hAnsi="Arial" w:cs="Arial"/>
          <w:w w:val="105"/>
        </w:rPr>
      </w:pPr>
      <w:r w:rsidRPr="00A279C8">
        <w:rPr>
          <w:rFonts w:ascii="Arial" w:eastAsia="Calibri" w:hAnsi="Arial" w:cs="Arial"/>
          <w:w w:val="105"/>
        </w:rPr>
        <w:t>Las sugerencias y modificaciones que resulten como consecuencia de la actividad desarrollada, servirán para optimizar las respuestas ante accidentes, emergencias e incidentes.</w:t>
      </w:r>
    </w:p>
    <w:p w:rsidR="00A279C8" w:rsidRDefault="00A279C8" w:rsidP="00A279C8">
      <w:pPr>
        <w:pStyle w:val="Prrafodelista"/>
        <w:spacing w:before="338" w:line="240" w:lineRule="auto"/>
        <w:ind w:left="851" w:right="49"/>
        <w:jc w:val="both"/>
        <w:rPr>
          <w:rFonts w:ascii="Arial" w:eastAsia="Calibri" w:hAnsi="Arial" w:cs="Arial"/>
          <w:w w:val="105"/>
        </w:rPr>
      </w:pPr>
    </w:p>
    <w:p w:rsidR="00A279C8" w:rsidRPr="00A279C8" w:rsidRDefault="00A279C8" w:rsidP="00A279C8">
      <w:pPr>
        <w:pStyle w:val="Prrafodelista"/>
        <w:spacing w:before="338" w:line="240" w:lineRule="auto"/>
        <w:ind w:left="851" w:right="49"/>
        <w:jc w:val="both"/>
        <w:rPr>
          <w:rFonts w:ascii="Arial" w:eastAsia="Calibri" w:hAnsi="Arial" w:cs="Arial"/>
          <w:b/>
          <w:w w:val="105"/>
        </w:rPr>
      </w:pPr>
      <w:r w:rsidRPr="00A279C8">
        <w:rPr>
          <w:rFonts w:ascii="Arial" w:eastAsia="Calibri" w:hAnsi="Arial" w:cs="Arial"/>
          <w:b/>
          <w:w w:val="105"/>
        </w:rPr>
        <w:t>Cronograma de Capacitación y Seguridad</w:t>
      </w:r>
    </w:p>
    <w:tbl>
      <w:tblPr>
        <w:tblW w:w="0" w:type="auto"/>
        <w:jc w:val="center"/>
        <w:tblLayout w:type="fixed"/>
        <w:tblCellMar>
          <w:left w:w="0" w:type="dxa"/>
          <w:right w:w="0" w:type="dxa"/>
        </w:tblCellMar>
        <w:tblLook w:val="01E0"/>
      </w:tblPr>
      <w:tblGrid>
        <w:gridCol w:w="551"/>
        <w:gridCol w:w="2094"/>
        <w:gridCol w:w="389"/>
        <w:gridCol w:w="388"/>
        <w:gridCol w:w="389"/>
        <w:gridCol w:w="389"/>
        <w:gridCol w:w="389"/>
        <w:gridCol w:w="390"/>
        <w:gridCol w:w="388"/>
        <w:gridCol w:w="389"/>
        <w:gridCol w:w="389"/>
        <w:gridCol w:w="389"/>
        <w:gridCol w:w="388"/>
        <w:gridCol w:w="390"/>
      </w:tblGrid>
      <w:tr w:rsidR="00A279C8" w:rsidRPr="00A279C8" w:rsidTr="00E31860">
        <w:trPr>
          <w:trHeight w:hRule="exact" w:val="449"/>
          <w:jc w:val="center"/>
        </w:trPr>
        <w:tc>
          <w:tcPr>
            <w:tcW w:w="551" w:type="dxa"/>
            <w:vMerge w:val="restart"/>
            <w:tcBorders>
              <w:top w:val="single" w:sz="12" w:space="0" w:color="000000"/>
              <w:left w:val="single" w:sz="12" w:space="0" w:color="000000"/>
              <w:right w:val="single" w:sz="6" w:space="0" w:color="000000"/>
            </w:tcBorders>
            <w:shd w:val="clear" w:color="auto" w:fill="D9D9D9"/>
            <w:vAlign w:val="center"/>
          </w:tcPr>
          <w:p w:rsidR="00A279C8" w:rsidRPr="00EF03B6" w:rsidRDefault="00A279C8" w:rsidP="00A279C8">
            <w:pPr>
              <w:pStyle w:val="TableParagraph"/>
              <w:jc w:val="center"/>
              <w:rPr>
                <w:rFonts w:ascii="Times New Roman" w:eastAsia="Times New Roman" w:hAnsi="Times New Roman"/>
                <w:sz w:val="16"/>
                <w:szCs w:val="16"/>
                <w:lang w:val="es-PE"/>
              </w:rPr>
            </w:pPr>
          </w:p>
          <w:p w:rsidR="00A279C8" w:rsidRPr="00A279C8" w:rsidRDefault="00A279C8" w:rsidP="00A279C8">
            <w:pPr>
              <w:pStyle w:val="TableParagraph"/>
              <w:jc w:val="center"/>
              <w:rPr>
                <w:rFonts w:ascii="Times New Roman" w:eastAsia="Times New Roman" w:hAnsi="Times New Roman"/>
                <w:sz w:val="16"/>
                <w:szCs w:val="16"/>
              </w:rPr>
            </w:pPr>
            <w:proofErr w:type="spellStart"/>
            <w:r w:rsidRPr="00A279C8">
              <w:rPr>
                <w:rFonts w:ascii="Times New Roman" w:eastAsia="Times New Roman" w:hAnsi="Times New Roman"/>
                <w:sz w:val="16"/>
                <w:szCs w:val="16"/>
              </w:rPr>
              <w:t>Ítem</w:t>
            </w:r>
            <w:proofErr w:type="spellEnd"/>
          </w:p>
        </w:tc>
        <w:tc>
          <w:tcPr>
            <w:tcW w:w="2094" w:type="dxa"/>
            <w:vMerge w:val="restart"/>
            <w:tcBorders>
              <w:top w:val="single" w:sz="12" w:space="0" w:color="000000"/>
              <w:left w:val="single" w:sz="6" w:space="0" w:color="000000"/>
              <w:right w:val="single" w:sz="6" w:space="0" w:color="000000"/>
            </w:tcBorders>
            <w:shd w:val="clear" w:color="auto" w:fill="D9D9D9"/>
            <w:vAlign w:val="center"/>
          </w:tcPr>
          <w:p w:rsidR="00A279C8" w:rsidRPr="00A279C8" w:rsidRDefault="00A279C8" w:rsidP="00A279C8">
            <w:pPr>
              <w:pStyle w:val="Prrafodelista"/>
              <w:spacing w:before="338"/>
              <w:ind w:left="104" w:right="49"/>
              <w:jc w:val="center"/>
              <w:rPr>
                <w:rFonts w:ascii="Times New Roman" w:eastAsia="Times New Roman" w:hAnsi="Times New Roman" w:cs="Times New Roman"/>
                <w:sz w:val="16"/>
                <w:szCs w:val="16"/>
                <w:lang w:val="en-US"/>
              </w:rPr>
            </w:pPr>
            <w:proofErr w:type="spellStart"/>
            <w:r w:rsidRPr="00A279C8">
              <w:rPr>
                <w:rFonts w:ascii="Times New Roman" w:eastAsia="Times New Roman" w:hAnsi="Times New Roman" w:cs="Times New Roman"/>
                <w:sz w:val="16"/>
                <w:szCs w:val="16"/>
                <w:lang w:val="en-US"/>
              </w:rPr>
              <w:t>Descripción</w:t>
            </w:r>
            <w:proofErr w:type="spellEnd"/>
          </w:p>
        </w:tc>
        <w:tc>
          <w:tcPr>
            <w:tcW w:w="4667" w:type="dxa"/>
            <w:gridSpan w:val="12"/>
            <w:tcBorders>
              <w:top w:val="single" w:sz="12" w:space="0" w:color="000000"/>
              <w:left w:val="single" w:sz="6" w:space="0" w:color="000000"/>
              <w:bottom w:val="single" w:sz="7" w:space="0" w:color="000000"/>
              <w:right w:val="single" w:sz="12" w:space="0" w:color="000000"/>
            </w:tcBorders>
            <w:shd w:val="clear" w:color="auto" w:fill="D9D9D9"/>
            <w:vAlign w:val="bottom"/>
          </w:tcPr>
          <w:p w:rsidR="00A279C8" w:rsidRPr="00A279C8" w:rsidRDefault="00A279C8" w:rsidP="00E31860">
            <w:pPr>
              <w:pStyle w:val="Prrafodelista"/>
              <w:spacing w:before="338"/>
              <w:ind w:left="136" w:right="49"/>
              <w:jc w:val="center"/>
              <w:rPr>
                <w:rFonts w:ascii="Times New Roman" w:eastAsia="Times New Roman" w:hAnsi="Times New Roman" w:cs="Times New Roman"/>
                <w:sz w:val="16"/>
                <w:szCs w:val="16"/>
                <w:lang w:val="en-US"/>
              </w:rPr>
            </w:pPr>
            <w:proofErr w:type="spellStart"/>
            <w:r w:rsidRPr="00A279C8">
              <w:rPr>
                <w:rFonts w:ascii="Times New Roman" w:eastAsia="Times New Roman" w:hAnsi="Times New Roman" w:cs="Times New Roman"/>
                <w:sz w:val="16"/>
                <w:szCs w:val="16"/>
                <w:lang w:val="en-US"/>
              </w:rPr>
              <w:t>Meses</w:t>
            </w:r>
            <w:proofErr w:type="spellEnd"/>
          </w:p>
        </w:tc>
      </w:tr>
      <w:tr w:rsidR="00A279C8" w:rsidRPr="00A279C8" w:rsidTr="006756AA">
        <w:trPr>
          <w:trHeight w:hRule="exact" w:val="341"/>
          <w:jc w:val="center"/>
        </w:trPr>
        <w:tc>
          <w:tcPr>
            <w:tcW w:w="551" w:type="dxa"/>
            <w:vMerge/>
            <w:tcBorders>
              <w:left w:val="single" w:sz="12" w:space="0" w:color="000000"/>
              <w:bottom w:val="single" w:sz="12" w:space="0" w:color="000000"/>
              <w:right w:val="single" w:sz="6" w:space="0" w:color="000000"/>
            </w:tcBorders>
            <w:shd w:val="clear" w:color="auto" w:fill="D9D9D9"/>
            <w:vAlign w:val="center"/>
          </w:tcPr>
          <w:p w:rsidR="00A279C8" w:rsidRPr="00A279C8" w:rsidRDefault="00A279C8" w:rsidP="00A279C8">
            <w:pPr>
              <w:pStyle w:val="TableParagraph"/>
              <w:jc w:val="center"/>
              <w:rPr>
                <w:rFonts w:ascii="Times New Roman" w:eastAsia="Times New Roman" w:hAnsi="Times New Roman"/>
                <w:sz w:val="16"/>
                <w:szCs w:val="16"/>
              </w:rPr>
            </w:pPr>
          </w:p>
        </w:tc>
        <w:tc>
          <w:tcPr>
            <w:tcW w:w="2094" w:type="dxa"/>
            <w:vMerge/>
            <w:tcBorders>
              <w:left w:val="single" w:sz="6" w:space="0" w:color="000000"/>
              <w:bottom w:val="single" w:sz="12" w:space="0" w:color="000000"/>
              <w:right w:val="single" w:sz="6" w:space="0" w:color="000000"/>
            </w:tcBorders>
            <w:shd w:val="clear" w:color="auto" w:fill="D9D9D9"/>
            <w:vAlign w:val="center"/>
          </w:tcPr>
          <w:p w:rsidR="00A279C8" w:rsidRPr="00A279C8" w:rsidRDefault="00A279C8" w:rsidP="00A279C8">
            <w:pPr>
              <w:pStyle w:val="TableParagraph"/>
              <w:jc w:val="center"/>
              <w:rPr>
                <w:rFonts w:ascii="Times New Roman" w:eastAsia="Times New Roman" w:hAnsi="Times New Roman"/>
                <w:sz w:val="16"/>
                <w:szCs w:val="16"/>
              </w:rPr>
            </w:pPr>
          </w:p>
        </w:tc>
        <w:tc>
          <w:tcPr>
            <w:tcW w:w="389" w:type="dxa"/>
            <w:tcBorders>
              <w:top w:val="single" w:sz="7" w:space="0" w:color="000000"/>
              <w:left w:val="single" w:sz="6" w:space="0" w:color="000000"/>
              <w:bottom w:val="single" w:sz="12" w:space="0" w:color="000000"/>
              <w:right w:val="single" w:sz="6" w:space="0" w:color="000000"/>
            </w:tcBorders>
            <w:vAlign w:val="center"/>
          </w:tcPr>
          <w:p w:rsidR="00A279C8" w:rsidRPr="00A279C8" w:rsidRDefault="00A279C8" w:rsidP="00A279C8">
            <w:pPr>
              <w:pStyle w:val="TableParagraph"/>
              <w:jc w:val="center"/>
              <w:rPr>
                <w:rFonts w:ascii="Times New Roman" w:eastAsia="Times New Roman" w:hAnsi="Times New Roman"/>
                <w:sz w:val="16"/>
                <w:szCs w:val="16"/>
              </w:rPr>
            </w:pPr>
            <w:r w:rsidRPr="00A279C8">
              <w:rPr>
                <w:rFonts w:ascii="Times New Roman" w:eastAsia="Times New Roman" w:hAnsi="Times New Roman"/>
                <w:sz w:val="16"/>
                <w:szCs w:val="16"/>
              </w:rPr>
              <w:t>E</w:t>
            </w:r>
          </w:p>
        </w:tc>
        <w:tc>
          <w:tcPr>
            <w:tcW w:w="388" w:type="dxa"/>
            <w:tcBorders>
              <w:top w:val="single" w:sz="7" w:space="0" w:color="000000"/>
              <w:left w:val="single" w:sz="6" w:space="0" w:color="000000"/>
              <w:bottom w:val="single" w:sz="12" w:space="0" w:color="000000"/>
              <w:right w:val="single" w:sz="7" w:space="0" w:color="000000"/>
            </w:tcBorders>
            <w:vAlign w:val="center"/>
          </w:tcPr>
          <w:p w:rsidR="00A279C8" w:rsidRPr="00A279C8" w:rsidRDefault="00A279C8" w:rsidP="00A279C8">
            <w:pPr>
              <w:pStyle w:val="TableParagraph"/>
              <w:jc w:val="center"/>
              <w:rPr>
                <w:rFonts w:ascii="Times New Roman" w:eastAsia="Times New Roman" w:hAnsi="Times New Roman"/>
                <w:sz w:val="16"/>
                <w:szCs w:val="16"/>
              </w:rPr>
            </w:pPr>
            <w:r w:rsidRPr="00A279C8">
              <w:rPr>
                <w:rFonts w:ascii="Times New Roman" w:eastAsia="Times New Roman" w:hAnsi="Times New Roman"/>
                <w:sz w:val="16"/>
                <w:szCs w:val="16"/>
              </w:rPr>
              <w:t>F</w:t>
            </w:r>
          </w:p>
        </w:tc>
        <w:tc>
          <w:tcPr>
            <w:tcW w:w="389" w:type="dxa"/>
            <w:tcBorders>
              <w:top w:val="single" w:sz="7" w:space="0" w:color="000000"/>
              <w:left w:val="single" w:sz="7" w:space="0" w:color="000000"/>
              <w:bottom w:val="single" w:sz="12" w:space="0" w:color="000000"/>
              <w:right w:val="single" w:sz="6" w:space="0" w:color="000000"/>
            </w:tcBorders>
            <w:vAlign w:val="center"/>
          </w:tcPr>
          <w:p w:rsidR="00A279C8" w:rsidRPr="00A279C8" w:rsidRDefault="00A279C8" w:rsidP="00A279C8">
            <w:pPr>
              <w:pStyle w:val="TableParagraph"/>
              <w:jc w:val="center"/>
              <w:rPr>
                <w:rFonts w:ascii="Times New Roman" w:eastAsia="Times New Roman" w:hAnsi="Times New Roman"/>
                <w:sz w:val="16"/>
                <w:szCs w:val="16"/>
              </w:rPr>
            </w:pPr>
            <w:r w:rsidRPr="00A279C8">
              <w:rPr>
                <w:rFonts w:ascii="Times New Roman" w:eastAsia="Times New Roman" w:hAnsi="Times New Roman"/>
                <w:sz w:val="16"/>
                <w:szCs w:val="16"/>
              </w:rPr>
              <w:t>M</w:t>
            </w:r>
          </w:p>
        </w:tc>
        <w:tc>
          <w:tcPr>
            <w:tcW w:w="389" w:type="dxa"/>
            <w:tcBorders>
              <w:top w:val="single" w:sz="7" w:space="0" w:color="000000"/>
              <w:left w:val="single" w:sz="6" w:space="0" w:color="000000"/>
              <w:bottom w:val="single" w:sz="12" w:space="0" w:color="000000"/>
              <w:right w:val="single" w:sz="6" w:space="0" w:color="000000"/>
            </w:tcBorders>
            <w:vAlign w:val="center"/>
          </w:tcPr>
          <w:p w:rsidR="00A279C8" w:rsidRPr="00A279C8" w:rsidRDefault="00A279C8" w:rsidP="00A279C8">
            <w:pPr>
              <w:pStyle w:val="TableParagraph"/>
              <w:jc w:val="center"/>
              <w:rPr>
                <w:rFonts w:ascii="Times New Roman" w:eastAsia="Times New Roman" w:hAnsi="Times New Roman"/>
                <w:sz w:val="16"/>
                <w:szCs w:val="16"/>
              </w:rPr>
            </w:pPr>
            <w:r w:rsidRPr="00A279C8">
              <w:rPr>
                <w:rFonts w:ascii="Times New Roman" w:eastAsia="Times New Roman" w:hAnsi="Times New Roman"/>
                <w:sz w:val="16"/>
                <w:szCs w:val="16"/>
              </w:rPr>
              <w:t>A</w:t>
            </w:r>
          </w:p>
        </w:tc>
        <w:tc>
          <w:tcPr>
            <w:tcW w:w="389" w:type="dxa"/>
            <w:tcBorders>
              <w:top w:val="single" w:sz="7" w:space="0" w:color="000000"/>
              <w:left w:val="single" w:sz="6" w:space="0" w:color="000000"/>
              <w:bottom w:val="single" w:sz="12" w:space="0" w:color="000000"/>
              <w:right w:val="single" w:sz="6" w:space="0" w:color="000000"/>
            </w:tcBorders>
            <w:vAlign w:val="center"/>
          </w:tcPr>
          <w:p w:rsidR="00A279C8" w:rsidRPr="00A279C8" w:rsidRDefault="00A279C8" w:rsidP="00A279C8">
            <w:pPr>
              <w:pStyle w:val="TableParagraph"/>
              <w:jc w:val="center"/>
              <w:rPr>
                <w:rFonts w:ascii="Times New Roman" w:eastAsia="Times New Roman" w:hAnsi="Times New Roman"/>
                <w:sz w:val="16"/>
                <w:szCs w:val="16"/>
              </w:rPr>
            </w:pPr>
            <w:r w:rsidRPr="00A279C8">
              <w:rPr>
                <w:rFonts w:ascii="Times New Roman" w:eastAsia="Times New Roman" w:hAnsi="Times New Roman"/>
                <w:sz w:val="16"/>
                <w:szCs w:val="16"/>
              </w:rPr>
              <w:t>M</w:t>
            </w:r>
          </w:p>
        </w:tc>
        <w:tc>
          <w:tcPr>
            <w:tcW w:w="390" w:type="dxa"/>
            <w:tcBorders>
              <w:top w:val="single" w:sz="7" w:space="0" w:color="000000"/>
              <w:left w:val="single" w:sz="6" w:space="0" w:color="000000"/>
              <w:bottom w:val="single" w:sz="12" w:space="0" w:color="000000"/>
              <w:right w:val="single" w:sz="6" w:space="0" w:color="000000"/>
            </w:tcBorders>
            <w:vAlign w:val="center"/>
          </w:tcPr>
          <w:p w:rsidR="00A279C8" w:rsidRPr="00A279C8" w:rsidRDefault="00A279C8" w:rsidP="00A279C8">
            <w:pPr>
              <w:pStyle w:val="TableParagraph"/>
              <w:jc w:val="center"/>
              <w:rPr>
                <w:rFonts w:ascii="Times New Roman" w:eastAsia="Times New Roman" w:hAnsi="Times New Roman"/>
                <w:sz w:val="16"/>
                <w:szCs w:val="16"/>
              </w:rPr>
            </w:pPr>
            <w:r w:rsidRPr="00A279C8">
              <w:rPr>
                <w:rFonts w:ascii="Times New Roman" w:eastAsia="Times New Roman" w:hAnsi="Times New Roman"/>
                <w:sz w:val="16"/>
                <w:szCs w:val="16"/>
              </w:rPr>
              <w:t>J</w:t>
            </w:r>
          </w:p>
        </w:tc>
        <w:tc>
          <w:tcPr>
            <w:tcW w:w="388" w:type="dxa"/>
            <w:tcBorders>
              <w:top w:val="single" w:sz="7" w:space="0" w:color="000000"/>
              <w:left w:val="single" w:sz="6" w:space="0" w:color="000000"/>
              <w:bottom w:val="single" w:sz="12" w:space="0" w:color="000000"/>
              <w:right w:val="single" w:sz="7" w:space="0" w:color="000000"/>
            </w:tcBorders>
            <w:vAlign w:val="center"/>
          </w:tcPr>
          <w:p w:rsidR="00A279C8" w:rsidRPr="00A279C8" w:rsidRDefault="00A279C8" w:rsidP="00A279C8">
            <w:pPr>
              <w:pStyle w:val="TableParagraph"/>
              <w:jc w:val="center"/>
              <w:rPr>
                <w:rFonts w:ascii="Times New Roman" w:eastAsia="Times New Roman" w:hAnsi="Times New Roman"/>
                <w:sz w:val="16"/>
                <w:szCs w:val="16"/>
              </w:rPr>
            </w:pPr>
            <w:r w:rsidRPr="00A279C8">
              <w:rPr>
                <w:rFonts w:ascii="Times New Roman" w:eastAsia="Times New Roman" w:hAnsi="Times New Roman"/>
                <w:sz w:val="16"/>
                <w:szCs w:val="16"/>
              </w:rPr>
              <w:t>J</w:t>
            </w:r>
          </w:p>
        </w:tc>
        <w:tc>
          <w:tcPr>
            <w:tcW w:w="389" w:type="dxa"/>
            <w:tcBorders>
              <w:top w:val="single" w:sz="7" w:space="0" w:color="000000"/>
              <w:left w:val="single" w:sz="7" w:space="0" w:color="000000"/>
              <w:bottom w:val="single" w:sz="12" w:space="0" w:color="000000"/>
              <w:right w:val="single" w:sz="6" w:space="0" w:color="000000"/>
            </w:tcBorders>
            <w:vAlign w:val="center"/>
          </w:tcPr>
          <w:p w:rsidR="00A279C8" w:rsidRPr="00A279C8" w:rsidRDefault="00A279C8" w:rsidP="00A279C8">
            <w:pPr>
              <w:pStyle w:val="TableParagraph"/>
              <w:jc w:val="center"/>
              <w:rPr>
                <w:rFonts w:ascii="Times New Roman" w:eastAsia="Times New Roman" w:hAnsi="Times New Roman"/>
                <w:sz w:val="16"/>
                <w:szCs w:val="16"/>
              </w:rPr>
            </w:pPr>
            <w:r w:rsidRPr="00A279C8">
              <w:rPr>
                <w:rFonts w:ascii="Times New Roman" w:eastAsia="Times New Roman" w:hAnsi="Times New Roman"/>
                <w:sz w:val="16"/>
                <w:szCs w:val="16"/>
              </w:rPr>
              <w:t>A</w:t>
            </w:r>
          </w:p>
        </w:tc>
        <w:tc>
          <w:tcPr>
            <w:tcW w:w="389" w:type="dxa"/>
            <w:tcBorders>
              <w:top w:val="single" w:sz="7" w:space="0" w:color="000000"/>
              <w:left w:val="single" w:sz="6" w:space="0" w:color="000000"/>
              <w:bottom w:val="single" w:sz="12" w:space="0" w:color="000000"/>
              <w:right w:val="single" w:sz="6" w:space="0" w:color="000000"/>
            </w:tcBorders>
            <w:vAlign w:val="center"/>
          </w:tcPr>
          <w:p w:rsidR="00A279C8" w:rsidRPr="00A279C8" w:rsidRDefault="00A279C8" w:rsidP="00A279C8">
            <w:pPr>
              <w:pStyle w:val="TableParagraph"/>
              <w:jc w:val="center"/>
              <w:rPr>
                <w:rFonts w:ascii="Times New Roman" w:eastAsia="Times New Roman" w:hAnsi="Times New Roman"/>
                <w:sz w:val="16"/>
                <w:szCs w:val="16"/>
              </w:rPr>
            </w:pPr>
            <w:r w:rsidRPr="00A279C8">
              <w:rPr>
                <w:rFonts w:ascii="Times New Roman" w:eastAsia="Times New Roman" w:hAnsi="Times New Roman"/>
                <w:sz w:val="16"/>
                <w:szCs w:val="16"/>
              </w:rPr>
              <w:t>S</w:t>
            </w:r>
          </w:p>
        </w:tc>
        <w:tc>
          <w:tcPr>
            <w:tcW w:w="389" w:type="dxa"/>
            <w:tcBorders>
              <w:top w:val="single" w:sz="7" w:space="0" w:color="000000"/>
              <w:left w:val="single" w:sz="6" w:space="0" w:color="000000"/>
              <w:bottom w:val="single" w:sz="12" w:space="0" w:color="000000"/>
              <w:right w:val="single" w:sz="7" w:space="0" w:color="000000"/>
            </w:tcBorders>
            <w:vAlign w:val="center"/>
          </w:tcPr>
          <w:p w:rsidR="00A279C8" w:rsidRPr="00A279C8" w:rsidRDefault="00A279C8" w:rsidP="00A279C8">
            <w:pPr>
              <w:pStyle w:val="TableParagraph"/>
              <w:jc w:val="center"/>
              <w:rPr>
                <w:rFonts w:ascii="Times New Roman" w:eastAsia="Times New Roman" w:hAnsi="Times New Roman"/>
                <w:sz w:val="16"/>
                <w:szCs w:val="16"/>
              </w:rPr>
            </w:pPr>
            <w:r w:rsidRPr="00A279C8">
              <w:rPr>
                <w:rFonts w:ascii="Times New Roman" w:eastAsia="Times New Roman" w:hAnsi="Times New Roman"/>
                <w:sz w:val="16"/>
                <w:szCs w:val="16"/>
              </w:rPr>
              <w:t>O</w:t>
            </w:r>
          </w:p>
        </w:tc>
        <w:tc>
          <w:tcPr>
            <w:tcW w:w="388" w:type="dxa"/>
            <w:tcBorders>
              <w:top w:val="single" w:sz="7" w:space="0" w:color="000000"/>
              <w:left w:val="single" w:sz="7" w:space="0" w:color="000000"/>
              <w:bottom w:val="single" w:sz="12" w:space="0" w:color="000000"/>
              <w:right w:val="single" w:sz="6" w:space="0" w:color="000000"/>
            </w:tcBorders>
            <w:vAlign w:val="center"/>
          </w:tcPr>
          <w:p w:rsidR="00A279C8" w:rsidRPr="00A279C8" w:rsidRDefault="00A279C8" w:rsidP="00A279C8">
            <w:pPr>
              <w:pStyle w:val="TableParagraph"/>
              <w:jc w:val="center"/>
              <w:rPr>
                <w:rFonts w:ascii="Times New Roman" w:eastAsia="Times New Roman" w:hAnsi="Times New Roman"/>
                <w:sz w:val="16"/>
                <w:szCs w:val="16"/>
              </w:rPr>
            </w:pPr>
            <w:r w:rsidRPr="00A279C8">
              <w:rPr>
                <w:rFonts w:ascii="Times New Roman" w:eastAsia="Times New Roman" w:hAnsi="Times New Roman"/>
                <w:sz w:val="16"/>
                <w:szCs w:val="16"/>
              </w:rPr>
              <w:t>N</w:t>
            </w:r>
          </w:p>
        </w:tc>
        <w:tc>
          <w:tcPr>
            <w:tcW w:w="390" w:type="dxa"/>
            <w:tcBorders>
              <w:top w:val="single" w:sz="8" w:space="0" w:color="000000"/>
              <w:left w:val="single" w:sz="6" w:space="0" w:color="000000"/>
              <w:bottom w:val="single" w:sz="12" w:space="0" w:color="000000"/>
              <w:right w:val="single" w:sz="4" w:space="0" w:color="auto"/>
            </w:tcBorders>
            <w:vAlign w:val="center"/>
          </w:tcPr>
          <w:p w:rsidR="00A279C8" w:rsidRPr="00A279C8" w:rsidRDefault="00A279C8" w:rsidP="00A279C8">
            <w:pPr>
              <w:pStyle w:val="TableParagraph"/>
              <w:jc w:val="center"/>
              <w:rPr>
                <w:rFonts w:ascii="Times New Roman" w:eastAsia="Times New Roman" w:hAnsi="Times New Roman"/>
                <w:sz w:val="16"/>
                <w:szCs w:val="16"/>
              </w:rPr>
            </w:pPr>
            <w:r w:rsidRPr="00A279C8">
              <w:rPr>
                <w:rFonts w:ascii="Times New Roman" w:eastAsia="Times New Roman" w:hAnsi="Times New Roman"/>
                <w:sz w:val="16"/>
                <w:szCs w:val="16"/>
              </w:rPr>
              <w:t>D</w:t>
            </w:r>
          </w:p>
        </w:tc>
      </w:tr>
      <w:tr w:rsidR="00A279C8" w:rsidRPr="00A279C8" w:rsidTr="00A279C8">
        <w:trPr>
          <w:trHeight w:hRule="exact" w:val="341"/>
          <w:jc w:val="center"/>
        </w:trPr>
        <w:tc>
          <w:tcPr>
            <w:tcW w:w="551" w:type="dxa"/>
            <w:tcBorders>
              <w:top w:val="single" w:sz="12" w:space="0" w:color="000000"/>
              <w:left w:val="single" w:sz="12" w:space="0" w:color="000000"/>
              <w:bottom w:val="single" w:sz="7" w:space="0" w:color="000000"/>
              <w:right w:val="single" w:sz="6" w:space="0" w:color="000000"/>
            </w:tcBorders>
            <w:vAlign w:val="center"/>
          </w:tcPr>
          <w:p w:rsidR="00A279C8" w:rsidRPr="00A279C8" w:rsidRDefault="00A279C8" w:rsidP="00A279C8">
            <w:pPr>
              <w:pStyle w:val="TableParagraph"/>
              <w:jc w:val="center"/>
              <w:rPr>
                <w:rFonts w:ascii="Times New Roman" w:eastAsia="Times New Roman" w:hAnsi="Times New Roman"/>
                <w:sz w:val="16"/>
                <w:szCs w:val="16"/>
              </w:rPr>
            </w:pPr>
            <w:r w:rsidRPr="00A279C8">
              <w:rPr>
                <w:rFonts w:ascii="Times New Roman" w:eastAsia="Times New Roman" w:hAnsi="Times New Roman"/>
                <w:sz w:val="16"/>
                <w:szCs w:val="16"/>
              </w:rPr>
              <w:t>01</w:t>
            </w:r>
          </w:p>
        </w:tc>
        <w:tc>
          <w:tcPr>
            <w:tcW w:w="2094" w:type="dxa"/>
            <w:tcBorders>
              <w:top w:val="single" w:sz="12" w:space="0" w:color="000000"/>
              <w:left w:val="single" w:sz="6" w:space="0" w:color="000000"/>
              <w:bottom w:val="single" w:sz="7" w:space="0" w:color="000000"/>
              <w:right w:val="single" w:sz="6" w:space="0" w:color="000000"/>
            </w:tcBorders>
            <w:vAlign w:val="center"/>
          </w:tcPr>
          <w:p w:rsidR="00A279C8" w:rsidRPr="00A279C8" w:rsidRDefault="00A279C8" w:rsidP="00A279C8">
            <w:pPr>
              <w:pStyle w:val="TableParagraph"/>
              <w:jc w:val="center"/>
              <w:rPr>
                <w:rFonts w:ascii="Times New Roman" w:eastAsia="Times New Roman" w:hAnsi="Times New Roman"/>
                <w:sz w:val="16"/>
                <w:szCs w:val="16"/>
              </w:rPr>
            </w:pPr>
            <w:proofErr w:type="spellStart"/>
            <w:r w:rsidRPr="00A279C8">
              <w:rPr>
                <w:rFonts w:ascii="Times New Roman" w:eastAsia="Times New Roman" w:hAnsi="Times New Roman"/>
                <w:sz w:val="16"/>
                <w:szCs w:val="16"/>
              </w:rPr>
              <w:t>Uso</w:t>
            </w:r>
            <w:proofErr w:type="spellEnd"/>
            <w:r w:rsidRPr="00A279C8">
              <w:rPr>
                <w:rFonts w:ascii="Times New Roman" w:eastAsia="Times New Roman" w:hAnsi="Times New Roman"/>
                <w:sz w:val="16"/>
                <w:szCs w:val="16"/>
              </w:rPr>
              <w:t xml:space="preserve"> de </w:t>
            </w:r>
            <w:proofErr w:type="spellStart"/>
            <w:r w:rsidRPr="00A279C8">
              <w:rPr>
                <w:rFonts w:ascii="Times New Roman" w:eastAsia="Times New Roman" w:hAnsi="Times New Roman"/>
                <w:sz w:val="16"/>
                <w:szCs w:val="16"/>
              </w:rPr>
              <w:t>extintores</w:t>
            </w:r>
            <w:proofErr w:type="spellEnd"/>
          </w:p>
        </w:tc>
        <w:tc>
          <w:tcPr>
            <w:tcW w:w="389" w:type="dxa"/>
            <w:tcBorders>
              <w:top w:val="single" w:sz="12" w:space="0" w:color="000000"/>
              <w:left w:val="single" w:sz="6" w:space="0" w:color="000000"/>
              <w:bottom w:val="single" w:sz="7" w:space="0" w:color="000000"/>
              <w:right w:val="single" w:sz="6" w:space="0" w:color="000000"/>
            </w:tcBorders>
            <w:vAlign w:val="center"/>
          </w:tcPr>
          <w:p w:rsidR="00A279C8" w:rsidRPr="00A279C8" w:rsidRDefault="00A279C8" w:rsidP="00A279C8">
            <w:pPr>
              <w:pStyle w:val="TableParagraph"/>
              <w:jc w:val="center"/>
              <w:rPr>
                <w:rFonts w:ascii="Times New Roman" w:eastAsia="Times New Roman" w:hAnsi="Times New Roman"/>
                <w:sz w:val="16"/>
                <w:szCs w:val="16"/>
              </w:rPr>
            </w:pPr>
          </w:p>
        </w:tc>
        <w:tc>
          <w:tcPr>
            <w:tcW w:w="388" w:type="dxa"/>
            <w:tcBorders>
              <w:top w:val="single" w:sz="12" w:space="0" w:color="000000"/>
              <w:left w:val="single" w:sz="6" w:space="0" w:color="000000"/>
              <w:bottom w:val="single" w:sz="7" w:space="0" w:color="000000"/>
              <w:right w:val="single" w:sz="7" w:space="0" w:color="000000"/>
            </w:tcBorders>
            <w:vAlign w:val="center"/>
          </w:tcPr>
          <w:p w:rsidR="00A279C8" w:rsidRPr="00A279C8" w:rsidRDefault="00A279C8" w:rsidP="00A279C8">
            <w:pPr>
              <w:pStyle w:val="TableParagraph"/>
              <w:jc w:val="center"/>
              <w:rPr>
                <w:rFonts w:ascii="Times New Roman" w:eastAsia="Times New Roman" w:hAnsi="Times New Roman"/>
                <w:sz w:val="16"/>
                <w:szCs w:val="16"/>
              </w:rPr>
            </w:pPr>
          </w:p>
        </w:tc>
        <w:tc>
          <w:tcPr>
            <w:tcW w:w="389" w:type="dxa"/>
            <w:tcBorders>
              <w:top w:val="single" w:sz="12" w:space="0" w:color="000000"/>
              <w:left w:val="single" w:sz="7" w:space="0" w:color="000000"/>
              <w:bottom w:val="single" w:sz="7" w:space="0" w:color="000000"/>
              <w:right w:val="single" w:sz="6" w:space="0" w:color="000000"/>
            </w:tcBorders>
            <w:vAlign w:val="center"/>
          </w:tcPr>
          <w:p w:rsidR="00A279C8" w:rsidRPr="00A279C8" w:rsidRDefault="00A279C8" w:rsidP="00A279C8">
            <w:pPr>
              <w:pStyle w:val="TableParagraph"/>
              <w:jc w:val="center"/>
              <w:rPr>
                <w:rFonts w:ascii="Times New Roman" w:eastAsia="Times New Roman" w:hAnsi="Times New Roman"/>
                <w:sz w:val="16"/>
                <w:szCs w:val="16"/>
              </w:rPr>
            </w:pPr>
            <w:r w:rsidRPr="00A279C8">
              <w:rPr>
                <w:rFonts w:ascii="Times New Roman" w:eastAsia="Times New Roman" w:hAnsi="Times New Roman"/>
                <w:sz w:val="16"/>
                <w:szCs w:val="16"/>
              </w:rPr>
              <w:t>X</w:t>
            </w:r>
          </w:p>
        </w:tc>
        <w:tc>
          <w:tcPr>
            <w:tcW w:w="389" w:type="dxa"/>
            <w:tcBorders>
              <w:top w:val="single" w:sz="12" w:space="0" w:color="000000"/>
              <w:left w:val="single" w:sz="6" w:space="0" w:color="000000"/>
              <w:bottom w:val="single" w:sz="7" w:space="0" w:color="000000"/>
              <w:right w:val="single" w:sz="6" w:space="0" w:color="000000"/>
            </w:tcBorders>
            <w:vAlign w:val="center"/>
          </w:tcPr>
          <w:p w:rsidR="00A279C8" w:rsidRPr="00A279C8" w:rsidRDefault="00A279C8" w:rsidP="00A279C8">
            <w:pPr>
              <w:pStyle w:val="TableParagraph"/>
              <w:jc w:val="center"/>
              <w:rPr>
                <w:rFonts w:ascii="Times New Roman" w:eastAsia="Times New Roman" w:hAnsi="Times New Roman"/>
                <w:sz w:val="16"/>
                <w:szCs w:val="16"/>
              </w:rPr>
            </w:pPr>
          </w:p>
        </w:tc>
        <w:tc>
          <w:tcPr>
            <w:tcW w:w="389" w:type="dxa"/>
            <w:tcBorders>
              <w:top w:val="single" w:sz="12" w:space="0" w:color="000000"/>
              <w:left w:val="single" w:sz="6" w:space="0" w:color="000000"/>
              <w:bottom w:val="single" w:sz="7" w:space="0" w:color="000000"/>
              <w:right w:val="single" w:sz="6" w:space="0" w:color="000000"/>
            </w:tcBorders>
            <w:vAlign w:val="center"/>
          </w:tcPr>
          <w:p w:rsidR="00A279C8" w:rsidRPr="00A279C8" w:rsidRDefault="00A279C8" w:rsidP="00A279C8">
            <w:pPr>
              <w:pStyle w:val="TableParagraph"/>
              <w:jc w:val="center"/>
              <w:rPr>
                <w:rFonts w:ascii="Times New Roman" w:eastAsia="Times New Roman" w:hAnsi="Times New Roman"/>
                <w:sz w:val="16"/>
                <w:szCs w:val="16"/>
              </w:rPr>
            </w:pPr>
          </w:p>
        </w:tc>
        <w:tc>
          <w:tcPr>
            <w:tcW w:w="390" w:type="dxa"/>
            <w:tcBorders>
              <w:top w:val="single" w:sz="12" w:space="0" w:color="000000"/>
              <w:left w:val="single" w:sz="6" w:space="0" w:color="000000"/>
              <w:bottom w:val="single" w:sz="7" w:space="0" w:color="000000"/>
              <w:right w:val="single" w:sz="6" w:space="0" w:color="000000"/>
            </w:tcBorders>
            <w:vAlign w:val="center"/>
          </w:tcPr>
          <w:p w:rsidR="00A279C8" w:rsidRPr="00A279C8" w:rsidRDefault="00A279C8" w:rsidP="00A279C8">
            <w:pPr>
              <w:pStyle w:val="TableParagraph"/>
              <w:jc w:val="center"/>
              <w:rPr>
                <w:rFonts w:ascii="Times New Roman" w:eastAsia="Times New Roman" w:hAnsi="Times New Roman"/>
                <w:sz w:val="16"/>
                <w:szCs w:val="16"/>
              </w:rPr>
            </w:pPr>
          </w:p>
        </w:tc>
        <w:tc>
          <w:tcPr>
            <w:tcW w:w="388" w:type="dxa"/>
            <w:tcBorders>
              <w:top w:val="single" w:sz="12" w:space="0" w:color="000000"/>
              <w:left w:val="single" w:sz="6" w:space="0" w:color="000000"/>
              <w:bottom w:val="single" w:sz="7" w:space="0" w:color="000000"/>
              <w:right w:val="single" w:sz="7" w:space="0" w:color="000000"/>
            </w:tcBorders>
            <w:vAlign w:val="center"/>
          </w:tcPr>
          <w:p w:rsidR="00A279C8" w:rsidRPr="00A279C8" w:rsidRDefault="00A279C8" w:rsidP="00A279C8">
            <w:pPr>
              <w:pStyle w:val="TableParagraph"/>
              <w:jc w:val="center"/>
              <w:rPr>
                <w:rFonts w:ascii="Times New Roman" w:eastAsia="Times New Roman" w:hAnsi="Times New Roman"/>
                <w:sz w:val="16"/>
                <w:szCs w:val="16"/>
              </w:rPr>
            </w:pPr>
          </w:p>
        </w:tc>
        <w:tc>
          <w:tcPr>
            <w:tcW w:w="389" w:type="dxa"/>
            <w:tcBorders>
              <w:top w:val="single" w:sz="12" w:space="0" w:color="000000"/>
              <w:left w:val="single" w:sz="7" w:space="0" w:color="000000"/>
              <w:bottom w:val="single" w:sz="7" w:space="0" w:color="000000"/>
              <w:right w:val="single" w:sz="6" w:space="0" w:color="000000"/>
            </w:tcBorders>
            <w:vAlign w:val="center"/>
          </w:tcPr>
          <w:p w:rsidR="00A279C8" w:rsidRPr="00A279C8" w:rsidRDefault="00A279C8" w:rsidP="00A279C8">
            <w:pPr>
              <w:pStyle w:val="TableParagraph"/>
              <w:jc w:val="center"/>
              <w:rPr>
                <w:rFonts w:ascii="Times New Roman" w:eastAsia="Times New Roman" w:hAnsi="Times New Roman"/>
                <w:sz w:val="16"/>
                <w:szCs w:val="16"/>
              </w:rPr>
            </w:pPr>
          </w:p>
        </w:tc>
        <w:tc>
          <w:tcPr>
            <w:tcW w:w="389" w:type="dxa"/>
            <w:tcBorders>
              <w:top w:val="single" w:sz="12" w:space="0" w:color="000000"/>
              <w:left w:val="single" w:sz="6" w:space="0" w:color="000000"/>
              <w:bottom w:val="single" w:sz="7" w:space="0" w:color="000000"/>
              <w:right w:val="single" w:sz="6" w:space="0" w:color="000000"/>
            </w:tcBorders>
            <w:vAlign w:val="center"/>
          </w:tcPr>
          <w:p w:rsidR="00A279C8" w:rsidRPr="00A279C8" w:rsidRDefault="00A279C8" w:rsidP="00A279C8">
            <w:pPr>
              <w:pStyle w:val="TableParagraph"/>
              <w:jc w:val="center"/>
              <w:rPr>
                <w:rFonts w:ascii="Times New Roman" w:eastAsia="Times New Roman" w:hAnsi="Times New Roman"/>
                <w:sz w:val="16"/>
                <w:szCs w:val="16"/>
              </w:rPr>
            </w:pPr>
          </w:p>
        </w:tc>
        <w:tc>
          <w:tcPr>
            <w:tcW w:w="389" w:type="dxa"/>
            <w:tcBorders>
              <w:top w:val="single" w:sz="12" w:space="0" w:color="000000"/>
              <w:left w:val="single" w:sz="6" w:space="0" w:color="000000"/>
              <w:bottom w:val="single" w:sz="7" w:space="0" w:color="000000"/>
              <w:right w:val="single" w:sz="7" w:space="0" w:color="000000"/>
            </w:tcBorders>
            <w:vAlign w:val="center"/>
          </w:tcPr>
          <w:p w:rsidR="00A279C8" w:rsidRPr="00A279C8" w:rsidRDefault="00A279C8" w:rsidP="00A279C8">
            <w:pPr>
              <w:pStyle w:val="TableParagraph"/>
              <w:jc w:val="center"/>
              <w:rPr>
                <w:rFonts w:ascii="Times New Roman" w:eastAsia="Times New Roman" w:hAnsi="Times New Roman"/>
                <w:sz w:val="16"/>
                <w:szCs w:val="16"/>
              </w:rPr>
            </w:pPr>
          </w:p>
        </w:tc>
        <w:tc>
          <w:tcPr>
            <w:tcW w:w="388" w:type="dxa"/>
            <w:tcBorders>
              <w:top w:val="single" w:sz="12" w:space="0" w:color="000000"/>
              <w:left w:val="single" w:sz="7" w:space="0" w:color="000000"/>
              <w:bottom w:val="single" w:sz="7" w:space="0" w:color="000000"/>
              <w:right w:val="single" w:sz="6" w:space="0" w:color="000000"/>
            </w:tcBorders>
            <w:vAlign w:val="center"/>
          </w:tcPr>
          <w:p w:rsidR="00A279C8" w:rsidRPr="00A279C8" w:rsidRDefault="00A279C8" w:rsidP="00A279C8">
            <w:pPr>
              <w:pStyle w:val="TableParagraph"/>
              <w:jc w:val="center"/>
              <w:rPr>
                <w:rFonts w:ascii="Times New Roman" w:eastAsia="Times New Roman" w:hAnsi="Times New Roman"/>
                <w:sz w:val="16"/>
                <w:szCs w:val="16"/>
              </w:rPr>
            </w:pPr>
          </w:p>
        </w:tc>
        <w:tc>
          <w:tcPr>
            <w:tcW w:w="390" w:type="dxa"/>
            <w:tcBorders>
              <w:top w:val="single" w:sz="12" w:space="0" w:color="000000"/>
              <w:left w:val="single" w:sz="6" w:space="0" w:color="000000"/>
              <w:bottom w:val="single" w:sz="7" w:space="0" w:color="000000"/>
              <w:right w:val="single" w:sz="12" w:space="0" w:color="000000"/>
            </w:tcBorders>
            <w:vAlign w:val="center"/>
          </w:tcPr>
          <w:p w:rsidR="00A279C8" w:rsidRPr="00A279C8" w:rsidRDefault="00A279C8" w:rsidP="00A279C8">
            <w:pPr>
              <w:pStyle w:val="TableParagraph"/>
              <w:jc w:val="center"/>
              <w:rPr>
                <w:rFonts w:ascii="Times New Roman" w:eastAsia="Times New Roman" w:hAnsi="Times New Roman"/>
                <w:sz w:val="16"/>
                <w:szCs w:val="16"/>
              </w:rPr>
            </w:pPr>
          </w:p>
        </w:tc>
      </w:tr>
      <w:tr w:rsidR="00A279C8" w:rsidRPr="00A279C8" w:rsidTr="00A279C8">
        <w:trPr>
          <w:trHeight w:hRule="exact" w:val="334"/>
          <w:jc w:val="center"/>
        </w:trPr>
        <w:tc>
          <w:tcPr>
            <w:tcW w:w="551" w:type="dxa"/>
            <w:tcBorders>
              <w:top w:val="single" w:sz="7" w:space="0" w:color="000000"/>
              <w:left w:val="single" w:sz="12" w:space="0" w:color="000000"/>
              <w:bottom w:val="single" w:sz="7" w:space="0" w:color="000000"/>
              <w:right w:val="single" w:sz="6" w:space="0" w:color="000000"/>
            </w:tcBorders>
            <w:vAlign w:val="center"/>
          </w:tcPr>
          <w:p w:rsidR="00A279C8" w:rsidRPr="00A279C8" w:rsidRDefault="00A279C8" w:rsidP="00A279C8">
            <w:pPr>
              <w:pStyle w:val="TableParagraph"/>
              <w:jc w:val="center"/>
              <w:rPr>
                <w:rFonts w:ascii="Times New Roman" w:eastAsia="Times New Roman" w:hAnsi="Times New Roman"/>
                <w:sz w:val="16"/>
                <w:szCs w:val="16"/>
              </w:rPr>
            </w:pPr>
            <w:r w:rsidRPr="00A279C8">
              <w:rPr>
                <w:rFonts w:ascii="Times New Roman" w:eastAsia="Times New Roman" w:hAnsi="Times New Roman"/>
                <w:sz w:val="16"/>
                <w:szCs w:val="16"/>
              </w:rPr>
              <w:t>02</w:t>
            </w:r>
          </w:p>
        </w:tc>
        <w:tc>
          <w:tcPr>
            <w:tcW w:w="2094" w:type="dxa"/>
            <w:tcBorders>
              <w:top w:val="single" w:sz="7" w:space="0" w:color="000000"/>
              <w:left w:val="single" w:sz="6" w:space="0" w:color="000000"/>
              <w:bottom w:val="single" w:sz="7" w:space="0" w:color="000000"/>
              <w:right w:val="single" w:sz="6" w:space="0" w:color="000000"/>
            </w:tcBorders>
            <w:vAlign w:val="center"/>
          </w:tcPr>
          <w:p w:rsidR="00A279C8" w:rsidRPr="00A279C8" w:rsidRDefault="00A279C8" w:rsidP="00A279C8">
            <w:pPr>
              <w:pStyle w:val="TableParagraph"/>
              <w:jc w:val="center"/>
              <w:rPr>
                <w:rFonts w:ascii="Times New Roman" w:eastAsia="Times New Roman" w:hAnsi="Times New Roman"/>
                <w:sz w:val="16"/>
                <w:szCs w:val="16"/>
              </w:rPr>
            </w:pPr>
            <w:r w:rsidRPr="00A279C8">
              <w:rPr>
                <w:rFonts w:ascii="Times New Roman" w:eastAsia="Times New Roman" w:hAnsi="Times New Roman"/>
                <w:sz w:val="16"/>
                <w:szCs w:val="16"/>
              </w:rPr>
              <w:t xml:space="preserve">Plan de </w:t>
            </w:r>
            <w:proofErr w:type="spellStart"/>
            <w:r w:rsidRPr="00A279C8">
              <w:rPr>
                <w:rFonts w:ascii="Times New Roman" w:eastAsia="Times New Roman" w:hAnsi="Times New Roman"/>
                <w:sz w:val="16"/>
                <w:szCs w:val="16"/>
              </w:rPr>
              <w:t>Contingencias</w:t>
            </w:r>
            <w:proofErr w:type="spellEnd"/>
          </w:p>
        </w:tc>
        <w:tc>
          <w:tcPr>
            <w:tcW w:w="389" w:type="dxa"/>
            <w:tcBorders>
              <w:top w:val="single" w:sz="7" w:space="0" w:color="000000"/>
              <w:left w:val="single" w:sz="6" w:space="0" w:color="000000"/>
              <w:bottom w:val="single" w:sz="7" w:space="0" w:color="000000"/>
              <w:right w:val="single" w:sz="6" w:space="0" w:color="000000"/>
            </w:tcBorders>
            <w:vAlign w:val="center"/>
          </w:tcPr>
          <w:p w:rsidR="00A279C8" w:rsidRPr="00A279C8" w:rsidRDefault="00A279C8" w:rsidP="00A279C8">
            <w:pPr>
              <w:pStyle w:val="TableParagraph"/>
              <w:jc w:val="center"/>
              <w:rPr>
                <w:rFonts w:ascii="Times New Roman" w:eastAsia="Times New Roman" w:hAnsi="Times New Roman"/>
                <w:sz w:val="16"/>
                <w:szCs w:val="16"/>
              </w:rPr>
            </w:pPr>
          </w:p>
        </w:tc>
        <w:tc>
          <w:tcPr>
            <w:tcW w:w="388" w:type="dxa"/>
            <w:tcBorders>
              <w:top w:val="single" w:sz="7" w:space="0" w:color="000000"/>
              <w:left w:val="single" w:sz="6" w:space="0" w:color="000000"/>
              <w:bottom w:val="single" w:sz="7" w:space="0" w:color="000000"/>
              <w:right w:val="single" w:sz="7" w:space="0" w:color="000000"/>
            </w:tcBorders>
            <w:vAlign w:val="center"/>
          </w:tcPr>
          <w:p w:rsidR="00A279C8" w:rsidRPr="00A279C8" w:rsidRDefault="00A279C8" w:rsidP="00A279C8">
            <w:pPr>
              <w:pStyle w:val="TableParagraph"/>
              <w:jc w:val="center"/>
              <w:rPr>
                <w:rFonts w:ascii="Times New Roman" w:eastAsia="Times New Roman" w:hAnsi="Times New Roman"/>
                <w:sz w:val="16"/>
                <w:szCs w:val="16"/>
              </w:rPr>
            </w:pPr>
          </w:p>
        </w:tc>
        <w:tc>
          <w:tcPr>
            <w:tcW w:w="389" w:type="dxa"/>
            <w:tcBorders>
              <w:top w:val="single" w:sz="7" w:space="0" w:color="000000"/>
              <w:left w:val="single" w:sz="7" w:space="0" w:color="000000"/>
              <w:bottom w:val="single" w:sz="7" w:space="0" w:color="000000"/>
              <w:right w:val="single" w:sz="6" w:space="0" w:color="000000"/>
            </w:tcBorders>
            <w:vAlign w:val="center"/>
          </w:tcPr>
          <w:p w:rsidR="00A279C8" w:rsidRPr="00A279C8" w:rsidRDefault="00A279C8" w:rsidP="00A279C8">
            <w:pPr>
              <w:pStyle w:val="TableParagraph"/>
              <w:jc w:val="center"/>
              <w:rPr>
                <w:rFonts w:ascii="Times New Roman" w:eastAsia="Times New Roman" w:hAnsi="Times New Roman"/>
                <w:sz w:val="16"/>
                <w:szCs w:val="16"/>
              </w:rPr>
            </w:pPr>
          </w:p>
        </w:tc>
        <w:tc>
          <w:tcPr>
            <w:tcW w:w="389" w:type="dxa"/>
            <w:tcBorders>
              <w:top w:val="single" w:sz="7" w:space="0" w:color="000000"/>
              <w:left w:val="single" w:sz="6" w:space="0" w:color="000000"/>
              <w:bottom w:val="single" w:sz="7" w:space="0" w:color="000000"/>
              <w:right w:val="single" w:sz="6" w:space="0" w:color="000000"/>
            </w:tcBorders>
            <w:vAlign w:val="center"/>
          </w:tcPr>
          <w:p w:rsidR="00A279C8" w:rsidRPr="00A279C8" w:rsidRDefault="00A279C8" w:rsidP="00A279C8">
            <w:pPr>
              <w:pStyle w:val="TableParagraph"/>
              <w:jc w:val="center"/>
              <w:rPr>
                <w:rFonts w:ascii="Times New Roman" w:eastAsia="Times New Roman" w:hAnsi="Times New Roman"/>
                <w:sz w:val="16"/>
                <w:szCs w:val="16"/>
              </w:rPr>
            </w:pPr>
          </w:p>
        </w:tc>
        <w:tc>
          <w:tcPr>
            <w:tcW w:w="389" w:type="dxa"/>
            <w:tcBorders>
              <w:top w:val="single" w:sz="7" w:space="0" w:color="000000"/>
              <w:left w:val="single" w:sz="6" w:space="0" w:color="000000"/>
              <w:bottom w:val="single" w:sz="7" w:space="0" w:color="000000"/>
              <w:right w:val="single" w:sz="6" w:space="0" w:color="000000"/>
            </w:tcBorders>
            <w:vAlign w:val="center"/>
          </w:tcPr>
          <w:p w:rsidR="00A279C8" w:rsidRPr="00A279C8" w:rsidRDefault="00A279C8" w:rsidP="00A279C8">
            <w:pPr>
              <w:pStyle w:val="TableParagraph"/>
              <w:jc w:val="center"/>
              <w:rPr>
                <w:rFonts w:ascii="Times New Roman" w:eastAsia="Times New Roman" w:hAnsi="Times New Roman"/>
                <w:sz w:val="16"/>
                <w:szCs w:val="16"/>
              </w:rPr>
            </w:pPr>
            <w:r w:rsidRPr="00A279C8">
              <w:rPr>
                <w:rFonts w:ascii="Times New Roman" w:eastAsia="Times New Roman" w:hAnsi="Times New Roman"/>
                <w:sz w:val="16"/>
                <w:szCs w:val="16"/>
              </w:rPr>
              <w:t>X</w:t>
            </w:r>
          </w:p>
        </w:tc>
        <w:tc>
          <w:tcPr>
            <w:tcW w:w="390" w:type="dxa"/>
            <w:tcBorders>
              <w:top w:val="single" w:sz="7" w:space="0" w:color="000000"/>
              <w:left w:val="single" w:sz="6" w:space="0" w:color="000000"/>
              <w:bottom w:val="single" w:sz="7" w:space="0" w:color="000000"/>
              <w:right w:val="single" w:sz="6" w:space="0" w:color="000000"/>
            </w:tcBorders>
            <w:vAlign w:val="center"/>
          </w:tcPr>
          <w:p w:rsidR="00A279C8" w:rsidRPr="00A279C8" w:rsidRDefault="00A279C8" w:rsidP="00A279C8">
            <w:pPr>
              <w:pStyle w:val="TableParagraph"/>
              <w:jc w:val="center"/>
              <w:rPr>
                <w:rFonts w:ascii="Times New Roman" w:eastAsia="Times New Roman" w:hAnsi="Times New Roman"/>
                <w:sz w:val="16"/>
                <w:szCs w:val="16"/>
              </w:rPr>
            </w:pPr>
          </w:p>
        </w:tc>
        <w:tc>
          <w:tcPr>
            <w:tcW w:w="388" w:type="dxa"/>
            <w:tcBorders>
              <w:top w:val="single" w:sz="7" w:space="0" w:color="000000"/>
              <w:left w:val="single" w:sz="6" w:space="0" w:color="000000"/>
              <w:bottom w:val="single" w:sz="7" w:space="0" w:color="000000"/>
              <w:right w:val="single" w:sz="7" w:space="0" w:color="000000"/>
            </w:tcBorders>
            <w:vAlign w:val="center"/>
          </w:tcPr>
          <w:p w:rsidR="00A279C8" w:rsidRPr="00A279C8" w:rsidRDefault="00A279C8" w:rsidP="00A279C8">
            <w:pPr>
              <w:pStyle w:val="TableParagraph"/>
              <w:jc w:val="center"/>
              <w:rPr>
                <w:rFonts w:ascii="Times New Roman" w:eastAsia="Times New Roman" w:hAnsi="Times New Roman"/>
                <w:sz w:val="16"/>
                <w:szCs w:val="16"/>
              </w:rPr>
            </w:pPr>
          </w:p>
        </w:tc>
        <w:tc>
          <w:tcPr>
            <w:tcW w:w="389" w:type="dxa"/>
            <w:tcBorders>
              <w:top w:val="single" w:sz="7" w:space="0" w:color="000000"/>
              <w:left w:val="single" w:sz="7" w:space="0" w:color="000000"/>
              <w:bottom w:val="single" w:sz="7" w:space="0" w:color="000000"/>
              <w:right w:val="single" w:sz="6" w:space="0" w:color="000000"/>
            </w:tcBorders>
            <w:vAlign w:val="center"/>
          </w:tcPr>
          <w:p w:rsidR="00A279C8" w:rsidRPr="00A279C8" w:rsidRDefault="00A279C8" w:rsidP="00A279C8">
            <w:pPr>
              <w:pStyle w:val="TableParagraph"/>
              <w:jc w:val="center"/>
              <w:rPr>
                <w:rFonts w:ascii="Times New Roman" w:eastAsia="Times New Roman" w:hAnsi="Times New Roman"/>
                <w:sz w:val="16"/>
                <w:szCs w:val="16"/>
              </w:rPr>
            </w:pPr>
          </w:p>
        </w:tc>
        <w:tc>
          <w:tcPr>
            <w:tcW w:w="389" w:type="dxa"/>
            <w:tcBorders>
              <w:top w:val="single" w:sz="7" w:space="0" w:color="000000"/>
              <w:left w:val="single" w:sz="6" w:space="0" w:color="000000"/>
              <w:bottom w:val="single" w:sz="7" w:space="0" w:color="000000"/>
              <w:right w:val="single" w:sz="6" w:space="0" w:color="000000"/>
            </w:tcBorders>
            <w:vAlign w:val="center"/>
          </w:tcPr>
          <w:p w:rsidR="00A279C8" w:rsidRPr="00A279C8" w:rsidRDefault="00A279C8" w:rsidP="00A279C8">
            <w:pPr>
              <w:pStyle w:val="TableParagraph"/>
              <w:jc w:val="center"/>
              <w:rPr>
                <w:rFonts w:ascii="Times New Roman" w:eastAsia="Times New Roman" w:hAnsi="Times New Roman"/>
                <w:sz w:val="16"/>
                <w:szCs w:val="16"/>
              </w:rPr>
            </w:pPr>
          </w:p>
        </w:tc>
        <w:tc>
          <w:tcPr>
            <w:tcW w:w="389" w:type="dxa"/>
            <w:tcBorders>
              <w:top w:val="single" w:sz="7" w:space="0" w:color="000000"/>
              <w:left w:val="single" w:sz="6" w:space="0" w:color="000000"/>
              <w:bottom w:val="single" w:sz="7" w:space="0" w:color="000000"/>
              <w:right w:val="single" w:sz="7" w:space="0" w:color="000000"/>
            </w:tcBorders>
            <w:vAlign w:val="center"/>
          </w:tcPr>
          <w:p w:rsidR="00A279C8" w:rsidRPr="00A279C8" w:rsidRDefault="00A279C8" w:rsidP="00A279C8">
            <w:pPr>
              <w:pStyle w:val="TableParagraph"/>
              <w:jc w:val="center"/>
              <w:rPr>
                <w:rFonts w:ascii="Times New Roman" w:eastAsia="Times New Roman" w:hAnsi="Times New Roman"/>
                <w:sz w:val="16"/>
                <w:szCs w:val="16"/>
              </w:rPr>
            </w:pPr>
          </w:p>
        </w:tc>
        <w:tc>
          <w:tcPr>
            <w:tcW w:w="388" w:type="dxa"/>
            <w:tcBorders>
              <w:top w:val="single" w:sz="7" w:space="0" w:color="000000"/>
              <w:left w:val="single" w:sz="7" w:space="0" w:color="000000"/>
              <w:bottom w:val="single" w:sz="7" w:space="0" w:color="000000"/>
              <w:right w:val="single" w:sz="6" w:space="0" w:color="000000"/>
            </w:tcBorders>
            <w:vAlign w:val="center"/>
          </w:tcPr>
          <w:p w:rsidR="00A279C8" w:rsidRPr="00A279C8" w:rsidRDefault="00A279C8" w:rsidP="00A279C8">
            <w:pPr>
              <w:pStyle w:val="TableParagraph"/>
              <w:jc w:val="center"/>
              <w:rPr>
                <w:rFonts w:ascii="Times New Roman" w:eastAsia="Times New Roman" w:hAnsi="Times New Roman"/>
                <w:sz w:val="16"/>
                <w:szCs w:val="16"/>
              </w:rPr>
            </w:pPr>
          </w:p>
        </w:tc>
        <w:tc>
          <w:tcPr>
            <w:tcW w:w="390" w:type="dxa"/>
            <w:tcBorders>
              <w:top w:val="single" w:sz="7" w:space="0" w:color="000000"/>
              <w:left w:val="single" w:sz="6" w:space="0" w:color="000000"/>
              <w:bottom w:val="single" w:sz="7" w:space="0" w:color="000000"/>
              <w:right w:val="single" w:sz="12" w:space="0" w:color="000000"/>
            </w:tcBorders>
            <w:vAlign w:val="center"/>
          </w:tcPr>
          <w:p w:rsidR="00A279C8" w:rsidRPr="00A279C8" w:rsidRDefault="00A279C8" w:rsidP="00A279C8">
            <w:pPr>
              <w:pStyle w:val="TableParagraph"/>
              <w:jc w:val="center"/>
              <w:rPr>
                <w:rFonts w:ascii="Times New Roman" w:eastAsia="Times New Roman" w:hAnsi="Times New Roman"/>
                <w:sz w:val="16"/>
                <w:szCs w:val="16"/>
              </w:rPr>
            </w:pPr>
          </w:p>
        </w:tc>
      </w:tr>
      <w:tr w:rsidR="00A279C8" w:rsidRPr="00A279C8" w:rsidTr="00A279C8">
        <w:trPr>
          <w:trHeight w:hRule="exact" w:val="334"/>
          <w:jc w:val="center"/>
        </w:trPr>
        <w:tc>
          <w:tcPr>
            <w:tcW w:w="551" w:type="dxa"/>
            <w:tcBorders>
              <w:top w:val="single" w:sz="7" w:space="0" w:color="000000"/>
              <w:left w:val="single" w:sz="12" w:space="0" w:color="000000"/>
              <w:bottom w:val="single" w:sz="7" w:space="0" w:color="000000"/>
              <w:right w:val="single" w:sz="6" w:space="0" w:color="000000"/>
            </w:tcBorders>
            <w:vAlign w:val="center"/>
          </w:tcPr>
          <w:p w:rsidR="00A279C8" w:rsidRPr="00A279C8" w:rsidRDefault="00A279C8" w:rsidP="00A279C8">
            <w:pPr>
              <w:pStyle w:val="TableParagraph"/>
              <w:jc w:val="center"/>
              <w:rPr>
                <w:rFonts w:ascii="Times New Roman" w:eastAsia="Times New Roman" w:hAnsi="Times New Roman"/>
                <w:sz w:val="16"/>
                <w:szCs w:val="16"/>
              </w:rPr>
            </w:pPr>
            <w:r w:rsidRPr="00A279C8">
              <w:rPr>
                <w:rFonts w:ascii="Times New Roman" w:eastAsia="Times New Roman" w:hAnsi="Times New Roman"/>
                <w:sz w:val="16"/>
                <w:szCs w:val="16"/>
              </w:rPr>
              <w:t>03</w:t>
            </w:r>
          </w:p>
        </w:tc>
        <w:tc>
          <w:tcPr>
            <w:tcW w:w="2094" w:type="dxa"/>
            <w:tcBorders>
              <w:top w:val="single" w:sz="7" w:space="0" w:color="000000"/>
              <w:left w:val="single" w:sz="6" w:space="0" w:color="000000"/>
              <w:bottom w:val="single" w:sz="7" w:space="0" w:color="000000"/>
              <w:right w:val="single" w:sz="6" w:space="0" w:color="000000"/>
            </w:tcBorders>
            <w:vAlign w:val="center"/>
          </w:tcPr>
          <w:p w:rsidR="00A279C8" w:rsidRPr="00A279C8" w:rsidRDefault="00A279C8" w:rsidP="00A279C8">
            <w:pPr>
              <w:pStyle w:val="TableParagraph"/>
              <w:jc w:val="center"/>
              <w:rPr>
                <w:rFonts w:ascii="Times New Roman" w:eastAsia="Times New Roman" w:hAnsi="Times New Roman"/>
                <w:sz w:val="16"/>
                <w:szCs w:val="16"/>
              </w:rPr>
            </w:pPr>
            <w:proofErr w:type="spellStart"/>
            <w:r w:rsidRPr="00A279C8">
              <w:rPr>
                <w:rFonts w:ascii="Times New Roman" w:eastAsia="Times New Roman" w:hAnsi="Times New Roman"/>
                <w:sz w:val="16"/>
                <w:szCs w:val="16"/>
              </w:rPr>
              <w:t>Simulacro</w:t>
            </w:r>
            <w:proofErr w:type="spellEnd"/>
            <w:r w:rsidRPr="00A279C8">
              <w:rPr>
                <w:rFonts w:ascii="Times New Roman" w:eastAsia="Times New Roman" w:hAnsi="Times New Roman"/>
                <w:sz w:val="16"/>
                <w:szCs w:val="16"/>
              </w:rPr>
              <w:t xml:space="preserve"> de </w:t>
            </w:r>
            <w:proofErr w:type="spellStart"/>
            <w:r w:rsidRPr="00A279C8">
              <w:rPr>
                <w:rFonts w:ascii="Times New Roman" w:eastAsia="Times New Roman" w:hAnsi="Times New Roman"/>
                <w:sz w:val="16"/>
                <w:szCs w:val="16"/>
              </w:rPr>
              <w:t>Accidentes</w:t>
            </w:r>
            <w:proofErr w:type="spellEnd"/>
          </w:p>
        </w:tc>
        <w:tc>
          <w:tcPr>
            <w:tcW w:w="389" w:type="dxa"/>
            <w:tcBorders>
              <w:top w:val="single" w:sz="7" w:space="0" w:color="000000"/>
              <w:left w:val="single" w:sz="6" w:space="0" w:color="000000"/>
              <w:bottom w:val="single" w:sz="7" w:space="0" w:color="000000"/>
              <w:right w:val="single" w:sz="6" w:space="0" w:color="000000"/>
            </w:tcBorders>
            <w:vAlign w:val="center"/>
          </w:tcPr>
          <w:p w:rsidR="00A279C8" w:rsidRPr="00A279C8" w:rsidRDefault="00A279C8" w:rsidP="00A279C8">
            <w:pPr>
              <w:pStyle w:val="TableParagraph"/>
              <w:jc w:val="center"/>
              <w:rPr>
                <w:rFonts w:ascii="Times New Roman" w:eastAsia="Times New Roman" w:hAnsi="Times New Roman"/>
                <w:sz w:val="16"/>
                <w:szCs w:val="16"/>
              </w:rPr>
            </w:pPr>
          </w:p>
        </w:tc>
        <w:tc>
          <w:tcPr>
            <w:tcW w:w="388" w:type="dxa"/>
            <w:tcBorders>
              <w:top w:val="single" w:sz="7" w:space="0" w:color="000000"/>
              <w:left w:val="single" w:sz="6" w:space="0" w:color="000000"/>
              <w:bottom w:val="single" w:sz="7" w:space="0" w:color="000000"/>
              <w:right w:val="single" w:sz="7" w:space="0" w:color="000000"/>
            </w:tcBorders>
            <w:vAlign w:val="center"/>
          </w:tcPr>
          <w:p w:rsidR="00A279C8" w:rsidRPr="00A279C8" w:rsidRDefault="00A279C8" w:rsidP="00A279C8">
            <w:pPr>
              <w:pStyle w:val="TableParagraph"/>
              <w:jc w:val="center"/>
              <w:rPr>
                <w:rFonts w:ascii="Times New Roman" w:eastAsia="Times New Roman" w:hAnsi="Times New Roman"/>
                <w:sz w:val="16"/>
                <w:szCs w:val="16"/>
              </w:rPr>
            </w:pPr>
          </w:p>
        </w:tc>
        <w:tc>
          <w:tcPr>
            <w:tcW w:w="389" w:type="dxa"/>
            <w:tcBorders>
              <w:top w:val="single" w:sz="7" w:space="0" w:color="000000"/>
              <w:left w:val="single" w:sz="7" w:space="0" w:color="000000"/>
              <w:bottom w:val="single" w:sz="7" w:space="0" w:color="000000"/>
              <w:right w:val="single" w:sz="6" w:space="0" w:color="000000"/>
            </w:tcBorders>
            <w:vAlign w:val="center"/>
          </w:tcPr>
          <w:p w:rsidR="00A279C8" w:rsidRPr="00A279C8" w:rsidRDefault="00A279C8" w:rsidP="00A279C8">
            <w:pPr>
              <w:pStyle w:val="TableParagraph"/>
              <w:jc w:val="center"/>
              <w:rPr>
                <w:rFonts w:ascii="Times New Roman" w:eastAsia="Times New Roman" w:hAnsi="Times New Roman"/>
                <w:sz w:val="16"/>
                <w:szCs w:val="16"/>
              </w:rPr>
            </w:pPr>
          </w:p>
        </w:tc>
        <w:tc>
          <w:tcPr>
            <w:tcW w:w="389" w:type="dxa"/>
            <w:tcBorders>
              <w:top w:val="single" w:sz="7" w:space="0" w:color="000000"/>
              <w:left w:val="single" w:sz="6" w:space="0" w:color="000000"/>
              <w:bottom w:val="single" w:sz="7" w:space="0" w:color="000000"/>
              <w:right w:val="single" w:sz="6" w:space="0" w:color="000000"/>
            </w:tcBorders>
            <w:vAlign w:val="center"/>
          </w:tcPr>
          <w:p w:rsidR="00A279C8" w:rsidRPr="00A279C8" w:rsidRDefault="00A279C8" w:rsidP="00A279C8">
            <w:pPr>
              <w:pStyle w:val="TableParagraph"/>
              <w:jc w:val="center"/>
              <w:rPr>
                <w:rFonts w:ascii="Times New Roman" w:eastAsia="Times New Roman" w:hAnsi="Times New Roman"/>
                <w:sz w:val="16"/>
                <w:szCs w:val="16"/>
              </w:rPr>
            </w:pPr>
          </w:p>
        </w:tc>
        <w:tc>
          <w:tcPr>
            <w:tcW w:w="389" w:type="dxa"/>
            <w:tcBorders>
              <w:top w:val="single" w:sz="7" w:space="0" w:color="000000"/>
              <w:left w:val="single" w:sz="6" w:space="0" w:color="000000"/>
              <w:bottom w:val="single" w:sz="7" w:space="0" w:color="000000"/>
              <w:right w:val="single" w:sz="6" w:space="0" w:color="000000"/>
            </w:tcBorders>
            <w:vAlign w:val="center"/>
          </w:tcPr>
          <w:p w:rsidR="00A279C8" w:rsidRPr="00A279C8" w:rsidRDefault="00A279C8" w:rsidP="00A279C8">
            <w:pPr>
              <w:pStyle w:val="TableParagraph"/>
              <w:jc w:val="center"/>
              <w:rPr>
                <w:rFonts w:ascii="Times New Roman" w:eastAsia="Times New Roman" w:hAnsi="Times New Roman"/>
                <w:sz w:val="16"/>
                <w:szCs w:val="16"/>
              </w:rPr>
            </w:pPr>
          </w:p>
        </w:tc>
        <w:tc>
          <w:tcPr>
            <w:tcW w:w="390" w:type="dxa"/>
            <w:tcBorders>
              <w:top w:val="single" w:sz="7" w:space="0" w:color="000000"/>
              <w:left w:val="single" w:sz="6" w:space="0" w:color="000000"/>
              <w:bottom w:val="single" w:sz="7" w:space="0" w:color="000000"/>
              <w:right w:val="single" w:sz="6" w:space="0" w:color="000000"/>
            </w:tcBorders>
            <w:vAlign w:val="center"/>
          </w:tcPr>
          <w:p w:rsidR="00A279C8" w:rsidRPr="00A279C8" w:rsidRDefault="00A279C8" w:rsidP="00A279C8">
            <w:pPr>
              <w:pStyle w:val="TableParagraph"/>
              <w:jc w:val="center"/>
              <w:rPr>
                <w:rFonts w:ascii="Times New Roman" w:eastAsia="Times New Roman" w:hAnsi="Times New Roman"/>
                <w:sz w:val="16"/>
                <w:szCs w:val="16"/>
              </w:rPr>
            </w:pPr>
          </w:p>
        </w:tc>
        <w:tc>
          <w:tcPr>
            <w:tcW w:w="388" w:type="dxa"/>
            <w:tcBorders>
              <w:top w:val="single" w:sz="7" w:space="0" w:color="000000"/>
              <w:left w:val="single" w:sz="6" w:space="0" w:color="000000"/>
              <w:bottom w:val="single" w:sz="7" w:space="0" w:color="000000"/>
              <w:right w:val="single" w:sz="7" w:space="0" w:color="000000"/>
            </w:tcBorders>
            <w:vAlign w:val="center"/>
          </w:tcPr>
          <w:p w:rsidR="00A279C8" w:rsidRPr="00A279C8" w:rsidRDefault="00A279C8" w:rsidP="00A279C8">
            <w:pPr>
              <w:pStyle w:val="TableParagraph"/>
              <w:jc w:val="center"/>
              <w:rPr>
                <w:rFonts w:ascii="Times New Roman" w:eastAsia="Times New Roman" w:hAnsi="Times New Roman"/>
                <w:sz w:val="16"/>
                <w:szCs w:val="16"/>
              </w:rPr>
            </w:pPr>
          </w:p>
        </w:tc>
        <w:tc>
          <w:tcPr>
            <w:tcW w:w="389" w:type="dxa"/>
            <w:tcBorders>
              <w:top w:val="single" w:sz="7" w:space="0" w:color="000000"/>
              <w:left w:val="single" w:sz="7" w:space="0" w:color="000000"/>
              <w:bottom w:val="single" w:sz="7" w:space="0" w:color="000000"/>
              <w:right w:val="single" w:sz="6" w:space="0" w:color="000000"/>
            </w:tcBorders>
            <w:vAlign w:val="center"/>
          </w:tcPr>
          <w:p w:rsidR="00A279C8" w:rsidRPr="00A279C8" w:rsidRDefault="00A279C8" w:rsidP="00A279C8">
            <w:pPr>
              <w:pStyle w:val="TableParagraph"/>
              <w:jc w:val="center"/>
              <w:rPr>
                <w:rFonts w:ascii="Times New Roman" w:eastAsia="Times New Roman" w:hAnsi="Times New Roman"/>
                <w:sz w:val="16"/>
                <w:szCs w:val="16"/>
              </w:rPr>
            </w:pPr>
            <w:r w:rsidRPr="00A279C8">
              <w:rPr>
                <w:rFonts w:ascii="Times New Roman" w:eastAsia="Times New Roman" w:hAnsi="Times New Roman"/>
                <w:sz w:val="16"/>
                <w:szCs w:val="16"/>
              </w:rPr>
              <w:t>X</w:t>
            </w:r>
          </w:p>
        </w:tc>
        <w:tc>
          <w:tcPr>
            <w:tcW w:w="389" w:type="dxa"/>
            <w:tcBorders>
              <w:top w:val="single" w:sz="7" w:space="0" w:color="000000"/>
              <w:left w:val="single" w:sz="6" w:space="0" w:color="000000"/>
              <w:bottom w:val="single" w:sz="7" w:space="0" w:color="000000"/>
              <w:right w:val="single" w:sz="6" w:space="0" w:color="000000"/>
            </w:tcBorders>
            <w:vAlign w:val="center"/>
          </w:tcPr>
          <w:p w:rsidR="00A279C8" w:rsidRPr="00A279C8" w:rsidRDefault="00A279C8" w:rsidP="00A279C8">
            <w:pPr>
              <w:pStyle w:val="TableParagraph"/>
              <w:jc w:val="center"/>
              <w:rPr>
                <w:rFonts w:ascii="Times New Roman" w:eastAsia="Times New Roman" w:hAnsi="Times New Roman"/>
                <w:sz w:val="16"/>
                <w:szCs w:val="16"/>
              </w:rPr>
            </w:pPr>
          </w:p>
        </w:tc>
        <w:tc>
          <w:tcPr>
            <w:tcW w:w="389" w:type="dxa"/>
            <w:tcBorders>
              <w:top w:val="single" w:sz="7" w:space="0" w:color="000000"/>
              <w:left w:val="single" w:sz="6" w:space="0" w:color="000000"/>
              <w:bottom w:val="single" w:sz="7" w:space="0" w:color="000000"/>
              <w:right w:val="single" w:sz="7" w:space="0" w:color="000000"/>
            </w:tcBorders>
            <w:vAlign w:val="center"/>
          </w:tcPr>
          <w:p w:rsidR="00A279C8" w:rsidRPr="00A279C8" w:rsidRDefault="00A279C8" w:rsidP="00A279C8">
            <w:pPr>
              <w:pStyle w:val="TableParagraph"/>
              <w:jc w:val="center"/>
              <w:rPr>
                <w:rFonts w:ascii="Times New Roman" w:eastAsia="Times New Roman" w:hAnsi="Times New Roman"/>
                <w:sz w:val="16"/>
                <w:szCs w:val="16"/>
              </w:rPr>
            </w:pPr>
          </w:p>
        </w:tc>
        <w:tc>
          <w:tcPr>
            <w:tcW w:w="388" w:type="dxa"/>
            <w:tcBorders>
              <w:top w:val="single" w:sz="7" w:space="0" w:color="000000"/>
              <w:left w:val="single" w:sz="7" w:space="0" w:color="000000"/>
              <w:bottom w:val="single" w:sz="7" w:space="0" w:color="000000"/>
              <w:right w:val="single" w:sz="6" w:space="0" w:color="000000"/>
            </w:tcBorders>
            <w:vAlign w:val="center"/>
          </w:tcPr>
          <w:p w:rsidR="00A279C8" w:rsidRPr="00A279C8" w:rsidRDefault="00A279C8" w:rsidP="00A279C8">
            <w:pPr>
              <w:pStyle w:val="TableParagraph"/>
              <w:jc w:val="center"/>
              <w:rPr>
                <w:rFonts w:ascii="Times New Roman" w:eastAsia="Times New Roman" w:hAnsi="Times New Roman"/>
                <w:sz w:val="16"/>
                <w:szCs w:val="16"/>
              </w:rPr>
            </w:pPr>
          </w:p>
        </w:tc>
        <w:tc>
          <w:tcPr>
            <w:tcW w:w="390" w:type="dxa"/>
            <w:tcBorders>
              <w:top w:val="single" w:sz="7" w:space="0" w:color="000000"/>
              <w:left w:val="single" w:sz="6" w:space="0" w:color="000000"/>
              <w:bottom w:val="single" w:sz="7" w:space="0" w:color="000000"/>
              <w:right w:val="single" w:sz="12" w:space="0" w:color="000000"/>
            </w:tcBorders>
            <w:vAlign w:val="center"/>
          </w:tcPr>
          <w:p w:rsidR="00A279C8" w:rsidRPr="00A279C8" w:rsidRDefault="00A279C8" w:rsidP="00A279C8">
            <w:pPr>
              <w:pStyle w:val="TableParagraph"/>
              <w:jc w:val="center"/>
              <w:rPr>
                <w:rFonts w:ascii="Times New Roman" w:eastAsia="Times New Roman" w:hAnsi="Times New Roman"/>
                <w:sz w:val="16"/>
                <w:szCs w:val="16"/>
              </w:rPr>
            </w:pPr>
          </w:p>
        </w:tc>
      </w:tr>
      <w:tr w:rsidR="00A279C8" w:rsidRPr="00A279C8" w:rsidTr="00A279C8">
        <w:trPr>
          <w:trHeight w:hRule="exact" w:val="410"/>
          <w:jc w:val="center"/>
        </w:trPr>
        <w:tc>
          <w:tcPr>
            <w:tcW w:w="551" w:type="dxa"/>
            <w:tcBorders>
              <w:top w:val="single" w:sz="7" w:space="0" w:color="000000"/>
              <w:left w:val="single" w:sz="12" w:space="0" w:color="000000"/>
              <w:bottom w:val="single" w:sz="12" w:space="0" w:color="000000"/>
              <w:right w:val="single" w:sz="6" w:space="0" w:color="000000"/>
            </w:tcBorders>
            <w:vAlign w:val="center"/>
          </w:tcPr>
          <w:p w:rsidR="00A279C8" w:rsidRPr="00A279C8" w:rsidRDefault="00A279C8" w:rsidP="00A279C8">
            <w:pPr>
              <w:pStyle w:val="TableParagraph"/>
              <w:jc w:val="center"/>
              <w:rPr>
                <w:rFonts w:ascii="Times New Roman" w:eastAsia="Times New Roman" w:hAnsi="Times New Roman"/>
                <w:sz w:val="16"/>
                <w:szCs w:val="16"/>
              </w:rPr>
            </w:pPr>
            <w:r w:rsidRPr="00A279C8">
              <w:rPr>
                <w:rFonts w:ascii="Times New Roman" w:eastAsia="Times New Roman" w:hAnsi="Times New Roman"/>
                <w:sz w:val="16"/>
                <w:szCs w:val="16"/>
              </w:rPr>
              <w:t>04</w:t>
            </w:r>
          </w:p>
        </w:tc>
        <w:tc>
          <w:tcPr>
            <w:tcW w:w="2094" w:type="dxa"/>
            <w:tcBorders>
              <w:top w:val="single" w:sz="7" w:space="0" w:color="000000"/>
              <w:left w:val="single" w:sz="6" w:space="0" w:color="000000"/>
              <w:bottom w:val="single" w:sz="12" w:space="0" w:color="000000"/>
              <w:right w:val="single" w:sz="6" w:space="0" w:color="000000"/>
            </w:tcBorders>
            <w:vAlign w:val="center"/>
          </w:tcPr>
          <w:p w:rsidR="00A279C8" w:rsidRPr="00FA508C" w:rsidRDefault="00A279C8" w:rsidP="00A279C8">
            <w:pPr>
              <w:pStyle w:val="TableParagraph"/>
              <w:jc w:val="center"/>
              <w:rPr>
                <w:rFonts w:ascii="Times New Roman" w:eastAsia="Times New Roman" w:hAnsi="Times New Roman"/>
                <w:sz w:val="16"/>
                <w:szCs w:val="16"/>
                <w:lang w:val="es-PE"/>
              </w:rPr>
            </w:pPr>
            <w:r w:rsidRPr="00FA508C">
              <w:rPr>
                <w:rFonts w:ascii="Times New Roman" w:eastAsia="Times New Roman" w:hAnsi="Times New Roman"/>
                <w:sz w:val="16"/>
                <w:szCs w:val="16"/>
                <w:lang w:val="es-PE"/>
              </w:rPr>
              <w:t>Simulacro de Fugas de Incendio</w:t>
            </w:r>
          </w:p>
        </w:tc>
        <w:tc>
          <w:tcPr>
            <w:tcW w:w="389" w:type="dxa"/>
            <w:tcBorders>
              <w:top w:val="single" w:sz="7" w:space="0" w:color="000000"/>
              <w:left w:val="single" w:sz="6" w:space="0" w:color="000000"/>
              <w:bottom w:val="single" w:sz="12" w:space="0" w:color="000000"/>
              <w:right w:val="single" w:sz="6" w:space="0" w:color="000000"/>
            </w:tcBorders>
            <w:vAlign w:val="center"/>
          </w:tcPr>
          <w:p w:rsidR="00A279C8" w:rsidRPr="00FA508C" w:rsidRDefault="00A279C8" w:rsidP="00A279C8">
            <w:pPr>
              <w:pStyle w:val="TableParagraph"/>
              <w:jc w:val="center"/>
              <w:rPr>
                <w:rFonts w:ascii="Times New Roman" w:eastAsia="Times New Roman" w:hAnsi="Times New Roman"/>
                <w:sz w:val="16"/>
                <w:szCs w:val="16"/>
                <w:lang w:val="es-PE"/>
              </w:rPr>
            </w:pPr>
          </w:p>
        </w:tc>
        <w:tc>
          <w:tcPr>
            <w:tcW w:w="388" w:type="dxa"/>
            <w:tcBorders>
              <w:top w:val="single" w:sz="7" w:space="0" w:color="000000"/>
              <w:left w:val="single" w:sz="6" w:space="0" w:color="000000"/>
              <w:bottom w:val="single" w:sz="12" w:space="0" w:color="000000"/>
              <w:right w:val="single" w:sz="7" w:space="0" w:color="000000"/>
            </w:tcBorders>
            <w:vAlign w:val="center"/>
          </w:tcPr>
          <w:p w:rsidR="00A279C8" w:rsidRPr="00FA508C" w:rsidRDefault="00A279C8" w:rsidP="00A279C8">
            <w:pPr>
              <w:pStyle w:val="TableParagraph"/>
              <w:jc w:val="center"/>
              <w:rPr>
                <w:rFonts w:ascii="Times New Roman" w:eastAsia="Times New Roman" w:hAnsi="Times New Roman"/>
                <w:sz w:val="16"/>
                <w:szCs w:val="16"/>
                <w:lang w:val="es-PE"/>
              </w:rPr>
            </w:pPr>
          </w:p>
        </w:tc>
        <w:tc>
          <w:tcPr>
            <w:tcW w:w="389" w:type="dxa"/>
            <w:tcBorders>
              <w:top w:val="single" w:sz="7" w:space="0" w:color="000000"/>
              <w:left w:val="single" w:sz="7" w:space="0" w:color="000000"/>
              <w:bottom w:val="single" w:sz="12" w:space="0" w:color="000000"/>
              <w:right w:val="single" w:sz="6" w:space="0" w:color="000000"/>
            </w:tcBorders>
            <w:vAlign w:val="center"/>
          </w:tcPr>
          <w:p w:rsidR="00A279C8" w:rsidRPr="00FA508C" w:rsidRDefault="00A279C8" w:rsidP="00A279C8">
            <w:pPr>
              <w:pStyle w:val="TableParagraph"/>
              <w:jc w:val="center"/>
              <w:rPr>
                <w:rFonts w:ascii="Times New Roman" w:eastAsia="Times New Roman" w:hAnsi="Times New Roman"/>
                <w:sz w:val="16"/>
                <w:szCs w:val="16"/>
                <w:lang w:val="es-PE"/>
              </w:rPr>
            </w:pPr>
          </w:p>
        </w:tc>
        <w:tc>
          <w:tcPr>
            <w:tcW w:w="389" w:type="dxa"/>
            <w:tcBorders>
              <w:top w:val="single" w:sz="7" w:space="0" w:color="000000"/>
              <w:left w:val="single" w:sz="6" w:space="0" w:color="000000"/>
              <w:bottom w:val="single" w:sz="12" w:space="0" w:color="000000"/>
              <w:right w:val="single" w:sz="6" w:space="0" w:color="000000"/>
            </w:tcBorders>
            <w:vAlign w:val="center"/>
          </w:tcPr>
          <w:p w:rsidR="00A279C8" w:rsidRPr="00FA508C" w:rsidRDefault="00A279C8" w:rsidP="00A279C8">
            <w:pPr>
              <w:pStyle w:val="TableParagraph"/>
              <w:jc w:val="center"/>
              <w:rPr>
                <w:rFonts w:ascii="Times New Roman" w:eastAsia="Times New Roman" w:hAnsi="Times New Roman"/>
                <w:sz w:val="16"/>
                <w:szCs w:val="16"/>
                <w:lang w:val="es-PE"/>
              </w:rPr>
            </w:pPr>
          </w:p>
        </w:tc>
        <w:tc>
          <w:tcPr>
            <w:tcW w:w="389" w:type="dxa"/>
            <w:tcBorders>
              <w:top w:val="single" w:sz="7" w:space="0" w:color="000000"/>
              <w:left w:val="single" w:sz="6" w:space="0" w:color="000000"/>
              <w:bottom w:val="single" w:sz="12" w:space="0" w:color="000000"/>
              <w:right w:val="single" w:sz="6" w:space="0" w:color="000000"/>
            </w:tcBorders>
            <w:vAlign w:val="center"/>
          </w:tcPr>
          <w:p w:rsidR="00A279C8" w:rsidRPr="00FA508C" w:rsidRDefault="00A279C8" w:rsidP="00A279C8">
            <w:pPr>
              <w:pStyle w:val="TableParagraph"/>
              <w:jc w:val="center"/>
              <w:rPr>
                <w:rFonts w:ascii="Times New Roman" w:eastAsia="Times New Roman" w:hAnsi="Times New Roman"/>
                <w:sz w:val="16"/>
                <w:szCs w:val="16"/>
                <w:lang w:val="es-PE"/>
              </w:rPr>
            </w:pPr>
          </w:p>
        </w:tc>
        <w:tc>
          <w:tcPr>
            <w:tcW w:w="390" w:type="dxa"/>
            <w:tcBorders>
              <w:top w:val="single" w:sz="7" w:space="0" w:color="000000"/>
              <w:left w:val="single" w:sz="6" w:space="0" w:color="000000"/>
              <w:bottom w:val="single" w:sz="12" w:space="0" w:color="000000"/>
              <w:right w:val="single" w:sz="6" w:space="0" w:color="000000"/>
            </w:tcBorders>
            <w:vAlign w:val="center"/>
          </w:tcPr>
          <w:p w:rsidR="00A279C8" w:rsidRPr="00FA508C" w:rsidRDefault="00A279C8" w:rsidP="00A279C8">
            <w:pPr>
              <w:pStyle w:val="TableParagraph"/>
              <w:jc w:val="center"/>
              <w:rPr>
                <w:rFonts w:ascii="Times New Roman" w:eastAsia="Times New Roman" w:hAnsi="Times New Roman"/>
                <w:sz w:val="16"/>
                <w:szCs w:val="16"/>
                <w:lang w:val="es-PE"/>
              </w:rPr>
            </w:pPr>
          </w:p>
        </w:tc>
        <w:tc>
          <w:tcPr>
            <w:tcW w:w="388" w:type="dxa"/>
            <w:tcBorders>
              <w:top w:val="single" w:sz="7" w:space="0" w:color="000000"/>
              <w:left w:val="single" w:sz="6" w:space="0" w:color="000000"/>
              <w:bottom w:val="single" w:sz="12" w:space="0" w:color="000000"/>
              <w:right w:val="single" w:sz="7" w:space="0" w:color="000000"/>
            </w:tcBorders>
            <w:vAlign w:val="center"/>
          </w:tcPr>
          <w:p w:rsidR="00A279C8" w:rsidRPr="00FA508C" w:rsidRDefault="00A279C8" w:rsidP="00A279C8">
            <w:pPr>
              <w:pStyle w:val="TableParagraph"/>
              <w:jc w:val="center"/>
              <w:rPr>
                <w:rFonts w:ascii="Times New Roman" w:eastAsia="Times New Roman" w:hAnsi="Times New Roman"/>
                <w:sz w:val="16"/>
                <w:szCs w:val="16"/>
                <w:lang w:val="es-PE"/>
              </w:rPr>
            </w:pPr>
          </w:p>
        </w:tc>
        <w:tc>
          <w:tcPr>
            <w:tcW w:w="389" w:type="dxa"/>
            <w:tcBorders>
              <w:top w:val="single" w:sz="7" w:space="0" w:color="000000"/>
              <w:left w:val="single" w:sz="7" w:space="0" w:color="000000"/>
              <w:bottom w:val="single" w:sz="12" w:space="0" w:color="000000"/>
              <w:right w:val="single" w:sz="6" w:space="0" w:color="000000"/>
            </w:tcBorders>
            <w:vAlign w:val="center"/>
          </w:tcPr>
          <w:p w:rsidR="00A279C8" w:rsidRPr="00FA508C" w:rsidRDefault="00A279C8" w:rsidP="00A279C8">
            <w:pPr>
              <w:pStyle w:val="TableParagraph"/>
              <w:jc w:val="center"/>
              <w:rPr>
                <w:rFonts w:ascii="Times New Roman" w:eastAsia="Times New Roman" w:hAnsi="Times New Roman"/>
                <w:sz w:val="16"/>
                <w:szCs w:val="16"/>
                <w:lang w:val="es-PE"/>
              </w:rPr>
            </w:pPr>
          </w:p>
        </w:tc>
        <w:tc>
          <w:tcPr>
            <w:tcW w:w="389" w:type="dxa"/>
            <w:tcBorders>
              <w:top w:val="single" w:sz="7" w:space="0" w:color="000000"/>
              <w:left w:val="single" w:sz="6" w:space="0" w:color="000000"/>
              <w:bottom w:val="single" w:sz="12" w:space="0" w:color="000000"/>
              <w:right w:val="single" w:sz="6" w:space="0" w:color="000000"/>
            </w:tcBorders>
            <w:vAlign w:val="center"/>
          </w:tcPr>
          <w:p w:rsidR="00A279C8" w:rsidRPr="00FA508C" w:rsidRDefault="00A279C8" w:rsidP="00A279C8">
            <w:pPr>
              <w:pStyle w:val="TableParagraph"/>
              <w:jc w:val="center"/>
              <w:rPr>
                <w:rFonts w:ascii="Times New Roman" w:eastAsia="Times New Roman" w:hAnsi="Times New Roman"/>
                <w:sz w:val="16"/>
                <w:szCs w:val="16"/>
                <w:lang w:val="es-PE"/>
              </w:rPr>
            </w:pPr>
          </w:p>
        </w:tc>
        <w:tc>
          <w:tcPr>
            <w:tcW w:w="389" w:type="dxa"/>
            <w:tcBorders>
              <w:top w:val="single" w:sz="7" w:space="0" w:color="000000"/>
              <w:left w:val="single" w:sz="6" w:space="0" w:color="000000"/>
              <w:bottom w:val="single" w:sz="12" w:space="0" w:color="000000"/>
              <w:right w:val="single" w:sz="7" w:space="0" w:color="000000"/>
            </w:tcBorders>
            <w:vAlign w:val="center"/>
          </w:tcPr>
          <w:p w:rsidR="00A279C8" w:rsidRPr="00FA508C" w:rsidRDefault="00A279C8" w:rsidP="00A279C8">
            <w:pPr>
              <w:pStyle w:val="TableParagraph"/>
              <w:jc w:val="center"/>
              <w:rPr>
                <w:rFonts w:ascii="Times New Roman" w:eastAsia="Times New Roman" w:hAnsi="Times New Roman"/>
                <w:sz w:val="16"/>
                <w:szCs w:val="16"/>
                <w:lang w:val="es-PE"/>
              </w:rPr>
            </w:pPr>
          </w:p>
        </w:tc>
        <w:tc>
          <w:tcPr>
            <w:tcW w:w="388" w:type="dxa"/>
            <w:tcBorders>
              <w:top w:val="single" w:sz="7" w:space="0" w:color="000000"/>
              <w:left w:val="single" w:sz="7" w:space="0" w:color="000000"/>
              <w:bottom w:val="single" w:sz="12" w:space="0" w:color="000000"/>
              <w:right w:val="single" w:sz="6" w:space="0" w:color="000000"/>
            </w:tcBorders>
            <w:vAlign w:val="center"/>
          </w:tcPr>
          <w:p w:rsidR="00A279C8" w:rsidRPr="00A279C8" w:rsidRDefault="00A279C8" w:rsidP="00A279C8">
            <w:pPr>
              <w:pStyle w:val="TableParagraph"/>
              <w:jc w:val="center"/>
              <w:rPr>
                <w:rFonts w:ascii="Times New Roman" w:eastAsia="Times New Roman" w:hAnsi="Times New Roman"/>
                <w:sz w:val="16"/>
                <w:szCs w:val="16"/>
              </w:rPr>
            </w:pPr>
            <w:r w:rsidRPr="00A279C8">
              <w:rPr>
                <w:rFonts w:ascii="Times New Roman" w:eastAsia="Times New Roman" w:hAnsi="Times New Roman"/>
                <w:sz w:val="16"/>
                <w:szCs w:val="16"/>
              </w:rPr>
              <w:t>X</w:t>
            </w:r>
          </w:p>
        </w:tc>
        <w:tc>
          <w:tcPr>
            <w:tcW w:w="390" w:type="dxa"/>
            <w:tcBorders>
              <w:top w:val="single" w:sz="7" w:space="0" w:color="000000"/>
              <w:left w:val="single" w:sz="6" w:space="0" w:color="000000"/>
              <w:bottom w:val="single" w:sz="12" w:space="0" w:color="000000"/>
              <w:right w:val="single" w:sz="12" w:space="0" w:color="000000"/>
            </w:tcBorders>
            <w:vAlign w:val="center"/>
          </w:tcPr>
          <w:p w:rsidR="00A279C8" w:rsidRPr="00A279C8" w:rsidRDefault="00A279C8" w:rsidP="00A279C8">
            <w:pPr>
              <w:pStyle w:val="TableParagraph"/>
              <w:jc w:val="center"/>
              <w:rPr>
                <w:rFonts w:ascii="Times New Roman" w:eastAsia="Times New Roman" w:hAnsi="Times New Roman"/>
                <w:sz w:val="16"/>
                <w:szCs w:val="16"/>
              </w:rPr>
            </w:pPr>
          </w:p>
        </w:tc>
      </w:tr>
    </w:tbl>
    <w:p w:rsidR="00A279C8" w:rsidRPr="00A279C8" w:rsidRDefault="00A279C8" w:rsidP="00A279C8">
      <w:pPr>
        <w:pStyle w:val="Prrafodelista"/>
        <w:spacing w:before="338"/>
        <w:ind w:left="851" w:right="49"/>
        <w:jc w:val="both"/>
        <w:rPr>
          <w:rFonts w:ascii="Arial" w:eastAsia="Calibri" w:hAnsi="Arial" w:cs="Arial"/>
          <w:w w:val="105"/>
        </w:rPr>
      </w:pPr>
      <w:r w:rsidRPr="00A279C8">
        <w:rPr>
          <w:rFonts w:ascii="Arial" w:eastAsia="Calibri" w:hAnsi="Arial" w:cs="Arial"/>
          <w:w w:val="105"/>
        </w:rPr>
        <w:t>La capacitación debe ser dictada por especialistas, como:</w:t>
      </w:r>
    </w:p>
    <w:p w:rsidR="00A279C8" w:rsidRPr="00A279C8" w:rsidRDefault="00A279C8" w:rsidP="00A279C8">
      <w:pPr>
        <w:pStyle w:val="Prrafodelista"/>
        <w:spacing w:before="338"/>
        <w:ind w:left="851" w:right="49"/>
        <w:jc w:val="both"/>
        <w:rPr>
          <w:rFonts w:ascii="Arial" w:eastAsia="Calibri" w:hAnsi="Arial" w:cs="Arial"/>
          <w:w w:val="105"/>
        </w:rPr>
      </w:pPr>
    </w:p>
    <w:p w:rsidR="00A279C8" w:rsidRPr="00A279C8" w:rsidRDefault="00A279C8" w:rsidP="002A1260">
      <w:pPr>
        <w:pStyle w:val="Prrafodelista"/>
        <w:numPr>
          <w:ilvl w:val="0"/>
          <w:numId w:val="72"/>
        </w:numPr>
        <w:spacing w:before="338"/>
        <w:ind w:left="1276" w:right="49"/>
        <w:jc w:val="both"/>
        <w:rPr>
          <w:rFonts w:ascii="Arial" w:eastAsia="Calibri" w:hAnsi="Arial" w:cs="Arial"/>
          <w:w w:val="105"/>
        </w:rPr>
      </w:pPr>
      <w:r w:rsidRPr="00A279C8">
        <w:rPr>
          <w:rFonts w:ascii="Arial" w:eastAsia="Calibri" w:hAnsi="Arial" w:cs="Arial"/>
          <w:w w:val="105"/>
        </w:rPr>
        <w:t>Personal de la Compañía de Bomberos</w:t>
      </w:r>
    </w:p>
    <w:p w:rsidR="00A279C8" w:rsidRPr="00A279C8" w:rsidRDefault="00A279C8" w:rsidP="00A279C8">
      <w:pPr>
        <w:pStyle w:val="Prrafodelista"/>
        <w:spacing w:before="338"/>
        <w:ind w:left="1276" w:right="49"/>
        <w:jc w:val="both"/>
        <w:rPr>
          <w:rFonts w:ascii="Arial" w:eastAsia="Calibri" w:hAnsi="Arial" w:cs="Arial"/>
          <w:w w:val="105"/>
        </w:rPr>
      </w:pPr>
    </w:p>
    <w:p w:rsidR="00A279C8" w:rsidRDefault="00A279C8" w:rsidP="002A1260">
      <w:pPr>
        <w:pStyle w:val="Prrafodelista"/>
        <w:numPr>
          <w:ilvl w:val="0"/>
          <w:numId w:val="72"/>
        </w:numPr>
        <w:spacing w:before="338"/>
        <w:ind w:left="1276" w:right="49"/>
        <w:jc w:val="both"/>
        <w:rPr>
          <w:rFonts w:ascii="Arial" w:eastAsia="Calibri" w:hAnsi="Arial" w:cs="Arial"/>
          <w:w w:val="105"/>
          <w:lang w:val="en-US"/>
        </w:rPr>
      </w:pPr>
      <w:r w:rsidRPr="00A279C8">
        <w:rPr>
          <w:rFonts w:ascii="Arial" w:eastAsia="Calibri" w:hAnsi="Arial" w:cs="Arial"/>
          <w:w w:val="105"/>
          <w:lang w:val="en-US"/>
        </w:rPr>
        <w:lastRenderedPageBreak/>
        <w:t>Personal de INDECI</w:t>
      </w:r>
    </w:p>
    <w:p w:rsidR="00A279C8" w:rsidRPr="00A279C8" w:rsidRDefault="00A279C8" w:rsidP="00A279C8">
      <w:pPr>
        <w:pStyle w:val="Prrafodelista"/>
        <w:rPr>
          <w:rFonts w:ascii="Arial" w:eastAsia="Calibri" w:hAnsi="Arial" w:cs="Arial"/>
          <w:w w:val="105"/>
          <w:lang w:val="en-US"/>
        </w:rPr>
      </w:pPr>
    </w:p>
    <w:p w:rsidR="00A279C8" w:rsidRDefault="00A279C8" w:rsidP="002A1260">
      <w:pPr>
        <w:pStyle w:val="Prrafodelista"/>
        <w:numPr>
          <w:ilvl w:val="0"/>
          <w:numId w:val="72"/>
        </w:numPr>
        <w:spacing w:before="338" w:line="240" w:lineRule="auto"/>
        <w:ind w:left="1276" w:right="49"/>
        <w:jc w:val="both"/>
        <w:rPr>
          <w:rFonts w:ascii="Arial" w:eastAsia="Calibri" w:hAnsi="Arial" w:cs="Arial"/>
          <w:w w:val="105"/>
        </w:rPr>
      </w:pPr>
      <w:r w:rsidRPr="00A279C8">
        <w:rPr>
          <w:rFonts w:ascii="Arial" w:eastAsia="Calibri" w:hAnsi="Arial" w:cs="Arial"/>
          <w:w w:val="105"/>
        </w:rPr>
        <w:t>Personal de la Empresa Consultora en Medio Ambiente</w:t>
      </w:r>
    </w:p>
    <w:p w:rsidR="00A279C8" w:rsidRDefault="00A279C8" w:rsidP="00245DEA">
      <w:pPr>
        <w:pStyle w:val="Prrafodelista"/>
        <w:widowControl w:val="0"/>
        <w:spacing w:before="338" w:after="0" w:line="240" w:lineRule="auto"/>
        <w:ind w:left="426" w:right="49"/>
        <w:jc w:val="both"/>
        <w:rPr>
          <w:rFonts w:ascii="Arial" w:eastAsia="Calibri" w:hAnsi="Arial" w:cs="Arial"/>
          <w:b/>
          <w:w w:val="105"/>
        </w:rPr>
      </w:pPr>
    </w:p>
    <w:p w:rsidR="00484546" w:rsidRPr="00245DEA" w:rsidRDefault="00A279C8" w:rsidP="00245DEA">
      <w:pPr>
        <w:pStyle w:val="Prrafodelista"/>
        <w:widowControl w:val="0"/>
        <w:numPr>
          <w:ilvl w:val="0"/>
          <w:numId w:val="1"/>
        </w:numPr>
        <w:spacing w:before="338" w:after="0" w:line="240" w:lineRule="auto"/>
        <w:ind w:left="426" w:right="49" w:hanging="426"/>
        <w:jc w:val="both"/>
        <w:rPr>
          <w:rFonts w:ascii="Arial" w:eastAsia="Calibri" w:hAnsi="Arial" w:cs="Arial"/>
          <w:b/>
          <w:w w:val="105"/>
        </w:rPr>
      </w:pPr>
      <w:r w:rsidRPr="00245DEA">
        <w:rPr>
          <w:rFonts w:ascii="Arial" w:eastAsia="Calibri" w:hAnsi="Arial" w:cs="Arial"/>
          <w:b/>
          <w:w w:val="105"/>
        </w:rPr>
        <w:t>PLAN DE ABANDONO</w:t>
      </w:r>
    </w:p>
    <w:p w:rsidR="00A279C8" w:rsidRPr="00245DEA" w:rsidRDefault="00A279C8" w:rsidP="00245DEA">
      <w:pPr>
        <w:pStyle w:val="Prrafodelista"/>
        <w:widowControl w:val="0"/>
        <w:spacing w:before="338" w:after="0" w:line="240" w:lineRule="auto"/>
        <w:ind w:left="426" w:right="49"/>
        <w:jc w:val="both"/>
        <w:rPr>
          <w:rFonts w:ascii="Arial" w:eastAsia="Calibri" w:hAnsi="Arial" w:cs="Arial"/>
          <w:b/>
          <w:w w:val="105"/>
        </w:rPr>
      </w:pPr>
    </w:p>
    <w:p w:rsidR="00A279C8" w:rsidRDefault="00245DEA" w:rsidP="002A1260">
      <w:pPr>
        <w:pStyle w:val="Prrafodelista"/>
        <w:widowControl w:val="0"/>
        <w:numPr>
          <w:ilvl w:val="0"/>
          <w:numId w:val="73"/>
        </w:numPr>
        <w:spacing w:before="338" w:after="0" w:line="240" w:lineRule="auto"/>
        <w:ind w:right="49"/>
        <w:jc w:val="both"/>
        <w:rPr>
          <w:rFonts w:ascii="Arial" w:eastAsia="Arial" w:hAnsi="Arial" w:cs="Arial"/>
          <w:b/>
          <w:u w:val="thick"/>
        </w:rPr>
      </w:pPr>
      <w:r>
        <w:rPr>
          <w:rFonts w:ascii="Arial" w:eastAsia="Arial" w:hAnsi="Arial" w:cs="Arial"/>
          <w:b/>
          <w:u w:val="thick"/>
        </w:rPr>
        <w:t>GENERALIDADES</w:t>
      </w:r>
    </w:p>
    <w:p w:rsidR="00245DEA" w:rsidRPr="00245DEA" w:rsidRDefault="00245DEA" w:rsidP="00245DEA">
      <w:pPr>
        <w:widowControl w:val="0"/>
        <w:spacing w:before="338" w:after="0" w:line="240" w:lineRule="auto"/>
        <w:ind w:left="851" w:right="49"/>
        <w:jc w:val="both"/>
        <w:rPr>
          <w:rFonts w:ascii="Arial" w:eastAsia="Arial" w:hAnsi="Arial" w:cs="Arial"/>
        </w:rPr>
      </w:pPr>
      <w:r w:rsidRPr="00245DEA">
        <w:rPr>
          <w:rFonts w:ascii="Arial" w:eastAsia="Arial" w:hAnsi="Arial" w:cs="Arial"/>
        </w:rPr>
        <w:t>El desarrollo de un Plan de Abandono de instalaciones de</w:t>
      </w:r>
      <w:r w:rsidR="005B6228">
        <w:rPr>
          <w:rFonts w:ascii="Arial" w:eastAsia="Arial" w:hAnsi="Arial" w:cs="Arial"/>
        </w:rPr>
        <w:t xml:space="preserve">l Gasocentro </w:t>
      </w:r>
      <w:r w:rsidRPr="00245DEA">
        <w:rPr>
          <w:rFonts w:ascii="Arial" w:eastAsia="Arial" w:hAnsi="Arial" w:cs="Arial"/>
        </w:rPr>
        <w:t xml:space="preserve">de GLP requiere consideraciones tanto técnicas como sociales, para lo cual es de suma importancia analizar y correlacionar las condiciones geográficas de </w:t>
      </w:r>
      <w:proofErr w:type="gramStart"/>
      <w:r w:rsidRPr="00245DEA">
        <w:rPr>
          <w:rFonts w:ascii="Arial" w:eastAsia="Arial" w:hAnsi="Arial" w:cs="Arial"/>
        </w:rPr>
        <w:t>las ubicación</w:t>
      </w:r>
      <w:proofErr w:type="gramEnd"/>
      <w:r w:rsidRPr="00245DEA">
        <w:rPr>
          <w:rFonts w:ascii="Arial" w:eastAsia="Arial" w:hAnsi="Arial" w:cs="Arial"/>
        </w:rPr>
        <w:t xml:space="preserve"> del Proyecto y el uso final que tendrá el área.</w:t>
      </w:r>
    </w:p>
    <w:p w:rsidR="00245DEA" w:rsidRPr="00245DEA" w:rsidRDefault="00245DEA" w:rsidP="00245DEA">
      <w:pPr>
        <w:widowControl w:val="0"/>
        <w:spacing w:before="338" w:after="0" w:line="240" w:lineRule="auto"/>
        <w:ind w:left="851" w:right="49"/>
        <w:jc w:val="both"/>
        <w:rPr>
          <w:rFonts w:ascii="Arial" w:eastAsia="Arial" w:hAnsi="Arial" w:cs="Arial"/>
        </w:rPr>
      </w:pPr>
      <w:r w:rsidRPr="00245DEA">
        <w:rPr>
          <w:rFonts w:ascii="Arial" w:eastAsia="Arial" w:hAnsi="Arial" w:cs="Arial"/>
        </w:rPr>
        <w:t>Es posible que se planteen las opciones donde solamente parte de la infraestructura pase a poder de terceros, en cuyo caso el resto de las instalaciones físicas tendrían que ser desmontadas y las cimentaciones estructurales  retiradas.</w:t>
      </w:r>
    </w:p>
    <w:p w:rsidR="00245DEA" w:rsidRPr="00245DEA" w:rsidRDefault="00245DEA" w:rsidP="00245DEA">
      <w:pPr>
        <w:widowControl w:val="0"/>
        <w:spacing w:before="338" w:after="0" w:line="240" w:lineRule="auto"/>
        <w:ind w:left="851" w:right="49"/>
        <w:jc w:val="both"/>
        <w:rPr>
          <w:rFonts w:ascii="Arial" w:eastAsia="Arial" w:hAnsi="Arial" w:cs="Arial"/>
        </w:rPr>
      </w:pPr>
      <w:r w:rsidRPr="00245DEA">
        <w:rPr>
          <w:rFonts w:ascii="Arial" w:eastAsia="Arial" w:hAnsi="Arial" w:cs="Arial"/>
        </w:rPr>
        <w:t>Según la decisión que se adopte sobre el uso final del terreno  y de las instalaciones, se consideran los aspectos que deben ser involucrados en la preparación del Plan de Abandono, comprendiendo este las acciones siguientes:</w:t>
      </w:r>
    </w:p>
    <w:p w:rsidR="00245DEA" w:rsidRPr="00245DEA" w:rsidRDefault="00245DEA" w:rsidP="002A1260">
      <w:pPr>
        <w:widowControl w:val="0"/>
        <w:numPr>
          <w:ilvl w:val="2"/>
          <w:numId w:val="74"/>
        </w:numPr>
        <w:spacing w:before="338" w:after="0" w:line="240" w:lineRule="auto"/>
        <w:ind w:left="1276" w:right="49"/>
        <w:jc w:val="both"/>
        <w:rPr>
          <w:rFonts w:ascii="Arial" w:eastAsia="Arial" w:hAnsi="Arial" w:cs="Arial"/>
        </w:rPr>
      </w:pPr>
      <w:r w:rsidRPr="00245DEA">
        <w:rPr>
          <w:rFonts w:ascii="Arial" w:eastAsia="Arial" w:hAnsi="Arial" w:cs="Arial"/>
        </w:rPr>
        <w:t xml:space="preserve">Al finalizar las operaciones </w:t>
      </w:r>
      <w:r w:rsidR="00774466">
        <w:rPr>
          <w:rFonts w:ascii="Arial" w:eastAsia="Arial" w:hAnsi="Arial" w:cs="Arial"/>
        </w:rPr>
        <w:t>del Gasocentro</w:t>
      </w:r>
      <w:r w:rsidRPr="00245DEA">
        <w:rPr>
          <w:rFonts w:ascii="Arial" w:eastAsia="Arial" w:hAnsi="Arial" w:cs="Arial"/>
        </w:rPr>
        <w:t>, se deberá restituir el área, en lo posible, al medio natural en que se encontró, de lo contrario, se realizará mejoras.</w:t>
      </w:r>
    </w:p>
    <w:p w:rsidR="00245DEA" w:rsidRPr="00245DEA" w:rsidRDefault="00245DEA" w:rsidP="002A1260">
      <w:pPr>
        <w:widowControl w:val="0"/>
        <w:numPr>
          <w:ilvl w:val="2"/>
          <w:numId w:val="74"/>
        </w:numPr>
        <w:spacing w:before="338" w:after="0" w:line="240" w:lineRule="auto"/>
        <w:ind w:left="1276" w:right="49"/>
        <w:jc w:val="both"/>
        <w:rPr>
          <w:rFonts w:ascii="Arial" w:eastAsia="Arial" w:hAnsi="Arial" w:cs="Arial"/>
        </w:rPr>
      </w:pPr>
      <w:r w:rsidRPr="00245DEA">
        <w:rPr>
          <w:rFonts w:ascii="Arial" w:eastAsia="Arial" w:hAnsi="Arial" w:cs="Arial"/>
        </w:rPr>
        <w:t xml:space="preserve">En la eventualidad que se tuviera que efectuar un Plan de Abandono con el consiguiente desmontaje de las instalaciones y equipo </w:t>
      </w:r>
      <w:r w:rsidR="00774466">
        <w:rPr>
          <w:rFonts w:ascii="Arial" w:eastAsia="Arial" w:hAnsi="Arial" w:cs="Arial"/>
        </w:rPr>
        <w:t>del Gasocentro</w:t>
      </w:r>
      <w:r w:rsidRPr="00245DEA">
        <w:rPr>
          <w:rFonts w:ascii="Arial" w:eastAsia="Arial" w:hAnsi="Arial" w:cs="Arial"/>
        </w:rPr>
        <w:t>, este se efectuará teniendo en cuenta la seguridad y protección del medio ambiente.</w:t>
      </w:r>
    </w:p>
    <w:p w:rsidR="00245DEA" w:rsidRDefault="00245DEA" w:rsidP="002A1260">
      <w:pPr>
        <w:pStyle w:val="Prrafodelista"/>
        <w:widowControl w:val="0"/>
        <w:numPr>
          <w:ilvl w:val="0"/>
          <w:numId w:val="73"/>
        </w:numPr>
        <w:spacing w:before="338" w:after="0" w:line="240" w:lineRule="auto"/>
        <w:ind w:right="49"/>
        <w:jc w:val="both"/>
        <w:rPr>
          <w:rFonts w:ascii="Arial" w:eastAsia="Arial" w:hAnsi="Arial" w:cs="Arial"/>
          <w:b/>
          <w:u w:val="thick"/>
        </w:rPr>
      </w:pPr>
      <w:r>
        <w:rPr>
          <w:rFonts w:ascii="Arial" w:eastAsia="Arial" w:hAnsi="Arial" w:cs="Arial"/>
          <w:b/>
          <w:u w:val="thick"/>
        </w:rPr>
        <w:t>ACTIVIDADES DE ABANDONO</w:t>
      </w:r>
      <w:r w:rsidR="00CE519A">
        <w:rPr>
          <w:rFonts w:ascii="Arial" w:eastAsia="Arial" w:hAnsi="Arial" w:cs="Arial"/>
          <w:b/>
          <w:u w:val="thick"/>
        </w:rPr>
        <w:t xml:space="preserve"> TOTAL</w:t>
      </w:r>
    </w:p>
    <w:p w:rsidR="00245DEA" w:rsidRDefault="00245DEA" w:rsidP="00245DEA">
      <w:pPr>
        <w:pStyle w:val="TableParagraph"/>
        <w:ind w:left="786"/>
        <w:jc w:val="both"/>
        <w:rPr>
          <w:rFonts w:ascii="Arial" w:hAnsi="Arial"/>
          <w:b/>
          <w:w w:val="105"/>
          <w:sz w:val="20"/>
          <w:u w:val="thick" w:color="000000"/>
          <w:lang w:val="es-PE"/>
        </w:rPr>
      </w:pPr>
    </w:p>
    <w:p w:rsidR="00245DEA" w:rsidRPr="00245DEA" w:rsidRDefault="00245DEA" w:rsidP="00245DEA">
      <w:pPr>
        <w:pStyle w:val="TableParagraph"/>
        <w:ind w:left="851"/>
        <w:jc w:val="both"/>
        <w:rPr>
          <w:rFonts w:ascii="Arial" w:eastAsia="Arial" w:hAnsi="Arial" w:cs="Arial"/>
          <w:lang w:val="es-PE"/>
        </w:rPr>
      </w:pPr>
      <w:r w:rsidRPr="00245DEA">
        <w:rPr>
          <w:rFonts w:ascii="Arial" w:hAnsi="Arial"/>
          <w:b/>
          <w:w w:val="105"/>
          <w:u w:val="thick" w:color="000000"/>
          <w:lang w:val="es-PE"/>
        </w:rPr>
        <w:t>Información</w:t>
      </w:r>
      <w:r w:rsidRPr="00245DEA">
        <w:rPr>
          <w:rFonts w:ascii="Arial" w:hAnsi="Arial"/>
          <w:b/>
          <w:spacing w:val="-14"/>
          <w:w w:val="105"/>
          <w:u w:val="thick" w:color="000000"/>
          <w:lang w:val="es-PE"/>
        </w:rPr>
        <w:t xml:space="preserve"> </w:t>
      </w:r>
      <w:r w:rsidRPr="00245DEA">
        <w:rPr>
          <w:rFonts w:ascii="Arial" w:hAnsi="Arial"/>
          <w:b/>
          <w:w w:val="105"/>
          <w:u w:val="thick" w:color="000000"/>
          <w:lang w:val="es-PE"/>
        </w:rPr>
        <w:t>a</w:t>
      </w:r>
      <w:r w:rsidRPr="00245DEA">
        <w:rPr>
          <w:rFonts w:ascii="Arial" w:hAnsi="Arial"/>
          <w:b/>
          <w:spacing w:val="-14"/>
          <w:w w:val="105"/>
          <w:u w:val="thick" w:color="000000"/>
          <w:lang w:val="es-PE"/>
        </w:rPr>
        <w:t xml:space="preserve"> </w:t>
      </w:r>
      <w:r w:rsidRPr="00245DEA">
        <w:rPr>
          <w:rFonts w:ascii="Arial" w:hAnsi="Arial"/>
          <w:b/>
          <w:w w:val="105"/>
          <w:u w:val="thick" w:color="000000"/>
          <w:lang w:val="es-PE"/>
        </w:rPr>
        <w:t>la</w:t>
      </w:r>
      <w:r w:rsidRPr="00245DEA">
        <w:rPr>
          <w:rFonts w:ascii="Arial" w:hAnsi="Arial"/>
          <w:b/>
          <w:spacing w:val="-13"/>
          <w:w w:val="105"/>
          <w:u w:val="thick" w:color="000000"/>
          <w:lang w:val="es-PE"/>
        </w:rPr>
        <w:t xml:space="preserve"> </w:t>
      </w:r>
      <w:r w:rsidRPr="00245DEA">
        <w:rPr>
          <w:rFonts w:ascii="Arial" w:hAnsi="Arial"/>
          <w:b/>
          <w:w w:val="105"/>
          <w:u w:val="thick" w:color="000000"/>
          <w:lang w:val="es-PE"/>
        </w:rPr>
        <w:t>Dirección</w:t>
      </w:r>
      <w:r w:rsidRPr="00245DEA">
        <w:rPr>
          <w:rFonts w:ascii="Arial" w:hAnsi="Arial"/>
          <w:b/>
          <w:spacing w:val="-13"/>
          <w:w w:val="105"/>
          <w:u w:val="thick" w:color="000000"/>
          <w:lang w:val="es-PE"/>
        </w:rPr>
        <w:t xml:space="preserve"> </w:t>
      </w:r>
      <w:r w:rsidRPr="00245DEA">
        <w:rPr>
          <w:rFonts w:ascii="Arial" w:hAnsi="Arial"/>
          <w:b/>
          <w:w w:val="105"/>
          <w:u w:val="thick" w:color="000000"/>
          <w:lang w:val="es-PE"/>
        </w:rPr>
        <w:t>Regional</w:t>
      </w:r>
      <w:r w:rsidRPr="00245DEA">
        <w:rPr>
          <w:rFonts w:ascii="Arial" w:hAnsi="Arial"/>
          <w:b/>
          <w:spacing w:val="-13"/>
          <w:w w:val="105"/>
          <w:u w:val="thick" w:color="000000"/>
          <w:lang w:val="es-PE"/>
        </w:rPr>
        <w:t xml:space="preserve"> </w:t>
      </w:r>
      <w:r w:rsidRPr="00245DEA">
        <w:rPr>
          <w:rFonts w:ascii="Arial" w:hAnsi="Arial"/>
          <w:b/>
          <w:w w:val="105"/>
          <w:u w:val="thick" w:color="000000"/>
          <w:lang w:val="es-PE"/>
        </w:rPr>
        <w:t>de</w:t>
      </w:r>
      <w:r w:rsidRPr="00245DEA">
        <w:rPr>
          <w:rFonts w:ascii="Arial" w:hAnsi="Arial"/>
          <w:b/>
          <w:spacing w:val="-14"/>
          <w:w w:val="105"/>
          <w:u w:val="thick" w:color="000000"/>
          <w:lang w:val="es-PE"/>
        </w:rPr>
        <w:t xml:space="preserve"> </w:t>
      </w:r>
      <w:r w:rsidRPr="00245DEA">
        <w:rPr>
          <w:rFonts w:ascii="Arial" w:hAnsi="Arial"/>
          <w:b/>
          <w:w w:val="105"/>
          <w:u w:val="thick" w:color="000000"/>
          <w:lang w:val="es-PE"/>
        </w:rPr>
        <w:t>Energía</w:t>
      </w:r>
      <w:r w:rsidRPr="00245DEA">
        <w:rPr>
          <w:rFonts w:ascii="Arial" w:hAnsi="Arial"/>
          <w:b/>
          <w:spacing w:val="-12"/>
          <w:w w:val="105"/>
          <w:u w:val="thick" w:color="000000"/>
          <w:lang w:val="es-PE"/>
        </w:rPr>
        <w:t xml:space="preserve"> </w:t>
      </w:r>
      <w:r w:rsidRPr="00245DEA">
        <w:rPr>
          <w:rFonts w:ascii="Arial" w:hAnsi="Arial"/>
          <w:b/>
          <w:w w:val="105"/>
          <w:u w:val="thick" w:color="000000"/>
          <w:lang w:val="es-PE"/>
        </w:rPr>
        <w:t>y</w:t>
      </w:r>
      <w:r w:rsidRPr="00245DEA">
        <w:rPr>
          <w:rFonts w:ascii="Arial" w:hAnsi="Arial"/>
          <w:b/>
          <w:spacing w:val="-15"/>
          <w:w w:val="105"/>
          <w:u w:val="thick" w:color="000000"/>
          <w:lang w:val="es-PE"/>
        </w:rPr>
        <w:t xml:space="preserve"> </w:t>
      </w:r>
      <w:r w:rsidRPr="00245DEA">
        <w:rPr>
          <w:rFonts w:ascii="Arial" w:hAnsi="Arial"/>
          <w:b/>
          <w:w w:val="105"/>
          <w:u w:val="thick" w:color="000000"/>
          <w:lang w:val="es-PE"/>
        </w:rPr>
        <w:t>Minas</w:t>
      </w:r>
      <w:r w:rsidRPr="00245DEA">
        <w:rPr>
          <w:rFonts w:ascii="Arial" w:hAnsi="Arial"/>
          <w:b/>
          <w:spacing w:val="-12"/>
          <w:w w:val="105"/>
          <w:u w:val="thick" w:color="000000"/>
          <w:lang w:val="es-PE"/>
        </w:rPr>
        <w:t xml:space="preserve"> </w:t>
      </w:r>
      <w:r w:rsidRPr="00245DEA">
        <w:rPr>
          <w:rFonts w:ascii="Arial" w:hAnsi="Arial"/>
          <w:b/>
          <w:w w:val="105"/>
          <w:u w:val="thick" w:color="000000"/>
          <w:lang w:val="es-PE"/>
        </w:rPr>
        <w:t>(DREM)</w:t>
      </w:r>
      <w:r w:rsidRPr="00245DEA">
        <w:rPr>
          <w:rFonts w:ascii="Arial" w:hAnsi="Arial"/>
          <w:b/>
          <w:spacing w:val="-14"/>
          <w:w w:val="105"/>
          <w:u w:val="thick" w:color="000000"/>
          <w:lang w:val="es-PE"/>
        </w:rPr>
        <w:t xml:space="preserve"> </w:t>
      </w:r>
      <w:r w:rsidRPr="00245DEA">
        <w:rPr>
          <w:rFonts w:ascii="Arial" w:hAnsi="Arial"/>
          <w:b/>
          <w:w w:val="105"/>
          <w:u w:val="thick" w:color="000000"/>
          <w:lang w:val="es-PE"/>
        </w:rPr>
        <w:t>Puno</w:t>
      </w:r>
    </w:p>
    <w:p w:rsidR="00245DEA" w:rsidRPr="00245DEA" w:rsidRDefault="00245DEA" w:rsidP="00245DEA">
      <w:pPr>
        <w:pStyle w:val="Prrafodelista"/>
        <w:widowControl w:val="0"/>
        <w:spacing w:before="338" w:after="0" w:line="240" w:lineRule="auto"/>
        <w:ind w:left="851" w:right="49"/>
        <w:jc w:val="both"/>
        <w:rPr>
          <w:rFonts w:ascii="Arial" w:eastAsia="Arial" w:hAnsi="Arial" w:cs="Arial"/>
          <w:w w:val="105"/>
        </w:rPr>
      </w:pPr>
      <w:r w:rsidRPr="00245DEA">
        <w:rPr>
          <w:rFonts w:ascii="Arial" w:eastAsia="Arial" w:hAnsi="Arial" w:cs="Arial"/>
          <w:w w:val="105"/>
        </w:rPr>
        <w:t>Antes</w:t>
      </w:r>
      <w:r w:rsidRPr="00245DEA">
        <w:rPr>
          <w:rFonts w:ascii="Arial" w:eastAsia="Arial" w:hAnsi="Arial" w:cs="Arial"/>
          <w:spacing w:val="39"/>
          <w:w w:val="105"/>
        </w:rPr>
        <w:t xml:space="preserve"> </w:t>
      </w:r>
      <w:r w:rsidRPr="00245DEA">
        <w:rPr>
          <w:rFonts w:ascii="Arial" w:eastAsia="Arial" w:hAnsi="Arial" w:cs="Arial"/>
          <w:w w:val="105"/>
        </w:rPr>
        <w:t>de</w:t>
      </w:r>
      <w:r w:rsidRPr="00245DEA">
        <w:rPr>
          <w:rFonts w:ascii="Arial" w:eastAsia="Arial" w:hAnsi="Arial" w:cs="Arial"/>
          <w:spacing w:val="39"/>
          <w:w w:val="105"/>
        </w:rPr>
        <w:t xml:space="preserve"> </w:t>
      </w:r>
      <w:r w:rsidRPr="00245DEA">
        <w:rPr>
          <w:rFonts w:ascii="Arial" w:eastAsia="Arial" w:hAnsi="Arial" w:cs="Arial"/>
          <w:spacing w:val="-1"/>
          <w:w w:val="105"/>
        </w:rPr>
        <w:t>efectuar</w:t>
      </w:r>
      <w:r w:rsidRPr="00245DEA">
        <w:rPr>
          <w:rFonts w:ascii="Arial" w:eastAsia="Arial" w:hAnsi="Arial" w:cs="Arial"/>
          <w:spacing w:val="40"/>
          <w:w w:val="105"/>
        </w:rPr>
        <w:t xml:space="preserve"> </w:t>
      </w:r>
      <w:r w:rsidRPr="00245DEA">
        <w:rPr>
          <w:rFonts w:ascii="Arial" w:eastAsia="Arial" w:hAnsi="Arial" w:cs="Arial"/>
          <w:spacing w:val="-1"/>
          <w:w w:val="105"/>
        </w:rPr>
        <w:t>cualquier</w:t>
      </w:r>
      <w:r w:rsidRPr="00245DEA">
        <w:rPr>
          <w:rFonts w:ascii="Arial" w:eastAsia="Arial" w:hAnsi="Arial" w:cs="Arial"/>
          <w:spacing w:val="39"/>
          <w:w w:val="105"/>
        </w:rPr>
        <w:t xml:space="preserve"> </w:t>
      </w:r>
      <w:r w:rsidRPr="00245DEA">
        <w:rPr>
          <w:rFonts w:ascii="Arial" w:eastAsia="Arial" w:hAnsi="Arial" w:cs="Arial"/>
          <w:w w:val="105"/>
        </w:rPr>
        <w:t>acción,</w:t>
      </w:r>
      <w:r w:rsidRPr="00245DEA">
        <w:rPr>
          <w:rFonts w:ascii="Arial" w:eastAsia="Arial" w:hAnsi="Arial" w:cs="Arial"/>
          <w:spacing w:val="40"/>
          <w:w w:val="105"/>
        </w:rPr>
        <w:t xml:space="preserve"> </w:t>
      </w:r>
      <w:r w:rsidRPr="00245DEA">
        <w:rPr>
          <w:rFonts w:ascii="Arial" w:eastAsia="Arial" w:hAnsi="Arial" w:cs="Arial"/>
          <w:w w:val="105"/>
        </w:rPr>
        <w:t>deberá</w:t>
      </w:r>
      <w:r w:rsidRPr="00245DEA">
        <w:rPr>
          <w:rFonts w:ascii="Arial" w:eastAsia="Arial" w:hAnsi="Arial" w:cs="Arial"/>
          <w:spacing w:val="40"/>
          <w:w w:val="105"/>
        </w:rPr>
        <w:t xml:space="preserve"> </w:t>
      </w:r>
      <w:r w:rsidRPr="00245DEA">
        <w:rPr>
          <w:rFonts w:ascii="Arial" w:eastAsia="Arial" w:hAnsi="Arial" w:cs="Arial"/>
          <w:spacing w:val="-1"/>
          <w:w w:val="105"/>
        </w:rPr>
        <w:t>actuarse</w:t>
      </w:r>
      <w:r w:rsidRPr="00245DEA">
        <w:rPr>
          <w:rFonts w:ascii="Arial" w:eastAsia="Arial" w:hAnsi="Arial" w:cs="Arial"/>
          <w:spacing w:val="39"/>
          <w:w w:val="105"/>
        </w:rPr>
        <w:t xml:space="preserve"> </w:t>
      </w:r>
      <w:r w:rsidRPr="00245DEA">
        <w:rPr>
          <w:rFonts w:ascii="Arial" w:eastAsia="Arial" w:hAnsi="Arial" w:cs="Arial"/>
          <w:w w:val="105"/>
        </w:rPr>
        <w:t>de</w:t>
      </w:r>
      <w:r w:rsidRPr="00245DEA">
        <w:rPr>
          <w:rFonts w:ascii="Arial" w:eastAsia="Arial" w:hAnsi="Arial" w:cs="Arial"/>
          <w:spacing w:val="41"/>
          <w:w w:val="105"/>
        </w:rPr>
        <w:t xml:space="preserve"> </w:t>
      </w:r>
      <w:r w:rsidRPr="00245DEA">
        <w:rPr>
          <w:rFonts w:ascii="Arial" w:eastAsia="Arial" w:hAnsi="Arial" w:cs="Arial"/>
          <w:spacing w:val="-1"/>
          <w:w w:val="105"/>
        </w:rPr>
        <w:t>acuerdo</w:t>
      </w:r>
      <w:r w:rsidRPr="00245DEA">
        <w:rPr>
          <w:rFonts w:ascii="Arial" w:eastAsia="Arial" w:hAnsi="Arial" w:cs="Arial"/>
          <w:spacing w:val="40"/>
          <w:w w:val="105"/>
        </w:rPr>
        <w:t xml:space="preserve"> </w:t>
      </w:r>
      <w:r w:rsidRPr="00245DEA">
        <w:rPr>
          <w:rFonts w:ascii="Arial" w:eastAsia="Arial" w:hAnsi="Arial" w:cs="Arial"/>
          <w:w w:val="105"/>
        </w:rPr>
        <w:t>a</w:t>
      </w:r>
      <w:r w:rsidRPr="00245DEA">
        <w:rPr>
          <w:rFonts w:ascii="Arial" w:eastAsia="Arial" w:hAnsi="Arial" w:cs="Arial"/>
          <w:spacing w:val="40"/>
          <w:w w:val="105"/>
        </w:rPr>
        <w:t xml:space="preserve"> </w:t>
      </w:r>
      <w:r w:rsidRPr="00245DEA">
        <w:rPr>
          <w:rFonts w:ascii="Arial" w:eastAsia="Arial" w:hAnsi="Arial" w:cs="Arial"/>
          <w:spacing w:val="-1"/>
          <w:w w:val="105"/>
        </w:rPr>
        <w:t>lo</w:t>
      </w:r>
      <w:r w:rsidRPr="00245DEA">
        <w:rPr>
          <w:rFonts w:ascii="Arial" w:eastAsia="Arial" w:hAnsi="Arial" w:cs="Arial"/>
          <w:spacing w:val="49"/>
          <w:w w:val="103"/>
        </w:rPr>
        <w:t xml:space="preserve"> </w:t>
      </w:r>
      <w:r w:rsidRPr="00245DEA">
        <w:rPr>
          <w:rFonts w:ascii="Arial" w:eastAsia="Arial" w:hAnsi="Arial" w:cs="Arial"/>
          <w:spacing w:val="-1"/>
          <w:w w:val="105"/>
        </w:rPr>
        <w:t>establecido</w:t>
      </w:r>
      <w:r w:rsidRPr="00245DEA">
        <w:rPr>
          <w:rFonts w:ascii="Arial" w:eastAsia="Arial" w:hAnsi="Arial" w:cs="Arial"/>
          <w:spacing w:val="33"/>
          <w:w w:val="105"/>
        </w:rPr>
        <w:t xml:space="preserve"> </w:t>
      </w:r>
      <w:r w:rsidRPr="00245DEA">
        <w:rPr>
          <w:rFonts w:ascii="Arial" w:eastAsia="Arial" w:hAnsi="Arial" w:cs="Arial"/>
          <w:w w:val="105"/>
        </w:rPr>
        <w:t>en</w:t>
      </w:r>
      <w:r w:rsidRPr="00245DEA">
        <w:rPr>
          <w:rFonts w:ascii="Arial" w:eastAsia="Arial" w:hAnsi="Arial" w:cs="Arial"/>
          <w:spacing w:val="31"/>
          <w:w w:val="105"/>
        </w:rPr>
        <w:t xml:space="preserve"> </w:t>
      </w:r>
      <w:r w:rsidRPr="00245DEA">
        <w:rPr>
          <w:rFonts w:ascii="Arial" w:eastAsia="Arial" w:hAnsi="Arial" w:cs="Arial"/>
          <w:w w:val="105"/>
        </w:rPr>
        <w:t>el</w:t>
      </w:r>
      <w:r w:rsidRPr="00245DEA">
        <w:rPr>
          <w:rFonts w:ascii="Arial" w:eastAsia="Arial" w:hAnsi="Arial" w:cs="Arial"/>
          <w:spacing w:val="32"/>
          <w:w w:val="105"/>
        </w:rPr>
        <w:t xml:space="preserve"> </w:t>
      </w:r>
      <w:r w:rsidRPr="00245DEA">
        <w:rPr>
          <w:rFonts w:ascii="Arial" w:eastAsia="Arial" w:hAnsi="Arial" w:cs="Arial"/>
          <w:spacing w:val="-1"/>
          <w:w w:val="105"/>
        </w:rPr>
        <w:t>Artículo</w:t>
      </w:r>
      <w:r w:rsidRPr="00245DEA">
        <w:rPr>
          <w:rFonts w:ascii="Arial" w:eastAsia="Arial" w:hAnsi="Arial" w:cs="Arial"/>
          <w:spacing w:val="31"/>
          <w:w w:val="105"/>
        </w:rPr>
        <w:t xml:space="preserve"> </w:t>
      </w:r>
      <w:r w:rsidRPr="00245DEA">
        <w:rPr>
          <w:rFonts w:ascii="Arial" w:eastAsia="Arial" w:hAnsi="Arial" w:cs="Arial"/>
          <w:w w:val="105"/>
        </w:rPr>
        <w:t>98°</w:t>
      </w:r>
      <w:r w:rsidRPr="00245DEA">
        <w:rPr>
          <w:rFonts w:ascii="Arial" w:eastAsia="Arial" w:hAnsi="Arial" w:cs="Arial"/>
          <w:spacing w:val="32"/>
          <w:w w:val="105"/>
        </w:rPr>
        <w:t xml:space="preserve"> </w:t>
      </w:r>
      <w:r w:rsidRPr="00245DEA">
        <w:rPr>
          <w:rFonts w:ascii="Arial" w:eastAsia="Arial" w:hAnsi="Arial" w:cs="Arial"/>
          <w:w w:val="105"/>
        </w:rPr>
        <w:t>del</w:t>
      </w:r>
      <w:r w:rsidRPr="00245DEA">
        <w:rPr>
          <w:rFonts w:ascii="Arial" w:eastAsia="Arial" w:hAnsi="Arial" w:cs="Arial"/>
          <w:spacing w:val="31"/>
          <w:w w:val="105"/>
        </w:rPr>
        <w:t xml:space="preserve"> </w:t>
      </w:r>
      <w:r w:rsidRPr="00245DEA">
        <w:rPr>
          <w:rFonts w:ascii="Arial" w:eastAsia="Arial" w:hAnsi="Arial" w:cs="Arial"/>
          <w:spacing w:val="-1"/>
          <w:w w:val="105"/>
        </w:rPr>
        <w:t>D.S.</w:t>
      </w:r>
      <w:r w:rsidRPr="00245DEA">
        <w:rPr>
          <w:rFonts w:ascii="Arial" w:eastAsia="Arial" w:hAnsi="Arial" w:cs="Arial"/>
          <w:spacing w:val="31"/>
          <w:w w:val="105"/>
        </w:rPr>
        <w:t xml:space="preserve"> </w:t>
      </w:r>
      <w:r w:rsidRPr="00245DEA">
        <w:rPr>
          <w:rFonts w:ascii="Arial" w:eastAsia="Arial" w:hAnsi="Arial" w:cs="Arial"/>
          <w:w w:val="105"/>
        </w:rPr>
        <w:t>N°</w:t>
      </w:r>
      <w:r w:rsidRPr="00245DEA">
        <w:rPr>
          <w:rFonts w:ascii="Arial" w:eastAsia="Arial" w:hAnsi="Arial" w:cs="Arial"/>
          <w:spacing w:val="32"/>
          <w:w w:val="105"/>
        </w:rPr>
        <w:t xml:space="preserve"> </w:t>
      </w:r>
      <w:r w:rsidRPr="00245DEA">
        <w:rPr>
          <w:rFonts w:ascii="Arial" w:eastAsia="Arial" w:hAnsi="Arial" w:cs="Arial"/>
          <w:w w:val="105"/>
        </w:rPr>
        <w:t>039-2014-EM,</w:t>
      </w:r>
      <w:r w:rsidRPr="00245DEA">
        <w:rPr>
          <w:rFonts w:ascii="Arial" w:eastAsia="Arial" w:hAnsi="Arial" w:cs="Arial"/>
          <w:spacing w:val="33"/>
          <w:w w:val="105"/>
        </w:rPr>
        <w:t xml:space="preserve"> </w:t>
      </w:r>
      <w:r w:rsidRPr="00245DEA">
        <w:rPr>
          <w:rFonts w:ascii="Arial" w:eastAsia="Arial" w:hAnsi="Arial" w:cs="Arial"/>
          <w:w w:val="105"/>
        </w:rPr>
        <w:t>que</w:t>
      </w:r>
      <w:r w:rsidRPr="00245DEA">
        <w:rPr>
          <w:rFonts w:ascii="Arial" w:eastAsia="Arial" w:hAnsi="Arial" w:cs="Arial"/>
          <w:spacing w:val="31"/>
          <w:w w:val="105"/>
        </w:rPr>
        <w:t xml:space="preserve"> </w:t>
      </w:r>
      <w:r w:rsidRPr="00245DEA">
        <w:rPr>
          <w:rFonts w:ascii="Arial" w:eastAsia="Arial" w:hAnsi="Arial" w:cs="Arial"/>
          <w:w w:val="105"/>
        </w:rPr>
        <w:t>establece</w:t>
      </w:r>
      <w:r w:rsidRPr="00245DEA">
        <w:rPr>
          <w:rFonts w:ascii="Arial" w:eastAsia="Arial" w:hAnsi="Arial" w:cs="Arial"/>
          <w:spacing w:val="31"/>
          <w:w w:val="105"/>
        </w:rPr>
        <w:t xml:space="preserve"> </w:t>
      </w:r>
      <w:r w:rsidRPr="00245DEA">
        <w:rPr>
          <w:rFonts w:ascii="Arial" w:eastAsia="Arial" w:hAnsi="Arial" w:cs="Arial"/>
          <w:spacing w:val="-1"/>
          <w:w w:val="105"/>
        </w:rPr>
        <w:t>que</w:t>
      </w:r>
      <w:r w:rsidRPr="00245DEA">
        <w:rPr>
          <w:rFonts w:ascii="Arial" w:eastAsia="Arial" w:hAnsi="Arial" w:cs="Arial"/>
          <w:spacing w:val="45"/>
          <w:w w:val="103"/>
        </w:rPr>
        <w:t xml:space="preserve"> </w:t>
      </w:r>
      <w:r w:rsidRPr="00245DEA">
        <w:rPr>
          <w:rFonts w:ascii="Arial" w:eastAsia="Arial" w:hAnsi="Arial" w:cs="Arial"/>
          <w:w w:val="105"/>
        </w:rPr>
        <w:t>deberá</w:t>
      </w:r>
      <w:r w:rsidRPr="00245DEA">
        <w:rPr>
          <w:rFonts w:ascii="Arial" w:eastAsia="Arial" w:hAnsi="Arial" w:cs="Arial"/>
          <w:spacing w:val="1"/>
          <w:w w:val="105"/>
        </w:rPr>
        <w:t xml:space="preserve"> </w:t>
      </w:r>
      <w:r w:rsidRPr="00245DEA">
        <w:rPr>
          <w:rFonts w:ascii="Arial" w:eastAsia="Arial" w:hAnsi="Arial" w:cs="Arial"/>
          <w:spacing w:val="-1"/>
          <w:w w:val="105"/>
        </w:rPr>
        <w:t>informarse</w:t>
      </w:r>
      <w:r w:rsidRPr="00245DEA">
        <w:rPr>
          <w:rFonts w:ascii="Arial" w:eastAsia="Arial" w:hAnsi="Arial" w:cs="Arial"/>
          <w:w w:val="105"/>
        </w:rPr>
        <w:t xml:space="preserve"> a</w:t>
      </w:r>
      <w:r w:rsidRPr="00245DEA">
        <w:rPr>
          <w:rFonts w:ascii="Arial" w:eastAsia="Arial" w:hAnsi="Arial" w:cs="Arial"/>
          <w:spacing w:val="1"/>
          <w:w w:val="105"/>
        </w:rPr>
        <w:t xml:space="preserve"> </w:t>
      </w:r>
      <w:r w:rsidRPr="00245DEA">
        <w:rPr>
          <w:rFonts w:ascii="Arial" w:eastAsia="Arial" w:hAnsi="Arial" w:cs="Arial"/>
          <w:w w:val="105"/>
        </w:rPr>
        <w:t>la</w:t>
      </w:r>
      <w:r w:rsidRPr="00245DEA">
        <w:rPr>
          <w:rFonts w:ascii="Arial" w:eastAsia="Arial" w:hAnsi="Arial" w:cs="Arial"/>
          <w:spacing w:val="2"/>
          <w:w w:val="105"/>
        </w:rPr>
        <w:t xml:space="preserve"> </w:t>
      </w:r>
      <w:r w:rsidRPr="00245DEA">
        <w:rPr>
          <w:rFonts w:ascii="Arial" w:eastAsia="Arial" w:hAnsi="Arial" w:cs="Arial"/>
          <w:spacing w:val="-1"/>
          <w:w w:val="105"/>
        </w:rPr>
        <w:t>Autoridad</w:t>
      </w:r>
      <w:r w:rsidRPr="00245DEA">
        <w:rPr>
          <w:rFonts w:ascii="Arial" w:eastAsia="Arial" w:hAnsi="Arial" w:cs="Arial"/>
          <w:spacing w:val="2"/>
          <w:w w:val="105"/>
        </w:rPr>
        <w:t xml:space="preserve"> </w:t>
      </w:r>
      <w:r w:rsidRPr="00245DEA">
        <w:rPr>
          <w:rFonts w:ascii="Arial" w:eastAsia="Arial" w:hAnsi="Arial" w:cs="Arial"/>
          <w:w w:val="105"/>
        </w:rPr>
        <w:t>Ambiental</w:t>
      </w:r>
      <w:r w:rsidRPr="00245DEA">
        <w:rPr>
          <w:rFonts w:ascii="Arial" w:eastAsia="Arial" w:hAnsi="Arial" w:cs="Arial"/>
          <w:spacing w:val="-1"/>
          <w:w w:val="105"/>
        </w:rPr>
        <w:t xml:space="preserve"> </w:t>
      </w:r>
      <w:r w:rsidRPr="00245DEA">
        <w:rPr>
          <w:rFonts w:ascii="Arial" w:eastAsia="Arial" w:hAnsi="Arial" w:cs="Arial"/>
          <w:w w:val="105"/>
        </w:rPr>
        <w:t>Competente</w:t>
      </w:r>
      <w:r w:rsidRPr="00245DEA">
        <w:rPr>
          <w:rFonts w:ascii="Arial" w:eastAsia="Arial" w:hAnsi="Arial" w:cs="Arial"/>
          <w:spacing w:val="1"/>
          <w:w w:val="105"/>
        </w:rPr>
        <w:t xml:space="preserve"> </w:t>
      </w:r>
      <w:r w:rsidRPr="00245DEA">
        <w:rPr>
          <w:rFonts w:ascii="Arial" w:eastAsia="Arial" w:hAnsi="Arial" w:cs="Arial"/>
          <w:w w:val="105"/>
        </w:rPr>
        <w:t>la</w:t>
      </w:r>
      <w:r w:rsidRPr="00245DEA">
        <w:rPr>
          <w:rFonts w:ascii="Arial" w:eastAsia="Arial" w:hAnsi="Arial" w:cs="Arial"/>
          <w:spacing w:val="2"/>
          <w:w w:val="105"/>
        </w:rPr>
        <w:t xml:space="preserve"> </w:t>
      </w:r>
      <w:r w:rsidRPr="00245DEA">
        <w:rPr>
          <w:rFonts w:ascii="Arial" w:eastAsia="Arial" w:hAnsi="Arial" w:cs="Arial"/>
          <w:spacing w:val="-1"/>
          <w:w w:val="105"/>
        </w:rPr>
        <w:t>decisión</w:t>
      </w:r>
      <w:r w:rsidRPr="00245DEA">
        <w:rPr>
          <w:rFonts w:ascii="Arial" w:eastAsia="Arial" w:hAnsi="Arial" w:cs="Arial"/>
          <w:w w:val="105"/>
        </w:rPr>
        <w:t xml:space="preserve"> de</w:t>
      </w:r>
      <w:r w:rsidRPr="00245DEA">
        <w:rPr>
          <w:rFonts w:ascii="Arial" w:eastAsia="Arial" w:hAnsi="Arial" w:cs="Arial"/>
          <w:spacing w:val="1"/>
          <w:w w:val="105"/>
        </w:rPr>
        <w:t xml:space="preserve"> </w:t>
      </w:r>
      <w:r w:rsidRPr="00245DEA">
        <w:rPr>
          <w:rFonts w:ascii="Arial" w:eastAsia="Arial" w:hAnsi="Arial" w:cs="Arial"/>
          <w:w w:val="105"/>
        </w:rPr>
        <w:t>dar</w:t>
      </w:r>
      <w:r w:rsidRPr="00245DEA">
        <w:rPr>
          <w:rFonts w:ascii="Arial" w:eastAsia="Arial" w:hAnsi="Arial" w:cs="Arial"/>
          <w:spacing w:val="1"/>
          <w:w w:val="105"/>
        </w:rPr>
        <w:t xml:space="preserve"> </w:t>
      </w:r>
      <w:r w:rsidRPr="00245DEA">
        <w:rPr>
          <w:rFonts w:ascii="Arial" w:eastAsia="Arial" w:hAnsi="Arial" w:cs="Arial"/>
          <w:w w:val="105"/>
        </w:rPr>
        <w:t>por</w:t>
      </w:r>
      <w:r>
        <w:rPr>
          <w:rFonts w:ascii="Arial" w:eastAsia="Arial" w:hAnsi="Arial" w:cs="Arial"/>
          <w:w w:val="105"/>
        </w:rPr>
        <w:t xml:space="preserve"> </w:t>
      </w:r>
      <w:r w:rsidRPr="00245DEA">
        <w:rPr>
          <w:rFonts w:ascii="Arial" w:eastAsia="Arial" w:hAnsi="Arial" w:cs="Arial"/>
          <w:w w:val="105"/>
        </w:rPr>
        <w:t xml:space="preserve">terminada la actividad </w:t>
      </w:r>
      <w:r w:rsidR="00774466">
        <w:rPr>
          <w:rFonts w:ascii="Arial" w:eastAsia="Arial" w:hAnsi="Arial" w:cs="Arial"/>
          <w:w w:val="105"/>
        </w:rPr>
        <w:t>del Gasocentro</w:t>
      </w:r>
      <w:r w:rsidRPr="00245DEA">
        <w:rPr>
          <w:rFonts w:ascii="Arial" w:eastAsia="Arial" w:hAnsi="Arial" w:cs="Arial"/>
          <w:w w:val="105"/>
        </w:rPr>
        <w:t xml:space="preserve"> </w:t>
      </w:r>
      <w:r w:rsidR="005B6228">
        <w:rPr>
          <w:rFonts w:ascii="Arial" w:eastAsia="Arial" w:hAnsi="Arial" w:cs="Arial"/>
          <w:w w:val="105"/>
        </w:rPr>
        <w:t xml:space="preserve"> de GLP </w:t>
      </w:r>
      <w:r w:rsidRPr="00245DEA">
        <w:rPr>
          <w:rFonts w:ascii="Arial" w:eastAsia="Arial" w:hAnsi="Arial" w:cs="Arial"/>
          <w:w w:val="105"/>
        </w:rPr>
        <w:t>y, deberá presentarse ante dicha autoridad un Plan de Abandono coherente con las acciones de abandono descritas en la presente DIA.</w:t>
      </w:r>
    </w:p>
    <w:p w:rsidR="00245DEA" w:rsidRPr="00245DEA" w:rsidRDefault="00245DEA" w:rsidP="00245DEA">
      <w:pPr>
        <w:pStyle w:val="Prrafodelista"/>
        <w:widowControl w:val="0"/>
        <w:spacing w:before="338" w:after="0" w:line="240" w:lineRule="auto"/>
        <w:ind w:left="851" w:right="49"/>
        <w:jc w:val="both"/>
        <w:rPr>
          <w:rFonts w:ascii="Arial" w:eastAsia="Arial" w:hAnsi="Arial" w:cs="Arial"/>
          <w:w w:val="105"/>
        </w:rPr>
      </w:pPr>
    </w:p>
    <w:p w:rsidR="00245DEA" w:rsidRPr="0006545B" w:rsidRDefault="00245DEA" w:rsidP="00245DEA">
      <w:pPr>
        <w:pStyle w:val="Prrafodelista"/>
        <w:widowControl w:val="0"/>
        <w:spacing w:before="338" w:after="0" w:line="240" w:lineRule="auto"/>
        <w:ind w:left="851" w:right="49"/>
        <w:jc w:val="both"/>
        <w:rPr>
          <w:rFonts w:ascii="Arial" w:eastAsia="Arial" w:hAnsi="Arial" w:cs="Arial"/>
          <w:b/>
          <w:w w:val="105"/>
          <w:u w:val="single"/>
        </w:rPr>
      </w:pPr>
      <w:r w:rsidRPr="0006545B">
        <w:rPr>
          <w:rFonts w:ascii="Arial" w:eastAsia="Arial" w:hAnsi="Arial" w:cs="Arial"/>
          <w:b/>
          <w:w w:val="105"/>
          <w:u w:val="single"/>
        </w:rPr>
        <w:t>Acciones Previas para un Abandono Total</w:t>
      </w:r>
    </w:p>
    <w:p w:rsidR="00245DEA" w:rsidRPr="00245DEA" w:rsidRDefault="00245DEA" w:rsidP="00245DEA">
      <w:pPr>
        <w:pStyle w:val="Prrafodelista"/>
        <w:widowControl w:val="0"/>
        <w:spacing w:before="338" w:after="0" w:line="240" w:lineRule="auto"/>
        <w:ind w:left="851" w:right="49"/>
        <w:jc w:val="both"/>
        <w:rPr>
          <w:rFonts w:ascii="Arial" w:eastAsia="Arial" w:hAnsi="Arial" w:cs="Arial"/>
          <w:w w:val="105"/>
        </w:rPr>
      </w:pPr>
    </w:p>
    <w:p w:rsidR="00245DEA" w:rsidRDefault="00245DEA" w:rsidP="00245DEA">
      <w:pPr>
        <w:pStyle w:val="Prrafodelista"/>
        <w:widowControl w:val="0"/>
        <w:spacing w:before="338" w:after="0" w:line="240" w:lineRule="auto"/>
        <w:ind w:left="851" w:right="49"/>
        <w:jc w:val="both"/>
        <w:rPr>
          <w:rFonts w:ascii="Arial" w:eastAsia="Arial" w:hAnsi="Arial" w:cs="Arial"/>
          <w:w w:val="105"/>
        </w:rPr>
      </w:pPr>
      <w:r w:rsidRPr="00245DEA">
        <w:rPr>
          <w:rFonts w:ascii="Arial" w:eastAsia="Arial" w:hAnsi="Arial" w:cs="Arial"/>
          <w:w w:val="105"/>
        </w:rPr>
        <w:t xml:space="preserve">Antes del retiro de las instalaciones </w:t>
      </w:r>
      <w:r w:rsidR="00774466">
        <w:rPr>
          <w:rFonts w:ascii="Arial" w:eastAsia="Arial" w:hAnsi="Arial" w:cs="Arial"/>
          <w:w w:val="105"/>
        </w:rPr>
        <w:t>del Gasocentro</w:t>
      </w:r>
      <w:r w:rsidRPr="00245DEA">
        <w:rPr>
          <w:rFonts w:ascii="Arial" w:eastAsia="Arial" w:hAnsi="Arial" w:cs="Arial"/>
          <w:w w:val="105"/>
        </w:rPr>
        <w:t xml:space="preserve"> se  deberán realizar las acciones siguientes:</w:t>
      </w:r>
    </w:p>
    <w:p w:rsidR="0006545B" w:rsidRPr="00245DEA" w:rsidRDefault="0006545B" w:rsidP="00245DEA">
      <w:pPr>
        <w:pStyle w:val="Prrafodelista"/>
        <w:widowControl w:val="0"/>
        <w:spacing w:before="338" w:after="0" w:line="240" w:lineRule="auto"/>
        <w:ind w:left="851" w:right="49"/>
        <w:jc w:val="both"/>
        <w:rPr>
          <w:rFonts w:ascii="Arial" w:eastAsia="Arial" w:hAnsi="Arial" w:cs="Arial"/>
          <w:w w:val="105"/>
        </w:rPr>
      </w:pPr>
    </w:p>
    <w:p w:rsidR="0006545B" w:rsidRPr="0006545B" w:rsidRDefault="00245DEA" w:rsidP="002A1260">
      <w:pPr>
        <w:pStyle w:val="Prrafodelista"/>
        <w:widowControl w:val="0"/>
        <w:numPr>
          <w:ilvl w:val="0"/>
          <w:numId w:val="75"/>
        </w:numPr>
        <w:spacing w:before="338" w:after="0" w:line="240" w:lineRule="auto"/>
        <w:ind w:left="1276" w:right="49"/>
        <w:jc w:val="both"/>
        <w:rPr>
          <w:rFonts w:ascii="Arial" w:eastAsia="Arial" w:hAnsi="Arial" w:cs="Arial"/>
          <w:w w:val="105"/>
        </w:rPr>
      </w:pPr>
      <w:r w:rsidRPr="00245DEA">
        <w:rPr>
          <w:rFonts w:ascii="Arial" w:eastAsia="Arial" w:hAnsi="Arial" w:cs="Arial"/>
          <w:w w:val="105"/>
        </w:rPr>
        <w:t xml:space="preserve">Actualización de los planos </w:t>
      </w:r>
      <w:r w:rsidR="00774466">
        <w:rPr>
          <w:rFonts w:ascii="Arial" w:eastAsia="Arial" w:hAnsi="Arial" w:cs="Arial"/>
          <w:w w:val="105"/>
        </w:rPr>
        <w:t>del Gasocentro</w:t>
      </w:r>
    </w:p>
    <w:p w:rsidR="00245DEA" w:rsidRPr="00245DEA" w:rsidRDefault="00245DEA" w:rsidP="002A1260">
      <w:pPr>
        <w:pStyle w:val="Prrafodelista"/>
        <w:widowControl w:val="0"/>
        <w:numPr>
          <w:ilvl w:val="0"/>
          <w:numId w:val="75"/>
        </w:numPr>
        <w:spacing w:before="338" w:after="0" w:line="240" w:lineRule="auto"/>
        <w:ind w:left="1276" w:right="49"/>
        <w:jc w:val="both"/>
        <w:rPr>
          <w:rFonts w:ascii="Arial" w:eastAsia="Arial" w:hAnsi="Arial" w:cs="Arial"/>
          <w:w w:val="105"/>
        </w:rPr>
      </w:pPr>
      <w:r w:rsidRPr="00245DEA">
        <w:rPr>
          <w:rFonts w:ascii="Arial" w:eastAsia="Arial" w:hAnsi="Arial" w:cs="Arial"/>
          <w:w w:val="105"/>
        </w:rPr>
        <w:t>Inventario de los equipos y sus condiciones de conservación</w:t>
      </w:r>
    </w:p>
    <w:p w:rsidR="00245DEA" w:rsidRPr="00245DEA" w:rsidRDefault="00245DEA" w:rsidP="002A1260">
      <w:pPr>
        <w:pStyle w:val="Prrafodelista"/>
        <w:widowControl w:val="0"/>
        <w:numPr>
          <w:ilvl w:val="0"/>
          <w:numId w:val="75"/>
        </w:numPr>
        <w:spacing w:before="338" w:after="0" w:line="240" w:lineRule="auto"/>
        <w:ind w:left="1276" w:right="49"/>
        <w:jc w:val="both"/>
        <w:rPr>
          <w:rFonts w:ascii="Arial" w:eastAsia="Arial" w:hAnsi="Arial" w:cs="Arial"/>
          <w:w w:val="105"/>
        </w:rPr>
      </w:pPr>
      <w:r w:rsidRPr="00245DEA">
        <w:rPr>
          <w:rFonts w:ascii="Arial" w:eastAsia="Arial" w:hAnsi="Arial" w:cs="Arial"/>
          <w:w w:val="105"/>
        </w:rPr>
        <w:lastRenderedPageBreak/>
        <w:t>Inventario de las estructuras metálicas y equipos</w:t>
      </w:r>
    </w:p>
    <w:p w:rsidR="00245DEA" w:rsidRPr="00245DEA" w:rsidRDefault="00245DEA" w:rsidP="002A1260">
      <w:pPr>
        <w:pStyle w:val="Prrafodelista"/>
        <w:widowControl w:val="0"/>
        <w:numPr>
          <w:ilvl w:val="0"/>
          <w:numId w:val="75"/>
        </w:numPr>
        <w:spacing w:before="338" w:after="0" w:line="240" w:lineRule="auto"/>
        <w:ind w:left="1276" w:right="49"/>
        <w:jc w:val="both"/>
        <w:rPr>
          <w:rFonts w:ascii="Arial" w:eastAsia="Arial" w:hAnsi="Arial" w:cs="Arial"/>
          <w:w w:val="105"/>
        </w:rPr>
      </w:pPr>
      <w:r w:rsidRPr="00245DEA">
        <w:rPr>
          <w:rFonts w:ascii="Arial" w:eastAsia="Arial" w:hAnsi="Arial" w:cs="Arial"/>
          <w:w w:val="105"/>
        </w:rPr>
        <w:t>Metrado de las excavaciones del terreno</w:t>
      </w:r>
    </w:p>
    <w:p w:rsidR="00245DEA" w:rsidRPr="0006545B" w:rsidRDefault="00245DEA" w:rsidP="002A1260">
      <w:pPr>
        <w:pStyle w:val="Prrafodelista"/>
        <w:widowControl w:val="0"/>
        <w:numPr>
          <w:ilvl w:val="0"/>
          <w:numId w:val="75"/>
        </w:numPr>
        <w:spacing w:before="338" w:after="0" w:line="240" w:lineRule="auto"/>
        <w:ind w:left="1276" w:right="49"/>
        <w:jc w:val="both"/>
        <w:rPr>
          <w:rFonts w:ascii="Arial" w:eastAsia="Arial" w:hAnsi="Arial" w:cs="Arial"/>
          <w:b/>
          <w:u w:val="thick"/>
        </w:rPr>
      </w:pPr>
      <w:r w:rsidRPr="00245DEA">
        <w:rPr>
          <w:rFonts w:ascii="Arial" w:eastAsia="Arial" w:hAnsi="Arial" w:cs="Arial"/>
          <w:w w:val="105"/>
        </w:rPr>
        <w:t>Metrado de las excavaciones para el retiro de las líneas de agua, desagüe, líneas eléctricas y otros que se encuentren enterrados</w:t>
      </w:r>
    </w:p>
    <w:p w:rsidR="0006545B" w:rsidRPr="00245DEA" w:rsidRDefault="0006545B" w:rsidP="0006545B">
      <w:pPr>
        <w:pStyle w:val="Prrafodelista"/>
        <w:widowControl w:val="0"/>
        <w:spacing w:before="338" w:after="0" w:line="240" w:lineRule="auto"/>
        <w:ind w:left="1276" w:right="49"/>
        <w:jc w:val="both"/>
        <w:rPr>
          <w:rFonts w:ascii="Arial" w:eastAsia="Arial" w:hAnsi="Arial" w:cs="Arial"/>
          <w:b/>
          <w:u w:val="thick"/>
        </w:rPr>
      </w:pPr>
    </w:p>
    <w:p w:rsidR="00245DEA" w:rsidRDefault="0006545B" w:rsidP="00CE519A">
      <w:pPr>
        <w:pStyle w:val="Prrafodelista"/>
        <w:widowControl w:val="0"/>
        <w:spacing w:before="338" w:after="0" w:line="240" w:lineRule="auto"/>
        <w:ind w:left="786" w:right="49"/>
        <w:jc w:val="both"/>
        <w:rPr>
          <w:rFonts w:ascii="Arial" w:eastAsia="Arial" w:hAnsi="Arial" w:cs="Arial"/>
          <w:b/>
          <w:u w:val="thick"/>
        </w:rPr>
      </w:pPr>
      <w:r>
        <w:rPr>
          <w:rFonts w:ascii="Arial" w:eastAsia="Arial" w:hAnsi="Arial" w:cs="Arial"/>
          <w:b/>
          <w:u w:val="thick"/>
        </w:rPr>
        <w:t>RETIRO DE LAS INSTALACIONES</w:t>
      </w:r>
    </w:p>
    <w:p w:rsidR="0006545B" w:rsidRDefault="0006545B" w:rsidP="0006545B">
      <w:pPr>
        <w:pStyle w:val="Ttulo4"/>
        <w:ind w:left="1199"/>
        <w:rPr>
          <w:u w:val="thick" w:color="000000"/>
          <w:lang w:val="es-PE"/>
        </w:rPr>
      </w:pPr>
    </w:p>
    <w:p w:rsidR="0006545B" w:rsidRPr="0006545B" w:rsidRDefault="0006545B" w:rsidP="0006545B">
      <w:pPr>
        <w:pStyle w:val="Ttulo4"/>
        <w:ind w:left="851"/>
        <w:jc w:val="both"/>
        <w:rPr>
          <w:b w:val="0"/>
          <w:bCs w:val="0"/>
          <w:sz w:val="22"/>
          <w:szCs w:val="22"/>
          <w:lang w:val="es-PE"/>
        </w:rPr>
      </w:pPr>
      <w:r w:rsidRPr="0006545B">
        <w:rPr>
          <w:sz w:val="22"/>
          <w:szCs w:val="22"/>
          <w:u w:val="thick" w:color="000000"/>
          <w:lang w:val="es-PE"/>
        </w:rPr>
        <w:t xml:space="preserve">Instalaciones </w:t>
      </w:r>
      <w:r w:rsidRPr="0006545B">
        <w:rPr>
          <w:spacing w:val="10"/>
          <w:sz w:val="22"/>
          <w:szCs w:val="22"/>
          <w:u w:val="thick" w:color="000000"/>
          <w:lang w:val="es-PE"/>
        </w:rPr>
        <w:t xml:space="preserve"> </w:t>
      </w:r>
      <w:r w:rsidRPr="0006545B">
        <w:rPr>
          <w:spacing w:val="-1"/>
          <w:sz w:val="22"/>
          <w:szCs w:val="22"/>
          <w:u w:val="thick" w:color="000000"/>
          <w:lang w:val="es-PE"/>
        </w:rPr>
        <w:t>Eléctricas</w:t>
      </w:r>
    </w:p>
    <w:p w:rsidR="0006545B" w:rsidRPr="0006545B" w:rsidRDefault="0006545B" w:rsidP="0006545B">
      <w:pPr>
        <w:pStyle w:val="Textoindependiente"/>
        <w:spacing w:before="80" w:line="248" w:lineRule="auto"/>
        <w:ind w:left="851" w:right="49"/>
        <w:jc w:val="both"/>
        <w:rPr>
          <w:sz w:val="22"/>
          <w:szCs w:val="22"/>
          <w:lang w:val="es-PE"/>
        </w:rPr>
      </w:pPr>
      <w:r>
        <w:rPr>
          <w:w w:val="105"/>
          <w:sz w:val="22"/>
          <w:szCs w:val="22"/>
          <w:lang w:val="es-PE"/>
        </w:rPr>
        <w:br/>
      </w:r>
      <w:r w:rsidRPr="0006545B">
        <w:rPr>
          <w:w w:val="105"/>
          <w:sz w:val="22"/>
          <w:szCs w:val="22"/>
          <w:lang w:val="es-PE"/>
        </w:rPr>
        <w:t>Antes</w:t>
      </w:r>
      <w:r w:rsidRPr="0006545B">
        <w:rPr>
          <w:spacing w:val="18"/>
          <w:w w:val="105"/>
          <w:sz w:val="22"/>
          <w:szCs w:val="22"/>
          <w:lang w:val="es-PE"/>
        </w:rPr>
        <w:t xml:space="preserve"> </w:t>
      </w:r>
      <w:r w:rsidRPr="0006545B">
        <w:rPr>
          <w:w w:val="105"/>
          <w:sz w:val="22"/>
          <w:szCs w:val="22"/>
          <w:lang w:val="es-PE"/>
        </w:rPr>
        <w:t>de</w:t>
      </w:r>
      <w:r w:rsidRPr="0006545B">
        <w:rPr>
          <w:spacing w:val="18"/>
          <w:w w:val="105"/>
          <w:sz w:val="22"/>
          <w:szCs w:val="22"/>
          <w:lang w:val="es-PE"/>
        </w:rPr>
        <w:t xml:space="preserve"> </w:t>
      </w:r>
      <w:r w:rsidRPr="0006545B">
        <w:rPr>
          <w:spacing w:val="-1"/>
          <w:w w:val="105"/>
          <w:sz w:val="22"/>
          <w:szCs w:val="22"/>
          <w:lang w:val="es-PE"/>
        </w:rPr>
        <w:t>proceder</w:t>
      </w:r>
      <w:r w:rsidRPr="0006545B">
        <w:rPr>
          <w:spacing w:val="19"/>
          <w:w w:val="105"/>
          <w:sz w:val="22"/>
          <w:szCs w:val="22"/>
          <w:lang w:val="es-PE"/>
        </w:rPr>
        <w:t xml:space="preserve"> </w:t>
      </w:r>
      <w:r w:rsidRPr="0006545B">
        <w:rPr>
          <w:w w:val="105"/>
          <w:sz w:val="22"/>
          <w:szCs w:val="22"/>
          <w:lang w:val="es-PE"/>
        </w:rPr>
        <w:t>a</w:t>
      </w:r>
      <w:r w:rsidRPr="0006545B">
        <w:rPr>
          <w:spacing w:val="19"/>
          <w:w w:val="105"/>
          <w:sz w:val="22"/>
          <w:szCs w:val="22"/>
          <w:lang w:val="es-PE"/>
        </w:rPr>
        <w:t xml:space="preserve"> </w:t>
      </w:r>
      <w:r w:rsidRPr="0006545B">
        <w:rPr>
          <w:w w:val="105"/>
          <w:sz w:val="22"/>
          <w:szCs w:val="22"/>
          <w:lang w:val="es-PE"/>
        </w:rPr>
        <w:t>desmontar</w:t>
      </w:r>
      <w:r w:rsidRPr="0006545B">
        <w:rPr>
          <w:spacing w:val="19"/>
          <w:w w:val="105"/>
          <w:sz w:val="22"/>
          <w:szCs w:val="22"/>
          <w:lang w:val="es-PE"/>
        </w:rPr>
        <w:t xml:space="preserve"> </w:t>
      </w:r>
      <w:r w:rsidRPr="0006545B">
        <w:rPr>
          <w:w w:val="105"/>
          <w:sz w:val="22"/>
          <w:szCs w:val="22"/>
          <w:lang w:val="es-PE"/>
        </w:rPr>
        <w:t>o</w:t>
      </w:r>
      <w:r w:rsidRPr="0006545B">
        <w:rPr>
          <w:spacing w:val="19"/>
          <w:w w:val="105"/>
          <w:sz w:val="22"/>
          <w:szCs w:val="22"/>
          <w:lang w:val="es-PE"/>
        </w:rPr>
        <w:t xml:space="preserve"> </w:t>
      </w:r>
      <w:r w:rsidRPr="0006545B">
        <w:rPr>
          <w:w w:val="105"/>
          <w:sz w:val="22"/>
          <w:szCs w:val="22"/>
          <w:lang w:val="es-PE"/>
        </w:rPr>
        <w:t>retirar</w:t>
      </w:r>
      <w:r w:rsidRPr="0006545B">
        <w:rPr>
          <w:spacing w:val="19"/>
          <w:w w:val="105"/>
          <w:sz w:val="22"/>
          <w:szCs w:val="22"/>
          <w:lang w:val="es-PE"/>
        </w:rPr>
        <w:t xml:space="preserve"> </w:t>
      </w:r>
      <w:r w:rsidRPr="0006545B">
        <w:rPr>
          <w:spacing w:val="-1"/>
          <w:w w:val="105"/>
          <w:sz w:val="22"/>
          <w:szCs w:val="22"/>
          <w:lang w:val="es-PE"/>
        </w:rPr>
        <w:t>cualquier</w:t>
      </w:r>
      <w:r w:rsidRPr="0006545B">
        <w:rPr>
          <w:spacing w:val="18"/>
          <w:w w:val="105"/>
          <w:sz w:val="22"/>
          <w:szCs w:val="22"/>
          <w:lang w:val="es-PE"/>
        </w:rPr>
        <w:t xml:space="preserve"> </w:t>
      </w:r>
      <w:r w:rsidRPr="0006545B">
        <w:rPr>
          <w:w w:val="105"/>
          <w:sz w:val="22"/>
          <w:szCs w:val="22"/>
          <w:lang w:val="es-PE"/>
        </w:rPr>
        <w:t>equipo,</w:t>
      </w:r>
      <w:r w:rsidRPr="0006545B">
        <w:rPr>
          <w:spacing w:val="20"/>
          <w:w w:val="105"/>
          <w:sz w:val="22"/>
          <w:szCs w:val="22"/>
          <w:lang w:val="es-PE"/>
        </w:rPr>
        <w:t xml:space="preserve"> </w:t>
      </w:r>
      <w:r w:rsidRPr="0006545B">
        <w:rPr>
          <w:w w:val="105"/>
          <w:sz w:val="22"/>
          <w:szCs w:val="22"/>
          <w:lang w:val="es-PE"/>
        </w:rPr>
        <w:t>deberá</w:t>
      </w:r>
      <w:r w:rsidRPr="0006545B">
        <w:rPr>
          <w:spacing w:val="20"/>
          <w:w w:val="105"/>
          <w:sz w:val="22"/>
          <w:szCs w:val="22"/>
          <w:lang w:val="es-PE"/>
        </w:rPr>
        <w:t xml:space="preserve"> </w:t>
      </w:r>
      <w:r w:rsidRPr="0006545B">
        <w:rPr>
          <w:spacing w:val="-1"/>
          <w:w w:val="105"/>
          <w:sz w:val="22"/>
          <w:szCs w:val="22"/>
          <w:lang w:val="es-PE"/>
        </w:rPr>
        <w:t>cortarse</w:t>
      </w:r>
      <w:r w:rsidRPr="0006545B">
        <w:rPr>
          <w:spacing w:val="19"/>
          <w:w w:val="105"/>
          <w:sz w:val="22"/>
          <w:szCs w:val="22"/>
          <w:lang w:val="es-PE"/>
        </w:rPr>
        <w:t xml:space="preserve"> </w:t>
      </w:r>
      <w:r w:rsidRPr="0006545B">
        <w:rPr>
          <w:w w:val="105"/>
          <w:sz w:val="22"/>
          <w:szCs w:val="22"/>
          <w:lang w:val="es-PE"/>
        </w:rPr>
        <w:t>el</w:t>
      </w:r>
      <w:r w:rsidRPr="0006545B">
        <w:rPr>
          <w:spacing w:val="31"/>
          <w:w w:val="103"/>
          <w:sz w:val="22"/>
          <w:szCs w:val="22"/>
          <w:lang w:val="es-PE"/>
        </w:rPr>
        <w:t xml:space="preserve"> </w:t>
      </w:r>
      <w:r w:rsidRPr="0006545B">
        <w:rPr>
          <w:spacing w:val="-1"/>
          <w:w w:val="105"/>
          <w:sz w:val="22"/>
          <w:szCs w:val="22"/>
          <w:lang w:val="es-PE"/>
        </w:rPr>
        <w:t>suministro</w:t>
      </w:r>
      <w:r w:rsidRPr="0006545B">
        <w:rPr>
          <w:spacing w:val="2"/>
          <w:w w:val="105"/>
          <w:sz w:val="22"/>
          <w:szCs w:val="22"/>
          <w:lang w:val="es-PE"/>
        </w:rPr>
        <w:t xml:space="preserve"> </w:t>
      </w:r>
      <w:r w:rsidRPr="0006545B">
        <w:rPr>
          <w:w w:val="105"/>
          <w:sz w:val="22"/>
          <w:szCs w:val="22"/>
          <w:lang w:val="es-PE"/>
        </w:rPr>
        <w:t>eléctrico</w:t>
      </w:r>
      <w:r w:rsidRPr="0006545B">
        <w:rPr>
          <w:spacing w:val="3"/>
          <w:w w:val="105"/>
          <w:sz w:val="22"/>
          <w:szCs w:val="22"/>
          <w:lang w:val="es-PE"/>
        </w:rPr>
        <w:t xml:space="preserve"> </w:t>
      </w:r>
      <w:r w:rsidRPr="0006545B">
        <w:rPr>
          <w:w w:val="105"/>
          <w:sz w:val="22"/>
          <w:szCs w:val="22"/>
          <w:lang w:val="es-PE"/>
        </w:rPr>
        <w:t>a</w:t>
      </w:r>
      <w:r w:rsidRPr="0006545B">
        <w:rPr>
          <w:spacing w:val="2"/>
          <w:w w:val="105"/>
          <w:sz w:val="22"/>
          <w:szCs w:val="22"/>
          <w:lang w:val="es-PE"/>
        </w:rPr>
        <w:t xml:space="preserve"> </w:t>
      </w:r>
      <w:r w:rsidR="005B6228">
        <w:rPr>
          <w:w w:val="105"/>
          <w:sz w:val="22"/>
          <w:szCs w:val="22"/>
          <w:lang w:val="es-PE"/>
        </w:rPr>
        <w:t>todo el</w:t>
      </w:r>
      <w:r w:rsidRPr="0006545B">
        <w:rPr>
          <w:spacing w:val="3"/>
          <w:w w:val="105"/>
          <w:sz w:val="22"/>
          <w:szCs w:val="22"/>
          <w:lang w:val="es-PE"/>
        </w:rPr>
        <w:t xml:space="preserve"> </w:t>
      </w:r>
      <w:r w:rsidR="00FB1C90">
        <w:rPr>
          <w:w w:val="105"/>
          <w:sz w:val="22"/>
          <w:szCs w:val="22"/>
          <w:lang w:val="es-PE"/>
        </w:rPr>
        <w:t>Gasocentro</w:t>
      </w:r>
      <w:r w:rsidRPr="0006545B">
        <w:rPr>
          <w:w w:val="105"/>
          <w:sz w:val="22"/>
          <w:szCs w:val="22"/>
          <w:lang w:val="es-PE"/>
        </w:rPr>
        <w:t>,</w:t>
      </w:r>
      <w:r w:rsidRPr="0006545B">
        <w:rPr>
          <w:spacing w:val="4"/>
          <w:w w:val="105"/>
          <w:sz w:val="22"/>
          <w:szCs w:val="22"/>
          <w:lang w:val="es-PE"/>
        </w:rPr>
        <w:t xml:space="preserve"> </w:t>
      </w:r>
      <w:r w:rsidRPr="0006545B">
        <w:rPr>
          <w:spacing w:val="-1"/>
          <w:w w:val="105"/>
          <w:sz w:val="22"/>
          <w:szCs w:val="22"/>
          <w:lang w:val="es-PE"/>
        </w:rPr>
        <w:t>desde</w:t>
      </w:r>
      <w:r w:rsidRPr="0006545B">
        <w:rPr>
          <w:spacing w:val="3"/>
          <w:w w:val="105"/>
          <w:sz w:val="22"/>
          <w:szCs w:val="22"/>
          <w:lang w:val="es-PE"/>
        </w:rPr>
        <w:t xml:space="preserve"> </w:t>
      </w:r>
      <w:r w:rsidRPr="0006545B">
        <w:rPr>
          <w:spacing w:val="-1"/>
          <w:w w:val="105"/>
          <w:sz w:val="22"/>
          <w:szCs w:val="22"/>
          <w:lang w:val="es-PE"/>
        </w:rPr>
        <w:t>la</w:t>
      </w:r>
      <w:r w:rsidRPr="0006545B">
        <w:rPr>
          <w:spacing w:val="3"/>
          <w:w w:val="105"/>
          <w:sz w:val="22"/>
          <w:szCs w:val="22"/>
          <w:lang w:val="es-PE"/>
        </w:rPr>
        <w:t xml:space="preserve"> </w:t>
      </w:r>
      <w:r w:rsidRPr="0006545B">
        <w:rPr>
          <w:spacing w:val="-1"/>
          <w:w w:val="105"/>
          <w:sz w:val="22"/>
          <w:szCs w:val="22"/>
          <w:lang w:val="es-PE"/>
        </w:rPr>
        <w:t>llave</w:t>
      </w:r>
      <w:r w:rsidRPr="0006545B">
        <w:rPr>
          <w:spacing w:val="3"/>
          <w:w w:val="105"/>
          <w:sz w:val="22"/>
          <w:szCs w:val="22"/>
          <w:lang w:val="es-PE"/>
        </w:rPr>
        <w:t xml:space="preserve"> </w:t>
      </w:r>
      <w:r w:rsidRPr="0006545B">
        <w:rPr>
          <w:spacing w:val="-1"/>
          <w:w w:val="105"/>
          <w:sz w:val="22"/>
          <w:szCs w:val="22"/>
          <w:lang w:val="es-PE"/>
        </w:rPr>
        <w:t>general,</w:t>
      </w:r>
      <w:r w:rsidRPr="0006545B">
        <w:rPr>
          <w:spacing w:val="3"/>
          <w:w w:val="105"/>
          <w:sz w:val="22"/>
          <w:szCs w:val="22"/>
          <w:lang w:val="es-PE"/>
        </w:rPr>
        <w:t xml:space="preserve"> </w:t>
      </w:r>
      <w:r w:rsidRPr="0006545B">
        <w:rPr>
          <w:w w:val="105"/>
          <w:sz w:val="22"/>
          <w:szCs w:val="22"/>
          <w:lang w:val="es-PE"/>
        </w:rPr>
        <w:t>donde</w:t>
      </w:r>
      <w:r w:rsidRPr="0006545B">
        <w:rPr>
          <w:spacing w:val="3"/>
          <w:w w:val="105"/>
          <w:sz w:val="22"/>
          <w:szCs w:val="22"/>
          <w:lang w:val="es-PE"/>
        </w:rPr>
        <w:t xml:space="preserve"> </w:t>
      </w:r>
      <w:r w:rsidRPr="0006545B">
        <w:rPr>
          <w:w w:val="105"/>
          <w:sz w:val="22"/>
          <w:szCs w:val="22"/>
          <w:lang w:val="es-PE"/>
        </w:rPr>
        <w:t>se</w:t>
      </w:r>
      <w:r w:rsidRPr="0006545B">
        <w:rPr>
          <w:spacing w:val="2"/>
          <w:w w:val="105"/>
          <w:sz w:val="22"/>
          <w:szCs w:val="22"/>
          <w:lang w:val="es-PE"/>
        </w:rPr>
        <w:t xml:space="preserve"> </w:t>
      </w:r>
      <w:r w:rsidRPr="0006545B">
        <w:rPr>
          <w:spacing w:val="-1"/>
          <w:w w:val="105"/>
          <w:sz w:val="22"/>
          <w:szCs w:val="22"/>
          <w:lang w:val="es-PE"/>
        </w:rPr>
        <w:t>colocará</w:t>
      </w:r>
      <w:r w:rsidRPr="0006545B">
        <w:rPr>
          <w:spacing w:val="53"/>
          <w:w w:val="103"/>
          <w:sz w:val="22"/>
          <w:szCs w:val="22"/>
          <w:lang w:val="es-PE"/>
        </w:rPr>
        <w:t xml:space="preserve"> </w:t>
      </w:r>
      <w:r w:rsidRPr="0006545B">
        <w:rPr>
          <w:w w:val="105"/>
          <w:sz w:val="22"/>
          <w:szCs w:val="22"/>
          <w:lang w:val="es-PE"/>
        </w:rPr>
        <w:t>un</w:t>
      </w:r>
      <w:r w:rsidRPr="0006545B">
        <w:rPr>
          <w:spacing w:val="-5"/>
          <w:w w:val="105"/>
          <w:sz w:val="22"/>
          <w:szCs w:val="22"/>
          <w:lang w:val="es-PE"/>
        </w:rPr>
        <w:t xml:space="preserve"> </w:t>
      </w:r>
      <w:r w:rsidRPr="0006545B">
        <w:rPr>
          <w:spacing w:val="-1"/>
          <w:w w:val="105"/>
          <w:sz w:val="22"/>
          <w:szCs w:val="22"/>
          <w:lang w:val="es-PE"/>
        </w:rPr>
        <w:t>cartel</w:t>
      </w:r>
      <w:r w:rsidRPr="0006545B">
        <w:rPr>
          <w:spacing w:val="-4"/>
          <w:w w:val="105"/>
          <w:sz w:val="22"/>
          <w:szCs w:val="22"/>
          <w:lang w:val="es-PE"/>
        </w:rPr>
        <w:t xml:space="preserve"> </w:t>
      </w:r>
      <w:r w:rsidRPr="0006545B">
        <w:rPr>
          <w:w w:val="105"/>
          <w:sz w:val="22"/>
          <w:szCs w:val="22"/>
          <w:lang w:val="es-PE"/>
        </w:rPr>
        <w:t>con</w:t>
      </w:r>
      <w:r w:rsidRPr="0006545B">
        <w:rPr>
          <w:spacing w:val="-6"/>
          <w:w w:val="105"/>
          <w:sz w:val="22"/>
          <w:szCs w:val="22"/>
          <w:lang w:val="es-PE"/>
        </w:rPr>
        <w:t xml:space="preserve"> </w:t>
      </w:r>
      <w:r w:rsidRPr="0006545B">
        <w:rPr>
          <w:w w:val="105"/>
          <w:sz w:val="22"/>
          <w:szCs w:val="22"/>
          <w:lang w:val="es-PE"/>
        </w:rPr>
        <w:t>la</w:t>
      </w:r>
      <w:r w:rsidRPr="0006545B">
        <w:rPr>
          <w:spacing w:val="-3"/>
          <w:w w:val="105"/>
          <w:sz w:val="22"/>
          <w:szCs w:val="22"/>
          <w:lang w:val="es-PE"/>
        </w:rPr>
        <w:t xml:space="preserve"> </w:t>
      </w:r>
      <w:r w:rsidRPr="0006545B">
        <w:rPr>
          <w:spacing w:val="-1"/>
          <w:w w:val="105"/>
          <w:sz w:val="22"/>
          <w:szCs w:val="22"/>
          <w:lang w:val="es-PE"/>
        </w:rPr>
        <w:t>indicación</w:t>
      </w:r>
      <w:r w:rsidRPr="0006545B">
        <w:rPr>
          <w:spacing w:val="-5"/>
          <w:w w:val="105"/>
          <w:sz w:val="22"/>
          <w:szCs w:val="22"/>
          <w:lang w:val="es-PE"/>
        </w:rPr>
        <w:t xml:space="preserve"> </w:t>
      </w:r>
      <w:r w:rsidRPr="0006545B">
        <w:rPr>
          <w:w w:val="105"/>
          <w:sz w:val="22"/>
          <w:szCs w:val="22"/>
          <w:lang w:val="es-PE"/>
        </w:rPr>
        <w:t>de</w:t>
      </w:r>
      <w:r w:rsidRPr="0006545B">
        <w:rPr>
          <w:spacing w:val="-4"/>
          <w:w w:val="105"/>
          <w:sz w:val="22"/>
          <w:szCs w:val="22"/>
          <w:lang w:val="es-PE"/>
        </w:rPr>
        <w:t xml:space="preserve"> </w:t>
      </w:r>
      <w:r w:rsidRPr="0006545B">
        <w:rPr>
          <w:w w:val="105"/>
          <w:sz w:val="22"/>
          <w:szCs w:val="22"/>
          <w:lang w:val="es-PE"/>
        </w:rPr>
        <w:t>peligro</w:t>
      </w:r>
      <w:r w:rsidRPr="0006545B">
        <w:rPr>
          <w:spacing w:val="-4"/>
          <w:w w:val="105"/>
          <w:sz w:val="22"/>
          <w:szCs w:val="22"/>
          <w:lang w:val="es-PE"/>
        </w:rPr>
        <w:t xml:space="preserve"> </w:t>
      </w:r>
      <w:r w:rsidRPr="0006545B">
        <w:rPr>
          <w:w w:val="105"/>
          <w:sz w:val="22"/>
          <w:szCs w:val="22"/>
          <w:lang w:val="es-PE"/>
        </w:rPr>
        <w:t>y</w:t>
      </w:r>
      <w:r w:rsidRPr="0006545B">
        <w:rPr>
          <w:spacing w:val="-6"/>
          <w:w w:val="105"/>
          <w:sz w:val="22"/>
          <w:szCs w:val="22"/>
          <w:lang w:val="es-PE"/>
        </w:rPr>
        <w:t xml:space="preserve"> </w:t>
      </w:r>
      <w:r w:rsidRPr="0006545B">
        <w:rPr>
          <w:w w:val="105"/>
          <w:sz w:val="22"/>
          <w:szCs w:val="22"/>
          <w:lang w:val="es-PE"/>
        </w:rPr>
        <w:t>el</w:t>
      </w:r>
      <w:r w:rsidRPr="0006545B">
        <w:rPr>
          <w:spacing w:val="-5"/>
          <w:w w:val="105"/>
          <w:sz w:val="22"/>
          <w:szCs w:val="22"/>
          <w:lang w:val="es-PE"/>
        </w:rPr>
        <w:t xml:space="preserve"> </w:t>
      </w:r>
      <w:r w:rsidRPr="0006545B">
        <w:rPr>
          <w:w w:val="105"/>
          <w:sz w:val="22"/>
          <w:szCs w:val="22"/>
          <w:lang w:val="es-PE"/>
        </w:rPr>
        <w:t>nombre</w:t>
      </w:r>
      <w:r w:rsidRPr="0006545B">
        <w:rPr>
          <w:spacing w:val="-5"/>
          <w:w w:val="105"/>
          <w:sz w:val="22"/>
          <w:szCs w:val="22"/>
          <w:lang w:val="es-PE"/>
        </w:rPr>
        <w:t xml:space="preserve"> </w:t>
      </w:r>
      <w:r w:rsidRPr="0006545B">
        <w:rPr>
          <w:w w:val="105"/>
          <w:sz w:val="22"/>
          <w:szCs w:val="22"/>
          <w:lang w:val="es-PE"/>
        </w:rPr>
        <w:t>de</w:t>
      </w:r>
      <w:r w:rsidRPr="0006545B">
        <w:rPr>
          <w:spacing w:val="-6"/>
          <w:w w:val="105"/>
          <w:sz w:val="22"/>
          <w:szCs w:val="22"/>
          <w:lang w:val="es-PE"/>
        </w:rPr>
        <w:t xml:space="preserve"> </w:t>
      </w:r>
      <w:r w:rsidRPr="0006545B">
        <w:rPr>
          <w:w w:val="105"/>
          <w:sz w:val="22"/>
          <w:szCs w:val="22"/>
          <w:lang w:val="es-PE"/>
        </w:rPr>
        <w:t>la</w:t>
      </w:r>
      <w:r w:rsidRPr="0006545B">
        <w:rPr>
          <w:spacing w:val="-4"/>
          <w:w w:val="105"/>
          <w:sz w:val="22"/>
          <w:szCs w:val="22"/>
          <w:lang w:val="es-PE"/>
        </w:rPr>
        <w:t xml:space="preserve"> </w:t>
      </w:r>
      <w:r w:rsidRPr="0006545B">
        <w:rPr>
          <w:w w:val="105"/>
          <w:sz w:val="22"/>
          <w:szCs w:val="22"/>
          <w:lang w:val="es-PE"/>
        </w:rPr>
        <w:t>persona</w:t>
      </w:r>
      <w:r w:rsidRPr="0006545B">
        <w:rPr>
          <w:spacing w:val="-4"/>
          <w:w w:val="105"/>
          <w:sz w:val="22"/>
          <w:szCs w:val="22"/>
          <w:lang w:val="es-PE"/>
        </w:rPr>
        <w:t xml:space="preserve"> </w:t>
      </w:r>
      <w:r w:rsidRPr="0006545B">
        <w:rPr>
          <w:w w:val="105"/>
          <w:sz w:val="22"/>
          <w:szCs w:val="22"/>
          <w:lang w:val="es-PE"/>
        </w:rPr>
        <w:t>autorizada</w:t>
      </w:r>
      <w:r w:rsidRPr="0006545B">
        <w:rPr>
          <w:spacing w:val="-5"/>
          <w:w w:val="105"/>
          <w:sz w:val="22"/>
          <w:szCs w:val="22"/>
          <w:lang w:val="es-PE"/>
        </w:rPr>
        <w:t xml:space="preserve"> </w:t>
      </w:r>
      <w:r w:rsidRPr="0006545B">
        <w:rPr>
          <w:w w:val="105"/>
          <w:sz w:val="22"/>
          <w:szCs w:val="22"/>
          <w:lang w:val="es-PE"/>
        </w:rPr>
        <w:t>para</w:t>
      </w:r>
      <w:r w:rsidRPr="0006545B">
        <w:rPr>
          <w:spacing w:val="27"/>
          <w:w w:val="103"/>
          <w:sz w:val="22"/>
          <w:szCs w:val="22"/>
          <w:lang w:val="es-PE"/>
        </w:rPr>
        <w:t xml:space="preserve"> </w:t>
      </w:r>
      <w:r w:rsidRPr="0006545B">
        <w:rPr>
          <w:spacing w:val="-1"/>
          <w:w w:val="105"/>
          <w:sz w:val="22"/>
          <w:szCs w:val="22"/>
          <w:lang w:val="es-PE"/>
        </w:rPr>
        <w:t>restablecer</w:t>
      </w:r>
      <w:r w:rsidRPr="0006545B">
        <w:rPr>
          <w:spacing w:val="-20"/>
          <w:w w:val="105"/>
          <w:sz w:val="22"/>
          <w:szCs w:val="22"/>
          <w:lang w:val="es-PE"/>
        </w:rPr>
        <w:t xml:space="preserve"> </w:t>
      </w:r>
      <w:r w:rsidRPr="0006545B">
        <w:rPr>
          <w:w w:val="105"/>
          <w:sz w:val="22"/>
          <w:szCs w:val="22"/>
          <w:lang w:val="es-PE"/>
        </w:rPr>
        <w:t>la</w:t>
      </w:r>
      <w:r w:rsidRPr="0006545B">
        <w:rPr>
          <w:spacing w:val="-21"/>
          <w:w w:val="105"/>
          <w:sz w:val="22"/>
          <w:szCs w:val="22"/>
          <w:lang w:val="es-PE"/>
        </w:rPr>
        <w:t xml:space="preserve"> </w:t>
      </w:r>
      <w:r w:rsidRPr="0006545B">
        <w:rPr>
          <w:w w:val="105"/>
          <w:sz w:val="22"/>
          <w:szCs w:val="22"/>
          <w:lang w:val="es-PE"/>
        </w:rPr>
        <w:t>corriente.</w:t>
      </w:r>
    </w:p>
    <w:p w:rsidR="0006545B" w:rsidRPr="0006545B" w:rsidRDefault="0006545B" w:rsidP="0006545B">
      <w:pPr>
        <w:pStyle w:val="Ttulo4"/>
        <w:ind w:left="851"/>
        <w:jc w:val="both"/>
        <w:rPr>
          <w:b w:val="0"/>
          <w:bCs w:val="0"/>
          <w:sz w:val="22"/>
          <w:szCs w:val="22"/>
          <w:lang w:val="es-PE"/>
        </w:rPr>
      </w:pPr>
      <w:r>
        <w:rPr>
          <w:w w:val="105"/>
          <w:sz w:val="22"/>
          <w:szCs w:val="22"/>
          <w:u w:val="thick" w:color="000000"/>
          <w:lang w:val="es-PE"/>
        </w:rPr>
        <w:br/>
      </w:r>
      <w:r w:rsidRPr="0006545B">
        <w:rPr>
          <w:w w:val="105"/>
          <w:sz w:val="22"/>
          <w:szCs w:val="22"/>
          <w:u w:val="thick" w:color="000000"/>
          <w:lang w:val="es-PE"/>
        </w:rPr>
        <w:t>Tuberías</w:t>
      </w:r>
    </w:p>
    <w:p w:rsidR="0006545B" w:rsidRPr="0006545B" w:rsidRDefault="0006545B" w:rsidP="0006545B">
      <w:pPr>
        <w:pStyle w:val="Textoindependiente"/>
        <w:spacing w:before="80" w:line="248" w:lineRule="auto"/>
        <w:ind w:left="851" w:right="49"/>
        <w:jc w:val="both"/>
        <w:rPr>
          <w:sz w:val="22"/>
          <w:szCs w:val="22"/>
          <w:lang w:val="es-PE"/>
        </w:rPr>
      </w:pPr>
      <w:r>
        <w:rPr>
          <w:w w:val="105"/>
          <w:sz w:val="22"/>
          <w:szCs w:val="22"/>
          <w:lang w:val="es-PE"/>
        </w:rPr>
        <w:br/>
      </w:r>
      <w:r w:rsidRPr="0006545B">
        <w:rPr>
          <w:w w:val="105"/>
          <w:sz w:val="22"/>
          <w:szCs w:val="22"/>
          <w:lang w:val="es-PE"/>
        </w:rPr>
        <w:t>Las</w:t>
      </w:r>
      <w:r w:rsidRPr="0006545B">
        <w:rPr>
          <w:spacing w:val="-3"/>
          <w:w w:val="105"/>
          <w:sz w:val="22"/>
          <w:szCs w:val="22"/>
          <w:lang w:val="es-PE"/>
        </w:rPr>
        <w:t xml:space="preserve"> </w:t>
      </w:r>
      <w:r w:rsidRPr="0006545B">
        <w:rPr>
          <w:spacing w:val="-1"/>
          <w:w w:val="105"/>
          <w:sz w:val="22"/>
          <w:szCs w:val="22"/>
          <w:lang w:val="es-PE"/>
        </w:rPr>
        <w:t xml:space="preserve">tuberías </w:t>
      </w:r>
      <w:r w:rsidRPr="0006545B">
        <w:rPr>
          <w:w w:val="105"/>
          <w:sz w:val="22"/>
          <w:szCs w:val="22"/>
          <w:lang w:val="es-PE"/>
        </w:rPr>
        <w:t>y</w:t>
      </w:r>
      <w:r w:rsidRPr="0006545B">
        <w:rPr>
          <w:spacing w:val="-2"/>
          <w:w w:val="105"/>
          <w:sz w:val="22"/>
          <w:szCs w:val="22"/>
          <w:lang w:val="es-PE"/>
        </w:rPr>
        <w:t xml:space="preserve"> </w:t>
      </w:r>
      <w:r w:rsidRPr="0006545B">
        <w:rPr>
          <w:spacing w:val="-1"/>
          <w:w w:val="105"/>
          <w:sz w:val="22"/>
          <w:szCs w:val="22"/>
          <w:lang w:val="es-PE"/>
        </w:rPr>
        <w:t>ductos</w:t>
      </w:r>
      <w:r w:rsidRPr="0006545B">
        <w:rPr>
          <w:spacing w:val="-3"/>
          <w:w w:val="105"/>
          <w:sz w:val="22"/>
          <w:szCs w:val="22"/>
          <w:lang w:val="es-PE"/>
        </w:rPr>
        <w:t xml:space="preserve"> </w:t>
      </w:r>
      <w:r w:rsidRPr="0006545B">
        <w:rPr>
          <w:w w:val="105"/>
          <w:sz w:val="22"/>
          <w:szCs w:val="22"/>
          <w:lang w:val="es-PE"/>
        </w:rPr>
        <w:t>de</w:t>
      </w:r>
      <w:r w:rsidRPr="0006545B">
        <w:rPr>
          <w:spacing w:val="1"/>
          <w:w w:val="105"/>
          <w:sz w:val="22"/>
          <w:szCs w:val="22"/>
          <w:lang w:val="es-PE"/>
        </w:rPr>
        <w:t xml:space="preserve"> </w:t>
      </w:r>
      <w:r w:rsidRPr="0006545B">
        <w:rPr>
          <w:spacing w:val="-1"/>
          <w:w w:val="105"/>
          <w:sz w:val="22"/>
          <w:szCs w:val="22"/>
          <w:lang w:val="es-PE"/>
        </w:rPr>
        <w:t>conducción</w:t>
      </w:r>
      <w:r w:rsidRPr="0006545B">
        <w:rPr>
          <w:spacing w:val="-2"/>
          <w:w w:val="105"/>
          <w:sz w:val="22"/>
          <w:szCs w:val="22"/>
          <w:lang w:val="es-PE"/>
        </w:rPr>
        <w:t xml:space="preserve"> </w:t>
      </w:r>
      <w:r w:rsidRPr="0006545B">
        <w:rPr>
          <w:w w:val="105"/>
          <w:sz w:val="22"/>
          <w:szCs w:val="22"/>
          <w:lang w:val="es-PE"/>
        </w:rPr>
        <w:t>de</w:t>
      </w:r>
      <w:r w:rsidRPr="0006545B">
        <w:rPr>
          <w:spacing w:val="-1"/>
          <w:w w:val="105"/>
          <w:sz w:val="22"/>
          <w:szCs w:val="22"/>
          <w:lang w:val="es-PE"/>
        </w:rPr>
        <w:t xml:space="preserve"> GLP,</w:t>
      </w:r>
      <w:r w:rsidRPr="0006545B">
        <w:rPr>
          <w:spacing w:val="-3"/>
          <w:w w:val="105"/>
          <w:sz w:val="22"/>
          <w:szCs w:val="22"/>
          <w:lang w:val="es-PE"/>
        </w:rPr>
        <w:t xml:space="preserve"> </w:t>
      </w:r>
      <w:r w:rsidRPr="0006545B">
        <w:rPr>
          <w:w w:val="105"/>
          <w:sz w:val="22"/>
          <w:szCs w:val="22"/>
          <w:lang w:val="es-PE"/>
        </w:rPr>
        <w:t>antes</w:t>
      </w:r>
      <w:r w:rsidRPr="0006545B">
        <w:rPr>
          <w:spacing w:val="-2"/>
          <w:w w:val="105"/>
          <w:sz w:val="22"/>
          <w:szCs w:val="22"/>
          <w:lang w:val="es-PE"/>
        </w:rPr>
        <w:t xml:space="preserve"> </w:t>
      </w:r>
      <w:r w:rsidRPr="0006545B">
        <w:rPr>
          <w:w w:val="105"/>
          <w:sz w:val="22"/>
          <w:szCs w:val="22"/>
          <w:lang w:val="es-PE"/>
        </w:rPr>
        <w:t>de</w:t>
      </w:r>
      <w:r w:rsidRPr="0006545B">
        <w:rPr>
          <w:spacing w:val="1"/>
          <w:w w:val="105"/>
          <w:sz w:val="22"/>
          <w:szCs w:val="22"/>
          <w:lang w:val="es-PE"/>
        </w:rPr>
        <w:t xml:space="preserve"> </w:t>
      </w:r>
      <w:r w:rsidRPr="0006545B">
        <w:rPr>
          <w:spacing w:val="-1"/>
          <w:w w:val="105"/>
          <w:sz w:val="22"/>
          <w:szCs w:val="22"/>
          <w:lang w:val="es-PE"/>
        </w:rPr>
        <w:t>su</w:t>
      </w:r>
      <w:r w:rsidRPr="0006545B">
        <w:rPr>
          <w:spacing w:val="-2"/>
          <w:w w:val="105"/>
          <w:sz w:val="22"/>
          <w:szCs w:val="22"/>
          <w:lang w:val="es-PE"/>
        </w:rPr>
        <w:t xml:space="preserve"> </w:t>
      </w:r>
      <w:r w:rsidRPr="0006545B">
        <w:rPr>
          <w:spacing w:val="-1"/>
          <w:w w:val="105"/>
          <w:sz w:val="22"/>
          <w:szCs w:val="22"/>
          <w:lang w:val="es-PE"/>
        </w:rPr>
        <w:t>desmontaje</w:t>
      </w:r>
      <w:r w:rsidRPr="0006545B">
        <w:rPr>
          <w:spacing w:val="-2"/>
          <w:w w:val="105"/>
          <w:sz w:val="22"/>
          <w:szCs w:val="22"/>
          <w:lang w:val="es-PE"/>
        </w:rPr>
        <w:t xml:space="preserve"> </w:t>
      </w:r>
      <w:r w:rsidRPr="0006545B">
        <w:rPr>
          <w:w w:val="105"/>
          <w:sz w:val="22"/>
          <w:szCs w:val="22"/>
          <w:lang w:val="es-PE"/>
        </w:rPr>
        <w:t>deberán</w:t>
      </w:r>
      <w:r w:rsidRPr="0006545B">
        <w:rPr>
          <w:spacing w:val="63"/>
          <w:w w:val="103"/>
          <w:sz w:val="22"/>
          <w:szCs w:val="22"/>
          <w:lang w:val="es-PE"/>
        </w:rPr>
        <w:t xml:space="preserve"> </w:t>
      </w:r>
      <w:r w:rsidRPr="0006545B">
        <w:rPr>
          <w:w w:val="105"/>
          <w:sz w:val="22"/>
          <w:szCs w:val="22"/>
          <w:lang w:val="es-PE"/>
        </w:rPr>
        <w:t>comprobarse</w:t>
      </w:r>
      <w:r w:rsidRPr="0006545B">
        <w:rPr>
          <w:spacing w:val="31"/>
          <w:w w:val="105"/>
          <w:sz w:val="22"/>
          <w:szCs w:val="22"/>
          <w:lang w:val="es-PE"/>
        </w:rPr>
        <w:t xml:space="preserve"> </w:t>
      </w:r>
      <w:r w:rsidRPr="0006545B">
        <w:rPr>
          <w:w w:val="105"/>
          <w:sz w:val="22"/>
          <w:szCs w:val="22"/>
          <w:lang w:val="es-PE"/>
        </w:rPr>
        <w:t>que</w:t>
      </w:r>
      <w:r w:rsidRPr="0006545B">
        <w:rPr>
          <w:spacing w:val="31"/>
          <w:w w:val="105"/>
          <w:sz w:val="22"/>
          <w:szCs w:val="22"/>
          <w:lang w:val="es-PE"/>
        </w:rPr>
        <w:t xml:space="preserve"> </w:t>
      </w:r>
      <w:r w:rsidRPr="0006545B">
        <w:rPr>
          <w:w w:val="105"/>
          <w:sz w:val="22"/>
          <w:szCs w:val="22"/>
          <w:lang w:val="es-PE"/>
        </w:rPr>
        <w:t>no</w:t>
      </w:r>
      <w:r w:rsidRPr="0006545B">
        <w:rPr>
          <w:spacing w:val="31"/>
          <w:w w:val="105"/>
          <w:sz w:val="22"/>
          <w:szCs w:val="22"/>
          <w:lang w:val="es-PE"/>
        </w:rPr>
        <w:t xml:space="preserve"> </w:t>
      </w:r>
      <w:r w:rsidRPr="0006545B">
        <w:rPr>
          <w:w w:val="105"/>
          <w:sz w:val="22"/>
          <w:szCs w:val="22"/>
          <w:lang w:val="es-PE"/>
        </w:rPr>
        <w:t>contengan</w:t>
      </w:r>
      <w:r w:rsidRPr="0006545B">
        <w:rPr>
          <w:spacing w:val="31"/>
          <w:w w:val="105"/>
          <w:sz w:val="22"/>
          <w:szCs w:val="22"/>
          <w:lang w:val="es-PE"/>
        </w:rPr>
        <w:t xml:space="preserve"> </w:t>
      </w:r>
      <w:r w:rsidRPr="0006545B">
        <w:rPr>
          <w:spacing w:val="-1"/>
          <w:w w:val="105"/>
          <w:sz w:val="22"/>
          <w:szCs w:val="22"/>
          <w:lang w:val="es-PE"/>
        </w:rPr>
        <w:t>combustible</w:t>
      </w:r>
      <w:r w:rsidRPr="0006545B">
        <w:rPr>
          <w:spacing w:val="32"/>
          <w:w w:val="105"/>
          <w:sz w:val="22"/>
          <w:szCs w:val="22"/>
          <w:lang w:val="es-PE"/>
        </w:rPr>
        <w:t xml:space="preserve"> </w:t>
      </w:r>
      <w:r w:rsidRPr="0006545B">
        <w:rPr>
          <w:w w:val="105"/>
          <w:sz w:val="22"/>
          <w:szCs w:val="22"/>
          <w:lang w:val="es-PE"/>
        </w:rPr>
        <w:t>y</w:t>
      </w:r>
      <w:r w:rsidRPr="0006545B">
        <w:rPr>
          <w:spacing w:val="31"/>
          <w:w w:val="105"/>
          <w:sz w:val="22"/>
          <w:szCs w:val="22"/>
          <w:lang w:val="es-PE"/>
        </w:rPr>
        <w:t xml:space="preserve"> </w:t>
      </w:r>
      <w:r w:rsidRPr="0006545B">
        <w:rPr>
          <w:spacing w:val="-1"/>
          <w:w w:val="105"/>
          <w:sz w:val="22"/>
          <w:szCs w:val="22"/>
          <w:lang w:val="es-PE"/>
        </w:rPr>
        <w:t>ya</w:t>
      </w:r>
      <w:r w:rsidRPr="0006545B">
        <w:rPr>
          <w:spacing w:val="32"/>
          <w:w w:val="105"/>
          <w:sz w:val="22"/>
          <w:szCs w:val="22"/>
          <w:lang w:val="es-PE"/>
        </w:rPr>
        <w:t xml:space="preserve"> </w:t>
      </w:r>
      <w:r w:rsidRPr="0006545B">
        <w:rPr>
          <w:spacing w:val="-1"/>
          <w:w w:val="105"/>
          <w:sz w:val="22"/>
          <w:szCs w:val="22"/>
          <w:lang w:val="es-PE"/>
        </w:rPr>
        <w:t>desmontadas</w:t>
      </w:r>
      <w:r w:rsidRPr="0006545B">
        <w:rPr>
          <w:spacing w:val="31"/>
          <w:w w:val="105"/>
          <w:sz w:val="22"/>
          <w:szCs w:val="22"/>
          <w:lang w:val="es-PE"/>
        </w:rPr>
        <w:t xml:space="preserve"> </w:t>
      </w:r>
      <w:r w:rsidRPr="0006545B">
        <w:rPr>
          <w:w w:val="105"/>
          <w:sz w:val="22"/>
          <w:szCs w:val="22"/>
          <w:lang w:val="es-PE"/>
        </w:rPr>
        <w:t>deberá</w:t>
      </w:r>
      <w:r w:rsidRPr="0006545B">
        <w:rPr>
          <w:spacing w:val="41"/>
          <w:w w:val="103"/>
          <w:sz w:val="22"/>
          <w:szCs w:val="22"/>
          <w:lang w:val="es-PE"/>
        </w:rPr>
        <w:t xml:space="preserve"> </w:t>
      </w:r>
      <w:r w:rsidRPr="0006545B">
        <w:rPr>
          <w:spacing w:val="-1"/>
          <w:w w:val="105"/>
          <w:sz w:val="22"/>
          <w:szCs w:val="22"/>
          <w:lang w:val="es-PE"/>
        </w:rPr>
        <w:t>desgasificarse</w:t>
      </w:r>
      <w:r w:rsidRPr="0006545B">
        <w:rPr>
          <w:spacing w:val="31"/>
          <w:w w:val="105"/>
          <w:sz w:val="22"/>
          <w:szCs w:val="22"/>
          <w:lang w:val="es-PE"/>
        </w:rPr>
        <w:t xml:space="preserve"> </w:t>
      </w:r>
      <w:r w:rsidRPr="0006545B">
        <w:rPr>
          <w:w w:val="105"/>
          <w:sz w:val="22"/>
          <w:szCs w:val="22"/>
          <w:lang w:val="es-PE"/>
        </w:rPr>
        <w:t>y</w:t>
      </w:r>
      <w:r w:rsidRPr="0006545B">
        <w:rPr>
          <w:spacing w:val="29"/>
          <w:w w:val="105"/>
          <w:sz w:val="22"/>
          <w:szCs w:val="22"/>
          <w:lang w:val="es-PE"/>
        </w:rPr>
        <w:t xml:space="preserve"> </w:t>
      </w:r>
      <w:r w:rsidRPr="0006545B">
        <w:rPr>
          <w:spacing w:val="-1"/>
          <w:w w:val="105"/>
          <w:sz w:val="22"/>
          <w:szCs w:val="22"/>
          <w:lang w:val="es-PE"/>
        </w:rPr>
        <w:t>probarse</w:t>
      </w:r>
      <w:r w:rsidRPr="0006545B">
        <w:rPr>
          <w:spacing w:val="31"/>
          <w:w w:val="105"/>
          <w:sz w:val="22"/>
          <w:szCs w:val="22"/>
          <w:lang w:val="es-PE"/>
        </w:rPr>
        <w:t xml:space="preserve"> </w:t>
      </w:r>
      <w:r w:rsidRPr="0006545B">
        <w:rPr>
          <w:w w:val="105"/>
          <w:sz w:val="22"/>
          <w:szCs w:val="22"/>
          <w:lang w:val="es-PE"/>
        </w:rPr>
        <w:t>con</w:t>
      </w:r>
      <w:r w:rsidRPr="0006545B">
        <w:rPr>
          <w:spacing w:val="30"/>
          <w:w w:val="105"/>
          <w:sz w:val="22"/>
          <w:szCs w:val="22"/>
          <w:lang w:val="es-PE"/>
        </w:rPr>
        <w:t xml:space="preserve"> </w:t>
      </w:r>
      <w:r w:rsidRPr="0006545B">
        <w:rPr>
          <w:w w:val="105"/>
          <w:sz w:val="22"/>
          <w:szCs w:val="22"/>
          <w:lang w:val="es-PE"/>
        </w:rPr>
        <w:t>un</w:t>
      </w:r>
      <w:r w:rsidRPr="0006545B">
        <w:rPr>
          <w:spacing w:val="30"/>
          <w:w w:val="105"/>
          <w:sz w:val="22"/>
          <w:szCs w:val="22"/>
          <w:lang w:val="es-PE"/>
        </w:rPr>
        <w:t xml:space="preserve"> </w:t>
      </w:r>
      <w:r w:rsidRPr="0006545B">
        <w:rPr>
          <w:spacing w:val="-1"/>
          <w:w w:val="105"/>
          <w:sz w:val="22"/>
          <w:szCs w:val="22"/>
          <w:lang w:val="es-PE"/>
        </w:rPr>
        <w:t>explosímetro</w:t>
      </w:r>
      <w:r w:rsidRPr="0006545B">
        <w:rPr>
          <w:spacing w:val="30"/>
          <w:w w:val="105"/>
          <w:sz w:val="22"/>
          <w:szCs w:val="22"/>
          <w:lang w:val="es-PE"/>
        </w:rPr>
        <w:t xml:space="preserve"> </w:t>
      </w:r>
      <w:r w:rsidRPr="0006545B">
        <w:rPr>
          <w:spacing w:val="-1"/>
          <w:w w:val="105"/>
          <w:sz w:val="22"/>
          <w:szCs w:val="22"/>
          <w:lang w:val="es-PE"/>
        </w:rPr>
        <w:t>para</w:t>
      </w:r>
      <w:r w:rsidRPr="0006545B">
        <w:rPr>
          <w:spacing w:val="31"/>
          <w:w w:val="105"/>
          <w:sz w:val="22"/>
          <w:szCs w:val="22"/>
          <w:lang w:val="es-PE"/>
        </w:rPr>
        <w:t xml:space="preserve"> </w:t>
      </w:r>
      <w:r w:rsidRPr="0006545B">
        <w:rPr>
          <w:spacing w:val="-1"/>
          <w:w w:val="105"/>
          <w:sz w:val="22"/>
          <w:szCs w:val="22"/>
          <w:lang w:val="es-PE"/>
        </w:rPr>
        <w:t>verificar</w:t>
      </w:r>
      <w:r w:rsidRPr="0006545B">
        <w:rPr>
          <w:spacing w:val="30"/>
          <w:w w:val="105"/>
          <w:sz w:val="22"/>
          <w:szCs w:val="22"/>
          <w:lang w:val="es-PE"/>
        </w:rPr>
        <w:t xml:space="preserve"> </w:t>
      </w:r>
      <w:r w:rsidRPr="0006545B">
        <w:rPr>
          <w:w w:val="105"/>
          <w:sz w:val="22"/>
          <w:szCs w:val="22"/>
          <w:lang w:val="es-PE"/>
        </w:rPr>
        <w:t>que</w:t>
      </w:r>
      <w:r w:rsidRPr="0006545B">
        <w:rPr>
          <w:spacing w:val="30"/>
          <w:w w:val="105"/>
          <w:sz w:val="22"/>
          <w:szCs w:val="22"/>
          <w:lang w:val="es-PE"/>
        </w:rPr>
        <w:t xml:space="preserve"> </w:t>
      </w:r>
      <w:r w:rsidRPr="0006545B">
        <w:rPr>
          <w:w w:val="105"/>
          <w:sz w:val="22"/>
          <w:szCs w:val="22"/>
          <w:lang w:val="es-PE"/>
        </w:rPr>
        <w:t>no</w:t>
      </w:r>
      <w:r w:rsidRPr="0006545B">
        <w:rPr>
          <w:spacing w:val="30"/>
          <w:w w:val="105"/>
          <w:sz w:val="22"/>
          <w:szCs w:val="22"/>
          <w:lang w:val="es-PE"/>
        </w:rPr>
        <w:t xml:space="preserve"> </w:t>
      </w:r>
      <w:r w:rsidRPr="0006545B">
        <w:rPr>
          <w:spacing w:val="-1"/>
          <w:w w:val="105"/>
          <w:sz w:val="22"/>
          <w:szCs w:val="22"/>
          <w:lang w:val="es-PE"/>
        </w:rPr>
        <w:t>existen</w:t>
      </w:r>
      <w:r w:rsidRPr="0006545B">
        <w:rPr>
          <w:spacing w:val="75"/>
          <w:w w:val="103"/>
          <w:sz w:val="22"/>
          <w:szCs w:val="22"/>
          <w:lang w:val="es-PE"/>
        </w:rPr>
        <w:t xml:space="preserve"> </w:t>
      </w:r>
      <w:r w:rsidRPr="0006545B">
        <w:rPr>
          <w:w w:val="105"/>
          <w:sz w:val="22"/>
          <w:szCs w:val="22"/>
          <w:lang w:val="es-PE"/>
        </w:rPr>
        <w:t>gases</w:t>
      </w:r>
      <w:r w:rsidRPr="0006545B">
        <w:rPr>
          <w:spacing w:val="-13"/>
          <w:w w:val="105"/>
          <w:sz w:val="22"/>
          <w:szCs w:val="22"/>
          <w:lang w:val="es-PE"/>
        </w:rPr>
        <w:t xml:space="preserve"> </w:t>
      </w:r>
      <w:r w:rsidRPr="0006545B">
        <w:rPr>
          <w:spacing w:val="-1"/>
          <w:w w:val="105"/>
          <w:sz w:val="22"/>
          <w:szCs w:val="22"/>
          <w:lang w:val="es-PE"/>
        </w:rPr>
        <w:t>explosivos</w:t>
      </w:r>
      <w:r w:rsidRPr="0006545B">
        <w:rPr>
          <w:spacing w:val="36"/>
          <w:w w:val="105"/>
          <w:sz w:val="22"/>
          <w:szCs w:val="22"/>
          <w:lang w:val="es-PE"/>
        </w:rPr>
        <w:t xml:space="preserve"> </w:t>
      </w:r>
      <w:r w:rsidRPr="0006545B">
        <w:rPr>
          <w:w w:val="105"/>
          <w:sz w:val="22"/>
          <w:szCs w:val="22"/>
          <w:lang w:val="es-PE"/>
        </w:rPr>
        <w:t>en</w:t>
      </w:r>
      <w:r w:rsidRPr="0006545B">
        <w:rPr>
          <w:spacing w:val="-10"/>
          <w:w w:val="105"/>
          <w:sz w:val="22"/>
          <w:szCs w:val="22"/>
          <w:lang w:val="es-PE"/>
        </w:rPr>
        <w:t xml:space="preserve"> </w:t>
      </w:r>
      <w:r w:rsidRPr="0006545B">
        <w:rPr>
          <w:w w:val="105"/>
          <w:sz w:val="22"/>
          <w:szCs w:val="22"/>
          <w:lang w:val="es-PE"/>
        </w:rPr>
        <w:t>el</w:t>
      </w:r>
      <w:r w:rsidRPr="0006545B">
        <w:rPr>
          <w:spacing w:val="-12"/>
          <w:w w:val="105"/>
          <w:sz w:val="22"/>
          <w:szCs w:val="22"/>
          <w:lang w:val="es-PE"/>
        </w:rPr>
        <w:t xml:space="preserve"> </w:t>
      </w:r>
      <w:r w:rsidRPr="0006545B">
        <w:rPr>
          <w:w w:val="105"/>
          <w:sz w:val="22"/>
          <w:szCs w:val="22"/>
          <w:lang w:val="es-PE"/>
        </w:rPr>
        <w:t>interior.</w:t>
      </w:r>
    </w:p>
    <w:p w:rsidR="0006545B" w:rsidRPr="0006545B" w:rsidRDefault="0006545B" w:rsidP="0006545B">
      <w:pPr>
        <w:pStyle w:val="Ttulo4"/>
        <w:ind w:left="851"/>
        <w:jc w:val="both"/>
        <w:rPr>
          <w:b w:val="0"/>
          <w:bCs w:val="0"/>
          <w:sz w:val="22"/>
          <w:szCs w:val="22"/>
          <w:lang w:val="es-PE"/>
        </w:rPr>
      </w:pPr>
      <w:r>
        <w:rPr>
          <w:w w:val="105"/>
          <w:sz w:val="22"/>
          <w:szCs w:val="22"/>
          <w:u w:val="thick" w:color="000000"/>
          <w:lang w:val="es-PE"/>
        </w:rPr>
        <w:br/>
      </w:r>
      <w:r w:rsidRPr="0006545B">
        <w:rPr>
          <w:w w:val="105"/>
          <w:sz w:val="22"/>
          <w:szCs w:val="22"/>
          <w:u w:val="thick" w:color="000000"/>
          <w:lang w:val="es-PE"/>
        </w:rPr>
        <w:t>Tanque</w:t>
      </w:r>
    </w:p>
    <w:p w:rsidR="0006545B" w:rsidRDefault="0006545B" w:rsidP="0006545B">
      <w:pPr>
        <w:pStyle w:val="Textoindependiente"/>
        <w:spacing w:before="80" w:line="248" w:lineRule="auto"/>
        <w:ind w:left="851" w:right="49"/>
        <w:jc w:val="both"/>
        <w:rPr>
          <w:spacing w:val="-1"/>
          <w:w w:val="105"/>
          <w:sz w:val="22"/>
          <w:szCs w:val="22"/>
          <w:lang w:val="es-PE"/>
        </w:rPr>
      </w:pPr>
      <w:r>
        <w:rPr>
          <w:w w:val="105"/>
          <w:sz w:val="22"/>
          <w:szCs w:val="22"/>
          <w:lang w:val="es-PE"/>
        </w:rPr>
        <w:br/>
      </w:r>
      <w:r w:rsidR="005B6228">
        <w:rPr>
          <w:spacing w:val="6"/>
          <w:w w:val="105"/>
          <w:sz w:val="22"/>
          <w:szCs w:val="22"/>
          <w:lang w:val="es-PE"/>
        </w:rPr>
        <w:t>El</w:t>
      </w:r>
      <w:r w:rsidRPr="0006545B">
        <w:rPr>
          <w:spacing w:val="6"/>
          <w:w w:val="105"/>
          <w:sz w:val="22"/>
          <w:szCs w:val="22"/>
          <w:lang w:val="es-PE"/>
        </w:rPr>
        <w:t xml:space="preserve"> </w:t>
      </w:r>
      <w:r w:rsidRPr="0006545B">
        <w:rPr>
          <w:w w:val="105"/>
          <w:sz w:val="22"/>
          <w:szCs w:val="22"/>
          <w:lang w:val="es-PE"/>
        </w:rPr>
        <w:t>tanque</w:t>
      </w:r>
      <w:r w:rsidRPr="0006545B">
        <w:rPr>
          <w:spacing w:val="5"/>
          <w:w w:val="105"/>
          <w:sz w:val="22"/>
          <w:szCs w:val="22"/>
          <w:lang w:val="es-PE"/>
        </w:rPr>
        <w:t xml:space="preserve"> </w:t>
      </w:r>
      <w:r w:rsidRPr="0006545B">
        <w:rPr>
          <w:w w:val="105"/>
          <w:sz w:val="22"/>
          <w:szCs w:val="22"/>
          <w:lang w:val="es-PE"/>
        </w:rPr>
        <w:t>de</w:t>
      </w:r>
      <w:r w:rsidRPr="0006545B">
        <w:rPr>
          <w:spacing w:val="6"/>
          <w:w w:val="105"/>
          <w:sz w:val="22"/>
          <w:szCs w:val="22"/>
          <w:lang w:val="es-PE"/>
        </w:rPr>
        <w:t xml:space="preserve"> </w:t>
      </w:r>
      <w:r w:rsidRPr="0006545B">
        <w:rPr>
          <w:spacing w:val="-1"/>
          <w:w w:val="105"/>
          <w:sz w:val="22"/>
          <w:szCs w:val="22"/>
          <w:lang w:val="es-PE"/>
        </w:rPr>
        <w:t>almacenamiento</w:t>
      </w:r>
      <w:r w:rsidRPr="0006545B">
        <w:rPr>
          <w:spacing w:val="7"/>
          <w:w w:val="105"/>
          <w:sz w:val="22"/>
          <w:szCs w:val="22"/>
          <w:lang w:val="es-PE"/>
        </w:rPr>
        <w:t xml:space="preserve"> </w:t>
      </w:r>
      <w:r w:rsidRPr="0006545B">
        <w:rPr>
          <w:w w:val="105"/>
          <w:sz w:val="22"/>
          <w:szCs w:val="22"/>
          <w:lang w:val="es-PE"/>
        </w:rPr>
        <w:t>de</w:t>
      </w:r>
      <w:r w:rsidRPr="0006545B">
        <w:rPr>
          <w:spacing w:val="6"/>
          <w:w w:val="105"/>
          <w:sz w:val="22"/>
          <w:szCs w:val="22"/>
          <w:lang w:val="es-PE"/>
        </w:rPr>
        <w:t xml:space="preserve"> </w:t>
      </w:r>
      <w:r w:rsidRPr="0006545B">
        <w:rPr>
          <w:spacing w:val="-1"/>
          <w:w w:val="105"/>
          <w:sz w:val="22"/>
          <w:szCs w:val="22"/>
          <w:lang w:val="es-PE"/>
        </w:rPr>
        <w:t>GLP,</w:t>
      </w:r>
      <w:r w:rsidRPr="0006545B">
        <w:rPr>
          <w:spacing w:val="7"/>
          <w:w w:val="105"/>
          <w:sz w:val="22"/>
          <w:szCs w:val="22"/>
          <w:lang w:val="es-PE"/>
        </w:rPr>
        <w:t xml:space="preserve"> </w:t>
      </w:r>
      <w:r w:rsidRPr="0006545B">
        <w:rPr>
          <w:w w:val="105"/>
          <w:sz w:val="22"/>
          <w:szCs w:val="22"/>
          <w:lang w:val="es-PE"/>
        </w:rPr>
        <w:t>deberá</w:t>
      </w:r>
      <w:r w:rsidRPr="0006545B">
        <w:rPr>
          <w:spacing w:val="47"/>
          <w:w w:val="103"/>
          <w:sz w:val="22"/>
          <w:szCs w:val="22"/>
          <w:lang w:val="es-PE"/>
        </w:rPr>
        <w:t xml:space="preserve"> </w:t>
      </w:r>
      <w:r w:rsidRPr="0006545B">
        <w:rPr>
          <w:w w:val="105"/>
          <w:sz w:val="22"/>
          <w:szCs w:val="22"/>
          <w:lang w:val="es-PE"/>
        </w:rPr>
        <w:t>ser</w:t>
      </w:r>
      <w:r w:rsidRPr="0006545B">
        <w:rPr>
          <w:spacing w:val="5"/>
          <w:w w:val="105"/>
          <w:sz w:val="22"/>
          <w:szCs w:val="22"/>
          <w:lang w:val="es-PE"/>
        </w:rPr>
        <w:t xml:space="preserve"> </w:t>
      </w:r>
      <w:r w:rsidRPr="0006545B">
        <w:rPr>
          <w:w w:val="105"/>
          <w:sz w:val="22"/>
          <w:szCs w:val="22"/>
          <w:lang w:val="es-PE"/>
        </w:rPr>
        <w:t>vaciado</w:t>
      </w:r>
      <w:r w:rsidRPr="0006545B">
        <w:rPr>
          <w:spacing w:val="4"/>
          <w:w w:val="105"/>
          <w:sz w:val="22"/>
          <w:szCs w:val="22"/>
          <w:lang w:val="es-PE"/>
        </w:rPr>
        <w:t xml:space="preserve"> </w:t>
      </w:r>
      <w:r w:rsidRPr="0006545B">
        <w:rPr>
          <w:w w:val="105"/>
          <w:sz w:val="22"/>
          <w:szCs w:val="22"/>
          <w:lang w:val="es-PE"/>
        </w:rPr>
        <w:t>completamente,</w:t>
      </w:r>
      <w:r w:rsidRPr="0006545B">
        <w:rPr>
          <w:spacing w:val="4"/>
          <w:w w:val="105"/>
          <w:sz w:val="22"/>
          <w:szCs w:val="22"/>
          <w:lang w:val="es-PE"/>
        </w:rPr>
        <w:t xml:space="preserve"> </w:t>
      </w:r>
      <w:r w:rsidRPr="0006545B">
        <w:rPr>
          <w:spacing w:val="-1"/>
          <w:w w:val="105"/>
          <w:sz w:val="22"/>
          <w:szCs w:val="22"/>
          <w:lang w:val="es-PE"/>
        </w:rPr>
        <w:t>luego</w:t>
      </w:r>
      <w:r w:rsidRPr="0006545B">
        <w:rPr>
          <w:spacing w:val="4"/>
          <w:w w:val="105"/>
          <w:sz w:val="22"/>
          <w:szCs w:val="22"/>
          <w:lang w:val="es-PE"/>
        </w:rPr>
        <w:t xml:space="preserve"> </w:t>
      </w:r>
      <w:proofErr w:type="spellStart"/>
      <w:r w:rsidRPr="0006545B">
        <w:rPr>
          <w:spacing w:val="-1"/>
          <w:w w:val="105"/>
          <w:sz w:val="22"/>
          <w:szCs w:val="22"/>
          <w:lang w:val="es-PE"/>
        </w:rPr>
        <w:t>desgasificado</w:t>
      </w:r>
      <w:proofErr w:type="spellEnd"/>
      <w:r w:rsidRPr="0006545B">
        <w:rPr>
          <w:spacing w:val="5"/>
          <w:w w:val="105"/>
          <w:sz w:val="22"/>
          <w:szCs w:val="22"/>
          <w:lang w:val="es-PE"/>
        </w:rPr>
        <w:t xml:space="preserve"> </w:t>
      </w:r>
      <w:r w:rsidRPr="0006545B">
        <w:rPr>
          <w:w w:val="105"/>
          <w:sz w:val="22"/>
          <w:szCs w:val="22"/>
          <w:lang w:val="es-PE"/>
        </w:rPr>
        <w:t>y</w:t>
      </w:r>
      <w:r w:rsidRPr="0006545B">
        <w:rPr>
          <w:spacing w:val="4"/>
          <w:w w:val="105"/>
          <w:sz w:val="22"/>
          <w:szCs w:val="22"/>
          <w:lang w:val="es-PE"/>
        </w:rPr>
        <w:t xml:space="preserve"> </w:t>
      </w:r>
      <w:r w:rsidRPr="0006545B">
        <w:rPr>
          <w:w w:val="105"/>
          <w:sz w:val="22"/>
          <w:szCs w:val="22"/>
          <w:lang w:val="es-PE"/>
        </w:rPr>
        <w:t>posteriormente</w:t>
      </w:r>
      <w:r w:rsidRPr="0006545B">
        <w:rPr>
          <w:spacing w:val="6"/>
          <w:w w:val="105"/>
          <w:sz w:val="22"/>
          <w:szCs w:val="22"/>
          <w:lang w:val="es-PE"/>
        </w:rPr>
        <w:t xml:space="preserve"> </w:t>
      </w:r>
      <w:r w:rsidRPr="0006545B">
        <w:rPr>
          <w:w w:val="105"/>
          <w:sz w:val="22"/>
          <w:szCs w:val="22"/>
          <w:lang w:val="es-PE"/>
        </w:rPr>
        <w:t>probado</w:t>
      </w:r>
      <w:r w:rsidRPr="0006545B">
        <w:rPr>
          <w:spacing w:val="36"/>
          <w:w w:val="103"/>
          <w:sz w:val="22"/>
          <w:szCs w:val="22"/>
          <w:lang w:val="es-PE"/>
        </w:rPr>
        <w:t xml:space="preserve"> </w:t>
      </w:r>
      <w:r w:rsidRPr="0006545B">
        <w:rPr>
          <w:w w:val="105"/>
          <w:sz w:val="22"/>
          <w:szCs w:val="22"/>
          <w:lang w:val="es-PE"/>
        </w:rPr>
        <w:t>mediante</w:t>
      </w:r>
      <w:r w:rsidRPr="0006545B">
        <w:rPr>
          <w:spacing w:val="5"/>
          <w:w w:val="105"/>
          <w:sz w:val="22"/>
          <w:szCs w:val="22"/>
          <w:lang w:val="es-PE"/>
        </w:rPr>
        <w:t xml:space="preserve"> </w:t>
      </w:r>
      <w:r w:rsidRPr="0006545B">
        <w:rPr>
          <w:w w:val="105"/>
          <w:sz w:val="22"/>
          <w:szCs w:val="22"/>
          <w:lang w:val="es-PE"/>
        </w:rPr>
        <w:t>un</w:t>
      </w:r>
      <w:r w:rsidRPr="0006545B">
        <w:rPr>
          <w:spacing w:val="4"/>
          <w:w w:val="105"/>
          <w:sz w:val="22"/>
          <w:szCs w:val="22"/>
          <w:lang w:val="es-PE"/>
        </w:rPr>
        <w:t xml:space="preserve"> </w:t>
      </w:r>
      <w:r w:rsidRPr="0006545B">
        <w:rPr>
          <w:spacing w:val="-1"/>
          <w:w w:val="105"/>
          <w:sz w:val="22"/>
          <w:szCs w:val="22"/>
          <w:lang w:val="es-PE"/>
        </w:rPr>
        <w:t>explosímetro</w:t>
      </w:r>
      <w:r w:rsidRPr="0006545B">
        <w:rPr>
          <w:spacing w:val="6"/>
          <w:w w:val="105"/>
          <w:sz w:val="22"/>
          <w:szCs w:val="22"/>
          <w:lang w:val="es-PE"/>
        </w:rPr>
        <w:t xml:space="preserve"> </w:t>
      </w:r>
      <w:r w:rsidRPr="0006545B">
        <w:rPr>
          <w:w w:val="105"/>
          <w:sz w:val="22"/>
          <w:szCs w:val="22"/>
          <w:lang w:val="es-PE"/>
        </w:rPr>
        <w:t>para</w:t>
      </w:r>
      <w:r w:rsidRPr="0006545B">
        <w:rPr>
          <w:spacing w:val="5"/>
          <w:w w:val="105"/>
          <w:sz w:val="22"/>
          <w:szCs w:val="22"/>
          <w:lang w:val="es-PE"/>
        </w:rPr>
        <w:t xml:space="preserve"> </w:t>
      </w:r>
      <w:r w:rsidRPr="0006545B">
        <w:rPr>
          <w:spacing w:val="-1"/>
          <w:w w:val="105"/>
          <w:sz w:val="22"/>
          <w:szCs w:val="22"/>
          <w:lang w:val="es-PE"/>
        </w:rPr>
        <w:t>constatar</w:t>
      </w:r>
      <w:r w:rsidRPr="0006545B">
        <w:rPr>
          <w:spacing w:val="5"/>
          <w:w w:val="105"/>
          <w:sz w:val="22"/>
          <w:szCs w:val="22"/>
          <w:lang w:val="es-PE"/>
        </w:rPr>
        <w:t xml:space="preserve"> </w:t>
      </w:r>
      <w:r w:rsidRPr="0006545B">
        <w:rPr>
          <w:w w:val="105"/>
          <w:sz w:val="22"/>
          <w:szCs w:val="22"/>
          <w:lang w:val="es-PE"/>
        </w:rPr>
        <w:t>que</w:t>
      </w:r>
      <w:r w:rsidRPr="0006545B">
        <w:rPr>
          <w:spacing w:val="6"/>
          <w:w w:val="105"/>
          <w:sz w:val="22"/>
          <w:szCs w:val="22"/>
          <w:lang w:val="es-PE"/>
        </w:rPr>
        <w:t xml:space="preserve"> </w:t>
      </w:r>
      <w:r w:rsidRPr="0006545B">
        <w:rPr>
          <w:w w:val="105"/>
          <w:sz w:val="22"/>
          <w:szCs w:val="22"/>
          <w:lang w:val="es-PE"/>
        </w:rPr>
        <w:t>no</w:t>
      </w:r>
      <w:r w:rsidRPr="0006545B">
        <w:rPr>
          <w:spacing w:val="5"/>
          <w:w w:val="105"/>
          <w:sz w:val="22"/>
          <w:szCs w:val="22"/>
          <w:lang w:val="es-PE"/>
        </w:rPr>
        <w:t xml:space="preserve"> </w:t>
      </w:r>
      <w:r w:rsidR="00CD6AA8">
        <w:rPr>
          <w:spacing w:val="-1"/>
          <w:w w:val="105"/>
          <w:sz w:val="22"/>
          <w:szCs w:val="22"/>
          <w:lang w:val="es-PE"/>
        </w:rPr>
        <w:t>contenga</w:t>
      </w:r>
      <w:r w:rsidRPr="0006545B">
        <w:rPr>
          <w:spacing w:val="5"/>
          <w:w w:val="105"/>
          <w:sz w:val="22"/>
          <w:szCs w:val="22"/>
          <w:lang w:val="es-PE"/>
        </w:rPr>
        <w:t xml:space="preserve"> </w:t>
      </w:r>
      <w:r w:rsidRPr="0006545B">
        <w:rPr>
          <w:w w:val="105"/>
          <w:sz w:val="22"/>
          <w:szCs w:val="22"/>
          <w:lang w:val="es-PE"/>
        </w:rPr>
        <w:t>gases</w:t>
      </w:r>
      <w:r w:rsidRPr="0006545B">
        <w:rPr>
          <w:spacing w:val="4"/>
          <w:w w:val="105"/>
          <w:sz w:val="22"/>
          <w:szCs w:val="22"/>
          <w:lang w:val="es-PE"/>
        </w:rPr>
        <w:t xml:space="preserve"> </w:t>
      </w:r>
      <w:r w:rsidRPr="0006545B">
        <w:rPr>
          <w:spacing w:val="-1"/>
          <w:w w:val="105"/>
          <w:sz w:val="22"/>
          <w:szCs w:val="22"/>
          <w:lang w:val="es-PE"/>
        </w:rPr>
        <w:t>inflamables.</w:t>
      </w:r>
      <w:r w:rsidRPr="0006545B">
        <w:rPr>
          <w:spacing w:val="71"/>
          <w:w w:val="103"/>
          <w:sz w:val="22"/>
          <w:szCs w:val="22"/>
          <w:lang w:val="es-PE"/>
        </w:rPr>
        <w:t xml:space="preserve"> </w:t>
      </w:r>
      <w:r w:rsidRPr="0006545B">
        <w:rPr>
          <w:w w:val="105"/>
          <w:sz w:val="22"/>
          <w:szCs w:val="22"/>
          <w:lang w:val="es-PE"/>
        </w:rPr>
        <w:t>Solo</w:t>
      </w:r>
      <w:r w:rsidRPr="0006545B">
        <w:rPr>
          <w:spacing w:val="-11"/>
          <w:w w:val="105"/>
          <w:sz w:val="22"/>
          <w:szCs w:val="22"/>
          <w:lang w:val="es-PE"/>
        </w:rPr>
        <w:t xml:space="preserve"> </w:t>
      </w:r>
      <w:r w:rsidRPr="0006545B">
        <w:rPr>
          <w:spacing w:val="-1"/>
          <w:w w:val="105"/>
          <w:sz w:val="22"/>
          <w:szCs w:val="22"/>
          <w:lang w:val="es-PE"/>
        </w:rPr>
        <w:t>entonces</w:t>
      </w:r>
      <w:r w:rsidRPr="0006545B">
        <w:rPr>
          <w:spacing w:val="-11"/>
          <w:w w:val="105"/>
          <w:sz w:val="22"/>
          <w:szCs w:val="22"/>
          <w:lang w:val="es-PE"/>
        </w:rPr>
        <w:t xml:space="preserve"> </w:t>
      </w:r>
      <w:r w:rsidRPr="0006545B">
        <w:rPr>
          <w:spacing w:val="-1"/>
          <w:w w:val="105"/>
          <w:sz w:val="22"/>
          <w:szCs w:val="22"/>
          <w:lang w:val="es-PE"/>
        </w:rPr>
        <w:t>podrá</w:t>
      </w:r>
      <w:r w:rsidRPr="0006545B">
        <w:rPr>
          <w:spacing w:val="-10"/>
          <w:w w:val="105"/>
          <w:sz w:val="22"/>
          <w:szCs w:val="22"/>
          <w:lang w:val="es-PE"/>
        </w:rPr>
        <w:t xml:space="preserve"> </w:t>
      </w:r>
      <w:r w:rsidRPr="0006545B">
        <w:rPr>
          <w:w w:val="105"/>
          <w:sz w:val="22"/>
          <w:szCs w:val="22"/>
          <w:lang w:val="es-PE"/>
        </w:rPr>
        <w:t>procederse</w:t>
      </w:r>
      <w:r w:rsidRPr="0006545B">
        <w:rPr>
          <w:spacing w:val="-11"/>
          <w:w w:val="105"/>
          <w:sz w:val="22"/>
          <w:szCs w:val="22"/>
          <w:lang w:val="es-PE"/>
        </w:rPr>
        <w:t xml:space="preserve"> </w:t>
      </w:r>
      <w:r w:rsidRPr="0006545B">
        <w:rPr>
          <w:w w:val="105"/>
          <w:sz w:val="22"/>
          <w:szCs w:val="22"/>
          <w:lang w:val="es-PE"/>
        </w:rPr>
        <w:t>a</w:t>
      </w:r>
      <w:r w:rsidRPr="0006545B">
        <w:rPr>
          <w:spacing w:val="-10"/>
          <w:w w:val="105"/>
          <w:sz w:val="22"/>
          <w:szCs w:val="22"/>
          <w:lang w:val="es-PE"/>
        </w:rPr>
        <w:t xml:space="preserve"> </w:t>
      </w:r>
      <w:r w:rsidRPr="0006545B">
        <w:rPr>
          <w:w w:val="105"/>
          <w:sz w:val="22"/>
          <w:szCs w:val="22"/>
          <w:lang w:val="es-PE"/>
        </w:rPr>
        <w:t>su</w:t>
      </w:r>
      <w:r w:rsidRPr="0006545B">
        <w:rPr>
          <w:spacing w:val="-11"/>
          <w:w w:val="105"/>
          <w:sz w:val="22"/>
          <w:szCs w:val="22"/>
          <w:lang w:val="es-PE"/>
        </w:rPr>
        <w:t xml:space="preserve"> </w:t>
      </w:r>
      <w:r w:rsidRPr="0006545B">
        <w:rPr>
          <w:w w:val="105"/>
          <w:sz w:val="22"/>
          <w:szCs w:val="22"/>
          <w:lang w:val="es-PE"/>
        </w:rPr>
        <w:t>retiro</w:t>
      </w:r>
      <w:r w:rsidRPr="0006545B">
        <w:rPr>
          <w:spacing w:val="-10"/>
          <w:w w:val="105"/>
          <w:sz w:val="22"/>
          <w:szCs w:val="22"/>
          <w:lang w:val="es-PE"/>
        </w:rPr>
        <w:t xml:space="preserve"> </w:t>
      </w:r>
      <w:r w:rsidRPr="0006545B">
        <w:rPr>
          <w:w w:val="105"/>
          <w:sz w:val="22"/>
          <w:szCs w:val="22"/>
          <w:lang w:val="es-PE"/>
        </w:rPr>
        <w:t>de</w:t>
      </w:r>
      <w:r w:rsidRPr="0006545B">
        <w:rPr>
          <w:spacing w:val="-9"/>
          <w:w w:val="105"/>
          <w:sz w:val="22"/>
          <w:szCs w:val="22"/>
          <w:lang w:val="es-PE"/>
        </w:rPr>
        <w:t xml:space="preserve"> </w:t>
      </w:r>
      <w:r w:rsidRPr="0006545B">
        <w:rPr>
          <w:w w:val="105"/>
          <w:sz w:val="22"/>
          <w:szCs w:val="22"/>
          <w:lang w:val="es-PE"/>
        </w:rPr>
        <w:t>la</w:t>
      </w:r>
      <w:r w:rsidRPr="0006545B">
        <w:rPr>
          <w:spacing w:val="-11"/>
          <w:w w:val="105"/>
          <w:sz w:val="22"/>
          <w:szCs w:val="22"/>
          <w:lang w:val="es-PE"/>
        </w:rPr>
        <w:t xml:space="preserve"> </w:t>
      </w:r>
      <w:r w:rsidRPr="0006545B">
        <w:rPr>
          <w:spacing w:val="-1"/>
          <w:w w:val="105"/>
          <w:sz w:val="22"/>
          <w:szCs w:val="22"/>
          <w:lang w:val="es-PE"/>
        </w:rPr>
        <w:t>fosa.</w:t>
      </w:r>
    </w:p>
    <w:p w:rsidR="0006545B" w:rsidRPr="0006545B" w:rsidRDefault="008E2E3A" w:rsidP="0006545B">
      <w:pPr>
        <w:pStyle w:val="Ttulo4"/>
        <w:ind w:left="851"/>
        <w:jc w:val="both"/>
        <w:rPr>
          <w:b w:val="0"/>
          <w:bCs w:val="0"/>
          <w:sz w:val="22"/>
          <w:szCs w:val="22"/>
          <w:lang w:val="es-PE"/>
        </w:rPr>
      </w:pPr>
      <w:r>
        <w:rPr>
          <w:w w:val="105"/>
          <w:sz w:val="22"/>
          <w:szCs w:val="22"/>
          <w:u w:val="thick" w:color="000000"/>
          <w:lang w:val="es-PE"/>
        </w:rPr>
        <w:br/>
      </w:r>
      <w:r w:rsidR="0006545B" w:rsidRPr="0006545B">
        <w:rPr>
          <w:w w:val="105"/>
          <w:sz w:val="22"/>
          <w:szCs w:val="22"/>
          <w:u w:val="thick" w:color="000000"/>
          <w:lang w:val="es-PE"/>
        </w:rPr>
        <w:t>Equipos</w:t>
      </w:r>
      <w:r w:rsidR="0006545B" w:rsidRPr="0006545B">
        <w:rPr>
          <w:spacing w:val="-36"/>
          <w:w w:val="105"/>
          <w:sz w:val="22"/>
          <w:szCs w:val="22"/>
          <w:u w:val="thick" w:color="000000"/>
          <w:lang w:val="es-PE"/>
        </w:rPr>
        <w:t xml:space="preserve"> </w:t>
      </w:r>
      <w:r w:rsidR="0006545B" w:rsidRPr="0006545B">
        <w:rPr>
          <w:w w:val="105"/>
          <w:sz w:val="22"/>
          <w:szCs w:val="22"/>
          <w:u w:val="thick" w:color="000000"/>
          <w:lang w:val="es-PE"/>
        </w:rPr>
        <w:t>Auxiliares</w:t>
      </w:r>
    </w:p>
    <w:p w:rsidR="0006545B" w:rsidRPr="0006545B" w:rsidRDefault="0006545B" w:rsidP="0006545B">
      <w:pPr>
        <w:pStyle w:val="Textoindependiente"/>
        <w:spacing w:before="80" w:line="247" w:lineRule="auto"/>
        <w:ind w:left="851" w:right="49"/>
        <w:jc w:val="both"/>
        <w:rPr>
          <w:sz w:val="22"/>
          <w:szCs w:val="22"/>
          <w:lang w:val="es-PE"/>
        </w:rPr>
      </w:pPr>
      <w:r>
        <w:rPr>
          <w:spacing w:val="-1"/>
          <w:w w:val="105"/>
          <w:sz w:val="22"/>
          <w:szCs w:val="22"/>
          <w:lang w:val="es-PE"/>
        </w:rPr>
        <w:br/>
      </w:r>
      <w:r w:rsidRPr="0006545B">
        <w:rPr>
          <w:spacing w:val="-1"/>
          <w:w w:val="105"/>
          <w:sz w:val="22"/>
          <w:szCs w:val="22"/>
          <w:lang w:val="es-PE"/>
        </w:rPr>
        <w:t>Todos</w:t>
      </w:r>
      <w:r w:rsidRPr="0006545B">
        <w:rPr>
          <w:w w:val="105"/>
          <w:sz w:val="22"/>
          <w:szCs w:val="22"/>
          <w:lang w:val="es-PE"/>
        </w:rPr>
        <w:t xml:space="preserve"> los</w:t>
      </w:r>
      <w:r w:rsidRPr="0006545B">
        <w:rPr>
          <w:spacing w:val="-1"/>
          <w:w w:val="105"/>
          <w:sz w:val="22"/>
          <w:szCs w:val="22"/>
          <w:lang w:val="es-PE"/>
        </w:rPr>
        <w:t xml:space="preserve"> equipos </w:t>
      </w:r>
      <w:r w:rsidRPr="0006545B">
        <w:rPr>
          <w:w w:val="105"/>
          <w:sz w:val="22"/>
          <w:szCs w:val="22"/>
          <w:lang w:val="es-PE"/>
        </w:rPr>
        <w:t>auxiliares</w:t>
      </w:r>
      <w:r w:rsidRPr="0006545B">
        <w:rPr>
          <w:spacing w:val="-2"/>
          <w:w w:val="105"/>
          <w:sz w:val="22"/>
          <w:szCs w:val="22"/>
          <w:lang w:val="es-PE"/>
        </w:rPr>
        <w:t xml:space="preserve"> </w:t>
      </w:r>
      <w:r w:rsidRPr="0006545B">
        <w:rPr>
          <w:w w:val="105"/>
          <w:sz w:val="22"/>
          <w:szCs w:val="22"/>
          <w:lang w:val="es-PE"/>
        </w:rPr>
        <w:t>como: grupo</w:t>
      </w:r>
      <w:r w:rsidRPr="0006545B">
        <w:rPr>
          <w:spacing w:val="-1"/>
          <w:w w:val="105"/>
          <w:sz w:val="22"/>
          <w:szCs w:val="22"/>
          <w:lang w:val="es-PE"/>
        </w:rPr>
        <w:t xml:space="preserve"> electrógeno,</w:t>
      </w:r>
      <w:r w:rsidRPr="0006545B">
        <w:rPr>
          <w:spacing w:val="1"/>
          <w:w w:val="105"/>
          <w:sz w:val="22"/>
          <w:szCs w:val="22"/>
          <w:lang w:val="es-PE"/>
        </w:rPr>
        <w:t xml:space="preserve"> </w:t>
      </w:r>
      <w:r w:rsidRPr="0006545B">
        <w:rPr>
          <w:spacing w:val="-1"/>
          <w:w w:val="105"/>
          <w:sz w:val="22"/>
          <w:szCs w:val="22"/>
          <w:lang w:val="es-PE"/>
        </w:rPr>
        <w:t>bombas,</w:t>
      </w:r>
      <w:r w:rsidRPr="0006545B">
        <w:rPr>
          <w:w w:val="105"/>
          <w:sz w:val="22"/>
          <w:szCs w:val="22"/>
          <w:lang w:val="es-PE"/>
        </w:rPr>
        <w:t xml:space="preserve"> compresoras,</w:t>
      </w:r>
      <w:r w:rsidRPr="0006545B">
        <w:rPr>
          <w:spacing w:val="58"/>
          <w:w w:val="103"/>
          <w:sz w:val="22"/>
          <w:szCs w:val="22"/>
          <w:lang w:val="es-PE"/>
        </w:rPr>
        <w:t xml:space="preserve"> </w:t>
      </w:r>
      <w:r w:rsidRPr="0006545B">
        <w:rPr>
          <w:w w:val="105"/>
          <w:sz w:val="22"/>
          <w:szCs w:val="22"/>
          <w:lang w:val="es-PE"/>
        </w:rPr>
        <w:t>equipos</w:t>
      </w:r>
      <w:r w:rsidRPr="0006545B">
        <w:rPr>
          <w:spacing w:val="2"/>
          <w:w w:val="105"/>
          <w:sz w:val="22"/>
          <w:szCs w:val="22"/>
          <w:lang w:val="es-PE"/>
        </w:rPr>
        <w:t xml:space="preserve"> </w:t>
      </w:r>
      <w:r w:rsidRPr="0006545B">
        <w:rPr>
          <w:w w:val="105"/>
          <w:sz w:val="22"/>
          <w:szCs w:val="22"/>
          <w:lang w:val="es-PE"/>
        </w:rPr>
        <w:t>de</w:t>
      </w:r>
      <w:r w:rsidRPr="0006545B">
        <w:rPr>
          <w:spacing w:val="5"/>
          <w:w w:val="105"/>
          <w:sz w:val="22"/>
          <w:szCs w:val="22"/>
          <w:lang w:val="es-PE"/>
        </w:rPr>
        <w:t xml:space="preserve"> </w:t>
      </w:r>
      <w:r w:rsidRPr="0006545B">
        <w:rPr>
          <w:spacing w:val="-1"/>
          <w:w w:val="105"/>
          <w:sz w:val="22"/>
          <w:szCs w:val="22"/>
          <w:lang w:val="es-PE"/>
        </w:rPr>
        <w:t>iluminación,</w:t>
      </w:r>
      <w:r w:rsidRPr="0006545B">
        <w:rPr>
          <w:spacing w:val="4"/>
          <w:w w:val="105"/>
          <w:sz w:val="22"/>
          <w:szCs w:val="22"/>
          <w:lang w:val="es-PE"/>
        </w:rPr>
        <w:t xml:space="preserve"> </w:t>
      </w:r>
      <w:r w:rsidRPr="0006545B">
        <w:rPr>
          <w:w w:val="105"/>
          <w:sz w:val="22"/>
          <w:szCs w:val="22"/>
          <w:lang w:val="es-PE"/>
        </w:rPr>
        <w:t>etc.,</w:t>
      </w:r>
      <w:r w:rsidRPr="0006545B">
        <w:rPr>
          <w:spacing w:val="4"/>
          <w:w w:val="105"/>
          <w:sz w:val="22"/>
          <w:szCs w:val="22"/>
          <w:lang w:val="es-PE"/>
        </w:rPr>
        <w:t xml:space="preserve"> </w:t>
      </w:r>
      <w:r w:rsidRPr="0006545B">
        <w:rPr>
          <w:w w:val="105"/>
          <w:sz w:val="22"/>
          <w:szCs w:val="22"/>
          <w:lang w:val="es-PE"/>
        </w:rPr>
        <w:t>antes</w:t>
      </w:r>
      <w:r w:rsidRPr="0006545B">
        <w:rPr>
          <w:spacing w:val="3"/>
          <w:w w:val="105"/>
          <w:sz w:val="22"/>
          <w:szCs w:val="22"/>
          <w:lang w:val="es-PE"/>
        </w:rPr>
        <w:t xml:space="preserve"> </w:t>
      </w:r>
      <w:r w:rsidRPr="0006545B">
        <w:rPr>
          <w:w w:val="105"/>
          <w:sz w:val="22"/>
          <w:szCs w:val="22"/>
          <w:lang w:val="es-PE"/>
        </w:rPr>
        <w:t>de</w:t>
      </w:r>
      <w:r w:rsidRPr="0006545B">
        <w:rPr>
          <w:spacing w:val="4"/>
          <w:w w:val="105"/>
          <w:sz w:val="22"/>
          <w:szCs w:val="22"/>
          <w:lang w:val="es-PE"/>
        </w:rPr>
        <w:t xml:space="preserve"> </w:t>
      </w:r>
      <w:r w:rsidRPr="0006545B">
        <w:rPr>
          <w:w w:val="105"/>
          <w:sz w:val="22"/>
          <w:szCs w:val="22"/>
          <w:lang w:val="es-PE"/>
        </w:rPr>
        <w:t>ser</w:t>
      </w:r>
      <w:r w:rsidRPr="0006545B">
        <w:rPr>
          <w:spacing w:val="5"/>
          <w:w w:val="105"/>
          <w:sz w:val="22"/>
          <w:szCs w:val="22"/>
          <w:lang w:val="es-PE"/>
        </w:rPr>
        <w:t xml:space="preserve"> </w:t>
      </w:r>
      <w:r w:rsidRPr="0006545B">
        <w:rPr>
          <w:spacing w:val="-1"/>
          <w:w w:val="105"/>
          <w:sz w:val="22"/>
          <w:szCs w:val="22"/>
          <w:lang w:val="es-PE"/>
        </w:rPr>
        <w:t>retirados</w:t>
      </w:r>
      <w:r w:rsidRPr="0006545B">
        <w:rPr>
          <w:spacing w:val="2"/>
          <w:w w:val="105"/>
          <w:sz w:val="22"/>
          <w:szCs w:val="22"/>
          <w:lang w:val="es-PE"/>
        </w:rPr>
        <w:t xml:space="preserve"> </w:t>
      </w:r>
      <w:r w:rsidRPr="0006545B">
        <w:rPr>
          <w:w w:val="105"/>
          <w:sz w:val="22"/>
          <w:szCs w:val="22"/>
          <w:lang w:val="es-PE"/>
        </w:rPr>
        <w:t>deberá</w:t>
      </w:r>
      <w:r w:rsidRPr="0006545B">
        <w:rPr>
          <w:spacing w:val="5"/>
          <w:w w:val="105"/>
          <w:sz w:val="22"/>
          <w:szCs w:val="22"/>
          <w:lang w:val="es-PE"/>
        </w:rPr>
        <w:t xml:space="preserve"> </w:t>
      </w:r>
      <w:r w:rsidRPr="0006545B">
        <w:rPr>
          <w:w w:val="105"/>
          <w:sz w:val="22"/>
          <w:szCs w:val="22"/>
          <w:lang w:val="es-PE"/>
        </w:rPr>
        <w:t>efectuarse</w:t>
      </w:r>
      <w:r w:rsidRPr="0006545B">
        <w:rPr>
          <w:spacing w:val="5"/>
          <w:w w:val="105"/>
          <w:sz w:val="22"/>
          <w:szCs w:val="22"/>
          <w:lang w:val="es-PE"/>
        </w:rPr>
        <w:t xml:space="preserve"> </w:t>
      </w:r>
      <w:r w:rsidRPr="0006545B">
        <w:rPr>
          <w:w w:val="105"/>
          <w:sz w:val="22"/>
          <w:szCs w:val="22"/>
          <w:lang w:val="es-PE"/>
        </w:rPr>
        <w:t>la</w:t>
      </w:r>
      <w:r w:rsidRPr="0006545B">
        <w:rPr>
          <w:spacing w:val="38"/>
          <w:w w:val="103"/>
          <w:sz w:val="22"/>
          <w:szCs w:val="22"/>
          <w:lang w:val="es-PE"/>
        </w:rPr>
        <w:t xml:space="preserve"> </w:t>
      </w:r>
      <w:r w:rsidRPr="0006545B">
        <w:rPr>
          <w:spacing w:val="-1"/>
          <w:w w:val="105"/>
          <w:sz w:val="22"/>
          <w:szCs w:val="22"/>
          <w:lang w:val="es-PE"/>
        </w:rPr>
        <w:t>desconexión</w:t>
      </w:r>
      <w:r w:rsidRPr="0006545B">
        <w:rPr>
          <w:spacing w:val="-22"/>
          <w:w w:val="105"/>
          <w:sz w:val="22"/>
          <w:szCs w:val="22"/>
          <w:lang w:val="es-PE"/>
        </w:rPr>
        <w:t xml:space="preserve"> </w:t>
      </w:r>
      <w:r w:rsidRPr="0006545B">
        <w:rPr>
          <w:w w:val="105"/>
          <w:sz w:val="22"/>
          <w:szCs w:val="22"/>
          <w:lang w:val="es-PE"/>
        </w:rPr>
        <w:t>del</w:t>
      </w:r>
      <w:r w:rsidRPr="0006545B">
        <w:rPr>
          <w:spacing w:val="-21"/>
          <w:w w:val="105"/>
          <w:sz w:val="22"/>
          <w:szCs w:val="22"/>
          <w:lang w:val="es-PE"/>
        </w:rPr>
        <w:t xml:space="preserve"> </w:t>
      </w:r>
      <w:r w:rsidRPr="0006545B">
        <w:rPr>
          <w:spacing w:val="-1"/>
          <w:w w:val="105"/>
          <w:sz w:val="22"/>
          <w:szCs w:val="22"/>
          <w:lang w:val="es-PE"/>
        </w:rPr>
        <w:t>suministro</w:t>
      </w:r>
      <w:r w:rsidRPr="0006545B">
        <w:rPr>
          <w:spacing w:val="-22"/>
          <w:w w:val="105"/>
          <w:sz w:val="22"/>
          <w:szCs w:val="22"/>
          <w:lang w:val="es-PE"/>
        </w:rPr>
        <w:t xml:space="preserve"> </w:t>
      </w:r>
      <w:r w:rsidRPr="0006545B">
        <w:rPr>
          <w:w w:val="105"/>
          <w:sz w:val="22"/>
          <w:szCs w:val="22"/>
          <w:lang w:val="es-PE"/>
        </w:rPr>
        <w:t>eléctrico.</w:t>
      </w:r>
    </w:p>
    <w:p w:rsidR="0006545B" w:rsidRPr="0006545B" w:rsidRDefault="0006545B" w:rsidP="0006545B">
      <w:pPr>
        <w:pStyle w:val="Ttulo4"/>
        <w:ind w:left="851"/>
        <w:jc w:val="both"/>
        <w:rPr>
          <w:b w:val="0"/>
          <w:bCs w:val="0"/>
          <w:sz w:val="22"/>
          <w:szCs w:val="22"/>
          <w:lang w:val="es-PE"/>
        </w:rPr>
      </w:pPr>
      <w:r>
        <w:rPr>
          <w:w w:val="105"/>
          <w:sz w:val="22"/>
          <w:szCs w:val="22"/>
          <w:u w:val="thick" w:color="000000"/>
          <w:lang w:val="es-PE"/>
        </w:rPr>
        <w:br/>
      </w:r>
      <w:r w:rsidRPr="0006545B">
        <w:rPr>
          <w:w w:val="105"/>
          <w:sz w:val="22"/>
          <w:szCs w:val="22"/>
          <w:u w:val="thick" w:color="000000"/>
          <w:lang w:val="es-PE"/>
        </w:rPr>
        <w:t>Superficie</w:t>
      </w:r>
      <w:r w:rsidRPr="0006545B">
        <w:rPr>
          <w:spacing w:val="-22"/>
          <w:w w:val="105"/>
          <w:sz w:val="22"/>
          <w:szCs w:val="22"/>
          <w:u w:val="thick" w:color="000000"/>
          <w:lang w:val="es-PE"/>
        </w:rPr>
        <w:t xml:space="preserve"> </w:t>
      </w:r>
      <w:r w:rsidRPr="0006545B">
        <w:rPr>
          <w:w w:val="105"/>
          <w:sz w:val="22"/>
          <w:szCs w:val="22"/>
          <w:u w:val="thick" w:color="000000"/>
          <w:lang w:val="es-PE"/>
        </w:rPr>
        <w:t>del</w:t>
      </w:r>
      <w:r w:rsidRPr="0006545B">
        <w:rPr>
          <w:spacing w:val="-21"/>
          <w:w w:val="105"/>
          <w:sz w:val="22"/>
          <w:szCs w:val="22"/>
          <w:u w:val="thick" w:color="000000"/>
          <w:lang w:val="es-PE"/>
        </w:rPr>
        <w:t xml:space="preserve"> </w:t>
      </w:r>
      <w:r w:rsidRPr="0006545B">
        <w:rPr>
          <w:w w:val="105"/>
          <w:sz w:val="22"/>
          <w:szCs w:val="22"/>
          <w:u w:val="thick" w:color="000000"/>
          <w:lang w:val="es-PE"/>
        </w:rPr>
        <w:t>Terreno</w:t>
      </w:r>
    </w:p>
    <w:p w:rsidR="0006545B" w:rsidRPr="0006545B" w:rsidRDefault="0006545B" w:rsidP="0006545B">
      <w:pPr>
        <w:pStyle w:val="Textoindependiente"/>
        <w:spacing w:before="80" w:line="247" w:lineRule="auto"/>
        <w:ind w:left="851" w:right="49"/>
        <w:jc w:val="both"/>
        <w:rPr>
          <w:sz w:val="22"/>
          <w:szCs w:val="22"/>
          <w:lang w:val="es-PE"/>
        </w:rPr>
      </w:pPr>
      <w:r>
        <w:rPr>
          <w:w w:val="105"/>
          <w:sz w:val="22"/>
          <w:szCs w:val="22"/>
          <w:lang w:val="es-PE"/>
        </w:rPr>
        <w:br/>
      </w:r>
      <w:r w:rsidRPr="0006545B">
        <w:rPr>
          <w:w w:val="105"/>
          <w:sz w:val="22"/>
          <w:szCs w:val="22"/>
          <w:lang w:val="es-PE"/>
        </w:rPr>
        <w:t>Se</w:t>
      </w:r>
      <w:r w:rsidRPr="0006545B">
        <w:rPr>
          <w:spacing w:val="28"/>
          <w:w w:val="105"/>
          <w:sz w:val="22"/>
          <w:szCs w:val="22"/>
          <w:lang w:val="es-PE"/>
        </w:rPr>
        <w:t xml:space="preserve"> </w:t>
      </w:r>
      <w:r w:rsidRPr="0006545B">
        <w:rPr>
          <w:w w:val="105"/>
          <w:sz w:val="22"/>
          <w:szCs w:val="22"/>
          <w:lang w:val="es-PE"/>
        </w:rPr>
        <w:t>deberá</w:t>
      </w:r>
      <w:r w:rsidRPr="0006545B">
        <w:rPr>
          <w:spacing w:val="29"/>
          <w:w w:val="105"/>
          <w:sz w:val="22"/>
          <w:szCs w:val="22"/>
          <w:lang w:val="es-PE"/>
        </w:rPr>
        <w:t xml:space="preserve"> </w:t>
      </w:r>
      <w:r w:rsidRPr="0006545B">
        <w:rPr>
          <w:w w:val="105"/>
          <w:sz w:val="22"/>
          <w:szCs w:val="22"/>
          <w:lang w:val="es-PE"/>
        </w:rPr>
        <w:t>tener</w:t>
      </w:r>
      <w:r w:rsidRPr="0006545B">
        <w:rPr>
          <w:spacing w:val="28"/>
          <w:w w:val="105"/>
          <w:sz w:val="22"/>
          <w:szCs w:val="22"/>
          <w:lang w:val="es-PE"/>
        </w:rPr>
        <w:t xml:space="preserve"> </w:t>
      </w:r>
      <w:r w:rsidRPr="0006545B">
        <w:rPr>
          <w:w w:val="105"/>
          <w:sz w:val="22"/>
          <w:szCs w:val="22"/>
          <w:lang w:val="es-PE"/>
        </w:rPr>
        <w:t>en</w:t>
      </w:r>
      <w:r w:rsidRPr="0006545B">
        <w:rPr>
          <w:spacing w:val="27"/>
          <w:w w:val="105"/>
          <w:sz w:val="22"/>
          <w:szCs w:val="22"/>
          <w:lang w:val="es-PE"/>
        </w:rPr>
        <w:t xml:space="preserve"> </w:t>
      </w:r>
      <w:r w:rsidRPr="0006545B">
        <w:rPr>
          <w:w w:val="105"/>
          <w:sz w:val="22"/>
          <w:szCs w:val="22"/>
          <w:lang w:val="es-PE"/>
        </w:rPr>
        <w:t>cuenta</w:t>
      </w:r>
      <w:r w:rsidRPr="0006545B">
        <w:rPr>
          <w:spacing w:val="29"/>
          <w:w w:val="105"/>
          <w:sz w:val="22"/>
          <w:szCs w:val="22"/>
          <w:lang w:val="es-PE"/>
        </w:rPr>
        <w:t xml:space="preserve"> </w:t>
      </w:r>
      <w:r w:rsidRPr="0006545B">
        <w:rPr>
          <w:w w:val="105"/>
          <w:sz w:val="22"/>
          <w:szCs w:val="22"/>
          <w:lang w:val="es-PE"/>
        </w:rPr>
        <w:t>el</w:t>
      </w:r>
      <w:r w:rsidRPr="0006545B">
        <w:rPr>
          <w:spacing w:val="28"/>
          <w:w w:val="105"/>
          <w:sz w:val="22"/>
          <w:szCs w:val="22"/>
          <w:lang w:val="es-PE"/>
        </w:rPr>
        <w:t xml:space="preserve"> </w:t>
      </w:r>
      <w:r w:rsidRPr="0006545B">
        <w:rPr>
          <w:spacing w:val="-1"/>
          <w:w w:val="105"/>
          <w:sz w:val="22"/>
          <w:szCs w:val="22"/>
          <w:lang w:val="es-PE"/>
        </w:rPr>
        <w:t>uso</w:t>
      </w:r>
      <w:r w:rsidRPr="0006545B">
        <w:rPr>
          <w:spacing w:val="30"/>
          <w:w w:val="105"/>
          <w:sz w:val="22"/>
          <w:szCs w:val="22"/>
          <w:lang w:val="es-PE"/>
        </w:rPr>
        <w:t xml:space="preserve"> </w:t>
      </w:r>
      <w:r w:rsidRPr="0006545B">
        <w:rPr>
          <w:w w:val="105"/>
          <w:sz w:val="22"/>
          <w:szCs w:val="22"/>
          <w:lang w:val="es-PE"/>
        </w:rPr>
        <w:t>posterior</w:t>
      </w:r>
      <w:r w:rsidRPr="0006545B">
        <w:rPr>
          <w:spacing w:val="29"/>
          <w:w w:val="105"/>
          <w:sz w:val="22"/>
          <w:szCs w:val="22"/>
          <w:lang w:val="es-PE"/>
        </w:rPr>
        <w:t xml:space="preserve"> </w:t>
      </w:r>
      <w:r w:rsidRPr="0006545B">
        <w:rPr>
          <w:w w:val="105"/>
          <w:sz w:val="22"/>
          <w:szCs w:val="22"/>
          <w:lang w:val="es-PE"/>
        </w:rPr>
        <w:t>que</w:t>
      </w:r>
      <w:r w:rsidRPr="0006545B">
        <w:rPr>
          <w:spacing w:val="28"/>
          <w:w w:val="105"/>
          <w:sz w:val="22"/>
          <w:szCs w:val="22"/>
          <w:lang w:val="es-PE"/>
        </w:rPr>
        <w:t xml:space="preserve"> </w:t>
      </w:r>
      <w:r w:rsidRPr="0006545B">
        <w:rPr>
          <w:spacing w:val="-1"/>
          <w:w w:val="105"/>
          <w:sz w:val="22"/>
          <w:szCs w:val="22"/>
          <w:lang w:val="es-PE"/>
        </w:rPr>
        <w:t>se</w:t>
      </w:r>
      <w:r w:rsidRPr="0006545B">
        <w:rPr>
          <w:spacing w:val="28"/>
          <w:w w:val="105"/>
          <w:sz w:val="22"/>
          <w:szCs w:val="22"/>
          <w:lang w:val="es-PE"/>
        </w:rPr>
        <w:t xml:space="preserve"> </w:t>
      </w:r>
      <w:r w:rsidRPr="0006545B">
        <w:rPr>
          <w:w w:val="105"/>
          <w:sz w:val="22"/>
          <w:szCs w:val="22"/>
          <w:lang w:val="es-PE"/>
        </w:rPr>
        <w:t>dará</w:t>
      </w:r>
      <w:r w:rsidRPr="0006545B">
        <w:rPr>
          <w:spacing w:val="30"/>
          <w:w w:val="105"/>
          <w:sz w:val="22"/>
          <w:szCs w:val="22"/>
          <w:lang w:val="es-PE"/>
        </w:rPr>
        <w:t xml:space="preserve"> </w:t>
      </w:r>
      <w:r w:rsidRPr="0006545B">
        <w:rPr>
          <w:w w:val="105"/>
          <w:sz w:val="22"/>
          <w:szCs w:val="22"/>
          <w:lang w:val="es-PE"/>
        </w:rPr>
        <w:t>al</w:t>
      </w:r>
      <w:r w:rsidRPr="0006545B">
        <w:rPr>
          <w:spacing w:val="28"/>
          <w:w w:val="105"/>
          <w:sz w:val="22"/>
          <w:szCs w:val="22"/>
          <w:lang w:val="es-PE"/>
        </w:rPr>
        <w:t xml:space="preserve"> </w:t>
      </w:r>
      <w:r w:rsidRPr="0006545B">
        <w:rPr>
          <w:w w:val="105"/>
          <w:sz w:val="22"/>
          <w:szCs w:val="22"/>
          <w:lang w:val="es-PE"/>
        </w:rPr>
        <w:t>terreno,</w:t>
      </w:r>
      <w:r w:rsidRPr="0006545B">
        <w:rPr>
          <w:spacing w:val="29"/>
          <w:w w:val="105"/>
          <w:sz w:val="22"/>
          <w:szCs w:val="22"/>
          <w:lang w:val="es-PE"/>
        </w:rPr>
        <w:t xml:space="preserve"> </w:t>
      </w:r>
      <w:r w:rsidRPr="0006545B">
        <w:rPr>
          <w:w w:val="105"/>
          <w:sz w:val="22"/>
          <w:szCs w:val="22"/>
          <w:lang w:val="es-PE"/>
        </w:rPr>
        <w:t>a</w:t>
      </w:r>
      <w:r w:rsidRPr="0006545B">
        <w:rPr>
          <w:spacing w:val="28"/>
          <w:w w:val="105"/>
          <w:sz w:val="22"/>
          <w:szCs w:val="22"/>
          <w:lang w:val="es-PE"/>
        </w:rPr>
        <w:t xml:space="preserve"> </w:t>
      </w:r>
      <w:r w:rsidRPr="0006545B">
        <w:rPr>
          <w:w w:val="105"/>
          <w:sz w:val="22"/>
          <w:szCs w:val="22"/>
          <w:lang w:val="es-PE"/>
        </w:rPr>
        <w:t>fin</w:t>
      </w:r>
      <w:r w:rsidRPr="0006545B">
        <w:rPr>
          <w:spacing w:val="28"/>
          <w:w w:val="105"/>
          <w:sz w:val="22"/>
          <w:szCs w:val="22"/>
          <w:lang w:val="es-PE"/>
        </w:rPr>
        <w:t xml:space="preserve"> </w:t>
      </w:r>
      <w:r w:rsidRPr="0006545B">
        <w:rPr>
          <w:w w:val="105"/>
          <w:sz w:val="22"/>
          <w:szCs w:val="22"/>
          <w:lang w:val="es-PE"/>
        </w:rPr>
        <w:t>de</w:t>
      </w:r>
      <w:r w:rsidRPr="0006545B">
        <w:rPr>
          <w:spacing w:val="23"/>
          <w:w w:val="103"/>
          <w:sz w:val="22"/>
          <w:szCs w:val="22"/>
          <w:lang w:val="es-PE"/>
        </w:rPr>
        <w:t xml:space="preserve"> </w:t>
      </w:r>
      <w:r w:rsidRPr="0006545B">
        <w:rPr>
          <w:spacing w:val="-1"/>
          <w:w w:val="105"/>
          <w:sz w:val="22"/>
          <w:szCs w:val="22"/>
          <w:lang w:val="es-PE"/>
        </w:rPr>
        <w:t>realizar</w:t>
      </w:r>
      <w:r w:rsidRPr="0006545B">
        <w:rPr>
          <w:spacing w:val="-13"/>
          <w:w w:val="105"/>
          <w:sz w:val="22"/>
          <w:szCs w:val="22"/>
          <w:lang w:val="es-PE"/>
        </w:rPr>
        <w:t xml:space="preserve"> </w:t>
      </w:r>
      <w:r w:rsidRPr="0006545B">
        <w:rPr>
          <w:spacing w:val="-1"/>
          <w:w w:val="105"/>
          <w:sz w:val="22"/>
          <w:szCs w:val="22"/>
          <w:lang w:val="es-PE"/>
        </w:rPr>
        <w:t>los</w:t>
      </w:r>
      <w:r w:rsidRPr="0006545B">
        <w:rPr>
          <w:spacing w:val="-14"/>
          <w:w w:val="105"/>
          <w:sz w:val="22"/>
          <w:szCs w:val="22"/>
          <w:lang w:val="es-PE"/>
        </w:rPr>
        <w:t xml:space="preserve"> </w:t>
      </w:r>
      <w:r w:rsidRPr="0006545B">
        <w:rPr>
          <w:w w:val="105"/>
          <w:sz w:val="22"/>
          <w:szCs w:val="22"/>
          <w:lang w:val="es-PE"/>
        </w:rPr>
        <w:t>trabajos</w:t>
      </w:r>
      <w:r w:rsidRPr="0006545B">
        <w:rPr>
          <w:spacing w:val="-15"/>
          <w:w w:val="105"/>
          <w:sz w:val="22"/>
          <w:szCs w:val="22"/>
          <w:lang w:val="es-PE"/>
        </w:rPr>
        <w:t xml:space="preserve"> </w:t>
      </w:r>
      <w:r w:rsidRPr="0006545B">
        <w:rPr>
          <w:w w:val="105"/>
          <w:sz w:val="22"/>
          <w:szCs w:val="22"/>
          <w:lang w:val="es-PE"/>
        </w:rPr>
        <w:t>que</w:t>
      </w:r>
      <w:r w:rsidRPr="0006545B">
        <w:rPr>
          <w:spacing w:val="-12"/>
          <w:w w:val="105"/>
          <w:sz w:val="22"/>
          <w:szCs w:val="22"/>
          <w:lang w:val="es-PE"/>
        </w:rPr>
        <w:t xml:space="preserve"> </w:t>
      </w:r>
      <w:r w:rsidRPr="0006545B">
        <w:rPr>
          <w:w w:val="105"/>
          <w:sz w:val="22"/>
          <w:szCs w:val="22"/>
          <w:lang w:val="es-PE"/>
        </w:rPr>
        <w:t>sean</w:t>
      </w:r>
      <w:r w:rsidRPr="0006545B">
        <w:rPr>
          <w:spacing w:val="-14"/>
          <w:w w:val="105"/>
          <w:sz w:val="22"/>
          <w:szCs w:val="22"/>
          <w:lang w:val="es-PE"/>
        </w:rPr>
        <w:t xml:space="preserve"> </w:t>
      </w:r>
      <w:r w:rsidRPr="0006545B">
        <w:rPr>
          <w:w w:val="105"/>
          <w:sz w:val="22"/>
          <w:szCs w:val="22"/>
          <w:lang w:val="es-PE"/>
        </w:rPr>
        <w:t>necesarios</w:t>
      </w:r>
      <w:r w:rsidRPr="0006545B">
        <w:rPr>
          <w:spacing w:val="-15"/>
          <w:w w:val="105"/>
          <w:sz w:val="22"/>
          <w:szCs w:val="22"/>
          <w:lang w:val="es-PE"/>
        </w:rPr>
        <w:t xml:space="preserve"> </w:t>
      </w:r>
      <w:r w:rsidRPr="0006545B">
        <w:rPr>
          <w:w w:val="105"/>
          <w:sz w:val="22"/>
          <w:szCs w:val="22"/>
          <w:lang w:val="es-PE"/>
        </w:rPr>
        <w:t>para</w:t>
      </w:r>
      <w:r w:rsidRPr="0006545B">
        <w:rPr>
          <w:spacing w:val="-13"/>
          <w:w w:val="105"/>
          <w:sz w:val="22"/>
          <w:szCs w:val="22"/>
          <w:lang w:val="es-PE"/>
        </w:rPr>
        <w:t xml:space="preserve"> </w:t>
      </w:r>
      <w:r w:rsidRPr="0006545B">
        <w:rPr>
          <w:spacing w:val="-1"/>
          <w:w w:val="105"/>
          <w:sz w:val="22"/>
          <w:szCs w:val="22"/>
          <w:lang w:val="es-PE"/>
        </w:rPr>
        <w:t>rehabilitar</w:t>
      </w:r>
      <w:r w:rsidRPr="0006545B">
        <w:rPr>
          <w:spacing w:val="-13"/>
          <w:w w:val="105"/>
          <w:sz w:val="22"/>
          <w:szCs w:val="22"/>
          <w:lang w:val="es-PE"/>
        </w:rPr>
        <w:t xml:space="preserve"> </w:t>
      </w:r>
      <w:r w:rsidRPr="0006545B">
        <w:rPr>
          <w:spacing w:val="-1"/>
          <w:w w:val="105"/>
          <w:sz w:val="22"/>
          <w:szCs w:val="22"/>
          <w:lang w:val="es-PE"/>
        </w:rPr>
        <w:t>la</w:t>
      </w:r>
      <w:r w:rsidRPr="0006545B">
        <w:rPr>
          <w:spacing w:val="-13"/>
          <w:w w:val="105"/>
          <w:sz w:val="22"/>
          <w:szCs w:val="22"/>
          <w:lang w:val="es-PE"/>
        </w:rPr>
        <w:t xml:space="preserve"> </w:t>
      </w:r>
      <w:r w:rsidRPr="0006545B">
        <w:rPr>
          <w:w w:val="105"/>
          <w:sz w:val="22"/>
          <w:szCs w:val="22"/>
          <w:lang w:val="es-PE"/>
        </w:rPr>
        <w:t>superficie.</w:t>
      </w:r>
    </w:p>
    <w:p w:rsidR="0006545B" w:rsidRPr="0006545B" w:rsidRDefault="0006545B" w:rsidP="0006545B">
      <w:pPr>
        <w:pStyle w:val="Textoindependiente"/>
        <w:spacing w:line="246" w:lineRule="auto"/>
        <w:ind w:left="851" w:right="49"/>
        <w:jc w:val="both"/>
        <w:rPr>
          <w:sz w:val="22"/>
          <w:szCs w:val="22"/>
          <w:lang w:val="es-PE"/>
        </w:rPr>
      </w:pPr>
      <w:r>
        <w:rPr>
          <w:w w:val="105"/>
          <w:sz w:val="22"/>
          <w:szCs w:val="22"/>
          <w:lang w:val="es-PE"/>
        </w:rPr>
        <w:br/>
      </w:r>
      <w:r w:rsidRPr="0006545B">
        <w:rPr>
          <w:w w:val="105"/>
          <w:sz w:val="22"/>
          <w:szCs w:val="22"/>
          <w:lang w:val="es-PE"/>
        </w:rPr>
        <w:t>Si</w:t>
      </w:r>
      <w:r w:rsidRPr="0006545B">
        <w:rPr>
          <w:spacing w:val="16"/>
          <w:w w:val="105"/>
          <w:sz w:val="22"/>
          <w:szCs w:val="22"/>
          <w:lang w:val="es-PE"/>
        </w:rPr>
        <w:t xml:space="preserve"> </w:t>
      </w:r>
      <w:r w:rsidRPr="0006545B">
        <w:rPr>
          <w:spacing w:val="-1"/>
          <w:w w:val="105"/>
          <w:sz w:val="22"/>
          <w:szCs w:val="22"/>
          <w:lang w:val="es-PE"/>
        </w:rPr>
        <w:t>hubiera</w:t>
      </w:r>
      <w:r w:rsidRPr="0006545B">
        <w:rPr>
          <w:spacing w:val="17"/>
          <w:w w:val="105"/>
          <w:sz w:val="22"/>
          <w:szCs w:val="22"/>
          <w:lang w:val="es-PE"/>
        </w:rPr>
        <w:t xml:space="preserve"> </w:t>
      </w:r>
      <w:r w:rsidRPr="0006545B">
        <w:rPr>
          <w:w w:val="105"/>
          <w:sz w:val="22"/>
          <w:szCs w:val="22"/>
          <w:lang w:val="es-PE"/>
        </w:rPr>
        <w:t>parte</w:t>
      </w:r>
      <w:r w:rsidRPr="0006545B">
        <w:rPr>
          <w:spacing w:val="18"/>
          <w:w w:val="105"/>
          <w:sz w:val="22"/>
          <w:szCs w:val="22"/>
          <w:lang w:val="es-PE"/>
        </w:rPr>
        <w:t xml:space="preserve"> </w:t>
      </w:r>
      <w:r w:rsidRPr="0006545B">
        <w:rPr>
          <w:w w:val="105"/>
          <w:sz w:val="22"/>
          <w:szCs w:val="22"/>
          <w:lang w:val="es-PE"/>
        </w:rPr>
        <w:t>del</w:t>
      </w:r>
      <w:r w:rsidRPr="0006545B">
        <w:rPr>
          <w:spacing w:val="16"/>
          <w:w w:val="105"/>
          <w:sz w:val="22"/>
          <w:szCs w:val="22"/>
          <w:lang w:val="es-PE"/>
        </w:rPr>
        <w:t xml:space="preserve"> </w:t>
      </w:r>
      <w:r w:rsidRPr="0006545B">
        <w:rPr>
          <w:w w:val="105"/>
          <w:sz w:val="22"/>
          <w:szCs w:val="22"/>
          <w:lang w:val="es-PE"/>
        </w:rPr>
        <w:t>terreno</w:t>
      </w:r>
      <w:r w:rsidRPr="0006545B">
        <w:rPr>
          <w:spacing w:val="17"/>
          <w:w w:val="105"/>
          <w:sz w:val="22"/>
          <w:szCs w:val="22"/>
          <w:lang w:val="es-PE"/>
        </w:rPr>
        <w:t xml:space="preserve"> </w:t>
      </w:r>
      <w:r w:rsidRPr="0006545B">
        <w:rPr>
          <w:spacing w:val="-1"/>
          <w:w w:val="105"/>
          <w:sz w:val="22"/>
          <w:szCs w:val="22"/>
          <w:lang w:val="es-PE"/>
        </w:rPr>
        <w:t>contaminado</w:t>
      </w:r>
      <w:r w:rsidRPr="0006545B">
        <w:rPr>
          <w:spacing w:val="18"/>
          <w:w w:val="105"/>
          <w:sz w:val="22"/>
          <w:szCs w:val="22"/>
          <w:lang w:val="es-PE"/>
        </w:rPr>
        <w:t xml:space="preserve"> </w:t>
      </w:r>
      <w:r w:rsidRPr="0006545B">
        <w:rPr>
          <w:w w:val="105"/>
          <w:sz w:val="22"/>
          <w:szCs w:val="22"/>
          <w:lang w:val="es-PE"/>
        </w:rPr>
        <w:t>por</w:t>
      </w:r>
      <w:r w:rsidRPr="0006545B">
        <w:rPr>
          <w:spacing w:val="19"/>
          <w:w w:val="105"/>
          <w:sz w:val="22"/>
          <w:szCs w:val="22"/>
          <w:lang w:val="es-PE"/>
        </w:rPr>
        <w:t xml:space="preserve"> </w:t>
      </w:r>
      <w:r w:rsidRPr="0006545B">
        <w:rPr>
          <w:w w:val="105"/>
          <w:sz w:val="22"/>
          <w:szCs w:val="22"/>
          <w:lang w:val="es-PE"/>
        </w:rPr>
        <w:t>derrames,</w:t>
      </w:r>
      <w:r w:rsidRPr="0006545B">
        <w:rPr>
          <w:spacing w:val="18"/>
          <w:w w:val="105"/>
          <w:sz w:val="22"/>
          <w:szCs w:val="22"/>
          <w:lang w:val="es-PE"/>
        </w:rPr>
        <w:t xml:space="preserve"> </w:t>
      </w:r>
      <w:r w:rsidRPr="0006545B">
        <w:rPr>
          <w:w w:val="105"/>
          <w:sz w:val="22"/>
          <w:szCs w:val="22"/>
          <w:lang w:val="es-PE"/>
        </w:rPr>
        <w:t>deberá</w:t>
      </w:r>
      <w:r w:rsidRPr="0006545B">
        <w:rPr>
          <w:spacing w:val="17"/>
          <w:w w:val="105"/>
          <w:sz w:val="22"/>
          <w:szCs w:val="22"/>
          <w:lang w:val="es-PE"/>
        </w:rPr>
        <w:t xml:space="preserve"> </w:t>
      </w:r>
      <w:r w:rsidRPr="0006545B">
        <w:rPr>
          <w:w w:val="105"/>
          <w:sz w:val="22"/>
          <w:szCs w:val="22"/>
          <w:lang w:val="es-PE"/>
        </w:rPr>
        <w:t>removerse</w:t>
      </w:r>
      <w:r w:rsidRPr="0006545B">
        <w:rPr>
          <w:spacing w:val="18"/>
          <w:w w:val="105"/>
          <w:sz w:val="22"/>
          <w:szCs w:val="22"/>
          <w:lang w:val="es-PE"/>
        </w:rPr>
        <w:t xml:space="preserve"> </w:t>
      </w:r>
      <w:r w:rsidRPr="0006545B">
        <w:rPr>
          <w:w w:val="105"/>
          <w:sz w:val="22"/>
          <w:szCs w:val="22"/>
          <w:lang w:val="es-PE"/>
        </w:rPr>
        <w:t>el</w:t>
      </w:r>
      <w:r w:rsidRPr="0006545B">
        <w:rPr>
          <w:spacing w:val="36"/>
          <w:w w:val="103"/>
          <w:sz w:val="22"/>
          <w:szCs w:val="22"/>
          <w:lang w:val="es-PE"/>
        </w:rPr>
        <w:t xml:space="preserve"> </w:t>
      </w:r>
      <w:r w:rsidRPr="0006545B">
        <w:rPr>
          <w:spacing w:val="-1"/>
          <w:w w:val="105"/>
          <w:sz w:val="22"/>
          <w:szCs w:val="22"/>
          <w:lang w:val="es-PE"/>
        </w:rPr>
        <w:t>material</w:t>
      </w:r>
      <w:r w:rsidRPr="0006545B">
        <w:rPr>
          <w:spacing w:val="-16"/>
          <w:w w:val="105"/>
          <w:sz w:val="22"/>
          <w:szCs w:val="22"/>
          <w:lang w:val="es-PE"/>
        </w:rPr>
        <w:t xml:space="preserve"> </w:t>
      </w:r>
      <w:r w:rsidRPr="0006545B">
        <w:rPr>
          <w:spacing w:val="-1"/>
          <w:w w:val="105"/>
          <w:sz w:val="22"/>
          <w:szCs w:val="22"/>
          <w:lang w:val="es-PE"/>
        </w:rPr>
        <w:t>contaminado</w:t>
      </w:r>
      <w:r w:rsidRPr="0006545B">
        <w:rPr>
          <w:spacing w:val="-16"/>
          <w:w w:val="105"/>
          <w:sz w:val="22"/>
          <w:szCs w:val="22"/>
          <w:lang w:val="es-PE"/>
        </w:rPr>
        <w:t xml:space="preserve"> </w:t>
      </w:r>
      <w:r w:rsidRPr="0006545B">
        <w:rPr>
          <w:w w:val="105"/>
          <w:sz w:val="22"/>
          <w:szCs w:val="22"/>
          <w:lang w:val="es-PE"/>
        </w:rPr>
        <w:t>para</w:t>
      </w:r>
      <w:r w:rsidRPr="0006545B">
        <w:rPr>
          <w:spacing w:val="-16"/>
          <w:w w:val="105"/>
          <w:sz w:val="22"/>
          <w:szCs w:val="22"/>
          <w:lang w:val="es-PE"/>
        </w:rPr>
        <w:t xml:space="preserve"> </w:t>
      </w:r>
      <w:r w:rsidRPr="0006545B">
        <w:rPr>
          <w:spacing w:val="-1"/>
          <w:w w:val="105"/>
          <w:sz w:val="22"/>
          <w:szCs w:val="22"/>
          <w:lang w:val="es-PE"/>
        </w:rPr>
        <w:t>ser</w:t>
      </w:r>
      <w:r w:rsidRPr="0006545B">
        <w:rPr>
          <w:spacing w:val="-16"/>
          <w:w w:val="105"/>
          <w:sz w:val="22"/>
          <w:szCs w:val="22"/>
          <w:lang w:val="es-PE"/>
        </w:rPr>
        <w:t xml:space="preserve"> </w:t>
      </w:r>
      <w:r w:rsidRPr="0006545B">
        <w:rPr>
          <w:spacing w:val="-1"/>
          <w:w w:val="105"/>
          <w:sz w:val="22"/>
          <w:szCs w:val="22"/>
          <w:lang w:val="es-PE"/>
        </w:rPr>
        <w:t>reemplazado</w:t>
      </w:r>
      <w:r w:rsidRPr="0006545B">
        <w:rPr>
          <w:spacing w:val="-15"/>
          <w:w w:val="105"/>
          <w:sz w:val="22"/>
          <w:szCs w:val="22"/>
          <w:lang w:val="es-PE"/>
        </w:rPr>
        <w:t xml:space="preserve"> </w:t>
      </w:r>
      <w:r w:rsidRPr="0006545B">
        <w:rPr>
          <w:w w:val="105"/>
          <w:sz w:val="22"/>
          <w:szCs w:val="22"/>
          <w:lang w:val="es-PE"/>
        </w:rPr>
        <w:t>por</w:t>
      </w:r>
      <w:r w:rsidRPr="0006545B">
        <w:rPr>
          <w:spacing w:val="-16"/>
          <w:w w:val="105"/>
          <w:sz w:val="22"/>
          <w:szCs w:val="22"/>
          <w:lang w:val="es-PE"/>
        </w:rPr>
        <w:t xml:space="preserve"> </w:t>
      </w:r>
      <w:r w:rsidRPr="0006545B">
        <w:rPr>
          <w:spacing w:val="-1"/>
          <w:w w:val="105"/>
          <w:sz w:val="22"/>
          <w:szCs w:val="22"/>
          <w:lang w:val="es-PE"/>
        </w:rPr>
        <w:t>material</w:t>
      </w:r>
      <w:r w:rsidRPr="0006545B">
        <w:rPr>
          <w:spacing w:val="-15"/>
          <w:w w:val="105"/>
          <w:sz w:val="22"/>
          <w:szCs w:val="22"/>
          <w:lang w:val="es-PE"/>
        </w:rPr>
        <w:t xml:space="preserve"> </w:t>
      </w:r>
      <w:r w:rsidRPr="0006545B">
        <w:rPr>
          <w:spacing w:val="-1"/>
          <w:w w:val="105"/>
          <w:sz w:val="22"/>
          <w:szCs w:val="22"/>
          <w:lang w:val="es-PE"/>
        </w:rPr>
        <w:t>limpio.</w:t>
      </w:r>
    </w:p>
    <w:p w:rsidR="0006545B" w:rsidRPr="0006545B" w:rsidRDefault="0006545B" w:rsidP="0006545B">
      <w:pPr>
        <w:widowControl w:val="0"/>
        <w:spacing w:before="338" w:after="0" w:line="240" w:lineRule="auto"/>
        <w:ind w:left="851" w:right="49"/>
        <w:jc w:val="both"/>
        <w:rPr>
          <w:rFonts w:ascii="Arial" w:eastAsia="Arial" w:hAnsi="Arial" w:cs="Arial"/>
        </w:rPr>
      </w:pPr>
      <w:r w:rsidRPr="0006545B">
        <w:rPr>
          <w:rFonts w:ascii="Arial" w:eastAsia="Arial" w:hAnsi="Arial" w:cs="Arial"/>
        </w:rPr>
        <w:t>El material contaminado será dispuesto a un relleno de seguridad autorizado por DIGESA y será trasladado por una EPS-RS.</w:t>
      </w:r>
    </w:p>
    <w:p w:rsidR="0006545B" w:rsidRPr="0006545B" w:rsidRDefault="0006545B" w:rsidP="0006545B">
      <w:pPr>
        <w:widowControl w:val="0"/>
        <w:spacing w:before="338" w:after="0" w:line="240" w:lineRule="auto"/>
        <w:ind w:left="851" w:right="49"/>
        <w:jc w:val="both"/>
        <w:rPr>
          <w:rFonts w:ascii="Arial" w:eastAsia="Arial" w:hAnsi="Arial" w:cs="Arial"/>
        </w:rPr>
      </w:pPr>
      <w:r w:rsidRPr="0006545B">
        <w:rPr>
          <w:rFonts w:ascii="Arial" w:eastAsia="Arial" w:hAnsi="Arial" w:cs="Arial"/>
        </w:rPr>
        <w:t>Se recomienda cercar el terreno para evitar que sea utilizado para el arrojo de residuos sólidos.</w:t>
      </w:r>
    </w:p>
    <w:p w:rsidR="0006545B" w:rsidRPr="0006545B" w:rsidRDefault="0006545B" w:rsidP="0006545B">
      <w:pPr>
        <w:widowControl w:val="0"/>
        <w:spacing w:before="338" w:after="0" w:line="240" w:lineRule="auto"/>
        <w:ind w:left="851" w:right="49"/>
        <w:jc w:val="both"/>
        <w:rPr>
          <w:rFonts w:ascii="Arial" w:eastAsia="Arial" w:hAnsi="Arial" w:cs="Arial"/>
          <w:b/>
          <w:u w:val="single"/>
        </w:rPr>
      </w:pPr>
      <w:r w:rsidRPr="0006545B">
        <w:rPr>
          <w:rFonts w:ascii="Arial" w:eastAsia="Arial" w:hAnsi="Arial" w:cs="Arial"/>
          <w:b/>
          <w:u w:val="single"/>
        </w:rPr>
        <w:lastRenderedPageBreak/>
        <w:t>Demolición</w:t>
      </w:r>
    </w:p>
    <w:p w:rsidR="0006545B" w:rsidRPr="0006545B" w:rsidRDefault="0006545B" w:rsidP="0006545B">
      <w:pPr>
        <w:widowControl w:val="0"/>
        <w:spacing w:before="338" w:after="0" w:line="240" w:lineRule="auto"/>
        <w:ind w:left="851" w:right="49"/>
        <w:jc w:val="both"/>
        <w:rPr>
          <w:rFonts w:ascii="Arial" w:eastAsia="Arial" w:hAnsi="Arial" w:cs="Arial"/>
        </w:rPr>
      </w:pPr>
      <w:r w:rsidRPr="0006545B">
        <w:rPr>
          <w:rFonts w:ascii="Arial" w:eastAsia="Arial" w:hAnsi="Arial" w:cs="Arial"/>
        </w:rPr>
        <w:t xml:space="preserve">De ser necesario demoler las construcciones efectuadas, inicialmente se desconecta la alimentación eléctrica y el suministro de agua, luego se retira todo lo que sea susceptible de ser desarmado </w:t>
      </w:r>
      <w:proofErr w:type="gramStart"/>
      <w:r w:rsidRPr="0006545B">
        <w:rPr>
          <w:rFonts w:ascii="Arial" w:eastAsia="Arial" w:hAnsi="Arial" w:cs="Arial"/>
        </w:rPr>
        <w:t>como :</w:t>
      </w:r>
      <w:proofErr w:type="gramEnd"/>
      <w:r w:rsidRPr="0006545B">
        <w:rPr>
          <w:rFonts w:ascii="Arial" w:eastAsia="Arial" w:hAnsi="Arial" w:cs="Arial"/>
        </w:rPr>
        <w:t xml:space="preserve"> puertas, ventanas, conectores eléctricos, equipos de iluminación, grifería, servicios higiénicos, etc. Finalmente se efectúa la demolición, tiendo como prioridad la seguridad de los trabajadores, los mismos que deberán ser dotados de todos los elementos de seguridad y protección que sean necesarios.</w:t>
      </w:r>
    </w:p>
    <w:p w:rsidR="0006545B" w:rsidRPr="0006545B" w:rsidRDefault="0006545B" w:rsidP="0006545B">
      <w:pPr>
        <w:widowControl w:val="0"/>
        <w:spacing w:before="338" w:after="0" w:line="240" w:lineRule="auto"/>
        <w:ind w:left="851" w:right="49"/>
        <w:jc w:val="both"/>
        <w:rPr>
          <w:rFonts w:ascii="Arial" w:eastAsia="Arial" w:hAnsi="Arial" w:cs="Arial"/>
        </w:rPr>
      </w:pPr>
      <w:r w:rsidRPr="0006545B">
        <w:rPr>
          <w:rFonts w:ascii="Arial" w:eastAsia="Arial" w:hAnsi="Arial" w:cs="Arial"/>
        </w:rPr>
        <w:t>La disposición final del desmonte se hará de acuerdo con las disposiciones municipales vigentes.</w:t>
      </w:r>
    </w:p>
    <w:p w:rsidR="0006545B" w:rsidRPr="0006545B" w:rsidRDefault="0006545B" w:rsidP="0006545B">
      <w:pPr>
        <w:widowControl w:val="0"/>
        <w:spacing w:before="338" w:after="0" w:line="240" w:lineRule="auto"/>
        <w:ind w:left="851" w:right="49"/>
        <w:jc w:val="both"/>
        <w:rPr>
          <w:rFonts w:ascii="Arial" w:eastAsia="Arial" w:hAnsi="Arial" w:cs="Arial"/>
          <w:b/>
          <w:u w:val="single"/>
        </w:rPr>
      </w:pPr>
      <w:r w:rsidRPr="0006545B">
        <w:rPr>
          <w:rFonts w:ascii="Arial" w:eastAsia="Arial" w:hAnsi="Arial" w:cs="Arial"/>
          <w:b/>
          <w:u w:val="single"/>
        </w:rPr>
        <w:t>Almacenamiento y Transporte</w:t>
      </w:r>
    </w:p>
    <w:p w:rsidR="0006545B" w:rsidRPr="0006545B" w:rsidRDefault="0006545B" w:rsidP="0006545B">
      <w:pPr>
        <w:widowControl w:val="0"/>
        <w:spacing w:before="338" w:after="0" w:line="240" w:lineRule="auto"/>
        <w:ind w:left="851" w:right="49"/>
        <w:jc w:val="both"/>
        <w:rPr>
          <w:rFonts w:ascii="Arial" w:eastAsia="Arial" w:hAnsi="Arial" w:cs="Arial"/>
          <w:b/>
        </w:rPr>
      </w:pPr>
      <w:r w:rsidRPr="0006545B">
        <w:rPr>
          <w:rFonts w:ascii="Arial" w:eastAsia="Arial" w:hAnsi="Arial" w:cs="Arial"/>
          <w:b/>
        </w:rPr>
        <w:t>Almacenamiento.-</w:t>
      </w:r>
    </w:p>
    <w:p w:rsidR="0006545B" w:rsidRPr="0006545B" w:rsidRDefault="0006545B" w:rsidP="0006545B">
      <w:pPr>
        <w:widowControl w:val="0"/>
        <w:spacing w:before="338" w:after="0" w:line="240" w:lineRule="auto"/>
        <w:ind w:left="851" w:right="49"/>
        <w:jc w:val="both"/>
        <w:rPr>
          <w:rFonts w:ascii="Arial" w:eastAsia="Arial" w:hAnsi="Arial" w:cs="Arial"/>
        </w:rPr>
      </w:pPr>
      <w:r w:rsidRPr="0006545B">
        <w:rPr>
          <w:rFonts w:ascii="Arial" w:eastAsia="Arial" w:hAnsi="Arial" w:cs="Arial"/>
        </w:rPr>
        <w:t>De ser necesario almacenar equipos y/o materiales, deberá efectuarse con orden y limpieza, separándolos de acuerdo a su afinidad, a fin de facilitar en cualquier momento su identificación y transporte, y evitar accidentes. Además, deberá hacerse un inventario de todos los equipos y materiales.</w:t>
      </w:r>
    </w:p>
    <w:p w:rsidR="0006545B" w:rsidRPr="0006545B" w:rsidRDefault="0006545B" w:rsidP="0006545B">
      <w:pPr>
        <w:widowControl w:val="0"/>
        <w:spacing w:before="338" w:after="0" w:line="240" w:lineRule="auto"/>
        <w:ind w:left="851" w:right="49"/>
        <w:jc w:val="both"/>
        <w:rPr>
          <w:rFonts w:ascii="Arial" w:eastAsia="Arial" w:hAnsi="Arial" w:cs="Arial"/>
        </w:rPr>
      </w:pPr>
      <w:r w:rsidRPr="0006545B">
        <w:rPr>
          <w:rFonts w:ascii="Arial" w:eastAsia="Arial" w:hAnsi="Arial" w:cs="Arial"/>
        </w:rPr>
        <w:t>Deberá evitarse el ingreso de personas no autorizadas a la zona de almacenamiento.</w:t>
      </w:r>
    </w:p>
    <w:p w:rsidR="0006545B" w:rsidRPr="0006545B" w:rsidRDefault="0006545B" w:rsidP="0006545B">
      <w:pPr>
        <w:widowControl w:val="0"/>
        <w:spacing w:before="338" w:after="0" w:line="240" w:lineRule="auto"/>
        <w:ind w:left="851" w:right="49"/>
        <w:jc w:val="both"/>
        <w:rPr>
          <w:rFonts w:ascii="Arial" w:eastAsia="Arial" w:hAnsi="Arial" w:cs="Arial"/>
          <w:b/>
        </w:rPr>
      </w:pPr>
      <w:r w:rsidRPr="0006545B">
        <w:rPr>
          <w:rFonts w:ascii="Arial" w:eastAsia="Arial" w:hAnsi="Arial" w:cs="Arial"/>
          <w:b/>
        </w:rPr>
        <w:t>Transporte.-</w:t>
      </w:r>
    </w:p>
    <w:p w:rsidR="0006545B" w:rsidRPr="0006545B" w:rsidRDefault="0006545B" w:rsidP="0006545B">
      <w:pPr>
        <w:widowControl w:val="0"/>
        <w:spacing w:before="338" w:after="0" w:line="240" w:lineRule="auto"/>
        <w:ind w:left="851" w:right="49"/>
        <w:jc w:val="both"/>
        <w:rPr>
          <w:rFonts w:ascii="Arial" w:eastAsia="Arial" w:hAnsi="Arial" w:cs="Arial"/>
        </w:rPr>
      </w:pPr>
      <w:r w:rsidRPr="0006545B">
        <w:rPr>
          <w:rFonts w:ascii="Arial" w:eastAsia="Arial" w:hAnsi="Arial" w:cs="Arial"/>
        </w:rPr>
        <w:t>Para efectuar el transporte, primeramente deberá escogerse los vehículos adecuados según se trate de transportar materiales o equipos. Después, tendrá que obtenerse los permisos correspondientes para estos tipos de traslados.</w:t>
      </w:r>
    </w:p>
    <w:p w:rsidR="0006545B" w:rsidRPr="0006545B" w:rsidRDefault="0006545B" w:rsidP="0006545B">
      <w:pPr>
        <w:widowControl w:val="0"/>
        <w:spacing w:before="338" w:after="0" w:line="240" w:lineRule="auto"/>
        <w:ind w:left="851" w:right="49"/>
        <w:jc w:val="both"/>
        <w:rPr>
          <w:rFonts w:ascii="Arial" w:eastAsia="Arial" w:hAnsi="Arial" w:cs="Arial"/>
        </w:rPr>
      </w:pPr>
      <w:r w:rsidRPr="0006545B">
        <w:rPr>
          <w:rFonts w:ascii="Arial" w:eastAsia="Arial" w:hAnsi="Arial" w:cs="Arial"/>
        </w:rPr>
        <w:t>Durante el traslado deberá respetarse las disposiciones de tránsito y portar el vehículo las señales que correspondan.</w:t>
      </w:r>
    </w:p>
    <w:p w:rsidR="00245DEA" w:rsidRDefault="0006545B" w:rsidP="002A1260">
      <w:pPr>
        <w:pStyle w:val="Prrafodelista"/>
        <w:widowControl w:val="0"/>
        <w:numPr>
          <w:ilvl w:val="0"/>
          <w:numId w:val="73"/>
        </w:numPr>
        <w:spacing w:before="338" w:after="0" w:line="240" w:lineRule="auto"/>
        <w:ind w:right="49"/>
        <w:jc w:val="both"/>
        <w:rPr>
          <w:rFonts w:ascii="Arial" w:eastAsia="Arial" w:hAnsi="Arial" w:cs="Arial"/>
          <w:b/>
          <w:u w:val="thick"/>
        </w:rPr>
      </w:pPr>
      <w:r>
        <w:rPr>
          <w:rFonts w:ascii="Arial" w:eastAsia="Arial" w:hAnsi="Arial" w:cs="Arial"/>
          <w:b/>
          <w:u w:val="thick"/>
        </w:rPr>
        <w:t>ACCIONES PARA UNA SUSPENSIÓN TEMPORAL DE ACTIVIDADES</w:t>
      </w:r>
    </w:p>
    <w:p w:rsidR="0006545B" w:rsidRPr="0006545B" w:rsidRDefault="0006545B" w:rsidP="0006545B">
      <w:pPr>
        <w:widowControl w:val="0"/>
        <w:spacing w:before="338" w:after="0" w:line="240" w:lineRule="auto"/>
        <w:ind w:left="851" w:right="49"/>
        <w:jc w:val="both"/>
        <w:rPr>
          <w:rFonts w:ascii="Arial" w:eastAsia="Arial" w:hAnsi="Arial" w:cs="Arial"/>
        </w:rPr>
      </w:pPr>
      <w:r w:rsidRPr="0006545B">
        <w:rPr>
          <w:rFonts w:ascii="Arial" w:eastAsia="Arial" w:hAnsi="Arial" w:cs="Arial"/>
        </w:rPr>
        <w:t xml:space="preserve">En caso que </w:t>
      </w:r>
      <w:r w:rsidR="00D64F26">
        <w:rPr>
          <w:rFonts w:ascii="Arial" w:eastAsia="Arial" w:hAnsi="Arial" w:cs="Arial"/>
        </w:rPr>
        <w:t xml:space="preserve">el </w:t>
      </w:r>
      <w:r w:rsidR="00FB1C90">
        <w:rPr>
          <w:rFonts w:ascii="Arial" w:eastAsia="Arial" w:hAnsi="Arial" w:cs="Arial"/>
        </w:rPr>
        <w:t>Gasocentro</w:t>
      </w:r>
      <w:r w:rsidRPr="0006545B">
        <w:rPr>
          <w:rFonts w:ascii="Arial" w:eastAsia="Arial" w:hAnsi="Arial" w:cs="Arial"/>
        </w:rPr>
        <w:t xml:space="preserve"> tenga la necesidad de efectuar una suspensión temporal, se deberán ejecutar las siguientes acciones:</w:t>
      </w:r>
    </w:p>
    <w:p w:rsidR="0006545B" w:rsidRPr="0006545B" w:rsidRDefault="0006545B" w:rsidP="002A1260">
      <w:pPr>
        <w:widowControl w:val="0"/>
        <w:numPr>
          <w:ilvl w:val="2"/>
          <w:numId w:val="76"/>
        </w:numPr>
        <w:spacing w:before="338" w:after="0" w:line="240" w:lineRule="auto"/>
        <w:ind w:left="1276" w:right="49"/>
        <w:jc w:val="both"/>
        <w:rPr>
          <w:rFonts w:ascii="Arial" w:eastAsia="Arial" w:hAnsi="Arial" w:cs="Arial"/>
        </w:rPr>
      </w:pPr>
      <w:r w:rsidRPr="0006545B">
        <w:rPr>
          <w:rFonts w:ascii="Arial" w:eastAsia="Arial" w:hAnsi="Arial" w:cs="Arial"/>
        </w:rPr>
        <w:t>Elaborar un Plan de Suspensión Temporal de acuerdo al Artículo 97° del D.S. N° 039-2014-EM.</w:t>
      </w:r>
    </w:p>
    <w:p w:rsidR="0006545B" w:rsidRPr="0006545B" w:rsidRDefault="0006545B" w:rsidP="002A1260">
      <w:pPr>
        <w:widowControl w:val="0"/>
        <w:numPr>
          <w:ilvl w:val="2"/>
          <w:numId w:val="76"/>
        </w:numPr>
        <w:spacing w:before="338" w:after="0" w:line="240" w:lineRule="auto"/>
        <w:ind w:left="1276" w:right="49"/>
        <w:jc w:val="both"/>
        <w:rPr>
          <w:rFonts w:ascii="Arial" w:eastAsia="Arial" w:hAnsi="Arial" w:cs="Arial"/>
        </w:rPr>
      </w:pPr>
      <w:r w:rsidRPr="0006545B">
        <w:rPr>
          <w:rFonts w:ascii="Arial" w:eastAsia="Arial" w:hAnsi="Arial" w:cs="Arial"/>
        </w:rPr>
        <w:t xml:space="preserve">Retirar el combustible del tanque de GLP y </w:t>
      </w:r>
      <w:r w:rsidR="00D64F26">
        <w:rPr>
          <w:rFonts w:ascii="Arial" w:eastAsia="Arial" w:hAnsi="Arial" w:cs="Arial"/>
        </w:rPr>
        <w:t>tuberías</w:t>
      </w:r>
      <w:r w:rsidRPr="0006545B">
        <w:rPr>
          <w:rFonts w:ascii="Arial" w:eastAsia="Arial" w:hAnsi="Arial" w:cs="Arial"/>
        </w:rPr>
        <w:t>.</w:t>
      </w:r>
    </w:p>
    <w:p w:rsidR="0006545B" w:rsidRPr="0006545B" w:rsidRDefault="0006545B" w:rsidP="002A1260">
      <w:pPr>
        <w:widowControl w:val="0"/>
        <w:numPr>
          <w:ilvl w:val="2"/>
          <w:numId w:val="76"/>
        </w:numPr>
        <w:spacing w:before="338" w:after="0" w:line="240" w:lineRule="auto"/>
        <w:ind w:left="1276" w:right="49"/>
        <w:jc w:val="both"/>
        <w:rPr>
          <w:rFonts w:ascii="Arial" w:eastAsia="Arial" w:hAnsi="Arial" w:cs="Arial"/>
        </w:rPr>
      </w:pPr>
      <w:r w:rsidRPr="0006545B">
        <w:rPr>
          <w:rFonts w:ascii="Arial" w:eastAsia="Arial" w:hAnsi="Arial" w:cs="Arial"/>
        </w:rPr>
        <w:t xml:space="preserve">Bloquear las entradas y salidas </w:t>
      </w:r>
      <w:r w:rsidR="00774466">
        <w:rPr>
          <w:rFonts w:ascii="Arial" w:eastAsia="Arial" w:hAnsi="Arial" w:cs="Arial"/>
        </w:rPr>
        <w:t>del Gasocentro</w:t>
      </w:r>
      <w:r w:rsidRPr="0006545B">
        <w:rPr>
          <w:rFonts w:ascii="Arial" w:eastAsia="Arial" w:hAnsi="Arial" w:cs="Arial"/>
        </w:rPr>
        <w:t>.</w:t>
      </w:r>
    </w:p>
    <w:p w:rsidR="0006545B" w:rsidRPr="0006545B" w:rsidRDefault="0006545B" w:rsidP="002A1260">
      <w:pPr>
        <w:widowControl w:val="0"/>
        <w:numPr>
          <w:ilvl w:val="2"/>
          <w:numId w:val="76"/>
        </w:numPr>
        <w:spacing w:before="338" w:after="0" w:line="240" w:lineRule="auto"/>
        <w:ind w:left="1276" w:right="49"/>
        <w:jc w:val="both"/>
        <w:rPr>
          <w:rFonts w:ascii="Arial" w:eastAsia="Arial" w:hAnsi="Arial" w:cs="Arial"/>
        </w:rPr>
      </w:pPr>
      <w:r w:rsidRPr="0006545B">
        <w:rPr>
          <w:rFonts w:ascii="Arial" w:eastAsia="Arial" w:hAnsi="Arial" w:cs="Arial"/>
        </w:rPr>
        <w:lastRenderedPageBreak/>
        <w:t>Cortar la energía eléctrica a los equipos que no se van a usar, principalmente a los equipos de envasado.</w:t>
      </w:r>
    </w:p>
    <w:p w:rsidR="0006545B" w:rsidRPr="0006545B" w:rsidRDefault="0006545B" w:rsidP="002A1260">
      <w:pPr>
        <w:widowControl w:val="0"/>
        <w:numPr>
          <w:ilvl w:val="2"/>
          <w:numId w:val="76"/>
        </w:numPr>
        <w:spacing w:before="338" w:after="0" w:line="240" w:lineRule="auto"/>
        <w:ind w:left="1276" w:right="49"/>
        <w:jc w:val="both"/>
        <w:rPr>
          <w:rFonts w:ascii="Arial" w:eastAsia="Arial" w:hAnsi="Arial" w:cs="Arial"/>
        </w:rPr>
      </w:pPr>
      <w:r w:rsidRPr="0006545B">
        <w:rPr>
          <w:rFonts w:ascii="Arial" w:eastAsia="Arial" w:hAnsi="Arial" w:cs="Arial"/>
        </w:rPr>
        <w:t>Mantener activos los circuitos de iluminación.</w:t>
      </w:r>
    </w:p>
    <w:p w:rsidR="0006545B" w:rsidRPr="0006545B" w:rsidRDefault="0006545B" w:rsidP="002A1260">
      <w:pPr>
        <w:widowControl w:val="0"/>
        <w:numPr>
          <w:ilvl w:val="2"/>
          <w:numId w:val="76"/>
        </w:numPr>
        <w:spacing w:before="338" w:after="0" w:line="240" w:lineRule="auto"/>
        <w:ind w:left="1276" w:right="49"/>
        <w:jc w:val="both"/>
        <w:rPr>
          <w:rFonts w:ascii="Arial" w:eastAsia="Arial" w:hAnsi="Arial" w:cs="Arial"/>
        </w:rPr>
      </w:pPr>
      <w:r w:rsidRPr="0006545B">
        <w:rPr>
          <w:rFonts w:ascii="Arial" w:eastAsia="Arial" w:hAnsi="Arial" w:cs="Arial"/>
        </w:rPr>
        <w:t>Mantener guardianía permanente con acceso a teléfono, a fin de poder comunicar cualquier emergencia.</w:t>
      </w:r>
    </w:p>
    <w:p w:rsidR="00EF6E0E" w:rsidRDefault="0006545B" w:rsidP="00A75821">
      <w:pPr>
        <w:widowControl w:val="0"/>
        <w:numPr>
          <w:ilvl w:val="2"/>
          <w:numId w:val="76"/>
        </w:numPr>
        <w:spacing w:before="338" w:after="0" w:line="240" w:lineRule="auto"/>
        <w:ind w:left="1276" w:right="49"/>
        <w:jc w:val="both"/>
        <w:rPr>
          <w:rFonts w:ascii="Arial" w:eastAsia="Arial" w:hAnsi="Arial" w:cs="Arial"/>
          <w:lang w:val="en-US"/>
        </w:rPr>
      </w:pPr>
      <w:proofErr w:type="spellStart"/>
      <w:r w:rsidRPr="0006545B">
        <w:rPr>
          <w:rFonts w:ascii="Arial" w:eastAsia="Arial" w:hAnsi="Arial" w:cs="Arial"/>
          <w:lang w:val="en-US"/>
        </w:rPr>
        <w:t>Mantener</w:t>
      </w:r>
      <w:proofErr w:type="spellEnd"/>
      <w:r w:rsidRPr="0006545B">
        <w:rPr>
          <w:rFonts w:ascii="Arial" w:eastAsia="Arial" w:hAnsi="Arial" w:cs="Arial"/>
          <w:lang w:val="en-US"/>
        </w:rPr>
        <w:t xml:space="preserve"> los </w:t>
      </w:r>
      <w:proofErr w:type="spellStart"/>
      <w:r w:rsidRPr="0006545B">
        <w:rPr>
          <w:rFonts w:ascii="Arial" w:eastAsia="Arial" w:hAnsi="Arial" w:cs="Arial"/>
          <w:lang w:val="en-US"/>
        </w:rPr>
        <w:t>extintores</w:t>
      </w:r>
      <w:proofErr w:type="spellEnd"/>
      <w:r w:rsidRPr="0006545B">
        <w:rPr>
          <w:rFonts w:ascii="Arial" w:eastAsia="Arial" w:hAnsi="Arial" w:cs="Arial"/>
          <w:lang w:val="en-US"/>
        </w:rPr>
        <w:t xml:space="preserve"> </w:t>
      </w:r>
      <w:proofErr w:type="spellStart"/>
      <w:r w:rsidRPr="0006545B">
        <w:rPr>
          <w:rFonts w:ascii="Arial" w:eastAsia="Arial" w:hAnsi="Arial" w:cs="Arial"/>
          <w:lang w:val="en-US"/>
        </w:rPr>
        <w:t>operativos</w:t>
      </w:r>
      <w:proofErr w:type="spellEnd"/>
      <w:r w:rsidRPr="0006545B">
        <w:rPr>
          <w:rFonts w:ascii="Arial" w:eastAsia="Arial" w:hAnsi="Arial" w:cs="Arial"/>
          <w:lang w:val="en-US"/>
        </w:rPr>
        <w:t>.</w:t>
      </w:r>
    </w:p>
    <w:p w:rsidR="00245DEA" w:rsidRDefault="0006545B" w:rsidP="002A1260">
      <w:pPr>
        <w:pStyle w:val="Prrafodelista"/>
        <w:widowControl w:val="0"/>
        <w:numPr>
          <w:ilvl w:val="0"/>
          <w:numId w:val="73"/>
        </w:numPr>
        <w:spacing w:before="338" w:after="0" w:line="240" w:lineRule="auto"/>
        <w:ind w:right="49"/>
        <w:jc w:val="both"/>
        <w:rPr>
          <w:rFonts w:ascii="Arial" w:eastAsia="Arial" w:hAnsi="Arial" w:cs="Arial"/>
          <w:b/>
          <w:u w:val="thick"/>
        </w:rPr>
      </w:pPr>
      <w:r>
        <w:rPr>
          <w:rFonts w:ascii="Arial" w:eastAsia="Arial" w:hAnsi="Arial" w:cs="Arial"/>
          <w:b/>
          <w:u w:val="thick"/>
        </w:rPr>
        <w:t>ACCIONES PARA UN PLAN DE ABANDONO PARCIAL</w:t>
      </w:r>
    </w:p>
    <w:p w:rsidR="0006545B" w:rsidRPr="0006545B" w:rsidRDefault="0006545B" w:rsidP="0006545B">
      <w:pPr>
        <w:widowControl w:val="0"/>
        <w:spacing w:before="338" w:after="0" w:line="240" w:lineRule="auto"/>
        <w:ind w:left="851" w:right="49"/>
        <w:jc w:val="both"/>
        <w:rPr>
          <w:rFonts w:ascii="Arial" w:eastAsia="Arial" w:hAnsi="Arial" w:cs="Arial"/>
        </w:rPr>
      </w:pPr>
      <w:r w:rsidRPr="0006545B">
        <w:rPr>
          <w:rFonts w:ascii="Arial" w:eastAsia="Arial" w:hAnsi="Arial" w:cs="Arial"/>
        </w:rPr>
        <w:t xml:space="preserve">Cuando el abandono se produzca en una parte del área total </w:t>
      </w:r>
      <w:r w:rsidR="00774466">
        <w:rPr>
          <w:rFonts w:ascii="Arial" w:eastAsia="Arial" w:hAnsi="Arial" w:cs="Arial"/>
        </w:rPr>
        <w:t>del Gasocentro</w:t>
      </w:r>
      <w:r w:rsidRPr="0006545B">
        <w:rPr>
          <w:rFonts w:ascii="Arial" w:eastAsia="Arial" w:hAnsi="Arial" w:cs="Arial"/>
        </w:rPr>
        <w:t xml:space="preserve"> o sin hacer abandono del área, se retirarán algunas instalaciones.</w:t>
      </w:r>
    </w:p>
    <w:p w:rsidR="0006545B" w:rsidRPr="0006545B" w:rsidRDefault="0006545B" w:rsidP="0006545B">
      <w:pPr>
        <w:widowControl w:val="0"/>
        <w:spacing w:before="338" w:after="0" w:line="240" w:lineRule="auto"/>
        <w:ind w:left="851" w:right="49"/>
        <w:jc w:val="both"/>
        <w:rPr>
          <w:rFonts w:ascii="Arial" w:eastAsia="Arial" w:hAnsi="Arial" w:cs="Arial"/>
        </w:rPr>
      </w:pPr>
      <w:r w:rsidRPr="0006545B">
        <w:rPr>
          <w:rFonts w:ascii="Arial" w:eastAsia="Arial" w:hAnsi="Arial" w:cs="Arial"/>
        </w:rPr>
        <w:t>Las acciones a tomarse son:</w:t>
      </w:r>
    </w:p>
    <w:p w:rsidR="0006545B" w:rsidRPr="0006545B" w:rsidRDefault="0006545B" w:rsidP="002A1260">
      <w:pPr>
        <w:widowControl w:val="0"/>
        <w:numPr>
          <w:ilvl w:val="2"/>
          <w:numId w:val="76"/>
        </w:numPr>
        <w:spacing w:before="338" w:after="0" w:line="240" w:lineRule="auto"/>
        <w:ind w:left="1276" w:right="49"/>
        <w:jc w:val="both"/>
        <w:rPr>
          <w:rFonts w:ascii="Arial" w:eastAsia="Arial" w:hAnsi="Arial" w:cs="Arial"/>
        </w:rPr>
      </w:pPr>
      <w:r w:rsidRPr="0006545B">
        <w:rPr>
          <w:rFonts w:ascii="Arial" w:eastAsia="Arial" w:hAnsi="Arial" w:cs="Arial"/>
        </w:rPr>
        <w:t>Cumplir con lo establecido en el Artículo 102° del D.S. N° 039-2014-EM.</w:t>
      </w:r>
    </w:p>
    <w:p w:rsidR="0006545B" w:rsidRPr="0006545B" w:rsidRDefault="0006545B" w:rsidP="002A1260">
      <w:pPr>
        <w:widowControl w:val="0"/>
        <w:numPr>
          <w:ilvl w:val="2"/>
          <w:numId w:val="76"/>
        </w:numPr>
        <w:spacing w:before="338" w:after="0" w:line="240" w:lineRule="auto"/>
        <w:ind w:left="1276" w:right="49"/>
        <w:jc w:val="both"/>
        <w:rPr>
          <w:rFonts w:ascii="Arial" w:eastAsia="Arial" w:hAnsi="Arial" w:cs="Arial"/>
        </w:rPr>
      </w:pPr>
      <w:r w:rsidRPr="0006545B">
        <w:rPr>
          <w:rFonts w:ascii="Arial" w:eastAsia="Arial" w:hAnsi="Arial" w:cs="Arial"/>
        </w:rPr>
        <w:t>Determinar si para  ejecutar  el Plan  de Abandono  Parcial es necesario suspender la atención al público o es suficiente con aislar el área donde se realizará el retiro de las instalaciones.</w:t>
      </w:r>
    </w:p>
    <w:p w:rsidR="0006545B" w:rsidRPr="0006545B" w:rsidRDefault="0006545B" w:rsidP="002A1260">
      <w:pPr>
        <w:widowControl w:val="0"/>
        <w:numPr>
          <w:ilvl w:val="2"/>
          <w:numId w:val="76"/>
        </w:numPr>
        <w:spacing w:before="338" w:after="0" w:line="240" w:lineRule="auto"/>
        <w:ind w:left="1276" w:right="49"/>
        <w:jc w:val="both"/>
        <w:rPr>
          <w:rFonts w:ascii="Arial" w:eastAsia="Arial" w:hAnsi="Arial" w:cs="Arial"/>
        </w:rPr>
      </w:pPr>
      <w:r w:rsidRPr="0006545B">
        <w:rPr>
          <w:rFonts w:ascii="Arial" w:eastAsia="Arial" w:hAnsi="Arial" w:cs="Arial"/>
        </w:rPr>
        <w:t xml:space="preserve">Si los equipos retirados permanecerán por algún tiempo en el área </w:t>
      </w:r>
      <w:r w:rsidR="00774466">
        <w:rPr>
          <w:rFonts w:ascii="Arial" w:eastAsia="Arial" w:hAnsi="Arial" w:cs="Arial"/>
        </w:rPr>
        <w:t>del Gasocentro</w:t>
      </w:r>
      <w:r w:rsidRPr="0006545B">
        <w:rPr>
          <w:rFonts w:ascii="Arial" w:eastAsia="Arial" w:hAnsi="Arial" w:cs="Arial"/>
        </w:rPr>
        <w:t xml:space="preserve">, deberán ubicarse en un lugar apropiado que no interfiera con las otras actividades ni constituya un riesgo potencial para el público ni el personal </w:t>
      </w:r>
      <w:r w:rsidR="00774466">
        <w:rPr>
          <w:rFonts w:ascii="Arial" w:eastAsia="Arial" w:hAnsi="Arial" w:cs="Arial"/>
        </w:rPr>
        <w:t>del Gasocentro</w:t>
      </w:r>
      <w:r w:rsidRPr="0006545B">
        <w:rPr>
          <w:rFonts w:ascii="Arial" w:eastAsia="Arial" w:hAnsi="Arial" w:cs="Arial"/>
        </w:rPr>
        <w:t>.</w:t>
      </w:r>
    </w:p>
    <w:p w:rsidR="0006545B" w:rsidRPr="0006545B" w:rsidRDefault="0006545B" w:rsidP="002A1260">
      <w:pPr>
        <w:widowControl w:val="0"/>
        <w:numPr>
          <w:ilvl w:val="2"/>
          <w:numId w:val="76"/>
        </w:numPr>
        <w:spacing w:before="338" w:after="0" w:line="240" w:lineRule="auto"/>
        <w:ind w:left="1276" w:right="49"/>
        <w:jc w:val="both"/>
        <w:rPr>
          <w:rFonts w:ascii="Arial" w:eastAsia="Arial" w:hAnsi="Arial" w:cs="Arial"/>
        </w:rPr>
      </w:pPr>
      <w:r w:rsidRPr="0006545B">
        <w:rPr>
          <w:rFonts w:ascii="Arial" w:eastAsia="Arial" w:hAnsi="Arial" w:cs="Arial"/>
        </w:rPr>
        <w:t>Si los equipos retirados hubieran contenido combustibles, cualquier que éstos sean, deberán ser desgasificados y lavados antes de ser almacenados o transportados a otro lugar.</w:t>
      </w:r>
    </w:p>
    <w:p w:rsidR="0006545B" w:rsidRPr="0006545B" w:rsidRDefault="0006545B" w:rsidP="002A1260">
      <w:pPr>
        <w:widowControl w:val="0"/>
        <w:numPr>
          <w:ilvl w:val="2"/>
          <w:numId w:val="76"/>
        </w:numPr>
        <w:spacing w:before="338" w:after="0" w:line="240" w:lineRule="auto"/>
        <w:ind w:left="1276" w:right="49"/>
        <w:jc w:val="both"/>
        <w:rPr>
          <w:rFonts w:ascii="Arial" w:eastAsia="Arial" w:hAnsi="Arial" w:cs="Arial"/>
        </w:rPr>
      </w:pPr>
      <w:r w:rsidRPr="0006545B">
        <w:rPr>
          <w:rFonts w:ascii="Arial" w:eastAsia="Arial" w:hAnsi="Arial" w:cs="Arial"/>
        </w:rPr>
        <w:t>Todo el proceso de ejecución del Plan de Abandono será supervisado por un representante de la OEFA, siendo conveniente documentar todo el proceso de ejecución mediante una reseña fotográfica.</w:t>
      </w:r>
    </w:p>
    <w:p w:rsidR="0006545B" w:rsidRDefault="0006545B" w:rsidP="002A1260">
      <w:pPr>
        <w:pStyle w:val="Prrafodelista"/>
        <w:widowControl w:val="0"/>
        <w:numPr>
          <w:ilvl w:val="0"/>
          <w:numId w:val="73"/>
        </w:numPr>
        <w:spacing w:before="338" w:after="0" w:line="240" w:lineRule="auto"/>
        <w:ind w:right="49"/>
        <w:jc w:val="both"/>
        <w:rPr>
          <w:rFonts w:ascii="Arial" w:eastAsia="Arial" w:hAnsi="Arial" w:cs="Arial"/>
          <w:b/>
          <w:u w:val="thick"/>
        </w:rPr>
      </w:pPr>
      <w:r>
        <w:rPr>
          <w:rFonts w:ascii="Arial" w:eastAsia="Arial" w:hAnsi="Arial" w:cs="Arial"/>
          <w:b/>
          <w:u w:val="thick"/>
        </w:rPr>
        <w:t>RESTAURACIÓN DEL ÁREA ABANDONADA</w:t>
      </w:r>
    </w:p>
    <w:p w:rsidR="0006545B" w:rsidRPr="0006545B" w:rsidRDefault="0006545B" w:rsidP="0006545B">
      <w:pPr>
        <w:widowControl w:val="0"/>
        <w:spacing w:before="338" w:after="0" w:line="240" w:lineRule="auto"/>
        <w:ind w:left="851" w:right="49"/>
        <w:jc w:val="both"/>
        <w:rPr>
          <w:rFonts w:ascii="Arial" w:eastAsia="Arial" w:hAnsi="Arial" w:cs="Arial"/>
        </w:rPr>
      </w:pPr>
      <w:r w:rsidRPr="0006545B">
        <w:rPr>
          <w:rFonts w:ascii="Arial" w:eastAsia="Arial" w:hAnsi="Arial" w:cs="Arial"/>
        </w:rPr>
        <w:t>El Plan de Restauración deberá analizar y considerar las condiciones originales del ecosistema y tendrá que ser planificado de acuerdo al destino del terreno.</w:t>
      </w:r>
    </w:p>
    <w:p w:rsidR="0006545B" w:rsidRPr="0006545B" w:rsidRDefault="0006545B" w:rsidP="0006545B">
      <w:pPr>
        <w:widowControl w:val="0"/>
        <w:spacing w:before="338" w:after="0" w:line="240" w:lineRule="auto"/>
        <w:ind w:left="851" w:right="49"/>
        <w:jc w:val="both"/>
        <w:rPr>
          <w:rFonts w:ascii="Arial" w:eastAsia="Arial" w:hAnsi="Arial" w:cs="Arial"/>
        </w:rPr>
      </w:pPr>
      <w:r w:rsidRPr="0006545B">
        <w:rPr>
          <w:rFonts w:ascii="Arial" w:eastAsia="Arial" w:hAnsi="Arial" w:cs="Arial"/>
        </w:rPr>
        <w:t>Para la restauración se debe tomar en cuenta lo siguiente:</w:t>
      </w:r>
    </w:p>
    <w:p w:rsidR="0006545B" w:rsidRPr="0006545B" w:rsidRDefault="0006545B" w:rsidP="002A1260">
      <w:pPr>
        <w:widowControl w:val="0"/>
        <w:numPr>
          <w:ilvl w:val="2"/>
          <w:numId w:val="76"/>
        </w:numPr>
        <w:spacing w:before="338" w:after="0" w:line="240" w:lineRule="auto"/>
        <w:ind w:left="1276" w:right="49"/>
        <w:jc w:val="both"/>
        <w:rPr>
          <w:rFonts w:ascii="Arial" w:eastAsia="Arial" w:hAnsi="Arial" w:cs="Arial"/>
          <w:lang w:val="en-US"/>
        </w:rPr>
      </w:pPr>
      <w:proofErr w:type="spellStart"/>
      <w:r w:rsidRPr="0006545B">
        <w:rPr>
          <w:rFonts w:ascii="Arial" w:eastAsia="Arial" w:hAnsi="Arial" w:cs="Arial"/>
          <w:lang w:val="en-US"/>
        </w:rPr>
        <w:t>Descontaminación</w:t>
      </w:r>
      <w:proofErr w:type="spellEnd"/>
      <w:r w:rsidRPr="0006545B">
        <w:rPr>
          <w:rFonts w:ascii="Arial" w:eastAsia="Arial" w:hAnsi="Arial" w:cs="Arial"/>
          <w:lang w:val="en-US"/>
        </w:rPr>
        <w:t xml:space="preserve"> del </w:t>
      </w:r>
      <w:proofErr w:type="spellStart"/>
      <w:r w:rsidRPr="0006545B">
        <w:rPr>
          <w:rFonts w:ascii="Arial" w:eastAsia="Arial" w:hAnsi="Arial" w:cs="Arial"/>
          <w:lang w:val="en-US"/>
        </w:rPr>
        <w:t>suelo</w:t>
      </w:r>
      <w:proofErr w:type="spellEnd"/>
      <w:r w:rsidRPr="0006545B">
        <w:rPr>
          <w:rFonts w:ascii="Arial" w:eastAsia="Arial" w:hAnsi="Arial" w:cs="Arial"/>
          <w:lang w:val="en-US"/>
        </w:rPr>
        <w:t>.</w:t>
      </w:r>
    </w:p>
    <w:p w:rsidR="0006545B" w:rsidRPr="0006545B" w:rsidRDefault="0006545B" w:rsidP="002A1260">
      <w:pPr>
        <w:widowControl w:val="0"/>
        <w:numPr>
          <w:ilvl w:val="2"/>
          <w:numId w:val="76"/>
        </w:numPr>
        <w:spacing w:before="338" w:after="0" w:line="240" w:lineRule="auto"/>
        <w:ind w:left="1276" w:right="49"/>
        <w:jc w:val="both"/>
        <w:rPr>
          <w:rFonts w:ascii="Arial" w:eastAsia="Arial" w:hAnsi="Arial" w:cs="Arial"/>
        </w:rPr>
      </w:pPr>
      <w:r w:rsidRPr="0006545B">
        <w:rPr>
          <w:rFonts w:ascii="Arial" w:eastAsia="Arial" w:hAnsi="Arial" w:cs="Arial"/>
        </w:rPr>
        <w:t>Limpieza y arreglo de la superficie del terreno.</w:t>
      </w:r>
    </w:p>
    <w:p w:rsidR="0006545B" w:rsidRPr="0006545B" w:rsidRDefault="0006545B" w:rsidP="002A1260">
      <w:pPr>
        <w:widowControl w:val="0"/>
        <w:numPr>
          <w:ilvl w:val="2"/>
          <w:numId w:val="76"/>
        </w:numPr>
        <w:spacing w:before="338" w:after="0" w:line="240" w:lineRule="auto"/>
        <w:ind w:left="1276" w:right="49"/>
        <w:jc w:val="both"/>
        <w:rPr>
          <w:rFonts w:ascii="Arial" w:eastAsia="Arial" w:hAnsi="Arial" w:cs="Arial"/>
        </w:rPr>
      </w:pPr>
      <w:r w:rsidRPr="0006545B">
        <w:rPr>
          <w:rFonts w:ascii="Arial" w:eastAsia="Arial" w:hAnsi="Arial" w:cs="Arial"/>
        </w:rPr>
        <w:lastRenderedPageBreak/>
        <w:t>Adecuación al nuevo uso del terreno.</w:t>
      </w:r>
    </w:p>
    <w:p w:rsidR="0006545B" w:rsidRPr="0006545B" w:rsidRDefault="0006545B" w:rsidP="002A1260">
      <w:pPr>
        <w:widowControl w:val="0"/>
        <w:numPr>
          <w:ilvl w:val="2"/>
          <w:numId w:val="76"/>
        </w:numPr>
        <w:spacing w:before="338" w:after="0" w:line="240" w:lineRule="auto"/>
        <w:ind w:left="1276" w:right="49"/>
        <w:jc w:val="both"/>
        <w:rPr>
          <w:rFonts w:ascii="Arial" w:eastAsia="Arial" w:hAnsi="Arial" w:cs="Arial"/>
        </w:rPr>
      </w:pPr>
      <w:r w:rsidRPr="0006545B">
        <w:rPr>
          <w:rFonts w:ascii="Arial" w:eastAsia="Arial" w:hAnsi="Arial" w:cs="Arial"/>
        </w:rPr>
        <w:t>Si hubiera parte del terreno contaminado por derrames, deberá removerse el material contaminado para ser reemplazado por material limpio.</w:t>
      </w:r>
    </w:p>
    <w:p w:rsidR="0006545B" w:rsidRDefault="0006545B" w:rsidP="0006545B">
      <w:pPr>
        <w:widowControl w:val="0"/>
        <w:spacing w:before="338" w:after="0" w:line="240" w:lineRule="auto"/>
        <w:ind w:left="851" w:right="49"/>
        <w:jc w:val="both"/>
        <w:rPr>
          <w:rFonts w:ascii="Arial" w:eastAsia="Arial" w:hAnsi="Arial" w:cs="Arial"/>
        </w:rPr>
      </w:pPr>
      <w:r w:rsidRPr="0006545B">
        <w:rPr>
          <w:rFonts w:ascii="Arial" w:eastAsia="Arial" w:hAnsi="Arial" w:cs="Arial"/>
        </w:rPr>
        <w:t>Se recomienda cercar el terreno para evitar que sea utilizado para el arrojo de residuos sólidos.</w:t>
      </w:r>
    </w:p>
    <w:p w:rsidR="0006545B" w:rsidRDefault="0006545B" w:rsidP="002A1260">
      <w:pPr>
        <w:pStyle w:val="Prrafodelista"/>
        <w:widowControl w:val="0"/>
        <w:numPr>
          <w:ilvl w:val="0"/>
          <w:numId w:val="73"/>
        </w:numPr>
        <w:spacing w:before="338" w:after="0" w:line="240" w:lineRule="auto"/>
        <w:ind w:right="49"/>
        <w:jc w:val="both"/>
        <w:rPr>
          <w:rFonts w:ascii="Arial" w:eastAsia="Arial" w:hAnsi="Arial" w:cs="Arial"/>
          <w:b/>
          <w:u w:val="thick"/>
        </w:rPr>
      </w:pPr>
      <w:r>
        <w:rPr>
          <w:rFonts w:ascii="Arial" w:eastAsia="Arial" w:hAnsi="Arial" w:cs="Arial"/>
          <w:b/>
          <w:u w:val="thick"/>
        </w:rPr>
        <w:t>SUPERVISIÓN DE LA EJECUCIÓN DEL PLAN DE ABANDONO</w:t>
      </w:r>
    </w:p>
    <w:p w:rsidR="0006545B" w:rsidRDefault="0006545B" w:rsidP="0006545B">
      <w:pPr>
        <w:pStyle w:val="TableParagraph"/>
        <w:spacing w:line="249" w:lineRule="auto"/>
        <w:ind w:left="786" w:right="150"/>
        <w:rPr>
          <w:rFonts w:ascii="Arial" w:hAnsi="Arial"/>
          <w:w w:val="105"/>
          <w:lang w:val="es-PE"/>
        </w:rPr>
      </w:pPr>
    </w:p>
    <w:p w:rsidR="0006545B" w:rsidRPr="0006545B" w:rsidRDefault="0006545B" w:rsidP="0006545B">
      <w:pPr>
        <w:pStyle w:val="TableParagraph"/>
        <w:spacing w:line="249" w:lineRule="auto"/>
        <w:ind w:left="851" w:right="49"/>
        <w:jc w:val="both"/>
        <w:rPr>
          <w:rFonts w:ascii="Arial" w:eastAsia="Arial" w:hAnsi="Arial" w:cs="Arial"/>
          <w:lang w:val="es-PE"/>
        </w:rPr>
      </w:pPr>
      <w:r w:rsidRPr="0006545B">
        <w:rPr>
          <w:rFonts w:ascii="Arial" w:hAnsi="Arial"/>
          <w:w w:val="105"/>
          <w:lang w:val="es-PE"/>
        </w:rPr>
        <w:t>La</w:t>
      </w:r>
      <w:r w:rsidRPr="0006545B">
        <w:rPr>
          <w:rFonts w:ascii="Arial" w:hAnsi="Arial"/>
          <w:spacing w:val="31"/>
          <w:w w:val="105"/>
          <w:lang w:val="es-PE"/>
        </w:rPr>
        <w:t xml:space="preserve"> </w:t>
      </w:r>
      <w:r w:rsidRPr="0006545B">
        <w:rPr>
          <w:rFonts w:ascii="Arial" w:hAnsi="Arial"/>
          <w:w w:val="105"/>
          <w:lang w:val="es-PE"/>
        </w:rPr>
        <w:t>OEFA</w:t>
      </w:r>
      <w:r w:rsidRPr="0006545B">
        <w:rPr>
          <w:rFonts w:ascii="Arial" w:hAnsi="Arial"/>
          <w:spacing w:val="32"/>
          <w:w w:val="105"/>
          <w:lang w:val="es-PE"/>
        </w:rPr>
        <w:t xml:space="preserve"> </w:t>
      </w:r>
      <w:r w:rsidRPr="0006545B">
        <w:rPr>
          <w:rFonts w:ascii="Arial" w:hAnsi="Arial"/>
          <w:w w:val="105"/>
          <w:lang w:val="es-PE"/>
        </w:rPr>
        <w:t>verificará</w:t>
      </w:r>
      <w:r w:rsidRPr="0006545B">
        <w:rPr>
          <w:rFonts w:ascii="Arial" w:hAnsi="Arial"/>
          <w:spacing w:val="32"/>
          <w:w w:val="105"/>
          <w:lang w:val="es-PE"/>
        </w:rPr>
        <w:t xml:space="preserve"> </w:t>
      </w:r>
      <w:r w:rsidRPr="0006545B">
        <w:rPr>
          <w:rFonts w:ascii="Arial" w:hAnsi="Arial"/>
          <w:w w:val="105"/>
          <w:lang w:val="es-PE"/>
        </w:rPr>
        <w:t>el</w:t>
      </w:r>
      <w:r w:rsidRPr="0006545B">
        <w:rPr>
          <w:rFonts w:ascii="Arial" w:hAnsi="Arial"/>
          <w:spacing w:val="33"/>
          <w:w w:val="105"/>
          <w:lang w:val="es-PE"/>
        </w:rPr>
        <w:t xml:space="preserve"> </w:t>
      </w:r>
      <w:r w:rsidRPr="0006545B">
        <w:rPr>
          <w:rFonts w:ascii="Arial" w:hAnsi="Arial"/>
          <w:w w:val="105"/>
          <w:lang w:val="es-PE"/>
        </w:rPr>
        <w:t>cumplimiento</w:t>
      </w:r>
      <w:r w:rsidRPr="0006545B">
        <w:rPr>
          <w:rFonts w:ascii="Arial" w:hAnsi="Arial"/>
          <w:spacing w:val="31"/>
          <w:w w:val="105"/>
          <w:lang w:val="es-PE"/>
        </w:rPr>
        <w:t xml:space="preserve"> </w:t>
      </w:r>
      <w:r w:rsidRPr="0006545B">
        <w:rPr>
          <w:rFonts w:ascii="Arial" w:hAnsi="Arial"/>
          <w:w w:val="105"/>
          <w:lang w:val="es-PE"/>
        </w:rPr>
        <w:t>del</w:t>
      </w:r>
      <w:r w:rsidRPr="0006545B">
        <w:rPr>
          <w:rFonts w:ascii="Arial" w:hAnsi="Arial"/>
          <w:spacing w:val="31"/>
          <w:w w:val="105"/>
          <w:lang w:val="es-PE"/>
        </w:rPr>
        <w:t xml:space="preserve"> </w:t>
      </w:r>
      <w:r w:rsidRPr="0006545B">
        <w:rPr>
          <w:rFonts w:ascii="Arial" w:hAnsi="Arial"/>
          <w:w w:val="105"/>
          <w:lang w:val="es-PE"/>
        </w:rPr>
        <w:t>Plan</w:t>
      </w:r>
      <w:r w:rsidRPr="0006545B">
        <w:rPr>
          <w:rFonts w:ascii="Arial" w:hAnsi="Arial"/>
          <w:spacing w:val="32"/>
          <w:w w:val="105"/>
          <w:lang w:val="es-PE"/>
        </w:rPr>
        <w:t xml:space="preserve"> </w:t>
      </w:r>
      <w:r w:rsidRPr="0006545B">
        <w:rPr>
          <w:rFonts w:ascii="Arial" w:hAnsi="Arial"/>
          <w:w w:val="105"/>
          <w:lang w:val="es-PE"/>
        </w:rPr>
        <w:t>de</w:t>
      </w:r>
      <w:r w:rsidRPr="0006545B">
        <w:rPr>
          <w:rFonts w:ascii="Arial" w:hAnsi="Arial"/>
          <w:spacing w:val="32"/>
          <w:w w:val="105"/>
          <w:lang w:val="es-PE"/>
        </w:rPr>
        <w:t xml:space="preserve"> </w:t>
      </w:r>
      <w:r w:rsidRPr="0006545B">
        <w:rPr>
          <w:rFonts w:ascii="Arial" w:hAnsi="Arial"/>
          <w:w w:val="105"/>
          <w:lang w:val="es-PE"/>
        </w:rPr>
        <w:t>Abandono</w:t>
      </w:r>
      <w:r w:rsidRPr="0006545B">
        <w:rPr>
          <w:rFonts w:ascii="Arial" w:hAnsi="Arial"/>
          <w:spacing w:val="31"/>
          <w:w w:val="105"/>
          <w:lang w:val="es-PE"/>
        </w:rPr>
        <w:t xml:space="preserve"> </w:t>
      </w:r>
      <w:r w:rsidRPr="0006545B">
        <w:rPr>
          <w:rFonts w:ascii="Arial" w:hAnsi="Arial"/>
          <w:w w:val="105"/>
          <w:lang w:val="es-PE"/>
        </w:rPr>
        <w:t>a</w:t>
      </w:r>
      <w:r w:rsidRPr="0006545B">
        <w:rPr>
          <w:rFonts w:ascii="Arial" w:hAnsi="Arial"/>
          <w:spacing w:val="33"/>
          <w:w w:val="105"/>
          <w:lang w:val="es-PE"/>
        </w:rPr>
        <w:t xml:space="preserve"> </w:t>
      </w:r>
      <w:r w:rsidRPr="0006545B">
        <w:rPr>
          <w:rFonts w:ascii="Arial" w:hAnsi="Arial"/>
          <w:w w:val="105"/>
          <w:lang w:val="es-PE"/>
        </w:rPr>
        <w:t>lo</w:t>
      </w:r>
      <w:r w:rsidRPr="0006545B">
        <w:rPr>
          <w:rFonts w:ascii="Arial" w:hAnsi="Arial"/>
          <w:spacing w:val="31"/>
          <w:w w:val="105"/>
          <w:lang w:val="es-PE"/>
        </w:rPr>
        <w:t xml:space="preserve"> </w:t>
      </w:r>
      <w:r w:rsidRPr="0006545B">
        <w:rPr>
          <w:rFonts w:ascii="Arial" w:hAnsi="Arial"/>
          <w:w w:val="105"/>
          <w:lang w:val="es-PE"/>
        </w:rPr>
        <w:t>largo</w:t>
      </w:r>
      <w:r w:rsidRPr="0006545B">
        <w:rPr>
          <w:rFonts w:ascii="Arial" w:hAnsi="Arial"/>
          <w:spacing w:val="32"/>
          <w:w w:val="105"/>
          <w:lang w:val="es-PE"/>
        </w:rPr>
        <w:t xml:space="preserve"> </w:t>
      </w:r>
      <w:r w:rsidRPr="0006545B">
        <w:rPr>
          <w:rFonts w:ascii="Arial" w:hAnsi="Arial"/>
          <w:w w:val="105"/>
          <w:lang w:val="es-PE"/>
        </w:rPr>
        <w:t>de</w:t>
      </w:r>
      <w:r w:rsidRPr="0006545B">
        <w:rPr>
          <w:rFonts w:ascii="Arial" w:hAnsi="Arial"/>
          <w:spacing w:val="32"/>
          <w:w w:val="105"/>
          <w:lang w:val="es-PE"/>
        </w:rPr>
        <w:t xml:space="preserve"> </w:t>
      </w:r>
      <w:r w:rsidRPr="0006545B">
        <w:rPr>
          <w:rFonts w:ascii="Arial" w:hAnsi="Arial"/>
          <w:spacing w:val="-1"/>
          <w:w w:val="105"/>
          <w:lang w:val="es-PE"/>
        </w:rPr>
        <w:t>su</w:t>
      </w:r>
      <w:r w:rsidRPr="0006545B">
        <w:rPr>
          <w:rFonts w:ascii="Arial" w:hAnsi="Arial"/>
          <w:spacing w:val="23"/>
          <w:w w:val="103"/>
          <w:lang w:val="es-PE"/>
        </w:rPr>
        <w:t xml:space="preserve"> </w:t>
      </w:r>
      <w:r w:rsidRPr="0006545B">
        <w:rPr>
          <w:rFonts w:ascii="Arial" w:hAnsi="Arial"/>
          <w:spacing w:val="-1"/>
          <w:w w:val="105"/>
          <w:lang w:val="es-PE"/>
        </w:rPr>
        <w:t>ejecución</w:t>
      </w:r>
      <w:r w:rsidRPr="0006545B">
        <w:rPr>
          <w:rFonts w:ascii="Arial" w:hAnsi="Arial"/>
          <w:spacing w:val="-11"/>
          <w:w w:val="105"/>
          <w:lang w:val="es-PE"/>
        </w:rPr>
        <w:t xml:space="preserve"> </w:t>
      </w:r>
      <w:r w:rsidRPr="0006545B">
        <w:rPr>
          <w:rFonts w:ascii="Arial" w:hAnsi="Arial"/>
          <w:w w:val="105"/>
          <w:lang w:val="es-PE"/>
        </w:rPr>
        <w:t>y</w:t>
      </w:r>
      <w:r w:rsidRPr="0006545B">
        <w:rPr>
          <w:rFonts w:ascii="Arial" w:hAnsi="Arial"/>
          <w:spacing w:val="-10"/>
          <w:w w:val="105"/>
          <w:lang w:val="es-PE"/>
        </w:rPr>
        <w:t xml:space="preserve"> </w:t>
      </w:r>
      <w:r w:rsidRPr="0006545B">
        <w:rPr>
          <w:rFonts w:ascii="Arial" w:hAnsi="Arial"/>
          <w:w w:val="105"/>
          <w:lang w:val="es-PE"/>
        </w:rPr>
        <w:t>la</w:t>
      </w:r>
      <w:r w:rsidRPr="0006545B">
        <w:rPr>
          <w:rFonts w:ascii="Arial" w:hAnsi="Arial"/>
          <w:spacing w:val="-11"/>
          <w:w w:val="105"/>
          <w:lang w:val="es-PE"/>
        </w:rPr>
        <w:t xml:space="preserve"> </w:t>
      </w:r>
      <w:r w:rsidRPr="0006545B">
        <w:rPr>
          <w:rFonts w:ascii="Arial" w:hAnsi="Arial"/>
          <w:spacing w:val="-1"/>
          <w:w w:val="105"/>
          <w:lang w:val="es-PE"/>
        </w:rPr>
        <w:t>verificación</w:t>
      </w:r>
      <w:r w:rsidRPr="0006545B">
        <w:rPr>
          <w:rFonts w:ascii="Arial" w:hAnsi="Arial"/>
          <w:spacing w:val="-11"/>
          <w:w w:val="105"/>
          <w:lang w:val="es-PE"/>
        </w:rPr>
        <w:t xml:space="preserve"> </w:t>
      </w:r>
      <w:r w:rsidRPr="0006545B">
        <w:rPr>
          <w:rFonts w:ascii="Arial" w:hAnsi="Arial"/>
          <w:w w:val="105"/>
          <w:lang w:val="es-PE"/>
        </w:rPr>
        <w:t>del</w:t>
      </w:r>
      <w:r w:rsidRPr="0006545B">
        <w:rPr>
          <w:rFonts w:ascii="Arial" w:hAnsi="Arial"/>
          <w:spacing w:val="-10"/>
          <w:w w:val="105"/>
          <w:lang w:val="es-PE"/>
        </w:rPr>
        <w:t xml:space="preserve"> </w:t>
      </w:r>
      <w:r w:rsidRPr="0006545B">
        <w:rPr>
          <w:rFonts w:ascii="Arial" w:hAnsi="Arial"/>
          <w:spacing w:val="-1"/>
          <w:w w:val="105"/>
          <w:lang w:val="es-PE"/>
        </w:rPr>
        <w:t>logro</w:t>
      </w:r>
      <w:r w:rsidRPr="0006545B">
        <w:rPr>
          <w:rFonts w:ascii="Arial" w:hAnsi="Arial"/>
          <w:spacing w:val="-11"/>
          <w:w w:val="105"/>
          <w:lang w:val="es-PE"/>
        </w:rPr>
        <w:t xml:space="preserve"> </w:t>
      </w:r>
      <w:r w:rsidRPr="0006545B">
        <w:rPr>
          <w:rFonts w:ascii="Arial" w:hAnsi="Arial"/>
          <w:w w:val="105"/>
          <w:lang w:val="es-PE"/>
        </w:rPr>
        <w:t>de</w:t>
      </w:r>
      <w:r w:rsidRPr="0006545B">
        <w:rPr>
          <w:rFonts w:ascii="Arial" w:hAnsi="Arial"/>
          <w:spacing w:val="-11"/>
          <w:w w:val="105"/>
          <w:lang w:val="es-PE"/>
        </w:rPr>
        <w:t xml:space="preserve"> </w:t>
      </w:r>
      <w:r w:rsidRPr="0006545B">
        <w:rPr>
          <w:rFonts w:ascii="Arial" w:hAnsi="Arial"/>
          <w:spacing w:val="-1"/>
          <w:w w:val="105"/>
          <w:lang w:val="es-PE"/>
        </w:rPr>
        <w:t>los</w:t>
      </w:r>
      <w:r w:rsidRPr="0006545B">
        <w:rPr>
          <w:rFonts w:ascii="Arial" w:hAnsi="Arial"/>
          <w:spacing w:val="-11"/>
          <w:w w:val="105"/>
          <w:lang w:val="es-PE"/>
        </w:rPr>
        <w:t xml:space="preserve"> </w:t>
      </w:r>
      <w:r w:rsidRPr="0006545B">
        <w:rPr>
          <w:rFonts w:ascii="Arial" w:hAnsi="Arial"/>
          <w:spacing w:val="-1"/>
          <w:w w:val="105"/>
          <w:lang w:val="es-PE"/>
        </w:rPr>
        <w:t>objetivos</w:t>
      </w:r>
      <w:r w:rsidRPr="0006545B">
        <w:rPr>
          <w:rFonts w:ascii="Arial" w:hAnsi="Arial"/>
          <w:spacing w:val="-11"/>
          <w:w w:val="105"/>
          <w:lang w:val="es-PE"/>
        </w:rPr>
        <w:t xml:space="preserve"> </w:t>
      </w:r>
      <w:r w:rsidRPr="0006545B">
        <w:rPr>
          <w:rFonts w:ascii="Arial" w:hAnsi="Arial"/>
          <w:w w:val="105"/>
          <w:lang w:val="es-PE"/>
        </w:rPr>
        <w:t>del</w:t>
      </w:r>
      <w:r w:rsidRPr="0006545B">
        <w:rPr>
          <w:rFonts w:ascii="Arial" w:hAnsi="Arial"/>
          <w:spacing w:val="-11"/>
          <w:w w:val="105"/>
          <w:lang w:val="es-PE"/>
        </w:rPr>
        <w:t xml:space="preserve"> </w:t>
      </w:r>
      <w:r w:rsidRPr="0006545B">
        <w:rPr>
          <w:rFonts w:ascii="Arial" w:hAnsi="Arial"/>
          <w:w w:val="105"/>
          <w:lang w:val="es-PE"/>
        </w:rPr>
        <w:t>mismo.</w:t>
      </w:r>
    </w:p>
    <w:p w:rsidR="0006545B" w:rsidRPr="0006545B" w:rsidRDefault="0006545B" w:rsidP="0006545B">
      <w:pPr>
        <w:pStyle w:val="TableParagraph"/>
        <w:spacing w:before="6"/>
        <w:ind w:left="851" w:right="49"/>
        <w:jc w:val="both"/>
        <w:rPr>
          <w:rFonts w:ascii="Times New Roman" w:eastAsia="Times New Roman" w:hAnsi="Times New Roman"/>
          <w:lang w:val="es-PE"/>
        </w:rPr>
      </w:pPr>
    </w:p>
    <w:p w:rsidR="0006545B" w:rsidRDefault="0006545B" w:rsidP="0006545B">
      <w:pPr>
        <w:pStyle w:val="TableParagraph"/>
        <w:spacing w:line="247" w:lineRule="auto"/>
        <w:ind w:left="851" w:right="49"/>
        <w:jc w:val="both"/>
        <w:rPr>
          <w:rFonts w:ascii="Arial" w:hAnsi="Arial"/>
          <w:spacing w:val="-1"/>
          <w:w w:val="105"/>
          <w:lang w:val="es-PE"/>
        </w:rPr>
      </w:pPr>
      <w:r w:rsidRPr="0006545B">
        <w:rPr>
          <w:rFonts w:ascii="Arial" w:hAnsi="Arial"/>
          <w:w w:val="105"/>
          <w:lang w:val="es-PE"/>
        </w:rPr>
        <w:t>Es</w:t>
      </w:r>
      <w:r w:rsidRPr="0006545B">
        <w:rPr>
          <w:rFonts w:ascii="Arial" w:hAnsi="Arial"/>
          <w:spacing w:val="10"/>
          <w:w w:val="105"/>
          <w:lang w:val="es-PE"/>
        </w:rPr>
        <w:t xml:space="preserve"> </w:t>
      </w:r>
      <w:r w:rsidRPr="0006545B">
        <w:rPr>
          <w:rFonts w:ascii="Arial" w:hAnsi="Arial"/>
          <w:w w:val="105"/>
          <w:lang w:val="es-PE"/>
        </w:rPr>
        <w:t>conveniente</w:t>
      </w:r>
      <w:r w:rsidRPr="0006545B">
        <w:rPr>
          <w:rFonts w:ascii="Arial" w:hAnsi="Arial"/>
          <w:spacing w:val="10"/>
          <w:w w:val="105"/>
          <w:lang w:val="es-PE"/>
        </w:rPr>
        <w:t xml:space="preserve"> </w:t>
      </w:r>
      <w:r w:rsidRPr="0006545B">
        <w:rPr>
          <w:rFonts w:ascii="Arial" w:hAnsi="Arial"/>
          <w:w w:val="105"/>
          <w:lang w:val="es-PE"/>
        </w:rPr>
        <w:t>documentar</w:t>
      </w:r>
      <w:r w:rsidRPr="0006545B">
        <w:rPr>
          <w:rFonts w:ascii="Arial" w:hAnsi="Arial"/>
          <w:spacing w:val="11"/>
          <w:w w:val="105"/>
          <w:lang w:val="es-PE"/>
        </w:rPr>
        <w:t xml:space="preserve"> </w:t>
      </w:r>
      <w:r w:rsidRPr="0006545B">
        <w:rPr>
          <w:rFonts w:ascii="Arial" w:hAnsi="Arial"/>
          <w:w w:val="105"/>
          <w:lang w:val="es-PE"/>
        </w:rPr>
        <w:t>la</w:t>
      </w:r>
      <w:r w:rsidRPr="0006545B">
        <w:rPr>
          <w:rFonts w:ascii="Arial" w:hAnsi="Arial"/>
          <w:spacing w:val="9"/>
          <w:w w:val="105"/>
          <w:lang w:val="es-PE"/>
        </w:rPr>
        <w:t xml:space="preserve"> </w:t>
      </w:r>
      <w:r w:rsidRPr="0006545B">
        <w:rPr>
          <w:rFonts w:ascii="Arial" w:hAnsi="Arial"/>
          <w:w w:val="105"/>
          <w:lang w:val="es-PE"/>
        </w:rPr>
        <w:t>ejecución</w:t>
      </w:r>
      <w:r w:rsidRPr="0006545B">
        <w:rPr>
          <w:rFonts w:ascii="Arial" w:hAnsi="Arial"/>
          <w:spacing w:val="9"/>
          <w:w w:val="105"/>
          <w:lang w:val="es-PE"/>
        </w:rPr>
        <w:t xml:space="preserve"> </w:t>
      </w:r>
      <w:r w:rsidRPr="0006545B">
        <w:rPr>
          <w:rFonts w:ascii="Arial" w:hAnsi="Arial"/>
          <w:w w:val="105"/>
          <w:lang w:val="es-PE"/>
        </w:rPr>
        <w:t>del</w:t>
      </w:r>
      <w:r w:rsidRPr="0006545B">
        <w:rPr>
          <w:rFonts w:ascii="Arial" w:hAnsi="Arial"/>
          <w:spacing w:val="11"/>
          <w:w w:val="105"/>
          <w:lang w:val="es-PE"/>
        </w:rPr>
        <w:t xml:space="preserve"> </w:t>
      </w:r>
      <w:r w:rsidRPr="0006545B">
        <w:rPr>
          <w:rFonts w:ascii="Arial" w:hAnsi="Arial"/>
          <w:w w:val="105"/>
          <w:lang w:val="es-PE"/>
        </w:rPr>
        <w:t>Plan</w:t>
      </w:r>
      <w:r w:rsidRPr="0006545B">
        <w:rPr>
          <w:rFonts w:ascii="Arial" w:hAnsi="Arial"/>
          <w:spacing w:val="9"/>
          <w:w w:val="105"/>
          <w:lang w:val="es-PE"/>
        </w:rPr>
        <w:t xml:space="preserve"> </w:t>
      </w:r>
      <w:r w:rsidRPr="0006545B">
        <w:rPr>
          <w:rFonts w:ascii="Arial" w:hAnsi="Arial"/>
          <w:w w:val="105"/>
          <w:lang w:val="es-PE"/>
        </w:rPr>
        <w:t>de</w:t>
      </w:r>
      <w:r w:rsidRPr="0006545B">
        <w:rPr>
          <w:rFonts w:ascii="Arial" w:hAnsi="Arial"/>
          <w:spacing w:val="10"/>
          <w:w w:val="105"/>
          <w:lang w:val="es-PE"/>
        </w:rPr>
        <w:t xml:space="preserve"> </w:t>
      </w:r>
      <w:r w:rsidRPr="0006545B">
        <w:rPr>
          <w:rFonts w:ascii="Arial" w:hAnsi="Arial"/>
          <w:w w:val="105"/>
          <w:lang w:val="es-PE"/>
        </w:rPr>
        <w:t>Abandono</w:t>
      </w:r>
      <w:r w:rsidRPr="0006545B">
        <w:rPr>
          <w:rFonts w:ascii="Arial" w:hAnsi="Arial"/>
          <w:spacing w:val="9"/>
          <w:w w:val="105"/>
          <w:lang w:val="es-PE"/>
        </w:rPr>
        <w:t xml:space="preserve"> </w:t>
      </w:r>
      <w:r w:rsidRPr="0006545B">
        <w:rPr>
          <w:rFonts w:ascii="Arial" w:hAnsi="Arial"/>
          <w:w w:val="105"/>
          <w:lang w:val="es-PE"/>
        </w:rPr>
        <w:t>mediante</w:t>
      </w:r>
      <w:r w:rsidRPr="0006545B">
        <w:rPr>
          <w:rFonts w:ascii="Arial" w:hAnsi="Arial"/>
          <w:spacing w:val="10"/>
          <w:w w:val="105"/>
          <w:lang w:val="es-PE"/>
        </w:rPr>
        <w:t xml:space="preserve"> </w:t>
      </w:r>
      <w:r w:rsidRPr="0006545B">
        <w:rPr>
          <w:rFonts w:ascii="Arial" w:hAnsi="Arial"/>
          <w:spacing w:val="-1"/>
          <w:w w:val="105"/>
          <w:lang w:val="es-PE"/>
        </w:rPr>
        <w:t>una</w:t>
      </w:r>
      <w:r w:rsidRPr="0006545B">
        <w:rPr>
          <w:rFonts w:ascii="Arial" w:hAnsi="Arial"/>
          <w:spacing w:val="24"/>
          <w:w w:val="103"/>
          <w:lang w:val="es-PE"/>
        </w:rPr>
        <w:t xml:space="preserve"> </w:t>
      </w:r>
      <w:r w:rsidRPr="0006545B">
        <w:rPr>
          <w:rFonts w:ascii="Arial" w:hAnsi="Arial"/>
          <w:spacing w:val="-1"/>
          <w:w w:val="105"/>
          <w:lang w:val="es-PE"/>
        </w:rPr>
        <w:t>reseña</w:t>
      </w:r>
      <w:r w:rsidRPr="0006545B">
        <w:rPr>
          <w:rFonts w:ascii="Arial" w:hAnsi="Arial"/>
          <w:spacing w:val="-33"/>
          <w:w w:val="105"/>
          <w:lang w:val="es-PE"/>
        </w:rPr>
        <w:t xml:space="preserve"> </w:t>
      </w:r>
      <w:r w:rsidRPr="0006545B">
        <w:rPr>
          <w:rFonts w:ascii="Arial" w:hAnsi="Arial"/>
          <w:spacing w:val="-1"/>
          <w:w w:val="105"/>
          <w:lang w:val="es-PE"/>
        </w:rPr>
        <w:t>fotográfica.</w:t>
      </w:r>
    </w:p>
    <w:p w:rsidR="0006545B" w:rsidRDefault="0006545B" w:rsidP="002A1260">
      <w:pPr>
        <w:pStyle w:val="Prrafodelista"/>
        <w:widowControl w:val="0"/>
        <w:numPr>
          <w:ilvl w:val="0"/>
          <w:numId w:val="73"/>
        </w:numPr>
        <w:spacing w:before="338" w:after="0" w:line="240" w:lineRule="auto"/>
        <w:ind w:right="49"/>
        <w:jc w:val="both"/>
        <w:rPr>
          <w:rFonts w:ascii="Arial" w:eastAsia="Arial" w:hAnsi="Arial" w:cs="Arial"/>
          <w:b/>
          <w:u w:val="thick"/>
        </w:rPr>
      </w:pPr>
      <w:r>
        <w:rPr>
          <w:rFonts w:ascii="Arial" w:eastAsia="Arial" w:hAnsi="Arial" w:cs="Arial"/>
          <w:b/>
          <w:u w:val="thick"/>
        </w:rPr>
        <w:t>CRONOGRAMA TENTATIVO DEL PLAN DE ABANDONO</w:t>
      </w:r>
    </w:p>
    <w:p w:rsidR="00E31860" w:rsidRDefault="00E31860" w:rsidP="00E31860">
      <w:pPr>
        <w:pStyle w:val="Prrafodelista"/>
        <w:widowControl w:val="0"/>
        <w:spacing w:before="338" w:after="0" w:line="240" w:lineRule="auto"/>
        <w:ind w:left="786" w:right="49"/>
        <w:jc w:val="both"/>
        <w:rPr>
          <w:rFonts w:ascii="Arial" w:eastAsia="Arial" w:hAnsi="Arial" w:cs="Arial"/>
          <w:b/>
          <w:u w:val="thick"/>
        </w:rPr>
      </w:pPr>
    </w:p>
    <w:tbl>
      <w:tblPr>
        <w:tblW w:w="0" w:type="auto"/>
        <w:jc w:val="center"/>
        <w:tblLayout w:type="fixed"/>
        <w:tblCellMar>
          <w:left w:w="0" w:type="dxa"/>
          <w:right w:w="0" w:type="dxa"/>
        </w:tblCellMar>
        <w:tblLook w:val="01E0"/>
      </w:tblPr>
      <w:tblGrid>
        <w:gridCol w:w="2645"/>
        <w:gridCol w:w="777"/>
        <w:gridCol w:w="778"/>
        <w:gridCol w:w="779"/>
        <w:gridCol w:w="778"/>
        <w:gridCol w:w="778"/>
        <w:gridCol w:w="777"/>
      </w:tblGrid>
      <w:tr w:rsidR="00FB74C4" w:rsidRPr="004D6EC0" w:rsidTr="00A75821">
        <w:trPr>
          <w:trHeight w:hRule="exact" w:val="455"/>
          <w:jc w:val="center"/>
        </w:trPr>
        <w:tc>
          <w:tcPr>
            <w:tcW w:w="2645" w:type="dxa"/>
            <w:tcBorders>
              <w:top w:val="single" w:sz="12" w:space="0" w:color="000000"/>
              <w:left w:val="single" w:sz="12" w:space="0" w:color="000000"/>
              <w:bottom w:val="single" w:sz="12" w:space="0" w:color="000000"/>
              <w:right w:val="single" w:sz="6" w:space="0" w:color="000000"/>
            </w:tcBorders>
            <w:shd w:val="clear" w:color="auto" w:fill="D9D9D9"/>
          </w:tcPr>
          <w:p w:rsidR="00FB74C4" w:rsidRPr="004D6EC0" w:rsidRDefault="00FB74C4" w:rsidP="00FA508C">
            <w:pPr>
              <w:pStyle w:val="TableParagraph"/>
              <w:spacing w:before="113"/>
              <w:ind w:left="830"/>
              <w:rPr>
                <w:rFonts w:ascii="Arial" w:eastAsia="Arial" w:hAnsi="Arial" w:cs="Arial"/>
                <w:sz w:val="17"/>
                <w:szCs w:val="17"/>
              </w:rPr>
            </w:pPr>
            <w:proofErr w:type="spellStart"/>
            <w:r w:rsidRPr="004D6EC0">
              <w:rPr>
                <w:rFonts w:ascii="Arial"/>
                <w:b/>
                <w:spacing w:val="-1"/>
                <w:sz w:val="17"/>
              </w:rPr>
              <w:t>Actividades</w:t>
            </w:r>
            <w:proofErr w:type="spellEnd"/>
          </w:p>
        </w:tc>
        <w:tc>
          <w:tcPr>
            <w:tcW w:w="777" w:type="dxa"/>
            <w:tcBorders>
              <w:top w:val="single" w:sz="12" w:space="0" w:color="000000"/>
              <w:left w:val="single" w:sz="6" w:space="0" w:color="000000"/>
              <w:bottom w:val="single" w:sz="12" w:space="0" w:color="000000"/>
              <w:right w:val="single" w:sz="7" w:space="0" w:color="000000"/>
            </w:tcBorders>
            <w:shd w:val="clear" w:color="auto" w:fill="D9D9D9"/>
          </w:tcPr>
          <w:p w:rsidR="00FB74C4" w:rsidRPr="004D6EC0" w:rsidRDefault="00FB74C4" w:rsidP="00FA508C">
            <w:pPr>
              <w:pStyle w:val="TableParagraph"/>
              <w:spacing w:before="113"/>
              <w:ind w:left="130"/>
              <w:rPr>
                <w:rFonts w:ascii="Arial" w:eastAsia="Arial" w:hAnsi="Arial" w:cs="Arial"/>
                <w:sz w:val="17"/>
                <w:szCs w:val="17"/>
              </w:rPr>
            </w:pPr>
            <w:proofErr w:type="spellStart"/>
            <w:r w:rsidRPr="004D6EC0">
              <w:rPr>
                <w:rFonts w:ascii="Arial"/>
                <w:b/>
                <w:sz w:val="17"/>
              </w:rPr>
              <w:t>Sem</w:t>
            </w:r>
            <w:proofErr w:type="spellEnd"/>
            <w:r w:rsidRPr="004D6EC0">
              <w:rPr>
                <w:rFonts w:ascii="Arial"/>
                <w:b/>
                <w:spacing w:val="-7"/>
                <w:sz w:val="17"/>
              </w:rPr>
              <w:t xml:space="preserve"> </w:t>
            </w:r>
            <w:r w:rsidRPr="004D6EC0">
              <w:rPr>
                <w:rFonts w:ascii="Arial"/>
                <w:b/>
                <w:sz w:val="17"/>
              </w:rPr>
              <w:t>1</w:t>
            </w:r>
          </w:p>
        </w:tc>
        <w:tc>
          <w:tcPr>
            <w:tcW w:w="778" w:type="dxa"/>
            <w:tcBorders>
              <w:top w:val="single" w:sz="12" w:space="0" w:color="000000"/>
              <w:left w:val="single" w:sz="7" w:space="0" w:color="000000"/>
              <w:bottom w:val="single" w:sz="12" w:space="0" w:color="000000"/>
              <w:right w:val="single" w:sz="6" w:space="0" w:color="000000"/>
            </w:tcBorders>
            <w:shd w:val="clear" w:color="auto" w:fill="D9D9D9"/>
          </w:tcPr>
          <w:p w:rsidR="00FB74C4" w:rsidRPr="004D6EC0" w:rsidRDefault="00FB74C4" w:rsidP="00FA508C">
            <w:pPr>
              <w:pStyle w:val="TableParagraph"/>
              <w:spacing w:before="113"/>
              <w:ind w:left="130"/>
              <w:rPr>
                <w:rFonts w:ascii="Arial" w:eastAsia="Arial" w:hAnsi="Arial" w:cs="Arial"/>
                <w:sz w:val="17"/>
                <w:szCs w:val="17"/>
              </w:rPr>
            </w:pPr>
            <w:proofErr w:type="spellStart"/>
            <w:r w:rsidRPr="004D6EC0">
              <w:rPr>
                <w:rFonts w:ascii="Arial"/>
                <w:b/>
                <w:sz w:val="17"/>
              </w:rPr>
              <w:t>Sem</w:t>
            </w:r>
            <w:proofErr w:type="spellEnd"/>
            <w:r w:rsidRPr="004D6EC0">
              <w:rPr>
                <w:rFonts w:ascii="Arial"/>
                <w:b/>
                <w:spacing w:val="-6"/>
                <w:sz w:val="17"/>
              </w:rPr>
              <w:t xml:space="preserve"> </w:t>
            </w:r>
            <w:r w:rsidRPr="004D6EC0">
              <w:rPr>
                <w:rFonts w:ascii="Arial"/>
                <w:b/>
                <w:sz w:val="17"/>
              </w:rPr>
              <w:t>2</w:t>
            </w:r>
          </w:p>
        </w:tc>
        <w:tc>
          <w:tcPr>
            <w:tcW w:w="779" w:type="dxa"/>
            <w:tcBorders>
              <w:top w:val="single" w:sz="12" w:space="0" w:color="000000"/>
              <w:left w:val="single" w:sz="6" w:space="0" w:color="000000"/>
              <w:bottom w:val="single" w:sz="12" w:space="0" w:color="000000"/>
              <w:right w:val="single" w:sz="6" w:space="0" w:color="000000"/>
            </w:tcBorders>
            <w:shd w:val="clear" w:color="auto" w:fill="D9D9D9"/>
          </w:tcPr>
          <w:p w:rsidR="00FB74C4" w:rsidRPr="004D6EC0" w:rsidRDefault="00FB74C4" w:rsidP="00FA508C">
            <w:pPr>
              <w:pStyle w:val="TableParagraph"/>
              <w:spacing w:before="113"/>
              <w:ind w:left="130"/>
              <w:rPr>
                <w:rFonts w:ascii="Arial" w:eastAsia="Arial" w:hAnsi="Arial" w:cs="Arial"/>
                <w:sz w:val="17"/>
                <w:szCs w:val="17"/>
              </w:rPr>
            </w:pPr>
            <w:proofErr w:type="spellStart"/>
            <w:r w:rsidRPr="004D6EC0">
              <w:rPr>
                <w:rFonts w:ascii="Arial"/>
                <w:b/>
                <w:sz w:val="17"/>
              </w:rPr>
              <w:t>Sem</w:t>
            </w:r>
            <w:proofErr w:type="spellEnd"/>
            <w:r w:rsidRPr="004D6EC0">
              <w:rPr>
                <w:rFonts w:ascii="Arial"/>
                <w:b/>
                <w:spacing w:val="-6"/>
                <w:sz w:val="17"/>
              </w:rPr>
              <w:t xml:space="preserve"> </w:t>
            </w:r>
            <w:r w:rsidRPr="004D6EC0">
              <w:rPr>
                <w:rFonts w:ascii="Arial"/>
                <w:b/>
                <w:sz w:val="17"/>
              </w:rPr>
              <w:t>3</w:t>
            </w:r>
          </w:p>
        </w:tc>
        <w:tc>
          <w:tcPr>
            <w:tcW w:w="778" w:type="dxa"/>
            <w:tcBorders>
              <w:top w:val="single" w:sz="12" w:space="0" w:color="000000"/>
              <w:left w:val="single" w:sz="6" w:space="0" w:color="000000"/>
              <w:bottom w:val="single" w:sz="12" w:space="0" w:color="000000"/>
              <w:right w:val="single" w:sz="6" w:space="0" w:color="000000"/>
            </w:tcBorders>
            <w:shd w:val="clear" w:color="auto" w:fill="D9D9D9"/>
          </w:tcPr>
          <w:p w:rsidR="00FB74C4" w:rsidRPr="004D6EC0" w:rsidRDefault="00FB74C4" w:rsidP="00FA508C">
            <w:pPr>
              <w:pStyle w:val="TableParagraph"/>
              <w:spacing w:before="113"/>
              <w:ind w:left="129"/>
              <w:rPr>
                <w:rFonts w:ascii="Arial" w:eastAsia="Arial" w:hAnsi="Arial" w:cs="Arial"/>
                <w:sz w:val="17"/>
                <w:szCs w:val="17"/>
              </w:rPr>
            </w:pPr>
            <w:proofErr w:type="spellStart"/>
            <w:r w:rsidRPr="004D6EC0">
              <w:rPr>
                <w:rFonts w:ascii="Arial"/>
                <w:b/>
                <w:sz w:val="17"/>
              </w:rPr>
              <w:t>Sem</w:t>
            </w:r>
            <w:proofErr w:type="spellEnd"/>
            <w:r w:rsidRPr="004D6EC0">
              <w:rPr>
                <w:rFonts w:ascii="Arial"/>
                <w:b/>
                <w:spacing w:val="-6"/>
                <w:sz w:val="17"/>
              </w:rPr>
              <w:t xml:space="preserve"> </w:t>
            </w:r>
            <w:r w:rsidRPr="004D6EC0">
              <w:rPr>
                <w:rFonts w:ascii="Arial"/>
                <w:b/>
                <w:sz w:val="17"/>
              </w:rPr>
              <w:t>4</w:t>
            </w:r>
          </w:p>
        </w:tc>
        <w:tc>
          <w:tcPr>
            <w:tcW w:w="778" w:type="dxa"/>
            <w:tcBorders>
              <w:top w:val="single" w:sz="12" w:space="0" w:color="000000"/>
              <w:left w:val="single" w:sz="6" w:space="0" w:color="000000"/>
              <w:bottom w:val="single" w:sz="12" w:space="0" w:color="000000"/>
              <w:right w:val="single" w:sz="7" w:space="0" w:color="000000"/>
            </w:tcBorders>
            <w:shd w:val="clear" w:color="auto" w:fill="D9D9D9"/>
          </w:tcPr>
          <w:p w:rsidR="00FB74C4" w:rsidRPr="004D6EC0" w:rsidRDefault="00FB74C4" w:rsidP="00FA508C">
            <w:pPr>
              <w:pStyle w:val="TableParagraph"/>
              <w:spacing w:before="113"/>
              <w:ind w:left="129"/>
              <w:rPr>
                <w:rFonts w:ascii="Arial" w:eastAsia="Arial" w:hAnsi="Arial" w:cs="Arial"/>
                <w:sz w:val="17"/>
                <w:szCs w:val="17"/>
              </w:rPr>
            </w:pPr>
            <w:proofErr w:type="spellStart"/>
            <w:r w:rsidRPr="004D6EC0">
              <w:rPr>
                <w:rFonts w:ascii="Arial"/>
                <w:b/>
                <w:spacing w:val="-1"/>
                <w:sz w:val="17"/>
              </w:rPr>
              <w:t>Sem</w:t>
            </w:r>
            <w:proofErr w:type="spellEnd"/>
            <w:r w:rsidRPr="004D6EC0">
              <w:rPr>
                <w:rFonts w:ascii="Arial"/>
                <w:b/>
                <w:spacing w:val="-6"/>
                <w:sz w:val="17"/>
              </w:rPr>
              <w:t xml:space="preserve"> </w:t>
            </w:r>
            <w:r w:rsidRPr="004D6EC0">
              <w:rPr>
                <w:rFonts w:ascii="Arial"/>
                <w:b/>
                <w:sz w:val="17"/>
              </w:rPr>
              <w:t>5</w:t>
            </w:r>
          </w:p>
        </w:tc>
        <w:tc>
          <w:tcPr>
            <w:tcW w:w="777" w:type="dxa"/>
            <w:tcBorders>
              <w:top w:val="single" w:sz="12" w:space="0" w:color="000000"/>
              <w:left w:val="single" w:sz="7" w:space="0" w:color="000000"/>
              <w:bottom w:val="single" w:sz="12" w:space="0" w:color="000000"/>
              <w:right w:val="single" w:sz="12" w:space="0" w:color="000000"/>
            </w:tcBorders>
            <w:shd w:val="clear" w:color="auto" w:fill="D9D9D9"/>
          </w:tcPr>
          <w:p w:rsidR="00FB74C4" w:rsidRPr="004D6EC0" w:rsidRDefault="00FB74C4" w:rsidP="00FA508C">
            <w:pPr>
              <w:pStyle w:val="TableParagraph"/>
              <w:spacing w:before="113"/>
              <w:ind w:left="129"/>
              <w:rPr>
                <w:rFonts w:ascii="Arial" w:eastAsia="Arial" w:hAnsi="Arial" w:cs="Arial"/>
                <w:sz w:val="17"/>
                <w:szCs w:val="17"/>
              </w:rPr>
            </w:pPr>
            <w:proofErr w:type="spellStart"/>
            <w:r w:rsidRPr="004D6EC0">
              <w:rPr>
                <w:rFonts w:ascii="Arial"/>
                <w:b/>
                <w:sz w:val="17"/>
              </w:rPr>
              <w:t>Sem</w:t>
            </w:r>
            <w:proofErr w:type="spellEnd"/>
            <w:r w:rsidRPr="004D6EC0">
              <w:rPr>
                <w:rFonts w:ascii="Arial"/>
                <w:b/>
                <w:spacing w:val="-7"/>
                <w:sz w:val="17"/>
              </w:rPr>
              <w:t xml:space="preserve"> </w:t>
            </w:r>
            <w:r w:rsidRPr="004D6EC0">
              <w:rPr>
                <w:rFonts w:ascii="Arial"/>
                <w:b/>
                <w:sz w:val="17"/>
              </w:rPr>
              <w:t>6</w:t>
            </w:r>
          </w:p>
        </w:tc>
      </w:tr>
      <w:tr w:rsidR="00FB74C4" w:rsidRPr="004D6EC0" w:rsidTr="00A75821">
        <w:trPr>
          <w:trHeight w:hRule="exact" w:val="342"/>
          <w:jc w:val="center"/>
        </w:trPr>
        <w:tc>
          <w:tcPr>
            <w:tcW w:w="2645" w:type="dxa"/>
            <w:tcBorders>
              <w:top w:val="single" w:sz="12" w:space="0" w:color="000000"/>
              <w:left w:val="single" w:sz="12" w:space="0" w:color="000000"/>
              <w:bottom w:val="single" w:sz="7" w:space="0" w:color="000000"/>
              <w:right w:val="single" w:sz="6" w:space="0" w:color="000000"/>
            </w:tcBorders>
          </w:tcPr>
          <w:p w:rsidR="00FB74C4" w:rsidRPr="004D6EC0" w:rsidRDefault="00FB74C4" w:rsidP="00FA508C">
            <w:pPr>
              <w:pStyle w:val="TableParagraph"/>
              <w:spacing w:before="72"/>
              <w:ind w:left="84"/>
              <w:rPr>
                <w:rFonts w:ascii="Arial" w:eastAsia="Arial" w:hAnsi="Arial" w:cs="Arial"/>
                <w:sz w:val="15"/>
                <w:szCs w:val="15"/>
              </w:rPr>
            </w:pPr>
            <w:proofErr w:type="spellStart"/>
            <w:r w:rsidRPr="004D6EC0">
              <w:rPr>
                <w:rFonts w:ascii="Arial"/>
                <w:spacing w:val="-1"/>
                <w:sz w:val="15"/>
              </w:rPr>
              <w:t>Trabajos</w:t>
            </w:r>
            <w:proofErr w:type="spellEnd"/>
            <w:r w:rsidRPr="004D6EC0">
              <w:rPr>
                <w:rFonts w:ascii="Arial"/>
                <w:spacing w:val="-2"/>
                <w:sz w:val="15"/>
              </w:rPr>
              <w:t xml:space="preserve"> </w:t>
            </w:r>
            <w:proofErr w:type="spellStart"/>
            <w:r w:rsidRPr="004D6EC0">
              <w:rPr>
                <w:rFonts w:ascii="Arial"/>
                <w:spacing w:val="-1"/>
                <w:sz w:val="15"/>
              </w:rPr>
              <w:t>preliminares</w:t>
            </w:r>
            <w:proofErr w:type="spellEnd"/>
          </w:p>
        </w:tc>
        <w:tc>
          <w:tcPr>
            <w:tcW w:w="777" w:type="dxa"/>
            <w:tcBorders>
              <w:top w:val="single" w:sz="12" w:space="0" w:color="000000"/>
              <w:left w:val="single" w:sz="6" w:space="0" w:color="000000"/>
              <w:bottom w:val="single" w:sz="7" w:space="0" w:color="000000"/>
              <w:right w:val="single" w:sz="7" w:space="0" w:color="000000"/>
            </w:tcBorders>
            <w:shd w:val="clear" w:color="auto" w:fill="548DD4" w:themeFill="text2" w:themeFillTint="99"/>
          </w:tcPr>
          <w:p w:rsidR="00FB74C4" w:rsidRPr="004D6EC0" w:rsidRDefault="00FB74C4" w:rsidP="00FA508C"/>
        </w:tc>
        <w:tc>
          <w:tcPr>
            <w:tcW w:w="778" w:type="dxa"/>
            <w:tcBorders>
              <w:top w:val="single" w:sz="12" w:space="0" w:color="000000"/>
              <w:left w:val="single" w:sz="7" w:space="0" w:color="000000"/>
              <w:bottom w:val="single" w:sz="7" w:space="0" w:color="000000"/>
              <w:right w:val="single" w:sz="6" w:space="0" w:color="000000"/>
            </w:tcBorders>
          </w:tcPr>
          <w:p w:rsidR="00FB74C4" w:rsidRPr="004D6EC0" w:rsidRDefault="00FB74C4" w:rsidP="00FA508C"/>
        </w:tc>
        <w:tc>
          <w:tcPr>
            <w:tcW w:w="779" w:type="dxa"/>
            <w:tcBorders>
              <w:top w:val="single" w:sz="12" w:space="0" w:color="000000"/>
              <w:left w:val="single" w:sz="6" w:space="0" w:color="000000"/>
              <w:bottom w:val="single" w:sz="7" w:space="0" w:color="000000"/>
              <w:right w:val="single" w:sz="6" w:space="0" w:color="000000"/>
            </w:tcBorders>
          </w:tcPr>
          <w:p w:rsidR="00FB74C4" w:rsidRPr="004D6EC0" w:rsidRDefault="00FB74C4" w:rsidP="00FA508C"/>
        </w:tc>
        <w:tc>
          <w:tcPr>
            <w:tcW w:w="778" w:type="dxa"/>
            <w:tcBorders>
              <w:top w:val="single" w:sz="12" w:space="0" w:color="000000"/>
              <w:left w:val="single" w:sz="6" w:space="0" w:color="000000"/>
              <w:bottom w:val="single" w:sz="7" w:space="0" w:color="000000"/>
              <w:right w:val="single" w:sz="6" w:space="0" w:color="000000"/>
            </w:tcBorders>
          </w:tcPr>
          <w:p w:rsidR="00FB74C4" w:rsidRPr="004D6EC0" w:rsidRDefault="00FB74C4" w:rsidP="00FA508C"/>
        </w:tc>
        <w:tc>
          <w:tcPr>
            <w:tcW w:w="778" w:type="dxa"/>
            <w:tcBorders>
              <w:top w:val="single" w:sz="12" w:space="0" w:color="000000"/>
              <w:left w:val="single" w:sz="6" w:space="0" w:color="000000"/>
              <w:bottom w:val="single" w:sz="7" w:space="0" w:color="000000"/>
              <w:right w:val="single" w:sz="7" w:space="0" w:color="000000"/>
            </w:tcBorders>
          </w:tcPr>
          <w:p w:rsidR="00FB74C4" w:rsidRPr="004D6EC0" w:rsidRDefault="00FB74C4" w:rsidP="00FA508C"/>
        </w:tc>
        <w:tc>
          <w:tcPr>
            <w:tcW w:w="777" w:type="dxa"/>
            <w:tcBorders>
              <w:top w:val="single" w:sz="12" w:space="0" w:color="000000"/>
              <w:left w:val="single" w:sz="7" w:space="0" w:color="000000"/>
              <w:bottom w:val="single" w:sz="7" w:space="0" w:color="000000"/>
              <w:right w:val="single" w:sz="12" w:space="0" w:color="000000"/>
            </w:tcBorders>
          </w:tcPr>
          <w:p w:rsidR="00FB74C4" w:rsidRPr="004D6EC0" w:rsidRDefault="00FB74C4" w:rsidP="00FA508C"/>
        </w:tc>
      </w:tr>
      <w:tr w:rsidR="00FB74C4" w:rsidRPr="004D6EC0" w:rsidTr="00A75821">
        <w:trPr>
          <w:trHeight w:hRule="exact" w:val="361"/>
          <w:jc w:val="center"/>
        </w:trPr>
        <w:tc>
          <w:tcPr>
            <w:tcW w:w="2645" w:type="dxa"/>
            <w:tcBorders>
              <w:top w:val="single" w:sz="7" w:space="0" w:color="000000"/>
              <w:left w:val="single" w:sz="12" w:space="0" w:color="000000"/>
              <w:bottom w:val="single" w:sz="7" w:space="0" w:color="000000"/>
              <w:right w:val="single" w:sz="6" w:space="0" w:color="000000"/>
            </w:tcBorders>
          </w:tcPr>
          <w:p w:rsidR="00FB74C4" w:rsidRPr="004D6EC0" w:rsidRDefault="00FB74C4" w:rsidP="00FA508C">
            <w:pPr>
              <w:pStyle w:val="TableParagraph"/>
              <w:spacing w:line="242" w:lineRule="auto"/>
              <w:ind w:left="84" w:right="218"/>
              <w:rPr>
                <w:rFonts w:ascii="Arial" w:eastAsia="Arial" w:hAnsi="Arial" w:cs="Arial"/>
                <w:sz w:val="15"/>
                <w:szCs w:val="15"/>
                <w:lang w:val="es-PE"/>
              </w:rPr>
            </w:pPr>
            <w:proofErr w:type="spellStart"/>
            <w:r w:rsidRPr="004D6EC0">
              <w:rPr>
                <w:rFonts w:ascii="Arial" w:hAnsi="Arial"/>
                <w:spacing w:val="-1"/>
                <w:sz w:val="15"/>
                <w:lang w:val="es-PE"/>
              </w:rPr>
              <w:t>Desgasificado</w:t>
            </w:r>
            <w:proofErr w:type="spellEnd"/>
            <w:r w:rsidRPr="004D6EC0">
              <w:rPr>
                <w:rFonts w:ascii="Arial" w:hAnsi="Arial"/>
                <w:spacing w:val="-1"/>
                <w:sz w:val="15"/>
                <w:lang w:val="es-PE"/>
              </w:rPr>
              <w:t>,</w:t>
            </w:r>
            <w:r w:rsidRPr="004D6EC0">
              <w:rPr>
                <w:rFonts w:ascii="Arial" w:hAnsi="Arial"/>
                <w:spacing w:val="-2"/>
                <w:sz w:val="15"/>
                <w:lang w:val="es-PE"/>
              </w:rPr>
              <w:t xml:space="preserve"> </w:t>
            </w:r>
            <w:r w:rsidRPr="004D6EC0">
              <w:rPr>
                <w:rFonts w:ascii="Arial" w:hAnsi="Arial"/>
                <w:spacing w:val="-1"/>
                <w:sz w:val="15"/>
                <w:lang w:val="es-PE"/>
              </w:rPr>
              <w:t>limpieza,</w:t>
            </w:r>
            <w:r w:rsidRPr="004D6EC0">
              <w:rPr>
                <w:rFonts w:ascii="Arial" w:hAnsi="Arial"/>
                <w:sz w:val="15"/>
                <w:lang w:val="es-PE"/>
              </w:rPr>
              <w:t xml:space="preserve"> </w:t>
            </w:r>
            <w:r w:rsidRPr="004D6EC0">
              <w:rPr>
                <w:rFonts w:ascii="Arial" w:hAnsi="Arial"/>
                <w:spacing w:val="-1"/>
                <w:sz w:val="15"/>
                <w:lang w:val="es-PE"/>
              </w:rPr>
              <w:t>lavado</w:t>
            </w:r>
            <w:r w:rsidRPr="004D6EC0">
              <w:rPr>
                <w:rFonts w:ascii="Arial" w:hAnsi="Arial"/>
                <w:sz w:val="15"/>
                <w:lang w:val="es-PE"/>
              </w:rPr>
              <w:t xml:space="preserve"> de</w:t>
            </w:r>
            <w:r w:rsidR="00990147">
              <w:rPr>
                <w:rFonts w:ascii="Arial" w:hAnsi="Arial"/>
                <w:sz w:val="15"/>
                <w:lang w:val="es-PE"/>
              </w:rPr>
              <w:t>l</w:t>
            </w:r>
            <w:r w:rsidRPr="004D6EC0">
              <w:rPr>
                <w:rFonts w:ascii="Arial" w:hAnsi="Arial"/>
                <w:spacing w:val="47"/>
                <w:sz w:val="15"/>
                <w:lang w:val="es-PE"/>
              </w:rPr>
              <w:t xml:space="preserve"> </w:t>
            </w:r>
            <w:r w:rsidR="00990147">
              <w:rPr>
                <w:rFonts w:ascii="Arial" w:hAnsi="Arial"/>
                <w:spacing w:val="-1"/>
                <w:sz w:val="15"/>
                <w:lang w:val="es-PE"/>
              </w:rPr>
              <w:t>tanque</w:t>
            </w:r>
            <w:r w:rsidRPr="004D6EC0">
              <w:rPr>
                <w:rFonts w:ascii="Arial" w:hAnsi="Arial"/>
                <w:sz w:val="15"/>
                <w:lang w:val="es-PE"/>
              </w:rPr>
              <w:t xml:space="preserve"> y</w:t>
            </w:r>
            <w:r w:rsidRPr="004D6EC0">
              <w:rPr>
                <w:rFonts w:ascii="Arial" w:hAnsi="Arial"/>
                <w:spacing w:val="-3"/>
                <w:sz w:val="15"/>
                <w:lang w:val="es-PE"/>
              </w:rPr>
              <w:t xml:space="preserve"> </w:t>
            </w:r>
            <w:r w:rsidRPr="004D6EC0">
              <w:rPr>
                <w:rFonts w:ascii="Arial" w:hAnsi="Arial"/>
                <w:spacing w:val="-1"/>
                <w:sz w:val="15"/>
                <w:lang w:val="es-PE"/>
              </w:rPr>
              <w:t>tuberías</w:t>
            </w:r>
            <w:r w:rsidRPr="004D6EC0">
              <w:rPr>
                <w:rFonts w:ascii="Arial" w:hAnsi="Arial"/>
                <w:spacing w:val="-2"/>
                <w:sz w:val="15"/>
                <w:lang w:val="es-PE"/>
              </w:rPr>
              <w:t xml:space="preserve"> </w:t>
            </w:r>
            <w:r w:rsidRPr="004D6EC0">
              <w:rPr>
                <w:rFonts w:ascii="Arial" w:hAnsi="Arial"/>
                <w:sz w:val="15"/>
                <w:lang w:val="es-PE"/>
              </w:rPr>
              <w:t>GLP</w:t>
            </w:r>
          </w:p>
        </w:tc>
        <w:tc>
          <w:tcPr>
            <w:tcW w:w="777" w:type="dxa"/>
            <w:tcBorders>
              <w:top w:val="single" w:sz="7" w:space="0" w:color="000000"/>
              <w:left w:val="single" w:sz="6" w:space="0" w:color="000000"/>
              <w:bottom w:val="single" w:sz="7" w:space="0" w:color="000000"/>
              <w:right w:val="single" w:sz="7" w:space="0" w:color="000000"/>
            </w:tcBorders>
            <w:shd w:val="clear" w:color="auto" w:fill="548DD4" w:themeFill="text2" w:themeFillTint="99"/>
          </w:tcPr>
          <w:p w:rsidR="00FB74C4" w:rsidRPr="004D6EC0" w:rsidRDefault="00FB74C4" w:rsidP="00FA508C"/>
        </w:tc>
        <w:tc>
          <w:tcPr>
            <w:tcW w:w="778" w:type="dxa"/>
            <w:tcBorders>
              <w:top w:val="single" w:sz="7" w:space="0" w:color="000000"/>
              <w:left w:val="single" w:sz="7" w:space="0" w:color="000000"/>
              <w:bottom w:val="single" w:sz="7" w:space="0" w:color="000000"/>
              <w:right w:val="single" w:sz="6" w:space="0" w:color="000000"/>
            </w:tcBorders>
          </w:tcPr>
          <w:p w:rsidR="00FB74C4" w:rsidRPr="004D6EC0" w:rsidRDefault="00FB74C4" w:rsidP="00FA508C"/>
        </w:tc>
        <w:tc>
          <w:tcPr>
            <w:tcW w:w="779" w:type="dxa"/>
            <w:tcBorders>
              <w:top w:val="single" w:sz="7" w:space="0" w:color="000000"/>
              <w:left w:val="single" w:sz="6" w:space="0" w:color="000000"/>
              <w:bottom w:val="single" w:sz="7" w:space="0" w:color="000000"/>
              <w:right w:val="single" w:sz="6" w:space="0" w:color="000000"/>
            </w:tcBorders>
          </w:tcPr>
          <w:p w:rsidR="00FB74C4" w:rsidRPr="004D6EC0" w:rsidRDefault="00FB74C4" w:rsidP="00FA508C"/>
        </w:tc>
        <w:tc>
          <w:tcPr>
            <w:tcW w:w="778" w:type="dxa"/>
            <w:tcBorders>
              <w:top w:val="single" w:sz="7" w:space="0" w:color="000000"/>
              <w:left w:val="single" w:sz="6" w:space="0" w:color="000000"/>
              <w:bottom w:val="single" w:sz="7" w:space="0" w:color="000000"/>
              <w:right w:val="single" w:sz="6" w:space="0" w:color="000000"/>
            </w:tcBorders>
          </w:tcPr>
          <w:p w:rsidR="00FB74C4" w:rsidRPr="004D6EC0" w:rsidRDefault="00FB74C4" w:rsidP="00FA508C"/>
        </w:tc>
        <w:tc>
          <w:tcPr>
            <w:tcW w:w="778" w:type="dxa"/>
            <w:tcBorders>
              <w:top w:val="single" w:sz="7" w:space="0" w:color="000000"/>
              <w:left w:val="single" w:sz="6" w:space="0" w:color="000000"/>
              <w:bottom w:val="single" w:sz="7" w:space="0" w:color="000000"/>
              <w:right w:val="single" w:sz="7" w:space="0" w:color="000000"/>
            </w:tcBorders>
          </w:tcPr>
          <w:p w:rsidR="00FB74C4" w:rsidRPr="004D6EC0" w:rsidRDefault="00FB74C4" w:rsidP="00FA508C"/>
        </w:tc>
        <w:tc>
          <w:tcPr>
            <w:tcW w:w="777" w:type="dxa"/>
            <w:tcBorders>
              <w:top w:val="single" w:sz="7" w:space="0" w:color="000000"/>
              <w:left w:val="single" w:sz="7" w:space="0" w:color="000000"/>
              <w:bottom w:val="single" w:sz="7" w:space="0" w:color="000000"/>
              <w:right w:val="single" w:sz="12" w:space="0" w:color="000000"/>
            </w:tcBorders>
          </w:tcPr>
          <w:p w:rsidR="00FB74C4" w:rsidRPr="004D6EC0" w:rsidRDefault="00FB74C4" w:rsidP="00FA508C"/>
        </w:tc>
      </w:tr>
      <w:tr w:rsidR="00FB74C4" w:rsidRPr="004D6EC0" w:rsidTr="00A75821">
        <w:trPr>
          <w:trHeight w:hRule="exact" w:val="360"/>
          <w:jc w:val="center"/>
        </w:trPr>
        <w:tc>
          <w:tcPr>
            <w:tcW w:w="2645" w:type="dxa"/>
            <w:tcBorders>
              <w:top w:val="single" w:sz="7" w:space="0" w:color="000000"/>
              <w:left w:val="single" w:sz="12" w:space="0" w:color="000000"/>
              <w:bottom w:val="single" w:sz="7" w:space="0" w:color="000000"/>
              <w:right w:val="single" w:sz="6" w:space="0" w:color="000000"/>
            </w:tcBorders>
          </w:tcPr>
          <w:p w:rsidR="00FB74C4" w:rsidRPr="004D6EC0" w:rsidRDefault="00FB74C4" w:rsidP="00FA508C">
            <w:pPr>
              <w:pStyle w:val="TableParagraph"/>
              <w:spacing w:line="242" w:lineRule="auto"/>
              <w:ind w:left="84" w:right="184"/>
              <w:rPr>
                <w:rFonts w:ascii="Arial" w:eastAsia="Arial" w:hAnsi="Arial" w:cs="Arial"/>
                <w:sz w:val="15"/>
                <w:szCs w:val="15"/>
                <w:lang w:val="es-PE"/>
              </w:rPr>
            </w:pPr>
            <w:r w:rsidRPr="004D6EC0">
              <w:rPr>
                <w:rFonts w:ascii="Arial" w:hAnsi="Arial"/>
                <w:spacing w:val="-1"/>
                <w:sz w:val="15"/>
                <w:lang w:val="es-PE"/>
              </w:rPr>
              <w:t>Prueba de</w:t>
            </w:r>
            <w:r w:rsidRPr="004D6EC0">
              <w:rPr>
                <w:rFonts w:ascii="Arial" w:hAnsi="Arial"/>
                <w:sz w:val="15"/>
                <w:lang w:val="es-PE"/>
              </w:rPr>
              <w:t xml:space="preserve"> </w:t>
            </w:r>
            <w:r w:rsidRPr="004D6EC0">
              <w:rPr>
                <w:rFonts w:ascii="Arial" w:hAnsi="Arial"/>
                <w:spacing w:val="-1"/>
                <w:sz w:val="15"/>
                <w:lang w:val="es-PE"/>
              </w:rPr>
              <w:t>explosividad</w:t>
            </w:r>
            <w:r w:rsidRPr="004D6EC0">
              <w:rPr>
                <w:rFonts w:ascii="Arial" w:hAnsi="Arial"/>
                <w:spacing w:val="-2"/>
                <w:sz w:val="15"/>
                <w:lang w:val="es-PE"/>
              </w:rPr>
              <w:t xml:space="preserve"> </w:t>
            </w:r>
            <w:r w:rsidRPr="004D6EC0">
              <w:rPr>
                <w:rFonts w:ascii="Arial" w:hAnsi="Arial"/>
                <w:sz w:val="15"/>
                <w:lang w:val="es-PE"/>
              </w:rPr>
              <w:t>de</w:t>
            </w:r>
            <w:r w:rsidRPr="004D6EC0">
              <w:rPr>
                <w:rFonts w:ascii="Arial" w:hAnsi="Arial"/>
                <w:spacing w:val="-1"/>
                <w:sz w:val="15"/>
                <w:lang w:val="es-PE"/>
              </w:rPr>
              <w:t xml:space="preserve"> </w:t>
            </w:r>
            <w:r w:rsidR="00990147">
              <w:rPr>
                <w:rFonts w:ascii="Arial" w:hAnsi="Arial"/>
                <w:sz w:val="15"/>
                <w:lang w:val="es-PE"/>
              </w:rPr>
              <w:t>tanque</w:t>
            </w:r>
            <w:r w:rsidRPr="004D6EC0">
              <w:rPr>
                <w:rFonts w:ascii="Arial" w:hAnsi="Arial"/>
                <w:spacing w:val="31"/>
                <w:sz w:val="15"/>
                <w:lang w:val="es-PE"/>
              </w:rPr>
              <w:t xml:space="preserve"> </w:t>
            </w:r>
            <w:r w:rsidRPr="004D6EC0">
              <w:rPr>
                <w:rFonts w:ascii="Arial" w:hAnsi="Arial"/>
                <w:sz w:val="15"/>
                <w:lang w:val="es-PE"/>
              </w:rPr>
              <w:t>y</w:t>
            </w:r>
            <w:r w:rsidRPr="004D6EC0">
              <w:rPr>
                <w:rFonts w:ascii="Arial" w:hAnsi="Arial"/>
                <w:spacing w:val="-4"/>
                <w:sz w:val="15"/>
                <w:lang w:val="es-PE"/>
              </w:rPr>
              <w:t xml:space="preserve"> </w:t>
            </w:r>
            <w:r w:rsidRPr="004D6EC0">
              <w:rPr>
                <w:rFonts w:ascii="Arial" w:hAnsi="Arial"/>
                <w:spacing w:val="-1"/>
                <w:sz w:val="15"/>
                <w:lang w:val="es-PE"/>
              </w:rPr>
              <w:t>tuberías</w:t>
            </w:r>
            <w:r w:rsidRPr="004D6EC0">
              <w:rPr>
                <w:rFonts w:ascii="Arial" w:hAnsi="Arial"/>
                <w:spacing w:val="-3"/>
                <w:sz w:val="15"/>
                <w:lang w:val="es-PE"/>
              </w:rPr>
              <w:t xml:space="preserve"> </w:t>
            </w:r>
            <w:r w:rsidRPr="004D6EC0">
              <w:rPr>
                <w:rFonts w:ascii="Arial" w:hAnsi="Arial"/>
                <w:sz w:val="15"/>
                <w:lang w:val="es-PE"/>
              </w:rPr>
              <w:t>GLP</w:t>
            </w:r>
          </w:p>
        </w:tc>
        <w:tc>
          <w:tcPr>
            <w:tcW w:w="777" w:type="dxa"/>
            <w:tcBorders>
              <w:top w:val="single" w:sz="7" w:space="0" w:color="000000"/>
              <w:left w:val="single" w:sz="6" w:space="0" w:color="000000"/>
              <w:bottom w:val="single" w:sz="7" w:space="0" w:color="000000"/>
              <w:right w:val="single" w:sz="7" w:space="0" w:color="000000"/>
            </w:tcBorders>
            <w:shd w:val="clear" w:color="auto" w:fill="548DD4" w:themeFill="text2" w:themeFillTint="99"/>
          </w:tcPr>
          <w:p w:rsidR="00FB74C4" w:rsidRPr="004D6EC0" w:rsidRDefault="00FB74C4" w:rsidP="00FA508C"/>
        </w:tc>
        <w:tc>
          <w:tcPr>
            <w:tcW w:w="778" w:type="dxa"/>
            <w:tcBorders>
              <w:top w:val="single" w:sz="7" w:space="0" w:color="000000"/>
              <w:left w:val="single" w:sz="7" w:space="0" w:color="000000"/>
              <w:bottom w:val="single" w:sz="7" w:space="0" w:color="000000"/>
              <w:right w:val="single" w:sz="6" w:space="0" w:color="000000"/>
            </w:tcBorders>
          </w:tcPr>
          <w:p w:rsidR="00FB74C4" w:rsidRPr="004D6EC0" w:rsidRDefault="00FB74C4" w:rsidP="00FA508C"/>
        </w:tc>
        <w:tc>
          <w:tcPr>
            <w:tcW w:w="779" w:type="dxa"/>
            <w:tcBorders>
              <w:top w:val="single" w:sz="7" w:space="0" w:color="000000"/>
              <w:left w:val="single" w:sz="6" w:space="0" w:color="000000"/>
              <w:bottom w:val="single" w:sz="7" w:space="0" w:color="000000"/>
              <w:right w:val="single" w:sz="6" w:space="0" w:color="000000"/>
            </w:tcBorders>
          </w:tcPr>
          <w:p w:rsidR="00FB74C4" w:rsidRPr="004D6EC0" w:rsidRDefault="00FB74C4" w:rsidP="00FA508C"/>
        </w:tc>
        <w:tc>
          <w:tcPr>
            <w:tcW w:w="778" w:type="dxa"/>
            <w:tcBorders>
              <w:top w:val="single" w:sz="7" w:space="0" w:color="000000"/>
              <w:left w:val="single" w:sz="6" w:space="0" w:color="000000"/>
              <w:bottom w:val="single" w:sz="7" w:space="0" w:color="000000"/>
              <w:right w:val="single" w:sz="6" w:space="0" w:color="000000"/>
            </w:tcBorders>
          </w:tcPr>
          <w:p w:rsidR="00FB74C4" w:rsidRPr="004D6EC0" w:rsidRDefault="00FB74C4" w:rsidP="00FA508C"/>
        </w:tc>
        <w:tc>
          <w:tcPr>
            <w:tcW w:w="778" w:type="dxa"/>
            <w:tcBorders>
              <w:top w:val="single" w:sz="7" w:space="0" w:color="000000"/>
              <w:left w:val="single" w:sz="6" w:space="0" w:color="000000"/>
              <w:bottom w:val="single" w:sz="7" w:space="0" w:color="000000"/>
              <w:right w:val="single" w:sz="7" w:space="0" w:color="000000"/>
            </w:tcBorders>
          </w:tcPr>
          <w:p w:rsidR="00FB74C4" w:rsidRPr="004D6EC0" w:rsidRDefault="00FB74C4" w:rsidP="00FA508C"/>
        </w:tc>
        <w:tc>
          <w:tcPr>
            <w:tcW w:w="777" w:type="dxa"/>
            <w:tcBorders>
              <w:top w:val="single" w:sz="7" w:space="0" w:color="000000"/>
              <w:left w:val="single" w:sz="7" w:space="0" w:color="000000"/>
              <w:bottom w:val="single" w:sz="7" w:space="0" w:color="000000"/>
              <w:right w:val="single" w:sz="12" w:space="0" w:color="000000"/>
            </w:tcBorders>
          </w:tcPr>
          <w:p w:rsidR="00FB74C4" w:rsidRPr="004D6EC0" w:rsidRDefault="00FB74C4" w:rsidP="00FA508C"/>
        </w:tc>
      </w:tr>
      <w:tr w:rsidR="00FB74C4" w:rsidRPr="004D6EC0" w:rsidTr="00A75821">
        <w:trPr>
          <w:trHeight w:hRule="exact" w:val="533"/>
          <w:jc w:val="center"/>
        </w:trPr>
        <w:tc>
          <w:tcPr>
            <w:tcW w:w="2645" w:type="dxa"/>
            <w:tcBorders>
              <w:top w:val="single" w:sz="7" w:space="0" w:color="000000"/>
              <w:left w:val="single" w:sz="12" w:space="0" w:color="000000"/>
              <w:bottom w:val="single" w:sz="7" w:space="0" w:color="000000"/>
              <w:right w:val="single" w:sz="6" w:space="0" w:color="000000"/>
            </w:tcBorders>
          </w:tcPr>
          <w:p w:rsidR="00FB74C4" w:rsidRPr="004D6EC0" w:rsidRDefault="00FB74C4" w:rsidP="00990147">
            <w:pPr>
              <w:pStyle w:val="TableParagraph"/>
              <w:ind w:left="84" w:right="117"/>
              <w:rPr>
                <w:rFonts w:ascii="Arial" w:eastAsia="Arial" w:hAnsi="Arial" w:cs="Arial"/>
                <w:sz w:val="15"/>
                <w:szCs w:val="15"/>
                <w:lang w:val="es-PE"/>
              </w:rPr>
            </w:pPr>
            <w:r w:rsidRPr="004D6EC0">
              <w:rPr>
                <w:rFonts w:ascii="Arial"/>
                <w:spacing w:val="-1"/>
                <w:sz w:val="15"/>
                <w:lang w:val="es-PE"/>
              </w:rPr>
              <w:t>Desmontaje</w:t>
            </w:r>
            <w:r w:rsidRPr="004D6EC0">
              <w:rPr>
                <w:rFonts w:ascii="Arial"/>
                <w:sz w:val="15"/>
                <w:lang w:val="es-PE"/>
              </w:rPr>
              <w:t xml:space="preserve"> y</w:t>
            </w:r>
            <w:r w:rsidRPr="004D6EC0">
              <w:rPr>
                <w:rFonts w:ascii="Arial"/>
                <w:spacing w:val="-3"/>
                <w:sz w:val="15"/>
                <w:lang w:val="es-PE"/>
              </w:rPr>
              <w:t xml:space="preserve"> </w:t>
            </w:r>
            <w:r w:rsidRPr="004D6EC0">
              <w:rPr>
                <w:rFonts w:ascii="Arial"/>
                <w:sz w:val="15"/>
                <w:lang w:val="es-PE"/>
              </w:rPr>
              <w:t xml:space="preserve">retiro </w:t>
            </w:r>
            <w:r w:rsidRPr="004D6EC0">
              <w:rPr>
                <w:rFonts w:ascii="Arial"/>
                <w:spacing w:val="-1"/>
                <w:sz w:val="15"/>
                <w:lang w:val="es-PE"/>
              </w:rPr>
              <w:t>del</w:t>
            </w:r>
            <w:r w:rsidRPr="004D6EC0">
              <w:rPr>
                <w:rFonts w:ascii="Arial"/>
                <w:sz w:val="15"/>
                <w:lang w:val="es-PE"/>
              </w:rPr>
              <w:t xml:space="preserve"> </w:t>
            </w:r>
            <w:r w:rsidRPr="004D6EC0">
              <w:rPr>
                <w:rFonts w:ascii="Arial"/>
                <w:spacing w:val="-1"/>
                <w:sz w:val="15"/>
                <w:lang w:val="es-PE"/>
              </w:rPr>
              <w:t>tanque</w:t>
            </w:r>
            <w:r w:rsidRPr="004D6EC0">
              <w:rPr>
                <w:rFonts w:ascii="Arial"/>
                <w:spacing w:val="35"/>
                <w:sz w:val="15"/>
                <w:lang w:val="es-PE"/>
              </w:rPr>
              <w:t xml:space="preserve"> </w:t>
            </w:r>
            <w:r w:rsidRPr="004D6EC0">
              <w:rPr>
                <w:rFonts w:ascii="Arial"/>
                <w:sz w:val="15"/>
                <w:lang w:val="es-PE"/>
              </w:rPr>
              <w:t>de</w:t>
            </w:r>
            <w:r w:rsidRPr="004D6EC0">
              <w:rPr>
                <w:rFonts w:ascii="Arial"/>
                <w:spacing w:val="-2"/>
                <w:sz w:val="15"/>
                <w:lang w:val="es-PE"/>
              </w:rPr>
              <w:t xml:space="preserve"> </w:t>
            </w:r>
            <w:r w:rsidRPr="004D6EC0">
              <w:rPr>
                <w:rFonts w:ascii="Arial"/>
                <w:spacing w:val="-1"/>
                <w:sz w:val="15"/>
                <w:lang w:val="es-PE"/>
              </w:rPr>
              <w:t>GLP,</w:t>
            </w:r>
            <w:r w:rsidRPr="004D6EC0">
              <w:rPr>
                <w:rFonts w:ascii="Arial"/>
                <w:sz w:val="15"/>
                <w:lang w:val="es-PE"/>
              </w:rPr>
              <w:t xml:space="preserve"> sistemas</w:t>
            </w:r>
            <w:r w:rsidRPr="004D6EC0">
              <w:rPr>
                <w:rFonts w:ascii="Arial"/>
                <w:spacing w:val="-1"/>
                <w:sz w:val="15"/>
                <w:lang w:val="es-PE"/>
              </w:rPr>
              <w:t xml:space="preserve"> de</w:t>
            </w:r>
            <w:r w:rsidRPr="004D6EC0">
              <w:rPr>
                <w:rFonts w:ascii="Arial"/>
                <w:sz w:val="15"/>
                <w:lang w:val="es-PE"/>
              </w:rPr>
              <w:t xml:space="preserve"> contra</w:t>
            </w:r>
            <w:r w:rsidRPr="004D6EC0">
              <w:rPr>
                <w:rFonts w:ascii="Arial"/>
                <w:spacing w:val="-2"/>
                <w:sz w:val="15"/>
                <w:lang w:val="es-PE"/>
              </w:rPr>
              <w:t xml:space="preserve"> </w:t>
            </w:r>
            <w:r w:rsidRPr="004D6EC0">
              <w:rPr>
                <w:rFonts w:ascii="Arial"/>
                <w:spacing w:val="-1"/>
                <w:sz w:val="15"/>
                <w:lang w:val="es-PE"/>
              </w:rPr>
              <w:t>incendios</w:t>
            </w:r>
          </w:p>
        </w:tc>
        <w:tc>
          <w:tcPr>
            <w:tcW w:w="777" w:type="dxa"/>
            <w:tcBorders>
              <w:top w:val="single" w:sz="7" w:space="0" w:color="000000"/>
              <w:left w:val="single" w:sz="6" w:space="0" w:color="000000"/>
              <w:bottom w:val="single" w:sz="7" w:space="0" w:color="000000"/>
              <w:right w:val="single" w:sz="7" w:space="0" w:color="000000"/>
            </w:tcBorders>
          </w:tcPr>
          <w:p w:rsidR="00FB74C4" w:rsidRPr="004D6EC0" w:rsidRDefault="00FB74C4" w:rsidP="00FA508C"/>
        </w:tc>
        <w:tc>
          <w:tcPr>
            <w:tcW w:w="778" w:type="dxa"/>
            <w:tcBorders>
              <w:top w:val="single" w:sz="7" w:space="0" w:color="000000"/>
              <w:left w:val="single" w:sz="7" w:space="0" w:color="000000"/>
              <w:bottom w:val="single" w:sz="7" w:space="0" w:color="000000"/>
              <w:right w:val="single" w:sz="6" w:space="0" w:color="000000"/>
            </w:tcBorders>
            <w:shd w:val="clear" w:color="auto" w:fill="548DD4" w:themeFill="text2" w:themeFillTint="99"/>
          </w:tcPr>
          <w:p w:rsidR="00FB74C4" w:rsidRPr="004D6EC0" w:rsidRDefault="00FB74C4" w:rsidP="00FA508C"/>
        </w:tc>
        <w:tc>
          <w:tcPr>
            <w:tcW w:w="779" w:type="dxa"/>
            <w:tcBorders>
              <w:top w:val="single" w:sz="7" w:space="0" w:color="000000"/>
              <w:left w:val="single" w:sz="6" w:space="0" w:color="000000"/>
              <w:bottom w:val="single" w:sz="7" w:space="0" w:color="000000"/>
              <w:right w:val="single" w:sz="6" w:space="0" w:color="000000"/>
            </w:tcBorders>
          </w:tcPr>
          <w:p w:rsidR="00FB74C4" w:rsidRPr="004D6EC0" w:rsidRDefault="00FB74C4" w:rsidP="00FA508C"/>
        </w:tc>
        <w:tc>
          <w:tcPr>
            <w:tcW w:w="778" w:type="dxa"/>
            <w:tcBorders>
              <w:top w:val="single" w:sz="7" w:space="0" w:color="000000"/>
              <w:left w:val="single" w:sz="6" w:space="0" w:color="000000"/>
              <w:bottom w:val="single" w:sz="7" w:space="0" w:color="000000"/>
              <w:right w:val="single" w:sz="6" w:space="0" w:color="000000"/>
            </w:tcBorders>
          </w:tcPr>
          <w:p w:rsidR="00FB74C4" w:rsidRPr="004D6EC0" w:rsidRDefault="00FB74C4" w:rsidP="00FA508C"/>
        </w:tc>
        <w:tc>
          <w:tcPr>
            <w:tcW w:w="778" w:type="dxa"/>
            <w:tcBorders>
              <w:top w:val="single" w:sz="7" w:space="0" w:color="000000"/>
              <w:left w:val="single" w:sz="6" w:space="0" w:color="000000"/>
              <w:bottom w:val="single" w:sz="7" w:space="0" w:color="000000"/>
              <w:right w:val="single" w:sz="7" w:space="0" w:color="000000"/>
            </w:tcBorders>
          </w:tcPr>
          <w:p w:rsidR="00FB74C4" w:rsidRPr="004D6EC0" w:rsidRDefault="00FB74C4" w:rsidP="00FA508C"/>
        </w:tc>
        <w:tc>
          <w:tcPr>
            <w:tcW w:w="777" w:type="dxa"/>
            <w:tcBorders>
              <w:top w:val="single" w:sz="7" w:space="0" w:color="000000"/>
              <w:left w:val="single" w:sz="7" w:space="0" w:color="000000"/>
              <w:bottom w:val="single" w:sz="7" w:space="0" w:color="000000"/>
              <w:right w:val="single" w:sz="12" w:space="0" w:color="000000"/>
            </w:tcBorders>
          </w:tcPr>
          <w:p w:rsidR="00FB74C4" w:rsidRPr="004D6EC0" w:rsidRDefault="00FB74C4" w:rsidP="00FA508C"/>
        </w:tc>
      </w:tr>
      <w:tr w:rsidR="00FB74C4" w:rsidRPr="004D6EC0" w:rsidTr="00A75821">
        <w:trPr>
          <w:trHeight w:hRule="exact" w:val="534"/>
          <w:jc w:val="center"/>
        </w:trPr>
        <w:tc>
          <w:tcPr>
            <w:tcW w:w="2645" w:type="dxa"/>
            <w:tcBorders>
              <w:top w:val="single" w:sz="7" w:space="0" w:color="000000"/>
              <w:left w:val="single" w:sz="12" w:space="0" w:color="000000"/>
              <w:bottom w:val="single" w:sz="7" w:space="0" w:color="000000"/>
              <w:right w:val="single" w:sz="6" w:space="0" w:color="000000"/>
            </w:tcBorders>
          </w:tcPr>
          <w:p w:rsidR="00FB74C4" w:rsidRPr="004D6EC0" w:rsidRDefault="00FB74C4" w:rsidP="00FA508C">
            <w:pPr>
              <w:pStyle w:val="TableParagraph"/>
              <w:spacing w:line="241" w:lineRule="auto"/>
              <w:ind w:left="84" w:right="194"/>
              <w:rPr>
                <w:rFonts w:ascii="Arial" w:eastAsia="Arial" w:hAnsi="Arial" w:cs="Arial"/>
                <w:sz w:val="15"/>
                <w:szCs w:val="15"/>
                <w:lang w:val="es-PE"/>
              </w:rPr>
            </w:pPr>
            <w:r w:rsidRPr="004D6EC0">
              <w:rPr>
                <w:rFonts w:ascii="Arial" w:hAnsi="Arial"/>
                <w:spacing w:val="-1"/>
                <w:sz w:val="15"/>
                <w:lang w:val="es-PE"/>
              </w:rPr>
              <w:t>Desmontaje</w:t>
            </w:r>
            <w:r w:rsidRPr="004D6EC0">
              <w:rPr>
                <w:rFonts w:ascii="Arial" w:hAnsi="Arial"/>
                <w:spacing w:val="-3"/>
                <w:sz w:val="15"/>
                <w:lang w:val="es-PE"/>
              </w:rPr>
              <w:t xml:space="preserve"> </w:t>
            </w:r>
            <w:r w:rsidRPr="004D6EC0">
              <w:rPr>
                <w:rFonts w:ascii="Arial" w:hAnsi="Arial"/>
                <w:sz w:val="15"/>
                <w:lang w:val="es-PE"/>
              </w:rPr>
              <w:t>de</w:t>
            </w:r>
            <w:r w:rsidRPr="004D6EC0">
              <w:rPr>
                <w:rFonts w:ascii="Arial" w:hAnsi="Arial"/>
                <w:spacing w:val="-4"/>
                <w:sz w:val="15"/>
                <w:lang w:val="es-PE"/>
              </w:rPr>
              <w:t xml:space="preserve"> </w:t>
            </w:r>
            <w:r w:rsidRPr="004D6EC0">
              <w:rPr>
                <w:rFonts w:ascii="Arial" w:hAnsi="Arial"/>
                <w:spacing w:val="-1"/>
                <w:sz w:val="15"/>
                <w:lang w:val="es-PE"/>
              </w:rPr>
              <w:t>infraestructura</w:t>
            </w:r>
            <w:r w:rsidRPr="004D6EC0">
              <w:rPr>
                <w:rFonts w:ascii="Arial" w:hAnsi="Arial"/>
                <w:spacing w:val="43"/>
                <w:sz w:val="15"/>
                <w:lang w:val="es-PE"/>
              </w:rPr>
              <w:t xml:space="preserve"> </w:t>
            </w:r>
            <w:r w:rsidRPr="004D6EC0">
              <w:rPr>
                <w:rFonts w:ascii="Arial" w:hAnsi="Arial"/>
                <w:spacing w:val="-1"/>
                <w:sz w:val="15"/>
                <w:lang w:val="es-PE"/>
              </w:rPr>
              <w:t>(mecánicas, eléctricas</w:t>
            </w:r>
            <w:r w:rsidRPr="004D6EC0">
              <w:rPr>
                <w:rFonts w:ascii="Arial" w:hAnsi="Arial"/>
                <w:sz w:val="15"/>
                <w:lang w:val="es-PE"/>
              </w:rPr>
              <w:t xml:space="preserve"> y</w:t>
            </w:r>
            <w:r w:rsidRPr="004D6EC0">
              <w:rPr>
                <w:rFonts w:ascii="Arial" w:hAnsi="Arial"/>
                <w:spacing w:val="-2"/>
                <w:sz w:val="15"/>
                <w:lang w:val="es-PE"/>
              </w:rPr>
              <w:t xml:space="preserve"> </w:t>
            </w:r>
            <w:r w:rsidRPr="004D6EC0">
              <w:rPr>
                <w:rFonts w:ascii="Arial" w:hAnsi="Arial"/>
                <w:spacing w:val="-1"/>
                <w:sz w:val="15"/>
                <w:lang w:val="es-PE"/>
              </w:rPr>
              <w:t>sanitarias)</w:t>
            </w:r>
            <w:r w:rsidRPr="004D6EC0">
              <w:rPr>
                <w:rFonts w:ascii="Arial" w:hAnsi="Arial"/>
                <w:spacing w:val="55"/>
                <w:sz w:val="15"/>
                <w:lang w:val="es-PE"/>
              </w:rPr>
              <w:t xml:space="preserve"> </w:t>
            </w:r>
            <w:r w:rsidRPr="004D6EC0">
              <w:rPr>
                <w:rFonts w:ascii="Arial" w:hAnsi="Arial"/>
                <w:sz w:val="15"/>
                <w:lang w:val="es-PE"/>
              </w:rPr>
              <w:t>y</w:t>
            </w:r>
            <w:r w:rsidRPr="004D6EC0">
              <w:rPr>
                <w:rFonts w:ascii="Arial" w:hAnsi="Arial"/>
                <w:spacing w:val="-2"/>
                <w:sz w:val="15"/>
                <w:lang w:val="es-PE"/>
              </w:rPr>
              <w:t xml:space="preserve"> </w:t>
            </w:r>
            <w:r w:rsidRPr="004D6EC0">
              <w:rPr>
                <w:rFonts w:ascii="Arial" w:hAnsi="Arial"/>
                <w:sz w:val="15"/>
                <w:lang w:val="es-PE"/>
              </w:rPr>
              <w:t xml:space="preserve">retiro </w:t>
            </w:r>
            <w:r w:rsidRPr="004D6EC0">
              <w:rPr>
                <w:rFonts w:ascii="Arial" w:hAnsi="Arial"/>
                <w:spacing w:val="-1"/>
                <w:sz w:val="15"/>
                <w:lang w:val="es-PE"/>
              </w:rPr>
              <w:t>de</w:t>
            </w:r>
            <w:r w:rsidRPr="004D6EC0">
              <w:rPr>
                <w:rFonts w:ascii="Arial" w:hAnsi="Arial"/>
                <w:sz w:val="15"/>
                <w:lang w:val="es-PE"/>
              </w:rPr>
              <w:t xml:space="preserve"> las </w:t>
            </w:r>
            <w:r w:rsidRPr="004D6EC0">
              <w:rPr>
                <w:rFonts w:ascii="Arial" w:hAnsi="Arial"/>
                <w:spacing w:val="-1"/>
                <w:sz w:val="15"/>
                <w:lang w:val="es-PE"/>
              </w:rPr>
              <w:t>tuberías</w:t>
            </w:r>
          </w:p>
        </w:tc>
        <w:tc>
          <w:tcPr>
            <w:tcW w:w="777" w:type="dxa"/>
            <w:tcBorders>
              <w:top w:val="single" w:sz="7" w:space="0" w:color="000000"/>
              <w:left w:val="single" w:sz="6" w:space="0" w:color="000000"/>
              <w:bottom w:val="single" w:sz="7" w:space="0" w:color="000000"/>
              <w:right w:val="single" w:sz="7" w:space="0" w:color="000000"/>
            </w:tcBorders>
          </w:tcPr>
          <w:p w:rsidR="00FB74C4" w:rsidRPr="004D6EC0" w:rsidRDefault="00FB74C4" w:rsidP="00FA508C"/>
        </w:tc>
        <w:tc>
          <w:tcPr>
            <w:tcW w:w="778" w:type="dxa"/>
            <w:tcBorders>
              <w:top w:val="single" w:sz="7" w:space="0" w:color="000000"/>
              <w:left w:val="single" w:sz="7" w:space="0" w:color="000000"/>
              <w:bottom w:val="single" w:sz="7" w:space="0" w:color="000000"/>
              <w:right w:val="single" w:sz="6" w:space="0" w:color="000000"/>
            </w:tcBorders>
            <w:shd w:val="clear" w:color="auto" w:fill="548DD4" w:themeFill="text2" w:themeFillTint="99"/>
          </w:tcPr>
          <w:p w:rsidR="00FB74C4" w:rsidRPr="004D6EC0" w:rsidRDefault="00FB74C4" w:rsidP="00FA508C"/>
        </w:tc>
        <w:tc>
          <w:tcPr>
            <w:tcW w:w="779" w:type="dxa"/>
            <w:tcBorders>
              <w:top w:val="single" w:sz="7" w:space="0" w:color="000000"/>
              <w:left w:val="single" w:sz="6" w:space="0" w:color="000000"/>
              <w:bottom w:val="single" w:sz="7" w:space="0" w:color="000000"/>
              <w:right w:val="single" w:sz="6" w:space="0" w:color="000000"/>
            </w:tcBorders>
          </w:tcPr>
          <w:p w:rsidR="00FB74C4" w:rsidRPr="004D6EC0" w:rsidRDefault="00FB74C4" w:rsidP="00FA508C"/>
        </w:tc>
        <w:tc>
          <w:tcPr>
            <w:tcW w:w="778" w:type="dxa"/>
            <w:tcBorders>
              <w:top w:val="single" w:sz="7" w:space="0" w:color="000000"/>
              <w:left w:val="single" w:sz="6" w:space="0" w:color="000000"/>
              <w:bottom w:val="single" w:sz="7" w:space="0" w:color="000000"/>
              <w:right w:val="single" w:sz="6" w:space="0" w:color="000000"/>
            </w:tcBorders>
          </w:tcPr>
          <w:p w:rsidR="00FB74C4" w:rsidRPr="004D6EC0" w:rsidRDefault="00FB74C4" w:rsidP="00FA508C"/>
        </w:tc>
        <w:tc>
          <w:tcPr>
            <w:tcW w:w="778" w:type="dxa"/>
            <w:tcBorders>
              <w:top w:val="single" w:sz="7" w:space="0" w:color="000000"/>
              <w:left w:val="single" w:sz="6" w:space="0" w:color="000000"/>
              <w:bottom w:val="single" w:sz="7" w:space="0" w:color="000000"/>
              <w:right w:val="single" w:sz="7" w:space="0" w:color="000000"/>
            </w:tcBorders>
          </w:tcPr>
          <w:p w:rsidR="00FB74C4" w:rsidRPr="004D6EC0" w:rsidRDefault="00FB74C4" w:rsidP="00FA508C"/>
        </w:tc>
        <w:tc>
          <w:tcPr>
            <w:tcW w:w="777" w:type="dxa"/>
            <w:tcBorders>
              <w:top w:val="single" w:sz="7" w:space="0" w:color="000000"/>
              <w:left w:val="single" w:sz="7" w:space="0" w:color="000000"/>
              <w:bottom w:val="single" w:sz="7" w:space="0" w:color="000000"/>
              <w:right w:val="single" w:sz="12" w:space="0" w:color="000000"/>
            </w:tcBorders>
          </w:tcPr>
          <w:p w:rsidR="00FB74C4" w:rsidRPr="004D6EC0" w:rsidRDefault="00FB74C4" w:rsidP="00FA508C"/>
        </w:tc>
      </w:tr>
      <w:tr w:rsidR="00FB74C4" w:rsidRPr="004D6EC0" w:rsidTr="00A75821">
        <w:trPr>
          <w:trHeight w:hRule="exact" w:val="533"/>
          <w:jc w:val="center"/>
        </w:trPr>
        <w:tc>
          <w:tcPr>
            <w:tcW w:w="2645" w:type="dxa"/>
            <w:tcBorders>
              <w:top w:val="single" w:sz="7" w:space="0" w:color="000000"/>
              <w:left w:val="single" w:sz="12" w:space="0" w:color="000000"/>
              <w:bottom w:val="single" w:sz="7" w:space="0" w:color="000000"/>
              <w:right w:val="single" w:sz="6" w:space="0" w:color="000000"/>
            </w:tcBorders>
          </w:tcPr>
          <w:p w:rsidR="00FB74C4" w:rsidRPr="004D6EC0" w:rsidRDefault="00FB74C4" w:rsidP="00990147">
            <w:pPr>
              <w:pStyle w:val="TableParagraph"/>
              <w:spacing w:line="241" w:lineRule="auto"/>
              <w:ind w:left="84" w:right="220"/>
              <w:rPr>
                <w:rFonts w:ascii="Arial" w:eastAsia="Arial" w:hAnsi="Arial" w:cs="Arial"/>
                <w:sz w:val="15"/>
                <w:szCs w:val="15"/>
                <w:lang w:val="es-PE"/>
              </w:rPr>
            </w:pPr>
            <w:r w:rsidRPr="004D6EC0">
              <w:rPr>
                <w:rFonts w:ascii="Arial" w:hAnsi="Arial"/>
                <w:spacing w:val="-1"/>
                <w:sz w:val="15"/>
                <w:lang w:val="es-PE"/>
              </w:rPr>
              <w:t xml:space="preserve">Disposición final </w:t>
            </w:r>
            <w:r w:rsidRPr="004D6EC0">
              <w:rPr>
                <w:rFonts w:ascii="Arial" w:hAnsi="Arial"/>
                <w:sz w:val="15"/>
                <w:lang w:val="es-PE"/>
              </w:rPr>
              <w:t>del</w:t>
            </w:r>
            <w:r w:rsidRPr="004D6EC0">
              <w:rPr>
                <w:rFonts w:ascii="Arial" w:hAnsi="Arial"/>
                <w:spacing w:val="-1"/>
                <w:sz w:val="15"/>
                <w:lang w:val="es-PE"/>
              </w:rPr>
              <w:t xml:space="preserve"> tanque</w:t>
            </w:r>
            <w:r w:rsidRPr="004D6EC0">
              <w:rPr>
                <w:rFonts w:ascii="Arial" w:hAnsi="Arial"/>
                <w:sz w:val="15"/>
                <w:lang w:val="es-PE"/>
              </w:rPr>
              <w:t xml:space="preserve"> </w:t>
            </w:r>
            <w:r w:rsidRPr="004D6EC0">
              <w:rPr>
                <w:rFonts w:ascii="Arial" w:hAnsi="Arial"/>
                <w:spacing w:val="-1"/>
                <w:sz w:val="15"/>
                <w:lang w:val="es-PE"/>
              </w:rPr>
              <w:t>de</w:t>
            </w:r>
            <w:r w:rsidRPr="004D6EC0">
              <w:rPr>
                <w:rFonts w:ascii="Arial" w:hAnsi="Arial"/>
                <w:spacing w:val="39"/>
                <w:sz w:val="15"/>
                <w:lang w:val="es-PE"/>
              </w:rPr>
              <w:t xml:space="preserve"> </w:t>
            </w:r>
            <w:r w:rsidRPr="004D6EC0">
              <w:rPr>
                <w:rFonts w:ascii="Arial" w:hAnsi="Arial"/>
                <w:spacing w:val="-1"/>
                <w:sz w:val="15"/>
                <w:lang w:val="es-PE"/>
              </w:rPr>
              <w:t>GLP, sistema contra</w:t>
            </w:r>
            <w:r w:rsidRPr="004D6EC0">
              <w:rPr>
                <w:rFonts w:ascii="Arial" w:hAnsi="Arial"/>
                <w:spacing w:val="-2"/>
                <w:sz w:val="15"/>
                <w:lang w:val="es-PE"/>
              </w:rPr>
              <w:t xml:space="preserve"> </w:t>
            </w:r>
            <w:r w:rsidRPr="004D6EC0">
              <w:rPr>
                <w:rFonts w:ascii="Arial" w:hAnsi="Arial"/>
                <w:spacing w:val="-1"/>
                <w:sz w:val="15"/>
                <w:lang w:val="es-PE"/>
              </w:rPr>
              <w:t>incendios</w:t>
            </w:r>
            <w:r w:rsidR="00C1529C">
              <w:rPr>
                <w:rFonts w:ascii="Arial" w:hAnsi="Arial"/>
                <w:spacing w:val="-1"/>
                <w:sz w:val="15"/>
                <w:lang w:val="es-PE"/>
              </w:rPr>
              <w:t xml:space="preserve"> </w:t>
            </w:r>
            <w:r w:rsidRPr="004D6EC0">
              <w:rPr>
                <w:rFonts w:ascii="Arial" w:hAnsi="Arial"/>
                <w:sz w:val="15"/>
                <w:lang w:val="es-PE"/>
              </w:rPr>
              <w:t xml:space="preserve"> y</w:t>
            </w:r>
            <w:r w:rsidRPr="004D6EC0">
              <w:rPr>
                <w:rFonts w:ascii="Arial" w:hAnsi="Arial"/>
                <w:spacing w:val="-3"/>
                <w:sz w:val="15"/>
                <w:lang w:val="es-PE"/>
              </w:rPr>
              <w:t xml:space="preserve"> </w:t>
            </w:r>
            <w:r w:rsidRPr="004D6EC0">
              <w:rPr>
                <w:rFonts w:ascii="Arial" w:hAnsi="Arial"/>
                <w:spacing w:val="-1"/>
                <w:sz w:val="15"/>
                <w:lang w:val="es-PE"/>
              </w:rPr>
              <w:t>tuberías</w:t>
            </w:r>
          </w:p>
        </w:tc>
        <w:tc>
          <w:tcPr>
            <w:tcW w:w="777" w:type="dxa"/>
            <w:tcBorders>
              <w:top w:val="single" w:sz="7" w:space="0" w:color="000000"/>
              <w:left w:val="single" w:sz="6" w:space="0" w:color="000000"/>
              <w:bottom w:val="single" w:sz="7" w:space="0" w:color="000000"/>
              <w:right w:val="single" w:sz="7" w:space="0" w:color="000000"/>
            </w:tcBorders>
          </w:tcPr>
          <w:p w:rsidR="00FB74C4" w:rsidRPr="004D6EC0" w:rsidRDefault="00FB74C4" w:rsidP="00FA508C"/>
        </w:tc>
        <w:tc>
          <w:tcPr>
            <w:tcW w:w="778" w:type="dxa"/>
            <w:tcBorders>
              <w:top w:val="single" w:sz="7" w:space="0" w:color="000000"/>
              <w:left w:val="single" w:sz="7" w:space="0" w:color="000000"/>
              <w:bottom w:val="single" w:sz="7" w:space="0" w:color="000000"/>
              <w:right w:val="single" w:sz="6" w:space="0" w:color="000000"/>
            </w:tcBorders>
          </w:tcPr>
          <w:p w:rsidR="00FB74C4" w:rsidRPr="004D6EC0" w:rsidRDefault="00FB74C4" w:rsidP="00FA508C"/>
        </w:tc>
        <w:tc>
          <w:tcPr>
            <w:tcW w:w="779" w:type="dxa"/>
            <w:tcBorders>
              <w:top w:val="single" w:sz="7" w:space="0" w:color="000000"/>
              <w:left w:val="single" w:sz="6" w:space="0" w:color="000000"/>
              <w:bottom w:val="single" w:sz="7" w:space="0" w:color="000000"/>
              <w:right w:val="single" w:sz="6" w:space="0" w:color="000000"/>
            </w:tcBorders>
            <w:shd w:val="clear" w:color="auto" w:fill="548DD4" w:themeFill="text2" w:themeFillTint="99"/>
          </w:tcPr>
          <w:p w:rsidR="00FB74C4" w:rsidRPr="004D6EC0" w:rsidRDefault="00FB74C4" w:rsidP="00FA508C"/>
        </w:tc>
        <w:tc>
          <w:tcPr>
            <w:tcW w:w="778" w:type="dxa"/>
            <w:tcBorders>
              <w:top w:val="single" w:sz="7" w:space="0" w:color="000000"/>
              <w:left w:val="single" w:sz="6" w:space="0" w:color="000000"/>
              <w:bottom w:val="single" w:sz="7" w:space="0" w:color="000000"/>
              <w:right w:val="single" w:sz="6" w:space="0" w:color="000000"/>
            </w:tcBorders>
            <w:shd w:val="clear" w:color="auto" w:fill="548DD4" w:themeFill="text2" w:themeFillTint="99"/>
          </w:tcPr>
          <w:p w:rsidR="00FB74C4" w:rsidRPr="004D6EC0" w:rsidRDefault="00FB74C4" w:rsidP="00FA508C"/>
        </w:tc>
        <w:tc>
          <w:tcPr>
            <w:tcW w:w="778" w:type="dxa"/>
            <w:tcBorders>
              <w:top w:val="single" w:sz="7" w:space="0" w:color="000000"/>
              <w:left w:val="single" w:sz="6" w:space="0" w:color="000000"/>
              <w:bottom w:val="single" w:sz="7" w:space="0" w:color="000000"/>
              <w:right w:val="single" w:sz="7" w:space="0" w:color="000000"/>
            </w:tcBorders>
          </w:tcPr>
          <w:p w:rsidR="00FB74C4" w:rsidRPr="004D6EC0" w:rsidRDefault="00FB74C4" w:rsidP="00FA508C"/>
        </w:tc>
        <w:tc>
          <w:tcPr>
            <w:tcW w:w="777" w:type="dxa"/>
            <w:tcBorders>
              <w:top w:val="single" w:sz="7" w:space="0" w:color="000000"/>
              <w:left w:val="single" w:sz="7" w:space="0" w:color="000000"/>
              <w:bottom w:val="single" w:sz="7" w:space="0" w:color="000000"/>
              <w:right w:val="single" w:sz="12" w:space="0" w:color="000000"/>
            </w:tcBorders>
          </w:tcPr>
          <w:p w:rsidR="00FB74C4" w:rsidRPr="004D6EC0" w:rsidRDefault="00FB74C4" w:rsidP="00FA508C"/>
        </w:tc>
      </w:tr>
      <w:tr w:rsidR="00FB74C4" w:rsidRPr="004D6EC0" w:rsidTr="00A75821">
        <w:trPr>
          <w:trHeight w:hRule="exact" w:val="534"/>
          <w:jc w:val="center"/>
        </w:trPr>
        <w:tc>
          <w:tcPr>
            <w:tcW w:w="2645" w:type="dxa"/>
            <w:tcBorders>
              <w:top w:val="single" w:sz="7" w:space="0" w:color="000000"/>
              <w:left w:val="single" w:sz="12" w:space="0" w:color="000000"/>
              <w:bottom w:val="single" w:sz="7" w:space="0" w:color="000000"/>
              <w:right w:val="single" w:sz="6" w:space="0" w:color="000000"/>
            </w:tcBorders>
          </w:tcPr>
          <w:p w:rsidR="00FB74C4" w:rsidRPr="004D6EC0" w:rsidRDefault="00FB74C4" w:rsidP="00990147">
            <w:pPr>
              <w:pStyle w:val="TableParagraph"/>
              <w:spacing w:line="241" w:lineRule="auto"/>
              <w:ind w:left="84" w:right="235"/>
              <w:rPr>
                <w:rFonts w:ascii="Arial" w:eastAsia="Arial" w:hAnsi="Arial" w:cs="Arial"/>
                <w:sz w:val="15"/>
                <w:szCs w:val="15"/>
                <w:lang w:val="es-PE"/>
              </w:rPr>
            </w:pPr>
            <w:r w:rsidRPr="004D6EC0">
              <w:rPr>
                <w:rFonts w:ascii="Arial" w:hAnsi="Arial"/>
                <w:spacing w:val="-1"/>
                <w:sz w:val="15"/>
                <w:lang w:val="es-PE"/>
              </w:rPr>
              <w:t>Demolición</w:t>
            </w:r>
            <w:r w:rsidRPr="004D6EC0">
              <w:rPr>
                <w:rFonts w:ascii="Arial" w:hAnsi="Arial"/>
                <w:sz w:val="15"/>
                <w:lang w:val="es-PE"/>
              </w:rPr>
              <w:t xml:space="preserve"> de</w:t>
            </w:r>
            <w:r w:rsidRPr="004D6EC0">
              <w:rPr>
                <w:rFonts w:ascii="Arial" w:hAnsi="Arial"/>
                <w:spacing w:val="-1"/>
                <w:sz w:val="15"/>
                <w:lang w:val="es-PE"/>
              </w:rPr>
              <w:t xml:space="preserve"> obras</w:t>
            </w:r>
            <w:r w:rsidRPr="004D6EC0">
              <w:rPr>
                <w:rFonts w:ascii="Arial" w:hAnsi="Arial"/>
                <w:sz w:val="15"/>
                <w:lang w:val="es-PE"/>
              </w:rPr>
              <w:t xml:space="preserve"> </w:t>
            </w:r>
            <w:r w:rsidRPr="004D6EC0">
              <w:rPr>
                <w:rFonts w:ascii="Arial" w:hAnsi="Arial"/>
                <w:spacing w:val="-1"/>
                <w:sz w:val="15"/>
                <w:lang w:val="es-PE"/>
              </w:rPr>
              <w:t>civiles</w:t>
            </w:r>
            <w:r w:rsidRPr="004D6EC0">
              <w:rPr>
                <w:rFonts w:ascii="Arial" w:hAnsi="Arial"/>
                <w:spacing w:val="37"/>
                <w:sz w:val="15"/>
                <w:lang w:val="es-PE"/>
              </w:rPr>
              <w:t xml:space="preserve"> </w:t>
            </w:r>
            <w:r w:rsidRPr="004D6EC0">
              <w:rPr>
                <w:rFonts w:ascii="Arial" w:hAnsi="Arial"/>
                <w:spacing w:val="-1"/>
                <w:sz w:val="15"/>
                <w:lang w:val="es-PE"/>
              </w:rPr>
              <w:t>(oficinas</w:t>
            </w:r>
            <w:r w:rsidR="00990147">
              <w:rPr>
                <w:rFonts w:ascii="Arial" w:hAnsi="Arial"/>
                <w:spacing w:val="-1"/>
                <w:sz w:val="15"/>
                <w:lang w:val="es-PE"/>
              </w:rPr>
              <w:t xml:space="preserve">, patio de </w:t>
            </w:r>
            <w:proofErr w:type="gramStart"/>
            <w:r w:rsidR="00990147">
              <w:rPr>
                <w:rFonts w:ascii="Arial" w:hAnsi="Arial"/>
                <w:spacing w:val="-1"/>
                <w:sz w:val="15"/>
                <w:lang w:val="es-PE"/>
              </w:rPr>
              <w:t>maniobras ,</w:t>
            </w:r>
            <w:proofErr w:type="gramEnd"/>
            <w:r w:rsidR="00990147">
              <w:rPr>
                <w:rFonts w:ascii="Arial" w:hAnsi="Arial"/>
                <w:spacing w:val="-1"/>
                <w:sz w:val="15"/>
                <w:lang w:val="es-PE"/>
              </w:rPr>
              <w:t xml:space="preserve"> pisos</w:t>
            </w:r>
            <w:r w:rsidRPr="004D6EC0">
              <w:rPr>
                <w:rFonts w:ascii="Arial" w:hAnsi="Arial"/>
                <w:spacing w:val="-4"/>
                <w:sz w:val="15"/>
                <w:lang w:val="es-PE"/>
              </w:rPr>
              <w:t xml:space="preserve"> </w:t>
            </w:r>
            <w:r w:rsidRPr="004D6EC0">
              <w:rPr>
                <w:rFonts w:ascii="Arial" w:hAnsi="Arial"/>
                <w:sz w:val="15"/>
                <w:lang w:val="es-PE"/>
              </w:rPr>
              <w:t>etc.)</w:t>
            </w:r>
          </w:p>
        </w:tc>
        <w:tc>
          <w:tcPr>
            <w:tcW w:w="777" w:type="dxa"/>
            <w:tcBorders>
              <w:top w:val="single" w:sz="7" w:space="0" w:color="000000"/>
              <w:left w:val="single" w:sz="6" w:space="0" w:color="000000"/>
              <w:bottom w:val="single" w:sz="7" w:space="0" w:color="000000"/>
              <w:right w:val="single" w:sz="7" w:space="0" w:color="000000"/>
            </w:tcBorders>
          </w:tcPr>
          <w:p w:rsidR="00FB74C4" w:rsidRPr="004D6EC0" w:rsidRDefault="00FB74C4" w:rsidP="00FA508C"/>
        </w:tc>
        <w:tc>
          <w:tcPr>
            <w:tcW w:w="778" w:type="dxa"/>
            <w:tcBorders>
              <w:top w:val="single" w:sz="7" w:space="0" w:color="000000"/>
              <w:left w:val="single" w:sz="7" w:space="0" w:color="000000"/>
              <w:bottom w:val="single" w:sz="7" w:space="0" w:color="000000"/>
              <w:right w:val="single" w:sz="6" w:space="0" w:color="000000"/>
            </w:tcBorders>
          </w:tcPr>
          <w:p w:rsidR="00FB74C4" w:rsidRPr="004D6EC0" w:rsidRDefault="00FB74C4" w:rsidP="00FA508C"/>
        </w:tc>
        <w:tc>
          <w:tcPr>
            <w:tcW w:w="779" w:type="dxa"/>
            <w:tcBorders>
              <w:top w:val="single" w:sz="7" w:space="0" w:color="000000"/>
              <w:left w:val="single" w:sz="6" w:space="0" w:color="000000"/>
              <w:bottom w:val="single" w:sz="7" w:space="0" w:color="000000"/>
              <w:right w:val="single" w:sz="6" w:space="0" w:color="000000"/>
            </w:tcBorders>
            <w:shd w:val="clear" w:color="auto" w:fill="548DD4" w:themeFill="text2" w:themeFillTint="99"/>
          </w:tcPr>
          <w:p w:rsidR="00FB74C4" w:rsidRPr="004D6EC0" w:rsidRDefault="00FB74C4" w:rsidP="00FA508C"/>
        </w:tc>
        <w:tc>
          <w:tcPr>
            <w:tcW w:w="778" w:type="dxa"/>
            <w:tcBorders>
              <w:top w:val="single" w:sz="7" w:space="0" w:color="000000"/>
              <w:left w:val="single" w:sz="6" w:space="0" w:color="000000"/>
              <w:bottom w:val="single" w:sz="7" w:space="0" w:color="000000"/>
              <w:right w:val="single" w:sz="6" w:space="0" w:color="000000"/>
            </w:tcBorders>
            <w:shd w:val="clear" w:color="auto" w:fill="548DD4" w:themeFill="text2" w:themeFillTint="99"/>
          </w:tcPr>
          <w:p w:rsidR="00FB74C4" w:rsidRPr="004D6EC0" w:rsidRDefault="00FB74C4" w:rsidP="00FA508C"/>
        </w:tc>
        <w:tc>
          <w:tcPr>
            <w:tcW w:w="778" w:type="dxa"/>
            <w:tcBorders>
              <w:top w:val="single" w:sz="7" w:space="0" w:color="000000"/>
              <w:left w:val="single" w:sz="6" w:space="0" w:color="000000"/>
              <w:bottom w:val="single" w:sz="7" w:space="0" w:color="000000"/>
              <w:right w:val="single" w:sz="7" w:space="0" w:color="000000"/>
            </w:tcBorders>
          </w:tcPr>
          <w:p w:rsidR="00FB74C4" w:rsidRPr="004D6EC0" w:rsidRDefault="00FB74C4" w:rsidP="00FA508C"/>
        </w:tc>
        <w:tc>
          <w:tcPr>
            <w:tcW w:w="777" w:type="dxa"/>
            <w:tcBorders>
              <w:top w:val="single" w:sz="7" w:space="0" w:color="000000"/>
              <w:left w:val="single" w:sz="7" w:space="0" w:color="000000"/>
              <w:bottom w:val="single" w:sz="7" w:space="0" w:color="000000"/>
              <w:right w:val="single" w:sz="12" w:space="0" w:color="000000"/>
            </w:tcBorders>
          </w:tcPr>
          <w:p w:rsidR="00FB74C4" w:rsidRPr="004D6EC0" w:rsidRDefault="00FB74C4" w:rsidP="00FA508C"/>
        </w:tc>
      </w:tr>
      <w:tr w:rsidR="00FB74C4" w:rsidRPr="004D6EC0" w:rsidTr="00A75821">
        <w:trPr>
          <w:trHeight w:hRule="exact" w:val="533"/>
          <w:jc w:val="center"/>
        </w:trPr>
        <w:tc>
          <w:tcPr>
            <w:tcW w:w="2645" w:type="dxa"/>
            <w:tcBorders>
              <w:top w:val="single" w:sz="7" w:space="0" w:color="000000"/>
              <w:left w:val="single" w:sz="12" w:space="0" w:color="000000"/>
              <w:bottom w:val="single" w:sz="7" w:space="0" w:color="000000"/>
              <w:right w:val="single" w:sz="6" w:space="0" w:color="000000"/>
            </w:tcBorders>
          </w:tcPr>
          <w:p w:rsidR="00FB74C4" w:rsidRPr="004D6EC0" w:rsidRDefault="00FB74C4" w:rsidP="00FA508C">
            <w:pPr>
              <w:pStyle w:val="TableParagraph"/>
              <w:ind w:left="84" w:right="402"/>
              <w:rPr>
                <w:rFonts w:ascii="Arial" w:eastAsia="Arial" w:hAnsi="Arial" w:cs="Arial"/>
                <w:sz w:val="15"/>
                <w:szCs w:val="15"/>
                <w:lang w:val="es-PE"/>
              </w:rPr>
            </w:pPr>
            <w:r w:rsidRPr="004D6EC0">
              <w:rPr>
                <w:rFonts w:ascii="Arial" w:hAnsi="Arial"/>
                <w:spacing w:val="-1"/>
                <w:sz w:val="15"/>
                <w:lang w:val="es-PE"/>
              </w:rPr>
              <w:t>Disposición final</w:t>
            </w:r>
            <w:r w:rsidRPr="004D6EC0">
              <w:rPr>
                <w:rFonts w:ascii="Arial" w:hAnsi="Arial"/>
                <w:spacing w:val="-2"/>
                <w:sz w:val="15"/>
                <w:lang w:val="es-PE"/>
              </w:rPr>
              <w:t xml:space="preserve"> </w:t>
            </w:r>
            <w:r w:rsidRPr="004D6EC0">
              <w:rPr>
                <w:rFonts w:ascii="Arial" w:hAnsi="Arial"/>
                <w:spacing w:val="-1"/>
                <w:sz w:val="15"/>
                <w:lang w:val="es-PE"/>
              </w:rPr>
              <w:t>del desmonte,</w:t>
            </w:r>
            <w:r w:rsidRPr="004D6EC0">
              <w:rPr>
                <w:rFonts w:ascii="Arial" w:hAnsi="Arial"/>
                <w:spacing w:val="45"/>
                <w:w w:val="99"/>
                <w:sz w:val="15"/>
                <w:lang w:val="es-PE"/>
              </w:rPr>
              <w:t xml:space="preserve"> </w:t>
            </w:r>
            <w:r w:rsidRPr="004D6EC0">
              <w:rPr>
                <w:rFonts w:ascii="Arial" w:hAnsi="Arial"/>
                <w:spacing w:val="-1"/>
                <w:sz w:val="15"/>
                <w:lang w:val="es-PE"/>
              </w:rPr>
              <w:t>residuos</w:t>
            </w:r>
            <w:r w:rsidRPr="004D6EC0">
              <w:rPr>
                <w:rFonts w:ascii="Arial" w:hAnsi="Arial"/>
                <w:sz w:val="15"/>
                <w:lang w:val="es-PE"/>
              </w:rPr>
              <w:t xml:space="preserve"> </w:t>
            </w:r>
            <w:r w:rsidRPr="004D6EC0">
              <w:rPr>
                <w:rFonts w:ascii="Arial" w:hAnsi="Arial"/>
                <w:spacing w:val="-1"/>
                <w:sz w:val="15"/>
                <w:lang w:val="es-PE"/>
              </w:rPr>
              <w:t>sólidos peligrosos</w:t>
            </w:r>
            <w:r w:rsidRPr="004D6EC0">
              <w:rPr>
                <w:rFonts w:ascii="Arial" w:hAnsi="Arial"/>
                <w:sz w:val="15"/>
                <w:lang w:val="es-PE"/>
              </w:rPr>
              <w:t xml:space="preserve"> y</w:t>
            </w:r>
            <w:r w:rsidRPr="004D6EC0">
              <w:rPr>
                <w:rFonts w:ascii="Arial" w:hAnsi="Arial"/>
                <w:spacing w:val="-2"/>
                <w:sz w:val="15"/>
                <w:lang w:val="es-PE"/>
              </w:rPr>
              <w:t xml:space="preserve"> </w:t>
            </w:r>
            <w:r w:rsidRPr="004D6EC0">
              <w:rPr>
                <w:rFonts w:ascii="Arial" w:hAnsi="Arial"/>
                <w:sz w:val="15"/>
                <w:lang w:val="es-PE"/>
              </w:rPr>
              <w:t>no</w:t>
            </w:r>
            <w:r w:rsidRPr="004D6EC0">
              <w:rPr>
                <w:rFonts w:ascii="Arial" w:hAnsi="Arial"/>
                <w:spacing w:val="43"/>
                <w:sz w:val="15"/>
                <w:lang w:val="es-PE"/>
              </w:rPr>
              <w:t xml:space="preserve"> </w:t>
            </w:r>
            <w:r w:rsidRPr="004D6EC0">
              <w:rPr>
                <w:rFonts w:ascii="Arial" w:hAnsi="Arial"/>
                <w:spacing w:val="-1"/>
                <w:sz w:val="15"/>
                <w:lang w:val="es-PE"/>
              </w:rPr>
              <w:t>peligrosos,</w:t>
            </w:r>
            <w:r w:rsidRPr="004D6EC0">
              <w:rPr>
                <w:rFonts w:ascii="Arial" w:hAnsi="Arial"/>
                <w:spacing w:val="-3"/>
                <w:sz w:val="15"/>
                <w:lang w:val="es-PE"/>
              </w:rPr>
              <w:t xml:space="preserve"> </w:t>
            </w:r>
            <w:r w:rsidRPr="004D6EC0">
              <w:rPr>
                <w:rFonts w:ascii="Arial" w:hAnsi="Arial"/>
                <w:sz w:val="15"/>
                <w:lang w:val="es-PE"/>
              </w:rPr>
              <w:t>y</w:t>
            </w:r>
            <w:r w:rsidRPr="004D6EC0">
              <w:rPr>
                <w:rFonts w:ascii="Arial" w:hAnsi="Arial"/>
                <w:spacing w:val="-4"/>
                <w:sz w:val="15"/>
                <w:lang w:val="es-PE"/>
              </w:rPr>
              <w:t xml:space="preserve"> </w:t>
            </w:r>
            <w:r w:rsidRPr="004D6EC0">
              <w:rPr>
                <w:rFonts w:ascii="Arial" w:hAnsi="Arial"/>
                <w:spacing w:val="-1"/>
                <w:sz w:val="15"/>
                <w:lang w:val="es-PE"/>
              </w:rPr>
              <w:t>efluentes</w:t>
            </w:r>
          </w:p>
        </w:tc>
        <w:tc>
          <w:tcPr>
            <w:tcW w:w="777" w:type="dxa"/>
            <w:tcBorders>
              <w:top w:val="single" w:sz="7" w:space="0" w:color="000000"/>
              <w:left w:val="single" w:sz="6" w:space="0" w:color="000000"/>
              <w:bottom w:val="single" w:sz="7" w:space="0" w:color="000000"/>
              <w:right w:val="single" w:sz="7" w:space="0" w:color="000000"/>
            </w:tcBorders>
          </w:tcPr>
          <w:p w:rsidR="00FB74C4" w:rsidRPr="004D6EC0" w:rsidRDefault="00FB74C4" w:rsidP="00FA508C"/>
        </w:tc>
        <w:tc>
          <w:tcPr>
            <w:tcW w:w="778" w:type="dxa"/>
            <w:tcBorders>
              <w:top w:val="single" w:sz="7" w:space="0" w:color="000000"/>
              <w:left w:val="single" w:sz="7" w:space="0" w:color="000000"/>
              <w:bottom w:val="single" w:sz="7" w:space="0" w:color="000000"/>
              <w:right w:val="single" w:sz="6" w:space="0" w:color="000000"/>
            </w:tcBorders>
          </w:tcPr>
          <w:p w:rsidR="00FB74C4" w:rsidRPr="004D6EC0" w:rsidRDefault="00FB74C4" w:rsidP="00FA508C"/>
        </w:tc>
        <w:tc>
          <w:tcPr>
            <w:tcW w:w="779" w:type="dxa"/>
            <w:tcBorders>
              <w:top w:val="single" w:sz="7" w:space="0" w:color="000000"/>
              <w:left w:val="single" w:sz="6" w:space="0" w:color="000000"/>
              <w:bottom w:val="single" w:sz="7" w:space="0" w:color="000000"/>
              <w:right w:val="single" w:sz="6" w:space="0" w:color="000000"/>
            </w:tcBorders>
            <w:shd w:val="clear" w:color="auto" w:fill="548DD4" w:themeFill="text2" w:themeFillTint="99"/>
          </w:tcPr>
          <w:p w:rsidR="00FB74C4" w:rsidRPr="004D6EC0" w:rsidRDefault="00FB74C4" w:rsidP="00FA508C"/>
        </w:tc>
        <w:tc>
          <w:tcPr>
            <w:tcW w:w="778" w:type="dxa"/>
            <w:tcBorders>
              <w:top w:val="single" w:sz="7" w:space="0" w:color="000000"/>
              <w:left w:val="single" w:sz="6" w:space="0" w:color="000000"/>
              <w:bottom w:val="single" w:sz="7" w:space="0" w:color="000000"/>
              <w:right w:val="single" w:sz="6" w:space="0" w:color="000000"/>
            </w:tcBorders>
            <w:shd w:val="clear" w:color="auto" w:fill="548DD4" w:themeFill="text2" w:themeFillTint="99"/>
          </w:tcPr>
          <w:p w:rsidR="00FB74C4" w:rsidRPr="004D6EC0" w:rsidRDefault="00FB74C4" w:rsidP="00FA508C"/>
        </w:tc>
        <w:tc>
          <w:tcPr>
            <w:tcW w:w="778" w:type="dxa"/>
            <w:tcBorders>
              <w:top w:val="single" w:sz="7" w:space="0" w:color="000000"/>
              <w:left w:val="single" w:sz="6" w:space="0" w:color="000000"/>
              <w:bottom w:val="single" w:sz="7" w:space="0" w:color="000000"/>
              <w:right w:val="single" w:sz="7" w:space="0" w:color="000000"/>
            </w:tcBorders>
          </w:tcPr>
          <w:p w:rsidR="00FB74C4" w:rsidRPr="004D6EC0" w:rsidRDefault="00FB74C4" w:rsidP="00FA508C"/>
        </w:tc>
        <w:tc>
          <w:tcPr>
            <w:tcW w:w="777" w:type="dxa"/>
            <w:tcBorders>
              <w:top w:val="single" w:sz="7" w:space="0" w:color="000000"/>
              <w:left w:val="single" w:sz="7" w:space="0" w:color="000000"/>
              <w:bottom w:val="single" w:sz="7" w:space="0" w:color="000000"/>
              <w:right w:val="single" w:sz="12" w:space="0" w:color="000000"/>
            </w:tcBorders>
          </w:tcPr>
          <w:p w:rsidR="00FB74C4" w:rsidRPr="004D6EC0" w:rsidRDefault="00FB74C4" w:rsidP="00FA508C"/>
        </w:tc>
      </w:tr>
      <w:tr w:rsidR="00FB74C4" w:rsidRPr="004D6EC0" w:rsidTr="00A75821">
        <w:trPr>
          <w:trHeight w:hRule="exact" w:val="360"/>
          <w:jc w:val="center"/>
        </w:trPr>
        <w:tc>
          <w:tcPr>
            <w:tcW w:w="2645" w:type="dxa"/>
            <w:tcBorders>
              <w:top w:val="single" w:sz="7" w:space="0" w:color="000000"/>
              <w:left w:val="single" w:sz="12" w:space="0" w:color="000000"/>
              <w:bottom w:val="single" w:sz="7" w:space="0" w:color="000000"/>
              <w:right w:val="single" w:sz="6" w:space="0" w:color="000000"/>
            </w:tcBorders>
          </w:tcPr>
          <w:p w:rsidR="00FB74C4" w:rsidRPr="004D6EC0" w:rsidRDefault="00FB74C4" w:rsidP="00FA508C">
            <w:pPr>
              <w:pStyle w:val="TableParagraph"/>
              <w:ind w:left="84" w:right="343"/>
              <w:rPr>
                <w:rFonts w:ascii="Arial" w:eastAsia="Arial" w:hAnsi="Arial" w:cs="Arial"/>
                <w:sz w:val="15"/>
                <w:szCs w:val="15"/>
                <w:lang w:val="es-PE"/>
              </w:rPr>
            </w:pPr>
            <w:r w:rsidRPr="004D6EC0">
              <w:rPr>
                <w:rFonts w:ascii="Arial" w:hAnsi="Arial"/>
                <w:spacing w:val="-1"/>
                <w:sz w:val="15"/>
                <w:lang w:val="es-PE"/>
              </w:rPr>
              <w:t xml:space="preserve">Limpieza </w:t>
            </w:r>
            <w:r w:rsidRPr="004D6EC0">
              <w:rPr>
                <w:rFonts w:ascii="Arial" w:hAnsi="Arial"/>
                <w:sz w:val="15"/>
                <w:lang w:val="es-PE"/>
              </w:rPr>
              <w:t>y</w:t>
            </w:r>
            <w:r w:rsidRPr="004D6EC0">
              <w:rPr>
                <w:rFonts w:ascii="Arial" w:hAnsi="Arial"/>
                <w:spacing w:val="-2"/>
                <w:sz w:val="15"/>
                <w:lang w:val="es-PE"/>
              </w:rPr>
              <w:t xml:space="preserve"> </w:t>
            </w:r>
            <w:r w:rsidRPr="004D6EC0">
              <w:rPr>
                <w:rFonts w:ascii="Arial" w:hAnsi="Arial"/>
                <w:sz w:val="15"/>
                <w:lang w:val="es-PE"/>
              </w:rPr>
              <w:t>disposición</w:t>
            </w:r>
            <w:r w:rsidRPr="004D6EC0">
              <w:rPr>
                <w:rFonts w:ascii="Arial" w:hAnsi="Arial"/>
                <w:spacing w:val="-1"/>
                <w:sz w:val="15"/>
                <w:lang w:val="es-PE"/>
              </w:rPr>
              <w:t xml:space="preserve"> </w:t>
            </w:r>
            <w:r w:rsidRPr="004D6EC0">
              <w:rPr>
                <w:rFonts w:ascii="Arial" w:hAnsi="Arial"/>
                <w:sz w:val="15"/>
                <w:lang w:val="es-PE"/>
              </w:rPr>
              <w:t>de</w:t>
            </w:r>
            <w:r w:rsidRPr="004D6EC0">
              <w:rPr>
                <w:rFonts w:ascii="Arial" w:hAnsi="Arial"/>
                <w:spacing w:val="-1"/>
                <w:sz w:val="15"/>
                <w:lang w:val="es-PE"/>
              </w:rPr>
              <w:t xml:space="preserve"> suelos</w:t>
            </w:r>
            <w:r w:rsidRPr="004D6EC0">
              <w:rPr>
                <w:rFonts w:ascii="Arial" w:hAnsi="Arial"/>
                <w:spacing w:val="26"/>
                <w:sz w:val="15"/>
                <w:lang w:val="es-PE"/>
              </w:rPr>
              <w:t xml:space="preserve"> </w:t>
            </w:r>
            <w:r w:rsidRPr="004D6EC0">
              <w:rPr>
                <w:rFonts w:ascii="Arial" w:hAnsi="Arial"/>
                <w:spacing w:val="-1"/>
                <w:sz w:val="15"/>
                <w:lang w:val="es-PE"/>
              </w:rPr>
              <w:t>contaminados</w:t>
            </w:r>
          </w:p>
        </w:tc>
        <w:tc>
          <w:tcPr>
            <w:tcW w:w="777" w:type="dxa"/>
            <w:tcBorders>
              <w:top w:val="single" w:sz="7" w:space="0" w:color="000000"/>
              <w:left w:val="single" w:sz="6" w:space="0" w:color="000000"/>
              <w:bottom w:val="single" w:sz="7" w:space="0" w:color="000000"/>
              <w:right w:val="single" w:sz="7" w:space="0" w:color="000000"/>
            </w:tcBorders>
          </w:tcPr>
          <w:p w:rsidR="00FB74C4" w:rsidRPr="004D6EC0" w:rsidRDefault="00FB74C4" w:rsidP="00FA508C"/>
        </w:tc>
        <w:tc>
          <w:tcPr>
            <w:tcW w:w="778" w:type="dxa"/>
            <w:tcBorders>
              <w:top w:val="single" w:sz="7" w:space="0" w:color="000000"/>
              <w:left w:val="single" w:sz="7" w:space="0" w:color="000000"/>
              <w:bottom w:val="single" w:sz="7" w:space="0" w:color="000000"/>
              <w:right w:val="single" w:sz="6" w:space="0" w:color="000000"/>
            </w:tcBorders>
          </w:tcPr>
          <w:p w:rsidR="00FB74C4" w:rsidRPr="004D6EC0" w:rsidRDefault="00FB74C4" w:rsidP="00FA508C"/>
        </w:tc>
        <w:tc>
          <w:tcPr>
            <w:tcW w:w="779" w:type="dxa"/>
            <w:tcBorders>
              <w:top w:val="single" w:sz="7" w:space="0" w:color="000000"/>
              <w:left w:val="single" w:sz="6" w:space="0" w:color="000000"/>
              <w:bottom w:val="single" w:sz="7" w:space="0" w:color="000000"/>
              <w:right w:val="single" w:sz="6" w:space="0" w:color="000000"/>
            </w:tcBorders>
            <w:shd w:val="clear" w:color="auto" w:fill="548DD4" w:themeFill="text2" w:themeFillTint="99"/>
          </w:tcPr>
          <w:p w:rsidR="00FB74C4" w:rsidRPr="004D6EC0" w:rsidRDefault="00FB74C4" w:rsidP="00FA508C"/>
        </w:tc>
        <w:tc>
          <w:tcPr>
            <w:tcW w:w="778" w:type="dxa"/>
            <w:tcBorders>
              <w:top w:val="single" w:sz="7" w:space="0" w:color="000000"/>
              <w:left w:val="single" w:sz="6" w:space="0" w:color="000000"/>
              <w:bottom w:val="single" w:sz="7" w:space="0" w:color="000000"/>
              <w:right w:val="single" w:sz="6" w:space="0" w:color="000000"/>
            </w:tcBorders>
            <w:shd w:val="clear" w:color="auto" w:fill="548DD4" w:themeFill="text2" w:themeFillTint="99"/>
          </w:tcPr>
          <w:p w:rsidR="00FB74C4" w:rsidRPr="004D6EC0" w:rsidRDefault="00FB74C4" w:rsidP="00FA508C"/>
        </w:tc>
        <w:tc>
          <w:tcPr>
            <w:tcW w:w="778" w:type="dxa"/>
            <w:tcBorders>
              <w:top w:val="single" w:sz="7" w:space="0" w:color="000000"/>
              <w:left w:val="single" w:sz="6" w:space="0" w:color="000000"/>
              <w:bottom w:val="single" w:sz="7" w:space="0" w:color="000000"/>
              <w:right w:val="single" w:sz="7" w:space="0" w:color="000000"/>
            </w:tcBorders>
          </w:tcPr>
          <w:p w:rsidR="00FB74C4" w:rsidRPr="004D6EC0" w:rsidRDefault="00FB74C4" w:rsidP="00FA508C"/>
        </w:tc>
        <w:tc>
          <w:tcPr>
            <w:tcW w:w="777" w:type="dxa"/>
            <w:tcBorders>
              <w:top w:val="single" w:sz="7" w:space="0" w:color="000000"/>
              <w:left w:val="single" w:sz="7" w:space="0" w:color="000000"/>
              <w:bottom w:val="single" w:sz="7" w:space="0" w:color="000000"/>
              <w:right w:val="single" w:sz="12" w:space="0" w:color="000000"/>
            </w:tcBorders>
          </w:tcPr>
          <w:p w:rsidR="00FB74C4" w:rsidRPr="004D6EC0" w:rsidRDefault="00FB74C4" w:rsidP="00FA508C"/>
        </w:tc>
      </w:tr>
      <w:tr w:rsidR="00FB74C4" w:rsidRPr="004D6EC0" w:rsidTr="00A75821">
        <w:trPr>
          <w:trHeight w:hRule="exact" w:val="389"/>
          <w:jc w:val="center"/>
        </w:trPr>
        <w:tc>
          <w:tcPr>
            <w:tcW w:w="2645" w:type="dxa"/>
            <w:tcBorders>
              <w:top w:val="single" w:sz="7" w:space="0" w:color="000000"/>
              <w:left w:val="single" w:sz="12" w:space="0" w:color="000000"/>
              <w:bottom w:val="single" w:sz="29" w:space="0" w:color="000000"/>
              <w:right w:val="single" w:sz="6" w:space="0" w:color="000000"/>
            </w:tcBorders>
          </w:tcPr>
          <w:p w:rsidR="00FB74C4" w:rsidRPr="004D6EC0" w:rsidRDefault="00FB74C4" w:rsidP="00FA508C">
            <w:pPr>
              <w:pStyle w:val="TableParagraph"/>
              <w:ind w:left="84" w:right="235"/>
              <w:rPr>
                <w:rFonts w:ascii="Arial" w:eastAsia="Arial" w:hAnsi="Arial" w:cs="Arial"/>
                <w:sz w:val="15"/>
                <w:szCs w:val="15"/>
                <w:lang w:val="es-PE"/>
              </w:rPr>
            </w:pPr>
            <w:r w:rsidRPr="004D6EC0">
              <w:rPr>
                <w:rFonts w:ascii="Arial" w:hAnsi="Arial"/>
                <w:spacing w:val="-1"/>
                <w:sz w:val="15"/>
                <w:lang w:val="es-PE"/>
              </w:rPr>
              <w:t xml:space="preserve">Restauración </w:t>
            </w:r>
            <w:r w:rsidRPr="004D6EC0">
              <w:rPr>
                <w:rFonts w:ascii="Arial" w:hAnsi="Arial"/>
                <w:sz w:val="15"/>
                <w:lang w:val="es-PE"/>
              </w:rPr>
              <w:t>y</w:t>
            </w:r>
            <w:r w:rsidRPr="004D6EC0">
              <w:rPr>
                <w:rFonts w:ascii="Arial" w:hAnsi="Arial"/>
                <w:spacing w:val="-2"/>
                <w:sz w:val="15"/>
                <w:lang w:val="es-PE"/>
              </w:rPr>
              <w:t xml:space="preserve"> </w:t>
            </w:r>
            <w:r w:rsidRPr="004D6EC0">
              <w:rPr>
                <w:rFonts w:ascii="Arial" w:hAnsi="Arial"/>
                <w:spacing w:val="-1"/>
                <w:sz w:val="15"/>
                <w:lang w:val="es-PE"/>
              </w:rPr>
              <w:t>nivelación del</w:t>
            </w:r>
            <w:r w:rsidRPr="004D6EC0">
              <w:rPr>
                <w:rFonts w:ascii="Arial" w:hAnsi="Arial"/>
                <w:sz w:val="15"/>
                <w:lang w:val="es-PE"/>
              </w:rPr>
              <w:t xml:space="preserve"> área</w:t>
            </w:r>
            <w:r w:rsidRPr="004D6EC0">
              <w:rPr>
                <w:rFonts w:ascii="Arial" w:hAnsi="Arial"/>
                <w:spacing w:val="45"/>
                <w:sz w:val="15"/>
                <w:lang w:val="es-PE"/>
              </w:rPr>
              <w:t xml:space="preserve"> </w:t>
            </w:r>
            <w:r w:rsidRPr="004D6EC0">
              <w:rPr>
                <w:rFonts w:ascii="Arial" w:hAnsi="Arial"/>
                <w:spacing w:val="-1"/>
                <w:sz w:val="15"/>
                <w:lang w:val="es-PE"/>
              </w:rPr>
              <w:t>afectada</w:t>
            </w:r>
          </w:p>
        </w:tc>
        <w:tc>
          <w:tcPr>
            <w:tcW w:w="777" w:type="dxa"/>
            <w:tcBorders>
              <w:top w:val="single" w:sz="7" w:space="0" w:color="000000"/>
              <w:left w:val="single" w:sz="6" w:space="0" w:color="000000"/>
              <w:bottom w:val="single" w:sz="29" w:space="0" w:color="000000"/>
              <w:right w:val="single" w:sz="7" w:space="0" w:color="000000"/>
            </w:tcBorders>
          </w:tcPr>
          <w:p w:rsidR="00FB74C4" w:rsidRPr="004D6EC0" w:rsidRDefault="00FB74C4" w:rsidP="00FA508C"/>
        </w:tc>
        <w:tc>
          <w:tcPr>
            <w:tcW w:w="778" w:type="dxa"/>
            <w:tcBorders>
              <w:top w:val="single" w:sz="7" w:space="0" w:color="000000"/>
              <w:left w:val="single" w:sz="7" w:space="0" w:color="000000"/>
              <w:bottom w:val="single" w:sz="29" w:space="0" w:color="000000"/>
              <w:right w:val="single" w:sz="6" w:space="0" w:color="000000"/>
            </w:tcBorders>
          </w:tcPr>
          <w:p w:rsidR="00FB74C4" w:rsidRPr="004D6EC0" w:rsidRDefault="00FB74C4" w:rsidP="00FA508C"/>
        </w:tc>
        <w:tc>
          <w:tcPr>
            <w:tcW w:w="779" w:type="dxa"/>
            <w:tcBorders>
              <w:top w:val="single" w:sz="7" w:space="0" w:color="000000"/>
              <w:left w:val="single" w:sz="6" w:space="0" w:color="000000"/>
              <w:bottom w:val="single" w:sz="29" w:space="0" w:color="000000"/>
              <w:right w:val="single" w:sz="6" w:space="0" w:color="000000"/>
            </w:tcBorders>
          </w:tcPr>
          <w:p w:rsidR="00FB74C4" w:rsidRPr="004D6EC0" w:rsidRDefault="00FB74C4" w:rsidP="00FA508C"/>
        </w:tc>
        <w:tc>
          <w:tcPr>
            <w:tcW w:w="778" w:type="dxa"/>
            <w:tcBorders>
              <w:top w:val="single" w:sz="7" w:space="0" w:color="000000"/>
              <w:left w:val="single" w:sz="6" w:space="0" w:color="000000"/>
              <w:bottom w:val="single" w:sz="29" w:space="0" w:color="000000"/>
              <w:right w:val="single" w:sz="6" w:space="0" w:color="000000"/>
            </w:tcBorders>
          </w:tcPr>
          <w:p w:rsidR="00FB74C4" w:rsidRPr="004D6EC0" w:rsidRDefault="00FB74C4" w:rsidP="00FA508C"/>
        </w:tc>
        <w:tc>
          <w:tcPr>
            <w:tcW w:w="778" w:type="dxa"/>
            <w:tcBorders>
              <w:top w:val="single" w:sz="7" w:space="0" w:color="000000"/>
              <w:left w:val="single" w:sz="6" w:space="0" w:color="000000"/>
              <w:bottom w:val="single" w:sz="29" w:space="0" w:color="000000"/>
              <w:right w:val="single" w:sz="7" w:space="0" w:color="000000"/>
            </w:tcBorders>
            <w:shd w:val="clear" w:color="auto" w:fill="548DD4" w:themeFill="text2" w:themeFillTint="99"/>
          </w:tcPr>
          <w:p w:rsidR="00FB74C4" w:rsidRPr="004D6EC0" w:rsidRDefault="00FB74C4" w:rsidP="00FA508C"/>
        </w:tc>
        <w:tc>
          <w:tcPr>
            <w:tcW w:w="777" w:type="dxa"/>
            <w:tcBorders>
              <w:top w:val="single" w:sz="7" w:space="0" w:color="000000"/>
              <w:left w:val="single" w:sz="7" w:space="0" w:color="000000"/>
              <w:bottom w:val="single" w:sz="29" w:space="0" w:color="000000"/>
              <w:right w:val="single" w:sz="12" w:space="0" w:color="000000"/>
            </w:tcBorders>
            <w:shd w:val="clear" w:color="auto" w:fill="548DD4" w:themeFill="text2" w:themeFillTint="99"/>
          </w:tcPr>
          <w:p w:rsidR="00FB74C4" w:rsidRPr="004D6EC0" w:rsidRDefault="00FB74C4" w:rsidP="00FA508C"/>
        </w:tc>
      </w:tr>
    </w:tbl>
    <w:p w:rsidR="0006545B" w:rsidRPr="00245DEA" w:rsidRDefault="0006545B" w:rsidP="00EA1D1C">
      <w:pPr>
        <w:pStyle w:val="Prrafodelista"/>
        <w:widowControl w:val="0"/>
        <w:spacing w:before="338" w:after="0" w:line="240" w:lineRule="auto"/>
        <w:ind w:left="786" w:right="49"/>
        <w:jc w:val="both"/>
        <w:rPr>
          <w:rFonts w:ascii="Arial" w:eastAsia="Arial" w:hAnsi="Arial" w:cs="Arial"/>
          <w:b/>
          <w:u w:val="thick"/>
        </w:rPr>
      </w:pPr>
    </w:p>
    <w:p w:rsidR="00484546" w:rsidRDefault="00EA1D1C" w:rsidP="00EA1D1C">
      <w:pPr>
        <w:pStyle w:val="Prrafodelista"/>
        <w:widowControl w:val="0"/>
        <w:numPr>
          <w:ilvl w:val="0"/>
          <w:numId w:val="1"/>
        </w:numPr>
        <w:spacing w:before="338" w:after="0" w:line="240" w:lineRule="auto"/>
        <w:ind w:left="426" w:right="49" w:hanging="426"/>
        <w:jc w:val="both"/>
        <w:rPr>
          <w:rFonts w:ascii="Arial" w:eastAsia="Calibri" w:hAnsi="Arial" w:cs="Arial"/>
          <w:b/>
          <w:w w:val="105"/>
        </w:rPr>
      </w:pPr>
      <w:r w:rsidRPr="00EA1D1C">
        <w:rPr>
          <w:rFonts w:ascii="Arial" w:eastAsia="Calibri" w:hAnsi="Arial" w:cs="Arial"/>
          <w:b/>
          <w:w w:val="105"/>
        </w:rPr>
        <w:t>ANEXOS</w:t>
      </w:r>
    </w:p>
    <w:p w:rsidR="00EA1D1C" w:rsidRPr="004D6EC0" w:rsidRDefault="00EA1D1C" w:rsidP="00EA1D1C">
      <w:pPr>
        <w:pStyle w:val="TableParagraph"/>
        <w:ind w:left="1291"/>
        <w:rPr>
          <w:rFonts w:ascii="Times New Roman" w:eastAsia="Times New Roman" w:hAnsi="Times New Roman"/>
          <w:sz w:val="20"/>
          <w:szCs w:val="20"/>
          <w:lang w:val="es-PE"/>
        </w:rPr>
      </w:pPr>
    </w:p>
    <w:p w:rsidR="00EA1D1C" w:rsidRPr="00EA1D1C" w:rsidRDefault="00EA1D1C" w:rsidP="002A1260">
      <w:pPr>
        <w:pStyle w:val="TableParagraph"/>
        <w:numPr>
          <w:ilvl w:val="0"/>
          <w:numId w:val="77"/>
        </w:numPr>
        <w:spacing w:line="247" w:lineRule="auto"/>
        <w:ind w:left="851" w:right="150"/>
        <w:jc w:val="both"/>
        <w:rPr>
          <w:rFonts w:ascii="Arial" w:eastAsia="Arial" w:hAnsi="Arial" w:cs="Arial"/>
          <w:lang w:val="es-PE"/>
        </w:rPr>
      </w:pPr>
      <w:r w:rsidRPr="00EA1D1C">
        <w:rPr>
          <w:rFonts w:ascii="Arial" w:hAnsi="Arial"/>
          <w:spacing w:val="-1"/>
          <w:w w:val="105"/>
          <w:lang w:val="es-PE"/>
        </w:rPr>
        <w:t xml:space="preserve">Vigencia </w:t>
      </w:r>
      <w:r w:rsidRPr="00EA1D1C">
        <w:rPr>
          <w:rFonts w:ascii="Arial" w:hAnsi="Arial"/>
          <w:w w:val="105"/>
          <w:lang w:val="es-PE"/>
        </w:rPr>
        <w:t>de</w:t>
      </w:r>
      <w:r w:rsidRPr="00EA1D1C">
        <w:rPr>
          <w:rFonts w:ascii="Arial" w:hAnsi="Arial"/>
          <w:spacing w:val="-3"/>
          <w:w w:val="105"/>
          <w:lang w:val="es-PE"/>
        </w:rPr>
        <w:t xml:space="preserve"> </w:t>
      </w:r>
      <w:r w:rsidRPr="00EA1D1C">
        <w:rPr>
          <w:rFonts w:ascii="Arial" w:hAnsi="Arial"/>
          <w:w w:val="105"/>
          <w:lang w:val="es-PE"/>
        </w:rPr>
        <w:t>poderes</w:t>
      </w:r>
      <w:r w:rsidRPr="00EA1D1C">
        <w:rPr>
          <w:rFonts w:ascii="Arial" w:hAnsi="Arial"/>
          <w:spacing w:val="-3"/>
          <w:w w:val="105"/>
          <w:lang w:val="es-PE"/>
        </w:rPr>
        <w:t xml:space="preserve"> </w:t>
      </w:r>
      <w:r w:rsidRPr="00EA1D1C">
        <w:rPr>
          <w:rFonts w:ascii="Arial" w:hAnsi="Arial"/>
          <w:w w:val="105"/>
          <w:lang w:val="es-PE"/>
        </w:rPr>
        <w:t>del</w:t>
      </w:r>
      <w:r w:rsidRPr="00EA1D1C">
        <w:rPr>
          <w:rFonts w:ascii="Arial" w:hAnsi="Arial"/>
          <w:spacing w:val="-3"/>
          <w:w w:val="105"/>
          <w:lang w:val="es-PE"/>
        </w:rPr>
        <w:t xml:space="preserve"> </w:t>
      </w:r>
      <w:r w:rsidRPr="00EA1D1C">
        <w:rPr>
          <w:rFonts w:ascii="Arial" w:hAnsi="Arial"/>
          <w:w w:val="105"/>
          <w:lang w:val="es-PE"/>
        </w:rPr>
        <w:t>representante</w:t>
      </w:r>
      <w:r w:rsidRPr="00EA1D1C">
        <w:rPr>
          <w:rFonts w:ascii="Arial" w:hAnsi="Arial"/>
          <w:spacing w:val="-3"/>
          <w:w w:val="105"/>
          <w:lang w:val="es-PE"/>
        </w:rPr>
        <w:t xml:space="preserve"> </w:t>
      </w:r>
      <w:r w:rsidRPr="00EA1D1C">
        <w:rPr>
          <w:rFonts w:ascii="Arial" w:hAnsi="Arial"/>
          <w:w w:val="105"/>
          <w:lang w:val="es-PE"/>
        </w:rPr>
        <w:t>legal</w:t>
      </w:r>
      <w:r w:rsidRPr="00EA1D1C">
        <w:rPr>
          <w:rFonts w:ascii="Arial" w:hAnsi="Arial"/>
          <w:spacing w:val="-2"/>
          <w:w w:val="105"/>
          <w:lang w:val="es-PE"/>
        </w:rPr>
        <w:t xml:space="preserve"> </w:t>
      </w:r>
      <w:r w:rsidRPr="00EA1D1C">
        <w:rPr>
          <w:rFonts w:ascii="Arial" w:hAnsi="Arial"/>
          <w:w w:val="105"/>
          <w:lang w:val="es-PE"/>
        </w:rPr>
        <w:t>de</w:t>
      </w:r>
      <w:r w:rsidRPr="00EA1D1C">
        <w:rPr>
          <w:rFonts w:ascii="Arial" w:hAnsi="Arial"/>
          <w:spacing w:val="-2"/>
          <w:w w:val="105"/>
          <w:lang w:val="es-PE"/>
        </w:rPr>
        <w:t xml:space="preserve"> </w:t>
      </w:r>
      <w:r w:rsidRPr="00EA1D1C">
        <w:rPr>
          <w:rFonts w:ascii="Arial" w:hAnsi="Arial"/>
          <w:w w:val="105"/>
          <w:lang w:val="es-PE"/>
        </w:rPr>
        <w:t>la</w:t>
      </w:r>
      <w:r w:rsidRPr="00EA1D1C">
        <w:rPr>
          <w:rFonts w:ascii="Arial" w:hAnsi="Arial"/>
          <w:spacing w:val="-4"/>
          <w:w w:val="105"/>
          <w:lang w:val="es-PE"/>
        </w:rPr>
        <w:t xml:space="preserve"> </w:t>
      </w:r>
      <w:r w:rsidRPr="00EA1D1C">
        <w:rPr>
          <w:rFonts w:ascii="Arial" w:hAnsi="Arial"/>
          <w:w w:val="105"/>
          <w:lang w:val="es-PE"/>
        </w:rPr>
        <w:t>empresa</w:t>
      </w:r>
      <w:r w:rsidRPr="00EA1D1C">
        <w:rPr>
          <w:rFonts w:ascii="Arial" w:hAnsi="Arial"/>
          <w:spacing w:val="-2"/>
          <w:w w:val="105"/>
          <w:lang w:val="es-PE"/>
        </w:rPr>
        <w:t xml:space="preserve"> </w:t>
      </w:r>
      <w:r w:rsidRPr="00EA1D1C">
        <w:rPr>
          <w:rFonts w:ascii="Arial" w:hAnsi="Arial"/>
          <w:spacing w:val="-1"/>
          <w:w w:val="105"/>
          <w:lang w:val="es-PE"/>
        </w:rPr>
        <w:t>(con</w:t>
      </w:r>
      <w:r w:rsidRPr="00EA1D1C">
        <w:rPr>
          <w:rFonts w:ascii="Arial" w:hAnsi="Arial"/>
          <w:spacing w:val="-2"/>
          <w:w w:val="105"/>
          <w:lang w:val="es-PE"/>
        </w:rPr>
        <w:t xml:space="preserve"> </w:t>
      </w:r>
      <w:r w:rsidRPr="00EA1D1C">
        <w:rPr>
          <w:rFonts w:ascii="Arial" w:hAnsi="Arial"/>
          <w:w w:val="105"/>
          <w:lang w:val="es-PE"/>
        </w:rPr>
        <w:t>una</w:t>
      </w:r>
      <w:r w:rsidRPr="00EA1D1C">
        <w:rPr>
          <w:rFonts w:ascii="Arial" w:hAnsi="Arial"/>
          <w:spacing w:val="-3"/>
          <w:w w:val="105"/>
          <w:lang w:val="es-PE"/>
        </w:rPr>
        <w:t xml:space="preserve"> </w:t>
      </w:r>
      <w:r w:rsidRPr="00EA1D1C">
        <w:rPr>
          <w:rFonts w:ascii="Arial" w:hAnsi="Arial"/>
          <w:spacing w:val="-1"/>
          <w:w w:val="105"/>
          <w:lang w:val="es-PE"/>
        </w:rPr>
        <w:t>antigüedad</w:t>
      </w:r>
      <w:r w:rsidRPr="00EA1D1C">
        <w:rPr>
          <w:rFonts w:ascii="Arial" w:hAnsi="Arial"/>
          <w:spacing w:val="35"/>
          <w:w w:val="103"/>
          <w:lang w:val="es-PE"/>
        </w:rPr>
        <w:t xml:space="preserve"> </w:t>
      </w:r>
      <w:r w:rsidRPr="00EA1D1C">
        <w:rPr>
          <w:rFonts w:ascii="Arial" w:hAnsi="Arial"/>
          <w:w w:val="105"/>
          <w:lang w:val="es-PE"/>
        </w:rPr>
        <w:t>menor</w:t>
      </w:r>
      <w:r w:rsidRPr="00EA1D1C">
        <w:rPr>
          <w:rFonts w:ascii="Arial" w:hAnsi="Arial"/>
          <w:spacing w:val="-11"/>
          <w:w w:val="105"/>
          <w:lang w:val="es-PE"/>
        </w:rPr>
        <w:t xml:space="preserve"> </w:t>
      </w:r>
      <w:r w:rsidRPr="00EA1D1C">
        <w:rPr>
          <w:rFonts w:ascii="Arial" w:hAnsi="Arial"/>
          <w:w w:val="105"/>
          <w:lang w:val="es-PE"/>
        </w:rPr>
        <w:t>a</w:t>
      </w:r>
      <w:r w:rsidRPr="00EA1D1C">
        <w:rPr>
          <w:rFonts w:ascii="Arial" w:hAnsi="Arial"/>
          <w:spacing w:val="-10"/>
          <w:w w:val="105"/>
          <w:lang w:val="es-PE"/>
        </w:rPr>
        <w:t xml:space="preserve"> </w:t>
      </w:r>
      <w:r w:rsidRPr="00EA1D1C">
        <w:rPr>
          <w:rFonts w:ascii="Arial" w:hAnsi="Arial"/>
          <w:w w:val="105"/>
          <w:lang w:val="es-PE"/>
        </w:rPr>
        <w:t>3</w:t>
      </w:r>
      <w:r w:rsidRPr="00EA1D1C">
        <w:rPr>
          <w:rFonts w:ascii="Arial" w:hAnsi="Arial"/>
          <w:spacing w:val="-11"/>
          <w:w w:val="105"/>
          <w:lang w:val="es-PE"/>
        </w:rPr>
        <w:t xml:space="preserve"> </w:t>
      </w:r>
      <w:r w:rsidRPr="00EA1D1C">
        <w:rPr>
          <w:rFonts w:ascii="Arial" w:hAnsi="Arial"/>
          <w:w w:val="105"/>
          <w:lang w:val="es-PE"/>
        </w:rPr>
        <w:t>meses</w:t>
      </w:r>
      <w:r w:rsidRPr="00EA1D1C">
        <w:rPr>
          <w:rFonts w:ascii="Arial" w:hAnsi="Arial"/>
          <w:spacing w:val="-10"/>
          <w:w w:val="105"/>
          <w:lang w:val="es-PE"/>
        </w:rPr>
        <w:t xml:space="preserve"> </w:t>
      </w:r>
      <w:r w:rsidRPr="00EA1D1C">
        <w:rPr>
          <w:rFonts w:ascii="Arial" w:hAnsi="Arial"/>
          <w:w w:val="105"/>
          <w:lang w:val="es-PE"/>
        </w:rPr>
        <w:t>de</w:t>
      </w:r>
      <w:r w:rsidRPr="00EA1D1C">
        <w:rPr>
          <w:rFonts w:ascii="Arial" w:hAnsi="Arial"/>
          <w:spacing w:val="-11"/>
          <w:w w:val="105"/>
          <w:lang w:val="es-PE"/>
        </w:rPr>
        <w:t xml:space="preserve"> </w:t>
      </w:r>
      <w:r w:rsidRPr="00EA1D1C">
        <w:rPr>
          <w:rFonts w:ascii="Arial" w:hAnsi="Arial"/>
          <w:spacing w:val="-1"/>
          <w:w w:val="105"/>
          <w:lang w:val="es-PE"/>
        </w:rPr>
        <w:t>expedido)</w:t>
      </w:r>
      <w:r w:rsidRPr="00EA1D1C">
        <w:rPr>
          <w:rFonts w:ascii="Arial" w:hAnsi="Arial"/>
          <w:spacing w:val="-9"/>
          <w:w w:val="105"/>
          <w:lang w:val="es-PE"/>
        </w:rPr>
        <w:t xml:space="preserve"> </w:t>
      </w:r>
      <w:r w:rsidRPr="00EA1D1C">
        <w:rPr>
          <w:rFonts w:ascii="Arial" w:hAnsi="Arial"/>
          <w:w w:val="105"/>
          <w:lang w:val="es-PE"/>
        </w:rPr>
        <w:t>y</w:t>
      </w:r>
      <w:r w:rsidRPr="00EA1D1C">
        <w:rPr>
          <w:rFonts w:ascii="Arial" w:hAnsi="Arial"/>
          <w:spacing w:val="-10"/>
          <w:w w:val="105"/>
          <w:lang w:val="es-PE"/>
        </w:rPr>
        <w:t xml:space="preserve"> </w:t>
      </w:r>
      <w:r w:rsidRPr="00EA1D1C">
        <w:rPr>
          <w:rFonts w:ascii="Arial" w:hAnsi="Arial"/>
          <w:w w:val="105"/>
          <w:lang w:val="es-PE"/>
        </w:rPr>
        <w:t>Copia</w:t>
      </w:r>
      <w:r w:rsidRPr="00EA1D1C">
        <w:rPr>
          <w:rFonts w:ascii="Arial" w:hAnsi="Arial"/>
          <w:spacing w:val="-10"/>
          <w:w w:val="105"/>
          <w:lang w:val="es-PE"/>
        </w:rPr>
        <w:t xml:space="preserve"> </w:t>
      </w:r>
      <w:r w:rsidRPr="00EA1D1C">
        <w:rPr>
          <w:rFonts w:ascii="Arial" w:hAnsi="Arial"/>
          <w:spacing w:val="-1"/>
          <w:w w:val="105"/>
          <w:lang w:val="es-PE"/>
        </w:rPr>
        <w:t>de</w:t>
      </w:r>
      <w:r w:rsidRPr="00EA1D1C">
        <w:rPr>
          <w:rFonts w:ascii="Arial" w:hAnsi="Arial"/>
          <w:spacing w:val="-11"/>
          <w:w w:val="105"/>
          <w:lang w:val="es-PE"/>
        </w:rPr>
        <w:t xml:space="preserve"> </w:t>
      </w:r>
      <w:r w:rsidRPr="00EA1D1C">
        <w:rPr>
          <w:rFonts w:ascii="Arial" w:hAnsi="Arial"/>
          <w:w w:val="105"/>
          <w:lang w:val="es-PE"/>
        </w:rPr>
        <w:t>Inscripción</w:t>
      </w:r>
      <w:r w:rsidRPr="00EA1D1C">
        <w:rPr>
          <w:rFonts w:ascii="Arial" w:hAnsi="Arial"/>
          <w:spacing w:val="-10"/>
          <w:w w:val="105"/>
          <w:lang w:val="es-PE"/>
        </w:rPr>
        <w:t xml:space="preserve"> </w:t>
      </w:r>
      <w:r w:rsidRPr="00EA1D1C">
        <w:rPr>
          <w:rFonts w:ascii="Arial" w:hAnsi="Arial"/>
          <w:w w:val="105"/>
          <w:lang w:val="es-PE"/>
        </w:rPr>
        <w:t>de</w:t>
      </w:r>
      <w:r w:rsidRPr="00EA1D1C">
        <w:rPr>
          <w:rFonts w:ascii="Arial" w:hAnsi="Arial"/>
          <w:spacing w:val="-11"/>
          <w:w w:val="105"/>
          <w:lang w:val="es-PE"/>
        </w:rPr>
        <w:t xml:space="preserve"> </w:t>
      </w:r>
      <w:r w:rsidRPr="00EA1D1C">
        <w:rPr>
          <w:rFonts w:ascii="Arial" w:hAnsi="Arial"/>
          <w:spacing w:val="-1"/>
          <w:w w:val="105"/>
          <w:lang w:val="es-PE"/>
        </w:rPr>
        <w:t>Propiedad</w:t>
      </w:r>
      <w:r w:rsidRPr="00EA1D1C">
        <w:rPr>
          <w:rFonts w:ascii="Arial" w:hAnsi="Arial"/>
          <w:spacing w:val="-9"/>
          <w:w w:val="105"/>
          <w:lang w:val="es-PE"/>
        </w:rPr>
        <w:t xml:space="preserve"> </w:t>
      </w:r>
      <w:r w:rsidRPr="00EA1D1C">
        <w:rPr>
          <w:rFonts w:ascii="Arial" w:hAnsi="Arial"/>
          <w:w w:val="105"/>
          <w:lang w:val="es-PE"/>
        </w:rPr>
        <w:t>del</w:t>
      </w:r>
      <w:r w:rsidRPr="00EA1D1C">
        <w:rPr>
          <w:rFonts w:ascii="Arial" w:hAnsi="Arial"/>
          <w:spacing w:val="-11"/>
          <w:w w:val="105"/>
          <w:lang w:val="es-PE"/>
        </w:rPr>
        <w:t xml:space="preserve"> </w:t>
      </w:r>
      <w:r w:rsidRPr="00EA1D1C">
        <w:rPr>
          <w:rFonts w:ascii="Arial" w:hAnsi="Arial"/>
          <w:spacing w:val="-1"/>
          <w:w w:val="105"/>
          <w:lang w:val="es-PE"/>
        </w:rPr>
        <w:t>Predio.</w:t>
      </w:r>
    </w:p>
    <w:p w:rsidR="00EA1D1C" w:rsidRPr="00EA1D1C" w:rsidRDefault="00EA1D1C" w:rsidP="00EA1D1C">
      <w:pPr>
        <w:pStyle w:val="TableParagraph"/>
        <w:spacing w:before="9"/>
        <w:ind w:left="851"/>
        <w:jc w:val="both"/>
        <w:rPr>
          <w:rFonts w:ascii="Times New Roman" w:eastAsia="Times New Roman" w:hAnsi="Times New Roman"/>
          <w:lang w:val="es-PE"/>
        </w:rPr>
      </w:pPr>
    </w:p>
    <w:p w:rsidR="00EA1D1C" w:rsidRPr="00EA1D1C" w:rsidRDefault="00EA1D1C" w:rsidP="002A1260">
      <w:pPr>
        <w:pStyle w:val="TableParagraph"/>
        <w:numPr>
          <w:ilvl w:val="0"/>
          <w:numId w:val="77"/>
        </w:numPr>
        <w:spacing w:line="247" w:lineRule="auto"/>
        <w:ind w:left="851" w:right="149"/>
        <w:jc w:val="both"/>
        <w:rPr>
          <w:rFonts w:ascii="Arial" w:eastAsia="Arial" w:hAnsi="Arial" w:cs="Arial"/>
          <w:lang w:val="es-PE"/>
        </w:rPr>
      </w:pPr>
      <w:r w:rsidRPr="00EA1D1C">
        <w:rPr>
          <w:rFonts w:ascii="Arial" w:hAnsi="Arial"/>
          <w:spacing w:val="-1"/>
          <w:w w:val="105"/>
          <w:lang w:val="es-PE"/>
        </w:rPr>
        <w:t>Inscripción</w:t>
      </w:r>
      <w:r w:rsidRPr="00EA1D1C">
        <w:rPr>
          <w:rFonts w:ascii="Arial" w:hAnsi="Arial"/>
          <w:spacing w:val="17"/>
          <w:w w:val="105"/>
          <w:lang w:val="es-PE"/>
        </w:rPr>
        <w:t xml:space="preserve"> </w:t>
      </w:r>
      <w:r w:rsidRPr="00EA1D1C">
        <w:rPr>
          <w:rFonts w:ascii="Arial" w:hAnsi="Arial"/>
          <w:spacing w:val="-1"/>
          <w:w w:val="105"/>
          <w:lang w:val="es-PE"/>
        </w:rPr>
        <w:t>de</w:t>
      </w:r>
      <w:r w:rsidRPr="00EA1D1C">
        <w:rPr>
          <w:rFonts w:ascii="Arial" w:hAnsi="Arial"/>
          <w:spacing w:val="17"/>
          <w:w w:val="105"/>
          <w:lang w:val="es-PE"/>
        </w:rPr>
        <w:t xml:space="preserve"> </w:t>
      </w:r>
      <w:r w:rsidRPr="00EA1D1C">
        <w:rPr>
          <w:rFonts w:ascii="Arial" w:hAnsi="Arial"/>
          <w:w w:val="105"/>
          <w:lang w:val="es-PE"/>
        </w:rPr>
        <w:t>los</w:t>
      </w:r>
      <w:r w:rsidRPr="00EA1D1C">
        <w:rPr>
          <w:rFonts w:ascii="Arial" w:hAnsi="Arial"/>
          <w:spacing w:val="14"/>
          <w:w w:val="105"/>
          <w:lang w:val="es-PE"/>
        </w:rPr>
        <w:t xml:space="preserve"> </w:t>
      </w:r>
      <w:r w:rsidRPr="00EA1D1C">
        <w:rPr>
          <w:rFonts w:ascii="Arial" w:hAnsi="Arial"/>
          <w:w w:val="105"/>
          <w:lang w:val="es-PE"/>
        </w:rPr>
        <w:t>profesionales</w:t>
      </w:r>
      <w:r w:rsidRPr="00EA1D1C">
        <w:rPr>
          <w:rFonts w:ascii="Arial" w:hAnsi="Arial"/>
          <w:spacing w:val="15"/>
          <w:w w:val="105"/>
          <w:lang w:val="es-PE"/>
        </w:rPr>
        <w:t xml:space="preserve"> </w:t>
      </w:r>
      <w:r w:rsidRPr="00EA1D1C">
        <w:rPr>
          <w:rFonts w:ascii="Arial" w:hAnsi="Arial"/>
          <w:w w:val="105"/>
          <w:lang w:val="es-PE"/>
        </w:rPr>
        <w:t>o</w:t>
      </w:r>
      <w:r w:rsidRPr="00EA1D1C">
        <w:rPr>
          <w:rFonts w:ascii="Arial" w:hAnsi="Arial"/>
          <w:spacing w:val="16"/>
          <w:w w:val="105"/>
          <w:lang w:val="es-PE"/>
        </w:rPr>
        <w:t xml:space="preserve"> </w:t>
      </w:r>
      <w:r w:rsidRPr="00EA1D1C">
        <w:rPr>
          <w:rFonts w:ascii="Arial" w:hAnsi="Arial"/>
          <w:w w:val="105"/>
          <w:lang w:val="es-PE"/>
        </w:rPr>
        <w:t>de</w:t>
      </w:r>
      <w:r w:rsidRPr="00EA1D1C">
        <w:rPr>
          <w:rFonts w:ascii="Arial" w:hAnsi="Arial"/>
          <w:spacing w:val="16"/>
          <w:w w:val="105"/>
          <w:lang w:val="es-PE"/>
        </w:rPr>
        <w:t xml:space="preserve"> </w:t>
      </w:r>
      <w:r w:rsidRPr="00EA1D1C">
        <w:rPr>
          <w:rFonts w:ascii="Arial" w:hAnsi="Arial"/>
          <w:spacing w:val="-1"/>
          <w:w w:val="105"/>
          <w:lang w:val="es-PE"/>
        </w:rPr>
        <w:t>la</w:t>
      </w:r>
      <w:r w:rsidRPr="00EA1D1C">
        <w:rPr>
          <w:rFonts w:ascii="Arial" w:hAnsi="Arial"/>
          <w:spacing w:val="17"/>
          <w:w w:val="105"/>
          <w:lang w:val="es-PE"/>
        </w:rPr>
        <w:t xml:space="preserve"> </w:t>
      </w:r>
      <w:r w:rsidRPr="00EA1D1C">
        <w:rPr>
          <w:rFonts w:ascii="Arial" w:hAnsi="Arial"/>
          <w:w w:val="105"/>
          <w:lang w:val="es-PE"/>
        </w:rPr>
        <w:t>empresa</w:t>
      </w:r>
      <w:r w:rsidRPr="00EA1D1C">
        <w:rPr>
          <w:rFonts w:ascii="Arial" w:hAnsi="Arial"/>
          <w:spacing w:val="14"/>
          <w:w w:val="105"/>
          <w:lang w:val="es-PE"/>
        </w:rPr>
        <w:t xml:space="preserve"> </w:t>
      </w:r>
      <w:r w:rsidRPr="00EA1D1C">
        <w:rPr>
          <w:rFonts w:ascii="Arial" w:hAnsi="Arial"/>
          <w:spacing w:val="-1"/>
          <w:w w:val="105"/>
          <w:lang w:val="es-PE"/>
        </w:rPr>
        <w:t>consultora,</w:t>
      </w:r>
      <w:r w:rsidRPr="00EA1D1C">
        <w:rPr>
          <w:rFonts w:ascii="Arial" w:hAnsi="Arial"/>
          <w:spacing w:val="16"/>
          <w:w w:val="105"/>
          <w:lang w:val="es-PE"/>
        </w:rPr>
        <w:t xml:space="preserve"> </w:t>
      </w:r>
      <w:r w:rsidRPr="00EA1D1C">
        <w:rPr>
          <w:rFonts w:ascii="Arial" w:hAnsi="Arial"/>
          <w:w w:val="105"/>
          <w:lang w:val="es-PE"/>
        </w:rPr>
        <w:t>que</w:t>
      </w:r>
      <w:r w:rsidRPr="00EA1D1C">
        <w:rPr>
          <w:rFonts w:ascii="Arial" w:hAnsi="Arial"/>
          <w:spacing w:val="15"/>
          <w:w w:val="105"/>
          <w:lang w:val="es-PE"/>
        </w:rPr>
        <w:t xml:space="preserve"> </w:t>
      </w:r>
      <w:r w:rsidRPr="00EA1D1C">
        <w:rPr>
          <w:rFonts w:ascii="Arial" w:hAnsi="Arial"/>
          <w:w w:val="105"/>
          <w:lang w:val="es-PE"/>
        </w:rPr>
        <w:t>elaboraron</w:t>
      </w:r>
      <w:r w:rsidRPr="00EA1D1C">
        <w:rPr>
          <w:rFonts w:ascii="Arial" w:hAnsi="Arial"/>
          <w:spacing w:val="16"/>
          <w:w w:val="105"/>
          <w:lang w:val="es-PE"/>
        </w:rPr>
        <w:t xml:space="preserve"> </w:t>
      </w:r>
      <w:r w:rsidRPr="00EA1D1C">
        <w:rPr>
          <w:rFonts w:ascii="Arial" w:hAnsi="Arial"/>
          <w:spacing w:val="-1"/>
          <w:w w:val="105"/>
          <w:lang w:val="es-PE"/>
        </w:rPr>
        <w:t>la</w:t>
      </w:r>
      <w:r w:rsidRPr="00EA1D1C">
        <w:rPr>
          <w:rFonts w:ascii="Arial" w:hAnsi="Arial"/>
          <w:spacing w:val="39"/>
          <w:w w:val="103"/>
          <w:lang w:val="es-PE"/>
        </w:rPr>
        <w:t xml:space="preserve"> </w:t>
      </w:r>
      <w:r w:rsidRPr="00EA1D1C">
        <w:rPr>
          <w:rFonts w:ascii="Arial" w:hAnsi="Arial"/>
          <w:w w:val="105"/>
          <w:lang w:val="es-PE"/>
        </w:rPr>
        <w:t>DIA,</w:t>
      </w:r>
      <w:r w:rsidRPr="00EA1D1C">
        <w:rPr>
          <w:rFonts w:ascii="Arial" w:hAnsi="Arial"/>
          <w:spacing w:val="-15"/>
          <w:w w:val="105"/>
          <w:lang w:val="es-PE"/>
        </w:rPr>
        <w:t xml:space="preserve"> </w:t>
      </w:r>
      <w:r w:rsidRPr="00EA1D1C">
        <w:rPr>
          <w:rFonts w:ascii="Arial" w:hAnsi="Arial"/>
          <w:w w:val="105"/>
          <w:lang w:val="es-PE"/>
        </w:rPr>
        <w:t>en</w:t>
      </w:r>
      <w:r w:rsidRPr="00EA1D1C">
        <w:rPr>
          <w:rFonts w:ascii="Arial" w:hAnsi="Arial"/>
          <w:spacing w:val="-14"/>
          <w:w w:val="105"/>
          <w:lang w:val="es-PE"/>
        </w:rPr>
        <w:t xml:space="preserve"> </w:t>
      </w:r>
      <w:r w:rsidRPr="00EA1D1C">
        <w:rPr>
          <w:rFonts w:ascii="Arial" w:hAnsi="Arial"/>
          <w:w w:val="105"/>
          <w:lang w:val="es-PE"/>
        </w:rPr>
        <w:t>el</w:t>
      </w:r>
      <w:r w:rsidRPr="00EA1D1C">
        <w:rPr>
          <w:rFonts w:ascii="Arial" w:hAnsi="Arial"/>
          <w:spacing w:val="-15"/>
          <w:w w:val="105"/>
          <w:lang w:val="es-PE"/>
        </w:rPr>
        <w:t xml:space="preserve"> </w:t>
      </w:r>
      <w:r w:rsidRPr="00EA1D1C">
        <w:rPr>
          <w:rFonts w:ascii="Arial" w:hAnsi="Arial"/>
          <w:spacing w:val="-1"/>
          <w:w w:val="105"/>
          <w:lang w:val="es-PE"/>
        </w:rPr>
        <w:t>Registro</w:t>
      </w:r>
      <w:r w:rsidRPr="00EA1D1C">
        <w:rPr>
          <w:rFonts w:ascii="Arial" w:hAnsi="Arial"/>
          <w:spacing w:val="-14"/>
          <w:w w:val="105"/>
          <w:lang w:val="es-PE"/>
        </w:rPr>
        <w:t xml:space="preserve"> </w:t>
      </w:r>
      <w:r w:rsidRPr="00EA1D1C">
        <w:rPr>
          <w:rFonts w:ascii="Arial" w:hAnsi="Arial"/>
          <w:w w:val="105"/>
          <w:lang w:val="es-PE"/>
        </w:rPr>
        <w:t>de</w:t>
      </w:r>
      <w:r w:rsidRPr="00EA1D1C">
        <w:rPr>
          <w:rFonts w:ascii="Arial" w:hAnsi="Arial"/>
          <w:spacing w:val="-14"/>
          <w:w w:val="105"/>
          <w:lang w:val="es-PE"/>
        </w:rPr>
        <w:t xml:space="preserve"> </w:t>
      </w:r>
      <w:r w:rsidRPr="00EA1D1C">
        <w:rPr>
          <w:rFonts w:ascii="Arial" w:hAnsi="Arial"/>
          <w:spacing w:val="-1"/>
          <w:w w:val="105"/>
          <w:lang w:val="es-PE"/>
        </w:rPr>
        <w:t>Consultores</w:t>
      </w:r>
      <w:r w:rsidRPr="00EA1D1C">
        <w:rPr>
          <w:rFonts w:ascii="Arial" w:hAnsi="Arial"/>
          <w:spacing w:val="-14"/>
          <w:w w:val="105"/>
          <w:lang w:val="es-PE"/>
        </w:rPr>
        <w:t xml:space="preserve"> </w:t>
      </w:r>
      <w:r w:rsidRPr="00EA1D1C">
        <w:rPr>
          <w:rFonts w:ascii="Arial" w:hAnsi="Arial"/>
          <w:spacing w:val="-1"/>
          <w:w w:val="105"/>
          <w:lang w:val="es-PE"/>
        </w:rPr>
        <w:t>Ambientales.</w:t>
      </w:r>
    </w:p>
    <w:p w:rsidR="00EA1D1C" w:rsidRPr="00EA1D1C" w:rsidRDefault="00EA1D1C" w:rsidP="00EA1D1C">
      <w:pPr>
        <w:pStyle w:val="TableParagraph"/>
        <w:spacing w:before="7"/>
        <w:ind w:left="851"/>
        <w:jc w:val="both"/>
        <w:rPr>
          <w:rFonts w:ascii="Times New Roman" w:eastAsia="Times New Roman" w:hAnsi="Times New Roman"/>
          <w:lang w:val="es-PE"/>
        </w:rPr>
      </w:pPr>
    </w:p>
    <w:p w:rsidR="00EA1D1C" w:rsidRPr="00EA1D1C" w:rsidRDefault="00EA1D1C" w:rsidP="002A1260">
      <w:pPr>
        <w:pStyle w:val="TableParagraph"/>
        <w:numPr>
          <w:ilvl w:val="0"/>
          <w:numId w:val="77"/>
        </w:numPr>
        <w:ind w:left="851"/>
        <w:jc w:val="both"/>
        <w:rPr>
          <w:rFonts w:ascii="Arial" w:eastAsia="Arial" w:hAnsi="Arial" w:cs="Arial"/>
          <w:lang w:val="es-PE"/>
        </w:rPr>
      </w:pPr>
      <w:r w:rsidRPr="00EA1D1C">
        <w:rPr>
          <w:rFonts w:ascii="Arial" w:hAnsi="Arial"/>
          <w:spacing w:val="-1"/>
          <w:w w:val="105"/>
          <w:lang w:val="es-PE"/>
        </w:rPr>
        <w:t>Reseña</w:t>
      </w:r>
      <w:r w:rsidRPr="00EA1D1C">
        <w:rPr>
          <w:rFonts w:ascii="Arial" w:hAnsi="Arial"/>
          <w:spacing w:val="-12"/>
          <w:w w:val="105"/>
          <w:lang w:val="es-PE"/>
        </w:rPr>
        <w:t xml:space="preserve"> </w:t>
      </w:r>
      <w:r w:rsidRPr="00EA1D1C">
        <w:rPr>
          <w:rFonts w:ascii="Arial" w:hAnsi="Arial"/>
          <w:spacing w:val="-1"/>
          <w:w w:val="105"/>
          <w:lang w:val="es-PE"/>
        </w:rPr>
        <w:t>fotográfica</w:t>
      </w:r>
      <w:r w:rsidRPr="00EA1D1C">
        <w:rPr>
          <w:rFonts w:ascii="Arial" w:hAnsi="Arial"/>
          <w:spacing w:val="-13"/>
          <w:w w:val="105"/>
          <w:lang w:val="es-PE"/>
        </w:rPr>
        <w:t xml:space="preserve"> </w:t>
      </w:r>
      <w:r w:rsidRPr="00EA1D1C">
        <w:rPr>
          <w:rFonts w:ascii="Arial" w:hAnsi="Arial"/>
          <w:w w:val="105"/>
          <w:lang w:val="es-PE"/>
        </w:rPr>
        <w:t>del</w:t>
      </w:r>
      <w:r w:rsidRPr="00EA1D1C">
        <w:rPr>
          <w:rFonts w:ascii="Arial" w:hAnsi="Arial"/>
          <w:spacing w:val="-14"/>
          <w:w w:val="105"/>
          <w:lang w:val="es-PE"/>
        </w:rPr>
        <w:t xml:space="preserve"> </w:t>
      </w:r>
      <w:r w:rsidRPr="00EA1D1C">
        <w:rPr>
          <w:rFonts w:ascii="Arial" w:hAnsi="Arial"/>
          <w:w w:val="105"/>
          <w:lang w:val="es-PE"/>
        </w:rPr>
        <w:t>área</w:t>
      </w:r>
      <w:r w:rsidRPr="00EA1D1C">
        <w:rPr>
          <w:rFonts w:ascii="Arial" w:hAnsi="Arial"/>
          <w:spacing w:val="-13"/>
          <w:w w:val="105"/>
          <w:lang w:val="es-PE"/>
        </w:rPr>
        <w:t xml:space="preserve"> </w:t>
      </w:r>
      <w:r w:rsidRPr="00EA1D1C">
        <w:rPr>
          <w:rFonts w:ascii="Arial" w:hAnsi="Arial"/>
          <w:w w:val="105"/>
          <w:lang w:val="es-PE"/>
        </w:rPr>
        <w:t>de</w:t>
      </w:r>
      <w:r w:rsidRPr="00EA1D1C">
        <w:rPr>
          <w:rFonts w:ascii="Arial" w:hAnsi="Arial"/>
          <w:spacing w:val="-12"/>
          <w:w w:val="105"/>
          <w:lang w:val="es-PE"/>
        </w:rPr>
        <w:t xml:space="preserve"> </w:t>
      </w:r>
      <w:r w:rsidRPr="00EA1D1C">
        <w:rPr>
          <w:rFonts w:ascii="Arial" w:hAnsi="Arial"/>
          <w:w w:val="105"/>
          <w:lang w:val="es-PE"/>
        </w:rPr>
        <w:t>influencia</w:t>
      </w:r>
      <w:r w:rsidRPr="00EA1D1C">
        <w:rPr>
          <w:rFonts w:ascii="Arial" w:hAnsi="Arial"/>
          <w:spacing w:val="-12"/>
          <w:w w:val="105"/>
          <w:lang w:val="es-PE"/>
        </w:rPr>
        <w:t xml:space="preserve"> </w:t>
      </w:r>
      <w:r w:rsidRPr="00EA1D1C">
        <w:rPr>
          <w:rFonts w:ascii="Arial" w:hAnsi="Arial"/>
          <w:w w:val="105"/>
          <w:lang w:val="es-PE"/>
        </w:rPr>
        <w:t>del</w:t>
      </w:r>
      <w:r w:rsidRPr="00EA1D1C">
        <w:rPr>
          <w:rFonts w:ascii="Arial" w:hAnsi="Arial"/>
          <w:spacing w:val="-12"/>
          <w:w w:val="105"/>
          <w:lang w:val="es-PE"/>
        </w:rPr>
        <w:t xml:space="preserve"> </w:t>
      </w:r>
      <w:r w:rsidRPr="00EA1D1C">
        <w:rPr>
          <w:rFonts w:ascii="Arial" w:hAnsi="Arial"/>
          <w:w w:val="105"/>
          <w:lang w:val="es-PE"/>
        </w:rPr>
        <w:t>proyecto</w:t>
      </w:r>
      <w:r w:rsidRPr="00EA1D1C">
        <w:rPr>
          <w:rFonts w:ascii="Arial" w:hAnsi="Arial"/>
          <w:spacing w:val="-13"/>
          <w:w w:val="105"/>
          <w:lang w:val="es-PE"/>
        </w:rPr>
        <w:t xml:space="preserve"> </w:t>
      </w:r>
      <w:r w:rsidRPr="00EA1D1C">
        <w:rPr>
          <w:rFonts w:ascii="Arial" w:hAnsi="Arial"/>
          <w:spacing w:val="-1"/>
          <w:w w:val="105"/>
          <w:lang w:val="es-PE"/>
        </w:rPr>
        <w:t>(Alrededores).</w:t>
      </w:r>
    </w:p>
    <w:p w:rsidR="00EA1D1C" w:rsidRPr="00EA1D1C" w:rsidRDefault="00EA1D1C" w:rsidP="00EA1D1C">
      <w:pPr>
        <w:pStyle w:val="TableParagraph"/>
        <w:spacing w:before="4"/>
        <w:ind w:left="851"/>
        <w:jc w:val="both"/>
        <w:rPr>
          <w:rFonts w:ascii="Times New Roman" w:eastAsia="Times New Roman" w:hAnsi="Times New Roman"/>
          <w:lang w:val="es-PE"/>
        </w:rPr>
      </w:pPr>
    </w:p>
    <w:p w:rsidR="00EA1D1C" w:rsidRPr="00EA1D1C" w:rsidRDefault="00EA1D1C" w:rsidP="002A1260">
      <w:pPr>
        <w:pStyle w:val="TableParagraph"/>
        <w:numPr>
          <w:ilvl w:val="0"/>
          <w:numId w:val="77"/>
        </w:numPr>
        <w:spacing w:line="247" w:lineRule="auto"/>
        <w:ind w:left="851" w:right="150"/>
        <w:jc w:val="both"/>
        <w:rPr>
          <w:rFonts w:ascii="Arial" w:eastAsia="Arial" w:hAnsi="Arial" w:cs="Arial"/>
          <w:lang w:val="es-PE"/>
        </w:rPr>
      </w:pPr>
      <w:r w:rsidRPr="00EA1D1C">
        <w:rPr>
          <w:rFonts w:ascii="Arial" w:hAnsi="Arial"/>
          <w:w w:val="105"/>
          <w:lang w:val="es-PE"/>
        </w:rPr>
        <w:t xml:space="preserve">Mapa </w:t>
      </w:r>
      <w:r w:rsidRPr="00EA1D1C">
        <w:rPr>
          <w:rFonts w:ascii="Arial" w:hAnsi="Arial"/>
          <w:spacing w:val="7"/>
          <w:w w:val="105"/>
          <w:lang w:val="es-PE"/>
        </w:rPr>
        <w:t xml:space="preserve"> </w:t>
      </w:r>
      <w:r w:rsidRPr="00EA1D1C">
        <w:rPr>
          <w:rFonts w:ascii="Arial" w:hAnsi="Arial"/>
          <w:w w:val="105"/>
          <w:lang w:val="es-PE"/>
        </w:rPr>
        <w:t xml:space="preserve">de </w:t>
      </w:r>
      <w:r w:rsidRPr="00EA1D1C">
        <w:rPr>
          <w:rFonts w:ascii="Arial" w:hAnsi="Arial"/>
          <w:spacing w:val="7"/>
          <w:w w:val="105"/>
          <w:lang w:val="es-PE"/>
        </w:rPr>
        <w:t xml:space="preserve"> </w:t>
      </w:r>
      <w:r w:rsidRPr="00EA1D1C">
        <w:rPr>
          <w:rFonts w:ascii="Arial" w:hAnsi="Arial"/>
          <w:w w:val="105"/>
          <w:lang w:val="es-PE"/>
        </w:rPr>
        <w:t xml:space="preserve">ubicación </w:t>
      </w:r>
      <w:r w:rsidRPr="00EA1D1C">
        <w:rPr>
          <w:rFonts w:ascii="Arial" w:hAnsi="Arial"/>
          <w:spacing w:val="7"/>
          <w:w w:val="105"/>
          <w:lang w:val="es-PE"/>
        </w:rPr>
        <w:t xml:space="preserve"> </w:t>
      </w:r>
      <w:r w:rsidRPr="00EA1D1C">
        <w:rPr>
          <w:rFonts w:ascii="Arial" w:hAnsi="Arial"/>
          <w:w w:val="105"/>
          <w:lang w:val="es-PE"/>
        </w:rPr>
        <w:t xml:space="preserve">y </w:t>
      </w:r>
      <w:r w:rsidRPr="00EA1D1C">
        <w:rPr>
          <w:rFonts w:ascii="Arial" w:hAnsi="Arial"/>
          <w:spacing w:val="8"/>
          <w:w w:val="105"/>
          <w:lang w:val="es-PE"/>
        </w:rPr>
        <w:t xml:space="preserve"> </w:t>
      </w:r>
      <w:r w:rsidRPr="00EA1D1C">
        <w:rPr>
          <w:rFonts w:ascii="Arial" w:hAnsi="Arial"/>
          <w:spacing w:val="-1"/>
          <w:w w:val="105"/>
          <w:lang w:val="es-PE"/>
        </w:rPr>
        <w:t>distribución</w:t>
      </w:r>
      <w:r w:rsidRPr="00EA1D1C">
        <w:rPr>
          <w:rFonts w:ascii="Arial" w:hAnsi="Arial"/>
          <w:w w:val="105"/>
          <w:lang w:val="es-PE"/>
        </w:rPr>
        <w:t xml:space="preserve"> </w:t>
      </w:r>
      <w:r w:rsidRPr="00EA1D1C">
        <w:rPr>
          <w:rFonts w:ascii="Arial" w:hAnsi="Arial"/>
          <w:spacing w:val="8"/>
          <w:w w:val="105"/>
          <w:lang w:val="es-PE"/>
        </w:rPr>
        <w:t xml:space="preserve"> </w:t>
      </w:r>
      <w:r w:rsidRPr="00EA1D1C">
        <w:rPr>
          <w:rFonts w:ascii="Arial" w:hAnsi="Arial"/>
          <w:w w:val="105"/>
          <w:lang w:val="es-PE"/>
        </w:rPr>
        <w:t xml:space="preserve">del </w:t>
      </w:r>
      <w:r w:rsidRPr="00EA1D1C">
        <w:rPr>
          <w:rFonts w:ascii="Arial" w:hAnsi="Arial"/>
          <w:spacing w:val="6"/>
          <w:w w:val="105"/>
          <w:lang w:val="es-PE"/>
        </w:rPr>
        <w:t xml:space="preserve"> </w:t>
      </w:r>
      <w:r w:rsidRPr="00EA1D1C">
        <w:rPr>
          <w:rFonts w:ascii="Arial" w:hAnsi="Arial"/>
          <w:w w:val="105"/>
          <w:lang w:val="es-PE"/>
        </w:rPr>
        <w:t xml:space="preserve">establecimiento </w:t>
      </w:r>
      <w:r w:rsidRPr="00EA1D1C">
        <w:rPr>
          <w:rFonts w:ascii="Arial" w:hAnsi="Arial"/>
          <w:spacing w:val="7"/>
          <w:w w:val="105"/>
          <w:lang w:val="es-PE"/>
        </w:rPr>
        <w:t xml:space="preserve"> </w:t>
      </w:r>
      <w:r w:rsidRPr="00EA1D1C">
        <w:rPr>
          <w:rFonts w:ascii="Arial" w:hAnsi="Arial"/>
          <w:w w:val="105"/>
          <w:lang w:val="es-PE"/>
        </w:rPr>
        <w:t xml:space="preserve">y </w:t>
      </w:r>
      <w:r w:rsidRPr="00EA1D1C">
        <w:rPr>
          <w:rFonts w:ascii="Arial" w:hAnsi="Arial"/>
          <w:spacing w:val="7"/>
          <w:w w:val="105"/>
          <w:lang w:val="es-PE"/>
        </w:rPr>
        <w:t xml:space="preserve"> </w:t>
      </w:r>
      <w:r w:rsidRPr="00EA1D1C">
        <w:rPr>
          <w:rFonts w:ascii="Arial" w:hAnsi="Arial"/>
          <w:w w:val="105"/>
          <w:lang w:val="es-PE"/>
        </w:rPr>
        <w:t xml:space="preserve">área </w:t>
      </w:r>
      <w:r w:rsidRPr="00EA1D1C">
        <w:rPr>
          <w:rFonts w:ascii="Arial" w:hAnsi="Arial"/>
          <w:spacing w:val="6"/>
          <w:w w:val="105"/>
          <w:lang w:val="es-PE"/>
        </w:rPr>
        <w:t xml:space="preserve"> </w:t>
      </w:r>
      <w:r w:rsidRPr="00EA1D1C">
        <w:rPr>
          <w:rFonts w:ascii="Arial" w:hAnsi="Arial"/>
          <w:w w:val="105"/>
          <w:lang w:val="es-PE"/>
        </w:rPr>
        <w:t xml:space="preserve">de </w:t>
      </w:r>
      <w:r w:rsidRPr="00EA1D1C">
        <w:rPr>
          <w:rFonts w:ascii="Arial" w:hAnsi="Arial"/>
          <w:spacing w:val="9"/>
          <w:w w:val="105"/>
          <w:lang w:val="es-PE"/>
        </w:rPr>
        <w:t xml:space="preserve"> </w:t>
      </w:r>
      <w:r w:rsidRPr="00EA1D1C">
        <w:rPr>
          <w:rFonts w:ascii="Arial" w:hAnsi="Arial"/>
          <w:spacing w:val="-1"/>
          <w:w w:val="105"/>
          <w:lang w:val="es-PE"/>
        </w:rPr>
        <w:t>influencia</w:t>
      </w:r>
      <w:r w:rsidRPr="00EA1D1C">
        <w:rPr>
          <w:rFonts w:ascii="Arial" w:hAnsi="Arial"/>
          <w:spacing w:val="33"/>
          <w:w w:val="103"/>
          <w:lang w:val="es-PE"/>
        </w:rPr>
        <w:t xml:space="preserve"> </w:t>
      </w:r>
      <w:r w:rsidRPr="00EA1D1C">
        <w:rPr>
          <w:rFonts w:ascii="Arial" w:hAnsi="Arial"/>
          <w:spacing w:val="-1"/>
          <w:w w:val="105"/>
          <w:lang w:val="es-PE"/>
        </w:rPr>
        <w:t>(Coordenadas</w:t>
      </w:r>
      <w:r w:rsidRPr="00EA1D1C">
        <w:rPr>
          <w:rFonts w:ascii="Arial" w:hAnsi="Arial"/>
          <w:spacing w:val="-15"/>
          <w:w w:val="105"/>
          <w:lang w:val="es-PE"/>
        </w:rPr>
        <w:t xml:space="preserve"> </w:t>
      </w:r>
      <w:r w:rsidRPr="00EA1D1C">
        <w:rPr>
          <w:rFonts w:ascii="Arial" w:hAnsi="Arial"/>
          <w:w w:val="105"/>
          <w:lang w:val="es-PE"/>
        </w:rPr>
        <w:t>UTM</w:t>
      </w:r>
      <w:r w:rsidRPr="00EA1D1C">
        <w:rPr>
          <w:rFonts w:ascii="Arial" w:hAnsi="Arial"/>
          <w:spacing w:val="-13"/>
          <w:w w:val="105"/>
          <w:lang w:val="es-PE"/>
        </w:rPr>
        <w:t xml:space="preserve"> </w:t>
      </w:r>
      <w:r w:rsidRPr="00EA1D1C">
        <w:rPr>
          <w:rFonts w:ascii="Arial" w:hAnsi="Arial"/>
          <w:spacing w:val="-1"/>
          <w:w w:val="105"/>
          <w:lang w:val="es-PE"/>
        </w:rPr>
        <w:t>WGS</w:t>
      </w:r>
      <w:r w:rsidRPr="00EA1D1C">
        <w:rPr>
          <w:rFonts w:ascii="Arial" w:hAnsi="Arial"/>
          <w:spacing w:val="-15"/>
          <w:w w:val="105"/>
          <w:lang w:val="es-PE"/>
        </w:rPr>
        <w:t xml:space="preserve"> </w:t>
      </w:r>
      <w:r w:rsidRPr="00EA1D1C">
        <w:rPr>
          <w:rFonts w:ascii="Arial" w:hAnsi="Arial"/>
          <w:w w:val="105"/>
          <w:lang w:val="es-PE"/>
        </w:rPr>
        <w:t>84,</w:t>
      </w:r>
      <w:r w:rsidRPr="00EA1D1C">
        <w:rPr>
          <w:rFonts w:ascii="Arial" w:hAnsi="Arial"/>
          <w:spacing w:val="-14"/>
          <w:w w:val="105"/>
          <w:lang w:val="es-PE"/>
        </w:rPr>
        <w:t xml:space="preserve"> </w:t>
      </w:r>
      <w:r w:rsidRPr="00EA1D1C">
        <w:rPr>
          <w:rFonts w:ascii="Arial" w:hAnsi="Arial"/>
          <w:spacing w:val="-1"/>
          <w:w w:val="105"/>
          <w:lang w:val="es-PE"/>
        </w:rPr>
        <w:t>firmado</w:t>
      </w:r>
      <w:r w:rsidRPr="00EA1D1C">
        <w:rPr>
          <w:rFonts w:ascii="Arial" w:hAnsi="Arial"/>
          <w:spacing w:val="-14"/>
          <w:w w:val="105"/>
          <w:lang w:val="es-PE"/>
        </w:rPr>
        <w:t xml:space="preserve"> </w:t>
      </w:r>
      <w:r w:rsidRPr="00EA1D1C">
        <w:rPr>
          <w:rFonts w:ascii="Arial" w:hAnsi="Arial"/>
          <w:w w:val="105"/>
          <w:lang w:val="es-PE"/>
        </w:rPr>
        <w:t>por</w:t>
      </w:r>
      <w:r w:rsidRPr="00EA1D1C">
        <w:rPr>
          <w:rFonts w:ascii="Arial" w:hAnsi="Arial"/>
          <w:spacing w:val="-14"/>
          <w:w w:val="105"/>
          <w:lang w:val="es-PE"/>
        </w:rPr>
        <w:t xml:space="preserve"> </w:t>
      </w:r>
      <w:r w:rsidRPr="00EA1D1C">
        <w:rPr>
          <w:rFonts w:ascii="Arial" w:hAnsi="Arial"/>
          <w:w w:val="105"/>
          <w:lang w:val="es-PE"/>
        </w:rPr>
        <w:t>un</w:t>
      </w:r>
      <w:r w:rsidRPr="00EA1D1C">
        <w:rPr>
          <w:rFonts w:ascii="Arial" w:hAnsi="Arial"/>
          <w:spacing w:val="-15"/>
          <w:w w:val="105"/>
          <w:lang w:val="es-PE"/>
        </w:rPr>
        <w:t xml:space="preserve"> </w:t>
      </w:r>
      <w:r w:rsidRPr="00EA1D1C">
        <w:rPr>
          <w:rFonts w:ascii="Arial" w:hAnsi="Arial"/>
          <w:spacing w:val="-1"/>
          <w:w w:val="105"/>
          <w:lang w:val="es-PE"/>
        </w:rPr>
        <w:t>profesional).</w:t>
      </w:r>
    </w:p>
    <w:p w:rsidR="00EA1D1C" w:rsidRPr="00EA1D1C" w:rsidRDefault="00EA1D1C" w:rsidP="00EA1D1C">
      <w:pPr>
        <w:pStyle w:val="TableParagraph"/>
        <w:spacing w:before="9"/>
        <w:ind w:left="851"/>
        <w:jc w:val="both"/>
        <w:rPr>
          <w:rFonts w:ascii="Times New Roman" w:eastAsia="Times New Roman" w:hAnsi="Times New Roman"/>
          <w:lang w:val="es-PE"/>
        </w:rPr>
      </w:pPr>
    </w:p>
    <w:p w:rsidR="00EA1D1C" w:rsidRPr="00EA1D1C" w:rsidRDefault="00EA1D1C" w:rsidP="002A1260">
      <w:pPr>
        <w:pStyle w:val="TableParagraph"/>
        <w:numPr>
          <w:ilvl w:val="0"/>
          <w:numId w:val="77"/>
        </w:numPr>
        <w:spacing w:line="247" w:lineRule="auto"/>
        <w:ind w:left="851" w:right="149"/>
        <w:jc w:val="both"/>
        <w:rPr>
          <w:rFonts w:ascii="Arial" w:eastAsia="Arial" w:hAnsi="Arial" w:cs="Arial"/>
          <w:lang w:val="es-PE"/>
        </w:rPr>
      </w:pPr>
      <w:r w:rsidRPr="00EA1D1C">
        <w:rPr>
          <w:rFonts w:ascii="Arial"/>
          <w:w w:val="105"/>
          <w:lang w:val="es-PE"/>
        </w:rPr>
        <w:t>Mapa</w:t>
      </w:r>
      <w:r w:rsidRPr="00EA1D1C">
        <w:rPr>
          <w:rFonts w:ascii="Arial"/>
          <w:spacing w:val="-8"/>
          <w:w w:val="105"/>
          <w:lang w:val="es-PE"/>
        </w:rPr>
        <w:t xml:space="preserve"> </w:t>
      </w:r>
      <w:r w:rsidRPr="00EA1D1C">
        <w:rPr>
          <w:rFonts w:ascii="Arial"/>
          <w:w w:val="105"/>
          <w:lang w:val="es-PE"/>
        </w:rPr>
        <w:t>de</w:t>
      </w:r>
      <w:r w:rsidRPr="00EA1D1C">
        <w:rPr>
          <w:rFonts w:ascii="Arial"/>
          <w:spacing w:val="-7"/>
          <w:w w:val="105"/>
          <w:lang w:val="es-PE"/>
        </w:rPr>
        <w:t xml:space="preserve"> </w:t>
      </w:r>
      <w:r w:rsidRPr="00EA1D1C">
        <w:rPr>
          <w:rFonts w:ascii="Arial"/>
          <w:spacing w:val="-1"/>
          <w:w w:val="105"/>
          <w:lang w:val="es-PE"/>
        </w:rPr>
        <w:t>estaciones</w:t>
      </w:r>
      <w:r w:rsidRPr="00EA1D1C">
        <w:rPr>
          <w:rFonts w:ascii="Arial"/>
          <w:spacing w:val="-9"/>
          <w:w w:val="105"/>
          <w:lang w:val="es-PE"/>
        </w:rPr>
        <w:t xml:space="preserve"> </w:t>
      </w:r>
      <w:r w:rsidRPr="00EA1D1C">
        <w:rPr>
          <w:rFonts w:ascii="Arial"/>
          <w:w w:val="105"/>
          <w:lang w:val="es-PE"/>
        </w:rPr>
        <w:t>de</w:t>
      </w:r>
      <w:r w:rsidRPr="00EA1D1C">
        <w:rPr>
          <w:rFonts w:ascii="Arial"/>
          <w:spacing w:val="-4"/>
          <w:w w:val="105"/>
          <w:lang w:val="es-PE"/>
        </w:rPr>
        <w:t xml:space="preserve"> </w:t>
      </w:r>
      <w:r w:rsidRPr="00EA1D1C">
        <w:rPr>
          <w:rFonts w:ascii="Arial"/>
          <w:spacing w:val="-1"/>
          <w:w w:val="105"/>
          <w:lang w:val="es-PE"/>
        </w:rPr>
        <w:t>Monitoreo</w:t>
      </w:r>
      <w:r w:rsidRPr="00EA1D1C">
        <w:rPr>
          <w:rFonts w:ascii="Arial"/>
          <w:spacing w:val="-7"/>
          <w:w w:val="105"/>
          <w:lang w:val="es-PE"/>
        </w:rPr>
        <w:t xml:space="preserve"> </w:t>
      </w:r>
      <w:r w:rsidRPr="00EA1D1C">
        <w:rPr>
          <w:rFonts w:ascii="Arial"/>
          <w:w w:val="105"/>
          <w:lang w:val="es-PE"/>
        </w:rPr>
        <w:t>de</w:t>
      </w:r>
      <w:r w:rsidRPr="00EA1D1C">
        <w:rPr>
          <w:rFonts w:ascii="Arial"/>
          <w:spacing w:val="-8"/>
          <w:w w:val="105"/>
          <w:lang w:val="es-PE"/>
        </w:rPr>
        <w:t xml:space="preserve"> </w:t>
      </w:r>
      <w:r w:rsidRPr="00EA1D1C">
        <w:rPr>
          <w:rFonts w:ascii="Arial"/>
          <w:spacing w:val="-1"/>
          <w:w w:val="105"/>
          <w:lang w:val="es-PE"/>
        </w:rPr>
        <w:t>calidad</w:t>
      </w:r>
      <w:r w:rsidRPr="00EA1D1C">
        <w:rPr>
          <w:rFonts w:ascii="Arial"/>
          <w:spacing w:val="-7"/>
          <w:w w:val="105"/>
          <w:lang w:val="es-PE"/>
        </w:rPr>
        <w:t xml:space="preserve"> </w:t>
      </w:r>
      <w:r w:rsidRPr="00EA1D1C">
        <w:rPr>
          <w:rFonts w:ascii="Arial"/>
          <w:w w:val="105"/>
          <w:lang w:val="es-PE"/>
        </w:rPr>
        <w:t>de</w:t>
      </w:r>
      <w:r w:rsidRPr="00EA1D1C">
        <w:rPr>
          <w:rFonts w:ascii="Arial"/>
          <w:spacing w:val="-5"/>
          <w:w w:val="105"/>
          <w:lang w:val="es-PE"/>
        </w:rPr>
        <w:t xml:space="preserve"> </w:t>
      </w:r>
      <w:r w:rsidRPr="00EA1D1C">
        <w:rPr>
          <w:rFonts w:ascii="Arial"/>
          <w:w w:val="105"/>
          <w:lang w:val="es-PE"/>
        </w:rPr>
        <w:t>aire</w:t>
      </w:r>
      <w:r w:rsidRPr="00EA1D1C">
        <w:rPr>
          <w:rFonts w:ascii="Arial"/>
          <w:spacing w:val="-6"/>
          <w:w w:val="105"/>
          <w:lang w:val="es-PE"/>
        </w:rPr>
        <w:t xml:space="preserve"> </w:t>
      </w:r>
      <w:r w:rsidRPr="00EA1D1C">
        <w:rPr>
          <w:rFonts w:ascii="Arial"/>
          <w:w w:val="105"/>
          <w:lang w:val="es-PE"/>
        </w:rPr>
        <w:t>y</w:t>
      </w:r>
      <w:r w:rsidRPr="00EA1D1C">
        <w:rPr>
          <w:rFonts w:ascii="Arial"/>
          <w:spacing w:val="-7"/>
          <w:w w:val="105"/>
          <w:lang w:val="es-PE"/>
        </w:rPr>
        <w:t xml:space="preserve"> </w:t>
      </w:r>
      <w:r w:rsidRPr="00EA1D1C">
        <w:rPr>
          <w:rFonts w:ascii="Arial"/>
          <w:spacing w:val="-1"/>
          <w:w w:val="105"/>
          <w:lang w:val="es-PE"/>
        </w:rPr>
        <w:t>ruido.</w:t>
      </w:r>
      <w:r w:rsidRPr="00EA1D1C">
        <w:rPr>
          <w:rFonts w:ascii="Arial"/>
          <w:spacing w:val="-6"/>
          <w:w w:val="105"/>
          <w:lang w:val="es-PE"/>
        </w:rPr>
        <w:t xml:space="preserve"> </w:t>
      </w:r>
      <w:r w:rsidRPr="00EA1D1C">
        <w:rPr>
          <w:rFonts w:ascii="Arial"/>
          <w:w w:val="105"/>
          <w:lang w:val="es-PE"/>
        </w:rPr>
        <w:t>(Coordenadas</w:t>
      </w:r>
      <w:r w:rsidRPr="00EA1D1C">
        <w:rPr>
          <w:rFonts w:ascii="Arial"/>
          <w:spacing w:val="-7"/>
          <w:w w:val="105"/>
          <w:lang w:val="es-PE"/>
        </w:rPr>
        <w:t xml:space="preserve"> </w:t>
      </w:r>
      <w:r w:rsidRPr="00EA1D1C">
        <w:rPr>
          <w:rFonts w:ascii="Arial"/>
          <w:w w:val="105"/>
          <w:lang w:val="es-PE"/>
        </w:rPr>
        <w:t>UTM</w:t>
      </w:r>
      <w:r w:rsidRPr="00EA1D1C">
        <w:rPr>
          <w:rFonts w:ascii="Arial"/>
          <w:spacing w:val="53"/>
          <w:w w:val="103"/>
          <w:lang w:val="es-PE"/>
        </w:rPr>
        <w:t xml:space="preserve"> </w:t>
      </w:r>
      <w:r w:rsidRPr="00EA1D1C">
        <w:rPr>
          <w:rFonts w:ascii="Arial"/>
          <w:spacing w:val="-1"/>
          <w:w w:val="105"/>
          <w:lang w:val="es-PE"/>
        </w:rPr>
        <w:t>WGS</w:t>
      </w:r>
      <w:r w:rsidRPr="00EA1D1C">
        <w:rPr>
          <w:rFonts w:ascii="Arial"/>
          <w:spacing w:val="-13"/>
          <w:w w:val="105"/>
          <w:lang w:val="es-PE"/>
        </w:rPr>
        <w:t xml:space="preserve"> </w:t>
      </w:r>
      <w:r w:rsidRPr="00EA1D1C">
        <w:rPr>
          <w:rFonts w:ascii="Arial"/>
          <w:w w:val="105"/>
          <w:lang w:val="es-PE"/>
        </w:rPr>
        <w:t>84,</w:t>
      </w:r>
      <w:r w:rsidRPr="00EA1D1C">
        <w:rPr>
          <w:rFonts w:ascii="Arial"/>
          <w:spacing w:val="-13"/>
          <w:w w:val="105"/>
          <w:lang w:val="es-PE"/>
        </w:rPr>
        <w:t xml:space="preserve"> </w:t>
      </w:r>
      <w:r w:rsidRPr="00EA1D1C">
        <w:rPr>
          <w:rFonts w:ascii="Arial"/>
          <w:spacing w:val="-1"/>
          <w:w w:val="105"/>
          <w:lang w:val="es-PE"/>
        </w:rPr>
        <w:t>firmado</w:t>
      </w:r>
      <w:r w:rsidRPr="00EA1D1C">
        <w:rPr>
          <w:rFonts w:ascii="Arial"/>
          <w:spacing w:val="-13"/>
          <w:w w:val="105"/>
          <w:lang w:val="es-PE"/>
        </w:rPr>
        <w:t xml:space="preserve"> </w:t>
      </w:r>
      <w:r w:rsidRPr="00EA1D1C">
        <w:rPr>
          <w:rFonts w:ascii="Arial"/>
          <w:w w:val="105"/>
          <w:lang w:val="es-PE"/>
        </w:rPr>
        <w:t>por</w:t>
      </w:r>
      <w:r w:rsidRPr="00EA1D1C">
        <w:rPr>
          <w:rFonts w:ascii="Arial"/>
          <w:spacing w:val="-13"/>
          <w:w w:val="105"/>
          <w:lang w:val="es-PE"/>
        </w:rPr>
        <w:t xml:space="preserve"> </w:t>
      </w:r>
      <w:r w:rsidRPr="00EA1D1C">
        <w:rPr>
          <w:rFonts w:ascii="Arial"/>
          <w:w w:val="105"/>
          <w:lang w:val="es-PE"/>
        </w:rPr>
        <w:t>un</w:t>
      </w:r>
      <w:r w:rsidRPr="00EA1D1C">
        <w:rPr>
          <w:rFonts w:ascii="Arial"/>
          <w:spacing w:val="-13"/>
          <w:w w:val="105"/>
          <w:lang w:val="es-PE"/>
        </w:rPr>
        <w:t xml:space="preserve"> </w:t>
      </w:r>
      <w:r w:rsidRPr="00EA1D1C">
        <w:rPr>
          <w:rFonts w:ascii="Arial"/>
          <w:spacing w:val="-1"/>
          <w:w w:val="105"/>
          <w:lang w:val="es-PE"/>
        </w:rPr>
        <w:t>profesional).</w:t>
      </w:r>
    </w:p>
    <w:p w:rsidR="00EA1D1C" w:rsidRPr="00EA1D1C" w:rsidRDefault="00EA1D1C" w:rsidP="00EA1D1C">
      <w:pPr>
        <w:pStyle w:val="TableParagraph"/>
        <w:spacing w:before="7"/>
        <w:ind w:left="851"/>
        <w:jc w:val="both"/>
        <w:rPr>
          <w:rFonts w:ascii="Times New Roman" w:eastAsia="Times New Roman" w:hAnsi="Times New Roman"/>
          <w:lang w:val="es-PE"/>
        </w:rPr>
      </w:pPr>
    </w:p>
    <w:p w:rsidR="00EA1D1C" w:rsidRPr="00EA1D1C" w:rsidRDefault="00EA1D1C" w:rsidP="002A1260">
      <w:pPr>
        <w:pStyle w:val="TableParagraph"/>
        <w:numPr>
          <w:ilvl w:val="0"/>
          <w:numId w:val="77"/>
        </w:numPr>
        <w:spacing w:line="249" w:lineRule="auto"/>
        <w:ind w:left="851" w:right="147"/>
        <w:jc w:val="both"/>
        <w:rPr>
          <w:rFonts w:ascii="Arial" w:eastAsia="Arial" w:hAnsi="Arial" w:cs="Arial"/>
          <w:lang w:val="es-PE"/>
        </w:rPr>
      </w:pPr>
      <w:r w:rsidRPr="00EA1D1C">
        <w:rPr>
          <w:rFonts w:ascii="Arial"/>
          <w:w w:val="105"/>
          <w:lang w:val="es-PE"/>
        </w:rPr>
        <w:t>Cartas</w:t>
      </w:r>
      <w:r w:rsidRPr="00EA1D1C">
        <w:rPr>
          <w:rFonts w:ascii="Arial"/>
          <w:spacing w:val="-2"/>
          <w:w w:val="105"/>
          <w:lang w:val="es-PE"/>
        </w:rPr>
        <w:t xml:space="preserve"> </w:t>
      </w:r>
      <w:r w:rsidRPr="00EA1D1C">
        <w:rPr>
          <w:rFonts w:ascii="Arial"/>
          <w:spacing w:val="-1"/>
          <w:w w:val="105"/>
          <w:lang w:val="es-PE"/>
        </w:rPr>
        <w:t>de</w:t>
      </w:r>
      <w:r w:rsidRPr="00EA1D1C">
        <w:rPr>
          <w:rFonts w:ascii="Arial"/>
          <w:spacing w:val="-2"/>
          <w:w w:val="105"/>
          <w:lang w:val="es-PE"/>
        </w:rPr>
        <w:t xml:space="preserve"> </w:t>
      </w:r>
      <w:r w:rsidRPr="00EA1D1C">
        <w:rPr>
          <w:rFonts w:ascii="Arial"/>
          <w:w w:val="105"/>
          <w:lang w:val="es-PE"/>
        </w:rPr>
        <w:t>compromiso</w:t>
      </w:r>
      <w:r w:rsidRPr="00EA1D1C">
        <w:rPr>
          <w:rFonts w:ascii="Arial"/>
          <w:spacing w:val="-2"/>
          <w:w w:val="105"/>
          <w:lang w:val="es-PE"/>
        </w:rPr>
        <w:t xml:space="preserve"> </w:t>
      </w:r>
      <w:r w:rsidRPr="00EA1D1C">
        <w:rPr>
          <w:rFonts w:ascii="Arial"/>
          <w:w w:val="105"/>
          <w:lang w:val="es-PE"/>
        </w:rPr>
        <w:t>de</w:t>
      </w:r>
      <w:r w:rsidRPr="00EA1D1C">
        <w:rPr>
          <w:rFonts w:ascii="Arial"/>
          <w:spacing w:val="-3"/>
          <w:w w:val="105"/>
          <w:lang w:val="es-PE"/>
        </w:rPr>
        <w:t xml:space="preserve"> </w:t>
      </w:r>
      <w:r w:rsidRPr="00EA1D1C">
        <w:rPr>
          <w:rFonts w:ascii="Arial"/>
          <w:w w:val="105"/>
          <w:lang w:val="es-PE"/>
        </w:rPr>
        <w:t>monitoreo</w:t>
      </w:r>
      <w:r w:rsidRPr="00EA1D1C">
        <w:rPr>
          <w:rFonts w:ascii="Arial"/>
          <w:spacing w:val="-3"/>
          <w:w w:val="105"/>
          <w:lang w:val="es-PE"/>
        </w:rPr>
        <w:t xml:space="preserve"> </w:t>
      </w:r>
      <w:r w:rsidRPr="00EA1D1C">
        <w:rPr>
          <w:rFonts w:ascii="Arial"/>
          <w:spacing w:val="-1"/>
          <w:w w:val="105"/>
          <w:lang w:val="es-PE"/>
        </w:rPr>
        <w:t>de</w:t>
      </w:r>
      <w:r w:rsidRPr="00EA1D1C">
        <w:rPr>
          <w:rFonts w:ascii="Arial"/>
          <w:spacing w:val="-3"/>
          <w:w w:val="105"/>
          <w:lang w:val="es-PE"/>
        </w:rPr>
        <w:t xml:space="preserve"> </w:t>
      </w:r>
      <w:r w:rsidRPr="00EA1D1C">
        <w:rPr>
          <w:rFonts w:ascii="Arial"/>
          <w:w w:val="105"/>
          <w:lang w:val="es-PE"/>
        </w:rPr>
        <w:t>calidad</w:t>
      </w:r>
      <w:r w:rsidRPr="00EA1D1C">
        <w:rPr>
          <w:rFonts w:ascii="Arial"/>
          <w:spacing w:val="-3"/>
          <w:w w:val="105"/>
          <w:lang w:val="es-PE"/>
        </w:rPr>
        <w:t xml:space="preserve"> </w:t>
      </w:r>
      <w:r w:rsidRPr="00EA1D1C">
        <w:rPr>
          <w:rFonts w:ascii="Arial"/>
          <w:w w:val="105"/>
          <w:lang w:val="es-PE"/>
        </w:rPr>
        <w:t>de</w:t>
      </w:r>
      <w:r w:rsidRPr="00EA1D1C">
        <w:rPr>
          <w:rFonts w:ascii="Arial"/>
          <w:spacing w:val="-3"/>
          <w:w w:val="105"/>
          <w:lang w:val="es-PE"/>
        </w:rPr>
        <w:t xml:space="preserve"> </w:t>
      </w:r>
      <w:r w:rsidRPr="00EA1D1C">
        <w:rPr>
          <w:rFonts w:ascii="Arial"/>
          <w:spacing w:val="-1"/>
          <w:w w:val="105"/>
          <w:lang w:val="es-PE"/>
        </w:rPr>
        <w:t>aire,</w:t>
      </w:r>
      <w:r w:rsidRPr="00EA1D1C">
        <w:rPr>
          <w:rFonts w:ascii="Arial"/>
          <w:spacing w:val="-2"/>
          <w:w w:val="105"/>
          <w:lang w:val="es-PE"/>
        </w:rPr>
        <w:t xml:space="preserve"> </w:t>
      </w:r>
      <w:r w:rsidRPr="00EA1D1C">
        <w:rPr>
          <w:rFonts w:ascii="Arial"/>
          <w:w w:val="105"/>
          <w:lang w:val="es-PE"/>
        </w:rPr>
        <w:t>ruido</w:t>
      </w:r>
      <w:r w:rsidRPr="00EA1D1C">
        <w:rPr>
          <w:rFonts w:ascii="Arial"/>
          <w:spacing w:val="-3"/>
          <w:w w:val="105"/>
          <w:lang w:val="es-PE"/>
        </w:rPr>
        <w:t xml:space="preserve"> </w:t>
      </w:r>
      <w:r w:rsidRPr="00EA1D1C">
        <w:rPr>
          <w:rFonts w:ascii="Arial"/>
          <w:w w:val="105"/>
          <w:lang w:val="es-PE"/>
        </w:rPr>
        <w:t>y</w:t>
      </w:r>
      <w:r w:rsidRPr="00EA1D1C">
        <w:rPr>
          <w:rFonts w:ascii="Arial"/>
          <w:spacing w:val="-4"/>
          <w:w w:val="105"/>
          <w:lang w:val="es-PE"/>
        </w:rPr>
        <w:t xml:space="preserve"> </w:t>
      </w:r>
      <w:r w:rsidRPr="00EA1D1C">
        <w:rPr>
          <w:rFonts w:ascii="Arial"/>
          <w:w w:val="105"/>
          <w:lang w:val="es-PE"/>
        </w:rPr>
        <w:t>efluentes</w:t>
      </w:r>
      <w:r w:rsidRPr="00EA1D1C">
        <w:rPr>
          <w:rFonts w:ascii="Arial"/>
          <w:spacing w:val="-3"/>
          <w:w w:val="105"/>
          <w:lang w:val="es-PE"/>
        </w:rPr>
        <w:t xml:space="preserve"> </w:t>
      </w:r>
      <w:r w:rsidRPr="00EA1D1C">
        <w:rPr>
          <w:rFonts w:ascii="Arial"/>
          <w:w w:val="105"/>
          <w:lang w:val="es-PE"/>
        </w:rPr>
        <w:t>(de</w:t>
      </w:r>
      <w:r w:rsidRPr="00EA1D1C">
        <w:rPr>
          <w:rFonts w:ascii="Arial"/>
          <w:spacing w:val="-2"/>
          <w:w w:val="105"/>
          <w:lang w:val="es-PE"/>
        </w:rPr>
        <w:t xml:space="preserve"> </w:t>
      </w:r>
      <w:r w:rsidRPr="00EA1D1C">
        <w:rPr>
          <w:rFonts w:ascii="Arial"/>
          <w:spacing w:val="-1"/>
          <w:w w:val="105"/>
          <w:lang w:val="es-PE"/>
        </w:rPr>
        <w:t>ser</w:t>
      </w:r>
      <w:r w:rsidRPr="00EA1D1C">
        <w:rPr>
          <w:rFonts w:ascii="Arial"/>
          <w:spacing w:val="29"/>
          <w:w w:val="103"/>
          <w:lang w:val="es-PE"/>
        </w:rPr>
        <w:t xml:space="preserve"> </w:t>
      </w:r>
      <w:r w:rsidRPr="00EA1D1C">
        <w:rPr>
          <w:rFonts w:ascii="Arial"/>
          <w:w w:val="105"/>
          <w:lang w:val="es-PE"/>
        </w:rPr>
        <w:t>el</w:t>
      </w:r>
      <w:r w:rsidRPr="00EA1D1C">
        <w:rPr>
          <w:rFonts w:ascii="Arial"/>
          <w:spacing w:val="-17"/>
          <w:w w:val="105"/>
          <w:lang w:val="es-PE"/>
        </w:rPr>
        <w:t xml:space="preserve"> </w:t>
      </w:r>
      <w:r w:rsidRPr="00EA1D1C">
        <w:rPr>
          <w:rFonts w:ascii="Arial"/>
          <w:spacing w:val="-1"/>
          <w:w w:val="105"/>
          <w:lang w:val="es-PE"/>
        </w:rPr>
        <w:t>caso).</w:t>
      </w:r>
    </w:p>
    <w:p w:rsidR="00484546" w:rsidRPr="00EA1D1C" w:rsidRDefault="00EA1D1C" w:rsidP="002A1260">
      <w:pPr>
        <w:pStyle w:val="Prrafodelista"/>
        <w:widowControl w:val="0"/>
        <w:numPr>
          <w:ilvl w:val="0"/>
          <w:numId w:val="77"/>
        </w:numPr>
        <w:spacing w:before="338" w:after="0" w:line="240" w:lineRule="auto"/>
        <w:ind w:left="851" w:right="49"/>
        <w:jc w:val="both"/>
        <w:rPr>
          <w:rFonts w:ascii="Arial" w:eastAsia="Calibri" w:hAnsi="Arial" w:cs="Arial"/>
          <w:b/>
          <w:w w:val="105"/>
        </w:rPr>
      </w:pPr>
      <w:r w:rsidRPr="00EA1D1C">
        <w:rPr>
          <w:rFonts w:ascii="Arial" w:hAnsi="Arial"/>
          <w:w w:val="105"/>
        </w:rPr>
        <w:t>Carta</w:t>
      </w:r>
      <w:r w:rsidRPr="00EA1D1C">
        <w:rPr>
          <w:rFonts w:ascii="Arial" w:hAnsi="Arial"/>
          <w:spacing w:val="-10"/>
          <w:w w:val="105"/>
        </w:rPr>
        <w:t xml:space="preserve"> </w:t>
      </w:r>
      <w:r w:rsidRPr="00EA1D1C">
        <w:rPr>
          <w:rFonts w:ascii="Arial" w:hAnsi="Arial"/>
          <w:w w:val="105"/>
        </w:rPr>
        <w:t>de</w:t>
      </w:r>
      <w:r w:rsidRPr="00EA1D1C">
        <w:rPr>
          <w:rFonts w:ascii="Arial" w:hAnsi="Arial"/>
          <w:spacing w:val="-10"/>
          <w:w w:val="105"/>
        </w:rPr>
        <w:t xml:space="preserve"> </w:t>
      </w:r>
      <w:r w:rsidRPr="00EA1D1C">
        <w:rPr>
          <w:rFonts w:ascii="Arial" w:hAnsi="Arial"/>
          <w:spacing w:val="-1"/>
          <w:w w:val="105"/>
        </w:rPr>
        <w:t>compromiso</w:t>
      </w:r>
      <w:r w:rsidRPr="00EA1D1C">
        <w:rPr>
          <w:rFonts w:ascii="Arial" w:hAnsi="Arial"/>
          <w:spacing w:val="-11"/>
          <w:w w:val="105"/>
        </w:rPr>
        <w:t xml:space="preserve"> </w:t>
      </w:r>
      <w:r w:rsidRPr="00EA1D1C">
        <w:rPr>
          <w:rFonts w:ascii="Arial" w:hAnsi="Arial"/>
          <w:w w:val="105"/>
        </w:rPr>
        <w:t>para</w:t>
      </w:r>
      <w:r w:rsidRPr="00EA1D1C">
        <w:rPr>
          <w:rFonts w:ascii="Arial" w:hAnsi="Arial"/>
          <w:spacing w:val="-10"/>
          <w:w w:val="105"/>
        </w:rPr>
        <w:t xml:space="preserve"> </w:t>
      </w:r>
      <w:r w:rsidRPr="00EA1D1C">
        <w:rPr>
          <w:rFonts w:ascii="Arial" w:hAnsi="Arial"/>
          <w:w w:val="105"/>
        </w:rPr>
        <w:t>el</w:t>
      </w:r>
      <w:r w:rsidRPr="00EA1D1C">
        <w:rPr>
          <w:rFonts w:ascii="Arial" w:hAnsi="Arial"/>
          <w:spacing w:val="-10"/>
          <w:w w:val="105"/>
        </w:rPr>
        <w:t xml:space="preserve"> </w:t>
      </w:r>
      <w:r w:rsidRPr="00EA1D1C">
        <w:rPr>
          <w:rFonts w:ascii="Arial" w:hAnsi="Arial"/>
          <w:w w:val="105"/>
        </w:rPr>
        <w:t>manejo</w:t>
      </w:r>
      <w:r w:rsidRPr="00EA1D1C">
        <w:rPr>
          <w:rFonts w:ascii="Arial" w:hAnsi="Arial"/>
          <w:spacing w:val="-11"/>
          <w:w w:val="105"/>
        </w:rPr>
        <w:t xml:space="preserve"> </w:t>
      </w:r>
      <w:r w:rsidRPr="00EA1D1C">
        <w:rPr>
          <w:rFonts w:ascii="Arial" w:hAnsi="Arial"/>
          <w:w w:val="105"/>
        </w:rPr>
        <w:t>de</w:t>
      </w:r>
      <w:r w:rsidRPr="00EA1D1C">
        <w:rPr>
          <w:rFonts w:ascii="Arial" w:hAnsi="Arial"/>
          <w:spacing w:val="-10"/>
          <w:w w:val="105"/>
        </w:rPr>
        <w:t xml:space="preserve"> </w:t>
      </w:r>
      <w:r w:rsidRPr="00EA1D1C">
        <w:rPr>
          <w:rFonts w:ascii="Arial" w:hAnsi="Arial"/>
          <w:spacing w:val="-1"/>
          <w:w w:val="105"/>
        </w:rPr>
        <w:t>residuos</w:t>
      </w:r>
      <w:r w:rsidRPr="00EA1D1C">
        <w:rPr>
          <w:rFonts w:ascii="Arial" w:hAnsi="Arial"/>
          <w:spacing w:val="-12"/>
          <w:w w:val="105"/>
        </w:rPr>
        <w:t xml:space="preserve"> </w:t>
      </w:r>
      <w:r w:rsidRPr="00EA1D1C">
        <w:rPr>
          <w:rFonts w:ascii="Arial" w:hAnsi="Arial"/>
          <w:w w:val="105"/>
        </w:rPr>
        <w:t>sólidos.</w:t>
      </w:r>
    </w:p>
    <w:p w:rsidR="00BE4645" w:rsidRPr="00AE70AE" w:rsidRDefault="00BE4645">
      <w:pPr>
        <w:rPr>
          <w:rFonts w:ascii="Arial" w:hAnsi="Arial" w:cs="Arial"/>
        </w:rPr>
      </w:pPr>
    </w:p>
    <w:p w:rsidR="00484546" w:rsidRDefault="00484546">
      <w:pPr>
        <w:rPr>
          <w:rFonts w:ascii="Arial" w:hAnsi="Arial" w:cs="Arial"/>
        </w:rPr>
      </w:pPr>
    </w:p>
    <w:p w:rsidR="008E2E3A" w:rsidRDefault="008E2E3A">
      <w:pPr>
        <w:rPr>
          <w:rFonts w:ascii="Arial" w:hAnsi="Arial" w:cs="Arial"/>
        </w:rPr>
      </w:pPr>
    </w:p>
    <w:p w:rsidR="008E2E3A" w:rsidRDefault="008E2E3A">
      <w:pPr>
        <w:rPr>
          <w:rFonts w:ascii="Arial" w:hAnsi="Arial" w:cs="Arial"/>
        </w:rPr>
      </w:pPr>
    </w:p>
    <w:p w:rsidR="008E2E3A" w:rsidRDefault="008E2E3A">
      <w:pPr>
        <w:rPr>
          <w:rFonts w:ascii="Arial" w:hAnsi="Arial" w:cs="Arial"/>
        </w:rPr>
      </w:pPr>
    </w:p>
    <w:p w:rsidR="008E2E3A" w:rsidRDefault="008E2E3A">
      <w:pPr>
        <w:rPr>
          <w:rFonts w:ascii="Arial" w:hAnsi="Arial" w:cs="Arial"/>
        </w:rPr>
      </w:pPr>
    </w:p>
    <w:p w:rsidR="008E2E3A" w:rsidRDefault="008E2E3A">
      <w:pPr>
        <w:rPr>
          <w:rFonts w:ascii="Arial" w:hAnsi="Arial" w:cs="Arial"/>
        </w:rPr>
      </w:pPr>
    </w:p>
    <w:p w:rsidR="008E2E3A" w:rsidRDefault="008E2E3A">
      <w:pPr>
        <w:rPr>
          <w:rFonts w:ascii="Arial" w:hAnsi="Arial" w:cs="Arial"/>
        </w:rPr>
      </w:pPr>
    </w:p>
    <w:p w:rsidR="004F3CBA" w:rsidRDefault="004F3CBA">
      <w:pPr>
        <w:rPr>
          <w:rFonts w:ascii="Arial" w:hAnsi="Arial" w:cs="Arial"/>
        </w:rPr>
      </w:pPr>
    </w:p>
    <w:p w:rsidR="004F3CBA" w:rsidRDefault="004F3CBA">
      <w:pPr>
        <w:rPr>
          <w:rFonts w:ascii="Arial" w:hAnsi="Arial" w:cs="Arial"/>
        </w:rPr>
      </w:pPr>
    </w:p>
    <w:p w:rsidR="004F3CBA" w:rsidRDefault="004F3CBA">
      <w:pPr>
        <w:rPr>
          <w:rFonts w:ascii="Arial" w:hAnsi="Arial" w:cs="Arial"/>
        </w:rPr>
      </w:pPr>
    </w:p>
    <w:p w:rsidR="00315247" w:rsidRDefault="00315247">
      <w:pPr>
        <w:rPr>
          <w:rFonts w:ascii="Arial" w:hAnsi="Arial" w:cs="Arial"/>
        </w:rPr>
      </w:pPr>
    </w:p>
    <w:p w:rsidR="00315247" w:rsidRPr="00315247" w:rsidRDefault="00315247" w:rsidP="00315247">
      <w:pPr>
        <w:rPr>
          <w:rFonts w:ascii="Arial" w:hAnsi="Arial" w:cs="Arial"/>
        </w:rPr>
      </w:pPr>
    </w:p>
    <w:p w:rsidR="00315247" w:rsidRDefault="00315247">
      <w:pPr>
        <w:rPr>
          <w:rFonts w:ascii="Arial" w:hAnsi="Arial" w:cs="Arial"/>
        </w:rPr>
      </w:pPr>
    </w:p>
    <w:p w:rsidR="00E32315" w:rsidRDefault="00E32315">
      <w:pPr>
        <w:rPr>
          <w:rFonts w:ascii="Arial" w:hAnsi="Arial" w:cs="Arial"/>
        </w:rPr>
      </w:pPr>
    </w:p>
    <w:p w:rsidR="00E32315" w:rsidRDefault="00E32315">
      <w:pPr>
        <w:rPr>
          <w:rFonts w:ascii="Arial" w:hAnsi="Arial" w:cs="Arial"/>
        </w:rPr>
      </w:pPr>
    </w:p>
    <w:p w:rsidR="00E32315" w:rsidRPr="00E32315" w:rsidRDefault="00E32315" w:rsidP="00E32315">
      <w:pPr>
        <w:widowControl w:val="0"/>
        <w:spacing w:after="0" w:line="240" w:lineRule="auto"/>
        <w:rPr>
          <w:rFonts w:ascii="Tahoma" w:eastAsia="Tahoma" w:hAnsi="Tahoma" w:cs="Tahoma"/>
          <w:b/>
          <w:bCs/>
          <w:sz w:val="20"/>
          <w:szCs w:val="20"/>
        </w:rPr>
      </w:pPr>
    </w:p>
    <w:p w:rsidR="00E32315" w:rsidRPr="00E32315" w:rsidRDefault="00E32315" w:rsidP="00E32315">
      <w:pPr>
        <w:widowControl w:val="0"/>
        <w:spacing w:after="0" w:line="240" w:lineRule="auto"/>
        <w:rPr>
          <w:rFonts w:ascii="Tahoma" w:eastAsia="Tahoma" w:hAnsi="Tahoma" w:cs="Tahoma"/>
          <w:b/>
          <w:bCs/>
          <w:sz w:val="20"/>
          <w:szCs w:val="20"/>
        </w:rPr>
      </w:pPr>
    </w:p>
    <w:p w:rsidR="00E32315" w:rsidRPr="00E32315" w:rsidRDefault="00E32315" w:rsidP="00E32315">
      <w:pPr>
        <w:widowControl w:val="0"/>
        <w:spacing w:after="0" w:line="240" w:lineRule="auto"/>
        <w:rPr>
          <w:rFonts w:ascii="Tahoma" w:eastAsia="Tahoma" w:hAnsi="Tahoma" w:cs="Tahoma"/>
          <w:b/>
          <w:bCs/>
          <w:sz w:val="20"/>
          <w:szCs w:val="20"/>
        </w:rPr>
      </w:pPr>
    </w:p>
    <w:p w:rsidR="00E32315" w:rsidRPr="00E32315" w:rsidRDefault="00E32315" w:rsidP="00E32315">
      <w:pPr>
        <w:widowControl w:val="0"/>
        <w:spacing w:after="0" w:line="240" w:lineRule="auto"/>
        <w:rPr>
          <w:rFonts w:ascii="Tahoma" w:eastAsia="Tahoma" w:hAnsi="Tahoma" w:cs="Tahoma"/>
          <w:b/>
          <w:bCs/>
          <w:sz w:val="20"/>
          <w:szCs w:val="20"/>
        </w:rPr>
      </w:pPr>
    </w:p>
    <w:p w:rsidR="00E32315" w:rsidRPr="00E32315" w:rsidRDefault="00E32315" w:rsidP="00E32315">
      <w:pPr>
        <w:widowControl w:val="0"/>
        <w:spacing w:after="0" w:line="240" w:lineRule="auto"/>
        <w:rPr>
          <w:rFonts w:ascii="Tahoma" w:eastAsia="Tahoma" w:hAnsi="Tahoma" w:cs="Tahoma"/>
          <w:b/>
          <w:bCs/>
          <w:sz w:val="20"/>
          <w:szCs w:val="20"/>
        </w:rPr>
      </w:pPr>
    </w:p>
    <w:p w:rsidR="00E32315" w:rsidRPr="00E32315" w:rsidRDefault="00E32315" w:rsidP="00E32315">
      <w:pPr>
        <w:widowControl w:val="0"/>
        <w:spacing w:after="0" w:line="240" w:lineRule="auto"/>
        <w:rPr>
          <w:rFonts w:ascii="Tahoma" w:eastAsia="Tahoma" w:hAnsi="Tahoma" w:cs="Tahoma"/>
          <w:b/>
          <w:bCs/>
          <w:sz w:val="20"/>
          <w:szCs w:val="20"/>
        </w:rPr>
      </w:pPr>
    </w:p>
    <w:p w:rsidR="00E32315" w:rsidRPr="00E32315" w:rsidRDefault="00E32315" w:rsidP="00E32315">
      <w:pPr>
        <w:widowControl w:val="0"/>
        <w:spacing w:after="0" w:line="240" w:lineRule="auto"/>
        <w:rPr>
          <w:rFonts w:ascii="Tahoma" w:eastAsia="Tahoma" w:hAnsi="Tahoma" w:cs="Tahoma"/>
          <w:b/>
          <w:bCs/>
          <w:sz w:val="20"/>
          <w:szCs w:val="20"/>
        </w:rPr>
      </w:pPr>
    </w:p>
    <w:p w:rsidR="00E32315" w:rsidRPr="00E32315" w:rsidRDefault="00E32315" w:rsidP="00E32315">
      <w:pPr>
        <w:widowControl w:val="0"/>
        <w:spacing w:after="0" w:line="240" w:lineRule="auto"/>
        <w:rPr>
          <w:rFonts w:ascii="Tahoma" w:eastAsia="Tahoma" w:hAnsi="Tahoma" w:cs="Tahoma"/>
          <w:b/>
          <w:bCs/>
          <w:sz w:val="20"/>
          <w:szCs w:val="20"/>
        </w:rPr>
      </w:pPr>
    </w:p>
    <w:p w:rsidR="00E32315" w:rsidRPr="00E32315" w:rsidRDefault="00E32315" w:rsidP="00E32315">
      <w:pPr>
        <w:widowControl w:val="0"/>
        <w:spacing w:after="0" w:line="240" w:lineRule="auto"/>
        <w:rPr>
          <w:rFonts w:ascii="Tahoma" w:eastAsia="Tahoma" w:hAnsi="Tahoma" w:cs="Tahoma"/>
          <w:b/>
          <w:bCs/>
          <w:sz w:val="20"/>
          <w:szCs w:val="20"/>
        </w:rPr>
      </w:pPr>
    </w:p>
    <w:p w:rsidR="00E32315" w:rsidRPr="00E32315" w:rsidRDefault="00E32315" w:rsidP="00E32315">
      <w:pPr>
        <w:widowControl w:val="0"/>
        <w:spacing w:before="12" w:after="0" w:line="240" w:lineRule="auto"/>
        <w:rPr>
          <w:rFonts w:ascii="Tahoma" w:eastAsia="Tahoma" w:hAnsi="Tahoma" w:cs="Tahoma"/>
          <w:b/>
          <w:bCs/>
        </w:rPr>
      </w:pPr>
    </w:p>
    <w:p w:rsidR="008E2E3A" w:rsidRDefault="008E2E3A" w:rsidP="00E32315">
      <w:pPr>
        <w:widowControl w:val="0"/>
        <w:spacing w:after="0" w:line="2026" w:lineRule="exact"/>
        <w:ind w:left="973"/>
        <w:rPr>
          <w:rFonts w:ascii="Berlin Sans FB Demi" w:eastAsia="Calibri" w:hAnsi="Calibri" w:cs="Times New Roman"/>
          <w:b/>
          <w:sz w:val="188"/>
        </w:rPr>
      </w:pPr>
    </w:p>
    <w:p w:rsidR="008E2E3A" w:rsidRDefault="008E2E3A" w:rsidP="00E32315">
      <w:pPr>
        <w:widowControl w:val="0"/>
        <w:spacing w:after="0" w:line="2026" w:lineRule="exact"/>
        <w:ind w:left="973"/>
        <w:rPr>
          <w:rFonts w:ascii="Berlin Sans FB Demi" w:eastAsia="Calibri" w:hAnsi="Calibri" w:cs="Times New Roman"/>
          <w:b/>
          <w:sz w:val="188"/>
        </w:rPr>
      </w:pPr>
    </w:p>
    <w:p w:rsidR="00E32315" w:rsidRPr="00E32315" w:rsidRDefault="00E32315" w:rsidP="00E32315">
      <w:pPr>
        <w:widowControl w:val="0"/>
        <w:spacing w:after="0" w:line="2026" w:lineRule="exact"/>
        <w:ind w:left="973"/>
        <w:rPr>
          <w:rFonts w:ascii="Berlin Sans FB Demi" w:eastAsia="Berlin Sans FB Demi" w:hAnsi="Berlin Sans FB Demi" w:cs="Berlin Sans FB Demi"/>
          <w:sz w:val="188"/>
          <w:szCs w:val="188"/>
        </w:rPr>
      </w:pPr>
      <w:r w:rsidRPr="00E32315">
        <w:rPr>
          <w:rFonts w:ascii="Berlin Sans FB Demi" w:eastAsia="Calibri" w:hAnsi="Calibri" w:cs="Times New Roman"/>
          <w:b/>
          <w:sz w:val="188"/>
        </w:rPr>
        <w:t>ANEXOS</w:t>
      </w:r>
    </w:p>
    <w:p w:rsidR="00E32315" w:rsidRPr="00E32315" w:rsidRDefault="00E32315" w:rsidP="00E32315">
      <w:pPr>
        <w:widowControl w:val="0"/>
        <w:spacing w:after="0" w:line="2026" w:lineRule="exact"/>
        <w:rPr>
          <w:rFonts w:ascii="Berlin Sans FB Demi" w:eastAsia="Berlin Sans FB Demi" w:hAnsi="Berlin Sans FB Demi" w:cs="Berlin Sans FB Demi"/>
          <w:sz w:val="188"/>
          <w:szCs w:val="188"/>
        </w:rPr>
        <w:sectPr w:rsidR="00E32315" w:rsidRPr="00E32315" w:rsidSect="004233FD">
          <w:footerReference w:type="default" r:id="rId10"/>
          <w:pgSz w:w="12240" w:h="15840"/>
          <w:pgMar w:top="1500" w:right="1720" w:bottom="1180" w:left="1720" w:header="0" w:footer="624" w:gutter="0"/>
          <w:cols w:space="720"/>
          <w:docGrid w:linePitch="299"/>
        </w:sectPr>
      </w:pPr>
    </w:p>
    <w:p w:rsidR="00E32315" w:rsidRPr="00E32315" w:rsidRDefault="00E32315" w:rsidP="00E32315">
      <w:pPr>
        <w:widowControl w:val="0"/>
        <w:spacing w:after="0" w:line="240" w:lineRule="auto"/>
        <w:rPr>
          <w:rFonts w:ascii="Berlin Sans FB Demi" w:eastAsia="Berlin Sans FB Demi" w:hAnsi="Berlin Sans FB Demi" w:cs="Berlin Sans FB Demi"/>
          <w:b/>
          <w:bCs/>
          <w:sz w:val="20"/>
          <w:szCs w:val="20"/>
        </w:rPr>
      </w:pPr>
    </w:p>
    <w:p w:rsidR="00E32315" w:rsidRPr="00E32315" w:rsidRDefault="00E32315" w:rsidP="00E32315">
      <w:pPr>
        <w:widowControl w:val="0"/>
        <w:spacing w:after="0" w:line="240" w:lineRule="auto"/>
        <w:rPr>
          <w:rFonts w:ascii="Berlin Sans FB Demi" w:eastAsia="Berlin Sans FB Demi" w:hAnsi="Berlin Sans FB Demi" w:cs="Berlin Sans FB Demi"/>
          <w:b/>
          <w:bCs/>
          <w:sz w:val="20"/>
          <w:szCs w:val="20"/>
        </w:rPr>
      </w:pPr>
    </w:p>
    <w:p w:rsidR="00E32315" w:rsidRPr="00E32315" w:rsidRDefault="00E32315" w:rsidP="00E32315">
      <w:pPr>
        <w:widowControl w:val="0"/>
        <w:spacing w:after="0" w:line="240" w:lineRule="auto"/>
        <w:rPr>
          <w:rFonts w:ascii="Berlin Sans FB Demi" w:eastAsia="Berlin Sans FB Demi" w:hAnsi="Berlin Sans FB Demi" w:cs="Berlin Sans FB Demi"/>
          <w:b/>
          <w:bCs/>
          <w:sz w:val="20"/>
          <w:szCs w:val="20"/>
        </w:rPr>
      </w:pPr>
    </w:p>
    <w:p w:rsidR="00E32315" w:rsidRPr="00E32315" w:rsidRDefault="00E32315" w:rsidP="00E32315">
      <w:pPr>
        <w:widowControl w:val="0"/>
        <w:spacing w:after="0" w:line="240" w:lineRule="auto"/>
        <w:rPr>
          <w:rFonts w:ascii="Berlin Sans FB Demi" w:eastAsia="Berlin Sans FB Demi" w:hAnsi="Berlin Sans FB Demi" w:cs="Berlin Sans FB Demi"/>
          <w:b/>
          <w:bCs/>
          <w:sz w:val="20"/>
          <w:szCs w:val="20"/>
        </w:rPr>
      </w:pPr>
    </w:p>
    <w:p w:rsidR="00E32315" w:rsidRPr="00E32315" w:rsidRDefault="00E32315" w:rsidP="00E32315">
      <w:pPr>
        <w:widowControl w:val="0"/>
        <w:spacing w:after="0" w:line="240" w:lineRule="auto"/>
        <w:rPr>
          <w:rFonts w:ascii="Berlin Sans FB Demi" w:eastAsia="Berlin Sans FB Demi" w:hAnsi="Berlin Sans FB Demi" w:cs="Berlin Sans FB Demi"/>
          <w:b/>
          <w:bCs/>
          <w:sz w:val="20"/>
          <w:szCs w:val="20"/>
        </w:rPr>
      </w:pPr>
    </w:p>
    <w:p w:rsidR="00E32315" w:rsidRPr="00E32315" w:rsidRDefault="00E32315" w:rsidP="00E32315">
      <w:pPr>
        <w:widowControl w:val="0"/>
        <w:spacing w:after="0" w:line="240" w:lineRule="auto"/>
        <w:rPr>
          <w:rFonts w:ascii="Berlin Sans FB Demi" w:eastAsia="Berlin Sans FB Demi" w:hAnsi="Berlin Sans FB Demi" w:cs="Berlin Sans FB Demi"/>
          <w:b/>
          <w:bCs/>
          <w:sz w:val="20"/>
          <w:szCs w:val="20"/>
        </w:rPr>
      </w:pPr>
    </w:p>
    <w:p w:rsidR="00E32315" w:rsidRPr="00E32315" w:rsidRDefault="00E32315" w:rsidP="00E32315">
      <w:pPr>
        <w:widowControl w:val="0"/>
        <w:spacing w:after="0" w:line="240" w:lineRule="auto"/>
        <w:rPr>
          <w:rFonts w:ascii="Berlin Sans FB Demi" w:eastAsia="Berlin Sans FB Demi" w:hAnsi="Berlin Sans FB Demi" w:cs="Berlin Sans FB Demi"/>
          <w:b/>
          <w:bCs/>
          <w:sz w:val="20"/>
          <w:szCs w:val="20"/>
        </w:rPr>
      </w:pPr>
    </w:p>
    <w:p w:rsidR="00E32315" w:rsidRPr="00E32315" w:rsidRDefault="00E32315" w:rsidP="00E32315">
      <w:pPr>
        <w:widowControl w:val="0"/>
        <w:spacing w:after="0" w:line="240" w:lineRule="auto"/>
        <w:rPr>
          <w:rFonts w:ascii="Berlin Sans FB Demi" w:eastAsia="Berlin Sans FB Demi" w:hAnsi="Berlin Sans FB Demi" w:cs="Berlin Sans FB Demi"/>
          <w:b/>
          <w:bCs/>
          <w:sz w:val="20"/>
          <w:szCs w:val="20"/>
        </w:rPr>
      </w:pPr>
    </w:p>
    <w:p w:rsidR="00E32315" w:rsidRPr="00E32315" w:rsidRDefault="00E32315" w:rsidP="00E32315">
      <w:pPr>
        <w:widowControl w:val="0"/>
        <w:spacing w:after="0" w:line="240" w:lineRule="auto"/>
        <w:rPr>
          <w:rFonts w:ascii="Berlin Sans FB Demi" w:eastAsia="Berlin Sans FB Demi" w:hAnsi="Berlin Sans FB Demi" w:cs="Berlin Sans FB Demi"/>
          <w:b/>
          <w:bCs/>
          <w:sz w:val="20"/>
          <w:szCs w:val="20"/>
        </w:rPr>
      </w:pPr>
    </w:p>
    <w:p w:rsidR="00E32315" w:rsidRPr="00E32315" w:rsidRDefault="00E32315" w:rsidP="00E32315">
      <w:pPr>
        <w:widowControl w:val="0"/>
        <w:spacing w:after="0" w:line="240" w:lineRule="auto"/>
        <w:rPr>
          <w:rFonts w:ascii="Berlin Sans FB Demi" w:eastAsia="Berlin Sans FB Demi" w:hAnsi="Berlin Sans FB Demi" w:cs="Berlin Sans FB Demi"/>
          <w:b/>
          <w:bCs/>
          <w:sz w:val="20"/>
          <w:szCs w:val="20"/>
        </w:rPr>
      </w:pPr>
    </w:p>
    <w:p w:rsidR="00E32315" w:rsidRPr="00E32315" w:rsidRDefault="00E32315" w:rsidP="00E32315">
      <w:pPr>
        <w:widowControl w:val="0"/>
        <w:spacing w:after="0" w:line="240" w:lineRule="auto"/>
        <w:rPr>
          <w:rFonts w:ascii="Berlin Sans FB Demi" w:eastAsia="Berlin Sans FB Demi" w:hAnsi="Berlin Sans FB Demi" w:cs="Berlin Sans FB Demi"/>
          <w:b/>
          <w:bCs/>
          <w:sz w:val="20"/>
          <w:szCs w:val="20"/>
        </w:rPr>
      </w:pPr>
    </w:p>
    <w:p w:rsidR="00E32315" w:rsidRPr="00E32315" w:rsidRDefault="00E32315" w:rsidP="00E32315">
      <w:pPr>
        <w:widowControl w:val="0"/>
        <w:spacing w:after="0" w:line="240" w:lineRule="auto"/>
        <w:rPr>
          <w:rFonts w:ascii="Berlin Sans FB Demi" w:eastAsia="Berlin Sans FB Demi" w:hAnsi="Berlin Sans FB Demi" w:cs="Berlin Sans FB Demi"/>
          <w:b/>
          <w:bCs/>
          <w:sz w:val="20"/>
          <w:szCs w:val="20"/>
        </w:rPr>
      </w:pPr>
    </w:p>
    <w:p w:rsidR="00E32315" w:rsidRPr="00E32315" w:rsidRDefault="00E32315" w:rsidP="00E32315">
      <w:pPr>
        <w:widowControl w:val="0"/>
        <w:spacing w:after="0" w:line="240" w:lineRule="auto"/>
        <w:rPr>
          <w:rFonts w:ascii="Berlin Sans FB Demi" w:eastAsia="Berlin Sans FB Demi" w:hAnsi="Berlin Sans FB Demi" w:cs="Berlin Sans FB Demi"/>
          <w:b/>
          <w:bCs/>
          <w:sz w:val="20"/>
          <w:szCs w:val="20"/>
        </w:rPr>
      </w:pPr>
    </w:p>
    <w:p w:rsidR="00E32315" w:rsidRPr="00E32315" w:rsidRDefault="00E32315" w:rsidP="00E32315">
      <w:pPr>
        <w:widowControl w:val="0"/>
        <w:spacing w:after="0" w:line="240" w:lineRule="auto"/>
        <w:rPr>
          <w:rFonts w:ascii="Berlin Sans FB Demi" w:eastAsia="Berlin Sans FB Demi" w:hAnsi="Berlin Sans FB Demi" w:cs="Berlin Sans FB Demi"/>
          <w:b/>
          <w:bCs/>
          <w:sz w:val="20"/>
          <w:szCs w:val="20"/>
        </w:rPr>
      </w:pPr>
    </w:p>
    <w:p w:rsidR="00E32315" w:rsidRPr="00E32315" w:rsidRDefault="00E32315" w:rsidP="00E32315">
      <w:pPr>
        <w:widowControl w:val="0"/>
        <w:spacing w:after="0" w:line="240" w:lineRule="auto"/>
        <w:rPr>
          <w:rFonts w:ascii="Berlin Sans FB Demi" w:eastAsia="Berlin Sans FB Demi" w:hAnsi="Berlin Sans FB Demi" w:cs="Berlin Sans FB Demi"/>
          <w:b/>
          <w:bCs/>
          <w:sz w:val="20"/>
          <w:szCs w:val="20"/>
        </w:rPr>
      </w:pPr>
    </w:p>
    <w:p w:rsidR="00E32315" w:rsidRPr="00E32315" w:rsidRDefault="00E32315" w:rsidP="00E32315">
      <w:pPr>
        <w:widowControl w:val="0"/>
        <w:spacing w:after="0" w:line="240" w:lineRule="auto"/>
        <w:rPr>
          <w:rFonts w:ascii="Berlin Sans FB Demi" w:eastAsia="Berlin Sans FB Demi" w:hAnsi="Berlin Sans FB Demi" w:cs="Berlin Sans FB Demi"/>
          <w:b/>
          <w:bCs/>
          <w:sz w:val="20"/>
          <w:szCs w:val="20"/>
        </w:rPr>
      </w:pPr>
    </w:p>
    <w:p w:rsidR="00E32315" w:rsidRPr="00E32315" w:rsidRDefault="00E32315" w:rsidP="00E32315">
      <w:pPr>
        <w:widowControl w:val="0"/>
        <w:spacing w:after="0" w:line="240" w:lineRule="auto"/>
        <w:rPr>
          <w:rFonts w:ascii="Berlin Sans FB Demi" w:eastAsia="Berlin Sans FB Demi" w:hAnsi="Berlin Sans FB Demi" w:cs="Berlin Sans FB Demi"/>
          <w:b/>
          <w:bCs/>
          <w:sz w:val="20"/>
          <w:szCs w:val="20"/>
        </w:rPr>
      </w:pPr>
    </w:p>
    <w:p w:rsidR="00E32315" w:rsidRPr="00E32315" w:rsidRDefault="00E32315" w:rsidP="00E32315">
      <w:pPr>
        <w:widowControl w:val="0"/>
        <w:spacing w:before="10" w:after="0" w:line="240" w:lineRule="auto"/>
        <w:ind w:left="868"/>
        <w:outlineLvl w:val="0"/>
        <w:rPr>
          <w:rFonts w:ascii="Britannic Bold" w:eastAsia="Britannic Bold" w:hAnsi="Britannic Bold" w:cs="Times New Roman"/>
          <w:sz w:val="150"/>
          <w:szCs w:val="150"/>
        </w:rPr>
      </w:pPr>
      <w:r w:rsidRPr="00E32315">
        <w:rPr>
          <w:rFonts w:ascii="Britannic Bold" w:eastAsia="Britannic Bold" w:hAnsi="Britannic Bold" w:cs="Times New Roman"/>
          <w:sz w:val="150"/>
          <w:szCs w:val="150"/>
        </w:rPr>
        <w:t>Anexo</w:t>
      </w:r>
      <w:r w:rsidRPr="00E32315">
        <w:rPr>
          <w:rFonts w:ascii="Britannic Bold" w:eastAsia="Britannic Bold" w:hAnsi="Britannic Bold" w:cs="Times New Roman"/>
          <w:spacing w:val="-4"/>
          <w:sz w:val="150"/>
          <w:szCs w:val="150"/>
        </w:rPr>
        <w:t xml:space="preserve"> </w:t>
      </w:r>
      <w:r w:rsidRPr="00E32315">
        <w:rPr>
          <w:rFonts w:ascii="Britannic Bold" w:eastAsia="Britannic Bold" w:hAnsi="Britannic Bold" w:cs="Times New Roman"/>
          <w:sz w:val="150"/>
          <w:szCs w:val="150"/>
        </w:rPr>
        <w:t>N°</w:t>
      </w:r>
      <w:r w:rsidRPr="00E32315">
        <w:rPr>
          <w:rFonts w:ascii="Britannic Bold" w:eastAsia="Britannic Bold" w:hAnsi="Britannic Bold" w:cs="Times New Roman"/>
          <w:spacing w:val="1"/>
          <w:sz w:val="150"/>
          <w:szCs w:val="150"/>
        </w:rPr>
        <w:t xml:space="preserve"> </w:t>
      </w:r>
      <w:r w:rsidRPr="00E32315">
        <w:rPr>
          <w:rFonts w:ascii="Britannic Bold" w:eastAsia="Britannic Bold" w:hAnsi="Britannic Bold" w:cs="Times New Roman"/>
          <w:sz w:val="150"/>
          <w:szCs w:val="150"/>
        </w:rPr>
        <w:t>1</w:t>
      </w:r>
    </w:p>
    <w:p w:rsidR="00E32315" w:rsidRPr="00E32315" w:rsidRDefault="00E32315" w:rsidP="00E32315">
      <w:pPr>
        <w:widowControl w:val="0"/>
        <w:spacing w:after="0" w:line="240" w:lineRule="auto"/>
        <w:rPr>
          <w:rFonts w:ascii="Calibri" w:eastAsia="Calibri" w:hAnsi="Calibri" w:cs="Times New Roman"/>
        </w:rPr>
        <w:sectPr w:rsidR="00E32315" w:rsidRPr="00E32315">
          <w:footerReference w:type="default" r:id="rId11"/>
          <w:pgSz w:w="12240" w:h="15840"/>
          <w:pgMar w:top="1500" w:right="1720" w:bottom="280" w:left="1720" w:header="0" w:footer="0" w:gutter="0"/>
          <w:cols w:space="720"/>
        </w:sectPr>
      </w:pPr>
    </w:p>
    <w:p w:rsidR="00E32315" w:rsidRPr="00E32315" w:rsidRDefault="00E32315" w:rsidP="00E32315">
      <w:pPr>
        <w:widowControl w:val="0"/>
        <w:spacing w:after="0" w:line="240" w:lineRule="auto"/>
        <w:rPr>
          <w:rFonts w:ascii="Britannic Bold" w:eastAsia="Britannic Bold" w:hAnsi="Britannic Bold" w:cs="Britannic Bold"/>
          <w:sz w:val="20"/>
          <w:szCs w:val="20"/>
        </w:rPr>
      </w:pPr>
    </w:p>
    <w:p w:rsidR="00E32315" w:rsidRPr="00E32315" w:rsidRDefault="00E32315" w:rsidP="00E32315">
      <w:pPr>
        <w:widowControl w:val="0"/>
        <w:spacing w:after="0" w:line="240" w:lineRule="auto"/>
        <w:rPr>
          <w:rFonts w:ascii="Britannic Bold" w:eastAsia="Britannic Bold" w:hAnsi="Britannic Bold" w:cs="Britannic Bold"/>
          <w:sz w:val="20"/>
          <w:szCs w:val="20"/>
        </w:rPr>
      </w:pPr>
    </w:p>
    <w:p w:rsidR="00E32315" w:rsidRPr="00E32315" w:rsidRDefault="00E32315" w:rsidP="00E32315">
      <w:pPr>
        <w:widowControl w:val="0"/>
        <w:spacing w:after="0" w:line="240" w:lineRule="auto"/>
        <w:rPr>
          <w:rFonts w:ascii="Britannic Bold" w:eastAsia="Britannic Bold" w:hAnsi="Britannic Bold" w:cs="Britannic Bold"/>
          <w:sz w:val="20"/>
          <w:szCs w:val="20"/>
        </w:rPr>
      </w:pPr>
    </w:p>
    <w:p w:rsidR="00E32315" w:rsidRPr="00E32315" w:rsidRDefault="00E32315" w:rsidP="00E32315">
      <w:pPr>
        <w:widowControl w:val="0"/>
        <w:spacing w:after="0" w:line="240" w:lineRule="auto"/>
        <w:rPr>
          <w:rFonts w:ascii="Britannic Bold" w:eastAsia="Britannic Bold" w:hAnsi="Britannic Bold" w:cs="Britannic Bold"/>
          <w:sz w:val="20"/>
          <w:szCs w:val="20"/>
        </w:rPr>
      </w:pPr>
    </w:p>
    <w:p w:rsidR="00E32315" w:rsidRPr="00E32315" w:rsidRDefault="00E32315" w:rsidP="00E32315">
      <w:pPr>
        <w:widowControl w:val="0"/>
        <w:spacing w:after="0" w:line="240" w:lineRule="auto"/>
        <w:rPr>
          <w:rFonts w:ascii="Britannic Bold" w:eastAsia="Britannic Bold" w:hAnsi="Britannic Bold" w:cs="Britannic Bold"/>
          <w:sz w:val="20"/>
          <w:szCs w:val="20"/>
        </w:rPr>
      </w:pPr>
    </w:p>
    <w:p w:rsidR="00E32315" w:rsidRPr="00E32315" w:rsidRDefault="00E32315" w:rsidP="00E32315">
      <w:pPr>
        <w:widowControl w:val="0"/>
        <w:spacing w:after="0" w:line="240" w:lineRule="auto"/>
        <w:rPr>
          <w:rFonts w:ascii="Britannic Bold" w:eastAsia="Britannic Bold" w:hAnsi="Britannic Bold" w:cs="Britannic Bold"/>
          <w:sz w:val="20"/>
          <w:szCs w:val="20"/>
        </w:rPr>
      </w:pPr>
    </w:p>
    <w:p w:rsidR="00E32315" w:rsidRPr="00E32315" w:rsidRDefault="00E32315" w:rsidP="00E32315">
      <w:pPr>
        <w:widowControl w:val="0"/>
        <w:spacing w:after="0" w:line="240" w:lineRule="auto"/>
        <w:rPr>
          <w:rFonts w:ascii="Britannic Bold" w:eastAsia="Britannic Bold" w:hAnsi="Britannic Bold" w:cs="Britannic Bold"/>
          <w:sz w:val="20"/>
          <w:szCs w:val="20"/>
        </w:rPr>
      </w:pPr>
    </w:p>
    <w:p w:rsidR="00E32315" w:rsidRPr="00E32315" w:rsidRDefault="00E32315" w:rsidP="00E32315">
      <w:pPr>
        <w:widowControl w:val="0"/>
        <w:spacing w:after="0" w:line="240" w:lineRule="auto"/>
        <w:rPr>
          <w:rFonts w:ascii="Britannic Bold" w:eastAsia="Britannic Bold" w:hAnsi="Britannic Bold" w:cs="Britannic Bold"/>
          <w:sz w:val="20"/>
          <w:szCs w:val="20"/>
        </w:rPr>
      </w:pPr>
    </w:p>
    <w:p w:rsidR="00E32315" w:rsidRPr="00E32315" w:rsidRDefault="00E32315" w:rsidP="00E32315">
      <w:pPr>
        <w:widowControl w:val="0"/>
        <w:spacing w:after="0" w:line="240" w:lineRule="auto"/>
        <w:rPr>
          <w:rFonts w:ascii="Britannic Bold" w:eastAsia="Britannic Bold" w:hAnsi="Britannic Bold" w:cs="Britannic Bold"/>
          <w:sz w:val="20"/>
          <w:szCs w:val="20"/>
        </w:rPr>
      </w:pPr>
    </w:p>
    <w:p w:rsidR="00E32315" w:rsidRPr="00E32315" w:rsidRDefault="00E32315" w:rsidP="00E32315">
      <w:pPr>
        <w:widowControl w:val="0"/>
        <w:spacing w:after="0" w:line="240" w:lineRule="auto"/>
        <w:rPr>
          <w:rFonts w:ascii="Britannic Bold" w:eastAsia="Britannic Bold" w:hAnsi="Britannic Bold" w:cs="Britannic Bold"/>
          <w:sz w:val="20"/>
          <w:szCs w:val="20"/>
        </w:rPr>
      </w:pPr>
    </w:p>
    <w:p w:rsidR="00E32315" w:rsidRPr="00E32315" w:rsidRDefault="00E32315" w:rsidP="00E32315">
      <w:pPr>
        <w:widowControl w:val="0"/>
        <w:spacing w:after="0" w:line="240" w:lineRule="auto"/>
        <w:rPr>
          <w:rFonts w:ascii="Britannic Bold" w:eastAsia="Britannic Bold" w:hAnsi="Britannic Bold" w:cs="Britannic Bold"/>
          <w:sz w:val="20"/>
          <w:szCs w:val="20"/>
        </w:rPr>
      </w:pPr>
    </w:p>
    <w:p w:rsidR="00E32315" w:rsidRPr="00E32315" w:rsidRDefault="00E32315" w:rsidP="00E32315">
      <w:pPr>
        <w:widowControl w:val="0"/>
        <w:spacing w:after="0" w:line="240" w:lineRule="auto"/>
        <w:rPr>
          <w:rFonts w:ascii="Britannic Bold" w:eastAsia="Britannic Bold" w:hAnsi="Britannic Bold" w:cs="Britannic Bold"/>
          <w:sz w:val="20"/>
          <w:szCs w:val="20"/>
        </w:rPr>
      </w:pPr>
    </w:p>
    <w:p w:rsidR="00E32315" w:rsidRPr="00E32315" w:rsidRDefault="00E32315" w:rsidP="00E32315">
      <w:pPr>
        <w:widowControl w:val="0"/>
        <w:spacing w:after="0" w:line="240" w:lineRule="auto"/>
        <w:rPr>
          <w:rFonts w:ascii="Britannic Bold" w:eastAsia="Britannic Bold" w:hAnsi="Britannic Bold" w:cs="Britannic Bold"/>
          <w:sz w:val="20"/>
          <w:szCs w:val="20"/>
        </w:rPr>
      </w:pPr>
    </w:p>
    <w:p w:rsidR="00E32315" w:rsidRPr="00E32315" w:rsidRDefault="00E32315" w:rsidP="00E32315">
      <w:pPr>
        <w:widowControl w:val="0"/>
        <w:spacing w:after="0" w:line="240" w:lineRule="auto"/>
        <w:rPr>
          <w:rFonts w:ascii="Britannic Bold" w:eastAsia="Britannic Bold" w:hAnsi="Britannic Bold" w:cs="Britannic Bold"/>
          <w:sz w:val="20"/>
          <w:szCs w:val="20"/>
        </w:rPr>
      </w:pPr>
    </w:p>
    <w:p w:rsidR="00E32315" w:rsidRDefault="00E32315" w:rsidP="00E32315">
      <w:pPr>
        <w:widowControl w:val="0"/>
        <w:spacing w:before="5" w:after="0" w:line="240" w:lineRule="auto"/>
        <w:rPr>
          <w:rFonts w:ascii="Britannic Bold" w:eastAsia="Britannic Bold" w:hAnsi="Britannic Bold" w:cs="Britannic Bold"/>
          <w:sz w:val="26"/>
          <w:szCs w:val="26"/>
        </w:rPr>
      </w:pPr>
    </w:p>
    <w:p w:rsidR="008E6356" w:rsidRDefault="008E6356" w:rsidP="00E32315">
      <w:pPr>
        <w:widowControl w:val="0"/>
        <w:spacing w:before="5" w:after="0" w:line="240" w:lineRule="auto"/>
        <w:rPr>
          <w:rFonts w:ascii="Britannic Bold" w:eastAsia="Britannic Bold" w:hAnsi="Britannic Bold" w:cs="Britannic Bold"/>
          <w:sz w:val="26"/>
          <w:szCs w:val="26"/>
        </w:rPr>
      </w:pPr>
    </w:p>
    <w:p w:rsidR="008E6356" w:rsidRDefault="008E6356" w:rsidP="00E32315">
      <w:pPr>
        <w:widowControl w:val="0"/>
        <w:spacing w:before="5" w:after="0" w:line="240" w:lineRule="auto"/>
        <w:rPr>
          <w:rFonts w:ascii="Britannic Bold" w:eastAsia="Britannic Bold" w:hAnsi="Britannic Bold" w:cs="Britannic Bold"/>
          <w:sz w:val="26"/>
          <w:szCs w:val="26"/>
        </w:rPr>
      </w:pPr>
    </w:p>
    <w:p w:rsidR="008E6356" w:rsidRDefault="008E6356" w:rsidP="00E32315">
      <w:pPr>
        <w:widowControl w:val="0"/>
        <w:spacing w:before="5" w:after="0" w:line="240" w:lineRule="auto"/>
        <w:rPr>
          <w:rFonts w:ascii="Britannic Bold" w:eastAsia="Britannic Bold" w:hAnsi="Britannic Bold" w:cs="Britannic Bold"/>
          <w:sz w:val="26"/>
          <w:szCs w:val="26"/>
        </w:rPr>
      </w:pPr>
    </w:p>
    <w:p w:rsidR="00E32315" w:rsidRPr="00E32315" w:rsidRDefault="00E32315" w:rsidP="00E32315">
      <w:pPr>
        <w:widowControl w:val="0"/>
        <w:spacing w:before="10" w:after="0" w:line="240" w:lineRule="auto"/>
        <w:ind w:left="867"/>
        <w:rPr>
          <w:rFonts w:ascii="Britannic Bold" w:eastAsia="Britannic Bold" w:hAnsi="Britannic Bold" w:cs="Britannic Bold"/>
          <w:sz w:val="150"/>
          <w:szCs w:val="150"/>
        </w:rPr>
      </w:pPr>
      <w:r w:rsidRPr="00E32315">
        <w:rPr>
          <w:rFonts w:ascii="Britannic Bold" w:eastAsia="Britannic Bold" w:hAnsi="Britannic Bold" w:cs="Britannic Bold"/>
          <w:sz w:val="150"/>
          <w:szCs w:val="150"/>
        </w:rPr>
        <w:t>Anexo</w:t>
      </w:r>
      <w:r w:rsidRPr="00E32315">
        <w:rPr>
          <w:rFonts w:ascii="Britannic Bold" w:eastAsia="Britannic Bold" w:hAnsi="Britannic Bold" w:cs="Britannic Bold"/>
          <w:spacing w:val="-3"/>
          <w:sz w:val="150"/>
          <w:szCs w:val="150"/>
        </w:rPr>
        <w:t xml:space="preserve"> </w:t>
      </w:r>
      <w:r w:rsidRPr="00E32315">
        <w:rPr>
          <w:rFonts w:ascii="Britannic Bold" w:eastAsia="Britannic Bold" w:hAnsi="Britannic Bold" w:cs="Britannic Bold"/>
          <w:sz w:val="150"/>
          <w:szCs w:val="150"/>
        </w:rPr>
        <w:t>N°</w:t>
      </w:r>
      <w:r w:rsidRPr="00E32315">
        <w:rPr>
          <w:rFonts w:ascii="Britannic Bold" w:eastAsia="Britannic Bold" w:hAnsi="Britannic Bold" w:cs="Britannic Bold"/>
          <w:spacing w:val="2"/>
          <w:sz w:val="150"/>
          <w:szCs w:val="150"/>
        </w:rPr>
        <w:t xml:space="preserve"> </w:t>
      </w:r>
      <w:r w:rsidRPr="00E32315">
        <w:rPr>
          <w:rFonts w:ascii="Britannic Bold" w:eastAsia="Britannic Bold" w:hAnsi="Britannic Bold" w:cs="Britannic Bold"/>
          <w:sz w:val="150"/>
          <w:szCs w:val="150"/>
        </w:rPr>
        <w:t>2</w:t>
      </w:r>
    </w:p>
    <w:p w:rsidR="00E32315" w:rsidRPr="00E32315" w:rsidRDefault="00E32315" w:rsidP="00E32315">
      <w:pPr>
        <w:widowControl w:val="0"/>
        <w:spacing w:after="0" w:line="240" w:lineRule="auto"/>
        <w:rPr>
          <w:rFonts w:ascii="Britannic Bold" w:eastAsia="Britannic Bold" w:hAnsi="Britannic Bold" w:cs="Britannic Bold"/>
          <w:sz w:val="150"/>
          <w:szCs w:val="150"/>
        </w:rPr>
        <w:sectPr w:rsidR="00E32315" w:rsidRPr="00E32315">
          <w:footerReference w:type="default" r:id="rId12"/>
          <w:pgSz w:w="12240" w:h="15840"/>
          <w:pgMar w:top="1500" w:right="1720" w:bottom="280" w:left="1720" w:header="0" w:footer="0" w:gutter="0"/>
          <w:cols w:space="720"/>
        </w:sectPr>
      </w:pPr>
    </w:p>
    <w:p w:rsidR="008E2E3A" w:rsidRPr="00315247" w:rsidRDefault="008E2E3A" w:rsidP="008E2E3A">
      <w:pPr>
        <w:jc w:val="both"/>
        <w:rPr>
          <w:rFonts w:ascii="Arial" w:hAnsi="Arial" w:cs="Arial"/>
        </w:rPr>
      </w:pPr>
      <w:r w:rsidRPr="00315247">
        <w:rPr>
          <w:rFonts w:ascii="Arial" w:hAnsi="Arial" w:cs="Arial"/>
        </w:rPr>
        <w:lastRenderedPageBreak/>
        <w:t xml:space="preserve">RELACIÓN DE PROFESIONALES RESPONSABLES DE LA ELABORACIÓN DE LA DECLARACIÓN DE IMPACTO AMBIENTAL (DIA) PARA LA </w:t>
      </w:r>
      <w:r w:rsidR="00EF6E0E">
        <w:rPr>
          <w:rFonts w:ascii="Arial" w:hAnsi="Arial" w:cs="Arial"/>
        </w:rPr>
        <w:t>INSTAL</w:t>
      </w:r>
      <w:r w:rsidRPr="00315247">
        <w:rPr>
          <w:rFonts w:ascii="Arial" w:hAnsi="Arial" w:cs="Arial"/>
        </w:rPr>
        <w:t>ACIÓN DE UN</w:t>
      </w:r>
      <w:r w:rsidR="005B6897">
        <w:rPr>
          <w:rFonts w:ascii="Arial" w:hAnsi="Arial" w:cs="Arial"/>
        </w:rPr>
        <w:t xml:space="preserve"> </w:t>
      </w:r>
      <w:r w:rsidR="006B48CD">
        <w:rPr>
          <w:rFonts w:ascii="Arial" w:hAnsi="Arial" w:cs="Arial"/>
        </w:rPr>
        <w:t>GASOCENTRO</w:t>
      </w:r>
      <w:r w:rsidRPr="006B48CD">
        <w:rPr>
          <w:rFonts w:ascii="Arial" w:hAnsi="Arial" w:cs="Arial"/>
        </w:rPr>
        <w:t xml:space="preserve"> DE GLP</w:t>
      </w:r>
      <w:r w:rsidRPr="00315247">
        <w:rPr>
          <w:rFonts w:ascii="Arial" w:hAnsi="Arial" w:cs="Arial"/>
        </w:rPr>
        <w:t xml:space="preserve">, UBICADA EN EL DISTRITO DE </w:t>
      </w:r>
      <w:r w:rsidR="003E305C">
        <w:rPr>
          <w:rFonts w:ascii="Arial" w:hAnsi="Arial" w:cs="Arial"/>
        </w:rPr>
        <w:t>HUÁNUCO</w:t>
      </w:r>
      <w:r w:rsidRPr="00315247">
        <w:rPr>
          <w:rFonts w:ascii="Arial" w:hAnsi="Arial" w:cs="Arial"/>
        </w:rPr>
        <w:t xml:space="preserve">, PROVINCIA DE </w:t>
      </w:r>
      <w:r w:rsidR="003E305C">
        <w:rPr>
          <w:rFonts w:ascii="Arial" w:hAnsi="Arial" w:cs="Arial"/>
        </w:rPr>
        <w:t>HUÁNUCO</w:t>
      </w:r>
      <w:r w:rsidRPr="00315247">
        <w:rPr>
          <w:rFonts w:ascii="Arial" w:hAnsi="Arial" w:cs="Arial"/>
        </w:rPr>
        <w:t xml:space="preserve"> Y DEPARTAMENTO DE </w:t>
      </w:r>
      <w:r w:rsidR="003E305C">
        <w:rPr>
          <w:rFonts w:ascii="Arial" w:hAnsi="Arial" w:cs="Arial"/>
        </w:rPr>
        <w:t>HUÁNUCO</w:t>
      </w:r>
      <w:r w:rsidRPr="00315247">
        <w:rPr>
          <w:rFonts w:ascii="Arial" w:hAnsi="Arial" w:cs="Arial"/>
        </w:rPr>
        <w:t xml:space="preserve">; PROPIEDAD DE LA EMPRESA </w:t>
      </w:r>
      <w:r w:rsidR="00717D71">
        <w:rPr>
          <w:rFonts w:ascii="Arial" w:hAnsi="Arial" w:cs="Arial"/>
          <w:b/>
        </w:rPr>
        <w:t>ZETA GAS ANDINO S.A.</w:t>
      </w:r>
    </w:p>
    <w:p w:rsidR="008E2E3A" w:rsidRPr="00315247" w:rsidRDefault="008E2E3A" w:rsidP="008E2E3A">
      <w:pPr>
        <w:rPr>
          <w:rFonts w:ascii="Arial" w:hAnsi="Arial" w:cs="Arial"/>
          <w:b/>
          <w:bCs/>
        </w:rPr>
      </w:pPr>
    </w:p>
    <w:p w:rsidR="008E2E3A" w:rsidRPr="00315247" w:rsidRDefault="008E2E3A" w:rsidP="008E2E3A">
      <w:pPr>
        <w:rPr>
          <w:rFonts w:ascii="Arial" w:hAnsi="Arial" w:cs="Arial"/>
          <w:b/>
          <w:bCs/>
        </w:rPr>
      </w:pPr>
    </w:p>
    <w:p w:rsidR="008E2E3A" w:rsidRPr="00315247" w:rsidRDefault="008E2E3A" w:rsidP="008E2E3A">
      <w:pPr>
        <w:rPr>
          <w:rFonts w:ascii="Arial" w:hAnsi="Arial" w:cs="Arial"/>
          <w:b/>
          <w:bCs/>
        </w:rPr>
      </w:pPr>
    </w:p>
    <w:p w:rsidR="008E2E3A" w:rsidRPr="00315247" w:rsidRDefault="008E2E3A" w:rsidP="008E2E3A">
      <w:pPr>
        <w:rPr>
          <w:rFonts w:ascii="Arial" w:hAnsi="Arial" w:cs="Arial"/>
          <w:b/>
          <w:bCs/>
        </w:rPr>
      </w:pPr>
    </w:p>
    <w:p w:rsidR="008E2E3A" w:rsidRPr="00315247" w:rsidRDefault="008E2E3A" w:rsidP="008E2E3A">
      <w:pPr>
        <w:rPr>
          <w:rFonts w:ascii="Arial" w:hAnsi="Arial" w:cs="Arial"/>
        </w:rPr>
      </w:pPr>
      <w:r w:rsidRPr="00315247">
        <w:rPr>
          <w:rFonts w:ascii="Arial" w:hAnsi="Arial" w:cs="Arial"/>
          <w:b/>
          <w:bCs/>
          <w:u w:val="thick"/>
        </w:rPr>
        <w:t>NOMBRE</w:t>
      </w:r>
      <w:r w:rsidRPr="00315247">
        <w:rPr>
          <w:rFonts w:ascii="Arial" w:hAnsi="Arial" w:cs="Arial"/>
          <w:b/>
          <w:bCs/>
        </w:rPr>
        <w:tab/>
      </w:r>
      <w:r>
        <w:rPr>
          <w:rFonts w:ascii="Arial" w:hAnsi="Arial" w:cs="Arial"/>
          <w:b/>
          <w:bCs/>
        </w:rPr>
        <w:tab/>
      </w:r>
      <w:r>
        <w:rPr>
          <w:rFonts w:ascii="Arial" w:hAnsi="Arial" w:cs="Arial"/>
          <w:b/>
          <w:bCs/>
        </w:rPr>
        <w:tab/>
      </w:r>
      <w:r w:rsidRPr="00315247">
        <w:rPr>
          <w:rFonts w:ascii="Arial" w:hAnsi="Arial" w:cs="Arial"/>
          <w:b/>
          <w:bCs/>
          <w:u w:val="thick"/>
        </w:rPr>
        <w:t>PROFESIÓN</w:t>
      </w:r>
      <w:r w:rsidRPr="00315247">
        <w:rPr>
          <w:rFonts w:ascii="Arial" w:hAnsi="Arial" w:cs="Arial"/>
          <w:b/>
          <w:bCs/>
        </w:rPr>
        <w:tab/>
      </w:r>
      <w:r>
        <w:rPr>
          <w:rFonts w:ascii="Arial" w:hAnsi="Arial" w:cs="Arial"/>
          <w:b/>
          <w:bCs/>
        </w:rPr>
        <w:tab/>
      </w:r>
      <w:r>
        <w:rPr>
          <w:rFonts w:ascii="Arial" w:hAnsi="Arial" w:cs="Arial"/>
          <w:b/>
          <w:bCs/>
        </w:rPr>
        <w:tab/>
      </w:r>
      <w:r w:rsidRPr="00315247">
        <w:rPr>
          <w:rFonts w:ascii="Arial" w:hAnsi="Arial" w:cs="Arial"/>
          <w:b/>
          <w:bCs/>
          <w:u w:val="thick"/>
        </w:rPr>
        <w:t>Nº C.I.P.</w:t>
      </w:r>
      <w:r w:rsidRPr="00315247">
        <w:rPr>
          <w:rFonts w:ascii="Arial" w:hAnsi="Arial" w:cs="Arial"/>
          <w:b/>
          <w:bCs/>
        </w:rPr>
        <w:tab/>
      </w:r>
      <w:r>
        <w:rPr>
          <w:rFonts w:ascii="Arial" w:hAnsi="Arial" w:cs="Arial"/>
          <w:b/>
          <w:bCs/>
        </w:rPr>
        <w:tab/>
      </w:r>
      <w:r w:rsidRPr="00315247">
        <w:rPr>
          <w:rFonts w:ascii="Arial" w:hAnsi="Arial" w:cs="Arial"/>
          <w:b/>
          <w:bCs/>
          <w:u w:val="thick"/>
        </w:rPr>
        <w:t>FIRMA</w:t>
      </w:r>
    </w:p>
    <w:p w:rsidR="008E2E3A" w:rsidRPr="00315247" w:rsidRDefault="008E2E3A" w:rsidP="008E2E3A">
      <w:pPr>
        <w:rPr>
          <w:rFonts w:ascii="Arial" w:hAnsi="Arial" w:cs="Arial"/>
          <w:b/>
          <w:bCs/>
        </w:rPr>
      </w:pPr>
    </w:p>
    <w:p w:rsidR="008E2E3A" w:rsidRDefault="008E2E3A" w:rsidP="008E2E3A">
      <w:pPr>
        <w:rPr>
          <w:rFonts w:ascii="Arial" w:hAnsi="Arial" w:cs="Arial"/>
          <w:b/>
          <w:bCs/>
        </w:rPr>
      </w:pPr>
    </w:p>
    <w:p w:rsidR="008E2E3A" w:rsidRPr="00315247" w:rsidRDefault="008E2E3A" w:rsidP="008E2E3A">
      <w:pPr>
        <w:rPr>
          <w:rFonts w:ascii="Arial" w:hAnsi="Arial" w:cs="Arial"/>
          <w:b/>
          <w:bCs/>
        </w:rPr>
      </w:pPr>
    </w:p>
    <w:p w:rsidR="008E2E3A" w:rsidRPr="00CE519A" w:rsidRDefault="008E2E3A" w:rsidP="008E2E3A">
      <w:pPr>
        <w:rPr>
          <w:rFonts w:ascii="Arial" w:hAnsi="Arial" w:cs="Arial"/>
        </w:rPr>
      </w:pPr>
      <w:r w:rsidRPr="00CE519A">
        <w:rPr>
          <w:rFonts w:ascii="Arial" w:hAnsi="Arial" w:cs="Arial"/>
        </w:rPr>
        <w:t>Rolando Agüero M</w:t>
      </w:r>
      <w:r w:rsidR="00EF6E0E">
        <w:rPr>
          <w:rFonts w:ascii="Arial" w:hAnsi="Arial" w:cs="Arial"/>
        </w:rPr>
        <w:t>urillo</w:t>
      </w:r>
      <w:r w:rsidRPr="00CE519A">
        <w:rPr>
          <w:rFonts w:ascii="Arial" w:hAnsi="Arial" w:cs="Arial"/>
        </w:rPr>
        <w:t>.</w:t>
      </w:r>
      <w:r w:rsidRPr="00CE519A">
        <w:rPr>
          <w:rFonts w:ascii="Arial" w:hAnsi="Arial" w:cs="Arial"/>
        </w:rPr>
        <w:tab/>
      </w:r>
      <w:r w:rsidRPr="00CE519A">
        <w:rPr>
          <w:rFonts w:ascii="Arial" w:hAnsi="Arial" w:cs="Arial"/>
        </w:rPr>
        <w:tab/>
        <w:t>Ing. Mecánico</w:t>
      </w:r>
      <w:r w:rsidRPr="00CE519A">
        <w:rPr>
          <w:rFonts w:ascii="Arial" w:hAnsi="Arial" w:cs="Arial"/>
        </w:rPr>
        <w:tab/>
      </w:r>
      <w:r w:rsidRPr="00CE519A">
        <w:rPr>
          <w:rFonts w:ascii="Arial" w:hAnsi="Arial" w:cs="Arial"/>
        </w:rPr>
        <w:tab/>
        <w:t>99878</w:t>
      </w:r>
    </w:p>
    <w:p w:rsidR="008E2E3A" w:rsidRPr="00315247" w:rsidRDefault="008E2E3A" w:rsidP="008E2E3A">
      <w:pPr>
        <w:rPr>
          <w:rFonts w:ascii="Arial" w:hAnsi="Arial" w:cs="Arial"/>
          <w:b/>
          <w:bCs/>
        </w:rPr>
      </w:pPr>
    </w:p>
    <w:p w:rsidR="008E2E3A" w:rsidRDefault="008E2E3A" w:rsidP="008E2E3A">
      <w:pPr>
        <w:rPr>
          <w:rFonts w:ascii="Arial" w:hAnsi="Arial" w:cs="Arial"/>
          <w:b/>
          <w:bCs/>
        </w:rPr>
      </w:pPr>
    </w:p>
    <w:p w:rsidR="008E2E3A" w:rsidRDefault="008E2E3A" w:rsidP="008E2E3A">
      <w:pPr>
        <w:rPr>
          <w:rFonts w:ascii="Arial" w:hAnsi="Arial" w:cs="Arial"/>
          <w:b/>
          <w:bCs/>
        </w:rPr>
      </w:pPr>
    </w:p>
    <w:p w:rsidR="008E2E3A" w:rsidRPr="00315247" w:rsidRDefault="008E2E3A" w:rsidP="008E2E3A">
      <w:pPr>
        <w:rPr>
          <w:rFonts w:ascii="Arial" w:hAnsi="Arial" w:cs="Arial"/>
          <w:b/>
          <w:bCs/>
        </w:rPr>
      </w:pPr>
    </w:p>
    <w:p w:rsidR="008E2E3A" w:rsidRPr="008E6356" w:rsidRDefault="008E2E3A" w:rsidP="008E2E3A">
      <w:pPr>
        <w:rPr>
          <w:rFonts w:ascii="Arial" w:hAnsi="Arial" w:cs="Arial"/>
        </w:rPr>
      </w:pPr>
      <w:r w:rsidRPr="00315247">
        <w:rPr>
          <w:rFonts w:ascii="Arial" w:hAnsi="Arial" w:cs="Arial"/>
        </w:rPr>
        <w:t>Pedro Paz Farfán</w:t>
      </w:r>
      <w:r w:rsidRPr="00315247">
        <w:rPr>
          <w:rFonts w:ascii="Arial" w:hAnsi="Arial" w:cs="Arial"/>
        </w:rPr>
        <w:tab/>
      </w:r>
      <w:r>
        <w:rPr>
          <w:rFonts w:ascii="Arial" w:hAnsi="Arial" w:cs="Arial"/>
        </w:rPr>
        <w:tab/>
      </w:r>
      <w:r w:rsidRPr="00315247">
        <w:rPr>
          <w:rFonts w:ascii="Arial" w:hAnsi="Arial" w:cs="Arial"/>
        </w:rPr>
        <w:t xml:space="preserve">Ing. </w:t>
      </w:r>
      <w:r w:rsidRPr="008E6356">
        <w:rPr>
          <w:rFonts w:ascii="Arial" w:hAnsi="Arial" w:cs="Arial"/>
        </w:rPr>
        <w:t>Geólogo</w:t>
      </w:r>
      <w:r w:rsidRPr="008E6356">
        <w:rPr>
          <w:rFonts w:ascii="Arial" w:hAnsi="Arial" w:cs="Arial"/>
        </w:rPr>
        <w:tab/>
      </w:r>
      <w:r w:rsidRPr="008E6356">
        <w:rPr>
          <w:rFonts w:ascii="Arial" w:hAnsi="Arial" w:cs="Arial"/>
        </w:rPr>
        <w:tab/>
      </w:r>
      <w:r w:rsidRPr="008E6356">
        <w:rPr>
          <w:rFonts w:ascii="Arial" w:hAnsi="Arial" w:cs="Arial"/>
        </w:rPr>
        <w:tab/>
        <w:t>48933</w:t>
      </w:r>
    </w:p>
    <w:p w:rsidR="008E2E3A" w:rsidRPr="008E6356" w:rsidRDefault="008E2E3A" w:rsidP="008E2E3A">
      <w:pPr>
        <w:rPr>
          <w:rFonts w:ascii="Arial" w:hAnsi="Arial" w:cs="Arial"/>
        </w:rPr>
      </w:pPr>
    </w:p>
    <w:p w:rsidR="008E2E3A" w:rsidRPr="008E6356" w:rsidRDefault="008E2E3A" w:rsidP="008E2E3A">
      <w:pPr>
        <w:rPr>
          <w:rFonts w:ascii="Arial" w:hAnsi="Arial" w:cs="Arial"/>
        </w:rPr>
      </w:pPr>
    </w:p>
    <w:p w:rsidR="008E2E3A" w:rsidRPr="008E6356" w:rsidRDefault="008E2E3A" w:rsidP="008E2E3A">
      <w:pPr>
        <w:rPr>
          <w:rFonts w:ascii="Arial" w:hAnsi="Arial" w:cs="Arial"/>
        </w:rPr>
      </w:pPr>
    </w:p>
    <w:p w:rsidR="008E2E3A" w:rsidRPr="008E6356" w:rsidRDefault="008E2E3A" w:rsidP="008E2E3A">
      <w:pPr>
        <w:rPr>
          <w:rFonts w:ascii="Arial" w:hAnsi="Arial" w:cs="Arial"/>
        </w:rPr>
      </w:pPr>
    </w:p>
    <w:p w:rsidR="008E2E3A" w:rsidRPr="00315247" w:rsidRDefault="008E2E3A" w:rsidP="008E2E3A">
      <w:pPr>
        <w:rPr>
          <w:rFonts w:ascii="Arial" w:hAnsi="Arial" w:cs="Arial"/>
        </w:rPr>
      </w:pPr>
      <w:r w:rsidRPr="00E32315">
        <w:rPr>
          <w:rFonts w:ascii="Arial" w:hAnsi="Arial" w:cs="Arial"/>
        </w:rPr>
        <w:t>William Raymondi Quispe</w:t>
      </w:r>
      <w:r w:rsidRPr="00E32315">
        <w:rPr>
          <w:rFonts w:ascii="Arial" w:hAnsi="Arial" w:cs="Arial"/>
        </w:rPr>
        <w:tab/>
        <w:t xml:space="preserve">Ing. </w:t>
      </w:r>
      <w:r w:rsidRPr="00315247">
        <w:rPr>
          <w:rFonts w:ascii="Arial" w:hAnsi="Arial" w:cs="Arial"/>
        </w:rPr>
        <w:t>Petroquímico</w:t>
      </w:r>
      <w:r w:rsidRPr="00315247">
        <w:rPr>
          <w:rFonts w:ascii="Arial" w:hAnsi="Arial" w:cs="Arial"/>
        </w:rPr>
        <w:tab/>
      </w:r>
      <w:r>
        <w:rPr>
          <w:rFonts w:ascii="Arial" w:hAnsi="Arial" w:cs="Arial"/>
        </w:rPr>
        <w:tab/>
      </w:r>
      <w:r w:rsidRPr="00315247">
        <w:rPr>
          <w:rFonts w:ascii="Arial" w:hAnsi="Arial" w:cs="Arial"/>
        </w:rPr>
        <w:t>49935</w:t>
      </w:r>
      <w:r>
        <w:rPr>
          <w:rFonts w:ascii="Arial" w:hAnsi="Arial" w:cs="Arial"/>
        </w:rPr>
        <w:br/>
      </w:r>
      <w:r>
        <w:rPr>
          <w:rFonts w:ascii="Arial" w:hAnsi="Arial" w:cs="Arial"/>
        </w:rPr>
        <w:tab/>
      </w:r>
      <w:r>
        <w:rPr>
          <w:rFonts w:ascii="Arial" w:hAnsi="Arial" w:cs="Arial"/>
        </w:rPr>
        <w:tab/>
      </w:r>
      <w:r>
        <w:rPr>
          <w:rFonts w:ascii="Arial" w:hAnsi="Arial" w:cs="Arial"/>
        </w:rPr>
        <w:tab/>
      </w:r>
      <w:r>
        <w:rPr>
          <w:rFonts w:ascii="Arial" w:hAnsi="Arial" w:cs="Arial"/>
        </w:rPr>
        <w:tab/>
        <w:t xml:space="preserve">   </w:t>
      </w:r>
      <w:r w:rsidRPr="00315247">
        <w:rPr>
          <w:rFonts w:ascii="Arial" w:hAnsi="Arial" w:cs="Arial"/>
        </w:rPr>
        <w:t>Ambientalista</w:t>
      </w:r>
    </w:p>
    <w:p w:rsidR="008E2E3A" w:rsidRPr="00E32315" w:rsidRDefault="008E2E3A" w:rsidP="008E2E3A">
      <w:pPr>
        <w:widowControl w:val="0"/>
        <w:spacing w:after="0" w:line="240" w:lineRule="auto"/>
        <w:rPr>
          <w:rFonts w:ascii="Britannic Bold" w:eastAsia="Britannic Bold" w:hAnsi="Britannic Bold" w:cs="Britannic Bold"/>
          <w:sz w:val="20"/>
          <w:szCs w:val="20"/>
        </w:rPr>
      </w:pPr>
    </w:p>
    <w:p w:rsidR="008E2E3A" w:rsidRPr="00E32315" w:rsidRDefault="008E2E3A" w:rsidP="008E2E3A">
      <w:pPr>
        <w:widowControl w:val="0"/>
        <w:spacing w:after="0" w:line="240" w:lineRule="auto"/>
        <w:rPr>
          <w:rFonts w:ascii="Britannic Bold" w:eastAsia="Britannic Bold" w:hAnsi="Britannic Bold" w:cs="Britannic Bold"/>
          <w:sz w:val="20"/>
          <w:szCs w:val="20"/>
        </w:rPr>
      </w:pPr>
    </w:p>
    <w:p w:rsidR="008E2E3A" w:rsidRPr="00E32315" w:rsidRDefault="008E2E3A" w:rsidP="008E2E3A">
      <w:pPr>
        <w:widowControl w:val="0"/>
        <w:spacing w:after="0" w:line="240" w:lineRule="auto"/>
        <w:rPr>
          <w:rFonts w:ascii="Britannic Bold" w:eastAsia="Britannic Bold" w:hAnsi="Britannic Bold" w:cs="Britannic Bold"/>
          <w:sz w:val="20"/>
          <w:szCs w:val="20"/>
        </w:rPr>
      </w:pPr>
    </w:p>
    <w:p w:rsidR="008E2E3A" w:rsidRPr="00E32315" w:rsidRDefault="008E2E3A" w:rsidP="008E2E3A">
      <w:pPr>
        <w:widowControl w:val="0"/>
        <w:spacing w:after="0" w:line="240" w:lineRule="auto"/>
        <w:rPr>
          <w:rFonts w:ascii="Britannic Bold" w:eastAsia="Britannic Bold" w:hAnsi="Britannic Bold" w:cs="Britannic Bold"/>
          <w:sz w:val="20"/>
          <w:szCs w:val="20"/>
        </w:rPr>
      </w:pPr>
    </w:p>
    <w:p w:rsidR="008E2E3A" w:rsidRPr="00E32315" w:rsidRDefault="008E2E3A" w:rsidP="008E2E3A">
      <w:pPr>
        <w:widowControl w:val="0"/>
        <w:spacing w:after="0" w:line="240" w:lineRule="auto"/>
        <w:rPr>
          <w:rFonts w:ascii="Britannic Bold" w:eastAsia="Britannic Bold" w:hAnsi="Britannic Bold" w:cs="Britannic Bold"/>
          <w:sz w:val="20"/>
          <w:szCs w:val="20"/>
        </w:rPr>
      </w:pPr>
    </w:p>
    <w:p w:rsidR="008E2E3A" w:rsidRPr="00E32315" w:rsidRDefault="008E2E3A" w:rsidP="008E2E3A">
      <w:pPr>
        <w:widowControl w:val="0"/>
        <w:spacing w:after="0" w:line="240" w:lineRule="auto"/>
        <w:rPr>
          <w:rFonts w:ascii="Britannic Bold" w:eastAsia="Britannic Bold" w:hAnsi="Britannic Bold" w:cs="Britannic Bold"/>
          <w:sz w:val="20"/>
          <w:szCs w:val="20"/>
        </w:rPr>
      </w:pPr>
    </w:p>
    <w:p w:rsidR="00E32315" w:rsidRPr="00E32315" w:rsidRDefault="00E32315" w:rsidP="00E32315">
      <w:pPr>
        <w:widowControl w:val="0"/>
        <w:spacing w:after="0" w:line="240" w:lineRule="auto"/>
        <w:rPr>
          <w:rFonts w:ascii="Britannic Bold" w:eastAsia="Britannic Bold" w:hAnsi="Britannic Bold" w:cs="Britannic Bold"/>
          <w:sz w:val="20"/>
          <w:szCs w:val="20"/>
        </w:rPr>
      </w:pPr>
    </w:p>
    <w:p w:rsidR="00E32315" w:rsidRPr="00E32315" w:rsidRDefault="00E32315" w:rsidP="00E32315">
      <w:pPr>
        <w:widowControl w:val="0"/>
        <w:spacing w:after="0" w:line="240" w:lineRule="auto"/>
        <w:rPr>
          <w:rFonts w:ascii="Britannic Bold" w:eastAsia="Britannic Bold" w:hAnsi="Britannic Bold" w:cs="Britannic Bold"/>
          <w:sz w:val="20"/>
          <w:szCs w:val="20"/>
        </w:rPr>
      </w:pPr>
    </w:p>
    <w:p w:rsidR="00E32315" w:rsidRPr="00E32315" w:rsidRDefault="00E32315" w:rsidP="00E32315">
      <w:pPr>
        <w:widowControl w:val="0"/>
        <w:spacing w:after="0" w:line="240" w:lineRule="auto"/>
        <w:rPr>
          <w:rFonts w:ascii="Britannic Bold" w:eastAsia="Britannic Bold" w:hAnsi="Britannic Bold" w:cs="Britannic Bold"/>
          <w:sz w:val="20"/>
          <w:szCs w:val="20"/>
        </w:rPr>
      </w:pPr>
    </w:p>
    <w:p w:rsidR="00E32315" w:rsidRPr="00E32315" w:rsidRDefault="00E32315" w:rsidP="00E32315">
      <w:pPr>
        <w:widowControl w:val="0"/>
        <w:spacing w:after="0" w:line="240" w:lineRule="auto"/>
        <w:rPr>
          <w:rFonts w:ascii="Britannic Bold" w:eastAsia="Britannic Bold" w:hAnsi="Britannic Bold" w:cs="Britannic Bold"/>
          <w:sz w:val="20"/>
          <w:szCs w:val="20"/>
        </w:rPr>
      </w:pPr>
    </w:p>
    <w:p w:rsidR="00E32315" w:rsidRPr="00E32315" w:rsidRDefault="00E32315" w:rsidP="00E32315">
      <w:pPr>
        <w:widowControl w:val="0"/>
        <w:spacing w:after="0" w:line="240" w:lineRule="auto"/>
        <w:rPr>
          <w:rFonts w:ascii="Britannic Bold" w:eastAsia="Britannic Bold" w:hAnsi="Britannic Bold" w:cs="Britannic Bold"/>
          <w:sz w:val="20"/>
          <w:szCs w:val="20"/>
        </w:rPr>
      </w:pPr>
    </w:p>
    <w:p w:rsidR="00E32315" w:rsidRPr="00E32315" w:rsidRDefault="00E32315" w:rsidP="00E32315">
      <w:pPr>
        <w:widowControl w:val="0"/>
        <w:spacing w:after="0" w:line="240" w:lineRule="auto"/>
        <w:rPr>
          <w:rFonts w:ascii="Britannic Bold" w:eastAsia="Britannic Bold" w:hAnsi="Britannic Bold" w:cs="Britannic Bold"/>
          <w:sz w:val="20"/>
          <w:szCs w:val="20"/>
        </w:rPr>
      </w:pPr>
    </w:p>
    <w:p w:rsidR="00E32315" w:rsidRPr="00E32315" w:rsidRDefault="00E32315" w:rsidP="00E32315">
      <w:pPr>
        <w:widowControl w:val="0"/>
        <w:spacing w:after="0" w:line="240" w:lineRule="auto"/>
        <w:rPr>
          <w:rFonts w:ascii="Britannic Bold" w:eastAsia="Britannic Bold" w:hAnsi="Britannic Bold" w:cs="Britannic Bold"/>
          <w:sz w:val="20"/>
          <w:szCs w:val="20"/>
        </w:rPr>
      </w:pPr>
    </w:p>
    <w:p w:rsidR="00E32315" w:rsidRPr="00E32315" w:rsidRDefault="00E32315" w:rsidP="00E32315">
      <w:pPr>
        <w:widowControl w:val="0"/>
        <w:spacing w:after="0" w:line="240" w:lineRule="auto"/>
        <w:rPr>
          <w:rFonts w:ascii="Britannic Bold" w:eastAsia="Britannic Bold" w:hAnsi="Britannic Bold" w:cs="Britannic Bold"/>
          <w:sz w:val="20"/>
          <w:szCs w:val="20"/>
        </w:rPr>
      </w:pPr>
    </w:p>
    <w:p w:rsidR="00E32315" w:rsidRPr="00E32315" w:rsidRDefault="00E32315" w:rsidP="00E32315">
      <w:pPr>
        <w:widowControl w:val="0"/>
        <w:spacing w:after="0" w:line="240" w:lineRule="auto"/>
        <w:rPr>
          <w:rFonts w:ascii="Britannic Bold" w:eastAsia="Britannic Bold" w:hAnsi="Britannic Bold" w:cs="Britannic Bold"/>
          <w:sz w:val="20"/>
          <w:szCs w:val="20"/>
        </w:rPr>
      </w:pPr>
    </w:p>
    <w:p w:rsidR="00E32315" w:rsidRPr="00E32315" w:rsidRDefault="00E32315" w:rsidP="00E32315">
      <w:pPr>
        <w:widowControl w:val="0"/>
        <w:spacing w:after="0" w:line="240" w:lineRule="auto"/>
        <w:rPr>
          <w:rFonts w:ascii="Britannic Bold" w:eastAsia="Britannic Bold" w:hAnsi="Britannic Bold" w:cs="Britannic Bold"/>
          <w:sz w:val="20"/>
          <w:szCs w:val="20"/>
        </w:rPr>
      </w:pPr>
    </w:p>
    <w:p w:rsidR="00E32315" w:rsidRPr="00E32315" w:rsidRDefault="00E32315" w:rsidP="00E32315">
      <w:pPr>
        <w:widowControl w:val="0"/>
        <w:spacing w:after="0" w:line="240" w:lineRule="auto"/>
        <w:rPr>
          <w:rFonts w:ascii="Britannic Bold" w:eastAsia="Britannic Bold" w:hAnsi="Britannic Bold" w:cs="Britannic Bold"/>
          <w:sz w:val="20"/>
          <w:szCs w:val="20"/>
        </w:rPr>
      </w:pPr>
    </w:p>
    <w:p w:rsidR="00E32315" w:rsidRPr="00E32315" w:rsidRDefault="00E32315" w:rsidP="00E32315">
      <w:pPr>
        <w:widowControl w:val="0"/>
        <w:spacing w:after="0" w:line="240" w:lineRule="auto"/>
        <w:rPr>
          <w:rFonts w:ascii="Britannic Bold" w:eastAsia="Britannic Bold" w:hAnsi="Britannic Bold" w:cs="Britannic Bold"/>
          <w:sz w:val="20"/>
          <w:szCs w:val="20"/>
        </w:rPr>
      </w:pPr>
    </w:p>
    <w:p w:rsidR="00E32315" w:rsidRPr="00E32315" w:rsidRDefault="00E32315" w:rsidP="00E32315">
      <w:pPr>
        <w:widowControl w:val="0"/>
        <w:spacing w:after="0" w:line="240" w:lineRule="auto"/>
        <w:rPr>
          <w:rFonts w:ascii="Britannic Bold" w:eastAsia="Britannic Bold" w:hAnsi="Britannic Bold" w:cs="Britannic Bold"/>
          <w:sz w:val="20"/>
          <w:szCs w:val="20"/>
        </w:rPr>
      </w:pPr>
    </w:p>
    <w:p w:rsidR="00E32315" w:rsidRPr="00E32315" w:rsidRDefault="00E32315" w:rsidP="00E32315">
      <w:pPr>
        <w:widowControl w:val="0"/>
        <w:spacing w:after="0" w:line="240" w:lineRule="auto"/>
        <w:rPr>
          <w:rFonts w:ascii="Britannic Bold" w:eastAsia="Britannic Bold" w:hAnsi="Britannic Bold" w:cs="Britannic Bold"/>
          <w:sz w:val="20"/>
          <w:szCs w:val="20"/>
        </w:rPr>
      </w:pPr>
    </w:p>
    <w:p w:rsidR="00E32315" w:rsidRPr="00E32315" w:rsidRDefault="00E32315" w:rsidP="00E32315">
      <w:pPr>
        <w:widowControl w:val="0"/>
        <w:spacing w:after="0" w:line="240" w:lineRule="auto"/>
        <w:rPr>
          <w:rFonts w:ascii="Britannic Bold" w:eastAsia="Britannic Bold" w:hAnsi="Britannic Bold" w:cs="Britannic Bold"/>
          <w:sz w:val="20"/>
          <w:szCs w:val="20"/>
        </w:rPr>
      </w:pPr>
    </w:p>
    <w:p w:rsidR="00E32315" w:rsidRPr="00E32315" w:rsidRDefault="00E32315" w:rsidP="00E32315">
      <w:pPr>
        <w:widowControl w:val="0"/>
        <w:spacing w:after="0" w:line="240" w:lineRule="auto"/>
        <w:rPr>
          <w:rFonts w:ascii="Britannic Bold" w:eastAsia="Britannic Bold" w:hAnsi="Britannic Bold" w:cs="Britannic Bold"/>
          <w:sz w:val="20"/>
          <w:szCs w:val="20"/>
        </w:rPr>
      </w:pPr>
    </w:p>
    <w:p w:rsidR="00E32315" w:rsidRPr="00E32315" w:rsidRDefault="00E32315" w:rsidP="00E32315">
      <w:pPr>
        <w:widowControl w:val="0"/>
        <w:spacing w:before="5" w:after="0" w:line="240" w:lineRule="auto"/>
        <w:rPr>
          <w:rFonts w:ascii="Britannic Bold" w:eastAsia="Britannic Bold" w:hAnsi="Britannic Bold" w:cs="Britannic Bold"/>
          <w:sz w:val="26"/>
          <w:szCs w:val="26"/>
        </w:rPr>
      </w:pPr>
    </w:p>
    <w:p w:rsidR="00A37042" w:rsidRPr="008E2E3A" w:rsidRDefault="00A37042" w:rsidP="00E32315">
      <w:pPr>
        <w:widowControl w:val="0"/>
        <w:spacing w:before="10" w:after="0" w:line="240" w:lineRule="auto"/>
        <w:ind w:left="866"/>
        <w:rPr>
          <w:rFonts w:ascii="Britannic Bold" w:eastAsia="Britannic Bold" w:hAnsi="Britannic Bold" w:cs="Britannic Bold"/>
          <w:sz w:val="150"/>
          <w:szCs w:val="150"/>
        </w:rPr>
      </w:pPr>
    </w:p>
    <w:p w:rsidR="00E32315" w:rsidRPr="00140F79" w:rsidRDefault="00E32315" w:rsidP="00E32315">
      <w:pPr>
        <w:widowControl w:val="0"/>
        <w:spacing w:before="10" w:after="0" w:line="240" w:lineRule="auto"/>
        <w:ind w:left="866"/>
        <w:rPr>
          <w:rFonts w:ascii="Britannic Bold" w:eastAsia="Britannic Bold" w:hAnsi="Britannic Bold" w:cs="Britannic Bold"/>
          <w:sz w:val="150"/>
          <w:szCs w:val="150"/>
        </w:rPr>
      </w:pPr>
      <w:r w:rsidRPr="00140F79">
        <w:rPr>
          <w:rFonts w:ascii="Britannic Bold" w:eastAsia="Britannic Bold" w:hAnsi="Britannic Bold" w:cs="Britannic Bold"/>
          <w:sz w:val="150"/>
          <w:szCs w:val="150"/>
        </w:rPr>
        <w:t>Anexo</w:t>
      </w:r>
      <w:r w:rsidRPr="00140F79">
        <w:rPr>
          <w:rFonts w:ascii="Britannic Bold" w:eastAsia="Britannic Bold" w:hAnsi="Britannic Bold" w:cs="Britannic Bold"/>
          <w:spacing w:val="-3"/>
          <w:sz w:val="150"/>
          <w:szCs w:val="150"/>
        </w:rPr>
        <w:t xml:space="preserve"> </w:t>
      </w:r>
      <w:r w:rsidRPr="00140F79">
        <w:rPr>
          <w:rFonts w:ascii="Britannic Bold" w:eastAsia="Britannic Bold" w:hAnsi="Britannic Bold" w:cs="Britannic Bold"/>
          <w:sz w:val="150"/>
          <w:szCs w:val="150"/>
        </w:rPr>
        <w:t>N°</w:t>
      </w:r>
      <w:r w:rsidRPr="00140F79">
        <w:rPr>
          <w:rFonts w:ascii="Britannic Bold" w:eastAsia="Britannic Bold" w:hAnsi="Britannic Bold" w:cs="Britannic Bold"/>
          <w:spacing w:val="2"/>
          <w:sz w:val="150"/>
          <w:szCs w:val="150"/>
        </w:rPr>
        <w:t xml:space="preserve"> </w:t>
      </w:r>
      <w:r w:rsidRPr="00140F79">
        <w:rPr>
          <w:rFonts w:ascii="Britannic Bold" w:eastAsia="Britannic Bold" w:hAnsi="Britannic Bold" w:cs="Britannic Bold"/>
          <w:sz w:val="150"/>
          <w:szCs w:val="150"/>
        </w:rPr>
        <w:t>3</w:t>
      </w:r>
    </w:p>
    <w:p w:rsidR="00E32315" w:rsidRPr="00140F79" w:rsidRDefault="00E32315" w:rsidP="00E32315">
      <w:pPr>
        <w:widowControl w:val="0"/>
        <w:spacing w:after="0" w:line="240" w:lineRule="auto"/>
        <w:rPr>
          <w:rFonts w:ascii="Britannic Bold" w:eastAsia="Britannic Bold" w:hAnsi="Britannic Bold" w:cs="Britannic Bold"/>
          <w:sz w:val="150"/>
          <w:szCs w:val="150"/>
        </w:rPr>
        <w:sectPr w:rsidR="00E32315" w:rsidRPr="00140F79">
          <w:footerReference w:type="default" r:id="rId13"/>
          <w:pgSz w:w="12240" w:h="15840"/>
          <w:pgMar w:top="1500" w:right="1720" w:bottom="280" w:left="1720" w:header="0" w:footer="0" w:gutter="0"/>
          <w:cols w:space="720"/>
        </w:sectPr>
      </w:pPr>
    </w:p>
    <w:p w:rsidR="00775F72" w:rsidRPr="00775F72" w:rsidRDefault="00775F72" w:rsidP="00775F72">
      <w:pPr>
        <w:widowControl w:val="0"/>
        <w:spacing w:after="0" w:line="240" w:lineRule="auto"/>
        <w:jc w:val="center"/>
        <w:rPr>
          <w:rFonts w:ascii="Britannic Bold" w:eastAsia="Britannic Bold" w:hAnsi="Britannic Bold" w:cs="Britannic Bold"/>
          <w:sz w:val="10"/>
          <w:szCs w:val="10"/>
        </w:rPr>
      </w:pPr>
      <w:r w:rsidRPr="00775F72">
        <w:rPr>
          <w:rFonts w:ascii="Britannic Bold" w:eastAsia="Britannic Bold" w:hAnsi="Britannic Bold" w:cs="Britannic Bold"/>
          <w:noProof/>
          <w:sz w:val="10"/>
          <w:szCs w:val="10"/>
          <w:lang w:eastAsia="es-PE"/>
        </w:rPr>
        <w:lastRenderedPageBreak/>
        <w:drawing>
          <wp:inline distT="0" distB="0" distL="0" distR="0">
            <wp:extent cx="4987346" cy="3724275"/>
            <wp:effectExtent l="19050" t="0" r="3754" b="0"/>
            <wp:docPr id="1" name="Imagen 1" descr="C:\Users\Adrian\Desktop\DSCF1700.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Adrian\Desktop\DSCF1700.JPG"/>
                    <pic:cNvPicPr>
                      <a:picLocks noChangeAspect="1" noChangeArrowheads="1"/>
                    </pic:cNvPicPr>
                  </pic:nvPicPr>
                  <pic:blipFill>
                    <a:blip r:embed="rId14" cstate="print"/>
                    <a:srcRect/>
                    <a:stretch>
                      <a:fillRect/>
                    </a:stretch>
                  </pic:blipFill>
                  <pic:spPr bwMode="auto">
                    <a:xfrm>
                      <a:off x="0" y="0"/>
                      <a:ext cx="4988374" cy="3725043"/>
                    </a:xfrm>
                    <a:prstGeom prst="rect">
                      <a:avLst/>
                    </a:prstGeom>
                    <a:noFill/>
                    <a:ln w="9525">
                      <a:noFill/>
                      <a:miter lim="800000"/>
                      <a:headEnd/>
                      <a:tailEnd/>
                    </a:ln>
                  </pic:spPr>
                </pic:pic>
              </a:graphicData>
            </a:graphic>
          </wp:inline>
        </w:drawing>
      </w:r>
    </w:p>
    <w:p w:rsidR="00775F72" w:rsidRDefault="00775F72" w:rsidP="00775F72">
      <w:pPr>
        <w:widowControl w:val="0"/>
        <w:spacing w:after="0" w:line="240" w:lineRule="auto"/>
        <w:jc w:val="center"/>
        <w:rPr>
          <w:rFonts w:ascii="Britannic Bold" w:eastAsia="Britannic Bold" w:hAnsi="Britannic Bold" w:cs="Britannic Bold"/>
          <w:bCs/>
          <w:sz w:val="20"/>
          <w:szCs w:val="20"/>
        </w:rPr>
      </w:pPr>
      <w:r w:rsidRPr="00775F72">
        <w:rPr>
          <w:rFonts w:ascii="Britannic Bold" w:eastAsia="Britannic Bold" w:hAnsi="Britannic Bold" w:cs="Britannic Bold"/>
          <w:b/>
          <w:bCs/>
          <w:sz w:val="20"/>
          <w:szCs w:val="20"/>
        </w:rPr>
        <w:t xml:space="preserve">Foto N° 01: </w:t>
      </w:r>
      <w:r w:rsidRPr="00775F72">
        <w:rPr>
          <w:rFonts w:ascii="Britannic Bold" w:eastAsia="Britannic Bold" w:hAnsi="Britannic Bold" w:cs="Britannic Bold"/>
          <w:bCs/>
          <w:sz w:val="20"/>
          <w:szCs w:val="20"/>
        </w:rPr>
        <w:t xml:space="preserve">Vista Frontal: Lado </w:t>
      </w:r>
      <w:proofErr w:type="spellStart"/>
      <w:r w:rsidRPr="00775F72">
        <w:rPr>
          <w:rFonts w:ascii="Britannic Bold" w:eastAsia="Britannic Bold" w:hAnsi="Britannic Bold" w:cs="Britannic Bold"/>
          <w:bCs/>
          <w:sz w:val="20"/>
          <w:szCs w:val="20"/>
        </w:rPr>
        <w:t>Nor</w:t>
      </w:r>
      <w:proofErr w:type="spellEnd"/>
      <w:r w:rsidRPr="00775F72">
        <w:rPr>
          <w:rFonts w:ascii="Britannic Bold" w:eastAsia="Britannic Bold" w:hAnsi="Britannic Bold" w:cs="Britannic Bold"/>
          <w:bCs/>
          <w:sz w:val="20"/>
          <w:szCs w:val="20"/>
        </w:rPr>
        <w:t>-Oeste Carretera km 4.5 Carretera al Aeropuerto Colpa Baja</w:t>
      </w:r>
    </w:p>
    <w:p w:rsidR="00775F72" w:rsidRPr="00775F72" w:rsidRDefault="00775F72" w:rsidP="00775F72">
      <w:pPr>
        <w:widowControl w:val="0"/>
        <w:spacing w:after="0" w:line="240" w:lineRule="auto"/>
        <w:jc w:val="center"/>
        <w:rPr>
          <w:rFonts w:ascii="Britannic Bold" w:eastAsia="Britannic Bold" w:hAnsi="Britannic Bold" w:cs="Britannic Bold"/>
          <w:sz w:val="20"/>
          <w:szCs w:val="20"/>
        </w:rPr>
      </w:pPr>
    </w:p>
    <w:p w:rsidR="00775F72" w:rsidRPr="00775F72" w:rsidRDefault="00775F72" w:rsidP="00775F72">
      <w:pPr>
        <w:widowControl w:val="0"/>
        <w:spacing w:after="0" w:line="240" w:lineRule="auto"/>
        <w:jc w:val="center"/>
        <w:rPr>
          <w:rFonts w:ascii="Britannic Bold" w:eastAsia="Britannic Bold" w:hAnsi="Britannic Bold" w:cs="Britannic Bold"/>
          <w:sz w:val="10"/>
          <w:szCs w:val="10"/>
        </w:rPr>
      </w:pPr>
      <w:r w:rsidRPr="00775F72">
        <w:rPr>
          <w:rFonts w:ascii="Britannic Bold" w:eastAsia="Britannic Bold" w:hAnsi="Britannic Bold" w:cs="Britannic Bold"/>
          <w:noProof/>
          <w:sz w:val="10"/>
          <w:szCs w:val="10"/>
          <w:lang w:eastAsia="es-PE"/>
        </w:rPr>
        <w:drawing>
          <wp:inline distT="0" distB="0" distL="0" distR="0">
            <wp:extent cx="4642951" cy="3467100"/>
            <wp:effectExtent l="19050" t="0" r="5249" b="0"/>
            <wp:docPr id="13" name="Imagen 3" descr="C:\Users\Adrian\Desktop\DSCF1698.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Adrian\Desktop\DSCF1698.JPG"/>
                    <pic:cNvPicPr>
                      <a:picLocks noChangeAspect="1" noChangeArrowheads="1"/>
                    </pic:cNvPicPr>
                  </pic:nvPicPr>
                  <pic:blipFill>
                    <a:blip r:embed="rId15" cstate="print"/>
                    <a:srcRect/>
                    <a:stretch>
                      <a:fillRect/>
                    </a:stretch>
                  </pic:blipFill>
                  <pic:spPr bwMode="auto">
                    <a:xfrm>
                      <a:off x="0" y="0"/>
                      <a:ext cx="4644395" cy="3468178"/>
                    </a:xfrm>
                    <a:prstGeom prst="rect">
                      <a:avLst/>
                    </a:prstGeom>
                    <a:noFill/>
                    <a:ln w="9525">
                      <a:noFill/>
                      <a:miter lim="800000"/>
                      <a:headEnd/>
                      <a:tailEnd/>
                    </a:ln>
                  </pic:spPr>
                </pic:pic>
              </a:graphicData>
            </a:graphic>
          </wp:inline>
        </w:drawing>
      </w:r>
    </w:p>
    <w:p w:rsidR="00775F72" w:rsidRPr="00775F72" w:rsidRDefault="00775F72" w:rsidP="00775F72">
      <w:pPr>
        <w:widowControl w:val="0"/>
        <w:spacing w:after="0" w:line="240" w:lineRule="auto"/>
        <w:jc w:val="center"/>
        <w:rPr>
          <w:rFonts w:ascii="Britannic Bold" w:eastAsia="Britannic Bold" w:hAnsi="Britannic Bold" w:cs="Britannic Bold"/>
          <w:sz w:val="20"/>
          <w:szCs w:val="20"/>
        </w:rPr>
      </w:pPr>
      <w:r w:rsidRPr="00775F72">
        <w:rPr>
          <w:rFonts w:ascii="Britannic Bold" w:eastAsia="Britannic Bold" w:hAnsi="Britannic Bold" w:cs="Britannic Bold"/>
          <w:b/>
          <w:sz w:val="20"/>
          <w:szCs w:val="20"/>
        </w:rPr>
        <w:t xml:space="preserve">Foto N° 02: </w:t>
      </w:r>
      <w:r w:rsidRPr="00775F72">
        <w:rPr>
          <w:rFonts w:ascii="Britannic Bold" w:eastAsia="Britannic Bold" w:hAnsi="Britannic Bold" w:cs="Britannic Bold"/>
          <w:sz w:val="20"/>
          <w:szCs w:val="20"/>
        </w:rPr>
        <w:t>Vista Posterior</w:t>
      </w:r>
      <w:r>
        <w:rPr>
          <w:rFonts w:ascii="Britannic Bold" w:eastAsia="Britannic Bold" w:hAnsi="Britannic Bold" w:cs="Britannic Bold"/>
          <w:sz w:val="20"/>
          <w:szCs w:val="20"/>
        </w:rPr>
        <w:t xml:space="preserve"> del Gasocentro donde se encuentra la Planta</w:t>
      </w:r>
    </w:p>
    <w:p w:rsidR="00775F72" w:rsidRPr="00775F72" w:rsidRDefault="00775F72" w:rsidP="00775F72">
      <w:pPr>
        <w:widowControl w:val="0"/>
        <w:spacing w:after="0" w:line="240" w:lineRule="auto"/>
        <w:jc w:val="center"/>
        <w:rPr>
          <w:rFonts w:ascii="Britannic Bold" w:eastAsia="Britannic Bold" w:hAnsi="Britannic Bold" w:cs="Britannic Bold"/>
          <w:sz w:val="10"/>
          <w:szCs w:val="10"/>
        </w:rPr>
      </w:pPr>
      <w:r>
        <w:rPr>
          <w:rFonts w:ascii="Britannic Bold" w:eastAsia="Britannic Bold" w:hAnsi="Britannic Bold" w:cs="Britannic Bold"/>
          <w:noProof/>
          <w:sz w:val="10"/>
          <w:szCs w:val="10"/>
          <w:lang w:eastAsia="es-PE"/>
        </w:rPr>
        <w:lastRenderedPageBreak/>
        <w:drawing>
          <wp:inline distT="0" distB="0" distL="0" distR="0">
            <wp:extent cx="5146252" cy="3840480"/>
            <wp:effectExtent l="19050" t="0" r="0" b="0"/>
            <wp:docPr id="14" name="Imagen 1" descr="C:\Users\Adrian\Desktop\HUANUCO\DSCF1706.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Adrian\Desktop\HUANUCO\DSCF1706.JPG"/>
                    <pic:cNvPicPr>
                      <a:picLocks noChangeAspect="1" noChangeArrowheads="1"/>
                    </pic:cNvPicPr>
                  </pic:nvPicPr>
                  <pic:blipFill>
                    <a:blip r:embed="rId16" cstate="print"/>
                    <a:srcRect/>
                    <a:stretch>
                      <a:fillRect/>
                    </a:stretch>
                  </pic:blipFill>
                  <pic:spPr bwMode="auto">
                    <a:xfrm>
                      <a:off x="0" y="0"/>
                      <a:ext cx="5147890" cy="3841702"/>
                    </a:xfrm>
                    <a:prstGeom prst="rect">
                      <a:avLst/>
                    </a:prstGeom>
                    <a:noFill/>
                    <a:ln w="9525">
                      <a:noFill/>
                      <a:miter lim="800000"/>
                      <a:headEnd/>
                      <a:tailEnd/>
                    </a:ln>
                  </pic:spPr>
                </pic:pic>
              </a:graphicData>
            </a:graphic>
          </wp:inline>
        </w:drawing>
      </w:r>
    </w:p>
    <w:p w:rsidR="00775F72" w:rsidRPr="00775F72" w:rsidRDefault="00775F72" w:rsidP="00775F72">
      <w:pPr>
        <w:widowControl w:val="0"/>
        <w:spacing w:after="0" w:line="240" w:lineRule="auto"/>
        <w:jc w:val="center"/>
        <w:rPr>
          <w:rFonts w:ascii="Britannic Bold" w:eastAsia="Britannic Bold" w:hAnsi="Britannic Bold" w:cs="Britannic Bold"/>
          <w:sz w:val="20"/>
          <w:szCs w:val="20"/>
        </w:rPr>
      </w:pPr>
      <w:r w:rsidRPr="00775F72">
        <w:rPr>
          <w:rFonts w:ascii="Britannic Bold" w:eastAsia="Britannic Bold" w:hAnsi="Britannic Bold" w:cs="Britannic Bold"/>
          <w:b/>
          <w:bCs/>
          <w:sz w:val="20"/>
          <w:szCs w:val="20"/>
        </w:rPr>
        <w:t xml:space="preserve">Foto N° 03: </w:t>
      </w:r>
      <w:r w:rsidRPr="00775F72">
        <w:rPr>
          <w:rFonts w:ascii="Britannic Bold" w:eastAsia="Britannic Bold" w:hAnsi="Britannic Bold" w:cs="Britannic Bold"/>
          <w:bCs/>
          <w:sz w:val="20"/>
          <w:szCs w:val="20"/>
        </w:rPr>
        <w:t>L</w:t>
      </w:r>
      <w:r w:rsidR="00E846DA">
        <w:rPr>
          <w:rFonts w:ascii="Britannic Bold" w:eastAsia="Britannic Bold" w:hAnsi="Britannic Bold" w:cs="Britannic Bold"/>
          <w:bCs/>
          <w:sz w:val="20"/>
          <w:szCs w:val="20"/>
        </w:rPr>
        <w:t xml:space="preserve">ado </w:t>
      </w:r>
      <w:proofErr w:type="spellStart"/>
      <w:r w:rsidR="00E846DA">
        <w:rPr>
          <w:rFonts w:ascii="Britannic Bold" w:eastAsia="Britannic Bold" w:hAnsi="Britannic Bold" w:cs="Britannic Bold"/>
          <w:bCs/>
          <w:sz w:val="20"/>
          <w:szCs w:val="20"/>
        </w:rPr>
        <w:t>Nor</w:t>
      </w:r>
      <w:proofErr w:type="spellEnd"/>
      <w:r w:rsidR="00E846DA">
        <w:rPr>
          <w:rFonts w:ascii="Britannic Bold" w:eastAsia="Britannic Bold" w:hAnsi="Britannic Bold" w:cs="Britannic Bold"/>
          <w:bCs/>
          <w:sz w:val="20"/>
          <w:szCs w:val="20"/>
        </w:rPr>
        <w:t xml:space="preserve">-Este. Vista Frontal donde se construirá el Gasocentro, </w:t>
      </w:r>
      <w:r w:rsidRPr="00775F72">
        <w:rPr>
          <w:rFonts w:ascii="Britannic Bold" w:eastAsia="Britannic Bold" w:hAnsi="Britannic Bold" w:cs="Britannic Bold"/>
          <w:bCs/>
          <w:sz w:val="20"/>
          <w:szCs w:val="20"/>
        </w:rPr>
        <w:t>véase árbole</w:t>
      </w:r>
      <w:r>
        <w:rPr>
          <w:rFonts w:ascii="Britannic Bold" w:eastAsia="Britannic Bold" w:hAnsi="Britannic Bold" w:cs="Britannic Bold"/>
          <w:bCs/>
          <w:sz w:val="20"/>
          <w:szCs w:val="20"/>
        </w:rPr>
        <w:t>s ornamentales</w:t>
      </w:r>
      <w:r w:rsidR="00E846DA">
        <w:rPr>
          <w:rFonts w:ascii="Britannic Bold" w:eastAsia="Britannic Bold" w:hAnsi="Britannic Bold" w:cs="Britannic Bold"/>
          <w:bCs/>
          <w:sz w:val="20"/>
          <w:szCs w:val="20"/>
        </w:rPr>
        <w:t xml:space="preserve"> y Carretera Huánuco - Aeropuerto</w:t>
      </w:r>
      <w:r>
        <w:rPr>
          <w:rFonts w:ascii="Britannic Bold" w:eastAsia="Britannic Bold" w:hAnsi="Britannic Bold" w:cs="Britannic Bold"/>
          <w:bCs/>
          <w:sz w:val="20"/>
          <w:szCs w:val="20"/>
        </w:rPr>
        <w:t>.</w:t>
      </w:r>
    </w:p>
    <w:p w:rsidR="00775F72" w:rsidRPr="00775F72" w:rsidRDefault="00775F72" w:rsidP="00775F72">
      <w:pPr>
        <w:widowControl w:val="0"/>
        <w:spacing w:after="0" w:line="240" w:lineRule="auto"/>
        <w:rPr>
          <w:rFonts w:ascii="Britannic Bold" w:eastAsia="Britannic Bold" w:hAnsi="Britannic Bold" w:cs="Britannic Bold"/>
          <w:sz w:val="10"/>
          <w:szCs w:val="10"/>
        </w:rPr>
      </w:pPr>
    </w:p>
    <w:p w:rsidR="00775F72" w:rsidRPr="00775F72" w:rsidRDefault="00775F72" w:rsidP="00775F72">
      <w:pPr>
        <w:widowControl w:val="0"/>
        <w:spacing w:after="0" w:line="240" w:lineRule="auto"/>
        <w:jc w:val="center"/>
        <w:rPr>
          <w:rFonts w:ascii="Britannic Bold" w:eastAsia="Britannic Bold" w:hAnsi="Britannic Bold" w:cs="Britannic Bold"/>
          <w:sz w:val="10"/>
          <w:szCs w:val="10"/>
        </w:rPr>
      </w:pPr>
      <w:r w:rsidRPr="00775F72">
        <w:rPr>
          <w:rFonts w:ascii="Britannic Bold" w:eastAsia="Britannic Bold" w:hAnsi="Britannic Bold" w:cs="Britannic Bold"/>
          <w:noProof/>
          <w:sz w:val="10"/>
          <w:szCs w:val="10"/>
          <w:lang w:eastAsia="es-PE"/>
        </w:rPr>
        <w:drawing>
          <wp:inline distT="0" distB="0" distL="0" distR="0">
            <wp:extent cx="4819650" cy="3599049"/>
            <wp:effectExtent l="19050" t="0" r="0" b="0"/>
            <wp:docPr id="12" name="Imagen 4" descr="C:\Users\Adrian\Desktop\DSCF170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C:\Users\Adrian\Desktop\DSCF1701.JPG"/>
                    <pic:cNvPicPr>
                      <a:picLocks noChangeAspect="1" noChangeArrowheads="1"/>
                    </pic:cNvPicPr>
                  </pic:nvPicPr>
                  <pic:blipFill>
                    <a:blip r:embed="rId17" cstate="print"/>
                    <a:srcRect/>
                    <a:stretch>
                      <a:fillRect/>
                    </a:stretch>
                  </pic:blipFill>
                  <pic:spPr bwMode="auto">
                    <a:xfrm>
                      <a:off x="0" y="0"/>
                      <a:ext cx="4820644" cy="3599791"/>
                    </a:xfrm>
                    <a:prstGeom prst="rect">
                      <a:avLst/>
                    </a:prstGeom>
                    <a:noFill/>
                    <a:ln w="9525">
                      <a:noFill/>
                      <a:miter lim="800000"/>
                      <a:headEnd/>
                      <a:tailEnd/>
                    </a:ln>
                  </pic:spPr>
                </pic:pic>
              </a:graphicData>
            </a:graphic>
          </wp:inline>
        </w:drawing>
      </w:r>
    </w:p>
    <w:p w:rsidR="00775F72" w:rsidRPr="00775F72" w:rsidRDefault="00775F72" w:rsidP="00775F72">
      <w:pPr>
        <w:widowControl w:val="0"/>
        <w:spacing w:after="0" w:line="240" w:lineRule="auto"/>
        <w:jc w:val="center"/>
        <w:rPr>
          <w:rFonts w:ascii="Britannic Bold" w:eastAsia="Britannic Bold" w:hAnsi="Britannic Bold" w:cs="Britannic Bold"/>
          <w:sz w:val="20"/>
          <w:szCs w:val="20"/>
        </w:rPr>
        <w:sectPr w:rsidR="00775F72" w:rsidRPr="00775F72" w:rsidSect="009216FC">
          <w:footerReference w:type="default" r:id="rId18"/>
          <w:pgSz w:w="12240" w:h="15840"/>
          <w:pgMar w:top="1500" w:right="1720" w:bottom="1360" w:left="1720" w:header="0" w:footer="1163" w:gutter="0"/>
          <w:pgNumType w:fmt="numberInDash"/>
          <w:cols w:space="720"/>
        </w:sectPr>
      </w:pPr>
      <w:r w:rsidRPr="00775F72">
        <w:rPr>
          <w:rFonts w:ascii="Britannic Bold" w:eastAsia="Britannic Bold" w:hAnsi="Britannic Bold" w:cs="Britannic Bold"/>
          <w:b/>
          <w:sz w:val="20"/>
          <w:szCs w:val="20"/>
        </w:rPr>
        <w:t xml:space="preserve">Foto N° 04: </w:t>
      </w:r>
      <w:r w:rsidRPr="00775F72">
        <w:rPr>
          <w:rFonts w:ascii="Britannic Bold" w:eastAsia="Britannic Bold" w:hAnsi="Britannic Bold" w:cs="Britannic Bold"/>
          <w:sz w:val="20"/>
          <w:szCs w:val="20"/>
        </w:rPr>
        <w:t>Vista Lado Sur-Oeste: Acceso sin asfaltar</w:t>
      </w:r>
    </w:p>
    <w:p w:rsidR="00E32315" w:rsidRDefault="00E32315" w:rsidP="00E32315">
      <w:pPr>
        <w:widowControl w:val="0"/>
        <w:spacing w:after="0" w:line="240" w:lineRule="auto"/>
        <w:rPr>
          <w:rFonts w:ascii="Calibri" w:eastAsia="Calibri" w:hAnsi="Calibri" w:cs="Calibri"/>
          <w:sz w:val="20"/>
          <w:szCs w:val="20"/>
        </w:rPr>
      </w:pPr>
    </w:p>
    <w:p w:rsidR="00775F72" w:rsidRPr="00E32315" w:rsidRDefault="00775F72" w:rsidP="00E32315">
      <w:pPr>
        <w:widowControl w:val="0"/>
        <w:spacing w:after="0" w:line="240" w:lineRule="auto"/>
        <w:rPr>
          <w:rFonts w:ascii="Calibri" w:eastAsia="Calibri" w:hAnsi="Calibri" w:cs="Calibri"/>
          <w:sz w:val="20"/>
          <w:szCs w:val="20"/>
        </w:rPr>
      </w:pPr>
    </w:p>
    <w:p w:rsidR="00E32315" w:rsidRPr="00E32315" w:rsidRDefault="00E32315" w:rsidP="00E32315">
      <w:pPr>
        <w:widowControl w:val="0"/>
        <w:spacing w:after="0" w:line="240" w:lineRule="auto"/>
        <w:rPr>
          <w:rFonts w:ascii="Calibri" w:eastAsia="Calibri" w:hAnsi="Calibri" w:cs="Calibri"/>
          <w:sz w:val="20"/>
          <w:szCs w:val="20"/>
        </w:rPr>
      </w:pPr>
    </w:p>
    <w:p w:rsidR="00E32315" w:rsidRPr="00E32315" w:rsidRDefault="00E32315" w:rsidP="00E32315">
      <w:pPr>
        <w:widowControl w:val="0"/>
        <w:spacing w:after="0" w:line="240" w:lineRule="auto"/>
        <w:rPr>
          <w:rFonts w:ascii="Calibri" w:eastAsia="Calibri" w:hAnsi="Calibri" w:cs="Calibri"/>
          <w:sz w:val="20"/>
          <w:szCs w:val="20"/>
        </w:rPr>
      </w:pPr>
    </w:p>
    <w:p w:rsidR="00E32315" w:rsidRPr="00E32315" w:rsidRDefault="00E32315" w:rsidP="00E32315">
      <w:pPr>
        <w:widowControl w:val="0"/>
        <w:spacing w:after="0" w:line="240" w:lineRule="auto"/>
        <w:rPr>
          <w:rFonts w:ascii="Calibri" w:eastAsia="Calibri" w:hAnsi="Calibri" w:cs="Calibri"/>
          <w:sz w:val="20"/>
          <w:szCs w:val="20"/>
        </w:rPr>
      </w:pPr>
    </w:p>
    <w:p w:rsidR="00E32315" w:rsidRPr="00E32315" w:rsidRDefault="00E32315" w:rsidP="00E32315">
      <w:pPr>
        <w:widowControl w:val="0"/>
        <w:spacing w:after="0" w:line="240" w:lineRule="auto"/>
        <w:rPr>
          <w:rFonts w:ascii="Calibri" w:eastAsia="Calibri" w:hAnsi="Calibri" w:cs="Calibri"/>
          <w:sz w:val="20"/>
          <w:szCs w:val="20"/>
        </w:rPr>
      </w:pPr>
    </w:p>
    <w:p w:rsidR="00E32315" w:rsidRPr="00E32315" w:rsidRDefault="00E32315" w:rsidP="00E32315">
      <w:pPr>
        <w:widowControl w:val="0"/>
        <w:spacing w:after="0" w:line="240" w:lineRule="auto"/>
        <w:rPr>
          <w:rFonts w:ascii="Calibri" w:eastAsia="Calibri" w:hAnsi="Calibri" w:cs="Calibri"/>
          <w:sz w:val="20"/>
          <w:szCs w:val="20"/>
        </w:rPr>
      </w:pPr>
    </w:p>
    <w:p w:rsidR="00E32315" w:rsidRPr="00E32315" w:rsidRDefault="00E32315" w:rsidP="00E32315">
      <w:pPr>
        <w:widowControl w:val="0"/>
        <w:spacing w:after="0" w:line="240" w:lineRule="auto"/>
        <w:rPr>
          <w:rFonts w:ascii="Calibri" w:eastAsia="Calibri" w:hAnsi="Calibri" w:cs="Calibri"/>
          <w:sz w:val="20"/>
          <w:szCs w:val="20"/>
        </w:rPr>
      </w:pPr>
    </w:p>
    <w:p w:rsidR="00E32315" w:rsidRPr="00E32315" w:rsidRDefault="00E32315" w:rsidP="00E32315">
      <w:pPr>
        <w:widowControl w:val="0"/>
        <w:spacing w:after="0" w:line="240" w:lineRule="auto"/>
        <w:rPr>
          <w:rFonts w:ascii="Calibri" w:eastAsia="Calibri" w:hAnsi="Calibri" w:cs="Calibri"/>
          <w:sz w:val="20"/>
          <w:szCs w:val="20"/>
        </w:rPr>
      </w:pPr>
    </w:p>
    <w:p w:rsidR="00E32315" w:rsidRPr="00E32315" w:rsidRDefault="00E32315" w:rsidP="00E32315">
      <w:pPr>
        <w:widowControl w:val="0"/>
        <w:spacing w:after="0" w:line="240" w:lineRule="auto"/>
        <w:rPr>
          <w:rFonts w:ascii="Calibri" w:eastAsia="Calibri" w:hAnsi="Calibri" w:cs="Calibri"/>
          <w:sz w:val="20"/>
          <w:szCs w:val="20"/>
        </w:rPr>
      </w:pPr>
    </w:p>
    <w:p w:rsidR="00E32315" w:rsidRPr="00E32315" w:rsidRDefault="00E32315" w:rsidP="00E32315">
      <w:pPr>
        <w:widowControl w:val="0"/>
        <w:spacing w:after="0" w:line="240" w:lineRule="auto"/>
        <w:rPr>
          <w:rFonts w:ascii="Calibri" w:eastAsia="Calibri" w:hAnsi="Calibri" w:cs="Calibri"/>
          <w:sz w:val="20"/>
          <w:szCs w:val="20"/>
        </w:rPr>
      </w:pPr>
    </w:p>
    <w:p w:rsidR="00E32315" w:rsidRPr="00E32315" w:rsidRDefault="00E32315" w:rsidP="00E32315">
      <w:pPr>
        <w:widowControl w:val="0"/>
        <w:spacing w:after="0" w:line="240" w:lineRule="auto"/>
        <w:rPr>
          <w:rFonts w:ascii="Calibri" w:eastAsia="Calibri" w:hAnsi="Calibri" w:cs="Calibri"/>
          <w:sz w:val="20"/>
          <w:szCs w:val="20"/>
        </w:rPr>
      </w:pPr>
    </w:p>
    <w:p w:rsidR="00E32315" w:rsidRPr="00E32315" w:rsidRDefault="00E32315" w:rsidP="00E32315">
      <w:pPr>
        <w:widowControl w:val="0"/>
        <w:spacing w:after="0" w:line="240" w:lineRule="auto"/>
        <w:rPr>
          <w:rFonts w:ascii="Calibri" w:eastAsia="Calibri" w:hAnsi="Calibri" w:cs="Calibri"/>
          <w:sz w:val="20"/>
          <w:szCs w:val="20"/>
        </w:rPr>
      </w:pPr>
    </w:p>
    <w:p w:rsidR="00E32315" w:rsidRPr="00E32315" w:rsidRDefault="00E32315" w:rsidP="00E32315">
      <w:pPr>
        <w:widowControl w:val="0"/>
        <w:spacing w:after="0" w:line="240" w:lineRule="auto"/>
        <w:rPr>
          <w:rFonts w:ascii="Calibri" w:eastAsia="Calibri" w:hAnsi="Calibri" w:cs="Calibri"/>
          <w:sz w:val="20"/>
          <w:szCs w:val="20"/>
        </w:rPr>
      </w:pPr>
    </w:p>
    <w:p w:rsidR="00E32315" w:rsidRPr="00E32315" w:rsidRDefault="00E32315" w:rsidP="00E32315">
      <w:pPr>
        <w:widowControl w:val="0"/>
        <w:spacing w:after="0" w:line="240" w:lineRule="auto"/>
        <w:rPr>
          <w:rFonts w:ascii="Calibri" w:eastAsia="Calibri" w:hAnsi="Calibri" w:cs="Calibri"/>
          <w:sz w:val="20"/>
          <w:szCs w:val="20"/>
        </w:rPr>
      </w:pPr>
    </w:p>
    <w:p w:rsidR="00E32315" w:rsidRPr="00E32315" w:rsidRDefault="00E32315" w:rsidP="00E32315">
      <w:pPr>
        <w:widowControl w:val="0"/>
        <w:spacing w:after="0" w:line="240" w:lineRule="auto"/>
        <w:rPr>
          <w:rFonts w:ascii="Calibri" w:eastAsia="Calibri" w:hAnsi="Calibri" w:cs="Calibri"/>
          <w:sz w:val="20"/>
          <w:szCs w:val="20"/>
        </w:rPr>
      </w:pPr>
    </w:p>
    <w:p w:rsidR="00E32315" w:rsidRPr="00E32315" w:rsidRDefault="00E32315" w:rsidP="00E32315">
      <w:pPr>
        <w:widowControl w:val="0"/>
        <w:spacing w:after="0" w:line="240" w:lineRule="auto"/>
        <w:rPr>
          <w:rFonts w:ascii="Calibri" w:eastAsia="Calibri" w:hAnsi="Calibri" w:cs="Calibri"/>
          <w:sz w:val="20"/>
          <w:szCs w:val="20"/>
        </w:rPr>
      </w:pPr>
    </w:p>
    <w:p w:rsidR="00E32315" w:rsidRPr="00E32315" w:rsidRDefault="00E32315" w:rsidP="00E32315">
      <w:pPr>
        <w:widowControl w:val="0"/>
        <w:spacing w:after="0" w:line="240" w:lineRule="auto"/>
        <w:rPr>
          <w:rFonts w:ascii="Calibri" w:eastAsia="Calibri" w:hAnsi="Calibri" w:cs="Calibri"/>
          <w:sz w:val="20"/>
          <w:szCs w:val="20"/>
        </w:rPr>
      </w:pPr>
    </w:p>
    <w:p w:rsidR="00E32315" w:rsidRPr="00E32315" w:rsidRDefault="00E32315" w:rsidP="00E32315">
      <w:pPr>
        <w:widowControl w:val="0"/>
        <w:spacing w:before="10" w:after="0" w:line="240" w:lineRule="auto"/>
        <w:ind w:left="867"/>
        <w:rPr>
          <w:rFonts w:ascii="Britannic Bold" w:eastAsia="Britannic Bold" w:hAnsi="Britannic Bold" w:cs="Britannic Bold"/>
          <w:sz w:val="150"/>
          <w:szCs w:val="150"/>
        </w:rPr>
      </w:pPr>
      <w:r w:rsidRPr="00E32315">
        <w:rPr>
          <w:rFonts w:ascii="Britannic Bold" w:eastAsia="Britannic Bold" w:hAnsi="Britannic Bold" w:cs="Britannic Bold"/>
          <w:sz w:val="150"/>
          <w:szCs w:val="150"/>
        </w:rPr>
        <w:t>Anexo</w:t>
      </w:r>
      <w:r w:rsidRPr="00E32315">
        <w:rPr>
          <w:rFonts w:ascii="Britannic Bold" w:eastAsia="Britannic Bold" w:hAnsi="Britannic Bold" w:cs="Britannic Bold"/>
          <w:spacing w:val="-3"/>
          <w:sz w:val="150"/>
          <w:szCs w:val="150"/>
        </w:rPr>
        <w:t xml:space="preserve"> </w:t>
      </w:r>
      <w:r w:rsidRPr="00E32315">
        <w:rPr>
          <w:rFonts w:ascii="Britannic Bold" w:eastAsia="Britannic Bold" w:hAnsi="Britannic Bold" w:cs="Britannic Bold"/>
          <w:sz w:val="150"/>
          <w:szCs w:val="150"/>
        </w:rPr>
        <w:t>N°</w:t>
      </w:r>
      <w:r w:rsidRPr="00E32315">
        <w:rPr>
          <w:rFonts w:ascii="Britannic Bold" w:eastAsia="Britannic Bold" w:hAnsi="Britannic Bold" w:cs="Britannic Bold"/>
          <w:spacing w:val="2"/>
          <w:sz w:val="150"/>
          <w:szCs w:val="150"/>
        </w:rPr>
        <w:t xml:space="preserve"> </w:t>
      </w:r>
      <w:r w:rsidRPr="00E32315">
        <w:rPr>
          <w:rFonts w:ascii="Britannic Bold" w:eastAsia="Britannic Bold" w:hAnsi="Britannic Bold" w:cs="Britannic Bold"/>
          <w:sz w:val="150"/>
          <w:szCs w:val="150"/>
        </w:rPr>
        <w:t>4</w:t>
      </w:r>
    </w:p>
    <w:p w:rsidR="00E32315" w:rsidRPr="00E32315" w:rsidRDefault="00E32315" w:rsidP="00E32315">
      <w:pPr>
        <w:widowControl w:val="0"/>
        <w:spacing w:after="0" w:line="240" w:lineRule="auto"/>
        <w:rPr>
          <w:rFonts w:ascii="Britannic Bold" w:eastAsia="Britannic Bold" w:hAnsi="Britannic Bold" w:cs="Britannic Bold"/>
          <w:sz w:val="150"/>
          <w:szCs w:val="150"/>
        </w:rPr>
        <w:sectPr w:rsidR="00E32315" w:rsidRPr="00E32315">
          <w:footerReference w:type="default" r:id="rId19"/>
          <w:pgSz w:w="12240" w:h="15840"/>
          <w:pgMar w:top="1500" w:right="1720" w:bottom="280" w:left="1720" w:header="0" w:footer="0" w:gutter="0"/>
          <w:cols w:space="720"/>
        </w:sectPr>
      </w:pPr>
    </w:p>
    <w:p w:rsidR="00E32315" w:rsidRPr="00E32315" w:rsidRDefault="00E32315" w:rsidP="00E32315">
      <w:pPr>
        <w:widowControl w:val="0"/>
        <w:spacing w:after="0" w:line="240" w:lineRule="auto"/>
        <w:rPr>
          <w:rFonts w:ascii="Britannic Bold" w:eastAsia="Britannic Bold" w:hAnsi="Britannic Bold" w:cs="Britannic Bold"/>
          <w:sz w:val="20"/>
          <w:szCs w:val="20"/>
        </w:rPr>
      </w:pPr>
    </w:p>
    <w:p w:rsidR="00E32315" w:rsidRPr="00E32315" w:rsidRDefault="00E32315" w:rsidP="00E32315">
      <w:pPr>
        <w:widowControl w:val="0"/>
        <w:spacing w:after="0" w:line="240" w:lineRule="auto"/>
        <w:rPr>
          <w:rFonts w:ascii="Britannic Bold" w:eastAsia="Britannic Bold" w:hAnsi="Britannic Bold" w:cs="Britannic Bold"/>
          <w:sz w:val="20"/>
          <w:szCs w:val="20"/>
        </w:rPr>
      </w:pPr>
    </w:p>
    <w:p w:rsidR="00E32315" w:rsidRPr="00E32315" w:rsidRDefault="00E32315" w:rsidP="00E32315">
      <w:pPr>
        <w:widowControl w:val="0"/>
        <w:spacing w:after="0" w:line="240" w:lineRule="auto"/>
        <w:rPr>
          <w:rFonts w:ascii="Britannic Bold" w:eastAsia="Britannic Bold" w:hAnsi="Britannic Bold" w:cs="Britannic Bold"/>
          <w:sz w:val="20"/>
          <w:szCs w:val="20"/>
        </w:rPr>
      </w:pPr>
    </w:p>
    <w:p w:rsidR="00E32315" w:rsidRPr="00E32315" w:rsidRDefault="00E32315" w:rsidP="00E32315">
      <w:pPr>
        <w:widowControl w:val="0"/>
        <w:spacing w:after="0" w:line="240" w:lineRule="auto"/>
        <w:rPr>
          <w:rFonts w:ascii="Britannic Bold" w:eastAsia="Britannic Bold" w:hAnsi="Britannic Bold" w:cs="Britannic Bold"/>
          <w:sz w:val="20"/>
          <w:szCs w:val="20"/>
        </w:rPr>
      </w:pPr>
    </w:p>
    <w:p w:rsidR="00E32315" w:rsidRPr="00E32315" w:rsidRDefault="00E32315" w:rsidP="00E32315">
      <w:pPr>
        <w:widowControl w:val="0"/>
        <w:spacing w:after="0" w:line="240" w:lineRule="auto"/>
        <w:rPr>
          <w:rFonts w:ascii="Britannic Bold" w:eastAsia="Britannic Bold" w:hAnsi="Britannic Bold" w:cs="Britannic Bold"/>
          <w:sz w:val="20"/>
          <w:szCs w:val="20"/>
        </w:rPr>
      </w:pPr>
    </w:p>
    <w:p w:rsidR="00E32315" w:rsidRPr="00E32315" w:rsidRDefault="00E32315" w:rsidP="00E32315">
      <w:pPr>
        <w:widowControl w:val="0"/>
        <w:spacing w:after="0" w:line="240" w:lineRule="auto"/>
        <w:rPr>
          <w:rFonts w:ascii="Britannic Bold" w:eastAsia="Britannic Bold" w:hAnsi="Britannic Bold" w:cs="Britannic Bold"/>
          <w:sz w:val="20"/>
          <w:szCs w:val="20"/>
        </w:rPr>
      </w:pPr>
    </w:p>
    <w:p w:rsidR="00E32315" w:rsidRPr="00E32315" w:rsidRDefault="00E32315" w:rsidP="00E32315">
      <w:pPr>
        <w:widowControl w:val="0"/>
        <w:spacing w:after="0" w:line="240" w:lineRule="auto"/>
        <w:rPr>
          <w:rFonts w:ascii="Britannic Bold" w:eastAsia="Britannic Bold" w:hAnsi="Britannic Bold" w:cs="Britannic Bold"/>
          <w:sz w:val="20"/>
          <w:szCs w:val="20"/>
        </w:rPr>
      </w:pPr>
    </w:p>
    <w:p w:rsidR="00E32315" w:rsidRPr="00E32315" w:rsidRDefault="00E32315" w:rsidP="00E32315">
      <w:pPr>
        <w:widowControl w:val="0"/>
        <w:spacing w:after="0" w:line="240" w:lineRule="auto"/>
        <w:rPr>
          <w:rFonts w:ascii="Britannic Bold" w:eastAsia="Britannic Bold" w:hAnsi="Britannic Bold" w:cs="Britannic Bold"/>
          <w:sz w:val="20"/>
          <w:szCs w:val="20"/>
        </w:rPr>
      </w:pPr>
    </w:p>
    <w:p w:rsidR="00E32315" w:rsidRPr="00E32315" w:rsidRDefault="00E32315" w:rsidP="00E32315">
      <w:pPr>
        <w:widowControl w:val="0"/>
        <w:spacing w:after="0" w:line="240" w:lineRule="auto"/>
        <w:rPr>
          <w:rFonts w:ascii="Britannic Bold" w:eastAsia="Britannic Bold" w:hAnsi="Britannic Bold" w:cs="Britannic Bold"/>
          <w:sz w:val="20"/>
          <w:szCs w:val="20"/>
        </w:rPr>
      </w:pPr>
    </w:p>
    <w:p w:rsidR="00E32315" w:rsidRPr="00E32315" w:rsidRDefault="00E32315" w:rsidP="00E32315">
      <w:pPr>
        <w:widowControl w:val="0"/>
        <w:spacing w:after="0" w:line="240" w:lineRule="auto"/>
        <w:rPr>
          <w:rFonts w:ascii="Britannic Bold" w:eastAsia="Britannic Bold" w:hAnsi="Britannic Bold" w:cs="Britannic Bold"/>
          <w:sz w:val="20"/>
          <w:szCs w:val="20"/>
        </w:rPr>
      </w:pPr>
    </w:p>
    <w:p w:rsidR="00E32315" w:rsidRPr="00E32315" w:rsidRDefault="00E32315" w:rsidP="00E32315">
      <w:pPr>
        <w:widowControl w:val="0"/>
        <w:spacing w:after="0" w:line="240" w:lineRule="auto"/>
        <w:rPr>
          <w:rFonts w:ascii="Britannic Bold" w:eastAsia="Britannic Bold" w:hAnsi="Britannic Bold" w:cs="Britannic Bold"/>
          <w:sz w:val="20"/>
          <w:szCs w:val="20"/>
        </w:rPr>
      </w:pPr>
    </w:p>
    <w:p w:rsidR="00E32315" w:rsidRPr="00E32315" w:rsidRDefault="00E32315" w:rsidP="00E32315">
      <w:pPr>
        <w:widowControl w:val="0"/>
        <w:spacing w:after="0" w:line="240" w:lineRule="auto"/>
        <w:rPr>
          <w:rFonts w:ascii="Britannic Bold" w:eastAsia="Britannic Bold" w:hAnsi="Britannic Bold" w:cs="Britannic Bold"/>
          <w:sz w:val="20"/>
          <w:szCs w:val="20"/>
        </w:rPr>
      </w:pPr>
    </w:p>
    <w:p w:rsidR="00E32315" w:rsidRPr="00E32315" w:rsidRDefault="00E32315" w:rsidP="00E32315">
      <w:pPr>
        <w:widowControl w:val="0"/>
        <w:spacing w:after="0" w:line="240" w:lineRule="auto"/>
        <w:rPr>
          <w:rFonts w:ascii="Britannic Bold" w:eastAsia="Britannic Bold" w:hAnsi="Britannic Bold" w:cs="Britannic Bold"/>
          <w:sz w:val="20"/>
          <w:szCs w:val="20"/>
        </w:rPr>
      </w:pPr>
    </w:p>
    <w:p w:rsidR="00E32315" w:rsidRPr="00E32315" w:rsidRDefault="00E32315" w:rsidP="00E32315">
      <w:pPr>
        <w:widowControl w:val="0"/>
        <w:spacing w:after="0" w:line="240" w:lineRule="auto"/>
        <w:rPr>
          <w:rFonts w:ascii="Britannic Bold" w:eastAsia="Britannic Bold" w:hAnsi="Britannic Bold" w:cs="Britannic Bold"/>
          <w:sz w:val="20"/>
          <w:szCs w:val="20"/>
        </w:rPr>
      </w:pPr>
    </w:p>
    <w:p w:rsidR="00E32315" w:rsidRPr="00E32315" w:rsidRDefault="00E32315" w:rsidP="00E32315">
      <w:pPr>
        <w:widowControl w:val="0"/>
        <w:spacing w:after="0" w:line="240" w:lineRule="auto"/>
        <w:rPr>
          <w:rFonts w:ascii="Britannic Bold" w:eastAsia="Britannic Bold" w:hAnsi="Britannic Bold" w:cs="Britannic Bold"/>
          <w:sz w:val="20"/>
          <w:szCs w:val="20"/>
        </w:rPr>
      </w:pPr>
    </w:p>
    <w:p w:rsidR="00E32315" w:rsidRPr="00E32315" w:rsidRDefault="00E32315" w:rsidP="00E32315">
      <w:pPr>
        <w:widowControl w:val="0"/>
        <w:spacing w:after="0" w:line="240" w:lineRule="auto"/>
        <w:rPr>
          <w:rFonts w:ascii="Britannic Bold" w:eastAsia="Britannic Bold" w:hAnsi="Britannic Bold" w:cs="Britannic Bold"/>
          <w:sz w:val="20"/>
          <w:szCs w:val="20"/>
        </w:rPr>
      </w:pPr>
    </w:p>
    <w:p w:rsidR="00E32315" w:rsidRPr="00E32315" w:rsidRDefault="00E32315" w:rsidP="00E32315">
      <w:pPr>
        <w:widowControl w:val="0"/>
        <w:spacing w:after="0" w:line="240" w:lineRule="auto"/>
        <w:rPr>
          <w:rFonts w:ascii="Britannic Bold" w:eastAsia="Britannic Bold" w:hAnsi="Britannic Bold" w:cs="Britannic Bold"/>
          <w:sz w:val="20"/>
          <w:szCs w:val="20"/>
        </w:rPr>
      </w:pPr>
    </w:p>
    <w:p w:rsidR="00E32315" w:rsidRPr="00E32315" w:rsidRDefault="00E32315" w:rsidP="00E32315">
      <w:pPr>
        <w:widowControl w:val="0"/>
        <w:spacing w:after="0" w:line="240" w:lineRule="auto"/>
        <w:rPr>
          <w:rFonts w:ascii="Britannic Bold" w:eastAsia="Britannic Bold" w:hAnsi="Britannic Bold" w:cs="Britannic Bold"/>
          <w:sz w:val="20"/>
          <w:szCs w:val="20"/>
        </w:rPr>
      </w:pPr>
    </w:p>
    <w:p w:rsidR="00E32315" w:rsidRPr="00E32315" w:rsidRDefault="00E32315" w:rsidP="00E32315">
      <w:pPr>
        <w:widowControl w:val="0"/>
        <w:spacing w:after="0" w:line="240" w:lineRule="auto"/>
        <w:rPr>
          <w:rFonts w:ascii="Britannic Bold" w:eastAsia="Britannic Bold" w:hAnsi="Britannic Bold" w:cs="Britannic Bold"/>
          <w:sz w:val="20"/>
          <w:szCs w:val="20"/>
        </w:rPr>
      </w:pPr>
    </w:p>
    <w:p w:rsidR="00E32315" w:rsidRPr="00E32315" w:rsidRDefault="00E32315" w:rsidP="00E32315">
      <w:pPr>
        <w:widowControl w:val="0"/>
        <w:spacing w:before="5" w:after="0" w:line="240" w:lineRule="auto"/>
        <w:rPr>
          <w:rFonts w:ascii="Britannic Bold" w:eastAsia="Britannic Bold" w:hAnsi="Britannic Bold" w:cs="Britannic Bold"/>
          <w:sz w:val="26"/>
          <w:szCs w:val="26"/>
        </w:rPr>
      </w:pPr>
    </w:p>
    <w:p w:rsidR="00E32315" w:rsidRPr="00E32315" w:rsidRDefault="00E32315" w:rsidP="00E32315">
      <w:pPr>
        <w:widowControl w:val="0"/>
        <w:spacing w:before="10" w:after="0" w:line="240" w:lineRule="auto"/>
        <w:ind w:left="866"/>
        <w:rPr>
          <w:rFonts w:ascii="Britannic Bold" w:eastAsia="Britannic Bold" w:hAnsi="Britannic Bold" w:cs="Britannic Bold"/>
          <w:sz w:val="150"/>
          <w:szCs w:val="150"/>
        </w:rPr>
      </w:pPr>
      <w:r w:rsidRPr="00E32315">
        <w:rPr>
          <w:rFonts w:ascii="Britannic Bold" w:eastAsia="Britannic Bold" w:hAnsi="Britannic Bold" w:cs="Britannic Bold"/>
          <w:sz w:val="150"/>
          <w:szCs w:val="150"/>
        </w:rPr>
        <w:t>Anexo</w:t>
      </w:r>
      <w:r w:rsidRPr="00E32315">
        <w:rPr>
          <w:rFonts w:ascii="Britannic Bold" w:eastAsia="Britannic Bold" w:hAnsi="Britannic Bold" w:cs="Britannic Bold"/>
          <w:spacing w:val="-3"/>
          <w:sz w:val="150"/>
          <w:szCs w:val="150"/>
        </w:rPr>
        <w:t xml:space="preserve"> </w:t>
      </w:r>
      <w:r w:rsidRPr="00E32315">
        <w:rPr>
          <w:rFonts w:ascii="Britannic Bold" w:eastAsia="Britannic Bold" w:hAnsi="Britannic Bold" w:cs="Britannic Bold"/>
          <w:sz w:val="150"/>
          <w:szCs w:val="150"/>
        </w:rPr>
        <w:t>N°</w:t>
      </w:r>
      <w:r w:rsidRPr="00E32315">
        <w:rPr>
          <w:rFonts w:ascii="Britannic Bold" w:eastAsia="Britannic Bold" w:hAnsi="Britannic Bold" w:cs="Britannic Bold"/>
          <w:spacing w:val="2"/>
          <w:sz w:val="150"/>
          <w:szCs w:val="150"/>
        </w:rPr>
        <w:t xml:space="preserve"> </w:t>
      </w:r>
      <w:r w:rsidRPr="00E32315">
        <w:rPr>
          <w:rFonts w:ascii="Britannic Bold" w:eastAsia="Britannic Bold" w:hAnsi="Britannic Bold" w:cs="Britannic Bold"/>
          <w:sz w:val="150"/>
          <w:szCs w:val="150"/>
        </w:rPr>
        <w:t>5</w:t>
      </w:r>
    </w:p>
    <w:p w:rsidR="00E32315" w:rsidRPr="00E32315" w:rsidRDefault="00E32315" w:rsidP="00E32315">
      <w:pPr>
        <w:widowControl w:val="0"/>
        <w:spacing w:after="0" w:line="240" w:lineRule="auto"/>
        <w:rPr>
          <w:rFonts w:ascii="Britannic Bold" w:eastAsia="Britannic Bold" w:hAnsi="Britannic Bold" w:cs="Britannic Bold"/>
          <w:sz w:val="150"/>
          <w:szCs w:val="150"/>
        </w:rPr>
        <w:sectPr w:rsidR="00E32315" w:rsidRPr="00E32315">
          <w:footerReference w:type="default" r:id="rId20"/>
          <w:pgSz w:w="12240" w:h="15840"/>
          <w:pgMar w:top="1500" w:right="1720" w:bottom="280" w:left="1720" w:header="0" w:footer="0" w:gutter="0"/>
          <w:cols w:space="720"/>
        </w:sectPr>
      </w:pPr>
    </w:p>
    <w:p w:rsidR="00E32315" w:rsidRPr="00E32315" w:rsidRDefault="00E32315" w:rsidP="00E32315">
      <w:pPr>
        <w:widowControl w:val="0"/>
        <w:spacing w:after="0" w:line="240" w:lineRule="auto"/>
        <w:rPr>
          <w:rFonts w:ascii="Britannic Bold" w:eastAsia="Britannic Bold" w:hAnsi="Britannic Bold" w:cs="Britannic Bold"/>
          <w:sz w:val="20"/>
          <w:szCs w:val="20"/>
        </w:rPr>
      </w:pPr>
    </w:p>
    <w:p w:rsidR="00E32315" w:rsidRPr="00E32315" w:rsidRDefault="00E32315" w:rsidP="00E32315">
      <w:pPr>
        <w:widowControl w:val="0"/>
        <w:spacing w:after="0" w:line="240" w:lineRule="auto"/>
        <w:rPr>
          <w:rFonts w:ascii="Britannic Bold" w:eastAsia="Britannic Bold" w:hAnsi="Britannic Bold" w:cs="Britannic Bold"/>
          <w:sz w:val="20"/>
          <w:szCs w:val="20"/>
        </w:rPr>
      </w:pPr>
    </w:p>
    <w:p w:rsidR="00E32315" w:rsidRPr="00E32315" w:rsidRDefault="00E32315" w:rsidP="00E32315">
      <w:pPr>
        <w:widowControl w:val="0"/>
        <w:spacing w:after="0" w:line="240" w:lineRule="auto"/>
        <w:rPr>
          <w:rFonts w:ascii="Britannic Bold" w:eastAsia="Britannic Bold" w:hAnsi="Britannic Bold" w:cs="Britannic Bold"/>
          <w:sz w:val="20"/>
          <w:szCs w:val="20"/>
        </w:rPr>
      </w:pPr>
    </w:p>
    <w:p w:rsidR="00E32315" w:rsidRPr="00E32315" w:rsidRDefault="00E32315" w:rsidP="00E32315">
      <w:pPr>
        <w:widowControl w:val="0"/>
        <w:spacing w:after="0" w:line="240" w:lineRule="auto"/>
        <w:rPr>
          <w:rFonts w:ascii="Britannic Bold" w:eastAsia="Britannic Bold" w:hAnsi="Britannic Bold" w:cs="Britannic Bold"/>
          <w:sz w:val="20"/>
          <w:szCs w:val="20"/>
        </w:rPr>
      </w:pPr>
    </w:p>
    <w:p w:rsidR="00E32315" w:rsidRPr="00E32315" w:rsidRDefault="00E32315" w:rsidP="00E32315">
      <w:pPr>
        <w:widowControl w:val="0"/>
        <w:spacing w:after="0" w:line="240" w:lineRule="auto"/>
        <w:rPr>
          <w:rFonts w:ascii="Britannic Bold" w:eastAsia="Britannic Bold" w:hAnsi="Britannic Bold" w:cs="Britannic Bold"/>
          <w:sz w:val="20"/>
          <w:szCs w:val="20"/>
        </w:rPr>
      </w:pPr>
    </w:p>
    <w:p w:rsidR="00E32315" w:rsidRPr="00E32315" w:rsidRDefault="00E32315" w:rsidP="00E32315">
      <w:pPr>
        <w:widowControl w:val="0"/>
        <w:spacing w:after="0" w:line="240" w:lineRule="auto"/>
        <w:rPr>
          <w:rFonts w:ascii="Britannic Bold" w:eastAsia="Britannic Bold" w:hAnsi="Britannic Bold" w:cs="Britannic Bold"/>
          <w:sz w:val="20"/>
          <w:szCs w:val="20"/>
        </w:rPr>
      </w:pPr>
    </w:p>
    <w:p w:rsidR="00E32315" w:rsidRPr="00E32315" w:rsidRDefault="00E32315" w:rsidP="00E32315">
      <w:pPr>
        <w:widowControl w:val="0"/>
        <w:spacing w:after="0" w:line="240" w:lineRule="auto"/>
        <w:rPr>
          <w:rFonts w:ascii="Britannic Bold" w:eastAsia="Britannic Bold" w:hAnsi="Britannic Bold" w:cs="Britannic Bold"/>
          <w:sz w:val="20"/>
          <w:szCs w:val="20"/>
        </w:rPr>
      </w:pPr>
    </w:p>
    <w:p w:rsidR="00E32315" w:rsidRPr="00E32315" w:rsidRDefault="00E32315" w:rsidP="00E32315">
      <w:pPr>
        <w:widowControl w:val="0"/>
        <w:spacing w:after="0" w:line="240" w:lineRule="auto"/>
        <w:rPr>
          <w:rFonts w:ascii="Britannic Bold" w:eastAsia="Britannic Bold" w:hAnsi="Britannic Bold" w:cs="Britannic Bold"/>
          <w:sz w:val="20"/>
          <w:szCs w:val="20"/>
        </w:rPr>
      </w:pPr>
    </w:p>
    <w:p w:rsidR="00E32315" w:rsidRPr="00E32315" w:rsidRDefault="00E32315" w:rsidP="00E32315">
      <w:pPr>
        <w:widowControl w:val="0"/>
        <w:spacing w:after="0" w:line="240" w:lineRule="auto"/>
        <w:rPr>
          <w:rFonts w:ascii="Britannic Bold" w:eastAsia="Britannic Bold" w:hAnsi="Britannic Bold" w:cs="Britannic Bold"/>
          <w:sz w:val="20"/>
          <w:szCs w:val="20"/>
        </w:rPr>
      </w:pPr>
    </w:p>
    <w:p w:rsidR="00E32315" w:rsidRPr="00E32315" w:rsidRDefault="00E32315" w:rsidP="00E32315">
      <w:pPr>
        <w:widowControl w:val="0"/>
        <w:spacing w:after="0" w:line="240" w:lineRule="auto"/>
        <w:rPr>
          <w:rFonts w:ascii="Britannic Bold" w:eastAsia="Britannic Bold" w:hAnsi="Britannic Bold" w:cs="Britannic Bold"/>
          <w:sz w:val="20"/>
          <w:szCs w:val="20"/>
        </w:rPr>
      </w:pPr>
    </w:p>
    <w:p w:rsidR="00E32315" w:rsidRPr="00E32315" w:rsidRDefault="00E32315" w:rsidP="00E32315">
      <w:pPr>
        <w:widowControl w:val="0"/>
        <w:spacing w:after="0" w:line="240" w:lineRule="auto"/>
        <w:rPr>
          <w:rFonts w:ascii="Britannic Bold" w:eastAsia="Britannic Bold" w:hAnsi="Britannic Bold" w:cs="Britannic Bold"/>
          <w:sz w:val="20"/>
          <w:szCs w:val="20"/>
        </w:rPr>
      </w:pPr>
    </w:p>
    <w:p w:rsidR="00E32315" w:rsidRPr="00E32315" w:rsidRDefault="00E32315" w:rsidP="00E32315">
      <w:pPr>
        <w:widowControl w:val="0"/>
        <w:spacing w:after="0" w:line="240" w:lineRule="auto"/>
        <w:rPr>
          <w:rFonts w:ascii="Britannic Bold" w:eastAsia="Britannic Bold" w:hAnsi="Britannic Bold" w:cs="Britannic Bold"/>
          <w:sz w:val="20"/>
          <w:szCs w:val="20"/>
        </w:rPr>
      </w:pPr>
    </w:p>
    <w:p w:rsidR="00E32315" w:rsidRPr="00E32315" w:rsidRDefault="00E32315" w:rsidP="00E32315">
      <w:pPr>
        <w:widowControl w:val="0"/>
        <w:spacing w:after="0" w:line="240" w:lineRule="auto"/>
        <w:rPr>
          <w:rFonts w:ascii="Britannic Bold" w:eastAsia="Britannic Bold" w:hAnsi="Britannic Bold" w:cs="Britannic Bold"/>
          <w:sz w:val="20"/>
          <w:szCs w:val="20"/>
        </w:rPr>
      </w:pPr>
    </w:p>
    <w:p w:rsidR="00E32315" w:rsidRPr="00E32315" w:rsidRDefault="00E32315" w:rsidP="00E32315">
      <w:pPr>
        <w:widowControl w:val="0"/>
        <w:spacing w:after="0" w:line="240" w:lineRule="auto"/>
        <w:rPr>
          <w:rFonts w:ascii="Britannic Bold" w:eastAsia="Britannic Bold" w:hAnsi="Britannic Bold" w:cs="Britannic Bold"/>
          <w:sz w:val="20"/>
          <w:szCs w:val="20"/>
        </w:rPr>
      </w:pPr>
    </w:p>
    <w:p w:rsidR="00E32315" w:rsidRPr="00E32315" w:rsidRDefault="00E32315" w:rsidP="00E32315">
      <w:pPr>
        <w:widowControl w:val="0"/>
        <w:spacing w:after="0" w:line="240" w:lineRule="auto"/>
        <w:rPr>
          <w:rFonts w:ascii="Britannic Bold" w:eastAsia="Britannic Bold" w:hAnsi="Britannic Bold" w:cs="Britannic Bold"/>
          <w:sz w:val="20"/>
          <w:szCs w:val="20"/>
        </w:rPr>
      </w:pPr>
    </w:p>
    <w:p w:rsidR="00E32315" w:rsidRPr="00E32315" w:rsidRDefault="00E32315" w:rsidP="00E32315">
      <w:pPr>
        <w:widowControl w:val="0"/>
        <w:spacing w:after="0" w:line="240" w:lineRule="auto"/>
        <w:rPr>
          <w:rFonts w:ascii="Britannic Bold" w:eastAsia="Britannic Bold" w:hAnsi="Britannic Bold" w:cs="Britannic Bold"/>
          <w:sz w:val="20"/>
          <w:szCs w:val="20"/>
        </w:rPr>
      </w:pPr>
    </w:p>
    <w:p w:rsidR="00E32315" w:rsidRPr="00E32315" w:rsidRDefault="00E32315" w:rsidP="00E32315">
      <w:pPr>
        <w:widowControl w:val="0"/>
        <w:spacing w:after="0" w:line="240" w:lineRule="auto"/>
        <w:rPr>
          <w:rFonts w:ascii="Britannic Bold" w:eastAsia="Britannic Bold" w:hAnsi="Britannic Bold" w:cs="Britannic Bold"/>
          <w:sz w:val="20"/>
          <w:szCs w:val="20"/>
        </w:rPr>
      </w:pPr>
    </w:p>
    <w:p w:rsidR="00E32315" w:rsidRPr="00E32315" w:rsidRDefault="00E32315" w:rsidP="00E32315">
      <w:pPr>
        <w:widowControl w:val="0"/>
        <w:spacing w:after="0" w:line="240" w:lineRule="auto"/>
        <w:rPr>
          <w:rFonts w:ascii="Britannic Bold" w:eastAsia="Britannic Bold" w:hAnsi="Britannic Bold" w:cs="Britannic Bold"/>
          <w:sz w:val="20"/>
          <w:szCs w:val="20"/>
        </w:rPr>
      </w:pPr>
    </w:p>
    <w:p w:rsidR="00E32315" w:rsidRPr="00E32315" w:rsidRDefault="00E32315" w:rsidP="00E32315">
      <w:pPr>
        <w:widowControl w:val="0"/>
        <w:spacing w:after="0" w:line="240" w:lineRule="auto"/>
        <w:rPr>
          <w:rFonts w:ascii="Britannic Bold" w:eastAsia="Britannic Bold" w:hAnsi="Britannic Bold" w:cs="Britannic Bold"/>
          <w:sz w:val="20"/>
          <w:szCs w:val="20"/>
        </w:rPr>
      </w:pPr>
    </w:p>
    <w:p w:rsidR="00E32315" w:rsidRPr="00E32315" w:rsidRDefault="00E32315" w:rsidP="00E32315">
      <w:pPr>
        <w:widowControl w:val="0"/>
        <w:spacing w:after="0" w:line="240" w:lineRule="auto"/>
        <w:rPr>
          <w:rFonts w:ascii="Britannic Bold" w:eastAsia="Britannic Bold" w:hAnsi="Britannic Bold" w:cs="Britannic Bold"/>
          <w:sz w:val="20"/>
          <w:szCs w:val="20"/>
        </w:rPr>
      </w:pPr>
    </w:p>
    <w:p w:rsidR="00E32315" w:rsidRPr="00E32315" w:rsidRDefault="00E32315" w:rsidP="00E32315">
      <w:pPr>
        <w:widowControl w:val="0"/>
        <w:spacing w:before="5" w:after="0" w:line="240" w:lineRule="auto"/>
        <w:rPr>
          <w:rFonts w:ascii="Britannic Bold" w:eastAsia="Britannic Bold" w:hAnsi="Britannic Bold" w:cs="Britannic Bold"/>
          <w:sz w:val="26"/>
          <w:szCs w:val="26"/>
        </w:rPr>
      </w:pPr>
    </w:p>
    <w:p w:rsidR="00E32315" w:rsidRPr="00E32315" w:rsidRDefault="00E32315" w:rsidP="00E32315">
      <w:pPr>
        <w:widowControl w:val="0"/>
        <w:spacing w:before="10" w:after="0" w:line="240" w:lineRule="auto"/>
        <w:ind w:left="866"/>
        <w:rPr>
          <w:rFonts w:ascii="Britannic Bold" w:eastAsia="Britannic Bold" w:hAnsi="Britannic Bold" w:cs="Britannic Bold"/>
          <w:sz w:val="150"/>
          <w:szCs w:val="150"/>
        </w:rPr>
      </w:pPr>
      <w:r w:rsidRPr="00E32315">
        <w:rPr>
          <w:rFonts w:ascii="Britannic Bold" w:eastAsia="Britannic Bold" w:hAnsi="Britannic Bold" w:cs="Britannic Bold"/>
          <w:sz w:val="150"/>
          <w:szCs w:val="150"/>
        </w:rPr>
        <w:t>Anexo</w:t>
      </w:r>
      <w:r w:rsidRPr="00E32315">
        <w:rPr>
          <w:rFonts w:ascii="Britannic Bold" w:eastAsia="Britannic Bold" w:hAnsi="Britannic Bold" w:cs="Britannic Bold"/>
          <w:spacing w:val="-3"/>
          <w:sz w:val="150"/>
          <w:szCs w:val="150"/>
        </w:rPr>
        <w:t xml:space="preserve"> </w:t>
      </w:r>
      <w:r w:rsidRPr="00E32315">
        <w:rPr>
          <w:rFonts w:ascii="Britannic Bold" w:eastAsia="Britannic Bold" w:hAnsi="Britannic Bold" w:cs="Britannic Bold"/>
          <w:sz w:val="150"/>
          <w:szCs w:val="150"/>
        </w:rPr>
        <w:t>N°</w:t>
      </w:r>
      <w:r w:rsidRPr="00E32315">
        <w:rPr>
          <w:rFonts w:ascii="Britannic Bold" w:eastAsia="Britannic Bold" w:hAnsi="Britannic Bold" w:cs="Britannic Bold"/>
          <w:spacing w:val="2"/>
          <w:sz w:val="150"/>
          <w:szCs w:val="150"/>
        </w:rPr>
        <w:t xml:space="preserve"> </w:t>
      </w:r>
      <w:r w:rsidRPr="00E32315">
        <w:rPr>
          <w:rFonts w:ascii="Britannic Bold" w:eastAsia="Britannic Bold" w:hAnsi="Britannic Bold" w:cs="Britannic Bold"/>
          <w:sz w:val="150"/>
          <w:szCs w:val="150"/>
        </w:rPr>
        <w:t>6</w:t>
      </w:r>
    </w:p>
    <w:p w:rsidR="00E32315" w:rsidRPr="00E32315" w:rsidRDefault="00E32315" w:rsidP="00E32315">
      <w:pPr>
        <w:widowControl w:val="0"/>
        <w:spacing w:after="0" w:line="240" w:lineRule="auto"/>
        <w:rPr>
          <w:rFonts w:ascii="Britannic Bold" w:eastAsia="Britannic Bold" w:hAnsi="Britannic Bold" w:cs="Britannic Bold"/>
          <w:sz w:val="150"/>
          <w:szCs w:val="150"/>
        </w:rPr>
        <w:sectPr w:rsidR="00E32315" w:rsidRPr="00E32315">
          <w:footerReference w:type="default" r:id="rId21"/>
          <w:pgSz w:w="12240" w:h="15840"/>
          <w:pgMar w:top="1500" w:right="1720" w:bottom="280" w:left="1720" w:header="0" w:footer="0" w:gutter="0"/>
          <w:cols w:space="720"/>
        </w:sectPr>
      </w:pPr>
    </w:p>
    <w:p w:rsidR="00E32315" w:rsidRPr="00E32315" w:rsidRDefault="00E32315" w:rsidP="00E32315">
      <w:pPr>
        <w:widowControl w:val="0"/>
        <w:spacing w:after="0" w:line="240" w:lineRule="auto"/>
        <w:rPr>
          <w:rFonts w:ascii="Britannic Bold" w:eastAsia="Britannic Bold" w:hAnsi="Britannic Bold" w:cs="Britannic Bold"/>
          <w:sz w:val="20"/>
          <w:szCs w:val="20"/>
        </w:rPr>
      </w:pPr>
    </w:p>
    <w:p w:rsidR="00E32315" w:rsidRPr="00E32315" w:rsidRDefault="00E32315" w:rsidP="00E32315">
      <w:pPr>
        <w:widowControl w:val="0"/>
        <w:spacing w:before="2" w:after="0" w:line="240" w:lineRule="auto"/>
        <w:rPr>
          <w:rFonts w:ascii="Britannic Bold" w:eastAsia="Britannic Bold" w:hAnsi="Britannic Bold" w:cs="Britannic Bold"/>
          <w:sz w:val="20"/>
          <w:szCs w:val="20"/>
        </w:rPr>
      </w:pPr>
    </w:p>
    <w:p w:rsidR="00E32315" w:rsidRPr="00E32315" w:rsidRDefault="003E305C" w:rsidP="00E32315">
      <w:pPr>
        <w:widowControl w:val="0"/>
        <w:spacing w:after="0" w:line="240" w:lineRule="auto"/>
        <w:ind w:left="400" w:firstLine="5277"/>
        <w:rPr>
          <w:rFonts w:ascii="Arial" w:eastAsia="Arial" w:hAnsi="Arial" w:cs="Times New Roman"/>
          <w:sz w:val="20"/>
          <w:szCs w:val="20"/>
        </w:rPr>
      </w:pPr>
      <w:r>
        <w:rPr>
          <w:rFonts w:ascii="Arial" w:eastAsia="Arial" w:hAnsi="Arial" w:cs="Times New Roman"/>
          <w:spacing w:val="-1"/>
          <w:w w:val="105"/>
          <w:sz w:val="20"/>
          <w:szCs w:val="20"/>
        </w:rPr>
        <w:t>Huánuco</w:t>
      </w:r>
      <w:r w:rsidR="00E32315" w:rsidRPr="00E32315">
        <w:rPr>
          <w:rFonts w:ascii="Arial" w:eastAsia="Arial" w:hAnsi="Arial" w:cs="Times New Roman"/>
          <w:spacing w:val="-1"/>
          <w:w w:val="105"/>
          <w:sz w:val="20"/>
          <w:szCs w:val="20"/>
        </w:rPr>
        <w:t>,</w:t>
      </w:r>
      <w:r w:rsidR="00E32315" w:rsidRPr="00E32315">
        <w:rPr>
          <w:rFonts w:ascii="Arial" w:eastAsia="Arial" w:hAnsi="Arial" w:cs="Times New Roman"/>
          <w:spacing w:val="-12"/>
          <w:w w:val="105"/>
          <w:sz w:val="20"/>
          <w:szCs w:val="20"/>
        </w:rPr>
        <w:t xml:space="preserve"> </w:t>
      </w:r>
      <w:r w:rsidR="00990147">
        <w:rPr>
          <w:rFonts w:ascii="Arial" w:eastAsia="Arial" w:hAnsi="Arial" w:cs="Times New Roman"/>
          <w:w w:val="105"/>
          <w:sz w:val="20"/>
          <w:szCs w:val="20"/>
        </w:rPr>
        <w:t>0</w:t>
      </w:r>
      <w:r w:rsidR="00A7073C">
        <w:rPr>
          <w:rFonts w:ascii="Arial" w:eastAsia="Arial" w:hAnsi="Arial" w:cs="Times New Roman"/>
          <w:w w:val="105"/>
          <w:sz w:val="20"/>
          <w:szCs w:val="20"/>
        </w:rPr>
        <w:t>8</w:t>
      </w:r>
      <w:r w:rsidR="00E32315" w:rsidRPr="00E32315">
        <w:rPr>
          <w:rFonts w:ascii="Arial" w:eastAsia="Arial" w:hAnsi="Arial" w:cs="Times New Roman"/>
          <w:spacing w:val="-11"/>
          <w:w w:val="105"/>
          <w:sz w:val="20"/>
          <w:szCs w:val="20"/>
        </w:rPr>
        <w:t xml:space="preserve"> </w:t>
      </w:r>
      <w:r w:rsidR="00E32315" w:rsidRPr="00E32315">
        <w:rPr>
          <w:rFonts w:ascii="Arial" w:eastAsia="Arial" w:hAnsi="Arial" w:cs="Times New Roman"/>
          <w:w w:val="105"/>
          <w:sz w:val="20"/>
          <w:szCs w:val="20"/>
        </w:rPr>
        <w:t>de</w:t>
      </w:r>
      <w:r w:rsidR="009216FC">
        <w:rPr>
          <w:rFonts w:ascii="Arial" w:eastAsia="Arial" w:hAnsi="Arial" w:cs="Times New Roman"/>
          <w:w w:val="105"/>
          <w:sz w:val="20"/>
          <w:szCs w:val="20"/>
        </w:rPr>
        <w:t xml:space="preserve"> </w:t>
      </w:r>
      <w:r w:rsidR="00990147">
        <w:rPr>
          <w:rFonts w:ascii="Arial" w:eastAsia="Arial" w:hAnsi="Arial" w:cs="Times New Roman"/>
          <w:w w:val="105"/>
          <w:sz w:val="20"/>
          <w:szCs w:val="20"/>
        </w:rPr>
        <w:t>Junio</w:t>
      </w:r>
      <w:r w:rsidR="009216FC">
        <w:rPr>
          <w:rFonts w:ascii="Arial" w:eastAsia="Arial" w:hAnsi="Arial" w:cs="Times New Roman"/>
          <w:w w:val="105"/>
          <w:sz w:val="20"/>
          <w:szCs w:val="20"/>
        </w:rPr>
        <w:t xml:space="preserve"> </w:t>
      </w:r>
      <w:r w:rsidR="00E32315" w:rsidRPr="00E32315">
        <w:rPr>
          <w:rFonts w:ascii="Arial" w:eastAsia="Arial" w:hAnsi="Arial" w:cs="Times New Roman"/>
          <w:w w:val="105"/>
          <w:sz w:val="20"/>
          <w:szCs w:val="20"/>
        </w:rPr>
        <w:t>del</w:t>
      </w:r>
      <w:r w:rsidR="00E32315" w:rsidRPr="00E32315">
        <w:rPr>
          <w:rFonts w:ascii="Arial" w:eastAsia="Arial" w:hAnsi="Arial" w:cs="Times New Roman"/>
          <w:spacing w:val="-12"/>
          <w:w w:val="105"/>
          <w:sz w:val="20"/>
          <w:szCs w:val="20"/>
        </w:rPr>
        <w:t xml:space="preserve"> </w:t>
      </w:r>
      <w:r w:rsidR="00E32315" w:rsidRPr="00E32315">
        <w:rPr>
          <w:rFonts w:ascii="Arial" w:eastAsia="Arial" w:hAnsi="Arial" w:cs="Times New Roman"/>
          <w:w w:val="105"/>
          <w:sz w:val="20"/>
          <w:szCs w:val="20"/>
        </w:rPr>
        <w:t>201</w:t>
      </w:r>
      <w:r w:rsidR="009216FC">
        <w:rPr>
          <w:rFonts w:ascii="Arial" w:eastAsia="Arial" w:hAnsi="Arial" w:cs="Times New Roman"/>
          <w:w w:val="105"/>
          <w:sz w:val="20"/>
          <w:szCs w:val="20"/>
        </w:rPr>
        <w:t>6</w:t>
      </w:r>
    </w:p>
    <w:p w:rsidR="00E32315" w:rsidRPr="00E32315" w:rsidRDefault="00E32315" w:rsidP="00E32315">
      <w:pPr>
        <w:widowControl w:val="0"/>
        <w:spacing w:after="0" w:line="240" w:lineRule="auto"/>
        <w:rPr>
          <w:rFonts w:ascii="Arial" w:eastAsia="Arial" w:hAnsi="Arial" w:cs="Arial"/>
          <w:sz w:val="20"/>
          <w:szCs w:val="20"/>
        </w:rPr>
      </w:pPr>
    </w:p>
    <w:p w:rsidR="00E32315" w:rsidRPr="00E32315" w:rsidRDefault="00E32315" w:rsidP="00E32315">
      <w:pPr>
        <w:widowControl w:val="0"/>
        <w:spacing w:before="9" w:after="0" w:line="240" w:lineRule="auto"/>
        <w:rPr>
          <w:rFonts w:ascii="Arial" w:eastAsia="Arial" w:hAnsi="Arial" w:cs="Arial"/>
          <w:sz w:val="29"/>
          <w:szCs w:val="29"/>
        </w:rPr>
      </w:pPr>
    </w:p>
    <w:p w:rsidR="00E32315" w:rsidRPr="00E32315" w:rsidRDefault="00E32315" w:rsidP="00E32315">
      <w:pPr>
        <w:widowControl w:val="0"/>
        <w:spacing w:after="0" w:line="240" w:lineRule="auto"/>
        <w:ind w:left="400"/>
        <w:rPr>
          <w:rFonts w:ascii="Calibri" w:eastAsia="Calibri" w:hAnsi="Calibri" w:cs="Calibri"/>
          <w:sz w:val="20"/>
          <w:szCs w:val="20"/>
        </w:rPr>
      </w:pPr>
      <w:r w:rsidRPr="00E32315">
        <w:rPr>
          <w:rFonts w:ascii="Calibri" w:eastAsia="Arial" w:hAnsi="Calibri" w:cs="Times New Roman"/>
          <w:spacing w:val="-1"/>
          <w:w w:val="105"/>
          <w:sz w:val="20"/>
          <w:szCs w:val="20"/>
        </w:rPr>
        <w:t>Señores:</w:t>
      </w:r>
    </w:p>
    <w:p w:rsidR="00E32315" w:rsidRPr="00E32315" w:rsidRDefault="00990147" w:rsidP="00E32315">
      <w:pPr>
        <w:widowControl w:val="0"/>
        <w:spacing w:before="121" w:after="0" w:line="240" w:lineRule="auto"/>
        <w:ind w:left="400"/>
        <w:outlineLvl w:val="3"/>
        <w:rPr>
          <w:rFonts w:ascii="Arial" w:eastAsia="Arial" w:hAnsi="Arial" w:cs="Times New Roman"/>
          <w:sz w:val="20"/>
          <w:szCs w:val="20"/>
        </w:rPr>
      </w:pPr>
      <w:r>
        <w:rPr>
          <w:rFonts w:ascii="Arial" w:eastAsia="Arial" w:hAnsi="Arial" w:cs="Times New Roman"/>
          <w:b/>
          <w:bCs/>
          <w:w w:val="105"/>
          <w:sz w:val="20"/>
          <w:szCs w:val="20"/>
        </w:rPr>
        <w:t>GOBIERNO REGIONAL DE HUANUCO</w:t>
      </w:r>
    </w:p>
    <w:p w:rsidR="00E32315" w:rsidRPr="00E32315" w:rsidRDefault="00E32315" w:rsidP="00E32315">
      <w:pPr>
        <w:widowControl w:val="0"/>
        <w:spacing w:before="9" w:after="0" w:line="240" w:lineRule="auto"/>
        <w:ind w:left="400"/>
        <w:rPr>
          <w:rFonts w:ascii="Arial" w:eastAsia="Arial" w:hAnsi="Arial" w:cs="Arial"/>
          <w:sz w:val="20"/>
          <w:szCs w:val="20"/>
        </w:rPr>
      </w:pPr>
      <w:r w:rsidRPr="00E32315">
        <w:rPr>
          <w:rFonts w:ascii="Arial" w:eastAsia="Arial" w:hAnsi="Arial" w:cs="Arial"/>
          <w:b/>
          <w:bCs/>
          <w:spacing w:val="-1"/>
          <w:w w:val="105"/>
          <w:sz w:val="20"/>
          <w:szCs w:val="20"/>
        </w:rPr>
        <w:t>DIRECCIÓN</w:t>
      </w:r>
      <w:r w:rsidRPr="00E32315">
        <w:rPr>
          <w:rFonts w:ascii="Arial" w:eastAsia="Arial" w:hAnsi="Arial" w:cs="Arial"/>
          <w:b/>
          <w:bCs/>
          <w:spacing w:val="-16"/>
          <w:w w:val="105"/>
          <w:sz w:val="20"/>
          <w:szCs w:val="20"/>
        </w:rPr>
        <w:t xml:space="preserve"> </w:t>
      </w:r>
      <w:r w:rsidR="00990147">
        <w:rPr>
          <w:rFonts w:ascii="Arial" w:eastAsia="Arial" w:hAnsi="Arial" w:cs="Arial"/>
          <w:b/>
          <w:bCs/>
          <w:w w:val="105"/>
          <w:sz w:val="20"/>
          <w:szCs w:val="20"/>
        </w:rPr>
        <w:t>REGIONAL DE ENERGIA Y MINAS- DREM HUANUCO</w:t>
      </w:r>
    </w:p>
    <w:p w:rsidR="00E32315" w:rsidRPr="00E32315" w:rsidRDefault="00E32315" w:rsidP="00E32315">
      <w:pPr>
        <w:widowControl w:val="0"/>
        <w:spacing w:before="120" w:after="0" w:line="240" w:lineRule="auto"/>
        <w:ind w:left="400"/>
        <w:rPr>
          <w:rFonts w:ascii="Arial" w:eastAsia="Arial" w:hAnsi="Arial" w:cs="Times New Roman"/>
          <w:sz w:val="20"/>
          <w:szCs w:val="20"/>
        </w:rPr>
      </w:pPr>
      <w:r w:rsidRPr="00E32315">
        <w:rPr>
          <w:rFonts w:ascii="Arial" w:eastAsia="Arial" w:hAnsi="Arial" w:cs="Times New Roman"/>
          <w:w w:val="105"/>
          <w:sz w:val="20"/>
          <w:szCs w:val="20"/>
        </w:rPr>
        <w:t>Presente.-</w:t>
      </w:r>
    </w:p>
    <w:p w:rsidR="00E32315" w:rsidRPr="00E32315" w:rsidRDefault="00E32315" w:rsidP="00E32315">
      <w:pPr>
        <w:widowControl w:val="0"/>
        <w:spacing w:after="0" w:line="240" w:lineRule="auto"/>
        <w:rPr>
          <w:rFonts w:ascii="Arial" w:eastAsia="Arial" w:hAnsi="Arial" w:cs="Arial"/>
          <w:sz w:val="20"/>
          <w:szCs w:val="20"/>
        </w:rPr>
      </w:pPr>
    </w:p>
    <w:p w:rsidR="00E32315" w:rsidRPr="00E32315" w:rsidRDefault="00E32315" w:rsidP="00E32315">
      <w:pPr>
        <w:widowControl w:val="0"/>
        <w:spacing w:before="9" w:after="0" w:line="240" w:lineRule="auto"/>
        <w:rPr>
          <w:rFonts w:ascii="Arial" w:eastAsia="Arial" w:hAnsi="Arial" w:cs="Arial"/>
          <w:sz w:val="29"/>
          <w:szCs w:val="29"/>
        </w:rPr>
      </w:pPr>
    </w:p>
    <w:p w:rsidR="00E32315" w:rsidRPr="00E32315" w:rsidRDefault="00E32315" w:rsidP="000B1F84">
      <w:pPr>
        <w:widowControl w:val="0"/>
        <w:tabs>
          <w:tab w:val="left" w:pos="1734"/>
          <w:tab w:val="left" w:pos="2400"/>
        </w:tabs>
        <w:spacing w:after="0" w:line="240" w:lineRule="auto"/>
        <w:ind w:left="400"/>
        <w:rPr>
          <w:rFonts w:ascii="Arial" w:eastAsia="Arial" w:hAnsi="Arial" w:cs="Times New Roman"/>
          <w:sz w:val="20"/>
          <w:szCs w:val="20"/>
        </w:rPr>
      </w:pPr>
      <w:r w:rsidRPr="00E32315">
        <w:rPr>
          <w:rFonts w:ascii="Arial" w:eastAsia="Calibri" w:hAnsi="Arial" w:cs="Times New Roman"/>
          <w:sz w:val="20"/>
        </w:rPr>
        <w:t>Atención</w:t>
      </w:r>
      <w:r w:rsidRPr="00E32315">
        <w:rPr>
          <w:rFonts w:ascii="Arial" w:eastAsia="Calibri" w:hAnsi="Arial" w:cs="Times New Roman"/>
          <w:sz w:val="20"/>
        </w:rPr>
        <w:tab/>
        <w:t>:</w:t>
      </w:r>
      <w:r w:rsidRPr="00E32315">
        <w:rPr>
          <w:rFonts w:ascii="Arial" w:eastAsia="Calibri" w:hAnsi="Arial" w:cs="Times New Roman"/>
          <w:sz w:val="20"/>
        </w:rPr>
        <w:tab/>
      </w:r>
      <w:r w:rsidR="000B1F84">
        <w:rPr>
          <w:rFonts w:ascii="Arial" w:eastAsia="Calibri" w:hAnsi="Arial" w:cs="Times New Roman"/>
          <w:sz w:val="20"/>
        </w:rPr>
        <w:t xml:space="preserve">Renato Quesada </w:t>
      </w:r>
      <w:proofErr w:type="spellStart"/>
      <w:r w:rsidR="000B1F84">
        <w:rPr>
          <w:rFonts w:ascii="Arial" w:eastAsia="Calibri" w:hAnsi="Arial" w:cs="Times New Roman"/>
          <w:sz w:val="20"/>
        </w:rPr>
        <w:t>Cavalie</w:t>
      </w:r>
      <w:proofErr w:type="spellEnd"/>
    </w:p>
    <w:p w:rsidR="00E32315" w:rsidRPr="00E32315" w:rsidRDefault="000B1F84" w:rsidP="00E32315">
      <w:pPr>
        <w:widowControl w:val="0"/>
        <w:spacing w:after="0" w:line="240" w:lineRule="auto"/>
        <w:rPr>
          <w:rFonts w:ascii="Arial" w:eastAsia="Arial" w:hAnsi="Arial" w:cs="Arial"/>
          <w:b/>
          <w:bCs/>
          <w:sz w:val="20"/>
          <w:szCs w:val="20"/>
        </w:rPr>
      </w:pPr>
      <w:r>
        <w:rPr>
          <w:rFonts w:ascii="Arial" w:eastAsia="Arial" w:hAnsi="Arial" w:cs="Arial"/>
          <w:b/>
          <w:bCs/>
          <w:sz w:val="20"/>
          <w:szCs w:val="20"/>
        </w:rPr>
        <w:t xml:space="preserve">                                           Director </w:t>
      </w:r>
    </w:p>
    <w:p w:rsidR="00E32315" w:rsidRPr="00E32315" w:rsidRDefault="00E32315" w:rsidP="00E32315">
      <w:pPr>
        <w:widowControl w:val="0"/>
        <w:spacing w:before="9" w:after="0" w:line="240" w:lineRule="auto"/>
        <w:rPr>
          <w:rFonts w:ascii="Arial" w:eastAsia="Arial" w:hAnsi="Arial" w:cs="Arial"/>
          <w:b/>
          <w:bCs/>
          <w:sz w:val="29"/>
          <w:szCs w:val="29"/>
        </w:rPr>
      </w:pPr>
    </w:p>
    <w:p w:rsidR="00E32315" w:rsidRPr="00E32315" w:rsidRDefault="00E32315" w:rsidP="00E32315">
      <w:pPr>
        <w:widowControl w:val="0"/>
        <w:tabs>
          <w:tab w:val="left" w:pos="1734"/>
          <w:tab w:val="left" w:pos="2400"/>
        </w:tabs>
        <w:spacing w:after="0" w:line="240" w:lineRule="auto"/>
        <w:ind w:left="400"/>
        <w:rPr>
          <w:rFonts w:ascii="Arial" w:eastAsia="Arial" w:hAnsi="Arial" w:cs="Arial"/>
          <w:sz w:val="20"/>
          <w:szCs w:val="20"/>
        </w:rPr>
      </w:pPr>
      <w:r w:rsidRPr="00E32315">
        <w:rPr>
          <w:rFonts w:ascii="Arial" w:eastAsia="Calibri" w:hAnsi="Calibri" w:cs="Times New Roman"/>
          <w:spacing w:val="-1"/>
          <w:sz w:val="20"/>
        </w:rPr>
        <w:t>Asunto</w:t>
      </w:r>
      <w:r w:rsidRPr="00E32315">
        <w:rPr>
          <w:rFonts w:ascii="Arial" w:eastAsia="Calibri" w:hAnsi="Calibri" w:cs="Times New Roman"/>
          <w:spacing w:val="-1"/>
          <w:sz w:val="20"/>
        </w:rPr>
        <w:tab/>
      </w:r>
      <w:r w:rsidRPr="00E32315">
        <w:rPr>
          <w:rFonts w:ascii="Arial" w:eastAsia="Calibri" w:hAnsi="Calibri" w:cs="Times New Roman"/>
          <w:sz w:val="20"/>
        </w:rPr>
        <w:t>:</w:t>
      </w:r>
      <w:r w:rsidRPr="00E32315">
        <w:rPr>
          <w:rFonts w:ascii="Arial" w:eastAsia="Calibri" w:hAnsi="Calibri" w:cs="Times New Roman"/>
          <w:sz w:val="20"/>
        </w:rPr>
        <w:tab/>
      </w:r>
      <w:r w:rsidRPr="00E32315">
        <w:rPr>
          <w:rFonts w:ascii="Arial" w:eastAsia="Calibri" w:hAnsi="Calibri" w:cs="Times New Roman"/>
          <w:b/>
          <w:w w:val="105"/>
          <w:sz w:val="20"/>
        </w:rPr>
        <w:t>Carta</w:t>
      </w:r>
      <w:r w:rsidRPr="00E32315">
        <w:rPr>
          <w:rFonts w:ascii="Arial" w:eastAsia="Calibri" w:hAnsi="Calibri" w:cs="Times New Roman"/>
          <w:b/>
          <w:spacing w:val="-36"/>
          <w:w w:val="105"/>
          <w:sz w:val="20"/>
        </w:rPr>
        <w:t xml:space="preserve"> </w:t>
      </w:r>
      <w:r w:rsidRPr="00E32315">
        <w:rPr>
          <w:rFonts w:ascii="Arial" w:eastAsia="Calibri" w:hAnsi="Calibri" w:cs="Times New Roman"/>
          <w:b/>
          <w:w w:val="105"/>
          <w:sz w:val="20"/>
        </w:rPr>
        <w:t>Compromiso</w:t>
      </w:r>
    </w:p>
    <w:p w:rsidR="00E32315" w:rsidRPr="00E32315" w:rsidRDefault="00E32315" w:rsidP="00E32315">
      <w:pPr>
        <w:widowControl w:val="0"/>
        <w:spacing w:before="7" w:after="0" w:line="240" w:lineRule="auto"/>
        <w:ind w:left="2400"/>
        <w:outlineLvl w:val="3"/>
        <w:rPr>
          <w:rFonts w:ascii="Arial" w:eastAsia="Arial" w:hAnsi="Arial" w:cs="Times New Roman"/>
          <w:sz w:val="20"/>
          <w:szCs w:val="20"/>
        </w:rPr>
      </w:pPr>
      <w:r w:rsidRPr="00E32315">
        <w:rPr>
          <w:rFonts w:ascii="Arial" w:eastAsia="Arial" w:hAnsi="Arial" w:cs="Times New Roman"/>
          <w:b/>
          <w:bCs/>
          <w:w w:val="105"/>
          <w:sz w:val="20"/>
          <w:szCs w:val="20"/>
        </w:rPr>
        <w:t>Monitoreo</w:t>
      </w:r>
      <w:r w:rsidRPr="00E32315">
        <w:rPr>
          <w:rFonts w:ascii="Arial" w:eastAsia="Arial" w:hAnsi="Arial" w:cs="Times New Roman"/>
          <w:b/>
          <w:bCs/>
          <w:spacing w:val="-12"/>
          <w:w w:val="105"/>
          <w:sz w:val="20"/>
          <w:szCs w:val="20"/>
        </w:rPr>
        <w:t xml:space="preserve"> </w:t>
      </w:r>
      <w:r w:rsidRPr="00E32315">
        <w:rPr>
          <w:rFonts w:ascii="Arial" w:eastAsia="Arial" w:hAnsi="Arial" w:cs="Times New Roman"/>
          <w:b/>
          <w:bCs/>
          <w:w w:val="105"/>
          <w:sz w:val="20"/>
          <w:szCs w:val="20"/>
        </w:rPr>
        <w:t>de</w:t>
      </w:r>
      <w:r w:rsidRPr="00E32315">
        <w:rPr>
          <w:rFonts w:ascii="Arial" w:eastAsia="Arial" w:hAnsi="Arial" w:cs="Times New Roman"/>
          <w:b/>
          <w:bCs/>
          <w:spacing w:val="-11"/>
          <w:w w:val="105"/>
          <w:sz w:val="20"/>
          <w:szCs w:val="20"/>
        </w:rPr>
        <w:t xml:space="preserve"> </w:t>
      </w:r>
      <w:r w:rsidRPr="00E32315">
        <w:rPr>
          <w:rFonts w:ascii="Arial" w:eastAsia="Arial" w:hAnsi="Arial" w:cs="Times New Roman"/>
          <w:b/>
          <w:bCs/>
          <w:w w:val="105"/>
          <w:sz w:val="20"/>
          <w:szCs w:val="20"/>
        </w:rPr>
        <w:t>Calidad</w:t>
      </w:r>
      <w:r w:rsidRPr="00E32315">
        <w:rPr>
          <w:rFonts w:ascii="Arial" w:eastAsia="Arial" w:hAnsi="Arial" w:cs="Times New Roman"/>
          <w:b/>
          <w:bCs/>
          <w:spacing w:val="-12"/>
          <w:w w:val="105"/>
          <w:sz w:val="20"/>
          <w:szCs w:val="20"/>
        </w:rPr>
        <w:t xml:space="preserve"> </w:t>
      </w:r>
      <w:r w:rsidRPr="00E32315">
        <w:rPr>
          <w:rFonts w:ascii="Arial" w:eastAsia="Arial" w:hAnsi="Arial" w:cs="Times New Roman"/>
          <w:b/>
          <w:bCs/>
          <w:w w:val="105"/>
          <w:sz w:val="20"/>
          <w:szCs w:val="20"/>
        </w:rPr>
        <w:t>de</w:t>
      </w:r>
      <w:r w:rsidRPr="00E32315">
        <w:rPr>
          <w:rFonts w:ascii="Arial" w:eastAsia="Arial" w:hAnsi="Arial" w:cs="Times New Roman"/>
          <w:b/>
          <w:bCs/>
          <w:spacing w:val="-12"/>
          <w:w w:val="105"/>
          <w:sz w:val="20"/>
          <w:szCs w:val="20"/>
        </w:rPr>
        <w:t xml:space="preserve"> </w:t>
      </w:r>
      <w:r w:rsidRPr="00E32315">
        <w:rPr>
          <w:rFonts w:ascii="Arial" w:eastAsia="Arial" w:hAnsi="Arial" w:cs="Times New Roman"/>
          <w:b/>
          <w:bCs/>
          <w:spacing w:val="-1"/>
          <w:w w:val="105"/>
          <w:sz w:val="20"/>
          <w:szCs w:val="20"/>
        </w:rPr>
        <w:t>Aire</w:t>
      </w:r>
      <w:r w:rsidRPr="00E32315">
        <w:rPr>
          <w:rFonts w:ascii="Arial" w:eastAsia="Arial" w:hAnsi="Arial" w:cs="Times New Roman"/>
          <w:b/>
          <w:bCs/>
          <w:spacing w:val="-11"/>
          <w:w w:val="105"/>
          <w:sz w:val="20"/>
          <w:szCs w:val="20"/>
        </w:rPr>
        <w:t xml:space="preserve"> </w:t>
      </w:r>
      <w:r w:rsidRPr="00E32315">
        <w:rPr>
          <w:rFonts w:ascii="Arial" w:eastAsia="Arial" w:hAnsi="Arial" w:cs="Times New Roman"/>
          <w:b/>
          <w:bCs/>
          <w:w w:val="105"/>
          <w:sz w:val="20"/>
          <w:szCs w:val="20"/>
        </w:rPr>
        <w:t>y</w:t>
      </w:r>
      <w:r w:rsidRPr="00E32315">
        <w:rPr>
          <w:rFonts w:ascii="Arial" w:eastAsia="Arial" w:hAnsi="Arial" w:cs="Times New Roman"/>
          <w:b/>
          <w:bCs/>
          <w:spacing w:val="-13"/>
          <w:w w:val="105"/>
          <w:sz w:val="20"/>
          <w:szCs w:val="20"/>
        </w:rPr>
        <w:t xml:space="preserve"> </w:t>
      </w:r>
      <w:r w:rsidRPr="00E32315">
        <w:rPr>
          <w:rFonts w:ascii="Arial" w:eastAsia="Arial" w:hAnsi="Arial" w:cs="Times New Roman"/>
          <w:b/>
          <w:bCs/>
          <w:w w:val="105"/>
          <w:sz w:val="20"/>
          <w:szCs w:val="20"/>
        </w:rPr>
        <w:t>Ruidos</w:t>
      </w:r>
    </w:p>
    <w:p w:rsidR="00BE6DEA" w:rsidRDefault="00E32315" w:rsidP="00E32315">
      <w:pPr>
        <w:widowControl w:val="0"/>
        <w:spacing w:before="9" w:after="0" w:line="247" w:lineRule="auto"/>
        <w:ind w:left="2400"/>
        <w:rPr>
          <w:rFonts w:ascii="Arial" w:eastAsia="Arial" w:hAnsi="Arial" w:cs="Arial"/>
          <w:b/>
          <w:bCs/>
          <w:spacing w:val="-13"/>
          <w:w w:val="105"/>
          <w:sz w:val="20"/>
          <w:szCs w:val="20"/>
        </w:rPr>
      </w:pPr>
      <w:r w:rsidRPr="00E32315">
        <w:rPr>
          <w:rFonts w:ascii="Arial" w:eastAsia="Arial" w:hAnsi="Arial" w:cs="Arial"/>
          <w:b/>
          <w:bCs/>
          <w:w w:val="105"/>
          <w:sz w:val="20"/>
          <w:szCs w:val="20"/>
        </w:rPr>
        <w:t xml:space="preserve">DIA  </w:t>
      </w:r>
      <w:r w:rsidRPr="00E32315">
        <w:rPr>
          <w:rFonts w:ascii="Arial" w:eastAsia="Arial" w:hAnsi="Arial" w:cs="Arial"/>
          <w:b/>
          <w:bCs/>
          <w:spacing w:val="9"/>
          <w:w w:val="105"/>
          <w:sz w:val="20"/>
          <w:szCs w:val="20"/>
        </w:rPr>
        <w:t xml:space="preserve"> </w:t>
      </w:r>
      <w:r w:rsidRPr="00E32315">
        <w:rPr>
          <w:rFonts w:ascii="Arial" w:eastAsia="Arial" w:hAnsi="Arial" w:cs="Arial"/>
          <w:b/>
          <w:bCs/>
          <w:spacing w:val="-1"/>
          <w:w w:val="105"/>
          <w:sz w:val="20"/>
          <w:szCs w:val="20"/>
        </w:rPr>
        <w:t>para</w:t>
      </w:r>
      <w:r w:rsidRPr="00E32315">
        <w:rPr>
          <w:rFonts w:ascii="Arial" w:eastAsia="Arial" w:hAnsi="Arial" w:cs="Arial"/>
          <w:b/>
          <w:bCs/>
          <w:w w:val="105"/>
          <w:sz w:val="20"/>
          <w:szCs w:val="20"/>
        </w:rPr>
        <w:t xml:space="preserve">  </w:t>
      </w:r>
      <w:r w:rsidRPr="00E32315">
        <w:rPr>
          <w:rFonts w:ascii="Arial" w:eastAsia="Arial" w:hAnsi="Arial" w:cs="Arial"/>
          <w:b/>
          <w:bCs/>
          <w:spacing w:val="10"/>
          <w:w w:val="105"/>
          <w:sz w:val="20"/>
          <w:szCs w:val="20"/>
        </w:rPr>
        <w:t xml:space="preserve"> </w:t>
      </w:r>
      <w:r w:rsidRPr="00E32315">
        <w:rPr>
          <w:rFonts w:ascii="Arial" w:eastAsia="Arial" w:hAnsi="Arial" w:cs="Arial"/>
          <w:b/>
          <w:bCs/>
          <w:w w:val="105"/>
          <w:sz w:val="20"/>
          <w:szCs w:val="20"/>
        </w:rPr>
        <w:t xml:space="preserve">la  </w:t>
      </w:r>
      <w:r w:rsidR="004D1C53">
        <w:rPr>
          <w:rFonts w:ascii="Arial" w:eastAsia="Arial" w:hAnsi="Arial" w:cs="Arial"/>
          <w:b/>
          <w:bCs/>
          <w:w w:val="105"/>
          <w:sz w:val="20"/>
          <w:szCs w:val="20"/>
        </w:rPr>
        <w:t>Instal</w:t>
      </w:r>
      <w:r w:rsidRPr="00E32315">
        <w:rPr>
          <w:rFonts w:ascii="Arial" w:eastAsia="Arial" w:hAnsi="Arial" w:cs="Arial"/>
          <w:b/>
          <w:bCs/>
          <w:w w:val="105"/>
          <w:sz w:val="20"/>
          <w:szCs w:val="20"/>
        </w:rPr>
        <w:t xml:space="preserve">ación  </w:t>
      </w:r>
      <w:r w:rsidRPr="00E32315">
        <w:rPr>
          <w:rFonts w:ascii="Arial" w:eastAsia="Arial" w:hAnsi="Arial" w:cs="Arial"/>
          <w:b/>
          <w:bCs/>
          <w:spacing w:val="11"/>
          <w:w w:val="105"/>
          <w:sz w:val="20"/>
          <w:szCs w:val="20"/>
        </w:rPr>
        <w:t xml:space="preserve"> </w:t>
      </w:r>
      <w:r w:rsidRPr="00E32315">
        <w:rPr>
          <w:rFonts w:ascii="Arial" w:eastAsia="Arial" w:hAnsi="Arial" w:cs="Arial"/>
          <w:b/>
          <w:bCs/>
          <w:w w:val="105"/>
          <w:sz w:val="20"/>
          <w:szCs w:val="20"/>
        </w:rPr>
        <w:t xml:space="preserve">de  </w:t>
      </w:r>
      <w:r w:rsidRPr="00E32315">
        <w:rPr>
          <w:rFonts w:ascii="Arial" w:eastAsia="Arial" w:hAnsi="Arial" w:cs="Arial"/>
          <w:b/>
          <w:bCs/>
          <w:spacing w:val="10"/>
          <w:w w:val="105"/>
          <w:sz w:val="20"/>
          <w:szCs w:val="20"/>
        </w:rPr>
        <w:t xml:space="preserve"> </w:t>
      </w:r>
      <w:r w:rsidR="00990147">
        <w:rPr>
          <w:rFonts w:ascii="Arial" w:eastAsia="Arial" w:hAnsi="Arial" w:cs="Arial"/>
          <w:b/>
          <w:bCs/>
          <w:w w:val="105"/>
          <w:sz w:val="20"/>
          <w:szCs w:val="20"/>
        </w:rPr>
        <w:t>un Gasocentro de</w:t>
      </w:r>
      <w:r w:rsidRPr="00E32315">
        <w:rPr>
          <w:rFonts w:ascii="Arial" w:eastAsia="Arial" w:hAnsi="Arial" w:cs="Arial"/>
          <w:b/>
          <w:bCs/>
          <w:spacing w:val="-14"/>
          <w:w w:val="105"/>
          <w:sz w:val="20"/>
          <w:szCs w:val="20"/>
        </w:rPr>
        <w:t xml:space="preserve"> </w:t>
      </w:r>
      <w:r w:rsidRPr="00E32315">
        <w:rPr>
          <w:rFonts w:ascii="Arial" w:eastAsia="Arial" w:hAnsi="Arial" w:cs="Arial"/>
          <w:b/>
          <w:bCs/>
          <w:w w:val="105"/>
          <w:sz w:val="20"/>
          <w:szCs w:val="20"/>
        </w:rPr>
        <w:t>GLP</w:t>
      </w:r>
      <w:r w:rsidRPr="00E32315">
        <w:rPr>
          <w:rFonts w:ascii="Arial" w:eastAsia="Arial" w:hAnsi="Arial" w:cs="Arial"/>
          <w:b/>
          <w:bCs/>
          <w:spacing w:val="-13"/>
          <w:w w:val="105"/>
          <w:sz w:val="20"/>
          <w:szCs w:val="20"/>
        </w:rPr>
        <w:t xml:space="preserve"> </w:t>
      </w:r>
    </w:p>
    <w:p w:rsidR="00E32315" w:rsidRPr="00E32315" w:rsidRDefault="00E32315" w:rsidP="00E32315">
      <w:pPr>
        <w:widowControl w:val="0"/>
        <w:spacing w:before="9" w:after="0" w:line="247" w:lineRule="auto"/>
        <w:ind w:left="2400"/>
        <w:rPr>
          <w:rFonts w:ascii="Arial" w:eastAsia="Arial" w:hAnsi="Arial" w:cs="Arial"/>
          <w:sz w:val="20"/>
          <w:szCs w:val="20"/>
        </w:rPr>
      </w:pPr>
      <w:r w:rsidRPr="00E32315">
        <w:rPr>
          <w:rFonts w:ascii="Arial" w:eastAsia="Arial" w:hAnsi="Arial" w:cs="Arial"/>
          <w:b/>
          <w:bCs/>
          <w:spacing w:val="-14"/>
          <w:w w:val="105"/>
          <w:sz w:val="20"/>
          <w:szCs w:val="20"/>
        </w:rPr>
        <w:t xml:space="preserve"> </w:t>
      </w:r>
      <w:r w:rsidR="00717D71">
        <w:rPr>
          <w:rFonts w:ascii="Arial" w:eastAsia="Arial" w:hAnsi="Arial" w:cs="Arial"/>
          <w:b/>
          <w:bCs/>
          <w:spacing w:val="-1"/>
          <w:w w:val="105"/>
          <w:sz w:val="20"/>
          <w:szCs w:val="20"/>
        </w:rPr>
        <w:t>ZETA GAS ANDINO S.A.</w:t>
      </w:r>
    </w:p>
    <w:p w:rsidR="00E32315" w:rsidRPr="00E32315" w:rsidRDefault="00E32315" w:rsidP="00E32315">
      <w:pPr>
        <w:widowControl w:val="0"/>
        <w:spacing w:after="0" w:line="240" w:lineRule="auto"/>
        <w:rPr>
          <w:rFonts w:ascii="Arial" w:eastAsia="Arial" w:hAnsi="Arial" w:cs="Arial"/>
          <w:b/>
          <w:bCs/>
          <w:sz w:val="20"/>
          <w:szCs w:val="20"/>
        </w:rPr>
      </w:pPr>
    </w:p>
    <w:p w:rsidR="00E32315" w:rsidRPr="00E32315" w:rsidRDefault="00E32315" w:rsidP="00E32315">
      <w:pPr>
        <w:widowControl w:val="0"/>
        <w:spacing w:before="1" w:after="0" w:line="240" w:lineRule="auto"/>
        <w:rPr>
          <w:rFonts w:ascii="Arial" w:eastAsia="Arial" w:hAnsi="Arial" w:cs="Arial"/>
          <w:b/>
          <w:bCs/>
          <w:sz w:val="29"/>
          <w:szCs w:val="29"/>
        </w:rPr>
      </w:pPr>
    </w:p>
    <w:p w:rsidR="00E32315" w:rsidRPr="00E32315" w:rsidRDefault="00E32315" w:rsidP="00E32315">
      <w:pPr>
        <w:widowControl w:val="0"/>
        <w:spacing w:after="0" w:line="240" w:lineRule="auto"/>
        <w:ind w:left="400"/>
        <w:rPr>
          <w:rFonts w:ascii="Arial" w:eastAsia="Arial" w:hAnsi="Arial" w:cs="Times New Roman"/>
          <w:sz w:val="20"/>
          <w:szCs w:val="20"/>
        </w:rPr>
      </w:pPr>
      <w:r w:rsidRPr="00E32315">
        <w:rPr>
          <w:rFonts w:ascii="Arial" w:eastAsia="Arial" w:hAnsi="Arial" w:cs="Times New Roman"/>
          <w:w w:val="105"/>
          <w:sz w:val="20"/>
          <w:szCs w:val="20"/>
        </w:rPr>
        <w:t>De</w:t>
      </w:r>
      <w:r w:rsidRPr="00E32315">
        <w:rPr>
          <w:rFonts w:ascii="Arial" w:eastAsia="Arial" w:hAnsi="Arial" w:cs="Times New Roman"/>
          <w:spacing w:val="-23"/>
          <w:w w:val="105"/>
          <w:sz w:val="20"/>
          <w:szCs w:val="20"/>
        </w:rPr>
        <w:t xml:space="preserve"> </w:t>
      </w:r>
      <w:r w:rsidRPr="00E32315">
        <w:rPr>
          <w:rFonts w:ascii="Arial" w:eastAsia="Arial" w:hAnsi="Arial" w:cs="Times New Roman"/>
          <w:w w:val="105"/>
          <w:sz w:val="20"/>
          <w:szCs w:val="20"/>
        </w:rPr>
        <w:t>nuestra</w:t>
      </w:r>
      <w:r w:rsidRPr="00E32315">
        <w:rPr>
          <w:rFonts w:ascii="Arial" w:eastAsia="Arial" w:hAnsi="Arial" w:cs="Times New Roman"/>
          <w:spacing w:val="-22"/>
          <w:w w:val="105"/>
          <w:sz w:val="20"/>
          <w:szCs w:val="20"/>
        </w:rPr>
        <w:t xml:space="preserve"> </w:t>
      </w:r>
      <w:r w:rsidRPr="00E32315">
        <w:rPr>
          <w:rFonts w:ascii="Arial" w:eastAsia="Arial" w:hAnsi="Arial" w:cs="Times New Roman"/>
          <w:w w:val="105"/>
          <w:sz w:val="20"/>
          <w:szCs w:val="20"/>
        </w:rPr>
        <w:t>consideración:</w:t>
      </w:r>
    </w:p>
    <w:p w:rsidR="00E32315" w:rsidRPr="00E32315" w:rsidRDefault="00E32315" w:rsidP="00E32315">
      <w:pPr>
        <w:widowControl w:val="0"/>
        <w:spacing w:before="5" w:after="0" w:line="240" w:lineRule="auto"/>
        <w:rPr>
          <w:rFonts w:ascii="Arial" w:eastAsia="Arial" w:hAnsi="Arial" w:cs="Arial"/>
          <w:sz w:val="20"/>
          <w:szCs w:val="20"/>
        </w:rPr>
      </w:pPr>
    </w:p>
    <w:p w:rsidR="00E32315" w:rsidRPr="00E32315" w:rsidRDefault="00E32315" w:rsidP="00E32315">
      <w:pPr>
        <w:widowControl w:val="0"/>
        <w:spacing w:after="0" w:line="372" w:lineRule="auto"/>
        <w:ind w:left="400" w:right="130"/>
        <w:jc w:val="both"/>
        <w:rPr>
          <w:rFonts w:ascii="Calibri" w:eastAsia="Calibri" w:hAnsi="Calibri" w:cs="Calibri"/>
          <w:sz w:val="20"/>
          <w:szCs w:val="20"/>
        </w:rPr>
      </w:pPr>
      <w:r w:rsidRPr="00E32315">
        <w:rPr>
          <w:rFonts w:ascii="Calibri" w:eastAsia="Arial" w:hAnsi="Calibri" w:cs="Times New Roman"/>
          <w:w w:val="105"/>
          <w:sz w:val="20"/>
          <w:szCs w:val="20"/>
        </w:rPr>
        <w:t>Por</w:t>
      </w:r>
      <w:r w:rsidRPr="00E32315">
        <w:rPr>
          <w:rFonts w:ascii="Calibri" w:eastAsia="Arial" w:hAnsi="Calibri" w:cs="Times New Roman"/>
          <w:spacing w:val="1"/>
          <w:w w:val="105"/>
          <w:sz w:val="20"/>
          <w:szCs w:val="20"/>
        </w:rPr>
        <w:t xml:space="preserve"> </w:t>
      </w:r>
      <w:r w:rsidRPr="00E32315">
        <w:rPr>
          <w:rFonts w:ascii="Calibri" w:eastAsia="Arial" w:hAnsi="Calibri" w:cs="Times New Roman"/>
          <w:spacing w:val="-1"/>
          <w:w w:val="105"/>
          <w:sz w:val="20"/>
          <w:szCs w:val="20"/>
        </w:rPr>
        <w:t>medio</w:t>
      </w:r>
      <w:r w:rsidRPr="00E32315">
        <w:rPr>
          <w:rFonts w:ascii="Calibri" w:eastAsia="Arial" w:hAnsi="Calibri" w:cs="Times New Roman"/>
          <w:spacing w:val="1"/>
          <w:w w:val="105"/>
          <w:sz w:val="20"/>
          <w:szCs w:val="20"/>
        </w:rPr>
        <w:t xml:space="preserve"> </w:t>
      </w:r>
      <w:r w:rsidRPr="00E32315">
        <w:rPr>
          <w:rFonts w:ascii="Calibri" w:eastAsia="Arial" w:hAnsi="Calibri" w:cs="Times New Roman"/>
          <w:spacing w:val="-1"/>
          <w:w w:val="105"/>
          <w:sz w:val="20"/>
          <w:szCs w:val="20"/>
        </w:rPr>
        <w:t>de</w:t>
      </w:r>
      <w:r w:rsidRPr="00E32315">
        <w:rPr>
          <w:rFonts w:ascii="Calibri" w:eastAsia="Arial" w:hAnsi="Calibri" w:cs="Times New Roman"/>
          <w:spacing w:val="4"/>
          <w:w w:val="105"/>
          <w:sz w:val="20"/>
          <w:szCs w:val="20"/>
        </w:rPr>
        <w:t xml:space="preserve"> </w:t>
      </w:r>
      <w:r w:rsidRPr="00E32315">
        <w:rPr>
          <w:rFonts w:ascii="Calibri" w:eastAsia="Arial" w:hAnsi="Calibri" w:cs="Times New Roman"/>
          <w:spacing w:val="-1"/>
          <w:w w:val="105"/>
          <w:sz w:val="20"/>
          <w:szCs w:val="20"/>
        </w:rPr>
        <w:t>la</w:t>
      </w:r>
      <w:r w:rsidRPr="00E32315">
        <w:rPr>
          <w:rFonts w:ascii="Calibri" w:eastAsia="Arial" w:hAnsi="Calibri" w:cs="Times New Roman"/>
          <w:w w:val="105"/>
          <w:sz w:val="20"/>
          <w:szCs w:val="20"/>
        </w:rPr>
        <w:t xml:space="preserve"> presente</w:t>
      </w:r>
      <w:r w:rsidRPr="00E32315">
        <w:rPr>
          <w:rFonts w:ascii="Calibri" w:eastAsia="Arial" w:hAnsi="Calibri" w:cs="Times New Roman"/>
          <w:spacing w:val="3"/>
          <w:w w:val="105"/>
          <w:sz w:val="20"/>
          <w:szCs w:val="20"/>
        </w:rPr>
        <w:t xml:space="preserve"> </w:t>
      </w:r>
      <w:r w:rsidRPr="00E32315">
        <w:rPr>
          <w:rFonts w:ascii="Calibri" w:eastAsia="Arial" w:hAnsi="Calibri" w:cs="Times New Roman"/>
          <w:w w:val="105"/>
          <w:sz w:val="20"/>
          <w:szCs w:val="20"/>
        </w:rPr>
        <w:t>lo</w:t>
      </w:r>
      <w:r w:rsidRPr="00E32315">
        <w:rPr>
          <w:rFonts w:ascii="Calibri" w:eastAsia="Arial" w:hAnsi="Calibri" w:cs="Times New Roman"/>
          <w:spacing w:val="2"/>
          <w:w w:val="105"/>
          <w:sz w:val="20"/>
          <w:szCs w:val="20"/>
        </w:rPr>
        <w:t xml:space="preserve"> </w:t>
      </w:r>
      <w:r w:rsidRPr="00E32315">
        <w:rPr>
          <w:rFonts w:ascii="Calibri" w:eastAsia="Arial" w:hAnsi="Calibri" w:cs="Times New Roman"/>
          <w:spacing w:val="-1"/>
          <w:w w:val="105"/>
          <w:sz w:val="20"/>
          <w:szCs w:val="20"/>
        </w:rPr>
        <w:t>saludamos</w:t>
      </w:r>
      <w:r w:rsidRPr="00E32315">
        <w:rPr>
          <w:rFonts w:ascii="Calibri" w:eastAsia="Arial" w:hAnsi="Calibri" w:cs="Times New Roman"/>
          <w:spacing w:val="2"/>
          <w:w w:val="105"/>
          <w:sz w:val="20"/>
          <w:szCs w:val="20"/>
        </w:rPr>
        <w:t xml:space="preserve"> </w:t>
      </w:r>
      <w:r w:rsidRPr="00E32315">
        <w:rPr>
          <w:rFonts w:ascii="Calibri" w:eastAsia="Arial" w:hAnsi="Calibri" w:cs="Times New Roman"/>
          <w:w w:val="105"/>
          <w:sz w:val="20"/>
          <w:szCs w:val="20"/>
        </w:rPr>
        <w:t>y</w:t>
      </w:r>
      <w:r w:rsidRPr="00E32315">
        <w:rPr>
          <w:rFonts w:ascii="Calibri" w:eastAsia="Arial" w:hAnsi="Calibri" w:cs="Times New Roman"/>
          <w:spacing w:val="2"/>
          <w:w w:val="105"/>
          <w:sz w:val="20"/>
          <w:szCs w:val="20"/>
        </w:rPr>
        <w:t xml:space="preserve"> </w:t>
      </w:r>
      <w:r w:rsidRPr="00E32315">
        <w:rPr>
          <w:rFonts w:ascii="Calibri" w:eastAsia="Arial" w:hAnsi="Calibri" w:cs="Times New Roman"/>
          <w:w w:val="105"/>
          <w:sz w:val="20"/>
          <w:szCs w:val="20"/>
        </w:rPr>
        <w:t>comunicamos</w:t>
      </w:r>
      <w:r w:rsidRPr="00E32315">
        <w:rPr>
          <w:rFonts w:ascii="Calibri" w:eastAsia="Arial" w:hAnsi="Calibri" w:cs="Times New Roman"/>
          <w:spacing w:val="-1"/>
          <w:w w:val="105"/>
          <w:sz w:val="20"/>
          <w:szCs w:val="20"/>
        </w:rPr>
        <w:t xml:space="preserve"> </w:t>
      </w:r>
      <w:r w:rsidRPr="00E32315">
        <w:rPr>
          <w:rFonts w:ascii="Calibri" w:eastAsia="Arial" w:hAnsi="Calibri" w:cs="Times New Roman"/>
          <w:w w:val="105"/>
          <w:sz w:val="20"/>
          <w:szCs w:val="20"/>
        </w:rPr>
        <w:t>a</w:t>
      </w:r>
      <w:r w:rsidRPr="00E32315">
        <w:rPr>
          <w:rFonts w:ascii="Calibri" w:eastAsia="Arial" w:hAnsi="Calibri" w:cs="Times New Roman"/>
          <w:spacing w:val="1"/>
          <w:w w:val="105"/>
          <w:sz w:val="20"/>
          <w:szCs w:val="20"/>
        </w:rPr>
        <w:t xml:space="preserve"> </w:t>
      </w:r>
      <w:r w:rsidRPr="00E32315">
        <w:rPr>
          <w:rFonts w:ascii="Calibri" w:eastAsia="Arial" w:hAnsi="Calibri" w:cs="Times New Roman"/>
          <w:w w:val="105"/>
          <w:sz w:val="20"/>
          <w:szCs w:val="20"/>
        </w:rPr>
        <w:t>Usted</w:t>
      </w:r>
      <w:r w:rsidRPr="00E32315">
        <w:rPr>
          <w:rFonts w:ascii="Calibri" w:eastAsia="Arial" w:hAnsi="Calibri" w:cs="Times New Roman"/>
          <w:spacing w:val="1"/>
          <w:w w:val="105"/>
          <w:sz w:val="20"/>
          <w:szCs w:val="20"/>
        </w:rPr>
        <w:t xml:space="preserve"> </w:t>
      </w:r>
      <w:r w:rsidRPr="00E32315">
        <w:rPr>
          <w:rFonts w:ascii="Calibri" w:eastAsia="Arial" w:hAnsi="Calibri" w:cs="Times New Roman"/>
          <w:w w:val="105"/>
          <w:sz w:val="20"/>
          <w:szCs w:val="20"/>
        </w:rPr>
        <w:t>que</w:t>
      </w:r>
      <w:r w:rsidRPr="00E32315">
        <w:rPr>
          <w:rFonts w:ascii="Calibri" w:eastAsia="Arial" w:hAnsi="Calibri" w:cs="Times New Roman"/>
          <w:spacing w:val="1"/>
          <w:w w:val="105"/>
          <w:sz w:val="20"/>
          <w:szCs w:val="20"/>
        </w:rPr>
        <w:t xml:space="preserve"> </w:t>
      </w:r>
      <w:r w:rsidRPr="00E32315">
        <w:rPr>
          <w:rFonts w:ascii="Calibri" w:eastAsia="Arial" w:hAnsi="Calibri" w:cs="Times New Roman"/>
          <w:spacing w:val="-1"/>
          <w:w w:val="105"/>
          <w:sz w:val="20"/>
          <w:szCs w:val="20"/>
        </w:rPr>
        <w:t>la</w:t>
      </w:r>
      <w:r w:rsidRPr="00E32315">
        <w:rPr>
          <w:rFonts w:ascii="Calibri" w:eastAsia="Arial" w:hAnsi="Calibri" w:cs="Times New Roman"/>
          <w:spacing w:val="1"/>
          <w:w w:val="105"/>
          <w:sz w:val="20"/>
          <w:szCs w:val="20"/>
        </w:rPr>
        <w:t xml:space="preserve"> </w:t>
      </w:r>
      <w:r w:rsidRPr="00E32315">
        <w:rPr>
          <w:rFonts w:ascii="Calibri" w:eastAsia="Arial" w:hAnsi="Calibri" w:cs="Times New Roman"/>
          <w:w w:val="105"/>
          <w:sz w:val="20"/>
          <w:szCs w:val="20"/>
        </w:rPr>
        <w:t>empresa</w:t>
      </w:r>
      <w:r w:rsidRPr="00E32315">
        <w:rPr>
          <w:rFonts w:ascii="Calibri" w:eastAsia="Arial" w:hAnsi="Calibri" w:cs="Times New Roman"/>
          <w:spacing w:val="-1"/>
          <w:w w:val="105"/>
          <w:sz w:val="20"/>
          <w:szCs w:val="20"/>
        </w:rPr>
        <w:t xml:space="preserve"> </w:t>
      </w:r>
      <w:r w:rsidR="00717D71">
        <w:rPr>
          <w:rFonts w:ascii="Calibri" w:eastAsia="Arial" w:hAnsi="Calibri" w:cs="Times New Roman"/>
          <w:b/>
          <w:w w:val="105"/>
          <w:sz w:val="20"/>
          <w:szCs w:val="20"/>
        </w:rPr>
        <w:t>ZETA GAS ANDINO S.A.</w:t>
      </w:r>
      <w:r w:rsidRPr="00E32315">
        <w:rPr>
          <w:rFonts w:ascii="Calibri" w:eastAsia="Arial" w:hAnsi="Calibri" w:cs="Times New Roman"/>
          <w:b/>
          <w:spacing w:val="1"/>
          <w:w w:val="105"/>
          <w:sz w:val="20"/>
          <w:szCs w:val="20"/>
        </w:rPr>
        <w:t xml:space="preserve"> </w:t>
      </w:r>
      <w:r w:rsidRPr="00E32315">
        <w:rPr>
          <w:rFonts w:ascii="Calibri" w:eastAsia="Arial" w:hAnsi="Calibri" w:cs="Times New Roman"/>
          <w:spacing w:val="-1"/>
          <w:w w:val="105"/>
          <w:sz w:val="20"/>
          <w:szCs w:val="20"/>
        </w:rPr>
        <w:t>se</w:t>
      </w:r>
      <w:r w:rsidRPr="00E32315">
        <w:rPr>
          <w:rFonts w:ascii="Calibri" w:eastAsia="Arial" w:hAnsi="Calibri" w:cs="Times New Roman"/>
          <w:spacing w:val="24"/>
          <w:w w:val="103"/>
          <w:sz w:val="20"/>
          <w:szCs w:val="20"/>
        </w:rPr>
        <w:t xml:space="preserve"> </w:t>
      </w:r>
      <w:r w:rsidRPr="00E32315">
        <w:rPr>
          <w:rFonts w:ascii="Calibri" w:eastAsia="Arial" w:hAnsi="Calibri" w:cs="Times New Roman"/>
          <w:spacing w:val="-1"/>
          <w:w w:val="105"/>
          <w:sz w:val="20"/>
          <w:szCs w:val="20"/>
        </w:rPr>
        <w:t>compromete</w:t>
      </w:r>
      <w:r w:rsidRPr="00E32315">
        <w:rPr>
          <w:rFonts w:ascii="Calibri" w:eastAsia="Arial" w:hAnsi="Calibri" w:cs="Times New Roman"/>
          <w:spacing w:val="-2"/>
          <w:w w:val="105"/>
          <w:sz w:val="20"/>
          <w:szCs w:val="20"/>
        </w:rPr>
        <w:t xml:space="preserve"> </w:t>
      </w:r>
      <w:r w:rsidRPr="00E32315">
        <w:rPr>
          <w:rFonts w:ascii="Calibri" w:eastAsia="Arial" w:hAnsi="Calibri" w:cs="Times New Roman"/>
          <w:w w:val="105"/>
          <w:sz w:val="20"/>
          <w:szCs w:val="20"/>
        </w:rPr>
        <w:t>a</w:t>
      </w:r>
      <w:r w:rsidRPr="00E32315">
        <w:rPr>
          <w:rFonts w:ascii="Calibri" w:eastAsia="Arial" w:hAnsi="Calibri" w:cs="Times New Roman"/>
          <w:spacing w:val="-1"/>
          <w:w w:val="105"/>
          <w:sz w:val="20"/>
          <w:szCs w:val="20"/>
        </w:rPr>
        <w:t xml:space="preserve"> </w:t>
      </w:r>
      <w:r w:rsidRPr="00E32315">
        <w:rPr>
          <w:rFonts w:ascii="Calibri" w:eastAsia="Arial" w:hAnsi="Calibri" w:cs="Times New Roman"/>
          <w:w w:val="105"/>
          <w:sz w:val="20"/>
          <w:szCs w:val="20"/>
        </w:rPr>
        <w:t>realizar los</w:t>
      </w:r>
      <w:r w:rsidRPr="00E32315">
        <w:rPr>
          <w:rFonts w:ascii="Calibri" w:eastAsia="Arial" w:hAnsi="Calibri" w:cs="Times New Roman"/>
          <w:spacing w:val="-1"/>
          <w:w w:val="105"/>
          <w:sz w:val="20"/>
          <w:szCs w:val="20"/>
        </w:rPr>
        <w:t xml:space="preserve"> Monitoreo</w:t>
      </w:r>
      <w:r w:rsidRPr="00E32315">
        <w:rPr>
          <w:rFonts w:ascii="Calibri" w:eastAsia="Arial" w:hAnsi="Calibri" w:cs="Times New Roman"/>
          <w:spacing w:val="1"/>
          <w:w w:val="105"/>
          <w:sz w:val="20"/>
          <w:szCs w:val="20"/>
        </w:rPr>
        <w:t xml:space="preserve"> </w:t>
      </w:r>
      <w:r w:rsidRPr="00E32315">
        <w:rPr>
          <w:rFonts w:ascii="Calibri" w:eastAsia="Arial" w:hAnsi="Calibri" w:cs="Times New Roman"/>
          <w:spacing w:val="-1"/>
          <w:w w:val="105"/>
          <w:sz w:val="20"/>
          <w:szCs w:val="20"/>
        </w:rPr>
        <w:t>de</w:t>
      </w:r>
      <w:r w:rsidRPr="00E32315">
        <w:rPr>
          <w:rFonts w:ascii="Calibri" w:eastAsia="Arial" w:hAnsi="Calibri" w:cs="Times New Roman"/>
          <w:w w:val="105"/>
          <w:sz w:val="20"/>
          <w:szCs w:val="20"/>
        </w:rPr>
        <w:t xml:space="preserve"> </w:t>
      </w:r>
      <w:r w:rsidRPr="00E32315">
        <w:rPr>
          <w:rFonts w:ascii="Calibri" w:eastAsia="Arial" w:hAnsi="Calibri" w:cs="Times New Roman"/>
          <w:spacing w:val="-1"/>
          <w:w w:val="105"/>
          <w:sz w:val="20"/>
          <w:szCs w:val="20"/>
        </w:rPr>
        <w:t>Calidad</w:t>
      </w:r>
      <w:r w:rsidRPr="00E32315">
        <w:rPr>
          <w:rFonts w:ascii="Calibri" w:eastAsia="Arial" w:hAnsi="Calibri" w:cs="Times New Roman"/>
          <w:w w:val="105"/>
          <w:sz w:val="20"/>
          <w:szCs w:val="20"/>
        </w:rPr>
        <w:t xml:space="preserve"> </w:t>
      </w:r>
      <w:r w:rsidRPr="00E32315">
        <w:rPr>
          <w:rFonts w:ascii="Calibri" w:eastAsia="Arial" w:hAnsi="Calibri" w:cs="Times New Roman"/>
          <w:spacing w:val="-1"/>
          <w:w w:val="105"/>
          <w:sz w:val="20"/>
          <w:szCs w:val="20"/>
        </w:rPr>
        <w:t>de</w:t>
      </w:r>
      <w:r w:rsidRPr="00E32315">
        <w:rPr>
          <w:rFonts w:ascii="Calibri" w:eastAsia="Arial" w:hAnsi="Calibri" w:cs="Times New Roman"/>
          <w:w w:val="105"/>
          <w:sz w:val="20"/>
          <w:szCs w:val="20"/>
        </w:rPr>
        <w:t xml:space="preserve"> </w:t>
      </w:r>
      <w:r w:rsidRPr="00E32315">
        <w:rPr>
          <w:rFonts w:ascii="Calibri" w:eastAsia="Arial" w:hAnsi="Calibri" w:cs="Times New Roman"/>
          <w:spacing w:val="-1"/>
          <w:w w:val="105"/>
          <w:sz w:val="20"/>
          <w:szCs w:val="20"/>
        </w:rPr>
        <w:t>Aire</w:t>
      </w:r>
      <w:r w:rsidRPr="00E32315">
        <w:rPr>
          <w:rFonts w:ascii="Calibri" w:eastAsia="Arial" w:hAnsi="Calibri" w:cs="Times New Roman"/>
          <w:spacing w:val="1"/>
          <w:w w:val="105"/>
          <w:sz w:val="20"/>
          <w:szCs w:val="20"/>
        </w:rPr>
        <w:t xml:space="preserve"> </w:t>
      </w:r>
      <w:r w:rsidRPr="00E32315">
        <w:rPr>
          <w:rFonts w:ascii="Calibri" w:eastAsia="Arial" w:hAnsi="Calibri" w:cs="Times New Roman"/>
          <w:w w:val="105"/>
          <w:sz w:val="20"/>
          <w:szCs w:val="20"/>
        </w:rPr>
        <w:t xml:space="preserve">y </w:t>
      </w:r>
      <w:r w:rsidRPr="00E32315">
        <w:rPr>
          <w:rFonts w:ascii="Calibri" w:eastAsia="Arial" w:hAnsi="Calibri" w:cs="Times New Roman"/>
          <w:spacing w:val="-1"/>
          <w:w w:val="105"/>
          <w:sz w:val="20"/>
          <w:szCs w:val="20"/>
        </w:rPr>
        <w:t>Ruidos</w:t>
      </w:r>
      <w:r w:rsidRPr="00E32315">
        <w:rPr>
          <w:rFonts w:ascii="Calibri" w:eastAsia="Arial" w:hAnsi="Calibri" w:cs="Times New Roman"/>
          <w:w w:val="105"/>
          <w:sz w:val="20"/>
          <w:szCs w:val="20"/>
        </w:rPr>
        <w:t xml:space="preserve"> con</w:t>
      </w:r>
      <w:r w:rsidRPr="00E32315">
        <w:rPr>
          <w:rFonts w:ascii="Calibri" w:eastAsia="Arial" w:hAnsi="Calibri" w:cs="Times New Roman"/>
          <w:spacing w:val="1"/>
          <w:w w:val="105"/>
          <w:sz w:val="20"/>
          <w:szCs w:val="20"/>
        </w:rPr>
        <w:t xml:space="preserve"> </w:t>
      </w:r>
      <w:r w:rsidRPr="00E32315">
        <w:rPr>
          <w:rFonts w:ascii="Calibri" w:eastAsia="Arial" w:hAnsi="Calibri" w:cs="Times New Roman"/>
          <w:spacing w:val="-1"/>
          <w:w w:val="105"/>
          <w:sz w:val="20"/>
          <w:szCs w:val="20"/>
        </w:rPr>
        <w:t>una frecuencia</w:t>
      </w:r>
      <w:r w:rsidRPr="00E32315">
        <w:rPr>
          <w:rFonts w:ascii="Calibri" w:eastAsia="Arial" w:hAnsi="Calibri" w:cs="Times New Roman"/>
          <w:w w:val="105"/>
          <w:sz w:val="20"/>
          <w:szCs w:val="20"/>
        </w:rPr>
        <w:t xml:space="preserve"> trimestral y</w:t>
      </w:r>
      <w:r w:rsidRPr="00E32315">
        <w:rPr>
          <w:rFonts w:ascii="Calibri" w:eastAsia="Arial" w:hAnsi="Calibri" w:cs="Times New Roman"/>
          <w:spacing w:val="57"/>
          <w:w w:val="103"/>
          <w:sz w:val="20"/>
          <w:szCs w:val="20"/>
        </w:rPr>
        <w:t xml:space="preserve"> </w:t>
      </w:r>
      <w:r w:rsidRPr="00E32315">
        <w:rPr>
          <w:rFonts w:ascii="Calibri" w:eastAsia="Arial" w:hAnsi="Calibri" w:cs="Times New Roman"/>
          <w:spacing w:val="-1"/>
          <w:w w:val="105"/>
          <w:sz w:val="20"/>
          <w:szCs w:val="20"/>
        </w:rPr>
        <w:t>de</w:t>
      </w:r>
      <w:r w:rsidRPr="00E32315">
        <w:rPr>
          <w:rFonts w:ascii="Calibri" w:eastAsia="Arial" w:hAnsi="Calibri" w:cs="Times New Roman"/>
          <w:spacing w:val="-7"/>
          <w:w w:val="105"/>
          <w:sz w:val="20"/>
          <w:szCs w:val="20"/>
        </w:rPr>
        <w:t xml:space="preserve"> </w:t>
      </w:r>
      <w:r w:rsidRPr="00E32315">
        <w:rPr>
          <w:rFonts w:ascii="Calibri" w:eastAsia="Arial" w:hAnsi="Calibri" w:cs="Times New Roman"/>
          <w:spacing w:val="-1"/>
          <w:w w:val="105"/>
          <w:sz w:val="20"/>
          <w:szCs w:val="20"/>
        </w:rPr>
        <w:t>acuerdo</w:t>
      </w:r>
      <w:r w:rsidRPr="00E32315">
        <w:rPr>
          <w:rFonts w:ascii="Calibri" w:eastAsia="Arial" w:hAnsi="Calibri" w:cs="Times New Roman"/>
          <w:spacing w:val="-4"/>
          <w:w w:val="105"/>
          <w:sz w:val="20"/>
          <w:szCs w:val="20"/>
        </w:rPr>
        <w:t xml:space="preserve"> </w:t>
      </w:r>
      <w:r w:rsidRPr="00E32315">
        <w:rPr>
          <w:rFonts w:ascii="Calibri" w:eastAsia="Arial" w:hAnsi="Calibri" w:cs="Times New Roman"/>
          <w:w w:val="105"/>
          <w:sz w:val="20"/>
          <w:szCs w:val="20"/>
        </w:rPr>
        <w:t>a</w:t>
      </w:r>
      <w:r w:rsidRPr="00E32315">
        <w:rPr>
          <w:rFonts w:ascii="Calibri" w:eastAsia="Arial" w:hAnsi="Calibri" w:cs="Times New Roman"/>
          <w:spacing w:val="-8"/>
          <w:w w:val="105"/>
          <w:sz w:val="20"/>
          <w:szCs w:val="20"/>
        </w:rPr>
        <w:t xml:space="preserve"> </w:t>
      </w:r>
      <w:r w:rsidRPr="00E32315">
        <w:rPr>
          <w:rFonts w:ascii="Calibri" w:eastAsia="Arial" w:hAnsi="Calibri" w:cs="Times New Roman"/>
          <w:spacing w:val="-1"/>
          <w:w w:val="105"/>
          <w:sz w:val="20"/>
          <w:szCs w:val="20"/>
        </w:rPr>
        <w:t>los</w:t>
      </w:r>
      <w:r w:rsidRPr="00E32315">
        <w:rPr>
          <w:rFonts w:ascii="Calibri" w:eastAsia="Arial" w:hAnsi="Calibri" w:cs="Times New Roman"/>
          <w:spacing w:val="-6"/>
          <w:w w:val="105"/>
          <w:sz w:val="20"/>
          <w:szCs w:val="20"/>
        </w:rPr>
        <w:t xml:space="preserve"> </w:t>
      </w:r>
      <w:r w:rsidRPr="00E32315">
        <w:rPr>
          <w:rFonts w:ascii="Calibri" w:eastAsia="Arial" w:hAnsi="Calibri" w:cs="Times New Roman"/>
          <w:w w:val="105"/>
          <w:sz w:val="20"/>
          <w:szCs w:val="20"/>
        </w:rPr>
        <w:t>parámetros</w:t>
      </w:r>
      <w:r w:rsidRPr="00E32315">
        <w:rPr>
          <w:rFonts w:ascii="Calibri" w:eastAsia="Arial" w:hAnsi="Calibri" w:cs="Times New Roman"/>
          <w:spacing w:val="-8"/>
          <w:w w:val="105"/>
          <w:sz w:val="20"/>
          <w:szCs w:val="20"/>
        </w:rPr>
        <w:t xml:space="preserve"> </w:t>
      </w:r>
      <w:r w:rsidRPr="00E32315">
        <w:rPr>
          <w:rFonts w:ascii="Calibri" w:eastAsia="Arial" w:hAnsi="Calibri" w:cs="Times New Roman"/>
          <w:w w:val="105"/>
          <w:sz w:val="20"/>
          <w:szCs w:val="20"/>
        </w:rPr>
        <w:t>establecidos</w:t>
      </w:r>
      <w:r w:rsidRPr="00E32315">
        <w:rPr>
          <w:rFonts w:ascii="Calibri" w:eastAsia="Arial" w:hAnsi="Calibri" w:cs="Times New Roman"/>
          <w:spacing w:val="-8"/>
          <w:w w:val="105"/>
          <w:sz w:val="20"/>
          <w:szCs w:val="20"/>
        </w:rPr>
        <w:t xml:space="preserve"> </w:t>
      </w:r>
      <w:r w:rsidRPr="00E32315">
        <w:rPr>
          <w:rFonts w:ascii="Calibri" w:eastAsia="Arial" w:hAnsi="Calibri" w:cs="Times New Roman"/>
          <w:w w:val="105"/>
          <w:sz w:val="20"/>
          <w:szCs w:val="20"/>
        </w:rPr>
        <w:t>en</w:t>
      </w:r>
      <w:r w:rsidRPr="00E32315">
        <w:rPr>
          <w:rFonts w:ascii="Calibri" w:eastAsia="Arial" w:hAnsi="Calibri" w:cs="Times New Roman"/>
          <w:spacing w:val="-7"/>
          <w:w w:val="105"/>
          <w:sz w:val="20"/>
          <w:szCs w:val="20"/>
        </w:rPr>
        <w:t xml:space="preserve"> </w:t>
      </w:r>
      <w:r w:rsidRPr="00E32315">
        <w:rPr>
          <w:rFonts w:ascii="Calibri" w:eastAsia="Arial" w:hAnsi="Calibri" w:cs="Times New Roman"/>
          <w:w w:val="105"/>
          <w:sz w:val="20"/>
          <w:szCs w:val="20"/>
        </w:rPr>
        <w:t>la</w:t>
      </w:r>
      <w:r w:rsidRPr="00E32315">
        <w:rPr>
          <w:rFonts w:ascii="Calibri" w:eastAsia="Arial" w:hAnsi="Calibri" w:cs="Times New Roman"/>
          <w:spacing w:val="-8"/>
          <w:w w:val="105"/>
          <w:sz w:val="20"/>
          <w:szCs w:val="20"/>
        </w:rPr>
        <w:t xml:space="preserve"> </w:t>
      </w:r>
      <w:r w:rsidRPr="00E32315">
        <w:rPr>
          <w:rFonts w:ascii="Calibri" w:eastAsia="Arial" w:hAnsi="Calibri" w:cs="Times New Roman"/>
          <w:spacing w:val="-1"/>
          <w:w w:val="105"/>
          <w:sz w:val="20"/>
          <w:szCs w:val="20"/>
        </w:rPr>
        <w:t>normatividad</w:t>
      </w:r>
      <w:r w:rsidRPr="00E32315">
        <w:rPr>
          <w:rFonts w:ascii="Calibri" w:eastAsia="Arial" w:hAnsi="Calibri" w:cs="Times New Roman"/>
          <w:spacing w:val="-8"/>
          <w:w w:val="105"/>
          <w:sz w:val="20"/>
          <w:szCs w:val="20"/>
        </w:rPr>
        <w:t xml:space="preserve"> </w:t>
      </w:r>
      <w:r w:rsidRPr="00E32315">
        <w:rPr>
          <w:rFonts w:ascii="Calibri" w:eastAsia="Arial" w:hAnsi="Calibri" w:cs="Times New Roman"/>
          <w:w w:val="105"/>
          <w:sz w:val="20"/>
          <w:szCs w:val="20"/>
        </w:rPr>
        <w:t>vigente</w:t>
      </w:r>
      <w:r w:rsidRPr="00E32315">
        <w:rPr>
          <w:rFonts w:ascii="Calibri" w:eastAsia="Arial" w:hAnsi="Calibri" w:cs="Times New Roman"/>
          <w:spacing w:val="-7"/>
          <w:w w:val="105"/>
          <w:sz w:val="20"/>
          <w:szCs w:val="20"/>
        </w:rPr>
        <w:t xml:space="preserve"> </w:t>
      </w:r>
      <w:r w:rsidRPr="00E32315">
        <w:rPr>
          <w:rFonts w:ascii="Calibri" w:eastAsia="Arial" w:hAnsi="Calibri" w:cs="Times New Roman"/>
          <w:spacing w:val="-1"/>
          <w:w w:val="105"/>
          <w:sz w:val="20"/>
          <w:szCs w:val="20"/>
        </w:rPr>
        <w:t>sobre</w:t>
      </w:r>
      <w:r w:rsidRPr="00E32315">
        <w:rPr>
          <w:rFonts w:ascii="Calibri" w:eastAsia="Arial" w:hAnsi="Calibri" w:cs="Times New Roman"/>
          <w:spacing w:val="-6"/>
          <w:w w:val="105"/>
          <w:sz w:val="20"/>
          <w:szCs w:val="20"/>
        </w:rPr>
        <w:t xml:space="preserve"> </w:t>
      </w:r>
      <w:r w:rsidRPr="00E32315">
        <w:rPr>
          <w:rFonts w:ascii="Calibri" w:eastAsia="Arial" w:hAnsi="Calibri" w:cs="Times New Roman"/>
          <w:spacing w:val="-1"/>
          <w:w w:val="105"/>
          <w:sz w:val="20"/>
          <w:szCs w:val="20"/>
        </w:rPr>
        <w:t>Estándares</w:t>
      </w:r>
      <w:r w:rsidRPr="00E32315">
        <w:rPr>
          <w:rFonts w:ascii="Calibri" w:eastAsia="Arial" w:hAnsi="Calibri" w:cs="Times New Roman"/>
          <w:spacing w:val="-7"/>
          <w:w w:val="105"/>
          <w:sz w:val="20"/>
          <w:szCs w:val="20"/>
        </w:rPr>
        <w:t xml:space="preserve"> </w:t>
      </w:r>
      <w:r w:rsidRPr="00E32315">
        <w:rPr>
          <w:rFonts w:ascii="Calibri" w:eastAsia="Arial" w:hAnsi="Calibri" w:cs="Times New Roman"/>
          <w:w w:val="105"/>
          <w:sz w:val="20"/>
          <w:szCs w:val="20"/>
        </w:rPr>
        <w:t>de</w:t>
      </w:r>
      <w:r w:rsidRPr="00E32315">
        <w:rPr>
          <w:rFonts w:ascii="Calibri" w:eastAsia="Arial" w:hAnsi="Calibri" w:cs="Times New Roman"/>
          <w:spacing w:val="-6"/>
          <w:w w:val="105"/>
          <w:sz w:val="20"/>
          <w:szCs w:val="20"/>
        </w:rPr>
        <w:t xml:space="preserve"> </w:t>
      </w:r>
      <w:r w:rsidRPr="00E32315">
        <w:rPr>
          <w:rFonts w:ascii="Calibri" w:eastAsia="Arial" w:hAnsi="Calibri" w:cs="Times New Roman"/>
          <w:spacing w:val="-1"/>
          <w:w w:val="105"/>
          <w:sz w:val="20"/>
          <w:szCs w:val="20"/>
        </w:rPr>
        <w:t>Calidad</w:t>
      </w:r>
      <w:r w:rsidRPr="00E32315">
        <w:rPr>
          <w:rFonts w:ascii="Calibri" w:eastAsia="Arial" w:hAnsi="Calibri" w:cs="Times New Roman"/>
          <w:spacing w:val="69"/>
          <w:w w:val="103"/>
          <w:sz w:val="20"/>
          <w:szCs w:val="20"/>
        </w:rPr>
        <w:t xml:space="preserve"> </w:t>
      </w:r>
      <w:r w:rsidRPr="00E32315">
        <w:rPr>
          <w:rFonts w:ascii="Calibri" w:eastAsia="Arial" w:hAnsi="Calibri" w:cs="Times New Roman"/>
          <w:spacing w:val="-1"/>
          <w:w w:val="105"/>
          <w:sz w:val="20"/>
          <w:szCs w:val="20"/>
        </w:rPr>
        <w:t>Ambiental,</w:t>
      </w:r>
      <w:r w:rsidRPr="00E32315">
        <w:rPr>
          <w:rFonts w:ascii="Calibri" w:eastAsia="Arial" w:hAnsi="Calibri" w:cs="Times New Roman"/>
          <w:spacing w:val="-13"/>
          <w:w w:val="105"/>
          <w:sz w:val="20"/>
          <w:szCs w:val="20"/>
        </w:rPr>
        <w:t xml:space="preserve"> </w:t>
      </w:r>
      <w:r w:rsidRPr="00E32315">
        <w:rPr>
          <w:rFonts w:ascii="Calibri" w:eastAsia="Arial" w:hAnsi="Calibri" w:cs="Times New Roman"/>
          <w:spacing w:val="-1"/>
          <w:w w:val="105"/>
          <w:sz w:val="20"/>
          <w:szCs w:val="20"/>
        </w:rPr>
        <w:t>durante</w:t>
      </w:r>
      <w:r w:rsidRPr="00E32315">
        <w:rPr>
          <w:rFonts w:ascii="Calibri" w:eastAsia="Arial" w:hAnsi="Calibri" w:cs="Times New Roman"/>
          <w:spacing w:val="-10"/>
          <w:w w:val="105"/>
          <w:sz w:val="20"/>
          <w:szCs w:val="20"/>
        </w:rPr>
        <w:t xml:space="preserve"> </w:t>
      </w:r>
      <w:r w:rsidRPr="00E32315">
        <w:rPr>
          <w:rFonts w:ascii="Calibri" w:eastAsia="Arial" w:hAnsi="Calibri" w:cs="Times New Roman"/>
          <w:spacing w:val="-1"/>
          <w:w w:val="105"/>
          <w:sz w:val="20"/>
          <w:szCs w:val="20"/>
        </w:rPr>
        <w:t>la</w:t>
      </w:r>
      <w:r w:rsidRPr="00E32315">
        <w:rPr>
          <w:rFonts w:ascii="Calibri" w:eastAsia="Arial" w:hAnsi="Calibri" w:cs="Times New Roman"/>
          <w:spacing w:val="-11"/>
          <w:w w:val="105"/>
          <w:sz w:val="20"/>
          <w:szCs w:val="20"/>
        </w:rPr>
        <w:t xml:space="preserve"> </w:t>
      </w:r>
      <w:r w:rsidRPr="00E32315">
        <w:rPr>
          <w:rFonts w:ascii="Calibri" w:eastAsia="Arial" w:hAnsi="Calibri" w:cs="Times New Roman"/>
          <w:w w:val="105"/>
          <w:sz w:val="20"/>
          <w:szCs w:val="20"/>
        </w:rPr>
        <w:t>Etapa</w:t>
      </w:r>
      <w:r w:rsidRPr="00E32315">
        <w:rPr>
          <w:rFonts w:ascii="Calibri" w:eastAsia="Arial" w:hAnsi="Calibri" w:cs="Times New Roman"/>
          <w:spacing w:val="-11"/>
          <w:w w:val="105"/>
          <w:sz w:val="20"/>
          <w:szCs w:val="20"/>
        </w:rPr>
        <w:t xml:space="preserve"> </w:t>
      </w:r>
      <w:r w:rsidRPr="00E32315">
        <w:rPr>
          <w:rFonts w:ascii="Calibri" w:eastAsia="Arial" w:hAnsi="Calibri" w:cs="Times New Roman"/>
          <w:w w:val="105"/>
          <w:sz w:val="20"/>
          <w:szCs w:val="20"/>
        </w:rPr>
        <w:t>de</w:t>
      </w:r>
      <w:r w:rsidRPr="00E32315">
        <w:rPr>
          <w:rFonts w:ascii="Calibri" w:eastAsia="Arial" w:hAnsi="Calibri" w:cs="Times New Roman"/>
          <w:spacing w:val="-10"/>
          <w:w w:val="105"/>
          <w:sz w:val="20"/>
          <w:szCs w:val="20"/>
        </w:rPr>
        <w:t xml:space="preserve"> </w:t>
      </w:r>
      <w:r w:rsidRPr="00E32315">
        <w:rPr>
          <w:rFonts w:ascii="Calibri" w:eastAsia="Arial" w:hAnsi="Calibri" w:cs="Times New Roman"/>
          <w:spacing w:val="-1"/>
          <w:w w:val="105"/>
          <w:sz w:val="20"/>
          <w:szCs w:val="20"/>
        </w:rPr>
        <w:t>Operación</w:t>
      </w:r>
      <w:r w:rsidRPr="00E32315">
        <w:rPr>
          <w:rFonts w:ascii="Calibri" w:eastAsia="Arial" w:hAnsi="Calibri" w:cs="Times New Roman"/>
          <w:spacing w:val="-11"/>
          <w:w w:val="105"/>
          <w:sz w:val="20"/>
          <w:szCs w:val="20"/>
        </w:rPr>
        <w:t xml:space="preserve"> </w:t>
      </w:r>
      <w:r w:rsidR="00774466">
        <w:rPr>
          <w:rFonts w:ascii="Calibri" w:eastAsia="Arial" w:hAnsi="Calibri" w:cs="Times New Roman"/>
          <w:spacing w:val="-1"/>
          <w:w w:val="105"/>
          <w:sz w:val="20"/>
          <w:szCs w:val="20"/>
        </w:rPr>
        <w:t>del Gasocentro</w:t>
      </w:r>
      <w:r w:rsidRPr="00E32315">
        <w:rPr>
          <w:rFonts w:ascii="Calibri" w:eastAsia="Arial" w:hAnsi="Calibri" w:cs="Times New Roman"/>
          <w:spacing w:val="-12"/>
          <w:w w:val="105"/>
          <w:sz w:val="20"/>
          <w:szCs w:val="20"/>
        </w:rPr>
        <w:t xml:space="preserve"> </w:t>
      </w:r>
      <w:r w:rsidRPr="00E32315">
        <w:rPr>
          <w:rFonts w:ascii="Calibri" w:eastAsia="Arial" w:hAnsi="Calibri" w:cs="Times New Roman"/>
          <w:spacing w:val="-1"/>
          <w:w w:val="105"/>
          <w:sz w:val="20"/>
          <w:szCs w:val="20"/>
        </w:rPr>
        <w:t>de</w:t>
      </w:r>
      <w:r w:rsidRPr="00E32315">
        <w:rPr>
          <w:rFonts w:ascii="Calibri" w:eastAsia="Arial" w:hAnsi="Calibri" w:cs="Times New Roman"/>
          <w:spacing w:val="-10"/>
          <w:w w:val="105"/>
          <w:sz w:val="20"/>
          <w:szCs w:val="20"/>
        </w:rPr>
        <w:t xml:space="preserve"> </w:t>
      </w:r>
      <w:r w:rsidRPr="00E32315">
        <w:rPr>
          <w:rFonts w:ascii="Calibri" w:eastAsia="Arial" w:hAnsi="Calibri" w:cs="Times New Roman"/>
          <w:w w:val="105"/>
          <w:sz w:val="20"/>
          <w:szCs w:val="20"/>
        </w:rPr>
        <w:t>GLP.</w:t>
      </w:r>
    </w:p>
    <w:p w:rsidR="00E32315" w:rsidRPr="00E32315" w:rsidRDefault="00E32315" w:rsidP="00E32315">
      <w:pPr>
        <w:widowControl w:val="0"/>
        <w:spacing w:before="8" w:after="0" w:line="240" w:lineRule="auto"/>
        <w:rPr>
          <w:rFonts w:ascii="Calibri" w:eastAsia="Calibri" w:hAnsi="Calibri" w:cs="Calibri"/>
          <w:sz w:val="18"/>
          <w:szCs w:val="18"/>
        </w:rPr>
      </w:pPr>
    </w:p>
    <w:p w:rsidR="00E32315" w:rsidRPr="00E32315" w:rsidRDefault="00E32315" w:rsidP="00E32315">
      <w:pPr>
        <w:widowControl w:val="0"/>
        <w:spacing w:after="0" w:line="240" w:lineRule="auto"/>
        <w:ind w:left="400"/>
        <w:rPr>
          <w:rFonts w:ascii="Arial" w:eastAsia="Arial" w:hAnsi="Arial" w:cs="Times New Roman"/>
          <w:sz w:val="20"/>
          <w:szCs w:val="20"/>
        </w:rPr>
      </w:pPr>
      <w:r w:rsidRPr="00E32315">
        <w:rPr>
          <w:rFonts w:ascii="Arial" w:eastAsia="Arial" w:hAnsi="Arial" w:cs="Times New Roman"/>
          <w:w w:val="105"/>
          <w:sz w:val="20"/>
          <w:szCs w:val="20"/>
        </w:rPr>
        <w:t>Atentamente,</w:t>
      </w:r>
    </w:p>
    <w:p w:rsidR="00E32315" w:rsidRPr="00E32315" w:rsidRDefault="00E32315" w:rsidP="00E32315">
      <w:pPr>
        <w:widowControl w:val="0"/>
        <w:spacing w:after="0" w:line="240" w:lineRule="auto"/>
        <w:rPr>
          <w:rFonts w:ascii="Arial" w:eastAsia="Arial" w:hAnsi="Arial" w:cs="Arial"/>
          <w:sz w:val="20"/>
          <w:szCs w:val="20"/>
        </w:rPr>
      </w:pPr>
    </w:p>
    <w:p w:rsidR="00E32315" w:rsidRPr="00E32315" w:rsidRDefault="00E32315" w:rsidP="00E32315">
      <w:pPr>
        <w:widowControl w:val="0"/>
        <w:spacing w:after="0" w:line="240" w:lineRule="auto"/>
        <w:rPr>
          <w:rFonts w:ascii="Arial" w:eastAsia="Arial" w:hAnsi="Arial" w:cs="Arial"/>
          <w:sz w:val="20"/>
          <w:szCs w:val="20"/>
        </w:rPr>
      </w:pPr>
    </w:p>
    <w:p w:rsidR="00E32315" w:rsidRPr="00E32315" w:rsidRDefault="00E32315" w:rsidP="00E32315">
      <w:pPr>
        <w:widowControl w:val="0"/>
        <w:spacing w:after="0" w:line="240" w:lineRule="auto"/>
        <w:rPr>
          <w:rFonts w:ascii="Arial" w:eastAsia="Arial" w:hAnsi="Arial" w:cs="Arial"/>
          <w:sz w:val="20"/>
          <w:szCs w:val="20"/>
        </w:rPr>
      </w:pPr>
    </w:p>
    <w:p w:rsidR="00E32315" w:rsidRDefault="00E32315" w:rsidP="00E32315">
      <w:pPr>
        <w:widowControl w:val="0"/>
        <w:spacing w:before="6" w:after="0" w:line="240" w:lineRule="auto"/>
        <w:rPr>
          <w:rFonts w:ascii="Arial" w:eastAsia="Arial" w:hAnsi="Arial" w:cs="Arial"/>
          <w:sz w:val="19"/>
          <w:szCs w:val="19"/>
        </w:rPr>
      </w:pPr>
    </w:p>
    <w:p w:rsidR="00DA0B53" w:rsidRDefault="00DA0B53" w:rsidP="00E32315">
      <w:pPr>
        <w:widowControl w:val="0"/>
        <w:spacing w:before="6" w:after="0" w:line="240" w:lineRule="auto"/>
        <w:rPr>
          <w:rFonts w:ascii="Arial" w:eastAsia="Arial" w:hAnsi="Arial" w:cs="Arial"/>
          <w:sz w:val="19"/>
          <w:szCs w:val="19"/>
        </w:rPr>
      </w:pPr>
    </w:p>
    <w:p w:rsidR="00DA0B53" w:rsidRDefault="00DA0B53" w:rsidP="00E32315">
      <w:pPr>
        <w:widowControl w:val="0"/>
        <w:spacing w:before="6" w:after="0" w:line="240" w:lineRule="auto"/>
        <w:rPr>
          <w:rFonts w:ascii="Arial" w:eastAsia="Arial" w:hAnsi="Arial" w:cs="Arial"/>
          <w:sz w:val="19"/>
          <w:szCs w:val="19"/>
        </w:rPr>
      </w:pPr>
    </w:p>
    <w:p w:rsidR="00DA0B53" w:rsidRDefault="00DA0B53" w:rsidP="00E32315">
      <w:pPr>
        <w:widowControl w:val="0"/>
        <w:spacing w:before="6" w:after="0" w:line="240" w:lineRule="auto"/>
        <w:rPr>
          <w:rFonts w:ascii="Arial" w:eastAsia="Arial" w:hAnsi="Arial" w:cs="Arial"/>
          <w:sz w:val="19"/>
          <w:szCs w:val="19"/>
        </w:rPr>
      </w:pPr>
    </w:p>
    <w:p w:rsidR="00DA0B53" w:rsidRDefault="00DA0B53" w:rsidP="00E32315">
      <w:pPr>
        <w:widowControl w:val="0"/>
        <w:spacing w:before="6" w:after="0" w:line="240" w:lineRule="auto"/>
        <w:rPr>
          <w:rFonts w:ascii="Arial" w:eastAsia="Arial" w:hAnsi="Arial" w:cs="Arial"/>
          <w:sz w:val="19"/>
          <w:szCs w:val="19"/>
        </w:rPr>
      </w:pPr>
    </w:p>
    <w:p w:rsidR="00DA0B53" w:rsidRDefault="00DA0B53" w:rsidP="00E32315">
      <w:pPr>
        <w:widowControl w:val="0"/>
        <w:spacing w:before="6" w:after="0" w:line="240" w:lineRule="auto"/>
        <w:rPr>
          <w:rFonts w:ascii="Arial" w:eastAsia="Arial" w:hAnsi="Arial" w:cs="Arial"/>
          <w:sz w:val="19"/>
          <w:szCs w:val="19"/>
        </w:rPr>
      </w:pPr>
    </w:p>
    <w:p w:rsidR="00DA0B53" w:rsidRPr="00E32315" w:rsidRDefault="00DA0B53" w:rsidP="00E32315">
      <w:pPr>
        <w:widowControl w:val="0"/>
        <w:spacing w:before="6" w:after="0" w:line="240" w:lineRule="auto"/>
        <w:rPr>
          <w:rFonts w:ascii="Arial" w:eastAsia="Arial" w:hAnsi="Arial" w:cs="Arial"/>
          <w:sz w:val="19"/>
          <w:szCs w:val="19"/>
        </w:rPr>
      </w:pPr>
    </w:p>
    <w:p w:rsidR="00990147" w:rsidRDefault="00990147" w:rsidP="009216FC">
      <w:pPr>
        <w:widowControl w:val="0"/>
        <w:tabs>
          <w:tab w:val="left" w:pos="3828"/>
        </w:tabs>
        <w:spacing w:after="0" w:line="248" w:lineRule="auto"/>
        <w:ind w:left="400" w:right="4831"/>
        <w:jc w:val="center"/>
        <w:outlineLvl w:val="3"/>
        <w:rPr>
          <w:rFonts w:ascii="Arial" w:eastAsia="Arial" w:hAnsi="Arial" w:cs="Times New Roman"/>
          <w:b/>
          <w:bCs/>
          <w:spacing w:val="-1"/>
          <w:w w:val="105"/>
          <w:sz w:val="20"/>
          <w:szCs w:val="20"/>
        </w:rPr>
      </w:pPr>
      <w:r>
        <w:rPr>
          <w:rFonts w:ascii="Arial" w:eastAsia="Arial" w:hAnsi="Arial" w:cs="Times New Roman"/>
          <w:b/>
          <w:bCs/>
          <w:spacing w:val="-1"/>
          <w:w w:val="105"/>
          <w:sz w:val="20"/>
          <w:szCs w:val="20"/>
        </w:rPr>
        <w:t>Miguel Monje Alonso</w:t>
      </w:r>
    </w:p>
    <w:p w:rsidR="00E32315" w:rsidRDefault="00E32315" w:rsidP="009216FC">
      <w:pPr>
        <w:widowControl w:val="0"/>
        <w:tabs>
          <w:tab w:val="left" w:pos="3828"/>
        </w:tabs>
        <w:spacing w:after="0" w:line="248" w:lineRule="auto"/>
        <w:ind w:left="400" w:right="4831"/>
        <w:jc w:val="center"/>
        <w:outlineLvl w:val="3"/>
        <w:rPr>
          <w:rFonts w:ascii="Arial" w:eastAsia="Arial" w:hAnsi="Arial" w:cs="Times New Roman"/>
          <w:b/>
          <w:bCs/>
          <w:spacing w:val="21"/>
          <w:w w:val="103"/>
          <w:sz w:val="20"/>
          <w:szCs w:val="20"/>
        </w:rPr>
      </w:pPr>
      <w:r w:rsidRPr="00E32315">
        <w:rPr>
          <w:rFonts w:ascii="Arial" w:eastAsia="Arial" w:hAnsi="Arial" w:cs="Times New Roman"/>
          <w:b/>
          <w:bCs/>
          <w:spacing w:val="29"/>
          <w:w w:val="103"/>
          <w:sz w:val="20"/>
          <w:szCs w:val="20"/>
        </w:rPr>
        <w:t xml:space="preserve"> </w:t>
      </w:r>
      <w:r w:rsidRPr="00E32315">
        <w:rPr>
          <w:rFonts w:ascii="Arial" w:eastAsia="Arial" w:hAnsi="Arial" w:cs="Times New Roman"/>
          <w:b/>
          <w:bCs/>
          <w:w w:val="105"/>
          <w:sz w:val="20"/>
          <w:szCs w:val="20"/>
        </w:rPr>
        <w:t>Gerente</w:t>
      </w:r>
      <w:r w:rsidRPr="00E32315">
        <w:rPr>
          <w:rFonts w:ascii="Arial" w:eastAsia="Arial" w:hAnsi="Arial" w:cs="Times New Roman"/>
          <w:b/>
          <w:bCs/>
          <w:spacing w:val="-32"/>
          <w:w w:val="105"/>
          <w:sz w:val="20"/>
          <w:szCs w:val="20"/>
        </w:rPr>
        <w:t xml:space="preserve"> </w:t>
      </w:r>
      <w:r w:rsidRPr="00E32315">
        <w:rPr>
          <w:rFonts w:ascii="Arial" w:eastAsia="Arial" w:hAnsi="Arial" w:cs="Times New Roman"/>
          <w:b/>
          <w:bCs/>
          <w:w w:val="105"/>
          <w:sz w:val="20"/>
          <w:szCs w:val="20"/>
        </w:rPr>
        <w:t>General</w:t>
      </w:r>
    </w:p>
    <w:p w:rsidR="009216FC" w:rsidRPr="00E32315" w:rsidRDefault="00717D71" w:rsidP="009216FC">
      <w:pPr>
        <w:widowControl w:val="0"/>
        <w:tabs>
          <w:tab w:val="left" w:pos="3828"/>
        </w:tabs>
        <w:spacing w:after="0" w:line="248" w:lineRule="auto"/>
        <w:ind w:left="400" w:right="4831"/>
        <w:jc w:val="center"/>
        <w:outlineLvl w:val="3"/>
        <w:rPr>
          <w:rFonts w:ascii="Arial" w:eastAsia="Arial" w:hAnsi="Arial" w:cs="Times New Roman"/>
          <w:sz w:val="20"/>
          <w:szCs w:val="20"/>
        </w:rPr>
      </w:pPr>
      <w:r>
        <w:rPr>
          <w:rFonts w:ascii="Arial" w:eastAsia="Arial" w:hAnsi="Arial" w:cs="Times New Roman"/>
          <w:b/>
          <w:bCs/>
          <w:spacing w:val="21"/>
          <w:w w:val="103"/>
          <w:sz w:val="20"/>
          <w:szCs w:val="20"/>
        </w:rPr>
        <w:t>ZETA GAS ANDINO S.A.</w:t>
      </w:r>
    </w:p>
    <w:p w:rsidR="00E32315" w:rsidRPr="00E32315" w:rsidRDefault="00E32315" w:rsidP="00E32315">
      <w:pPr>
        <w:widowControl w:val="0"/>
        <w:spacing w:after="0" w:line="248" w:lineRule="auto"/>
        <w:rPr>
          <w:rFonts w:ascii="Calibri" w:eastAsia="Calibri" w:hAnsi="Calibri" w:cs="Times New Roman"/>
        </w:rPr>
        <w:sectPr w:rsidR="00E32315" w:rsidRPr="00E32315">
          <w:footerReference w:type="default" r:id="rId22"/>
          <w:pgSz w:w="12240" w:h="15840"/>
          <w:pgMar w:top="1500" w:right="1720" w:bottom="280" w:left="1720" w:header="0" w:footer="0" w:gutter="0"/>
          <w:cols w:space="720"/>
        </w:sectPr>
      </w:pPr>
    </w:p>
    <w:p w:rsidR="00E32315" w:rsidRPr="00E32315" w:rsidRDefault="00E32315" w:rsidP="00E32315">
      <w:pPr>
        <w:widowControl w:val="0"/>
        <w:spacing w:after="0" w:line="240" w:lineRule="auto"/>
        <w:rPr>
          <w:rFonts w:ascii="Arial" w:eastAsia="Arial" w:hAnsi="Arial" w:cs="Arial"/>
          <w:b/>
          <w:bCs/>
          <w:sz w:val="20"/>
          <w:szCs w:val="20"/>
        </w:rPr>
      </w:pPr>
    </w:p>
    <w:p w:rsidR="00E32315" w:rsidRPr="00E32315" w:rsidRDefault="00E32315" w:rsidP="00E32315">
      <w:pPr>
        <w:widowControl w:val="0"/>
        <w:spacing w:after="0" w:line="240" w:lineRule="auto"/>
        <w:rPr>
          <w:rFonts w:ascii="Arial" w:eastAsia="Arial" w:hAnsi="Arial" w:cs="Arial"/>
          <w:b/>
          <w:bCs/>
          <w:sz w:val="20"/>
          <w:szCs w:val="20"/>
        </w:rPr>
      </w:pPr>
    </w:p>
    <w:p w:rsidR="00E32315" w:rsidRPr="00E32315" w:rsidRDefault="00E32315" w:rsidP="00E32315">
      <w:pPr>
        <w:widowControl w:val="0"/>
        <w:spacing w:after="0" w:line="240" w:lineRule="auto"/>
        <w:rPr>
          <w:rFonts w:ascii="Arial" w:eastAsia="Arial" w:hAnsi="Arial" w:cs="Arial"/>
          <w:b/>
          <w:bCs/>
          <w:sz w:val="20"/>
          <w:szCs w:val="20"/>
        </w:rPr>
      </w:pPr>
    </w:p>
    <w:p w:rsidR="00E32315" w:rsidRPr="00E32315" w:rsidRDefault="00E32315" w:rsidP="00E32315">
      <w:pPr>
        <w:widowControl w:val="0"/>
        <w:spacing w:after="0" w:line="240" w:lineRule="auto"/>
        <w:rPr>
          <w:rFonts w:ascii="Arial" w:eastAsia="Arial" w:hAnsi="Arial" w:cs="Arial"/>
          <w:b/>
          <w:bCs/>
          <w:sz w:val="20"/>
          <w:szCs w:val="20"/>
        </w:rPr>
      </w:pPr>
    </w:p>
    <w:p w:rsidR="00E32315" w:rsidRPr="00E32315" w:rsidRDefault="00E32315" w:rsidP="00E32315">
      <w:pPr>
        <w:widowControl w:val="0"/>
        <w:spacing w:after="0" w:line="240" w:lineRule="auto"/>
        <w:rPr>
          <w:rFonts w:ascii="Arial" w:eastAsia="Arial" w:hAnsi="Arial" w:cs="Arial"/>
          <w:b/>
          <w:bCs/>
          <w:sz w:val="20"/>
          <w:szCs w:val="20"/>
        </w:rPr>
      </w:pPr>
    </w:p>
    <w:p w:rsidR="00E32315" w:rsidRPr="00E32315" w:rsidRDefault="00E32315" w:rsidP="00E32315">
      <w:pPr>
        <w:widowControl w:val="0"/>
        <w:spacing w:after="0" w:line="240" w:lineRule="auto"/>
        <w:rPr>
          <w:rFonts w:ascii="Arial" w:eastAsia="Arial" w:hAnsi="Arial" w:cs="Arial"/>
          <w:b/>
          <w:bCs/>
          <w:sz w:val="20"/>
          <w:szCs w:val="20"/>
        </w:rPr>
      </w:pPr>
    </w:p>
    <w:p w:rsidR="00E32315" w:rsidRPr="00E32315" w:rsidRDefault="00E32315" w:rsidP="00E32315">
      <w:pPr>
        <w:widowControl w:val="0"/>
        <w:spacing w:after="0" w:line="240" w:lineRule="auto"/>
        <w:rPr>
          <w:rFonts w:ascii="Arial" w:eastAsia="Arial" w:hAnsi="Arial" w:cs="Arial"/>
          <w:b/>
          <w:bCs/>
          <w:sz w:val="20"/>
          <w:szCs w:val="20"/>
        </w:rPr>
      </w:pPr>
    </w:p>
    <w:p w:rsidR="00E32315" w:rsidRPr="00E32315" w:rsidRDefault="00E32315" w:rsidP="00E32315">
      <w:pPr>
        <w:widowControl w:val="0"/>
        <w:spacing w:after="0" w:line="240" w:lineRule="auto"/>
        <w:rPr>
          <w:rFonts w:ascii="Arial" w:eastAsia="Arial" w:hAnsi="Arial" w:cs="Arial"/>
          <w:b/>
          <w:bCs/>
          <w:sz w:val="20"/>
          <w:szCs w:val="20"/>
        </w:rPr>
      </w:pPr>
    </w:p>
    <w:p w:rsidR="00E32315" w:rsidRPr="00E32315" w:rsidRDefault="00E32315" w:rsidP="00E32315">
      <w:pPr>
        <w:widowControl w:val="0"/>
        <w:spacing w:after="0" w:line="240" w:lineRule="auto"/>
        <w:rPr>
          <w:rFonts w:ascii="Arial" w:eastAsia="Arial" w:hAnsi="Arial" w:cs="Arial"/>
          <w:b/>
          <w:bCs/>
          <w:sz w:val="20"/>
          <w:szCs w:val="20"/>
        </w:rPr>
      </w:pPr>
    </w:p>
    <w:p w:rsidR="00E32315" w:rsidRPr="00E32315" w:rsidRDefault="00E32315" w:rsidP="00E32315">
      <w:pPr>
        <w:widowControl w:val="0"/>
        <w:spacing w:after="0" w:line="240" w:lineRule="auto"/>
        <w:rPr>
          <w:rFonts w:ascii="Arial" w:eastAsia="Arial" w:hAnsi="Arial" w:cs="Arial"/>
          <w:b/>
          <w:bCs/>
          <w:sz w:val="20"/>
          <w:szCs w:val="20"/>
        </w:rPr>
      </w:pPr>
    </w:p>
    <w:p w:rsidR="00E32315" w:rsidRPr="00E32315" w:rsidRDefault="00E32315" w:rsidP="00E32315">
      <w:pPr>
        <w:widowControl w:val="0"/>
        <w:spacing w:after="0" w:line="240" w:lineRule="auto"/>
        <w:rPr>
          <w:rFonts w:ascii="Arial" w:eastAsia="Arial" w:hAnsi="Arial" w:cs="Arial"/>
          <w:b/>
          <w:bCs/>
          <w:sz w:val="20"/>
          <w:szCs w:val="20"/>
        </w:rPr>
      </w:pPr>
    </w:p>
    <w:p w:rsidR="00E32315" w:rsidRPr="00E32315" w:rsidRDefault="00E32315" w:rsidP="00E32315">
      <w:pPr>
        <w:widowControl w:val="0"/>
        <w:spacing w:after="0" w:line="240" w:lineRule="auto"/>
        <w:rPr>
          <w:rFonts w:ascii="Arial" w:eastAsia="Arial" w:hAnsi="Arial" w:cs="Arial"/>
          <w:b/>
          <w:bCs/>
          <w:sz w:val="20"/>
          <w:szCs w:val="20"/>
        </w:rPr>
      </w:pPr>
    </w:p>
    <w:p w:rsidR="00E32315" w:rsidRPr="00E32315" w:rsidRDefault="00E32315" w:rsidP="00E32315">
      <w:pPr>
        <w:widowControl w:val="0"/>
        <w:spacing w:after="0" w:line="240" w:lineRule="auto"/>
        <w:rPr>
          <w:rFonts w:ascii="Arial" w:eastAsia="Arial" w:hAnsi="Arial" w:cs="Arial"/>
          <w:b/>
          <w:bCs/>
          <w:sz w:val="20"/>
          <w:szCs w:val="20"/>
        </w:rPr>
      </w:pPr>
    </w:p>
    <w:p w:rsidR="00E32315" w:rsidRPr="00E32315" w:rsidRDefault="00E32315" w:rsidP="00E32315">
      <w:pPr>
        <w:widowControl w:val="0"/>
        <w:spacing w:after="0" w:line="240" w:lineRule="auto"/>
        <w:rPr>
          <w:rFonts w:ascii="Arial" w:eastAsia="Arial" w:hAnsi="Arial" w:cs="Arial"/>
          <w:b/>
          <w:bCs/>
          <w:sz w:val="20"/>
          <w:szCs w:val="20"/>
        </w:rPr>
      </w:pPr>
    </w:p>
    <w:p w:rsidR="00E32315" w:rsidRPr="00E32315" w:rsidRDefault="00E32315" w:rsidP="00E32315">
      <w:pPr>
        <w:widowControl w:val="0"/>
        <w:spacing w:after="0" w:line="240" w:lineRule="auto"/>
        <w:rPr>
          <w:rFonts w:ascii="Arial" w:eastAsia="Arial" w:hAnsi="Arial" w:cs="Arial"/>
          <w:b/>
          <w:bCs/>
          <w:sz w:val="20"/>
          <w:szCs w:val="20"/>
        </w:rPr>
      </w:pPr>
    </w:p>
    <w:p w:rsidR="00E32315" w:rsidRPr="00E32315" w:rsidRDefault="00E32315" w:rsidP="00E32315">
      <w:pPr>
        <w:widowControl w:val="0"/>
        <w:spacing w:after="0" w:line="240" w:lineRule="auto"/>
        <w:rPr>
          <w:rFonts w:ascii="Arial" w:eastAsia="Arial" w:hAnsi="Arial" w:cs="Arial"/>
          <w:b/>
          <w:bCs/>
          <w:sz w:val="20"/>
          <w:szCs w:val="20"/>
        </w:rPr>
      </w:pPr>
    </w:p>
    <w:p w:rsidR="00E32315" w:rsidRPr="00E32315" w:rsidRDefault="00E32315" w:rsidP="00E32315">
      <w:pPr>
        <w:widowControl w:val="0"/>
        <w:spacing w:after="0" w:line="240" w:lineRule="auto"/>
        <w:rPr>
          <w:rFonts w:ascii="Arial" w:eastAsia="Arial" w:hAnsi="Arial" w:cs="Arial"/>
          <w:b/>
          <w:bCs/>
          <w:sz w:val="20"/>
          <w:szCs w:val="20"/>
        </w:rPr>
      </w:pPr>
    </w:p>
    <w:p w:rsidR="00E32315" w:rsidRPr="00E32315" w:rsidRDefault="00E32315" w:rsidP="00E32315">
      <w:pPr>
        <w:widowControl w:val="0"/>
        <w:spacing w:after="0" w:line="240" w:lineRule="auto"/>
        <w:rPr>
          <w:rFonts w:ascii="Arial" w:eastAsia="Arial" w:hAnsi="Arial" w:cs="Arial"/>
          <w:b/>
          <w:bCs/>
          <w:sz w:val="20"/>
          <w:szCs w:val="20"/>
        </w:rPr>
      </w:pPr>
    </w:p>
    <w:p w:rsidR="00E32315" w:rsidRPr="00E32315" w:rsidRDefault="00E32315" w:rsidP="00E32315">
      <w:pPr>
        <w:widowControl w:val="0"/>
        <w:spacing w:after="0" w:line="240" w:lineRule="auto"/>
        <w:rPr>
          <w:rFonts w:ascii="Arial" w:eastAsia="Arial" w:hAnsi="Arial" w:cs="Arial"/>
          <w:b/>
          <w:bCs/>
          <w:sz w:val="20"/>
          <w:szCs w:val="20"/>
        </w:rPr>
      </w:pPr>
    </w:p>
    <w:p w:rsidR="00E32315" w:rsidRPr="00E32315" w:rsidRDefault="00E32315" w:rsidP="00E32315">
      <w:pPr>
        <w:widowControl w:val="0"/>
        <w:spacing w:after="0" w:line="240" w:lineRule="auto"/>
        <w:rPr>
          <w:rFonts w:ascii="Arial" w:eastAsia="Arial" w:hAnsi="Arial" w:cs="Arial"/>
          <w:b/>
          <w:bCs/>
          <w:sz w:val="20"/>
          <w:szCs w:val="20"/>
        </w:rPr>
      </w:pPr>
    </w:p>
    <w:p w:rsidR="00E32315" w:rsidRPr="00E32315" w:rsidRDefault="00E32315" w:rsidP="00E32315">
      <w:pPr>
        <w:widowControl w:val="0"/>
        <w:spacing w:before="135" w:after="0" w:line="240" w:lineRule="auto"/>
        <w:ind w:left="867"/>
        <w:rPr>
          <w:rFonts w:ascii="Britannic Bold" w:eastAsia="Britannic Bold" w:hAnsi="Britannic Bold" w:cs="Britannic Bold"/>
          <w:sz w:val="150"/>
          <w:szCs w:val="150"/>
        </w:rPr>
      </w:pPr>
      <w:r w:rsidRPr="00E32315">
        <w:rPr>
          <w:rFonts w:ascii="Britannic Bold" w:eastAsia="Britannic Bold" w:hAnsi="Britannic Bold" w:cs="Britannic Bold"/>
          <w:sz w:val="150"/>
          <w:szCs w:val="150"/>
        </w:rPr>
        <w:t>Anexo</w:t>
      </w:r>
      <w:r w:rsidRPr="00E32315">
        <w:rPr>
          <w:rFonts w:ascii="Britannic Bold" w:eastAsia="Britannic Bold" w:hAnsi="Britannic Bold" w:cs="Britannic Bold"/>
          <w:spacing w:val="-3"/>
          <w:sz w:val="150"/>
          <w:szCs w:val="150"/>
        </w:rPr>
        <w:t xml:space="preserve"> </w:t>
      </w:r>
      <w:r w:rsidRPr="00E32315">
        <w:rPr>
          <w:rFonts w:ascii="Britannic Bold" w:eastAsia="Britannic Bold" w:hAnsi="Britannic Bold" w:cs="Britannic Bold"/>
          <w:sz w:val="150"/>
          <w:szCs w:val="150"/>
        </w:rPr>
        <w:t>N°</w:t>
      </w:r>
      <w:r w:rsidRPr="00E32315">
        <w:rPr>
          <w:rFonts w:ascii="Britannic Bold" w:eastAsia="Britannic Bold" w:hAnsi="Britannic Bold" w:cs="Britannic Bold"/>
          <w:spacing w:val="2"/>
          <w:sz w:val="150"/>
          <w:szCs w:val="150"/>
        </w:rPr>
        <w:t xml:space="preserve"> </w:t>
      </w:r>
      <w:r w:rsidRPr="00E32315">
        <w:rPr>
          <w:rFonts w:ascii="Britannic Bold" w:eastAsia="Britannic Bold" w:hAnsi="Britannic Bold" w:cs="Britannic Bold"/>
          <w:sz w:val="150"/>
          <w:szCs w:val="150"/>
        </w:rPr>
        <w:t>7</w:t>
      </w:r>
    </w:p>
    <w:p w:rsidR="00E32315" w:rsidRPr="00E32315" w:rsidRDefault="00E32315" w:rsidP="00E32315">
      <w:pPr>
        <w:widowControl w:val="0"/>
        <w:spacing w:after="0" w:line="240" w:lineRule="auto"/>
        <w:rPr>
          <w:rFonts w:ascii="Britannic Bold" w:eastAsia="Britannic Bold" w:hAnsi="Britannic Bold" w:cs="Britannic Bold"/>
          <w:sz w:val="150"/>
          <w:szCs w:val="150"/>
        </w:rPr>
        <w:sectPr w:rsidR="00E32315" w:rsidRPr="00E32315">
          <w:footerReference w:type="default" r:id="rId23"/>
          <w:pgSz w:w="12240" w:h="15840"/>
          <w:pgMar w:top="1500" w:right="1720" w:bottom="280" w:left="1720" w:header="0" w:footer="0" w:gutter="0"/>
          <w:cols w:space="720"/>
        </w:sectPr>
      </w:pPr>
    </w:p>
    <w:p w:rsidR="00E32315" w:rsidRPr="00E32315" w:rsidRDefault="00E32315" w:rsidP="00E32315">
      <w:pPr>
        <w:widowControl w:val="0"/>
        <w:spacing w:after="0" w:line="240" w:lineRule="auto"/>
        <w:rPr>
          <w:rFonts w:ascii="Britannic Bold" w:eastAsia="Britannic Bold" w:hAnsi="Britannic Bold" w:cs="Britannic Bold"/>
          <w:sz w:val="20"/>
          <w:szCs w:val="20"/>
        </w:rPr>
      </w:pPr>
    </w:p>
    <w:p w:rsidR="00E32315" w:rsidRPr="00E32315" w:rsidRDefault="00E32315" w:rsidP="00E32315">
      <w:pPr>
        <w:widowControl w:val="0"/>
        <w:spacing w:before="2" w:after="0" w:line="240" w:lineRule="auto"/>
        <w:rPr>
          <w:rFonts w:ascii="Britannic Bold" w:eastAsia="Britannic Bold" w:hAnsi="Britannic Bold" w:cs="Britannic Bold"/>
          <w:sz w:val="20"/>
          <w:szCs w:val="20"/>
        </w:rPr>
      </w:pPr>
    </w:p>
    <w:p w:rsidR="00E32315" w:rsidRPr="00E32315" w:rsidRDefault="003E305C" w:rsidP="00E32315">
      <w:pPr>
        <w:widowControl w:val="0"/>
        <w:spacing w:after="0" w:line="240" w:lineRule="auto"/>
        <w:ind w:left="400" w:firstLine="5277"/>
        <w:rPr>
          <w:rFonts w:ascii="Arial" w:eastAsia="Arial" w:hAnsi="Arial" w:cs="Times New Roman"/>
          <w:sz w:val="20"/>
          <w:szCs w:val="20"/>
        </w:rPr>
      </w:pPr>
      <w:r>
        <w:rPr>
          <w:rFonts w:ascii="Arial" w:eastAsia="Arial" w:hAnsi="Arial" w:cs="Times New Roman"/>
          <w:spacing w:val="-1"/>
          <w:w w:val="105"/>
          <w:sz w:val="20"/>
          <w:szCs w:val="20"/>
        </w:rPr>
        <w:t>Huánuco</w:t>
      </w:r>
      <w:r w:rsidR="00E32315" w:rsidRPr="00E32315">
        <w:rPr>
          <w:rFonts w:ascii="Arial" w:eastAsia="Arial" w:hAnsi="Arial" w:cs="Times New Roman"/>
          <w:spacing w:val="-1"/>
          <w:w w:val="105"/>
          <w:sz w:val="20"/>
          <w:szCs w:val="20"/>
        </w:rPr>
        <w:t>,</w:t>
      </w:r>
      <w:r w:rsidR="00E32315" w:rsidRPr="00E32315">
        <w:rPr>
          <w:rFonts w:ascii="Arial" w:eastAsia="Arial" w:hAnsi="Arial" w:cs="Times New Roman"/>
          <w:spacing w:val="-12"/>
          <w:w w:val="105"/>
          <w:sz w:val="20"/>
          <w:szCs w:val="20"/>
        </w:rPr>
        <w:t xml:space="preserve"> </w:t>
      </w:r>
      <w:r w:rsidR="00990147">
        <w:rPr>
          <w:rFonts w:ascii="Arial" w:eastAsia="Arial" w:hAnsi="Arial" w:cs="Times New Roman"/>
          <w:w w:val="105"/>
          <w:sz w:val="20"/>
          <w:szCs w:val="20"/>
        </w:rPr>
        <w:t>0</w:t>
      </w:r>
      <w:r w:rsidR="00A7073C">
        <w:rPr>
          <w:rFonts w:ascii="Arial" w:eastAsia="Arial" w:hAnsi="Arial" w:cs="Times New Roman"/>
          <w:w w:val="105"/>
          <w:sz w:val="20"/>
          <w:szCs w:val="20"/>
        </w:rPr>
        <w:t>8</w:t>
      </w:r>
      <w:r w:rsidR="00E32315" w:rsidRPr="00E32315">
        <w:rPr>
          <w:rFonts w:ascii="Arial" w:eastAsia="Arial" w:hAnsi="Arial" w:cs="Times New Roman"/>
          <w:spacing w:val="-11"/>
          <w:w w:val="105"/>
          <w:sz w:val="20"/>
          <w:szCs w:val="20"/>
        </w:rPr>
        <w:t xml:space="preserve"> </w:t>
      </w:r>
      <w:r w:rsidR="00E32315" w:rsidRPr="00E32315">
        <w:rPr>
          <w:rFonts w:ascii="Arial" w:eastAsia="Arial" w:hAnsi="Arial" w:cs="Times New Roman"/>
          <w:w w:val="105"/>
          <w:sz w:val="20"/>
          <w:szCs w:val="20"/>
        </w:rPr>
        <w:t>de</w:t>
      </w:r>
      <w:r w:rsidR="00E32315" w:rsidRPr="00E32315">
        <w:rPr>
          <w:rFonts w:ascii="Arial" w:eastAsia="Arial" w:hAnsi="Arial" w:cs="Times New Roman"/>
          <w:spacing w:val="-10"/>
          <w:w w:val="105"/>
          <w:sz w:val="20"/>
          <w:szCs w:val="20"/>
        </w:rPr>
        <w:t xml:space="preserve"> </w:t>
      </w:r>
      <w:r w:rsidR="00990147">
        <w:rPr>
          <w:rFonts w:ascii="Arial" w:eastAsia="Arial" w:hAnsi="Arial" w:cs="Times New Roman"/>
          <w:spacing w:val="-10"/>
          <w:w w:val="105"/>
          <w:sz w:val="20"/>
          <w:szCs w:val="20"/>
        </w:rPr>
        <w:t>Junio</w:t>
      </w:r>
      <w:r w:rsidR="00E47831">
        <w:rPr>
          <w:rFonts w:ascii="Arial" w:eastAsia="Arial" w:hAnsi="Arial" w:cs="Times New Roman"/>
          <w:spacing w:val="-10"/>
          <w:w w:val="105"/>
          <w:sz w:val="20"/>
          <w:szCs w:val="20"/>
        </w:rPr>
        <w:t xml:space="preserve"> d</w:t>
      </w:r>
      <w:r w:rsidR="00E32315" w:rsidRPr="00E32315">
        <w:rPr>
          <w:rFonts w:ascii="Arial" w:eastAsia="Arial" w:hAnsi="Arial" w:cs="Times New Roman"/>
          <w:w w:val="105"/>
          <w:sz w:val="20"/>
          <w:szCs w:val="20"/>
        </w:rPr>
        <w:t>el</w:t>
      </w:r>
      <w:r w:rsidR="00E32315" w:rsidRPr="00E32315">
        <w:rPr>
          <w:rFonts w:ascii="Arial" w:eastAsia="Arial" w:hAnsi="Arial" w:cs="Times New Roman"/>
          <w:spacing w:val="-12"/>
          <w:w w:val="105"/>
          <w:sz w:val="20"/>
          <w:szCs w:val="20"/>
        </w:rPr>
        <w:t xml:space="preserve"> </w:t>
      </w:r>
      <w:r w:rsidR="00E32315" w:rsidRPr="00E32315">
        <w:rPr>
          <w:rFonts w:ascii="Arial" w:eastAsia="Arial" w:hAnsi="Arial" w:cs="Times New Roman"/>
          <w:w w:val="105"/>
          <w:sz w:val="20"/>
          <w:szCs w:val="20"/>
        </w:rPr>
        <w:t>201</w:t>
      </w:r>
      <w:r w:rsidR="00E47831">
        <w:rPr>
          <w:rFonts w:ascii="Arial" w:eastAsia="Arial" w:hAnsi="Arial" w:cs="Times New Roman"/>
          <w:w w:val="105"/>
          <w:sz w:val="20"/>
          <w:szCs w:val="20"/>
        </w:rPr>
        <w:t>6</w:t>
      </w:r>
    </w:p>
    <w:p w:rsidR="00E32315" w:rsidRPr="00E32315" w:rsidRDefault="00E32315" w:rsidP="00E32315">
      <w:pPr>
        <w:widowControl w:val="0"/>
        <w:spacing w:after="0" w:line="240" w:lineRule="auto"/>
        <w:rPr>
          <w:rFonts w:ascii="Arial" w:eastAsia="Arial" w:hAnsi="Arial" w:cs="Arial"/>
          <w:sz w:val="20"/>
          <w:szCs w:val="20"/>
        </w:rPr>
      </w:pPr>
    </w:p>
    <w:p w:rsidR="00E32315" w:rsidRPr="00E32315" w:rsidRDefault="00E32315" w:rsidP="00E32315">
      <w:pPr>
        <w:widowControl w:val="0"/>
        <w:spacing w:before="9" w:after="0" w:line="240" w:lineRule="auto"/>
        <w:rPr>
          <w:rFonts w:ascii="Arial" w:eastAsia="Arial" w:hAnsi="Arial" w:cs="Arial"/>
          <w:sz w:val="29"/>
          <w:szCs w:val="29"/>
        </w:rPr>
      </w:pPr>
    </w:p>
    <w:p w:rsidR="00E32315" w:rsidRPr="00E32315" w:rsidRDefault="00E32315" w:rsidP="00E32315">
      <w:pPr>
        <w:widowControl w:val="0"/>
        <w:spacing w:after="0" w:line="240" w:lineRule="auto"/>
        <w:ind w:left="400"/>
        <w:rPr>
          <w:rFonts w:ascii="Calibri" w:eastAsia="Calibri" w:hAnsi="Calibri" w:cs="Calibri"/>
          <w:sz w:val="20"/>
          <w:szCs w:val="20"/>
        </w:rPr>
      </w:pPr>
      <w:r w:rsidRPr="00E32315">
        <w:rPr>
          <w:rFonts w:ascii="Calibri" w:eastAsia="Arial" w:hAnsi="Calibri" w:cs="Times New Roman"/>
          <w:spacing w:val="-1"/>
          <w:w w:val="105"/>
          <w:sz w:val="20"/>
          <w:szCs w:val="20"/>
        </w:rPr>
        <w:t>Señores:</w:t>
      </w:r>
    </w:p>
    <w:p w:rsidR="00990147" w:rsidRPr="00E32315" w:rsidRDefault="00A4699F" w:rsidP="00990147">
      <w:pPr>
        <w:widowControl w:val="0"/>
        <w:spacing w:before="121" w:after="0" w:line="240" w:lineRule="auto"/>
        <w:ind w:left="400"/>
        <w:outlineLvl w:val="3"/>
        <w:rPr>
          <w:rFonts w:ascii="Arial" w:eastAsia="Arial" w:hAnsi="Arial" w:cs="Times New Roman"/>
          <w:sz w:val="20"/>
          <w:szCs w:val="20"/>
        </w:rPr>
      </w:pPr>
      <w:r>
        <w:rPr>
          <w:rFonts w:ascii="Arial" w:eastAsia="Arial" w:hAnsi="Arial" w:cs="Times New Roman"/>
          <w:b/>
          <w:bCs/>
          <w:w w:val="105"/>
          <w:sz w:val="20"/>
          <w:szCs w:val="20"/>
        </w:rPr>
        <w:t>GO</w:t>
      </w:r>
      <w:r w:rsidR="00990147">
        <w:rPr>
          <w:rFonts w:ascii="Arial" w:eastAsia="Arial" w:hAnsi="Arial" w:cs="Times New Roman"/>
          <w:b/>
          <w:bCs/>
          <w:w w:val="105"/>
          <w:sz w:val="20"/>
          <w:szCs w:val="20"/>
        </w:rPr>
        <w:t>BIERNO REGIONAL DE HUANUCO</w:t>
      </w:r>
    </w:p>
    <w:p w:rsidR="00990147" w:rsidRPr="00E32315" w:rsidRDefault="00990147" w:rsidP="00990147">
      <w:pPr>
        <w:widowControl w:val="0"/>
        <w:spacing w:before="9" w:after="0" w:line="240" w:lineRule="auto"/>
        <w:ind w:left="400"/>
        <w:rPr>
          <w:rFonts w:ascii="Arial" w:eastAsia="Arial" w:hAnsi="Arial" w:cs="Arial"/>
          <w:sz w:val="20"/>
          <w:szCs w:val="20"/>
        </w:rPr>
      </w:pPr>
      <w:r w:rsidRPr="00E32315">
        <w:rPr>
          <w:rFonts w:ascii="Arial" w:eastAsia="Arial" w:hAnsi="Arial" w:cs="Arial"/>
          <w:b/>
          <w:bCs/>
          <w:spacing w:val="-1"/>
          <w:w w:val="105"/>
          <w:sz w:val="20"/>
          <w:szCs w:val="20"/>
        </w:rPr>
        <w:t>DIRECCIÓN</w:t>
      </w:r>
      <w:r w:rsidRPr="00E32315">
        <w:rPr>
          <w:rFonts w:ascii="Arial" w:eastAsia="Arial" w:hAnsi="Arial" w:cs="Arial"/>
          <w:b/>
          <w:bCs/>
          <w:spacing w:val="-16"/>
          <w:w w:val="105"/>
          <w:sz w:val="20"/>
          <w:szCs w:val="20"/>
        </w:rPr>
        <w:t xml:space="preserve"> </w:t>
      </w:r>
      <w:r>
        <w:rPr>
          <w:rFonts w:ascii="Arial" w:eastAsia="Arial" w:hAnsi="Arial" w:cs="Arial"/>
          <w:b/>
          <w:bCs/>
          <w:w w:val="105"/>
          <w:sz w:val="20"/>
          <w:szCs w:val="20"/>
        </w:rPr>
        <w:t>REGIONAL DE ENERGIA Y MINAS- DREM HUANUCO</w:t>
      </w:r>
    </w:p>
    <w:p w:rsidR="00990147" w:rsidRPr="00E32315" w:rsidRDefault="00990147" w:rsidP="00990147">
      <w:pPr>
        <w:widowControl w:val="0"/>
        <w:spacing w:before="120" w:after="0" w:line="240" w:lineRule="auto"/>
        <w:ind w:left="400"/>
        <w:rPr>
          <w:rFonts w:ascii="Arial" w:eastAsia="Arial" w:hAnsi="Arial" w:cs="Times New Roman"/>
          <w:sz w:val="20"/>
          <w:szCs w:val="20"/>
        </w:rPr>
      </w:pPr>
      <w:r w:rsidRPr="00E32315">
        <w:rPr>
          <w:rFonts w:ascii="Arial" w:eastAsia="Arial" w:hAnsi="Arial" w:cs="Times New Roman"/>
          <w:w w:val="105"/>
          <w:sz w:val="20"/>
          <w:szCs w:val="20"/>
        </w:rPr>
        <w:t>Presente.-</w:t>
      </w:r>
    </w:p>
    <w:p w:rsidR="00990147" w:rsidRPr="00E32315" w:rsidRDefault="00990147" w:rsidP="00990147">
      <w:pPr>
        <w:widowControl w:val="0"/>
        <w:spacing w:after="0" w:line="240" w:lineRule="auto"/>
        <w:rPr>
          <w:rFonts w:ascii="Arial" w:eastAsia="Arial" w:hAnsi="Arial" w:cs="Arial"/>
          <w:sz w:val="20"/>
          <w:szCs w:val="20"/>
        </w:rPr>
      </w:pPr>
    </w:p>
    <w:p w:rsidR="00990147" w:rsidRPr="00E32315" w:rsidRDefault="00990147" w:rsidP="00990147">
      <w:pPr>
        <w:widowControl w:val="0"/>
        <w:spacing w:before="9" w:after="0" w:line="240" w:lineRule="auto"/>
        <w:rPr>
          <w:rFonts w:ascii="Arial" w:eastAsia="Arial" w:hAnsi="Arial" w:cs="Arial"/>
          <w:sz w:val="29"/>
          <w:szCs w:val="29"/>
        </w:rPr>
      </w:pPr>
    </w:p>
    <w:p w:rsidR="00990147" w:rsidRPr="00E32315" w:rsidRDefault="00990147" w:rsidP="00990147">
      <w:pPr>
        <w:widowControl w:val="0"/>
        <w:tabs>
          <w:tab w:val="left" w:pos="1734"/>
          <w:tab w:val="left" w:pos="2400"/>
        </w:tabs>
        <w:spacing w:after="0" w:line="240" w:lineRule="auto"/>
        <w:ind w:left="400"/>
        <w:rPr>
          <w:rFonts w:ascii="Arial" w:eastAsia="Arial" w:hAnsi="Arial" w:cs="Arial"/>
          <w:sz w:val="20"/>
          <w:szCs w:val="20"/>
        </w:rPr>
      </w:pPr>
      <w:r w:rsidRPr="00E32315">
        <w:rPr>
          <w:rFonts w:ascii="Arial" w:eastAsia="Calibri" w:hAnsi="Arial" w:cs="Times New Roman"/>
          <w:sz w:val="20"/>
        </w:rPr>
        <w:t>Atención</w:t>
      </w:r>
      <w:r w:rsidRPr="00E32315">
        <w:rPr>
          <w:rFonts w:ascii="Arial" w:eastAsia="Calibri" w:hAnsi="Arial" w:cs="Times New Roman"/>
          <w:sz w:val="20"/>
        </w:rPr>
        <w:tab/>
        <w:t>:</w:t>
      </w:r>
      <w:r w:rsidRPr="00E32315">
        <w:rPr>
          <w:rFonts w:ascii="Arial" w:eastAsia="Calibri" w:hAnsi="Arial" w:cs="Times New Roman"/>
          <w:sz w:val="20"/>
        </w:rPr>
        <w:tab/>
      </w:r>
      <w:r w:rsidR="00A4699F">
        <w:rPr>
          <w:rFonts w:ascii="Arial" w:eastAsia="Calibri" w:hAnsi="Arial" w:cs="Times New Roman"/>
          <w:sz w:val="20"/>
        </w:rPr>
        <w:t xml:space="preserve">Renato Quezada </w:t>
      </w:r>
      <w:proofErr w:type="spellStart"/>
      <w:r w:rsidR="00A4699F">
        <w:rPr>
          <w:rFonts w:ascii="Arial" w:eastAsia="Calibri" w:hAnsi="Arial" w:cs="Times New Roman"/>
          <w:sz w:val="20"/>
        </w:rPr>
        <w:t>Cavalie</w:t>
      </w:r>
      <w:proofErr w:type="spellEnd"/>
      <w:r>
        <w:rPr>
          <w:rFonts w:ascii="Arial" w:eastAsia="Calibri" w:hAnsi="Arial" w:cs="Times New Roman"/>
          <w:b/>
          <w:w w:val="105"/>
          <w:sz w:val="20"/>
        </w:rPr>
        <w:t>.</w:t>
      </w:r>
    </w:p>
    <w:p w:rsidR="00990147" w:rsidRPr="00E32315" w:rsidRDefault="00990147" w:rsidP="00990147">
      <w:pPr>
        <w:widowControl w:val="0"/>
        <w:spacing w:before="7" w:after="0" w:line="240" w:lineRule="auto"/>
        <w:ind w:left="400" w:firstLine="2000"/>
        <w:outlineLvl w:val="3"/>
        <w:rPr>
          <w:rFonts w:ascii="Arial" w:eastAsia="Arial" w:hAnsi="Arial" w:cs="Times New Roman"/>
          <w:sz w:val="20"/>
          <w:szCs w:val="20"/>
        </w:rPr>
      </w:pPr>
      <w:r w:rsidRPr="00E32315">
        <w:rPr>
          <w:rFonts w:ascii="Arial" w:eastAsia="Arial" w:hAnsi="Arial" w:cs="Times New Roman"/>
          <w:b/>
          <w:bCs/>
          <w:w w:val="105"/>
          <w:sz w:val="20"/>
          <w:szCs w:val="20"/>
        </w:rPr>
        <w:t>Director</w:t>
      </w:r>
    </w:p>
    <w:p w:rsidR="00990147" w:rsidRPr="00E32315" w:rsidRDefault="00990147" w:rsidP="00990147">
      <w:pPr>
        <w:widowControl w:val="0"/>
        <w:spacing w:after="0" w:line="240" w:lineRule="auto"/>
        <w:rPr>
          <w:rFonts w:ascii="Arial" w:eastAsia="Arial" w:hAnsi="Arial" w:cs="Arial"/>
          <w:b/>
          <w:bCs/>
          <w:sz w:val="20"/>
          <w:szCs w:val="20"/>
        </w:rPr>
      </w:pPr>
    </w:p>
    <w:p w:rsidR="00E32315" w:rsidRPr="00E32315" w:rsidRDefault="00E32315" w:rsidP="00E32315">
      <w:pPr>
        <w:widowControl w:val="0"/>
        <w:spacing w:after="0" w:line="240" w:lineRule="auto"/>
        <w:rPr>
          <w:rFonts w:ascii="Arial" w:eastAsia="Arial" w:hAnsi="Arial" w:cs="Arial"/>
          <w:b/>
          <w:bCs/>
          <w:sz w:val="20"/>
          <w:szCs w:val="20"/>
        </w:rPr>
      </w:pPr>
    </w:p>
    <w:p w:rsidR="00E32315" w:rsidRPr="00E32315" w:rsidRDefault="00E32315" w:rsidP="00E32315">
      <w:pPr>
        <w:widowControl w:val="0"/>
        <w:spacing w:before="9" w:after="0" w:line="240" w:lineRule="auto"/>
        <w:rPr>
          <w:rFonts w:ascii="Arial" w:eastAsia="Arial" w:hAnsi="Arial" w:cs="Arial"/>
          <w:b/>
          <w:bCs/>
          <w:sz w:val="29"/>
          <w:szCs w:val="29"/>
        </w:rPr>
      </w:pPr>
    </w:p>
    <w:p w:rsidR="00E32315" w:rsidRPr="00E32315" w:rsidRDefault="00E32315" w:rsidP="00E32315">
      <w:pPr>
        <w:widowControl w:val="0"/>
        <w:tabs>
          <w:tab w:val="left" w:pos="1734"/>
          <w:tab w:val="left" w:pos="2400"/>
        </w:tabs>
        <w:spacing w:after="0" w:line="240" w:lineRule="auto"/>
        <w:ind w:left="400"/>
        <w:rPr>
          <w:rFonts w:ascii="Arial" w:eastAsia="Arial" w:hAnsi="Arial" w:cs="Arial"/>
          <w:sz w:val="20"/>
          <w:szCs w:val="20"/>
        </w:rPr>
      </w:pPr>
      <w:r w:rsidRPr="00E32315">
        <w:rPr>
          <w:rFonts w:ascii="Arial" w:eastAsia="Calibri" w:hAnsi="Calibri" w:cs="Times New Roman"/>
          <w:spacing w:val="-1"/>
          <w:sz w:val="20"/>
        </w:rPr>
        <w:t>Asunto</w:t>
      </w:r>
      <w:r w:rsidRPr="00E32315">
        <w:rPr>
          <w:rFonts w:ascii="Arial" w:eastAsia="Calibri" w:hAnsi="Calibri" w:cs="Times New Roman"/>
          <w:spacing w:val="-1"/>
          <w:sz w:val="20"/>
        </w:rPr>
        <w:tab/>
      </w:r>
      <w:r w:rsidRPr="00E32315">
        <w:rPr>
          <w:rFonts w:ascii="Arial" w:eastAsia="Calibri" w:hAnsi="Calibri" w:cs="Times New Roman"/>
          <w:sz w:val="20"/>
        </w:rPr>
        <w:t>:</w:t>
      </w:r>
      <w:r w:rsidRPr="00E32315">
        <w:rPr>
          <w:rFonts w:ascii="Arial" w:eastAsia="Calibri" w:hAnsi="Calibri" w:cs="Times New Roman"/>
          <w:sz w:val="20"/>
        </w:rPr>
        <w:tab/>
      </w:r>
      <w:r w:rsidRPr="00E32315">
        <w:rPr>
          <w:rFonts w:ascii="Arial" w:eastAsia="Calibri" w:hAnsi="Calibri" w:cs="Times New Roman"/>
          <w:b/>
          <w:w w:val="105"/>
          <w:sz w:val="20"/>
        </w:rPr>
        <w:t>Carta</w:t>
      </w:r>
      <w:r w:rsidRPr="00E32315">
        <w:rPr>
          <w:rFonts w:ascii="Arial" w:eastAsia="Calibri" w:hAnsi="Calibri" w:cs="Times New Roman"/>
          <w:b/>
          <w:spacing w:val="-36"/>
          <w:w w:val="105"/>
          <w:sz w:val="20"/>
        </w:rPr>
        <w:t xml:space="preserve"> </w:t>
      </w:r>
      <w:r w:rsidRPr="00E32315">
        <w:rPr>
          <w:rFonts w:ascii="Arial" w:eastAsia="Calibri" w:hAnsi="Calibri" w:cs="Times New Roman"/>
          <w:b/>
          <w:w w:val="105"/>
          <w:sz w:val="20"/>
        </w:rPr>
        <w:t>Compromiso</w:t>
      </w:r>
    </w:p>
    <w:p w:rsidR="00E32315" w:rsidRPr="00E32315" w:rsidRDefault="00E32315" w:rsidP="00E32315">
      <w:pPr>
        <w:widowControl w:val="0"/>
        <w:spacing w:before="7" w:after="0" w:line="240" w:lineRule="auto"/>
        <w:ind w:left="2400"/>
        <w:outlineLvl w:val="3"/>
        <w:rPr>
          <w:rFonts w:ascii="Arial" w:eastAsia="Arial" w:hAnsi="Arial" w:cs="Times New Roman"/>
          <w:sz w:val="20"/>
          <w:szCs w:val="20"/>
        </w:rPr>
      </w:pPr>
      <w:r w:rsidRPr="00E32315">
        <w:rPr>
          <w:rFonts w:ascii="Arial" w:eastAsia="Arial" w:hAnsi="Arial" w:cs="Times New Roman"/>
          <w:b/>
          <w:bCs/>
          <w:w w:val="105"/>
          <w:sz w:val="20"/>
          <w:szCs w:val="20"/>
        </w:rPr>
        <w:t>Manejo</w:t>
      </w:r>
      <w:r w:rsidRPr="00E32315">
        <w:rPr>
          <w:rFonts w:ascii="Arial" w:eastAsia="Arial" w:hAnsi="Arial" w:cs="Times New Roman"/>
          <w:b/>
          <w:bCs/>
          <w:spacing w:val="-16"/>
          <w:w w:val="105"/>
          <w:sz w:val="20"/>
          <w:szCs w:val="20"/>
        </w:rPr>
        <w:t xml:space="preserve"> </w:t>
      </w:r>
      <w:r w:rsidRPr="00E32315">
        <w:rPr>
          <w:rFonts w:ascii="Arial" w:eastAsia="Arial" w:hAnsi="Arial" w:cs="Times New Roman"/>
          <w:b/>
          <w:bCs/>
          <w:w w:val="105"/>
          <w:sz w:val="20"/>
          <w:szCs w:val="20"/>
        </w:rPr>
        <w:t>de</w:t>
      </w:r>
      <w:r w:rsidRPr="00E32315">
        <w:rPr>
          <w:rFonts w:ascii="Arial" w:eastAsia="Arial" w:hAnsi="Arial" w:cs="Times New Roman"/>
          <w:b/>
          <w:bCs/>
          <w:spacing w:val="-15"/>
          <w:w w:val="105"/>
          <w:sz w:val="20"/>
          <w:szCs w:val="20"/>
        </w:rPr>
        <w:t xml:space="preserve"> </w:t>
      </w:r>
      <w:r w:rsidRPr="00E32315">
        <w:rPr>
          <w:rFonts w:ascii="Arial" w:eastAsia="Arial" w:hAnsi="Arial" w:cs="Times New Roman"/>
          <w:b/>
          <w:bCs/>
          <w:w w:val="105"/>
          <w:sz w:val="20"/>
          <w:szCs w:val="20"/>
        </w:rPr>
        <w:t>Residuos</w:t>
      </w:r>
      <w:r w:rsidRPr="00E32315">
        <w:rPr>
          <w:rFonts w:ascii="Arial" w:eastAsia="Arial" w:hAnsi="Arial" w:cs="Times New Roman"/>
          <w:b/>
          <w:bCs/>
          <w:spacing w:val="-15"/>
          <w:w w:val="105"/>
          <w:sz w:val="20"/>
          <w:szCs w:val="20"/>
        </w:rPr>
        <w:t xml:space="preserve"> </w:t>
      </w:r>
      <w:r w:rsidRPr="00E32315">
        <w:rPr>
          <w:rFonts w:ascii="Arial" w:eastAsia="Arial" w:hAnsi="Arial" w:cs="Times New Roman"/>
          <w:b/>
          <w:bCs/>
          <w:w w:val="105"/>
          <w:sz w:val="20"/>
          <w:szCs w:val="20"/>
        </w:rPr>
        <w:t>Sólidos</w:t>
      </w:r>
      <w:r w:rsidRPr="00E32315">
        <w:rPr>
          <w:rFonts w:ascii="Arial" w:eastAsia="Arial" w:hAnsi="Arial" w:cs="Times New Roman"/>
          <w:b/>
          <w:bCs/>
          <w:spacing w:val="-15"/>
          <w:w w:val="105"/>
          <w:sz w:val="20"/>
          <w:szCs w:val="20"/>
        </w:rPr>
        <w:t xml:space="preserve"> </w:t>
      </w:r>
      <w:r w:rsidRPr="00E32315">
        <w:rPr>
          <w:rFonts w:ascii="Arial" w:eastAsia="Arial" w:hAnsi="Arial" w:cs="Times New Roman"/>
          <w:b/>
          <w:bCs/>
          <w:w w:val="105"/>
          <w:sz w:val="20"/>
          <w:szCs w:val="20"/>
        </w:rPr>
        <w:t>Peligrosos</w:t>
      </w:r>
      <w:r w:rsidRPr="00E32315">
        <w:rPr>
          <w:rFonts w:ascii="Arial" w:eastAsia="Arial" w:hAnsi="Arial" w:cs="Times New Roman"/>
          <w:b/>
          <w:bCs/>
          <w:spacing w:val="-14"/>
          <w:w w:val="105"/>
          <w:sz w:val="20"/>
          <w:szCs w:val="20"/>
        </w:rPr>
        <w:t xml:space="preserve"> </w:t>
      </w:r>
      <w:r w:rsidRPr="00E32315">
        <w:rPr>
          <w:rFonts w:ascii="Arial" w:eastAsia="Arial" w:hAnsi="Arial" w:cs="Times New Roman"/>
          <w:b/>
          <w:bCs/>
          <w:w w:val="105"/>
          <w:sz w:val="20"/>
          <w:szCs w:val="20"/>
        </w:rPr>
        <w:t>y</w:t>
      </w:r>
      <w:r w:rsidRPr="00E32315">
        <w:rPr>
          <w:rFonts w:ascii="Arial" w:eastAsia="Arial" w:hAnsi="Arial" w:cs="Times New Roman"/>
          <w:b/>
          <w:bCs/>
          <w:spacing w:val="-17"/>
          <w:w w:val="105"/>
          <w:sz w:val="20"/>
          <w:szCs w:val="20"/>
        </w:rPr>
        <w:t xml:space="preserve"> </w:t>
      </w:r>
      <w:r w:rsidRPr="00E32315">
        <w:rPr>
          <w:rFonts w:ascii="Arial" w:eastAsia="Arial" w:hAnsi="Arial" w:cs="Times New Roman"/>
          <w:b/>
          <w:bCs/>
          <w:w w:val="105"/>
          <w:sz w:val="20"/>
          <w:szCs w:val="20"/>
        </w:rPr>
        <w:t>No</w:t>
      </w:r>
      <w:r w:rsidRPr="00E32315">
        <w:rPr>
          <w:rFonts w:ascii="Arial" w:eastAsia="Arial" w:hAnsi="Arial" w:cs="Times New Roman"/>
          <w:b/>
          <w:bCs/>
          <w:spacing w:val="-15"/>
          <w:w w:val="105"/>
          <w:sz w:val="20"/>
          <w:szCs w:val="20"/>
        </w:rPr>
        <w:t xml:space="preserve"> </w:t>
      </w:r>
      <w:r w:rsidRPr="00E32315">
        <w:rPr>
          <w:rFonts w:ascii="Arial" w:eastAsia="Arial" w:hAnsi="Arial" w:cs="Times New Roman"/>
          <w:b/>
          <w:bCs/>
          <w:w w:val="105"/>
          <w:sz w:val="20"/>
          <w:szCs w:val="20"/>
        </w:rPr>
        <w:t>Peligrosos</w:t>
      </w:r>
    </w:p>
    <w:p w:rsidR="00E32315" w:rsidRPr="00E32315" w:rsidRDefault="00E32315" w:rsidP="00E32315">
      <w:pPr>
        <w:widowControl w:val="0"/>
        <w:spacing w:before="9" w:after="0" w:line="247" w:lineRule="auto"/>
        <w:ind w:left="2400"/>
        <w:rPr>
          <w:rFonts w:ascii="Arial" w:eastAsia="Arial" w:hAnsi="Arial" w:cs="Arial"/>
          <w:sz w:val="20"/>
          <w:szCs w:val="20"/>
        </w:rPr>
      </w:pPr>
      <w:r w:rsidRPr="00E32315">
        <w:rPr>
          <w:rFonts w:ascii="Arial" w:eastAsia="Arial" w:hAnsi="Arial" w:cs="Arial"/>
          <w:b/>
          <w:bCs/>
          <w:w w:val="105"/>
          <w:sz w:val="20"/>
          <w:szCs w:val="20"/>
        </w:rPr>
        <w:t xml:space="preserve">DIA  </w:t>
      </w:r>
      <w:r w:rsidRPr="00E32315">
        <w:rPr>
          <w:rFonts w:ascii="Arial" w:eastAsia="Arial" w:hAnsi="Arial" w:cs="Arial"/>
          <w:b/>
          <w:bCs/>
          <w:spacing w:val="9"/>
          <w:w w:val="105"/>
          <w:sz w:val="20"/>
          <w:szCs w:val="20"/>
        </w:rPr>
        <w:t xml:space="preserve"> </w:t>
      </w:r>
      <w:r w:rsidRPr="00E32315">
        <w:rPr>
          <w:rFonts w:ascii="Arial" w:eastAsia="Arial" w:hAnsi="Arial" w:cs="Arial"/>
          <w:b/>
          <w:bCs/>
          <w:spacing w:val="-1"/>
          <w:w w:val="105"/>
          <w:sz w:val="20"/>
          <w:szCs w:val="20"/>
        </w:rPr>
        <w:t>para</w:t>
      </w:r>
      <w:r w:rsidRPr="00E32315">
        <w:rPr>
          <w:rFonts w:ascii="Arial" w:eastAsia="Arial" w:hAnsi="Arial" w:cs="Arial"/>
          <w:b/>
          <w:bCs/>
          <w:w w:val="105"/>
          <w:sz w:val="20"/>
          <w:szCs w:val="20"/>
        </w:rPr>
        <w:t xml:space="preserve">  </w:t>
      </w:r>
      <w:r w:rsidRPr="00E32315">
        <w:rPr>
          <w:rFonts w:ascii="Arial" w:eastAsia="Arial" w:hAnsi="Arial" w:cs="Arial"/>
          <w:b/>
          <w:bCs/>
          <w:spacing w:val="10"/>
          <w:w w:val="105"/>
          <w:sz w:val="20"/>
          <w:szCs w:val="20"/>
        </w:rPr>
        <w:t xml:space="preserve"> </w:t>
      </w:r>
      <w:r w:rsidRPr="00E32315">
        <w:rPr>
          <w:rFonts w:ascii="Arial" w:eastAsia="Arial" w:hAnsi="Arial" w:cs="Arial"/>
          <w:b/>
          <w:bCs/>
          <w:w w:val="105"/>
          <w:sz w:val="20"/>
          <w:szCs w:val="20"/>
        </w:rPr>
        <w:t xml:space="preserve">la  </w:t>
      </w:r>
      <w:r w:rsidRPr="00E32315">
        <w:rPr>
          <w:rFonts w:ascii="Arial" w:eastAsia="Arial" w:hAnsi="Arial" w:cs="Arial"/>
          <w:b/>
          <w:bCs/>
          <w:spacing w:val="10"/>
          <w:w w:val="105"/>
          <w:sz w:val="20"/>
          <w:szCs w:val="20"/>
        </w:rPr>
        <w:t xml:space="preserve"> </w:t>
      </w:r>
      <w:r w:rsidR="004D1C53">
        <w:rPr>
          <w:rFonts w:ascii="Arial" w:eastAsia="Arial" w:hAnsi="Arial" w:cs="Arial"/>
          <w:b/>
          <w:bCs/>
          <w:spacing w:val="10"/>
          <w:w w:val="105"/>
          <w:sz w:val="20"/>
          <w:szCs w:val="20"/>
        </w:rPr>
        <w:t>Instala</w:t>
      </w:r>
      <w:r w:rsidRPr="00E32315">
        <w:rPr>
          <w:rFonts w:ascii="Arial" w:eastAsia="Arial" w:hAnsi="Arial" w:cs="Arial"/>
          <w:b/>
          <w:bCs/>
          <w:w w:val="105"/>
          <w:sz w:val="20"/>
          <w:szCs w:val="20"/>
        </w:rPr>
        <w:t xml:space="preserve">ción  </w:t>
      </w:r>
      <w:r w:rsidRPr="00E32315">
        <w:rPr>
          <w:rFonts w:ascii="Arial" w:eastAsia="Arial" w:hAnsi="Arial" w:cs="Arial"/>
          <w:b/>
          <w:bCs/>
          <w:spacing w:val="11"/>
          <w:w w:val="105"/>
          <w:sz w:val="20"/>
          <w:szCs w:val="20"/>
        </w:rPr>
        <w:t xml:space="preserve"> </w:t>
      </w:r>
      <w:r w:rsidRPr="00E32315">
        <w:rPr>
          <w:rFonts w:ascii="Arial" w:eastAsia="Arial" w:hAnsi="Arial" w:cs="Arial"/>
          <w:b/>
          <w:bCs/>
          <w:w w:val="105"/>
          <w:sz w:val="20"/>
          <w:szCs w:val="20"/>
        </w:rPr>
        <w:t xml:space="preserve">de  </w:t>
      </w:r>
      <w:r w:rsidRPr="00E32315">
        <w:rPr>
          <w:rFonts w:ascii="Arial" w:eastAsia="Arial" w:hAnsi="Arial" w:cs="Arial"/>
          <w:b/>
          <w:bCs/>
          <w:spacing w:val="10"/>
          <w:w w:val="105"/>
          <w:sz w:val="20"/>
          <w:szCs w:val="20"/>
        </w:rPr>
        <w:t xml:space="preserve"> </w:t>
      </w:r>
      <w:r w:rsidR="00990147">
        <w:rPr>
          <w:rFonts w:ascii="Arial" w:eastAsia="Arial" w:hAnsi="Arial" w:cs="Arial"/>
          <w:b/>
          <w:bCs/>
          <w:spacing w:val="10"/>
          <w:w w:val="105"/>
          <w:sz w:val="20"/>
          <w:szCs w:val="20"/>
        </w:rPr>
        <w:t xml:space="preserve">un Gasocentro </w:t>
      </w:r>
      <w:r w:rsidRPr="00E32315">
        <w:rPr>
          <w:rFonts w:ascii="Arial" w:eastAsia="Arial" w:hAnsi="Arial" w:cs="Arial"/>
          <w:b/>
          <w:bCs/>
          <w:spacing w:val="-14"/>
          <w:w w:val="105"/>
          <w:sz w:val="20"/>
          <w:szCs w:val="20"/>
        </w:rPr>
        <w:t xml:space="preserve"> </w:t>
      </w:r>
      <w:r w:rsidRPr="00E32315">
        <w:rPr>
          <w:rFonts w:ascii="Arial" w:eastAsia="Arial" w:hAnsi="Arial" w:cs="Arial"/>
          <w:b/>
          <w:bCs/>
          <w:w w:val="105"/>
          <w:sz w:val="20"/>
          <w:szCs w:val="20"/>
        </w:rPr>
        <w:t>de</w:t>
      </w:r>
      <w:r w:rsidRPr="00E32315">
        <w:rPr>
          <w:rFonts w:ascii="Arial" w:eastAsia="Arial" w:hAnsi="Arial" w:cs="Arial"/>
          <w:b/>
          <w:bCs/>
          <w:spacing w:val="-14"/>
          <w:w w:val="105"/>
          <w:sz w:val="20"/>
          <w:szCs w:val="20"/>
        </w:rPr>
        <w:t xml:space="preserve"> </w:t>
      </w:r>
      <w:r w:rsidRPr="00E32315">
        <w:rPr>
          <w:rFonts w:ascii="Arial" w:eastAsia="Arial" w:hAnsi="Arial" w:cs="Arial"/>
          <w:b/>
          <w:bCs/>
          <w:w w:val="105"/>
          <w:sz w:val="20"/>
          <w:szCs w:val="20"/>
        </w:rPr>
        <w:t>GLP</w:t>
      </w:r>
      <w:r w:rsidRPr="00E32315">
        <w:rPr>
          <w:rFonts w:ascii="Arial" w:eastAsia="Arial" w:hAnsi="Arial" w:cs="Arial"/>
          <w:b/>
          <w:bCs/>
          <w:spacing w:val="-13"/>
          <w:w w:val="105"/>
          <w:sz w:val="20"/>
          <w:szCs w:val="20"/>
        </w:rPr>
        <w:t xml:space="preserve"> </w:t>
      </w:r>
      <w:r w:rsidRPr="00E32315">
        <w:rPr>
          <w:rFonts w:ascii="Arial" w:eastAsia="Arial" w:hAnsi="Arial" w:cs="Arial"/>
          <w:b/>
          <w:bCs/>
          <w:w w:val="105"/>
          <w:sz w:val="20"/>
          <w:szCs w:val="20"/>
        </w:rPr>
        <w:t>–</w:t>
      </w:r>
      <w:r w:rsidRPr="00E32315">
        <w:rPr>
          <w:rFonts w:ascii="Arial" w:eastAsia="Arial" w:hAnsi="Arial" w:cs="Arial"/>
          <w:b/>
          <w:bCs/>
          <w:spacing w:val="-14"/>
          <w:w w:val="105"/>
          <w:sz w:val="20"/>
          <w:szCs w:val="20"/>
        </w:rPr>
        <w:t xml:space="preserve"> </w:t>
      </w:r>
      <w:r w:rsidR="00717D71">
        <w:rPr>
          <w:rFonts w:ascii="Arial" w:eastAsia="Arial" w:hAnsi="Arial" w:cs="Arial"/>
          <w:b/>
          <w:bCs/>
          <w:spacing w:val="-1"/>
          <w:w w:val="105"/>
          <w:sz w:val="20"/>
          <w:szCs w:val="20"/>
        </w:rPr>
        <w:t>ZETA GAS ANDINO S.A.</w:t>
      </w:r>
    </w:p>
    <w:p w:rsidR="00E32315" w:rsidRPr="00E32315" w:rsidRDefault="00E32315" w:rsidP="00E32315">
      <w:pPr>
        <w:widowControl w:val="0"/>
        <w:spacing w:after="0" w:line="240" w:lineRule="auto"/>
        <w:rPr>
          <w:rFonts w:ascii="Arial" w:eastAsia="Arial" w:hAnsi="Arial" w:cs="Arial"/>
          <w:b/>
          <w:bCs/>
          <w:sz w:val="20"/>
          <w:szCs w:val="20"/>
        </w:rPr>
      </w:pPr>
    </w:p>
    <w:p w:rsidR="00E32315" w:rsidRPr="00E32315" w:rsidRDefault="00E32315" w:rsidP="00E32315">
      <w:pPr>
        <w:widowControl w:val="0"/>
        <w:spacing w:before="1" w:after="0" w:line="240" w:lineRule="auto"/>
        <w:rPr>
          <w:rFonts w:ascii="Arial" w:eastAsia="Arial" w:hAnsi="Arial" w:cs="Arial"/>
          <w:b/>
          <w:bCs/>
          <w:sz w:val="29"/>
          <w:szCs w:val="29"/>
        </w:rPr>
      </w:pPr>
    </w:p>
    <w:p w:rsidR="00E32315" w:rsidRPr="00E32315" w:rsidRDefault="00E32315" w:rsidP="00E32315">
      <w:pPr>
        <w:widowControl w:val="0"/>
        <w:spacing w:after="0" w:line="240" w:lineRule="auto"/>
        <w:ind w:left="400"/>
        <w:rPr>
          <w:rFonts w:ascii="Arial" w:eastAsia="Arial" w:hAnsi="Arial" w:cs="Times New Roman"/>
          <w:sz w:val="20"/>
          <w:szCs w:val="20"/>
        </w:rPr>
      </w:pPr>
      <w:r w:rsidRPr="00E32315">
        <w:rPr>
          <w:rFonts w:ascii="Arial" w:eastAsia="Arial" w:hAnsi="Arial" w:cs="Times New Roman"/>
          <w:w w:val="105"/>
          <w:sz w:val="20"/>
          <w:szCs w:val="20"/>
        </w:rPr>
        <w:t>De</w:t>
      </w:r>
      <w:r w:rsidRPr="00E32315">
        <w:rPr>
          <w:rFonts w:ascii="Arial" w:eastAsia="Arial" w:hAnsi="Arial" w:cs="Times New Roman"/>
          <w:spacing w:val="-23"/>
          <w:w w:val="105"/>
          <w:sz w:val="20"/>
          <w:szCs w:val="20"/>
        </w:rPr>
        <w:t xml:space="preserve"> </w:t>
      </w:r>
      <w:r w:rsidRPr="00E32315">
        <w:rPr>
          <w:rFonts w:ascii="Arial" w:eastAsia="Arial" w:hAnsi="Arial" w:cs="Times New Roman"/>
          <w:w w:val="105"/>
          <w:sz w:val="20"/>
          <w:szCs w:val="20"/>
        </w:rPr>
        <w:t>nuestra</w:t>
      </w:r>
      <w:r w:rsidRPr="00E32315">
        <w:rPr>
          <w:rFonts w:ascii="Arial" w:eastAsia="Arial" w:hAnsi="Arial" w:cs="Times New Roman"/>
          <w:spacing w:val="-22"/>
          <w:w w:val="105"/>
          <w:sz w:val="20"/>
          <w:szCs w:val="20"/>
        </w:rPr>
        <w:t xml:space="preserve"> </w:t>
      </w:r>
      <w:r w:rsidRPr="00E32315">
        <w:rPr>
          <w:rFonts w:ascii="Arial" w:eastAsia="Arial" w:hAnsi="Arial" w:cs="Times New Roman"/>
          <w:w w:val="105"/>
          <w:sz w:val="20"/>
          <w:szCs w:val="20"/>
        </w:rPr>
        <w:t>consideración:</w:t>
      </w:r>
    </w:p>
    <w:p w:rsidR="00E32315" w:rsidRPr="00E32315" w:rsidRDefault="00E32315" w:rsidP="00E32315">
      <w:pPr>
        <w:widowControl w:val="0"/>
        <w:spacing w:before="5" w:after="0" w:line="240" w:lineRule="auto"/>
        <w:rPr>
          <w:rFonts w:ascii="Arial" w:eastAsia="Arial" w:hAnsi="Arial" w:cs="Arial"/>
          <w:sz w:val="20"/>
          <w:szCs w:val="20"/>
        </w:rPr>
      </w:pPr>
    </w:p>
    <w:p w:rsidR="00E32315" w:rsidRPr="00E32315" w:rsidRDefault="00E32315" w:rsidP="00E32315">
      <w:pPr>
        <w:widowControl w:val="0"/>
        <w:spacing w:after="0" w:line="372" w:lineRule="auto"/>
        <w:ind w:left="400" w:right="129"/>
        <w:jc w:val="both"/>
        <w:rPr>
          <w:rFonts w:ascii="Calibri" w:eastAsia="Calibri" w:hAnsi="Calibri" w:cs="Calibri"/>
          <w:sz w:val="20"/>
          <w:szCs w:val="20"/>
        </w:rPr>
      </w:pPr>
      <w:r w:rsidRPr="00E32315">
        <w:rPr>
          <w:rFonts w:ascii="Calibri" w:eastAsia="Calibri" w:hAnsi="Calibri" w:cs="Calibri"/>
          <w:w w:val="105"/>
          <w:sz w:val="20"/>
          <w:szCs w:val="20"/>
        </w:rPr>
        <w:t>Por</w:t>
      </w:r>
      <w:r w:rsidRPr="00E32315">
        <w:rPr>
          <w:rFonts w:ascii="Calibri" w:eastAsia="Calibri" w:hAnsi="Calibri" w:cs="Calibri"/>
          <w:spacing w:val="1"/>
          <w:w w:val="105"/>
          <w:sz w:val="20"/>
          <w:szCs w:val="20"/>
        </w:rPr>
        <w:t xml:space="preserve"> </w:t>
      </w:r>
      <w:r w:rsidRPr="00E32315">
        <w:rPr>
          <w:rFonts w:ascii="Calibri" w:eastAsia="Calibri" w:hAnsi="Calibri" w:cs="Calibri"/>
          <w:spacing w:val="-1"/>
          <w:w w:val="105"/>
          <w:sz w:val="20"/>
          <w:szCs w:val="20"/>
        </w:rPr>
        <w:t>medio</w:t>
      </w:r>
      <w:r w:rsidRPr="00E32315">
        <w:rPr>
          <w:rFonts w:ascii="Calibri" w:eastAsia="Calibri" w:hAnsi="Calibri" w:cs="Calibri"/>
          <w:spacing w:val="1"/>
          <w:w w:val="105"/>
          <w:sz w:val="20"/>
          <w:szCs w:val="20"/>
        </w:rPr>
        <w:t xml:space="preserve"> </w:t>
      </w:r>
      <w:r w:rsidRPr="00E32315">
        <w:rPr>
          <w:rFonts w:ascii="Calibri" w:eastAsia="Calibri" w:hAnsi="Calibri" w:cs="Calibri"/>
          <w:spacing w:val="-1"/>
          <w:w w:val="105"/>
          <w:sz w:val="20"/>
          <w:szCs w:val="20"/>
        </w:rPr>
        <w:t>de</w:t>
      </w:r>
      <w:r w:rsidRPr="00E32315">
        <w:rPr>
          <w:rFonts w:ascii="Calibri" w:eastAsia="Calibri" w:hAnsi="Calibri" w:cs="Calibri"/>
          <w:spacing w:val="4"/>
          <w:w w:val="105"/>
          <w:sz w:val="20"/>
          <w:szCs w:val="20"/>
        </w:rPr>
        <w:t xml:space="preserve"> </w:t>
      </w:r>
      <w:r w:rsidRPr="00E32315">
        <w:rPr>
          <w:rFonts w:ascii="Calibri" w:eastAsia="Calibri" w:hAnsi="Calibri" w:cs="Calibri"/>
          <w:spacing w:val="-1"/>
          <w:w w:val="105"/>
          <w:sz w:val="20"/>
          <w:szCs w:val="20"/>
        </w:rPr>
        <w:t>la</w:t>
      </w:r>
      <w:r w:rsidRPr="00E32315">
        <w:rPr>
          <w:rFonts w:ascii="Calibri" w:eastAsia="Calibri" w:hAnsi="Calibri" w:cs="Calibri"/>
          <w:w w:val="105"/>
          <w:sz w:val="20"/>
          <w:szCs w:val="20"/>
        </w:rPr>
        <w:t xml:space="preserve"> presente</w:t>
      </w:r>
      <w:r w:rsidRPr="00E32315">
        <w:rPr>
          <w:rFonts w:ascii="Calibri" w:eastAsia="Calibri" w:hAnsi="Calibri" w:cs="Calibri"/>
          <w:spacing w:val="3"/>
          <w:w w:val="105"/>
          <w:sz w:val="20"/>
          <w:szCs w:val="20"/>
        </w:rPr>
        <w:t xml:space="preserve"> </w:t>
      </w:r>
      <w:r w:rsidRPr="00E32315">
        <w:rPr>
          <w:rFonts w:ascii="Calibri" w:eastAsia="Calibri" w:hAnsi="Calibri" w:cs="Calibri"/>
          <w:w w:val="105"/>
          <w:sz w:val="20"/>
          <w:szCs w:val="20"/>
        </w:rPr>
        <w:t>lo</w:t>
      </w:r>
      <w:r w:rsidRPr="00E32315">
        <w:rPr>
          <w:rFonts w:ascii="Calibri" w:eastAsia="Calibri" w:hAnsi="Calibri" w:cs="Calibri"/>
          <w:spacing w:val="2"/>
          <w:w w:val="105"/>
          <w:sz w:val="20"/>
          <w:szCs w:val="20"/>
        </w:rPr>
        <w:t xml:space="preserve"> </w:t>
      </w:r>
      <w:r w:rsidRPr="00E32315">
        <w:rPr>
          <w:rFonts w:ascii="Calibri" w:eastAsia="Calibri" w:hAnsi="Calibri" w:cs="Calibri"/>
          <w:spacing w:val="-1"/>
          <w:w w:val="105"/>
          <w:sz w:val="20"/>
          <w:szCs w:val="20"/>
        </w:rPr>
        <w:t>saludamos</w:t>
      </w:r>
      <w:r w:rsidRPr="00E32315">
        <w:rPr>
          <w:rFonts w:ascii="Calibri" w:eastAsia="Calibri" w:hAnsi="Calibri" w:cs="Calibri"/>
          <w:spacing w:val="2"/>
          <w:w w:val="105"/>
          <w:sz w:val="20"/>
          <w:szCs w:val="20"/>
        </w:rPr>
        <w:t xml:space="preserve"> </w:t>
      </w:r>
      <w:r w:rsidRPr="00E32315">
        <w:rPr>
          <w:rFonts w:ascii="Calibri" w:eastAsia="Calibri" w:hAnsi="Calibri" w:cs="Calibri"/>
          <w:w w:val="105"/>
          <w:sz w:val="20"/>
          <w:szCs w:val="20"/>
        </w:rPr>
        <w:t>y</w:t>
      </w:r>
      <w:r w:rsidRPr="00E32315">
        <w:rPr>
          <w:rFonts w:ascii="Calibri" w:eastAsia="Calibri" w:hAnsi="Calibri" w:cs="Calibri"/>
          <w:spacing w:val="2"/>
          <w:w w:val="105"/>
          <w:sz w:val="20"/>
          <w:szCs w:val="20"/>
        </w:rPr>
        <w:t xml:space="preserve"> </w:t>
      </w:r>
      <w:r w:rsidRPr="00E32315">
        <w:rPr>
          <w:rFonts w:ascii="Calibri" w:eastAsia="Calibri" w:hAnsi="Calibri" w:cs="Calibri"/>
          <w:w w:val="105"/>
          <w:sz w:val="20"/>
          <w:szCs w:val="20"/>
        </w:rPr>
        <w:t>comunicamos</w:t>
      </w:r>
      <w:r w:rsidRPr="00E32315">
        <w:rPr>
          <w:rFonts w:ascii="Calibri" w:eastAsia="Calibri" w:hAnsi="Calibri" w:cs="Calibri"/>
          <w:spacing w:val="-1"/>
          <w:w w:val="105"/>
          <w:sz w:val="20"/>
          <w:szCs w:val="20"/>
        </w:rPr>
        <w:t xml:space="preserve"> </w:t>
      </w:r>
      <w:r w:rsidRPr="00E32315">
        <w:rPr>
          <w:rFonts w:ascii="Calibri" w:eastAsia="Calibri" w:hAnsi="Calibri" w:cs="Calibri"/>
          <w:w w:val="105"/>
          <w:sz w:val="20"/>
          <w:szCs w:val="20"/>
        </w:rPr>
        <w:t>a</w:t>
      </w:r>
      <w:r w:rsidRPr="00E32315">
        <w:rPr>
          <w:rFonts w:ascii="Calibri" w:eastAsia="Calibri" w:hAnsi="Calibri" w:cs="Calibri"/>
          <w:spacing w:val="1"/>
          <w:w w:val="105"/>
          <w:sz w:val="20"/>
          <w:szCs w:val="20"/>
        </w:rPr>
        <w:t xml:space="preserve"> </w:t>
      </w:r>
      <w:r w:rsidRPr="00E32315">
        <w:rPr>
          <w:rFonts w:ascii="Calibri" w:eastAsia="Calibri" w:hAnsi="Calibri" w:cs="Calibri"/>
          <w:w w:val="105"/>
          <w:sz w:val="20"/>
          <w:szCs w:val="20"/>
        </w:rPr>
        <w:t>Usted</w:t>
      </w:r>
      <w:r w:rsidRPr="00E32315">
        <w:rPr>
          <w:rFonts w:ascii="Calibri" w:eastAsia="Calibri" w:hAnsi="Calibri" w:cs="Calibri"/>
          <w:spacing w:val="1"/>
          <w:w w:val="105"/>
          <w:sz w:val="20"/>
          <w:szCs w:val="20"/>
        </w:rPr>
        <w:t xml:space="preserve"> </w:t>
      </w:r>
      <w:r w:rsidRPr="00E32315">
        <w:rPr>
          <w:rFonts w:ascii="Calibri" w:eastAsia="Calibri" w:hAnsi="Calibri" w:cs="Calibri"/>
          <w:w w:val="105"/>
          <w:sz w:val="20"/>
          <w:szCs w:val="20"/>
        </w:rPr>
        <w:t>que</w:t>
      </w:r>
      <w:r w:rsidRPr="00E32315">
        <w:rPr>
          <w:rFonts w:ascii="Calibri" w:eastAsia="Calibri" w:hAnsi="Calibri" w:cs="Calibri"/>
          <w:spacing w:val="1"/>
          <w:w w:val="105"/>
          <w:sz w:val="20"/>
          <w:szCs w:val="20"/>
        </w:rPr>
        <w:t xml:space="preserve"> </w:t>
      </w:r>
      <w:r w:rsidRPr="00E32315">
        <w:rPr>
          <w:rFonts w:ascii="Calibri" w:eastAsia="Calibri" w:hAnsi="Calibri" w:cs="Calibri"/>
          <w:spacing w:val="-1"/>
          <w:w w:val="105"/>
          <w:sz w:val="20"/>
          <w:szCs w:val="20"/>
        </w:rPr>
        <w:t>la</w:t>
      </w:r>
      <w:r w:rsidRPr="00E32315">
        <w:rPr>
          <w:rFonts w:ascii="Calibri" w:eastAsia="Calibri" w:hAnsi="Calibri" w:cs="Calibri"/>
          <w:spacing w:val="1"/>
          <w:w w:val="105"/>
          <w:sz w:val="20"/>
          <w:szCs w:val="20"/>
        </w:rPr>
        <w:t xml:space="preserve"> </w:t>
      </w:r>
      <w:r w:rsidRPr="00E32315">
        <w:rPr>
          <w:rFonts w:ascii="Calibri" w:eastAsia="Calibri" w:hAnsi="Calibri" w:cs="Calibri"/>
          <w:w w:val="105"/>
          <w:sz w:val="20"/>
          <w:szCs w:val="20"/>
        </w:rPr>
        <w:t xml:space="preserve">empresa </w:t>
      </w:r>
      <w:r w:rsidR="00717D71">
        <w:rPr>
          <w:rFonts w:ascii="Calibri" w:eastAsia="Calibri" w:hAnsi="Calibri" w:cs="Calibri"/>
          <w:b/>
          <w:bCs/>
          <w:w w:val="105"/>
          <w:sz w:val="20"/>
          <w:szCs w:val="20"/>
        </w:rPr>
        <w:t>ZETA GAS ANDINO S.A.</w:t>
      </w:r>
      <w:r w:rsidRPr="00E32315">
        <w:rPr>
          <w:rFonts w:ascii="Calibri" w:eastAsia="Calibri" w:hAnsi="Calibri" w:cs="Calibri"/>
          <w:b/>
          <w:bCs/>
          <w:spacing w:val="1"/>
          <w:w w:val="105"/>
          <w:sz w:val="20"/>
          <w:szCs w:val="20"/>
        </w:rPr>
        <w:t xml:space="preserve"> </w:t>
      </w:r>
      <w:r w:rsidRPr="00E32315">
        <w:rPr>
          <w:rFonts w:ascii="Calibri" w:eastAsia="Calibri" w:hAnsi="Calibri" w:cs="Calibri"/>
          <w:spacing w:val="-1"/>
          <w:w w:val="105"/>
          <w:sz w:val="20"/>
          <w:szCs w:val="20"/>
        </w:rPr>
        <w:t>se</w:t>
      </w:r>
      <w:r w:rsidRPr="00E32315">
        <w:rPr>
          <w:rFonts w:ascii="Calibri" w:eastAsia="Calibri" w:hAnsi="Calibri" w:cs="Calibri"/>
          <w:spacing w:val="24"/>
          <w:w w:val="103"/>
          <w:sz w:val="20"/>
          <w:szCs w:val="20"/>
        </w:rPr>
        <w:t xml:space="preserve"> </w:t>
      </w:r>
      <w:r w:rsidRPr="00E32315">
        <w:rPr>
          <w:rFonts w:ascii="Calibri" w:eastAsia="Calibri" w:hAnsi="Calibri" w:cs="Calibri"/>
          <w:spacing w:val="-1"/>
          <w:w w:val="105"/>
          <w:sz w:val="20"/>
          <w:szCs w:val="20"/>
        </w:rPr>
        <w:t>compromete</w:t>
      </w:r>
      <w:r w:rsidRPr="00E32315">
        <w:rPr>
          <w:rFonts w:ascii="Calibri" w:eastAsia="Calibri" w:hAnsi="Calibri" w:cs="Calibri"/>
          <w:spacing w:val="-9"/>
          <w:w w:val="105"/>
          <w:sz w:val="20"/>
          <w:szCs w:val="20"/>
        </w:rPr>
        <w:t xml:space="preserve"> </w:t>
      </w:r>
      <w:r w:rsidRPr="00E32315">
        <w:rPr>
          <w:rFonts w:ascii="Calibri" w:eastAsia="Calibri" w:hAnsi="Calibri" w:cs="Calibri"/>
          <w:w w:val="105"/>
          <w:sz w:val="20"/>
          <w:szCs w:val="20"/>
        </w:rPr>
        <w:t>a</w:t>
      </w:r>
      <w:r w:rsidRPr="00E32315">
        <w:rPr>
          <w:rFonts w:ascii="Calibri" w:eastAsia="Calibri" w:hAnsi="Calibri" w:cs="Calibri"/>
          <w:spacing w:val="-8"/>
          <w:w w:val="105"/>
          <w:sz w:val="20"/>
          <w:szCs w:val="20"/>
        </w:rPr>
        <w:t xml:space="preserve"> </w:t>
      </w:r>
      <w:r w:rsidRPr="00E32315">
        <w:rPr>
          <w:rFonts w:ascii="Calibri" w:eastAsia="Calibri" w:hAnsi="Calibri" w:cs="Calibri"/>
          <w:spacing w:val="-1"/>
          <w:w w:val="105"/>
          <w:sz w:val="20"/>
          <w:szCs w:val="20"/>
        </w:rPr>
        <w:t>realizar</w:t>
      </w:r>
      <w:r w:rsidRPr="00E32315">
        <w:rPr>
          <w:rFonts w:ascii="Calibri" w:eastAsia="Calibri" w:hAnsi="Calibri" w:cs="Calibri"/>
          <w:spacing w:val="-7"/>
          <w:w w:val="105"/>
          <w:sz w:val="20"/>
          <w:szCs w:val="20"/>
        </w:rPr>
        <w:t xml:space="preserve"> </w:t>
      </w:r>
      <w:r w:rsidRPr="00E32315">
        <w:rPr>
          <w:rFonts w:ascii="Calibri" w:eastAsia="Calibri" w:hAnsi="Calibri" w:cs="Calibri"/>
          <w:w w:val="105"/>
          <w:sz w:val="20"/>
          <w:szCs w:val="20"/>
        </w:rPr>
        <w:t>el</w:t>
      </w:r>
      <w:r w:rsidRPr="00E32315">
        <w:rPr>
          <w:rFonts w:ascii="Calibri" w:eastAsia="Calibri" w:hAnsi="Calibri" w:cs="Calibri"/>
          <w:spacing w:val="-8"/>
          <w:w w:val="105"/>
          <w:sz w:val="20"/>
          <w:szCs w:val="20"/>
        </w:rPr>
        <w:t xml:space="preserve"> </w:t>
      </w:r>
      <w:r w:rsidRPr="00E32315">
        <w:rPr>
          <w:rFonts w:ascii="Arial" w:eastAsia="Arial" w:hAnsi="Arial" w:cs="Times New Roman"/>
          <w:spacing w:val="-1"/>
          <w:w w:val="105"/>
          <w:sz w:val="20"/>
          <w:szCs w:val="20"/>
        </w:rPr>
        <w:t>Manejo</w:t>
      </w:r>
      <w:r w:rsidRPr="00E32315">
        <w:rPr>
          <w:rFonts w:ascii="Arial" w:eastAsia="Arial" w:hAnsi="Arial" w:cs="Times New Roman"/>
          <w:spacing w:val="-9"/>
          <w:w w:val="105"/>
          <w:sz w:val="20"/>
          <w:szCs w:val="20"/>
        </w:rPr>
        <w:t xml:space="preserve"> </w:t>
      </w:r>
      <w:r w:rsidRPr="00E32315">
        <w:rPr>
          <w:rFonts w:ascii="Arial" w:eastAsia="Arial" w:hAnsi="Arial" w:cs="Times New Roman"/>
          <w:w w:val="105"/>
          <w:sz w:val="20"/>
          <w:szCs w:val="20"/>
        </w:rPr>
        <w:t>de</w:t>
      </w:r>
      <w:r w:rsidRPr="00E32315">
        <w:rPr>
          <w:rFonts w:ascii="Arial" w:eastAsia="Arial" w:hAnsi="Arial" w:cs="Times New Roman"/>
          <w:spacing w:val="-10"/>
          <w:w w:val="105"/>
          <w:sz w:val="20"/>
          <w:szCs w:val="20"/>
        </w:rPr>
        <w:t xml:space="preserve"> </w:t>
      </w:r>
      <w:r w:rsidRPr="00E32315">
        <w:rPr>
          <w:rFonts w:ascii="Arial" w:eastAsia="Arial" w:hAnsi="Arial" w:cs="Times New Roman"/>
          <w:spacing w:val="-1"/>
          <w:w w:val="105"/>
          <w:sz w:val="20"/>
          <w:szCs w:val="20"/>
        </w:rPr>
        <w:t>Residuos</w:t>
      </w:r>
      <w:r w:rsidRPr="00E32315">
        <w:rPr>
          <w:rFonts w:ascii="Arial" w:eastAsia="Arial" w:hAnsi="Arial" w:cs="Times New Roman"/>
          <w:spacing w:val="-11"/>
          <w:w w:val="105"/>
          <w:sz w:val="20"/>
          <w:szCs w:val="20"/>
        </w:rPr>
        <w:t xml:space="preserve"> </w:t>
      </w:r>
      <w:r w:rsidRPr="00E32315">
        <w:rPr>
          <w:rFonts w:ascii="Arial" w:eastAsia="Arial" w:hAnsi="Arial" w:cs="Times New Roman"/>
          <w:w w:val="105"/>
          <w:sz w:val="20"/>
          <w:szCs w:val="20"/>
        </w:rPr>
        <w:t>Sólidos</w:t>
      </w:r>
      <w:r w:rsidRPr="00E32315">
        <w:rPr>
          <w:rFonts w:ascii="Arial" w:eastAsia="Arial" w:hAnsi="Arial" w:cs="Times New Roman"/>
          <w:spacing w:val="-9"/>
          <w:w w:val="105"/>
          <w:sz w:val="20"/>
          <w:szCs w:val="20"/>
        </w:rPr>
        <w:t xml:space="preserve"> </w:t>
      </w:r>
      <w:r w:rsidRPr="00E32315">
        <w:rPr>
          <w:rFonts w:ascii="Arial" w:eastAsia="Arial" w:hAnsi="Arial" w:cs="Times New Roman"/>
          <w:spacing w:val="-1"/>
          <w:w w:val="105"/>
          <w:sz w:val="20"/>
          <w:szCs w:val="20"/>
        </w:rPr>
        <w:t>Peligrosos</w:t>
      </w:r>
      <w:r w:rsidRPr="00E32315">
        <w:rPr>
          <w:rFonts w:ascii="Arial" w:eastAsia="Arial" w:hAnsi="Arial" w:cs="Times New Roman"/>
          <w:spacing w:val="-9"/>
          <w:w w:val="105"/>
          <w:sz w:val="20"/>
          <w:szCs w:val="20"/>
        </w:rPr>
        <w:t xml:space="preserve"> </w:t>
      </w:r>
      <w:r w:rsidRPr="00E32315">
        <w:rPr>
          <w:rFonts w:ascii="Arial" w:eastAsia="Arial" w:hAnsi="Arial" w:cs="Times New Roman"/>
          <w:w w:val="105"/>
          <w:sz w:val="20"/>
          <w:szCs w:val="20"/>
        </w:rPr>
        <w:t>y</w:t>
      </w:r>
      <w:r w:rsidRPr="00E32315">
        <w:rPr>
          <w:rFonts w:ascii="Arial" w:eastAsia="Arial" w:hAnsi="Arial" w:cs="Times New Roman"/>
          <w:spacing w:val="-11"/>
          <w:w w:val="105"/>
          <w:sz w:val="20"/>
          <w:szCs w:val="20"/>
        </w:rPr>
        <w:t xml:space="preserve"> </w:t>
      </w:r>
      <w:r w:rsidRPr="00E32315">
        <w:rPr>
          <w:rFonts w:ascii="Arial" w:eastAsia="Arial" w:hAnsi="Arial" w:cs="Times New Roman"/>
          <w:w w:val="105"/>
          <w:sz w:val="20"/>
          <w:szCs w:val="20"/>
        </w:rPr>
        <w:t>No</w:t>
      </w:r>
      <w:r w:rsidRPr="00E32315">
        <w:rPr>
          <w:rFonts w:ascii="Arial" w:eastAsia="Arial" w:hAnsi="Arial" w:cs="Times New Roman"/>
          <w:spacing w:val="-11"/>
          <w:w w:val="105"/>
          <w:sz w:val="20"/>
          <w:szCs w:val="20"/>
        </w:rPr>
        <w:t xml:space="preserve"> </w:t>
      </w:r>
      <w:r w:rsidRPr="00E32315">
        <w:rPr>
          <w:rFonts w:ascii="Arial" w:eastAsia="Arial" w:hAnsi="Arial" w:cs="Times New Roman"/>
          <w:spacing w:val="-1"/>
          <w:w w:val="105"/>
          <w:sz w:val="20"/>
          <w:szCs w:val="20"/>
        </w:rPr>
        <w:t>Peligrosos</w:t>
      </w:r>
      <w:r w:rsidRPr="00E32315">
        <w:rPr>
          <w:rFonts w:ascii="Arial" w:eastAsia="Arial" w:hAnsi="Arial" w:cs="Times New Roman"/>
          <w:spacing w:val="-18"/>
          <w:w w:val="105"/>
          <w:sz w:val="20"/>
          <w:szCs w:val="20"/>
        </w:rPr>
        <w:t xml:space="preserve"> </w:t>
      </w:r>
      <w:r w:rsidRPr="00E32315">
        <w:rPr>
          <w:rFonts w:ascii="Calibri" w:eastAsia="Calibri" w:hAnsi="Calibri" w:cs="Calibri"/>
          <w:spacing w:val="-1"/>
          <w:w w:val="105"/>
          <w:sz w:val="20"/>
          <w:szCs w:val="20"/>
        </w:rPr>
        <w:t>generados</w:t>
      </w:r>
      <w:r w:rsidRPr="00E32315">
        <w:rPr>
          <w:rFonts w:ascii="Calibri" w:eastAsia="Calibri" w:hAnsi="Calibri" w:cs="Calibri"/>
          <w:spacing w:val="94"/>
          <w:w w:val="103"/>
          <w:sz w:val="20"/>
          <w:szCs w:val="20"/>
        </w:rPr>
        <w:t xml:space="preserve"> </w:t>
      </w:r>
      <w:r w:rsidRPr="00E32315">
        <w:rPr>
          <w:rFonts w:ascii="Calibri" w:eastAsia="Calibri" w:hAnsi="Calibri" w:cs="Calibri"/>
          <w:w w:val="105"/>
          <w:sz w:val="20"/>
          <w:szCs w:val="20"/>
        </w:rPr>
        <w:t>en</w:t>
      </w:r>
      <w:r w:rsidRPr="00E32315">
        <w:rPr>
          <w:rFonts w:ascii="Calibri" w:eastAsia="Calibri" w:hAnsi="Calibri" w:cs="Calibri"/>
          <w:spacing w:val="4"/>
          <w:w w:val="105"/>
          <w:sz w:val="20"/>
          <w:szCs w:val="20"/>
        </w:rPr>
        <w:t xml:space="preserve"> </w:t>
      </w:r>
      <w:r w:rsidR="00990147">
        <w:rPr>
          <w:rFonts w:ascii="Calibri" w:eastAsia="Calibri" w:hAnsi="Calibri" w:cs="Calibri"/>
          <w:spacing w:val="4"/>
          <w:w w:val="105"/>
          <w:sz w:val="20"/>
          <w:szCs w:val="20"/>
        </w:rPr>
        <w:t xml:space="preserve">el </w:t>
      </w:r>
      <w:r w:rsidR="00FB1C90">
        <w:rPr>
          <w:rFonts w:ascii="Calibri" w:eastAsia="Calibri" w:hAnsi="Calibri" w:cs="Calibri"/>
          <w:spacing w:val="-1"/>
          <w:w w:val="105"/>
          <w:sz w:val="20"/>
          <w:szCs w:val="20"/>
        </w:rPr>
        <w:t>Gasocentro</w:t>
      </w:r>
      <w:r w:rsidRPr="00E32315">
        <w:rPr>
          <w:rFonts w:ascii="Calibri" w:eastAsia="Calibri" w:hAnsi="Calibri" w:cs="Calibri"/>
          <w:spacing w:val="5"/>
          <w:w w:val="105"/>
          <w:sz w:val="20"/>
          <w:szCs w:val="20"/>
        </w:rPr>
        <w:t xml:space="preserve"> </w:t>
      </w:r>
      <w:r w:rsidRPr="00E32315">
        <w:rPr>
          <w:rFonts w:ascii="Calibri" w:eastAsia="Calibri" w:hAnsi="Calibri" w:cs="Calibri"/>
          <w:w w:val="105"/>
          <w:sz w:val="20"/>
          <w:szCs w:val="20"/>
        </w:rPr>
        <w:t>de</w:t>
      </w:r>
      <w:r w:rsidRPr="00E32315">
        <w:rPr>
          <w:rFonts w:ascii="Calibri" w:eastAsia="Calibri" w:hAnsi="Calibri" w:cs="Calibri"/>
          <w:spacing w:val="4"/>
          <w:w w:val="105"/>
          <w:sz w:val="20"/>
          <w:szCs w:val="20"/>
        </w:rPr>
        <w:t xml:space="preserve"> </w:t>
      </w:r>
      <w:r w:rsidRPr="00E32315">
        <w:rPr>
          <w:rFonts w:ascii="Calibri" w:eastAsia="Calibri" w:hAnsi="Calibri" w:cs="Calibri"/>
          <w:w w:val="105"/>
          <w:sz w:val="20"/>
          <w:szCs w:val="20"/>
        </w:rPr>
        <w:t>GLP,</w:t>
      </w:r>
      <w:r w:rsidRPr="00E32315">
        <w:rPr>
          <w:rFonts w:ascii="Calibri" w:eastAsia="Calibri" w:hAnsi="Calibri" w:cs="Calibri"/>
          <w:spacing w:val="5"/>
          <w:w w:val="105"/>
          <w:sz w:val="20"/>
          <w:szCs w:val="20"/>
        </w:rPr>
        <w:t xml:space="preserve"> </w:t>
      </w:r>
      <w:r w:rsidRPr="00E32315">
        <w:rPr>
          <w:rFonts w:ascii="Calibri" w:eastAsia="Calibri" w:hAnsi="Calibri" w:cs="Calibri"/>
          <w:w w:val="105"/>
          <w:sz w:val="20"/>
          <w:szCs w:val="20"/>
        </w:rPr>
        <w:t>de</w:t>
      </w:r>
      <w:r w:rsidRPr="00E32315">
        <w:rPr>
          <w:rFonts w:ascii="Calibri" w:eastAsia="Calibri" w:hAnsi="Calibri" w:cs="Calibri"/>
          <w:spacing w:val="4"/>
          <w:w w:val="105"/>
          <w:sz w:val="20"/>
          <w:szCs w:val="20"/>
        </w:rPr>
        <w:t xml:space="preserve"> </w:t>
      </w:r>
      <w:r w:rsidRPr="00E32315">
        <w:rPr>
          <w:rFonts w:ascii="Calibri" w:eastAsia="Calibri" w:hAnsi="Calibri" w:cs="Calibri"/>
          <w:spacing w:val="-1"/>
          <w:w w:val="105"/>
          <w:sz w:val="20"/>
          <w:szCs w:val="20"/>
        </w:rPr>
        <w:t>acuerdo</w:t>
      </w:r>
      <w:r w:rsidRPr="00E32315">
        <w:rPr>
          <w:rFonts w:ascii="Calibri" w:eastAsia="Calibri" w:hAnsi="Calibri" w:cs="Calibri"/>
          <w:spacing w:val="4"/>
          <w:w w:val="105"/>
          <w:sz w:val="20"/>
          <w:szCs w:val="20"/>
        </w:rPr>
        <w:t xml:space="preserve"> </w:t>
      </w:r>
      <w:r w:rsidRPr="00E32315">
        <w:rPr>
          <w:rFonts w:ascii="Calibri" w:eastAsia="Calibri" w:hAnsi="Calibri" w:cs="Calibri"/>
          <w:spacing w:val="-1"/>
          <w:w w:val="105"/>
          <w:sz w:val="20"/>
          <w:szCs w:val="20"/>
        </w:rPr>
        <w:t>al</w:t>
      </w:r>
      <w:r w:rsidRPr="00E32315">
        <w:rPr>
          <w:rFonts w:ascii="Calibri" w:eastAsia="Calibri" w:hAnsi="Calibri" w:cs="Calibri"/>
          <w:spacing w:val="5"/>
          <w:w w:val="105"/>
          <w:sz w:val="20"/>
          <w:szCs w:val="20"/>
        </w:rPr>
        <w:t xml:space="preserve"> </w:t>
      </w:r>
      <w:r w:rsidRPr="00E32315">
        <w:rPr>
          <w:rFonts w:ascii="Calibri" w:eastAsia="Calibri" w:hAnsi="Calibri" w:cs="Calibri"/>
          <w:w w:val="105"/>
          <w:sz w:val="20"/>
          <w:szCs w:val="20"/>
        </w:rPr>
        <w:t>Decreto</w:t>
      </w:r>
      <w:r w:rsidRPr="00E32315">
        <w:rPr>
          <w:rFonts w:ascii="Calibri" w:eastAsia="Calibri" w:hAnsi="Calibri" w:cs="Calibri"/>
          <w:spacing w:val="5"/>
          <w:w w:val="105"/>
          <w:sz w:val="20"/>
          <w:szCs w:val="20"/>
        </w:rPr>
        <w:t xml:space="preserve"> </w:t>
      </w:r>
      <w:r w:rsidRPr="00E32315">
        <w:rPr>
          <w:rFonts w:ascii="Calibri" w:eastAsia="Calibri" w:hAnsi="Calibri" w:cs="Calibri"/>
          <w:w w:val="105"/>
          <w:sz w:val="20"/>
          <w:szCs w:val="20"/>
        </w:rPr>
        <w:t>Supremo</w:t>
      </w:r>
      <w:r w:rsidRPr="00E32315">
        <w:rPr>
          <w:rFonts w:ascii="Calibri" w:eastAsia="Calibri" w:hAnsi="Calibri" w:cs="Calibri"/>
          <w:spacing w:val="5"/>
          <w:w w:val="105"/>
          <w:sz w:val="20"/>
          <w:szCs w:val="20"/>
        </w:rPr>
        <w:t xml:space="preserve"> </w:t>
      </w:r>
      <w:r w:rsidRPr="00E32315">
        <w:rPr>
          <w:rFonts w:ascii="Calibri" w:eastAsia="Calibri" w:hAnsi="Calibri" w:cs="Calibri"/>
          <w:spacing w:val="-1"/>
          <w:w w:val="105"/>
          <w:sz w:val="20"/>
          <w:szCs w:val="20"/>
        </w:rPr>
        <w:t>N°</w:t>
      </w:r>
      <w:r w:rsidRPr="00E32315">
        <w:rPr>
          <w:rFonts w:ascii="Calibri" w:eastAsia="Calibri" w:hAnsi="Calibri" w:cs="Calibri"/>
          <w:spacing w:val="4"/>
          <w:w w:val="105"/>
          <w:sz w:val="20"/>
          <w:szCs w:val="20"/>
        </w:rPr>
        <w:t xml:space="preserve"> </w:t>
      </w:r>
      <w:r w:rsidRPr="00E32315">
        <w:rPr>
          <w:rFonts w:ascii="Calibri" w:eastAsia="Calibri" w:hAnsi="Calibri" w:cs="Calibri"/>
          <w:spacing w:val="-1"/>
          <w:w w:val="105"/>
          <w:sz w:val="20"/>
          <w:szCs w:val="20"/>
        </w:rPr>
        <w:t>057‐2004‐pcm</w:t>
      </w:r>
      <w:r w:rsidRPr="00E32315">
        <w:rPr>
          <w:rFonts w:ascii="Calibri" w:eastAsia="Calibri" w:hAnsi="Calibri" w:cs="Calibri"/>
          <w:spacing w:val="5"/>
          <w:w w:val="105"/>
          <w:sz w:val="20"/>
          <w:szCs w:val="20"/>
        </w:rPr>
        <w:t xml:space="preserve"> </w:t>
      </w:r>
      <w:r w:rsidRPr="00E32315">
        <w:rPr>
          <w:rFonts w:ascii="Calibri" w:eastAsia="Calibri" w:hAnsi="Calibri" w:cs="Calibri"/>
          <w:spacing w:val="-1"/>
          <w:w w:val="105"/>
          <w:sz w:val="20"/>
          <w:szCs w:val="20"/>
        </w:rPr>
        <w:t>“Reglamento</w:t>
      </w:r>
      <w:r w:rsidRPr="00E32315">
        <w:rPr>
          <w:rFonts w:ascii="Calibri" w:eastAsia="Calibri" w:hAnsi="Calibri" w:cs="Calibri"/>
          <w:spacing w:val="55"/>
          <w:w w:val="103"/>
          <w:sz w:val="20"/>
          <w:szCs w:val="20"/>
        </w:rPr>
        <w:t xml:space="preserve"> </w:t>
      </w:r>
      <w:r w:rsidRPr="00E32315">
        <w:rPr>
          <w:rFonts w:ascii="Calibri" w:eastAsia="Calibri" w:hAnsi="Calibri" w:cs="Calibri"/>
          <w:spacing w:val="-1"/>
          <w:w w:val="105"/>
          <w:sz w:val="20"/>
          <w:szCs w:val="20"/>
        </w:rPr>
        <w:t>de</w:t>
      </w:r>
      <w:r w:rsidRPr="00E32315">
        <w:rPr>
          <w:rFonts w:ascii="Calibri" w:eastAsia="Calibri" w:hAnsi="Calibri" w:cs="Calibri"/>
          <w:spacing w:val="-10"/>
          <w:w w:val="105"/>
          <w:sz w:val="20"/>
          <w:szCs w:val="20"/>
        </w:rPr>
        <w:t xml:space="preserve"> </w:t>
      </w:r>
      <w:r w:rsidRPr="00E32315">
        <w:rPr>
          <w:rFonts w:ascii="Calibri" w:eastAsia="Calibri" w:hAnsi="Calibri" w:cs="Calibri"/>
          <w:spacing w:val="-1"/>
          <w:w w:val="105"/>
          <w:sz w:val="20"/>
          <w:szCs w:val="20"/>
        </w:rPr>
        <w:t>la</w:t>
      </w:r>
      <w:r w:rsidRPr="00E32315">
        <w:rPr>
          <w:rFonts w:ascii="Calibri" w:eastAsia="Calibri" w:hAnsi="Calibri" w:cs="Calibri"/>
          <w:spacing w:val="-11"/>
          <w:w w:val="105"/>
          <w:sz w:val="20"/>
          <w:szCs w:val="20"/>
        </w:rPr>
        <w:t xml:space="preserve"> </w:t>
      </w:r>
      <w:r w:rsidRPr="00E32315">
        <w:rPr>
          <w:rFonts w:ascii="Calibri" w:eastAsia="Calibri" w:hAnsi="Calibri" w:cs="Calibri"/>
          <w:w w:val="105"/>
          <w:sz w:val="20"/>
          <w:szCs w:val="20"/>
        </w:rPr>
        <w:t>Ley</w:t>
      </w:r>
      <w:r w:rsidRPr="00E32315">
        <w:rPr>
          <w:rFonts w:ascii="Calibri" w:eastAsia="Calibri" w:hAnsi="Calibri" w:cs="Calibri"/>
          <w:spacing w:val="-13"/>
          <w:w w:val="105"/>
          <w:sz w:val="20"/>
          <w:szCs w:val="20"/>
        </w:rPr>
        <w:t xml:space="preserve"> </w:t>
      </w:r>
      <w:r w:rsidRPr="00E32315">
        <w:rPr>
          <w:rFonts w:ascii="Calibri" w:eastAsia="Calibri" w:hAnsi="Calibri" w:cs="Calibri"/>
          <w:w w:val="105"/>
          <w:sz w:val="20"/>
          <w:szCs w:val="20"/>
        </w:rPr>
        <w:t>General</w:t>
      </w:r>
      <w:r w:rsidRPr="00E32315">
        <w:rPr>
          <w:rFonts w:ascii="Calibri" w:eastAsia="Calibri" w:hAnsi="Calibri" w:cs="Calibri"/>
          <w:spacing w:val="-12"/>
          <w:w w:val="105"/>
          <w:sz w:val="20"/>
          <w:szCs w:val="20"/>
        </w:rPr>
        <w:t xml:space="preserve"> </w:t>
      </w:r>
      <w:r w:rsidRPr="00E32315">
        <w:rPr>
          <w:rFonts w:ascii="Calibri" w:eastAsia="Calibri" w:hAnsi="Calibri" w:cs="Calibri"/>
          <w:spacing w:val="-1"/>
          <w:w w:val="105"/>
          <w:sz w:val="20"/>
          <w:szCs w:val="20"/>
        </w:rPr>
        <w:t>de</w:t>
      </w:r>
      <w:r w:rsidRPr="00E32315">
        <w:rPr>
          <w:rFonts w:ascii="Calibri" w:eastAsia="Calibri" w:hAnsi="Calibri" w:cs="Calibri"/>
          <w:spacing w:val="-10"/>
          <w:w w:val="105"/>
          <w:sz w:val="20"/>
          <w:szCs w:val="20"/>
        </w:rPr>
        <w:t xml:space="preserve"> </w:t>
      </w:r>
      <w:r w:rsidRPr="00E32315">
        <w:rPr>
          <w:rFonts w:ascii="Calibri" w:eastAsia="Calibri" w:hAnsi="Calibri" w:cs="Calibri"/>
          <w:spacing w:val="-1"/>
          <w:w w:val="105"/>
          <w:sz w:val="20"/>
          <w:szCs w:val="20"/>
        </w:rPr>
        <w:t>Residuos</w:t>
      </w:r>
      <w:r w:rsidRPr="00E32315">
        <w:rPr>
          <w:rFonts w:ascii="Calibri" w:eastAsia="Calibri" w:hAnsi="Calibri" w:cs="Calibri"/>
          <w:spacing w:val="-11"/>
          <w:w w:val="105"/>
          <w:sz w:val="20"/>
          <w:szCs w:val="20"/>
        </w:rPr>
        <w:t xml:space="preserve"> </w:t>
      </w:r>
      <w:r w:rsidRPr="00E32315">
        <w:rPr>
          <w:rFonts w:ascii="Calibri" w:eastAsia="Calibri" w:hAnsi="Calibri" w:cs="Calibri"/>
          <w:spacing w:val="-1"/>
          <w:w w:val="105"/>
          <w:sz w:val="20"/>
          <w:szCs w:val="20"/>
        </w:rPr>
        <w:t>Sólidos”,</w:t>
      </w:r>
      <w:r w:rsidRPr="00E32315">
        <w:rPr>
          <w:rFonts w:ascii="Calibri" w:eastAsia="Calibri" w:hAnsi="Calibri" w:cs="Calibri"/>
          <w:spacing w:val="-11"/>
          <w:w w:val="105"/>
          <w:sz w:val="20"/>
          <w:szCs w:val="20"/>
        </w:rPr>
        <w:t xml:space="preserve"> </w:t>
      </w:r>
      <w:r w:rsidRPr="00E32315">
        <w:rPr>
          <w:rFonts w:ascii="Calibri" w:eastAsia="Calibri" w:hAnsi="Calibri" w:cs="Calibri"/>
          <w:spacing w:val="-1"/>
          <w:w w:val="105"/>
          <w:sz w:val="20"/>
          <w:szCs w:val="20"/>
        </w:rPr>
        <w:t>durante</w:t>
      </w:r>
      <w:r w:rsidRPr="00E32315">
        <w:rPr>
          <w:rFonts w:ascii="Calibri" w:eastAsia="Calibri" w:hAnsi="Calibri" w:cs="Calibri"/>
          <w:spacing w:val="-10"/>
          <w:w w:val="105"/>
          <w:sz w:val="20"/>
          <w:szCs w:val="20"/>
        </w:rPr>
        <w:t xml:space="preserve"> </w:t>
      </w:r>
      <w:r w:rsidRPr="00E32315">
        <w:rPr>
          <w:rFonts w:ascii="Calibri" w:eastAsia="Calibri" w:hAnsi="Calibri" w:cs="Calibri"/>
          <w:spacing w:val="-1"/>
          <w:w w:val="105"/>
          <w:sz w:val="20"/>
          <w:szCs w:val="20"/>
        </w:rPr>
        <w:t>las</w:t>
      </w:r>
      <w:r w:rsidRPr="00E32315">
        <w:rPr>
          <w:rFonts w:ascii="Calibri" w:eastAsia="Calibri" w:hAnsi="Calibri" w:cs="Calibri"/>
          <w:spacing w:val="-11"/>
          <w:w w:val="105"/>
          <w:sz w:val="20"/>
          <w:szCs w:val="20"/>
        </w:rPr>
        <w:t xml:space="preserve"> </w:t>
      </w:r>
      <w:r w:rsidRPr="00E32315">
        <w:rPr>
          <w:rFonts w:ascii="Calibri" w:eastAsia="Calibri" w:hAnsi="Calibri" w:cs="Calibri"/>
          <w:spacing w:val="-1"/>
          <w:w w:val="105"/>
          <w:sz w:val="20"/>
          <w:szCs w:val="20"/>
        </w:rPr>
        <w:t>Etapas</w:t>
      </w:r>
      <w:r w:rsidRPr="00E32315">
        <w:rPr>
          <w:rFonts w:ascii="Calibri" w:eastAsia="Calibri" w:hAnsi="Calibri" w:cs="Calibri"/>
          <w:spacing w:val="-11"/>
          <w:w w:val="105"/>
          <w:sz w:val="20"/>
          <w:szCs w:val="20"/>
        </w:rPr>
        <w:t xml:space="preserve"> </w:t>
      </w:r>
      <w:r w:rsidRPr="00E32315">
        <w:rPr>
          <w:rFonts w:ascii="Calibri" w:eastAsia="Calibri" w:hAnsi="Calibri" w:cs="Calibri"/>
          <w:spacing w:val="-1"/>
          <w:w w:val="105"/>
          <w:sz w:val="20"/>
          <w:szCs w:val="20"/>
        </w:rPr>
        <w:t>de</w:t>
      </w:r>
      <w:r w:rsidRPr="00E32315">
        <w:rPr>
          <w:rFonts w:ascii="Calibri" w:eastAsia="Calibri" w:hAnsi="Calibri" w:cs="Calibri"/>
          <w:spacing w:val="-12"/>
          <w:w w:val="105"/>
          <w:sz w:val="20"/>
          <w:szCs w:val="20"/>
        </w:rPr>
        <w:t xml:space="preserve"> </w:t>
      </w:r>
      <w:r w:rsidRPr="00E32315">
        <w:rPr>
          <w:rFonts w:ascii="Calibri" w:eastAsia="Calibri" w:hAnsi="Calibri" w:cs="Calibri"/>
          <w:spacing w:val="-1"/>
          <w:w w:val="105"/>
          <w:sz w:val="20"/>
          <w:szCs w:val="20"/>
        </w:rPr>
        <w:t>Construcción</w:t>
      </w:r>
      <w:r w:rsidRPr="00E32315">
        <w:rPr>
          <w:rFonts w:ascii="Calibri" w:eastAsia="Calibri" w:hAnsi="Calibri" w:cs="Calibri"/>
          <w:spacing w:val="-12"/>
          <w:w w:val="105"/>
          <w:sz w:val="20"/>
          <w:szCs w:val="20"/>
        </w:rPr>
        <w:t xml:space="preserve"> </w:t>
      </w:r>
      <w:r w:rsidRPr="00E32315">
        <w:rPr>
          <w:rFonts w:ascii="Calibri" w:eastAsia="Calibri" w:hAnsi="Calibri" w:cs="Calibri"/>
          <w:w w:val="105"/>
          <w:sz w:val="20"/>
          <w:szCs w:val="20"/>
        </w:rPr>
        <w:t>y</w:t>
      </w:r>
      <w:r w:rsidRPr="00E32315">
        <w:rPr>
          <w:rFonts w:ascii="Calibri" w:eastAsia="Calibri" w:hAnsi="Calibri" w:cs="Calibri"/>
          <w:spacing w:val="-10"/>
          <w:w w:val="105"/>
          <w:sz w:val="20"/>
          <w:szCs w:val="20"/>
        </w:rPr>
        <w:t xml:space="preserve"> </w:t>
      </w:r>
      <w:r w:rsidRPr="00E32315">
        <w:rPr>
          <w:rFonts w:ascii="Calibri" w:eastAsia="Calibri" w:hAnsi="Calibri" w:cs="Calibri"/>
          <w:spacing w:val="-1"/>
          <w:w w:val="105"/>
          <w:sz w:val="20"/>
          <w:szCs w:val="20"/>
        </w:rPr>
        <w:t>Operación.</w:t>
      </w:r>
    </w:p>
    <w:p w:rsidR="00E32315" w:rsidRPr="00E32315" w:rsidRDefault="00E32315" w:rsidP="00E32315">
      <w:pPr>
        <w:widowControl w:val="0"/>
        <w:spacing w:before="8" w:after="0" w:line="240" w:lineRule="auto"/>
        <w:rPr>
          <w:rFonts w:ascii="Calibri" w:eastAsia="Calibri" w:hAnsi="Calibri" w:cs="Calibri"/>
          <w:sz w:val="18"/>
          <w:szCs w:val="18"/>
        </w:rPr>
      </w:pPr>
    </w:p>
    <w:p w:rsidR="00E32315" w:rsidRPr="00E32315" w:rsidRDefault="00E32315" w:rsidP="00E32315">
      <w:pPr>
        <w:widowControl w:val="0"/>
        <w:spacing w:after="0" w:line="240" w:lineRule="auto"/>
        <w:ind w:left="400"/>
        <w:rPr>
          <w:rFonts w:ascii="Arial" w:eastAsia="Arial" w:hAnsi="Arial" w:cs="Times New Roman"/>
          <w:sz w:val="20"/>
          <w:szCs w:val="20"/>
        </w:rPr>
      </w:pPr>
      <w:r w:rsidRPr="00E32315">
        <w:rPr>
          <w:rFonts w:ascii="Arial" w:eastAsia="Arial" w:hAnsi="Arial" w:cs="Times New Roman"/>
          <w:w w:val="105"/>
          <w:sz w:val="20"/>
          <w:szCs w:val="20"/>
        </w:rPr>
        <w:t>Atentamente,</w:t>
      </w:r>
    </w:p>
    <w:p w:rsidR="00E32315" w:rsidRPr="00E32315" w:rsidRDefault="00E32315" w:rsidP="00E32315">
      <w:pPr>
        <w:widowControl w:val="0"/>
        <w:spacing w:after="0" w:line="240" w:lineRule="auto"/>
        <w:rPr>
          <w:rFonts w:ascii="Arial" w:eastAsia="Arial" w:hAnsi="Arial" w:cs="Arial"/>
          <w:sz w:val="20"/>
          <w:szCs w:val="20"/>
        </w:rPr>
      </w:pPr>
    </w:p>
    <w:p w:rsidR="00E32315" w:rsidRPr="00E32315" w:rsidRDefault="00E32315" w:rsidP="00E32315">
      <w:pPr>
        <w:widowControl w:val="0"/>
        <w:spacing w:after="0" w:line="240" w:lineRule="auto"/>
        <w:rPr>
          <w:rFonts w:ascii="Arial" w:eastAsia="Arial" w:hAnsi="Arial" w:cs="Arial"/>
          <w:sz w:val="20"/>
          <w:szCs w:val="20"/>
        </w:rPr>
      </w:pPr>
    </w:p>
    <w:p w:rsidR="00E32315" w:rsidRDefault="00E32315" w:rsidP="00E32315">
      <w:pPr>
        <w:widowControl w:val="0"/>
        <w:spacing w:after="0" w:line="240" w:lineRule="auto"/>
        <w:rPr>
          <w:rFonts w:ascii="Arial" w:eastAsia="Arial" w:hAnsi="Arial" w:cs="Arial"/>
          <w:sz w:val="20"/>
          <w:szCs w:val="20"/>
        </w:rPr>
      </w:pPr>
    </w:p>
    <w:p w:rsidR="00DA0B53" w:rsidRDefault="00DA0B53" w:rsidP="00E32315">
      <w:pPr>
        <w:widowControl w:val="0"/>
        <w:spacing w:after="0" w:line="240" w:lineRule="auto"/>
        <w:rPr>
          <w:rFonts w:ascii="Arial" w:eastAsia="Arial" w:hAnsi="Arial" w:cs="Arial"/>
          <w:sz w:val="20"/>
          <w:szCs w:val="20"/>
        </w:rPr>
      </w:pPr>
    </w:p>
    <w:p w:rsidR="00DA0B53" w:rsidRDefault="00DA0B53" w:rsidP="00E32315">
      <w:pPr>
        <w:widowControl w:val="0"/>
        <w:spacing w:after="0" w:line="240" w:lineRule="auto"/>
        <w:rPr>
          <w:rFonts w:ascii="Arial" w:eastAsia="Arial" w:hAnsi="Arial" w:cs="Arial"/>
          <w:sz w:val="20"/>
          <w:szCs w:val="20"/>
        </w:rPr>
      </w:pPr>
    </w:p>
    <w:p w:rsidR="00DA0B53" w:rsidRDefault="00DA0B53" w:rsidP="00E32315">
      <w:pPr>
        <w:widowControl w:val="0"/>
        <w:spacing w:after="0" w:line="240" w:lineRule="auto"/>
        <w:rPr>
          <w:rFonts w:ascii="Arial" w:eastAsia="Arial" w:hAnsi="Arial" w:cs="Arial"/>
          <w:sz w:val="20"/>
          <w:szCs w:val="20"/>
        </w:rPr>
      </w:pPr>
    </w:p>
    <w:p w:rsidR="00DA0B53" w:rsidRDefault="00DA0B53" w:rsidP="00E32315">
      <w:pPr>
        <w:widowControl w:val="0"/>
        <w:spacing w:after="0" w:line="240" w:lineRule="auto"/>
        <w:rPr>
          <w:rFonts w:ascii="Arial" w:eastAsia="Arial" w:hAnsi="Arial" w:cs="Arial"/>
          <w:sz w:val="20"/>
          <w:szCs w:val="20"/>
        </w:rPr>
      </w:pPr>
    </w:p>
    <w:p w:rsidR="00DA0B53" w:rsidRPr="00E32315" w:rsidRDefault="00DA0B53" w:rsidP="00E32315">
      <w:pPr>
        <w:widowControl w:val="0"/>
        <w:spacing w:after="0" w:line="240" w:lineRule="auto"/>
        <w:rPr>
          <w:rFonts w:ascii="Arial" w:eastAsia="Arial" w:hAnsi="Arial" w:cs="Arial"/>
          <w:sz w:val="20"/>
          <w:szCs w:val="20"/>
        </w:rPr>
      </w:pPr>
    </w:p>
    <w:p w:rsidR="00E32315" w:rsidRPr="00E32315" w:rsidRDefault="00E32315" w:rsidP="00E32315">
      <w:pPr>
        <w:widowControl w:val="0"/>
        <w:spacing w:before="6" w:after="0" w:line="240" w:lineRule="auto"/>
        <w:rPr>
          <w:rFonts w:ascii="Arial" w:eastAsia="Arial" w:hAnsi="Arial" w:cs="Arial"/>
          <w:sz w:val="19"/>
          <w:szCs w:val="19"/>
        </w:rPr>
      </w:pPr>
    </w:p>
    <w:p w:rsidR="00990147" w:rsidRDefault="00990147" w:rsidP="00990147">
      <w:pPr>
        <w:widowControl w:val="0"/>
        <w:tabs>
          <w:tab w:val="left" w:pos="3828"/>
        </w:tabs>
        <w:spacing w:after="0" w:line="248" w:lineRule="auto"/>
        <w:ind w:left="400" w:right="4831"/>
        <w:jc w:val="center"/>
        <w:outlineLvl w:val="3"/>
        <w:rPr>
          <w:rFonts w:ascii="Arial" w:eastAsia="Arial" w:hAnsi="Arial" w:cs="Times New Roman"/>
          <w:b/>
          <w:bCs/>
          <w:spacing w:val="-1"/>
          <w:w w:val="105"/>
          <w:sz w:val="20"/>
          <w:szCs w:val="20"/>
        </w:rPr>
      </w:pPr>
      <w:r>
        <w:rPr>
          <w:rFonts w:ascii="Arial" w:eastAsia="Arial" w:hAnsi="Arial" w:cs="Times New Roman"/>
          <w:b/>
          <w:bCs/>
          <w:spacing w:val="-1"/>
          <w:w w:val="105"/>
          <w:sz w:val="20"/>
          <w:szCs w:val="20"/>
        </w:rPr>
        <w:t>Miguel Monje Alonso</w:t>
      </w:r>
    </w:p>
    <w:p w:rsidR="00990147" w:rsidRDefault="00990147" w:rsidP="00990147">
      <w:pPr>
        <w:widowControl w:val="0"/>
        <w:tabs>
          <w:tab w:val="left" w:pos="3828"/>
        </w:tabs>
        <w:spacing w:after="0" w:line="248" w:lineRule="auto"/>
        <w:ind w:left="400" w:right="4831"/>
        <w:jc w:val="center"/>
        <w:outlineLvl w:val="3"/>
        <w:rPr>
          <w:rFonts w:ascii="Arial" w:eastAsia="Arial" w:hAnsi="Arial" w:cs="Times New Roman"/>
          <w:b/>
          <w:bCs/>
          <w:spacing w:val="21"/>
          <w:w w:val="103"/>
          <w:sz w:val="20"/>
          <w:szCs w:val="20"/>
        </w:rPr>
      </w:pPr>
      <w:r w:rsidRPr="00E32315">
        <w:rPr>
          <w:rFonts w:ascii="Arial" w:eastAsia="Arial" w:hAnsi="Arial" w:cs="Times New Roman"/>
          <w:b/>
          <w:bCs/>
          <w:spacing w:val="29"/>
          <w:w w:val="103"/>
          <w:sz w:val="20"/>
          <w:szCs w:val="20"/>
        </w:rPr>
        <w:t xml:space="preserve"> </w:t>
      </w:r>
      <w:r w:rsidRPr="00E32315">
        <w:rPr>
          <w:rFonts w:ascii="Arial" w:eastAsia="Arial" w:hAnsi="Arial" w:cs="Times New Roman"/>
          <w:b/>
          <w:bCs/>
          <w:w w:val="105"/>
          <w:sz w:val="20"/>
          <w:szCs w:val="20"/>
        </w:rPr>
        <w:t>Gerente</w:t>
      </w:r>
      <w:r w:rsidRPr="00E32315">
        <w:rPr>
          <w:rFonts w:ascii="Arial" w:eastAsia="Arial" w:hAnsi="Arial" w:cs="Times New Roman"/>
          <w:b/>
          <w:bCs/>
          <w:spacing w:val="-32"/>
          <w:w w:val="105"/>
          <w:sz w:val="20"/>
          <w:szCs w:val="20"/>
        </w:rPr>
        <w:t xml:space="preserve"> </w:t>
      </w:r>
      <w:r w:rsidRPr="00E32315">
        <w:rPr>
          <w:rFonts w:ascii="Arial" w:eastAsia="Arial" w:hAnsi="Arial" w:cs="Times New Roman"/>
          <w:b/>
          <w:bCs/>
          <w:w w:val="105"/>
          <w:sz w:val="20"/>
          <w:szCs w:val="20"/>
        </w:rPr>
        <w:t>General</w:t>
      </w:r>
    </w:p>
    <w:p w:rsidR="00E32315" w:rsidRPr="00AE70AE" w:rsidRDefault="00990147" w:rsidP="009E1741">
      <w:pPr>
        <w:widowControl w:val="0"/>
        <w:tabs>
          <w:tab w:val="left" w:pos="3828"/>
        </w:tabs>
        <w:spacing w:after="0" w:line="248" w:lineRule="auto"/>
        <w:ind w:left="400" w:right="4831"/>
        <w:jc w:val="center"/>
        <w:outlineLvl w:val="3"/>
        <w:rPr>
          <w:rFonts w:ascii="Arial" w:hAnsi="Arial" w:cs="Arial"/>
        </w:rPr>
      </w:pPr>
      <w:r>
        <w:rPr>
          <w:rFonts w:ascii="Arial" w:eastAsia="Arial" w:hAnsi="Arial" w:cs="Times New Roman"/>
          <w:b/>
          <w:bCs/>
          <w:spacing w:val="21"/>
          <w:w w:val="103"/>
          <w:sz w:val="20"/>
          <w:szCs w:val="20"/>
        </w:rPr>
        <w:t>ZETA GAS ANDINO S.A.</w:t>
      </w:r>
    </w:p>
    <w:sectPr w:rsidR="00E32315" w:rsidRPr="00AE70AE" w:rsidSect="00115FDB">
      <w:footerReference w:type="default" r:id="rId24"/>
      <w:pgSz w:w="12240" w:h="15840"/>
      <w:pgMar w:top="1417" w:right="1701" w:bottom="1417" w:left="1701" w:header="708" w:footer="708" w:gutter="0"/>
      <w:pgNumType w:fmt="numberInDash"/>
      <w:cols w:space="708"/>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D1282E" w:rsidRDefault="00D1282E" w:rsidP="00D82177">
      <w:pPr>
        <w:spacing w:after="0" w:line="240" w:lineRule="auto"/>
      </w:pPr>
      <w:r>
        <w:separator/>
      </w:r>
    </w:p>
  </w:endnote>
  <w:endnote w:type="continuationSeparator" w:id="0">
    <w:p w:rsidR="00D1282E" w:rsidRDefault="00D1282E" w:rsidP="00D82177">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00002FF" w:usb1="4000ACFF" w:usb2="00000001" w:usb3="00000000" w:csb0="0000019F" w:csb1="00000000"/>
  </w:font>
  <w:font w:name="Arial">
    <w:panose1 w:val="020B0604020202020204"/>
    <w:charset w:val="00"/>
    <w:family w:val="swiss"/>
    <w:pitch w:val="variable"/>
    <w:sig w:usb0="E0002A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Tahoma">
    <w:panose1 w:val="020B0604030504040204"/>
    <w:charset w:val="00"/>
    <w:family w:val="swiss"/>
    <w:pitch w:val="variable"/>
    <w:sig w:usb0="E1002EFF" w:usb1="C000605B" w:usb2="00000029" w:usb3="00000000" w:csb0="000101FF" w:csb1="00000000"/>
  </w:font>
  <w:font w:name="Arial Narrow">
    <w:panose1 w:val="020B0606020202030204"/>
    <w:charset w:val="00"/>
    <w:family w:val="swiss"/>
    <w:pitch w:val="variable"/>
    <w:sig w:usb0="00000287" w:usb1="00000800" w:usb2="00000000" w:usb3="00000000" w:csb0="0000009F" w:csb1="00000000"/>
  </w:font>
  <w:font w:name="Segoe UI Symbol">
    <w:panose1 w:val="020B0502040204020203"/>
    <w:charset w:val="00"/>
    <w:family w:val="swiss"/>
    <w:pitch w:val="variable"/>
    <w:sig w:usb0="8000006F" w:usb1="1200FBEF" w:usb2="0064C000" w:usb3="00000000" w:csb0="00000001" w:csb1="00000000"/>
  </w:font>
  <w:font w:name="Berlin Sans FB Demi">
    <w:panose1 w:val="020E0802020502020306"/>
    <w:charset w:val="00"/>
    <w:family w:val="swiss"/>
    <w:pitch w:val="variable"/>
    <w:sig w:usb0="00000003" w:usb1="00000000" w:usb2="00000000" w:usb3="00000000" w:csb0="00000001" w:csb1="00000000"/>
  </w:font>
  <w:font w:name="Britannic Bold">
    <w:panose1 w:val="020B0903060703020204"/>
    <w:charset w:val="00"/>
    <w:family w:val="swiss"/>
    <w:pitch w:val="variable"/>
    <w:sig w:usb0="00000003" w:usb1="00000000" w:usb2="00000000" w:usb3="00000000" w:csb0="00000001"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sdt>
    <w:sdtPr>
      <w:id w:val="560803471"/>
      <w:docPartObj>
        <w:docPartGallery w:val="Page Numbers (Bottom of Page)"/>
        <w:docPartUnique/>
      </w:docPartObj>
    </w:sdtPr>
    <w:sdtContent>
      <w:p w:rsidR="00181C75" w:rsidRDefault="00181C75" w:rsidP="00E22123">
        <w:pPr>
          <w:pStyle w:val="Piedepgina"/>
          <w:pBdr>
            <w:top w:val="single" w:sz="4" w:space="1" w:color="auto"/>
          </w:pBdr>
          <w:jc w:val="right"/>
        </w:pPr>
        <w:fldSimple w:instr=" PAGE   \* MERGEFORMAT ">
          <w:r w:rsidR="003A4E84">
            <w:rPr>
              <w:noProof/>
            </w:rPr>
            <w:t>73</w:t>
          </w:r>
        </w:fldSimple>
      </w:p>
    </w:sdtContent>
  </w:sdt>
  <w:p w:rsidR="00181C75" w:rsidRDefault="00181C75">
    <w:pPr>
      <w:pStyle w:val="Piedepgina"/>
    </w:pP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181C75" w:rsidRDefault="00181C75">
    <w:pPr>
      <w:spacing w:line="14" w:lineRule="auto"/>
      <w:rPr>
        <w:sz w:val="2"/>
        <w:szCs w:val="2"/>
      </w:rPr>
    </w:pPr>
  </w:p>
</w:ftr>
</file>

<file path=word/footer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181C75" w:rsidRDefault="00181C75">
    <w:pPr>
      <w:spacing w:line="14" w:lineRule="auto"/>
      <w:rPr>
        <w:sz w:val="2"/>
        <w:szCs w:val="2"/>
      </w:rPr>
    </w:pPr>
  </w:p>
</w:ftr>
</file>

<file path=word/footer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181C75" w:rsidRDefault="00181C75">
    <w:pPr>
      <w:spacing w:line="14" w:lineRule="auto"/>
      <w:rPr>
        <w:sz w:val="2"/>
        <w:szCs w:val="2"/>
      </w:rPr>
    </w:pPr>
  </w:p>
</w:ftr>
</file>

<file path=word/footer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sdt>
    <w:sdtPr>
      <w:id w:val="402948012"/>
      <w:docPartObj>
        <w:docPartGallery w:val="Page Numbers (Bottom of Page)"/>
        <w:docPartUnique/>
      </w:docPartObj>
    </w:sdtPr>
    <w:sdtContent>
      <w:p w:rsidR="00181C75" w:rsidRDefault="00181C75">
        <w:pPr>
          <w:pStyle w:val="Piedepgina"/>
          <w:jc w:val="right"/>
        </w:pPr>
        <w:fldSimple w:instr=" PAGE   \* MERGEFORMAT ">
          <w:r w:rsidR="003A4E84">
            <w:rPr>
              <w:noProof/>
            </w:rPr>
            <w:t>- 79 -</w:t>
          </w:r>
        </w:fldSimple>
      </w:p>
    </w:sdtContent>
  </w:sdt>
  <w:p w:rsidR="00181C75" w:rsidRDefault="00181C75">
    <w:pPr>
      <w:spacing w:line="14" w:lineRule="auto"/>
      <w:rPr>
        <w:sz w:val="20"/>
        <w:szCs w:val="20"/>
      </w:rPr>
    </w:pPr>
  </w:p>
</w:ftr>
</file>

<file path=word/footer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181C75" w:rsidRDefault="00181C75">
    <w:pPr>
      <w:spacing w:line="14" w:lineRule="auto"/>
      <w:rPr>
        <w:sz w:val="2"/>
        <w:szCs w:val="2"/>
      </w:rPr>
    </w:pPr>
  </w:p>
</w:ftr>
</file>

<file path=word/footer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181C75" w:rsidRDefault="00181C75">
    <w:pPr>
      <w:spacing w:line="14" w:lineRule="auto"/>
      <w:rPr>
        <w:sz w:val="2"/>
        <w:szCs w:val="2"/>
      </w:rPr>
    </w:pPr>
  </w:p>
</w:ftr>
</file>

<file path=word/footer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181C75" w:rsidRDefault="00181C75">
    <w:pPr>
      <w:spacing w:line="14" w:lineRule="auto"/>
      <w:rPr>
        <w:sz w:val="2"/>
        <w:szCs w:val="2"/>
      </w:rPr>
    </w:pPr>
  </w:p>
</w:ftr>
</file>

<file path=word/footer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181C75" w:rsidRDefault="00181C75">
    <w:pPr>
      <w:spacing w:line="14" w:lineRule="auto"/>
      <w:rPr>
        <w:sz w:val="2"/>
        <w:szCs w:val="2"/>
      </w:rPr>
    </w:pPr>
  </w:p>
</w:ftr>
</file>

<file path=word/footer1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181C75" w:rsidRDefault="00181C75">
    <w:pPr>
      <w:spacing w:line="14" w:lineRule="auto"/>
      <w:rPr>
        <w:sz w:val="2"/>
        <w:szCs w:val="2"/>
      </w:rPr>
    </w:pPr>
  </w:p>
</w:ftr>
</file>

<file path=word/footer1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sdt>
    <w:sdtPr>
      <w:id w:val="212357999"/>
      <w:docPartObj>
        <w:docPartGallery w:val="Page Numbers (Bottom of Page)"/>
        <w:docPartUnique/>
      </w:docPartObj>
    </w:sdtPr>
    <w:sdtContent>
      <w:p w:rsidR="00181C75" w:rsidRDefault="00181C75">
        <w:pPr>
          <w:pStyle w:val="Piedepgina"/>
          <w:jc w:val="right"/>
        </w:pPr>
        <w:fldSimple w:instr=" PAGE   \* MERGEFORMAT ">
          <w:r w:rsidR="003A4E84">
            <w:rPr>
              <w:noProof/>
            </w:rPr>
            <w:t>- 85 -</w:t>
          </w:r>
        </w:fldSimple>
      </w:p>
    </w:sdtContent>
  </w:sdt>
  <w:p w:rsidR="00181C75" w:rsidRDefault="00181C75">
    <w:pPr>
      <w:pStyle w:val="Piedepgina"/>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D1282E" w:rsidRDefault="00D1282E" w:rsidP="00D82177">
      <w:pPr>
        <w:spacing w:after="0" w:line="240" w:lineRule="auto"/>
      </w:pPr>
      <w:r>
        <w:separator/>
      </w:r>
    </w:p>
  </w:footnote>
  <w:footnote w:type="continuationSeparator" w:id="0">
    <w:p w:rsidR="00D1282E" w:rsidRDefault="00D1282E" w:rsidP="00D82177">
      <w:pPr>
        <w:spacing w:after="0" w:line="240" w:lineRule="auto"/>
      </w:pPr>
      <w:r>
        <w:continuationSeparator/>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1D32328"/>
    <w:multiLevelType w:val="multilevel"/>
    <w:tmpl w:val="89BEADC6"/>
    <w:lvl w:ilvl="0">
      <w:start w:val="1"/>
      <w:numFmt w:val="decimal"/>
      <w:lvlText w:val="%1."/>
      <w:lvlJc w:val="left"/>
      <w:pPr>
        <w:ind w:left="786" w:hanging="360"/>
      </w:pPr>
      <w:rPr>
        <w:rFonts w:hint="default"/>
        <w:b/>
      </w:rPr>
    </w:lvl>
    <w:lvl w:ilvl="1">
      <w:start w:val="4"/>
      <w:numFmt w:val="decimal"/>
      <w:isLgl/>
      <w:lvlText w:val="%1.%2"/>
      <w:lvlJc w:val="left"/>
      <w:pPr>
        <w:ind w:left="1920" w:hanging="360"/>
      </w:pPr>
      <w:rPr>
        <w:rFonts w:eastAsiaTheme="minorHAnsi" w:cstheme="minorBidi" w:hint="default"/>
        <w:b/>
        <w:w w:val="105"/>
      </w:rPr>
    </w:lvl>
    <w:lvl w:ilvl="2">
      <w:start w:val="1"/>
      <w:numFmt w:val="decimal"/>
      <w:isLgl/>
      <w:lvlText w:val="%1.%2.%3"/>
      <w:lvlJc w:val="left"/>
      <w:pPr>
        <w:ind w:left="3414" w:hanging="720"/>
      </w:pPr>
      <w:rPr>
        <w:rFonts w:eastAsiaTheme="minorHAnsi" w:cstheme="minorBidi" w:hint="default"/>
        <w:b/>
        <w:w w:val="105"/>
      </w:rPr>
    </w:lvl>
    <w:lvl w:ilvl="3">
      <w:start w:val="1"/>
      <w:numFmt w:val="decimal"/>
      <w:isLgl/>
      <w:lvlText w:val="%1.%2.%3.%4"/>
      <w:lvlJc w:val="left"/>
      <w:pPr>
        <w:ind w:left="4548" w:hanging="720"/>
      </w:pPr>
      <w:rPr>
        <w:rFonts w:eastAsiaTheme="minorHAnsi" w:cstheme="minorBidi" w:hint="default"/>
        <w:b/>
        <w:w w:val="105"/>
      </w:rPr>
    </w:lvl>
    <w:lvl w:ilvl="4">
      <w:start w:val="1"/>
      <w:numFmt w:val="decimal"/>
      <w:isLgl/>
      <w:lvlText w:val="%1.%2.%3.%4.%5"/>
      <w:lvlJc w:val="left"/>
      <w:pPr>
        <w:ind w:left="6042" w:hanging="1080"/>
      </w:pPr>
      <w:rPr>
        <w:rFonts w:eastAsiaTheme="minorHAnsi" w:cstheme="minorBidi" w:hint="default"/>
        <w:b/>
        <w:w w:val="105"/>
      </w:rPr>
    </w:lvl>
    <w:lvl w:ilvl="5">
      <w:start w:val="1"/>
      <w:numFmt w:val="decimal"/>
      <w:isLgl/>
      <w:lvlText w:val="%1.%2.%3.%4.%5.%6"/>
      <w:lvlJc w:val="left"/>
      <w:pPr>
        <w:ind w:left="7176" w:hanging="1080"/>
      </w:pPr>
      <w:rPr>
        <w:rFonts w:eastAsiaTheme="minorHAnsi" w:cstheme="minorBidi" w:hint="default"/>
        <w:b/>
        <w:w w:val="105"/>
      </w:rPr>
    </w:lvl>
    <w:lvl w:ilvl="6">
      <w:start w:val="1"/>
      <w:numFmt w:val="decimal"/>
      <w:isLgl/>
      <w:lvlText w:val="%1.%2.%3.%4.%5.%6.%7"/>
      <w:lvlJc w:val="left"/>
      <w:pPr>
        <w:ind w:left="8670" w:hanging="1440"/>
      </w:pPr>
      <w:rPr>
        <w:rFonts w:eastAsiaTheme="minorHAnsi" w:cstheme="minorBidi" w:hint="default"/>
        <w:b/>
        <w:w w:val="105"/>
      </w:rPr>
    </w:lvl>
    <w:lvl w:ilvl="7">
      <w:start w:val="1"/>
      <w:numFmt w:val="decimal"/>
      <w:isLgl/>
      <w:lvlText w:val="%1.%2.%3.%4.%5.%6.%7.%8"/>
      <w:lvlJc w:val="left"/>
      <w:pPr>
        <w:ind w:left="9804" w:hanging="1440"/>
      </w:pPr>
      <w:rPr>
        <w:rFonts w:eastAsiaTheme="minorHAnsi" w:cstheme="minorBidi" w:hint="default"/>
        <w:b/>
        <w:w w:val="105"/>
      </w:rPr>
    </w:lvl>
    <w:lvl w:ilvl="8">
      <w:start w:val="1"/>
      <w:numFmt w:val="decimal"/>
      <w:isLgl/>
      <w:lvlText w:val="%1.%2.%3.%4.%5.%6.%7.%8.%9"/>
      <w:lvlJc w:val="left"/>
      <w:pPr>
        <w:ind w:left="11298" w:hanging="1800"/>
      </w:pPr>
      <w:rPr>
        <w:rFonts w:eastAsiaTheme="minorHAnsi" w:cstheme="minorBidi" w:hint="default"/>
        <w:b/>
        <w:w w:val="105"/>
      </w:rPr>
    </w:lvl>
  </w:abstractNum>
  <w:abstractNum w:abstractNumId="1">
    <w:nsid w:val="01F7085A"/>
    <w:multiLevelType w:val="hybridMultilevel"/>
    <w:tmpl w:val="BA3640D6"/>
    <w:lvl w:ilvl="0" w:tplc="280A0017">
      <w:start w:val="1"/>
      <w:numFmt w:val="lowerLetter"/>
      <w:lvlText w:val="%1)"/>
      <w:lvlJc w:val="left"/>
      <w:pPr>
        <w:ind w:left="720" w:hanging="360"/>
      </w:pPr>
      <w:rPr>
        <w:rFonts w:hint="default"/>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2">
    <w:nsid w:val="02DE3721"/>
    <w:multiLevelType w:val="hybridMultilevel"/>
    <w:tmpl w:val="739ED884"/>
    <w:lvl w:ilvl="0" w:tplc="FD28A0E8">
      <w:start w:val="1"/>
      <w:numFmt w:val="lowerLetter"/>
      <w:lvlText w:val="%1)"/>
      <w:lvlJc w:val="left"/>
      <w:pPr>
        <w:ind w:left="1093" w:hanging="374"/>
      </w:pPr>
      <w:rPr>
        <w:rFonts w:ascii="Arial" w:eastAsia="Arial" w:hAnsi="Arial" w:hint="default"/>
        <w:b/>
        <w:bCs/>
        <w:w w:val="103"/>
        <w:sz w:val="20"/>
        <w:szCs w:val="20"/>
      </w:rPr>
    </w:lvl>
    <w:lvl w:ilvl="1" w:tplc="5F40A9B0">
      <w:start w:val="1"/>
      <w:numFmt w:val="bullet"/>
      <w:lvlText w:val=""/>
      <w:lvlJc w:val="left"/>
      <w:pPr>
        <w:ind w:left="1361" w:hanging="268"/>
      </w:pPr>
      <w:rPr>
        <w:rFonts w:ascii="Symbol" w:eastAsia="Symbol" w:hAnsi="Symbol" w:hint="default"/>
        <w:w w:val="103"/>
        <w:sz w:val="20"/>
        <w:szCs w:val="20"/>
      </w:rPr>
    </w:lvl>
    <w:lvl w:ilvl="2" w:tplc="6A9E89A8">
      <w:start w:val="1"/>
      <w:numFmt w:val="bullet"/>
      <w:lvlText w:val="•"/>
      <w:lvlJc w:val="left"/>
      <w:pPr>
        <w:ind w:left="2194" w:hanging="268"/>
      </w:pPr>
      <w:rPr>
        <w:rFonts w:hint="default"/>
      </w:rPr>
    </w:lvl>
    <w:lvl w:ilvl="3" w:tplc="9254321A">
      <w:start w:val="1"/>
      <w:numFmt w:val="bullet"/>
      <w:lvlText w:val="•"/>
      <w:lvlJc w:val="left"/>
      <w:pPr>
        <w:ind w:left="3027" w:hanging="268"/>
      </w:pPr>
      <w:rPr>
        <w:rFonts w:hint="default"/>
      </w:rPr>
    </w:lvl>
    <w:lvl w:ilvl="4" w:tplc="99F83CD0">
      <w:start w:val="1"/>
      <w:numFmt w:val="bullet"/>
      <w:lvlText w:val="•"/>
      <w:lvlJc w:val="left"/>
      <w:pPr>
        <w:ind w:left="3861" w:hanging="268"/>
      </w:pPr>
      <w:rPr>
        <w:rFonts w:hint="default"/>
      </w:rPr>
    </w:lvl>
    <w:lvl w:ilvl="5" w:tplc="5F408400">
      <w:start w:val="1"/>
      <w:numFmt w:val="bullet"/>
      <w:lvlText w:val="•"/>
      <w:lvlJc w:val="left"/>
      <w:pPr>
        <w:ind w:left="4694" w:hanging="268"/>
      </w:pPr>
      <w:rPr>
        <w:rFonts w:hint="default"/>
      </w:rPr>
    </w:lvl>
    <w:lvl w:ilvl="6" w:tplc="7B504A2E">
      <w:start w:val="1"/>
      <w:numFmt w:val="bullet"/>
      <w:lvlText w:val="•"/>
      <w:lvlJc w:val="left"/>
      <w:pPr>
        <w:ind w:left="5527" w:hanging="268"/>
      </w:pPr>
      <w:rPr>
        <w:rFonts w:hint="default"/>
      </w:rPr>
    </w:lvl>
    <w:lvl w:ilvl="7" w:tplc="3A4E54B6">
      <w:start w:val="1"/>
      <w:numFmt w:val="bullet"/>
      <w:lvlText w:val="•"/>
      <w:lvlJc w:val="left"/>
      <w:pPr>
        <w:ind w:left="6360" w:hanging="268"/>
      </w:pPr>
      <w:rPr>
        <w:rFonts w:hint="default"/>
      </w:rPr>
    </w:lvl>
    <w:lvl w:ilvl="8" w:tplc="5E6CA918">
      <w:start w:val="1"/>
      <w:numFmt w:val="bullet"/>
      <w:lvlText w:val="•"/>
      <w:lvlJc w:val="left"/>
      <w:pPr>
        <w:ind w:left="7193" w:hanging="268"/>
      </w:pPr>
      <w:rPr>
        <w:rFonts w:hint="default"/>
      </w:rPr>
    </w:lvl>
  </w:abstractNum>
  <w:abstractNum w:abstractNumId="3">
    <w:nsid w:val="04920260"/>
    <w:multiLevelType w:val="hybridMultilevel"/>
    <w:tmpl w:val="79EA8900"/>
    <w:lvl w:ilvl="0" w:tplc="6882B286">
      <w:start w:val="1"/>
      <w:numFmt w:val="bullet"/>
      <w:lvlText w:val=""/>
      <w:lvlJc w:val="left"/>
      <w:pPr>
        <w:ind w:left="254" w:hanging="161"/>
      </w:pPr>
      <w:rPr>
        <w:rFonts w:ascii="Wingdings" w:eastAsia="Wingdings" w:hAnsi="Wingdings" w:hint="default"/>
        <w:w w:val="101"/>
        <w:sz w:val="13"/>
        <w:szCs w:val="13"/>
      </w:rPr>
    </w:lvl>
    <w:lvl w:ilvl="1" w:tplc="66EA87A2">
      <w:start w:val="1"/>
      <w:numFmt w:val="bullet"/>
      <w:lvlText w:val="•"/>
      <w:lvlJc w:val="left"/>
      <w:pPr>
        <w:ind w:left="400" w:hanging="161"/>
      </w:pPr>
      <w:rPr>
        <w:rFonts w:hint="default"/>
      </w:rPr>
    </w:lvl>
    <w:lvl w:ilvl="2" w:tplc="E0FEF106">
      <w:start w:val="1"/>
      <w:numFmt w:val="bullet"/>
      <w:lvlText w:val="•"/>
      <w:lvlJc w:val="left"/>
      <w:pPr>
        <w:ind w:left="547" w:hanging="161"/>
      </w:pPr>
      <w:rPr>
        <w:rFonts w:hint="default"/>
      </w:rPr>
    </w:lvl>
    <w:lvl w:ilvl="3" w:tplc="0A52554E">
      <w:start w:val="1"/>
      <w:numFmt w:val="bullet"/>
      <w:lvlText w:val="•"/>
      <w:lvlJc w:val="left"/>
      <w:pPr>
        <w:ind w:left="693" w:hanging="161"/>
      </w:pPr>
      <w:rPr>
        <w:rFonts w:hint="default"/>
      </w:rPr>
    </w:lvl>
    <w:lvl w:ilvl="4" w:tplc="0A1417B2">
      <w:start w:val="1"/>
      <w:numFmt w:val="bullet"/>
      <w:lvlText w:val="•"/>
      <w:lvlJc w:val="left"/>
      <w:pPr>
        <w:ind w:left="839" w:hanging="161"/>
      </w:pPr>
      <w:rPr>
        <w:rFonts w:hint="default"/>
      </w:rPr>
    </w:lvl>
    <w:lvl w:ilvl="5" w:tplc="68029CB0">
      <w:start w:val="1"/>
      <w:numFmt w:val="bullet"/>
      <w:lvlText w:val="•"/>
      <w:lvlJc w:val="left"/>
      <w:pPr>
        <w:ind w:left="986" w:hanging="161"/>
      </w:pPr>
      <w:rPr>
        <w:rFonts w:hint="default"/>
      </w:rPr>
    </w:lvl>
    <w:lvl w:ilvl="6" w:tplc="9D4C1C00">
      <w:start w:val="1"/>
      <w:numFmt w:val="bullet"/>
      <w:lvlText w:val="•"/>
      <w:lvlJc w:val="left"/>
      <w:pPr>
        <w:ind w:left="1132" w:hanging="161"/>
      </w:pPr>
      <w:rPr>
        <w:rFonts w:hint="default"/>
      </w:rPr>
    </w:lvl>
    <w:lvl w:ilvl="7" w:tplc="6E3A2ADE">
      <w:start w:val="1"/>
      <w:numFmt w:val="bullet"/>
      <w:lvlText w:val="•"/>
      <w:lvlJc w:val="left"/>
      <w:pPr>
        <w:ind w:left="1278" w:hanging="161"/>
      </w:pPr>
      <w:rPr>
        <w:rFonts w:hint="default"/>
      </w:rPr>
    </w:lvl>
    <w:lvl w:ilvl="8" w:tplc="E2BE27D8">
      <w:start w:val="1"/>
      <w:numFmt w:val="bullet"/>
      <w:lvlText w:val="•"/>
      <w:lvlJc w:val="left"/>
      <w:pPr>
        <w:ind w:left="1425" w:hanging="161"/>
      </w:pPr>
      <w:rPr>
        <w:rFonts w:hint="default"/>
      </w:rPr>
    </w:lvl>
  </w:abstractNum>
  <w:abstractNum w:abstractNumId="4">
    <w:nsid w:val="07545FDE"/>
    <w:multiLevelType w:val="hybridMultilevel"/>
    <w:tmpl w:val="14A2CB5C"/>
    <w:lvl w:ilvl="0" w:tplc="380EDF0A">
      <w:start w:val="3"/>
      <w:numFmt w:val="lowerLetter"/>
      <w:lvlText w:val="%1)"/>
      <w:lvlJc w:val="left"/>
      <w:pPr>
        <w:ind w:left="1947" w:hanging="374"/>
      </w:pPr>
      <w:rPr>
        <w:rFonts w:ascii="Arial" w:eastAsia="Arial" w:hAnsi="Arial" w:hint="default"/>
        <w:b/>
        <w:bCs/>
        <w:w w:val="103"/>
        <w:sz w:val="20"/>
        <w:szCs w:val="20"/>
      </w:rPr>
    </w:lvl>
    <w:lvl w:ilvl="1" w:tplc="40C424E0">
      <w:start w:val="1"/>
      <w:numFmt w:val="bullet"/>
      <w:lvlText w:val="•"/>
      <w:lvlJc w:val="left"/>
      <w:pPr>
        <w:ind w:left="2640" w:hanging="374"/>
      </w:pPr>
      <w:rPr>
        <w:rFonts w:hint="default"/>
      </w:rPr>
    </w:lvl>
    <w:lvl w:ilvl="2" w:tplc="051C6C36">
      <w:start w:val="1"/>
      <w:numFmt w:val="bullet"/>
      <w:lvlText w:val="•"/>
      <w:lvlJc w:val="left"/>
      <w:pPr>
        <w:ind w:left="3334" w:hanging="374"/>
      </w:pPr>
      <w:rPr>
        <w:rFonts w:hint="default"/>
      </w:rPr>
    </w:lvl>
    <w:lvl w:ilvl="3" w:tplc="B11047E8">
      <w:start w:val="1"/>
      <w:numFmt w:val="bullet"/>
      <w:lvlText w:val="•"/>
      <w:lvlJc w:val="left"/>
      <w:pPr>
        <w:ind w:left="4027" w:hanging="374"/>
      </w:pPr>
      <w:rPr>
        <w:rFonts w:hint="default"/>
      </w:rPr>
    </w:lvl>
    <w:lvl w:ilvl="4" w:tplc="181C59CA">
      <w:start w:val="1"/>
      <w:numFmt w:val="bullet"/>
      <w:lvlText w:val="•"/>
      <w:lvlJc w:val="left"/>
      <w:pPr>
        <w:ind w:left="4720" w:hanging="374"/>
      </w:pPr>
      <w:rPr>
        <w:rFonts w:hint="default"/>
      </w:rPr>
    </w:lvl>
    <w:lvl w:ilvl="5" w:tplc="30BAC2AE">
      <w:start w:val="1"/>
      <w:numFmt w:val="bullet"/>
      <w:lvlText w:val="•"/>
      <w:lvlJc w:val="left"/>
      <w:pPr>
        <w:ind w:left="5413" w:hanging="374"/>
      </w:pPr>
      <w:rPr>
        <w:rFonts w:hint="default"/>
      </w:rPr>
    </w:lvl>
    <w:lvl w:ilvl="6" w:tplc="0C82370C">
      <w:start w:val="1"/>
      <w:numFmt w:val="bullet"/>
      <w:lvlText w:val="•"/>
      <w:lvlJc w:val="left"/>
      <w:pPr>
        <w:ind w:left="6107" w:hanging="374"/>
      </w:pPr>
      <w:rPr>
        <w:rFonts w:hint="default"/>
      </w:rPr>
    </w:lvl>
    <w:lvl w:ilvl="7" w:tplc="3CB0AECA">
      <w:start w:val="1"/>
      <w:numFmt w:val="bullet"/>
      <w:lvlText w:val="•"/>
      <w:lvlJc w:val="left"/>
      <w:pPr>
        <w:ind w:left="6800" w:hanging="374"/>
      </w:pPr>
      <w:rPr>
        <w:rFonts w:hint="default"/>
      </w:rPr>
    </w:lvl>
    <w:lvl w:ilvl="8" w:tplc="0A2EFB4C">
      <w:start w:val="1"/>
      <w:numFmt w:val="bullet"/>
      <w:lvlText w:val="•"/>
      <w:lvlJc w:val="left"/>
      <w:pPr>
        <w:ind w:left="7493" w:hanging="374"/>
      </w:pPr>
      <w:rPr>
        <w:rFonts w:hint="default"/>
      </w:rPr>
    </w:lvl>
  </w:abstractNum>
  <w:abstractNum w:abstractNumId="5">
    <w:nsid w:val="086E07EF"/>
    <w:multiLevelType w:val="multilevel"/>
    <w:tmpl w:val="158AB584"/>
    <w:lvl w:ilvl="0">
      <w:start w:val="1"/>
      <w:numFmt w:val="decimal"/>
      <w:lvlText w:val="%1"/>
      <w:lvlJc w:val="left"/>
      <w:pPr>
        <w:ind w:left="1574" w:hanging="481"/>
      </w:pPr>
      <w:rPr>
        <w:rFonts w:hint="default"/>
      </w:rPr>
    </w:lvl>
    <w:lvl w:ilvl="1">
      <w:start w:val="2"/>
      <w:numFmt w:val="decimal"/>
      <w:lvlText w:val="%1.%2."/>
      <w:lvlJc w:val="left"/>
      <w:pPr>
        <w:ind w:left="1574" w:hanging="481"/>
      </w:pPr>
      <w:rPr>
        <w:rFonts w:ascii="Arial" w:eastAsia="Arial" w:hAnsi="Arial" w:hint="default"/>
        <w:b/>
        <w:bCs/>
        <w:w w:val="103"/>
        <w:sz w:val="20"/>
        <w:szCs w:val="20"/>
      </w:rPr>
    </w:lvl>
    <w:lvl w:ilvl="2">
      <w:start w:val="1"/>
      <w:numFmt w:val="lowerLetter"/>
      <w:lvlText w:val="%3)"/>
      <w:lvlJc w:val="left"/>
      <w:pPr>
        <w:ind w:left="1947" w:hanging="374"/>
      </w:pPr>
      <w:rPr>
        <w:rFonts w:ascii="Arial" w:eastAsia="Arial" w:hAnsi="Arial" w:hint="default"/>
        <w:b/>
        <w:bCs/>
        <w:w w:val="103"/>
        <w:sz w:val="20"/>
        <w:szCs w:val="20"/>
        <w:lang w:val="es-PE"/>
      </w:rPr>
    </w:lvl>
    <w:lvl w:ilvl="3">
      <w:start w:val="1"/>
      <w:numFmt w:val="bullet"/>
      <w:lvlText w:val=""/>
      <w:lvlJc w:val="left"/>
      <w:pPr>
        <w:ind w:left="2214" w:hanging="268"/>
      </w:pPr>
      <w:rPr>
        <w:rFonts w:ascii="Symbol" w:eastAsia="Symbol" w:hAnsi="Symbol" w:hint="default"/>
        <w:w w:val="103"/>
        <w:sz w:val="20"/>
        <w:szCs w:val="20"/>
      </w:rPr>
    </w:lvl>
    <w:lvl w:ilvl="4">
      <w:start w:val="1"/>
      <w:numFmt w:val="bullet"/>
      <w:lvlText w:val="•"/>
      <w:lvlJc w:val="left"/>
      <w:pPr>
        <w:ind w:left="2214" w:hanging="268"/>
      </w:pPr>
      <w:rPr>
        <w:rFonts w:hint="default"/>
      </w:rPr>
    </w:lvl>
    <w:lvl w:ilvl="5">
      <w:start w:val="1"/>
      <w:numFmt w:val="bullet"/>
      <w:lvlText w:val="•"/>
      <w:lvlJc w:val="left"/>
      <w:pPr>
        <w:ind w:left="2214" w:hanging="268"/>
      </w:pPr>
      <w:rPr>
        <w:rFonts w:hint="default"/>
      </w:rPr>
    </w:lvl>
    <w:lvl w:ilvl="6">
      <w:start w:val="1"/>
      <w:numFmt w:val="bullet"/>
      <w:lvlText w:val="•"/>
      <w:lvlJc w:val="left"/>
      <w:pPr>
        <w:ind w:left="3547" w:hanging="268"/>
      </w:pPr>
      <w:rPr>
        <w:rFonts w:hint="default"/>
      </w:rPr>
    </w:lvl>
    <w:lvl w:ilvl="7">
      <w:start w:val="1"/>
      <w:numFmt w:val="bullet"/>
      <w:lvlText w:val="•"/>
      <w:lvlJc w:val="left"/>
      <w:pPr>
        <w:ind w:left="4880" w:hanging="268"/>
      </w:pPr>
      <w:rPr>
        <w:rFonts w:hint="default"/>
      </w:rPr>
    </w:lvl>
    <w:lvl w:ilvl="8">
      <w:start w:val="1"/>
      <w:numFmt w:val="bullet"/>
      <w:lvlText w:val="•"/>
      <w:lvlJc w:val="left"/>
      <w:pPr>
        <w:ind w:left="6213" w:hanging="268"/>
      </w:pPr>
      <w:rPr>
        <w:rFonts w:hint="default"/>
      </w:rPr>
    </w:lvl>
  </w:abstractNum>
  <w:abstractNum w:abstractNumId="6">
    <w:nsid w:val="08F97355"/>
    <w:multiLevelType w:val="hybridMultilevel"/>
    <w:tmpl w:val="90F484CE"/>
    <w:lvl w:ilvl="0" w:tplc="51E42620">
      <w:start w:val="1"/>
      <w:numFmt w:val="bullet"/>
      <w:lvlText w:val=""/>
      <w:lvlJc w:val="left"/>
      <w:pPr>
        <w:ind w:left="254" w:hanging="161"/>
      </w:pPr>
      <w:rPr>
        <w:rFonts w:ascii="Wingdings" w:eastAsia="Wingdings" w:hAnsi="Wingdings" w:hint="default"/>
        <w:w w:val="101"/>
        <w:sz w:val="13"/>
        <w:szCs w:val="13"/>
      </w:rPr>
    </w:lvl>
    <w:lvl w:ilvl="1" w:tplc="158054C8">
      <w:start w:val="1"/>
      <w:numFmt w:val="bullet"/>
      <w:lvlText w:val="•"/>
      <w:lvlJc w:val="left"/>
      <w:pPr>
        <w:ind w:left="400" w:hanging="161"/>
      </w:pPr>
      <w:rPr>
        <w:rFonts w:hint="default"/>
      </w:rPr>
    </w:lvl>
    <w:lvl w:ilvl="2" w:tplc="CD060CEA">
      <w:start w:val="1"/>
      <w:numFmt w:val="bullet"/>
      <w:lvlText w:val="•"/>
      <w:lvlJc w:val="left"/>
      <w:pPr>
        <w:ind w:left="547" w:hanging="161"/>
      </w:pPr>
      <w:rPr>
        <w:rFonts w:hint="default"/>
      </w:rPr>
    </w:lvl>
    <w:lvl w:ilvl="3" w:tplc="B650B22C">
      <w:start w:val="1"/>
      <w:numFmt w:val="bullet"/>
      <w:lvlText w:val="•"/>
      <w:lvlJc w:val="left"/>
      <w:pPr>
        <w:ind w:left="693" w:hanging="161"/>
      </w:pPr>
      <w:rPr>
        <w:rFonts w:hint="default"/>
      </w:rPr>
    </w:lvl>
    <w:lvl w:ilvl="4" w:tplc="B6267B7E">
      <w:start w:val="1"/>
      <w:numFmt w:val="bullet"/>
      <w:lvlText w:val="•"/>
      <w:lvlJc w:val="left"/>
      <w:pPr>
        <w:ind w:left="839" w:hanging="161"/>
      </w:pPr>
      <w:rPr>
        <w:rFonts w:hint="default"/>
      </w:rPr>
    </w:lvl>
    <w:lvl w:ilvl="5" w:tplc="29863E38">
      <w:start w:val="1"/>
      <w:numFmt w:val="bullet"/>
      <w:lvlText w:val="•"/>
      <w:lvlJc w:val="left"/>
      <w:pPr>
        <w:ind w:left="986" w:hanging="161"/>
      </w:pPr>
      <w:rPr>
        <w:rFonts w:hint="default"/>
      </w:rPr>
    </w:lvl>
    <w:lvl w:ilvl="6" w:tplc="485A06F8">
      <w:start w:val="1"/>
      <w:numFmt w:val="bullet"/>
      <w:lvlText w:val="•"/>
      <w:lvlJc w:val="left"/>
      <w:pPr>
        <w:ind w:left="1132" w:hanging="161"/>
      </w:pPr>
      <w:rPr>
        <w:rFonts w:hint="default"/>
      </w:rPr>
    </w:lvl>
    <w:lvl w:ilvl="7" w:tplc="A9D036FA">
      <w:start w:val="1"/>
      <w:numFmt w:val="bullet"/>
      <w:lvlText w:val="•"/>
      <w:lvlJc w:val="left"/>
      <w:pPr>
        <w:ind w:left="1278" w:hanging="161"/>
      </w:pPr>
      <w:rPr>
        <w:rFonts w:hint="default"/>
      </w:rPr>
    </w:lvl>
    <w:lvl w:ilvl="8" w:tplc="767CE0B2">
      <w:start w:val="1"/>
      <w:numFmt w:val="bullet"/>
      <w:lvlText w:val="•"/>
      <w:lvlJc w:val="left"/>
      <w:pPr>
        <w:ind w:left="1425" w:hanging="161"/>
      </w:pPr>
      <w:rPr>
        <w:rFonts w:hint="default"/>
      </w:rPr>
    </w:lvl>
  </w:abstractNum>
  <w:abstractNum w:abstractNumId="7">
    <w:nsid w:val="09AA009E"/>
    <w:multiLevelType w:val="hybridMultilevel"/>
    <w:tmpl w:val="A1DA9EF6"/>
    <w:lvl w:ilvl="0" w:tplc="D93A3440">
      <w:start w:val="1"/>
      <w:numFmt w:val="bullet"/>
      <w:lvlText w:val=""/>
      <w:lvlJc w:val="left"/>
      <w:pPr>
        <w:ind w:left="254" w:hanging="161"/>
      </w:pPr>
      <w:rPr>
        <w:rFonts w:ascii="Wingdings" w:eastAsia="Wingdings" w:hAnsi="Wingdings" w:hint="default"/>
        <w:w w:val="101"/>
        <w:sz w:val="13"/>
        <w:szCs w:val="13"/>
      </w:rPr>
    </w:lvl>
    <w:lvl w:ilvl="1" w:tplc="D8A0160E">
      <w:start w:val="1"/>
      <w:numFmt w:val="bullet"/>
      <w:lvlText w:val="•"/>
      <w:lvlJc w:val="left"/>
      <w:pPr>
        <w:ind w:left="374" w:hanging="161"/>
      </w:pPr>
      <w:rPr>
        <w:rFonts w:hint="default"/>
      </w:rPr>
    </w:lvl>
    <w:lvl w:ilvl="2" w:tplc="6542EA14">
      <w:start w:val="1"/>
      <w:numFmt w:val="bullet"/>
      <w:lvlText w:val="•"/>
      <w:lvlJc w:val="left"/>
      <w:pPr>
        <w:ind w:left="494" w:hanging="161"/>
      </w:pPr>
      <w:rPr>
        <w:rFonts w:hint="default"/>
      </w:rPr>
    </w:lvl>
    <w:lvl w:ilvl="3" w:tplc="B3F08F48">
      <w:start w:val="1"/>
      <w:numFmt w:val="bullet"/>
      <w:lvlText w:val="•"/>
      <w:lvlJc w:val="left"/>
      <w:pPr>
        <w:ind w:left="613" w:hanging="161"/>
      </w:pPr>
      <w:rPr>
        <w:rFonts w:hint="default"/>
      </w:rPr>
    </w:lvl>
    <w:lvl w:ilvl="4" w:tplc="323C7346">
      <w:start w:val="1"/>
      <w:numFmt w:val="bullet"/>
      <w:lvlText w:val="•"/>
      <w:lvlJc w:val="left"/>
      <w:pPr>
        <w:ind w:left="733" w:hanging="161"/>
      </w:pPr>
      <w:rPr>
        <w:rFonts w:hint="default"/>
      </w:rPr>
    </w:lvl>
    <w:lvl w:ilvl="5" w:tplc="DB168D2E">
      <w:start w:val="1"/>
      <w:numFmt w:val="bullet"/>
      <w:lvlText w:val="•"/>
      <w:lvlJc w:val="left"/>
      <w:pPr>
        <w:ind w:left="853" w:hanging="161"/>
      </w:pPr>
      <w:rPr>
        <w:rFonts w:hint="default"/>
      </w:rPr>
    </w:lvl>
    <w:lvl w:ilvl="6" w:tplc="BCEEA0C4">
      <w:start w:val="1"/>
      <w:numFmt w:val="bullet"/>
      <w:lvlText w:val="•"/>
      <w:lvlJc w:val="left"/>
      <w:pPr>
        <w:ind w:left="973" w:hanging="161"/>
      </w:pPr>
      <w:rPr>
        <w:rFonts w:hint="default"/>
      </w:rPr>
    </w:lvl>
    <w:lvl w:ilvl="7" w:tplc="26FAC5D2">
      <w:start w:val="1"/>
      <w:numFmt w:val="bullet"/>
      <w:lvlText w:val="•"/>
      <w:lvlJc w:val="left"/>
      <w:pPr>
        <w:ind w:left="1093" w:hanging="161"/>
      </w:pPr>
      <w:rPr>
        <w:rFonts w:hint="default"/>
      </w:rPr>
    </w:lvl>
    <w:lvl w:ilvl="8" w:tplc="9B24619A">
      <w:start w:val="1"/>
      <w:numFmt w:val="bullet"/>
      <w:lvlText w:val="•"/>
      <w:lvlJc w:val="left"/>
      <w:pPr>
        <w:ind w:left="1212" w:hanging="161"/>
      </w:pPr>
      <w:rPr>
        <w:rFonts w:hint="default"/>
      </w:rPr>
    </w:lvl>
  </w:abstractNum>
  <w:abstractNum w:abstractNumId="8">
    <w:nsid w:val="0CD749CD"/>
    <w:multiLevelType w:val="hybridMultilevel"/>
    <w:tmpl w:val="FC20F9E0"/>
    <w:lvl w:ilvl="0" w:tplc="AEC67EBC">
      <w:start w:val="1"/>
      <w:numFmt w:val="bullet"/>
      <w:lvlText w:val=""/>
      <w:lvlJc w:val="left"/>
      <w:pPr>
        <w:ind w:left="254" w:hanging="161"/>
      </w:pPr>
      <w:rPr>
        <w:rFonts w:ascii="Wingdings" w:eastAsia="Wingdings" w:hAnsi="Wingdings" w:hint="default"/>
        <w:w w:val="101"/>
        <w:sz w:val="13"/>
        <w:szCs w:val="13"/>
      </w:rPr>
    </w:lvl>
    <w:lvl w:ilvl="1" w:tplc="6144D59A">
      <w:start w:val="1"/>
      <w:numFmt w:val="bullet"/>
      <w:lvlText w:val="•"/>
      <w:lvlJc w:val="left"/>
      <w:pPr>
        <w:ind w:left="400" w:hanging="161"/>
      </w:pPr>
      <w:rPr>
        <w:rFonts w:hint="default"/>
      </w:rPr>
    </w:lvl>
    <w:lvl w:ilvl="2" w:tplc="EC1223AC">
      <w:start w:val="1"/>
      <w:numFmt w:val="bullet"/>
      <w:lvlText w:val="•"/>
      <w:lvlJc w:val="left"/>
      <w:pPr>
        <w:ind w:left="547" w:hanging="161"/>
      </w:pPr>
      <w:rPr>
        <w:rFonts w:hint="default"/>
      </w:rPr>
    </w:lvl>
    <w:lvl w:ilvl="3" w:tplc="FA4AAC0A">
      <w:start w:val="1"/>
      <w:numFmt w:val="bullet"/>
      <w:lvlText w:val="•"/>
      <w:lvlJc w:val="left"/>
      <w:pPr>
        <w:ind w:left="693" w:hanging="161"/>
      </w:pPr>
      <w:rPr>
        <w:rFonts w:hint="default"/>
      </w:rPr>
    </w:lvl>
    <w:lvl w:ilvl="4" w:tplc="8C6A5C68">
      <w:start w:val="1"/>
      <w:numFmt w:val="bullet"/>
      <w:lvlText w:val="•"/>
      <w:lvlJc w:val="left"/>
      <w:pPr>
        <w:ind w:left="839" w:hanging="161"/>
      </w:pPr>
      <w:rPr>
        <w:rFonts w:hint="default"/>
      </w:rPr>
    </w:lvl>
    <w:lvl w:ilvl="5" w:tplc="901E5F76">
      <w:start w:val="1"/>
      <w:numFmt w:val="bullet"/>
      <w:lvlText w:val="•"/>
      <w:lvlJc w:val="left"/>
      <w:pPr>
        <w:ind w:left="986" w:hanging="161"/>
      </w:pPr>
      <w:rPr>
        <w:rFonts w:hint="default"/>
      </w:rPr>
    </w:lvl>
    <w:lvl w:ilvl="6" w:tplc="897864BC">
      <w:start w:val="1"/>
      <w:numFmt w:val="bullet"/>
      <w:lvlText w:val="•"/>
      <w:lvlJc w:val="left"/>
      <w:pPr>
        <w:ind w:left="1132" w:hanging="161"/>
      </w:pPr>
      <w:rPr>
        <w:rFonts w:hint="default"/>
      </w:rPr>
    </w:lvl>
    <w:lvl w:ilvl="7" w:tplc="08726CE8">
      <w:start w:val="1"/>
      <w:numFmt w:val="bullet"/>
      <w:lvlText w:val="•"/>
      <w:lvlJc w:val="left"/>
      <w:pPr>
        <w:ind w:left="1278" w:hanging="161"/>
      </w:pPr>
      <w:rPr>
        <w:rFonts w:hint="default"/>
      </w:rPr>
    </w:lvl>
    <w:lvl w:ilvl="8" w:tplc="69B48806">
      <w:start w:val="1"/>
      <w:numFmt w:val="bullet"/>
      <w:lvlText w:val="•"/>
      <w:lvlJc w:val="left"/>
      <w:pPr>
        <w:ind w:left="1425" w:hanging="161"/>
      </w:pPr>
      <w:rPr>
        <w:rFonts w:hint="default"/>
      </w:rPr>
    </w:lvl>
  </w:abstractNum>
  <w:abstractNum w:abstractNumId="9">
    <w:nsid w:val="0DD26F99"/>
    <w:multiLevelType w:val="hybridMultilevel"/>
    <w:tmpl w:val="34F4C3CC"/>
    <w:lvl w:ilvl="0" w:tplc="2474C6FA">
      <w:start w:val="1"/>
      <w:numFmt w:val="bullet"/>
      <w:lvlText w:val=""/>
      <w:lvlJc w:val="left"/>
      <w:pPr>
        <w:ind w:left="254" w:hanging="161"/>
      </w:pPr>
      <w:rPr>
        <w:rFonts w:ascii="Wingdings" w:eastAsia="Wingdings" w:hAnsi="Wingdings" w:hint="default"/>
        <w:w w:val="101"/>
        <w:sz w:val="13"/>
        <w:szCs w:val="13"/>
      </w:rPr>
    </w:lvl>
    <w:lvl w:ilvl="1" w:tplc="D73CCD7A">
      <w:start w:val="1"/>
      <w:numFmt w:val="bullet"/>
      <w:lvlText w:val="•"/>
      <w:lvlJc w:val="left"/>
      <w:pPr>
        <w:ind w:left="374" w:hanging="161"/>
      </w:pPr>
      <w:rPr>
        <w:rFonts w:hint="default"/>
      </w:rPr>
    </w:lvl>
    <w:lvl w:ilvl="2" w:tplc="6728EE24">
      <w:start w:val="1"/>
      <w:numFmt w:val="bullet"/>
      <w:lvlText w:val="•"/>
      <w:lvlJc w:val="left"/>
      <w:pPr>
        <w:ind w:left="494" w:hanging="161"/>
      </w:pPr>
      <w:rPr>
        <w:rFonts w:hint="default"/>
      </w:rPr>
    </w:lvl>
    <w:lvl w:ilvl="3" w:tplc="90A8F3D0">
      <w:start w:val="1"/>
      <w:numFmt w:val="bullet"/>
      <w:lvlText w:val="•"/>
      <w:lvlJc w:val="left"/>
      <w:pPr>
        <w:ind w:left="613" w:hanging="161"/>
      </w:pPr>
      <w:rPr>
        <w:rFonts w:hint="default"/>
      </w:rPr>
    </w:lvl>
    <w:lvl w:ilvl="4" w:tplc="36027A6E">
      <w:start w:val="1"/>
      <w:numFmt w:val="bullet"/>
      <w:lvlText w:val="•"/>
      <w:lvlJc w:val="left"/>
      <w:pPr>
        <w:ind w:left="733" w:hanging="161"/>
      </w:pPr>
      <w:rPr>
        <w:rFonts w:hint="default"/>
      </w:rPr>
    </w:lvl>
    <w:lvl w:ilvl="5" w:tplc="3EBE7686">
      <w:start w:val="1"/>
      <w:numFmt w:val="bullet"/>
      <w:lvlText w:val="•"/>
      <w:lvlJc w:val="left"/>
      <w:pPr>
        <w:ind w:left="853" w:hanging="161"/>
      </w:pPr>
      <w:rPr>
        <w:rFonts w:hint="default"/>
      </w:rPr>
    </w:lvl>
    <w:lvl w:ilvl="6" w:tplc="675EE8F8">
      <w:start w:val="1"/>
      <w:numFmt w:val="bullet"/>
      <w:lvlText w:val="•"/>
      <w:lvlJc w:val="left"/>
      <w:pPr>
        <w:ind w:left="973" w:hanging="161"/>
      </w:pPr>
      <w:rPr>
        <w:rFonts w:hint="default"/>
      </w:rPr>
    </w:lvl>
    <w:lvl w:ilvl="7" w:tplc="EED620C4">
      <w:start w:val="1"/>
      <w:numFmt w:val="bullet"/>
      <w:lvlText w:val="•"/>
      <w:lvlJc w:val="left"/>
      <w:pPr>
        <w:ind w:left="1093" w:hanging="161"/>
      </w:pPr>
      <w:rPr>
        <w:rFonts w:hint="default"/>
      </w:rPr>
    </w:lvl>
    <w:lvl w:ilvl="8" w:tplc="86E22034">
      <w:start w:val="1"/>
      <w:numFmt w:val="bullet"/>
      <w:lvlText w:val="•"/>
      <w:lvlJc w:val="left"/>
      <w:pPr>
        <w:ind w:left="1212" w:hanging="161"/>
      </w:pPr>
      <w:rPr>
        <w:rFonts w:hint="default"/>
      </w:rPr>
    </w:lvl>
  </w:abstractNum>
  <w:abstractNum w:abstractNumId="10">
    <w:nsid w:val="12A45DBB"/>
    <w:multiLevelType w:val="hybridMultilevel"/>
    <w:tmpl w:val="160063F6"/>
    <w:lvl w:ilvl="0" w:tplc="5AEC9AA8">
      <w:start w:val="1"/>
      <w:numFmt w:val="bullet"/>
      <w:lvlText w:val=""/>
      <w:lvlJc w:val="left"/>
      <w:pPr>
        <w:ind w:left="254" w:hanging="161"/>
      </w:pPr>
      <w:rPr>
        <w:rFonts w:ascii="Wingdings" w:eastAsia="Wingdings" w:hAnsi="Wingdings" w:hint="default"/>
        <w:w w:val="101"/>
        <w:sz w:val="13"/>
        <w:szCs w:val="13"/>
      </w:rPr>
    </w:lvl>
    <w:lvl w:ilvl="1" w:tplc="90F8E0F4">
      <w:start w:val="1"/>
      <w:numFmt w:val="bullet"/>
      <w:lvlText w:val="•"/>
      <w:lvlJc w:val="left"/>
      <w:pPr>
        <w:ind w:left="374" w:hanging="161"/>
      </w:pPr>
      <w:rPr>
        <w:rFonts w:hint="default"/>
      </w:rPr>
    </w:lvl>
    <w:lvl w:ilvl="2" w:tplc="86166C06">
      <w:start w:val="1"/>
      <w:numFmt w:val="bullet"/>
      <w:lvlText w:val="•"/>
      <w:lvlJc w:val="left"/>
      <w:pPr>
        <w:ind w:left="494" w:hanging="161"/>
      </w:pPr>
      <w:rPr>
        <w:rFonts w:hint="default"/>
      </w:rPr>
    </w:lvl>
    <w:lvl w:ilvl="3" w:tplc="AC1C6052">
      <w:start w:val="1"/>
      <w:numFmt w:val="bullet"/>
      <w:lvlText w:val="•"/>
      <w:lvlJc w:val="left"/>
      <w:pPr>
        <w:ind w:left="613" w:hanging="161"/>
      </w:pPr>
      <w:rPr>
        <w:rFonts w:hint="default"/>
      </w:rPr>
    </w:lvl>
    <w:lvl w:ilvl="4" w:tplc="87985DF0">
      <w:start w:val="1"/>
      <w:numFmt w:val="bullet"/>
      <w:lvlText w:val="•"/>
      <w:lvlJc w:val="left"/>
      <w:pPr>
        <w:ind w:left="733" w:hanging="161"/>
      </w:pPr>
      <w:rPr>
        <w:rFonts w:hint="default"/>
      </w:rPr>
    </w:lvl>
    <w:lvl w:ilvl="5" w:tplc="20C2335C">
      <w:start w:val="1"/>
      <w:numFmt w:val="bullet"/>
      <w:lvlText w:val="•"/>
      <w:lvlJc w:val="left"/>
      <w:pPr>
        <w:ind w:left="853" w:hanging="161"/>
      </w:pPr>
      <w:rPr>
        <w:rFonts w:hint="default"/>
      </w:rPr>
    </w:lvl>
    <w:lvl w:ilvl="6" w:tplc="B0563EAA">
      <w:start w:val="1"/>
      <w:numFmt w:val="bullet"/>
      <w:lvlText w:val="•"/>
      <w:lvlJc w:val="left"/>
      <w:pPr>
        <w:ind w:left="973" w:hanging="161"/>
      </w:pPr>
      <w:rPr>
        <w:rFonts w:hint="default"/>
      </w:rPr>
    </w:lvl>
    <w:lvl w:ilvl="7" w:tplc="704480BC">
      <w:start w:val="1"/>
      <w:numFmt w:val="bullet"/>
      <w:lvlText w:val="•"/>
      <w:lvlJc w:val="left"/>
      <w:pPr>
        <w:ind w:left="1093" w:hanging="161"/>
      </w:pPr>
      <w:rPr>
        <w:rFonts w:hint="default"/>
      </w:rPr>
    </w:lvl>
    <w:lvl w:ilvl="8" w:tplc="47329830">
      <w:start w:val="1"/>
      <w:numFmt w:val="bullet"/>
      <w:lvlText w:val="•"/>
      <w:lvlJc w:val="left"/>
      <w:pPr>
        <w:ind w:left="1212" w:hanging="161"/>
      </w:pPr>
      <w:rPr>
        <w:rFonts w:hint="default"/>
      </w:rPr>
    </w:lvl>
  </w:abstractNum>
  <w:abstractNum w:abstractNumId="11">
    <w:nsid w:val="13AA1CC0"/>
    <w:multiLevelType w:val="hybridMultilevel"/>
    <w:tmpl w:val="302A2420"/>
    <w:lvl w:ilvl="0" w:tplc="52D292EC">
      <w:start w:val="1"/>
      <w:numFmt w:val="bullet"/>
      <w:lvlText w:val=""/>
      <w:lvlJc w:val="left"/>
      <w:pPr>
        <w:ind w:left="254" w:hanging="161"/>
      </w:pPr>
      <w:rPr>
        <w:rFonts w:ascii="Wingdings" w:eastAsia="Wingdings" w:hAnsi="Wingdings" w:hint="default"/>
        <w:w w:val="101"/>
        <w:sz w:val="13"/>
        <w:szCs w:val="13"/>
      </w:rPr>
    </w:lvl>
    <w:lvl w:ilvl="1" w:tplc="0F92D2F4">
      <w:start w:val="1"/>
      <w:numFmt w:val="bullet"/>
      <w:lvlText w:val="•"/>
      <w:lvlJc w:val="left"/>
      <w:pPr>
        <w:ind w:left="400" w:hanging="161"/>
      </w:pPr>
      <w:rPr>
        <w:rFonts w:hint="default"/>
      </w:rPr>
    </w:lvl>
    <w:lvl w:ilvl="2" w:tplc="7ED40CB0">
      <w:start w:val="1"/>
      <w:numFmt w:val="bullet"/>
      <w:lvlText w:val="•"/>
      <w:lvlJc w:val="left"/>
      <w:pPr>
        <w:ind w:left="547" w:hanging="161"/>
      </w:pPr>
      <w:rPr>
        <w:rFonts w:hint="default"/>
      </w:rPr>
    </w:lvl>
    <w:lvl w:ilvl="3" w:tplc="FE860FB0">
      <w:start w:val="1"/>
      <w:numFmt w:val="bullet"/>
      <w:lvlText w:val="•"/>
      <w:lvlJc w:val="left"/>
      <w:pPr>
        <w:ind w:left="693" w:hanging="161"/>
      </w:pPr>
      <w:rPr>
        <w:rFonts w:hint="default"/>
      </w:rPr>
    </w:lvl>
    <w:lvl w:ilvl="4" w:tplc="386878A6">
      <w:start w:val="1"/>
      <w:numFmt w:val="bullet"/>
      <w:lvlText w:val="•"/>
      <w:lvlJc w:val="left"/>
      <w:pPr>
        <w:ind w:left="839" w:hanging="161"/>
      </w:pPr>
      <w:rPr>
        <w:rFonts w:hint="default"/>
      </w:rPr>
    </w:lvl>
    <w:lvl w:ilvl="5" w:tplc="D47C0EFA">
      <w:start w:val="1"/>
      <w:numFmt w:val="bullet"/>
      <w:lvlText w:val="•"/>
      <w:lvlJc w:val="left"/>
      <w:pPr>
        <w:ind w:left="986" w:hanging="161"/>
      </w:pPr>
      <w:rPr>
        <w:rFonts w:hint="default"/>
      </w:rPr>
    </w:lvl>
    <w:lvl w:ilvl="6" w:tplc="09F2E602">
      <w:start w:val="1"/>
      <w:numFmt w:val="bullet"/>
      <w:lvlText w:val="•"/>
      <w:lvlJc w:val="left"/>
      <w:pPr>
        <w:ind w:left="1132" w:hanging="161"/>
      </w:pPr>
      <w:rPr>
        <w:rFonts w:hint="default"/>
      </w:rPr>
    </w:lvl>
    <w:lvl w:ilvl="7" w:tplc="942E1F48">
      <w:start w:val="1"/>
      <w:numFmt w:val="bullet"/>
      <w:lvlText w:val="•"/>
      <w:lvlJc w:val="left"/>
      <w:pPr>
        <w:ind w:left="1278" w:hanging="161"/>
      </w:pPr>
      <w:rPr>
        <w:rFonts w:hint="default"/>
      </w:rPr>
    </w:lvl>
    <w:lvl w:ilvl="8" w:tplc="7D12836C">
      <w:start w:val="1"/>
      <w:numFmt w:val="bullet"/>
      <w:lvlText w:val="•"/>
      <w:lvlJc w:val="left"/>
      <w:pPr>
        <w:ind w:left="1425" w:hanging="161"/>
      </w:pPr>
      <w:rPr>
        <w:rFonts w:hint="default"/>
      </w:rPr>
    </w:lvl>
  </w:abstractNum>
  <w:abstractNum w:abstractNumId="12">
    <w:nsid w:val="146D4A21"/>
    <w:multiLevelType w:val="hybridMultilevel"/>
    <w:tmpl w:val="2BE45566"/>
    <w:lvl w:ilvl="0" w:tplc="A55650C0">
      <w:start w:val="1"/>
      <w:numFmt w:val="bullet"/>
      <w:lvlText w:val=""/>
      <w:lvlJc w:val="left"/>
      <w:pPr>
        <w:ind w:left="254" w:hanging="161"/>
      </w:pPr>
      <w:rPr>
        <w:rFonts w:ascii="Wingdings" w:eastAsia="Wingdings" w:hAnsi="Wingdings" w:hint="default"/>
        <w:w w:val="101"/>
        <w:sz w:val="13"/>
        <w:szCs w:val="13"/>
      </w:rPr>
    </w:lvl>
    <w:lvl w:ilvl="1" w:tplc="691834AE">
      <w:start w:val="1"/>
      <w:numFmt w:val="bullet"/>
      <w:lvlText w:val="•"/>
      <w:lvlJc w:val="left"/>
      <w:pPr>
        <w:ind w:left="400" w:hanging="161"/>
      </w:pPr>
      <w:rPr>
        <w:rFonts w:hint="default"/>
      </w:rPr>
    </w:lvl>
    <w:lvl w:ilvl="2" w:tplc="7BEA6016">
      <w:start w:val="1"/>
      <w:numFmt w:val="bullet"/>
      <w:lvlText w:val="•"/>
      <w:lvlJc w:val="left"/>
      <w:pPr>
        <w:ind w:left="547" w:hanging="161"/>
      </w:pPr>
      <w:rPr>
        <w:rFonts w:hint="default"/>
      </w:rPr>
    </w:lvl>
    <w:lvl w:ilvl="3" w:tplc="CACCA754">
      <w:start w:val="1"/>
      <w:numFmt w:val="bullet"/>
      <w:lvlText w:val="•"/>
      <w:lvlJc w:val="left"/>
      <w:pPr>
        <w:ind w:left="693" w:hanging="161"/>
      </w:pPr>
      <w:rPr>
        <w:rFonts w:hint="default"/>
      </w:rPr>
    </w:lvl>
    <w:lvl w:ilvl="4" w:tplc="CE9CC074">
      <w:start w:val="1"/>
      <w:numFmt w:val="bullet"/>
      <w:lvlText w:val="•"/>
      <w:lvlJc w:val="left"/>
      <w:pPr>
        <w:ind w:left="839" w:hanging="161"/>
      </w:pPr>
      <w:rPr>
        <w:rFonts w:hint="default"/>
      </w:rPr>
    </w:lvl>
    <w:lvl w:ilvl="5" w:tplc="D6A06B92">
      <w:start w:val="1"/>
      <w:numFmt w:val="bullet"/>
      <w:lvlText w:val="•"/>
      <w:lvlJc w:val="left"/>
      <w:pPr>
        <w:ind w:left="986" w:hanging="161"/>
      </w:pPr>
      <w:rPr>
        <w:rFonts w:hint="default"/>
      </w:rPr>
    </w:lvl>
    <w:lvl w:ilvl="6" w:tplc="423C69EC">
      <w:start w:val="1"/>
      <w:numFmt w:val="bullet"/>
      <w:lvlText w:val="•"/>
      <w:lvlJc w:val="left"/>
      <w:pPr>
        <w:ind w:left="1132" w:hanging="161"/>
      </w:pPr>
      <w:rPr>
        <w:rFonts w:hint="default"/>
      </w:rPr>
    </w:lvl>
    <w:lvl w:ilvl="7" w:tplc="1DF6BA74">
      <w:start w:val="1"/>
      <w:numFmt w:val="bullet"/>
      <w:lvlText w:val="•"/>
      <w:lvlJc w:val="left"/>
      <w:pPr>
        <w:ind w:left="1278" w:hanging="161"/>
      </w:pPr>
      <w:rPr>
        <w:rFonts w:hint="default"/>
      </w:rPr>
    </w:lvl>
    <w:lvl w:ilvl="8" w:tplc="A93266E4">
      <w:start w:val="1"/>
      <w:numFmt w:val="bullet"/>
      <w:lvlText w:val="•"/>
      <w:lvlJc w:val="left"/>
      <w:pPr>
        <w:ind w:left="1425" w:hanging="161"/>
      </w:pPr>
      <w:rPr>
        <w:rFonts w:hint="default"/>
      </w:rPr>
    </w:lvl>
  </w:abstractNum>
  <w:abstractNum w:abstractNumId="13">
    <w:nsid w:val="19DB222E"/>
    <w:multiLevelType w:val="hybridMultilevel"/>
    <w:tmpl w:val="EAB00CDE"/>
    <w:lvl w:ilvl="0" w:tplc="E08851E0">
      <w:start w:val="1"/>
      <w:numFmt w:val="bullet"/>
      <w:lvlText w:val=""/>
      <w:lvlJc w:val="left"/>
      <w:pPr>
        <w:ind w:left="2667" w:hanging="360"/>
      </w:pPr>
      <w:rPr>
        <w:rFonts w:ascii="Symbol" w:hAnsi="Symbol" w:hint="default"/>
      </w:rPr>
    </w:lvl>
    <w:lvl w:ilvl="1" w:tplc="280A0003" w:tentative="1">
      <w:start w:val="1"/>
      <w:numFmt w:val="bullet"/>
      <w:lvlText w:val="o"/>
      <w:lvlJc w:val="left"/>
      <w:pPr>
        <w:ind w:left="3387" w:hanging="360"/>
      </w:pPr>
      <w:rPr>
        <w:rFonts w:ascii="Courier New" w:hAnsi="Courier New" w:cs="Courier New" w:hint="default"/>
      </w:rPr>
    </w:lvl>
    <w:lvl w:ilvl="2" w:tplc="280A0005" w:tentative="1">
      <w:start w:val="1"/>
      <w:numFmt w:val="bullet"/>
      <w:lvlText w:val=""/>
      <w:lvlJc w:val="left"/>
      <w:pPr>
        <w:ind w:left="4107" w:hanging="360"/>
      </w:pPr>
      <w:rPr>
        <w:rFonts w:ascii="Wingdings" w:hAnsi="Wingdings" w:hint="default"/>
      </w:rPr>
    </w:lvl>
    <w:lvl w:ilvl="3" w:tplc="280A0001" w:tentative="1">
      <w:start w:val="1"/>
      <w:numFmt w:val="bullet"/>
      <w:lvlText w:val=""/>
      <w:lvlJc w:val="left"/>
      <w:pPr>
        <w:ind w:left="4827" w:hanging="360"/>
      </w:pPr>
      <w:rPr>
        <w:rFonts w:ascii="Symbol" w:hAnsi="Symbol" w:hint="default"/>
      </w:rPr>
    </w:lvl>
    <w:lvl w:ilvl="4" w:tplc="280A0003" w:tentative="1">
      <w:start w:val="1"/>
      <w:numFmt w:val="bullet"/>
      <w:lvlText w:val="o"/>
      <w:lvlJc w:val="left"/>
      <w:pPr>
        <w:ind w:left="5547" w:hanging="360"/>
      </w:pPr>
      <w:rPr>
        <w:rFonts w:ascii="Courier New" w:hAnsi="Courier New" w:cs="Courier New" w:hint="default"/>
      </w:rPr>
    </w:lvl>
    <w:lvl w:ilvl="5" w:tplc="280A0005" w:tentative="1">
      <w:start w:val="1"/>
      <w:numFmt w:val="bullet"/>
      <w:lvlText w:val=""/>
      <w:lvlJc w:val="left"/>
      <w:pPr>
        <w:ind w:left="6267" w:hanging="360"/>
      </w:pPr>
      <w:rPr>
        <w:rFonts w:ascii="Wingdings" w:hAnsi="Wingdings" w:hint="default"/>
      </w:rPr>
    </w:lvl>
    <w:lvl w:ilvl="6" w:tplc="280A0001" w:tentative="1">
      <w:start w:val="1"/>
      <w:numFmt w:val="bullet"/>
      <w:lvlText w:val=""/>
      <w:lvlJc w:val="left"/>
      <w:pPr>
        <w:ind w:left="6987" w:hanging="360"/>
      </w:pPr>
      <w:rPr>
        <w:rFonts w:ascii="Symbol" w:hAnsi="Symbol" w:hint="default"/>
      </w:rPr>
    </w:lvl>
    <w:lvl w:ilvl="7" w:tplc="280A0003" w:tentative="1">
      <w:start w:val="1"/>
      <w:numFmt w:val="bullet"/>
      <w:lvlText w:val="o"/>
      <w:lvlJc w:val="left"/>
      <w:pPr>
        <w:ind w:left="7707" w:hanging="360"/>
      </w:pPr>
      <w:rPr>
        <w:rFonts w:ascii="Courier New" w:hAnsi="Courier New" w:cs="Courier New" w:hint="default"/>
      </w:rPr>
    </w:lvl>
    <w:lvl w:ilvl="8" w:tplc="280A0005" w:tentative="1">
      <w:start w:val="1"/>
      <w:numFmt w:val="bullet"/>
      <w:lvlText w:val=""/>
      <w:lvlJc w:val="left"/>
      <w:pPr>
        <w:ind w:left="8427" w:hanging="360"/>
      </w:pPr>
      <w:rPr>
        <w:rFonts w:ascii="Wingdings" w:hAnsi="Wingdings" w:hint="default"/>
      </w:rPr>
    </w:lvl>
  </w:abstractNum>
  <w:abstractNum w:abstractNumId="14">
    <w:nsid w:val="1B233670"/>
    <w:multiLevelType w:val="multilevel"/>
    <w:tmpl w:val="F04AF192"/>
    <w:lvl w:ilvl="0">
      <w:start w:val="1"/>
      <w:numFmt w:val="decimal"/>
      <w:lvlText w:val="%1"/>
      <w:lvlJc w:val="left"/>
      <w:pPr>
        <w:ind w:left="1571" w:hanging="478"/>
      </w:pPr>
      <w:rPr>
        <w:rFonts w:hint="default"/>
      </w:rPr>
    </w:lvl>
    <w:lvl w:ilvl="1">
      <w:start w:val="2"/>
      <w:numFmt w:val="decimal"/>
      <w:lvlText w:val="%1.%2."/>
      <w:lvlJc w:val="left"/>
      <w:pPr>
        <w:ind w:left="1571" w:hanging="478"/>
      </w:pPr>
      <w:rPr>
        <w:rFonts w:ascii="Arial" w:eastAsia="Arial" w:hAnsi="Arial" w:hint="default"/>
        <w:b/>
        <w:bCs/>
        <w:spacing w:val="-1"/>
        <w:w w:val="103"/>
        <w:sz w:val="20"/>
        <w:szCs w:val="20"/>
      </w:rPr>
    </w:lvl>
    <w:lvl w:ilvl="2">
      <w:start w:val="1"/>
      <w:numFmt w:val="bullet"/>
      <w:lvlText w:val=""/>
      <w:lvlJc w:val="left"/>
      <w:pPr>
        <w:ind w:left="1894" w:hanging="321"/>
      </w:pPr>
      <w:rPr>
        <w:rFonts w:ascii="Symbol" w:eastAsia="Symbol" w:hAnsi="Symbol" w:hint="default"/>
        <w:w w:val="103"/>
        <w:sz w:val="20"/>
        <w:szCs w:val="20"/>
      </w:rPr>
    </w:lvl>
    <w:lvl w:ilvl="3">
      <w:start w:val="1"/>
      <w:numFmt w:val="bullet"/>
      <w:lvlText w:val="•"/>
      <w:lvlJc w:val="left"/>
      <w:pPr>
        <w:ind w:left="3446" w:hanging="321"/>
      </w:pPr>
      <w:rPr>
        <w:rFonts w:hint="default"/>
      </w:rPr>
    </w:lvl>
    <w:lvl w:ilvl="4">
      <w:start w:val="1"/>
      <w:numFmt w:val="bullet"/>
      <w:lvlText w:val="•"/>
      <w:lvlJc w:val="left"/>
      <w:pPr>
        <w:ind w:left="4222" w:hanging="321"/>
      </w:pPr>
      <w:rPr>
        <w:rFonts w:hint="default"/>
      </w:rPr>
    </w:lvl>
    <w:lvl w:ilvl="5">
      <w:start w:val="1"/>
      <w:numFmt w:val="bullet"/>
      <w:lvlText w:val="•"/>
      <w:lvlJc w:val="left"/>
      <w:pPr>
        <w:ind w:left="4999" w:hanging="321"/>
      </w:pPr>
      <w:rPr>
        <w:rFonts w:hint="default"/>
      </w:rPr>
    </w:lvl>
    <w:lvl w:ilvl="6">
      <w:start w:val="1"/>
      <w:numFmt w:val="bullet"/>
      <w:lvlText w:val="•"/>
      <w:lvlJc w:val="left"/>
      <w:pPr>
        <w:ind w:left="5775" w:hanging="321"/>
      </w:pPr>
      <w:rPr>
        <w:rFonts w:hint="default"/>
      </w:rPr>
    </w:lvl>
    <w:lvl w:ilvl="7">
      <w:start w:val="1"/>
      <w:numFmt w:val="bullet"/>
      <w:lvlText w:val="•"/>
      <w:lvlJc w:val="left"/>
      <w:pPr>
        <w:ind w:left="6551" w:hanging="321"/>
      </w:pPr>
      <w:rPr>
        <w:rFonts w:hint="default"/>
      </w:rPr>
    </w:lvl>
    <w:lvl w:ilvl="8">
      <w:start w:val="1"/>
      <w:numFmt w:val="bullet"/>
      <w:lvlText w:val="•"/>
      <w:lvlJc w:val="left"/>
      <w:pPr>
        <w:ind w:left="7327" w:hanging="321"/>
      </w:pPr>
      <w:rPr>
        <w:rFonts w:hint="default"/>
      </w:rPr>
    </w:lvl>
  </w:abstractNum>
  <w:abstractNum w:abstractNumId="15">
    <w:nsid w:val="1C3D029B"/>
    <w:multiLevelType w:val="hybridMultilevel"/>
    <w:tmpl w:val="469409E2"/>
    <w:lvl w:ilvl="0" w:tplc="A20C49FA">
      <w:start w:val="1"/>
      <w:numFmt w:val="bullet"/>
      <w:lvlText w:val=""/>
      <w:lvlJc w:val="left"/>
      <w:pPr>
        <w:ind w:left="254" w:hanging="161"/>
      </w:pPr>
      <w:rPr>
        <w:rFonts w:ascii="Wingdings" w:eastAsia="Wingdings" w:hAnsi="Wingdings" w:hint="default"/>
        <w:w w:val="101"/>
        <w:sz w:val="13"/>
        <w:szCs w:val="13"/>
      </w:rPr>
    </w:lvl>
    <w:lvl w:ilvl="1" w:tplc="7C400494">
      <w:start w:val="1"/>
      <w:numFmt w:val="bullet"/>
      <w:lvlText w:val="•"/>
      <w:lvlJc w:val="left"/>
      <w:pPr>
        <w:ind w:left="374" w:hanging="161"/>
      </w:pPr>
      <w:rPr>
        <w:rFonts w:hint="default"/>
      </w:rPr>
    </w:lvl>
    <w:lvl w:ilvl="2" w:tplc="ECA64C3E">
      <w:start w:val="1"/>
      <w:numFmt w:val="bullet"/>
      <w:lvlText w:val="•"/>
      <w:lvlJc w:val="left"/>
      <w:pPr>
        <w:ind w:left="494" w:hanging="161"/>
      </w:pPr>
      <w:rPr>
        <w:rFonts w:hint="default"/>
      </w:rPr>
    </w:lvl>
    <w:lvl w:ilvl="3" w:tplc="7A905B28">
      <w:start w:val="1"/>
      <w:numFmt w:val="bullet"/>
      <w:lvlText w:val="•"/>
      <w:lvlJc w:val="left"/>
      <w:pPr>
        <w:ind w:left="613" w:hanging="161"/>
      </w:pPr>
      <w:rPr>
        <w:rFonts w:hint="default"/>
      </w:rPr>
    </w:lvl>
    <w:lvl w:ilvl="4" w:tplc="706AEFE2">
      <w:start w:val="1"/>
      <w:numFmt w:val="bullet"/>
      <w:lvlText w:val="•"/>
      <w:lvlJc w:val="left"/>
      <w:pPr>
        <w:ind w:left="733" w:hanging="161"/>
      </w:pPr>
      <w:rPr>
        <w:rFonts w:hint="default"/>
      </w:rPr>
    </w:lvl>
    <w:lvl w:ilvl="5" w:tplc="7324AFC4">
      <w:start w:val="1"/>
      <w:numFmt w:val="bullet"/>
      <w:lvlText w:val="•"/>
      <w:lvlJc w:val="left"/>
      <w:pPr>
        <w:ind w:left="853" w:hanging="161"/>
      </w:pPr>
      <w:rPr>
        <w:rFonts w:hint="default"/>
      </w:rPr>
    </w:lvl>
    <w:lvl w:ilvl="6" w:tplc="7BE68C70">
      <w:start w:val="1"/>
      <w:numFmt w:val="bullet"/>
      <w:lvlText w:val="•"/>
      <w:lvlJc w:val="left"/>
      <w:pPr>
        <w:ind w:left="973" w:hanging="161"/>
      </w:pPr>
      <w:rPr>
        <w:rFonts w:hint="default"/>
      </w:rPr>
    </w:lvl>
    <w:lvl w:ilvl="7" w:tplc="15549C4E">
      <w:start w:val="1"/>
      <w:numFmt w:val="bullet"/>
      <w:lvlText w:val="•"/>
      <w:lvlJc w:val="left"/>
      <w:pPr>
        <w:ind w:left="1093" w:hanging="161"/>
      </w:pPr>
      <w:rPr>
        <w:rFonts w:hint="default"/>
      </w:rPr>
    </w:lvl>
    <w:lvl w:ilvl="8" w:tplc="D02A586A">
      <w:start w:val="1"/>
      <w:numFmt w:val="bullet"/>
      <w:lvlText w:val="•"/>
      <w:lvlJc w:val="left"/>
      <w:pPr>
        <w:ind w:left="1212" w:hanging="161"/>
      </w:pPr>
      <w:rPr>
        <w:rFonts w:hint="default"/>
      </w:rPr>
    </w:lvl>
  </w:abstractNum>
  <w:abstractNum w:abstractNumId="16">
    <w:nsid w:val="1D377BB2"/>
    <w:multiLevelType w:val="multilevel"/>
    <w:tmpl w:val="29867D32"/>
    <w:lvl w:ilvl="0">
      <w:start w:val="1"/>
      <w:numFmt w:val="decimal"/>
      <w:lvlText w:val="%1"/>
      <w:lvlJc w:val="left"/>
      <w:pPr>
        <w:ind w:left="480" w:hanging="481"/>
      </w:pPr>
      <w:rPr>
        <w:rFonts w:hint="default"/>
      </w:rPr>
    </w:lvl>
    <w:lvl w:ilvl="1">
      <w:start w:val="1"/>
      <w:numFmt w:val="decimal"/>
      <w:lvlText w:val="%1.%2."/>
      <w:lvlJc w:val="left"/>
      <w:pPr>
        <w:ind w:left="480" w:hanging="481"/>
      </w:pPr>
      <w:rPr>
        <w:rFonts w:ascii="Arial" w:eastAsia="Arial" w:hAnsi="Arial" w:hint="default"/>
        <w:b/>
        <w:bCs/>
        <w:w w:val="103"/>
        <w:sz w:val="20"/>
        <w:szCs w:val="20"/>
      </w:rPr>
    </w:lvl>
    <w:lvl w:ilvl="2">
      <w:start w:val="1"/>
      <w:numFmt w:val="lowerLetter"/>
      <w:lvlText w:val="%3)"/>
      <w:lvlJc w:val="left"/>
      <w:pPr>
        <w:ind w:left="853" w:hanging="374"/>
      </w:pPr>
      <w:rPr>
        <w:rFonts w:ascii="Arial" w:eastAsia="Arial" w:hAnsi="Arial" w:hint="default"/>
        <w:b/>
        <w:bCs/>
        <w:w w:val="103"/>
        <w:sz w:val="20"/>
        <w:szCs w:val="20"/>
      </w:rPr>
    </w:lvl>
    <w:lvl w:ilvl="3">
      <w:start w:val="1"/>
      <w:numFmt w:val="bullet"/>
      <w:lvlText w:val=""/>
      <w:lvlJc w:val="left"/>
      <w:pPr>
        <w:ind w:left="1120" w:hanging="268"/>
      </w:pPr>
      <w:rPr>
        <w:rFonts w:ascii="Symbol" w:eastAsia="Symbol" w:hAnsi="Symbol" w:hint="default"/>
        <w:w w:val="103"/>
        <w:sz w:val="20"/>
        <w:szCs w:val="20"/>
      </w:rPr>
    </w:lvl>
    <w:lvl w:ilvl="4">
      <w:start w:val="1"/>
      <w:numFmt w:val="bullet"/>
      <w:lvlText w:val="•"/>
      <w:lvlJc w:val="left"/>
      <w:pPr>
        <w:ind w:left="2720" w:hanging="268"/>
      </w:pPr>
      <w:rPr>
        <w:rFonts w:hint="default"/>
      </w:rPr>
    </w:lvl>
    <w:lvl w:ilvl="5">
      <w:start w:val="1"/>
      <w:numFmt w:val="bullet"/>
      <w:lvlText w:val="•"/>
      <w:lvlJc w:val="left"/>
      <w:pPr>
        <w:ind w:left="3520" w:hanging="268"/>
      </w:pPr>
      <w:rPr>
        <w:rFonts w:hint="default"/>
      </w:rPr>
    </w:lvl>
    <w:lvl w:ilvl="6">
      <w:start w:val="1"/>
      <w:numFmt w:val="bullet"/>
      <w:lvlText w:val="•"/>
      <w:lvlJc w:val="left"/>
      <w:pPr>
        <w:ind w:left="4320" w:hanging="268"/>
      </w:pPr>
      <w:rPr>
        <w:rFonts w:hint="default"/>
      </w:rPr>
    </w:lvl>
    <w:lvl w:ilvl="7">
      <w:start w:val="1"/>
      <w:numFmt w:val="bullet"/>
      <w:lvlText w:val="•"/>
      <w:lvlJc w:val="left"/>
      <w:pPr>
        <w:ind w:left="5120" w:hanging="268"/>
      </w:pPr>
      <w:rPr>
        <w:rFonts w:hint="default"/>
      </w:rPr>
    </w:lvl>
    <w:lvl w:ilvl="8">
      <w:start w:val="1"/>
      <w:numFmt w:val="bullet"/>
      <w:lvlText w:val="•"/>
      <w:lvlJc w:val="left"/>
      <w:pPr>
        <w:ind w:left="5921" w:hanging="268"/>
      </w:pPr>
      <w:rPr>
        <w:rFonts w:hint="default"/>
      </w:rPr>
    </w:lvl>
  </w:abstractNum>
  <w:abstractNum w:abstractNumId="17">
    <w:nsid w:val="22CA570B"/>
    <w:multiLevelType w:val="multilevel"/>
    <w:tmpl w:val="584A6284"/>
    <w:lvl w:ilvl="0">
      <w:start w:val="1"/>
      <w:numFmt w:val="decimal"/>
      <w:lvlText w:val="%1."/>
      <w:lvlJc w:val="left"/>
      <w:pPr>
        <w:ind w:left="786" w:hanging="360"/>
      </w:pPr>
      <w:rPr>
        <w:rFonts w:hint="default"/>
        <w:b/>
      </w:rPr>
    </w:lvl>
    <w:lvl w:ilvl="1">
      <w:start w:val="4"/>
      <w:numFmt w:val="decimal"/>
      <w:isLgl/>
      <w:lvlText w:val="%1.%2"/>
      <w:lvlJc w:val="left"/>
      <w:pPr>
        <w:ind w:left="1920" w:hanging="360"/>
      </w:pPr>
      <w:rPr>
        <w:rFonts w:eastAsiaTheme="minorHAnsi" w:cstheme="minorBidi" w:hint="default"/>
        <w:b/>
        <w:w w:val="105"/>
      </w:rPr>
    </w:lvl>
    <w:lvl w:ilvl="2">
      <w:start w:val="1"/>
      <w:numFmt w:val="decimal"/>
      <w:isLgl/>
      <w:lvlText w:val="%1.%2.%3"/>
      <w:lvlJc w:val="left"/>
      <w:pPr>
        <w:ind w:left="3414" w:hanging="720"/>
      </w:pPr>
      <w:rPr>
        <w:rFonts w:eastAsiaTheme="minorHAnsi" w:cstheme="minorBidi" w:hint="default"/>
        <w:b/>
        <w:w w:val="105"/>
      </w:rPr>
    </w:lvl>
    <w:lvl w:ilvl="3">
      <w:start w:val="1"/>
      <w:numFmt w:val="decimal"/>
      <w:isLgl/>
      <w:lvlText w:val="%1.%2.%3.%4"/>
      <w:lvlJc w:val="left"/>
      <w:pPr>
        <w:ind w:left="4548" w:hanging="720"/>
      </w:pPr>
      <w:rPr>
        <w:rFonts w:eastAsiaTheme="minorHAnsi" w:cstheme="minorBidi" w:hint="default"/>
        <w:b/>
        <w:w w:val="105"/>
      </w:rPr>
    </w:lvl>
    <w:lvl w:ilvl="4">
      <w:start w:val="1"/>
      <w:numFmt w:val="decimal"/>
      <w:isLgl/>
      <w:lvlText w:val="%1.%2.%3.%4.%5"/>
      <w:lvlJc w:val="left"/>
      <w:pPr>
        <w:ind w:left="6042" w:hanging="1080"/>
      </w:pPr>
      <w:rPr>
        <w:rFonts w:eastAsiaTheme="minorHAnsi" w:cstheme="minorBidi" w:hint="default"/>
        <w:b/>
        <w:w w:val="105"/>
      </w:rPr>
    </w:lvl>
    <w:lvl w:ilvl="5">
      <w:start w:val="1"/>
      <w:numFmt w:val="decimal"/>
      <w:isLgl/>
      <w:lvlText w:val="%1.%2.%3.%4.%5.%6"/>
      <w:lvlJc w:val="left"/>
      <w:pPr>
        <w:ind w:left="7176" w:hanging="1080"/>
      </w:pPr>
      <w:rPr>
        <w:rFonts w:eastAsiaTheme="minorHAnsi" w:cstheme="minorBidi" w:hint="default"/>
        <w:b/>
        <w:w w:val="105"/>
      </w:rPr>
    </w:lvl>
    <w:lvl w:ilvl="6">
      <w:start w:val="1"/>
      <w:numFmt w:val="decimal"/>
      <w:isLgl/>
      <w:lvlText w:val="%1.%2.%3.%4.%5.%6.%7"/>
      <w:lvlJc w:val="left"/>
      <w:pPr>
        <w:ind w:left="8670" w:hanging="1440"/>
      </w:pPr>
      <w:rPr>
        <w:rFonts w:eastAsiaTheme="minorHAnsi" w:cstheme="minorBidi" w:hint="default"/>
        <w:b/>
        <w:w w:val="105"/>
      </w:rPr>
    </w:lvl>
    <w:lvl w:ilvl="7">
      <w:start w:val="1"/>
      <w:numFmt w:val="decimal"/>
      <w:isLgl/>
      <w:lvlText w:val="%1.%2.%3.%4.%5.%6.%7.%8"/>
      <w:lvlJc w:val="left"/>
      <w:pPr>
        <w:ind w:left="9804" w:hanging="1440"/>
      </w:pPr>
      <w:rPr>
        <w:rFonts w:eastAsiaTheme="minorHAnsi" w:cstheme="minorBidi" w:hint="default"/>
        <w:b/>
        <w:w w:val="105"/>
      </w:rPr>
    </w:lvl>
    <w:lvl w:ilvl="8">
      <w:start w:val="1"/>
      <w:numFmt w:val="decimal"/>
      <w:isLgl/>
      <w:lvlText w:val="%1.%2.%3.%4.%5.%6.%7.%8.%9"/>
      <w:lvlJc w:val="left"/>
      <w:pPr>
        <w:ind w:left="11298" w:hanging="1800"/>
      </w:pPr>
      <w:rPr>
        <w:rFonts w:eastAsiaTheme="minorHAnsi" w:cstheme="minorBidi" w:hint="default"/>
        <w:b/>
        <w:w w:val="105"/>
      </w:rPr>
    </w:lvl>
  </w:abstractNum>
  <w:abstractNum w:abstractNumId="18">
    <w:nsid w:val="23651843"/>
    <w:multiLevelType w:val="hybridMultilevel"/>
    <w:tmpl w:val="CB9CA32A"/>
    <w:lvl w:ilvl="0" w:tplc="E08851E0">
      <w:start w:val="1"/>
      <w:numFmt w:val="bullet"/>
      <w:lvlText w:val=""/>
      <w:lvlJc w:val="left"/>
      <w:pPr>
        <w:ind w:left="1571" w:hanging="360"/>
      </w:pPr>
      <w:rPr>
        <w:rFonts w:ascii="Symbol" w:hAnsi="Symbol" w:hint="default"/>
      </w:rPr>
    </w:lvl>
    <w:lvl w:ilvl="1" w:tplc="280A0003" w:tentative="1">
      <w:start w:val="1"/>
      <w:numFmt w:val="bullet"/>
      <w:lvlText w:val="o"/>
      <w:lvlJc w:val="left"/>
      <w:pPr>
        <w:ind w:left="2291" w:hanging="360"/>
      </w:pPr>
      <w:rPr>
        <w:rFonts w:ascii="Courier New" w:hAnsi="Courier New" w:cs="Courier New" w:hint="default"/>
      </w:rPr>
    </w:lvl>
    <w:lvl w:ilvl="2" w:tplc="280A0005" w:tentative="1">
      <w:start w:val="1"/>
      <w:numFmt w:val="bullet"/>
      <w:lvlText w:val=""/>
      <w:lvlJc w:val="left"/>
      <w:pPr>
        <w:ind w:left="3011" w:hanging="360"/>
      </w:pPr>
      <w:rPr>
        <w:rFonts w:ascii="Wingdings" w:hAnsi="Wingdings" w:hint="default"/>
      </w:rPr>
    </w:lvl>
    <w:lvl w:ilvl="3" w:tplc="280A0001" w:tentative="1">
      <w:start w:val="1"/>
      <w:numFmt w:val="bullet"/>
      <w:lvlText w:val=""/>
      <w:lvlJc w:val="left"/>
      <w:pPr>
        <w:ind w:left="3731" w:hanging="360"/>
      </w:pPr>
      <w:rPr>
        <w:rFonts w:ascii="Symbol" w:hAnsi="Symbol" w:hint="default"/>
      </w:rPr>
    </w:lvl>
    <w:lvl w:ilvl="4" w:tplc="280A0003" w:tentative="1">
      <w:start w:val="1"/>
      <w:numFmt w:val="bullet"/>
      <w:lvlText w:val="o"/>
      <w:lvlJc w:val="left"/>
      <w:pPr>
        <w:ind w:left="4451" w:hanging="360"/>
      </w:pPr>
      <w:rPr>
        <w:rFonts w:ascii="Courier New" w:hAnsi="Courier New" w:cs="Courier New" w:hint="default"/>
      </w:rPr>
    </w:lvl>
    <w:lvl w:ilvl="5" w:tplc="280A0005" w:tentative="1">
      <w:start w:val="1"/>
      <w:numFmt w:val="bullet"/>
      <w:lvlText w:val=""/>
      <w:lvlJc w:val="left"/>
      <w:pPr>
        <w:ind w:left="5171" w:hanging="360"/>
      </w:pPr>
      <w:rPr>
        <w:rFonts w:ascii="Wingdings" w:hAnsi="Wingdings" w:hint="default"/>
      </w:rPr>
    </w:lvl>
    <w:lvl w:ilvl="6" w:tplc="280A0001" w:tentative="1">
      <w:start w:val="1"/>
      <w:numFmt w:val="bullet"/>
      <w:lvlText w:val=""/>
      <w:lvlJc w:val="left"/>
      <w:pPr>
        <w:ind w:left="5891" w:hanging="360"/>
      </w:pPr>
      <w:rPr>
        <w:rFonts w:ascii="Symbol" w:hAnsi="Symbol" w:hint="default"/>
      </w:rPr>
    </w:lvl>
    <w:lvl w:ilvl="7" w:tplc="280A0003" w:tentative="1">
      <w:start w:val="1"/>
      <w:numFmt w:val="bullet"/>
      <w:lvlText w:val="o"/>
      <w:lvlJc w:val="left"/>
      <w:pPr>
        <w:ind w:left="6611" w:hanging="360"/>
      </w:pPr>
      <w:rPr>
        <w:rFonts w:ascii="Courier New" w:hAnsi="Courier New" w:cs="Courier New" w:hint="default"/>
      </w:rPr>
    </w:lvl>
    <w:lvl w:ilvl="8" w:tplc="280A0005" w:tentative="1">
      <w:start w:val="1"/>
      <w:numFmt w:val="bullet"/>
      <w:lvlText w:val=""/>
      <w:lvlJc w:val="left"/>
      <w:pPr>
        <w:ind w:left="7331" w:hanging="360"/>
      </w:pPr>
      <w:rPr>
        <w:rFonts w:ascii="Wingdings" w:hAnsi="Wingdings" w:hint="default"/>
      </w:rPr>
    </w:lvl>
  </w:abstractNum>
  <w:abstractNum w:abstractNumId="19">
    <w:nsid w:val="24A04969"/>
    <w:multiLevelType w:val="hybridMultilevel"/>
    <w:tmpl w:val="21008732"/>
    <w:lvl w:ilvl="0" w:tplc="0D6C5730">
      <w:start w:val="1"/>
      <w:numFmt w:val="bullet"/>
      <w:lvlText w:val=""/>
      <w:lvlJc w:val="left"/>
      <w:pPr>
        <w:ind w:left="254" w:hanging="161"/>
      </w:pPr>
      <w:rPr>
        <w:rFonts w:ascii="Wingdings" w:eastAsia="Wingdings" w:hAnsi="Wingdings" w:hint="default"/>
        <w:w w:val="101"/>
        <w:sz w:val="13"/>
        <w:szCs w:val="13"/>
      </w:rPr>
    </w:lvl>
    <w:lvl w:ilvl="1" w:tplc="30B4D984">
      <w:start w:val="1"/>
      <w:numFmt w:val="bullet"/>
      <w:lvlText w:val="•"/>
      <w:lvlJc w:val="left"/>
      <w:pPr>
        <w:ind w:left="374" w:hanging="161"/>
      </w:pPr>
      <w:rPr>
        <w:rFonts w:hint="default"/>
      </w:rPr>
    </w:lvl>
    <w:lvl w:ilvl="2" w:tplc="34F61978">
      <w:start w:val="1"/>
      <w:numFmt w:val="bullet"/>
      <w:lvlText w:val="•"/>
      <w:lvlJc w:val="left"/>
      <w:pPr>
        <w:ind w:left="494" w:hanging="161"/>
      </w:pPr>
      <w:rPr>
        <w:rFonts w:hint="default"/>
      </w:rPr>
    </w:lvl>
    <w:lvl w:ilvl="3" w:tplc="5DBA303A">
      <w:start w:val="1"/>
      <w:numFmt w:val="bullet"/>
      <w:lvlText w:val="•"/>
      <w:lvlJc w:val="left"/>
      <w:pPr>
        <w:ind w:left="613" w:hanging="161"/>
      </w:pPr>
      <w:rPr>
        <w:rFonts w:hint="default"/>
      </w:rPr>
    </w:lvl>
    <w:lvl w:ilvl="4" w:tplc="8A7E89E8">
      <w:start w:val="1"/>
      <w:numFmt w:val="bullet"/>
      <w:lvlText w:val="•"/>
      <w:lvlJc w:val="left"/>
      <w:pPr>
        <w:ind w:left="733" w:hanging="161"/>
      </w:pPr>
      <w:rPr>
        <w:rFonts w:hint="default"/>
      </w:rPr>
    </w:lvl>
    <w:lvl w:ilvl="5" w:tplc="EF44A83E">
      <w:start w:val="1"/>
      <w:numFmt w:val="bullet"/>
      <w:lvlText w:val="•"/>
      <w:lvlJc w:val="left"/>
      <w:pPr>
        <w:ind w:left="853" w:hanging="161"/>
      </w:pPr>
      <w:rPr>
        <w:rFonts w:hint="default"/>
      </w:rPr>
    </w:lvl>
    <w:lvl w:ilvl="6" w:tplc="DF2A0A58">
      <w:start w:val="1"/>
      <w:numFmt w:val="bullet"/>
      <w:lvlText w:val="•"/>
      <w:lvlJc w:val="left"/>
      <w:pPr>
        <w:ind w:left="973" w:hanging="161"/>
      </w:pPr>
      <w:rPr>
        <w:rFonts w:hint="default"/>
      </w:rPr>
    </w:lvl>
    <w:lvl w:ilvl="7" w:tplc="54AE15CA">
      <w:start w:val="1"/>
      <w:numFmt w:val="bullet"/>
      <w:lvlText w:val="•"/>
      <w:lvlJc w:val="left"/>
      <w:pPr>
        <w:ind w:left="1093" w:hanging="161"/>
      </w:pPr>
      <w:rPr>
        <w:rFonts w:hint="default"/>
      </w:rPr>
    </w:lvl>
    <w:lvl w:ilvl="8" w:tplc="5F688292">
      <w:start w:val="1"/>
      <w:numFmt w:val="bullet"/>
      <w:lvlText w:val="•"/>
      <w:lvlJc w:val="left"/>
      <w:pPr>
        <w:ind w:left="1212" w:hanging="161"/>
      </w:pPr>
      <w:rPr>
        <w:rFonts w:hint="default"/>
      </w:rPr>
    </w:lvl>
  </w:abstractNum>
  <w:abstractNum w:abstractNumId="20">
    <w:nsid w:val="259A370A"/>
    <w:multiLevelType w:val="hybridMultilevel"/>
    <w:tmpl w:val="52E460CE"/>
    <w:lvl w:ilvl="0" w:tplc="0C0A0001">
      <w:start w:val="1"/>
      <w:numFmt w:val="bullet"/>
      <w:lvlText w:val=""/>
      <w:lvlJc w:val="left"/>
      <w:pPr>
        <w:ind w:left="1996" w:hanging="360"/>
      </w:pPr>
      <w:rPr>
        <w:rFonts w:ascii="Symbol" w:hAnsi="Symbol" w:hint="default"/>
      </w:rPr>
    </w:lvl>
    <w:lvl w:ilvl="1" w:tplc="0C0A0003" w:tentative="1">
      <w:start w:val="1"/>
      <w:numFmt w:val="bullet"/>
      <w:lvlText w:val="o"/>
      <w:lvlJc w:val="left"/>
      <w:pPr>
        <w:ind w:left="2716" w:hanging="360"/>
      </w:pPr>
      <w:rPr>
        <w:rFonts w:ascii="Courier New" w:hAnsi="Courier New" w:cs="Courier New" w:hint="default"/>
      </w:rPr>
    </w:lvl>
    <w:lvl w:ilvl="2" w:tplc="0C0A0005" w:tentative="1">
      <w:start w:val="1"/>
      <w:numFmt w:val="bullet"/>
      <w:lvlText w:val=""/>
      <w:lvlJc w:val="left"/>
      <w:pPr>
        <w:ind w:left="3436" w:hanging="360"/>
      </w:pPr>
      <w:rPr>
        <w:rFonts w:ascii="Wingdings" w:hAnsi="Wingdings" w:hint="default"/>
      </w:rPr>
    </w:lvl>
    <w:lvl w:ilvl="3" w:tplc="0C0A0001" w:tentative="1">
      <w:start w:val="1"/>
      <w:numFmt w:val="bullet"/>
      <w:lvlText w:val=""/>
      <w:lvlJc w:val="left"/>
      <w:pPr>
        <w:ind w:left="4156" w:hanging="360"/>
      </w:pPr>
      <w:rPr>
        <w:rFonts w:ascii="Symbol" w:hAnsi="Symbol" w:hint="default"/>
      </w:rPr>
    </w:lvl>
    <w:lvl w:ilvl="4" w:tplc="0C0A0003" w:tentative="1">
      <w:start w:val="1"/>
      <w:numFmt w:val="bullet"/>
      <w:lvlText w:val="o"/>
      <w:lvlJc w:val="left"/>
      <w:pPr>
        <w:ind w:left="4876" w:hanging="360"/>
      </w:pPr>
      <w:rPr>
        <w:rFonts w:ascii="Courier New" w:hAnsi="Courier New" w:cs="Courier New" w:hint="default"/>
      </w:rPr>
    </w:lvl>
    <w:lvl w:ilvl="5" w:tplc="0C0A0005" w:tentative="1">
      <w:start w:val="1"/>
      <w:numFmt w:val="bullet"/>
      <w:lvlText w:val=""/>
      <w:lvlJc w:val="left"/>
      <w:pPr>
        <w:ind w:left="5596" w:hanging="360"/>
      </w:pPr>
      <w:rPr>
        <w:rFonts w:ascii="Wingdings" w:hAnsi="Wingdings" w:hint="default"/>
      </w:rPr>
    </w:lvl>
    <w:lvl w:ilvl="6" w:tplc="0C0A0001" w:tentative="1">
      <w:start w:val="1"/>
      <w:numFmt w:val="bullet"/>
      <w:lvlText w:val=""/>
      <w:lvlJc w:val="left"/>
      <w:pPr>
        <w:ind w:left="6316" w:hanging="360"/>
      </w:pPr>
      <w:rPr>
        <w:rFonts w:ascii="Symbol" w:hAnsi="Symbol" w:hint="default"/>
      </w:rPr>
    </w:lvl>
    <w:lvl w:ilvl="7" w:tplc="0C0A0003" w:tentative="1">
      <w:start w:val="1"/>
      <w:numFmt w:val="bullet"/>
      <w:lvlText w:val="o"/>
      <w:lvlJc w:val="left"/>
      <w:pPr>
        <w:ind w:left="7036" w:hanging="360"/>
      </w:pPr>
      <w:rPr>
        <w:rFonts w:ascii="Courier New" w:hAnsi="Courier New" w:cs="Courier New" w:hint="default"/>
      </w:rPr>
    </w:lvl>
    <w:lvl w:ilvl="8" w:tplc="0C0A0005" w:tentative="1">
      <w:start w:val="1"/>
      <w:numFmt w:val="bullet"/>
      <w:lvlText w:val=""/>
      <w:lvlJc w:val="left"/>
      <w:pPr>
        <w:ind w:left="7756" w:hanging="360"/>
      </w:pPr>
      <w:rPr>
        <w:rFonts w:ascii="Wingdings" w:hAnsi="Wingdings" w:hint="default"/>
      </w:rPr>
    </w:lvl>
  </w:abstractNum>
  <w:abstractNum w:abstractNumId="21">
    <w:nsid w:val="27011E71"/>
    <w:multiLevelType w:val="hybridMultilevel"/>
    <w:tmpl w:val="FE1AF0DC"/>
    <w:lvl w:ilvl="0" w:tplc="C7E064DA">
      <w:start w:val="1"/>
      <w:numFmt w:val="bullet"/>
      <w:lvlText w:val=""/>
      <w:lvlJc w:val="left"/>
      <w:pPr>
        <w:ind w:left="254" w:hanging="161"/>
      </w:pPr>
      <w:rPr>
        <w:rFonts w:ascii="Wingdings" w:eastAsia="Wingdings" w:hAnsi="Wingdings" w:hint="default"/>
        <w:w w:val="101"/>
        <w:sz w:val="13"/>
        <w:szCs w:val="13"/>
      </w:rPr>
    </w:lvl>
    <w:lvl w:ilvl="1" w:tplc="95265A60">
      <w:start w:val="1"/>
      <w:numFmt w:val="bullet"/>
      <w:lvlText w:val="•"/>
      <w:lvlJc w:val="left"/>
      <w:pPr>
        <w:ind w:left="400" w:hanging="161"/>
      </w:pPr>
      <w:rPr>
        <w:rFonts w:hint="default"/>
      </w:rPr>
    </w:lvl>
    <w:lvl w:ilvl="2" w:tplc="7E447BD0">
      <w:start w:val="1"/>
      <w:numFmt w:val="bullet"/>
      <w:lvlText w:val="•"/>
      <w:lvlJc w:val="left"/>
      <w:pPr>
        <w:ind w:left="547" w:hanging="161"/>
      </w:pPr>
      <w:rPr>
        <w:rFonts w:hint="default"/>
      </w:rPr>
    </w:lvl>
    <w:lvl w:ilvl="3" w:tplc="3AF40C36">
      <w:start w:val="1"/>
      <w:numFmt w:val="bullet"/>
      <w:lvlText w:val="•"/>
      <w:lvlJc w:val="left"/>
      <w:pPr>
        <w:ind w:left="693" w:hanging="161"/>
      </w:pPr>
      <w:rPr>
        <w:rFonts w:hint="default"/>
      </w:rPr>
    </w:lvl>
    <w:lvl w:ilvl="4" w:tplc="BE3A3D4A">
      <w:start w:val="1"/>
      <w:numFmt w:val="bullet"/>
      <w:lvlText w:val="•"/>
      <w:lvlJc w:val="left"/>
      <w:pPr>
        <w:ind w:left="839" w:hanging="161"/>
      </w:pPr>
      <w:rPr>
        <w:rFonts w:hint="default"/>
      </w:rPr>
    </w:lvl>
    <w:lvl w:ilvl="5" w:tplc="9856B1DA">
      <w:start w:val="1"/>
      <w:numFmt w:val="bullet"/>
      <w:lvlText w:val="•"/>
      <w:lvlJc w:val="left"/>
      <w:pPr>
        <w:ind w:left="986" w:hanging="161"/>
      </w:pPr>
      <w:rPr>
        <w:rFonts w:hint="default"/>
      </w:rPr>
    </w:lvl>
    <w:lvl w:ilvl="6" w:tplc="970AF36A">
      <w:start w:val="1"/>
      <w:numFmt w:val="bullet"/>
      <w:lvlText w:val="•"/>
      <w:lvlJc w:val="left"/>
      <w:pPr>
        <w:ind w:left="1132" w:hanging="161"/>
      </w:pPr>
      <w:rPr>
        <w:rFonts w:hint="default"/>
      </w:rPr>
    </w:lvl>
    <w:lvl w:ilvl="7" w:tplc="ED6E3498">
      <w:start w:val="1"/>
      <w:numFmt w:val="bullet"/>
      <w:lvlText w:val="•"/>
      <w:lvlJc w:val="left"/>
      <w:pPr>
        <w:ind w:left="1278" w:hanging="161"/>
      </w:pPr>
      <w:rPr>
        <w:rFonts w:hint="default"/>
      </w:rPr>
    </w:lvl>
    <w:lvl w:ilvl="8" w:tplc="242C2468">
      <w:start w:val="1"/>
      <w:numFmt w:val="bullet"/>
      <w:lvlText w:val="•"/>
      <w:lvlJc w:val="left"/>
      <w:pPr>
        <w:ind w:left="1425" w:hanging="161"/>
      </w:pPr>
      <w:rPr>
        <w:rFonts w:hint="default"/>
      </w:rPr>
    </w:lvl>
  </w:abstractNum>
  <w:abstractNum w:abstractNumId="22">
    <w:nsid w:val="27854E74"/>
    <w:multiLevelType w:val="multilevel"/>
    <w:tmpl w:val="89BEADC6"/>
    <w:lvl w:ilvl="0">
      <w:start w:val="1"/>
      <w:numFmt w:val="decimal"/>
      <w:lvlText w:val="%1."/>
      <w:lvlJc w:val="left"/>
      <w:pPr>
        <w:ind w:left="786" w:hanging="360"/>
      </w:pPr>
      <w:rPr>
        <w:rFonts w:hint="default"/>
        <w:b/>
      </w:rPr>
    </w:lvl>
    <w:lvl w:ilvl="1">
      <w:start w:val="4"/>
      <w:numFmt w:val="decimal"/>
      <w:isLgl/>
      <w:lvlText w:val="%1.%2"/>
      <w:lvlJc w:val="left"/>
      <w:pPr>
        <w:ind w:left="1920" w:hanging="360"/>
      </w:pPr>
      <w:rPr>
        <w:rFonts w:eastAsiaTheme="minorHAnsi" w:cstheme="minorBidi" w:hint="default"/>
        <w:b/>
        <w:w w:val="105"/>
      </w:rPr>
    </w:lvl>
    <w:lvl w:ilvl="2">
      <w:start w:val="1"/>
      <w:numFmt w:val="decimal"/>
      <w:isLgl/>
      <w:lvlText w:val="%1.%2.%3"/>
      <w:lvlJc w:val="left"/>
      <w:pPr>
        <w:ind w:left="3414" w:hanging="720"/>
      </w:pPr>
      <w:rPr>
        <w:rFonts w:eastAsiaTheme="minorHAnsi" w:cstheme="minorBidi" w:hint="default"/>
        <w:b/>
        <w:w w:val="105"/>
      </w:rPr>
    </w:lvl>
    <w:lvl w:ilvl="3">
      <w:start w:val="1"/>
      <w:numFmt w:val="decimal"/>
      <w:isLgl/>
      <w:lvlText w:val="%1.%2.%3.%4"/>
      <w:lvlJc w:val="left"/>
      <w:pPr>
        <w:ind w:left="4548" w:hanging="720"/>
      </w:pPr>
      <w:rPr>
        <w:rFonts w:eastAsiaTheme="minorHAnsi" w:cstheme="minorBidi" w:hint="default"/>
        <w:b/>
        <w:w w:val="105"/>
      </w:rPr>
    </w:lvl>
    <w:lvl w:ilvl="4">
      <w:start w:val="1"/>
      <w:numFmt w:val="decimal"/>
      <w:isLgl/>
      <w:lvlText w:val="%1.%2.%3.%4.%5"/>
      <w:lvlJc w:val="left"/>
      <w:pPr>
        <w:ind w:left="6042" w:hanging="1080"/>
      </w:pPr>
      <w:rPr>
        <w:rFonts w:eastAsiaTheme="minorHAnsi" w:cstheme="minorBidi" w:hint="default"/>
        <w:b/>
        <w:w w:val="105"/>
      </w:rPr>
    </w:lvl>
    <w:lvl w:ilvl="5">
      <w:start w:val="1"/>
      <w:numFmt w:val="decimal"/>
      <w:isLgl/>
      <w:lvlText w:val="%1.%2.%3.%4.%5.%6"/>
      <w:lvlJc w:val="left"/>
      <w:pPr>
        <w:ind w:left="7176" w:hanging="1080"/>
      </w:pPr>
      <w:rPr>
        <w:rFonts w:eastAsiaTheme="minorHAnsi" w:cstheme="minorBidi" w:hint="default"/>
        <w:b/>
        <w:w w:val="105"/>
      </w:rPr>
    </w:lvl>
    <w:lvl w:ilvl="6">
      <w:start w:val="1"/>
      <w:numFmt w:val="decimal"/>
      <w:isLgl/>
      <w:lvlText w:val="%1.%2.%3.%4.%5.%6.%7"/>
      <w:lvlJc w:val="left"/>
      <w:pPr>
        <w:ind w:left="8670" w:hanging="1440"/>
      </w:pPr>
      <w:rPr>
        <w:rFonts w:eastAsiaTheme="minorHAnsi" w:cstheme="minorBidi" w:hint="default"/>
        <w:b/>
        <w:w w:val="105"/>
      </w:rPr>
    </w:lvl>
    <w:lvl w:ilvl="7">
      <w:start w:val="1"/>
      <w:numFmt w:val="decimal"/>
      <w:isLgl/>
      <w:lvlText w:val="%1.%2.%3.%4.%5.%6.%7.%8"/>
      <w:lvlJc w:val="left"/>
      <w:pPr>
        <w:ind w:left="9804" w:hanging="1440"/>
      </w:pPr>
      <w:rPr>
        <w:rFonts w:eastAsiaTheme="minorHAnsi" w:cstheme="minorBidi" w:hint="default"/>
        <w:b/>
        <w:w w:val="105"/>
      </w:rPr>
    </w:lvl>
    <w:lvl w:ilvl="8">
      <w:start w:val="1"/>
      <w:numFmt w:val="decimal"/>
      <w:isLgl/>
      <w:lvlText w:val="%1.%2.%3.%4.%5.%6.%7.%8.%9"/>
      <w:lvlJc w:val="left"/>
      <w:pPr>
        <w:ind w:left="11298" w:hanging="1800"/>
      </w:pPr>
      <w:rPr>
        <w:rFonts w:eastAsiaTheme="minorHAnsi" w:cstheme="minorBidi" w:hint="default"/>
        <w:b/>
        <w:w w:val="105"/>
      </w:rPr>
    </w:lvl>
  </w:abstractNum>
  <w:abstractNum w:abstractNumId="23">
    <w:nsid w:val="27CA24A2"/>
    <w:multiLevelType w:val="hybridMultilevel"/>
    <w:tmpl w:val="137A9B16"/>
    <w:lvl w:ilvl="0" w:tplc="34EEF4E6">
      <w:start w:val="1"/>
      <w:numFmt w:val="bullet"/>
      <w:lvlText w:val=""/>
      <w:lvlJc w:val="left"/>
      <w:pPr>
        <w:ind w:left="1894" w:hanging="321"/>
      </w:pPr>
      <w:rPr>
        <w:rFonts w:ascii="Symbol" w:eastAsia="Symbol" w:hAnsi="Symbol" w:hint="default"/>
        <w:w w:val="103"/>
        <w:sz w:val="20"/>
        <w:szCs w:val="20"/>
      </w:rPr>
    </w:lvl>
    <w:lvl w:ilvl="1" w:tplc="B3F2F770">
      <w:start w:val="1"/>
      <w:numFmt w:val="bullet"/>
      <w:lvlText w:val="•"/>
      <w:lvlJc w:val="left"/>
      <w:pPr>
        <w:ind w:left="2592" w:hanging="321"/>
      </w:pPr>
      <w:rPr>
        <w:rFonts w:hint="default"/>
      </w:rPr>
    </w:lvl>
    <w:lvl w:ilvl="2" w:tplc="16029F9C">
      <w:start w:val="1"/>
      <w:numFmt w:val="bullet"/>
      <w:lvlText w:val="•"/>
      <w:lvlJc w:val="left"/>
      <w:pPr>
        <w:ind w:left="3291" w:hanging="321"/>
      </w:pPr>
      <w:rPr>
        <w:rFonts w:hint="default"/>
      </w:rPr>
    </w:lvl>
    <w:lvl w:ilvl="3" w:tplc="C4F6834E">
      <w:start w:val="1"/>
      <w:numFmt w:val="bullet"/>
      <w:lvlText w:val="•"/>
      <w:lvlJc w:val="left"/>
      <w:pPr>
        <w:ind w:left="3990" w:hanging="321"/>
      </w:pPr>
      <w:rPr>
        <w:rFonts w:hint="default"/>
      </w:rPr>
    </w:lvl>
    <w:lvl w:ilvl="4" w:tplc="DC4045E0">
      <w:start w:val="1"/>
      <w:numFmt w:val="bullet"/>
      <w:lvlText w:val="•"/>
      <w:lvlJc w:val="left"/>
      <w:pPr>
        <w:ind w:left="4688" w:hanging="321"/>
      </w:pPr>
      <w:rPr>
        <w:rFonts w:hint="default"/>
      </w:rPr>
    </w:lvl>
    <w:lvl w:ilvl="5" w:tplc="30825394">
      <w:start w:val="1"/>
      <w:numFmt w:val="bullet"/>
      <w:lvlText w:val="•"/>
      <w:lvlJc w:val="left"/>
      <w:pPr>
        <w:ind w:left="5387" w:hanging="321"/>
      </w:pPr>
      <w:rPr>
        <w:rFonts w:hint="default"/>
      </w:rPr>
    </w:lvl>
    <w:lvl w:ilvl="6" w:tplc="D5104716">
      <w:start w:val="1"/>
      <w:numFmt w:val="bullet"/>
      <w:lvlText w:val="•"/>
      <w:lvlJc w:val="left"/>
      <w:pPr>
        <w:ind w:left="6085" w:hanging="321"/>
      </w:pPr>
      <w:rPr>
        <w:rFonts w:hint="default"/>
      </w:rPr>
    </w:lvl>
    <w:lvl w:ilvl="7" w:tplc="936C0A30">
      <w:start w:val="1"/>
      <w:numFmt w:val="bullet"/>
      <w:lvlText w:val="•"/>
      <w:lvlJc w:val="left"/>
      <w:pPr>
        <w:ind w:left="6784" w:hanging="321"/>
      </w:pPr>
      <w:rPr>
        <w:rFonts w:hint="default"/>
      </w:rPr>
    </w:lvl>
    <w:lvl w:ilvl="8" w:tplc="21726E80">
      <w:start w:val="1"/>
      <w:numFmt w:val="bullet"/>
      <w:lvlText w:val="•"/>
      <w:lvlJc w:val="left"/>
      <w:pPr>
        <w:ind w:left="7482" w:hanging="321"/>
      </w:pPr>
      <w:rPr>
        <w:rFonts w:hint="default"/>
      </w:rPr>
    </w:lvl>
  </w:abstractNum>
  <w:abstractNum w:abstractNumId="24">
    <w:nsid w:val="280C20B3"/>
    <w:multiLevelType w:val="hybridMultilevel"/>
    <w:tmpl w:val="563CB0FC"/>
    <w:lvl w:ilvl="0" w:tplc="54A0E78E">
      <w:start w:val="1"/>
      <w:numFmt w:val="bullet"/>
      <w:lvlText w:val=""/>
      <w:lvlJc w:val="left"/>
      <w:pPr>
        <w:ind w:left="1468" w:hanging="267"/>
      </w:pPr>
      <w:rPr>
        <w:rFonts w:ascii="Wingdings" w:eastAsia="Wingdings" w:hAnsi="Wingdings" w:hint="default"/>
        <w:w w:val="103"/>
        <w:sz w:val="20"/>
        <w:szCs w:val="20"/>
      </w:rPr>
    </w:lvl>
    <w:lvl w:ilvl="1" w:tplc="D46A6B42">
      <w:start w:val="1"/>
      <w:numFmt w:val="bullet"/>
      <w:lvlText w:val="-"/>
      <w:lvlJc w:val="left"/>
      <w:pPr>
        <w:ind w:left="1841" w:hanging="269"/>
      </w:pPr>
      <w:rPr>
        <w:rFonts w:ascii="Arial" w:eastAsia="Arial" w:hAnsi="Arial" w:hint="default"/>
        <w:w w:val="103"/>
        <w:sz w:val="20"/>
        <w:szCs w:val="20"/>
      </w:rPr>
    </w:lvl>
    <w:lvl w:ilvl="2" w:tplc="39DC2138">
      <w:start w:val="1"/>
      <w:numFmt w:val="bullet"/>
      <w:lvlText w:val="•"/>
      <w:lvlJc w:val="left"/>
      <w:pPr>
        <w:ind w:left="2623" w:hanging="269"/>
      </w:pPr>
      <w:rPr>
        <w:rFonts w:hint="default"/>
      </w:rPr>
    </w:lvl>
    <w:lvl w:ilvl="3" w:tplc="A1D84996">
      <w:start w:val="1"/>
      <w:numFmt w:val="bullet"/>
      <w:lvlText w:val="•"/>
      <w:lvlJc w:val="left"/>
      <w:pPr>
        <w:ind w:left="3405" w:hanging="269"/>
      </w:pPr>
      <w:rPr>
        <w:rFonts w:hint="default"/>
      </w:rPr>
    </w:lvl>
    <w:lvl w:ilvl="4" w:tplc="699AACE8">
      <w:start w:val="1"/>
      <w:numFmt w:val="bullet"/>
      <w:lvlText w:val="•"/>
      <w:lvlJc w:val="left"/>
      <w:pPr>
        <w:ind w:left="4187" w:hanging="269"/>
      </w:pPr>
      <w:rPr>
        <w:rFonts w:hint="default"/>
      </w:rPr>
    </w:lvl>
    <w:lvl w:ilvl="5" w:tplc="F49A7B64">
      <w:start w:val="1"/>
      <w:numFmt w:val="bullet"/>
      <w:lvlText w:val="•"/>
      <w:lvlJc w:val="left"/>
      <w:pPr>
        <w:ind w:left="4969" w:hanging="269"/>
      </w:pPr>
      <w:rPr>
        <w:rFonts w:hint="default"/>
      </w:rPr>
    </w:lvl>
    <w:lvl w:ilvl="6" w:tplc="4B22C922">
      <w:start w:val="1"/>
      <w:numFmt w:val="bullet"/>
      <w:lvlText w:val="•"/>
      <w:lvlJc w:val="left"/>
      <w:pPr>
        <w:ind w:left="5751" w:hanging="269"/>
      </w:pPr>
      <w:rPr>
        <w:rFonts w:hint="default"/>
      </w:rPr>
    </w:lvl>
    <w:lvl w:ilvl="7" w:tplc="B776A1EE">
      <w:start w:val="1"/>
      <w:numFmt w:val="bullet"/>
      <w:lvlText w:val="•"/>
      <w:lvlJc w:val="left"/>
      <w:pPr>
        <w:ind w:left="6533" w:hanging="269"/>
      </w:pPr>
      <w:rPr>
        <w:rFonts w:hint="default"/>
      </w:rPr>
    </w:lvl>
    <w:lvl w:ilvl="8" w:tplc="B6C65872">
      <w:start w:val="1"/>
      <w:numFmt w:val="bullet"/>
      <w:lvlText w:val="•"/>
      <w:lvlJc w:val="left"/>
      <w:pPr>
        <w:ind w:left="7315" w:hanging="269"/>
      </w:pPr>
      <w:rPr>
        <w:rFonts w:hint="default"/>
      </w:rPr>
    </w:lvl>
  </w:abstractNum>
  <w:abstractNum w:abstractNumId="25">
    <w:nsid w:val="2845264D"/>
    <w:multiLevelType w:val="hybridMultilevel"/>
    <w:tmpl w:val="BA3640D6"/>
    <w:lvl w:ilvl="0" w:tplc="280A0017">
      <w:start w:val="1"/>
      <w:numFmt w:val="lowerLetter"/>
      <w:lvlText w:val="%1)"/>
      <w:lvlJc w:val="left"/>
      <w:pPr>
        <w:ind w:left="720" w:hanging="360"/>
      </w:pPr>
      <w:rPr>
        <w:rFonts w:hint="default"/>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26">
    <w:nsid w:val="285F6BFA"/>
    <w:multiLevelType w:val="hybridMultilevel"/>
    <w:tmpl w:val="4F527100"/>
    <w:lvl w:ilvl="0" w:tplc="AEEE6526">
      <w:start w:val="1"/>
      <w:numFmt w:val="bullet"/>
      <w:lvlText w:val=""/>
      <w:lvlJc w:val="left"/>
      <w:pPr>
        <w:ind w:left="254" w:hanging="161"/>
      </w:pPr>
      <w:rPr>
        <w:rFonts w:ascii="Wingdings" w:eastAsia="Wingdings" w:hAnsi="Wingdings" w:hint="default"/>
        <w:w w:val="101"/>
        <w:sz w:val="13"/>
        <w:szCs w:val="13"/>
      </w:rPr>
    </w:lvl>
    <w:lvl w:ilvl="1" w:tplc="D4F0B5A8">
      <w:start w:val="1"/>
      <w:numFmt w:val="bullet"/>
      <w:lvlText w:val="•"/>
      <w:lvlJc w:val="left"/>
      <w:pPr>
        <w:ind w:left="374" w:hanging="161"/>
      </w:pPr>
      <w:rPr>
        <w:rFonts w:hint="default"/>
      </w:rPr>
    </w:lvl>
    <w:lvl w:ilvl="2" w:tplc="6DF032C2">
      <w:start w:val="1"/>
      <w:numFmt w:val="bullet"/>
      <w:lvlText w:val="•"/>
      <w:lvlJc w:val="left"/>
      <w:pPr>
        <w:ind w:left="494" w:hanging="161"/>
      </w:pPr>
      <w:rPr>
        <w:rFonts w:hint="default"/>
      </w:rPr>
    </w:lvl>
    <w:lvl w:ilvl="3" w:tplc="8B20D478">
      <w:start w:val="1"/>
      <w:numFmt w:val="bullet"/>
      <w:lvlText w:val="•"/>
      <w:lvlJc w:val="left"/>
      <w:pPr>
        <w:ind w:left="613" w:hanging="161"/>
      </w:pPr>
      <w:rPr>
        <w:rFonts w:hint="default"/>
      </w:rPr>
    </w:lvl>
    <w:lvl w:ilvl="4" w:tplc="8474F76E">
      <w:start w:val="1"/>
      <w:numFmt w:val="bullet"/>
      <w:lvlText w:val="•"/>
      <w:lvlJc w:val="left"/>
      <w:pPr>
        <w:ind w:left="733" w:hanging="161"/>
      </w:pPr>
      <w:rPr>
        <w:rFonts w:hint="default"/>
      </w:rPr>
    </w:lvl>
    <w:lvl w:ilvl="5" w:tplc="E55470D0">
      <w:start w:val="1"/>
      <w:numFmt w:val="bullet"/>
      <w:lvlText w:val="•"/>
      <w:lvlJc w:val="left"/>
      <w:pPr>
        <w:ind w:left="853" w:hanging="161"/>
      </w:pPr>
      <w:rPr>
        <w:rFonts w:hint="default"/>
      </w:rPr>
    </w:lvl>
    <w:lvl w:ilvl="6" w:tplc="589605F0">
      <w:start w:val="1"/>
      <w:numFmt w:val="bullet"/>
      <w:lvlText w:val="•"/>
      <w:lvlJc w:val="left"/>
      <w:pPr>
        <w:ind w:left="973" w:hanging="161"/>
      </w:pPr>
      <w:rPr>
        <w:rFonts w:hint="default"/>
      </w:rPr>
    </w:lvl>
    <w:lvl w:ilvl="7" w:tplc="1F160314">
      <w:start w:val="1"/>
      <w:numFmt w:val="bullet"/>
      <w:lvlText w:val="•"/>
      <w:lvlJc w:val="left"/>
      <w:pPr>
        <w:ind w:left="1093" w:hanging="161"/>
      </w:pPr>
      <w:rPr>
        <w:rFonts w:hint="default"/>
      </w:rPr>
    </w:lvl>
    <w:lvl w:ilvl="8" w:tplc="85244C5A">
      <w:start w:val="1"/>
      <w:numFmt w:val="bullet"/>
      <w:lvlText w:val="•"/>
      <w:lvlJc w:val="left"/>
      <w:pPr>
        <w:ind w:left="1212" w:hanging="161"/>
      </w:pPr>
      <w:rPr>
        <w:rFonts w:hint="default"/>
      </w:rPr>
    </w:lvl>
  </w:abstractNum>
  <w:abstractNum w:abstractNumId="27">
    <w:nsid w:val="2D2C2B5D"/>
    <w:multiLevelType w:val="multilevel"/>
    <w:tmpl w:val="E2824B52"/>
    <w:lvl w:ilvl="0">
      <w:start w:val="6"/>
      <w:numFmt w:val="decimal"/>
      <w:lvlText w:val="%1"/>
      <w:lvlJc w:val="left"/>
      <w:pPr>
        <w:ind w:left="843" w:hanging="481"/>
      </w:pPr>
      <w:rPr>
        <w:rFonts w:hint="default"/>
      </w:rPr>
    </w:lvl>
    <w:lvl w:ilvl="1">
      <w:start w:val="1"/>
      <w:numFmt w:val="decimal"/>
      <w:lvlText w:val="%1.%2."/>
      <w:lvlJc w:val="left"/>
      <w:pPr>
        <w:ind w:left="843" w:hanging="481"/>
      </w:pPr>
      <w:rPr>
        <w:rFonts w:ascii="Arial" w:eastAsia="Arial" w:hAnsi="Arial" w:hint="default"/>
        <w:b/>
        <w:bCs/>
        <w:spacing w:val="1"/>
        <w:w w:val="102"/>
        <w:sz w:val="22"/>
        <w:szCs w:val="22"/>
      </w:rPr>
    </w:lvl>
    <w:lvl w:ilvl="2">
      <w:start w:val="1"/>
      <w:numFmt w:val="lowerLetter"/>
      <w:lvlText w:val="%3)"/>
      <w:lvlJc w:val="left"/>
      <w:pPr>
        <w:ind w:left="1218" w:hanging="373"/>
      </w:pPr>
      <w:rPr>
        <w:rFonts w:ascii="Arial" w:eastAsia="Arial" w:hAnsi="Arial" w:hint="default"/>
        <w:b/>
        <w:bCs/>
        <w:w w:val="103"/>
        <w:sz w:val="20"/>
        <w:szCs w:val="20"/>
      </w:rPr>
    </w:lvl>
    <w:lvl w:ilvl="3">
      <w:start w:val="1"/>
      <w:numFmt w:val="bullet"/>
      <w:lvlText w:val="•"/>
      <w:lvlJc w:val="left"/>
      <w:pPr>
        <w:ind w:left="2804" w:hanging="373"/>
      </w:pPr>
      <w:rPr>
        <w:rFonts w:hint="default"/>
      </w:rPr>
    </w:lvl>
    <w:lvl w:ilvl="4">
      <w:start w:val="1"/>
      <w:numFmt w:val="bullet"/>
      <w:lvlText w:val="•"/>
      <w:lvlJc w:val="left"/>
      <w:pPr>
        <w:ind w:left="3597" w:hanging="373"/>
      </w:pPr>
      <w:rPr>
        <w:rFonts w:hint="default"/>
      </w:rPr>
    </w:lvl>
    <w:lvl w:ilvl="5">
      <w:start w:val="1"/>
      <w:numFmt w:val="bullet"/>
      <w:lvlText w:val="•"/>
      <w:lvlJc w:val="left"/>
      <w:pPr>
        <w:ind w:left="4390" w:hanging="373"/>
      </w:pPr>
      <w:rPr>
        <w:rFonts w:hint="default"/>
      </w:rPr>
    </w:lvl>
    <w:lvl w:ilvl="6">
      <w:start w:val="1"/>
      <w:numFmt w:val="bullet"/>
      <w:lvlText w:val="•"/>
      <w:lvlJc w:val="left"/>
      <w:pPr>
        <w:ind w:left="5183" w:hanging="373"/>
      </w:pPr>
      <w:rPr>
        <w:rFonts w:hint="default"/>
      </w:rPr>
    </w:lvl>
    <w:lvl w:ilvl="7">
      <w:start w:val="1"/>
      <w:numFmt w:val="bullet"/>
      <w:lvlText w:val="•"/>
      <w:lvlJc w:val="left"/>
      <w:pPr>
        <w:ind w:left="5976" w:hanging="373"/>
      </w:pPr>
      <w:rPr>
        <w:rFonts w:hint="default"/>
      </w:rPr>
    </w:lvl>
    <w:lvl w:ilvl="8">
      <w:start w:val="1"/>
      <w:numFmt w:val="bullet"/>
      <w:lvlText w:val="•"/>
      <w:lvlJc w:val="left"/>
      <w:pPr>
        <w:ind w:left="6769" w:hanging="373"/>
      </w:pPr>
      <w:rPr>
        <w:rFonts w:hint="default"/>
      </w:rPr>
    </w:lvl>
  </w:abstractNum>
  <w:abstractNum w:abstractNumId="28">
    <w:nsid w:val="2E287DB6"/>
    <w:multiLevelType w:val="hybridMultilevel"/>
    <w:tmpl w:val="9DE289D0"/>
    <w:lvl w:ilvl="0" w:tplc="6C3E0A2A">
      <w:start w:val="1"/>
      <w:numFmt w:val="decimal"/>
      <w:lvlText w:val="%1."/>
      <w:lvlJc w:val="left"/>
      <w:pPr>
        <w:ind w:left="1146" w:hanging="360"/>
      </w:pPr>
      <w:rPr>
        <w:b w:val="0"/>
      </w:rPr>
    </w:lvl>
    <w:lvl w:ilvl="1" w:tplc="280A0019" w:tentative="1">
      <w:start w:val="1"/>
      <w:numFmt w:val="lowerLetter"/>
      <w:lvlText w:val="%2."/>
      <w:lvlJc w:val="left"/>
      <w:pPr>
        <w:ind w:left="1866" w:hanging="360"/>
      </w:pPr>
    </w:lvl>
    <w:lvl w:ilvl="2" w:tplc="280A001B" w:tentative="1">
      <w:start w:val="1"/>
      <w:numFmt w:val="lowerRoman"/>
      <w:lvlText w:val="%3."/>
      <w:lvlJc w:val="right"/>
      <w:pPr>
        <w:ind w:left="2586" w:hanging="180"/>
      </w:pPr>
    </w:lvl>
    <w:lvl w:ilvl="3" w:tplc="280A000F" w:tentative="1">
      <w:start w:val="1"/>
      <w:numFmt w:val="decimal"/>
      <w:lvlText w:val="%4."/>
      <w:lvlJc w:val="left"/>
      <w:pPr>
        <w:ind w:left="3306" w:hanging="360"/>
      </w:pPr>
    </w:lvl>
    <w:lvl w:ilvl="4" w:tplc="280A0019" w:tentative="1">
      <w:start w:val="1"/>
      <w:numFmt w:val="lowerLetter"/>
      <w:lvlText w:val="%5."/>
      <w:lvlJc w:val="left"/>
      <w:pPr>
        <w:ind w:left="4026" w:hanging="360"/>
      </w:pPr>
    </w:lvl>
    <w:lvl w:ilvl="5" w:tplc="280A001B" w:tentative="1">
      <w:start w:val="1"/>
      <w:numFmt w:val="lowerRoman"/>
      <w:lvlText w:val="%6."/>
      <w:lvlJc w:val="right"/>
      <w:pPr>
        <w:ind w:left="4746" w:hanging="180"/>
      </w:pPr>
    </w:lvl>
    <w:lvl w:ilvl="6" w:tplc="280A000F" w:tentative="1">
      <w:start w:val="1"/>
      <w:numFmt w:val="decimal"/>
      <w:lvlText w:val="%7."/>
      <w:lvlJc w:val="left"/>
      <w:pPr>
        <w:ind w:left="5466" w:hanging="360"/>
      </w:pPr>
    </w:lvl>
    <w:lvl w:ilvl="7" w:tplc="280A0019" w:tentative="1">
      <w:start w:val="1"/>
      <w:numFmt w:val="lowerLetter"/>
      <w:lvlText w:val="%8."/>
      <w:lvlJc w:val="left"/>
      <w:pPr>
        <w:ind w:left="6186" w:hanging="360"/>
      </w:pPr>
    </w:lvl>
    <w:lvl w:ilvl="8" w:tplc="280A001B" w:tentative="1">
      <w:start w:val="1"/>
      <w:numFmt w:val="lowerRoman"/>
      <w:lvlText w:val="%9."/>
      <w:lvlJc w:val="right"/>
      <w:pPr>
        <w:ind w:left="6906" w:hanging="180"/>
      </w:pPr>
    </w:lvl>
  </w:abstractNum>
  <w:abstractNum w:abstractNumId="29">
    <w:nsid w:val="3A6A3B7B"/>
    <w:multiLevelType w:val="hybridMultilevel"/>
    <w:tmpl w:val="44E69CB4"/>
    <w:lvl w:ilvl="0" w:tplc="0BDE92D6">
      <w:start w:val="1"/>
      <w:numFmt w:val="bullet"/>
      <w:lvlText w:val=""/>
      <w:lvlJc w:val="left"/>
      <w:pPr>
        <w:ind w:left="254" w:hanging="161"/>
      </w:pPr>
      <w:rPr>
        <w:rFonts w:ascii="Wingdings" w:eastAsia="Wingdings" w:hAnsi="Wingdings" w:hint="default"/>
        <w:w w:val="101"/>
        <w:sz w:val="13"/>
        <w:szCs w:val="13"/>
      </w:rPr>
    </w:lvl>
    <w:lvl w:ilvl="1" w:tplc="866EA3DE">
      <w:start w:val="1"/>
      <w:numFmt w:val="bullet"/>
      <w:lvlText w:val="•"/>
      <w:lvlJc w:val="left"/>
      <w:pPr>
        <w:ind w:left="374" w:hanging="161"/>
      </w:pPr>
      <w:rPr>
        <w:rFonts w:hint="default"/>
      </w:rPr>
    </w:lvl>
    <w:lvl w:ilvl="2" w:tplc="0AFA5416">
      <w:start w:val="1"/>
      <w:numFmt w:val="bullet"/>
      <w:lvlText w:val="•"/>
      <w:lvlJc w:val="left"/>
      <w:pPr>
        <w:ind w:left="494" w:hanging="161"/>
      </w:pPr>
      <w:rPr>
        <w:rFonts w:hint="default"/>
      </w:rPr>
    </w:lvl>
    <w:lvl w:ilvl="3" w:tplc="251A989E">
      <w:start w:val="1"/>
      <w:numFmt w:val="bullet"/>
      <w:lvlText w:val="•"/>
      <w:lvlJc w:val="left"/>
      <w:pPr>
        <w:ind w:left="613" w:hanging="161"/>
      </w:pPr>
      <w:rPr>
        <w:rFonts w:hint="default"/>
      </w:rPr>
    </w:lvl>
    <w:lvl w:ilvl="4" w:tplc="711A6D8A">
      <w:start w:val="1"/>
      <w:numFmt w:val="bullet"/>
      <w:lvlText w:val="•"/>
      <w:lvlJc w:val="left"/>
      <w:pPr>
        <w:ind w:left="733" w:hanging="161"/>
      </w:pPr>
      <w:rPr>
        <w:rFonts w:hint="default"/>
      </w:rPr>
    </w:lvl>
    <w:lvl w:ilvl="5" w:tplc="E3445E86">
      <w:start w:val="1"/>
      <w:numFmt w:val="bullet"/>
      <w:lvlText w:val="•"/>
      <w:lvlJc w:val="left"/>
      <w:pPr>
        <w:ind w:left="853" w:hanging="161"/>
      </w:pPr>
      <w:rPr>
        <w:rFonts w:hint="default"/>
      </w:rPr>
    </w:lvl>
    <w:lvl w:ilvl="6" w:tplc="BB121662">
      <w:start w:val="1"/>
      <w:numFmt w:val="bullet"/>
      <w:lvlText w:val="•"/>
      <w:lvlJc w:val="left"/>
      <w:pPr>
        <w:ind w:left="973" w:hanging="161"/>
      </w:pPr>
      <w:rPr>
        <w:rFonts w:hint="default"/>
      </w:rPr>
    </w:lvl>
    <w:lvl w:ilvl="7" w:tplc="F3F49FCA">
      <w:start w:val="1"/>
      <w:numFmt w:val="bullet"/>
      <w:lvlText w:val="•"/>
      <w:lvlJc w:val="left"/>
      <w:pPr>
        <w:ind w:left="1093" w:hanging="161"/>
      </w:pPr>
      <w:rPr>
        <w:rFonts w:hint="default"/>
      </w:rPr>
    </w:lvl>
    <w:lvl w:ilvl="8" w:tplc="B21A1C46">
      <w:start w:val="1"/>
      <w:numFmt w:val="bullet"/>
      <w:lvlText w:val="•"/>
      <w:lvlJc w:val="left"/>
      <w:pPr>
        <w:ind w:left="1212" w:hanging="161"/>
      </w:pPr>
      <w:rPr>
        <w:rFonts w:hint="default"/>
      </w:rPr>
    </w:lvl>
  </w:abstractNum>
  <w:abstractNum w:abstractNumId="30">
    <w:nsid w:val="3CD571EC"/>
    <w:multiLevelType w:val="hybridMultilevel"/>
    <w:tmpl w:val="68088BCE"/>
    <w:lvl w:ilvl="0" w:tplc="ED6264F8">
      <w:start w:val="1"/>
      <w:numFmt w:val="bullet"/>
      <w:lvlText w:val=""/>
      <w:lvlJc w:val="left"/>
      <w:pPr>
        <w:ind w:left="254" w:hanging="161"/>
      </w:pPr>
      <w:rPr>
        <w:rFonts w:ascii="Wingdings" w:eastAsia="Wingdings" w:hAnsi="Wingdings" w:hint="default"/>
        <w:w w:val="101"/>
        <w:sz w:val="13"/>
        <w:szCs w:val="13"/>
      </w:rPr>
    </w:lvl>
    <w:lvl w:ilvl="1" w:tplc="1564DEC6">
      <w:start w:val="1"/>
      <w:numFmt w:val="bullet"/>
      <w:lvlText w:val="•"/>
      <w:lvlJc w:val="left"/>
      <w:pPr>
        <w:ind w:left="400" w:hanging="161"/>
      </w:pPr>
      <w:rPr>
        <w:rFonts w:hint="default"/>
      </w:rPr>
    </w:lvl>
    <w:lvl w:ilvl="2" w:tplc="0E46F578">
      <w:start w:val="1"/>
      <w:numFmt w:val="bullet"/>
      <w:lvlText w:val="•"/>
      <w:lvlJc w:val="left"/>
      <w:pPr>
        <w:ind w:left="547" w:hanging="161"/>
      </w:pPr>
      <w:rPr>
        <w:rFonts w:hint="default"/>
      </w:rPr>
    </w:lvl>
    <w:lvl w:ilvl="3" w:tplc="86DC4CEE">
      <w:start w:val="1"/>
      <w:numFmt w:val="bullet"/>
      <w:lvlText w:val="•"/>
      <w:lvlJc w:val="left"/>
      <w:pPr>
        <w:ind w:left="693" w:hanging="161"/>
      </w:pPr>
      <w:rPr>
        <w:rFonts w:hint="default"/>
      </w:rPr>
    </w:lvl>
    <w:lvl w:ilvl="4" w:tplc="E0501C12">
      <w:start w:val="1"/>
      <w:numFmt w:val="bullet"/>
      <w:lvlText w:val="•"/>
      <w:lvlJc w:val="left"/>
      <w:pPr>
        <w:ind w:left="839" w:hanging="161"/>
      </w:pPr>
      <w:rPr>
        <w:rFonts w:hint="default"/>
      </w:rPr>
    </w:lvl>
    <w:lvl w:ilvl="5" w:tplc="20244F50">
      <w:start w:val="1"/>
      <w:numFmt w:val="bullet"/>
      <w:lvlText w:val="•"/>
      <w:lvlJc w:val="left"/>
      <w:pPr>
        <w:ind w:left="986" w:hanging="161"/>
      </w:pPr>
      <w:rPr>
        <w:rFonts w:hint="default"/>
      </w:rPr>
    </w:lvl>
    <w:lvl w:ilvl="6" w:tplc="45A8BCFC">
      <w:start w:val="1"/>
      <w:numFmt w:val="bullet"/>
      <w:lvlText w:val="•"/>
      <w:lvlJc w:val="left"/>
      <w:pPr>
        <w:ind w:left="1132" w:hanging="161"/>
      </w:pPr>
      <w:rPr>
        <w:rFonts w:hint="default"/>
      </w:rPr>
    </w:lvl>
    <w:lvl w:ilvl="7" w:tplc="C2F0F500">
      <w:start w:val="1"/>
      <w:numFmt w:val="bullet"/>
      <w:lvlText w:val="•"/>
      <w:lvlJc w:val="left"/>
      <w:pPr>
        <w:ind w:left="1278" w:hanging="161"/>
      </w:pPr>
      <w:rPr>
        <w:rFonts w:hint="default"/>
      </w:rPr>
    </w:lvl>
    <w:lvl w:ilvl="8" w:tplc="9CF6F6C6">
      <w:start w:val="1"/>
      <w:numFmt w:val="bullet"/>
      <w:lvlText w:val="•"/>
      <w:lvlJc w:val="left"/>
      <w:pPr>
        <w:ind w:left="1425" w:hanging="161"/>
      </w:pPr>
      <w:rPr>
        <w:rFonts w:hint="default"/>
      </w:rPr>
    </w:lvl>
  </w:abstractNum>
  <w:abstractNum w:abstractNumId="31">
    <w:nsid w:val="3D5811B2"/>
    <w:multiLevelType w:val="hybridMultilevel"/>
    <w:tmpl w:val="3D348758"/>
    <w:lvl w:ilvl="0" w:tplc="280A0019">
      <w:start w:val="1"/>
      <w:numFmt w:val="lowerLetter"/>
      <w:lvlText w:val="%1."/>
      <w:lvlJc w:val="left"/>
      <w:pPr>
        <w:ind w:left="2188" w:hanging="360"/>
      </w:pPr>
    </w:lvl>
    <w:lvl w:ilvl="1" w:tplc="280A0019" w:tentative="1">
      <w:start w:val="1"/>
      <w:numFmt w:val="lowerLetter"/>
      <w:lvlText w:val="%2."/>
      <w:lvlJc w:val="left"/>
      <w:pPr>
        <w:ind w:left="2908" w:hanging="360"/>
      </w:pPr>
    </w:lvl>
    <w:lvl w:ilvl="2" w:tplc="280A001B" w:tentative="1">
      <w:start w:val="1"/>
      <w:numFmt w:val="lowerRoman"/>
      <w:lvlText w:val="%3."/>
      <w:lvlJc w:val="right"/>
      <w:pPr>
        <w:ind w:left="3628" w:hanging="180"/>
      </w:pPr>
    </w:lvl>
    <w:lvl w:ilvl="3" w:tplc="280A000F" w:tentative="1">
      <w:start w:val="1"/>
      <w:numFmt w:val="decimal"/>
      <w:lvlText w:val="%4."/>
      <w:lvlJc w:val="left"/>
      <w:pPr>
        <w:ind w:left="4348" w:hanging="360"/>
      </w:pPr>
    </w:lvl>
    <w:lvl w:ilvl="4" w:tplc="280A0019" w:tentative="1">
      <w:start w:val="1"/>
      <w:numFmt w:val="lowerLetter"/>
      <w:lvlText w:val="%5."/>
      <w:lvlJc w:val="left"/>
      <w:pPr>
        <w:ind w:left="5068" w:hanging="360"/>
      </w:pPr>
    </w:lvl>
    <w:lvl w:ilvl="5" w:tplc="280A001B" w:tentative="1">
      <w:start w:val="1"/>
      <w:numFmt w:val="lowerRoman"/>
      <w:lvlText w:val="%6."/>
      <w:lvlJc w:val="right"/>
      <w:pPr>
        <w:ind w:left="5788" w:hanging="180"/>
      </w:pPr>
    </w:lvl>
    <w:lvl w:ilvl="6" w:tplc="280A000F" w:tentative="1">
      <w:start w:val="1"/>
      <w:numFmt w:val="decimal"/>
      <w:lvlText w:val="%7."/>
      <w:lvlJc w:val="left"/>
      <w:pPr>
        <w:ind w:left="6508" w:hanging="360"/>
      </w:pPr>
    </w:lvl>
    <w:lvl w:ilvl="7" w:tplc="280A0019" w:tentative="1">
      <w:start w:val="1"/>
      <w:numFmt w:val="lowerLetter"/>
      <w:lvlText w:val="%8."/>
      <w:lvlJc w:val="left"/>
      <w:pPr>
        <w:ind w:left="7228" w:hanging="360"/>
      </w:pPr>
    </w:lvl>
    <w:lvl w:ilvl="8" w:tplc="280A001B" w:tentative="1">
      <w:start w:val="1"/>
      <w:numFmt w:val="lowerRoman"/>
      <w:lvlText w:val="%9."/>
      <w:lvlJc w:val="right"/>
      <w:pPr>
        <w:ind w:left="7948" w:hanging="180"/>
      </w:pPr>
    </w:lvl>
  </w:abstractNum>
  <w:abstractNum w:abstractNumId="32">
    <w:nsid w:val="3DE373FB"/>
    <w:multiLevelType w:val="hybridMultilevel"/>
    <w:tmpl w:val="85DE1BB2"/>
    <w:lvl w:ilvl="0" w:tplc="CBD66050">
      <w:start w:val="1"/>
      <w:numFmt w:val="lowerLetter"/>
      <w:lvlText w:val="%1)"/>
      <w:lvlJc w:val="left"/>
      <w:pPr>
        <w:ind w:left="1573" w:hanging="374"/>
      </w:pPr>
      <w:rPr>
        <w:rFonts w:ascii="Arial" w:eastAsia="Arial" w:hAnsi="Arial" w:hint="default"/>
        <w:b/>
        <w:bCs/>
        <w:w w:val="103"/>
        <w:sz w:val="20"/>
        <w:szCs w:val="20"/>
      </w:rPr>
    </w:lvl>
    <w:lvl w:ilvl="1" w:tplc="52BECC4C">
      <w:start w:val="1"/>
      <w:numFmt w:val="bullet"/>
      <w:lvlText w:val="•"/>
      <w:lvlJc w:val="left"/>
      <w:pPr>
        <w:ind w:left="2304" w:hanging="374"/>
      </w:pPr>
      <w:rPr>
        <w:rFonts w:hint="default"/>
      </w:rPr>
    </w:lvl>
    <w:lvl w:ilvl="2" w:tplc="1312E7EA">
      <w:start w:val="1"/>
      <w:numFmt w:val="bullet"/>
      <w:lvlText w:val="•"/>
      <w:lvlJc w:val="left"/>
      <w:pPr>
        <w:ind w:left="3034" w:hanging="374"/>
      </w:pPr>
      <w:rPr>
        <w:rFonts w:hint="default"/>
      </w:rPr>
    </w:lvl>
    <w:lvl w:ilvl="3" w:tplc="BC048296">
      <w:start w:val="1"/>
      <w:numFmt w:val="bullet"/>
      <w:lvlText w:val="•"/>
      <w:lvlJc w:val="left"/>
      <w:pPr>
        <w:ind w:left="3765" w:hanging="374"/>
      </w:pPr>
      <w:rPr>
        <w:rFonts w:hint="default"/>
      </w:rPr>
    </w:lvl>
    <w:lvl w:ilvl="4" w:tplc="42EA9D26">
      <w:start w:val="1"/>
      <w:numFmt w:val="bullet"/>
      <w:lvlText w:val="•"/>
      <w:lvlJc w:val="left"/>
      <w:pPr>
        <w:ind w:left="4496" w:hanging="374"/>
      </w:pPr>
      <w:rPr>
        <w:rFonts w:hint="default"/>
      </w:rPr>
    </w:lvl>
    <w:lvl w:ilvl="5" w:tplc="2D8840EC">
      <w:start w:val="1"/>
      <w:numFmt w:val="bullet"/>
      <w:lvlText w:val="•"/>
      <w:lvlJc w:val="left"/>
      <w:pPr>
        <w:ind w:left="5226" w:hanging="374"/>
      </w:pPr>
      <w:rPr>
        <w:rFonts w:hint="default"/>
      </w:rPr>
    </w:lvl>
    <w:lvl w:ilvl="6" w:tplc="F6C0D902">
      <w:start w:val="1"/>
      <w:numFmt w:val="bullet"/>
      <w:lvlText w:val="•"/>
      <w:lvlJc w:val="left"/>
      <w:pPr>
        <w:ind w:left="5957" w:hanging="374"/>
      </w:pPr>
      <w:rPr>
        <w:rFonts w:hint="default"/>
      </w:rPr>
    </w:lvl>
    <w:lvl w:ilvl="7" w:tplc="C38EAC22">
      <w:start w:val="1"/>
      <w:numFmt w:val="bullet"/>
      <w:lvlText w:val="•"/>
      <w:lvlJc w:val="left"/>
      <w:pPr>
        <w:ind w:left="6688" w:hanging="374"/>
      </w:pPr>
      <w:rPr>
        <w:rFonts w:hint="default"/>
      </w:rPr>
    </w:lvl>
    <w:lvl w:ilvl="8" w:tplc="48C406A0">
      <w:start w:val="1"/>
      <w:numFmt w:val="bullet"/>
      <w:lvlText w:val="•"/>
      <w:lvlJc w:val="left"/>
      <w:pPr>
        <w:ind w:left="7418" w:hanging="374"/>
      </w:pPr>
      <w:rPr>
        <w:rFonts w:hint="default"/>
      </w:rPr>
    </w:lvl>
  </w:abstractNum>
  <w:abstractNum w:abstractNumId="33">
    <w:nsid w:val="3F0C6CF0"/>
    <w:multiLevelType w:val="hybridMultilevel"/>
    <w:tmpl w:val="DEA63D08"/>
    <w:lvl w:ilvl="0" w:tplc="A8323540">
      <w:start w:val="4"/>
      <w:numFmt w:val="lowerLetter"/>
      <w:lvlText w:val="%1)"/>
      <w:lvlJc w:val="left"/>
      <w:pPr>
        <w:ind w:left="1613" w:hanging="375"/>
      </w:pPr>
      <w:rPr>
        <w:rFonts w:ascii="Arial" w:eastAsia="Arial" w:hAnsi="Arial" w:hint="default"/>
        <w:b/>
        <w:bCs/>
        <w:w w:val="103"/>
        <w:sz w:val="20"/>
        <w:szCs w:val="20"/>
      </w:rPr>
    </w:lvl>
    <w:lvl w:ilvl="1" w:tplc="4CD622A8">
      <w:start w:val="1"/>
      <w:numFmt w:val="bullet"/>
      <w:lvlText w:val=""/>
      <w:lvlJc w:val="left"/>
      <w:pPr>
        <w:ind w:left="1880" w:hanging="268"/>
      </w:pPr>
      <w:rPr>
        <w:rFonts w:ascii="Symbol" w:eastAsia="Symbol" w:hAnsi="Symbol" w:hint="default"/>
        <w:w w:val="103"/>
        <w:sz w:val="20"/>
        <w:szCs w:val="20"/>
      </w:rPr>
    </w:lvl>
    <w:lvl w:ilvl="2" w:tplc="CBA6417E">
      <w:start w:val="1"/>
      <w:numFmt w:val="bullet"/>
      <w:lvlText w:val="•"/>
      <w:lvlJc w:val="left"/>
      <w:pPr>
        <w:ind w:left="2604" w:hanging="268"/>
      </w:pPr>
      <w:rPr>
        <w:rFonts w:hint="default"/>
      </w:rPr>
    </w:lvl>
    <w:lvl w:ilvl="3" w:tplc="DDB04C52">
      <w:start w:val="1"/>
      <w:numFmt w:val="bullet"/>
      <w:lvlText w:val="•"/>
      <w:lvlJc w:val="left"/>
      <w:pPr>
        <w:ind w:left="3329" w:hanging="268"/>
      </w:pPr>
      <w:rPr>
        <w:rFonts w:hint="default"/>
      </w:rPr>
    </w:lvl>
    <w:lvl w:ilvl="4" w:tplc="4676A426">
      <w:start w:val="1"/>
      <w:numFmt w:val="bullet"/>
      <w:lvlText w:val="•"/>
      <w:lvlJc w:val="left"/>
      <w:pPr>
        <w:ind w:left="4053" w:hanging="268"/>
      </w:pPr>
      <w:rPr>
        <w:rFonts w:hint="default"/>
      </w:rPr>
    </w:lvl>
    <w:lvl w:ilvl="5" w:tplc="E28E134E">
      <w:start w:val="1"/>
      <w:numFmt w:val="bullet"/>
      <w:lvlText w:val="•"/>
      <w:lvlJc w:val="left"/>
      <w:pPr>
        <w:ind w:left="4777" w:hanging="268"/>
      </w:pPr>
      <w:rPr>
        <w:rFonts w:hint="default"/>
      </w:rPr>
    </w:lvl>
    <w:lvl w:ilvl="6" w:tplc="DF0A38B0">
      <w:start w:val="1"/>
      <w:numFmt w:val="bullet"/>
      <w:lvlText w:val="•"/>
      <w:lvlJc w:val="left"/>
      <w:pPr>
        <w:ind w:left="5502" w:hanging="268"/>
      </w:pPr>
      <w:rPr>
        <w:rFonts w:hint="default"/>
      </w:rPr>
    </w:lvl>
    <w:lvl w:ilvl="7" w:tplc="3FE49428">
      <w:start w:val="1"/>
      <w:numFmt w:val="bullet"/>
      <w:lvlText w:val="•"/>
      <w:lvlJc w:val="left"/>
      <w:pPr>
        <w:ind w:left="6226" w:hanging="268"/>
      </w:pPr>
      <w:rPr>
        <w:rFonts w:hint="default"/>
      </w:rPr>
    </w:lvl>
    <w:lvl w:ilvl="8" w:tplc="49941C58">
      <w:start w:val="1"/>
      <w:numFmt w:val="bullet"/>
      <w:lvlText w:val="•"/>
      <w:lvlJc w:val="left"/>
      <w:pPr>
        <w:ind w:left="6950" w:hanging="268"/>
      </w:pPr>
      <w:rPr>
        <w:rFonts w:hint="default"/>
      </w:rPr>
    </w:lvl>
  </w:abstractNum>
  <w:abstractNum w:abstractNumId="34">
    <w:nsid w:val="41675565"/>
    <w:multiLevelType w:val="hybridMultilevel"/>
    <w:tmpl w:val="9A14578A"/>
    <w:lvl w:ilvl="0" w:tplc="BB46FAC0">
      <w:start w:val="1"/>
      <w:numFmt w:val="lowerRoman"/>
      <w:lvlText w:val="%1."/>
      <w:lvlJc w:val="left"/>
      <w:pPr>
        <w:ind w:left="1041" w:hanging="322"/>
      </w:pPr>
      <w:rPr>
        <w:rFonts w:ascii="Arial" w:eastAsia="Arial" w:hAnsi="Arial" w:hint="default"/>
        <w:w w:val="103"/>
        <w:sz w:val="20"/>
        <w:szCs w:val="20"/>
      </w:rPr>
    </w:lvl>
    <w:lvl w:ilvl="1" w:tplc="5C1AB57A">
      <w:start w:val="1"/>
      <w:numFmt w:val="bullet"/>
      <w:lvlText w:val="•"/>
      <w:lvlJc w:val="left"/>
      <w:pPr>
        <w:ind w:left="1825" w:hanging="322"/>
      </w:pPr>
      <w:rPr>
        <w:rFonts w:hint="default"/>
      </w:rPr>
    </w:lvl>
    <w:lvl w:ilvl="2" w:tplc="85045404">
      <w:start w:val="1"/>
      <w:numFmt w:val="bullet"/>
      <w:lvlText w:val="•"/>
      <w:lvlJc w:val="left"/>
      <w:pPr>
        <w:ind w:left="2609" w:hanging="322"/>
      </w:pPr>
      <w:rPr>
        <w:rFonts w:hint="default"/>
      </w:rPr>
    </w:lvl>
    <w:lvl w:ilvl="3" w:tplc="867CB946">
      <w:start w:val="1"/>
      <w:numFmt w:val="bullet"/>
      <w:lvlText w:val="•"/>
      <w:lvlJc w:val="left"/>
      <w:pPr>
        <w:ind w:left="3393" w:hanging="322"/>
      </w:pPr>
      <w:rPr>
        <w:rFonts w:hint="default"/>
      </w:rPr>
    </w:lvl>
    <w:lvl w:ilvl="4" w:tplc="5E0A3B9E">
      <w:start w:val="1"/>
      <w:numFmt w:val="bullet"/>
      <w:lvlText w:val="•"/>
      <w:lvlJc w:val="left"/>
      <w:pPr>
        <w:ind w:left="4176" w:hanging="322"/>
      </w:pPr>
      <w:rPr>
        <w:rFonts w:hint="default"/>
      </w:rPr>
    </w:lvl>
    <w:lvl w:ilvl="5" w:tplc="833C3474">
      <w:start w:val="1"/>
      <w:numFmt w:val="bullet"/>
      <w:lvlText w:val="•"/>
      <w:lvlJc w:val="left"/>
      <w:pPr>
        <w:ind w:left="4960" w:hanging="322"/>
      </w:pPr>
      <w:rPr>
        <w:rFonts w:hint="default"/>
      </w:rPr>
    </w:lvl>
    <w:lvl w:ilvl="6" w:tplc="D0F865E2">
      <w:start w:val="1"/>
      <w:numFmt w:val="bullet"/>
      <w:lvlText w:val="•"/>
      <w:lvlJc w:val="left"/>
      <w:pPr>
        <w:ind w:left="5744" w:hanging="322"/>
      </w:pPr>
      <w:rPr>
        <w:rFonts w:hint="default"/>
      </w:rPr>
    </w:lvl>
    <w:lvl w:ilvl="7" w:tplc="0BE0D06A">
      <w:start w:val="1"/>
      <w:numFmt w:val="bullet"/>
      <w:lvlText w:val="•"/>
      <w:lvlJc w:val="left"/>
      <w:pPr>
        <w:ind w:left="6528" w:hanging="322"/>
      </w:pPr>
      <w:rPr>
        <w:rFonts w:hint="default"/>
      </w:rPr>
    </w:lvl>
    <w:lvl w:ilvl="8" w:tplc="01A6919E">
      <w:start w:val="1"/>
      <w:numFmt w:val="bullet"/>
      <w:lvlText w:val="•"/>
      <w:lvlJc w:val="left"/>
      <w:pPr>
        <w:ind w:left="7312" w:hanging="322"/>
      </w:pPr>
      <w:rPr>
        <w:rFonts w:hint="default"/>
      </w:rPr>
    </w:lvl>
  </w:abstractNum>
  <w:abstractNum w:abstractNumId="35">
    <w:nsid w:val="43892B14"/>
    <w:multiLevelType w:val="hybridMultilevel"/>
    <w:tmpl w:val="A0D8295A"/>
    <w:lvl w:ilvl="0" w:tplc="EC10A7A2">
      <w:start w:val="1"/>
      <w:numFmt w:val="bullet"/>
      <w:lvlText w:val=""/>
      <w:lvlJc w:val="left"/>
      <w:pPr>
        <w:ind w:left="254" w:hanging="161"/>
      </w:pPr>
      <w:rPr>
        <w:rFonts w:ascii="Wingdings" w:eastAsia="Wingdings" w:hAnsi="Wingdings" w:hint="default"/>
        <w:w w:val="101"/>
        <w:sz w:val="13"/>
        <w:szCs w:val="13"/>
      </w:rPr>
    </w:lvl>
    <w:lvl w:ilvl="1" w:tplc="9034C120">
      <w:start w:val="1"/>
      <w:numFmt w:val="bullet"/>
      <w:lvlText w:val="•"/>
      <w:lvlJc w:val="left"/>
      <w:pPr>
        <w:ind w:left="374" w:hanging="161"/>
      </w:pPr>
      <w:rPr>
        <w:rFonts w:hint="default"/>
      </w:rPr>
    </w:lvl>
    <w:lvl w:ilvl="2" w:tplc="77A0A6DA">
      <w:start w:val="1"/>
      <w:numFmt w:val="bullet"/>
      <w:lvlText w:val="•"/>
      <w:lvlJc w:val="left"/>
      <w:pPr>
        <w:ind w:left="494" w:hanging="161"/>
      </w:pPr>
      <w:rPr>
        <w:rFonts w:hint="default"/>
      </w:rPr>
    </w:lvl>
    <w:lvl w:ilvl="3" w:tplc="62C21EB8">
      <w:start w:val="1"/>
      <w:numFmt w:val="bullet"/>
      <w:lvlText w:val="•"/>
      <w:lvlJc w:val="left"/>
      <w:pPr>
        <w:ind w:left="613" w:hanging="161"/>
      </w:pPr>
      <w:rPr>
        <w:rFonts w:hint="default"/>
      </w:rPr>
    </w:lvl>
    <w:lvl w:ilvl="4" w:tplc="CC00A832">
      <w:start w:val="1"/>
      <w:numFmt w:val="bullet"/>
      <w:lvlText w:val="•"/>
      <w:lvlJc w:val="left"/>
      <w:pPr>
        <w:ind w:left="733" w:hanging="161"/>
      </w:pPr>
      <w:rPr>
        <w:rFonts w:hint="default"/>
      </w:rPr>
    </w:lvl>
    <w:lvl w:ilvl="5" w:tplc="F1EC98B0">
      <w:start w:val="1"/>
      <w:numFmt w:val="bullet"/>
      <w:lvlText w:val="•"/>
      <w:lvlJc w:val="left"/>
      <w:pPr>
        <w:ind w:left="853" w:hanging="161"/>
      </w:pPr>
      <w:rPr>
        <w:rFonts w:hint="default"/>
      </w:rPr>
    </w:lvl>
    <w:lvl w:ilvl="6" w:tplc="437A16C6">
      <w:start w:val="1"/>
      <w:numFmt w:val="bullet"/>
      <w:lvlText w:val="•"/>
      <w:lvlJc w:val="left"/>
      <w:pPr>
        <w:ind w:left="973" w:hanging="161"/>
      </w:pPr>
      <w:rPr>
        <w:rFonts w:hint="default"/>
      </w:rPr>
    </w:lvl>
    <w:lvl w:ilvl="7" w:tplc="04F0EAAE">
      <w:start w:val="1"/>
      <w:numFmt w:val="bullet"/>
      <w:lvlText w:val="•"/>
      <w:lvlJc w:val="left"/>
      <w:pPr>
        <w:ind w:left="1093" w:hanging="161"/>
      </w:pPr>
      <w:rPr>
        <w:rFonts w:hint="default"/>
      </w:rPr>
    </w:lvl>
    <w:lvl w:ilvl="8" w:tplc="C6D0D2D0">
      <w:start w:val="1"/>
      <w:numFmt w:val="bullet"/>
      <w:lvlText w:val="•"/>
      <w:lvlJc w:val="left"/>
      <w:pPr>
        <w:ind w:left="1212" w:hanging="161"/>
      </w:pPr>
      <w:rPr>
        <w:rFonts w:hint="default"/>
      </w:rPr>
    </w:lvl>
  </w:abstractNum>
  <w:abstractNum w:abstractNumId="36">
    <w:nsid w:val="438E5567"/>
    <w:multiLevelType w:val="hybridMultilevel"/>
    <w:tmpl w:val="A5647596"/>
    <w:lvl w:ilvl="0" w:tplc="E9F6011A">
      <w:start w:val="3"/>
      <w:numFmt w:val="upperRoman"/>
      <w:lvlText w:val="%1."/>
      <w:lvlJc w:val="right"/>
      <w:pPr>
        <w:ind w:left="1291" w:hanging="360"/>
      </w:pPr>
      <w:rPr>
        <w:rFonts w:hint="default"/>
      </w:rPr>
    </w:lvl>
    <w:lvl w:ilvl="1" w:tplc="280A0019" w:tentative="1">
      <w:start w:val="1"/>
      <w:numFmt w:val="lowerLetter"/>
      <w:lvlText w:val="%2."/>
      <w:lvlJc w:val="left"/>
      <w:pPr>
        <w:ind w:left="2011" w:hanging="360"/>
      </w:pPr>
    </w:lvl>
    <w:lvl w:ilvl="2" w:tplc="280A001B" w:tentative="1">
      <w:start w:val="1"/>
      <w:numFmt w:val="lowerRoman"/>
      <w:lvlText w:val="%3."/>
      <w:lvlJc w:val="right"/>
      <w:pPr>
        <w:ind w:left="2731" w:hanging="180"/>
      </w:pPr>
    </w:lvl>
    <w:lvl w:ilvl="3" w:tplc="280A000F" w:tentative="1">
      <w:start w:val="1"/>
      <w:numFmt w:val="decimal"/>
      <w:lvlText w:val="%4."/>
      <w:lvlJc w:val="left"/>
      <w:pPr>
        <w:ind w:left="3451" w:hanging="360"/>
      </w:pPr>
    </w:lvl>
    <w:lvl w:ilvl="4" w:tplc="280A0019" w:tentative="1">
      <w:start w:val="1"/>
      <w:numFmt w:val="lowerLetter"/>
      <w:lvlText w:val="%5."/>
      <w:lvlJc w:val="left"/>
      <w:pPr>
        <w:ind w:left="4171" w:hanging="360"/>
      </w:pPr>
    </w:lvl>
    <w:lvl w:ilvl="5" w:tplc="280A001B" w:tentative="1">
      <w:start w:val="1"/>
      <w:numFmt w:val="lowerRoman"/>
      <w:lvlText w:val="%6."/>
      <w:lvlJc w:val="right"/>
      <w:pPr>
        <w:ind w:left="4891" w:hanging="180"/>
      </w:pPr>
    </w:lvl>
    <w:lvl w:ilvl="6" w:tplc="280A000F" w:tentative="1">
      <w:start w:val="1"/>
      <w:numFmt w:val="decimal"/>
      <w:lvlText w:val="%7."/>
      <w:lvlJc w:val="left"/>
      <w:pPr>
        <w:ind w:left="5611" w:hanging="360"/>
      </w:pPr>
    </w:lvl>
    <w:lvl w:ilvl="7" w:tplc="280A0019" w:tentative="1">
      <w:start w:val="1"/>
      <w:numFmt w:val="lowerLetter"/>
      <w:lvlText w:val="%8."/>
      <w:lvlJc w:val="left"/>
      <w:pPr>
        <w:ind w:left="6331" w:hanging="360"/>
      </w:pPr>
    </w:lvl>
    <w:lvl w:ilvl="8" w:tplc="280A001B" w:tentative="1">
      <w:start w:val="1"/>
      <w:numFmt w:val="lowerRoman"/>
      <w:lvlText w:val="%9."/>
      <w:lvlJc w:val="right"/>
      <w:pPr>
        <w:ind w:left="7051" w:hanging="180"/>
      </w:pPr>
    </w:lvl>
  </w:abstractNum>
  <w:abstractNum w:abstractNumId="37">
    <w:nsid w:val="46CB1653"/>
    <w:multiLevelType w:val="multilevel"/>
    <w:tmpl w:val="1B48DCEC"/>
    <w:lvl w:ilvl="0">
      <w:start w:val="1"/>
      <w:numFmt w:val="decimal"/>
      <w:lvlText w:val="%1"/>
      <w:lvlJc w:val="left"/>
      <w:pPr>
        <w:ind w:left="1217" w:hanging="479"/>
      </w:pPr>
      <w:rPr>
        <w:rFonts w:hint="default"/>
      </w:rPr>
    </w:lvl>
    <w:lvl w:ilvl="1">
      <w:start w:val="1"/>
      <w:numFmt w:val="decimal"/>
      <w:lvlText w:val="%1.%2."/>
      <w:lvlJc w:val="left"/>
      <w:pPr>
        <w:ind w:left="1217" w:hanging="479"/>
      </w:pPr>
      <w:rPr>
        <w:rFonts w:ascii="Arial" w:eastAsia="Arial" w:hAnsi="Arial" w:hint="default"/>
        <w:b/>
        <w:bCs/>
        <w:spacing w:val="-1"/>
        <w:w w:val="103"/>
        <w:sz w:val="20"/>
        <w:szCs w:val="20"/>
      </w:rPr>
    </w:lvl>
    <w:lvl w:ilvl="2">
      <w:start w:val="1"/>
      <w:numFmt w:val="lowerLetter"/>
      <w:lvlText w:val="%3)"/>
      <w:lvlJc w:val="left"/>
      <w:pPr>
        <w:ind w:left="1591" w:hanging="374"/>
      </w:pPr>
      <w:rPr>
        <w:rFonts w:ascii="Arial" w:eastAsia="Arial" w:hAnsi="Arial" w:hint="default"/>
        <w:b/>
        <w:bCs/>
        <w:w w:val="103"/>
        <w:sz w:val="20"/>
        <w:szCs w:val="20"/>
      </w:rPr>
    </w:lvl>
    <w:lvl w:ilvl="3">
      <w:start w:val="1"/>
      <w:numFmt w:val="bullet"/>
      <w:lvlText w:val="•"/>
      <w:lvlJc w:val="left"/>
      <w:pPr>
        <w:ind w:left="3095" w:hanging="374"/>
      </w:pPr>
      <w:rPr>
        <w:rFonts w:hint="default"/>
      </w:rPr>
    </w:lvl>
    <w:lvl w:ilvl="4">
      <w:start w:val="1"/>
      <w:numFmt w:val="bullet"/>
      <w:lvlText w:val="•"/>
      <w:lvlJc w:val="left"/>
      <w:pPr>
        <w:ind w:left="3846" w:hanging="374"/>
      </w:pPr>
      <w:rPr>
        <w:rFonts w:hint="default"/>
      </w:rPr>
    </w:lvl>
    <w:lvl w:ilvl="5">
      <w:start w:val="1"/>
      <w:numFmt w:val="bullet"/>
      <w:lvlText w:val="•"/>
      <w:lvlJc w:val="left"/>
      <w:pPr>
        <w:ind w:left="4598" w:hanging="374"/>
      </w:pPr>
      <w:rPr>
        <w:rFonts w:hint="default"/>
      </w:rPr>
    </w:lvl>
    <w:lvl w:ilvl="6">
      <w:start w:val="1"/>
      <w:numFmt w:val="bullet"/>
      <w:lvlText w:val="•"/>
      <w:lvlJc w:val="left"/>
      <w:pPr>
        <w:ind w:left="5349" w:hanging="374"/>
      </w:pPr>
      <w:rPr>
        <w:rFonts w:hint="default"/>
      </w:rPr>
    </w:lvl>
    <w:lvl w:ilvl="7">
      <w:start w:val="1"/>
      <w:numFmt w:val="bullet"/>
      <w:lvlText w:val="•"/>
      <w:lvlJc w:val="left"/>
      <w:pPr>
        <w:ind w:left="6101" w:hanging="374"/>
      </w:pPr>
      <w:rPr>
        <w:rFonts w:hint="default"/>
      </w:rPr>
    </w:lvl>
    <w:lvl w:ilvl="8">
      <w:start w:val="1"/>
      <w:numFmt w:val="bullet"/>
      <w:lvlText w:val="•"/>
      <w:lvlJc w:val="left"/>
      <w:pPr>
        <w:ind w:left="6852" w:hanging="374"/>
      </w:pPr>
      <w:rPr>
        <w:rFonts w:hint="default"/>
      </w:rPr>
    </w:lvl>
  </w:abstractNum>
  <w:abstractNum w:abstractNumId="38">
    <w:nsid w:val="48081601"/>
    <w:multiLevelType w:val="hybridMultilevel"/>
    <w:tmpl w:val="60C00736"/>
    <w:lvl w:ilvl="0" w:tplc="8EFCC920">
      <w:start w:val="1"/>
      <w:numFmt w:val="lowerLetter"/>
      <w:lvlText w:val="%1)"/>
      <w:lvlJc w:val="left"/>
      <w:pPr>
        <w:ind w:left="1146" w:hanging="360"/>
      </w:pPr>
      <w:rPr>
        <w:rFonts w:hint="default"/>
      </w:rPr>
    </w:lvl>
    <w:lvl w:ilvl="1" w:tplc="280A0019" w:tentative="1">
      <w:start w:val="1"/>
      <w:numFmt w:val="lowerLetter"/>
      <w:lvlText w:val="%2."/>
      <w:lvlJc w:val="left"/>
      <w:pPr>
        <w:ind w:left="1866" w:hanging="360"/>
      </w:pPr>
    </w:lvl>
    <w:lvl w:ilvl="2" w:tplc="280A001B" w:tentative="1">
      <w:start w:val="1"/>
      <w:numFmt w:val="lowerRoman"/>
      <w:lvlText w:val="%3."/>
      <w:lvlJc w:val="right"/>
      <w:pPr>
        <w:ind w:left="2586" w:hanging="180"/>
      </w:pPr>
    </w:lvl>
    <w:lvl w:ilvl="3" w:tplc="280A000F" w:tentative="1">
      <w:start w:val="1"/>
      <w:numFmt w:val="decimal"/>
      <w:lvlText w:val="%4."/>
      <w:lvlJc w:val="left"/>
      <w:pPr>
        <w:ind w:left="3306" w:hanging="360"/>
      </w:pPr>
    </w:lvl>
    <w:lvl w:ilvl="4" w:tplc="280A0019" w:tentative="1">
      <w:start w:val="1"/>
      <w:numFmt w:val="lowerLetter"/>
      <w:lvlText w:val="%5."/>
      <w:lvlJc w:val="left"/>
      <w:pPr>
        <w:ind w:left="4026" w:hanging="360"/>
      </w:pPr>
    </w:lvl>
    <w:lvl w:ilvl="5" w:tplc="280A001B" w:tentative="1">
      <w:start w:val="1"/>
      <w:numFmt w:val="lowerRoman"/>
      <w:lvlText w:val="%6."/>
      <w:lvlJc w:val="right"/>
      <w:pPr>
        <w:ind w:left="4746" w:hanging="180"/>
      </w:pPr>
    </w:lvl>
    <w:lvl w:ilvl="6" w:tplc="280A000F" w:tentative="1">
      <w:start w:val="1"/>
      <w:numFmt w:val="decimal"/>
      <w:lvlText w:val="%7."/>
      <w:lvlJc w:val="left"/>
      <w:pPr>
        <w:ind w:left="5466" w:hanging="360"/>
      </w:pPr>
    </w:lvl>
    <w:lvl w:ilvl="7" w:tplc="280A0019" w:tentative="1">
      <w:start w:val="1"/>
      <w:numFmt w:val="lowerLetter"/>
      <w:lvlText w:val="%8."/>
      <w:lvlJc w:val="left"/>
      <w:pPr>
        <w:ind w:left="6186" w:hanging="360"/>
      </w:pPr>
    </w:lvl>
    <w:lvl w:ilvl="8" w:tplc="280A001B" w:tentative="1">
      <w:start w:val="1"/>
      <w:numFmt w:val="lowerRoman"/>
      <w:lvlText w:val="%9."/>
      <w:lvlJc w:val="right"/>
      <w:pPr>
        <w:ind w:left="6906" w:hanging="180"/>
      </w:pPr>
    </w:lvl>
  </w:abstractNum>
  <w:abstractNum w:abstractNumId="39">
    <w:nsid w:val="4A486063"/>
    <w:multiLevelType w:val="multilevel"/>
    <w:tmpl w:val="EDE64C9A"/>
    <w:lvl w:ilvl="0">
      <w:start w:val="7"/>
      <w:numFmt w:val="decimal"/>
      <w:lvlText w:val="%1"/>
      <w:lvlJc w:val="left"/>
      <w:pPr>
        <w:ind w:left="1200" w:hanging="481"/>
      </w:pPr>
      <w:rPr>
        <w:rFonts w:hint="default"/>
      </w:rPr>
    </w:lvl>
    <w:lvl w:ilvl="1">
      <w:start w:val="1"/>
      <w:numFmt w:val="decimal"/>
      <w:lvlText w:val="%1.%2."/>
      <w:lvlJc w:val="left"/>
      <w:pPr>
        <w:ind w:left="1200" w:hanging="481"/>
      </w:pPr>
      <w:rPr>
        <w:rFonts w:ascii="Arial" w:eastAsia="Arial" w:hAnsi="Arial" w:hint="default"/>
        <w:b/>
        <w:bCs/>
        <w:spacing w:val="1"/>
        <w:w w:val="102"/>
        <w:sz w:val="22"/>
        <w:szCs w:val="22"/>
      </w:rPr>
    </w:lvl>
    <w:lvl w:ilvl="2">
      <w:start w:val="1"/>
      <w:numFmt w:val="lowerRoman"/>
      <w:lvlText w:val="%3."/>
      <w:lvlJc w:val="left"/>
      <w:pPr>
        <w:ind w:left="1521" w:hanging="321"/>
      </w:pPr>
      <w:rPr>
        <w:rFonts w:ascii="Arial" w:eastAsia="Arial" w:hAnsi="Arial" w:hint="default"/>
        <w:w w:val="103"/>
        <w:sz w:val="20"/>
        <w:szCs w:val="20"/>
      </w:rPr>
    </w:lvl>
    <w:lvl w:ilvl="3">
      <w:start w:val="1"/>
      <w:numFmt w:val="bullet"/>
      <w:lvlText w:val="•"/>
      <w:lvlJc w:val="left"/>
      <w:pPr>
        <w:ind w:left="3156" w:hanging="321"/>
      </w:pPr>
      <w:rPr>
        <w:rFonts w:hint="default"/>
      </w:rPr>
    </w:lvl>
    <w:lvl w:ilvl="4">
      <w:start w:val="1"/>
      <w:numFmt w:val="bullet"/>
      <w:lvlText w:val="•"/>
      <w:lvlJc w:val="left"/>
      <w:pPr>
        <w:ind w:left="3974" w:hanging="321"/>
      </w:pPr>
      <w:rPr>
        <w:rFonts w:hint="default"/>
      </w:rPr>
    </w:lvl>
    <w:lvl w:ilvl="5">
      <w:start w:val="1"/>
      <w:numFmt w:val="bullet"/>
      <w:lvlText w:val="•"/>
      <w:lvlJc w:val="left"/>
      <w:pPr>
        <w:ind w:left="4791" w:hanging="321"/>
      </w:pPr>
      <w:rPr>
        <w:rFonts w:hint="default"/>
      </w:rPr>
    </w:lvl>
    <w:lvl w:ilvl="6">
      <w:start w:val="1"/>
      <w:numFmt w:val="bullet"/>
      <w:lvlText w:val="•"/>
      <w:lvlJc w:val="left"/>
      <w:pPr>
        <w:ind w:left="5609" w:hanging="321"/>
      </w:pPr>
      <w:rPr>
        <w:rFonts w:hint="default"/>
      </w:rPr>
    </w:lvl>
    <w:lvl w:ilvl="7">
      <w:start w:val="1"/>
      <w:numFmt w:val="bullet"/>
      <w:lvlText w:val="•"/>
      <w:lvlJc w:val="left"/>
      <w:pPr>
        <w:ind w:left="6427" w:hanging="321"/>
      </w:pPr>
      <w:rPr>
        <w:rFonts w:hint="default"/>
      </w:rPr>
    </w:lvl>
    <w:lvl w:ilvl="8">
      <w:start w:val="1"/>
      <w:numFmt w:val="bullet"/>
      <w:lvlText w:val="•"/>
      <w:lvlJc w:val="left"/>
      <w:pPr>
        <w:ind w:left="7244" w:hanging="321"/>
      </w:pPr>
      <w:rPr>
        <w:rFonts w:hint="default"/>
      </w:rPr>
    </w:lvl>
  </w:abstractNum>
  <w:abstractNum w:abstractNumId="40">
    <w:nsid w:val="4B2E7AD5"/>
    <w:multiLevelType w:val="hybridMultilevel"/>
    <w:tmpl w:val="219CD16A"/>
    <w:lvl w:ilvl="0" w:tplc="E08851E0">
      <w:start w:val="1"/>
      <w:numFmt w:val="bullet"/>
      <w:lvlText w:val=""/>
      <w:lvlJc w:val="left"/>
      <w:pPr>
        <w:ind w:left="1813" w:hanging="360"/>
      </w:pPr>
      <w:rPr>
        <w:rFonts w:ascii="Symbol" w:hAnsi="Symbol" w:hint="default"/>
      </w:rPr>
    </w:lvl>
    <w:lvl w:ilvl="1" w:tplc="280A0003" w:tentative="1">
      <w:start w:val="1"/>
      <w:numFmt w:val="bullet"/>
      <w:lvlText w:val="o"/>
      <w:lvlJc w:val="left"/>
      <w:pPr>
        <w:ind w:left="2533" w:hanging="360"/>
      </w:pPr>
      <w:rPr>
        <w:rFonts w:ascii="Courier New" w:hAnsi="Courier New" w:cs="Courier New" w:hint="default"/>
      </w:rPr>
    </w:lvl>
    <w:lvl w:ilvl="2" w:tplc="280A0005" w:tentative="1">
      <w:start w:val="1"/>
      <w:numFmt w:val="bullet"/>
      <w:lvlText w:val=""/>
      <w:lvlJc w:val="left"/>
      <w:pPr>
        <w:ind w:left="3253" w:hanging="360"/>
      </w:pPr>
      <w:rPr>
        <w:rFonts w:ascii="Wingdings" w:hAnsi="Wingdings" w:hint="default"/>
      </w:rPr>
    </w:lvl>
    <w:lvl w:ilvl="3" w:tplc="280A0001" w:tentative="1">
      <w:start w:val="1"/>
      <w:numFmt w:val="bullet"/>
      <w:lvlText w:val=""/>
      <w:lvlJc w:val="left"/>
      <w:pPr>
        <w:ind w:left="3973" w:hanging="360"/>
      </w:pPr>
      <w:rPr>
        <w:rFonts w:ascii="Symbol" w:hAnsi="Symbol" w:hint="default"/>
      </w:rPr>
    </w:lvl>
    <w:lvl w:ilvl="4" w:tplc="280A0003" w:tentative="1">
      <w:start w:val="1"/>
      <w:numFmt w:val="bullet"/>
      <w:lvlText w:val="o"/>
      <w:lvlJc w:val="left"/>
      <w:pPr>
        <w:ind w:left="4693" w:hanging="360"/>
      </w:pPr>
      <w:rPr>
        <w:rFonts w:ascii="Courier New" w:hAnsi="Courier New" w:cs="Courier New" w:hint="default"/>
      </w:rPr>
    </w:lvl>
    <w:lvl w:ilvl="5" w:tplc="280A0005" w:tentative="1">
      <w:start w:val="1"/>
      <w:numFmt w:val="bullet"/>
      <w:lvlText w:val=""/>
      <w:lvlJc w:val="left"/>
      <w:pPr>
        <w:ind w:left="5413" w:hanging="360"/>
      </w:pPr>
      <w:rPr>
        <w:rFonts w:ascii="Wingdings" w:hAnsi="Wingdings" w:hint="default"/>
      </w:rPr>
    </w:lvl>
    <w:lvl w:ilvl="6" w:tplc="280A0001" w:tentative="1">
      <w:start w:val="1"/>
      <w:numFmt w:val="bullet"/>
      <w:lvlText w:val=""/>
      <w:lvlJc w:val="left"/>
      <w:pPr>
        <w:ind w:left="6133" w:hanging="360"/>
      </w:pPr>
      <w:rPr>
        <w:rFonts w:ascii="Symbol" w:hAnsi="Symbol" w:hint="default"/>
      </w:rPr>
    </w:lvl>
    <w:lvl w:ilvl="7" w:tplc="280A0003" w:tentative="1">
      <w:start w:val="1"/>
      <w:numFmt w:val="bullet"/>
      <w:lvlText w:val="o"/>
      <w:lvlJc w:val="left"/>
      <w:pPr>
        <w:ind w:left="6853" w:hanging="360"/>
      </w:pPr>
      <w:rPr>
        <w:rFonts w:ascii="Courier New" w:hAnsi="Courier New" w:cs="Courier New" w:hint="default"/>
      </w:rPr>
    </w:lvl>
    <w:lvl w:ilvl="8" w:tplc="280A0005" w:tentative="1">
      <w:start w:val="1"/>
      <w:numFmt w:val="bullet"/>
      <w:lvlText w:val=""/>
      <w:lvlJc w:val="left"/>
      <w:pPr>
        <w:ind w:left="7573" w:hanging="360"/>
      </w:pPr>
      <w:rPr>
        <w:rFonts w:ascii="Wingdings" w:hAnsi="Wingdings" w:hint="default"/>
      </w:rPr>
    </w:lvl>
  </w:abstractNum>
  <w:abstractNum w:abstractNumId="41">
    <w:nsid w:val="4C7F67BA"/>
    <w:multiLevelType w:val="hybridMultilevel"/>
    <w:tmpl w:val="1FC63E7E"/>
    <w:lvl w:ilvl="0" w:tplc="BC3AB29C">
      <w:start w:val="1"/>
      <w:numFmt w:val="lowerLetter"/>
      <w:lvlText w:val="%1)"/>
      <w:lvlJc w:val="left"/>
      <w:pPr>
        <w:ind w:left="758" w:hanging="374"/>
      </w:pPr>
      <w:rPr>
        <w:rFonts w:ascii="Arial" w:eastAsia="Arial" w:hAnsi="Arial" w:hint="default"/>
        <w:b/>
        <w:bCs/>
        <w:w w:val="103"/>
        <w:sz w:val="20"/>
        <w:szCs w:val="20"/>
      </w:rPr>
    </w:lvl>
    <w:lvl w:ilvl="1" w:tplc="BDC233FC">
      <w:start w:val="1"/>
      <w:numFmt w:val="bullet"/>
      <w:lvlText w:val=""/>
      <w:lvlJc w:val="left"/>
      <w:pPr>
        <w:ind w:left="1027" w:hanging="268"/>
      </w:pPr>
      <w:rPr>
        <w:rFonts w:ascii="Symbol" w:eastAsia="Symbol" w:hAnsi="Symbol" w:hint="default"/>
        <w:w w:val="103"/>
        <w:sz w:val="20"/>
        <w:szCs w:val="20"/>
      </w:rPr>
    </w:lvl>
    <w:lvl w:ilvl="2" w:tplc="BBC89662">
      <w:start w:val="1"/>
      <w:numFmt w:val="bullet"/>
      <w:lvlText w:val="•"/>
      <w:lvlJc w:val="left"/>
      <w:pPr>
        <w:ind w:left="1846" w:hanging="268"/>
      </w:pPr>
      <w:rPr>
        <w:rFonts w:hint="default"/>
      </w:rPr>
    </w:lvl>
    <w:lvl w:ilvl="3" w:tplc="9A9CD640">
      <w:start w:val="1"/>
      <w:numFmt w:val="bullet"/>
      <w:lvlText w:val="•"/>
      <w:lvlJc w:val="left"/>
      <w:pPr>
        <w:ind w:left="2665" w:hanging="268"/>
      </w:pPr>
      <w:rPr>
        <w:rFonts w:hint="default"/>
      </w:rPr>
    </w:lvl>
    <w:lvl w:ilvl="4" w:tplc="E76497EC">
      <w:start w:val="1"/>
      <w:numFmt w:val="bullet"/>
      <w:lvlText w:val="•"/>
      <w:lvlJc w:val="left"/>
      <w:pPr>
        <w:ind w:left="3484" w:hanging="268"/>
      </w:pPr>
      <w:rPr>
        <w:rFonts w:hint="default"/>
      </w:rPr>
    </w:lvl>
    <w:lvl w:ilvl="5" w:tplc="D124D682">
      <w:start w:val="1"/>
      <w:numFmt w:val="bullet"/>
      <w:lvlText w:val="•"/>
      <w:lvlJc w:val="left"/>
      <w:pPr>
        <w:ind w:left="4303" w:hanging="268"/>
      </w:pPr>
      <w:rPr>
        <w:rFonts w:hint="default"/>
      </w:rPr>
    </w:lvl>
    <w:lvl w:ilvl="6" w:tplc="EE085692">
      <w:start w:val="1"/>
      <w:numFmt w:val="bullet"/>
      <w:lvlText w:val="•"/>
      <w:lvlJc w:val="left"/>
      <w:pPr>
        <w:ind w:left="5122" w:hanging="268"/>
      </w:pPr>
      <w:rPr>
        <w:rFonts w:hint="default"/>
      </w:rPr>
    </w:lvl>
    <w:lvl w:ilvl="7" w:tplc="7A12A60A">
      <w:start w:val="1"/>
      <w:numFmt w:val="bullet"/>
      <w:lvlText w:val="•"/>
      <w:lvlJc w:val="left"/>
      <w:pPr>
        <w:ind w:left="5942" w:hanging="268"/>
      </w:pPr>
      <w:rPr>
        <w:rFonts w:hint="default"/>
      </w:rPr>
    </w:lvl>
    <w:lvl w:ilvl="8" w:tplc="5D421A08">
      <w:start w:val="1"/>
      <w:numFmt w:val="bullet"/>
      <w:lvlText w:val="•"/>
      <w:lvlJc w:val="left"/>
      <w:pPr>
        <w:ind w:left="6761" w:hanging="268"/>
      </w:pPr>
      <w:rPr>
        <w:rFonts w:hint="default"/>
      </w:rPr>
    </w:lvl>
  </w:abstractNum>
  <w:abstractNum w:abstractNumId="42">
    <w:nsid w:val="4C8C4E3A"/>
    <w:multiLevelType w:val="hybridMultilevel"/>
    <w:tmpl w:val="BB74CF6E"/>
    <w:lvl w:ilvl="0" w:tplc="50924D52">
      <w:start w:val="1"/>
      <w:numFmt w:val="bullet"/>
      <w:lvlText w:val=""/>
      <w:lvlJc w:val="left"/>
      <w:pPr>
        <w:ind w:left="254" w:hanging="161"/>
      </w:pPr>
      <w:rPr>
        <w:rFonts w:ascii="Wingdings" w:eastAsia="Wingdings" w:hAnsi="Wingdings" w:hint="default"/>
        <w:w w:val="101"/>
        <w:sz w:val="13"/>
        <w:szCs w:val="13"/>
      </w:rPr>
    </w:lvl>
    <w:lvl w:ilvl="1" w:tplc="9BFA52F2">
      <w:start w:val="1"/>
      <w:numFmt w:val="bullet"/>
      <w:lvlText w:val="•"/>
      <w:lvlJc w:val="left"/>
      <w:pPr>
        <w:ind w:left="400" w:hanging="161"/>
      </w:pPr>
      <w:rPr>
        <w:rFonts w:hint="default"/>
      </w:rPr>
    </w:lvl>
    <w:lvl w:ilvl="2" w:tplc="9744852C">
      <w:start w:val="1"/>
      <w:numFmt w:val="bullet"/>
      <w:lvlText w:val="•"/>
      <w:lvlJc w:val="left"/>
      <w:pPr>
        <w:ind w:left="547" w:hanging="161"/>
      </w:pPr>
      <w:rPr>
        <w:rFonts w:hint="default"/>
      </w:rPr>
    </w:lvl>
    <w:lvl w:ilvl="3" w:tplc="9366585C">
      <w:start w:val="1"/>
      <w:numFmt w:val="bullet"/>
      <w:lvlText w:val="•"/>
      <w:lvlJc w:val="left"/>
      <w:pPr>
        <w:ind w:left="693" w:hanging="161"/>
      </w:pPr>
      <w:rPr>
        <w:rFonts w:hint="default"/>
      </w:rPr>
    </w:lvl>
    <w:lvl w:ilvl="4" w:tplc="34EE1B66">
      <w:start w:val="1"/>
      <w:numFmt w:val="bullet"/>
      <w:lvlText w:val="•"/>
      <w:lvlJc w:val="left"/>
      <w:pPr>
        <w:ind w:left="839" w:hanging="161"/>
      </w:pPr>
      <w:rPr>
        <w:rFonts w:hint="default"/>
      </w:rPr>
    </w:lvl>
    <w:lvl w:ilvl="5" w:tplc="718A217C">
      <w:start w:val="1"/>
      <w:numFmt w:val="bullet"/>
      <w:lvlText w:val="•"/>
      <w:lvlJc w:val="left"/>
      <w:pPr>
        <w:ind w:left="986" w:hanging="161"/>
      </w:pPr>
      <w:rPr>
        <w:rFonts w:hint="default"/>
      </w:rPr>
    </w:lvl>
    <w:lvl w:ilvl="6" w:tplc="E48096CC">
      <w:start w:val="1"/>
      <w:numFmt w:val="bullet"/>
      <w:lvlText w:val="•"/>
      <w:lvlJc w:val="left"/>
      <w:pPr>
        <w:ind w:left="1132" w:hanging="161"/>
      </w:pPr>
      <w:rPr>
        <w:rFonts w:hint="default"/>
      </w:rPr>
    </w:lvl>
    <w:lvl w:ilvl="7" w:tplc="B7E200C8">
      <w:start w:val="1"/>
      <w:numFmt w:val="bullet"/>
      <w:lvlText w:val="•"/>
      <w:lvlJc w:val="left"/>
      <w:pPr>
        <w:ind w:left="1278" w:hanging="161"/>
      </w:pPr>
      <w:rPr>
        <w:rFonts w:hint="default"/>
      </w:rPr>
    </w:lvl>
    <w:lvl w:ilvl="8" w:tplc="3496D4C8">
      <w:start w:val="1"/>
      <w:numFmt w:val="bullet"/>
      <w:lvlText w:val="•"/>
      <w:lvlJc w:val="left"/>
      <w:pPr>
        <w:ind w:left="1425" w:hanging="161"/>
      </w:pPr>
      <w:rPr>
        <w:rFonts w:hint="default"/>
      </w:rPr>
    </w:lvl>
  </w:abstractNum>
  <w:abstractNum w:abstractNumId="43">
    <w:nsid w:val="4FA539D0"/>
    <w:multiLevelType w:val="hybridMultilevel"/>
    <w:tmpl w:val="33F00CBA"/>
    <w:lvl w:ilvl="0" w:tplc="AE2E9C5A">
      <w:start w:val="1"/>
      <w:numFmt w:val="lowerLetter"/>
      <w:lvlText w:val="%1)"/>
      <w:lvlJc w:val="left"/>
      <w:pPr>
        <w:ind w:left="1093" w:hanging="374"/>
      </w:pPr>
      <w:rPr>
        <w:rFonts w:ascii="Arial" w:eastAsia="Arial" w:hAnsi="Arial" w:hint="default"/>
        <w:b/>
        <w:bCs/>
        <w:w w:val="103"/>
        <w:sz w:val="20"/>
        <w:szCs w:val="20"/>
      </w:rPr>
    </w:lvl>
    <w:lvl w:ilvl="1" w:tplc="94DC64F0">
      <w:start w:val="1"/>
      <w:numFmt w:val="bullet"/>
      <w:lvlText w:val="•"/>
      <w:lvlJc w:val="left"/>
      <w:pPr>
        <w:ind w:left="1869" w:hanging="374"/>
      </w:pPr>
      <w:rPr>
        <w:rFonts w:hint="default"/>
      </w:rPr>
    </w:lvl>
    <w:lvl w:ilvl="2" w:tplc="A8CE9484">
      <w:start w:val="1"/>
      <w:numFmt w:val="bullet"/>
      <w:lvlText w:val="•"/>
      <w:lvlJc w:val="left"/>
      <w:pPr>
        <w:ind w:left="2646" w:hanging="374"/>
      </w:pPr>
      <w:rPr>
        <w:rFonts w:hint="default"/>
      </w:rPr>
    </w:lvl>
    <w:lvl w:ilvl="3" w:tplc="0BFAB4CA">
      <w:start w:val="1"/>
      <w:numFmt w:val="bullet"/>
      <w:lvlText w:val="•"/>
      <w:lvlJc w:val="left"/>
      <w:pPr>
        <w:ind w:left="3423" w:hanging="374"/>
      </w:pPr>
      <w:rPr>
        <w:rFonts w:hint="default"/>
      </w:rPr>
    </w:lvl>
    <w:lvl w:ilvl="4" w:tplc="261C8478">
      <w:start w:val="1"/>
      <w:numFmt w:val="bullet"/>
      <w:lvlText w:val="•"/>
      <w:lvlJc w:val="left"/>
      <w:pPr>
        <w:ind w:left="4199" w:hanging="374"/>
      </w:pPr>
      <w:rPr>
        <w:rFonts w:hint="default"/>
      </w:rPr>
    </w:lvl>
    <w:lvl w:ilvl="5" w:tplc="9750736A">
      <w:start w:val="1"/>
      <w:numFmt w:val="bullet"/>
      <w:lvlText w:val="•"/>
      <w:lvlJc w:val="left"/>
      <w:pPr>
        <w:ind w:left="4976" w:hanging="374"/>
      </w:pPr>
      <w:rPr>
        <w:rFonts w:hint="default"/>
      </w:rPr>
    </w:lvl>
    <w:lvl w:ilvl="6" w:tplc="0A98B23C">
      <w:start w:val="1"/>
      <w:numFmt w:val="bullet"/>
      <w:lvlText w:val="•"/>
      <w:lvlJc w:val="left"/>
      <w:pPr>
        <w:ind w:left="5753" w:hanging="374"/>
      </w:pPr>
      <w:rPr>
        <w:rFonts w:hint="default"/>
      </w:rPr>
    </w:lvl>
    <w:lvl w:ilvl="7" w:tplc="21E0FA18">
      <w:start w:val="1"/>
      <w:numFmt w:val="bullet"/>
      <w:lvlText w:val="•"/>
      <w:lvlJc w:val="left"/>
      <w:pPr>
        <w:ind w:left="6529" w:hanging="374"/>
      </w:pPr>
      <w:rPr>
        <w:rFonts w:hint="default"/>
      </w:rPr>
    </w:lvl>
    <w:lvl w:ilvl="8" w:tplc="0BF2AE7E">
      <w:start w:val="1"/>
      <w:numFmt w:val="bullet"/>
      <w:lvlText w:val="•"/>
      <w:lvlJc w:val="left"/>
      <w:pPr>
        <w:ind w:left="7306" w:hanging="374"/>
      </w:pPr>
      <w:rPr>
        <w:rFonts w:hint="default"/>
      </w:rPr>
    </w:lvl>
  </w:abstractNum>
  <w:abstractNum w:abstractNumId="44">
    <w:nsid w:val="50342514"/>
    <w:multiLevelType w:val="hybridMultilevel"/>
    <w:tmpl w:val="49EA23B0"/>
    <w:lvl w:ilvl="0" w:tplc="280A0017">
      <w:start w:val="1"/>
      <w:numFmt w:val="lowerLetter"/>
      <w:lvlText w:val="%1)"/>
      <w:lvlJc w:val="left"/>
      <w:pPr>
        <w:ind w:left="1439" w:hanging="360"/>
      </w:pPr>
    </w:lvl>
    <w:lvl w:ilvl="1" w:tplc="280A0019" w:tentative="1">
      <w:start w:val="1"/>
      <w:numFmt w:val="lowerLetter"/>
      <w:lvlText w:val="%2."/>
      <w:lvlJc w:val="left"/>
      <w:pPr>
        <w:ind w:left="2159" w:hanging="360"/>
      </w:pPr>
    </w:lvl>
    <w:lvl w:ilvl="2" w:tplc="280A001B" w:tentative="1">
      <w:start w:val="1"/>
      <w:numFmt w:val="lowerRoman"/>
      <w:lvlText w:val="%3."/>
      <w:lvlJc w:val="right"/>
      <w:pPr>
        <w:ind w:left="2879" w:hanging="180"/>
      </w:pPr>
    </w:lvl>
    <w:lvl w:ilvl="3" w:tplc="280A000F" w:tentative="1">
      <w:start w:val="1"/>
      <w:numFmt w:val="decimal"/>
      <w:lvlText w:val="%4."/>
      <w:lvlJc w:val="left"/>
      <w:pPr>
        <w:ind w:left="3599" w:hanging="360"/>
      </w:pPr>
    </w:lvl>
    <w:lvl w:ilvl="4" w:tplc="280A0019" w:tentative="1">
      <w:start w:val="1"/>
      <w:numFmt w:val="lowerLetter"/>
      <w:lvlText w:val="%5."/>
      <w:lvlJc w:val="left"/>
      <w:pPr>
        <w:ind w:left="4319" w:hanging="360"/>
      </w:pPr>
    </w:lvl>
    <w:lvl w:ilvl="5" w:tplc="280A001B" w:tentative="1">
      <w:start w:val="1"/>
      <w:numFmt w:val="lowerRoman"/>
      <w:lvlText w:val="%6."/>
      <w:lvlJc w:val="right"/>
      <w:pPr>
        <w:ind w:left="5039" w:hanging="180"/>
      </w:pPr>
    </w:lvl>
    <w:lvl w:ilvl="6" w:tplc="280A000F" w:tentative="1">
      <w:start w:val="1"/>
      <w:numFmt w:val="decimal"/>
      <w:lvlText w:val="%7."/>
      <w:lvlJc w:val="left"/>
      <w:pPr>
        <w:ind w:left="5759" w:hanging="360"/>
      </w:pPr>
    </w:lvl>
    <w:lvl w:ilvl="7" w:tplc="280A0019" w:tentative="1">
      <w:start w:val="1"/>
      <w:numFmt w:val="lowerLetter"/>
      <w:lvlText w:val="%8."/>
      <w:lvlJc w:val="left"/>
      <w:pPr>
        <w:ind w:left="6479" w:hanging="360"/>
      </w:pPr>
    </w:lvl>
    <w:lvl w:ilvl="8" w:tplc="280A001B" w:tentative="1">
      <w:start w:val="1"/>
      <w:numFmt w:val="lowerRoman"/>
      <w:lvlText w:val="%9."/>
      <w:lvlJc w:val="right"/>
      <w:pPr>
        <w:ind w:left="7199" w:hanging="180"/>
      </w:pPr>
    </w:lvl>
  </w:abstractNum>
  <w:abstractNum w:abstractNumId="45">
    <w:nsid w:val="52845627"/>
    <w:multiLevelType w:val="hybridMultilevel"/>
    <w:tmpl w:val="97B6A636"/>
    <w:lvl w:ilvl="0" w:tplc="0C0A000B">
      <w:start w:val="1"/>
      <w:numFmt w:val="bullet"/>
      <w:lvlText w:val=""/>
      <w:lvlJc w:val="left"/>
      <w:pPr>
        <w:ind w:left="1996" w:hanging="360"/>
      </w:pPr>
      <w:rPr>
        <w:rFonts w:ascii="Wingdings" w:hAnsi="Wingdings" w:hint="default"/>
      </w:rPr>
    </w:lvl>
    <w:lvl w:ilvl="1" w:tplc="0C0A0003" w:tentative="1">
      <w:start w:val="1"/>
      <w:numFmt w:val="bullet"/>
      <w:lvlText w:val="o"/>
      <w:lvlJc w:val="left"/>
      <w:pPr>
        <w:ind w:left="2716" w:hanging="360"/>
      </w:pPr>
      <w:rPr>
        <w:rFonts w:ascii="Courier New" w:hAnsi="Courier New" w:cs="Courier New" w:hint="default"/>
      </w:rPr>
    </w:lvl>
    <w:lvl w:ilvl="2" w:tplc="0C0A0005" w:tentative="1">
      <w:start w:val="1"/>
      <w:numFmt w:val="bullet"/>
      <w:lvlText w:val=""/>
      <w:lvlJc w:val="left"/>
      <w:pPr>
        <w:ind w:left="3436" w:hanging="360"/>
      </w:pPr>
      <w:rPr>
        <w:rFonts w:ascii="Wingdings" w:hAnsi="Wingdings" w:hint="default"/>
      </w:rPr>
    </w:lvl>
    <w:lvl w:ilvl="3" w:tplc="0C0A0001" w:tentative="1">
      <w:start w:val="1"/>
      <w:numFmt w:val="bullet"/>
      <w:lvlText w:val=""/>
      <w:lvlJc w:val="left"/>
      <w:pPr>
        <w:ind w:left="4156" w:hanging="360"/>
      </w:pPr>
      <w:rPr>
        <w:rFonts w:ascii="Symbol" w:hAnsi="Symbol" w:hint="default"/>
      </w:rPr>
    </w:lvl>
    <w:lvl w:ilvl="4" w:tplc="0C0A0003" w:tentative="1">
      <w:start w:val="1"/>
      <w:numFmt w:val="bullet"/>
      <w:lvlText w:val="o"/>
      <w:lvlJc w:val="left"/>
      <w:pPr>
        <w:ind w:left="4876" w:hanging="360"/>
      </w:pPr>
      <w:rPr>
        <w:rFonts w:ascii="Courier New" w:hAnsi="Courier New" w:cs="Courier New" w:hint="default"/>
      </w:rPr>
    </w:lvl>
    <w:lvl w:ilvl="5" w:tplc="0C0A0005" w:tentative="1">
      <w:start w:val="1"/>
      <w:numFmt w:val="bullet"/>
      <w:lvlText w:val=""/>
      <w:lvlJc w:val="left"/>
      <w:pPr>
        <w:ind w:left="5596" w:hanging="360"/>
      </w:pPr>
      <w:rPr>
        <w:rFonts w:ascii="Wingdings" w:hAnsi="Wingdings" w:hint="default"/>
      </w:rPr>
    </w:lvl>
    <w:lvl w:ilvl="6" w:tplc="0C0A0001" w:tentative="1">
      <w:start w:val="1"/>
      <w:numFmt w:val="bullet"/>
      <w:lvlText w:val=""/>
      <w:lvlJc w:val="left"/>
      <w:pPr>
        <w:ind w:left="6316" w:hanging="360"/>
      </w:pPr>
      <w:rPr>
        <w:rFonts w:ascii="Symbol" w:hAnsi="Symbol" w:hint="default"/>
      </w:rPr>
    </w:lvl>
    <w:lvl w:ilvl="7" w:tplc="0C0A0003" w:tentative="1">
      <w:start w:val="1"/>
      <w:numFmt w:val="bullet"/>
      <w:lvlText w:val="o"/>
      <w:lvlJc w:val="left"/>
      <w:pPr>
        <w:ind w:left="7036" w:hanging="360"/>
      </w:pPr>
      <w:rPr>
        <w:rFonts w:ascii="Courier New" w:hAnsi="Courier New" w:cs="Courier New" w:hint="default"/>
      </w:rPr>
    </w:lvl>
    <w:lvl w:ilvl="8" w:tplc="0C0A0005" w:tentative="1">
      <w:start w:val="1"/>
      <w:numFmt w:val="bullet"/>
      <w:lvlText w:val=""/>
      <w:lvlJc w:val="left"/>
      <w:pPr>
        <w:ind w:left="7756" w:hanging="360"/>
      </w:pPr>
      <w:rPr>
        <w:rFonts w:ascii="Wingdings" w:hAnsi="Wingdings" w:hint="default"/>
      </w:rPr>
    </w:lvl>
  </w:abstractNum>
  <w:abstractNum w:abstractNumId="46">
    <w:nsid w:val="547D18CF"/>
    <w:multiLevelType w:val="hybridMultilevel"/>
    <w:tmpl w:val="04FED54A"/>
    <w:lvl w:ilvl="0" w:tplc="0D583ED0">
      <w:start w:val="1"/>
      <w:numFmt w:val="lowerLetter"/>
      <w:lvlText w:val="%1)"/>
      <w:lvlJc w:val="left"/>
      <w:pPr>
        <w:ind w:left="1093" w:hanging="374"/>
      </w:pPr>
      <w:rPr>
        <w:rFonts w:ascii="Arial" w:eastAsia="Arial" w:hAnsi="Arial" w:hint="default"/>
        <w:b/>
        <w:bCs/>
        <w:w w:val="103"/>
        <w:sz w:val="20"/>
        <w:szCs w:val="20"/>
      </w:rPr>
    </w:lvl>
    <w:lvl w:ilvl="1" w:tplc="3D30AB00">
      <w:start w:val="1"/>
      <w:numFmt w:val="bullet"/>
      <w:lvlText w:val=""/>
      <w:lvlJc w:val="left"/>
      <w:pPr>
        <w:ind w:left="1361" w:hanging="268"/>
      </w:pPr>
      <w:rPr>
        <w:rFonts w:ascii="Symbol" w:eastAsia="Symbol" w:hAnsi="Symbol" w:hint="default"/>
        <w:w w:val="103"/>
        <w:sz w:val="20"/>
        <w:szCs w:val="20"/>
      </w:rPr>
    </w:lvl>
    <w:lvl w:ilvl="2" w:tplc="A5680876">
      <w:start w:val="1"/>
      <w:numFmt w:val="bullet"/>
      <w:lvlText w:val="•"/>
      <w:lvlJc w:val="left"/>
      <w:pPr>
        <w:ind w:left="2194" w:hanging="268"/>
      </w:pPr>
      <w:rPr>
        <w:rFonts w:hint="default"/>
      </w:rPr>
    </w:lvl>
    <w:lvl w:ilvl="3" w:tplc="FF5AA852">
      <w:start w:val="1"/>
      <w:numFmt w:val="bullet"/>
      <w:lvlText w:val="•"/>
      <w:lvlJc w:val="left"/>
      <w:pPr>
        <w:ind w:left="3027" w:hanging="268"/>
      </w:pPr>
      <w:rPr>
        <w:rFonts w:hint="default"/>
      </w:rPr>
    </w:lvl>
    <w:lvl w:ilvl="4" w:tplc="C63A2D36">
      <w:start w:val="1"/>
      <w:numFmt w:val="bullet"/>
      <w:lvlText w:val="•"/>
      <w:lvlJc w:val="left"/>
      <w:pPr>
        <w:ind w:left="3861" w:hanging="268"/>
      </w:pPr>
      <w:rPr>
        <w:rFonts w:hint="default"/>
      </w:rPr>
    </w:lvl>
    <w:lvl w:ilvl="5" w:tplc="C69CC08C">
      <w:start w:val="1"/>
      <w:numFmt w:val="bullet"/>
      <w:lvlText w:val="•"/>
      <w:lvlJc w:val="left"/>
      <w:pPr>
        <w:ind w:left="4694" w:hanging="268"/>
      </w:pPr>
      <w:rPr>
        <w:rFonts w:hint="default"/>
      </w:rPr>
    </w:lvl>
    <w:lvl w:ilvl="6" w:tplc="3E141494">
      <w:start w:val="1"/>
      <w:numFmt w:val="bullet"/>
      <w:lvlText w:val="•"/>
      <w:lvlJc w:val="left"/>
      <w:pPr>
        <w:ind w:left="5527" w:hanging="268"/>
      </w:pPr>
      <w:rPr>
        <w:rFonts w:hint="default"/>
      </w:rPr>
    </w:lvl>
    <w:lvl w:ilvl="7" w:tplc="BF5A8E28">
      <w:start w:val="1"/>
      <w:numFmt w:val="bullet"/>
      <w:lvlText w:val="•"/>
      <w:lvlJc w:val="left"/>
      <w:pPr>
        <w:ind w:left="6360" w:hanging="268"/>
      </w:pPr>
      <w:rPr>
        <w:rFonts w:hint="default"/>
      </w:rPr>
    </w:lvl>
    <w:lvl w:ilvl="8" w:tplc="2F62484C">
      <w:start w:val="1"/>
      <w:numFmt w:val="bullet"/>
      <w:lvlText w:val="•"/>
      <w:lvlJc w:val="left"/>
      <w:pPr>
        <w:ind w:left="7193" w:hanging="268"/>
      </w:pPr>
      <w:rPr>
        <w:rFonts w:hint="default"/>
      </w:rPr>
    </w:lvl>
  </w:abstractNum>
  <w:abstractNum w:abstractNumId="47">
    <w:nsid w:val="54883028"/>
    <w:multiLevelType w:val="hybridMultilevel"/>
    <w:tmpl w:val="587AC6F4"/>
    <w:lvl w:ilvl="0" w:tplc="030E72F4">
      <w:start w:val="1"/>
      <w:numFmt w:val="bullet"/>
      <w:lvlText w:val=""/>
      <w:lvlJc w:val="left"/>
      <w:pPr>
        <w:ind w:left="254" w:hanging="161"/>
      </w:pPr>
      <w:rPr>
        <w:rFonts w:ascii="Wingdings" w:eastAsia="Wingdings" w:hAnsi="Wingdings" w:hint="default"/>
        <w:w w:val="101"/>
        <w:sz w:val="13"/>
        <w:szCs w:val="13"/>
      </w:rPr>
    </w:lvl>
    <w:lvl w:ilvl="1" w:tplc="79820BF2">
      <w:start w:val="1"/>
      <w:numFmt w:val="bullet"/>
      <w:lvlText w:val="•"/>
      <w:lvlJc w:val="left"/>
      <w:pPr>
        <w:ind w:left="374" w:hanging="161"/>
      </w:pPr>
      <w:rPr>
        <w:rFonts w:hint="default"/>
      </w:rPr>
    </w:lvl>
    <w:lvl w:ilvl="2" w:tplc="887472E2">
      <w:start w:val="1"/>
      <w:numFmt w:val="bullet"/>
      <w:lvlText w:val="•"/>
      <w:lvlJc w:val="left"/>
      <w:pPr>
        <w:ind w:left="494" w:hanging="161"/>
      </w:pPr>
      <w:rPr>
        <w:rFonts w:hint="default"/>
      </w:rPr>
    </w:lvl>
    <w:lvl w:ilvl="3" w:tplc="E52A0240">
      <w:start w:val="1"/>
      <w:numFmt w:val="bullet"/>
      <w:lvlText w:val="•"/>
      <w:lvlJc w:val="left"/>
      <w:pPr>
        <w:ind w:left="613" w:hanging="161"/>
      </w:pPr>
      <w:rPr>
        <w:rFonts w:hint="default"/>
      </w:rPr>
    </w:lvl>
    <w:lvl w:ilvl="4" w:tplc="B16AD024">
      <w:start w:val="1"/>
      <w:numFmt w:val="bullet"/>
      <w:lvlText w:val="•"/>
      <w:lvlJc w:val="left"/>
      <w:pPr>
        <w:ind w:left="733" w:hanging="161"/>
      </w:pPr>
      <w:rPr>
        <w:rFonts w:hint="default"/>
      </w:rPr>
    </w:lvl>
    <w:lvl w:ilvl="5" w:tplc="AE2C4A2E">
      <w:start w:val="1"/>
      <w:numFmt w:val="bullet"/>
      <w:lvlText w:val="•"/>
      <w:lvlJc w:val="left"/>
      <w:pPr>
        <w:ind w:left="853" w:hanging="161"/>
      </w:pPr>
      <w:rPr>
        <w:rFonts w:hint="default"/>
      </w:rPr>
    </w:lvl>
    <w:lvl w:ilvl="6" w:tplc="54D8657A">
      <w:start w:val="1"/>
      <w:numFmt w:val="bullet"/>
      <w:lvlText w:val="•"/>
      <w:lvlJc w:val="left"/>
      <w:pPr>
        <w:ind w:left="973" w:hanging="161"/>
      </w:pPr>
      <w:rPr>
        <w:rFonts w:hint="default"/>
      </w:rPr>
    </w:lvl>
    <w:lvl w:ilvl="7" w:tplc="7B90C274">
      <w:start w:val="1"/>
      <w:numFmt w:val="bullet"/>
      <w:lvlText w:val="•"/>
      <w:lvlJc w:val="left"/>
      <w:pPr>
        <w:ind w:left="1093" w:hanging="161"/>
      </w:pPr>
      <w:rPr>
        <w:rFonts w:hint="default"/>
      </w:rPr>
    </w:lvl>
    <w:lvl w:ilvl="8" w:tplc="4F303A1E">
      <w:start w:val="1"/>
      <w:numFmt w:val="bullet"/>
      <w:lvlText w:val="•"/>
      <w:lvlJc w:val="left"/>
      <w:pPr>
        <w:ind w:left="1212" w:hanging="161"/>
      </w:pPr>
      <w:rPr>
        <w:rFonts w:hint="default"/>
      </w:rPr>
    </w:lvl>
  </w:abstractNum>
  <w:abstractNum w:abstractNumId="48">
    <w:nsid w:val="55056314"/>
    <w:multiLevelType w:val="hybridMultilevel"/>
    <w:tmpl w:val="653E70CA"/>
    <w:lvl w:ilvl="0" w:tplc="89E8FE06">
      <w:start w:val="1"/>
      <w:numFmt w:val="bullet"/>
      <w:lvlText w:val=""/>
      <w:lvlJc w:val="left"/>
      <w:pPr>
        <w:ind w:left="254" w:hanging="161"/>
      </w:pPr>
      <w:rPr>
        <w:rFonts w:ascii="Wingdings" w:eastAsia="Wingdings" w:hAnsi="Wingdings" w:hint="default"/>
        <w:w w:val="101"/>
        <w:sz w:val="13"/>
        <w:szCs w:val="13"/>
      </w:rPr>
    </w:lvl>
    <w:lvl w:ilvl="1" w:tplc="D17611BE">
      <w:start w:val="1"/>
      <w:numFmt w:val="bullet"/>
      <w:lvlText w:val="•"/>
      <w:lvlJc w:val="left"/>
      <w:pPr>
        <w:ind w:left="400" w:hanging="161"/>
      </w:pPr>
      <w:rPr>
        <w:rFonts w:hint="default"/>
      </w:rPr>
    </w:lvl>
    <w:lvl w:ilvl="2" w:tplc="223C9FFE">
      <w:start w:val="1"/>
      <w:numFmt w:val="bullet"/>
      <w:lvlText w:val="•"/>
      <w:lvlJc w:val="left"/>
      <w:pPr>
        <w:ind w:left="547" w:hanging="161"/>
      </w:pPr>
      <w:rPr>
        <w:rFonts w:hint="default"/>
      </w:rPr>
    </w:lvl>
    <w:lvl w:ilvl="3" w:tplc="692C5704">
      <w:start w:val="1"/>
      <w:numFmt w:val="bullet"/>
      <w:lvlText w:val="•"/>
      <w:lvlJc w:val="left"/>
      <w:pPr>
        <w:ind w:left="693" w:hanging="161"/>
      </w:pPr>
      <w:rPr>
        <w:rFonts w:hint="default"/>
      </w:rPr>
    </w:lvl>
    <w:lvl w:ilvl="4" w:tplc="BDCE339E">
      <w:start w:val="1"/>
      <w:numFmt w:val="bullet"/>
      <w:lvlText w:val="•"/>
      <w:lvlJc w:val="left"/>
      <w:pPr>
        <w:ind w:left="839" w:hanging="161"/>
      </w:pPr>
      <w:rPr>
        <w:rFonts w:hint="default"/>
      </w:rPr>
    </w:lvl>
    <w:lvl w:ilvl="5" w:tplc="87FEA088">
      <w:start w:val="1"/>
      <w:numFmt w:val="bullet"/>
      <w:lvlText w:val="•"/>
      <w:lvlJc w:val="left"/>
      <w:pPr>
        <w:ind w:left="986" w:hanging="161"/>
      </w:pPr>
      <w:rPr>
        <w:rFonts w:hint="default"/>
      </w:rPr>
    </w:lvl>
    <w:lvl w:ilvl="6" w:tplc="30521EBA">
      <w:start w:val="1"/>
      <w:numFmt w:val="bullet"/>
      <w:lvlText w:val="•"/>
      <w:lvlJc w:val="left"/>
      <w:pPr>
        <w:ind w:left="1132" w:hanging="161"/>
      </w:pPr>
      <w:rPr>
        <w:rFonts w:hint="default"/>
      </w:rPr>
    </w:lvl>
    <w:lvl w:ilvl="7" w:tplc="4026731E">
      <w:start w:val="1"/>
      <w:numFmt w:val="bullet"/>
      <w:lvlText w:val="•"/>
      <w:lvlJc w:val="left"/>
      <w:pPr>
        <w:ind w:left="1278" w:hanging="161"/>
      </w:pPr>
      <w:rPr>
        <w:rFonts w:hint="default"/>
      </w:rPr>
    </w:lvl>
    <w:lvl w:ilvl="8" w:tplc="EB00DEA8">
      <w:start w:val="1"/>
      <w:numFmt w:val="bullet"/>
      <w:lvlText w:val="•"/>
      <w:lvlJc w:val="left"/>
      <w:pPr>
        <w:ind w:left="1425" w:hanging="161"/>
      </w:pPr>
      <w:rPr>
        <w:rFonts w:hint="default"/>
      </w:rPr>
    </w:lvl>
  </w:abstractNum>
  <w:abstractNum w:abstractNumId="49">
    <w:nsid w:val="55700259"/>
    <w:multiLevelType w:val="hybridMultilevel"/>
    <w:tmpl w:val="9D3A46D4"/>
    <w:lvl w:ilvl="0" w:tplc="280A0003">
      <w:start w:val="1"/>
      <w:numFmt w:val="bullet"/>
      <w:lvlText w:val="o"/>
      <w:lvlJc w:val="left"/>
      <w:pPr>
        <w:ind w:left="2563" w:hanging="360"/>
      </w:pPr>
      <w:rPr>
        <w:rFonts w:ascii="Courier New" w:hAnsi="Courier New" w:cs="Courier New" w:hint="default"/>
      </w:rPr>
    </w:lvl>
    <w:lvl w:ilvl="1" w:tplc="280A0003" w:tentative="1">
      <w:start w:val="1"/>
      <w:numFmt w:val="bullet"/>
      <w:lvlText w:val="o"/>
      <w:lvlJc w:val="left"/>
      <w:pPr>
        <w:ind w:left="3283" w:hanging="360"/>
      </w:pPr>
      <w:rPr>
        <w:rFonts w:ascii="Courier New" w:hAnsi="Courier New" w:cs="Courier New" w:hint="default"/>
      </w:rPr>
    </w:lvl>
    <w:lvl w:ilvl="2" w:tplc="280A0005" w:tentative="1">
      <w:start w:val="1"/>
      <w:numFmt w:val="bullet"/>
      <w:lvlText w:val=""/>
      <w:lvlJc w:val="left"/>
      <w:pPr>
        <w:ind w:left="4003" w:hanging="360"/>
      </w:pPr>
      <w:rPr>
        <w:rFonts w:ascii="Wingdings" w:hAnsi="Wingdings" w:hint="default"/>
      </w:rPr>
    </w:lvl>
    <w:lvl w:ilvl="3" w:tplc="280A0001" w:tentative="1">
      <w:start w:val="1"/>
      <w:numFmt w:val="bullet"/>
      <w:lvlText w:val=""/>
      <w:lvlJc w:val="left"/>
      <w:pPr>
        <w:ind w:left="4723" w:hanging="360"/>
      </w:pPr>
      <w:rPr>
        <w:rFonts w:ascii="Symbol" w:hAnsi="Symbol" w:hint="default"/>
      </w:rPr>
    </w:lvl>
    <w:lvl w:ilvl="4" w:tplc="280A0003" w:tentative="1">
      <w:start w:val="1"/>
      <w:numFmt w:val="bullet"/>
      <w:lvlText w:val="o"/>
      <w:lvlJc w:val="left"/>
      <w:pPr>
        <w:ind w:left="5443" w:hanging="360"/>
      </w:pPr>
      <w:rPr>
        <w:rFonts w:ascii="Courier New" w:hAnsi="Courier New" w:cs="Courier New" w:hint="default"/>
      </w:rPr>
    </w:lvl>
    <w:lvl w:ilvl="5" w:tplc="280A0005" w:tentative="1">
      <w:start w:val="1"/>
      <w:numFmt w:val="bullet"/>
      <w:lvlText w:val=""/>
      <w:lvlJc w:val="left"/>
      <w:pPr>
        <w:ind w:left="6163" w:hanging="360"/>
      </w:pPr>
      <w:rPr>
        <w:rFonts w:ascii="Wingdings" w:hAnsi="Wingdings" w:hint="default"/>
      </w:rPr>
    </w:lvl>
    <w:lvl w:ilvl="6" w:tplc="280A0001" w:tentative="1">
      <w:start w:val="1"/>
      <w:numFmt w:val="bullet"/>
      <w:lvlText w:val=""/>
      <w:lvlJc w:val="left"/>
      <w:pPr>
        <w:ind w:left="6883" w:hanging="360"/>
      </w:pPr>
      <w:rPr>
        <w:rFonts w:ascii="Symbol" w:hAnsi="Symbol" w:hint="default"/>
      </w:rPr>
    </w:lvl>
    <w:lvl w:ilvl="7" w:tplc="280A0003" w:tentative="1">
      <w:start w:val="1"/>
      <w:numFmt w:val="bullet"/>
      <w:lvlText w:val="o"/>
      <w:lvlJc w:val="left"/>
      <w:pPr>
        <w:ind w:left="7603" w:hanging="360"/>
      </w:pPr>
      <w:rPr>
        <w:rFonts w:ascii="Courier New" w:hAnsi="Courier New" w:cs="Courier New" w:hint="default"/>
      </w:rPr>
    </w:lvl>
    <w:lvl w:ilvl="8" w:tplc="280A0005" w:tentative="1">
      <w:start w:val="1"/>
      <w:numFmt w:val="bullet"/>
      <w:lvlText w:val=""/>
      <w:lvlJc w:val="left"/>
      <w:pPr>
        <w:ind w:left="8323" w:hanging="360"/>
      </w:pPr>
      <w:rPr>
        <w:rFonts w:ascii="Wingdings" w:hAnsi="Wingdings" w:hint="default"/>
      </w:rPr>
    </w:lvl>
  </w:abstractNum>
  <w:abstractNum w:abstractNumId="50">
    <w:nsid w:val="55D8790D"/>
    <w:multiLevelType w:val="hybridMultilevel"/>
    <w:tmpl w:val="7F72A760"/>
    <w:lvl w:ilvl="0" w:tplc="B756F23A">
      <w:start w:val="1"/>
      <w:numFmt w:val="bullet"/>
      <w:lvlText w:val=""/>
      <w:lvlJc w:val="left"/>
      <w:pPr>
        <w:ind w:left="254" w:hanging="161"/>
      </w:pPr>
      <w:rPr>
        <w:rFonts w:ascii="Wingdings" w:eastAsia="Wingdings" w:hAnsi="Wingdings" w:hint="default"/>
        <w:w w:val="101"/>
        <w:sz w:val="13"/>
        <w:szCs w:val="13"/>
      </w:rPr>
    </w:lvl>
    <w:lvl w:ilvl="1" w:tplc="23F48E3A">
      <w:start w:val="1"/>
      <w:numFmt w:val="bullet"/>
      <w:lvlText w:val="•"/>
      <w:lvlJc w:val="left"/>
      <w:pPr>
        <w:ind w:left="374" w:hanging="161"/>
      </w:pPr>
      <w:rPr>
        <w:rFonts w:hint="default"/>
      </w:rPr>
    </w:lvl>
    <w:lvl w:ilvl="2" w:tplc="C7A0F508">
      <w:start w:val="1"/>
      <w:numFmt w:val="bullet"/>
      <w:lvlText w:val="•"/>
      <w:lvlJc w:val="left"/>
      <w:pPr>
        <w:ind w:left="494" w:hanging="161"/>
      </w:pPr>
      <w:rPr>
        <w:rFonts w:hint="default"/>
      </w:rPr>
    </w:lvl>
    <w:lvl w:ilvl="3" w:tplc="CAD87854">
      <w:start w:val="1"/>
      <w:numFmt w:val="bullet"/>
      <w:lvlText w:val="•"/>
      <w:lvlJc w:val="left"/>
      <w:pPr>
        <w:ind w:left="613" w:hanging="161"/>
      </w:pPr>
      <w:rPr>
        <w:rFonts w:hint="default"/>
      </w:rPr>
    </w:lvl>
    <w:lvl w:ilvl="4" w:tplc="A65A537C">
      <w:start w:val="1"/>
      <w:numFmt w:val="bullet"/>
      <w:lvlText w:val="•"/>
      <w:lvlJc w:val="left"/>
      <w:pPr>
        <w:ind w:left="733" w:hanging="161"/>
      </w:pPr>
      <w:rPr>
        <w:rFonts w:hint="default"/>
      </w:rPr>
    </w:lvl>
    <w:lvl w:ilvl="5" w:tplc="3398CDAA">
      <w:start w:val="1"/>
      <w:numFmt w:val="bullet"/>
      <w:lvlText w:val="•"/>
      <w:lvlJc w:val="left"/>
      <w:pPr>
        <w:ind w:left="853" w:hanging="161"/>
      </w:pPr>
      <w:rPr>
        <w:rFonts w:hint="default"/>
      </w:rPr>
    </w:lvl>
    <w:lvl w:ilvl="6" w:tplc="A95CDD94">
      <w:start w:val="1"/>
      <w:numFmt w:val="bullet"/>
      <w:lvlText w:val="•"/>
      <w:lvlJc w:val="left"/>
      <w:pPr>
        <w:ind w:left="973" w:hanging="161"/>
      </w:pPr>
      <w:rPr>
        <w:rFonts w:hint="default"/>
      </w:rPr>
    </w:lvl>
    <w:lvl w:ilvl="7" w:tplc="3A4E15E0">
      <w:start w:val="1"/>
      <w:numFmt w:val="bullet"/>
      <w:lvlText w:val="•"/>
      <w:lvlJc w:val="left"/>
      <w:pPr>
        <w:ind w:left="1093" w:hanging="161"/>
      </w:pPr>
      <w:rPr>
        <w:rFonts w:hint="default"/>
      </w:rPr>
    </w:lvl>
    <w:lvl w:ilvl="8" w:tplc="87A689D4">
      <w:start w:val="1"/>
      <w:numFmt w:val="bullet"/>
      <w:lvlText w:val="•"/>
      <w:lvlJc w:val="left"/>
      <w:pPr>
        <w:ind w:left="1212" w:hanging="161"/>
      </w:pPr>
      <w:rPr>
        <w:rFonts w:hint="default"/>
      </w:rPr>
    </w:lvl>
  </w:abstractNum>
  <w:abstractNum w:abstractNumId="51">
    <w:nsid w:val="561232C7"/>
    <w:multiLevelType w:val="multilevel"/>
    <w:tmpl w:val="7C36A9EC"/>
    <w:lvl w:ilvl="0">
      <w:start w:val="2"/>
      <w:numFmt w:val="decimal"/>
      <w:lvlText w:val="%1"/>
      <w:lvlJc w:val="left"/>
      <w:pPr>
        <w:ind w:left="1574" w:hanging="480"/>
      </w:pPr>
      <w:rPr>
        <w:rFonts w:hint="default"/>
      </w:rPr>
    </w:lvl>
    <w:lvl w:ilvl="1">
      <w:start w:val="3"/>
      <w:numFmt w:val="decimal"/>
      <w:lvlText w:val="%1.%2."/>
      <w:lvlJc w:val="left"/>
      <w:pPr>
        <w:ind w:left="1574" w:hanging="480"/>
      </w:pPr>
      <w:rPr>
        <w:rFonts w:ascii="Arial" w:eastAsia="Arial" w:hAnsi="Arial" w:hint="default"/>
        <w:b/>
        <w:bCs/>
        <w:spacing w:val="-1"/>
        <w:w w:val="103"/>
        <w:sz w:val="22"/>
        <w:szCs w:val="22"/>
      </w:rPr>
    </w:lvl>
    <w:lvl w:ilvl="2">
      <w:start w:val="1"/>
      <w:numFmt w:val="bullet"/>
      <w:lvlText w:val=""/>
      <w:lvlJc w:val="left"/>
      <w:pPr>
        <w:ind w:left="1894" w:hanging="321"/>
      </w:pPr>
      <w:rPr>
        <w:rFonts w:ascii="Symbol" w:eastAsia="Symbol" w:hAnsi="Symbol" w:hint="default"/>
        <w:w w:val="103"/>
        <w:sz w:val="20"/>
        <w:szCs w:val="20"/>
      </w:rPr>
    </w:lvl>
    <w:lvl w:ilvl="3">
      <w:start w:val="1"/>
      <w:numFmt w:val="bullet"/>
      <w:lvlText w:val="•"/>
      <w:lvlJc w:val="left"/>
      <w:pPr>
        <w:ind w:left="3446" w:hanging="321"/>
      </w:pPr>
      <w:rPr>
        <w:rFonts w:hint="default"/>
      </w:rPr>
    </w:lvl>
    <w:lvl w:ilvl="4">
      <w:start w:val="1"/>
      <w:numFmt w:val="bullet"/>
      <w:lvlText w:val="•"/>
      <w:lvlJc w:val="left"/>
      <w:pPr>
        <w:ind w:left="4222" w:hanging="321"/>
      </w:pPr>
      <w:rPr>
        <w:rFonts w:hint="default"/>
      </w:rPr>
    </w:lvl>
    <w:lvl w:ilvl="5">
      <w:start w:val="1"/>
      <w:numFmt w:val="bullet"/>
      <w:lvlText w:val="•"/>
      <w:lvlJc w:val="left"/>
      <w:pPr>
        <w:ind w:left="4999" w:hanging="321"/>
      </w:pPr>
      <w:rPr>
        <w:rFonts w:hint="default"/>
      </w:rPr>
    </w:lvl>
    <w:lvl w:ilvl="6">
      <w:start w:val="1"/>
      <w:numFmt w:val="bullet"/>
      <w:lvlText w:val="•"/>
      <w:lvlJc w:val="left"/>
      <w:pPr>
        <w:ind w:left="5775" w:hanging="321"/>
      </w:pPr>
      <w:rPr>
        <w:rFonts w:hint="default"/>
      </w:rPr>
    </w:lvl>
    <w:lvl w:ilvl="7">
      <w:start w:val="1"/>
      <w:numFmt w:val="bullet"/>
      <w:lvlText w:val="•"/>
      <w:lvlJc w:val="left"/>
      <w:pPr>
        <w:ind w:left="6551" w:hanging="321"/>
      </w:pPr>
      <w:rPr>
        <w:rFonts w:hint="default"/>
      </w:rPr>
    </w:lvl>
    <w:lvl w:ilvl="8">
      <w:start w:val="1"/>
      <w:numFmt w:val="bullet"/>
      <w:lvlText w:val="•"/>
      <w:lvlJc w:val="left"/>
      <w:pPr>
        <w:ind w:left="7327" w:hanging="321"/>
      </w:pPr>
      <w:rPr>
        <w:rFonts w:hint="default"/>
      </w:rPr>
    </w:lvl>
  </w:abstractNum>
  <w:abstractNum w:abstractNumId="52">
    <w:nsid w:val="5672201E"/>
    <w:multiLevelType w:val="hybridMultilevel"/>
    <w:tmpl w:val="BBDC55FC"/>
    <w:lvl w:ilvl="0" w:tplc="35D4855E">
      <w:start w:val="1"/>
      <w:numFmt w:val="bullet"/>
      <w:lvlText w:val=""/>
      <w:lvlJc w:val="left"/>
      <w:pPr>
        <w:ind w:left="245" w:hanging="161"/>
      </w:pPr>
      <w:rPr>
        <w:rFonts w:ascii="Wingdings" w:eastAsia="Wingdings" w:hAnsi="Wingdings" w:hint="default"/>
        <w:w w:val="101"/>
        <w:sz w:val="13"/>
        <w:szCs w:val="13"/>
      </w:rPr>
    </w:lvl>
    <w:lvl w:ilvl="1" w:tplc="CD1892F4">
      <w:start w:val="1"/>
      <w:numFmt w:val="bullet"/>
      <w:lvlText w:val="•"/>
      <w:lvlJc w:val="left"/>
      <w:pPr>
        <w:ind w:left="350" w:hanging="161"/>
      </w:pPr>
      <w:rPr>
        <w:rFonts w:hint="default"/>
      </w:rPr>
    </w:lvl>
    <w:lvl w:ilvl="2" w:tplc="3E3E2398">
      <w:start w:val="1"/>
      <w:numFmt w:val="bullet"/>
      <w:lvlText w:val="•"/>
      <w:lvlJc w:val="left"/>
      <w:pPr>
        <w:ind w:left="455" w:hanging="161"/>
      </w:pPr>
      <w:rPr>
        <w:rFonts w:hint="default"/>
      </w:rPr>
    </w:lvl>
    <w:lvl w:ilvl="3" w:tplc="E702D5EC">
      <w:start w:val="1"/>
      <w:numFmt w:val="bullet"/>
      <w:lvlText w:val="•"/>
      <w:lvlJc w:val="left"/>
      <w:pPr>
        <w:ind w:left="560" w:hanging="161"/>
      </w:pPr>
      <w:rPr>
        <w:rFonts w:hint="default"/>
      </w:rPr>
    </w:lvl>
    <w:lvl w:ilvl="4" w:tplc="42981074">
      <w:start w:val="1"/>
      <w:numFmt w:val="bullet"/>
      <w:lvlText w:val="•"/>
      <w:lvlJc w:val="left"/>
      <w:pPr>
        <w:ind w:left="665" w:hanging="161"/>
      </w:pPr>
      <w:rPr>
        <w:rFonts w:hint="default"/>
      </w:rPr>
    </w:lvl>
    <w:lvl w:ilvl="5" w:tplc="9F32B872">
      <w:start w:val="1"/>
      <w:numFmt w:val="bullet"/>
      <w:lvlText w:val="•"/>
      <w:lvlJc w:val="left"/>
      <w:pPr>
        <w:ind w:left="770" w:hanging="161"/>
      </w:pPr>
      <w:rPr>
        <w:rFonts w:hint="default"/>
      </w:rPr>
    </w:lvl>
    <w:lvl w:ilvl="6" w:tplc="797895F4">
      <w:start w:val="1"/>
      <w:numFmt w:val="bullet"/>
      <w:lvlText w:val="•"/>
      <w:lvlJc w:val="left"/>
      <w:pPr>
        <w:ind w:left="875" w:hanging="161"/>
      </w:pPr>
      <w:rPr>
        <w:rFonts w:hint="default"/>
      </w:rPr>
    </w:lvl>
    <w:lvl w:ilvl="7" w:tplc="3AF2A63C">
      <w:start w:val="1"/>
      <w:numFmt w:val="bullet"/>
      <w:lvlText w:val="•"/>
      <w:lvlJc w:val="left"/>
      <w:pPr>
        <w:ind w:left="980" w:hanging="161"/>
      </w:pPr>
      <w:rPr>
        <w:rFonts w:hint="default"/>
      </w:rPr>
    </w:lvl>
    <w:lvl w:ilvl="8" w:tplc="E57670B4">
      <w:start w:val="1"/>
      <w:numFmt w:val="bullet"/>
      <w:lvlText w:val="•"/>
      <w:lvlJc w:val="left"/>
      <w:pPr>
        <w:ind w:left="1085" w:hanging="161"/>
      </w:pPr>
      <w:rPr>
        <w:rFonts w:hint="default"/>
      </w:rPr>
    </w:lvl>
  </w:abstractNum>
  <w:abstractNum w:abstractNumId="53">
    <w:nsid w:val="57F9354C"/>
    <w:multiLevelType w:val="hybridMultilevel"/>
    <w:tmpl w:val="CC7C6FB4"/>
    <w:lvl w:ilvl="0" w:tplc="C666BCCA">
      <w:start w:val="1"/>
      <w:numFmt w:val="bullet"/>
      <w:lvlText w:val=""/>
      <w:lvlJc w:val="left"/>
      <w:pPr>
        <w:ind w:left="254" w:hanging="161"/>
      </w:pPr>
      <w:rPr>
        <w:rFonts w:ascii="Wingdings" w:eastAsia="Wingdings" w:hAnsi="Wingdings" w:hint="default"/>
        <w:w w:val="101"/>
        <w:sz w:val="13"/>
        <w:szCs w:val="13"/>
      </w:rPr>
    </w:lvl>
    <w:lvl w:ilvl="1" w:tplc="25163162">
      <w:start w:val="1"/>
      <w:numFmt w:val="bullet"/>
      <w:lvlText w:val="•"/>
      <w:lvlJc w:val="left"/>
      <w:pPr>
        <w:ind w:left="400" w:hanging="161"/>
      </w:pPr>
      <w:rPr>
        <w:rFonts w:hint="default"/>
      </w:rPr>
    </w:lvl>
    <w:lvl w:ilvl="2" w:tplc="DDCA307E">
      <w:start w:val="1"/>
      <w:numFmt w:val="bullet"/>
      <w:lvlText w:val="•"/>
      <w:lvlJc w:val="left"/>
      <w:pPr>
        <w:ind w:left="547" w:hanging="161"/>
      </w:pPr>
      <w:rPr>
        <w:rFonts w:hint="default"/>
      </w:rPr>
    </w:lvl>
    <w:lvl w:ilvl="3" w:tplc="B3848164">
      <w:start w:val="1"/>
      <w:numFmt w:val="bullet"/>
      <w:lvlText w:val="•"/>
      <w:lvlJc w:val="left"/>
      <w:pPr>
        <w:ind w:left="693" w:hanging="161"/>
      </w:pPr>
      <w:rPr>
        <w:rFonts w:hint="default"/>
      </w:rPr>
    </w:lvl>
    <w:lvl w:ilvl="4" w:tplc="7B4A29B6">
      <w:start w:val="1"/>
      <w:numFmt w:val="bullet"/>
      <w:lvlText w:val="•"/>
      <w:lvlJc w:val="left"/>
      <w:pPr>
        <w:ind w:left="839" w:hanging="161"/>
      </w:pPr>
      <w:rPr>
        <w:rFonts w:hint="default"/>
      </w:rPr>
    </w:lvl>
    <w:lvl w:ilvl="5" w:tplc="73D8C0B2">
      <w:start w:val="1"/>
      <w:numFmt w:val="bullet"/>
      <w:lvlText w:val="•"/>
      <w:lvlJc w:val="left"/>
      <w:pPr>
        <w:ind w:left="986" w:hanging="161"/>
      </w:pPr>
      <w:rPr>
        <w:rFonts w:hint="default"/>
      </w:rPr>
    </w:lvl>
    <w:lvl w:ilvl="6" w:tplc="F47851B4">
      <w:start w:val="1"/>
      <w:numFmt w:val="bullet"/>
      <w:lvlText w:val="•"/>
      <w:lvlJc w:val="left"/>
      <w:pPr>
        <w:ind w:left="1132" w:hanging="161"/>
      </w:pPr>
      <w:rPr>
        <w:rFonts w:hint="default"/>
      </w:rPr>
    </w:lvl>
    <w:lvl w:ilvl="7" w:tplc="CB9A8BCC">
      <w:start w:val="1"/>
      <w:numFmt w:val="bullet"/>
      <w:lvlText w:val="•"/>
      <w:lvlJc w:val="left"/>
      <w:pPr>
        <w:ind w:left="1278" w:hanging="161"/>
      </w:pPr>
      <w:rPr>
        <w:rFonts w:hint="default"/>
      </w:rPr>
    </w:lvl>
    <w:lvl w:ilvl="8" w:tplc="8DC4392C">
      <w:start w:val="1"/>
      <w:numFmt w:val="bullet"/>
      <w:lvlText w:val="•"/>
      <w:lvlJc w:val="left"/>
      <w:pPr>
        <w:ind w:left="1425" w:hanging="161"/>
      </w:pPr>
      <w:rPr>
        <w:rFonts w:hint="default"/>
      </w:rPr>
    </w:lvl>
  </w:abstractNum>
  <w:abstractNum w:abstractNumId="54">
    <w:nsid w:val="58E337AB"/>
    <w:multiLevelType w:val="hybridMultilevel"/>
    <w:tmpl w:val="0A8288AA"/>
    <w:lvl w:ilvl="0" w:tplc="878ED190">
      <w:start w:val="1"/>
      <w:numFmt w:val="lowerLetter"/>
      <w:lvlText w:val="%1)"/>
      <w:lvlJc w:val="left"/>
      <w:pPr>
        <w:ind w:left="1093" w:hanging="374"/>
      </w:pPr>
      <w:rPr>
        <w:rFonts w:ascii="Arial" w:eastAsia="Arial" w:hAnsi="Arial" w:hint="default"/>
        <w:b/>
        <w:bCs/>
        <w:w w:val="103"/>
        <w:sz w:val="20"/>
        <w:szCs w:val="20"/>
      </w:rPr>
    </w:lvl>
    <w:lvl w:ilvl="1" w:tplc="1B6C79AA">
      <w:start w:val="1"/>
      <w:numFmt w:val="bullet"/>
      <w:lvlText w:val=""/>
      <w:lvlJc w:val="left"/>
      <w:pPr>
        <w:ind w:left="1361" w:hanging="268"/>
      </w:pPr>
      <w:rPr>
        <w:rFonts w:ascii="Symbol" w:eastAsia="Symbol" w:hAnsi="Symbol" w:hint="default"/>
        <w:w w:val="103"/>
        <w:sz w:val="20"/>
        <w:szCs w:val="20"/>
      </w:rPr>
    </w:lvl>
    <w:lvl w:ilvl="2" w:tplc="0B7259AE">
      <w:start w:val="1"/>
      <w:numFmt w:val="bullet"/>
      <w:lvlText w:val="•"/>
      <w:lvlJc w:val="left"/>
      <w:pPr>
        <w:ind w:left="1361" w:hanging="268"/>
      </w:pPr>
      <w:rPr>
        <w:rFonts w:hint="default"/>
      </w:rPr>
    </w:lvl>
    <w:lvl w:ilvl="3" w:tplc="D618F28C">
      <w:start w:val="1"/>
      <w:numFmt w:val="bullet"/>
      <w:lvlText w:val="•"/>
      <w:lvlJc w:val="left"/>
      <w:pPr>
        <w:ind w:left="1361" w:hanging="268"/>
      </w:pPr>
      <w:rPr>
        <w:rFonts w:hint="default"/>
      </w:rPr>
    </w:lvl>
    <w:lvl w:ilvl="4" w:tplc="65362F3E">
      <w:start w:val="1"/>
      <w:numFmt w:val="bullet"/>
      <w:lvlText w:val="•"/>
      <w:lvlJc w:val="left"/>
      <w:pPr>
        <w:ind w:left="2432" w:hanging="268"/>
      </w:pPr>
      <w:rPr>
        <w:rFonts w:hint="default"/>
      </w:rPr>
    </w:lvl>
    <w:lvl w:ilvl="5" w:tplc="C66A4502">
      <w:start w:val="1"/>
      <w:numFmt w:val="bullet"/>
      <w:lvlText w:val="•"/>
      <w:lvlJc w:val="left"/>
      <w:pPr>
        <w:ind w:left="3504" w:hanging="268"/>
      </w:pPr>
      <w:rPr>
        <w:rFonts w:hint="default"/>
      </w:rPr>
    </w:lvl>
    <w:lvl w:ilvl="6" w:tplc="C4D0F480">
      <w:start w:val="1"/>
      <w:numFmt w:val="bullet"/>
      <w:lvlText w:val="•"/>
      <w:lvlJc w:val="left"/>
      <w:pPr>
        <w:ind w:left="4575" w:hanging="268"/>
      </w:pPr>
      <w:rPr>
        <w:rFonts w:hint="default"/>
      </w:rPr>
    </w:lvl>
    <w:lvl w:ilvl="7" w:tplc="71381304">
      <w:start w:val="1"/>
      <w:numFmt w:val="bullet"/>
      <w:lvlText w:val="•"/>
      <w:lvlJc w:val="left"/>
      <w:pPr>
        <w:ind w:left="5646" w:hanging="268"/>
      </w:pPr>
      <w:rPr>
        <w:rFonts w:hint="default"/>
      </w:rPr>
    </w:lvl>
    <w:lvl w:ilvl="8" w:tplc="0472C992">
      <w:start w:val="1"/>
      <w:numFmt w:val="bullet"/>
      <w:lvlText w:val="•"/>
      <w:lvlJc w:val="left"/>
      <w:pPr>
        <w:ind w:left="6717" w:hanging="268"/>
      </w:pPr>
      <w:rPr>
        <w:rFonts w:hint="default"/>
      </w:rPr>
    </w:lvl>
  </w:abstractNum>
  <w:abstractNum w:abstractNumId="55">
    <w:nsid w:val="5B5C2DB0"/>
    <w:multiLevelType w:val="hybridMultilevel"/>
    <w:tmpl w:val="FC8E6F7C"/>
    <w:lvl w:ilvl="0" w:tplc="66D6ACD0">
      <w:start w:val="1"/>
      <w:numFmt w:val="bullet"/>
      <w:lvlText w:val=""/>
      <w:lvlJc w:val="left"/>
      <w:pPr>
        <w:ind w:left="254" w:hanging="161"/>
      </w:pPr>
      <w:rPr>
        <w:rFonts w:ascii="Wingdings" w:eastAsia="Wingdings" w:hAnsi="Wingdings" w:hint="default"/>
        <w:w w:val="101"/>
        <w:sz w:val="13"/>
        <w:szCs w:val="13"/>
      </w:rPr>
    </w:lvl>
    <w:lvl w:ilvl="1" w:tplc="2A126358">
      <w:start w:val="1"/>
      <w:numFmt w:val="bullet"/>
      <w:lvlText w:val="•"/>
      <w:lvlJc w:val="left"/>
      <w:pPr>
        <w:ind w:left="400" w:hanging="161"/>
      </w:pPr>
      <w:rPr>
        <w:rFonts w:hint="default"/>
      </w:rPr>
    </w:lvl>
    <w:lvl w:ilvl="2" w:tplc="9E827696">
      <w:start w:val="1"/>
      <w:numFmt w:val="bullet"/>
      <w:lvlText w:val="•"/>
      <w:lvlJc w:val="left"/>
      <w:pPr>
        <w:ind w:left="547" w:hanging="161"/>
      </w:pPr>
      <w:rPr>
        <w:rFonts w:hint="default"/>
      </w:rPr>
    </w:lvl>
    <w:lvl w:ilvl="3" w:tplc="DDDA6EE0">
      <w:start w:val="1"/>
      <w:numFmt w:val="bullet"/>
      <w:lvlText w:val="•"/>
      <w:lvlJc w:val="left"/>
      <w:pPr>
        <w:ind w:left="693" w:hanging="161"/>
      </w:pPr>
      <w:rPr>
        <w:rFonts w:hint="default"/>
      </w:rPr>
    </w:lvl>
    <w:lvl w:ilvl="4" w:tplc="11AEB432">
      <w:start w:val="1"/>
      <w:numFmt w:val="bullet"/>
      <w:lvlText w:val="•"/>
      <w:lvlJc w:val="left"/>
      <w:pPr>
        <w:ind w:left="839" w:hanging="161"/>
      </w:pPr>
      <w:rPr>
        <w:rFonts w:hint="default"/>
      </w:rPr>
    </w:lvl>
    <w:lvl w:ilvl="5" w:tplc="86FAB240">
      <w:start w:val="1"/>
      <w:numFmt w:val="bullet"/>
      <w:lvlText w:val="•"/>
      <w:lvlJc w:val="left"/>
      <w:pPr>
        <w:ind w:left="986" w:hanging="161"/>
      </w:pPr>
      <w:rPr>
        <w:rFonts w:hint="default"/>
      </w:rPr>
    </w:lvl>
    <w:lvl w:ilvl="6" w:tplc="DC821336">
      <w:start w:val="1"/>
      <w:numFmt w:val="bullet"/>
      <w:lvlText w:val="•"/>
      <w:lvlJc w:val="left"/>
      <w:pPr>
        <w:ind w:left="1132" w:hanging="161"/>
      </w:pPr>
      <w:rPr>
        <w:rFonts w:hint="default"/>
      </w:rPr>
    </w:lvl>
    <w:lvl w:ilvl="7" w:tplc="49B638AC">
      <w:start w:val="1"/>
      <w:numFmt w:val="bullet"/>
      <w:lvlText w:val="•"/>
      <w:lvlJc w:val="left"/>
      <w:pPr>
        <w:ind w:left="1278" w:hanging="161"/>
      </w:pPr>
      <w:rPr>
        <w:rFonts w:hint="default"/>
      </w:rPr>
    </w:lvl>
    <w:lvl w:ilvl="8" w:tplc="83D6302C">
      <w:start w:val="1"/>
      <w:numFmt w:val="bullet"/>
      <w:lvlText w:val="•"/>
      <w:lvlJc w:val="left"/>
      <w:pPr>
        <w:ind w:left="1425" w:hanging="161"/>
      </w:pPr>
      <w:rPr>
        <w:rFonts w:hint="default"/>
      </w:rPr>
    </w:lvl>
  </w:abstractNum>
  <w:abstractNum w:abstractNumId="56">
    <w:nsid w:val="5FA329D7"/>
    <w:multiLevelType w:val="hybridMultilevel"/>
    <w:tmpl w:val="9122672E"/>
    <w:lvl w:ilvl="0" w:tplc="77FA3C3E">
      <w:start w:val="1"/>
      <w:numFmt w:val="lowerLetter"/>
      <w:lvlText w:val="%1)"/>
      <w:lvlJc w:val="left"/>
      <w:pPr>
        <w:ind w:left="786" w:hanging="360"/>
      </w:pPr>
      <w:rPr>
        <w:rFonts w:hint="default"/>
      </w:rPr>
    </w:lvl>
    <w:lvl w:ilvl="1" w:tplc="280A0019" w:tentative="1">
      <w:start w:val="1"/>
      <w:numFmt w:val="lowerLetter"/>
      <w:lvlText w:val="%2."/>
      <w:lvlJc w:val="left"/>
      <w:pPr>
        <w:ind w:left="1506" w:hanging="360"/>
      </w:pPr>
    </w:lvl>
    <w:lvl w:ilvl="2" w:tplc="280A001B" w:tentative="1">
      <w:start w:val="1"/>
      <w:numFmt w:val="lowerRoman"/>
      <w:lvlText w:val="%3."/>
      <w:lvlJc w:val="right"/>
      <w:pPr>
        <w:ind w:left="2226" w:hanging="180"/>
      </w:pPr>
    </w:lvl>
    <w:lvl w:ilvl="3" w:tplc="280A000F" w:tentative="1">
      <w:start w:val="1"/>
      <w:numFmt w:val="decimal"/>
      <w:lvlText w:val="%4."/>
      <w:lvlJc w:val="left"/>
      <w:pPr>
        <w:ind w:left="2946" w:hanging="360"/>
      </w:pPr>
    </w:lvl>
    <w:lvl w:ilvl="4" w:tplc="280A0019" w:tentative="1">
      <w:start w:val="1"/>
      <w:numFmt w:val="lowerLetter"/>
      <w:lvlText w:val="%5."/>
      <w:lvlJc w:val="left"/>
      <w:pPr>
        <w:ind w:left="3666" w:hanging="360"/>
      </w:pPr>
    </w:lvl>
    <w:lvl w:ilvl="5" w:tplc="280A001B" w:tentative="1">
      <w:start w:val="1"/>
      <w:numFmt w:val="lowerRoman"/>
      <w:lvlText w:val="%6."/>
      <w:lvlJc w:val="right"/>
      <w:pPr>
        <w:ind w:left="4386" w:hanging="180"/>
      </w:pPr>
    </w:lvl>
    <w:lvl w:ilvl="6" w:tplc="280A000F" w:tentative="1">
      <w:start w:val="1"/>
      <w:numFmt w:val="decimal"/>
      <w:lvlText w:val="%7."/>
      <w:lvlJc w:val="left"/>
      <w:pPr>
        <w:ind w:left="5106" w:hanging="360"/>
      </w:pPr>
    </w:lvl>
    <w:lvl w:ilvl="7" w:tplc="280A0019" w:tentative="1">
      <w:start w:val="1"/>
      <w:numFmt w:val="lowerLetter"/>
      <w:lvlText w:val="%8."/>
      <w:lvlJc w:val="left"/>
      <w:pPr>
        <w:ind w:left="5826" w:hanging="360"/>
      </w:pPr>
    </w:lvl>
    <w:lvl w:ilvl="8" w:tplc="280A001B" w:tentative="1">
      <w:start w:val="1"/>
      <w:numFmt w:val="lowerRoman"/>
      <w:lvlText w:val="%9."/>
      <w:lvlJc w:val="right"/>
      <w:pPr>
        <w:ind w:left="6546" w:hanging="180"/>
      </w:pPr>
    </w:lvl>
  </w:abstractNum>
  <w:abstractNum w:abstractNumId="57">
    <w:nsid w:val="604167C2"/>
    <w:multiLevelType w:val="hybridMultilevel"/>
    <w:tmpl w:val="8B12D9D0"/>
    <w:lvl w:ilvl="0" w:tplc="96AA7B2A">
      <w:start w:val="1"/>
      <w:numFmt w:val="bullet"/>
      <w:lvlText w:val=""/>
      <w:lvlJc w:val="left"/>
      <w:pPr>
        <w:ind w:left="254" w:hanging="161"/>
      </w:pPr>
      <w:rPr>
        <w:rFonts w:ascii="Wingdings" w:eastAsia="Wingdings" w:hAnsi="Wingdings" w:hint="default"/>
        <w:w w:val="101"/>
        <w:sz w:val="13"/>
        <w:szCs w:val="13"/>
      </w:rPr>
    </w:lvl>
    <w:lvl w:ilvl="1" w:tplc="6778CE84">
      <w:start w:val="1"/>
      <w:numFmt w:val="bullet"/>
      <w:lvlText w:val="•"/>
      <w:lvlJc w:val="left"/>
      <w:pPr>
        <w:ind w:left="374" w:hanging="161"/>
      </w:pPr>
      <w:rPr>
        <w:rFonts w:hint="default"/>
      </w:rPr>
    </w:lvl>
    <w:lvl w:ilvl="2" w:tplc="1CA2FA1C">
      <w:start w:val="1"/>
      <w:numFmt w:val="bullet"/>
      <w:lvlText w:val="•"/>
      <w:lvlJc w:val="left"/>
      <w:pPr>
        <w:ind w:left="494" w:hanging="161"/>
      </w:pPr>
      <w:rPr>
        <w:rFonts w:hint="default"/>
      </w:rPr>
    </w:lvl>
    <w:lvl w:ilvl="3" w:tplc="BA0C0F24">
      <w:start w:val="1"/>
      <w:numFmt w:val="bullet"/>
      <w:lvlText w:val="•"/>
      <w:lvlJc w:val="left"/>
      <w:pPr>
        <w:ind w:left="613" w:hanging="161"/>
      </w:pPr>
      <w:rPr>
        <w:rFonts w:hint="default"/>
      </w:rPr>
    </w:lvl>
    <w:lvl w:ilvl="4" w:tplc="2722B2C2">
      <w:start w:val="1"/>
      <w:numFmt w:val="bullet"/>
      <w:lvlText w:val="•"/>
      <w:lvlJc w:val="left"/>
      <w:pPr>
        <w:ind w:left="733" w:hanging="161"/>
      </w:pPr>
      <w:rPr>
        <w:rFonts w:hint="default"/>
      </w:rPr>
    </w:lvl>
    <w:lvl w:ilvl="5" w:tplc="4878B9F8">
      <w:start w:val="1"/>
      <w:numFmt w:val="bullet"/>
      <w:lvlText w:val="•"/>
      <w:lvlJc w:val="left"/>
      <w:pPr>
        <w:ind w:left="853" w:hanging="161"/>
      </w:pPr>
      <w:rPr>
        <w:rFonts w:hint="default"/>
      </w:rPr>
    </w:lvl>
    <w:lvl w:ilvl="6" w:tplc="F384BC04">
      <w:start w:val="1"/>
      <w:numFmt w:val="bullet"/>
      <w:lvlText w:val="•"/>
      <w:lvlJc w:val="left"/>
      <w:pPr>
        <w:ind w:left="973" w:hanging="161"/>
      </w:pPr>
      <w:rPr>
        <w:rFonts w:hint="default"/>
      </w:rPr>
    </w:lvl>
    <w:lvl w:ilvl="7" w:tplc="717E80DE">
      <w:start w:val="1"/>
      <w:numFmt w:val="bullet"/>
      <w:lvlText w:val="•"/>
      <w:lvlJc w:val="left"/>
      <w:pPr>
        <w:ind w:left="1093" w:hanging="161"/>
      </w:pPr>
      <w:rPr>
        <w:rFonts w:hint="default"/>
      </w:rPr>
    </w:lvl>
    <w:lvl w:ilvl="8" w:tplc="61EC2314">
      <w:start w:val="1"/>
      <w:numFmt w:val="bullet"/>
      <w:lvlText w:val="•"/>
      <w:lvlJc w:val="left"/>
      <w:pPr>
        <w:ind w:left="1212" w:hanging="161"/>
      </w:pPr>
      <w:rPr>
        <w:rFonts w:hint="default"/>
      </w:rPr>
    </w:lvl>
  </w:abstractNum>
  <w:abstractNum w:abstractNumId="58">
    <w:nsid w:val="60C81D55"/>
    <w:multiLevelType w:val="hybridMultilevel"/>
    <w:tmpl w:val="1ACA3C98"/>
    <w:lvl w:ilvl="0" w:tplc="F5B25B84">
      <w:start w:val="3"/>
      <w:numFmt w:val="upperRoman"/>
      <w:lvlText w:val="%1."/>
      <w:lvlJc w:val="left"/>
      <w:pPr>
        <w:ind w:left="719" w:hanging="320"/>
      </w:pPr>
      <w:rPr>
        <w:rFonts w:ascii="Arial" w:eastAsia="Arial" w:hAnsi="Arial" w:hint="default"/>
        <w:b/>
        <w:bCs/>
        <w:w w:val="103"/>
        <w:sz w:val="20"/>
        <w:szCs w:val="20"/>
      </w:rPr>
    </w:lvl>
    <w:lvl w:ilvl="1" w:tplc="47CA622C">
      <w:start w:val="1"/>
      <w:numFmt w:val="bullet"/>
      <w:lvlText w:val=""/>
      <w:lvlJc w:val="left"/>
      <w:pPr>
        <w:ind w:left="1041" w:hanging="322"/>
      </w:pPr>
      <w:rPr>
        <w:rFonts w:ascii="Wingdings" w:eastAsia="Wingdings" w:hAnsi="Wingdings" w:hint="default"/>
        <w:w w:val="103"/>
        <w:sz w:val="20"/>
        <w:szCs w:val="20"/>
      </w:rPr>
    </w:lvl>
    <w:lvl w:ilvl="2" w:tplc="B1827D94">
      <w:start w:val="1"/>
      <w:numFmt w:val="bullet"/>
      <w:lvlText w:val="•"/>
      <w:lvlJc w:val="left"/>
      <w:pPr>
        <w:ind w:left="1041" w:hanging="322"/>
      </w:pPr>
      <w:rPr>
        <w:rFonts w:hint="default"/>
      </w:rPr>
    </w:lvl>
    <w:lvl w:ilvl="3" w:tplc="FA9AB16E">
      <w:start w:val="1"/>
      <w:numFmt w:val="bullet"/>
      <w:lvlText w:val="•"/>
      <w:lvlJc w:val="left"/>
      <w:pPr>
        <w:ind w:left="2021" w:hanging="322"/>
      </w:pPr>
      <w:rPr>
        <w:rFonts w:hint="default"/>
      </w:rPr>
    </w:lvl>
    <w:lvl w:ilvl="4" w:tplc="3A94A734">
      <w:start w:val="1"/>
      <w:numFmt w:val="bullet"/>
      <w:lvlText w:val="•"/>
      <w:lvlJc w:val="left"/>
      <w:pPr>
        <w:ind w:left="3000" w:hanging="322"/>
      </w:pPr>
      <w:rPr>
        <w:rFonts w:hint="default"/>
      </w:rPr>
    </w:lvl>
    <w:lvl w:ilvl="5" w:tplc="EEC8F738">
      <w:start w:val="1"/>
      <w:numFmt w:val="bullet"/>
      <w:lvlText w:val="•"/>
      <w:lvlJc w:val="left"/>
      <w:pPr>
        <w:ind w:left="3980" w:hanging="322"/>
      </w:pPr>
      <w:rPr>
        <w:rFonts w:hint="default"/>
      </w:rPr>
    </w:lvl>
    <w:lvl w:ilvl="6" w:tplc="A026755C">
      <w:start w:val="1"/>
      <w:numFmt w:val="bullet"/>
      <w:lvlText w:val="•"/>
      <w:lvlJc w:val="left"/>
      <w:pPr>
        <w:ind w:left="4960" w:hanging="322"/>
      </w:pPr>
      <w:rPr>
        <w:rFonts w:hint="default"/>
      </w:rPr>
    </w:lvl>
    <w:lvl w:ilvl="7" w:tplc="B4F82338">
      <w:start w:val="1"/>
      <w:numFmt w:val="bullet"/>
      <w:lvlText w:val="•"/>
      <w:lvlJc w:val="left"/>
      <w:pPr>
        <w:ind w:left="5940" w:hanging="322"/>
      </w:pPr>
      <w:rPr>
        <w:rFonts w:hint="default"/>
      </w:rPr>
    </w:lvl>
    <w:lvl w:ilvl="8" w:tplc="7750CC84">
      <w:start w:val="1"/>
      <w:numFmt w:val="bullet"/>
      <w:lvlText w:val="•"/>
      <w:lvlJc w:val="left"/>
      <w:pPr>
        <w:ind w:left="6920" w:hanging="322"/>
      </w:pPr>
      <w:rPr>
        <w:rFonts w:hint="default"/>
      </w:rPr>
    </w:lvl>
  </w:abstractNum>
  <w:abstractNum w:abstractNumId="59">
    <w:nsid w:val="62A118C9"/>
    <w:multiLevelType w:val="multilevel"/>
    <w:tmpl w:val="F6943D94"/>
    <w:lvl w:ilvl="0">
      <w:start w:val="2"/>
      <w:numFmt w:val="decimal"/>
      <w:lvlText w:val="%1"/>
      <w:lvlJc w:val="left"/>
      <w:pPr>
        <w:ind w:left="1572" w:hanging="479"/>
      </w:pPr>
      <w:rPr>
        <w:rFonts w:hint="default"/>
      </w:rPr>
    </w:lvl>
    <w:lvl w:ilvl="1">
      <w:start w:val="1"/>
      <w:numFmt w:val="decimal"/>
      <w:lvlText w:val="%1.%2."/>
      <w:lvlJc w:val="left"/>
      <w:pPr>
        <w:ind w:left="1572" w:hanging="479"/>
      </w:pPr>
      <w:rPr>
        <w:rFonts w:ascii="Arial" w:eastAsia="Arial" w:hAnsi="Arial" w:hint="default"/>
        <w:b/>
        <w:bCs/>
        <w:spacing w:val="-1"/>
        <w:w w:val="103"/>
        <w:sz w:val="22"/>
        <w:szCs w:val="22"/>
      </w:rPr>
    </w:lvl>
    <w:lvl w:ilvl="2">
      <w:start w:val="1"/>
      <w:numFmt w:val="lowerLetter"/>
      <w:lvlText w:val="%3)"/>
      <w:lvlJc w:val="left"/>
      <w:pPr>
        <w:ind w:left="1947" w:hanging="374"/>
      </w:pPr>
      <w:rPr>
        <w:rFonts w:ascii="Arial" w:eastAsia="Arial" w:hAnsi="Arial" w:hint="default"/>
        <w:b/>
        <w:bCs/>
        <w:w w:val="103"/>
        <w:sz w:val="22"/>
        <w:szCs w:val="22"/>
      </w:rPr>
    </w:lvl>
    <w:lvl w:ilvl="3">
      <w:start w:val="1"/>
      <w:numFmt w:val="bullet"/>
      <w:lvlText w:val="•"/>
      <w:lvlJc w:val="left"/>
      <w:pPr>
        <w:ind w:left="3488" w:hanging="374"/>
      </w:pPr>
      <w:rPr>
        <w:rFonts w:hint="default"/>
      </w:rPr>
    </w:lvl>
    <w:lvl w:ilvl="4">
      <w:start w:val="1"/>
      <w:numFmt w:val="bullet"/>
      <w:lvlText w:val="•"/>
      <w:lvlJc w:val="left"/>
      <w:pPr>
        <w:ind w:left="4258" w:hanging="374"/>
      </w:pPr>
      <w:rPr>
        <w:rFonts w:hint="default"/>
      </w:rPr>
    </w:lvl>
    <w:lvl w:ilvl="5">
      <w:start w:val="1"/>
      <w:numFmt w:val="bullet"/>
      <w:lvlText w:val="•"/>
      <w:lvlJc w:val="left"/>
      <w:pPr>
        <w:ind w:left="5028" w:hanging="374"/>
      </w:pPr>
      <w:rPr>
        <w:rFonts w:hint="default"/>
      </w:rPr>
    </w:lvl>
    <w:lvl w:ilvl="6">
      <w:start w:val="1"/>
      <w:numFmt w:val="bullet"/>
      <w:lvlText w:val="•"/>
      <w:lvlJc w:val="left"/>
      <w:pPr>
        <w:ind w:left="5799" w:hanging="374"/>
      </w:pPr>
      <w:rPr>
        <w:rFonts w:hint="default"/>
      </w:rPr>
    </w:lvl>
    <w:lvl w:ilvl="7">
      <w:start w:val="1"/>
      <w:numFmt w:val="bullet"/>
      <w:lvlText w:val="•"/>
      <w:lvlJc w:val="left"/>
      <w:pPr>
        <w:ind w:left="6569" w:hanging="374"/>
      </w:pPr>
      <w:rPr>
        <w:rFonts w:hint="default"/>
      </w:rPr>
    </w:lvl>
    <w:lvl w:ilvl="8">
      <w:start w:val="1"/>
      <w:numFmt w:val="bullet"/>
      <w:lvlText w:val="•"/>
      <w:lvlJc w:val="left"/>
      <w:pPr>
        <w:ind w:left="7339" w:hanging="374"/>
      </w:pPr>
      <w:rPr>
        <w:rFonts w:hint="default"/>
      </w:rPr>
    </w:lvl>
  </w:abstractNum>
  <w:abstractNum w:abstractNumId="60">
    <w:nsid w:val="644A40DD"/>
    <w:multiLevelType w:val="hybridMultilevel"/>
    <w:tmpl w:val="1DAC917C"/>
    <w:lvl w:ilvl="0" w:tplc="E8AEDF36">
      <w:start w:val="1"/>
      <w:numFmt w:val="bullet"/>
      <w:lvlText w:val=""/>
      <w:lvlJc w:val="left"/>
      <w:pPr>
        <w:ind w:left="254" w:hanging="161"/>
      </w:pPr>
      <w:rPr>
        <w:rFonts w:ascii="Wingdings" w:eastAsia="Wingdings" w:hAnsi="Wingdings" w:hint="default"/>
        <w:w w:val="101"/>
        <w:sz w:val="13"/>
        <w:szCs w:val="13"/>
      </w:rPr>
    </w:lvl>
    <w:lvl w:ilvl="1" w:tplc="BA1C7E0A">
      <w:start w:val="1"/>
      <w:numFmt w:val="bullet"/>
      <w:lvlText w:val="•"/>
      <w:lvlJc w:val="left"/>
      <w:pPr>
        <w:ind w:left="374" w:hanging="161"/>
      </w:pPr>
      <w:rPr>
        <w:rFonts w:hint="default"/>
      </w:rPr>
    </w:lvl>
    <w:lvl w:ilvl="2" w:tplc="ECAAD9F8">
      <w:start w:val="1"/>
      <w:numFmt w:val="bullet"/>
      <w:lvlText w:val="•"/>
      <w:lvlJc w:val="left"/>
      <w:pPr>
        <w:ind w:left="494" w:hanging="161"/>
      </w:pPr>
      <w:rPr>
        <w:rFonts w:hint="default"/>
      </w:rPr>
    </w:lvl>
    <w:lvl w:ilvl="3" w:tplc="A8266A96">
      <w:start w:val="1"/>
      <w:numFmt w:val="bullet"/>
      <w:lvlText w:val="•"/>
      <w:lvlJc w:val="left"/>
      <w:pPr>
        <w:ind w:left="613" w:hanging="161"/>
      </w:pPr>
      <w:rPr>
        <w:rFonts w:hint="default"/>
      </w:rPr>
    </w:lvl>
    <w:lvl w:ilvl="4" w:tplc="709A2CF2">
      <w:start w:val="1"/>
      <w:numFmt w:val="bullet"/>
      <w:lvlText w:val="•"/>
      <w:lvlJc w:val="left"/>
      <w:pPr>
        <w:ind w:left="733" w:hanging="161"/>
      </w:pPr>
      <w:rPr>
        <w:rFonts w:hint="default"/>
      </w:rPr>
    </w:lvl>
    <w:lvl w:ilvl="5" w:tplc="A56CB162">
      <w:start w:val="1"/>
      <w:numFmt w:val="bullet"/>
      <w:lvlText w:val="•"/>
      <w:lvlJc w:val="left"/>
      <w:pPr>
        <w:ind w:left="853" w:hanging="161"/>
      </w:pPr>
      <w:rPr>
        <w:rFonts w:hint="default"/>
      </w:rPr>
    </w:lvl>
    <w:lvl w:ilvl="6" w:tplc="9A46E1A2">
      <w:start w:val="1"/>
      <w:numFmt w:val="bullet"/>
      <w:lvlText w:val="•"/>
      <w:lvlJc w:val="left"/>
      <w:pPr>
        <w:ind w:left="973" w:hanging="161"/>
      </w:pPr>
      <w:rPr>
        <w:rFonts w:hint="default"/>
      </w:rPr>
    </w:lvl>
    <w:lvl w:ilvl="7" w:tplc="B5EA410E">
      <w:start w:val="1"/>
      <w:numFmt w:val="bullet"/>
      <w:lvlText w:val="•"/>
      <w:lvlJc w:val="left"/>
      <w:pPr>
        <w:ind w:left="1093" w:hanging="161"/>
      </w:pPr>
      <w:rPr>
        <w:rFonts w:hint="default"/>
      </w:rPr>
    </w:lvl>
    <w:lvl w:ilvl="8" w:tplc="196EDF3E">
      <w:start w:val="1"/>
      <w:numFmt w:val="bullet"/>
      <w:lvlText w:val="•"/>
      <w:lvlJc w:val="left"/>
      <w:pPr>
        <w:ind w:left="1212" w:hanging="161"/>
      </w:pPr>
      <w:rPr>
        <w:rFonts w:hint="default"/>
      </w:rPr>
    </w:lvl>
  </w:abstractNum>
  <w:abstractNum w:abstractNumId="61">
    <w:nsid w:val="649A3C3A"/>
    <w:multiLevelType w:val="hybridMultilevel"/>
    <w:tmpl w:val="7802596E"/>
    <w:lvl w:ilvl="0" w:tplc="3DA69482">
      <w:start w:val="1"/>
      <w:numFmt w:val="bullet"/>
      <w:lvlText w:val=""/>
      <w:lvlJc w:val="left"/>
      <w:pPr>
        <w:ind w:left="1112" w:hanging="267"/>
      </w:pPr>
      <w:rPr>
        <w:rFonts w:ascii="Wingdings" w:eastAsia="Wingdings" w:hAnsi="Wingdings" w:hint="default"/>
        <w:w w:val="103"/>
        <w:sz w:val="20"/>
        <w:szCs w:val="20"/>
      </w:rPr>
    </w:lvl>
    <w:lvl w:ilvl="1" w:tplc="E230097A">
      <w:start w:val="1"/>
      <w:numFmt w:val="bullet"/>
      <w:lvlText w:val="•"/>
      <w:lvlJc w:val="left"/>
      <w:pPr>
        <w:ind w:left="1836" w:hanging="267"/>
      </w:pPr>
      <w:rPr>
        <w:rFonts w:hint="default"/>
      </w:rPr>
    </w:lvl>
    <w:lvl w:ilvl="2" w:tplc="EC8C3946">
      <w:start w:val="1"/>
      <w:numFmt w:val="bullet"/>
      <w:lvlText w:val="•"/>
      <w:lvlJc w:val="left"/>
      <w:pPr>
        <w:ind w:left="2561" w:hanging="267"/>
      </w:pPr>
      <w:rPr>
        <w:rFonts w:hint="default"/>
      </w:rPr>
    </w:lvl>
    <w:lvl w:ilvl="3" w:tplc="A296D06A">
      <w:start w:val="1"/>
      <w:numFmt w:val="bullet"/>
      <w:lvlText w:val="•"/>
      <w:lvlJc w:val="left"/>
      <w:pPr>
        <w:ind w:left="3285" w:hanging="267"/>
      </w:pPr>
      <w:rPr>
        <w:rFonts w:hint="default"/>
      </w:rPr>
    </w:lvl>
    <w:lvl w:ilvl="4" w:tplc="02700546">
      <w:start w:val="1"/>
      <w:numFmt w:val="bullet"/>
      <w:lvlText w:val="•"/>
      <w:lvlJc w:val="left"/>
      <w:pPr>
        <w:ind w:left="4009" w:hanging="267"/>
      </w:pPr>
      <w:rPr>
        <w:rFonts w:hint="default"/>
      </w:rPr>
    </w:lvl>
    <w:lvl w:ilvl="5" w:tplc="8FE4B2E8">
      <w:start w:val="1"/>
      <w:numFmt w:val="bullet"/>
      <w:lvlText w:val="•"/>
      <w:lvlJc w:val="left"/>
      <w:pPr>
        <w:ind w:left="4734" w:hanging="267"/>
      </w:pPr>
      <w:rPr>
        <w:rFonts w:hint="default"/>
      </w:rPr>
    </w:lvl>
    <w:lvl w:ilvl="6" w:tplc="11A08992">
      <w:start w:val="1"/>
      <w:numFmt w:val="bullet"/>
      <w:lvlText w:val="•"/>
      <w:lvlJc w:val="left"/>
      <w:pPr>
        <w:ind w:left="5458" w:hanging="267"/>
      </w:pPr>
      <w:rPr>
        <w:rFonts w:hint="default"/>
      </w:rPr>
    </w:lvl>
    <w:lvl w:ilvl="7" w:tplc="3430A26E">
      <w:start w:val="1"/>
      <w:numFmt w:val="bullet"/>
      <w:lvlText w:val="•"/>
      <w:lvlJc w:val="left"/>
      <w:pPr>
        <w:ind w:left="6182" w:hanging="267"/>
      </w:pPr>
      <w:rPr>
        <w:rFonts w:hint="default"/>
      </w:rPr>
    </w:lvl>
    <w:lvl w:ilvl="8" w:tplc="04324638">
      <w:start w:val="1"/>
      <w:numFmt w:val="bullet"/>
      <w:lvlText w:val="•"/>
      <w:lvlJc w:val="left"/>
      <w:pPr>
        <w:ind w:left="6907" w:hanging="267"/>
      </w:pPr>
      <w:rPr>
        <w:rFonts w:hint="default"/>
      </w:rPr>
    </w:lvl>
  </w:abstractNum>
  <w:abstractNum w:abstractNumId="62">
    <w:nsid w:val="65361AE9"/>
    <w:multiLevelType w:val="hybridMultilevel"/>
    <w:tmpl w:val="1576C79A"/>
    <w:lvl w:ilvl="0" w:tplc="10A61606">
      <w:start w:val="1"/>
      <w:numFmt w:val="bullet"/>
      <w:lvlText w:val=""/>
      <w:lvlJc w:val="left"/>
      <w:pPr>
        <w:ind w:left="254" w:hanging="161"/>
      </w:pPr>
      <w:rPr>
        <w:rFonts w:ascii="Wingdings" w:eastAsia="Wingdings" w:hAnsi="Wingdings" w:hint="default"/>
        <w:w w:val="101"/>
        <w:sz w:val="13"/>
        <w:szCs w:val="13"/>
      </w:rPr>
    </w:lvl>
    <w:lvl w:ilvl="1" w:tplc="45FE6F64">
      <w:start w:val="1"/>
      <w:numFmt w:val="bullet"/>
      <w:lvlText w:val="•"/>
      <w:lvlJc w:val="left"/>
      <w:pPr>
        <w:ind w:left="374" w:hanging="161"/>
      </w:pPr>
      <w:rPr>
        <w:rFonts w:hint="default"/>
      </w:rPr>
    </w:lvl>
    <w:lvl w:ilvl="2" w:tplc="C8D67700">
      <w:start w:val="1"/>
      <w:numFmt w:val="bullet"/>
      <w:lvlText w:val="•"/>
      <w:lvlJc w:val="left"/>
      <w:pPr>
        <w:ind w:left="494" w:hanging="161"/>
      </w:pPr>
      <w:rPr>
        <w:rFonts w:hint="default"/>
      </w:rPr>
    </w:lvl>
    <w:lvl w:ilvl="3" w:tplc="CBFE501C">
      <w:start w:val="1"/>
      <w:numFmt w:val="bullet"/>
      <w:lvlText w:val="•"/>
      <w:lvlJc w:val="left"/>
      <w:pPr>
        <w:ind w:left="613" w:hanging="161"/>
      </w:pPr>
      <w:rPr>
        <w:rFonts w:hint="default"/>
      </w:rPr>
    </w:lvl>
    <w:lvl w:ilvl="4" w:tplc="C1509AD8">
      <w:start w:val="1"/>
      <w:numFmt w:val="bullet"/>
      <w:lvlText w:val="•"/>
      <w:lvlJc w:val="left"/>
      <w:pPr>
        <w:ind w:left="733" w:hanging="161"/>
      </w:pPr>
      <w:rPr>
        <w:rFonts w:hint="default"/>
      </w:rPr>
    </w:lvl>
    <w:lvl w:ilvl="5" w:tplc="01848F70">
      <w:start w:val="1"/>
      <w:numFmt w:val="bullet"/>
      <w:lvlText w:val="•"/>
      <w:lvlJc w:val="left"/>
      <w:pPr>
        <w:ind w:left="853" w:hanging="161"/>
      </w:pPr>
      <w:rPr>
        <w:rFonts w:hint="default"/>
      </w:rPr>
    </w:lvl>
    <w:lvl w:ilvl="6" w:tplc="4D8C8044">
      <w:start w:val="1"/>
      <w:numFmt w:val="bullet"/>
      <w:lvlText w:val="•"/>
      <w:lvlJc w:val="left"/>
      <w:pPr>
        <w:ind w:left="973" w:hanging="161"/>
      </w:pPr>
      <w:rPr>
        <w:rFonts w:hint="default"/>
      </w:rPr>
    </w:lvl>
    <w:lvl w:ilvl="7" w:tplc="524A6D42">
      <w:start w:val="1"/>
      <w:numFmt w:val="bullet"/>
      <w:lvlText w:val="•"/>
      <w:lvlJc w:val="left"/>
      <w:pPr>
        <w:ind w:left="1093" w:hanging="161"/>
      </w:pPr>
      <w:rPr>
        <w:rFonts w:hint="default"/>
      </w:rPr>
    </w:lvl>
    <w:lvl w:ilvl="8" w:tplc="03E6E1B0">
      <w:start w:val="1"/>
      <w:numFmt w:val="bullet"/>
      <w:lvlText w:val="•"/>
      <w:lvlJc w:val="left"/>
      <w:pPr>
        <w:ind w:left="1212" w:hanging="161"/>
      </w:pPr>
      <w:rPr>
        <w:rFonts w:hint="default"/>
      </w:rPr>
    </w:lvl>
  </w:abstractNum>
  <w:abstractNum w:abstractNumId="63">
    <w:nsid w:val="66714868"/>
    <w:multiLevelType w:val="hybridMultilevel"/>
    <w:tmpl w:val="E4042F54"/>
    <w:lvl w:ilvl="0" w:tplc="307442BC">
      <w:start w:val="1"/>
      <w:numFmt w:val="bullet"/>
      <w:lvlText w:val=""/>
      <w:lvlJc w:val="left"/>
      <w:pPr>
        <w:ind w:left="254" w:hanging="161"/>
      </w:pPr>
      <w:rPr>
        <w:rFonts w:ascii="Wingdings" w:eastAsia="Wingdings" w:hAnsi="Wingdings" w:hint="default"/>
        <w:w w:val="101"/>
        <w:sz w:val="13"/>
        <w:szCs w:val="13"/>
      </w:rPr>
    </w:lvl>
    <w:lvl w:ilvl="1" w:tplc="90102930">
      <w:start w:val="1"/>
      <w:numFmt w:val="bullet"/>
      <w:lvlText w:val="•"/>
      <w:lvlJc w:val="left"/>
      <w:pPr>
        <w:ind w:left="400" w:hanging="161"/>
      </w:pPr>
      <w:rPr>
        <w:rFonts w:hint="default"/>
      </w:rPr>
    </w:lvl>
    <w:lvl w:ilvl="2" w:tplc="5DFC04F0">
      <w:start w:val="1"/>
      <w:numFmt w:val="bullet"/>
      <w:lvlText w:val="•"/>
      <w:lvlJc w:val="left"/>
      <w:pPr>
        <w:ind w:left="547" w:hanging="161"/>
      </w:pPr>
      <w:rPr>
        <w:rFonts w:hint="default"/>
      </w:rPr>
    </w:lvl>
    <w:lvl w:ilvl="3" w:tplc="D8D4F316">
      <w:start w:val="1"/>
      <w:numFmt w:val="bullet"/>
      <w:lvlText w:val="•"/>
      <w:lvlJc w:val="left"/>
      <w:pPr>
        <w:ind w:left="693" w:hanging="161"/>
      </w:pPr>
      <w:rPr>
        <w:rFonts w:hint="default"/>
      </w:rPr>
    </w:lvl>
    <w:lvl w:ilvl="4" w:tplc="200AA7BA">
      <w:start w:val="1"/>
      <w:numFmt w:val="bullet"/>
      <w:lvlText w:val="•"/>
      <w:lvlJc w:val="left"/>
      <w:pPr>
        <w:ind w:left="839" w:hanging="161"/>
      </w:pPr>
      <w:rPr>
        <w:rFonts w:hint="default"/>
      </w:rPr>
    </w:lvl>
    <w:lvl w:ilvl="5" w:tplc="07000ABE">
      <w:start w:val="1"/>
      <w:numFmt w:val="bullet"/>
      <w:lvlText w:val="•"/>
      <w:lvlJc w:val="left"/>
      <w:pPr>
        <w:ind w:left="986" w:hanging="161"/>
      </w:pPr>
      <w:rPr>
        <w:rFonts w:hint="default"/>
      </w:rPr>
    </w:lvl>
    <w:lvl w:ilvl="6" w:tplc="7174D764">
      <w:start w:val="1"/>
      <w:numFmt w:val="bullet"/>
      <w:lvlText w:val="•"/>
      <w:lvlJc w:val="left"/>
      <w:pPr>
        <w:ind w:left="1132" w:hanging="161"/>
      </w:pPr>
      <w:rPr>
        <w:rFonts w:hint="default"/>
      </w:rPr>
    </w:lvl>
    <w:lvl w:ilvl="7" w:tplc="959E7D52">
      <w:start w:val="1"/>
      <w:numFmt w:val="bullet"/>
      <w:lvlText w:val="•"/>
      <w:lvlJc w:val="left"/>
      <w:pPr>
        <w:ind w:left="1278" w:hanging="161"/>
      </w:pPr>
      <w:rPr>
        <w:rFonts w:hint="default"/>
      </w:rPr>
    </w:lvl>
    <w:lvl w:ilvl="8" w:tplc="3B384276">
      <w:start w:val="1"/>
      <w:numFmt w:val="bullet"/>
      <w:lvlText w:val="•"/>
      <w:lvlJc w:val="left"/>
      <w:pPr>
        <w:ind w:left="1425" w:hanging="161"/>
      </w:pPr>
      <w:rPr>
        <w:rFonts w:hint="default"/>
      </w:rPr>
    </w:lvl>
  </w:abstractNum>
  <w:abstractNum w:abstractNumId="64">
    <w:nsid w:val="66AB070D"/>
    <w:multiLevelType w:val="hybridMultilevel"/>
    <w:tmpl w:val="74D69A6E"/>
    <w:lvl w:ilvl="0" w:tplc="FF84FCC2">
      <w:start w:val="1"/>
      <w:numFmt w:val="bullet"/>
      <w:lvlText w:val=""/>
      <w:lvlJc w:val="left"/>
      <w:pPr>
        <w:ind w:left="254" w:hanging="161"/>
      </w:pPr>
      <w:rPr>
        <w:rFonts w:ascii="Wingdings" w:eastAsia="Wingdings" w:hAnsi="Wingdings" w:hint="default"/>
        <w:w w:val="101"/>
        <w:sz w:val="13"/>
        <w:szCs w:val="13"/>
      </w:rPr>
    </w:lvl>
    <w:lvl w:ilvl="1" w:tplc="41CCAC06">
      <w:start w:val="1"/>
      <w:numFmt w:val="bullet"/>
      <w:lvlText w:val="•"/>
      <w:lvlJc w:val="left"/>
      <w:pPr>
        <w:ind w:left="374" w:hanging="161"/>
      </w:pPr>
      <w:rPr>
        <w:rFonts w:hint="default"/>
      </w:rPr>
    </w:lvl>
    <w:lvl w:ilvl="2" w:tplc="1374C5DA">
      <w:start w:val="1"/>
      <w:numFmt w:val="bullet"/>
      <w:lvlText w:val="•"/>
      <w:lvlJc w:val="left"/>
      <w:pPr>
        <w:ind w:left="494" w:hanging="161"/>
      </w:pPr>
      <w:rPr>
        <w:rFonts w:hint="default"/>
      </w:rPr>
    </w:lvl>
    <w:lvl w:ilvl="3" w:tplc="C73CEACA">
      <w:start w:val="1"/>
      <w:numFmt w:val="bullet"/>
      <w:lvlText w:val="•"/>
      <w:lvlJc w:val="left"/>
      <w:pPr>
        <w:ind w:left="613" w:hanging="161"/>
      </w:pPr>
      <w:rPr>
        <w:rFonts w:hint="default"/>
      </w:rPr>
    </w:lvl>
    <w:lvl w:ilvl="4" w:tplc="CD3E38C8">
      <w:start w:val="1"/>
      <w:numFmt w:val="bullet"/>
      <w:lvlText w:val="•"/>
      <w:lvlJc w:val="left"/>
      <w:pPr>
        <w:ind w:left="733" w:hanging="161"/>
      </w:pPr>
      <w:rPr>
        <w:rFonts w:hint="default"/>
      </w:rPr>
    </w:lvl>
    <w:lvl w:ilvl="5" w:tplc="DD8E23D4">
      <w:start w:val="1"/>
      <w:numFmt w:val="bullet"/>
      <w:lvlText w:val="•"/>
      <w:lvlJc w:val="left"/>
      <w:pPr>
        <w:ind w:left="853" w:hanging="161"/>
      </w:pPr>
      <w:rPr>
        <w:rFonts w:hint="default"/>
      </w:rPr>
    </w:lvl>
    <w:lvl w:ilvl="6" w:tplc="F224DA14">
      <w:start w:val="1"/>
      <w:numFmt w:val="bullet"/>
      <w:lvlText w:val="•"/>
      <w:lvlJc w:val="left"/>
      <w:pPr>
        <w:ind w:left="973" w:hanging="161"/>
      </w:pPr>
      <w:rPr>
        <w:rFonts w:hint="default"/>
      </w:rPr>
    </w:lvl>
    <w:lvl w:ilvl="7" w:tplc="AE0C85B0">
      <w:start w:val="1"/>
      <w:numFmt w:val="bullet"/>
      <w:lvlText w:val="•"/>
      <w:lvlJc w:val="left"/>
      <w:pPr>
        <w:ind w:left="1093" w:hanging="161"/>
      </w:pPr>
      <w:rPr>
        <w:rFonts w:hint="default"/>
      </w:rPr>
    </w:lvl>
    <w:lvl w:ilvl="8" w:tplc="4A7AA666">
      <w:start w:val="1"/>
      <w:numFmt w:val="bullet"/>
      <w:lvlText w:val="•"/>
      <w:lvlJc w:val="left"/>
      <w:pPr>
        <w:ind w:left="1212" w:hanging="161"/>
      </w:pPr>
      <w:rPr>
        <w:rFonts w:hint="default"/>
      </w:rPr>
    </w:lvl>
  </w:abstractNum>
  <w:abstractNum w:abstractNumId="65">
    <w:nsid w:val="66C13F6D"/>
    <w:multiLevelType w:val="hybridMultilevel"/>
    <w:tmpl w:val="47AA9A40"/>
    <w:lvl w:ilvl="0" w:tplc="280A0001">
      <w:start w:val="1"/>
      <w:numFmt w:val="bullet"/>
      <w:lvlText w:val=""/>
      <w:lvlJc w:val="left"/>
      <w:pPr>
        <w:ind w:left="1814" w:hanging="360"/>
      </w:pPr>
      <w:rPr>
        <w:rFonts w:ascii="Symbol" w:hAnsi="Symbol" w:hint="default"/>
      </w:rPr>
    </w:lvl>
    <w:lvl w:ilvl="1" w:tplc="280A0003" w:tentative="1">
      <w:start w:val="1"/>
      <w:numFmt w:val="bullet"/>
      <w:lvlText w:val="o"/>
      <w:lvlJc w:val="left"/>
      <w:pPr>
        <w:ind w:left="2534" w:hanging="360"/>
      </w:pPr>
      <w:rPr>
        <w:rFonts w:ascii="Courier New" w:hAnsi="Courier New" w:cs="Courier New" w:hint="default"/>
      </w:rPr>
    </w:lvl>
    <w:lvl w:ilvl="2" w:tplc="280A0005" w:tentative="1">
      <w:start w:val="1"/>
      <w:numFmt w:val="bullet"/>
      <w:lvlText w:val=""/>
      <w:lvlJc w:val="left"/>
      <w:pPr>
        <w:ind w:left="3254" w:hanging="360"/>
      </w:pPr>
      <w:rPr>
        <w:rFonts w:ascii="Wingdings" w:hAnsi="Wingdings" w:hint="default"/>
      </w:rPr>
    </w:lvl>
    <w:lvl w:ilvl="3" w:tplc="280A0001" w:tentative="1">
      <w:start w:val="1"/>
      <w:numFmt w:val="bullet"/>
      <w:lvlText w:val=""/>
      <w:lvlJc w:val="left"/>
      <w:pPr>
        <w:ind w:left="3974" w:hanging="360"/>
      </w:pPr>
      <w:rPr>
        <w:rFonts w:ascii="Symbol" w:hAnsi="Symbol" w:hint="default"/>
      </w:rPr>
    </w:lvl>
    <w:lvl w:ilvl="4" w:tplc="280A0003" w:tentative="1">
      <w:start w:val="1"/>
      <w:numFmt w:val="bullet"/>
      <w:lvlText w:val="o"/>
      <w:lvlJc w:val="left"/>
      <w:pPr>
        <w:ind w:left="4694" w:hanging="360"/>
      </w:pPr>
      <w:rPr>
        <w:rFonts w:ascii="Courier New" w:hAnsi="Courier New" w:cs="Courier New" w:hint="default"/>
      </w:rPr>
    </w:lvl>
    <w:lvl w:ilvl="5" w:tplc="280A0005" w:tentative="1">
      <w:start w:val="1"/>
      <w:numFmt w:val="bullet"/>
      <w:lvlText w:val=""/>
      <w:lvlJc w:val="left"/>
      <w:pPr>
        <w:ind w:left="5414" w:hanging="360"/>
      </w:pPr>
      <w:rPr>
        <w:rFonts w:ascii="Wingdings" w:hAnsi="Wingdings" w:hint="default"/>
      </w:rPr>
    </w:lvl>
    <w:lvl w:ilvl="6" w:tplc="280A0001" w:tentative="1">
      <w:start w:val="1"/>
      <w:numFmt w:val="bullet"/>
      <w:lvlText w:val=""/>
      <w:lvlJc w:val="left"/>
      <w:pPr>
        <w:ind w:left="6134" w:hanging="360"/>
      </w:pPr>
      <w:rPr>
        <w:rFonts w:ascii="Symbol" w:hAnsi="Symbol" w:hint="default"/>
      </w:rPr>
    </w:lvl>
    <w:lvl w:ilvl="7" w:tplc="280A0003" w:tentative="1">
      <w:start w:val="1"/>
      <w:numFmt w:val="bullet"/>
      <w:lvlText w:val="o"/>
      <w:lvlJc w:val="left"/>
      <w:pPr>
        <w:ind w:left="6854" w:hanging="360"/>
      </w:pPr>
      <w:rPr>
        <w:rFonts w:ascii="Courier New" w:hAnsi="Courier New" w:cs="Courier New" w:hint="default"/>
      </w:rPr>
    </w:lvl>
    <w:lvl w:ilvl="8" w:tplc="280A0005" w:tentative="1">
      <w:start w:val="1"/>
      <w:numFmt w:val="bullet"/>
      <w:lvlText w:val=""/>
      <w:lvlJc w:val="left"/>
      <w:pPr>
        <w:ind w:left="7574" w:hanging="360"/>
      </w:pPr>
      <w:rPr>
        <w:rFonts w:ascii="Wingdings" w:hAnsi="Wingdings" w:hint="default"/>
      </w:rPr>
    </w:lvl>
  </w:abstractNum>
  <w:abstractNum w:abstractNumId="66">
    <w:nsid w:val="674629D5"/>
    <w:multiLevelType w:val="hybridMultilevel"/>
    <w:tmpl w:val="F258A850"/>
    <w:lvl w:ilvl="0" w:tplc="B1827D94">
      <w:start w:val="1"/>
      <w:numFmt w:val="bullet"/>
      <w:lvlText w:val="•"/>
      <w:lvlJc w:val="left"/>
      <w:pPr>
        <w:ind w:left="2138" w:hanging="360"/>
      </w:pPr>
      <w:rPr>
        <w:rFonts w:hint="default"/>
      </w:rPr>
    </w:lvl>
    <w:lvl w:ilvl="1" w:tplc="280A0003" w:tentative="1">
      <w:start w:val="1"/>
      <w:numFmt w:val="bullet"/>
      <w:lvlText w:val="o"/>
      <w:lvlJc w:val="left"/>
      <w:pPr>
        <w:ind w:left="2858" w:hanging="360"/>
      </w:pPr>
      <w:rPr>
        <w:rFonts w:ascii="Courier New" w:hAnsi="Courier New" w:cs="Courier New" w:hint="default"/>
      </w:rPr>
    </w:lvl>
    <w:lvl w:ilvl="2" w:tplc="280A0005" w:tentative="1">
      <w:start w:val="1"/>
      <w:numFmt w:val="bullet"/>
      <w:lvlText w:val=""/>
      <w:lvlJc w:val="left"/>
      <w:pPr>
        <w:ind w:left="3578" w:hanging="360"/>
      </w:pPr>
      <w:rPr>
        <w:rFonts w:ascii="Wingdings" w:hAnsi="Wingdings" w:hint="default"/>
      </w:rPr>
    </w:lvl>
    <w:lvl w:ilvl="3" w:tplc="280A0001" w:tentative="1">
      <w:start w:val="1"/>
      <w:numFmt w:val="bullet"/>
      <w:lvlText w:val=""/>
      <w:lvlJc w:val="left"/>
      <w:pPr>
        <w:ind w:left="4298" w:hanging="360"/>
      </w:pPr>
      <w:rPr>
        <w:rFonts w:ascii="Symbol" w:hAnsi="Symbol" w:hint="default"/>
      </w:rPr>
    </w:lvl>
    <w:lvl w:ilvl="4" w:tplc="280A0003" w:tentative="1">
      <w:start w:val="1"/>
      <w:numFmt w:val="bullet"/>
      <w:lvlText w:val="o"/>
      <w:lvlJc w:val="left"/>
      <w:pPr>
        <w:ind w:left="5018" w:hanging="360"/>
      </w:pPr>
      <w:rPr>
        <w:rFonts w:ascii="Courier New" w:hAnsi="Courier New" w:cs="Courier New" w:hint="default"/>
      </w:rPr>
    </w:lvl>
    <w:lvl w:ilvl="5" w:tplc="280A0005" w:tentative="1">
      <w:start w:val="1"/>
      <w:numFmt w:val="bullet"/>
      <w:lvlText w:val=""/>
      <w:lvlJc w:val="left"/>
      <w:pPr>
        <w:ind w:left="5738" w:hanging="360"/>
      </w:pPr>
      <w:rPr>
        <w:rFonts w:ascii="Wingdings" w:hAnsi="Wingdings" w:hint="default"/>
      </w:rPr>
    </w:lvl>
    <w:lvl w:ilvl="6" w:tplc="280A0001" w:tentative="1">
      <w:start w:val="1"/>
      <w:numFmt w:val="bullet"/>
      <w:lvlText w:val=""/>
      <w:lvlJc w:val="left"/>
      <w:pPr>
        <w:ind w:left="6458" w:hanging="360"/>
      </w:pPr>
      <w:rPr>
        <w:rFonts w:ascii="Symbol" w:hAnsi="Symbol" w:hint="default"/>
      </w:rPr>
    </w:lvl>
    <w:lvl w:ilvl="7" w:tplc="280A0003" w:tentative="1">
      <w:start w:val="1"/>
      <w:numFmt w:val="bullet"/>
      <w:lvlText w:val="o"/>
      <w:lvlJc w:val="left"/>
      <w:pPr>
        <w:ind w:left="7178" w:hanging="360"/>
      </w:pPr>
      <w:rPr>
        <w:rFonts w:ascii="Courier New" w:hAnsi="Courier New" w:cs="Courier New" w:hint="default"/>
      </w:rPr>
    </w:lvl>
    <w:lvl w:ilvl="8" w:tplc="280A0005" w:tentative="1">
      <w:start w:val="1"/>
      <w:numFmt w:val="bullet"/>
      <w:lvlText w:val=""/>
      <w:lvlJc w:val="left"/>
      <w:pPr>
        <w:ind w:left="7898" w:hanging="360"/>
      </w:pPr>
      <w:rPr>
        <w:rFonts w:ascii="Wingdings" w:hAnsi="Wingdings" w:hint="default"/>
      </w:rPr>
    </w:lvl>
  </w:abstractNum>
  <w:abstractNum w:abstractNumId="67">
    <w:nsid w:val="67E50B8D"/>
    <w:multiLevelType w:val="hybridMultilevel"/>
    <w:tmpl w:val="ABB4A3EE"/>
    <w:lvl w:ilvl="0" w:tplc="6F4C5872">
      <w:start w:val="1"/>
      <w:numFmt w:val="bullet"/>
      <w:lvlText w:val=""/>
      <w:lvlJc w:val="left"/>
      <w:pPr>
        <w:ind w:left="254" w:hanging="161"/>
      </w:pPr>
      <w:rPr>
        <w:rFonts w:ascii="Wingdings" w:eastAsia="Wingdings" w:hAnsi="Wingdings" w:hint="default"/>
        <w:w w:val="101"/>
        <w:sz w:val="13"/>
        <w:szCs w:val="13"/>
      </w:rPr>
    </w:lvl>
    <w:lvl w:ilvl="1" w:tplc="9ABA61DA">
      <w:start w:val="1"/>
      <w:numFmt w:val="bullet"/>
      <w:lvlText w:val="•"/>
      <w:lvlJc w:val="left"/>
      <w:pPr>
        <w:ind w:left="374" w:hanging="161"/>
      </w:pPr>
      <w:rPr>
        <w:rFonts w:hint="default"/>
      </w:rPr>
    </w:lvl>
    <w:lvl w:ilvl="2" w:tplc="65247A9C">
      <w:start w:val="1"/>
      <w:numFmt w:val="bullet"/>
      <w:lvlText w:val="•"/>
      <w:lvlJc w:val="left"/>
      <w:pPr>
        <w:ind w:left="494" w:hanging="161"/>
      </w:pPr>
      <w:rPr>
        <w:rFonts w:hint="default"/>
      </w:rPr>
    </w:lvl>
    <w:lvl w:ilvl="3" w:tplc="182CA918">
      <w:start w:val="1"/>
      <w:numFmt w:val="bullet"/>
      <w:lvlText w:val="•"/>
      <w:lvlJc w:val="left"/>
      <w:pPr>
        <w:ind w:left="613" w:hanging="161"/>
      </w:pPr>
      <w:rPr>
        <w:rFonts w:hint="default"/>
      </w:rPr>
    </w:lvl>
    <w:lvl w:ilvl="4" w:tplc="9A5C5AB6">
      <w:start w:val="1"/>
      <w:numFmt w:val="bullet"/>
      <w:lvlText w:val="•"/>
      <w:lvlJc w:val="left"/>
      <w:pPr>
        <w:ind w:left="733" w:hanging="161"/>
      </w:pPr>
      <w:rPr>
        <w:rFonts w:hint="default"/>
      </w:rPr>
    </w:lvl>
    <w:lvl w:ilvl="5" w:tplc="4F700376">
      <w:start w:val="1"/>
      <w:numFmt w:val="bullet"/>
      <w:lvlText w:val="•"/>
      <w:lvlJc w:val="left"/>
      <w:pPr>
        <w:ind w:left="853" w:hanging="161"/>
      </w:pPr>
      <w:rPr>
        <w:rFonts w:hint="default"/>
      </w:rPr>
    </w:lvl>
    <w:lvl w:ilvl="6" w:tplc="1FE88A0C">
      <w:start w:val="1"/>
      <w:numFmt w:val="bullet"/>
      <w:lvlText w:val="•"/>
      <w:lvlJc w:val="left"/>
      <w:pPr>
        <w:ind w:left="973" w:hanging="161"/>
      </w:pPr>
      <w:rPr>
        <w:rFonts w:hint="default"/>
      </w:rPr>
    </w:lvl>
    <w:lvl w:ilvl="7" w:tplc="58FE7DF6">
      <w:start w:val="1"/>
      <w:numFmt w:val="bullet"/>
      <w:lvlText w:val="•"/>
      <w:lvlJc w:val="left"/>
      <w:pPr>
        <w:ind w:left="1093" w:hanging="161"/>
      </w:pPr>
      <w:rPr>
        <w:rFonts w:hint="default"/>
      </w:rPr>
    </w:lvl>
    <w:lvl w:ilvl="8" w:tplc="E340CE6C">
      <w:start w:val="1"/>
      <w:numFmt w:val="bullet"/>
      <w:lvlText w:val="•"/>
      <w:lvlJc w:val="left"/>
      <w:pPr>
        <w:ind w:left="1212" w:hanging="161"/>
      </w:pPr>
      <w:rPr>
        <w:rFonts w:hint="default"/>
      </w:rPr>
    </w:lvl>
  </w:abstractNum>
  <w:abstractNum w:abstractNumId="68">
    <w:nsid w:val="68263EB3"/>
    <w:multiLevelType w:val="hybridMultilevel"/>
    <w:tmpl w:val="2E9EB968"/>
    <w:lvl w:ilvl="0" w:tplc="4F002D6E">
      <w:start w:val="1"/>
      <w:numFmt w:val="bullet"/>
      <w:lvlText w:val=""/>
      <w:lvlJc w:val="left"/>
      <w:pPr>
        <w:ind w:left="254" w:hanging="161"/>
      </w:pPr>
      <w:rPr>
        <w:rFonts w:ascii="Wingdings" w:eastAsia="Wingdings" w:hAnsi="Wingdings" w:hint="default"/>
        <w:w w:val="101"/>
        <w:sz w:val="13"/>
        <w:szCs w:val="13"/>
      </w:rPr>
    </w:lvl>
    <w:lvl w:ilvl="1" w:tplc="2F64916A">
      <w:start w:val="1"/>
      <w:numFmt w:val="bullet"/>
      <w:lvlText w:val="•"/>
      <w:lvlJc w:val="left"/>
      <w:pPr>
        <w:ind w:left="400" w:hanging="161"/>
      </w:pPr>
      <w:rPr>
        <w:rFonts w:hint="default"/>
      </w:rPr>
    </w:lvl>
    <w:lvl w:ilvl="2" w:tplc="31086916">
      <w:start w:val="1"/>
      <w:numFmt w:val="bullet"/>
      <w:lvlText w:val="•"/>
      <w:lvlJc w:val="left"/>
      <w:pPr>
        <w:ind w:left="547" w:hanging="161"/>
      </w:pPr>
      <w:rPr>
        <w:rFonts w:hint="default"/>
      </w:rPr>
    </w:lvl>
    <w:lvl w:ilvl="3" w:tplc="FF8E859A">
      <w:start w:val="1"/>
      <w:numFmt w:val="bullet"/>
      <w:lvlText w:val="•"/>
      <w:lvlJc w:val="left"/>
      <w:pPr>
        <w:ind w:left="693" w:hanging="161"/>
      </w:pPr>
      <w:rPr>
        <w:rFonts w:hint="default"/>
      </w:rPr>
    </w:lvl>
    <w:lvl w:ilvl="4" w:tplc="D652B87E">
      <w:start w:val="1"/>
      <w:numFmt w:val="bullet"/>
      <w:lvlText w:val="•"/>
      <w:lvlJc w:val="left"/>
      <w:pPr>
        <w:ind w:left="839" w:hanging="161"/>
      </w:pPr>
      <w:rPr>
        <w:rFonts w:hint="default"/>
      </w:rPr>
    </w:lvl>
    <w:lvl w:ilvl="5" w:tplc="4E1CEA4E">
      <w:start w:val="1"/>
      <w:numFmt w:val="bullet"/>
      <w:lvlText w:val="•"/>
      <w:lvlJc w:val="left"/>
      <w:pPr>
        <w:ind w:left="986" w:hanging="161"/>
      </w:pPr>
      <w:rPr>
        <w:rFonts w:hint="default"/>
      </w:rPr>
    </w:lvl>
    <w:lvl w:ilvl="6" w:tplc="684EE06E">
      <w:start w:val="1"/>
      <w:numFmt w:val="bullet"/>
      <w:lvlText w:val="•"/>
      <w:lvlJc w:val="left"/>
      <w:pPr>
        <w:ind w:left="1132" w:hanging="161"/>
      </w:pPr>
      <w:rPr>
        <w:rFonts w:hint="default"/>
      </w:rPr>
    </w:lvl>
    <w:lvl w:ilvl="7" w:tplc="A1C2113E">
      <w:start w:val="1"/>
      <w:numFmt w:val="bullet"/>
      <w:lvlText w:val="•"/>
      <w:lvlJc w:val="left"/>
      <w:pPr>
        <w:ind w:left="1278" w:hanging="161"/>
      </w:pPr>
      <w:rPr>
        <w:rFonts w:hint="default"/>
      </w:rPr>
    </w:lvl>
    <w:lvl w:ilvl="8" w:tplc="D81C4B18">
      <w:start w:val="1"/>
      <w:numFmt w:val="bullet"/>
      <w:lvlText w:val="•"/>
      <w:lvlJc w:val="left"/>
      <w:pPr>
        <w:ind w:left="1425" w:hanging="161"/>
      </w:pPr>
      <w:rPr>
        <w:rFonts w:hint="default"/>
      </w:rPr>
    </w:lvl>
  </w:abstractNum>
  <w:abstractNum w:abstractNumId="69">
    <w:nsid w:val="6D3B33A4"/>
    <w:multiLevelType w:val="hybridMultilevel"/>
    <w:tmpl w:val="D322758C"/>
    <w:lvl w:ilvl="0" w:tplc="1D2C9CA6">
      <w:start w:val="1"/>
      <w:numFmt w:val="bullet"/>
      <w:lvlText w:val=""/>
      <w:lvlJc w:val="left"/>
      <w:pPr>
        <w:ind w:left="254" w:hanging="161"/>
      </w:pPr>
      <w:rPr>
        <w:rFonts w:ascii="Wingdings" w:eastAsia="Wingdings" w:hAnsi="Wingdings" w:hint="default"/>
        <w:w w:val="101"/>
        <w:sz w:val="13"/>
        <w:szCs w:val="13"/>
      </w:rPr>
    </w:lvl>
    <w:lvl w:ilvl="1" w:tplc="32BCC1FE">
      <w:start w:val="1"/>
      <w:numFmt w:val="bullet"/>
      <w:lvlText w:val="•"/>
      <w:lvlJc w:val="left"/>
      <w:pPr>
        <w:ind w:left="400" w:hanging="161"/>
      </w:pPr>
      <w:rPr>
        <w:rFonts w:hint="default"/>
      </w:rPr>
    </w:lvl>
    <w:lvl w:ilvl="2" w:tplc="B3A8BED2">
      <w:start w:val="1"/>
      <w:numFmt w:val="bullet"/>
      <w:lvlText w:val="•"/>
      <w:lvlJc w:val="left"/>
      <w:pPr>
        <w:ind w:left="547" w:hanging="161"/>
      </w:pPr>
      <w:rPr>
        <w:rFonts w:hint="default"/>
      </w:rPr>
    </w:lvl>
    <w:lvl w:ilvl="3" w:tplc="0B12FAB6">
      <w:start w:val="1"/>
      <w:numFmt w:val="bullet"/>
      <w:lvlText w:val="•"/>
      <w:lvlJc w:val="left"/>
      <w:pPr>
        <w:ind w:left="693" w:hanging="161"/>
      </w:pPr>
      <w:rPr>
        <w:rFonts w:hint="default"/>
      </w:rPr>
    </w:lvl>
    <w:lvl w:ilvl="4" w:tplc="D5ACD36E">
      <w:start w:val="1"/>
      <w:numFmt w:val="bullet"/>
      <w:lvlText w:val="•"/>
      <w:lvlJc w:val="left"/>
      <w:pPr>
        <w:ind w:left="839" w:hanging="161"/>
      </w:pPr>
      <w:rPr>
        <w:rFonts w:hint="default"/>
      </w:rPr>
    </w:lvl>
    <w:lvl w:ilvl="5" w:tplc="9E84A820">
      <w:start w:val="1"/>
      <w:numFmt w:val="bullet"/>
      <w:lvlText w:val="•"/>
      <w:lvlJc w:val="left"/>
      <w:pPr>
        <w:ind w:left="986" w:hanging="161"/>
      </w:pPr>
      <w:rPr>
        <w:rFonts w:hint="default"/>
      </w:rPr>
    </w:lvl>
    <w:lvl w:ilvl="6" w:tplc="6854CF1C">
      <w:start w:val="1"/>
      <w:numFmt w:val="bullet"/>
      <w:lvlText w:val="•"/>
      <w:lvlJc w:val="left"/>
      <w:pPr>
        <w:ind w:left="1132" w:hanging="161"/>
      </w:pPr>
      <w:rPr>
        <w:rFonts w:hint="default"/>
      </w:rPr>
    </w:lvl>
    <w:lvl w:ilvl="7" w:tplc="F8D6DB0E">
      <w:start w:val="1"/>
      <w:numFmt w:val="bullet"/>
      <w:lvlText w:val="•"/>
      <w:lvlJc w:val="left"/>
      <w:pPr>
        <w:ind w:left="1278" w:hanging="161"/>
      </w:pPr>
      <w:rPr>
        <w:rFonts w:hint="default"/>
      </w:rPr>
    </w:lvl>
    <w:lvl w:ilvl="8" w:tplc="305EE012">
      <w:start w:val="1"/>
      <w:numFmt w:val="bullet"/>
      <w:lvlText w:val="•"/>
      <w:lvlJc w:val="left"/>
      <w:pPr>
        <w:ind w:left="1425" w:hanging="161"/>
      </w:pPr>
      <w:rPr>
        <w:rFonts w:hint="default"/>
      </w:rPr>
    </w:lvl>
  </w:abstractNum>
  <w:abstractNum w:abstractNumId="70">
    <w:nsid w:val="6D6E6B14"/>
    <w:multiLevelType w:val="hybridMultilevel"/>
    <w:tmpl w:val="4BF08586"/>
    <w:lvl w:ilvl="0" w:tplc="F74CA844">
      <w:start w:val="1"/>
      <w:numFmt w:val="bullet"/>
      <w:lvlText w:val=""/>
      <w:lvlJc w:val="left"/>
      <w:pPr>
        <w:ind w:left="1560" w:hanging="321"/>
      </w:pPr>
      <w:rPr>
        <w:rFonts w:ascii="Symbol" w:eastAsia="Symbol" w:hAnsi="Symbol" w:hint="default"/>
        <w:w w:val="103"/>
        <w:sz w:val="20"/>
        <w:szCs w:val="20"/>
      </w:rPr>
    </w:lvl>
    <w:lvl w:ilvl="1" w:tplc="E5A22E12">
      <w:start w:val="1"/>
      <w:numFmt w:val="bullet"/>
      <w:lvlText w:val="•"/>
      <w:lvlJc w:val="left"/>
      <w:pPr>
        <w:ind w:left="2243" w:hanging="321"/>
      </w:pPr>
      <w:rPr>
        <w:rFonts w:hint="default"/>
      </w:rPr>
    </w:lvl>
    <w:lvl w:ilvl="2" w:tplc="F2682970">
      <w:start w:val="1"/>
      <w:numFmt w:val="bullet"/>
      <w:lvlText w:val="•"/>
      <w:lvlJc w:val="left"/>
      <w:pPr>
        <w:ind w:left="2927" w:hanging="321"/>
      </w:pPr>
      <w:rPr>
        <w:rFonts w:hint="default"/>
      </w:rPr>
    </w:lvl>
    <w:lvl w:ilvl="3" w:tplc="01D49A8C">
      <w:start w:val="1"/>
      <w:numFmt w:val="bullet"/>
      <w:lvlText w:val="•"/>
      <w:lvlJc w:val="left"/>
      <w:pPr>
        <w:ind w:left="3611" w:hanging="321"/>
      </w:pPr>
      <w:rPr>
        <w:rFonts w:hint="default"/>
      </w:rPr>
    </w:lvl>
    <w:lvl w:ilvl="4" w:tplc="561608F0">
      <w:start w:val="1"/>
      <w:numFmt w:val="bullet"/>
      <w:lvlText w:val="•"/>
      <w:lvlJc w:val="left"/>
      <w:pPr>
        <w:ind w:left="4295" w:hanging="321"/>
      </w:pPr>
      <w:rPr>
        <w:rFonts w:hint="default"/>
      </w:rPr>
    </w:lvl>
    <w:lvl w:ilvl="5" w:tplc="56EC2E5C">
      <w:start w:val="1"/>
      <w:numFmt w:val="bullet"/>
      <w:lvlText w:val="•"/>
      <w:lvlJc w:val="left"/>
      <w:pPr>
        <w:ind w:left="4979" w:hanging="321"/>
      </w:pPr>
      <w:rPr>
        <w:rFonts w:hint="default"/>
      </w:rPr>
    </w:lvl>
    <w:lvl w:ilvl="6" w:tplc="CE0E7974">
      <w:start w:val="1"/>
      <w:numFmt w:val="bullet"/>
      <w:lvlText w:val="•"/>
      <w:lvlJc w:val="left"/>
      <w:pPr>
        <w:ind w:left="5663" w:hanging="321"/>
      </w:pPr>
      <w:rPr>
        <w:rFonts w:hint="default"/>
      </w:rPr>
    </w:lvl>
    <w:lvl w:ilvl="7" w:tplc="C43CDE0E">
      <w:start w:val="1"/>
      <w:numFmt w:val="bullet"/>
      <w:lvlText w:val="•"/>
      <w:lvlJc w:val="left"/>
      <w:pPr>
        <w:ind w:left="6347" w:hanging="321"/>
      </w:pPr>
      <w:rPr>
        <w:rFonts w:hint="default"/>
      </w:rPr>
    </w:lvl>
    <w:lvl w:ilvl="8" w:tplc="45A6423A">
      <w:start w:val="1"/>
      <w:numFmt w:val="bullet"/>
      <w:lvlText w:val="•"/>
      <w:lvlJc w:val="left"/>
      <w:pPr>
        <w:ind w:left="7031" w:hanging="321"/>
      </w:pPr>
      <w:rPr>
        <w:rFonts w:hint="default"/>
      </w:rPr>
    </w:lvl>
  </w:abstractNum>
  <w:abstractNum w:abstractNumId="71">
    <w:nsid w:val="6D7166B4"/>
    <w:multiLevelType w:val="hybridMultilevel"/>
    <w:tmpl w:val="DBBC6388"/>
    <w:lvl w:ilvl="0" w:tplc="EF620E7E">
      <w:start w:val="2"/>
      <w:numFmt w:val="lowerLetter"/>
      <w:lvlText w:val="%1)"/>
      <w:lvlJc w:val="left"/>
      <w:pPr>
        <w:ind w:left="1573" w:hanging="373"/>
      </w:pPr>
      <w:rPr>
        <w:rFonts w:ascii="Arial" w:eastAsia="Arial" w:hAnsi="Arial" w:hint="default"/>
        <w:b/>
        <w:bCs/>
        <w:w w:val="103"/>
        <w:sz w:val="22"/>
        <w:szCs w:val="22"/>
      </w:rPr>
    </w:lvl>
    <w:lvl w:ilvl="1" w:tplc="942611B8">
      <w:start w:val="1"/>
      <w:numFmt w:val="bullet"/>
      <w:lvlText w:val=""/>
      <w:lvlJc w:val="left"/>
      <w:pPr>
        <w:ind w:left="1894" w:hanging="321"/>
      </w:pPr>
      <w:rPr>
        <w:rFonts w:ascii="Symbol" w:eastAsia="Symbol" w:hAnsi="Symbol" w:hint="default"/>
        <w:w w:val="103"/>
        <w:sz w:val="20"/>
        <w:szCs w:val="20"/>
      </w:rPr>
    </w:lvl>
    <w:lvl w:ilvl="2" w:tplc="2A44C6B6">
      <w:start w:val="1"/>
      <w:numFmt w:val="bullet"/>
      <w:lvlText w:val="•"/>
      <w:lvlJc w:val="left"/>
      <w:pPr>
        <w:ind w:left="2670" w:hanging="321"/>
      </w:pPr>
      <w:rPr>
        <w:rFonts w:hint="default"/>
      </w:rPr>
    </w:lvl>
    <w:lvl w:ilvl="3" w:tplc="C63A3984">
      <w:start w:val="1"/>
      <w:numFmt w:val="bullet"/>
      <w:lvlText w:val="•"/>
      <w:lvlJc w:val="left"/>
      <w:pPr>
        <w:ind w:left="3446" w:hanging="321"/>
      </w:pPr>
      <w:rPr>
        <w:rFonts w:hint="default"/>
      </w:rPr>
    </w:lvl>
    <w:lvl w:ilvl="4" w:tplc="CABC12C0">
      <w:start w:val="1"/>
      <w:numFmt w:val="bullet"/>
      <w:lvlText w:val="•"/>
      <w:lvlJc w:val="left"/>
      <w:pPr>
        <w:ind w:left="4222" w:hanging="321"/>
      </w:pPr>
      <w:rPr>
        <w:rFonts w:hint="default"/>
      </w:rPr>
    </w:lvl>
    <w:lvl w:ilvl="5" w:tplc="8E2CA0F6">
      <w:start w:val="1"/>
      <w:numFmt w:val="bullet"/>
      <w:lvlText w:val="•"/>
      <w:lvlJc w:val="left"/>
      <w:pPr>
        <w:ind w:left="4999" w:hanging="321"/>
      </w:pPr>
      <w:rPr>
        <w:rFonts w:hint="default"/>
      </w:rPr>
    </w:lvl>
    <w:lvl w:ilvl="6" w:tplc="AB044268">
      <w:start w:val="1"/>
      <w:numFmt w:val="bullet"/>
      <w:lvlText w:val="•"/>
      <w:lvlJc w:val="left"/>
      <w:pPr>
        <w:ind w:left="5775" w:hanging="321"/>
      </w:pPr>
      <w:rPr>
        <w:rFonts w:hint="default"/>
      </w:rPr>
    </w:lvl>
    <w:lvl w:ilvl="7" w:tplc="02F61AA6">
      <w:start w:val="1"/>
      <w:numFmt w:val="bullet"/>
      <w:lvlText w:val="•"/>
      <w:lvlJc w:val="left"/>
      <w:pPr>
        <w:ind w:left="6551" w:hanging="321"/>
      </w:pPr>
      <w:rPr>
        <w:rFonts w:hint="default"/>
      </w:rPr>
    </w:lvl>
    <w:lvl w:ilvl="8" w:tplc="D8968E58">
      <w:start w:val="1"/>
      <w:numFmt w:val="bullet"/>
      <w:lvlText w:val="•"/>
      <w:lvlJc w:val="left"/>
      <w:pPr>
        <w:ind w:left="7327" w:hanging="321"/>
      </w:pPr>
      <w:rPr>
        <w:rFonts w:hint="default"/>
      </w:rPr>
    </w:lvl>
  </w:abstractNum>
  <w:abstractNum w:abstractNumId="72">
    <w:nsid w:val="6ECD7066"/>
    <w:multiLevelType w:val="hybridMultilevel"/>
    <w:tmpl w:val="A71095D6"/>
    <w:lvl w:ilvl="0" w:tplc="D08AD614">
      <w:start w:val="1"/>
      <w:numFmt w:val="bullet"/>
      <w:lvlText w:val=""/>
      <w:lvlJc w:val="left"/>
      <w:pPr>
        <w:ind w:left="1467" w:hanging="267"/>
      </w:pPr>
      <w:rPr>
        <w:rFonts w:ascii="Wingdings" w:eastAsia="Wingdings" w:hAnsi="Wingdings" w:hint="default"/>
        <w:w w:val="103"/>
        <w:sz w:val="20"/>
        <w:szCs w:val="20"/>
      </w:rPr>
    </w:lvl>
    <w:lvl w:ilvl="1" w:tplc="387C451C">
      <w:start w:val="1"/>
      <w:numFmt w:val="bullet"/>
      <w:lvlText w:val="•"/>
      <w:lvlJc w:val="left"/>
      <w:pPr>
        <w:ind w:left="2208" w:hanging="267"/>
      </w:pPr>
      <w:rPr>
        <w:rFonts w:hint="default"/>
      </w:rPr>
    </w:lvl>
    <w:lvl w:ilvl="2" w:tplc="939C2D3E">
      <w:start w:val="1"/>
      <w:numFmt w:val="bullet"/>
      <w:lvlText w:val="•"/>
      <w:lvlJc w:val="left"/>
      <w:pPr>
        <w:ind w:left="2949" w:hanging="267"/>
      </w:pPr>
      <w:rPr>
        <w:rFonts w:hint="default"/>
      </w:rPr>
    </w:lvl>
    <w:lvl w:ilvl="3" w:tplc="F3B033A6">
      <w:start w:val="1"/>
      <w:numFmt w:val="bullet"/>
      <w:lvlText w:val="•"/>
      <w:lvlJc w:val="left"/>
      <w:pPr>
        <w:ind w:left="3691" w:hanging="267"/>
      </w:pPr>
      <w:rPr>
        <w:rFonts w:hint="default"/>
      </w:rPr>
    </w:lvl>
    <w:lvl w:ilvl="4" w:tplc="CCE622B2">
      <w:start w:val="1"/>
      <w:numFmt w:val="bullet"/>
      <w:lvlText w:val="•"/>
      <w:lvlJc w:val="left"/>
      <w:pPr>
        <w:ind w:left="4432" w:hanging="267"/>
      </w:pPr>
      <w:rPr>
        <w:rFonts w:hint="default"/>
      </w:rPr>
    </w:lvl>
    <w:lvl w:ilvl="5" w:tplc="78EED5D4">
      <w:start w:val="1"/>
      <w:numFmt w:val="bullet"/>
      <w:lvlText w:val="•"/>
      <w:lvlJc w:val="left"/>
      <w:pPr>
        <w:ind w:left="5173" w:hanging="267"/>
      </w:pPr>
      <w:rPr>
        <w:rFonts w:hint="default"/>
      </w:rPr>
    </w:lvl>
    <w:lvl w:ilvl="6" w:tplc="9F3AFA6A">
      <w:start w:val="1"/>
      <w:numFmt w:val="bullet"/>
      <w:lvlText w:val="•"/>
      <w:lvlJc w:val="left"/>
      <w:pPr>
        <w:ind w:left="5914" w:hanging="267"/>
      </w:pPr>
      <w:rPr>
        <w:rFonts w:hint="default"/>
      </w:rPr>
    </w:lvl>
    <w:lvl w:ilvl="7" w:tplc="5E509776">
      <w:start w:val="1"/>
      <w:numFmt w:val="bullet"/>
      <w:lvlText w:val="•"/>
      <w:lvlJc w:val="left"/>
      <w:pPr>
        <w:ind w:left="6656" w:hanging="267"/>
      </w:pPr>
      <w:rPr>
        <w:rFonts w:hint="default"/>
      </w:rPr>
    </w:lvl>
    <w:lvl w:ilvl="8" w:tplc="274254A0">
      <w:start w:val="1"/>
      <w:numFmt w:val="bullet"/>
      <w:lvlText w:val="•"/>
      <w:lvlJc w:val="left"/>
      <w:pPr>
        <w:ind w:left="7397" w:hanging="267"/>
      </w:pPr>
      <w:rPr>
        <w:rFonts w:hint="default"/>
      </w:rPr>
    </w:lvl>
  </w:abstractNum>
  <w:abstractNum w:abstractNumId="73">
    <w:nsid w:val="73571EEC"/>
    <w:multiLevelType w:val="hybridMultilevel"/>
    <w:tmpl w:val="E03842DE"/>
    <w:lvl w:ilvl="0" w:tplc="0F64DB76">
      <w:start w:val="1"/>
      <w:numFmt w:val="lowerLetter"/>
      <w:lvlText w:val="%1)"/>
      <w:lvlJc w:val="left"/>
      <w:pPr>
        <w:ind w:left="720" w:hanging="360"/>
      </w:pPr>
      <w:rPr>
        <w:rFonts w:hint="default"/>
        <w:b/>
        <w:sz w:val="24"/>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74">
    <w:nsid w:val="75A75644"/>
    <w:multiLevelType w:val="hybridMultilevel"/>
    <w:tmpl w:val="62F237D0"/>
    <w:lvl w:ilvl="0" w:tplc="280A0003">
      <w:start w:val="1"/>
      <w:numFmt w:val="bullet"/>
      <w:lvlText w:val="o"/>
      <w:lvlJc w:val="left"/>
      <w:pPr>
        <w:ind w:left="1571" w:hanging="360"/>
      </w:pPr>
      <w:rPr>
        <w:rFonts w:ascii="Courier New" w:hAnsi="Courier New" w:cs="Courier New" w:hint="default"/>
      </w:rPr>
    </w:lvl>
    <w:lvl w:ilvl="1" w:tplc="280A0003" w:tentative="1">
      <w:start w:val="1"/>
      <w:numFmt w:val="bullet"/>
      <w:lvlText w:val="o"/>
      <w:lvlJc w:val="left"/>
      <w:pPr>
        <w:ind w:left="2291" w:hanging="360"/>
      </w:pPr>
      <w:rPr>
        <w:rFonts w:ascii="Courier New" w:hAnsi="Courier New" w:cs="Courier New" w:hint="default"/>
      </w:rPr>
    </w:lvl>
    <w:lvl w:ilvl="2" w:tplc="280A0005" w:tentative="1">
      <w:start w:val="1"/>
      <w:numFmt w:val="bullet"/>
      <w:lvlText w:val=""/>
      <w:lvlJc w:val="left"/>
      <w:pPr>
        <w:ind w:left="3011" w:hanging="360"/>
      </w:pPr>
      <w:rPr>
        <w:rFonts w:ascii="Wingdings" w:hAnsi="Wingdings" w:hint="default"/>
      </w:rPr>
    </w:lvl>
    <w:lvl w:ilvl="3" w:tplc="280A0001" w:tentative="1">
      <w:start w:val="1"/>
      <w:numFmt w:val="bullet"/>
      <w:lvlText w:val=""/>
      <w:lvlJc w:val="left"/>
      <w:pPr>
        <w:ind w:left="3731" w:hanging="360"/>
      </w:pPr>
      <w:rPr>
        <w:rFonts w:ascii="Symbol" w:hAnsi="Symbol" w:hint="default"/>
      </w:rPr>
    </w:lvl>
    <w:lvl w:ilvl="4" w:tplc="280A0003" w:tentative="1">
      <w:start w:val="1"/>
      <w:numFmt w:val="bullet"/>
      <w:lvlText w:val="o"/>
      <w:lvlJc w:val="left"/>
      <w:pPr>
        <w:ind w:left="4451" w:hanging="360"/>
      </w:pPr>
      <w:rPr>
        <w:rFonts w:ascii="Courier New" w:hAnsi="Courier New" w:cs="Courier New" w:hint="default"/>
      </w:rPr>
    </w:lvl>
    <w:lvl w:ilvl="5" w:tplc="280A0005" w:tentative="1">
      <w:start w:val="1"/>
      <w:numFmt w:val="bullet"/>
      <w:lvlText w:val=""/>
      <w:lvlJc w:val="left"/>
      <w:pPr>
        <w:ind w:left="5171" w:hanging="360"/>
      </w:pPr>
      <w:rPr>
        <w:rFonts w:ascii="Wingdings" w:hAnsi="Wingdings" w:hint="default"/>
      </w:rPr>
    </w:lvl>
    <w:lvl w:ilvl="6" w:tplc="280A0001" w:tentative="1">
      <w:start w:val="1"/>
      <w:numFmt w:val="bullet"/>
      <w:lvlText w:val=""/>
      <w:lvlJc w:val="left"/>
      <w:pPr>
        <w:ind w:left="5891" w:hanging="360"/>
      </w:pPr>
      <w:rPr>
        <w:rFonts w:ascii="Symbol" w:hAnsi="Symbol" w:hint="default"/>
      </w:rPr>
    </w:lvl>
    <w:lvl w:ilvl="7" w:tplc="280A0003" w:tentative="1">
      <w:start w:val="1"/>
      <w:numFmt w:val="bullet"/>
      <w:lvlText w:val="o"/>
      <w:lvlJc w:val="left"/>
      <w:pPr>
        <w:ind w:left="6611" w:hanging="360"/>
      </w:pPr>
      <w:rPr>
        <w:rFonts w:ascii="Courier New" w:hAnsi="Courier New" w:cs="Courier New" w:hint="default"/>
      </w:rPr>
    </w:lvl>
    <w:lvl w:ilvl="8" w:tplc="280A0005" w:tentative="1">
      <w:start w:val="1"/>
      <w:numFmt w:val="bullet"/>
      <w:lvlText w:val=""/>
      <w:lvlJc w:val="left"/>
      <w:pPr>
        <w:ind w:left="7331" w:hanging="360"/>
      </w:pPr>
      <w:rPr>
        <w:rFonts w:ascii="Wingdings" w:hAnsi="Wingdings" w:hint="default"/>
      </w:rPr>
    </w:lvl>
  </w:abstractNum>
  <w:abstractNum w:abstractNumId="75">
    <w:nsid w:val="76D52574"/>
    <w:multiLevelType w:val="hybridMultilevel"/>
    <w:tmpl w:val="8BBAE370"/>
    <w:lvl w:ilvl="0" w:tplc="B1827D94">
      <w:start w:val="1"/>
      <w:numFmt w:val="bullet"/>
      <w:lvlText w:val="•"/>
      <w:lvlJc w:val="left"/>
      <w:pPr>
        <w:ind w:left="2138" w:hanging="360"/>
      </w:pPr>
      <w:rPr>
        <w:rFonts w:hint="default"/>
      </w:rPr>
    </w:lvl>
    <w:lvl w:ilvl="1" w:tplc="280A0003" w:tentative="1">
      <w:start w:val="1"/>
      <w:numFmt w:val="bullet"/>
      <w:lvlText w:val="o"/>
      <w:lvlJc w:val="left"/>
      <w:pPr>
        <w:ind w:left="2858" w:hanging="360"/>
      </w:pPr>
      <w:rPr>
        <w:rFonts w:ascii="Courier New" w:hAnsi="Courier New" w:cs="Courier New" w:hint="default"/>
      </w:rPr>
    </w:lvl>
    <w:lvl w:ilvl="2" w:tplc="280A0005" w:tentative="1">
      <w:start w:val="1"/>
      <w:numFmt w:val="bullet"/>
      <w:lvlText w:val=""/>
      <w:lvlJc w:val="left"/>
      <w:pPr>
        <w:ind w:left="3578" w:hanging="360"/>
      </w:pPr>
      <w:rPr>
        <w:rFonts w:ascii="Wingdings" w:hAnsi="Wingdings" w:hint="default"/>
      </w:rPr>
    </w:lvl>
    <w:lvl w:ilvl="3" w:tplc="280A0001" w:tentative="1">
      <w:start w:val="1"/>
      <w:numFmt w:val="bullet"/>
      <w:lvlText w:val=""/>
      <w:lvlJc w:val="left"/>
      <w:pPr>
        <w:ind w:left="4298" w:hanging="360"/>
      </w:pPr>
      <w:rPr>
        <w:rFonts w:ascii="Symbol" w:hAnsi="Symbol" w:hint="default"/>
      </w:rPr>
    </w:lvl>
    <w:lvl w:ilvl="4" w:tplc="280A0003" w:tentative="1">
      <w:start w:val="1"/>
      <w:numFmt w:val="bullet"/>
      <w:lvlText w:val="o"/>
      <w:lvlJc w:val="left"/>
      <w:pPr>
        <w:ind w:left="5018" w:hanging="360"/>
      </w:pPr>
      <w:rPr>
        <w:rFonts w:ascii="Courier New" w:hAnsi="Courier New" w:cs="Courier New" w:hint="default"/>
      </w:rPr>
    </w:lvl>
    <w:lvl w:ilvl="5" w:tplc="280A0005" w:tentative="1">
      <w:start w:val="1"/>
      <w:numFmt w:val="bullet"/>
      <w:lvlText w:val=""/>
      <w:lvlJc w:val="left"/>
      <w:pPr>
        <w:ind w:left="5738" w:hanging="360"/>
      </w:pPr>
      <w:rPr>
        <w:rFonts w:ascii="Wingdings" w:hAnsi="Wingdings" w:hint="default"/>
      </w:rPr>
    </w:lvl>
    <w:lvl w:ilvl="6" w:tplc="280A0001" w:tentative="1">
      <w:start w:val="1"/>
      <w:numFmt w:val="bullet"/>
      <w:lvlText w:val=""/>
      <w:lvlJc w:val="left"/>
      <w:pPr>
        <w:ind w:left="6458" w:hanging="360"/>
      </w:pPr>
      <w:rPr>
        <w:rFonts w:ascii="Symbol" w:hAnsi="Symbol" w:hint="default"/>
      </w:rPr>
    </w:lvl>
    <w:lvl w:ilvl="7" w:tplc="280A0003" w:tentative="1">
      <w:start w:val="1"/>
      <w:numFmt w:val="bullet"/>
      <w:lvlText w:val="o"/>
      <w:lvlJc w:val="left"/>
      <w:pPr>
        <w:ind w:left="7178" w:hanging="360"/>
      </w:pPr>
      <w:rPr>
        <w:rFonts w:ascii="Courier New" w:hAnsi="Courier New" w:cs="Courier New" w:hint="default"/>
      </w:rPr>
    </w:lvl>
    <w:lvl w:ilvl="8" w:tplc="280A0005" w:tentative="1">
      <w:start w:val="1"/>
      <w:numFmt w:val="bullet"/>
      <w:lvlText w:val=""/>
      <w:lvlJc w:val="left"/>
      <w:pPr>
        <w:ind w:left="7898" w:hanging="360"/>
      </w:pPr>
      <w:rPr>
        <w:rFonts w:ascii="Wingdings" w:hAnsi="Wingdings" w:hint="default"/>
      </w:rPr>
    </w:lvl>
  </w:abstractNum>
  <w:abstractNum w:abstractNumId="76">
    <w:nsid w:val="78220376"/>
    <w:multiLevelType w:val="hybridMultilevel"/>
    <w:tmpl w:val="D5A8302E"/>
    <w:lvl w:ilvl="0" w:tplc="CAA4B4CA">
      <w:start w:val="1"/>
      <w:numFmt w:val="bullet"/>
      <w:lvlText w:val=""/>
      <w:lvlJc w:val="left"/>
      <w:pPr>
        <w:ind w:left="254" w:hanging="161"/>
      </w:pPr>
      <w:rPr>
        <w:rFonts w:ascii="Wingdings" w:eastAsia="Wingdings" w:hAnsi="Wingdings" w:hint="default"/>
        <w:w w:val="101"/>
        <w:sz w:val="13"/>
        <w:szCs w:val="13"/>
      </w:rPr>
    </w:lvl>
    <w:lvl w:ilvl="1" w:tplc="3774E31A">
      <w:start w:val="1"/>
      <w:numFmt w:val="bullet"/>
      <w:lvlText w:val="•"/>
      <w:lvlJc w:val="left"/>
      <w:pPr>
        <w:ind w:left="400" w:hanging="161"/>
      </w:pPr>
      <w:rPr>
        <w:rFonts w:hint="default"/>
      </w:rPr>
    </w:lvl>
    <w:lvl w:ilvl="2" w:tplc="212AB0A4">
      <w:start w:val="1"/>
      <w:numFmt w:val="bullet"/>
      <w:lvlText w:val="•"/>
      <w:lvlJc w:val="left"/>
      <w:pPr>
        <w:ind w:left="547" w:hanging="161"/>
      </w:pPr>
      <w:rPr>
        <w:rFonts w:hint="default"/>
      </w:rPr>
    </w:lvl>
    <w:lvl w:ilvl="3" w:tplc="019ACC90">
      <w:start w:val="1"/>
      <w:numFmt w:val="bullet"/>
      <w:lvlText w:val="•"/>
      <w:lvlJc w:val="left"/>
      <w:pPr>
        <w:ind w:left="693" w:hanging="161"/>
      </w:pPr>
      <w:rPr>
        <w:rFonts w:hint="default"/>
      </w:rPr>
    </w:lvl>
    <w:lvl w:ilvl="4" w:tplc="2A00A71E">
      <w:start w:val="1"/>
      <w:numFmt w:val="bullet"/>
      <w:lvlText w:val="•"/>
      <w:lvlJc w:val="left"/>
      <w:pPr>
        <w:ind w:left="839" w:hanging="161"/>
      </w:pPr>
      <w:rPr>
        <w:rFonts w:hint="default"/>
      </w:rPr>
    </w:lvl>
    <w:lvl w:ilvl="5" w:tplc="CA968986">
      <w:start w:val="1"/>
      <w:numFmt w:val="bullet"/>
      <w:lvlText w:val="•"/>
      <w:lvlJc w:val="left"/>
      <w:pPr>
        <w:ind w:left="986" w:hanging="161"/>
      </w:pPr>
      <w:rPr>
        <w:rFonts w:hint="default"/>
      </w:rPr>
    </w:lvl>
    <w:lvl w:ilvl="6" w:tplc="4434ED22">
      <w:start w:val="1"/>
      <w:numFmt w:val="bullet"/>
      <w:lvlText w:val="•"/>
      <w:lvlJc w:val="left"/>
      <w:pPr>
        <w:ind w:left="1132" w:hanging="161"/>
      </w:pPr>
      <w:rPr>
        <w:rFonts w:hint="default"/>
      </w:rPr>
    </w:lvl>
    <w:lvl w:ilvl="7" w:tplc="C14E73C2">
      <w:start w:val="1"/>
      <w:numFmt w:val="bullet"/>
      <w:lvlText w:val="•"/>
      <w:lvlJc w:val="left"/>
      <w:pPr>
        <w:ind w:left="1278" w:hanging="161"/>
      </w:pPr>
      <w:rPr>
        <w:rFonts w:hint="default"/>
      </w:rPr>
    </w:lvl>
    <w:lvl w:ilvl="8" w:tplc="7C12443C">
      <w:start w:val="1"/>
      <w:numFmt w:val="bullet"/>
      <w:lvlText w:val="•"/>
      <w:lvlJc w:val="left"/>
      <w:pPr>
        <w:ind w:left="1425" w:hanging="161"/>
      </w:pPr>
      <w:rPr>
        <w:rFonts w:hint="default"/>
      </w:rPr>
    </w:lvl>
  </w:abstractNum>
  <w:abstractNum w:abstractNumId="77">
    <w:nsid w:val="79964619"/>
    <w:multiLevelType w:val="hybridMultilevel"/>
    <w:tmpl w:val="CCCC329C"/>
    <w:lvl w:ilvl="0" w:tplc="DAA81EA6">
      <w:start w:val="1"/>
      <w:numFmt w:val="bullet"/>
      <w:lvlText w:val=""/>
      <w:lvlJc w:val="left"/>
      <w:pPr>
        <w:ind w:left="1111" w:hanging="267"/>
      </w:pPr>
      <w:rPr>
        <w:rFonts w:ascii="Wingdings" w:eastAsia="Wingdings" w:hAnsi="Wingdings" w:hint="default"/>
        <w:w w:val="103"/>
        <w:sz w:val="20"/>
        <w:szCs w:val="20"/>
      </w:rPr>
    </w:lvl>
    <w:lvl w:ilvl="1" w:tplc="265CF998">
      <w:start w:val="1"/>
      <w:numFmt w:val="bullet"/>
      <w:lvlText w:val="•"/>
      <w:lvlJc w:val="left"/>
      <w:pPr>
        <w:ind w:left="1835" w:hanging="267"/>
      </w:pPr>
      <w:rPr>
        <w:rFonts w:hint="default"/>
      </w:rPr>
    </w:lvl>
    <w:lvl w:ilvl="2" w:tplc="C1125C14">
      <w:start w:val="1"/>
      <w:numFmt w:val="bullet"/>
      <w:lvlText w:val="•"/>
      <w:lvlJc w:val="left"/>
      <w:pPr>
        <w:ind w:left="2560" w:hanging="267"/>
      </w:pPr>
      <w:rPr>
        <w:rFonts w:hint="default"/>
      </w:rPr>
    </w:lvl>
    <w:lvl w:ilvl="3" w:tplc="BEF8A264">
      <w:start w:val="1"/>
      <w:numFmt w:val="bullet"/>
      <w:lvlText w:val="•"/>
      <w:lvlJc w:val="left"/>
      <w:pPr>
        <w:ind w:left="3284" w:hanging="267"/>
      </w:pPr>
      <w:rPr>
        <w:rFonts w:hint="default"/>
      </w:rPr>
    </w:lvl>
    <w:lvl w:ilvl="4" w:tplc="73085732">
      <w:start w:val="1"/>
      <w:numFmt w:val="bullet"/>
      <w:lvlText w:val="•"/>
      <w:lvlJc w:val="left"/>
      <w:pPr>
        <w:ind w:left="4009" w:hanging="267"/>
      </w:pPr>
      <w:rPr>
        <w:rFonts w:hint="default"/>
      </w:rPr>
    </w:lvl>
    <w:lvl w:ilvl="5" w:tplc="9138AA26">
      <w:start w:val="1"/>
      <w:numFmt w:val="bullet"/>
      <w:lvlText w:val="•"/>
      <w:lvlJc w:val="left"/>
      <w:pPr>
        <w:ind w:left="4733" w:hanging="267"/>
      </w:pPr>
      <w:rPr>
        <w:rFonts w:hint="default"/>
      </w:rPr>
    </w:lvl>
    <w:lvl w:ilvl="6" w:tplc="F018633E">
      <w:start w:val="1"/>
      <w:numFmt w:val="bullet"/>
      <w:lvlText w:val="•"/>
      <w:lvlJc w:val="left"/>
      <w:pPr>
        <w:ind w:left="5458" w:hanging="267"/>
      </w:pPr>
      <w:rPr>
        <w:rFonts w:hint="default"/>
      </w:rPr>
    </w:lvl>
    <w:lvl w:ilvl="7" w:tplc="CED6674C">
      <w:start w:val="1"/>
      <w:numFmt w:val="bullet"/>
      <w:lvlText w:val="•"/>
      <w:lvlJc w:val="left"/>
      <w:pPr>
        <w:ind w:left="6182" w:hanging="267"/>
      </w:pPr>
      <w:rPr>
        <w:rFonts w:hint="default"/>
      </w:rPr>
    </w:lvl>
    <w:lvl w:ilvl="8" w:tplc="254C2CFE">
      <w:start w:val="1"/>
      <w:numFmt w:val="bullet"/>
      <w:lvlText w:val="•"/>
      <w:lvlJc w:val="left"/>
      <w:pPr>
        <w:ind w:left="6907" w:hanging="267"/>
      </w:pPr>
      <w:rPr>
        <w:rFonts w:hint="default"/>
      </w:rPr>
    </w:lvl>
  </w:abstractNum>
  <w:abstractNum w:abstractNumId="78">
    <w:nsid w:val="79F3310B"/>
    <w:multiLevelType w:val="hybridMultilevel"/>
    <w:tmpl w:val="7608856E"/>
    <w:lvl w:ilvl="0" w:tplc="10E0E4BA">
      <w:start w:val="1"/>
      <w:numFmt w:val="decimal"/>
      <w:lvlText w:val="%1."/>
      <w:lvlJc w:val="left"/>
      <w:pPr>
        <w:ind w:left="720" w:hanging="360"/>
      </w:pPr>
      <w:rPr>
        <w:rFonts w:hint="default"/>
        <w:b/>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79">
    <w:nsid w:val="7A653A57"/>
    <w:multiLevelType w:val="multilevel"/>
    <w:tmpl w:val="ADB0E216"/>
    <w:lvl w:ilvl="0">
      <w:start w:val="1"/>
      <w:numFmt w:val="decimal"/>
      <w:lvlText w:val="%1."/>
      <w:lvlJc w:val="left"/>
      <w:pPr>
        <w:ind w:left="786" w:hanging="360"/>
      </w:pPr>
      <w:rPr>
        <w:rFonts w:hint="default"/>
        <w:b/>
      </w:rPr>
    </w:lvl>
    <w:lvl w:ilvl="1">
      <w:start w:val="4"/>
      <w:numFmt w:val="decimal"/>
      <w:isLgl/>
      <w:lvlText w:val="%1.%2"/>
      <w:lvlJc w:val="left"/>
      <w:pPr>
        <w:ind w:left="1920" w:hanging="360"/>
      </w:pPr>
      <w:rPr>
        <w:rFonts w:eastAsiaTheme="minorHAnsi" w:cstheme="minorBidi" w:hint="default"/>
        <w:b/>
        <w:w w:val="105"/>
      </w:rPr>
    </w:lvl>
    <w:lvl w:ilvl="2">
      <w:start w:val="1"/>
      <w:numFmt w:val="decimal"/>
      <w:isLgl/>
      <w:lvlText w:val="%1.%2.%3"/>
      <w:lvlJc w:val="left"/>
      <w:pPr>
        <w:ind w:left="3414" w:hanging="720"/>
      </w:pPr>
      <w:rPr>
        <w:rFonts w:eastAsiaTheme="minorHAnsi" w:cstheme="minorBidi" w:hint="default"/>
        <w:b/>
        <w:w w:val="105"/>
      </w:rPr>
    </w:lvl>
    <w:lvl w:ilvl="3">
      <w:start w:val="1"/>
      <w:numFmt w:val="decimal"/>
      <w:isLgl/>
      <w:lvlText w:val="%1.%2.%3.%4"/>
      <w:lvlJc w:val="left"/>
      <w:pPr>
        <w:ind w:left="4548" w:hanging="720"/>
      </w:pPr>
      <w:rPr>
        <w:rFonts w:eastAsiaTheme="minorHAnsi" w:cstheme="minorBidi" w:hint="default"/>
        <w:b/>
        <w:w w:val="105"/>
      </w:rPr>
    </w:lvl>
    <w:lvl w:ilvl="4">
      <w:start w:val="1"/>
      <w:numFmt w:val="decimal"/>
      <w:isLgl/>
      <w:lvlText w:val="%1.%2.%3.%4.%5"/>
      <w:lvlJc w:val="left"/>
      <w:pPr>
        <w:ind w:left="6042" w:hanging="1080"/>
      </w:pPr>
      <w:rPr>
        <w:rFonts w:eastAsiaTheme="minorHAnsi" w:cstheme="minorBidi" w:hint="default"/>
        <w:b/>
        <w:w w:val="105"/>
      </w:rPr>
    </w:lvl>
    <w:lvl w:ilvl="5">
      <w:start w:val="1"/>
      <w:numFmt w:val="decimal"/>
      <w:isLgl/>
      <w:lvlText w:val="%1.%2.%3.%4.%5.%6"/>
      <w:lvlJc w:val="left"/>
      <w:pPr>
        <w:ind w:left="7176" w:hanging="1080"/>
      </w:pPr>
      <w:rPr>
        <w:rFonts w:eastAsiaTheme="minorHAnsi" w:cstheme="minorBidi" w:hint="default"/>
        <w:b/>
        <w:w w:val="105"/>
      </w:rPr>
    </w:lvl>
    <w:lvl w:ilvl="6">
      <w:start w:val="1"/>
      <w:numFmt w:val="decimal"/>
      <w:isLgl/>
      <w:lvlText w:val="%1.%2.%3.%4.%5.%6.%7"/>
      <w:lvlJc w:val="left"/>
      <w:pPr>
        <w:ind w:left="8670" w:hanging="1440"/>
      </w:pPr>
      <w:rPr>
        <w:rFonts w:eastAsiaTheme="minorHAnsi" w:cstheme="minorBidi" w:hint="default"/>
        <w:b/>
        <w:w w:val="105"/>
      </w:rPr>
    </w:lvl>
    <w:lvl w:ilvl="7">
      <w:start w:val="1"/>
      <w:numFmt w:val="decimal"/>
      <w:isLgl/>
      <w:lvlText w:val="%1.%2.%3.%4.%5.%6.%7.%8"/>
      <w:lvlJc w:val="left"/>
      <w:pPr>
        <w:ind w:left="9804" w:hanging="1440"/>
      </w:pPr>
      <w:rPr>
        <w:rFonts w:eastAsiaTheme="minorHAnsi" w:cstheme="minorBidi" w:hint="default"/>
        <w:b/>
        <w:w w:val="105"/>
      </w:rPr>
    </w:lvl>
    <w:lvl w:ilvl="8">
      <w:start w:val="1"/>
      <w:numFmt w:val="decimal"/>
      <w:isLgl/>
      <w:lvlText w:val="%1.%2.%3.%4.%5.%6.%7.%8.%9"/>
      <w:lvlJc w:val="left"/>
      <w:pPr>
        <w:ind w:left="11298" w:hanging="1800"/>
      </w:pPr>
      <w:rPr>
        <w:rFonts w:eastAsiaTheme="minorHAnsi" w:cstheme="minorBidi" w:hint="default"/>
        <w:b/>
        <w:w w:val="105"/>
      </w:rPr>
    </w:lvl>
  </w:abstractNum>
  <w:abstractNum w:abstractNumId="80">
    <w:nsid w:val="7DBE24A1"/>
    <w:multiLevelType w:val="hybridMultilevel"/>
    <w:tmpl w:val="C9B49C20"/>
    <w:lvl w:ilvl="0" w:tplc="D08AD614">
      <w:start w:val="1"/>
      <w:numFmt w:val="bullet"/>
      <w:lvlText w:val=""/>
      <w:lvlJc w:val="left"/>
      <w:pPr>
        <w:ind w:left="1571" w:hanging="360"/>
      </w:pPr>
      <w:rPr>
        <w:rFonts w:ascii="Wingdings" w:eastAsia="Wingdings" w:hAnsi="Wingdings" w:hint="default"/>
        <w:w w:val="103"/>
        <w:sz w:val="20"/>
        <w:szCs w:val="20"/>
      </w:rPr>
    </w:lvl>
    <w:lvl w:ilvl="1" w:tplc="280A0003" w:tentative="1">
      <w:start w:val="1"/>
      <w:numFmt w:val="bullet"/>
      <w:lvlText w:val="o"/>
      <w:lvlJc w:val="left"/>
      <w:pPr>
        <w:ind w:left="2291" w:hanging="360"/>
      </w:pPr>
      <w:rPr>
        <w:rFonts w:ascii="Courier New" w:hAnsi="Courier New" w:cs="Courier New" w:hint="default"/>
      </w:rPr>
    </w:lvl>
    <w:lvl w:ilvl="2" w:tplc="280A0005" w:tentative="1">
      <w:start w:val="1"/>
      <w:numFmt w:val="bullet"/>
      <w:lvlText w:val=""/>
      <w:lvlJc w:val="left"/>
      <w:pPr>
        <w:ind w:left="3011" w:hanging="360"/>
      </w:pPr>
      <w:rPr>
        <w:rFonts w:ascii="Wingdings" w:hAnsi="Wingdings" w:hint="default"/>
      </w:rPr>
    </w:lvl>
    <w:lvl w:ilvl="3" w:tplc="280A0001" w:tentative="1">
      <w:start w:val="1"/>
      <w:numFmt w:val="bullet"/>
      <w:lvlText w:val=""/>
      <w:lvlJc w:val="left"/>
      <w:pPr>
        <w:ind w:left="3731" w:hanging="360"/>
      </w:pPr>
      <w:rPr>
        <w:rFonts w:ascii="Symbol" w:hAnsi="Symbol" w:hint="default"/>
      </w:rPr>
    </w:lvl>
    <w:lvl w:ilvl="4" w:tplc="280A0003" w:tentative="1">
      <w:start w:val="1"/>
      <w:numFmt w:val="bullet"/>
      <w:lvlText w:val="o"/>
      <w:lvlJc w:val="left"/>
      <w:pPr>
        <w:ind w:left="4451" w:hanging="360"/>
      </w:pPr>
      <w:rPr>
        <w:rFonts w:ascii="Courier New" w:hAnsi="Courier New" w:cs="Courier New" w:hint="default"/>
      </w:rPr>
    </w:lvl>
    <w:lvl w:ilvl="5" w:tplc="280A0005" w:tentative="1">
      <w:start w:val="1"/>
      <w:numFmt w:val="bullet"/>
      <w:lvlText w:val=""/>
      <w:lvlJc w:val="left"/>
      <w:pPr>
        <w:ind w:left="5171" w:hanging="360"/>
      </w:pPr>
      <w:rPr>
        <w:rFonts w:ascii="Wingdings" w:hAnsi="Wingdings" w:hint="default"/>
      </w:rPr>
    </w:lvl>
    <w:lvl w:ilvl="6" w:tplc="280A0001" w:tentative="1">
      <w:start w:val="1"/>
      <w:numFmt w:val="bullet"/>
      <w:lvlText w:val=""/>
      <w:lvlJc w:val="left"/>
      <w:pPr>
        <w:ind w:left="5891" w:hanging="360"/>
      </w:pPr>
      <w:rPr>
        <w:rFonts w:ascii="Symbol" w:hAnsi="Symbol" w:hint="default"/>
      </w:rPr>
    </w:lvl>
    <w:lvl w:ilvl="7" w:tplc="280A0003" w:tentative="1">
      <w:start w:val="1"/>
      <w:numFmt w:val="bullet"/>
      <w:lvlText w:val="o"/>
      <w:lvlJc w:val="left"/>
      <w:pPr>
        <w:ind w:left="6611" w:hanging="360"/>
      </w:pPr>
      <w:rPr>
        <w:rFonts w:ascii="Courier New" w:hAnsi="Courier New" w:cs="Courier New" w:hint="default"/>
      </w:rPr>
    </w:lvl>
    <w:lvl w:ilvl="8" w:tplc="280A0005" w:tentative="1">
      <w:start w:val="1"/>
      <w:numFmt w:val="bullet"/>
      <w:lvlText w:val=""/>
      <w:lvlJc w:val="left"/>
      <w:pPr>
        <w:ind w:left="7331" w:hanging="360"/>
      </w:pPr>
      <w:rPr>
        <w:rFonts w:ascii="Wingdings" w:hAnsi="Wingdings" w:hint="default"/>
      </w:rPr>
    </w:lvl>
  </w:abstractNum>
  <w:abstractNum w:abstractNumId="81">
    <w:nsid w:val="7DE16441"/>
    <w:multiLevelType w:val="multilevel"/>
    <w:tmpl w:val="0E9CF8DA"/>
    <w:lvl w:ilvl="0">
      <w:start w:val="8"/>
      <w:numFmt w:val="decimal"/>
      <w:lvlText w:val="%1"/>
      <w:lvlJc w:val="left"/>
      <w:pPr>
        <w:ind w:left="1200" w:hanging="482"/>
      </w:pPr>
      <w:rPr>
        <w:rFonts w:hint="default"/>
      </w:rPr>
    </w:lvl>
    <w:lvl w:ilvl="1">
      <w:start w:val="3"/>
      <w:numFmt w:val="decimal"/>
      <w:lvlText w:val="%1.%2."/>
      <w:lvlJc w:val="left"/>
      <w:pPr>
        <w:ind w:left="1200" w:hanging="482"/>
      </w:pPr>
      <w:rPr>
        <w:rFonts w:ascii="Arial" w:eastAsia="Arial" w:hAnsi="Arial" w:hint="default"/>
        <w:b/>
        <w:bCs/>
        <w:spacing w:val="1"/>
        <w:w w:val="102"/>
        <w:sz w:val="22"/>
        <w:szCs w:val="22"/>
      </w:rPr>
    </w:lvl>
    <w:lvl w:ilvl="2">
      <w:start w:val="1"/>
      <w:numFmt w:val="bullet"/>
      <w:lvlText w:val=""/>
      <w:lvlJc w:val="left"/>
      <w:pPr>
        <w:ind w:left="1468" w:hanging="267"/>
      </w:pPr>
      <w:rPr>
        <w:rFonts w:ascii="Wingdings" w:eastAsia="Wingdings" w:hAnsi="Wingdings" w:hint="default"/>
        <w:w w:val="103"/>
        <w:sz w:val="20"/>
        <w:szCs w:val="20"/>
      </w:rPr>
    </w:lvl>
    <w:lvl w:ilvl="3">
      <w:start w:val="1"/>
      <w:numFmt w:val="bullet"/>
      <w:lvlText w:val="•"/>
      <w:lvlJc w:val="left"/>
      <w:pPr>
        <w:ind w:left="1468" w:hanging="267"/>
      </w:pPr>
      <w:rPr>
        <w:rFonts w:hint="default"/>
      </w:rPr>
    </w:lvl>
    <w:lvl w:ilvl="4">
      <w:start w:val="1"/>
      <w:numFmt w:val="bullet"/>
      <w:lvlText w:val="•"/>
      <w:lvlJc w:val="left"/>
      <w:pPr>
        <w:ind w:left="2527" w:hanging="267"/>
      </w:pPr>
      <w:rPr>
        <w:rFonts w:hint="default"/>
      </w:rPr>
    </w:lvl>
    <w:lvl w:ilvl="5">
      <w:start w:val="1"/>
      <w:numFmt w:val="bullet"/>
      <w:lvlText w:val="•"/>
      <w:lvlJc w:val="left"/>
      <w:pPr>
        <w:ind w:left="3586" w:hanging="267"/>
      </w:pPr>
      <w:rPr>
        <w:rFonts w:hint="default"/>
      </w:rPr>
    </w:lvl>
    <w:lvl w:ilvl="6">
      <w:start w:val="1"/>
      <w:numFmt w:val="bullet"/>
      <w:lvlText w:val="•"/>
      <w:lvlJc w:val="left"/>
      <w:pPr>
        <w:ind w:left="4644" w:hanging="267"/>
      </w:pPr>
      <w:rPr>
        <w:rFonts w:hint="default"/>
      </w:rPr>
    </w:lvl>
    <w:lvl w:ilvl="7">
      <w:start w:val="1"/>
      <w:numFmt w:val="bullet"/>
      <w:lvlText w:val="•"/>
      <w:lvlJc w:val="left"/>
      <w:pPr>
        <w:ind w:left="5703" w:hanging="267"/>
      </w:pPr>
      <w:rPr>
        <w:rFonts w:hint="default"/>
      </w:rPr>
    </w:lvl>
    <w:lvl w:ilvl="8">
      <w:start w:val="1"/>
      <w:numFmt w:val="bullet"/>
      <w:lvlText w:val="•"/>
      <w:lvlJc w:val="left"/>
      <w:pPr>
        <w:ind w:left="6762" w:hanging="267"/>
      </w:pPr>
      <w:rPr>
        <w:rFonts w:hint="default"/>
      </w:rPr>
    </w:lvl>
  </w:abstractNum>
  <w:abstractNum w:abstractNumId="82">
    <w:nsid w:val="7E3B6992"/>
    <w:multiLevelType w:val="hybridMultilevel"/>
    <w:tmpl w:val="8A02D5EE"/>
    <w:lvl w:ilvl="0" w:tplc="E08851E0">
      <w:start w:val="1"/>
      <w:numFmt w:val="bullet"/>
      <w:lvlText w:val=""/>
      <w:lvlJc w:val="left"/>
      <w:pPr>
        <w:ind w:left="2280" w:hanging="360"/>
      </w:pPr>
      <w:rPr>
        <w:rFonts w:ascii="Symbol" w:hAnsi="Symbol" w:hint="default"/>
      </w:rPr>
    </w:lvl>
    <w:lvl w:ilvl="1" w:tplc="280A0003" w:tentative="1">
      <w:start w:val="1"/>
      <w:numFmt w:val="bullet"/>
      <w:lvlText w:val="o"/>
      <w:lvlJc w:val="left"/>
      <w:pPr>
        <w:ind w:left="3000" w:hanging="360"/>
      </w:pPr>
      <w:rPr>
        <w:rFonts w:ascii="Courier New" w:hAnsi="Courier New" w:cs="Courier New" w:hint="default"/>
      </w:rPr>
    </w:lvl>
    <w:lvl w:ilvl="2" w:tplc="280A0005" w:tentative="1">
      <w:start w:val="1"/>
      <w:numFmt w:val="bullet"/>
      <w:lvlText w:val=""/>
      <w:lvlJc w:val="left"/>
      <w:pPr>
        <w:ind w:left="3720" w:hanging="360"/>
      </w:pPr>
      <w:rPr>
        <w:rFonts w:ascii="Wingdings" w:hAnsi="Wingdings" w:hint="default"/>
      </w:rPr>
    </w:lvl>
    <w:lvl w:ilvl="3" w:tplc="280A0001" w:tentative="1">
      <w:start w:val="1"/>
      <w:numFmt w:val="bullet"/>
      <w:lvlText w:val=""/>
      <w:lvlJc w:val="left"/>
      <w:pPr>
        <w:ind w:left="4440" w:hanging="360"/>
      </w:pPr>
      <w:rPr>
        <w:rFonts w:ascii="Symbol" w:hAnsi="Symbol" w:hint="default"/>
      </w:rPr>
    </w:lvl>
    <w:lvl w:ilvl="4" w:tplc="280A0003" w:tentative="1">
      <w:start w:val="1"/>
      <w:numFmt w:val="bullet"/>
      <w:lvlText w:val="o"/>
      <w:lvlJc w:val="left"/>
      <w:pPr>
        <w:ind w:left="5160" w:hanging="360"/>
      </w:pPr>
      <w:rPr>
        <w:rFonts w:ascii="Courier New" w:hAnsi="Courier New" w:cs="Courier New" w:hint="default"/>
      </w:rPr>
    </w:lvl>
    <w:lvl w:ilvl="5" w:tplc="280A0005" w:tentative="1">
      <w:start w:val="1"/>
      <w:numFmt w:val="bullet"/>
      <w:lvlText w:val=""/>
      <w:lvlJc w:val="left"/>
      <w:pPr>
        <w:ind w:left="5880" w:hanging="360"/>
      </w:pPr>
      <w:rPr>
        <w:rFonts w:ascii="Wingdings" w:hAnsi="Wingdings" w:hint="default"/>
      </w:rPr>
    </w:lvl>
    <w:lvl w:ilvl="6" w:tplc="280A0001" w:tentative="1">
      <w:start w:val="1"/>
      <w:numFmt w:val="bullet"/>
      <w:lvlText w:val=""/>
      <w:lvlJc w:val="left"/>
      <w:pPr>
        <w:ind w:left="6600" w:hanging="360"/>
      </w:pPr>
      <w:rPr>
        <w:rFonts w:ascii="Symbol" w:hAnsi="Symbol" w:hint="default"/>
      </w:rPr>
    </w:lvl>
    <w:lvl w:ilvl="7" w:tplc="280A0003" w:tentative="1">
      <w:start w:val="1"/>
      <w:numFmt w:val="bullet"/>
      <w:lvlText w:val="o"/>
      <w:lvlJc w:val="left"/>
      <w:pPr>
        <w:ind w:left="7320" w:hanging="360"/>
      </w:pPr>
      <w:rPr>
        <w:rFonts w:ascii="Courier New" w:hAnsi="Courier New" w:cs="Courier New" w:hint="default"/>
      </w:rPr>
    </w:lvl>
    <w:lvl w:ilvl="8" w:tplc="280A0005" w:tentative="1">
      <w:start w:val="1"/>
      <w:numFmt w:val="bullet"/>
      <w:lvlText w:val=""/>
      <w:lvlJc w:val="left"/>
      <w:pPr>
        <w:ind w:left="8040" w:hanging="360"/>
      </w:pPr>
      <w:rPr>
        <w:rFonts w:ascii="Wingdings" w:hAnsi="Wingdings" w:hint="default"/>
      </w:rPr>
    </w:lvl>
  </w:abstractNum>
  <w:abstractNum w:abstractNumId="83">
    <w:nsid w:val="7EA960D6"/>
    <w:multiLevelType w:val="multilevel"/>
    <w:tmpl w:val="89B8F476"/>
    <w:lvl w:ilvl="0">
      <w:start w:val="8"/>
      <w:numFmt w:val="decimal"/>
      <w:lvlText w:val="%1"/>
      <w:lvlJc w:val="left"/>
      <w:pPr>
        <w:ind w:left="845" w:hanging="482"/>
      </w:pPr>
      <w:rPr>
        <w:rFonts w:hint="default"/>
      </w:rPr>
    </w:lvl>
    <w:lvl w:ilvl="1">
      <w:start w:val="1"/>
      <w:numFmt w:val="decimal"/>
      <w:lvlText w:val="%1.%2."/>
      <w:lvlJc w:val="left"/>
      <w:pPr>
        <w:ind w:left="845" w:hanging="482"/>
      </w:pPr>
      <w:rPr>
        <w:rFonts w:ascii="Arial" w:eastAsia="Arial" w:hAnsi="Arial" w:hint="default"/>
        <w:b/>
        <w:bCs/>
        <w:spacing w:val="1"/>
        <w:w w:val="102"/>
        <w:sz w:val="22"/>
        <w:szCs w:val="22"/>
      </w:rPr>
    </w:lvl>
    <w:lvl w:ilvl="2">
      <w:start w:val="1"/>
      <w:numFmt w:val="bullet"/>
      <w:lvlText w:val=""/>
      <w:lvlJc w:val="left"/>
      <w:pPr>
        <w:ind w:left="1112" w:hanging="267"/>
      </w:pPr>
      <w:rPr>
        <w:rFonts w:ascii="Wingdings" w:eastAsia="Wingdings" w:hAnsi="Wingdings" w:hint="default"/>
        <w:w w:val="103"/>
        <w:sz w:val="20"/>
        <w:szCs w:val="20"/>
      </w:rPr>
    </w:lvl>
    <w:lvl w:ilvl="3">
      <w:start w:val="1"/>
      <w:numFmt w:val="bullet"/>
      <w:lvlText w:val="•"/>
      <w:lvlJc w:val="left"/>
      <w:pPr>
        <w:ind w:left="2722" w:hanging="267"/>
      </w:pPr>
      <w:rPr>
        <w:rFonts w:hint="default"/>
      </w:rPr>
    </w:lvl>
    <w:lvl w:ilvl="4">
      <w:start w:val="1"/>
      <w:numFmt w:val="bullet"/>
      <w:lvlText w:val="•"/>
      <w:lvlJc w:val="left"/>
      <w:pPr>
        <w:ind w:left="3527" w:hanging="267"/>
      </w:pPr>
      <w:rPr>
        <w:rFonts w:hint="default"/>
      </w:rPr>
    </w:lvl>
    <w:lvl w:ilvl="5">
      <w:start w:val="1"/>
      <w:numFmt w:val="bullet"/>
      <w:lvlText w:val="•"/>
      <w:lvlJc w:val="left"/>
      <w:pPr>
        <w:ind w:left="4331" w:hanging="267"/>
      </w:pPr>
      <w:rPr>
        <w:rFonts w:hint="default"/>
      </w:rPr>
    </w:lvl>
    <w:lvl w:ilvl="6">
      <w:start w:val="1"/>
      <w:numFmt w:val="bullet"/>
      <w:lvlText w:val="•"/>
      <w:lvlJc w:val="left"/>
      <w:pPr>
        <w:ind w:left="5136" w:hanging="267"/>
      </w:pPr>
      <w:rPr>
        <w:rFonts w:hint="default"/>
      </w:rPr>
    </w:lvl>
    <w:lvl w:ilvl="7">
      <w:start w:val="1"/>
      <w:numFmt w:val="bullet"/>
      <w:lvlText w:val="•"/>
      <w:lvlJc w:val="left"/>
      <w:pPr>
        <w:ind w:left="5941" w:hanging="267"/>
      </w:pPr>
      <w:rPr>
        <w:rFonts w:hint="default"/>
      </w:rPr>
    </w:lvl>
    <w:lvl w:ilvl="8">
      <w:start w:val="1"/>
      <w:numFmt w:val="bullet"/>
      <w:lvlText w:val="•"/>
      <w:lvlJc w:val="left"/>
      <w:pPr>
        <w:ind w:left="6746" w:hanging="267"/>
      </w:pPr>
      <w:rPr>
        <w:rFonts w:hint="default"/>
      </w:rPr>
    </w:lvl>
  </w:abstractNum>
  <w:num w:numId="1">
    <w:abstractNumId w:val="36"/>
  </w:num>
  <w:num w:numId="2">
    <w:abstractNumId w:val="58"/>
  </w:num>
  <w:num w:numId="3">
    <w:abstractNumId w:val="34"/>
  </w:num>
  <w:num w:numId="4">
    <w:abstractNumId w:val="44"/>
  </w:num>
  <w:num w:numId="5">
    <w:abstractNumId w:val="54"/>
  </w:num>
  <w:num w:numId="6">
    <w:abstractNumId w:val="40"/>
  </w:num>
  <w:num w:numId="7">
    <w:abstractNumId w:val="65"/>
  </w:num>
  <w:num w:numId="8">
    <w:abstractNumId w:val="2"/>
  </w:num>
  <w:num w:numId="9">
    <w:abstractNumId w:val="18"/>
  </w:num>
  <w:num w:numId="10">
    <w:abstractNumId w:val="46"/>
  </w:num>
  <w:num w:numId="11">
    <w:abstractNumId w:val="43"/>
  </w:num>
  <w:num w:numId="12">
    <w:abstractNumId w:val="56"/>
  </w:num>
  <w:num w:numId="13">
    <w:abstractNumId w:val="41"/>
  </w:num>
  <w:num w:numId="14">
    <w:abstractNumId w:val="1"/>
  </w:num>
  <w:num w:numId="15">
    <w:abstractNumId w:val="16"/>
  </w:num>
  <w:num w:numId="16">
    <w:abstractNumId w:val="78"/>
  </w:num>
  <w:num w:numId="17">
    <w:abstractNumId w:val="4"/>
  </w:num>
  <w:num w:numId="18">
    <w:abstractNumId w:val="73"/>
  </w:num>
  <w:num w:numId="19">
    <w:abstractNumId w:val="5"/>
  </w:num>
  <w:num w:numId="20">
    <w:abstractNumId w:val="37"/>
  </w:num>
  <w:num w:numId="21">
    <w:abstractNumId w:val="17"/>
  </w:num>
  <w:num w:numId="22">
    <w:abstractNumId w:val="49"/>
  </w:num>
  <w:num w:numId="23">
    <w:abstractNumId w:val="13"/>
  </w:num>
  <w:num w:numId="24">
    <w:abstractNumId w:val="14"/>
  </w:num>
  <w:num w:numId="25">
    <w:abstractNumId w:val="70"/>
  </w:num>
  <w:num w:numId="26">
    <w:abstractNumId w:val="59"/>
  </w:num>
  <w:num w:numId="27">
    <w:abstractNumId w:val="33"/>
  </w:num>
  <w:num w:numId="28">
    <w:abstractNumId w:val="23"/>
  </w:num>
  <w:num w:numId="29">
    <w:abstractNumId w:val="51"/>
  </w:num>
  <w:num w:numId="30">
    <w:abstractNumId w:val="27"/>
  </w:num>
  <w:num w:numId="31">
    <w:abstractNumId w:val="79"/>
  </w:num>
  <w:num w:numId="32">
    <w:abstractNumId w:val="71"/>
  </w:num>
  <w:num w:numId="33">
    <w:abstractNumId w:val="72"/>
  </w:num>
  <w:num w:numId="34">
    <w:abstractNumId w:val="82"/>
  </w:num>
  <w:num w:numId="35">
    <w:abstractNumId w:val="12"/>
  </w:num>
  <w:num w:numId="36">
    <w:abstractNumId w:val="62"/>
  </w:num>
  <w:num w:numId="37">
    <w:abstractNumId w:val="42"/>
  </w:num>
  <w:num w:numId="38">
    <w:abstractNumId w:val="50"/>
  </w:num>
  <w:num w:numId="39">
    <w:abstractNumId w:val="8"/>
  </w:num>
  <w:num w:numId="40">
    <w:abstractNumId w:val="60"/>
  </w:num>
  <w:num w:numId="41">
    <w:abstractNumId w:val="63"/>
  </w:num>
  <w:num w:numId="42">
    <w:abstractNumId w:val="10"/>
  </w:num>
  <w:num w:numId="43">
    <w:abstractNumId w:val="68"/>
  </w:num>
  <w:num w:numId="44">
    <w:abstractNumId w:val="26"/>
  </w:num>
  <w:num w:numId="45">
    <w:abstractNumId w:val="53"/>
  </w:num>
  <w:num w:numId="46">
    <w:abstractNumId w:val="47"/>
  </w:num>
  <w:num w:numId="47">
    <w:abstractNumId w:val="76"/>
  </w:num>
  <w:num w:numId="48">
    <w:abstractNumId w:val="15"/>
  </w:num>
  <w:num w:numId="49">
    <w:abstractNumId w:val="21"/>
  </w:num>
  <w:num w:numId="50">
    <w:abstractNumId w:val="9"/>
  </w:num>
  <w:num w:numId="51">
    <w:abstractNumId w:val="52"/>
  </w:num>
  <w:num w:numId="52">
    <w:abstractNumId w:val="48"/>
  </w:num>
  <w:num w:numId="53">
    <w:abstractNumId w:val="35"/>
  </w:num>
  <w:num w:numId="54">
    <w:abstractNumId w:val="3"/>
  </w:num>
  <w:num w:numId="55">
    <w:abstractNumId w:val="7"/>
  </w:num>
  <w:num w:numId="56">
    <w:abstractNumId w:val="69"/>
  </w:num>
  <w:num w:numId="57">
    <w:abstractNumId w:val="57"/>
  </w:num>
  <w:num w:numId="58">
    <w:abstractNumId w:val="11"/>
  </w:num>
  <w:num w:numId="59">
    <w:abstractNumId w:val="19"/>
  </w:num>
  <w:num w:numId="60">
    <w:abstractNumId w:val="55"/>
  </w:num>
  <w:num w:numId="61">
    <w:abstractNumId w:val="29"/>
  </w:num>
  <w:num w:numId="62">
    <w:abstractNumId w:val="6"/>
  </w:num>
  <w:num w:numId="63">
    <w:abstractNumId w:val="67"/>
  </w:num>
  <w:num w:numId="64">
    <w:abstractNumId w:val="30"/>
  </w:num>
  <w:num w:numId="65">
    <w:abstractNumId w:val="64"/>
  </w:num>
  <w:num w:numId="66">
    <w:abstractNumId w:val="39"/>
  </w:num>
  <w:num w:numId="67">
    <w:abstractNumId w:val="0"/>
  </w:num>
  <w:num w:numId="68">
    <w:abstractNumId w:val="38"/>
  </w:num>
  <w:num w:numId="69">
    <w:abstractNumId w:val="32"/>
  </w:num>
  <w:num w:numId="70">
    <w:abstractNumId w:val="24"/>
  </w:num>
  <w:num w:numId="71">
    <w:abstractNumId w:val="61"/>
  </w:num>
  <w:num w:numId="72">
    <w:abstractNumId w:val="77"/>
  </w:num>
  <w:num w:numId="73">
    <w:abstractNumId w:val="22"/>
  </w:num>
  <w:num w:numId="74">
    <w:abstractNumId w:val="83"/>
  </w:num>
  <w:num w:numId="75">
    <w:abstractNumId w:val="74"/>
  </w:num>
  <w:num w:numId="76">
    <w:abstractNumId w:val="81"/>
  </w:num>
  <w:num w:numId="77">
    <w:abstractNumId w:val="28"/>
  </w:num>
  <w:num w:numId="78">
    <w:abstractNumId w:val="66"/>
  </w:num>
  <w:num w:numId="79">
    <w:abstractNumId w:val="75"/>
  </w:num>
  <w:num w:numId="80">
    <w:abstractNumId w:val="31"/>
  </w:num>
  <w:num w:numId="81">
    <w:abstractNumId w:val="80"/>
  </w:num>
  <w:num w:numId="82">
    <w:abstractNumId w:val="25"/>
  </w:num>
  <w:num w:numId="83">
    <w:abstractNumId w:val="20"/>
  </w:num>
  <w:num w:numId="84">
    <w:abstractNumId w:val="45"/>
  </w:num>
  <w:numIdMacAtCleanup w:val="77"/>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10"/>
  <w:proofState w:spelling="clean" w:grammar="clean"/>
  <w:defaultTabStop w:val="708"/>
  <w:hyphenationZone w:val="425"/>
  <w:drawingGridHorizontalSpacing w:val="110"/>
  <w:displayHorizontalDrawingGridEvery w:val="2"/>
  <w:characterSpacingControl w:val="doNotCompress"/>
  <w:hdrShapeDefaults>
    <o:shapedefaults v:ext="edit" spidmax="5122"/>
  </w:hdrShapeDefaults>
  <w:footnotePr>
    <w:footnote w:id="-1"/>
    <w:footnote w:id="0"/>
  </w:footnotePr>
  <w:endnotePr>
    <w:endnote w:id="-1"/>
    <w:endnote w:id="0"/>
  </w:endnotePr>
  <w:compat/>
  <w:rsids>
    <w:rsidRoot w:val="00305049"/>
    <w:rsid w:val="00000E83"/>
    <w:rsid w:val="000240BD"/>
    <w:rsid w:val="000316AA"/>
    <w:rsid w:val="00035977"/>
    <w:rsid w:val="00052CB6"/>
    <w:rsid w:val="00057830"/>
    <w:rsid w:val="00061A01"/>
    <w:rsid w:val="00065100"/>
    <w:rsid w:val="0006545B"/>
    <w:rsid w:val="00067905"/>
    <w:rsid w:val="000725D5"/>
    <w:rsid w:val="000760B3"/>
    <w:rsid w:val="00076A7B"/>
    <w:rsid w:val="00080149"/>
    <w:rsid w:val="000830C5"/>
    <w:rsid w:val="00092A0D"/>
    <w:rsid w:val="000B1F84"/>
    <w:rsid w:val="000B363E"/>
    <w:rsid w:val="000C1B9E"/>
    <w:rsid w:val="000C1CF7"/>
    <w:rsid w:val="000D4F85"/>
    <w:rsid w:val="000D77F1"/>
    <w:rsid w:val="000D7D98"/>
    <w:rsid w:val="000F45AD"/>
    <w:rsid w:val="00115FDB"/>
    <w:rsid w:val="00124584"/>
    <w:rsid w:val="00140F79"/>
    <w:rsid w:val="00144F8A"/>
    <w:rsid w:val="00146D88"/>
    <w:rsid w:val="00166E5A"/>
    <w:rsid w:val="00176748"/>
    <w:rsid w:val="00181C75"/>
    <w:rsid w:val="0019107B"/>
    <w:rsid w:val="001962E2"/>
    <w:rsid w:val="001B2A68"/>
    <w:rsid w:val="001C1C49"/>
    <w:rsid w:val="001C1CD1"/>
    <w:rsid w:val="001D1D21"/>
    <w:rsid w:val="001D30C8"/>
    <w:rsid w:val="001E5EC4"/>
    <w:rsid w:val="002002F9"/>
    <w:rsid w:val="00203C22"/>
    <w:rsid w:val="0021352A"/>
    <w:rsid w:val="00222D33"/>
    <w:rsid w:val="00224BA4"/>
    <w:rsid w:val="00245DEA"/>
    <w:rsid w:val="002566B4"/>
    <w:rsid w:val="00256ED9"/>
    <w:rsid w:val="00266104"/>
    <w:rsid w:val="00271ADC"/>
    <w:rsid w:val="00282E19"/>
    <w:rsid w:val="00287A52"/>
    <w:rsid w:val="00294447"/>
    <w:rsid w:val="002A1062"/>
    <w:rsid w:val="002A1260"/>
    <w:rsid w:val="002B4C07"/>
    <w:rsid w:val="002B5A87"/>
    <w:rsid w:val="002C0F7D"/>
    <w:rsid w:val="002E14B7"/>
    <w:rsid w:val="002E235F"/>
    <w:rsid w:val="00305049"/>
    <w:rsid w:val="00315133"/>
    <w:rsid w:val="00315247"/>
    <w:rsid w:val="00323D2F"/>
    <w:rsid w:val="003320F0"/>
    <w:rsid w:val="0033585D"/>
    <w:rsid w:val="0035344F"/>
    <w:rsid w:val="003715AA"/>
    <w:rsid w:val="00374B0C"/>
    <w:rsid w:val="003A1101"/>
    <w:rsid w:val="003A4E84"/>
    <w:rsid w:val="003C41BF"/>
    <w:rsid w:val="003E305C"/>
    <w:rsid w:val="003E5C37"/>
    <w:rsid w:val="003F07A3"/>
    <w:rsid w:val="00401492"/>
    <w:rsid w:val="004016F9"/>
    <w:rsid w:val="00403BE2"/>
    <w:rsid w:val="00414BB6"/>
    <w:rsid w:val="004233FD"/>
    <w:rsid w:val="0044126A"/>
    <w:rsid w:val="00442174"/>
    <w:rsid w:val="00447A21"/>
    <w:rsid w:val="0046559C"/>
    <w:rsid w:val="00473B0A"/>
    <w:rsid w:val="00475948"/>
    <w:rsid w:val="00484546"/>
    <w:rsid w:val="00492CBA"/>
    <w:rsid w:val="004D0B11"/>
    <w:rsid w:val="004D1C53"/>
    <w:rsid w:val="004D484D"/>
    <w:rsid w:val="004E21FE"/>
    <w:rsid w:val="004E6F75"/>
    <w:rsid w:val="004F3CBA"/>
    <w:rsid w:val="004F4861"/>
    <w:rsid w:val="005008F4"/>
    <w:rsid w:val="005037DD"/>
    <w:rsid w:val="00506454"/>
    <w:rsid w:val="00506869"/>
    <w:rsid w:val="00530584"/>
    <w:rsid w:val="0053585E"/>
    <w:rsid w:val="00535A52"/>
    <w:rsid w:val="0053778F"/>
    <w:rsid w:val="00541B84"/>
    <w:rsid w:val="00587968"/>
    <w:rsid w:val="0059219E"/>
    <w:rsid w:val="005B6228"/>
    <w:rsid w:val="005B6897"/>
    <w:rsid w:val="005C2D85"/>
    <w:rsid w:val="005C60EF"/>
    <w:rsid w:val="005D50F3"/>
    <w:rsid w:val="005F0B55"/>
    <w:rsid w:val="005F0CD9"/>
    <w:rsid w:val="005F68D8"/>
    <w:rsid w:val="005F6E8D"/>
    <w:rsid w:val="00601E1B"/>
    <w:rsid w:val="00627D2D"/>
    <w:rsid w:val="00630FAE"/>
    <w:rsid w:val="006339F5"/>
    <w:rsid w:val="0063525D"/>
    <w:rsid w:val="00636E63"/>
    <w:rsid w:val="00641613"/>
    <w:rsid w:val="00651FF3"/>
    <w:rsid w:val="00663A60"/>
    <w:rsid w:val="00665D70"/>
    <w:rsid w:val="006756AA"/>
    <w:rsid w:val="006916C3"/>
    <w:rsid w:val="006B48CD"/>
    <w:rsid w:val="006B5AE6"/>
    <w:rsid w:val="006C4712"/>
    <w:rsid w:val="006D119D"/>
    <w:rsid w:val="006D377B"/>
    <w:rsid w:val="006E61CB"/>
    <w:rsid w:val="0070699E"/>
    <w:rsid w:val="007106EA"/>
    <w:rsid w:val="00717D71"/>
    <w:rsid w:val="00744E26"/>
    <w:rsid w:val="0075423E"/>
    <w:rsid w:val="00767ED5"/>
    <w:rsid w:val="00772069"/>
    <w:rsid w:val="00774466"/>
    <w:rsid w:val="00775F72"/>
    <w:rsid w:val="007971CB"/>
    <w:rsid w:val="007A1CED"/>
    <w:rsid w:val="007A6E17"/>
    <w:rsid w:val="007B2702"/>
    <w:rsid w:val="007B7185"/>
    <w:rsid w:val="007D5038"/>
    <w:rsid w:val="007E54A5"/>
    <w:rsid w:val="00811595"/>
    <w:rsid w:val="00814810"/>
    <w:rsid w:val="00816C48"/>
    <w:rsid w:val="00830F11"/>
    <w:rsid w:val="00841941"/>
    <w:rsid w:val="00845D81"/>
    <w:rsid w:val="008651D5"/>
    <w:rsid w:val="00877718"/>
    <w:rsid w:val="008872C3"/>
    <w:rsid w:val="00895263"/>
    <w:rsid w:val="008B2884"/>
    <w:rsid w:val="008B5348"/>
    <w:rsid w:val="008B5980"/>
    <w:rsid w:val="008C3B86"/>
    <w:rsid w:val="008C6255"/>
    <w:rsid w:val="008D3039"/>
    <w:rsid w:val="008D371D"/>
    <w:rsid w:val="008D76C4"/>
    <w:rsid w:val="008E21F0"/>
    <w:rsid w:val="008E2E3A"/>
    <w:rsid w:val="008E6356"/>
    <w:rsid w:val="008E65E1"/>
    <w:rsid w:val="008E6D8C"/>
    <w:rsid w:val="00904269"/>
    <w:rsid w:val="009216FC"/>
    <w:rsid w:val="0092385C"/>
    <w:rsid w:val="009405FF"/>
    <w:rsid w:val="00952D1A"/>
    <w:rsid w:val="00967C47"/>
    <w:rsid w:val="00973E5C"/>
    <w:rsid w:val="00990147"/>
    <w:rsid w:val="009907EE"/>
    <w:rsid w:val="009917EE"/>
    <w:rsid w:val="0099586E"/>
    <w:rsid w:val="009A4ABC"/>
    <w:rsid w:val="009A5666"/>
    <w:rsid w:val="009B3FB7"/>
    <w:rsid w:val="009B417D"/>
    <w:rsid w:val="009C24AA"/>
    <w:rsid w:val="009C2C0F"/>
    <w:rsid w:val="009D448E"/>
    <w:rsid w:val="009E00E6"/>
    <w:rsid w:val="009E1741"/>
    <w:rsid w:val="009E1A89"/>
    <w:rsid w:val="00A10293"/>
    <w:rsid w:val="00A13DFF"/>
    <w:rsid w:val="00A16E2D"/>
    <w:rsid w:val="00A20AFC"/>
    <w:rsid w:val="00A26036"/>
    <w:rsid w:val="00A279C8"/>
    <w:rsid w:val="00A37042"/>
    <w:rsid w:val="00A4699F"/>
    <w:rsid w:val="00A62ECF"/>
    <w:rsid w:val="00A7073C"/>
    <w:rsid w:val="00A75821"/>
    <w:rsid w:val="00A841E9"/>
    <w:rsid w:val="00AA01F1"/>
    <w:rsid w:val="00AA1559"/>
    <w:rsid w:val="00AA77F7"/>
    <w:rsid w:val="00AC341F"/>
    <w:rsid w:val="00AC4E5D"/>
    <w:rsid w:val="00AE07EC"/>
    <w:rsid w:val="00AE70AE"/>
    <w:rsid w:val="00AF3446"/>
    <w:rsid w:val="00B1090D"/>
    <w:rsid w:val="00B12A89"/>
    <w:rsid w:val="00B349A7"/>
    <w:rsid w:val="00B40583"/>
    <w:rsid w:val="00B45962"/>
    <w:rsid w:val="00B63BD2"/>
    <w:rsid w:val="00B65581"/>
    <w:rsid w:val="00B72B2A"/>
    <w:rsid w:val="00B74072"/>
    <w:rsid w:val="00B74A60"/>
    <w:rsid w:val="00B85C4C"/>
    <w:rsid w:val="00B85C55"/>
    <w:rsid w:val="00B86AB1"/>
    <w:rsid w:val="00B94E35"/>
    <w:rsid w:val="00B95095"/>
    <w:rsid w:val="00B9528F"/>
    <w:rsid w:val="00BA7381"/>
    <w:rsid w:val="00BC2DC0"/>
    <w:rsid w:val="00BC5144"/>
    <w:rsid w:val="00BC588B"/>
    <w:rsid w:val="00BC6554"/>
    <w:rsid w:val="00BD0998"/>
    <w:rsid w:val="00BD0A0E"/>
    <w:rsid w:val="00BD64B9"/>
    <w:rsid w:val="00BE4645"/>
    <w:rsid w:val="00BE6DEA"/>
    <w:rsid w:val="00C028E5"/>
    <w:rsid w:val="00C0645E"/>
    <w:rsid w:val="00C104BE"/>
    <w:rsid w:val="00C1529C"/>
    <w:rsid w:val="00C257FD"/>
    <w:rsid w:val="00C44828"/>
    <w:rsid w:val="00C63A79"/>
    <w:rsid w:val="00C666F9"/>
    <w:rsid w:val="00C75871"/>
    <w:rsid w:val="00C93C09"/>
    <w:rsid w:val="00C93C96"/>
    <w:rsid w:val="00CA0FD6"/>
    <w:rsid w:val="00CA14B5"/>
    <w:rsid w:val="00CA237B"/>
    <w:rsid w:val="00CC33DB"/>
    <w:rsid w:val="00CD2747"/>
    <w:rsid w:val="00CD51C2"/>
    <w:rsid w:val="00CD5934"/>
    <w:rsid w:val="00CD6AA8"/>
    <w:rsid w:val="00CE105F"/>
    <w:rsid w:val="00CE2A55"/>
    <w:rsid w:val="00CE4F7A"/>
    <w:rsid w:val="00CE519A"/>
    <w:rsid w:val="00CE685C"/>
    <w:rsid w:val="00D10284"/>
    <w:rsid w:val="00D1282E"/>
    <w:rsid w:val="00D255D9"/>
    <w:rsid w:val="00D43D43"/>
    <w:rsid w:val="00D524B9"/>
    <w:rsid w:val="00D572A0"/>
    <w:rsid w:val="00D64F26"/>
    <w:rsid w:val="00D82177"/>
    <w:rsid w:val="00D82FA6"/>
    <w:rsid w:val="00D915AB"/>
    <w:rsid w:val="00DA0B53"/>
    <w:rsid w:val="00DB1CB8"/>
    <w:rsid w:val="00DE017C"/>
    <w:rsid w:val="00E01020"/>
    <w:rsid w:val="00E22123"/>
    <w:rsid w:val="00E23DCC"/>
    <w:rsid w:val="00E31860"/>
    <w:rsid w:val="00E32315"/>
    <w:rsid w:val="00E374FD"/>
    <w:rsid w:val="00E47831"/>
    <w:rsid w:val="00E67EA4"/>
    <w:rsid w:val="00E71BF7"/>
    <w:rsid w:val="00E741C8"/>
    <w:rsid w:val="00E76950"/>
    <w:rsid w:val="00E82F8D"/>
    <w:rsid w:val="00E846DA"/>
    <w:rsid w:val="00E97C99"/>
    <w:rsid w:val="00EA1D1C"/>
    <w:rsid w:val="00EA3307"/>
    <w:rsid w:val="00EC717E"/>
    <w:rsid w:val="00EE0021"/>
    <w:rsid w:val="00EE4D02"/>
    <w:rsid w:val="00EE78EF"/>
    <w:rsid w:val="00EF03B6"/>
    <w:rsid w:val="00EF2DC7"/>
    <w:rsid w:val="00EF6E0E"/>
    <w:rsid w:val="00F12FE9"/>
    <w:rsid w:val="00F14C1B"/>
    <w:rsid w:val="00F2048D"/>
    <w:rsid w:val="00F26EDA"/>
    <w:rsid w:val="00F32144"/>
    <w:rsid w:val="00F37AC1"/>
    <w:rsid w:val="00F40B0C"/>
    <w:rsid w:val="00F53A30"/>
    <w:rsid w:val="00F57044"/>
    <w:rsid w:val="00F57FE8"/>
    <w:rsid w:val="00F60492"/>
    <w:rsid w:val="00F70D9F"/>
    <w:rsid w:val="00F711B4"/>
    <w:rsid w:val="00F748C7"/>
    <w:rsid w:val="00F81AE3"/>
    <w:rsid w:val="00F92A9A"/>
    <w:rsid w:val="00F92F5A"/>
    <w:rsid w:val="00FA32A1"/>
    <w:rsid w:val="00FA508C"/>
    <w:rsid w:val="00FB1C90"/>
    <w:rsid w:val="00FB6EEF"/>
    <w:rsid w:val="00FB74C4"/>
    <w:rsid w:val="00FC11FD"/>
    <w:rsid w:val="00FC3AE4"/>
    <w:rsid w:val="00FC6A30"/>
    <w:rsid w:val="00FD2891"/>
  </w:rsids>
  <m:mathPr>
    <m:mathFont m:val="Cambria Math"/>
    <m:brkBin m:val="before"/>
    <m:brkBinSub m:val="--"/>
    <m:smallFrac m:val="off"/>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5122"/>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s-PE"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1"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w:uiPriority="1" w:qFormat="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BE4645"/>
  </w:style>
  <w:style w:type="paragraph" w:styleId="Ttulo3">
    <w:name w:val="heading 3"/>
    <w:basedOn w:val="Normal"/>
    <w:next w:val="Normal"/>
    <w:link w:val="Ttulo3Car"/>
    <w:uiPriority w:val="9"/>
    <w:semiHidden/>
    <w:unhideWhenUsed/>
    <w:qFormat/>
    <w:rsid w:val="00F60492"/>
    <w:pPr>
      <w:keepNext/>
      <w:keepLines/>
      <w:spacing w:before="200" w:after="0"/>
      <w:outlineLvl w:val="2"/>
    </w:pPr>
    <w:rPr>
      <w:rFonts w:asciiTheme="majorHAnsi" w:eastAsiaTheme="majorEastAsia" w:hAnsiTheme="majorHAnsi" w:cstheme="majorBidi"/>
      <w:b/>
      <w:bCs/>
      <w:color w:val="4F81BD" w:themeColor="accent1"/>
    </w:rPr>
  </w:style>
  <w:style w:type="paragraph" w:styleId="Ttulo4">
    <w:name w:val="heading 4"/>
    <w:basedOn w:val="Normal"/>
    <w:link w:val="Ttulo4Car"/>
    <w:uiPriority w:val="1"/>
    <w:qFormat/>
    <w:rsid w:val="00052CB6"/>
    <w:pPr>
      <w:widowControl w:val="0"/>
      <w:spacing w:after="0" w:line="240" w:lineRule="auto"/>
      <w:ind w:left="1093"/>
      <w:outlineLvl w:val="3"/>
    </w:pPr>
    <w:rPr>
      <w:rFonts w:ascii="Arial" w:eastAsia="Arial" w:hAnsi="Arial" w:cs="Times New Roman"/>
      <w:b/>
      <w:bCs/>
      <w:sz w:val="20"/>
      <w:szCs w:val="20"/>
      <w:lang w:val="en-U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qFormat/>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uiPriority w:val="34"/>
    <w:qFormat/>
    <w:rsid w:val="00484546"/>
    <w:pPr>
      <w:ind w:left="720"/>
      <w:contextualSpacing/>
    </w:pPr>
  </w:style>
  <w:style w:type="paragraph" w:customStyle="1" w:styleId="TableParagraph">
    <w:name w:val="Table Paragraph"/>
    <w:basedOn w:val="Normal"/>
    <w:uiPriority w:val="1"/>
    <w:qFormat/>
    <w:rsid w:val="00484546"/>
    <w:pPr>
      <w:widowControl w:val="0"/>
      <w:spacing w:after="0" w:line="240" w:lineRule="auto"/>
    </w:pPr>
    <w:rPr>
      <w:rFonts w:ascii="Calibri" w:eastAsia="Calibri" w:hAnsi="Calibri" w:cs="Times New Roman"/>
      <w:lang w:val="en-US"/>
    </w:rPr>
  </w:style>
  <w:style w:type="table" w:styleId="Tablaconcuadrcula">
    <w:name w:val="Table Grid"/>
    <w:basedOn w:val="Tablanormal"/>
    <w:uiPriority w:val="59"/>
    <w:rsid w:val="00AE70AE"/>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customStyle="1" w:styleId="Ttulo4Car">
    <w:name w:val="Título 4 Car"/>
    <w:basedOn w:val="Fuentedeprrafopredeter"/>
    <w:link w:val="Ttulo4"/>
    <w:uiPriority w:val="1"/>
    <w:rsid w:val="00052CB6"/>
    <w:rPr>
      <w:rFonts w:ascii="Arial" w:eastAsia="Arial" w:hAnsi="Arial" w:cs="Times New Roman"/>
      <w:b/>
      <w:bCs/>
      <w:sz w:val="20"/>
      <w:szCs w:val="20"/>
      <w:lang w:val="en-US"/>
    </w:rPr>
  </w:style>
  <w:style w:type="paragraph" w:styleId="Textoindependiente">
    <w:name w:val="Body Text"/>
    <w:basedOn w:val="Normal"/>
    <w:link w:val="TextoindependienteCar"/>
    <w:uiPriority w:val="1"/>
    <w:qFormat/>
    <w:rsid w:val="00052CB6"/>
    <w:pPr>
      <w:widowControl w:val="0"/>
      <w:spacing w:after="0" w:line="240" w:lineRule="auto"/>
      <w:ind w:left="1947"/>
    </w:pPr>
    <w:rPr>
      <w:rFonts w:ascii="Arial" w:eastAsia="Arial" w:hAnsi="Arial" w:cs="Times New Roman"/>
      <w:sz w:val="20"/>
      <w:szCs w:val="20"/>
      <w:lang w:val="en-US"/>
    </w:rPr>
  </w:style>
  <w:style w:type="character" w:customStyle="1" w:styleId="TextoindependienteCar">
    <w:name w:val="Texto independiente Car"/>
    <w:basedOn w:val="Fuentedeprrafopredeter"/>
    <w:link w:val="Textoindependiente"/>
    <w:uiPriority w:val="1"/>
    <w:rsid w:val="00052CB6"/>
    <w:rPr>
      <w:rFonts w:ascii="Arial" w:eastAsia="Arial" w:hAnsi="Arial" w:cs="Times New Roman"/>
      <w:sz w:val="20"/>
      <w:szCs w:val="20"/>
      <w:lang w:val="en-US"/>
    </w:rPr>
  </w:style>
  <w:style w:type="paragraph" w:styleId="Encabezado">
    <w:name w:val="header"/>
    <w:basedOn w:val="Normal"/>
    <w:link w:val="EncabezadoCar"/>
    <w:uiPriority w:val="99"/>
    <w:unhideWhenUsed/>
    <w:rsid w:val="00D82177"/>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D82177"/>
  </w:style>
  <w:style w:type="paragraph" w:styleId="Piedepgina">
    <w:name w:val="footer"/>
    <w:basedOn w:val="Normal"/>
    <w:link w:val="PiedepginaCar"/>
    <w:uiPriority w:val="99"/>
    <w:unhideWhenUsed/>
    <w:rsid w:val="00D82177"/>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D82177"/>
  </w:style>
  <w:style w:type="paragraph" w:styleId="Textodeglobo">
    <w:name w:val="Balloon Text"/>
    <w:basedOn w:val="Normal"/>
    <w:link w:val="TextodegloboCar"/>
    <w:uiPriority w:val="99"/>
    <w:semiHidden/>
    <w:unhideWhenUsed/>
    <w:rsid w:val="00BC588B"/>
    <w:pPr>
      <w:spacing w:after="0" w:line="240" w:lineRule="auto"/>
    </w:pPr>
    <w:rPr>
      <w:rFonts w:ascii="Tahoma" w:hAnsi="Tahoma" w:cs="Tahoma"/>
      <w:sz w:val="16"/>
      <w:szCs w:val="16"/>
    </w:rPr>
  </w:style>
  <w:style w:type="character" w:customStyle="1" w:styleId="TextodegloboCar">
    <w:name w:val="Texto de globo Car"/>
    <w:basedOn w:val="Fuentedeprrafopredeter"/>
    <w:link w:val="Textodeglobo"/>
    <w:uiPriority w:val="99"/>
    <w:semiHidden/>
    <w:rsid w:val="00BC588B"/>
    <w:rPr>
      <w:rFonts w:ascii="Tahoma" w:hAnsi="Tahoma" w:cs="Tahoma"/>
      <w:sz w:val="16"/>
      <w:szCs w:val="16"/>
    </w:rPr>
  </w:style>
  <w:style w:type="character" w:styleId="Hipervnculo">
    <w:name w:val="Hyperlink"/>
    <w:basedOn w:val="Fuentedeprrafopredeter"/>
    <w:uiPriority w:val="99"/>
    <w:unhideWhenUsed/>
    <w:rsid w:val="008B5980"/>
    <w:rPr>
      <w:color w:val="0000FF" w:themeColor="hyperlink"/>
      <w:u w:val="single"/>
    </w:rPr>
  </w:style>
  <w:style w:type="character" w:customStyle="1" w:styleId="Ttulo3Car">
    <w:name w:val="Título 3 Car"/>
    <w:basedOn w:val="Fuentedeprrafopredeter"/>
    <w:link w:val="Ttulo3"/>
    <w:uiPriority w:val="9"/>
    <w:semiHidden/>
    <w:rsid w:val="00F60492"/>
    <w:rPr>
      <w:rFonts w:asciiTheme="majorHAnsi" w:eastAsiaTheme="majorEastAsia" w:hAnsiTheme="majorHAnsi" w:cstheme="majorBidi"/>
      <w:b/>
      <w:bCs/>
      <w:color w:val="4F81BD" w:themeColor="accent1"/>
    </w:rPr>
  </w:style>
  <w:style w:type="character" w:customStyle="1" w:styleId="Cuerpodeltexto2">
    <w:name w:val="Cuerpo del texto (2)_"/>
    <w:basedOn w:val="Fuentedeprrafopredeter"/>
    <w:link w:val="Cuerpodeltexto20"/>
    <w:rsid w:val="00845D81"/>
    <w:rPr>
      <w:rFonts w:ascii="Arial" w:eastAsia="Arial" w:hAnsi="Arial" w:cs="Arial"/>
      <w:sz w:val="16"/>
      <w:szCs w:val="16"/>
      <w:shd w:val="clear" w:color="auto" w:fill="FFFFFF"/>
    </w:rPr>
  </w:style>
  <w:style w:type="character" w:customStyle="1" w:styleId="Leyendadelatabla">
    <w:name w:val="Leyenda de la tabla_"/>
    <w:basedOn w:val="Fuentedeprrafopredeter"/>
    <w:link w:val="Leyendadelatabla0"/>
    <w:rsid w:val="00845D81"/>
    <w:rPr>
      <w:rFonts w:ascii="Arial" w:eastAsia="Arial" w:hAnsi="Arial" w:cs="Arial"/>
      <w:b/>
      <w:bCs/>
      <w:sz w:val="14"/>
      <w:szCs w:val="14"/>
      <w:shd w:val="clear" w:color="auto" w:fill="FFFFFF"/>
    </w:rPr>
  </w:style>
  <w:style w:type="character" w:customStyle="1" w:styleId="Cuerpodeltexto27ptoNegrita">
    <w:name w:val="Cuerpo del texto (2) + 7 pto;Negrita"/>
    <w:basedOn w:val="Cuerpodeltexto2"/>
    <w:rsid w:val="00845D81"/>
    <w:rPr>
      <w:rFonts w:ascii="Arial" w:eastAsia="Arial" w:hAnsi="Arial" w:cs="Arial"/>
      <w:b/>
      <w:bCs/>
      <w:color w:val="000000"/>
      <w:spacing w:val="0"/>
      <w:w w:val="100"/>
      <w:position w:val="0"/>
      <w:sz w:val="14"/>
      <w:szCs w:val="14"/>
      <w:shd w:val="clear" w:color="auto" w:fill="FFFFFF"/>
      <w:lang w:val="es-ES" w:eastAsia="es-ES" w:bidi="es-ES"/>
    </w:rPr>
  </w:style>
  <w:style w:type="character" w:customStyle="1" w:styleId="Cuerpodeltexto27ptoNegritaEspaciado2pto">
    <w:name w:val="Cuerpo del texto (2) + 7 pto;Negrita;Espaciado 2 pto"/>
    <w:basedOn w:val="Cuerpodeltexto2"/>
    <w:rsid w:val="00845D81"/>
    <w:rPr>
      <w:rFonts w:ascii="Arial" w:eastAsia="Arial" w:hAnsi="Arial" w:cs="Arial"/>
      <w:b/>
      <w:bCs/>
      <w:color w:val="000000"/>
      <w:spacing w:val="50"/>
      <w:w w:val="100"/>
      <w:position w:val="0"/>
      <w:sz w:val="14"/>
      <w:szCs w:val="14"/>
      <w:shd w:val="clear" w:color="auto" w:fill="FFFFFF"/>
      <w:lang w:val="es-ES" w:eastAsia="es-ES" w:bidi="es-ES"/>
    </w:rPr>
  </w:style>
  <w:style w:type="paragraph" w:customStyle="1" w:styleId="Cuerpodeltexto20">
    <w:name w:val="Cuerpo del texto (2)"/>
    <w:basedOn w:val="Normal"/>
    <w:link w:val="Cuerpodeltexto2"/>
    <w:rsid w:val="00845D81"/>
    <w:pPr>
      <w:widowControl w:val="0"/>
      <w:shd w:val="clear" w:color="auto" w:fill="FFFFFF"/>
      <w:spacing w:before="300" w:after="120" w:line="187" w:lineRule="exact"/>
      <w:jc w:val="both"/>
    </w:pPr>
    <w:rPr>
      <w:rFonts w:ascii="Arial" w:eastAsia="Arial" w:hAnsi="Arial" w:cs="Arial"/>
      <w:sz w:val="16"/>
      <w:szCs w:val="16"/>
    </w:rPr>
  </w:style>
  <w:style w:type="paragraph" w:customStyle="1" w:styleId="Leyendadelatabla0">
    <w:name w:val="Leyenda de la tabla"/>
    <w:basedOn w:val="Normal"/>
    <w:link w:val="Leyendadelatabla"/>
    <w:rsid w:val="00845D81"/>
    <w:pPr>
      <w:widowControl w:val="0"/>
      <w:shd w:val="clear" w:color="auto" w:fill="FFFFFF"/>
      <w:spacing w:after="0" w:line="0" w:lineRule="atLeast"/>
      <w:jc w:val="right"/>
    </w:pPr>
    <w:rPr>
      <w:rFonts w:ascii="Arial" w:eastAsia="Arial" w:hAnsi="Arial" w:cs="Arial"/>
      <w:b/>
      <w:bCs/>
      <w:sz w:val="14"/>
      <w:szCs w:val="14"/>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8" Type="http://schemas.openxmlformats.org/officeDocument/2006/relationships/hyperlink" Target="http://www.osinerg.gob.pe/newweb/pages/GFH/220.htm" TargetMode="External"/><Relationship Id="rId13" Type="http://schemas.openxmlformats.org/officeDocument/2006/relationships/footer" Target="footer4.xml"/><Relationship Id="rId18" Type="http://schemas.openxmlformats.org/officeDocument/2006/relationships/footer" Target="footer5.xml"/><Relationship Id="rId26" Type="http://schemas.openxmlformats.org/officeDocument/2006/relationships/theme" Target="theme/theme1.xml"/><Relationship Id="rId3" Type="http://schemas.openxmlformats.org/officeDocument/2006/relationships/styles" Target="styles.xml"/><Relationship Id="rId21" Type="http://schemas.openxmlformats.org/officeDocument/2006/relationships/footer" Target="footer8.xml"/><Relationship Id="rId7" Type="http://schemas.openxmlformats.org/officeDocument/2006/relationships/endnotes" Target="endnotes.xml"/><Relationship Id="rId12" Type="http://schemas.openxmlformats.org/officeDocument/2006/relationships/footer" Target="footer3.xml"/><Relationship Id="rId17" Type="http://schemas.openxmlformats.org/officeDocument/2006/relationships/image" Target="media/image5.jpeg"/><Relationship Id="rId25"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4.jpeg"/><Relationship Id="rId20" Type="http://schemas.openxmlformats.org/officeDocument/2006/relationships/footer" Target="footer7.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24" Type="http://schemas.openxmlformats.org/officeDocument/2006/relationships/footer" Target="footer11.xml"/><Relationship Id="rId5" Type="http://schemas.openxmlformats.org/officeDocument/2006/relationships/webSettings" Target="webSettings.xml"/><Relationship Id="rId15" Type="http://schemas.openxmlformats.org/officeDocument/2006/relationships/image" Target="media/image3.jpeg"/><Relationship Id="rId23" Type="http://schemas.openxmlformats.org/officeDocument/2006/relationships/footer" Target="footer10.xml"/><Relationship Id="rId10" Type="http://schemas.openxmlformats.org/officeDocument/2006/relationships/footer" Target="footer1.xml"/><Relationship Id="rId19" Type="http://schemas.openxmlformats.org/officeDocument/2006/relationships/footer" Target="footer6.xml"/><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image" Target="media/image2.jpeg"/><Relationship Id="rId22" Type="http://schemas.openxmlformats.org/officeDocument/2006/relationships/footer" Target="footer9.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68C062DF-3690-4101-A901-0BE1561FF13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169</TotalTime>
  <Pages>85</Pages>
  <Words>19078</Words>
  <Characters>104930</Characters>
  <Application>Microsoft Office Word</Application>
  <DocSecurity>0</DocSecurity>
  <Lines>874</Lines>
  <Paragraphs>247</Paragraphs>
  <ScaleCrop>false</ScaleCrop>
  <HeadingPairs>
    <vt:vector size="2" baseType="variant">
      <vt:variant>
        <vt:lpstr>Título</vt:lpstr>
      </vt:variant>
      <vt:variant>
        <vt:i4>1</vt:i4>
      </vt:variant>
    </vt:vector>
  </HeadingPairs>
  <TitlesOfParts>
    <vt:vector size="1" baseType="lpstr">
      <vt:lpstr/>
    </vt:vector>
  </TitlesOfParts>
  <Company>Hewlett-Packard</Company>
  <LinksUpToDate>false</LinksUpToDate>
  <CharactersWithSpaces>123761</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Adrian</dc:creator>
  <cp:lastModifiedBy>Adrian</cp:lastModifiedBy>
  <cp:revision>22</cp:revision>
  <cp:lastPrinted>2016-04-28T05:48:00Z</cp:lastPrinted>
  <dcterms:created xsi:type="dcterms:W3CDTF">2016-06-08T02:46:00Z</dcterms:created>
  <dcterms:modified xsi:type="dcterms:W3CDTF">2016-06-08T05:36:00Z</dcterms:modified>
</cp:coreProperties>
</file>