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5.xml" ContentType="application/vnd.openxmlformats-officedocument.wordprocessingml.footer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ind w:firstLine="0"/>
        <w:jc w:val="center"/>
        <w:rPr/>
      </w:pPr>
      <w:bookmarkStart w:id="0" w:name="_Hlk228987743"/>
      <w:bookmarkEnd w:id="0"/>
      <w:r>
        <w:rPr>
          <w:noProof/>
        </w:rPr>
        <w:drawing>
          <wp:inline distL="0" distT="0" distB="0" distR="0">
            <wp:extent cx="2468511" cy="814962"/>
            <wp:effectExtent l="0" t="0" r="0" b="0"/>
            <wp:docPr id="1026" name="image2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468511" cy="814962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ind w:firstLine="0"/>
        <w:rPr>
          <w:rFonts w:ascii="Arial" w:cs="Arial" w:eastAsia="Arial" w:hAnsi="Arial"/>
          <w:b/>
          <w:sz w:val="36"/>
          <w:szCs w:val="36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ind w:firstLine="0"/>
        <w:jc w:val="center"/>
        <w:rPr>
          <w:rFonts w:ascii="Arial" w:cs="Arial" w:eastAsia="Arial" w:hAnsi="Arial"/>
          <w:b/>
          <w:color w:val="1b3247"/>
          <w:sz w:val="36"/>
          <w:szCs w:val="36"/>
        </w:rPr>
      </w:pPr>
      <w:r>
        <w:rPr>
          <w:rFonts w:ascii="Arial" w:cs="Arial" w:eastAsia="Arial" w:hAnsi="Arial"/>
          <w:b/>
          <w:color w:val="1b3247"/>
          <w:sz w:val="36"/>
          <w:szCs w:val="36"/>
        </w:rPr>
        <w:t>FACULTAD DE CIENCIAS E INGENIERÍA</w:t>
      </w: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240"/>
        <w:ind w:firstLine="0"/>
        <w:jc w:val="center"/>
        <w:rPr>
          <w:rFonts w:ascii="Arial" w:cs="Arial" w:eastAsia="Arial" w:hAnsi="Arial"/>
          <w:b/>
          <w:color w:val="1b3247"/>
          <w:sz w:val="36"/>
          <w:szCs w:val="36"/>
        </w:rPr>
      </w:pPr>
      <w:r>
        <w:rPr>
          <w:rFonts w:ascii="Arial" w:cs="Arial" w:eastAsia="Arial" w:hAnsi="Arial"/>
          <w:b/>
          <w:color w:val="1b3247"/>
          <w:sz w:val="36"/>
          <w:szCs w:val="36"/>
        </w:rPr>
        <w:t>CARRERA DE INGENIERÍA DE SOFTWARE</w:t>
      </w: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/>
        <w:ind w:firstLine="0"/>
        <w:jc w:val="center"/>
        <w:rPr>
          <w:rFonts w:ascii="Arial" w:cs="Arial" w:eastAsia="Arial" w:hAnsi="Arial"/>
          <w:b/>
          <w:color w:val="1b3247"/>
          <w:sz w:val="28"/>
          <w:szCs w:val="28"/>
        </w:rPr>
      </w:pPr>
      <w:r>
        <w:rPr>
          <w:rFonts w:ascii="Arial" w:cs="Arial" w:eastAsia="Arial" w:hAnsi="Arial"/>
          <w:b/>
          <w:color w:val="1b3247"/>
          <w:sz w:val="28"/>
          <w:szCs w:val="28"/>
        </w:rPr>
        <w:tab/>
      </w:r>
      <w:r>
        <w:rPr>
          <w:rFonts w:ascii="Arial" w:cs="Arial" w:eastAsia="Arial" w:hAnsi="Arial"/>
          <w:b/>
          <w:color w:val="1b3247"/>
          <w:sz w:val="28"/>
          <w:szCs w:val="28"/>
        </w:rPr>
        <w:t xml:space="preserve"> 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b/>
          <w:color w:val="1b3247"/>
          <w:sz w:val="30"/>
          <w:szCs w:val="30"/>
        </w:rPr>
        <w:t>TEMA:</w:t>
      </w:r>
      <w:r>
        <w:rPr>
          <w:rFonts w:ascii="Arial" w:cs="Arial" w:eastAsia="Arial" w:hAnsi="Arial"/>
          <w:b/>
          <w:color w:val="1b3247"/>
          <w:sz w:val="30"/>
          <w:szCs w:val="30"/>
        </w:rPr>
        <w:br/>
      </w:r>
      <w:r>
        <w:rPr>
          <w:rFonts w:ascii="Arial" w:cs="Arial" w:eastAsia="Arial" w:hAnsi="Arial"/>
          <w:color w:val="1b3247"/>
          <w:sz w:val="28"/>
          <w:szCs w:val="28"/>
        </w:rPr>
        <w:t>Diseñar una app en Python aplicando los principios de la POO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b/>
          <w:color w:val="1b3247"/>
          <w:sz w:val="30"/>
          <w:szCs w:val="30"/>
        </w:rPr>
        <w:t>AUTORES:</w:t>
      </w:r>
      <w:r>
        <w:rPr>
          <w:rFonts w:ascii="Arial" w:cs="Arial" w:eastAsia="Arial" w:hAnsi="Arial"/>
          <w:b/>
          <w:color w:val="1b3247"/>
          <w:sz w:val="30"/>
          <w:szCs w:val="30"/>
        </w:rPr>
        <w:br/>
      </w:r>
      <w:r>
        <w:rPr>
          <w:rFonts w:ascii="Arial" w:cs="Arial" w:eastAsia="Arial" w:hAnsi="Arial"/>
          <w:color w:val="1b3247"/>
          <w:sz w:val="28"/>
          <w:szCs w:val="28"/>
        </w:rPr>
        <w:t xml:space="preserve">LUIS MOISES 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color w:val="1b3247"/>
          <w:sz w:val="28"/>
          <w:szCs w:val="28"/>
        </w:rPr>
        <w:t xml:space="preserve">ISAÍAS LÓPEZ 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color w:val="1b3247"/>
          <w:sz w:val="28"/>
          <w:szCs w:val="28"/>
        </w:rPr>
        <w:t xml:space="preserve">MELANIE CORONEL 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color w:val="1b3247"/>
          <w:sz w:val="28"/>
          <w:szCs w:val="28"/>
        </w:rPr>
        <w:t xml:space="preserve">CESAR MORQUECHO 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color w:val="1b3247"/>
          <w:sz w:val="28"/>
          <w:szCs w:val="28"/>
        </w:rPr>
        <w:t xml:space="preserve">JOSÉ CHOEZ 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b/>
          <w:color w:val="1b3247"/>
          <w:sz w:val="30"/>
          <w:szCs w:val="30"/>
        </w:rPr>
        <w:t>ASIGNATURA:</w:t>
      </w:r>
      <w:r>
        <w:rPr>
          <w:rFonts w:ascii="Arial" w:cs="Arial" w:eastAsia="Arial" w:hAnsi="Arial"/>
          <w:b/>
          <w:color w:val="1b3247"/>
          <w:sz w:val="30"/>
          <w:szCs w:val="30"/>
        </w:rPr>
        <w:br/>
      </w:r>
      <w:r>
        <w:rPr>
          <w:rFonts w:ascii="Arial" w:cs="Arial" w:eastAsia="Arial" w:hAnsi="Arial"/>
          <w:color w:val="1b3247"/>
          <w:sz w:val="28"/>
          <w:szCs w:val="28"/>
        </w:rPr>
        <w:t xml:space="preserve">PROGRAMACIÓN ORIENTADA A OBJETOS </w:t>
      </w:r>
    </w:p>
    <w:p>
      <w:pPr>
        <w:pStyle w:val="style0"/>
        <w:ind w:firstLine="0"/>
        <w:jc w:val="center"/>
        <w:rPr>
          <w:rFonts w:ascii="Arial" w:cs="Arial" w:eastAsia="Arial" w:hAnsi="Arial"/>
          <w:b/>
          <w:color w:val="1b3247"/>
          <w:sz w:val="30"/>
          <w:szCs w:val="30"/>
        </w:rPr>
      </w:pPr>
      <w:r>
        <w:rPr>
          <w:rFonts w:ascii="Arial" w:cs="Arial" w:eastAsia="Arial" w:hAnsi="Arial"/>
          <w:b/>
          <w:color w:val="1b3247"/>
          <w:sz w:val="30"/>
          <w:szCs w:val="30"/>
        </w:rPr>
        <w:t>DOCENTE:</w:t>
      </w:r>
      <w:r>
        <w:rPr>
          <w:rFonts w:ascii="Arial" w:cs="Arial" w:eastAsia="Arial" w:hAnsi="Arial"/>
          <w:b/>
          <w:color w:val="1b3247"/>
          <w:sz w:val="30"/>
          <w:szCs w:val="30"/>
        </w:rPr>
        <w:br/>
      </w:r>
      <w:r>
        <w:rPr>
          <w:rFonts w:ascii="Arial" w:cs="Arial" w:eastAsia="Arial" w:hAnsi="Arial"/>
          <w:color w:val="1b3247"/>
          <w:sz w:val="28"/>
          <w:szCs w:val="28"/>
        </w:rPr>
        <w:t xml:space="preserve">ING.DANIEL VERA 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b/>
          <w:color w:val="1b3247"/>
          <w:sz w:val="30"/>
          <w:szCs w:val="30"/>
        </w:rPr>
        <w:t>FECHA DE ENTREGA:</w:t>
      </w:r>
      <w:r>
        <w:rPr>
          <w:rFonts w:ascii="Arial" w:cs="Arial" w:eastAsia="Arial" w:hAnsi="Arial"/>
          <w:b/>
          <w:color w:val="1b3247"/>
          <w:sz w:val="30"/>
          <w:szCs w:val="30"/>
        </w:rPr>
        <w:br/>
      </w:r>
      <w:r>
        <w:rPr>
          <w:rFonts w:ascii="Arial" w:cs="Arial" w:eastAsia="Arial" w:hAnsi="Arial"/>
          <w:color w:val="1b3247"/>
          <w:sz w:val="28"/>
          <w:szCs w:val="28"/>
        </w:rPr>
        <w:t>8/5/2026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  <w:r>
        <w:rPr>
          <w:rFonts w:ascii="Arial" w:cs="Arial" w:eastAsia="Arial" w:hAnsi="Arial"/>
          <w:b/>
          <w:color w:val="1b3247"/>
          <w:sz w:val="30"/>
          <w:szCs w:val="30"/>
        </w:rPr>
        <w:t>PERIODO:</w:t>
      </w:r>
      <w:r>
        <w:rPr>
          <w:rFonts w:ascii="Arial" w:cs="Arial" w:eastAsia="Arial" w:hAnsi="Arial"/>
          <w:b/>
          <w:color w:val="1b3247"/>
          <w:sz w:val="30"/>
          <w:szCs w:val="30"/>
        </w:rPr>
        <w:br/>
      </w:r>
      <w:r>
        <w:rPr>
          <w:rFonts w:ascii="Arial" w:cs="Arial" w:eastAsia="Arial" w:hAnsi="Arial"/>
          <w:color w:val="1b3247"/>
          <w:sz w:val="28"/>
          <w:szCs w:val="28"/>
        </w:rPr>
        <w:t xml:space="preserve">Abril </w:t>
      </w:r>
      <w:r>
        <w:rPr>
          <w:rFonts w:ascii="Arial" w:cs="Arial" w:eastAsia="Arial" w:hAnsi="Arial"/>
          <w:color w:val="1b3247"/>
          <w:sz w:val="28"/>
          <w:szCs w:val="28"/>
        </w:rPr>
        <w:t xml:space="preserve">a Julio </w:t>
      </w:r>
      <w:r>
        <w:rPr>
          <w:rFonts w:ascii="Arial" w:cs="Arial" w:eastAsia="Arial" w:hAnsi="Arial"/>
          <w:color w:val="1b3247"/>
          <w:sz w:val="28"/>
          <w:szCs w:val="28"/>
        </w:rPr>
        <w:t>202</w:t>
      </w:r>
      <w:r>
        <w:rPr>
          <w:rFonts w:ascii="Arial" w:cs="Arial" w:eastAsia="Arial" w:hAnsi="Arial"/>
          <w:color w:val="1b3247"/>
          <w:sz w:val="28"/>
          <w:szCs w:val="28"/>
        </w:rPr>
        <w:t>6</w:t>
      </w:r>
    </w:p>
    <w:p>
      <w:pPr>
        <w:pStyle w:val="style0"/>
        <w:ind w:firstLine="0"/>
        <w:jc w:val="center"/>
        <w:rPr>
          <w:rFonts w:ascii="Arial" w:cs="Arial" w:eastAsia="Arial" w:hAnsi="Arial"/>
          <w:color w:val="1b3247"/>
          <w:sz w:val="28"/>
          <w:szCs w:val="28"/>
        </w:rPr>
      </w:pPr>
    </w:p>
    <w:p>
      <w:pPr>
        <w:pStyle w:val="style0"/>
        <w:widowControl w:val="false"/>
        <w:pBdr>
          <w:left w:val="nil"/>
          <w:right w:val="nil"/>
          <w:top w:val="nil"/>
          <w:bottom w:val="nil"/>
          <w:between w:val="nil"/>
        </w:pBdr>
        <w:spacing w:after="0"/>
        <w:ind w:firstLine="0"/>
        <w:jc w:val="center"/>
        <w:rPr>
          <w:rFonts w:ascii="Arial" w:cs="Arial" w:eastAsia="Arial" w:hAnsi="Arial"/>
          <w:b/>
          <w:color w:val="1b3247"/>
          <w:sz w:val="28"/>
          <w:szCs w:val="28"/>
        </w:rPr>
        <w:sectPr>
          <w:headerReference w:type="default" r:id="rId3"/>
          <w:footerReference w:type="default" r:id="rId4"/>
          <w:headerReference w:type="first" r:id="rId5"/>
          <w:footerReference w:type="first" r:id="rId6"/>
          <w:pgSz w:w="11906" w:h="16838" w:orient="portrait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cs="Arial" w:eastAsia="Arial" w:hAnsi="Arial"/>
          <w:b/>
          <w:color w:val="1b3247"/>
          <w:sz w:val="28"/>
          <w:szCs w:val="28"/>
        </w:rPr>
        <w:t>MILAGRO-ECUADOR</w:t>
      </w:r>
    </w:p>
    <w:p>
      <w:pPr>
        <w:pStyle w:val="style0"/>
        <w:jc w:val="center"/>
        <w:rPr/>
      </w:pPr>
    </w:p>
    <w:p>
      <w:pPr>
        <w:pStyle w:val="style0"/>
        <w:shd w:val="clear" w:color="auto" w:fill="ffffff"/>
        <w:spacing w:after="220"/>
        <w:ind w:right="220" w:firstLine="0"/>
        <w:rPr>
          <w:rFonts w:ascii="Arial" w:cs="Arial" w:eastAsia="Arial" w:hAnsi="Arial"/>
          <w:sz w:val="21"/>
          <w:szCs w:val="21"/>
        </w:rPr>
      </w:pPr>
    </w:p>
    <w:p>
      <w:pPr>
        <w:pStyle w:val="style0"/>
        <w:ind w:firstLine="0"/>
        <w:rPr>
          <w:rFonts w:eastAsia="Arial"/>
          <w:b/>
          <w:bCs/>
        </w:rPr>
      </w:pPr>
      <w:r>
        <w:rPr>
          <w:rFonts w:eastAsia="Arial"/>
          <w:b/>
          <w:bCs/>
        </w:rPr>
        <w:t>Introducción</w:t>
      </w:r>
    </w:p>
    <w:p>
      <w:pPr>
        <w:pStyle w:val="style0"/>
        <w:rPr>
          <w:rFonts w:eastAsia="Arial"/>
        </w:rPr>
      </w:pPr>
      <w:r>
        <w:rPr>
          <w:rFonts w:eastAsia="Arial"/>
        </w:rPr>
        <w:t>El presente documento detalla la construcción de un sistema para la gestión de permisos del personal de una organización. El software permite registrar empleados, tipos de permisos y solicitudes, evaluando si estos afectan la remuneración y calculando los descuentos respectivos en base a una jornada laboral.</w:t>
      </w:r>
    </w:p>
    <w:p>
      <w:pPr>
        <w:pStyle w:val="style0"/>
        <w:rPr>
          <w:rFonts w:eastAsia="Arial"/>
        </w:rPr>
      </w:pPr>
      <w:r>
        <w:rPr>
          <w:rFonts w:eastAsia="Arial"/>
        </w:rPr>
        <w:t>El objetivo principal de este proyecto fue aplicar conceptos avanzados de Programación Orientada a Objetos (POO) mediante el desarrollo de una arquitectura escalable, organizada y mantenible.</w:t>
      </w:r>
    </w:p>
    <w:p>
      <w:pPr>
        <w:pStyle w:val="style0"/>
        <w:ind w:firstLine="0"/>
        <w:rPr>
          <w:rFonts w:eastAsia="Arial"/>
          <w:b/>
          <w:bCs/>
        </w:rPr>
      </w:pPr>
      <w:r>
        <w:rPr>
          <w:rFonts w:eastAsia="Arial"/>
          <w:b/>
          <w:bCs/>
        </w:rPr>
        <w:t>Arquitectura del Sistema</w:t>
      </w:r>
    </w:p>
    <w:p>
      <w:pPr>
        <w:pStyle w:val="style0"/>
        <w:ind w:firstLine="0"/>
        <w:rPr>
          <w:rFonts w:eastAsia="Arial"/>
        </w:rPr>
      </w:pPr>
      <w:r>
        <w:rPr>
          <w:rFonts w:eastAsia="Arial"/>
        </w:rPr>
        <w:t>El sistema fue construido utilizando el patrón de diseño MVC (Modelo-Vista-Controlador), estructurado en las siguientes carpetas:</w:t>
      </w:r>
    </w:p>
    <w:p>
      <w:pPr>
        <w:pStyle w:val="style0"/>
        <w:rPr>
          <w:rFonts w:eastAsia="Arial"/>
        </w:rPr>
      </w:pPr>
      <w:r>
        <w:rPr>
          <w:rFonts w:eastAsia="Arial"/>
        </w:rPr>
        <w:t>cores</w:t>
      </w:r>
      <w:r>
        <w:rPr>
          <w:rFonts w:eastAsia="Arial"/>
        </w:rPr>
        <w:t>/: Contiene la base técnica del sistema. Incluye interfaces abstractas (</w:t>
      </w:r>
      <w:r>
        <w:rPr>
          <w:rFonts w:eastAsia="Arial"/>
        </w:rPr>
        <w:t>CrudInterface</w:t>
      </w:r>
      <w:r>
        <w:rPr>
          <w:rFonts w:eastAsia="Arial"/>
        </w:rPr>
        <w:t xml:space="preserve">), decoradores para formato visual en consola, clases </w:t>
      </w:r>
      <w:r>
        <w:rPr>
          <w:rFonts w:eastAsia="Arial"/>
        </w:rPr>
        <w:t>Mixin</w:t>
      </w:r>
      <w:r>
        <w:rPr>
          <w:rFonts w:eastAsia="Arial"/>
        </w:rPr>
        <w:t xml:space="preserve"> para la validación robusta de datos y el motor de persistencia (</w:t>
      </w:r>
      <w:r>
        <w:rPr>
          <w:rFonts w:eastAsia="Arial"/>
        </w:rPr>
        <w:t>JsonManager</w:t>
      </w:r>
      <w:r>
        <w:rPr>
          <w:rFonts w:eastAsia="Arial"/>
        </w:rPr>
        <w:t>).</w:t>
      </w:r>
    </w:p>
    <w:p>
      <w:pPr>
        <w:pStyle w:val="style0"/>
        <w:rPr>
          <w:rFonts w:eastAsia="Arial"/>
        </w:rPr>
      </w:pPr>
      <w:r>
        <w:rPr>
          <w:rFonts w:eastAsia="Arial"/>
        </w:rPr>
        <w:t xml:space="preserve">modelos/: Define las entidades del negocio (Empleado, </w:t>
      </w:r>
      <w:r>
        <w:rPr>
          <w:rFonts w:eastAsia="Arial"/>
        </w:rPr>
        <w:t>TipoPermiso</w:t>
      </w:r>
      <w:r>
        <w:rPr>
          <w:rFonts w:eastAsia="Arial"/>
        </w:rPr>
        <w:t xml:space="preserve">, Permiso) y sus respectivos repositorios para el manejo de datos (CRUD), conectados a los </w:t>
      </w:r>
      <w:r>
        <w:rPr>
          <w:rFonts w:eastAsia="Arial"/>
        </w:rPr>
        <w:t>archivos .</w:t>
      </w:r>
      <w:r>
        <w:rPr>
          <w:rFonts w:eastAsia="Arial"/>
        </w:rPr>
        <w:t>json</w:t>
      </w:r>
      <w:r>
        <w:rPr>
          <w:rFonts w:eastAsia="Arial"/>
        </w:rPr>
        <w:t xml:space="preserve"> para garantizar que la información no se borre al cerrar el programa.</w:t>
      </w:r>
    </w:p>
    <w:p>
      <w:pPr>
        <w:pStyle w:val="style0"/>
        <w:rPr>
          <w:rFonts w:eastAsia="Arial"/>
        </w:rPr>
      </w:pPr>
      <w:r>
        <w:rPr>
          <w:rFonts w:eastAsia="Arial"/>
        </w:rPr>
        <w:t xml:space="preserve">vista/: Contiene exclusivamente la lógica de la interfaz de usuario, implementada a través de una clase </w:t>
      </w:r>
      <w:r>
        <w:rPr>
          <w:rFonts w:eastAsia="Arial"/>
        </w:rPr>
        <w:t>Menu</w:t>
      </w:r>
      <w:r>
        <w:rPr>
          <w:rFonts w:eastAsia="Arial"/>
        </w:rPr>
        <w:t xml:space="preserve"> dinámica y 100% reutilizable.</w:t>
      </w:r>
    </w:p>
    <w:p>
      <w:pPr>
        <w:pStyle w:val="style0"/>
        <w:rPr>
          <w:rFonts w:eastAsia="Arial"/>
        </w:rPr>
      </w:pPr>
      <w:r>
        <w:rPr>
          <w:rFonts w:eastAsia="Arial"/>
        </w:rPr>
        <w:t>C</w:t>
      </w:r>
      <w:r>
        <w:rPr>
          <w:rFonts w:eastAsia="Arial"/>
        </w:rPr>
        <w:t>ontroles/: Actúan como intermediarios. Contienen la lógica de negocio (cálculo de valor por hora, aplicación de descuentos, estadísticas) y coordinan la comunicación entre la vista y los modelos.</w:t>
      </w:r>
    </w:p>
    <w:p>
      <w:pPr>
        <w:pStyle w:val="style0"/>
        <w:ind w:firstLine="0"/>
        <w:rPr>
          <w:rFonts w:eastAsia="Arial"/>
          <w:b/>
          <w:bCs/>
        </w:rPr>
      </w:pPr>
      <w:r>
        <w:rPr>
          <w:rFonts w:eastAsia="Arial"/>
          <w:b/>
          <w:bCs/>
        </w:rPr>
        <w:t>Aplicación de Conceptos Técnicos Obligatorios</w:t>
      </w:r>
    </w:p>
    <w:p>
      <w:pPr>
        <w:pStyle w:val="style0"/>
        <w:ind w:firstLine="0"/>
        <w:rPr>
          <w:rFonts w:eastAsia="Arial"/>
        </w:rPr>
      </w:pPr>
      <w:r>
        <w:rPr>
          <w:rFonts w:eastAsia="Arial"/>
        </w:rPr>
        <w:t>El proyecto cumple con la rúbrica exigida mediante la aplicación de:</w:t>
      </w:r>
    </w:p>
    <w:p>
      <w:pPr>
        <w:pStyle w:val="style0"/>
        <w:rPr>
          <w:rFonts w:eastAsia="Arial"/>
        </w:rPr>
      </w:pPr>
      <w:r>
        <w:rPr>
          <w:rFonts w:eastAsia="Arial"/>
        </w:rPr>
        <w:t xml:space="preserve">Interfaces CRUD: Se utilizó la librería </w:t>
      </w:r>
      <w:r>
        <w:rPr>
          <w:rFonts w:eastAsia="Arial"/>
        </w:rPr>
        <w:t>abc</w:t>
      </w:r>
      <w:r>
        <w:rPr>
          <w:rFonts w:eastAsia="Arial"/>
        </w:rPr>
        <w:t xml:space="preserve"> para obligar a todos los repositorios a implementar los métodos </w:t>
      </w:r>
      <w:r>
        <w:rPr>
          <w:rFonts w:eastAsia="Arial"/>
        </w:rPr>
        <w:t>create</w:t>
      </w:r>
      <w:r>
        <w:rPr>
          <w:rFonts w:eastAsia="Arial"/>
        </w:rPr>
        <w:t xml:space="preserve">, read, </w:t>
      </w:r>
      <w:r>
        <w:rPr>
          <w:rFonts w:eastAsia="Arial"/>
        </w:rPr>
        <w:t>update</w:t>
      </w:r>
      <w:r>
        <w:rPr>
          <w:rFonts w:eastAsia="Arial"/>
        </w:rPr>
        <w:t xml:space="preserve"> y </w:t>
      </w:r>
      <w:r>
        <w:rPr>
          <w:rFonts w:eastAsia="Arial"/>
        </w:rPr>
        <w:t>delete</w:t>
      </w:r>
      <w:r>
        <w:rPr>
          <w:rFonts w:eastAsia="Arial"/>
        </w:rPr>
        <w:t>.</w:t>
      </w:r>
    </w:p>
    <w:p>
      <w:pPr>
        <w:pStyle w:val="style0"/>
        <w:rPr>
          <w:rFonts w:eastAsia="Arial"/>
        </w:rPr>
      </w:pPr>
      <w:r>
        <w:rPr>
          <w:rFonts w:eastAsia="Arial"/>
        </w:rPr>
        <w:t>Mixins</w:t>
      </w:r>
      <w:r>
        <w:rPr>
          <w:rFonts w:eastAsia="Arial"/>
        </w:rPr>
        <w:t xml:space="preserve">: Se implementó </w:t>
      </w:r>
      <w:r>
        <w:rPr>
          <w:rFonts w:eastAsia="Arial"/>
        </w:rPr>
        <w:t>ValidationMixin</w:t>
      </w:r>
      <w:r>
        <w:rPr>
          <w:rFonts w:eastAsia="Arial"/>
        </w:rPr>
        <w:t xml:space="preserve"> (herencia múltiple) para validar que los nombres no contengan números, que los sueldos sean mayores a cero y que las fechas tengan un formato válido, evitando que el programa colapse.</w:t>
      </w:r>
    </w:p>
    <w:p>
      <w:pPr>
        <w:pStyle w:val="style0"/>
        <w:rPr>
          <w:rFonts w:eastAsia="Arial"/>
        </w:rPr>
      </w:pPr>
      <w:r>
        <w:rPr>
          <w:rFonts w:eastAsia="Arial"/>
        </w:rPr>
        <w:t xml:space="preserve">Decoradores: Se usó @formato_consola para automatizar la limpieza de las salidas y la estructuración de bordes visuales sin repetir código </w:t>
      </w:r>
      <w:r>
        <w:rPr>
          <w:rFonts w:eastAsia="Arial"/>
        </w:rPr>
        <w:t>print</w:t>
      </w:r>
      <w:r>
        <w:rPr>
          <w:rFonts w:eastAsia="Arial"/>
        </w:rPr>
        <w:t>(</w:t>
      </w:r>
      <w:r>
        <w:rPr>
          <w:rFonts w:eastAsia="Arial"/>
        </w:rPr>
        <w:t>).</w:t>
      </w:r>
    </w:p>
    <w:p>
      <w:pPr>
        <w:pStyle w:val="style0"/>
        <w:rPr>
          <w:rFonts w:eastAsia="Arial"/>
        </w:rPr>
      </w:pPr>
      <w:r>
        <w:rPr>
          <w:rFonts w:eastAsia="Arial"/>
        </w:rPr>
        <w:t xml:space="preserve">Funciones de Orden Superior (HOF): Se aplicaron </w:t>
      </w:r>
      <w:r>
        <w:rPr>
          <w:rFonts w:eastAsia="Arial"/>
        </w:rPr>
        <w:t>map</w:t>
      </w:r>
      <w:r>
        <w:rPr>
          <w:rFonts w:eastAsia="Arial"/>
        </w:rPr>
        <w:t xml:space="preserve">, </w:t>
      </w:r>
      <w:r>
        <w:rPr>
          <w:rFonts w:eastAsia="Arial"/>
        </w:rPr>
        <w:t>filter</w:t>
      </w:r>
      <w:r>
        <w:rPr>
          <w:rFonts w:eastAsia="Arial"/>
        </w:rPr>
        <w:t xml:space="preserve"> y reduce en el controlador de estadísticas para agrupar permisos remunerados, extraer tiempos y sumar los descuentos totales sin usar bucles tradicionales.</w:t>
      </w:r>
    </w:p>
    <w:p>
      <w:pPr>
        <w:pStyle w:val="style0"/>
        <w:ind w:firstLine="0"/>
        <w:rPr>
          <w:rFonts w:eastAsia="Arial"/>
          <w:b/>
          <w:bCs/>
        </w:rPr>
      </w:pPr>
      <w:r>
        <w:rPr>
          <w:rFonts w:eastAsia="Arial"/>
          <w:b/>
          <w:bCs/>
        </w:rPr>
        <w:t>U</w:t>
      </w:r>
      <w:r>
        <w:rPr>
          <w:rFonts w:eastAsia="Arial"/>
          <w:b/>
          <w:bCs/>
        </w:rPr>
        <w:t>so de Inteligencia Artificial</w:t>
      </w:r>
    </w:p>
    <w:p>
      <w:pPr>
        <w:pStyle w:val="style0"/>
        <w:ind w:firstLine="0"/>
        <w:rPr>
          <w:rFonts w:eastAsia="Arial"/>
        </w:rPr>
      </w:pPr>
      <w:r>
        <w:rPr>
          <w:rFonts w:eastAsia="Arial"/>
        </w:rPr>
        <w:t xml:space="preserve">Se utilizó </w:t>
      </w:r>
      <w:r>
        <w:rPr>
          <w:rFonts w:eastAsia="Arial"/>
        </w:rPr>
        <w:t>la i</w:t>
      </w:r>
      <w:r>
        <w:rPr>
          <w:rFonts w:eastAsia="Arial"/>
        </w:rPr>
        <w:t xml:space="preserve">nteligencia </w:t>
      </w:r>
      <w:r>
        <w:rPr>
          <w:rFonts w:eastAsia="Arial"/>
        </w:rPr>
        <w:t>a</w:t>
      </w:r>
      <w:r>
        <w:rPr>
          <w:rFonts w:eastAsia="Arial"/>
        </w:rPr>
        <w:t>rtificial</w:t>
      </w:r>
      <w:r>
        <w:rPr>
          <w:rFonts w:eastAsia="Arial"/>
        </w:rPr>
        <w:t xml:space="preserve"> de Google, llamada Gemini, se usó</w:t>
      </w:r>
      <w:r>
        <w:rPr>
          <w:rFonts w:eastAsia="Arial"/>
        </w:rPr>
        <w:t xml:space="preserve"> exclusivamente como asistente técnico y herramienta de refactorización. La IA no resolvió el problema lógico, sino que nos asistió en la transición de un script monolítico hacia una arquitectura profesional, además de ayudarnos a depurar errores del entorno de desarrollo.</w:t>
      </w:r>
    </w:p>
    <w:p>
      <w:pPr>
        <w:pStyle w:val="style0"/>
        <w:ind w:firstLine="0"/>
        <w:rPr>
          <w:rFonts w:eastAsia="Arial"/>
        </w:rPr>
      </w:pPr>
      <w:r>
        <w:rPr>
          <w:rFonts w:eastAsia="Arial"/>
        </w:rPr>
        <w:t>Prompt</w:t>
      </w:r>
      <w:r>
        <w:rPr>
          <w:rFonts w:eastAsia="Arial"/>
        </w:rPr>
        <w:t xml:space="preserve"> general utilizado para la asistencia:</w:t>
      </w:r>
    </w:p>
    <w:p>
      <w:pPr>
        <w:pStyle w:val="style0"/>
        <w:ind w:firstLine="0"/>
        <w:rPr>
          <w:rFonts w:eastAsia="Arial"/>
        </w:rPr>
      </w:pPr>
      <w:r>
        <w:rPr>
          <w:rFonts w:eastAsia="Arial"/>
        </w:rPr>
        <w:t>"Tengo el código base funcional de mi proyecto en un solo archivo. ¿Puedes ayudarme a organizarlo y refactorizarlo bajo el patrón de arquitectura MVC (Modelos, Vistas y Controladores) aplicando buenas prácticas de POO, pero manteniendo mi lógica de negocio original intacta?"</w:t>
      </w:r>
    </w:p>
    <w:p>
      <w:pPr>
        <w:pStyle w:val="style0"/>
        <w:shd w:val="clear" w:color="auto" w:fill="ffffff"/>
        <w:spacing w:after="0"/>
        <w:ind w:left="440" w:right="220" w:firstLine="0"/>
        <w:rPr>
          <w:rFonts w:ascii="Arial" w:cs="Arial" w:eastAsia="Arial" w:hAnsi="Arial"/>
          <w:sz w:val="21"/>
          <w:szCs w:val="21"/>
        </w:rPr>
      </w:pPr>
    </w:p>
    <w:p>
      <w:pPr>
        <w:pStyle w:val="style0"/>
        <w:rPr/>
      </w:pPr>
      <w:r>
        <w:rPr>
          <w:noProof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-24764</wp:posOffset>
            </wp:positionH>
            <wp:positionV relativeFrom="page">
              <wp:posOffset>9617331</wp:posOffset>
            </wp:positionV>
            <wp:extent cx="7616712" cy="1090699"/>
            <wp:effectExtent l="0" t="0" r="0" b="0"/>
            <wp:wrapNone/>
            <wp:docPr id="1027" name="image3.pn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/>
                  </pic:nvPicPr>
                  <pic:blipFill>
                    <a:blip r:embed="rId7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7616712" cy="1090699"/>
                    </a:xfrm>
                    <a:prstGeom prst="rect"/>
                    <a:ln cmpd="sng" cap="flat" w="9525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>
      <w:footerReference w:type="default" r:id="rId8"/>
      <w:pgSz w:w="11906" w:h="16838" w:orient="portrait"/>
      <w:pgMar w:top="1417" w:right="1701" w:bottom="1417" w:left="1701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Georgia">
    <w:altName w:val="Georgia"/>
    <w:panose1 w:val="02040502050004020303"/>
    <w:charset w:val="00"/>
    <w:family w:val="roman"/>
    <w:pitch w:val="variable"/>
    <w:sig w:usb0="00000287" w:usb1="00000000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252"/>
        <w:tab w:val="right" w:leader="none" w:pos="8504"/>
      </w:tabs>
      <w:spacing w:after="0" w:lineRule="auto" w:line="240"/>
      <w:rPr>
        <w:color w:val="000000"/>
      </w:rPr>
    </w:pPr>
    <w:r>
      <w:rPr>
        <w:noProof/>
      </w:rPr>
      <w:drawing>
        <wp:anchor distT="0" distB="0" distL="0" distR="0" simplePos="false" relativeHeight="5" behindDoc="true" locked="false" layoutInCell="true" allowOverlap="true">
          <wp:simplePos x="0" y="0"/>
          <wp:positionH relativeFrom="column">
            <wp:posOffset>-1188084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4105" name="image1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8540750" cy="10648950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false" relativeHeight="6" behindDoc="true" locked="false" layoutInCell="true" allowOverlap="true">
          <wp:simplePos x="0" y="0"/>
          <wp:positionH relativeFrom="column">
            <wp:posOffset>-1157759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4106" name="image5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5.png"/>
                  <pic:cNvPicPr/>
                </pic:nvPicPr>
                <pic:blipFill>
                  <a:blip r:embed="rId2" cstate="print"/>
                  <a:srcRect l="0" t="0" r="0" b="0"/>
                  <a:stretch/>
                </pic:blipFill>
                <pic:spPr>
                  <a:xfrm rot="0">
                    <a:off x="0" y="0"/>
                    <a:ext cx="7715250" cy="114300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</w:p>
</w:ftr>
</file>

<file path=word/footer5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  <w:p>
    <w:pPr>
      <w:pStyle w:val="style0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pBdr>
        <w:left w:val="nil"/>
        <w:right w:val="nil"/>
        <w:top w:val="nil"/>
        <w:bottom w:val="nil"/>
        <w:between w:val="nil"/>
      </w:pBdr>
      <w:tabs>
        <w:tab w:val="center" w:leader="none" w:pos="4252"/>
        <w:tab w:val="right" w:leader="none" w:pos="8504"/>
      </w:tabs>
      <w:spacing w:after="0" w:lineRule="auto" w:line="240"/>
      <w:ind w:firstLine="0"/>
      <w:rPr>
        <w:color w:val="000000"/>
      </w:rPr>
    </w:pPr>
    <w:r>
      <w:rPr>
        <w:noProof/>
      </w:rPr>
      <w:drawing>
        <wp:anchor distT="0" distB="0" distL="0" distR="0" simplePos="false" relativeHeight="2" behindDoc="false" locked="false" layoutInCell="true" allowOverlap="true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4097" name="image4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4.png"/>
                  <pic:cNvPicPr/>
                </pic:nvPicPr>
                <pic:blipFill>
                  <a:blip r:embed="rId1" cstate="print"/>
                  <a:srcRect l="0" t="0" r="0" b="0"/>
                  <a:stretch/>
                </pic:blipFill>
                <pic:spPr>
                  <a:xfrm rot="0">
                    <a:off x="0" y="0"/>
                    <a:ext cx="1092200" cy="334835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page">
                <wp:posOffset>-1229677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4098" name="Grupo 2112366756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 rot="0">
                        <a:off x="0" y="0"/>
                        <a:ext cx="10780013" cy="190500"/>
                        <a:chOff x="0" y="3684750"/>
                        <a:chExt cx="10692000" cy="191425"/>
                      </a:xfrm>
                    </wpg:grpSpPr>
                    <wpg:grpSp>
                      <wpg:cNvGrpSpPr/>
                      <wpg:grpSpPr>
                        <a:xfrm>
                          <a:off x="0" y="3684750"/>
                          <a:ext cx="10692000" cy="190500"/>
                          <a:chOff x="42475" y="3360900"/>
                          <a:chExt cx="10607050" cy="838200"/>
                        </a:xfrm>
                      </wpg:grpSpPr>
                      <wps:wsp>
                        <wps:cNvSpPr/>
                        <wps:spPr>
                          <a:xfrm rot="0">
                            <a:off x="42475" y="3360900"/>
                            <a:ext cx="10607050" cy="838200"/>
                          </a:xfrm>
                          <a:prstGeom prst="rect"/>
                          <a:ln>
                            <a:noFill/>
                          </a:ln>
                        </wps:spPr>
                        <wps:txbx id="4100">
                          <w:txbxContent>
                            <w:p>
                              <w:pPr>
                                <w:pStyle w:val="style0"/>
                                <w:spacing w:after="0" w:lineRule="auto" w:line="240"/>
                                <w:ind w:firstLine="0"/>
                                <w:jc w:val="left"/>
                                <w:textDirection w:val="btLr"/>
                                <w:rPr/>
                              </w:pPr>
                            </w:p>
                          </w:txbxContent>
                        </wps:txbx>
                        <wps:bodyPr lIns="91425" rIns="91425" tIns="91425" bIns="91425" anchor="ctr" wrap="square">
                          <a:prstTxWarp prst="textNoShape"/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42480" y="3360900"/>
                            <a:ext cx="10607040" cy="838200"/>
                            <a:chOff x="8" y="9"/>
                            <a:chExt cx="15823" cy="1439"/>
                          </a:xfrm>
                        </wpg:grpSpPr>
                        <wps:wsp>
                          <wps:cNvSpPr/>
                          <wps:spPr>
                            <a:xfrm rot="0">
                              <a:off x="8" y="9"/>
                              <a:ext cx="15800" cy="1425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4102">
                            <w:txbxContent>
                              <w:p>
                                <w:pPr>
                                  <w:pStyle w:val="style0"/>
                                  <w:spacing w:after="0" w:lineRule="auto" w:line="240"/>
                                  <w:ind w:firstLine="0"/>
                                  <w:jc w:val="left"/>
                                  <w:textDirection w:val="btLr"/>
                                  <w:rPr/>
                                </w:pPr>
                              </w:p>
                            </w:txbxContent>
                          </wps:txbx>
                          <wps:bodyPr lIns="91425" rIns="91425" tIns="91425" bIns="91425" anchor="ctr" wrap="square">
                            <a:prstTxWarp prst="textNoShape"/>
                            <a:noAutofit/>
                          </wps:bodyPr>
                        </wps:wsp>
                        <wps:wsp>
                          <wps:cNvSpPr/>
                          <wps:spPr>
                            <a:xfrm rot="0">
                              <a:off x="9" y="1419"/>
                              <a:ext cx="15822" cy="0"/>
                            </a:xfrm>
                            <a:prstGeom prst="straightConnector1"/>
                            <a:ln cmpd="sng" cap="flat" w="9525">
                              <a:solidFill>
                                <a:srgbClr val="b7b7b7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>
                            <a:prstTxWarp prst="textNoShape"/>
                          </wps:bodyPr>
                        </wps:wsp>
                        <wps:wsp>
                          <wps:cNvSpPr/>
                          <wps:spPr>
                            <a:xfrm rot="0">
                              <a:off x="8" y="9"/>
                              <a:ext cx="4031" cy="1439"/>
                            </a:xfrm>
                            <a:prstGeom prst="rect"/>
                            <a:ln>
                              <a:noFill/>
                            </a:ln>
                          </wps:spPr>
                          <wps:txbx id="4104">
                            <w:txbxContent>
                              <w:p>
                                <w:pPr>
                                  <w:pStyle w:val="style0"/>
                                  <w:spacing w:after="0" w:lineRule="auto" w:line="240"/>
                                  <w:ind w:firstLine="0"/>
                                  <w:jc w:val="left"/>
                                  <w:textDirection w:val="btLr"/>
                                  <w:rPr/>
                                </w:pPr>
                              </w:p>
                            </w:txbxContent>
                          </wps:txbx>
                          <wps:bodyPr lIns="91425" rIns="91425" tIns="91425" bIns="91425" anchor="ctr" wrap="square">
                            <a:prstTxWarp prst="textNoShape"/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4098" filled="f" stroked="f" style="position:absolute;margin-left:-96.82pt;margin-top:55.65pt;width:848.82pt;height:15.0pt;z-index:3;mso-position-horizontal-relative:page;mso-position-vertical-relative:page;mso-width-relative:page;mso-height-relative:page;mso-wrap-distance-left:0.0pt;mso-wrap-distance-right:0.0pt;visibility:visible;" coordsize="10692000,191425" coordorigin="0,3684750">
              <v:group id="4099" filled="f" stroked="f" style="position:absolute;left:0;top:3684750;width:10692000;height:190500;z-index:2;mso-position-horizontal-relative:page;mso-position-vertical-relative:page;mso-width-relative:page;mso-height-relative:page;visibility:visible;" coordsize="10607050,838200" coordorigin="42475,3360900">
                <v:rect id="4100" filled="f" stroked="f" style="position:absolute;left:42475;top:3360900;width:10607050;height:838200;z-index:2;mso-position-horizontal-relative:page;mso-position-vertical-relative:page;mso-width-relative:page;mso-height-relative:page;visibility:visible;v-text-anchor:middle;">
                  <v:stroke on="f"/>
                  <v:fill/>
                  <v:textbox inset="7.2pt,7.2pt,7.2pt,7.2pt">
                    <w:txbxContent>
                      <w:p>
                        <w:pPr>
                          <w:pStyle w:val="style0"/>
                          <w:spacing w:after="0" w:lineRule="auto" w:line="240"/>
                          <w:ind w:firstLine="0"/>
                          <w:jc w:val="left"/>
                          <w:textDirection w:val="btLr"/>
                          <w:rPr/>
                        </w:pPr>
                      </w:p>
                    </w:txbxContent>
                  </v:textbox>
                </v:rect>
                <v:group id="4101" filled="f" stroked="f" style="position:absolute;left:42480;top:3360900;width:10607040;height:838200;z-index:3;mso-position-horizontal-relative:page;mso-position-vertical-relative:page;mso-width-relative:page;mso-height-relative:page;visibility:visible;" coordsize="15823,1439" coordorigin="8,9">
                  <v:rect id="4102" filled="f" stroked="f" style="position:absolute;left:8;top:9;width:15800;height:1425;z-index:2;mso-position-horizontal-relative:page;mso-position-vertical-relative:page;mso-width-relative:page;mso-height-relative:page;visibility:visible;v-text-anchor:middle;">
                    <v:stroke on="f"/>
                    <v:fill/>
                    <v:textbox inset="7.2pt,7.2pt,7.2pt,7.2pt">
                      <w:txbxContent>
                        <w:p>
                          <w:pPr>
                            <w:pStyle w:val="style0"/>
                            <w:spacing w:after="0" w:lineRule="auto" w:line="240"/>
                            <w:ind w:firstLine="0"/>
                            <w:jc w:val="left"/>
                            <w:textDirection w:val="btLr"/>
                            <w:rPr/>
                          </w:pPr>
                        </w:p>
                      </w:txbxContent>
                    </v:textbox>
                  </v:rect>
                  <v:shapetype id="_x0000_t32" coordsize="21600,21600" o:spt="32" o:oned="t" path="m,l21600,21600e">
                    <v:path arrowok="t" fillok="f" o:connecttype="none"/>
                    <o:lock v:ext="edit" shapetype="t"/>
                  </v:shapetype>
                  <v:shape id="4103" type="#_x0000_t32" filled="f" style="position:absolute;left:9;top:1419;width:15822;height:0;z-index:3;mso-position-horizontal-relative:page;mso-position-vertical-relative:page;mso-width-relative:page;mso-height-relative:page;visibility:visible;">
                    <v:stroke startarrowwidth="narrow" startarrowlength="short" endarrowwidth="narrow" endarrowlength="short" color="#b7b7b7"/>
                    <v:fill/>
                  </v:shape>
                  <v:rect id="4104" filled="f" stroked="f" style="position:absolute;left:8;top:9;width:4031;height:1439;z-index:4;mso-position-horizontal-relative:page;mso-position-vertical-relative:page;mso-width-relative:page;mso-height-relative:page;visibility:visible;v-text-anchor:middle;">
                    <v:stroke on="f"/>
                    <v:fill/>
                    <v:textbox inset="7.2pt,7.2pt,7.2pt,7.2pt">
                      <w:txbxContent>
                        <w:p>
                          <w:pPr>
                            <w:pStyle w:val="style0"/>
                            <w:spacing w:after="0" w:lineRule="auto" w:line="240"/>
                            <w:ind w:firstLine="0"/>
                            <w:jc w:val="left"/>
                            <w:textDirection w:val="btLr"/>
                            <w:rPr/>
                          </w:pPr>
                        </w:p>
                      </w:txbxContent>
                    </v:textbox>
                  </v:rect>
                  <v:fill/>
                </v:group>
                <v:fill/>
              </v:group>
              <v:fill/>
            </v:group>
          </w:pict>
        </mc:Fallback>
      </mc:AlternateContent>
    </w:r>
  </w:p>
</w:hdr>
</file>

<file path=word/header3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/>
    </w:pPr>
    <w:r>
      <w:rPr>
        <w:noProof/>
      </w:rPr>
      <w:drawing>
        <wp:anchor distT="0" distB="0" distL="0" distR="0" simplePos="false" relativeHeight="4" behindDoc="true" locked="false" layoutInCell="true" allowOverlap="true">
          <wp:simplePos x="0" y="0"/>
          <wp:positionH relativeFrom="margin">
            <wp:posOffset>-1075372</wp:posOffset>
          </wp:positionH>
          <wp:positionV relativeFrom="margin">
            <wp:posOffset>-899794</wp:posOffset>
          </wp:positionV>
          <wp:extent cx="7562849" cy="10701338"/>
          <wp:effectExtent l="0" t="0" r="0" b="0"/>
          <wp:wrapNone/>
          <wp:docPr id="4107" name="image6.png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6.png"/>
                  <pic:cNvPicPr/>
                </pic:nvPicPr>
                <pic:blipFill>
                  <a:blip r:embed="rId1" cstate="print"/>
                  <a:srcRect l="0" t="12" r="0" b="12"/>
                  <a:stretch/>
                </pic:blipFill>
                <pic:spPr>
                  <a:xfrm rot="0">
                    <a:off x="0" y="0"/>
                    <a:ext cx="7562849" cy="10701338"/>
                  </a:xfrm>
                  <a:prstGeom prst="rect"/>
                  <a:ln cmpd="sng" cap="flat" w="9525">
                    <a:solidFill>
                      <a:srgbClr val="000000"/>
                    </a:solidFill>
                    <a:prstDash val="solid"/>
                    <a:round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4"/>
        <w:szCs w:val="24"/>
        <w:lang w:val="es-ES" w:bidi="ar-SA" w:eastAsia="en-US"/>
      </w:rPr>
    </w:rPrDefault>
    <w:pPrDefault>
      <w:pPr>
        <w:spacing w:after="160" w:lineRule="auto" w:line="360"/>
        <w:ind w:firstLine="720"/>
        <w:jc w:val="both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"/>
    <w:next w:val="style4097"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  <w:ind w:firstLine="0"/>
      <w:jc w:val="left"/>
    </w:pPr>
    <w:rPr>
      <w:rFonts w:cs="Arial" w:eastAsia="Arial"/>
    </w:rPr>
  </w:style>
  <w:style w:type="character" w:customStyle="1" w:styleId="style4098">
    <w:name w:val="Texto independiente Car"/>
    <w:basedOn w:val="style65"/>
    <w:next w:val="style4098"/>
    <w:link w:val="style66"/>
    <w:uiPriority w:val="1"/>
    <w:rPr>
      <w:rFonts w:ascii="Arial" w:cs="Arial" w:eastAsia="Arial" w:hAnsi="Arial"/>
      <w:sz w:val="24"/>
      <w:szCs w:val="24"/>
      <w:lang w:val="es-ES"/>
    </w:rPr>
  </w:style>
  <w:style w:type="paragraph" w:styleId="style179">
    <w:name w:val="List Paragraph"/>
    <w:basedOn w:val="style0"/>
    <w:next w:val="style179"/>
    <w:qFormat/>
    <w:uiPriority w:val="1"/>
    <w:pPr>
      <w:widowControl w:val="false"/>
      <w:autoSpaceDE w:val="false"/>
      <w:autoSpaceDN w:val="false"/>
      <w:spacing w:after="0" w:lineRule="auto" w:line="240"/>
      <w:ind w:left="544" w:hanging="441"/>
      <w:jc w:val="left"/>
    </w:pPr>
    <w:rPr>
      <w:rFonts w:cs="Arial" w:eastAsia="Arial"/>
    </w:rPr>
  </w:style>
  <w:style w:type="character" w:customStyle="1" w:styleId="style4099">
    <w:name w:val="Titulo Caratula 1 Car"/>
    <w:basedOn w:val="style65"/>
    <w:next w:val="style4099"/>
    <w:link w:val="style4100"/>
    <w:rPr>
      <w:rFonts w:ascii="Times New Roman" w:cs="Times New Roman" w:hAnsi="Times New Roman"/>
      <w:b/>
      <w:sz w:val="36"/>
      <w:lang w:val="es-ES"/>
    </w:rPr>
  </w:style>
  <w:style w:type="paragraph" w:customStyle="1" w:styleId="style4100">
    <w:name w:val="Titulo Caratula 1"/>
    <w:next w:val="style4100"/>
    <w:link w:val="style4099"/>
    <w:qFormat/>
    <w:pPr>
      <w:spacing w:after="0" w:lineRule="auto" w:line="240"/>
      <w:jc w:val="center"/>
    </w:pPr>
    <w:rPr>
      <w:b/>
      <w:sz w:val="36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kern w:val="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31">
    <w:name w:val="header"/>
    <w:basedOn w:val="style0"/>
    <w:next w:val="style31"/>
    <w:link w:val="style4101"/>
    <w:uiPriority w:val="99"/>
    <w:pPr>
      <w:tabs>
        <w:tab w:val="center" w:leader="none" w:pos="4252"/>
        <w:tab w:val="right" w:leader="none" w:pos="8504"/>
      </w:tabs>
      <w:spacing w:after="0" w:lineRule="auto" w:line="240"/>
    </w:pPr>
    <w:rPr/>
  </w:style>
  <w:style w:type="character" w:customStyle="1" w:styleId="style4101">
    <w:name w:val="Encabezado Car"/>
    <w:basedOn w:val="style65"/>
    <w:next w:val="style4101"/>
    <w:link w:val="style31"/>
    <w:uiPriority w:val="99"/>
    <w:rPr>
      <w:rFonts w:ascii="Arial" w:hAnsi="Arial"/>
      <w:lang w:val="es-ES"/>
    </w:rPr>
  </w:style>
  <w:style w:type="paragraph" w:styleId="style32">
    <w:name w:val="footer"/>
    <w:basedOn w:val="style0"/>
    <w:next w:val="style32"/>
    <w:link w:val="style4102"/>
    <w:uiPriority w:val="99"/>
    <w:pPr>
      <w:tabs>
        <w:tab w:val="center" w:leader="none" w:pos="4252"/>
        <w:tab w:val="right" w:leader="none" w:pos="8504"/>
      </w:tabs>
      <w:spacing w:after="0" w:lineRule="auto" w:line="240"/>
    </w:pPr>
    <w:rPr/>
  </w:style>
  <w:style w:type="character" w:customStyle="1" w:styleId="style4102">
    <w:name w:val="Pie de página Car"/>
    <w:basedOn w:val="style65"/>
    <w:next w:val="style4102"/>
    <w:link w:val="style32"/>
    <w:uiPriority w:val="99"/>
    <w:rPr>
      <w:rFonts w:ascii="Arial" w:hAnsi="Arial"/>
      <w:lang w:val="es-ES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2.xml"/><Relationship Id="rId9" Type="http://schemas.openxmlformats.org/officeDocument/2006/relationships/styles" Target="styles.xml"/><Relationship Id="rId5" Type="http://schemas.openxmlformats.org/officeDocument/2006/relationships/header" Target="header3.xml"/><Relationship Id="rId6" Type="http://schemas.openxmlformats.org/officeDocument/2006/relationships/footer" Target="footer4.xml"/><Relationship Id="rId7" Type="http://schemas.openxmlformats.org/officeDocument/2006/relationships/image" Target="media/image2.png"/><Relationship Id="rId8" Type="http://schemas.openxmlformats.org/officeDocument/2006/relationships/footer" Target="footer5.xml"/>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5.png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R7KahK4uUW61x75epoQ8mJ4MbA==">CgMxLjA4AHIhMVNLYk9XbmVUclk1M2p6UENHeXp6YmJMSzFXME1XMHg3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485</Words>
  <Pages>3</Pages>
  <Characters>2880</Characters>
  <Application>WPS Office</Application>
  <DocSecurity>0</DocSecurity>
  <Paragraphs>57</Paragraphs>
  <ScaleCrop>false</ScaleCrop>
  <LinksUpToDate>false</LinksUpToDate>
  <CharactersWithSpaces>3342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2026-05-07T00:23:00Z</dcterms:created>
  <dc:creator>Evelyn Garcia</dc:creator>
  <lastModifiedBy>TECNO KL5</lastModifiedBy>
  <dcterms:modified xsi:type="dcterms:W3CDTF">2026-05-07T01:15:32Z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7936d82b6b104824acea94c00b79dcef</vt:lpwstr>
  </property>
</Properties>
</file>