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267B" w14:textId="4277F38F" w:rsidR="00C75FBE" w:rsidRPr="00686790" w:rsidRDefault="00686790" w:rsidP="00686790">
      <w:pPr>
        <w:jc w:val="center"/>
        <w:rPr>
          <w:b/>
          <w:bCs/>
        </w:rPr>
      </w:pPr>
      <w:r>
        <w:rPr>
          <w:b/>
          <w:bCs/>
        </w:rPr>
        <w:t>PARCIAL 2 PROGRAMACIÓN 2021 I</w:t>
      </w:r>
    </w:p>
    <w:p w14:paraId="6BCB305E" w14:textId="35D013AC" w:rsidR="00686790" w:rsidRDefault="00686790">
      <w:r>
        <w:t>El valor de la variable ‘X’ en la línea 15 de programación de la siguiente ejecución, es:</w:t>
      </w:r>
    </w:p>
    <w:p w14:paraId="052171D0" w14:textId="639B4A7C" w:rsidR="00686790" w:rsidRDefault="00686790">
      <w:r>
        <w:rPr>
          <w:noProof/>
        </w:rPr>
        <w:drawing>
          <wp:inline distT="0" distB="0" distL="0" distR="0" wp14:anchorId="0E8FD379" wp14:editId="3CD21C7A">
            <wp:extent cx="5605145" cy="26777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EB6C" w14:textId="21634488" w:rsidR="00686790" w:rsidRDefault="00686790" w:rsidP="00206942">
      <w:proofErr w:type="spellStart"/>
      <w:r>
        <w:t>Rta</w:t>
      </w:r>
      <w:proofErr w:type="spellEnd"/>
      <w:r>
        <w:t>:</w:t>
      </w:r>
    </w:p>
    <w:p w14:paraId="7848CB5A" w14:textId="06B402FA" w:rsidR="00686790" w:rsidRDefault="00686790" w:rsidP="00206942">
      <w:r>
        <w:t>4</w:t>
      </w:r>
    </w:p>
    <w:p w14:paraId="42E2DCBA" w14:textId="29FA3333" w:rsidR="00686790" w:rsidRDefault="00686790" w:rsidP="00206942">
      <w:r>
        <w:t>Señuelos:</w:t>
      </w:r>
    </w:p>
    <w:p w14:paraId="7E8AEA2A" w14:textId="216AB93D" w:rsidR="00686790" w:rsidRDefault="00686790" w:rsidP="00206942">
      <w:r>
        <w:t>8,</w:t>
      </w:r>
      <w:r>
        <w:tab/>
        <w:t>16,</w:t>
      </w:r>
      <w:r>
        <w:tab/>
        <w:t>64.</w:t>
      </w:r>
    </w:p>
    <w:p w14:paraId="1085FA47" w14:textId="578572E7" w:rsidR="00C75FBE" w:rsidRDefault="00C75FBE" w:rsidP="00206942">
      <w:r>
        <w:t>La operación que realiza la siguiente función, es:</w:t>
      </w:r>
    </w:p>
    <w:p w14:paraId="7EDF351B" w14:textId="77777777" w:rsidR="00F16388" w:rsidRDefault="00C75FBE">
      <w:r>
        <w:rPr>
          <w:noProof/>
          <w:lang w:eastAsia="es-CO"/>
        </w:rPr>
        <w:drawing>
          <wp:inline distT="0" distB="0" distL="0" distR="0" wp14:anchorId="6740FAE2" wp14:editId="42E5AFA1">
            <wp:extent cx="2838450" cy="1800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5394E" w14:textId="77777777" w:rsidR="00C75FBE" w:rsidRDefault="00C75FBE">
      <w:proofErr w:type="spellStart"/>
      <w:r>
        <w:t>Rta</w:t>
      </w:r>
      <w:proofErr w:type="spellEnd"/>
      <w:r>
        <w:t xml:space="preserve">: </w:t>
      </w:r>
    </w:p>
    <w:p w14:paraId="67743FC6" w14:textId="1382223B" w:rsidR="00C75FBE" w:rsidRPr="00C75FBE" w:rsidRDefault="000809B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049AD8F4" w14:textId="77777777" w:rsidR="00C75FBE" w:rsidRPr="00C75FBE" w:rsidRDefault="00C75FBE">
      <w:pPr>
        <w:rPr>
          <w:rFonts w:eastAsiaTheme="minorEastAsia"/>
        </w:rPr>
      </w:pPr>
      <w:proofErr w:type="spellStart"/>
      <w:r>
        <w:rPr>
          <w:rFonts w:eastAsiaTheme="minorEastAsia"/>
        </w:rPr>
        <w:t>señu</w:t>
      </w:r>
      <w:proofErr w:type="spellEnd"/>
    </w:p>
    <w:p w14:paraId="4381C914" w14:textId="41CDFBBF" w:rsidR="00C75FBE" w:rsidRDefault="000809BA" w:rsidP="00C75FBE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(2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+1)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60714C11" w14:textId="7BE88FBF" w:rsidR="00C75FBE" w:rsidRDefault="006D529C" w:rsidP="00C75FBE">
      <m:oMathPara>
        <m:oMath>
          <m:r>
            <w:rPr>
              <w:rFonts w:ascii="Cambria Math" w:hAnsi="Cambria Math"/>
            </w:rPr>
            <m:t>Ninguna opción.</m:t>
          </m:r>
        </m:oMath>
      </m:oMathPara>
    </w:p>
    <w:p w14:paraId="3F3476AB" w14:textId="77777777" w:rsidR="00C75FBE" w:rsidRDefault="000809BA" w:rsidP="00C75FBE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serie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20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!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6088322C" w14:textId="77777777" w:rsidR="00C75FBE" w:rsidRDefault="00C75FBE"/>
    <w:p w14:paraId="63F9BDFD" w14:textId="77777777" w:rsidR="00206942" w:rsidRDefault="00206942"/>
    <w:p w14:paraId="7EFA8459" w14:textId="77777777" w:rsidR="00206942" w:rsidRDefault="00876327">
      <w:r>
        <w:t xml:space="preserve">La combinatoria está definida por: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m!</m:t>
            </m:r>
          </m:num>
          <m:den>
            <m:r>
              <w:rPr>
                <w:rFonts w:ascii="Cambria Math" w:hAnsi="Cambria Math"/>
              </w:rPr>
              <m:t>n!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m-n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38E2069F" w14:textId="1A5919D7" w:rsidR="00C75FBE" w:rsidRDefault="009078D6">
      <w:r>
        <w:t xml:space="preserve">Una función </w:t>
      </w:r>
      <w:r w:rsidR="00EB44AF">
        <w:t>en C</w:t>
      </w:r>
      <w:r w:rsidR="004D1BBF">
        <w:t xml:space="preserve"> </w:t>
      </w:r>
      <w:r>
        <w:t>que la define es:</w:t>
      </w:r>
    </w:p>
    <w:p w14:paraId="5224DBE6" w14:textId="77777777" w:rsidR="003F79BC" w:rsidRDefault="003F79BC">
      <w:proofErr w:type="spellStart"/>
      <w:r>
        <w:t>Rta</w:t>
      </w:r>
      <w:proofErr w:type="spellEnd"/>
      <w:r>
        <w:t xml:space="preserve"> </w:t>
      </w:r>
    </w:p>
    <w:p w14:paraId="6B14F419" w14:textId="77777777" w:rsidR="009078D6" w:rsidRDefault="003F79BC">
      <w:r>
        <w:rPr>
          <w:noProof/>
          <w:lang w:eastAsia="es-CO"/>
        </w:rPr>
        <w:drawing>
          <wp:inline distT="0" distB="0" distL="0" distR="0" wp14:anchorId="008F932D" wp14:editId="1F0DD71A">
            <wp:extent cx="2590165" cy="20193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525A" w14:textId="77777777" w:rsidR="003F79BC" w:rsidRDefault="003F79BC">
      <w:proofErr w:type="spellStart"/>
      <w:r>
        <w:t>Señu</w:t>
      </w:r>
      <w:proofErr w:type="spellEnd"/>
      <w:r>
        <w:t>:</w:t>
      </w:r>
    </w:p>
    <w:p w14:paraId="01951680" w14:textId="77777777" w:rsidR="003F79BC" w:rsidRDefault="00CE0E8F">
      <w:r>
        <w:rPr>
          <w:noProof/>
          <w:lang w:eastAsia="es-CO"/>
        </w:rPr>
        <w:drawing>
          <wp:inline distT="0" distB="0" distL="0" distR="0" wp14:anchorId="7101CB4C" wp14:editId="6CE1198E">
            <wp:extent cx="3287395" cy="198183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CAC5" w14:textId="77777777" w:rsidR="00CE0E8F" w:rsidRDefault="00CE0E8F"/>
    <w:p w14:paraId="674BD017" w14:textId="77777777" w:rsidR="00CE0E8F" w:rsidRDefault="00CE0E8F">
      <w:r>
        <w:rPr>
          <w:noProof/>
          <w:lang w:eastAsia="es-CO"/>
        </w:rPr>
        <w:lastRenderedPageBreak/>
        <w:drawing>
          <wp:inline distT="0" distB="0" distL="0" distR="0" wp14:anchorId="129E573F" wp14:editId="5F85CCB3">
            <wp:extent cx="3657600" cy="20116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AF691" w14:textId="77777777" w:rsidR="00CE0E8F" w:rsidRDefault="00CE0E8F"/>
    <w:p w14:paraId="22520E51" w14:textId="77777777" w:rsidR="00CE0E8F" w:rsidRDefault="00CE0E8F">
      <w:r>
        <w:rPr>
          <w:noProof/>
          <w:lang w:eastAsia="es-CO"/>
        </w:rPr>
        <w:drawing>
          <wp:inline distT="0" distB="0" distL="0" distR="0" wp14:anchorId="2B0ACD70" wp14:editId="5878166E">
            <wp:extent cx="3197860" cy="2066925"/>
            <wp:effectExtent l="0" t="0" r="254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F3A5" w14:textId="65E82AE2" w:rsidR="00CE0E8F" w:rsidRDefault="0006471C">
      <w:r>
        <w:t>El valor que se imprime en consola en la línea 16 del código de programación, es:</w:t>
      </w:r>
    </w:p>
    <w:p w14:paraId="119A1F8D" w14:textId="5DDF5881" w:rsidR="0006471C" w:rsidRDefault="0006471C">
      <w:r>
        <w:rPr>
          <w:noProof/>
        </w:rPr>
        <w:drawing>
          <wp:inline distT="0" distB="0" distL="0" distR="0" wp14:anchorId="424C2FCF" wp14:editId="48DCE8E4">
            <wp:extent cx="5076825" cy="252349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DFF4" w14:textId="70172976" w:rsidR="009078D6" w:rsidRDefault="0006471C">
      <w:proofErr w:type="spellStart"/>
      <w:r>
        <w:t>Rspt</w:t>
      </w:r>
      <w:proofErr w:type="spellEnd"/>
      <w:r>
        <w:t>:</w:t>
      </w:r>
    </w:p>
    <w:p w14:paraId="439E81DD" w14:textId="273F9594" w:rsidR="0006471C" w:rsidRDefault="0006471C">
      <w:r>
        <w:t>8</w:t>
      </w:r>
    </w:p>
    <w:p w14:paraId="4D5A0EAE" w14:textId="14E75ED8" w:rsidR="0006471C" w:rsidRDefault="0006471C">
      <w:r>
        <w:lastRenderedPageBreak/>
        <w:t>Señuelos:</w:t>
      </w:r>
    </w:p>
    <w:p w14:paraId="0B2E328E" w14:textId="5BC3E07C" w:rsidR="0006471C" w:rsidRDefault="0006471C">
      <w:r>
        <w:t xml:space="preserve">4, </w:t>
      </w:r>
      <w:r>
        <w:tab/>
        <w:t>16,</w:t>
      </w:r>
      <w:r>
        <w:tab/>
        <w:t>32.</w:t>
      </w:r>
    </w:p>
    <w:p w14:paraId="61A25367" w14:textId="5828AF86" w:rsidR="009078D6" w:rsidRDefault="009078D6"/>
    <w:p w14:paraId="2BE28B43" w14:textId="0363EDF3" w:rsidR="00903CA4" w:rsidRDefault="00903CA4">
      <w:r>
        <w:t>A continuación, se observa la ejecución de</w:t>
      </w:r>
      <w:r w:rsidR="002D6C92">
        <w:t xml:space="preserve"> un código que muestra</w:t>
      </w:r>
      <w:r>
        <w:t xml:space="preserve"> triángulo de pascal en dos situaciones</w:t>
      </w:r>
      <w:r w:rsidR="002D6C92">
        <w:t xml:space="preserve"> diferentes,</w:t>
      </w:r>
      <w:r>
        <w:t xml:space="preserve"> al ingresar el número ‘4’ y al ingresar el número ‘6’</w:t>
      </w:r>
      <w:r w:rsidR="002D6C92">
        <w:t>:</w:t>
      </w:r>
    </w:p>
    <w:p w14:paraId="7C86C8F7" w14:textId="47D55D37" w:rsidR="00CC4B93" w:rsidRDefault="00903CA4">
      <w:r>
        <w:rPr>
          <w:noProof/>
        </w:rPr>
        <w:drawing>
          <wp:inline distT="0" distB="0" distL="0" distR="0" wp14:anchorId="1C2D273A" wp14:editId="5F65E517">
            <wp:extent cx="2941200" cy="10800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5A125" wp14:editId="63128296">
            <wp:extent cx="2556000" cy="10800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3A3B" w14:textId="6CB33227" w:rsidR="00C751C0" w:rsidRDefault="00903CA4">
      <w:r>
        <w:t>El código que realiza la anterior ejecución es:</w:t>
      </w:r>
    </w:p>
    <w:p w14:paraId="2B66865D" w14:textId="58151F30" w:rsidR="00C75FBE" w:rsidRDefault="00903CA4">
      <w:proofErr w:type="spellStart"/>
      <w:r>
        <w:t>Rspt</w:t>
      </w:r>
      <w:proofErr w:type="spellEnd"/>
      <w:r>
        <w:t>:</w:t>
      </w:r>
    </w:p>
    <w:p w14:paraId="4E72D2B7" w14:textId="2198EE68" w:rsidR="00903CA4" w:rsidRDefault="002D6C92">
      <w:r>
        <w:rPr>
          <w:noProof/>
        </w:rPr>
        <w:drawing>
          <wp:inline distT="0" distB="0" distL="0" distR="0" wp14:anchorId="283AED71" wp14:editId="19CB26B7">
            <wp:extent cx="3799840" cy="32302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66C7" w14:textId="02FEE0E7" w:rsidR="00903CA4" w:rsidRDefault="00903CA4">
      <w:r>
        <w:t>Señuelo</w:t>
      </w:r>
      <w:r w:rsidR="002D6C92">
        <w:t>s</w:t>
      </w:r>
      <w:r>
        <w:t>:</w:t>
      </w:r>
    </w:p>
    <w:p w14:paraId="7615A1E5" w14:textId="77777777" w:rsidR="00903CA4" w:rsidRDefault="00903CA4"/>
    <w:p w14:paraId="173D5F80" w14:textId="77777777" w:rsidR="00C75FBE" w:rsidRDefault="00C75FBE"/>
    <w:p w14:paraId="28857071" w14:textId="77777777" w:rsidR="00EB44AF" w:rsidRDefault="00EB44AF"/>
    <w:p w14:paraId="223768B5" w14:textId="77777777" w:rsidR="00EB44AF" w:rsidRDefault="00EB44AF"/>
    <w:p w14:paraId="42B8B06F" w14:textId="77777777" w:rsidR="00EB44AF" w:rsidRDefault="00EB44AF">
      <w:r>
        <w:t>Clave de acceso al parcial:</w:t>
      </w:r>
    </w:p>
    <w:p w14:paraId="42557382" w14:textId="77777777" w:rsidR="00EB44AF" w:rsidRDefault="00EB44AF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cppeslaonda</m:t>
        </m:r>
      </m:oMath>
      <w:r>
        <w:rPr>
          <w:rFonts w:eastAsiaTheme="minorEastAsia"/>
        </w:rPr>
        <w:t xml:space="preserve"> </w:t>
      </w:r>
    </w:p>
    <w:p w14:paraId="633D0C41" w14:textId="77777777" w:rsidR="00EB44AF" w:rsidRDefault="00EB44AF">
      <w:pPr>
        <w:rPr>
          <w:rFonts w:eastAsiaTheme="minorEastAsia"/>
        </w:rPr>
      </w:pPr>
    </w:p>
    <w:p w14:paraId="380C0523" w14:textId="77777777" w:rsidR="00EB44AF" w:rsidRDefault="00EB44AF">
      <w:pPr>
        <w:rPr>
          <w:rFonts w:eastAsiaTheme="minorEastAsia"/>
        </w:rPr>
      </w:pPr>
    </w:p>
    <w:p w14:paraId="402DDC4B" w14:textId="77777777" w:rsidR="00EB44AF" w:rsidRDefault="00EB44AF">
      <w:pPr>
        <w:rPr>
          <w:rFonts w:eastAsiaTheme="minorEastAsia"/>
        </w:rPr>
      </w:pPr>
    </w:p>
    <w:sectPr w:rsidR="00EB4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248AF"/>
    <w:multiLevelType w:val="hybridMultilevel"/>
    <w:tmpl w:val="D1C86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FBE"/>
    <w:rsid w:val="0006471C"/>
    <w:rsid w:val="00206942"/>
    <w:rsid w:val="002D6C92"/>
    <w:rsid w:val="003A74ED"/>
    <w:rsid w:val="003F79BC"/>
    <w:rsid w:val="004D1BBF"/>
    <w:rsid w:val="00686790"/>
    <w:rsid w:val="006D529C"/>
    <w:rsid w:val="00876327"/>
    <w:rsid w:val="00903CA4"/>
    <w:rsid w:val="009078D6"/>
    <w:rsid w:val="00C751C0"/>
    <w:rsid w:val="00C75FBE"/>
    <w:rsid w:val="00CC4B93"/>
    <w:rsid w:val="00CD6EA6"/>
    <w:rsid w:val="00CE0E8F"/>
    <w:rsid w:val="00EB44AF"/>
    <w:rsid w:val="00F16388"/>
    <w:rsid w:val="00F2120B"/>
    <w:rsid w:val="00FF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5478B"/>
  <w15:chartTrackingRefBased/>
  <w15:docId w15:val="{E0477692-4D8F-42CF-AA15-3A1E0A0C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75FBE"/>
    <w:rPr>
      <w:color w:val="808080"/>
    </w:rPr>
  </w:style>
  <w:style w:type="paragraph" w:styleId="Prrafodelista">
    <w:name w:val="List Paragraph"/>
    <w:basedOn w:val="Normal"/>
    <w:uiPriority w:val="34"/>
    <w:qFormat/>
    <w:rsid w:val="0020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Cesar Augusto Quintero Obando</cp:lastModifiedBy>
  <cp:revision>3</cp:revision>
  <dcterms:created xsi:type="dcterms:W3CDTF">2021-11-04T13:25:00Z</dcterms:created>
  <dcterms:modified xsi:type="dcterms:W3CDTF">2021-11-04T16:05:00Z</dcterms:modified>
</cp:coreProperties>
</file>