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50F38" w14:textId="7F749148" w:rsidR="00A21C09" w:rsidRPr="001A136A" w:rsidRDefault="00BA715B">
      <w:pPr>
        <w:pStyle w:val="Heading2"/>
        <w:spacing w:before="360" w:after="80"/>
        <w:contextualSpacing w:val="0"/>
        <w:rPr>
          <w:rFonts w:ascii="Arial" w:eastAsia="Arial" w:hAnsi="Arial" w:cs="Arial"/>
          <w:color w:val="auto"/>
          <w:sz w:val="34"/>
          <w:szCs w:val="34"/>
        </w:rPr>
      </w:pPr>
      <w:r w:rsidRPr="00BA715B">
        <w:rPr>
          <w:rFonts w:ascii="Arial" w:eastAsia="Arial" w:hAnsi="Arial" w:cs="Arial"/>
          <w:color w:val="auto"/>
          <w:sz w:val="34"/>
          <w:szCs w:val="34"/>
        </w:rPr>
        <w:t>Biased</w:t>
      </w:r>
      <w:r>
        <w:rPr>
          <w:rFonts w:ascii="Arial" w:eastAsia="Arial" w:hAnsi="Arial" w:cs="Arial"/>
          <w:color w:val="auto"/>
          <w:sz w:val="34"/>
          <w:szCs w:val="34"/>
        </w:rPr>
        <w:t xml:space="preserve"> </w:t>
      </w:r>
      <w:r w:rsidRPr="00BA715B">
        <w:rPr>
          <w:rFonts w:ascii="Arial" w:eastAsia="Arial" w:hAnsi="Arial" w:cs="Arial"/>
          <w:color w:val="auto"/>
          <w:sz w:val="34"/>
          <w:szCs w:val="34"/>
        </w:rPr>
        <w:t>Economizer</w:t>
      </w:r>
      <w:r>
        <w:rPr>
          <w:rFonts w:ascii="Arial" w:eastAsia="Arial" w:hAnsi="Arial" w:cs="Arial"/>
          <w:color w:val="auto"/>
          <w:sz w:val="34"/>
          <w:szCs w:val="34"/>
        </w:rPr>
        <w:t xml:space="preserve"> </w:t>
      </w:r>
      <w:r w:rsidRPr="00BA715B">
        <w:rPr>
          <w:rFonts w:ascii="Arial" w:eastAsia="Arial" w:hAnsi="Arial" w:cs="Arial"/>
          <w:color w:val="auto"/>
          <w:sz w:val="34"/>
          <w:szCs w:val="34"/>
        </w:rPr>
        <w:t>Sensor</w:t>
      </w:r>
      <w:r>
        <w:rPr>
          <w:rFonts w:ascii="Arial" w:eastAsia="Arial" w:hAnsi="Arial" w:cs="Arial"/>
          <w:color w:val="auto"/>
          <w:sz w:val="34"/>
          <w:szCs w:val="34"/>
        </w:rPr>
        <w:t xml:space="preserve">: </w:t>
      </w:r>
      <w:r w:rsidRPr="00BA715B">
        <w:rPr>
          <w:rFonts w:ascii="Arial" w:eastAsia="Arial" w:hAnsi="Arial" w:cs="Arial"/>
          <w:color w:val="auto"/>
          <w:sz w:val="34"/>
          <w:szCs w:val="34"/>
        </w:rPr>
        <w:t>Mixed</w:t>
      </w:r>
      <w:r>
        <w:rPr>
          <w:rFonts w:ascii="Arial" w:eastAsia="Arial" w:hAnsi="Arial" w:cs="Arial"/>
          <w:color w:val="auto"/>
          <w:sz w:val="34"/>
          <w:szCs w:val="34"/>
        </w:rPr>
        <w:t xml:space="preserve"> </w:t>
      </w:r>
      <w:r w:rsidRPr="00BA715B">
        <w:rPr>
          <w:rFonts w:ascii="Arial" w:eastAsia="Arial" w:hAnsi="Arial" w:cs="Arial"/>
          <w:color w:val="auto"/>
          <w:sz w:val="34"/>
          <w:szCs w:val="34"/>
        </w:rPr>
        <w:t>T</w:t>
      </w:r>
      <w:r>
        <w:rPr>
          <w:rFonts w:ascii="Arial" w:eastAsia="Arial" w:hAnsi="Arial" w:cs="Arial"/>
          <w:color w:val="auto"/>
          <w:sz w:val="34"/>
          <w:szCs w:val="34"/>
        </w:rPr>
        <w:t>emperature</w:t>
      </w:r>
    </w:p>
    <w:p w14:paraId="234E0A17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0" w:name="_c8a7cglabu" w:colFirst="0" w:colLast="0"/>
      <w:bookmarkEnd w:id="0"/>
      <w:r w:rsidRPr="001A136A">
        <w:rPr>
          <w:rFonts w:ascii="Arial" w:eastAsia="Arial" w:hAnsi="Arial" w:cs="Arial"/>
          <w:color w:val="auto"/>
          <w:sz w:val="26"/>
          <w:szCs w:val="26"/>
        </w:rPr>
        <w:t>Description</w:t>
      </w:r>
    </w:p>
    <w:p w14:paraId="031D8231" w14:textId="77777777" w:rsidR="00BA715B" w:rsidRPr="00BA715B" w:rsidRDefault="00BA715B" w:rsidP="00BA715B">
      <w:pPr>
        <w:rPr>
          <w:color w:val="auto"/>
        </w:rPr>
      </w:pPr>
      <w:bookmarkStart w:id="1" w:name="_x2hv7spxfqsq" w:colFirst="0" w:colLast="0"/>
      <w:bookmarkEnd w:id="1"/>
      <w:r w:rsidRPr="00BA715B">
        <w:rPr>
          <w:color w:val="auto"/>
        </w:rPr>
        <w:t xml:space="preserve">  def description</w:t>
      </w:r>
    </w:p>
    <w:p w14:paraId="2ABD29FF" w14:textId="3AA6F1CD" w:rsidR="00BA715B" w:rsidRPr="00BA715B" w:rsidRDefault="00BA715B" w:rsidP="00A2551B">
      <w:pPr>
        <w:jc w:val="both"/>
        <w:rPr>
          <w:color w:val="auto"/>
        </w:rPr>
      </w:pPr>
      <w:r w:rsidRPr="00BA715B">
        <w:rPr>
          <w:color w:val="auto"/>
        </w:rPr>
        <w:t xml:space="preserve">    return </w:t>
      </w:r>
      <w:r w:rsidR="00EE1D89">
        <w:rPr>
          <w:color w:val="auto"/>
        </w:rPr>
        <w:t>“</w:t>
      </w:r>
      <w:r w:rsidR="00EE1D89" w:rsidRPr="00EE1D89">
        <w:rPr>
          <w:color w:val="auto"/>
        </w:rPr>
        <w:t xml:space="preserve">When sensors drift and are not regularly calibrated, it causes a bias. Sensor readings often drift from their calibration with age, causing equipment control algorithms to produce outputs that deviate from their intended function. </w:t>
      </w:r>
      <w:r w:rsidR="002D1FFD">
        <w:rPr>
          <w:color w:val="auto"/>
        </w:rPr>
        <w:t>This fault is categorized as a fault that occur</w:t>
      </w:r>
      <w:r w:rsidR="00F97879">
        <w:rPr>
          <w:color w:val="auto"/>
        </w:rPr>
        <w:t xml:space="preserve"> </w:t>
      </w:r>
      <w:r w:rsidR="002D1FFD">
        <w:rPr>
          <w:color w:val="auto"/>
        </w:rPr>
        <w:t xml:space="preserve">in the </w:t>
      </w:r>
      <w:r w:rsidR="00F97879">
        <w:rPr>
          <w:color w:val="auto"/>
        </w:rPr>
        <w:t>economizer system (sensor)</w:t>
      </w:r>
      <w:r w:rsidR="002D1FFD">
        <w:rPr>
          <w:color w:val="auto"/>
        </w:rPr>
        <w:t xml:space="preserve"> during the operation stage. </w:t>
      </w:r>
      <w:r w:rsidR="00674839" w:rsidRPr="00674839">
        <w:rPr>
          <w:color w:val="auto"/>
        </w:rPr>
        <w:t>This fault measure is based on a physical model where certain parameter(s) is changed in EnergyPlus</w:t>
      </w:r>
      <w:r w:rsidR="00674839">
        <w:rPr>
          <w:color w:val="auto"/>
        </w:rPr>
        <w:t xml:space="preserve"> to mimic the faulted operation; thus</w:t>
      </w:r>
      <w:r w:rsidR="00EE1D89" w:rsidRPr="00EE1D89">
        <w:rPr>
          <w:color w:val="auto"/>
        </w:rPr>
        <w:t xml:space="preserve"> simulates the biased economizer sensor (mixed air temperature) by modifying the </w:t>
      </w:r>
      <w:r w:rsidR="00686F3E">
        <w:rPr>
          <w:color w:val="auto"/>
        </w:rPr>
        <w:t>SetpointManager</w:t>
      </w:r>
      <w:r w:rsidR="00EE1D89" w:rsidRPr="00EE1D89">
        <w:rPr>
          <w:color w:val="auto"/>
        </w:rPr>
        <w:t xml:space="preserve"> object</w:t>
      </w:r>
      <w:r w:rsidR="00686F3E">
        <w:rPr>
          <w:color w:val="auto"/>
        </w:rPr>
        <w:t xml:space="preserve"> assigned to the economizer</w:t>
      </w:r>
      <w:r w:rsidR="00EE1D89" w:rsidRPr="00EE1D89">
        <w:rPr>
          <w:color w:val="auto"/>
        </w:rPr>
        <w:t xml:space="preserve">. The fault intensity (F) </w:t>
      </w:r>
      <w:r w:rsidR="00674839">
        <w:rPr>
          <w:color w:val="auto"/>
        </w:rPr>
        <w:t xml:space="preserve">is </w:t>
      </w:r>
      <w:r w:rsidR="00EE1D89" w:rsidRPr="00EE1D89">
        <w:rPr>
          <w:color w:val="auto"/>
        </w:rPr>
        <w:t>defined as the biased temperature level (K)</w:t>
      </w:r>
      <w:r w:rsidR="00D5076F">
        <w:rPr>
          <w:color w:val="auto"/>
        </w:rPr>
        <w:t>.</w:t>
      </w:r>
      <w:r w:rsidR="00D5076F" w:rsidRPr="00B21ACF">
        <w:rPr>
          <w:color w:val="auto"/>
        </w:rPr>
        <w:t xml:space="preserve"> </w:t>
      </w:r>
      <w:r w:rsidR="00D5076F" w:rsidRPr="00F2741A">
        <w:rPr>
          <w:color w:val="auto"/>
        </w:rPr>
        <w:t>A positive number means that the sensor is reading a temperature higher than the true temperature.</w:t>
      </w:r>
      <w:r w:rsidR="00EE1D89" w:rsidRPr="00EE1D89">
        <w:rPr>
          <w:color w:val="auto"/>
        </w:rPr>
        <w:t>"</w:t>
      </w:r>
    </w:p>
    <w:p w14:paraId="41C2C5F2" w14:textId="3600ED3C" w:rsidR="00072F4B" w:rsidRPr="001A136A" w:rsidRDefault="00BA715B" w:rsidP="00BA715B">
      <w:pPr>
        <w:rPr>
          <w:color w:val="auto"/>
        </w:rPr>
      </w:pPr>
      <w:r w:rsidRPr="00BA715B">
        <w:rPr>
          <w:color w:val="auto"/>
        </w:rPr>
        <w:t xml:space="preserve">  end</w:t>
      </w:r>
    </w:p>
    <w:p w14:paraId="428B467A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r w:rsidRPr="001A136A">
        <w:rPr>
          <w:rFonts w:ascii="Arial" w:eastAsia="Arial" w:hAnsi="Arial" w:cs="Arial"/>
          <w:color w:val="auto"/>
          <w:sz w:val="26"/>
          <w:szCs w:val="26"/>
        </w:rPr>
        <w:t>Modeler Description</w:t>
      </w:r>
    </w:p>
    <w:p w14:paraId="51BECD15" w14:textId="493E2035" w:rsidR="00BA715B" w:rsidRPr="00BA715B" w:rsidRDefault="00BA715B" w:rsidP="00BA715B">
      <w:pPr>
        <w:rPr>
          <w:color w:val="auto"/>
        </w:rPr>
      </w:pPr>
      <w:r w:rsidRPr="00BA715B">
        <w:rPr>
          <w:color w:val="auto"/>
        </w:rPr>
        <w:t xml:space="preserve">  def </w:t>
      </w:r>
      <w:r w:rsidR="00E707A6" w:rsidRPr="00B07AA0">
        <w:rPr>
          <w:color w:val="auto"/>
        </w:rPr>
        <w:t>modeler_description</w:t>
      </w:r>
    </w:p>
    <w:p w14:paraId="6E890CC7" w14:textId="15E03F67" w:rsidR="00BA715B" w:rsidRPr="00BA715B" w:rsidRDefault="00BA715B" w:rsidP="0064559E">
      <w:pPr>
        <w:jc w:val="both"/>
        <w:rPr>
          <w:color w:val="auto"/>
        </w:rPr>
      </w:pPr>
      <w:r w:rsidRPr="00BA715B">
        <w:rPr>
          <w:color w:val="auto"/>
        </w:rPr>
        <w:t xml:space="preserve">    return </w:t>
      </w:r>
      <w:r w:rsidR="00EE1D89">
        <w:rPr>
          <w:color w:val="auto"/>
        </w:rPr>
        <w:t>“</w:t>
      </w:r>
      <w:r w:rsidR="00EE1D89" w:rsidRPr="00EE1D89">
        <w:rPr>
          <w:color w:val="auto"/>
        </w:rPr>
        <w:t xml:space="preserve">Two user inputs are required and, based on these user inputs, the </w:t>
      </w:r>
      <w:r w:rsidR="00686F3E">
        <w:rPr>
          <w:color w:val="auto"/>
        </w:rPr>
        <w:t xml:space="preserve">setpoint temperature at the </w:t>
      </w:r>
      <w:r w:rsidR="00EE1D89" w:rsidRPr="00EE1D89">
        <w:rPr>
          <w:color w:val="auto"/>
        </w:rPr>
        <w:t xml:space="preserve">mixed air temperature </w:t>
      </w:r>
      <w:r w:rsidR="00686F3E">
        <w:rPr>
          <w:color w:val="auto"/>
        </w:rPr>
        <w:t>node</w:t>
      </w:r>
      <w:r w:rsidR="00EE1D89" w:rsidRPr="00EE1D89">
        <w:rPr>
          <w:color w:val="auto"/>
        </w:rPr>
        <w:t xml:space="preserve"> </w:t>
      </w:r>
      <w:r w:rsidR="00686F3E">
        <w:rPr>
          <w:color w:val="auto"/>
        </w:rPr>
        <w:t>will be replaced by the following equation</w:t>
      </w:r>
      <w:r w:rsidR="00EE1D89" w:rsidRPr="00EE1D89">
        <w:rPr>
          <w:color w:val="auto"/>
        </w:rPr>
        <w:t xml:space="preserve">, </w:t>
      </w:r>
      <w:r w:rsidR="00686F3E" w:rsidRPr="00EE1D89">
        <w:rPr>
          <w:color w:val="auto"/>
        </w:rPr>
        <w:t>Tma</w:t>
      </w:r>
      <w:r w:rsidR="00686F3E">
        <w:rPr>
          <w:color w:val="auto"/>
        </w:rPr>
        <w:t>_setpoint,</w:t>
      </w:r>
      <w:r w:rsidR="00686F3E" w:rsidRPr="00EE1D89">
        <w:rPr>
          <w:color w:val="auto"/>
        </w:rPr>
        <w:t>F</w:t>
      </w:r>
      <w:r w:rsidR="00686F3E">
        <w:rPr>
          <w:color w:val="auto"/>
        </w:rPr>
        <w:t>,</w:t>
      </w:r>
      <w:r w:rsidR="00686F3E" w:rsidRPr="00EE1D89">
        <w:rPr>
          <w:color w:val="auto"/>
        </w:rPr>
        <w:t xml:space="preserve"> = Tma</w:t>
      </w:r>
      <w:r w:rsidR="00686F3E">
        <w:rPr>
          <w:color w:val="auto"/>
        </w:rPr>
        <w:t>_setpoint</w:t>
      </w:r>
      <w:r w:rsidR="00686F3E" w:rsidRPr="00EE1D89">
        <w:rPr>
          <w:color w:val="auto"/>
        </w:rPr>
        <w:t xml:space="preserve"> </w:t>
      </w:r>
      <w:r w:rsidR="00686F3E">
        <w:rPr>
          <w:color w:val="auto"/>
        </w:rPr>
        <w:t>– F,</w:t>
      </w:r>
      <w:r w:rsidR="00686F3E" w:rsidRPr="00EE1D89">
        <w:rPr>
          <w:color w:val="auto"/>
        </w:rPr>
        <w:t xml:space="preserve"> </w:t>
      </w:r>
      <w:r w:rsidR="00EE1D89" w:rsidRPr="00EE1D89">
        <w:rPr>
          <w:color w:val="auto"/>
        </w:rPr>
        <w:t xml:space="preserve">where </w:t>
      </w:r>
      <w:r w:rsidR="00686F3E" w:rsidRPr="00EE1D89">
        <w:rPr>
          <w:color w:val="auto"/>
        </w:rPr>
        <w:t>Tma</w:t>
      </w:r>
      <w:r w:rsidR="00686F3E">
        <w:rPr>
          <w:color w:val="auto"/>
        </w:rPr>
        <w:t>_setpoint,</w:t>
      </w:r>
      <w:r w:rsidR="00686F3E" w:rsidRPr="00EE1D89">
        <w:rPr>
          <w:color w:val="auto"/>
        </w:rPr>
        <w:t xml:space="preserve">F </w:t>
      </w:r>
      <w:r w:rsidR="00EE1D89" w:rsidRPr="00EE1D89">
        <w:rPr>
          <w:color w:val="auto"/>
        </w:rPr>
        <w:t xml:space="preserve">is the mixed air temperature </w:t>
      </w:r>
      <w:r w:rsidR="00686F3E">
        <w:rPr>
          <w:color w:val="auto"/>
        </w:rPr>
        <w:t>setpoint affected by the bias</w:t>
      </w:r>
      <w:r w:rsidR="00EE1D89" w:rsidRPr="00EE1D89">
        <w:rPr>
          <w:color w:val="auto"/>
        </w:rPr>
        <w:t xml:space="preserve">, </w:t>
      </w:r>
      <w:r w:rsidR="00686F3E" w:rsidRPr="00EE1D89">
        <w:rPr>
          <w:color w:val="auto"/>
        </w:rPr>
        <w:t>Tma</w:t>
      </w:r>
      <w:r w:rsidR="00686F3E">
        <w:rPr>
          <w:color w:val="auto"/>
        </w:rPr>
        <w:t>_setpoint</w:t>
      </w:r>
      <w:r w:rsidR="00686F3E" w:rsidRPr="00EE1D89">
        <w:rPr>
          <w:color w:val="auto"/>
        </w:rPr>
        <w:t xml:space="preserve"> </w:t>
      </w:r>
      <w:r w:rsidR="00EE1D89" w:rsidRPr="00EE1D89">
        <w:rPr>
          <w:color w:val="auto"/>
        </w:rPr>
        <w:t>is the actual mixed air temperature</w:t>
      </w:r>
      <w:r w:rsidR="00686F3E">
        <w:rPr>
          <w:color w:val="auto"/>
        </w:rPr>
        <w:t xml:space="preserve"> setpoint</w:t>
      </w:r>
      <w:r w:rsidR="00EE1D89" w:rsidRPr="00EE1D89">
        <w:rPr>
          <w:color w:val="auto"/>
        </w:rPr>
        <w:t>, and F is the fault intensity. To use this Measure, choose the Controlle</w:t>
      </w:r>
      <w:bookmarkStart w:id="2" w:name="_GoBack"/>
      <w:bookmarkEnd w:id="2"/>
      <w:r w:rsidR="00EE1D89" w:rsidRPr="00EE1D89">
        <w:rPr>
          <w:color w:val="auto"/>
        </w:rPr>
        <w:t xml:space="preserve">r:OutdoorAir object to be faulted. Set the level of temperature sensor bias that you want at the mixed air duct for the economizer during the simulation period. </w:t>
      </w:r>
      <w:r w:rsidR="00686F3E">
        <w:rPr>
          <w:color w:val="auto"/>
        </w:rPr>
        <w:t xml:space="preserve">Positive value of F means sensor is reading higher value than the actual temperature. </w:t>
      </w:r>
      <w:r w:rsidR="00EE1D89" w:rsidRPr="00EE1D89">
        <w:rPr>
          <w:color w:val="auto"/>
        </w:rPr>
        <w:t>The algorithm checks if a real sensor exists in the mixed air chamber, and set up the bias at the sensor appropriately if it exists. For instance, SetpointManager:MixedAir does not model a real temperature sensor in the mixed air chamber, and will not be affected by this model."</w:t>
      </w:r>
    </w:p>
    <w:p w14:paraId="6D8C7EF5" w14:textId="1ABC2103" w:rsidR="6C929633" w:rsidRPr="001A136A" w:rsidRDefault="00BA715B" w:rsidP="00BA715B">
      <w:pPr>
        <w:rPr>
          <w:color w:val="auto"/>
        </w:rPr>
      </w:pPr>
      <w:r w:rsidRPr="00BA715B">
        <w:rPr>
          <w:color w:val="auto"/>
        </w:rPr>
        <w:t xml:space="preserve">  end</w:t>
      </w:r>
    </w:p>
    <w:p w14:paraId="421AFBB1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3" w:name="_eajxsz2u1t84" w:colFirst="0" w:colLast="0"/>
      <w:bookmarkEnd w:id="3"/>
      <w:r w:rsidRPr="001A136A">
        <w:rPr>
          <w:rFonts w:ascii="Arial" w:eastAsia="Arial" w:hAnsi="Arial" w:cs="Arial"/>
          <w:color w:val="auto"/>
          <w:sz w:val="26"/>
          <w:szCs w:val="26"/>
        </w:rPr>
        <w:t>Measure Type</w:t>
      </w:r>
    </w:p>
    <w:p w14:paraId="0D0215D6" w14:textId="1F8EDD78" w:rsidR="00A21C09" w:rsidRPr="001A136A" w:rsidRDefault="00550B9D">
      <w:pPr>
        <w:rPr>
          <w:color w:val="auto"/>
        </w:rPr>
      </w:pPr>
      <w:r w:rsidRPr="001A136A">
        <w:rPr>
          <w:rFonts w:hint="eastAsia"/>
          <w:color w:val="auto"/>
        </w:rPr>
        <w:t>EnergyPlus Measure</w:t>
      </w:r>
    </w:p>
    <w:p w14:paraId="16E5176D" w14:textId="77777777" w:rsidR="00A21C09" w:rsidRPr="001A136A" w:rsidRDefault="00A21C09">
      <w:pPr>
        <w:rPr>
          <w:color w:val="auto"/>
        </w:rPr>
      </w:pPr>
    </w:p>
    <w:p w14:paraId="45387DF5" w14:textId="77777777" w:rsidR="00A21C09" w:rsidRPr="001A136A" w:rsidRDefault="00B940B6">
      <w:pPr>
        <w:rPr>
          <w:color w:val="auto"/>
        </w:rPr>
      </w:pPr>
      <w:r w:rsidRPr="001A136A">
        <w:rPr>
          <w:b/>
          <w:bCs/>
          <w:color w:val="auto"/>
          <w:sz w:val="26"/>
          <w:szCs w:val="26"/>
        </w:rPr>
        <w:t>Taxonomy</w:t>
      </w:r>
    </w:p>
    <w:p w14:paraId="2DD392C4" w14:textId="026EE11E" w:rsidR="00D10660" w:rsidRPr="001A136A" w:rsidRDefault="00BA715B">
      <w:pPr>
        <w:rPr>
          <w:color w:val="auto"/>
        </w:rPr>
      </w:pPr>
      <w:r w:rsidRPr="00BA715B">
        <w:rPr>
          <w:color w:val="auto"/>
        </w:rPr>
        <w:t>HVAC.HVAC Controls</w:t>
      </w:r>
    </w:p>
    <w:p w14:paraId="065AFF4A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4" w:name="_rr678lqcm99y" w:colFirst="0" w:colLast="0"/>
      <w:bookmarkStart w:id="5" w:name="_j1afzi83sz1b" w:colFirst="0" w:colLast="0"/>
      <w:bookmarkStart w:id="6" w:name="_v6i4n2gsfegk" w:colFirst="0" w:colLast="0"/>
      <w:bookmarkEnd w:id="4"/>
      <w:bookmarkEnd w:id="5"/>
      <w:bookmarkEnd w:id="6"/>
      <w:r w:rsidRPr="001A136A">
        <w:rPr>
          <w:rFonts w:ascii="Arial" w:eastAsia="Arial" w:hAnsi="Arial" w:cs="Arial"/>
          <w:color w:val="auto"/>
          <w:sz w:val="26"/>
          <w:szCs w:val="26"/>
        </w:rPr>
        <w:t xml:space="preserve">Arguments </w:t>
      </w:r>
    </w:p>
    <w:p w14:paraId="4148589B" w14:textId="77777777" w:rsidR="00E045D8" w:rsidRPr="00E045D8" w:rsidRDefault="00BA715B" w:rsidP="00E045D8">
      <w:pPr>
        <w:ind w:left="245" w:hanging="245"/>
        <w:contextualSpacing/>
        <w:rPr>
          <w:color w:val="auto"/>
        </w:rPr>
      </w:pPr>
      <w:r w:rsidRPr="00BA715B">
        <w:rPr>
          <w:color w:val="auto"/>
        </w:rPr>
        <w:t xml:space="preserve">  </w:t>
      </w:r>
      <w:r w:rsidR="00E045D8" w:rsidRPr="00E045D8">
        <w:rPr>
          <w:color w:val="auto"/>
        </w:rPr>
        <w:t>def arguments(workspace)</w:t>
      </w:r>
    </w:p>
    <w:p w14:paraId="0F7C08DB" w14:textId="77777777" w:rsidR="00E045D8" w:rsidRPr="00E045D8" w:rsidRDefault="00E045D8" w:rsidP="00E045D8">
      <w:pPr>
        <w:ind w:left="245" w:hanging="245"/>
        <w:contextualSpacing/>
        <w:rPr>
          <w:color w:val="auto"/>
        </w:rPr>
      </w:pPr>
      <w:r w:rsidRPr="00E045D8">
        <w:rPr>
          <w:color w:val="auto"/>
        </w:rPr>
        <w:t xml:space="preserve">    args = OpenStudio::Ruleset::OSArgumentVector.new</w:t>
      </w:r>
    </w:p>
    <w:p w14:paraId="246C652B" w14:textId="77777777" w:rsidR="00E045D8" w:rsidRPr="00E045D8" w:rsidRDefault="00E045D8" w:rsidP="00E045D8">
      <w:pPr>
        <w:ind w:left="245" w:hanging="245"/>
        <w:contextualSpacing/>
        <w:rPr>
          <w:color w:val="auto"/>
        </w:rPr>
      </w:pPr>
      <w:r w:rsidRPr="00E045D8">
        <w:rPr>
          <w:color w:val="auto"/>
        </w:rPr>
        <w:t xml:space="preserve">    </w:t>
      </w:r>
    </w:p>
    <w:p w14:paraId="474B5F6C" w14:textId="77777777" w:rsidR="00E045D8" w:rsidRPr="00E045D8" w:rsidRDefault="00E045D8" w:rsidP="00E045D8">
      <w:pPr>
        <w:ind w:left="245" w:hanging="245"/>
        <w:contextualSpacing/>
        <w:rPr>
          <w:color w:val="auto"/>
        </w:rPr>
      </w:pPr>
      <w:r w:rsidRPr="00E045D8">
        <w:rPr>
          <w:color w:val="auto"/>
        </w:rPr>
        <w:t xml:space="preserve">    #make choice arguments for economizers</w:t>
      </w:r>
    </w:p>
    <w:p w14:paraId="31987F7D" w14:textId="77777777" w:rsidR="00E045D8" w:rsidRPr="00E045D8" w:rsidRDefault="00E045D8" w:rsidP="00E045D8">
      <w:pPr>
        <w:ind w:left="245" w:hanging="245"/>
        <w:contextualSpacing/>
        <w:rPr>
          <w:color w:val="auto"/>
        </w:rPr>
      </w:pPr>
      <w:r w:rsidRPr="00E045D8">
        <w:rPr>
          <w:color w:val="auto"/>
        </w:rPr>
        <w:lastRenderedPageBreak/>
        <w:t xml:space="preserve">    controlleroutdoorairs = workspace.getObjectsByType("Controller:OutdoorAir".to_IddObjectType)</w:t>
      </w:r>
    </w:p>
    <w:p w14:paraId="425F9C4D" w14:textId="77777777" w:rsidR="00E045D8" w:rsidRPr="00E045D8" w:rsidRDefault="00E045D8" w:rsidP="00E045D8">
      <w:pPr>
        <w:ind w:left="245" w:hanging="245"/>
        <w:contextualSpacing/>
        <w:rPr>
          <w:color w:val="auto"/>
        </w:rPr>
      </w:pPr>
      <w:r w:rsidRPr="00E045D8">
        <w:rPr>
          <w:color w:val="auto"/>
        </w:rPr>
        <w:t xml:space="preserve">    chs = OpenStudio::StringVector.new</w:t>
      </w:r>
    </w:p>
    <w:p w14:paraId="68FC1129" w14:textId="77777777" w:rsidR="00E045D8" w:rsidRPr="00E045D8" w:rsidRDefault="00E045D8" w:rsidP="00E045D8">
      <w:pPr>
        <w:ind w:left="245" w:hanging="245"/>
        <w:contextualSpacing/>
        <w:rPr>
          <w:color w:val="auto"/>
        </w:rPr>
      </w:pPr>
      <w:r w:rsidRPr="00E045D8">
        <w:rPr>
          <w:color w:val="auto"/>
        </w:rPr>
        <w:t xml:space="preserve">    controlleroutdoorairs.each do |controlleroutdoorair|</w:t>
      </w:r>
    </w:p>
    <w:p w14:paraId="292B2DE8" w14:textId="77777777" w:rsidR="00E045D8" w:rsidRPr="00E045D8" w:rsidRDefault="00E045D8" w:rsidP="00E045D8">
      <w:pPr>
        <w:ind w:left="245" w:hanging="245"/>
        <w:contextualSpacing/>
        <w:rPr>
          <w:color w:val="auto"/>
        </w:rPr>
      </w:pPr>
      <w:r w:rsidRPr="00E045D8">
        <w:rPr>
          <w:color w:val="auto"/>
        </w:rPr>
        <w:t xml:space="preserve">      chs &lt;&lt; controlleroutdoorair.name.to_s</w:t>
      </w:r>
    </w:p>
    <w:p w14:paraId="788CF937" w14:textId="77777777" w:rsidR="00E045D8" w:rsidRPr="00E045D8" w:rsidRDefault="00E045D8" w:rsidP="00E045D8">
      <w:pPr>
        <w:ind w:left="245" w:hanging="245"/>
        <w:contextualSpacing/>
        <w:rPr>
          <w:color w:val="auto"/>
        </w:rPr>
      </w:pPr>
      <w:r w:rsidRPr="00E045D8">
        <w:rPr>
          <w:color w:val="auto"/>
        </w:rPr>
        <w:t xml:space="preserve">    end</w:t>
      </w:r>
    </w:p>
    <w:p w14:paraId="5341AE50" w14:textId="77777777" w:rsidR="00E045D8" w:rsidRPr="00E045D8" w:rsidRDefault="00E045D8" w:rsidP="00E045D8">
      <w:pPr>
        <w:ind w:left="245" w:hanging="245"/>
        <w:contextualSpacing/>
        <w:rPr>
          <w:color w:val="auto"/>
        </w:rPr>
      </w:pPr>
      <w:r w:rsidRPr="00E045D8">
        <w:rPr>
          <w:color w:val="auto"/>
        </w:rPr>
        <w:t xml:space="preserve">    econ_choice = OpenStudio::Ruleset::OSArgument::makeChoiceArgument('econ_choice', chs, true)</w:t>
      </w:r>
    </w:p>
    <w:p w14:paraId="19C90C4E" w14:textId="77777777" w:rsidR="00E045D8" w:rsidRPr="00E045D8" w:rsidRDefault="00E045D8" w:rsidP="00E045D8">
      <w:pPr>
        <w:ind w:left="245" w:hanging="245"/>
        <w:contextualSpacing/>
        <w:rPr>
          <w:color w:val="auto"/>
        </w:rPr>
      </w:pPr>
      <w:r w:rsidRPr="00E045D8">
        <w:rPr>
          <w:color w:val="auto"/>
        </w:rPr>
        <w:t xml:space="preserve">    econ_choice.setDisplayName("Choice of economizers.")</w:t>
      </w:r>
    </w:p>
    <w:p w14:paraId="50E9CCA0" w14:textId="77777777" w:rsidR="00E045D8" w:rsidRPr="00E045D8" w:rsidRDefault="00E045D8" w:rsidP="00E045D8">
      <w:pPr>
        <w:ind w:left="245" w:hanging="245"/>
        <w:contextualSpacing/>
        <w:rPr>
          <w:color w:val="auto"/>
        </w:rPr>
      </w:pPr>
      <w:r w:rsidRPr="00E045D8">
        <w:rPr>
          <w:color w:val="auto"/>
        </w:rPr>
        <w:t xml:space="preserve">    econ_choice.setDefaultValue(chs[0].to_s)</w:t>
      </w:r>
    </w:p>
    <w:p w14:paraId="345BEA1F" w14:textId="77777777" w:rsidR="00E045D8" w:rsidRPr="00E045D8" w:rsidRDefault="00E045D8" w:rsidP="00E045D8">
      <w:pPr>
        <w:ind w:left="245" w:hanging="245"/>
        <w:contextualSpacing/>
        <w:rPr>
          <w:color w:val="auto"/>
        </w:rPr>
      </w:pPr>
      <w:r w:rsidRPr="00E045D8">
        <w:rPr>
          <w:color w:val="auto"/>
        </w:rPr>
        <w:t xml:space="preserve">    args &lt;&lt; econ_choice</w:t>
      </w:r>
    </w:p>
    <w:p w14:paraId="15020D57" w14:textId="77777777" w:rsidR="00E045D8" w:rsidRPr="00E045D8" w:rsidRDefault="00E045D8" w:rsidP="00E045D8">
      <w:pPr>
        <w:ind w:left="245" w:hanging="245"/>
        <w:contextualSpacing/>
        <w:rPr>
          <w:color w:val="auto"/>
        </w:rPr>
      </w:pPr>
      <w:r w:rsidRPr="00E045D8">
        <w:rPr>
          <w:color w:val="auto"/>
        </w:rPr>
        <w:tab/>
      </w:r>
    </w:p>
    <w:p w14:paraId="0AC6739D" w14:textId="77777777" w:rsidR="00E045D8" w:rsidRPr="00E045D8" w:rsidRDefault="00E045D8" w:rsidP="00E045D8">
      <w:pPr>
        <w:ind w:left="245" w:hanging="245"/>
        <w:contextualSpacing/>
        <w:rPr>
          <w:color w:val="auto"/>
        </w:rPr>
      </w:pPr>
      <w:r w:rsidRPr="00E045D8">
        <w:rPr>
          <w:color w:val="auto"/>
        </w:rPr>
        <w:t xml:space="preserve">    #make a double argument for the temperature sensor bias</w:t>
      </w:r>
    </w:p>
    <w:p w14:paraId="7A4DF991" w14:textId="77777777" w:rsidR="00E045D8" w:rsidRPr="00E045D8" w:rsidRDefault="00E045D8" w:rsidP="00E045D8">
      <w:pPr>
        <w:ind w:left="245" w:hanging="245"/>
        <w:contextualSpacing/>
        <w:rPr>
          <w:color w:val="auto"/>
        </w:rPr>
      </w:pPr>
      <w:r w:rsidRPr="00E045D8">
        <w:rPr>
          <w:color w:val="auto"/>
        </w:rPr>
        <w:t xml:space="preserve">    mix_temp_bias = OpenStudio::Ruleset::OSArgument::makeDoubleArgument("mix_temp_bias", false)</w:t>
      </w:r>
    </w:p>
    <w:p w14:paraId="1C6C1DF9" w14:textId="77777777" w:rsidR="00E045D8" w:rsidRPr="00E045D8" w:rsidRDefault="00E045D8" w:rsidP="00E045D8">
      <w:pPr>
        <w:ind w:left="245" w:hanging="245"/>
        <w:contextualSpacing/>
        <w:rPr>
          <w:color w:val="auto"/>
        </w:rPr>
      </w:pPr>
      <w:r w:rsidRPr="00E045D8">
        <w:rPr>
          <w:color w:val="auto"/>
        </w:rPr>
        <w:t xml:space="preserve">    mix_temp_bias.setDisplayName("Enter the bias level of the mixed air temperature sensor. A positive number means that the sensor is reading a temperature higher than the true temperature. (K)")</w:t>
      </w:r>
    </w:p>
    <w:p w14:paraId="7AC69B51" w14:textId="77777777" w:rsidR="00E045D8" w:rsidRPr="00E045D8" w:rsidRDefault="00E045D8" w:rsidP="00E045D8">
      <w:pPr>
        <w:ind w:left="245" w:hanging="245"/>
        <w:contextualSpacing/>
        <w:rPr>
          <w:color w:val="auto"/>
        </w:rPr>
      </w:pPr>
      <w:r w:rsidRPr="00E045D8">
        <w:rPr>
          <w:color w:val="auto"/>
        </w:rPr>
        <w:t xml:space="preserve">    mix_temp_bias.setDefaultValue(2)  # default bias level at 2K</w:t>
      </w:r>
    </w:p>
    <w:p w14:paraId="304165AB" w14:textId="77777777" w:rsidR="00E045D8" w:rsidRPr="00E045D8" w:rsidRDefault="00E045D8" w:rsidP="00E045D8">
      <w:pPr>
        <w:ind w:left="245" w:hanging="245"/>
        <w:contextualSpacing/>
        <w:rPr>
          <w:color w:val="auto"/>
        </w:rPr>
      </w:pPr>
      <w:r w:rsidRPr="00E045D8">
        <w:rPr>
          <w:color w:val="auto"/>
        </w:rPr>
        <w:t xml:space="preserve">    args &lt;&lt; mix_temp_bias</w:t>
      </w:r>
    </w:p>
    <w:p w14:paraId="57E612AF" w14:textId="77777777" w:rsidR="00E045D8" w:rsidRPr="00E045D8" w:rsidRDefault="00E045D8" w:rsidP="00E045D8">
      <w:pPr>
        <w:ind w:left="245" w:hanging="245"/>
        <w:contextualSpacing/>
        <w:rPr>
          <w:color w:val="auto"/>
        </w:rPr>
      </w:pPr>
    </w:p>
    <w:p w14:paraId="30679AF1" w14:textId="77777777" w:rsidR="00E045D8" w:rsidRPr="00E045D8" w:rsidRDefault="00E045D8" w:rsidP="00E045D8">
      <w:pPr>
        <w:ind w:left="245" w:hanging="245"/>
        <w:contextualSpacing/>
        <w:rPr>
          <w:color w:val="auto"/>
        </w:rPr>
      </w:pPr>
      <w:r w:rsidRPr="00E045D8">
        <w:rPr>
          <w:color w:val="auto"/>
        </w:rPr>
        <w:t xml:space="preserve">    return args</w:t>
      </w:r>
    </w:p>
    <w:p w14:paraId="51B49A7F" w14:textId="11AFE173" w:rsidR="000E4DF8" w:rsidRPr="001A136A" w:rsidRDefault="00E045D8" w:rsidP="00E045D8">
      <w:pPr>
        <w:ind w:left="245" w:hanging="245"/>
        <w:contextualSpacing/>
        <w:rPr>
          <w:color w:val="auto"/>
        </w:rPr>
      </w:pPr>
      <w:r w:rsidRPr="00E045D8">
        <w:rPr>
          <w:color w:val="auto"/>
        </w:rPr>
        <w:t xml:space="preserve">  end</w:t>
      </w:r>
    </w:p>
    <w:p w14:paraId="5D81A0F6" w14:textId="5233851F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r w:rsidRPr="001A136A">
        <w:rPr>
          <w:rFonts w:ascii="Arial" w:eastAsia="Arial" w:hAnsi="Arial" w:cs="Arial"/>
          <w:color w:val="auto"/>
          <w:sz w:val="26"/>
          <w:szCs w:val="26"/>
        </w:rPr>
        <w:t>Initial Condition</w:t>
      </w:r>
    </w:p>
    <w:p w14:paraId="336C9671" w14:textId="0C51BD73" w:rsidR="00327C81" w:rsidRDefault="00077D55">
      <w:pPr>
        <w:rPr>
          <w:color w:val="auto"/>
        </w:rPr>
      </w:pPr>
      <w:r>
        <w:rPr>
          <w:color w:val="auto"/>
        </w:rPr>
        <w:t>#</w:t>
      </w:r>
      <w:r w:rsidR="00327C81">
        <w:rPr>
          <w:color w:val="auto"/>
        </w:rPr>
        <w:t xml:space="preserve">Select </w:t>
      </w:r>
      <w:r w:rsidR="00BA715B">
        <w:rPr>
          <w:color w:val="auto"/>
        </w:rPr>
        <w:t>economizer</w:t>
      </w:r>
      <w:r w:rsidR="00327C81">
        <w:rPr>
          <w:color w:val="auto"/>
        </w:rPr>
        <w:t xml:space="preserve"> object that is being faulted.</w:t>
      </w:r>
    </w:p>
    <w:p w14:paraId="231D3A87" w14:textId="508FF5D6" w:rsidR="00A21C09" w:rsidRPr="001A136A" w:rsidRDefault="00BA715B">
      <w:pPr>
        <w:rPr>
          <w:color w:val="auto"/>
        </w:rPr>
      </w:pPr>
      <w:r w:rsidRPr="00BA715B">
        <w:rPr>
          <w:color w:val="auto"/>
        </w:rPr>
        <w:t xml:space="preserve">    runner.registerInitialCondition("Imposing Sensor Bias on "+econ_choice+".")</w:t>
      </w:r>
    </w:p>
    <w:p w14:paraId="3DB51264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7" w:name="_83qcvn2nguyt" w:colFirst="0" w:colLast="0"/>
      <w:bookmarkEnd w:id="7"/>
      <w:r w:rsidRPr="001A136A">
        <w:rPr>
          <w:rFonts w:ascii="Arial" w:eastAsia="Arial" w:hAnsi="Arial" w:cs="Arial"/>
          <w:color w:val="auto"/>
          <w:sz w:val="26"/>
          <w:szCs w:val="26"/>
        </w:rPr>
        <w:t>Final Condition</w:t>
      </w:r>
    </w:p>
    <w:p w14:paraId="50D59C91" w14:textId="16406C8C" w:rsidR="00327C81" w:rsidRDefault="00077D55">
      <w:pPr>
        <w:rPr>
          <w:color w:val="auto"/>
        </w:rPr>
      </w:pPr>
      <w:r>
        <w:rPr>
          <w:color w:val="auto"/>
        </w:rPr>
        <w:t>#</w:t>
      </w:r>
      <w:r w:rsidR="00327C81">
        <w:rPr>
          <w:color w:val="auto"/>
        </w:rPr>
        <w:t xml:space="preserve">Impose </w:t>
      </w:r>
      <w:r w:rsidR="00BA715B">
        <w:rPr>
          <w:color w:val="auto"/>
        </w:rPr>
        <w:t>sensor bias</w:t>
      </w:r>
      <w:r w:rsidR="00327C81">
        <w:rPr>
          <w:color w:val="auto"/>
        </w:rPr>
        <w:t xml:space="preserve"> on the </w:t>
      </w:r>
      <w:r w:rsidR="00BA715B">
        <w:rPr>
          <w:color w:val="auto"/>
        </w:rPr>
        <w:t>economizer</w:t>
      </w:r>
      <w:r w:rsidR="00327C81">
        <w:rPr>
          <w:color w:val="auto"/>
        </w:rPr>
        <w:t xml:space="preserve"> object.</w:t>
      </w:r>
    </w:p>
    <w:p w14:paraId="7DD40ED2" w14:textId="0B6B00E2" w:rsidR="00327C81" w:rsidRDefault="00BA715B">
      <w:pPr>
        <w:rPr>
          <w:color w:val="auto"/>
        </w:rPr>
      </w:pPr>
      <w:r w:rsidRPr="00BA715B">
        <w:rPr>
          <w:color w:val="auto"/>
        </w:rPr>
        <w:t xml:space="preserve">      runner.registerFinalCondition("Imposed Sensor Bias on "+econ_choice+".")</w:t>
      </w:r>
    </w:p>
    <w:p w14:paraId="50AA81D8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8" w:name="_cxhd5lngzaue" w:colFirst="0" w:colLast="0"/>
      <w:bookmarkEnd w:id="8"/>
      <w:r w:rsidRPr="001A136A">
        <w:rPr>
          <w:rFonts w:ascii="Arial" w:eastAsia="Arial" w:hAnsi="Arial" w:cs="Arial"/>
          <w:color w:val="auto"/>
          <w:sz w:val="26"/>
          <w:szCs w:val="26"/>
        </w:rPr>
        <w:t>Not Applicable</w:t>
      </w:r>
    </w:p>
    <w:p w14:paraId="3A474A4A" w14:textId="0631BA1D" w:rsidR="00BA715B" w:rsidRDefault="00BA715B">
      <w:pPr>
        <w:rPr>
          <w:color w:val="auto"/>
        </w:rPr>
      </w:pPr>
      <w:r>
        <w:rPr>
          <w:color w:val="auto"/>
        </w:rPr>
        <w:t>#</w:t>
      </w:r>
      <w:r w:rsidR="00E3708F">
        <w:rPr>
          <w:color w:val="auto"/>
        </w:rPr>
        <w:t xml:space="preserve">When fault measure is not applicable in the </w:t>
      </w:r>
      <w:r w:rsidR="00C62466">
        <w:rPr>
          <w:color w:val="auto"/>
        </w:rPr>
        <w:t xml:space="preserve">economizer </w:t>
      </w:r>
      <w:r w:rsidR="00E3708F">
        <w:rPr>
          <w:color w:val="auto"/>
        </w:rPr>
        <w:t>model,</w:t>
      </w:r>
    </w:p>
    <w:p w14:paraId="098EB1C7" w14:textId="5F86ABD2" w:rsidR="00A21C09" w:rsidRPr="001A136A" w:rsidRDefault="00AC1E30" w:rsidP="00AC1E30">
      <w:pPr>
        <w:ind w:left="360" w:hanging="360"/>
        <w:rPr>
          <w:color w:val="auto"/>
        </w:rPr>
      </w:pPr>
      <w:r>
        <w:rPr>
          <w:color w:val="auto"/>
        </w:rPr>
        <w:t xml:space="preserve">      </w:t>
      </w:r>
      <w:r w:rsidR="00E045D8" w:rsidRPr="00E045D8">
        <w:rPr>
          <w:color w:val="auto"/>
        </w:rPr>
        <w:t>runner.registerAsNotApplicable("BiasedEconomizerSensorMixedT is not running for "+econ_choice+" because of inapplicability. Skipping......")</w:t>
      </w:r>
    </w:p>
    <w:p w14:paraId="7AA04245" w14:textId="77777777" w:rsidR="00A21C09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9" w:name="_fptbw1390hfo" w:colFirst="0" w:colLast="0"/>
      <w:bookmarkEnd w:id="9"/>
      <w:r w:rsidRPr="001A136A">
        <w:rPr>
          <w:rFonts w:ascii="Arial" w:eastAsia="Arial" w:hAnsi="Arial" w:cs="Arial"/>
          <w:color w:val="auto"/>
          <w:sz w:val="26"/>
          <w:szCs w:val="26"/>
        </w:rPr>
        <w:t>Warning</w:t>
      </w:r>
    </w:p>
    <w:p w14:paraId="622FACE6" w14:textId="5A08DE1A" w:rsidR="00E83D95" w:rsidRPr="00E83D95" w:rsidRDefault="00E83D95" w:rsidP="00E83D95">
      <w:r>
        <w:t>n/a</w:t>
      </w:r>
    </w:p>
    <w:p w14:paraId="12C00E49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10" w:name="_p7yumzwzumbk" w:colFirst="0" w:colLast="0"/>
      <w:bookmarkEnd w:id="10"/>
      <w:r w:rsidRPr="001A136A">
        <w:rPr>
          <w:rFonts w:ascii="Arial" w:eastAsia="Arial" w:hAnsi="Arial" w:cs="Arial"/>
          <w:color w:val="auto"/>
          <w:sz w:val="26"/>
          <w:szCs w:val="26"/>
        </w:rPr>
        <w:t>Error</w:t>
      </w:r>
    </w:p>
    <w:p w14:paraId="3066902C" w14:textId="44CC2219" w:rsidR="00072F4B" w:rsidRDefault="00077D55">
      <w:pPr>
        <w:rPr>
          <w:color w:val="auto"/>
        </w:rPr>
      </w:pPr>
      <w:r>
        <w:rPr>
          <w:color w:val="auto"/>
        </w:rPr>
        <w:t>#</w:t>
      </w:r>
      <w:r w:rsidR="00072F4B">
        <w:rPr>
          <w:color w:val="auto"/>
        </w:rPr>
        <w:t xml:space="preserve">When </w:t>
      </w:r>
      <w:r w:rsidR="00E3708F">
        <w:rPr>
          <w:color w:val="auto"/>
        </w:rPr>
        <w:t>the node (mixed temperature) name is found in the nodelist instead of node</w:t>
      </w:r>
      <w:r w:rsidR="00072F4B">
        <w:rPr>
          <w:color w:val="auto"/>
        </w:rPr>
        <w:t>,</w:t>
      </w:r>
    </w:p>
    <w:p w14:paraId="410E4427" w14:textId="618FBA5E" w:rsidR="00A21C09" w:rsidRDefault="00AC1E30" w:rsidP="00AC1E30">
      <w:pPr>
        <w:ind w:firstLine="288"/>
        <w:rPr>
          <w:color w:val="auto"/>
        </w:rPr>
      </w:pPr>
      <w:r>
        <w:rPr>
          <w:color w:val="auto"/>
        </w:rPr>
        <w:lastRenderedPageBreak/>
        <w:t xml:space="preserve"> </w:t>
      </w:r>
      <w:r w:rsidR="00BA715B" w:rsidRPr="00BA715B">
        <w:rPr>
          <w:color w:val="auto"/>
        </w:rPr>
        <w:t>runner.registerError("Nodelist is found instead of node. Exiting......")</w:t>
      </w:r>
    </w:p>
    <w:p w14:paraId="30DC22E6" w14:textId="5601822A" w:rsidR="00BA715B" w:rsidRDefault="00BA715B">
      <w:pPr>
        <w:rPr>
          <w:color w:val="auto"/>
        </w:rPr>
      </w:pPr>
      <w:r>
        <w:rPr>
          <w:color w:val="auto"/>
        </w:rPr>
        <w:t>#When selected economizer cannot be found in the model,</w:t>
      </w:r>
    </w:p>
    <w:p w14:paraId="08339179" w14:textId="3AC1E835" w:rsidR="00BA715B" w:rsidRDefault="00AC1E30" w:rsidP="00AC1E30">
      <w:pPr>
        <w:ind w:left="360" w:hanging="360"/>
        <w:rPr>
          <w:color w:val="auto"/>
        </w:rPr>
      </w:pPr>
      <w:r>
        <w:rPr>
          <w:color w:val="auto"/>
        </w:rPr>
        <w:t xml:space="preserve">      </w:t>
      </w:r>
      <w:r w:rsidR="00E045D8" w:rsidRPr="00E045D8">
        <w:rPr>
          <w:color w:val="auto"/>
        </w:rPr>
        <w:t>runner.registerError("Measure BiasedEconomizerSensorMixedT cannot find "+econ_choice+". Exiting......")</w:t>
      </w:r>
    </w:p>
    <w:p w14:paraId="7D3954A6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11" w:name="_boe790kftbf8" w:colFirst="0" w:colLast="0"/>
      <w:bookmarkEnd w:id="11"/>
      <w:r w:rsidRPr="001A136A">
        <w:rPr>
          <w:rFonts w:ascii="Arial" w:eastAsia="Arial" w:hAnsi="Arial" w:cs="Arial"/>
          <w:color w:val="auto"/>
          <w:sz w:val="26"/>
          <w:szCs w:val="26"/>
        </w:rPr>
        <w:t>Information</w:t>
      </w:r>
    </w:p>
    <w:p w14:paraId="11A93BFA" w14:textId="77777777" w:rsidR="00E83D95" w:rsidRDefault="00E83D95" w:rsidP="002B249F">
      <w:pPr>
        <w:numPr>
          <w:ilvl w:val="0"/>
          <w:numId w:val="1"/>
        </w:numPr>
        <w:ind w:hanging="360"/>
        <w:contextualSpacing/>
        <w:rPr>
          <w:color w:val="auto"/>
        </w:rPr>
      </w:pPr>
      <w:r w:rsidRPr="00E0679C">
        <w:rPr>
          <w:color w:val="auto"/>
        </w:rPr>
        <w:t>Works with,</w:t>
      </w:r>
    </w:p>
    <w:p w14:paraId="5093C851" w14:textId="0592B90C" w:rsidR="00E54304" w:rsidRPr="00E54304" w:rsidRDefault="00E54304" w:rsidP="00E54304">
      <w:pPr>
        <w:numPr>
          <w:ilvl w:val="1"/>
          <w:numId w:val="1"/>
        </w:numPr>
        <w:contextualSpacing/>
        <w:rPr>
          <w:color w:val="auto"/>
        </w:rPr>
      </w:pPr>
      <w:r w:rsidRPr="00E54304">
        <w:rPr>
          <w:color w:val="auto"/>
        </w:rPr>
        <w:t>SetpointManager:OutdoorAirReset</w:t>
      </w:r>
    </w:p>
    <w:p w14:paraId="5078B586" w14:textId="77777777" w:rsidR="00E54304" w:rsidRPr="00E54304" w:rsidRDefault="00E54304" w:rsidP="00E54304">
      <w:pPr>
        <w:numPr>
          <w:ilvl w:val="1"/>
          <w:numId w:val="1"/>
        </w:numPr>
        <w:contextualSpacing/>
        <w:rPr>
          <w:color w:val="auto"/>
        </w:rPr>
      </w:pPr>
      <w:r w:rsidRPr="00E54304">
        <w:rPr>
          <w:color w:val="auto"/>
        </w:rPr>
        <w:t>SetpointManager:SingleZone:Reheat</w:t>
      </w:r>
    </w:p>
    <w:p w14:paraId="41D8B750" w14:textId="77777777" w:rsidR="00E54304" w:rsidRPr="00E54304" w:rsidRDefault="00E54304" w:rsidP="00E54304">
      <w:pPr>
        <w:numPr>
          <w:ilvl w:val="1"/>
          <w:numId w:val="1"/>
        </w:numPr>
        <w:contextualSpacing/>
        <w:rPr>
          <w:color w:val="auto"/>
        </w:rPr>
      </w:pPr>
      <w:r w:rsidRPr="00E54304">
        <w:rPr>
          <w:color w:val="auto"/>
        </w:rPr>
        <w:t>SetpointManager:SingleZone:Heating</w:t>
      </w:r>
    </w:p>
    <w:p w14:paraId="31FD458A" w14:textId="77777777" w:rsidR="00E54304" w:rsidRPr="00E54304" w:rsidRDefault="00E54304" w:rsidP="00E54304">
      <w:pPr>
        <w:numPr>
          <w:ilvl w:val="1"/>
          <w:numId w:val="1"/>
        </w:numPr>
        <w:contextualSpacing/>
        <w:rPr>
          <w:color w:val="auto"/>
        </w:rPr>
      </w:pPr>
      <w:r w:rsidRPr="00E54304">
        <w:rPr>
          <w:color w:val="auto"/>
        </w:rPr>
        <w:t>SetpointManager:SingleZone:Cooling</w:t>
      </w:r>
    </w:p>
    <w:p w14:paraId="5C6191ED" w14:textId="77777777" w:rsidR="00E54304" w:rsidRPr="00E54304" w:rsidRDefault="00E54304" w:rsidP="00E54304">
      <w:pPr>
        <w:numPr>
          <w:ilvl w:val="1"/>
          <w:numId w:val="1"/>
        </w:numPr>
        <w:contextualSpacing/>
        <w:rPr>
          <w:color w:val="auto"/>
        </w:rPr>
      </w:pPr>
      <w:r w:rsidRPr="00E54304">
        <w:rPr>
          <w:color w:val="auto"/>
        </w:rPr>
        <w:t>SetpointManager:OutdoorAirPretreat</w:t>
      </w:r>
    </w:p>
    <w:p w14:paraId="2628264A" w14:textId="77777777" w:rsidR="00E54304" w:rsidRPr="00E54304" w:rsidRDefault="00E54304" w:rsidP="00E54304">
      <w:pPr>
        <w:numPr>
          <w:ilvl w:val="1"/>
          <w:numId w:val="1"/>
        </w:numPr>
        <w:contextualSpacing/>
        <w:rPr>
          <w:color w:val="auto"/>
        </w:rPr>
      </w:pPr>
      <w:r w:rsidRPr="00E54304">
        <w:rPr>
          <w:color w:val="auto"/>
        </w:rPr>
        <w:t>SetpointManager:MultiZone:Cooling:Average</w:t>
      </w:r>
    </w:p>
    <w:p w14:paraId="6D519BA7" w14:textId="77777777" w:rsidR="00E54304" w:rsidRPr="00E54304" w:rsidRDefault="00E54304" w:rsidP="00E54304">
      <w:pPr>
        <w:numPr>
          <w:ilvl w:val="1"/>
          <w:numId w:val="1"/>
        </w:numPr>
        <w:contextualSpacing/>
        <w:rPr>
          <w:color w:val="auto"/>
        </w:rPr>
      </w:pPr>
      <w:r w:rsidRPr="00E54304">
        <w:rPr>
          <w:color w:val="auto"/>
        </w:rPr>
        <w:t>SetpointManager:MultiZone:Heating:Average</w:t>
      </w:r>
    </w:p>
    <w:p w14:paraId="6ECD4D67" w14:textId="77777777" w:rsidR="00E54304" w:rsidRPr="00E54304" w:rsidRDefault="00E54304" w:rsidP="00E54304">
      <w:pPr>
        <w:numPr>
          <w:ilvl w:val="1"/>
          <w:numId w:val="1"/>
        </w:numPr>
        <w:contextualSpacing/>
        <w:rPr>
          <w:color w:val="auto"/>
        </w:rPr>
      </w:pPr>
      <w:r w:rsidRPr="00E54304">
        <w:rPr>
          <w:color w:val="auto"/>
        </w:rPr>
        <w:t>SetpointManager:Warmest</w:t>
      </w:r>
    </w:p>
    <w:p w14:paraId="551F4C72" w14:textId="77777777" w:rsidR="00E54304" w:rsidRPr="00E54304" w:rsidRDefault="00E54304" w:rsidP="00E54304">
      <w:pPr>
        <w:numPr>
          <w:ilvl w:val="1"/>
          <w:numId w:val="1"/>
        </w:numPr>
        <w:contextualSpacing/>
        <w:rPr>
          <w:color w:val="auto"/>
        </w:rPr>
      </w:pPr>
      <w:r w:rsidRPr="00E54304">
        <w:rPr>
          <w:color w:val="auto"/>
        </w:rPr>
        <w:t>SetpointManager:Coldest</w:t>
      </w:r>
    </w:p>
    <w:p w14:paraId="2CC49E23" w14:textId="77777777" w:rsidR="00E54304" w:rsidRPr="00E54304" w:rsidRDefault="00E54304" w:rsidP="00E54304">
      <w:pPr>
        <w:numPr>
          <w:ilvl w:val="1"/>
          <w:numId w:val="1"/>
        </w:numPr>
        <w:contextualSpacing/>
        <w:rPr>
          <w:color w:val="auto"/>
        </w:rPr>
      </w:pPr>
      <w:r w:rsidRPr="00E54304">
        <w:rPr>
          <w:color w:val="auto"/>
        </w:rPr>
        <w:t>SetpointManager:WarmestTemperatureFlow</w:t>
      </w:r>
    </w:p>
    <w:p w14:paraId="0DF36DB3" w14:textId="77777777" w:rsidR="00E54304" w:rsidRPr="00E54304" w:rsidRDefault="00E54304" w:rsidP="00E54304">
      <w:pPr>
        <w:numPr>
          <w:ilvl w:val="1"/>
          <w:numId w:val="1"/>
        </w:numPr>
        <w:contextualSpacing/>
        <w:rPr>
          <w:color w:val="auto"/>
        </w:rPr>
      </w:pPr>
      <w:r w:rsidRPr="00E54304">
        <w:rPr>
          <w:color w:val="auto"/>
        </w:rPr>
        <w:t>SetpointManager:FollowOutdoorAirTemperature</w:t>
      </w:r>
    </w:p>
    <w:p w14:paraId="4EC41C5B" w14:textId="77777777" w:rsidR="00E54304" w:rsidRPr="00E54304" w:rsidRDefault="00E54304" w:rsidP="00E54304">
      <w:pPr>
        <w:numPr>
          <w:ilvl w:val="1"/>
          <w:numId w:val="1"/>
        </w:numPr>
        <w:contextualSpacing/>
        <w:rPr>
          <w:color w:val="auto"/>
        </w:rPr>
      </w:pPr>
      <w:r w:rsidRPr="00E54304">
        <w:rPr>
          <w:color w:val="auto"/>
        </w:rPr>
        <w:t>SetpointManager:FollowGroundTemperature</w:t>
      </w:r>
    </w:p>
    <w:p w14:paraId="5480AEF7" w14:textId="77777777" w:rsidR="00E54304" w:rsidRPr="00E54304" w:rsidRDefault="00E54304" w:rsidP="00E54304">
      <w:pPr>
        <w:numPr>
          <w:ilvl w:val="1"/>
          <w:numId w:val="1"/>
        </w:numPr>
        <w:contextualSpacing/>
        <w:rPr>
          <w:color w:val="auto"/>
        </w:rPr>
      </w:pPr>
      <w:r w:rsidRPr="00E54304">
        <w:rPr>
          <w:color w:val="auto"/>
        </w:rPr>
        <w:t>SetpointManager:FollowSystemNodeTemperature</w:t>
      </w:r>
    </w:p>
    <w:p w14:paraId="67C526C0" w14:textId="77777777" w:rsidR="00E54304" w:rsidRPr="00E54304" w:rsidRDefault="00E54304" w:rsidP="00E54304">
      <w:pPr>
        <w:numPr>
          <w:ilvl w:val="1"/>
          <w:numId w:val="1"/>
        </w:numPr>
        <w:contextualSpacing/>
        <w:rPr>
          <w:color w:val="auto"/>
        </w:rPr>
      </w:pPr>
      <w:r w:rsidRPr="00E54304">
        <w:rPr>
          <w:color w:val="auto"/>
        </w:rPr>
        <w:t>SetpointManager:SingleZone:OneStageCooling</w:t>
      </w:r>
    </w:p>
    <w:p w14:paraId="116C789B" w14:textId="77777777" w:rsidR="00E54304" w:rsidRPr="00E54304" w:rsidRDefault="00E54304" w:rsidP="00E54304">
      <w:pPr>
        <w:numPr>
          <w:ilvl w:val="1"/>
          <w:numId w:val="1"/>
        </w:numPr>
        <w:contextualSpacing/>
        <w:rPr>
          <w:color w:val="auto"/>
        </w:rPr>
      </w:pPr>
      <w:r w:rsidRPr="00E54304">
        <w:rPr>
          <w:color w:val="auto"/>
        </w:rPr>
        <w:t>SetpointManager:SingleZoneOneStageHeating SetpointManager:Scheduled</w:t>
      </w:r>
    </w:p>
    <w:p w14:paraId="095B9885" w14:textId="77777777" w:rsidR="00E54304" w:rsidRPr="00E54304" w:rsidRDefault="00E54304" w:rsidP="00E54304">
      <w:pPr>
        <w:numPr>
          <w:ilvl w:val="1"/>
          <w:numId w:val="1"/>
        </w:numPr>
        <w:contextualSpacing/>
        <w:rPr>
          <w:color w:val="auto"/>
        </w:rPr>
      </w:pPr>
      <w:r w:rsidRPr="00E54304">
        <w:rPr>
          <w:color w:val="auto"/>
        </w:rPr>
        <w:t>SetpointManager:Scheduled:DualSetpoint</w:t>
      </w:r>
    </w:p>
    <w:p w14:paraId="19F6E15D" w14:textId="77777777" w:rsidR="00E54304" w:rsidRPr="00E54304" w:rsidRDefault="00E54304" w:rsidP="00E54304">
      <w:pPr>
        <w:numPr>
          <w:ilvl w:val="1"/>
          <w:numId w:val="1"/>
        </w:numPr>
        <w:contextualSpacing/>
        <w:rPr>
          <w:color w:val="auto"/>
        </w:rPr>
      </w:pPr>
      <w:r w:rsidRPr="00E54304">
        <w:rPr>
          <w:color w:val="auto"/>
        </w:rPr>
        <w:t>SetpointManager:ReturnAirBypassFlow</w:t>
      </w:r>
    </w:p>
    <w:p w14:paraId="246EB2D9" w14:textId="2F30655B" w:rsidR="00E83D95" w:rsidRDefault="00E54304" w:rsidP="00E54304">
      <w:pPr>
        <w:numPr>
          <w:ilvl w:val="1"/>
          <w:numId w:val="1"/>
        </w:numPr>
        <w:contextualSpacing/>
        <w:rPr>
          <w:color w:val="auto"/>
        </w:rPr>
      </w:pPr>
      <w:r w:rsidRPr="00E54304">
        <w:rPr>
          <w:color w:val="auto"/>
        </w:rPr>
        <w:t>SetpointManager:MixedAir</w:t>
      </w:r>
    </w:p>
    <w:p w14:paraId="67CEBB81" w14:textId="1C1B6649" w:rsidR="00A21C09" w:rsidRPr="00E83D95" w:rsidRDefault="00E83D95" w:rsidP="002B249F">
      <w:pPr>
        <w:numPr>
          <w:ilvl w:val="0"/>
          <w:numId w:val="1"/>
        </w:numPr>
        <w:ind w:hanging="360"/>
        <w:contextualSpacing/>
        <w:rPr>
          <w:color w:val="auto"/>
        </w:rPr>
      </w:pPr>
      <w:r w:rsidRPr="00E0679C">
        <w:rPr>
          <w:color w:val="auto"/>
        </w:rPr>
        <w:t>Leakage at the downstream of zone terminal unit.</w:t>
      </w:r>
    </w:p>
    <w:p w14:paraId="1606A806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12" w:name="_hla5kzo9k92s" w:colFirst="0" w:colLast="0"/>
      <w:bookmarkEnd w:id="12"/>
      <w:r w:rsidRPr="001A136A">
        <w:rPr>
          <w:rFonts w:ascii="Arial" w:eastAsia="Arial" w:hAnsi="Arial" w:cs="Arial"/>
          <w:color w:val="auto"/>
          <w:sz w:val="26"/>
          <w:szCs w:val="26"/>
        </w:rPr>
        <w:t>Code Outline</w:t>
      </w:r>
    </w:p>
    <w:p w14:paraId="3E99F2EC" w14:textId="5E4D2619" w:rsidR="00E3708F" w:rsidRDefault="001958A2" w:rsidP="00E3708F">
      <w:pPr>
        <w:numPr>
          <w:ilvl w:val="0"/>
          <w:numId w:val="1"/>
        </w:numPr>
        <w:ind w:hanging="360"/>
        <w:contextualSpacing/>
        <w:rPr>
          <w:color w:val="auto"/>
        </w:rPr>
      </w:pPr>
      <w:r w:rsidRPr="001A136A">
        <w:rPr>
          <w:color w:val="auto"/>
        </w:rPr>
        <w:t>Define arguments (</w:t>
      </w:r>
      <w:r w:rsidR="00E3708F">
        <w:rPr>
          <w:color w:val="auto"/>
        </w:rPr>
        <w:t>economizer</w:t>
      </w:r>
      <w:r w:rsidRPr="001A136A">
        <w:rPr>
          <w:color w:val="auto"/>
        </w:rPr>
        <w:t xml:space="preserve"> where fault occurs, fault level</w:t>
      </w:r>
      <w:r w:rsidR="00AA56E7" w:rsidRPr="001A136A">
        <w:rPr>
          <w:color w:val="auto"/>
        </w:rPr>
        <w:t xml:space="preserve"> in constant </w:t>
      </w:r>
      <w:r w:rsidR="0005701A">
        <w:rPr>
          <w:color w:val="auto"/>
        </w:rPr>
        <w:t>value</w:t>
      </w:r>
      <w:r w:rsidR="00AA56E7" w:rsidRPr="001A136A">
        <w:rPr>
          <w:color w:val="auto"/>
        </w:rPr>
        <w:t>).</w:t>
      </w:r>
    </w:p>
    <w:p w14:paraId="3CBDAB46" w14:textId="536073DF" w:rsidR="00C62466" w:rsidRDefault="00C62466" w:rsidP="00E3708F">
      <w:pPr>
        <w:numPr>
          <w:ilvl w:val="0"/>
          <w:numId w:val="1"/>
        </w:numPr>
        <w:ind w:hanging="360"/>
        <w:contextualSpacing/>
        <w:rPr>
          <w:color w:val="auto"/>
        </w:rPr>
      </w:pPr>
      <w:r>
        <w:rPr>
          <w:color w:val="auto"/>
        </w:rPr>
        <w:t>Find the economizer where the fault occurs.</w:t>
      </w:r>
    </w:p>
    <w:p w14:paraId="364A0AE1" w14:textId="3B97A00B" w:rsidR="00C62466" w:rsidRDefault="00C62466" w:rsidP="00E3708F">
      <w:pPr>
        <w:numPr>
          <w:ilvl w:val="0"/>
          <w:numId w:val="1"/>
        </w:numPr>
        <w:ind w:hanging="360"/>
        <w:contextualSpacing/>
        <w:rPr>
          <w:color w:val="auto"/>
        </w:rPr>
      </w:pPr>
      <w:r>
        <w:rPr>
          <w:color w:val="auto"/>
        </w:rPr>
        <w:t>Find the node name of the mixed air chamber.</w:t>
      </w:r>
    </w:p>
    <w:p w14:paraId="42E38E87" w14:textId="2EDFA44A" w:rsidR="00C62466" w:rsidRDefault="00C62466" w:rsidP="00E3708F">
      <w:pPr>
        <w:numPr>
          <w:ilvl w:val="0"/>
          <w:numId w:val="1"/>
        </w:numPr>
        <w:ind w:hanging="360"/>
        <w:contextualSpacing/>
        <w:rPr>
          <w:color w:val="auto"/>
        </w:rPr>
      </w:pPr>
      <w:r>
        <w:rPr>
          <w:color w:val="auto"/>
        </w:rPr>
        <w:t>Verify the type of SetpointManager object used at the mixed air chamber.</w:t>
      </w:r>
    </w:p>
    <w:p w14:paraId="5F857AF9" w14:textId="049C4589" w:rsidR="00332752" w:rsidRDefault="00332752" w:rsidP="00E3708F">
      <w:pPr>
        <w:numPr>
          <w:ilvl w:val="0"/>
          <w:numId w:val="1"/>
        </w:numPr>
        <w:ind w:hanging="360"/>
        <w:contextualSpacing/>
        <w:rPr>
          <w:color w:val="auto"/>
        </w:rPr>
      </w:pPr>
      <w:r>
        <w:rPr>
          <w:color w:val="auto"/>
        </w:rPr>
        <w:t>Impose sensor bias according to the type of SetpointManager Object as shown below.</w:t>
      </w:r>
    </w:p>
    <w:p w14:paraId="1ECB9EEA" w14:textId="77777777" w:rsidR="00332752" w:rsidRDefault="00332752" w:rsidP="00332752">
      <w:pPr>
        <w:contextualSpacing/>
        <w:rPr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8"/>
        <w:gridCol w:w="4242"/>
      </w:tblGrid>
      <w:tr w:rsidR="00332752" w14:paraId="1D12BC3C" w14:textId="77777777" w:rsidTr="00332752">
        <w:tc>
          <w:tcPr>
            <w:tcW w:w="5108" w:type="dxa"/>
            <w:vAlign w:val="center"/>
          </w:tcPr>
          <w:p w14:paraId="07E29D5C" w14:textId="77777777" w:rsidR="00332752" w:rsidRDefault="00332752" w:rsidP="00332752">
            <w:pPr>
              <w:contextualSpacing/>
              <w:rPr>
                <w:color w:val="auto"/>
              </w:rPr>
            </w:pPr>
            <w:r w:rsidRPr="00332752">
              <w:rPr>
                <w:color w:val="auto"/>
              </w:rPr>
              <w:t>SetpointManager:OutdoorAirReset</w:t>
            </w:r>
          </w:p>
          <w:p w14:paraId="72E6B468" w14:textId="77777777" w:rsidR="00332752" w:rsidRDefault="00332752" w:rsidP="00332752">
            <w:pPr>
              <w:rPr>
                <w:color w:val="auto"/>
              </w:rPr>
            </w:pPr>
            <w:r w:rsidRPr="00332752">
              <w:rPr>
                <w:color w:val="auto"/>
              </w:rPr>
              <w:t>SetpointManager:SingleZone:Reheat</w:t>
            </w:r>
          </w:p>
          <w:p w14:paraId="6E831FCC" w14:textId="77777777" w:rsidR="00332752" w:rsidRDefault="00332752" w:rsidP="00332752">
            <w:pPr>
              <w:rPr>
                <w:color w:val="auto"/>
              </w:rPr>
            </w:pPr>
            <w:r w:rsidRPr="00332752">
              <w:rPr>
                <w:color w:val="auto"/>
              </w:rPr>
              <w:t>SetpointManager:SingleZone:Heating</w:t>
            </w:r>
          </w:p>
          <w:p w14:paraId="4B3073E7" w14:textId="77777777" w:rsidR="00332752" w:rsidRDefault="00332752" w:rsidP="00332752">
            <w:pPr>
              <w:rPr>
                <w:color w:val="auto"/>
              </w:rPr>
            </w:pPr>
            <w:r w:rsidRPr="00332752">
              <w:rPr>
                <w:color w:val="auto"/>
              </w:rPr>
              <w:t>SetpointManager:SingleZone:Cooling</w:t>
            </w:r>
          </w:p>
          <w:p w14:paraId="6E8998DF" w14:textId="77777777" w:rsidR="00332752" w:rsidRDefault="00332752" w:rsidP="00332752">
            <w:pPr>
              <w:rPr>
                <w:color w:val="auto"/>
              </w:rPr>
            </w:pPr>
            <w:r w:rsidRPr="00332752">
              <w:rPr>
                <w:color w:val="auto"/>
              </w:rPr>
              <w:t>SetpointManager:OutdoorAirPretreat</w:t>
            </w:r>
          </w:p>
          <w:p w14:paraId="18607B73" w14:textId="77777777" w:rsidR="00332752" w:rsidRDefault="00332752" w:rsidP="00332752">
            <w:pPr>
              <w:rPr>
                <w:color w:val="auto"/>
              </w:rPr>
            </w:pPr>
            <w:r w:rsidRPr="00332752">
              <w:rPr>
                <w:color w:val="auto"/>
              </w:rPr>
              <w:t>SetpointManager:MultiZone:Cooling:Average</w:t>
            </w:r>
          </w:p>
          <w:p w14:paraId="577161DB" w14:textId="486CAD63" w:rsidR="00332752" w:rsidRDefault="00332752" w:rsidP="00332752">
            <w:pPr>
              <w:rPr>
                <w:color w:val="auto"/>
              </w:rPr>
            </w:pPr>
            <w:r w:rsidRPr="00332752">
              <w:rPr>
                <w:color w:val="auto"/>
              </w:rPr>
              <w:t>SetpointManager:MultiZone:Heating:Average</w:t>
            </w:r>
          </w:p>
          <w:p w14:paraId="3F0158D3" w14:textId="77777777" w:rsidR="00332752" w:rsidRDefault="00332752" w:rsidP="00332752">
            <w:pPr>
              <w:rPr>
                <w:color w:val="auto"/>
              </w:rPr>
            </w:pPr>
            <w:r w:rsidRPr="00332752">
              <w:rPr>
                <w:color w:val="auto"/>
              </w:rPr>
              <w:t>SetpointManager:Warmest</w:t>
            </w:r>
          </w:p>
          <w:p w14:paraId="6000FE48" w14:textId="77777777" w:rsidR="00332752" w:rsidRDefault="00332752" w:rsidP="00332752">
            <w:pPr>
              <w:rPr>
                <w:color w:val="auto"/>
              </w:rPr>
            </w:pPr>
            <w:r w:rsidRPr="00332752">
              <w:rPr>
                <w:color w:val="auto"/>
              </w:rPr>
              <w:t>SetpointManager:Coldest</w:t>
            </w:r>
          </w:p>
          <w:p w14:paraId="33C3FB48" w14:textId="2127EBCC" w:rsidR="00332752" w:rsidRDefault="00332752" w:rsidP="00332752">
            <w:pPr>
              <w:rPr>
                <w:color w:val="auto"/>
              </w:rPr>
            </w:pPr>
            <w:r w:rsidRPr="00332752">
              <w:rPr>
                <w:color w:val="auto"/>
              </w:rPr>
              <w:lastRenderedPageBreak/>
              <w:t>SetpointManager:WarmestTemperatureFlow</w:t>
            </w:r>
          </w:p>
          <w:p w14:paraId="3CC77677" w14:textId="77777777" w:rsidR="00332752" w:rsidRDefault="00332752" w:rsidP="00332752">
            <w:pPr>
              <w:rPr>
                <w:color w:val="auto"/>
              </w:rPr>
            </w:pPr>
            <w:r w:rsidRPr="00332752">
              <w:rPr>
                <w:color w:val="auto"/>
              </w:rPr>
              <w:t>SetpointManager:FollowOutdoorAirTemperature</w:t>
            </w:r>
          </w:p>
          <w:p w14:paraId="008BD925" w14:textId="4B188A72" w:rsidR="00332752" w:rsidRDefault="00332752" w:rsidP="00332752">
            <w:pPr>
              <w:rPr>
                <w:color w:val="auto"/>
              </w:rPr>
            </w:pPr>
            <w:r w:rsidRPr="00332752">
              <w:rPr>
                <w:color w:val="auto"/>
              </w:rPr>
              <w:t>SetpointManager:FollowGroundTemperature</w:t>
            </w:r>
          </w:p>
          <w:p w14:paraId="101607B5" w14:textId="77777777" w:rsidR="00332752" w:rsidRDefault="00332752" w:rsidP="00332752">
            <w:pPr>
              <w:rPr>
                <w:color w:val="auto"/>
              </w:rPr>
            </w:pPr>
            <w:r w:rsidRPr="00332752">
              <w:rPr>
                <w:color w:val="auto"/>
              </w:rPr>
              <w:t>SetpointManager:FollowSystemNodeTemperature</w:t>
            </w:r>
          </w:p>
          <w:p w14:paraId="730F1FD5" w14:textId="77777777" w:rsidR="00332752" w:rsidRDefault="00332752" w:rsidP="00332752">
            <w:pPr>
              <w:rPr>
                <w:color w:val="auto"/>
              </w:rPr>
            </w:pPr>
            <w:r w:rsidRPr="00332752">
              <w:rPr>
                <w:color w:val="auto"/>
              </w:rPr>
              <w:t>SetpointManager:SingleZone:OneStageCooling</w:t>
            </w:r>
          </w:p>
          <w:p w14:paraId="7D74E63C" w14:textId="4364468E" w:rsidR="00332752" w:rsidRDefault="00332752" w:rsidP="00332752">
            <w:pPr>
              <w:rPr>
                <w:color w:val="auto"/>
              </w:rPr>
            </w:pPr>
            <w:r w:rsidRPr="00332752">
              <w:rPr>
                <w:color w:val="auto"/>
              </w:rPr>
              <w:t>SetpointManager:SingleZoneOneStageHeating</w:t>
            </w:r>
          </w:p>
        </w:tc>
        <w:tc>
          <w:tcPr>
            <w:tcW w:w="4242" w:type="dxa"/>
            <w:vAlign w:val="center"/>
          </w:tcPr>
          <w:p w14:paraId="08B1839C" w14:textId="79A5AF24" w:rsidR="00332752" w:rsidRDefault="00332752" w:rsidP="00332752">
            <w:pPr>
              <w:contextualSpacing/>
              <w:jc w:val="center"/>
              <w:rPr>
                <w:color w:val="auto"/>
              </w:rPr>
            </w:pPr>
            <w:r>
              <w:rPr>
                <w:color w:val="auto"/>
              </w:rPr>
              <w:lastRenderedPageBreak/>
              <w:t>Reduce the setpoint in each object by the value of sensor bias to impose fault.</w:t>
            </w:r>
            <w:r>
              <w:rPr>
                <w:color w:val="auto"/>
              </w:rPr>
              <w:br/>
            </w:r>
            <w:r>
              <w:rPr>
                <w:color w:val="auto"/>
              </w:rPr>
              <w:br/>
              <w:t>Setpoint</w:t>
            </w:r>
            <w:r w:rsidRPr="00332752">
              <w:rPr>
                <w:color w:val="auto"/>
                <w:vertAlign w:val="subscript"/>
              </w:rPr>
              <w:t>fault</w:t>
            </w:r>
            <w:r>
              <w:rPr>
                <w:color w:val="auto"/>
              </w:rPr>
              <w:t xml:space="preserve"> = Setpoint - bias</w:t>
            </w:r>
          </w:p>
        </w:tc>
      </w:tr>
      <w:tr w:rsidR="00332752" w14:paraId="4589B1A6" w14:textId="77777777" w:rsidTr="00332752">
        <w:tc>
          <w:tcPr>
            <w:tcW w:w="5108" w:type="dxa"/>
            <w:vAlign w:val="center"/>
          </w:tcPr>
          <w:p w14:paraId="17295062" w14:textId="77777777" w:rsidR="00332752" w:rsidRDefault="00332752" w:rsidP="00332752">
            <w:pPr>
              <w:contextualSpacing/>
              <w:rPr>
                <w:color w:val="auto"/>
              </w:rPr>
            </w:pPr>
            <w:r w:rsidRPr="00332752">
              <w:rPr>
                <w:color w:val="auto"/>
              </w:rPr>
              <w:t>SetpointManager:Scheduled</w:t>
            </w:r>
          </w:p>
          <w:p w14:paraId="2D427F5C" w14:textId="77777777" w:rsidR="00332752" w:rsidRDefault="00332752" w:rsidP="00332752">
            <w:pPr>
              <w:contextualSpacing/>
              <w:rPr>
                <w:color w:val="auto"/>
              </w:rPr>
            </w:pPr>
            <w:r w:rsidRPr="00332752">
              <w:rPr>
                <w:color w:val="auto"/>
              </w:rPr>
              <w:t>SetpointManager:Scheduled:DualSetpoint</w:t>
            </w:r>
          </w:p>
          <w:p w14:paraId="72CC04FD" w14:textId="6B1CBB65" w:rsidR="00332752" w:rsidRDefault="00332752" w:rsidP="00332752">
            <w:pPr>
              <w:contextualSpacing/>
              <w:rPr>
                <w:color w:val="auto"/>
              </w:rPr>
            </w:pPr>
            <w:r w:rsidRPr="00332752">
              <w:rPr>
                <w:color w:val="auto"/>
              </w:rPr>
              <w:t>SetpointManager:ReturnAirBypassFlow</w:t>
            </w:r>
          </w:p>
        </w:tc>
        <w:tc>
          <w:tcPr>
            <w:tcW w:w="4242" w:type="dxa"/>
            <w:vAlign w:val="center"/>
          </w:tcPr>
          <w:p w14:paraId="37A8F3B9" w14:textId="77777777" w:rsidR="00332752" w:rsidRDefault="00332752" w:rsidP="00332752">
            <w:pPr>
              <w:contextualSpacing/>
              <w:jc w:val="center"/>
              <w:rPr>
                <w:color w:val="auto"/>
              </w:rPr>
            </w:pPr>
            <w:r>
              <w:rPr>
                <w:color w:val="auto"/>
              </w:rPr>
              <w:t>Use EMS to impose fault.</w:t>
            </w:r>
          </w:p>
          <w:p w14:paraId="679ACBA8" w14:textId="393909A3" w:rsidR="00262965" w:rsidRPr="00262965" w:rsidRDefault="00262965" w:rsidP="00262965">
            <w:pPr>
              <w:pStyle w:val="ListParagraph"/>
              <w:numPr>
                <w:ilvl w:val="0"/>
                <w:numId w:val="4"/>
              </w:numPr>
              <w:adjustRightInd w:val="0"/>
              <w:ind w:left="144" w:hanging="144"/>
              <w:rPr>
                <w:color w:val="auto"/>
              </w:rPr>
            </w:pPr>
            <w:r w:rsidRPr="00262965">
              <w:rPr>
                <w:color w:val="auto"/>
              </w:rPr>
              <w:t xml:space="preserve">Define sensor object (storing </w:t>
            </w:r>
            <w:r>
              <w:rPr>
                <w:color w:val="auto"/>
              </w:rPr>
              <w:t>actual sensor values</w:t>
            </w:r>
            <w:r w:rsidRPr="00262965">
              <w:rPr>
                <w:color w:val="auto"/>
              </w:rPr>
              <w:t>).</w:t>
            </w:r>
          </w:p>
          <w:p w14:paraId="3883E8DD" w14:textId="0F2BDB0A" w:rsidR="00262965" w:rsidRPr="00262965" w:rsidRDefault="00262965" w:rsidP="00262965">
            <w:pPr>
              <w:pStyle w:val="ListParagraph"/>
              <w:numPr>
                <w:ilvl w:val="0"/>
                <w:numId w:val="4"/>
              </w:numPr>
              <w:adjustRightInd w:val="0"/>
              <w:ind w:left="144" w:hanging="144"/>
              <w:rPr>
                <w:color w:val="auto"/>
              </w:rPr>
            </w:pPr>
            <w:r w:rsidRPr="00262965">
              <w:rPr>
                <w:color w:val="auto"/>
              </w:rPr>
              <w:t xml:space="preserve">Define program object (calculate </w:t>
            </w:r>
            <w:r>
              <w:rPr>
                <w:color w:val="auto"/>
              </w:rPr>
              <w:t>faulted sensor measurement</w:t>
            </w:r>
            <w:r w:rsidRPr="00262965">
              <w:rPr>
                <w:color w:val="auto"/>
              </w:rPr>
              <w:t>).</w:t>
            </w:r>
          </w:p>
          <w:p w14:paraId="3789314A" w14:textId="77777777" w:rsidR="00262965" w:rsidRPr="00262965" w:rsidRDefault="00262965" w:rsidP="00262965">
            <w:pPr>
              <w:pStyle w:val="ListParagraph"/>
              <w:numPr>
                <w:ilvl w:val="0"/>
                <w:numId w:val="4"/>
              </w:numPr>
              <w:adjustRightInd w:val="0"/>
              <w:ind w:left="144" w:hanging="144"/>
              <w:rPr>
                <w:color w:val="auto"/>
              </w:rPr>
            </w:pPr>
            <w:r w:rsidRPr="00262965">
              <w:rPr>
                <w:color w:val="auto"/>
              </w:rPr>
              <w:t>Define ProgramCallingManager object (define EMS calling point).</w:t>
            </w:r>
          </w:p>
          <w:p w14:paraId="17E84AC9" w14:textId="7DABF872" w:rsidR="00262965" w:rsidRPr="00262965" w:rsidRDefault="00262965" w:rsidP="00262965">
            <w:pPr>
              <w:pStyle w:val="ListParagraph"/>
              <w:numPr>
                <w:ilvl w:val="0"/>
                <w:numId w:val="4"/>
              </w:numPr>
              <w:adjustRightInd w:val="0"/>
              <w:ind w:left="144" w:hanging="144"/>
              <w:rPr>
                <w:color w:val="auto"/>
              </w:rPr>
            </w:pPr>
            <w:r w:rsidRPr="00262965">
              <w:rPr>
                <w:color w:val="auto"/>
              </w:rPr>
              <w:t xml:space="preserve">Define Actuator object (apply </w:t>
            </w:r>
            <w:r>
              <w:rPr>
                <w:color w:val="auto"/>
              </w:rPr>
              <w:t>sensor bias</w:t>
            </w:r>
            <w:r w:rsidRPr="00262965">
              <w:rPr>
                <w:color w:val="auto"/>
              </w:rPr>
              <w:t xml:space="preserve"> to </w:t>
            </w:r>
            <w:r>
              <w:rPr>
                <w:color w:val="auto"/>
              </w:rPr>
              <w:t>economizer</w:t>
            </w:r>
            <w:r w:rsidRPr="00262965">
              <w:rPr>
                <w:color w:val="auto"/>
              </w:rPr>
              <w:t xml:space="preserve"> object(s)).</w:t>
            </w:r>
          </w:p>
        </w:tc>
      </w:tr>
    </w:tbl>
    <w:p w14:paraId="64D35E98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r w:rsidRPr="001A136A">
        <w:rPr>
          <w:rFonts w:ascii="Arial" w:eastAsia="Arial" w:hAnsi="Arial" w:cs="Arial"/>
          <w:color w:val="auto"/>
          <w:sz w:val="26"/>
          <w:szCs w:val="26"/>
        </w:rPr>
        <w:t>Tests</w:t>
      </w:r>
    </w:p>
    <w:p w14:paraId="6D52A2AC" w14:textId="5D8BD0B4" w:rsidR="00A21C09" w:rsidRDefault="00F02C3E" w:rsidP="000E4DF8">
      <w:pPr>
        <w:numPr>
          <w:ilvl w:val="0"/>
          <w:numId w:val="2"/>
        </w:numPr>
        <w:ind w:hanging="360"/>
        <w:contextualSpacing/>
        <w:rPr>
          <w:color w:val="auto"/>
        </w:rPr>
      </w:pPr>
      <w:r>
        <w:rPr>
          <w:color w:val="auto"/>
        </w:rPr>
        <w:t xml:space="preserve">Test model with </w:t>
      </w:r>
      <w:r w:rsidR="00262965">
        <w:rPr>
          <w:color w:val="auto"/>
        </w:rPr>
        <w:t>several SetpointManager objects shown in above table.</w:t>
      </w:r>
    </w:p>
    <w:p w14:paraId="5FB8EACC" w14:textId="57D2731D" w:rsidR="00F02C3E" w:rsidRDefault="00F02C3E" w:rsidP="00F02C3E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F02C3E">
        <w:rPr>
          <w:color w:val="auto"/>
        </w:rPr>
        <w:t>Test invalid user argument values to make sure measure fails gracefully</w:t>
      </w:r>
      <w:r w:rsidR="00262965">
        <w:rPr>
          <w:color w:val="auto"/>
        </w:rPr>
        <w:t>.</w:t>
      </w:r>
    </w:p>
    <w:p w14:paraId="3EC18200" w14:textId="77777777" w:rsidR="009C56E2" w:rsidRPr="001A136A" w:rsidRDefault="009C56E2">
      <w:pPr>
        <w:rPr>
          <w:color w:val="auto"/>
        </w:rPr>
      </w:pPr>
    </w:p>
    <w:p w14:paraId="31B3074A" w14:textId="77777777" w:rsidR="009C56E2" w:rsidRPr="001A136A" w:rsidRDefault="009C56E2">
      <w:pPr>
        <w:rPr>
          <w:color w:val="auto"/>
        </w:rPr>
      </w:pPr>
    </w:p>
    <w:p w14:paraId="3D78E079" w14:textId="176945CD" w:rsidR="000E4DF8" w:rsidRPr="001A136A" w:rsidRDefault="000E4DF8" w:rsidP="00F02C3E">
      <w:pPr>
        <w:rPr>
          <w:color w:val="auto"/>
        </w:rPr>
      </w:pPr>
    </w:p>
    <w:sectPr w:rsidR="000E4DF8" w:rsidRPr="001A136A" w:rsidSect="000723C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7C899" w14:textId="77777777" w:rsidR="00E978DA" w:rsidRDefault="00E978DA" w:rsidP="00014A5F">
      <w:pPr>
        <w:spacing w:line="240" w:lineRule="auto"/>
      </w:pPr>
      <w:r>
        <w:separator/>
      </w:r>
    </w:p>
  </w:endnote>
  <w:endnote w:type="continuationSeparator" w:id="0">
    <w:p w14:paraId="49FD1492" w14:textId="77777777" w:rsidR="00E978DA" w:rsidRDefault="00E978DA" w:rsidP="00014A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ont295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E9093" w14:textId="77777777" w:rsidR="00E978DA" w:rsidRDefault="00E978DA" w:rsidP="00014A5F">
      <w:pPr>
        <w:spacing w:line="240" w:lineRule="auto"/>
      </w:pPr>
      <w:r>
        <w:separator/>
      </w:r>
    </w:p>
  </w:footnote>
  <w:footnote w:type="continuationSeparator" w:id="0">
    <w:p w14:paraId="3416221A" w14:textId="77777777" w:rsidR="00E978DA" w:rsidRDefault="00E978DA" w:rsidP="00014A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B57E7"/>
    <w:multiLevelType w:val="multilevel"/>
    <w:tmpl w:val="73864DD4"/>
    <w:lvl w:ilvl="0">
      <w:start w:val="1"/>
      <w:numFmt w:val="bullet"/>
      <w:lvlText w:val="●"/>
      <w:lvlJc w:val="left"/>
      <w:pPr>
        <w:ind w:left="216" w:hanging="216"/>
      </w:pPr>
      <w:rPr>
        <w:rFonts w:ascii="font295" w:hAnsi="font295" w:hint="default"/>
        <w:u w:val="none"/>
      </w:rPr>
    </w:lvl>
    <w:lvl w:ilvl="1">
      <w:start w:val="1"/>
      <w:numFmt w:val="bullet"/>
      <w:lvlText w:val="●"/>
      <w:lvlJc w:val="left"/>
      <w:pPr>
        <w:ind w:left="504" w:hanging="216"/>
      </w:pPr>
      <w:rPr>
        <w:rFonts w:ascii="font295" w:hAnsi="font295" w:hint="default"/>
        <w:u w:val="none"/>
      </w:rPr>
    </w:lvl>
    <w:lvl w:ilvl="2">
      <w:start w:val="1"/>
      <w:numFmt w:val="bullet"/>
      <w:lvlText w:val="●"/>
      <w:lvlJc w:val="left"/>
      <w:pPr>
        <w:ind w:left="792" w:hanging="216"/>
      </w:pPr>
      <w:rPr>
        <w:rFonts w:ascii="font295" w:hAnsi="font295" w:hint="default"/>
        <w:u w:val="none"/>
      </w:rPr>
    </w:lvl>
    <w:lvl w:ilvl="3">
      <w:start w:val="1"/>
      <w:numFmt w:val="bullet"/>
      <w:lvlText w:val="●"/>
      <w:lvlJc w:val="left"/>
      <w:pPr>
        <w:ind w:left="1080" w:hanging="216"/>
      </w:pPr>
      <w:rPr>
        <w:rFonts w:ascii="font295" w:hAnsi="font295" w:hint="default"/>
        <w:u w:val="none"/>
      </w:rPr>
    </w:lvl>
    <w:lvl w:ilvl="4">
      <w:start w:val="1"/>
      <w:numFmt w:val="bullet"/>
      <w:lvlText w:val="●"/>
      <w:lvlJc w:val="left"/>
      <w:pPr>
        <w:ind w:left="1440" w:hanging="288"/>
      </w:pPr>
      <w:rPr>
        <w:rFonts w:ascii="font295" w:hAnsi="font295" w:hint="default"/>
        <w:u w:val="none"/>
      </w:rPr>
    </w:lvl>
    <w:lvl w:ilvl="5">
      <w:start w:val="1"/>
      <w:numFmt w:val="bullet"/>
      <w:lvlText w:val="●"/>
      <w:lvlJc w:val="left"/>
      <w:pPr>
        <w:ind w:left="1728" w:hanging="288"/>
      </w:pPr>
      <w:rPr>
        <w:rFonts w:ascii="font295" w:hAnsi="font295" w:hint="default"/>
        <w:u w:val="none"/>
      </w:rPr>
    </w:lvl>
    <w:lvl w:ilvl="6">
      <w:start w:val="1"/>
      <w:numFmt w:val="bullet"/>
      <w:lvlText w:val="●"/>
      <w:lvlJc w:val="left"/>
      <w:pPr>
        <w:ind w:left="2016" w:hanging="288"/>
      </w:pPr>
      <w:rPr>
        <w:rFonts w:ascii="font295" w:hAnsi="font295" w:hint="default"/>
        <w:u w:val="none"/>
      </w:rPr>
    </w:lvl>
    <w:lvl w:ilvl="7">
      <w:start w:val="1"/>
      <w:numFmt w:val="bullet"/>
      <w:lvlText w:val="●"/>
      <w:lvlJc w:val="left"/>
      <w:pPr>
        <w:ind w:left="2304" w:hanging="288"/>
      </w:pPr>
      <w:rPr>
        <w:rFonts w:ascii="font295" w:hAnsi="font295" w:hint="default"/>
        <w:u w:val="none"/>
      </w:rPr>
    </w:lvl>
    <w:lvl w:ilvl="8">
      <w:start w:val="1"/>
      <w:numFmt w:val="bullet"/>
      <w:lvlText w:val="●"/>
      <w:lvlJc w:val="left"/>
      <w:pPr>
        <w:ind w:left="2520" w:hanging="216"/>
      </w:pPr>
      <w:rPr>
        <w:rFonts w:ascii="font295" w:hAnsi="font295" w:hint="default"/>
        <w:u w:val="none"/>
      </w:rPr>
    </w:lvl>
  </w:abstractNum>
  <w:abstractNum w:abstractNumId="1" w15:restartNumberingAfterBreak="0">
    <w:nsid w:val="288078CD"/>
    <w:multiLevelType w:val="multilevel"/>
    <w:tmpl w:val="73864DD4"/>
    <w:lvl w:ilvl="0">
      <w:start w:val="1"/>
      <w:numFmt w:val="bullet"/>
      <w:lvlText w:val="●"/>
      <w:lvlJc w:val="left"/>
      <w:pPr>
        <w:ind w:left="216" w:hanging="216"/>
      </w:pPr>
      <w:rPr>
        <w:rFonts w:ascii="font295" w:hAnsi="font295" w:hint="default"/>
        <w:u w:val="none"/>
      </w:rPr>
    </w:lvl>
    <w:lvl w:ilvl="1">
      <w:start w:val="1"/>
      <w:numFmt w:val="bullet"/>
      <w:lvlText w:val="●"/>
      <w:lvlJc w:val="left"/>
      <w:pPr>
        <w:ind w:left="504" w:hanging="216"/>
      </w:pPr>
      <w:rPr>
        <w:rFonts w:ascii="font295" w:hAnsi="font295" w:hint="default"/>
        <w:u w:val="none"/>
      </w:rPr>
    </w:lvl>
    <w:lvl w:ilvl="2">
      <w:start w:val="1"/>
      <w:numFmt w:val="bullet"/>
      <w:lvlText w:val="●"/>
      <w:lvlJc w:val="left"/>
      <w:pPr>
        <w:ind w:left="792" w:hanging="216"/>
      </w:pPr>
      <w:rPr>
        <w:rFonts w:ascii="font295" w:hAnsi="font295" w:hint="default"/>
        <w:u w:val="none"/>
      </w:rPr>
    </w:lvl>
    <w:lvl w:ilvl="3">
      <w:start w:val="1"/>
      <w:numFmt w:val="bullet"/>
      <w:lvlText w:val="●"/>
      <w:lvlJc w:val="left"/>
      <w:pPr>
        <w:ind w:left="1080" w:hanging="216"/>
      </w:pPr>
      <w:rPr>
        <w:rFonts w:ascii="font295" w:hAnsi="font295" w:hint="default"/>
        <w:u w:val="none"/>
      </w:rPr>
    </w:lvl>
    <w:lvl w:ilvl="4">
      <w:start w:val="1"/>
      <w:numFmt w:val="bullet"/>
      <w:lvlText w:val="●"/>
      <w:lvlJc w:val="left"/>
      <w:pPr>
        <w:ind w:left="1440" w:hanging="288"/>
      </w:pPr>
      <w:rPr>
        <w:rFonts w:ascii="font295" w:hAnsi="font295" w:hint="default"/>
        <w:u w:val="none"/>
      </w:rPr>
    </w:lvl>
    <w:lvl w:ilvl="5">
      <w:start w:val="1"/>
      <w:numFmt w:val="bullet"/>
      <w:lvlText w:val="●"/>
      <w:lvlJc w:val="left"/>
      <w:pPr>
        <w:ind w:left="1728" w:hanging="288"/>
      </w:pPr>
      <w:rPr>
        <w:rFonts w:ascii="font295" w:hAnsi="font295" w:hint="default"/>
        <w:u w:val="none"/>
      </w:rPr>
    </w:lvl>
    <w:lvl w:ilvl="6">
      <w:start w:val="1"/>
      <w:numFmt w:val="bullet"/>
      <w:lvlText w:val="●"/>
      <w:lvlJc w:val="left"/>
      <w:pPr>
        <w:ind w:left="2016" w:hanging="288"/>
      </w:pPr>
      <w:rPr>
        <w:rFonts w:ascii="font295" w:hAnsi="font295" w:hint="default"/>
        <w:u w:val="none"/>
      </w:rPr>
    </w:lvl>
    <w:lvl w:ilvl="7">
      <w:start w:val="1"/>
      <w:numFmt w:val="bullet"/>
      <w:lvlText w:val="●"/>
      <w:lvlJc w:val="left"/>
      <w:pPr>
        <w:ind w:left="2304" w:hanging="288"/>
      </w:pPr>
      <w:rPr>
        <w:rFonts w:ascii="font295" w:hAnsi="font295" w:hint="default"/>
        <w:u w:val="none"/>
      </w:rPr>
    </w:lvl>
    <w:lvl w:ilvl="8">
      <w:start w:val="1"/>
      <w:numFmt w:val="bullet"/>
      <w:lvlText w:val="●"/>
      <w:lvlJc w:val="left"/>
      <w:pPr>
        <w:ind w:left="2520" w:hanging="216"/>
      </w:pPr>
      <w:rPr>
        <w:rFonts w:ascii="font295" w:hAnsi="font295" w:hint="default"/>
        <w:u w:val="none"/>
      </w:rPr>
    </w:lvl>
  </w:abstractNum>
  <w:abstractNum w:abstractNumId="2" w15:restartNumberingAfterBreak="0">
    <w:nsid w:val="3DD142BA"/>
    <w:multiLevelType w:val="multilevel"/>
    <w:tmpl w:val="2B8E4C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C1319D9"/>
    <w:multiLevelType w:val="multilevel"/>
    <w:tmpl w:val="7046C004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  <w:u w:val="none"/>
      </w:rPr>
    </w:lvl>
    <w:lvl w:ilvl="2">
      <w:start w:val="1"/>
      <w:numFmt w:val="bullet"/>
      <w:lvlText w:val=""/>
      <w:lvlJc w:val="left"/>
      <w:pPr>
        <w:ind w:left="864" w:hanging="288"/>
      </w:pPr>
      <w:rPr>
        <w:rFonts w:ascii="Symbol" w:hAnsi="Symbol" w:hint="default"/>
        <w:u w:val="none"/>
      </w:rPr>
    </w:lvl>
    <w:lvl w:ilvl="3">
      <w:start w:val="1"/>
      <w:numFmt w:val="bullet"/>
      <w:lvlText w:val=""/>
      <w:lvlJc w:val="left"/>
      <w:pPr>
        <w:ind w:left="1080" w:hanging="216"/>
      </w:pPr>
      <w:rPr>
        <w:rFonts w:ascii="Symbol" w:hAnsi="Symbol" w:hint="default"/>
        <w:u w:val="none"/>
      </w:rPr>
    </w:lvl>
    <w:lvl w:ilvl="4">
      <w:start w:val="1"/>
      <w:numFmt w:val="bullet"/>
      <w:lvlText w:val=""/>
      <w:lvlJc w:val="left"/>
      <w:pPr>
        <w:ind w:left="1368" w:hanging="216"/>
      </w:pPr>
      <w:rPr>
        <w:rFonts w:ascii="Symbol" w:hAnsi="Symbol" w:hint="default"/>
        <w:u w:val="none"/>
      </w:rPr>
    </w:lvl>
    <w:lvl w:ilvl="5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  <w:u w:val="none"/>
      </w:rPr>
    </w:lvl>
    <w:lvl w:ilvl="6">
      <w:start w:val="1"/>
      <w:numFmt w:val="bullet"/>
      <w:lvlText w:val=""/>
      <w:lvlJc w:val="left"/>
      <w:pPr>
        <w:ind w:left="1944" w:hanging="216"/>
      </w:pPr>
      <w:rPr>
        <w:rFonts w:ascii="Symbol" w:hAnsi="Symbol" w:hint="default"/>
        <w:u w:val="none"/>
      </w:rPr>
    </w:lvl>
    <w:lvl w:ilvl="7">
      <w:start w:val="1"/>
      <w:numFmt w:val="bullet"/>
      <w:lvlText w:val=""/>
      <w:lvlJc w:val="left"/>
      <w:pPr>
        <w:ind w:left="2232" w:hanging="216"/>
      </w:pPr>
      <w:rPr>
        <w:rFonts w:ascii="Symbol" w:hAnsi="Symbol" w:hint="default"/>
        <w:u w:val="none"/>
      </w:rPr>
    </w:lvl>
    <w:lvl w:ilvl="8">
      <w:start w:val="1"/>
      <w:numFmt w:val="bullet"/>
      <w:lvlText w:val=""/>
      <w:lvlJc w:val="left"/>
      <w:pPr>
        <w:ind w:left="2520" w:hanging="216"/>
      </w:pPr>
      <w:rPr>
        <w:rFonts w:ascii="Symbol" w:hAnsi="Symbol" w:hint="default"/>
        <w:u w:val="none"/>
      </w:rPr>
    </w:lvl>
  </w:abstractNum>
  <w:abstractNum w:abstractNumId="4" w15:restartNumberingAfterBreak="0">
    <w:nsid w:val="787E3AB3"/>
    <w:multiLevelType w:val="multilevel"/>
    <w:tmpl w:val="6E6805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DD4098B"/>
    <w:multiLevelType w:val="hybridMultilevel"/>
    <w:tmpl w:val="81869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C09"/>
    <w:rsid w:val="00014A5F"/>
    <w:rsid w:val="00024200"/>
    <w:rsid w:val="0004462C"/>
    <w:rsid w:val="0005701A"/>
    <w:rsid w:val="00063298"/>
    <w:rsid w:val="000723C9"/>
    <w:rsid w:val="00072F4B"/>
    <w:rsid w:val="00077D55"/>
    <w:rsid w:val="0008687A"/>
    <w:rsid w:val="000B4CB7"/>
    <w:rsid w:val="000E4DF8"/>
    <w:rsid w:val="000F2090"/>
    <w:rsid w:val="0011061D"/>
    <w:rsid w:val="001214C6"/>
    <w:rsid w:val="0014551C"/>
    <w:rsid w:val="001958A2"/>
    <w:rsid w:val="001A136A"/>
    <w:rsid w:val="001D6D42"/>
    <w:rsid w:val="00262965"/>
    <w:rsid w:val="002B249F"/>
    <w:rsid w:val="002D1FFD"/>
    <w:rsid w:val="00327C81"/>
    <w:rsid w:val="00332752"/>
    <w:rsid w:val="00342C9B"/>
    <w:rsid w:val="003B1160"/>
    <w:rsid w:val="003D180D"/>
    <w:rsid w:val="004165EC"/>
    <w:rsid w:val="00430CD6"/>
    <w:rsid w:val="0047678F"/>
    <w:rsid w:val="004B21AB"/>
    <w:rsid w:val="00504EC3"/>
    <w:rsid w:val="00526B07"/>
    <w:rsid w:val="005337F9"/>
    <w:rsid w:val="00536365"/>
    <w:rsid w:val="00550B9D"/>
    <w:rsid w:val="005B16D9"/>
    <w:rsid w:val="005E51F1"/>
    <w:rsid w:val="0064559E"/>
    <w:rsid w:val="00666F5F"/>
    <w:rsid w:val="00674839"/>
    <w:rsid w:val="00686F3E"/>
    <w:rsid w:val="006932E6"/>
    <w:rsid w:val="006E4EEF"/>
    <w:rsid w:val="00745384"/>
    <w:rsid w:val="00765988"/>
    <w:rsid w:val="00820504"/>
    <w:rsid w:val="00863778"/>
    <w:rsid w:val="0086637B"/>
    <w:rsid w:val="008A4CE3"/>
    <w:rsid w:val="008A4FF4"/>
    <w:rsid w:val="008E5369"/>
    <w:rsid w:val="00915CB9"/>
    <w:rsid w:val="009733CC"/>
    <w:rsid w:val="00974D47"/>
    <w:rsid w:val="0099012B"/>
    <w:rsid w:val="009C56E2"/>
    <w:rsid w:val="009D0B67"/>
    <w:rsid w:val="009E6D5A"/>
    <w:rsid w:val="00A05827"/>
    <w:rsid w:val="00A21C09"/>
    <w:rsid w:val="00A2551B"/>
    <w:rsid w:val="00A45716"/>
    <w:rsid w:val="00A654AF"/>
    <w:rsid w:val="00A83BBF"/>
    <w:rsid w:val="00A918D9"/>
    <w:rsid w:val="00AA56E7"/>
    <w:rsid w:val="00AC1E30"/>
    <w:rsid w:val="00AC6683"/>
    <w:rsid w:val="00AF7510"/>
    <w:rsid w:val="00B17813"/>
    <w:rsid w:val="00B72DB2"/>
    <w:rsid w:val="00B940B6"/>
    <w:rsid w:val="00BA715B"/>
    <w:rsid w:val="00BB5980"/>
    <w:rsid w:val="00BB5F83"/>
    <w:rsid w:val="00C621EB"/>
    <w:rsid w:val="00C62466"/>
    <w:rsid w:val="00C96BD5"/>
    <w:rsid w:val="00CA2ED4"/>
    <w:rsid w:val="00CD0D4F"/>
    <w:rsid w:val="00D10660"/>
    <w:rsid w:val="00D11AD1"/>
    <w:rsid w:val="00D33008"/>
    <w:rsid w:val="00D33B3F"/>
    <w:rsid w:val="00D5076F"/>
    <w:rsid w:val="00D67458"/>
    <w:rsid w:val="00D752CB"/>
    <w:rsid w:val="00D84072"/>
    <w:rsid w:val="00DC6A11"/>
    <w:rsid w:val="00E045D8"/>
    <w:rsid w:val="00E0679C"/>
    <w:rsid w:val="00E1633A"/>
    <w:rsid w:val="00E3708F"/>
    <w:rsid w:val="00E54304"/>
    <w:rsid w:val="00E600D1"/>
    <w:rsid w:val="00E6420D"/>
    <w:rsid w:val="00E707A6"/>
    <w:rsid w:val="00E77EFA"/>
    <w:rsid w:val="00E83D95"/>
    <w:rsid w:val="00E978DA"/>
    <w:rsid w:val="00EB04DD"/>
    <w:rsid w:val="00ED5EA6"/>
    <w:rsid w:val="00EE1D89"/>
    <w:rsid w:val="00F02C3E"/>
    <w:rsid w:val="00F27480"/>
    <w:rsid w:val="00F56576"/>
    <w:rsid w:val="00F97879"/>
    <w:rsid w:val="00FD79B4"/>
    <w:rsid w:val="01BBF4B3"/>
    <w:rsid w:val="022C251A"/>
    <w:rsid w:val="040171AC"/>
    <w:rsid w:val="06965D89"/>
    <w:rsid w:val="08BBABBD"/>
    <w:rsid w:val="09DCA73D"/>
    <w:rsid w:val="0BEE5EE9"/>
    <w:rsid w:val="0F1B89E5"/>
    <w:rsid w:val="100E150F"/>
    <w:rsid w:val="108A8E9A"/>
    <w:rsid w:val="16828F22"/>
    <w:rsid w:val="1CD5A441"/>
    <w:rsid w:val="1D1DF434"/>
    <w:rsid w:val="1D5EBE5E"/>
    <w:rsid w:val="1E0F1C3A"/>
    <w:rsid w:val="1E1DCB78"/>
    <w:rsid w:val="24F2FDC2"/>
    <w:rsid w:val="2BAE8B48"/>
    <w:rsid w:val="2BD35924"/>
    <w:rsid w:val="2C66643C"/>
    <w:rsid w:val="2D95DE5D"/>
    <w:rsid w:val="2FF24703"/>
    <w:rsid w:val="32FF7C14"/>
    <w:rsid w:val="36AC8469"/>
    <w:rsid w:val="39DEDCEC"/>
    <w:rsid w:val="42C32AFF"/>
    <w:rsid w:val="441E2143"/>
    <w:rsid w:val="46906272"/>
    <w:rsid w:val="4950EF57"/>
    <w:rsid w:val="4B4D5929"/>
    <w:rsid w:val="51B6CAA6"/>
    <w:rsid w:val="53C12AE1"/>
    <w:rsid w:val="596F6036"/>
    <w:rsid w:val="599B13B7"/>
    <w:rsid w:val="5D3A4FF4"/>
    <w:rsid w:val="5FF79746"/>
    <w:rsid w:val="64431BFE"/>
    <w:rsid w:val="6C929633"/>
    <w:rsid w:val="7060677C"/>
    <w:rsid w:val="76FB0C70"/>
    <w:rsid w:val="7B07C157"/>
    <w:rsid w:val="7C7E1C1A"/>
    <w:rsid w:val="7FA1E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261F0"/>
  <w15:docId w15:val="{C6773EC3-3849-4A18-B0F1-F72172AC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24200"/>
  </w:style>
  <w:style w:type="paragraph" w:styleId="Heading1">
    <w:name w:val="heading 1"/>
    <w:basedOn w:val="Normal"/>
    <w:next w:val="Normal"/>
    <w:rsid w:val="0002420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rsid w:val="0002420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rsid w:val="0002420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rsid w:val="0002420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02420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02420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2420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rsid w:val="0002420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14A5F"/>
    <w:pPr>
      <w:spacing w:line="240" w:lineRule="auto"/>
    </w:pPr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4A5F"/>
    <w:rPr>
      <w:rFonts w:ascii="SimSun" w:eastAsia="SimSu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4A5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A5F"/>
  </w:style>
  <w:style w:type="paragraph" w:styleId="Footer">
    <w:name w:val="footer"/>
    <w:basedOn w:val="Normal"/>
    <w:link w:val="FooterChar"/>
    <w:uiPriority w:val="99"/>
    <w:unhideWhenUsed/>
    <w:rsid w:val="00014A5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A5F"/>
  </w:style>
  <w:style w:type="paragraph" w:styleId="BalloonText">
    <w:name w:val="Balloon Text"/>
    <w:basedOn w:val="Normal"/>
    <w:link w:val="BalloonTextChar"/>
    <w:uiPriority w:val="99"/>
    <w:semiHidden/>
    <w:unhideWhenUsed/>
    <w:rsid w:val="00014A5F"/>
    <w:pPr>
      <w:spacing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A5F"/>
    <w:rPr>
      <w:rFonts w:ascii="SimSun" w:eastAsia="SimSu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pl-k">
    <w:name w:val="pl-k"/>
    <w:basedOn w:val="DefaultParagraphFont"/>
    <w:rsid w:val="00072F4B"/>
  </w:style>
  <w:style w:type="character" w:customStyle="1" w:styleId="pl-en">
    <w:name w:val="pl-en"/>
    <w:basedOn w:val="DefaultParagraphFont"/>
    <w:rsid w:val="00072F4B"/>
  </w:style>
  <w:style w:type="character" w:customStyle="1" w:styleId="pl-s">
    <w:name w:val="pl-s"/>
    <w:basedOn w:val="DefaultParagraphFont"/>
    <w:rsid w:val="00072F4B"/>
  </w:style>
  <w:style w:type="character" w:customStyle="1" w:styleId="pl-pds">
    <w:name w:val="pl-pds"/>
    <w:basedOn w:val="DefaultParagraphFont"/>
    <w:rsid w:val="00072F4B"/>
  </w:style>
  <w:style w:type="table" w:styleId="TableGrid">
    <w:name w:val="Table Grid"/>
    <w:basedOn w:val="TableNormal"/>
    <w:uiPriority w:val="59"/>
    <w:rsid w:val="0033275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JuanPaolo</dc:creator>
  <cp:lastModifiedBy>Janghyun Kim</cp:lastModifiedBy>
  <cp:revision>29</cp:revision>
  <dcterms:created xsi:type="dcterms:W3CDTF">2017-09-08T18:48:00Z</dcterms:created>
  <dcterms:modified xsi:type="dcterms:W3CDTF">2018-07-24T18:27:00Z</dcterms:modified>
</cp:coreProperties>
</file>