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474D7D26" w:rsidR="00A21C09" w:rsidRPr="001A136A" w:rsidRDefault="00133B6D">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Excessive Infiltration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2F55C727" w14:textId="77777777" w:rsidR="00133B6D" w:rsidRPr="00133B6D" w:rsidRDefault="00476408" w:rsidP="00133B6D">
      <w:pPr>
        <w:ind w:firstLine="120"/>
        <w:rPr>
          <w:color w:val="auto"/>
        </w:rPr>
      </w:pPr>
      <w:bookmarkStart w:id="1" w:name="_x2hv7spxfqsq" w:colFirst="0" w:colLast="0"/>
      <w:bookmarkEnd w:id="1"/>
      <w:r w:rsidRPr="00476408">
        <w:rPr>
          <w:color w:val="auto"/>
        </w:rPr>
        <w:t xml:space="preserve">  </w:t>
      </w:r>
      <w:r w:rsidR="00133B6D" w:rsidRPr="00133B6D">
        <w:rPr>
          <w:color w:val="auto"/>
        </w:rPr>
        <w:t xml:space="preserve">  def description</w:t>
      </w:r>
    </w:p>
    <w:p w14:paraId="08C5FBE3" w14:textId="68370503" w:rsidR="00133B6D" w:rsidRPr="00133B6D" w:rsidRDefault="00133B6D" w:rsidP="0090597D">
      <w:pPr>
        <w:ind w:firstLine="120"/>
        <w:jc w:val="both"/>
        <w:rPr>
          <w:color w:val="auto"/>
        </w:rPr>
      </w:pPr>
      <w:r w:rsidRPr="00133B6D">
        <w:rPr>
          <w:color w:val="auto"/>
        </w:rPr>
        <w:t xml:space="preserve">    return "Excessive infiltration around the building envelope occurs by the unintentional introduction of outside air into a building, typically through cracks in the building envelope and through use of windows and doors. Infiltration is driven by pressure differences between indoors and outdoors of the building caused by wind and by air buoyancy forces known commonly as the stack effect. Excessive infiltration can affect thermal comfort, indoor air quality, heating and cooling demand, and moisture damage of building envelope components. </w:t>
      </w:r>
      <w:r w:rsidR="0090597D">
        <w:rPr>
          <w:color w:val="auto"/>
        </w:rPr>
        <w:t xml:space="preserve">This fault is categorized as a fault that occur in the building envelope during the operation stage. </w:t>
      </w:r>
      <w:r w:rsidR="00224F8E" w:rsidRPr="00224F8E">
        <w:rPr>
          <w:color w:val="auto"/>
        </w:rPr>
        <w:t>This fault measure is based on a physical model where certain parameter(s) is changed in EnergyPlus to mimic the faulted operation; thus</w:t>
      </w:r>
      <w:r w:rsidR="00224F8E">
        <w:rPr>
          <w:color w:val="auto"/>
        </w:rPr>
        <w:t xml:space="preserve"> simulates an excessive infiltration by modifying </w:t>
      </w:r>
      <w:r w:rsidR="00224F8E" w:rsidRPr="00A25CA8">
        <w:rPr>
          <w:color w:val="auto"/>
        </w:rPr>
        <w:t>ZoneInfiltration:DesignFlowRate</w:t>
      </w:r>
      <w:r w:rsidR="00224F8E" w:rsidRPr="00133B6D">
        <w:rPr>
          <w:color w:val="auto"/>
        </w:rPr>
        <w:t xml:space="preserve"> </w:t>
      </w:r>
      <w:r w:rsidR="00224F8E">
        <w:rPr>
          <w:color w:val="auto"/>
        </w:rPr>
        <w:t xml:space="preserve">or </w:t>
      </w:r>
      <w:r w:rsidR="00224F8E" w:rsidRPr="00A25CA8">
        <w:rPr>
          <w:color w:val="auto"/>
        </w:rPr>
        <w:t>ZoneInfiltration:EffectiveLeakageArea</w:t>
      </w:r>
      <w:r w:rsidR="00224F8E">
        <w:rPr>
          <w:color w:val="auto"/>
        </w:rPr>
        <w:t xml:space="preserve"> objects in EnergyPlus. </w:t>
      </w:r>
      <w:r w:rsidRPr="00133B6D">
        <w:rPr>
          <w:color w:val="auto"/>
        </w:rPr>
        <w:t>The fault intensity</w:t>
      </w:r>
      <w:r w:rsidR="00FB0D8B">
        <w:rPr>
          <w:color w:val="auto"/>
        </w:rPr>
        <w:t xml:space="preserve"> (F)</w:t>
      </w:r>
      <w:r w:rsidRPr="00133B6D">
        <w:rPr>
          <w:color w:val="auto"/>
        </w:rPr>
        <w:t xml:space="preserve"> is defined as the </w:t>
      </w:r>
      <w:r w:rsidR="00FB0D8B">
        <w:rPr>
          <w:color w:val="auto"/>
        </w:rPr>
        <w:t>ratio</w:t>
      </w:r>
      <w:r w:rsidR="00FB0D8B" w:rsidRPr="00133B6D">
        <w:rPr>
          <w:color w:val="auto"/>
        </w:rPr>
        <w:t xml:space="preserve"> </w:t>
      </w:r>
      <w:r w:rsidRPr="00133B6D">
        <w:rPr>
          <w:color w:val="auto"/>
        </w:rPr>
        <w:t>of excessive infiltration around the building envelope compared to the non-faulted condition."</w:t>
      </w:r>
    </w:p>
    <w:p w14:paraId="41C2C5F2" w14:textId="2E5CE957" w:rsidR="00072F4B" w:rsidRPr="001A136A" w:rsidRDefault="00133B6D" w:rsidP="00133B6D">
      <w:pPr>
        <w:ind w:firstLine="120"/>
        <w:rPr>
          <w:color w:val="auto"/>
        </w:rPr>
      </w:pPr>
      <w:r w:rsidRPr="00133B6D">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EE6F113" w14:textId="77777777" w:rsidR="00133B6D" w:rsidRPr="00133B6D" w:rsidRDefault="00476408" w:rsidP="00133B6D">
      <w:pPr>
        <w:rPr>
          <w:color w:val="auto"/>
        </w:rPr>
      </w:pPr>
      <w:r w:rsidRPr="00476408">
        <w:rPr>
          <w:color w:val="auto"/>
        </w:rPr>
        <w:t xml:space="preserve">  </w:t>
      </w:r>
      <w:r w:rsidR="00133B6D" w:rsidRPr="00133B6D">
        <w:rPr>
          <w:color w:val="auto"/>
        </w:rPr>
        <w:t>def modeler_description</w:t>
      </w:r>
    </w:p>
    <w:p w14:paraId="7CBB5791" w14:textId="38F446D7" w:rsidR="00133B6D" w:rsidRPr="00133B6D" w:rsidRDefault="00133B6D" w:rsidP="0090597D">
      <w:pPr>
        <w:jc w:val="both"/>
        <w:rPr>
          <w:color w:val="auto"/>
        </w:rPr>
      </w:pPr>
      <w:r w:rsidRPr="00133B6D">
        <w:rPr>
          <w:color w:val="auto"/>
        </w:rPr>
        <w:t xml:space="preserve">    return "The user input of the </w:t>
      </w:r>
      <w:r w:rsidR="00F93769">
        <w:rPr>
          <w:color w:val="auto"/>
        </w:rPr>
        <w:t>ratio</w:t>
      </w:r>
      <w:r w:rsidR="00F93769" w:rsidRPr="00133B6D">
        <w:rPr>
          <w:color w:val="auto"/>
        </w:rPr>
        <w:t xml:space="preserve"> </w:t>
      </w:r>
      <w:r w:rsidRPr="00133B6D">
        <w:rPr>
          <w:color w:val="auto"/>
        </w:rPr>
        <w:t xml:space="preserve">of excessive infiltration is </w:t>
      </w:r>
      <w:r w:rsidR="00A25CA8">
        <w:rPr>
          <w:color w:val="auto"/>
        </w:rPr>
        <w:t>applied</w:t>
      </w:r>
      <w:r w:rsidRPr="00133B6D">
        <w:rPr>
          <w:color w:val="auto"/>
        </w:rPr>
        <w:t xml:space="preserve"> to one of either four variables</w:t>
      </w:r>
      <w:r w:rsidR="00A25CA8">
        <w:rPr>
          <w:color w:val="auto"/>
        </w:rPr>
        <w:t xml:space="preserve"> (Design Flow Rate, Flow per Zone Floor Area, Flow per Exterior Surface Area, Air Changes per Hour) in </w:t>
      </w:r>
      <w:r w:rsidR="00A25CA8" w:rsidRPr="00A25CA8">
        <w:rPr>
          <w:color w:val="auto"/>
        </w:rPr>
        <w:t>ZoneInfiltration:DesignFlowRate</w:t>
      </w:r>
      <w:r w:rsidR="00A25CA8">
        <w:rPr>
          <w:color w:val="auto"/>
        </w:rPr>
        <w:t xml:space="preserve"> object and one variable (Effective Air Leakage Area) in </w:t>
      </w:r>
      <w:r w:rsidR="00A25CA8" w:rsidRPr="00A25CA8">
        <w:rPr>
          <w:color w:val="auto"/>
        </w:rPr>
        <w:t>ZoneInfiltration:EffectiveLeakageArea</w:t>
      </w:r>
      <w:r w:rsidRPr="00133B6D">
        <w:rPr>
          <w:color w:val="auto"/>
        </w:rPr>
        <w:t xml:space="preserve"> depending on the user’s choice of infiltration implementation method to impose fault over the original (non-faulted) configuration.</w:t>
      </w:r>
      <w:r w:rsidR="00A25CA8">
        <w:rPr>
          <w:color w:val="auto"/>
        </w:rPr>
        <w:t xml:space="preserve"> The modified value (Infil_m) is calculated as Infil_m = Infil_o * (1+F), where Infil_o is the original value defined in the infiltration object and F is the </w:t>
      </w:r>
      <w:r w:rsidR="00A25CA8" w:rsidRPr="00133B6D">
        <w:rPr>
          <w:color w:val="auto"/>
        </w:rPr>
        <w:t>perce</w:t>
      </w:r>
      <w:r w:rsidR="00A25CA8">
        <w:rPr>
          <w:color w:val="auto"/>
        </w:rPr>
        <w:t>ntage of excessive infiltration.</w:t>
      </w:r>
      <w:r w:rsidR="002571CD">
        <w:rPr>
          <w:color w:val="auto"/>
        </w:rPr>
        <w:t xml:space="preserve"> </w:t>
      </w:r>
      <w:r w:rsidR="00416816" w:rsidRPr="00416816">
        <w:rPr>
          <w:color w:val="auto"/>
        </w:rPr>
        <w:t>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Start w:id="2" w:name="_GoBack"/>
      <w:bookmarkEnd w:id="2"/>
      <w:r w:rsidRPr="00133B6D">
        <w:rPr>
          <w:color w:val="auto"/>
        </w:rPr>
        <w:t>"</w:t>
      </w:r>
    </w:p>
    <w:p w14:paraId="6D8C7EF5" w14:textId="3A1B44A5" w:rsidR="6C929633" w:rsidRPr="001A136A" w:rsidRDefault="00133B6D" w:rsidP="00133B6D">
      <w:pPr>
        <w:rPr>
          <w:color w:val="auto"/>
        </w:rPr>
      </w:pPr>
      <w:r w:rsidRPr="00133B6D">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087F8D6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lastRenderedPageBreak/>
        <w:t>Taxonomy</w:t>
      </w:r>
    </w:p>
    <w:p w14:paraId="2DD392C4" w14:textId="20F7273D" w:rsidR="00D10660" w:rsidRPr="001A136A" w:rsidRDefault="00F0459E">
      <w:pPr>
        <w:rPr>
          <w:color w:val="auto"/>
        </w:rPr>
      </w:pPr>
      <w:r w:rsidRPr="00F0459E">
        <w:rPr>
          <w:color w:val="auto"/>
        </w:rPr>
        <w:t>Envelope.Infiltration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684E8EF6" w14:textId="77777777" w:rsidR="00BD4F40" w:rsidRPr="00BD4F40" w:rsidRDefault="00BD4F40" w:rsidP="00BD4F40">
      <w:pPr>
        <w:contextualSpacing/>
        <w:rPr>
          <w:color w:val="auto"/>
        </w:rPr>
      </w:pPr>
      <w:r w:rsidRPr="00BD4F40">
        <w:rPr>
          <w:color w:val="auto"/>
        </w:rPr>
        <w:t>def arguments(model)</w:t>
      </w:r>
    </w:p>
    <w:p w14:paraId="28CF5CF1" w14:textId="77777777" w:rsidR="00BD4F40" w:rsidRPr="00BD4F40" w:rsidRDefault="00BD4F40" w:rsidP="00BD4F40">
      <w:pPr>
        <w:contextualSpacing/>
        <w:rPr>
          <w:color w:val="auto"/>
        </w:rPr>
      </w:pPr>
      <w:r w:rsidRPr="00BD4F40">
        <w:rPr>
          <w:color w:val="auto"/>
        </w:rPr>
        <w:t xml:space="preserve">    args = OpenStudio::Ruleset::OSArgumentVector.new</w:t>
      </w:r>
    </w:p>
    <w:p w14:paraId="362D60C5" w14:textId="77777777" w:rsidR="00BD4F40" w:rsidRPr="00BD4F40" w:rsidRDefault="00BD4F40" w:rsidP="00BD4F40">
      <w:pPr>
        <w:contextualSpacing/>
        <w:rPr>
          <w:color w:val="auto"/>
        </w:rPr>
      </w:pPr>
    </w:p>
    <w:p w14:paraId="05E62988" w14:textId="77777777" w:rsidR="00BD4F40" w:rsidRPr="00BD4F40" w:rsidRDefault="00BD4F40" w:rsidP="00BD4F40">
      <w:pPr>
        <w:contextualSpacing/>
        <w:rPr>
          <w:color w:val="auto"/>
        </w:rPr>
      </w:pPr>
      <w:r w:rsidRPr="00BD4F40">
        <w:rPr>
          <w:color w:val="auto"/>
        </w:rPr>
        <w:t xml:space="preserve">    #make a choice argument for model objects</w:t>
      </w:r>
    </w:p>
    <w:p w14:paraId="69D3F037" w14:textId="77777777" w:rsidR="00BD4F40" w:rsidRPr="00BD4F40" w:rsidRDefault="00BD4F40" w:rsidP="00BD4F40">
      <w:pPr>
        <w:contextualSpacing/>
        <w:rPr>
          <w:color w:val="auto"/>
        </w:rPr>
      </w:pPr>
      <w:r w:rsidRPr="00BD4F40">
        <w:rPr>
          <w:color w:val="auto"/>
        </w:rPr>
        <w:t xml:space="preserve">    thermalzone_handles = OpenStudio::StringVector.new</w:t>
      </w:r>
    </w:p>
    <w:p w14:paraId="02B35576" w14:textId="77777777" w:rsidR="00BD4F40" w:rsidRPr="00BD4F40" w:rsidRDefault="00BD4F40" w:rsidP="00BD4F40">
      <w:pPr>
        <w:contextualSpacing/>
        <w:rPr>
          <w:color w:val="auto"/>
        </w:rPr>
      </w:pPr>
      <w:r w:rsidRPr="00BD4F40">
        <w:rPr>
          <w:color w:val="auto"/>
        </w:rPr>
        <w:t xml:space="preserve">    thermalzone_display_names = OpenStudio::StringVector.new</w:t>
      </w:r>
    </w:p>
    <w:p w14:paraId="34E23D6D" w14:textId="77777777" w:rsidR="00BD4F40" w:rsidRPr="00BD4F40" w:rsidRDefault="00BD4F40" w:rsidP="00BD4F40">
      <w:pPr>
        <w:contextualSpacing/>
        <w:rPr>
          <w:color w:val="auto"/>
        </w:rPr>
      </w:pPr>
    </w:p>
    <w:p w14:paraId="665B42DC" w14:textId="77777777" w:rsidR="00BD4F40" w:rsidRPr="00BD4F40" w:rsidRDefault="00BD4F40" w:rsidP="00BD4F40">
      <w:pPr>
        <w:contextualSpacing/>
        <w:rPr>
          <w:color w:val="auto"/>
        </w:rPr>
      </w:pPr>
      <w:r w:rsidRPr="00BD4F40">
        <w:rPr>
          <w:color w:val="auto"/>
        </w:rPr>
        <w:t xml:space="preserve">    #putting model object and names into hash</w:t>
      </w:r>
    </w:p>
    <w:p w14:paraId="5620CE9B" w14:textId="77777777" w:rsidR="00BD4F40" w:rsidRPr="00BD4F40" w:rsidRDefault="00BD4F40" w:rsidP="00BD4F40">
      <w:pPr>
        <w:contextualSpacing/>
        <w:rPr>
          <w:color w:val="auto"/>
        </w:rPr>
      </w:pPr>
      <w:r w:rsidRPr="00BD4F40">
        <w:rPr>
          <w:color w:val="auto"/>
        </w:rPr>
        <w:t xml:space="preserve">    thermalzone_args = model.getSpaces</w:t>
      </w:r>
    </w:p>
    <w:p w14:paraId="43A30499" w14:textId="77777777" w:rsidR="00BD4F40" w:rsidRPr="00BD4F40" w:rsidRDefault="00BD4F40" w:rsidP="00BD4F40">
      <w:pPr>
        <w:contextualSpacing/>
        <w:rPr>
          <w:color w:val="auto"/>
        </w:rPr>
      </w:pPr>
      <w:r w:rsidRPr="00BD4F40">
        <w:rPr>
          <w:color w:val="auto"/>
        </w:rPr>
        <w:t xml:space="preserve">    thermalzone_args_hash = {}</w:t>
      </w:r>
    </w:p>
    <w:p w14:paraId="5FF437D3" w14:textId="77777777" w:rsidR="00BD4F40" w:rsidRPr="00BD4F40" w:rsidRDefault="00BD4F40" w:rsidP="00BD4F40">
      <w:pPr>
        <w:contextualSpacing/>
        <w:rPr>
          <w:color w:val="auto"/>
        </w:rPr>
      </w:pPr>
      <w:r w:rsidRPr="00BD4F40">
        <w:rPr>
          <w:color w:val="auto"/>
        </w:rPr>
        <w:t xml:space="preserve">    thermalzone_args.each do |thermalzone_arg|</w:t>
      </w:r>
    </w:p>
    <w:p w14:paraId="370E761D" w14:textId="77777777" w:rsidR="00BD4F40" w:rsidRPr="00BD4F40" w:rsidRDefault="00BD4F40" w:rsidP="00BD4F40">
      <w:pPr>
        <w:contextualSpacing/>
        <w:rPr>
          <w:color w:val="auto"/>
        </w:rPr>
      </w:pPr>
      <w:r w:rsidRPr="00BD4F40">
        <w:rPr>
          <w:color w:val="auto"/>
        </w:rPr>
        <w:t xml:space="preserve">      thermalzone_args_hash[thermalzone_arg.name.to_s] = thermalzone_arg</w:t>
      </w:r>
    </w:p>
    <w:p w14:paraId="40D615EB" w14:textId="77777777" w:rsidR="00BD4F40" w:rsidRPr="00BD4F40" w:rsidRDefault="00BD4F40" w:rsidP="00BD4F40">
      <w:pPr>
        <w:contextualSpacing/>
        <w:rPr>
          <w:color w:val="auto"/>
        </w:rPr>
      </w:pPr>
      <w:r w:rsidRPr="00BD4F40">
        <w:rPr>
          <w:color w:val="auto"/>
        </w:rPr>
        <w:t xml:space="preserve">    end</w:t>
      </w:r>
    </w:p>
    <w:p w14:paraId="7013BAF9" w14:textId="77777777" w:rsidR="00BD4F40" w:rsidRPr="00BD4F40" w:rsidRDefault="00BD4F40" w:rsidP="00BD4F40">
      <w:pPr>
        <w:contextualSpacing/>
        <w:rPr>
          <w:color w:val="auto"/>
        </w:rPr>
      </w:pPr>
      <w:r w:rsidRPr="00BD4F40">
        <w:rPr>
          <w:color w:val="auto"/>
        </w:rPr>
        <w:tab/>
      </w:r>
    </w:p>
    <w:p w14:paraId="3FF8E429" w14:textId="77777777" w:rsidR="00BD4F40" w:rsidRPr="00BD4F40" w:rsidRDefault="00BD4F40" w:rsidP="00BD4F40">
      <w:pPr>
        <w:contextualSpacing/>
        <w:rPr>
          <w:color w:val="auto"/>
        </w:rPr>
      </w:pPr>
      <w:r w:rsidRPr="00BD4F40">
        <w:rPr>
          <w:color w:val="auto"/>
        </w:rPr>
        <w:tab/>
        <w:t>#looping through sorted hash of model objects</w:t>
      </w:r>
    </w:p>
    <w:p w14:paraId="4A55BC8E" w14:textId="77777777" w:rsidR="00BD4F40" w:rsidRPr="00BD4F40" w:rsidRDefault="00BD4F40" w:rsidP="00BD4F40">
      <w:pPr>
        <w:contextualSpacing/>
        <w:rPr>
          <w:color w:val="auto"/>
        </w:rPr>
      </w:pPr>
      <w:r w:rsidRPr="00BD4F40">
        <w:rPr>
          <w:color w:val="auto"/>
        </w:rPr>
        <w:t xml:space="preserve">    thermalzone_args_hash.sort.map do |key,value|</w:t>
      </w:r>
    </w:p>
    <w:p w14:paraId="562F6E40" w14:textId="77777777" w:rsidR="00BD4F40" w:rsidRPr="00BD4F40" w:rsidRDefault="00BD4F40" w:rsidP="00BD4F40">
      <w:pPr>
        <w:contextualSpacing/>
        <w:rPr>
          <w:color w:val="auto"/>
        </w:rPr>
      </w:pPr>
      <w:r w:rsidRPr="00BD4F40">
        <w:rPr>
          <w:color w:val="auto"/>
        </w:rPr>
        <w:t xml:space="preserve">      thermalzone_handles &lt;&lt; value.handle.to_s</w:t>
      </w:r>
    </w:p>
    <w:p w14:paraId="74A55ED8" w14:textId="77777777" w:rsidR="00BD4F40" w:rsidRPr="00BD4F40" w:rsidRDefault="00BD4F40" w:rsidP="00BD4F40">
      <w:pPr>
        <w:contextualSpacing/>
        <w:rPr>
          <w:color w:val="auto"/>
        </w:rPr>
      </w:pPr>
      <w:r w:rsidRPr="00BD4F40">
        <w:rPr>
          <w:color w:val="auto"/>
        </w:rPr>
        <w:t xml:space="preserve">      thermalzone_display_names &lt;&lt; key</w:t>
      </w:r>
    </w:p>
    <w:p w14:paraId="07347D42" w14:textId="77777777" w:rsidR="00BD4F40" w:rsidRPr="00BD4F40" w:rsidRDefault="00BD4F40" w:rsidP="00BD4F40">
      <w:pPr>
        <w:contextualSpacing/>
        <w:rPr>
          <w:color w:val="auto"/>
        </w:rPr>
      </w:pPr>
      <w:r w:rsidRPr="00BD4F40">
        <w:rPr>
          <w:color w:val="auto"/>
        </w:rPr>
        <w:t xml:space="preserve">    end</w:t>
      </w:r>
    </w:p>
    <w:p w14:paraId="03B5F8F7" w14:textId="77777777" w:rsidR="00BD4F40" w:rsidRPr="00BD4F40" w:rsidRDefault="00BD4F40" w:rsidP="00BD4F40">
      <w:pPr>
        <w:contextualSpacing/>
        <w:rPr>
          <w:color w:val="auto"/>
        </w:rPr>
      </w:pPr>
      <w:r w:rsidRPr="00BD4F40">
        <w:rPr>
          <w:color w:val="auto"/>
        </w:rPr>
        <w:tab/>
        <w:t>thermalzone_display_names &lt;&lt; "*Entire Building*"</w:t>
      </w:r>
    </w:p>
    <w:p w14:paraId="771CC0BE" w14:textId="77777777" w:rsidR="00BD4F40" w:rsidRPr="00BD4F40" w:rsidRDefault="00BD4F40" w:rsidP="00BD4F40">
      <w:pPr>
        <w:contextualSpacing/>
        <w:rPr>
          <w:color w:val="auto"/>
        </w:rPr>
      </w:pPr>
    </w:p>
    <w:p w14:paraId="251B2EE3" w14:textId="77777777" w:rsidR="00BD4F40" w:rsidRPr="00BD4F40" w:rsidRDefault="00BD4F40" w:rsidP="00BD4F40">
      <w:pPr>
        <w:contextualSpacing/>
        <w:rPr>
          <w:color w:val="auto"/>
        </w:rPr>
      </w:pPr>
      <w:r w:rsidRPr="00BD4F40">
        <w:rPr>
          <w:color w:val="auto"/>
        </w:rPr>
        <w:t xml:space="preserve">    #add building to string vector with space type</w:t>
      </w:r>
    </w:p>
    <w:p w14:paraId="1EE289AB" w14:textId="77777777" w:rsidR="00BD4F40" w:rsidRPr="00BD4F40" w:rsidRDefault="00BD4F40" w:rsidP="00BD4F40">
      <w:pPr>
        <w:contextualSpacing/>
        <w:rPr>
          <w:color w:val="auto"/>
        </w:rPr>
      </w:pPr>
      <w:r w:rsidRPr="00BD4F40">
        <w:rPr>
          <w:color w:val="auto"/>
        </w:rPr>
        <w:t xml:space="preserve">    building = model.getBuilding</w:t>
      </w:r>
    </w:p>
    <w:p w14:paraId="73C8185F" w14:textId="77777777" w:rsidR="00BD4F40" w:rsidRPr="00BD4F40" w:rsidRDefault="00BD4F40" w:rsidP="00BD4F40">
      <w:pPr>
        <w:contextualSpacing/>
        <w:rPr>
          <w:color w:val="auto"/>
        </w:rPr>
      </w:pPr>
      <w:r w:rsidRPr="00BD4F40">
        <w:rPr>
          <w:color w:val="auto"/>
        </w:rPr>
        <w:t xml:space="preserve">    thermalzone_handles &lt;&lt; building.handle.to_s </w:t>
      </w:r>
    </w:p>
    <w:p w14:paraId="5E5BD7A4" w14:textId="77777777" w:rsidR="00BD4F40" w:rsidRPr="00BD4F40" w:rsidRDefault="00BD4F40" w:rsidP="00BD4F40">
      <w:pPr>
        <w:contextualSpacing/>
        <w:rPr>
          <w:color w:val="auto"/>
        </w:rPr>
      </w:pPr>
    </w:p>
    <w:p w14:paraId="046C9469" w14:textId="77777777" w:rsidR="00BD4F40" w:rsidRPr="00BD4F40" w:rsidRDefault="00BD4F40" w:rsidP="00BD4F40">
      <w:pPr>
        <w:contextualSpacing/>
        <w:rPr>
          <w:color w:val="auto"/>
        </w:rPr>
      </w:pPr>
      <w:r w:rsidRPr="00BD4F40">
        <w:rPr>
          <w:color w:val="auto"/>
        </w:rPr>
        <w:t xml:space="preserve">    #make a choice argument for space type</w:t>
      </w:r>
    </w:p>
    <w:p w14:paraId="54862DDA" w14:textId="77777777" w:rsidR="00BD4F40" w:rsidRPr="00BD4F40" w:rsidRDefault="00BD4F40" w:rsidP="00BD4F40">
      <w:pPr>
        <w:contextualSpacing/>
        <w:rPr>
          <w:color w:val="auto"/>
        </w:rPr>
      </w:pPr>
      <w:r w:rsidRPr="00BD4F40">
        <w:rPr>
          <w:color w:val="auto"/>
        </w:rPr>
        <w:t xml:space="preserve">    thermalzone = OpenStudio::Ruleset::OSArgument::makeChoiceArgument("thermalzone", thermalzone_handles, thermalzone_display_names)</w:t>
      </w:r>
    </w:p>
    <w:p w14:paraId="3A99D664" w14:textId="77777777" w:rsidR="00BD4F40" w:rsidRPr="00BD4F40" w:rsidRDefault="00BD4F40" w:rsidP="00BD4F40">
      <w:pPr>
        <w:contextualSpacing/>
        <w:rPr>
          <w:color w:val="auto"/>
        </w:rPr>
      </w:pPr>
      <w:r w:rsidRPr="00BD4F40">
        <w:rPr>
          <w:color w:val="auto"/>
        </w:rPr>
        <w:t xml:space="preserve">    thermalzone.setDisplayName("Apply the Measure to a Specific Space Type or to the Entire Model.")</w:t>
      </w:r>
    </w:p>
    <w:p w14:paraId="3AC29E22" w14:textId="77777777" w:rsidR="00BD4F40" w:rsidRPr="00BD4F40" w:rsidRDefault="00BD4F40" w:rsidP="00BD4F40">
      <w:pPr>
        <w:contextualSpacing/>
        <w:rPr>
          <w:color w:val="auto"/>
        </w:rPr>
      </w:pPr>
      <w:r w:rsidRPr="00BD4F40">
        <w:rPr>
          <w:color w:val="auto"/>
        </w:rPr>
        <w:t xml:space="preserve">    thermalzone.setDefaultValue("*Entire Building*") #if no space type is chosen this will run on the entire building</w:t>
      </w:r>
    </w:p>
    <w:p w14:paraId="57395617" w14:textId="77777777" w:rsidR="00BD4F40" w:rsidRPr="00BD4F40" w:rsidRDefault="00BD4F40" w:rsidP="00BD4F40">
      <w:pPr>
        <w:contextualSpacing/>
        <w:rPr>
          <w:color w:val="auto"/>
        </w:rPr>
      </w:pPr>
      <w:r w:rsidRPr="00BD4F40">
        <w:rPr>
          <w:color w:val="auto"/>
        </w:rPr>
        <w:t xml:space="preserve">    args &lt;&lt; thermalzone</w:t>
      </w:r>
    </w:p>
    <w:p w14:paraId="4DA8A518" w14:textId="77777777" w:rsidR="00BD4F40" w:rsidRPr="00BD4F40" w:rsidRDefault="00BD4F40" w:rsidP="00BD4F40">
      <w:pPr>
        <w:contextualSpacing/>
        <w:rPr>
          <w:color w:val="auto"/>
        </w:rPr>
      </w:pPr>
    </w:p>
    <w:p w14:paraId="59D26368" w14:textId="77777777" w:rsidR="00BD4F40" w:rsidRPr="00BD4F40" w:rsidRDefault="00BD4F40" w:rsidP="00BD4F40">
      <w:pPr>
        <w:contextualSpacing/>
        <w:rPr>
          <w:color w:val="auto"/>
        </w:rPr>
      </w:pPr>
      <w:r w:rsidRPr="00BD4F40">
        <w:rPr>
          <w:color w:val="auto"/>
        </w:rPr>
        <w:t xml:space="preserve">    #make an argument for excessive infiltration percentage</w:t>
      </w:r>
    </w:p>
    <w:p w14:paraId="773C76E0" w14:textId="77777777" w:rsidR="00BD4F40" w:rsidRPr="00BD4F40" w:rsidRDefault="00BD4F40" w:rsidP="00BD4F40">
      <w:pPr>
        <w:contextualSpacing/>
        <w:rPr>
          <w:color w:val="auto"/>
        </w:rPr>
      </w:pPr>
      <w:r w:rsidRPr="00BD4F40">
        <w:rPr>
          <w:color w:val="auto"/>
        </w:rPr>
        <w:t xml:space="preserve">    space_infiltration_increase_percent = OpenStudio::Ruleset::OSArgument::makeDoubleArgument("space_infiltration_increase_percent",true)</w:t>
      </w:r>
    </w:p>
    <w:p w14:paraId="65A9775E" w14:textId="77777777" w:rsidR="00BD4F40" w:rsidRPr="00BD4F40" w:rsidRDefault="00BD4F40" w:rsidP="00BD4F40">
      <w:pPr>
        <w:contextualSpacing/>
        <w:rPr>
          <w:color w:val="auto"/>
        </w:rPr>
      </w:pPr>
      <w:r w:rsidRPr="00BD4F40">
        <w:rPr>
          <w:color w:val="auto"/>
        </w:rPr>
        <w:t xml:space="preserve">    space_infiltration_increase_percent.setDisplayName("Space Infiltration Increase (%).")</w:t>
      </w:r>
    </w:p>
    <w:p w14:paraId="31554510" w14:textId="77777777" w:rsidR="00BD4F40" w:rsidRPr="00BD4F40" w:rsidRDefault="00BD4F40" w:rsidP="00BD4F40">
      <w:pPr>
        <w:contextualSpacing/>
        <w:rPr>
          <w:color w:val="auto"/>
        </w:rPr>
      </w:pPr>
      <w:r w:rsidRPr="00BD4F40">
        <w:rPr>
          <w:color w:val="auto"/>
        </w:rPr>
        <w:t xml:space="preserve">    space_infiltration_increase_percent.setDefaultValue(20.0)</w:t>
      </w:r>
    </w:p>
    <w:p w14:paraId="2F475094" w14:textId="77777777" w:rsidR="00BD4F40" w:rsidRPr="00BD4F40" w:rsidRDefault="00BD4F40" w:rsidP="00BD4F40">
      <w:pPr>
        <w:contextualSpacing/>
        <w:rPr>
          <w:color w:val="auto"/>
        </w:rPr>
      </w:pPr>
      <w:r w:rsidRPr="00BD4F40">
        <w:rPr>
          <w:color w:val="auto"/>
        </w:rPr>
        <w:lastRenderedPageBreak/>
        <w:t xml:space="preserve">    args &lt;&lt; space_infiltration_increase_percent</w:t>
      </w:r>
    </w:p>
    <w:p w14:paraId="5DEB0878" w14:textId="77777777" w:rsidR="00BD4F40" w:rsidRPr="00BD4F40" w:rsidRDefault="00BD4F40" w:rsidP="00BD4F40">
      <w:pPr>
        <w:contextualSpacing/>
        <w:rPr>
          <w:color w:val="auto"/>
        </w:rPr>
      </w:pPr>
      <w:r w:rsidRPr="00BD4F40">
        <w:rPr>
          <w:color w:val="auto"/>
        </w:rPr>
        <w:tab/>
      </w:r>
    </w:p>
    <w:p w14:paraId="1CB0C11B" w14:textId="77777777" w:rsidR="00BD4F40" w:rsidRPr="00BD4F40" w:rsidRDefault="00BD4F40" w:rsidP="00BD4F40">
      <w:pPr>
        <w:contextualSpacing/>
        <w:rPr>
          <w:color w:val="auto"/>
        </w:rPr>
      </w:pPr>
      <w:r w:rsidRPr="00BD4F40">
        <w:rPr>
          <w:color w:val="auto"/>
        </w:rPr>
        <w:tab/>
        <w:t>##################################################</w:t>
      </w:r>
    </w:p>
    <w:p w14:paraId="43ECF6A9" w14:textId="77777777" w:rsidR="00BD4F40" w:rsidRPr="00BD4F40" w:rsidRDefault="00BD4F40" w:rsidP="00BD4F40">
      <w:pPr>
        <w:contextualSpacing/>
        <w:rPr>
          <w:color w:val="auto"/>
        </w:rPr>
      </w:pPr>
      <w:r w:rsidRPr="00BD4F40">
        <w:rPr>
          <w:color w:val="auto"/>
        </w:rPr>
        <w:t xml:space="preserve">    #Parameters for transient fault modeling</w:t>
      </w:r>
    </w:p>
    <w:p w14:paraId="74BF80AA" w14:textId="77777777" w:rsidR="00BD4F40" w:rsidRPr="00BD4F40" w:rsidRDefault="00BD4F40" w:rsidP="00BD4F40">
      <w:pPr>
        <w:contextualSpacing/>
        <w:rPr>
          <w:color w:val="auto"/>
        </w:rPr>
      </w:pPr>
      <w:r w:rsidRPr="00BD4F40">
        <w:rPr>
          <w:color w:val="auto"/>
        </w:rPr>
        <w:tab/>
      </w:r>
    </w:p>
    <w:p w14:paraId="71B800B3" w14:textId="77777777" w:rsidR="00BD4F40" w:rsidRPr="00BD4F40" w:rsidRDefault="00BD4F40" w:rsidP="00BD4F40">
      <w:pPr>
        <w:contextualSpacing/>
        <w:rPr>
          <w:color w:val="auto"/>
        </w:rPr>
      </w:pPr>
      <w:r w:rsidRPr="00BD4F40">
        <w:rPr>
          <w:color w:val="auto"/>
        </w:rPr>
        <w:tab/>
        <w:t xml:space="preserve">#make a double argument for the time required for fault to reach full level </w:t>
      </w:r>
    </w:p>
    <w:p w14:paraId="3AFFD87A" w14:textId="77777777" w:rsidR="00BD4F40" w:rsidRPr="00BD4F40" w:rsidRDefault="00BD4F40" w:rsidP="00BD4F40">
      <w:pPr>
        <w:contextualSpacing/>
        <w:rPr>
          <w:color w:val="auto"/>
        </w:rPr>
      </w:pPr>
      <w:r w:rsidRPr="00BD4F40">
        <w:rPr>
          <w:color w:val="auto"/>
        </w:rPr>
        <w:t xml:space="preserve">    time_constant = OpenStudio::Ruleset::OSArgument::makeDoubleArgument('time_constant', false)</w:t>
      </w:r>
    </w:p>
    <w:p w14:paraId="04208722" w14:textId="77777777" w:rsidR="00BD4F40" w:rsidRPr="00BD4F40" w:rsidRDefault="00BD4F40" w:rsidP="00BD4F40">
      <w:pPr>
        <w:contextualSpacing/>
        <w:rPr>
          <w:color w:val="auto"/>
        </w:rPr>
      </w:pPr>
      <w:r w:rsidRPr="00BD4F40">
        <w:rPr>
          <w:color w:val="auto"/>
        </w:rPr>
        <w:t xml:space="preserve">    time_constant.setDisplayName('Enter the time required for fault to reach full level [hr]')</w:t>
      </w:r>
    </w:p>
    <w:p w14:paraId="6EECC96A" w14:textId="77777777" w:rsidR="00BD4F40" w:rsidRPr="00BD4F40" w:rsidRDefault="00BD4F40" w:rsidP="00BD4F40">
      <w:pPr>
        <w:contextualSpacing/>
        <w:rPr>
          <w:color w:val="auto"/>
        </w:rPr>
      </w:pPr>
      <w:r w:rsidRPr="00BD4F40">
        <w:rPr>
          <w:color w:val="auto"/>
        </w:rPr>
        <w:t xml:space="preserve">    time_constant.setDefaultValue(0)  #default is zero</w:t>
      </w:r>
    </w:p>
    <w:p w14:paraId="0CF7CBD7" w14:textId="77777777" w:rsidR="00BD4F40" w:rsidRPr="00BD4F40" w:rsidRDefault="00BD4F40" w:rsidP="00BD4F40">
      <w:pPr>
        <w:contextualSpacing/>
        <w:rPr>
          <w:color w:val="auto"/>
        </w:rPr>
      </w:pPr>
      <w:r w:rsidRPr="00BD4F40">
        <w:rPr>
          <w:color w:val="auto"/>
        </w:rPr>
        <w:t xml:space="preserve">    args &lt;&lt; time_constant</w:t>
      </w:r>
    </w:p>
    <w:p w14:paraId="1953B2FA" w14:textId="77777777" w:rsidR="00BD4F40" w:rsidRPr="00BD4F40" w:rsidRDefault="00BD4F40" w:rsidP="00BD4F40">
      <w:pPr>
        <w:contextualSpacing/>
        <w:rPr>
          <w:color w:val="auto"/>
        </w:rPr>
      </w:pPr>
      <w:r w:rsidRPr="00BD4F40">
        <w:rPr>
          <w:color w:val="auto"/>
        </w:rPr>
        <w:tab/>
      </w:r>
    </w:p>
    <w:p w14:paraId="3B05D951" w14:textId="77777777" w:rsidR="00BD4F40" w:rsidRPr="00BD4F40" w:rsidRDefault="00BD4F40" w:rsidP="00BD4F40">
      <w:pPr>
        <w:contextualSpacing/>
        <w:rPr>
          <w:color w:val="auto"/>
        </w:rPr>
      </w:pPr>
      <w:r w:rsidRPr="00BD4F40">
        <w:rPr>
          <w:color w:val="auto"/>
        </w:rPr>
        <w:tab/>
        <w:t>#make a double argument for the start month</w:t>
      </w:r>
    </w:p>
    <w:p w14:paraId="6A6ED09D" w14:textId="77777777" w:rsidR="00BD4F40" w:rsidRPr="00BD4F40" w:rsidRDefault="00BD4F40" w:rsidP="00BD4F40">
      <w:pPr>
        <w:contextualSpacing/>
        <w:rPr>
          <w:color w:val="auto"/>
        </w:rPr>
      </w:pPr>
      <w:r w:rsidRPr="00BD4F40">
        <w:rPr>
          <w:color w:val="auto"/>
        </w:rPr>
        <w:t xml:space="preserve">    start_month = OpenStudio::Ruleset::OSArgument::makeDoubleArgument('start_month', false)</w:t>
      </w:r>
    </w:p>
    <w:p w14:paraId="38460F39" w14:textId="77777777" w:rsidR="00BD4F40" w:rsidRPr="00BD4F40" w:rsidRDefault="00BD4F40" w:rsidP="00BD4F40">
      <w:pPr>
        <w:contextualSpacing/>
        <w:rPr>
          <w:color w:val="auto"/>
        </w:rPr>
      </w:pPr>
      <w:r w:rsidRPr="00BD4F40">
        <w:rPr>
          <w:color w:val="auto"/>
        </w:rPr>
        <w:t xml:space="preserve">    start_month.setDisplayName('Enter the month (1-12) when the fault starts to occur')</w:t>
      </w:r>
    </w:p>
    <w:p w14:paraId="72C2BEAB" w14:textId="77777777" w:rsidR="00BD4F40" w:rsidRPr="00BD4F40" w:rsidRDefault="00BD4F40" w:rsidP="00BD4F40">
      <w:pPr>
        <w:contextualSpacing/>
        <w:rPr>
          <w:color w:val="auto"/>
        </w:rPr>
      </w:pPr>
      <w:r w:rsidRPr="00BD4F40">
        <w:rPr>
          <w:color w:val="auto"/>
        </w:rPr>
        <w:t xml:space="preserve">    start_month.setDefaultValue(6)  #default is June</w:t>
      </w:r>
    </w:p>
    <w:p w14:paraId="34199278" w14:textId="77777777" w:rsidR="00BD4F40" w:rsidRPr="00BD4F40" w:rsidRDefault="00BD4F40" w:rsidP="00BD4F40">
      <w:pPr>
        <w:contextualSpacing/>
        <w:rPr>
          <w:color w:val="auto"/>
        </w:rPr>
      </w:pPr>
      <w:r w:rsidRPr="00BD4F40">
        <w:rPr>
          <w:color w:val="auto"/>
        </w:rPr>
        <w:t xml:space="preserve">    args &lt;&lt; start_month</w:t>
      </w:r>
    </w:p>
    <w:p w14:paraId="5414D23F" w14:textId="77777777" w:rsidR="00BD4F40" w:rsidRPr="00BD4F40" w:rsidRDefault="00BD4F40" w:rsidP="00BD4F40">
      <w:pPr>
        <w:contextualSpacing/>
        <w:rPr>
          <w:color w:val="auto"/>
        </w:rPr>
      </w:pPr>
      <w:r w:rsidRPr="00BD4F40">
        <w:rPr>
          <w:color w:val="auto"/>
        </w:rPr>
        <w:tab/>
      </w:r>
    </w:p>
    <w:p w14:paraId="3DD28DC2" w14:textId="77777777" w:rsidR="00BD4F40" w:rsidRPr="00BD4F40" w:rsidRDefault="00BD4F40" w:rsidP="00BD4F40">
      <w:pPr>
        <w:contextualSpacing/>
        <w:rPr>
          <w:color w:val="auto"/>
        </w:rPr>
      </w:pPr>
      <w:r w:rsidRPr="00BD4F40">
        <w:rPr>
          <w:color w:val="auto"/>
        </w:rPr>
        <w:tab/>
        <w:t>#make a double argument for the start date</w:t>
      </w:r>
    </w:p>
    <w:p w14:paraId="51952145" w14:textId="77777777" w:rsidR="00BD4F40" w:rsidRPr="00BD4F40" w:rsidRDefault="00BD4F40" w:rsidP="00BD4F40">
      <w:pPr>
        <w:contextualSpacing/>
        <w:rPr>
          <w:color w:val="auto"/>
        </w:rPr>
      </w:pPr>
      <w:r w:rsidRPr="00BD4F40">
        <w:rPr>
          <w:color w:val="auto"/>
        </w:rPr>
        <w:t xml:space="preserve">    start_date = OpenStudio::Ruleset::OSArgument::makeDoubleArgument('start_date', false)</w:t>
      </w:r>
    </w:p>
    <w:p w14:paraId="612A2D14" w14:textId="77777777" w:rsidR="00BD4F40" w:rsidRPr="00BD4F40" w:rsidRDefault="00BD4F40" w:rsidP="00BD4F40">
      <w:pPr>
        <w:contextualSpacing/>
        <w:rPr>
          <w:color w:val="auto"/>
        </w:rPr>
      </w:pPr>
      <w:r w:rsidRPr="00BD4F40">
        <w:rPr>
          <w:color w:val="auto"/>
        </w:rPr>
        <w:t xml:space="preserve">    start_date.setDisplayName('Enter the date (1-28/30/31) when the fault starts to occur')</w:t>
      </w:r>
    </w:p>
    <w:p w14:paraId="2A105061" w14:textId="77777777" w:rsidR="00BD4F40" w:rsidRPr="00BD4F40" w:rsidRDefault="00BD4F40" w:rsidP="00BD4F40">
      <w:pPr>
        <w:contextualSpacing/>
        <w:rPr>
          <w:color w:val="auto"/>
        </w:rPr>
      </w:pPr>
      <w:r w:rsidRPr="00BD4F40">
        <w:rPr>
          <w:color w:val="auto"/>
        </w:rPr>
        <w:t xml:space="preserve">    start_date.setDefaultValue(1)  #default is 1st day of the month</w:t>
      </w:r>
    </w:p>
    <w:p w14:paraId="4EE8533B" w14:textId="77777777" w:rsidR="00BD4F40" w:rsidRPr="00BD4F40" w:rsidRDefault="00BD4F40" w:rsidP="00BD4F40">
      <w:pPr>
        <w:contextualSpacing/>
        <w:rPr>
          <w:color w:val="auto"/>
        </w:rPr>
      </w:pPr>
      <w:r w:rsidRPr="00BD4F40">
        <w:rPr>
          <w:color w:val="auto"/>
        </w:rPr>
        <w:t xml:space="preserve">    args &lt;&lt; start_date</w:t>
      </w:r>
    </w:p>
    <w:p w14:paraId="41CDEEE7" w14:textId="77777777" w:rsidR="00BD4F40" w:rsidRPr="00BD4F40" w:rsidRDefault="00BD4F40" w:rsidP="00BD4F40">
      <w:pPr>
        <w:contextualSpacing/>
        <w:rPr>
          <w:color w:val="auto"/>
        </w:rPr>
      </w:pPr>
      <w:r w:rsidRPr="00BD4F40">
        <w:rPr>
          <w:color w:val="auto"/>
        </w:rPr>
        <w:tab/>
      </w:r>
    </w:p>
    <w:p w14:paraId="1452E00C" w14:textId="77777777" w:rsidR="00BD4F40" w:rsidRPr="00BD4F40" w:rsidRDefault="00BD4F40" w:rsidP="00BD4F40">
      <w:pPr>
        <w:contextualSpacing/>
        <w:rPr>
          <w:color w:val="auto"/>
        </w:rPr>
      </w:pPr>
      <w:r w:rsidRPr="00BD4F40">
        <w:rPr>
          <w:color w:val="auto"/>
        </w:rPr>
        <w:tab/>
        <w:t>#make a double argument for the start time</w:t>
      </w:r>
    </w:p>
    <w:p w14:paraId="4A69F4D1" w14:textId="77777777" w:rsidR="00BD4F40" w:rsidRPr="00BD4F40" w:rsidRDefault="00BD4F40" w:rsidP="00BD4F40">
      <w:pPr>
        <w:contextualSpacing/>
        <w:rPr>
          <w:color w:val="auto"/>
        </w:rPr>
      </w:pPr>
      <w:r w:rsidRPr="00BD4F40">
        <w:rPr>
          <w:color w:val="auto"/>
        </w:rPr>
        <w:t xml:space="preserve">    start_time = OpenStudio::Ruleset::OSArgument::makeDoubleArgument('start_time', false)</w:t>
      </w:r>
    </w:p>
    <w:p w14:paraId="5DE1C234" w14:textId="77777777" w:rsidR="00BD4F40" w:rsidRPr="00BD4F40" w:rsidRDefault="00BD4F40" w:rsidP="00BD4F40">
      <w:pPr>
        <w:contextualSpacing/>
        <w:rPr>
          <w:color w:val="auto"/>
        </w:rPr>
      </w:pPr>
      <w:r w:rsidRPr="00BD4F40">
        <w:rPr>
          <w:color w:val="auto"/>
        </w:rPr>
        <w:t xml:space="preserve">    start_time.setDisplayName('Enter the time of day (0-24) when the fault starts to occur')</w:t>
      </w:r>
    </w:p>
    <w:p w14:paraId="38E41B49" w14:textId="77777777" w:rsidR="00BD4F40" w:rsidRPr="00BD4F40" w:rsidRDefault="00BD4F40" w:rsidP="00BD4F40">
      <w:pPr>
        <w:contextualSpacing/>
        <w:rPr>
          <w:color w:val="auto"/>
        </w:rPr>
      </w:pPr>
      <w:r w:rsidRPr="00BD4F40">
        <w:rPr>
          <w:color w:val="auto"/>
        </w:rPr>
        <w:t xml:space="preserve">    start_time.setDefaultValue(9)  #default is 9am</w:t>
      </w:r>
    </w:p>
    <w:p w14:paraId="21F7838E" w14:textId="77777777" w:rsidR="00BD4F40" w:rsidRPr="00BD4F40" w:rsidRDefault="00BD4F40" w:rsidP="00BD4F40">
      <w:pPr>
        <w:contextualSpacing/>
        <w:rPr>
          <w:color w:val="auto"/>
        </w:rPr>
      </w:pPr>
      <w:r w:rsidRPr="00BD4F40">
        <w:rPr>
          <w:color w:val="auto"/>
        </w:rPr>
        <w:t xml:space="preserve">    args &lt;&lt; start_time</w:t>
      </w:r>
    </w:p>
    <w:p w14:paraId="2F7EB5BB" w14:textId="77777777" w:rsidR="00BD4F40" w:rsidRPr="00BD4F40" w:rsidRDefault="00BD4F40" w:rsidP="00BD4F40">
      <w:pPr>
        <w:contextualSpacing/>
        <w:rPr>
          <w:color w:val="auto"/>
        </w:rPr>
      </w:pPr>
      <w:r w:rsidRPr="00BD4F40">
        <w:rPr>
          <w:color w:val="auto"/>
        </w:rPr>
        <w:tab/>
      </w:r>
    </w:p>
    <w:p w14:paraId="2B0E83ED" w14:textId="77777777" w:rsidR="00BD4F40" w:rsidRPr="00BD4F40" w:rsidRDefault="00BD4F40" w:rsidP="00BD4F40">
      <w:pPr>
        <w:contextualSpacing/>
        <w:rPr>
          <w:color w:val="auto"/>
        </w:rPr>
      </w:pPr>
      <w:r w:rsidRPr="00BD4F40">
        <w:rPr>
          <w:color w:val="auto"/>
        </w:rPr>
        <w:tab/>
        <w:t>#make a double argument for the end month</w:t>
      </w:r>
    </w:p>
    <w:p w14:paraId="66E7EF64" w14:textId="77777777" w:rsidR="00BD4F40" w:rsidRPr="00BD4F40" w:rsidRDefault="00BD4F40" w:rsidP="00BD4F40">
      <w:pPr>
        <w:contextualSpacing/>
        <w:rPr>
          <w:color w:val="auto"/>
        </w:rPr>
      </w:pPr>
      <w:r w:rsidRPr="00BD4F40">
        <w:rPr>
          <w:color w:val="auto"/>
        </w:rPr>
        <w:t xml:space="preserve">    end_month = OpenStudio::Ruleset::OSArgument::makeDoubleArgument('end_month', false)</w:t>
      </w:r>
    </w:p>
    <w:p w14:paraId="6AD7B66D" w14:textId="77777777" w:rsidR="00BD4F40" w:rsidRPr="00BD4F40" w:rsidRDefault="00BD4F40" w:rsidP="00BD4F40">
      <w:pPr>
        <w:contextualSpacing/>
        <w:rPr>
          <w:color w:val="auto"/>
        </w:rPr>
      </w:pPr>
      <w:r w:rsidRPr="00BD4F40">
        <w:rPr>
          <w:color w:val="auto"/>
        </w:rPr>
        <w:t xml:space="preserve">    end_month.setDisplayName('Enter the month (1-12) when the fault ends')</w:t>
      </w:r>
    </w:p>
    <w:p w14:paraId="707E7166" w14:textId="77777777" w:rsidR="00BD4F40" w:rsidRPr="00BD4F40" w:rsidRDefault="00BD4F40" w:rsidP="00BD4F40">
      <w:pPr>
        <w:contextualSpacing/>
        <w:rPr>
          <w:color w:val="auto"/>
        </w:rPr>
      </w:pPr>
      <w:r w:rsidRPr="00BD4F40">
        <w:rPr>
          <w:color w:val="auto"/>
        </w:rPr>
        <w:t xml:space="preserve">    end_month.setDefaultValue(12)  #default is Decebmer</w:t>
      </w:r>
    </w:p>
    <w:p w14:paraId="3DD1555C" w14:textId="77777777" w:rsidR="00BD4F40" w:rsidRPr="00BD4F40" w:rsidRDefault="00BD4F40" w:rsidP="00BD4F40">
      <w:pPr>
        <w:contextualSpacing/>
        <w:rPr>
          <w:color w:val="auto"/>
        </w:rPr>
      </w:pPr>
      <w:r w:rsidRPr="00BD4F40">
        <w:rPr>
          <w:color w:val="auto"/>
        </w:rPr>
        <w:t xml:space="preserve">    args &lt;&lt; end_month</w:t>
      </w:r>
    </w:p>
    <w:p w14:paraId="22C47547" w14:textId="77777777" w:rsidR="00BD4F40" w:rsidRPr="00BD4F40" w:rsidRDefault="00BD4F40" w:rsidP="00BD4F40">
      <w:pPr>
        <w:contextualSpacing/>
        <w:rPr>
          <w:color w:val="auto"/>
        </w:rPr>
      </w:pPr>
      <w:r w:rsidRPr="00BD4F40">
        <w:rPr>
          <w:color w:val="auto"/>
        </w:rPr>
        <w:tab/>
      </w:r>
    </w:p>
    <w:p w14:paraId="65D3E9E0" w14:textId="77777777" w:rsidR="00BD4F40" w:rsidRPr="00BD4F40" w:rsidRDefault="00BD4F40" w:rsidP="00BD4F40">
      <w:pPr>
        <w:contextualSpacing/>
        <w:rPr>
          <w:color w:val="auto"/>
        </w:rPr>
      </w:pPr>
      <w:r w:rsidRPr="00BD4F40">
        <w:rPr>
          <w:color w:val="auto"/>
        </w:rPr>
        <w:tab/>
        <w:t>#make a double argument for the end date</w:t>
      </w:r>
    </w:p>
    <w:p w14:paraId="0DC0225A" w14:textId="77777777" w:rsidR="00BD4F40" w:rsidRPr="00BD4F40" w:rsidRDefault="00BD4F40" w:rsidP="00BD4F40">
      <w:pPr>
        <w:contextualSpacing/>
        <w:rPr>
          <w:color w:val="auto"/>
        </w:rPr>
      </w:pPr>
      <w:r w:rsidRPr="00BD4F40">
        <w:rPr>
          <w:color w:val="auto"/>
        </w:rPr>
        <w:t xml:space="preserve">    end_date = OpenStudio::Ruleset::OSArgument::makeDoubleArgument('end_date', false)</w:t>
      </w:r>
    </w:p>
    <w:p w14:paraId="1EF2805C" w14:textId="77777777" w:rsidR="00BD4F40" w:rsidRPr="00BD4F40" w:rsidRDefault="00BD4F40" w:rsidP="00BD4F40">
      <w:pPr>
        <w:contextualSpacing/>
        <w:rPr>
          <w:color w:val="auto"/>
        </w:rPr>
      </w:pPr>
      <w:r w:rsidRPr="00BD4F40">
        <w:rPr>
          <w:color w:val="auto"/>
        </w:rPr>
        <w:t xml:space="preserve">    end_date.setDisplayName('Enter the date (1-28/30/31) when the fault ends')</w:t>
      </w:r>
    </w:p>
    <w:p w14:paraId="5832FC99" w14:textId="77777777" w:rsidR="00BD4F40" w:rsidRPr="00BD4F40" w:rsidRDefault="00BD4F40" w:rsidP="00BD4F40">
      <w:pPr>
        <w:contextualSpacing/>
        <w:rPr>
          <w:color w:val="auto"/>
        </w:rPr>
      </w:pPr>
      <w:r w:rsidRPr="00BD4F40">
        <w:rPr>
          <w:color w:val="auto"/>
        </w:rPr>
        <w:t xml:space="preserve">    end_date.setDefaultValue(31)  #default is last day of the month</w:t>
      </w:r>
    </w:p>
    <w:p w14:paraId="371155BF" w14:textId="77777777" w:rsidR="00BD4F40" w:rsidRPr="00BD4F40" w:rsidRDefault="00BD4F40" w:rsidP="00BD4F40">
      <w:pPr>
        <w:contextualSpacing/>
        <w:rPr>
          <w:color w:val="auto"/>
        </w:rPr>
      </w:pPr>
      <w:r w:rsidRPr="00BD4F40">
        <w:rPr>
          <w:color w:val="auto"/>
        </w:rPr>
        <w:t xml:space="preserve">    args &lt;&lt; end_date</w:t>
      </w:r>
    </w:p>
    <w:p w14:paraId="2F1343E6" w14:textId="77777777" w:rsidR="00BD4F40" w:rsidRPr="00BD4F40" w:rsidRDefault="00BD4F40" w:rsidP="00BD4F40">
      <w:pPr>
        <w:contextualSpacing/>
        <w:rPr>
          <w:color w:val="auto"/>
        </w:rPr>
      </w:pPr>
      <w:r w:rsidRPr="00BD4F40">
        <w:rPr>
          <w:color w:val="auto"/>
        </w:rPr>
        <w:tab/>
      </w:r>
    </w:p>
    <w:p w14:paraId="11209B49" w14:textId="77777777" w:rsidR="00BD4F40" w:rsidRPr="00BD4F40" w:rsidRDefault="00BD4F40" w:rsidP="00BD4F40">
      <w:pPr>
        <w:contextualSpacing/>
        <w:rPr>
          <w:color w:val="auto"/>
        </w:rPr>
      </w:pPr>
      <w:r w:rsidRPr="00BD4F40">
        <w:rPr>
          <w:color w:val="auto"/>
        </w:rPr>
        <w:tab/>
        <w:t>#make a double argument for the end time</w:t>
      </w:r>
    </w:p>
    <w:p w14:paraId="2AF1F2FF" w14:textId="77777777" w:rsidR="00BD4F40" w:rsidRPr="00BD4F40" w:rsidRDefault="00BD4F40" w:rsidP="00BD4F40">
      <w:pPr>
        <w:contextualSpacing/>
        <w:rPr>
          <w:color w:val="auto"/>
        </w:rPr>
      </w:pPr>
      <w:r w:rsidRPr="00BD4F40">
        <w:rPr>
          <w:color w:val="auto"/>
        </w:rPr>
        <w:lastRenderedPageBreak/>
        <w:t xml:space="preserve">    end_time = OpenStudio::Ruleset::OSArgument::makeDoubleArgument('end_time', false)</w:t>
      </w:r>
    </w:p>
    <w:p w14:paraId="1F03F250" w14:textId="77777777" w:rsidR="00BD4F40" w:rsidRPr="00BD4F40" w:rsidRDefault="00BD4F40" w:rsidP="00BD4F40">
      <w:pPr>
        <w:contextualSpacing/>
        <w:rPr>
          <w:color w:val="auto"/>
        </w:rPr>
      </w:pPr>
      <w:r w:rsidRPr="00BD4F40">
        <w:rPr>
          <w:color w:val="auto"/>
        </w:rPr>
        <w:t xml:space="preserve">    end_time.setDisplayName('Enter the time of day (0-24) when the fault ends')</w:t>
      </w:r>
    </w:p>
    <w:p w14:paraId="75739A16" w14:textId="77777777" w:rsidR="00BD4F40" w:rsidRPr="00BD4F40" w:rsidRDefault="00BD4F40" w:rsidP="00BD4F40">
      <w:pPr>
        <w:contextualSpacing/>
        <w:rPr>
          <w:color w:val="auto"/>
        </w:rPr>
      </w:pPr>
      <w:r w:rsidRPr="00BD4F40">
        <w:rPr>
          <w:color w:val="auto"/>
        </w:rPr>
        <w:t xml:space="preserve">    end_time.setDefaultValue(23)  #default is 11pm</w:t>
      </w:r>
    </w:p>
    <w:p w14:paraId="6EEB3294" w14:textId="77777777" w:rsidR="00BD4F40" w:rsidRPr="00BD4F40" w:rsidRDefault="00BD4F40" w:rsidP="00BD4F40">
      <w:pPr>
        <w:contextualSpacing/>
        <w:rPr>
          <w:color w:val="auto"/>
        </w:rPr>
      </w:pPr>
      <w:r w:rsidRPr="00BD4F40">
        <w:rPr>
          <w:color w:val="auto"/>
        </w:rPr>
        <w:t xml:space="preserve">    args &lt;&lt; end_time</w:t>
      </w:r>
    </w:p>
    <w:p w14:paraId="500049E1" w14:textId="77777777" w:rsidR="00BD4F40" w:rsidRPr="00BD4F40" w:rsidRDefault="00BD4F40" w:rsidP="00BD4F40">
      <w:pPr>
        <w:contextualSpacing/>
        <w:rPr>
          <w:color w:val="auto"/>
        </w:rPr>
      </w:pPr>
      <w:r w:rsidRPr="00BD4F40">
        <w:rPr>
          <w:color w:val="auto"/>
        </w:rPr>
        <w:t xml:space="preserve">    ##################################################</w:t>
      </w:r>
    </w:p>
    <w:p w14:paraId="361F2F28" w14:textId="77777777" w:rsidR="00BD4F40" w:rsidRPr="00BD4F40" w:rsidRDefault="00BD4F40" w:rsidP="00BD4F40">
      <w:pPr>
        <w:contextualSpacing/>
        <w:rPr>
          <w:color w:val="auto"/>
        </w:rPr>
      </w:pPr>
    </w:p>
    <w:p w14:paraId="6560D304" w14:textId="77777777" w:rsidR="00BD4F40" w:rsidRPr="00BD4F40" w:rsidRDefault="00BD4F40" w:rsidP="00BD4F40">
      <w:pPr>
        <w:contextualSpacing/>
        <w:rPr>
          <w:color w:val="auto"/>
        </w:rPr>
      </w:pPr>
      <w:r w:rsidRPr="00BD4F40">
        <w:rPr>
          <w:color w:val="auto"/>
        </w:rPr>
        <w:t xml:space="preserve">    return args</w:t>
      </w:r>
    </w:p>
    <w:p w14:paraId="51B49A7F" w14:textId="4E8C3737" w:rsidR="000E4DF8" w:rsidRPr="001A136A" w:rsidRDefault="00BD4F40" w:rsidP="00BD4F40">
      <w:pPr>
        <w:contextualSpacing/>
        <w:rPr>
          <w:color w:val="auto"/>
        </w:rPr>
      </w:pPr>
      <w:r w:rsidRPr="00BD4F40">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4233A41" w:rsidR="00327C81" w:rsidRDefault="00077D55">
      <w:pPr>
        <w:rPr>
          <w:color w:val="auto"/>
        </w:rPr>
      </w:pPr>
      <w:r>
        <w:rPr>
          <w:color w:val="auto"/>
        </w:rPr>
        <w:t>#</w:t>
      </w:r>
      <w:r w:rsidR="00133B6D">
        <w:rPr>
          <w:color w:val="auto"/>
        </w:rPr>
        <w:t>Checking the number of infiltration object defined in the model,</w:t>
      </w:r>
    </w:p>
    <w:p w14:paraId="231D3A87" w14:textId="0F39B9DC" w:rsidR="00A21C09" w:rsidRDefault="00133B6D" w:rsidP="00133B6D">
      <w:pPr>
        <w:ind w:left="245" w:hanging="245"/>
        <w:rPr>
          <w:color w:val="auto"/>
        </w:rPr>
      </w:pPr>
      <w:r>
        <w:rPr>
          <w:color w:val="auto"/>
        </w:rPr>
        <w:t xml:space="preserve">    </w:t>
      </w:r>
      <w:r w:rsidRPr="00133B6D">
        <w:rPr>
          <w:color w:val="auto"/>
        </w:rPr>
        <w:t>runner.registerInitialCondition("The initial model contained #{space_infiltration_objects.size + space_infiltration_ela_objects.size} space infiltration objects.")</w:t>
      </w:r>
    </w:p>
    <w:p w14:paraId="583BE8F2" w14:textId="667F13B0" w:rsidR="00133B6D" w:rsidRDefault="00133B6D" w:rsidP="00133B6D">
      <w:pPr>
        <w:rPr>
          <w:color w:val="auto"/>
        </w:rPr>
      </w:pPr>
      <w:r>
        <w:rPr>
          <w:color w:val="auto"/>
        </w:rPr>
        <w:t>#If there is no infiltration object defined in the model,</w:t>
      </w:r>
    </w:p>
    <w:p w14:paraId="2E4CED64" w14:textId="4604A82E" w:rsidR="00133B6D" w:rsidRPr="001A136A" w:rsidRDefault="00133B6D" w:rsidP="00133B6D">
      <w:pPr>
        <w:ind w:left="245" w:hanging="245"/>
        <w:rPr>
          <w:color w:val="auto"/>
        </w:rPr>
      </w:pPr>
      <w:r>
        <w:rPr>
          <w:color w:val="auto"/>
        </w:rPr>
        <w:t xml:space="preserve">    </w:t>
      </w:r>
      <w:r w:rsidRPr="00133B6D">
        <w:rPr>
          <w:color w:val="auto"/>
        </w:rPr>
        <w:t>runner.registerInitialCondition("The initial model did not contain any space infiltration objects.")</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20EFFC94" w:rsidR="00D11B1F" w:rsidRDefault="00077D55">
      <w:pPr>
        <w:rPr>
          <w:color w:val="auto"/>
        </w:rPr>
      </w:pPr>
      <w:r>
        <w:rPr>
          <w:color w:val="auto"/>
        </w:rPr>
        <w:t>#</w:t>
      </w:r>
      <w:r w:rsidR="00E6709E">
        <w:rPr>
          <w:color w:val="auto"/>
        </w:rPr>
        <w:t>Report number of infiltration object modified,</w:t>
      </w:r>
    </w:p>
    <w:p w14:paraId="7DD40ED2" w14:textId="44A90A81" w:rsidR="00327C81" w:rsidRDefault="00E6709E" w:rsidP="00E6709E">
      <w:pPr>
        <w:ind w:left="245" w:hanging="245"/>
        <w:rPr>
          <w:color w:val="auto"/>
        </w:rPr>
      </w:pPr>
      <w:r>
        <w:rPr>
          <w:color w:val="auto"/>
        </w:rPr>
        <w:t xml:space="preserve">    </w:t>
      </w:r>
      <w:r w:rsidRPr="00E6709E">
        <w:rPr>
          <w:color w:val="auto"/>
        </w:rPr>
        <w:t>runner.registerFinalCondition("#{altered_instances} space infiltration objects in the model were altered.")</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49CD1E9B" w:rsidR="00A21C09" w:rsidRDefault="002C4359">
      <w:pPr>
        <w:rPr>
          <w:color w:val="auto"/>
        </w:rPr>
      </w:pPr>
      <w:r>
        <w:rPr>
          <w:color w:val="auto"/>
        </w:rPr>
        <w:t>#When</w:t>
      </w:r>
      <w:r w:rsidR="00ED7714">
        <w:rPr>
          <w:color w:val="auto"/>
        </w:rPr>
        <w:t xml:space="preserve"> no infiltration objects were modified</w:t>
      </w:r>
      <w:r>
        <w:rPr>
          <w:color w:val="auto"/>
        </w:rPr>
        <w:t>,</w:t>
      </w:r>
    </w:p>
    <w:p w14:paraId="0E61A6B7" w14:textId="335330DB" w:rsidR="002C4359" w:rsidRPr="001A136A" w:rsidRDefault="002C4359" w:rsidP="002C4359">
      <w:pPr>
        <w:ind w:left="230" w:hanging="230"/>
        <w:rPr>
          <w:color w:val="auto"/>
        </w:rPr>
      </w:pPr>
      <w:r>
        <w:rPr>
          <w:color w:val="auto"/>
        </w:rPr>
        <w:t xml:space="preserve">    </w:t>
      </w:r>
      <w:r w:rsidR="00ED7714" w:rsidRPr="00ED7714">
        <w:rPr>
          <w:color w:val="auto"/>
        </w:rPr>
        <w:t>runner.registerAsNotApplicable("No space infiltration objects were found in the specified space type(s) and no life cycle costs were requested.")</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5F30A3BD" w:rsidR="00A21C09" w:rsidRDefault="00ED7714">
      <w:pPr>
        <w:rPr>
          <w:color w:val="auto"/>
        </w:rPr>
      </w:pPr>
      <w:r>
        <w:rPr>
          <w:color w:val="auto"/>
        </w:rPr>
        <w:t>#When fault intensity (increase of infiltration) is defined too small,</w:t>
      </w:r>
    </w:p>
    <w:p w14:paraId="13E86609" w14:textId="7CE44A0B" w:rsidR="00ED7714" w:rsidRDefault="00ED7714" w:rsidP="00ED7714">
      <w:pPr>
        <w:ind w:left="245" w:hanging="245"/>
        <w:rPr>
          <w:color w:val="auto"/>
        </w:rPr>
      </w:pPr>
      <w:r>
        <w:rPr>
          <w:color w:val="auto"/>
        </w:rPr>
        <w:t xml:space="preserve">    </w:t>
      </w:r>
      <w:r w:rsidRPr="00ED7714">
        <w:rPr>
          <w:color w:val="auto"/>
        </w:rPr>
        <w:t>runner.registerWarning("A space infiltration increase percentage of #{space_infiltration_increase_percent} percent is abnormally low.")</w:t>
      </w:r>
    </w:p>
    <w:p w14:paraId="04110F26" w14:textId="5A4864B6" w:rsidR="00ED7714" w:rsidRDefault="00ED7714" w:rsidP="00ED7714">
      <w:pPr>
        <w:rPr>
          <w:color w:val="auto"/>
        </w:rPr>
      </w:pPr>
      <w:r>
        <w:rPr>
          <w:color w:val="auto"/>
        </w:rPr>
        <w:t>#When fault intensity (increase of infiltration) is defined too high,</w:t>
      </w:r>
    </w:p>
    <w:p w14:paraId="4D48FCA4" w14:textId="3BACCF1D" w:rsidR="00ED7714" w:rsidRDefault="00ED7714" w:rsidP="00ED7714">
      <w:pPr>
        <w:ind w:left="245" w:hanging="245"/>
        <w:rPr>
          <w:color w:val="auto"/>
        </w:rPr>
      </w:pPr>
      <w:r>
        <w:rPr>
          <w:color w:val="auto"/>
        </w:rPr>
        <w:t xml:space="preserve">    </w:t>
      </w:r>
      <w:r w:rsidRPr="00ED7714">
        <w:rPr>
          <w:color w:val="auto"/>
        </w:rPr>
        <w:t>runner.registerWarning("A space infiltration increase percentage of #{space_infiltration_increase_percent} percent is abnormally high.")</w:t>
      </w:r>
    </w:p>
    <w:p w14:paraId="19EF5321" w14:textId="11A6BA04" w:rsidR="00ED7714" w:rsidRDefault="00ED7714" w:rsidP="00ED7714">
      <w:pPr>
        <w:rPr>
          <w:color w:val="auto"/>
        </w:rPr>
      </w:pPr>
      <w:r>
        <w:rPr>
          <w:color w:val="auto"/>
        </w:rPr>
        <w:t>#When infiltration object’s field is not properly defined,</w:t>
      </w:r>
    </w:p>
    <w:p w14:paraId="0D54E1F9" w14:textId="3554D46F" w:rsidR="00ED7714" w:rsidRPr="001A136A" w:rsidRDefault="00ED7714" w:rsidP="00ED7714">
      <w:pPr>
        <w:ind w:left="245" w:hanging="245"/>
        <w:rPr>
          <w:color w:val="auto"/>
        </w:rPr>
      </w:pPr>
      <w:r>
        <w:rPr>
          <w:color w:val="auto"/>
        </w:rPr>
        <w:t xml:space="preserve">    </w:t>
      </w:r>
      <w:r w:rsidRPr="00ED7714">
        <w:rPr>
          <w:color w:val="auto"/>
        </w:rPr>
        <w:t>runner.registerWarning("'#{instance.name}' is used by one or more instances and has no load values.")</w:t>
      </w:r>
    </w:p>
    <w:p w14:paraId="1A7BC989" w14:textId="77777777" w:rsidR="00ED7714" w:rsidRPr="001A136A" w:rsidRDefault="00ED7714" w:rsidP="00ED7714">
      <w:pPr>
        <w:ind w:left="245" w:hanging="245"/>
        <w:rPr>
          <w:color w:val="auto"/>
        </w:rPr>
      </w:pP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3282A952" w:rsidR="00E91998" w:rsidRDefault="00E91998" w:rsidP="00E91998">
      <w:pPr>
        <w:rPr>
          <w:color w:val="auto"/>
        </w:rPr>
      </w:pPr>
      <w:r>
        <w:rPr>
          <w:color w:val="auto"/>
        </w:rPr>
        <w:t xml:space="preserve">#When </w:t>
      </w:r>
      <w:r w:rsidR="00ED7714">
        <w:rPr>
          <w:color w:val="auto"/>
        </w:rPr>
        <w:t>space type was not chosen</w:t>
      </w:r>
      <w:r>
        <w:rPr>
          <w:color w:val="auto"/>
        </w:rPr>
        <w:t>,</w:t>
      </w:r>
    </w:p>
    <w:p w14:paraId="09445BC7" w14:textId="39B5FDB0" w:rsidR="00F8050D" w:rsidRDefault="00AA78E0" w:rsidP="00BD2D0B">
      <w:pPr>
        <w:ind w:left="230" w:hanging="230"/>
        <w:rPr>
          <w:color w:val="auto"/>
        </w:rPr>
      </w:pPr>
      <w:r>
        <w:rPr>
          <w:color w:val="auto"/>
        </w:rPr>
        <w:t xml:space="preserve">    </w:t>
      </w:r>
      <w:r w:rsidR="00ED7714" w:rsidRPr="00ED7714">
        <w:rPr>
          <w:color w:val="auto"/>
        </w:rPr>
        <w:t>runner.registerError("No space type was chosen.")</w:t>
      </w:r>
    </w:p>
    <w:p w14:paraId="44FF9660" w14:textId="12C83572" w:rsidR="00ED7714" w:rsidRDefault="00ED7714" w:rsidP="00ED7714">
      <w:pPr>
        <w:rPr>
          <w:color w:val="auto"/>
        </w:rPr>
      </w:pPr>
      <w:r>
        <w:rPr>
          <w:color w:val="auto"/>
        </w:rPr>
        <w:lastRenderedPageBreak/>
        <w:t>#When chosen</w:t>
      </w:r>
      <w:r w:rsidR="00F0459E">
        <w:rPr>
          <w:color w:val="auto"/>
        </w:rPr>
        <w:t xml:space="preserve"> space type is not found in the model</w:t>
      </w:r>
      <w:r>
        <w:rPr>
          <w:color w:val="auto"/>
        </w:rPr>
        <w:t>,</w:t>
      </w:r>
    </w:p>
    <w:p w14:paraId="1C38C090" w14:textId="6F48CC2E" w:rsidR="00ED7714" w:rsidRDefault="00ED7714" w:rsidP="00ED7714">
      <w:pPr>
        <w:ind w:left="230" w:hanging="230"/>
        <w:rPr>
          <w:color w:val="auto"/>
        </w:rPr>
      </w:pPr>
      <w:r>
        <w:rPr>
          <w:color w:val="auto"/>
        </w:rPr>
        <w:t xml:space="preserve">    </w:t>
      </w:r>
      <w:r w:rsidRPr="00ED7714">
        <w:rPr>
          <w:color w:val="auto"/>
        </w:rPr>
        <w:t>runner.registerError("The selected space type with handle '#{handle}' was not found in the model. It may have been removed by another measure.")</w:t>
      </w:r>
    </w:p>
    <w:p w14:paraId="011CB2AF" w14:textId="77777777" w:rsidR="00ED7714" w:rsidRDefault="00ED7714" w:rsidP="00BD2D0B">
      <w:pPr>
        <w:ind w:left="230" w:hanging="230"/>
        <w:rPr>
          <w:color w:val="auto"/>
        </w:rPr>
      </w:pP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25075BD" w14:textId="77777777" w:rsidR="008F3991" w:rsidRDefault="008F3991" w:rsidP="008F3991">
      <w:pPr>
        <w:numPr>
          <w:ilvl w:val="0"/>
          <w:numId w:val="1"/>
        </w:numPr>
        <w:rPr>
          <w:color w:val="auto"/>
        </w:rPr>
      </w:pPr>
      <w:r w:rsidRPr="008F3991">
        <w:rPr>
          <w:color w:val="auto"/>
        </w:rPr>
        <w:t>Works with</w:t>
      </w:r>
      <w:r>
        <w:rPr>
          <w:color w:val="auto"/>
        </w:rPr>
        <w:t>,</w:t>
      </w:r>
      <w:r w:rsidRPr="008F3991">
        <w:rPr>
          <w:color w:val="auto"/>
        </w:rPr>
        <w:t xml:space="preserve"> </w:t>
      </w:r>
    </w:p>
    <w:p w14:paraId="7DC06285" w14:textId="77777777" w:rsidR="008F3991" w:rsidRDefault="008F3991" w:rsidP="008F3991">
      <w:pPr>
        <w:numPr>
          <w:ilvl w:val="1"/>
          <w:numId w:val="1"/>
        </w:numPr>
        <w:rPr>
          <w:color w:val="auto"/>
        </w:rPr>
      </w:pPr>
      <w:r w:rsidRPr="008F3991">
        <w:rPr>
          <w:color w:val="auto"/>
        </w:rPr>
        <w:t>ZoneInfiltration:DesignFlowRate</w:t>
      </w:r>
    </w:p>
    <w:p w14:paraId="67CEBB81" w14:textId="58907D21" w:rsidR="00A21C09" w:rsidRDefault="008F3991" w:rsidP="008F3991">
      <w:pPr>
        <w:numPr>
          <w:ilvl w:val="1"/>
          <w:numId w:val="1"/>
        </w:numPr>
        <w:rPr>
          <w:color w:val="auto"/>
        </w:rPr>
      </w:pPr>
      <w:r w:rsidRPr="008F3991">
        <w:rPr>
          <w:color w:val="auto"/>
        </w:rPr>
        <w:t>ZoneInfiltration:EffectiveLeakageArea.</w:t>
      </w:r>
    </w:p>
    <w:p w14:paraId="3A1D3BB9" w14:textId="363D9945" w:rsidR="008F3991" w:rsidRDefault="008F3991" w:rsidP="008F3991">
      <w:pPr>
        <w:numPr>
          <w:ilvl w:val="0"/>
          <w:numId w:val="1"/>
        </w:numPr>
        <w:rPr>
          <w:color w:val="auto"/>
        </w:rPr>
      </w:pPr>
      <w:r>
        <w:rPr>
          <w:color w:val="auto"/>
        </w:rPr>
        <w:t>Future refinement item is,</w:t>
      </w:r>
    </w:p>
    <w:p w14:paraId="0E88EECB" w14:textId="347D7156" w:rsidR="008F3991" w:rsidRPr="008F3991" w:rsidRDefault="008F3991" w:rsidP="008F3991">
      <w:pPr>
        <w:numPr>
          <w:ilvl w:val="1"/>
          <w:numId w:val="1"/>
        </w:numPr>
        <w:rPr>
          <w:color w:val="auto"/>
        </w:rPr>
      </w:pPr>
      <w:r w:rsidRPr="008F3991">
        <w:rPr>
          <w:color w:val="auto"/>
        </w:rPr>
        <w:t>"Space" input option (with drop down menu) instead of "SpaceType" option. LCC cost codes are not used.</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60A89C8B" w:rsidR="000723C9" w:rsidRDefault="00ED4845" w:rsidP="00B073EF">
      <w:pPr>
        <w:numPr>
          <w:ilvl w:val="0"/>
          <w:numId w:val="1"/>
        </w:numPr>
        <w:contextualSpacing/>
        <w:rPr>
          <w:color w:val="auto"/>
        </w:rPr>
      </w:pPr>
      <w:r>
        <w:rPr>
          <w:color w:val="auto"/>
        </w:rPr>
        <w:t>Define arguments</w:t>
      </w:r>
      <w:r w:rsidR="00310EF5">
        <w:rPr>
          <w:color w:val="auto"/>
        </w:rPr>
        <w:t xml:space="preserve"> (</w:t>
      </w:r>
      <w:r w:rsidR="00F0459E">
        <w:rPr>
          <w:color w:val="auto"/>
        </w:rPr>
        <w:t xml:space="preserve">zone where </w:t>
      </w:r>
      <w:r w:rsidR="00310EF5">
        <w:rPr>
          <w:color w:val="auto"/>
        </w:rPr>
        <w:t xml:space="preserve">fault occurs, </w:t>
      </w:r>
      <w:r w:rsidR="00F0459E">
        <w:rPr>
          <w:color w:val="auto"/>
        </w:rPr>
        <w:t>percentage of increased infiltration</w:t>
      </w:r>
      <w:r w:rsidR="00310EF5">
        <w:rPr>
          <w:color w:val="auto"/>
        </w:rPr>
        <w:t>)</w:t>
      </w:r>
      <w:r>
        <w:rPr>
          <w:color w:val="auto"/>
        </w:rPr>
        <w:t>.</w:t>
      </w:r>
    </w:p>
    <w:p w14:paraId="38BB9E68" w14:textId="4FE4DC3F" w:rsidR="0099333F" w:rsidRDefault="00D07674" w:rsidP="0009236E">
      <w:pPr>
        <w:numPr>
          <w:ilvl w:val="1"/>
          <w:numId w:val="1"/>
        </w:numPr>
        <w:rPr>
          <w:color w:val="auto"/>
        </w:rPr>
      </w:pPr>
      <w:r w:rsidRPr="00F0459E">
        <w:rPr>
          <w:color w:val="auto"/>
        </w:rPr>
        <w:t>Check whether fault</w:t>
      </w:r>
      <w:r w:rsidR="0009236E">
        <w:rPr>
          <w:color w:val="auto"/>
        </w:rPr>
        <w:t xml:space="preserve"> intensity (increase of infiltration) is reasonably defined within 0-100.</w:t>
      </w:r>
    </w:p>
    <w:p w14:paraId="19E23FF2" w14:textId="092E661B" w:rsidR="0009236E" w:rsidRDefault="0009236E" w:rsidP="0009236E">
      <w:pPr>
        <w:numPr>
          <w:ilvl w:val="1"/>
          <w:numId w:val="1"/>
        </w:numPr>
        <w:rPr>
          <w:color w:val="auto"/>
        </w:rPr>
      </w:pPr>
      <w:r>
        <w:rPr>
          <w:color w:val="auto"/>
        </w:rPr>
        <w:t xml:space="preserve">Modify infiltration objects based on </w:t>
      </w:r>
      <w:r w:rsidR="00F70177">
        <w:rPr>
          <w:color w:val="auto"/>
        </w:rPr>
        <w:t>“space</w:t>
      </w:r>
      <w:r w:rsidR="003739B5">
        <w:rPr>
          <w:color w:val="auto"/>
        </w:rPr>
        <w:t>”</w:t>
      </w:r>
      <w:r w:rsidR="00F70177">
        <w:rPr>
          <w:color w:val="auto"/>
        </w:rPr>
        <w:t xml:space="preserve"> object</w:t>
      </w:r>
      <w:r w:rsidR="003739B5">
        <w:rPr>
          <w:color w:val="auto"/>
        </w:rPr>
        <w:t>.</w:t>
      </w:r>
    </w:p>
    <w:p w14:paraId="1D73B778" w14:textId="203A169C" w:rsidR="0009236E" w:rsidRDefault="0009236E" w:rsidP="0009236E">
      <w:pPr>
        <w:numPr>
          <w:ilvl w:val="2"/>
          <w:numId w:val="1"/>
        </w:numPr>
        <w:rPr>
          <w:color w:val="auto"/>
        </w:rPr>
      </w:pPr>
      <w:r>
        <w:rPr>
          <w:color w:val="auto"/>
        </w:rPr>
        <w:t>Read and replace infiltration method defined in ZoneInfiltration:DesignFlowRate.</w:t>
      </w:r>
    </w:p>
    <w:p w14:paraId="6F82173D" w14:textId="1C324A12" w:rsidR="00F20D7D" w:rsidRPr="00F20D7D" w:rsidRDefault="00F20D7D" w:rsidP="00F20D7D">
      <w:pPr>
        <w:pStyle w:val="ListParagraph"/>
        <w:numPr>
          <w:ilvl w:val="3"/>
          <w:numId w:val="1"/>
        </w:numPr>
        <w:rPr>
          <w:color w:val="auto"/>
        </w:rPr>
      </w:pPr>
      <w:r w:rsidRPr="00F20D7D">
        <w:rPr>
          <w:color w:val="auto"/>
        </w:rPr>
        <w:t>Append EMS code that calculates the adjustment f</w:t>
      </w:r>
      <w:r>
        <w:rPr>
          <w:color w:val="auto"/>
        </w:rPr>
        <w:t>actor (AF)</w:t>
      </w:r>
    </w:p>
    <w:p w14:paraId="7B52262C" w14:textId="3B635D13" w:rsidR="0009236E" w:rsidRDefault="0009236E" w:rsidP="0009236E">
      <w:pPr>
        <w:numPr>
          <w:ilvl w:val="3"/>
          <w:numId w:val="1"/>
        </w:numPr>
        <w:rPr>
          <w:color w:val="auto"/>
        </w:rPr>
      </w:pPr>
      <w:r>
        <w:rPr>
          <w:color w:val="auto"/>
        </w:rPr>
        <w:t>Replace infiltration values based on user defined fault intensity</w:t>
      </w:r>
      <w:r w:rsidR="00674363">
        <w:rPr>
          <w:color w:val="auto"/>
        </w:rPr>
        <w:t xml:space="preserve"> (F)</w:t>
      </w:r>
    </w:p>
    <w:p w14:paraId="29875CD8" w14:textId="1F81B540" w:rsidR="0009236E" w:rsidRPr="00674363" w:rsidRDefault="0009236E" w:rsidP="00674363">
      <w:pPr>
        <w:numPr>
          <w:ilvl w:val="4"/>
          <w:numId w:val="1"/>
        </w:numPr>
        <w:rPr>
          <w:color w:val="auto"/>
        </w:rPr>
      </w:pPr>
      <w:r w:rsidRPr="0009236E">
        <w:rPr>
          <w:color w:val="auto"/>
        </w:rPr>
        <w:t>designFlowRate</w:t>
      </w:r>
      <w:r w:rsidR="005C2758">
        <w:rPr>
          <w:color w:val="auto"/>
        </w:rPr>
        <w:t xml:space="preserve"> schedule</w:t>
      </w:r>
      <w:r w:rsidR="00674363">
        <w:rPr>
          <w:color w:val="auto"/>
        </w:rPr>
        <w:t xml:space="preserve"> = </w:t>
      </w:r>
      <w:r w:rsidR="005C2758">
        <w:rPr>
          <w:color w:val="auto"/>
        </w:rPr>
        <w:t>(schedule value)</w:t>
      </w:r>
      <w:r w:rsidR="00674363">
        <w:rPr>
          <w:color w:val="auto"/>
        </w:rPr>
        <w:t xml:space="preserve"> * (1 + F/100</w:t>
      </w:r>
      <w:r w:rsidR="005C2758">
        <w:rPr>
          <w:color w:val="auto"/>
        </w:rPr>
        <w:t>*AF</w:t>
      </w:r>
      <w:r w:rsidR="00674363">
        <w:rPr>
          <w:color w:val="auto"/>
        </w:rPr>
        <w:t>)</w:t>
      </w:r>
    </w:p>
    <w:p w14:paraId="1B818E63" w14:textId="742CE907" w:rsidR="0009236E" w:rsidRDefault="0009236E" w:rsidP="0009236E">
      <w:pPr>
        <w:numPr>
          <w:ilvl w:val="4"/>
          <w:numId w:val="1"/>
        </w:numPr>
        <w:rPr>
          <w:color w:val="auto"/>
        </w:rPr>
      </w:pPr>
      <w:r w:rsidRPr="0009236E">
        <w:rPr>
          <w:color w:val="auto"/>
        </w:rPr>
        <w:t>flowperSpaceFloorArea</w:t>
      </w:r>
      <w:r w:rsidR="00674363">
        <w:rPr>
          <w:color w:val="auto"/>
        </w:rPr>
        <w:t xml:space="preserve"> </w:t>
      </w:r>
      <w:r w:rsidR="005C2758">
        <w:rPr>
          <w:color w:val="auto"/>
        </w:rPr>
        <w:t xml:space="preserve">schedule </w:t>
      </w:r>
      <w:r w:rsidR="00674363">
        <w:rPr>
          <w:color w:val="auto"/>
        </w:rPr>
        <w:t xml:space="preserve">= </w:t>
      </w:r>
      <w:r w:rsidR="005C2758">
        <w:rPr>
          <w:color w:val="auto"/>
        </w:rPr>
        <w:t xml:space="preserve">(schedule value) </w:t>
      </w:r>
      <w:r w:rsidR="00674363">
        <w:rPr>
          <w:color w:val="auto"/>
        </w:rPr>
        <w:t>* (1 + F/100</w:t>
      </w:r>
      <w:r w:rsidR="00BB0920">
        <w:rPr>
          <w:color w:val="auto"/>
        </w:rPr>
        <w:t>*AF</w:t>
      </w:r>
      <w:r w:rsidR="00674363">
        <w:rPr>
          <w:color w:val="auto"/>
        </w:rPr>
        <w:t>)</w:t>
      </w:r>
    </w:p>
    <w:p w14:paraId="74EB72F5" w14:textId="79F4A1DB" w:rsidR="0009236E" w:rsidRDefault="0009236E" w:rsidP="0009236E">
      <w:pPr>
        <w:numPr>
          <w:ilvl w:val="4"/>
          <w:numId w:val="1"/>
        </w:numPr>
        <w:rPr>
          <w:color w:val="auto"/>
        </w:rPr>
      </w:pPr>
      <w:r w:rsidRPr="0009236E">
        <w:rPr>
          <w:color w:val="auto"/>
        </w:rPr>
        <w:t>flowperExteriorSurfaceArea</w:t>
      </w:r>
      <w:r w:rsidR="00674363">
        <w:rPr>
          <w:color w:val="auto"/>
        </w:rPr>
        <w:t xml:space="preserve"> </w:t>
      </w:r>
      <w:r w:rsidR="005C2758">
        <w:rPr>
          <w:color w:val="auto"/>
        </w:rPr>
        <w:t xml:space="preserve">schedule </w:t>
      </w:r>
      <w:r w:rsidR="00674363">
        <w:rPr>
          <w:color w:val="auto"/>
        </w:rPr>
        <w:t xml:space="preserve">= </w:t>
      </w:r>
      <w:r w:rsidR="005C2758">
        <w:rPr>
          <w:color w:val="auto"/>
        </w:rPr>
        <w:t xml:space="preserve">(schedule value) </w:t>
      </w:r>
      <w:r w:rsidR="00674363">
        <w:rPr>
          <w:color w:val="auto"/>
        </w:rPr>
        <w:t>* (1 + F/100</w:t>
      </w:r>
      <w:r w:rsidR="00BB0920">
        <w:rPr>
          <w:color w:val="auto"/>
        </w:rPr>
        <w:t>*AF</w:t>
      </w:r>
      <w:r w:rsidR="00674363">
        <w:rPr>
          <w:color w:val="auto"/>
        </w:rPr>
        <w:t>)</w:t>
      </w:r>
    </w:p>
    <w:p w14:paraId="714B15B6" w14:textId="38F2598D" w:rsidR="0009236E" w:rsidRDefault="0009236E" w:rsidP="0009236E">
      <w:pPr>
        <w:numPr>
          <w:ilvl w:val="4"/>
          <w:numId w:val="1"/>
        </w:numPr>
        <w:rPr>
          <w:color w:val="auto"/>
        </w:rPr>
      </w:pPr>
      <w:r w:rsidRPr="0009236E">
        <w:rPr>
          <w:color w:val="auto"/>
        </w:rPr>
        <w:t>flowperExteriorWallArea</w:t>
      </w:r>
      <w:r w:rsidR="00674363">
        <w:rPr>
          <w:color w:val="auto"/>
        </w:rPr>
        <w:t xml:space="preserve"> </w:t>
      </w:r>
      <w:r w:rsidR="005C2758">
        <w:rPr>
          <w:color w:val="auto"/>
        </w:rPr>
        <w:t xml:space="preserve">schedule </w:t>
      </w:r>
      <w:r w:rsidR="00674363">
        <w:rPr>
          <w:color w:val="auto"/>
        </w:rPr>
        <w:t xml:space="preserve">= </w:t>
      </w:r>
      <w:r w:rsidR="005C2758">
        <w:rPr>
          <w:color w:val="auto"/>
        </w:rPr>
        <w:t xml:space="preserve">(schedule value) </w:t>
      </w:r>
      <w:r w:rsidR="00674363">
        <w:rPr>
          <w:color w:val="auto"/>
        </w:rPr>
        <w:t>* (1 + F/100</w:t>
      </w:r>
      <w:r w:rsidR="00BB0920">
        <w:rPr>
          <w:color w:val="auto"/>
        </w:rPr>
        <w:t>*AF</w:t>
      </w:r>
      <w:r w:rsidR="00674363">
        <w:rPr>
          <w:color w:val="auto"/>
        </w:rPr>
        <w:t>)</w:t>
      </w:r>
    </w:p>
    <w:p w14:paraId="05F15791" w14:textId="44624DF7" w:rsidR="0009236E" w:rsidRDefault="0009236E" w:rsidP="0009236E">
      <w:pPr>
        <w:numPr>
          <w:ilvl w:val="4"/>
          <w:numId w:val="1"/>
        </w:numPr>
        <w:rPr>
          <w:color w:val="auto"/>
        </w:rPr>
      </w:pPr>
      <w:r w:rsidRPr="0009236E">
        <w:rPr>
          <w:color w:val="auto"/>
        </w:rPr>
        <w:t>airChangesperHour</w:t>
      </w:r>
      <w:r w:rsidR="00674363">
        <w:rPr>
          <w:color w:val="auto"/>
        </w:rPr>
        <w:t xml:space="preserve"> </w:t>
      </w:r>
      <w:r w:rsidR="005C2758">
        <w:rPr>
          <w:color w:val="auto"/>
        </w:rPr>
        <w:t xml:space="preserve">schedule </w:t>
      </w:r>
      <w:r w:rsidR="00674363">
        <w:rPr>
          <w:color w:val="auto"/>
        </w:rPr>
        <w:t xml:space="preserve">= </w:t>
      </w:r>
      <w:r w:rsidR="005C2758">
        <w:rPr>
          <w:color w:val="auto"/>
        </w:rPr>
        <w:t xml:space="preserve">(schedule value) </w:t>
      </w:r>
      <w:r w:rsidR="00674363">
        <w:rPr>
          <w:color w:val="auto"/>
        </w:rPr>
        <w:t>* (1 + F/100</w:t>
      </w:r>
      <w:r w:rsidR="00BB0920">
        <w:rPr>
          <w:color w:val="auto"/>
        </w:rPr>
        <w:t>*AF</w:t>
      </w:r>
      <w:r w:rsidR="00674363">
        <w:rPr>
          <w:color w:val="auto"/>
        </w:rPr>
        <w:t>)</w:t>
      </w:r>
    </w:p>
    <w:p w14:paraId="6C7D3AC5" w14:textId="365CEB4B" w:rsidR="0009236E" w:rsidRDefault="0009236E" w:rsidP="0009236E">
      <w:pPr>
        <w:numPr>
          <w:ilvl w:val="2"/>
          <w:numId w:val="1"/>
        </w:numPr>
        <w:rPr>
          <w:color w:val="auto"/>
        </w:rPr>
      </w:pPr>
      <w:r>
        <w:rPr>
          <w:color w:val="auto"/>
        </w:rPr>
        <w:t>Read and replace infiltration method defined in ZoneInfiltration:EffectiveLeakageArea.</w:t>
      </w:r>
    </w:p>
    <w:p w14:paraId="25BB7257" w14:textId="4A13B65F" w:rsidR="00F20D7D" w:rsidRPr="00F20D7D" w:rsidRDefault="00F20D7D" w:rsidP="00F20D7D">
      <w:pPr>
        <w:pStyle w:val="ListParagraph"/>
        <w:numPr>
          <w:ilvl w:val="3"/>
          <w:numId w:val="1"/>
        </w:numPr>
        <w:rPr>
          <w:color w:val="auto"/>
        </w:rPr>
      </w:pPr>
      <w:r w:rsidRPr="00F20D7D">
        <w:rPr>
          <w:color w:val="auto"/>
        </w:rPr>
        <w:t>Append EMS code that calculates the adjustment f</w:t>
      </w:r>
      <w:r>
        <w:rPr>
          <w:color w:val="auto"/>
        </w:rPr>
        <w:t>actor (AF)</w:t>
      </w:r>
    </w:p>
    <w:p w14:paraId="1B449406" w14:textId="77777777" w:rsidR="0009236E" w:rsidRDefault="0009236E" w:rsidP="0009236E">
      <w:pPr>
        <w:numPr>
          <w:ilvl w:val="3"/>
          <w:numId w:val="1"/>
        </w:numPr>
        <w:rPr>
          <w:color w:val="auto"/>
        </w:rPr>
      </w:pPr>
      <w:r>
        <w:rPr>
          <w:color w:val="auto"/>
        </w:rPr>
        <w:t>Replace infiltration values based on user defined fault intensity</w:t>
      </w:r>
    </w:p>
    <w:p w14:paraId="497BB9D5" w14:textId="15E37A7C" w:rsidR="00674363" w:rsidRPr="00E61627" w:rsidRDefault="0009236E" w:rsidP="00E61627">
      <w:pPr>
        <w:numPr>
          <w:ilvl w:val="4"/>
          <w:numId w:val="1"/>
        </w:numPr>
        <w:rPr>
          <w:color w:val="auto"/>
        </w:rPr>
      </w:pPr>
      <w:r w:rsidRPr="0009236E">
        <w:rPr>
          <w:color w:val="auto"/>
        </w:rPr>
        <w:t>effectiveAirLeakageArea</w:t>
      </w:r>
      <w:r w:rsidR="00674363">
        <w:rPr>
          <w:color w:val="auto"/>
        </w:rPr>
        <w:t xml:space="preserve"> </w:t>
      </w:r>
      <w:r w:rsidR="008D5BA2">
        <w:rPr>
          <w:color w:val="auto"/>
        </w:rPr>
        <w:t>schedule</w:t>
      </w:r>
      <w:r w:rsidR="00674363">
        <w:rPr>
          <w:color w:val="auto"/>
        </w:rPr>
        <w:t xml:space="preserve">= </w:t>
      </w:r>
      <w:r w:rsidR="00BB0920">
        <w:rPr>
          <w:color w:val="auto"/>
        </w:rPr>
        <w:t>(schedule value)</w:t>
      </w:r>
      <w:r w:rsidR="00674363">
        <w:rPr>
          <w:color w:val="auto"/>
        </w:rPr>
        <w:t xml:space="preserve"> * (1 + F/100</w:t>
      </w:r>
      <w:r w:rsidR="00BB0920">
        <w:rPr>
          <w:color w:val="auto"/>
        </w:rPr>
        <w:t>*AF</w:t>
      </w:r>
      <w:r w:rsidR="00674363">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4C9C4CE3" w:rsidR="000E4DF8" w:rsidRPr="007A4065" w:rsidRDefault="00C23556" w:rsidP="00DA42BE">
      <w:pPr>
        <w:numPr>
          <w:ilvl w:val="0"/>
          <w:numId w:val="2"/>
        </w:numPr>
        <w:ind w:hanging="360"/>
        <w:contextualSpacing/>
        <w:rPr>
          <w:color w:val="auto"/>
        </w:rPr>
      </w:pPr>
      <w:r w:rsidRPr="007A4065">
        <w:rPr>
          <w:color w:val="auto"/>
        </w:rPr>
        <w:t xml:space="preserve">Test </w:t>
      </w:r>
      <w:r w:rsidR="0009236E">
        <w:rPr>
          <w:color w:val="auto"/>
        </w:rPr>
        <w:t>different infiltration methods.</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7E958" w14:textId="77777777" w:rsidR="000B7CCE" w:rsidRDefault="000B7CCE" w:rsidP="00014A5F">
      <w:pPr>
        <w:spacing w:line="240" w:lineRule="auto"/>
      </w:pPr>
      <w:r>
        <w:separator/>
      </w:r>
    </w:p>
  </w:endnote>
  <w:endnote w:type="continuationSeparator" w:id="0">
    <w:p w14:paraId="44D92CF2" w14:textId="77777777" w:rsidR="000B7CCE" w:rsidRDefault="000B7CCE"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DE617" w14:textId="77777777" w:rsidR="000B7CCE" w:rsidRDefault="000B7CCE" w:rsidP="00014A5F">
      <w:pPr>
        <w:spacing w:line="240" w:lineRule="auto"/>
      </w:pPr>
      <w:r>
        <w:separator/>
      </w:r>
    </w:p>
  </w:footnote>
  <w:footnote w:type="continuationSeparator" w:id="0">
    <w:p w14:paraId="42FAF0C4" w14:textId="77777777" w:rsidR="000B7CCE" w:rsidRDefault="000B7CCE"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63DC"/>
    <w:rsid w:val="00027A89"/>
    <w:rsid w:val="0004462C"/>
    <w:rsid w:val="00056FCA"/>
    <w:rsid w:val="0005701A"/>
    <w:rsid w:val="00063298"/>
    <w:rsid w:val="000723C9"/>
    <w:rsid w:val="00072F4B"/>
    <w:rsid w:val="00077D55"/>
    <w:rsid w:val="0008687A"/>
    <w:rsid w:val="0009236E"/>
    <w:rsid w:val="000974C3"/>
    <w:rsid w:val="000B4CB7"/>
    <w:rsid w:val="000B6700"/>
    <w:rsid w:val="000B7CCE"/>
    <w:rsid w:val="000E4DF8"/>
    <w:rsid w:val="000F2090"/>
    <w:rsid w:val="001214C6"/>
    <w:rsid w:val="001249DC"/>
    <w:rsid w:val="00133B6D"/>
    <w:rsid w:val="0014551C"/>
    <w:rsid w:val="0015335E"/>
    <w:rsid w:val="001915EF"/>
    <w:rsid w:val="001958A2"/>
    <w:rsid w:val="001A136A"/>
    <w:rsid w:val="001B5C2A"/>
    <w:rsid w:val="001D7D7A"/>
    <w:rsid w:val="001E6F67"/>
    <w:rsid w:val="00224F8E"/>
    <w:rsid w:val="002571CD"/>
    <w:rsid w:val="0029189F"/>
    <w:rsid w:val="002A5B2C"/>
    <w:rsid w:val="002C4359"/>
    <w:rsid w:val="002C74BD"/>
    <w:rsid w:val="002D28ED"/>
    <w:rsid w:val="002D3632"/>
    <w:rsid w:val="00310EF5"/>
    <w:rsid w:val="00327C81"/>
    <w:rsid w:val="00342C9B"/>
    <w:rsid w:val="003713D2"/>
    <w:rsid w:val="003739B5"/>
    <w:rsid w:val="003808CD"/>
    <w:rsid w:val="003A5950"/>
    <w:rsid w:val="003B73A2"/>
    <w:rsid w:val="003E435A"/>
    <w:rsid w:val="003E79E5"/>
    <w:rsid w:val="004165EC"/>
    <w:rsid w:val="00416816"/>
    <w:rsid w:val="00430CD6"/>
    <w:rsid w:val="00476408"/>
    <w:rsid w:val="0047678F"/>
    <w:rsid w:val="004B41DB"/>
    <w:rsid w:val="004D50E5"/>
    <w:rsid w:val="00516B5F"/>
    <w:rsid w:val="00526B07"/>
    <w:rsid w:val="00536365"/>
    <w:rsid w:val="00537295"/>
    <w:rsid w:val="00550B9D"/>
    <w:rsid w:val="005B16D9"/>
    <w:rsid w:val="005C2758"/>
    <w:rsid w:val="005E51F1"/>
    <w:rsid w:val="006520F7"/>
    <w:rsid w:val="00666F5F"/>
    <w:rsid w:val="00674363"/>
    <w:rsid w:val="006932E6"/>
    <w:rsid w:val="00693DB8"/>
    <w:rsid w:val="006D4E3C"/>
    <w:rsid w:val="006E105C"/>
    <w:rsid w:val="006E4EEF"/>
    <w:rsid w:val="006F1F1D"/>
    <w:rsid w:val="00706DF2"/>
    <w:rsid w:val="00765988"/>
    <w:rsid w:val="00766B51"/>
    <w:rsid w:val="007A4065"/>
    <w:rsid w:val="007C12D9"/>
    <w:rsid w:val="007E1852"/>
    <w:rsid w:val="00805033"/>
    <w:rsid w:val="00827D25"/>
    <w:rsid w:val="00835295"/>
    <w:rsid w:val="00851955"/>
    <w:rsid w:val="00863778"/>
    <w:rsid w:val="0086637B"/>
    <w:rsid w:val="008830A5"/>
    <w:rsid w:val="00884B7E"/>
    <w:rsid w:val="008A4CE3"/>
    <w:rsid w:val="008A4FF4"/>
    <w:rsid w:val="008D5BA2"/>
    <w:rsid w:val="008E5369"/>
    <w:rsid w:val="008F3991"/>
    <w:rsid w:val="0090597D"/>
    <w:rsid w:val="00910C83"/>
    <w:rsid w:val="009733CC"/>
    <w:rsid w:val="0099012B"/>
    <w:rsid w:val="0099333F"/>
    <w:rsid w:val="009C56E2"/>
    <w:rsid w:val="009D0160"/>
    <w:rsid w:val="009D0B67"/>
    <w:rsid w:val="009E6D5A"/>
    <w:rsid w:val="00A05827"/>
    <w:rsid w:val="00A10B92"/>
    <w:rsid w:val="00A21C09"/>
    <w:rsid w:val="00A25CA8"/>
    <w:rsid w:val="00A450AE"/>
    <w:rsid w:val="00A45716"/>
    <w:rsid w:val="00A654AF"/>
    <w:rsid w:val="00A83BBF"/>
    <w:rsid w:val="00A85E36"/>
    <w:rsid w:val="00A86FBB"/>
    <w:rsid w:val="00A9494A"/>
    <w:rsid w:val="00AA56E7"/>
    <w:rsid w:val="00AA78E0"/>
    <w:rsid w:val="00AB38FA"/>
    <w:rsid w:val="00AC2E9C"/>
    <w:rsid w:val="00AF7510"/>
    <w:rsid w:val="00B073EF"/>
    <w:rsid w:val="00B72DB2"/>
    <w:rsid w:val="00B940B6"/>
    <w:rsid w:val="00BB0920"/>
    <w:rsid w:val="00BB5980"/>
    <w:rsid w:val="00BB5F83"/>
    <w:rsid w:val="00BD2D0B"/>
    <w:rsid w:val="00BD4F40"/>
    <w:rsid w:val="00C23556"/>
    <w:rsid w:val="00C47698"/>
    <w:rsid w:val="00C96BD5"/>
    <w:rsid w:val="00D07674"/>
    <w:rsid w:val="00D10660"/>
    <w:rsid w:val="00D11AD1"/>
    <w:rsid w:val="00D11B1F"/>
    <w:rsid w:val="00D15254"/>
    <w:rsid w:val="00D25DA2"/>
    <w:rsid w:val="00D33008"/>
    <w:rsid w:val="00D33B3F"/>
    <w:rsid w:val="00D65793"/>
    <w:rsid w:val="00D67458"/>
    <w:rsid w:val="00DC2976"/>
    <w:rsid w:val="00DC527E"/>
    <w:rsid w:val="00DC6A11"/>
    <w:rsid w:val="00DF7382"/>
    <w:rsid w:val="00E600D1"/>
    <w:rsid w:val="00E61627"/>
    <w:rsid w:val="00E661B9"/>
    <w:rsid w:val="00E6709E"/>
    <w:rsid w:val="00E7395D"/>
    <w:rsid w:val="00E77EFA"/>
    <w:rsid w:val="00E91998"/>
    <w:rsid w:val="00EB04DD"/>
    <w:rsid w:val="00ED0B66"/>
    <w:rsid w:val="00ED4845"/>
    <w:rsid w:val="00ED5EA6"/>
    <w:rsid w:val="00ED7714"/>
    <w:rsid w:val="00F02C3E"/>
    <w:rsid w:val="00F0459E"/>
    <w:rsid w:val="00F15CA2"/>
    <w:rsid w:val="00F20D7D"/>
    <w:rsid w:val="00F52D5D"/>
    <w:rsid w:val="00F70177"/>
    <w:rsid w:val="00F8050D"/>
    <w:rsid w:val="00F93769"/>
    <w:rsid w:val="00FA6107"/>
    <w:rsid w:val="00FB0D8B"/>
    <w:rsid w:val="00FB39D9"/>
    <w:rsid w:val="00FD59D7"/>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paragraph" w:styleId="ListParagraph">
    <w:name w:val="List Paragraph"/>
    <w:basedOn w:val="Normal"/>
    <w:uiPriority w:val="34"/>
    <w:qFormat/>
    <w:rsid w:val="00F2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49</cp:revision>
  <dcterms:created xsi:type="dcterms:W3CDTF">2017-09-12T14:47:00Z</dcterms:created>
  <dcterms:modified xsi:type="dcterms:W3CDTF">2018-07-24T18:54:00Z</dcterms:modified>
</cp:coreProperties>
</file>