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6FAFDB60" w:rsidR="00A21C09" w:rsidRPr="001A136A" w:rsidRDefault="00497A29">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 xml:space="preserve">Nonstandard </w:t>
      </w:r>
      <w:r w:rsidR="004B7531">
        <w:rPr>
          <w:rFonts w:ascii="Arial" w:eastAsia="Arial" w:hAnsi="Arial" w:cs="Arial"/>
          <w:color w:val="auto"/>
          <w:sz w:val="34"/>
          <w:szCs w:val="34"/>
        </w:rPr>
        <w:t xml:space="preserve">Refrigerant </w:t>
      </w:r>
      <w:r>
        <w:rPr>
          <w:rFonts w:ascii="Arial" w:eastAsia="Arial" w:hAnsi="Arial" w:cs="Arial"/>
          <w:color w:val="auto"/>
          <w:sz w:val="34"/>
          <w:szCs w:val="34"/>
        </w:rPr>
        <w:t>Charging</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40E290BC" w14:textId="77777777" w:rsidR="00C22C12" w:rsidRPr="00C22C12" w:rsidRDefault="00C22C12" w:rsidP="00C22C12">
      <w:pPr>
        <w:ind w:firstLine="120"/>
        <w:rPr>
          <w:color w:val="auto"/>
        </w:rPr>
      </w:pPr>
      <w:bookmarkStart w:id="1" w:name="_x2hv7spxfqsq" w:colFirst="0" w:colLast="0"/>
      <w:bookmarkEnd w:id="1"/>
      <w:r w:rsidRPr="00C22C12">
        <w:rPr>
          <w:color w:val="auto"/>
        </w:rPr>
        <w:t xml:space="preserve">  def description</w:t>
      </w:r>
    </w:p>
    <w:p w14:paraId="3BF96792" w14:textId="72A3A298" w:rsidR="00C22C12" w:rsidRPr="00C22C12" w:rsidRDefault="00C22C12" w:rsidP="004B7531">
      <w:pPr>
        <w:ind w:firstLine="120"/>
        <w:jc w:val="both"/>
        <w:rPr>
          <w:color w:val="auto"/>
        </w:rPr>
      </w:pPr>
      <w:r w:rsidRPr="00C22C12">
        <w:rPr>
          <w:color w:val="auto"/>
        </w:rPr>
        <w:t xml:space="preserve">    return </w:t>
      </w:r>
      <w:r w:rsidR="00DA32ED" w:rsidRPr="00DA32ED">
        <w:rPr>
          <w:color w:val="auto"/>
        </w:rPr>
        <w:t xml:space="preserve">"Nonstandard charging occurs when the refrigerant is undercharged or overcharged within the refrigerant circuit of an air-conditioning, heat pump, or refrigeration system. Without sufficient refrigerant running in the system, the average refrigerant density, the evaporating temperature, and the refrigerant mass flow rate from the compressor decrease, leading to reduced capacity, increased operating time, and increased energy consumption. This fault can be due to leakage or improper charging during service. </w:t>
      </w:r>
      <w:r w:rsidR="004B7531">
        <w:rPr>
          <w:color w:val="auto"/>
        </w:rPr>
        <w:t xml:space="preserve">This fault is categorized as a fault that occur in the vapor compression system during the operation stage. </w:t>
      </w:r>
      <w:r w:rsidR="00005BF0" w:rsidRPr="00005BF0">
        <w:rPr>
          <w:color w:val="auto"/>
        </w:rPr>
        <w:t>This fault measure is based on an empirical model and</w:t>
      </w:r>
      <w:r w:rsidR="00DA32ED" w:rsidRPr="00DA32ED">
        <w:rPr>
          <w:color w:val="auto"/>
        </w:rPr>
        <w:t xml:space="preserve"> simulates </w:t>
      </w:r>
      <w:r w:rsidR="004C772F">
        <w:rPr>
          <w:color w:val="auto"/>
        </w:rPr>
        <w:t>refrigerant under</w:t>
      </w:r>
      <w:r w:rsidR="00DA32ED" w:rsidRPr="00DA32ED">
        <w:rPr>
          <w:color w:val="auto"/>
        </w:rPr>
        <w:t xml:space="preserve">charging by modifying the </w:t>
      </w:r>
      <w:r w:rsidR="00005BF0" w:rsidRPr="00005BF0">
        <w:rPr>
          <w:color w:val="auto"/>
        </w:rPr>
        <w:t>Coil:Cooling:DX:SingleSpeed or Coil:Cooling:DX:TwoStageWithHumiditycontrolmodes objects</w:t>
      </w:r>
      <w:bookmarkStart w:id="2" w:name="_GoBack"/>
      <w:bookmarkEnd w:id="2"/>
      <w:r w:rsidR="00DA32ED" w:rsidRPr="00DA32ED">
        <w:rPr>
          <w:color w:val="auto"/>
        </w:rPr>
        <w:t xml:space="preserve"> in EnergyPlus assigned to the heating and cooling system. The fault intensity (F) for this fault is defined as the ratio of </w:t>
      </w:r>
      <w:r w:rsidR="004B7531">
        <w:rPr>
          <w:color w:val="auto"/>
        </w:rPr>
        <w:t>charge deviation from the normal charge level with the application range of -0.3 to 0.3</w:t>
      </w:r>
      <w:r w:rsidR="00DA32ED" w:rsidRPr="00DA32ED">
        <w:rPr>
          <w:color w:val="auto"/>
        </w:rPr>
        <w:t>.</w:t>
      </w:r>
      <w:r w:rsidR="004B7531">
        <w:rPr>
          <w:color w:val="auto"/>
        </w:rPr>
        <w:t xml:space="preserve"> Positive value represents overcharge and negative value represents undercharge of refrigerant.</w:t>
      </w:r>
      <w:r w:rsidR="00DA32ED" w:rsidRPr="00DA32ED">
        <w:rPr>
          <w:color w:val="auto"/>
        </w:rPr>
        <w:t>"</w:t>
      </w:r>
    </w:p>
    <w:p w14:paraId="41C2C5F2" w14:textId="6A072DE5" w:rsidR="00072F4B" w:rsidRPr="001A136A" w:rsidRDefault="00C22C12" w:rsidP="00C22C12">
      <w:pPr>
        <w:ind w:firstLine="120"/>
        <w:rPr>
          <w:color w:val="auto"/>
        </w:rPr>
      </w:pPr>
      <w:r w:rsidRPr="00C22C12">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518EE592" w14:textId="77777777" w:rsidR="00C22C12" w:rsidRPr="00C22C12" w:rsidRDefault="00C22C12" w:rsidP="00C22C12">
      <w:pPr>
        <w:rPr>
          <w:color w:val="auto"/>
        </w:rPr>
      </w:pPr>
      <w:r w:rsidRPr="00C22C12">
        <w:rPr>
          <w:color w:val="auto"/>
        </w:rPr>
        <w:t xml:space="preserve">  def workspaceer_description</w:t>
      </w:r>
    </w:p>
    <w:p w14:paraId="16302F76" w14:textId="054E13FE" w:rsidR="00C22C12" w:rsidRPr="00C22C12" w:rsidRDefault="00C22C12" w:rsidP="004B7531">
      <w:pPr>
        <w:jc w:val="both"/>
        <w:rPr>
          <w:color w:val="auto"/>
        </w:rPr>
      </w:pPr>
      <w:r w:rsidRPr="00C22C12">
        <w:rPr>
          <w:color w:val="auto"/>
        </w:rPr>
        <w:t xml:space="preserve">    return </w:t>
      </w:r>
      <w:r w:rsidR="00DA32ED" w:rsidRPr="00DA32ED">
        <w:rPr>
          <w:color w:val="auto"/>
        </w:rPr>
        <w:t>"</w:t>
      </w:r>
      <w:r w:rsidR="004C772F">
        <w:rPr>
          <w:color w:val="auto"/>
        </w:rPr>
        <w:t xml:space="preserve">Thirty </w:t>
      </w:r>
      <w:r w:rsidR="003E3233">
        <w:rPr>
          <w:color w:val="auto"/>
        </w:rPr>
        <w:t>two</w:t>
      </w:r>
      <w:r w:rsidR="004C772F">
        <w:rPr>
          <w:color w:val="auto"/>
        </w:rPr>
        <w:t xml:space="preserve"> </w:t>
      </w:r>
      <w:r w:rsidR="00DA32ED" w:rsidRPr="00DA32ED">
        <w:rPr>
          <w:color w:val="auto"/>
        </w:rPr>
        <w:t xml:space="preserve">user inputs </w:t>
      </w:r>
      <w:r w:rsidR="004C772F">
        <w:rPr>
          <w:color w:val="auto"/>
        </w:rPr>
        <w:t>(</w:t>
      </w:r>
      <w:r w:rsidR="00DA32ED" w:rsidRPr="00DA32ED">
        <w:rPr>
          <w:color w:val="auto"/>
        </w:rPr>
        <w:t xml:space="preserve">DX coil where the fault occurs </w:t>
      </w:r>
      <w:r w:rsidR="004C772F">
        <w:rPr>
          <w:color w:val="auto"/>
        </w:rPr>
        <w:t>/</w:t>
      </w:r>
      <w:r w:rsidR="00DA32ED" w:rsidRPr="00DA32ED">
        <w:rPr>
          <w:color w:val="auto"/>
        </w:rPr>
        <w:t xml:space="preserve"> Percentage reduction of </w:t>
      </w:r>
      <w:r w:rsidR="004C772F">
        <w:rPr>
          <w:color w:val="auto"/>
        </w:rPr>
        <w:t>refrigerant charge level</w:t>
      </w:r>
      <w:r w:rsidR="00DA32ED" w:rsidRPr="00DA32ED">
        <w:rPr>
          <w:color w:val="auto"/>
        </w:rPr>
        <w:t xml:space="preserve"> </w:t>
      </w:r>
      <w:r w:rsidR="004C772F">
        <w:rPr>
          <w:color w:val="auto"/>
        </w:rPr>
        <w:t>/</w:t>
      </w:r>
      <w:r w:rsidR="00DA32ED" w:rsidRPr="00DA32ED">
        <w:rPr>
          <w:color w:val="auto"/>
        </w:rPr>
        <w:t xml:space="preserve"> rated cooling capacity </w:t>
      </w:r>
      <w:r w:rsidR="004C772F">
        <w:rPr>
          <w:color w:val="auto"/>
        </w:rPr>
        <w:t>/</w:t>
      </w:r>
      <w:r w:rsidR="00DA32ED" w:rsidRPr="00DA32ED">
        <w:rPr>
          <w:color w:val="auto"/>
        </w:rPr>
        <w:t xml:space="preserve"> rated sensible heat ratio </w:t>
      </w:r>
      <w:r w:rsidR="004C772F">
        <w:rPr>
          <w:color w:val="auto"/>
        </w:rPr>
        <w:t>/</w:t>
      </w:r>
      <w:r w:rsidR="00DA32ED" w:rsidRPr="00DA32ED">
        <w:rPr>
          <w:color w:val="auto"/>
        </w:rPr>
        <w:t xml:space="preserve"> rated volumetric flow rate </w:t>
      </w:r>
      <w:r w:rsidR="004C772F">
        <w:rPr>
          <w:color w:val="auto"/>
        </w:rPr>
        <w:t xml:space="preserve">/ </w:t>
      </w:r>
      <w:r w:rsidR="00624F3B">
        <w:rPr>
          <w:color w:val="auto"/>
        </w:rPr>
        <w:t xml:space="preserve">maximum fault intensity / empirical model coefficients / </w:t>
      </w:r>
      <w:r w:rsidR="004C772F">
        <w:rPr>
          <w:color w:val="auto"/>
        </w:rPr>
        <w:t>minimum-</w:t>
      </w:r>
      <w:r w:rsidR="00DA32ED" w:rsidRPr="00DA32ED">
        <w:rPr>
          <w:color w:val="auto"/>
        </w:rPr>
        <w:t xml:space="preserve">maximum evaporator air inlet wet-bulb temperature </w:t>
      </w:r>
      <w:r w:rsidR="004C772F">
        <w:rPr>
          <w:color w:val="auto"/>
        </w:rPr>
        <w:t>/ minimum-</w:t>
      </w:r>
      <w:r w:rsidR="00DA32ED" w:rsidRPr="00DA32ED">
        <w:rPr>
          <w:color w:val="auto"/>
        </w:rPr>
        <w:t xml:space="preserve">maximum condenser air inlet </w:t>
      </w:r>
      <w:r w:rsidR="004C772F">
        <w:rPr>
          <w:color w:val="auto"/>
        </w:rPr>
        <w:t xml:space="preserve">dry-bulb </w:t>
      </w:r>
      <w:r w:rsidR="00DA32ED" w:rsidRPr="00DA32ED">
        <w:rPr>
          <w:color w:val="auto"/>
        </w:rPr>
        <w:t xml:space="preserve">temperature </w:t>
      </w:r>
      <w:r w:rsidR="004C772F">
        <w:rPr>
          <w:color w:val="auto"/>
        </w:rPr>
        <w:t>/</w:t>
      </w:r>
      <w:r w:rsidR="00DA32ED" w:rsidRPr="00DA32ED">
        <w:rPr>
          <w:color w:val="auto"/>
        </w:rPr>
        <w:t xml:space="preserve"> minimum/maximum rated COP </w:t>
      </w:r>
      <w:r w:rsidR="004C772F">
        <w:rPr>
          <w:color w:val="auto"/>
        </w:rPr>
        <w:t>/</w:t>
      </w:r>
      <w:r w:rsidR="00DA32ED" w:rsidRPr="00DA32ED">
        <w:rPr>
          <w:color w:val="auto"/>
        </w:rPr>
        <w:t xml:space="preserve"> percentage change of UA with increase of fault level</w:t>
      </w:r>
      <w:r w:rsidR="004C772F">
        <w:rPr>
          <w:color w:val="auto"/>
        </w:rPr>
        <w:t xml:space="preserve"> / time required for fault to reach full level / fault starting month / fault starting date / fault starting time / fault ending month / fault ending date / fault ending time)</w:t>
      </w:r>
      <w:r w:rsidR="00DA32ED" w:rsidRPr="00DA32ED">
        <w:rPr>
          <w:color w:val="auto"/>
        </w:rPr>
        <w:t xml:space="preserve"> can be defined or remained with default values. Based on user inputs, the cooling capacity (Q ̇_cool) and EIR in the DX cooling coil model is recalculated to reflect the faulted operation.</w:t>
      </w:r>
      <w:r w:rsidR="00BD6144">
        <w:rPr>
          <w:color w:val="auto"/>
        </w:rPr>
        <w:t xml:space="preserve"> </w:t>
      </w:r>
      <w:r w:rsidR="003506B3" w:rsidRPr="003506B3">
        <w:rPr>
          <w:color w:val="auto"/>
        </w:rPr>
        <w:t>The time required for the fault to reach the full level is only required when the user wants to model fault evolution. If the fault evolution is not necessary for the user, it can be defined as zero and F will be imposed as a step function with the user defined value. However, by defining the time required for the fault to reach the full level, fault starting month/date/time and fault ending month/date/time, the adjustment factor AF is calculated at each time step starting from the starting month/date/time to gradually impose F based on the user specified time frame. AF is calculated as follows, AF_current = AF_previous + dt/tau where AF_current is the adjustment factor calculated based on the previously calculated adjustment factor (AF_previous), simulation timestep (dt) and the time required for the fault to reach the full level (tau).</w:t>
      </w:r>
      <w:r w:rsidR="00DA32ED" w:rsidRPr="00DA32ED">
        <w:rPr>
          <w:color w:val="auto"/>
        </w:rPr>
        <w:t>"</w:t>
      </w:r>
    </w:p>
    <w:p w14:paraId="6D8C7EF5" w14:textId="51998082" w:rsidR="6C929633" w:rsidRPr="001A136A" w:rsidRDefault="00C22C12" w:rsidP="00C22C12">
      <w:pPr>
        <w:rPr>
          <w:color w:val="auto"/>
        </w:rPr>
      </w:pPr>
      <w:r w:rsidRPr="00C22C12">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eajxsz2u1t84" w:colFirst="0" w:colLast="0"/>
      <w:bookmarkEnd w:id="3"/>
      <w:r w:rsidRPr="001A136A">
        <w:rPr>
          <w:rFonts w:ascii="Arial" w:eastAsia="Arial" w:hAnsi="Arial" w:cs="Arial"/>
          <w:color w:val="auto"/>
          <w:sz w:val="26"/>
          <w:szCs w:val="26"/>
        </w:rPr>
        <w:lastRenderedPageBreak/>
        <w:t>Measure Type</w:t>
      </w:r>
    </w:p>
    <w:p w14:paraId="0D0215D6" w14:textId="704165B0"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2A086361" w:rsidR="00D10660" w:rsidRPr="001A136A" w:rsidRDefault="0029189F">
      <w:pPr>
        <w:rPr>
          <w:color w:val="auto"/>
        </w:rPr>
      </w:pPr>
      <w:r w:rsidRPr="0029189F">
        <w:rPr>
          <w:color w:val="auto"/>
        </w:rPr>
        <w:t>HVAC.Cooling</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rr678lqcm99y" w:colFirst="0" w:colLast="0"/>
      <w:bookmarkStart w:id="5" w:name="_j1afzi83sz1b" w:colFirst="0" w:colLast="0"/>
      <w:bookmarkStart w:id="6" w:name="_v6i4n2gsfegk" w:colFirst="0" w:colLast="0"/>
      <w:bookmarkEnd w:id="4"/>
      <w:bookmarkEnd w:id="5"/>
      <w:bookmarkEnd w:id="6"/>
      <w:r w:rsidRPr="001A136A">
        <w:rPr>
          <w:rFonts w:ascii="Arial" w:eastAsia="Arial" w:hAnsi="Arial" w:cs="Arial"/>
          <w:color w:val="auto"/>
          <w:sz w:val="26"/>
          <w:szCs w:val="26"/>
        </w:rPr>
        <w:t xml:space="preserve">Arguments </w:t>
      </w:r>
    </w:p>
    <w:p w14:paraId="45F50E66" w14:textId="77777777" w:rsidR="00AA66A9" w:rsidRPr="00AA66A9" w:rsidRDefault="00AA66A9" w:rsidP="00AA66A9">
      <w:pPr>
        <w:contextualSpacing/>
        <w:rPr>
          <w:color w:val="auto"/>
        </w:rPr>
      </w:pPr>
      <w:r w:rsidRPr="00AA66A9">
        <w:rPr>
          <w:color w:val="auto"/>
        </w:rPr>
        <w:t>def arguments(workspace)</w:t>
      </w:r>
    </w:p>
    <w:p w14:paraId="653647BA" w14:textId="77777777" w:rsidR="00AA66A9" w:rsidRPr="00AA66A9" w:rsidRDefault="00AA66A9" w:rsidP="00AA66A9">
      <w:pPr>
        <w:contextualSpacing/>
        <w:rPr>
          <w:color w:val="auto"/>
        </w:rPr>
      </w:pPr>
      <w:r w:rsidRPr="00AA66A9">
        <w:rPr>
          <w:color w:val="auto"/>
        </w:rPr>
        <w:t xml:space="preserve">    args = OpenStudio::Ruleset::OSArgumentVector.new</w:t>
      </w:r>
    </w:p>
    <w:p w14:paraId="6E6AA141" w14:textId="77777777" w:rsidR="00AA66A9" w:rsidRPr="00AA66A9" w:rsidRDefault="00AA66A9" w:rsidP="00AA66A9">
      <w:pPr>
        <w:contextualSpacing/>
        <w:rPr>
          <w:color w:val="auto"/>
        </w:rPr>
      </w:pPr>
    </w:p>
    <w:p w14:paraId="5A74484B" w14:textId="77777777" w:rsidR="00AA66A9" w:rsidRPr="00AA66A9" w:rsidRDefault="00AA66A9" w:rsidP="00AA66A9">
      <w:pPr>
        <w:contextualSpacing/>
        <w:rPr>
          <w:color w:val="auto"/>
        </w:rPr>
      </w:pPr>
      <w:r w:rsidRPr="00AA66A9">
        <w:rPr>
          <w:color w:val="auto"/>
        </w:rPr>
        <w:t xml:space="preserve">    list = OpenStudio::StringVector.new</w:t>
      </w:r>
    </w:p>
    <w:p w14:paraId="3A065796" w14:textId="77777777" w:rsidR="00AA66A9" w:rsidRPr="00AA66A9" w:rsidRDefault="00AA66A9" w:rsidP="00AA66A9">
      <w:pPr>
        <w:contextualSpacing/>
        <w:rPr>
          <w:color w:val="auto"/>
        </w:rPr>
      </w:pPr>
      <w:r w:rsidRPr="00AA66A9">
        <w:rPr>
          <w:color w:val="auto"/>
        </w:rPr>
        <w:t xml:space="preserve">    list &lt;&lt; $all_coil_selection</w:t>
      </w:r>
    </w:p>
    <w:p w14:paraId="205AF660" w14:textId="77777777" w:rsidR="00AA66A9" w:rsidRPr="00AA66A9" w:rsidRDefault="00AA66A9" w:rsidP="00AA66A9">
      <w:pPr>
        <w:contextualSpacing/>
        <w:rPr>
          <w:color w:val="auto"/>
        </w:rPr>
      </w:pPr>
      <w:r w:rsidRPr="00AA66A9">
        <w:rPr>
          <w:color w:val="auto"/>
        </w:rPr>
        <w:tab/>
        <w:t xml:space="preserve">  </w:t>
      </w:r>
    </w:p>
    <w:p w14:paraId="5CAA9565" w14:textId="77777777" w:rsidR="00AA66A9" w:rsidRPr="00AA66A9" w:rsidRDefault="00AA66A9" w:rsidP="00AA66A9">
      <w:pPr>
        <w:contextualSpacing/>
        <w:rPr>
          <w:color w:val="auto"/>
        </w:rPr>
      </w:pPr>
      <w:r w:rsidRPr="00AA66A9">
        <w:rPr>
          <w:color w:val="auto"/>
        </w:rPr>
        <w:t xml:space="preserve">    singlespds = workspace.getObjectsByType("Coil:Cooling:DX:SingleSpeed".to_IddObjectType)</w:t>
      </w:r>
    </w:p>
    <w:p w14:paraId="17321956" w14:textId="77777777" w:rsidR="00AA66A9" w:rsidRPr="00AA66A9" w:rsidRDefault="00AA66A9" w:rsidP="00AA66A9">
      <w:pPr>
        <w:contextualSpacing/>
        <w:rPr>
          <w:color w:val="auto"/>
        </w:rPr>
      </w:pPr>
      <w:r w:rsidRPr="00AA66A9">
        <w:rPr>
          <w:color w:val="auto"/>
        </w:rPr>
        <w:t xml:space="preserve">    singlespds.each do |singlespd|</w:t>
      </w:r>
    </w:p>
    <w:p w14:paraId="7802C351" w14:textId="77777777" w:rsidR="00AA66A9" w:rsidRPr="00AA66A9" w:rsidRDefault="00AA66A9" w:rsidP="00AA66A9">
      <w:pPr>
        <w:contextualSpacing/>
        <w:rPr>
          <w:color w:val="auto"/>
        </w:rPr>
      </w:pPr>
      <w:r w:rsidRPr="00AA66A9">
        <w:rPr>
          <w:color w:val="auto"/>
        </w:rPr>
        <w:t xml:space="preserve">      list &lt;&lt; singlespd.name.to_s</w:t>
      </w:r>
    </w:p>
    <w:p w14:paraId="1D0BFAC8" w14:textId="77777777" w:rsidR="00AA66A9" w:rsidRPr="00AA66A9" w:rsidRDefault="00AA66A9" w:rsidP="00AA66A9">
      <w:pPr>
        <w:contextualSpacing/>
        <w:rPr>
          <w:color w:val="auto"/>
        </w:rPr>
      </w:pPr>
      <w:r w:rsidRPr="00AA66A9">
        <w:rPr>
          <w:color w:val="auto"/>
        </w:rPr>
        <w:t xml:space="preserve">    end</w:t>
      </w:r>
    </w:p>
    <w:p w14:paraId="6FA083F9" w14:textId="77777777" w:rsidR="00AA66A9" w:rsidRPr="00AA66A9" w:rsidRDefault="00AA66A9" w:rsidP="00AA66A9">
      <w:pPr>
        <w:contextualSpacing/>
        <w:rPr>
          <w:color w:val="auto"/>
        </w:rPr>
      </w:pPr>
      <w:r w:rsidRPr="00AA66A9">
        <w:rPr>
          <w:color w:val="auto"/>
        </w:rPr>
        <w:tab/>
      </w:r>
    </w:p>
    <w:p w14:paraId="7BF3E5EF" w14:textId="77777777" w:rsidR="00AA66A9" w:rsidRPr="00AA66A9" w:rsidRDefault="00AA66A9" w:rsidP="00AA66A9">
      <w:pPr>
        <w:contextualSpacing/>
        <w:rPr>
          <w:color w:val="auto"/>
        </w:rPr>
      </w:pPr>
      <w:r w:rsidRPr="00AA66A9">
        <w:rPr>
          <w:color w:val="auto"/>
        </w:rPr>
        <w:t xml:space="preserve">    twostages = workspace.getObjectsByType("Coil:Cooling:DX:TwoStageWithHumidityControlMode".to_IddObjectType)</w:t>
      </w:r>
    </w:p>
    <w:p w14:paraId="56C8F30A" w14:textId="77777777" w:rsidR="00AA66A9" w:rsidRPr="00AA66A9" w:rsidRDefault="00AA66A9" w:rsidP="00AA66A9">
      <w:pPr>
        <w:contextualSpacing/>
        <w:rPr>
          <w:color w:val="auto"/>
        </w:rPr>
      </w:pPr>
      <w:r w:rsidRPr="00AA66A9">
        <w:rPr>
          <w:color w:val="auto"/>
        </w:rPr>
        <w:t xml:space="preserve">      twostages.each do |twostage|</w:t>
      </w:r>
    </w:p>
    <w:p w14:paraId="7620B227" w14:textId="77777777" w:rsidR="00AA66A9" w:rsidRPr="00AA66A9" w:rsidRDefault="00AA66A9" w:rsidP="00AA66A9">
      <w:pPr>
        <w:contextualSpacing/>
        <w:rPr>
          <w:color w:val="auto"/>
        </w:rPr>
      </w:pPr>
      <w:r w:rsidRPr="00AA66A9">
        <w:rPr>
          <w:color w:val="auto"/>
        </w:rPr>
        <w:t xml:space="preserve">      list &lt;&lt; twostage.name.to_s</w:t>
      </w:r>
    </w:p>
    <w:p w14:paraId="5F5F751B" w14:textId="77777777" w:rsidR="00AA66A9" w:rsidRPr="00AA66A9" w:rsidRDefault="00AA66A9" w:rsidP="00AA66A9">
      <w:pPr>
        <w:contextualSpacing/>
        <w:rPr>
          <w:color w:val="auto"/>
        </w:rPr>
      </w:pPr>
      <w:r w:rsidRPr="00AA66A9">
        <w:rPr>
          <w:color w:val="auto"/>
        </w:rPr>
        <w:t xml:space="preserve">    end</w:t>
      </w:r>
    </w:p>
    <w:p w14:paraId="6C1C7F39" w14:textId="77777777" w:rsidR="00AA66A9" w:rsidRPr="00AA66A9" w:rsidRDefault="00AA66A9" w:rsidP="00AA66A9">
      <w:pPr>
        <w:contextualSpacing/>
        <w:rPr>
          <w:color w:val="auto"/>
        </w:rPr>
      </w:pPr>
      <w:r w:rsidRPr="00AA66A9">
        <w:rPr>
          <w:color w:val="auto"/>
        </w:rPr>
        <w:tab/>
      </w:r>
      <w:r w:rsidRPr="00AA66A9">
        <w:rPr>
          <w:color w:val="auto"/>
        </w:rPr>
        <w:tab/>
      </w:r>
    </w:p>
    <w:p w14:paraId="1C49958F" w14:textId="77777777" w:rsidR="00AA66A9" w:rsidRPr="00AA66A9" w:rsidRDefault="00AA66A9" w:rsidP="00AA66A9">
      <w:pPr>
        <w:contextualSpacing/>
        <w:rPr>
          <w:color w:val="auto"/>
        </w:rPr>
      </w:pPr>
      <w:r w:rsidRPr="00AA66A9">
        <w:rPr>
          <w:color w:val="auto"/>
        </w:rPr>
        <w:t xml:space="preserve">    #make choice arguments for Coil:Cooling:DX:SingleSpeed</w:t>
      </w:r>
    </w:p>
    <w:p w14:paraId="4DFB5F7F" w14:textId="77777777" w:rsidR="00AA66A9" w:rsidRPr="00AA66A9" w:rsidRDefault="00AA66A9" w:rsidP="00AA66A9">
      <w:pPr>
        <w:contextualSpacing/>
        <w:rPr>
          <w:color w:val="auto"/>
        </w:rPr>
      </w:pPr>
      <w:r w:rsidRPr="00AA66A9">
        <w:rPr>
          <w:color w:val="auto"/>
        </w:rPr>
        <w:t xml:space="preserve">    coil_choice = OpenStudio::Ruleset::OSArgument::makeChoiceArgument("coil_choice", list, true)</w:t>
      </w:r>
    </w:p>
    <w:p w14:paraId="3F8B6F17" w14:textId="77777777" w:rsidR="00AA66A9" w:rsidRPr="00AA66A9" w:rsidRDefault="00AA66A9" w:rsidP="00AA66A9">
      <w:pPr>
        <w:contextualSpacing/>
        <w:rPr>
          <w:color w:val="auto"/>
        </w:rPr>
      </w:pPr>
      <w:r w:rsidRPr="00AA66A9">
        <w:rPr>
          <w:color w:val="auto"/>
        </w:rPr>
        <w:t xml:space="preserve">    coil_choice.setDisplayName("Enter the name of the faulted Coil:Cooling:DX:SingleSpeed object. If you want to impose the fault on all coils, select #{$all_coil_selection}")</w:t>
      </w:r>
    </w:p>
    <w:p w14:paraId="6331AB08" w14:textId="77777777" w:rsidR="00AA66A9" w:rsidRPr="00AA66A9" w:rsidRDefault="00AA66A9" w:rsidP="00AA66A9">
      <w:pPr>
        <w:contextualSpacing/>
        <w:rPr>
          <w:color w:val="auto"/>
        </w:rPr>
      </w:pPr>
      <w:r w:rsidRPr="00AA66A9">
        <w:rPr>
          <w:color w:val="auto"/>
        </w:rPr>
        <w:t xml:space="preserve">    coil_choice.setDefaultValue($all_coil_selection)</w:t>
      </w:r>
    </w:p>
    <w:p w14:paraId="037B3E68" w14:textId="77777777" w:rsidR="00AA66A9" w:rsidRPr="00AA66A9" w:rsidRDefault="00AA66A9" w:rsidP="00AA66A9">
      <w:pPr>
        <w:contextualSpacing/>
        <w:rPr>
          <w:color w:val="auto"/>
        </w:rPr>
      </w:pPr>
      <w:r w:rsidRPr="00AA66A9">
        <w:rPr>
          <w:color w:val="auto"/>
        </w:rPr>
        <w:t xml:space="preserve">    args &lt;&lt; coil_choice</w:t>
      </w:r>
    </w:p>
    <w:p w14:paraId="21D3E79E" w14:textId="77777777" w:rsidR="00AA66A9" w:rsidRPr="00AA66A9" w:rsidRDefault="00AA66A9" w:rsidP="00AA66A9">
      <w:pPr>
        <w:contextualSpacing/>
        <w:rPr>
          <w:color w:val="auto"/>
        </w:rPr>
      </w:pPr>
    </w:p>
    <w:p w14:paraId="596950D1" w14:textId="77777777" w:rsidR="00AA66A9" w:rsidRPr="00AA66A9" w:rsidRDefault="00AA66A9" w:rsidP="00AA66A9">
      <w:pPr>
        <w:contextualSpacing/>
        <w:rPr>
          <w:color w:val="auto"/>
        </w:rPr>
      </w:pPr>
      <w:r w:rsidRPr="00AA66A9">
        <w:rPr>
          <w:color w:val="auto"/>
        </w:rPr>
        <w:t xml:space="preserve">    # make a double argument for the fault level</w:t>
      </w:r>
    </w:p>
    <w:p w14:paraId="384E5983" w14:textId="77777777" w:rsidR="00AA66A9" w:rsidRPr="00AA66A9" w:rsidRDefault="00AA66A9" w:rsidP="00AA66A9">
      <w:pPr>
        <w:contextualSpacing/>
        <w:rPr>
          <w:color w:val="auto"/>
        </w:rPr>
      </w:pPr>
      <w:r w:rsidRPr="00AA66A9">
        <w:rPr>
          <w:color w:val="auto"/>
        </w:rPr>
        <w:t xml:space="preserve">    fault_lvl = OpenStudio::Ruleset::OSArgument.makeDoubleArgument('fault_lvl', false)</w:t>
      </w:r>
    </w:p>
    <w:p w14:paraId="30CCCC89" w14:textId="77777777" w:rsidR="00AA66A9" w:rsidRPr="00AA66A9" w:rsidRDefault="00AA66A9" w:rsidP="00AA66A9">
      <w:pPr>
        <w:contextualSpacing/>
        <w:rPr>
          <w:color w:val="auto"/>
        </w:rPr>
      </w:pPr>
      <w:r w:rsidRPr="00AA66A9">
        <w:rPr>
          <w:color w:val="auto"/>
        </w:rPr>
        <w:t xml:space="preserve">    fault_lvl.setDisplayName('Reduction ratio of charge level [-]')</w:t>
      </w:r>
    </w:p>
    <w:p w14:paraId="3BCF645C" w14:textId="77777777" w:rsidR="00AA66A9" w:rsidRPr="00AA66A9" w:rsidRDefault="00AA66A9" w:rsidP="00AA66A9">
      <w:pPr>
        <w:contextualSpacing/>
        <w:rPr>
          <w:color w:val="auto"/>
        </w:rPr>
      </w:pPr>
      <w:r w:rsidRPr="00AA66A9">
        <w:rPr>
          <w:color w:val="auto"/>
        </w:rPr>
        <w:t xml:space="preserve">    fault_lvl.setDefaultValue(0.1)  # defaulted at 10%</w:t>
      </w:r>
    </w:p>
    <w:p w14:paraId="1E49E6EE" w14:textId="77777777" w:rsidR="00AA66A9" w:rsidRPr="00AA66A9" w:rsidRDefault="00AA66A9" w:rsidP="00AA66A9">
      <w:pPr>
        <w:contextualSpacing/>
        <w:rPr>
          <w:color w:val="auto"/>
        </w:rPr>
      </w:pPr>
      <w:r w:rsidRPr="00AA66A9">
        <w:rPr>
          <w:color w:val="auto"/>
        </w:rPr>
        <w:t xml:space="preserve">    args &lt;&lt; fault_lvl</w:t>
      </w:r>
    </w:p>
    <w:p w14:paraId="142CF335" w14:textId="77777777" w:rsidR="00AA66A9" w:rsidRPr="00AA66A9" w:rsidRDefault="00AA66A9" w:rsidP="00AA66A9">
      <w:pPr>
        <w:contextualSpacing/>
        <w:rPr>
          <w:color w:val="auto"/>
        </w:rPr>
      </w:pPr>
    </w:p>
    <w:p w14:paraId="1B7AFB51" w14:textId="77777777" w:rsidR="00AA66A9" w:rsidRPr="00AA66A9" w:rsidRDefault="00AA66A9" w:rsidP="00AA66A9">
      <w:pPr>
        <w:contextualSpacing/>
        <w:rPr>
          <w:color w:val="auto"/>
        </w:rPr>
      </w:pPr>
      <w:r w:rsidRPr="00AA66A9">
        <w:rPr>
          <w:color w:val="auto"/>
        </w:rPr>
        <w:t xml:space="preserve">    # rated cooling capacity</w:t>
      </w:r>
    </w:p>
    <w:p w14:paraId="58081BB4" w14:textId="77777777" w:rsidR="00AA66A9" w:rsidRPr="00AA66A9" w:rsidRDefault="00AA66A9" w:rsidP="00AA66A9">
      <w:pPr>
        <w:contextualSpacing/>
        <w:rPr>
          <w:color w:val="auto"/>
        </w:rPr>
      </w:pPr>
      <w:r w:rsidRPr="00AA66A9">
        <w:rPr>
          <w:color w:val="auto"/>
        </w:rPr>
        <w:t xml:space="preserve">    q_rat = OpenStudio::Ruleset::OSArgument.makeDoubleArgument('q_rat', true)</w:t>
      </w:r>
    </w:p>
    <w:p w14:paraId="4A1BBAF5" w14:textId="77777777" w:rsidR="00AA66A9" w:rsidRPr="00AA66A9" w:rsidRDefault="00AA66A9" w:rsidP="00AA66A9">
      <w:pPr>
        <w:contextualSpacing/>
        <w:rPr>
          <w:color w:val="auto"/>
        </w:rPr>
      </w:pPr>
      <w:r w:rsidRPr="00AA66A9">
        <w:rPr>
          <w:color w:val="auto"/>
        </w:rPr>
        <w:lastRenderedPageBreak/>
        <w:t xml:space="preserve">    q_rat.setDisplayName('Rated cooling capacity of the cooling coil for bypass factor model adjustment. If your system is autosized or you do not know what this is, please run the OS Measure Auto Size to Hard Size before this Measure. If your system is hard sized, leave this value at -1.0. (W)')</w:t>
      </w:r>
    </w:p>
    <w:p w14:paraId="24E0186E" w14:textId="77777777" w:rsidR="00AA66A9" w:rsidRPr="00AA66A9" w:rsidRDefault="00AA66A9" w:rsidP="00AA66A9">
      <w:pPr>
        <w:contextualSpacing/>
        <w:rPr>
          <w:color w:val="auto"/>
        </w:rPr>
      </w:pPr>
      <w:r w:rsidRPr="00AA66A9">
        <w:rPr>
          <w:color w:val="auto"/>
        </w:rPr>
        <w:t xml:space="preserve">    q_rat.setDefaultValue(-1.0)</w:t>
      </w:r>
    </w:p>
    <w:p w14:paraId="4415FC1E" w14:textId="77777777" w:rsidR="00AA66A9" w:rsidRPr="00AA66A9" w:rsidRDefault="00AA66A9" w:rsidP="00AA66A9">
      <w:pPr>
        <w:contextualSpacing/>
        <w:rPr>
          <w:color w:val="auto"/>
        </w:rPr>
      </w:pPr>
      <w:r w:rsidRPr="00AA66A9">
        <w:rPr>
          <w:color w:val="auto"/>
        </w:rPr>
        <w:t xml:space="preserve">    args &lt;&lt; q_rat</w:t>
      </w:r>
    </w:p>
    <w:p w14:paraId="1A75E1AB" w14:textId="77777777" w:rsidR="00AA66A9" w:rsidRPr="00AA66A9" w:rsidRDefault="00AA66A9" w:rsidP="00AA66A9">
      <w:pPr>
        <w:contextualSpacing/>
        <w:rPr>
          <w:color w:val="auto"/>
        </w:rPr>
      </w:pPr>
    </w:p>
    <w:p w14:paraId="375F1DA3" w14:textId="77777777" w:rsidR="00AA66A9" w:rsidRPr="00AA66A9" w:rsidRDefault="00AA66A9" w:rsidP="00AA66A9">
      <w:pPr>
        <w:contextualSpacing/>
        <w:rPr>
          <w:color w:val="auto"/>
        </w:rPr>
      </w:pPr>
      <w:r w:rsidRPr="00AA66A9">
        <w:rPr>
          <w:color w:val="auto"/>
        </w:rPr>
        <w:t xml:space="preserve">    # rated sensible heat ratio</w:t>
      </w:r>
    </w:p>
    <w:p w14:paraId="5700B8C0" w14:textId="77777777" w:rsidR="00AA66A9" w:rsidRPr="00AA66A9" w:rsidRDefault="00AA66A9" w:rsidP="00AA66A9">
      <w:pPr>
        <w:contextualSpacing/>
        <w:rPr>
          <w:color w:val="auto"/>
        </w:rPr>
      </w:pPr>
      <w:r w:rsidRPr="00AA66A9">
        <w:rPr>
          <w:color w:val="auto"/>
        </w:rPr>
        <w:t xml:space="preserve">    shr_rat = OpenStudio::Ruleset::OSArgument.makeDoubleArgument('shr_rat', true)</w:t>
      </w:r>
    </w:p>
    <w:p w14:paraId="51BC82FA" w14:textId="77777777" w:rsidR="00AA66A9" w:rsidRPr="00AA66A9" w:rsidRDefault="00AA66A9" w:rsidP="00AA66A9">
      <w:pPr>
        <w:contextualSpacing/>
        <w:rPr>
          <w:color w:val="auto"/>
        </w:rPr>
      </w:pPr>
      <w:r w:rsidRPr="00AA66A9">
        <w:rPr>
          <w:color w:val="auto"/>
        </w:rPr>
        <w:t xml:space="preserve">    shr_rat.setDisplayName('Rated sensible heat ratio of the cooling coil for bypass factor model adjustment. If your system is autosized or you do not know what this is, please run the OS Measure Auto Size to Hard Size before this Measure. If your system is hard sized, leave this value at -1.0.')</w:t>
      </w:r>
    </w:p>
    <w:p w14:paraId="47F999DF" w14:textId="77777777" w:rsidR="00AA66A9" w:rsidRPr="00AA66A9" w:rsidRDefault="00AA66A9" w:rsidP="00AA66A9">
      <w:pPr>
        <w:contextualSpacing/>
        <w:rPr>
          <w:color w:val="auto"/>
        </w:rPr>
      </w:pPr>
      <w:r w:rsidRPr="00AA66A9">
        <w:rPr>
          <w:color w:val="auto"/>
        </w:rPr>
        <w:t xml:space="preserve">    shr_rat.setDefaultValue(-1.0)</w:t>
      </w:r>
    </w:p>
    <w:p w14:paraId="4D90CCD0" w14:textId="77777777" w:rsidR="00AA66A9" w:rsidRPr="00AA66A9" w:rsidRDefault="00AA66A9" w:rsidP="00AA66A9">
      <w:pPr>
        <w:contextualSpacing/>
        <w:rPr>
          <w:color w:val="auto"/>
        </w:rPr>
      </w:pPr>
      <w:r w:rsidRPr="00AA66A9">
        <w:rPr>
          <w:color w:val="auto"/>
        </w:rPr>
        <w:t xml:space="preserve">    args &lt;&lt; shr_rat</w:t>
      </w:r>
    </w:p>
    <w:p w14:paraId="470E285F" w14:textId="77777777" w:rsidR="00AA66A9" w:rsidRPr="00AA66A9" w:rsidRDefault="00AA66A9" w:rsidP="00AA66A9">
      <w:pPr>
        <w:contextualSpacing/>
        <w:rPr>
          <w:color w:val="auto"/>
        </w:rPr>
      </w:pPr>
    </w:p>
    <w:p w14:paraId="052F9211" w14:textId="77777777" w:rsidR="00AA66A9" w:rsidRPr="00AA66A9" w:rsidRDefault="00AA66A9" w:rsidP="00AA66A9">
      <w:pPr>
        <w:contextualSpacing/>
        <w:rPr>
          <w:color w:val="auto"/>
        </w:rPr>
      </w:pPr>
      <w:r w:rsidRPr="00AA66A9">
        <w:rPr>
          <w:color w:val="auto"/>
        </w:rPr>
        <w:t xml:space="preserve">    # rated volumetric flow rate</w:t>
      </w:r>
    </w:p>
    <w:p w14:paraId="0D034994" w14:textId="77777777" w:rsidR="00AA66A9" w:rsidRPr="00AA66A9" w:rsidRDefault="00AA66A9" w:rsidP="00AA66A9">
      <w:pPr>
        <w:contextualSpacing/>
        <w:rPr>
          <w:color w:val="auto"/>
        </w:rPr>
      </w:pPr>
      <w:r w:rsidRPr="00AA66A9">
        <w:rPr>
          <w:color w:val="auto"/>
        </w:rPr>
        <w:t xml:space="preserve">    vol_rat = OpenStudio::Ruleset::OSArgument.makeDoubleArgument('vol_rat', true)</w:t>
      </w:r>
    </w:p>
    <w:p w14:paraId="522A7D78" w14:textId="77777777" w:rsidR="00AA66A9" w:rsidRPr="00AA66A9" w:rsidRDefault="00AA66A9" w:rsidP="00AA66A9">
      <w:pPr>
        <w:contextualSpacing/>
        <w:rPr>
          <w:color w:val="auto"/>
        </w:rPr>
      </w:pPr>
      <w:r w:rsidRPr="00AA66A9">
        <w:rPr>
          <w:color w:val="auto"/>
        </w:rPr>
        <w:t xml:space="preserve">    vol_rat.setDisplayName('Rated air flow rate of the cooling coil for bypass factor model adjustment. If your system is autosized or you do not know what this is, please run the OS Measure Auto Size to Hard Size before this Measure. If your system is hard sized, leave this value at -1.0. (m3/s)')</w:t>
      </w:r>
    </w:p>
    <w:p w14:paraId="431C421B" w14:textId="77777777" w:rsidR="00AA66A9" w:rsidRPr="00AA66A9" w:rsidRDefault="00AA66A9" w:rsidP="00AA66A9">
      <w:pPr>
        <w:contextualSpacing/>
        <w:rPr>
          <w:color w:val="auto"/>
        </w:rPr>
      </w:pPr>
      <w:r w:rsidRPr="00AA66A9">
        <w:rPr>
          <w:color w:val="auto"/>
        </w:rPr>
        <w:t xml:space="preserve">    vol_rat.setDefaultValue(-1.0)</w:t>
      </w:r>
    </w:p>
    <w:p w14:paraId="2E20D3A9" w14:textId="77777777" w:rsidR="00AA66A9" w:rsidRPr="00AA66A9" w:rsidRDefault="00AA66A9" w:rsidP="00AA66A9">
      <w:pPr>
        <w:contextualSpacing/>
        <w:rPr>
          <w:color w:val="auto"/>
        </w:rPr>
      </w:pPr>
      <w:r w:rsidRPr="00AA66A9">
        <w:rPr>
          <w:color w:val="auto"/>
        </w:rPr>
        <w:t xml:space="preserve">    args &lt;&lt; vol_rat</w:t>
      </w:r>
    </w:p>
    <w:p w14:paraId="3C64C9AB" w14:textId="77777777" w:rsidR="00AA66A9" w:rsidRPr="00AA66A9" w:rsidRDefault="00AA66A9" w:rsidP="00AA66A9">
      <w:pPr>
        <w:contextualSpacing/>
        <w:rPr>
          <w:color w:val="auto"/>
        </w:rPr>
      </w:pPr>
    </w:p>
    <w:p w14:paraId="019985B5" w14:textId="77777777" w:rsidR="00AA66A9" w:rsidRPr="00AA66A9" w:rsidRDefault="00AA66A9" w:rsidP="00AA66A9">
      <w:pPr>
        <w:contextualSpacing/>
        <w:rPr>
          <w:color w:val="auto"/>
        </w:rPr>
      </w:pPr>
      <w:r w:rsidRPr="00AA66A9">
        <w:rPr>
          <w:color w:val="auto"/>
        </w:rPr>
        <w:t xml:space="preserve">    # fault level limits</w:t>
      </w:r>
    </w:p>
    <w:p w14:paraId="79AB2966" w14:textId="77777777" w:rsidR="00AA66A9" w:rsidRPr="00AA66A9" w:rsidRDefault="00AA66A9" w:rsidP="00AA66A9">
      <w:pPr>
        <w:contextualSpacing/>
        <w:rPr>
          <w:color w:val="auto"/>
        </w:rPr>
      </w:pPr>
      <w:r w:rsidRPr="00AA66A9">
        <w:rPr>
          <w:color w:val="auto"/>
        </w:rPr>
        <w:t xml:space="preserve">    min_fl = OpenStudio::Ruleset::OSArgument.makeDoubleArgument('min_fl', true)</w:t>
      </w:r>
    </w:p>
    <w:p w14:paraId="3660142F" w14:textId="77777777" w:rsidR="00AA66A9" w:rsidRPr="00AA66A9" w:rsidRDefault="00AA66A9" w:rsidP="00AA66A9">
      <w:pPr>
        <w:contextualSpacing/>
        <w:rPr>
          <w:color w:val="auto"/>
        </w:rPr>
      </w:pPr>
      <w:r w:rsidRPr="00AA66A9">
        <w:rPr>
          <w:color w:val="auto"/>
        </w:rPr>
        <w:t xml:space="preserve">    min_fl.setDisplayName('Maximum value of fault level [-]')</w:t>
      </w:r>
    </w:p>
    <w:p w14:paraId="1EF32445" w14:textId="77777777" w:rsidR="00AA66A9" w:rsidRPr="00AA66A9" w:rsidRDefault="00AA66A9" w:rsidP="00AA66A9">
      <w:pPr>
        <w:contextualSpacing/>
        <w:rPr>
          <w:color w:val="auto"/>
        </w:rPr>
      </w:pPr>
      <w:r w:rsidRPr="00AA66A9">
        <w:rPr>
          <w:color w:val="auto"/>
        </w:rPr>
        <w:t xml:space="preserve">    min_fl.setDefaultValue(0.3)</w:t>
      </w:r>
    </w:p>
    <w:p w14:paraId="70C332B2" w14:textId="77777777" w:rsidR="00AA66A9" w:rsidRPr="00AA66A9" w:rsidRDefault="00AA66A9" w:rsidP="00AA66A9">
      <w:pPr>
        <w:contextualSpacing/>
        <w:rPr>
          <w:color w:val="auto"/>
        </w:rPr>
      </w:pPr>
      <w:r w:rsidRPr="00AA66A9">
        <w:rPr>
          <w:color w:val="auto"/>
        </w:rPr>
        <w:t xml:space="preserve">    args &lt;&lt; min_fl</w:t>
      </w:r>
    </w:p>
    <w:p w14:paraId="0B7CC962" w14:textId="77777777" w:rsidR="00AA66A9" w:rsidRPr="00AA66A9" w:rsidRDefault="00AA66A9" w:rsidP="00AA66A9">
      <w:pPr>
        <w:contextualSpacing/>
        <w:rPr>
          <w:color w:val="auto"/>
        </w:rPr>
      </w:pPr>
    </w:p>
    <w:p w14:paraId="4D466BAC" w14:textId="77777777" w:rsidR="00AA66A9" w:rsidRPr="00AA66A9" w:rsidRDefault="00AA66A9" w:rsidP="00AA66A9">
      <w:pPr>
        <w:contextualSpacing/>
        <w:rPr>
          <w:color w:val="auto"/>
        </w:rPr>
      </w:pPr>
      <w:r w:rsidRPr="00AA66A9">
        <w:rPr>
          <w:color w:val="auto"/>
        </w:rPr>
        <w:t xml:space="preserve">    # coefficients of models should be inputs.</w:t>
      </w:r>
    </w:p>
    <w:p w14:paraId="219D92BB" w14:textId="77777777" w:rsidR="00AA66A9" w:rsidRPr="00AA66A9" w:rsidRDefault="00AA66A9" w:rsidP="00AA66A9">
      <w:pPr>
        <w:contextualSpacing/>
        <w:rPr>
          <w:color w:val="auto"/>
        </w:rPr>
      </w:pPr>
      <w:r w:rsidRPr="00AA66A9">
        <w:rPr>
          <w:color w:val="auto"/>
        </w:rPr>
        <w:t xml:space="preserve">    # the model simulates the ratio of the cooling capacity and EIR of the faulted system to the ones of the non-faulted case</w:t>
      </w:r>
    </w:p>
    <w:p w14:paraId="3512E354" w14:textId="77777777" w:rsidR="00AA66A9" w:rsidRPr="00AA66A9" w:rsidRDefault="00AA66A9" w:rsidP="00AA66A9">
      <w:pPr>
        <w:contextualSpacing/>
        <w:rPr>
          <w:color w:val="auto"/>
        </w:rPr>
      </w:pPr>
      <w:r w:rsidRPr="00AA66A9">
        <w:rPr>
          <w:color w:val="auto"/>
        </w:rPr>
        <w:t xml:space="preserve">    # the form of the model is</w:t>
      </w:r>
    </w:p>
    <w:p w14:paraId="30A7EDBA" w14:textId="77777777" w:rsidR="00AA66A9" w:rsidRPr="00AA66A9" w:rsidRDefault="00AA66A9" w:rsidP="00AA66A9">
      <w:pPr>
        <w:contextualSpacing/>
        <w:rPr>
          <w:color w:val="auto"/>
        </w:rPr>
      </w:pPr>
      <w:r w:rsidRPr="00AA66A9">
        <w:rPr>
          <w:color w:val="auto"/>
        </w:rPr>
        <w:t xml:space="preserve">    # RATIO = 1 + FaultLevel*(a1+a2*Tdb,i+a3*Twb,i+a4*Tc,i+a5*FaultLevel+a6*FaultLevel*FaultLevel+a7*(Rated COP))</w:t>
      </w:r>
    </w:p>
    <w:p w14:paraId="3557B4BD" w14:textId="77777777" w:rsidR="00AA66A9" w:rsidRPr="00AA66A9" w:rsidRDefault="00AA66A9" w:rsidP="00AA66A9">
      <w:pPr>
        <w:contextualSpacing/>
        <w:rPr>
          <w:color w:val="auto"/>
        </w:rPr>
      </w:pPr>
    </w:p>
    <w:p w14:paraId="00BD8B09" w14:textId="77777777" w:rsidR="00AA66A9" w:rsidRPr="00AA66A9" w:rsidRDefault="00AA66A9" w:rsidP="00AA66A9">
      <w:pPr>
        <w:contextualSpacing/>
        <w:rPr>
          <w:color w:val="auto"/>
        </w:rPr>
      </w:pPr>
      <w:r w:rsidRPr="00AA66A9">
        <w:rPr>
          <w:color w:val="auto"/>
        </w:rPr>
        <w:t xml:space="preserve">    # undercharging model</w:t>
      </w:r>
    </w:p>
    <w:p w14:paraId="028B799E" w14:textId="77777777" w:rsidR="00AA66A9" w:rsidRPr="00AA66A9" w:rsidRDefault="00AA66A9" w:rsidP="00AA66A9">
      <w:pPr>
        <w:contextualSpacing/>
        <w:rPr>
          <w:color w:val="auto"/>
        </w:rPr>
      </w:pPr>
      <w:r w:rsidRPr="00AA66A9">
        <w:rPr>
          <w:color w:val="auto"/>
        </w:rPr>
        <w:t xml:space="preserve">    args = enter_coefficients(args, $q_para_num, "Q_#{$faultnow}", [7.717900, -10.765000, 3.129000, -0.884030, 0.300430, -0.036993], '')</w:t>
      </w:r>
    </w:p>
    <w:p w14:paraId="3BC54F5B" w14:textId="77777777" w:rsidR="00AA66A9" w:rsidRPr="00AA66A9" w:rsidRDefault="00AA66A9" w:rsidP="00AA66A9">
      <w:pPr>
        <w:contextualSpacing/>
        <w:rPr>
          <w:color w:val="auto"/>
        </w:rPr>
      </w:pPr>
      <w:r w:rsidRPr="00AA66A9">
        <w:rPr>
          <w:color w:val="auto"/>
        </w:rPr>
        <w:t xml:space="preserve">    args = enter_coefficients(args, $eir_para_num, "EIR_#{$faultnow}", [-5.741900, 8.670900, -4.410400, 1.248900, 1.209500, 0.360510], '')</w:t>
      </w:r>
    </w:p>
    <w:p w14:paraId="1B823ACD" w14:textId="77777777" w:rsidR="00AA66A9" w:rsidRPr="00AA66A9" w:rsidRDefault="00AA66A9" w:rsidP="00AA66A9">
      <w:pPr>
        <w:contextualSpacing/>
        <w:rPr>
          <w:color w:val="auto"/>
        </w:rPr>
      </w:pPr>
    </w:p>
    <w:p w14:paraId="6E168271" w14:textId="77777777" w:rsidR="00AA66A9" w:rsidRPr="00AA66A9" w:rsidRDefault="00AA66A9" w:rsidP="00AA66A9">
      <w:pPr>
        <w:contextualSpacing/>
        <w:rPr>
          <w:color w:val="auto"/>
        </w:rPr>
      </w:pPr>
      <w:r w:rsidRPr="00AA66A9">
        <w:rPr>
          <w:color w:val="auto"/>
        </w:rPr>
        <w:t xml:space="preserve">    min_wb_tmp_uc = OpenStudio::Ruleset::OSArgument.makeDoubleArgument('min_wb_tmp_uc', true)</w:t>
      </w:r>
    </w:p>
    <w:p w14:paraId="70971D30" w14:textId="77777777" w:rsidR="00AA66A9" w:rsidRPr="00AA66A9" w:rsidRDefault="00AA66A9" w:rsidP="00AA66A9">
      <w:pPr>
        <w:contextualSpacing/>
        <w:rPr>
          <w:color w:val="auto"/>
        </w:rPr>
      </w:pPr>
      <w:r w:rsidRPr="00AA66A9">
        <w:rPr>
          <w:color w:val="auto"/>
        </w:rPr>
        <w:t xml:space="preserve">    min_wb_tmp_uc.setDisplayName('Minimum value of evaporator air inlet wet-bulb temperature [C]')</w:t>
      </w:r>
    </w:p>
    <w:p w14:paraId="7047A941" w14:textId="77777777" w:rsidR="00AA66A9" w:rsidRPr="00AA66A9" w:rsidRDefault="00AA66A9" w:rsidP="00AA66A9">
      <w:pPr>
        <w:contextualSpacing/>
        <w:rPr>
          <w:color w:val="auto"/>
        </w:rPr>
      </w:pPr>
      <w:r w:rsidRPr="00AA66A9">
        <w:rPr>
          <w:color w:val="auto"/>
        </w:rPr>
        <w:t xml:space="preserve">    min_wb_tmp_uc.setDefaultValue(12.8)  # the first number is observed from the training data, and the second number is an adjustment for range</w:t>
      </w:r>
    </w:p>
    <w:p w14:paraId="08351555" w14:textId="77777777" w:rsidR="00AA66A9" w:rsidRPr="00AA66A9" w:rsidRDefault="00AA66A9" w:rsidP="00AA66A9">
      <w:pPr>
        <w:contextualSpacing/>
        <w:rPr>
          <w:color w:val="auto"/>
        </w:rPr>
      </w:pPr>
      <w:r w:rsidRPr="00AA66A9">
        <w:rPr>
          <w:color w:val="auto"/>
        </w:rPr>
        <w:t xml:space="preserve">    args &lt;&lt; min_wb_tmp_uc</w:t>
      </w:r>
    </w:p>
    <w:p w14:paraId="778014F3" w14:textId="77777777" w:rsidR="00AA66A9" w:rsidRPr="00AA66A9" w:rsidRDefault="00AA66A9" w:rsidP="00AA66A9">
      <w:pPr>
        <w:contextualSpacing/>
        <w:rPr>
          <w:color w:val="auto"/>
        </w:rPr>
      </w:pPr>
    </w:p>
    <w:p w14:paraId="07B09B87" w14:textId="77777777" w:rsidR="00AA66A9" w:rsidRPr="00AA66A9" w:rsidRDefault="00AA66A9" w:rsidP="00AA66A9">
      <w:pPr>
        <w:contextualSpacing/>
        <w:rPr>
          <w:color w:val="auto"/>
        </w:rPr>
      </w:pPr>
      <w:r w:rsidRPr="00AA66A9">
        <w:rPr>
          <w:color w:val="auto"/>
        </w:rPr>
        <w:t xml:space="preserve">    max_wb_tmp_uc = OpenStudio::Ruleset::OSArgument.makeDoubleArgument('max_wb_tmp_uc', true)</w:t>
      </w:r>
    </w:p>
    <w:p w14:paraId="1D4B373A" w14:textId="77777777" w:rsidR="00AA66A9" w:rsidRPr="00AA66A9" w:rsidRDefault="00AA66A9" w:rsidP="00AA66A9">
      <w:pPr>
        <w:contextualSpacing/>
        <w:rPr>
          <w:color w:val="auto"/>
        </w:rPr>
      </w:pPr>
      <w:r w:rsidRPr="00AA66A9">
        <w:rPr>
          <w:color w:val="auto"/>
        </w:rPr>
        <w:t xml:space="preserve">    max_wb_tmp_uc.setDisplayName('Maximum value of evaporator air inlet wet-bulb temperature [C]')</w:t>
      </w:r>
    </w:p>
    <w:p w14:paraId="699273D9" w14:textId="77777777" w:rsidR="00AA66A9" w:rsidRPr="00AA66A9" w:rsidRDefault="00AA66A9" w:rsidP="00AA66A9">
      <w:pPr>
        <w:contextualSpacing/>
        <w:rPr>
          <w:color w:val="auto"/>
        </w:rPr>
      </w:pPr>
      <w:r w:rsidRPr="00AA66A9">
        <w:rPr>
          <w:color w:val="auto"/>
        </w:rPr>
        <w:t xml:space="preserve">    max_wb_tmp_uc.setDefaultValue(23.9)</w:t>
      </w:r>
    </w:p>
    <w:p w14:paraId="32734C7C" w14:textId="77777777" w:rsidR="00AA66A9" w:rsidRPr="00AA66A9" w:rsidRDefault="00AA66A9" w:rsidP="00AA66A9">
      <w:pPr>
        <w:contextualSpacing/>
        <w:rPr>
          <w:color w:val="auto"/>
        </w:rPr>
      </w:pPr>
      <w:r w:rsidRPr="00AA66A9">
        <w:rPr>
          <w:color w:val="auto"/>
        </w:rPr>
        <w:t xml:space="preserve">    args &lt;&lt; max_wb_tmp_uc</w:t>
      </w:r>
    </w:p>
    <w:p w14:paraId="0C4A062B" w14:textId="77777777" w:rsidR="00AA66A9" w:rsidRPr="00AA66A9" w:rsidRDefault="00AA66A9" w:rsidP="00AA66A9">
      <w:pPr>
        <w:contextualSpacing/>
        <w:rPr>
          <w:color w:val="auto"/>
        </w:rPr>
      </w:pPr>
    </w:p>
    <w:p w14:paraId="0EDB604A" w14:textId="77777777" w:rsidR="00AA66A9" w:rsidRPr="00AA66A9" w:rsidRDefault="00AA66A9" w:rsidP="00AA66A9">
      <w:pPr>
        <w:contextualSpacing/>
        <w:rPr>
          <w:color w:val="auto"/>
        </w:rPr>
      </w:pPr>
      <w:r w:rsidRPr="00AA66A9">
        <w:rPr>
          <w:color w:val="auto"/>
        </w:rPr>
        <w:t xml:space="preserve">    min_cond_tmp_uc = OpenStudio::Ruleset::OSArgument.makeDoubleArgument('min_cond_tmp_uc', true)</w:t>
      </w:r>
    </w:p>
    <w:p w14:paraId="1109A0FF" w14:textId="77777777" w:rsidR="00AA66A9" w:rsidRPr="00AA66A9" w:rsidRDefault="00AA66A9" w:rsidP="00AA66A9">
      <w:pPr>
        <w:contextualSpacing/>
        <w:rPr>
          <w:color w:val="auto"/>
        </w:rPr>
      </w:pPr>
      <w:r w:rsidRPr="00AA66A9">
        <w:rPr>
          <w:color w:val="auto"/>
        </w:rPr>
        <w:t xml:space="preserve">    min_cond_tmp_uc.setDisplayName('Minimum value of condenser air inlet temperature [C]')</w:t>
      </w:r>
    </w:p>
    <w:p w14:paraId="39720D43" w14:textId="77777777" w:rsidR="00AA66A9" w:rsidRPr="00AA66A9" w:rsidRDefault="00AA66A9" w:rsidP="00AA66A9">
      <w:pPr>
        <w:contextualSpacing/>
        <w:rPr>
          <w:color w:val="auto"/>
        </w:rPr>
      </w:pPr>
      <w:r w:rsidRPr="00AA66A9">
        <w:rPr>
          <w:color w:val="auto"/>
        </w:rPr>
        <w:t xml:space="preserve">    min_cond_tmp_uc.setDefaultValue(18.3)</w:t>
      </w:r>
    </w:p>
    <w:p w14:paraId="677386C6" w14:textId="77777777" w:rsidR="00AA66A9" w:rsidRPr="00AA66A9" w:rsidRDefault="00AA66A9" w:rsidP="00AA66A9">
      <w:pPr>
        <w:contextualSpacing/>
        <w:rPr>
          <w:color w:val="auto"/>
        </w:rPr>
      </w:pPr>
      <w:r w:rsidRPr="00AA66A9">
        <w:rPr>
          <w:color w:val="auto"/>
        </w:rPr>
        <w:t xml:space="preserve">    args &lt;&lt; min_cond_tmp_uc</w:t>
      </w:r>
    </w:p>
    <w:p w14:paraId="5606460D" w14:textId="77777777" w:rsidR="00AA66A9" w:rsidRPr="00AA66A9" w:rsidRDefault="00AA66A9" w:rsidP="00AA66A9">
      <w:pPr>
        <w:contextualSpacing/>
        <w:rPr>
          <w:color w:val="auto"/>
        </w:rPr>
      </w:pPr>
    </w:p>
    <w:p w14:paraId="49BA3EAF" w14:textId="77777777" w:rsidR="00AA66A9" w:rsidRPr="00AA66A9" w:rsidRDefault="00AA66A9" w:rsidP="00AA66A9">
      <w:pPr>
        <w:contextualSpacing/>
        <w:rPr>
          <w:color w:val="auto"/>
        </w:rPr>
      </w:pPr>
      <w:r w:rsidRPr="00AA66A9">
        <w:rPr>
          <w:color w:val="auto"/>
        </w:rPr>
        <w:t xml:space="preserve">    max_cond_tmp_uc = OpenStudio::Ruleset::OSArgument.makeDoubleArgument('max_cond_tmp_uc', true)</w:t>
      </w:r>
    </w:p>
    <w:p w14:paraId="090390E0" w14:textId="77777777" w:rsidR="00AA66A9" w:rsidRPr="00AA66A9" w:rsidRDefault="00AA66A9" w:rsidP="00AA66A9">
      <w:pPr>
        <w:contextualSpacing/>
        <w:rPr>
          <w:color w:val="auto"/>
        </w:rPr>
      </w:pPr>
      <w:r w:rsidRPr="00AA66A9">
        <w:rPr>
          <w:color w:val="auto"/>
        </w:rPr>
        <w:t xml:space="preserve">    max_cond_tmp_uc.setDisplayName('Maximum value of condenser air inlet temperature [C]')</w:t>
      </w:r>
    </w:p>
    <w:p w14:paraId="68D997EC" w14:textId="77777777" w:rsidR="00AA66A9" w:rsidRPr="00AA66A9" w:rsidRDefault="00AA66A9" w:rsidP="00AA66A9">
      <w:pPr>
        <w:contextualSpacing/>
        <w:rPr>
          <w:color w:val="auto"/>
        </w:rPr>
      </w:pPr>
      <w:r w:rsidRPr="00AA66A9">
        <w:rPr>
          <w:color w:val="auto"/>
        </w:rPr>
        <w:t xml:space="preserve">    max_cond_tmp_uc.setDefaultValue(46.1)</w:t>
      </w:r>
    </w:p>
    <w:p w14:paraId="7EA61B90" w14:textId="77777777" w:rsidR="00AA66A9" w:rsidRPr="00AA66A9" w:rsidRDefault="00AA66A9" w:rsidP="00AA66A9">
      <w:pPr>
        <w:contextualSpacing/>
        <w:rPr>
          <w:color w:val="auto"/>
        </w:rPr>
      </w:pPr>
      <w:r w:rsidRPr="00AA66A9">
        <w:rPr>
          <w:color w:val="auto"/>
        </w:rPr>
        <w:t xml:space="preserve">    args &lt;&lt; max_cond_tmp_uc</w:t>
      </w:r>
    </w:p>
    <w:p w14:paraId="457C538E" w14:textId="77777777" w:rsidR="00AA66A9" w:rsidRPr="00AA66A9" w:rsidRDefault="00AA66A9" w:rsidP="00AA66A9">
      <w:pPr>
        <w:contextualSpacing/>
        <w:rPr>
          <w:color w:val="auto"/>
        </w:rPr>
      </w:pPr>
    </w:p>
    <w:p w14:paraId="4D9E4C52" w14:textId="77777777" w:rsidR="00AA66A9" w:rsidRPr="00AA66A9" w:rsidRDefault="00AA66A9" w:rsidP="00AA66A9">
      <w:pPr>
        <w:contextualSpacing/>
        <w:rPr>
          <w:color w:val="auto"/>
        </w:rPr>
      </w:pPr>
      <w:r w:rsidRPr="00AA66A9">
        <w:rPr>
          <w:color w:val="auto"/>
        </w:rPr>
        <w:t xml:space="preserve">    min_cop_uc = OpenStudio::Ruleset::OSArgument.makeDoubleArgument('min_cop_uc', true)</w:t>
      </w:r>
    </w:p>
    <w:p w14:paraId="4CE2C88B" w14:textId="77777777" w:rsidR="00AA66A9" w:rsidRPr="00AA66A9" w:rsidRDefault="00AA66A9" w:rsidP="00AA66A9">
      <w:pPr>
        <w:contextualSpacing/>
        <w:rPr>
          <w:color w:val="auto"/>
        </w:rPr>
      </w:pPr>
      <w:r w:rsidRPr="00AA66A9">
        <w:rPr>
          <w:color w:val="auto"/>
        </w:rPr>
        <w:t xml:space="preserve">    min_cop_uc.setDisplayName('Minimum value of rated COP')</w:t>
      </w:r>
    </w:p>
    <w:p w14:paraId="333465C5" w14:textId="77777777" w:rsidR="00AA66A9" w:rsidRPr="00AA66A9" w:rsidRDefault="00AA66A9" w:rsidP="00AA66A9">
      <w:pPr>
        <w:contextualSpacing/>
        <w:rPr>
          <w:color w:val="auto"/>
        </w:rPr>
      </w:pPr>
      <w:r w:rsidRPr="00AA66A9">
        <w:rPr>
          <w:color w:val="auto"/>
        </w:rPr>
        <w:t xml:space="preserve">    min_cop_uc.setDefaultValue(3.74)</w:t>
      </w:r>
    </w:p>
    <w:p w14:paraId="7C311845" w14:textId="77777777" w:rsidR="00AA66A9" w:rsidRPr="00AA66A9" w:rsidRDefault="00AA66A9" w:rsidP="00AA66A9">
      <w:pPr>
        <w:contextualSpacing/>
        <w:rPr>
          <w:color w:val="auto"/>
        </w:rPr>
      </w:pPr>
      <w:r w:rsidRPr="00AA66A9">
        <w:rPr>
          <w:color w:val="auto"/>
        </w:rPr>
        <w:t xml:space="preserve">    args &lt;&lt; min_cop_uc</w:t>
      </w:r>
    </w:p>
    <w:p w14:paraId="027D09E1" w14:textId="77777777" w:rsidR="00AA66A9" w:rsidRPr="00AA66A9" w:rsidRDefault="00AA66A9" w:rsidP="00AA66A9">
      <w:pPr>
        <w:contextualSpacing/>
        <w:rPr>
          <w:color w:val="auto"/>
        </w:rPr>
      </w:pPr>
    </w:p>
    <w:p w14:paraId="11F0A521" w14:textId="77777777" w:rsidR="00AA66A9" w:rsidRPr="00AA66A9" w:rsidRDefault="00AA66A9" w:rsidP="00AA66A9">
      <w:pPr>
        <w:contextualSpacing/>
        <w:rPr>
          <w:color w:val="auto"/>
        </w:rPr>
      </w:pPr>
      <w:r w:rsidRPr="00AA66A9">
        <w:rPr>
          <w:color w:val="auto"/>
        </w:rPr>
        <w:t xml:space="preserve">    max_cop_uc = OpenStudio::Ruleset::OSArgument.makeDoubleArgument('max_cop_uc', true)</w:t>
      </w:r>
    </w:p>
    <w:p w14:paraId="57FB92CB" w14:textId="77777777" w:rsidR="00AA66A9" w:rsidRPr="00AA66A9" w:rsidRDefault="00AA66A9" w:rsidP="00AA66A9">
      <w:pPr>
        <w:contextualSpacing/>
        <w:rPr>
          <w:color w:val="auto"/>
        </w:rPr>
      </w:pPr>
      <w:r w:rsidRPr="00AA66A9">
        <w:rPr>
          <w:color w:val="auto"/>
        </w:rPr>
        <w:t xml:space="preserve">    max_cop_uc.setDisplayName('Maximum value of rated COP')</w:t>
      </w:r>
    </w:p>
    <w:p w14:paraId="693B623D" w14:textId="77777777" w:rsidR="00AA66A9" w:rsidRPr="00AA66A9" w:rsidRDefault="00AA66A9" w:rsidP="00AA66A9">
      <w:pPr>
        <w:contextualSpacing/>
        <w:rPr>
          <w:color w:val="auto"/>
        </w:rPr>
      </w:pPr>
      <w:r w:rsidRPr="00AA66A9">
        <w:rPr>
          <w:color w:val="auto"/>
        </w:rPr>
        <w:t xml:space="preserve">    max_cop_uc.setDefaultValue(4.69)</w:t>
      </w:r>
    </w:p>
    <w:p w14:paraId="2634BEF7" w14:textId="77777777" w:rsidR="00AA66A9" w:rsidRPr="00AA66A9" w:rsidRDefault="00AA66A9" w:rsidP="00AA66A9">
      <w:pPr>
        <w:contextualSpacing/>
        <w:rPr>
          <w:color w:val="auto"/>
        </w:rPr>
      </w:pPr>
      <w:r w:rsidRPr="00AA66A9">
        <w:rPr>
          <w:color w:val="auto"/>
        </w:rPr>
        <w:t xml:space="preserve">    args &lt;&lt; max_cop_uc</w:t>
      </w:r>
    </w:p>
    <w:p w14:paraId="508EC66C" w14:textId="77777777" w:rsidR="00AA66A9" w:rsidRPr="00AA66A9" w:rsidRDefault="00AA66A9" w:rsidP="00AA66A9">
      <w:pPr>
        <w:contextualSpacing/>
        <w:rPr>
          <w:color w:val="auto"/>
        </w:rPr>
      </w:pPr>
    </w:p>
    <w:p w14:paraId="105EFC06" w14:textId="77777777" w:rsidR="00AA66A9" w:rsidRPr="00AA66A9" w:rsidRDefault="00AA66A9" w:rsidP="00AA66A9">
      <w:pPr>
        <w:contextualSpacing/>
        <w:rPr>
          <w:color w:val="auto"/>
        </w:rPr>
      </w:pPr>
      <w:r w:rsidRPr="00AA66A9">
        <w:rPr>
          <w:color w:val="auto"/>
        </w:rPr>
        <w:t xml:space="preserve">    # model for BF offset</w:t>
      </w:r>
    </w:p>
    <w:p w14:paraId="26F71D0A" w14:textId="77777777" w:rsidR="00AA66A9" w:rsidRPr="00AA66A9" w:rsidRDefault="00AA66A9" w:rsidP="00AA66A9">
      <w:pPr>
        <w:contextualSpacing/>
        <w:rPr>
          <w:color w:val="auto"/>
        </w:rPr>
      </w:pPr>
      <w:r w:rsidRPr="00AA66A9">
        <w:rPr>
          <w:color w:val="auto"/>
        </w:rPr>
        <w:t xml:space="preserve">    bf_para = OpenStudio::Ruleset::OSArgument.makeDoubleArgument('bf_para', false)</w:t>
      </w:r>
    </w:p>
    <w:p w14:paraId="7121DE93" w14:textId="77777777" w:rsidR="00AA66A9" w:rsidRPr="00AA66A9" w:rsidRDefault="00AA66A9" w:rsidP="00AA66A9">
      <w:pPr>
        <w:contextualSpacing/>
        <w:rPr>
          <w:color w:val="auto"/>
        </w:rPr>
      </w:pPr>
      <w:r w:rsidRPr="00AA66A9">
        <w:rPr>
          <w:color w:val="auto"/>
        </w:rPr>
        <w:t xml:space="preserve">    bf_para.setDisplayName('Percentage change of UA with increase of fault level level (% of UA/% of fault level)')</w:t>
      </w:r>
    </w:p>
    <w:p w14:paraId="3B64945B" w14:textId="77777777" w:rsidR="00AA66A9" w:rsidRPr="00AA66A9" w:rsidRDefault="00AA66A9" w:rsidP="00AA66A9">
      <w:pPr>
        <w:contextualSpacing/>
        <w:rPr>
          <w:color w:val="auto"/>
        </w:rPr>
      </w:pPr>
      <w:r w:rsidRPr="00AA66A9">
        <w:rPr>
          <w:color w:val="auto"/>
        </w:rPr>
        <w:t xml:space="preserve">    bf_para.setDefaultValue(-1.39)  # default change of bypass factor level with fault level in %</w:t>
      </w:r>
    </w:p>
    <w:p w14:paraId="1C9C30B7" w14:textId="77777777" w:rsidR="00AA66A9" w:rsidRPr="00AA66A9" w:rsidRDefault="00AA66A9" w:rsidP="00AA66A9">
      <w:pPr>
        <w:contextualSpacing/>
        <w:rPr>
          <w:color w:val="auto"/>
        </w:rPr>
      </w:pPr>
      <w:r w:rsidRPr="00AA66A9">
        <w:rPr>
          <w:color w:val="auto"/>
        </w:rPr>
        <w:lastRenderedPageBreak/>
        <w:t xml:space="preserve">    args &lt;&lt; bf_para</w:t>
      </w:r>
    </w:p>
    <w:p w14:paraId="2F05A52A" w14:textId="77777777" w:rsidR="00AA66A9" w:rsidRPr="00AA66A9" w:rsidRDefault="00AA66A9" w:rsidP="00AA66A9">
      <w:pPr>
        <w:contextualSpacing/>
        <w:rPr>
          <w:color w:val="auto"/>
        </w:rPr>
      </w:pPr>
      <w:r w:rsidRPr="00AA66A9">
        <w:rPr>
          <w:color w:val="auto"/>
        </w:rPr>
        <w:tab/>
      </w:r>
    </w:p>
    <w:p w14:paraId="751C844B" w14:textId="77777777" w:rsidR="00AA66A9" w:rsidRPr="00AA66A9" w:rsidRDefault="00AA66A9" w:rsidP="00AA66A9">
      <w:pPr>
        <w:contextualSpacing/>
        <w:rPr>
          <w:color w:val="auto"/>
        </w:rPr>
      </w:pPr>
      <w:r w:rsidRPr="00AA66A9">
        <w:rPr>
          <w:color w:val="auto"/>
        </w:rPr>
        <w:t xml:space="preserve">    #Parameters for transient fault modeling</w:t>
      </w:r>
    </w:p>
    <w:p w14:paraId="620C1CC4" w14:textId="77777777" w:rsidR="00AA66A9" w:rsidRPr="00AA66A9" w:rsidRDefault="00AA66A9" w:rsidP="00AA66A9">
      <w:pPr>
        <w:contextualSpacing/>
        <w:rPr>
          <w:color w:val="auto"/>
        </w:rPr>
      </w:pPr>
      <w:r w:rsidRPr="00AA66A9">
        <w:rPr>
          <w:color w:val="auto"/>
        </w:rPr>
        <w:tab/>
      </w:r>
    </w:p>
    <w:p w14:paraId="05B87E39" w14:textId="77777777" w:rsidR="00AA66A9" w:rsidRPr="00AA66A9" w:rsidRDefault="00AA66A9" w:rsidP="00AA66A9">
      <w:pPr>
        <w:contextualSpacing/>
        <w:rPr>
          <w:color w:val="auto"/>
        </w:rPr>
      </w:pPr>
      <w:r w:rsidRPr="00AA66A9">
        <w:rPr>
          <w:color w:val="auto"/>
        </w:rPr>
        <w:tab/>
        <w:t xml:space="preserve">#make a double argument for the time required for fault to reach full level </w:t>
      </w:r>
    </w:p>
    <w:p w14:paraId="11CEFD38" w14:textId="77777777" w:rsidR="00AA66A9" w:rsidRPr="00AA66A9" w:rsidRDefault="00AA66A9" w:rsidP="00AA66A9">
      <w:pPr>
        <w:contextualSpacing/>
        <w:rPr>
          <w:color w:val="auto"/>
        </w:rPr>
      </w:pPr>
      <w:r w:rsidRPr="00AA66A9">
        <w:rPr>
          <w:color w:val="auto"/>
        </w:rPr>
        <w:t xml:space="preserve">    time_constant = OpenStudio::Ruleset::OSArgument::makeDoubleArgument('time_constant', false)</w:t>
      </w:r>
    </w:p>
    <w:p w14:paraId="4CD4FCC6" w14:textId="77777777" w:rsidR="00AA66A9" w:rsidRPr="00AA66A9" w:rsidRDefault="00AA66A9" w:rsidP="00AA66A9">
      <w:pPr>
        <w:contextualSpacing/>
        <w:rPr>
          <w:color w:val="auto"/>
        </w:rPr>
      </w:pPr>
      <w:r w:rsidRPr="00AA66A9">
        <w:rPr>
          <w:color w:val="auto"/>
        </w:rPr>
        <w:t xml:space="preserve">    time_constant.setDisplayName('Enter the time required for fault to reach full level [hr]')</w:t>
      </w:r>
    </w:p>
    <w:p w14:paraId="21F210F2" w14:textId="77777777" w:rsidR="00AA66A9" w:rsidRPr="00AA66A9" w:rsidRDefault="00AA66A9" w:rsidP="00AA66A9">
      <w:pPr>
        <w:contextualSpacing/>
        <w:rPr>
          <w:color w:val="auto"/>
        </w:rPr>
      </w:pPr>
      <w:r w:rsidRPr="00AA66A9">
        <w:rPr>
          <w:color w:val="auto"/>
        </w:rPr>
        <w:t xml:space="preserve">    time_constant.setDefaultValue(0)  #default is zero</w:t>
      </w:r>
    </w:p>
    <w:p w14:paraId="5E80E5A9" w14:textId="77777777" w:rsidR="00AA66A9" w:rsidRPr="00AA66A9" w:rsidRDefault="00AA66A9" w:rsidP="00AA66A9">
      <w:pPr>
        <w:contextualSpacing/>
        <w:rPr>
          <w:color w:val="auto"/>
        </w:rPr>
      </w:pPr>
      <w:r w:rsidRPr="00AA66A9">
        <w:rPr>
          <w:color w:val="auto"/>
        </w:rPr>
        <w:t xml:space="preserve">    args &lt;&lt; time_constant</w:t>
      </w:r>
    </w:p>
    <w:p w14:paraId="02C5498C" w14:textId="4DB2FA68" w:rsidR="00AA66A9" w:rsidRPr="00AA66A9" w:rsidRDefault="003E3233" w:rsidP="00AA66A9">
      <w:pPr>
        <w:contextualSpacing/>
        <w:rPr>
          <w:color w:val="auto"/>
        </w:rPr>
      </w:pPr>
      <w:r>
        <w:rPr>
          <w:color w:val="auto"/>
        </w:rPr>
        <w:tab/>
      </w:r>
      <w:r w:rsidR="00AA66A9" w:rsidRPr="00AA66A9">
        <w:rPr>
          <w:color w:val="auto"/>
        </w:rPr>
        <w:tab/>
      </w:r>
    </w:p>
    <w:p w14:paraId="65A330A3" w14:textId="77777777" w:rsidR="00AA66A9" w:rsidRPr="00AA66A9" w:rsidRDefault="00AA66A9" w:rsidP="00AA66A9">
      <w:pPr>
        <w:contextualSpacing/>
        <w:rPr>
          <w:color w:val="auto"/>
        </w:rPr>
      </w:pPr>
      <w:r w:rsidRPr="00AA66A9">
        <w:rPr>
          <w:color w:val="auto"/>
        </w:rPr>
        <w:tab/>
        <w:t>#make a double argument for the start month</w:t>
      </w:r>
    </w:p>
    <w:p w14:paraId="408DC093" w14:textId="77777777" w:rsidR="00AA66A9" w:rsidRPr="00AA66A9" w:rsidRDefault="00AA66A9" w:rsidP="00AA66A9">
      <w:pPr>
        <w:contextualSpacing/>
        <w:rPr>
          <w:color w:val="auto"/>
        </w:rPr>
      </w:pPr>
      <w:r w:rsidRPr="00AA66A9">
        <w:rPr>
          <w:color w:val="auto"/>
        </w:rPr>
        <w:t xml:space="preserve">    start_month = OpenStudio::Ruleset::OSArgument::makeDoubleArgument('start_month', false)</w:t>
      </w:r>
    </w:p>
    <w:p w14:paraId="19218C57" w14:textId="77777777" w:rsidR="00AA66A9" w:rsidRPr="00AA66A9" w:rsidRDefault="00AA66A9" w:rsidP="00AA66A9">
      <w:pPr>
        <w:contextualSpacing/>
        <w:rPr>
          <w:color w:val="auto"/>
        </w:rPr>
      </w:pPr>
      <w:r w:rsidRPr="00AA66A9">
        <w:rPr>
          <w:color w:val="auto"/>
        </w:rPr>
        <w:t xml:space="preserve">    start_month.setDisplayName('Enter the month (1-12) when the fault starts to occur')</w:t>
      </w:r>
    </w:p>
    <w:p w14:paraId="37119D47" w14:textId="77777777" w:rsidR="00AA66A9" w:rsidRPr="00AA66A9" w:rsidRDefault="00AA66A9" w:rsidP="00AA66A9">
      <w:pPr>
        <w:contextualSpacing/>
        <w:rPr>
          <w:color w:val="auto"/>
        </w:rPr>
      </w:pPr>
      <w:r w:rsidRPr="00AA66A9">
        <w:rPr>
          <w:color w:val="auto"/>
        </w:rPr>
        <w:t xml:space="preserve">    start_month.setDefaultValue(6)  #default is June</w:t>
      </w:r>
    </w:p>
    <w:p w14:paraId="39CB850F" w14:textId="77777777" w:rsidR="00AA66A9" w:rsidRPr="00AA66A9" w:rsidRDefault="00AA66A9" w:rsidP="00AA66A9">
      <w:pPr>
        <w:contextualSpacing/>
        <w:rPr>
          <w:color w:val="auto"/>
        </w:rPr>
      </w:pPr>
      <w:r w:rsidRPr="00AA66A9">
        <w:rPr>
          <w:color w:val="auto"/>
        </w:rPr>
        <w:t xml:space="preserve">    args &lt;&lt; start_month</w:t>
      </w:r>
    </w:p>
    <w:p w14:paraId="4FBC693D" w14:textId="77777777" w:rsidR="00AA66A9" w:rsidRPr="00AA66A9" w:rsidRDefault="00AA66A9" w:rsidP="00AA66A9">
      <w:pPr>
        <w:contextualSpacing/>
        <w:rPr>
          <w:color w:val="auto"/>
        </w:rPr>
      </w:pPr>
      <w:r w:rsidRPr="00AA66A9">
        <w:rPr>
          <w:color w:val="auto"/>
        </w:rPr>
        <w:tab/>
      </w:r>
    </w:p>
    <w:p w14:paraId="0A1E2C5E" w14:textId="77777777" w:rsidR="00AA66A9" w:rsidRPr="00AA66A9" w:rsidRDefault="00AA66A9" w:rsidP="00AA66A9">
      <w:pPr>
        <w:contextualSpacing/>
        <w:rPr>
          <w:color w:val="auto"/>
        </w:rPr>
      </w:pPr>
      <w:r w:rsidRPr="00AA66A9">
        <w:rPr>
          <w:color w:val="auto"/>
        </w:rPr>
        <w:tab/>
        <w:t>#make a double argument for the start date</w:t>
      </w:r>
    </w:p>
    <w:p w14:paraId="4298D882" w14:textId="77777777" w:rsidR="00AA66A9" w:rsidRPr="00AA66A9" w:rsidRDefault="00AA66A9" w:rsidP="00AA66A9">
      <w:pPr>
        <w:contextualSpacing/>
        <w:rPr>
          <w:color w:val="auto"/>
        </w:rPr>
      </w:pPr>
      <w:r w:rsidRPr="00AA66A9">
        <w:rPr>
          <w:color w:val="auto"/>
        </w:rPr>
        <w:t xml:space="preserve">    start_date = OpenStudio::Ruleset::OSArgument::makeDoubleArgument('start_date', false)</w:t>
      </w:r>
    </w:p>
    <w:p w14:paraId="7CB6BC34" w14:textId="77777777" w:rsidR="00AA66A9" w:rsidRPr="00AA66A9" w:rsidRDefault="00AA66A9" w:rsidP="00AA66A9">
      <w:pPr>
        <w:contextualSpacing/>
        <w:rPr>
          <w:color w:val="auto"/>
        </w:rPr>
      </w:pPr>
      <w:r w:rsidRPr="00AA66A9">
        <w:rPr>
          <w:color w:val="auto"/>
        </w:rPr>
        <w:t xml:space="preserve">    start_date.setDisplayName('Enter the date (1-28/30/31) when the fault starts to occur')</w:t>
      </w:r>
    </w:p>
    <w:p w14:paraId="095F13F3" w14:textId="77777777" w:rsidR="00AA66A9" w:rsidRPr="00AA66A9" w:rsidRDefault="00AA66A9" w:rsidP="00AA66A9">
      <w:pPr>
        <w:contextualSpacing/>
        <w:rPr>
          <w:color w:val="auto"/>
        </w:rPr>
      </w:pPr>
      <w:r w:rsidRPr="00AA66A9">
        <w:rPr>
          <w:color w:val="auto"/>
        </w:rPr>
        <w:t xml:space="preserve">    start_date.setDefaultValue(1)  #default is 1st day of the month</w:t>
      </w:r>
    </w:p>
    <w:p w14:paraId="1F8D0AE6" w14:textId="77777777" w:rsidR="00AA66A9" w:rsidRPr="00AA66A9" w:rsidRDefault="00AA66A9" w:rsidP="00AA66A9">
      <w:pPr>
        <w:contextualSpacing/>
        <w:rPr>
          <w:color w:val="auto"/>
        </w:rPr>
      </w:pPr>
      <w:r w:rsidRPr="00AA66A9">
        <w:rPr>
          <w:color w:val="auto"/>
        </w:rPr>
        <w:t xml:space="preserve">    args &lt;&lt; start_date</w:t>
      </w:r>
    </w:p>
    <w:p w14:paraId="00E7E72F" w14:textId="77777777" w:rsidR="00AA66A9" w:rsidRPr="00AA66A9" w:rsidRDefault="00AA66A9" w:rsidP="00AA66A9">
      <w:pPr>
        <w:contextualSpacing/>
        <w:rPr>
          <w:color w:val="auto"/>
        </w:rPr>
      </w:pPr>
      <w:r w:rsidRPr="00AA66A9">
        <w:rPr>
          <w:color w:val="auto"/>
        </w:rPr>
        <w:tab/>
      </w:r>
    </w:p>
    <w:p w14:paraId="5B9CB071" w14:textId="77777777" w:rsidR="00AA66A9" w:rsidRPr="00AA66A9" w:rsidRDefault="00AA66A9" w:rsidP="00AA66A9">
      <w:pPr>
        <w:contextualSpacing/>
        <w:rPr>
          <w:color w:val="auto"/>
        </w:rPr>
      </w:pPr>
      <w:r w:rsidRPr="00AA66A9">
        <w:rPr>
          <w:color w:val="auto"/>
        </w:rPr>
        <w:tab/>
        <w:t>#make a double argument for the start time</w:t>
      </w:r>
    </w:p>
    <w:p w14:paraId="2529CC00" w14:textId="77777777" w:rsidR="00AA66A9" w:rsidRPr="00AA66A9" w:rsidRDefault="00AA66A9" w:rsidP="00AA66A9">
      <w:pPr>
        <w:contextualSpacing/>
        <w:rPr>
          <w:color w:val="auto"/>
        </w:rPr>
      </w:pPr>
      <w:r w:rsidRPr="00AA66A9">
        <w:rPr>
          <w:color w:val="auto"/>
        </w:rPr>
        <w:t xml:space="preserve">    start_time = OpenStudio::Ruleset::OSArgument::makeDoubleArgument('start_time', false)</w:t>
      </w:r>
    </w:p>
    <w:p w14:paraId="4F83DEFC" w14:textId="77777777" w:rsidR="00AA66A9" w:rsidRPr="00AA66A9" w:rsidRDefault="00AA66A9" w:rsidP="00AA66A9">
      <w:pPr>
        <w:contextualSpacing/>
        <w:rPr>
          <w:color w:val="auto"/>
        </w:rPr>
      </w:pPr>
      <w:r w:rsidRPr="00AA66A9">
        <w:rPr>
          <w:color w:val="auto"/>
        </w:rPr>
        <w:t xml:space="preserve">    start_time.setDisplayName('Enter the time of day (0-24) when the fault starts to occur')</w:t>
      </w:r>
    </w:p>
    <w:p w14:paraId="110E523A" w14:textId="77777777" w:rsidR="00AA66A9" w:rsidRPr="00AA66A9" w:rsidRDefault="00AA66A9" w:rsidP="00AA66A9">
      <w:pPr>
        <w:contextualSpacing/>
        <w:rPr>
          <w:color w:val="auto"/>
        </w:rPr>
      </w:pPr>
      <w:r w:rsidRPr="00AA66A9">
        <w:rPr>
          <w:color w:val="auto"/>
        </w:rPr>
        <w:t xml:space="preserve">    start_time.setDefaultValue(9)  #default is 9am</w:t>
      </w:r>
    </w:p>
    <w:p w14:paraId="6D752507" w14:textId="77777777" w:rsidR="00AA66A9" w:rsidRPr="00AA66A9" w:rsidRDefault="00AA66A9" w:rsidP="00AA66A9">
      <w:pPr>
        <w:contextualSpacing/>
        <w:rPr>
          <w:color w:val="auto"/>
        </w:rPr>
      </w:pPr>
      <w:r w:rsidRPr="00AA66A9">
        <w:rPr>
          <w:color w:val="auto"/>
        </w:rPr>
        <w:t xml:space="preserve">    args &lt;&lt; start_time</w:t>
      </w:r>
    </w:p>
    <w:p w14:paraId="421A72F5" w14:textId="77777777" w:rsidR="00AA66A9" w:rsidRPr="00AA66A9" w:rsidRDefault="00AA66A9" w:rsidP="00AA66A9">
      <w:pPr>
        <w:contextualSpacing/>
        <w:rPr>
          <w:color w:val="auto"/>
        </w:rPr>
      </w:pPr>
      <w:r w:rsidRPr="00AA66A9">
        <w:rPr>
          <w:color w:val="auto"/>
        </w:rPr>
        <w:tab/>
      </w:r>
    </w:p>
    <w:p w14:paraId="0BB8ECC3" w14:textId="77777777" w:rsidR="00AA66A9" w:rsidRPr="00AA66A9" w:rsidRDefault="00AA66A9" w:rsidP="00AA66A9">
      <w:pPr>
        <w:contextualSpacing/>
        <w:rPr>
          <w:color w:val="auto"/>
        </w:rPr>
      </w:pPr>
      <w:r w:rsidRPr="00AA66A9">
        <w:rPr>
          <w:color w:val="auto"/>
        </w:rPr>
        <w:tab/>
        <w:t>#make a double argument for the end month</w:t>
      </w:r>
    </w:p>
    <w:p w14:paraId="505F9A74" w14:textId="77777777" w:rsidR="00AA66A9" w:rsidRPr="00AA66A9" w:rsidRDefault="00AA66A9" w:rsidP="00AA66A9">
      <w:pPr>
        <w:contextualSpacing/>
        <w:rPr>
          <w:color w:val="auto"/>
        </w:rPr>
      </w:pPr>
      <w:r w:rsidRPr="00AA66A9">
        <w:rPr>
          <w:color w:val="auto"/>
        </w:rPr>
        <w:t xml:space="preserve">    end_month = OpenStudio::Ruleset::OSArgument::makeDoubleArgument('end_month', false)</w:t>
      </w:r>
    </w:p>
    <w:p w14:paraId="7EB53505" w14:textId="77777777" w:rsidR="00AA66A9" w:rsidRPr="00AA66A9" w:rsidRDefault="00AA66A9" w:rsidP="00AA66A9">
      <w:pPr>
        <w:contextualSpacing/>
        <w:rPr>
          <w:color w:val="auto"/>
        </w:rPr>
      </w:pPr>
      <w:r w:rsidRPr="00AA66A9">
        <w:rPr>
          <w:color w:val="auto"/>
        </w:rPr>
        <w:t xml:space="preserve">    end_month.setDisplayName('Enter the month (1-12) when the fault ends')</w:t>
      </w:r>
    </w:p>
    <w:p w14:paraId="08BFFBB4" w14:textId="77777777" w:rsidR="00AA66A9" w:rsidRPr="00AA66A9" w:rsidRDefault="00AA66A9" w:rsidP="00AA66A9">
      <w:pPr>
        <w:contextualSpacing/>
        <w:rPr>
          <w:color w:val="auto"/>
        </w:rPr>
      </w:pPr>
      <w:r w:rsidRPr="00AA66A9">
        <w:rPr>
          <w:color w:val="auto"/>
        </w:rPr>
        <w:t xml:space="preserve">    end_month.setDefaultValue(12)  #default is Decebmer</w:t>
      </w:r>
    </w:p>
    <w:p w14:paraId="4827D7AC" w14:textId="77777777" w:rsidR="00AA66A9" w:rsidRPr="00AA66A9" w:rsidRDefault="00AA66A9" w:rsidP="00AA66A9">
      <w:pPr>
        <w:contextualSpacing/>
        <w:rPr>
          <w:color w:val="auto"/>
        </w:rPr>
      </w:pPr>
      <w:r w:rsidRPr="00AA66A9">
        <w:rPr>
          <w:color w:val="auto"/>
        </w:rPr>
        <w:t xml:space="preserve">    args &lt;&lt; end_month</w:t>
      </w:r>
    </w:p>
    <w:p w14:paraId="3B89AC90" w14:textId="77777777" w:rsidR="00AA66A9" w:rsidRPr="00AA66A9" w:rsidRDefault="00AA66A9" w:rsidP="00AA66A9">
      <w:pPr>
        <w:contextualSpacing/>
        <w:rPr>
          <w:color w:val="auto"/>
        </w:rPr>
      </w:pPr>
      <w:r w:rsidRPr="00AA66A9">
        <w:rPr>
          <w:color w:val="auto"/>
        </w:rPr>
        <w:tab/>
      </w:r>
    </w:p>
    <w:p w14:paraId="2BADEA4E" w14:textId="77777777" w:rsidR="00AA66A9" w:rsidRPr="00AA66A9" w:rsidRDefault="00AA66A9" w:rsidP="00AA66A9">
      <w:pPr>
        <w:contextualSpacing/>
        <w:rPr>
          <w:color w:val="auto"/>
        </w:rPr>
      </w:pPr>
      <w:r w:rsidRPr="00AA66A9">
        <w:rPr>
          <w:color w:val="auto"/>
        </w:rPr>
        <w:tab/>
        <w:t>#make a double argument for the end date</w:t>
      </w:r>
    </w:p>
    <w:p w14:paraId="4A026B95" w14:textId="77777777" w:rsidR="00AA66A9" w:rsidRPr="00AA66A9" w:rsidRDefault="00AA66A9" w:rsidP="00AA66A9">
      <w:pPr>
        <w:contextualSpacing/>
        <w:rPr>
          <w:color w:val="auto"/>
        </w:rPr>
      </w:pPr>
      <w:r w:rsidRPr="00AA66A9">
        <w:rPr>
          <w:color w:val="auto"/>
        </w:rPr>
        <w:t xml:space="preserve">    end_date = OpenStudio::Ruleset::OSArgument::makeDoubleArgument('end_date', false)</w:t>
      </w:r>
    </w:p>
    <w:p w14:paraId="59E60446" w14:textId="77777777" w:rsidR="00AA66A9" w:rsidRPr="00AA66A9" w:rsidRDefault="00AA66A9" w:rsidP="00AA66A9">
      <w:pPr>
        <w:contextualSpacing/>
        <w:rPr>
          <w:color w:val="auto"/>
        </w:rPr>
      </w:pPr>
      <w:r w:rsidRPr="00AA66A9">
        <w:rPr>
          <w:color w:val="auto"/>
        </w:rPr>
        <w:t xml:space="preserve">    end_date.setDisplayName('Enter the date (1-28/30/31) when the fault ends')</w:t>
      </w:r>
    </w:p>
    <w:p w14:paraId="683EE6C4" w14:textId="77777777" w:rsidR="00AA66A9" w:rsidRPr="00AA66A9" w:rsidRDefault="00AA66A9" w:rsidP="00AA66A9">
      <w:pPr>
        <w:contextualSpacing/>
        <w:rPr>
          <w:color w:val="auto"/>
        </w:rPr>
      </w:pPr>
      <w:r w:rsidRPr="00AA66A9">
        <w:rPr>
          <w:color w:val="auto"/>
        </w:rPr>
        <w:t xml:space="preserve">    end_date.setDefaultValue(31)  #default is last day of the month</w:t>
      </w:r>
    </w:p>
    <w:p w14:paraId="5027D846" w14:textId="77777777" w:rsidR="00AA66A9" w:rsidRPr="00AA66A9" w:rsidRDefault="00AA66A9" w:rsidP="00AA66A9">
      <w:pPr>
        <w:contextualSpacing/>
        <w:rPr>
          <w:color w:val="auto"/>
        </w:rPr>
      </w:pPr>
      <w:r w:rsidRPr="00AA66A9">
        <w:rPr>
          <w:color w:val="auto"/>
        </w:rPr>
        <w:t xml:space="preserve">    args &lt;&lt; end_date</w:t>
      </w:r>
    </w:p>
    <w:p w14:paraId="23A0E4ED" w14:textId="77777777" w:rsidR="00AA66A9" w:rsidRPr="00AA66A9" w:rsidRDefault="00AA66A9" w:rsidP="00AA66A9">
      <w:pPr>
        <w:contextualSpacing/>
        <w:rPr>
          <w:color w:val="auto"/>
        </w:rPr>
      </w:pPr>
      <w:r w:rsidRPr="00AA66A9">
        <w:rPr>
          <w:color w:val="auto"/>
        </w:rPr>
        <w:tab/>
      </w:r>
    </w:p>
    <w:p w14:paraId="6E7B165C" w14:textId="77777777" w:rsidR="00AA66A9" w:rsidRPr="00AA66A9" w:rsidRDefault="00AA66A9" w:rsidP="00AA66A9">
      <w:pPr>
        <w:contextualSpacing/>
        <w:rPr>
          <w:color w:val="auto"/>
        </w:rPr>
      </w:pPr>
      <w:r w:rsidRPr="00AA66A9">
        <w:rPr>
          <w:color w:val="auto"/>
        </w:rPr>
        <w:tab/>
        <w:t>#make a double argument for the end time</w:t>
      </w:r>
    </w:p>
    <w:p w14:paraId="0315C575" w14:textId="77777777" w:rsidR="00AA66A9" w:rsidRPr="00AA66A9" w:rsidRDefault="00AA66A9" w:rsidP="00AA66A9">
      <w:pPr>
        <w:contextualSpacing/>
        <w:rPr>
          <w:color w:val="auto"/>
        </w:rPr>
      </w:pPr>
      <w:r w:rsidRPr="00AA66A9">
        <w:rPr>
          <w:color w:val="auto"/>
        </w:rPr>
        <w:t xml:space="preserve">    end_time = OpenStudio::Ruleset::OSArgument::makeDoubleArgument('end_time', false)</w:t>
      </w:r>
    </w:p>
    <w:p w14:paraId="7544BAB2" w14:textId="77777777" w:rsidR="00AA66A9" w:rsidRPr="00AA66A9" w:rsidRDefault="00AA66A9" w:rsidP="00AA66A9">
      <w:pPr>
        <w:contextualSpacing/>
        <w:rPr>
          <w:color w:val="auto"/>
        </w:rPr>
      </w:pPr>
      <w:r w:rsidRPr="00AA66A9">
        <w:rPr>
          <w:color w:val="auto"/>
        </w:rPr>
        <w:lastRenderedPageBreak/>
        <w:t xml:space="preserve">    end_time.setDisplayName('Enter the time of day (0-24) when the fault ends')</w:t>
      </w:r>
    </w:p>
    <w:p w14:paraId="68BB2A69" w14:textId="77777777" w:rsidR="00AA66A9" w:rsidRPr="00AA66A9" w:rsidRDefault="00AA66A9" w:rsidP="00AA66A9">
      <w:pPr>
        <w:contextualSpacing/>
        <w:rPr>
          <w:color w:val="auto"/>
        </w:rPr>
      </w:pPr>
      <w:r w:rsidRPr="00AA66A9">
        <w:rPr>
          <w:color w:val="auto"/>
        </w:rPr>
        <w:t xml:space="preserve">    end_time.setDefaultValue(23)  #default is 11pm</w:t>
      </w:r>
    </w:p>
    <w:p w14:paraId="6F56F6B4" w14:textId="77777777" w:rsidR="00AA66A9" w:rsidRPr="00AA66A9" w:rsidRDefault="00AA66A9" w:rsidP="00AA66A9">
      <w:pPr>
        <w:contextualSpacing/>
        <w:rPr>
          <w:color w:val="auto"/>
        </w:rPr>
      </w:pPr>
      <w:r w:rsidRPr="00AA66A9">
        <w:rPr>
          <w:color w:val="auto"/>
        </w:rPr>
        <w:t xml:space="preserve">    args &lt;&lt; end_time</w:t>
      </w:r>
    </w:p>
    <w:p w14:paraId="0C42C4E9" w14:textId="77777777" w:rsidR="00AA66A9" w:rsidRPr="00AA66A9" w:rsidRDefault="00AA66A9" w:rsidP="00AA66A9">
      <w:pPr>
        <w:contextualSpacing/>
        <w:rPr>
          <w:color w:val="auto"/>
        </w:rPr>
      </w:pPr>
    </w:p>
    <w:p w14:paraId="7888C6BA" w14:textId="77777777" w:rsidR="00AA66A9" w:rsidRPr="00AA66A9" w:rsidRDefault="00AA66A9" w:rsidP="00AA66A9">
      <w:pPr>
        <w:contextualSpacing/>
        <w:rPr>
          <w:color w:val="auto"/>
        </w:rPr>
      </w:pPr>
      <w:r w:rsidRPr="00AA66A9">
        <w:rPr>
          <w:color w:val="auto"/>
        </w:rPr>
        <w:t xml:space="preserve">    return args</w:t>
      </w:r>
    </w:p>
    <w:p w14:paraId="51B49A7F" w14:textId="323CD498" w:rsidR="000E4DF8" w:rsidRPr="001A136A" w:rsidRDefault="00AA66A9" w:rsidP="00AA66A9">
      <w:pPr>
        <w:contextualSpacing/>
        <w:rPr>
          <w:color w:val="auto"/>
        </w:rPr>
      </w:pPr>
      <w:r w:rsidRPr="00AA66A9">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70EBBF01" w:rsidR="00327C81" w:rsidRDefault="00077D55">
      <w:pPr>
        <w:rPr>
          <w:color w:val="auto"/>
        </w:rPr>
      </w:pPr>
      <w:r>
        <w:rPr>
          <w:color w:val="auto"/>
        </w:rPr>
        <w:t>#</w:t>
      </w:r>
      <w:r w:rsidR="00327C81">
        <w:rPr>
          <w:color w:val="auto"/>
        </w:rPr>
        <w:t xml:space="preserve">Select </w:t>
      </w:r>
      <w:r w:rsidR="005850A3">
        <w:rPr>
          <w:color w:val="auto"/>
        </w:rPr>
        <w:t>DX unit</w:t>
      </w:r>
      <w:r w:rsidR="00327C81">
        <w:rPr>
          <w:color w:val="auto"/>
        </w:rPr>
        <w:t xml:space="preserve"> object that is being faulted.</w:t>
      </w:r>
    </w:p>
    <w:p w14:paraId="231D3A87" w14:textId="3E3C3A40" w:rsidR="00A21C09" w:rsidRPr="001A136A" w:rsidRDefault="00E91998" w:rsidP="00D11B1F">
      <w:pPr>
        <w:ind w:firstLine="230"/>
        <w:rPr>
          <w:color w:val="auto"/>
        </w:rPr>
      </w:pPr>
      <w:r w:rsidRPr="00E91998">
        <w:rPr>
          <w:color w:val="auto"/>
        </w:rPr>
        <w:t>runner.registerInitialCondition("Imposing performance degradation on #{coil_choice}.")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0DA23824" w14:textId="16469D3A" w:rsidR="00D11B1F" w:rsidRDefault="00077D55">
      <w:pPr>
        <w:rPr>
          <w:color w:val="auto"/>
        </w:rPr>
      </w:pPr>
      <w:r>
        <w:rPr>
          <w:color w:val="auto"/>
        </w:rPr>
        <w:t>#</w:t>
      </w:r>
      <w:r w:rsidR="00327C81">
        <w:rPr>
          <w:color w:val="auto"/>
        </w:rPr>
        <w:t xml:space="preserve">Impose </w:t>
      </w:r>
      <w:r w:rsidR="00623D48">
        <w:rPr>
          <w:color w:val="auto"/>
        </w:rPr>
        <w:t>performance degradation due to fault</w:t>
      </w:r>
      <w:r w:rsidR="00327C81">
        <w:rPr>
          <w:color w:val="auto"/>
        </w:rPr>
        <w:t xml:space="preserve"> on the </w:t>
      </w:r>
      <w:r w:rsidR="005850A3">
        <w:rPr>
          <w:color w:val="auto"/>
        </w:rPr>
        <w:t>DX unit</w:t>
      </w:r>
      <w:r w:rsidR="00327C81">
        <w:rPr>
          <w:color w:val="auto"/>
        </w:rPr>
        <w:t xml:space="preserve"> object.</w:t>
      </w:r>
    </w:p>
    <w:p w14:paraId="7DD40ED2" w14:textId="0EE2BB9C" w:rsidR="00327C81" w:rsidRDefault="00E91998" w:rsidP="00D11B1F">
      <w:pPr>
        <w:ind w:firstLine="230"/>
        <w:rPr>
          <w:color w:val="auto"/>
        </w:rPr>
      </w:pPr>
      <w:r w:rsidRPr="00E91998">
        <w:rPr>
          <w:color w:val="auto"/>
        </w:rPr>
        <w:t>runner.registerFinalCondition("Imposed performance degradation on #{coil_choice}.")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098EB1C7" w14:textId="0BAD06EE" w:rsidR="00A21C09" w:rsidRDefault="002C4359">
      <w:pPr>
        <w:rPr>
          <w:color w:val="auto"/>
        </w:rPr>
      </w:pPr>
      <w:r>
        <w:rPr>
          <w:color w:val="auto"/>
        </w:rPr>
        <w:t>#When the fault level is defined</w:t>
      </w:r>
      <w:r w:rsidR="00E91998">
        <w:rPr>
          <w:color w:val="auto"/>
        </w:rPr>
        <w:t xml:space="preserve"> as less than 0.001</w:t>
      </w:r>
      <w:r>
        <w:rPr>
          <w:color w:val="auto"/>
        </w:rPr>
        <w:t>,</w:t>
      </w:r>
    </w:p>
    <w:p w14:paraId="0E61A6B7" w14:textId="2A768B16" w:rsidR="002C4359" w:rsidRPr="001A136A" w:rsidRDefault="002C4359" w:rsidP="002C4359">
      <w:pPr>
        <w:ind w:left="230" w:hanging="230"/>
        <w:rPr>
          <w:color w:val="auto"/>
        </w:rPr>
      </w:pPr>
      <w:r>
        <w:rPr>
          <w:color w:val="auto"/>
        </w:rPr>
        <w:t xml:space="preserve">    </w:t>
      </w:r>
      <w:r w:rsidR="00E91998" w:rsidRPr="00E91998">
        <w:rPr>
          <w:color w:val="auto"/>
        </w:rPr>
        <w:t>runner.registerAsNotApplicable("</w:t>
      </w:r>
      <w:r w:rsidR="004A7E4A" w:rsidRPr="004A7E4A">
        <w:rPr>
          <w:color w:val="auto"/>
        </w:rPr>
        <w:t xml:space="preserve">NonStandardCharging </w:t>
      </w:r>
      <w:r w:rsidR="00E91998" w:rsidRPr="00E91998">
        <w:rPr>
          <w:color w:val="auto"/>
        </w:rPr>
        <w:t>is not running for #{coil_choice}.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435C5A33" w14:textId="77777777" w:rsidR="00E91998" w:rsidRDefault="00E91998" w:rsidP="00E91998">
      <w:pPr>
        <w:rPr>
          <w:color w:val="auto"/>
        </w:rPr>
      </w:pPr>
      <w:r>
        <w:rPr>
          <w:color w:val="auto"/>
        </w:rPr>
        <w:t>#When fault intensity constant value is defined but the range is outside the limit (0-1),</w:t>
      </w:r>
    </w:p>
    <w:p w14:paraId="4CBD76D1" w14:textId="52576406" w:rsidR="00AA78E0" w:rsidRDefault="00AA78E0" w:rsidP="00AA78E0">
      <w:pPr>
        <w:ind w:left="230" w:hanging="230"/>
        <w:rPr>
          <w:color w:val="auto"/>
        </w:rPr>
      </w:pPr>
      <w:r>
        <w:rPr>
          <w:color w:val="auto"/>
        </w:rPr>
        <w:t xml:space="preserve">    </w:t>
      </w:r>
      <w:r w:rsidR="00E91998" w:rsidRPr="00E91998">
        <w:rPr>
          <w:color w:val="auto"/>
        </w:rPr>
        <w:t>runner.registerError("Fault level #{fault_lvl} for #{coil_choice} is outside the range from 0 to 1. Exiting......")</w:t>
      </w:r>
    </w:p>
    <w:p w14:paraId="2B80E9CE" w14:textId="41E3A49C" w:rsidR="00FB39D9" w:rsidRDefault="00FB39D9">
      <w:pPr>
        <w:rPr>
          <w:color w:val="auto"/>
        </w:rPr>
      </w:pPr>
      <w:r>
        <w:rPr>
          <w:color w:val="auto"/>
        </w:rPr>
        <w:t xml:space="preserve">#When </w:t>
      </w:r>
      <w:r w:rsidR="00516B5F">
        <w:rPr>
          <w:color w:val="auto"/>
        </w:rPr>
        <w:t>Condenser Type option of DX unit is not defined as AirCooled</w:t>
      </w:r>
    </w:p>
    <w:p w14:paraId="04961E46" w14:textId="25B1C84C" w:rsidR="00805033" w:rsidRDefault="00805033" w:rsidP="00805033">
      <w:pPr>
        <w:ind w:left="230" w:hanging="230"/>
        <w:rPr>
          <w:color w:val="auto"/>
        </w:rPr>
      </w:pPr>
      <w:r>
        <w:rPr>
          <w:color w:val="auto"/>
        </w:rPr>
        <w:t xml:space="preserve">    </w:t>
      </w:r>
      <w:r w:rsidR="00E91998" w:rsidRPr="00E91998">
        <w:rPr>
          <w:color w:val="auto"/>
        </w:rPr>
        <w:t xml:space="preserve">runner.registerError("#{coil_choice} is not air cooled. Impossible to continue in </w:t>
      </w:r>
      <w:r w:rsidR="004A7E4A" w:rsidRPr="004A7E4A">
        <w:rPr>
          <w:color w:val="auto"/>
        </w:rPr>
        <w:t>NonStandardCharging</w:t>
      </w:r>
      <w:r w:rsidR="00E91998" w:rsidRPr="00E91998">
        <w:rPr>
          <w:color w:val="auto"/>
        </w:rPr>
        <w:t>. Exiting......")</w:t>
      </w:r>
    </w:p>
    <w:p w14:paraId="74D49612" w14:textId="474A94A8" w:rsidR="001D7D7A" w:rsidRDefault="001D7D7A" w:rsidP="00805033">
      <w:pPr>
        <w:ind w:left="230" w:hanging="230"/>
        <w:rPr>
          <w:color w:val="auto"/>
        </w:rPr>
      </w:pPr>
      <w:r>
        <w:rPr>
          <w:color w:val="auto"/>
        </w:rPr>
        <w:t xml:space="preserve">#When </w:t>
      </w:r>
      <w:r w:rsidR="00884B7E">
        <w:rPr>
          <w:color w:val="auto"/>
        </w:rPr>
        <w:t xml:space="preserve">DX unit </w:t>
      </w:r>
      <w:r>
        <w:rPr>
          <w:color w:val="auto"/>
        </w:rPr>
        <w:t>performance curve is not defined,</w:t>
      </w:r>
    </w:p>
    <w:p w14:paraId="5CFEEE9D" w14:textId="1D7CD4C3" w:rsidR="001D7D7A" w:rsidRDefault="001D7D7A" w:rsidP="00805033">
      <w:pPr>
        <w:ind w:left="230" w:hanging="230"/>
        <w:rPr>
          <w:color w:val="auto"/>
        </w:rPr>
      </w:pPr>
      <w:r>
        <w:rPr>
          <w:color w:val="auto"/>
        </w:rPr>
        <w:t xml:space="preserve">    </w:t>
      </w:r>
      <w:r w:rsidR="00E91998" w:rsidRPr="00E91998">
        <w:rPr>
          <w:color w:val="auto"/>
        </w:rPr>
        <w:t>runner.registerError("No Temperature Adjustment Curve for #{coil_choice} #{curve_name} model. Exiting......")</w:t>
      </w:r>
    </w:p>
    <w:p w14:paraId="6C3A07A6" w14:textId="6E049058" w:rsidR="00F8050D" w:rsidRDefault="00F8050D" w:rsidP="00805033">
      <w:pPr>
        <w:ind w:left="230" w:hanging="230"/>
        <w:rPr>
          <w:color w:val="auto"/>
        </w:rPr>
      </w:pPr>
      <w:r>
        <w:rPr>
          <w:color w:val="auto"/>
        </w:rPr>
        <w:t>#When</w:t>
      </w:r>
      <w:r w:rsidRPr="00F8050D">
        <w:rPr>
          <w:color w:val="auto"/>
        </w:rPr>
        <w:t xml:space="preserve"> </w:t>
      </w:r>
      <w:r>
        <w:rPr>
          <w:color w:val="auto"/>
        </w:rPr>
        <w:t>the DX unit cannot be found,</w:t>
      </w:r>
    </w:p>
    <w:p w14:paraId="09445BC7" w14:textId="1A07E32E" w:rsidR="00F8050D" w:rsidRDefault="00F8050D" w:rsidP="00805033">
      <w:pPr>
        <w:ind w:left="230" w:hanging="230"/>
        <w:rPr>
          <w:color w:val="auto"/>
        </w:rPr>
      </w:pPr>
      <w:r>
        <w:rPr>
          <w:color w:val="auto"/>
        </w:rPr>
        <w:t xml:space="preserve">    </w:t>
      </w:r>
      <w:r w:rsidR="00E91998" w:rsidRPr="00E91998">
        <w:rPr>
          <w:color w:val="auto"/>
        </w:rPr>
        <w:t xml:space="preserve">runner.registerError("Measure </w:t>
      </w:r>
      <w:r w:rsidR="004A7E4A" w:rsidRPr="004A7E4A">
        <w:rPr>
          <w:color w:val="auto"/>
        </w:rPr>
        <w:t xml:space="preserve">NonStandardCharging </w:t>
      </w:r>
      <w:r w:rsidR="00E91998" w:rsidRPr="00E91998">
        <w:rPr>
          <w:color w:val="auto"/>
        </w:rPr>
        <w:t>cannot find #{coil_choice}.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472D5D26" w14:textId="77777777" w:rsidR="000F742B" w:rsidRDefault="000F742B" w:rsidP="000F742B">
      <w:pPr>
        <w:numPr>
          <w:ilvl w:val="0"/>
          <w:numId w:val="4"/>
        </w:numPr>
        <w:contextualSpacing/>
        <w:rPr>
          <w:color w:val="auto"/>
        </w:rPr>
      </w:pPr>
      <w:bookmarkStart w:id="12" w:name="_hla5kzo9k92s" w:colFirst="0" w:colLast="0"/>
      <w:bookmarkEnd w:id="12"/>
      <w:r>
        <w:rPr>
          <w:color w:val="auto"/>
        </w:rPr>
        <w:t>Measures below share the same resource codes.</w:t>
      </w:r>
    </w:p>
    <w:p w14:paraId="325B480F" w14:textId="77777777" w:rsidR="000F742B" w:rsidRDefault="000F742B" w:rsidP="000F742B">
      <w:pPr>
        <w:numPr>
          <w:ilvl w:val="1"/>
          <w:numId w:val="4"/>
        </w:numPr>
        <w:contextualSpacing/>
        <w:rPr>
          <w:color w:val="auto"/>
        </w:rPr>
      </w:pPr>
      <w:r>
        <w:rPr>
          <w:color w:val="auto"/>
        </w:rPr>
        <w:t>Condenser Fouling</w:t>
      </w:r>
    </w:p>
    <w:p w14:paraId="72E82556" w14:textId="77777777" w:rsidR="000F742B" w:rsidRDefault="000F742B" w:rsidP="000F742B">
      <w:pPr>
        <w:numPr>
          <w:ilvl w:val="1"/>
          <w:numId w:val="4"/>
        </w:numPr>
        <w:contextualSpacing/>
        <w:rPr>
          <w:color w:val="auto"/>
        </w:rPr>
      </w:pPr>
      <w:r>
        <w:rPr>
          <w:color w:val="auto"/>
        </w:rPr>
        <w:t>Liquid-line Restriction</w:t>
      </w:r>
    </w:p>
    <w:p w14:paraId="4EED55CB" w14:textId="77777777" w:rsidR="000F742B" w:rsidRDefault="000F742B" w:rsidP="000F742B">
      <w:pPr>
        <w:numPr>
          <w:ilvl w:val="1"/>
          <w:numId w:val="4"/>
        </w:numPr>
        <w:contextualSpacing/>
        <w:rPr>
          <w:color w:val="auto"/>
        </w:rPr>
      </w:pPr>
      <w:r>
        <w:rPr>
          <w:color w:val="auto"/>
        </w:rPr>
        <w:t>Nonstandard Charging</w:t>
      </w:r>
    </w:p>
    <w:p w14:paraId="020128D6" w14:textId="77777777" w:rsidR="000F742B" w:rsidRDefault="000F742B" w:rsidP="000F742B">
      <w:pPr>
        <w:numPr>
          <w:ilvl w:val="1"/>
          <w:numId w:val="4"/>
        </w:numPr>
        <w:contextualSpacing/>
        <w:rPr>
          <w:color w:val="auto"/>
        </w:rPr>
      </w:pPr>
      <w:r>
        <w:rPr>
          <w:color w:val="auto"/>
        </w:rPr>
        <w:lastRenderedPageBreak/>
        <w:t>Presence of Noncondensable</w:t>
      </w:r>
    </w:p>
    <w:p w14:paraId="0188564A" w14:textId="77777777" w:rsidR="000F742B" w:rsidRDefault="000F742B" w:rsidP="000F742B">
      <w:pPr>
        <w:numPr>
          <w:ilvl w:val="0"/>
          <w:numId w:val="5"/>
        </w:numPr>
        <w:contextualSpacing/>
        <w:rPr>
          <w:color w:val="auto"/>
        </w:rPr>
      </w:pPr>
      <w:r>
        <w:rPr>
          <w:color w:val="auto"/>
        </w:rPr>
        <w:t xml:space="preserve">Works with, </w:t>
      </w:r>
    </w:p>
    <w:p w14:paraId="6662FF5E" w14:textId="77777777" w:rsidR="000F742B" w:rsidRDefault="000F742B" w:rsidP="000F742B">
      <w:pPr>
        <w:numPr>
          <w:ilvl w:val="1"/>
          <w:numId w:val="5"/>
        </w:numPr>
        <w:contextualSpacing/>
        <w:rPr>
          <w:color w:val="auto"/>
        </w:rPr>
      </w:pPr>
      <w:r>
        <w:rPr>
          <w:color w:val="auto"/>
        </w:rPr>
        <w:t xml:space="preserve">Coil:Cooling:DX:SingleSpeed </w:t>
      </w:r>
    </w:p>
    <w:p w14:paraId="7EEBA99B" w14:textId="77777777" w:rsidR="000F742B" w:rsidRDefault="000F742B" w:rsidP="000F742B">
      <w:pPr>
        <w:numPr>
          <w:ilvl w:val="1"/>
          <w:numId w:val="5"/>
        </w:numPr>
        <w:contextualSpacing/>
        <w:rPr>
          <w:color w:val="auto"/>
        </w:rPr>
      </w:pPr>
      <w:r>
        <w:rPr>
          <w:color w:val="auto"/>
        </w:rPr>
        <w:t>Coil:Cooling:DX:TwoStageWithHumidityControlMode.</w:t>
      </w:r>
    </w:p>
    <w:p w14:paraId="31D6A50F" w14:textId="77777777" w:rsidR="000F742B" w:rsidRDefault="000F742B" w:rsidP="000F742B">
      <w:pPr>
        <w:numPr>
          <w:ilvl w:val="0"/>
          <w:numId w:val="5"/>
        </w:numPr>
        <w:contextualSpacing/>
        <w:rPr>
          <w:color w:val="auto"/>
        </w:rPr>
      </w:pPr>
      <w:r>
        <w:rPr>
          <w:color w:val="auto"/>
        </w:rPr>
        <w:t>Future refinement items are,</w:t>
      </w:r>
    </w:p>
    <w:p w14:paraId="1286ECC5" w14:textId="77777777" w:rsidR="000F742B" w:rsidRDefault="000F742B" w:rsidP="000F742B">
      <w:pPr>
        <w:numPr>
          <w:ilvl w:val="1"/>
          <w:numId w:val="5"/>
        </w:numPr>
        <w:contextualSpacing/>
        <w:rPr>
          <w:color w:val="auto"/>
        </w:rPr>
      </w:pPr>
      <w:r>
        <w:rPr>
          <w:color w:val="auto"/>
        </w:rPr>
        <w:t>Capability to work with other DX models.</w:t>
      </w:r>
    </w:p>
    <w:p w14:paraId="5D35FD82" w14:textId="77777777" w:rsidR="000F742B" w:rsidRDefault="000F742B" w:rsidP="000F742B">
      <w:pPr>
        <w:numPr>
          <w:ilvl w:val="1"/>
          <w:numId w:val="5"/>
        </w:numPr>
        <w:contextualSpacing/>
        <w:rPr>
          <w:color w:val="auto"/>
        </w:rPr>
      </w:pPr>
      <w:r>
        <w:rPr>
          <w:color w:val="auto"/>
        </w:rPr>
        <w:t>Capability of generic autosizing to hardsizing.</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Code Outline</w:t>
      </w:r>
    </w:p>
    <w:p w14:paraId="2A253EFC" w14:textId="77777777" w:rsidR="00D60594" w:rsidRDefault="00D60594" w:rsidP="00D60594">
      <w:pPr>
        <w:numPr>
          <w:ilvl w:val="0"/>
          <w:numId w:val="1"/>
        </w:numPr>
        <w:contextualSpacing/>
        <w:rPr>
          <w:color w:val="auto"/>
        </w:rPr>
      </w:pPr>
      <w:r>
        <w:rPr>
          <w:color w:val="auto"/>
        </w:rPr>
        <w:t>Define arguments.</w:t>
      </w:r>
    </w:p>
    <w:p w14:paraId="2AA4DF13" w14:textId="77777777" w:rsidR="00D60594" w:rsidRDefault="00D60594" w:rsidP="00D60594">
      <w:pPr>
        <w:numPr>
          <w:ilvl w:val="0"/>
          <w:numId w:val="1"/>
        </w:numPr>
        <w:rPr>
          <w:color w:val="auto"/>
        </w:rPr>
      </w:pPr>
      <w:r w:rsidRPr="001A136A">
        <w:rPr>
          <w:color w:val="auto"/>
        </w:rPr>
        <w:t xml:space="preserve">Find the </w:t>
      </w:r>
      <w:r>
        <w:rPr>
          <w:color w:val="auto"/>
        </w:rPr>
        <w:t>DX unit</w:t>
      </w:r>
      <w:r w:rsidRPr="001A136A">
        <w:rPr>
          <w:color w:val="auto"/>
        </w:rPr>
        <w:t xml:space="preserve"> </w:t>
      </w:r>
      <w:r>
        <w:rPr>
          <w:color w:val="auto"/>
        </w:rPr>
        <w:t>where fault occurs</w:t>
      </w:r>
      <w:r w:rsidRPr="001A136A">
        <w:rPr>
          <w:color w:val="auto"/>
        </w:rPr>
        <w:t>.</w:t>
      </w:r>
    </w:p>
    <w:p w14:paraId="120E96F3" w14:textId="77777777" w:rsidR="00D60594" w:rsidRDefault="00D60594" w:rsidP="00D60594">
      <w:pPr>
        <w:numPr>
          <w:ilvl w:val="0"/>
          <w:numId w:val="1"/>
        </w:numPr>
        <w:rPr>
          <w:color w:val="auto"/>
        </w:rPr>
      </w:pPr>
      <w:r>
        <w:rPr>
          <w:color w:val="auto"/>
        </w:rPr>
        <w:t>Check whether fault intensity value is valid between 0-1.</w:t>
      </w:r>
    </w:p>
    <w:p w14:paraId="54C1A0D9" w14:textId="77777777" w:rsidR="00D60594" w:rsidRDefault="00D60594" w:rsidP="00D60594">
      <w:pPr>
        <w:numPr>
          <w:ilvl w:val="0"/>
          <w:numId w:val="1"/>
        </w:numPr>
        <w:rPr>
          <w:color w:val="auto"/>
        </w:rPr>
      </w:pPr>
      <w:r>
        <w:rPr>
          <w:color w:val="auto"/>
        </w:rPr>
        <w:t xml:space="preserve">Check rated SHR in the selected DX unit and replace with degraded value... </w:t>
      </w:r>
      <w:r w:rsidRPr="00024DA0">
        <w:rPr>
          <w:color w:val="808080" w:themeColor="background1" w:themeShade="80"/>
          <w:sz w:val="16"/>
        </w:rPr>
        <w:t>shr_modification</w:t>
      </w:r>
    </w:p>
    <w:p w14:paraId="234483FE" w14:textId="77777777" w:rsidR="00D60594" w:rsidRDefault="00D60594" w:rsidP="00D60594">
      <w:pPr>
        <w:numPr>
          <w:ilvl w:val="0"/>
          <w:numId w:val="1"/>
        </w:numPr>
        <w:rPr>
          <w:color w:val="auto"/>
        </w:rPr>
      </w:pPr>
      <w:r w:rsidRPr="00D07674">
        <w:rPr>
          <w:color w:val="auto"/>
        </w:rPr>
        <w:t xml:space="preserve">Create </w:t>
      </w:r>
      <w:r>
        <w:rPr>
          <w:color w:val="auto"/>
        </w:rPr>
        <w:t>string object</w:t>
      </w:r>
      <w:r w:rsidRPr="00D07674">
        <w:rPr>
          <w:color w:val="auto"/>
        </w:rPr>
        <w:t xml:space="preserve"> in idf</w:t>
      </w:r>
      <w:r>
        <w:rPr>
          <w:color w:val="auto"/>
        </w:rPr>
        <w:t xml:space="preserve"> (with EMS)</w:t>
      </w:r>
      <w:r w:rsidRPr="00D07674">
        <w:rPr>
          <w:color w:val="auto"/>
        </w:rPr>
        <w:t xml:space="preserve"> for fault impleme</w:t>
      </w:r>
      <w:r>
        <w:rPr>
          <w:color w:val="auto"/>
        </w:rPr>
        <w:t>n</w:t>
      </w:r>
      <w:r w:rsidRPr="00D07674">
        <w:rPr>
          <w:color w:val="auto"/>
        </w:rPr>
        <w:t>tation.</w:t>
      </w:r>
    </w:p>
    <w:p w14:paraId="168874FA" w14:textId="77777777" w:rsidR="00D60594" w:rsidRPr="00D07674" w:rsidRDefault="00D60594" w:rsidP="00D60594">
      <w:pPr>
        <w:numPr>
          <w:ilvl w:val="1"/>
          <w:numId w:val="1"/>
        </w:numPr>
        <w:rPr>
          <w:color w:val="auto"/>
        </w:rPr>
      </w:pPr>
      <w:r w:rsidRPr="00D07674">
        <w:rPr>
          <w:color w:val="auto"/>
        </w:rPr>
        <w:t>Create fractional schedule object</w:t>
      </w:r>
      <w:r>
        <w:rPr>
          <w:color w:val="auto"/>
        </w:rPr>
        <w:t xml:space="preserve"> for fault level implementation... </w:t>
      </w:r>
      <w:r w:rsidRPr="00BB697B">
        <w:rPr>
          <w:color w:val="808080" w:themeColor="background1" w:themeShade="80"/>
          <w:sz w:val="16"/>
        </w:rPr>
        <w:t>_create_schedules_and_typelimits</w:t>
      </w:r>
    </w:p>
    <w:p w14:paraId="0BFC5C29" w14:textId="77777777" w:rsidR="00D60594" w:rsidRDefault="00D60594" w:rsidP="00D60594">
      <w:pPr>
        <w:numPr>
          <w:ilvl w:val="2"/>
          <w:numId w:val="1"/>
        </w:numPr>
        <w:rPr>
          <w:color w:val="auto"/>
        </w:rPr>
      </w:pPr>
      <w:r>
        <w:rPr>
          <w:color w:val="auto"/>
        </w:rPr>
        <w:t xml:space="preserve">Create schedule object according to fault level... </w:t>
      </w:r>
      <w:r w:rsidRPr="00BB697B">
        <w:rPr>
          <w:color w:val="808080" w:themeColor="background1" w:themeShade="80"/>
          <w:sz w:val="16"/>
        </w:rPr>
        <w:t>_create_schedule_objects_create_schedule_objects</w:t>
      </w:r>
    </w:p>
    <w:p w14:paraId="6B68535B" w14:textId="77777777" w:rsidR="00D60594" w:rsidRDefault="00D60594" w:rsidP="00D60594">
      <w:pPr>
        <w:numPr>
          <w:ilvl w:val="3"/>
          <w:numId w:val="1"/>
        </w:numPr>
        <w:rPr>
          <w:color w:val="auto"/>
        </w:rPr>
      </w:pPr>
      <w:r>
        <w:rPr>
          <w:color w:val="auto"/>
        </w:rPr>
        <w:t xml:space="preserve">Returns workspace object in certain category... </w:t>
      </w:r>
      <w:r w:rsidRPr="00BB697B">
        <w:rPr>
          <w:color w:val="808080" w:themeColor="background1" w:themeShade="80"/>
          <w:sz w:val="16"/>
        </w:rPr>
        <w:t>get_workspace_objects</w:t>
      </w:r>
    </w:p>
    <w:p w14:paraId="1C52A852" w14:textId="77777777" w:rsidR="00D60594" w:rsidRDefault="00D60594" w:rsidP="00D60594">
      <w:pPr>
        <w:numPr>
          <w:ilvl w:val="3"/>
          <w:numId w:val="1"/>
        </w:numPr>
        <w:rPr>
          <w:color w:val="auto"/>
        </w:rPr>
      </w:pPr>
      <w:r>
        <w:rPr>
          <w:color w:val="auto"/>
        </w:rPr>
        <w:t xml:space="preserve">Trim name without space and symbols... </w:t>
      </w:r>
      <w:r w:rsidRPr="00BB697B">
        <w:rPr>
          <w:color w:val="808080" w:themeColor="background1" w:themeShade="80"/>
          <w:sz w:val="16"/>
        </w:rPr>
        <w:t>name_cut</w:t>
      </w:r>
    </w:p>
    <w:p w14:paraId="2A1018BF" w14:textId="77777777" w:rsidR="00D60594" w:rsidRDefault="00D60594" w:rsidP="00D60594">
      <w:pPr>
        <w:numPr>
          <w:ilvl w:val="2"/>
          <w:numId w:val="1"/>
        </w:numPr>
        <w:rPr>
          <w:color w:val="auto"/>
        </w:rPr>
      </w:pPr>
      <w:r>
        <w:rPr>
          <w:color w:val="auto"/>
        </w:rPr>
        <w:t xml:space="preserve">Create schedule object with zero and one... </w:t>
      </w:r>
      <w:r w:rsidRPr="00BB697B">
        <w:rPr>
          <w:color w:val="808080" w:themeColor="background1" w:themeShade="80"/>
          <w:sz w:val="16"/>
        </w:rPr>
        <w:t>no_fault_schedules</w:t>
      </w:r>
    </w:p>
    <w:p w14:paraId="469231C0" w14:textId="77777777" w:rsidR="00D60594" w:rsidRDefault="00D60594" w:rsidP="00D60594">
      <w:pPr>
        <w:numPr>
          <w:ilvl w:val="1"/>
          <w:numId w:val="1"/>
        </w:numPr>
        <w:rPr>
          <w:color w:val="auto"/>
        </w:rPr>
      </w:pPr>
      <w:r>
        <w:rPr>
          <w:color w:val="auto"/>
        </w:rPr>
        <w:t xml:space="preserve">Append EMS code for altering cooling capacity and EIR due to fault... </w:t>
      </w:r>
      <w:r w:rsidRPr="00BB697B">
        <w:rPr>
          <w:color w:val="808080" w:themeColor="background1" w:themeShade="80"/>
          <w:sz w:val="16"/>
        </w:rPr>
        <w:t>_write_ems_curves</w:t>
      </w:r>
    </w:p>
    <w:p w14:paraId="718B6ED6" w14:textId="77777777" w:rsidR="00D60594" w:rsidRDefault="00D60594" w:rsidP="00D60594">
      <w:pPr>
        <w:numPr>
          <w:ilvl w:val="2"/>
          <w:numId w:val="1"/>
        </w:numPr>
        <w:rPr>
          <w:color w:val="auto"/>
        </w:rPr>
      </w:pPr>
      <w:r>
        <w:rPr>
          <w:color w:val="auto"/>
        </w:rPr>
        <w:t xml:space="preserve">Write EMS code to generate capacity and EIR performance curve... </w:t>
      </w:r>
      <w:r w:rsidRPr="00BB697B">
        <w:rPr>
          <w:color w:val="808080" w:themeColor="background1" w:themeShade="80"/>
          <w:sz w:val="16"/>
        </w:rPr>
        <w:t>_write_q_and_eir_curves</w:t>
      </w:r>
    </w:p>
    <w:p w14:paraId="0D27EAA7" w14:textId="77777777" w:rsidR="00D60594" w:rsidRDefault="00D60594" w:rsidP="00D60594">
      <w:pPr>
        <w:numPr>
          <w:ilvl w:val="3"/>
          <w:numId w:val="1"/>
        </w:numPr>
        <w:rPr>
          <w:color w:val="auto"/>
        </w:rPr>
      </w:pPr>
      <w:r>
        <w:rPr>
          <w:color w:val="auto"/>
        </w:rPr>
        <w:t xml:space="preserve">Write EMS code to alter performance curve... </w:t>
      </w:r>
      <w:r w:rsidRPr="00BB697B">
        <w:rPr>
          <w:color w:val="808080" w:themeColor="background1" w:themeShade="80"/>
          <w:sz w:val="16"/>
        </w:rPr>
        <w:t>_write_curves</w:t>
      </w:r>
    </w:p>
    <w:p w14:paraId="4F61B327" w14:textId="77777777" w:rsidR="00D60594" w:rsidRDefault="00D60594" w:rsidP="00D60594">
      <w:pPr>
        <w:numPr>
          <w:ilvl w:val="4"/>
          <w:numId w:val="1"/>
        </w:numPr>
        <w:rPr>
          <w:color w:val="auto"/>
        </w:rPr>
      </w:pPr>
      <w:r>
        <w:rPr>
          <w:color w:val="auto"/>
        </w:rPr>
        <w:t xml:space="preserve">Get parameters from biquadratic function... </w:t>
      </w:r>
      <w:r w:rsidRPr="00BB697B">
        <w:rPr>
          <w:color w:val="808080" w:themeColor="background1" w:themeShade="80"/>
          <w:sz w:val="16"/>
        </w:rPr>
        <w:t>para_biquadratic_limit</w:t>
      </w:r>
    </w:p>
    <w:p w14:paraId="7222B8A1" w14:textId="77777777" w:rsidR="00D60594" w:rsidRDefault="00D60594" w:rsidP="00D60594">
      <w:pPr>
        <w:numPr>
          <w:ilvl w:val="4"/>
          <w:numId w:val="1"/>
        </w:numPr>
        <w:rPr>
          <w:color w:val="auto"/>
        </w:rPr>
      </w:pPr>
      <w:r>
        <w:rPr>
          <w:color w:val="auto"/>
        </w:rPr>
        <w:t xml:space="preserve">Write EMS main program to alter temperature curve... </w:t>
      </w:r>
      <w:r w:rsidRPr="00BB697B">
        <w:rPr>
          <w:color w:val="808080" w:themeColor="background1" w:themeShade="80"/>
          <w:sz w:val="16"/>
        </w:rPr>
        <w:t>main_program_entry</w:t>
      </w:r>
    </w:p>
    <w:p w14:paraId="3911F40C" w14:textId="77777777" w:rsidR="00D60594" w:rsidRDefault="00D60594" w:rsidP="00D60594">
      <w:pPr>
        <w:numPr>
          <w:ilvl w:val="2"/>
          <w:numId w:val="1"/>
        </w:numPr>
        <w:rPr>
          <w:color w:val="auto"/>
        </w:rPr>
      </w:pPr>
      <w:r>
        <w:rPr>
          <w:color w:val="auto"/>
        </w:rPr>
        <w:t xml:space="preserve">Write EMS code to alter capacity and EIR performance... </w:t>
      </w:r>
      <w:r w:rsidRPr="00E002A6">
        <w:rPr>
          <w:color w:val="808080" w:themeColor="background1" w:themeShade="80"/>
          <w:sz w:val="16"/>
        </w:rPr>
        <w:t>_write_q_and_eir_adj_routine</w:t>
      </w:r>
    </w:p>
    <w:p w14:paraId="00CC3812" w14:textId="77777777" w:rsidR="00D60594" w:rsidRDefault="00D60594" w:rsidP="00D60594">
      <w:pPr>
        <w:numPr>
          <w:ilvl w:val="3"/>
          <w:numId w:val="1"/>
        </w:numPr>
        <w:rPr>
          <w:color w:val="auto"/>
        </w:rPr>
      </w:pPr>
      <w:r>
        <w:rPr>
          <w:color w:val="auto"/>
        </w:rPr>
        <w:t xml:space="preserve">Returns parameters for capacity and EIR calculation... </w:t>
      </w:r>
      <w:r w:rsidRPr="00BB697B">
        <w:rPr>
          <w:color w:val="808080" w:themeColor="background1" w:themeShade="80"/>
          <w:sz w:val="16"/>
        </w:rPr>
        <w:t>_get_parameters</w:t>
      </w:r>
    </w:p>
    <w:p w14:paraId="358FB77F" w14:textId="77777777" w:rsidR="00D60594" w:rsidRDefault="00D60594" w:rsidP="00D60594">
      <w:pPr>
        <w:numPr>
          <w:ilvl w:val="4"/>
          <w:numId w:val="1"/>
        </w:numPr>
        <w:rPr>
          <w:color w:val="auto"/>
        </w:rPr>
      </w:pPr>
      <w:r>
        <w:rPr>
          <w:color w:val="auto"/>
        </w:rPr>
        <w:t xml:space="preserve">Returns list of parameters min &amp; max temperature &amp; COP... </w:t>
      </w:r>
      <w:r w:rsidRPr="00BB697B">
        <w:rPr>
          <w:color w:val="808080" w:themeColor="background1" w:themeShade="80"/>
          <w:sz w:val="16"/>
        </w:rPr>
        <w:t>_get_ext_from_argumets</w:t>
      </w:r>
    </w:p>
    <w:p w14:paraId="657F5C60" w14:textId="77777777" w:rsidR="00D60594" w:rsidRDefault="00D60594" w:rsidP="00D60594">
      <w:pPr>
        <w:numPr>
          <w:ilvl w:val="4"/>
          <w:numId w:val="1"/>
        </w:numPr>
        <w:rPr>
          <w:color w:val="auto"/>
        </w:rPr>
      </w:pPr>
      <w:r>
        <w:rPr>
          <w:color w:val="auto"/>
        </w:rPr>
        <w:t xml:space="preserve">Returns an array of coefficients... </w:t>
      </w:r>
      <w:r w:rsidRPr="00BB697B">
        <w:rPr>
          <w:color w:val="808080" w:themeColor="background1" w:themeShade="80"/>
          <w:sz w:val="16"/>
        </w:rPr>
        <w:t>runner_pass_coefficients</w:t>
      </w:r>
    </w:p>
    <w:p w14:paraId="6207C0FD" w14:textId="77777777" w:rsidR="00D60594" w:rsidRDefault="00D60594" w:rsidP="00D60594">
      <w:pPr>
        <w:numPr>
          <w:ilvl w:val="3"/>
          <w:numId w:val="1"/>
        </w:numPr>
        <w:rPr>
          <w:color w:val="auto"/>
        </w:rPr>
      </w:pPr>
      <w:r>
        <w:rPr>
          <w:color w:val="auto"/>
        </w:rPr>
        <w:t xml:space="preserve">Write EMS code to calculate fault impact ratio... </w:t>
      </w:r>
      <w:r w:rsidRPr="00BB697B">
        <w:rPr>
          <w:color w:val="808080" w:themeColor="background1" w:themeShade="80"/>
          <w:sz w:val="16"/>
        </w:rPr>
        <w:t>general_adjust_function</w:t>
      </w:r>
    </w:p>
    <w:p w14:paraId="5E839C40" w14:textId="77777777" w:rsidR="00D60594" w:rsidRDefault="00D60594" w:rsidP="00D60594">
      <w:pPr>
        <w:numPr>
          <w:ilvl w:val="3"/>
          <w:numId w:val="1"/>
        </w:numPr>
        <w:rPr>
          <w:color w:val="auto"/>
        </w:rPr>
      </w:pPr>
      <w:r>
        <w:rPr>
          <w:color w:val="auto"/>
        </w:rPr>
        <w:t xml:space="preserve">Write dummy EMS code in case of fault is not modeled... </w:t>
      </w:r>
      <w:r w:rsidRPr="00BB697B">
        <w:rPr>
          <w:color w:val="808080" w:themeColor="background1" w:themeShade="80"/>
          <w:sz w:val="16"/>
        </w:rPr>
        <w:t>dummy_fault_sub_add</w:t>
      </w:r>
    </w:p>
    <w:p w14:paraId="0B8D00E0" w14:textId="77777777" w:rsidR="00D60594" w:rsidRDefault="00D60594" w:rsidP="00D60594">
      <w:pPr>
        <w:numPr>
          <w:ilvl w:val="1"/>
          <w:numId w:val="1"/>
        </w:numPr>
        <w:rPr>
          <w:color w:val="auto"/>
        </w:rPr>
      </w:pPr>
      <w:r>
        <w:rPr>
          <w:color w:val="auto"/>
        </w:rPr>
        <w:t xml:space="preserve">Append EMS code for defining EMS sensor object... </w:t>
      </w:r>
      <w:r w:rsidRPr="00BB697B">
        <w:rPr>
          <w:color w:val="808080" w:themeColor="background1" w:themeShade="80"/>
          <w:sz w:val="16"/>
        </w:rPr>
        <w:t>_write_ems_sensors</w:t>
      </w:r>
    </w:p>
    <w:p w14:paraId="3B6740A8" w14:textId="77777777" w:rsidR="00D60594" w:rsidRDefault="00D60594" w:rsidP="00D60594">
      <w:pPr>
        <w:numPr>
          <w:ilvl w:val="2"/>
          <w:numId w:val="1"/>
        </w:numPr>
        <w:rPr>
          <w:color w:val="auto"/>
        </w:rPr>
      </w:pPr>
      <w:r>
        <w:rPr>
          <w:color w:val="auto"/>
        </w:rPr>
        <w:t xml:space="preserve">Create EMS sensor object... </w:t>
      </w:r>
      <w:r w:rsidRPr="00BB697B">
        <w:rPr>
          <w:color w:val="808080" w:themeColor="background1" w:themeShade="80"/>
          <w:sz w:val="16"/>
        </w:rPr>
        <w:t>ems_sensor_str</w:t>
      </w:r>
    </w:p>
    <w:p w14:paraId="0328381D" w14:textId="77777777" w:rsidR="00D60594" w:rsidRDefault="00D60594" w:rsidP="00D60594">
      <w:pPr>
        <w:numPr>
          <w:ilvl w:val="2"/>
          <w:numId w:val="1"/>
        </w:numPr>
        <w:rPr>
          <w:color w:val="auto"/>
        </w:rPr>
      </w:pPr>
      <w:r>
        <w:rPr>
          <w:color w:val="auto"/>
        </w:rPr>
        <w:t xml:space="preserve">Check whether the same object already exists... </w:t>
      </w:r>
      <w:r w:rsidRPr="00BB697B">
        <w:rPr>
          <w:color w:val="808080" w:themeColor="background1" w:themeShade="80"/>
          <w:sz w:val="16"/>
        </w:rPr>
        <w:t>check_exist_workspace_objects</w:t>
      </w:r>
    </w:p>
    <w:p w14:paraId="76094E73" w14:textId="07964DB0" w:rsidR="00452A39" w:rsidRDefault="00D60594" w:rsidP="00D60594">
      <w:pPr>
        <w:numPr>
          <w:ilvl w:val="1"/>
          <w:numId w:val="1"/>
        </w:numPr>
        <w:rPr>
          <w:color w:val="auto"/>
        </w:rPr>
      </w:pPr>
      <w:r>
        <w:rPr>
          <w:color w:val="auto"/>
        </w:rPr>
        <w:t>Append EMS code for defining EMS output object.</w:t>
      </w:r>
    </w:p>
    <w:p w14:paraId="2C2F1FE5" w14:textId="0DBF62F6" w:rsidR="00D14CB5" w:rsidRPr="00D14CB5" w:rsidRDefault="00D14CB5" w:rsidP="00D14CB5">
      <w:pPr>
        <w:numPr>
          <w:ilvl w:val="1"/>
          <w:numId w:val="1"/>
        </w:numPr>
        <w:rPr>
          <w:color w:val="auto"/>
        </w:rPr>
      </w:pPr>
      <w:r w:rsidRPr="00832C61">
        <w:rPr>
          <w:color w:val="auto"/>
        </w:rPr>
        <w:t xml:space="preserve">Append EMS code that calculates the adjustment factor (AF)… </w:t>
      </w:r>
      <w:r w:rsidRPr="00832C61">
        <w:rPr>
          <w:color w:val="808080" w:themeColor="background1" w:themeShade="80"/>
          <w:sz w:val="16"/>
        </w:rPr>
        <w:t>faultintensity_adjustmentfactor</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7223B5D5" w14:textId="77777777" w:rsidR="001E1788" w:rsidRDefault="001E1788" w:rsidP="001E1788">
      <w:pPr>
        <w:numPr>
          <w:ilvl w:val="0"/>
          <w:numId w:val="2"/>
        </w:numPr>
        <w:ind w:hanging="360"/>
        <w:contextualSpacing/>
        <w:rPr>
          <w:color w:val="auto"/>
        </w:rPr>
      </w:pPr>
      <w:r w:rsidRPr="00F02C3E">
        <w:rPr>
          <w:color w:val="auto"/>
        </w:rPr>
        <w:t>Test invalid user argument values to make sure measure fails gracefully</w:t>
      </w:r>
    </w:p>
    <w:p w14:paraId="5F03B07A" w14:textId="77777777" w:rsidR="001E1788" w:rsidRDefault="001E1788" w:rsidP="001E1788">
      <w:pPr>
        <w:numPr>
          <w:ilvl w:val="0"/>
          <w:numId w:val="2"/>
        </w:numPr>
        <w:ind w:hanging="360"/>
        <w:contextualSpacing/>
        <w:rPr>
          <w:color w:val="auto"/>
        </w:rPr>
      </w:pPr>
      <w:r>
        <w:rPr>
          <w:color w:val="auto"/>
        </w:rPr>
        <w:t>Test different levels of fault intensity</w:t>
      </w:r>
    </w:p>
    <w:p w14:paraId="2B961B27" w14:textId="77777777" w:rsidR="001E1788" w:rsidRDefault="001E1788" w:rsidP="001E1788">
      <w:pPr>
        <w:numPr>
          <w:ilvl w:val="0"/>
          <w:numId w:val="2"/>
        </w:numPr>
        <w:ind w:hanging="360"/>
        <w:contextualSpacing/>
        <w:rPr>
          <w:color w:val="auto"/>
        </w:rPr>
      </w:pPr>
      <w:r>
        <w:rPr>
          <w:color w:val="auto"/>
        </w:rPr>
        <w:t>Test different sets of rated conditions</w:t>
      </w:r>
    </w:p>
    <w:p w14:paraId="389C710C" w14:textId="77777777" w:rsidR="001E1788" w:rsidRPr="00104DFB" w:rsidRDefault="001E1788" w:rsidP="001E1788">
      <w:pPr>
        <w:numPr>
          <w:ilvl w:val="0"/>
          <w:numId w:val="2"/>
        </w:numPr>
        <w:ind w:hanging="360"/>
        <w:contextualSpacing/>
        <w:rPr>
          <w:color w:val="auto"/>
        </w:rPr>
      </w:pPr>
      <w:r>
        <w:rPr>
          <w:color w:val="auto"/>
        </w:rPr>
        <w:t>Test different sets of coefficients for regression model</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D519E" w14:textId="77777777" w:rsidR="00B45C10" w:rsidRDefault="00B45C10" w:rsidP="00014A5F">
      <w:pPr>
        <w:spacing w:line="240" w:lineRule="auto"/>
      </w:pPr>
      <w:r>
        <w:separator/>
      </w:r>
    </w:p>
  </w:endnote>
  <w:endnote w:type="continuationSeparator" w:id="0">
    <w:p w14:paraId="74401D65" w14:textId="77777777" w:rsidR="00B45C10" w:rsidRDefault="00B45C10"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2B33D4" w14:textId="77777777" w:rsidR="00B45C10" w:rsidRDefault="00B45C10" w:rsidP="00014A5F">
      <w:pPr>
        <w:spacing w:line="240" w:lineRule="auto"/>
      </w:pPr>
      <w:r>
        <w:separator/>
      </w:r>
    </w:p>
  </w:footnote>
  <w:footnote w:type="continuationSeparator" w:id="0">
    <w:p w14:paraId="6C5BE572" w14:textId="77777777" w:rsidR="00B45C10" w:rsidRDefault="00B45C10"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643CCD90"/>
    <w:lvl w:ilvl="0">
      <w:start w:val="1"/>
      <w:numFmt w:val="bullet"/>
      <w:lvlText w:val=""/>
      <w:lvlJc w:val="left"/>
      <w:pPr>
        <w:ind w:left="288" w:hanging="288"/>
      </w:pPr>
      <w:rPr>
        <w:rFonts w:ascii="Symbol" w:hAnsi="Symbol" w:hint="default"/>
        <w:u w:val="none"/>
      </w:rPr>
    </w:lvl>
    <w:lvl w:ilvl="1">
      <w:start w:val="1"/>
      <w:numFmt w:val="bullet"/>
      <w:lvlText w:val=""/>
      <w:lvlJc w:val="left"/>
      <w:pPr>
        <w:ind w:left="576" w:hanging="288"/>
      </w:pPr>
      <w:rPr>
        <w:rFonts w:ascii="Symbol" w:hAnsi="Symbol" w:hint="default"/>
        <w:u w:val="none"/>
      </w:rPr>
    </w:lvl>
    <w:lvl w:ilvl="2">
      <w:start w:val="1"/>
      <w:numFmt w:val="bullet"/>
      <w:lvlText w:val=""/>
      <w:lvlJc w:val="left"/>
      <w:pPr>
        <w:ind w:left="864" w:hanging="288"/>
      </w:pPr>
      <w:rPr>
        <w:rFonts w:ascii="Symbol" w:hAnsi="Symbol" w:hint="default"/>
        <w:u w:val="none"/>
      </w:rPr>
    </w:lvl>
    <w:lvl w:ilvl="3">
      <w:start w:val="1"/>
      <w:numFmt w:val="bullet"/>
      <w:lvlText w:val=""/>
      <w:lvlJc w:val="left"/>
      <w:pPr>
        <w:ind w:left="1152" w:hanging="288"/>
      </w:pPr>
      <w:rPr>
        <w:rFonts w:ascii="Symbol" w:hAnsi="Symbol" w:hint="default"/>
        <w:u w:val="none"/>
      </w:rPr>
    </w:lvl>
    <w:lvl w:ilvl="4">
      <w:start w:val="1"/>
      <w:numFmt w:val="bullet"/>
      <w:lvlText w:val=""/>
      <w:lvlJc w:val="left"/>
      <w:pPr>
        <w:ind w:left="1440" w:hanging="288"/>
      </w:pPr>
      <w:rPr>
        <w:rFonts w:ascii="Symbol" w:hAnsi="Symbol" w:hint="default"/>
        <w:u w:val="none"/>
      </w:rPr>
    </w:lvl>
    <w:lvl w:ilvl="5">
      <w:start w:val="1"/>
      <w:numFmt w:val="bullet"/>
      <w:lvlText w:val=""/>
      <w:lvlJc w:val="left"/>
      <w:pPr>
        <w:ind w:left="1728" w:hanging="288"/>
      </w:pPr>
      <w:rPr>
        <w:rFonts w:ascii="Symbol" w:hAnsi="Symbol" w:hint="default"/>
        <w:u w:val="none"/>
      </w:rPr>
    </w:lvl>
    <w:lvl w:ilvl="6">
      <w:start w:val="1"/>
      <w:numFmt w:val="bullet"/>
      <w:lvlText w:val=""/>
      <w:lvlJc w:val="left"/>
      <w:pPr>
        <w:ind w:left="2016" w:hanging="288"/>
      </w:pPr>
      <w:rPr>
        <w:rFonts w:ascii="Symbol" w:hAnsi="Symbol" w:hint="default"/>
        <w:u w:val="none"/>
      </w:rPr>
    </w:lvl>
    <w:lvl w:ilvl="7">
      <w:start w:val="1"/>
      <w:numFmt w:val="bullet"/>
      <w:lvlText w:val=""/>
      <w:lvlJc w:val="left"/>
      <w:pPr>
        <w:ind w:left="2304" w:hanging="288"/>
      </w:pPr>
      <w:rPr>
        <w:rFonts w:ascii="Symbol" w:hAnsi="Symbol" w:hint="default"/>
        <w:u w:val="none"/>
      </w:rPr>
    </w:lvl>
    <w:lvl w:ilvl="8">
      <w:start w:val="1"/>
      <w:numFmt w:val="bullet"/>
      <w:lvlText w:val=""/>
      <w:lvlJc w:val="left"/>
      <w:pPr>
        <w:ind w:left="2592" w:hanging="288"/>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C09"/>
    <w:rsid w:val="00005BF0"/>
    <w:rsid w:val="00014A5F"/>
    <w:rsid w:val="00023DFC"/>
    <w:rsid w:val="00024200"/>
    <w:rsid w:val="00027A89"/>
    <w:rsid w:val="0004462C"/>
    <w:rsid w:val="00056FCA"/>
    <w:rsid w:val="0005701A"/>
    <w:rsid w:val="00063298"/>
    <w:rsid w:val="000723C9"/>
    <w:rsid w:val="00072F4B"/>
    <w:rsid w:val="00077D55"/>
    <w:rsid w:val="0008687A"/>
    <w:rsid w:val="00092436"/>
    <w:rsid w:val="000B4CB7"/>
    <w:rsid w:val="000E4DF8"/>
    <w:rsid w:val="000F2090"/>
    <w:rsid w:val="000F742B"/>
    <w:rsid w:val="001020C0"/>
    <w:rsid w:val="001214C6"/>
    <w:rsid w:val="001249DC"/>
    <w:rsid w:val="0014551C"/>
    <w:rsid w:val="00152B45"/>
    <w:rsid w:val="001915EF"/>
    <w:rsid w:val="001958A2"/>
    <w:rsid w:val="001A136A"/>
    <w:rsid w:val="001D0A17"/>
    <w:rsid w:val="001D7D7A"/>
    <w:rsid w:val="001E1788"/>
    <w:rsid w:val="0029189F"/>
    <w:rsid w:val="002C4359"/>
    <w:rsid w:val="00327C81"/>
    <w:rsid w:val="00342C9B"/>
    <w:rsid w:val="003506B3"/>
    <w:rsid w:val="003B73A2"/>
    <w:rsid w:val="003E3233"/>
    <w:rsid w:val="004165EC"/>
    <w:rsid w:val="004211B3"/>
    <w:rsid w:val="00430CD6"/>
    <w:rsid w:val="00452A39"/>
    <w:rsid w:val="0047678F"/>
    <w:rsid w:val="00497A29"/>
    <w:rsid w:val="004A6706"/>
    <w:rsid w:val="004A7E4A"/>
    <w:rsid w:val="004B7531"/>
    <w:rsid w:val="004C772F"/>
    <w:rsid w:val="004D59D6"/>
    <w:rsid w:val="00516B5F"/>
    <w:rsid w:val="00526B07"/>
    <w:rsid w:val="00536365"/>
    <w:rsid w:val="00550B9D"/>
    <w:rsid w:val="005850A3"/>
    <w:rsid w:val="005B16D9"/>
    <w:rsid w:val="005E51F1"/>
    <w:rsid w:val="00623D48"/>
    <w:rsid w:val="00624F3B"/>
    <w:rsid w:val="00666F5F"/>
    <w:rsid w:val="006932E6"/>
    <w:rsid w:val="006D0AA9"/>
    <w:rsid w:val="006D4E3C"/>
    <w:rsid w:val="006E105C"/>
    <w:rsid w:val="006E4EEF"/>
    <w:rsid w:val="00765988"/>
    <w:rsid w:val="007E1852"/>
    <w:rsid w:val="00805033"/>
    <w:rsid w:val="00827D25"/>
    <w:rsid w:val="00863778"/>
    <w:rsid w:val="0086487A"/>
    <w:rsid w:val="0086637B"/>
    <w:rsid w:val="0087545E"/>
    <w:rsid w:val="008830A5"/>
    <w:rsid w:val="00884B7E"/>
    <w:rsid w:val="008A4CE3"/>
    <w:rsid w:val="008A4FF4"/>
    <w:rsid w:val="008D430F"/>
    <w:rsid w:val="008E5369"/>
    <w:rsid w:val="00910C83"/>
    <w:rsid w:val="009733CC"/>
    <w:rsid w:val="0099012B"/>
    <w:rsid w:val="009C19B0"/>
    <w:rsid w:val="009C56E2"/>
    <w:rsid w:val="009D0B67"/>
    <w:rsid w:val="009E6D5A"/>
    <w:rsid w:val="00A05827"/>
    <w:rsid w:val="00A21C09"/>
    <w:rsid w:val="00A445B3"/>
    <w:rsid w:val="00A45716"/>
    <w:rsid w:val="00A654AF"/>
    <w:rsid w:val="00A83BBF"/>
    <w:rsid w:val="00AA2C8D"/>
    <w:rsid w:val="00AA56E7"/>
    <w:rsid w:val="00AA66A9"/>
    <w:rsid w:val="00AA78E0"/>
    <w:rsid w:val="00AB38FA"/>
    <w:rsid w:val="00AF3990"/>
    <w:rsid w:val="00AF7510"/>
    <w:rsid w:val="00B27DC2"/>
    <w:rsid w:val="00B45C10"/>
    <w:rsid w:val="00B72DB2"/>
    <w:rsid w:val="00B940B6"/>
    <w:rsid w:val="00BB5980"/>
    <w:rsid w:val="00BB5F83"/>
    <w:rsid w:val="00BD6144"/>
    <w:rsid w:val="00C22C12"/>
    <w:rsid w:val="00C93900"/>
    <w:rsid w:val="00C96BD5"/>
    <w:rsid w:val="00D07674"/>
    <w:rsid w:val="00D10660"/>
    <w:rsid w:val="00D11AD1"/>
    <w:rsid w:val="00D11B1F"/>
    <w:rsid w:val="00D14CB5"/>
    <w:rsid w:val="00D24091"/>
    <w:rsid w:val="00D25DA2"/>
    <w:rsid w:val="00D33008"/>
    <w:rsid w:val="00D33B3F"/>
    <w:rsid w:val="00D60594"/>
    <w:rsid w:val="00D67458"/>
    <w:rsid w:val="00DA32ED"/>
    <w:rsid w:val="00DC2976"/>
    <w:rsid w:val="00DC6A11"/>
    <w:rsid w:val="00DF7382"/>
    <w:rsid w:val="00E600D1"/>
    <w:rsid w:val="00E77EFA"/>
    <w:rsid w:val="00E91998"/>
    <w:rsid w:val="00EB04DD"/>
    <w:rsid w:val="00ED4845"/>
    <w:rsid w:val="00ED5EA6"/>
    <w:rsid w:val="00F02C3E"/>
    <w:rsid w:val="00F52D5D"/>
    <w:rsid w:val="00F8050D"/>
    <w:rsid w:val="00FB39D9"/>
    <w:rsid w:val="00FE6A04"/>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rsid w:val="00014A5F"/>
  </w:style>
  <w:style w:type="paragraph" w:styleId="Footer">
    <w:name w:val="footer"/>
    <w:basedOn w:val="Normal"/>
    <w:link w:val="FooterChar"/>
    <w:uiPriority w:val="99"/>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151093888">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2114</Words>
  <Characters>12052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 Kim</cp:lastModifiedBy>
  <cp:revision>30</cp:revision>
  <dcterms:created xsi:type="dcterms:W3CDTF">2017-09-11T21:09:00Z</dcterms:created>
  <dcterms:modified xsi:type="dcterms:W3CDTF">2018-07-24T19:04:00Z</dcterms:modified>
</cp:coreProperties>
</file>