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  <w:lang w:val="fr-FR"/>
        </w:rPr>
      </w:pPr>
      <w:r>
        <w:rPr>
          <w:rFonts w:cs="Calibri" w:ascii="Calibri" w:hAnsi="Calibri"/>
          <w:color w:val="201F1E"/>
          <w:sz w:val="22"/>
          <w:szCs w:val="22"/>
          <w:lang w:val="fr-FR"/>
        </w:rPr>
        <w:t>Epitech aura 4 stands à la JOBFAIR et des besoins de stagiaires et alternants. Je vous mets en bleu ceux qui seront sur chaque stand pour coordonner avec eux leur passage :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  <w:lang w:val="fr-FR"/>
        </w:rPr>
      </w:pPr>
      <w:r>
        <w:rPr>
          <w:rFonts w:cs="Calibri" w:ascii="Calibri" w:hAnsi="Calibri"/>
          <w:b/>
          <w:bCs/>
          <w:color w:val="201F1E"/>
          <w:sz w:val="22"/>
          <w:szCs w:val="22"/>
          <w:lang w:val="fr-FR"/>
        </w:rPr>
        <w:t> 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color w:val="201F1E"/>
          <w:sz w:val="22"/>
          <w:szCs w:val="22"/>
        </w:rPr>
        <w:t>Stand EPITECH PEDAGO </w:t>
      </w:r>
      <w:r>
        <w:rPr>
          <w:rFonts w:cs="Calibri" w:ascii="Calibri" w:hAnsi="Calibri"/>
          <w:color w:val="4472C4"/>
          <w:sz w:val="22"/>
          <w:szCs w:val="22"/>
        </w:rPr>
        <w:t>(Emmanuel &amp; Narech)</w:t>
      </w:r>
    </w:p>
    <w:p>
      <w:pPr>
        <w:pStyle w:val="Xmsolistparagraph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8 Stagiaires TEK1</w:t>
      </w:r>
    </w:p>
    <w:p>
      <w:pPr>
        <w:pStyle w:val="Xmsolistparagraph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4 Alternants Tek3</w:t>
      </w:r>
    </w:p>
    <w:p>
      <w:pPr>
        <w:pStyle w:val="Xmsolistparagraph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3 Alternants MscPro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 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color w:val="201F1E"/>
          <w:sz w:val="22"/>
          <w:szCs w:val="22"/>
        </w:rPr>
        <w:t>Stand EPITECH JUNIOR ENTREPRISE </w:t>
      </w:r>
      <w:r>
        <w:rPr>
          <w:rFonts w:cs="Calibri" w:ascii="Calibri" w:hAnsi="Calibri"/>
          <w:color w:val="4472C4"/>
          <w:sz w:val="22"/>
          <w:szCs w:val="22"/>
        </w:rPr>
        <w:t>(Idriss &amp; Yannick)</w:t>
      </w:r>
    </w:p>
    <w:p>
      <w:pPr>
        <w:pStyle w:val="Xmsolistparagraph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4 Stagiaires TEK1</w:t>
      </w:r>
    </w:p>
    <w:p>
      <w:pPr>
        <w:pStyle w:val="Xmsolistparagraph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4 Alternants TEK3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 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color w:val="201F1E"/>
          <w:sz w:val="22"/>
          <w:szCs w:val="22"/>
        </w:rPr>
        <w:t>Stand EPITECH COM/PROJETS WEB </w:t>
      </w:r>
      <w:r>
        <w:rPr>
          <w:rFonts w:cs="Calibri" w:ascii="Calibri" w:hAnsi="Calibri"/>
          <w:color w:val="4472C4"/>
          <w:sz w:val="22"/>
          <w:szCs w:val="22"/>
        </w:rPr>
        <w:t>(Edwin &amp; Antoine + Mauriac)</w:t>
      </w:r>
    </w:p>
    <w:p>
      <w:pPr>
        <w:pStyle w:val="Xmsolistparagraph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1 Stagiaire TEK1</w:t>
      </w:r>
    </w:p>
    <w:p>
      <w:pPr>
        <w:pStyle w:val="Xmsolistparagraph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1 Alternant TEK3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 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color w:val="201F1E"/>
          <w:sz w:val="22"/>
          <w:szCs w:val="22"/>
        </w:rPr>
        <w:t>Stand EPITECH HUB D’INNOVATION </w:t>
      </w:r>
      <w:r>
        <w:rPr>
          <w:rFonts w:cs="Calibri" w:ascii="Calibri" w:hAnsi="Calibri"/>
          <w:color w:val="4472C4"/>
          <w:sz w:val="22"/>
          <w:szCs w:val="22"/>
        </w:rPr>
        <w:t>(Tobi + Daryl)</w:t>
      </w:r>
    </w:p>
    <w:p>
      <w:pPr>
        <w:pStyle w:val="Xmsolistparagraph"/>
        <w:numPr>
          <w:ilvl w:val="0"/>
          <w:numId w:val="4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2 Stagiaires TEK1</w:t>
      </w:r>
    </w:p>
    <w:p>
      <w:pPr>
        <w:pStyle w:val="Xmsolistparagraph"/>
        <w:numPr>
          <w:ilvl w:val="0"/>
          <w:numId w:val="4"/>
        </w:numPr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4 Alternants TEK3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 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  <w:lang w:val="fr-FR"/>
        </w:rPr>
      </w:pPr>
      <w:r>
        <w:rPr>
          <w:rFonts w:cs="Calibri" w:ascii="Calibri" w:hAnsi="Calibri"/>
          <w:color w:val="201F1E"/>
          <w:sz w:val="22"/>
          <w:szCs w:val="22"/>
          <w:lang w:val="fr-FR"/>
        </w:rPr>
        <w:t>Tous nos stages sont rémunérés, il y a une grille normalement.</w:t>
        <w:br/>
        <w:t>Pour les postes d’alternants MSc Pro, le master est entièrement financé quand ils sont en alternance avec nous.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  <w:lang w:val="fr-FR"/>
        </w:rPr>
      </w:pPr>
      <w:r>
        <w:rPr>
          <w:rFonts w:cs="Calibri" w:ascii="Calibri" w:hAnsi="Calibri"/>
          <w:color w:val="201F1E"/>
          <w:sz w:val="22"/>
          <w:szCs w:val="22"/>
          <w:lang w:val="fr-FR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  <w:lang w:val="fr-FR"/>
        </w:rPr>
      </w:pPr>
      <w:r>
        <w:rPr>
          <w:rFonts w:cs="Calibri" w:ascii="Calibri" w:hAnsi="Calibri"/>
          <w:color w:val="201F1E"/>
          <w:sz w:val="22"/>
          <w:szCs w:val="22"/>
          <w:lang w:val="fr-FR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Merci beaucoup.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Xmsonormal" w:customStyle="1">
    <w:name w:val="x_msonormal"/>
    <w:basedOn w:val="Normal"/>
    <w:qFormat/>
    <w:rsid w:val="00c636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msolistparagraph" w:customStyle="1">
    <w:name w:val="x_msolistparagraph"/>
    <w:basedOn w:val="Normal"/>
    <w:qFormat/>
    <w:rsid w:val="00c636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9A0129667B34F9BBDD9D25AF93F07" ma:contentTypeVersion="10" ma:contentTypeDescription="Crée un document." ma:contentTypeScope="" ma:versionID="7aebc15acce0684d9682c99c67772363">
  <xsd:schema xmlns:xsd="http://www.w3.org/2001/XMLSchema" xmlns:xs="http://www.w3.org/2001/XMLSchema" xmlns:p="http://schemas.microsoft.com/office/2006/metadata/properties" xmlns:ns2="6c8811c0-4285-45fb-ba65-abd94645b332" xmlns:ns3="f1517dcc-4435-443a-9d81-da11f46786b1" targetNamespace="http://schemas.microsoft.com/office/2006/metadata/properties" ma:root="true" ma:fieldsID="b241ae07ad09f6627c101fd4262ef33f" ns2:_="" ns3:_="">
    <xsd:import namespace="6c8811c0-4285-45fb-ba65-abd94645b332"/>
    <xsd:import namespace="f1517dcc-4435-443a-9d81-da11f4678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811c0-4285-45fb-ba65-abd94645b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dcc-4435-443a-9d81-da11f4678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98246-A248-4928-B759-0BD6CE8111EF}"/>
</file>

<file path=customXml/itemProps2.xml><?xml version="1.0" encoding="utf-8"?>
<ds:datastoreItem xmlns:ds="http://schemas.openxmlformats.org/officeDocument/2006/customXml" ds:itemID="{60A707F4-4922-4805-A28F-23B2ED58B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582CD-3CE9-4247-B794-1BD47C2FD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1</Pages>
  <Words>128</Words>
  <Characters>612</Characters>
  <CharactersWithSpaces>720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2021-03-18T16:58:00Z</dcterms:created>
  <dc:creator>Rockyath Hounkpatin amoussa</dc:creator>
  <dc:description/>
  <dc:language>en-US</dc:language>
  <cp:lastModifiedBy/>
  <dcterms:modified xsi:type="dcterms:W3CDTF">2021-05-08T01:44:39Z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0x0101005939A0129667B34F9BBDD9D25AF93F07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