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A8" w:rsidRDefault="00EC58A8">
      <w:pPr>
        <w:rPr>
          <w:lang w:val="eu-ES"/>
        </w:rPr>
      </w:pPr>
      <w:r w:rsidRPr="00EC58A8">
        <w:rPr>
          <w:noProof/>
          <w:lang w:val="eu-ES" w:eastAsia="eu-ES"/>
        </w:rPr>
        <w:drawing>
          <wp:inline distT="0" distB="0" distL="0" distR="0" wp14:anchorId="0D85CE04" wp14:editId="613D2014">
            <wp:extent cx="5612130" cy="2745740"/>
            <wp:effectExtent l="57150" t="19050" r="83820" b="736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57F58" w:rsidRDefault="00EC58A8">
      <w:pPr>
        <w:rPr>
          <w:lang w:val="eu-ES"/>
        </w:rPr>
      </w:pPr>
      <w:r w:rsidRPr="00EC58A8">
        <w:rPr>
          <w:noProof/>
          <w:lang w:val="eu-ES" w:eastAsia="eu-ES"/>
        </w:rPr>
        <w:drawing>
          <wp:inline distT="0" distB="0" distL="0" distR="0" wp14:anchorId="01049B0D" wp14:editId="28BCF7E6">
            <wp:extent cx="5612130" cy="2475865"/>
            <wp:effectExtent l="57150" t="19050" r="102870" b="76835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57F58" w:rsidRDefault="00057F58" w:rsidP="00057F58">
      <w:pPr>
        <w:rPr>
          <w:lang w:val="eu-ES"/>
        </w:rPr>
      </w:pPr>
    </w:p>
    <w:p w:rsidR="00EC58A8" w:rsidRDefault="00057F58" w:rsidP="00057F58">
      <w:pPr>
        <w:tabs>
          <w:tab w:val="left" w:pos="3045"/>
        </w:tabs>
        <w:rPr>
          <w:lang w:val="eu-ES"/>
        </w:rPr>
      </w:pPr>
      <w:r>
        <w:rPr>
          <w:lang w:val="eu-ES"/>
        </w:rPr>
        <w:tab/>
      </w:r>
    </w:p>
    <w:p w:rsidR="00057F58" w:rsidRDefault="00057F58" w:rsidP="00057F58">
      <w:pPr>
        <w:tabs>
          <w:tab w:val="left" w:pos="3045"/>
        </w:tabs>
        <w:rPr>
          <w:lang w:val="eu-ES"/>
        </w:rPr>
      </w:pPr>
    </w:p>
    <w:p w:rsidR="00057F58" w:rsidRPr="00057F58" w:rsidRDefault="00057F58" w:rsidP="00057F58">
      <w:pPr>
        <w:tabs>
          <w:tab w:val="left" w:pos="3045"/>
        </w:tabs>
        <w:rPr>
          <w:lang w:val="eu-ES"/>
        </w:rPr>
      </w:pPr>
      <w:bookmarkStart w:id="0" w:name="_GoBack"/>
      <w:bookmarkEnd w:id="0"/>
    </w:p>
    <w:sectPr w:rsidR="00057F58" w:rsidRPr="00057F58" w:rsidSect="00EC58A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9F" w:rsidRDefault="00345E9F" w:rsidP="00057F58">
      <w:pPr>
        <w:spacing w:after="0" w:line="240" w:lineRule="auto"/>
      </w:pPr>
      <w:r>
        <w:separator/>
      </w:r>
    </w:p>
  </w:endnote>
  <w:endnote w:type="continuationSeparator" w:id="0">
    <w:p w:rsidR="00345E9F" w:rsidRDefault="00345E9F" w:rsidP="0005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58" w:rsidRDefault="00057F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58" w:rsidRDefault="00057F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58" w:rsidRDefault="00057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9F" w:rsidRDefault="00345E9F" w:rsidP="00057F58">
      <w:pPr>
        <w:spacing w:after="0" w:line="240" w:lineRule="auto"/>
      </w:pPr>
      <w:r>
        <w:separator/>
      </w:r>
    </w:p>
  </w:footnote>
  <w:footnote w:type="continuationSeparator" w:id="0">
    <w:p w:rsidR="00345E9F" w:rsidRDefault="00345E9F" w:rsidP="00057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58" w:rsidRDefault="00057F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58" w:rsidRDefault="00057F5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58" w:rsidRDefault="00057F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DB"/>
    <w:rsid w:val="00057F58"/>
    <w:rsid w:val="00103D02"/>
    <w:rsid w:val="0027580D"/>
    <w:rsid w:val="00345E9F"/>
    <w:rsid w:val="007418DB"/>
    <w:rsid w:val="009F60DB"/>
    <w:rsid w:val="00E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D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8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7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58"/>
  </w:style>
  <w:style w:type="paragraph" w:styleId="Piedepgina">
    <w:name w:val="footer"/>
    <w:basedOn w:val="Normal"/>
    <w:link w:val="PiedepginaCar"/>
    <w:uiPriority w:val="99"/>
    <w:unhideWhenUsed/>
    <w:rsid w:val="00057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D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8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7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58"/>
  </w:style>
  <w:style w:type="paragraph" w:styleId="Piedepgina">
    <w:name w:val="footer"/>
    <w:basedOn w:val="Normal"/>
    <w:link w:val="PiedepginaCar"/>
    <w:uiPriority w:val="99"/>
    <w:unhideWhenUsed/>
    <w:rsid w:val="00057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604132-8054-49A3-A041-7ED4F7818A8D}" type="doc">
      <dgm:prSet loTypeId="urn:microsoft.com/office/officeart/2005/8/layout/process4" loCatId="list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DD722F77-CCEA-4A94-91C3-EE5B75AD09DD}">
      <dgm:prSet phldrT="[Texto]"/>
      <dgm:spPr/>
      <dgm:t>
        <a:bodyPr/>
        <a:lstStyle/>
        <a:p>
          <a:r>
            <a:rPr lang="es-ES" dirty="0" smtClean="0"/>
            <a:t>1 - Desde el SERVIDOR se elige el directorio al que accederán los CLIENTES</a:t>
          </a:r>
          <a:endParaRPr lang="es-ES" dirty="0"/>
        </a:p>
      </dgm:t>
    </dgm:pt>
    <dgm:pt modelId="{167E4FDD-4153-406E-83BF-97CCBD3D8D0F}" type="parTrans" cxnId="{5C930EDD-3174-42AF-B835-F76D2AD10D4A}">
      <dgm:prSet/>
      <dgm:spPr/>
      <dgm:t>
        <a:bodyPr/>
        <a:lstStyle/>
        <a:p>
          <a:endParaRPr lang="es-ES"/>
        </a:p>
      </dgm:t>
    </dgm:pt>
    <dgm:pt modelId="{15F5FA3D-DF76-43F2-99DF-6D8B62E9DEC1}" type="sibTrans" cxnId="{5C930EDD-3174-42AF-B835-F76D2AD10D4A}">
      <dgm:prSet/>
      <dgm:spPr/>
      <dgm:t>
        <a:bodyPr/>
        <a:lstStyle/>
        <a:p>
          <a:endParaRPr lang="es-ES"/>
        </a:p>
      </dgm:t>
    </dgm:pt>
    <dgm:pt modelId="{B0663F45-88EF-42BA-ABD4-D9ABF426688B}">
      <dgm:prSet phldrT="[Texto]"/>
      <dgm:spPr/>
      <dgm:t>
        <a:bodyPr/>
        <a:lstStyle/>
        <a:p>
          <a:r>
            <a:rPr lang="es-ES" dirty="0" smtClean="0"/>
            <a:t>2 - Se inicia el SERVIDOR en un puerto acordado</a:t>
          </a:r>
          <a:endParaRPr lang="es-ES" dirty="0"/>
        </a:p>
      </dgm:t>
    </dgm:pt>
    <dgm:pt modelId="{3676152F-B175-4615-9C4C-515941E154D5}" type="parTrans" cxnId="{D889F49C-9B17-4B3D-8E2F-FBB11F0D47BC}">
      <dgm:prSet/>
      <dgm:spPr/>
      <dgm:t>
        <a:bodyPr/>
        <a:lstStyle/>
        <a:p>
          <a:endParaRPr lang="es-ES"/>
        </a:p>
      </dgm:t>
    </dgm:pt>
    <dgm:pt modelId="{FF837367-8B1E-44C3-9618-F568CBC471D5}" type="sibTrans" cxnId="{D889F49C-9B17-4B3D-8E2F-FBB11F0D47BC}">
      <dgm:prSet/>
      <dgm:spPr/>
      <dgm:t>
        <a:bodyPr/>
        <a:lstStyle/>
        <a:p>
          <a:endParaRPr lang="es-ES"/>
        </a:p>
      </dgm:t>
    </dgm:pt>
    <dgm:pt modelId="{125763B9-0EEB-40C7-9443-51A0C31724CC}">
      <dgm:prSet phldrT="[Texto]"/>
      <dgm:spPr/>
      <dgm:t>
        <a:bodyPr/>
        <a:lstStyle/>
        <a:p>
          <a:r>
            <a:rPr lang="es-ES" dirty="0" smtClean="0"/>
            <a:t>3 - Cuando el CLIENTE se conecta crea un objeto </a:t>
          </a:r>
          <a:r>
            <a:rPr lang="es-ES" b="1" dirty="0" err="1" smtClean="0"/>
            <a:t>EstructuraFicheros</a:t>
          </a:r>
          <a:r>
            <a:rPr lang="es-ES" b="1" dirty="0" smtClean="0"/>
            <a:t> </a:t>
          </a:r>
          <a:r>
            <a:rPr lang="es-ES" dirty="0" smtClean="0"/>
            <a:t>con el directorio elegido</a:t>
          </a:r>
          <a:endParaRPr lang="es-ES" dirty="0"/>
        </a:p>
      </dgm:t>
    </dgm:pt>
    <dgm:pt modelId="{17F87F36-FC13-4938-82AC-B3B724AC13D8}" type="parTrans" cxnId="{B5B7B11C-B47A-4365-BC29-F9819729321E}">
      <dgm:prSet/>
      <dgm:spPr/>
      <dgm:t>
        <a:bodyPr/>
        <a:lstStyle/>
        <a:p>
          <a:endParaRPr lang="es-ES"/>
        </a:p>
      </dgm:t>
    </dgm:pt>
    <dgm:pt modelId="{476B386F-D498-4CF4-9781-7A11552DE855}" type="sibTrans" cxnId="{B5B7B11C-B47A-4365-BC29-F9819729321E}">
      <dgm:prSet/>
      <dgm:spPr/>
      <dgm:t>
        <a:bodyPr/>
        <a:lstStyle/>
        <a:p>
          <a:endParaRPr lang="es-ES"/>
        </a:p>
      </dgm:t>
    </dgm:pt>
    <dgm:pt modelId="{F5B13C97-9226-4AC0-B40E-3681D86A808F}" type="pres">
      <dgm:prSet presAssocID="{39604132-8054-49A3-A041-7ED4F7818A8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FF31215-779F-4B14-AA29-496CC446847C}" type="pres">
      <dgm:prSet presAssocID="{125763B9-0EEB-40C7-9443-51A0C31724CC}" presName="boxAndChildren" presStyleCnt="0"/>
      <dgm:spPr/>
      <dgm:t>
        <a:bodyPr/>
        <a:lstStyle/>
        <a:p>
          <a:endParaRPr lang="es-ES"/>
        </a:p>
      </dgm:t>
    </dgm:pt>
    <dgm:pt modelId="{510B514B-1959-4847-B56E-AA6E8D34C67D}" type="pres">
      <dgm:prSet presAssocID="{125763B9-0EEB-40C7-9443-51A0C31724CC}" presName="parentTextBox" presStyleLbl="node1" presStyleIdx="0" presStyleCnt="3"/>
      <dgm:spPr/>
      <dgm:t>
        <a:bodyPr/>
        <a:lstStyle/>
        <a:p>
          <a:endParaRPr lang="es-ES"/>
        </a:p>
      </dgm:t>
    </dgm:pt>
    <dgm:pt modelId="{5F142786-89E2-4C50-80F5-B2B17C3AA7D5}" type="pres">
      <dgm:prSet presAssocID="{FF837367-8B1E-44C3-9618-F568CBC471D5}" presName="sp" presStyleCnt="0"/>
      <dgm:spPr/>
      <dgm:t>
        <a:bodyPr/>
        <a:lstStyle/>
        <a:p>
          <a:endParaRPr lang="es-ES"/>
        </a:p>
      </dgm:t>
    </dgm:pt>
    <dgm:pt modelId="{8F7683AE-9CC1-4EA1-91F5-C878AD26E5C2}" type="pres">
      <dgm:prSet presAssocID="{B0663F45-88EF-42BA-ABD4-D9ABF426688B}" presName="arrowAndChildren" presStyleCnt="0"/>
      <dgm:spPr/>
      <dgm:t>
        <a:bodyPr/>
        <a:lstStyle/>
        <a:p>
          <a:endParaRPr lang="es-ES"/>
        </a:p>
      </dgm:t>
    </dgm:pt>
    <dgm:pt modelId="{00D887D9-8B58-4C75-8C84-92A7E5F35460}" type="pres">
      <dgm:prSet presAssocID="{B0663F45-88EF-42BA-ABD4-D9ABF426688B}" presName="parentTextArrow" presStyleLbl="node1" presStyleIdx="1" presStyleCnt="3"/>
      <dgm:spPr/>
      <dgm:t>
        <a:bodyPr/>
        <a:lstStyle/>
        <a:p>
          <a:endParaRPr lang="es-ES"/>
        </a:p>
      </dgm:t>
    </dgm:pt>
    <dgm:pt modelId="{F141CA47-CDAB-400A-A3DB-947645FF8009}" type="pres">
      <dgm:prSet presAssocID="{15F5FA3D-DF76-43F2-99DF-6D8B62E9DEC1}" presName="sp" presStyleCnt="0"/>
      <dgm:spPr/>
      <dgm:t>
        <a:bodyPr/>
        <a:lstStyle/>
        <a:p>
          <a:endParaRPr lang="es-ES"/>
        </a:p>
      </dgm:t>
    </dgm:pt>
    <dgm:pt modelId="{DBE2958C-3FCC-4857-A165-2A8C9C3E3A8B}" type="pres">
      <dgm:prSet presAssocID="{DD722F77-CCEA-4A94-91C3-EE5B75AD09DD}" presName="arrowAndChildren" presStyleCnt="0"/>
      <dgm:spPr/>
      <dgm:t>
        <a:bodyPr/>
        <a:lstStyle/>
        <a:p>
          <a:endParaRPr lang="es-ES"/>
        </a:p>
      </dgm:t>
    </dgm:pt>
    <dgm:pt modelId="{AB785FC8-8C41-4DF8-88ED-63C7D70E916A}" type="pres">
      <dgm:prSet presAssocID="{DD722F77-CCEA-4A94-91C3-EE5B75AD09DD}" presName="parentTextArrow" presStyleLbl="node1" presStyleIdx="2" presStyleCnt="3"/>
      <dgm:spPr/>
      <dgm:t>
        <a:bodyPr/>
        <a:lstStyle/>
        <a:p>
          <a:endParaRPr lang="es-ES"/>
        </a:p>
      </dgm:t>
    </dgm:pt>
  </dgm:ptLst>
  <dgm:cxnLst>
    <dgm:cxn modelId="{B5B7B11C-B47A-4365-BC29-F9819729321E}" srcId="{39604132-8054-49A3-A041-7ED4F7818A8D}" destId="{125763B9-0EEB-40C7-9443-51A0C31724CC}" srcOrd="2" destOrd="0" parTransId="{17F87F36-FC13-4938-82AC-B3B724AC13D8}" sibTransId="{476B386F-D498-4CF4-9781-7A11552DE855}"/>
    <dgm:cxn modelId="{DEDA85E8-D6E3-4D1D-958E-D0C1C5234419}" type="presOf" srcId="{125763B9-0EEB-40C7-9443-51A0C31724CC}" destId="{510B514B-1959-4847-B56E-AA6E8D34C67D}" srcOrd="0" destOrd="0" presId="urn:microsoft.com/office/officeart/2005/8/layout/process4"/>
    <dgm:cxn modelId="{8BFA0946-3F39-4611-8805-ECA182826C58}" type="presOf" srcId="{B0663F45-88EF-42BA-ABD4-D9ABF426688B}" destId="{00D887D9-8B58-4C75-8C84-92A7E5F35460}" srcOrd="0" destOrd="0" presId="urn:microsoft.com/office/officeart/2005/8/layout/process4"/>
    <dgm:cxn modelId="{7AD23EA9-A113-48D3-8DC6-A4C9FEDC7ED3}" type="presOf" srcId="{39604132-8054-49A3-A041-7ED4F7818A8D}" destId="{F5B13C97-9226-4AC0-B40E-3681D86A808F}" srcOrd="0" destOrd="0" presId="urn:microsoft.com/office/officeart/2005/8/layout/process4"/>
    <dgm:cxn modelId="{D889F49C-9B17-4B3D-8E2F-FBB11F0D47BC}" srcId="{39604132-8054-49A3-A041-7ED4F7818A8D}" destId="{B0663F45-88EF-42BA-ABD4-D9ABF426688B}" srcOrd="1" destOrd="0" parTransId="{3676152F-B175-4615-9C4C-515941E154D5}" sibTransId="{FF837367-8B1E-44C3-9618-F568CBC471D5}"/>
    <dgm:cxn modelId="{5C930EDD-3174-42AF-B835-F76D2AD10D4A}" srcId="{39604132-8054-49A3-A041-7ED4F7818A8D}" destId="{DD722F77-CCEA-4A94-91C3-EE5B75AD09DD}" srcOrd="0" destOrd="0" parTransId="{167E4FDD-4153-406E-83BF-97CCBD3D8D0F}" sibTransId="{15F5FA3D-DF76-43F2-99DF-6D8B62E9DEC1}"/>
    <dgm:cxn modelId="{3CFC5790-CF87-413B-AC8E-031F5E51BDF7}" type="presOf" srcId="{DD722F77-CCEA-4A94-91C3-EE5B75AD09DD}" destId="{AB785FC8-8C41-4DF8-88ED-63C7D70E916A}" srcOrd="0" destOrd="0" presId="urn:microsoft.com/office/officeart/2005/8/layout/process4"/>
    <dgm:cxn modelId="{4F46606D-B956-409F-AD83-BCC0604072C6}" type="presParOf" srcId="{F5B13C97-9226-4AC0-B40E-3681D86A808F}" destId="{5FF31215-779F-4B14-AA29-496CC446847C}" srcOrd="0" destOrd="0" presId="urn:microsoft.com/office/officeart/2005/8/layout/process4"/>
    <dgm:cxn modelId="{6A0E4D22-09D5-4401-AEC5-B2C258E9E9AC}" type="presParOf" srcId="{5FF31215-779F-4B14-AA29-496CC446847C}" destId="{510B514B-1959-4847-B56E-AA6E8D34C67D}" srcOrd="0" destOrd="0" presId="urn:microsoft.com/office/officeart/2005/8/layout/process4"/>
    <dgm:cxn modelId="{A6BC0725-9C1F-4136-8350-F9E579FEE12A}" type="presParOf" srcId="{F5B13C97-9226-4AC0-B40E-3681D86A808F}" destId="{5F142786-89E2-4C50-80F5-B2B17C3AA7D5}" srcOrd="1" destOrd="0" presId="urn:microsoft.com/office/officeart/2005/8/layout/process4"/>
    <dgm:cxn modelId="{54728E4C-F0DD-4F2B-A1A0-7B42BBFB66DF}" type="presParOf" srcId="{F5B13C97-9226-4AC0-B40E-3681D86A808F}" destId="{8F7683AE-9CC1-4EA1-91F5-C878AD26E5C2}" srcOrd="2" destOrd="0" presId="urn:microsoft.com/office/officeart/2005/8/layout/process4"/>
    <dgm:cxn modelId="{72D0D867-52D7-46EC-A656-E2F3A3E85850}" type="presParOf" srcId="{8F7683AE-9CC1-4EA1-91F5-C878AD26E5C2}" destId="{00D887D9-8B58-4C75-8C84-92A7E5F35460}" srcOrd="0" destOrd="0" presId="urn:microsoft.com/office/officeart/2005/8/layout/process4"/>
    <dgm:cxn modelId="{557E6E5D-59F5-408E-9BFC-1275AE21302E}" type="presParOf" srcId="{F5B13C97-9226-4AC0-B40E-3681D86A808F}" destId="{F141CA47-CDAB-400A-A3DB-947645FF8009}" srcOrd="3" destOrd="0" presId="urn:microsoft.com/office/officeart/2005/8/layout/process4"/>
    <dgm:cxn modelId="{FC321EFD-DB30-4A25-953A-3276A00BD1DC}" type="presParOf" srcId="{F5B13C97-9226-4AC0-B40E-3681D86A808F}" destId="{DBE2958C-3FCC-4857-A165-2A8C9C3E3A8B}" srcOrd="4" destOrd="0" presId="urn:microsoft.com/office/officeart/2005/8/layout/process4"/>
    <dgm:cxn modelId="{01EBA123-1EAD-4DEA-8CB3-04F108635366}" type="presParOf" srcId="{DBE2958C-3FCC-4857-A165-2A8C9C3E3A8B}" destId="{AB785FC8-8C41-4DF8-88ED-63C7D70E916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604132-8054-49A3-A041-7ED4F7818A8D}" type="doc">
      <dgm:prSet loTypeId="urn:microsoft.com/office/officeart/2005/8/layout/process4" loCatId="list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DD722F77-CCEA-4A94-91C3-EE5B75AD09DD}">
      <dgm:prSet phldrT="[Texto]"/>
      <dgm:spPr/>
      <dgm:t>
        <a:bodyPr/>
        <a:lstStyle/>
        <a:p>
          <a:r>
            <a:rPr lang="es-ES" dirty="0" smtClean="0"/>
            <a:t>4 - Cuando el CLIENTE pide descargar un fichero, envía un objeto </a:t>
          </a:r>
          <a:r>
            <a:rPr lang="es-ES" b="1" dirty="0" err="1" smtClean="0"/>
            <a:t>PideFichero</a:t>
          </a:r>
          <a:r>
            <a:rPr lang="es-ES" b="1" dirty="0" smtClean="0"/>
            <a:t> </a:t>
          </a:r>
          <a:r>
            <a:rPr lang="es-ES" dirty="0" smtClean="0"/>
            <a:t>y el SERVIDOR le responde con un objeto </a:t>
          </a:r>
          <a:r>
            <a:rPr lang="es-ES" b="1" dirty="0" err="1" smtClean="0"/>
            <a:t>ObtieneFichero</a:t>
          </a:r>
          <a:endParaRPr lang="es-ES" b="1" dirty="0"/>
        </a:p>
      </dgm:t>
    </dgm:pt>
    <dgm:pt modelId="{167E4FDD-4153-406E-83BF-97CCBD3D8D0F}" type="parTrans" cxnId="{5C930EDD-3174-42AF-B835-F76D2AD10D4A}">
      <dgm:prSet/>
      <dgm:spPr/>
      <dgm:t>
        <a:bodyPr/>
        <a:lstStyle/>
        <a:p>
          <a:endParaRPr lang="es-ES"/>
        </a:p>
      </dgm:t>
    </dgm:pt>
    <dgm:pt modelId="{15F5FA3D-DF76-43F2-99DF-6D8B62E9DEC1}" type="sibTrans" cxnId="{5C930EDD-3174-42AF-B835-F76D2AD10D4A}">
      <dgm:prSet/>
      <dgm:spPr/>
      <dgm:t>
        <a:bodyPr/>
        <a:lstStyle/>
        <a:p>
          <a:endParaRPr lang="es-ES"/>
        </a:p>
      </dgm:t>
    </dgm:pt>
    <dgm:pt modelId="{B0663F45-88EF-42BA-ABD4-D9ABF426688B}">
      <dgm:prSet phldrT="[Texto]"/>
      <dgm:spPr/>
      <dgm:t>
        <a:bodyPr/>
        <a:lstStyle/>
        <a:p>
          <a:r>
            <a:rPr lang="es-ES" dirty="0" smtClean="0"/>
            <a:t>5 - Cuando el CLIENTE pide cargar un fichero, envía un objeto </a:t>
          </a:r>
          <a:r>
            <a:rPr lang="es-ES" b="1" dirty="0" err="1" smtClean="0"/>
            <a:t>EnviaFichero</a:t>
          </a:r>
          <a:r>
            <a:rPr lang="es-ES" dirty="0" smtClean="0"/>
            <a:t> y el SERVIDOR le responde con un objeto </a:t>
          </a:r>
          <a:r>
            <a:rPr lang="es-ES" b="1" dirty="0" err="1" smtClean="0"/>
            <a:t>EstructuraFicheros</a:t>
          </a:r>
          <a:endParaRPr lang="es-ES" b="1" dirty="0"/>
        </a:p>
      </dgm:t>
    </dgm:pt>
    <dgm:pt modelId="{3676152F-B175-4615-9C4C-515941E154D5}" type="parTrans" cxnId="{D889F49C-9B17-4B3D-8E2F-FBB11F0D47BC}">
      <dgm:prSet/>
      <dgm:spPr/>
      <dgm:t>
        <a:bodyPr/>
        <a:lstStyle/>
        <a:p>
          <a:endParaRPr lang="es-ES"/>
        </a:p>
      </dgm:t>
    </dgm:pt>
    <dgm:pt modelId="{FF837367-8B1E-44C3-9618-F568CBC471D5}" type="sibTrans" cxnId="{D889F49C-9B17-4B3D-8E2F-FBB11F0D47BC}">
      <dgm:prSet/>
      <dgm:spPr/>
      <dgm:t>
        <a:bodyPr/>
        <a:lstStyle/>
        <a:p>
          <a:endParaRPr lang="es-ES"/>
        </a:p>
      </dgm:t>
    </dgm:pt>
    <dgm:pt modelId="{F5B13C97-9226-4AC0-B40E-3681D86A808F}" type="pres">
      <dgm:prSet presAssocID="{39604132-8054-49A3-A041-7ED4F7818A8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FC8A546-49CC-44CA-9647-3750425E678B}" type="pres">
      <dgm:prSet presAssocID="{B0663F45-88EF-42BA-ABD4-D9ABF426688B}" presName="boxAndChildren" presStyleCnt="0"/>
      <dgm:spPr/>
      <dgm:t>
        <a:bodyPr/>
        <a:lstStyle/>
        <a:p>
          <a:endParaRPr lang="es-ES"/>
        </a:p>
      </dgm:t>
    </dgm:pt>
    <dgm:pt modelId="{1319CFCB-83BA-40DD-884C-6CC9F58F285A}" type="pres">
      <dgm:prSet presAssocID="{B0663F45-88EF-42BA-ABD4-D9ABF426688B}" presName="parentTextBox" presStyleLbl="node1" presStyleIdx="0" presStyleCnt="2"/>
      <dgm:spPr/>
      <dgm:t>
        <a:bodyPr/>
        <a:lstStyle/>
        <a:p>
          <a:endParaRPr lang="es-ES"/>
        </a:p>
      </dgm:t>
    </dgm:pt>
    <dgm:pt modelId="{F141CA47-CDAB-400A-A3DB-947645FF8009}" type="pres">
      <dgm:prSet presAssocID="{15F5FA3D-DF76-43F2-99DF-6D8B62E9DEC1}" presName="sp" presStyleCnt="0"/>
      <dgm:spPr/>
      <dgm:t>
        <a:bodyPr/>
        <a:lstStyle/>
        <a:p>
          <a:endParaRPr lang="es-ES"/>
        </a:p>
      </dgm:t>
    </dgm:pt>
    <dgm:pt modelId="{DBE2958C-3FCC-4857-A165-2A8C9C3E3A8B}" type="pres">
      <dgm:prSet presAssocID="{DD722F77-CCEA-4A94-91C3-EE5B75AD09DD}" presName="arrowAndChildren" presStyleCnt="0"/>
      <dgm:spPr/>
      <dgm:t>
        <a:bodyPr/>
        <a:lstStyle/>
        <a:p>
          <a:endParaRPr lang="es-ES"/>
        </a:p>
      </dgm:t>
    </dgm:pt>
    <dgm:pt modelId="{AB785FC8-8C41-4DF8-88ED-63C7D70E916A}" type="pres">
      <dgm:prSet presAssocID="{DD722F77-CCEA-4A94-91C3-EE5B75AD09DD}" presName="parentTextArrow" presStyleLbl="node1" presStyleIdx="1" presStyleCnt="2"/>
      <dgm:spPr/>
      <dgm:t>
        <a:bodyPr/>
        <a:lstStyle/>
        <a:p>
          <a:endParaRPr lang="es-ES"/>
        </a:p>
      </dgm:t>
    </dgm:pt>
  </dgm:ptLst>
  <dgm:cxnLst>
    <dgm:cxn modelId="{B1416F92-5AC9-4F33-9285-CDB2C3A8D486}" type="presOf" srcId="{B0663F45-88EF-42BA-ABD4-D9ABF426688B}" destId="{1319CFCB-83BA-40DD-884C-6CC9F58F285A}" srcOrd="0" destOrd="0" presId="urn:microsoft.com/office/officeart/2005/8/layout/process4"/>
    <dgm:cxn modelId="{D889F49C-9B17-4B3D-8E2F-FBB11F0D47BC}" srcId="{39604132-8054-49A3-A041-7ED4F7818A8D}" destId="{B0663F45-88EF-42BA-ABD4-D9ABF426688B}" srcOrd="1" destOrd="0" parTransId="{3676152F-B175-4615-9C4C-515941E154D5}" sibTransId="{FF837367-8B1E-44C3-9618-F568CBC471D5}"/>
    <dgm:cxn modelId="{5C930EDD-3174-42AF-B835-F76D2AD10D4A}" srcId="{39604132-8054-49A3-A041-7ED4F7818A8D}" destId="{DD722F77-CCEA-4A94-91C3-EE5B75AD09DD}" srcOrd="0" destOrd="0" parTransId="{167E4FDD-4153-406E-83BF-97CCBD3D8D0F}" sibTransId="{15F5FA3D-DF76-43F2-99DF-6D8B62E9DEC1}"/>
    <dgm:cxn modelId="{ED447C6F-98A6-45CE-BDF3-D8CE73E61DB8}" type="presOf" srcId="{DD722F77-CCEA-4A94-91C3-EE5B75AD09DD}" destId="{AB785FC8-8C41-4DF8-88ED-63C7D70E916A}" srcOrd="0" destOrd="0" presId="urn:microsoft.com/office/officeart/2005/8/layout/process4"/>
    <dgm:cxn modelId="{98B129DA-86B6-4ABD-BD8F-FC5CD900CAA0}" type="presOf" srcId="{39604132-8054-49A3-A041-7ED4F7818A8D}" destId="{F5B13C97-9226-4AC0-B40E-3681D86A808F}" srcOrd="0" destOrd="0" presId="urn:microsoft.com/office/officeart/2005/8/layout/process4"/>
    <dgm:cxn modelId="{72662DCA-D164-4FFE-BA63-CCEEE1A44774}" type="presParOf" srcId="{F5B13C97-9226-4AC0-B40E-3681D86A808F}" destId="{BFC8A546-49CC-44CA-9647-3750425E678B}" srcOrd="0" destOrd="0" presId="urn:microsoft.com/office/officeart/2005/8/layout/process4"/>
    <dgm:cxn modelId="{46AD2AC0-151B-4FD7-9DAF-BAEC14CBEBDC}" type="presParOf" srcId="{BFC8A546-49CC-44CA-9647-3750425E678B}" destId="{1319CFCB-83BA-40DD-884C-6CC9F58F285A}" srcOrd="0" destOrd="0" presId="urn:microsoft.com/office/officeart/2005/8/layout/process4"/>
    <dgm:cxn modelId="{94FC2C9F-137C-42D8-8BCF-EBB793D80844}" type="presParOf" srcId="{F5B13C97-9226-4AC0-B40E-3681D86A808F}" destId="{F141CA47-CDAB-400A-A3DB-947645FF8009}" srcOrd="1" destOrd="0" presId="urn:microsoft.com/office/officeart/2005/8/layout/process4"/>
    <dgm:cxn modelId="{EE0E1516-61B6-49B1-8060-D69DCE9DD955}" type="presParOf" srcId="{F5B13C97-9226-4AC0-B40E-3681D86A808F}" destId="{DBE2958C-3FCC-4857-A165-2A8C9C3E3A8B}" srcOrd="2" destOrd="0" presId="urn:microsoft.com/office/officeart/2005/8/layout/process4"/>
    <dgm:cxn modelId="{9522D75A-321C-49F3-A13D-77A2E91DC8C2}" type="presParOf" srcId="{DBE2958C-3FCC-4857-A165-2A8C9C3E3A8B}" destId="{AB785FC8-8C41-4DF8-88ED-63C7D70E916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0B514B-1959-4847-B56E-AA6E8D34C67D}">
      <dsp:nvSpPr>
        <dsp:cNvPr id="0" name=""/>
        <dsp:cNvSpPr/>
      </dsp:nvSpPr>
      <dsp:spPr>
        <a:xfrm>
          <a:off x="0" y="2066863"/>
          <a:ext cx="5612130" cy="67839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 dirty="0" smtClean="0"/>
            <a:t>3 - Cuando el CLIENTE se conecta crea un objeto </a:t>
          </a:r>
          <a:r>
            <a:rPr lang="es-ES" sz="1600" b="1" kern="1200" dirty="0" err="1" smtClean="0"/>
            <a:t>EstructuraFicheros</a:t>
          </a:r>
          <a:r>
            <a:rPr lang="es-ES" sz="1600" b="1" kern="1200" dirty="0" smtClean="0"/>
            <a:t> </a:t>
          </a:r>
          <a:r>
            <a:rPr lang="es-ES" sz="1600" kern="1200" dirty="0" smtClean="0"/>
            <a:t>con el directorio elegido</a:t>
          </a:r>
          <a:endParaRPr lang="es-ES" sz="1600" kern="1200" dirty="0"/>
        </a:p>
      </dsp:txBody>
      <dsp:txXfrm>
        <a:off x="0" y="2066863"/>
        <a:ext cx="5612130" cy="678390"/>
      </dsp:txXfrm>
    </dsp:sp>
    <dsp:sp modelId="{00D887D9-8B58-4C75-8C84-92A7E5F35460}">
      <dsp:nvSpPr>
        <dsp:cNvPr id="0" name=""/>
        <dsp:cNvSpPr/>
      </dsp:nvSpPr>
      <dsp:spPr>
        <a:xfrm rot="10800000">
          <a:off x="0" y="1033674"/>
          <a:ext cx="5612130" cy="1043365"/>
        </a:xfrm>
        <a:prstGeom prst="upArrowCallout">
          <a:avLst/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shade val="51000"/>
                <a:satMod val="130000"/>
              </a:schemeClr>
            </a:gs>
            <a:gs pos="80000">
              <a:schemeClr val="accent4">
                <a:hueOff val="-2232385"/>
                <a:satOff val="13449"/>
                <a:lumOff val="1078"/>
                <a:alphaOff val="0"/>
                <a:shade val="93000"/>
                <a:satMod val="13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 dirty="0" smtClean="0"/>
            <a:t>2 - Se inicia el SERVIDOR en un puerto acordado</a:t>
          </a:r>
          <a:endParaRPr lang="es-ES" sz="1600" kern="1200" dirty="0"/>
        </a:p>
      </dsp:txBody>
      <dsp:txXfrm rot="10800000">
        <a:off x="0" y="1033674"/>
        <a:ext cx="5612130" cy="677947"/>
      </dsp:txXfrm>
    </dsp:sp>
    <dsp:sp modelId="{AB785FC8-8C41-4DF8-88ED-63C7D70E916A}">
      <dsp:nvSpPr>
        <dsp:cNvPr id="0" name=""/>
        <dsp:cNvSpPr/>
      </dsp:nvSpPr>
      <dsp:spPr>
        <a:xfrm rot="10800000">
          <a:off x="0" y="485"/>
          <a:ext cx="5612130" cy="1043365"/>
        </a:xfrm>
        <a:prstGeom prst="upArrowCallout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 dirty="0" smtClean="0"/>
            <a:t>1 - Desde el SERVIDOR se elige el directorio al que accederán los CLIENTES</a:t>
          </a:r>
          <a:endParaRPr lang="es-ES" sz="1600" kern="1200" dirty="0"/>
        </a:p>
      </dsp:txBody>
      <dsp:txXfrm rot="10800000">
        <a:off x="0" y="485"/>
        <a:ext cx="5612130" cy="6779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19CFCB-83BA-40DD-884C-6CC9F58F285A}">
      <dsp:nvSpPr>
        <dsp:cNvPr id="0" name=""/>
        <dsp:cNvSpPr/>
      </dsp:nvSpPr>
      <dsp:spPr>
        <a:xfrm>
          <a:off x="0" y="1494315"/>
          <a:ext cx="5612130" cy="98043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 dirty="0" smtClean="0"/>
            <a:t>5 - Cuando el CLIENTE pide cargar un fichero, envía un objeto </a:t>
          </a:r>
          <a:r>
            <a:rPr lang="es-ES" sz="1700" b="1" kern="1200" dirty="0" err="1" smtClean="0"/>
            <a:t>EnviaFichero</a:t>
          </a:r>
          <a:r>
            <a:rPr lang="es-ES" sz="1700" kern="1200" dirty="0" smtClean="0"/>
            <a:t> y el SERVIDOR le responde con un objeto </a:t>
          </a:r>
          <a:r>
            <a:rPr lang="es-ES" sz="1700" b="1" kern="1200" dirty="0" err="1" smtClean="0"/>
            <a:t>EstructuraFicheros</a:t>
          </a:r>
          <a:endParaRPr lang="es-ES" sz="1700" b="1" kern="1200" dirty="0"/>
        </a:p>
      </dsp:txBody>
      <dsp:txXfrm>
        <a:off x="0" y="1494315"/>
        <a:ext cx="5612130" cy="980432"/>
      </dsp:txXfrm>
    </dsp:sp>
    <dsp:sp modelId="{AB785FC8-8C41-4DF8-88ED-63C7D70E916A}">
      <dsp:nvSpPr>
        <dsp:cNvPr id="0" name=""/>
        <dsp:cNvSpPr/>
      </dsp:nvSpPr>
      <dsp:spPr>
        <a:xfrm rot="10800000">
          <a:off x="0" y="1116"/>
          <a:ext cx="5612130" cy="1507905"/>
        </a:xfrm>
        <a:prstGeom prst="upArrowCallout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 dirty="0" smtClean="0"/>
            <a:t>4 - Cuando el CLIENTE pide descargar un fichero, envía un objeto </a:t>
          </a:r>
          <a:r>
            <a:rPr lang="es-ES" sz="1700" b="1" kern="1200" dirty="0" err="1" smtClean="0"/>
            <a:t>PideFichero</a:t>
          </a:r>
          <a:r>
            <a:rPr lang="es-ES" sz="1700" b="1" kern="1200" dirty="0" smtClean="0"/>
            <a:t> </a:t>
          </a:r>
          <a:r>
            <a:rPr lang="es-ES" sz="1700" kern="1200" dirty="0" smtClean="0"/>
            <a:t>y el SERVIDOR le responde con un objeto </a:t>
          </a:r>
          <a:r>
            <a:rPr lang="es-ES" sz="1700" b="1" kern="1200" dirty="0" err="1" smtClean="0"/>
            <a:t>ObtieneFichero</a:t>
          </a:r>
          <a:endParaRPr lang="es-ES" sz="1700" b="1" kern="1200" dirty="0"/>
        </a:p>
      </dsp:txBody>
      <dsp:txXfrm rot="10800000">
        <a:off x="0" y="1116"/>
        <a:ext cx="5612130" cy="979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Jardin</dc:creator>
  <cp:keywords/>
  <dc:description/>
  <cp:lastModifiedBy>ik010137ad</cp:lastModifiedBy>
  <cp:revision>3</cp:revision>
  <dcterms:created xsi:type="dcterms:W3CDTF">2021-01-26T08:23:00Z</dcterms:created>
  <dcterms:modified xsi:type="dcterms:W3CDTF">2021-01-26T08:23:00Z</dcterms:modified>
</cp:coreProperties>
</file>