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353" w:rsidRPr="00110DCC" w:rsidRDefault="00EE7353" w:rsidP="00110DCC">
      <w:pPr>
        <w:pStyle w:val="Prrafodelista"/>
        <w:numPr>
          <w:ilvl w:val="0"/>
          <w:numId w:val="16"/>
        </w:numPr>
        <w:rPr>
          <w:b/>
        </w:rPr>
      </w:pPr>
      <w:r w:rsidRPr="00110DCC">
        <w:rPr>
          <w:b/>
        </w:rPr>
        <w:t>Aritmética</w:t>
      </w:r>
    </w:p>
    <w:p w:rsidR="0004387B" w:rsidRPr="00E67F83" w:rsidRDefault="0004387B" w:rsidP="0004387B">
      <w:pPr>
        <w:pStyle w:val="Prrafodelista"/>
        <w:ind w:left="360"/>
        <w:rPr>
          <w:b/>
        </w:rPr>
      </w:pPr>
    </w:p>
    <w:p w:rsidR="00EE7353" w:rsidRPr="00DA3BA1" w:rsidRDefault="00EE7353" w:rsidP="00EE7353">
      <w:pPr>
        <w:pStyle w:val="Prrafodelista"/>
        <w:numPr>
          <w:ilvl w:val="1"/>
          <w:numId w:val="1"/>
        </w:numPr>
        <w:rPr>
          <w:b/>
        </w:rPr>
      </w:pPr>
      <w:r w:rsidRPr="00DA3BA1">
        <w:rPr>
          <w:b/>
        </w:rPr>
        <w:t>Números reales</w:t>
      </w:r>
    </w:p>
    <w:p w:rsidR="00865882" w:rsidRDefault="00865882" w:rsidP="00865882">
      <w:r>
        <w:t xml:space="preserve">Los números reales están compuestos por conjuntos de otros números </w:t>
      </w:r>
      <w:proofErr w:type="gramStart"/>
      <w:r>
        <w:t>como  los</w:t>
      </w:r>
      <w:proofErr w:type="gramEnd"/>
      <w:r>
        <w:t xml:space="preserve"> naturales, primos, enteros, decimales, racionales y no racionales. </w:t>
      </w:r>
      <w:r w:rsidR="009B6113">
        <w:t>Pero que hay de diferencia entre un conjunto de números y otro, veamos a continuación.</w:t>
      </w:r>
    </w:p>
    <w:p w:rsidR="0004387B" w:rsidRDefault="0004387B" w:rsidP="0004387B">
      <w:pPr>
        <w:pStyle w:val="Prrafodelista"/>
        <w:ind w:left="1224"/>
        <w:rPr>
          <w:b/>
        </w:rPr>
      </w:pPr>
    </w:p>
    <w:p w:rsidR="00EE7353" w:rsidRPr="0004387B" w:rsidRDefault="00EE7353" w:rsidP="00EE7353">
      <w:pPr>
        <w:pStyle w:val="Prrafodelista"/>
        <w:numPr>
          <w:ilvl w:val="2"/>
          <w:numId w:val="1"/>
        </w:numPr>
        <w:rPr>
          <w:b/>
        </w:rPr>
      </w:pPr>
      <w:r w:rsidRPr="0004387B">
        <w:rPr>
          <w:b/>
        </w:rPr>
        <w:t>Clasificación de los números reales</w:t>
      </w:r>
    </w:p>
    <w:p w:rsidR="009E4493" w:rsidRPr="009E4493" w:rsidRDefault="009E4493" w:rsidP="009B6113">
      <w:pPr>
        <w:rPr>
          <w:u w:val="single"/>
        </w:rPr>
      </w:pPr>
      <w:r w:rsidRPr="009E4493">
        <w:rPr>
          <w:u w:val="single"/>
        </w:rPr>
        <w:t>Naturales</w:t>
      </w:r>
    </w:p>
    <w:p w:rsidR="009E4493" w:rsidRDefault="009B6113" w:rsidP="009B6113">
      <w:r>
        <w:t xml:space="preserve">Los </w:t>
      </w:r>
      <w:r w:rsidR="009E4493">
        <w:t xml:space="preserve">números que se usan para contar son conocidos como los </w:t>
      </w:r>
      <w:proofErr w:type="gramStart"/>
      <w:r w:rsidR="009E4493">
        <w:t>números  naturales</w:t>
      </w:r>
      <w:proofErr w:type="gramEnd"/>
      <w:r w:rsidR="009E4493">
        <w:t xml:space="preserve">: 0,1,2,3, y se le identifica a este conjunto con la letra “N”. </w:t>
      </w:r>
    </w:p>
    <w:p w:rsidR="009B6113" w:rsidRDefault="009E4493" w:rsidP="009B6113">
      <w:r>
        <w:t xml:space="preserve">Recuerda que no se incluyen número negativos. </w:t>
      </w:r>
    </w:p>
    <w:p w:rsidR="009E4493" w:rsidRDefault="009E4493" w:rsidP="009E4493">
      <w:pPr>
        <w:jc w:val="center"/>
        <w:rPr>
          <w:rFonts w:cstheme="minorHAnsi"/>
          <w:color w:val="000000" w:themeColor="text1"/>
          <w:sz w:val="40"/>
          <w:szCs w:val="40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15">
        <w:rPr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0,1,2,3,4………...</w:t>
      </w:r>
      <w:r w:rsidRPr="008E6915">
        <w:rPr>
          <w:rFonts w:cstheme="minorHAnsi"/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∞     </w:t>
      </w:r>
    </w:p>
    <w:p w:rsidR="009E4493" w:rsidRDefault="009E4493" w:rsidP="009E4493">
      <w:pPr>
        <w:rPr>
          <w:u w:val="single"/>
        </w:rPr>
      </w:pPr>
      <w:r>
        <w:rPr>
          <w:u w:val="single"/>
        </w:rPr>
        <w:t>Enteros</w:t>
      </w:r>
    </w:p>
    <w:p w:rsidR="009E4493" w:rsidRDefault="00042F81" w:rsidP="009E4493">
      <w:r>
        <w:t xml:space="preserve">En los enteros se incluyen los números positivos, negativos y también el cero. </w:t>
      </w:r>
    </w:p>
    <w:p w:rsidR="00042F81" w:rsidRDefault="00042F81" w:rsidP="009E4493">
      <w:r>
        <w:t xml:space="preserve">Recuerda no hay decimales. </w:t>
      </w:r>
    </w:p>
    <w:p w:rsidR="00042F81" w:rsidRPr="008E6915" w:rsidRDefault="00042F81" w:rsidP="00042F81">
      <w:pPr>
        <w:jc w:val="center"/>
        <w:rPr>
          <w:rFonts w:cstheme="minorHAnsi"/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15">
        <w:rPr>
          <w:highlight w:val="cyan"/>
        </w:rPr>
        <w:t>-</w:t>
      </w:r>
      <w:r w:rsidRPr="008E6915">
        <w:rPr>
          <w:rFonts w:cstheme="minorHAnsi"/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∞</w:t>
      </w:r>
      <w:r w:rsidRPr="008E6915">
        <w:rPr>
          <w:highlight w:val="cyan"/>
        </w:rPr>
        <w:t xml:space="preserve"> </w:t>
      </w:r>
      <w:proofErr w:type="gramStart"/>
      <w:r w:rsidRPr="008E6915">
        <w:rPr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</w:t>
      </w:r>
      <w:proofErr w:type="gramEnd"/>
      <w:r w:rsidRPr="008E6915">
        <w:rPr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.-4,-3,-2,-1,0,1,2,3,4………...</w:t>
      </w:r>
      <w:r w:rsidRPr="008E6915">
        <w:rPr>
          <w:rFonts w:cstheme="minorHAnsi"/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∞     </w:t>
      </w:r>
    </w:p>
    <w:p w:rsidR="00042F81" w:rsidRDefault="00042F81" w:rsidP="009E4493">
      <w:pPr>
        <w:rPr>
          <w:u w:val="single"/>
        </w:rPr>
      </w:pPr>
      <w:r w:rsidRPr="00042F81">
        <w:rPr>
          <w:u w:val="single"/>
        </w:rPr>
        <w:t xml:space="preserve">Números primos </w:t>
      </w:r>
    </w:p>
    <w:p w:rsidR="00042F81" w:rsidRDefault="005769C8" w:rsidP="009E4493">
      <w:r w:rsidRPr="005769C8">
        <w:t xml:space="preserve">Son números que sean </w:t>
      </w:r>
      <w:proofErr w:type="gramStart"/>
      <w:r w:rsidRPr="005769C8">
        <w:t xml:space="preserve">divisibles </w:t>
      </w:r>
      <w:r>
        <w:t xml:space="preserve"> entre</w:t>
      </w:r>
      <w:proofErr w:type="gramEnd"/>
      <w:r>
        <w:t xml:space="preserve"> ellos mismos  y entre uno. Como </w:t>
      </w:r>
      <w:r w:rsidRPr="005769C8">
        <w:rPr>
          <w:b/>
        </w:rPr>
        <w:t>el 3</w:t>
      </w:r>
      <w:r>
        <w:t xml:space="preserve"> que es divisible entre el mismo (3/3) y </w:t>
      </w:r>
      <w:proofErr w:type="gramStart"/>
      <w:r>
        <w:t>entre  uno</w:t>
      </w:r>
      <w:proofErr w:type="gramEnd"/>
      <w:r>
        <w:t xml:space="preserve"> (3/1), por lo tanto </w:t>
      </w:r>
      <w:r w:rsidRPr="005769C8">
        <w:rPr>
          <w:b/>
        </w:rPr>
        <w:t>sí es número primo</w:t>
      </w:r>
      <w:r>
        <w:t xml:space="preserve">. Y cuando se tienen más de dos divisores como </w:t>
      </w:r>
      <w:r w:rsidRPr="005769C8">
        <w:rPr>
          <w:b/>
        </w:rPr>
        <w:t xml:space="preserve">el </w:t>
      </w:r>
      <w:proofErr w:type="gramStart"/>
      <w:r w:rsidRPr="005769C8">
        <w:rPr>
          <w:b/>
        </w:rPr>
        <w:t>4</w:t>
      </w:r>
      <w:r>
        <w:t>,  ya</w:t>
      </w:r>
      <w:proofErr w:type="gramEnd"/>
      <w:r>
        <w:t xml:space="preserve"> que es divisibles entre el mismo (4/4), entre uno(4/1), entre dos(4/2),  excede el número de divisores por lo tanto </w:t>
      </w:r>
      <w:r w:rsidRPr="005769C8">
        <w:rPr>
          <w:b/>
        </w:rPr>
        <w:t>no es  un número primo</w:t>
      </w:r>
      <w:r>
        <w:t xml:space="preserve">. </w:t>
      </w:r>
    </w:p>
    <w:p w:rsidR="005A14DB" w:rsidRPr="008E6915" w:rsidRDefault="005A14DB" w:rsidP="005A14DB">
      <w:pPr>
        <w:jc w:val="center"/>
        <w:rPr>
          <w:rFonts w:cstheme="minorHAnsi"/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15">
        <w:rPr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2,3,5,7,11,13,17,19,23,29,31,37</w:t>
      </w:r>
      <w:r w:rsidRPr="008E6915">
        <w:rPr>
          <w:rFonts w:cstheme="minorHAnsi"/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:rsidR="008A2136" w:rsidRPr="005A14DB" w:rsidRDefault="00613DDD" w:rsidP="009E4493">
      <w:pPr>
        <w:rPr>
          <w:u w:val="single"/>
        </w:rPr>
      </w:pPr>
      <w:r w:rsidRPr="005A14DB">
        <w:rPr>
          <w:u w:val="single"/>
        </w:rPr>
        <w:t>Compuestos</w:t>
      </w:r>
    </w:p>
    <w:p w:rsidR="00613DDD" w:rsidRDefault="00613DDD" w:rsidP="009E4493">
      <w:r>
        <w:t xml:space="preserve">Son los no primos, es decir aquellos que </w:t>
      </w:r>
      <w:r w:rsidRPr="00613DDD">
        <w:rPr>
          <w:b/>
        </w:rPr>
        <w:t>tienen más de dos divisores</w:t>
      </w:r>
      <w:r>
        <w:t xml:space="preserve"> como el 4,8,9,10, etc.</w:t>
      </w:r>
    </w:p>
    <w:p w:rsidR="005A14DB" w:rsidRDefault="005A14DB" w:rsidP="005A14DB">
      <w:pPr>
        <w:jc w:val="center"/>
        <w:rPr>
          <w:rFonts w:cstheme="minorHAnsi"/>
          <w:color w:val="000000" w:themeColor="text1"/>
          <w:sz w:val="40"/>
          <w:szCs w:val="40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15">
        <w:rPr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4,6,8,9,10,12,14,15,16,18,20,21,22,24,25,26,27</w:t>
      </w:r>
      <w:r w:rsidRPr="008E6915">
        <w:rPr>
          <w:rFonts w:cstheme="minorHAnsi"/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:rsidR="005A14DB" w:rsidRDefault="005A14DB" w:rsidP="005A14DB">
      <w:pPr>
        <w:rPr>
          <w:u w:val="single"/>
        </w:rPr>
      </w:pPr>
      <w:r w:rsidRPr="005A14DB">
        <w:rPr>
          <w:u w:val="single"/>
        </w:rPr>
        <w:t>C</w:t>
      </w:r>
      <w:r>
        <w:rPr>
          <w:u w:val="single"/>
        </w:rPr>
        <w:t xml:space="preserve">apicúas </w:t>
      </w:r>
    </w:p>
    <w:p w:rsidR="005A14DB" w:rsidRPr="005A14DB" w:rsidRDefault="005A14DB" w:rsidP="005A14DB">
      <w:r w:rsidRPr="005A14DB">
        <w:t>Son números que se leen</w:t>
      </w:r>
      <w:r w:rsidR="001E07F1">
        <w:t xml:space="preserve"> igual </w:t>
      </w:r>
      <w:proofErr w:type="gramStart"/>
      <w:r w:rsidR="001E07F1">
        <w:t xml:space="preserve">tanto </w:t>
      </w:r>
      <w:r w:rsidRPr="005A14DB">
        <w:t xml:space="preserve"> de</w:t>
      </w:r>
      <w:proofErr w:type="gramEnd"/>
      <w:r w:rsidRPr="005A14DB">
        <w:t xml:space="preserve"> izquierda a derecha </w:t>
      </w:r>
      <w:r w:rsidR="001E07F1">
        <w:t xml:space="preserve">como </w:t>
      </w:r>
      <w:r w:rsidRPr="005A14DB">
        <w:t>de derecha a izquierda</w:t>
      </w:r>
      <w:r w:rsidR="001E07F1">
        <w:t xml:space="preserve">. </w:t>
      </w:r>
    </w:p>
    <w:p w:rsidR="005A14DB" w:rsidRPr="008E6915" w:rsidRDefault="001E07F1" w:rsidP="005A14DB">
      <w:pPr>
        <w:jc w:val="center"/>
        <w:rPr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15">
        <w:rPr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161,3003,202,40004</w:t>
      </w:r>
    </w:p>
    <w:p w:rsidR="00613DDD" w:rsidRDefault="00613DDD" w:rsidP="009E4493"/>
    <w:p w:rsidR="001E07F1" w:rsidRDefault="001E07F1" w:rsidP="009E4493">
      <w:pPr>
        <w:rPr>
          <w:u w:val="single"/>
        </w:rPr>
      </w:pPr>
      <w:r w:rsidRPr="001E07F1">
        <w:rPr>
          <w:u w:val="single"/>
        </w:rPr>
        <w:t xml:space="preserve">Números racionales. </w:t>
      </w:r>
    </w:p>
    <w:p w:rsidR="001E07F1" w:rsidRDefault="001E07F1" w:rsidP="009E4493">
      <w:r w:rsidRPr="001E07F1">
        <w:t xml:space="preserve">El cociente de dos números enteros con denominador diferente de cero es un número racional, pueden escribirse en </w:t>
      </w:r>
      <w:r w:rsidR="00DD1844" w:rsidRPr="001E07F1">
        <w:t>forma de</w:t>
      </w:r>
      <w:r w:rsidRPr="001E07F1">
        <w:t xml:space="preserve"> fracción o decimales finitos o decimales periódicos.</w:t>
      </w:r>
      <w:r w:rsidR="00DD1844">
        <w:t xml:space="preserve"> Al conjunto de racionales se reconoce con la letra Q.</w:t>
      </w:r>
    </w:p>
    <w:p w:rsidR="001E07F1" w:rsidRDefault="001E07F1" w:rsidP="001E07F1">
      <w:pPr>
        <w:jc w:val="center"/>
      </w:pPr>
      <w:r w:rsidRPr="008E6915">
        <w:rPr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1/2,</w:t>
      </w:r>
      <w:r w:rsidR="00DD1844" w:rsidRPr="008E6915">
        <w:rPr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6915">
        <w:rPr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</w:t>
      </w:r>
      <w:proofErr w:type="gramStart"/>
      <w:r w:rsidRPr="008E6915">
        <w:rPr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DD1844" w:rsidRPr="008E6915">
        <w:rPr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6915">
        <w:rPr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 w:rsidR="00DD1844" w:rsidRPr="008E6915">
        <w:rPr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6915">
        <w:rPr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1/3,</w:t>
      </w:r>
      <w:r w:rsidR="00DD1844" w:rsidRPr="008E6915">
        <w:rPr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6915">
        <w:rPr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2/27</w:t>
      </w:r>
    </w:p>
    <w:p w:rsidR="00DD1844" w:rsidRDefault="00DD1844" w:rsidP="00DD1844">
      <w:pPr>
        <w:rPr>
          <w:u w:val="single"/>
        </w:rPr>
      </w:pPr>
      <w:r w:rsidRPr="001E07F1">
        <w:rPr>
          <w:u w:val="single"/>
        </w:rPr>
        <w:t>Números</w:t>
      </w:r>
      <w:r>
        <w:rPr>
          <w:u w:val="single"/>
        </w:rPr>
        <w:t xml:space="preserve"> irracionales</w:t>
      </w:r>
      <w:r w:rsidRPr="001E07F1">
        <w:rPr>
          <w:u w:val="single"/>
        </w:rPr>
        <w:t xml:space="preserve">. </w:t>
      </w:r>
    </w:p>
    <w:p w:rsidR="00DD1844" w:rsidRDefault="00DD1844" w:rsidP="00DD1844">
      <w:r w:rsidRPr="00DD1844">
        <w:t xml:space="preserve">Tienen decimales infinitos. Todos los no racionales. </w:t>
      </w:r>
      <w:r>
        <w:t>Al conjunto de irracionales se reconoce con la letra Q’.</w:t>
      </w:r>
    </w:p>
    <w:p w:rsidR="00DD1844" w:rsidRDefault="00DD1844" w:rsidP="00DD1844"/>
    <w:p w:rsidR="00DD1844" w:rsidRPr="008E6915" w:rsidRDefault="00DD1844" w:rsidP="00DD1844">
      <w:pPr>
        <w:jc w:val="center"/>
        <w:rPr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15">
        <w:rPr>
          <w:rFonts w:cstheme="minorHAnsi"/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∏, ℓ</w:t>
      </w:r>
      <w:r w:rsidRPr="008E6915">
        <w:rPr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E6915">
        <w:rPr>
          <w:rFonts w:cstheme="minorHAnsi"/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√</w:t>
      </w:r>
      <w:proofErr w:type="gramStart"/>
      <w:r w:rsidRPr="008E6915">
        <w:rPr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2 ,</w:t>
      </w:r>
      <w:proofErr w:type="gramEnd"/>
      <w:r w:rsidRPr="008E6915">
        <w:rPr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E6915">
        <w:rPr>
          <w:rFonts w:cstheme="minorHAnsi"/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√</w:t>
      </w:r>
      <w:r w:rsidRPr="008E6915">
        <w:rPr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:rsidR="00DD1844" w:rsidRPr="008E6915" w:rsidRDefault="00DD1844" w:rsidP="00DD1844">
      <w:pPr>
        <w:jc w:val="center"/>
        <w:rPr>
          <w:color w:val="000000" w:themeColor="text1"/>
          <w:sz w:val="40"/>
          <w:szCs w:val="4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478D" w:rsidRDefault="0021467D" w:rsidP="00DD1844">
      <w:pPr>
        <w:jc w:val="center"/>
        <w:rPr>
          <w:color w:val="000000" w:themeColor="text1"/>
          <w:sz w:val="40"/>
          <w:szCs w:val="40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A08266D">
            <wp:simplePos x="0" y="0"/>
            <wp:positionH relativeFrom="column">
              <wp:posOffset>2547620</wp:posOffset>
            </wp:positionH>
            <wp:positionV relativeFrom="paragraph">
              <wp:posOffset>1313815</wp:posOffset>
            </wp:positionV>
            <wp:extent cx="1178008" cy="274869"/>
            <wp:effectExtent l="0" t="0" r="3175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54" t="39545" r="55363" b="56229"/>
                    <a:stretch/>
                  </pic:blipFill>
                  <pic:spPr bwMode="auto">
                    <a:xfrm>
                      <a:off x="0" y="0"/>
                      <a:ext cx="1178008" cy="274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7DA9CF2">
            <wp:simplePos x="0" y="0"/>
            <wp:positionH relativeFrom="column">
              <wp:posOffset>1739265</wp:posOffset>
            </wp:positionH>
            <wp:positionV relativeFrom="paragraph">
              <wp:posOffset>2178050</wp:posOffset>
            </wp:positionV>
            <wp:extent cx="1905000" cy="181429"/>
            <wp:effectExtent l="0" t="0" r="0" b="952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59" t="40150" r="46028" b="55020"/>
                    <a:stretch/>
                  </pic:blipFill>
                  <pic:spPr bwMode="auto">
                    <a:xfrm>
                      <a:off x="0" y="0"/>
                      <a:ext cx="1926842" cy="183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697FAE5">
            <wp:simplePos x="0" y="0"/>
            <wp:positionH relativeFrom="column">
              <wp:posOffset>195580</wp:posOffset>
            </wp:positionH>
            <wp:positionV relativeFrom="paragraph">
              <wp:posOffset>1966684</wp:posOffset>
            </wp:positionV>
            <wp:extent cx="1126331" cy="209550"/>
            <wp:effectExtent l="0" t="0" r="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7" t="22338" r="53326" b="72832"/>
                    <a:stretch/>
                  </pic:blipFill>
                  <pic:spPr bwMode="auto">
                    <a:xfrm>
                      <a:off x="0" y="0"/>
                      <a:ext cx="1126331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02829E3">
            <wp:simplePos x="0" y="0"/>
            <wp:positionH relativeFrom="column">
              <wp:posOffset>3291840</wp:posOffset>
            </wp:positionH>
            <wp:positionV relativeFrom="paragraph">
              <wp:posOffset>2854325</wp:posOffset>
            </wp:positionV>
            <wp:extent cx="1306354" cy="287655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38" t="18716" r="52817" b="76756"/>
                    <a:stretch/>
                  </pic:blipFill>
                  <pic:spPr bwMode="auto">
                    <a:xfrm>
                      <a:off x="0" y="0"/>
                      <a:ext cx="1306831" cy="28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78D">
        <w:rPr>
          <w:noProof/>
          <w:color w:val="000000" w:themeColor="text1"/>
          <w:sz w:val="40"/>
          <w:szCs w:val="40"/>
        </w:rPr>
        <w:drawing>
          <wp:inline distT="0" distB="0" distL="0" distR="0">
            <wp:extent cx="5791200" cy="3571875"/>
            <wp:effectExtent l="38100" t="38100" r="19050" b="2857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8E6915" w:rsidRPr="00E05945" w:rsidRDefault="008E6915" w:rsidP="00DD1844">
      <w:pPr>
        <w:jc w:val="center"/>
        <w:rPr>
          <w:i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05945">
        <w:rPr>
          <w:i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Diagrama1. Clasificación de números reales</w:t>
      </w:r>
    </w:p>
    <w:p w:rsidR="00DD1844" w:rsidRDefault="00DD1844" w:rsidP="00DD1844">
      <w:pPr>
        <w:jc w:val="center"/>
        <w:rPr>
          <w:color w:val="000000" w:themeColor="text1"/>
          <w:sz w:val="40"/>
          <w:szCs w:val="40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1844" w:rsidRDefault="00DD1844" w:rsidP="00DD1844">
      <w:pPr>
        <w:jc w:val="center"/>
      </w:pPr>
      <w:r>
        <w:rPr>
          <w:color w:val="000000" w:themeColor="text1"/>
          <w:sz w:val="40"/>
          <w:szCs w:val="40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</w:p>
    <w:p w:rsidR="00613DDD" w:rsidRDefault="00DD7170" w:rsidP="009E4493">
      <w:r>
        <w:t>Para transferir lo aprendido realiza las siguientes actividades.</w:t>
      </w:r>
    </w:p>
    <w:p w:rsidR="00E05945" w:rsidRPr="00E05945" w:rsidRDefault="00E05945" w:rsidP="009E4493">
      <w:pPr>
        <w:rPr>
          <w:b/>
        </w:rPr>
      </w:pPr>
      <w:r w:rsidRPr="00E05945">
        <w:rPr>
          <w:b/>
        </w:rPr>
        <w:t xml:space="preserve">ACTIVIDADES DE REFORZAMIENTO </w:t>
      </w:r>
    </w:p>
    <w:p w:rsidR="00DD7170" w:rsidRDefault="00912C10" w:rsidP="00E05945">
      <w:pPr>
        <w:pStyle w:val="Prrafodelista"/>
        <w:numPr>
          <w:ilvl w:val="0"/>
          <w:numId w:val="10"/>
        </w:numPr>
      </w:pPr>
      <w:r>
        <w:t xml:space="preserve">A partir de la lista de números indica que tipo de número es Racional o Irracional marcando la letra Q para racional y la letra Q’ para irracional. </w:t>
      </w:r>
    </w:p>
    <w:p w:rsidR="00912C10" w:rsidRDefault="00912C10" w:rsidP="009E44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912C10" w:rsidRPr="007C2D44" w:rsidTr="007C2D44">
        <w:tc>
          <w:tcPr>
            <w:tcW w:w="1696" w:type="dxa"/>
          </w:tcPr>
          <w:p w:rsidR="00912C10" w:rsidRPr="007C2D44" w:rsidRDefault="00912C10" w:rsidP="007C2D44">
            <w:pPr>
              <w:jc w:val="center"/>
              <w:rPr>
                <w:b/>
              </w:rPr>
            </w:pPr>
            <w:r w:rsidRPr="007C2D44">
              <w:rPr>
                <w:b/>
              </w:rPr>
              <w:t>Número</w:t>
            </w:r>
          </w:p>
        </w:tc>
        <w:tc>
          <w:tcPr>
            <w:tcW w:w="1701" w:type="dxa"/>
          </w:tcPr>
          <w:p w:rsidR="00912C10" w:rsidRPr="007C2D44" w:rsidRDefault="00912C10" w:rsidP="007C2D44">
            <w:pPr>
              <w:jc w:val="center"/>
              <w:rPr>
                <w:b/>
              </w:rPr>
            </w:pPr>
            <w:r w:rsidRPr="007C2D44">
              <w:rPr>
                <w:b/>
              </w:rPr>
              <w:t>Q o Q’</w:t>
            </w:r>
          </w:p>
        </w:tc>
      </w:tr>
      <w:tr w:rsidR="00912C10" w:rsidTr="007C2D44">
        <w:tc>
          <w:tcPr>
            <w:tcW w:w="1696" w:type="dxa"/>
          </w:tcPr>
          <w:p w:rsidR="00912C10" w:rsidRDefault="00D878CB" w:rsidP="00D878CB">
            <w:pPr>
              <w:jc w:val="center"/>
            </w:pPr>
            <w:r>
              <w:t>0.2</w:t>
            </w:r>
          </w:p>
        </w:tc>
        <w:tc>
          <w:tcPr>
            <w:tcW w:w="1701" w:type="dxa"/>
          </w:tcPr>
          <w:p w:rsidR="00912C10" w:rsidRDefault="00912C10" w:rsidP="009E4493"/>
        </w:tc>
      </w:tr>
      <w:tr w:rsidR="00912C10" w:rsidTr="007C2D44">
        <w:tc>
          <w:tcPr>
            <w:tcW w:w="1696" w:type="dxa"/>
          </w:tcPr>
          <w:p w:rsidR="00912C10" w:rsidRDefault="0004387B" w:rsidP="00D878CB">
            <w:pPr>
              <w:jc w:val="center"/>
            </w:pPr>
            <w:r>
              <w:t>½</w:t>
            </w:r>
          </w:p>
        </w:tc>
        <w:tc>
          <w:tcPr>
            <w:tcW w:w="1701" w:type="dxa"/>
          </w:tcPr>
          <w:p w:rsidR="00912C10" w:rsidRDefault="00912C10" w:rsidP="009E4493"/>
        </w:tc>
      </w:tr>
      <w:tr w:rsidR="00912C10" w:rsidTr="007C2D44">
        <w:tc>
          <w:tcPr>
            <w:tcW w:w="1696" w:type="dxa"/>
          </w:tcPr>
          <w:p w:rsidR="00912C10" w:rsidRDefault="00CA6F0C" w:rsidP="009E4493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912C10" w:rsidRDefault="00912C10" w:rsidP="009E4493"/>
        </w:tc>
      </w:tr>
      <w:tr w:rsidR="00912C10" w:rsidTr="007C2D44">
        <w:tc>
          <w:tcPr>
            <w:tcW w:w="1696" w:type="dxa"/>
          </w:tcPr>
          <w:p w:rsidR="00912C10" w:rsidRDefault="00D878CB" w:rsidP="00D878CB">
            <w:pPr>
              <w:jc w:val="center"/>
            </w:pPr>
            <w:r>
              <w:t>√3</w:t>
            </w:r>
          </w:p>
        </w:tc>
        <w:tc>
          <w:tcPr>
            <w:tcW w:w="1701" w:type="dxa"/>
          </w:tcPr>
          <w:p w:rsidR="00912C10" w:rsidRDefault="00912C10" w:rsidP="009E4493"/>
        </w:tc>
      </w:tr>
      <w:tr w:rsidR="00912C10" w:rsidTr="007C2D44">
        <w:tc>
          <w:tcPr>
            <w:tcW w:w="1696" w:type="dxa"/>
          </w:tcPr>
          <w:p w:rsidR="00912C10" w:rsidRDefault="00590E52" w:rsidP="00590E52">
            <w:pPr>
              <w:jc w:val="center"/>
            </w:pPr>
            <w:r>
              <w:t>ℓ</w:t>
            </w:r>
          </w:p>
        </w:tc>
        <w:tc>
          <w:tcPr>
            <w:tcW w:w="1701" w:type="dxa"/>
          </w:tcPr>
          <w:p w:rsidR="00912C10" w:rsidRDefault="00912C10" w:rsidP="009E4493"/>
        </w:tc>
      </w:tr>
      <w:tr w:rsidR="00590E52" w:rsidTr="007C2D44">
        <w:tc>
          <w:tcPr>
            <w:tcW w:w="1696" w:type="dxa"/>
          </w:tcPr>
          <w:p w:rsidR="00590E52" w:rsidRDefault="00590E52" w:rsidP="00590E52">
            <w:pPr>
              <w:jc w:val="center"/>
            </w:pPr>
            <w:r>
              <w:t>-4</w:t>
            </w:r>
          </w:p>
        </w:tc>
        <w:tc>
          <w:tcPr>
            <w:tcW w:w="1701" w:type="dxa"/>
          </w:tcPr>
          <w:p w:rsidR="00590E52" w:rsidRDefault="00590E52" w:rsidP="009E4493"/>
        </w:tc>
      </w:tr>
      <w:tr w:rsidR="00912C10" w:rsidTr="007C2D44">
        <w:tc>
          <w:tcPr>
            <w:tcW w:w="1696" w:type="dxa"/>
          </w:tcPr>
          <w:p w:rsidR="00912C10" w:rsidRDefault="00590E52" w:rsidP="00590E52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:rsidR="00912C10" w:rsidRDefault="00912C10" w:rsidP="009E4493"/>
        </w:tc>
      </w:tr>
      <w:tr w:rsidR="00912C10" w:rsidTr="007C2D44">
        <w:tc>
          <w:tcPr>
            <w:tcW w:w="1696" w:type="dxa"/>
          </w:tcPr>
          <w:p w:rsidR="00912C10" w:rsidRDefault="00590E52" w:rsidP="00590E52">
            <w:pPr>
              <w:jc w:val="center"/>
            </w:pPr>
            <w:r>
              <w:t>√4</w:t>
            </w:r>
          </w:p>
        </w:tc>
        <w:tc>
          <w:tcPr>
            <w:tcW w:w="1701" w:type="dxa"/>
          </w:tcPr>
          <w:p w:rsidR="00912C10" w:rsidRDefault="00912C10" w:rsidP="009E4493"/>
        </w:tc>
      </w:tr>
      <w:tr w:rsidR="00912C10" w:rsidTr="007C2D44">
        <w:tc>
          <w:tcPr>
            <w:tcW w:w="1696" w:type="dxa"/>
          </w:tcPr>
          <w:p w:rsidR="00912C10" w:rsidRDefault="00CA6F0C" w:rsidP="009E449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701" w:type="dxa"/>
          </w:tcPr>
          <w:p w:rsidR="00912C10" w:rsidRDefault="00912C10" w:rsidP="009E4493"/>
        </w:tc>
      </w:tr>
      <w:tr w:rsidR="008E6915" w:rsidTr="007C2D44">
        <w:tc>
          <w:tcPr>
            <w:tcW w:w="1696" w:type="dxa"/>
          </w:tcPr>
          <w:p w:rsidR="008E6915" w:rsidRDefault="00590E52" w:rsidP="001E77D7">
            <m:oMathPara>
              <m:oMath>
                <m:r>
                  <w:rPr>
                    <w:rFonts w:ascii="Cambria Math" w:hAnsi="Cambria Math"/>
                  </w:rPr>
                  <m:t>2π</m:t>
                </m:r>
              </m:oMath>
            </m:oMathPara>
          </w:p>
        </w:tc>
        <w:tc>
          <w:tcPr>
            <w:tcW w:w="1701" w:type="dxa"/>
          </w:tcPr>
          <w:p w:rsidR="008E6915" w:rsidRDefault="008E6915" w:rsidP="001E77D7"/>
        </w:tc>
      </w:tr>
      <w:tr w:rsidR="008E6915" w:rsidTr="007C2D44">
        <w:tc>
          <w:tcPr>
            <w:tcW w:w="1696" w:type="dxa"/>
          </w:tcPr>
          <w:p w:rsidR="008E6915" w:rsidRDefault="00112833" w:rsidP="00112833">
            <w:pPr>
              <w:jc w:val="center"/>
            </w:pPr>
            <w:r>
              <w:t>0.44444</w:t>
            </w:r>
          </w:p>
        </w:tc>
        <w:tc>
          <w:tcPr>
            <w:tcW w:w="1701" w:type="dxa"/>
          </w:tcPr>
          <w:p w:rsidR="008E6915" w:rsidRDefault="008E6915" w:rsidP="001E77D7"/>
        </w:tc>
      </w:tr>
    </w:tbl>
    <w:p w:rsidR="00912C10" w:rsidRDefault="00912C10" w:rsidP="009E4493"/>
    <w:p w:rsidR="00DD7170" w:rsidRDefault="00DD7170" w:rsidP="009E4493"/>
    <w:p w:rsidR="008A2136" w:rsidRDefault="00E05945" w:rsidP="00E05945">
      <w:pPr>
        <w:pStyle w:val="Prrafodelista"/>
        <w:numPr>
          <w:ilvl w:val="0"/>
          <w:numId w:val="10"/>
        </w:numPr>
      </w:pPr>
      <w:r>
        <w:t xml:space="preserve">Ahora indica con </w:t>
      </w:r>
      <w:proofErr w:type="gramStart"/>
      <w:r>
        <w:t xml:space="preserve">una </w:t>
      </w:r>
      <w:r w:rsidR="0074554A">
        <w:t xml:space="preserve"> </w:t>
      </w:r>
      <w:r>
        <w:t>“</w:t>
      </w:r>
      <w:proofErr w:type="gramEnd"/>
      <w:r>
        <w:rPr>
          <w:rFonts w:cstheme="minorHAnsi"/>
        </w:rPr>
        <w:t xml:space="preserve">X” </w:t>
      </w:r>
      <w:r>
        <w:t xml:space="preserve"> a que conjunto de números pertenece, ya sea número primo, entero,  natural, decimal finito, decimal periódico, decimal infinito. Considera que puede </w:t>
      </w:r>
      <w:proofErr w:type="gramStart"/>
      <w:r>
        <w:t>haber  mas</w:t>
      </w:r>
      <w:proofErr w:type="gramEnd"/>
      <w:r>
        <w:t xml:space="preserve"> de una marca “X “ por cada fila. </w:t>
      </w:r>
    </w:p>
    <w:p w:rsidR="008A2136" w:rsidRDefault="008A2136" w:rsidP="009E44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1"/>
        <w:gridCol w:w="996"/>
        <w:gridCol w:w="1030"/>
        <w:gridCol w:w="1061"/>
        <w:gridCol w:w="1259"/>
        <w:gridCol w:w="1002"/>
        <w:gridCol w:w="1137"/>
        <w:gridCol w:w="1002"/>
      </w:tblGrid>
      <w:tr w:rsidR="00693281" w:rsidTr="00E05945">
        <w:tc>
          <w:tcPr>
            <w:tcW w:w="1372" w:type="dxa"/>
          </w:tcPr>
          <w:p w:rsidR="00E05945" w:rsidRPr="007C2D44" w:rsidRDefault="00E05945" w:rsidP="001E77D7">
            <w:pPr>
              <w:rPr>
                <w:b/>
              </w:rPr>
            </w:pPr>
            <w:r w:rsidRPr="007C2D44">
              <w:rPr>
                <w:b/>
              </w:rPr>
              <w:t xml:space="preserve">Número </w:t>
            </w:r>
          </w:p>
        </w:tc>
        <w:tc>
          <w:tcPr>
            <w:tcW w:w="1038" w:type="dxa"/>
          </w:tcPr>
          <w:p w:rsidR="00E05945" w:rsidRPr="007C2D44" w:rsidRDefault="00E05945" w:rsidP="001E77D7">
            <w:pPr>
              <w:rPr>
                <w:b/>
              </w:rPr>
            </w:pPr>
            <w:r w:rsidRPr="007C2D44">
              <w:rPr>
                <w:b/>
              </w:rPr>
              <w:t xml:space="preserve">Natural </w:t>
            </w:r>
          </w:p>
        </w:tc>
        <w:tc>
          <w:tcPr>
            <w:tcW w:w="1124" w:type="dxa"/>
          </w:tcPr>
          <w:p w:rsidR="00E05945" w:rsidRPr="007C2D44" w:rsidRDefault="00E05945" w:rsidP="001E77D7">
            <w:pPr>
              <w:rPr>
                <w:b/>
              </w:rPr>
            </w:pPr>
            <w:r w:rsidRPr="007C2D44">
              <w:rPr>
                <w:b/>
              </w:rPr>
              <w:t xml:space="preserve">Entero </w:t>
            </w:r>
          </w:p>
        </w:tc>
        <w:tc>
          <w:tcPr>
            <w:tcW w:w="1198" w:type="dxa"/>
          </w:tcPr>
          <w:p w:rsidR="00E05945" w:rsidRPr="007C2D44" w:rsidRDefault="00E05945" w:rsidP="001E77D7">
            <w:pPr>
              <w:rPr>
                <w:b/>
              </w:rPr>
            </w:pPr>
            <w:r w:rsidRPr="007C2D44">
              <w:rPr>
                <w:b/>
              </w:rPr>
              <w:t>Primo</w:t>
            </w:r>
          </w:p>
        </w:tc>
        <w:tc>
          <w:tcPr>
            <w:tcW w:w="1024" w:type="dxa"/>
          </w:tcPr>
          <w:p w:rsidR="00E05945" w:rsidRPr="007C2D44" w:rsidRDefault="00E05945" w:rsidP="001E77D7">
            <w:pPr>
              <w:rPr>
                <w:b/>
              </w:rPr>
            </w:pPr>
            <w:r w:rsidRPr="007C2D44">
              <w:rPr>
                <w:b/>
              </w:rPr>
              <w:t>Compuesto</w:t>
            </w:r>
          </w:p>
        </w:tc>
        <w:tc>
          <w:tcPr>
            <w:tcW w:w="1024" w:type="dxa"/>
          </w:tcPr>
          <w:p w:rsidR="00E05945" w:rsidRPr="007C2D44" w:rsidRDefault="00E05945" w:rsidP="001E77D7">
            <w:pPr>
              <w:rPr>
                <w:b/>
              </w:rPr>
            </w:pPr>
            <w:r w:rsidRPr="007C2D44">
              <w:rPr>
                <w:b/>
              </w:rPr>
              <w:t>Decimal finito</w:t>
            </w:r>
            <w:r w:rsidR="00693281" w:rsidRPr="007C2D44">
              <w:rPr>
                <w:b/>
              </w:rPr>
              <w:t>.</w:t>
            </w:r>
          </w:p>
        </w:tc>
        <w:tc>
          <w:tcPr>
            <w:tcW w:w="1024" w:type="dxa"/>
          </w:tcPr>
          <w:p w:rsidR="00E05945" w:rsidRPr="007C2D44" w:rsidRDefault="00E05945" w:rsidP="001E77D7">
            <w:pPr>
              <w:rPr>
                <w:b/>
              </w:rPr>
            </w:pPr>
            <w:r w:rsidRPr="007C2D44">
              <w:rPr>
                <w:b/>
              </w:rPr>
              <w:t>Decimal periódico</w:t>
            </w:r>
            <w:r w:rsidR="00693281" w:rsidRPr="007C2D44">
              <w:rPr>
                <w:b/>
              </w:rPr>
              <w:t>.</w:t>
            </w:r>
          </w:p>
        </w:tc>
        <w:tc>
          <w:tcPr>
            <w:tcW w:w="1024" w:type="dxa"/>
          </w:tcPr>
          <w:p w:rsidR="00E05945" w:rsidRPr="007C2D44" w:rsidRDefault="00693281" w:rsidP="001E77D7">
            <w:pPr>
              <w:rPr>
                <w:b/>
              </w:rPr>
            </w:pPr>
            <w:r w:rsidRPr="007C2D44">
              <w:rPr>
                <w:b/>
              </w:rPr>
              <w:t xml:space="preserve">Decimal infinito. </w:t>
            </w:r>
          </w:p>
        </w:tc>
      </w:tr>
      <w:tr w:rsidR="00693281" w:rsidTr="00E05945">
        <w:tc>
          <w:tcPr>
            <w:tcW w:w="1372" w:type="dxa"/>
          </w:tcPr>
          <w:p w:rsidR="00E05945" w:rsidRDefault="0074554A" w:rsidP="0074554A">
            <w:pPr>
              <w:jc w:val="center"/>
            </w:pPr>
            <w:r>
              <w:t>0.45654565</w:t>
            </w:r>
          </w:p>
        </w:tc>
        <w:tc>
          <w:tcPr>
            <w:tcW w:w="1038" w:type="dxa"/>
          </w:tcPr>
          <w:p w:rsidR="00E05945" w:rsidRDefault="00E05945" w:rsidP="001E77D7"/>
        </w:tc>
        <w:tc>
          <w:tcPr>
            <w:tcW w:w="1124" w:type="dxa"/>
          </w:tcPr>
          <w:p w:rsidR="00E05945" w:rsidRDefault="00E05945" w:rsidP="001E77D7"/>
        </w:tc>
        <w:tc>
          <w:tcPr>
            <w:tcW w:w="1198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</w:tr>
      <w:tr w:rsidR="00693281" w:rsidTr="00E05945">
        <w:tc>
          <w:tcPr>
            <w:tcW w:w="1372" w:type="dxa"/>
          </w:tcPr>
          <w:p w:rsidR="00E05945" w:rsidRDefault="0074554A" w:rsidP="0074554A">
            <w:pPr>
              <w:jc w:val="center"/>
            </w:pPr>
            <w:r>
              <w:t>3∏</w:t>
            </w:r>
          </w:p>
        </w:tc>
        <w:tc>
          <w:tcPr>
            <w:tcW w:w="1038" w:type="dxa"/>
          </w:tcPr>
          <w:p w:rsidR="00E05945" w:rsidRDefault="00E05945" w:rsidP="001E77D7"/>
        </w:tc>
        <w:tc>
          <w:tcPr>
            <w:tcW w:w="1124" w:type="dxa"/>
          </w:tcPr>
          <w:p w:rsidR="00E05945" w:rsidRDefault="00E05945" w:rsidP="001E77D7"/>
        </w:tc>
        <w:tc>
          <w:tcPr>
            <w:tcW w:w="1198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</w:tr>
      <w:tr w:rsidR="00693281" w:rsidTr="00E05945">
        <w:tc>
          <w:tcPr>
            <w:tcW w:w="1372" w:type="dxa"/>
          </w:tcPr>
          <w:p w:rsidR="00E05945" w:rsidRDefault="0074554A" w:rsidP="0074554A">
            <w:pPr>
              <w:jc w:val="center"/>
            </w:pPr>
            <w:r>
              <w:t>2ℓ</w:t>
            </w:r>
          </w:p>
        </w:tc>
        <w:tc>
          <w:tcPr>
            <w:tcW w:w="1038" w:type="dxa"/>
          </w:tcPr>
          <w:p w:rsidR="00E05945" w:rsidRDefault="00E05945" w:rsidP="001E77D7"/>
        </w:tc>
        <w:tc>
          <w:tcPr>
            <w:tcW w:w="1124" w:type="dxa"/>
          </w:tcPr>
          <w:p w:rsidR="00E05945" w:rsidRDefault="00E05945" w:rsidP="001E77D7"/>
        </w:tc>
        <w:tc>
          <w:tcPr>
            <w:tcW w:w="1198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</w:tr>
      <w:tr w:rsidR="00693281" w:rsidTr="00E05945">
        <w:tc>
          <w:tcPr>
            <w:tcW w:w="1372" w:type="dxa"/>
          </w:tcPr>
          <w:p w:rsidR="00E05945" w:rsidRDefault="00CA6F0C" w:rsidP="0074554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038" w:type="dxa"/>
          </w:tcPr>
          <w:p w:rsidR="00E05945" w:rsidRDefault="00E05945" w:rsidP="001E77D7"/>
        </w:tc>
        <w:tc>
          <w:tcPr>
            <w:tcW w:w="1124" w:type="dxa"/>
          </w:tcPr>
          <w:p w:rsidR="00E05945" w:rsidRDefault="00E05945" w:rsidP="001E77D7"/>
        </w:tc>
        <w:tc>
          <w:tcPr>
            <w:tcW w:w="1198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</w:tr>
      <w:tr w:rsidR="00693281" w:rsidTr="00E05945">
        <w:tc>
          <w:tcPr>
            <w:tcW w:w="1372" w:type="dxa"/>
          </w:tcPr>
          <w:p w:rsidR="00E05945" w:rsidRDefault="0074554A" w:rsidP="0074554A">
            <w:pPr>
              <w:jc w:val="center"/>
            </w:pPr>
            <w:r>
              <w:t>-6</w:t>
            </w:r>
          </w:p>
        </w:tc>
        <w:tc>
          <w:tcPr>
            <w:tcW w:w="1038" w:type="dxa"/>
          </w:tcPr>
          <w:p w:rsidR="00E05945" w:rsidRDefault="00E05945" w:rsidP="001E77D7"/>
        </w:tc>
        <w:tc>
          <w:tcPr>
            <w:tcW w:w="1124" w:type="dxa"/>
          </w:tcPr>
          <w:p w:rsidR="00E05945" w:rsidRDefault="00E05945" w:rsidP="001E77D7"/>
        </w:tc>
        <w:tc>
          <w:tcPr>
            <w:tcW w:w="1198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</w:tr>
      <w:tr w:rsidR="00693281" w:rsidTr="00E05945">
        <w:tc>
          <w:tcPr>
            <w:tcW w:w="1372" w:type="dxa"/>
          </w:tcPr>
          <w:p w:rsidR="00E05945" w:rsidRDefault="0074554A" w:rsidP="0074554A">
            <w:pPr>
              <w:jc w:val="center"/>
            </w:pPr>
            <w:r>
              <w:t>8</w:t>
            </w:r>
          </w:p>
        </w:tc>
        <w:tc>
          <w:tcPr>
            <w:tcW w:w="1038" w:type="dxa"/>
          </w:tcPr>
          <w:p w:rsidR="00E05945" w:rsidRDefault="00E05945" w:rsidP="001E77D7"/>
        </w:tc>
        <w:tc>
          <w:tcPr>
            <w:tcW w:w="1124" w:type="dxa"/>
          </w:tcPr>
          <w:p w:rsidR="00E05945" w:rsidRDefault="00E05945" w:rsidP="001E77D7"/>
        </w:tc>
        <w:tc>
          <w:tcPr>
            <w:tcW w:w="1198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</w:tr>
      <w:tr w:rsidR="00693281" w:rsidTr="00E05945">
        <w:tc>
          <w:tcPr>
            <w:tcW w:w="1372" w:type="dxa"/>
          </w:tcPr>
          <w:p w:rsidR="00E05945" w:rsidRDefault="0074554A" w:rsidP="0074554A">
            <w:pPr>
              <w:jc w:val="center"/>
            </w:pPr>
            <w:r>
              <w:t>7</w:t>
            </w:r>
          </w:p>
        </w:tc>
        <w:tc>
          <w:tcPr>
            <w:tcW w:w="1038" w:type="dxa"/>
          </w:tcPr>
          <w:p w:rsidR="00E05945" w:rsidRDefault="00E05945" w:rsidP="001E77D7"/>
        </w:tc>
        <w:tc>
          <w:tcPr>
            <w:tcW w:w="1124" w:type="dxa"/>
          </w:tcPr>
          <w:p w:rsidR="00E05945" w:rsidRDefault="00E05945" w:rsidP="001E77D7"/>
        </w:tc>
        <w:tc>
          <w:tcPr>
            <w:tcW w:w="1198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</w:tr>
      <w:tr w:rsidR="00693281" w:rsidTr="00E05945">
        <w:tc>
          <w:tcPr>
            <w:tcW w:w="1372" w:type="dxa"/>
          </w:tcPr>
          <w:p w:rsidR="00E05945" w:rsidRDefault="0074554A" w:rsidP="0074554A">
            <w:pPr>
              <w:jc w:val="center"/>
            </w:pPr>
            <w:r>
              <w:t>0.25</w:t>
            </w:r>
          </w:p>
        </w:tc>
        <w:tc>
          <w:tcPr>
            <w:tcW w:w="1038" w:type="dxa"/>
          </w:tcPr>
          <w:p w:rsidR="00E05945" w:rsidRDefault="00E05945" w:rsidP="001E77D7"/>
        </w:tc>
        <w:tc>
          <w:tcPr>
            <w:tcW w:w="1124" w:type="dxa"/>
          </w:tcPr>
          <w:p w:rsidR="00E05945" w:rsidRDefault="00E05945" w:rsidP="001E77D7"/>
        </w:tc>
        <w:tc>
          <w:tcPr>
            <w:tcW w:w="1198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</w:tr>
      <w:tr w:rsidR="00693281" w:rsidTr="00E05945">
        <w:tc>
          <w:tcPr>
            <w:tcW w:w="1372" w:type="dxa"/>
          </w:tcPr>
          <w:p w:rsidR="00E05945" w:rsidRDefault="0074554A" w:rsidP="0074554A">
            <w:pPr>
              <w:jc w:val="center"/>
            </w:pPr>
            <w:r>
              <w:t>√9</w:t>
            </w:r>
          </w:p>
        </w:tc>
        <w:tc>
          <w:tcPr>
            <w:tcW w:w="1038" w:type="dxa"/>
          </w:tcPr>
          <w:p w:rsidR="00E05945" w:rsidRDefault="00E05945" w:rsidP="001E77D7"/>
        </w:tc>
        <w:tc>
          <w:tcPr>
            <w:tcW w:w="1124" w:type="dxa"/>
          </w:tcPr>
          <w:p w:rsidR="00E05945" w:rsidRDefault="00E05945" w:rsidP="001E77D7"/>
        </w:tc>
        <w:tc>
          <w:tcPr>
            <w:tcW w:w="1198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</w:tr>
      <w:tr w:rsidR="00693281" w:rsidTr="00E05945">
        <w:tc>
          <w:tcPr>
            <w:tcW w:w="1372" w:type="dxa"/>
          </w:tcPr>
          <w:p w:rsidR="00E05945" w:rsidRDefault="0074554A" w:rsidP="0074554A">
            <w:pPr>
              <w:jc w:val="center"/>
            </w:pPr>
            <w:r>
              <w:t>√13</w:t>
            </w:r>
          </w:p>
        </w:tc>
        <w:tc>
          <w:tcPr>
            <w:tcW w:w="1038" w:type="dxa"/>
          </w:tcPr>
          <w:p w:rsidR="00E05945" w:rsidRDefault="00E05945" w:rsidP="001E77D7"/>
        </w:tc>
        <w:tc>
          <w:tcPr>
            <w:tcW w:w="1124" w:type="dxa"/>
          </w:tcPr>
          <w:p w:rsidR="00E05945" w:rsidRDefault="00E05945" w:rsidP="001E77D7"/>
        </w:tc>
        <w:tc>
          <w:tcPr>
            <w:tcW w:w="1198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  <w:tc>
          <w:tcPr>
            <w:tcW w:w="1024" w:type="dxa"/>
          </w:tcPr>
          <w:p w:rsidR="00E05945" w:rsidRDefault="00E05945" w:rsidP="001E77D7"/>
        </w:tc>
      </w:tr>
    </w:tbl>
    <w:p w:rsidR="005769C8" w:rsidRDefault="005769C8" w:rsidP="009E4493"/>
    <w:p w:rsidR="0074554A" w:rsidRPr="005769C8" w:rsidRDefault="0074554A" w:rsidP="009E4493"/>
    <w:p w:rsidR="00042F81" w:rsidRDefault="00042F81" w:rsidP="009E4493">
      <w:pPr>
        <w:rPr>
          <w:u w:val="single"/>
        </w:rPr>
      </w:pPr>
    </w:p>
    <w:p w:rsidR="00693281" w:rsidRPr="00693281" w:rsidRDefault="00693281" w:rsidP="009E4493">
      <w:pPr>
        <w:rPr>
          <w:b/>
        </w:rPr>
      </w:pPr>
      <w:r w:rsidRPr="00693281">
        <w:rPr>
          <w:b/>
        </w:rPr>
        <w:t xml:space="preserve">AUTOEVALUACIÓN </w:t>
      </w:r>
    </w:p>
    <w:p w:rsidR="00693281" w:rsidRPr="00AA2486" w:rsidRDefault="00693281" w:rsidP="00AA2486">
      <w:pPr>
        <w:pStyle w:val="Prrafodelista"/>
        <w:ind w:left="360"/>
        <w:rPr>
          <w:u w:val="single"/>
        </w:rPr>
      </w:pPr>
    </w:p>
    <w:p w:rsidR="002D443E" w:rsidRDefault="00AA2486" w:rsidP="00AA2486">
      <w:pPr>
        <w:pStyle w:val="Prrafodelista"/>
        <w:numPr>
          <w:ilvl w:val="0"/>
          <w:numId w:val="13"/>
        </w:numPr>
      </w:pPr>
      <w:r>
        <w:t xml:space="preserve">Responde </w:t>
      </w:r>
      <w:r w:rsidR="002D443E">
        <w:t>las siguientes preguntas en el apartado de repuestas que se colocan al final de la autoevaluación.</w:t>
      </w:r>
    </w:p>
    <w:p w:rsidR="009E4493" w:rsidRDefault="002D443E" w:rsidP="002D443E">
      <w:pPr>
        <w:pStyle w:val="Prrafodelista"/>
        <w:ind w:left="1080"/>
      </w:pPr>
      <w:r>
        <w:t xml:space="preserve"> </w:t>
      </w:r>
    </w:p>
    <w:p w:rsidR="002D443E" w:rsidRDefault="00802548" w:rsidP="00802548">
      <w:proofErr w:type="gramStart"/>
      <w:r>
        <w:t>1.</w:t>
      </w:r>
      <w:r w:rsidR="002D443E">
        <w:t>¿</w:t>
      </w:r>
      <w:proofErr w:type="gramEnd"/>
      <w:r w:rsidR="002D443E">
        <w:t>Qué número  no es racional ?</w:t>
      </w:r>
    </w:p>
    <w:p w:rsidR="002D443E" w:rsidRDefault="002D443E" w:rsidP="002D443E">
      <w:pPr>
        <w:pStyle w:val="Prrafodelista"/>
      </w:pPr>
      <w:r>
        <w:t xml:space="preserve">a)4        </w:t>
      </w:r>
      <w:proofErr w:type="gramStart"/>
      <w:r>
        <w:t>b)√</w:t>
      </w:r>
      <w:proofErr w:type="gramEnd"/>
      <w:r>
        <w:t>9     c)3ℓ    d)6</w:t>
      </w:r>
    </w:p>
    <w:p w:rsidR="002D443E" w:rsidRDefault="002D443E" w:rsidP="002D443E">
      <w:r>
        <w:t>2. La raíz cubica de 8 es un número:</w:t>
      </w:r>
    </w:p>
    <w:p w:rsidR="002D443E" w:rsidRDefault="002D443E" w:rsidP="002D443E">
      <w:pPr>
        <w:pStyle w:val="Prrafodelista"/>
      </w:pPr>
      <w:r>
        <w:t>a)</w:t>
      </w:r>
      <w:r w:rsidR="003F38AD">
        <w:t xml:space="preserve"> </w:t>
      </w:r>
      <w:r w:rsidR="00802548">
        <w:t>E</w:t>
      </w:r>
      <w:r>
        <w:t>ntero         b)</w:t>
      </w:r>
      <w:r w:rsidR="003F38AD">
        <w:t xml:space="preserve"> </w:t>
      </w:r>
      <w:r w:rsidR="00802548">
        <w:t xml:space="preserve">Capicúa </w:t>
      </w:r>
      <w:r>
        <w:t xml:space="preserve">     c) </w:t>
      </w:r>
      <w:r w:rsidR="00802548">
        <w:t>Irracional</w:t>
      </w:r>
      <w:r>
        <w:t xml:space="preserve">  </w:t>
      </w:r>
      <w:r w:rsidR="00802548">
        <w:t xml:space="preserve">   </w:t>
      </w:r>
      <w:r>
        <w:t>d)</w:t>
      </w:r>
      <w:r w:rsidR="003F38AD">
        <w:t xml:space="preserve"> </w:t>
      </w:r>
      <w:r w:rsidR="00802548">
        <w:t xml:space="preserve">Decimal periódico. </w:t>
      </w:r>
    </w:p>
    <w:p w:rsidR="002D5060" w:rsidRDefault="003F38AD" w:rsidP="002D5060">
      <w:proofErr w:type="gramStart"/>
      <w:r>
        <w:t xml:space="preserve">3. </w:t>
      </w:r>
      <w:r w:rsidR="002D5060">
        <w:t>.</w:t>
      </w:r>
      <w:proofErr w:type="gramEnd"/>
      <w:r w:rsidR="002D5060">
        <w:t>¿Qué número  es racional ?</w:t>
      </w:r>
    </w:p>
    <w:p w:rsidR="002D5060" w:rsidRDefault="002D5060" w:rsidP="002D5060">
      <w:pPr>
        <w:pStyle w:val="Prrafodelista"/>
      </w:pPr>
      <w:proofErr w:type="gramStart"/>
      <w:r>
        <w:t>a)ℓ</w:t>
      </w:r>
      <w:proofErr w:type="gramEnd"/>
      <w:r>
        <w:t xml:space="preserve">        b)√7     c)√2    d)9/3</w:t>
      </w:r>
    </w:p>
    <w:p w:rsidR="002D443E" w:rsidRDefault="002D5060" w:rsidP="003F38AD">
      <w:r>
        <w:t xml:space="preserve">4. El número 4/5 </w:t>
      </w:r>
      <w:proofErr w:type="gramStart"/>
      <w:r>
        <w:t>es :</w:t>
      </w:r>
      <w:proofErr w:type="gramEnd"/>
    </w:p>
    <w:p w:rsidR="002D5060" w:rsidRDefault="002D5060" w:rsidP="002D5060">
      <w:pPr>
        <w:pStyle w:val="Prrafodelista"/>
      </w:pPr>
      <w:r>
        <w:t xml:space="preserve">a) Entero         b) Decimal finito       c) Irracional     d) Decimal periódico. </w:t>
      </w:r>
    </w:p>
    <w:p w:rsidR="002D5060" w:rsidRDefault="002D5060" w:rsidP="003F38AD">
      <w:r>
        <w:t>5. El número -</w:t>
      </w:r>
      <w:proofErr w:type="gramStart"/>
      <w:r>
        <w:t>8  es</w:t>
      </w:r>
      <w:proofErr w:type="gramEnd"/>
      <w:r>
        <w:t xml:space="preserve">: </w:t>
      </w:r>
    </w:p>
    <w:p w:rsidR="002D5060" w:rsidRDefault="002D5060" w:rsidP="002D5060">
      <w:pPr>
        <w:pStyle w:val="Prrafodelista"/>
      </w:pPr>
      <w:r>
        <w:t xml:space="preserve">a) Entero         b) Primo      c) Irracional     d) Natural </w:t>
      </w:r>
    </w:p>
    <w:p w:rsidR="002D5060" w:rsidRDefault="002D5060" w:rsidP="003F38AD"/>
    <w:p w:rsidR="002D5060" w:rsidRDefault="002D5060" w:rsidP="003F38AD">
      <w:r>
        <w:t xml:space="preserve">Sección de repuestas. </w:t>
      </w:r>
    </w:p>
    <w:p w:rsidR="004951D2" w:rsidRDefault="00D23219" w:rsidP="003F38AD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178435</wp:posOffset>
                </wp:positionV>
                <wp:extent cx="1857375" cy="390525"/>
                <wp:effectExtent l="0" t="0" r="28575" b="2857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390525"/>
                          <a:chOff x="0" y="0"/>
                          <a:chExt cx="1857375" cy="390525"/>
                        </a:xfrm>
                      </wpg:grpSpPr>
                      <wps:wsp>
                        <wps:cNvPr id="3" name="Elipse 3"/>
                        <wps:cNvSpPr/>
                        <wps:spPr>
                          <a:xfrm>
                            <a:off x="0" y="0"/>
                            <a:ext cx="38100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51D2" w:rsidRPr="004951D2" w:rsidRDefault="004951D2" w:rsidP="004951D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951D2">
                                <w:rPr>
                                  <w:color w:val="000000" w:themeColor="text1"/>
                                  <w:lang w:val="es-ES"/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485775" y="0"/>
                            <a:ext cx="38100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51D2" w:rsidRPr="004951D2" w:rsidRDefault="004951D2" w:rsidP="004951D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ipse 8"/>
                        <wps:cNvSpPr/>
                        <wps:spPr>
                          <a:xfrm>
                            <a:off x="990600" y="0"/>
                            <a:ext cx="38100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51D2" w:rsidRPr="004951D2" w:rsidRDefault="004951D2" w:rsidP="004951D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ipse 9"/>
                        <wps:cNvSpPr/>
                        <wps:spPr>
                          <a:xfrm>
                            <a:off x="1476375" y="0"/>
                            <a:ext cx="38100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51D2" w:rsidRPr="004951D2" w:rsidRDefault="004951D2" w:rsidP="004951D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0" o:spid="_x0000_s1026" style="position:absolute;margin-left:19.2pt;margin-top:14.05pt;width:146.25pt;height:30.75pt;z-index:251665408;mso-width-relative:margin;mso-height-relative:margin" coordsize="18573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">
                <v:oval id="Elipse 3" o:spid="_x0000_s1027" style="position:absolute;width:3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tL4wgAAANoAAAAPAAAAZHJzL2Rvd25yZXYueG1sRI9BawIx&#10;FITvBf9DeIK3mq1C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DG0tL4wgAAANoAAAAPAAAA&#10;AAAAAAAAAAAAAAcCAABkcnMvZG93bnJldi54bWxQSwUGAAAAAAMAAwC3AAAA9gIAAAAA&#10;" filled="f" strokecolor="#1f4d78 [1604]" strokeweight="1pt">
                  <v:stroke joinstyle="miter"/>
                  <v:textbox>
                    <w:txbxContent>
                      <w:p w:rsidR="004951D2" w:rsidRPr="004951D2" w:rsidRDefault="004951D2" w:rsidP="004951D2">
                        <w:pPr>
                          <w:rPr>
                            <w:color w:val="000000" w:themeColor="text1"/>
                          </w:rPr>
                        </w:pPr>
                        <w:r w:rsidRPr="004951D2">
                          <w:rPr>
                            <w:color w:val="000000" w:themeColor="text1"/>
                            <w:lang w:val="es-ES"/>
                          </w:rPr>
                          <w:t>A</w:t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</w:p>
                    </w:txbxContent>
                  </v:textbox>
                </v:oval>
                <v:oval id="Elipse 7" o:spid="_x0000_s1028" style="position:absolute;left:4857;width:3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" filled="f" strokecolor="#1f4d78 [1604]" strokeweight="1pt">
                  <v:stroke joinstyle="miter"/>
                  <v:textbox>
                    <w:txbxContent>
                      <w:p w:rsidR="004951D2" w:rsidRPr="004951D2" w:rsidRDefault="004951D2" w:rsidP="004951D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B</w:t>
                        </w:r>
                      </w:p>
                    </w:txbxContent>
                  </v:textbox>
                </v:oval>
                <v:oval id="Elipse 8" o:spid="_x0000_s1029" style="position:absolute;left:9906;width:3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" filled="f" strokecolor="#1f4d78 [1604]" strokeweight="1pt">
                  <v:stroke joinstyle="miter"/>
                  <v:textbox>
                    <w:txbxContent>
                      <w:p w:rsidR="004951D2" w:rsidRPr="004951D2" w:rsidRDefault="004951D2" w:rsidP="004951D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C</w:t>
                        </w:r>
                      </w:p>
                    </w:txbxContent>
                  </v:textbox>
                </v:oval>
                <v:oval id="Elipse 9" o:spid="_x0000_s1030" style="position:absolute;left:14763;width:3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" filled="f" strokecolor="#1f4d78 [1604]" strokeweight="1pt">
                  <v:stroke joinstyle="miter"/>
                  <v:textbox>
                    <w:txbxContent>
                      <w:p w:rsidR="004951D2" w:rsidRPr="004951D2" w:rsidRDefault="004951D2" w:rsidP="004951D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2D5060" w:rsidRDefault="002D5060" w:rsidP="003F38AD">
      <w:proofErr w:type="gramStart"/>
      <w:r>
        <w:t>1 .</w:t>
      </w:r>
      <w:proofErr w:type="gramEnd"/>
      <w:r>
        <w:t xml:space="preserve"> </w:t>
      </w:r>
    </w:p>
    <w:p w:rsidR="004951D2" w:rsidRDefault="004951D2" w:rsidP="004951D2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44204E9" wp14:editId="13C320BC">
                <wp:simplePos x="0" y="0"/>
                <wp:positionH relativeFrom="column">
                  <wp:posOffset>247650</wp:posOffset>
                </wp:positionH>
                <wp:positionV relativeFrom="paragraph">
                  <wp:posOffset>180340</wp:posOffset>
                </wp:positionV>
                <wp:extent cx="1857375" cy="390525"/>
                <wp:effectExtent l="0" t="0" r="28575" b="2857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390525"/>
                          <a:chOff x="0" y="0"/>
                          <a:chExt cx="1857375" cy="390525"/>
                        </a:xfrm>
                      </wpg:grpSpPr>
                      <wps:wsp>
                        <wps:cNvPr id="12" name="Elipse 12"/>
                        <wps:cNvSpPr/>
                        <wps:spPr>
                          <a:xfrm>
                            <a:off x="0" y="0"/>
                            <a:ext cx="38100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51D2" w:rsidRPr="004951D2" w:rsidRDefault="004951D2" w:rsidP="004951D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951D2">
                                <w:rPr>
                                  <w:color w:val="000000" w:themeColor="text1"/>
                                  <w:lang w:val="es-ES"/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ipse 13"/>
                        <wps:cNvSpPr/>
                        <wps:spPr>
                          <a:xfrm>
                            <a:off x="485775" y="0"/>
                            <a:ext cx="38100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51D2" w:rsidRPr="004951D2" w:rsidRDefault="004951D2" w:rsidP="004951D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ipse 14"/>
                        <wps:cNvSpPr/>
                        <wps:spPr>
                          <a:xfrm>
                            <a:off x="990600" y="0"/>
                            <a:ext cx="38100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51D2" w:rsidRPr="004951D2" w:rsidRDefault="004951D2" w:rsidP="004951D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ipse 15"/>
                        <wps:cNvSpPr/>
                        <wps:spPr>
                          <a:xfrm>
                            <a:off x="1476375" y="0"/>
                            <a:ext cx="38100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51D2" w:rsidRPr="004951D2" w:rsidRDefault="004951D2" w:rsidP="004951D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4204E9" id="Grupo 11" o:spid="_x0000_s1031" style="position:absolute;margin-left:19.5pt;margin-top:14.2pt;width:146.25pt;height:30.75pt;z-index:251667456" coordsize="18573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">
                <v:oval id="Elipse 12" o:spid="_x0000_s1032" style="position:absolute;width:3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" filled="f" strokecolor="#1f4d78 [1604]" strokeweight="1pt">
                  <v:stroke joinstyle="miter"/>
                  <v:textbox>
                    <w:txbxContent>
                      <w:p w:rsidR="004951D2" w:rsidRPr="004951D2" w:rsidRDefault="004951D2" w:rsidP="004951D2">
                        <w:pPr>
                          <w:rPr>
                            <w:color w:val="000000" w:themeColor="text1"/>
                          </w:rPr>
                        </w:pPr>
                        <w:r w:rsidRPr="004951D2">
                          <w:rPr>
                            <w:color w:val="000000" w:themeColor="text1"/>
                            <w:lang w:val="es-ES"/>
                          </w:rPr>
                          <w:t>A</w:t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</w:p>
                    </w:txbxContent>
                  </v:textbox>
                </v:oval>
                <v:oval id="Elipse 13" o:spid="_x0000_s1033" style="position:absolute;left:4857;width:3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" filled="f" strokecolor="#1f4d78 [1604]" strokeweight="1pt">
                  <v:stroke joinstyle="miter"/>
                  <v:textbox>
                    <w:txbxContent>
                      <w:p w:rsidR="004951D2" w:rsidRPr="004951D2" w:rsidRDefault="004951D2" w:rsidP="004951D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B</w:t>
                        </w:r>
                      </w:p>
                    </w:txbxContent>
                  </v:textbox>
                </v:oval>
                <v:oval id="Elipse 14" o:spid="_x0000_s1034" style="position:absolute;left:9906;width:3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" filled="f" strokecolor="#1f4d78 [1604]" strokeweight="1pt">
                  <v:stroke joinstyle="miter"/>
                  <v:textbox>
                    <w:txbxContent>
                      <w:p w:rsidR="004951D2" w:rsidRPr="004951D2" w:rsidRDefault="004951D2" w:rsidP="004951D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C</w:t>
                        </w:r>
                      </w:p>
                    </w:txbxContent>
                  </v:textbox>
                </v:oval>
                <v:oval id="Elipse 15" o:spid="_x0000_s1035" style="position:absolute;left:14763;width:3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" filled="f" strokecolor="#1f4d78 [1604]" strokeweight="1pt">
                  <v:stroke joinstyle="miter"/>
                  <v:textbox>
                    <w:txbxContent>
                      <w:p w:rsidR="004951D2" w:rsidRPr="004951D2" w:rsidRDefault="004951D2" w:rsidP="004951D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4951D2" w:rsidRDefault="004951D2" w:rsidP="004951D2">
      <w:pPr>
        <w:pStyle w:val="Prrafodelista"/>
        <w:numPr>
          <w:ilvl w:val="0"/>
          <w:numId w:val="1"/>
        </w:numPr>
      </w:pPr>
    </w:p>
    <w:p w:rsidR="004951D2" w:rsidRDefault="004951D2" w:rsidP="004951D2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44204E9" wp14:editId="13C320BC">
                <wp:simplePos x="0" y="0"/>
                <wp:positionH relativeFrom="column">
                  <wp:posOffset>247650</wp:posOffset>
                </wp:positionH>
                <wp:positionV relativeFrom="paragraph">
                  <wp:posOffset>161925</wp:posOffset>
                </wp:positionV>
                <wp:extent cx="1857375" cy="390525"/>
                <wp:effectExtent l="0" t="0" r="28575" b="28575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390525"/>
                          <a:chOff x="0" y="0"/>
                          <a:chExt cx="1857375" cy="390525"/>
                        </a:xfrm>
                      </wpg:grpSpPr>
                      <wps:wsp>
                        <wps:cNvPr id="17" name="Elipse 17"/>
                        <wps:cNvSpPr/>
                        <wps:spPr>
                          <a:xfrm>
                            <a:off x="0" y="0"/>
                            <a:ext cx="38100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51D2" w:rsidRPr="004951D2" w:rsidRDefault="004951D2" w:rsidP="004951D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951D2">
                                <w:rPr>
                                  <w:color w:val="000000" w:themeColor="text1"/>
                                  <w:lang w:val="es-ES"/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ipse 18"/>
                        <wps:cNvSpPr/>
                        <wps:spPr>
                          <a:xfrm>
                            <a:off x="485775" y="0"/>
                            <a:ext cx="38100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51D2" w:rsidRPr="004951D2" w:rsidRDefault="004951D2" w:rsidP="004951D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ipse 19"/>
                        <wps:cNvSpPr/>
                        <wps:spPr>
                          <a:xfrm>
                            <a:off x="990600" y="0"/>
                            <a:ext cx="38100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51D2" w:rsidRPr="004951D2" w:rsidRDefault="004951D2" w:rsidP="004951D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ipse 20"/>
                        <wps:cNvSpPr/>
                        <wps:spPr>
                          <a:xfrm>
                            <a:off x="1476375" y="0"/>
                            <a:ext cx="38100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51D2" w:rsidRPr="004951D2" w:rsidRDefault="004951D2" w:rsidP="004951D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4204E9" id="Grupo 16" o:spid="_x0000_s1036" style="position:absolute;margin-left:19.5pt;margin-top:12.75pt;width:146.25pt;height:30.75pt;z-index:251669504" coordsize="18573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">
                <v:oval id="Elipse 17" o:spid="_x0000_s1037" style="position:absolute;width:3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" filled="f" strokecolor="#1f4d78 [1604]" strokeweight="1pt">
                  <v:stroke joinstyle="miter"/>
                  <v:textbox>
                    <w:txbxContent>
                      <w:p w:rsidR="004951D2" w:rsidRPr="004951D2" w:rsidRDefault="004951D2" w:rsidP="004951D2">
                        <w:pPr>
                          <w:rPr>
                            <w:color w:val="000000" w:themeColor="text1"/>
                          </w:rPr>
                        </w:pPr>
                        <w:r w:rsidRPr="004951D2">
                          <w:rPr>
                            <w:color w:val="000000" w:themeColor="text1"/>
                            <w:lang w:val="es-ES"/>
                          </w:rPr>
                          <w:t>A</w:t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</w:p>
                    </w:txbxContent>
                  </v:textbox>
                </v:oval>
                <v:oval id="Elipse 18" o:spid="_x0000_s1038" style="position:absolute;left:4857;width:3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" filled="f" strokecolor="#1f4d78 [1604]" strokeweight="1pt">
                  <v:stroke joinstyle="miter"/>
                  <v:textbox>
                    <w:txbxContent>
                      <w:p w:rsidR="004951D2" w:rsidRPr="004951D2" w:rsidRDefault="004951D2" w:rsidP="004951D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B</w:t>
                        </w:r>
                      </w:p>
                    </w:txbxContent>
                  </v:textbox>
                </v:oval>
                <v:oval id="Elipse 19" o:spid="_x0000_s1039" style="position:absolute;left:9906;width:3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" filled="f" strokecolor="#1f4d78 [1604]" strokeweight="1pt">
                  <v:stroke joinstyle="miter"/>
                  <v:textbox>
                    <w:txbxContent>
                      <w:p w:rsidR="004951D2" w:rsidRPr="004951D2" w:rsidRDefault="004951D2" w:rsidP="004951D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C</w:t>
                        </w:r>
                      </w:p>
                    </w:txbxContent>
                  </v:textbox>
                </v:oval>
                <v:oval id="Elipse 20" o:spid="_x0000_s1040" style="position:absolute;left:14763;width:3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" filled="f" strokecolor="#1f4d78 [1604]" strokeweight="1pt">
                  <v:stroke joinstyle="miter"/>
                  <v:textbox>
                    <w:txbxContent>
                      <w:p w:rsidR="004951D2" w:rsidRPr="004951D2" w:rsidRDefault="004951D2" w:rsidP="004951D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4951D2" w:rsidRDefault="004951D2" w:rsidP="004951D2">
      <w:pPr>
        <w:pStyle w:val="Prrafodelista"/>
        <w:numPr>
          <w:ilvl w:val="0"/>
          <w:numId w:val="1"/>
        </w:numPr>
      </w:pPr>
    </w:p>
    <w:p w:rsidR="004951D2" w:rsidRDefault="004951D2" w:rsidP="004951D2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44204E9" wp14:editId="13C320BC">
                <wp:simplePos x="0" y="0"/>
                <wp:positionH relativeFrom="column">
                  <wp:posOffset>247650</wp:posOffset>
                </wp:positionH>
                <wp:positionV relativeFrom="paragraph">
                  <wp:posOffset>161290</wp:posOffset>
                </wp:positionV>
                <wp:extent cx="1857375" cy="390525"/>
                <wp:effectExtent l="0" t="0" r="28575" b="28575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390525"/>
                          <a:chOff x="0" y="0"/>
                          <a:chExt cx="1857375" cy="390525"/>
                        </a:xfrm>
                      </wpg:grpSpPr>
                      <wps:wsp>
                        <wps:cNvPr id="22" name="Elipse 22"/>
                        <wps:cNvSpPr/>
                        <wps:spPr>
                          <a:xfrm>
                            <a:off x="0" y="0"/>
                            <a:ext cx="38100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51D2" w:rsidRPr="004951D2" w:rsidRDefault="004951D2" w:rsidP="004951D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951D2">
                                <w:rPr>
                                  <w:color w:val="000000" w:themeColor="text1"/>
                                  <w:lang w:val="es-ES"/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ipse 23"/>
                        <wps:cNvSpPr/>
                        <wps:spPr>
                          <a:xfrm>
                            <a:off x="485775" y="0"/>
                            <a:ext cx="38100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51D2" w:rsidRPr="004951D2" w:rsidRDefault="004951D2" w:rsidP="004951D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ipse 24"/>
                        <wps:cNvSpPr/>
                        <wps:spPr>
                          <a:xfrm>
                            <a:off x="990600" y="0"/>
                            <a:ext cx="38100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51D2" w:rsidRPr="004951D2" w:rsidRDefault="004951D2" w:rsidP="004951D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ipse 25"/>
                        <wps:cNvSpPr/>
                        <wps:spPr>
                          <a:xfrm>
                            <a:off x="1476375" y="0"/>
                            <a:ext cx="38100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51D2" w:rsidRPr="004951D2" w:rsidRDefault="004951D2" w:rsidP="004951D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4204E9" id="Grupo 21" o:spid="_x0000_s1041" style="position:absolute;margin-left:19.5pt;margin-top:12.7pt;width:146.25pt;height:30.75pt;z-index:251671552" coordsize="18573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">
                <v:oval id="Elipse 22" o:spid="_x0000_s1042" style="position:absolute;width:3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:rsidR="004951D2" w:rsidRPr="004951D2" w:rsidRDefault="004951D2" w:rsidP="004951D2">
                        <w:pPr>
                          <w:rPr>
                            <w:color w:val="000000" w:themeColor="text1"/>
                          </w:rPr>
                        </w:pPr>
                        <w:r w:rsidRPr="004951D2">
                          <w:rPr>
                            <w:color w:val="000000" w:themeColor="text1"/>
                            <w:lang w:val="es-ES"/>
                          </w:rPr>
                          <w:t>A</w:t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</w:p>
                    </w:txbxContent>
                  </v:textbox>
                </v:oval>
                <v:oval id="Elipse 23" o:spid="_x0000_s1043" style="position:absolute;left:4857;width:3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:rsidR="004951D2" w:rsidRPr="004951D2" w:rsidRDefault="004951D2" w:rsidP="004951D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B</w:t>
                        </w:r>
                      </w:p>
                    </w:txbxContent>
                  </v:textbox>
                </v:oval>
                <v:oval id="Elipse 24" o:spid="_x0000_s1044" style="position:absolute;left:9906;width:3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:rsidR="004951D2" w:rsidRPr="004951D2" w:rsidRDefault="004951D2" w:rsidP="004951D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C</w:t>
                        </w:r>
                      </w:p>
                    </w:txbxContent>
                  </v:textbox>
                </v:oval>
                <v:oval id="Elipse 25" o:spid="_x0000_s1045" style="position:absolute;left:14763;width:3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:rsidR="004951D2" w:rsidRPr="004951D2" w:rsidRDefault="004951D2" w:rsidP="004951D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4951D2" w:rsidRDefault="004951D2" w:rsidP="004951D2">
      <w:pPr>
        <w:pStyle w:val="Prrafodelista"/>
        <w:numPr>
          <w:ilvl w:val="0"/>
          <w:numId w:val="1"/>
        </w:numPr>
      </w:pPr>
    </w:p>
    <w:p w:rsidR="004951D2" w:rsidRDefault="004951D2" w:rsidP="004951D2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44204E9" wp14:editId="13C320BC">
                <wp:simplePos x="0" y="0"/>
                <wp:positionH relativeFrom="column">
                  <wp:posOffset>247650</wp:posOffset>
                </wp:positionH>
                <wp:positionV relativeFrom="paragraph">
                  <wp:posOffset>132715</wp:posOffset>
                </wp:positionV>
                <wp:extent cx="1857375" cy="390525"/>
                <wp:effectExtent l="0" t="0" r="28575" b="2857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390525"/>
                          <a:chOff x="0" y="0"/>
                          <a:chExt cx="1857375" cy="390525"/>
                        </a:xfrm>
                      </wpg:grpSpPr>
                      <wps:wsp>
                        <wps:cNvPr id="27" name="Elipse 27"/>
                        <wps:cNvSpPr/>
                        <wps:spPr>
                          <a:xfrm>
                            <a:off x="0" y="0"/>
                            <a:ext cx="38100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51D2" w:rsidRPr="004951D2" w:rsidRDefault="004951D2" w:rsidP="004951D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951D2">
                                <w:rPr>
                                  <w:color w:val="000000" w:themeColor="text1"/>
                                  <w:lang w:val="es-ES"/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ipse 28"/>
                        <wps:cNvSpPr/>
                        <wps:spPr>
                          <a:xfrm>
                            <a:off x="485775" y="0"/>
                            <a:ext cx="38100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51D2" w:rsidRPr="004951D2" w:rsidRDefault="004951D2" w:rsidP="004951D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ipse 29"/>
                        <wps:cNvSpPr/>
                        <wps:spPr>
                          <a:xfrm>
                            <a:off x="990600" y="0"/>
                            <a:ext cx="38100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51D2" w:rsidRPr="004951D2" w:rsidRDefault="004951D2" w:rsidP="004951D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lipse 30"/>
                        <wps:cNvSpPr/>
                        <wps:spPr>
                          <a:xfrm>
                            <a:off x="1476375" y="0"/>
                            <a:ext cx="38100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51D2" w:rsidRPr="004951D2" w:rsidRDefault="004951D2" w:rsidP="004951D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4204E9" id="Grupo 26" o:spid="_x0000_s1046" style="position:absolute;margin-left:19.5pt;margin-top:10.45pt;width:146.25pt;height:30.75pt;z-index:251673600" coordsize="18573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">
                <v:oval id="Elipse 27" o:spid="_x0000_s1047" style="position:absolute;width:3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:rsidR="004951D2" w:rsidRPr="004951D2" w:rsidRDefault="004951D2" w:rsidP="004951D2">
                        <w:pPr>
                          <w:rPr>
                            <w:color w:val="000000" w:themeColor="text1"/>
                          </w:rPr>
                        </w:pPr>
                        <w:r w:rsidRPr="004951D2">
                          <w:rPr>
                            <w:color w:val="000000" w:themeColor="text1"/>
                            <w:lang w:val="es-ES"/>
                          </w:rPr>
                          <w:t>A</w:t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ab/>
                        </w:r>
                      </w:p>
                    </w:txbxContent>
                  </v:textbox>
                </v:oval>
                <v:oval id="Elipse 28" o:spid="_x0000_s1048" style="position:absolute;left:4857;width:3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" filled="f" strokecolor="#1f4d78 [1604]" strokeweight="1pt">
                  <v:stroke joinstyle="miter"/>
                  <v:textbox>
                    <w:txbxContent>
                      <w:p w:rsidR="004951D2" w:rsidRPr="004951D2" w:rsidRDefault="004951D2" w:rsidP="004951D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B</w:t>
                        </w:r>
                      </w:p>
                    </w:txbxContent>
                  </v:textbox>
                </v:oval>
                <v:oval id="Elipse 29" o:spid="_x0000_s1049" style="position:absolute;left:9906;width:3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:rsidR="004951D2" w:rsidRPr="004951D2" w:rsidRDefault="004951D2" w:rsidP="004951D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C</w:t>
                        </w:r>
                      </w:p>
                    </w:txbxContent>
                  </v:textbox>
                </v:oval>
                <v:oval id="Elipse 30" o:spid="_x0000_s1050" style="position:absolute;left:14763;width:3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" filled="f" strokecolor="#1f4d78 [1604]" strokeweight="1pt">
                  <v:stroke joinstyle="miter"/>
                  <v:textbox>
                    <w:txbxContent>
                      <w:p w:rsidR="004951D2" w:rsidRPr="004951D2" w:rsidRDefault="004951D2" w:rsidP="004951D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4951D2" w:rsidRDefault="004951D2" w:rsidP="004951D2">
      <w:pPr>
        <w:pStyle w:val="Prrafodelista"/>
        <w:numPr>
          <w:ilvl w:val="0"/>
          <w:numId w:val="1"/>
        </w:numPr>
      </w:pPr>
    </w:p>
    <w:p w:rsidR="004951D2" w:rsidRDefault="00146D57" w:rsidP="004951D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5311140</wp:posOffset>
                </wp:positionH>
                <wp:positionV relativeFrom="paragraph">
                  <wp:posOffset>113030</wp:posOffset>
                </wp:positionV>
                <wp:extent cx="438150" cy="361950"/>
                <wp:effectExtent l="19050" t="19050" r="19050" b="19050"/>
                <wp:wrapTight wrapText="bothSides">
                  <wp:wrapPolygon edited="0">
                    <wp:start x="-939" y="-1137"/>
                    <wp:lineTo x="-939" y="21600"/>
                    <wp:lineTo x="21600" y="21600"/>
                    <wp:lineTo x="21600" y="-1137"/>
                    <wp:lineTo x="-939" y="-1137"/>
                  </wp:wrapPolygon>
                </wp:wrapTight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619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22226" id="Rectángulo 31" o:spid="_x0000_s1026" style="position:absolute;margin-left:418.2pt;margin-top:8.9pt;width:34.5pt;height:28.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" fillcolor="white [3201]" strokecolor="#70ad47 [3209]" strokeweight="2.25pt">
                <w10:wrap type="tight"/>
              </v:rect>
            </w:pict>
          </mc:Fallback>
        </mc:AlternateContent>
      </w:r>
    </w:p>
    <w:p w:rsidR="004951D2" w:rsidRDefault="005A372A" w:rsidP="00146D57">
      <w:pPr>
        <w:jc w:val="right"/>
      </w:pPr>
      <w:r>
        <w:t xml:space="preserve">VALORACIÓN DE DESEMPEÑO:   </w:t>
      </w:r>
    </w:p>
    <w:p w:rsidR="00D23219" w:rsidRDefault="00D23219" w:rsidP="004951D2"/>
    <w:p w:rsidR="00D23219" w:rsidRDefault="00D23219" w:rsidP="004951D2"/>
    <w:p w:rsidR="00EE7353" w:rsidRPr="00B76F1B" w:rsidRDefault="00EE7353" w:rsidP="00110DCC">
      <w:pPr>
        <w:pStyle w:val="Prrafodelista"/>
        <w:numPr>
          <w:ilvl w:val="2"/>
          <w:numId w:val="13"/>
        </w:numPr>
        <w:rPr>
          <w:b/>
        </w:rPr>
      </w:pPr>
      <w:r w:rsidRPr="00B76F1B">
        <w:rPr>
          <w:b/>
        </w:rPr>
        <w:t>Propiedades de los números reales</w:t>
      </w:r>
    </w:p>
    <w:p w:rsidR="00B76F1B" w:rsidRDefault="00B76F1B" w:rsidP="005A7DDE">
      <w:pPr>
        <w:jc w:val="both"/>
      </w:pPr>
      <w:r>
        <w:t xml:space="preserve">Analizar el esquema anterior (Diagrama 1) podemos decir que </w:t>
      </w:r>
      <w:proofErr w:type="gramStart"/>
      <w:r>
        <w:t>al  unir</w:t>
      </w:r>
      <w:proofErr w:type="gramEnd"/>
      <w:r>
        <w:t xml:space="preserve"> los conjuntos  de los números naturales, enteros, racionales e irracionales</w:t>
      </w:r>
      <w:r w:rsidR="00D302CC">
        <w:t>, se obtiene al conjunto de los números reales comúnmente reconocido con la letra “R”, es decir:</w:t>
      </w:r>
    </w:p>
    <w:p w:rsidR="00D302CC" w:rsidRPr="00D302CC" w:rsidRDefault="00D302CC" w:rsidP="00461B39">
      <w:pPr>
        <w:jc w:val="center"/>
        <w:rPr>
          <w:b/>
          <w:sz w:val="40"/>
          <w:szCs w:val="40"/>
          <w:highlight w:val="cyan"/>
        </w:rPr>
      </w:pPr>
      <w:r w:rsidRPr="00D302CC">
        <w:rPr>
          <w:b/>
          <w:sz w:val="40"/>
          <w:szCs w:val="40"/>
          <w:highlight w:val="cyan"/>
        </w:rPr>
        <w:t>R</w:t>
      </w:r>
      <w:proofErr w:type="gramStart"/>
      <w:r w:rsidRPr="00D302CC">
        <w:rPr>
          <w:b/>
          <w:sz w:val="40"/>
          <w:szCs w:val="40"/>
          <w:highlight w:val="cyan"/>
        </w:rPr>
        <w:t>={</w:t>
      </w:r>
      <w:proofErr w:type="gramEnd"/>
      <w:r w:rsidRPr="00D302CC">
        <w:rPr>
          <w:b/>
          <w:sz w:val="40"/>
          <w:szCs w:val="40"/>
          <w:highlight w:val="cyan"/>
        </w:rPr>
        <w:t xml:space="preserve">N </w:t>
      </w:r>
      <w:r w:rsidRPr="00D302CC">
        <w:rPr>
          <w:b/>
          <w:sz w:val="40"/>
          <w:szCs w:val="40"/>
          <w:highlight w:val="cyan"/>
        </w:rPr>
        <w:sym w:font="Symbol" w:char="F0C8"/>
      </w:r>
      <w:r w:rsidRPr="00D302CC">
        <w:rPr>
          <w:b/>
          <w:sz w:val="40"/>
          <w:szCs w:val="40"/>
          <w:highlight w:val="cyan"/>
        </w:rPr>
        <w:t xml:space="preserve"> E </w:t>
      </w:r>
      <w:r w:rsidRPr="00D302CC">
        <w:rPr>
          <w:b/>
          <w:sz w:val="40"/>
          <w:szCs w:val="40"/>
          <w:highlight w:val="cyan"/>
        </w:rPr>
        <w:sym w:font="Symbol" w:char="F0C8"/>
      </w:r>
      <w:r w:rsidRPr="00D302CC">
        <w:rPr>
          <w:b/>
          <w:sz w:val="40"/>
          <w:szCs w:val="40"/>
          <w:highlight w:val="cyan"/>
        </w:rPr>
        <w:t xml:space="preserve"> Q </w:t>
      </w:r>
      <w:r w:rsidRPr="00D302CC">
        <w:rPr>
          <w:b/>
          <w:sz w:val="40"/>
          <w:szCs w:val="40"/>
          <w:highlight w:val="cyan"/>
        </w:rPr>
        <w:sym w:font="Symbol" w:char="F0C8"/>
      </w:r>
      <w:r w:rsidRPr="00D302CC">
        <w:rPr>
          <w:b/>
          <w:sz w:val="40"/>
          <w:szCs w:val="40"/>
          <w:highlight w:val="cyan"/>
        </w:rPr>
        <w:t xml:space="preserve"> Q`}</w:t>
      </w:r>
    </w:p>
    <w:p w:rsidR="00D302CC" w:rsidRDefault="00D302CC" w:rsidP="005A7DDE">
      <w:pPr>
        <w:jc w:val="both"/>
      </w:pPr>
      <w:proofErr w:type="gramStart"/>
      <w:r>
        <w:t>Donde ;</w:t>
      </w:r>
      <w:proofErr w:type="gramEnd"/>
    </w:p>
    <w:p w:rsidR="00D302CC" w:rsidRDefault="00D302CC" w:rsidP="005A7DDE">
      <w:pPr>
        <w:spacing w:after="0"/>
        <w:jc w:val="both"/>
      </w:pPr>
      <w:r>
        <w:t>N= conjunto de naturales</w:t>
      </w:r>
    </w:p>
    <w:p w:rsidR="00D302CC" w:rsidRDefault="00D302CC" w:rsidP="005A7DDE">
      <w:pPr>
        <w:spacing w:after="0"/>
        <w:jc w:val="both"/>
      </w:pPr>
      <w:r>
        <w:t>E= conjunto de enteros</w:t>
      </w:r>
    </w:p>
    <w:p w:rsidR="00D302CC" w:rsidRDefault="00D302CC" w:rsidP="005A7DDE">
      <w:pPr>
        <w:spacing w:after="0"/>
        <w:jc w:val="both"/>
      </w:pPr>
      <w:r>
        <w:t>Q= conjunto de racionales</w:t>
      </w:r>
    </w:p>
    <w:p w:rsidR="00D302CC" w:rsidRDefault="00D302CC" w:rsidP="005A7DDE">
      <w:pPr>
        <w:spacing w:after="0"/>
        <w:jc w:val="both"/>
      </w:pPr>
      <w:r>
        <w:t>Q`=conjunto de irracionales</w:t>
      </w:r>
    </w:p>
    <w:p w:rsidR="00D302CC" w:rsidRDefault="00D302CC" w:rsidP="005A7DDE">
      <w:pPr>
        <w:spacing w:after="0"/>
        <w:jc w:val="both"/>
      </w:pPr>
    </w:p>
    <w:p w:rsidR="00D302CC" w:rsidRPr="005A7DDE" w:rsidRDefault="00D302CC" w:rsidP="005A7DDE">
      <w:pPr>
        <w:spacing w:after="0"/>
        <w:jc w:val="both"/>
        <w:rPr>
          <w:u w:val="single"/>
        </w:rPr>
      </w:pPr>
      <w:r w:rsidRPr="005A7DDE">
        <w:rPr>
          <w:u w:val="single"/>
        </w:rPr>
        <w:t>Propiedades.</w:t>
      </w:r>
    </w:p>
    <w:p w:rsidR="00D302CC" w:rsidRDefault="00D302CC" w:rsidP="005A7DDE">
      <w:pPr>
        <w:spacing w:after="0"/>
        <w:jc w:val="both"/>
      </w:pPr>
      <w:r>
        <w:t>Los números reales satisfacen leyes como la conmutativa, identidad, asociativa, distributiva, inverso aditivo, inverso multiplicativo</w:t>
      </w:r>
      <w:r w:rsidR="005A7DDE">
        <w:t xml:space="preserve">, y las relaciones de orden. </w:t>
      </w:r>
    </w:p>
    <w:p w:rsidR="005A7DDE" w:rsidRDefault="005A7DDE" w:rsidP="00D302CC">
      <w:pPr>
        <w:spacing w:after="0"/>
      </w:pPr>
    </w:p>
    <w:p w:rsidR="005A7DDE" w:rsidRDefault="005A7DDE" w:rsidP="00D302CC">
      <w:pPr>
        <w:spacing w:after="0"/>
      </w:pPr>
      <w:r>
        <w:t>Para la adición: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5A7DDE" w:rsidTr="005A7DDE">
        <w:tc>
          <w:tcPr>
            <w:tcW w:w="2972" w:type="dxa"/>
          </w:tcPr>
          <w:p w:rsidR="005A7DDE" w:rsidRPr="005A7DDE" w:rsidRDefault="005A7DDE" w:rsidP="00D302CC">
            <w:pPr>
              <w:rPr>
                <w:b/>
              </w:rPr>
            </w:pPr>
            <w:r w:rsidRPr="005A7DDE">
              <w:rPr>
                <w:b/>
              </w:rPr>
              <w:t>Ley de cerradura</w:t>
            </w:r>
          </w:p>
        </w:tc>
        <w:tc>
          <w:tcPr>
            <w:tcW w:w="5856" w:type="dxa"/>
          </w:tcPr>
          <w:p w:rsidR="005A7DDE" w:rsidRDefault="005A7DDE" w:rsidP="00D302CC">
            <w:r w:rsidRPr="005A7DDE">
              <w:rPr>
                <w:b/>
                <w:i/>
              </w:rPr>
              <w:t xml:space="preserve">X+Y </w:t>
            </w:r>
            <w:r w:rsidRPr="005A7DDE">
              <w:rPr>
                <w:b/>
                <w:i/>
              </w:rPr>
              <w:sym w:font="Symbol" w:char="F0CE"/>
            </w:r>
            <w:r w:rsidRPr="005A7DDE">
              <w:rPr>
                <w:b/>
                <w:i/>
              </w:rPr>
              <w:t xml:space="preserve"> </w:t>
            </w:r>
            <w:proofErr w:type="gramStart"/>
            <w:r w:rsidRPr="005A7DDE">
              <w:rPr>
                <w:b/>
                <w:i/>
              </w:rPr>
              <w:t>R</w:t>
            </w:r>
            <w:r>
              <w:t xml:space="preserve"> ,</w:t>
            </w:r>
            <w:proofErr w:type="gramEnd"/>
            <w:r>
              <w:t xml:space="preserve">  donde al sumar un  número real  con otro real, se obtiene otro número real. </w:t>
            </w:r>
          </w:p>
        </w:tc>
      </w:tr>
      <w:tr w:rsidR="005A7DDE" w:rsidTr="005A7DDE">
        <w:tc>
          <w:tcPr>
            <w:tcW w:w="2972" w:type="dxa"/>
          </w:tcPr>
          <w:p w:rsidR="005A7DDE" w:rsidRPr="005A7DDE" w:rsidRDefault="005A7DDE" w:rsidP="00D302CC">
            <w:pPr>
              <w:rPr>
                <w:b/>
              </w:rPr>
            </w:pPr>
            <w:r w:rsidRPr="005A7DDE">
              <w:rPr>
                <w:b/>
              </w:rPr>
              <w:t>Ley conmutativa</w:t>
            </w:r>
          </w:p>
        </w:tc>
        <w:tc>
          <w:tcPr>
            <w:tcW w:w="5856" w:type="dxa"/>
          </w:tcPr>
          <w:p w:rsidR="005A7DDE" w:rsidRDefault="005A7DDE" w:rsidP="00D302CC">
            <w:r w:rsidRPr="005A7DDE">
              <w:rPr>
                <w:b/>
              </w:rPr>
              <w:t>X+Y=Y+</w:t>
            </w:r>
            <w:proofErr w:type="gramStart"/>
            <w:r w:rsidRPr="005A7DDE">
              <w:rPr>
                <w:b/>
              </w:rPr>
              <w:t>X</w:t>
            </w:r>
            <w:r>
              <w:t>,  donde</w:t>
            </w:r>
            <w:proofErr w:type="gramEnd"/>
            <w:r>
              <w:t xml:space="preserve"> el orden de los sumandos no altera la suma</w:t>
            </w:r>
            <w:r w:rsidR="00BB795F">
              <w:t>.</w:t>
            </w:r>
          </w:p>
        </w:tc>
      </w:tr>
      <w:tr w:rsidR="005A7DDE" w:rsidTr="005A7DDE">
        <w:tc>
          <w:tcPr>
            <w:tcW w:w="2972" w:type="dxa"/>
          </w:tcPr>
          <w:p w:rsidR="005A7DDE" w:rsidRPr="003A45A6" w:rsidRDefault="003A45A6" w:rsidP="00D302CC">
            <w:pPr>
              <w:rPr>
                <w:b/>
              </w:rPr>
            </w:pPr>
            <w:r w:rsidRPr="003A45A6">
              <w:rPr>
                <w:b/>
              </w:rPr>
              <w:t xml:space="preserve">Ley de la identidad </w:t>
            </w:r>
          </w:p>
        </w:tc>
        <w:tc>
          <w:tcPr>
            <w:tcW w:w="5856" w:type="dxa"/>
          </w:tcPr>
          <w:p w:rsidR="005A7DDE" w:rsidRDefault="003A45A6" w:rsidP="00D302CC">
            <w:r w:rsidRPr="003A45A6">
              <w:rPr>
                <w:b/>
              </w:rPr>
              <w:t xml:space="preserve">X+0= </w:t>
            </w:r>
            <w:proofErr w:type="gramStart"/>
            <w:r w:rsidRPr="003A45A6">
              <w:rPr>
                <w:b/>
              </w:rPr>
              <w:t>X</w:t>
            </w:r>
            <w:r>
              <w:t>,  donde</w:t>
            </w:r>
            <w:proofErr w:type="gramEnd"/>
            <w:r>
              <w:t xml:space="preserve"> todo numero sumado con cero resulta el mismo número. </w:t>
            </w:r>
          </w:p>
        </w:tc>
      </w:tr>
      <w:tr w:rsidR="005A7DDE" w:rsidTr="005A7DDE">
        <w:tc>
          <w:tcPr>
            <w:tcW w:w="2972" w:type="dxa"/>
          </w:tcPr>
          <w:p w:rsidR="005A7DDE" w:rsidRPr="00461B39" w:rsidRDefault="003A45A6" w:rsidP="00D302CC">
            <w:pPr>
              <w:rPr>
                <w:b/>
              </w:rPr>
            </w:pPr>
            <w:r w:rsidRPr="00461B39">
              <w:rPr>
                <w:b/>
              </w:rPr>
              <w:t xml:space="preserve">Ley asociativa </w:t>
            </w:r>
          </w:p>
        </w:tc>
        <w:tc>
          <w:tcPr>
            <w:tcW w:w="5856" w:type="dxa"/>
          </w:tcPr>
          <w:p w:rsidR="005A7DDE" w:rsidRDefault="003A45A6" w:rsidP="00D302CC">
            <w:r w:rsidRPr="00461B39">
              <w:rPr>
                <w:b/>
              </w:rPr>
              <w:t>X+(Y+</w:t>
            </w:r>
            <w:proofErr w:type="gramStart"/>
            <w:r w:rsidRPr="00461B39">
              <w:rPr>
                <w:b/>
              </w:rPr>
              <w:t>Z)=</w:t>
            </w:r>
            <w:proofErr w:type="gramEnd"/>
            <w:r w:rsidRPr="00461B39">
              <w:rPr>
                <w:b/>
              </w:rPr>
              <w:t>(X+Y)+Z</w:t>
            </w:r>
            <w:r>
              <w:t xml:space="preserve">  </w:t>
            </w:r>
            <w:r w:rsidR="00461B39">
              <w:t xml:space="preserve">, donde  al agrupar en una suma de diversas formas los sumandos , estas agrupaciones no alteran el resultado de la adición. </w:t>
            </w:r>
          </w:p>
        </w:tc>
      </w:tr>
      <w:tr w:rsidR="005A7DDE" w:rsidTr="005A7DDE">
        <w:tc>
          <w:tcPr>
            <w:tcW w:w="2972" w:type="dxa"/>
          </w:tcPr>
          <w:p w:rsidR="005A7DDE" w:rsidRPr="00461B39" w:rsidRDefault="00461B39" w:rsidP="00D302CC">
            <w:pPr>
              <w:rPr>
                <w:b/>
              </w:rPr>
            </w:pPr>
            <w:r w:rsidRPr="00461B39">
              <w:rPr>
                <w:b/>
              </w:rPr>
              <w:t xml:space="preserve">Ley del inverso aditivo </w:t>
            </w:r>
          </w:p>
        </w:tc>
        <w:tc>
          <w:tcPr>
            <w:tcW w:w="5856" w:type="dxa"/>
          </w:tcPr>
          <w:p w:rsidR="005A7DDE" w:rsidRPr="00461B39" w:rsidRDefault="00461B39" w:rsidP="00D302CC">
            <w:r w:rsidRPr="00461B39">
              <w:rPr>
                <w:b/>
              </w:rPr>
              <w:t>X+(-</w:t>
            </w:r>
            <w:proofErr w:type="gramStart"/>
            <w:r w:rsidRPr="00461B39">
              <w:rPr>
                <w:b/>
              </w:rPr>
              <w:t>X)=</w:t>
            </w:r>
            <w:proofErr w:type="gramEnd"/>
            <w:r w:rsidRPr="00461B39">
              <w:rPr>
                <w:b/>
              </w:rPr>
              <w:t>0</w:t>
            </w:r>
            <w:r>
              <w:rPr>
                <w:b/>
              </w:rPr>
              <w:t xml:space="preserve">, </w:t>
            </w:r>
            <w:r>
              <w:t xml:space="preserve"> donde la suma de</w:t>
            </w:r>
            <w:r w:rsidR="00D35E87">
              <w:t xml:space="preserve"> un número con su valor simétrico es cero. </w:t>
            </w:r>
          </w:p>
        </w:tc>
      </w:tr>
    </w:tbl>
    <w:p w:rsidR="005A7DDE" w:rsidRDefault="005A7DDE" w:rsidP="00D302CC">
      <w:pPr>
        <w:spacing w:after="0"/>
      </w:pPr>
    </w:p>
    <w:p w:rsidR="00B76F1B" w:rsidRDefault="00D35E87" w:rsidP="00B76F1B">
      <w:r>
        <w:t>Para la multiplicación: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4CEC" w:rsidTr="004D4CEC">
        <w:tc>
          <w:tcPr>
            <w:tcW w:w="4414" w:type="dxa"/>
          </w:tcPr>
          <w:p w:rsidR="004D4CEC" w:rsidRPr="004D4CEC" w:rsidRDefault="004D4CEC" w:rsidP="00B76F1B">
            <w:pPr>
              <w:rPr>
                <w:b/>
              </w:rPr>
            </w:pPr>
            <w:r w:rsidRPr="004D4CEC">
              <w:rPr>
                <w:b/>
              </w:rPr>
              <w:t xml:space="preserve">Ley conmutativa </w:t>
            </w:r>
          </w:p>
        </w:tc>
        <w:tc>
          <w:tcPr>
            <w:tcW w:w="4414" w:type="dxa"/>
          </w:tcPr>
          <w:p w:rsidR="004D4CEC" w:rsidRPr="004D4CEC" w:rsidRDefault="004D4CEC" w:rsidP="00B76F1B">
            <w:r w:rsidRPr="005A7DDE">
              <w:rPr>
                <w:b/>
              </w:rPr>
              <w:t>X</w:t>
            </w:r>
            <w:r>
              <w:rPr>
                <w:b/>
              </w:rPr>
              <w:t>·</w:t>
            </w:r>
            <w:r w:rsidRPr="005A7DDE">
              <w:rPr>
                <w:b/>
              </w:rPr>
              <w:t>Y=Y</w:t>
            </w:r>
            <w:r>
              <w:rPr>
                <w:b/>
              </w:rPr>
              <w:t>·</w:t>
            </w:r>
            <w:r w:rsidRPr="005A7DDE">
              <w:rPr>
                <w:b/>
              </w:rPr>
              <w:t>X</w:t>
            </w:r>
            <w:r>
              <w:rPr>
                <w:b/>
              </w:rPr>
              <w:t xml:space="preserve">, </w:t>
            </w:r>
            <w:r>
              <w:t xml:space="preserve">el orden de los factores no altera el producto. </w:t>
            </w:r>
          </w:p>
        </w:tc>
      </w:tr>
      <w:tr w:rsidR="004D4CEC" w:rsidTr="004D4CEC">
        <w:tc>
          <w:tcPr>
            <w:tcW w:w="4414" w:type="dxa"/>
          </w:tcPr>
          <w:p w:rsidR="004D4CEC" w:rsidRPr="004D4CEC" w:rsidRDefault="004D4CEC" w:rsidP="00B76F1B">
            <w:pPr>
              <w:rPr>
                <w:b/>
              </w:rPr>
            </w:pPr>
            <w:r w:rsidRPr="004D4CEC">
              <w:rPr>
                <w:b/>
              </w:rPr>
              <w:t>Ley de la identidad</w:t>
            </w:r>
          </w:p>
        </w:tc>
        <w:tc>
          <w:tcPr>
            <w:tcW w:w="4414" w:type="dxa"/>
          </w:tcPr>
          <w:p w:rsidR="004D4CEC" w:rsidRPr="004D4CEC" w:rsidRDefault="004D4CEC" w:rsidP="00B76F1B">
            <w:pPr>
              <w:rPr>
                <w:b/>
              </w:rPr>
            </w:pPr>
            <w:r w:rsidRPr="004D4CEC">
              <w:rPr>
                <w:b/>
              </w:rPr>
              <w:t>X·1=X</w:t>
            </w:r>
            <w:r>
              <w:rPr>
                <w:b/>
              </w:rPr>
              <w:t xml:space="preserve">, </w:t>
            </w:r>
            <w:r w:rsidRPr="004D4CEC">
              <w:t xml:space="preserve">todo </w:t>
            </w:r>
            <w:proofErr w:type="spellStart"/>
            <w:r w:rsidRPr="004D4CEC">
              <w:t>número</w:t>
            </w:r>
            <w:proofErr w:type="spellEnd"/>
            <w:r w:rsidRPr="004D4CEC">
              <w:t xml:space="preserve"> multiplicado por uno será el mismo número.</w:t>
            </w:r>
            <w:r>
              <w:rPr>
                <w:b/>
              </w:rPr>
              <w:t xml:space="preserve"> </w:t>
            </w:r>
          </w:p>
        </w:tc>
      </w:tr>
      <w:tr w:rsidR="004D4CEC" w:rsidTr="004D4CEC">
        <w:tc>
          <w:tcPr>
            <w:tcW w:w="4414" w:type="dxa"/>
          </w:tcPr>
          <w:p w:rsidR="004D4CEC" w:rsidRPr="006435F4" w:rsidRDefault="004D4CEC" w:rsidP="00B76F1B">
            <w:pPr>
              <w:rPr>
                <w:b/>
              </w:rPr>
            </w:pPr>
            <w:r w:rsidRPr="006435F4">
              <w:rPr>
                <w:b/>
              </w:rPr>
              <w:t>Ley asociativa</w:t>
            </w:r>
          </w:p>
        </w:tc>
        <w:tc>
          <w:tcPr>
            <w:tcW w:w="4414" w:type="dxa"/>
          </w:tcPr>
          <w:p w:rsidR="004D4CEC" w:rsidRPr="006435F4" w:rsidRDefault="004D4CEC" w:rsidP="00B76F1B">
            <w:r w:rsidRPr="005A7DDE">
              <w:rPr>
                <w:b/>
              </w:rPr>
              <w:t>X</w:t>
            </w:r>
            <w:r>
              <w:rPr>
                <w:b/>
              </w:rPr>
              <w:t>·</w:t>
            </w:r>
            <w:r>
              <w:rPr>
                <w:b/>
              </w:rPr>
              <w:t>(</w:t>
            </w:r>
            <w:r w:rsidRPr="005A7DDE">
              <w:rPr>
                <w:b/>
              </w:rPr>
              <w:t>Y</w:t>
            </w:r>
            <w:r>
              <w:rPr>
                <w:b/>
              </w:rPr>
              <w:t>·</w:t>
            </w:r>
            <w:proofErr w:type="gramStart"/>
            <w:r>
              <w:rPr>
                <w:b/>
              </w:rPr>
              <w:t>Z)</w:t>
            </w:r>
            <w:r w:rsidRPr="005A7DDE">
              <w:rPr>
                <w:b/>
              </w:rPr>
              <w:t>=</w:t>
            </w:r>
            <w:proofErr w:type="gramEnd"/>
            <w:r>
              <w:rPr>
                <w:b/>
              </w:rPr>
              <w:t>(X</w:t>
            </w:r>
            <w:r>
              <w:rPr>
                <w:b/>
              </w:rPr>
              <w:t>·</w:t>
            </w:r>
            <w:r>
              <w:rPr>
                <w:b/>
              </w:rPr>
              <w:t xml:space="preserve">Y)·Z, </w:t>
            </w:r>
            <w:r w:rsidR="006435F4">
              <w:t xml:space="preserve">donde </w:t>
            </w:r>
            <w:r w:rsidR="00827E84">
              <w:t xml:space="preserve">al agrupar en un producto de diversas formas los factores, estas agrupaciones no alteran al producto. </w:t>
            </w:r>
          </w:p>
        </w:tc>
      </w:tr>
      <w:tr w:rsidR="004D4CEC" w:rsidTr="004D4CEC">
        <w:tc>
          <w:tcPr>
            <w:tcW w:w="4414" w:type="dxa"/>
          </w:tcPr>
          <w:p w:rsidR="004D4CEC" w:rsidRPr="00B37BAF" w:rsidRDefault="00B37BAF" w:rsidP="00B76F1B">
            <w:pPr>
              <w:rPr>
                <w:b/>
              </w:rPr>
            </w:pPr>
            <w:r w:rsidRPr="00B37BAF">
              <w:rPr>
                <w:b/>
              </w:rPr>
              <w:t xml:space="preserve">Ley del inverso multiplicativo </w:t>
            </w:r>
          </w:p>
        </w:tc>
        <w:tc>
          <w:tcPr>
            <w:tcW w:w="4414" w:type="dxa"/>
          </w:tcPr>
          <w:p w:rsidR="00B337EC" w:rsidRDefault="00B37BAF" w:rsidP="00B76F1B">
            <w:pPr>
              <w:rPr>
                <w:b/>
              </w:rPr>
            </w:pPr>
            <w:r w:rsidRPr="005A7DDE">
              <w:rPr>
                <w:b/>
              </w:rPr>
              <w:t>X</w:t>
            </w:r>
            <w:r>
              <w:rPr>
                <w:b/>
              </w:rPr>
              <w:t>·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Pr="005A7DDE">
              <w:rPr>
                <w:b/>
              </w:rPr>
              <w:t>=</w:t>
            </w:r>
            <w:proofErr w:type="gramStart"/>
            <w:r w:rsidR="00426D28">
              <w:rPr>
                <w:b/>
              </w:rPr>
              <w:t>1 ,</w:t>
            </w:r>
            <w:proofErr w:type="gramEnd"/>
            <w:r w:rsidR="000F7790">
              <w:rPr>
                <w:b/>
              </w:rPr>
              <w:t xml:space="preserve">  </w:t>
            </w:r>
            <w:bookmarkStart w:id="0" w:name="_GoBack"/>
            <w:bookmarkEnd w:id="0"/>
          </w:p>
          <w:p w:rsidR="004D4CEC" w:rsidRDefault="00B337EC" w:rsidP="00B76F1B">
            <w:r>
              <w:rPr>
                <w:b/>
              </w:rPr>
              <w:t xml:space="preserve"> </w:t>
            </w:r>
          </w:p>
        </w:tc>
      </w:tr>
      <w:tr w:rsidR="004D4CEC" w:rsidTr="004D4CEC">
        <w:tc>
          <w:tcPr>
            <w:tcW w:w="4414" w:type="dxa"/>
          </w:tcPr>
          <w:p w:rsidR="004D4CEC" w:rsidRDefault="004D4CEC" w:rsidP="00B76F1B"/>
        </w:tc>
        <w:tc>
          <w:tcPr>
            <w:tcW w:w="4414" w:type="dxa"/>
          </w:tcPr>
          <w:p w:rsidR="004D4CEC" w:rsidRDefault="004D4CEC" w:rsidP="00B76F1B"/>
        </w:tc>
      </w:tr>
      <w:tr w:rsidR="004D4CEC" w:rsidTr="004D4CEC">
        <w:tc>
          <w:tcPr>
            <w:tcW w:w="4414" w:type="dxa"/>
          </w:tcPr>
          <w:p w:rsidR="004D4CEC" w:rsidRDefault="004D4CEC" w:rsidP="00B76F1B"/>
        </w:tc>
        <w:tc>
          <w:tcPr>
            <w:tcW w:w="4414" w:type="dxa"/>
          </w:tcPr>
          <w:p w:rsidR="004D4CEC" w:rsidRDefault="004D4CEC" w:rsidP="00B76F1B"/>
        </w:tc>
      </w:tr>
    </w:tbl>
    <w:p w:rsidR="00D35E87" w:rsidRDefault="00D35E87" w:rsidP="00B76F1B"/>
    <w:p w:rsidR="00EE7353" w:rsidRDefault="00EE7353" w:rsidP="00110DCC">
      <w:pPr>
        <w:pStyle w:val="Prrafodelista"/>
        <w:numPr>
          <w:ilvl w:val="2"/>
          <w:numId w:val="13"/>
        </w:numPr>
      </w:pPr>
      <w:r>
        <w:t xml:space="preserve">Operaciones con los números reales </w:t>
      </w:r>
    </w:p>
    <w:p w:rsidR="00EE7353" w:rsidRDefault="00EE7353" w:rsidP="00110DCC">
      <w:pPr>
        <w:pStyle w:val="Prrafodelista"/>
        <w:numPr>
          <w:ilvl w:val="3"/>
          <w:numId w:val="13"/>
        </w:numPr>
      </w:pPr>
      <w:r>
        <w:t>En el campo de los enteros</w:t>
      </w:r>
    </w:p>
    <w:p w:rsidR="00EE7353" w:rsidRDefault="00EE7353" w:rsidP="00110DCC">
      <w:pPr>
        <w:pStyle w:val="Prrafodelista"/>
        <w:numPr>
          <w:ilvl w:val="3"/>
          <w:numId w:val="13"/>
        </w:numPr>
      </w:pPr>
      <w:r>
        <w:t>En el campo de los racionales</w:t>
      </w:r>
    </w:p>
    <w:p w:rsidR="005B526E" w:rsidRDefault="005B526E" w:rsidP="00110DCC">
      <w:pPr>
        <w:pStyle w:val="Prrafodelista"/>
        <w:numPr>
          <w:ilvl w:val="2"/>
          <w:numId w:val="13"/>
        </w:numPr>
      </w:pPr>
      <w:r>
        <w:t>Valor absoluto</w:t>
      </w:r>
    </w:p>
    <w:p w:rsidR="005B526E" w:rsidRDefault="005B526E" w:rsidP="00110DCC">
      <w:pPr>
        <w:pStyle w:val="Prrafodelista"/>
        <w:numPr>
          <w:ilvl w:val="2"/>
          <w:numId w:val="13"/>
        </w:numPr>
      </w:pPr>
      <w:r>
        <w:t>Mínimo común múltiplo (</w:t>
      </w:r>
      <w:proofErr w:type="spellStart"/>
      <w:r>
        <w:t>m.c.m</w:t>
      </w:r>
      <w:proofErr w:type="spellEnd"/>
      <w:r>
        <w:t>.)  y máximo común divisor (M.C.D.)</w:t>
      </w:r>
    </w:p>
    <w:p w:rsidR="005B526E" w:rsidRDefault="00EE7353" w:rsidP="00110DCC">
      <w:pPr>
        <w:pStyle w:val="Prrafodelista"/>
        <w:numPr>
          <w:ilvl w:val="2"/>
          <w:numId w:val="13"/>
        </w:numPr>
      </w:pPr>
      <w:r>
        <w:t xml:space="preserve">Problemas </w:t>
      </w:r>
      <w:r w:rsidR="005B526E">
        <w:t xml:space="preserve">con números con racionales (proporciones); Porcentajes; reglas de 3 </w:t>
      </w:r>
      <w:proofErr w:type="gramStart"/>
      <w:r w:rsidR="005B526E">
        <w:t>d ,i</w:t>
      </w:r>
      <w:proofErr w:type="gramEnd"/>
      <w:r w:rsidR="005B526E">
        <w:t xml:space="preserve"> </w:t>
      </w:r>
    </w:p>
    <w:p w:rsidR="005B526E" w:rsidRDefault="005B526E" w:rsidP="00110DCC">
      <w:pPr>
        <w:pStyle w:val="Prrafodelista"/>
        <w:numPr>
          <w:ilvl w:val="2"/>
          <w:numId w:val="13"/>
        </w:numPr>
      </w:pPr>
      <w:r>
        <w:t>Notación científica</w:t>
      </w:r>
    </w:p>
    <w:p w:rsidR="00EE7353" w:rsidRDefault="00EE7353" w:rsidP="00110DCC">
      <w:pPr>
        <w:pStyle w:val="Prrafodelista"/>
        <w:numPr>
          <w:ilvl w:val="2"/>
          <w:numId w:val="13"/>
        </w:numPr>
      </w:pPr>
      <w:r>
        <w:t>Potencias</w:t>
      </w:r>
      <w:r w:rsidRPr="00C75361">
        <w:t xml:space="preserve"> </w:t>
      </w:r>
      <w:r>
        <w:t xml:space="preserve">y raíces </w:t>
      </w:r>
    </w:p>
    <w:p w:rsidR="00EE7353" w:rsidRDefault="00EE7353" w:rsidP="00110DCC">
      <w:pPr>
        <w:pStyle w:val="Prrafodelista"/>
        <w:numPr>
          <w:ilvl w:val="3"/>
          <w:numId w:val="13"/>
        </w:numPr>
      </w:pPr>
      <w:r>
        <w:t>Leyes de los exponentes</w:t>
      </w:r>
    </w:p>
    <w:p w:rsidR="00EE7353" w:rsidRDefault="00EE7353" w:rsidP="00110DCC">
      <w:pPr>
        <w:pStyle w:val="Prrafodelista"/>
        <w:numPr>
          <w:ilvl w:val="4"/>
          <w:numId w:val="13"/>
        </w:numPr>
      </w:pPr>
      <w:r>
        <w:t>Con exponente entero</w:t>
      </w:r>
    </w:p>
    <w:p w:rsidR="00EE7353" w:rsidRDefault="00EE7353" w:rsidP="00110DCC">
      <w:pPr>
        <w:pStyle w:val="Prrafodelista"/>
        <w:numPr>
          <w:ilvl w:val="4"/>
          <w:numId w:val="13"/>
        </w:numPr>
      </w:pPr>
      <w:r>
        <w:t>Con exponente racional</w:t>
      </w:r>
    </w:p>
    <w:p w:rsidR="00EE7353" w:rsidRDefault="00F078FD" w:rsidP="00110DCC">
      <w:pPr>
        <w:pStyle w:val="Prrafodelista"/>
        <w:numPr>
          <w:ilvl w:val="3"/>
          <w:numId w:val="13"/>
        </w:numPr>
      </w:pPr>
      <w:r>
        <w:t>Racionalización</w:t>
      </w:r>
    </w:p>
    <w:p w:rsidR="00EE7353" w:rsidRDefault="00EE7353" w:rsidP="00110DCC">
      <w:pPr>
        <w:pStyle w:val="Prrafodelista"/>
        <w:numPr>
          <w:ilvl w:val="1"/>
          <w:numId w:val="13"/>
        </w:numPr>
      </w:pPr>
      <w:r>
        <w:t xml:space="preserve">Números complejos </w:t>
      </w:r>
    </w:p>
    <w:p w:rsidR="00EE7353" w:rsidRDefault="00EE7353" w:rsidP="00110DCC">
      <w:pPr>
        <w:pStyle w:val="Prrafodelista"/>
        <w:numPr>
          <w:ilvl w:val="2"/>
          <w:numId w:val="13"/>
        </w:numPr>
      </w:pPr>
      <w:r>
        <w:t>Operaciones con números complejos</w:t>
      </w:r>
    </w:p>
    <w:p w:rsidR="005B526E" w:rsidRPr="00E67F83" w:rsidRDefault="005B526E" w:rsidP="00110DCC">
      <w:pPr>
        <w:pStyle w:val="Prrafodelista"/>
        <w:numPr>
          <w:ilvl w:val="0"/>
          <w:numId w:val="13"/>
        </w:numPr>
        <w:rPr>
          <w:b/>
        </w:rPr>
      </w:pPr>
      <w:r w:rsidRPr="00E67F83">
        <w:rPr>
          <w:b/>
        </w:rPr>
        <w:t>Álgebra</w:t>
      </w:r>
    </w:p>
    <w:p w:rsidR="005B526E" w:rsidRDefault="005B526E" w:rsidP="00110DCC">
      <w:pPr>
        <w:pStyle w:val="Prrafodelista"/>
        <w:numPr>
          <w:ilvl w:val="1"/>
          <w:numId w:val="13"/>
        </w:numPr>
      </w:pPr>
      <w:r>
        <w:t>Lenguaje algebraico</w:t>
      </w:r>
    </w:p>
    <w:p w:rsidR="00840AB6" w:rsidRDefault="00840AB6" w:rsidP="00110DCC">
      <w:pPr>
        <w:pStyle w:val="Prrafodelista"/>
        <w:numPr>
          <w:ilvl w:val="1"/>
          <w:numId w:val="13"/>
        </w:numPr>
      </w:pPr>
      <w:r>
        <w:t>Operaciones algebraicas</w:t>
      </w:r>
    </w:p>
    <w:p w:rsidR="00840AB6" w:rsidRDefault="00840AB6" w:rsidP="00110DCC">
      <w:pPr>
        <w:pStyle w:val="Prrafodelista"/>
        <w:numPr>
          <w:ilvl w:val="2"/>
          <w:numId w:val="13"/>
        </w:numPr>
      </w:pPr>
      <w:r>
        <w:t>Suma y resta</w:t>
      </w:r>
    </w:p>
    <w:p w:rsidR="00840AB6" w:rsidRDefault="00840AB6" w:rsidP="00110DCC">
      <w:pPr>
        <w:pStyle w:val="Prrafodelista"/>
        <w:numPr>
          <w:ilvl w:val="2"/>
          <w:numId w:val="13"/>
        </w:numPr>
      </w:pPr>
      <w:r>
        <w:t xml:space="preserve">Multiplicación </w:t>
      </w:r>
    </w:p>
    <w:p w:rsidR="00840AB6" w:rsidRDefault="00840AB6" w:rsidP="00110DCC">
      <w:pPr>
        <w:pStyle w:val="Prrafodelista"/>
        <w:numPr>
          <w:ilvl w:val="2"/>
          <w:numId w:val="13"/>
        </w:numPr>
      </w:pPr>
      <w:r>
        <w:t>División</w:t>
      </w:r>
    </w:p>
    <w:p w:rsidR="00840AB6" w:rsidRDefault="00840AB6" w:rsidP="00110DCC">
      <w:pPr>
        <w:pStyle w:val="Prrafodelista"/>
        <w:numPr>
          <w:ilvl w:val="3"/>
          <w:numId w:val="13"/>
        </w:numPr>
      </w:pPr>
      <w:r>
        <w:t>Monomio entre monomio</w:t>
      </w:r>
    </w:p>
    <w:p w:rsidR="00840AB6" w:rsidRDefault="00840AB6" w:rsidP="00110DCC">
      <w:pPr>
        <w:pStyle w:val="Prrafodelista"/>
        <w:numPr>
          <w:ilvl w:val="3"/>
          <w:numId w:val="13"/>
        </w:numPr>
      </w:pPr>
      <w:r>
        <w:t>Polinomio entre binomio</w:t>
      </w:r>
    </w:p>
    <w:p w:rsidR="00840AB6" w:rsidRDefault="00840AB6" w:rsidP="00110DCC">
      <w:pPr>
        <w:pStyle w:val="Prrafodelista"/>
        <w:numPr>
          <w:ilvl w:val="3"/>
          <w:numId w:val="13"/>
        </w:numPr>
      </w:pPr>
      <w:r>
        <w:t xml:space="preserve">Método de Ruffini (división sintética) </w:t>
      </w:r>
    </w:p>
    <w:p w:rsidR="00840AB6" w:rsidRDefault="00840AB6" w:rsidP="00110DCC">
      <w:pPr>
        <w:pStyle w:val="Prrafodelista"/>
        <w:numPr>
          <w:ilvl w:val="2"/>
          <w:numId w:val="13"/>
        </w:numPr>
      </w:pPr>
      <w:r>
        <w:t>Raíces y potencias con exponente racional</w:t>
      </w:r>
    </w:p>
    <w:p w:rsidR="00840AB6" w:rsidRDefault="00840AB6" w:rsidP="00110DCC">
      <w:pPr>
        <w:pStyle w:val="Prrafodelista"/>
        <w:numPr>
          <w:ilvl w:val="2"/>
          <w:numId w:val="13"/>
        </w:numPr>
      </w:pPr>
      <w:r>
        <w:t>Operaciones con radicales</w:t>
      </w:r>
    </w:p>
    <w:p w:rsidR="00840AB6" w:rsidRDefault="00840AB6" w:rsidP="00110DCC">
      <w:pPr>
        <w:pStyle w:val="Prrafodelista"/>
        <w:numPr>
          <w:ilvl w:val="1"/>
          <w:numId w:val="13"/>
        </w:numPr>
      </w:pPr>
      <w:r>
        <w:t>Productos notables y factorización</w:t>
      </w:r>
    </w:p>
    <w:p w:rsidR="00840AB6" w:rsidRDefault="00840AB6" w:rsidP="00110DCC">
      <w:pPr>
        <w:pStyle w:val="Prrafodelista"/>
        <w:numPr>
          <w:ilvl w:val="2"/>
          <w:numId w:val="13"/>
        </w:numPr>
      </w:pPr>
      <w:r>
        <w:t>Binomio de Newton (</w:t>
      </w:r>
      <w:proofErr w:type="spellStart"/>
      <w:r>
        <w:t>a+b</w:t>
      </w:r>
      <w:proofErr w:type="spellEnd"/>
      <w:r>
        <w:t>) ^n, n E N</w:t>
      </w:r>
    </w:p>
    <w:p w:rsidR="00840AB6" w:rsidRDefault="00840AB6" w:rsidP="00110DCC">
      <w:pPr>
        <w:pStyle w:val="Prrafodelista"/>
        <w:numPr>
          <w:ilvl w:val="2"/>
          <w:numId w:val="13"/>
        </w:numPr>
      </w:pPr>
      <w:r>
        <w:t>Teorema del residuo y del factor</w:t>
      </w:r>
    </w:p>
    <w:p w:rsidR="00840AB6" w:rsidRDefault="00840AB6" w:rsidP="00110DCC">
      <w:pPr>
        <w:pStyle w:val="Prrafodelista"/>
        <w:numPr>
          <w:ilvl w:val="2"/>
          <w:numId w:val="13"/>
        </w:numPr>
      </w:pPr>
      <w:r>
        <w:t>Tipos de factorización</w:t>
      </w:r>
    </w:p>
    <w:p w:rsidR="00840AB6" w:rsidRDefault="00840AB6" w:rsidP="00110DCC">
      <w:pPr>
        <w:pStyle w:val="Prrafodelista"/>
        <w:numPr>
          <w:ilvl w:val="3"/>
          <w:numId w:val="13"/>
        </w:numPr>
      </w:pPr>
      <w:r>
        <w:t>Factor común</w:t>
      </w:r>
    </w:p>
    <w:p w:rsidR="00840AB6" w:rsidRDefault="00840AB6" w:rsidP="00110DCC">
      <w:pPr>
        <w:pStyle w:val="Prrafodelista"/>
        <w:numPr>
          <w:ilvl w:val="3"/>
          <w:numId w:val="13"/>
        </w:numPr>
      </w:pPr>
      <w:r>
        <w:t>Diferencia de cuadrados</w:t>
      </w:r>
    </w:p>
    <w:p w:rsidR="00840AB6" w:rsidRDefault="00840AB6" w:rsidP="00110DCC">
      <w:pPr>
        <w:pStyle w:val="Prrafodelista"/>
        <w:numPr>
          <w:ilvl w:val="3"/>
          <w:numId w:val="13"/>
        </w:numPr>
      </w:pPr>
      <w:r>
        <w:t>Suma y resta de cubos</w:t>
      </w:r>
    </w:p>
    <w:p w:rsidR="00840AB6" w:rsidRDefault="00840AB6" w:rsidP="00110DCC">
      <w:pPr>
        <w:pStyle w:val="Prrafodelista"/>
        <w:numPr>
          <w:ilvl w:val="3"/>
          <w:numId w:val="13"/>
        </w:numPr>
      </w:pPr>
      <w:r>
        <w:t>Agrupación de términos semejantes</w:t>
      </w:r>
    </w:p>
    <w:p w:rsidR="00840AB6" w:rsidRDefault="00840AB6" w:rsidP="00110DCC">
      <w:pPr>
        <w:pStyle w:val="Prrafodelista"/>
        <w:numPr>
          <w:ilvl w:val="3"/>
          <w:numId w:val="13"/>
        </w:numPr>
      </w:pPr>
      <w:r>
        <w:t>Trinomio cuadrado perfecto</w:t>
      </w:r>
    </w:p>
    <w:p w:rsidR="00840AB6" w:rsidRDefault="00840AB6" w:rsidP="00110DCC">
      <w:pPr>
        <w:pStyle w:val="Prrafodelista"/>
        <w:numPr>
          <w:ilvl w:val="3"/>
          <w:numId w:val="13"/>
        </w:numPr>
      </w:pPr>
      <w:r>
        <w:t xml:space="preserve">Trinomio de la forma x^2 + </w:t>
      </w:r>
      <w:proofErr w:type="spellStart"/>
      <w:r>
        <w:t>bx+c</w:t>
      </w:r>
      <w:proofErr w:type="spellEnd"/>
    </w:p>
    <w:p w:rsidR="00840AB6" w:rsidRDefault="00840AB6" w:rsidP="00110DCC">
      <w:pPr>
        <w:pStyle w:val="Prrafodelista"/>
        <w:numPr>
          <w:ilvl w:val="3"/>
          <w:numId w:val="13"/>
        </w:numPr>
      </w:pPr>
      <w:r>
        <w:t>Trinomio de la forma ax^2 +</w:t>
      </w:r>
      <w:proofErr w:type="spellStart"/>
      <w:r>
        <w:t>bx+c</w:t>
      </w:r>
      <w:proofErr w:type="spellEnd"/>
    </w:p>
    <w:p w:rsidR="00840AB6" w:rsidRDefault="00840AB6" w:rsidP="00110DCC">
      <w:pPr>
        <w:pStyle w:val="Prrafodelista"/>
        <w:numPr>
          <w:ilvl w:val="2"/>
          <w:numId w:val="13"/>
        </w:numPr>
      </w:pPr>
      <w:r>
        <w:t>Simplificación de fracciones algebraicas</w:t>
      </w:r>
    </w:p>
    <w:p w:rsidR="00840AB6" w:rsidRDefault="00840AB6" w:rsidP="00110DCC">
      <w:pPr>
        <w:pStyle w:val="Prrafodelista"/>
        <w:numPr>
          <w:ilvl w:val="2"/>
          <w:numId w:val="13"/>
        </w:numPr>
      </w:pPr>
      <w:r>
        <w:t>Operaciones con fracciones algebraicas</w:t>
      </w:r>
    </w:p>
    <w:p w:rsidR="00840AB6" w:rsidRPr="00110DCC" w:rsidRDefault="00840AB6" w:rsidP="00110DCC">
      <w:pPr>
        <w:pStyle w:val="Prrafodelista"/>
        <w:numPr>
          <w:ilvl w:val="1"/>
          <w:numId w:val="13"/>
        </w:numPr>
      </w:pPr>
      <w:r w:rsidRPr="00110DCC">
        <w:t>Ecuaciones</w:t>
      </w:r>
    </w:p>
    <w:p w:rsidR="00840AB6" w:rsidRDefault="00840AB6" w:rsidP="00110DCC">
      <w:pPr>
        <w:pStyle w:val="Prrafodelista"/>
        <w:numPr>
          <w:ilvl w:val="2"/>
          <w:numId w:val="13"/>
        </w:numPr>
      </w:pPr>
      <w:r>
        <w:t>Ecuación, identidad y propiedades de la igualdad</w:t>
      </w:r>
    </w:p>
    <w:p w:rsidR="00840AB6" w:rsidRDefault="00840AB6" w:rsidP="00110DCC">
      <w:pPr>
        <w:pStyle w:val="Prrafodelista"/>
        <w:numPr>
          <w:ilvl w:val="2"/>
          <w:numId w:val="13"/>
        </w:numPr>
      </w:pPr>
      <w:r>
        <w:t>Ecuaciones de primer grado</w:t>
      </w:r>
    </w:p>
    <w:p w:rsidR="00840AB6" w:rsidRDefault="00840AB6" w:rsidP="00110DCC">
      <w:pPr>
        <w:pStyle w:val="Prrafodelista"/>
        <w:numPr>
          <w:ilvl w:val="3"/>
          <w:numId w:val="13"/>
        </w:numPr>
      </w:pPr>
      <w:r>
        <w:t>Con enteros</w:t>
      </w:r>
    </w:p>
    <w:p w:rsidR="00840AB6" w:rsidRDefault="00840AB6" w:rsidP="00110DCC">
      <w:pPr>
        <w:pStyle w:val="Prrafodelista"/>
        <w:numPr>
          <w:ilvl w:val="3"/>
          <w:numId w:val="13"/>
        </w:numPr>
      </w:pPr>
      <w:r>
        <w:lastRenderedPageBreak/>
        <w:t>Con racionales</w:t>
      </w:r>
    </w:p>
    <w:p w:rsidR="00840AB6" w:rsidRDefault="00840AB6" w:rsidP="00110DCC">
      <w:pPr>
        <w:pStyle w:val="Prrafodelista"/>
        <w:numPr>
          <w:ilvl w:val="2"/>
          <w:numId w:val="13"/>
        </w:numPr>
      </w:pPr>
      <w:r>
        <w:t>Ecuaciones de segundo grado</w:t>
      </w:r>
    </w:p>
    <w:p w:rsidR="00840AB6" w:rsidRDefault="00840AB6" w:rsidP="00110DCC">
      <w:pPr>
        <w:pStyle w:val="Prrafodelista"/>
        <w:numPr>
          <w:ilvl w:val="3"/>
          <w:numId w:val="13"/>
        </w:numPr>
      </w:pPr>
      <w:r>
        <w:t>Formula general y criterio del discriminante</w:t>
      </w:r>
    </w:p>
    <w:p w:rsidR="00840AB6" w:rsidRDefault="00840AB6" w:rsidP="00110DCC">
      <w:pPr>
        <w:pStyle w:val="Prrafodelista"/>
        <w:numPr>
          <w:ilvl w:val="3"/>
          <w:numId w:val="13"/>
        </w:numPr>
      </w:pPr>
      <w:r>
        <w:t>Aplicar los métodos de factorización</w:t>
      </w:r>
    </w:p>
    <w:p w:rsidR="006A2657" w:rsidRPr="00110DCC" w:rsidRDefault="006A2657" w:rsidP="00110DCC">
      <w:pPr>
        <w:pStyle w:val="Prrafodelista"/>
        <w:numPr>
          <w:ilvl w:val="1"/>
          <w:numId w:val="13"/>
        </w:numPr>
      </w:pPr>
      <w:r w:rsidRPr="00110DCC">
        <w:t>Desigualdades</w:t>
      </w:r>
    </w:p>
    <w:p w:rsidR="006A2657" w:rsidRDefault="006A2657" w:rsidP="00110DCC">
      <w:pPr>
        <w:pStyle w:val="Prrafodelista"/>
        <w:numPr>
          <w:ilvl w:val="2"/>
          <w:numId w:val="13"/>
        </w:numPr>
      </w:pPr>
      <w:r>
        <w:t>Desigualdad de primer grado en una variable y propiedades</w:t>
      </w:r>
    </w:p>
    <w:p w:rsidR="00175DD7" w:rsidRDefault="00175DD7" w:rsidP="00110DCC">
      <w:pPr>
        <w:pStyle w:val="Prrafodelista"/>
        <w:numPr>
          <w:ilvl w:val="1"/>
          <w:numId w:val="13"/>
        </w:numPr>
      </w:pPr>
      <w:r>
        <w:t>Sistemas de ecuaciones</w:t>
      </w:r>
    </w:p>
    <w:p w:rsidR="00175DD7" w:rsidRDefault="00175DD7" w:rsidP="00110DCC">
      <w:pPr>
        <w:pStyle w:val="Prrafodelista"/>
        <w:numPr>
          <w:ilvl w:val="2"/>
          <w:numId w:val="13"/>
        </w:numPr>
      </w:pPr>
      <w:r>
        <w:t>Sistemas de dos ecuaciones lineales con dos incógnitas</w:t>
      </w:r>
    </w:p>
    <w:p w:rsidR="00175DD7" w:rsidRDefault="00175DD7" w:rsidP="00110DCC">
      <w:pPr>
        <w:pStyle w:val="Prrafodelista"/>
        <w:numPr>
          <w:ilvl w:val="3"/>
          <w:numId w:val="13"/>
        </w:numPr>
      </w:pPr>
      <w:r>
        <w:t>Métodos de solución</w:t>
      </w:r>
    </w:p>
    <w:p w:rsidR="00175DD7" w:rsidRDefault="00175DD7" w:rsidP="00110DCC">
      <w:pPr>
        <w:pStyle w:val="Prrafodelista"/>
        <w:numPr>
          <w:ilvl w:val="4"/>
          <w:numId w:val="13"/>
        </w:numPr>
      </w:pPr>
      <w:r>
        <w:t>Suma resta (reducción eliminación)</w:t>
      </w:r>
    </w:p>
    <w:p w:rsidR="00175DD7" w:rsidRDefault="00175DD7" w:rsidP="00110DCC">
      <w:pPr>
        <w:pStyle w:val="Prrafodelista"/>
        <w:numPr>
          <w:ilvl w:val="4"/>
          <w:numId w:val="13"/>
        </w:numPr>
      </w:pPr>
      <w:r>
        <w:t>Sustitución</w:t>
      </w:r>
    </w:p>
    <w:p w:rsidR="00175DD7" w:rsidRDefault="00175DD7" w:rsidP="00110DCC">
      <w:pPr>
        <w:pStyle w:val="Prrafodelista"/>
        <w:numPr>
          <w:ilvl w:val="4"/>
          <w:numId w:val="13"/>
        </w:numPr>
      </w:pPr>
      <w:r>
        <w:t>Igualación</w:t>
      </w:r>
    </w:p>
    <w:p w:rsidR="00175DD7" w:rsidRDefault="00175DD7" w:rsidP="00110DCC">
      <w:pPr>
        <w:pStyle w:val="Prrafodelista"/>
        <w:numPr>
          <w:ilvl w:val="4"/>
          <w:numId w:val="13"/>
        </w:numPr>
      </w:pPr>
      <w:r>
        <w:t>Gráfico</w:t>
      </w:r>
    </w:p>
    <w:p w:rsidR="00175DD7" w:rsidRDefault="00175DD7" w:rsidP="00110DCC">
      <w:pPr>
        <w:pStyle w:val="Prrafodelista"/>
        <w:numPr>
          <w:ilvl w:val="2"/>
          <w:numId w:val="13"/>
        </w:numPr>
      </w:pPr>
      <w:r>
        <w:t>Sistemas de tres ecuaciones lineales con tres incógnitas</w:t>
      </w:r>
    </w:p>
    <w:p w:rsidR="00175DD7" w:rsidRDefault="00175DD7" w:rsidP="00110DCC">
      <w:pPr>
        <w:pStyle w:val="Prrafodelista"/>
        <w:numPr>
          <w:ilvl w:val="3"/>
          <w:numId w:val="13"/>
        </w:numPr>
      </w:pPr>
      <w:r>
        <w:t>Métodos de solución (Regla de Cramer)</w:t>
      </w:r>
    </w:p>
    <w:p w:rsidR="00A83745" w:rsidRPr="00E67F83" w:rsidRDefault="00A83745" w:rsidP="00110DCC">
      <w:pPr>
        <w:pStyle w:val="Prrafodelista"/>
        <w:numPr>
          <w:ilvl w:val="0"/>
          <w:numId w:val="13"/>
        </w:numPr>
        <w:rPr>
          <w:b/>
        </w:rPr>
      </w:pPr>
      <w:r w:rsidRPr="00E67F83">
        <w:rPr>
          <w:b/>
        </w:rPr>
        <w:t>Trigonometría</w:t>
      </w:r>
    </w:p>
    <w:p w:rsidR="00A83745" w:rsidRDefault="00A83745" w:rsidP="00110DCC">
      <w:pPr>
        <w:pStyle w:val="Prrafodelista"/>
        <w:numPr>
          <w:ilvl w:val="1"/>
          <w:numId w:val="13"/>
        </w:numPr>
      </w:pPr>
      <w:r>
        <w:t>Trigonometría básica</w:t>
      </w:r>
    </w:p>
    <w:p w:rsidR="00A83745" w:rsidRDefault="00A83745" w:rsidP="00110DCC">
      <w:pPr>
        <w:pStyle w:val="Prrafodelista"/>
        <w:numPr>
          <w:ilvl w:val="2"/>
          <w:numId w:val="13"/>
        </w:numPr>
      </w:pPr>
      <w:r>
        <w:t>Ángulos</w:t>
      </w:r>
    </w:p>
    <w:p w:rsidR="00A83745" w:rsidRDefault="00A83745" w:rsidP="00110DCC">
      <w:pPr>
        <w:pStyle w:val="Prrafodelista"/>
        <w:numPr>
          <w:ilvl w:val="3"/>
          <w:numId w:val="13"/>
        </w:numPr>
      </w:pPr>
      <w:r>
        <w:t>Conversión de grados a radianes y de radianes a grados</w:t>
      </w:r>
    </w:p>
    <w:p w:rsidR="00A83745" w:rsidRDefault="00A83745" w:rsidP="00110DCC">
      <w:pPr>
        <w:pStyle w:val="Prrafodelista"/>
        <w:numPr>
          <w:ilvl w:val="3"/>
          <w:numId w:val="13"/>
        </w:numPr>
      </w:pPr>
      <w:r>
        <w:t>Tipos de ángulos</w:t>
      </w:r>
    </w:p>
    <w:p w:rsidR="00A83745" w:rsidRDefault="00A83745" w:rsidP="00110DCC">
      <w:pPr>
        <w:pStyle w:val="Prrafodelista"/>
        <w:numPr>
          <w:ilvl w:val="4"/>
          <w:numId w:val="13"/>
        </w:numPr>
      </w:pPr>
      <w:r>
        <w:t>Ángulos complementarios, suplementarios y conjugados</w:t>
      </w:r>
    </w:p>
    <w:p w:rsidR="00A83745" w:rsidRDefault="00A83745" w:rsidP="00110DCC">
      <w:pPr>
        <w:pStyle w:val="Prrafodelista"/>
        <w:numPr>
          <w:ilvl w:val="4"/>
          <w:numId w:val="13"/>
        </w:numPr>
      </w:pPr>
      <w:r>
        <w:t>Ángulos convexos y cóncavos (agudo, recto, …)</w:t>
      </w:r>
    </w:p>
    <w:p w:rsidR="00A83745" w:rsidRDefault="00A83745" w:rsidP="00110DCC">
      <w:pPr>
        <w:pStyle w:val="Prrafodelista"/>
        <w:numPr>
          <w:ilvl w:val="3"/>
          <w:numId w:val="13"/>
        </w:numPr>
      </w:pPr>
      <w:r>
        <w:t>Rectas paralelas cortadas por un secante</w:t>
      </w:r>
    </w:p>
    <w:p w:rsidR="00A83745" w:rsidRDefault="00A83745" w:rsidP="00110DCC">
      <w:pPr>
        <w:pStyle w:val="Prrafodelista"/>
        <w:numPr>
          <w:ilvl w:val="3"/>
          <w:numId w:val="13"/>
        </w:numPr>
      </w:pPr>
      <w:r>
        <w:t>Los ángulos del triángulo</w:t>
      </w:r>
    </w:p>
    <w:p w:rsidR="00A83745" w:rsidRDefault="00A83745" w:rsidP="00110DCC">
      <w:pPr>
        <w:pStyle w:val="Prrafodelista"/>
        <w:numPr>
          <w:ilvl w:val="2"/>
          <w:numId w:val="13"/>
        </w:numPr>
      </w:pPr>
      <w:r>
        <w:t>Tipos de triángulos</w:t>
      </w:r>
    </w:p>
    <w:p w:rsidR="00A83745" w:rsidRDefault="00A83745" w:rsidP="00110DCC">
      <w:pPr>
        <w:pStyle w:val="Prrafodelista"/>
        <w:numPr>
          <w:ilvl w:val="2"/>
          <w:numId w:val="13"/>
        </w:numPr>
      </w:pPr>
      <w:r>
        <w:t>Teorema de Tales</w:t>
      </w:r>
      <w:r w:rsidRPr="005641CF">
        <w:t xml:space="preserve"> </w:t>
      </w:r>
    </w:p>
    <w:p w:rsidR="00A83745" w:rsidRDefault="00A83745" w:rsidP="00110DCC">
      <w:pPr>
        <w:pStyle w:val="Prrafodelista"/>
        <w:numPr>
          <w:ilvl w:val="2"/>
          <w:numId w:val="13"/>
        </w:numPr>
      </w:pPr>
      <w:r>
        <w:t>Teorema de Pitágoras</w:t>
      </w:r>
    </w:p>
    <w:p w:rsidR="00A83745" w:rsidRDefault="00A83745" w:rsidP="00110DCC">
      <w:pPr>
        <w:pStyle w:val="Prrafodelista"/>
        <w:numPr>
          <w:ilvl w:val="2"/>
          <w:numId w:val="13"/>
        </w:numPr>
      </w:pPr>
      <w:r>
        <w:t>Ley de los Senos y Ley de los Cosenos</w:t>
      </w:r>
    </w:p>
    <w:p w:rsidR="00A83745" w:rsidRDefault="00A83745" w:rsidP="00110DCC">
      <w:pPr>
        <w:pStyle w:val="Prrafodelista"/>
        <w:numPr>
          <w:ilvl w:val="2"/>
          <w:numId w:val="13"/>
        </w:numPr>
      </w:pPr>
      <w:r>
        <w:t>Puntos notables</w:t>
      </w:r>
    </w:p>
    <w:p w:rsidR="00A83745" w:rsidRDefault="00A83745" w:rsidP="00110DCC">
      <w:pPr>
        <w:pStyle w:val="Prrafodelista"/>
        <w:numPr>
          <w:ilvl w:val="2"/>
          <w:numId w:val="13"/>
        </w:numPr>
      </w:pPr>
      <w:r>
        <w:t>Razones trigonométricas</w:t>
      </w:r>
    </w:p>
    <w:p w:rsidR="00A83745" w:rsidRDefault="00A83745" w:rsidP="00110DCC">
      <w:pPr>
        <w:pStyle w:val="Prrafodelista"/>
        <w:numPr>
          <w:ilvl w:val="2"/>
          <w:numId w:val="13"/>
        </w:numPr>
      </w:pPr>
      <w:r>
        <w:t>Razones trigonométricas notables (triángulos de 30°, 45°, 60°)</w:t>
      </w:r>
    </w:p>
    <w:p w:rsidR="00A83745" w:rsidRDefault="00A83745" w:rsidP="00110DCC">
      <w:pPr>
        <w:pStyle w:val="Prrafodelista"/>
        <w:numPr>
          <w:ilvl w:val="2"/>
          <w:numId w:val="13"/>
        </w:numPr>
      </w:pPr>
      <w:r>
        <w:t>Resolución de triángulos rectángulos</w:t>
      </w:r>
    </w:p>
    <w:p w:rsidR="00A83745" w:rsidRDefault="00A83745" w:rsidP="00110DCC">
      <w:pPr>
        <w:pStyle w:val="Prrafodelista"/>
        <w:numPr>
          <w:ilvl w:val="2"/>
          <w:numId w:val="13"/>
        </w:numPr>
      </w:pPr>
      <w:r>
        <w:t>Razones trigonométricas para un ángulo en cualquier cuadrante. Fórmulas de reducción.</w:t>
      </w:r>
    </w:p>
    <w:p w:rsidR="00A83745" w:rsidRDefault="00A83745" w:rsidP="00110DCC">
      <w:pPr>
        <w:pStyle w:val="Prrafodelista"/>
        <w:numPr>
          <w:ilvl w:val="1"/>
          <w:numId w:val="13"/>
        </w:numPr>
      </w:pPr>
      <w:r>
        <w:t>Funciones trigonométricas</w:t>
      </w:r>
    </w:p>
    <w:p w:rsidR="00A83745" w:rsidRDefault="00A83745" w:rsidP="00110DCC">
      <w:pPr>
        <w:pStyle w:val="Prrafodelista"/>
        <w:numPr>
          <w:ilvl w:val="2"/>
          <w:numId w:val="13"/>
        </w:numPr>
      </w:pPr>
      <w:r>
        <w:t>El círculo trigonométrico</w:t>
      </w:r>
    </w:p>
    <w:p w:rsidR="00A83745" w:rsidRDefault="00A83745" w:rsidP="00110DCC">
      <w:pPr>
        <w:pStyle w:val="Prrafodelista"/>
        <w:numPr>
          <w:ilvl w:val="2"/>
          <w:numId w:val="13"/>
        </w:numPr>
      </w:pPr>
      <w:r>
        <w:t>Funciones trigonométricas directas</w:t>
      </w:r>
    </w:p>
    <w:p w:rsidR="00A83745" w:rsidRDefault="00A83745" w:rsidP="00110DCC">
      <w:pPr>
        <w:pStyle w:val="Prrafodelista"/>
        <w:numPr>
          <w:ilvl w:val="3"/>
          <w:numId w:val="13"/>
        </w:numPr>
      </w:pPr>
      <w:r>
        <w:t>Dominio y rango</w:t>
      </w:r>
    </w:p>
    <w:p w:rsidR="00A83745" w:rsidRDefault="00A83745" w:rsidP="00110DCC">
      <w:pPr>
        <w:pStyle w:val="Prrafodelista"/>
        <w:numPr>
          <w:ilvl w:val="3"/>
          <w:numId w:val="13"/>
        </w:numPr>
      </w:pPr>
      <w:r>
        <w:t>Periodo y amplitud</w:t>
      </w:r>
    </w:p>
    <w:p w:rsidR="00A83745" w:rsidRDefault="00A83745" w:rsidP="00110DCC">
      <w:pPr>
        <w:pStyle w:val="Prrafodelista"/>
        <w:numPr>
          <w:ilvl w:val="3"/>
          <w:numId w:val="13"/>
        </w:numPr>
      </w:pPr>
      <w:r>
        <w:t>Desfasamiento</w:t>
      </w:r>
    </w:p>
    <w:p w:rsidR="00A83745" w:rsidRDefault="00A83745" w:rsidP="00110DCC">
      <w:pPr>
        <w:pStyle w:val="Prrafodelista"/>
        <w:numPr>
          <w:ilvl w:val="3"/>
          <w:numId w:val="13"/>
        </w:numPr>
      </w:pPr>
      <w:r>
        <w:t>(Asíntotas de la gráfica)</w:t>
      </w:r>
    </w:p>
    <w:p w:rsidR="001E5ECF" w:rsidRPr="00E67F83" w:rsidRDefault="001E5ECF" w:rsidP="00110DCC">
      <w:pPr>
        <w:pStyle w:val="Prrafodelista"/>
        <w:numPr>
          <w:ilvl w:val="0"/>
          <w:numId w:val="13"/>
        </w:numPr>
        <w:rPr>
          <w:b/>
        </w:rPr>
      </w:pPr>
      <w:r w:rsidRPr="00E67F83">
        <w:rPr>
          <w:b/>
        </w:rPr>
        <w:t>Geometría</w:t>
      </w:r>
    </w:p>
    <w:p w:rsidR="001E5ECF" w:rsidRDefault="001E5ECF" w:rsidP="00110DCC">
      <w:pPr>
        <w:pStyle w:val="Prrafodelista"/>
        <w:numPr>
          <w:ilvl w:val="1"/>
          <w:numId w:val="13"/>
        </w:numPr>
      </w:pPr>
      <w:r>
        <w:t>Cálculo de volúmenes y áreas</w:t>
      </w:r>
    </w:p>
    <w:p w:rsidR="001E5ECF" w:rsidRDefault="007A5070" w:rsidP="00110DCC">
      <w:pPr>
        <w:pStyle w:val="Prrafodelista"/>
        <w:numPr>
          <w:ilvl w:val="1"/>
          <w:numId w:val="13"/>
        </w:numPr>
      </w:pPr>
      <w:r>
        <w:t xml:space="preserve">Características de polígonos </w:t>
      </w:r>
    </w:p>
    <w:p w:rsidR="007A5070" w:rsidRDefault="007A5070" w:rsidP="007A5070">
      <w:pPr>
        <w:pStyle w:val="Prrafodelista"/>
        <w:ind w:left="792"/>
      </w:pPr>
    </w:p>
    <w:p w:rsidR="00840AB6" w:rsidRPr="00E67F83" w:rsidRDefault="000D3E95" w:rsidP="00110DCC">
      <w:pPr>
        <w:pStyle w:val="Prrafodelista"/>
        <w:numPr>
          <w:ilvl w:val="0"/>
          <w:numId w:val="13"/>
        </w:numPr>
        <w:rPr>
          <w:b/>
        </w:rPr>
      </w:pPr>
      <w:r w:rsidRPr="00E67F83">
        <w:rPr>
          <w:b/>
        </w:rPr>
        <w:t>Geometría analítica</w:t>
      </w:r>
    </w:p>
    <w:p w:rsidR="005214A9" w:rsidRPr="005214A9" w:rsidRDefault="005214A9" w:rsidP="005214A9">
      <w:pPr>
        <w:pStyle w:val="Prrafodelista"/>
        <w:numPr>
          <w:ilvl w:val="0"/>
          <w:numId w:val="3"/>
        </w:numPr>
        <w:rPr>
          <w:vanish/>
        </w:rPr>
      </w:pPr>
    </w:p>
    <w:p w:rsidR="005214A9" w:rsidRPr="005214A9" w:rsidRDefault="005214A9" w:rsidP="005214A9">
      <w:pPr>
        <w:pStyle w:val="Prrafodelista"/>
        <w:numPr>
          <w:ilvl w:val="0"/>
          <w:numId w:val="3"/>
        </w:numPr>
        <w:rPr>
          <w:vanish/>
        </w:rPr>
      </w:pPr>
    </w:p>
    <w:p w:rsidR="007F0B7B" w:rsidRDefault="007F0B7B" w:rsidP="005214A9">
      <w:pPr>
        <w:pStyle w:val="Prrafodelista"/>
        <w:numPr>
          <w:ilvl w:val="1"/>
          <w:numId w:val="3"/>
        </w:numPr>
      </w:pPr>
      <w:r>
        <w:t>Recta</w:t>
      </w:r>
    </w:p>
    <w:p w:rsidR="007F0B7B" w:rsidRDefault="007F0B7B" w:rsidP="007F0B7B">
      <w:pPr>
        <w:pStyle w:val="Prrafodelista"/>
        <w:numPr>
          <w:ilvl w:val="2"/>
          <w:numId w:val="3"/>
        </w:numPr>
      </w:pPr>
      <w:r>
        <w:t>Distancia entre dos puntos</w:t>
      </w:r>
    </w:p>
    <w:p w:rsidR="007F0B7B" w:rsidRDefault="007F0B7B" w:rsidP="007F0B7B">
      <w:pPr>
        <w:pStyle w:val="Prrafodelista"/>
        <w:numPr>
          <w:ilvl w:val="2"/>
          <w:numId w:val="3"/>
        </w:numPr>
      </w:pPr>
      <w:r>
        <w:t>Coordenadas de un punto que divide a un segmento de acuerdo con una razón dada.</w:t>
      </w:r>
    </w:p>
    <w:p w:rsidR="007F0B7B" w:rsidRDefault="007F0B7B" w:rsidP="007F0B7B">
      <w:pPr>
        <w:pStyle w:val="Prrafodelista"/>
        <w:numPr>
          <w:ilvl w:val="2"/>
          <w:numId w:val="3"/>
        </w:numPr>
      </w:pPr>
      <w:r>
        <w:t>Pendiente de una recta</w:t>
      </w:r>
    </w:p>
    <w:p w:rsidR="007F0B7B" w:rsidRDefault="007F0B7B" w:rsidP="007F0B7B">
      <w:pPr>
        <w:pStyle w:val="Prrafodelista"/>
        <w:numPr>
          <w:ilvl w:val="2"/>
          <w:numId w:val="3"/>
        </w:numPr>
      </w:pPr>
      <w:r>
        <w:t>Formas de la ecuación de la recta y su gráfica</w:t>
      </w:r>
    </w:p>
    <w:p w:rsidR="007F0B7B" w:rsidRDefault="007F0B7B" w:rsidP="007F0B7B">
      <w:pPr>
        <w:pStyle w:val="Prrafodelista"/>
        <w:numPr>
          <w:ilvl w:val="2"/>
          <w:numId w:val="3"/>
        </w:numPr>
      </w:pPr>
      <w:r>
        <w:t>Condiciones de paralelismo y perpendicularidad</w:t>
      </w:r>
    </w:p>
    <w:p w:rsidR="00BF6093" w:rsidRDefault="007F0B7B" w:rsidP="00BF6093">
      <w:pPr>
        <w:pStyle w:val="Prrafodelista"/>
        <w:numPr>
          <w:ilvl w:val="2"/>
          <w:numId w:val="3"/>
        </w:numPr>
      </w:pPr>
      <w:r>
        <w:t>Distancia de un punto a una recta</w:t>
      </w:r>
    </w:p>
    <w:p w:rsidR="00C07D36" w:rsidRDefault="007F0B7B" w:rsidP="00912C10">
      <w:pPr>
        <w:pStyle w:val="Prrafodelista"/>
        <w:numPr>
          <w:ilvl w:val="2"/>
          <w:numId w:val="3"/>
        </w:numPr>
      </w:pPr>
      <w:r>
        <w:t>Ecuaciones de las medianas, mediatrices y alturas y un triángulo. Puntos de intersección (ortocentro, circuncentro y baricentro)</w:t>
      </w:r>
    </w:p>
    <w:p w:rsidR="00C07D36" w:rsidRDefault="007F0B7B" w:rsidP="00912C10">
      <w:pPr>
        <w:pStyle w:val="Prrafodelista"/>
        <w:numPr>
          <w:ilvl w:val="1"/>
          <w:numId w:val="3"/>
        </w:numPr>
      </w:pPr>
      <w:r w:rsidRPr="00C07D36">
        <w:t>Circunferencia</w:t>
      </w:r>
    </w:p>
    <w:p w:rsidR="00C07D36" w:rsidRDefault="007F0B7B" w:rsidP="00912C10">
      <w:pPr>
        <w:pStyle w:val="Prrafodelista"/>
        <w:numPr>
          <w:ilvl w:val="2"/>
          <w:numId w:val="3"/>
        </w:numPr>
      </w:pPr>
      <w:r w:rsidRPr="00C07D36">
        <w:t>Circunferencia como lugar geométrico</w:t>
      </w:r>
    </w:p>
    <w:p w:rsidR="00C07D36" w:rsidRDefault="00AA54F1" w:rsidP="00912C10">
      <w:pPr>
        <w:pStyle w:val="Prrafodelista"/>
        <w:numPr>
          <w:ilvl w:val="2"/>
          <w:numId w:val="3"/>
        </w:numPr>
      </w:pPr>
      <w:r w:rsidRPr="00C07D36">
        <w:t xml:space="preserve">Forma </w:t>
      </w:r>
      <w:r w:rsidR="007F0B7B" w:rsidRPr="00C07D36">
        <w:t>ordinaria (canónica) y general de la ecuación de la circunferencia con centro en el origen</w:t>
      </w:r>
      <w:r w:rsidRPr="00C07D36">
        <w:t>.</w:t>
      </w:r>
    </w:p>
    <w:p w:rsidR="00C07D36" w:rsidRDefault="007F0B7B" w:rsidP="00912C10">
      <w:pPr>
        <w:pStyle w:val="Prrafodelista"/>
        <w:numPr>
          <w:ilvl w:val="2"/>
          <w:numId w:val="3"/>
        </w:numPr>
      </w:pPr>
      <w:r w:rsidRPr="00C07D36">
        <w:t>Ecuación de la circunferencia con centro en (h, k) en las formas ordinaria y general</w:t>
      </w:r>
    </w:p>
    <w:p w:rsidR="00C07D36" w:rsidRDefault="007F0B7B" w:rsidP="00912C10">
      <w:pPr>
        <w:pStyle w:val="Prrafodelista"/>
        <w:numPr>
          <w:ilvl w:val="2"/>
          <w:numId w:val="3"/>
        </w:numPr>
      </w:pPr>
      <w:r w:rsidRPr="00C07D36">
        <w:t>Elementos de una circunferencia</w:t>
      </w:r>
    </w:p>
    <w:p w:rsidR="00C07D36" w:rsidRDefault="007F0B7B" w:rsidP="00C07D36">
      <w:pPr>
        <w:pStyle w:val="Prrafodelista"/>
        <w:numPr>
          <w:ilvl w:val="1"/>
          <w:numId w:val="3"/>
        </w:numPr>
      </w:pPr>
      <w:r w:rsidRPr="00C07D36">
        <w:t>Parábola</w:t>
      </w:r>
    </w:p>
    <w:p w:rsidR="00C07D36" w:rsidRDefault="007F0B7B" w:rsidP="00912C10">
      <w:pPr>
        <w:pStyle w:val="Prrafodelista"/>
        <w:numPr>
          <w:ilvl w:val="2"/>
          <w:numId w:val="3"/>
        </w:numPr>
      </w:pPr>
      <w:r w:rsidRPr="00C07D36">
        <w:t>Parábola como lugar geométrico</w:t>
      </w:r>
    </w:p>
    <w:p w:rsidR="00C07D36" w:rsidRDefault="007F0B7B" w:rsidP="00912C10">
      <w:pPr>
        <w:pStyle w:val="Prrafodelista"/>
        <w:numPr>
          <w:ilvl w:val="2"/>
          <w:numId w:val="3"/>
        </w:numPr>
      </w:pPr>
      <w:r w:rsidRPr="00C07D36">
        <w:t>Formas ordinaria y general de la ecuación de la parábola cuando el vértice está en el origen y el eje focal coincide con alguno de los ejes coordenados</w:t>
      </w:r>
    </w:p>
    <w:p w:rsidR="00C07D36" w:rsidRDefault="007F0B7B" w:rsidP="00912C10">
      <w:pPr>
        <w:pStyle w:val="Prrafodelista"/>
        <w:numPr>
          <w:ilvl w:val="2"/>
          <w:numId w:val="3"/>
        </w:numPr>
      </w:pPr>
      <w:r w:rsidRPr="00C07D36">
        <w:t>Formas ordinaria y general de la ecuación de la parábola cuando el vértice está en un punto cualquiera del plano y eje focal paralelo a alguno de los ejes coordenados</w:t>
      </w:r>
    </w:p>
    <w:p w:rsidR="00C07D36" w:rsidRDefault="007F0B7B" w:rsidP="00912C10">
      <w:pPr>
        <w:pStyle w:val="Prrafodelista"/>
        <w:numPr>
          <w:ilvl w:val="2"/>
          <w:numId w:val="3"/>
        </w:numPr>
      </w:pPr>
      <w:r w:rsidRPr="00C07D36">
        <w:t>Elementos de una parábola</w:t>
      </w:r>
    </w:p>
    <w:p w:rsidR="00C07D36" w:rsidRDefault="007F0B7B" w:rsidP="00912C10">
      <w:pPr>
        <w:pStyle w:val="Prrafodelista"/>
        <w:numPr>
          <w:ilvl w:val="1"/>
          <w:numId w:val="3"/>
        </w:numPr>
      </w:pPr>
      <w:r w:rsidRPr="00C07D36">
        <w:t>Elipse</w:t>
      </w:r>
    </w:p>
    <w:p w:rsidR="00C07D36" w:rsidRDefault="007F0B7B" w:rsidP="00912C10">
      <w:pPr>
        <w:pStyle w:val="Prrafodelista"/>
        <w:numPr>
          <w:ilvl w:val="2"/>
          <w:numId w:val="3"/>
        </w:numPr>
      </w:pPr>
      <w:r w:rsidRPr="00C07D36">
        <w:t>Elipse como lugar geométrico</w:t>
      </w:r>
    </w:p>
    <w:p w:rsidR="00C07D36" w:rsidRDefault="007F0B7B" w:rsidP="00912C10">
      <w:pPr>
        <w:pStyle w:val="Prrafodelista"/>
        <w:numPr>
          <w:ilvl w:val="2"/>
          <w:numId w:val="3"/>
        </w:numPr>
      </w:pPr>
      <w:r w:rsidRPr="00C07D36">
        <w:t>Relación entre los parámetros a, b y c</w:t>
      </w:r>
    </w:p>
    <w:p w:rsidR="00C07D36" w:rsidRDefault="007F0B7B" w:rsidP="00912C10">
      <w:pPr>
        <w:pStyle w:val="Prrafodelista"/>
        <w:numPr>
          <w:ilvl w:val="2"/>
          <w:numId w:val="3"/>
        </w:numPr>
      </w:pPr>
      <w:r w:rsidRPr="00C07D36">
        <w:t>Formas ordinaria y general de la ecuación de la elipse con centro en el origen y eje focal sobre alguno de los ejes coordenados</w:t>
      </w:r>
    </w:p>
    <w:p w:rsidR="000D2C83" w:rsidRDefault="007F0B7B" w:rsidP="00912C10">
      <w:pPr>
        <w:pStyle w:val="Prrafodelista"/>
        <w:numPr>
          <w:ilvl w:val="2"/>
          <w:numId w:val="3"/>
        </w:numPr>
      </w:pPr>
      <w:r w:rsidRPr="00C07D36">
        <w:t>Formas ordinaria y general de la ecuación de la elipse con centro fuera del origen y eje focal sobre alguno de los ejes coordenados</w:t>
      </w:r>
    </w:p>
    <w:p w:rsidR="000D2C83" w:rsidRDefault="007F0B7B" w:rsidP="00912C10">
      <w:pPr>
        <w:pStyle w:val="Prrafodelista"/>
        <w:numPr>
          <w:ilvl w:val="2"/>
          <w:numId w:val="3"/>
        </w:numPr>
      </w:pPr>
      <w:r w:rsidRPr="00C07D36">
        <w:t>Elementos de una elipse</w:t>
      </w:r>
    </w:p>
    <w:p w:rsidR="000D2C83" w:rsidRDefault="007F0B7B" w:rsidP="00912C10">
      <w:pPr>
        <w:pStyle w:val="Prrafodelista"/>
        <w:numPr>
          <w:ilvl w:val="1"/>
          <w:numId w:val="3"/>
        </w:numPr>
      </w:pPr>
      <w:r w:rsidRPr="00C07D36">
        <w:t>Hipérbola</w:t>
      </w:r>
    </w:p>
    <w:p w:rsidR="000D2C83" w:rsidRDefault="007F0B7B" w:rsidP="00912C10">
      <w:pPr>
        <w:pStyle w:val="Prrafodelista"/>
        <w:numPr>
          <w:ilvl w:val="2"/>
          <w:numId w:val="3"/>
        </w:numPr>
      </w:pPr>
      <w:r w:rsidRPr="00C07D36">
        <w:t>Hipérbola como lugar geométrico</w:t>
      </w:r>
    </w:p>
    <w:p w:rsidR="000D2C83" w:rsidRDefault="007F0B7B" w:rsidP="00912C10">
      <w:pPr>
        <w:pStyle w:val="Prrafodelista"/>
        <w:numPr>
          <w:ilvl w:val="2"/>
          <w:numId w:val="3"/>
        </w:numPr>
      </w:pPr>
      <w:r w:rsidRPr="00C07D36">
        <w:t>Relación entre los parámetros de la hipérbola a, b y c</w:t>
      </w:r>
    </w:p>
    <w:p w:rsidR="000D2C83" w:rsidRDefault="007F0B7B" w:rsidP="00912C10">
      <w:pPr>
        <w:pStyle w:val="Prrafodelista"/>
        <w:numPr>
          <w:ilvl w:val="2"/>
          <w:numId w:val="3"/>
        </w:numPr>
      </w:pPr>
      <w:r w:rsidRPr="00C07D36">
        <w:t>Formas ordinaria y general de la ecuación de la hipérbola con centro en el origen y eje focal sobre alguno de los ejes coordenados</w:t>
      </w:r>
    </w:p>
    <w:p w:rsidR="000D2C83" w:rsidRDefault="007F0B7B" w:rsidP="00C07D36">
      <w:pPr>
        <w:pStyle w:val="Prrafodelista"/>
        <w:numPr>
          <w:ilvl w:val="2"/>
          <w:numId w:val="3"/>
        </w:numPr>
      </w:pPr>
      <w:r w:rsidRPr="00C07D36">
        <w:t>Formas ordinaria y general de la ecuación de la hipérbola con centro fuera del origen y eje focal sobre alguno de los ejes coordenados</w:t>
      </w:r>
    </w:p>
    <w:p w:rsidR="00F72B84" w:rsidRDefault="007F0B7B" w:rsidP="00912C10">
      <w:pPr>
        <w:pStyle w:val="Prrafodelista"/>
        <w:numPr>
          <w:ilvl w:val="2"/>
          <w:numId w:val="3"/>
        </w:numPr>
      </w:pPr>
      <w:r w:rsidRPr="00C07D36">
        <w:t xml:space="preserve">Elementos de una </w:t>
      </w:r>
      <w:r w:rsidR="000D2C83" w:rsidRPr="00C07D36">
        <w:t>hipérbola</w:t>
      </w:r>
    </w:p>
    <w:p w:rsidR="00F72B84" w:rsidRDefault="007F0B7B" w:rsidP="00F72B84">
      <w:pPr>
        <w:pStyle w:val="Prrafodelista"/>
        <w:numPr>
          <w:ilvl w:val="1"/>
          <w:numId w:val="3"/>
        </w:numPr>
      </w:pPr>
      <w:r w:rsidRPr="00C07D36">
        <w:t>Ecuación general de segundo grado</w:t>
      </w:r>
    </w:p>
    <w:p w:rsidR="00D63C83" w:rsidRDefault="007F0B7B" w:rsidP="00D63C83">
      <w:pPr>
        <w:pStyle w:val="Prrafodelista"/>
        <w:numPr>
          <w:ilvl w:val="2"/>
          <w:numId w:val="3"/>
        </w:numPr>
      </w:pPr>
      <w:r w:rsidRPr="00C07D36">
        <w:t>Las cónicas</w:t>
      </w:r>
    </w:p>
    <w:p w:rsidR="00D63C83" w:rsidRDefault="007F0B7B" w:rsidP="00912C10">
      <w:pPr>
        <w:pStyle w:val="Prrafodelista"/>
        <w:numPr>
          <w:ilvl w:val="2"/>
          <w:numId w:val="3"/>
        </w:numPr>
      </w:pPr>
      <w:r w:rsidRPr="00C07D36">
        <w:lastRenderedPageBreak/>
        <w:t>Ecuación general de segundo grado</w:t>
      </w:r>
    </w:p>
    <w:p w:rsidR="00D63C83" w:rsidRDefault="007F0B7B" w:rsidP="00912C10">
      <w:pPr>
        <w:pStyle w:val="Prrafodelista"/>
        <w:numPr>
          <w:ilvl w:val="2"/>
          <w:numId w:val="3"/>
        </w:numPr>
      </w:pPr>
      <w:r w:rsidRPr="00C07D36">
        <w:t>Criterios para identificar a la cónica que representa una ecuación de segundo grado</w:t>
      </w:r>
      <w:r w:rsidR="00F73BED">
        <w:t xml:space="preserve"> (discriminante)</w:t>
      </w:r>
    </w:p>
    <w:p w:rsidR="007F0B7B" w:rsidRDefault="007F0B7B" w:rsidP="00912C10">
      <w:pPr>
        <w:pStyle w:val="Prrafodelista"/>
        <w:numPr>
          <w:ilvl w:val="2"/>
          <w:numId w:val="3"/>
        </w:numPr>
      </w:pPr>
      <w:r w:rsidRPr="00C07D36">
        <w:t>Translación de ejes</w:t>
      </w:r>
    </w:p>
    <w:p w:rsidR="005621CF" w:rsidRPr="00E67F83" w:rsidRDefault="005621CF" w:rsidP="00110DCC">
      <w:pPr>
        <w:pStyle w:val="Prrafodelista"/>
        <w:numPr>
          <w:ilvl w:val="0"/>
          <w:numId w:val="13"/>
        </w:numPr>
        <w:rPr>
          <w:b/>
        </w:rPr>
      </w:pPr>
      <w:r w:rsidRPr="00E67F83">
        <w:rPr>
          <w:b/>
        </w:rPr>
        <w:t>Cálculo diferencial e integral</w:t>
      </w:r>
    </w:p>
    <w:p w:rsidR="00717F88" w:rsidRPr="00717F88" w:rsidRDefault="00717F88" w:rsidP="00717F88">
      <w:pPr>
        <w:pStyle w:val="Prrafodelista"/>
        <w:numPr>
          <w:ilvl w:val="0"/>
          <w:numId w:val="8"/>
        </w:numPr>
        <w:rPr>
          <w:vanish/>
        </w:rPr>
      </w:pPr>
    </w:p>
    <w:p w:rsidR="00717F88" w:rsidRPr="00717F88" w:rsidRDefault="00717F88" w:rsidP="00717F88">
      <w:pPr>
        <w:pStyle w:val="Prrafodelista"/>
        <w:numPr>
          <w:ilvl w:val="0"/>
          <w:numId w:val="8"/>
        </w:numPr>
        <w:rPr>
          <w:vanish/>
        </w:rPr>
      </w:pPr>
    </w:p>
    <w:p w:rsidR="00717F88" w:rsidRPr="00717F88" w:rsidRDefault="00717F88" w:rsidP="00717F88">
      <w:pPr>
        <w:pStyle w:val="Prrafodelista"/>
        <w:numPr>
          <w:ilvl w:val="0"/>
          <w:numId w:val="8"/>
        </w:numPr>
        <w:rPr>
          <w:vanish/>
        </w:rPr>
      </w:pPr>
    </w:p>
    <w:p w:rsidR="005621CF" w:rsidRDefault="005621CF" w:rsidP="00717F88">
      <w:pPr>
        <w:pStyle w:val="Prrafodelista"/>
        <w:numPr>
          <w:ilvl w:val="1"/>
          <w:numId w:val="8"/>
        </w:numPr>
      </w:pPr>
      <w:r>
        <w:t>Función</w:t>
      </w:r>
    </w:p>
    <w:p w:rsidR="001F3A9F" w:rsidRDefault="001F3A9F" w:rsidP="00717F88">
      <w:pPr>
        <w:pStyle w:val="Prrafodelista"/>
        <w:numPr>
          <w:ilvl w:val="2"/>
          <w:numId w:val="8"/>
        </w:numPr>
      </w:pPr>
      <w:r>
        <w:t>Concepto de Función (Relaciones)</w:t>
      </w:r>
    </w:p>
    <w:p w:rsidR="001F3A9F" w:rsidRDefault="001F3A9F" w:rsidP="00717F88">
      <w:pPr>
        <w:pStyle w:val="Prrafodelista"/>
        <w:numPr>
          <w:ilvl w:val="2"/>
          <w:numId w:val="8"/>
        </w:numPr>
      </w:pPr>
      <w:r>
        <w:t xml:space="preserve">Dominio, </w:t>
      </w:r>
      <w:proofErr w:type="spellStart"/>
      <w:r>
        <w:t>contradominio</w:t>
      </w:r>
      <w:proofErr w:type="spellEnd"/>
      <w:r>
        <w:t xml:space="preserve"> y regla de correspondencia</w:t>
      </w:r>
    </w:p>
    <w:p w:rsidR="004D0877" w:rsidRDefault="004D0877" w:rsidP="00717F88">
      <w:pPr>
        <w:pStyle w:val="Prrafodelista"/>
        <w:numPr>
          <w:ilvl w:val="2"/>
          <w:numId w:val="8"/>
        </w:numPr>
      </w:pPr>
      <w:r>
        <w:t>Rango o imagen</w:t>
      </w:r>
    </w:p>
    <w:p w:rsidR="008A04B1" w:rsidRDefault="008A04B1" w:rsidP="00717F88">
      <w:pPr>
        <w:pStyle w:val="Prrafodelista"/>
        <w:numPr>
          <w:ilvl w:val="2"/>
          <w:numId w:val="8"/>
        </w:numPr>
      </w:pPr>
      <w:r>
        <w:t>Implícitas y explícitas</w:t>
      </w:r>
    </w:p>
    <w:p w:rsidR="008A04B1" w:rsidRDefault="008A04B1" w:rsidP="00717F88">
      <w:pPr>
        <w:pStyle w:val="Prrafodelista"/>
        <w:numPr>
          <w:ilvl w:val="2"/>
          <w:numId w:val="8"/>
        </w:numPr>
      </w:pPr>
      <w:r>
        <w:t>Crecientes y decrecientes</w:t>
      </w:r>
    </w:p>
    <w:p w:rsidR="001F3A9F" w:rsidRDefault="001F3A9F" w:rsidP="00717F88">
      <w:pPr>
        <w:pStyle w:val="Prrafodelista"/>
        <w:numPr>
          <w:ilvl w:val="2"/>
          <w:numId w:val="8"/>
        </w:numPr>
      </w:pPr>
      <w:r>
        <w:t>Tipos de funciones</w:t>
      </w:r>
      <w:r w:rsidR="008A04B1">
        <w:t xml:space="preserve"> </w:t>
      </w:r>
    </w:p>
    <w:p w:rsidR="004B0609" w:rsidRDefault="003C1F64" w:rsidP="00717F88">
      <w:pPr>
        <w:pStyle w:val="Prrafodelista"/>
        <w:numPr>
          <w:ilvl w:val="3"/>
          <w:numId w:val="8"/>
        </w:numPr>
      </w:pPr>
      <w:r>
        <w:t>Funció</w:t>
      </w:r>
      <w:r w:rsidR="004B0609">
        <w:t xml:space="preserve">n </w:t>
      </w:r>
      <w:r>
        <w:t>lineal</w:t>
      </w:r>
    </w:p>
    <w:p w:rsidR="003C1F64" w:rsidRDefault="003C1F64" w:rsidP="00717F88">
      <w:pPr>
        <w:pStyle w:val="Prrafodelista"/>
        <w:numPr>
          <w:ilvl w:val="3"/>
          <w:numId w:val="8"/>
        </w:numPr>
      </w:pPr>
      <w:r>
        <w:t xml:space="preserve">Función polinómica </w:t>
      </w:r>
    </w:p>
    <w:p w:rsidR="003C1F64" w:rsidRDefault="003C1F64" w:rsidP="00717F88">
      <w:pPr>
        <w:pStyle w:val="Prrafodelista"/>
        <w:numPr>
          <w:ilvl w:val="3"/>
          <w:numId w:val="8"/>
        </w:numPr>
      </w:pPr>
      <w:r>
        <w:t>Funciones con raíces</w:t>
      </w:r>
    </w:p>
    <w:p w:rsidR="004B0609" w:rsidRDefault="004B0609" w:rsidP="00717F88">
      <w:pPr>
        <w:pStyle w:val="Prrafodelista"/>
        <w:numPr>
          <w:ilvl w:val="3"/>
          <w:numId w:val="8"/>
        </w:numPr>
      </w:pPr>
      <w:r>
        <w:t>Funciones racionales</w:t>
      </w:r>
    </w:p>
    <w:p w:rsidR="005B03E4" w:rsidRDefault="004B0609" w:rsidP="00717F88">
      <w:pPr>
        <w:pStyle w:val="Prrafodelista"/>
        <w:numPr>
          <w:ilvl w:val="4"/>
          <w:numId w:val="8"/>
        </w:numPr>
      </w:pPr>
      <w:r>
        <w:t>Funciones exponenciales y logarítmicas</w:t>
      </w:r>
    </w:p>
    <w:p w:rsidR="000D3E95" w:rsidRDefault="005B03E4" w:rsidP="00717F88">
      <w:pPr>
        <w:pStyle w:val="Prrafodelista"/>
        <w:numPr>
          <w:ilvl w:val="1"/>
          <w:numId w:val="8"/>
        </w:numPr>
      </w:pPr>
      <w:r>
        <w:t>Operación con</w:t>
      </w:r>
      <w:r w:rsidR="00313404">
        <w:t xml:space="preserve"> funciones 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Suma y resta</w:t>
      </w:r>
      <w:r>
        <w:tab/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Multiplicación y división</w:t>
      </w:r>
      <w:r>
        <w:tab/>
      </w:r>
      <w:r>
        <w:tab/>
      </w:r>
    </w:p>
    <w:p w:rsidR="005B03E4" w:rsidRDefault="00BC453E" w:rsidP="00717F88">
      <w:pPr>
        <w:pStyle w:val="Prrafodelista"/>
        <w:numPr>
          <w:ilvl w:val="2"/>
          <w:numId w:val="8"/>
        </w:numPr>
      </w:pPr>
      <w:r>
        <w:t>Composición de funciones</w:t>
      </w:r>
    </w:p>
    <w:p w:rsidR="00A379F3" w:rsidRDefault="00A379F3" w:rsidP="00717F88">
      <w:pPr>
        <w:pStyle w:val="Prrafodelista"/>
        <w:numPr>
          <w:ilvl w:val="1"/>
          <w:numId w:val="8"/>
        </w:numPr>
      </w:pPr>
      <w:r>
        <w:t>Límites</w:t>
      </w:r>
    </w:p>
    <w:p w:rsidR="00A63953" w:rsidRDefault="00A63953" w:rsidP="00717F88">
      <w:pPr>
        <w:pStyle w:val="Prrafodelista"/>
        <w:numPr>
          <w:ilvl w:val="2"/>
          <w:numId w:val="8"/>
        </w:numPr>
      </w:pPr>
      <w:r>
        <w:t>Concepto intuitivo</w:t>
      </w:r>
    </w:p>
    <w:p w:rsidR="00724E4D" w:rsidRDefault="00724E4D" w:rsidP="00717F88">
      <w:pPr>
        <w:pStyle w:val="Prrafodelista"/>
        <w:numPr>
          <w:ilvl w:val="2"/>
          <w:numId w:val="8"/>
        </w:numPr>
      </w:pPr>
      <w:r>
        <w:t>Definición formal</w:t>
      </w:r>
    </w:p>
    <w:p w:rsidR="00724E4D" w:rsidRDefault="00724E4D" w:rsidP="00717F88">
      <w:pPr>
        <w:pStyle w:val="Prrafodelista"/>
        <w:numPr>
          <w:ilvl w:val="2"/>
          <w:numId w:val="8"/>
        </w:numPr>
      </w:pPr>
      <w:r>
        <w:t>Teoremas sobre límites</w:t>
      </w:r>
    </w:p>
    <w:p w:rsidR="00724E4D" w:rsidRDefault="00724E4D" w:rsidP="00717F88">
      <w:pPr>
        <w:pStyle w:val="Prrafodelista"/>
        <w:numPr>
          <w:ilvl w:val="2"/>
          <w:numId w:val="8"/>
        </w:numPr>
      </w:pPr>
      <w:r>
        <w:t>Obtención de límites</w:t>
      </w:r>
    </w:p>
    <w:p w:rsidR="00724E4D" w:rsidRDefault="00724E4D" w:rsidP="00717F88">
      <w:pPr>
        <w:pStyle w:val="Prrafodelista"/>
        <w:numPr>
          <w:ilvl w:val="2"/>
          <w:numId w:val="8"/>
        </w:numPr>
      </w:pPr>
      <w:r>
        <w:t>Formas indeterminadas</w:t>
      </w:r>
    </w:p>
    <w:p w:rsidR="00724E4D" w:rsidRDefault="00724E4D" w:rsidP="00717F88">
      <w:pPr>
        <w:pStyle w:val="Prrafodelista"/>
        <w:numPr>
          <w:ilvl w:val="2"/>
          <w:numId w:val="8"/>
        </w:numPr>
      </w:pPr>
      <w:r>
        <w:t>Continuidad en un punto y en un intervalo</w:t>
      </w:r>
    </w:p>
    <w:p w:rsidR="005B03E4" w:rsidRDefault="005B03E4" w:rsidP="00717F88">
      <w:pPr>
        <w:pStyle w:val="Prrafodelista"/>
        <w:numPr>
          <w:ilvl w:val="1"/>
          <w:numId w:val="8"/>
        </w:numPr>
      </w:pPr>
      <w:r>
        <w:t>La derivada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Definición de derivada y sus notaciones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Obtención de derivadas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Reglas de la cadena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Derivada de funciones implícitas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Derivadas sucesivas de una función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Interpretación geométrica y física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Ecuaciones de la tangente y la normal a una curva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Cálculo de velocidad y aceleración de un móvil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Máximos y mínimos relativos de una función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Máximos y mínimo absolutos en un intervalo cerrado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Punto de inflexión y concavidad en una curva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Problemas de la vida cotidiana</w:t>
      </w:r>
    </w:p>
    <w:p w:rsidR="005B03E4" w:rsidRDefault="005B03E4" w:rsidP="00717F88">
      <w:pPr>
        <w:pStyle w:val="Prrafodelista"/>
        <w:numPr>
          <w:ilvl w:val="1"/>
          <w:numId w:val="8"/>
        </w:numPr>
      </w:pPr>
      <w:r>
        <w:t>La integral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Función integrable en un intervalo cerrado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Teoremas que justifican las propiedades de la integral de una función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lastRenderedPageBreak/>
        <w:t>Integral inmediata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Tabla de fórmulas de integración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Métodos de integración</w:t>
      </w:r>
    </w:p>
    <w:p w:rsidR="000C553D" w:rsidRDefault="000C553D" w:rsidP="00717F88">
      <w:pPr>
        <w:pStyle w:val="Prrafodelista"/>
        <w:numPr>
          <w:ilvl w:val="3"/>
          <w:numId w:val="8"/>
        </w:numPr>
      </w:pPr>
      <w:r>
        <w:t>Cambio de variable</w:t>
      </w:r>
    </w:p>
    <w:p w:rsidR="000C553D" w:rsidRDefault="000C553D" w:rsidP="00717F88">
      <w:pPr>
        <w:pStyle w:val="Prrafodelista"/>
        <w:numPr>
          <w:ilvl w:val="3"/>
          <w:numId w:val="8"/>
        </w:numPr>
      </w:pPr>
      <w:r>
        <w:t>Integración por partes</w:t>
      </w:r>
    </w:p>
    <w:p w:rsidR="000C553D" w:rsidRDefault="000C553D" w:rsidP="00717F88">
      <w:pPr>
        <w:pStyle w:val="Prrafodelista"/>
        <w:numPr>
          <w:ilvl w:val="3"/>
          <w:numId w:val="8"/>
        </w:numPr>
      </w:pPr>
      <w:r>
        <w:t>Fracciones parciales</w:t>
      </w:r>
    </w:p>
    <w:p w:rsidR="005B03E4" w:rsidRDefault="005B03E4" w:rsidP="00717F88">
      <w:pPr>
        <w:pStyle w:val="Prrafodelista"/>
        <w:numPr>
          <w:ilvl w:val="2"/>
          <w:numId w:val="8"/>
        </w:numPr>
      </w:pPr>
      <w:r>
        <w:t>Integral definida y su notación</w:t>
      </w:r>
    </w:p>
    <w:p w:rsidR="005B03E4" w:rsidRDefault="005B03E4" w:rsidP="005B03E4"/>
    <w:p w:rsidR="005B03E4" w:rsidRDefault="005B03E4" w:rsidP="005B03E4">
      <w:pPr>
        <w:pStyle w:val="Prrafodelista"/>
        <w:ind w:left="1440"/>
      </w:pPr>
    </w:p>
    <w:p w:rsidR="005B03E4" w:rsidRDefault="005B03E4" w:rsidP="005B03E4">
      <w:pPr>
        <w:pStyle w:val="Prrafodelista"/>
        <w:ind w:left="1440"/>
      </w:pPr>
    </w:p>
    <w:p w:rsidR="005B03E4" w:rsidRPr="00C07D36" w:rsidRDefault="005B03E4" w:rsidP="005B03E4">
      <w:pPr>
        <w:pStyle w:val="Prrafodelista"/>
        <w:ind w:left="1440"/>
      </w:pPr>
    </w:p>
    <w:sectPr w:rsidR="005B03E4" w:rsidRPr="00C07D3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4DF" w:rsidRDefault="00FA64DF" w:rsidP="00647457">
      <w:pPr>
        <w:spacing w:after="0" w:line="240" w:lineRule="auto"/>
      </w:pPr>
      <w:r>
        <w:separator/>
      </w:r>
    </w:p>
  </w:endnote>
  <w:endnote w:type="continuationSeparator" w:id="0">
    <w:p w:rsidR="00FA64DF" w:rsidRDefault="00FA64DF" w:rsidP="0064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457" w:rsidRDefault="0064745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457" w:rsidRDefault="0064745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457" w:rsidRDefault="006474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4DF" w:rsidRDefault="00FA64DF" w:rsidP="00647457">
      <w:pPr>
        <w:spacing w:after="0" w:line="240" w:lineRule="auto"/>
      </w:pPr>
      <w:r>
        <w:separator/>
      </w:r>
    </w:p>
  </w:footnote>
  <w:footnote w:type="continuationSeparator" w:id="0">
    <w:p w:rsidR="00FA64DF" w:rsidRDefault="00FA64DF" w:rsidP="00647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457" w:rsidRDefault="0064745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615207"/>
      <w:docPartObj>
        <w:docPartGallery w:val="Watermarks"/>
        <w:docPartUnique/>
      </w:docPartObj>
    </w:sdtPr>
    <w:sdtEndPr/>
    <w:sdtContent>
      <w:p w:rsidR="00647457" w:rsidRDefault="00CA6F0C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98434002" o:spid="_x0000_s2049" type="#_x0000_t136" style="position:absolute;margin-left:0;margin-top:0;width:489.55pt;height:133.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LUDOMATIC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457" w:rsidRDefault="006474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C2319"/>
    <w:multiLevelType w:val="multilevel"/>
    <w:tmpl w:val="5B14956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0F1057"/>
    <w:multiLevelType w:val="hybridMultilevel"/>
    <w:tmpl w:val="C59A1C52"/>
    <w:lvl w:ilvl="0" w:tplc="C8887DA0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E73613F"/>
    <w:multiLevelType w:val="hybridMultilevel"/>
    <w:tmpl w:val="DB865D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123E7"/>
    <w:multiLevelType w:val="multilevel"/>
    <w:tmpl w:val="14DC9F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3D82D05"/>
    <w:multiLevelType w:val="hybridMultilevel"/>
    <w:tmpl w:val="FC249684"/>
    <w:lvl w:ilvl="0" w:tplc="0184A2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77DB9"/>
    <w:multiLevelType w:val="multilevel"/>
    <w:tmpl w:val="0FD015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A724DFB"/>
    <w:multiLevelType w:val="hybridMultilevel"/>
    <w:tmpl w:val="D4BCBEE6"/>
    <w:lvl w:ilvl="0" w:tplc="4304747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B56B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6000E65"/>
    <w:multiLevelType w:val="hybridMultilevel"/>
    <w:tmpl w:val="33ACDD2A"/>
    <w:lvl w:ilvl="0" w:tplc="7D161C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C30D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6482CBC"/>
    <w:multiLevelType w:val="multilevel"/>
    <w:tmpl w:val="14DC9F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9FA6137"/>
    <w:multiLevelType w:val="hybridMultilevel"/>
    <w:tmpl w:val="721C39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A4DD7"/>
    <w:multiLevelType w:val="hybridMultilevel"/>
    <w:tmpl w:val="77881000"/>
    <w:lvl w:ilvl="0" w:tplc="7304F7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5C4973"/>
    <w:multiLevelType w:val="multilevel"/>
    <w:tmpl w:val="FE7C891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63350C2"/>
    <w:multiLevelType w:val="multilevel"/>
    <w:tmpl w:val="5A28275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5" w:hanging="4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15" w15:restartNumberingAfterBreak="0">
    <w:nsid w:val="764C06B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13"/>
  </w:num>
  <w:num w:numId="7">
    <w:abstractNumId w:val="9"/>
  </w:num>
  <w:num w:numId="8">
    <w:abstractNumId w:val="10"/>
  </w:num>
  <w:num w:numId="9">
    <w:abstractNumId w:val="6"/>
  </w:num>
  <w:num w:numId="10">
    <w:abstractNumId w:val="4"/>
  </w:num>
  <w:num w:numId="11">
    <w:abstractNumId w:val="12"/>
  </w:num>
  <w:num w:numId="12">
    <w:abstractNumId w:val="1"/>
  </w:num>
  <w:num w:numId="13">
    <w:abstractNumId w:val="14"/>
  </w:num>
  <w:num w:numId="14">
    <w:abstractNumId w:val="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353"/>
    <w:rsid w:val="00042F81"/>
    <w:rsid w:val="0004387B"/>
    <w:rsid w:val="000C553D"/>
    <w:rsid w:val="000D2C83"/>
    <w:rsid w:val="000D3E95"/>
    <w:rsid w:val="000F7790"/>
    <w:rsid w:val="00110DCC"/>
    <w:rsid w:val="00112833"/>
    <w:rsid w:val="00146D57"/>
    <w:rsid w:val="00175DD7"/>
    <w:rsid w:val="001B74E6"/>
    <w:rsid w:val="001E07F1"/>
    <w:rsid w:val="001E3EF1"/>
    <w:rsid w:val="001E5ECF"/>
    <w:rsid w:val="001F3A9F"/>
    <w:rsid w:val="0021467D"/>
    <w:rsid w:val="0024120C"/>
    <w:rsid w:val="002D443E"/>
    <w:rsid w:val="002D5060"/>
    <w:rsid w:val="00313404"/>
    <w:rsid w:val="003A45A6"/>
    <w:rsid w:val="003C1F64"/>
    <w:rsid w:val="003F38AD"/>
    <w:rsid w:val="00426D28"/>
    <w:rsid w:val="00461B39"/>
    <w:rsid w:val="004909FF"/>
    <w:rsid w:val="004951D2"/>
    <w:rsid w:val="004B0609"/>
    <w:rsid w:val="004D0877"/>
    <w:rsid w:val="004D4CEC"/>
    <w:rsid w:val="00505D4E"/>
    <w:rsid w:val="005214A9"/>
    <w:rsid w:val="005621CF"/>
    <w:rsid w:val="005769C8"/>
    <w:rsid w:val="00590E52"/>
    <w:rsid w:val="005A14DB"/>
    <w:rsid w:val="005A372A"/>
    <w:rsid w:val="005A7DDE"/>
    <w:rsid w:val="005B03E4"/>
    <w:rsid w:val="005B526E"/>
    <w:rsid w:val="00613DDD"/>
    <w:rsid w:val="00614DC3"/>
    <w:rsid w:val="006435F4"/>
    <w:rsid w:val="00647457"/>
    <w:rsid w:val="00693281"/>
    <w:rsid w:val="006A2657"/>
    <w:rsid w:val="006A2D27"/>
    <w:rsid w:val="00717F88"/>
    <w:rsid w:val="00724E4D"/>
    <w:rsid w:val="0074554A"/>
    <w:rsid w:val="007A5070"/>
    <w:rsid w:val="007C2D44"/>
    <w:rsid w:val="007D30C2"/>
    <w:rsid w:val="007F0B7B"/>
    <w:rsid w:val="00802548"/>
    <w:rsid w:val="00827E84"/>
    <w:rsid w:val="00840AB6"/>
    <w:rsid w:val="00850949"/>
    <w:rsid w:val="00865882"/>
    <w:rsid w:val="008A04B1"/>
    <w:rsid w:val="008A2136"/>
    <w:rsid w:val="008E6915"/>
    <w:rsid w:val="00912C10"/>
    <w:rsid w:val="00941079"/>
    <w:rsid w:val="009B6113"/>
    <w:rsid w:val="009B7CE3"/>
    <w:rsid w:val="009E4493"/>
    <w:rsid w:val="00A379F3"/>
    <w:rsid w:val="00A63953"/>
    <w:rsid w:val="00A83745"/>
    <w:rsid w:val="00AA2486"/>
    <w:rsid w:val="00AA54F1"/>
    <w:rsid w:val="00AF123D"/>
    <w:rsid w:val="00B00944"/>
    <w:rsid w:val="00B307CF"/>
    <w:rsid w:val="00B337EC"/>
    <w:rsid w:val="00B37BAF"/>
    <w:rsid w:val="00B76F1B"/>
    <w:rsid w:val="00BB795F"/>
    <w:rsid w:val="00BC453E"/>
    <w:rsid w:val="00BF6093"/>
    <w:rsid w:val="00C04B60"/>
    <w:rsid w:val="00C07D36"/>
    <w:rsid w:val="00C43E00"/>
    <w:rsid w:val="00C74A4A"/>
    <w:rsid w:val="00C772C3"/>
    <w:rsid w:val="00CA6F0C"/>
    <w:rsid w:val="00D15001"/>
    <w:rsid w:val="00D23219"/>
    <w:rsid w:val="00D302CC"/>
    <w:rsid w:val="00D35E87"/>
    <w:rsid w:val="00D63C83"/>
    <w:rsid w:val="00D8478D"/>
    <w:rsid w:val="00D85F5E"/>
    <w:rsid w:val="00D878CB"/>
    <w:rsid w:val="00DA3BA1"/>
    <w:rsid w:val="00DC7C11"/>
    <w:rsid w:val="00DD1844"/>
    <w:rsid w:val="00DD7170"/>
    <w:rsid w:val="00DF1E24"/>
    <w:rsid w:val="00E05945"/>
    <w:rsid w:val="00E53D4D"/>
    <w:rsid w:val="00E67F83"/>
    <w:rsid w:val="00EB289B"/>
    <w:rsid w:val="00EE7353"/>
    <w:rsid w:val="00F078FD"/>
    <w:rsid w:val="00F72B84"/>
    <w:rsid w:val="00F73BED"/>
    <w:rsid w:val="00FA64DF"/>
    <w:rsid w:val="00FC2729"/>
    <w:rsid w:val="00FE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6CB6825"/>
  <w15:chartTrackingRefBased/>
  <w15:docId w15:val="{B5F77A2F-0AD7-47BA-83BD-9F83803C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7353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878C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474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457"/>
  </w:style>
  <w:style w:type="paragraph" w:styleId="Piedepgina">
    <w:name w:val="footer"/>
    <w:basedOn w:val="Normal"/>
    <w:link w:val="PiedepginaCar"/>
    <w:uiPriority w:val="99"/>
    <w:unhideWhenUsed/>
    <w:rsid w:val="006474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16B3F0-5B55-48F9-9F19-DD2477AD2DCB}" type="doc">
      <dgm:prSet loTypeId="urn:microsoft.com/office/officeart/2005/8/layout/hierarchy2" loCatId="hierarchy" qsTypeId="urn:microsoft.com/office/officeart/2005/8/quickstyle/3d1" qsCatId="3D" csTypeId="urn:microsoft.com/office/officeart/2005/8/colors/colorful1" csCatId="colorful" phldr="1"/>
      <dgm:spPr>
        <a:scene3d>
          <a:camera prst="orthographicFront">
            <a:rot lat="0" lon="0" rev="0"/>
          </a:camera>
          <a:lightRig rig="soft" dir="t">
            <a:rot lat="0" lon="0" rev="0"/>
          </a:lightRig>
        </a:scene3d>
      </dgm:spPr>
      <dgm:t>
        <a:bodyPr/>
        <a:lstStyle/>
        <a:p>
          <a:endParaRPr lang="es-MX"/>
        </a:p>
      </dgm:t>
    </dgm:pt>
    <dgm:pt modelId="{FE99C1C3-81BA-493B-8407-8471076DF0B9}">
      <dgm:prSet phldrT="[Texto]" custT="1"/>
      <dgm:spPr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  <dgm:t>
        <a:bodyPr/>
        <a:lstStyle/>
        <a:p>
          <a:r>
            <a:rPr lang="es-MX" sz="1800"/>
            <a:t>Reales</a:t>
          </a:r>
          <a:endParaRPr lang="es-MX" sz="700"/>
        </a:p>
      </dgm:t>
    </dgm:pt>
    <dgm:pt modelId="{77EEBF35-6269-45F8-B9A1-3DE772C9D5DC}" type="parTrans" cxnId="{B4C78E57-749F-462D-A98C-5B9AC844031D}">
      <dgm:prSet/>
      <dgm:spPr/>
      <dgm:t>
        <a:bodyPr/>
        <a:lstStyle/>
        <a:p>
          <a:endParaRPr lang="es-MX"/>
        </a:p>
      </dgm:t>
    </dgm:pt>
    <dgm:pt modelId="{4E1283E8-C135-44CF-9CA6-AB8C6D88F7E9}" type="sibTrans" cxnId="{B4C78E57-749F-462D-A98C-5B9AC844031D}">
      <dgm:prSet/>
      <dgm:spPr/>
      <dgm:t>
        <a:bodyPr/>
        <a:lstStyle/>
        <a:p>
          <a:endParaRPr lang="es-MX"/>
        </a:p>
      </dgm:t>
    </dgm:pt>
    <dgm:pt modelId="{C4C7A105-C7BD-4392-9613-089F9B712664}">
      <dgm:prSet phldrT="[Texto]" custT="1"/>
      <dgm:spPr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  <dgm:t>
        <a:bodyPr/>
        <a:lstStyle/>
        <a:p>
          <a:r>
            <a:rPr lang="es-MX" sz="1600"/>
            <a:t>Racionales</a:t>
          </a:r>
          <a:endParaRPr lang="es-MX" sz="700"/>
        </a:p>
      </dgm:t>
    </dgm:pt>
    <dgm:pt modelId="{0212F6BE-76DC-4948-8013-312EDF210C2C}" type="parTrans" cxnId="{9D554026-5BDD-4D23-BCCE-B2DC39D070BB}">
      <dgm:prSet/>
      <dgm:spPr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  <dgm:t>
        <a:bodyPr/>
        <a:lstStyle/>
        <a:p>
          <a:endParaRPr lang="es-MX"/>
        </a:p>
      </dgm:t>
    </dgm:pt>
    <dgm:pt modelId="{477E1CB6-6552-4F3D-8F1D-79D92497F9CD}" type="sibTrans" cxnId="{9D554026-5BDD-4D23-BCCE-B2DC39D070BB}">
      <dgm:prSet/>
      <dgm:spPr/>
      <dgm:t>
        <a:bodyPr/>
        <a:lstStyle/>
        <a:p>
          <a:endParaRPr lang="es-MX"/>
        </a:p>
      </dgm:t>
    </dgm:pt>
    <dgm:pt modelId="{0F7BCE88-7CEB-49D8-AFFF-E555844588ED}">
      <dgm:prSet phldrT="[Texto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solidFill>
          <a:schemeClr val="accent1">
            <a:lumMod val="60000"/>
            <a:lumOff val="40000"/>
          </a:schemeClr>
        </a:solidFill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  <dgm:t>
        <a:bodyPr/>
        <a:lstStyle/>
        <a:p>
          <a:r>
            <a:rPr lang="es-MX" sz="1000"/>
            <a:t>Naturales</a:t>
          </a:r>
        </a:p>
        <a:p>
          <a:r>
            <a:rPr lang="es-MX" sz="1000"/>
            <a:t>Enteros</a:t>
          </a:r>
        </a:p>
        <a:p>
          <a:r>
            <a:rPr lang="es-MX" sz="1000"/>
            <a:t>Primos</a:t>
          </a:r>
        </a:p>
        <a:p>
          <a:r>
            <a:rPr lang="es-MX" sz="1000"/>
            <a:t>Compuestos</a:t>
          </a:r>
        </a:p>
        <a:p>
          <a:r>
            <a:rPr lang="es-MX" sz="1000"/>
            <a:t>Capicuas </a:t>
          </a:r>
        </a:p>
        <a:p>
          <a:endParaRPr lang="es-MX" sz="700"/>
        </a:p>
      </dgm:t>
    </dgm:pt>
    <dgm:pt modelId="{9D9834FB-C5C0-4014-86E3-03C028A12B27}" type="parTrans" cxnId="{D02BDF10-3E17-4DF1-B428-861273B4029F}">
      <dgm:prSet/>
      <dgm:spPr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  <dgm:t>
        <a:bodyPr/>
        <a:lstStyle/>
        <a:p>
          <a:endParaRPr lang="es-MX"/>
        </a:p>
      </dgm:t>
    </dgm:pt>
    <dgm:pt modelId="{CE9E83FF-98EC-4622-98EE-384CDF62383F}" type="sibTrans" cxnId="{D02BDF10-3E17-4DF1-B428-861273B4029F}">
      <dgm:prSet/>
      <dgm:spPr/>
      <dgm:t>
        <a:bodyPr/>
        <a:lstStyle/>
        <a:p>
          <a:endParaRPr lang="es-MX"/>
        </a:p>
      </dgm:t>
    </dgm:pt>
    <dgm:pt modelId="{9FE82E30-EBBD-4111-9444-5B7D26A96BB5}">
      <dgm:prSet phldrT="[Texto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solidFill>
          <a:schemeClr val="accent1">
            <a:lumMod val="60000"/>
            <a:lumOff val="40000"/>
          </a:schemeClr>
        </a:solidFill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  <dgm:t>
        <a:bodyPr/>
        <a:lstStyle/>
        <a:p>
          <a:r>
            <a:rPr lang="es-MX"/>
            <a:t>Fracciones </a:t>
          </a:r>
        </a:p>
        <a:p>
          <a:r>
            <a:rPr lang="es-MX"/>
            <a:t>Decimales  finitos</a:t>
          </a:r>
        </a:p>
        <a:p>
          <a:r>
            <a:rPr lang="es-MX"/>
            <a:t>Decimales  periodicos </a:t>
          </a:r>
        </a:p>
        <a:p>
          <a:endParaRPr lang="es-MX"/>
        </a:p>
      </dgm:t>
    </dgm:pt>
    <dgm:pt modelId="{740482CF-8CB9-4B3C-A32C-6A167F5B18D9}" type="parTrans" cxnId="{A2CC83AE-13A3-4205-9678-C9A5240FA4AC}">
      <dgm:prSet/>
      <dgm:spPr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  <dgm:t>
        <a:bodyPr/>
        <a:lstStyle/>
        <a:p>
          <a:endParaRPr lang="es-MX"/>
        </a:p>
      </dgm:t>
    </dgm:pt>
    <dgm:pt modelId="{5CBA4861-ADB3-4B3E-81F3-F4A99FFB9DBC}" type="sibTrans" cxnId="{A2CC83AE-13A3-4205-9678-C9A5240FA4AC}">
      <dgm:prSet/>
      <dgm:spPr/>
      <dgm:t>
        <a:bodyPr/>
        <a:lstStyle/>
        <a:p>
          <a:endParaRPr lang="es-MX"/>
        </a:p>
      </dgm:t>
    </dgm:pt>
    <dgm:pt modelId="{CECA2DAC-464E-4304-BF96-DCEDAA78DBC7}">
      <dgm:prSet phldrT="[Texto]" custT="1"/>
      <dgm:spPr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  <dgm:t>
        <a:bodyPr/>
        <a:lstStyle/>
        <a:p>
          <a:r>
            <a:rPr lang="es-MX" sz="1600"/>
            <a:t>Irracionales</a:t>
          </a:r>
          <a:endParaRPr lang="es-MX" sz="700"/>
        </a:p>
      </dgm:t>
    </dgm:pt>
    <dgm:pt modelId="{026FB8EC-39CF-498B-A083-83B350AD136D}" type="parTrans" cxnId="{C41D9721-BD39-4809-A229-57796A9F9FA5}">
      <dgm:prSet/>
      <dgm:spPr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  <dgm:t>
        <a:bodyPr/>
        <a:lstStyle/>
        <a:p>
          <a:endParaRPr lang="es-MX"/>
        </a:p>
      </dgm:t>
    </dgm:pt>
    <dgm:pt modelId="{D60A8F67-C16E-4FF0-9AA3-571FE3179544}" type="sibTrans" cxnId="{C41D9721-BD39-4809-A229-57796A9F9FA5}">
      <dgm:prSet/>
      <dgm:spPr/>
      <dgm:t>
        <a:bodyPr/>
        <a:lstStyle/>
        <a:p>
          <a:endParaRPr lang="es-MX"/>
        </a:p>
      </dgm:t>
    </dgm:pt>
    <dgm:pt modelId="{154ABBD9-BCDB-42BE-B626-56B049576C11}">
      <dgm:prSet phldrT="[Texto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solidFill>
          <a:schemeClr val="accent1">
            <a:lumMod val="60000"/>
            <a:lumOff val="40000"/>
          </a:schemeClr>
        </a:solidFill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  <dgm:t>
        <a:bodyPr/>
        <a:lstStyle/>
        <a:p>
          <a:r>
            <a:rPr lang="es-MX"/>
            <a:t>Decimales infinitos </a:t>
          </a:r>
        </a:p>
      </dgm:t>
    </dgm:pt>
    <dgm:pt modelId="{86CCA594-5741-4F91-BE04-7D467EBD3059}" type="parTrans" cxnId="{9A5005E5-4E1F-4C0A-B83A-EEAA3B17C2E7}">
      <dgm:prSet/>
      <dgm:spPr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  <dgm:t>
        <a:bodyPr/>
        <a:lstStyle/>
        <a:p>
          <a:endParaRPr lang="es-MX"/>
        </a:p>
      </dgm:t>
    </dgm:pt>
    <dgm:pt modelId="{08CE35F2-6290-490C-8F95-BA20D8964637}" type="sibTrans" cxnId="{9A5005E5-4E1F-4C0A-B83A-EEAA3B17C2E7}">
      <dgm:prSet/>
      <dgm:spPr/>
      <dgm:t>
        <a:bodyPr/>
        <a:lstStyle/>
        <a:p>
          <a:endParaRPr lang="es-MX"/>
        </a:p>
      </dgm:t>
    </dgm:pt>
    <dgm:pt modelId="{6758CB37-DBDC-4863-91FC-EABDA52D470B}" type="pres">
      <dgm:prSet presAssocID="{0F16B3F0-5B55-48F9-9F19-DD2477AD2DC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21C33E3-745A-4EEC-8FB5-793F47C2A5DC}" type="pres">
      <dgm:prSet presAssocID="{FE99C1C3-81BA-493B-8407-8471076DF0B9}" presName="root1" presStyleCnt="0"/>
      <dgm:spPr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</dgm:pt>
    <dgm:pt modelId="{D96003F2-B37C-4AE5-A657-20AA01BF49F5}" type="pres">
      <dgm:prSet presAssocID="{FE99C1C3-81BA-493B-8407-8471076DF0B9}" presName="LevelOneTextNode" presStyleLbl="node0" presStyleIdx="0" presStyleCnt="1" custLinFactX="25239" custLinFactY="-100000" custLinFactNeighborX="100000" custLinFactNeighborY="-111520">
        <dgm:presLayoutVars>
          <dgm:chPref val="3"/>
        </dgm:presLayoutVars>
      </dgm:prSet>
      <dgm:spPr/>
    </dgm:pt>
    <dgm:pt modelId="{B9B60750-2C64-4961-93AD-F8906342595C}" type="pres">
      <dgm:prSet presAssocID="{FE99C1C3-81BA-493B-8407-8471076DF0B9}" presName="level2hierChild" presStyleCnt="0"/>
      <dgm:spPr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</dgm:pt>
    <dgm:pt modelId="{663BBDBF-B2F8-4A5E-83FE-493BB54785F8}" type="pres">
      <dgm:prSet presAssocID="{0212F6BE-76DC-4948-8013-312EDF210C2C}" presName="conn2-1" presStyleLbl="parChTrans1D2" presStyleIdx="0" presStyleCnt="2"/>
      <dgm:spPr/>
    </dgm:pt>
    <dgm:pt modelId="{3144CC88-8C16-4609-B37C-E1EB690E61B0}" type="pres">
      <dgm:prSet presAssocID="{0212F6BE-76DC-4948-8013-312EDF210C2C}" presName="connTx" presStyleLbl="parChTrans1D2" presStyleIdx="0" presStyleCnt="2"/>
      <dgm:spPr/>
    </dgm:pt>
    <dgm:pt modelId="{E41F59CF-CFA1-41EB-84CF-C7A4F0E1658E}" type="pres">
      <dgm:prSet presAssocID="{C4C7A105-C7BD-4392-9613-089F9B712664}" presName="root2" presStyleCnt="0"/>
      <dgm:spPr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</dgm:pt>
    <dgm:pt modelId="{18CA1DD7-822F-4B5C-B625-21E81C0EE03B}" type="pres">
      <dgm:prSet presAssocID="{C4C7A105-C7BD-4392-9613-089F9B712664}" presName="LevelTwoTextNode" presStyleLbl="node2" presStyleIdx="0" presStyleCnt="2" custScaleX="97687" custLinFactX="-7080" custLinFactNeighborX="-100000" custLinFactNeighborY="10189">
        <dgm:presLayoutVars>
          <dgm:chPref val="3"/>
        </dgm:presLayoutVars>
      </dgm:prSet>
      <dgm:spPr/>
    </dgm:pt>
    <dgm:pt modelId="{884B5309-1FED-4F30-A329-454D2080ADE8}" type="pres">
      <dgm:prSet presAssocID="{C4C7A105-C7BD-4392-9613-089F9B712664}" presName="level3hierChild" presStyleCnt="0"/>
      <dgm:spPr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</dgm:pt>
    <dgm:pt modelId="{CD8F19BD-88B6-45DB-8FEF-5B204C90284D}" type="pres">
      <dgm:prSet presAssocID="{9D9834FB-C5C0-4014-86E3-03C028A12B27}" presName="conn2-1" presStyleLbl="parChTrans1D3" presStyleIdx="0" presStyleCnt="3"/>
      <dgm:spPr/>
    </dgm:pt>
    <dgm:pt modelId="{3F021455-DC63-4932-876D-E3EFB136F926}" type="pres">
      <dgm:prSet presAssocID="{9D9834FB-C5C0-4014-86E3-03C028A12B27}" presName="connTx" presStyleLbl="parChTrans1D3" presStyleIdx="0" presStyleCnt="3"/>
      <dgm:spPr/>
    </dgm:pt>
    <dgm:pt modelId="{2A94A7DF-FE94-41D6-BB22-BED8842387E7}" type="pres">
      <dgm:prSet presAssocID="{0F7BCE88-7CEB-49D8-AFFF-E555844588ED}" presName="root2" presStyleCnt="0"/>
      <dgm:spPr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</dgm:pt>
    <dgm:pt modelId="{E00F9B5F-901A-4077-983D-69E6E083173E}" type="pres">
      <dgm:prSet presAssocID="{0F7BCE88-7CEB-49D8-AFFF-E555844588ED}" presName="LevelTwoTextNode" presStyleLbl="node3" presStyleIdx="0" presStyleCnt="3" custScaleX="89949" custScaleY="131867" custLinFactX="-100000" custLinFactY="100000" custLinFactNeighborX="-170121" custLinFactNeighborY="149554">
        <dgm:presLayoutVars>
          <dgm:chPref val="3"/>
        </dgm:presLayoutVars>
      </dgm:prSet>
      <dgm:spPr/>
    </dgm:pt>
    <dgm:pt modelId="{4B7D3BD7-0DC5-469C-AC35-F217421E2277}" type="pres">
      <dgm:prSet presAssocID="{0F7BCE88-7CEB-49D8-AFFF-E555844588ED}" presName="level3hierChild" presStyleCnt="0"/>
      <dgm:spPr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</dgm:pt>
    <dgm:pt modelId="{872C2718-757E-4727-A1D8-716068B146BF}" type="pres">
      <dgm:prSet presAssocID="{740482CF-8CB9-4B3C-A32C-6A167F5B18D9}" presName="conn2-1" presStyleLbl="parChTrans1D3" presStyleIdx="1" presStyleCnt="3"/>
      <dgm:spPr/>
    </dgm:pt>
    <dgm:pt modelId="{DCEA8BC1-D1B6-494E-B497-C79157858D05}" type="pres">
      <dgm:prSet presAssocID="{740482CF-8CB9-4B3C-A32C-6A167F5B18D9}" presName="connTx" presStyleLbl="parChTrans1D3" presStyleIdx="1" presStyleCnt="3"/>
      <dgm:spPr/>
    </dgm:pt>
    <dgm:pt modelId="{C4E81459-2418-4029-83AA-8E3ED9679271}" type="pres">
      <dgm:prSet presAssocID="{9FE82E30-EBBD-4111-9444-5B7D26A96BB5}" presName="root2" presStyleCnt="0"/>
      <dgm:spPr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</dgm:pt>
    <dgm:pt modelId="{5A882E42-95F0-4ABB-97D5-E9D8E4484949}" type="pres">
      <dgm:prSet presAssocID="{9FE82E30-EBBD-4111-9444-5B7D26A96BB5}" presName="LevelTwoTextNode" presStyleLbl="node3" presStyleIdx="1" presStyleCnt="3" custLinFactX="-72658" custLinFactY="30248" custLinFactNeighborX="-100000" custLinFactNeighborY="100000">
        <dgm:presLayoutVars>
          <dgm:chPref val="3"/>
        </dgm:presLayoutVars>
      </dgm:prSet>
      <dgm:spPr/>
    </dgm:pt>
    <dgm:pt modelId="{959F961A-1B63-416B-9C83-ECB0C1607863}" type="pres">
      <dgm:prSet presAssocID="{9FE82E30-EBBD-4111-9444-5B7D26A96BB5}" presName="level3hierChild" presStyleCnt="0"/>
      <dgm:spPr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</dgm:pt>
    <dgm:pt modelId="{55A53744-7DD6-4332-858A-FE125F3DC53B}" type="pres">
      <dgm:prSet presAssocID="{026FB8EC-39CF-498B-A083-83B350AD136D}" presName="conn2-1" presStyleLbl="parChTrans1D2" presStyleIdx="1" presStyleCnt="2"/>
      <dgm:spPr/>
    </dgm:pt>
    <dgm:pt modelId="{EB899FF2-CB79-489A-BA5B-3D379845C214}" type="pres">
      <dgm:prSet presAssocID="{026FB8EC-39CF-498B-A083-83B350AD136D}" presName="connTx" presStyleLbl="parChTrans1D2" presStyleIdx="1" presStyleCnt="2"/>
      <dgm:spPr/>
    </dgm:pt>
    <dgm:pt modelId="{778D10AA-4682-4484-B783-AB3A09B434E9}" type="pres">
      <dgm:prSet presAssocID="{CECA2DAC-464E-4304-BF96-DCEDAA78DBC7}" presName="root2" presStyleCnt="0"/>
      <dgm:spPr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</dgm:pt>
    <dgm:pt modelId="{363E14D9-5CCD-42EB-B7DA-F91363BA9DF7}" type="pres">
      <dgm:prSet presAssocID="{CECA2DAC-464E-4304-BF96-DCEDAA78DBC7}" presName="LevelTwoTextNode" presStyleLbl="node2" presStyleIdx="1" presStyleCnt="2" custLinFactX="15220" custLinFactY="-92831" custLinFactNeighborX="100000" custLinFactNeighborY="-100000">
        <dgm:presLayoutVars>
          <dgm:chPref val="3"/>
        </dgm:presLayoutVars>
      </dgm:prSet>
      <dgm:spPr/>
    </dgm:pt>
    <dgm:pt modelId="{DB3F2053-761C-47B8-B9FC-3268267F5DCE}" type="pres">
      <dgm:prSet presAssocID="{CECA2DAC-464E-4304-BF96-DCEDAA78DBC7}" presName="level3hierChild" presStyleCnt="0"/>
      <dgm:spPr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</dgm:pt>
    <dgm:pt modelId="{7889722A-8DF7-44CD-B5AE-B4322F186813}" type="pres">
      <dgm:prSet presAssocID="{86CCA594-5741-4F91-BE04-7D467EBD3059}" presName="conn2-1" presStyleLbl="parChTrans1D3" presStyleIdx="2" presStyleCnt="3"/>
      <dgm:spPr/>
    </dgm:pt>
    <dgm:pt modelId="{73BA50EF-1D62-4F57-8853-D4879171B0FE}" type="pres">
      <dgm:prSet presAssocID="{86CCA594-5741-4F91-BE04-7D467EBD3059}" presName="connTx" presStyleLbl="parChTrans1D3" presStyleIdx="2" presStyleCnt="3"/>
      <dgm:spPr/>
    </dgm:pt>
    <dgm:pt modelId="{E27F9126-48FE-46B7-B84C-A59AB84D9E41}" type="pres">
      <dgm:prSet presAssocID="{154ABBD9-BCDB-42BE-B626-56B049576C11}" presName="root2" presStyleCnt="0"/>
      <dgm:spPr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</dgm:pt>
    <dgm:pt modelId="{7C1D554B-C7D2-45F3-B93C-87E7CBDDC258}" type="pres">
      <dgm:prSet presAssocID="{154ABBD9-BCDB-42BE-B626-56B049576C11}" presName="LevelTwoTextNode" presStyleLbl="node3" presStyleIdx="2" presStyleCnt="3" custLinFactNeighborX="-25520" custLinFactNeighborY="-69036">
        <dgm:presLayoutVars>
          <dgm:chPref val="3"/>
        </dgm:presLayoutVars>
      </dgm:prSet>
      <dgm:spPr/>
    </dgm:pt>
    <dgm:pt modelId="{1D9E5566-EA60-48A8-8C61-E2357D94459D}" type="pres">
      <dgm:prSet presAssocID="{154ABBD9-BCDB-42BE-B626-56B049576C11}" presName="level3hierChild" presStyleCnt="0"/>
      <dgm:spPr>
        <a:ln>
          <a:noFill/>
        </a:ln>
        <a:effectLst>
          <a:outerShdw blurRad="107950" dist="12700" dir="5400000" algn="ctr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gm:spPr>
    </dgm:pt>
  </dgm:ptLst>
  <dgm:cxnLst>
    <dgm:cxn modelId="{B723F705-8F09-4A55-A1DF-E9465E3F036A}" type="presOf" srcId="{0F16B3F0-5B55-48F9-9F19-DD2477AD2DCB}" destId="{6758CB37-DBDC-4863-91FC-EABDA52D470B}" srcOrd="0" destOrd="0" presId="urn:microsoft.com/office/officeart/2005/8/layout/hierarchy2"/>
    <dgm:cxn modelId="{D02BDF10-3E17-4DF1-B428-861273B4029F}" srcId="{C4C7A105-C7BD-4392-9613-089F9B712664}" destId="{0F7BCE88-7CEB-49D8-AFFF-E555844588ED}" srcOrd="0" destOrd="0" parTransId="{9D9834FB-C5C0-4014-86E3-03C028A12B27}" sibTransId="{CE9E83FF-98EC-4622-98EE-384CDF62383F}"/>
    <dgm:cxn modelId="{C41D9721-BD39-4809-A229-57796A9F9FA5}" srcId="{FE99C1C3-81BA-493B-8407-8471076DF0B9}" destId="{CECA2DAC-464E-4304-BF96-DCEDAA78DBC7}" srcOrd="1" destOrd="0" parTransId="{026FB8EC-39CF-498B-A083-83B350AD136D}" sibTransId="{D60A8F67-C16E-4FF0-9AA3-571FE3179544}"/>
    <dgm:cxn modelId="{F3681724-1A98-4C0C-BAAB-47484D48E944}" type="presOf" srcId="{CECA2DAC-464E-4304-BF96-DCEDAA78DBC7}" destId="{363E14D9-5CCD-42EB-B7DA-F91363BA9DF7}" srcOrd="0" destOrd="0" presId="urn:microsoft.com/office/officeart/2005/8/layout/hierarchy2"/>
    <dgm:cxn modelId="{9D554026-5BDD-4D23-BCCE-B2DC39D070BB}" srcId="{FE99C1C3-81BA-493B-8407-8471076DF0B9}" destId="{C4C7A105-C7BD-4392-9613-089F9B712664}" srcOrd="0" destOrd="0" parTransId="{0212F6BE-76DC-4948-8013-312EDF210C2C}" sibTransId="{477E1CB6-6552-4F3D-8F1D-79D92497F9CD}"/>
    <dgm:cxn modelId="{DEDEB826-222C-455E-8C7C-C19434DAFABA}" type="presOf" srcId="{9FE82E30-EBBD-4111-9444-5B7D26A96BB5}" destId="{5A882E42-95F0-4ABB-97D5-E9D8E4484949}" srcOrd="0" destOrd="0" presId="urn:microsoft.com/office/officeart/2005/8/layout/hierarchy2"/>
    <dgm:cxn modelId="{6B0A3F3E-F60B-40EE-8162-C55109F8A99A}" type="presOf" srcId="{9D9834FB-C5C0-4014-86E3-03C028A12B27}" destId="{CD8F19BD-88B6-45DB-8FEF-5B204C90284D}" srcOrd="0" destOrd="0" presId="urn:microsoft.com/office/officeart/2005/8/layout/hierarchy2"/>
    <dgm:cxn modelId="{7A686F5C-2109-4E02-BA07-FF1E269C1C9D}" type="presOf" srcId="{0212F6BE-76DC-4948-8013-312EDF210C2C}" destId="{663BBDBF-B2F8-4A5E-83FE-493BB54785F8}" srcOrd="0" destOrd="0" presId="urn:microsoft.com/office/officeart/2005/8/layout/hierarchy2"/>
    <dgm:cxn modelId="{2FC9165D-B414-4EE8-8C96-BBC3FA784672}" type="presOf" srcId="{740482CF-8CB9-4B3C-A32C-6A167F5B18D9}" destId="{872C2718-757E-4727-A1D8-716068B146BF}" srcOrd="0" destOrd="0" presId="urn:microsoft.com/office/officeart/2005/8/layout/hierarchy2"/>
    <dgm:cxn modelId="{4FF89A48-C67B-4574-86FA-94D2235CD3FC}" type="presOf" srcId="{740482CF-8CB9-4B3C-A32C-6A167F5B18D9}" destId="{DCEA8BC1-D1B6-494E-B497-C79157858D05}" srcOrd="1" destOrd="0" presId="urn:microsoft.com/office/officeart/2005/8/layout/hierarchy2"/>
    <dgm:cxn modelId="{AD936D4B-E22C-44F7-AEE4-04A162930ABC}" type="presOf" srcId="{0212F6BE-76DC-4948-8013-312EDF210C2C}" destId="{3144CC88-8C16-4609-B37C-E1EB690E61B0}" srcOrd="1" destOrd="0" presId="urn:microsoft.com/office/officeart/2005/8/layout/hierarchy2"/>
    <dgm:cxn modelId="{CA6D766F-A00E-44F1-A92C-1B81A41A3D1C}" type="presOf" srcId="{026FB8EC-39CF-498B-A083-83B350AD136D}" destId="{EB899FF2-CB79-489A-BA5B-3D379845C214}" srcOrd="1" destOrd="0" presId="urn:microsoft.com/office/officeart/2005/8/layout/hierarchy2"/>
    <dgm:cxn modelId="{B4C78E57-749F-462D-A98C-5B9AC844031D}" srcId="{0F16B3F0-5B55-48F9-9F19-DD2477AD2DCB}" destId="{FE99C1C3-81BA-493B-8407-8471076DF0B9}" srcOrd="0" destOrd="0" parTransId="{77EEBF35-6269-45F8-B9A1-3DE772C9D5DC}" sibTransId="{4E1283E8-C135-44CF-9CA6-AB8C6D88F7E9}"/>
    <dgm:cxn modelId="{895AE677-CAF0-4980-99A5-A117C72F8B7F}" type="presOf" srcId="{154ABBD9-BCDB-42BE-B626-56B049576C11}" destId="{7C1D554B-C7D2-45F3-B93C-87E7CBDDC258}" srcOrd="0" destOrd="0" presId="urn:microsoft.com/office/officeart/2005/8/layout/hierarchy2"/>
    <dgm:cxn modelId="{D75114A1-7376-46DD-A309-BB32E213041C}" type="presOf" srcId="{86CCA594-5741-4F91-BE04-7D467EBD3059}" destId="{7889722A-8DF7-44CD-B5AE-B4322F186813}" srcOrd="0" destOrd="0" presId="urn:microsoft.com/office/officeart/2005/8/layout/hierarchy2"/>
    <dgm:cxn modelId="{EE5D9FA9-ECF5-465F-B1CE-1A2B3A477EB8}" type="presOf" srcId="{0F7BCE88-7CEB-49D8-AFFF-E555844588ED}" destId="{E00F9B5F-901A-4077-983D-69E6E083173E}" srcOrd="0" destOrd="0" presId="urn:microsoft.com/office/officeart/2005/8/layout/hierarchy2"/>
    <dgm:cxn modelId="{A2CC83AE-13A3-4205-9678-C9A5240FA4AC}" srcId="{C4C7A105-C7BD-4392-9613-089F9B712664}" destId="{9FE82E30-EBBD-4111-9444-5B7D26A96BB5}" srcOrd="1" destOrd="0" parTransId="{740482CF-8CB9-4B3C-A32C-6A167F5B18D9}" sibTransId="{5CBA4861-ADB3-4B3E-81F3-F4A99FFB9DBC}"/>
    <dgm:cxn modelId="{79CF9EB1-A281-4E25-9C2E-C249C258AF5E}" type="presOf" srcId="{9D9834FB-C5C0-4014-86E3-03C028A12B27}" destId="{3F021455-DC63-4932-876D-E3EFB136F926}" srcOrd="1" destOrd="0" presId="urn:microsoft.com/office/officeart/2005/8/layout/hierarchy2"/>
    <dgm:cxn modelId="{7023ECC9-A64B-46F5-B1A5-32B7F2D46A94}" type="presOf" srcId="{86CCA594-5741-4F91-BE04-7D467EBD3059}" destId="{73BA50EF-1D62-4F57-8853-D4879171B0FE}" srcOrd="1" destOrd="0" presId="urn:microsoft.com/office/officeart/2005/8/layout/hierarchy2"/>
    <dgm:cxn modelId="{A5AC62CC-ECB8-4D8D-AC95-26DD8B351FDD}" type="presOf" srcId="{026FB8EC-39CF-498B-A083-83B350AD136D}" destId="{55A53744-7DD6-4332-858A-FE125F3DC53B}" srcOrd="0" destOrd="0" presId="urn:microsoft.com/office/officeart/2005/8/layout/hierarchy2"/>
    <dgm:cxn modelId="{4881C7DE-09BD-4A94-A9FD-1DED6BC886F6}" type="presOf" srcId="{C4C7A105-C7BD-4392-9613-089F9B712664}" destId="{18CA1DD7-822F-4B5C-B625-21E81C0EE03B}" srcOrd="0" destOrd="0" presId="urn:microsoft.com/office/officeart/2005/8/layout/hierarchy2"/>
    <dgm:cxn modelId="{87C41EE3-839F-446C-84E5-7AFAC97AD8EA}" type="presOf" srcId="{FE99C1C3-81BA-493B-8407-8471076DF0B9}" destId="{D96003F2-B37C-4AE5-A657-20AA01BF49F5}" srcOrd="0" destOrd="0" presId="urn:microsoft.com/office/officeart/2005/8/layout/hierarchy2"/>
    <dgm:cxn modelId="{9A5005E5-4E1F-4C0A-B83A-EEAA3B17C2E7}" srcId="{CECA2DAC-464E-4304-BF96-DCEDAA78DBC7}" destId="{154ABBD9-BCDB-42BE-B626-56B049576C11}" srcOrd="0" destOrd="0" parTransId="{86CCA594-5741-4F91-BE04-7D467EBD3059}" sibTransId="{08CE35F2-6290-490C-8F95-BA20D8964637}"/>
    <dgm:cxn modelId="{1B3A7F66-0B09-4E7D-9ACB-F34FDF5D32E7}" type="presParOf" srcId="{6758CB37-DBDC-4863-91FC-EABDA52D470B}" destId="{A21C33E3-745A-4EEC-8FB5-793F47C2A5DC}" srcOrd="0" destOrd="0" presId="urn:microsoft.com/office/officeart/2005/8/layout/hierarchy2"/>
    <dgm:cxn modelId="{3BBB72A6-B585-4517-AB9C-AD6051634880}" type="presParOf" srcId="{A21C33E3-745A-4EEC-8FB5-793F47C2A5DC}" destId="{D96003F2-B37C-4AE5-A657-20AA01BF49F5}" srcOrd="0" destOrd="0" presId="urn:microsoft.com/office/officeart/2005/8/layout/hierarchy2"/>
    <dgm:cxn modelId="{E0B80DD2-605C-4ADB-83F1-6C4F2D372B98}" type="presParOf" srcId="{A21C33E3-745A-4EEC-8FB5-793F47C2A5DC}" destId="{B9B60750-2C64-4961-93AD-F8906342595C}" srcOrd="1" destOrd="0" presId="urn:microsoft.com/office/officeart/2005/8/layout/hierarchy2"/>
    <dgm:cxn modelId="{8CAA6012-C022-4656-94E9-761711BF3F8C}" type="presParOf" srcId="{B9B60750-2C64-4961-93AD-F8906342595C}" destId="{663BBDBF-B2F8-4A5E-83FE-493BB54785F8}" srcOrd="0" destOrd="0" presId="urn:microsoft.com/office/officeart/2005/8/layout/hierarchy2"/>
    <dgm:cxn modelId="{2D5D9F23-23FE-4214-AAD9-AC9BCA9310E0}" type="presParOf" srcId="{663BBDBF-B2F8-4A5E-83FE-493BB54785F8}" destId="{3144CC88-8C16-4609-B37C-E1EB690E61B0}" srcOrd="0" destOrd="0" presId="urn:microsoft.com/office/officeart/2005/8/layout/hierarchy2"/>
    <dgm:cxn modelId="{70A19550-C105-42A8-955B-9A74673F8ADA}" type="presParOf" srcId="{B9B60750-2C64-4961-93AD-F8906342595C}" destId="{E41F59CF-CFA1-41EB-84CF-C7A4F0E1658E}" srcOrd="1" destOrd="0" presId="urn:microsoft.com/office/officeart/2005/8/layout/hierarchy2"/>
    <dgm:cxn modelId="{3F7E5410-B9F2-459F-9D61-5D13E25C0DF7}" type="presParOf" srcId="{E41F59CF-CFA1-41EB-84CF-C7A4F0E1658E}" destId="{18CA1DD7-822F-4B5C-B625-21E81C0EE03B}" srcOrd="0" destOrd="0" presId="urn:microsoft.com/office/officeart/2005/8/layout/hierarchy2"/>
    <dgm:cxn modelId="{8B84C519-F354-4355-BEAA-D7A486D09AD2}" type="presParOf" srcId="{E41F59CF-CFA1-41EB-84CF-C7A4F0E1658E}" destId="{884B5309-1FED-4F30-A329-454D2080ADE8}" srcOrd="1" destOrd="0" presId="urn:microsoft.com/office/officeart/2005/8/layout/hierarchy2"/>
    <dgm:cxn modelId="{194D0EFD-F794-4E8A-9250-23C75BC88F7E}" type="presParOf" srcId="{884B5309-1FED-4F30-A329-454D2080ADE8}" destId="{CD8F19BD-88B6-45DB-8FEF-5B204C90284D}" srcOrd="0" destOrd="0" presId="urn:microsoft.com/office/officeart/2005/8/layout/hierarchy2"/>
    <dgm:cxn modelId="{CACF51D3-C7BD-40EE-BEFD-C6653378FB79}" type="presParOf" srcId="{CD8F19BD-88B6-45DB-8FEF-5B204C90284D}" destId="{3F021455-DC63-4932-876D-E3EFB136F926}" srcOrd="0" destOrd="0" presId="urn:microsoft.com/office/officeart/2005/8/layout/hierarchy2"/>
    <dgm:cxn modelId="{F014FE50-871C-4378-843F-5A8968C84074}" type="presParOf" srcId="{884B5309-1FED-4F30-A329-454D2080ADE8}" destId="{2A94A7DF-FE94-41D6-BB22-BED8842387E7}" srcOrd="1" destOrd="0" presId="urn:microsoft.com/office/officeart/2005/8/layout/hierarchy2"/>
    <dgm:cxn modelId="{DDDA28C4-5CBE-4E88-8280-E6DA798F9FE9}" type="presParOf" srcId="{2A94A7DF-FE94-41D6-BB22-BED8842387E7}" destId="{E00F9B5F-901A-4077-983D-69E6E083173E}" srcOrd="0" destOrd="0" presId="urn:microsoft.com/office/officeart/2005/8/layout/hierarchy2"/>
    <dgm:cxn modelId="{3F79FF46-334F-4711-8643-89E34B50303A}" type="presParOf" srcId="{2A94A7DF-FE94-41D6-BB22-BED8842387E7}" destId="{4B7D3BD7-0DC5-469C-AC35-F217421E2277}" srcOrd="1" destOrd="0" presId="urn:microsoft.com/office/officeart/2005/8/layout/hierarchy2"/>
    <dgm:cxn modelId="{A29FDAE2-0995-46DF-BCED-C6044308F65B}" type="presParOf" srcId="{884B5309-1FED-4F30-A329-454D2080ADE8}" destId="{872C2718-757E-4727-A1D8-716068B146BF}" srcOrd="2" destOrd="0" presId="urn:microsoft.com/office/officeart/2005/8/layout/hierarchy2"/>
    <dgm:cxn modelId="{2FD87ABC-36ED-442C-A65D-0D303FC58922}" type="presParOf" srcId="{872C2718-757E-4727-A1D8-716068B146BF}" destId="{DCEA8BC1-D1B6-494E-B497-C79157858D05}" srcOrd="0" destOrd="0" presId="urn:microsoft.com/office/officeart/2005/8/layout/hierarchy2"/>
    <dgm:cxn modelId="{5242A2C2-9060-4B44-839A-EA77B7F76CFD}" type="presParOf" srcId="{884B5309-1FED-4F30-A329-454D2080ADE8}" destId="{C4E81459-2418-4029-83AA-8E3ED9679271}" srcOrd="3" destOrd="0" presId="urn:microsoft.com/office/officeart/2005/8/layout/hierarchy2"/>
    <dgm:cxn modelId="{2E10A253-2E82-4AFD-913E-3BB3FD5CD2A8}" type="presParOf" srcId="{C4E81459-2418-4029-83AA-8E3ED9679271}" destId="{5A882E42-95F0-4ABB-97D5-E9D8E4484949}" srcOrd="0" destOrd="0" presId="urn:microsoft.com/office/officeart/2005/8/layout/hierarchy2"/>
    <dgm:cxn modelId="{41947C38-2959-4DB9-BDD6-2BA73B98E8C8}" type="presParOf" srcId="{C4E81459-2418-4029-83AA-8E3ED9679271}" destId="{959F961A-1B63-416B-9C83-ECB0C1607863}" srcOrd="1" destOrd="0" presId="urn:microsoft.com/office/officeart/2005/8/layout/hierarchy2"/>
    <dgm:cxn modelId="{8DC91A5D-BAFE-4263-A330-26BEE157AAA7}" type="presParOf" srcId="{B9B60750-2C64-4961-93AD-F8906342595C}" destId="{55A53744-7DD6-4332-858A-FE125F3DC53B}" srcOrd="2" destOrd="0" presId="urn:microsoft.com/office/officeart/2005/8/layout/hierarchy2"/>
    <dgm:cxn modelId="{BFB3BD0C-4F89-4694-8097-C8B6A04FE139}" type="presParOf" srcId="{55A53744-7DD6-4332-858A-FE125F3DC53B}" destId="{EB899FF2-CB79-489A-BA5B-3D379845C214}" srcOrd="0" destOrd="0" presId="urn:microsoft.com/office/officeart/2005/8/layout/hierarchy2"/>
    <dgm:cxn modelId="{076E6D4C-214C-4F56-B834-F35FC9D27E42}" type="presParOf" srcId="{B9B60750-2C64-4961-93AD-F8906342595C}" destId="{778D10AA-4682-4484-B783-AB3A09B434E9}" srcOrd="3" destOrd="0" presId="urn:microsoft.com/office/officeart/2005/8/layout/hierarchy2"/>
    <dgm:cxn modelId="{7748DDFE-0826-4FFA-A9C2-A8132239F7EB}" type="presParOf" srcId="{778D10AA-4682-4484-B783-AB3A09B434E9}" destId="{363E14D9-5CCD-42EB-B7DA-F91363BA9DF7}" srcOrd="0" destOrd="0" presId="urn:microsoft.com/office/officeart/2005/8/layout/hierarchy2"/>
    <dgm:cxn modelId="{9995FA3A-9C9A-425B-81FF-04312A01CCDC}" type="presParOf" srcId="{778D10AA-4682-4484-B783-AB3A09B434E9}" destId="{DB3F2053-761C-47B8-B9FC-3268267F5DCE}" srcOrd="1" destOrd="0" presId="urn:microsoft.com/office/officeart/2005/8/layout/hierarchy2"/>
    <dgm:cxn modelId="{30B3BFE1-A49E-4BF1-BF28-2B64E0D0E07A}" type="presParOf" srcId="{DB3F2053-761C-47B8-B9FC-3268267F5DCE}" destId="{7889722A-8DF7-44CD-B5AE-B4322F186813}" srcOrd="0" destOrd="0" presId="urn:microsoft.com/office/officeart/2005/8/layout/hierarchy2"/>
    <dgm:cxn modelId="{861FE2DC-D4E7-4C73-AC07-5CC6A51088EE}" type="presParOf" srcId="{7889722A-8DF7-44CD-B5AE-B4322F186813}" destId="{73BA50EF-1D62-4F57-8853-D4879171B0FE}" srcOrd="0" destOrd="0" presId="urn:microsoft.com/office/officeart/2005/8/layout/hierarchy2"/>
    <dgm:cxn modelId="{85BBCF0A-8C4C-4936-A7AA-61393A75CF68}" type="presParOf" srcId="{DB3F2053-761C-47B8-B9FC-3268267F5DCE}" destId="{E27F9126-48FE-46B7-B84C-A59AB84D9E41}" srcOrd="1" destOrd="0" presId="urn:microsoft.com/office/officeart/2005/8/layout/hierarchy2"/>
    <dgm:cxn modelId="{8782FEEC-C0B3-4156-909F-886A87A54DBC}" type="presParOf" srcId="{E27F9126-48FE-46B7-B84C-A59AB84D9E41}" destId="{7C1D554B-C7D2-45F3-B93C-87E7CBDDC258}" srcOrd="0" destOrd="0" presId="urn:microsoft.com/office/officeart/2005/8/layout/hierarchy2"/>
    <dgm:cxn modelId="{C4A42340-CF8F-4891-8A76-B60797CA72BA}" type="presParOf" srcId="{E27F9126-48FE-46B7-B84C-A59AB84D9E41}" destId="{1D9E5566-EA60-48A8-8C61-E2357D94459D}" srcOrd="1" destOrd="0" presId="urn:microsoft.com/office/officeart/2005/8/layout/hierarchy2"/>
  </dgm:cxnLst>
  <dgm:bg>
    <a:solidFill>
      <a:schemeClr val="bg1"/>
    </a:solidFill>
  </dgm:bg>
  <dgm:whole>
    <a:ln>
      <a:solidFill>
        <a:srgbClr val="0070C0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6003F2-B37C-4AE5-A657-20AA01BF49F5}">
      <dsp:nvSpPr>
        <dsp:cNvPr id="0" name=""/>
        <dsp:cNvSpPr/>
      </dsp:nvSpPr>
      <dsp:spPr>
        <a:xfrm>
          <a:off x="1910523" y="76202"/>
          <a:ext cx="1521094" cy="7605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107950" dist="12700" dir="5400000" algn="ctr" rotWithShape="0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Reales</a:t>
          </a:r>
          <a:endParaRPr lang="es-MX" sz="700" kern="1200"/>
        </a:p>
      </dsp:txBody>
      <dsp:txXfrm>
        <a:off x="1932799" y="98478"/>
        <a:ext cx="1476542" cy="715995"/>
      </dsp:txXfrm>
    </dsp:sp>
    <dsp:sp modelId="{663BBDBF-B2F8-4A5E-83FE-493BB54785F8}">
      <dsp:nvSpPr>
        <dsp:cNvPr id="0" name=""/>
        <dsp:cNvSpPr/>
      </dsp:nvSpPr>
      <dsp:spPr>
        <a:xfrm rot="9699701">
          <a:off x="428008" y="922132"/>
          <a:ext cx="3081865" cy="38326"/>
        </a:xfrm>
        <a:custGeom>
          <a:avLst/>
          <a:gdLst/>
          <a:ahLst/>
          <a:cxnLst/>
          <a:rect l="0" t="0" r="0" b="0"/>
          <a:pathLst>
            <a:path>
              <a:moveTo>
                <a:pt x="0" y="19163"/>
              </a:moveTo>
              <a:lnTo>
                <a:pt x="3081865" y="19163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>
          <a:outerShdw blurRad="107950" dist="12700" dir="5400000" algn="ctr" rotWithShape="0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800" kern="1200"/>
        </a:p>
      </dsp:txBody>
      <dsp:txXfrm rot="10800000">
        <a:off x="1891894" y="864248"/>
        <a:ext cx="154093" cy="154093"/>
      </dsp:txXfrm>
    </dsp:sp>
    <dsp:sp modelId="{18CA1DD7-822F-4B5C-B625-21E81C0EE03B}">
      <dsp:nvSpPr>
        <dsp:cNvPr id="0" name=""/>
        <dsp:cNvSpPr/>
      </dsp:nvSpPr>
      <dsp:spPr>
        <a:xfrm>
          <a:off x="506264" y="1045841"/>
          <a:ext cx="1485911" cy="7605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107950" dist="12700" dir="5400000" algn="ctr" rotWithShape="0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kern="1200"/>
            <a:t>Racionales</a:t>
          </a:r>
          <a:endParaRPr lang="es-MX" sz="700" kern="1200"/>
        </a:p>
      </dsp:txBody>
      <dsp:txXfrm>
        <a:off x="528540" y="1068117"/>
        <a:ext cx="1441359" cy="715995"/>
      </dsp:txXfrm>
    </dsp:sp>
    <dsp:sp modelId="{CD8F19BD-88B6-45DB-8FEF-5B204C90284D}">
      <dsp:nvSpPr>
        <dsp:cNvPr id="0" name=""/>
        <dsp:cNvSpPr/>
      </dsp:nvSpPr>
      <dsp:spPr>
        <a:xfrm rot="8612042">
          <a:off x="-107216" y="2098536"/>
          <a:ext cx="2327215" cy="38326"/>
        </a:xfrm>
        <a:custGeom>
          <a:avLst/>
          <a:gdLst/>
          <a:ahLst/>
          <a:cxnLst/>
          <a:rect l="0" t="0" r="0" b="0"/>
          <a:pathLst>
            <a:path>
              <a:moveTo>
                <a:pt x="0" y="19163"/>
              </a:moveTo>
              <a:lnTo>
                <a:pt x="2327215" y="19163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>
          <a:outerShdw blurRad="107950" dist="12700" dir="5400000" algn="ctr" rotWithShape="0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800" kern="1200"/>
        </a:p>
      </dsp:txBody>
      <dsp:txXfrm rot="10800000">
        <a:off x="998210" y="2059519"/>
        <a:ext cx="116360" cy="116360"/>
      </dsp:txXfrm>
    </dsp:sp>
    <dsp:sp modelId="{E00F9B5F-901A-4077-983D-69E6E083173E}">
      <dsp:nvSpPr>
        <dsp:cNvPr id="0" name=""/>
        <dsp:cNvSpPr/>
      </dsp:nvSpPr>
      <dsp:spPr>
        <a:xfrm>
          <a:off x="120606" y="2307828"/>
          <a:ext cx="1368209" cy="1002910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>
          <a:outerShdw blurRad="107950" dist="12700" dir="5400000" algn="ctr" rotWithShape="0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Naturales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Enteros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Primos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Compuestos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Capicuas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700" kern="1200"/>
        </a:p>
      </dsp:txBody>
      <dsp:txXfrm>
        <a:off x="149980" y="2337202"/>
        <a:ext cx="1309461" cy="944162"/>
      </dsp:txXfrm>
    </dsp:sp>
    <dsp:sp modelId="{872C2718-757E-4727-A1D8-716068B146BF}">
      <dsp:nvSpPr>
        <dsp:cNvPr id="0" name=""/>
        <dsp:cNvSpPr/>
      </dsp:nvSpPr>
      <dsp:spPr>
        <a:xfrm rot="6288549">
          <a:off x="1036561" y="2142752"/>
          <a:ext cx="1522164" cy="38326"/>
        </a:xfrm>
        <a:custGeom>
          <a:avLst/>
          <a:gdLst/>
          <a:ahLst/>
          <a:cxnLst/>
          <a:rect l="0" t="0" r="0" b="0"/>
          <a:pathLst>
            <a:path>
              <a:moveTo>
                <a:pt x="0" y="19163"/>
              </a:moveTo>
              <a:lnTo>
                <a:pt x="1522164" y="19163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>
          <a:outerShdw blurRad="107950" dist="12700" dir="5400000" algn="ctr" rotWithShape="0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 rot="10800000">
        <a:off x="1759589" y="2123861"/>
        <a:ext cx="76108" cy="76108"/>
      </dsp:txXfrm>
    </dsp:sp>
    <dsp:sp modelId="{5A882E42-95F0-4ABB-97D5-E9D8E4484949}">
      <dsp:nvSpPr>
        <dsp:cNvPr id="0" name=""/>
        <dsp:cNvSpPr/>
      </dsp:nvSpPr>
      <dsp:spPr>
        <a:xfrm>
          <a:off x="1603110" y="2517443"/>
          <a:ext cx="1521094" cy="760547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>
          <a:outerShdw blurRad="107950" dist="12700" dir="5400000" algn="ctr" rotWithShape="0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Fracciones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Decimales  finitos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Decimales  periodicos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900" kern="1200"/>
        </a:p>
      </dsp:txBody>
      <dsp:txXfrm>
        <a:off x="1625386" y="2539719"/>
        <a:ext cx="1476542" cy="715995"/>
      </dsp:txXfrm>
    </dsp:sp>
    <dsp:sp modelId="{55A53744-7DD6-4332-858A-FE125F3DC53B}">
      <dsp:nvSpPr>
        <dsp:cNvPr id="0" name=""/>
        <dsp:cNvSpPr/>
      </dsp:nvSpPr>
      <dsp:spPr>
        <a:xfrm rot="3721687">
          <a:off x="3173495" y="866663"/>
          <a:ext cx="972286" cy="38326"/>
        </a:xfrm>
        <a:custGeom>
          <a:avLst/>
          <a:gdLst/>
          <a:ahLst/>
          <a:cxnLst/>
          <a:rect l="0" t="0" r="0" b="0"/>
          <a:pathLst>
            <a:path>
              <a:moveTo>
                <a:pt x="0" y="19163"/>
              </a:moveTo>
              <a:lnTo>
                <a:pt x="972286" y="19163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>
          <a:outerShdw blurRad="107950" dist="12700" dir="5400000" algn="ctr" rotWithShape="0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635331" y="861519"/>
        <a:ext cx="48614" cy="48614"/>
      </dsp:txXfrm>
    </dsp:sp>
    <dsp:sp modelId="{363E14D9-5CCD-42EB-B7DA-F91363BA9DF7}">
      <dsp:nvSpPr>
        <dsp:cNvPr id="0" name=""/>
        <dsp:cNvSpPr/>
      </dsp:nvSpPr>
      <dsp:spPr>
        <a:xfrm>
          <a:off x="3887657" y="934904"/>
          <a:ext cx="1521094" cy="7605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107950" dist="12700" dir="5400000" algn="ctr" rotWithShape="0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kern="1200"/>
            <a:t>Irracionales</a:t>
          </a:r>
          <a:endParaRPr lang="es-MX" sz="700" kern="1200"/>
        </a:p>
      </dsp:txBody>
      <dsp:txXfrm>
        <a:off x="3909933" y="957180"/>
        <a:ext cx="1476542" cy="715995"/>
      </dsp:txXfrm>
    </dsp:sp>
    <dsp:sp modelId="{7889722A-8DF7-44CD-B5AE-B4322F186813}">
      <dsp:nvSpPr>
        <dsp:cNvPr id="0" name=""/>
        <dsp:cNvSpPr/>
      </dsp:nvSpPr>
      <dsp:spPr>
        <a:xfrm rot="8905936">
          <a:off x="3743333" y="1766774"/>
          <a:ext cx="1798487" cy="38326"/>
        </a:xfrm>
        <a:custGeom>
          <a:avLst/>
          <a:gdLst/>
          <a:ahLst/>
          <a:cxnLst/>
          <a:rect l="0" t="0" r="0" b="0"/>
          <a:pathLst>
            <a:path>
              <a:moveTo>
                <a:pt x="0" y="19163"/>
              </a:moveTo>
              <a:lnTo>
                <a:pt x="1798487" y="19163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>
          <a:outerShdw blurRad="107950" dist="12700" dir="5400000" algn="ctr" rotWithShape="0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 rot="10800000">
        <a:off x="4597614" y="1740975"/>
        <a:ext cx="89924" cy="89924"/>
      </dsp:txXfrm>
    </dsp:sp>
    <dsp:sp modelId="{7C1D554B-C7D2-45F3-B93C-87E7CBDDC258}">
      <dsp:nvSpPr>
        <dsp:cNvPr id="0" name=""/>
        <dsp:cNvSpPr/>
      </dsp:nvSpPr>
      <dsp:spPr>
        <a:xfrm>
          <a:off x="3876401" y="1876423"/>
          <a:ext cx="1521094" cy="760547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noFill/>
          <a:prstDash val="solid"/>
          <a:miter lim="800000"/>
        </a:ln>
        <a:effectLst>
          <a:outerShdw blurRad="107950" dist="12700" dir="5400000" algn="ctr" rotWithShape="0">
            <a:srgbClr val="000000"/>
          </a:outerShdw>
        </a:effectLst>
        <a:scene3d>
          <a:camera prst="orthographicFront">
            <a:rot lat="0" lon="0" rev="0"/>
          </a:camera>
          <a:lightRig rig="soft" dir="t">
            <a:rot lat="0" lon="0" rev="0"/>
          </a:lightRig>
        </a:scene3d>
        <a:sp3d contourW="44450" prstMaterial="matte">
          <a:bevelT w="63500" h="63500" prst="artDeco"/>
          <a:contourClr>
            <a:srgbClr val="FFFFFF"/>
          </a:contourClr>
        </a:sp3d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Decimales infinitos </a:t>
          </a:r>
        </a:p>
      </dsp:txBody>
      <dsp:txXfrm>
        <a:off x="3898677" y="1898699"/>
        <a:ext cx="1476542" cy="7159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1A628-7CFD-4418-A020-8A2F64182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1625</Words>
  <Characters>8938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</dc:creator>
  <cp:keywords/>
  <dc:description/>
  <cp:lastModifiedBy>Israel Rojas</cp:lastModifiedBy>
  <cp:revision>3</cp:revision>
  <dcterms:created xsi:type="dcterms:W3CDTF">2018-06-30T17:41:00Z</dcterms:created>
  <dcterms:modified xsi:type="dcterms:W3CDTF">2018-06-30T17:54:00Z</dcterms:modified>
</cp:coreProperties>
</file>