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850D" w14:textId="67138EEE" w:rsidR="00BE674A" w:rsidRPr="00E77B60" w:rsidRDefault="00BE674A" w:rsidP="00E77B60">
      <w:pPr>
        <w:ind w:firstLineChars="200" w:firstLine="420"/>
        <w:rPr>
          <w:rFonts w:ascii="Times New Roman" w:eastAsia="宋体" w:hAnsi="Times New Roman" w:cs="Times New Roman"/>
        </w:rPr>
      </w:pPr>
      <w:r w:rsidRPr="00E77B60">
        <w:rPr>
          <w:rFonts w:ascii="Times New Roman" w:eastAsia="宋体" w:hAnsi="Times New Roman" w:cs="Times New Roman" w:hint="eastAsia"/>
        </w:rPr>
        <w:t>奔腾和</w:t>
      </w:r>
      <w:r w:rsidRPr="00E77B60">
        <w:rPr>
          <w:rFonts w:ascii="Times New Roman" w:eastAsia="宋体" w:hAnsi="Times New Roman" w:cs="Times New Roman"/>
        </w:rPr>
        <w:t>ARM</w:t>
      </w:r>
      <w:r w:rsidRPr="00E77B60">
        <w:rPr>
          <w:rFonts w:ascii="Times New Roman" w:eastAsia="宋体" w:hAnsi="Times New Roman" w:cs="Times New Roman"/>
        </w:rPr>
        <w:t>处理器采用多级页表，如何组织多级页表？多级页表如何进行地址转换？为了解决多级页表的速度问题，设置了</w:t>
      </w:r>
      <w:r w:rsidRPr="00E77B60">
        <w:rPr>
          <w:rFonts w:ascii="Times New Roman" w:eastAsia="宋体" w:hAnsi="Times New Roman" w:cs="Times New Roman"/>
        </w:rPr>
        <w:t>TLB</w:t>
      </w:r>
      <w:r w:rsidRPr="00E77B60">
        <w:rPr>
          <w:rFonts w:ascii="Times New Roman" w:eastAsia="宋体" w:hAnsi="Times New Roman" w:cs="Times New Roman"/>
        </w:rPr>
        <w:t>，说明使用</w:t>
      </w:r>
      <w:r w:rsidRPr="00E77B60">
        <w:rPr>
          <w:rFonts w:ascii="Times New Roman" w:eastAsia="宋体" w:hAnsi="Times New Roman" w:cs="Times New Roman"/>
        </w:rPr>
        <w:t>TLB</w:t>
      </w:r>
      <w:r w:rsidRPr="00E77B60">
        <w:rPr>
          <w:rFonts w:ascii="Times New Roman" w:eastAsia="宋体" w:hAnsi="Times New Roman" w:cs="Times New Roman"/>
        </w:rPr>
        <w:t>前后的访问时间。</w:t>
      </w:r>
    </w:p>
    <w:p w14:paraId="5595B89E" w14:textId="1CCCE733" w:rsidR="00BE674A" w:rsidRPr="004807C8" w:rsidRDefault="00BE674A">
      <w:pPr>
        <w:rPr>
          <w:rFonts w:ascii="Times New Roman" w:eastAsia="宋体" w:hAnsi="Times New Roman" w:cs="Times New Roman"/>
          <w:sz w:val="28"/>
          <w:szCs w:val="32"/>
        </w:rPr>
      </w:pPr>
      <w:r w:rsidRPr="004807C8">
        <w:rPr>
          <w:rFonts w:ascii="Times New Roman" w:eastAsia="宋体" w:hAnsi="Times New Roman" w:cs="Times New Roman"/>
          <w:sz w:val="28"/>
          <w:szCs w:val="32"/>
        </w:rPr>
        <w:t>Pentium</w:t>
      </w:r>
    </w:p>
    <w:p w14:paraId="022A19CE" w14:textId="1D0BC72E" w:rsidR="00201BA7" w:rsidRPr="00FA1890" w:rsidRDefault="00997D90">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一、</w:t>
      </w:r>
      <w:r w:rsidR="00201BA7" w:rsidRPr="00FA1890">
        <w:rPr>
          <w:rFonts w:ascii="Times New Roman" w:eastAsia="宋体" w:hAnsi="Times New Roman" w:cs="Times New Roman"/>
          <w:sz w:val="24"/>
          <w:szCs w:val="28"/>
        </w:rPr>
        <w:t>背景知识</w:t>
      </w:r>
    </w:p>
    <w:p w14:paraId="40721D47" w14:textId="77777777" w:rsidR="00201BA7" w:rsidRPr="00201BA7" w:rsidRDefault="00201BA7" w:rsidP="00201BA7">
      <w:pPr>
        <w:ind w:firstLineChars="200" w:firstLine="420"/>
        <w:rPr>
          <w:rFonts w:ascii="Times New Roman" w:eastAsia="宋体" w:hAnsi="Times New Roman" w:cs="Times New Roman"/>
        </w:rPr>
      </w:pPr>
      <w:r w:rsidRPr="00201BA7">
        <w:rPr>
          <w:rFonts w:ascii="Times New Roman" w:eastAsia="宋体" w:hAnsi="Times New Roman" w:cs="Times New Roman"/>
        </w:rPr>
        <w:t>Pentium</w:t>
      </w:r>
      <w:r w:rsidRPr="00201BA7">
        <w:rPr>
          <w:rFonts w:ascii="Times New Roman" w:eastAsia="宋体" w:hAnsi="Times New Roman" w:cs="Times New Roman"/>
        </w:rPr>
        <w:t>，奔腾处理器，是英特尔公司开发的微处理器系列的一款处理器。</w:t>
      </w:r>
      <w:r w:rsidR="00B53986" w:rsidRPr="00201BA7">
        <w:rPr>
          <w:rFonts w:ascii="Times New Roman" w:eastAsia="宋体" w:hAnsi="Times New Roman" w:cs="Times New Roman"/>
        </w:rPr>
        <w:t>Pentium</w:t>
      </w:r>
      <w:r w:rsidR="00B53986" w:rsidRPr="00201BA7">
        <w:rPr>
          <w:rFonts w:ascii="Times New Roman" w:eastAsia="宋体" w:hAnsi="Times New Roman" w:cs="Times New Roman"/>
        </w:rPr>
        <w:t>作为英特尔</w:t>
      </w:r>
      <w:r w:rsidR="00B53986" w:rsidRPr="00201BA7">
        <w:rPr>
          <w:rFonts w:ascii="Times New Roman" w:eastAsia="宋体" w:hAnsi="Times New Roman" w:cs="Times New Roman"/>
        </w:rPr>
        <w:t xml:space="preserve"> 80486</w:t>
      </w:r>
      <w:hyperlink r:id="rId5" w:history="1">
        <w:r w:rsidR="00B53986" w:rsidRPr="00201BA7">
          <w:rPr>
            <w:rFonts w:ascii="Times New Roman" w:eastAsia="宋体" w:hAnsi="Times New Roman" w:cs="Times New Roman"/>
          </w:rPr>
          <w:t>微处理器</w:t>
        </w:r>
      </w:hyperlink>
      <w:r w:rsidR="00B53986" w:rsidRPr="00201BA7">
        <w:rPr>
          <w:rFonts w:ascii="Times New Roman" w:eastAsia="宋体" w:hAnsi="Times New Roman" w:cs="Times New Roman"/>
        </w:rPr>
        <w:t>的后继产品</w:t>
      </w:r>
      <w:r w:rsidRPr="00201BA7">
        <w:rPr>
          <w:rFonts w:ascii="Times New Roman" w:eastAsia="宋体" w:hAnsi="Times New Roman" w:cs="Times New Roman"/>
        </w:rPr>
        <w:t>，</w:t>
      </w:r>
      <w:r w:rsidR="00B53986" w:rsidRPr="00201BA7">
        <w:rPr>
          <w:rFonts w:ascii="Times New Roman" w:eastAsia="宋体" w:hAnsi="Times New Roman" w:cs="Times New Roman"/>
        </w:rPr>
        <w:t>于</w:t>
      </w:r>
      <w:r w:rsidR="00B53986" w:rsidRPr="00201BA7">
        <w:rPr>
          <w:rFonts w:ascii="Times New Roman" w:eastAsia="宋体" w:hAnsi="Times New Roman" w:cs="Times New Roman"/>
        </w:rPr>
        <w:t xml:space="preserve"> 1993 </w:t>
      </w:r>
      <w:r w:rsidR="00B53986" w:rsidRPr="00201BA7">
        <w:rPr>
          <w:rFonts w:ascii="Times New Roman" w:eastAsia="宋体" w:hAnsi="Times New Roman" w:cs="Times New Roman"/>
        </w:rPr>
        <w:t>年推出，在单个</w:t>
      </w:r>
      <w:hyperlink r:id="rId6" w:history="1">
        <w:r w:rsidR="00B53986" w:rsidRPr="00201BA7">
          <w:rPr>
            <w:rFonts w:ascii="Times New Roman" w:eastAsia="宋体" w:hAnsi="Times New Roman" w:cs="Times New Roman"/>
          </w:rPr>
          <w:t>芯片</w:t>
        </w:r>
      </w:hyperlink>
      <w:r w:rsidR="00B53986" w:rsidRPr="00201BA7">
        <w:rPr>
          <w:rFonts w:ascii="Times New Roman" w:eastAsia="宋体" w:hAnsi="Times New Roman" w:cs="Times New Roman"/>
        </w:rPr>
        <w:t>上包含两个处理器和大约</w:t>
      </w:r>
      <w:r w:rsidR="00B53986" w:rsidRPr="00201BA7">
        <w:rPr>
          <w:rFonts w:ascii="Times New Roman" w:eastAsia="宋体" w:hAnsi="Times New Roman" w:cs="Times New Roman"/>
        </w:rPr>
        <w:t xml:space="preserve"> 330 </w:t>
      </w:r>
      <w:r w:rsidR="00B53986" w:rsidRPr="00201BA7">
        <w:rPr>
          <w:rFonts w:ascii="Times New Roman" w:eastAsia="宋体" w:hAnsi="Times New Roman" w:cs="Times New Roman"/>
        </w:rPr>
        <w:t>万个</w:t>
      </w:r>
      <w:hyperlink r:id="rId7" w:history="1">
        <w:r w:rsidR="00B53986" w:rsidRPr="00201BA7">
          <w:rPr>
            <w:rFonts w:ascii="Times New Roman" w:eastAsia="宋体" w:hAnsi="Times New Roman" w:cs="Times New Roman"/>
          </w:rPr>
          <w:t>晶体管</w:t>
        </w:r>
      </w:hyperlink>
      <w:r w:rsidR="00B53986" w:rsidRPr="00201BA7">
        <w:rPr>
          <w:rFonts w:ascii="Times New Roman" w:eastAsia="宋体" w:hAnsi="Times New Roman" w:cs="Times New Roman"/>
        </w:rPr>
        <w:t>。采用</w:t>
      </w:r>
      <w:r w:rsidR="00B53986" w:rsidRPr="00201BA7">
        <w:rPr>
          <w:rFonts w:ascii="Times New Roman" w:eastAsia="宋体" w:hAnsi="Times New Roman" w:cs="Times New Roman"/>
        </w:rPr>
        <w:t xml:space="preserve"> CISC</w:t>
      </w:r>
      <w:r w:rsidR="00B53986" w:rsidRPr="00201BA7">
        <w:rPr>
          <w:rFonts w:ascii="Times New Roman" w:eastAsia="宋体" w:hAnsi="Times New Roman" w:cs="Times New Roman"/>
        </w:rPr>
        <w:t>（复杂指令集计算机）架构</w:t>
      </w:r>
      <w:r w:rsidRPr="00201BA7">
        <w:rPr>
          <w:rFonts w:ascii="Times New Roman" w:eastAsia="宋体" w:hAnsi="Times New Roman" w:cs="Times New Roman"/>
        </w:rPr>
        <w:t>。</w:t>
      </w:r>
    </w:p>
    <w:p w14:paraId="3B8CAC6E" w14:textId="430C6A6C" w:rsidR="00B53986" w:rsidRDefault="00201BA7" w:rsidP="00201BA7">
      <w:pPr>
        <w:ind w:firstLineChars="200" w:firstLine="420"/>
        <w:rPr>
          <w:rFonts w:ascii="Times New Roman" w:eastAsia="宋体" w:hAnsi="Times New Roman" w:cs="Times New Roman"/>
        </w:rPr>
      </w:pPr>
      <w:r w:rsidRPr="00201BA7">
        <w:rPr>
          <w:rFonts w:ascii="Times New Roman" w:eastAsia="宋体" w:hAnsi="Times New Roman" w:cs="Times New Roman"/>
        </w:rPr>
        <w:t>Pentium</w:t>
      </w:r>
      <w:r w:rsidRPr="00201BA7">
        <w:rPr>
          <w:rFonts w:ascii="Times New Roman" w:eastAsia="宋体" w:hAnsi="Times New Roman" w:cs="Times New Roman"/>
        </w:rPr>
        <w:t>处理器的</w:t>
      </w:r>
      <w:r w:rsidR="00B53986" w:rsidRPr="00201BA7">
        <w:rPr>
          <w:rFonts w:ascii="Times New Roman" w:eastAsia="宋体" w:hAnsi="Times New Roman" w:cs="Times New Roman"/>
        </w:rPr>
        <w:t>主要特点是</w:t>
      </w:r>
      <w:r w:rsidR="00B53986" w:rsidRPr="00201BA7">
        <w:rPr>
          <w:rFonts w:ascii="Times New Roman" w:eastAsia="宋体" w:hAnsi="Times New Roman" w:cs="Times New Roman"/>
        </w:rPr>
        <w:t xml:space="preserve"> 32</w:t>
      </w:r>
      <w:hyperlink r:id="rId8" w:history="1">
        <w:r w:rsidR="00B53986" w:rsidRPr="00201BA7">
          <w:rPr>
            <w:rFonts w:ascii="Times New Roman" w:eastAsia="宋体" w:hAnsi="Times New Roman" w:cs="Times New Roman"/>
          </w:rPr>
          <w:t>位</w:t>
        </w:r>
      </w:hyperlink>
      <w:r w:rsidR="00B53986" w:rsidRPr="00201BA7">
        <w:rPr>
          <w:rFonts w:ascii="Times New Roman" w:eastAsia="宋体" w:hAnsi="Times New Roman" w:cs="Times New Roman"/>
        </w:rPr>
        <w:t>地址总线、</w:t>
      </w:r>
      <w:r w:rsidR="00B53986" w:rsidRPr="00201BA7">
        <w:rPr>
          <w:rFonts w:ascii="Times New Roman" w:eastAsia="宋体" w:hAnsi="Times New Roman" w:cs="Times New Roman"/>
        </w:rPr>
        <w:t xml:space="preserve">64 </w:t>
      </w:r>
      <w:r w:rsidR="00B53986" w:rsidRPr="00201BA7">
        <w:rPr>
          <w:rFonts w:ascii="Times New Roman" w:eastAsia="宋体" w:hAnsi="Times New Roman" w:cs="Times New Roman"/>
        </w:rPr>
        <w:t>位数据总线、内置浮点和内存管理单元以及两个</w:t>
      </w:r>
      <w:r w:rsidR="00B53986" w:rsidRPr="00201BA7">
        <w:rPr>
          <w:rFonts w:ascii="Times New Roman" w:eastAsia="宋体" w:hAnsi="Times New Roman" w:cs="Times New Roman"/>
        </w:rPr>
        <w:t xml:space="preserve"> 8 KB</w:t>
      </w:r>
      <w:hyperlink r:id="rId9" w:history="1">
        <w:r w:rsidR="00B53986" w:rsidRPr="00201BA7">
          <w:rPr>
            <w:rFonts w:ascii="Times New Roman" w:eastAsia="宋体" w:hAnsi="Times New Roman" w:cs="Times New Roman"/>
          </w:rPr>
          <w:t>缓存</w:t>
        </w:r>
      </w:hyperlink>
      <w:r w:rsidRPr="00201BA7">
        <w:rPr>
          <w:rFonts w:ascii="Times New Roman" w:eastAsia="宋体" w:hAnsi="Times New Roman" w:cs="Times New Roman"/>
        </w:rPr>
        <w:t>。</w:t>
      </w:r>
      <w:r w:rsidR="00B53986" w:rsidRPr="00201BA7">
        <w:rPr>
          <w:rFonts w:ascii="Times New Roman" w:eastAsia="宋体" w:hAnsi="Times New Roman" w:cs="Times New Roman"/>
        </w:rPr>
        <w:t>它的处理器速度范围为</w:t>
      </w:r>
      <w:r w:rsidR="00B53986" w:rsidRPr="00201BA7">
        <w:rPr>
          <w:rFonts w:ascii="Times New Roman" w:eastAsia="宋体" w:hAnsi="Times New Roman" w:cs="Times New Roman"/>
        </w:rPr>
        <w:t xml:space="preserve"> 60 </w:t>
      </w:r>
      <w:r w:rsidR="00B53986" w:rsidRPr="00201BA7">
        <w:rPr>
          <w:rFonts w:ascii="Times New Roman" w:eastAsia="宋体" w:hAnsi="Times New Roman" w:cs="Times New Roman"/>
        </w:rPr>
        <w:t>到</w:t>
      </w:r>
      <w:r w:rsidR="00B53986" w:rsidRPr="00201BA7">
        <w:rPr>
          <w:rFonts w:ascii="Times New Roman" w:eastAsia="宋体" w:hAnsi="Times New Roman" w:cs="Times New Roman"/>
        </w:rPr>
        <w:t xml:space="preserve"> 200 </w:t>
      </w:r>
      <w:r w:rsidR="00B53986" w:rsidRPr="00201BA7">
        <w:rPr>
          <w:rFonts w:ascii="Times New Roman" w:eastAsia="宋体" w:hAnsi="Times New Roman" w:cs="Times New Roman"/>
        </w:rPr>
        <w:t>兆赫</w:t>
      </w:r>
      <w:r w:rsidR="00B53986" w:rsidRPr="00201BA7">
        <w:rPr>
          <w:rFonts w:ascii="Times New Roman" w:eastAsia="宋体" w:hAnsi="Times New Roman" w:cs="Times New Roman"/>
        </w:rPr>
        <w:t xml:space="preserve"> (MHz)</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Pentium </w:t>
      </w:r>
      <w:r w:rsidR="00B53986" w:rsidRPr="00201BA7">
        <w:rPr>
          <w:rFonts w:ascii="Times New Roman" w:eastAsia="宋体" w:hAnsi="Times New Roman" w:cs="Times New Roman"/>
        </w:rPr>
        <w:t>很快成为个人电脑的首选处理器。</w:t>
      </w:r>
      <w:r w:rsidRPr="00201BA7">
        <w:rPr>
          <w:rFonts w:ascii="Times New Roman" w:eastAsia="宋体" w:hAnsi="Times New Roman" w:cs="Times New Roman"/>
        </w:rPr>
        <w:t>当然，现在有</w:t>
      </w:r>
      <w:r w:rsidR="00B53986" w:rsidRPr="00201BA7">
        <w:rPr>
          <w:rFonts w:ascii="Times New Roman" w:eastAsia="宋体" w:hAnsi="Times New Roman" w:cs="Times New Roman"/>
        </w:rPr>
        <w:t>更快、更强大的处理器</w:t>
      </w:r>
      <w:r w:rsidRPr="00201BA7">
        <w:rPr>
          <w:rFonts w:ascii="Times New Roman" w:eastAsia="宋体" w:hAnsi="Times New Roman" w:cs="Times New Roman"/>
        </w:rPr>
        <w:t>出现，比如</w:t>
      </w:r>
      <w:r w:rsidR="00B53986" w:rsidRPr="00201BA7">
        <w:rPr>
          <w:rFonts w:ascii="Times New Roman" w:eastAsia="宋体" w:hAnsi="Times New Roman" w:cs="Times New Roman"/>
        </w:rPr>
        <w:t>Pentium Pro (1995)</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Pentium II (1997)</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Pentium III (1999) </w:t>
      </w:r>
      <w:r w:rsidR="00B53986" w:rsidRPr="00201BA7">
        <w:rPr>
          <w:rFonts w:ascii="Times New Roman" w:eastAsia="宋体" w:hAnsi="Times New Roman" w:cs="Times New Roman"/>
        </w:rPr>
        <w:t>和</w:t>
      </w:r>
      <w:r w:rsidR="00B53986" w:rsidRPr="00201BA7">
        <w:rPr>
          <w:rFonts w:ascii="Times New Roman" w:eastAsia="宋体" w:hAnsi="Times New Roman" w:cs="Times New Roman"/>
        </w:rPr>
        <w:t xml:space="preserve"> Pentium 4 (2000)</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2006 </w:t>
      </w:r>
      <w:r w:rsidR="00B53986" w:rsidRPr="00201BA7">
        <w:rPr>
          <w:rFonts w:ascii="Times New Roman" w:eastAsia="宋体" w:hAnsi="Times New Roman" w:cs="Times New Roman"/>
        </w:rPr>
        <w:t>年，</w:t>
      </w:r>
      <w:r w:rsidR="00B53986" w:rsidRPr="00201BA7">
        <w:rPr>
          <w:rFonts w:ascii="Times New Roman" w:eastAsia="宋体" w:hAnsi="Times New Roman" w:cs="Times New Roman"/>
        </w:rPr>
        <w:t xml:space="preserve">Intel </w:t>
      </w:r>
      <w:r w:rsidR="00B53986" w:rsidRPr="00201BA7">
        <w:rPr>
          <w:rFonts w:ascii="Times New Roman" w:eastAsia="宋体" w:hAnsi="Times New Roman" w:cs="Times New Roman"/>
        </w:rPr>
        <w:t>推出了</w:t>
      </w:r>
      <w:r w:rsidR="00B53986" w:rsidRPr="00201BA7">
        <w:rPr>
          <w:rFonts w:ascii="Times New Roman" w:eastAsia="宋体" w:hAnsi="Times New Roman" w:cs="Times New Roman"/>
        </w:rPr>
        <w:t xml:space="preserve"> Core </w:t>
      </w:r>
      <w:r w:rsidR="00B53986" w:rsidRPr="00201BA7">
        <w:rPr>
          <w:rFonts w:ascii="Times New Roman" w:eastAsia="宋体" w:hAnsi="Times New Roman" w:cs="Times New Roman"/>
        </w:rPr>
        <w:t>系列微处理器，</w:t>
      </w:r>
      <w:r w:rsidR="00B53986" w:rsidRPr="00201BA7">
        <w:rPr>
          <w:rFonts w:ascii="Times New Roman" w:eastAsia="宋体" w:hAnsi="Times New Roman" w:cs="Times New Roman"/>
        </w:rPr>
        <w:t xml:space="preserve">Pentium </w:t>
      </w:r>
      <w:r w:rsidR="00B53986" w:rsidRPr="00201BA7">
        <w:rPr>
          <w:rFonts w:ascii="Times New Roman" w:eastAsia="宋体" w:hAnsi="Times New Roman" w:cs="Times New Roman"/>
        </w:rPr>
        <w:t>系列成为用于廉价个人计算机的中端产品线。</w:t>
      </w:r>
    </w:p>
    <w:p w14:paraId="4E5B7B1D" w14:textId="5D977ACA" w:rsidR="00201BA7" w:rsidRDefault="00201BA7" w:rsidP="00201BA7">
      <w:pPr>
        <w:rPr>
          <w:rFonts w:ascii="Times New Roman" w:eastAsia="宋体" w:hAnsi="Times New Roman" w:cs="Times New Roman"/>
        </w:rPr>
      </w:pPr>
    </w:p>
    <w:p w14:paraId="174E738C" w14:textId="5FEB6EC3" w:rsidR="00201BA7"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二、</w:t>
      </w:r>
      <w:r w:rsidR="00201BA7" w:rsidRPr="00FA1890">
        <w:rPr>
          <w:rFonts w:ascii="Times New Roman" w:eastAsia="宋体" w:hAnsi="Times New Roman" w:cs="Times New Roman" w:hint="eastAsia"/>
          <w:sz w:val="24"/>
          <w:szCs w:val="28"/>
        </w:rPr>
        <w:t>如何组织多级页表？</w:t>
      </w:r>
    </w:p>
    <w:p w14:paraId="029843E3" w14:textId="5E03C427" w:rsidR="00997D90"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1</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分页管理的基本思想</w:t>
      </w:r>
    </w:p>
    <w:p w14:paraId="5188E64E" w14:textId="2DEDFB77" w:rsidR="00997D90" w:rsidRDefault="00997D90" w:rsidP="00997D90">
      <w:pPr>
        <w:ind w:firstLine="420"/>
        <w:rPr>
          <w:rFonts w:ascii="Times New Roman" w:eastAsia="宋体" w:hAnsi="Times New Roman" w:cs="Times New Roman"/>
        </w:rPr>
      </w:pPr>
      <w:r>
        <w:rPr>
          <w:rFonts w:ascii="Times New Roman" w:eastAsia="宋体" w:hAnsi="Times New Roman" w:cs="Times New Roman" w:hint="eastAsia"/>
        </w:rPr>
        <w:t>分页管理的基本思想是</w:t>
      </w:r>
      <w:r w:rsidRPr="00997D90">
        <w:rPr>
          <w:rFonts w:ascii="Times New Roman" w:eastAsia="宋体" w:hAnsi="Times New Roman" w:cs="Times New Roman" w:hint="eastAsia"/>
        </w:rPr>
        <w:t>将</w:t>
      </w:r>
      <w:r w:rsidRPr="00997D90">
        <w:rPr>
          <w:rFonts w:ascii="Times New Roman" w:eastAsia="宋体" w:hAnsi="Times New Roman" w:cs="Times New Roman"/>
        </w:rPr>
        <w:t>4GB</w:t>
      </w:r>
      <w:r w:rsidRPr="00997D90">
        <w:rPr>
          <w:rFonts w:ascii="Times New Roman" w:eastAsia="宋体" w:hAnsi="Times New Roman" w:cs="Times New Roman"/>
        </w:rPr>
        <w:t>的线性地址空间分成固定大小的页面。这些页面可以映射到物理地址空间和磁盘存储器</w:t>
      </w:r>
      <w:r>
        <w:rPr>
          <w:rFonts w:ascii="Times New Roman" w:eastAsia="宋体" w:hAnsi="Times New Roman" w:cs="Times New Roman" w:hint="eastAsia"/>
        </w:rPr>
        <w:t>上。</w:t>
      </w:r>
    </w:p>
    <w:p w14:paraId="1D26B6FC" w14:textId="5F5CA1E3" w:rsidR="00997D90"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2</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分页管理机制使用的四种数据结构</w:t>
      </w:r>
    </w:p>
    <w:p w14:paraId="7FBB66FD" w14:textId="1BE13952"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页目录</w:t>
      </w:r>
    </w:p>
    <w:p w14:paraId="2A60C8E5" w14:textId="0C3A2664" w:rsidR="00997D90" w:rsidRPr="00FA1890" w:rsidRDefault="00683D3C" w:rsidP="00FA1890">
      <w:pPr>
        <w:rPr>
          <w:rFonts w:ascii="Times New Roman" w:eastAsia="宋体" w:hAnsi="Times New Roman" w:cs="Times New Roman"/>
        </w:rPr>
      </w:pPr>
      <w:r w:rsidRPr="00FA1890">
        <w:rPr>
          <w:rFonts w:ascii="Times New Roman" w:eastAsia="宋体" w:hAnsi="Times New Roman" w:cs="Times New Roman" w:hint="eastAsia"/>
        </w:rPr>
        <w:t>最多由</w:t>
      </w:r>
      <w:r w:rsidRPr="00FA1890">
        <w:rPr>
          <w:rFonts w:ascii="Times New Roman" w:eastAsia="宋体" w:hAnsi="Times New Roman" w:cs="Times New Roman"/>
        </w:rPr>
        <w:t>1024</w:t>
      </w:r>
      <w:r w:rsidRPr="00FA1890">
        <w:rPr>
          <w:rFonts w:ascii="Times New Roman" w:eastAsia="宋体" w:hAnsi="Times New Roman" w:cs="Times New Roman"/>
        </w:rPr>
        <w:t>个页目录项组成，</w:t>
      </w:r>
      <w:r w:rsidRPr="00FA1890">
        <w:rPr>
          <w:rFonts w:ascii="Times New Roman" w:eastAsia="宋体" w:hAnsi="Times New Roman" w:cs="Times New Roman" w:hint="eastAsia"/>
        </w:rPr>
        <w:t>每个页目录项为</w:t>
      </w:r>
      <w:r w:rsidRPr="00FA1890">
        <w:rPr>
          <w:rFonts w:ascii="Times New Roman" w:eastAsia="宋体" w:hAnsi="Times New Roman" w:cs="Times New Roman" w:hint="eastAsia"/>
        </w:rPr>
        <w:t>3</w:t>
      </w:r>
      <w:r w:rsidRPr="00FA1890">
        <w:rPr>
          <w:rFonts w:ascii="Times New Roman" w:eastAsia="宋体" w:hAnsi="Times New Roman" w:cs="Times New Roman"/>
        </w:rPr>
        <w:t>2</w:t>
      </w:r>
      <w:r w:rsidRPr="00FA1890">
        <w:rPr>
          <w:rFonts w:ascii="Times New Roman" w:eastAsia="宋体" w:hAnsi="Times New Roman" w:cs="Times New Roman" w:hint="eastAsia"/>
        </w:rPr>
        <w:t>位。页目录可包含在一个</w:t>
      </w:r>
      <w:r w:rsidRPr="00FA1890">
        <w:rPr>
          <w:rFonts w:ascii="Times New Roman" w:eastAsia="宋体" w:hAnsi="Times New Roman" w:cs="Times New Roman"/>
        </w:rPr>
        <w:t>4KB</w:t>
      </w:r>
      <w:r w:rsidRPr="00FA1890">
        <w:rPr>
          <w:rFonts w:ascii="Times New Roman" w:eastAsia="宋体" w:hAnsi="Times New Roman" w:cs="Times New Roman"/>
        </w:rPr>
        <w:t>的页面中</w:t>
      </w:r>
      <w:r w:rsidRPr="00FA1890">
        <w:rPr>
          <w:rFonts w:ascii="Times New Roman" w:eastAsia="宋体" w:hAnsi="Times New Roman" w:cs="Times New Roman" w:hint="eastAsia"/>
        </w:rPr>
        <w:t>。</w:t>
      </w:r>
    </w:p>
    <w:p w14:paraId="2BFFA461" w14:textId="2DDF7257"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页表</w:t>
      </w:r>
    </w:p>
    <w:p w14:paraId="70324D4B" w14:textId="19374D35" w:rsidR="00683D3C" w:rsidRPr="00FA1890" w:rsidRDefault="00683D3C" w:rsidP="00FA1890">
      <w:pPr>
        <w:rPr>
          <w:rFonts w:ascii="Times New Roman" w:eastAsia="宋体" w:hAnsi="Times New Roman" w:cs="Times New Roman"/>
        </w:rPr>
      </w:pPr>
      <w:r w:rsidRPr="00FA1890">
        <w:rPr>
          <w:rFonts w:ascii="Times New Roman" w:eastAsia="宋体" w:hAnsi="Times New Roman" w:cs="Times New Roman" w:hint="eastAsia"/>
        </w:rPr>
        <w:t>最多由</w:t>
      </w:r>
      <w:r w:rsidRPr="00FA1890">
        <w:rPr>
          <w:rFonts w:ascii="Times New Roman" w:eastAsia="宋体" w:hAnsi="Times New Roman" w:cs="Times New Roman"/>
        </w:rPr>
        <w:t>1024</w:t>
      </w:r>
      <w:r w:rsidRPr="00FA1890">
        <w:rPr>
          <w:rFonts w:ascii="Times New Roman" w:eastAsia="宋体" w:hAnsi="Times New Roman" w:cs="Times New Roman"/>
        </w:rPr>
        <w:t>个页表项组成</w:t>
      </w:r>
      <w:r w:rsidRPr="00FA1890">
        <w:rPr>
          <w:rFonts w:ascii="Times New Roman" w:eastAsia="宋体" w:hAnsi="Times New Roman" w:cs="Times New Roman" w:hint="eastAsia"/>
        </w:rPr>
        <w:t>，每个页表项为</w:t>
      </w:r>
      <w:r w:rsidRPr="00FA1890">
        <w:rPr>
          <w:rFonts w:ascii="Times New Roman" w:eastAsia="宋体" w:hAnsi="Times New Roman" w:cs="Times New Roman" w:hint="eastAsia"/>
        </w:rPr>
        <w:t>3</w:t>
      </w:r>
      <w:r w:rsidRPr="00FA1890">
        <w:rPr>
          <w:rFonts w:ascii="Times New Roman" w:eastAsia="宋体" w:hAnsi="Times New Roman" w:cs="Times New Roman"/>
        </w:rPr>
        <w:t>2</w:t>
      </w:r>
      <w:r w:rsidRPr="00FA1890">
        <w:rPr>
          <w:rFonts w:ascii="Times New Roman" w:eastAsia="宋体" w:hAnsi="Times New Roman" w:cs="Times New Roman" w:hint="eastAsia"/>
        </w:rPr>
        <w:t>位。页表可包含在一个</w:t>
      </w:r>
      <w:r w:rsidRPr="00FA1890">
        <w:rPr>
          <w:rFonts w:ascii="Times New Roman" w:eastAsia="宋体" w:hAnsi="Times New Roman" w:cs="Times New Roman"/>
        </w:rPr>
        <w:t>4KB</w:t>
      </w:r>
      <w:r w:rsidRPr="00FA1890">
        <w:rPr>
          <w:rFonts w:ascii="Times New Roman" w:eastAsia="宋体" w:hAnsi="Times New Roman" w:cs="Times New Roman"/>
        </w:rPr>
        <w:t>的页面中</w:t>
      </w:r>
      <w:r w:rsidRPr="00FA1890">
        <w:rPr>
          <w:rFonts w:ascii="Times New Roman" w:eastAsia="宋体" w:hAnsi="Times New Roman" w:cs="Times New Roman" w:hint="eastAsia"/>
        </w:rPr>
        <w:t>。</w:t>
      </w:r>
    </w:p>
    <w:p w14:paraId="1E72C1B8" w14:textId="7999AFDC"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页面</w:t>
      </w:r>
    </w:p>
    <w:p w14:paraId="17FC8150" w14:textId="216C0E01" w:rsidR="00683D3C" w:rsidRPr="00683D3C" w:rsidRDefault="00683D3C" w:rsidP="00FA1890">
      <w:pPr>
        <w:rPr>
          <w:rFonts w:ascii="Times New Roman" w:eastAsia="宋体" w:hAnsi="Times New Roman" w:cs="Times New Roman"/>
        </w:rPr>
      </w:pPr>
      <w:r w:rsidRPr="00683D3C">
        <w:rPr>
          <w:rFonts w:ascii="Times New Roman" w:eastAsia="宋体" w:hAnsi="Times New Roman" w:cs="Times New Roman" w:hint="eastAsia"/>
        </w:rPr>
        <w:t>指一个大小固定的、连续的、未分段的平面地址空间</w:t>
      </w:r>
      <w:r>
        <w:rPr>
          <w:rFonts w:ascii="Times New Roman" w:eastAsia="宋体" w:hAnsi="Times New Roman" w:cs="Times New Roman" w:hint="eastAsia"/>
        </w:rPr>
        <w:t>。</w:t>
      </w:r>
    </w:p>
    <w:p w14:paraId="5AB61800" w14:textId="4961EFC4"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页目录指针表</w:t>
      </w:r>
    </w:p>
    <w:p w14:paraId="4D37FCE8" w14:textId="129866B4" w:rsidR="00683D3C" w:rsidRDefault="00683D3C" w:rsidP="00FA1890">
      <w:pPr>
        <w:rPr>
          <w:rFonts w:ascii="Times New Roman" w:eastAsia="宋体" w:hAnsi="Times New Roman" w:cs="Times New Roman"/>
        </w:rPr>
      </w:pPr>
      <w:r>
        <w:rPr>
          <w:rFonts w:ascii="Times New Roman" w:eastAsia="宋体" w:hAnsi="Times New Roman" w:cs="Times New Roman" w:hint="eastAsia"/>
        </w:rPr>
        <w:t>由</w:t>
      </w:r>
      <w:r>
        <w:rPr>
          <w:rFonts w:ascii="Times New Roman" w:eastAsia="宋体" w:hAnsi="Times New Roman" w:cs="Times New Roman" w:hint="eastAsia"/>
        </w:rPr>
        <w:t>4</w:t>
      </w:r>
      <w:r>
        <w:rPr>
          <w:rFonts w:ascii="Times New Roman" w:eastAsia="宋体" w:hAnsi="Times New Roman" w:cs="Times New Roman" w:hint="eastAsia"/>
        </w:rPr>
        <w:t>个</w:t>
      </w:r>
      <w:r>
        <w:rPr>
          <w:rFonts w:ascii="Times New Roman" w:eastAsia="宋体" w:hAnsi="Times New Roman" w:cs="Times New Roman" w:hint="eastAsia"/>
        </w:rPr>
        <w:t>6</w:t>
      </w:r>
      <w:r>
        <w:rPr>
          <w:rFonts w:ascii="Times New Roman" w:eastAsia="宋体" w:hAnsi="Times New Roman" w:cs="Times New Roman"/>
        </w:rPr>
        <w:t>4</w:t>
      </w:r>
      <w:r>
        <w:rPr>
          <w:rFonts w:ascii="Times New Roman" w:eastAsia="宋体" w:hAnsi="Times New Roman" w:cs="Times New Roman" w:hint="eastAsia"/>
        </w:rPr>
        <w:t>位项组成，每项指向一个页目录。该数据结构只在允许物理地址扩展时使用。</w:t>
      </w:r>
    </w:p>
    <w:p w14:paraId="7BA8D1CB" w14:textId="2AFC81F7" w:rsidR="00683D3C" w:rsidRPr="00FA1890" w:rsidRDefault="00683D3C" w:rsidP="00683D3C">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3</w:t>
      </w:r>
      <w:r w:rsidRPr="00FA1890">
        <w:rPr>
          <w:rFonts w:ascii="Times New Roman" w:eastAsia="宋体" w:hAnsi="Times New Roman" w:cs="Times New Roman"/>
          <w:sz w:val="24"/>
          <w:szCs w:val="28"/>
        </w:rPr>
        <w:t xml:space="preserve">. </w:t>
      </w:r>
      <w:r w:rsidR="00473477" w:rsidRPr="00FA1890">
        <w:rPr>
          <w:rFonts w:ascii="Times New Roman" w:eastAsia="宋体" w:hAnsi="Times New Roman" w:cs="Times New Roman"/>
          <w:sz w:val="24"/>
          <w:szCs w:val="28"/>
        </w:rPr>
        <w:t>P</w:t>
      </w:r>
      <w:r w:rsidR="00473477" w:rsidRPr="00FA1890">
        <w:rPr>
          <w:rFonts w:ascii="Times New Roman" w:eastAsia="宋体" w:hAnsi="Times New Roman" w:cs="Times New Roman" w:hint="eastAsia"/>
          <w:sz w:val="24"/>
          <w:szCs w:val="28"/>
        </w:rPr>
        <w:t>entium</w:t>
      </w:r>
      <w:r w:rsidR="00473477" w:rsidRPr="00FA1890">
        <w:rPr>
          <w:rFonts w:ascii="Times New Roman" w:eastAsia="宋体" w:hAnsi="Times New Roman" w:cs="Times New Roman" w:hint="eastAsia"/>
          <w:sz w:val="24"/>
          <w:szCs w:val="28"/>
        </w:rPr>
        <w:t>分页机制的组成</w:t>
      </w:r>
    </w:p>
    <w:p w14:paraId="68B0BAB3" w14:textId="77777777" w:rsidR="00473477" w:rsidRP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页目录基址寄存器</w:t>
      </w:r>
      <w:r w:rsidRPr="00473477">
        <w:rPr>
          <w:rFonts w:ascii="Times New Roman" w:eastAsia="宋体" w:hAnsi="Times New Roman" w:cs="Times New Roman" w:hint="eastAsia"/>
        </w:rPr>
        <w:t xml:space="preserve"> </w:t>
      </w:r>
      <w:r w:rsidRPr="00473477">
        <w:rPr>
          <w:rFonts w:ascii="Times New Roman" w:eastAsia="宋体" w:hAnsi="Times New Roman" w:cs="Times New Roman"/>
        </w:rPr>
        <w:t>PDBR</w:t>
      </w:r>
    </w:p>
    <w:p w14:paraId="5EF74D40" w14:textId="24DA8CB8" w:rsidR="00473477" w:rsidRP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一个页面目录</w:t>
      </w:r>
    </w:p>
    <w:p w14:paraId="505B837D" w14:textId="29F49539" w:rsid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至少一个页表</w:t>
      </w:r>
    </w:p>
    <w:p w14:paraId="270D7BE2" w14:textId="55331B77" w:rsidR="00473477" w:rsidRPr="00FA1890" w:rsidRDefault="00473477" w:rsidP="0047347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4</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分页机制</w:t>
      </w:r>
    </w:p>
    <w:p w14:paraId="34129B7A" w14:textId="1CE9728D" w:rsidR="00473477" w:rsidRPr="006C4A2D" w:rsidRDefault="00473477" w:rsidP="00473477">
      <w:pPr>
        <w:pStyle w:val="a4"/>
        <w:ind w:left="420" w:firstLineChars="0" w:firstLine="0"/>
        <w:rPr>
          <w:rFonts w:ascii="宋体" w:eastAsia="宋体" w:hAnsi="宋体" w:cs="Times New Roman"/>
        </w:rPr>
      </w:pPr>
      <w:r w:rsidRPr="006C4A2D">
        <w:rPr>
          <w:rFonts w:ascii="宋体" w:eastAsia="宋体" w:hAnsi="宋体" w:cs="Times New Roman" w:hint="eastAsia"/>
        </w:rPr>
        <w:t>在奔腾处理器中，可允许的页面大小为</w:t>
      </w:r>
      <w:r w:rsidRPr="006C4A2D">
        <w:rPr>
          <w:rFonts w:ascii="宋体" w:eastAsia="宋体" w:hAnsi="宋体" w:cs="Times New Roman"/>
        </w:rPr>
        <w:t>4KB或者4MB</w:t>
      </w:r>
      <w:r w:rsidRPr="006C4A2D">
        <w:rPr>
          <w:rFonts w:ascii="宋体" w:eastAsia="宋体" w:hAnsi="宋体" w:cs="Times New Roman" w:hint="eastAsia"/>
        </w:rPr>
        <w:t>。</w:t>
      </w:r>
    </w:p>
    <w:p w14:paraId="4886BF00" w14:textId="4DD54485" w:rsidR="00473477" w:rsidRPr="006C4A2D" w:rsidRDefault="00473477" w:rsidP="006B0D75">
      <w:pPr>
        <w:ind w:firstLine="420"/>
        <w:rPr>
          <w:rFonts w:ascii="宋体" w:eastAsia="宋体" w:hAnsi="宋体" w:cs="Times New Roman"/>
        </w:rPr>
      </w:pPr>
      <w:r w:rsidRPr="006C4A2D">
        <w:rPr>
          <w:rFonts w:ascii="宋体" w:eastAsia="宋体" w:hAnsi="宋体" w:cs="Times New Roman" w:hint="eastAsia"/>
        </w:rPr>
        <w:t>对于4</w:t>
      </w:r>
      <w:r w:rsidRPr="006C4A2D">
        <w:rPr>
          <w:rFonts w:ascii="宋体" w:eastAsia="宋体" w:hAnsi="宋体" w:cs="Times New Roman"/>
        </w:rPr>
        <w:t>KB</w:t>
      </w:r>
      <w:r w:rsidRPr="006C4A2D">
        <w:rPr>
          <w:rFonts w:ascii="宋体" w:eastAsia="宋体" w:hAnsi="宋体" w:cs="Times New Roman" w:hint="eastAsia"/>
        </w:rPr>
        <w:t>大小的页面，奔腾处理器使用两级分页的技术。首先页目录基址寄存器P</w:t>
      </w:r>
      <w:r w:rsidRPr="006C4A2D">
        <w:rPr>
          <w:rFonts w:ascii="宋体" w:eastAsia="宋体" w:hAnsi="宋体" w:cs="Times New Roman"/>
        </w:rPr>
        <w:t>DBR</w:t>
      </w:r>
      <w:r w:rsidR="004B1234" w:rsidRPr="006C4A2D">
        <w:rPr>
          <w:rFonts w:ascii="宋体" w:eastAsia="宋体" w:hAnsi="宋体" w:cs="Times New Roman" w:hint="eastAsia"/>
        </w:rPr>
        <w:t>是C</w:t>
      </w:r>
      <w:r w:rsidR="004B1234" w:rsidRPr="006C4A2D">
        <w:rPr>
          <w:rFonts w:ascii="宋体" w:eastAsia="宋体" w:hAnsi="宋体" w:cs="Times New Roman"/>
        </w:rPr>
        <w:t>R3</w:t>
      </w:r>
      <w:r w:rsidR="004B1234" w:rsidRPr="006C4A2D">
        <w:rPr>
          <w:rFonts w:ascii="宋体" w:eastAsia="宋体" w:hAnsi="宋体" w:cs="Times New Roman" w:hint="eastAsia"/>
        </w:rPr>
        <w:t>，指向页目录的基址。页面目录</w:t>
      </w:r>
      <w:r w:rsidR="003932A1" w:rsidRPr="006C4A2D">
        <w:rPr>
          <w:rFonts w:ascii="宋体" w:eastAsia="宋体" w:hAnsi="宋体" w:cs="Times New Roman" w:hint="eastAsia"/>
        </w:rPr>
        <w:t>的每个条目P</w:t>
      </w:r>
      <w:r w:rsidR="003932A1" w:rsidRPr="006C4A2D">
        <w:rPr>
          <w:rFonts w:ascii="宋体" w:eastAsia="宋体" w:hAnsi="宋体" w:cs="Times New Roman"/>
        </w:rPr>
        <w:t>DE</w:t>
      </w:r>
      <w:r w:rsidR="003C16CE" w:rsidRPr="006C4A2D">
        <w:rPr>
          <w:rFonts w:ascii="宋体" w:eastAsia="宋体" w:hAnsi="宋体" w:cs="Times New Roman" w:hint="eastAsia"/>
        </w:rPr>
        <w:t>指向4</w:t>
      </w:r>
      <w:r w:rsidR="003C16CE" w:rsidRPr="006C4A2D">
        <w:rPr>
          <w:rFonts w:ascii="宋体" w:eastAsia="宋体" w:hAnsi="宋体" w:cs="Times New Roman"/>
        </w:rPr>
        <w:t>MB</w:t>
      </w:r>
      <w:r w:rsidR="003C16CE" w:rsidRPr="006C4A2D">
        <w:rPr>
          <w:rFonts w:ascii="宋体" w:eastAsia="宋体" w:hAnsi="宋体" w:cs="Times New Roman" w:hint="eastAsia"/>
        </w:rPr>
        <w:t>内存的页表，同时P</w:t>
      </w:r>
      <w:r w:rsidR="003C16CE" w:rsidRPr="006C4A2D">
        <w:rPr>
          <w:rFonts w:ascii="宋体" w:eastAsia="宋体" w:hAnsi="宋体" w:cs="Times New Roman"/>
        </w:rPr>
        <w:t>DE</w:t>
      </w:r>
      <w:r w:rsidR="003C16CE" w:rsidRPr="006C4A2D">
        <w:rPr>
          <w:rFonts w:ascii="宋体" w:eastAsia="宋体" w:hAnsi="宋体" w:cs="Times New Roman" w:hint="eastAsia"/>
        </w:rPr>
        <w:t>包含控制信息和指向页表的指针。与P</w:t>
      </w:r>
      <w:r w:rsidR="003C16CE" w:rsidRPr="006C4A2D">
        <w:rPr>
          <w:rFonts w:ascii="宋体" w:eastAsia="宋体" w:hAnsi="宋体" w:cs="Times New Roman"/>
        </w:rPr>
        <w:t>DE</w:t>
      </w:r>
      <w:r w:rsidR="003C16CE" w:rsidRPr="006C4A2D">
        <w:rPr>
          <w:rFonts w:ascii="宋体" w:eastAsia="宋体" w:hAnsi="宋体" w:cs="Times New Roman" w:hint="eastAsia"/>
        </w:rPr>
        <w:t>一样，</w:t>
      </w:r>
      <w:r w:rsidR="006B0D75" w:rsidRPr="006C4A2D">
        <w:rPr>
          <w:rFonts w:ascii="宋体" w:eastAsia="宋体" w:hAnsi="宋体" w:cs="Times New Roman" w:hint="eastAsia"/>
        </w:rPr>
        <w:t>页表中每个条目P</w:t>
      </w:r>
      <w:r w:rsidR="006B0D75" w:rsidRPr="006C4A2D">
        <w:rPr>
          <w:rFonts w:ascii="宋体" w:eastAsia="宋体" w:hAnsi="宋体" w:cs="Times New Roman"/>
        </w:rPr>
        <w:t>TE</w:t>
      </w:r>
      <w:r w:rsidR="006B0D75" w:rsidRPr="006C4A2D">
        <w:rPr>
          <w:rFonts w:ascii="宋体" w:eastAsia="宋体" w:hAnsi="宋体" w:cs="Times New Roman" w:hint="eastAsia"/>
        </w:rPr>
        <w:t>都指向一个4</w:t>
      </w:r>
      <w:r w:rsidR="006B0D75" w:rsidRPr="006C4A2D">
        <w:rPr>
          <w:rFonts w:ascii="宋体" w:eastAsia="宋体" w:hAnsi="宋体" w:cs="Times New Roman"/>
        </w:rPr>
        <w:t>KB</w:t>
      </w:r>
      <w:r w:rsidR="006B0D75" w:rsidRPr="006C4A2D">
        <w:rPr>
          <w:rFonts w:ascii="宋体" w:eastAsia="宋体" w:hAnsi="宋体" w:cs="Times New Roman" w:hint="eastAsia"/>
        </w:rPr>
        <w:t>的页</w:t>
      </w:r>
      <w:r w:rsidR="0035160E" w:rsidRPr="006C4A2D">
        <w:rPr>
          <w:rFonts w:ascii="宋体" w:eastAsia="宋体" w:hAnsi="宋体" w:cs="Times New Roman" w:hint="eastAsia"/>
        </w:rPr>
        <w:t>面</w:t>
      </w:r>
      <w:r w:rsidR="006B0D75" w:rsidRPr="006C4A2D">
        <w:rPr>
          <w:rFonts w:ascii="宋体" w:eastAsia="宋体" w:hAnsi="宋体" w:cs="Times New Roman" w:hint="eastAsia"/>
        </w:rPr>
        <w:t>，而且包含相应的控制信息。</w:t>
      </w:r>
    </w:p>
    <w:p w14:paraId="09B288E6" w14:textId="716D99B5" w:rsidR="004807C8" w:rsidRPr="006C4A2D" w:rsidRDefault="004807C8" w:rsidP="004807C8">
      <w:pPr>
        <w:ind w:firstLine="420"/>
        <w:rPr>
          <w:rFonts w:ascii="宋体" w:eastAsia="宋体" w:hAnsi="宋体" w:cs="Times New Roman"/>
        </w:rPr>
      </w:pPr>
      <w:r w:rsidRPr="006C4A2D">
        <w:rPr>
          <w:rFonts w:ascii="宋体" w:eastAsia="宋体" w:hAnsi="宋体" w:cs="Times New Roman" w:hint="eastAsia"/>
        </w:rPr>
        <w:t>补充：对于4</w:t>
      </w:r>
      <w:r w:rsidRPr="006C4A2D">
        <w:rPr>
          <w:rFonts w:ascii="宋体" w:eastAsia="宋体" w:hAnsi="宋体" w:cs="Times New Roman"/>
        </w:rPr>
        <w:t>MB</w:t>
      </w:r>
      <w:r w:rsidRPr="006C4A2D">
        <w:rPr>
          <w:rFonts w:ascii="宋体" w:eastAsia="宋体" w:hAnsi="宋体" w:cs="Times New Roman" w:hint="eastAsia"/>
        </w:rPr>
        <w:t>大小的页面，为单级页表，相比4</w:t>
      </w:r>
      <w:r w:rsidRPr="006C4A2D">
        <w:rPr>
          <w:rFonts w:ascii="宋体" w:eastAsia="宋体" w:hAnsi="宋体" w:cs="Times New Roman"/>
        </w:rPr>
        <w:t>KB</w:t>
      </w:r>
      <w:r w:rsidRPr="006C4A2D">
        <w:rPr>
          <w:rFonts w:ascii="宋体" w:eastAsia="宋体" w:hAnsi="宋体" w:cs="Times New Roman" w:hint="eastAsia"/>
        </w:rPr>
        <w:t>，取消了页表的查找，页面目录的每个条目P</w:t>
      </w:r>
      <w:r w:rsidRPr="006C4A2D">
        <w:rPr>
          <w:rFonts w:ascii="宋体" w:eastAsia="宋体" w:hAnsi="宋体" w:cs="Times New Roman"/>
        </w:rPr>
        <w:t>DE</w:t>
      </w:r>
      <w:r w:rsidRPr="006C4A2D">
        <w:rPr>
          <w:rFonts w:ascii="宋体" w:eastAsia="宋体" w:hAnsi="宋体" w:cs="Times New Roman" w:hint="eastAsia"/>
        </w:rPr>
        <w:t>直接指向4</w:t>
      </w:r>
      <w:r w:rsidRPr="006C4A2D">
        <w:rPr>
          <w:rFonts w:ascii="宋体" w:eastAsia="宋体" w:hAnsi="宋体" w:cs="Times New Roman"/>
        </w:rPr>
        <w:t>MB</w:t>
      </w:r>
      <w:r w:rsidRPr="006C4A2D">
        <w:rPr>
          <w:rFonts w:ascii="宋体" w:eastAsia="宋体" w:hAnsi="宋体" w:cs="Times New Roman" w:hint="eastAsia"/>
        </w:rPr>
        <w:t>内存。因此对于页面的索引从1</w:t>
      </w:r>
      <w:r w:rsidRPr="006C4A2D">
        <w:rPr>
          <w:rFonts w:ascii="宋体" w:eastAsia="宋体" w:hAnsi="宋体" w:cs="Times New Roman"/>
        </w:rPr>
        <w:t>2</w:t>
      </w:r>
      <w:r w:rsidRPr="006C4A2D">
        <w:rPr>
          <w:rFonts w:ascii="宋体" w:eastAsia="宋体" w:hAnsi="宋体" w:cs="Times New Roman" w:hint="eastAsia"/>
        </w:rPr>
        <w:t>位增加到2</w:t>
      </w:r>
      <w:r w:rsidRPr="006C4A2D">
        <w:rPr>
          <w:rFonts w:ascii="宋体" w:eastAsia="宋体" w:hAnsi="宋体" w:cs="Times New Roman"/>
        </w:rPr>
        <w:t>2</w:t>
      </w:r>
      <w:r w:rsidRPr="006C4A2D">
        <w:rPr>
          <w:rFonts w:ascii="宋体" w:eastAsia="宋体" w:hAnsi="宋体" w:cs="Times New Roman" w:hint="eastAsia"/>
        </w:rPr>
        <w:t>位，才能实现对</w:t>
      </w:r>
      <w:r w:rsidRPr="006C4A2D">
        <w:rPr>
          <w:rFonts w:ascii="宋体" w:eastAsia="宋体" w:hAnsi="宋体" w:cs="Times New Roman"/>
        </w:rPr>
        <w:t>4 MB 大小的页面</w:t>
      </w:r>
      <w:r w:rsidRPr="006C4A2D">
        <w:rPr>
          <w:rFonts w:ascii="宋体" w:eastAsia="宋体" w:hAnsi="宋体" w:cs="Times New Roman" w:hint="eastAsia"/>
        </w:rPr>
        <w:t>的直接控制；而页目录基址寄存器P</w:t>
      </w:r>
      <w:r w:rsidRPr="006C4A2D">
        <w:rPr>
          <w:rFonts w:ascii="宋体" w:eastAsia="宋体" w:hAnsi="宋体" w:cs="Times New Roman"/>
        </w:rPr>
        <w:t>DBR</w:t>
      </w:r>
      <w:r w:rsidRPr="006C4A2D">
        <w:rPr>
          <w:rFonts w:ascii="宋体" w:eastAsia="宋体" w:hAnsi="宋体" w:cs="Times New Roman" w:hint="eastAsia"/>
        </w:rPr>
        <w:t>中的指针减少为1</w:t>
      </w:r>
      <w:r w:rsidRPr="006C4A2D">
        <w:rPr>
          <w:rFonts w:ascii="宋体" w:eastAsia="宋体" w:hAnsi="宋体" w:cs="Times New Roman"/>
        </w:rPr>
        <w:t>0</w:t>
      </w:r>
      <w:r w:rsidRPr="006C4A2D">
        <w:rPr>
          <w:rFonts w:ascii="宋体" w:eastAsia="宋体" w:hAnsi="宋体" w:cs="Times New Roman" w:hint="eastAsia"/>
        </w:rPr>
        <w:t>位，直接指向内存的4</w:t>
      </w:r>
      <w:r w:rsidRPr="006C4A2D">
        <w:rPr>
          <w:rFonts w:ascii="宋体" w:eastAsia="宋体" w:hAnsi="宋体" w:cs="Times New Roman"/>
        </w:rPr>
        <w:t>MB</w:t>
      </w:r>
      <w:r w:rsidRPr="006C4A2D">
        <w:rPr>
          <w:rFonts w:ascii="宋体" w:eastAsia="宋体" w:hAnsi="宋体" w:cs="Times New Roman" w:hint="eastAsia"/>
        </w:rPr>
        <w:t>页面。</w:t>
      </w:r>
    </w:p>
    <w:p w14:paraId="3278D080" w14:textId="4CCA42DB" w:rsidR="0035160E" w:rsidRPr="006C4A2D" w:rsidRDefault="004807C8" w:rsidP="006B0D75">
      <w:pPr>
        <w:ind w:firstLine="420"/>
        <w:rPr>
          <w:rFonts w:ascii="宋体" w:eastAsia="宋体" w:hAnsi="宋体" w:cs="Times New Roman"/>
        </w:rPr>
      </w:pPr>
      <w:r w:rsidRPr="006C4A2D">
        <w:rPr>
          <w:rFonts w:ascii="宋体" w:eastAsia="宋体" w:hAnsi="宋体" w:cs="Times New Roman" w:hint="eastAsia"/>
        </w:rPr>
        <w:t>而如何判断当前页面大小需要通过一个标志。</w:t>
      </w:r>
      <w:r w:rsidR="0035160E" w:rsidRPr="006C4A2D">
        <w:rPr>
          <w:rFonts w:ascii="宋体" w:eastAsia="宋体" w:hAnsi="宋体" w:cs="Times New Roman" w:hint="eastAsia"/>
        </w:rPr>
        <w:t>页目录中的一项是页大小标志，如果设置了该标志，则表明</w:t>
      </w:r>
      <w:r w:rsidRPr="006C4A2D">
        <w:rPr>
          <w:rFonts w:ascii="宋体" w:eastAsia="宋体" w:hAnsi="宋体" w:cs="Times New Roman" w:hint="eastAsia"/>
        </w:rPr>
        <w:t>页面</w:t>
      </w:r>
      <w:r w:rsidR="0035160E" w:rsidRPr="006C4A2D">
        <w:rPr>
          <w:rFonts w:ascii="宋体" w:eastAsia="宋体" w:hAnsi="宋体" w:cs="Times New Roman" w:hint="eastAsia"/>
        </w:rPr>
        <w:t>的大小为</w:t>
      </w:r>
      <w:r w:rsidR="0035160E" w:rsidRPr="006C4A2D">
        <w:rPr>
          <w:rFonts w:ascii="宋体" w:eastAsia="宋体" w:hAnsi="宋体" w:cs="Times New Roman"/>
        </w:rPr>
        <w:t xml:space="preserve"> 4 MB 而不是4 KB。如果设置了该标志，则页目录直接指向</w:t>
      </w:r>
      <w:r w:rsidRPr="006C4A2D">
        <w:rPr>
          <w:rFonts w:ascii="宋体" w:eastAsia="宋体" w:hAnsi="宋体" w:cs="Times New Roman"/>
        </w:rPr>
        <w:t>4MB</w:t>
      </w:r>
      <w:r w:rsidR="0035160E" w:rsidRPr="006C4A2D">
        <w:rPr>
          <w:rFonts w:ascii="宋体" w:eastAsia="宋体" w:hAnsi="宋体" w:cs="Times New Roman"/>
        </w:rPr>
        <w:t>页</w:t>
      </w:r>
      <w:r w:rsidRPr="006C4A2D">
        <w:rPr>
          <w:rFonts w:ascii="宋体" w:eastAsia="宋体" w:hAnsi="宋体" w:cs="Times New Roman" w:hint="eastAsia"/>
        </w:rPr>
        <w:t>面</w:t>
      </w:r>
      <w:r w:rsidR="0035160E" w:rsidRPr="006C4A2D">
        <w:rPr>
          <w:rFonts w:ascii="宋体" w:eastAsia="宋体" w:hAnsi="宋体" w:cs="Times New Roman"/>
        </w:rPr>
        <w:t>，</w:t>
      </w:r>
      <w:r w:rsidR="00A0244E" w:rsidRPr="006C4A2D">
        <w:rPr>
          <w:rFonts w:ascii="宋体" w:eastAsia="宋体" w:hAnsi="宋体" w:cs="Times New Roman" w:hint="eastAsia"/>
        </w:rPr>
        <w:t>而</w:t>
      </w:r>
      <w:r w:rsidR="0035160E" w:rsidRPr="006C4A2D">
        <w:rPr>
          <w:rFonts w:ascii="宋体" w:eastAsia="宋体" w:hAnsi="宋体" w:cs="Times New Roman"/>
        </w:rPr>
        <w:t>绕过内部页表</w:t>
      </w:r>
      <w:r w:rsidR="00A0244E" w:rsidRPr="006C4A2D">
        <w:rPr>
          <w:rFonts w:ascii="宋体" w:eastAsia="宋体" w:hAnsi="宋体" w:cs="Times New Roman" w:hint="eastAsia"/>
        </w:rPr>
        <w:t>。</w:t>
      </w:r>
    </w:p>
    <w:p w14:paraId="69B34B98" w14:textId="77777777" w:rsidR="00997D90" w:rsidRDefault="00997D90" w:rsidP="00201BA7">
      <w:pPr>
        <w:rPr>
          <w:rFonts w:ascii="Times New Roman" w:eastAsia="宋体" w:hAnsi="Times New Roman" w:cs="Times New Roman"/>
        </w:rPr>
      </w:pPr>
    </w:p>
    <w:p w14:paraId="0F0E9B01" w14:textId="50F71256" w:rsidR="00201BA7"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三、</w:t>
      </w:r>
      <w:r w:rsidR="00201BA7" w:rsidRPr="00FA1890">
        <w:rPr>
          <w:rFonts w:ascii="Times New Roman" w:eastAsia="宋体" w:hAnsi="Times New Roman" w:cs="Times New Roman" w:hint="eastAsia"/>
          <w:sz w:val="24"/>
          <w:szCs w:val="28"/>
        </w:rPr>
        <w:t>多级页表如何进行地址转换</w:t>
      </w:r>
      <w:r w:rsidRPr="00FA1890">
        <w:rPr>
          <w:rFonts w:ascii="Times New Roman" w:eastAsia="宋体" w:hAnsi="Times New Roman" w:cs="Times New Roman" w:hint="eastAsia"/>
          <w:sz w:val="24"/>
          <w:szCs w:val="28"/>
        </w:rPr>
        <w:t>？</w:t>
      </w:r>
    </w:p>
    <w:p w14:paraId="378627E0" w14:textId="5C70DE60" w:rsidR="00997D90" w:rsidRPr="00FA1890" w:rsidRDefault="006B0D75"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1</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页面大小为</w:t>
      </w:r>
      <w:r w:rsidRPr="00FA1890">
        <w:rPr>
          <w:rFonts w:ascii="Times New Roman" w:eastAsia="宋体" w:hAnsi="Times New Roman" w:cs="Times New Roman" w:hint="eastAsia"/>
          <w:sz w:val="24"/>
          <w:szCs w:val="28"/>
        </w:rPr>
        <w:t>4</w:t>
      </w:r>
      <w:r w:rsidRPr="00FA1890">
        <w:rPr>
          <w:rFonts w:ascii="Times New Roman" w:eastAsia="宋体" w:hAnsi="Times New Roman" w:cs="Times New Roman"/>
          <w:sz w:val="24"/>
          <w:szCs w:val="28"/>
        </w:rPr>
        <w:t>KB</w:t>
      </w:r>
      <w:r w:rsidRPr="00FA1890">
        <w:rPr>
          <w:rFonts w:ascii="Times New Roman" w:eastAsia="宋体" w:hAnsi="Times New Roman" w:cs="Times New Roman" w:hint="eastAsia"/>
          <w:sz w:val="24"/>
          <w:szCs w:val="28"/>
        </w:rPr>
        <w:t>时的两级页表地址转换过程</w:t>
      </w:r>
    </w:p>
    <w:p w14:paraId="710FEC74" w14:textId="40613DAA" w:rsidR="00FA1890" w:rsidRDefault="00FA1890"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w:t>
      </w:r>
      <w:r w:rsidR="0035160E">
        <w:rPr>
          <w:rFonts w:ascii="Times New Roman" w:eastAsia="宋体" w:hAnsi="Times New Roman" w:cs="Times New Roman" w:hint="eastAsia"/>
        </w:rPr>
        <w:t>线性</w:t>
      </w:r>
      <w:r>
        <w:rPr>
          <w:rFonts w:ascii="Times New Roman" w:eastAsia="宋体" w:hAnsi="Times New Roman" w:cs="Times New Roman" w:hint="eastAsia"/>
        </w:rPr>
        <w:t>地址，</w:t>
      </w:r>
      <w:r w:rsidR="0035160E">
        <w:rPr>
          <w:rFonts w:ascii="Times New Roman" w:eastAsia="宋体" w:hAnsi="Times New Roman" w:cs="Times New Roman" w:hint="eastAsia"/>
        </w:rPr>
        <w:t>通过使用页表中的</w:t>
      </w:r>
      <w:r w:rsidR="0035160E">
        <w:rPr>
          <w:rFonts w:ascii="Times New Roman" w:eastAsia="宋体" w:hAnsi="Times New Roman" w:cs="Times New Roman" w:hint="eastAsia"/>
        </w:rPr>
        <w:t>2</w:t>
      </w:r>
      <w:r w:rsidR="0035160E">
        <w:rPr>
          <w:rFonts w:ascii="Times New Roman" w:eastAsia="宋体" w:hAnsi="Times New Roman" w:cs="Times New Roman"/>
        </w:rPr>
        <w:t>0</w:t>
      </w:r>
      <w:r w:rsidR="0035160E">
        <w:rPr>
          <w:rFonts w:ascii="Times New Roman" w:eastAsia="宋体" w:hAnsi="Times New Roman" w:cs="Times New Roman" w:hint="eastAsia"/>
        </w:rPr>
        <w:t>位指针与线性地址的低</w:t>
      </w:r>
      <w:r w:rsidR="0035160E">
        <w:rPr>
          <w:rFonts w:ascii="Times New Roman" w:eastAsia="宋体" w:hAnsi="Times New Roman" w:cs="Times New Roman" w:hint="eastAsia"/>
        </w:rPr>
        <w:t>1</w:t>
      </w:r>
      <w:r w:rsidR="0035160E">
        <w:rPr>
          <w:rFonts w:ascii="Times New Roman" w:eastAsia="宋体" w:hAnsi="Times New Roman" w:cs="Times New Roman"/>
        </w:rPr>
        <w:t>2</w:t>
      </w:r>
      <w:r w:rsidR="0035160E">
        <w:rPr>
          <w:rFonts w:ascii="Times New Roman" w:eastAsia="宋体" w:hAnsi="Times New Roman" w:cs="Times New Roman" w:hint="eastAsia"/>
        </w:rPr>
        <w:t>位的组合，形成</w:t>
      </w:r>
      <w:r w:rsidR="0035160E">
        <w:rPr>
          <w:rFonts w:ascii="Times New Roman" w:eastAsia="宋体" w:hAnsi="Times New Roman" w:cs="Times New Roman" w:hint="eastAsia"/>
        </w:rPr>
        <w:t>3</w:t>
      </w:r>
      <w:r w:rsidR="0035160E">
        <w:rPr>
          <w:rFonts w:ascii="Times New Roman" w:eastAsia="宋体" w:hAnsi="Times New Roman" w:cs="Times New Roman"/>
        </w:rPr>
        <w:t>2</w:t>
      </w:r>
      <w:r w:rsidR="0035160E">
        <w:rPr>
          <w:rFonts w:ascii="Times New Roman" w:eastAsia="宋体" w:hAnsi="Times New Roman" w:cs="Times New Roman" w:hint="eastAsia"/>
        </w:rPr>
        <w:t>位的物理地址。</w:t>
      </w:r>
    </w:p>
    <w:p w14:paraId="6D878489" w14:textId="34E098D8" w:rsidR="0035160E" w:rsidRDefault="0035160E"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为了实现地址转换，将线性地址分为</w:t>
      </w:r>
      <w:r>
        <w:rPr>
          <w:rFonts w:ascii="Times New Roman" w:eastAsia="宋体" w:hAnsi="Times New Roman" w:cs="Times New Roman" w:hint="eastAsia"/>
        </w:rPr>
        <w:t>3</w:t>
      </w:r>
      <w:r>
        <w:rPr>
          <w:rFonts w:ascii="Times New Roman" w:eastAsia="宋体" w:hAnsi="Times New Roman" w:cs="Times New Roman" w:hint="eastAsia"/>
        </w:rPr>
        <w:t>个部分：</w:t>
      </w:r>
    </w:p>
    <w:p w14:paraId="27546A3E" w14:textId="7EF7F767"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位：页目录的索引</w:t>
      </w:r>
    </w:p>
    <w:p w14:paraId="09DB2CF2" w14:textId="1557750C"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中间</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位：页表的索引</w:t>
      </w:r>
    </w:p>
    <w:p w14:paraId="5731F73E" w14:textId="0F6DA4F8"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低</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位：页面的索引</w:t>
      </w:r>
    </w:p>
    <w:p w14:paraId="373A3FFC" w14:textId="0462E3E2" w:rsidR="00A24A7A" w:rsidRDefault="0035160E" w:rsidP="00161AFF">
      <w:pPr>
        <w:ind w:firstLine="420"/>
        <w:rPr>
          <w:rFonts w:ascii="Times New Roman" w:eastAsia="宋体" w:hAnsi="Times New Roman" w:cs="Times New Roman"/>
        </w:rPr>
      </w:pPr>
      <w:r>
        <w:rPr>
          <w:rFonts w:ascii="Times New Roman" w:eastAsia="宋体" w:hAnsi="Times New Roman" w:cs="Times New Roman" w:hint="eastAsia"/>
        </w:rPr>
        <w:t>具体的地址转换过程</w:t>
      </w:r>
      <w:r w:rsidR="00A24A7A">
        <w:rPr>
          <w:rFonts w:ascii="Times New Roman" w:eastAsia="宋体" w:hAnsi="Times New Roman" w:cs="Times New Roman" w:hint="eastAsia"/>
        </w:rPr>
        <w:t>是：</w:t>
      </w:r>
      <w:r w:rsidR="00A24A7A" w:rsidRPr="00A24A7A">
        <w:rPr>
          <w:rFonts w:ascii="Times New Roman" w:eastAsia="宋体" w:hAnsi="Times New Roman" w:cs="Times New Roman"/>
        </w:rPr>
        <w:t xml:space="preserve">CPU </w:t>
      </w:r>
      <w:r w:rsidR="00A24A7A" w:rsidRPr="00A24A7A">
        <w:rPr>
          <w:rFonts w:ascii="Times New Roman" w:eastAsia="宋体" w:hAnsi="Times New Roman" w:cs="Times New Roman"/>
        </w:rPr>
        <w:t>首先获得线性地</w:t>
      </w:r>
      <w:r w:rsidR="00A24A7A" w:rsidRPr="00A24A7A">
        <w:rPr>
          <w:rFonts w:ascii="Times New Roman" w:eastAsia="宋体" w:hAnsi="Times New Roman" w:cs="Times New Roman" w:hint="eastAsia"/>
        </w:rPr>
        <w:t>址</w:t>
      </w:r>
      <w:r w:rsidR="00A24A7A" w:rsidRPr="00A24A7A">
        <w:rPr>
          <w:rFonts w:ascii="Times New Roman" w:eastAsia="宋体" w:hAnsi="Times New Roman" w:cs="Times New Roman"/>
        </w:rPr>
        <w:t>并以控制寄存器</w:t>
      </w:r>
      <w:r w:rsidR="00A24A7A" w:rsidRPr="00A24A7A">
        <w:rPr>
          <w:rFonts w:ascii="Times New Roman" w:eastAsia="宋体" w:hAnsi="Times New Roman" w:cs="Times New Roman"/>
        </w:rPr>
        <w:t>CR3</w:t>
      </w:r>
      <w:r w:rsidR="00A24A7A" w:rsidRPr="00A24A7A">
        <w:rPr>
          <w:rFonts w:ascii="Times New Roman" w:eastAsia="宋体" w:hAnsi="Times New Roman" w:cs="Times New Roman"/>
        </w:rPr>
        <w:t>（页目录基址寄存器</w:t>
      </w:r>
      <w:r w:rsidR="00A24A7A" w:rsidRPr="00A24A7A">
        <w:rPr>
          <w:rFonts w:ascii="Times New Roman" w:eastAsia="宋体" w:hAnsi="Times New Roman" w:cs="Times New Roman"/>
        </w:rPr>
        <w:t>PDBR</w:t>
      </w:r>
      <w:r w:rsidR="00A24A7A" w:rsidRPr="00A24A7A">
        <w:rPr>
          <w:rFonts w:ascii="Times New Roman" w:eastAsia="宋体" w:hAnsi="Times New Roman" w:cs="Times New Roman"/>
        </w:rPr>
        <w:t>）中的</w:t>
      </w:r>
      <w:r w:rsidR="00A24A7A" w:rsidRPr="00A24A7A">
        <w:rPr>
          <w:rFonts w:ascii="Times New Roman" w:eastAsia="宋体" w:hAnsi="Times New Roman" w:cs="Times New Roman" w:hint="eastAsia"/>
        </w:rPr>
        <w:t>高</w:t>
      </w:r>
      <w:r w:rsidR="00A24A7A" w:rsidRPr="00A24A7A">
        <w:rPr>
          <w:rFonts w:ascii="Times New Roman" w:eastAsia="宋体" w:hAnsi="Times New Roman" w:cs="Times New Roman"/>
        </w:rPr>
        <w:t>20</w:t>
      </w:r>
      <w:r w:rsidR="00A24A7A" w:rsidRPr="00A24A7A">
        <w:rPr>
          <w:rFonts w:ascii="Times New Roman" w:eastAsia="宋体" w:hAnsi="Times New Roman" w:cs="Times New Roman"/>
        </w:rPr>
        <w:t>位作为页目录基地址的高</w:t>
      </w:r>
      <w:r w:rsidR="00A24A7A" w:rsidRPr="00A24A7A">
        <w:rPr>
          <w:rFonts w:ascii="Times New Roman" w:eastAsia="宋体" w:hAnsi="Times New Roman" w:cs="Times New Roman"/>
        </w:rPr>
        <w:t>20</w:t>
      </w:r>
      <w:r w:rsidR="00A24A7A" w:rsidRPr="00A24A7A">
        <w:rPr>
          <w:rFonts w:ascii="Times New Roman" w:eastAsia="宋体" w:hAnsi="Times New Roman" w:cs="Times New Roman"/>
        </w:rPr>
        <w:t>位</w:t>
      </w:r>
      <w:r w:rsidR="00161AFF">
        <w:rPr>
          <w:rFonts w:ascii="宋体" w:eastAsia="宋体" w:hAnsi="宋体" w:cs="宋体" w:hint="eastAsia"/>
        </w:rPr>
        <w:t>，</w:t>
      </w:r>
      <w:r w:rsidR="00A24A7A" w:rsidRPr="00A24A7A">
        <w:rPr>
          <w:rFonts w:ascii="宋体" w:eastAsia="宋体" w:hAnsi="宋体" w:cs="宋体" w:hint="eastAsia"/>
        </w:rPr>
        <w:t>隐含的低</w:t>
      </w:r>
      <w:r w:rsidR="00A24A7A" w:rsidRPr="00A24A7A">
        <w:rPr>
          <w:rFonts w:ascii="Times New Roman" w:eastAsia="宋体" w:hAnsi="Times New Roman" w:cs="Times New Roman"/>
        </w:rPr>
        <w:t>12</w:t>
      </w:r>
      <w:r w:rsidR="00A24A7A" w:rsidRPr="00A24A7A">
        <w:rPr>
          <w:rFonts w:ascii="Times New Roman" w:eastAsia="宋体" w:hAnsi="Times New Roman" w:cs="Times New Roman"/>
        </w:rPr>
        <w:t>位为</w:t>
      </w:r>
      <w:r w:rsidR="00A24A7A" w:rsidRPr="00A24A7A">
        <w:rPr>
          <w:rFonts w:ascii="Times New Roman" w:eastAsia="宋体" w:hAnsi="Times New Roman" w:cs="Times New Roman" w:hint="eastAsia"/>
        </w:rPr>
        <w:t>全</w:t>
      </w:r>
      <w:r w:rsidR="00A24A7A" w:rsidRPr="00A24A7A">
        <w:rPr>
          <w:rFonts w:ascii="Times New Roman" w:eastAsia="宋体" w:hAnsi="Times New Roman" w:cs="Times New Roman"/>
        </w:rPr>
        <w:t>0</w:t>
      </w:r>
      <w:r w:rsidR="00A24A7A">
        <w:rPr>
          <w:rFonts w:ascii="Times New Roman" w:eastAsia="宋体" w:hAnsi="Times New Roman" w:cs="Times New Roman" w:hint="eastAsia"/>
        </w:rPr>
        <w:t>，</w:t>
      </w:r>
      <w:r w:rsidR="00A24A7A" w:rsidRPr="00A24A7A">
        <w:rPr>
          <w:rFonts w:ascii="Times New Roman" w:eastAsia="宋体" w:hAnsi="Times New Roman" w:cs="Times New Roman"/>
        </w:rPr>
        <w:t>获得</w:t>
      </w:r>
      <w:r w:rsidR="00A24A7A" w:rsidRPr="00A24A7A">
        <w:rPr>
          <w:rFonts w:ascii="Times New Roman" w:eastAsia="宋体" w:hAnsi="Times New Roman" w:cs="Times New Roman"/>
        </w:rPr>
        <w:t>32</w:t>
      </w:r>
      <w:r w:rsidR="00A24A7A" w:rsidRPr="00A24A7A">
        <w:rPr>
          <w:rFonts w:ascii="Times New Roman" w:eastAsia="宋体" w:hAnsi="Times New Roman" w:cs="Times New Roman"/>
        </w:rPr>
        <w:t>位的页目录基地址；再以线性地址的高</w:t>
      </w:r>
      <w:r w:rsidR="00A24A7A" w:rsidRPr="00A24A7A">
        <w:rPr>
          <w:rFonts w:ascii="Times New Roman" w:eastAsia="宋体" w:hAnsi="Times New Roman" w:cs="Times New Roman"/>
        </w:rPr>
        <w:t>10</w:t>
      </w:r>
      <w:r w:rsidR="00A24A7A" w:rsidRPr="00A24A7A">
        <w:rPr>
          <w:rFonts w:ascii="Times New Roman" w:eastAsia="宋体" w:hAnsi="Times New Roman" w:cs="Times New Roman" w:hint="eastAsia"/>
        </w:rPr>
        <w:t>位页目录索引（×</w:t>
      </w:r>
      <w:r w:rsidR="00A24A7A" w:rsidRPr="00A24A7A">
        <w:rPr>
          <w:rFonts w:ascii="Times New Roman" w:eastAsia="宋体" w:hAnsi="Times New Roman" w:cs="Times New Roman"/>
        </w:rPr>
        <w:t>4</w:t>
      </w:r>
      <w:r w:rsidR="00A24A7A" w:rsidRPr="00A24A7A">
        <w:rPr>
          <w:rFonts w:ascii="Times New Roman" w:eastAsia="宋体" w:hAnsi="Times New Roman" w:cs="Times New Roman"/>
        </w:rPr>
        <w:t>）查找页目录</w:t>
      </w:r>
      <w:r w:rsidR="00161AFF">
        <w:rPr>
          <w:rFonts w:ascii="宋体" w:eastAsia="宋体" w:hAnsi="宋体" w:cs="宋体" w:hint="eastAsia"/>
        </w:rPr>
        <w:t>，</w:t>
      </w:r>
      <w:r w:rsidR="00A24A7A" w:rsidRPr="00A24A7A">
        <w:rPr>
          <w:rFonts w:ascii="宋体" w:eastAsia="宋体" w:hAnsi="宋体" w:cs="宋体" w:hint="eastAsia"/>
        </w:rPr>
        <w:t>由相应的页目录项得到</w:t>
      </w:r>
      <w:r w:rsidR="00A24A7A" w:rsidRPr="00A24A7A">
        <w:rPr>
          <w:rFonts w:ascii="Times New Roman" w:eastAsia="宋体" w:hAnsi="Times New Roman" w:cs="Times New Roman" w:hint="eastAsia"/>
        </w:rPr>
        <w:t>相应页表的基址；接着以线性地址的中间</w:t>
      </w:r>
      <w:r w:rsidR="00A24A7A" w:rsidRPr="00A24A7A">
        <w:rPr>
          <w:rFonts w:ascii="Times New Roman" w:eastAsia="宋体" w:hAnsi="Times New Roman" w:cs="Times New Roman"/>
        </w:rPr>
        <w:t>10</w:t>
      </w:r>
      <w:r w:rsidR="00A24A7A" w:rsidRPr="00A24A7A">
        <w:rPr>
          <w:rFonts w:ascii="Times New Roman" w:eastAsia="宋体" w:hAnsi="Times New Roman" w:cs="Times New Roman"/>
        </w:rPr>
        <w:t>位页表索引</w:t>
      </w:r>
      <w:r w:rsidR="00A24A7A" w:rsidRPr="00A24A7A">
        <w:rPr>
          <w:rFonts w:ascii="Times New Roman" w:eastAsia="宋体" w:hAnsi="Times New Roman" w:cs="Times New Roman" w:hint="eastAsia"/>
        </w:rPr>
        <w:t>（×</w:t>
      </w:r>
      <w:r w:rsidR="00A24A7A" w:rsidRPr="00A24A7A">
        <w:rPr>
          <w:rFonts w:ascii="Times New Roman" w:eastAsia="宋体" w:hAnsi="Times New Roman" w:cs="Times New Roman"/>
        </w:rPr>
        <w:t>4</w:t>
      </w:r>
      <w:r w:rsidR="00A24A7A" w:rsidRPr="00A24A7A">
        <w:rPr>
          <w:rFonts w:ascii="Times New Roman" w:eastAsia="宋体" w:hAnsi="Times New Roman" w:cs="Times New Roman"/>
        </w:rPr>
        <w:t>）查找页表</w:t>
      </w:r>
      <w:r w:rsidR="00161AFF">
        <w:rPr>
          <w:rFonts w:ascii="宋体" w:eastAsia="宋体" w:hAnsi="宋体" w:cs="宋体" w:hint="eastAsia"/>
        </w:rPr>
        <w:t>，</w:t>
      </w:r>
      <w:r w:rsidR="00A24A7A" w:rsidRPr="00A24A7A">
        <w:rPr>
          <w:rFonts w:ascii="宋体" w:eastAsia="宋体" w:hAnsi="宋体" w:cs="宋体" w:hint="eastAsia"/>
        </w:rPr>
        <w:t>由相应的页表项得到相应的页框基地址</w:t>
      </w:r>
      <w:r w:rsidR="00161AFF">
        <w:rPr>
          <w:rFonts w:ascii="宋体" w:eastAsia="宋体" w:hAnsi="宋体" w:cs="宋体" w:hint="eastAsia"/>
        </w:rPr>
        <w:t>，</w:t>
      </w:r>
      <w:r w:rsidR="00A24A7A" w:rsidRPr="00A24A7A">
        <w:rPr>
          <w:rFonts w:ascii="Times New Roman" w:eastAsia="宋体" w:hAnsi="Times New Roman" w:cs="Times New Roman" w:hint="eastAsia"/>
        </w:rPr>
        <w:t>将该页框基地址加上线性地址中的低</w:t>
      </w:r>
      <w:r w:rsidR="00A24A7A" w:rsidRPr="00A24A7A">
        <w:rPr>
          <w:rFonts w:ascii="Times New Roman" w:eastAsia="宋体" w:hAnsi="Times New Roman" w:cs="Times New Roman"/>
        </w:rPr>
        <w:t>12</w:t>
      </w:r>
      <w:r w:rsidR="00A24A7A" w:rsidRPr="00A24A7A">
        <w:rPr>
          <w:rFonts w:ascii="Times New Roman" w:eastAsia="宋体" w:hAnsi="Times New Roman" w:cs="Times New Roman"/>
        </w:rPr>
        <w:t>位页内偏移量</w:t>
      </w:r>
      <w:r w:rsidR="00A24A7A" w:rsidRPr="00A24A7A">
        <w:rPr>
          <w:rFonts w:ascii="Times New Roman" w:eastAsia="宋体" w:hAnsi="Times New Roman" w:cs="Times New Roman" w:hint="eastAsia"/>
        </w:rPr>
        <w:t>得到最终的</w:t>
      </w:r>
      <w:r w:rsidR="00A24A7A" w:rsidRPr="00A24A7A">
        <w:rPr>
          <w:rFonts w:ascii="Times New Roman" w:eastAsia="宋体" w:hAnsi="Times New Roman" w:cs="Times New Roman"/>
        </w:rPr>
        <w:t>32</w:t>
      </w:r>
      <w:r w:rsidR="00A24A7A" w:rsidRPr="00A24A7A">
        <w:rPr>
          <w:rFonts w:ascii="Times New Roman" w:eastAsia="宋体" w:hAnsi="Times New Roman" w:cs="Times New Roman"/>
        </w:rPr>
        <w:t>位物理地址。</w:t>
      </w:r>
    </w:p>
    <w:p w14:paraId="2D5D398A" w14:textId="13ECA9EA" w:rsidR="00A24A7A" w:rsidRPr="00A24A7A" w:rsidRDefault="0035160E" w:rsidP="00A24A7A">
      <w:pPr>
        <w:ind w:left="420"/>
        <w:rPr>
          <w:rFonts w:ascii="Times New Roman" w:eastAsia="宋体" w:hAnsi="Times New Roman" w:cs="Times New Roman"/>
        </w:rPr>
      </w:pPr>
      <w:r>
        <w:rPr>
          <w:rFonts w:ascii="Times New Roman" w:eastAsia="宋体" w:hAnsi="Times New Roman" w:cs="Times New Roman" w:hint="eastAsia"/>
        </w:rPr>
        <w:t>如下图：</w:t>
      </w:r>
    </w:p>
    <w:p w14:paraId="22E630DE" w14:textId="48945F7E" w:rsidR="006B0D75" w:rsidRDefault="00D578C3" w:rsidP="00201BA7">
      <w:pPr>
        <w:rPr>
          <w:rFonts w:ascii="Times New Roman" w:eastAsia="宋体" w:hAnsi="Times New Roman" w:cs="Times New Roman"/>
        </w:rPr>
      </w:pPr>
      <w:r w:rsidRPr="00D578C3">
        <w:rPr>
          <w:rFonts w:ascii="Times New Roman" w:eastAsia="宋体" w:hAnsi="Times New Roman" w:cs="Times New Roman"/>
          <w:noProof/>
        </w:rPr>
        <w:drawing>
          <wp:inline distT="0" distB="0" distL="0" distR="0" wp14:anchorId="7F203D7C" wp14:editId="47D2633B">
            <wp:extent cx="5274310" cy="3610610"/>
            <wp:effectExtent l="0" t="0" r="2540" b="8890"/>
            <wp:docPr id="9" name="图片 9"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 工程绘图&#10;&#10;描述已自动生成"/>
                    <pic:cNvPicPr/>
                  </pic:nvPicPr>
                  <pic:blipFill>
                    <a:blip r:embed="rId10"/>
                    <a:stretch>
                      <a:fillRect/>
                    </a:stretch>
                  </pic:blipFill>
                  <pic:spPr>
                    <a:xfrm>
                      <a:off x="0" y="0"/>
                      <a:ext cx="5274310" cy="3610610"/>
                    </a:xfrm>
                    <a:prstGeom prst="rect">
                      <a:avLst/>
                    </a:prstGeom>
                  </pic:spPr>
                </pic:pic>
              </a:graphicData>
            </a:graphic>
          </wp:inline>
        </w:drawing>
      </w:r>
    </w:p>
    <w:p w14:paraId="0D1EB5A3" w14:textId="2A25536D" w:rsidR="0035160E" w:rsidRDefault="0035160E" w:rsidP="004807C8">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4KB</w:t>
      </w:r>
      <w:r>
        <w:rPr>
          <w:rFonts w:ascii="Times New Roman" w:eastAsia="宋体" w:hAnsi="Times New Roman" w:cs="Times New Roman" w:hint="eastAsia"/>
        </w:rPr>
        <w:t>页面大小的地址转换</w:t>
      </w:r>
    </w:p>
    <w:p w14:paraId="50022D29" w14:textId="0CC814F1" w:rsidR="0035160E" w:rsidRPr="00FA1890" w:rsidRDefault="0035160E" w:rsidP="0035160E">
      <w:pPr>
        <w:rPr>
          <w:rFonts w:ascii="Times New Roman" w:eastAsia="宋体" w:hAnsi="Times New Roman" w:cs="Times New Roman"/>
          <w:sz w:val="24"/>
          <w:szCs w:val="28"/>
        </w:rPr>
      </w:pPr>
      <w:r>
        <w:rPr>
          <w:rFonts w:ascii="Times New Roman" w:eastAsia="宋体" w:hAnsi="Times New Roman" w:cs="Times New Roman"/>
          <w:sz w:val="24"/>
          <w:szCs w:val="28"/>
        </w:rPr>
        <w:t>2</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页面大小为</w:t>
      </w:r>
      <w:r w:rsidRPr="00FA1890">
        <w:rPr>
          <w:rFonts w:ascii="Times New Roman" w:eastAsia="宋体" w:hAnsi="Times New Roman" w:cs="Times New Roman" w:hint="eastAsia"/>
          <w:sz w:val="24"/>
          <w:szCs w:val="28"/>
        </w:rPr>
        <w:t>4</w:t>
      </w:r>
      <w:r>
        <w:rPr>
          <w:rFonts w:ascii="Times New Roman" w:eastAsia="宋体" w:hAnsi="Times New Roman" w:cs="Times New Roman"/>
          <w:sz w:val="24"/>
          <w:szCs w:val="28"/>
        </w:rPr>
        <w:t>M</w:t>
      </w:r>
      <w:r w:rsidRPr="00FA1890">
        <w:rPr>
          <w:rFonts w:ascii="Times New Roman" w:eastAsia="宋体" w:hAnsi="Times New Roman" w:cs="Times New Roman"/>
          <w:sz w:val="24"/>
          <w:szCs w:val="28"/>
        </w:rPr>
        <w:t>B</w:t>
      </w:r>
      <w:r w:rsidRPr="00FA1890">
        <w:rPr>
          <w:rFonts w:ascii="Times New Roman" w:eastAsia="宋体" w:hAnsi="Times New Roman" w:cs="Times New Roman" w:hint="eastAsia"/>
          <w:sz w:val="24"/>
          <w:szCs w:val="28"/>
        </w:rPr>
        <w:t>时的地址转换过程</w:t>
      </w:r>
    </w:p>
    <w:p w14:paraId="74FE5336" w14:textId="5395D449" w:rsidR="0035160E" w:rsidRDefault="00A0244E" w:rsidP="00201BA7">
      <w:pPr>
        <w:rPr>
          <w:rFonts w:ascii="Times New Roman" w:eastAsia="宋体" w:hAnsi="Times New Roman" w:cs="Times New Roman"/>
        </w:rPr>
      </w:pPr>
      <w:r>
        <w:rPr>
          <w:rFonts w:ascii="Times New Roman" w:eastAsia="宋体" w:hAnsi="Times New Roman" w:cs="Times New Roman"/>
        </w:rPr>
        <w:tab/>
      </w:r>
      <w:r w:rsidRPr="00A0244E">
        <w:rPr>
          <w:rFonts w:ascii="Times New Roman" w:eastAsia="宋体" w:hAnsi="Times New Roman" w:cs="Times New Roman"/>
        </w:rPr>
        <w:t xml:space="preserve">4 MB </w:t>
      </w:r>
      <w:r w:rsidRPr="00A0244E">
        <w:rPr>
          <w:rFonts w:ascii="Times New Roman" w:eastAsia="宋体" w:hAnsi="Times New Roman" w:cs="Times New Roman"/>
        </w:rPr>
        <w:t>页面的线性地址转换为物理地址的方式与</w:t>
      </w:r>
      <w:r w:rsidRPr="00A0244E">
        <w:rPr>
          <w:rFonts w:ascii="Times New Roman" w:eastAsia="宋体" w:hAnsi="Times New Roman" w:cs="Times New Roman"/>
        </w:rPr>
        <w:t xml:space="preserve"> 4 KB </w:t>
      </w:r>
      <w:r w:rsidRPr="00A0244E">
        <w:rPr>
          <w:rFonts w:ascii="Times New Roman" w:eastAsia="宋体" w:hAnsi="Times New Roman" w:cs="Times New Roman"/>
        </w:rPr>
        <w:t>页面非常相似。但是，省略了对页表的访问。</w:t>
      </w:r>
    </w:p>
    <w:p w14:paraId="35FDE523" w14:textId="15544178" w:rsidR="00A0244E" w:rsidRDefault="00A0244E"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实现地址访问：</w:t>
      </w:r>
    </w:p>
    <w:p w14:paraId="5F38CF0D" w14:textId="264DE14A" w:rsidR="00A0244E" w:rsidRDefault="00A0244E" w:rsidP="00A0244E">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位：页目录的索引（</w:t>
      </w:r>
      <w:r w:rsidRPr="00A0244E">
        <w:rPr>
          <w:rFonts w:ascii="Times New Roman" w:eastAsia="宋体" w:hAnsi="Times New Roman" w:cs="Times New Roman" w:hint="eastAsia"/>
        </w:rPr>
        <w:t>指向</w:t>
      </w:r>
      <w:r w:rsidRPr="00A0244E">
        <w:rPr>
          <w:rFonts w:ascii="Times New Roman" w:eastAsia="宋体" w:hAnsi="Times New Roman" w:cs="Times New Roman"/>
        </w:rPr>
        <w:t xml:space="preserve"> 4 MB </w:t>
      </w:r>
      <w:r w:rsidRPr="00A0244E">
        <w:rPr>
          <w:rFonts w:ascii="Times New Roman" w:eastAsia="宋体" w:hAnsi="Times New Roman" w:cs="Times New Roman"/>
        </w:rPr>
        <w:t>内存页面的</w:t>
      </w:r>
      <w:r w:rsidRPr="00A0244E">
        <w:rPr>
          <w:rFonts w:ascii="Times New Roman" w:eastAsia="宋体" w:hAnsi="Times New Roman" w:cs="Times New Roman"/>
        </w:rPr>
        <w:t xml:space="preserve"> 10 </w:t>
      </w:r>
      <w:r w:rsidRPr="00A0244E">
        <w:rPr>
          <w:rFonts w:ascii="Times New Roman" w:eastAsia="宋体" w:hAnsi="Times New Roman" w:cs="Times New Roman"/>
        </w:rPr>
        <w:t>位指针</w:t>
      </w:r>
      <w:r>
        <w:rPr>
          <w:rFonts w:ascii="Times New Roman" w:eastAsia="宋体" w:hAnsi="Times New Roman" w:cs="Times New Roman" w:hint="eastAsia"/>
        </w:rPr>
        <w:t>）</w:t>
      </w:r>
    </w:p>
    <w:p w14:paraId="5C605F06" w14:textId="5B02AD22" w:rsidR="00A0244E" w:rsidRDefault="00A0244E" w:rsidP="00A0244E">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低</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位：页面的索引</w:t>
      </w:r>
    </w:p>
    <w:p w14:paraId="10835C3C" w14:textId="277D0281" w:rsidR="00161AFF" w:rsidRDefault="006C4A2D" w:rsidP="00161AFF">
      <w:pPr>
        <w:ind w:firstLine="419"/>
        <w:rPr>
          <w:rFonts w:ascii="Times New Roman" w:eastAsia="宋体" w:hAnsi="Times New Roman" w:cs="Times New Roman"/>
        </w:rPr>
      </w:pPr>
      <w:r w:rsidRPr="006C4A2D">
        <w:rPr>
          <w:rFonts w:ascii="Times New Roman" w:eastAsia="宋体" w:hAnsi="Times New Roman" w:cs="Times New Roman" w:hint="eastAsia"/>
        </w:rPr>
        <w:t>具体的地址转换过程</w:t>
      </w:r>
      <w:r w:rsidR="00161AFF">
        <w:rPr>
          <w:rFonts w:ascii="Times New Roman" w:eastAsia="宋体" w:hAnsi="Times New Roman" w:cs="Times New Roman" w:hint="eastAsia"/>
        </w:rPr>
        <w:t>为：</w:t>
      </w:r>
      <w:r w:rsidR="00161AFF" w:rsidRPr="00161AFF">
        <w:rPr>
          <w:rFonts w:ascii="Times New Roman" w:eastAsia="宋体" w:hAnsi="Times New Roman" w:cs="Times New Roman" w:hint="eastAsia"/>
        </w:rPr>
        <w:t>当控制寄存器</w:t>
      </w:r>
      <w:r w:rsidR="00161AFF" w:rsidRPr="00161AFF">
        <w:rPr>
          <w:rFonts w:ascii="Times New Roman" w:eastAsia="宋体" w:hAnsi="Times New Roman" w:cs="Times New Roman"/>
        </w:rPr>
        <w:t>CR</w:t>
      </w:r>
      <w:r w:rsidR="00161AFF">
        <w:rPr>
          <w:rFonts w:ascii="Times New Roman" w:eastAsia="宋体" w:hAnsi="Times New Roman" w:cs="Times New Roman"/>
        </w:rPr>
        <w:t>3</w:t>
      </w:r>
      <w:r w:rsidR="00161AFF" w:rsidRPr="00161AFF">
        <w:rPr>
          <w:rFonts w:ascii="Times New Roman" w:eastAsia="宋体" w:hAnsi="Times New Roman" w:cs="Times New Roman"/>
        </w:rPr>
        <w:t>（含</w:t>
      </w:r>
      <w:r w:rsidR="00161AFF" w:rsidRPr="00161AFF">
        <w:rPr>
          <w:rFonts w:ascii="Times New Roman" w:eastAsia="宋体" w:hAnsi="Times New Roman" w:cs="Times New Roman" w:hint="eastAsia"/>
        </w:rPr>
        <w:t>一组允许结构扩展标志的寄存器）中页面规模扩展标志（</w:t>
      </w:r>
      <w:r w:rsidR="00161AFF" w:rsidRPr="00161AFF">
        <w:rPr>
          <w:rFonts w:ascii="Times New Roman" w:eastAsia="宋体" w:hAnsi="Times New Roman" w:cs="Times New Roman"/>
        </w:rPr>
        <w:t>PSE</w:t>
      </w:r>
      <w:r w:rsidR="00161AFF" w:rsidRPr="00161AFF">
        <w:rPr>
          <w:rFonts w:ascii="Times New Roman" w:eastAsia="宋体" w:hAnsi="Times New Roman" w:cs="Times New Roman"/>
        </w:rPr>
        <w:t>）置位</w:t>
      </w:r>
      <w:r w:rsidR="00161AFF">
        <w:rPr>
          <w:rFonts w:ascii="宋体" w:eastAsia="宋体" w:hAnsi="宋体" w:cs="宋体" w:hint="eastAsia"/>
        </w:rPr>
        <w:t>，</w:t>
      </w:r>
      <w:r w:rsidR="00161AFF" w:rsidRPr="00161AFF">
        <w:rPr>
          <w:rFonts w:ascii="宋体" w:eastAsia="宋体" w:hAnsi="宋体" w:cs="宋体" w:hint="eastAsia"/>
        </w:rPr>
        <w:t>且页目录项（</w:t>
      </w:r>
      <w:r w:rsidR="00161AFF" w:rsidRPr="00161AFF">
        <w:rPr>
          <w:rFonts w:ascii="Times New Roman" w:eastAsia="宋体" w:hAnsi="Times New Roman" w:cs="Times New Roman"/>
        </w:rPr>
        <w:t>PDE</w:t>
      </w:r>
      <w:r w:rsidR="00161AFF" w:rsidRPr="00161AFF">
        <w:rPr>
          <w:rFonts w:ascii="Times New Roman" w:eastAsia="宋体" w:hAnsi="Times New Roman" w:cs="Times New Roman"/>
        </w:rPr>
        <w:t>）中的页面规模（</w:t>
      </w:r>
      <w:r w:rsidR="00161AFF" w:rsidRPr="00161AFF">
        <w:rPr>
          <w:rFonts w:ascii="Times New Roman" w:eastAsia="宋体" w:hAnsi="Times New Roman" w:cs="Times New Roman"/>
        </w:rPr>
        <w:t>PS</w:t>
      </w:r>
      <w:r w:rsidR="00161AFF" w:rsidRPr="00161AFF">
        <w:rPr>
          <w:rFonts w:ascii="Times New Roman" w:eastAsia="宋体" w:hAnsi="Times New Roman" w:cs="Times New Roman"/>
        </w:rPr>
        <w:t>）标志置</w:t>
      </w:r>
      <w:r w:rsidR="00161AFF" w:rsidRPr="00161AFF">
        <w:rPr>
          <w:rFonts w:ascii="Times New Roman" w:eastAsia="宋体" w:hAnsi="Times New Roman" w:cs="Times New Roman" w:hint="eastAsia"/>
        </w:rPr>
        <w:t>位时</w:t>
      </w:r>
      <w:r w:rsidR="00161AFF">
        <w:rPr>
          <w:rFonts w:ascii="Times New Roman" w:eastAsia="宋体" w:hAnsi="Times New Roman" w:cs="Times New Roman" w:hint="eastAsia"/>
        </w:rPr>
        <w:t>，</w:t>
      </w:r>
      <w:r w:rsidR="00161AFF" w:rsidRPr="00161AFF">
        <w:rPr>
          <w:rFonts w:ascii="Times New Roman" w:eastAsia="宋体" w:hAnsi="Times New Roman" w:cs="Times New Roman"/>
        </w:rPr>
        <w:t>页面</w:t>
      </w:r>
      <w:r w:rsidR="00161AFF" w:rsidRPr="00161AFF">
        <w:rPr>
          <w:rFonts w:ascii="Times New Roman" w:eastAsia="宋体" w:hAnsi="Times New Roman" w:cs="Times New Roman"/>
        </w:rPr>
        <w:lastRenderedPageBreak/>
        <w:t>规模大小选定为</w:t>
      </w:r>
      <w:r w:rsidR="00161AFF" w:rsidRPr="00161AFF">
        <w:rPr>
          <w:rFonts w:ascii="Times New Roman" w:eastAsia="宋体" w:hAnsi="Times New Roman" w:cs="Times New Roman"/>
        </w:rPr>
        <w:t>4MB</w:t>
      </w:r>
      <w:r w:rsidR="00161AFF" w:rsidRPr="00161AFF">
        <w:rPr>
          <w:rFonts w:ascii="Times New Roman" w:eastAsia="宋体" w:hAnsi="Times New Roman" w:cs="Times New Roman"/>
        </w:rPr>
        <w:t>。此时</w:t>
      </w:r>
      <w:r w:rsidR="00161AFF" w:rsidRPr="00161AFF">
        <w:rPr>
          <w:rFonts w:ascii="宋体" w:eastAsia="宋体" w:hAnsi="宋体" w:cs="宋体" w:hint="eastAsia"/>
        </w:rPr>
        <w:t>线性地址对</w:t>
      </w:r>
      <w:r w:rsidR="00161AFF" w:rsidRPr="00161AFF">
        <w:rPr>
          <w:rFonts w:ascii="Times New Roman" w:eastAsia="宋体" w:hAnsi="Times New Roman" w:cs="Times New Roman"/>
        </w:rPr>
        <w:t>4MB</w:t>
      </w:r>
      <w:r w:rsidR="00161AFF" w:rsidRPr="00161AFF">
        <w:rPr>
          <w:rFonts w:ascii="Times New Roman" w:eastAsia="宋体" w:hAnsi="Times New Roman" w:cs="Times New Roman" w:hint="eastAsia"/>
        </w:rPr>
        <w:t>页面的映射直接由页目录项完成</w:t>
      </w:r>
      <w:r w:rsidR="00161AFF">
        <w:rPr>
          <w:rFonts w:ascii="Times New Roman" w:eastAsia="宋体" w:hAnsi="Times New Roman" w:cs="Times New Roman" w:hint="eastAsia"/>
        </w:rPr>
        <w:t>，</w:t>
      </w:r>
      <w:r w:rsidR="00161AFF" w:rsidRPr="00161AFF">
        <w:rPr>
          <w:rFonts w:ascii="Times New Roman" w:eastAsia="宋体" w:hAnsi="Times New Roman" w:cs="Times New Roman"/>
        </w:rPr>
        <w:t>不经过页表。</w:t>
      </w:r>
    </w:p>
    <w:p w14:paraId="10B8DB87" w14:textId="33A9B4A1" w:rsidR="006C4A2D" w:rsidRPr="006C4A2D" w:rsidRDefault="006C4A2D" w:rsidP="006C4A2D">
      <w:pPr>
        <w:ind w:left="419"/>
        <w:rPr>
          <w:rFonts w:ascii="Times New Roman" w:eastAsia="宋体" w:hAnsi="Times New Roman" w:cs="Times New Roman"/>
        </w:rPr>
      </w:pPr>
      <w:r w:rsidRPr="006C4A2D">
        <w:rPr>
          <w:rFonts w:ascii="Times New Roman" w:eastAsia="宋体" w:hAnsi="Times New Roman" w:cs="Times New Roman" w:hint="eastAsia"/>
        </w:rPr>
        <w:t>如下图：</w:t>
      </w:r>
    </w:p>
    <w:p w14:paraId="77A6A17D" w14:textId="0DC7F75D" w:rsidR="006C4A2D" w:rsidRDefault="00D578C3" w:rsidP="006C4A2D">
      <w:pPr>
        <w:rPr>
          <w:rFonts w:ascii="Times New Roman" w:eastAsia="宋体" w:hAnsi="Times New Roman" w:cs="Times New Roman"/>
        </w:rPr>
      </w:pPr>
      <w:r w:rsidRPr="00D578C3">
        <w:rPr>
          <w:rFonts w:ascii="Times New Roman" w:eastAsia="宋体" w:hAnsi="Times New Roman" w:cs="Times New Roman"/>
          <w:noProof/>
        </w:rPr>
        <w:drawing>
          <wp:inline distT="0" distB="0" distL="0" distR="0" wp14:anchorId="4B696A66" wp14:editId="79EF822C">
            <wp:extent cx="5274310" cy="4072255"/>
            <wp:effectExtent l="0" t="0" r="2540" b="444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1"/>
                    <a:stretch>
                      <a:fillRect/>
                    </a:stretch>
                  </pic:blipFill>
                  <pic:spPr>
                    <a:xfrm>
                      <a:off x="0" y="0"/>
                      <a:ext cx="5274310" cy="4072255"/>
                    </a:xfrm>
                    <a:prstGeom prst="rect">
                      <a:avLst/>
                    </a:prstGeom>
                  </pic:spPr>
                </pic:pic>
              </a:graphicData>
            </a:graphic>
          </wp:inline>
        </w:drawing>
      </w:r>
    </w:p>
    <w:p w14:paraId="73D5F055" w14:textId="2C67ECF6" w:rsidR="006C4A2D" w:rsidRDefault="006C4A2D" w:rsidP="006C4A2D">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4MB</w:t>
      </w:r>
      <w:r>
        <w:rPr>
          <w:rFonts w:ascii="Times New Roman" w:eastAsia="宋体" w:hAnsi="Times New Roman" w:cs="Times New Roman" w:hint="eastAsia"/>
        </w:rPr>
        <w:t>页面大小的地址转换</w:t>
      </w:r>
    </w:p>
    <w:p w14:paraId="7E940FCC" w14:textId="77777777" w:rsidR="0035160E" w:rsidRDefault="0035160E" w:rsidP="00201BA7">
      <w:pPr>
        <w:rPr>
          <w:rFonts w:ascii="Times New Roman" w:eastAsia="宋体" w:hAnsi="Times New Roman" w:cs="Times New Roman"/>
        </w:rPr>
      </w:pPr>
    </w:p>
    <w:p w14:paraId="176176C8" w14:textId="7C542509" w:rsidR="00997D90" w:rsidRPr="00725B84" w:rsidRDefault="00997D90" w:rsidP="00201BA7">
      <w:pPr>
        <w:rPr>
          <w:rFonts w:ascii="Times New Roman" w:eastAsia="宋体" w:hAnsi="Times New Roman" w:cs="Times New Roman"/>
          <w:sz w:val="24"/>
          <w:szCs w:val="28"/>
        </w:rPr>
      </w:pPr>
      <w:r w:rsidRPr="00725B84">
        <w:rPr>
          <w:rFonts w:ascii="Times New Roman" w:eastAsia="宋体" w:hAnsi="Times New Roman" w:cs="Times New Roman" w:hint="eastAsia"/>
          <w:sz w:val="24"/>
          <w:szCs w:val="28"/>
        </w:rPr>
        <w:t>四、设置</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以及使用</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前后的访问时间</w:t>
      </w:r>
    </w:p>
    <w:p w14:paraId="7657FDED" w14:textId="77777777" w:rsidR="004779D2" w:rsidRPr="004779D2" w:rsidRDefault="004779D2" w:rsidP="004779D2">
      <w:pPr>
        <w:rPr>
          <w:rFonts w:ascii="Times New Roman" w:eastAsia="宋体" w:hAnsi="Times New Roman" w:cs="Times New Roman"/>
        </w:rPr>
      </w:pPr>
      <w:r>
        <w:rPr>
          <w:rFonts w:ascii="Times New Roman" w:eastAsia="宋体" w:hAnsi="Times New Roman" w:cs="Times New Roman"/>
        </w:rPr>
        <w:tab/>
      </w:r>
      <w:r w:rsidRPr="004779D2">
        <w:rPr>
          <w:rFonts w:ascii="Times New Roman" w:eastAsia="宋体" w:hAnsi="Times New Roman" w:cs="Times New Roman" w:hint="eastAsia"/>
        </w:rPr>
        <w:t>根据</w:t>
      </w:r>
      <w:r w:rsidRPr="004779D2">
        <w:rPr>
          <w:rFonts w:ascii="Times New Roman" w:eastAsia="宋体" w:hAnsi="Times New Roman" w:cs="Times New Roman"/>
        </w:rPr>
        <w:t>1995</w:t>
      </w:r>
      <w:r w:rsidRPr="004779D2">
        <w:rPr>
          <w:rFonts w:ascii="Times New Roman" w:eastAsia="宋体" w:hAnsi="Times New Roman" w:cs="Times New Roman"/>
        </w:rPr>
        <w:t>年版的奔腾用户手册，奔腾有一个代码</w:t>
      </w:r>
      <w:r w:rsidRPr="004779D2">
        <w:rPr>
          <w:rFonts w:ascii="Times New Roman" w:eastAsia="宋体" w:hAnsi="Times New Roman" w:cs="Times New Roman"/>
        </w:rPr>
        <w:t>TLB</w:t>
      </w:r>
      <w:r w:rsidRPr="004779D2">
        <w:rPr>
          <w:rFonts w:ascii="Times New Roman" w:eastAsia="宋体" w:hAnsi="Times New Roman" w:cs="Times New Roman"/>
        </w:rPr>
        <w:t>和两个数据</w:t>
      </w:r>
      <w:r w:rsidRPr="004779D2">
        <w:rPr>
          <w:rFonts w:ascii="Times New Roman" w:eastAsia="宋体" w:hAnsi="Times New Roman" w:cs="Times New Roman"/>
        </w:rPr>
        <w:t>TLB</w:t>
      </w:r>
      <w:r w:rsidRPr="004779D2">
        <w:rPr>
          <w:rFonts w:ascii="Times New Roman" w:eastAsia="宋体" w:hAnsi="Times New Roman" w:cs="Times New Roman"/>
        </w:rPr>
        <w:t>。</w:t>
      </w:r>
    </w:p>
    <w:p w14:paraId="55209240" w14:textId="57AAD2EB" w:rsidR="00201BA7" w:rsidRDefault="004779D2" w:rsidP="004779D2">
      <w:pPr>
        <w:ind w:firstLine="420"/>
        <w:rPr>
          <w:rFonts w:ascii="Times New Roman" w:eastAsia="宋体" w:hAnsi="Times New Roman" w:cs="Times New Roman"/>
        </w:rPr>
      </w:pPr>
      <w:r w:rsidRPr="004779D2">
        <w:rPr>
          <w:rFonts w:ascii="Times New Roman" w:eastAsia="宋体" w:hAnsi="Times New Roman" w:cs="Times New Roman" w:hint="eastAsia"/>
        </w:rPr>
        <w:t>数据</w:t>
      </w:r>
      <w:r w:rsidRPr="004779D2">
        <w:rPr>
          <w:rFonts w:ascii="Times New Roman" w:eastAsia="宋体" w:hAnsi="Times New Roman" w:cs="Times New Roman"/>
        </w:rPr>
        <w:t xml:space="preserve"> TLB </w:t>
      </w:r>
      <w:r w:rsidRPr="004779D2">
        <w:rPr>
          <w:rFonts w:ascii="Times New Roman" w:eastAsia="宋体" w:hAnsi="Times New Roman" w:cs="Times New Roman"/>
        </w:rPr>
        <w:t>由用于</w:t>
      </w:r>
      <w:r w:rsidRPr="004779D2">
        <w:rPr>
          <w:rFonts w:ascii="Times New Roman" w:eastAsia="宋体" w:hAnsi="Times New Roman" w:cs="Times New Roman"/>
        </w:rPr>
        <w:t xml:space="preserve"> 4 KB </w:t>
      </w:r>
      <w:r w:rsidRPr="004779D2">
        <w:rPr>
          <w:rFonts w:ascii="Times New Roman" w:eastAsia="宋体" w:hAnsi="Times New Roman" w:cs="Times New Roman"/>
        </w:rPr>
        <w:t>页面转换的</w:t>
      </w:r>
      <w:r w:rsidRPr="004779D2">
        <w:rPr>
          <w:rFonts w:ascii="Times New Roman" w:eastAsia="宋体" w:hAnsi="Times New Roman" w:cs="Times New Roman"/>
        </w:rPr>
        <w:t xml:space="preserve"> 64 </w:t>
      </w:r>
      <w:r w:rsidRPr="004779D2">
        <w:rPr>
          <w:rFonts w:ascii="Times New Roman" w:eastAsia="宋体" w:hAnsi="Times New Roman" w:cs="Times New Roman"/>
        </w:rPr>
        <w:t>条目</w:t>
      </w:r>
      <w:r w:rsidRPr="004779D2">
        <w:rPr>
          <w:rFonts w:ascii="Times New Roman" w:eastAsia="宋体" w:hAnsi="Times New Roman" w:cs="Times New Roman"/>
        </w:rPr>
        <w:t xml:space="preserve"> TLB </w:t>
      </w:r>
      <w:r w:rsidRPr="004779D2">
        <w:rPr>
          <w:rFonts w:ascii="Times New Roman" w:eastAsia="宋体" w:hAnsi="Times New Roman" w:cs="Times New Roman"/>
        </w:rPr>
        <w:t>和用于</w:t>
      </w:r>
      <w:r w:rsidRPr="004779D2">
        <w:rPr>
          <w:rFonts w:ascii="Times New Roman" w:eastAsia="宋体" w:hAnsi="Times New Roman" w:cs="Times New Roman"/>
        </w:rPr>
        <w:t xml:space="preserve"> 4 MB </w:t>
      </w:r>
      <w:r w:rsidRPr="004779D2">
        <w:rPr>
          <w:rFonts w:ascii="Times New Roman" w:eastAsia="宋体" w:hAnsi="Times New Roman" w:cs="Times New Roman"/>
        </w:rPr>
        <w:t>页面转换的</w:t>
      </w:r>
      <w:r w:rsidRPr="004779D2">
        <w:rPr>
          <w:rFonts w:ascii="Times New Roman" w:eastAsia="宋体" w:hAnsi="Times New Roman" w:cs="Times New Roman"/>
        </w:rPr>
        <w:t xml:space="preserve"> 8 </w:t>
      </w:r>
      <w:r w:rsidRPr="004779D2">
        <w:rPr>
          <w:rFonts w:ascii="Times New Roman" w:eastAsia="宋体" w:hAnsi="Times New Roman" w:cs="Times New Roman"/>
        </w:rPr>
        <w:t>条目</w:t>
      </w:r>
      <w:r w:rsidRPr="004779D2">
        <w:rPr>
          <w:rFonts w:ascii="Times New Roman" w:eastAsia="宋体" w:hAnsi="Times New Roman" w:cs="Times New Roman"/>
        </w:rPr>
        <w:t xml:space="preserve"> TLB </w:t>
      </w:r>
      <w:r w:rsidRPr="004779D2">
        <w:rPr>
          <w:rFonts w:ascii="Times New Roman" w:eastAsia="宋体" w:hAnsi="Times New Roman" w:cs="Times New Roman"/>
        </w:rPr>
        <w:t>组成。代码</w:t>
      </w:r>
      <w:r w:rsidRPr="004779D2">
        <w:rPr>
          <w:rFonts w:ascii="Times New Roman" w:eastAsia="宋体" w:hAnsi="Times New Roman" w:cs="Times New Roman"/>
        </w:rPr>
        <w:t xml:space="preserve"> TLB </w:t>
      </w:r>
      <w:r w:rsidRPr="004779D2">
        <w:rPr>
          <w:rFonts w:ascii="Times New Roman" w:eastAsia="宋体" w:hAnsi="Times New Roman" w:cs="Times New Roman"/>
        </w:rPr>
        <w:t>是单个</w:t>
      </w:r>
      <w:r w:rsidRPr="004779D2">
        <w:rPr>
          <w:rFonts w:ascii="Times New Roman" w:eastAsia="宋体" w:hAnsi="Times New Roman" w:cs="Times New Roman"/>
        </w:rPr>
        <w:t xml:space="preserve"> 32 </w:t>
      </w:r>
      <w:r w:rsidRPr="004779D2">
        <w:rPr>
          <w:rFonts w:ascii="Times New Roman" w:eastAsia="宋体" w:hAnsi="Times New Roman" w:cs="Times New Roman"/>
        </w:rPr>
        <w:t>条目</w:t>
      </w:r>
      <w:r w:rsidRPr="004779D2">
        <w:rPr>
          <w:rFonts w:ascii="Times New Roman" w:eastAsia="宋体" w:hAnsi="Times New Roman" w:cs="Times New Roman"/>
        </w:rPr>
        <w:t xml:space="preserve"> TLB</w:t>
      </w:r>
      <w:r w:rsidRPr="004779D2">
        <w:rPr>
          <w:rFonts w:ascii="Times New Roman" w:eastAsia="宋体" w:hAnsi="Times New Roman" w:cs="Times New Roman"/>
        </w:rPr>
        <w:t>，由</w:t>
      </w:r>
      <w:r w:rsidRPr="004779D2">
        <w:rPr>
          <w:rFonts w:ascii="Times New Roman" w:eastAsia="宋体" w:hAnsi="Times New Roman" w:cs="Times New Roman"/>
        </w:rPr>
        <w:t xml:space="preserve"> 4KB </w:t>
      </w:r>
      <w:r w:rsidRPr="004779D2">
        <w:rPr>
          <w:rFonts w:ascii="Times New Roman" w:eastAsia="宋体" w:hAnsi="Times New Roman" w:cs="Times New Roman"/>
        </w:rPr>
        <w:t>和</w:t>
      </w:r>
      <w:r w:rsidRPr="004779D2">
        <w:rPr>
          <w:rFonts w:ascii="Times New Roman" w:eastAsia="宋体" w:hAnsi="Times New Roman" w:cs="Times New Roman"/>
        </w:rPr>
        <w:t xml:space="preserve"> 4MB </w:t>
      </w:r>
      <w:r w:rsidRPr="004779D2">
        <w:rPr>
          <w:rFonts w:ascii="Times New Roman" w:eastAsia="宋体" w:hAnsi="Times New Roman" w:cs="Times New Roman"/>
        </w:rPr>
        <w:t>页面转换共享。</w:t>
      </w:r>
      <w:r w:rsidRPr="004779D2">
        <w:rPr>
          <w:rFonts w:ascii="Times New Roman" w:eastAsia="宋体" w:hAnsi="Times New Roman" w:cs="Times New Roman"/>
        </w:rPr>
        <w:t xml:space="preserve">4 MB </w:t>
      </w:r>
      <w:r w:rsidRPr="004779D2">
        <w:rPr>
          <w:rFonts w:ascii="Times New Roman" w:eastAsia="宋体" w:hAnsi="Times New Roman" w:cs="Times New Roman"/>
        </w:rPr>
        <w:t>代码页以</w:t>
      </w:r>
      <w:r w:rsidRPr="004779D2">
        <w:rPr>
          <w:rFonts w:ascii="Times New Roman" w:eastAsia="宋体" w:hAnsi="Times New Roman" w:cs="Times New Roman"/>
        </w:rPr>
        <w:t xml:space="preserve"> 4 KB </w:t>
      </w:r>
      <w:r w:rsidRPr="004779D2">
        <w:rPr>
          <w:rFonts w:ascii="Times New Roman" w:eastAsia="宋体" w:hAnsi="Times New Roman" w:cs="Times New Roman"/>
        </w:rPr>
        <w:t>的倍数缓存。</w:t>
      </w:r>
    </w:p>
    <w:p w14:paraId="1D54DB7A" w14:textId="61359F3A" w:rsidR="00494C72" w:rsidRDefault="001F2FC3" w:rsidP="001F2FC3">
      <w:pPr>
        <w:ind w:firstLine="420"/>
        <w:rPr>
          <w:rFonts w:ascii="Times New Roman" w:eastAsia="宋体" w:hAnsi="Times New Roman" w:cs="Times New Roman"/>
        </w:rPr>
      </w:pPr>
      <w:r>
        <w:rPr>
          <w:rFonts w:ascii="Times New Roman" w:eastAsia="宋体" w:hAnsi="Times New Roman" w:cs="Times New Roman" w:hint="eastAsia"/>
        </w:rPr>
        <w:t>首先对于</w:t>
      </w:r>
      <w:r w:rsidR="00D578C3">
        <w:rPr>
          <w:rFonts w:ascii="Times New Roman" w:eastAsia="宋体" w:hAnsi="Times New Roman" w:cs="Times New Roman" w:hint="eastAsia"/>
        </w:rPr>
        <w:t>一级页表</w:t>
      </w:r>
      <w:r>
        <w:rPr>
          <w:rFonts w:ascii="Times New Roman" w:eastAsia="宋体" w:hAnsi="Times New Roman" w:cs="Times New Roman" w:hint="eastAsia"/>
        </w:rPr>
        <w:t>，</w:t>
      </w:r>
      <w:r w:rsidR="00494C72">
        <w:rPr>
          <w:rFonts w:ascii="Times New Roman" w:eastAsia="宋体" w:hAnsi="Times New Roman" w:cs="Times New Roman" w:hint="eastAsia"/>
        </w:rPr>
        <w:t>假设查页表找页表项和查地址找数据拼接地址的时间都分别为</w:t>
      </w:r>
      <w:r w:rsidR="00494C72">
        <w:rPr>
          <w:rFonts w:ascii="Times New Roman" w:eastAsia="宋体" w:hAnsi="Times New Roman" w:cs="Times New Roman" w:hint="eastAsia"/>
        </w:rPr>
        <w:t>t</w:t>
      </w:r>
      <w:r w:rsidR="00E77B60">
        <w:rPr>
          <w:rFonts w:ascii="Times New Roman" w:eastAsia="宋体" w:hAnsi="Times New Roman" w:cs="Times New Roman" w:hint="eastAsia"/>
        </w:rPr>
        <w:t>。</w:t>
      </w:r>
    </w:p>
    <w:p w14:paraId="1D0A5893" w14:textId="5A04C415" w:rsidR="00494C72" w:rsidRDefault="001F2FC3"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没有</w:t>
      </w:r>
      <w:r w:rsidR="00494C72" w:rsidRPr="00494C72">
        <w:rPr>
          <w:rFonts w:ascii="Times New Roman" w:eastAsia="宋体" w:hAnsi="Times New Roman" w:cs="Times New Roman" w:hint="eastAsia"/>
          <w:b/>
          <w:bCs/>
        </w:rPr>
        <w:t>快表：</w:t>
      </w:r>
      <w:r>
        <w:rPr>
          <w:rFonts w:ascii="Times New Roman" w:eastAsia="宋体" w:hAnsi="Times New Roman" w:cs="Times New Roman" w:hint="eastAsia"/>
        </w:rPr>
        <w:t>E</w:t>
      </w:r>
      <w:r>
        <w:rPr>
          <w:rFonts w:ascii="Times New Roman" w:eastAsia="宋体" w:hAnsi="Times New Roman" w:cs="Times New Roman"/>
        </w:rPr>
        <w:t>AT</w:t>
      </w:r>
      <w:r>
        <w:rPr>
          <w:rFonts w:ascii="Times New Roman" w:eastAsia="宋体" w:hAnsi="Times New Roman" w:cs="Times New Roman" w:hint="eastAsia"/>
        </w:rPr>
        <w:t>=</w:t>
      </w:r>
      <w:r w:rsidR="00E64FC1">
        <w:rPr>
          <w:rFonts w:ascii="Times New Roman" w:eastAsia="宋体" w:hAnsi="Times New Roman" w:cs="Times New Roman"/>
        </w:rPr>
        <w:t>2t</w:t>
      </w:r>
    </w:p>
    <w:p w14:paraId="68AC2CFB" w14:textId="505C27E1" w:rsidR="00494C72" w:rsidRDefault="00E64FC1" w:rsidP="001F2FC3">
      <w:pPr>
        <w:ind w:firstLine="420"/>
        <w:rPr>
          <w:rFonts w:ascii="Times New Roman" w:eastAsia="宋体" w:hAnsi="Times New Roman" w:cs="Times New Roman"/>
        </w:rPr>
      </w:pPr>
      <w:r w:rsidRPr="00494C72">
        <w:rPr>
          <w:rFonts w:ascii="Times New Roman" w:eastAsia="宋体" w:hAnsi="Times New Roman" w:cs="Times New Roman" w:hint="eastAsia"/>
          <w:b/>
          <w:bCs/>
        </w:rPr>
        <w:t>有快表</w:t>
      </w:r>
      <w:r w:rsidR="00494C72">
        <w:rPr>
          <w:rFonts w:ascii="Times New Roman" w:eastAsia="宋体" w:hAnsi="Times New Roman" w:cs="Times New Roman" w:hint="eastAsia"/>
        </w:rPr>
        <w:t>：</w:t>
      </w:r>
      <w:r w:rsidR="001F2FC3">
        <w:rPr>
          <w:rFonts w:ascii="Times New Roman" w:eastAsia="宋体" w:hAnsi="Times New Roman" w:cs="Times New Roman" w:hint="eastAsia"/>
        </w:rPr>
        <w:t>假设</w:t>
      </w:r>
      <w:r>
        <w:rPr>
          <w:rFonts w:ascii="Times New Roman" w:eastAsia="宋体" w:hAnsi="Times New Roman" w:cs="Times New Roman" w:hint="eastAsia"/>
        </w:rPr>
        <w:t>查找快表需要的时间</w:t>
      </w:r>
      <w:r w:rsidR="001F2FC3">
        <w:rPr>
          <w:rFonts w:ascii="Times New Roman" w:eastAsia="宋体" w:hAnsi="Times New Roman" w:cs="Times New Roman" w:hint="eastAsia"/>
        </w:rPr>
        <w:t>为</w:t>
      </w:r>
      <w:r>
        <w:rPr>
          <w:rFonts w:ascii="Times New Roman" w:eastAsia="宋体" w:hAnsi="Times New Roman" w:cs="Times New Roman" w:hint="eastAsia"/>
        </w:rPr>
        <w:t>λ</w:t>
      </w:r>
    </w:p>
    <w:p w14:paraId="30A01505" w14:textId="343ECF87" w:rsidR="00E64FC1" w:rsidRDefault="00E64FC1" w:rsidP="001F2FC3">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sidR="001F2FC3">
        <w:rPr>
          <w:rFonts w:ascii="Times New Roman" w:eastAsia="宋体" w:hAnsi="Times New Roman" w:cs="Times New Roman" w:hint="eastAsia"/>
        </w:rPr>
        <w:t>【</w:t>
      </w:r>
      <w:r>
        <w:rPr>
          <w:rFonts w:ascii="Times New Roman" w:eastAsia="宋体" w:hAnsi="Times New Roman" w:cs="Times New Roman" w:hint="eastAsia"/>
        </w:rPr>
        <w:t>快表中找到</w:t>
      </w:r>
      <w:r w:rsidR="001F2FC3">
        <w:rPr>
          <w:rFonts w:ascii="Times New Roman" w:eastAsia="宋体" w:hAnsi="Times New Roman" w:cs="Times New Roman" w:hint="eastAsia"/>
        </w:rPr>
        <w:t>】</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sidR="00494C72">
        <w:rPr>
          <w:rFonts w:ascii="Times New Roman" w:eastAsia="宋体" w:hAnsi="Times New Roman" w:cs="Times New Roman" w:hint="eastAsia"/>
        </w:rPr>
        <w:t>【</w:t>
      </w:r>
      <w:r>
        <w:rPr>
          <w:rFonts w:ascii="Times New Roman" w:eastAsia="宋体" w:hAnsi="Times New Roman" w:cs="Times New Roman" w:hint="eastAsia"/>
        </w:rPr>
        <w:t>快表没有找到</w:t>
      </w:r>
      <w:r w:rsidR="00494C72">
        <w:rPr>
          <w:rFonts w:ascii="Times New Roman" w:eastAsia="宋体" w:hAnsi="Times New Roman" w:cs="Times New Roman" w:hint="eastAsia"/>
        </w:rPr>
        <w:t>】</w:t>
      </w:r>
      <w:r>
        <w:rPr>
          <w:rFonts w:ascii="Times New Roman" w:eastAsia="宋体" w:hAnsi="Times New Roman" w:cs="Times New Roman"/>
        </w:rPr>
        <w:t>(1-a)*(t</w:t>
      </w:r>
      <w:r w:rsidR="00494C72">
        <w:rPr>
          <w:rFonts w:ascii="Times New Roman" w:eastAsia="宋体" w:hAnsi="Times New Roman" w:cs="Times New Roman" w:hint="eastAsia"/>
        </w:rPr>
        <w:t>【</w:t>
      </w:r>
      <w:r>
        <w:rPr>
          <w:rFonts w:ascii="Times New Roman" w:eastAsia="宋体" w:hAnsi="Times New Roman" w:cs="Times New Roman" w:hint="eastAsia"/>
        </w:rPr>
        <w:t>在内存中找</w:t>
      </w:r>
      <w:r w:rsidR="00494C72">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λ</w:t>
      </w:r>
      <w:r w:rsidR="00494C72">
        <w:rPr>
          <w:rFonts w:ascii="Times New Roman" w:eastAsia="宋体" w:hAnsi="Times New Roman" w:cs="Times New Roman" w:hint="eastAsia"/>
        </w:rPr>
        <w:t>【</w:t>
      </w:r>
      <w:r>
        <w:rPr>
          <w:rFonts w:ascii="Times New Roman" w:eastAsia="宋体" w:hAnsi="Times New Roman" w:cs="Times New Roman" w:hint="eastAsia"/>
        </w:rPr>
        <w:t>更新快表</w:t>
      </w:r>
      <w:r w:rsidR="00494C72">
        <w:rPr>
          <w:rFonts w:ascii="Times New Roman" w:eastAsia="宋体" w:hAnsi="Times New Roman" w:cs="Times New Roman" w:hint="eastAsia"/>
        </w:rPr>
        <w:t>】</w:t>
      </w:r>
      <w:r>
        <w:rPr>
          <w:rFonts w:ascii="Times New Roman" w:eastAsia="宋体" w:hAnsi="Times New Roman" w:cs="Times New Roman" w:hint="eastAsia"/>
        </w:rPr>
        <w:t>)</w:t>
      </w:r>
      <w:r w:rsidR="00894FB2">
        <w:rPr>
          <w:rFonts w:ascii="Times New Roman" w:eastAsia="宋体" w:hAnsi="Times New Roman" w:cs="Times New Roman"/>
        </w:rPr>
        <w:t>+t</w:t>
      </w:r>
      <w:r w:rsidR="00494C72">
        <w:rPr>
          <w:rFonts w:ascii="Times New Roman" w:eastAsia="宋体" w:hAnsi="Times New Roman" w:cs="Times New Roman" w:hint="eastAsia"/>
        </w:rPr>
        <w:t>【</w:t>
      </w:r>
      <w:r w:rsidR="00894FB2">
        <w:rPr>
          <w:rFonts w:ascii="Times New Roman" w:eastAsia="宋体" w:hAnsi="Times New Roman" w:cs="Times New Roman" w:hint="eastAsia"/>
        </w:rPr>
        <w:t>转换为物理地址</w:t>
      </w:r>
      <w:r w:rsidR="00494C72">
        <w:rPr>
          <w:rFonts w:ascii="Times New Roman" w:eastAsia="宋体" w:hAnsi="Times New Roman" w:cs="Times New Roman" w:hint="eastAsia"/>
        </w:rPr>
        <w:t>】。</w:t>
      </w:r>
    </w:p>
    <w:p w14:paraId="1C88AD51" w14:textId="3C4CBAB7" w:rsidR="00803468" w:rsidRDefault="00494C72" w:rsidP="00494C72">
      <w:pPr>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4</w:t>
      </w:r>
      <w:r>
        <w:rPr>
          <w:rFonts w:ascii="Times New Roman" w:eastAsia="宋体" w:hAnsi="Times New Roman" w:cs="Times New Roman"/>
        </w:rPr>
        <w:t>KB</w:t>
      </w:r>
      <w:r>
        <w:rPr>
          <w:rFonts w:ascii="Times New Roman" w:eastAsia="宋体" w:hAnsi="Times New Roman" w:cs="Times New Roman" w:hint="eastAsia"/>
        </w:rPr>
        <w:t>大小的页面，为两级页表。</w:t>
      </w:r>
      <w:r w:rsidR="00803468">
        <w:rPr>
          <w:rFonts w:ascii="Times New Roman" w:eastAsia="宋体" w:hAnsi="Times New Roman" w:cs="Times New Roman" w:hint="eastAsia"/>
        </w:rPr>
        <w:t>将页表划分为</w:t>
      </w:r>
      <w:r w:rsidR="00803468">
        <w:rPr>
          <w:rFonts w:ascii="Times New Roman" w:eastAsia="宋体" w:hAnsi="Times New Roman" w:cs="Times New Roman" w:hint="eastAsia"/>
        </w:rPr>
        <w:t>2</w:t>
      </w:r>
      <w:r w:rsidR="00803468">
        <w:rPr>
          <w:rFonts w:ascii="Times New Roman" w:eastAsia="宋体" w:hAnsi="Times New Roman" w:cs="Times New Roman" w:hint="eastAsia"/>
        </w:rPr>
        <w:t>级，因此需要访问内存</w:t>
      </w:r>
      <w:r w:rsidR="00803468">
        <w:rPr>
          <w:rFonts w:ascii="Times New Roman" w:eastAsia="宋体" w:hAnsi="Times New Roman" w:cs="Times New Roman" w:hint="eastAsia"/>
        </w:rPr>
        <w:t>3</w:t>
      </w:r>
      <w:r w:rsidR="00803468">
        <w:rPr>
          <w:rFonts w:ascii="Times New Roman" w:eastAsia="宋体" w:hAnsi="Times New Roman" w:cs="Times New Roman" w:hint="eastAsia"/>
        </w:rPr>
        <w:t>次，而系统存在快表且在快表命中时，只需要</w:t>
      </w:r>
      <w:r w:rsidR="00803468">
        <w:rPr>
          <w:rFonts w:ascii="Times New Roman" w:eastAsia="宋体" w:hAnsi="Times New Roman" w:cs="Times New Roman" w:hint="eastAsia"/>
        </w:rPr>
        <w:t>1</w:t>
      </w:r>
      <w:r w:rsidR="00803468">
        <w:rPr>
          <w:rFonts w:ascii="Times New Roman" w:eastAsia="宋体" w:hAnsi="Times New Roman" w:cs="Times New Roman" w:hint="eastAsia"/>
        </w:rPr>
        <w:t>次访存</w:t>
      </w:r>
      <w:r>
        <w:rPr>
          <w:rFonts w:ascii="Times New Roman" w:eastAsia="宋体" w:hAnsi="Times New Roman" w:cs="Times New Roman" w:hint="eastAsia"/>
        </w:rPr>
        <w:t>。具体计算如下：</w:t>
      </w:r>
    </w:p>
    <w:p w14:paraId="471D635B" w14:textId="40ADF75F" w:rsidR="00803468" w:rsidRDefault="00803468"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没有快表：</w:t>
      </w:r>
      <w:r>
        <w:rPr>
          <w:rFonts w:ascii="Times New Roman" w:eastAsia="宋体" w:hAnsi="Times New Roman" w:cs="Times New Roman" w:hint="eastAsia"/>
        </w:rPr>
        <w:t>E</w:t>
      </w:r>
      <w:r>
        <w:rPr>
          <w:rFonts w:ascii="Times New Roman" w:eastAsia="宋体" w:hAnsi="Times New Roman" w:cs="Times New Roman"/>
        </w:rPr>
        <w:t>AT=</w:t>
      </w:r>
      <w:r>
        <w:rPr>
          <w:rFonts w:ascii="Times New Roman" w:eastAsia="宋体" w:hAnsi="Times New Roman" w:cs="Times New Roman" w:hint="eastAsia"/>
        </w:rPr>
        <w:t>t</w:t>
      </w:r>
      <w:r>
        <w:rPr>
          <w:rFonts w:ascii="Times New Roman" w:eastAsia="宋体" w:hAnsi="Times New Roman" w:cs="Times New Roman" w:hint="eastAsia"/>
        </w:rPr>
        <w:t>（访问页目录）</w:t>
      </w:r>
      <w:r>
        <w:rPr>
          <w:rFonts w:ascii="Times New Roman" w:eastAsia="宋体" w:hAnsi="Times New Roman" w:cs="Times New Roman"/>
        </w:rPr>
        <w:t>+t</w:t>
      </w:r>
      <w:r>
        <w:rPr>
          <w:rFonts w:ascii="Times New Roman" w:eastAsia="宋体" w:hAnsi="Times New Roman" w:cs="Times New Roman" w:hint="eastAsia"/>
        </w:rPr>
        <w:t>（访问页表）</w:t>
      </w:r>
      <w:r>
        <w:rPr>
          <w:rFonts w:ascii="Times New Roman" w:eastAsia="宋体" w:hAnsi="Times New Roman" w:cs="Times New Roman"/>
        </w:rPr>
        <w:t>+t</w:t>
      </w:r>
      <w:r>
        <w:rPr>
          <w:rFonts w:ascii="Times New Roman" w:eastAsia="宋体" w:hAnsi="Times New Roman" w:cs="Times New Roman" w:hint="eastAsia"/>
        </w:rPr>
        <w:t>（物理地址转换）</w:t>
      </w:r>
      <w:r>
        <w:rPr>
          <w:rFonts w:ascii="Times New Roman" w:eastAsia="宋体" w:hAnsi="Times New Roman" w:cs="Times New Roman" w:hint="eastAsia"/>
        </w:rPr>
        <w:t>=</w:t>
      </w:r>
      <w:r>
        <w:rPr>
          <w:rFonts w:ascii="Times New Roman" w:eastAsia="宋体" w:hAnsi="Times New Roman" w:cs="Times New Roman"/>
        </w:rPr>
        <w:t>3t</w:t>
      </w:r>
    </w:p>
    <w:p w14:paraId="57E147FE" w14:textId="66A3C80F" w:rsidR="00803468" w:rsidRDefault="00803468"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有快表：</w:t>
      </w:r>
      <w:r w:rsidR="00494C72">
        <w:rPr>
          <w:rFonts w:ascii="Times New Roman" w:eastAsia="宋体" w:hAnsi="Times New Roman" w:cs="Times New Roman" w:hint="eastAsia"/>
        </w:rPr>
        <w:t>假设</w:t>
      </w:r>
      <w:r>
        <w:rPr>
          <w:rFonts w:ascii="Times New Roman" w:eastAsia="宋体" w:hAnsi="Times New Roman" w:cs="Times New Roman" w:hint="eastAsia"/>
        </w:rPr>
        <w:t>查找快表需要的时间λ</w:t>
      </w:r>
    </w:p>
    <w:p w14:paraId="5F9F7265" w14:textId="604A9FEC" w:rsidR="00803468" w:rsidRDefault="00803468" w:rsidP="00494C72">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【快表中找到】</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【快表没有找到】</w:t>
      </w:r>
      <w:r>
        <w:rPr>
          <w:rFonts w:ascii="Times New Roman" w:eastAsia="宋体" w:hAnsi="Times New Roman" w:cs="Times New Roman"/>
        </w:rPr>
        <w:t>(1-a)*(2t</w:t>
      </w:r>
      <w:r>
        <w:rPr>
          <w:rFonts w:ascii="Times New Roman" w:eastAsia="宋体" w:hAnsi="Times New Roman" w:cs="Times New Roman" w:hint="eastAsia"/>
        </w:rPr>
        <w:t>【在内存中找（页目录和页表）】</w:t>
      </w:r>
      <w:r>
        <w:rPr>
          <w:rFonts w:ascii="Times New Roman" w:eastAsia="宋体" w:hAnsi="Times New Roman" w:cs="Times New Roman"/>
        </w:rPr>
        <w:t>+</w:t>
      </w:r>
      <w:r>
        <w:rPr>
          <w:rFonts w:ascii="Times New Roman" w:eastAsia="宋体" w:hAnsi="Times New Roman" w:cs="Times New Roman" w:hint="eastAsia"/>
        </w:rPr>
        <w:t>λ</w:t>
      </w:r>
      <w:r w:rsidR="00870807">
        <w:rPr>
          <w:rFonts w:ascii="Times New Roman" w:eastAsia="宋体" w:hAnsi="Times New Roman" w:cs="Times New Roman" w:hint="eastAsia"/>
        </w:rPr>
        <w:t>【</w:t>
      </w:r>
      <w:r>
        <w:rPr>
          <w:rFonts w:ascii="Times New Roman" w:eastAsia="宋体" w:hAnsi="Times New Roman" w:cs="Times New Roman" w:hint="eastAsia"/>
        </w:rPr>
        <w:t>更新快表</w:t>
      </w:r>
      <w:r w:rsidR="00870807">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+t</w:t>
      </w:r>
      <w:r w:rsidR="00870807">
        <w:rPr>
          <w:rFonts w:ascii="Times New Roman" w:eastAsia="宋体" w:hAnsi="Times New Roman" w:cs="Times New Roman" w:hint="eastAsia"/>
        </w:rPr>
        <w:t>【</w:t>
      </w:r>
      <w:r>
        <w:rPr>
          <w:rFonts w:ascii="Times New Roman" w:eastAsia="宋体" w:hAnsi="Times New Roman" w:cs="Times New Roman" w:hint="eastAsia"/>
        </w:rPr>
        <w:t>转换为物理地址</w:t>
      </w:r>
      <w:r w:rsidR="001F2FC3">
        <w:rPr>
          <w:rFonts w:ascii="Times New Roman" w:eastAsia="宋体" w:hAnsi="Times New Roman" w:cs="Times New Roman" w:hint="eastAsia"/>
        </w:rPr>
        <w:t>】</w:t>
      </w:r>
    </w:p>
    <w:p w14:paraId="5B6115EE" w14:textId="36932873" w:rsidR="004E2A6D" w:rsidRDefault="004E2A6D"/>
    <w:p w14:paraId="46838736" w14:textId="2C5E1B88" w:rsidR="004E2A6D" w:rsidRPr="008C01EF" w:rsidRDefault="00725B84" w:rsidP="00725B84">
      <w:pPr>
        <w:rPr>
          <w:rFonts w:ascii="Times New Roman" w:eastAsia="宋体" w:hAnsi="Times New Roman" w:cs="Times New Roman"/>
          <w:sz w:val="24"/>
          <w:szCs w:val="28"/>
        </w:rPr>
      </w:pPr>
      <w:r w:rsidRPr="008C01EF">
        <w:rPr>
          <w:rFonts w:ascii="Times New Roman" w:eastAsia="宋体" w:hAnsi="Times New Roman" w:cs="Times New Roman" w:hint="eastAsia"/>
          <w:sz w:val="24"/>
          <w:szCs w:val="28"/>
        </w:rPr>
        <w:t>五、</w:t>
      </w:r>
      <w:r w:rsidR="004E2A6D" w:rsidRPr="008C01EF">
        <w:rPr>
          <w:rFonts w:ascii="Times New Roman" w:eastAsia="宋体" w:hAnsi="Times New Roman" w:cs="Times New Roman" w:hint="eastAsia"/>
          <w:sz w:val="24"/>
          <w:szCs w:val="28"/>
        </w:rPr>
        <w:t>扩展</w:t>
      </w:r>
    </w:p>
    <w:p w14:paraId="22431CE3" w14:textId="3152F8B7" w:rsidR="004E2A6D" w:rsidRDefault="004E2A6D" w:rsidP="00725B84">
      <w:pPr>
        <w:ind w:firstLine="419"/>
        <w:rPr>
          <w:rFonts w:ascii="Times New Roman" w:eastAsia="宋体" w:hAnsi="Times New Roman" w:cs="Times New Roman"/>
        </w:rPr>
      </w:pPr>
      <w:r w:rsidRPr="00725B84">
        <w:rPr>
          <w:rFonts w:ascii="Times New Roman" w:eastAsia="宋体" w:hAnsi="Times New Roman" w:cs="Times New Roman"/>
        </w:rPr>
        <w:t>尽管</w:t>
      </w:r>
      <w:r w:rsidRPr="00725B84">
        <w:rPr>
          <w:rFonts w:ascii="Times New Roman" w:eastAsia="宋体" w:hAnsi="Times New Roman" w:cs="Times New Roman"/>
        </w:rPr>
        <w:t xml:space="preserve"> Pentium </w:t>
      </w:r>
      <w:r w:rsidRPr="00725B84">
        <w:rPr>
          <w:rFonts w:ascii="Times New Roman" w:eastAsia="宋体" w:hAnsi="Times New Roman" w:cs="Times New Roman"/>
        </w:rPr>
        <w:t>使用两级分页模型，但</w:t>
      </w:r>
      <w:r w:rsidRPr="00725B84">
        <w:rPr>
          <w:rFonts w:ascii="Times New Roman" w:eastAsia="宋体" w:hAnsi="Times New Roman" w:cs="Times New Roman"/>
        </w:rPr>
        <w:t xml:space="preserve"> Linux </w:t>
      </w:r>
      <w:r w:rsidRPr="00725B84">
        <w:rPr>
          <w:rFonts w:ascii="Times New Roman" w:eastAsia="宋体" w:hAnsi="Times New Roman" w:cs="Times New Roman"/>
        </w:rPr>
        <w:t>被设计为在各种硬件平台上运行，其中许</w:t>
      </w:r>
      <w:r w:rsidRPr="00725B84">
        <w:rPr>
          <w:rFonts w:ascii="Times New Roman" w:eastAsia="宋体" w:hAnsi="Times New Roman" w:cs="Times New Roman"/>
        </w:rPr>
        <w:lastRenderedPageBreak/>
        <w:t>多是</w:t>
      </w:r>
      <w:r w:rsidRPr="00725B84">
        <w:rPr>
          <w:rFonts w:ascii="Times New Roman" w:eastAsia="宋体" w:hAnsi="Times New Roman" w:cs="Times New Roman"/>
        </w:rPr>
        <w:t xml:space="preserve"> 64 </w:t>
      </w:r>
      <w:r w:rsidRPr="00725B84">
        <w:rPr>
          <w:rFonts w:ascii="Times New Roman" w:eastAsia="宋体" w:hAnsi="Times New Roman" w:cs="Times New Roman"/>
        </w:rPr>
        <w:t>位平台，在这些平台上两级分页是不合理的。因此，</w:t>
      </w:r>
      <w:r w:rsidRPr="00725B84">
        <w:rPr>
          <w:rFonts w:ascii="Times New Roman" w:eastAsia="宋体" w:hAnsi="Times New Roman" w:cs="Times New Roman"/>
        </w:rPr>
        <w:t xml:space="preserve">Linux </w:t>
      </w:r>
      <w:r w:rsidRPr="00725B84">
        <w:rPr>
          <w:rFonts w:ascii="Times New Roman" w:eastAsia="宋体" w:hAnsi="Times New Roman" w:cs="Times New Roman"/>
        </w:rPr>
        <w:t>采用了三层分页策略，适用于</w:t>
      </w:r>
      <w:r w:rsidRPr="00725B84">
        <w:rPr>
          <w:rFonts w:ascii="Times New Roman" w:eastAsia="宋体" w:hAnsi="Times New Roman" w:cs="Times New Roman"/>
        </w:rPr>
        <w:t xml:space="preserve"> 32 </w:t>
      </w:r>
      <w:r w:rsidRPr="00725B84">
        <w:rPr>
          <w:rFonts w:ascii="Times New Roman" w:eastAsia="宋体" w:hAnsi="Times New Roman" w:cs="Times New Roman"/>
        </w:rPr>
        <w:t>位和</w:t>
      </w:r>
      <w:r w:rsidRPr="00725B84">
        <w:rPr>
          <w:rFonts w:ascii="Times New Roman" w:eastAsia="宋体" w:hAnsi="Times New Roman" w:cs="Times New Roman"/>
        </w:rPr>
        <w:t xml:space="preserve"> 64 </w:t>
      </w:r>
      <w:r w:rsidRPr="00725B84">
        <w:rPr>
          <w:rFonts w:ascii="Times New Roman" w:eastAsia="宋体" w:hAnsi="Times New Roman" w:cs="Times New Roman"/>
        </w:rPr>
        <w:t>位架构。</w:t>
      </w:r>
      <w:r w:rsidRPr="00725B84">
        <w:rPr>
          <w:rFonts w:ascii="Times New Roman" w:eastAsia="宋体" w:hAnsi="Times New Roman" w:cs="Times New Roman"/>
        </w:rPr>
        <w:t>Linux</w:t>
      </w:r>
      <w:r w:rsidRPr="00725B84">
        <w:rPr>
          <w:rFonts w:ascii="Times New Roman" w:eastAsia="宋体" w:hAnsi="Times New Roman" w:cs="Times New Roman"/>
        </w:rPr>
        <w:t>中的线性地址分为以下四部分：</w:t>
      </w:r>
    </w:p>
    <w:tbl>
      <w:tblPr>
        <w:tblStyle w:val="a3"/>
        <w:tblW w:w="0" w:type="auto"/>
        <w:tblLook w:val="04A0" w:firstRow="1" w:lastRow="0" w:firstColumn="1" w:lastColumn="0" w:noHBand="0" w:noVBand="1"/>
      </w:tblPr>
      <w:tblGrid>
        <w:gridCol w:w="2074"/>
        <w:gridCol w:w="2074"/>
        <w:gridCol w:w="2074"/>
        <w:gridCol w:w="2074"/>
      </w:tblGrid>
      <w:tr w:rsidR="00725B84" w14:paraId="7ACDA80E" w14:textId="77777777" w:rsidTr="00725B84">
        <w:tc>
          <w:tcPr>
            <w:tcW w:w="2074" w:type="dxa"/>
          </w:tcPr>
          <w:p w14:paraId="18D1DD56" w14:textId="1CF2B3F8" w:rsidR="00725B84" w:rsidRDefault="00725B84" w:rsidP="00725B84">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lobal directory</w:t>
            </w:r>
          </w:p>
        </w:tc>
        <w:tc>
          <w:tcPr>
            <w:tcW w:w="2074" w:type="dxa"/>
          </w:tcPr>
          <w:p w14:paraId="4624FC7E" w14:textId="53AEF35C" w:rsidR="00725B84" w:rsidRDefault="00725B84" w:rsidP="00725B84">
            <w:pPr>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iddle directory</w:t>
            </w:r>
          </w:p>
        </w:tc>
        <w:tc>
          <w:tcPr>
            <w:tcW w:w="2074" w:type="dxa"/>
          </w:tcPr>
          <w:p w14:paraId="13F735DC" w14:textId="17C8B287" w:rsidR="00725B84" w:rsidRDefault="00725B84" w:rsidP="00725B84">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age table</w:t>
            </w:r>
          </w:p>
        </w:tc>
        <w:tc>
          <w:tcPr>
            <w:tcW w:w="2074" w:type="dxa"/>
          </w:tcPr>
          <w:p w14:paraId="0DD9E25C" w14:textId="5BEB09DB" w:rsidR="00725B84" w:rsidRDefault="00725B84" w:rsidP="00725B84">
            <w:pP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r>
    </w:tbl>
    <w:p w14:paraId="419EFB7D" w14:textId="4C6EB71F" w:rsidR="004E2A6D" w:rsidRPr="00725B84" w:rsidRDefault="008C01EF" w:rsidP="00725B84">
      <w:pPr>
        <w:ind w:firstLine="419"/>
        <w:rPr>
          <w:rFonts w:ascii="Times New Roman" w:eastAsia="宋体" w:hAnsi="Times New Roman" w:cs="Times New Roman"/>
        </w:rPr>
      </w:pPr>
      <w:r>
        <w:rPr>
          <w:rFonts w:ascii="Times New Roman" w:eastAsia="宋体" w:hAnsi="Times New Roman" w:cs="Times New Roman" w:hint="eastAsia"/>
        </w:rPr>
        <w:t>主要的地址转换过程如下：</w:t>
      </w:r>
    </w:p>
    <w:p w14:paraId="0B22C706" w14:textId="4EF24FCB" w:rsidR="004E2A6D" w:rsidRPr="00725B84" w:rsidRDefault="004E2A6D" w:rsidP="00725B84">
      <w:pPr>
        <w:ind w:firstLine="419"/>
        <w:rPr>
          <w:rFonts w:ascii="Times New Roman" w:eastAsia="宋体" w:hAnsi="Times New Roman" w:cs="Times New Roman"/>
        </w:rPr>
      </w:pPr>
      <w:r w:rsidRPr="00725B84">
        <w:rPr>
          <w:rFonts w:ascii="Times New Roman" w:eastAsia="宋体" w:hAnsi="Times New Roman" w:cs="Times New Roman"/>
          <w:noProof/>
        </w:rPr>
        <w:drawing>
          <wp:inline distT="0" distB="0" distL="0" distR="0" wp14:anchorId="1BEE5BC4" wp14:editId="53D85766">
            <wp:extent cx="4032250" cy="2118167"/>
            <wp:effectExtent l="0" t="0" r="6350" b="0"/>
            <wp:docPr id="4" name="图片 4" descr=" 示例：英特尔奔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示例：英特尔奔腾"/>
                    <pic:cNvPicPr>
                      <a:picLocks noChangeAspect="1" noChangeArrowheads="1"/>
                    </pic:cNvPicPr>
                  </pic:nvPicPr>
                  <pic:blipFill rotWithShape="1">
                    <a:blip r:embed="rId12">
                      <a:extLst>
                        <a:ext uri="{28A0092B-C50C-407E-A947-70E740481C1C}">
                          <a14:useLocalDpi xmlns:a14="http://schemas.microsoft.com/office/drawing/2010/main" val="0"/>
                        </a:ext>
                      </a:extLst>
                    </a:blip>
                    <a:srcRect b="9602"/>
                    <a:stretch/>
                  </pic:blipFill>
                  <pic:spPr bwMode="auto">
                    <a:xfrm>
                      <a:off x="0" y="0"/>
                      <a:ext cx="4032250" cy="2118167"/>
                    </a:xfrm>
                    <a:prstGeom prst="rect">
                      <a:avLst/>
                    </a:prstGeom>
                    <a:noFill/>
                    <a:ln>
                      <a:noFill/>
                    </a:ln>
                    <a:extLst>
                      <a:ext uri="{53640926-AAD7-44D8-BBD7-CCE9431645EC}">
                        <a14:shadowObscured xmlns:a14="http://schemas.microsoft.com/office/drawing/2010/main"/>
                      </a:ext>
                    </a:extLst>
                  </pic:spPr>
                </pic:pic>
              </a:graphicData>
            </a:graphic>
          </wp:inline>
        </w:drawing>
      </w:r>
    </w:p>
    <w:p w14:paraId="00FB1310" w14:textId="76054201" w:rsidR="004E2A6D" w:rsidRPr="008C01EF" w:rsidRDefault="008C01EF">
      <w:pPr>
        <w:rPr>
          <w:sz w:val="24"/>
          <w:szCs w:val="28"/>
        </w:rPr>
      </w:pPr>
      <w:r w:rsidRPr="008C01EF">
        <w:rPr>
          <w:rFonts w:hint="eastAsia"/>
          <w:sz w:val="24"/>
          <w:szCs w:val="28"/>
        </w:rPr>
        <w:t>六、参考文献</w:t>
      </w:r>
    </w:p>
    <w:p w14:paraId="42C20494" w14:textId="2CCFAE25" w:rsidR="008C01EF" w:rsidRPr="00F23178" w:rsidRDefault="00E77B60">
      <w:pPr>
        <w:rPr>
          <w:rFonts w:ascii="Times New Roman" w:eastAsia="宋体" w:hAnsi="Times New Roman" w:cs="Times New Roman"/>
        </w:rPr>
      </w:pPr>
      <w:r w:rsidRPr="00F23178">
        <w:rPr>
          <w:rFonts w:ascii="Times New Roman" w:eastAsia="宋体" w:hAnsi="Times New Roman" w:cs="Times New Roman"/>
        </w:rPr>
        <w:t>[1]</w:t>
      </w:r>
      <w:r w:rsidRPr="00F23178">
        <w:rPr>
          <w:rFonts w:ascii="Times New Roman" w:eastAsia="宋体" w:hAnsi="Times New Roman" w:cs="Times New Roman"/>
        </w:rPr>
        <w:t>许精明</w:t>
      </w:r>
      <w:r w:rsidRPr="00F23178">
        <w:rPr>
          <w:rFonts w:ascii="Times New Roman" w:eastAsia="宋体" w:hAnsi="Times New Roman" w:cs="Times New Roman"/>
        </w:rPr>
        <w:t>.</w:t>
      </w:r>
      <w:r w:rsidRPr="00F23178">
        <w:rPr>
          <w:rFonts w:ascii="Times New Roman" w:eastAsia="宋体" w:hAnsi="Times New Roman" w:cs="Times New Roman"/>
        </w:rPr>
        <w:t>保护模式下</w:t>
      </w:r>
      <w:r w:rsidRPr="00F23178">
        <w:rPr>
          <w:rFonts w:ascii="Times New Roman" w:eastAsia="宋体" w:hAnsi="Times New Roman" w:cs="Times New Roman"/>
        </w:rPr>
        <w:t>Pentium</w:t>
      </w:r>
      <w:r w:rsidRPr="00F23178">
        <w:rPr>
          <w:rFonts w:ascii="Times New Roman" w:eastAsia="宋体" w:hAnsi="Times New Roman" w:cs="Times New Roman"/>
        </w:rPr>
        <w:t>微处理器的存储管理方案</w:t>
      </w:r>
      <w:r w:rsidRPr="00F23178">
        <w:rPr>
          <w:rFonts w:ascii="Times New Roman" w:eastAsia="宋体" w:hAnsi="Times New Roman" w:cs="Times New Roman"/>
        </w:rPr>
        <w:t>[J].</w:t>
      </w:r>
      <w:r w:rsidRPr="00F23178">
        <w:rPr>
          <w:rFonts w:ascii="Times New Roman" w:eastAsia="宋体" w:hAnsi="Times New Roman" w:cs="Times New Roman"/>
        </w:rPr>
        <w:t>微机发展</w:t>
      </w:r>
      <w:r w:rsidRPr="00F23178">
        <w:rPr>
          <w:rFonts w:ascii="Times New Roman" w:eastAsia="宋体" w:hAnsi="Times New Roman" w:cs="Times New Roman"/>
        </w:rPr>
        <w:t>,2003(03):10-11+95.</w:t>
      </w:r>
    </w:p>
    <w:p w14:paraId="36588E05" w14:textId="59FA40D4" w:rsidR="00E77B60" w:rsidRPr="00F23178" w:rsidRDefault="00E77B60">
      <w:pPr>
        <w:rPr>
          <w:rFonts w:ascii="Times New Roman" w:eastAsia="宋体" w:hAnsi="Times New Roman" w:cs="Times New Roman"/>
        </w:rPr>
      </w:pPr>
      <w:r w:rsidRPr="00F23178">
        <w:rPr>
          <w:rFonts w:ascii="Times New Roman" w:eastAsia="宋体" w:hAnsi="Times New Roman" w:cs="Times New Roman"/>
        </w:rPr>
        <w:t>[2]</w:t>
      </w:r>
      <w:r w:rsidRPr="00F23178">
        <w:rPr>
          <w:rFonts w:ascii="Times New Roman" w:eastAsia="宋体" w:hAnsi="Times New Roman" w:cs="Times New Roman"/>
        </w:rPr>
        <w:t>夏春梅</w:t>
      </w:r>
      <w:r w:rsidRPr="00F23178">
        <w:rPr>
          <w:rFonts w:ascii="Times New Roman" w:eastAsia="宋体" w:hAnsi="Times New Roman" w:cs="Times New Roman"/>
        </w:rPr>
        <w:t>.</w:t>
      </w:r>
      <w:r w:rsidRPr="00F23178">
        <w:rPr>
          <w:rFonts w:ascii="Times New Roman" w:eastAsia="宋体" w:hAnsi="Times New Roman" w:cs="Times New Roman"/>
        </w:rPr>
        <w:t>分页存储管理系统中内存有效访问时间的计算</w:t>
      </w:r>
      <w:r w:rsidRPr="00F23178">
        <w:rPr>
          <w:rFonts w:ascii="Times New Roman" w:eastAsia="宋体" w:hAnsi="Times New Roman" w:cs="Times New Roman"/>
        </w:rPr>
        <w:t>[J].</w:t>
      </w:r>
      <w:r w:rsidRPr="00F23178">
        <w:rPr>
          <w:rFonts w:ascii="Times New Roman" w:eastAsia="宋体" w:hAnsi="Times New Roman" w:cs="Times New Roman"/>
        </w:rPr>
        <w:t>滨州学院学报</w:t>
      </w:r>
      <w:r w:rsidRPr="00F23178">
        <w:rPr>
          <w:rFonts w:ascii="Times New Roman" w:eastAsia="宋体" w:hAnsi="Times New Roman" w:cs="Times New Roman"/>
        </w:rPr>
        <w:t>,2015,31(06):94-96.DOI:10.13486/j.cnki.1673-2618.2015.06.018.</w:t>
      </w:r>
    </w:p>
    <w:p w14:paraId="7095E31F" w14:textId="49F90605" w:rsidR="00E77B60" w:rsidRPr="00F23178" w:rsidRDefault="00E77B60"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3] Improved Address-Space Switching on Pentium Processors by Transparently Multiplexing User</w:t>
      </w:r>
      <w:r w:rsidRPr="00F23178">
        <w:rPr>
          <w:rFonts w:ascii="Times New Roman" w:eastAsia="宋体" w:hAnsi="Times New Roman" w:cs="Times New Roman" w:hint="eastAsia"/>
        </w:rPr>
        <w:t xml:space="preserve"> </w:t>
      </w:r>
      <w:r w:rsidRPr="00F23178">
        <w:rPr>
          <w:rFonts w:ascii="Times New Roman" w:eastAsia="宋体" w:hAnsi="Times New Roman" w:cs="Times New Roman"/>
        </w:rPr>
        <w:t>Address Spaces--Jochen Liedtke</w:t>
      </w:r>
    </w:p>
    <w:p w14:paraId="7168DC68" w14:textId="009D31F2" w:rsidR="00E77B60" w:rsidRPr="00F23178" w:rsidRDefault="00E77B60"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4] intelpaging—protected-mode memory management</w:t>
      </w:r>
    </w:p>
    <w:p w14:paraId="2991CB82" w14:textId="33A8B31B" w:rsidR="00F23178" w:rsidRPr="00F23178" w:rsidRDefault="00F23178"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5] UKEssays. November 2018. Pentium Memory Management Unit Computer Science Essay. [online]. Available from: https://www.ukessays.com/essays/computer-science/pentium-memory-management-unit-computer-science-essay.php?vref=1 [Accessed 28 December 2021].</w:t>
      </w:r>
    </w:p>
    <w:p w14:paraId="69EBD019" w14:textId="51099014" w:rsidR="00F23178" w:rsidRDefault="00F23178"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 xml:space="preserve">6] </w:t>
      </w:r>
      <w:hyperlink r:id="rId13" w:history="1">
        <w:r w:rsidR="0093693E" w:rsidRPr="00050519">
          <w:rPr>
            <w:rStyle w:val="a5"/>
            <w:rFonts w:ascii="Times New Roman" w:eastAsia="宋体" w:hAnsi="Times New Roman" w:cs="Times New Roman"/>
          </w:rPr>
          <w:t>https://padakuu.com/article/136-example:-the-intel-pentium</w:t>
        </w:r>
      </w:hyperlink>
    </w:p>
    <w:p w14:paraId="47777668" w14:textId="14BDF340" w:rsidR="0093693E" w:rsidRDefault="0093693E" w:rsidP="00E77B60">
      <w:pPr>
        <w:rPr>
          <w:rFonts w:ascii="Times New Roman" w:eastAsia="宋体" w:hAnsi="Times New Roman" w:cs="Times New Roman"/>
        </w:rPr>
      </w:pPr>
    </w:p>
    <w:p w14:paraId="5629AD13" w14:textId="5926DC41" w:rsidR="00025AC6" w:rsidRPr="00025AC6" w:rsidRDefault="00025AC6" w:rsidP="00E77B60">
      <w:pPr>
        <w:rPr>
          <w:rFonts w:ascii="Times New Roman" w:eastAsia="宋体" w:hAnsi="Times New Roman" w:cs="Times New Roman"/>
          <w:sz w:val="28"/>
          <w:szCs w:val="32"/>
        </w:rPr>
      </w:pPr>
      <w:r>
        <w:rPr>
          <w:rFonts w:ascii="Times New Roman" w:eastAsia="宋体" w:hAnsi="Times New Roman" w:cs="Times New Roman" w:hint="eastAsia"/>
          <w:sz w:val="28"/>
          <w:szCs w:val="32"/>
        </w:rPr>
        <w:t>ARM</w:t>
      </w:r>
    </w:p>
    <w:p w14:paraId="35AA85C2" w14:textId="58BA9960" w:rsidR="0093693E"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一、</w:t>
      </w:r>
      <w:r w:rsidRPr="00FA1890">
        <w:rPr>
          <w:rFonts w:ascii="Times New Roman" w:eastAsia="宋体" w:hAnsi="Times New Roman" w:cs="Times New Roman"/>
          <w:sz w:val="24"/>
          <w:szCs w:val="28"/>
        </w:rPr>
        <w:t>背景知识</w:t>
      </w:r>
    </w:p>
    <w:p w14:paraId="4ED431C3"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是</w:t>
      </w:r>
      <w:r w:rsidRPr="001555AF">
        <w:rPr>
          <w:rFonts w:ascii="Times New Roman" w:eastAsia="宋体" w:hAnsi="Times New Roman" w:cs="Times New Roman"/>
        </w:rPr>
        <w:t>Advanced RISC Machine</w:t>
      </w:r>
      <w:r w:rsidRPr="001555AF">
        <w:rPr>
          <w:rFonts w:ascii="Times New Roman" w:eastAsia="宋体" w:hAnsi="Times New Roman" w:cs="Times New Roman"/>
        </w:rPr>
        <w:t>的缩写，即进阶精简指令集机器。</w:t>
      </w:r>
      <w:r w:rsidRPr="001555AF">
        <w:rPr>
          <w:rFonts w:ascii="Times New Roman" w:eastAsia="宋体" w:hAnsi="Times New Roman" w:cs="Times New Roman"/>
        </w:rPr>
        <w:t>arm</w:t>
      </w:r>
      <w:r w:rsidRPr="001555AF">
        <w:rPr>
          <w:rFonts w:ascii="Times New Roman" w:eastAsia="宋体" w:hAnsi="Times New Roman" w:cs="Times New Roman"/>
        </w:rPr>
        <w:t>更早称为</w:t>
      </w:r>
      <w:r w:rsidRPr="001555AF">
        <w:rPr>
          <w:rFonts w:ascii="Times New Roman" w:eastAsia="宋体" w:hAnsi="Times New Roman" w:cs="Times New Roman"/>
        </w:rPr>
        <w:t>Acorn RISC Machine</w:t>
      </w:r>
      <w:r w:rsidRPr="001555AF">
        <w:rPr>
          <w:rFonts w:ascii="Times New Roman" w:eastAsia="宋体" w:hAnsi="Times New Roman" w:cs="Times New Roman"/>
        </w:rPr>
        <w:t>，是一个</w:t>
      </w:r>
      <w:r w:rsidRPr="001555AF">
        <w:rPr>
          <w:rFonts w:ascii="Times New Roman" w:eastAsia="宋体" w:hAnsi="Times New Roman" w:cs="Times New Roman"/>
        </w:rPr>
        <w:t>32</w:t>
      </w:r>
      <w:r w:rsidRPr="001555AF">
        <w:rPr>
          <w:rFonts w:ascii="Times New Roman" w:eastAsia="宋体" w:hAnsi="Times New Roman" w:cs="Times New Roman"/>
        </w:rPr>
        <w:t>位精简指令集（</w:t>
      </w:r>
      <w:r w:rsidRPr="001555AF">
        <w:rPr>
          <w:rFonts w:ascii="Times New Roman" w:eastAsia="宋体" w:hAnsi="Times New Roman" w:cs="Times New Roman"/>
        </w:rPr>
        <w:t>RISC</w:t>
      </w:r>
      <w:r w:rsidRPr="001555AF">
        <w:rPr>
          <w:rFonts w:ascii="Times New Roman" w:eastAsia="宋体" w:hAnsi="Times New Roman" w:cs="Times New Roman"/>
        </w:rPr>
        <w:t>）处理器架构。也有基于</w:t>
      </w:r>
      <w:r w:rsidRPr="001555AF">
        <w:rPr>
          <w:rFonts w:ascii="Times New Roman" w:eastAsia="宋体" w:hAnsi="Times New Roman" w:cs="Times New Roman"/>
        </w:rPr>
        <w:t>ARM</w:t>
      </w:r>
      <w:r w:rsidRPr="001555AF">
        <w:rPr>
          <w:rFonts w:ascii="Times New Roman" w:eastAsia="宋体" w:hAnsi="Times New Roman" w:cs="Times New Roman"/>
        </w:rPr>
        <w:t>设计的派生产品，主要产品包括</w:t>
      </w:r>
      <w:r w:rsidRPr="001555AF">
        <w:rPr>
          <w:rFonts w:ascii="Times New Roman" w:eastAsia="宋体" w:hAnsi="Times New Roman" w:cs="Times New Roman"/>
        </w:rPr>
        <w:t>Marvell</w:t>
      </w:r>
      <w:r w:rsidRPr="001555AF">
        <w:rPr>
          <w:rFonts w:ascii="Times New Roman" w:eastAsia="宋体" w:hAnsi="Times New Roman" w:cs="Times New Roman"/>
        </w:rPr>
        <w:t>的</w:t>
      </w:r>
      <w:r w:rsidRPr="001555AF">
        <w:rPr>
          <w:rFonts w:ascii="Times New Roman" w:eastAsia="宋体" w:hAnsi="Times New Roman" w:cs="Times New Roman"/>
        </w:rPr>
        <w:t>XScale</w:t>
      </w:r>
      <w:r w:rsidRPr="001555AF">
        <w:rPr>
          <w:rFonts w:ascii="Times New Roman" w:eastAsia="宋体" w:hAnsi="Times New Roman" w:cs="Times New Roman"/>
        </w:rPr>
        <w:t>架构和和德州仪器的</w:t>
      </w:r>
      <w:r w:rsidRPr="001555AF">
        <w:rPr>
          <w:rFonts w:ascii="Times New Roman" w:eastAsia="宋体" w:hAnsi="Times New Roman" w:cs="Times New Roman"/>
        </w:rPr>
        <w:t>OMAP</w:t>
      </w:r>
      <w:r w:rsidRPr="001555AF">
        <w:rPr>
          <w:rFonts w:ascii="Times New Roman" w:eastAsia="宋体" w:hAnsi="Times New Roman" w:cs="Times New Roman"/>
        </w:rPr>
        <w:t>系列。</w:t>
      </w:r>
      <w:r w:rsidRPr="001555AF">
        <w:rPr>
          <w:rFonts w:ascii="Times New Roman" w:eastAsia="宋体" w:hAnsi="Times New Roman" w:cs="Times New Roman"/>
        </w:rPr>
        <w:t>ARM</w:t>
      </w:r>
      <w:r w:rsidRPr="001555AF">
        <w:rPr>
          <w:rFonts w:ascii="Times New Roman" w:eastAsia="宋体" w:hAnsi="Times New Roman" w:cs="Times New Roman"/>
        </w:rPr>
        <w:t>家族中</w:t>
      </w:r>
      <w:r w:rsidRPr="001555AF">
        <w:rPr>
          <w:rFonts w:ascii="Times New Roman" w:eastAsia="宋体" w:hAnsi="Times New Roman" w:cs="Times New Roman"/>
        </w:rPr>
        <w:t>32</w:t>
      </w:r>
      <w:r w:rsidRPr="001555AF">
        <w:rPr>
          <w:rFonts w:ascii="Times New Roman" w:eastAsia="宋体" w:hAnsi="Times New Roman" w:cs="Times New Roman"/>
        </w:rPr>
        <w:t>位嵌入式处理器占比达</w:t>
      </w:r>
      <w:r w:rsidRPr="001555AF">
        <w:rPr>
          <w:rFonts w:ascii="Times New Roman" w:eastAsia="宋体" w:hAnsi="Times New Roman" w:cs="Times New Roman"/>
        </w:rPr>
        <w:t>75%</w:t>
      </w:r>
      <w:r w:rsidRPr="001555AF">
        <w:rPr>
          <w:rFonts w:ascii="Times New Roman" w:eastAsia="宋体" w:hAnsi="Times New Roman" w:cs="Times New Roman"/>
        </w:rPr>
        <w:t>，由于</w:t>
      </w:r>
      <w:r w:rsidRPr="001555AF">
        <w:rPr>
          <w:rFonts w:ascii="Times New Roman" w:eastAsia="宋体" w:hAnsi="Times New Roman" w:cs="Times New Roman"/>
        </w:rPr>
        <w:t>ARM</w:t>
      </w:r>
      <w:r w:rsidRPr="001555AF">
        <w:rPr>
          <w:rFonts w:ascii="Times New Roman" w:eastAsia="宋体" w:hAnsi="Times New Roman" w:cs="Times New Roman"/>
        </w:rPr>
        <w:t>的低功耗特性，被广泛反应于移动通信领域、便携式设备等领域。</w:t>
      </w:r>
    </w:p>
    <w:p w14:paraId="69294AFD"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1983</w:t>
      </w:r>
      <w:r w:rsidRPr="001555AF">
        <w:rPr>
          <w:rFonts w:ascii="Times New Roman" w:eastAsia="宋体" w:hAnsi="Times New Roman" w:cs="Times New Roman"/>
        </w:rPr>
        <w:t>年</w:t>
      </w:r>
      <w:r w:rsidRPr="001555AF">
        <w:rPr>
          <w:rFonts w:ascii="Times New Roman" w:eastAsia="宋体" w:hAnsi="Times New Roman" w:cs="Times New Roman"/>
        </w:rPr>
        <w:t>Acorn</w:t>
      </w:r>
      <w:r w:rsidRPr="001555AF">
        <w:rPr>
          <w:rFonts w:ascii="Times New Roman" w:eastAsia="宋体" w:hAnsi="Times New Roman" w:cs="Times New Roman"/>
        </w:rPr>
        <w:t>电脑公司（</w:t>
      </w:r>
      <w:r w:rsidRPr="001555AF">
        <w:rPr>
          <w:rFonts w:ascii="Times New Roman" w:eastAsia="宋体" w:hAnsi="Times New Roman" w:cs="Times New Roman"/>
        </w:rPr>
        <w:t>Acorn Computers Ltd</w:t>
      </w:r>
      <w:r w:rsidRPr="001555AF">
        <w:rPr>
          <w:rFonts w:ascii="Times New Roman" w:eastAsia="宋体" w:hAnsi="Times New Roman" w:cs="Times New Roman"/>
        </w:rPr>
        <w:t>）开始开发一颗主要用于路由器的</w:t>
      </w:r>
      <w:r w:rsidRPr="001555AF">
        <w:rPr>
          <w:rFonts w:ascii="Times New Roman" w:eastAsia="宋体" w:hAnsi="Times New Roman" w:cs="Times New Roman"/>
        </w:rPr>
        <w:t>Conexant ARM</w:t>
      </w:r>
      <w:r w:rsidRPr="001555AF">
        <w:rPr>
          <w:rFonts w:ascii="Times New Roman" w:eastAsia="宋体" w:hAnsi="Times New Roman" w:cs="Times New Roman"/>
        </w:rPr>
        <w:t>处理器，由</w:t>
      </w:r>
      <w:r w:rsidRPr="001555AF">
        <w:rPr>
          <w:rFonts w:ascii="Times New Roman" w:eastAsia="宋体" w:hAnsi="Times New Roman" w:cs="Times New Roman"/>
        </w:rPr>
        <w:t>Roger Wilson</w:t>
      </w:r>
      <w:r w:rsidRPr="001555AF">
        <w:rPr>
          <w:rFonts w:ascii="Times New Roman" w:eastAsia="宋体" w:hAnsi="Times New Roman" w:cs="Times New Roman"/>
        </w:rPr>
        <w:t>和</w:t>
      </w:r>
      <w:r w:rsidRPr="001555AF">
        <w:rPr>
          <w:rFonts w:ascii="Times New Roman" w:eastAsia="宋体" w:hAnsi="Times New Roman" w:cs="Times New Roman"/>
        </w:rPr>
        <w:t>Steve Furber</w:t>
      </w:r>
      <w:r w:rsidRPr="001555AF">
        <w:rPr>
          <w:rFonts w:ascii="Times New Roman" w:eastAsia="宋体" w:hAnsi="Times New Roman" w:cs="Times New Roman"/>
        </w:rPr>
        <w:t>带领团队，着手开发一种新架构，类似进阶的</w:t>
      </w:r>
      <w:r w:rsidRPr="001555AF">
        <w:rPr>
          <w:rFonts w:ascii="Times New Roman" w:eastAsia="宋体" w:hAnsi="Times New Roman" w:cs="Times New Roman"/>
        </w:rPr>
        <w:t>MOS Technology 6502</w:t>
      </w:r>
      <w:r w:rsidRPr="001555AF">
        <w:rPr>
          <w:rFonts w:ascii="Times New Roman" w:eastAsia="宋体" w:hAnsi="Times New Roman" w:cs="Times New Roman"/>
        </w:rPr>
        <w:t>处理器。</w:t>
      </w:r>
      <w:r w:rsidRPr="001555AF">
        <w:rPr>
          <w:rFonts w:ascii="Times New Roman" w:eastAsia="宋体" w:hAnsi="Times New Roman" w:cs="Times New Roman"/>
        </w:rPr>
        <w:t>Acorn</w:t>
      </w:r>
      <w:r w:rsidRPr="001555AF">
        <w:rPr>
          <w:rFonts w:ascii="Times New Roman" w:eastAsia="宋体" w:hAnsi="Times New Roman" w:cs="Times New Roman"/>
        </w:rPr>
        <w:t>有一大堆建构在</w:t>
      </w:r>
      <w:r w:rsidRPr="001555AF">
        <w:rPr>
          <w:rFonts w:ascii="Times New Roman" w:eastAsia="宋体" w:hAnsi="Times New Roman" w:cs="Times New Roman"/>
        </w:rPr>
        <w:t>6502</w:t>
      </w:r>
      <w:r w:rsidRPr="001555AF">
        <w:rPr>
          <w:rFonts w:ascii="Times New Roman" w:eastAsia="宋体" w:hAnsi="Times New Roman" w:cs="Times New Roman"/>
        </w:rPr>
        <w:t>架构上的电脑。该团队在</w:t>
      </w:r>
      <w:r w:rsidRPr="001555AF">
        <w:rPr>
          <w:rFonts w:ascii="Times New Roman" w:eastAsia="宋体" w:hAnsi="Times New Roman" w:cs="Times New Roman"/>
        </w:rPr>
        <w:t>1985</w:t>
      </w:r>
      <w:r w:rsidRPr="001555AF">
        <w:rPr>
          <w:rFonts w:ascii="Times New Roman" w:eastAsia="宋体" w:hAnsi="Times New Roman" w:cs="Times New Roman"/>
        </w:rPr>
        <w:t>年时开发出</w:t>
      </w:r>
      <w:r w:rsidRPr="001555AF">
        <w:rPr>
          <w:rFonts w:ascii="Times New Roman" w:eastAsia="宋体" w:hAnsi="Times New Roman" w:cs="Times New Roman"/>
        </w:rPr>
        <w:t>ARM1 Sample</w:t>
      </w:r>
      <w:r w:rsidRPr="001555AF">
        <w:rPr>
          <w:rFonts w:ascii="Times New Roman" w:eastAsia="宋体" w:hAnsi="Times New Roman" w:cs="Times New Roman"/>
        </w:rPr>
        <w:t>版，并于次年量产了</w:t>
      </w:r>
      <w:r w:rsidRPr="001555AF">
        <w:rPr>
          <w:rFonts w:ascii="Times New Roman" w:eastAsia="宋体" w:hAnsi="Times New Roman" w:cs="Times New Roman"/>
        </w:rPr>
        <w:t>ARM2</w:t>
      </w:r>
      <w:r w:rsidRPr="001555AF">
        <w:rPr>
          <w:rFonts w:ascii="Times New Roman" w:eastAsia="宋体" w:hAnsi="Times New Roman" w:cs="Times New Roman"/>
        </w:rPr>
        <w:t>，</w:t>
      </w:r>
      <w:r w:rsidRPr="001555AF">
        <w:rPr>
          <w:rFonts w:ascii="Times New Roman" w:eastAsia="宋体" w:hAnsi="Times New Roman" w:cs="Times New Roman"/>
        </w:rPr>
        <w:t>ARM2</w:t>
      </w:r>
      <w:r w:rsidRPr="001555AF">
        <w:rPr>
          <w:rFonts w:ascii="Times New Roman" w:eastAsia="宋体" w:hAnsi="Times New Roman" w:cs="Times New Roman"/>
        </w:rPr>
        <w:t>具有</w:t>
      </w:r>
      <w:r w:rsidRPr="001555AF">
        <w:rPr>
          <w:rFonts w:ascii="Times New Roman" w:eastAsia="宋体" w:hAnsi="Times New Roman" w:cs="Times New Roman"/>
        </w:rPr>
        <w:t>32</w:t>
      </w:r>
      <w:r w:rsidRPr="001555AF">
        <w:rPr>
          <w:rFonts w:ascii="Times New Roman" w:eastAsia="宋体" w:hAnsi="Times New Roman" w:cs="Times New Roman"/>
        </w:rPr>
        <w:t>位的数据总线、</w:t>
      </w:r>
      <w:r w:rsidRPr="001555AF">
        <w:rPr>
          <w:rFonts w:ascii="Times New Roman" w:eastAsia="宋体" w:hAnsi="Times New Roman" w:cs="Times New Roman"/>
        </w:rPr>
        <w:t>26</w:t>
      </w:r>
      <w:r w:rsidRPr="001555AF">
        <w:rPr>
          <w:rFonts w:ascii="Times New Roman" w:eastAsia="宋体" w:hAnsi="Times New Roman" w:cs="Times New Roman"/>
        </w:rPr>
        <w:t>位的寻址空间，并提供</w:t>
      </w:r>
      <w:r w:rsidRPr="001555AF">
        <w:rPr>
          <w:rFonts w:ascii="Times New Roman" w:eastAsia="宋体" w:hAnsi="Times New Roman" w:cs="Times New Roman"/>
        </w:rPr>
        <w:t>64 Mbyte</w:t>
      </w:r>
      <w:r w:rsidRPr="001555AF">
        <w:rPr>
          <w:rFonts w:ascii="Times New Roman" w:eastAsia="宋体" w:hAnsi="Times New Roman" w:cs="Times New Roman"/>
        </w:rPr>
        <w:t>的寻址范围与</w:t>
      </w:r>
      <w:r w:rsidRPr="001555AF">
        <w:rPr>
          <w:rFonts w:ascii="Times New Roman" w:eastAsia="宋体" w:hAnsi="Times New Roman" w:cs="Times New Roman"/>
        </w:rPr>
        <w:t>16</w:t>
      </w:r>
      <w:r w:rsidRPr="001555AF">
        <w:rPr>
          <w:rFonts w:ascii="Times New Roman" w:eastAsia="宋体" w:hAnsi="Times New Roman" w:cs="Times New Roman"/>
        </w:rPr>
        <w:t>个</w:t>
      </w:r>
      <w:r w:rsidRPr="001555AF">
        <w:rPr>
          <w:rFonts w:ascii="Times New Roman" w:eastAsia="宋体" w:hAnsi="Times New Roman" w:cs="Times New Roman"/>
        </w:rPr>
        <w:t>32-bit</w:t>
      </w:r>
      <w:r w:rsidRPr="001555AF">
        <w:rPr>
          <w:rFonts w:ascii="Times New Roman" w:eastAsia="宋体" w:hAnsi="Times New Roman" w:cs="Times New Roman"/>
        </w:rPr>
        <w:t>的暂存器</w:t>
      </w:r>
      <w:r w:rsidRPr="001555AF">
        <w:rPr>
          <w:rFonts w:ascii="Times New Roman" w:eastAsia="宋体" w:hAnsi="Times New Roman" w:cs="Times New Roman" w:hint="eastAsia"/>
        </w:rPr>
        <w:t>。</w:t>
      </w:r>
    </w:p>
    <w:p w14:paraId="70220925"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在</w:t>
      </w:r>
      <w:r w:rsidRPr="001555AF">
        <w:rPr>
          <w:rFonts w:ascii="Times New Roman" w:eastAsia="宋体" w:hAnsi="Times New Roman" w:cs="Times New Roman"/>
        </w:rPr>
        <w:t>1980</w:t>
      </w:r>
      <w:r w:rsidRPr="001555AF">
        <w:rPr>
          <w:rFonts w:ascii="Times New Roman" w:eastAsia="宋体" w:hAnsi="Times New Roman" w:cs="Times New Roman"/>
        </w:rPr>
        <w:t>年代晚期，苹果电脑开始与</w:t>
      </w:r>
      <w:r w:rsidRPr="001555AF">
        <w:rPr>
          <w:rFonts w:ascii="Times New Roman" w:eastAsia="宋体" w:hAnsi="Times New Roman" w:cs="Times New Roman"/>
        </w:rPr>
        <w:t>Acorn</w:t>
      </w:r>
      <w:r w:rsidRPr="001555AF">
        <w:rPr>
          <w:rFonts w:ascii="Times New Roman" w:eastAsia="宋体" w:hAnsi="Times New Roman" w:cs="Times New Roman"/>
        </w:rPr>
        <w:t>合作开发新版的</w:t>
      </w:r>
      <w:r w:rsidRPr="001555AF">
        <w:rPr>
          <w:rFonts w:ascii="Times New Roman" w:eastAsia="宋体" w:hAnsi="Times New Roman" w:cs="Times New Roman"/>
        </w:rPr>
        <w:t>ARM</w:t>
      </w:r>
      <w:r w:rsidRPr="001555AF">
        <w:rPr>
          <w:rFonts w:ascii="Times New Roman" w:eastAsia="宋体" w:hAnsi="Times New Roman" w:cs="Times New Roman"/>
        </w:rPr>
        <w:t>核心。</w:t>
      </w:r>
      <w:r w:rsidRPr="001555AF">
        <w:rPr>
          <w:rFonts w:ascii="Times New Roman" w:eastAsia="宋体" w:hAnsi="Times New Roman" w:cs="Times New Roman"/>
        </w:rPr>
        <w:t>1990</w:t>
      </w:r>
      <w:r w:rsidRPr="001555AF">
        <w:rPr>
          <w:rFonts w:ascii="Times New Roman" w:eastAsia="宋体" w:hAnsi="Times New Roman" w:cs="Times New Roman"/>
        </w:rPr>
        <w:t>年将设计团队另组成一间名为安谋国际科技（</w:t>
      </w:r>
      <w:r w:rsidRPr="001555AF">
        <w:rPr>
          <w:rFonts w:ascii="Times New Roman" w:eastAsia="宋体" w:hAnsi="Times New Roman" w:cs="Times New Roman"/>
        </w:rPr>
        <w:t>Advanced RISC Machines Ltd.</w:t>
      </w:r>
      <w:r w:rsidRPr="001555AF">
        <w:rPr>
          <w:rFonts w:ascii="Times New Roman" w:eastAsia="宋体" w:hAnsi="Times New Roman" w:cs="Times New Roman"/>
        </w:rPr>
        <w:t>）的新公司</w:t>
      </w:r>
      <w:r w:rsidRPr="001555AF">
        <w:rPr>
          <w:rFonts w:ascii="Times New Roman" w:eastAsia="宋体" w:hAnsi="Times New Roman" w:cs="Times New Roman"/>
        </w:rPr>
        <w:t>,</w:t>
      </w:r>
      <w:r w:rsidRPr="001555AF">
        <w:rPr>
          <w:rFonts w:ascii="Times New Roman" w:eastAsia="宋体" w:hAnsi="Times New Roman" w:cs="Times New Roman"/>
        </w:rPr>
        <w:t>。</w:t>
      </w:r>
      <w:r w:rsidRPr="001555AF">
        <w:rPr>
          <w:rFonts w:ascii="Times New Roman" w:eastAsia="宋体" w:hAnsi="Times New Roman" w:cs="Times New Roman"/>
        </w:rPr>
        <w:t>1991</w:t>
      </w:r>
      <w:r w:rsidRPr="001555AF">
        <w:rPr>
          <w:rFonts w:ascii="Times New Roman" w:eastAsia="宋体" w:hAnsi="Times New Roman" w:cs="Times New Roman"/>
        </w:rPr>
        <w:t>年首版</w:t>
      </w:r>
      <w:r w:rsidRPr="001555AF">
        <w:rPr>
          <w:rFonts w:ascii="Times New Roman" w:eastAsia="宋体" w:hAnsi="Times New Roman" w:cs="Times New Roman"/>
        </w:rPr>
        <w:t>ARM6</w:t>
      </w:r>
      <w:r w:rsidRPr="001555AF">
        <w:rPr>
          <w:rFonts w:ascii="Times New Roman" w:eastAsia="宋体" w:hAnsi="Times New Roman" w:cs="Times New Roman"/>
        </w:rPr>
        <w:t>出样，然后苹果电脑使用</w:t>
      </w:r>
      <w:r w:rsidRPr="001555AF">
        <w:rPr>
          <w:rFonts w:ascii="Times New Roman" w:eastAsia="宋体" w:hAnsi="Times New Roman" w:cs="Times New Roman"/>
        </w:rPr>
        <w:t>ARM6</w:t>
      </w:r>
      <w:r w:rsidRPr="001555AF">
        <w:rPr>
          <w:rFonts w:ascii="Times New Roman" w:eastAsia="宋体" w:hAnsi="Times New Roman" w:cs="Times New Roman"/>
        </w:rPr>
        <w:t>架构的</w:t>
      </w:r>
      <w:r w:rsidRPr="001555AF">
        <w:rPr>
          <w:rFonts w:ascii="Times New Roman" w:eastAsia="宋体" w:hAnsi="Times New Roman" w:cs="Times New Roman"/>
        </w:rPr>
        <w:t>ARM 610</w:t>
      </w:r>
      <w:r w:rsidRPr="001555AF">
        <w:rPr>
          <w:rFonts w:ascii="Times New Roman" w:eastAsia="宋体" w:hAnsi="Times New Roman" w:cs="Times New Roman"/>
        </w:rPr>
        <w:t>来当作他们</w:t>
      </w:r>
      <w:r w:rsidRPr="001555AF">
        <w:rPr>
          <w:rFonts w:ascii="Times New Roman" w:eastAsia="宋体" w:hAnsi="Times New Roman" w:cs="Times New Roman"/>
        </w:rPr>
        <w:t>Apple Newton PDA</w:t>
      </w:r>
      <w:r w:rsidRPr="001555AF">
        <w:rPr>
          <w:rFonts w:ascii="Times New Roman" w:eastAsia="宋体" w:hAnsi="Times New Roman" w:cs="Times New Roman"/>
        </w:rPr>
        <w:t>的</w:t>
      </w:r>
      <w:r w:rsidRPr="001555AF">
        <w:rPr>
          <w:rFonts w:ascii="Times New Roman" w:eastAsia="宋体" w:hAnsi="Times New Roman" w:cs="Times New Roman"/>
        </w:rPr>
        <w:lastRenderedPageBreak/>
        <w:t>基础。在</w:t>
      </w:r>
      <w:r w:rsidRPr="001555AF">
        <w:rPr>
          <w:rFonts w:ascii="Times New Roman" w:eastAsia="宋体" w:hAnsi="Times New Roman" w:cs="Times New Roman"/>
        </w:rPr>
        <w:t>1994</w:t>
      </w:r>
      <w:r w:rsidRPr="001555AF">
        <w:rPr>
          <w:rFonts w:ascii="Times New Roman" w:eastAsia="宋体" w:hAnsi="Times New Roman" w:cs="Times New Roman"/>
        </w:rPr>
        <w:t>年，</w:t>
      </w:r>
      <w:r w:rsidRPr="001555AF">
        <w:rPr>
          <w:rFonts w:ascii="Times New Roman" w:eastAsia="宋体" w:hAnsi="Times New Roman" w:cs="Times New Roman"/>
        </w:rPr>
        <w:t>Acorn</w:t>
      </w:r>
      <w:r w:rsidRPr="001555AF">
        <w:rPr>
          <w:rFonts w:ascii="Times New Roman" w:eastAsia="宋体" w:hAnsi="Times New Roman" w:cs="Times New Roman"/>
        </w:rPr>
        <w:t>使用</w:t>
      </w:r>
      <w:r w:rsidRPr="001555AF">
        <w:rPr>
          <w:rFonts w:ascii="Times New Roman" w:eastAsia="宋体" w:hAnsi="Times New Roman" w:cs="Times New Roman"/>
        </w:rPr>
        <w:t>ARM 610</w:t>
      </w:r>
      <w:r w:rsidRPr="001555AF">
        <w:rPr>
          <w:rFonts w:ascii="Times New Roman" w:eastAsia="宋体" w:hAnsi="Times New Roman" w:cs="Times New Roman"/>
        </w:rPr>
        <w:t>做为他们</w:t>
      </w:r>
      <w:r w:rsidRPr="001555AF">
        <w:rPr>
          <w:rFonts w:ascii="Times New Roman" w:eastAsia="宋体" w:hAnsi="Times New Roman" w:cs="Times New Roman"/>
        </w:rPr>
        <w:t>Risc PC</w:t>
      </w:r>
      <w:r w:rsidRPr="001555AF">
        <w:rPr>
          <w:rFonts w:ascii="Times New Roman" w:eastAsia="宋体" w:hAnsi="Times New Roman" w:cs="Times New Roman"/>
        </w:rPr>
        <w:t>电脑内的</w:t>
      </w:r>
      <w:r w:rsidRPr="001555AF">
        <w:rPr>
          <w:rFonts w:ascii="Times New Roman" w:eastAsia="宋体" w:hAnsi="Times New Roman" w:cs="Times New Roman"/>
        </w:rPr>
        <w:t>CPU</w:t>
      </w:r>
      <w:r w:rsidRPr="001555AF">
        <w:rPr>
          <w:rFonts w:ascii="Times New Roman" w:eastAsia="宋体" w:hAnsi="Times New Roman" w:cs="Times New Roman"/>
        </w:rPr>
        <w:t>。</w:t>
      </w:r>
    </w:p>
    <w:p w14:paraId="3A9ACC79"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是一家微处理器行业的知名企业，该企业设计了大量高性能、廉价、耗能低的</w:t>
      </w:r>
      <w:r w:rsidRPr="001555AF">
        <w:rPr>
          <w:rFonts w:ascii="Times New Roman" w:eastAsia="宋体" w:hAnsi="Times New Roman" w:cs="Times New Roman"/>
        </w:rPr>
        <w:t xml:space="preserve">RISC </w:t>
      </w:r>
      <w:r w:rsidRPr="001555AF">
        <w:rPr>
          <w:rFonts w:ascii="Times New Roman" w:eastAsia="宋体" w:hAnsi="Times New Roman" w:cs="Times New Roman"/>
        </w:rPr>
        <w:t>（精简指令集）处理器，它只设计芯片而不生产。</w:t>
      </w:r>
      <w:r w:rsidRPr="001555AF">
        <w:rPr>
          <w:rFonts w:ascii="Times New Roman" w:eastAsia="宋体" w:hAnsi="Times New Roman" w:cs="Times New Roman"/>
        </w:rPr>
        <w:t>ARM</w:t>
      </w:r>
      <w:r w:rsidRPr="001555AF">
        <w:rPr>
          <w:rFonts w:ascii="Times New Roman" w:eastAsia="宋体" w:hAnsi="Times New Roman" w:cs="Times New Roman"/>
        </w:rPr>
        <w:t>的经营模式在于出售其知识产权核（</w:t>
      </w:r>
      <w:r w:rsidRPr="001555AF">
        <w:rPr>
          <w:rFonts w:ascii="Times New Roman" w:eastAsia="宋体" w:hAnsi="Times New Roman" w:cs="Times New Roman"/>
        </w:rPr>
        <w:t>IP core</w:t>
      </w:r>
      <w:r w:rsidRPr="001555AF">
        <w:rPr>
          <w:rFonts w:ascii="Times New Roman" w:eastAsia="宋体" w:hAnsi="Times New Roman" w:cs="Times New Roman"/>
        </w:rPr>
        <w:t>），将技术授权给世界上许多著名的半导体、软件和</w:t>
      </w:r>
      <w:r w:rsidRPr="001555AF">
        <w:rPr>
          <w:rFonts w:ascii="Times New Roman" w:eastAsia="宋体" w:hAnsi="Times New Roman" w:cs="Times New Roman"/>
        </w:rPr>
        <w:t>OEM</w:t>
      </w:r>
      <w:r w:rsidRPr="001555AF">
        <w:rPr>
          <w:rFonts w:ascii="Times New Roman" w:eastAsia="宋体" w:hAnsi="Times New Roman" w:cs="Times New Roman"/>
        </w:rPr>
        <w:t>厂商，并提供技术服务。</w:t>
      </w:r>
    </w:p>
    <w:p w14:paraId="36C42C9D" w14:textId="42DC809B" w:rsidR="001555AF" w:rsidRDefault="001555AF" w:rsidP="001555AF">
      <w:pPr>
        <w:ind w:firstLineChars="200"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的版本分为两类，一个是内核版本，一个处理器版本。内核版本也就是</w:t>
      </w:r>
      <w:r w:rsidRPr="001555AF">
        <w:rPr>
          <w:rFonts w:ascii="Times New Roman" w:eastAsia="宋体" w:hAnsi="Times New Roman" w:cs="Times New Roman"/>
        </w:rPr>
        <w:t>ARM</w:t>
      </w:r>
      <w:r w:rsidRPr="001555AF">
        <w:rPr>
          <w:rFonts w:ascii="Times New Roman" w:eastAsia="宋体" w:hAnsi="Times New Roman" w:cs="Times New Roman"/>
        </w:rPr>
        <w:t>架构，如</w:t>
      </w:r>
      <w:r w:rsidRPr="001555AF">
        <w:rPr>
          <w:rFonts w:ascii="Times New Roman" w:eastAsia="宋体" w:hAnsi="Times New Roman" w:cs="Times New Roman"/>
        </w:rPr>
        <w:t>ARMv1</w:t>
      </w:r>
      <w:r w:rsidRPr="001555AF">
        <w:rPr>
          <w:rFonts w:ascii="Times New Roman" w:eastAsia="宋体" w:hAnsi="Times New Roman" w:cs="Times New Roman"/>
        </w:rPr>
        <w:t>、</w:t>
      </w:r>
      <w:r w:rsidRPr="001555AF">
        <w:rPr>
          <w:rFonts w:ascii="Times New Roman" w:eastAsia="宋体" w:hAnsi="Times New Roman" w:cs="Times New Roman"/>
        </w:rPr>
        <w:t>ARMv2</w:t>
      </w:r>
      <w:r w:rsidRPr="001555AF">
        <w:rPr>
          <w:rFonts w:ascii="Times New Roman" w:eastAsia="宋体" w:hAnsi="Times New Roman" w:cs="Times New Roman"/>
        </w:rPr>
        <w:t>、</w:t>
      </w:r>
      <w:r w:rsidRPr="001555AF">
        <w:rPr>
          <w:rFonts w:ascii="Times New Roman" w:eastAsia="宋体" w:hAnsi="Times New Roman" w:cs="Times New Roman"/>
        </w:rPr>
        <w:t>ARMv3</w:t>
      </w:r>
      <w:r w:rsidRPr="001555AF">
        <w:rPr>
          <w:rFonts w:ascii="Times New Roman" w:eastAsia="宋体" w:hAnsi="Times New Roman" w:cs="Times New Roman"/>
        </w:rPr>
        <w:t>、</w:t>
      </w:r>
      <w:r w:rsidRPr="001555AF">
        <w:rPr>
          <w:rFonts w:ascii="Times New Roman" w:eastAsia="宋体" w:hAnsi="Times New Roman" w:cs="Times New Roman"/>
        </w:rPr>
        <w:t>ARMv4</w:t>
      </w:r>
      <w:r w:rsidRPr="001555AF">
        <w:rPr>
          <w:rFonts w:ascii="Times New Roman" w:eastAsia="宋体" w:hAnsi="Times New Roman" w:cs="Times New Roman"/>
        </w:rPr>
        <w:t>、</w:t>
      </w:r>
      <w:r w:rsidRPr="001555AF">
        <w:rPr>
          <w:rFonts w:ascii="Times New Roman" w:eastAsia="宋体" w:hAnsi="Times New Roman" w:cs="Times New Roman"/>
        </w:rPr>
        <w:t>ARMv5</w:t>
      </w:r>
      <w:r w:rsidRPr="001555AF">
        <w:rPr>
          <w:rFonts w:ascii="Times New Roman" w:eastAsia="宋体" w:hAnsi="Times New Roman" w:cs="Times New Roman"/>
        </w:rPr>
        <w:t>、</w:t>
      </w:r>
      <w:r w:rsidRPr="001555AF">
        <w:rPr>
          <w:rFonts w:ascii="Times New Roman" w:eastAsia="宋体" w:hAnsi="Times New Roman" w:cs="Times New Roman"/>
        </w:rPr>
        <w:t>ARMv6</w:t>
      </w:r>
      <w:r w:rsidRPr="001555AF">
        <w:rPr>
          <w:rFonts w:ascii="Times New Roman" w:eastAsia="宋体" w:hAnsi="Times New Roman" w:cs="Times New Roman"/>
        </w:rPr>
        <w:t>、</w:t>
      </w:r>
      <w:r w:rsidRPr="001555AF">
        <w:rPr>
          <w:rFonts w:ascii="Times New Roman" w:eastAsia="宋体" w:hAnsi="Times New Roman" w:cs="Times New Roman"/>
        </w:rPr>
        <w:t>ARMv7</w:t>
      </w:r>
      <w:r w:rsidRPr="001555AF">
        <w:rPr>
          <w:rFonts w:ascii="Times New Roman" w:eastAsia="宋体" w:hAnsi="Times New Roman" w:cs="Times New Roman"/>
        </w:rPr>
        <w:t>、</w:t>
      </w:r>
      <w:r w:rsidRPr="001555AF">
        <w:rPr>
          <w:rFonts w:ascii="Times New Roman" w:eastAsia="宋体" w:hAnsi="Times New Roman" w:cs="Times New Roman"/>
        </w:rPr>
        <w:t>ARMv8</w:t>
      </w:r>
      <w:r w:rsidRPr="001555AF">
        <w:rPr>
          <w:rFonts w:ascii="Times New Roman" w:eastAsia="宋体" w:hAnsi="Times New Roman" w:cs="Times New Roman"/>
        </w:rPr>
        <w:t>等。处理器版本也就是</w:t>
      </w:r>
      <w:r w:rsidRPr="001555AF">
        <w:rPr>
          <w:rFonts w:ascii="Times New Roman" w:eastAsia="宋体" w:hAnsi="Times New Roman" w:cs="Times New Roman"/>
        </w:rPr>
        <w:t>ARM</w:t>
      </w:r>
      <w:r w:rsidRPr="001555AF">
        <w:rPr>
          <w:rFonts w:ascii="Times New Roman" w:eastAsia="宋体" w:hAnsi="Times New Roman" w:cs="Times New Roman"/>
        </w:rPr>
        <w:t>处理器，如</w:t>
      </w:r>
      <w:r w:rsidRPr="001555AF">
        <w:rPr>
          <w:rFonts w:ascii="Times New Roman" w:eastAsia="宋体" w:hAnsi="Times New Roman" w:cs="Times New Roman"/>
        </w:rPr>
        <w:t>ARM1</w:t>
      </w:r>
      <w:r w:rsidRPr="001555AF">
        <w:rPr>
          <w:rFonts w:ascii="Times New Roman" w:eastAsia="宋体" w:hAnsi="Times New Roman" w:cs="Times New Roman"/>
        </w:rPr>
        <w:t>、</w:t>
      </w:r>
      <w:r w:rsidRPr="001555AF">
        <w:rPr>
          <w:rFonts w:ascii="Times New Roman" w:eastAsia="宋体" w:hAnsi="Times New Roman" w:cs="Times New Roman"/>
        </w:rPr>
        <w:t>ARM9</w:t>
      </w:r>
      <w:r w:rsidRPr="001555AF">
        <w:rPr>
          <w:rFonts w:ascii="Times New Roman" w:eastAsia="宋体" w:hAnsi="Times New Roman" w:cs="Times New Roman"/>
        </w:rPr>
        <w:t>、</w:t>
      </w:r>
      <w:r w:rsidRPr="001555AF">
        <w:rPr>
          <w:rFonts w:ascii="Times New Roman" w:eastAsia="宋体" w:hAnsi="Times New Roman" w:cs="Times New Roman"/>
        </w:rPr>
        <w:t>ARM11</w:t>
      </w:r>
      <w:r w:rsidRPr="001555AF">
        <w:rPr>
          <w:rFonts w:ascii="Times New Roman" w:eastAsia="宋体" w:hAnsi="Times New Roman" w:cs="Times New Roman"/>
        </w:rPr>
        <w:t>、</w:t>
      </w:r>
      <w:r w:rsidRPr="001555AF">
        <w:rPr>
          <w:rFonts w:ascii="Times New Roman" w:eastAsia="宋体" w:hAnsi="Times New Roman" w:cs="Times New Roman"/>
        </w:rPr>
        <w:t>ARM Cortex-A</w:t>
      </w:r>
      <w:r w:rsidRPr="001555AF">
        <w:rPr>
          <w:rFonts w:ascii="Times New Roman" w:eastAsia="宋体" w:hAnsi="Times New Roman" w:cs="Times New Roman"/>
        </w:rPr>
        <w:t>（</w:t>
      </w:r>
      <w:r w:rsidRPr="001555AF">
        <w:rPr>
          <w:rFonts w:ascii="Times New Roman" w:eastAsia="宋体" w:hAnsi="Times New Roman" w:cs="Times New Roman"/>
        </w:rPr>
        <w:t>A7</w:t>
      </w:r>
      <w:r w:rsidRPr="001555AF">
        <w:rPr>
          <w:rFonts w:ascii="Times New Roman" w:eastAsia="宋体" w:hAnsi="Times New Roman" w:cs="Times New Roman"/>
        </w:rPr>
        <w:t>、</w:t>
      </w:r>
      <w:r w:rsidRPr="001555AF">
        <w:rPr>
          <w:rFonts w:ascii="Times New Roman" w:eastAsia="宋体" w:hAnsi="Times New Roman" w:cs="Times New Roman"/>
        </w:rPr>
        <w:t>A9</w:t>
      </w:r>
      <w:r w:rsidRPr="001555AF">
        <w:rPr>
          <w:rFonts w:ascii="Times New Roman" w:eastAsia="宋体" w:hAnsi="Times New Roman" w:cs="Times New Roman"/>
        </w:rPr>
        <w:t>、</w:t>
      </w:r>
      <w:r w:rsidRPr="001555AF">
        <w:rPr>
          <w:rFonts w:ascii="Times New Roman" w:eastAsia="宋体" w:hAnsi="Times New Roman" w:cs="Times New Roman"/>
        </w:rPr>
        <w:t>A15</w:t>
      </w:r>
      <w:r w:rsidRPr="001555AF">
        <w:rPr>
          <w:rFonts w:ascii="Times New Roman" w:eastAsia="宋体" w:hAnsi="Times New Roman" w:cs="Times New Roman"/>
        </w:rPr>
        <w:t>），</w:t>
      </w:r>
      <w:r w:rsidRPr="001555AF">
        <w:rPr>
          <w:rFonts w:ascii="Times New Roman" w:eastAsia="宋体" w:hAnsi="Times New Roman" w:cs="Times New Roman"/>
        </w:rPr>
        <w:t>ARM Cortex-M</w:t>
      </w:r>
      <w:r w:rsidRPr="001555AF">
        <w:rPr>
          <w:rFonts w:ascii="Times New Roman" w:eastAsia="宋体" w:hAnsi="Times New Roman" w:cs="Times New Roman"/>
        </w:rPr>
        <w:t>（</w:t>
      </w:r>
      <w:r w:rsidRPr="001555AF">
        <w:rPr>
          <w:rFonts w:ascii="Times New Roman" w:eastAsia="宋体" w:hAnsi="Times New Roman" w:cs="Times New Roman"/>
        </w:rPr>
        <w:t>M1</w:t>
      </w:r>
      <w:r w:rsidRPr="001555AF">
        <w:rPr>
          <w:rFonts w:ascii="Times New Roman" w:eastAsia="宋体" w:hAnsi="Times New Roman" w:cs="Times New Roman"/>
        </w:rPr>
        <w:t>、</w:t>
      </w:r>
      <w:r w:rsidRPr="001555AF">
        <w:rPr>
          <w:rFonts w:ascii="Times New Roman" w:eastAsia="宋体" w:hAnsi="Times New Roman" w:cs="Times New Roman"/>
        </w:rPr>
        <w:t>M3</w:t>
      </w:r>
      <w:r w:rsidRPr="001555AF">
        <w:rPr>
          <w:rFonts w:ascii="Times New Roman" w:eastAsia="宋体" w:hAnsi="Times New Roman" w:cs="Times New Roman"/>
        </w:rPr>
        <w:t>、</w:t>
      </w:r>
      <w:r w:rsidRPr="001555AF">
        <w:rPr>
          <w:rFonts w:ascii="Times New Roman" w:eastAsia="宋体" w:hAnsi="Times New Roman" w:cs="Times New Roman"/>
        </w:rPr>
        <w:t>M4</w:t>
      </w:r>
      <w:r w:rsidRPr="001555AF">
        <w:rPr>
          <w:rFonts w:ascii="Times New Roman" w:eastAsia="宋体" w:hAnsi="Times New Roman" w:cs="Times New Roman"/>
        </w:rPr>
        <w:t>）、</w:t>
      </w:r>
      <w:r w:rsidRPr="001555AF">
        <w:rPr>
          <w:rFonts w:ascii="Times New Roman" w:eastAsia="宋体" w:hAnsi="Times New Roman" w:cs="Times New Roman"/>
        </w:rPr>
        <w:t>ARM Cortex-R</w:t>
      </w:r>
      <w:r w:rsidRPr="001555AF">
        <w:rPr>
          <w:rFonts w:ascii="Times New Roman" w:eastAsia="宋体" w:hAnsi="Times New Roman" w:cs="Times New Roman"/>
        </w:rPr>
        <w:t>，这个也是我们通常意义上所指的</w:t>
      </w:r>
      <w:r w:rsidRPr="001555AF">
        <w:rPr>
          <w:rFonts w:ascii="Times New Roman" w:eastAsia="宋体" w:hAnsi="Times New Roman" w:cs="Times New Roman"/>
        </w:rPr>
        <w:t>ARM</w:t>
      </w:r>
      <w:r w:rsidRPr="001555AF">
        <w:rPr>
          <w:rFonts w:ascii="Times New Roman" w:eastAsia="宋体" w:hAnsi="Times New Roman" w:cs="Times New Roman"/>
        </w:rPr>
        <w:t>版本。</w:t>
      </w:r>
    </w:p>
    <w:p w14:paraId="203E8FBB" w14:textId="77777777" w:rsidR="00025AC6" w:rsidRPr="001555AF" w:rsidRDefault="00025AC6" w:rsidP="001555AF">
      <w:pPr>
        <w:ind w:firstLineChars="200" w:firstLine="420"/>
        <w:rPr>
          <w:rFonts w:ascii="Times New Roman" w:eastAsia="宋体" w:hAnsi="Times New Roman" w:cs="Times New Roman"/>
        </w:rPr>
      </w:pPr>
    </w:p>
    <w:p w14:paraId="1C1F796C" w14:textId="74C1D0A4" w:rsidR="00ED2632" w:rsidRPr="00ED2632"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二、如何组织多级页表？</w:t>
      </w:r>
    </w:p>
    <w:p w14:paraId="29C34395" w14:textId="1BEFE6DF" w:rsidR="00163BD2" w:rsidRDefault="004763A3" w:rsidP="00163BD2">
      <w:pPr>
        <w:rPr>
          <w:rFonts w:ascii="Times New Roman" w:eastAsia="宋体" w:hAnsi="Times New Roman" w:cs="Times New Roman"/>
        </w:rPr>
      </w:pPr>
      <w:r w:rsidRPr="00163BD2">
        <w:rPr>
          <w:rFonts w:ascii="Times New Roman" w:eastAsia="宋体" w:hAnsi="Times New Roman" w:cs="Times New Roman" w:hint="eastAsia"/>
        </w:rPr>
        <w:t>1</w:t>
      </w:r>
      <w:r w:rsidRPr="00163BD2">
        <w:rPr>
          <w:rFonts w:ascii="Times New Roman" w:eastAsia="宋体" w:hAnsi="Times New Roman" w:cs="Times New Roman"/>
        </w:rPr>
        <w:t xml:space="preserve">. </w:t>
      </w:r>
      <w:r w:rsidR="00ED2632">
        <w:rPr>
          <w:rFonts w:ascii="Times New Roman" w:eastAsia="宋体" w:hAnsi="Times New Roman" w:cs="Times New Roman" w:hint="eastAsia"/>
        </w:rPr>
        <w:t>概念简述</w:t>
      </w:r>
    </w:p>
    <w:p w14:paraId="6B68D4F4" w14:textId="3EB8B3D9" w:rsidR="00ED2632" w:rsidRDefault="001E2430" w:rsidP="00ED2632">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ARM</w:t>
      </w:r>
      <w:r>
        <w:rPr>
          <w:rFonts w:ascii="Times New Roman" w:eastAsia="宋体" w:hAnsi="Times New Roman" w:cs="Times New Roman" w:hint="eastAsia"/>
        </w:rPr>
        <w:t>系统中</w:t>
      </w:r>
      <w:r w:rsidR="00ED2632">
        <w:rPr>
          <w:rFonts w:ascii="Times New Roman" w:eastAsia="宋体" w:hAnsi="Times New Roman" w:cs="Times New Roman" w:hint="eastAsia"/>
        </w:rPr>
        <w:t>：</w:t>
      </w:r>
    </w:p>
    <w:p w14:paraId="68AED4DF" w14:textId="77777777" w:rsidR="00ED2632" w:rsidRDefault="00ED2632" w:rsidP="00ED2632">
      <w:pPr>
        <w:ind w:firstLineChars="200" w:firstLine="420"/>
        <w:rPr>
          <w:rFonts w:ascii="Times New Roman" w:eastAsia="宋体" w:hAnsi="Times New Roman" w:cs="Times New Roman"/>
        </w:rPr>
      </w:pPr>
      <w:r>
        <w:rPr>
          <w:rFonts w:ascii="Times New Roman" w:eastAsia="宋体" w:hAnsi="Times New Roman" w:cs="Times New Roman" w:hint="eastAsia"/>
        </w:rPr>
        <w:t>存储管理单元</w:t>
      </w:r>
      <w:r>
        <w:rPr>
          <w:rFonts w:ascii="Times New Roman" w:eastAsia="宋体" w:hAnsi="Times New Roman" w:cs="Times New Roman" w:hint="eastAsia"/>
        </w:rPr>
        <w:t>MMU</w:t>
      </w:r>
      <w:r>
        <w:rPr>
          <w:rFonts w:ascii="Times New Roman" w:eastAsia="宋体" w:hAnsi="Times New Roman" w:cs="Times New Roman" w:hint="eastAsia"/>
        </w:rPr>
        <w:t>功能：虚拟存储器空间到物理存储空间的映射。</w:t>
      </w:r>
    </w:p>
    <w:p w14:paraId="78D72D91" w14:textId="4AACF7E4" w:rsidR="00ED2632" w:rsidRDefault="00ED2632" w:rsidP="00ED2632">
      <w:pPr>
        <w:ind w:firstLineChars="200" w:firstLine="420"/>
        <w:rPr>
          <w:rFonts w:ascii="Times New Roman" w:eastAsia="宋体" w:hAnsi="Times New Roman" w:cs="Times New Roman"/>
        </w:rPr>
      </w:pPr>
      <w:r>
        <w:rPr>
          <w:rFonts w:ascii="Times New Roman" w:eastAsia="宋体" w:hAnsi="Times New Roman" w:cs="Times New Roman" w:hint="eastAsia"/>
        </w:rPr>
        <w:t>系统控制协处理器</w:t>
      </w:r>
      <w:r>
        <w:rPr>
          <w:rFonts w:ascii="Times New Roman" w:eastAsia="宋体" w:hAnsi="Times New Roman" w:cs="Times New Roman" w:hint="eastAsia"/>
        </w:rPr>
        <w:t>CP</w:t>
      </w:r>
      <w:r>
        <w:rPr>
          <w:rFonts w:ascii="Times New Roman" w:eastAsia="宋体" w:hAnsi="Times New Roman" w:cs="Times New Roman"/>
        </w:rPr>
        <w:t>15</w:t>
      </w:r>
      <w:r>
        <w:rPr>
          <w:rFonts w:ascii="Times New Roman" w:eastAsia="宋体" w:hAnsi="Times New Roman" w:cs="Times New Roman" w:hint="eastAsia"/>
        </w:rPr>
        <w:t>的寄存器</w:t>
      </w:r>
      <w:r>
        <w:rPr>
          <w:rFonts w:ascii="Times New Roman" w:eastAsia="宋体" w:hAnsi="Times New Roman" w:cs="Times New Roman" w:hint="eastAsia"/>
        </w:rPr>
        <w:t>C2</w:t>
      </w:r>
      <w:r>
        <w:rPr>
          <w:rFonts w:ascii="Times New Roman" w:eastAsia="宋体" w:hAnsi="Times New Roman" w:cs="Times New Roman" w:hint="eastAsia"/>
        </w:rPr>
        <w:t>用来保存页表的基地址。</w:t>
      </w:r>
    </w:p>
    <w:p w14:paraId="71AE4D2F" w14:textId="77777777" w:rsidR="00ED2632" w:rsidRDefault="00ED2632" w:rsidP="00ED2632">
      <w:pPr>
        <w:ind w:firstLine="420"/>
        <w:rPr>
          <w:rFonts w:ascii="Times New Roman" w:eastAsia="宋体" w:hAnsi="Times New Roman" w:cs="Times New Roman"/>
        </w:rPr>
      </w:pPr>
      <w:r>
        <w:rPr>
          <w:rFonts w:ascii="Times New Roman" w:eastAsia="宋体" w:hAnsi="Times New Roman" w:cs="Times New Roman" w:hint="eastAsia"/>
        </w:rPr>
        <w:t>页表：位于内存中的表。表的每一行对应于虚拟存储空间的一个页。</w:t>
      </w:r>
    </w:p>
    <w:p w14:paraId="2E5AEFCD" w14:textId="77777777" w:rsidR="00ED2632" w:rsidRPr="00ED2632" w:rsidRDefault="00ED2632" w:rsidP="00ED2632">
      <w:pPr>
        <w:ind w:firstLine="420"/>
        <w:rPr>
          <w:rFonts w:ascii="Times New Roman" w:eastAsia="宋体" w:hAnsi="Times New Roman" w:cs="Times New Roman"/>
        </w:rPr>
      </w:pPr>
    </w:p>
    <w:p w14:paraId="32776E62" w14:textId="50FED209" w:rsidR="00ED2632" w:rsidRPr="00ED2632" w:rsidRDefault="00ED2632" w:rsidP="00ED2632">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多级页表概述</w:t>
      </w:r>
    </w:p>
    <w:p w14:paraId="659EC6C1" w14:textId="3F2C83A6" w:rsidR="004763A3" w:rsidRPr="00163BD2" w:rsidRDefault="004763A3" w:rsidP="00163BD2">
      <w:pPr>
        <w:ind w:firstLineChars="200" w:firstLine="420"/>
        <w:rPr>
          <w:rFonts w:ascii="Times New Roman" w:eastAsia="宋体" w:hAnsi="Times New Roman" w:cs="Times New Roman"/>
          <w:sz w:val="24"/>
          <w:szCs w:val="28"/>
        </w:rPr>
      </w:pPr>
      <w:r w:rsidRPr="00163BD2">
        <w:rPr>
          <w:rFonts w:ascii="Times New Roman" w:eastAsia="宋体" w:hAnsi="Times New Roman" w:cs="Times New Roman" w:hint="eastAsia"/>
        </w:rPr>
        <w:t>ARM</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MMU</w:t>
      </w:r>
      <w:r w:rsidRPr="00163BD2">
        <w:rPr>
          <w:rFonts w:ascii="Times New Roman" w:eastAsia="宋体" w:hAnsi="Times New Roman" w:cs="Times New Roman" w:hint="eastAsia"/>
        </w:rPr>
        <w:t>硬件采用</w:t>
      </w:r>
      <w:r w:rsidRPr="00163BD2">
        <w:rPr>
          <w:rFonts w:ascii="Times New Roman" w:eastAsia="宋体" w:hAnsi="Times New Roman" w:cs="Times New Roman" w:hint="eastAsia"/>
        </w:rPr>
        <w:t>2</w:t>
      </w:r>
      <w:r w:rsidRPr="00163BD2">
        <w:rPr>
          <w:rFonts w:ascii="Times New Roman" w:eastAsia="宋体" w:hAnsi="Times New Roman" w:cs="Times New Roman" w:hint="eastAsia"/>
        </w:rPr>
        <w:t>级页表结构：一级页表（</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）和二级页表（</w:t>
      </w:r>
      <w:r w:rsidRPr="00163BD2">
        <w:rPr>
          <w:rFonts w:ascii="Times New Roman" w:eastAsia="宋体" w:hAnsi="Times New Roman" w:cs="Times New Roman" w:hint="eastAsia"/>
        </w:rPr>
        <w:t>L2</w:t>
      </w:r>
      <w:r w:rsidRPr="00163BD2">
        <w:rPr>
          <w:rFonts w:ascii="Times New Roman" w:eastAsia="宋体" w:hAnsi="Times New Roman" w:cs="Times New Roman" w:hint="eastAsia"/>
        </w:rPr>
        <w:t>）。</w:t>
      </w:r>
    </w:p>
    <w:p w14:paraId="03576FAC" w14:textId="4DD72B1E" w:rsidR="004763A3" w:rsidRPr="00163BD2" w:rsidRDefault="00163BD2" w:rsidP="00163BD2">
      <w:pPr>
        <w:ind w:firstLine="420"/>
        <w:rPr>
          <w:rFonts w:ascii="Times New Roman" w:eastAsia="宋体" w:hAnsi="Times New Roman" w:cs="Times New Roman"/>
        </w:rPr>
      </w:pPr>
      <w:r>
        <w:rPr>
          <w:rFonts w:ascii="Times New Roman" w:eastAsia="宋体" w:hAnsi="Times New Roman" w:cs="Times New Roman" w:hint="eastAsia"/>
        </w:rPr>
        <w:t>一级</w:t>
      </w:r>
      <w:r w:rsidR="004763A3" w:rsidRPr="00163BD2">
        <w:rPr>
          <w:rFonts w:ascii="Times New Roman" w:eastAsia="宋体" w:hAnsi="Times New Roman" w:cs="Times New Roman" w:hint="eastAsia"/>
        </w:rPr>
        <w:t>页表只有一个</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主页表包含</w:t>
      </w:r>
      <w:r w:rsidR="004763A3" w:rsidRPr="00163BD2">
        <w:rPr>
          <w:rFonts w:ascii="Times New Roman" w:eastAsia="宋体" w:hAnsi="Times New Roman" w:cs="Times New Roman" w:hint="eastAsia"/>
        </w:rPr>
        <w:t>2</w:t>
      </w:r>
      <w:r w:rsidR="004763A3" w:rsidRPr="00163BD2">
        <w:rPr>
          <w:rFonts w:ascii="Times New Roman" w:eastAsia="宋体" w:hAnsi="Times New Roman" w:cs="Times New Roman" w:hint="eastAsia"/>
        </w:rPr>
        <w:t>中类型的页表项：保存指向二级页表起始地址指针的页表项和保存用户转换</w:t>
      </w:r>
      <w:r w:rsidR="004763A3" w:rsidRPr="00163BD2">
        <w:rPr>
          <w:rFonts w:ascii="Times New Roman" w:eastAsia="宋体" w:hAnsi="Times New Roman" w:cs="Times New Roman" w:hint="eastAsia"/>
        </w:rPr>
        <w:t>1MB</w:t>
      </w:r>
      <w:r w:rsidR="004763A3" w:rsidRPr="00163BD2">
        <w:rPr>
          <w:rFonts w:ascii="Times New Roman" w:eastAsia="宋体" w:hAnsi="Times New Roman" w:cs="Times New Roman" w:hint="eastAsia"/>
        </w:rPr>
        <w:t>页的页表项。</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主页表也称为段页表。</w:t>
      </w:r>
    </w:p>
    <w:p w14:paraId="0C188A04" w14:textId="529DF231" w:rsidR="004763A3" w:rsidRPr="00163BD2" w:rsidRDefault="004763A3" w:rsidP="00163BD2">
      <w:pPr>
        <w:ind w:firstLine="420"/>
        <w:rPr>
          <w:rFonts w:ascii="Times New Roman" w:eastAsia="宋体" w:hAnsi="Times New Roman" w:cs="Times New Roman"/>
        </w:rPr>
      </w:pPr>
      <w:r w:rsidRPr="00163BD2">
        <w:rPr>
          <w:rFonts w:ascii="Times New Roman" w:eastAsia="宋体" w:hAnsi="Times New Roman" w:cs="Times New Roman" w:hint="eastAsia"/>
        </w:rPr>
        <w:t>L1</w:t>
      </w:r>
      <w:r w:rsidRPr="00163BD2">
        <w:rPr>
          <w:rFonts w:ascii="Times New Roman" w:eastAsia="宋体" w:hAnsi="Times New Roman" w:cs="Times New Roman" w:hint="eastAsia"/>
        </w:rPr>
        <w:t>主页表将</w:t>
      </w:r>
      <w:r w:rsidRPr="00163BD2">
        <w:rPr>
          <w:rFonts w:ascii="Times New Roman" w:eastAsia="宋体" w:hAnsi="Times New Roman" w:cs="Times New Roman" w:hint="eastAsia"/>
        </w:rPr>
        <w:t>4GB</w:t>
      </w:r>
      <w:r w:rsidRPr="00163BD2">
        <w:rPr>
          <w:rFonts w:ascii="Times New Roman" w:eastAsia="宋体" w:hAnsi="Times New Roman" w:cs="Times New Roman" w:hint="eastAsia"/>
        </w:rPr>
        <w:t>的地址空间划分为多个</w:t>
      </w:r>
      <w:r w:rsidRPr="00163BD2">
        <w:rPr>
          <w:rFonts w:ascii="Times New Roman" w:eastAsia="宋体" w:hAnsi="Times New Roman" w:cs="Times New Roman" w:hint="eastAsia"/>
        </w:rPr>
        <w:t>1MB</w:t>
      </w:r>
      <w:r w:rsidRPr="00163BD2">
        <w:rPr>
          <w:rFonts w:ascii="Times New Roman" w:eastAsia="宋体" w:hAnsi="Times New Roman" w:cs="Times New Roman" w:hint="eastAsia"/>
        </w:rPr>
        <w:t>的段，</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主页表是一个混合表，可作为</w:t>
      </w:r>
      <w:r w:rsidRPr="00163BD2">
        <w:rPr>
          <w:rFonts w:ascii="Times New Roman" w:eastAsia="宋体" w:hAnsi="Times New Roman" w:cs="Times New Roman" w:hint="eastAsia"/>
        </w:rPr>
        <w:t>L2</w:t>
      </w:r>
      <w:r w:rsidRPr="00163BD2">
        <w:rPr>
          <w:rFonts w:ascii="Times New Roman" w:eastAsia="宋体" w:hAnsi="Times New Roman" w:cs="Times New Roman" w:hint="eastAsia"/>
        </w:rPr>
        <w:t>页表的页目录，也可作为用于转换</w:t>
      </w:r>
      <w:r w:rsidRPr="00163BD2">
        <w:rPr>
          <w:rFonts w:ascii="Times New Roman" w:eastAsia="宋体" w:hAnsi="Times New Roman" w:cs="Times New Roman" w:hint="eastAsia"/>
        </w:rPr>
        <w:t>1MB</w:t>
      </w:r>
      <w:r w:rsidRPr="00163BD2">
        <w:rPr>
          <w:rFonts w:ascii="Times New Roman" w:eastAsia="宋体" w:hAnsi="Times New Roman" w:cs="Times New Roman" w:hint="eastAsia"/>
        </w:rPr>
        <w:t>虚拟页（也可称为一段）的普通页表</w:t>
      </w:r>
      <w:r w:rsidR="00460331" w:rsidRPr="00163BD2">
        <w:rPr>
          <w:rFonts w:ascii="Times New Roman" w:eastAsia="宋体" w:hAnsi="Times New Roman" w:cs="Times New Roman" w:hint="eastAsia"/>
        </w:rPr>
        <w:t>。当</w:t>
      </w:r>
      <w:r w:rsidR="00460331" w:rsidRPr="00163BD2">
        <w:rPr>
          <w:rFonts w:ascii="Times New Roman" w:eastAsia="宋体" w:hAnsi="Times New Roman" w:cs="Times New Roman" w:hint="eastAsia"/>
        </w:rPr>
        <w:t>L1</w:t>
      </w:r>
      <w:r w:rsidR="00460331" w:rsidRPr="00163BD2">
        <w:rPr>
          <w:rFonts w:ascii="Times New Roman" w:eastAsia="宋体" w:hAnsi="Times New Roman" w:cs="Times New Roman" w:hint="eastAsia"/>
        </w:rPr>
        <w:t>页表作为页目录时，其页表项包含的是代表</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虚拟空间的</w:t>
      </w:r>
      <w:r w:rsidR="00460331" w:rsidRPr="00163BD2">
        <w:rPr>
          <w:rFonts w:ascii="Times New Roman" w:eastAsia="宋体" w:hAnsi="Times New Roman" w:cs="Times New Roman" w:hint="eastAsia"/>
        </w:rPr>
        <w:t>L2</w:t>
      </w:r>
      <w:r w:rsidR="00460331" w:rsidRPr="00163BD2">
        <w:rPr>
          <w:rFonts w:ascii="Times New Roman" w:eastAsia="宋体" w:hAnsi="Times New Roman" w:cs="Times New Roman" w:hint="eastAsia"/>
        </w:rPr>
        <w:t>粗页或</w:t>
      </w:r>
      <w:r w:rsidR="00460331" w:rsidRPr="00163BD2">
        <w:rPr>
          <w:rFonts w:ascii="Times New Roman" w:eastAsia="宋体" w:hAnsi="Times New Roman" w:cs="Times New Roman" w:hint="eastAsia"/>
        </w:rPr>
        <w:t>L2</w:t>
      </w:r>
      <w:r w:rsidR="00460331" w:rsidRPr="00163BD2">
        <w:rPr>
          <w:rFonts w:ascii="Times New Roman" w:eastAsia="宋体" w:hAnsi="Times New Roman" w:cs="Times New Roman" w:hint="eastAsia"/>
        </w:rPr>
        <w:t>细页表的指针；当</w:t>
      </w:r>
      <w:r w:rsidR="00460331" w:rsidRPr="00163BD2">
        <w:rPr>
          <w:rFonts w:ascii="Times New Roman" w:eastAsia="宋体" w:hAnsi="Times New Roman" w:cs="Times New Roman" w:hint="eastAsia"/>
        </w:rPr>
        <w:t>L1</w:t>
      </w:r>
      <w:r w:rsidR="00460331" w:rsidRPr="00163BD2">
        <w:rPr>
          <w:rFonts w:ascii="Times New Roman" w:eastAsia="宋体" w:hAnsi="Times New Roman" w:cs="Times New Roman" w:hint="eastAsia"/>
        </w:rPr>
        <w:t>页表用户转换一个</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的段时，其页表项包含的是未来路存储器中</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页帧的时候地址。</w:t>
      </w:r>
    </w:p>
    <w:p w14:paraId="23E2ECD9" w14:textId="3CFEEFAA" w:rsidR="00460331" w:rsidRPr="00163BD2" w:rsidRDefault="00460331" w:rsidP="00163BD2">
      <w:pPr>
        <w:rPr>
          <w:rFonts w:ascii="Times New Roman" w:eastAsia="宋体" w:hAnsi="Times New Roman" w:cs="Times New Roman"/>
        </w:rPr>
      </w:pPr>
      <w:r w:rsidRPr="00163BD2">
        <w:rPr>
          <w:rFonts w:ascii="Times New Roman" w:eastAsia="宋体" w:hAnsi="Times New Roman" w:cs="Times New Roman" w:hint="eastAsia"/>
        </w:rPr>
        <w:t>2</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一级页表项</w:t>
      </w:r>
    </w:p>
    <w:p w14:paraId="313F8ACD" w14:textId="75868B49" w:rsidR="00460331" w:rsidRPr="00163BD2" w:rsidRDefault="00460331" w:rsidP="00163BD2">
      <w:pPr>
        <w:ind w:firstLineChars="200" w:firstLine="420"/>
        <w:rPr>
          <w:rFonts w:ascii="Times New Roman" w:eastAsia="宋体" w:hAnsi="Times New Roman" w:cs="Times New Roman"/>
        </w:rPr>
      </w:pPr>
      <w:r w:rsidRPr="00163BD2">
        <w:rPr>
          <w:rFonts w:ascii="Times New Roman" w:eastAsia="宋体" w:hAnsi="Times New Roman" w:cs="Times New Roman"/>
        </w:rPr>
        <w:t>一级页表支持</w:t>
      </w:r>
      <w:r w:rsidRPr="00163BD2">
        <w:rPr>
          <w:rFonts w:ascii="Times New Roman" w:eastAsia="宋体" w:hAnsi="Times New Roman" w:cs="Times New Roman"/>
        </w:rPr>
        <w:t>4</w:t>
      </w:r>
      <w:r w:rsidRPr="00163BD2">
        <w:rPr>
          <w:rFonts w:ascii="Times New Roman" w:eastAsia="宋体" w:hAnsi="Times New Roman" w:cs="Times New Roman"/>
        </w:rPr>
        <w:t>种类型的页表项</w:t>
      </w:r>
      <w:r w:rsidRPr="00163BD2">
        <w:rPr>
          <w:rFonts w:ascii="Times New Roman" w:eastAsia="宋体" w:hAnsi="Times New Roman" w:cs="Times New Roman"/>
        </w:rPr>
        <w:t>: 1MB</w:t>
      </w:r>
      <w:r w:rsidRPr="00163BD2">
        <w:rPr>
          <w:rFonts w:ascii="Times New Roman" w:eastAsia="宋体" w:hAnsi="Times New Roman" w:cs="Times New Roman"/>
        </w:rPr>
        <w:t>段转换项</w:t>
      </w:r>
      <w:r w:rsidRPr="00163BD2">
        <w:rPr>
          <w:rFonts w:ascii="Times New Roman" w:eastAsia="宋体" w:hAnsi="Times New Roman" w:cs="Times New Roman"/>
        </w:rPr>
        <w:t>;</w:t>
      </w:r>
      <w:r w:rsidRPr="00163BD2">
        <w:rPr>
          <w:rFonts w:ascii="Times New Roman" w:eastAsia="宋体" w:hAnsi="Times New Roman" w:cs="Times New Roman"/>
        </w:rPr>
        <w:t>指向</w:t>
      </w:r>
      <w:r w:rsidRPr="00163BD2">
        <w:rPr>
          <w:rFonts w:ascii="Times New Roman" w:eastAsia="宋体" w:hAnsi="Times New Roman" w:cs="Times New Roman"/>
        </w:rPr>
        <w:t>L2</w:t>
      </w:r>
      <w:r w:rsidRPr="00163BD2">
        <w:rPr>
          <w:rFonts w:ascii="Times New Roman" w:eastAsia="宋体" w:hAnsi="Times New Roman" w:cs="Times New Roman"/>
        </w:rPr>
        <w:t>细页表的目录项</w:t>
      </w:r>
      <w:r w:rsidRPr="00163BD2">
        <w:rPr>
          <w:rFonts w:ascii="Times New Roman" w:eastAsia="宋体" w:hAnsi="Times New Roman" w:cs="Times New Roman"/>
        </w:rPr>
        <w:t>;</w:t>
      </w:r>
      <w:r w:rsidRPr="00163BD2">
        <w:rPr>
          <w:rFonts w:ascii="Times New Roman" w:eastAsia="宋体" w:hAnsi="Times New Roman" w:cs="Times New Roman"/>
        </w:rPr>
        <w:t>指向</w:t>
      </w:r>
      <w:r w:rsidRPr="00163BD2">
        <w:rPr>
          <w:rFonts w:ascii="Times New Roman" w:eastAsia="宋体" w:hAnsi="Times New Roman" w:cs="Times New Roman"/>
        </w:rPr>
        <w:t>L2</w:t>
      </w:r>
      <w:r w:rsidRPr="00163BD2">
        <w:rPr>
          <w:rFonts w:ascii="Times New Roman" w:eastAsia="宋体" w:hAnsi="Times New Roman" w:cs="Times New Roman"/>
        </w:rPr>
        <w:t>粗页表的目录项</w:t>
      </w:r>
      <w:r w:rsidRPr="00163BD2">
        <w:rPr>
          <w:rFonts w:ascii="Times New Roman" w:eastAsia="宋体" w:hAnsi="Times New Roman" w:cs="Times New Roman"/>
        </w:rPr>
        <w:t>;</w:t>
      </w:r>
      <w:r w:rsidRPr="00163BD2">
        <w:rPr>
          <w:rFonts w:ascii="Times New Roman" w:eastAsia="宋体" w:hAnsi="Times New Roman" w:cs="Times New Roman"/>
        </w:rPr>
        <w:t>产生中止异常的错误项。</w:t>
      </w:r>
    </w:p>
    <w:p w14:paraId="1B3D1A9C" w14:textId="4D7583B7" w:rsidR="00460331" w:rsidRPr="00163BD2" w:rsidRDefault="00460331" w:rsidP="00460331">
      <w:pPr>
        <w:ind w:firstLine="420"/>
        <w:rPr>
          <w:rFonts w:ascii="Times New Roman" w:eastAsia="宋体" w:hAnsi="Times New Roman" w:cs="Times New Roman"/>
        </w:rPr>
      </w:pPr>
      <w:r w:rsidRPr="00163BD2">
        <w:rPr>
          <w:rFonts w:ascii="Times New Roman" w:eastAsia="宋体" w:hAnsi="Times New Roman" w:cs="Times New Roman"/>
        </w:rPr>
        <w:t>系统通过页表项的最低</w:t>
      </w:r>
      <w:r w:rsidRPr="00163BD2">
        <w:rPr>
          <w:rFonts w:ascii="Times New Roman" w:eastAsia="宋体" w:hAnsi="Times New Roman" w:cs="Times New Roman"/>
        </w:rPr>
        <w:t>2</w:t>
      </w:r>
      <w:r w:rsidRPr="00163BD2">
        <w:rPr>
          <w:rFonts w:ascii="Times New Roman" w:eastAsia="宋体" w:hAnsi="Times New Roman" w:cs="Times New Roman"/>
        </w:rPr>
        <w:t>位</w:t>
      </w:r>
      <w:r w:rsidR="00163BD2">
        <w:rPr>
          <w:rFonts w:ascii="Times New Roman" w:eastAsia="宋体" w:hAnsi="Times New Roman" w:cs="Times New Roman" w:hint="eastAsia"/>
        </w:rPr>
        <w:t xml:space="preserve"> </w:t>
      </w:r>
      <w:r w:rsidRPr="00163BD2">
        <w:rPr>
          <w:rFonts w:ascii="Times New Roman" w:eastAsia="宋体" w:hAnsi="Times New Roman" w:cs="Times New Roman"/>
        </w:rPr>
        <w:t>[1:0]</w:t>
      </w:r>
      <w:r w:rsidR="00163BD2">
        <w:rPr>
          <w:rFonts w:ascii="Times New Roman" w:eastAsia="宋体" w:hAnsi="Times New Roman" w:cs="Times New Roman"/>
        </w:rPr>
        <w:t xml:space="preserve"> </w:t>
      </w:r>
      <w:r w:rsidRPr="00163BD2">
        <w:rPr>
          <w:rFonts w:ascii="Times New Roman" w:eastAsia="宋体" w:hAnsi="Times New Roman" w:cs="Times New Roman"/>
        </w:rPr>
        <w:t>来确定页表项的类型。页表项的格式要求</w:t>
      </w:r>
      <w:r w:rsidRPr="00163BD2">
        <w:rPr>
          <w:rFonts w:ascii="Times New Roman" w:eastAsia="宋体" w:hAnsi="Times New Roman" w:cs="Times New Roman"/>
        </w:rPr>
        <w:t>L2</w:t>
      </w:r>
      <w:r w:rsidRPr="00163BD2">
        <w:rPr>
          <w:rFonts w:ascii="Times New Roman" w:eastAsia="宋体" w:hAnsi="Times New Roman" w:cs="Times New Roman"/>
        </w:rPr>
        <w:t>页表的地址必须与其页大小的倍数对齐。</w:t>
      </w:r>
      <w:r w:rsidRPr="00163BD2">
        <w:rPr>
          <w:rFonts w:ascii="Times New Roman" w:eastAsia="宋体" w:hAnsi="Times New Roman" w:cs="Times New Roman"/>
        </w:rPr>
        <w:t>L1</w:t>
      </w:r>
      <w:r w:rsidRPr="00163BD2">
        <w:rPr>
          <w:rFonts w:ascii="Times New Roman" w:eastAsia="宋体" w:hAnsi="Times New Roman" w:cs="Times New Roman"/>
        </w:rPr>
        <w:t>页表的各种页表项格式如图</w:t>
      </w:r>
      <w:r w:rsidRPr="00163BD2">
        <w:rPr>
          <w:rFonts w:ascii="Times New Roman" w:eastAsia="宋体" w:hAnsi="Times New Roman" w:cs="Times New Roman"/>
        </w:rPr>
        <w:t>2-</w:t>
      </w:r>
      <w:r w:rsidR="00163BD2" w:rsidRPr="00163BD2">
        <w:rPr>
          <w:rFonts w:ascii="Times New Roman" w:eastAsia="宋体" w:hAnsi="Times New Roman" w:cs="Times New Roman"/>
        </w:rPr>
        <w:t>1</w:t>
      </w:r>
      <w:r w:rsidRPr="00163BD2">
        <w:rPr>
          <w:rFonts w:ascii="Times New Roman" w:eastAsia="宋体" w:hAnsi="Times New Roman" w:cs="Times New Roman"/>
        </w:rPr>
        <w:t>所示。</w:t>
      </w:r>
    </w:p>
    <w:p w14:paraId="0D72316F" w14:textId="00949CA7" w:rsidR="00163BD2" w:rsidRDefault="00163BD2" w:rsidP="00460331">
      <w:pPr>
        <w:ind w:firstLine="420"/>
        <w:rPr>
          <w:rFonts w:ascii="Times New Roman" w:eastAsia="宋体" w:hAnsi="Times New Roman" w:cs="Times New Roman"/>
          <w:sz w:val="24"/>
          <w:szCs w:val="28"/>
        </w:rPr>
      </w:pPr>
      <w:r>
        <w:rPr>
          <w:noProof/>
        </w:rPr>
        <w:drawing>
          <wp:inline distT="0" distB="0" distL="0" distR="0" wp14:anchorId="49B7FA53" wp14:editId="1683DFB2">
            <wp:extent cx="4803735" cy="2141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221" cy="2143033"/>
                    </a:xfrm>
                    <a:prstGeom prst="rect">
                      <a:avLst/>
                    </a:prstGeom>
                  </pic:spPr>
                </pic:pic>
              </a:graphicData>
            </a:graphic>
          </wp:inline>
        </w:drawing>
      </w:r>
    </w:p>
    <w:p w14:paraId="604A5C8D" w14:textId="135EAE35" w:rsidR="00163BD2" w:rsidRDefault="00163BD2" w:rsidP="00163BD2">
      <w:pPr>
        <w:ind w:firstLineChars="200" w:firstLine="480"/>
        <w:rPr>
          <w:rFonts w:ascii="Times New Roman" w:eastAsia="宋体" w:hAnsi="Times New Roman" w:cs="Times New Roman"/>
        </w:rPr>
      </w:pPr>
      <w:r>
        <w:rPr>
          <w:rFonts w:ascii="Times New Roman" w:eastAsia="宋体" w:hAnsi="Times New Roman" w:cs="Times New Roman"/>
          <w:sz w:val="24"/>
          <w:szCs w:val="28"/>
        </w:rPr>
        <w:tab/>
      </w:r>
      <w:r>
        <w:rPr>
          <w:rFonts w:ascii="Times New Roman" w:eastAsia="宋体" w:hAnsi="Times New Roman" w:cs="Times New Roman"/>
          <w:sz w:val="24"/>
          <w:szCs w:val="28"/>
        </w:rPr>
        <w:tab/>
      </w:r>
      <w:r>
        <w:rPr>
          <w:rFonts w:ascii="Times New Roman" w:eastAsia="宋体" w:hAnsi="Times New Roman" w:cs="Times New Roman"/>
          <w:sz w:val="24"/>
          <w:szCs w:val="28"/>
        </w:rPr>
        <w:tab/>
      </w:r>
      <w:r w:rsidRPr="00163BD2">
        <w:rPr>
          <w:rFonts w:ascii="Times New Roman" w:eastAsia="宋体" w:hAnsi="Times New Roman" w:cs="Times New Roman"/>
        </w:rPr>
        <w:tab/>
      </w:r>
      <w:r w:rsidRPr="00163BD2">
        <w:rPr>
          <w:rFonts w:ascii="Times New Roman" w:eastAsia="宋体" w:hAnsi="Times New Roman" w:cs="Times New Roman"/>
        </w:rPr>
        <w:tab/>
      </w:r>
      <w:r>
        <w:rPr>
          <w:rFonts w:ascii="Times New Roman" w:eastAsia="宋体" w:hAnsi="Times New Roman" w:cs="Times New Roman"/>
        </w:rPr>
        <w:t xml:space="preserve">           </w:t>
      </w: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sidRPr="00163BD2">
        <w:rPr>
          <w:rFonts w:ascii="Times New Roman" w:eastAsia="宋体" w:hAnsi="Times New Roman" w:cs="Times New Roman"/>
        </w:rPr>
        <w:t xml:space="preserve">1 </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页表项</w:t>
      </w:r>
    </w:p>
    <w:p w14:paraId="324DE9CB" w14:textId="5896E630" w:rsidR="00163BD2" w:rsidRDefault="00A07613" w:rsidP="00163BD2">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二级页表项</w:t>
      </w:r>
    </w:p>
    <w:p w14:paraId="527A6F28"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lastRenderedPageBreak/>
        <w:t>L2</w:t>
      </w:r>
      <w:r w:rsidRPr="00A07613">
        <w:rPr>
          <w:rFonts w:ascii="Times New Roman" w:eastAsia="宋体" w:hAnsi="Times New Roman" w:cs="Times New Roman"/>
        </w:rPr>
        <w:t>页表有</w:t>
      </w:r>
      <w:r w:rsidRPr="00A07613">
        <w:rPr>
          <w:rFonts w:ascii="Times New Roman" w:eastAsia="宋体" w:hAnsi="Times New Roman" w:cs="Times New Roman"/>
        </w:rPr>
        <w:t>4</w:t>
      </w:r>
      <w:r w:rsidRPr="00A07613">
        <w:rPr>
          <w:rFonts w:ascii="Times New Roman" w:eastAsia="宋体" w:hAnsi="Times New Roman" w:cs="Times New Roman"/>
        </w:rPr>
        <w:t>种可能的页表项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64KB</w:t>
      </w:r>
      <w:r w:rsidRPr="00A07613">
        <w:rPr>
          <w:rFonts w:ascii="Times New Roman" w:eastAsia="宋体" w:hAnsi="Times New Roman" w:cs="Times New Roman"/>
        </w:rPr>
        <w:t>页帧属性的大</w:t>
      </w:r>
      <w:r w:rsidRPr="00A07613">
        <w:rPr>
          <w:rFonts w:ascii="Times New Roman" w:eastAsia="宋体" w:hAnsi="Times New Roman" w:cs="Times New Roman"/>
        </w:rPr>
        <w:t>(large) </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4KB</w:t>
      </w:r>
      <w:r w:rsidRPr="00A07613">
        <w:rPr>
          <w:rFonts w:ascii="Times New Roman" w:eastAsia="宋体" w:hAnsi="Times New Roman" w:cs="Times New Roman"/>
        </w:rPr>
        <w:t>页帧的小</w:t>
      </w:r>
      <w:r w:rsidRPr="00A07613">
        <w:rPr>
          <w:rFonts w:ascii="Times New Roman" w:eastAsia="宋体" w:hAnsi="Times New Roman" w:cs="Times New Roman"/>
        </w:rPr>
        <w:t>(small)</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1KB</w:t>
      </w:r>
      <w:r w:rsidRPr="00A07613">
        <w:rPr>
          <w:rFonts w:ascii="Times New Roman" w:eastAsia="宋体" w:hAnsi="Times New Roman" w:cs="Times New Roman"/>
        </w:rPr>
        <w:t>页帧的极小</w:t>
      </w:r>
      <w:r w:rsidRPr="00A07613">
        <w:rPr>
          <w:rFonts w:ascii="Times New Roman" w:eastAsia="宋体" w:hAnsi="Times New Roman" w:cs="Times New Roman"/>
        </w:rPr>
        <w:t>(tiny)</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访问时产生页错误中止异常的错误页表项。</w:t>
      </w:r>
    </w:p>
    <w:p w14:paraId="3E525A43" w14:textId="0448C93D"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L2</w:t>
      </w:r>
      <w:r w:rsidRPr="00A07613">
        <w:rPr>
          <w:rFonts w:ascii="Times New Roman" w:eastAsia="宋体" w:hAnsi="Times New Roman" w:cs="Times New Roman"/>
        </w:rPr>
        <w:t>页表的页表项格式如图</w:t>
      </w:r>
      <w:r w:rsidRPr="00A07613">
        <w:rPr>
          <w:rFonts w:ascii="Times New Roman" w:eastAsia="宋体" w:hAnsi="Times New Roman" w:cs="Times New Roman"/>
        </w:rPr>
        <w:t>2-</w:t>
      </w:r>
      <w:r>
        <w:rPr>
          <w:rFonts w:ascii="Times New Roman" w:eastAsia="宋体" w:hAnsi="Times New Roman" w:cs="Times New Roman"/>
        </w:rPr>
        <w:t>2</w:t>
      </w:r>
      <w:r w:rsidRPr="00A07613">
        <w:rPr>
          <w:rFonts w:ascii="Times New Roman" w:eastAsia="宋体" w:hAnsi="Times New Roman" w:cs="Times New Roman"/>
        </w:rPr>
        <w:t>所示。</w:t>
      </w:r>
      <w:r w:rsidRPr="00A07613">
        <w:rPr>
          <w:rFonts w:ascii="Times New Roman" w:eastAsia="宋体" w:hAnsi="Times New Roman" w:cs="Times New Roman"/>
        </w:rPr>
        <w:t>MMU</w:t>
      </w:r>
      <w:r w:rsidRPr="00A07613">
        <w:rPr>
          <w:rFonts w:ascii="Times New Roman" w:eastAsia="宋体" w:hAnsi="Times New Roman" w:cs="Times New Roman"/>
        </w:rPr>
        <w:t>通过页表项的最低</w:t>
      </w:r>
      <w:r w:rsidRPr="00A07613">
        <w:rPr>
          <w:rFonts w:ascii="Times New Roman" w:eastAsia="宋体" w:hAnsi="Times New Roman" w:cs="Times New Roman"/>
        </w:rPr>
        <w:t>2</w:t>
      </w:r>
      <w:r w:rsidRPr="00A07613">
        <w:rPr>
          <w:rFonts w:ascii="Times New Roman" w:eastAsia="宋体" w:hAnsi="Times New Roman" w:cs="Times New Roman"/>
        </w:rPr>
        <w:t>位来确定</w:t>
      </w:r>
      <w:r w:rsidRPr="00A07613">
        <w:rPr>
          <w:rFonts w:ascii="Times New Roman" w:eastAsia="宋体" w:hAnsi="Times New Roman" w:cs="Times New Roman"/>
        </w:rPr>
        <w:t>L2</w:t>
      </w:r>
      <w:r w:rsidRPr="00A07613">
        <w:rPr>
          <w:rFonts w:ascii="Times New Roman" w:eastAsia="宋体" w:hAnsi="Times New Roman" w:cs="Times New Roman"/>
        </w:rPr>
        <w:t>页表项的类型。</w:t>
      </w:r>
    </w:p>
    <w:p w14:paraId="276C38C4" w14:textId="29BAA95E"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大页表项包含一个</w:t>
      </w:r>
      <w:r w:rsidRPr="00A07613">
        <w:rPr>
          <w:rFonts w:ascii="Times New Roman" w:eastAsia="宋体" w:hAnsi="Times New Roman" w:cs="Times New Roman"/>
        </w:rPr>
        <w:t>64KB</w:t>
      </w:r>
      <w:r w:rsidRPr="00A07613">
        <w:rPr>
          <w:rFonts w:ascii="Times New Roman" w:eastAsia="宋体" w:hAnsi="Times New Roman" w:cs="Times New Roman"/>
        </w:rPr>
        <w:t>物理存储块的基地址，同时它还含有</w:t>
      </w:r>
      <w:r w:rsidRPr="00A07613">
        <w:rPr>
          <w:rFonts w:ascii="Times New Roman" w:eastAsia="宋体" w:hAnsi="Times New Roman" w:cs="Times New Roman"/>
        </w:rPr>
        <w:t>4</w:t>
      </w:r>
      <w:r w:rsidRPr="00A07613">
        <w:rPr>
          <w:rFonts w:ascii="Times New Roman" w:eastAsia="宋体" w:hAnsi="Times New Roman" w:cs="Times New Roman"/>
        </w:rPr>
        <w:t>组权限位域</w:t>
      </w:r>
      <w:r w:rsidRPr="00A07613">
        <w:rPr>
          <w:rFonts w:ascii="Times New Roman" w:eastAsia="宋体" w:hAnsi="Times New Roman" w:cs="Times New Roman"/>
        </w:rPr>
        <w:t>,</w:t>
      </w:r>
      <w:r w:rsidRPr="00A07613">
        <w:rPr>
          <w:rFonts w:ascii="Times New Roman" w:eastAsia="宋体" w:hAnsi="Times New Roman" w:cs="Times New Roman"/>
        </w:rPr>
        <w:t>以及页的</w:t>
      </w:r>
      <w:r w:rsidRPr="00A07613">
        <w:rPr>
          <w:rFonts w:ascii="Times New Roman" w:eastAsia="宋体" w:hAnsi="Times New Roman" w:cs="Times New Roman"/>
        </w:rPr>
        <w:t>cache</w:t>
      </w:r>
      <w:r w:rsidRPr="00A07613">
        <w:rPr>
          <w:rFonts w:ascii="Times New Roman" w:eastAsia="宋体" w:hAnsi="Times New Roman" w:cs="Times New Roman"/>
        </w:rPr>
        <w:t>和写缓冲器属性。每一组访问权限位域代表虚存页的</w:t>
      </w:r>
      <w:r w:rsidRPr="00A07613">
        <w:rPr>
          <w:rFonts w:ascii="Times New Roman" w:eastAsia="宋体" w:hAnsi="Times New Roman" w:cs="Times New Roman"/>
        </w:rPr>
        <w:t>1/4</w:t>
      </w:r>
      <w:r w:rsidRPr="00A07613">
        <w:rPr>
          <w:rFonts w:ascii="Times New Roman" w:eastAsia="宋体" w:hAnsi="Times New Roman" w:cs="Times New Roman"/>
        </w:rPr>
        <w:t>，</w:t>
      </w:r>
      <w:r w:rsidRPr="00A07613">
        <w:rPr>
          <w:rFonts w:ascii="Times New Roman" w:eastAsia="宋体" w:hAnsi="Times New Roman" w:cs="Times New Roman"/>
        </w:rPr>
        <w:t> </w:t>
      </w:r>
      <w:r w:rsidRPr="00A07613">
        <w:rPr>
          <w:rFonts w:ascii="Times New Roman" w:eastAsia="宋体" w:hAnsi="Times New Roman" w:cs="Times New Roman"/>
        </w:rPr>
        <w:t>这些页表项可以看成是</w:t>
      </w:r>
      <w:r w:rsidRPr="00A07613">
        <w:rPr>
          <w:rFonts w:ascii="Times New Roman" w:eastAsia="宋体" w:hAnsi="Times New Roman" w:cs="Times New Roman"/>
        </w:rPr>
        <w:t>16KB</w:t>
      </w:r>
      <w:r w:rsidRPr="00A07613">
        <w:rPr>
          <w:rFonts w:ascii="Times New Roman" w:eastAsia="宋体" w:hAnsi="Times New Roman" w:cs="Times New Roman"/>
        </w:rPr>
        <w:t>子页，以更好地控制</w:t>
      </w:r>
      <w:r w:rsidRPr="00A07613">
        <w:rPr>
          <w:rFonts w:ascii="Times New Roman" w:eastAsia="宋体" w:hAnsi="Times New Roman" w:cs="Times New Roman"/>
        </w:rPr>
        <w:t>64KB</w:t>
      </w:r>
      <w:r w:rsidRPr="00A07613">
        <w:rPr>
          <w:rFonts w:ascii="Times New Roman" w:eastAsia="宋体" w:hAnsi="Times New Roman" w:cs="Times New Roman"/>
        </w:rPr>
        <w:t>页的访问权限。</w:t>
      </w:r>
    </w:p>
    <w:p w14:paraId="22BFD1AD"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小页表项保存一个</w:t>
      </w:r>
      <w:r w:rsidRPr="00A07613">
        <w:rPr>
          <w:rFonts w:ascii="Times New Roman" w:eastAsia="宋体" w:hAnsi="Times New Roman" w:cs="Times New Roman"/>
        </w:rPr>
        <w:t>4KB</w:t>
      </w:r>
      <w:r w:rsidRPr="00A07613">
        <w:rPr>
          <w:rFonts w:ascii="Times New Roman" w:eastAsia="宋体" w:hAnsi="Times New Roman" w:cs="Times New Roman"/>
        </w:rPr>
        <w:t>物理存储块的基地址，同时它也含有</w:t>
      </w:r>
      <w:r w:rsidRPr="00A07613">
        <w:rPr>
          <w:rFonts w:ascii="Times New Roman" w:eastAsia="宋体" w:hAnsi="Times New Roman" w:cs="Times New Roman"/>
        </w:rPr>
        <w:t>4</w:t>
      </w:r>
      <w:r w:rsidRPr="00A07613">
        <w:rPr>
          <w:rFonts w:ascii="Times New Roman" w:eastAsia="宋体" w:hAnsi="Times New Roman" w:cs="Times New Roman"/>
        </w:rPr>
        <w:t>组权限位域，以及页的</w:t>
      </w:r>
      <w:r w:rsidRPr="00A07613">
        <w:rPr>
          <w:rFonts w:ascii="Times New Roman" w:eastAsia="宋体" w:hAnsi="Times New Roman" w:cs="Times New Roman"/>
        </w:rPr>
        <w:t>cache</w:t>
      </w:r>
      <w:r w:rsidRPr="00A07613">
        <w:rPr>
          <w:rFonts w:ascii="Times New Roman" w:eastAsia="宋体" w:hAnsi="Times New Roman" w:cs="Times New Roman"/>
        </w:rPr>
        <w:t>和缓冲器属性。每一组访问权限位域代表虚存页的</w:t>
      </w:r>
      <w:r w:rsidRPr="00A07613">
        <w:rPr>
          <w:rFonts w:ascii="Times New Roman" w:eastAsia="宋体" w:hAnsi="Times New Roman" w:cs="Times New Roman"/>
        </w:rPr>
        <w:t>1/4</w:t>
      </w:r>
      <w:r w:rsidRPr="00A07613">
        <w:rPr>
          <w:rFonts w:ascii="Times New Roman" w:eastAsia="宋体" w:hAnsi="Times New Roman" w:cs="Times New Roman"/>
        </w:rPr>
        <w:t>，这些页表项可以看成是</w:t>
      </w:r>
      <w:r w:rsidRPr="00A07613">
        <w:rPr>
          <w:rFonts w:ascii="Times New Roman" w:eastAsia="宋体" w:hAnsi="Times New Roman" w:cs="Times New Roman"/>
        </w:rPr>
        <w:t>1KB</w:t>
      </w:r>
      <w:r w:rsidRPr="00A07613">
        <w:rPr>
          <w:rFonts w:ascii="Times New Roman" w:eastAsia="宋体" w:hAnsi="Times New Roman" w:cs="Times New Roman"/>
        </w:rPr>
        <w:t>子页，以更好地控制</w:t>
      </w:r>
      <w:r w:rsidRPr="00A07613">
        <w:rPr>
          <w:rFonts w:ascii="Times New Roman" w:eastAsia="宋体" w:hAnsi="Times New Roman" w:cs="Times New Roman"/>
        </w:rPr>
        <w:t>4KB</w:t>
      </w:r>
      <w:r w:rsidRPr="00A07613">
        <w:rPr>
          <w:rFonts w:ascii="Times New Roman" w:eastAsia="宋体" w:hAnsi="Times New Roman" w:cs="Times New Roman"/>
        </w:rPr>
        <w:t>页的访问权限。</w:t>
      </w:r>
    </w:p>
    <w:p w14:paraId="7C6D3ACB"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极小页表项提供一个</w:t>
      </w:r>
      <w:r w:rsidRPr="00A07613">
        <w:rPr>
          <w:rFonts w:ascii="Times New Roman" w:eastAsia="宋体" w:hAnsi="Times New Roman" w:cs="Times New Roman"/>
        </w:rPr>
        <w:t>1KB</w:t>
      </w:r>
      <w:r w:rsidRPr="00A07613">
        <w:rPr>
          <w:rFonts w:ascii="Times New Roman" w:eastAsia="宋体" w:hAnsi="Times New Roman" w:cs="Times New Roman"/>
        </w:rPr>
        <w:t>物理存储块的基地址，同时它含有一个访问权限位域，以及页的</w:t>
      </w:r>
      <w:r w:rsidRPr="00A07613">
        <w:rPr>
          <w:rFonts w:ascii="Times New Roman" w:eastAsia="宋体" w:hAnsi="Times New Roman" w:cs="Times New Roman"/>
        </w:rPr>
        <w:t>cache</w:t>
      </w:r>
      <w:r w:rsidRPr="00A07613">
        <w:rPr>
          <w:rFonts w:ascii="Times New Roman" w:eastAsia="宋体" w:hAnsi="Times New Roman" w:cs="Times New Roman"/>
        </w:rPr>
        <w:t>和缓冲器属性。</w:t>
      </w:r>
    </w:p>
    <w:p w14:paraId="41F63A76" w14:textId="78A30383"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错误页表项产生存储页访问错误。错误条件会导致预取指中止或数据中止，这取决于具体的存储器访问类型。</w:t>
      </w:r>
    </w:p>
    <w:p w14:paraId="58948C68" w14:textId="43577819" w:rsidR="00A07613" w:rsidRDefault="00A07613" w:rsidP="00A07613">
      <w:pPr>
        <w:ind w:firstLine="420"/>
        <w:rPr>
          <w:rFonts w:ascii="Times New Roman" w:eastAsia="宋体" w:hAnsi="Times New Roman" w:cs="Times New Roman"/>
        </w:rPr>
      </w:pPr>
      <w:r>
        <w:rPr>
          <w:noProof/>
        </w:rPr>
        <w:drawing>
          <wp:inline distT="0" distB="0" distL="0" distR="0" wp14:anchorId="1511C2E1" wp14:editId="2029A4C6">
            <wp:extent cx="5274310" cy="2398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98395"/>
                    </a:xfrm>
                    <a:prstGeom prst="rect">
                      <a:avLst/>
                    </a:prstGeom>
                  </pic:spPr>
                </pic:pic>
              </a:graphicData>
            </a:graphic>
          </wp:inline>
        </w:drawing>
      </w:r>
    </w:p>
    <w:p w14:paraId="0DA728D5" w14:textId="6734252C" w:rsidR="00A07613" w:rsidRDefault="00A07613" w:rsidP="00A07613">
      <w:pPr>
        <w:ind w:firstLine="42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Pr>
          <w:rFonts w:ascii="Times New Roman" w:eastAsia="宋体" w:hAnsi="Times New Roman" w:cs="Times New Roman"/>
        </w:rPr>
        <w:t>2</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L</w:t>
      </w:r>
      <w:r>
        <w:rPr>
          <w:rFonts w:ascii="Times New Roman" w:eastAsia="宋体" w:hAnsi="Times New Roman" w:cs="Times New Roman"/>
        </w:rPr>
        <w:t>2</w:t>
      </w:r>
      <w:r w:rsidRPr="00163BD2">
        <w:rPr>
          <w:rFonts w:ascii="Times New Roman" w:eastAsia="宋体" w:hAnsi="Times New Roman" w:cs="Times New Roman" w:hint="eastAsia"/>
        </w:rPr>
        <w:t>页表项</w:t>
      </w:r>
    </w:p>
    <w:p w14:paraId="568303CA" w14:textId="77777777" w:rsidR="00AE7B49" w:rsidRPr="00163BD2" w:rsidRDefault="00AE7B49" w:rsidP="00A07613">
      <w:pPr>
        <w:ind w:firstLine="420"/>
        <w:rPr>
          <w:rFonts w:ascii="Times New Roman" w:eastAsia="宋体" w:hAnsi="Times New Roman" w:cs="Times New Roman"/>
        </w:rPr>
      </w:pPr>
    </w:p>
    <w:p w14:paraId="3BF0F38E" w14:textId="09F1D982" w:rsidR="0093693E"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三、多级页表如何进行地址转换？</w:t>
      </w:r>
    </w:p>
    <w:p w14:paraId="1E32025B" w14:textId="1579F181" w:rsidR="001E2430" w:rsidRPr="00A20CCA" w:rsidRDefault="001E2430" w:rsidP="0093693E">
      <w:pPr>
        <w:rPr>
          <w:rFonts w:ascii="Times New Roman" w:eastAsia="宋体" w:hAnsi="Times New Roman" w:cs="Times New Roman"/>
        </w:rPr>
      </w:pPr>
      <w:r w:rsidRPr="00A20CCA">
        <w:rPr>
          <w:rFonts w:ascii="Times New Roman" w:eastAsia="宋体" w:hAnsi="Times New Roman" w:cs="Times New Roman" w:hint="eastAsia"/>
        </w:rPr>
        <w:t>1</w:t>
      </w:r>
      <w:r w:rsidRPr="00A20CCA">
        <w:rPr>
          <w:rFonts w:ascii="Times New Roman" w:eastAsia="宋体" w:hAnsi="Times New Roman" w:cs="Times New Roman"/>
        </w:rPr>
        <w:t xml:space="preserve">. </w:t>
      </w:r>
      <w:r w:rsidRPr="00A20CCA">
        <w:rPr>
          <w:rFonts w:ascii="Times New Roman" w:eastAsia="宋体" w:hAnsi="Times New Roman" w:cs="Times New Roman" w:hint="eastAsia"/>
        </w:rPr>
        <w:t>基于一级页表的的地址变换过程</w:t>
      </w:r>
    </w:p>
    <w:p w14:paraId="44CC4E18" w14:textId="77777777" w:rsidR="00A20CCA" w:rsidRPr="00A20CCA" w:rsidRDefault="001E2430" w:rsidP="00A20CCA">
      <w:pPr>
        <w:ind w:firstLineChars="200" w:firstLine="420"/>
        <w:rPr>
          <w:rFonts w:ascii="Times New Roman" w:eastAsia="宋体" w:hAnsi="Times New Roman" w:cs="Times New Roman"/>
        </w:rPr>
      </w:pPr>
      <w:r w:rsidRPr="00A20CCA">
        <w:rPr>
          <w:rFonts w:ascii="Times New Roman" w:eastAsia="宋体" w:hAnsi="Times New Roman" w:cs="Times New Roman" w:hint="eastAsia"/>
        </w:rPr>
        <w:t>CP</w:t>
      </w:r>
      <w:r w:rsidRPr="00A20CCA">
        <w:rPr>
          <w:rFonts w:ascii="Times New Roman" w:eastAsia="宋体" w:hAnsi="Times New Roman" w:cs="Times New Roman"/>
        </w:rPr>
        <w:t>15</w:t>
      </w:r>
      <w:r w:rsidRPr="00A20CCA">
        <w:rPr>
          <w:rFonts w:ascii="Times New Roman" w:eastAsia="宋体" w:hAnsi="Times New Roman" w:cs="Times New Roman" w:hint="eastAsia"/>
        </w:rPr>
        <w:t>的寄存器</w:t>
      </w:r>
      <w:r w:rsidRPr="00A20CCA">
        <w:rPr>
          <w:rFonts w:ascii="Times New Roman" w:eastAsia="宋体" w:hAnsi="Times New Roman" w:cs="Times New Roman" w:hint="eastAsia"/>
        </w:rPr>
        <w:t>C2</w:t>
      </w:r>
      <w:r w:rsidRPr="00A20CCA">
        <w:rPr>
          <w:rFonts w:ascii="Times New Roman" w:eastAsia="宋体" w:hAnsi="Times New Roman" w:cs="Times New Roman" w:hint="eastAsia"/>
        </w:rPr>
        <w:t>中存放的是内存中页表的基地址</w:t>
      </w:r>
      <w:r w:rsidR="00A20CCA" w:rsidRPr="00A20CCA">
        <w:rPr>
          <w:rFonts w:ascii="Times New Roman" w:eastAsia="宋体" w:hAnsi="Times New Roman" w:cs="Times New Roman" w:hint="eastAsia"/>
        </w:rPr>
        <w:t>。其中位</w:t>
      </w:r>
      <w:r w:rsidR="00A20CCA" w:rsidRPr="00A20CCA">
        <w:rPr>
          <w:rFonts w:ascii="Times New Roman" w:eastAsia="宋体" w:hAnsi="Times New Roman" w:cs="Times New Roman" w:hint="eastAsia"/>
        </w:rPr>
        <w:t>[</w:t>
      </w:r>
      <w:r w:rsidR="00A20CCA" w:rsidRPr="00A20CCA">
        <w:rPr>
          <w:rFonts w:ascii="Times New Roman" w:eastAsia="宋体" w:hAnsi="Times New Roman" w:cs="Times New Roman"/>
        </w:rPr>
        <w:t>31:14]</w:t>
      </w:r>
      <w:r w:rsidR="00A20CCA" w:rsidRPr="00A20CCA">
        <w:rPr>
          <w:rFonts w:ascii="Times New Roman" w:eastAsia="宋体" w:hAnsi="Times New Roman" w:cs="Times New Roman" w:hint="eastAsia"/>
        </w:rPr>
        <w:t>为内存中页表的</w:t>
      </w:r>
      <w:r w:rsidR="00A20CCA" w:rsidRPr="00A20CCA">
        <w:rPr>
          <w:rFonts w:ascii="Times New Roman" w:eastAsia="宋体" w:hAnsi="Times New Roman" w:cs="Times New Roman"/>
        </w:rPr>
        <w:t>页表的基地址，位</w:t>
      </w:r>
      <w:r w:rsidR="00A20CCA" w:rsidRPr="00A20CCA">
        <w:rPr>
          <w:rFonts w:ascii="Times New Roman" w:eastAsia="宋体" w:hAnsi="Times New Roman" w:cs="Times New Roman"/>
        </w:rPr>
        <w:t>[13:0]</w:t>
      </w:r>
      <w:r w:rsidR="00A20CCA" w:rsidRPr="00A20CCA">
        <w:rPr>
          <w:rFonts w:ascii="Times New Roman" w:eastAsia="宋体" w:hAnsi="Times New Roman" w:cs="Times New Roman"/>
        </w:rPr>
        <w:t>为</w:t>
      </w:r>
      <w:r w:rsidR="00A20CCA" w:rsidRPr="00A20CCA">
        <w:rPr>
          <w:rFonts w:ascii="Times New Roman" w:eastAsia="宋体" w:hAnsi="Times New Roman" w:cs="Times New Roman"/>
        </w:rPr>
        <w:t> 0</w:t>
      </w:r>
      <w:r w:rsidR="00A20CCA" w:rsidRPr="00A20CCA">
        <w:rPr>
          <w:rFonts w:ascii="Times New Roman" w:eastAsia="宋体" w:hAnsi="Times New Roman" w:cs="Times New Roman"/>
        </w:rPr>
        <w:t>。因此一级页表的基地址必须是</w:t>
      </w:r>
      <w:r w:rsidR="00A20CCA" w:rsidRPr="00A20CCA">
        <w:rPr>
          <w:rFonts w:ascii="Times New Roman" w:eastAsia="宋体" w:hAnsi="Times New Roman" w:cs="Times New Roman"/>
        </w:rPr>
        <w:t>16KB</w:t>
      </w:r>
      <w:r w:rsidR="00A20CCA" w:rsidRPr="00A20CCA">
        <w:rPr>
          <w:rFonts w:ascii="Times New Roman" w:eastAsia="宋体" w:hAnsi="Times New Roman" w:cs="Times New Roman"/>
        </w:rPr>
        <w:t>对齐的。</w:t>
      </w:r>
      <w:r w:rsidR="00A20CCA" w:rsidRPr="00A20CCA">
        <w:rPr>
          <w:rFonts w:ascii="Times New Roman" w:eastAsia="宋体" w:hAnsi="Times New Roman" w:cs="Times New Roman"/>
        </w:rPr>
        <w:t>CP15</w:t>
      </w:r>
      <w:r w:rsidR="00A20CCA" w:rsidRPr="00A20CCA">
        <w:rPr>
          <w:rFonts w:ascii="Times New Roman" w:eastAsia="宋体" w:hAnsi="Times New Roman" w:cs="Times New Roman"/>
        </w:rPr>
        <w:t>的寄存器</w:t>
      </w:r>
      <w:r w:rsidR="00A20CCA" w:rsidRPr="00A20CCA">
        <w:rPr>
          <w:rFonts w:ascii="Times New Roman" w:eastAsia="宋体" w:hAnsi="Times New Roman" w:cs="Times New Roman"/>
        </w:rPr>
        <w:t>C2</w:t>
      </w:r>
      <w:r w:rsidR="00A20CCA" w:rsidRPr="00A20CCA">
        <w:rPr>
          <w:rFonts w:ascii="Times New Roman" w:eastAsia="宋体" w:hAnsi="Times New Roman" w:cs="Times New Roman"/>
        </w:rPr>
        <w:t>的位</w:t>
      </w:r>
      <w:r w:rsidR="00A20CCA" w:rsidRPr="00A20CCA">
        <w:rPr>
          <w:rFonts w:ascii="Times New Roman" w:eastAsia="宋体" w:hAnsi="Times New Roman" w:cs="Times New Roman"/>
        </w:rPr>
        <w:t>[31:14]</w:t>
      </w:r>
      <w:r w:rsidR="00A20CCA" w:rsidRPr="00A20CCA">
        <w:rPr>
          <w:rFonts w:ascii="Times New Roman" w:eastAsia="宋体" w:hAnsi="Times New Roman" w:cs="Times New Roman"/>
        </w:rPr>
        <w:t>和虚拟地址的位</w:t>
      </w:r>
      <w:r w:rsidR="00A20CCA" w:rsidRPr="00A20CCA">
        <w:rPr>
          <w:rFonts w:ascii="Times New Roman" w:eastAsia="宋体" w:hAnsi="Times New Roman" w:cs="Times New Roman"/>
        </w:rPr>
        <w:t>[31:20]</w:t>
      </w:r>
      <w:r w:rsidR="00A20CCA" w:rsidRPr="00A20CCA">
        <w:rPr>
          <w:rFonts w:ascii="Times New Roman" w:eastAsia="宋体" w:hAnsi="Times New Roman" w:cs="Times New Roman"/>
        </w:rPr>
        <w:t>结合作为一个</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位数的高</w:t>
      </w:r>
      <w:r w:rsidR="00A20CCA" w:rsidRPr="00A20CCA">
        <w:rPr>
          <w:rFonts w:ascii="Times New Roman" w:eastAsia="宋体" w:hAnsi="Times New Roman" w:cs="Times New Roman"/>
        </w:rPr>
        <w:t>30</w:t>
      </w:r>
      <w:r w:rsidR="00A20CCA" w:rsidRPr="00A20CCA">
        <w:rPr>
          <w:rFonts w:ascii="Times New Roman" w:eastAsia="宋体" w:hAnsi="Times New Roman" w:cs="Times New Roman"/>
        </w:rPr>
        <w:t>位，在将该</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位数的低两位值为</w:t>
      </w:r>
      <w:r w:rsidR="00A20CCA" w:rsidRPr="00A20CCA">
        <w:rPr>
          <w:rFonts w:ascii="Times New Roman" w:eastAsia="宋体" w:hAnsi="Times New Roman" w:cs="Times New Roman"/>
        </w:rPr>
        <w:t>00</w:t>
      </w:r>
      <w:r w:rsidR="00A20CCA" w:rsidRPr="00A20CCA">
        <w:rPr>
          <w:rFonts w:ascii="Times New Roman" w:eastAsia="宋体" w:hAnsi="Times New Roman" w:cs="Times New Roman"/>
        </w:rPr>
        <w:t>，从而形成一个</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位的索引值。使用该</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位的索引值从页表中可以查到一个</w:t>
      </w:r>
      <w:r w:rsidR="00A20CCA" w:rsidRPr="00A20CCA">
        <w:rPr>
          <w:rFonts w:ascii="Times New Roman" w:eastAsia="宋体" w:hAnsi="Times New Roman" w:cs="Times New Roman"/>
        </w:rPr>
        <w:t>4</w:t>
      </w:r>
      <w:r w:rsidR="00A20CCA" w:rsidRPr="00A20CCA">
        <w:rPr>
          <w:rFonts w:ascii="Times New Roman" w:eastAsia="宋体" w:hAnsi="Times New Roman" w:cs="Times New Roman"/>
        </w:rPr>
        <w:t>字节的地址变换条目。该条目中或者包含了一个一级描述符，或者包含了一个指向二级页表的指针。</w:t>
      </w:r>
    </w:p>
    <w:p w14:paraId="02329D5C" w14:textId="6CDCC4F5" w:rsidR="001E2430" w:rsidRP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根据上面的过程可以得到页表中相应的地址变换条目。该条目称为一级描述符，一级描述符定义了与之对应的</w:t>
      </w:r>
      <w:r w:rsidRPr="00A20CCA">
        <w:rPr>
          <w:rFonts w:ascii="Times New Roman" w:eastAsia="宋体" w:hAnsi="Times New Roman" w:cs="Times New Roman"/>
        </w:rPr>
        <w:t>1M</w:t>
      </w:r>
      <w:r w:rsidRPr="00A20CCA">
        <w:rPr>
          <w:rFonts w:ascii="Times New Roman" w:eastAsia="宋体" w:hAnsi="Times New Roman" w:cs="Times New Roman"/>
        </w:rPr>
        <w:t>存储空间是如何映射的。一级描述符的位</w:t>
      </w:r>
      <w:r w:rsidRPr="00A20CCA">
        <w:rPr>
          <w:rFonts w:ascii="Times New Roman" w:eastAsia="宋体" w:hAnsi="Times New Roman" w:cs="Times New Roman"/>
        </w:rPr>
        <w:t>[1:0]</w:t>
      </w:r>
      <w:r w:rsidRPr="00A20CCA">
        <w:rPr>
          <w:rFonts w:ascii="Times New Roman" w:eastAsia="宋体" w:hAnsi="Times New Roman" w:cs="Times New Roman"/>
        </w:rPr>
        <w:t>定义了该一级描述符的类型，如果位</w:t>
      </w:r>
      <w:r w:rsidRPr="00A20CCA">
        <w:rPr>
          <w:rFonts w:ascii="Times New Roman" w:eastAsia="宋体" w:hAnsi="Times New Roman" w:cs="Times New Roman"/>
        </w:rPr>
        <w:t>[1:0]</w:t>
      </w:r>
      <w:r w:rsidRPr="00A20CCA">
        <w:rPr>
          <w:rFonts w:ascii="Times New Roman" w:eastAsia="宋体" w:hAnsi="Times New Roman" w:cs="Times New Roman"/>
        </w:rPr>
        <w:t>的值为二进制的</w:t>
      </w:r>
      <w:r w:rsidRPr="00A20CCA">
        <w:rPr>
          <w:rFonts w:ascii="Times New Roman" w:eastAsia="宋体" w:hAnsi="Times New Roman" w:cs="Times New Roman"/>
        </w:rPr>
        <w:t>10</w:t>
      </w:r>
      <w:r w:rsidRPr="00A20CCA">
        <w:rPr>
          <w:rFonts w:ascii="Times New Roman" w:eastAsia="宋体" w:hAnsi="Times New Roman" w:cs="Times New Roman"/>
        </w:rPr>
        <w:t>，该一级描述符为段描述符</w:t>
      </w:r>
      <w:r w:rsidRPr="00A20CCA">
        <w:rPr>
          <w:rFonts w:ascii="Times New Roman" w:eastAsia="宋体" w:hAnsi="Times New Roman" w:cs="Times New Roman"/>
        </w:rPr>
        <w:t>( section descriptor)</w:t>
      </w:r>
      <w:r w:rsidRPr="00A20CCA">
        <w:rPr>
          <w:rFonts w:ascii="Times New Roman" w:eastAsia="宋体" w:hAnsi="Times New Roman" w:cs="Times New Roman"/>
        </w:rPr>
        <w:t>，则此页表项含有一个有效的</w:t>
      </w:r>
      <w:r w:rsidRPr="00A20CCA">
        <w:rPr>
          <w:rFonts w:ascii="Times New Roman" w:eastAsia="宋体" w:hAnsi="Times New Roman" w:cs="Times New Roman"/>
        </w:rPr>
        <w:t>1MB</w:t>
      </w:r>
      <w:r w:rsidRPr="00A20CCA">
        <w:rPr>
          <w:rFonts w:ascii="Times New Roman" w:eastAsia="宋体" w:hAnsi="Times New Roman" w:cs="Times New Roman"/>
        </w:rPr>
        <w:t>页可用，页表项中的值与虚拟地址的偏移量部分合并来组成物理地址。如果</w:t>
      </w:r>
      <w:r w:rsidRPr="00A20CCA">
        <w:rPr>
          <w:rFonts w:ascii="Times New Roman" w:eastAsia="宋体" w:hAnsi="Times New Roman" w:cs="Times New Roman"/>
        </w:rPr>
        <w:t>[1:0]</w:t>
      </w:r>
      <w:r w:rsidRPr="00A20CCA">
        <w:rPr>
          <w:rFonts w:ascii="Times New Roman" w:eastAsia="宋体" w:hAnsi="Times New Roman" w:cs="Times New Roman"/>
        </w:rPr>
        <w:t>为</w:t>
      </w:r>
      <w:r w:rsidRPr="00A20CCA">
        <w:rPr>
          <w:rFonts w:ascii="Times New Roman" w:eastAsia="宋体" w:hAnsi="Times New Roman" w:cs="Times New Roman"/>
        </w:rPr>
        <w:t>00</w:t>
      </w:r>
      <w:r w:rsidRPr="00A20CCA">
        <w:rPr>
          <w:rFonts w:ascii="Times New Roman" w:eastAsia="宋体" w:hAnsi="Times New Roman" w:cs="Times New Roman"/>
        </w:rPr>
        <w:t>，相应的</w:t>
      </w:r>
      <w:r w:rsidRPr="00A20CCA">
        <w:rPr>
          <w:rFonts w:ascii="Times New Roman" w:eastAsia="宋体" w:hAnsi="Times New Roman" w:cs="Times New Roman"/>
        </w:rPr>
        <w:t>1MB</w:t>
      </w:r>
      <w:r w:rsidRPr="00A20CCA">
        <w:rPr>
          <w:rFonts w:ascii="Times New Roman" w:eastAsia="宋体" w:hAnsi="Times New Roman" w:cs="Times New Roman"/>
        </w:rPr>
        <w:t>虚拟存储空间没有被映射到物理存储空间，因而访问该存储空间将产生地址变换失效信号</w:t>
      </w:r>
      <w:r w:rsidRPr="00A20CCA">
        <w:rPr>
          <w:rFonts w:ascii="Times New Roman" w:eastAsia="宋体" w:hAnsi="Times New Roman" w:cs="Times New Roman"/>
        </w:rPr>
        <w:t>;</w:t>
      </w:r>
      <w:r w:rsidRPr="00A20CCA">
        <w:rPr>
          <w:rFonts w:ascii="Times New Roman" w:eastAsia="宋体" w:hAnsi="Times New Roman" w:cs="Times New Roman"/>
        </w:rPr>
        <w:t>如果</w:t>
      </w:r>
      <w:r w:rsidRPr="00A20CCA">
        <w:rPr>
          <w:rFonts w:ascii="Times New Roman" w:eastAsia="宋体" w:hAnsi="Times New Roman" w:cs="Times New Roman"/>
        </w:rPr>
        <w:t>[1:0]</w:t>
      </w:r>
      <w:r w:rsidRPr="00A20CCA">
        <w:rPr>
          <w:rFonts w:ascii="Times New Roman" w:eastAsia="宋体" w:hAnsi="Times New Roman" w:cs="Times New Roman"/>
        </w:rPr>
        <w:t>为</w:t>
      </w:r>
      <w:r w:rsidRPr="00A20CCA">
        <w:rPr>
          <w:rFonts w:ascii="Times New Roman" w:eastAsia="宋体" w:hAnsi="Times New Roman" w:cs="Times New Roman"/>
        </w:rPr>
        <w:t>01</w:t>
      </w:r>
      <w:r w:rsidRPr="00A20CCA">
        <w:rPr>
          <w:rFonts w:ascii="Times New Roman" w:eastAsia="宋体" w:hAnsi="Times New Roman" w:cs="Times New Roman"/>
        </w:rPr>
        <w:t>或者</w:t>
      </w:r>
      <w:r w:rsidRPr="00A20CCA">
        <w:rPr>
          <w:rFonts w:ascii="Times New Roman" w:eastAsia="宋体" w:hAnsi="Times New Roman" w:cs="Times New Roman"/>
        </w:rPr>
        <w:t>11,</w:t>
      </w:r>
      <w:r w:rsidRPr="00A20CCA">
        <w:rPr>
          <w:rFonts w:ascii="Times New Roman" w:eastAsia="宋体" w:hAnsi="Times New Roman" w:cs="Times New Roman"/>
        </w:rPr>
        <w:t>则</w:t>
      </w:r>
      <w:r w:rsidRPr="00A20CCA">
        <w:rPr>
          <w:rFonts w:ascii="Times New Roman" w:eastAsia="宋体" w:hAnsi="Times New Roman" w:cs="Times New Roman"/>
        </w:rPr>
        <w:t>MMU</w:t>
      </w:r>
      <w:r w:rsidRPr="00A20CCA">
        <w:rPr>
          <w:rFonts w:ascii="Times New Roman" w:eastAsia="宋体" w:hAnsi="Times New Roman" w:cs="Times New Roman"/>
        </w:rPr>
        <w:t>执行基于二级页表</w:t>
      </w:r>
      <w:r w:rsidRPr="00A20CCA">
        <w:rPr>
          <w:rFonts w:ascii="Times New Roman" w:eastAsia="宋体" w:hAnsi="Times New Roman" w:cs="Times New Roman"/>
        </w:rPr>
        <w:lastRenderedPageBreak/>
        <w:t>的地址变换过程。</w:t>
      </w:r>
    </w:p>
    <w:p w14:paraId="71B1CD9A" w14:textId="77777777"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(2)</w:t>
      </w:r>
      <w:r w:rsidRPr="00A20CCA">
        <w:rPr>
          <w:rFonts w:ascii="Times New Roman" w:eastAsia="宋体" w:hAnsi="Times New Roman" w:cs="Times New Roman"/>
        </w:rPr>
        <w:t>基于二级页表的地址变换过程</w:t>
      </w:r>
    </w:p>
    <w:p w14:paraId="0D4A7383" w14:textId="77777777"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第一步，用</w:t>
      </w:r>
      <w:r w:rsidRPr="00A20CCA">
        <w:rPr>
          <w:rFonts w:ascii="Times New Roman" w:eastAsia="宋体" w:hAnsi="Times New Roman" w:cs="Times New Roman"/>
        </w:rPr>
        <w:t>L1</w:t>
      </w:r>
      <w:r w:rsidRPr="00A20CCA">
        <w:rPr>
          <w:rFonts w:ascii="Times New Roman" w:eastAsia="宋体" w:hAnsi="Times New Roman" w:cs="Times New Roman"/>
        </w:rPr>
        <w:t>偏移量部分索引</w:t>
      </w:r>
      <w:r w:rsidRPr="00A20CCA">
        <w:rPr>
          <w:rFonts w:ascii="Times New Roman" w:eastAsia="宋体" w:hAnsi="Times New Roman" w:cs="Times New Roman"/>
        </w:rPr>
        <w:t>L1</w:t>
      </w:r>
      <w:r w:rsidRPr="00A20CCA">
        <w:rPr>
          <w:rFonts w:ascii="Times New Roman" w:eastAsia="宋体" w:hAnsi="Times New Roman" w:cs="Times New Roman"/>
        </w:rPr>
        <w:t>主页表，找到虚拟地址的</w:t>
      </w:r>
      <w:r w:rsidRPr="00A20CCA">
        <w:rPr>
          <w:rFonts w:ascii="Times New Roman" w:eastAsia="宋体" w:hAnsi="Times New Roman" w:cs="Times New Roman"/>
        </w:rPr>
        <w:t>L1</w:t>
      </w:r>
      <w:r w:rsidRPr="00A20CCA">
        <w:rPr>
          <w:rFonts w:ascii="Times New Roman" w:eastAsia="宋体" w:hAnsi="Times New Roman" w:cs="Times New Roman"/>
        </w:rPr>
        <w:t>页表项。如果该页表项的最低</w:t>
      </w:r>
      <w:r w:rsidRPr="00A20CCA">
        <w:rPr>
          <w:rFonts w:ascii="Times New Roman" w:eastAsia="宋体" w:hAnsi="Times New Roman" w:cs="Times New Roman"/>
        </w:rPr>
        <w:t>2</w:t>
      </w:r>
      <w:r w:rsidRPr="00A20CCA">
        <w:rPr>
          <w:rFonts w:ascii="Times New Roman" w:eastAsia="宋体" w:hAnsi="Times New Roman" w:cs="Times New Roman"/>
        </w:rPr>
        <w:t>位是二进制的</w:t>
      </w:r>
      <w:r w:rsidRPr="00A20CCA">
        <w:rPr>
          <w:rFonts w:ascii="Times New Roman" w:eastAsia="宋体" w:hAnsi="Times New Roman" w:cs="Times New Roman"/>
        </w:rPr>
        <w:t>01</w:t>
      </w:r>
      <w:r w:rsidRPr="00A20CCA">
        <w:rPr>
          <w:rFonts w:ascii="Times New Roman" w:eastAsia="宋体" w:hAnsi="Times New Roman" w:cs="Times New Roman"/>
        </w:rPr>
        <w:t>，则表示该页表项包含的是一个粗页的</w:t>
      </w:r>
      <w:r w:rsidRPr="00A20CCA">
        <w:rPr>
          <w:rFonts w:ascii="Times New Roman" w:eastAsia="宋体" w:hAnsi="Times New Roman" w:cs="Times New Roman"/>
        </w:rPr>
        <w:t>L2</w:t>
      </w:r>
      <w:r w:rsidRPr="00A20CCA">
        <w:rPr>
          <w:rFonts w:ascii="Times New Roman" w:eastAsia="宋体" w:hAnsi="Times New Roman" w:cs="Times New Roman"/>
        </w:rPr>
        <w:t>页表基地址。</w:t>
      </w:r>
    </w:p>
    <w:p w14:paraId="6C7CEDD4" w14:textId="41EAA86A"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第二步，将</w:t>
      </w:r>
      <w:r w:rsidRPr="00A20CCA">
        <w:rPr>
          <w:rFonts w:ascii="Times New Roman" w:eastAsia="宋体" w:hAnsi="Times New Roman" w:cs="Times New Roman"/>
        </w:rPr>
        <w:t>L2</w:t>
      </w:r>
      <w:r w:rsidRPr="00A20CCA">
        <w:rPr>
          <w:rFonts w:ascii="Times New Roman" w:eastAsia="宋体" w:hAnsi="Times New Roman" w:cs="Times New Roman"/>
        </w:rPr>
        <w:t>偏移量部分合并到第一步找到的</w:t>
      </w:r>
      <w:r w:rsidRPr="00A20CCA">
        <w:rPr>
          <w:rFonts w:ascii="Times New Roman" w:eastAsia="宋体" w:hAnsi="Times New Roman" w:cs="Times New Roman"/>
        </w:rPr>
        <w:t>L2</w:t>
      </w:r>
      <w:r w:rsidRPr="00A20CCA">
        <w:rPr>
          <w:rFonts w:ascii="Times New Roman" w:eastAsia="宋体" w:hAnsi="Times New Roman" w:cs="Times New Roman"/>
        </w:rPr>
        <w:t>页表基地址，得到的地址用来选择包含所搜索页的转换数据的页表项。</w:t>
      </w:r>
      <w:r w:rsidRPr="00A20CCA">
        <w:rPr>
          <w:rFonts w:ascii="Times New Roman" w:eastAsia="宋体" w:hAnsi="Times New Roman" w:cs="Times New Roman"/>
        </w:rPr>
        <w:t>MMU</w:t>
      </w:r>
      <w:r w:rsidRPr="00A20CCA">
        <w:rPr>
          <w:rFonts w:ascii="Times New Roman" w:eastAsia="宋体" w:hAnsi="Times New Roman" w:cs="Times New Roman"/>
        </w:rPr>
        <w:t>将</w:t>
      </w:r>
      <w:r w:rsidRPr="00A20CCA">
        <w:rPr>
          <w:rFonts w:ascii="Times New Roman" w:eastAsia="宋体" w:hAnsi="Times New Roman" w:cs="Times New Roman"/>
        </w:rPr>
        <w:t>L2</w:t>
      </w:r>
      <w:r w:rsidRPr="00A20CCA">
        <w:rPr>
          <w:rFonts w:ascii="Times New Roman" w:eastAsia="宋体" w:hAnsi="Times New Roman" w:cs="Times New Roman"/>
        </w:rPr>
        <w:t>页表项的基地址与虛拟地址的偏移量部分合并起来组成所请求的物理存储器地址。</w:t>
      </w:r>
    </w:p>
    <w:p w14:paraId="624BB49C" w14:textId="252A5FA5" w:rsidR="00A20CCA" w:rsidRDefault="00A20CCA" w:rsidP="00A20CCA">
      <w:pPr>
        <w:ind w:firstLineChars="200" w:firstLine="420"/>
        <w:rPr>
          <w:rFonts w:ascii="Times New Roman" w:eastAsia="宋体" w:hAnsi="Times New Roman" w:cs="Times New Roman"/>
        </w:rPr>
      </w:pPr>
      <w:r>
        <w:rPr>
          <w:rFonts w:ascii="Times New Roman" w:eastAsia="宋体" w:hAnsi="Times New Roman" w:cs="Times New Roman" w:hint="eastAsia"/>
        </w:rPr>
        <w:t>逻辑地址和物理地址的转换过程如图</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所示：</w:t>
      </w:r>
    </w:p>
    <w:p w14:paraId="778515CD" w14:textId="3C165925" w:rsidR="00A20CCA" w:rsidRDefault="00A20CCA" w:rsidP="00A20CCA">
      <w:pPr>
        <w:ind w:firstLineChars="200" w:firstLine="420"/>
        <w:rPr>
          <w:rFonts w:ascii="Times New Roman" w:eastAsia="宋体" w:hAnsi="Times New Roman" w:cs="Times New Roman"/>
        </w:rPr>
      </w:pPr>
      <w:r>
        <w:rPr>
          <w:noProof/>
        </w:rPr>
        <w:drawing>
          <wp:inline distT="0" distB="0" distL="0" distR="0" wp14:anchorId="72471375" wp14:editId="06428B67">
            <wp:extent cx="5274310" cy="3867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67150"/>
                    </a:xfrm>
                    <a:prstGeom prst="rect">
                      <a:avLst/>
                    </a:prstGeom>
                  </pic:spPr>
                </pic:pic>
              </a:graphicData>
            </a:graphic>
          </wp:inline>
        </w:drawing>
      </w:r>
    </w:p>
    <w:p w14:paraId="4066AFDE" w14:textId="3D67BF07" w:rsidR="00A20CCA" w:rsidRPr="00A20CCA" w:rsidRDefault="00A20CCA" w:rsidP="00A20CCA">
      <w:pPr>
        <w:ind w:firstLineChars="1100" w:firstLine="2310"/>
        <w:rPr>
          <w:rFonts w:ascii="Times New Roman" w:eastAsia="宋体" w:hAnsi="Times New Roman" w:cs="Times New Roman"/>
        </w:rPr>
      </w:pP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Pr>
          <w:rFonts w:ascii="Times New Roman" w:eastAsia="宋体" w:hAnsi="Times New Roman" w:cs="Times New Roman"/>
        </w:rPr>
        <w:t>3</w:t>
      </w:r>
      <w:r w:rsidRPr="00163BD2">
        <w:rPr>
          <w:rFonts w:ascii="Times New Roman" w:eastAsia="宋体" w:hAnsi="Times New Roman" w:cs="Times New Roman"/>
        </w:rPr>
        <w:t xml:space="preserve"> </w:t>
      </w:r>
      <w:r>
        <w:rPr>
          <w:rFonts w:ascii="Times New Roman" w:eastAsia="宋体" w:hAnsi="Times New Roman" w:cs="Times New Roman" w:hint="eastAsia"/>
        </w:rPr>
        <w:t>逻辑地址和物理地址的转换过程图</w:t>
      </w:r>
    </w:p>
    <w:p w14:paraId="30B9DBD6" w14:textId="545998B4" w:rsidR="0093693E" w:rsidRDefault="0093693E" w:rsidP="0093693E">
      <w:pPr>
        <w:rPr>
          <w:rFonts w:ascii="Times New Roman" w:eastAsia="宋体" w:hAnsi="Times New Roman" w:cs="Times New Roman"/>
          <w:sz w:val="24"/>
          <w:szCs w:val="28"/>
        </w:rPr>
      </w:pPr>
      <w:r w:rsidRPr="00725B84">
        <w:rPr>
          <w:rFonts w:ascii="Times New Roman" w:eastAsia="宋体" w:hAnsi="Times New Roman" w:cs="Times New Roman" w:hint="eastAsia"/>
          <w:sz w:val="24"/>
          <w:szCs w:val="28"/>
        </w:rPr>
        <w:t>四、设置</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以及使用</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前后的访问时间</w:t>
      </w:r>
    </w:p>
    <w:p w14:paraId="0C4416D9" w14:textId="544DE620" w:rsidR="00DE41B4" w:rsidRPr="00F9665A" w:rsidRDefault="00DE41B4" w:rsidP="0093693E">
      <w:pPr>
        <w:rPr>
          <w:rFonts w:ascii="Times New Roman" w:eastAsia="宋体" w:hAnsi="Times New Roman" w:cs="Times New Roman"/>
        </w:rPr>
      </w:pPr>
      <w:r w:rsidRPr="00F9665A">
        <w:rPr>
          <w:rFonts w:ascii="Times New Roman" w:eastAsia="宋体" w:hAnsi="Times New Roman" w:cs="Times New Roman" w:hint="eastAsia"/>
        </w:rPr>
        <w:t>1</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中的</w:t>
      </w:r>
      <w:r w:rsidRPr="00F9665A">
        <w:rPr>
          <w:rFonts w:ascii="Times New Roman" w:eastAsia="宋体" w:hAnsi="Times New Roman" w:cs="Times New Roman" w:hint="eastAsia"/>
        </w:rPr>
        <w:t>TLB</w:t>
      </w:r>
    </w:p>
    <w:p w14:paraId="684BA83F" w14:textId="2CF205C5" w:rsidR="00DE41B4" w:rsidRPr="00F9665A" w:rsidRDefault="00DE41B4" w:rsidP="00DE41B4">
      <w:pPr>
        <w:ind w:firstLineChars="200" w:firstLine="420"/>
        <w:rPr>
          <w:rFonts w:ascii="Times New Roman" w:eastAsia="宋体" w:hAnsi="Times New Roman" w:cs="Times New Roman"/>
        </w:rPr>
      </w:pPr>
      <w:r w:rsidRPr="00F9665A">
        <w:rPr>
          <w:rFonts w:ascii="Times New Roman" w:eastAsia="宋体" w:hAnsi="Times New Roman" w:cs="Times New Roman" w:hint="eastAsia"/>
        </w:rPr>
        <w:t>TLB</w:t>
      </w:r>
      <w:r w:rsidRPr="00F9665A">
        <w:rPr>
          <w:rFonts w:ascii="Times New Roman" w:eastAsia="宋体" w:hAnsi="Times New Roman" w:cs="Times New Roman" w:hint="eastAsia"/>
        </w:rPr>
        <w:t>：在</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系统中，</w:t>
      </w:r>
      <w:r w:rsidRPr="00F9665A">
        <w:rPr>
          <w:rFonts w:ascii="Times New Roman" w:eastAsia="宋体" w:hAnsi="Times New Roman" w:cs="Times New Roman" w:hint="eastAsia"/>
        </w:rPr>
        <w:t>MMU</w:t>
      </w:r>
      <w:r w:rsidRPr="00F9665A">
        <w:rPr>
          <w:rFonts w:ascii="Times New Roman" w:eastAsia="宋体" w:hAnsi="Times New Roman" w:cs="Times New Roman" w:hint="eastAsia"/>
        </w:rPr>
        <w:t>中临时存储转换数据的一组重定位寄存器实际上是由一个</w:t>
      </w:r>
      <w:r w:rsidRPr="00F9665A">
        <w:rPr>
          <w:rFonts w:ascii="Times New Roman" w:eastAsia="宋体" w:hAnsi="Times New Roman" w:cs="Times New Roman" w:hint="eastAsia"/>
        </w:rPr>
        <w:t>6</w:t>
      </w:r>
      <w:r w:rsidRPr="00F9665A">
        <w:rPr>
          <w:rFonts w:ascii="Times New Roman" w:eastAsia="宋体" w:hAnsi="Times New Roman" w:cs="Times New Roman"/>
        </w:rPr>
        <w:t>4</w:t>
      </w:r>
      <w:r w:rsidRPr="00F9665A">
        <w:rPr>
          <w:rFonts w:ascii="Times New Roman" w:eastAsia="宋体" w:hAnsi="Times New Roman" w:cs="Times New Roman" w:hint="eastAsia"/>
        </w:rPr>
        <w:t>个重定位寄存器组成的全相联</w:t>
      </w:r>
      <w:r w:rsidRPr="00F9665A">
        <w:rPr>
          <w:rFonts w:ascii="Times New Roman" w:eastAsia="宋体" w:hAnsi="Times New Roman" w:cs="Times New Roman" w:hint="eastAsia"/>
        </w:rPr>
        <w:t>c</w:t>
      </w:r>
      <w:r w:rsidRPr="00F9665A">
        <w:rPr>
          <w:rFonts w:ascii="Times New Roman" w:eastAsia="宋体" w:hAnsi="Times New Roman" w:cs="Times New Roman"/>
        </w:rPr>
        <w:t>ache</w:t>
      </w:r>
      <w:r w:rsidRPr="00F9665A">
        <w:rPr>
          <w:rFonts w:ascii="Times New Roman" w:eastAsia="宋体" w:hAnsi="Times New Roman" w:cs="Times New Roman" w:hint="eastAsia"/>
        </w:rPr>
        <w:t>，即</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缓冲最近被访问的页的转换数据。</w:t>
      </w:r>
    </w:p>
    <w:p w14:paraId="5BD4259D" w14:textId="7B832812" w:rsidR="00DE41B4" w:rsidRPr="00F9665A" w:rsidRDefault="00DE41B4" w:rsidP="00DE41B4">
      <w:pPr>
        <w:ind w:firstLineChars="200" w:firstLine="420"/>
        <w:rPr>
          <w:rFonts w:ascii="Times New Roman" w:eastAsia="宋体" w:hAnsi="Times New Roman" w:cs="Times New Roman"/>
        </w:rPr>
      </w:pPr>
      <w:r w:rsidRPr="00F9665A">
        <w:rPr>
          <w:rFonts w:ascii="Times New Roman" w:eastAsia="宋体" w:hAnsi="Times New Roman" w:cs="Times New Roman" w:hint="eastAsia"/>
        </w:rPr>
        <w:t>添加</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后，</w:t>
      </w:r>
      <w:r w:rsidRPr="00F9665A">
        <w:rPr>
          <w:rFonts w:ascii="Times New Roman" w:eastAsia="宋体" w:hAnsi="Times New Roman" w:cs="Times New Roman" w:hint="eastAsia"/>
        </w:rPr>
        <w:t>CPU</w:t>
      </w:r>
      <w:r w:rsidRPr="00F9665A">
        <w:rPr>
          <w:rFonts w:ascii="Times New Roman" w:eastAsia="宋体" w:hAnsi="Times New Roman" w:cs="Times New Roman" w:hint="eastAsia"/>
        </w:rPr>
        <w:t>访问内存的过程如图</w:t>
      </w:r>
      <w:r w:rsidRPr="00F9665A">
        <w:rPr>
          <w:rFonts w:ascii="Times New Roman" w:eastAsia="宋体" w:hAnsi="Times New Roman" w:cs="Times New Roman" w:hint="eastAsia"/>
        </w:rPr>
        <w:t>2-</w:t>
      </w:r>
      <w:r w:rsidRPr="00F9665A">
        <w:rPr>
          <w:rFonts w:ascii="Times New Roman" w:eastAsia="宋体" w:hAnsi="Times New Roman" w:cs="Times New Roman"/>
        </w:rPr>
        <w:t>4.</w:t>
      </w:r>
    </w:p>
    <w:p w14:paraId="7FDA3837" w14:textId="38BB8E95" w:rsidR="00DE41B4" w:rsidRDefault="00DE41B4" w:rsidP="00DE41B4">
      <w:pPr>
        <w:ind w:firstLineChars="1100" w:firstLine="2310"/>
        <w:rPr>
          <w:rFonts w:ascii="Times New Roman" w:eastAsia="宋体" w:hAnsi="Times New Roman" w:cs="Times New Roman"/>
          <w:sz w:val="24"/>
          <w:szCs w:val="28"/>
        </w:rPr>
      </w:pPr>
      <w:r>
        <w:rPr>
          <w:noProof/>
        </w:rPr>
        <w:lastRenderedPageBreak/>
        <w:drawing>
          <wp:inline distT="0" distB="0" distL="0" distR="0" wp14:anchorId="75AFDFA1" wp14:editId="05D75826">
            <wp:extent cx="2152535" cy="2984090"/>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5438" cy="2988114"/>
                    </a:xfrm>
                    <a:prstGeom prst="rect">
                      <a:avLst/>
                    </a:prstGeom>
                  </pic:spPr>
                </pic:pic>
              </a:graphicData>
            </a:graphic>
          </wp:inline>
        </w:drawing>
      </w:r>
    </w:p>
    <w:p w14:paraId="0E59BEA7" w14:textId="5CAE0DFC" w:rsidR="00DE41B4" w:rsidRDefault="00DE41B4" w:rsidP="00DE41B4">
      <w:pPr>
        <w:ind w:firstLineChars="1200" w:firstLine="28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4 </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访问内存的过程</w:t>
      </w:r>
    </w:p>
    <w:p w14:paraId="1C5B5C15" w14:textId="0EE1AAA7" w:rsidR="0080361E" w:rsidRPr="00F9665A" w:rsidRDefault="0080361E" w:rsidP="0080361E">
      <w:pPr>
        <w:rPr>
          <w:rFonts w:ascii="Times New Roman" w:eastAsia="宋体" w:hAnsi="Times New Roman" w:cs="Times New Roman"/>
        </w:rPr>
      </w:pPr>
      <w:r w:rsidRPr="00F9665A">
        <w:rPr>
          <w:rFonts w:ascii="Times New Roman" w:eastAsia="宋体" w:hAnsi="Times New Roman" w:cs="Times New Roman" w:hint="eastAsia"/>
        </w:rPr>
        <w:t>2</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添加</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前后效率对比</w:t>
      </w:r>
    </w:p>
    <w:p w14:paraId="025C7C73" w14:textId="6E9BEFCC" w:rsidR="0080361E" w:rsidRPr="00F9665A" w:rsidRDefault="0080361E" w:rsidP="00F9665A">
      <w:pPr>
        <w:ind w:firstLineChars="100" w:firstLine="210"/>
        <w:rPr>
          <w:rFonts w:ascii="Times New Roman" w:eastAsia="宋体" w:hAnsi="Times New Roman" w:cs="Times New Roman"/>
        </w:rPr>
      </w:pPr>
      <w:r w:rsidRPr="00F9665A">
        <w:rPr>
          <w:rFonts w:ascii="Times New Roman" w:eastAsia="宋体" w:hAnsi="Times New Roman" w:cs="Times New Roman" w:hint="eastAsia"/>
        </w:rPr>
        <w:t>λ：查找快表的时间</w:t>
      </w:r>
    </w:p>
    <w:p w14:paraId="4E632A6A" w14:textId="02CECD5B" w:rsidR="0080361E" w:rsidRDefault="0080361E" w:rsidP="00F9665A">
      <w:pPr>
        <w:ind w:firstLineChars="100" w:firstLine="210"/>
        <w:rPr>
          <w:rFonts w:ascii="Times New Roman" w:eastAsia="宋体" w:hAnsi="Times New Roman" w:cs="Times New Roman"/>
        </w:rPr>
      </w:pPr>
      <w:r w:rsidRPr="00F9665A">
        <w:rPr>
          <w:rFonts w:ascii="Times New Roman" w:eastAsia="宋体" w:hAnsi="Times New Roman" w:cs="Times New Roman"/>
        </w:rPr>
        <w:t>t</w:t>
      </w:r>
      <w:r w:rsidRPr="00F9665A">
        <w:rPr>
          <w:rFonts w:ascii="Times New Roman" w:eastAsia="宋体" w:hAnsi="Times New Roman" w:cs="Times New Roman" w:hint="eastAsia"/>
        </w:rPr>
        <w:t>：</w:t>
      </w:r>
      <w:r w:rsidR="00F9665A">
        <w:rPr>
          <w:rFonts w:ascii="Times New Roman" w:eastAsia="宋体" w:hAnsi="Times New Roman" w:cs="Times New Roman" w:hint="eastAsia"/>
        </w:rPr>
        <w:t>假设查页表找页表项和查地址找数据拼接地址的时间都分别为</w:t>
      </w:r>
      <w:r w:rsidR="00F9665A">
        <w:rPr>
          <w:rFonts w:ascii="Times New Roman" w:eastAsia="宋体" w:hAnsi="Times New Roman" w:cs="Times New Roman" w:hint="eastAsia"/>
        </w:rPr>
        <w:t>t</w:t>
      </w:r>
    </w:p>
    <w:p w14:paraId="52A8C485" w14:textId="69A16DDC" w:rsidR="00F9665A" w:rsidRPr="00F9665A" w:rsidRDefault="00F9665A" w:rsidP="00F9665A">
      <w:pPr>
        <w:ind w:firstLineChars="100" w:firstLine="21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hint="eastAsia"/>
        </w:rPr>
        <w:t>快表命中率</w:t>
      </w:r>
    </w:p>
    <w:p w14:paraId="4E675E76" w14:textId="7862C6A3" w:rsidR="0080361E" w:rsidRPr="00F9665A" w:rsidRDefault="0080361E" w:rsidP="0080361E">
      <w:pPr>
        <w:rPr>
          <w:rFonts w:ascii="Times New Roman" w:eastAsia="宋体" w:hAnsi="Times New Roman" w:cs="Times New Roman"/>
        </w:rPr>
      </w:pPr>
      <w:r w:rsidRPr="00F9665A">
        <w:rPr>
          <w:rFonts w:ascii="Times New Roman" w:eastAsia="宋体" w:hAnsi="Times New Roman" w:cs="Times New Roman" w:hint="eastAsia"/>
        </w:rPr>
        <w:t>由于</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是两级页表结构，因此：</w:t>
      </w:r>
    </w:p>
    <w:p w14:paraId="38B0FCE4" w14:textId="03678D8A" w:rsidR="00F9665A" w:rsidRPr="00F9665A" w:rsidRDefault="00F9665A" w:rsidP="00F9665A">
      <w:pPr>
        <w:rPr>
          <w:rFonts w:ascii="Times New Roman" w:eastAsia="宋体" w:hAnsi="Times New Roman" w:cs="Times New Roman"/>
          <w:b/>
          <w:bCs/>
        </w:rPr>
      </w:pPr>
      <w:r>
        <w:rPr>
          <w:rFonts w:ascii="Times New Roman" w:eastAsia="宋体" w:hAnsi="Times New Roman" w:cs="Times New Roman" w:hint="eastAsia"/>
          <w:b/>
          <w:bCs/>
        </w:rPr>
        <w:t>i</w:t>
      </w:r>
      <w:r>
        <w:rPr>
          <w:rFonts w:ascii="Times New Roman" w:eastAsia="宋体" w:hAnsi="Times New Roman" w:cs="Times New Roman"/>
          <w:b/>
          <w:bCs/>
        </w:rPr>
        <w:t xml:space="preserve">. </w:t>
      </w:r>
      <w:r w:rsidR="0080361E" w:rsidRPr="00F9665A">
        <w:rPr>
          <w:rFonts w:ascii="Times New Roman" w:eastAsia="宋体" w:hAnsi="Times New Roman" w:cs="Times New Roman" w:hint="eastAsia"/>
          <w:b/>
          <w:bCs/>
        </w:rPr>
        <w:t>没有</w:t>
      </w:r>
      <w:r w:rsidRPr="00F9665A">
        <w:rPr>
          <w:rFonts w:ascii="Times New Roman" w:eastAsia="宋体" w:hAnsi="Times New Roman" w:cs="Times New Roman" w:hint="eastAsia"/>
          <w:b/>
          <w:bCs/>
        </w:rPr>
        <w:t>快表：</w:t>
      </w:r>
    </w:p>
    <w:p w14:paraId="33756DE7" w14:textId="32C8A983" w:rsidR="0080361E" w:rsidRPr="00F9665A" w:rsidRDefault="0080361E" w:rsidP="00F9665A">
      <w:pPr>
        <w:ind w:firstLine="420"/>
        <w:rPr>
          <w:rFonts w:ascii="Times New Roman" w:eastAsia="宋体" w:hAnsi="Times New Roman" w:cs="Times New Roman"/>
        </w:rPr>
      </w:pPr>
      <w:r w:rsidRPr="00F9665A">
        <w:rPr>
          <w:rFonts w:ascii="Times New Roman" w:eastAsia="宋体" w:hAnsi="Times New Roman" w:cs="Times New Roman" w:hint="eastAsia"/>
        </w:rPr>
        <w:t>EAT</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w:t>
      </w:r>
      <w:r w:rsidRPr="00F9665A">
        <w:rPr>
          <w:rFonts w:ascii="Times New Roman" w:eastAsia="宋体" w:hAnsi="Times New Roman" w:cs="Times New Roman"/>
        </w:rPr>
        <w:t xml:space="preserve"> t</w:t>
      </w:r>
      <w:r w:rsidR="00F9665A" w:rsidRPr="00F9665A">
        <w:rPr>
          <w:rFonts w:ascii="Times New Roman" w:eastAsia="宋体" w:hAnsi="Times New Roman" w:cs="Times New Roman" w:hint="eastAsia"/>
        </w:rPr>
        <w:t>【查找一级页表】</w:t>
      </w:r>
      <w:r w:rsidRPr="00F9665A">
        <w:rPr>
          <w:rFonts w:ascii="Times New Roman" w:eastAsia="宋体" w:hAnsi="Times New Roman" w:cs="Times New Roman"/>
        </w:rPr>
        <w:t xml:space="preserve"> + </w:t>
      </w:r>
      <w:r w:rsidRPr="00F9665A">
        <w:rPr>
          <w:rFonts w:ascii="Times New Roman" w:eastAsia="宋体" w:hAnsi="Times New Roman" w:cs="Times New Roman" w:hint="eastAsia"/>
        </w:rPr>
        <w:t>t</w:t>
      </w:r>
      <w:r w:rsidR="00F9665A" w:rsidRPr="00F9665A">
        <w:rPr>
          <w:rFonts w:ascii="Times New Roman" w:eastAsia="宋体" w:hAnsi="Times New Roman" w:cs="Times New Roman" w:hint="eastAsia"/>
        </w:rPr>
        <w:t>【查找二级页表】</w:t>
      </w:r>
      <w:r w:rsidRPr="00F9665A">
        <w:rPr>
          <w:rFonts w:ascii="Times New Roman" w:eastAsia="宋体" w:hAnsi="Times New Roman" w:cs="Times New Roman" w:hint="eastAsia"/>
        </w:rPr>
        <w:t>+</w:t>
      </w:r>
      <w:r w:rsidR="00F9665A" w:rsidRPr="00F9665A">
        <w:rPr>
          <w:rFonts w:ascii="Times New Roman" w:eastAsia="宋体" w:hAnsi="Times New Roman" w:cs="Times New Roman" w:hint="eastAsia"/>
        </w:rPr>
        <w:t>t</w:t>
      </w:r>
      <w:r w:rsidR="00F9665A" w:rsidRPr="00F9665A">
        <w:rPr>
          <w:rFonts w:ascii="Times New Roman" w:eastAsia="宋体" w:hAnsi="Times New Roman" w:cs="Times New Roman" w:hint="eastAsia"/>
        </w:rPr>
        <w:t>【物理地址转换】</w:t>
      </w:r>
      <w:r w:rsidR="00F9665A" w:rsidRPr="00F9665A">
        <w:rPr>
          <w:rFonts w:ascii="Times New Roman" w:eastAsia="宋体" w:hAnsi="Times New Roman" w:cs="Times New Roman"/>
        </w:rPr>
        <w:t xml:space="preserve"> </w:t>
      </w:r>
      <w:r w:rsidR="00F9665A" w:rsidRPr="00F9665A">
        <w:rPr>
          <w:rFonts w:ascii="Times New Roman" w:eastAsia="宋体" w:hAnsi="Times New Roman" w:cs="Times New Roman" w:hint="eastAsia"/>
        </w:rPr>
        <w:t>=</w:t>
      </w:r>
      <w:r w:rsidR="00F9665A" w:rsidRPr="00F9665A">
        <w:rPr>
          <w:rFonts w:ascii="Times New Roman" w:eastAsia="宋体" w:hAnsi="Times New Roman" w:cs="Times New Roman"/>
        </w:rPr>
        <w:t xml:space="preserve"> 3t</w:t>
      </w:r>
    </w:p>
    <w:p w14:paraId="57A015BA" w14:textId="66CD4636" w:rsidR="00F9665A" w:rsidRPr="00F9665A" w:rsidRDefault="00F9665A" w:rsidP="00F9665A">
      <w:pPr>
        <w:rPr>
          <w:rFonts w:ascii="Times New Roman" w:eastAsia="宋体" w:hAnsi="Times New Roman" w:cs="Times New Roman"/>
          <w:b/>
          <w:bCs/>
        </w:rPr>
      </w:pPr>
      <w:r w:rsidRPr="00F9665A">
        <w:rPr>
          <w:rFonts w:ascii="Times New Roman" w:eastAsia="宋体" w:hAnsi="Times New Roman" w:cs="Times New Roman" w:hint="eastAsia"/>
          <w:b/>
          <w:bCs/>
        </w:rPr>
        <w:t>i</w:t>
      </w:r>
      <w:r w:rsidRPr="00F9665A">
        <w:rPr>
          <w:rFonts w:ascii="Times New Roman" w:eastAsia="宋体" w:hAnsi="Times New Roman" w:cs="Times New Roman"/>
          <w:b/>
          <w:bCs/>
        </w:rPr>
        <w:t xml:space="preserve">i. </w:t>
      </w:r>
      <w:r w:rsidRPr="00F9665A">
        <w:rPr>
          <w:rFonts w:ascii="Times New Roman" w:eastAsia="宋体" w:hAnsi="Times New Roman" w:cs="Times New Roman" w:hint="eastAsia"/>
          <w:b/>
          <w:bCs/>
        </w:rPr>
        <w:t>有快表：</w:t>
      </w:r>
    </w:p>
    <w:p w14:paraId="175066B3" w14:textId="77777777" w:rsidR="00F9665A" w:rsidRDefault="00F9665A" w:rsidP="00F9665A">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【快表中找到】</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【快表没有找到】</w:t>
      </w:r>
      <w:r>
        <w:rPr>
          <w:rFonts w:ascii="Times New Roman" w:eastAsia="宋体" w:hAnsi="Times New Roman" w:cs="Times New Roman"/>
        </w:rPr>
        <w:t>(1-a)*(2t</w:t>
      </w:r>
      <w:r>
        <w:rPr>
          <w:rFonts w:ascii="Times New Roman" w:eastAsia="宋体" w:hAnsi="Times New Roman" w:cs="Times New Roman" w:hint="eastAsia"/>
        </w:rPr>
        <w:t>【在内存中找（页目录和页表）】</w:t>
      </w:r>
      <w:r>
        <w:rPr>
          <w:rFonts w:ascii="Times New Roman" w:eastAsia="宋体" w:hAnsi="Times New Roman" w:cs="Times New Roman"/>
        </w:rPr>
        <w:t>+</w:t>
      </w:r>
      <w:r>
        <w:rPr>
          <w:rFonts w:ascii="Times New Roman" w:eastAsia="宋体" w:hAnsi="Times New Roman" w:cs="Times New Roman" w:hint="eastAsia"/>
        </w:rPr>
        <w:t>λ【更新快表】</w:t>
      </w:r>
      <w:r>
        <w:rPr>
          <w:rFonts w:ascii="Times New Roman" w:eastAsia="宋体" w:hAnsi="Times New Roman" w:cs="Times New Roman" w:hint="eastAsia"/>
        </w:rPr>
        <w:t>)</w:t>
      </w:r>
      <w:r>
        <w:rPr>
          <w:rFonts w:ascii="Times New Roman" w:eastAsia="宋体" w:hAnsi="Times New Roman" w:cs="Times New Roman"/>
        </w:rPr>
        <w:t>+t</w:t>
      </w:r>
      <w:r>
        <w:rPr>
          <w:rFonts w:ascii="Times New Roman" w:eastAsia="宋体" w:hAnsi="Times New Roman" w:cs="Times New Roman" w:hint="eastAsia"/>
        </w:rPr>
        <w:t>【转换为物理地址】</w:t>
      </w:r>
    </w:p>
    <w:p w14:paraId="71FF82EC" w14:textId="3FFFF440" w:rsidR="0080361E" w:rsidRPr="00F9665A" w:rsidRDefault="0080361E" w:rsidP="0080361E">
      <w:pPr>
        <w:rPr>
          <w:rFonts w:ascii="Times New Roman" w:eastAsia="宋体" w:hAnsi="Times New Roman" w:cs="Times New Roman"/>
          <w:sz w:val="24"/>
          <w:szCs w:val="28"/>
        </w:rPr>
      </w:pPr>
    </w:p>
    <w:p w14:paraId="3B370C9E" w14:textId="0AA90452" w:rsidR="001555AF" w:rsidRPr="008E7E56" w:rsidRDefault="00E82120" w:rsidP="0093693E">
      <w:pPr>
        <w:rPr>
          <w:rFonts w:ascii="宋体" w:eastAsia="宋体" w:hAnsi="宋体"/>
          <w:sz w:val="24"/>
          <w:szCs w:val="28"/>
        </w:rPr>
      </w:pPr>
      <w:r>
        <w:rPr>
          <w:rFonts w:ascii="宋体" w:eastAsia="宋体" w:hAnsi="宋体" w:hint="eastAsia"/>
          <w:sz w:val="24"/>
          <w:szCs w:val="28"/>
        </w:rPr>
        <w:t>五</w:t>
      </w:r>
      <w:r w:rsidR="001555AF" w:rsidRPr="008E7E56">
        <w:rPr>
          <w:rFonts w:ascii="宋体" w:eastAsia="宋体" w:hAnsi="宋体" w:hint="eastAsia"/>
          <w:sz w:val="24"/>
          <w:szCs w:val="28"/>
        </w:rPr>
        <w:t>、参考文献</w:t>
      </w:r>
    </w:p>
    <w:p w14:paraId="7FC33A3E" w14:textId="2AED2566" w:rsidR="00DE368F" w:rsidRPr="00DE368F" w:rsidRDefault="00DE368F" w:rsidP="0093693E">
      <w:pPr>
        <w:rPr>
          <w:rFonts w:ascii="Times New Roman" w:eastAsia="宋体" w:hAnsi="Times New Roman" w:cs="Times New Roman"/>
        </w:rPr>
      </w:pPr>
      <w:r w:rsidRPr="00DE368F">
        <w:rPr>
          <w:rFonts w:ascii="Times New Roman" w:eastAsia="宋体" w:hAnsi="Times New Roman" w:cs="Times New Roman" w:hint="eastAsia"/>
        </w:rPr>
        <w:t>[1]</w:t>
      </w:r>
      <w:r w:rsidRPr="00DE368F">
        <w:rPr>
          <w:rFonts w:ascii="Times New Roman" w:eastAsia="宋体" w:hAnsi="Times New Roman" w:cs="Times New Roman" w:hint="eastAsia"/>
        </w:rPr>
        <w:t>王宏宇</w:t>
      </w:r>
      <w:r w:rsidRPr="00DE368F">
        <w:rPr>
          <w:rFonts w:ascii="Times New Roman" w:eastAsia="宋体" w:hAnsi="Times New Roman" w:cs="Times New Roman" w:hint="eastAsia"/>
        </w:rPr>
        <w:t>. ARM32</w:t>
      </w:r>
      <w:r w:rsidRPr="00DE368F">
        <w:rPr>
          <w:rFonts w:ascii="Times New Roman" w:eastAsia="宋体" w:hAnsi="Times New Roman" w:cs="Times New Roman" w:hint="eastAsia"/>
        </w:rPr>
        <w:t>位处理器存储器管理单元系统级仿真模型的研究</w:t>
      </w:r>
      <w:r w:rsidRPr="00DE368F">
        <w:rPr>
          <w:rFonts w:ascii="Times New Roman" w:eastAsia="宋体" w:hAnsi="Times New Roman" w:cs="Times New Roman" w:hint="eastAsia"/>
        </w:rPr>
        <w:t>[D].</w:t>
      </w:r>
      <w:r w:rsidRPr="00DE368F">
        <w:rPr>
          <w:rFonts w:ascii="Times New Roman" w:eastAsia="宋体" w:hAnsi="Times New Roman" w:cs="Times New Roman" w:hint="eastAsia"/>
        </w:rPr>
        <w:t>华北电力大学（北京）</w:t>
      </w:r>
      <w:r w:rsidRPr="00DE368F">
        <w:rPr>
          <w:rFonts w:ascii="Times New Roman" w:eastAsia="宋体" w:hAnsi="Times New Roman" w:cs="Times New Roman" w:hint="eastAsia"/>
        </w:rPr>
        <w:t>,2009.</w:t>
      </w:r>
    </w:p>
    <w:p w14:paraId="25BBEE1D" w14:textId="3571104E" w:rsidR="0093693E" w:rsidRDefault="00DE368F" w:rsidP="00E77B60">
      <w:pPr>
        <w:rPr>
          <w:rFonts w:ascii="Times New Roman" w:eastAsia="宋体" w:hAnsi="Times New Roman" w:cs="Times New Roman"/>
        </w:rPr>
      </w:pPr>
      <w:r>
        <w:rPr>
          <w:rFonts w:ascii="Times New Roman" w:eastAsia="宋体" w:hAnsi="Times New Roman" w:cs="Times New Roman"/>
        </w:rPr>
        <w:t>[2]</w:t>
      </w:r>
      <w:hyperlink r:id="rId18" w:history="1">
        <w:r w:rsidR="0092360A" w:rsidRPr="00050519">
          <w:rPr>
            <w:rStyle w:val="a5"/>
            <w:rFonts w:ascii="Times New Roman" w:eastAsia="宋体" w:hAnsi="Times New Roman" w:cs="Times New Roman"/>
          </w:rPr>
          <w:t>https://blog.csdn.net/qq_34160841/article/details/105611131</w:t>
        </w:r>
      </w:hyperlink>
    </w:p>
    <w:p w14:paraId="7459AC3E" w14:textId="30A4B49D" w:rsidR="0092360A" w:rsidRPr="0092360A" w:rsidRDefault="0092360A" w:rsidP="00E77B60">
      <w:pPr>
        <w:rPr>
          <w:rFonts w:ascii="Times New Roman" w:eastAsia="宋体" w:hAnsi="Times New Roman" w:cs="Times New Roman"/>
        </w:rPr>
      </w:pPr>
      <w:r>
        <w:rPr>
          <w:rFonts w:ascii="Times New Roman" w:eastAsia="宋体" w:hAnsi="Times New Roman" w:cs="Times New Roman"/>
        </w:rPr>
        <w:t>[3]</w:t>
      </w:r>
      <w:r w:rsidRPr="0092360A">
        <w:rPr>
          <w:rFonts w:ascii="Times New Roman" w:eastAsia="宋体" w:hAnsi="Times New Roman" w:cs="Times New Roman"/>
        </w:rPr>
        <w:t>https://developer.arm.com/documentation/den0024/a/The-Memory-Management-Unit/The-Translation-Lookaside-Buffer</w:t>
      </w:r>
    </w:p>
    <w:sectPr w:rsidR="0092360A" w:rsidRPr="0092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2CBD"/>
    <w:multiLevelType w:val="hybridMultilevel"/>
    <w:tmpl w:val="2390946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1ABA7B37"/>
    <w:multiLevelType w:val="hybridMultilevel"/>
    <w:tmpl w:val="6A1C3E06"/>
    <w:lvl w:ilvl="0" w:tplc="1D78F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E7711"/>
    <w:multiLevelType w:val="hybridMultilevel"/>
    <w:tmpl w:val="D332A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A6D33B5"/>
    <w:multiLevelType w:val="hybridMultilevel"/>
    <w:tmpl w:val="C002938A"/>
    <w:lvl w:ilvl="0" w:tplc="BC7C92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1A70A8"/>
    <w:multiLevelType w:val="hybridMultilevel"/>
    <w:tmpl w:val="2FB83168"/>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75CA1C3D"/>
    <w:multiLevelType w:val="hybridMultilevel"/>
    <w:tmpl w:val="2FB831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3C"/>
    <w:rsid w:val="00025AC6"/>
    <w:rsid w:val="001555AF"/>
    <w:rsid w:val="00161AFF"/>
    <w:rsid w:val="00163BD2"/>
    <w:rsid w:val="001A190F"/>
    <w:rsid w:val="001E2430"/>
    <w:rsid w:val="001F2FC3"/>
    <w:rsid w:val="00201BA7"/>
    <w:rsid w:val="00324A8D"/>
    <w:rsid w:val="0035160E"/>
    <w:rsid w:val="00382816"/>
    <w:rsid w:val="00384486"/>
    <w:rsid w:val="003932A1"/>
    <w:rsid w:val="003C16CE"/>
    <w:rsid w:val="004029D5"/>
    <w:rsid w:val="00460331"/>
    <w:rsid w:val="00473477"/>
    <w:rsid w:val="004763A3"/>
    <w:rsid w:val="004779D2"/>
    <w:rsid w:val="004807C8"/>
    <w:rsid w:val="00494C72"/>
    <w:rsid w:val="004A0A65"/>
    <w:rsid w:val="004B1234"/>
    <w:rsid w:val="004B475F"/>
    <w:rsid w:val="004E2A6D"/>
    <w:rsid w:val="00675366"/>
    <w:rsid w:val="00683D3C"/>
    <w:rsid w:val="006B0D75"/>
    <w:rsid w:val="006C4A2D"/>
    <w:rsid w:val="00725B84"/>
    <w:rsid w:val="007A551B"/>
    <w:rsid w:val="007C65AE"/>
    <w:rsid w:val="00803468"/>
    <w:rsid w:val="0080361E"/>
    <w:rsid w:val="00870807"/>
    <w:rsid w:val="00894FB2"/>
    <w:rsid w:val="008B678E"/>
    <w:rsid w:val="008C01EF"/>
    <w:rsid w:val="008E7E56"/>
    <w:rsid w:val="0092360A"/>
    <w:rsid w:val="0093693E"/>
    <w:rsid w:val="0095404F"/>
    <w:rsid w:val="00990ABA"/>
    <w:rsid w:val="00997D90"/>
    <w:rsid w:val="009A6E85"/>
    <w:rsid w:val="00A0244E"/>
    <w:rsid w:val="00A07613"/>
    <w:rsid w:val="00A20CCA"/>
    <w:rsid w:val="00A24A7A"/>
    <w:rsid w:val="00AE7B49"/>
    <w:rsid w:val="00B27885"/>
    <w:rsid w:val="00B53986"/>
    <w:rsid w:val="00B8423C"/>
    <w:rsid w:val="00BA5EE1"/>
    <w:rsid w:val="00BE674A"/>
    <w:rsid w:val="00D578C3"/>
    <w:rsid w:val="00DE368F"/>
    <w:rsid w:val="00DE41B4"/>
    <w:rsid w:val="00E64FC1"/>
    <w:rsid w:val="00E77B60"/>
    <w:rsid w:val="00E82120"/>
    <w:rsid w:val="00ED2632"/>
    <w:rsid w:val="00F23178"/>
    <w:rsid w:val="00F9665A"/>
    <w:rsid w:val="00FA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B00D"/>
  <w15:chartTrackingRefBased/>
  <w15:docId w15:val="{83F3D761-1060-4684-909C-3B9A8562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6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8E"/>
    <w:pPr>
      <w:ind w:firstLineChars="200" w:firstLine="420"/>
    </w:pPr>
  </w:style>
  <w:style w:type="character" w:styleId="a5">
    <w:name w:val="Hyperlink"/>
    <w:basedOn w:val="a0"/>
    <w:uiPriority w:val="99"/>
    <w:unhideWhenUsed/>
    <w:rsid w:val="0095404F"/>
    <w:rPr>
      <w:color w:val="0563C1" w:themeColor="hyperlink"/>
      <w:u w:val="single"/>
    </w:rPr>
  </w:style>
  <w:style w:type="character" w:styleId="a6">
    <w:name w:val="Unresolved Mention"/>
    <w:basedOn w:val="a0"/>
    <w:uiPriority w:val="99"/>
    <w:semiHidden/>
    <w:unhideWhenUsed/>
    <w:rsid w:val="0095404F"/>
    <w:rPr>
      <w:color w:val="605E5C"/>
      <w:shd w:val="clear" w:color="auto" w:fill="E1DFDD"/>
    </w:rPr>
  </w:style>
  <w:style w:type="paragraph" w:styleId="a7">
    <w:name w:val="Normal (Web)"/>
    <w:basedOn w:val="a"/>
    <w:uiPriority w:val="99"/>
    <w:semiHidden/>
    <w:unhideWhenUsed/>
    <w:rsid w:val="004E2A6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53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6921">
      <w:bodyDiv w:val="1"/>
      <w:marLeft w:val="0"/>
      <w:marRight w:val="0"/>
      <w:marTop w:val="0"/>
      <w:marBottom w:val="0"/>
      <w:divBdr>
        <w:top w:val="none" w:sz="0" w:space="0" w:color="auto"/>
        <w:left w:val="none" w:sz="0" w:space="0" w:color="auto"/>
        <w:bottom w:val="none" w:sz="0" w:space="0" w:color="auto"/>
        <w:right w:val="none" w:sz="0" w:space="0" w:color="auto"/>
      </w:divBdr>
    </w:div>
    <w:div w:id="1418408314">
      <w:bodyDiv w:val="1"/>
      <w:marLeft w:val="0"/>
      <w:marRight w:val="0"/>
      <w:marTop w:val="0"/>
      <w:marBottom w:val="0"/>
      <w:divBdr>
        <w:top w:val="none" w:sz="0" w:space="0" w:color="auto"/>
        <w:left w:val="none" w:sz="0" w:space="0" w:color="auto"/>
        <w:bottom w:val="none" w:sz="0" w:space="0" w:color="auto"/>
        <w:right w:val="none" w:sz="0" w:space="0" w:color="auto"/>
      </w:divBdr>
      <w:divsChild>
        <w:div w:id="878471741">
          <w:marLeft w:val="0"/>
          <w:marRight w:val="0"/>
          <w:marTop w:val="0"/>
          <w:marBottom w:val="0"/>
          <w:divBdr>
            <w:top w:val="none" w:sz="0" w:space="0" w:color="auto"/>
            <w:left w:val="none" w:sz="0" w:space="0" w:color="auto"/>
            <w:bottom w:val="none" w:sz="0" w:space="0" w:color="auto"/>
            <w:right w:val="none" w:sz="0" w:space="0" w:color="auto"/>
          </w:divBdr>
          <w:divsChild>
            <w:div w:id="12536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bit-communications" TargetMode="External"/><Relationship Id="rId13" Type="http://schemas.openxmlformats.org/officeDocument/2006/relationships/hyperlink" Target="https://padakuu.com/article/136-example:-the-intel-pentium" TargetMode="External"/><Relationship Id="rId18" Type="http://schemas.openxmlformats.org/officeDocument/2006/relationships/hyperlink" Target="https://blog.csdn.net/qq_34160841/article/details/105611131" TargetMode="External"/><Relationship Id="rId3" Type="http://schemas.openxmlformats.org/officeDocument/2006/relationships/settings" Target="settings.xml"/><Relationship Id="rId7" Type="http://schemas.openxmlformats.org/officeDocument/2006/relationships/hyperlink" Target="https://www.britannica.com/technology/transistor"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technology/integrated-circuit" TargetMode="External"/><Relationship Id="rId11" Type="http://schemas.openxmlformats.org/officeDocument/2006/relationships/image" Target="media/image2.png"/><Relationship Id="rId5" Type="http://schemas.openxmlformats.org/officeDocument/2006/relationships/hyperlink" Target="https://www.britannica.com/technology/microprocessor"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riam-webster.com/dictionary/caches"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瑶</dc:creator>
  <cp:keywords/>
  <dc:description/>
  <cp:lastModifiedBy>汪 雨卿</cp:lastModifiedBy>
  <cp:revision>22</cp:revision>
  <dcterms:created xsi:type="dcterms:W3CDTF">2021-12-27T07:27:00Z</dcterms:created>
  <dcterms:modified xsi:type="dcterms:W3CDTF">2021-12-29T05:35:00Z</dcterms:modified>
</cp:coreProperties>
</file>