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42" w:val="left" w:leader="none"/>
        </w:tabs>
        <w:spacing w:before="47"/>
        <w:ind w:left="0" w:right="638" w:firstLine="0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color w:val="FF0000"/>
          <w:sz w:val="36"/>
        </w:rPr>
        <w:t>实验一</w:t>
        <w:tab/>
      </w:r>
      <w:r>
        <w:rPr>
          <w:rFonts w:ascii="Times New Roman" w:eastAsia="Times New Roman"/>
          <w:color w:val="FF0000"/>
          <w:sz w:val="36"/>
        </w:rPr>
        <w:t>PYTHON</w:t>
      </w:r>
      <w:r>
        <w:rPr>
          <w:rFonts w:ascii="Times New Roman" w:eastAsia="Times New Roman"/>
          <w:color w:val="FF0000"/>
          <w:spacing w:val="-2"/>
          <w:sz w:val="36"/>
        </w:rPr>
        <w:t> </w:t>
      </w:r>
      <w:r>
        <w:rPr>
          <w:rFonts w:ascii="黑体" w:eastAsia="黑体" w:hint="eastAsia"/>
          <w:color w:val="FF0000"/>
          <w:sz w:val="36"/>
        </w:rPr>
        <w:t>基础与数据结构</w:t>
      </w:r>
    </w:p>
    <w:p>
      <w:pPr>
        <w:pStyle w:val="Heading1"/>
        <w:spacing w:before="237"/>
      </w:pPr>
      <w:r>
        <w:rPr/>
        <w:t>一、目的和要求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58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的开发调试环境；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0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外部库的调用；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58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掌握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语言基本语法；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1" w:after="0"/>
        <w:ind w:left="780" w:right="0" w:hanging="241"/>
        <w:jc w:val="left"/>
        <w:rPr>
          <w:rFonts w:ascii="Times New Roman" w:eastAsia="Times New Roman"/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的数据结构</w:t>
      </w:r>
      <w:r>
        <w:rPr>
          <w:rFonts w:ascii="Times New Roman" w:eastAsia="Times New Roman"/>
          <w:sz w:val="24"/>
        </w:rPr>
        <w:t>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Heading1"/>
      </w:pPr>
      <w:r>
        <w:rPr/>
        <w:t>二、实验环境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</w:tabs>
        <w:spacing w:line="240" w:lineRule="auto" w:before="158" w:after="0"/>
        <w:ind w:left="780" w:right="0" w:hanging="241"/>
        <w:jc w:val="left"/>
        <w:rPr>
          <w:sz w:val="24"/>
        </w:rPr>
      </w:pPr>
      <w:r>
        <w:rPr>
          <w:sz w:val="24"/>
        </w:rPr>
        <w:t>操作系统不限；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1" w:after="0"/>
        <w:ind w:left="840" w:right="0" w:hanging="301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4"/>
          <w:sz w:val="24"/>
        </w:rPr>
        <w:t> </w:t>
      </w:r>
      <w:r>
        <w:rPr>
          <w:rFonts w:ascii="Times New Roman" w:eastAsia="Times New Roman"/>
          <w:sz w:val="24"/>
        </w:rPr>
        <w:t>IDLE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PyCharm </w:t>
      </w:r>
      <w:r>
        <w:rPr>
          <w:sz w:val="24"/>
        </w:rPr>
        <w:t>等开发环境不限。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</w:pPr>
      <w:r>
        <w:rPr/>
        <w:t>三、实验内容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spacing w:before="1"/>
        <w:ind w:left="120" w:right="0" w:firstLine="0"/>
        <w:jc w:val="left"/>
        <w:rPr>
          <w:rFonts w:ascii="黑体" w:eastAsia="黑体" w:hint="eastAsia"/>
          <w:b/>
          <w:sz w:val="24"/>
        </w:rPr>
      </w:pPr>
      <w:r>
        <w:rPr>
          <w:b/>
          <w:sz w:val="24"/>
        </w:rPr>
        <w:t>（一）</w:t>
      </w:r>
      <w:r>
        <w:rPr>
          <w:rFonts w:ascii="黑体" w:eastAsia="黑体" w:hint="eastAsia"/>
          <w:b/>
          <w:sz w:val="24"/>
        </w:rPr>
        <w:t>验证实验（每个同学完成，不写入报告）</w:t>
      </w:r>
    </w:p>
    <w:p>
      <w:pPr>
        <w:spacing w:before="81"/>
        <w:ind w:left="120" w:right="0" w:firstLine="0"/>
        <w:jc w:val="left"/>
        <w:rPr>
          <w:b/>
          <w:sz w:val="24"/>
        </w:rPr>
      </w:pPr>
      <w:r>
        <w:rPr>
          <w:rFonts w:ascii="Times New Roman" w:eastAsia="Times New Roman"/>
          <w:b/>
          <w:sz w:val="24"/>
        </w:rPr>
        <w:t>Part 1: </w:t>
      </w:r>
      <w:r>
        <w:rPr>
          <w:b/>
          <w:sz w:val="24"/>
        </w:rPr>
        <w:t>熟悉 </w:t>
      </w:r>
      <w:r>
        <w:rPr>
          <w:rFonts w:ascii="Times New Roman" w:eastAsia="Times New Roman"/>
          <w:b/>
          <w:sz w:val="24"/>
        </w:rPr>
        <w:t>Python </w:t>
      </w:r>
      <w:r>
        <w:rPr>
          <w:b/>
          <w:sz w:val="24"/>
        </w:rPr>
        <w:t>的开发环境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64" w:lineRule="auto" w:before="158" w:after="0"/>
        <w:ind w:left="120" w:right="756" w:firstLine="419"/>
        <w:jc w:val="left"/>
        <w:rPr>
          <w:sz w:val="24"/>
        </w:rPr>
      </w:pPr>
      <w:r>
        <w:rPr>
          <w:spacing w:val="-10"/>
          <w:sz w:val="24"/>
        </w:rPr>
        <w:t>参照课本 </w:t>
      </w:r>
      <w:r>
        <w:rPr>
          <w:rFonts w:ascii="Times New Roman" w:eastAsia="Times New Roman"/>
          <w:sz w:val="24"/>
        </w:rPr>
        <w:t>1.1</w:t>
      </w:r>
      <w:r>
        <w:rPr>
          <w:rFonts w:ascii="Times New Roman" w:eastAsia="Times New Roman"/>
          <w:spacing w:val="11"/>
          <w:sz w:val="24"/>
        </w:rPr>
        <w:t> </w:t>
      </w:r>
      <w:r>
        <w:rPr>
          <w:spacing w:val="-10"/>
          <w:sz w:val="24"/>
        </w:rPr>
        <w:t>节：使用 </w:t>
      </w:r>
      <w:r>
        <w:rPr>
          <w:rFonts w:ascii="Times New Roman" w:eastAsia="Times New Roman"/>
          <w:sz w:val="24"/>
        </w:rPr>
        <w:t>IDLE</w:t>
      </w:r>
      <w:r>
        <w:rPr>
          <w:rFonts w:ascii="Times New Roman" w:eastAsia="Times New Roman"/>
          <w:spacing w:val="11"/>
          <w:sz w:val="24"/>
        </w:rPr>
        <w:t> </w:t>
      </w:r>
      <w:r>
        <w:rPr>
          <w:spacing w:val="-25"/>
          <w:sz w:val="24"/>
        </w:rPr>
        <w:t>和 </w:t>
      </w:r>
      <w:r>
        <w:rPr>
          <w:rFonts w:ascii="Times New Roman" w:eastAsia="Times New Roman"/>
          <w:sz w:val="24"/>
        </w:rPr>
        <w:t>Python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Command  Line</w:t>
      </w:r>
      <w:r>
        <w:rPr>
          <w:sz w:val="24"/>
        </w:rPr>
        <w:t>）两种界面，用</w:t>
      </w:r>
      <w:r>
        <w:rPr>
          <w:rFonts w:ascii="Times New Roman" w:eastAsia="Times New Roman"/>
          <w:sz w:val="24"/>
        </w:rPr>
        <w:t>P4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5"/>
          <w:sz w:val="24"/>
        </w:rPr>
        <w:t>代码查看实验用机安装的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版本。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64" w:lineRule="auto" w:before="0" w:after="0"/>
        <w:ind w:left="120" w:right="756" w:firstLine="419"/>
        <w:jc w:val="left"/>
        <w:rPr>
          <w:sz w:val="24"/>
        </w:rPr>
      </w:pPr>
      <w:r>
        <w:rPr>
          <w:spacing w:val="-12"/>
          <w:sz w:val="24"/>
        </w:rPr>
        <w:t>参照课本 </w:t>
      </w:r>
      <w:r>
        <w:rPr>
          <w:rFonts w:ascii="Times New Roman" w:eastAsia="Times New Roman"/>
          <w:sz w:val="24"/>
        </w:rPr>
        <w:t>1.2 </w:t>
      </w:r>
      <w:r>
        <w:rPr>
          <w:spacing w:val="-69"/>
          <w:sz w:val="24"/>
        </w:rPr>
        <w:t>节：</w:t>
      </w:r>
      <w:r>
        <w:rPr>
          <w:sz w:val="24"/>
        </w:rPr>
        <w:t>（</w:t>
      </w:r>
      <w:r>
        <w:rPr>
          <w:rFonts w:ascii="Times New Roman" w:eastAsia="Times New Roman"/>
          <w:spacing w:val="2"/>
          <w:sz w:val="24"/>
        </w:rPr>
        <w:t>1</w:t>
      </w:r>
      <w:r>
        <w:rPr>
          <w:spacing w:val="-17"/>
          <w:sz w:val="24"/>
        </w:rPr>
        <w:t>）</w:t>
      </w:r>
      <w:r>
        <w:rPr>
          <w:spacing w:val="-20"/>
          <w:sz w:val="24"/>
        </w:rPr>
        <w:t>安装 </w:t>
      </w:r>
      <w:r>
        <w:rPr>
          <w:rFonts w:ascii="Times New Roman" w:eastAsia="Times New Roman"/>
          <w:spacing w:val="3"/>
          <w:w w:val="99"/>
          <w:sz w:val="24"/>
        </w:rPr>
        <w:t>P</w:t>
      </w:r>
      <w:r>
        <w:rPr>
          <w:rFonts w:ascii="Times New Roman" w:eastAsia="Times New Roman"/>
          <w:spacing w:val="-5"/>
          <w:sz w:val="24"/>
        </w:rPr>
        <w:t>y</w:t>
      </w:r>
      <w:r>
        <w:rPr>
          <w:rFonts w:ascii="Times New Roman" w:eastAsia="Times New Roman"/>
          <w:sz w:val="24"/>
        </w:rPr>
        <w:t>thon 2.x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pacing w:val="-30"/>
          <w:sz w:val="24"/>
        </w:rPr>
        <w:t>和 </w:t>
      </w:r>
      <w:r>
        <w:rPr>
          <w:rFonts w:ascii="Times New Roman" w:eastAsia="Times New Roman"/>
          <w:spacing w:val="3"/>
          <w:w w:val="99"/>
          <w:sz w:val="24"/>
        </w:rPr>
        <w:t>P</w:t>
      </w:r>
      <w:r>
        <w:rPr>
          <w:rFonts w:ascii="Times New Roman" w:eastAsia="Times New Roman"/>
          <w:spacing w:val="-5"/>
          <w:sz w:val="24"/>
        </w:rPr>
        <w:t>y</w:t>
      </w:r>
      <w:r>
        <w:rPr>
          <w:rFonts w:ascii="Times New Roman" w:eastAsia="Times New Roman"/>
          <w:sz w:val="24"/>
        </w:rPr>
        <w:t>thon3.</w:t>
      </w:r>
      <w:r>
        <w:rPr>
          <w:rFonts w:ascii="Times New Roman" w:eastAsia="Times New Roman"/>
          <w:spacing w:val="3"/>
          <w:sz w:val="24"/>
        </w:rPr>
        <w:t>x</w:t>
      </w:r>
      <w:r>
        <w:rPr>
          <w:spacing w:val="-137"/>
          <w:sz w:val="24"/>
        </w:rPr>
        <w:t>；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pacing w:val="-17"/>
          <w:sz w:val="24"/>
        </w:rPr>
        <w:t>）</w:t>
      </w:r>
      <w:r>
        <w:rPr>
          <w:spacing w:val="-29"/>
          <w:sz w:val="24"/>
        </w:rPr>
        <w:t>在 </w:t>
      </w:r>
      <w:r>
        <w:rPr>
          <w:rFonts w:ascii="Times New Roman" w:eastAsia="Times New Roman"/>
          <w:spacing w:val="-6"/>
          <w:sz w:val="24"/>
        </w:rPr>
        <w:t>I</w:t>
      </w:r>
      <w:r>
        <w:rPr>
          <w:rFonts w:ascii="Times New Roman" w:eastAsia="Times New Roman"/>
          <w:spacing w:val="1"/>
          <w:w w:val="99"/>
          <w:sz w:val="24"/>
        </w:rPr>
        <w:t>D</w:t>
      </w:r>
      <w:r>
        <w:rPr>
          <w:rFonts w:ascii="Times New Roman" w:eastAsia="Times New Roman"/>
          <w:spacing w:val="-3"/>
          <w:sz w:val="24"/>
        </w:rPr>
        <w:t>L</w:t>
      </w:r>
      <w:r>
        <w:rPr>
          <w:rFonts w:ascii="Times New Roman" w:eastAsia="Times New Roman"/>
          <w:sz w:val="24"/>
        </w:rPr>
        <w:t>E</w:t>
      </w:r>
      <w:r>
        <w:rPr>
          <w:rFonts w:ascii="Times New Roman" w:eastAsia="Times New Roman"/>
          <w:spacing w:val="3"/>
          <w:sz w:val="24"/>
        </w:rPr>
        <w:t> </w:t>
      </w:r>
      <w:r>
        <w:rPr>
          <w:spacing w:val="-4"/>
          <w:sz w:val="24"/>
        </w:rPr>
        <w:t>下使用命令行和创建脚本两种方式创建 </w:t>
      </w:r>
      <w:r>
        <w:rPr>
          <w:rFonts w:ascii="Times New Roman" w:eastAsia="Times New Roman"/>
          <w:sz w:val="24"/>
        </w:rPr>
        <w:t>Hello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rFonts w:ascii="Times New Roman" w:eastAsia="Times New Roman"/>
          <w:spacing w:val="-4"/>
          <w:sz w:val="24"/>
        </w:rPr>
        <w:t>World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64" w:lineRule="auto" w:before="0" w:after="0"/>
        <w:ind w:left="120" w:right="758" w:firstLine="419"/>
        <w:jc w:val="left"/>
        <w:rPr>
          <w:sz w:val="24"/>
        </w:rPr>
      </w:pPr>
      <w:r>
        <w:rPr>
          <w:spacing w:val="-11"/>
          <w:sz w:val="24"/>
        </w:rPr>
        <w:t>参照课本 </w:t>
      </w:r>
      <w:r>
        <w:rPr>
          <w:rFonts w:ascii="Times New Roman" w:eastAsia="Times New Roman"/>
          <w:sz w:val="24"/>
        </w:rPr>
        <w:t>1.3</w:t>
      </w:r>
      <w:r>
        <w:rPr>
          <w:rFonts w:ascii="Times New Roman" w:eastAsia="Times New Roman"/>
          <w:spacing w:val="9"/>
          <w:sz w:val="24"/>
        </w:rPr>
        <w:t> </w:t>
      </w:r>
      <w:r>
        <w:rPr>
          <w:spacing w:val="-13"/>
          <w:sz w:val="24"/>
        </w:rPr>
        <w:t>节，在 </w:t>
      </w:r>
      <w:r>
        <w:rPr>
          <w:rFonts w:ascii="Times New Roman" w:eastAsia="Times New Roman"/>
          <w:sz w:val="24"/>
        </w:rPr>
        <w:t>Python2.X</w:t>
      </w:r>
      <w:r>
        <w:rPr>
          <w:rFonts w:ascii="Times New Roman" w:eastAsia="Times New Roman"/>
          <w:spacing w:val="10"/>
          <w:sz w:val="24"/>
        </w:rPr>
        <w:t> </w:t>
      </w:r>
      <w:r>
        <w:rPr>
          <w:spacing w:val="-13"/>
          <w:sz w:val="24"/>
        </w:rPr>
        <w:t>下，用 </w:t>
      </w:r>
      <w:r>
        <w:rPr>
          <w:rFonts w:ascii="Times New Roman" w:eastAsia="Times New Roman"/>
          <w:sz w:val="24"/>
        </w:rPr>
        <w:t>pip</w:t>
      </w:r>
      <w:r>
        <w:rPr>
          <w:rFonts w:ascii="Times New Roman" w:eastAsia="Times New Roman"/>
          <w:spacing w:val="9"/>
          <w:sz w:val="24"/>
        </w:rPr>
        <w:t> </w:t>
      </w:r>
      <w:r>
        <w:rPr>
          <w:spacing w:val="-7"/>
          <w:sz w:val="24"/>
        </w:rPr>
        <w:t>命令安装扩展库 </w:t>
      </w:r>
      <w:r>
        <w:rPr>
          <w:rFonts w:ascii="Times New Roman" w:eastAsia="Times New Roman"/>
          <w:sz w:val="24"/>
        </w:rPr>
        <w:t>Swampy</w:t>
      </w:r>
      <w:r>
        <w:rPr>
          <w:sz w:val="24"/>
        </w:rPr>
        <w:t>（解压附件中的压缩包）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06" w:lineRule="exact" w:before="0" w:after="0"/>
        <w:ind w:left="901" w:right="0" w:hanging="362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PyCharm</w:t>
      </w:r>
      <w:r>
        <w:rPr>
          <w:sz w:val="24"/>
        </w:rPr>
        <w:t>：</w:t>
      </w:r>
    </w:p>
    <w:p>
      <w:pPr>
        <w:pStyle w:val="ListParagraph"/>
        <w:numPr>
          <w:ilvl w:val="0"/>
          <w:numId w:val="4"/>
        </w:numPr>
        <w:tabs>
          <w:tab w:pos="1142" w:val="left" w:leader="none"/>
        </w:tabs>
        <w:spacing w:line="240" w:lineRule="auto" w:before="159" w:after="0"/>
        <w:ind w:left="1141" w:right="0" w:hanging="602"/>
        <w:jc w:val="left"/>
        <w:rPr>
          <w:rFonts w:ascii="Times New Roman" w:eastAsia="Times New Roman"/>
          <w:sz w:val="24"/>
        </w:rPr>
      </w:pPr>
      <w:r>
        <w:rPr>
          <w:spacing w:val="-8"/>
          <w:sz w:val="24"/>
        </w:rPr>
        <w:t>用桌面图标启动 </w:t>
      </w:r>
      <w:r>
        <w:rPr>
          <w:rFonts w:ascii="Times New Roman" w:eastAsia="Times New Roman"/>
          <w:spacing w:val="-11"/>
          <w:sz w:val="24"/>
        </w:rPr>
        <w:t>PyCharm</w:t>
      </w:r>
      <w:r>
        <w:rPr>
          <w:spacing w:val="-18"/>
          <w:sz w:val="24"/>
        </w:rPr>
        <w:t>，浏览 </w:t>
      </w:r>
      <w:r>
        <w:rPr>
          <w:rFonts w:ascii="Times New Roman" w:eastAsia="Times New Roman"/>
          <w:sz w:val="24"/>
        </w:rPr>
        <w:t>PyCharm</w:t>
      </w:r>
      <w:r>
        <w:rPr>
          <w:rFonts w:ascii="Times New Roman" w:eastAsia="Times New Roman"/>
          <w:spacing w:val="3"/>
          <w:sz w:val="24"/>
        </w:rPr>
        <w:t> </w:t>
      </w:r>
      <w:r>
        <w:rPr>
          <w:spacing w:val="-15"/>
          <w:sz w:val="24"/>
        </w:rPr>
        <w:t>工作环境，尝试修改 </w:t>
      </w:r>
      <w:r>
        <w:rPr>
          <w:rFonts w:ascii="Times New Roman" w:eastAsia="Times New Roman"/>
          <w:sz w:val="24"/>
        </w:rPr>
        <w:t>PyCharm</w:t>
      </w:r>
    </w:p>
    <w:p>
      <w:pPr>
        <w:pStyle w:val="BodyText"/>
      </w:pPr>
      <w:r>
        <w:rPr/>
        <w:t>界面风格等，可参考 </w:t>
      </w:r>
      <w:hyperlink r:id="rId5">
        <w:r>
          <w:rPr>
            <w:rFonts w:ascii="Times New Roman" w:eastAsia="Times New Roman"/>
          </w:rPr>
          <w:t>http://www.jetbrains.com/pycharm/documentation/</w:t>
        </w:r>
      </w:hyperlink>
      <w:r>
        <w:rPr/>
        <w:t>。</w:t>
      </w:r>
    </w:p>
    <w:p>
      <w:pPr>
        <w:pStyle w:val="ListParagraph"/>
        <w:numPr>
          <w:ilvl w:val="0"/>
          <w:numId w:val="4"/>
        </w:numPr>
        <w:tabs>
          <w:tab w:pos="1142" w:val="left" w:leader="none"/>
        </w:tabs>
        <w:spacing w:line="240" w:lineRule="auto" w:before="161" w:after="0"/>
        <w:ind w:left="1141" w:right="0" w:hanging="602"/>
        <w:jc w:val="left"/>
        <w:rPr>
          <w:rFonts w:ascii="Times New Roman" w:eastAsia="Times New Roman"/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PyCharm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5"/>
          <w:sz w:val="24"/>
        </w:rPr>
        <w:t>创建一个新工程，在工程中添加源文件，填写 </w:t>
      </w:r>
      <w:r>
        <w:rPr>
          <w:rFonts w:ascii="Times New Roman" w:eastAsia="Times New Roman"/>
          <w:sz w:val="24"/>
        </w:rPr>
        <w:t>Hellow</w:t>
      </w:r>
      <w:r>
        <w:rPr>
          <w:rFonts w:ascii="Times New Roman" w:eastAsia="Times New Roman"/>
          <w:spacing w:val="-6"/>
          <w:sz w:val="24"/>
        </w:rPr>
        <w:t> </w:t>
      </w:r>
      <w:r>
        <w:rPr>
          <w:rFonts w:ascii="Times New Roman" w:eastAsia="Times New Roman"/>
          <w:spacing w:val="-4"/>
          <w:sz w:val="24"/>
        </w:rPr>
        <w:t>World</w:t>
      </w:r>
    </w:p>
    <w:p>
      <w:pPr>
        <w:pStyle w:val="BodyText"/>
      </w:pPr>
      <w:r>
        <w:rPr/>
        <w:t>代码，调试和运行。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60" w:after="0"/>
        <w:ind w:left="840" w:right="0" w:hanging="30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调试工具：</w:t>
      </w:r>
    </w:p>
    <w:p>
      <w:pPr>
        <w:pStyle w:val="Heading1"/>
        <w:numPr>
          <w:ilvl w:val="0"/>
          <w:numId w:val="5"/>
        </w:numPr>
        <w:tabs>
          <w:tab w:pos="1144" w:val="left" w:leader="none"/>
        </w:tabs>
        <w:spacing w:line="240" w:lineRule="auto" w:before="158" w:after="0"/>
        <w:ind w:left="1143" w:right="0" w:hanging="604"/>
        <w:jc w:val="left"/>
      </w:pPr>
      <w:r>
        <w:rPr>
          <w:spacing w:val="-12"/>
        </w:rPr>
        <w:t>参照课本 </w:t>
      </w:r>
      <w:r>
        <w:rPr>
          <w:rFonts w:ascii="Times New Roman" w:eastAsia="Times New Roman"/>
        </w:rPr>
        <w:t>8.6 </w:t>
      </w:r>
      <w:r>
        <w:rPr>
          <w:spacing w:val="-30"/>
        </w:rPr>
        <w:t>和 </w:t>
      </w:r>
      <w:r>
        <w:rPr>
          <w:rFonts w:ascii="Times New Roman" w:eastAsia="Times New Roman"/>
        </w:rPr>
        <w:t>8.7 </w:t>
      </w:r>
      <w:r>
        <w:rPr/>
        <w:t>节，尝试代码调试功能。</w:t>
      </w:r>
    </w:p>
    <w:p>
      <w:pPr>
        <w:pStyle w:val="ListParagraph"/>
        <w:numPr>
          <w:ilvl w:val="0"/>
          <w:numId w:val="5"/>
        </w:numPr>
        <w:tabs>
          <w:tab w:pos="1144" w:val="left" w:leader="none"/>
        </w:tabs>
        <w:spacing w:line="240" w:lineRule="auto" w:before="161" w:after="0"/>
        <w:ind w:left="1143" w:right="0" w:hanging="604"/>
        <w:jc w:val="left"/>
        <w:rPr>
          <w:b/>
          <w:sz w:val="24"/>
        </w:rPr>
      </w:pPr>
      <w:r>
        <w:rPr>
          <w:b/>
          <w:w w:val="99"/>
          <w:sz w:val="24"/>
        </w:rPr>
        <w:t>参照课本</w:t>
      </w:r>
      <w:r>
        <w:rPr>
          <w:b/>
          <w:spacing w:val="-58"/>
          <w:sz w:val="24"/>
        </w:rPr>
        <w:t> </w:t>
      </w:r>
      <w:r>
        <w:rPr>
          <w:rFonts w:ascii="Times New Roman" w:eastAsia="Times New Roman"/>
          <w:b/>
          <w:sz w:val="24"/>
        </w:rPr>
        <w:t>1.5 </w:t>
      </w:r>
      <w:r>
        <w:rPr>
          <w:b/>
          <w:w w:val="99"/>
          <w:sz w:val="24"/>
        </w:rPr>
        <w:t>节最末段</w:t>
      </w:r>
      <w:r>
        <w:rPr>
          <w:b/>
          <w:spacing w:val="2"/>
          <w:w w:val="99"/>
          <w:sz w:val="24"/>
        </w:rPr>
        <w:t>（</w:t>
      </w:r>
      <w:r>
        <w:rPr>
          <w:rFonts w:ascii="Times New Roman" w:eastAsia="Times New Roman"/>
          <w:b/>
          <w:spacing w:val="-3"/>
          <w:sz w:val="24"/>
        </w:rPr>
        <w:t>P</w:t>
      </w:r>
      <w:r>
        <w:rPr>
          <w:rFonts w:ascii="Times New Roman" w:eastAsia="Times New Roman"/>
          <w:b/>
          <w:sz w:val="24"/>
        </w:rPr>
        <w:t>23 </w:t>
      </w:r>
      <w:r>
        <w:rPr>
          <w:b/>
          <w:w w:val="99"/>
          <w:sz w:val="24"/>
        </w:rPr>
        <w:t>页</w:t>
      </w:r>
      <w:r>
        <w:rPr>
          <w:b/>
          <w:spacing w:val="-118"/>
          <w:w w:val="99"/>
          <w:sz w:val="24"/>
        </w:rPr>
        <w:t>）</w:t>
      </w:r>
      <w:r>
        <w:rPr>
          <w:b/>
          <w:w w:val="99"/>
          <w:sz w:val="24"/>
        </w:rPr>
        <w:t>，尝试学习</w:t>
      </w:r>
      <w:r>
        <w:rPr>
          <w:b/>
          <w:spacing w:val="-58"/>
          <w:sz w:val="24"/>
        </w:rPr>
        <w:t> </w:t>
      </w:r>
      <w:r>
        <w:rPr>
          <w:rFonts w:ascii="Times New Roman" w:eastAsia="Times New Roman"/>
          <w:b/>
          <w:spacing w:val="-3"/>
          <w:sz w:val="24"/>
        </w:rPr>
        <w:t>P</w:t>
      </w:r>
      <w:r>
        <w:rPr>
          <w:rFonts w:ascii="Times New Roman" w:eastAsia="Times New Roman"/>
          <w:b/>
          <w:w w:val="99"/>
          <w:sz w:val="24"/>
        </w:rPr>
        <w:t>ython</w:t>
      </w:r>
      <w:r>
        <w:rPr>
          <w:rFonts w:ascii="Times New Roman" w:eastAsia="Times New Roman"/>
          <w:b/>
          <w:spacing w:val="1"/>
          <w:sz w:val="24"/>
        </w:rPr>
        <w:t> </w:t>
      </w:r>
      <w:r>
        <w:rPr>
          <w:b/>
          <w:w w:val="99"/>
          <w:sz w:val="24"/>
        </w:rPr>
        <w:t>的代码风格工具。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bottom="280" w:left="1680" w:right="1040"/>
        </w:sectPr>
      </w:pPr>
    </w:p>
    <w:p>
      <w:pPr>
        <w:spacing w:before="44"/>
        <w:ind w:left="0" w:right="5931" w:firstLine="0"/>
        <w:jc w:val="center"/>
        <w:rPr>
          <w:b/>
          <w:sz w:val="24"/>
        </w:rPr>
      </w:pPr>
      <w:r>
        <w:rPr>
          <w:rFonts w:ascii="Times New Roman" w:eastAsia="Times New Roman"/>
          <w:b/>
          <w:sz w:val="24"/>
        </w:rPr>
        <w:t>Part 2:</w:t>
      </w:r>
      <w:r>
        <w:rPr>
          <w:b/>
          <w:sz w:val="24"/>
        </w:rPr>
        <w:t>熟悉 </w:t>
      </w:r>
      <w:r>
        <w:rPr>
          <w:rFonts w:ascii="Times New Roman" w:eastAsia="Times New Roman"/>
          <w:b/>
          <w:sz w:val="24"/>
        </w:rPr>
        <w:t>Python </w:t>
      </w:r>
      <w:r>
        <w:rPr>
          <w:b/>
          <w:sz w:val="24"/>
        </w:rPr>
        <w:t>基础编程</w:t>
      </w:r>
    </w:p>
    <w:p>
      <w:pPr>
        <w:pStyle w:val="ListParagraph"/>
        <w:numPr>
          <w:ilvl w:val="0"/>
          <w:numId w:val="6"/>
        </w:numPr>
        <w:tabs>
          <w:tab w:pos="916" w:val="left" w:leader="none"/>
        </w:tabs>
        <w:spacing w:line="240" w:lineRule="auto" w:before="161" w:after="0"/>
        <w:ind w:left="915" w:right="5914" w:hanging="916"/>
        <w:jc w:val="left"/>
        <w:rPr>
          <w:sz w:val="24"/>
        </w:rPr>
      </w:pPr>
      <w:r>
        <w:rPr>
          <w:spacing w:val="-12"/>
          <w:sz w:val="24"/>
        </w:rPr>
        <w:t>参照课本 </w:t>
      </w:r>
      <w:r>
        <w:rPr>
          <w:rFonts w:ascii="Times New Roman" w:eastAsia="Times New Roman"/>
          <w:sz w:val="24"/>
        </w:rPr>
        <w:t>1.4.2 </w:t>
      </w:r>
      <w:r>
        <w:rPr>
          <w:sz w:val="24"/>
        </w:rPr>
        <w:t>节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58" w:after="0"/>
        <w:ind w:left="1155" w:right="0" w:hanging="602"/>
        <w:jc w:val="left"/>
        <w:rPr>
          <w:sz w:val="24"/>
        </w:rPr>
      </w:pPr>
      <w:r>
        <w:rPr>
          <w:spacing w:val="-21"/>
          <w:sz w:val="24"/>
        </w:rPr>
        <w:t>验证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动态类型语言的特性；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240" w:lineRule="auto" w:before="160" w:after="0"/>
        <w:ind w:left="1155" w:right="0" w:hanging="60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dir()</w:t>
      </w:r>
      <w:r>
        <w:rPr>
          <w:spacing w:val="-20"/>
          <w:sz w:val="24"/>
        </w:rPr>
        <w:t>查看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关键字；</w:t>
      </w:r>
    </w:p>
    <w:p>
      <w:pPr>
        <w:pStyle w:val="ListParagraph"/>
        <w:numPr>
          <w:ilvl w:val="0"/>
          <w:numId w:val="6"/>
        </w:numPr>
        <w:tabs>
          <w:tab w:pos="916" w:val="left" w:leader="none"/>
        </w:tabs>
        <w:spacing w:line="240" w:lineRule="auto" w:before="158" w:after="0"/>
        <w:ind w:left="915" w:right="0" w:hanging="362"/>
        <w:jc w:val="left"/>
        <w:rPr>
          <w:sz w:val="24"/>
        </w:rPr>
      </w:pPr>
      <w:r>
        <w:rPr>
          <w:spacing w:val="-31"/>
          <w:sz w:val="24"/>
        </w:rPr>
        <w:t>把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作为计算器：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161" w:after="0"/>
        <w:ind w:left="1155" w:right="0" w:hanging="602"/>
        <w:jc w:val="left"/>
        <w:rPr>
          <w:sz w:val="24"/>
        </w:rPr>
      </w:pPr>
      <w:r>
        <w:rPr>
          <w:sz w:val="24"/>
        </w:rPr>
        <w:t>求下式计算结果，并且计算该结果各位数字之和：</w:t>
      </w: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2692995</wp:posOffset>
            </wp:positionH>
            <wp:positionV relativeFrom="paragraph">
              <wp:posOffset>167999</wp:posOffset>
            </wp:positionV>
            <wp:extent cx="1973991" cy="37719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91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137" w:after="0"/>
        <w:ind w:left="1155" w:right="0" w:hanging="602"/>
        <w:jc w:val="left"/>
        <w:rPr>
          <w:sz w:val="24"/>
        </w:rPr>
      </w:pPr>
      <w:r>
        <w:rPr>
          <w:sz w:val="24"/>
        </w:rPr>
        <w:t>判断下式计算结果十位数字的值</w:t>
      </w:r>
    </w:p>
    <w:p>
      <w:pPr>
        <w:pStyle w:val="BodyText"/>
        <w:spacing w:before="2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2820161</wp:posOffset>
            </wp:positionH>
            <wp:positionV relativeFrom="paragraph">
              <wp:posOffset>99532</wp:posOffset>
            </wp:positionV>
            <wp:extent cx="2537979" cy="4572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97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916" w:val="left" w:leader="none"/>
        </w:tabs>
        <w:spacing w:line="240" w:lineRule="auto" w:before="112" w:after="0"/>
        <w:ind w:left="915" w:right="0" w:hanging="362"/>
        <w:jc w:val="left"/>
        <w:rPr>
          <w:sz w:val="24"/>
        </w:rPr>
      </w:pPr>
      <w:r>
        <w:rPr>
          <w:sz w:val="24"/>
        </w:rPr>
        <w:t>输入以下表达式并且查看结果</w:t>
      </w:r>
    </w:p>
    <w:p>
      <w:pPr>
        <w:pStyle w:val="BodyText"/>
        <w:spacing w:before="0"/>
        <w:ind w:left="0"/>
        <w:rPr>
          <w:sz w:val="9"/>
        </w:rPr>
      </w:pPr>
      <w:r>
        <w:rPr/>
        <w:pict>
          <v:group style="position:absolute;margin-left:90pt;margin-top:7.764465pt;width:434.75pt;height:77.4pt;mso-position-horizontal-relative:page;mso-position-vertical-relative:paragraph;z-index:-251656192;mso-wrap-distance-left:0;mso-wrap-distance-right:0" coordorigin="1800,155" coordsize="8695,1548">
            <v:shape style="position:absolute;left:1800;top:155;width:8602;height:583" type="#_x0000_t75" stroked="false">
              <v:imagedata r:id="rId8" o:title=""/>
            </v:shape>
            <v:shape style="position:absolute;left:1800;top:739;width:8695;height:964" type="#_x0000_t75" stroked="false">
              <v:imagedata r:id="rId9" o:title=""/>
            </v:shap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902" w:val="left" w:leader="none"/>
        </w:tabs>
        <w:spacing w:line="364" w:lineRule="auto" w:before="113" w:after="0"/>
        <w:ind w:left="120" w:right="638" w:firstLine="419"/>
        <w:jc w:val="left"/>
        <w:rPr>
          <w:sz w:val="24"/>
        </w:rPr>
      </w:pPr>
      <w:r>
        <w:rPr>
          <w:spacing w:val="-15"/>
          <w:sz w:val="24"/>
        </w:rPr>
        <w:t>文本对象：声明字符串 </w:t>
      </w:r>
      <w:r>
        <w:rPr>
          <w:rFonts w:ascii="Times New Roman" w:hAnsi="Times New Roman" w:eastAsia="Times New Roman"/>
          <w:sz w:val="24"/>
        </w:rPr>
        <w:t>s1 </w:t>
      </w:r>
      <w:r>
        <w:rPr>
          <w:spacing w:val="-30"/>
          <w:sz w:val="24"/>
        </w:rPr>
        <w:t>和 </w:t>
      </w:r>
      <w:r>
        <w:rPr>
          <w:rFonts w:ascii="Times New Roman" w:hAnsi="Times New Roman" w:eastAsia="Times New Roman"/>
          <w:spacing w:val="-28"/>
          <w:sz w:val="24"/>
        </w:rPr>
        <w:t>s2</w:t>
      </w:r>
      <w:r>
        <w:rPr>
          <w:spacing w:val="-6"/>
          <w:sz w:val="24"/>
        </w:rPr>
        <w:t>，分别初始化为</w:t>
      </w:r>
      <w:r>
        <w:rPr>
          <w:rFonts w:ascii="Times New Roman" w:hAnsi="Times New Roman" w:eastAsia="Times New Roman"/>
          <w:sz w:val="24"/>
        </w:rPr>
        <w:t>‘programming’</w:t>
      </w:r>
      <w:r>
        <w:rPr>
          <w:sz w:val="24"/>
        </w:rPr>
        <w:t>和</w:t>
      </w:r>
      <w:r>
        <w:rPr>
          <w:rFonts w:ascii="Times New Roman" w:hAnsi="Times New Roman" w:eastAsia="Times New Roman"/>
          <w:sz w:val="24"/>
        </w:rPr>
        <w:t>‘language’</w:t>
      </w:r>
      <w:r>
        <w:rPr>
          <w:sz w:val="24"/>
        </w:rPr>
        <w:t>，观察以下表达式的计算结果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06272" cy="1046606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902" w:val="left" w:leader="none"/>
        </w:tabs>
        <w:spacing w:line="240" w:lineRule="auto" w:before="132" w:after="0"/>
        <w:ind w:left="901" w:right="0" w:hanging="362"/>
        <w:jc w:val="left"/>
        <w:rPr>
          <w:sz w:val="24"/>
        </w:rPr>
      </w:pPr>
      <w:r>
        <w:rPr>
          <w:sz w:val="24"/>
        </w:rPr>
        <w:t>内置函数的使用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40" w:lineRule="auto" w:before="160" w:after="0"/>
        <w:ind w:left="1155" w:right="0" w:hanging="602"/>
        <w:jc w:val="left"/>
        <w:rPr>
          <w:sz w:val="24"/>
        </w:rPr>
      </w:pPr>
      <w:r>
        <w:rPr>
          <w:spacing w:val="-31"/>
          <w:sz w:val="24"/>
        </w:rPr>
        <w:t>用 </w:t>
      </w:r>
      <w:r>
        <w:rPr>
          <w:rFonts w:ascii="Times New Roman" w:eastAsia="Times New Roman"/>
          <w:sz w:val="24"/>
        </w:rPr>
        <w:t>dir()</w:t>
      </w:r>
      <w:r>
        <w:rPr>
          <w:spacing w:val="-20"/>
          <w:sz w:val="24"/>
        </w:rPr>
        <w:t>查看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0"/>
          <w:sz w:val="24"/>
        </w:rPr>
        <w:t>内置对象，用 </w:t>
      </w:r>
      <w:r>
        <w:rPr>
          <w:rFonts w:ascii="Times New Roman" w:eastAsia="Times New Roman"/>
          <w:sz w:val="24"/>
        </w:rPr>
        <w:t>help</w:t>
      </w:r>
      <w:r>
        <w:rPr>
          <w:sz w:val="24"/>
        </w:rPr>
        <w:t>（）</w:t>
      </w:r>
      <w:r>
        <w:rPr>
          <w:spacing w:val="-9"/>
          <w:sz w:val="24"/>
        </w:rPr>
        <w:t>分别查看任意 </w:t>
      </w:r>
      <w:r>
        <w:rPr>
          <w:rFonts w:ascii="Times New Roman" w:eastAsia="Times New Roman"/>
          <w:sz w:val="24"/>
        </w:rPr>
        <w:t>5 </w:t>
      </w:r>
      <w:r>
        <w:rPr>
          <w:sz w:val="24"/>
        </w:rPr>
        <w:t>个关键字和</w:t>
      </w:r>
    </w:p>
    <w:p>
      <w:pPr>
        <w:pStyle w:val="BodyText"/>
      </w:pPr>
      <w:r>
        <w:rPr>
          <w:rFonts w:ascii="Times New Roman" w:eastAsia="Times New Roman"/>
        </w:rPr>
        <w:t>5 </w:t>
      </w:r>
      <w:r>
        <w:rPr/>
        <w:t>个内置对象的使用帮助，并且尝试使用；</w:t>
      </w:r>
    </w:p>
    <w:p>
      <w:pPr>
        <w:pStyle w:val="ListParagraph"/>
        <w:numPr>
          <w:ilvl w:val="0"/>
          <w:numId w:val="9"/>
        </w:numPr>
        <w:tabs>
          <w:tab w:pos="1142" w:val="left" w:leader="none"/>
        </w:tabs>
        <w:spacing w:line="362" w:lineRule="auto" w:before="161" w:after="0"/>
        <w:ind w:left="540" w:right="4885" w:firstLine="0"/>
        <w:jc w:val="left"/>
        <w:rPr>
          <w:sz w:val="24"/>
        </w:rPr>
      </w:pPr>
      <w:r>
        <w:rPr>
          <w:spacing w:val="-13"/>
          <w:sz w:val="24"/>
        </w:rPr>
        <w:t>比较函数 </w:t>
      </w:r>
      <w:r>
        <w:rPr>
          <w:rFonts w:ascii="Times New Roman" w:eastAsia="Times New Roman"/>
          <w:sz w:val="24"/>
        </w:rPr>
        <w:t>ord()</w:t>
      </w:r>
      <w:r>
        <w:rPr>
          <w:spacing w:val="-30"/>
          <w:sz w:val="24"/>
        </w:rPr>
        <w:t>和 </w:t>
      </w:r>
      <w:r>
        <w:rPr>
          <w:rFonts w:ascii="Times New Roman" w:eastAsia="Times New Roman"/>
          <w:sz w:val="24"/>
        </w:rPr>
        <w:t>str()</w:t>
      </w:r>
      <w:r>
        <w:rPr>
          <w:spacing w:val="-4"/>
          <w:sz w:val="24"/>
        </w:rPr>
        <w:t>的差异； </w:t>
      </w:r>
      <w:r>
        <w:rPr>
          <w:rFonts w:ascii="Times New Roman" w:eastAsia="Times New Roman"/>
          <w:sz w:val="24"/>
        </w:rPr>
        <w:t>6</w:t>
      </w:r>
      <w:r>
        <w:rPr>
          <w:sz w:val="24"/>
        </w:rPr>
        <w:t>．模块导入</w:t>
      </w:r>
    </w:p>
    <w:p>
      <w:pPr>
        <w:pStyle w:val="ListParagraph"/>
        <w:numPr>
          <w:ilvl w:val="0"/>
          <w:numId w:val="10"/>
        </w:numPr>
        <w:tabs>
          <w:tab w:pos="1142" w:val="left" w:leader="none"/>
        </w:tabs>
        <w:spacing w:line="362" w:lineRule="auto" w:before="5" w:after="0"/>
        <w:ind w:left="120" w:right="759" w:firstLine="419"/>
        <w:jc w:val="left"/>
        <w:rPr>
          <w:sz w:val="24"/>
        </w:rPr>
      </w:pPr>
      <w:r>
        <w:rPr>
          <w:spacing w:val="-20"/>
          <w:sz w:val="24"/>
        </w:rPr>
        <w:t>导入 </w:t>
      </w:r>
      <w:r>
        <w:rPr>
          <w:rFonts w:ascii="Times New Roman" w:eastAsia="Times New Roman"/>
          <w:sz w:val="24"/>
        </w:rPr>
        <w:t>math </w:t>
      </w:r>
      <w:r>
        <w:rPr>
          <w:spacing w:val="-7"/>
          <w:sz w:val="24"/>
        </w:rPr>
        <w:t>库：查看所有函数、比较对数运算函数、平方根计算、幂运</w:t>
      </w:r>
      <w:r>
        <w:rPr>
          <w:spacing w:val="-8"/>
          <w:sz w:val="24"/>
        </w:rPr>
        <w:t>算、比较整函数 </w:t>
      </w:r>
      <w:r>
        <w:rPr>
          <w:rFonts w:ascii="Times New Roman" w:eastAsia="Times New Roman"/>
          <w:sz w:val="24"/>
        </w:rPr>
        <w:t>ceil()</w:t>
      </w:r>
      <w:r>
        <w:rPr>
          <w:spacing w:val="-30"/>
          <w:sz w:val="24"/>
        </w:rPr>
        <w:t>和 </w:t>
      </w:r>
      <w:r>
        <w:rPr>
          <w:rFonts w:ascii="Times New Roman" w:eastAsia="Times New Roman"/>
          <w:sz w:val="24"/>
        </w:rPr>
        <w:t>floor()</w:t>
      </w:r>
      <w:r>
        <w:rPr>
          <w:sz w:val="24"/>
        </w:rPr>
        <w:t>等。</w:t>
      </w:r>
    </w:p>
    <w:p>
      <w:pPr>
        <w:pStyle w:val="ListParagraph"/>
        <w:numPr>
          <w:ilvl w:val="0"/>
          <w:numId w:val="10"/>
        </w:numPr>
        <w:tabs>
          <w:tab w:pos="1142" w:val="left" w:leader="none"/>
        </w:tabs>
        <w:spacing w:line="362" w:lineRule="auto" w:before="5" w:after="0"/>
        <w:ind w:left="120" w:right="756" w:firstLine="419"/>
        <w:jc w:val="left"/>
        <w:rPr>
          <w:sz w:val="24"/>
        </w:rPr>
      </w:pPr>
      <w:r>
        <w:rPr>
          <w:spacing w:val="-20"/>
          <w:sz w:val="24"/>
        </w:rPr>
        <w:t>导入 </w:t>
      </w:r>
      <w:r>
        <w:rPr>
          <w:rFonts w:ascii="Times New Roman" w:eastAsia="Times New Roman"/>
          <w:sz w:val="24"/>
        </w:rPr>
        <w:t>random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pacing w:val="-16"/>
          <w:sz w:val="24"/>
        </w:rPr>
        <w:t>库：生成 </w:t>
      </w:r>
      <w:r>
        <w:rPr>
          <w:rFonts w:ascii="Times New Roman" w:eastAsia="Times New Roman"/>
          <w:sz w:val="24"/>
        </w:rPr>
        <w:t>10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个</w:t>
      </w:r>
      <w:r>
        <w:rPr>
          <w:rFonts w:ascii="Times New Roman" w:eastAsia="Times New Roman"/>
          <w:spacing w:val="-3"/>
          <w:sz w:val="24"/>
        </w:rPr>
        <w:t>[1</w:t>
      </w:r>
      <w:r>
        <w:rPr>
          <w:spacing w:val="-3"/>
          <w:sz w:val="24"/>
        </w:rPr>
        <w:t>，</w:t>
      </w:r>
      <w:r>
        <w:rPr>
          <w:rFonts w:ascii="Times New Roman" w:eastAsia="Times New Roman"/>
          <w:spacing w:val="-3"/>
          <w:sz w:val="24"/>
        </w:rPr>
        <w:t>100]</w:t>
      </w:r>
      <w:r>
        <w:rPr>
          <w:spacing w:val="-7"/>
          <w:sz w:val="24"/>
        </w:rPr>
        <w:t>间的随机整数，计算最大值、最小</w:t>
      </w:r>
      <w:r>
        <w:rPr>
          <w:sz w:val="24"/>
        </w:rPr>
        <w:t>值、和、平均（</w:t>
      </w:r>
      <w:r>
        <w:rPr>
          <w:spacing w:val="-12"/>
          <w:sz w:val="24"/>
        </w:rPr>
        <w:t>参照课本 </w:t>
      </w:r>
      <w:r>
        <w:rPr>
          <w:rFonts w:ascii="Times New Roman" w:eastAsia="Times New Roman"/>
          <w:w w:val="99"/>
          <w:sz w:val="24"/>
        </w:rPr>
        <w:t>P</w:t>
      </w:r>
      <w:r>
        <w:rPr>
          <w:rFonts w:ascii="Times New Roman" w:eastAsia="Times New Roman"/>
          <w:sz w:val="24"/>
        </w:rPr>
        <w:t>17</w:t>
      </w:r>
      <w:r>
        <w:rPr>
          <w:spacing w:val="-120"/>
          <w:sz w:val="24"/>
        </w:rPr>
        <w:t>）。</w:t>
      </w:r>
    </w:p>
    <w:p>
      <w:pPr>
        <w:spacing w:after="0" w:line="362" w:lineRule="auto"/>
        <w:jc w:val="left"/>
        <w:rPr>
          <w:sz w:val="24"/>
        </w:rPr>
        <w:sectPr>
          <w:pgSz w:w="11910" w:h="16840"/>
          <w:pgMar w:top="1380" w:bottom="280" w:left="1680" w:right="1040"/>
        </w:sectPr>
      </w:pPr>
    </w:p>
    <w:p>
      <w:pPr>
        <w:pStyle w:val="Heading1"/>
        <w:tabs>
          <w:tab w:pos="1073" w:val="left" w:leader="none"/>
        </w:tabs>
        <w:spacing w:before="44"/>
      </w:pPr>
      <w:r>
        <w:rPr>
          <w:rFonts w:ascii="Times New Roman" w:eastAsia="Times New Roman"/>
        </w:rPr>
        <w:t>Part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3:</w:t>
        <w:tab/>
        <w:t>Python</w:t>
      </w:r>
      <w:r>
        <w:rPr>
          <w:rFonts w:ascii="Times New Roman" w:eastAsia="Times New Roman"/>
          <w:spacing w:val="1"/>
        </w:rPr>
        <w:t> </w:t>
      </w:r>
      <w:r>
        <w:rPr/>
        <w:t>应用编程</w:t>
      </w:r>
    </w:p>
    <w:p>
      <w:pPr>
        <w:pStyle w:val="ListParagraph"/>
        <w:numPr>
          <w:ilvl w:val="0"/>
          <w:numId w:val="11"/>
        </w:numPr>
        <w:tabs>
          <w:tab w:pos="902" w:val="left" w:leader="none"/>
        </w:tabs>
        <w:spacing w:line="240" w:lineRule="auto" w:before="161" w:after="0"/>
        <w:ind w:left="901" w:right="0" w:hanging="362"/>
        <w:jc w:val="left"/>
        <w:rPr>
          <w:sz w:val="24"/>
        </w:rPr>
      </w:pPr>
      <w:r>
        <w:rPr>
          <w:spacing w:val="-13"/>
          <w:sz w:val="24"/>
        </w:rPr>
        <w:t>参照课本 </w:t>
      </w:r>
      <w:r>
        <w:rPr>
          <w:rFonts w:ascii="Times New Roman" w:eastAsia="Times New Roman"/>
          <w:sz w:val="24"/>
        </w:rPr>
        <w:t>1.9 </w:t>
      </w:r>
      <w:r>
        <w:rPr>
          <w:spacing w:val="-10"/>
          <w:sz w:val="24"/>
        </w:rPr>
        <w:t>节，编写例 </w:t>
      </w:r>
      <w:r>
        <w:rPr>
          <w:rFonts w:ascii="Times New Roman" w:eastAsia="Times New Roman"/>
          <w:sz w:val="24"/>
        </w:rPr>
        <w:t>1-</w:t>
      </w:r>
      <w:r>
        <w:rPr>
          <w:spacing w:val="-30"/>
          <w:sz w:val="24"/>
        </w:rPr>
        <w:t>例 </w:t>
      </w:r>
      <w:r>
        <w:rPr>
          <w:rFonts w:ascii="Times New Roman" w:eastAsia="Times New Roman"/>
          <w:sz w:val="24"/>
        </w:rPr>
        <w:t>4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11"/>
        </w:numPr>
        <w:tabs>
          <w:tab w:pos="841" w:val="left" w:leader="none"/>
        </w:tabs>
        <w:spacing w:line="240" w:lineRule="auto" w:before="158" w:after="0"/>
        <w:ind w:left="840" w:right="0" w:hanging="301"/>
        <w:jc w:val="left"/>
        <w:rPr>
          <w:sz w:val="24"/>
        </w:rPr>
      </w:pPr>
      <w:r>
        <w:rPr>
          <w:spacing w:val="-20"/>
          <w:sz w:val="24"/>
        </w:rPr>
        <w:t>附件 </w:t>
      </w:r>
      <w:r>
        <w:rPr>
          <w:rFonts w:ascii="Times New Roman" w:eastAsia="Times New Roman"/>
          <w:spacing w:val="2"/>
          <w:sz w:val="24"/>
        </w:rPr>
        <w:t>m</w:t>
      </w:r>
      <w:r>
        <w:rPr>
          <w:rFonts w:ascii="Times New Roman" w:eastAsia="Times New Roman"/>
          <w:spacing w:val="-5"/>
          <w:sz w:val="24"/>
        </w:rPr>
        <w:t>y</w:t>
      </w:r>
      <w:r>
        <w:rPr>
          <w:rFonts w:ascii="Times New Roman" w:eastAsia="Times New Roman"/>
          <w:sz w:val="24"/>
        </w:rPr>
        <w:t>po</w:t>
      </w:r>
      <w:r>
        <w:rPr>
          <w:rFonts w:ascii="Times New Roman" w:eastAsia="Times New Roman"/>
          <w:spacing w:val="5"/>
          <w:sz w:val="24"/>
        </w:rPr>
        <w:t>l</w:t>
      </w:r>
      <w:r>
        <w:rPr>
          <w:rFonts w:ascii="Times New Roman" w:eastAsia="Times New Roman"/>
          <w:spacing w:val="-5"/>
          <w:sz w:val="24"/>
        </w:rPr>
        <w:t>y</w:t>
      </w:r>
      <w:r>
        <w:rPr>
          <w:rFonts w:ascii="Times New Roman" w:eastAsia="Times New Roman"/>
          <w:sz w:val="24"/>
        </w:rPr>
        <w:t>gon.</w:t>
      </w:r>
      <w:r>
        <w:rPr>
          <w:rFonts w:ascii="Times New Roman" w:eastAsia="Times New Roman"/>
          <w:spacing w:val="4"/>
          <w:sz w:val="24"/>
        </w:rPr>
        <w:t>p</w:t>
      </w:r>
      <w:r>
        <w:rPr>
          <w:rFonts w:ascii="Times New Roman" w:eastAsia="Times New Roman"/>
          <w:spacing w:val="-4"/>
          <w:sz w:val="24"/>
        </w:rPr>
        <w:t>y</w:t>
      </w:r>
      <w:r>
        <w:rPr>
          <w:spacing w:val="-118"/>
          <w:sz w:val="24"/>
        </w:rPr>
        <w:t>：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）</w:t>
      </w:r>
      <w:r>
        <w:rPr>
          <w:spacing w:val="-15"/>
          <w:sz w:val="24"/>
        </w:rPr>
        <w:t>运行和阅读代码；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）理解代码功能。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1"/>
        <w:ind w:left="0"/>
      </w:pPr>
    </w:p>
    <w:p>
      <w:pPr>
        <w:pStyle w:val="Heading1"/>
        <w:spacing w:before="1"/>
        <w:rPr>
          <w:rFonts w:ascii="黑体" w:eastAsia="黑体" w:hint="eastAsia"/>
        </w:rPr>
      </w:pPr>
      <w:r>
        <w:rPr>
          <w:rFonts w:ascii="黑体" w:eastAsia="黑体" w:hint="eastAsia"/>
        </w:rPr>
        <w:t>（二）设计实验（小组验收，算法设计和测试写入实验报告：代码作为附件）</w:t>
      </w:r>
    </w:p>
    <w:p>
      <w:pPr>
        <w:pStyle w:val="ListParagraph"/>
        <w:numPr>
          <w:ilvl w:val="0"/>
          <w:numId w:val="12"/>
        </w:numPr>
        <w:tabs>
          <w:tab w:pos="916" w:val="left" w:leader="none"/>
        </w:tabs>
        <w:spacing w:line="240" w:lineRule="auto" w:before="160" w:after="0"/>
        <w:ind w:left="915" w:right="0" w:hanging="362"/>
        <w:jc w:val="left"/>
        <w:rPr>
          <w:sz w:val="24"/>
        </w:rPr>
      </w:pPr>
      <w:r>
        <w:rPr>
          <w:rFonts w:ascii="Times New Roman" w:eastAsia="Times New Roman"/>
          <w:spacing w:val="3"/>
          <w:w w:val="99"/>
          <w:sz w:val="24"/>
        </w:rPr>
        <w:t>P</w:t>
      </w:r>
      <w:r>
        <w:rPr>
          <w:rFonts w:ascii="Times New Roman" w:eastAsia="Times New Roman"/>
          <w:spacing w:val="-8"/>
          <w:sz w:val="24"/>
        </w:rPr>
        <w:t>y</w:t>
      </w:r>
      <w:r>
        <w:rPr>
          <w:rFonts w:ascii="Times New Roman" w:eastAsia="Times New Roman"/>
          <w:sz w:val="24"/>
        </w:rPr>
        <w:t>thon </w:t>
      </w:r>
      <w:r>
        <w:rPr>
          <w:spacing w:val="-12"/>
          <w:sz w:val="24"/>
        </w:rPr>
        <w:t>代码理解 </w:t>
      </w:r>
      <w:r>
        <w:rPr>
          <w:rFonts w:ascii="Times New Roman" w:eastAsia="Times New Roman"/>
          <w:sz w:val="24"/>
        </w:rPr>
        <w:t>po</w:t>
      </w:r>
      <w:r>
        <w:rPr>
          <w:rFonts w:ascii="Times New Roman" w:eastAsia="Times New Roman"/>
          <w:spacing w:val="2"/>
          <w:sz w:val="24"/>
        </w:rPr>
        <w:t>l</w:t>
      </w:r>
      <w:r>
        <w:rPr>
          <w:rFonts w:ascii="Times New Roman" w:eastAsia="Times New Roman"/>
          <w:spacing w:val="-3"/>
          <w:sz w:val="24"/>
        </w:rPr>
        <w:t>y</w:t>
      </w:r>
      <w:r>
        <w:rPr>
          <w:rFonts w:ascii="Times New Roman" w:eastAsia="Times New Roman"/>
          <w:sz w:val="24"/>
        </w:rPr>
        <w:t>gon.</w:t>
      </w:r>
      <w:r>
        <w:rPr>
          <w:rFonts w:ascii="Times New Roman" w:eastAsia="Times New Roman"/>
          <w:spacing w:val="4"/>
          <w:sz w:val="24"/>
        </w:rPr>
        <w:t>p</w:t>
      </w:r>
      <w:r>
        <w:rPr>
          <w:rFonts w:ascii="Times New Roman" w:eastAsia="Times New Roman"/>
          <w:spacing w:val="-5"/>
          <w:sz w:val="24"/>
        </w:rPr>
        <w:t>y</w:t>
      </w:r>
      <w:r>
        <w:rPr>
          <w:spacing w:val="-123"/>
          <w:sz w:val="24"/>
        </w:rPr>
        <w:t>：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1</w:t>
      </w:r>
      <w:r>
        <w:rPr>
          <w:spacing w:val="-3"/>
          <w:sz w:val="24"/>
        </w:rPr>
        <w:t>）</w:t>
      </w:r>
      <w:r>
        <w:rPr>
          <w:spacing w:val="-16"/>
          <w:sz w:val="24"/>
        </w:rPr>
        <w:t>运行和阅读代码；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pacing w:val="-3"/>
          <w:sz w:val="24"/>
        </w:rPr>
        <w:t>）</w:t>
      </w:r>
      <w:r>
        <w:rPr>
          <w:spacing w:val="-1"/>
          <w:sz w:val="24"/>
        </w:rPr>
        <w:t>理解代码功能；</w:t>
      </w:r>
    </w:p>
    <w:p>
      <w:pPr>
        <w:pStyle w:val="ListParagraph"/>
        <w:numPr>
          <w:ilvl w:val="0"/>
          <w:numId w:val="10"/>
        </w:numPr>
        <w:tabs>
          <w:tab w:pos="722" w:val="left" w:leader="none"/>
        </w:tabs>
        <w:spacing w:line="240" w:lineRule="auto" w:before="161" w:after="0"/>
        <w:ind w:left="721" w:right="0" w:hanging="602"/>
        <w:jc w:val="left"/>
        <w:rPr>
          <w:sz w:val="24"/>
        </w:rPr>
      </w:pPr>
      <w:r>
        <w:rPr>
          <w:sz w:val="24"/>
        </w:rPr>
        <w:t>修改代码，练习调用文件中其他几个图形函数。</w:t>
      </w:r>
    </w:p>
    <w:p>
      <w:pPr>
        <w:pStyle w:val="ListParagraph"/>
        <w:numPr>
          <w:ilvl w:val="0"/>
          <w:numId w:val="12"/>
        </w:numPr>
        <w:tabs>
          <w:tab w:pos="906" w:val="left" w:leader="none"/>
        </w:tabs>
        <w:spacing w:line="364" w:lineRule="auto" w:before="81" w:after="0"/>
        <w:ind w:left="120" w:right="758" w:firstLine="419"/>
        <w:jc w:val="left"/>
        <w:rPr>
          <w:sz w:val="24"/>
        </w:rPr>
      </w:pPr>
      <w:r>
        <w:rPr>
          <w:sz w:val="24"/>
        </w:rPr>
        <w:t>输入输出：编写脚本文件，设计友好的用户输入输出提示，用户输入一个时间</w:t>
      </w:r>
      <w:r>
        <w:rPr>
          <w:spacing w:val="-1"/>
          <w:sz w:val="24"/>
        </w:rPr>
        <w:t>（</w:t>
      </w:r>
      <w:r>
        <w:rPr>
          <w:rFonts w:ascii="Times New Roman" w:eastAsia="Times New Roman"/>
          <w:sz w:val="24"/>
        </w:rPr>
        <w:t>24 </w:t>
      </w:r>
      <w:r>
        <w:rPr>
          <w:sz w:val="24"/>
        </w:rPr>
        <w:t>小时制，包含时、分、秒</w:t>
      </w:r>
      <w:r>
        <w:rPr>
          <w:spacing w:val="-120"/>
          <w:sz w:val="24"/>
        </w:rPr>
        <w:t>）</w:t>
      </w:r>
      <w:r>
        <w:rPr>
          <w:spacing w:val="-15"/>
          <w:sz w:val="24"/>
        </w:rPr>
        <w:t>，输出 </w:t>
      </w:r>
      <w:r>
        <w:rPr>
          <w:rFonts w:ascii="Times New Roman" w:eastAsia="Times New Roman"/>
          <w:sz w:val="24"/>
        </w:rPr>
        <w:t>1 </w:t>
      </w:r>
      <w:r>
        <w:rPr>
          <w:sz w:val="24"/>
        </w:rPr>
        <w:t>秒后的时间。</w:t>
      </w:r>
    </w:p>
    <w:p>
      <w:pPr>
        <w:pStyle w:val="ListParagraph"/>
        <w:numPr>
          <w:ilvl w:val="0"/>
          <w:numId w:val="12"/>
        </w:numPr>
        <w:tabs>
          <w:tab w:pos="916" w:val="left" w:leader="none"/>
        </w:tabs>
        <w:spacing w:line="364" w:lineRule="auto" w:before="78" w:after="0"/>
        <w:ind w:left="120" w:right="758" w:firstLine="434"/>
        <w:jc w:val="left"/>
        <w:rPr>
          <w:sz w:val="24"/>
        </w:rPr>
      </w:pPr>
      <w:r>
        <w:rPr>
          <w:spacing w:val="-11"/>
          <w:sz w:val="24"/>
        </w:rPr>
        <w:t>反序对：如果一个单词是另一个单词的反向序列，则称这两个单词为“ </w:t>
      </w:r>
      <w:r>
        <w:rPr>
          <w:spacing w:val="-19"/>
          <w:sz w:val="24"/>
        </w:rPr>
        <w:t>反向对”。编写代码输出 </w:t>
      </w:r>
      <w:r>
        <w:rPr>
          <w:rFonts w:ascii="Times New Roman" w:hAnsi="Times New Roman" w:eastAsia="Times New Roman"/>
          <w:sz w:val="24"/>
        </w:rPr>
        <w:t>word.txt </w:t>
      </w:r>
      <w:r>
        <w:rPr>
          <w:spacing w:val="-1"/>
          <w:sz w:val="24"/>
        </w:rPr>
        <w:t>中词汇表包含的反向对。</w:t>
      </w:r>
    </w:p>
    <w:p>
      <w:pPr>
        <w:pStyle w:val="ListParagraph"/>
        <w:numPr>
          <w:ilvl w:val="0"/>
          <w:numId w:val="12"/>
        </w:numPr>
        <w:tabs>
          <w:tab w:pos="916" w:val="left" w:leader="none"/>
        </w:tabs>
        <w:spacing w:line="240" w:lineRule="auto" w:before="2" w:after="0"/>
        <w:ind w:left="915" w:right="0" w:hanging="362"/>
        <w:jc w:val="left"/>
        <w:rPr>
          <w:sz w:val="24"/>
        </w:rPr>
      </w:pPr>
      <w:r>
        <w:rPr>
          <w:sz w:val="24"/>
        </w:rPr>
        <w:t>文本分析算法设计：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364" w:lineRule="auto" w:before="160" w:after="0"/>
        <w:ind w:left="120" w:right="756" w:firstLine="434"/>
        <w:jc w:val="left"/>
        <w:rPr>
          <w:sz w:val="24"/>
        </w:rPr>
      </w:pPr>
      <w:r>
        <w:rPr>
          <w:spacing w:val="-20"/>
          <w:sz w:val="24"/>
        </w:rPr>
        <w:t>设计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2"/>
          <w:sz w:val="24"/>
        </w:rPr>
        <w:t>程序读入一个英文单词组成的文本文件，统计该文本文件</w:t>
      </w:r>
      <w:r>
        <w:rPr>
          <w:sz w:val="24"/>
        </w:rPr>
        <w:t>中各个单词出现的次数。设计测试用例验证代码的正确性。</w:t>
      </w:r>
    </w:p>
    <w:p>
      <w:pPr>
        <w:pStyle w:val="ListParagraph"/>
        <w:numPr>
          <w:ilvl w:val="0"/>
          <w:numId w:val="13"/>
        </w:numPr>
        <w:tabs>
          <w:tab w:pos="1156" w:val="left" w:leader="none"/>
        </w:tabs>
        <w:spacing w:line="364" w:lineRule="auto" w:before="2" w:after="0"/>
        <w:ind w:left="120" w:right="756" w:firstLine="434"/>
        <w:jc w:val="left"/>
        <w:rPr>
          <w:sz w:val="24"/>
        </w:rPr>
      </w:pPr>
      <w:r>
        <w:rPr>
          <w:spacing w:val="-20"/>
          <w:sz w:val="24"/>
        </w:rPr>
        <w:t>设计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2"/>
          <w:sz w:val="24"/>
        </w:rPr>
        <w:t>程序读入一个英文单词组成的文本文件，统计其中包含的</w:t>
      </w:r>
      <w:r>
        <w:rPr>
          <w:sz w:val="24"/>
        </w:rPr>
        <w:t>某给定关键词列表中各个单词出现的频率。设计测试用例验证代码的正确性。</w:t>
      </w:r>
    </w:p>
    <w:sectPr>
      <w:pgSz w:w="11910" w:h="16840"/>
      <w:pgMar w:top="1380" w:bottom="280" w:left="16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（%1）"/>
      <w:lvlJc w:val="left"/>
      <w:pPr>
        <w:ind w:left="120" w:hanging="601"/>
        <w:jc w:val="left"/>
      </w:pPr>
      <w:rPr>
        <w:rFonts w:hint="default" w:ascii="宋体" w:hAnsi="宋体" w:eastAsia="宋体" w:cs="宋体"/>
        <w:spacing w:val="-5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6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3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9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6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5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9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6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73" w:hanging="601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15" w:hanging="36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01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9" w:hanging="36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（%1）"/>
      <w:lvlJc w:val="left"/>
      <w:pPr>
        <w:ind w:left="120" w:hanging="601"/>
        <w:jc w:val="right"/>
      </w:pPr>
      <w:rPr>
        <w:rFonts w:hint="default" w:ascii="宋体" w:hAnsi="宋体" w:eastAsia="宋体" w:cs="宋体"/>
        <w:spacing w:val="-8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6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3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9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6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5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9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6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73" w:hanging="60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spacing w:val="-3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2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5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7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0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5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81" w:hanging="60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2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5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7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0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5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81" w:hanging="60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spacing w:val="-60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2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5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7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0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5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81" w:hanging="60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15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1143" w:hanging="604"/>
        <w:jc w:val="left"/>
      </w:pPr>
      <w:rPr>
        <w:rFonts w:hint="default" w:ascii="宋体" w:hAnsi="宋体" w:eastAsia="宋体" w:cs="宋体"/>
        <w:b/>
        <w:bCs/>
        <w:spacing w:val="0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4" w:hanging="60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9" w:hanging="60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3" w:hanging="60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8" w:hanging="60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60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7" w:hanging="60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2" w:hanging="60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7" w:hanging="604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1141" w:hanging="601"/>
        <w:jc w:val="left"/>
      </w:pPr>
      <w:rPr>
        <w:rFonts w:hint="default" w:ascii="宋体" w:hAnsi="宋体" w:eastAsia="宋体" w:cs="宋体"/>
        <w:spacing w:val="-8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4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9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3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8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7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2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7" w:hanging="60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61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1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1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en-U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58"/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1"/>
      <w:ind w:left="120" w:hanging="602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jetbrains.com/pycharm/documentatio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dcterms:created xsi:type="dcterms:W3CDTF">2021-04-05T05:19:20Z</dcterms:created>
  <dcterms:modified xsi:type="dcterms:W3CDTF">2021-04-05T05:19:20Z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2021-04-05T00:00:00Z</vt:filetime>
  </property>
</Properties>
</file>