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460" w:rsidRDefault="00A047F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047F3" w:rsidTr="00A047F3">
        <w:tc>
          <w:tcPr>
            <w:tcW w:w="4814" w:type="dxa"/>
          </w:tcPr>
          <w:p w:rsidR="00A047F3" w:rsidRPr="00A047F3" w:rsidRDefault="00A047F3">
            <w:pPr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Termine</w:t>
            </w:r>
          </w:p>
        </w:tc>
        <w:tc>
          <w:tcPr>
            <w:tcW w:w="4814" w:type="dxa"/>
          </w:tcPr>
          <w:p w:rsidR="00A047F3" w:rsidRPr="00A047F3" w:rsidRDefault="00A047F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Definizione</w:t>
            </w:r>
          </w:p>
        </w:tc>
      </w:tr>
      <w:tr w:rsidR="00A047F3" w:rsidTr="00A047F3">
        <w:tc>
          <w:tcPr>
            <w:tcW w:w="4814" w:type="dxa"/>
          </w:tcPr>
          <w:p w:rsidR="00A047F3" w:rsidRPr="00A047F3" w:rsidRDefault="00A047F3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Piattaforma </w:t>
            </w:r>
          </w:p>
        </w:tc>
        <w:tc>
          <w:tcPr>
            <w:tcW w:w="4814" w:type="dxa"/>
          </w:tcPr>
          <w:p w:rsidR="00A047F3" w:rsidRPr="002205F9" w:rsidRDefault="002205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piattaforma indica una base software e/o hardware su cui sono sviluppate e/o eseguite applicazioni.</w:t>
            </w:r>
          </w:p>
        </w:tc>
      </w:tr>
      <w:tr w:rsidR="00A047F3" w:rsidTr="00A047F3">
        <w:tc>
          <w:tcPr>
            <w:tcW w:w="4814" w:type="dxa"/>
          </w:tcPr>
          <w:p w:rsidR="00A047F3" w:rsidRPr="00A047F3" w:rsidRDefault="00A047F3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Amministratore</w:t>
            </w:r>
          </w:p>
        </w:tc>
        <w:tc>
          <w:tcPr>
            <w:tcW w:w="4814" w:type="dxa"/>
          </w:tcPr>
          <w:p w:rsidR="00A047F3" w:rsidRPr="00A047F3" w:rsidRDefault="0081662F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Gestore dell’intera piattaforma. Gestisce gli utenti iscritti, sia Clienti che Venditori. Ha delle funzionalità specifiche per ciascuno di essi.</w:t>
            </w:r>
          </w:p>
        </w:tc>
      </w:tr>
      <w:tr w:rsidR="00A047F3" w:rsidTr="00A047F3">
        <w:tc>
          <w:tcPr>
            <w:tcW w:w="4814" w:type="dxa"/>
          </w:tcPr>
          <w:p w:rsidR="00A047F3" w:rsidRPr="00A047F3" w:rsidRDefault="00A047F3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Cliente</w:t>
            </w:r>
          </w:p>
        </w:tc>
        <w:tc>
          <w:tcPr>
            <w:tcW w:w="4814" w:type="dxa"/>
          </w:tcPr>
          <w:p w:rsidR="00A047F3" w:rsidRPr="00A047F3" w:rsidRDefault="00A047F3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Figura che cerca i prodotti da acquistare.</w:t>
            </w:r>
          </w:p>
        </w:tc>
      </w:tr>
      <w:tr w:rsidR="00A047F3" w:rsidTr="00A047F3">
        <w:tc>
          <w:tcPr>
            <w:tcW w:w="4814" w:type="dxa"/>
          </w:tcPr>
          <w:p w:rsidR="00A047F3" w:rsidRPr="00A047F3" w:rsidRDefault="00A047F3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Venditore</w:t>
            </w:r>
          </w:p>
        </w:tc>
        <w:tc>
          <w:tcPr>
            <w:tcW w:w="4814" w:type="dxa"/>
          </w:tcPr>
          <w:p w:rsidR="00A047F3" w:rsidRPr="00A047F3" w:rsidRDefault="00A047F3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Figura che possiede un negozio iscritto alla piattaforma. Gestisce il proprio catalogo di categorie e prodotti presenti nel negozio.</w:t>
            </w:r>
          </w:p>
        </w:tc>
      </w:tr>
      <w:tr w:rsidR="00A047F3" w:rsidTr="00A047F3">
        <w:tc>
          <w:tcPr>
            <w:tcW w:w="4814" w:type="dxa"/>
          </w:tcPr>
          <w:p w:rsidR="00A047F3" w:rsidRPr="002205F9" w:rsidRDefault="002205F9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Gestore delle spedizioni</w:t>
            </w:r>
          </w:p>
        </w:tc>
        <w:tc>
          <w:tcPr>
            <w:tcW w:w="4814" w:type="dxa"/>
          </w:tcPr>
          <w:p w:rsidR="00A047F3" w:rsidRPr="002205F9" w:rsidRDefault="002205F9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che fornisce il servizio d</w:t>
            </w:r>
            <w:r w:rsidR="00816FBA">
              <w:rPr>
                <w:sz w:val="24"/>
                <w:szCs w:val="24"/>
              </w:rPr>
              <w:t xml:space="preserve">i </w:t>
            </w:r>
            <w:r>
              <w:rPr>
                <w:sz w:val="24"/>
                <w:szCs w:val="24"/>
              </w:rPr>
              <w:t>spedizione e recapito.</w:t>
            </w:r>
          </w:p>
        </w:tc>
      </w:tr>
      <w:tr w:rsidR="00A047F3" w:rsidTr="00A047F3">
        <w:tc>
          <w:tcPr>
            <w:tcW w:w="4814" w:type="dxa"/>
          </w:tcPr>
          <w:p w:rsidR="00A047F3" w:rsidRPr="002205F9" w:rsidRDefault="002205F9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Iscrizione</w:t>
            </w:r>
          </w:p>
        </w:tc>
        <w:tc>
          <w:tcPr>
            <w:tcW w:w="4814" w:type="dxa"/>
          </w:tcPr>
          <w:p w:rsidR="00A047F3" w:rsidRPr="00816FBA" w:rsidRDefault="00816FBA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di alcuni dati relativi ad una determinata figura (Cliente/Venditore)</w:t>
            </w:r>
          </w:p>
        </w:tc>
      </w:tr>
      <w:tr w:rsidR="00A047F3" w:rsidTr="00A047F3">
        <w:tc>
          <w:tcPr>
            <w:tcW w:w="4814" w:type="dxa"/>
          </w:tcPr>
          <w:p w:rsidR="00A047F3" w:rsidRPr="00AF5A21" w:rsidRDefault="00AF5A21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:rsidR="00A047F3" w:rsidRPr="00816FBA" w:rsidRDefault="00816FBA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Procedura di accesso a un sistema informatico, che prevede l’inserimento di un codice identificativo e di una parola d’ordine da parte dell’utente.</w:t>
            </w:r>
          </w:p>
        </w:tc>
      </w:tr>
      <w:tr w:rsidR="002205F9" w:rsidTr="00A047F3">
        <w:tc>
          <w:tcPr>
            <w:tcW w:w="4814" w:type="dxa"/>
          </w:tcPr>
          <w:p w:rsidR="002205F9" w:rsidRPr="00AF5A21" w:rsidRDefault="00AF5A21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Form</w:t>
            </w:r>
          </w:p>
        </w:tc>
        <w:tc>
          <w:tcPr>
            <w:tcW w:w="4814" w:type="dxa"/>
          </w:tcPr>
          <w:p w:rsidR="002205F9" w:rsidRPr="00816FBA" w:rsidRDefault="00816FBA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di un programma che consente a un utente di un sito web di inserire e inviare uno o più dati.</w:t>
            </w:r>
          </w:p>
        </w:tc>
      </w:tr>
      <w:tr w:rsidR="00AF5A21" w:rsidTr="00A047F3">
        <w:tc>
          <w:tcPr>
            <w:tcW w:w="4814" w:type="dxa"/>
          </w:tcPr>
          <w:p w:rsidR="00AF5A21" w:rsidRDefault="00AF5A21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Sistema</w:t>
            </w:r>
          </w:p>
        </w:tc>
        <w:tc>
          <w:tcPr>
            <w:tcW w:w="4814" w:type="dxa"/>
          </w:tcPr>
          <w:p w:rsidR="004737B2" w:rsidRPr="004737B2" w:rsidRDefault="004737B2" w:rsidP="004737B2">
            <w:pPr>
              <w:shd w:val="clear" w:color="auto" w:fill="FFFFFF"/>
              <w:rPr>
                <w:rFonts w:eastAsia="Times New Roman" w:cstheme="minorHAnsi"/>
                <w:color w:val="222222"/>
                <w:sz w:val="24"/>
                <w:szCs w:val="24"/>
                <w:lang w:eastAsia="it-IT"/>
              </w:rPr>
            </w:pPr>
            <w:r w:rsidRPr="004737B2">
              <w:rPr>
                <w:rFonts w:eastAsia="Times New Roman" w:cstheme="minorHAnsi"/>
                <w:color w:val="222222"/>
                <w:sz w:val="24"/>
                <w:szCs w:val="24"/>
                <w:lang w:eastAsia="it-IT"/>
              </w:rPr>
              <w:t>E</w:t>
            </w:r>
            <w:r w:rsidRPr="004737B2">
              <w:rPr>
                <w:rFonts w:eastAsia="Times New Roman" w:cstheme="minorHAnsi"/>
                <w:color w:val="222222"/>
                <w:sz w:val="24"/>
                <w:szCs w:val="24"/>
                <w:lang w:eastAsia="it-IT"/>
              </w:rPr>
              <w:t>ntità integrata costituita da diverse strutture o elementi interagenti; può indicare: il tipo fondamentale di software di base impiegato in un elaboratore (per es. il </w:t>
            </w:r>
            <w:r w:rsidRPr="004737B2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it-IT"/>
              </w:rPr>
              <w:t xml:space="preserve">s. </w:t>
            </w:r>
            <w:proofErr w:type="gramStart"/>
            <w:r w:rsidRPr="004737B2">
              <w:rPr>
                <w:rFonts w:eastAsia="Times New Roman" w:cstheme="minorHAnsi"/>
                <w:i/>
                <w:iCs/>
                <w:color w:val="222222"/>
                <w:sz w:val="24"/>
                <w:szCs w:val="24"/>
                <w:lang w:eastAsia="it-IT"/>
              </w:rPr>
              <w:t>MS-DOS</w:t>
            </w:r>
            <w:r w:rsidRPr="004737B2">
              <w:rPr>
                <w:rFonts w:eastAsia="Times New Roman" w:cstheme="minorHAnsi"/>
                <w:color w:val="222222"/>
                <w:sz w:val="24"/>
                <w:szCs w:val="24"/>
                <w:lang w:eastAsia="it-IT"/>
              </w:rPr>
              <w:t> )</w:t>
            </w:r>
            <w:proofErr w:type="gramEnd"/>
            <w:r w:rsidRPr="004737B2">
              <w:rPr>
                <w:rFonts w:eastAsia="Times New Roman" w:cstheme="minorHAnsi"/>
                <w:color w:val="222222"/>
                <w:sz w:val="24"/>
                <w:szCs w:val="24"/>
                <w:lang w:eastAsia="it-IT"/>
              </w:rPr>
              <w:t>; il complesso del software e dello hardware di un computer, posto a confronto con un altro; un gruppo di computer interconnessi e in grado di compiere un'elaborazione unitaria.</w:t>
            </w:r>
          </w:p>
          <w:p w:rsidR="00AF5A21" w:rsidRPr="004737B2" w:rsidRDefault="00AF5A21" w:rsidP="001511DE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F5A21" w:rsidTr="00A047F3">
        <w:tc>
          <w:tcPr>
            <w:tcW w:w="4814" w:type="dxa"/>
          </w:tcPr>
          <w:p w:rsidR="00AF5A21" w:rsidRDefault="00AF5A21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Categoria</w:t>
            </w:r>
          </w:p>
        </w:tc>
        <w:tc>
          <w:tcPr>
            <w:tcW w:w="4814" w:type="dxa"/>
          </w:tcPr>
          <w:p w:rsidR="00AF5A21" w:rsidRPr="00D07368" w:rsidRDefault="00D07368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Suddivisione </w:t>
            </w:r>
            <w:r w:rsidR="008D1DD4">
              <w:rPr>
                <w:sz w:val="24"/>
                <w:szCs w:val="24"/>
              </w:rPr>
              <w:t>che si ottiene ordinando o classificando gli elementi secondo vari criteri.</w:t>
            </w:r>
          </w:p>
        </w:tc>
      </w:tr>
      <w:tr w:rsidR="00AF5A21" w:rsidTr="00A047F3">
        <w:tc>
          <w:tcPr>
            <w:tcW w:w="4814" w:type="dxa"/>
          </w:tcPr>
          <w:p w:rsidR="00AF5A21" w:rsidRDefault="00AF5A21" w:rsidP="001511DE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Area Riservata</w:t>
            </w:r>
          </w:p>
        </w:tc>
        <w:tc>
          <w:tcPr>
            <w:tcW w:w="4814" w:type="dxa"/>
          </w:tcPr>
          <w:p w:rsidR="00AF5A21" w:rsidRPr="008D1DD4" w:rsidRDefault="008D1DD4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Parte di un sito web composta da una o più pagine, alla quale possono accedere solo utenti con determinate caratteristiche: solitamente si tratta degli utenti che hanno effettuato la registrazione al sito, inserendo i dati richiesti dall’amministratore. </w:t>
            </w:r>
          </w:p>
        </w:tc>
      </w:tr>
      <w:tr w:rsidR="00AF5A21" w:rsidTr="00A047F3">
        <w:tc>
          <w:tcPr>
            <w:tcW w:w="4814" w:type="dxa"/>
          </w:tcPr>
          <w:p w:rsidR="00AF5A21" w:rsidRDefault="00816FBA" w:rsidP="001511DE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CheckQuantità</w:t>
            </w:r>
            <w:proofErr w:type="spellEnd"/>
          </w:p>
        </w:tc>
        <w:tc>
          <w:tcPr>
            <w:tcW w:w="4814" w:type="dxa"/>
          </w:tcPr>
          <w:p w:rsidR="00AF5A21" w:rsidRPr="009163C3" w:rsidRDefault="009163C3" w:rsidP="009163C3">
            <w:pPr>
              <w:tabs>
                <w:tab w:val="left" w:pos="333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Controllo </w:t>
            </w:r>
            <w:r w:rsidR="00015A75">
              <w:rPr>
                <w:sz w:val="24"/>
                <w:szCs w:val="24"/>
              </w:rPr>
              <w:t>quantità del prodotto disponibile.</w:t>
            </w:r>
          </w:p>
        </w:tc>
      </w:tr>
      <w:tr w:rsidR="00816FBA" w:rsidTr="00A047F3">
        <w:tc>
          <w:tcPr>
            <w:tcW w:w="4814" w:type="dxa"/>
          </w:tcPr>
          <w:p w:rsidR="00816FBA" w:rsidRDefault="00816FBA" w:rsidP="001511DE">
            <w:pPr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i/>
                <w:iCs/>
                <w:sz w:val="24"/>
                <w:szCs w:val="24"/>
              </w:rPr>
              <w:t>CheckOrdine</w:t>
            </w:r>
            <w:proofErr w:type="spellEnd"/>
          </w:p>
        </w:tc>
        <w:tc>
          <w:tcPr>
            <w:tcW w:w="4814" w:type="dxa"/>
          </w:tcPr>
          <w:p w:rsidR="00816FBA" w:rsidRPr="00015A75" w:rsidRDefault="00015A75" w:rsidP="001511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Controllo effettuato su un intero ordine (verifica della quantità, disponibilità).</w:t>
            </w:r>
            <w:bookmarkStart w:id="0" w:name="_GoBack"/>
            <w:bookmarkEnd w:id="0"/>
          </w:p>
        </w:tc>
      </w:tr>
    </w:tbl>
    <w:p w:rsidR="00A047F3" w:rsidRPr="00A047F3" w:rsidRDefault="00A047F3">
      <w:pPr>
        <w:rPr>
          <w:color w:val="0070C0"/>
          <w:sz w:val="24"/>
          <w:szCs w:val="24"/>
        </w:rPr>
      </w:pPr>
    </w:p>
    <w:sectPr w:rsidR="00A047F3" w:rsidRPr="00A047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D20CD"/>
    <w:multiLevelType w:val="multilevel"/>
    <w:tmpl w:val="3614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3"/>
    <w:rsid w:val="00015A75"/>
    <w:rsid w:val="002205F9"/>
    <w:rsid w:val="004737B2"/>
    <w:rsid w:val="0081662F"/>
    <w:rsid w:val="00816FBA"/>
    <w:rsid w:val="008D1DD4"/>
    <w:rsid w:val="009163C3"/>
    <w:rsid w:val="00A047F3"/>
    <w:rsid w:val="00AF5A21"/>
    <w:rsid w:val="00B44460"/>
    <w:rsid w:val="00D0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7E32"/>
  <w15:chartTrackingRefBased/>
  <w15:docId w15:val="{E97569AF-9F9E-45BF-A301-4E35C02F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0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426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1406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ROSARIO STANCO</dc:creator>
  <cp:keywords/>
  <dc:description/>
  <cp:lastModifiedBy>ANGELO ROSARIO STANCO</cp:lastModifiedBy>
  <cp:revision>5</cp:revision>
  <dcterms:created xsi:type="dcterms:W3CDTF">2019-11-19T08:34:00Z</dcterms:created>
  <dcterms:modified xsi:type="dcterms:W3CDTF">2019-11-19T09:29:00Z</dcterms:modified>
</cp:coreProperties>
</file>