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622" w:rsidRDefault="00F00FD3" w:rsidP="00F00FD3">
      <w:pPr>
        <w:jc w:val="center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Problem Statement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94343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0409" w:rsidRDefault="003B0409">
          <w:pPr>
            <w:pStyle w:val="Titolosommario"/>
          </w:pPr>
          <w:r>
            <w:t>Sommario</w:t>
          </w:r>
        </w:p>
        <w:p w:rsidR="008713CA" w:rsidRDefault="003B040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448871" w:history="1">
            <w:r w:rsidR="008713CA" w:rsidRPr="003872A6">
              <w:rPr>
                <w:rStyle w:val="Collegamentoipertestuale"/>
                <w:rFonts w:ascii="Symbol" w:hAnsi="Symbol"/>
                <w:bCs/>
                <w:noProof/>
              </w:rPr>
              <w:t></w:t>
            </w:r>
            <w:r w:rsidR="008713CA">
              <w:rPr>
                <w:rFonts w:eastAsiaTheme="minorEastAsia"/>
                <w:noProof/>
                <w:lang w:eastAsia="it-IT"/>
              </w:rPr>
              <w:tab/>
            </w:r>
            <w:r w:rsidR="008713CA" w:rsidRPr="003872A6">
              <w:rPr>
                <w:rStyle w:val="Collegamentoipertestuale"/>
                <w:rFonts w:ascii="Verdana" w:hAnsi="Verdana"/>
                <w:b/>
                <w:bCs/>
                <w:noProof/>
              </w:rPr>
              <w:t>Dominio del Problema</w:t>
            </w:r>
            <w:r w:rsidR="008713CA">
              <w:rPr>
                <w:noProof/>
                <w:webHidden/>
              </w:rPr>
              <w:tab/>
            </w:r>
            <w:r w:rsidR="008713CA">
              <w:rPr>
                <w:noProof/>
                <w:webHidden/>
              </w:rPr>
              <w:fldChar w:fldCharType="begin"/>
            </w:r>
            <w:r w:rsidR="008713CA">
              <w:rPr>
                <w:noProof/>
                <w:webHidden/>
              </w:rPr>
              <w:instrText xml:space="preserve"> PAGEREF _Toc21448871 \h </w:instrText>
            </w:r>
            <w:r w:rsidR="008713CA">
              <w:rPr>
                <w:noProof/>
                <w:webHidden/>
              </w:rPr>
            </w:r>
            <w:r w:rsidR="008713CA">
              <w:rPr>
                <w:noProof/>
                <w:webHidden/>
              </w:rPr>
              <w:fldChar w:fldCharType="separate"/>
            </w:r>
            <w:r w:rsidR="008713CA">
              <w:rPr>
                <w:noProof/>
                <w:webHidden/>
              </w:rPr>
              <w:t>1</w:t>
            </w:r>
            <w:r w:rsidR="008713CA">
              <w:rPr>
                <w:noProof/>
                <w:webHidden/>
              </w:rPr>
              <w:fldChar w:fldCharType="end"/>
            </w:r>
          </w:hyperlink>
        </w:p>
        <w:p w:rsidR="008713CA" w:rsidRDefault="00D02C3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448872" w:history="1">
            <w:r w:rsidR="008713CA" w:rsidRPr="003872A6">
              <w:rPr>
                <w:rStyle w:val="Collegamentoipertestuale"/>
                <w:rFonts w:ascii="Symbol" w:hAnsi="Symbol"/>
                <w:bCs/>
                <w:noProof/>
              </w:rPr>
              <w:t></w:t>
            </w:r>
            <w:r w:rsidR="008713CA">
              <w:rPr>
                <w:rFonts w:eastAsiaTheme="minorEastAsia"/>
                <w:noProof/>
                <w:lang w:eastAsia="it-IT"/>
              </w:rPr>
              <w:tab/>
            </w:r>
            <w:r w:rsidR="008713CA" w:rsidRPr="003872A6">
              <w:rPr>
                <w:rStyle w:val="Collegamentoipertestuale"/>
                <w:rFonts w:ascii="Verdana" w:hAnsi="Verdana"/>
                <w:b/>
                <w:bCs/>
                <w:noProof/>
              </w:rPr>
              <w:t>Obiettivo</w:t>
            </w:r>
            <w:r w:rsidR="008713CA">
              <w:rPr>
                <w:noProof/>
                <w:webHidden/>
              </w:rPr>
              <w:tab/>
            </w:r>
            <w:r w:rsidR="008713CA">
              <w:rPr>
                <w:noProof/>
                <w:webHidden/>
              </w:rPr>
              <w:fldChar w:fldCharType="begin"/>
            </w:r>
            <w:r w:rsidR="008713CA">
              <w:rPr>
                <w:noProof/>
                <w:webHidden/>
              </w:rPr>
              <w:instrText xml:space="preserve"> PAGEREF _Toc21448872 \h </w:instrText>
            </w:r>
            <w:r w:rsidR="008713CA">
              <w:rPr>
                <w:noProof/>
                <w:webHidden/>
              </w:rPr>
            </w:r>
            <w:r w:rsidR="008713CA">
              <w:rPr>
                <w:noProof/>
                <w:webHidden/>
              </w:rPr>
              <w:fldChar w:fldCharType="separate"/>
            </w:r>
            <w:r w:rsidR="008713CA">
              <w:rPr>
                <w:noProof/>
                <w:webHidden/>
              </w:rPr>
              <w:t>1</w:t>
            </w:r>
            <w:r w:rsidR="008713CA">
              <w:rPr>
                <w:noProof/>
                <w:webHidden/>
              </w:rPr>
              <w:fldChar w:fldCharType="end"/>
            </w:r>
          </w:hyperlink>
        </w:p>
        <w:p w:rsidR="008713CA" w:rsidRDefault="00D02C3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448873" w:history="1">
            <w:r w:rsidR="008713CA" w:rsidRPr="003872A6">
              <w:rPr>
                <w:rStyle w:val="Collegamentoipertestuale"/>
                <w:rFonts w:ascii="Symbol" w:hAnsi="Symbol"/>
                <w:bCs/>
                <w:noProof/>
              </w:rPr>
              <w:t></w:t>
            </w:r>
            <w:r w:rsidR="008713CA">
              <w:rPr>
                <w:rFonts w:eastAsiaTheme="minorEastAsia"/>
                <w:noProof/>
                <w:lang w:eastAsia="it-IT"/>
              </w:rPr>
              <w:tab/>
            </w:r>
            <w:r w:rsidR="008713CA" w:rsidRPr="003872A6">
              <w:rPr>
                <w:rStyle w:val="Collegamentoipertestuale"/>
                <w:rFonts w:ascii="Verdana" w:hAnsi="Verdana"/>
                <w:b/>
                <w:bCs/>
                <w:noProof/>
              </w:rPr>
              <w:t>Scenario</w:t>
            </w:r>
            <w:r w:rsidR="008713CA">
              <w:rPr>
                <w:noProof/>
                <w:webHidden/>
              </w:rPr>
              <w:tab/>
            </w:r>
            <w:r w:rsidR="008713CA">
              <w:rPr>
                <w:noProof/>
                <w:webHidden/>
              </w:rPr>
              <w:fldChar w:fldCharType="begin"/>
            </w:r>
            <w:r w:rsidR="008713CA">
              <w:rPr>
                <w:noProof/>
                <w:webHidden/>
              </w:rPr>
              <w:instrText xml:space="preserve"> PAGEREF _Toc21448873 \h </w:instrText>
            </w:r>
            <w:r w:rsidR="008713CA">
              <w:rPr>
                <w:noProof/>
                <w:webHidden/>
              </w:rPr>
            </w:r>
            <w:r w:rsidR="008713CA">
              <w:rPr>
                <w:noProof/>
                <w:webHidden/>
              </w:rPr>
              <w:fldChar w:fldCharType="separate"/>
            </w:r>
            <w:r w:rsidR="008713CA">
              <w:rPr>
                <w:noProof/>
                <w:webHidden/>
              </w:rPr>
              <w:t>2</w:t>
            </w:r>
            <w:r w:rsidR="008713CA">
              <w:rPr>
                <w:noProof/>
                <w:webHidden/>
              </w:rPr>
              <w:fldChar w:fldCharType="end"/>
            </w:r>
          </w:hyperlink>
        </w:p>
        <w:p w:rsidR="008713CA" w:rsidRDefault="00D02C3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448874" w:history="1">
            <w:r w:rsidR="008713CA" w:rsidRPr="003872A6">
              <w:rPr>
                <w:rStyle w:val="Collegamentoipertestuale"/>
                <w:rFonts w:ascii="Symbol" w:hAnsi="Symbol"/>
                <w:bCs/>
                <w:noProof/>
              </w:rPr>
              <w:t></w:t>
            </w:r>
            <w:r w:rsidR="008713CA">
              <w:rPr>
                <w:rFonts w:eastAsiaTheme="minorEastAsia"/>
                <w:noProof/>
                <w:lang w:eastAsia="it-IT"/>
              </w:rPr>
              <w:tab/>
            </w:r>
            <w:r w:rsidR="008713CA" w:rsidRPr="003872A6">
              <w:rPr>
                <w:rStyle w:val="Collegamentoipertestuale"/>
                <w:rFonts w:ascii="Verdana" w:hAnsi="Verdana"/>
                <w:b/>
                <w:bCs/>
                <w:noProof/>
              </w:rPr>
              <w:t>Requisiti funzionali</w:t>
            </w:r>
            <w:r w:rsidR="008713CA">
              <w:rPr>
                <w:noProof/>
                <w:webHidden/>
              </w:rPr>
              <w:tab/>
            </w:r>
            <w:r w:rsidR="008713CA">
              <w:rPr>
                <w:noProof/>
                <w:webHidden/>
              </w:rPr>
              <w:fldChar w:fldCharType="begin"/>
            </w:r>
            <w:r w:rsidR="008713CA">
              <w:rPr>
                <w:noProof/>
                <w:webHidden/>
              </w:rPr>
              <w:instrText xml:space="preserve"> PAGEREF _Toc21448874 \h </w:instrText>
            </w:r>
            <w:r w:rsidR="008713CA">
              <w:rPr>
                <w:noProof/>
                <w:webHidden/>
              </w:rPr>
            </w:r>
            <w:r w:rsidR="008713CA">
              <w:rPr>
                <w:noProof/>
                <w:webHidden/>
              </w:rPr>
              <w:fldChar w:fldCharType="separate"/>
            </w:r>
            <w:r w:rsidR="008713CA">
              <w:rPr>
                <w:noProof/>
                <w:webHidden/>
              </w:rPr>
              <w:t>2</w:t>
            </w:r>
            <w:r w:rsidR="008713CA">
              <w:rPr>
                <w:noProof/>
                <w:webHidden/>
              </w:rPr>
              <w:fldChar w:fldCharType="end"/>
            </w:r>
          </w:hyperlink>
        </w:p>
        <w:p w:rsidR="008713CA" w:rsidRDefault="00D02C3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448875" w:history="1">
            <w:r w:rsidR="008713CA" w:rsidRPr="003872A6">
              <w:rPr>
                <w:rStyle w:val="Collegamentoipertestuale"/>
                <w:rFonts w:ascii="Symbol" w:hAnsi="Symbol"/>
                <w:bCs/>
                <w:noProof/>
              </w:rPr>
              <w:t></w:t>
            </w:r>
            <w:r w:rsidR="008713CA">
              <w:rPr>
                <w:rFonts w:eastAsiaTheme="minorEastAsia"/>
                <w:noProof/>
                <w:lang w:eastAsia="it-IT"/>
              </w:rPr>
              <w:tab/>
            </w:r>
            <w:r w:rsidR="008713CA" w:rsidRPr="003872A6">
              <w:rPr>
                <w:rStyle w:val="Collegamentoipertestuale"/>
                <w:rFonts w:ascii="Verdana" w:hAnsi="Verdana"/>
                <w:b/>
                <w:bCs/>
                <w:noProof/>
              </w:rPr>
              <w:t>Requisiti non funzionali</w:t>
            </w:r>
            <w:r w:rsidR="008713CA">
              <w:rPr>
                <w:noProof/>
                <w:webHidden/>
              </w:rPr>
              <w:tab/>
            </w:r>
            <w:r w:rsidR="008713CA">
              <w:rPr>
                <w:noProof/>
                <w:webHidden/>
              </w:rPr>
              <w:fldChar w:fldCharType="begin"/>
            </w:r>
            <w:r w:rsidR="008713CA">
              <w:rPr>
                <w:noProof/>
                <w:webHidden/>
              </w:rPr>
              <w:instrText xml:space="preserve"> PAGEREF _Toc21448875 \h </w:instrText>
            </w:r>
            <w:r w:rsidR="008713CA">
              <w:rPr>
                <w:noProof/>
                <w:webHidden/>
              </w:rPr>
            </w:r>
            <w:r w:rsidR="008713CA">
              <w:rPr>
                <w:noProof/>
                <w:webHidden/>
              </w:rPr>
              <w:fldChar w:fldCharType="separate"/>
            </w:r>
            <w:r w:rsidR="008713CA">
              <w:rPr>
                <w:noProof/>
                <w:webHidden/>
              </w:rPr>
              <w:t>3</w:t>
            </w:r>
            <w:r w:rsidR="008713CA">
              <w:rPr>
                <w:noProof/>
                <w:webHidden/>
              </w:rPr>
              <w:fldChar w:fldCharType="end"/>
            </w:r>
          </w:hyperlink>
        </w:p>
        <w:p w:rsidR="008713CA" w:rsidRDefault="00D02C38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1448876" w:history="1">
            <w:r w:rsidR="008713CA" w:rsidRPr="003872A6">
              <w:rPr>
                <w:rStyle w:val="Collegamentoipertestuale"/>
                <w:rFonts w:ascii="Symbol" w:hAnsi="Symbol"/>
                <w:bCs/>
                <w:noProof/>
              </w:rPr>
              <w:t></w:t>
            </w:r>
            <w:r w:rsidR="008713CA">
              <w:rPr>
                <w:rFonts w:eastAsiaTheme="minorEastAsia"/>
                <w:noProof/>
                <w:lang w:eastAsia="it-IT"/>
              </w:rPr>
              <w:tab/>
            </w:r>
            <w:r w:rsidR="008713CA" w:rsidRPr="003872A6">
              <w:rPr>
                <w:rStyle w:val="Collegamentoipertestuale"/>
                <w:rFonts w:ascii="Verdana" w:hAnsi="Verdana"/>
                <w:b/>
                <w:bCs/>
                <w:noProof/>
              </w:rPr>
              <w:t>Ambiente target</w:t>
            </w:r>
            <w:r w:rsidR="008713CA">
              <w:rPr>
                <w:noProof/>
                <w:webHidden/>
              </w:rPr>
              <w:tab/>
            </w:r>
            <w:r w:rsidR="008713CA">
              <w:rPr>
                <w:noProof/>
                <w:webHidden/>
              </w:rPr>
              <w:fldChar w:fldCharType="begin"/>
            </w:r>
            <w:r w:rsidR="008713CA">
              <w:rPr>
                <w:noProof/>
                <w:webHidden/>
              </w:rPr>
              <w:instrText xml:space="preserve"> PAGEREF _Toc21448876 \h </w:instrText>
            </w:r>
            <w:r w:rsidR="008713CA">
              <w:rPr>
                <w:noProof/>
                <w:webHidden/>
              </w:rPr>
            </w:r>
            <w:r w:rsidR="008713CA">
              <w:rPr>
                <w:noProof/>
                <w:webHidden/>
              </w:rPr>
              <w:fldChar w:fldCharType="separate"/>
            </w:r>
            <w:r w:rsidR="008713CA">
              <w:rPr>
                <w:noProof/>
                <w:webHidden/>
              </w:rPr>
              <w:t>3</w:t>
            </w:r>
            <w:r w:rsidR="008713CA">
              <w:rPr>
                <w:noProof/>
                <w:webHidden/>
              </w:rPr>
              <w:fldChar w:fldCharType="end"/>
            </w:r>
          </w:hyperlink>
        </w:p>
        <w:p w:rsidR="003B0409" w:rsidRDefault="003B0409">
          <w:r>
            <w:rPr>
              <w:b/>
              <w:bCs/>
            </w:rPr>
            <w:fldChar w:fldCharType="end"/>
          </w:r>
        </w:p>
      </w:sdtContent>
    </w:sdt>
    <w:p w:rsidR="003B0409" w:rsidRDefault="003B0409" w:rsidP="00F00FD3">
      <w:pPr>
        <w:jc w:val="center"/>
        <w:rPr>
          <w:rFonts w:ascii="Verdana" w:hAnsi="Verdana"/>
          <w:b/>
          <w:bCs/>
          <w:sz w:val="26"/>
          <w:szCs w:val="26"/>
        </w:rPr>
      </w:pPr>
    </w:p>
    <w:p w:rsidR="00D36A88" w:rsidRDefault="00D36A88" w:rsidP="00F00FD3">
      <w:pPr>
        <w:jc w:val="center"/>
        <w:rPr>
          <w:rFonts w:ascii="Verdana" w:hAnsi="Verdana"/>
          <w:b/>
          <w:bCs/>
          <w:sz w:val="26"/>
          <w:szCs w:val="26"/>
        </w:rPr>
      </w:pPr>
    </w:p>
    <w:p w:rsidR="00F00FD3" w:rsidRDefault="00F00FD3" w:rsidP="00F00FD3">
      <w:pPr>
        <w:jc w:val="both"/>
        <w:rPr>
          <w:rFonts w:ascii="Verdana" w:hAnsi="Verdana"/>
          <w:b/>
          <w:bCs/>
          <w:sz w:val="26"/>
          <w:szCs w:val="26"/>
        </w:rPr>
      </w:pPr>
    </w:p>
    <w:p w:rsidR="00F00FD3" w:rsidRPr="003B0409" w:rsidRDefault="00985381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0" w:name="_Toc21448871"/>
      <w:r w:rsidRPr="003B0409">
        <w:rPr>
          <w:rFonts w:ascii="Verdana" w:hAnsi="Verdana"/>
          <w:b/>
          <w:bCs/>
          <w:color w:val="auto"/>
          <w:sz w:val="28"/>
          <w:szCs w:val="28"/>
        </w:rPr>
        <w:t xml:space="preserve">Dominio </w:t>
      </w:r>
      <w:r w:rsidR="008713CA">
        <w:rPr>
          <w:rFonts w:ascii="Verdana" w:hAnsi="Verdana"/>
          <w:b/>
          <w:bCs/>
          <w:color w:val="auto"/>
          <w:sz w:val="28"/>
          <w:szCs w:val="28"/>
        </w:rPr>
        <w:t>del Problema</w:t>
      </w:r>
      <w:bookmarkEnd w:id="0"/>
    </w:p>
    <w:p w:rsidR="00F00FD3" w:rsidRPr="00F00FD3" w:rsidRDefault="00F00FD3" w:rsidP="00B04EC4">
      <w:pPr>
        <w:ind w:left="360"/>
        <w:rPr>
          <w:rFonts w:ascii="Verdana" w:hAnsi="Verdana"/>
          <w:sz w:val="26"/>
          <w:szCs w:val="26"/>
        </w:rPr>
      </w:pPr>
      <w:r w:rsidRPr="00F00FD3">
        <w:rPr>
          <w:rFonts w:ascii="Verdana" w:hAnsi="Verdana"/>
          <w:sz w:val="26"/>
          <w:szCs w:val="26"/>
        </w:rPr>
        <w:t xml:space="preserve">Fino a qualche anno fa la mancanza di contatto con il prodotto, l’impossibilità di confrontarsi con un addetto alle vendite, i lunghi tempi di attesa e i costi di spedizione scoraggiavano gli utenti nel compiere acquisti online.          </w:t>
      </w:r>
    </w:p>
    <w:p w:rsidR="00F00FD3" w:rsidRPr="00F00FD3" w:rsidRDefault="00F00FD3" w:rsidP="00B04EC4">
      <w:pPr>
        <w:ind w:firstLine="360"/>
        <w:rPr>
          <w:rFonts w:ascii="Verdana" w:hAnsi="Verdana"/>
          <w:sz w:val="26"/>
          <w:szCs w:val="26"/>
        </w:rPr>
      </w:pPr>
      <w:r w:rsidRPr="00F00FD3">
        <w:rPr>
          <w:rFonts w:ascii="Verdana" w:hAnsi="Verdana"/>
          <w:sz w:val="26"/>
          <w:szCs w:val="26"/>
        </w:rPr>
        <w:t xml:space="preserve">Oggi la situazione è completamente diversa: </w:t>
      </w:r>
    </w:p>
    <w:p w:rsidR="00B04EC4" w:rsidRDefault="00F00FD3" w:rsidP="00B04EC4">
      <w:pPr>
        <w:ind w:firstLine="360"/>
        <w:rPr>
          <w:rFonts w:ascii="Verdana" w:hAnsi="Verdana"/>
          <w:sz w:val="26"/>
          <w:szCs w:val="26"/>
        </w:rPr>
      </w:pPr>
      <w:r w:rsidRPr="00F00FD3">
        <w:rPr>
          <w:rFonts w:ascii="Verdana" w:hAnsi="Verdana"/>
          <w:sz w:val="26"/>
          <w:szCs w:val="26"/>
        </w:rPr>
        <w:t xml:space="preserve">trend degli acquisti online sono in costante crescita. </w:t>
      </w:r>
    </w:p>
    <w:p w:rsidR="00F00FD3" w:rsidRDefault="00F00FD3" w:rsidP="00B04EC4">
      <w:pPr>
        <w:ind w:left="360"/>
        <w:rPr>
          <w:rFonts w:ascii="Verdana" w:hAnsi="Verdana"/>
          <w:sz w:val="26"/>
          <w:szCs w:val="26"/>
        </w:rPr>
      </w:pPr>
      <w:r w:rsidRPr="00F00FD3">
        <w:rPr>
          <w:rFonts w:ascii="Verdana" w:hAnsi="Verdana"/>
          <w:sz w:val="26"/>
          <w:szCs w:val="26"/>
        </w:rPr>
        <w:t>Sempre più persone scelgono di concludere le proprie trattative</w:t>
      </w:r>
      <w:r w:rsidR="00B04EC4">
        <w:rPr>
          <w:rFonts w:ascii="Verdana" w:hAnsi="Verdana"/>
          <w:sz w:val="26"/>
          <w:szCs w:val="26"/>
        </w:rPr>
        <w:t xml:space="preserve"> </w:t>
      </w:r>
      <w:r w:rsidRPr="00F00FD3">
        <w:rPr>
          <w:rFonts w:ascii="Verdana" w:hAnsi="Verdana"/>
          <w:sz w:val="26"/>
          <w:szCs w:val="26"/>
        </w:rPr>
        <w:t>online, complice anche una maggiore fiducia nel trattamento dei dati personali e nei metodi di pagamento.</w:t>
      </w:r>
    </w:p>
    <w:p w:rsidR="00F74201" w:rsidRDefault="00F74201" w:rsidP="00F74201">
      <w:pPr>
        <w:rPr>
          <w:rFonts w:ascii="Verdana" w:hAnsi="Verdana"/>
          <w:sz w:val="26"/>
          <w:szCs w:val="26"/>
        </w:rPr>
      </w:pPr>
    </w:p>
    <w:p w:rsidR="00F74201" w:rsidRPr="003B0409" w:rsidRDefault="00F74201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1" w:name="_Toc21448872"/>
      <w:r w:rsidRPr="003B0409">
        <w:rPr>
          <w:rFonts w:ascii="Verdana" w:hAnsi="Verdana"/>
          <w:b/>
          <w:bCs/>
          <w:color w:val="auto"/>
          <w:sz w:val="28"/>
          <w:szCs w:val="28"/>
        </w:rPr>
        <w:t>Obiettivo</w:t>
      </w:r>
      <w:bookmarkEnd w:id="1"/>
    </w:p>
    <w:p w:rsidR="00F74201" w:rsidRPr="00F74201" w:rsidRDefault="00F74201" w:rsidP="00B04EC4">
      <w:pPr>
        <w:ind w:firstLine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Gli obiettivi della piattaforma Emme Shop sono:</w:t>
      </w:r>
    </w:p>
    <w:p w:rsidR="00F74201" w:rsidRDefault="00F74201" w:rsidP="00F74201">
      <w:pPr>
        <w:ind w:firstLine="708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-Creazione del proprio sito e-commerce personale.</w:t>
      </w:r>
    </w:p>
    <w:p w:rsidR="00F74201" w:rsidRDefault="00F74201" w:rsidP="00F74201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  <w:t>-Facile gestione dei prodotti messi in vendita.</w:t>
      </w:r>
    </w:p>
    <w:p w:rsidR="00F74201" w:rsidRPr="00F74201" w:rsidRDefault="00F74201" w:rsidP="00F74201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  <w:t xml:space="preserve">-Permette all’acquirente di avere a disposizione in un solo posto, </w:t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  <w:t>più negozi.</w:t>
      </w:r>
    </w:p>
    <w:p w:rsidR="00F74201" w:rsidRDefault="00F74201" w:rsidP="00F00FD3">
      <w:pPr>
        <w:ind w:left="360"/>
        <w:jc w:val="both"/>
        <w:rPr>
          <w:rFonts w:ascii="Verdana" w:hAnsi="Verdana"/>
          <w:sz w:val="26"/>
          <w:szCs w:val="26"/>
        </w:rPr>
      </w:pPr>
    </w:p>
    <w:p w:rsidR="00F74201" w:rsidRPr="003B0409" w:rsidRDefault="00F74201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sz w:val="28"/>
          <w:szCs w:val="28"/>
        </w:rPr>
      </w:pPr>
      <w:bookmarkStart w:id="2" w:name="_Toc21448873"/>
      <w:r w:rsidRPr="003B0409">
        <w:rPr>
          <w:rFonts w:ascii="Verdana" w:hAnsi="Verdana"/>
          <w:b/>
          <w:bCs/>
          <w:color w:val="auto"/>
          <w:sz w:val="28"/>
          <w:szCs w:val="28"/>
        </w:rPr>
        <w:lastRenderedPageBreak/>
        <w:t>Scenario</w:t>
      </w:r>
      <w:bookmarkEnd w:id="2"/>
      <w:r w:rsidRPr="003B0409">
        <w:rPr>
          <w:rFonts w:ascii="Verdana" w:hAnsi="Verdana"/>
          <w:b/>
          <w:bCs/>
          <w:color w:val="auto"/>
          <w:sz w:val="28"/>
          <w:szCs w:val="28"/>
        </w:rPr>
        <w:t xml:space="preserve"> </w:t>
      </w:r>
    </w:p>
    <w:p w:rsidR="00B04EC4" w:rsidRDefault="00B04EC4" w:rsidP="00B04EC4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In questa sezione, presentiamo tipici scenari dell’utilizzo del sistema a scopo illustrativo</w:t>
      </w:r>
    </w:p>
    <w:p w:rsidR="00B04EC4" w:rsidRPr="00D02C38" w:rsidRDefault="00B04EC4" w:rsidP="00B04EC4">
      <w:pPr>
        <w:ind w:left="360"/>
        <w:jc w:val="both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sz w:val="26"/>
          <w:szCs w:val="26"/>
        </w:rPr>
        <w:t>&gt;</w:t>
      </w:r>
      <w:bookmarkStart w:id="3" w:name="_GoBack"/>
      <w:r w:rsidRPr="00D02C38">
        <w:rPr>
          <w:rFonts w:ascii="Verdana" w:hAnsi="Verdana"/>
          <w:b/>
          <w:bCs/>
          <w:sz w:val="26"/>
          <w:szCs w:val="26"/>
        </w:rPr>
        <w:t>Creazione del negozio</w:t>
      </w:r>
    </w:p>
    <w:bookmarkEnd w:id="3"/>
    <w:p w:rsidR="00B04EC4" w:rsidRDefault="002D4A4A" w:rsidP="00B04EC4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Angelo possiede un negozio di abbigliamento. Crede che espandendo il proprio negozio online, trarrebbe maggiore vantaggio economico.</w:t>
      </w:r>
    </w:p>
    <w:p w:rsidR="002D4A4A" w:rsidRDefault="002D4A4A" w:rsidP="00B04EC4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Consigliato da un amico, sceglie la piattaforma Emme Shop.</w:t>
      </w:r>
    </w:p>
    <w:p w:rsidR="002D4A4A" w:rsidRDefault="002D4A4A" w:rsidP="00B04EC4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Quando visita la piattaforma, deve registrarsi con i propri dati personali, dopodiché gli verrà chiesto se creare in questo momento il negozio o al prossimo accesso.</w:t>
      </w:r>
      <w:r>
        <w:rPr>
          <w:rFonts w:ascii="Verdana" w:hAnsi="Verdana"/>
          <w:sz w:val="26"/>
          <w:szCs w:val="26"/>
        </w:rPr>
        <w:tab/>
        <w:t>Sceglie di crearlo subito</w:t>
      </w:r>
      <w:r w:rsidR="008713CA">
        <w:rPr>
          <w:rFonts w:ascii="Verdana" w:hAnsi="Verdana"/>
          <w:sz w:val="26"/>
          <w:szCs w:val="26"/>
        </w:rPr>
        <w:t>.</w:t>
      </w:r>
      <w:r>
        <w:rPr>
          <w:rFonts w:ascii="Verdana" w:hAnsi="Verdana"/>
          <w:sz w:val="26"/>
          <w:szCs w:val="26"/>
        </w:rPr>
        <w:t xml:space="preserve"> </w:t>
      </w:r>
      <w:r w:rsidR="008713CA">
        <w:rPr>
          <w:rFonts w:ascii="Verdana" w:hAnsi="Verdana"/>
          <w:sz w:val="26"/>
          <w:szCs w:val="26"/>
        </w:rPr>
        <w:t>G</w:t>
      </w:r>
      <w:r>
        <w:rPr>
          <w:rFonts w:ascii="Verdana" w:hAnsi="Verdana"/>
          <w:sz w:val="26"/>
          <w:szCs w:val="26"/>
        </w:rPr>
        <w:t xml:space="preserve">li vengono richiesti dati sul negozio </w:t>
      </w:r>
      <w:r w:rsidR="00F61712">
        <w:rPr>
          <w:rFonts w:ascii="Verdana" w:hAnsi="Verdana"/>
          <w:sz w:val="26"/>
          <w:szCs w:val="26"/>
        </w:rPr>
        <w:t>P.IVA</w:t>
      </w:r>
      <w:r>
        <w:rPr>
          <w:rFonts w:ascii="Verdana" w:hAnsi="Verdana"/>
          <w:sz w:val="26"/>
          <w:szCs w:val="26"/>
        </w:rPr>
        <w:t>, indirizzo, breve descrizione del negozio, scegliendo temi e logo del proprio negozio.</w:t>
      </w:r>
    </w:p>
    <w:p w:rsidR="00B04EC4" w:rsidRDefault="002D4A4A" w:rsidP="006D6A2E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Dopo aver confermato la creazione del negozio verrà reindirizzato alla home del negozio, dove con una semplice e intuitiva grafica inserisce i propri articoli con tutte le informazioni del prodotto.</w:t>
      </w:r>
    </w:p>
    <w:p w:rsidR="00F61712" w:rsidRDefault="00F61712" w:rsidP="006D6A2E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Nel negozio di Angelo sono arrivati i capi della nuova linea di abbigliamento invernale. Desidera aggiungerli al proprio sito, togliendo i capi dello scorso anno. Va sul sito Emme Shop, accedendo con il proprio account, vengono mostrati i propri prodotti, con appositi pulsanti decide di eliminarli dai propri prodotti. Per far posto ad una nuova categoria per l</w:t>
      </w:r>
      <w:r w:rsidR="003B0409">
        <w:rPr>
          <w:rFonts w:ascii="Verdana" w:hAnsi="Verdana"/>
          <w:sz w:val="26"/>
          <w:szCs w:val="26"/>
        </w:rPr>
        <w:t xml:space="preserve">e </w:t>
      </w:r>
      <w:r>
        <w:rPr>
          <w:rFonts w:ascii="Verdana" w:hAnsi="Verdana"/>
          <w:sz w:val="26"/>
          <w:szCs w:val="26"/>
        </w:rPr>
        <w:t>nuove uscite invernali.</w:t>
      </w:r>
    </w:p>
    <w:p w:rsidR="006D6A2E" w:rsidRDefault="006D6A2E" w:rsidP="006D6A2E">
      <w:pPr>
        <w:ind w:left="360"/>
        <w:jc w:val="both"/>
        <w:rPr>
          <w:rFonts w:ascii="Verdana" w:hAnsi="Verdana"/>
          <w:sz w:val="26"/>
          <w:szCs w:val="26"/>
        </w:rPr>
      </w:pPr>
    </w:p>
    <w:p w:rsidR="00B04EC4" w:rsidRPr="003B0409" w:rsidRDefault="00B04EC4" w:rsidP="00654979">
      <w:pPr>
        <w:ind w:left="360"/>
        <w:rPr>
          <w:rFonts w:ascii="Verdana" w:hAnsi="Verdana"/>
          <w:b/>
          <w:bCs/>
          <w:sz w:val="26"/>
          <w:szCs w:val="26"/>
        </w:rPr>
      </w:pPr>
      <w:r w:rsidRPr="003B0409">
        <w:rPr>
          <w:rFonts w:ascii="Verdana" w:hAnsi="Verdana"/>
          <w:b/>
          <w:bCs/>
          <w:sz w:val="26"/>
          <w:szCs w:val="26"/>
        </w:rPr>
        <w:t>&gt;</w:t>
      </w:r>
      <w:r w:rsidRPr="003B0409">
        <w:rPr>
          <w:rStyle w:val="Titolo2Carattere"/>
          <w:rFonts w:ascii="Verdana" w:hAnsi="Verdana"/>
          <w:b/>
          <w:bCs/>
          <w:color w:val="auto"/>
        </w:rPr>
        <w:t>Acquis</w:t>
      </w:r>
      <w:r w:rsidR="00F61712" w:rsidRPr="003B0409">
        <w:rPr>
          <w:rStyle w:val="Titolo2Carattere"/>
          <w:rFonts w:ascii="Verdana" w:hAnsi="Verdana"/>
          <w:b/>
          <w:bCs/>
          <w:color w:val="auto"/>
        </w:rPr>
        <w:t>tare da un negozio</w:t>
      </w:r>
    </w:p>
    <w:p w:rsidR="00B04EC4" w:rsidRDefault="00654979" w:rsidP="00654979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Luca sui social network vede un nuovo post di un nuovo negozio aggiunto ad’ Emme Shop. Visita il sito, accede con le proprie credenziali, e si trova di fronte a tutti i negozi presenti sulla piattaforma. Con una breve ricerca trova il negozio di Angelo su abbigliamento, cliccando visualizza i prodotti venduti dal negozio. </w:t>
      </w:r>
    </w:p>
    <w:p w:rsidR="00654979" w:rsidRDefault="00654979" w:rsidP="006D6A2E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Luca aggiunge al carrello </w:t>
      </w:r>
      <w:r w:rsidR="006D6A2E">
        <w:rPr>
          <w:rFonts w:ascii="Verdana" w:hAnsi="Verdana"/>
          <w:sz w:val="26"/>
          <w:szCs w:val="26"/>
        </w:rPr>
        <w:t>i prodotti di suo piacimento, dopodiché prende visione nel carrello dei possibili acquisti, e procede all’ordine.</w:t>
      </w:r>
    </w:p>
    <w:p w:rsidR="00B43B7D" w:rsidRDefault="00B43B7D" w:rsidP="006D6A2E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Angelo confermerà l’ordine, che sarà trasmesso a Marco che si occuperà della spedizione.</w:t>
      </w:r>
    </w:p>
    <w:p w:rsidR="006D6A2E" w:rsidRDefault="006D6A2E" w:rsidP="00985381">
      <w:pPr>
        <w:jc w:val="both"/>
        <w:rPr>
          <w:rFonts w:ascii="Verdana" w:hAnsi="Verdana"/>
          <w:sz w:val="26"/>
          <w:szCs w:val="26"/>
        </w:rPr>
      </w:pPr>
    </w:p>
    <w:p w:rsidR="00985381" w:rsidRPr="003B0409" w:rsidRDefault="00985381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4" w:name="_Toc21448874"/>
      <w:r w:rsidRPr="003B0409">
        <w:rPr>
          <w:rFonts w:ascii="Verdana" w:hAnsi="Verdana"/>
          <w:b/>
          <w:bCs/>
          <w:color w:val="auto"/>
          <w:sz w:val="28"/>
          <w:szCs w:val="28"/>
        </w:rPr>
        <w:t>Requisiti</w:t>
      </w:r>
      <w:r w:rsidR="000E2D03" w:rsidRPr="003B0409">
        <w:rPr>
          <w:rFonts w:ascii="Verdana" w:hAnsi="Verdana"/>
          <w:b/>
          <w:bCs/>
          <w:color w:val="auto"/>
          <w:sz w:val="28"/>
          <w:szCs w:val="28"/>
        </w:rPr>
        <w:t xml:space="preserve"> funzionali</w:t>
      </w:r>
      <w:bookmarkEnd w:id="4"/>
    </w:p>
    <w:p w:rsidR="005610C1" w:rsidRPr="00EA45F1" w:rsidRDefault="00EA45F1" w:rsidP="00EA45F1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&gt;</w:t>
      </w:r>
      <w:r w:rsidR="005610C1" w:rsidRPr="00EA45F1">
        <w:rPr>
          <w:rFonts w:ascii="Verdana" w:hAnsi="Verdana"/>
          <w:sz w:val="26"/>
          <w:szCs w:val="26"/>
        </w:rPr>
        <w:t>Un cliente dovrebbe essere in grado di: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lastRenderedPageBreak/>
        <w:t>-Creare un account</w:t>
      </w:r>
    </w:p>
    <w:p w:rsid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</w:t>
      </w:r>
      <w:r w:rsidR="00B43B7D">
        <w:rPr>
          <w:rFonts w:ascii="Verdana" w:hAnsi="Verdana"/>
          <w:sz w:val="26"/>
          <w:szCs w:val="26"/>
        </w:rPr>
        <w:t>Visualizzare</w:t>
      </w:r>
      <w:r w:rsidRPr="005610C1">
        <w:rPr>
          <w:rFonts w:ascii="Verdana" w:hAnsi="Verdana"/>
          <w:sz w:val="26"/>
          <w:szCs w:val="26"/>
        </w:rPr>
        <w:t xml:space="preserve"> i negozi</w:t>
      </w:r>
    </w:p>
    <w:p w:rsidR="0054116E" w:rsidRPr="005610C1" w:rsidRDefault="0054116E" w:rsidP="00EA45F1">
      <w:pPr>
        <w:pStyle w:val="Paragrafoelenc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-Visualizzare categorie dei negozi</w:t>
      </w:r>
    </w:p>
    <w:p w:rsidR="005666EE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-Cercare prodotti di un determinato negozio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-Selezionare la quantità</w:t>
      </w:r>
    </w:p>
    <w:p w:rsid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 xml:space="preserve">-Inserire note nei </w:t>
      </w:r>
      <w:r w:rsidR="00B43B7D">
        <w:rPr>
          <w:rFonts w:ascii="Verdana" w:hAnsi="Verdana"/>
          <w:sz w:val="26"/>
          <w:szCs w:val="26"/>
        </w:rPr>
        <w:t>prodotti da acquistare</w:t>
      </w:r>
    </w:p>
    <w:p w:rsidR="00B43B7D" w:rsidRPr="005610C1" w:rsidRDefault="00B43B7D" w:rsidP="00EA45F1">
      <w:pPr>
        <w:pStyle w:val="Paragrafoelenc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</w:t>
      </w:r>
      <w:r w:rsidR="005666EE">
        <w:rPr>
          <w:rFonts w:ascii="Verdana" w:hAnsi="Verdana"/>
          <w:sz w:val="26"/>
          <w:szCs w:val="26"/>
        </w:rPr>
        <w:t>Aggiungere i prodotti nel carrello</w:t>
      </w:r>
    </w:p>
    <w:p w:rsid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 xml:space="preserve">-Acquistare un o più prodotti </w:t>
      </w:r>
    </w:p>
    <w:p w:rsidR="005666EE" w:rsidRPr="005610C1" w:rsidRDefault="005666EE" w:rsidP="00EA45F1">
      <w:pPr>
        <w:pStyle w:val="Paragrafoelenc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-Visualizzare ordini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-Scaricare la fattura (in pdf)</w:t>
      </w:r>
    </w:p>
    <w:p w:rsidR="00EA45F1" w:rsidRDefault="00EA45F1" w:rsidP="00EA45F1">
      <w:pPr>
        <w:pStyle w:val="Paragrafoelenco"/>
        <w:rPr>
          <w:rFonts w:ascii="Verdana" w:hAnsi="Verdana"/>
          <w:sz w:val="26"/>
          <w:szCs w:val="26"/>
        </w:rPr>
      </w:pPr>
    </w:p>
    <w:p w:rsidR="005610C1" w:rsidRPr="00EA45F1" w:rsidRDefault="00EA45F1" w:rsidP="00EA45F1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&gt;</w:t>
      </w:r>
      <w:r w:rsidR="005610C1" w:rsidRPr="00EA45F1">
        <w:rPr>
          <w:rFonts w:ascii="Verdana" w:hAnsi="Verdana"/>
          <w:sz w:val="26"/>
          <w:szCs w:val="26"/>
        </w:rPr>
        <w:t>Un venditore dovrebbe essere in grado di:</w:t>
      </w:r>
    </w:p>
    <w:p w:rsidR="00DA187F" w:rsidRPr="00DA187F" w:rsidRDefault="005610C1" w:rsidP="00DA187F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-Creare u</w:t>
      </w:r>
      <w:r w:rsidR="005666EE">
        <w:rPr>
          <w:rFonts w:ascii="Verdana" w:hAnsi="Verdana"/>
          <w:sz w:val="26"/>
          <w:szCs w:val="26"/>
        </w:rPr>
        <w:t xml:space="preserve">n </w:t>
      </w:r>
      <w:r w:rsidRPr="005610C1">
        <w:rPr>
          <w:rFonts w:ascii="Verdana" w:hAnsi="Verdana"/>
          <w:sz w:val="26"/>
          <w:szCs w:val="26"/>
        </w:rPr>
        <w:t>negozi</w:t>
      </w:r>
      <w:r w:rsidR="00DA187F">
        <w:rPr>
          <w:rFonts w:ascii="Verdana" w:hAnsi="Verdana"/>
          <w:sz w:val="26"/>
          <w:szCs w:val="26"/>
        </w:rPr>
        <w:t>o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-Inserire categoria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-Inserire un prodotto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-Modificare una categoria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-Modificare un prodotto</w:t>
      </w:r>
    </w:p>
    <w:p w:rsidR="005610C1" w:rsidRP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-Cancellare un prodotto dal negozio</w:t>
      </w:r>
    </w:p>
    <w:p w:rsidR="005610C1" w:rsidRDefault="005610C1" w:rsidP="00EA45F1">
      <w:pPr>
        <w:pStyle w:val="Paragrafoelenco"/>
        <w:rPr>
          <w:rFonts w:ascii="Verdana" w:hAnsi="Verdana"/>
          <w:sz w:val="26"/>
          <w:szCs w:val="26"/>
        </w:rPr>
      </w:pPr>
      <w:r w:rsidRPr="005610C1">
        <w:rPr>
          <w:rFonts w:ascii="Verdana" w:hAnsi="Verdana"/>
          <w:sz w:val="26"/>
          <w:szCs w:val="26"/>
        </w:rPr>
        <w:t>-Visualizzare ordini dei clienti</w:t>
      </w:r>
    </w:p>
    <w:p w:rsidR="00EA45F1" w:rsidRDefault="00EA45F1" w:rsidP="00EA45F1">
      <w:pPr>
        <w:pStyle w:val="Paragrafoelenco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-gestione delle spedizioni</w:t>
      </w:r>
    </w:p>
    <w:p w:rsidR="005666EE" w:rsidRDefault="005666EE" w:rsidP="005666EE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&gt;L’amministratore dovrebbe essere in grado di:</w:t>
      </w:r>
    </w:p>
    <w:p w:rsidR="005666EE" w:rsidRPr="005666EE" w:rsidRDefault="005666EE" w:rsidP="0054116E">
      <w:pPr>
        <w:pStyle w:val="Paragrafoelenco"/>
        <w:spacing w:after="0"/>
        <w:rPr>
          <w:rFonts w:ascii="Verdana" w:hAnsi="Verdana"/>
          <w:sz w:val="26"/>
          <w:szCs w:val="26"/>
        </w:rPr>
      </w:pPr>
      <w:r w:rsidRPr="005666EE">
        <w:rPr>
          <w:rFonts w:ascii="Verdana" w:hAnsi="Verdana"/>
          <w:sz w:val="26"/>
          <w:szCs w:val="26"/>
        </w:rPr>
        <w:t xml:space="preserve">-Visualizzare i negozi </w:t>
      </w:r>
    </w:p>
    <w:p w:rsidR="005666EE" w:rsidRDefault="005666EE" w:rsidP="0054116E">
      <w:pPr>
        <w:spacing w:after="0"/>
        <w:ind w:firstLine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</w:r>
      <w:r w:rsidRPr="005666EE">
        <w:rPr>
          <w:rFonts w:ascii="Verdana" w:hAnsi="Verdana"/>
          <w:sz w:val="26"/>
          <w:szCs w:val="26"/>
        </w:rPr>
        <w:t>-Modificare un negozio</w:t>
      </w:r>
    </w:p>
    <w:p w:rsidR="005666EE" w:rsidRDefault="005666EE" w:rsidP="0054116E">
      <w:pPr>
        <w:spacing w:after="0"/>
        <w:ind w:firstLine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  </w:t>
      </w:r>
      <w:r w:rsidRPr="005666EE">
        <w:rPr>
          <w:rFonts w:ascii="Verdana" w:hAnsi="Verdana"/>
          <w:sz w:val="26"/>
          <w:szCs w:val="26"/>
        </w:rPr>
        <w:t xml:space="preserve">-Cancellare un negozio </w:t>
      </w:r>
    </w:p>
    <w:p w:rsidR="005666EE" w:rsidRDefault="005666EE" w:rsidP="0054116E">
      <w:pPr>
        <w:spacing w:after="0"/>
        <w:ind w:firstLine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  -Visualizzare i venditori</w:t>
      </w:r>
    </w:p>
    <w:p w:rsidR="005666EE" w:rsidRDefault="005666EE" w:rsidP="0054116E">
      <w:pPr>
        <w:spacing w:after="0"/>
        <w:ind w:firstLine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  -Modificare un venditore</w:t>
      </w:r>
    </w:p>
    <w:p w:rsidR="0054116E" w:rsidRDefault="005666EE" w:rsidP="0054116E">
      <w:pPr>
        <w:spacing w:after="0"/>
        <w:ind w:firstLine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  -</w:t>
      </w:r>
      <w:r w:rsidR="0054116E">
        <w:rPr>
          <w:rFonts w:ascii="Verdana" w:hAnsi="Verdana"/>
          <w:sz w:val="26"/>
          <w:szCs w:val="26"/>
        </w:rPr>
        <w:t>Cancellare un venditore</w:t>
      </w:r>
    </w:p>
    <w:p w:rsidR="0054116E" w:rsidRDefault="0054116E" w:rsidP="0054116E">
      <w:pPr>
        <w:spacing w:after="0"/>
        <w:ind w:firstLine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  -Visualizzare i clienti</w:t>
      </w:r>
    </w:p>
    <w:p w:rsidR="0054116E" w:rsidRDefault="0054116E" w:rsidP="0054116E">
      <w:pPr>
        <w:spacing w:after="0"/>
        <w:ind w:firstLine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  -Modificare un cliente</w:t>
      </w:r>
    </w:p>
    <w:p w:rsidR="005666EE" w:rsidRPr="005666EE" w:rsidRDefault="0054116E" w:rsidP="0054116E">
      <w:pPr>
        <w:spacing w:after="0"/>
        <w:ind w:firstLine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  -Cancellare un cliente</w:t>
      </w:r>
      <w:r w:rsidR="005666EE" w:rsidRPr="005666EE">
        <w:rPr>
          <w:rFonts w:ascii="Verdana" w:hAnsi="Verdana"/>
          <w:sz w:val="26"/>
          <w:szCs w:val="26"/>
        </w:rPr>
        <w:t xml:space="preserve">                                                                                  </w:t>
      </w:r>
    </w:p>
    <w:p w:rsidR="000E2D03" w:rsidRPr="003B0409" w:rsidRDefault="000E2D03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5" w:name="_Toc21448875"/>
      <w:r w:rsidRPr="003B0409">
        <w:rPr>
          <w:rFonts w:ascii="Verdana" w:hAnsi="Verdana"/>
          <w:b/>
          <w:bCs/>
          <w:color w:val="auto"/>
          <w:sz w:val="28"/>
          <w:szCs w:val="28"/>
        </w:rPr>
        <w:t>Requisiti non funzionali</w:t>
      </w:r>
      <w:bookmarkEnd w:id="5"/>
    </w:p>
    <w:p w:rsidR="00EA45F1" w:rsidRPr="00EA45F1" w:rsidRDefault="00EA45F1" w:rsidP="00EA45F1">
      <w:pPr>
        <w:ind w:left="360"/>
        <w:rPr>
          <w:rFonts w:ascii="Verdana" w:hAnsi="Verdana"/>
          <w:sz w:val="26"/>
          <w:szCs w:val="26"/>
        </w:rPr>
      </w:pPr>
      <w:r w:rsidRPr="00EA45F1">
        <w:rPr>
          <w:rFonts w:ascii="Verdana" w:hAnsi="Verdana"/>
          <w:sz w:val="26"/>
          <w:szCs w:val="26"/>
        </w:rPr>
        <w:t>-</w:t>
      </w:r>
      <w:r w:rsidRPr="00EA45F1">
        <w:rPr>
          <w:rFonts w:ascii="Verdana" w:hAnsi="Verdana"/>
          <w:b/>
          <w:bCs/>
          <w:sz w:val="26"/>
          <w:szCs w:val="26"/>
        </w:rPr>
        <w:t>Semplice uso</w:t>
      </w:r>
      <w:r w:rsidRPr="00EA45F1">
        <w:rPr>
          <w:rFonts w:ascii="Verdana" w:hAnsi="Verdana"/>
          <w:sz w:val="26"/>
          <w:szCs w:val="26"/>
        </w:rPr>
        <w:t>: l’utente potrà scoprire le funzionalità del sito semplicemente interagendo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con l’interfaccia utente.</w:t>
      </w:r>
    </w:p>
    <w:p w:rsidR="00EA45F1" w:rsidRPr="00EA45F1" w:rsidRDefault="00EA45F1" w:rsidP="00EA45F1">
      <w:pPr>
        <w:ind w:left="360"/>
        <w:rPr>
          <w:rFonts w:ascii="Verdana" w:hAnsi="Verdana"/>
          <w:sz w:val="26"/>
          <w:szCs w:val="26"/>
        </w:rPr>
      </w:pPr>
      <w:r w:rsidRPr="00EA45F1">
        <w:rPr>
          <w:rFonts w:ascii="Verdana" w:hAnsi="Verdana"/>
          <w:sz w:val="26"/>
          <w:szCs w:val="26"/>
        </w:rPr>
        <w:t>-</w:t>
      </w:r>
      <w:r w:rsidRPr="00EA45F1">
        <w:rPr>
          <w:rFonts w:ascii="Verdana" w:hAnsi="Verdana"/>
          <w:b/>
          <w:bCs/>
          <w:sz w:val="26"/>
          <w:szCs w:val="26"/>
        </w:rPr>
        <w:t>Costo</w:t>
      </w:r>
      <w:r w:rsidRPr="00EA45F1">
        <w:rPr>
          <w:rFonts w:ascii="Verdana" w:hAnsi="Verdana"/>
          <w:sz w:val="26"/>
          <w:szCs w:val="26"/>
        </w:rPr>
        <w:t>: il sito avrà un costo annuale da parte del venditore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riguardanti alle licenze software,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gestione della base di dati per memorizzare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dati persistenti,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dominio per identificare in modo univoco il sito.</w:t>
      </w:r>
    </w:p>
    <w:p w:rsidR="00EA45F1" w:rsidRPr="00EA45F1" w:rsidRDefault="00EA45F1" w:rsidP="00EA45F1">
      <w:pPr>
        <w:ind w:left="360"/>
        <w:rPr>
          <w:rFonts w:ascii="Verdana" w:hAnsi="Verdana"/>
          <w:sz w:val="26"/>
          <w:szCs w:val="26"/>
        </w:rPr>
      </w:pPr>
      <w:r w:rsidRPr="00EA45F1">
        <w:rPr>
          <w:rFonts w:ascii="Verdana" w:hAnsi="Verdana"/>
          <w:sz w:val="26"/>
          <w:szCs w:val="26"/>
        </w:rPr>
        <w:lastRenderedPageBreak/>
        <w:t>-</w:t>
      </w:r>
      <w:r w:rsidRPr="00EA45F1">
        <w:rPr>
          <w:rFonts w:ascii="Verdana" w:hAnsi="Verdana"/>
          <w:b/>
          <w:bCs/>
          <w:sz w:val="26"/>
          <w:szCs w:val="26"/>
        </w:rPr>
        <w:t>Mantenibile</w:t>
      </w:r>
      <w:r w:rsidRPr="00EA45F1">
        <w:rPr>
          <w:rFonts w:ascii="Verdana" w:hAnsi="Verdana"/>
          <w:sz w:val="26"/>
          <w:szCs w:val="26"/>
        </w:rPr>
        <w:t>: l’utente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(Venditore o cliente) potrà effettuare segnalazioni riguardanti a</w:t>
      </w:r>
      <w:r>
        <w:rPr>
          <w:rFonts w:ascii="Verdana" w:hAnsi="Verdana"/>
          <w:sz w:val="26"/>
          <w:szCs w:val="26"/>
        </w:rPr>
        <w:t xml:space="preserve"> </w:t>
      </w:r>
      <w:r w:rsidRPr="00EA45F1">
        <w:rPr>
          <w:rFonts w:ascii="Verdana" w:hAnsi="Verdana"/>
          <w:sz w:val="26"/>
          <w:szCs w:val="26"/>
        </w:rPr>
        <w:t>malfunzionamenti parziali o totali del sito contattando direttamente all’amministratore della piattaforma</w:t>
      </w:r>
      <w:r>
        <w:rPr>
          <w:rFonts w:ascii="Verdana" w:hAnsi="Verdana"/>
          <w:sz w:val="26"/>
          <w:szCs w:val="26"/>
        </w:rPr>
        <w:t>.</w:t>
      </w:r>
    </w:p>
    <w:p w:rsidR="000E2D03" w:rsidRDefault="00EA45F1" w:rsidP="00EA45F1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    </w:t>
      </w:r>
      <w:r w:rsidR="00DA187F">
        <w:rPr>
          <w:rFonts w:ascii="Verdana" w:hAnsi="Verdana"/>
          <w:sz w:val="26"/>
          <w:szCs w:val="26"/>
        </w:rPr>
        <w:t>-</w:t>
      </w:r>
      <w:r w:rsidR="00DA187F">
        <w:rPr>
          <w:rFonts w:ascii="Verdana" w:hAnsi="Verdana"/>
          <w:b/>
          <w:bCs/>
          <w:sz w:val="26"/>
          <w:szCs w:val="26"/>
        </w:rPr>
        <w:t>Mobilità</w:t>
      </w:r>
      <w:r w:rsidR="00DA187F">
        <w:rPr>
          <w:rFonts w:ascii="Verdana" w:hAnsi="Verdana"/>
          <w:sz w:val="26"/>
          <w:szCs w:val="26"/>
        </w:rPr>
        <w:t xml:space="preserve">: design responsive, </w:t>
      </w:r>
      <w:r w:rsidR="008E6D54">
        <w:rPr>
          <w:rFonts w:ascii="Verdana" w:hAnsi="Verdana"/>
          <w:sz w:val="26"/>
          <w:szCs w:val="26"/>
        </w:rPr>
        <w:t xml:space="preserve">il sito mantiene un’ottima visione sia </w:t>
      </w:r>
      <w:r w:rsidR="008E6D54">
        <w:rPr>
          <w:rFonts w:ascii="Verdana" w:hAnsi="Verdana"/>
          <w:sz w:val="26"/>
          <w:szCs w:val="26"/>
        </w:rPr>
        <w:tab/>
        <w:t>sugli smartphone, tablet, personal computer.</w:t>
      </w:r>
    </w:p>
    <w:p w:rsidR="00DA187F" w:rsidRDefault="00DA187F" w:rsidP="00DA187F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</w:t>
      </w:r>
      <w:r>
        <w:rPr>
          <w:rFonts w:ascii="Verdana" w:hAnsi="Verdana"/>
          <w:b/>
          <w:bCs/>
          <w:sz w:val="26"/>
          <w:szCs w:val="26"/>
        </w:rPr>
        <w:t>Multilingua</w:t>
      </w:r>
      <w:r>
        <w:rPr>
          <w:rFonts w:ascii="Verdana" w:hAnsi="Verdana"/>
          <w:sz w:val="26"/>
          <w:szCs w:val="26"/>
        </w:rPr>
        <w:t>: sito disponibile nelle lingue più usate nel mondo</w:t>
      </w:r>
      <w:r w:rsidR="00D36A88">
        <w:rPr>
          <w:rFonts w:ascii="Verdana" w:hAnsi="Verdana"/>
          <w:sz w:val="26"/>
          <w:szCs w:val="26"/>
        </w:rPr>
        <w:t>.</w:t>
      </w:r>
    </w:p>
    <w:p w:rsidR="00D36A88" w:rsidRPr="00D36A88" w:rsidRDefault="00D36A88" w:rsidP="00DA187F">
      <w:pPr>
        <w:ind w:left="36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</w:t>
      </w:r>
      <w:r>
        <w:rPr>
          <w:rFonts w:ascii="Verdana" w:hAnsi="Verdana"/>
          <w:b/>
          <w:bCs/>
          <w:sz w:val="26"/>
          <w:szCs w:val="26"/>
        </w:rPr>
        <w:t>Efficienza</w:t>
      </w:r>
      <w:r>
        <w:rPr>
          <w:rFonts w:ascii="Verdana" w:hAnsi="Verdana"/>
          <w:sz w:val="26"/>
          <w:szCs w:val="26"/>
        </w:rPr>
        <w:t>: supporto di transazioni, con caratteristiche ACID (Automicity, Consistency, Isolation, Durability) per gli acquisti.</w:t>
      </w:r>
    </w:p>
    <w:p w:rsidR="000E2D03" w:rsidRPr="003B0409" w:rsidRDefault="000E2D03" w:rsidP="003B0409">
      <w:pPr>
        <w:pStyle w:val="Titolo1"/>
        <w:numPr>
          <w:ilvl w:val="0"/>
          <w:numId w:val="2"/>
        </w:numPr>
        <w:rPr>
          <w:rFonts w:ascii="Verdana" w:hAnsi="Verdana"/>
          <w:b/>
          <w:bCs/>
          <w:color w:val="auto"/>
          <w:sz w:val="28"/>
          <w:szCs w:val="28"/>
        </w:rPr>
      </w:pPr>
      <w:bookmarkStart w:id="6" w:name="_Toc21448876"/>
      <w:r w:rsidRPr="003B0409">
        <w:rPr>
          <w:rFonts w:ascii="Verdana" w:hAnsi="Verdana"/>
          <w:b/>
          <w:bCs/>
          <w:color w:val="auto"/>
          <w:sz w:val="28"/>
          <w:szCs w:val="28"/>
        </w:rPr>
        <w:t>Ambiente target</w:t>
      </w:r>
      <w:bookmarkEnd w:id="6"/>
    </w:p>
    <w:p w:rsidR="000E2D03" w:rsidRP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La piattaforma Emme Shop deve essere realizzata in </w:t>
      </w:r>
      <w:r w:rsidR="00E61A5B">
        <w:rPr>
          <w:rFonts w:ascii="Verdana" w:hAnsi="Verdana"/>
          <w:sz w:val="26"/>
          <w:szCs w:val="26"/>
        </w:rPr>
        <w:t>Html, Java, JavaScript e altri linguaggi di front-end</w:t>
      </w:r>
      <w:r w:rsidR="008E6D54">
        <w:rPr>
          <w:rFonts w:ascii="Verdana" w:hAnsi="Verdana"/>
          <w:sz w:val="26"/>
          <w:szCs w:val="26"/>
        </w:rPr>
        <w:t>, istallato sul server di Apache Tomcat</w:t>
      </w:r>
      <w:r w:rsidRPr="000E2D03">
        <w:rPr>
          <w:rFonts w:ascii="Verdana" w:hAnsi="Verdana"/>
          <w:sz w:val="26"/>
          <w:szCs w:val="26"/>
        </w:rPr>
        <w:t>.</w:t>
      </w:r>
    </w:p>
    <w:p w:rsidR="000E2D03" w:rsidRP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La piattaforma deve essere eseguita </w:t>
      </w:r>
      <w:r w:rsidR="008E6D54">
        <w:rPr>
          <w:rFonts w:ascii="Verdana" w:hAnsi="Verdana"/>
          <w:sz w:val="26"/>
          <w:szCs w:val="26"/>
        </w:rPr>
        <w:t>da qualsiasi</w:t>
      </w:r>
      <w:r w:rsidRPr="000E2D03">
        <w:rPr>
          <w:rFonts w:ascii="Verdana" w:hAnsi="Verdana"/>
          <w:sz w:val="26"/>
          <w:szCs w:val="26"/>
        </w:rPr>
        <w:t xml:space="preserve"> browser sia da personal computer che da device mobile.</w:t>
      </w:r>
    </w:p>
    <w:p w:rsidR="000E2D03" w:rsidRPr="000E2D03" w:rsidRDefault="000E2D03" w:rsidP="000E2D03">
      <w:pPr>
        <w:pStyle w:val="Paragrafoelenco"/>
        <w:rPr>
          <w:rFonts w:ascii="Verdana" w:hAnsi="Verdana"/>
          <w:sz w:val="26"/>
          <w:szCs w:val="26"/>
        </w:rPr>
      </w:pPr>
    </w:p>
    <w:p w:rsidR="000E2D03" w:rsidRPr="000E2D03" w:rsidRDefault="000E2D03" w:rsidP="000E2D03">
      <w:pPr>
        <w:pStyle w:val="Paragrafoelenco"/>
        <w:numPr>
          <w:ilvl w:val="0"/>
          <w:numId w:val="1"/>
        </w:numPr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Deliverable e scadenze</w:t>
      </w:r>
    </w:p>
    <w:p w:rsidR="000E2D03" w:rsidRPr="003B0409" w:rsidRDefault="000E2D03" w:rsidP="000E2D03">
      <w:pPr>
        <w:ind w:left="360"/>
        <w:jc w:val="both"/>
        <w:rPr>
          <w:rFonts w:ascii="Verdana" w:hAnsi="Verdana"/>
          <w:b/>
          <w:bCs/>
          <w:sz w:val="26"/>
          <w:szCs w:val="26"/>
        </w:rPr>
      </w:pPr>
      <w:r w:rsidRPr="003B0409">
        <w:rPr>
          <w:rFonts w:ascii="Verdana" w:hAnsi="Verdana"/>
          <w:b/>
          <w:bCs/>
          <w:sz w:val="26"/>
          <w:szCs w:val="26"/>
        </w:rPr>
        <w:t>&gt;Prodotti da consegnare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• Problem Statement 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• Requirements Analysis Document 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• System Design Document 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• Object Design Document 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• Test Plan 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 xml:space="preserve">• Test Case Specification </w:t>
      </w:r>
    </w:p>
    <w:p w:rsid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0E2D03">
        <w:rPr>
          <w:rFonts w:ascii="Verdana" w:hAnsi="Verdana"/>
          <w:sz w:val="26"/>
          <w:szCs w:val="26"/>
        </w:rPr>
        <w:t>• Test Execution</w:t>
      </w:r>
      <w:r>
        <w:rPr>
          <w:rFonts w:ascii="Verdana" w:hAnsi="Verdana"/>
          <w:sz w:val="26"/>
          <w:szCs w:val="26"/>
        </w:rPr>
        <w:t xml:space="preserve"> Report</w:t>
      </w:r>
      <w:r w:rsidRPr="000E2D03">
        <w:rPr>
          <w:rFonts w:ascii="Verdana" w:hAnsi="Verdana"/>
          <w:sz w:val="26"/>
          <w:szCs w:val="26"/>
        </w:rPr>
        <w:t xml:space="preserve"> </w:t>
      </w:r>
    </w:p>
    <w:p w:rsidR="00E61A5B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</w:p>
    <w:p w:rsidR="00E61A5B" w:rsidRPr="003B0409" w:rsidRDefault="00E61A5B" w:rsidP="000E2D03">
      <w:pPr>
        <w:ind w:left="360"/>
        <w:jc w:val="both"/>
        <w:rPr>
          <w:rFonts w:ascii="Verdana" w:hAnsi="Verdana"/>
          <w:b/>
          <w:bCs/>
          <w:sz w:val="26"/>
          <w:szCs w:val="26"/>
        </w:rPr>
      </w:pPr>
      <w:r w:rsidRPr="003B0409">
        <w:rPr>
          <w:rFonts w:ascii="Verdana" w:hAnsi="Verdana"/>
          <w:b/>
          <w:bCs/>
          <w:sz w:val="26"/>
          <w:szCs w:val="26"/>
        </w:rPr>
        <w:t>&gt;Scadenze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 xml:space="preserve">1. Consegna schede informative e proposta di progetto: 25 settembre 2019 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 xml:space="preserve">2. Creazione repository gitHub, invio file excel con informazioni su progetto e partecipanti e file proposta di progetto, invito docente e tutor su repository gitHub: 2 ottobre 2019 </w:t>
      </w:r>
    </w:p>
    <w:p w:rsidR="00E61A5B" w:rsidRPr="008713CA" w:rsidRDefault="00E61A5B" w:rsidP="000E2D03">
      <w:pPr>
        <w:ind w:left="360"/>
        <w:jc w:val="both"/>
        <w:rPr>
          <w:rFonts w:ascii="Verdana" w:hAnsi="Verdana"/>
          <w:sz w:val="26"/>
          <w:szCs w:val="26"/>
          <w:lang w:val="en-US"/>
        </w:rPr>
      </w:pPr>
      <w:r w:rsidRPr="008713CA">
        <w:rPr>
          <w:rFonts w:ascii="Verdana" w:hAnsi="Verdana"/>
          <w:sz w:val="26"/>
          <w:szCs w:val="26"/>
          <w:lang w:val="en-US"/>
        </w:rPr>
        <w:t xml:space="preserve">3. Kick-off meeting: 3 </w:t>
      </w:r>
      <w:proofErr w:type="spellStart"/>
      <w:r w:rsidRPr="008713CA">
        <w:rPr>
          <w:rFonts w:ascii="Verdana" w:hAnsi="Verdana"/>
          <w:sz w:val="26"/>
          <w:szCs w:val="26"/>
          <w:lang w:val="en-US"/>
        </w:rPr>
        <w:t>ottobre</w:t>
      </w:r>
      <w:proofErr w:type="spellEnd"/>
      <w:r w:rsidRPr="008713CA">
        <w:rPr>
          <w:rFonts w:ascii="Verdana" w:hAnsi="Verdana"/>
          <w:sz w:val="26"/>
          <w:szCs w:val="26"/>
          <w:lang w:val="en-US"/>
        </w:rPr>
        <w:t xml:space="preserve"> 2019 </w:t>
      </w:r>
    </w:p>
    <w:p w:rsidR="00E61A5B" w:rsidRPr="008713CA" w:rsidRDefault="00E61A5B" w:rsidP="000E2D03">
      <w:pPr>
        <w:ind w:left="360"/>
        <w:jc w:val="both"/>
        <w:rPr>
          <w:rFonts w:ascii="Verdana" w:hAnsi="Verdana"/>
          <w:sz w:val="26"/>
          <w:szCs w:val="26"/>
          <w:lang w:val="en-US"/>
        </w:rPr>
      </w:pPr>
      <w:r w:rsidRPr="008713CA">
        <w:rPr>
          <w:rFonts w:ascii="Verdana" w:hAnsi="Verdana"/>
          <w:sz w:val="26"/>
          <w:szCs w:val="26"/>
          <w:lang w:val="en-US"/>
        </w:rPr>
        <w:lastRenderedPageBreak/>
        <w:t xml:space="preserve">4. Problem Statement: 11 </w:t>
      </w:r>
      <w:proofErr w:type="spellStart"/>
      <w:r w:rsidRPr="008713CA">
        <w:rPr>
          <w:rFonts w:ascii="Verdana" w:hAnsi="Verdana"/>
          <w:sz w:val="26"/>
          <w:szCs w:val="26"/>
          <w:lang w:val="en-US"/>
        </w:rPr>
        <w:t>ottobre</w:t>
      </w:r>
      <w:proofErr w:type="spellEnd"/>
      <w:r w:rsidRPr="008713CA">
        <w:rPr>
          <w:rFonts w:ascii="Verdana" w:hAnsi="Verdana"/>
          <w:sz w:val="26"/>
          <w:szCs w:val="26"/>
          <w:lang w:val="en-US"/>
        </w:rPr>
        <w:t xml:space="preserve"> 2019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 xml:space="preserve">5. Requisiti e casi d’uso: 25 ottobre 2019 </w:t>
      </w:r>
    </w:p>
    <w:p w:rsidR="00E61A5B" w:rsidRPr="008713CA" w:rsidRDefault="00E61A5B" w:rsidP="000E2D03">
      <w:pPr>
        <w:ind w:left="360"/>
        <w:jc w:val="both"/>
        <w:rPr>
          <w:rFonts w:ascii="Verdana" w:hAnsi="Verdana"/>
          <w:sz w:val="26"/>
          <w:szCs w:val="26"/>
          <w:lang w:val="en-US"/>
        </w:rPr>
      </w:pPr>
      <w:r w:rsidRPr="008713CA">
        <w:rPr>
          <w:rFonts w:ascii="Verdana" w:hAnsi="Verdana"/>
          <w:sz w:val="26"/>
          <w:szCs w:val="26"/>
          <w:lang w:val="en-US"/>
        </w:rPr>
        <w:t xml:space="preserve">6. Requirements Analysis Document: 8 </w:t>
      </w:r>
      <w:proofErr w:type="spellStart"/>
      <w:r w:rsidRPr="008713CA">
        <w:rPr>
          <w:rFonts w:ascii="Verdana" w:hAnsi="Verdana"/>
          <w:sz w:val="26"/>
          <w:szCs w:val="26"/>
          <w:lang w:val="en-US"/>
        </w:rPr>
        <w:t>novembre</w:t>
      </w:r>
      <w:proofErr w:type="spellEnd"/>
      <w:r w:rsidRPr="008713CA">
        <w:rPr>
          <w:rFonts w:ascii="Verdana" w:hAnsi="Verdana"/>
          <w:sz w:val="26"/>
          <w:szCs w:val="26"/>
          <w:lang w:val="en-US"/>
        </w:rPr>
        <w:t xml:space="preserve"> 2019 </w:t>
      </w:r>
    </w:p>
    <w:p w:rsidR="00E61A5B" w:rsidRPr="008713CA" w:rsidRDefault="00E61A5B" w:rsidP="000E2D03">
      <w:pPr>
        <w:ind w:left="360"/>
        <w:jc w:val="both"/>
        <w:rPr>
          <w:rFonts w:ascii="Verdana" w:hAnsi="Verdana"/>
          <w:sz w:val="26"/>
          <w:szCs w:val="26"/>
          <w:lang w:val="en-US"/>
        </w:rPr>
      </w:pPr>
      <w:r w:rsidRPr="008713CA">
        <w:rPr>
          <w:rFonts w:ascii="Verdana" w:hAnsi="Verdana"/>
          <w:sz w:val="26"/>
          <w:szCs w:val="26"/>
          <w:lang w:val="en-US"/>
        </w:rPr>
        <w:t xml:space="preserve">7. System Design Document: 29 </w:t>
      </w:r>
      <w:proofErr w:type="spellStart"/>
      <w:r w:rsidRPr="008713CA">
        <w:rPr>
          <w:rFonts w:ascii="Verdana" w:hAnsi="Verdana"/>
          <w:sz w:val="26"/>
          <w:szCs w:val="26"/>
          <w:lang w:val="en-US"/>
        </w:rPr>
        <w:t>novembre</w:t>
      </w:r>
      <w:proofErr w:type="spellEnd"/>
      <w:r w:rsidRPr="008713CA">
        <w:rPr>
          <w:rFonts w:ascii="Verdana" w:hAnsi="Verdana"/>
          <w:sz w:val="26"/>
          <w:szCs w:val="26"/>
          <w:lang w:val="en-US"/>
        </w:rPr>
        <w:t xml:space="preserve"> 2019 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 xml:space="preserve">8. Specifica delle interfacce dei moduli del sottosistema da implementare: 13 dicembre 2019 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>9. Piano di test di sistema e specifica dei casi di test per il sottosistema da implementare: 13 dicembre 2019</w:t>
      </w:r>
    </w:p>
    <w:p w:rsidR="00E61A5B" w:rsidRPr="009B3A26" w:rsidRDefault="00E61A5B" w:rsidP="000E2D03">
      <w:pPr>
        <w:ind w:left="360"/>
        <w:jc w:val="both"/>
        <w:rPr>
          <w:rFonts w:ascii="Verdana" w:hAnsi="Verdana"/>
          <w:sz w:val="26"/>
          <w:szCs w:val="26"/>
        </w:rPr>
      </w:pPr>
      <w:r w:rsidRPr="009B3A26">
        <w:rPr>
          <w:rFonts w:ascii="Verdana" w:hAnsi="Verdana"/>
          <w:sz w:val="26"/>
          <w:szCs w:val="26"/>
        </w:rPr>
        <w:t>10. Consegna della piattaforma disponibile online 10° gennaio 2020</w:t>
      </w:r>
    </w:p>
    <w:p w:rsidR="00E61A5B" w:rsidRDefault="00E61A5B" w:rsidP="000E2D03">
      <w:pPr>
        <w:ind w:left="360"/>
        <w:jc w:val="both"/>
      </w:pPr>
    </w:p>
    <w:p w:rsidR="009B3A26" w:rsidRPr="009B3A26" w:rsidRDefault="009B3A26" w:rsidP="009B3A26">
      <w:pPr>
        <w:pStyle w:val="Paragrafoelenco"/>
        <w:numPr>
          <w:ilvl w:val="0"/>
          <w:numId w:val="1"/>
        </w:numPr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Criteri di accettazione</w:t>
      </w:r>
    </w:p>
    <w:p w:rsidR="009B3A26" w:rsidRDefault="009B3A26" w:rsidP="009B3A26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Il sistema fornito è accettato se:</w:t>
      </w:r>
    </w:p>
    <w:p w:rsidR="009B3A26" w:rsidRDefault="009B3A26" w:rsidP="009B3A26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-il sito deve essere online 24h su 24, 7 giorni su 7, escluso 8 ore al mese prefissate tra 22 del primo sabato del mese e le ore 7 del giorno successivo. In questo lasso di tempo il link sarà momentaneamente fuori uso per manutenzione.</w:t>
      </w:r>
    </w:p>
    <w:p w:rsidR="009B3A26" w:rsidRDefault="009B3A26" w:rsidP="009B3A26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-tempo richiesto per la creazione del proprio negozio da 1-3 minuti</w:t>
      </w:r>
    </w:p>
    <w:p w:rsidR="009B3A26" w:rsidRPr="009B3A26" w:rsidRDefault="009B3A26" w:rsidP="009B3A26">
      <w:pPr>
        <w:ind w:left="360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-tempo massimo richiesto per arrivo dell’ordine al cliente 14 giorni, previsto di rimborso in caso </w:t>
      </w:r>
      <w:r w:rsidR="004D3A41">
        <w:rPr>
          <w:rFonts w:ascii="Verdana" w:hAnsi="Verdana"/>
          <w:sz w:val="26"/>
          <w:szCs w:val="26"/>
        </w:rPr>
        <w:t xml:space="preserve">di </w:t>
      </w:r>
      <w:r>
        <w:rPr>
          <w:rFonts w:ascii="Verdana" w:hAnsi="Verdana"/>
          <w:sz w:val="26"/>
          <w:szCs w:val="26"/>
        </w:rPr>
        <w:t>richiesta particolare d</w:t>
      </w:r>
      <w:r w:rsidR="004D3A41">
        <w:rPr>
          <w:rFonts w:ascii="Verdana" w:hAnsi="Verdana"/>
          <w:sz w:val="26"/>
          <w:szCs w:val="26"/>
        </w:rPr>
        <w:t>a parte del</w:t>
      </w:r>
      <w:r>
        <w:rPr>
          <w:rFonts w:ascii="Verdana" w:hAnsi="Verdana"/>
          <w:sz w:val="26"/>
          <w:szCs w:val="26"/>
        </w:rPr>
        <w:t xml:space="preserve"> cliente.</w:t>
      </w:r>
    </w:p>
    <w:p w:rsidR="000E2D03" w:rsidRPr="000E2D03" w:rsidRDefault="000E2D03" w:rsidP="000E2D03">
      <w:pPr>
        <w:ind w:left="360"/>
        <w:jc w:val="both"/>
        <w:rPr>
          <w:rFonts w:ascii="Verdana" w:hAnsi="Verdana"/>
          <w:sz w:val="26"/>
          <w:szCs w:val="26"/>
        </w:rPr>
      </w:pPr>
    </w:p>
    <w:p w:rsidR="00985381" w:rsidRDefault="00985381" w:rsidP="00985381">
      <w:pPr>
        <w:ind w:left="360"/>
        <w:jc w:val="both"/>
        <w:rPr>
          <w:rFonts w:ascii="Verdana" w:hAnsi="Verdana"/>
          <w:b/>
          <w:bCs/>
          <w:sz w:val="26"/>
          <w:szCs w:val="26"/>
        </w:rPr>
      </w:pPr>
    </w:p>
    <w:p w:rsidR="00985381" w:rsidRPr="00985381" w:rsidRDefault="00985381" w:rsidP="00985381">
      <w:pPr>
        <w:ind w:left="360"/>
        <w:jc w:val="both"/>
        <w:rPr>
          <w:rFonts w:ascii="Verdana" w:hAnsi="Verdana"/>
          <w:b/>
          <w:bCs/>
          <w:sz w:val="26"/>
          <w:szCs w:val="26"/>
        </w:rPr>
      </w:pPr>
    </w:p>
    <w:sectPr w:rsidR="00985381" w:rsidRPr="009853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D729B"/>
    <w:multiLevelType w:val="hybridMultilevel"/>
    <w:tmpl w:val="051AF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12BBC"/>
    <w:multiLevelType w:val="hybridMultilevel"/>
    <w:tmpl w:val="65A60BD0"/>
    <w:lvl w:ilvl="0" w:tplc="2676C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F071E"/>
    <w:multiLevelType w:val="hybridMultilevel"/>
    <w:tmpl w:val="67BC38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D3"/>
    <w:rsid w:val="0001056B"/>
    <w:rsid w:val="000E2D03"/>
    <w:rsid w:val="000F4622"/>
    <w:rsid w:val="002D4A4A"/>
    <w:rsid w:val="003B0409"/>
    <w:rsid w:val="004D3A41"/>
    <w:rsid w:val="0054116E"/>
    <w:rsid w:val="005610C1"/>
    <w:rsid w:val="005666EE"/>
    <w:rsid w:val="00654979"/>
    <w:rsid w:val="006D6A2E"/>
    <w:rsid w:val="008713CA"/>
    <w:rsid w:val="008E6D54"/>
    <w:rsid w:val="00985381"/>
    <w:rsid w:val="009B3A26"/>
    <w:rsid w:val="00B04EC4"/>
    <w:rsid w:val="00B43B7D"/>
    <w:rsid w:val="00D02C38"/>
    <w:rsid w:val="00D36A88"/>
    <w:rsid w:val="00DA187F"/>
    <w:rsid w:val="00E61A5B"/>
    <w:rsid w:val="00EA45F1"/>
    <w:rsid w:val="00EE2E68"/>
    <w:rsid w:val="00F00FD3"/>
    <w:rsid w:val="00F61712"/>
    <w:rsid w:val="00F7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C495B-9CC6-4621-8D9B-6E9DA331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B0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0FD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B0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040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B040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B040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B04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62198-CBD2-47FC-8390-4AAB3D39E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cetrangolo</dc:creator>
  <cp:keywords/>
  <dc:description/>
  <cp:lastModifiedBy>mario cetrangolo</cp:lastModifiedBy>
  <cp:revision>3</cp:revision>
  <dcterms:created xsi:type="dcterms:W3CDTF">2019-10-22T07:57:00Z</dcterms:created>
  <dcterms:modified xsi:type="dcterms:W3CDTF">2019-10-22T12:13:00Z</dcterms:modified>
</cp:coreProperties>
</file>