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D0BD5" w14:textId="77777777" w:rsidR="000F4622" w:rsidRPr="00D84D0D" w:rsidRDefault="00F00FD3" w:rsidP="00F00FD3">
      <w:pPr>
        <w:jc w:val="center"/>
        <w:rPr>
          <w:rFonts w:ascii="Verdana" w:hAnsi="Verdana"/>
          <w:b/>
          <w:bCs/>
          <w:sz w:val="26"/>
          <w:szCs w:val="26"/>
        </w:rPr>
      </w:pPr>
      <w:r w:rsidRPr="00D84D0D">
        <w:rPr>
          <w:rFonts w:ascii="Verdana" w:hAnsi="Verdana"/>
          <w:b/>
          <w:bCs/>
          <w:sz w:val="26"/>
          <w:szCs w:val="26"/>
        </w:rPr>
        <w:t>Problem Statement</w:t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-1394343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BAFB1" w14:textId="77777777" w:rsidR="003B0409" w:rsidRPr="00D84D0D" w:rsidRDefault="003B0409">
          <w:pPr>
            <w:pStyle w:val="Titolosommario"/>
            <w:rPr>
              <w:rFonts w:ascii="Verdana" w:hAnsi="Verdana"/>
            </w:rPr>
          </w:pPr>
          <w:r w:rsidRPr="00D84D0D">
            <w:rPr>
              <w:rFonts w:ascii="Verdana" w:hAnsi="Verdana"/>
            </w:rPr>
            <w:t>Sommario</w:t>
          </w:r>
        </w:p>
        <w:p w14:paraId="375FCD74" w14:textId="77777777" w:rsidR="008713CA" w:rsidRPr="00D84D0D" w:rsidRDefault="003B0409">
          <w:pPr>
            <w:pStyle w:val="Sommario1"/>
            <w:tabs>
              <w:tab w:val="left" w:pos="440"/>
              <w:tab w:val="right" w:leader="dot" w:pos="9628"/>
            </w:tabs>
            <w:rPr>
              <w:rFonts w:ascii="Verdana" w:eastAsiaTheme="minorEastAsia" w:hAnsi="Verdana"/>
              <w:noProof/>
              <w:lang w:eastAsia="it-IT"/>
            </w:rPr>
          </w:pPr>
          <w:r w:rsidRPr="00D84D0D">
            <w:rPr>
              <w:rFonts w:ascii="Verdana" w:hAnsi="Verdana"/>
            </w:rPr>
            <w:fldChar w:fldCharType="begin"/>
          </w:r>
          <w:r w:rsidRPr="00D84D0D">
            <w:rPr>
              <w:rFonts w:ascii="Verdana" w:hAnsi="Verdana"/>
            </w:rPr>
            <w:instrText xml:space="preserve"> TOC \o "1-3" \h \z \u </w:instrText>
          </w:r>
          <w:r w:rsidRPr="00D84D0D">
            <w:rPr>
              <w:rFonts w:ascii="Verdana" w:hAnsi="Verdana"/>
            </w:rPr>
            <w:fldChar w:fldCharType="separate"/>
          </w:r>
          <w:hyperlink w:anchor="_Toc21448871" w:history="1">
            <w:r w:rsidR="008713CA" w:rsidRPr="00D84D0D">
              <w:rPr>
                <w:rStyle w:val="Collegamentoipertestuale"/>
                <w:rFonts w:ascii="Verdana" w:hAnsi="Verdana"/>
                <w:bCs/>
                <w:noProof/>
              </w:rPr>
              <w:t></w:t>
            </w:r>
            <w:r w:rsidR="008713CA" w:rsidRPr="00D84D0D">
              <w:rPr>
                <w:rFonts w:ascii="Verdana" w:eastAsiaTheme="minorEastAsia" w:hAnsi="Verdana"/>
                <w:noProof/>
                <w:lang w:eastAsia="it-IT"/>
              </w:rPr>
              <w:tab/>
            </w:r>
            <w:r w:rsidR="008713CA" w:rsidRPr="00D84D0D">
              <w:rPr>
                <w:rStyle w:val="Collegamentoipertestuale"/>
                <w:rFonts w:ascii="Verdana" w:hAnsi="Verdana"/>
                <w:b/>
                <w:bCs/>
                <w:noProof/>
              </w:rPr>
              <w:t>Dominio del Problema</w:t>
            </w:r>
            <w:r w:rsidR="008713CA" w:rsidRPr="00D84D0D">
              <w:rPr>
                <w:rFonts w:ascii="Verdana" w:hAnsi="Verdana"/>
                <w:noProof/>
                <w:webHidden/>
              </w:rPr>
              <w:tab/>
            </w:r>
            <w:r w:rsidR="008713CA" w:rsidRPr="00D84D0D">
              <w:rPr>
                <w:rFonts w:ascii="Verdana" w:hAnsi="Verdana"/>
                <w:noProof/>
                <w:webHidden/>
              </w:rPr>
              <w:fldChar w:fldCharType="begin"/>
            </w:r>
            <w:r w:rsidR="008713CA" w:rsidRPr="00D84D0D">
              <w:rPr>
                <w:rFonts w:ascii="Verdana" w:hAnsi="Verdana"/>
                <w:noProof/>
                <w:webHidden/>
              </w:rPr>
              <w:instrText xml:space="preserve"> PAGEREF _Toc21448871 \h </w:instrText>
            </w:r>
            <w:r w:rsidR="008713CA" w:rsidRPr="00D84D0D">
              <w:rPr>
                <w:rFonts w:ascii="Verdana" w:hAnsi="Verdana"/>
                <w:noProof/>
                <w:webHidden/>
              </w:rPr>
            </w:r>
            <w:r w:rsidR="008713CA" w:rsidRPr="00D84D0D">
              <w:rPr>
                <w:rFonts w:ascii="Verdana" w:hAnsi="Verdana"/>
                <w:noProof/>
                <w:webHidden/>
              </w:rPr>
              <w:fldChar w:fldCharType="separate"/>
            </w:r>
            <w:r w:rsidR="008713CA" w:rsidRPr="00D84D0D">
              <w:rPr>
                <w:rFonts w:ascii="Verdana" w:hAnsi="Verdana"/>
                <w:noProof/>
                <w:webHidden/>
              </w:rPr>
              <w:t>1</w:t>
            </w:r>
            <w:r w:rsidR="008713CA" w:rsidRPr="00D84D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71599ECC" w14:textId="77777777" w:rsidR="008713CA" w:rsidRPr="00D84D0D" w:rsidRDefault="00373015">
          <w:pPr>
            <w:pStyle w:val="Sommario1"/>
            <w:tabs>
              <w:tab w:val="left" w:pos="440"/>
              <w:tab w:val="right" w:leader="dot" w:pos="9628"/>
            </w:tabs>
            <w:rPr>
              <w:rFonts w:ascii="Verdana" w:eastAsiaTheme="minorEastAsia" w:hAnsi="Verdana"/>
              <w:noProof/>
              <w:lang w:eastAsia="it-IT"/>
            </w:rPr>
          </w:pPr>
          <w:hyperlink w:anchor="_Toc21448872" w:history="1">
            <w:r w:rsidR="008713CA" w:rsidRPr="00D84D0D">
              <w:rPr>
                <w:rStyle w:val="Collegamentoipertestuale"/>
                <w:rFonts w:ascii="Verdana" w:hAnsi="Verdana"/>
                <w:bCs/>
                <w:noProof/>
              </w:rPr>
              <w:t></w:t>
            </w:r>
            <w:r w:rsidR="008713CA" w:rsidRPr="00D84D0D">
              <w:rPr>
                <w:rFonts w:ascii="Verdana" w:eastAsiaTheme="minorEastAsia" w:hAnsi="Verdana"/>
                <w:noProof/>
                <w:lang w:eastAsia="it-IT"/>
              </w:rPr>
              <w:tab/>
            </w:r>
            <w:r w:rsidR="008713CA" w:rsidRPr="00D84D0D">
              <w:rPr>
                <w:rStyle w:val="Collegamentoipertestuale"/>
                <w:rFonts w:ascii="Verdana" w:hAnsi="Verdana"/>
                <w:b/>
                <w:bCs/>
                <w:noProof/>
              </w:rPr>
              <w:t>Obiettivo</w:t>
            </w:r>
            <w:r w:rsidR="008713CA" w:rsidRPr="00D84D0D">
              <w:rPr>
                <w:rFonts w:ascii="Verdana" w:hAnsi="Verdana"/>
                <w:noProof/>
                <w:webHidden/>
              </w:rPr>
              <w:tab/>
            </w:r>
            <w:r w:rsidR="008713CA" w:rsidRPr="00D84D0D">
              <w:rPr>
                <w:rFonts w:ascii="Verdana" w:hAnsi="Verdana"/>
                <w:noProof/>
                <w:webHidden/>
              </w:rPr>
              <w:fldChar w:fldCharType="begin"/>
            </w:r>
            <w:r w:rsidR="008713CA" w:rsidRPr="00D84D0D">
              <w:rPr>
                <w:rFonts w:ascii="Verdana" w:hAnsi="Verdana"/>
                <w:noProof/>
                <w:webHidden/>
              </w:rPr>
              <w:instrText xml:space="preserve"> PAGEREF _Toc21448872 \h </w:instrText>
            </w:r>
            <w:r w:rsidR="008713CA" w:rsidRPr="00D84D0D">
              <w:rPr>
                <w:rFonts w:ascii="Verdana" w:hAnsi="Verdana"/>
                <w:noProof/>
                <w:webHidden/>
              </w:rPr>
            </w:r>
            <w:r w:rsidR="008713CA" w:rsidRPr="00D84D0D">
              <w:rPr>
                <w:rFonts w:ascii="Verdana" w:hAnsi="Verdana"/>
                <w:noProof/>
                <w:webHidden/>
              </w:rPr>
              <w:fldChar w:fldCharType="separate"/>
            </w:r>
            <w:r w:rsidR="008713CA" w:rsidRPr="00D84D0D">
              <w:rPr>
                <w:rFonts w:ascii="Verdana" w:hAnsi="Verdana"/>
                <w:noProof/>
                <w:webHidden/>
              </w:rPr>
              <w:t>1</w:t>
            </w:r>
            <w:r w:rsidR="008713CA" w:rsidRPr="00D84D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162DF924" w14:textId="77777777" w:rsidR="008713CA" w:rsidRPr="00D84D0D" w:rsidRDefault="00373015">
          <w:pPr>
            <w:pStyle w:val="Sommario1"/>
            <w:tabs>
              <w:tab w:val="left" w:pos="440"/>
              <w:tab w:val="right" w:leader="dot" w:pos="9628"/>
            </w:tabs>
            <w:rPr>
              <w:rFonts w:ascii="Verdana" w:eastAsiaTheme="minorEastAsia" w:hAnsi="Verdana"/>
              <w:noProof/>
              <w:lang w:eastAsia="it-IT"/>
            </w:rPr>
          </w:pPr>
          <w:hyperlink w:anchor="_Toc21448873" w:history="1">
            <w:r w:rsidR="008713CA" w:rsidRPr="00D84D0D">
              <w:rPr>
                <w:rStyle w:val="Collegamentoipertestuale"/>
                <w:rFonts w:ascii="Verdana" w:hAnsi="Verdana"/>
                <w:bCs/>
                <w:noProof/>
              </w:rPr>
              <w:t></w:t>
            </w:r>
            <w:r w:rsidR="008713CA" w:rsidRPr="00D84D0D">
              <w:rPr>
                <w:rFonts w:ascii="Verdana" w:eastAsiaTheme="minorEastAsia" w:hAnsi="Verdana"/>
                <w:noProof/>
                <w:lang w:eastAsia="it-IT"/>
              </w:rPr>
              <w:tab/>
            </w:r>
            <w:r w:rsidR="008713CA" w:rsidRPr="00D84D0D">
              <w:rPr>
                <w:rStyle w:val="Collegamentoipertestuale"/>
                <w:rFonts w:ascii="Verdana" w:hAnsi="Verdana"/>
                <w:b/>
                <w:bCs/>
                <w:noProof/>
              </w:rPr>
              <w:t>Scenario</w:t>
            </w:r>
            <w:r w:rsidR="008713CA" w:rsidRPr="00D84D0D">
              <w:rPr>
                <w:rFonts w:ascii="Verdana" w:hAnsi="Verdana"/>
                <w:noProof/>
                <w:webHidden/>
              </w:rPr>
              <w:tab/>
            </w:r>
            <w:r w:rsidR="008713CA" w:rsidRPr="00D84D0D">
              <w:rPr>
                <w:rFonts w:ascii="Verdana" w:hAnsi="Verdana"/>
                <w:noProof/>
                <w:webHidden/>
              </w:rPr>
              <w:fldChar w:fldCharType="begin"/>
            </w:r>
            <w:r w:rsidR="008713CA" w:rsidRPr="00D84D0D">
              <w:rPr>
                <w:rFonts w:ascii="Verdana" w:hAnsi="Verdana"/>
                <w:noProof/>
                <w:webHidden/>
              </w:rPr>
              <w:instrText xml:space="preserve"> PAGEREF _Toc21448873 \h </w:instrText>
            </w:r>
            <w:r w:rsidR="008713CA" w:rsidRPr="00D84D0D">
              <w:rPr>
                <w:rFonts w:ascii="Verdana" w:hAnsi="Verdana"/>
                <w:noProof/>
                <w:webHidden/>
              </w:rPr>
            </w:r>
            <w:r w:rsidR="008713CA" w:rsidRPr="00D84D0D">
              <w:rPr>
                <w:rFonts w:ascii="Verdana" w:hAnsi="Verdana"/>
                <w:noProof/>
                <w:webHidden/>
              </w:rPr>
              <w:fldChar w:fldCharType="separate"/>
            </w:r>
            <w:r w:rsidR="008713CA" w:rsidRPr="00D84D0D">
              <w:rPr>
                <w:rFonts w:ascii="Verdana" w:hAnsi="Verdana"/>
                <w:noProof/>
                <w:webHidden/>
              </w:rPr>
              <w:t>2</w:t>
            </w:r>
            <w:r w:rsidR="008713CA" w:rsidRPr="00D84D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7CBB8575" w14:textId="77777777" w:rsidR="008713CA" w:rsidRPr="00D84D0D" w:rsidRDefault="00373015">
          <w:pPr>
            <w:pStyle w:val="Sommario1"/>
            <w:tabs>
              <w:tab w:val="left" w:pos="440"/>
              <w:tab w:val="right" w:leader="dot" w:pos="9628"/>
            </w:tabs>
            <w:rPr>
              <w:rFonts w:ascii="Verdana" w:eastAsiaTheme="minorEastAsia" w:hAnsi="Verdana"/>
              <w:noProof/>
              <w:lang w:eastAsia="it-IT"/>
            </w:rPr>
          </w:pPr>
          <w:hyperlink w:anchor="_Toc21448874" w:history="1">
            <w:r w:rsidR="008713CA" w:rsidRPr="00D84D0D">
              <w:rPr>
                <w:rStyle w:val="Collegamentoipertestuale"/>
                <w:rFonts w:ascii="Verdana" w:hAnsi="Verdana"/>
                <w:bCs/>
                <w:noProof/>
              </w:rPr>
              <w:t></w:t>
            </w:r>
            <w:r w:rsidR="008713CA" w:rsidRPr="00D84D0D">
              <w:rPr>
                <w:rFonts w:ascii="Verdana" w:eastAsiaTheme="minorEastAsia" w:hAnsi="Verdana"/>
                <w:noProof/>
                <w:lang w:eastAsia="it-IT"/>
              </w:rPr>
              <w:tab/>
            </w:r>
            <w:r w:rsidR="008713CA" w:rsidRPr="00D84D0D">
              <w:rPr>
                <w:rStyle w:val="Collegamentoipertestuale"/>
                <w:rFonts w:ascii="Verdana" w:hAnsi="Verdana"/>
                <w:b/>
                <w:bCs/>
                <w:noProof/>
              </w:rPr>
              <w:t>Requisiti funzionali</w:t>
            </w:r>
            <w:r w:rsidR="008713CA" w:rsidRPr="00D84D0D">
              <w:rPr>
                <w:rFonts w:ascii="Verdana" w:hAnsi="Verdana"/>
                <w:noProof/>
                <w:webHidden/>
              </w:rPr>
              <w:tab/>
            </w:r>
            <w:r w:rsidR="008713CA" w:rsidRPr="00D84D0D">
              <w:rPr>
                <w:rFonts w:ascii="Verdana" w:hAnsi="Verdana"/>
                <w:noProof/>
                <w:webHidden/>
              </w:rPr>
              <w:fldChar w:fldCharType="begin"/>
            </w:r>
            <w:r w:rsidR="008713CA" w:rsidRPr="00D84D0D">
              <w:rPr>
                <w:rFonts w:ascii="Verdana" w:hAnsi="Verdana"/>
                <w:noProof/>
                <w:webHidden/>
              </w:rPr>
              <w:instrText xml:space="preserve"> PAGEREF _Toc21448874 \h </w:instrText>
            </w:r>
            <w:r w:rsidR="008713CA" w:rsidRPr="00D84D0D">
              <w:rPr>
                <w:rFonts w:ascii="Verdana" w:hAnsi="Verdana"/>
                <w:noProof/>
                <w:webHidden/>
              </w:rPr>
            </w:r>
            <w:r w:rsidR="008713CA" w:rsidRPr="00D84D0D">
              <w:rPr>
                <w:rFonts w:ascii="Verdana" w:hAnsi="Verdana"/>
                <w:noProof/>
                <w:webHidden/>
              </w:rPr>
              <w:fldChar w:fldCharType="separate"/>
            </w:r>
            <w:r w:rsidR="008713CA" w:rsidRPr="00D84D0D">
              <w:rPr>
                <w:rFonts w:ascii="Verdana" w:hAnsi="Verdana"/>
                <w:noProof/>
                <w:webHidden/>
              </w:rPr>
              <w:t>2</w:t>
            </w:r>
            <w:r w:rsidR="008713CA" w:rsidRPr="00D84D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40FBE03A" w14:textId="77777777" w:rsidR="008713CA" w:rsidRPr="00D84D0D" w:rsidRDefault="00373015">
          <w:pPr>
            <w:pStyle w:val="Sommario1"/>
            <w:tabs>
              <w:tab w:val="left" w:pos="440"/>
              <w:tab w:val="right" w:leader="dot" w:pos="9628"/>
            </w:tabs>
            <w:rPr>
              <w:rFonts w:ascii="Verdana" w:eastAsiaTheme="minorEastAsia" w:hAnsi="Verdana"/>
              <w:noProof/>
              <w:lang w:eastAsia="it-IT"/>
            </w:rPr>
          </w:pPr>
          <w:hyperlink w:anchor="_Toc21448875" w:history="1">
            <w:r w:rsidR="008713CA" w:rsidRPr="00D84D0D">
              <w:rPr>
                <w:rStyle w:val="Collegamentoipertestuale"/>
                <w:rFonts w:ascii="Verdana" w:hAnsi="Verdana"/>
                <w:bCs/>
                <w:noProof/>
              </w:rPr>
              <w:t></w:t>
            </w:r>
            <w:r w:rsidR="008713CA" w:rsidRPr="00D84D0D">
              <w:rPr>
                <w:rFonts w:ascii="Verdana" w:eastAsiaTheme="minorEastAsia" w:hAnsi="Verdana"/>
                <w:noProof/>
                <w:lang w:eastAsia="it-IT"/>
              </w:rPr>
              <w:tab/>
            </w:r>
            <w:r w:rsidR="008713CA" w:rsidRPr="00D84D0D">
              <w:rPr>
                <w:rStyle w:val="Collegamentoipertestuale"/>
                <w:rFonts w:ascii="Verdana" w:hAnsi="Verdana"/>
                <w:b/>
                <w:bCs/>
                <w:noProof/>
              </w:rPr>
              <w:t>Requisiti non funzionali</w:t>
            </w:r>
            <w:r w:rsidR="008713CA" w:rsidRPr="00D84D0D">
              <w:rPr>
                <w:rFonts w:ascii="Verdana" w:hAnsi="Verdana"/>
                <w:noProof/>
                <w:webHidden/>
              </w:rPr>
              <w:tab/>
            </w:r>
            <w:r w:rsidR="008713CA" w:rsidRPr="00D84D0D">
              <w:rPr>
                <w:rFonts w:ascii="Verdana" w:hAnsi="Verdana"/>
                <w:noProof/>
                <w:webHidden/>
              </w:rPr>
              <w:fldChar w:fldCharType="begin"/>
            </w:r>
            <w:r w:rsidR="008713CA" w:rsidRPr="00D84D0D">
              <w:rPr>
                <w:rFonts w:ascii="Verdana" w:hAnsi="Verdana"/>
                <w:noProof/>
                <w:webHidden/>
              </w:rPr>
              <w:instrText xml:space="preserve"> PAGEREF _Toc21448875 \h </w:instrText>
            </w:r>
            <w:r w:rsidR="008713CA" w:rsidRPr="00D84D0D">
              <w:rPr>
                <w:rFonts w:ascii="Verdana" w:hAnsi="Verdana"/>
                <w:noProof/>
                <w:webHidden/>
              </w:rPr>
            </w:r>
            <w:r w:rsidR="008713CA" w:rsidRPr="00D84D0D">
              <w:rPr>
                <w:rFonts w:ascii="Verdana" w:hAnsi="Verdana"/>
                <w:noProof/>
                <w:webHidden/>
              </w:rPr>
              <w:fldChar w:fldCharType="separate"/>
            </w:r>
            <w:r w:rsidR="008713CA" w:rsidRPr="00D84D0D">
              <w:rPr>
                <w:rFonts w:ascii="Verdana" w:hAnsi="Verdana"/>
                <w:noProof/>
                <w:webHidden/>
              </w:rPr>
              <w:t>3</w:t>
            </w:r>
            <w:r w:rsidR="008713CA" w:rsidRPr="00D84D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19D5DB54" w14:textId="77777777" w:rsidR="008713CA" w:rsidRPr="00D84D0D" w:rsidRDefault="00373015">
          <w:pPr>
            <w:pStyle w:val="Sommario1"/>
            <w:tabs>
              <w:tab w:val="left" w:pos="440"/>
              <w:tab w:val="right" w:leader="dot" w:pos="9628"/>
            </w:tabs>
            <w:rPr>
              <w:rFonts w:ascii="Verdana" w:eastAsiaTheme="minorEastAsia" w:hAnsi="Verdana"/>
              <w:noProof/>
              <w:lang w:eastAsia="it-IT"/>
            </w:rPr>
          </w:pPr>
          <w:hyperlink w:anchor="_Toc21448876" w:history="1">
            <w:r w:rsidR="008713CA" w:rsidRPr="00D84D0D">
              <w:rPr>
                <w:rStyle w:val="Collegamentoipertestuale"/>
                <w:rFonts w:ascii="Verdana" w:hAnsi="Verdana"/>
                <w:bCs/>
                <w:noProof/>
              </w:rPr>
              <w:t></w:t>
            </w:r>
            <w:r w:rsidR="008713CA" w:rsidRPr="00D84D0D">
              <w:rPr>
                <w:rFonts w:ascii="Verdana" w:eastAsiaTheme="minorEastAsia" w:hAnsi="Verdana"/>
                <w:noProof/>
                <w:lang w:eastAsia="it-IT"/>
              </w:rPr>
              <w:tab/>
            </w:r>
            <w:r w:rsidR="008713CA" w:rsidRPr="00D84D0D">
              <w:rPr>
                <w:rStyle w:val="Collegamentoipertestuale"/>
                <w:rFonts w:ascii="Verdana" w:hAnsi="Verdana"/>
                <w:b/>
                <w:bCs/>
                <w:noProof/>
              </w:rPr>
              <w:t>Ambiente target</w:t>
            </w:r>
            <w:r w:rsidR="008713CA" w:rsidRPr="00D84D0D">
              <w:rPr>
                <w:rFonts w:ascii="Verdana" w:hAnsi="Verdana"/>
                <w:noProof/>
                <w:webHidden/>
              </w:rPr>
              <w:tab/>
            </w:r>
            <w:r w:rsidR="008713CA" w:rsidRPr="00D84D0D">
              <w:rPr>
                <w:rFonts w:ascii="Verdana" w:hAnsi="Verdana"/>
                <w:noProof/>
                <w:webHidden/>
              </w:rPr>
              <w:fldChar w:fldCharType="begin"/>
            </w:r>
            <w:r w:rsidR="008713CA" w:rsidRPr="00D84D0D">
              <w:rPr>
                <w:rFonts w:ascii="Verdana" w:hAnsi="Verdana"/>
                <w:noProof/>
                <w:webHidden/>
              </w:rPr>
              <w:instrText xml:space="preserve"> PAGEREF _Toc21448876 \h </w:instrText>
            </w:r>
            <w:r w:rsidR="008713CA" w:rsidRPr="00D84D0D">
              <w:rPr>
                <w:rFonts w:ascii="Verdana" w:hAnsi="Verdana"/>
                <w:noProof/>
                <w:webHidden/>
              </w:rPr>
            </w:r>
            <w:r w:rsidR="008713CA" w:rsidRPr="00D84D0D">
              <w:rPr>
                <w:rFonts w:ascii="Verdana" w:hAnsi="Verdana"/>
                <w:noProof/>
                <w:webHidden/>
              </w:rPr>
              <w:fldChar w:fldCharType="separate"/>
            </w:r>
            <w:r w:rsidR="008713CA" w:rsidRPr="00D84D0D">
              <w:rPr>
                <w:rFonts w:ascii="Verdana" w:hAnsi="Verdana"/>
                <w:noProof/>
                <w:webHidden/>
              </w:rPr>
              <w:t>3</w:t>
            </w:r>
            <w:r w:rsidR="008713CA" w:rsidRPr="00D84D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3C4BD937" w14:textId="77777777" w:rsidR="003B0409" w:rsidRPr="00D84D0D" w:rsidRDefault="003B0409">
          <w:pPr>
            <w:rPr>
              <w:rFonts w:ascii="Verdana" w:hAnsi="Verdana"/>
            </w:rPr>
          </w:pPr>
          <w:r w:rsidRPr="00D84D0D">
            <w:rPr>
              <w:rFonts w:ascii="Verdana" w:hAnsi="Verdana"/>
              <w:b/>
              <w:bCs/>
            </w:rPr>
            <w:fldChar w:fldCharType="end"/>
          </w:r>
        </w:p>
      </w:sdtContent>
    </w:sdt>
    <w:p w14:paraId="44D8F98F" w14:textId="77777777" w:rsidR="003B0409" w:rsidRPr="00D84D0D" w:rsidRDefault="003B0409" w:rsidP="00F00FD3">
      <w:pPr>
        <w:jc w:val="center"/>
        <w:rPr>
          <w:rFonts w:ascii="Verdana" w:hAnsi="Verdana"/>
          <w:b/>
          <w:bCs/>
          <w:sz w:val="26"/>
          <w:szCs w:val="26"/>
        </w:rPr>
      </w:pPr>
    </w:p>
    <w:p w14:paraId="52EAAFFA" w14:textId="77777777" w:rsidR="00D36A88" w:rsidRPr="00D84D0D" w:rsidRDefault="00D36A88" w:rsidP="00F00FD3">
      <w:pPr>
        <w:jc w:val="center"/>
        <w:rPr>
          <w:rFonts w:ascii="Verdana" w:hAnsi="Verdana"/>
          <w:b/>
          <w:bCs/>
          <w:sz w:val="26"/>
          <w:szCs w:val="26"/>
        </w:rPr>
      </w:pPr>
    </w:p>
    <w:p w14:paraId="106DD92C" w14:textId="77777777" w:rsidR="00F00FD3" w:rsidRPr="00D84D0D" w:rsidRDefault="00F00FD3" w:rsidP="00F00FD3">
      <w:pPr>
        <w:jc w:val="both"/>
        <w:rPr>
          <w:rFonts w:ascii="Verdana" w:hAnsi="Verdana"/>
          <w:b/>
          <w:bCs/>
          <w:sz w:val="26"/>
          <w:szCs w:val="26"/>
        </w:rPr>
      </w:pPr>
    </w:p>
    <w:p w14:paraId="61312E2C" w14:textId="77777777" w:rsidR="00F00FD3" w:rsidRPr="00D84D0D" w:rsidRDefault="00985381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0" w:name="_Toc21448871"/>
      <w:r w:rsidRPr="00D84D0D">
        <w:rPr>
          <w:rFonts w:ascii="Verdana" w:hAnsi="Verdana"/>
          <w:b/>
          <w:bCs/>
          <w:color w:val="auto"/>
          <w:sz w:val="28"/>
          <w:szCs w:val="28"/>
        </w:rPr>
        <w:t xml:space="preserve">Dominio </w:t>
      </w:r>
      <w:r w:rsidR="008713CA" w:rsidRPr="00D84D0D">
        <w:rPr>
          <w:rFonts w:ascii="Verdana" w:hAnsi="Verdana"/>
          <w:b/>
          <w:bCs/>
          <w:color w:val="auto"/>
          <w:sz w:val="28"/>
          <w:szCs w:val="28"/>
        </w:rPr>
        <w:t>del Problema</w:t>
      </w:r>
      <w:bookmarkEnd w:id="0"/>
    </w:p>
    <w:p w14:paraId="49BCE9F5" w14:textId="77777777" w:rsidR="00D84D0D" w:rsidRPr="00D84D0D" w:rsidRDefault="00D84D0D" w:rsidP="00D84D0D">
      <w:pPr>
        <w:pStyle w:val="Paragrafoelenco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Questa proposta di progetto va ad aggiungere funzionalità ad Emme Shop.</w:t>
      </w:r>
    </w:p>
    <w:p w14:paraId="6F68383D" w14:textId="4820012A" w:rsidR="00D84D0D" w:rsidRDefault="00D84D0D" w:rsidP="00D84D0D">
      <w:pPr>
        <w:pStyle w:val="Paragrafoelenco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Dopo</w:t>
      </w:r>
      <w:r w:rsidR="00387562">
        <w:rPr>
          <w:rFonts w:ascii="Verdana" w:hAnsi="Verdana"/>
          <w:sz w:val="26"/>
          <w:szCs w:val="26"/>
        </w:rPr>
        <w:t xml:space="preserve"> il </w:t>
      </w:r>
      <w:r w:rsidRPr="00D84D0D">
        <w:rPr>
          <w:rFonts w:ascii="Verdana" w:hAnsi="Verdana"/>
          <w:sz w:val="26"/>
          <w:szCs w:val="26"/>
        </w:rPr>
        <w:t xml:space="preserve">lancio dalla piattaforma ci si è resi conto che il servizio di spedizione deve essere migliorato, offrendo al </w:t>
      </w:r>
      <w:r w:rsidR="00AD4129">
        <w:rPr>
          <w:rFonts w:ascii="Verdana" w:hAnsi="Verdana"/>
          <w:sz w:val="26"/>
          <w:szCs w:val="26"/>
        </w:rPr>
        <w:t>cliente</w:t>
      </w:r>
      <w:r w:rsidRPr="00D84D0D">
        <w:rPr>
          <w:rFonts w:ascii="Verdana" w:hAnsi="Verdana"/>
          <w:sz w:val="26"/>
          <w:szCs w:val="26"/>
        </w:rPr>
        <w:t xml:space="preserve"> la possibilità di scegliere un gestore di spedizioni.</w:t>
      </w:r>
    </w:p>
    <w:p w14:paraId="0ED98087" w14:textId="167DC72F" w:rsidR="00373015" w:rsidRPr="00D84D0D" w:rsidRDefault="00373015" w:rsidP="00D84D0D">
      <w:pPr>
        <w:pStyle w:val="Paragrafoelenc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Si è deciso di creare anche una sezione di recensioni per i prodotti.</w:t>
      </w:r>
    </w:p>
    <w:p w14:paraId="0C426D01" w14:textId="3BA51B95" w:rsidR="00D84D0D" w:rsidRPr="00D84D0D" w:rsidRDefault="00D84D0D" w:rsidP="00D84D0D">
      <w:pPr>
        <w:pStyle w:val="Paragrafoelenco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Inoltre, si aggiunge alla piattaforma un nuovo sottosistema di segnalazione-reclamo, inesistente nella versione di lancio</w:t>
      </w:r>
      <w:r w:rsidR="00AD4129">
        <w:rPr>
          <w:rFonts w:ascii="Verdana" w:hAnsi="Verdana"/>
          <w:sz w:val="26"/>
          <w:szCs w:val="26"/>
        </w:rPr>
        <w:t>,</w:t>
      </w:r>
      <w:r w:rsidR="001F0A72">
        <w:rPr>
          <w:rFonts w:ascii="Verdana" w:hAnsi="Verdana"/>
          <w:sz w:val="26"/>
          <w:szCs w:val="26"/>
        </w:rPr>
        <w:t xml:space="preserve"> </w:t>
      </w:r>
      <w:r w:rsidR="00AD4129">
        <w:rPr>
          <w:rFonts w:ascii="Verdana" w:hAnsi="Verdana"/>
          <w:sz w:val="26"/>
          <w:szCs w:val="26"/>
        </w:rPr>
        <w:t>dove troviamo una nuova figura</w:t>
      </w:r>
      <w:r w:rsidR="00DC5570">
        <w:rPr>
          <w:rFonts w:ascii="Verdana" w:hAnsi="Verdana"/>
          <w:sz w:val="26"/>
          <w:szCs w:val="26"/>
        </w:rPr>
        <w:t xml:space="preserve"> il Moderatore che offre un servizio di supporto al venditore, per problemi</w:t>
      </w:r>
      <w:r w:rsidR="00373015">
        <w:rPr>
          <w:rFonts w:ascii="Verdana" w:hAnsi="Verdana"/>
          <w:sz w:val="26"/>
          <w:szCs w:val="26"/>
        </w:rPr>
        <w:t xml:space="preserve">-reclami </w:t>
      </w:r>
      <w:r w:rsidR="00DC5570">
        <w:rPr>
          <w:rFonts w:ascii="Verdana" w:hAnsi="Verdana"/>
          <w:sz w:val="26"/>
          <w:szCs w:val="26"/>
        </w:rPr>
        <w:t>su</w:t>
      </w:r>
      <w:r w:rsidR="001F0A72">
        <w:rPr>
          <w:rFonts w:ascii="Verdana" w:hAnsi="Verdana"/>
          <w:sz w:val="26"/>
          <w:szCs w:val="26"/>
        </w:rPr>
        <w:t>gli ordini</w:t>
      </w:r>
      <w:r w:rsidRPr="00D84D0D">
        <w:rPr>
          <w:rFonts w:ascii="Verdana" w:hAnsi="Verdana"/>
          <w:sz w:val="26"/>
          <w:szCs w:val="26"/>
        </w:rPr>
        <w:t>.</w:t>
      </w:r>
    </w:p>
    <w:p w14:paraId="32FB7E20" w14:textId="77777777" w:rsidR="00F74201" w:rsidRPr="00D84D0D" w:rsidRDefault="00F74201" w:rsidP="00F74201">
      <w:pPr>
        <w:rPr>
          <w:rFonts w:ascii="Verdana" w:hAnsi="Verdana"/>
          <w:sz w:val="26"/>
          <w:szCs w:val="26"/>
        </w:rPr>
      </w:pPr>
    </w:p>
    <w:p w14:paraId="75227008" w14:textId="77777777" w:rsidR="00F74201" w:rsidRPr="00D84D0D" w:rsidRDefault="00F74201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1" w:name="_Toc21448872"/>
      <w:r w:rsidRPr="00D84D0D">
        <w:rPr>
          <w:rFonts w:ascii="Verdana" w:hAnsi="Verdana"/>
          <w:b/>
          <w:bCs/>
          <w:color w:val="auto"/>
          <w:sz w:val="28"/>
          <w:szCs w:val="28"/>
        </w:rPr>
        <w:t>Obiettivo</w:t>
      </w:r>
      <w:bookmarkEnd w:id="1"/>
    </w:p>
    <w:p w14:paraId="4530DE03" w14:textId="77777777" w:rsidR="00F74201" w:rsidRPr="00D84D0D" w:rsidRDefault="00F74201" w:rsidP="00B04EC4">
      <w:pPr>
        <w:ind w:firstLine="360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Gli obiettivi della piattaforma Emme Shop sono:</w:t>
      </w:r>
    </w:p>
    <w:p w14:paraId="52A6F59C" w14:textId="5D185C27" w:rsidR="00D84D0D" w:rsidRPr="00D84D0D" w:rsidRDefault="00D84D0D" w:rsidP="00D84D0D">
      <w:pPr>
        <w:ind w:left="360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 xml:space="preserve">-ottimizzare le spedizioni offrendo al </w:t>
      </w:r>
      <w:r w:rsidR="00387562">
        <w:rPr>
          <w:rFonts w:ascii="Verdana" w:hAnsi="Verdana"/>
          <w:sz w:val="26"/>
          <w:szCs w:val="26"/>
        </w:rPr>
        <w:t>cliente</w:t>
      </w:r>
      <w:r w:rsidRPr="00D84D0D">
        <w:rPr>
          <w:rFonts w:ascii="Verdana" w:hAnsi="Verdana"/>
          <w:sz w:val="26"/>
          <w:szCs w:val="26"/>
        </w:rPr>
        <w:t xml:space="preserve"> una lista di gestori spedizione;</w:t>
      </w:r>
    </w:p>
    <w:p w14:paraId="6A293284" w14:textId="1505FD8E" w:rsidR="00D84D0D" w:rsidRDefault="00D84D0D" w:rsidP="00D84D0D">
      <w:pPr>
        <w:ind w:left="360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-aggiungere la possibilità al cliente di effettuare una segnalazione-reclamo;</w:t>
      </w:r>
    </w:p>
    <w:p w14:paraId="21DCE4D0" w14:textId="48CB4FE4" w:rsidR="00373015" w:rsidRDefault="00373015" w:rsidP="00D84D0D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-aggiungere una nuova pagina dedicata alle recensioni dei prodotti.</w:t>
      </w:r>
    </w:p>
    <w:p w14:paraId="6E952CCD" w14:textId="0CB84A45" w:rsidR="00387562" w:rsidRPr="00D84D0D" w:rsidRDefault="00387562" w:rsidP="00D84D0D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-aggiungere una nuova figura di supporto</w:t>
      </w:r>
      <w:r w:rsidR="00C71832">
        <w:rPr>
          <w:rFonts w:ascii="Verdana" w:hAnsi="Verdana"/>
          <w:sz w:val="26"/>
          <w:szCs w:val="26"/>
        </w:rPr>
        <w:t xml:space="preserve"> e-mail</w:t>
      </w:r>
      <w:r>
        <w:rPr>
          <w:rFonts w:ascii="Verdana" w:hAnsi="Verdana"/>
          <w:sz w:val="26"/>
          <w:szCs w:val="26"/>
        </w:rPr>
        <w:t xml:space="preserve"> al venditore, il Moderatore</w:t>
      </w:r>
      <w:r w:rsidR="007631EC">
        <w:rPr>
          <w:rFonts w:ascii="Verdana" w:hAnsi="Verdana"/>
          <w:sz w:val="26"/>
          <w:szCs w:val="26"/>
        </w:rPr>
        <w:t xml:space="preserve"> che monitora le e-mail</w:t>
      </w:r>
      <w:r w:rsidR="00373015">
        <w:rPr>
          <w:rFonts w:ascii="Verdana" w:hAnsi="Verdana"/>
          <w:sz w:val="26"/>
          <w:szCs w:val="26"/>
        </w:rPr>
        <w:t>, per reclami e problemi sugli acquisti.</w:t>
      </w:r>
    </w:p>
    <w:p w14:paraId="1AB6D77D" w14:textId="77777777" w:rsidR="00F74201" w:rsidRPr="00D84D0D" w:rsidRDefault="00F74201" w:rsidP="00F00FD3">
      <w:pPr>
        <w:ind w:left="360"/>
        <w:jc w:val="both"/>
        <w:rPr>
          <w:rFonts w:ascii="Verdana" w:hAnsi="Verdana"/>
          <w:sz w:val="26"/>
          <w:szCs w:val="26"/>
        </w:rPr>
      </w:pPr>
    </w:p>
    <w:p w14:paraId="73758B62" w14:textId="77777777" w:rsidR="00F74201" w:rsidRPr="00D84D0D" w:rsidRDefault="00F74201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sz w:val="28"/>
          <w:szCs w:val="28"/>
        </w:rPr>
      </w:pPr>
      <w:bookmarkStart w:id="2" w:name="_Toc21448873"/>
      <w:r w:rsidRPr="00D84D0D">
        <w:rPr>
          <w:rFonts w:ascii="Verdana" w:hAnsi="Verdana"/>
          <w:b/>
          <w:bCs/>
          <w:color w:val="auto"/>
          <w:sz w:val="28"/>
          <w:szCs w:val="28"/>
        </w:rPr>
        <w:t>Scenario</w:t>
      </w:r>
      <w:bookmarkEnd w:id="2"/>
      <w:r w:rsidRPr="00D84D0D">
        <w:rPr>
          <w:rFonts w:ascii="Verdana" w:hAnsi="Verdana"/>
          <w:b/>
          <w:bCs/>
          <w:color w:val="auto"/>
          <w:sz w:val="28"/>
          <w:szCs w:val="28"/>
        </w:rPr>
        <w:t xml:space="preserve"> </w:t>
      </w:r>
    </w:p>
    <w:p w14:paraId="7F71188C" w14:textId="77777777" w:rsidR="00B04EC4" w:rsidRPr="00D84D0D" w:rsidRDefault="00B04EC4" w:rsidP="00B04EC4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In questa sezione, presentiamo tipici scenari dell’utilizzo del sistema a scopo illustrativo</w:t>
      </w:r>
    </w:p>
    <w:p w14:paraId="067B10E6" w14:textId="77777777" w:rsidR="00D84D0D" w:rsidRPr="00D84D0D" w:rsidRDefault="00D84D0D" w:rsidP="00D84D0D">
      <w:pPr>
        <w:ind w:firstLine="360"/>
        <w:rPr>
          <w:rFonts w:ascii="Verdana" w:hAnsi="Verdana"/>
          <w:b/>
          <w:bCs/>
          <w:sz w:val="26"/>
          <w:szCs w:val="26"/>
        </w:rPr>
      </w:pPr>
      <w:r w:rsidRPr="00D84D0D">
        <w:rPr>
          <w:rFonts w:ascii="Verdana" w:hAnsi="Verdana"/>
          <w:b/>
          <w:bCs/>
          <w:sz w:val="26"/>
          <w:szCs w:val="26"/>
        </w:rPr>
        <w:t>Cliente</w:t>
      </w:r>
    </w:p>
    <w:p w14:paraId="3A43FCD4" w14:textId="01AF3725" w:rsidR="00D84D0D" w:rsidRPr="00D84D0D" w:rsidRDefault="00D84D0D" w:rsidP="00D84D0D">
      <w:pPr>
        <w:ind w:left="360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 xml:space="preserve">Vincenzo possiede un account sulla piattaforma Emme Shop, decide di procedere all’ acquisto di un prodotto, aggiunge il prodotto al carello, successivamente prende visione del carello, procede con </w:t>
      </w:r>
      <w:proofErr w:type="gramStart"/>
      <w:r w:rsidRPr="00D84D0D">
        <w:rPr>
          <w:rFonts w:ascii="Verdana" w:hAnsi="Verdana"/>
          <w:sz w:val="26"/>
          <w:szCs w:val="26"/>
        </w:rPr>
        <w:t>l’ acquisto</w:t>
      </w:r>
      <w:proofErr w:type="gramEnd"/>
      <w:r w:rsidR="00D41F2E">
        <w:rPr>
          <w:rFonts w:ascii="Verdana" w:hAnsi="Verdana"/>
          <w:sz w:val="26"/>
          <w:szCs w:val="26"/>
        </w:rPr>
        <w:t xml:space="preserve">, sceglie se selezionare un corriere tra quelli disponibili o </w:t>
      </w:r>
      <w:r w:rsidR="00512458">
        <w:rPr>
          <w:rFonts w:ascii="Verdana" w:hAnsi="Verdana"/>
          <w:sz w:val="26"/>
          <w:szCs w:val="26"/>
        </w:rPr>
        <w:t>concludere lì ordine, lasciando cosi la scelta al venditore</w:t>
      </w:r>
      <w:r w:rsidRPr="00D84D0D">
        <w:rPr>
          <w:rFonts w:ascii="Verdana" w:hAnsi="Verdana"/>
          <w:sz w:val="26"/>
          <w:szCs w:val="26"/>
        </w:rPr>
        <w:t xml:space="preserve">. Confermato </w:t>
      </w:r>
      <w:proofErr w:type="gramStart"/>
      <w:r w:rsidRPr="00D84D0D">
        <w:rPr>
          <w:rFonts w:ascii="Verdana" w:hAnsi="Verdana"/>
          <w:sz w:val="26"/>
          <w:szCs w:val="26"/>
        </w:rPr>
        <w:t>l’ ordine</w:t>
      </w:r>
      <w:proofErr w:type="gramEnd"/>
      <w:r w:rsidRPr="00D84D0D">
        <w:rPr>
          <w:rFonts w:ascii="Verdana" w:hAnsi="Verdana"/>
          <w:sz w:val="26"/>
          <w:szCs w:val="26"/>
        </w:rPr>
        <w:t xml:space="preserve"> sarà trasmesso a Angelo</w:t>
      </w:r>
      <w:r w:rsidR="00C71832">
        <w:rPr>
          <w:rFonts w:ascii="Verdana" w:hAnsi="Verdana"/>
          <w:sz w:val="26"/>
          <w:szCs w:val="26"/>
        </w:rPr>
        <w:t>.</w:t>
      </w:r>
    </w:p>
    <w:p w14:paraId="5D473079" w14:textId="77777777" w:rsidR="00D84D0D" w:rsidRPr="00D84D0D" w:rsidRDefault="00D84D0D" w:rsidP="00D84D0D">
      <w:pPr>
        <w:ind w:firstLine="360"/>
        <w:rPr>
          <w:rFonts w:ascii="Verdana" w:hAnsi="Verdana"/>
          <w:b/>
          <w:bCs/>
          <w:sz w:val="26"/>
          <w:szCs w:val="26"/>
        </w:rPr>
      </w:pPr>
      <w:r w:rsidRPr="00D84D0D">
        <w:rPr>
          <w:rFonts w:ascii="Verdana" w:hAnsi="Verdana"/>
          <w:b/>
          <w:bCs/>
          <w:sz w:val="26"/>
          <w:szCs w:val="26"/>
        </w:rPr>
        <w:t>Venditore</w:t>
      </w:r>
    </w:p>
    <w:p w14:paraId="0F1B7B89" w14:textId="1EA4AAC1" w:rsidR="00D84D0D" w:rsidRPr="00D84D0D" w:rsidRDefault="00D84D0D" w:rsidP="00130EB7">
      <w:pPr>
        <w:ind w:left="360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 xml:space="preserve">Angelo possiede un negozio di abbigliamento, alla ricezione di un ordine, ha la possibilità di scegliere a quale servizio di spedizione affidare </w:t>
      </w:r>
      <w:r w:rsidR="00373015" w:rsidRPr="00D84D0D">
        <w:rPr>
          <w:rFonts w:ascii="Verdana" w:hAnsi="Verdana"/>
          <w:sz w:val="26"/>
          <w:szCs w:val="26"/>
        </w:rPr>
        <w:t>l’ordine</w:t>
      </w:r>
      <w:r w:rsidR="00135E0E">
        <w:rPr>
          <w:rFonts w:ascii="Verdana" w:hAnsi="Verdana"/>
          <w:sz w:val="26"/>
          <w:szCs w:val="26"/>
        </w:rPr>
        <w:t xml:space="preserve"> se non specificato dall’ utente</w:t>
      </w:r>
      <w:r w:rsidR="00130EB7">
        <w:rPr>
          <w:rFonts w:ascii="Verdana" w:hAnsi="Verdana"/>
          <w:sz w:val="26"/>
          <w:szCs w:val="26"/>
        </w:rPr>
        <w:t xml:space="preserve">. </w:t>
      </w:r>
      <w:r w:rsidRPr="00D84D0D">
        <w:rPr>
          <w:rFonts w:ascii="Verdana" w:hAnsi="Verdana"/>
          <w:sz w:val="26"/>
          <w:szCs w:val="26"/>
        </w:rPr>
        <w:t xml:space="preserve">Una volta selezionato il gestore, </w:t>
      </w:r>
      <w:r w:rsidR="00373015" w:rsidRPr="00D84D0D">
        <w:rPr>
          <w:rFonts w:ascii="Verdana" w:hAnsi="Verdana"/>
          <w:sz w:val="26"/>
          <w:szCs w:val="26"/>
        </w:rPr>
        <w:t>l’ordine</w:t>
      </w:r>
      <w:r w:rsidRPr="00D84D0D">
        <w:rPr>
          <w:rFonts w:ascii="Verdana" w:hAnsi="Verdana"/>
          <w:sz w:val="26"/>
          <w:szCs w:val="26"/>
        </w:rPr>
        <w:t xml:space="preserve"> viene confermato. Ed affidato al gestore</w:t>
      </w:r>
      <w:r w:rsidR="00130EB7">
        <w:rPr>
          <w:rFonts w:ascii="Verdana" w:hAnsi="Verdana"/>
          <w:sz w:val="26"/>
          <w:szCs w:val="26"/>
        </w:rPr>
        <w:t xml:space="preserve">, che provvederà a </w:t>
      </w:r>
      <w:r w:rsidR="00CB13F2">
        <w:rPr>
          <w:rFonts w:ascii="Verdana" w:hAnsi="Verdana"/>
          <w:sz w:val="26"/>
          <w:szCs w:val="26"/>
        </w:rPr>
        <w:t>fornire il link ti tracciamento.</w:t>
      </w:r>
    </w:p>
    <w:p w14:paraId="2C5EE7A0" w14:textId="77777777" w:rsidR="00D84D0D" w:rsidRPr="00D84D0D" w:rsidRDefault="00D84D0D" w:rsidP="00D84D0D">
      <w:pPr>
        <w:rPr>
          <w:rFonts w:ascii="Verdana" w:hAnsi="Verdana"/>
          <w:sz w:val="26"/>
          <w:szCs w:val="26"/>
        </w:rPr>
      </w:pPr>
    </w:p>
    <w:p w14:paraId="4FE8A916" w14:textId="5843B9F9" w:rsidR="00D84D0D" w:rsidRPr="00D84D0D" w:rsidRDefault="00D84D0D" w:rsidP="00D84D0D">
      <w:pPr>
        <w:ind w:firstLine="360"/>
        <w:rPr>
          <w:rFonts w:ascii="Verdana" w:hAnsi="Verdana"/>
          <w:b/>
          <w:bCs/>
          <w:sz w:val="26"/>
          <w:szCs w:val="26"/>
        </w:rPr>
      </w:pPr>
      <w:r w:rsidRPr="00D84D0D">
        <w:rPr>
          <w:rFonts w:ascii="Verdana" w:hAnsi="Verdana"/>
          <w:b/>
          <w:bCs/>
          <w:sz w:val="26"/>
          <w:szCs w:val="26"/>
        </w:rPr>
        <w:t xml:space="preserve">Scenario </w:t>
      </w:r>
    </w:p>
    <w:p w14:paraId="2BAB812B" w14:textId="77777777" w:rsidR="00D84D0D" w:rsidRPr="00D84D0D" w:rsidRDefault="00D84D0D" w:rsidP="00D84D0D">
      <w:pPr>
        <w:ind w:firstLine="360"/>
        <w:rPr>
          <w:rFonts w:ascii="Verdana" w:hAnsi="Verdana"/>
          <w:b/>
          <w:bCs/>
          <w:sz w:val="26"/>
          <w:szCs w:val="26"/>
        </w:rPr>
      </w:pPr>
      <w:r w:rsidRPr="00D84D0D">
        <w:rPr>
          <w:rFonts w:ascii="Verdana" w:hAnsi="Verdana"/>
          <w:b/>
          <w:bCs/>
          <w:sz w:val="26"/>
          <w:szCs w:val="26"/>
        </w:rPr>
        <w:t xml:space="preserve">Cliente </w:t>
      </w:r>
    </w:p>
    <w:p w14:paraId="6D870FBB" w14:textId="1F2E9DF1" w:rsidR="00D84D0D" w:rsidRPr="00D84D0D" w:rsidRDefault="00D84D0D" w:rsidP="00D84D0D">
      <w:pPr>
        <w:ind w:left="360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 xml:space="preserve">Vincenzo dopo aver effettuato </w:t>
      </w:r>
      <w:proofErr w:type="spellStart"/>
      <w:r w:rsidR="00373015" w:rsidRPr="00D84D0D">
        <w:rPr>
          <w:rFonts w:ascii="Verdana" w:hAnsi="Verdana"/>
          <w:sz w:val="26"/>
          <w:szCs w:val="26"/>
        </w:rPr>
        <w:t>un’acquisto</w:t>
      </w:r>
      <w:proofErr w:type="spellEnd"/>
      <w:r w:rsidRPr="00D84D0D">
        <w:rPr>
          <w:rFonts w:ascii="Verdana" w:hAnsi="Verdana"/>
          <w:sz w:val="26"/>
          <w:szCs w:val="26"/>
        </w:rPr>
        <w:t xml:space="preserve">, alla ricezione </w:t>
      </w:r>
      <w:proofErr w:type="gramStart"/>
      <w:r w:rsidRPr="00D84D0D">
        <w:rPr>
          <w:rFonts w:ascii="Verdana" w:hAnsi="Verdana"/>
          <w:sz w:val="26"/>
          <w:szCs w:val="26"/>
        </w:rPr>
        <w:t>dell’ ordine</w:t>
      </w:r>
      <w:proofErr w:type="gramEnd"/>
      <w:r w:rsidRPr="00D84D0D">
        <w:rPr>
          <w:rFonts w:ascii="Verdana" w:hAnsi="Verdana"/>
          <w:sz w:val="26"/>
          <w:szCs w:val="26"/>
        </w:rPr>
        <w:t xml:space="preserve"> si rende conto di aver acquistato un prodotto sbagliato, ed effettua una segnalazione al Moderatore.</w:t>
      </w:r>
    </w:p>
    <w:p w14:paraId="71737337" w14:textId="77777777" w:rsidR="00D84D0D" w:rsidRPr="00D84D0D" w:rsidRDefault="00D84D0D" w:rsidP="00D84D0D">
      <w:pPr>
        <w:ind w:firstLine="360"/>
        <w:rPr>
          <w:rFonts w:ascii="Verdana" w:hAnsi="Verdana"/>
          <w:b/>
          <w:bCs/>
          <w:sz w:val="26"/>
          <w:szCs w:val="26"/>
        </w:rPr>
      </w:pPr>
      <w:r w:rsidRPr="00D84D0D">
        <w:rPr>
          <w:rFonts w:ascii="Verdana" w:hAnsi="Verdana"/>
          <w:b/>
          <w:bCs/>
          <w:sz w:val="26"/>
          <w:szCs w:val="26"/>
        </w:rPr>
        <w:t>Moderatore</w:t>
      </w:r>
    </w:p>
    <w:p w14:paraId="7517EF9A" w14:textId="4FA12628" w:rsidR="00D84D0D" w:rsidRPr="00D84D0D" w:rsidRDefault="00D84D0D" w:rsidP="00D84D0D">
      <w:pPr>
        <w:ind w:left="360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Il moderatore alla ricezione della segnalazione- reclamo di Vincenzo</w:t>
      </w:r>
      <w:r w:rsidR="001322B3">
        <w:rPr>
          <w:rFonts w:ascii="Verdana" w:hAnsi="Verdana"/>
          <w:sz w:val="26"/>
          <w:szCs w:val="26"/>
        </w:rPr>
        <w:t xml:space="preserve"> nella sua casella di </w:t>
      </w:r>
      <w:r w:rsidR="00373015">
        <w:rPr>
          <w:rFonts w:ascii="Verdana" w:hAnsi="Verdana"/>
          <w:sz w:val="26"/>
          <w:szCs w:val="26"/>
        </w:rPr>
        <w:t>posta</w:t>
      </w:r>
      <w:r w:rsidR="00373015" w:rsidRPr="00D84D0D">
        <w:rPr>
          <w:rFonts w:ascii="Verdana" w:hAnsi="Verdana"/>
          <w:sz w:val="26"/>
          <w:szCs w:val="26"/>
        </w:rPr>
        <w:t>,</w:t>
      </w:r>
      <w:r w:rsidRPr="00D84D0D">
        <w:rPr>
          <w:rFonts w:ascii="Verdana" w:hAnsi="Verdana"/>
          <w:sz w:val="26"/>
          <w:szCs w:val="26"/>
        </w:rPr>
        <w:t xml:space="preserve"> visualizza il messaggio, </w:t>
      </w:r>
      <w:r w:rsidR="004E0B3E">
        <w:rPr>
          <w:rFonts w:ascii="Verdana" w:hAnsi="Verdana"/>
          <w:sz w:val="26"/>
          <w:szCs w:val="26"/>
        </w:rPr>
        <w:t>effettua le verifiche del caso</w:t>
      </w:r>
      <w:r w:rsidRPr="00D84D0D">
        <w:rPr>
          <w:rFonts w:ascii="Verdana" w:hAnsi="Verdana"/>
          <w:sz w:val="26"/>
          <w:szCs w:val="26"/>
        </w:rPr>
        <w:t>,</w:t>
      </w:r>
      <w:r w:rsidR="004E0B3E">
        <w:rPr>
          <w:rFonts w:ascii="Verdana" w:hAnsi="Verdana"/>
          <w:sz w:val="26"/>
          <w:szCs w:val="26"/>
        </w:rPr>
        <w:t xml:space="preserve"> ed</w:t>
      </w:r>
      <w:r w:rsidRPr="00D84D0D">
        <w:rPr>
          <w:rFonts w:ascii="Verdana" w:hAnsi="Verdana"/>
          <w:sz w:val="26"/>
          <w:szCs w:val="26"/>
        </w:rPr>
        <w:t xml:space="preserve"> inoltra al</w:t>
      </w:r>
      <w:r w:rsidR="004E0B3E">
        <w:rPr>
          <w:rFonts w:ascii="Verdana" w:hAnsi="Verdana"/>
          <w:sz w:val="26"/>
          <w:szCs w:val="26"/>
        </w:rPr>
        <w:t xml:space="preserve"> venditore</w:t>
      </w:r>
      <w:r w:rsidR="006D7569">
        <w:rPr>
          <w:rFonts w:ascii="Verdana" w:hAnsi="Verdana"/>
          <w:sz w:val="26"/>
          <w:szCs w:val="26"/>
        </w:rPr>
        <w:t xml:space="preserve"> la </w:t>
      </w:r>
      <w:proofErr w:type="gramStart"/>
      <w:r w:rsidR="006D7569">
        <w:rPr>
          <w:rFonts w:ascii="Verdana" w:hAnsi="Verdana"/>
          <w:sz w:val="26"/>
          <w:szCs w:val="26"/>
        </w:rPr>
        <w:t>richiesta</w:t>
      </w:r>
      <w:r w:rsidR="004E0B3E">
        <w:rPr>
          <w:rFonts w:ascii="Verdana" w:hAnsi="Verdana"/>
          <w:sz w:val="26"/>
          <w:szCs w:val="26"/>
        </w:rPr>
        <w:t xml:space="preserve"> </w:t>
      </w:r>
      <w:r w:rsidRPr="00D84D0D">
        <w:rPr>
          <w:rFonts w:ascii="Verdana" w:hAnsi="Verdana"/>
          <w:sz w:val="26"/>
          <w:szCs w:val="26"/>
        </w:rPr>
        <w:t>.</w:t>
      </w:r>
      <w:proofErr w:type="gramEnd"/>
    </w:p>
    <w:p w14:paraId="324FD311" w14:textId="77777777" w:rsidR="00D84D0D" w:rsidRPr="00D84D0D" w:rsidRDefault="00D84D0D" w:rsidP="00D84D0D">
      <w:pPr>
        <w:rPr>
          <w:rFonts w:ascii="Verdana" w:hAnsi="Verdana"/>
          <w:sz w:val="26"/>
          <w:szCs w:val="26"/>
        </w:rPr>
      </w:pPr>
    </w:p>
    <w:p w14:paraId="3B611136" w14:textId="77777777" w:rsidR="00D84D0D" w:rsidRPr="00D84D0D" w:rsidRDefault="00D84D0D" w:rsidP="00D84D0D">
      <w:pPr>
        <w:ind w:firstLine="360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b/>
          <w:bCs/>
          <w:sz w:val="26"/>
          <w:szCs w:val="26"/>
        </w:rPr>
        <w:t>Venditore</w:t>
      </w:r>
    </w:p>
    <w:p w14:paraId="15DE1CE3" w14:textId="77777777" w:rsidR="00D84D0D" w:rsidRPr="00D84D0D" w:rsidRDefault="00D84D0D" w:rsidP="00D84D0D">
      <w:pPr>
        <w:rPr>
          <w:rFonts w:ascii="Verdana" w:hAnsi="Verdana"/>
          <w:sz w:val="26"/>
          <w:szCs w:val="26"/>
        </w:rPr>
      </w:pPr>
    </w:p>
    <w:p w14:paraId="17409FE3" w14:textId="4A4071BD" w:rsidR="006D6A2E" w:rsidRPr="00D84D0D" w:rsidRDefault="00D84D0D" w:rsidP="00D84D0D">
      <w:pPr>
        <w:ind w:firstLine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Il venditore alla ricezione della richiesta</w:t>
      </w:r>
      <w:r w:rsidR="006D7569">
        <w:rPr>
          <w:rFonts w:ascii="Verdana" w:hAnsi="Verdana"/>
          <w:sz w:val="26"/>
          <w:szCs w:val="26"/>
        </w:rPr>
        <w:t xml:space="preserve"> avvia </w:t>
      </w:r>
      <w:r w:rsidR="00EE4D28">
        <w:rPr>
          <w:rFonts w:ascii="Verdana" w:hAnsi="Verdana"/>
          <w:sz w:val="26"/>
          <w:szCs w:val="26"/>
        </w:rPr>
        <w:t>la procedura</w:t>
      </w:r>
      <w:r w:rsidRPr="00D84D0D">
        <w:rPr>
          <w:rFonts w:ascii="Verdana" w:hAnsi="Verdana"/>
          <w:sz w:val="26"/>
          <w:szCs w:val="26"/>
        </w:rPr>
        <w:t>.</w:t>
      </w:r>
    </w:p>
    <w:p w14:paraId="1C7BA7A1" w14:textId="255840EB" w:rsidR="00D84D0D" w:rsidRDefault="00D84D0D" w:rsidP="00D84D0D">
      <w:pPr>
        <w:jc w:val="both"/>
        <w:rPr>
          <w:rFonts w:ascii="Verdana" w:hAnsi="Verdana"/>
          <w:sz w:val="26"/>
          <w:szCs w:val="26"/>
        </w:rPr>
      </w:pPr>
    </w:p>
    <w:p w14:paraId="45BF485E" w14:textId="5648258C" w:rsidR="00EE4D28" w:rsidRDefault="00EE4D28" w:rsidP="00D84D0D">
      <w:pPr>
        <w:jc w:val="both"/>
        <w:rPr>
          <w:rFonts w:ascii="Verdana" w:hAnsi="Verdana"/>
          <w:sz w:val="26"/>
          <w:szCs w:val="26"/>
        </w:rPr>
      </w:pPr>
    </w:p>
    <w:p w14:paraId="28D55F2D" w14:textId="77777777" w:rsidR="00EE4D28" w:rsidRPr="00D84D0D" w:rsidRDefault="00EE4D28" w:rsidP="00D84D0D">
      <w:pPr>
        <w:jc w:val="both"/>
        <w:rPr>
          <w:rFonts w:ascii="Verdana" w:hAnsi="Verdana"/>
          <w:sz w:val="26"/>
          <w:szCs w:val="26"/>
        </w:rPr>
      </w:pPr>
    </w:p>
    <w:p w14:paraId="254281C3" w14:textId="77777777" w:rsidR="00985381" w:rsidRPr="00D84D0D" w:rsidRDefault="00985381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3" w:name="_Toc21448874"/>
      <w:r w:rsidRPr="00D84D0D">
        <w:rPr>
          <w:rFonts w:ascii="Verdana" w:hAnsi="Verdana"/>
          <w:b/>
          <w:bCs/>
          <w:color w:val="auto"/>
          <w:sz w:val="28"/>
          <w:szCs w:val="28"/>
        </w:rPr>
        <w:t>Requisiti</w:t>
      </w:r>
      <w:r w:rsidR="000E2D03" w:rsidRPr="00D84D0D">
        <w:rPr>
          <w:rFonts w:ascii="Verdana" w:hAnsi="Verdana"/>
          <w:b/>
          <w:bCs/>
          <w:color w:val="auto"/>
          <w:sz w:val="28"/>
          <w:szCs w:val="28"/>
        </w:rPr>
        <w:t xml:space="preserve"> funzionali</w:t>
      </w:r>
      <w:bookmarkEnd w:id="3"/>
    </w:p>
    <w:p w14:paraId="0378D575" w14:textId="77777777" w:rsidR="005610C1" w:rsidRPr="00D84D0D" w:rsidRDefault="00EA45F1" w:rsidP="00EA45F1">
      <w:pPr>
        <w:ind w:left="360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&gt;</w:t>
      </w:r>
      <w:r w:rsidR="005610C1" w:rsidRPr="00D84D0D">
        <w:rPr>
          <w:rFonts w:ascii="Verdana" w:hAnsi="Verdana"/>
          <w:sz w:val="26"/>
          <w:szCs w:val="26"/>
        </w:rPr>
        <w:t>Un cliente dovrebbe essere in grado di:</w:t>
      </w:r>
    </w:p>
    <w:p w14:paraId="7574ABD2" w14:textId="409DD82E" w:rsidR="00EA45F1" w:rsidRDefault="00D84D0D" w:rsidP="00EA45F1">
      <w:pPr>
        <w:pStyle w:val="Paragrafoelenco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-avviare una segnalazione</w:t>
      </w:r>
    </w:p>
    <w:p w14:paraId="027B416B" w14:textId="61BF12B8" w:rsidR="00EE4D28" w:rsidRPr="00D84D0D" w:rsidRDefault="00EE4D28" w:rsidP="00EA45F1">
      <w:pPr>
        <w:pStyle w:val="Paragrafoelenc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-scegliere </w:t>
      </w:r>
      <w:r w:rsidR="00CC1915">
        <w:rPr>
          <w:rFonts w:ascii="Verdana" w:hAnsi="Verdana"/>
          <w:sz w:val="26"/>
          <w:szCs w:val="26"/>
        </w:rPr>
        <w:t>gestore di spedizioni</w:t>
      </w:r>
    </w:p>
    <w:p w14:paraId="17F0971F" w14:textId="77777777" w:rsidR="005610C1" w:rsidRPr="00D84D0D" w:rsidRDefault="00EA45F1" w:rsidP="00D84D0D">
      <w:pPr>
        <w:ind w:firstLine="708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&gt;</w:t>
      </w:r>
      <w:r w:rsidR="005610C1" w:rsidRPr="00D84D0D">
        <w:rPr>
          <w:rFonts w:ascii="Verdana" w:hAnsi="Verdana"/>
          <w:sz w:val="26"/>
          <w:szCs w:val="26"/>
        </w:rPr>
        <w:t>Un venditore dovrebbe essere in grado di:</w:t>
      </w:r>
    </w:p>
    <w:p w14:paraId="05493787" w14:textId="6D28EDA8" w:rsidR="00EA45F1" w:rsidRPr="00D84D0D" w:rsidRDefault="00EA45F1" w:rsidP="00EA45F1">
      <w:pPr>
        <w:pStyle w:val="Paragrafoelenco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-gestione delle spedizioni</w:t>
      </w:r>
    </w:p>
    <w:p w14:paraId="56324A94" w14:textId="2A1820C4" w:rsidR="00D84D0D" w:rsidRPr="00D84D0D" w:rsidRDefault="00D84D0D" w:rsidP="00EA45F1">
      <w:pPr>
        <w:pStyle w:val="Paragrafoelenco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-scegliere il corriere</w:t>
      </w:r>
    </w:p>
    <w:p w14:paraId="295566E1" w14:textId="161A5E1D" w:rsidR="00D84D0D" w:rsidRPr="00CC1915" w:rsidRDefault="00D84D0D" w:rsidP="00CC1915">
      <w:pPr>
        <w:pStyle w:val="Paragrafoelenco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-visualizzare informazioni sul corriere</w:t>
      </w:r>
    </w:p>
    <w:p w14:paraId="2A39FF97" w14:textId="77777777" w:rsidR="00D84D0D" w:rsidRPr="00D84D0D" w:rsidRDefault="00D84D0D" w:rsidP="00D84D0D">
      <w:pPr>
        <w:pStyle w:val="Paragrafoelenco"/>
        <w:rPr>
          <w:rFonts w:ascii="Verdana" w:hAnsi="Verdana"/>
        </w:rPr>
      </w:pPr>
    </w:p>
    <w:p w14:paraId="74D769A7" w14:textId="0F505A50" w:rsidR="00D84D0D" w:rsidRPr="00D84D0D" w:rsidRDefault="00D84D0D" w:rsidP="00D84D0D">
      <w:pPr>
        <w:ind w:firstLine="708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&gt;Un moderatore dovrebbe essere in grado:</w:t>
      </w:r>
    </w:p>
    <w:p w14:paraId="06FD1DCA" w14:textId="4839E6DE" w:rsidR="00D84D0D" w:rsidRPr="00D84D0D" w:rsidRDefault="00D84D0D" w:rsidP="00D84D0D">
      <w:pPr>
        <w:pStyle w:val="Paragrafoelenco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-visualizzare una segnalazione-reclamo</w:t>
      </w:r>
      <w:r w:rsidR="00CC1915">
        <w:rPr>
          <w:rFonts w:ascii="Verdana" w:hAnsi="Verdana"/>
          <w:sz w:val="26"/>
          <w:szCs w:val="26"/>
        </w:rPr>
        <w:t xml:space="preserve"> sulla sua e-mail</w:t>
      </w:r>
    </w:p>
    <w:p w14:paraId="376C7413" w14:textId="77777777" w:rsidR="00D84D0D" w:rsidRPr="00D84D0D" w:rsidRDefault="00D84D0D" w:rsidP="00D84D0D">
      <w:pPr>
        <w:pStyle w:val="Paragrafoelenco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-inoltrare a chi di competenza la soluzione</w:t>
      </w:r>
    </w:p>
    <w:p w14:paraId="56ADBE63" w14:textId="77777777" w:rsidR="00D84D0D" w:rsidRPr="00D84D0D" w:rsidRDefault="00D84D0D" w:rsidP="00D84D0D">
      <w:pPr>
        <w:pStyle w:val="Paragrafoelenco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-rispondere alla segnalazione-reclamo</w:t>
      </w:r>
    </w:p>
    <w:p w14:paraId="1CC2B646" w14:textId="77777777" w:rsidR="00D84D0D" w:rsidRPr="00D84D0D" w:rsidRDefault="00D84D0D" w:rsidP="00EA45F1">
      <w:pPr>
        <w:pStyle w:val="Paragrafoelenco"/>
        <w:rPr>
          <w:rFonts w:ascii="Verdana" w:hAnsi="Verdana"/>
          <w:sz w:val="26"/>
          <w:szCs w:val="26"/>
        </w:rPr>
      </w:pPr>
    </w:p>
    <w:p w14:paraId="6CC59500" w14:textId="77777777" w:rsidR="00D84D0D" w:rsidRPr="00D84D0D" w:rsidRDefault="00D84D0D" w:rsidP="00EA45F1">
      <w:pPr>
        <w:pStyle w:val="Paragrafoelenco"/>
        <w:rPr>
          <w:rFonts w:ascii="Verdana" w:hAnsi="Verdana"/>
          <w:sz w:val="26"/>
          <w:szCs w:val="26"/>
        </w:rPr>
      </w:pPr>
    </w:p>
    <w:p w14:paraId="32692C33" w14:textId="77777777" w:rsidR="000E2D03" w:rsidRPr="00D84D0D" w:rsidRDefault="000E2D03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4" w:name="_Toc21448875"/>
      <w:r w:rsidRPr="00D84D0D">
        <w:rPr>
          <w:rFonts w:ascii="Verdana" w:hAnsi="Verdana"/>
          <w:b/>
          <w:bCs/>
          <w:color w:val="auto"/>
          <w:sz w:val="28"/>
          <w:szCs w:val="28"/>
        </w:rPr>
        <w:t>Requisiti non funzionali</w:t>
      </w:r>
      <w:bookmarkEnd w:id="4"/>
    </w:p>
    <w:p w14:paraId="07D17832" w14:textId="77777777" w:rsidR="00EA45F1" w:rsidRPr="00D84D0D" w:rsidRDefault="00EA45F1" w:rsidP="00EA45F1">
      <w:pPr>
        <w:ind w:left="360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-</w:t>
      </w:r>
      <w:r w:rsidRPr="00D84D0D">
        <w:rPr>
          <w:rFonts w:ascii="Verdana" w:hAnsi="Verdana"/>
          <w:b/>
          <w:bCs/>
          <w:sz w:val="26"/>
          <w:szCs w:val="26"/>
        </w:rPr>
        <w:t>Semplice uso</w:t>
      </w:r>
      <w:r w:rsidRPr="00D84D0D">
        <w:rPr>
          <w:rFonts w:ascii="Verdana" w:hAnsi="Verdana"/>
          <w:sz w:val="26"/>
          <w:szCs w:val="26"/>
        </w:rPr>
        <w:t>: l’utente potrà scoprire le funzionalità del sito semplicemente interagendo con l’interfaccia utente.</w:t>
      </w:r>
    </w:p>
    <w:p w14:paraId="09FCDD93" w14:textId="77777777" w:rsidR="00EA45F1" w:rsidRPr="00D84D0D" w:rsidRDefault="00EA45F1" w:rsidP="00EA45F1">
      <w:pPr>
        <w:ind w:left="360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-</w:t>
      </w:r>
      <w:r w:rsidRPr="00D84D0D">
        <w:rPr>
          <w:rFonts w:ascii="Verdana" w:hAnsi="Verdana"/>
          <w:b/>
          <w:bCs/>
          <w:sz w:val="26"/>
          <w:szCs w:val="26"/>
        </w:rPr>
        <w:t>Costo</w:t>
      </w:r>
      <w:r w:rsidRPr="00D84D0D">
        <w:rPr>
          <w:rFonts w:ascii="Verdana" w:hAnsi="Verdana"/>
          <w:sz w:val="26"/>
          <w:szCs w:val="26"/>
        </w:rPr>
        <w:t>: il sito avrà un costo annuale da parte del venditore riguardanti alle licenze software, gestione della base di dati per memorizzare dati persistenti, dominio per identificare in modo univoco il sito.</w:t>
      </w:r>
    </w:p>
    <w:p w14:paraId="44CD07D9" w14:textId="77777777" w:rsidR="00EA45F1" w:rsidRPr="00D84D0D" w:rsidRDefault="00EA45F1" w:rsidP="00EA45F1">
      <w:pPr>
        <w:ind w:left="360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-</w:t>
      </w:r>
      <w:r w:rsidRPr="00D84D0D">
        <w:rPr>
          <w:rFonts w:ascii="Verdana" w:hAnsi="Verdana"/>
          <w:b/>
          <w:bCs/>
          <w:sz w:val="26"/>
          <w:szCs w:val="26"/>
        </w:rPr>
        <w:t>Mantenibile</w:t>
      </w:r>
      <w:r w:rsidRPr="00D84D0D">
        <w:rPr>
          <w:rFonts w:ascii="Verdana" w:hAnsi="Verdana"/>
          <w:sz w:val="26"/>
          <w:szCs w:val="26"/>
        </w:rPr>
        <w:t xml:space="preserve">: l’utente (Venditore o cliente) potrà effettuare segnalazioni riguardanti a malfunzionamenti parziali o totali del sito contattando direttamente </w:t>
      </w:r>
      <w:r w:rsidR="001E79F2" w:rsidRPr="00D84D0D">
        <w:rPr>
          <w:rFonts w:ascii="Verdana" w:hAnsi="Verdana"/>
          <w:sz w:val="26"/>
          <w:szCs w:val="26"/>
        </w:rPr>
        <w:t xml:space="preserve">dal Gestore Accounting </w:t>
      </w:r>
      <w:r w:rsidRPr="00D84D0D">
        <w:rPr>
          <w:rFonts w:ascii="Verdana" w:hAnsi="Verdana"/>
          <w:sz w:val="26"/>
          <w:szCs w:val="26"/>
        </w:rPr>
        <w:t>della piattaforma.</w:t>
      </w:r>
    </w:p>
    <w:p w14:paraId="08B2F98F" w14:textId="77777777" w:rsidR="000E2D03" w:rsidRPr="00D84D0D" w:rsidRDefault="00EA45F1" w:rsidP="00EA45F1">
      <w:pPr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 xml:space="preserve">    </w:t>
      </w:r>
      <w:r w:rsidR="00DA187F" w:rsidRPr="00D84D0D">
        <w:rPr>
          <w:rFonts w:ascii="Verdana" w:hAnsi="Verdana"/>
          <w:sz w:val="26"/>
          <w:szCs w:val="26"/>
        </w:rPr>
        <w:t>-</w:t>
      </w:r>
      <w:r w:rsidR="00DA187F" w:rsidRPr="00D84D0D">
        <w:rPr>
          <w:rFonts w:ascii="Verdana" w:hAnsi="Verdana"/>
          <w:b/>
          <w:bCs/>
          <w:sz w:val="26"/>
          <w:szCs w:val="26"/>
        </w:rPr>
        <w:t>Mobilità</w:t>
      </w:r>
      <w:r w:rsidR="00DA187F" w:rsidRPr="00D84D0D">
        <w:rPr>
          <w:rFonts w:ascii="Verdana" w:hAnsi="Verdana"/>
          <w:sz w:val="26"/>
          <w:szCs w:val="26"/>
        </w:rPr>
        <w:t xml:space="preserve">: design responsive, </w:t>
      </w:r>
      <w:r w:rsidR="008E6D54" w:rsidRPr="00D84D0D">
        <w:rPr>
          <w:rFonts w:ascii="Verdana" w:hAnsi="Verdana"/>
          <w:sz w:val="26"/>
          <w:szCs w:val="26"/>
        </w:rPr>
        <w:t xml:space="preserve">il sito mantiene un’ottima visione sia </w:t>
      </w:r>
      <w:r w:rsidR="008E6D54" w:rsidRPr="00D84D0D">
        <w:rPr>
          <w:rFonts w:ascii="Verdana" w:hAnsi="Verdana"/>
          <w:sz w:val="26"/>
          <w:szCs w:val="26"/>
        </w:rPr>
        <w:tab/>
        <w:t>sugli smartphone, tablet, personal computer.</w:t>
      </w:r>
    </w:p>
    <w:p w14:paraId="551CA1BD" w14:textId="77777777" w:rsidR="00DA187F" w:rsidRPr="00D84D0D" w:rsidRDefault="00DA187F" w:rsidP="00DA187F">
      <w:pPr>
        <w:ind w:left="360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-</w:t>
      </w:r>
      <w:r w:rsidRPr="00D84D0D">
        <w:rPr>
          <w:rFonts w:ascii="Verdana" w:hAnsi="Verdana"/>
          <w:b/>
          <w:bCs/>
          <w:sz w:val="26"/>
          <w:szCs w:val="26"/>
        </w:rPr>
        <w:t>Multilingua</w:t>
      </w:r>
      <w:r w:rsidRPr="00D84D0D">
        <w:rPr>
          <w:rFonts w:ascii="Verdana" w:hAnsi="Verdana"/>
          <w:sz w:val="26"/>
          <w:szCs w:val="26"/>
        </w:rPr>
        <w:t>: sito disponibile nelle lingue più usate nel mondo</w:t>
      </w:r>
      <w:r w:rsidR="00D36A88" w:rsidRPr="00D84D0D">
        <w:rPr>
          <w:rFonts w:ascii="Verdana" w:hAnsi="Verdana"/>
          <w:sz w:val="26"/>
          <w:szCs w:val="26"/>
        </w:rPr>
        <w:t>.</w:t>
      </w:r>
    </w:p>
    <w:p w14:paraId="4675B1BE" w14:textId="77777777" w:rsidR="00D36A88" w:rsidRPr="00D84D0D" w:rsidRDefault="00D36A88" w:rsidP="00DA187F">
      <w:pPr>
        <w:ind w:left="360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-</w:t>
      </w:r>
      <w:r w:rsidRPr="00D84D0D">
        <w:rPr>
          <w:rFonts w:ascii="Verdana" w:hAnsi="Verdana"/>
          <w:b/>
          <w:bCs/>
          <w:sz w:val="26"/>
          <w:szCs w:val="26"/>
        </w:rPr>
        <w:t>Efficienza</w:t>
      </w:r>
      <w:r w:rsidRPr="00D84D0D">
        <w:rPr>
          <w:rFonts w:ascii="Verdana" w:hAnsi="Verdana"/>
          <w:sz w:val="26"/>
          <w:szCs w:val="26"/>
        </w:rPr>
        <w:t>: supporto di transazioni, con caratteristiche ACID (</w:t>
      </w:r>
      <w:proofErr w:type="spellStart"/>
      <w:r w:rsidRPr="00D84D0D">
        <w:rPr>
          <w:rFonts w:ascii="Verdana" w:hAnsi="Verdana"/>
          <w:sz w:val="26"/>
          <w:szCs w:val="26"/>
        </w:rPr>
        <w:t>Automicity</w:t>
      </w:r>
      <w:proofErr w:type="spellEnd"/>
      <w:r w:rsidRPr="00D84D0D">
        <w:rPr>
          <w:rFonts w:ascii="Verdana" w:hAnsi="Verdana"/>
          <w:sz w:val="26"/>
          <w:szCs w:val="26"/>
        </w:rPr>
        <w:t xml:space="preserve">, </w:t>
      </w:r>
      <w:proofErr w:type="spellStart"/>
      <w:r w:rsidRPr="00D84D0D">
        <w:rPr>
          <w:rFonts w:ascii="Verdana" w:hAnsi="Verdana"/>
          <w:sz w:val="26"/>
          <w:szCs w:val="26"/>
        </w:rPr>
        <w:t>Consistency</w:t>
      </w:r>
      <w:proofErr w:type="spellEnd"/>
      <w:r w:rsidRPr="00D84D0D">
        <w:rPr>
          <w:rFonts w:ascii="Verdana" w:hAnsi="Verdana"/>
          <w:sz w:val="26"/>
          <w:szCs w:val="26"/>
        </w:rPr>
        <w:t xml:space="preserve">, </w:t>
      </w:r>
      <w:proofErr w:type="spellStart"/>
      <w:r w:rsidRPr="00D84D0D">
        <w:rPr>
          <w:rFonts w:ascii="Verdana" w:hAnsi="Verdana"/>
          <w:sz w:val="26"/>
          <w:szCs w:val="26"/>
        </w:rPr>
        <w:t>Isolation</w:t>
      </w:r>
      <w:proofErr w:type="spellEnd"/>
      <w:r w:rsidRPr="00D84D0D">
        <w:rPr>
          <w:rFonts w:ascii="Verdana" w:hAnsi="Verdana"/>
          <w:sz w:val="26"/>
          <w:szCs w:val="26"/>
        </w:rPr>
        <w:t xml:space="preserve">, </w:t>
      </w:r>
      <w:proofErr w:type="spellStart"/>
      <w:r w:rsidRPr="00D84D0D">
        <w:rPr>
          <w:rFonts w:ascii="Verdana" w:hAnsi="Verdana"/>
          <w:sz w:val="26"/>
          <w:szCs w:val="26"/>
        </w:rPr>
        <w:t>Durability</w:t>
      </w:r>
      <w:proofErr w:type="spellEnd"/>
      <w:r w:rsidRPr="00D84D0D">
        <w:rPr>
          <w:rFonts w:ascii="Verdana" w:hAnsi="Verdana"/>
          <w:sz w:val="26"/>
          <w:szCs w:val="26"/>
        </w:rPr>
        <w:t>) per gli acquisti.</w:t>
      </w:r>
    </w:p>
    <w:p w14:paraId="2C3096F3" w14:textId="77777777" w:rsidR="000E2D03" w:rsidRPr="00D84D0D" w:rsidRDefault="000E2D03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5" w:name="_Toc21448876"/>
      <w:r w:rsidRPr="00D84D0D">
        <w:rPr>
          <w:rFonts w:ascii="Verdana" w:hAnsi="Verdana"/>
          <w:b/>
          <w:bCs/>
          <w:color w:val="auto"/>
          <w:sz w:val="28"/>
          <w:szCs w:val="28"/>
        </w:rPr>
        <w:t>Ambiente target</w:t>
      </w:r>
      <w:bookmarkEnd w:id="5"/>
    </w:p>
    <w:p w14:paraId="5F1BA258" w14:textId="77777777" w:rsidR="000E2D03" w:rsidRPr="00D84D0D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 xml:space="preserve">La piattaforma Emme Shop deve essere realizzata in </w:t>
      </w:r>
      <w:r w:rsidR="00E61A5B" w:rsidRPr="00D84D0D">
        <w:rPr>
          <w:rFonts w:ascii="Verdana" w:hAnsi="Verdana"/>
          <w:sz w:val="26"/>
          <w:szCs w:val="26"/>
        </w:rPr>
        <w:t>Html, Java, JavaScript e altri linguaggi di front-end</w:t>
      </w:r>
      <w:r w:rsidR="008E6D54" w:rsidRPr="00D84D0D">
        <w:rPr>
          <w:rFonts w:ascii="Verdana" w:hAnsi="Verdana"/>
          <w:sz w:val="26"/>
          <w:szCs w:val="26"/>
        </w:rPr>
        <w:t>, istallato sul server di Apache Tomcat</w:t>
      </w:r>
      <w:r w:rsidRPr="00D84D0D">
        <w:rPr>
          <w:rFonts w:ascii="Verdana" w:hAnsi="Verdana"/>
          <w:sz w:val="26"/>
          <w:szCs w:val="26"/>
        </w:rPr>
        <w:t>.</w:t>
      </w:r>
    </w:p>
    <w:p w14:paraId="42300168" w14:textId="77777777" w:rsidR="000E2D03" w:rsidRPr="00D84D0D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lastRenderedPageBreak/>
        <w:t xml:space="preserve">La piattaforma deve essere eseguita </w:t>
      </w:r>
      <w:r w:rsidR="008E6D54" w:rsidRPr="00D84D0D">
        <w:rPr>
          <w:rFonts w:ascii="Verdana" w:hAnsi="Verdana"/>
          <w:sz w:val="26"/>
          <w:szCs w:val="26"/>
        </w:rPr>
        <w:t>da qualsiasi</w:t>
      </w:r>
      <w:r w:rsidRPr="00D84D0D">
        <w:rPr>
          <w:rFonts w:ascii="Verdana" w:hAnsi="Verdana"/>
          <w:sz w:val="26"/>
          <w:szCs w:val="26"/>
        </w:rPr>
        <w:t xml:space="preserve"> browser sia da personal computer che da </w:t>
      </w:r>
      <w:proofErr w:type="gramStart"/>
      <w:r w:rsidRPr="00D84D0D">
        <w:rPr>
          <w:rFonts w:ascii="Verdana" w:hAnsi="Verdana"/>
          <w:sz w:val="26"/>
          <w:szCs w:val="26"/>
        </w:rPr>
        <w:t>device</w:t>
      </w:r>
      <w:proofErr w:type="gramEnd"/>
      <w:r w:rsidRPr="00D84D0D">
        <w:rPr>
          <w:rFonts w:ascii="Verdana" w:hAnsi="Verdana"/>
          <w:sz w:val="26"/>
          <w:szCs w:val="26"/>
        </w:rPr>
        <w:t xml:space="preserve"> mobile.</w:t>
      </w:r>
    </w:p>
    <w:p w14:paraId="46B2BACA" w14:textId="77777777" w:rsidR="000E2D03" w:rsidRPr="00D84D0D" w:rsidRDefault="000E2D03" w:rsidP="000E2D03">
      <w:pPr>
        <w:pStyle w:val="Paragrafoelenco"/>
        <w:rPr>
          <w:rFonts w:ascii="Verdana" w:hAnsi="Verdana"/>
          <w:sz w:val="26"/>
          <w:szCs w:val="26"/>
        </w:rPr>
      </w:pPr>
    </w:p>
    <w:p w14:paraId="51B4A036" w14:textId="77777777" w:rsidR="000E2D03" w:rsidRPr="00D84D0D" w:rsidRDefault="000E2D03" w:rsidP="000E2D03">
      <w:pPr>
        <w:pStyle w:val="Paragrafoelenco"/>
        <w:numPr>
          <w:ilvl w:val="0"/>
          <w:numId w:val="1"/>
        </w:numPr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b/>
          <w:bCs/>
          <w:sz w:val="26"/>
          <w:szCs w:val="26"/>
        </w:rPr>
        <w:t>Deliverable e scadenze</w:t>
      </w:r>
    </w:p>
    <w:p w14:paraId="197326BD" w14:textId="77777777" w:rsidR="000E2D03" w:rsidRPr="00D84D0D" w:rsidRDefault="000E2D03" w:rsidP="000E2D03">
      <w:pPr>
        <w:ind w:left="360"/>
        <w:jc w:val="both"/>
        <w:rPr>
          <w:rFonts w:ascii="Verdana" w:hAnsi="Verdana"/>
          <w:b/>
          <w:bCs/>
          <w:sz w:val="26"/>
          <w:szCs w:val="26"/>
        </w:rPr>
      </w:pPr>
      <w:r w:rsidRPr="00D84D0D">
        <w:rPr>
          <w:rFonts w:ascii="Verdana" w:hAnsi="Verdana"/>
          <w:b/>
          <w:bCs/>
          <w:sz w:val="26"/>
          <w:szCs w:val="26"/>
        </w:rPr>
        <w:t>&gt;Prodotti da consegnare</w:t>
      </w:r>
    </w:p>
    <w:p w14:paraId="71A1E272" w14:textId="77777777" w:rsidR="000E2D03" w:rsidRPr="00D84D0D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 xml:space="preserve">• Problem Statement </w:t>
      </w:r>
    </w:p>
    <w:p w14:paraId="6A791BAF" w14:textId="77777777" w:rsidR="000E2D03" w:rsidRPr="00D84D0D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 xml:space="preserve">• Requirements Analysis Document </w:t>
      </w:r>
    </w:p>
    <w:p w14:paraId="4327F48C" w14:textId="77777777" w:rsidR="000E2D03" w:rsidRPr="00D84D0D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 xml:space="preserve">• System Design Document </w:t>
      </w:r>
    </w:p>
    <w:p w14:paraId="6EDD6EE1" w14:textId="77777777" w:rsidR="000E2D03" w:rsidRPr="00D84D0D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 xml:space="preserve">• Object Design Document </w:t>
      </w:r>
    </w:p>
    <w:p w14:paraId="3FF3ADA4" w14:textId="77777777" w:rsidR="000E2D03" w:rsidRPr="00D84D0D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 xml:space="preserve">• Test Plan </w:t>
      </w:r>
    </w:p>
    <w:p w14:paraId="025948D2" w14:textId="77777777" w:rsidR="000E2D03" w:rsidRPr="00D84D0D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 xml:space="preserve">• Test Case Specification </w:t>
      </w:r>
    </w:p>
    <w:p w14:paraId="364B4468" w14:textId="77777777" w:rsidR="000E2D03" w:rsidRPr="00D84D0D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 xml:space="preserve">• Test Execution Report </w:t>
      </w:r>
    </w:p>
    <w:p w14:paraId="008C1265" w14:textId="2E366969" w:rsidR="00E61A5B" w:rsidRPr="00D84D0D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</w:p>
    <w:p w14:paraId="7876B4C3" w14:textId="77777777" w:rsidR="00D84D0D" w:rsidRPr="00D84D0D" w:rsidRDefault="00D84D0D" w:rsidP="000E2D03">
      <w:pPr>
        <w:ind w:left="360"/>
        <w:jc w:val="both"/>
        <w:rPr>
          <w:rFonts w:ascii="Verdana" w:hAnsi="Verdana"/>
          <w:sz w:val="26"/>
          <w:szCs w:val="26"/>
        </w:rPr>
      </w:pPr>
    </w:p>
    <w:p w14:paraId="18AA512F" w14:textId="77777777" w:rsidR="00E61A5B" w:rsidRPr="00D84D0D" w:rsidRDefault="00E61A5B" w:rsidP="000E2D03">
      <w:pPr>
        <w:ind w:left="360"/>
        <w:jc w:val="both"/>
        <w:rPr>
          <w:rFonts w:ascii="Verdana" w:hAnsi="Verdana"/>
          <w:b/>
          <w:bCs/>
          <w:sz w:val="26"/>
          <w:szCs w:val="26"/>
        </w:rPr>
      </w:pPr>
      <w:r w:rsidRPr="00D84D0D">
        <w:rPr>
          <w:rFonts w:ascii="Verdana" w:hAnsi="Verdana"/>
          <w:b/>
          <w:bCs/>
          <w:sz w:val="26"/>
          <w:szCs w:val="26"/>
        </w:rPr>
        <w:t>&gt;Scadenze</w:t>
      </w:r>
    </w:p>
    <w:p w14:paraId="58F93D28" w14:textId="3E18E4FD" w:rsidR="00E61A5B" w:rsidRPr="00D84D0D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 xml:space="preserve">1. Consegna schede informative e proposta di progetto: </w:t>
      </w:r>
      <w:r w:rsidR="00373015">
        <w:rPr>
          <w:rFonts w:ascii="Verdana" w:hAnsi="Verdana"/>
          <w:sz w:val="26"/>
          <w:szCs w:val="26"/>
        </w:rPr>
        <w:t>30 ottobre</w:t>
      </w:r>
      <w:r w:rsidRPr="00D84D0D">
        <w:rPr>
          <w:rFonts w:ascii="Verdana" w:hAnsi="Verdana"/>
          <w:sz w:val="26"/>
          <w:szCs w:val="26"/>
        </w:rPr>
        <w:t xml:space="preserve"> 20</w:t>
      </w:r>
      <w:r w:rsidR="00D84D0D" w:rsidRPr="00D84D0D">
        <w:rPr>
          <w:rFonts w:ascii="Verdana" w:hAnsi="Verdana"/>
          <w:sz w:val="26"/>
          <w:szCs w:val="26"/>
        </w:rPr>
        <w:t>20</w:t>
      </w:r>
    </w:p>
    <w:p w14:paraId="6CAC1F01" w14:textId="3325C8DF" w:rsidR="00E61A5B" w:rsidRPr="00D84D0D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 xml:space="preserve">2. Creazione repository </w:t>
      </w:r>
      <w:proofErr w:type="spellStart"/>
      <w:r w:rsidRPr="00D84D0D">
        <w:rPr>
          <w:rFonts w:ascii="Verdana" w:hAnsi="Verdana"/>
          <w:sz w:val="26"/>
          <w:szCs w:val="26"/>
        </w:rPr>
        <w:t>gitHub</w:t>
      </w:r>
      <w:proofErr w:type="spellEnd"/>
      <w:r w:rsidRPr="00D84D0D">
        <w:rPr>
          <w:rFonts w:ascii="Verdana" w:hAnsi="Verdana"/>
          <w:sz w:val="26"/>
          <w:szCs w:val="26"/>
        </w:rPr>
        <w:t xml:space="preserve">, invio file </w:t>
      </w:r>
      <w:proofErr w:type="spellStart"/>
      <w:r w:rsidRPr="00D84D0D">
        <w:rPr>
          <w:rFonts w:ascii="Verdana" w:hAnsi="Verdana"/>
          <w:sz w:val="26"/>
          <w:szCs w:val="26"/>
        </w:rPr>
        <w:t>excel</w:t>
      </w:r>
      <w:proofErr w:type="spellEnd"/>
      <w:r w:rsidRPr="00D84D0D">
        <w:rPr>
          <w:rFonts w:ascii="Verdana" w:hAnsi="Verdana"/>
          <w:sz w:val="26"/>
          <w:szCs w:val="26"/>
        </w:rPr>
        <w:t xml:space="preserve"> con informazioni su progetto e partecipanti e file proposta di progetto, invito docente e tutor su repository </w:t>
      </w:r>
      <w:proofErr w:type="spellStart"/>
      <w:r w:rsidRPr="00D84D0D">
        <w:rPr>
          <w:rFonts w:ascii="Verdana" w:hAnsi="Verdana"/>
          <w:sz w:val="26"/>
          <w:szCs w:val="26"/>
        </w:rPr>
        <w:t>gitHub</w:t>
      </w:r>
      <w:proofErr w:type="spellEnd"/>
      <w:r w:rsidRPr="00D84D0D">
        <w:rPr>
          <w:rFonts w:ascii="Verdana" w:hAnsi="Verdana"/>
          <w:sz w:val="26"/>
          <w:szCs w:val="26"/>
        </w:rPr>
        <w:t xml:space="preserve">: </w:t>
      </w:r>
    </w:p>
    <w:p w14:paraId="222E4813" w14:textId="0DC540EF" w:rsidR="00E61A5B" w:rsidRPr="00D84D0D" w:rsidRDefault="00E61A5B" w:rsidP="000E2D03">
      <w:pPr>
        <w:ind w:left="360"/>
        <w:jc w:val="both"/>
        <w:rPr>
          <w:rFonts w:ascii="Verdana" w:hAnsi="Verdana"/>
          <w:sz w:val="26"/>
          <w:szCs w:val="26"/>
          <w:lang w:val="en-US"/>
        </w:rPr>
      </w:pPr>
      <w:r w:rsidRPr="00D84D0D">
        <w:rPr>
          <w:rFonts w:ascii="Verdana" w:hAnsi="Verdana"/>
          <w:sz w:val="26"/>
          <w:szCs w:val="26"/>
          <w:lang w:val="en-US"/>
        </w:rPr>
        <w:t xml:space="preserve">3. Kick-off meeting: </w:t>
      </w:r>
      <w:r w:rsidR="00373015">
        <w:rPr>
          <w:rFonts w:ascii="Verdana" w:hAnsi="Verdana"/>
          <w:sz w:val="26"/>
          <w:szCs w:val="26"/>
          <w:lang w:val="en-US"/>
        </w:rPr>
        <w:t>31 ottobre</w:t>
      </w:r>
      <w:r w:rsidR="00D84D0D" w:rsidRPr="00D84D0D">
        <w:rPr>
          <w:rFonts w:ascii="Verdana" w:hAnsi="Verdana"/>
          <w:sz w:val="26"/>
          <w:szCs w:val="26"/>
          <w:lang w:val="en-US"/>
        </w:rPr>
        <w:t>2020</w:t>
      </w:r>
    </w:p>
    <w:p w14:paraId="648FCB28" w14:textId="74FEBA5A" w:rsidR="00E61A5B" w:rsidRPr="00D84D0D" w:rsidRDefault="00E61A5B" w:rsidP="000E2D03">
      <w:pPr>
        <w:ind w:left="360"/>
        <w:jc w:val="both"/>
        <w:rPr>
          <w:rFonts w:ascii="Verdana" w:hAnsi="Verdana"/>
          <w:sz w:val="26"/>
          <w:szCs w:val="26"/>
          <w:lang w:val="en-US"/>
        </w:rPr>
      </w:pPr>
      <w:r w:rsidRPr="00D84D0D">
        <w:rPr>
          <w:rFonts w:ascii="Verdana" w:hAnsi="Verdana"/>
          <w:sz w:val="26"/>
          <w:szCs w:val="26"/>
          <w:lang w:val="en-US"/>
        </w:rPr>
        <w:t xml:space="preserve">4. Problem Statement: </w:t>
      </w:r>
      <w:r w:rsidR="00373015">
        <w:rPr>
          <w:rFonts w:ascii="Verdana" w:hAnsi="Verdana"/>
          <w:sz w:val="26"/>
          <w:szCs w:val="26"/>
          <w:lang w:val="en-US"/>
        </w:rPr>
        <w:t>31 ottobre</w:t>
      </w:r>
      <w:r w:rsidRPr="00D84D0D">
        <w:rPr>
          <w:rFonts w:ascii="Verdana" w:hAnsi="Verdana"/>
          <w:sz w:val="26"/>
          <w:szCs w:val="26"/>
          <w:lang w:val="en-US"/>
        </w:rPr>
        <w:t>20</w:t>
      </w:r>
      <w:r w:rsidR="00D84D0D" w:rsidRPr="00D84D0D">
        <w:rPr>
          <w:rFonts w:ascii="Verdana" w:hAnsi="Verdana"/>
          <w:sz w:val="26"/>
          <w:szCs w:val="26"/>
          <w:lang w:val="en-US"/>
        </w:rPr>
        <w:t>20</w:t>
      </w:r>
    </w:p>
    <w:p w14:paraId="7B719797" w14:textId="3D3A2E5B" w:rsidR="00E61A5B" w:rsidRPr="00D84D0D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 xml:space="preserve">5. Requisiti e casi d’uso: </w:t>
      </w:r>
      <w:r w:rsidR="00373015">
        <w:rPr>
          <w:rFonts w:ascii="Verdana" w:hAnsi="Verdana"/>
          <w:sz w:val="26"/>
          <w:szCs w:val="26"/>
        </w:rPr>
        <w:t>31 ottobre</w:t>
      </w:r>
      <w:r w:rsidR="00D84D0D" w:rsidRPr="00D84D0D">
        <w:rPr>
          <w:rFonts w:ascii="Verdana" w:hAnsi="Verdana"/>
          <w:sz w:val="26"/>
          <w:szCs w:val="26"/>
        </w:rPr>
        <w:t>2020</w:t>
      </w:r>
      <w:r w:rsidRPr="00D84D0D">
        <w:rPr>
          <w:rFonts w:ascii="Verdana" w:hAnsi="Verdana"/>
          <w:sz w:val="26"/>
          <w:szCs w:val="26"/>
        </w:rPr>
        <w:t xml:space="preserve"> </w:t>
      </w:r>
    </w:p>
    <w:p w14:paraId="4FD188CC" w14:textId="137F91A0" w:rsidR="00E61A5B" w:rsidRPr="00373015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373015">
        <w:rPr>
          <w:rFonts w:ascii="Verdana" w:hAnsi="Verdana"/>
          <w:sz w:val="26"/>
          <w:szCs w:val="26"/>
        </w:rPr>
        <w:t xml:space="preserve">6. Requirements Analysis Document: </w:t>
      </w:r>
      <w:r w:rsidR="00373015" w:rsidRPr="00373015">
        <w:rPr>
          <w:rFonts w:ascii="Verdana" w:hAnsi="Verdana"/>
          <w:sz w:val="26"/>
          <w:szCs w:val="26"/>
        </w:rPr>
        <w:t>31 ottobre</w:t>
      </w:r>
      <w:r w:rsidRPr="00373015">
        <w:rPr>
          <w:rFonts w:ascii="Verdana" w:hAnsi="Verdana"/>
          <w:sz w:val="26"/>
          <w:szCs w:val="26"/>
        </w:rPr>
        <w:t xml:space="preserve">2019 </w:t>
      </w:r>
    </w:p>
    <w:p w14:paraId="3479C736" w14:textId="7EF9A64A" w:rsidR="00E61A5B" w:rsidRPr="00373015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373015">
        <w:rPr>
          <w:rFonts w:ascii="Verdana" w:hAnsi="Verdana"/>
          <w:sz w:val="26"/>
          <w:szCs w:val="26"/>
        </w:rPr>
        <w:t xml:space="preserve">7. System Design Document: </w:t>
      </w:r>
      <w:r w:rsidR="00373015" w:rsidRPr="00373015">
        <w:rPr>
          <w:rFonts w:ascii="Verdana" w:hAnsi="Verdana"/>
          <w:sz w:val="26"/>
          <w:szCs w:val="26"/>
        </w:rPr>
        <w:t>32 ottobre</w:t>
      </w:r>
      <w:r w:rsidR="00D84D0D" w:rsidRPr="00373015">
        <w:rPr>
          <w:rFonts w:ascii="Verdana" w:hAnsi="Verdana"/>
          <w:sz w:val="26"/>
          <w:szCs w:val="26"/>
        </w:rPr>
        <w:t xml:space="preserve"> 2020</w:t>
      </w:r>
    </w:p>
    <w:p w14:paraId="3EDC38EF" w14:textId="4247EE67" w:rsidR="00E61A5B" w:rsidRPr="00D84D0D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 xml:space="preserve">8. Specifica delle interfacce dei moduli del sottosistema da implementare: </w:t>
      </w:r>
      <w:r w:rsidR="00373015">
        <w:rPr>
          <w:rFonts w:ascii="Verdana" w:hAnsi="Verdana"/>
          <w:sz w:val="26"/>
          <w:szCs w:val="26"/>
        </w:rPr>
        <w:t>31 ottobre</w:t>
      </w:r>
      <w:r w:rsidR="00D84D0D" w:rsidRPr="00D84D0D">
        <w:rPr>
          <w:rFonts w:ascii="Verdana" w:hAnsi="Verdana"/>
          <w:sz w:val="26"/>
          <w:szCs w:val="26"/>
        </w:rPr>
        <w:t xml:space="preserve"> 2020</w:t>
      </w:r>
    </w:p>
    <w:p w14:paraId="21810C42" w14:textId="0EEA0237" w:rsidR="00E61A5B" w:rsidRPr="00D84D0D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9. Piano di test di sistema e specifica dei casi di test per il sottosistema da implementare:</w:t>
      </w:r>
      <w:r w:rsidR="00373015">
        <w:rPr>
          <w:rFonts w:ascii="Verdana" w:hAnsi="Verdana"/>
          <w:sz w:val="26"/>
          <w:szCs w:val="26"/>
        </w:rPr>
        <w:t xml:space="preserve"> 1° novembre</w:t>
      </w:r>
      <w:r w:rsidR="00D84D0D" w:rsidRPr="00D84D0D">
        <w:rPr>
          <w:rFonts w:ascii="Verdana" w:hAnsi="Verdana"/>
          <w:sz w:val="26"/>
          <w:szCs w:val="26"/>
        </w:rPr>
        <w:t xml:space="preserve"> 2020</w:t>
      </w:r>
    </w:p>
    <w:p w14:paraId="6EBFF4E0" w14:textId="1354236D" w:rsidR="00E61A5B" w:rsidRPr="00D84D0D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 xml:space="preserve">10. Consegna della piattaforma disponibile online </w:t>
      </w:r>
      <w:r w:rsidR="00373015">
        <w:rPr>
          <w:rFonts w:ascii="Verdana" w:hAnsi="Verdana"/>
          <w:sz w:val="26"/>
          <w:szCs w:val="26"/>
        </w:rPr>
        <w:t xml:space="preserve">2 novembre </w:t>
      </w:r>
      <w:r w:rsidRPr="00D84D0D">
        <w:rPr>
          <w:rFonts w:ascii="Verdana" w:hAnsi="Verdana"/>
          <w:sz w:val="26"/>
          <w:szCs w:val="26"/>
        </w:rPr>
        <w:t>2020</w:t>
      </w:r>
    </w:p>
    <w:p w14:paraId="5522185B" w14:textId="77777777" w:rsidR="00E61A5B" w:rsidRPr="00D84D0D" w:rsidRDefault="00E61A5B" w:rsidP="000E2D03">
      <w:pPr>
        <w:ind w:left="360"/>
        <w:jc w:val="both"/>
        <w:rPr>
          <w:rFonts w:ascii="Verdana" w:hAnsi="Verdana"/>
        </w:rPr>
      </w:pPr>
    </w:p>
    <w:p w14:paraId="180D32F4" w14:textId="77777777" w:rsidR="009B3A26" w:rsidRPr="00D84D0D" w:rsidRDefault="009B3A26" w:rsidP="009B3A26">
      <w:pPr>
        <w:pStyle w:val="Paragrafoelenco"/>
        <w:numPr>
          <w:ilvl w:val="0"/>
          <w:numId w:val="1"/>
        </w:numPr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b/>
          <w:bCs/>
          <w:sz w:val="26"/>
          <w:szCs w:val="26"/>
        </w:rPr>
        <w:lastRenderedPageBreak/>
        <w:t>Criteri di accettazione</w:t>
      </w:r>
    </w:p>
    <w:p w14:paraId="4D687097" w14:textId="77777777" w:rsidR="009B3A26" w:rsidRPr="00D84D0D" w:rsidRDefault="009B3A26" w:rsidP="009B3A26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Il sistema fornito è accettato se:</w:t>
      </w:r>
    </w:p>
    <w:p w14:paraId="3AB4224E" w14:textId="77777777" w:rsidR="009B3A26" w:rsidRPr="00D84D0D" w:rsidRDefault="009B3A26" w:rsidP="009B3A26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-il sito deve essere online 24h su 24, 7 giorni su 7, escluso 8 ore al mese prefissate tra 22 del primo sabato del mese e le ore 7 del giorno successivo. In questo lasso di tempo il link sarà momentaneamente fuori uso per manutenzione.</w:t>
      </w:r>
    </w:p>
    <w:p w14:paraId="2B94CED2" w14:textId="77777777" w:rsidR="009B3A26" w:rsidRPr="00D84D0D" w:rsidRDefault="009B3A26" w:rsidP="009B3A26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>-tempo richiesto per la creazione del proprio negozio da 1-3 minuti</w:t>
      </w:r>
    </w:p>
    <w:p w14:paraId="06CF28E2" w14:textId="77777777" w:rsidR="009B3A26" w:rsidRPr="00D84D0D" w:rsidRDefault="009B3A26" w:rsidP="009B3A26">
      <w:pPr>
        <w:ind w:left="360"/>
        <w:jc w:val="both"/>
        <w:rPr>
          <w:rFonts w:ascii="Verdana" w:hAnsi="Verdana"/>
          <w:sz w:val="26"/>
          <w:szCs w:val="26"/>
        </w:rPr>
      </w:pPr>
      <w:r w:rsidRPr="00D84D0D">
        <w:rPr>
          <w:rFonts w:ascii="Verdana" w:hAnsi="Verdana"/>
          <w:sz w:val="26"/>
          <w:szCs w:val="26"/>
        </w:rPr>
        <w:t xml:space="preserve">-tempo massimo richiesto per arrivo dell’ordine al cliente 14 giorni, previsto di rimborso in caso </w:t>
      </w:r>
      <w:r w:rsidR="004D3A41" w:rsidRPr="00D84D0D">
        <w:rPr>
          <w:rFonts w:ascii="Verdana" w:hAnsi="Verdana"/>
          <w:sz w:val="26"/>
          <w:szCs w:val="26"/>
        </w:rPr>
        <w:t xml:space="preserve">di </w:t>
      </w:r>
      <w:r w:rsidRPr="00D84D0D">
        <w:rPr>
          <w:rFonts w:ascii="Verdana" w:hAnsi="Verdana"/>
          <w:sz w:val="26"/>
          <w:szCs w:val="26"/>
        </w:rPr>
        <w:t>richiesta particolare d</w:t>
      </w:r>
      <w:r w:rsidR="004D3A41" w:rsidRPr="00D84D0D">
        <w:rPr>
          <w:rFonts w:ascii="Verdana" w:hAnsi="Verdana"/>
          <w:sz w:val="26"/>
          <w:szCs w:val="26"/>
        </w:rPr>
        <w:t>a parte del</w:t>
      </w:r>
      <w:r w:rsidRPr="00D84D0D">
        <w:rPr>
          <w:rFonts w:ascii="Verdana" w:hAnsi="Verdana"/>
          <w:sz w:val="26"/>
          <w:szCs w:val="26"/>
        </w:rPr>
        <w:t xml:space="preserve"> cliente.</w:t>
      </w:r>
    </w:p>
    <w:p w14:paraId="54600A5E" w14:textId="77777777" w:rsidR="000E2D03" w:rsidRPr="00D84D0D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</w:p>
    <w:p w14:paraId="037A8EB2" w14:textId="77777777" w:rsidR="00985381" w:rsidRPr="00D84D0D" w:rsidRDefault="00985381" w:rsidP="00985381">
      <w:pPr>
        <w:ind w:left="360"/>
        <w:jc w:val="both"/>
        <w:rPr>
          <w:rFonts w:ascii="Verdana" w:hAnsi="Verdana"/>
          <w:b/>
          <w:bCs/>
          <w:sz w:val="26"/>
          <w:szCs w:val="26"/>
        </w:rPr>
      </w:pPr>
    </w:p>
    <w:p w14:paraId="0FC0EE47" w14:textId="77777777" w:rsidR="00985381" w:rsidRPr="00D84D0D" w:rsidRDefault="00985381" w:rsidP="00985381">
      <w:pPr>
        <w:ind w:left="360"/>
        <w:jc w:val="both"/>
        <w:rPr>
          <w:rFonts w:ascii="Verdana" w:hAnsi="Verdana"/>
          <w:b/>
          <w:bCs/>
          <w:sz w:val="26"/>
          <w:szCs w:val="26"/>
        </w:rPr>
      </w:pPr>
    </w:p>
    <w:sectPr w:rsidR="00985381" w:rsidRPr="00D84D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D729B"/>
    <w:multiLevelType w:val="hybridMultilevel"/>
    <w:tmpl w:val="051AF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12BBC"/>
    <w:multiLevelType w:val="hybridMultilevel"/>
    <w:tmpl w:val="65A60BD0"/>
    <w:lvl w:ilvl="0" w:tplc="2676C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F071E"/>
    <w:multiLevelType w:val="hybridMultilevel"/>
    <w:tmpl w:val="67BC38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D3"/>
    <w:rsid w:val="0001056B"/>
    <w:rsid w:val="000E2D03"/>
    <w:rsid w:val="000F4622"/>
    <w:rsid w:val="00130EB7"/>
    <w:rsid w:val="001322B3"/>
    <w:rsid w:val="00135E0E"/>
    <w:rsid w:val="001E79F2"/>
    <w:rsid w:val="001F0A72"/>
    <w:rsid w:val="002D4A4A"/>
    <w:rsid w:val="00370EAA"/>
    <w:rsid w:val="00373015"/>
    <w:rsid w:val="00387562"/>
    <w:rsid w:val="003B0409"/>
    <w:rsid w:val="004D3A41"/>
    <w:rsid w:val="004E0B3E"/>
    <w:rsid w:val="00512458"/>
    <w:rsid w:val="0054116E"/>
    <w:rsid w:val="005610C1"/>
    <w:rsid w:val="00564DE6"/>
    <w:rsid w:val="005666EE"/>
    <w:rsid w:val="00654979"/>
    <w:rsid w:val="006D6A2E"/>
    <w:rsid w:val="006D7569"/>
    <w:rsid w:val="007631EC"/>
    <w:rsid w:val="007F49E9"/>
    <w:rsid w:val="008713CA"/>
    <w:rsid w:val="008E6D54"/>
    <w:rsid w:val="00985381"/>
    <w:rsid w:val="009B3A26"/>
    <w:rsid w:val="00AD4129"/>
    <w:rsid w:val="00B04EC4"/>
    <w:rsid w:val="00B43B7D"/>
    <w:rsid w:val="00C71832"/>
    <w:rsid w:val="00CB13F2"/>
    <w:rsid w:val="00CC1915"/>
    <w:rsid w:val="00D02C38"/>
    <w:rsid w:val="00D36A88"/>
    <w:rsid w:val="00D41F2E"/>
    <w:rsid w:val="00D84D0D"/>
    <w:rsid w:val="00DA187F"/>
    <w:rsid w:val="00DC5570"/>
    <w:rsid w:val="00E61A5B"/>
    <w:rsid w:val="00EA45F1"/>
    <w:rsid w:val="00EE2E68"/>
    <w:rsid w:val="00EE4D28"/>
    <w:rsid w:val="00F00FD3"/>
    <w:rsid w:val="00F61712"/>
    <w:rsid w:val="00F7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8F49F"/>
  <w15:chartTrackingRefBased/>
  <w15:docId w15:val="{8D3C495B-9CC6-4621-8D9B-6E9DA331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B0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0FD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B0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040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B040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B040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B04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1E05E-F49C-4BC5-AC13-CC09947F370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cetrangolo</dc:creator>
  <cp:keywords/>
  <dc:description/>
  <cp:lastModifiedBy>vincenzo montesano</cp:lastModifiedBy>
  <cp:revision>2</cp:revision>
  <dcterms:created xsi:type="dcterms:W3CDTF">2020-10-27T17:37:00Z</dcterms:created>
  <dcterms:modified xsi:type="dcterms:W3CDTF">2020-10-27T17:37:00Z</dcterms:modified>
</cp:coreProperties>
</file>