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22" w:rsidRDefault="00F00FD3" w:rsidP="00F00FD3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Problem Statement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434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409" w:rsidRDefault="003B0409">
          <w:pPr>
            <w:pStyle w:val="Titolosommario"/>
          </w:pPr>
          <w:r>
            <w:t>Sommari</w:t>
          </w:r>
          <w:bookmarkStart w:id="0" w:name="_GoBack"/>
          <w:bookmarkEnd w:id="0"/>
          <w:r>
            <w:t>o</w:t>
          </w:r>
        </w:p>
        <w:p w:rsidR="008713CA" w:rsidRDefault="003B040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8871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Dominio del Problema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_Toc21448871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1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8713C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2" w:history="1">
            <w:r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3CA" w:rsidRDefault="008713C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3" w:history="1">
            <w:r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3CA" w:rsidRDefault="008713C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4" w:history="1">
            <w:r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3CA" w:rsidRDefault="008713C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5" w:history="1">
            <w:r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3CA" w:rsidRDefault="008713C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6" w:history="1">
            <w:r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Ambiente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409" w:rsidRDefault="003B0409">
          <w:r>
            <w:rPr>
              <w:b/>
              <w:bCs/>
            </w:rPr>
            <w:fldChar w:fldCharType="end"/>
          </w:r>
        </w:p>
      </w:sdtContent>
    </w:sdt>
    <w:p w:rsidR="003B0409" w:rsidRDefault="003B0409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D36A88" w:rsidRDefault="00D36A88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F00FD3" w:rsidRDefault="00F00FD3" w:rsidP="00F00FD3">
      <w:pPr>
        <w:jc w:val="both"/>
        <w:rPr>
          <w:rFonts w:ascii="Verdana" w:hAnsi="Verdana"/>
          <w:b/>
          <w:bCs/>
          <w:sz w:val="26"/>
          <w:szCs w:val="26"/>
        </w:rPr>
      </w:pPr>
    </w:p>
    <w:p w:rsidR="00F00FD3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1" w:name="_Toc21448871"/>
      <w:r w:rsidRPr="003B0409">
        <w:rPr>
          <w:rFonts w:ascii="Verdana" w:hAnsi="Verdana"/>
          <w:b/>
          <w:bCs/>
          <w:color w:val="auto"/>
          <w:sz w:val="28"/>
          <w:szCs w:val="28"/>
        </w:rPr>
        <w:t xml:space="preserve">Dominio </w:t>
      </w:r>
      <w:r w:rsidR="008713CA">
        <w:rPr>
          <w:rFonts w:ascii="Verdana" w:hAnsi="Verdana"/>
          <w:b/>
          <w:bCs/>
          <w:color w:val="auto"/>
          <w:sz w:val="28"/>
          <w:szCs w:val="28"/>
        </w:rPr>
        <w:t>del Problema</w:t>
      </w:r>
      <w:bookmarkEnd w:id="1"/>
    </w:p>
    <w:p w:rsidR="00F00FD3" w:rsidRP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Fino a qualche anno fa la mancanza di contatto con il prodotto, l’impossibilità di confrontarsi con un addetto alle vendite, i lunghi tempi di attesa e i costi di spedizione scoraggiavano gli utenti nel compiere acquisti online.          </w:t>
      </w:r>
    </w:p>
    <w:p w:rsidR="00F00FD3" w:rsidRPr="00F00FD3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Oggi la situazione è completamente diversa: </w:t>
      </w:r>
    </w:p>
    <w:p w:rsidR="00B04EC4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trend degli acquisti online sono in costante crescita. </w:t>
      </w:r>
    </w:p>
    <w:p w:rsid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>Sempre più persone scelgono di concludere le proprie trattative</w:t>
      </w:r>
      <w:r w:rsidR="00B04EC4">
        <w:rPr>
          <w:rFonts w:ascii="Verdana" w:hAnsi="Verdana"/>
          <w:sz w:val="26"/>
          <w:szCs w:val="26"/>
        </w:rPr>
        <w:t xml:space="preserve"> </w:t>
      </w:r>
      <w:r w:rsidRPr="00F00FD3">
        <w:rPr>
          <w:rFonts w:ascii="Verdana" w:hAnsi="Verdana"/>
          <w:sz w:val="26"/>
          <w:szCs w:val="26"/>
        </w:rPr>
        <w:t>online, complice anche una maggiore fiducia nel trattamento dei dati personali e nei metodi di pagamento.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2" w:name="_Toc21448872"/>
      <w:r w:rsidRPr="003B0409">
        <w:rPr>
          <w:rFonts w:ascii="Verdana" w:hAnsi="Verdana"/>
          <w:b/>
          <w:bCs/>
          <w:color w:val="auto"/>
          <w:sz w:val="28"/>
          <w:szCs w:val="28"/>
        </w:rPr>
        <w:t>Obiettivo</w:t>
      </w:r>
      <w:bookmarkEnd w:id="2"/>
    </w:p>
    <w:p w:rsidR="00F74201" w:rsidRPr="00F74201" w:rsidRDefault="00F74201" w:rsidP="00B04EC4">
      <w:pPr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Gli obiettivi della piattaforma Emme Shop sono:</w:t>
      </w:r>
    </w:p>
    <w:p w:rsidR="00F74201" w:rsidRDefault="00F74201" w:rsidP="00F74201">
      <w:pPr>
        <w:ind w:firstLine="708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-Creazione del proprio sito e-commerce personale.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-Facile gestione dei prodotti messi in vendita.</w:t>
      </w:r>
    </w:p>
    <w:p w:rsidR="00F74201" w:rsidRP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 xml:space="preserve">-Permette all’acquirente di avere a disposizione in un solo posto,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più negozi.</w:t>
      </w:r>
    </w:p>
    <w:p w:rsidR="00F74201" w:rsidRDefault="00F74201" w:rsidP="00F00FD3">
      <w:pPr>
        <w:ind w:left="360"/>
        <w:jc w:val="both"/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bookmarkStart w:id="3" w:name="_Toc21448873"/>
      <w:r w:rsidRPr="003B0409">
        <w:rPr>
          <w:rFonts w:ascii="Verdana" w:hAnsi="Verdana"/>
          <w:b/>
          <w:bCs/>
          <w:color w:val="auto"/>
          <w:sz w:val="28"/>
          <w:szCs w:val="28"/>
        </w:rPr>
        <w:lastRenderedPageBreak/>
        <w:t>Scenario</w:t>
      </w:r>
      <w:bookmarkEnd w:id="3"/>
      <w:r w:rsidRPr="003B0409">
        <w:rPr>
          <w:rFonts w:ascii="Verdana" w:hAnsi="Verdana"/>
          <w:b/>
          <w:bCs/>
          <w:color w:val="auto"/>
          <w:sz w:val="28"/>
          <w:szCs w:val="28"/>
        </w:rPr>
        <w:t xml:space="preserve"> </w:t>
      </w:r>
    </w:p>
    <w:p w:rsidR="00B04EC4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In questa sezione, presentiamo tipici scenari dell’utilizzo del sistema a scopo illustrativo</w:t>
      </w:r>
    </w:p>
    <w:p w:rsidR="00B04EC4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&gt;Creazione del negozio</w:t>
      </w:r>
    </w:p>
    <w:p w:rsidR="00B04EC4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Angelo possiede un negozio di abbigliamento. Crede che espandendo il proprio negozio online, trarrebbe maggiore vantaggio economico.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Consigliato da un amico, sceglie la piattaforma Emme Shop.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Quando visita la piattaforma, deve registrarsi con i propri dati personali, dopodiché gli verrà chiesto se creare in questo momento il negozio o al prossimo accesso.</w:t>
      </w:r>
      <w:r>
        <w:rPr>
          <w:rFonts w:ascii="Verdana" w:hAnsi="Verdana"/>
          <w:sz w:val="26"/>
          <w:szCs w:val="26"/>
        </w:rPr>
        <w:tab/>
        <w:t>Sceglie di crearlo subito</w:t>
      </w:r>
      <w:r w:rsidR="008713CA">
        <w:rPr>
          <w:rFonts w:ascii="Verdana" w:hAnsi="Verdana"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 xml:space="preserve"> </w:t>
      </w:r>
      <w:r w:rsidR="008713CA">
        <w:rPr>
          <w:rFonts w:ascii="Verdana" w:hAnsi="Verdana"/>
          <w:sz w:val="26"/>
          <w:szCs w:val="26"/>
        </w:rPr>
        <w:t>G</w:t>
      </w:r>
      <w:r>
        <w:rPr>
          <w:rFonts w:ascii="Verdana" w:hAnsi="Verdana"/>
          <w:sz w:val="26"/>
          <w:szCs w:val="26"/>
        </w:rPr>
        <w:t xml:space="preserve">li vengono richiesti dati sul negozio </w:t>
      </w:r>
      <w:r w:rsidR="00F61712">
        <w:rPr>
          <w:rFonts w:ascii="Verdana" w:hAnsi="Verdana"/>
          <w:sz w:val="26"/>
          <w:szCs w:val="26"/>
        </w:rPr>
        <w:t>P.IVA</w:t>
      </w:r>
      <w:r>
        <w:rPr>
          <w:rFonts w:ascii="Verdana" w:hAnsi="Verdana"/>
          <w:sz w:val="26"/>
          <w:szCs w:val="26"/>
        </w:rPr>
        <w:t>, indirizzo, breve descrizione del negozio, scegliendo temi e logo del proprio negozio.</w:t>
      </w:r>
    </w:p>
    <w:p w:rsidR="00B04EC4" w:rsidRDefault="002D4A4A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Dopo aver confermato la creazione del negozio verrà reindirizzato alla home del negozio, dove con una semplice e intuitiva grafica inserisce i propri articoli con tutte le informazioni del prodotto.</w:t>
      </w:r>
    </w:p>
    <w:p w:rsidR="00F61712" w:rsidRDefault="00F61712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Nel negozio di Angelo sono arrivati i capi della nuova linea di abbigliamento invernale. Desidera aggiungerli al proprio sito, togliendo i capi dello scorso anno. Va sul sito Emme Shop, accedendo con il proprio account, vengono mostrati i propri prodotti, con appositi pulsanti decide di eliminarli dai propri prodotti. Per far posto ad una nuova categoria per l</w:t>
      </w:r>
      <w:r w:rsidR="003B0409">
        <w:rPr>
          <w:rFonts w:ascii="Verdana" w:hAnsi="Verdana"/>
          <w:sz w:val="26"/>
          <w:szCs w:val="26"/>
        </w:rPr>
        <w:t xml:space="preserve">e </w:t>
      </w:r>
      <w:r>
        <w:rPr>
          <w:rFonts w:ascii="Verdana" w:hAnsi="Verdana"/>
          <w:sz w:val="26"/>
          <w:szCs w:val="26"/>
        </w:rPr>
        <w:t>nuove uscite invernali.</w:t>
      </w:r>
    </w:p>
    <w:p w:rsidR="006D6A2E" w:rsidRDefault="006D6A2E" w:rsidP="006D6A2E">
      <w:pPr>
        <w:ind w:left="360"/>
        <w:jc w:val="both"/>
        <w:rPr>
          <w:rFonts w:ascii="Verdana" w:hAnsi="Verdana"/>
          <w:sz w:val="26"/>
          <w:szCs w:val="26"/>
        </w:rPr>
      </w:pPr>
    </w:p>
    <w:p w:rsidR="00B04EC4" w:rsidRPr="003B0409" w:rsidRDefault="00B04EC4" w:rsidP="00654979">
      <w:pPr>
        <w:ind w:left="360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</w:t>
      </w:r>
      <w:r w:rsidRPr="003B0409">
        <w:rPr>
          <w:rStyle w:val="Titolo2Carattere"/>
          <w:rFonts w:ascii="Verdana" w:hAnsi="Verdana"/>
          <w:b/>
          <w:bCs/>
          <w:color w:val="auto"/>
        </w:rPr>
        <w:t>Acquis</w:t>
      </w:r>
      <w:r w:rsidR="00F61712" w:rsidRPr="003B0409">
        <w:rPr>
          <w:rStyle w:val="Titolo2Carattere"/>
          <w:rFonts w:ascii="Verdana" w:hAnsi="Verdana"/>
          <w:b/>
          <w:bCs/>
          <w:color w:val="auto"/>
        </w:rPr>
        <w:t>tare da un negozio</w:t>
      </w:r>
    </w:p>
    <w:p w:rsidR="00B04EC4" w:rsidRDefault="00654979" w:rsidP="00654979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sui social network vede un nuovo post di un nuovo negozio aggiunto ad’ Emme Shop. Visita il sito, accede con le proprie credenziali, e si trova di fronte a tutti i negozi presenti sulla piattaforma. Con una breve ricerca trova il negozio di Angelo su abbigliamento, cliccando visualizza i prodotti venduti dal negozio. </w:t>
      </w:r>
    </w:p>
    <w:p w:rsidR="00654979" w:rsidRDefault="00654979" w:rsidP="006D6A2E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aggiunge al carrello </w:t>
      </w:r>
      <w:r w:rsidR="006D6A2E">
        <w:rPr>
          <w:rFonts w:ascii="Verdana" w:hAnsi="Verdana"/>
          <w:sz w:val="26"/>
          <w:szCs w:val="26"/>
        </w:rPr>
        <w:t>i prodotti di suo piacimento, dopodiché prende visione nel carrello dei possibili acquisti, e procede all’ordine.</w:t>
      </w:r>
    </w:p>
    <w:p w:rsidR="006D6A2E" w:rsidRDefault="006D6A2E" w:rsidP="00985381">
      <w:pPr>
        <w:jc w:val="both"/>
        <w:rPr>
          <w:rFonts w:ascii="Verdana" w:hAnsi="Verdana"/>
          <w:sz w:val="26"/>
          <w:szCs w:val="26"/>
        </w:rPr>
      </w:pPr>
    </w:p>
    <w:p w:rsidR="00985381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4" w:name="_Toc21448874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</w:t>
      </w:r>
      <w:r w:rsidR="000E2D03" w:rsidRPr="003B0409">
        <w:rPr>
          <w:rFonts w:ascii="Verdana" w:hAnsi="Verdana"/>
          <w:b/>
          <w:bCs/>
          <w:color w:val="auto"/>
          <w:sz w:val="28"/>
          <w:szCs w:val="28"/>
        </w:rPr>
        <w:t xml:space="preserve"> funzionali</w:t>
      </w:r>
      <w:bookmarkEnd w:id="4"/>
    </w:p>
    <w:p w:rsidR="005610C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cliente dovrebbe essere in grado di: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-Creare un proprio account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-Visionare i negozi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lastRenderedPageBreak/>
        <w:t>-Cercare prodotti di un determinato negozio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-Selezionare la quantità desiderata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note nei vari prodotti nel momento d’acquisto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-Acquistare un o più prodotti 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-Scaricare la fattura (in pdf)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-Visualizzare i propri ordini</w:t>
      </w:r>
    </w:p>
    <w:p w:rsidR="00EA45F1" w:rsidRDefault="00EA45F1" w:rsidP="00EA45F1">
      <w:pPr>
        <w:pStyle w:val="Paragrafoelenco"/>
        <w:rPr>
          <w:rFonts w:ascii="Verdana" w:hAnsi="Verdana"/>
          <w:sz w:val="26"/>
          <w:szCs w:val="26"/>
        </w:rPr>
      </w:pPr>
    </w:p>
    <w:p w:rsidR="005610C1" w:rsidRPr="00EA45F1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venditore dovrebbe essere in grado di:</w:t>
      </w:r>
    </w:p>
    <w:p w:rsidR="00DA187F" w:rsidRPr="00DA187F" w:rsidRDefault="005610C1" w:rsidP="00DA187F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-Creare un proprio negozi</w:t>
      </w:r>
      <w:r w:rsidR="00DA187F">
        <w:rPr>
          <w:rFonts w:ascii="Verdana" w:hAnsi="Verdana"/>
          <w:sz w:val="26"/>
          <w:szCs w:val="26"/>
        </w:rPr>
        <w:t>o</w:t>
      </w:r>
    </w:p>
    <w:p w:rsidR="00EA45F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-Personalizzare il negozio 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una nuova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un nuovo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una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-Cancellare un prodotto dal proprio negozio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-Visualizzare ordini dei propri clienti</w:t>
      </w:r>
    </w:p>
    <w:p w:rsidR="00EA45F1" w:rsidRPr="005610C1" w:rsidRDefault="00EA45F1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-gestione delle spedizioni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5" w:name="_Toc21448875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 non funzionali</w:t>
      </w:r>
      <w:bookmarkEnd w:id="5"/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Semplice uso</w:t>
      </w:r>
      <w:r w:rsidRPr="00EA45F1">
        <w:rPr>
          <w:rFonts w:ascii="Verdana" w:hAnsi="Verdana"/>
          <w:sz w:val="26"/>
          <w:szCs w:val="26"/>
        </w:rPr>
        <w:t>: l’utente potrà scoprire le funzionalità del sito semplicemente interagendo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con l’interfaccia utente.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Costo</w:t>
      </w:r>
      <w:r w:rsidRPr="00EA45F1">
        <w:rPr>
          <w:rFonts w:ascii="Verdana" w:hAnsi="Verdana"/>
          <w:sz w:val="26"/>
          <w:szCs w:val="26"/>
        </w:rPr>
        <w:t>: il sito avrà un costo annuale da parte del venditore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riguardanti alle licenze software,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gestione della base di dati per memorizzare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dati persistenti,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dominio per identificare in modo univoco il sito.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Mantenibile</w:t>
      </w:r>
      <w:r w:rsidRPr="00EA45F1">
        <w:rPr>
          <w:rFonts w:ascii="Verdana" w:hAnsi="Verdana"/>
          <w:sz w:val="26"/>
          <w:szCs w:val="26"/>
        </w:rPr>
        <w:t>: l’utente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(Venditore o cliente) potrà effettuare segnalazioni riguardanti a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malfunzionamenti parziali o totali del sito contattando direttamente all’amministratore della piattaforma</w:t>
      </w:r>
      <w:r>
        <w:rPr>
          <w:rFonts w:ascii="Verdana" w:hAnsi="Verdana"/>
          <w:sz w:val="26"/>
          <w:szCs w:val="26"/>
        </w:rPr>
        <w:t>.</w:t>
      </w:r>
    </w:p>
    <w:p w:rsidR="000E2D03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</w:t>
      </w:r>
      <w:r w:rsidR="00DA187F">
        <w:rPr>
          <w:rFonts w:ascii="Verdana" w:hAnsi="Verdana"/>
          <w:sz w:val="26"/>
          <w:szCs w:val="26"/>
        </w:rPr>
        <w:t>-</w:t>
      </w:r>
      <w:r w:rsidR="00DA187F">
        <w:rPr>
          <w:rFonts w:ascii="Verdana" w:hAnsi="Verdana"/>
          <w:b/>
          <w:bCs/>
          <w:sz w:val="26"/>
          <w:szCs w:val="26"/>
        </w:rPr>
        <w:t>Mobilità</w:t>
      </w:r>
      <w:r w:rsidR="00DA187F">
        <w:rPr>
          <w:rFonts w:ascii="Verdana" w:hAnsi="Verdana"/>
          <w:sz w:val="26"/>
          <w:szCs w:val="26"/>
        </w:rPr>
        <w:t xml:space="preserve">: design responsive, </w:t>
      </w:r>
      <w:r w:rsidR="008E6D54">
        <w:rPr>
          <w:rFonts w:ascii="Verdana" w:hAnsi="Verdana"/>
          <w:sz w:val="26"/>
          <w:szCs w:val="26"/>
        </w:rPr>
        <w:t xml:space="preserve">il sito mantiene un’ottima visione sia </w:t>
      </w:r>
      <w:r w:rsidR="008E6D54">
        <w:rPr>
          <w:rFonts w:ascii="Verdana" w:hAnsi="Verdana"/>
          <w:sz w:val="26"/>
          <w:szCs w:val="26"/>
        </w:rPr>
        <w:tab/>
        <w:t>sugli smartphone, tablet, personal computer.</w:t>
      </w:r>
    </w:p>
    <w:p w:rsidR="00DA187F" w:rsidRDefault="00DA187F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Multilingua</w:t>
      </w:r>
      <w:r>
        <w:rPr>
          <w:rFonts w:ascii="Verdana" w:hAnsi="Verdana"/>
          <w:sz w:val="26"/>
          <w:szCs w:val="26"/>
        </w:rPr>
        <w:t>: sito disponibile nelle lingue più usate nel mondo</w:t>
      </w:r>
      <w:r w:rsidR="00D36A88">
        <w:rPr>
          <w:rFonts w:ascii="Verdana" w:hAnsi="Verdana"/>
          <w:sz w:val="26"/>
          <w:szCs w:val="26"/>
        </w:rPr>
        <w:t>.</w:t>
      </w:r>
    </w:p>
    <w:p w:rsidR="00D36A88" w:rsidRPr="00D36A88" w:rsidRDefault="00D36A88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Efficienza</w:t>
      </w:r>
      <w:r>
        <w:rPr>
          <w:rFonts w:ascii="Verdana" w:hAnsi="Verdana"/>
          <w:sz w:val="26"/>
          <w:szCs w:val="26"/>
        </w:rPr>
        <w:t>: supporto di transazioni, con caratteristiche ACID (Automicity, Consistency, Isolation, Durability) per gli acquisti.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6" w:name="_Toc21448876"/>
      <w:r w:rsidRPr="003B0409">
        <w:rPr>
          <w:rFonts w:ascii="Verdana" w:hAnsi="Verdana"/>
          <w:b/>
          <w:bCs/>
          <w:color w:val="auto"/>
          <w:sz w:val="28"/>
          <w:szCs w:val="28"/>
        </w:rPr>
        <w:t>Ambiente target</w:t>
      </w:r>
      <w:bookmarkEnd w:id="6"/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La piattaforma Emme Shop deve essere realizzata in </w:t>
      </w:r>
      <w:r w:rsidR="00E61A5B">
        <w:rPr>
          <w:rFonts w:ascii="Verdana" w:hAnsi="Verdana"/>
          <w:sz w:val="26"/>
          <w:szCs w:val="26"/>
        </w:rPr>
        <w:t>Html, Java, JavaScript e altri linguaggi di front-end</w:t>
      </w:r>
      <w:r w:rsidR="008E6D54">
        <w:rPr>
          <w:rFonts w:ascii="Verdana" w:hAnsi="Verdana"/>
          <w:sz w:val="26"/>
          <w:szCs w:val="26"/>
        </w:rPr>
        <w:t>, istallato sul server di Apache Tomcat</w:t>
      </w:r>
      <w:r w:rsidRPr="000E2D03">
        <w:rPr>
          <w:rFonts w:ascii="Verdana" w:hAnsi="Verdana"/>
          <w:sz w:val="26"/>
          <w:szCs w:val="26"/>
        </w:rPr>
        <w:t>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lastRenderedPageBreak/>
        <w:t xml:space="preserve">La piattaforma deve essere eseguita </w:t>
      </w:r>
      <w:r w:rsidR="008E6D54">
        <w:rPr>
          <w:rFonts w:ascii="Verdana" w:hAnsi="Verdana"/>
          <w:sz w:val="26"/>
          <w:szCs w:val="26"/>
        </w:rPr>
        <w:t>da qualsiasi</w:t>
      </w:r>
      <w:r w:rsidRPr="000E2D03">
        <w:rPr>
          <w:rFonts w:ascii="Verdana" w:hAnsi="Verdana"/>
          <w:sz w:val="26"/>
          <w:szCs w:val="26"/>
        </w:rPr>
        <w:t xml:space="preserve"> browser sia da personal computer che da device mobile.</w:t>
      </w:r>
    </w:p>
    <w:p w:rsidR="000E2D03" w:rsidRPr="000E2D03" w:rsidRDefault="000E2D03" w:rsidP="000E2D03">
      <w:pPr>
        <w:pStyle w:val="Paragrafoelenco"/>
        <w:rPr>
          <w:rFonts w:ascii="Verdana" w:hAnsi="Verdana"/>
          <w:sz w:val="26"/>
          <w:szCs w:val="26"/>
        </w:rPr>
      </w:pPr>
    </w:p>
    <w:p w:rsidR="000E2D03" w:rsidRPr="000E2D03" w:rsidRDefault="000E2D03" w:rsidP="000E2D03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Deliverable e scadenze</w:t>
      </w:r>
    </w:p>
    <w:p w:rsidR="000E2D03" w:rsidRPr="003B0409" w:rsidRDefault="000E2D03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&gt;Prodotti da consegnare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Problem Statement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Requirements Analysis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System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Object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Plan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Case Specification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>• Test Execution</w:t>
      </w:r>
      <w:r>
        <w:rPr>
          <w:rFonts w:ascii="Verdana" w:hAnsi="Verdana"/>
          <w:sz w:val="26"/>
          <w:szCs w:val="26"/>
        </w:rPr>
        <w:t xml:space="preserve"> Report</w:t>
      </w:r>
      <w:r w:rsidRPr="000E2D03">
        <w:rPr>
          <w:rFonts w:ascii="Verdana" w:hAnsi="Verdana"/>
          <w:sz w:val="26"/>
          <w:szCs w:val="26"/>
        </w:rPr>
        <w:t xml:space="preserve"> </w:t>
      </w:r>
    </w:p>
    <w:p w:rsidR="00E61A5B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E61A5B" w:rsidRPr="003B0409" w:rsidRDefault="00E61A5B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&gt;Scadenze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1. Consegna schede informative e proposta di progetto: 25 settembre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2. Creazione repository gitHub, invio file excel con informazioni su progetto e partecipanti e file proposta di progetto, invito docente e tutor su repository gitHub: 2 ottobre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3. Kick-off meeting: 3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ottobre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4. Problem Statement: 11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ottobre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5. Requisiti e casi d’uso: 25 ottobre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6. Requirements Analysis Document: 8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novembre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7. System Design Document: 29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novembre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8. Specifica delle interfacce dei moduli del sottosistema da implementare: 13 dicembre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9. Piano di test di sistema e specifica dei casi di test per il sottosistema da implementare: 13 dicembre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10. Consegna della piattaforma disponibile online 10° gennaio 2020</w:t>
      </w:r>
    </w:p>
    <w:p w:rsidR="00E61A5B" w:rsidRDefault="00E61A5B" w:rsidP="000E2D03">
      <w:pPr>
        <w:ind w:left="360"/>
        <w:jc w:val="both"/>
      </w:pPr>
    </w:p>
    <w:p w:rsidR="009B3A26" w:rsidRPr="009B3A26" w:rsidRDefault="009B3A26" w:rsidP="009B3A26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Criteri di accettazione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Il sistema fornito è accettato se: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-il sito deve essere online 24h su 24, 7 giorni su 7, escluso 8 ore al mese prefissate tra 22 del primo sabato del mese e le ore 7 del giorno successivo. In questo lasso di tempo il link sarà momentaneamente fuori uso per manutenzione.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-tempo richiesto per la creazione del proprio negozio da 1-3 minuti</w:t>
      </w:r>
    </w:p>
    <w:p w:rsidR="009B3A26" w:rsidRP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-tempo massimo richiesto per arrivo dell’ordine al cliente 14 giorni, previsto di rimborso in caso </w:t>
      </w:r>
      <w:r w:rsidR="004D3A41">
        <w:rPr>
          <w:rFonts w:ascii="Verdana" w:hAnsi="Verdana"/>
          <w:sz w:val="26"/>
          <w:szCs w:val="26"/>
        </w:rPr>
        <w:t xml:space="preserve">di </w:t>
      </w:r>
      <w:r>
        <w:rPr>
          <w:rFonts w:ascii="Verdana" w:hAnsi="Verdana"/>
          <w:sz w:val="26"/>
          <w:szCs w:val="26"/>
        </w:rPr>
        <w:t>richiesta particolare d</w:t>
      </w:r>
      <w:r w:rsidR="004D3A41">
        <w:rPr>
          <w:rFonts w:ascii="Verdana" w:hAnsi="Verdana"/>
          <w:sz w:val="26"/>
          <w:szCs w:val="26"/>
        </w:rPr>
        <w:t>a parte del</w:t>
      </w:r>
      <w:r>
        <w:rPr>
          <w:rFonts w:ascii="Verdana" w:hAnsi="Verdana"/>
          <w:sz w:val="26"/>
          <w:szCs w:val="26"/>
        </w:rPr>
        <w:t xml:space="preserve"> cliente.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p w:rsidR="00985381" w:rsidRP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sectPr w:rsidR="00985381" w:rsidRPr="00985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29B"/>
    <w:multiLevelType w:val="hybridMultilevel"/>
    <w:tmpl w:val="051AF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BBC"/>
    <w:multiLevelType w:val="hybridMultilevel"/>
    <w:tmpl w:val="65A60BD0"/>
    <w:lvl w:ilvl="0" w:tplc="2676C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D3"/>
    <w:rsid w:val="000E2D03"/>
    <w:rsid w:val="000F4622"/>
    <w:rsid w:val="002D4A4A"/>
    <w:rsid w:val="003B0409"/>
    <w:rsid w:val="004D3A41"/>
    <w:rsid w:val="005610C1"/>
    <w:rsid w:val="00654979"/>
    <w:rsid w:val="006D6A2E"/>
    <w:rsid w:val="008713CA"/>
    <w:rsid w:val="008E6D54"/>
    <w:rsid w:val="00985381"/>
    <w:rsid w:val="009B3A26"/>
    <w:rsid w:val="00B04EC4"/>
    <w:rsid w:val="00D36A88"/>
    <w:rsid w:val="00DA187F"/>
    <w:rsid w:val="00E61A5B"/>
    <w:rsid w:val="00EA45F1"/>
    <w:rsid w:val="00EE2E68"/>
    <w:rsid w:val="00F00FD3"/>
    <w:rsid w:val="00F61712"/>
    <w:rsid w:val="00F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4D85"/>
  <w15:chartTrackingRefBased/>
  <w15:docId w15:val="{8D3C495B-9CC6-4621-8D9B-6E9DA33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0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FD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40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40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040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E246-778C-4532-940F-E11888D5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6</cp:revision>
  <dcterms:created xsi:type="dcterms:W3CDTF">2019-10-03T07:35:00Z</dcterms:created>
  <dcterms:modified xsi:type="dcterms:W3CDTF">2019-10-08T15:41:00Z</dcterms:modified>
</cp:coreProperties>
</file>