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342F0" w14:textId="77777777" w:rsidR="009D35FB" w:rsidRDefault="009D35FB" w:rsidP="009D35F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26BE002" w14:textId="77777777" w:rsidR="009D35FB" w:rsidRPr="00DE4F51" w:rsidRDefault="009D35FB" w:rsidP="009D35FB">
      <w:pPr>
        <w:ind w:firstLine="709"/>
        <w:jc w:val="center"/>
        <w:rPr>
          <w:sz w:val="28"/>
          <w:szCs w:val="28"/>
        </w:rPr>
      </w:pPr>
    </w:p>
    <w:p w14:paraId="6F7D7900" w14:textId="77777777" w:rsidR="009D35FB" w:rsidRPr="00DE4F51" w:rsidRDefault="009D35FB" w:rsidP="009D35FB">
      <w:pPr>
        <w:jc w:val="center"/>
        <w:rPr>
          <w:sz w:val="28"/>
          <w:szCs w:val="28"/>
        </w:rPr>
      </w:pPr>
      <w:r w:rsidRPr="00DE4F51">
        <w:rPr>
          <w:sz w:val="28"/>
          <w:szCs w:val="28"/>
        </w:rPr>
        <w:t>УЧРЕЖДЕНИЕ ОБРАЗОВАНИЯ</w:t>
      </w:r>
    </w:p>
    <w:p w14:paraId="3B97F1C2" w14:textId="77777777" w:rsidR="009D35FB" w:rsidRPr="009D35FB" w:rsidRDefault="009D35FB" w:rsidP="009D35FB">
      <w:pPr>
        <w:pStyle w:val="5"/>
        <w:spacing w:before="0" w:after="0"/>
        <w:jc w:val="center"/>
        <w:rPr>
          <w:b w:val="0"/>
          <w:i w:val="0"/>
          <w:sz w:val="32"/>
        </w:rPr>
      </w:pPr>
      <w:r w:rsidRPr="009D35FB">
        <w:rPr>
          <w:b w:val="0"/>
          <w:i w:val="0"/>
          <w:sz w:val="28"/>
          <w:szCs w:val="28"/>
        </w:rPr>
        <w:t>«МИНСКИЙ ГОС</w:t>
      </w:r>
      <w:r>
        <w:rPr>
          <w:b w:val="0"/>
          <w:i w:val="0"/>
          <w:sz w:val="28"/>
          <w:szCs w:val="28"/>
        </w:rPr>
        <w:t>УДАРСТВЕННЫЙ КОЛЛЕДЖ ЦИФРОВЫХ ТЕХНОЛОГИЙ</w:t>
      </w:r>
      <w:r w:rsidRPr="009D35FB">
        <w:rPr>
          <w:b w:val="0"/>
          <w:i w:val="0"/>
          <w:sz w:val="28"/>
          <w:szCs w:val="28"/>
        </w:rPr>
        <w:t>»</w:t>
      </w:r>
    </w:p>
    <w:p w14:paraId="4F226396" w14:textId="44645685" w:rsidR="007C0E38" w:rsidRPr="00F377FE" w:rsidRDefault="007C0E38" w:rsidP="006E3C49">
      <w:pPr>
        <w:pStyle w:val="5"/>
        <w:spacing w:before="1080" w:after="1200"/>
        <w:jc w:val="center"/>
        <w:rPr>
          <w:sz w:val="32"/>
        </w:rPr>
      </w:pPr>
      <w:r>
        <w:rPr>
          <w:sz w:val="32"/>
        </w:rPr>
        <w:t xml:space="preserve">Группа </w:t>
      </w:r>
      <w:r w:rsidR="00F377FE" w:rsidRPr="00F377FE">
        <w:rPr>
          <w:sz w:val="32"/>
        </w:rPr>
        <w:t>75</w:t>
      </w:r>
      <w:r w:rsidR="00F377FE">
        <w:rPr>
          <w:sz w:val="32"/>
        </w:rPr>
        <w:t xml:space="preserve"> МС</w:t>
      </w:r>
    </w:p>
    <w:p w14:paraId="75534F99" w14:textId="77777777"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14:paraId="1821A62F" w14:textId="3FBD031E" w:rsidR="007C0E38" w:rsidRPr="009D35FB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лабораторной работе № </w:t>
      </w:r>
      <w:r w:rsidR="00F377FE">
        <w:rPr>
          <w:sz w:val="40"/>
          <w:szCs w:val="36"/>
        </w:rPr>
        <w:t>1</w:t>
      </w:r>
    </w:p>
    <w:p w14:paraId="5DF10774" w14:textId="75FF5E4E" w:rsidR="007C0E38" w:rsidRDefault="007C0E38" w:rsidP="00446C1B">
      <w:pPr>
        <w:pStyle w:val="a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"</w:t>
      </w:r>
      <w:r w:rsidR="0087276F" w:rsidRPr="0087276F">
        <w:rPr>
          <w:b/>
          <w:bCs/>
          <w:sz w:val="36"/>
          <w:szCs w:val="36"/>
        </w:rPr>
        <w:t>Создание и форматирование текста на HTML-странице. Семантическая разметка</w:t>
      </w:r>
      <w:r>
        <w:rPr>
          <w:b/>
          <w:bCs/>
          <w:sz w:val="36"/>
          <w:szCs w:val="36"/>
        </w:rPr>
        <w:t>"</w:t>
      </w:r>
    </w:p>
    <w:p w14:paraId="02B7D7B1" w14:textId="77777777" w:rsidR="00446C1B" w:rsidRPr="00446C1B" w:rsidRDefault="009D35FB" w:rsidP="00446C1B">
      <w:pPr>
        <w:pStyle w:val="a4"/>
        <w:spacing w:before="24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учебный предмет</w:t>
      </w:r>
    </w:p>
    <w:p w14:paraId="61DA6004" w14:textId="34D47062" w:rsidR="00446C1B" w:rsidRPr="00446C1B" w:rsidRDefault="009D35FB" w:rsidP="00446C1B">
      <w:pPr>
        <w:pStyle w:val="a4"/>
        <w:jc w:val="center"/>
      </w:pPr>
      <w:r>
        <w:rPr>
          <w:bCs/>
          <w:sz w:val="36"/>
          <w:szCs w:val="36"/>
        </w:rPr>
        <w:t>«</w:t>
      </w:r>
      <w:r w:rsidR="00116E72">
        <w:rPr>
          <w:bCs/>
          <w:sz w:val="36"/>
          <w:szCs w:val="36"/>
        </w:rPr>
        <w:t>Веб-программирование для Мобильных Устройств</w:t>
      </w:r>
      <w:r>
        <w:rPr>
          <w:bCs/>
          <w:sz w:val="36"/>
          <w:szCs w:val="36"/>
        </w:rPr>
        <w:t>»</w:t>
      </w:r>
    </w:p>
    <w:p w14:paraId="11A25492" w14:textId="7890CD06" w:rsidR="007C0E38" w:rsidRPr="00673FE9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F377FE">
        <w:rPr>
          <w:b/>
          <w:bCs/>
          <w:sz w:val="32"/>
          <w:szCs w:val="28"/>
        </w:rPr>
        <w:t>Пытляк Н.С.</w:t>
      </w:r>
    </w:p>
    <w:p w14:paraId="1B932ABA" w14:textId="77777777" w:rsidR="007C0E38" w:rsidRDefault="007C0E38" w:rsidP="007C0E38">
      <w:pPr>
        <w:jc w:val="right"/>
        <w:rPr>
          <w:b/>
          <w:bCs/>
          <w:sz w:val="32"/>
          <w:szCs w:val="28"/>
        </w:rPr>
      </w:pPr>
    </w:p>
    <w:p w14:paraId="77DAD232" w14:textId="40D9C0F4"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87276F">
        <w:rPr>
          <w:b/>
          <w:bCs/>
          <w:sz w:val="32"/>
          <w:szCs w:val="28"/>
        </w:rPr>
        <w:t>Бровка Д.С.</w:t>
      </w:r>
    </w:p>
    <w:p w14:paraId="20BEC3F3" w14:textId="77777777" w:rsidR="007C0E38" w:rsidRPr="00055EF1" w:rsidRDefault="007C0E38" w:rsidP="00446C1B">
      <w:pPr>
        <w:spacing w:before="2640"/>
        <w:jc w:val="center"/>
        <w:rPr>
          <w:b/>
          <w:bCs/>
          <w:sz w:val="28"/>
          <w:szCs w:val="28"/>
        </w:rPr>
      </w:pPr>
    </w:p>
    <w:p w14:paraId="37DEAB3C" w14:textId="6E67EAD6" w:rsidR="00EB0735" w:rsidRDefault="006E3C49" w:rsidP="00F377FE">
      <w:pPr>
        <w:pStyle w:val="10"/>
        <w:ind w:left="1620" w:hanging="1620"/>
      </w:pPr>
      <w:r>
        <w:br w:type="page"/>
      </w:r>
    </w:p>
    <w:p w14:paraId="12FDF8B5" w14:textId="77777777" w:rsidR="00025E89" w:rsidRPr="00025E89" w:rsidRDefault="00025E89" w:rsidP="00025E89">
      <w:pPr>
        <w:pStyle w:val="10"/>
        <w:ind w:firstLine="851"/>
        <w:rPr>
          <w:sz w:val="28"/>
          <w:szCs w:val="28"/>
        </w:rPr>
      </w:pPr>
      <w:r w:rsidRPr="00025E89">
        <w:rPr>
          <w:b/>
          <w:bCs/>
          <w:sz w:val="28"/>
          <w:szCs w:val="28"/>
        </w:rPr>
        <w:lastRenderedPageBreak/>
        <w:t>Цель работы</w:t>
      </w:r>
      <w:r w:rsidRPr="00025E89">
        <w:rPr>
          <w:sz w:val="28"/>
          <w:szCs w:val="28"/>
        </w:rPr>
        <w:t>: научить создавать и форматировать текст на HTML-странице,</w:t>
      </w:r>
    </w:p>
    <w:p w14:paraId="23A90017" w14:textId="5295D128" w:rsidR="003D2552" w:rsidRDefault="00025E89" w:rsidP="00025E89">
      <w:pPr>
        <w:pStyle w:val="10"/>
        <w:ind w:left="1620" w:hanging="1620"/>
        <w:rPr>
          <w:sz w:val="28"/>
          <w:szCs w:val="28"/>
        </w:rPr>
      </w:pPr>
      <w:r w:rsidRPr="00025E89">
        <w:rPr>
          <w:sz w:val="28"/>
          <w:szCs w:val="28"/>
        </w:rPr>
        <w:t>выполнять семантическую разметку.</w:t>
      </w:r>
    </w:p>
    <w:p w14:paraId="5885D8DA" w14:textId="716C9C79" w:rsidR="00025E89" w:rsidRDefault="00025E89" w:rsidP="00025E89">
      <w:pPr>
        <w:pStyle w:val="10"/>
        <w:ind w:firstLine="851"/>
        <w:rPr>
          <w:b/>
          <w:bCs/>
          <w:sz w:val="28"/>
          <w:szCs w:val="28"/>
        </w:rPr>
      </w:pPr>
      <w:r w:rsidRPr="00025E89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6EBBB129" w14:textId="77777777" w:rsidR="00DD0FDB" w:rsidRDefault="00DD0FDB" w:rsidP="00025E89">
      <w:pPr>
        <w:pStyle w:val="10"/>
        <w:ind w:firstLine="851"/>
        <w:rPr>
          <w:b/>
          <w:bCs/>
          <w:sz w:val="28"/>
          <w:szCs w:val="28"/>
        </w:rPr>
      </w:pPr>
    </w:p>
    <w:p w14:paraId="51436698" w14:textId="4F387790" w:rsidR="00025E89" w:rsidRDefault="00025E89" w:rsidP="00025E89">
      <w:pPr>
        <w:pStyle w:val="10"/>
        <w:ind w:firstLine="851"/>
        <w:rPr>
          <w:sz w:val="28"/>
          <w:szCs w:val="28"/>
        </w:rPr>
      </w:pPr>
      <w:r w:rsidRPr="00DD0FDB">
        <w:rPr>
          <w:rStyle w:val="a9"/>
          <w:sz w:val="28"/>
          <w:szCs w:val="28"/>
        </w:rPr>
        <w:t>1. Что такое семантическая разметка?</w:t>
      </w:r>
      <w:r w:rsidRPr="00DD0FDB">
        <w:rPr>
          <w:sz w:val="28"/>
          <w:szCs w:val="28"/>
        </w:rPr>
        <w:br/>
        <w:t xml:space="preserve">Семантическая разметка – это способ структурирования HTML-кода веб-страницы таким образом, чтобы он был понятен не только браузерам, но и поисковым системам, а также другим программным агентам (например, скринридерам для людей с ограниченными возможностями). </w:t>
      </w:r>
      <w:r w:rsidR="00DD0FDB">
        <w:rPr>
          <w:sz w:val="28"/>
          <w:szCs w:val="28"/>
        </w:rPr>
        <w:t>\</w:t>
      </w:r>
    </w:p>
    <w:p w14:paraId="444F9FA3" w14:textId="77777777" w:rsidR="00DD0FDB" w:rsidRPr="00DD0FDB" w:rsidRDefault="00DD0FDB" w:rsidP="00025E89">
      <w:pPr>
        <w:pStyle w:val="10"/>
        <w:ind w:firstLine="851"/>
        <w:rPr>
          <w:sz w:val="28"/>
          <w:szCs w:val="28"/>
        </w:rPr>
      </w:pPr>
    </w:p>
    <w:p w14:paraId="596AAFC4" w14:textId="29548F19" w:rsidR="00025E89" w:rsidRPr="00DD0FDB" w:rsidRDefault="00025E89" w:rsidP="00025E89">
      <w:pPr>
        <w:pStyle w:val="10"/>
        <w:ind w:firstLine="851"/>
        <w:rPr>
          <w:sz w:val="28"/>
          <w:szCs w:val="28"/>
        </w:rPr>
      </w:pPr>
      <w:r w:rsidRPr="00DD0FDB">
        <w:rPr>
          <w:rStyle w:val="a9"/>
          <w:sz w:val="28"/>
          <w:szCs w:val="28"/>
        </w:rPr>
        <w:t>2. Для чего нужна семантическая разметка?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a9"/>
          <w:sz w:val="28"/>
          <w:szCs w:val="28"/>
        </w:rPr>
        <w:t>Улучшение SEO (поисковой оптимизации):</w:t>
      </w:r>
      <w:r w:rsidRPr="00DD0FDB">
        <w:rPr>
          <w:sz w:val="28"/>
          <w:szCs w:val="28"/>
        </w:rPr>
        <w:t> Поисковые системы, такие как Google, используют семантическую разметку, чтобы лучше понимать содержание страниц и корректнее их индексировать. Это помогает сайту занимать более высокие позиции в поисковой выдаче.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a9"/>
          <w:sz w:val="28"/>
          <w:szCs w:val="28"/>
        </w:rPr>
        <w:t>Доступность:</w:t>
      </w:r>
      <w:r w:rsidRPr="00DD0FDB">
        <w:rPr>
          <w:sz w:val="28"/>
          <w:szCs w:val="28"/>
        </w:rPr>
        <w:t> Семантическая разметка помогает скринридерам и другим вспомогательным технологиям правильно интерпретировать структуру страницы, делая ее доступной для людей с ограниченными возможностями.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a9"/>
          <w:sz w:val="28"/>
          <w:szCs w:val="28"/>
        </w:rPr>
        <w:t>Улучшение читаемости кода:</w:t>
      </w:r>
      <w:r w:rsidRPr="00DD0FDB">
        <w:rPr>
          <w:sz w:val="28"/>
          <w:szCs w:val="28"/>
        </w:rPr>
        <w:t> Семантически правильно написанный код более понятен и легок в сопровождении для других разработчиков.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a9"/>
          <w:sz w:val="28"/>
          <w:szCs w:val="28"/>
        </w:rPr>
        <w:t>Повышение структурированности:</w:t>
      </w:r>
      <w:r w:rsidRPr="00DD0FDB">
        <w:rPr>
          <w:sz w:val="28"/>
          <w:szCs w:val="28"/>
        </w:rPr>
        <w:t> Семантические теги делают структуру сайта более четкой и организованной, что облегчает разработку и редизайн.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a9"/>
          <w:sz w:val="28"/>
          <w:szCs w:val="28"/>
        </w:rPr>
        <w:t>Улучшение пользовательского опыта:</w:t>
      </w:r>
      <w:r w:rsidRPr="00DD0FDB">
        <w:rPr>
          <w:sz w:val="28"/>
          <w:szCs w:val="28"/>
        </w:rPr>
        <w:t> Поисковые системы могут использовать семантическую разметку для создания более информативных сниппетов (фрагментов) в поисковой выдаче, что может привлечь больше пользователей.</w:t>
      </w:r>
    </w:p>
    <w:p w14:paraId="2C02724C" w14:textId="77777777" w:rsidR="00DD0FDB" w:rsidRDefault="00DD0FDB" w:rsidP="00025E89">
      <w:pPr>
        <w:pStyle w:val="10"/>
        <w:ind w:firstLine="851"/>
      </w:pPr>
    </w:p>
    <w:p w14:paraId="409998B7" w14:textId="45F028A8" w:rsidR="00025E89" w:rsidRPr="00025E89" w:rsidRDefault="00025E89" w:rsidP="00DD0FDB">
      <w:pPr>
        <w:ind w:firstLine="708"/>
        <w:rPr>
          <w:sz w:val="24"/>
        </w:rPr>
      </w:pPr>
      <w:r w:rsidRPr="00025E89">
        <w:rPr>
          <w:b/>
          <w:bCs/>
          <w:sz w:val="24"/>
        </w:rPr>
        <w:t>3. Напишите семантически верную структуру сайта.</w:t>
      </w:r>
    </w:p>
    <w:p w14:paraId="797BBB1F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>&lt;!DOCTYPE html&gt;</w:t>
      </w:r>
    </w:p>
    <w:p w14:paraId="1AC689E7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>&lt;html lang="ru"&gt;</w:t>
      </w:r>
    </w:p>
    <w:p w14:paraId="4DA51D49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</w:rPr>
        <w:t>&lt;head&gt;</w:t>
      </w:r>
    </w:p>
    <w:p w14:paraId="52616677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&lt;meta charset="UTF-8"&gt;</w:t>
      </w:r>
    </w:p>
    <w:p w14:paraId="7DA4C11D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&lt;meta name="viewport" content="width=device-width, initial-scale=1.0"&gt;</w:t>
      </w:r>
    </w:p>
    <w:p w14:paraId="3491663A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25E89">
        <w:rPr>
          <w:rFonts w:ascii="Courier New" w:hAnsi="Courier New" w:cs="Courier New"/>
          <w:sz w:val="18"/>
          <w:szCs w:val="18"/>
        </w:rPr>
        <w:t>&lt;title&gt;Заголовок Вашего Сайта&lt;/title&gt;</w:t>
      </w:r>
    </w:p>
    <w:p w14:paraId="490BA01A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&lt;link rel="stylesheet" href="style.css"&gt;</w:t>
      </w:r>
    </w:p>
    <w:p w14:paraId="5E09E7E6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14:paraId="3D125652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>&lt;body&gt;</w:t>
      </w:r>
    </w:p>
    <w:p w14:paraId="0386539F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&lt;header&gt;</w:t>
      </w:r>
    </w:p>
    <w:p w14:paraId="5342A758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&lt;nav&gt;</w:t>
      </w:r>
    </w:p>
    <w:p w14:paraId="3F1AB7BB" w14:textId="57A29C74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    &lt;a href="/"&gt;</w:t>
      </w:r>
      <w:r w:rsidR="00DD0FDB" w:rsidRPr="00025E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&lt;/a&gt;</w:t>
      </w:r>
    </w:p>
    <w:p w14:paraId="4FC20416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25E89">
        <w:rPr>
          <w:rFonts w:ascii="Courier New" w:hAnsi="Courier New" w:cs="Courier New"/>
          <w:sz w:val="18"/>
          <w:szCs w:val="18"/>
        </w:rPr>
        <w:t>&lt;/nav&gt;</w:t>
      </w:r>
    </w:p>
    <w:p w14:paraId="61238DFE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  &lt;h1&gt;Заголовок Сайта&lt;/h1&gt;</w:t>
      </w:r>
    </w:p>
    <w:p w14:paraId="42D03B63" w14:textId="6633185F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&lt;/header&gt;</w:t>
      </w:r>
    </w:p>
    <w:p w14:paraId="498324B9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&lt;main&gt;</w:t>
      </w:r>
    </w:p>
    <w:p w14:paraId="4724AC4A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&lt;section&gt;</w:t>
      </w:r>
    </w:p>
    <w:p w14:paraId="64F27FFA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&lt;h2&gt;</w:t>
      </w:r>
      <w:r w:rsidRPr="00025E89">
        <w:rPr>
          <w:rFonts w:ascii="Courier New" w:hAnsi="Courier New" w:cs="Courier New"/>
          <w:sz w:val="18"/>
          <w:szCs w:val="18"/>
        </w:rPr>
        <w:t>Раздел</w:t>
      </w: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1&lt;/h2&gt;</w:t>
      </w:r>
    </w:p>
    <w:p w14:paraId="462485A4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25E89">
        <w:rPr>
          <w:rFonts w:ascii="Courier New" w:hAnsi="Courier New" w:cs="Courier New"/>
          <w:sz w:val="18"/>
          <w:szCs w:val="18"/>
        </w:rPr>
        <w:t>&lt;article&gt;</w:t>
      </w:r>
    </w:p>
    <w:p w14:paraId="0227CD08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      &lt;h3&gt;Статья 1&lt;/h3&gt;</w:t>
      </w:r>
    </w:p>
    <w:p w14:paraId="4BF16753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      &lt;p&gt;Текст статьи 1.&lt;/p&gt;</w:t>
      </w:r>
    </w:p>
    <w:p w14:paraId="0715B692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 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&lt;/article&gt;</w:t>
      </w:r>
    </w:p>
    <w:p w14:paraId="4348CF78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&lt;/section&gt;</w:t>
      </w:r>
    </w:p>
    <w:p w14:paraId="5B4C1492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&lt;aside&gt;</w:t>
      </w:r>
    </w:p>
    <w:p w14:paraId="10BE070C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&lt;h3&gt;</w:t>
      </w:r>
      <w:r w:rsidRPr="00025E89">
        <w:rPr>
          <w:rFonts w:ascii="Courier New" w:hAnsi="Courier New" w:cs="Courier New"/>
          <w:sz w:val="18"/>
          <w:szCs w:val="18"/>
        </w:rPr>
        <w:t>Боковая</w:t>
      </w: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E89">
        <w:rPr>
          <w:rFonts w:ascii="Courier New" w:hAnsi="Courier New" w:cs="Courier New"/>
          <w:sz w:val="18"/>
          <w:szCs w:val="18"/>
        </w:rPr>
        <w:t>панель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&lt;/h3&gt;</w:t>
      </w:r>
    </w:p>
    <w:p w14:paraId="65212150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25E89">
        <w:rPr>
          <w:rFonts w:ascii="Courier New" w:hAnsi="Courier New" w:cs="Courier New"/>
          <w:sz w:val="18"/>
          <w:szCs w:val="18"/>
        </w:rPr>
        <w:t>&lt;p&gt;Содержание боковой панели.&lt;/p&gt;</w:t>
      </w:r>
    </w:p>
    <w:p w14:paraId="4307DE9E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&lt;/aside&gt;</w:t>
      </w:r>
    </w:p>
    <w:p w14:paraId="74199E9B" w14:textId="325AF343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&lt;/main&gt;</w:t>
      </w:r>
    </w:p>
    <w:p w14:paraId="15E6A41C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&lt;footer&gt;</w:t>
      </w:r>
    </w:p>
    <w:p w14:paraId="4C328D21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&lt;p&gt;&amp;copy; 2024 </w:t>
      </w:r>
      <w:r w:rsidRPr="00025E89">
        <w:rPr>
          <w:rFonts w:ascii="Courier New" w:hAnsi="Courier New" w:cs="Courier New"/>
          <w:sz w:val="18"/>
          <w:szCs w:val="18"/>
        </w:rPr>
        <w:t>Ваш</w:t>
      </w: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E89">
        <w:rPr>
          <w:rFonts w:ascii="Courier New" w:hAnsi="Courier New" w:cs="Courier New"/>
          <w:sz w:val="18"/>
          <w:szCs w:val="18"/>
        </w:rPr>
        <w:t>Сайт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&lt;/p&gt;</w:t>
      </w:r>
    </w:p>
    <w:p w14:paraId="4A5D055A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25E89">
        <w:rPr>
          <w:rFonts w:ascii="Courier New" w:hAnsi="Courier New" w:cs="Courier New"/>
          <w:sz w:val="18"/>
          <w:szCs w:val="18"/>
        </w:rPr>
        <w:t>&lt;nav&gt;</w:t>
      </w:r>
    </w:p>
    <w:p w14:paraId="6DA329C8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     &lt;a href="/privacy-policy"&gt;Политика конфиденциальности&lt;/a&gt;</w:t>
      </w:r>
    </w:p>
    <w:p w14:paraId="77962528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&lt;/nav&gt;</w:t>
      </w:r>
    </w:p>
    <w:p w14:paraId="7386E7A2" w14:textId="76353D88" w:rsidR="00025E89" w:rsidRDefault="00025E89" w:rsidP="00DD0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25E89">
        <w:rPr>
          <w:rFonts w:ascii="Courier New" w:hAnsi="Courier New" w:cs="Courier New"/>
          <w:sz w:val="18"/>
          <w:szCs w:val="18"/>
        </w:rPr>
        <w:t>&lt;/footer&gt;&lt;/body&gt;&lt;/html&gt;</w:t>
      </w:r>
    </w:p>
    <w:p w14:paraId="73866EBB" w14:textId="59BD3FE0" w:rsidR="00DD0FDB" w:rsidRDefault="00DD0FDB" w:rsidP="00DD0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 w:rsidRPr="00DD0FDB">
        <w:rPr>
          <w:rStyle w:val="a9"/>
          <w:sz w:val="28"/>
          <w:szCs w:val="28"/>
        </w:rPr>
        <w:t>4. Какие теги используются в семантической разметке?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&lt;header&gt;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Шапка сайта или раздела.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&lt;nav&gt;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Навигация.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&lt;main&gt;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Основное содержание.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&lt;article&gt;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Независимый контент.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&lt;section&gt;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Раздел.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&lt;aside&gt;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Боковое содержание.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&lt;footer&gt;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Подвал.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&lt;hgroup&gt;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Группа заголовков.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&lt;address&gt;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Контактная информация.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&lt;time&gt;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Дата и/или время.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&lt;mark&gt;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Выделенный текст.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&lt;figure&gt;</w:t>
      </w:r>
      <w:r w:rsidRPr="00DD0FDB">
        <w:rPr>
          <w:rStyle w:val="a9"/>
          <w:sz w:val="28"/>
          <w:szCs w:val="28"/>
        </w:rPr>
        <w:t xml:space="preserve"> и </w:t>
      </w:r>
      <w:r w:rsidRPr="00DD0FDB">
        <w:rPr>
          <w:rStyle w:val="HTML1"/>
          <w:sz w:val="28"/>
          <w:szCs w:val="28"/>
        </w:rPr>
        <w:t>&lt;figcaption&gt;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Иллюстрации с подписями.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&lt;details&gt;</w:t>
      </w:r>
      <w:r w:rsidRPr="00DD0FDB">
        <w:rPr>
          <w:rStyle w:val="a9"/>
          <w:sz w:val="28"/>
          <w:szCs w:val="28"/>
        </w:rPr>
        <w:t xml:space="preserve"> и </w:t>
      </w:r>
      <w:r w:rsidRPr="00DD0FDB">
        <w:rPr>
          <w:rStyle w:val="HTML1"/>
          <w:sz w:val="28"/>
          <w:szCs w:val="28"/>
        </w:rPr>
        <w:t>&lt;summary&gt;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Контент, который можно скрыть/показать.</w:t>
      </w:r>
    </w:p>
    <w:p w14:paraId="4C48655E" w14:textId="10659DB2" w:rsidR="00DD0FDB" w:rsidRPr="00DD0FDB" w:rsidRDefault="00DD0FDB" w:rsidP="00DD0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55F6146" w14:textId="2B5EC480" w:rsidR="00DD0FDB" w:rsidRDefault="00DD0FDB" w:rsidP="00DD0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DD0FDB">
        <w:rPr>
          <w:sz w:val="28"/>
          <w:szCs w:val="28"/>
        </w:rPr>
        <w:tab/>
      </w:r>
      <w:r w:rsidRPr="00DD0FDB">
        <w:rPr>
          <w:rStyle w:val="a9"/>
          <w:sz w:val="28"/>
          <w:szCs w:val="28"/>
        </w:rPr>
        <w:t>5. Какие теги служат для форматирования текста?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&lt;strong&gt;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Важный текст (обычно отображается жирным).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&lt;em&gt;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Выделенный текст (обычно отображается курсивом).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&lt;b&gt;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Жирный текст (используется, когда нет акцента).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&lt;i&gt;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Курсивный текст (используется, когда нет акцента).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&lt;u&gt;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Подчеркнутый текст. (лучше использовать css: text-decoration: underline).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&lt;br&gt;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Перенос строки.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&lt;hr&gt;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Горизонтальная линия-разделитель.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&lt;sup&gt;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Надстрочный текст.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&lt;sub&gt;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Подстрочный текст.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&lt;s&gt;</w:t>
      </w:r>
      <w:r w:rsidRPr="00DD0FDB">
        <w:rPr>
          <w:rStyle w:val="a9"/>
          <w:sz w:val="28"/>
          <w:szCs w:val="28"/>
        </w:rPr>
        <w:t xml:space="preserve"> или </w:t>
      </w:r>
      <w:r w:rsidRPr="00DD0FDB">
        <w:rPr>
          <w:rStyle w:val="HTML1"/>
          <w:sz w:val="28"/>
          <w:szCs w:val="28"/>
        </w:rPr>
        <w:t>&lt;del&gt;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Зачеркнутый текст (обычно для обозначения удаленного текста).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&lt;ins&gt;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Вставленный текст (обычно для обозначения добавленного текста).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&lt;blockquote&gt;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Цитата.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&lt;q&gt;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Короткая цитата.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&lt;code&gt;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Фрагмент программного кода.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&lt;pre&gt;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Предварительно форматированный текст (сохраняет пробелы и переносы).</w:t>
      </w:r>
    </w:p>
    <w:p w14:paraId="6DA519CB" w14:textId="77777777" w:rsidR="00284600" w:rsidRPr="00025E89" w:rsidRDefault="00284600" w:rsidP="00DD0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2B551F0B" w14:textId="558C0AB2" w:rsidR="00025E89" w:rsidRDefault="00284600" w:rsidP="00284600">
      <w:pPr>
        <w:pStyle w:val="10"/>
        <w:rPr>
          <w:b/>
          <w:bCs/>
          <w:sz w:val="18"/>
          <w:szCs w:val="18"/>
        </w:rPr>
      </w:pPr>
      <w:r w:rsidRPr="00284600">
        <w:rPr>
          <w:b/>
          <w:bCs/>
          <w:sz w:val="18"/>
          <w:szCs w:val="18"/>
        </w:rPr>
        <w:drawing>
          <wp:inline distT="0" distB="0" distL="0" distR="0" wp14:anchorId="78832FEB" wp14:editId="2FCDFA70">
            <wp:extent cx="6480175" cy="14408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B0CA" w14:textId="3D159CBC" w:rsidR="00754C97" w:rsidRDefault="00284600" w:rsidP="00284600">
      <w:pPr>
        <w:pStyle w:val="10"/>
        <w:rPr>
          <w:sz w:val="28"/>
          <w:szCs w:val="28"/>
        </w:rPr>
      </w:pPr>
      <w:r w:rsidRPr="00284600">
        <w:rPr>
          <w:sz w:val="28"/>
          <w:szCs w:val="28"/>
        </w:rPr>
        <w:t xml:space="preserve">Ссылка на гитхаб: </w:t>
      </w:r>
      <w:hyperlink r:id="rId6" w:history="1">
        <w:r w:rsidRPr="006C2395">
          <w:rPr>
            <w:rStyle w:val="a6"/>
            <w:sz w:val="28"/>
            <w:szCs w:val="28"/>
          </w:rPr>
          <w:t>https://github.com/CeviCeve/WPMD.git</w:t>
        </w:r>
      </w:hyperlink>
      <w:r w:rsidRPr="00284600">
        <w:rPr>
          <w:sz w:val="28"/>
          <w:szCs w:val="28"/>
        </w:rPr>
        <w:t xml:space="preserve"> </w:t>
      </w:r>
    </w:p>
    <w:p w14:paraId="34BEBD2F" w14:textId="74815BA6" w:rsidR="00284600" w:rsidRPr="00284600" w:rsidRDefault="00284600" w:rsidP="00284600">
      <w:pPr>
        <w:pStyle w:val="1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Ветка: </w:t>
      </w:r>
      <w:r>
        <w:rPr>
          <w:sz w:val="28"/>
          <w:szCs w:val="28"/>
          <w:lang w:val="en-US"/>
        </w:rPr>
        <w:t>master</w:t>
      </w:r>
      <w:bookmarkStart w:id="0" w:name="_GoBack"/>
      <w:bookmarkEnd w:id="0"/>
    </w:p>
    <w:sectPr w:rsidR="00284600" w:rsidRPr="00284600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862FC"/>
    <w:multiLevelType w:val="multilevel"/>
    <w:tmpl w:val="6B76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23E36"/>
    <w:rsid w:val="000253D4"/>
    <w:rsid w:val="00025E89"/>
    <w:rsid w:val="00055EF1"/>
    <w:rsid w:val="00064FE6"/>
    <w:rsid w:val="00075F6A"/>
    <w:rsid w:val="00092702"/>
    <w:rsid w:val="000E7238"/>
    <w:rsid w:val="00116E72"/>
    <w:rsid w:val="00146030"/>
    <w:rsid w:val="00233585"/>
    <w:rsid w:val="00264858"/>
    <w:rsid w:val="00284600"/>
    <w:rsid w:val="003168E0"/>
    <w:rsid w:val="00364113"/>
    <w:rsid w:val="0039253C"/>
    <w:rsid w:val="003D2552"/>
    <w:rsid w:val="003D3142"/>
    <w:rsid w:val="003F5721"/>
    <w:rsid w:val="00413058"/>
    <w:rsid w:val="00446C1B"/>
    <w:rsid w:val="00495836"/>
    <w:rsid w:val="004E7A29"/>
    <w:rsid w:val="005461A1"/>
    <w:rsid w:val="005755E7"/>
    <w:rsid w:val="005A6DE9"/>
    <w:rsid w:val="006105BB"/>
    <w:rsid w:val="006316C7"/>
    <w:rsid w:val="00673FE9"/>
    <w:rsid w:val="00676524"/>
    <w:rsid w:val="006A123B"/>
    <w:rsid w:val="006A1B88"/>
    <w:rsid w:val="006C0FA9"/>
    <w:rsid w:val="006E27D2"/>
    <w:rsid w:val="006E3C49"/>
    <w:rsid w:val="00754C97"/>
    <w:rsid w:val="00755824"/>
    <w:rsid w:val="0077754C"/>
    <w:rsid w:val="007C0E38"/>
    <w:rsid w:val="0087276F"/>
    <w:rsid w:val="008B0C05"/>
    <w:rsid w:val="008B170E"/>
    <w:rsid w:val="00937FE7"/>
    <w:rsid w:val="009B412D"/>
    <w:rsid w:val="009D14D8"/>
    <w:rsid w:val="009D35FB"/>
    <w:rsid w:val="009E73CF"/>
    <w:rsid w:val="00A025DA"/>
    <w:rsid w:val="00A32317"/>
    <w:rsid w:val="00A74E54"/>
    <w:rsid w:val="00A76B51"/>
    <w:rsid w:val="00A86297"/>
    <w:rsid w:val="00AC14C1"/>
    <w:rsid w:val="00AE428C"/>
    <w:rsid w:val="00B369B9"/>
    <w:rsid w:val="00B43633"/>
    <w:rsid w:val="00B4566A"/>
    <w:rsid w:val="00B5361F"/>
    <w:rsid w:val="00BF7820"/>
    <w:rsid w:val="00C4641A"/>
    <w:rsid w:val="00C62B52"/>
    <w:rsid w:val="00C83C85"/>
    <w:rsid w:val="00C87661"/>
    <w:rsid w:val="00CB187A"/>
    <w:rsid w:val="00CF29A5"/>
    <w:rsid w:val="00D17F37"/>
    <w:rsid w:val="00D75757"/>
    <w:rsid w:val="00DD0FDB"/>
    <w:rsid w:val="00E86E81"/>
    <w:rsid w:val="00EB0735"/>
    <w:rsid w:val="00ED4601"/>
    <w:rsid w:val="00EF6472"/>
    <w:rsid w:val="00EF685F"/>
    <w:rsid w:val="00F32980"/>
    <w:rsid w:val="00F377FE"/>
    <w:rsid w:val="00F402F5"/>
    <w:rsid w:val="00F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8823A0"/>
  <w15:chartTrackingRefBased/>
  <w15:docId w15:val="{1D1D8D37-67D4-4F6F-B576-42C9289C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link w:val="HTML0"/>
    <w:uiPriority w:val="99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table" w:styleId="a7">
    <w:name w:val="Table Grid"/>
    <w:basedOn w:val="a1"/>
    <w:rsid w:val="00ED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3168E0"/>
    <w:pPr>
      <w:spacing w:before="100" w:beforeAutospacing="1" w:after="100" w:afterAutospacing="1"/>
    </w:pPr>
    <w:rPr>
      <w:sz w:val="24"/>
    </w:rPr>
  </w:style>
  <w:style w:type="character" w:styleId="a9">
    <w:name w:val="Strong"/>
    <w:basedOn w:val="a0"/>
    <w:uiPriority w:val="22"/>
    <w:qFormat/>
    <w:rsid w:val="003168E0"/>
    <w:rPr>
      <w:b/>
      <w:bCs/>
    </w:rPr>
  </w:style>
  <w:style w:type="character" w:styleId="HTML1">
    <w:name w:val="HTML Code"/>
    <w:basedOn w:val="a0"/>
    <w:uiPriority w:val="99"/>
    <w:unhideWhenUsed/>
    <w:rsid w:val="00025E89"/>
    <w:rPr>
      <w:rFonts w:ascii="Courier New" w:eastAsia="Times New Roman" w:hAnsi="Courier New" w:cs="Courier New"/>
      <w:sz w:val="20"/>
      <w:szCs w:val="20"/>
    </w:rPr>
  </w:style>
  <w:style w:type="paragraph" w:customStyle="1" w:styleId="code-title">
    <w:name w:val="code-title"/>
    <w:basedOn w:val="a"/>
    <w:rsid w:val="00025E89"/>
    <w:pPr>
      <w:spacing w:before="100" w:beforeAutospacing="1" w:after="100" w:afterAutospacing="1"/>
    </w:pPr>
    <w:rPr>
      <w:sz w:val="24"/>
    </w:rPr>
  </w:style>
  <w:style w:type="character" w:customStyle="1" w:styleId="HTML0">
    <w:name w:val="Стандартный HTML Знак"/>
    <w:basedOn w:val="a0"/>
    <w:link w:val="HTML"/>
    <w:uiPriority w:val="99"/>
    <w:rsid w:val="00025E89"/>
    <w:rPr>
      <w:rFonts w:ascii="Courier New" w:hAnsi="Courier New" w:cs="Courier New"/>
    </w:rPr>
  </w:style>
  <w:style w:type="character" w:customStyle="1" w:styleId="hljs-meta">
    <w:name w:val="hljs-meta"/>
    <w:basedOn w:val="a0"/>
    <w:rsid w:val="00025E89"/>
  </w:style>
  <w:style w:type="character" w:customStyle="1" w:styleId="hljs-keyword">
    <w:name w:val="hljs-keyword"/>
    <w:basedOn w:val="a0"/>
    <w:rsid w:val="00025E89"/>
  </w:style>
  <w:style w:type="character" w:customStyle="1" w:styleId="hljs-tag">
    <w:name w:val="hljs-tag"/>
    <w:basedOn w:val="a0"/>
    <w:rsid w:val="00025E89"/>
  </w:style>
  <w:style w:type="character" w:customStyle="1" w:styleId="hljs-name">
    <w:name w:val="hljs-name"/>
    <w:basedOn w:val="a0"/>
    <w:rsid w:val="00025E89"/>
  </w:style>
  <w:style w:type="character" w:customStyle="1" w:styleId="hljs-attr">
    <w:name w:val="hljs-attr"/>
    <w:basedOn w:val="a0"/>
    <w:rsid w:val="00025E89"/>
  </w:style>
  <w:style w:type="character" w:customStyle="1" w:styleId="hljs-string">
    <w:name w:val="hljs-string"/>
    <w:basedOn w:val="a0"/>
    <w:rsid w:val="00025E89"/>
  </w:style>
  <w:style w:type="character" w:customStyle="1" w:styleId="hljs-symbol">
    <w:name w:val="hljs-symbol"/>
    <w:basedOn w:val="a0"/>
    <w:rsid w:val="00025E89"/>
  </w:style>
  <w:style w:type="character" w:styleId="aa">
    <w:name w:val="Unresolved Mention"/>
    <w:basedOn w:val="a0"/>
    <w:uiPriority w:val="99"/>
    <w:semiHidden/>
    <w:unhideWhenUsed/>
    <w:rsid w:val="00284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viCeve/WPMD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Семья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Пытляк Никита</cp:lastModifiedBy>
  <cp:revision>9</cp:revision>
  <dcterms:created xsi:type="dcterms:W3CDTF">2023-01-26T11:59:00Z</dcterms:created>
  <dcterms:modified xsi:type="dcterms:W3CDTF">2025-02-03T07:00:00Z</dcterms:modified>
</cp:coreProperties>
</file>