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F8E68" w14:textId="09FC8F69" w:rsidR="00712E12" w:rsidRPr="004E453C" w:rsidRDefault="00712E12" w:rsidP="00712E12">
      <w:pPr>
        <w:pStyle w:val="Title"/>
        <w:jc w:val="center"/>
        <w:rPr>
          <w:b/>
          <w:bCs/>
          <w:sz w:val="32"/>
          <w:szCs w:val="32"/>
        </w:rPr>
      </w:pPr>
      <w:r w:rsidRPr="004E453C">
        <w:rPr>
          <w:b/>
          <w:bCs/>
          <w:sz w:val="32"/>
          <w:szCs w:val="32"/>
        </w:rPr>
        <w:t>Elektrotehnički fakultet u Beogradu</w:t>
      </w:r>
    </w:p>
    <w:p w14:paraId="276E7F65" w14:textId="6C988C9F" w:rsidR="00712E12" w:rsidRPr="004E453C" w:rsidRDefault="00712E12" w:rsidP="004E453C">
      <w:pPr>
        <w:pStyle w:val="Title"/>
        <w:spacing w:after="1680"/>
        <w:jc w:val="center"/>
        <w:rPr>
          <w:b/>
          <w:bCs/>
          <w:sz w:val="32"/>
          <w:szCs w:val="32"/>
          <w:lang w:val="sr-Latn-RS"/>
        </w:rPr>
      </w:pPr>
      <w:r w:rsidRPr="004E453C">
        <w:rPr>
          <w:b/>
          <w:bCs/>
          <w:sz w:val="32"/>
          <w:szCs w:val="32"/>
        </w:rPr>
        <w:t xml:space="preserve">SI3PSI – </w:t>
      </w:r>
      <w:r w:rsidRPr="004E453C">
        <w:rPr>
          <w:b/>
          <w:bCs/>
          <w:sz w:val="32"/>
          <w:szCs w:val="32"/>
          <w:lang w:val="sr-Latn-RS"/>
        </w:rPr>
        <w:t>Principi Softverskog inženjerstva</w:t>
      </w:r>
    </w:p>
    <w:p w14:paraId="64AEA7CB" w14:textId="33640201" w:rsidR="00712E12" w:rsidRPr="00951266" w:rsidRDefault="00712E12" w:rsidP="00712E12">
      <w:pPr>
        <w:pStyle w:val="Title"/>
        <w:jc w:val="center"/>
        <w:rPr>
          <w:b/>
          <w:bCs/>
          <w:color w:val="18642F"/>
        </w:rPr>
      </w:pPr>
      <w:r w:rsidRPr="00951266">
        <w:rPr>
          <w:b/>
          <w:bCs/>
          <w:color w:val="18642F"/>
        </w:rPr>
        <w:t>Projekat</w:t>
      </w:r>
    </w:p>
    <w:p w14:paraId="43A8601F" w14:textId="551A1544" w:rsidR="00EC7C70" w:rsidRPr="00951266" w:rsidRDefault="00712E12" w:rsidP="00712E12">
      <w:pPr>
        <w:pStyle w:val="Title"/>
        <w:jc w:val="center"/>
        <w:rPr>
          <w:b/>
          <w:bCs/>
          <w:i/>
          <w:iCs/>
          <w:color w:val="18642F"/>
          <w:lang w:val="sr-Latn-RS"/>
        </w:rPr>
      </w:pPr>
      <w:r w:rsidRPr="00951266">
        <w:rPr>
          <w:b/>
          <w:bCs/>
          <w:i/>
          <w:iCs/>
          <w:color w:val="18642F"/>
        </w:rPr>
        <w:t xml:space="preserve">Digitalna pijaca </w:t>
      </w:r>
      <w:r w:rsidRPr="00951266">
        <w:rPr>
          <w:b/>
          <w:bCs/>
          <w:i/>
          <w:iCs/>
          <w:color w:val="18642F"/>
          <w:lang w:val="en-US"/>
        </w:rPr>
        <w:t>– “</w:t>
      </w:r>
      <w:r w:rsidRPr="00951266">
        <w:rPr>
          <w:b/>
          <w:bCs/>
          <w:i/>
          <w:iCs/>
          <w:color w:val="18642F"/>
          <w:lang w:val="sr-Latn-RS"/>
        </w:rPr>
        <w:t>Postani domaćin!“</w:t>
      </w:r>
    </w:p>
    <w:p w14:paraId="5E690A6A" w14:textId="5D94D3C0" w:rsidR="00712E12" w:rsidRPr="00712E12" w:rsidRDefault="00712E12" w:rsidP="00712E12">
      <w:pPr>
        <w:rPr>
          <w:lang w:val="sr-Latn-RS"/>
        </w:rPr>
      </w:pPr>
      <w:r>
        <w:rPr>
          <w:noProof/>
          <w:lang w:val="en-US" w:eastAsia="ja-JP"/>
        </w:rPr>
        <w:drawing>
          <wp:inline distT="0" distB="0" distL="0" distR="0" wp14:anchorId="318C4DA2" wp14:editId="17345D74">
            <wp:extent cx="5943600" cy="3441700"/>
            <wp:effectExtent l="0" t="0" r="0" b="0"/>
            <wp:docPr id="13971043" name="Picture 1" descr="A green shopping cart with a fruit and vegetable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043" name="Picture 1" descr="A green shopping cart with a fruit and vegetable in it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71" b="2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94DD2" w14:textId="48A925E0" w:rsidR="004E453C" w:rsidRDefault="000E7FF8" w:rsidP="004E453C">
      <w:pPr>
        <w:pStyle w:val="Title"/>
        <w:jc w:val="center"/>
        <w:rPr>
          <w:b/>
          <w:bCs/>
          <w:color w:val="18642F"/>
          <w:lang w:val="sr-Latn-RS"/>
        </w:rPr>
      </w:pPr>
      <w:r w:rsidRPr="000E7FF8">
        <w:rPr>
          <w:b/>
          <w:bCs/>
          <w:color w:val="18642F"/>
          <w:lang w:val="sr-Latn-RS"/>
        </w:rPr>
        <w:t>Specifikacija</w:t>
      </w:r>
      <w:r>
        <w:rPr>
          <w:b/>
          <w:bCs/>
          <w:color w:val="18642F"/>
          <w:lang w:val="sr-Latn-RS"/>
        </w:rPr>
        <w:t xml:space="preserve"> </w:t>
      </w:r>
      <w:r w:rsidRPr="000E7FF8">
        <w:rPr>
          <w:b/>
          <w:bCs/>
          <w:color w:val="18642F"/>
          <w:lang w:val="sr-Latn-RS"/>
        </w:rPr>
        <w:t>slu</w:t>
      </w:r>
      <w:r>
        <w:rPr>
          <w:b/>
          <w:bCs/>
          <w:color w:val="18642F"/>
          <w:lang w:val="sr-Latn-RS"/>
        </w:rPr>
        <w:t>čaja upotrebe</w:t>
      </w:r>
    </w:p>
    <w:p w14:paraId="3DE00684" w14:textId="0F35E336" w:rsidR="006A6685" w:rsidRPr="006A6685" w:rsidRDefault="006A6685" w:rsidP="006A6685">
      <w:pPr>
        <w:jc w:val="center"/>
        <w:rPr>
          <w:rFonts w:asciiTheme="majorHAnsi" w:hAnsiTheme="majorHAnsi" w:cstheme="majorHAnsi"/>
          <w:b/>
          <w:bCs/>
          <w:sz w:val="48"/>
          <w:szCs w:val="48"/>
          <w:lang w:val="sr-Latn-RS"/>
        </w:rPr>
      </w:pPr>
      <w:r>
        <w:rPr>
          <w:rFonts w:asciiTheme="majorHAnsi" w:hAnsiTheme="majorHAnsi" w:cstheme="majorHAnsi"/>
          <w:b/>
          <w:bCs/>
          <w:color w:val="18642F"/>
          <w:sz w:val="48"/>
          <w:szCs w:val="48"/>
          <w:lang w:val="sr-Latn-RS"/>
        </w:rPr>
        <w:t xml:space="preserve">Prikaz </w:t>
      </w:r>
      <w:r w:rsidR="009812A1">
        <w:rPr>
          <w:rFonts w:asciiTheme="majorHAnsi" w:hAnsiTheme="majorHAnsi" w:cstheme="majorHAnsi"/>
          <w:b/>
          <w:bCs/>
          <w:color w:val="18642F"/>
          <w:sz w:val="48"/>
          <w:szCs w:val="48"/>
          <w:lang w:val="sr-Latn-RS"/>
        </w:rPr>
        <w:t>adrese domaćina u okviru izloga</w:t>
      </w:r>
    </w:p>
    <w:p w14:paraId="063A8277" w14:textId="51AA0DF0" w:rsidR="004E453C" w:rsidRPr="00951266" w:rsidRDefault="004E453C" w:rsidP="004E453C">
      <w:pPr>
        <w:jc w:val="center"/>
        <w:rPr>
          <w:b/>
          <w:bCs/>
          <w:color w:val="18642F"/>
          <w:sz w:val="32"/>
          <w:szCs w:val="24"/>
        </w:rPr>
      </w:pPr>
      <w:r w:rsidRPr="00951266">
        <w:rPr>
          <w:b/>
          <w:bCs/>
          <w:color w:val="18642F"/>
          <w:sz w:val="32"/>
          <w:szCs w:val="24"/>
        </w:rPr>
        <w:t>Verzija 1.0</w:t>
      </w:r>
    </w:p>
    <w:p w14:paraId="4B950ABE" w14:textId="77777777" w:rsidR="004E453C" w:rsidRDefault="004E453C" w:rsidP="004E453C">
      <w:pPr>
        <w:jc w:val="center"/>
        <w:rPr>
          <w:b/>
          <w:bCs/>
          <w:color w:val="218843"/>
        </w:rPr>
      </w:pPr>
    </w:p>
    <w:p w14:paraId="52744DFB" w14:textId="6635C080" w:rsidR="004E453C" w:rsidRDefault="004E453C" w:rsidP="00951266">
      <w:pPr>
        <w:pStyle w:val="Heading1"/>
      </w:pPr>
      <w:r>
        <w:br w:type="page"/>
      </w:r>
    </w:p>
    <w:p w14:paraId="5864EDAE" w14:textId="044FAE1E" w:rsidR="00951266" w:rsidRPr="00F66B87" w:rsidRDefault="00951266" w:rsidP="00F66B87">
      <w:pPr>
        <w:spacing w:after="120"/>
        <w:rPr>
          <w:b/>
          <w:bCs/>
          <w:i/>
          <w:iCs/>
          <w:color w:val="18642F"/>
          <w:sz w:val="40"/>
          <w:szCs w:val="40"/>
        </w:rPr>
      </w:pPr>
      <w:bookmarkStart w:id="0" w:name="_Toc205135233"/>
      <w:bookmarkStart w:id="1" w:name="_Toc205135505"/>
      <w:r w:rsidRPr="00F66B87">
        <w:rPr>
          <w:b/>
          <w:bCs/>
          <w:i/>
          <w:iCs/>
          <w:color w:val="18642F"/>
          <w:sz w:val="40"/>
          <w:szCs w:val="40"/>
        </w:rPr>
        <w:lastRenderedPageBreak/>
        <w:t>Zapisnik verzija</w:t>
      </w:r>
      <w:bookmarkEnd w:id="0"/>
      <w:bookmarkEnd w:id="1"/>
    </w:p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</w:tblGrid>
      <w:tr w:rsidR="004E453C" w14:paraId="772BE575" w14:textId="77777777" w:rsidTr="00951266">
        <w:trPr>
          <w:trHeight w:val="351"/>
        </w:trPr>
        <w:tc>
          <w:tcPr>
            <w:tcW w:w="2426" w:type="dxa"/>
          </w:tcPr>
          <w:p w14:paraId="26E68AB8" w14:textId="11F19866" w:rsidR="004E453C" w:rsidRPr="004E453C" w:rsidRDefault="004E453C" w:rsidP="00951266">
            <w:r w:rsidRPr="004E453C">
              <w:t>Verzija</w:t>
            </w:r>
          </w:p>
        </w:tc>
        <w:tc>
          <w:tcPr>
            <w:tcW w:w="2426" w:type="dxa"/>
          </w:tcPr>
          <w:p w14:paraId="75647A26" w14:textId="66FABCD6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Datum</w:t>
            </w:r>
          </w:p>
        </w:tc>
        <w:tc>
          <w:tcPr>
            <w:tcW w:w="2427" w:type="dxa"/>
          </w:tcPr>
          <w:p w14:paraId="2AAF04AF" w14:textId="08CF75AA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Opis</w:t>
            </w:r>
          </w:p>
        </w:tc>
        <w:tc>
          <w:tcPr>
            <w:tcW w:w="2427" w:type="dxa"/>
          </w:tcPr>
          <w:p w14:paraId="1753713D" w14:textId="7AF0A77A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Autori</w:t>
            </w:r>
          </w:p>
        </w:tc>
      </w:tr>
      <w:tr w:rsidR="004E453C" w14:paraId="56618414" w14:textId="77777777" w:rsidTr="00603734">
        <w:trPr>
          <w:trHeight w:val="360"/>
        </w:trPr>
        <w:tc>
          <w:tcPr>
            <w:tcW w:w="2426" w:type="dxa"/>
          </w:tcPr>
          <w:p w14:paraId="6A0EB176" w14:textId="318CC54C" w:rsidR="004E453C" w:rsidRPr="004E453C" w:rsidRDefault="004E453C" w:rsidP="00951266">
            <w:pPr>
              <w:jc w:val="left"/>
              <w:rPr>
                <w:color w:val="218843"/>
              </w:rPr>
            </w:pPr>
            <w:r w:rsidRPr="004E453C">
              <w:rPr>
                <w:color w:val="000000" w:themeColor="text1"/>
              </w:rPr>
              <w:t>1.0</w:t>
            </w:r>
          </w:p>
        </w:tc>
        <w:tc>
          <w:tcPr>
            <w:tcW w:w="2426" w:type="dxa"/>
          </w:tcPr>
          <w:p w14:paraId="50BAF4BA" w14:textId="5DAE3FDB" w:rsidR="004E453C" w:rsidRPr="004E453C" w:rsidRDefault="00603734" w:rsidP="009512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4E453C" w:rsidRPr="004E453C">
              <w:rPr>
                <w:color w:val="000000" w:themeColor="text1"/>
              </w:rPr>
              <w:t>.8.2025.</w:t>
            </w:r>
          </w:p>
        </w:tc>
        <w:tc>
          <w:tcPr>
            <w:tcW w:w="2427" w:type="dxa"/>
          </w:tcPr>
          <w:p w14:paraId="2F4B5CE3" w14:textId="32CA8E08" w:rsidR="004E453C" w:rsidRPr="004E453C" w:rsidRDefault="004E453C" w:rsidP="000E7FF8">
            <w:pPr>
              <w:jc w:val="left"/>
            </w:pPr>
            <w:r w:rsidRPr="004E453C">
              <w:t>Inicijalna verzija</w:t>
            </w:r>
          </w:p>
        </w:tc>
        <w:tc>
          <w:tcPr>
            <w:tcW w:w="2427" w:type="dxa"/>
          </w:tcPr>
          <w:p w14:paraId="793737B8" w14:textId="723370C5" w:rsidR="004E453C" w:rsidRPr="004E453C" w:rsidRDefault="00603734" w:rsidP="009512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Kristijan Kovačević</w:t>
            </w:r>
          </w:p>
        </w:tc>
      </w:tr>
      <w:tr w:rsidR="00482DD6" w14:paraId="7504838E" w14:textId="77777777" w:rsidTr="00951266">
        <w:trPr>
          <w:trHeight w:val="330"/>
        </w:trPr>
        <w:tc>
          <w:tcPr>
            <w:tcW w:w="2426" w:type="dxa"/>
          </w:tcPr>
          <w:p w14:paraId="7614E53B" w14:textId="5AF92266" w:rsidR="00482DD6" w:rsidRDefault="00482DD6" w:rsidP="00482DD6">
            <w:pPr>
              <w:jc w:val="left"/>
              <w:rPr>
                <w:b/>
                <w:bCs/>
                <w:color w:val="218843"/>
              </w:rPr>
            </w:pPr>
            <w:r w:rsidRPr="004E453C">
              <w:rPr>
                <w:color w:val="000000" w:themeColor="text1"/>
              </w:rPr>
              <w:t>1.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2426" w:type="dxa"/>
          </w:tcPr>
          <w:p w14:paraId="1AAAECD7" w14:textId="5934B79D" w:rsidR="00482DD6" w:rsidRDefault="00482DD6" w:rsidP="00482DD6">
            <w:pPr>
              <w:jc w:val="left"/>
              <w:rPr>
                <w:b/>
                <w:bCs/>
                <w:color w:val="218843"/>
              </w:rPr>
            </w:pP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3</w:t>
            </w:r>
            <w:r w:rsidRPr="004E453C">
              <w:rPr>
                <w:color w:val="000000" w:themeColor="text1"/>
              </w:rPr>
              <w:t>.8.2025.</w:t>
            </w:r>
          </w:p>
        </w:tc>
        <w:tc>
          <w:tcPr>
            <w:tcW w:w="2427" w:type="dxa"/>
          </w:tcPr>
          <w:p w14:paraId="2A4CB6DE" w14:textId="1D20A262" w:rsidR="00482DD6" w:rsidRDefault="00482DD6" w:rsidP="00482DD6">
            <w:pPr>
              <w:jc w:val="left"/>
              <w:rPr>
                <w:b/>
                <w:bCs/>
                <w:color w:val="218843"/>
              </w:rPr>
            </w:pPr>
            <w:r>
              <w:t>Dodatne izmene dokumenta pri uskladjivanju sa ostatkom tima</w:t>
            </w:r>
            <w:r w:rsidRPr="004E453C">
              <w:t xml:space="preserve"> </w:t>
            </w:r>
          </w:p>
        </w:tc>
        <w:tc>
          <w:tcPr>
            <w:tcW w:w="2427" w:type="dxa"/>
          </w:tcPr>
          <w:p w14:paraId="5C10366B" w14:textId="19E3510A" w:rsidR="00482DD6" w:rsidRDefault="00482DD6" w:rsidP="00482DD6">
            <w:pPr>
              <w:jc w:val="left"/>
              <w:rPr>
                <w:b/>
                <w:bCs/>
                <w:color w:val="218843"/>
              </w:rPr>
            </w:pPr>
            <w:r>
              <w:rPr>
                <w:color w:val="000000" w:themeColor="text1"/>
              </w:rPr>
              <w:t>Kristijan Kovačević</w:t>
            </w:r>
          </w:p>
        </w:tc>
      </w:tr>
    </w:tbl>
    <w:p w14:paraId="43248F41" w14:textId="77777777" w:rsidR="004E453C" w:rsidRPr="004E453C" w:rsidRDefault="004E453C" w:rsidP="004E453C">
      <w:pPr>
        <w:jc w:val="center"/>
        <w:rPr>
          <w:b/>
          <w:bCs/>
          <w:color w:val="218843"/>
        </w:rPr>
      </w:pPr>
    </w:p>
    <w:p w14:paraId="0D6C6DF0" w14:textId="207A609C" w:rsidR="00A81A2D" w:rsidRDefault="00951266" w:rsidP="00951266">
      <w:pPr>
        <w:jc w:val="left"/>
      </w:pPr>
      <w:r>
        <w:br w:type="page"/>
      </w:r>
    </w:p>
    <w:p w14:paraId="26623C23" w14:textId="0479FDEB" w:rsidR="00A81A2D" w:rsidRPr="00A27605" w:rsidRDefault="00A81A2D" w:rsidP="00A81A2D">
      <w:pPr>
        <w:rPr>
          <w:b/>
          <w:bCs/>
          <w:i/>
          <w:iCs/>
          <w:color w:val="18642F"/>
          <w:sz w:val="40"/>
          <w:szCs w:val="32"/>
          <w:lang w:val="en-US"/>
        </w:rPr>
      </w:pPr>
      <w:r w:rsidRPr="00A81A2D">
        <w:rPr>
          <w:b/>
          <w:bCs/>
          <w:i/>
          <w:iCs/>
          <w:color w:val="18642F"/>
          <w:sz w:val="40"/>
          <w:szCs w:val="32"/>
        </w:rPr>
        <w:lastRenderedPageBreak/>
        <w:t>Sadržaj</w:t>
      </w:r>
    </w:p>
    <w:sdt>
      <w:sdtPr>
        <w:rPr>
          <w:rFonts w:ascii="Calibri" w:eastAsia="Arial" w:hAnsi="Calibri" w:cs="Arial"/>
          <w:b w:val="0"/>
          <w:bCs w:val="0"/>
          <w:color w:val="auto"/>
          <w:szCs w:val="22"/>
          <w:lang w:val="en" w:eastAsia="en-GB"/>
        </w:rPr>
        <w:id w:val="-49749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22E9C2" w14:textId="5B29E46C" w:rsidR="000E7FF8" w:rsidRDefault="000E7FF8">
          <w:pPr>
            <w:pStyle w:val="TOCHeading"/>
          </w:pPr>
          <w:r>
            <w:t>Contents</w:t>
          </w:r>
        </w:p>
        <w:p w14:paraId="4DD4760A" w14:textId="7DB1DFE5" w:rsidR="009812A1" w:rsidRDefault="000E7FF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S"/>
              <w14:ligatures w14:val="standardContextual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205742306" w:history="1">
            <w:r w:rsidR="009812A1" w:rsidRPr="0069616E">
              <w:rPr>
                <w:rStyle w:val="Hyperlink"/>
                <w:noProof/>
              </w:rPr>
              <w:t>1. Uvod</w:t>
            </w:r>
            <w:r w:rsidR="009812A1">
              <w:rPr>
                <w:noProof/>
                <w:webHidden/>
              </w:rPr>
              <w:tab/>
            </w:r>
            <w:r w:rsidR="009812A1">
              <w:rPr>
                <w:noProof/>
                <w:webHidden/>
              </w:rPr>
              <w:fldChar w:fldCharType="begin"/>
            </w:r>
            <w:r w:rsidR="009812A1">
              <w:rPr>
                <w:noProof/>
                <w:webHidden/>
              </w:rPr>
              <w:instrText xml:space="preserve"> PAGEREF _Toc205742306 \h </w:instrText>
            </w:r>
            <w:r w:rsidR="009812A1">
              <w:rPr>
                <w:noProof/>
                <w:webHidden/>
              </w:rPr>
            </w:r>
            <w:r w:rsidR="009812A1">
              <w:rPr>
                <w:noProof/>
                <w:webHidden/>
              </w:rPr>
              <w:fldChar w:fldCharType="separate"/>
            </w:r>
            <w:r w:rsidR="009812A1">
              <w:rPr>
                <w:noProof/>
                <w:webHidden/>
              </w:rPr>
              <w:t>4</w:t>
            </w:r>
            <w:r w:rsidR="009812A1">
              <w:rPr>
                <w:noProof/>
                <w:webHidden/>
              </w:rPr>
              <w:fldChar w:fldCharType="end"/>
            </w:r>
          </w:hyperlink>
        </w:p>
        <w:p w14:paraId="6AC12A5B" w14:textId="615BDDF1" w:rsidR="009812A1" w:rsidRDefault="009812A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5742307" w:history="1">
            <w:r w:rsidRPr="0069616E">
              <w:rPr>
                <w:rStyle w:val="Hyperlink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2E544" w14:textId="68B358A9" w:rsidR="009812A1" w:rsidRDefault="009812A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5742308" w:history="1">
            <w:r w:rsidRPr="0069616E">
              <w:rPr>
                <w:rStyle w:val="Hyperlink"/>
                <w:noProof/>
              </w:rPr>
              <w:t>1.2. Namena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20D03" w14:textId="68EE4F02" w:rsidR="009812A1" w:rsidRDefault="009812A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5742309" w:history="1">
            <w:r w:rsidRPr="0069616E">
              <w:rPr>
                <w:rStyle w:val="Hyperlink"/>
                <w:noProof/>
              </w:rPr>
              <w:t>1.3.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A057C" w14:textId="29C82126" w:rsidR="009812A1" w:rsidRDefault="009812A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5742310" w:history="1">
            <w:r w:rsidRPr="0069616E">
              <w:rPr>
                <w:rStyle w:val="Hyperlink"/>
                <w:noProof/>
              </w:rPr>
              <w:t>1.4.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10DEA" w14:textId="5AA4C5EB" w:rsidR="009812A1" w:rsidRDefault="009812A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S"/>
              <w14:ligatures w14:val="standardContextual"/>
            </w:rPr>
          </w:pPr>
          <w:hyperlink w:anchor="_Toc205742311" w:history="1">
            <w:r w:rsidRPr="0069616E">
              <w:rPr>
                <w:rStyle w:val="Hyperlink"/>
                <w:noProof/>
                <w:lang w:val="de-DE"/>
              </w:rPr>
              <w:t>2.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F6F67" w14:textId="6E58CFD1" w:rsidR="009812A1" w:rsidRDefault="009812A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5742312" w:history="1">
            <w:r w:rsidRPr="0069616E">
              <w:rPr>
                <w:rStyle w:val="Hyperlink"/>
                <w:noProof/>
              </w:rPr>
              <w:t>2.1. Glavni uspešan scenario - korisnik pregleda lokaciju domaćina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17F08" w14:textId="2F7E476F" w:rsidR="009812A1" w:rsidRDefault="009812A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5742313" w:history="1">
            <w:r w:rsidRPr="0069616E">
              <w:rPr>
                <w:rStyle w:val="Hyperlink"/>
                <w:noProof/>
              </w:rPr>
              <w:t>2.2. Alternativni scenario - lokacija nije dostupna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31A9A" w14:textId="4E9D37A6" w:rsidR="009812A1" w:rsidRDefault="009812A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5742314" w:history="1">
            <w:r w:rsidRPr="0069616E">
              <w:rPr>
                <w:rStyle w:val="Hyperlink"/>
                <w:noProof/>
              </w:rPr>
              <w:t>2.3. Alternativni scenario - gre</w:t>
            </w:r>
            <w:r w:rsidRPr="0069616E">
              <w:rPr>
                <w:rStyle w:val="Hyperlink"/>
                <w:noProof/>
                <w:lang w:val="sr-Latn-RS"/>
              </w:rPr>
              <w:t>ška pri učitavanju mape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03095" w14:textId="6908D499" w:rsidR="009812A1" w:rsidRDefault="009812A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S"/>
              <w14:ligatures w14:val="standardContextual"/>
            </w:rPr>
          </w:pPr>
          <w:hyperlink w:anchor="_Toc205742315" w:history="1">
            <w:r w:rsidRPr="0069616E">
              <w:rPr>
                <w:rStyle w:val="Hyperlink"/>
                <w:noProof/>
                <w:lang w:val="de-DE"/>
              </w:rPr>
              <w:t>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4852A" w14:textId="720149DF" w:rsidR="009812A1" w:rsidRDefault="009812A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S"/>
              <w14:ligatures w14:val="standardContextual"/>
            </w:rPr>
          </w:pPr>
          <w:hyperlink w:anchor="_Toc205742316" w:history="1">
            <w:r w:rsidRPr="0069616E">
              <w:rPr>
                <w:rStyle w:val="Hyperlink"/>
                <w:noProof/>
                <w:lang w:val="de-DE"/>
              </w:rPr>
              <w:t>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58F93" w14:textId="4B7C0292" w:rsidR="009812A1" w:rsidRDefault="009812A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S"/>
              <w14:ligatures w14:val="standardContextual"/>
            </w:rPr>
          </w:pPr>
          <w:hyperlink w:anchor="_Toc205742317" w:history="1">
            <w:r w:rsidRPr="0069616E">
              <w:rPr>
                <w:rStyle w:val="Hyperlink"/>
                <w:noProof/>
                <w:lang w:val="de-DE"/>
              </w:rPr>
              <w:t>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E645B" w14:textId="53A1C2C8" w:rsidR="000E7FF8" w:rsidRDefault="000E7FF8">
          <w:r>
            <w:rPr>
              <w:b/>
              <w:bCs/>
              <w:noProof/>
            </w:rPr>
            <w:fldChar w:fldCharType="end"/>
          </w:r>
        </w:p>
      </w:sdtContent>
    </w:sdt>
    <w:p w14:paraId="399A8D94" w14:textId="4FB00851" w:rsidR="00A81A2D" w:rsidRDefault="00A81A2D" w:rsidP="00951266">
      <w:pPr>
        <w:jc w:val="left"/>
      </w:pPr>
      <w:r>
        <w:br w:type="page"/>
      </w:r>
    </w:p>
    <w:p w14:paraId="2D0EC96C" w14:textId="47A82B1D" w:rsidR="00EC7C70" w:rsidRPr="007D6A3D" w:rsidRDefault="00712E12" w:rsidP="007D6A3D">
      <w:pPr>
        <w:pStyle w:val="Heading1"/>
      </w:pPr>
      <w:bookmarkStart w:id="2" w:name="_Toc205135235"/>
      <w:bookmarkStart w:id="3" w:name="_Toc205135506"/>
      <w:bookmarkStart w:id="4" w:name="_Toc205136686"/>
      <w:bookmarkStart w:id="5" w:name="_Toc205742306"/>
      <w:r w:rsidRPr="007D6A3D">
        <w:lastRenderedPageBreak/>
        <w:t>1. Uvod</w:t>
      </w:r>
      <w:bookmarkEnd w:id="2"/>
      <w:bookmarkEnd w:id="3"/>
      <w:bookmarkEnd w:id="4"/>
      <w:bookmarkEnd w:id="5"/>
    </w:p>
    <w:p w14:paraId="5F34F159" w14:textId="77777777" w:rsidR="007D6A3D" w:rsidRDefault="007236E4" w:rsidP="007D6A3D">
      <w:pPr>
        <w:pStyle w:val="Heading2"/>
      </w:pPr>
      <w:bookmarkStart w:id="6" w:name="_Toc205135236"/>
      <w:bookmarkStart w:id="7" w:name="_Toc205135507"/>
      <w:bookmarkStart w:id="8" w:name="_Toc205136687"/>
      <w:bookmarkStart w:id="9" w:name="_Toc205742307"/>
      <w:r w:rsidRPr="007D6A3D">
        <w:t>1.1. Rezime</w:t>
      </w:r>
      <w:bookmarkEnd w:id="6"/>
      <w:bookmarkEnd w:id="7"/>
      <w:bookmarkEnd w:id="8"/>
      <w:bookmarkEnd w:id="9"/>
    </w:p>
    <w:p w14:paraId="6E6107D6" w14:textId="21F7A93B" w:rsidR="00F7169E" w:rsidRDefault="00F7169E" w:rsidP="00603734">
      <w:pPr>
        <w:rPr>
          <w:b/>
        </w:rPr>
      </w:pPr>
      <w:bookmarkStart w:id="10" w:name="_Toc205135237"/>
      <w:bookmarkStart w:id="11" w:name="_Toc205135508"/>
      <w:bookmarkStart w:id="12" w:name="_Toc205136688"/>
      <w:r w:rsidRPr="00F7169E">
        <w:t xml:space="preserve">Definisanje scenarija upotrebe funkcionalnosti prikaza </w:t>
      </w:r>
      <w:r w:rsidR="009812A1">
        <w:t>adrese</w:t>
      </w:r>
      <w:r w:rsidRPr="00F7169E">
        <w:t xml:space="preserve"> na mapi u okviru digitalnog izloga domaćina. Ova funkcionalnost omogućava korisnicima da vide fizičku lokaciju </w:t>
      </w:r>
      <w:r w:rsidR="009812A1">
        <w:t>domaćina</w:t>
      </w:r>
      <w:r w:rsidRPr="00F7169E">
        <w:t>, kako bi mogli da ga posete i provere poreklo i kvalitet proizvoda.</w:t>
      </w:r>
    </w:p>
    <w:p w14:paraId="72C8429B" w14:textId="7CB60815" w:rsidR="00EC7C70" w:rsidRDefault="007236E4" w:rsidP="007D6A3D">
      <w:pPr>
        <w:pStyle w:val="Heading2"/>
      </w:pPr>
      <w:bookmarkStart w:id="13" w:name="_Toc205742308"/>
      <w:r>
        <w:t>1.2. Namena dokumenta</w:t>
      </w:r>
      <w:bookmarkEnd w:id="10"/>
      <w:bookmarkEnd w:id="11"/>
      <w:bookmarkEnd w:id="12"/>
      <w:bookmarkEnd w:id="13"/>
      <w:r>
        <w:t xml:space="preserve"> </w:t>
      </w:r>
    </w:p>
    <w:p w14:paraId="6E206B31" w14:textId="5BEDAE10" w:rsidR="00391D29" w:rsidRDefault="00391D29" w:rsidP="007D6A3D">
      <w:r>
        <w:t>Dokument je namenjen za upotrebu od strane članova tima, prilikom daljeg dizajna, implementacije i testiranja veb aplikacije, kao i za predmetne asisente, prilikom utvrđivanja ispravnosti zamišljenih funkcionalnosti.</w:t>
      </w:r>
    </w:p>
    <w:p w14:paraId="7035CF97" w14:textId="3E61E9C3" w:rsidR="00EC7C70" w:rsidRDefault="007D6A3D" w:rsidP="007D6A3D">
      <w:pPr>
        <w:pStyle w:val="Heading2"/>
      </w:pPr>
      <w:bookmarkStart w:id="14" w:name="_Toc205135238"/>
      <w:bookmarkStart w:id="15" w:name="_Toc205135509"/>
      <w:bookmarkStart w:id="16" w:name="_Toc205136689"/>
      <w:bookmarkStart w:id="17" w:name="_Toc205742309"/>
      <w:r>
        <w:t>1.3. Opis</w:t>
      </w:r>
      <w:bookmarkEnd w:id="14"/>
      <w:bookmarkEnd w:id="15"/>
      <w:bookmarkEnd w:id="16"/>
      <w:bookmarkEnd w:id="17"/>
    </w:p>
    <w:p w14:paraId="3609FCC6" w14:textId="5F427F0E" w:rsidR="00F7169E" w:rsidRDefault="00F7169E" w:rsidP="00603734">
      <w:pPr>
        <w:rPr>
          <w:b/>
        </w:rPr>
      </w:pPr>
      <w:r w:rsidRPr="00F7169E">
        <w:t xml:space="preserve">Funkcionalnost omogućava da domaćin u svom digitalnom izlogu prikaže svoju lokaciju na mapi. Kupci mogu pregledati mapu, videti adresu i eventualno dobiti uputstva kako da stignu do </w:t>
      </w:r>
      <w:r w:rsidR="009812A1">
        <w:t xml:space="preserve">istog </w:t>
      </w:r>
      <w:r w:rsidRPr="00F7169E">
        <w:t>radi provere kvaliteta i porekla proizvoda.</w:t>
      </w:r>
    </w:p>
    <w:p w14:paraId="03FDF6DD" w14:textId="58970E3C" w:rsidR="00983FBA" w:rsidRDefault="00983FBA" w:rsidP="00983FBA">
      <w:pPr>
        <w:pStyle w:val="Heading2"/>
      </w:pPr>
      <w:bookmarkStart w:id="18" w:name="_Toc205742310"/>
      <w:r>
        <w:t>1.4. Otvorena pitanja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5744"/>
        <w:gridCol w:w="3085"/>
      </w:tblGrid>
      <w:tr w:rsidR="00983FBA" w:rsidRPr="00983FBA" w14:paraId="36561D8E" w14:textId="77777777" w:rsidTr="006A6685">
        <w:tc>
          <w:tcPr>
            <w:tcW w:w="521" w:type="dxa"/>
          </w:tcPr>
          <w:p w14:paraId="1E139DFF" w14:textId="55665FBF" w:rsidR="00983FBA" w:rsidRDefault="00983FBA" w:rsidP="00983FBA">
            <w:r>
              <w:t>RB</w:t>
            </w:r>
          </w:p>
        </w:tc>
        <w:tc>
          <w:tcPr>
            <w:tcW w:w="5744" w:type="dxa"/>
          </w:tcPr>
          <w:p w14:paraId="71A10518" w14:textId="5373FE8C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Pitanje</w:t>
            </w:r>
          </w:p>
        </w:tc>
        <w:tc>
          <w:tcPr>
            <w:tcW w:w="3085" w:type="dxa"/>
          </w:tcPr>
          <w:p w14:paraId="494D522B" w14:textId="23F92ABC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Rešenje</w:t>
            </w:r>
          </w:p>
        </w:tc>
      </w:tr>
      <w:tr w:rsidR="006A6685" w:rsidRPr="00241345" w14:paraId="4425941C" w14:textId="77777777" w:rsidTr="006A6685">
        <w:tc>
          <w:tcPr>
            <w:tcW w:w="521" w:type="dxa"/>
          </w:tcPr>
          <w:p w14:paraId="0FC7AC5D" w14:textId="3B77329A" w:rsidR="006A6685" w:rsidRDefault="00B11F18" w:rsidP="00983FBA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6A6685">
              <w:rPr>
                <w:lang w:val="de-DE"/>
              </w:rPr>
              <w:t>.</w:t>
            </w:r>
          </w:p>
        </w:tc>
        <w:tc>
          <w:tcPr>
            <w:tcW w:w="5744" w:type="dxa"/>
          </w:tcPr>
          <w:p w14:paraId="7A2C270D" w14:textId="3E0CA301" w:rsidR="006A6685" w:rsidRPr="006A6685" w:rsidRDefault="006A6685" w:rsidP="00983FBA">
            <w:pPr>
              <w:rPr>
                <w:lang w:val="de-DE"/>
              </w:rPr>
            </w:pPr>
          </w:p>
        </w:tc>
        <w:tc>
          <w:tcPr>
            <w:tcW w:w="3085" w:type="dxa"/>
          </w:tcPr>
          <w:p w14:paraId="0AE31191" w14:textId="77777777" w:rsidR="006A6685" w:rsidRPr="00983FBA" w:rsidRDefault="006A6685" w:rsidP="00983FBA">
            <w:pPr>
              <w:rPr>
                <w:lang w:val="de-DE"/>
              </w:rPr>
            </w:pPr>
          </w:p>
        </w:tc>
      </w:tr>
    </w:tbl>
    <w:p w14:paraId="3CE7B630" w14:textId="77777777" w:rsidR="00983FBA" w:rsidRPr="00983FBA" w:rsidRDefault="00983FBA" w:rsidP="00983FBA">
      <w:pPr>
        <w:rPr>
          <w:lang w:val="de-DE"/>
        </w:rPr>
      </w:pPr>
    </w:p>
    <w:p w14:paraId="4D51AD1D" w14:textId="69094233" w:rsidR="00391D29" w:rsidRDefault="00391D29" w:rsidP="00391D29">
      <w:pPr>
        <w:pStyle w:val="Heading1"/>
        <w:rPr>
          <w:lang w:val="de-DE"/>
        </w:rPr>
      </w:pPr>
      <w:bookmarkStart w:id="19" w:name="_Toc205742311"/>
      <w:r w:rsidRPr="00241345">
        <w:rPr>
          <w:lang w:val="de-DE"/>
        </w:rPr>
        <w:lastRenderedPageBreak/>
        <w:t>2. Scenario</w:t>
      </w:r>
      <w:bookmarkEnd w:id="19"/>
    </w:p>
    <w:p w14:paraId="54B3D243" w14:textId="0E186978" w:rsidR="00603734" w:rsidRPr="00603734" w:rsidRDefault="00603734" w:rsidP="00603734">
      <w:pPr>
        <w:pStyle w:val="Heading2"/>
      </w:pPr>
      <w:bookmarkStart w:id="20" w:name="_Toc205742312"/>
      <w:r>
        <w:t xml:space="preserve">2.1. Glavni uspešan scenario - korisnik pregleda lokaciju </w:t>
      </w:r>
      <w:r w:rsidR="009812A1">
        <w:t>domaćina</w:t>
      </w:r>
      <w:bookmarkEnd w:id="20"/>
      <w:r w:rsidRPr="00603734">
        <w:rPr>
          <w:lang w:val="de-DE"/>
        </w:rPr>
        <w:t xml:space="preserve"> </w:t>
      </w:r>
    </w:p>
    <w:p w14:paraId="781E26A2" w14:textId="383B2AF6" w:rsidR="00603734" w:rsidRPr="009812A1" w:rsidRDefault="00603734" w:rsidP="009812A1">
      <w:pPr>
        <w:pStyle w:val="ListParagraph"/>
        <w:numPr>
          <w:ilvl w:val="0"/>
          <w:numId w:val="22"/>
        </w:numPr>
        <w:rPr>
          <w:lang w:val="de-DE"/>
        </w:rPr>
      </w:pPr>
      <w:r w:rsidRPr="009812A1">
        <w:rPr>
          <w:lang w:val="de-DE"/>
        </w:rPr>
        <w:t>Kupac otvara stranicu izloga odabranog domaćina.</w:t>
      </w:r>
    </w:p>
    <w:p w14:paraId="37BD0791" w14:textId="0A8F584D" w:rsidR="00603734" w:rsidRPr="009812A1" w:rsidRDefault="00603734" w:rsidP="009812A1">
      <w:pPr>
        <w:pStyle w:val="ListParagraph"/>
        <w:numPr>
          <w:ilvl w:val="0"/>
          <w:numId w:val="22"/>
        </w:numPr>
        <w:rPr>
          <w:lang w:val="de-DE"/>
        </w:rPr>
      </w:pPr>
      <w:r w:rsidRPr="009812A1">
        <w:rPr>
          <w:lang w:val="de-DE"/>
        </w:rPr>
        <w:t>Sistem učitava podatke o lokaciji domaćina iz baze.</w:t>
      </w:r>
    </w:p>
    <w:p w14:paraId="69D8231C" w14:textId="30CEDA09" w:rsidR="00603734" w:rsidRPr="009812A1" w:rsidRDefault="00603734" w:rsidP="009812A1">
      <w:pPr>
        <w:pStyle w:val="ListParagraph"/>
        <w:numPr>
          <w:ilvl w:val="0"/>
          <w:numId w:val="22"/>
        </w:numPr>
        <w:rPr>
          <w:lang w:val="de-DE"/>
        </w:rPr>
      </w:pPr>
      <w:r w:rsidRPr="009812A1">
        <w:rPr>
          <w:lang w:val="de-DE"/>
        </w:rPr>
        <w:t>Na stranici se prikazuje mapa sa markerom na adresi domaćina.</w:t>
      </w:r>
    </w:p>
    <w:p w14:paraId="0897C830" w14:textId="2A9EFFFA" w:rsidR="00603734" w:rsidRPr="009812A1" w:rsidRDefault="00603734" w:rsidP="009812A1">
      <w:pPr>
        <w:pStyle w:val="ListParagraph"/>
        <w:numPr>
          <w:ilvl w:val="0"/>
          <w:numId w:val="22"/>
        </w:numPr>
        <w:rPr>
          <w:lang w:val="de-DE"/>
        </w:rPr>
      </w:pPr>
      <w:r w:rsidRPr="009812A1">
        <w:rPr>
          <w:lang w:val="de-DE"/>
        </w:rPr>
        <w:t>Kupac može zumirati i pomerati mapu radi pregleda okoline.</w:t>
      </w:r>
    </w:p>
    <w:p w14:paraId="1842DA83" w14:textId="0A5682AF" w:rsidR="00603734" w:rsidRPr="00603734" w:rsidRDefault="00603734" w:rsidP="00603734">
      <w:pPr>
        <w:pStyle w:val="Heading2"/>
      </w:pPr>
      <w:bookmarkStart w:id="21" w:name="_Toc205742313"/>
      <w:r>
        <w:t>2.2. Alternativni scenario - lokacija nije dostupna</w:t>
      </w:r>
      <w:bookmarkEnd w:id="21"/>
    </w:p>
    <w:p w14:paraId="57C5906E" w14:textId="3A7EE28C" w:rsidR="00603734" w:rsidRPr="009812A1" w:rsidRDefault="00603734" w:rsidP="009812A1">
      <w:pPr>
        <w:pStyle w:val="ListParagraph"/>
        <w:numPr>
          <w:ilvl w:val="0"/>
          <w:numId w:val="21"/>
        </w:numPr>
        <w:rPr>
          <w:lang w:val="de-DE"/>
        </w:rPr>
      </w:pPr>
      <w:r w:rsidRPr="009812A1">
        <w:rPr>
          <w:lang w:val="de-DE"/>
        </w:rPr>
        <w:t>Kupac otvara stranicu izloga domaćina.</w:t>
      </w:r>
    </w:p>
    <w:p w14:paraId="5142B8AE" w14:textId="5E77F1AA" w:rsidR="00603734" w:rsidRPr="009812A1" w:rsidRDefault="00603734" w:rsidP="009812A1">
      <w:pPr>
        <w:pStyle w:val="ListParagraph"/>
        <w:numPr>
          <w:ilvl w:val="0"/>
          <w:numId w:val="21"/>
        </w:numPr>
        <w:rPr>
          <w:lang w:val="de-DE"/>
        </w:rPr>
      </w:pPr>
      <w:r w:rsidRPr="009812A1">
        <w:rPr>
          <w:lang w:val="de-DE"/>
        </w:rPr>
        <w:t>Sistem ne pronalazi validne podatke o lokaciji.</w:t>
      </w:r>
    </w:p>
    <w:p w14:paraId="62FC8FE3" w14:textId="5DA001F5" w:rsidR="00603734" w:rsidRPr="009812A1" w:rsidRDefault="00603734" w:rsidP="009812A1">
      <w:pPr>
        <w:pStyle w:val="ListParagraph"/>
        <w:numPr>
          <w:ilvl w:val="0"/>
          <w:numId w:val="21"/>
        </w:numPr>
        <w:rPr>
          <w:lang w:val="de-DE"/>
        </w:rPr>
      </w:pPr>
      <w:r w:rsidRPr="009812A1">
        <w:rPr>
          <w:lang w:val="de-DE"/>
        </w:rPr>
        <w:t>Umesto mape, prikazuje se poruka: "Lokacija trenutno nije dostupna" i eventualna instrukcija kako kontaktirati domaćina.</w:t>
      </w:r>
    </w:p>
    <w:p w14:paraId="589981DD" w14:textId="39E50848" w:rsidR="00603734" w:rsidRPr="00603734" w:rsidRDefault="00603734" w:rsidP="00603734">
      <w:pPr>
        <w:pStyle w:val="Heading2"/>
        <w:rPr>
          <w:lang w:val="sr-Latn-RS"/>
        </w:rPr>
      </w:pPr>
      <w:bookmarkStart w:id="22" w:name="_Toc205742314"/>
      <w:r>
        <w:t>2.3. Alternativni scenario - gre</w:t>
      </w:r>
      <w:r>
        <w:rPr>
          <w:lang w:val="sr-Latn-RS"/>
        </w:rPr>
        <w:t>ška pri učitavanju mape</w:t>
      </w:r>
      <w:bookmarkEnd w:id="22"/>
    </w:p>
    <w:p w14:paraId="011893B5" w14:textId="67BB0FED" w:rsidR="00603734" w:rsidRPr="009812A1" w:rsidRDefault="00603734" w:rsidP="009812A1">
      <w:pPr>
        <w:pStyle w:val="ListParagraph"/>
        <w:numPr>
          <w:ilvl w:val="0"/>
          <w:numId w:val="20"/>
        </w:numPr>
        <w:rPr>
          <w:lang w:val="de-DE"/>
        </w:rPr>
      </w:pPr>
      <w:r w:rsidRPr="009812A1">
        <w:rPr>
          <w:lang w:val="de-DE"/>
        </w:rPr>
        <w:t>Kupac otvara stranicu izloga domaćina.</w:t>
      </w:r>
    </w:p>
    <w:p w14:paraId="26E7270D" w14:textId="347781CB" w:rsidR="00603734" w:rsidRPr="009812A1" w:rsidRDefault="00603734" w:rsidP="009812A1">
      <w:pPr>
        <w:pStyle w:val="ListParagraph"/>
        <w:numPr>
          <w:ilvl w:val="0"/>
          <w:numId w:val="20"/>
        </w:numPr>
        <w:rPr>
          <w:lang w:val="de-DE"/>
        </w:rPr>
      </w:pPr>
      <w:r w:rsidRPr="009812A1">
        <w:rPr>
          <w:lang w:val="de-DE"/>
        </w:rPr>
        <w:t>Sistem pokušava učitati mapu sa eksternog servisa.</w:t>
      </w:r>
    </w:p>
    <w:p w14:paraId="721DC06C" w14:textId="64949DD3" w:rsidR="00603734" w:rsidRPr="009812A1" w:rsidRDefault="00603734" w:rsidP="009812A1">
      <w:pPr>
        <w:pStyle w:val="ListParagraph"/>
        <w:numPr>
          <w:ilvl w:val="0"/>
          <w:numId w:val="20"/>
        </w:numPr>
        <w:rPr>
          <w:lang w:val="de-DE"/>
        </w:rPr>
      </w:pPr>
      <w:r w:rsidRPr="009812A1">
        <w:rPr>
          <w:lang w:val="de-DE"/>
        </w:rPr>
        <w:t>U slučaju greške (npr. nema interneta, API servis nedostupan) prikazuje se poruka o grešci i opcija da se pokuša ponovo.</w:t>
      </w:r>
    </w:p>
    <w:p w14:paraId="396EB046" w14:textId="23B32CDC" w:rsidR="00F7169E" w:rsidRDefault="00391D29" w:rsidP="00F7169E">
      <w:pPr>
        <w:pStyle w:val="Heading1"/>
        <w:rPr>
          <w:lang w:val="de-DE"/>
        </w:rPr>
      </w:pPr>
      <w:bookmarkStart w:id="23" w:name="_Toc205742315"/>
      <w:r w:rsidRPr="00241345">
        <w:rPr>
          <w:lang w:val="de-DE"/>
        </w:rPr>
        <w:t>3. Posebni zahtevi</w:t>
      </w:r>
      <w:bookmarkEnd w:id="23"/>
    </w:p>
    <w:p w14:paraId="2F10E169" w14:textId="3F174FA9" w:rsidR="00603734" w:rsidRPr="009812A1" w:rsidRDefault="00603734" w:rsidP="009812A1">
      <w:pPr>
        <w:pStyle w:val="ListParagraph"/>
        <w:numPr>
          <w:ilvl w:val="0"/>
          <w:numId w:val="23"/>
        </w:numPr>
        <w:rPr>
          <w:lang w:val="de-DE"/>
        </w:rPr>
      </w:pPr>
      <w:r w:rsidRPr="009812A1">
        <w:rPr>
          <w:lang w:val="de-DE"/>
        </w:rPr>
        <w:t>Prikaz mape mora biti optimizovan za mobilne i desktop uređaje</w:t>
      </w:r>
    </w:p>
    <w:p w14:paraId="12BFFABF" w14:textId="2EFD1B91" w:rsidR="00F7169E" w:rsidRPr="009812A1" w:rsidRDefault="00603734" w:rsidP="009812A1">
      <w:pPr>
        <w:pStyle w:val="ListParagraph"/>
        <w:numPr>
          <w:ilvl w:val="0"/>
          <w:numId w:val="23"/>
        </w:numPr>
        <w:rPr>
          <w:lang w:val="de-DE"/>
        </w:rPr>
      </w:pPr>
      <w:r w:rsidRPr="009812A1">
        <w:rPr>
          <w:lang w:val="de-DE"/>
        </w:rPr>
        <w:t>Ako se koristi eksterni servis (npr. Google Maps), potrebno je obezbediti API ključ i poštovati ograničenja korišćenja</w:t>
      </w:r>
    </w:p>
    <w:p w14:paraId="62FCF23E" w14:textId="1768C95D" w:rsidR="00391D29" w:rsidRPr="00F7169E" w:rsidRDefault="00391D29" w:rsidP="00F7169E">
      <w:pPr>
        <w:pStyle w:val="Heading1"/>
        <w:rPr>
          <w:rFonts w:ascii="Calibri" w:hAnsi="Calibri"/>
          <w:b w:val="0"/>
          <w:i w:val="0"/>
          <w:color w:val="auto"/>
          <w:sz w:val="28"/>
          <w:szCs w:val="22"/>
          <w:lang w:val="de-DE"/>
        </w:rPr>
      </w:pPr>
      <w:bookmarkStart w:id="24" w:name="_Toc205742316"/>
      <w:r w:rsidRPr="00241345">
        <w:rPr>
          <w:lang w:val="de-DE"/>
        </w:rPr>
        <w:lastRenderedPageBreak/>
        <w:t>4. Preduslovi</w:t>
      </w:r>
      <w:bookmarkEnd w:id="24"/>
    </w:p>
    <w:p w14:paraId="18B8CC81" w14:textId="4B64C600" w:rsidR="00B51856" w:rsidRPr="009812A1" w:rsidRDefault="00603734" w:rsidP="009812A1">
      <w:pPr>
        <w:pStyle w:val="ListParagraph"/>
        <w:numPr>
          <w:ilvl w:val="0"/>
          <w:numId w:val="25"/>
        </w:numPr>
        <w:rPr>
          <w:lang w:val="de-DE"/>
        </w:rPr>
      </w:pPr>
      <w:r w:rsidRPr="009812A1">
        <w:rPr>
          <w:lang w:val="de-DE"/>
        </w:rPr>
        <w:t>Domaćin je uneo svoju lokaciju u sistem</w:t>
      </w:r>
    </w:p>
    <w:p w14:paraId="19459980" w14:textId="1E0613DE" w:rsidR="00391D29" w:rsidRPr="00241345" w:rsidRDefault="00391D29" w:rsidP="00391D29">
      <w:pPr>
        <w:pStyle w:val="Heading1"/>
        <w:rPr>
          <w:lang w:val="de-DE"/>
        </w:rPr>
      </w:pPr>
      <w:bookmarkStart w:id="25" w:name="_Toc205742317"/>
      <w:r w:rsidRPr="00D76F3F">
        <w:rPr>
          <w:lang w:val="de-DE"/>
        </w:rPr>
        <w:t xml:space="preserve">5. </w:t>
      </w:r>
      <w:r w:rsidR="00603734">
        <w:rPr>
          <w:lang w:val="de-DE"/>
        </w:rPr>
        <w:t>P</w:t>
      </w:r>
      <w:r w:rsidRPr="00D76F3F">
        <w:rPr>
          <w:lang w:val="de-DE"/>
        </w:rPr>
        <w:t>osledice</w:t>
      </w:r>
      <w:bookmarkEnd w:id="25"/>
    </w:p>
    <w:p w14:paraId="2DEA457D" w14:textId="26D92247" w:rsidR="00B655DB" w:rsidRPr="00B11F18" w:rsidRDefault="00603734" w:rsidP="009812A1">
      <w:pPr>
        <w:pStyle w:val="ListParagraph"/>
        <w:numPr>
          <w:ilvl w:val="0"/>
          <w:numId w:val="26"/>
        </w:numPr>
        <w:rPr>
          <w:lang w:val="de-DE"/>
        </w:rPr>
      </w:pPr>
      <w:r w:rsidRPr="009812A1">
        <w:rPr>
          <w:lang w:val="de-DE"/>
        </w:rPr>
        <w:t>Kupac dobija vizuelni prikaz lokacije domaćina</w:t>
      </w:r>
      <w:r w:rsidRPr="00B11F18">
        <w:rPr>
          <w:lang w:val="de-DE"/>
        </w:rPr>
        <w:t xml:space="preserve"> </w:t>
      </w:r>
    </w:p>
    <w:sectPr w:rsidR="00B655DB" w:rsidRPr="00B11F18" w:rsidSect="005B7760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6E0DA9" w14:textId="77777777" w:rsidR="00B3372B" w:rsidRDefault="00B3372B" w:rsidP="005B7760">
      <w:pPr>
        <w:spacing w:line="240" w:lineRule="auto"/>
      </w:pPr>
      <w:r>
        <w:separator/>
      </w:r>
    </w:p>
  </w:endnote>
  <w:endnote w:type="continuationSeparator" w:id="0">
    <w:p w14:paraId="4D465C9F" w14:textId="77777777" w:rsidR="00B3372B" w:rsidRDefault="00B3372B" w:rsidP="005B7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95214156"/>
      <w:docPartObj>
        <w:docPartGallery w:val="Page Numbers (Bottom of Page)"/>
        <w:docPartUnique/>
      </w:docPartObj>
    </w:sdtPr>
    <w:sdtContent>
      <w:p w14:paraId="699AB619" w14:textId="5544DA65" w:rsidR="005B7760" w:rsidRDefault="005B7760" w:rsidP="001D3A3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DBB424" w14:textId="77777777" w:rsidR="005B7760" w:rsidRDefault="005B7760" w:rsidP="005B77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243066270"/>
      <w:docPartObj>
        <w:docPartGallery w:val="Page Numbers (Bottom of Page)"/>
        <w:docPartUnique/>
      </w:docPartObj>
    </w:sdtPr>
    <w:sdtContent>
      <w:p w14:paraId="4E0F850A" w14:textId="562794AA" w:rsidR="001D3A38" w:rsidRDefault="001D3A38" w:rsidP="008A1A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60E5B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810495F" w14:textId="0FA9F125" w:rsidR="001D3A38" w:rsidRPr="001D3A38" w:rsidRDefault="001D3A38" w:rsidP="001D3A38">
    <w:pPr>
      <w:pStyle w:val="Footer"/>
      <w:ind w:left="-567" w:right="360"/>
      <w:rPr>
        <w:b/>
        <w:bCs/>
        <w:color w:val="18642F"/>
      </w:rPr>
    </w:pPr>
    <w:r w:rsidRPr="001D3A38">
      <w:rPr>
        <w:b/>
        <w:bCs/>
        <w:color w:val="18642F"/>
      </w:rPr>
      <w:t>Digitalna pijaca</w:t>
    </w:r>
  </w:p>
  <w:p w14:paraId="206F58F1" w14:textId="77777777" w:rsidR="005B7760" w:rsidRDefault="005B7760" w:rsidP="005B77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75688" w14:textId="77777777" w:rsidR="00B3372B" w:rsidRDefault="00B3372B" w:rsidP="005B7760">
      <w:pPr>
        <w:spacing w:line="240" w:lineRule="auto"/>
      </w:pPr>
      <w:r>
        <w:separator/>
      </w:r>
    </w:p>
  </w:footnote>
  <w:footnote w:type="continuationSeparator" w:id="0">
    <w:p w14:paraId="2C2F3772" w14:textId="77777777" w:rsidR="00B3372B" w:rsidRDefault="00B3372B" w:rsidP="005B77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3C91E" w14:textId="4976825B" w:rsidR="005B7760" w:rsidRPr="005B7760" w:rsidRDefault="005B7760" w:rsidP="005B7760">
    <w:pPr>
      <w:pStyle w:val="Header"/>
      <w:ind w:left="-567"/>
      <w:rPr>
        <w:b/>
        <w:bCs/>
        <w:color w:val="18642F"/>
      </w:rPr>
    </w:pPr>
    <w:r w:rsidRPr="005B7760">
      <w:rPr>
        <w:b/>
        <w:bCs/>
        <w:color w:val="18642F"/>
      </w:rPr>
      <w:t>Tim GreenNode</w:t>
    </w:r>
  </w:p>
  <w:p w14:paraId="5952341F" w14:textId="77777777" w:rsidR="005B7760" w:rsidRDefault="005B77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1354"/>
    <w:multiLevelType w:val="multilevel"/>
    <w:tmpl w:val="4DA2C6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F66DAD"/>
    <w:multiLevelType w:val="multilevel"/>
    <w:tmpl w:val="91CCD734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11FC2FA5"/>
    <w:multiLevelType w:val="multilevel"/>
    <w:tmpl w:val="F2C06048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12741174"/>
    <w:multiLevelType w:val="hybridMultilevel"/>
    <w:tmpl w:val="E2125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44649"/>
    <w:multiLevelType w:val="multilevel"/>
    <w:tmpl w:val="3BC67A5A"/>
    <w:lvl w:ilvl="0">
      <w:start w:val="7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ED62749"/>
    <w:multiLevelType w:val="multilevel"/>
    <w:tmpl w:val="8800C9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0A7EF8"/>
    <w:multiLevelType w:val="multilevel"/>
    <w:tmpl w:val="A27E23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EAF282F"/>
    <w:multiLevelType w:val="multilevel"/>
    <w:tmpl w:val="8E802A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EFC2DE8"/>
    <w:multiLevelType w:val="multilevel"/>
    <w:tmpl w:val="B818E2D4"/>
    <w:lvl w:ilvl="0">
      <w:start w:val="7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0D526EB"/>
    <w:multiLevelType w:val="multilevel"/>
    <w:tmpl w:val="6DCE1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7724BA0"/>
    <w:multiLevelType w:val="multilevel"/>
    <w:tmpl w:val="F2622BFE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9DD1A0B"/>
    <w:multiLevelType w:val="multilevel"/>
    <w:tmpl w:val="7FE61374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B63122B"/>
    <w:multiLevelType w:val="multilevel"/>
    <w:tmpl w:val="5126B5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9ED49CE"/>
    <w:multiLevelType w:val="hybridMultilevel"/>
    <w:tmpl w:val="6CC89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84102"/>
    <w:multiLevelType w:val="multilevel"/>
    <w:tmpl w:val="7AEAFF90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4835FBE"/>
    <w:multiLevelType w:val="multilevel"/>
    <w:tmpl w:val="8D5459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5BD83D32"/>
    <w:multiLevelType w:val="multilevel"/>
    <w:tmpl w:val="BE846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D5A1E08"/>
    <w:multiLevelType w:val="hybridMultilevel"/>
    <w:tmpl w:val="BB6A5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B70574"/>
    <w:multiLevelType w:val="hybridMultilevel"/>
    <w:tmpl w:val="D30C0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1653EC"/>
    <w:multiLevelType w:val="hybridMultilevel"/>
    <w:tmpl w:val="8B4C6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6E2085"/>
    <w:multiLevelType w:val="hybridMultilevel"/>
    <w:tmpl w:val="73A29D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F5E28"/>
    <w:multiLevelType w:val="multilevel"/>
    <w:tmpl w:val="D910B7CA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2" w15:restartNumberingAfterBreak="0">
    <w:nsid w:val="6ACE3D4F"/>
    <w:multiLevelType w:val="hybridMultilevel"/>
    <w:tmpl w:val="1638BD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A073F6"/>
    <w:multiLevelType w:val="hybridMultilevel"/>
    <w:tmpl w:val="91B8DD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C216E2"/>
    <w:multiLevelType w:val="multilevel"/>
    <w:tmpl w:val="2550E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1343B1E"/>
    <w:multiLevelType w:val="multilevel"/>
    <w:tmpl w:val="5BAA011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15635849">
    <w:abstractNumId w:val="15"/>
  </w:num>
  <w:num w:numId="2" w16cid:durableId="242027411">
    <w:abstractNumId w:val="24"/>
  </w:num>
  <w:num w:numId="3" w16cid:durableId="1759213456">
    <w:abstractNumId w:val="5"/>
  </w:num>
  <w:num w:numId="4" w16cid:durableId="1365053656">
    <w:abstractNumId w:val="0"/>
  </w:num>
  <w:num w:numId="5" w16cid:durableId="343359025">
    <w:abstractNumId w:val="9"/>
  </w:num>
  <w:num w:numId="6" w16cid:durableId="2033527666">
    <w:abstractNumId w:val="7"/>
  </w:num>
  <w:num w:numId="7" w16cid:durableId="367879221">
    <w:abstractNumId w:val="16"/>
  </w:num>
  <w:num w:numId="8" w16cid:durableId="2108768080">
    <w:abstractNumId w:val="6"/>
  </w:num>
  <w:num w:numId="9" w16cid:durableId="49619193">
    <w:abstractNumId w:val="12"/>
  </w:num>
  <w:num w:numId="10" w16cid:durableId="776678840">
    <w:abstractNumId w:val="25"/>
  </w:num>
  <w:num w:numId="11" w16cid:durableId="1915509232">
    <w:abstractNumId w:val="1"/>
  </w:num>
  <w:num w:numId="12" w16cid:durableId="470246350">
    <w:abstractNumId w:val="21"/>
  </w:num>
  <w:num w:numId="13" w16cid:durableId="1945452080">
    <w:abstractNumId w:val="2"/>
  </w:num>
  <w:num w:numId="14" w16cid:durableId="1119295353">
    <w:abstractNumId w:val="11"/>
  </w:num>
  <w:num w:numId="15" w16cid:durableId="10766337">
    <w:abstractNumId w:val="14"/>
  </w:num>
  <w:num w:numId="16" w16cid:durableId="1273249592">
    <w:abstractNumId w:val="10"/>
  </w:num>
  <w:num w:numId="17" w16cid:durableId="446388413">
    <w:abstractNumId w:val="8"/>
  </w:num>
  <w:num w:numId="18" w16cid:durableId="1763645407">
    <w:abstractNumId w:val="4"/>
  </w:num>
  <w:num w:numId="19" w16cid:durableId="357000796">
    <w:abstractNumId w:val="17"/>
  </w:num>
  <w:num w:numId="20" w16cid:durableId="1577863608">
    <w:abstractNumId w:val="22"/>
  </w:num>
  <w:num w:numId="21" w16cid:durableId="1549606716">
    <w:abstractNumId w:val="23"/>
  </w:num>
  <w:num w:numId="22" w16cid:durableId="700981889">
    <w:abstractNumId w:val="20"/>
  </w:num>
  <w:num w:numId="23" w16cid:durableId="276957466">
    <w:abstractNumId w:val="19"/>
  </w:num>
  <w:num w:numId="24" w16cid:durableId="1351760841">
    <w:abstractNumId w:val="13"/>
  </w:num>
  <w:num w:numId="25" w16cid:durableId="417751318">
    <w:abstractNumId w:val="18"/>
  </w:num>
  <w:num w:numId="26" w16cid:durableId="1238319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C70"/>
    <w:rsid w:val="00007019"/>
    <w:rsid w:val="000532A0"/>
    <w:rsid w:val="000E7FF8"/>
    <w:rsid w:val="00127F8D"/>
    <w:rsid w:val="0016759C"/>
    <w:rsid w:val="001B75C6"/>
    <w:rsid w:val="001D3A38"/>
    <w:rsid w:val="0023418A"/>
    <w:rsid w:val="00234380"/>
    <w:rsid w:val="00241345"/>
    <w:rsid w:val="00291A5B"/>
    <w:rsid w:val="00391D29"/>
    <w:rsid w:val="003F1BAC"/>
    <w:rsid w:val="00460E5B"/>
    <w:rsid w:val="00482DD6"/>
    <w:rsid w:val="004E453C"/>
    <w:rsid w:val="00570E21"/>
    <w:rsid w:val="00571B7C"/>
    <w:rsid w:val="00590622"/>
    <w:rsid w:val="005B7760"/>
    <w:rsid w:val="00603734"/>
    <w:rsid w:val="006A6685"/>
    <w:rsid w:val="00712E12"/>
    <w:rsid w:val="00714962"/>
    <w:rsid w:val="007236E4"/>
    <w:rsid w:val="00755BB0"/>
    <w:rsid w:val="00761E68"/>
    <w:rsid w:val="007D6A3D"/>
    <w:rsid w:val="008254EA"/>
    <w:rsid w:val="00951266"/>
    <w:rsid w:val="009812A1"/>
    <w:rsid w:val="00983FBA"/>
    <w:rsid w:val="00A27605"/>
    <w:rsid w:val="00A81A2D"/>
    <w:rsid w:val="00B11F18"/>
    <w:rsid w:val="00B3372B"/>
    <w:rsid w:val="00B51856"/>
    <w:rsid w:val="00B655DB"/>
    <w:rsid w:val="00BF42E2"/>
    <w:rsid w:val="00CC49CD"/>
    <w:rsid w:val="00D0104C"/>
    <w:rsid w:val="00D0139F"/>
    <w:rsid w:val="00D76F3F"/>
    <w:rsid w:val="00E67C0A"/>
    <w:rsid w:val="00EC7C70"/>
    <w:rsid w:val="00F407FC"/>
    <w:rsid w:val="00F66B87"/>
    <w:rsid w:val="00F7169E"/>
    <w:rsid w:val="00FE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DDB13"/>
  <w15:docId w15:val="{ED939BC8-29EF-8740-A744-A2AB9ED7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266"/>
    <w:pPr>
      <w:jc w:val="both"/>
    </w:pPr>
    <w:rPr>
      <w:rFonts w:ascii="Calibri" w:hAnsi="Calibri"/>
      <w:sz w:val="28"/>
    </w:rPr>
  </w:style>
  <w:style w:type="paragraph" w:styleId="Heading1">
    <w:name w:val="heading 1"/>
    <w:basedOn w:val="Normal"/>
    <w:next w:val="Normal"/>
    <w:uiPriority w:val="9"/>
    <w:qFormat/>
    <w:rsid w:val="007D6A3D"/>
    <w:pPr>
      <w:keepNext/>
      <w:keepLines/>
      <w:spacing w:before="760" w:after="480" w:line="240" w:lineRule="auto"/>
      <w:outlineLvl w:val="0"/>
    </w:pPr>
    <w:rPr>
      <w:rFonts w:asciiTheme="majorHAnsi" w:hAnsiTheme="majorHAnsi"/>
      <w:b/>
      <w:i/>
      <w:color w:val="18642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7D6A3D"/>
    <w:pPr>
      <w:keepNext/>
      <w:keepLines/>
      <w:spacing w:before="480" w:after="240"/>
      <w:outlineLvl w:val="1"/>
    </w:pPr>
    <w:rPr>
      <w:b/>
      <w:color w:val="18642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F407FC"/>
    <w:pPr>
      <w:keepNext/>
      <w:keepLines/>
      <w:spacing w:before="320" w:after="80"/>
      <w:outlineLvl w:val="2"/>
    </w:pPr>
    <w:rPr>
      <w:b/>
      <w:color w:val="18642F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951266"/>
    <w:pPr>
      <w:keepNext/>
      <w:keepLines/>
      <w:spacing w:after="60"/>
    </w:pPr>
    <w:rPr>
      <w:rFonts w:asciiTheme="majorHAnsi" w:hAnsiTheme="majorHAnsi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12E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E45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D6A3D"/>
    <w:pPr>
      <w:spacing w:before="480" w:after="0" w:line="276" w:lineRule="auto"/>
      <w:jc w:val="left"/>
      <w:outlineLvl w:val="9"/>
    </w:pPr>
    <w:rPr>
      <w:rFonts w:eastAsiaTheme="majorEastAsia" w:cstheme="majorBidi"/>
      <w:bCs/>
      <w:i w:val="0"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0E21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6A3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6A3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6A3D"/>
    <w:pPr>
      <w:spacing w:before="120"/>
      <w:ind w:left="280"/>
      <w:jc w:val="left"/>
    </w:pPr>
    <w:rPr>
      <w:rFonts w:asciiTheme="minorHAnsi" w:hAnsiTheme="minorHAnsi"/>
      <w:b/>
      <w:bCs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D6A3D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D6A3D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6A3D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D6A3D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D6A3D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D6A3D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7D6A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77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760"/>
    <w:rPr>
      <w:rFonts w:ascii="Calibri" w:hAnsi="Calibri"/>
      <w:sz w:val="28"/>
    </w:rPr>
  </w:style>
  <w:style w:type="paragraph" w:styleId="Footer">
    <w:name w:val="footer"/>
    <w:basedOn w:val="Normal"/>
    <w:link w:val="FooterChar"/>
    <w:uiPriority w:val="99"/>
    <w:unhideWhenUsed/>
    <w:rsid w:val="005B77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760"/>
    <w:rPr>
      <w:rFonts w:ascii="Calibri" w:hAnsi="Calibri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5B7760"/>
  </w:style>
  <w:style w:type="paragraph" w:styleId="NoSpacing">
    <w:name w:val="No Spacing"/>
    <w:uiPriority w:val="1"/>
    <w:qFormat/>
    <w:rsid w:val="00983FBA"/>
    <w:pPr>
      <w:spacing w:line="240" w:lineRule="auto"/>
      <w:jc w:val="both"/>
    </w:pPr>
    <w:rPr>
      <w:rFonts w:ascii="Calibri" w:hAnsi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A398CB-7DFE-4EAF-BC5D-BA59861C8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Кристијан Ковачевић</cp:lastModifiedBy>
  <cp:revision>2</cp:revision>
  <cp:lastPrinted>2025-08-03T16:07:00Z</cp:lastPrinted>
  <dcterms:created xsi:type="dcterms:W3CDTF">2025-08-13T12:31:00Z</dcterms:created>
  <dcterms:modified xsi:type="dcterms:W3CDTF">2025-08-13T12:31:00Z</dcterms:modified>
</cp:coreProperties>
</file>