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4E453C" w:rsidRDefault="00712E12" w:rsidP="00712E12">
      <w:pPr>
        <w:pStyle w:val="Title"/>
        <w:jc w:val="center"/>
        <w:rPr>
          <w:b/>
          <w:bCs/>
          <w:sz w:val="32"/>
          <w:szCs w:val="32"/>
        </w:rPr>
      </w:pPr>
      <w:proofErr w:type="spellStart"/>
      <w:r w:rsidRPr="004E453C">
        <w:rPr>
          <w:b/>
          <w:bCs/>
          <w:sz w:val="32"/>
          <w:szCs w:val="32"/>
        </w:rPr>
        <w:t>Elektrotehnički</w:t>
      </w:r>
      <w:proofErr w:type="spellEnd"/>
      <w:r w:rsidRPr="004E453C">
        <w:rPr>
          <w:b/>
          <w:bCs/>
          <w:sz w:val="32"/>
          <w:szCs w:val="32"/>
        </w:rPr>
        <w:t xml:space="preserve"> </w:t>
      </w:r>
      <w:proofErr w:type="spellStart"/>
      <w:r w:rsidRPr="004E453C">
        <w:rPr>
          <w:b/>
          <w:bCs/>
          <w:sz w:val="32"/>
          <w:szCs w:val="32"/>
        </w:rPr>
        <w:t>fakultet</w:t>
      </w:r>
      <w:proofErr w:type="spellEnd"/>
      <w:r w:rsidRPr="004E453C">
        <w:rPr>
          <w:b/>
          <w:bCs/>
          <w:sz w:val="32"/>
          <w:szCs w:val="32"/>
        </w:rPr>
        <w:t xml:space="preserve"> u </w:t>
      </w:r>
      <w:proofErr w:type="spellStart"/>
      <w:r w:rsidRPr="004E453C">
        <w:rPr>
          <w:b/>
          <w:bCs/>
          <w:sz w:val="32"/>
          <w:szCs w:val="32"/>
        </w:rPr>
        <w:t>Beogradu</w:t>
      </w:r>
      <w:proofErr w:type="spellEnd"/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4E453C">
        <w:rPr>
          <w:b/>
          <w:bCs/>
          <w:sz w:val="32"/>
          <w:szCs w:val="32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951266" w:rsidRDefault="00712E12" w:rsidP="00712E12">
      <w:pPr>
        <w:pStyle w:val="Title"/>
        <w:jc w:val="center"/>
        <w:rPr>
          <w:b/>
          <w:bCs/>
          <w:color w:val="18642F"/>
        </w:rPr>
      </w:pPr>
      <w:proofErr w:type="spellStart"/>
      <w:r w:rsidRPr="00951266">
        <w:rPr>
          <w:b/>
          <w:bCs/>
          <w:color w:val="18642F"/>
        </w:rPr>
        <w:t>Projekat</w:t>
      </w:r>
      <w:proofErr w:type="spellEnd"/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proofErr w:type="spellStart"/>
      <w:r w:rsidRPr="00951266">
        <w:rPr>
          <w:b/>
          <w:bCs/>
          <w:i/>
          <w:iCs/>
          <w:color w:val="18642F"/>
        </w:rPr>
        <w:t>Digitalna</w:t>
      </w:r>
      <w:proofErr w:type="spellEnd"/>
      <w:r w:rsidRPr="00951266">
        <w:rPr>
          <w:b/>
          <w:bCs/>
          <w:i/>
          <w:iCs/>
          <w:color w:val="18642F"/>
        </w:rPr>
        <w:t xml:space="preserve"> </w:t>
      </w:r>
      <w:proofErr w:type="spellStart"/>
      <w:r w:rsidRPr="00951266">
        <w:rPr>
          <w:b/>
          <w:bCs/>
          <w:i/>
          <w:iCs/>
          <w:color w:val="18642F"/>
        </w:rPr>
        <w:t>pijaca</w:t>
      </w:r>
      <w:proofErr w:type="spellEnd"/>
      <w:r w:rsidRPr="00951266">
        <w:rPr>
          <w:b/>
          <w:bCs/>
          <w:i/>
          <w:iCs/>
          <w:color w:val="18642F"/>
        </w:rPr>
        <w:t xml:space="preserve"> </w:t>
      </w:r>
      <w:r w:rsidRPr="00951266">
        <w:rPr>
          <w:b/>
          <w:bCs/>
          <w:i/>
          <w:iCs/>
          <w:color w:val="18642F"/>
          <w:lang w:val="en-US"/>
        </w:rPr>
        <w:t>– “</w:t>
      </w:r>
      <w:r w:rsidRPr="00951266">
        <w:rPr>
          <w:b/>
          <w:bCs/>
          <w:i/>
          <w:iCs/>
          <w:color w:val="18642F"/>
          <w:lang w:val="sr-Latn-RS"/>
        </w:rPr>
        <w:t xml:space="preserve">Postani </w:t>
      </w:r>
      <w:proofErr w:type="gramStart"/>
      <w:r w:rsidRPr="00951266">
        <w:rPr>
          <w:b/>
          <w:bCs/>
          <w:i/>
          <w:iCs/>
          <w:color w:val="18642F"/>
          <w:lang w:val="sr-Latn-RS"/>
        </w:rPr>
        <w:t>domaćin!“</w:t>
      </w:r>
      <w:proofErr w:type="gramEnd"/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7C197EA1" w:rsidR="004E453C" w:rsidRPr="000E7FF8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 xml:space="preserve">čaja upotrebe </w:t>
      </w:r>
      <w:r w:rsidR="002E4CD9">
        <w:rPr>
          <w:b/>
          <w:bCs/>
          <w:color w:val="18642F"/>
          <w:lang w:val="sr-Latn-RS"/>
        </w:rPr>
        <w:t xml:space="preserve">uklanjanja </w:t>
      </w:r>
      <w:r w:rsidR="002C127E">
        <w:rPr>
          <w:b/>
          <w:bCs/>
          <w:color w:val="18642F"/>
          <w:lang w:val="sr-Latn-RS"/>
        </w:rPr>
        <w:t>proizvoda</w:t>
      </w:r>
    </w:p>
    <w:p w14:paraId="063A8277" w14:textId="51AA0DF0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proofErr w:type="spellStart"/>
      <w:r w:rsidRPr="00951266">
        <w:rPr>
          <w:b/>
          <w:bCs/>
          <w:color w:val="18642F"/>
          <w:sz w:val="32"/>
          <w:szCs w:val="24"/>
        </w:rPr>
        <w:t>Verzija</w:t>
      </w:r>
      <w:proofErr w:type="spellEnd"/>
      <w:r w:rsidRPr="00951266">
        <w:rPr>
          <w:b/>
          <w:bCs/>
          <w:color w:val="18642F"/>
          <w:sz w:val="32"/>
          <w:szCs w:val="24"/>
        </w:rPr>
        <w:t xml:space="preserve">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proofErr w:type="spellStart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</w:t>
      </w:r>
      <w:proofErr w:type="spellEnd"/>
      <w:r w:rsidRPr="00F66B87">
        <w:rPr>
          <w:b/>
          <w:bCs/>
          <w:i/>
          <w:iCs/>
          <w:color w:val="18642F"/>
          <w:sz w:val="40"/>
          <w:szCs w:val="40"/>
        </w:rPr>
        <w:t xml:space="preserve"> </w:t>
      </w:r>
      <w:proofErr w:type="spellStart"/>
      <w:r w:rsidRPr="00F66B87">
        <w:rPr>
          <w:b/>
          <w:bCs/>
          <w:i/>
          <w:iCs/>
          <w:color w:val="18642F"/>
          <w:sz w:val="40"/>
          <w:szCs w:val="40"/>
        </w:rPr>
        <w:t>verzija</w:t>
      </w:r>
      <w:bookmarkEnd w:id="0"/>
      <w:bookmarkEnd w:id="1"/>
      <w:proofErr w:type="spellEnd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proofErr w:type="spellStart"/>
            <w:r w:rsidRPr="004E453C">
              <w:t>Verzija</w:t>
            </w:r>
            <w:proofErr w:type="spellEnd"/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proofErr w:type="spellStart"/>
            <w:r w:rsidRPr="004E453C">
              <w:rPr>
                <w:color w:val="000000" w:themeColor="text1"/>
              </w:rPr>
              <w:t>Opis</w:t>
            </w:r>
            <w:proofErr w:type="spellEnd"/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951266">
        <w:trPr>
          <w:trHeight w:val="1756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9C18B43" w:rsidR="004E453C" w:rsidRPr="004E453C" w:rsidRDefault="000E7FF8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51797512" w:rsidR="004E453C" w:rsidRPr="004E453C" w:rsidRDefault="004E453C" w:rsidP="000E7FF8">
            <w:pPr>
              <w:jc w:val="left"/>
            </w:pPr>
            <w:proofErr w:type="spellStart"/>
            <w:r w:rsidRPr="004E453C">
              <w:t>Inicijalna</w:t>
            </w:r>
            <w:proofErr w:type="spellEnd"/>
            <w:r w:rsidRPr="004E453C">
              <w:t xml:space="preserve"> </w:t>
            </w:r>
            <w:proofErr w:type="spellStart"/>
            <w:r w:rsidRPr="004E453C">
              <w:t>verzija</w:t>
            </w:r>
            <w:proofErr w:type="spellEnd"/>
            <w:r w:rsidRPr="004E453C">
              <w:t xml:space="preserve"> </w:t>
            </w:r>
            <w:r w:rsidR="000E7FF8">
              <w:t xml:space="preserve">SSU-a </w:t>
            </w:r>
            <w:proofErr w:type="spellStart"/>
            <w:r w:rsidR="002E4CD9">
              <w:t>uklanjanja</w:t>
            </w:r>
            <w:proofErr w:type="spellEnd"/>
            <w:r w:rsidR="002E4CD9">
              <w:t xml:space="preserve"> </w:t>
            </w:r>
            <w:proofErr w:type="spellStart"/>
            <w:r w:rsidR="002C127E">
              <w:t>proizvoda</w:t>
            </w:r>
            <w:proofErr w:type="spellEnd"/>
          </w:p>
        </w:tc>
        <w:tc>
          <w:tcPr>
            <w:tcW w:w="2427" w:type="dxa"/>
          </w:tcPr>
          <w:p w14:paraId="793737B8" w14:textId="5CB97E6E" w:rsidR="004E453C" w:rsidRPr="004E453C" w:rsidRDefault="004E453C" w:rsidP="00951266">
            <w:pPr>
              <w:jc w:val="left"/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 xml:space="preserve"> Luka Lazarević</w:t>
            </w:r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6" w:type="dxa"/>
          </w:tcPr>
          <w:p w14:paraId="1AAAECD7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2A4CB6DE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5C10366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proofErr w:type="spellStart"/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  <w:proofErr w:type="spellEnd"/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2AFEF527" w14:textId="77777777" w:rsidR="00983FBA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660791" w:history="1">
            <w:r w:rsidR="00983FBA" w:rsidRPr="00B530FB">
              <w:rPr>
                <w:rStyle w:val="Hyperlink"/>
                <w:noProof/>
              </w:rPr>
              <w:t>1. Uvod</w:t>
            </w:r>
            <w:r w:rsidR="00983FBA">
              <w:rPr>
                <w:noProof/>
                <w:webHidden/>
              </w:rPr>
              <w:tab/>
            </w:r>
            <w:r w:rsidR="00983FBA">
              <w:rPr>
                <w:noProof/>
                <w:webHidden/>
              </w:rPr>
              <w:fldChar w:fldCharType="begin"/>
            </w:r>
            <w:r w:rsidR="00983FBA">
              <w:rPr>
                <w:noProof/>
                <w:webHidden/>
              </w:rPr>
              <w:instrText xml:space="preserve"> PAGEREF _Toc205660791 \h </w:instrText>
            </w:r>
            <w:r w:rsidR="00983FBA">
              <w:rPr>
                <w:noProof/>
                <w:webHidden/>
              </w:rPr>
            </w:r>
            <w:r w:rsidR="00983FBA">
              <w:rPr>
                <w:noProof/>
                <w:webHidden/>
              </w:rPr>
              <w:fldChar w:fldCharType="separate"/>
            </w:r>
            <w:r w:rsidR="00983FBA">
              <w:rPr>
                <w:noProof/>
                <w:webHidden/>
              </w:rPr>
              <w:t>4</w:t>
            </w:r>
            <w:r w:rsidR="00983FBA">
              <w:rPr>
                <w:noProof/>
                <w:webHidden/>
              </w:rPr>
              <w:fldChar w:fldCharType="end"/>
            </w:r>
          </w:hyperlink>
        </w:p>
        <w:p w14:paraId="120FAA52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2" w:history="1">
            <w:r w:rsidRPr="00B530FB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B466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3" w:history="1">
            <w:r w:rsidRPr="00B530FB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9821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4" w:history="1">
            <w:r w:rsidRPr="00B530FB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F332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5" w:history="1">
            <w:r w:rsidRPr="00B530FB">
              <w:rPr>
                <w:rStyle w:val="Hyperlink"/>
                <w:noProof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8A66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6" w:history="1">
            <w:r w:rsidRPr="00B530FB">
              <w:rPr>
                <w:rStyle w:val="Hyperlink"/>
                <w:noProof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3E99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7" w:history="1">
            <w:r w:rsidRPr="00B530FB">
              <w:rPr>
                <w:rStyle w:val="Hyperlink"/>
                <w:noProof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61BB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8" w:history="1">
            <w:r w:rsidRPr="00B530FB">
              <w:rPr>
                <w:rStyle w:val="Hyperlink"/>
                <w:noProof/>
                <w:lang w:val="de-DE"/>
              </w:rPr>
              <w:t>5. Postuslovi (posledice)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0C98C0D2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660791"/>
      <w:r w:rsidRPr="007D6A3D">
        <w:lastRenderedPageBreak/>
        <w:t xml:space="preserve">1. </w:t>
      </w:r>
      <w:proofErr w:type="spellStart"/>
      <w:r w:rsidRPr="007D6A3D">
        <w:t>Uvod</w:t>
      </w:r>
      <w:bookmarkEnd w:id="2"/>
      <w:bookmarkEnd w:id="3"/>
      <w:bookmarkEnd w:id="4"/>
      <w:bookmarkEnd w:id="5"/>
      <w:proofErr w:type="spellEnd"/>
    </w:p>
    <w:p w14:paraId="5F34F159" w14:textId="77777777" w:rsidR="007D6A3D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660792"/>
      <w:r w:rsidRPr="007D6A3D">
        <w:t xml:space="preserve">1.1. </w:t>
      </w:r>
      <w:proofErr w:type="spellStart"/>
      <w:r w:rsidRPr="007D6A3D">
        <w:t>Rezime</w:t>
      </w:r>
      <w:bookmarkEnd w:id="6"/>
      <w:bookmarkEnd w:id="7"/>
      <w:bookmarkEnd w:id="8"/>
      <w:bookmarkEnd w:id="9"/>
      <w:proofErr w:type="spellEnd"/>
    </w:p>
    <w:p w14:paraId="54C2A563" w14:textId="21F4F88C" w:rsidR="000E7FF8" w:rsidRPr="000E7FF8" w:rsidRDefault="000E7FF8" w:rsidP="000E7FF8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 w:rsidR="00391D29">
        <w:t>definiše</w:t>
      </w:r>
      <w:proofErr w:type="spellEnd"/>
      <w:r w:rsidR="00391D29">
        <w:t xml:space="preserve"> se </w:t>
      </w:r>
      <w:proofErr w:type="spellStart"/>
      <w:r w:rsidR="00391D29">
        <w:t>specifikacija</w:t>
      </w:r>
      <w:proofErr w:type="spellEnd"/>
      <w:r w:rsidR="00391D29">
        <w:t xml:space="preserve"> </w:t>
      </w:r>
      <w:proofErr w:type="spellStart"/>
      <w:r w:rsidR="00391D29">
        <w:t>slučaja</w:t>
      </w:r>
      <w:proofErr w:type="spellEnd"/>
      <w:r w:rsidR="00391D29">
        <w:t xml:space="preserve"> </w:t>
      </w:r>
      <w:proofErr w:type="spellStart"/>
      <w:r w:rsidR="00391D29">
        <w:t>upotrebe</w:t>
      </w:r>
      <w:proofErr w:type="spellEnd"/>
      <w:r w:rsidR="00391D29">
        <w:t xml:space="preserve"> za </w:t>
      </w:r>
      <w:proofErr w:type="spellStart"/>
      <w:r w:rsidR="00391D29">
        <w:t>funkcionalnost</w:t>
      </w:r>
      <w:proofErr w:type="spellEnd"/>
      <w:r w:rsidR="00391D29">
        <w:t xml:space="preserve"> “</w:t>
      </w:r>
      <w:proofErr w:type="spellStart"/>
      <w:r w:rsidR="002E4CD9">
        <w:t>Uklanjanje</w:t>
      </w:r>
      <w:proofErr w:type="spellEnd"/>
      <w:r w:rsidR="004F43A2">
        <w:t xml:space="preserve"> </w:t>
      </w:r>
      <w:proofErr w:type="spellStart"/>
      <w:r w:rsidR="004F43A2">
        <w:t>proizvoda</w:t>
      </w:r>
      <w:proofErr w:type="spellEnd"/>
      <w:r w:rsidR="00391D29">
        <w:t xml:space="preserve">”, </w:t>
      </w:r>
      <w:proofErr w:type="spellStart"/>
      <w:r w:rsidR="00391D29">
        <w:t>koja</w:t>
      </w:r>
      <w:proofErr w:type="spellEnd"/>
      <w:r w:rsidR="00391D29">
        <w:t xml:space="preserve"> je </w:t>
      </w:r>
      <w:proofErr w:type="spellStart"/>
      <w:r w:rsidR="00391D29">
        <w:t>definisana</w:t>
      </w:r>
      <w:proofErr w:type="spellEnd"/>
      <w:r w:rsidR="00391D29">
        <w:t xml:space="preserve"> u </w:t>
      </w:r>
      <w:proofErr w:type="spellStart"/>
      <w:r w:rsidR="00391D29">
        <w:t>projektnom</w:t>
      </w:r>
      <w:proofErr w:type="spellEnd"/>
      <w:r w:rsidR="00391D29">
        <w:t xml:space="preserve"> </w:t>
      </w:r>
      <w:proofErr w:type="spellStart"/>
      <w:r w:rsidR="00391D29">
        <w:t>zadatku</w:t>
      </w:r>
      <w:proofErr w:type="spellEnd"/>
      <w:r w:rsidR="00391D29">
        <w:t>.</w:t>
      </w:r>
    </w:p>
    <w:p w14:paraId="72C8429B" w14:textId="17F075BE" w:rsidR="00EC7C70" w:rsidRDefault="007236E4" w:rsidP="007D6A3D">
      <w:pPr>
        <w:pStyle w:val="Heading2"/>
      </w:pPr>
      <w:bookmarkStart w:id="10" w:name="_Toc205135237"/>
      <w:bookmarkStart w:id="11" w:name="_Toc205135508"/>
      <w:bookmarkStart w:id="12" w:name="_Toc205136688"/>
      <w:bookmarkStart w:id="13" w:name="_Toc205660793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bookmarkEnd w:id="10"/>
      <w:bookmarkEnd w:id="11"/>
      <w:bookmarkEnd w:id="12"/>
      <w:bookmarkEnd w:id="13"/>
      <w:proofErr w:type="spellEnd"/>
      <w:r>
        <w:t xml:space="preserve"> </w:t>
      </w:r>
    </w:p>
    <w:p w14:paraId="6E206B31" w14:textId="5BEDAE10" w:rsidR="00391D29" w:rsidRDefault="00391D29" w:rsidP="007D6A3D"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,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predmetne</w:t>
      </w:r>
      <w:proofErr w:type="spellEnd"/>
      <w:r>
        <w:t xml:space="preserve"> </w:t>
      </w:r>
      <w:proofErr w:type="spellStart"/>
      <w:r>
        <w:t>asisente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utvrđivanja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zamišljenih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</w:p>
    <w:p w14:paraId="7035CF97" w14:textId="3E61E9C3" w:rsidR="00EC7C70" w:rsidRDefault="007D6A3D" w:rsidP="007D6A3D">
      <w:pPr>
        <w:pStyle w:val="Heading2"/>
      </w:pPr>
      <w:bookmarkStart w:id="14" w:name="_Toc205135238"/>
      <w:bookmarkStart w:id="15" w:name="_Toc205135509"/>
      <w:bookmarkStart w:id="16" w:name="_Toc205136689"/>
      <w:bookmarkStart w:id="17" w:name="_Toc205660794"/>
      <w:r>
        <w:t xml:space="preserve">1.3. </w:t>
      </w:r>
      <w:proofErr w:type="spellStart"/>
      <w:r>
        <w:t>Opis</w:t>
      </w:r>
      <w:bookmarkEnd w:id="14"/>
      <w:bookmarkEnd w:id="15"/>
      <w:bookmarkEnd w:id="16"/>
      <w:bookmarkEnd w:id="17"/>
      <w:proofErr w:type="spellEnd"/>
    </w:p>
    <w:p w14:paraId="39E10346" w14:textId="0CDB8AC9" w:rsidR="00CF6673" w:rsidRPr="00CF6673" w:rsidRDefault="00CF6673" w:rsidP="00CF6673">
      <w:proofErr w:type="spellStart"/>
      <w:r w:rsidRPr="00CF6673">
        <w:t>Domaćin</w:t>
      </w:r>
      <w:proofErr w:type="spellEnd"/>
      <w:r w:rsidRPr="00CF6673">
        <w:t xml:space="preserve"> </w:t>
      </w:r>
      <w:proofErr w:type="spellStart"/>
      <w:r w:rsidRPr="00CF6673">
        <w:t>takođe</w:t>
      </w:r>
      <w:proofErr w:type="spellEnd"/>
      <w:r w:rsidRPr="00CF6673">
        <w:t xml:space="preserve"> </w:t>
      </w:r>
      <w:proofErr w:type="spellStart"/>
      <w:r w:rsidRPr="00CF6673">
        <w:t>može</w:t>
      </w:r>
      <w:proofErr w:type="spellEnd"/>
      <w:r w:rsidRPr="00CF6673">
        <w:t xml:space="preserve"> da </w:t>
      </w:r>
      <w:proofErr w:type="spellStart"/>
      <w:r w:rsidRPr="00CF6673">
        <w:t>ukloni</w:t>
      </w:r>
      <w:proofErr w:type="spellEnd"/>
      <w:r w:rsidRPr="00CF6673">
        <w:t xml:space="preserve"> </w:t>
      </w:r>
      <w:proofErr w:type="spellStart"/>
      <w:r w:rsidRPr="00CF6673">
        <w:t>proizvod</w:t>
      </w:r>
      <w:proofErr w:type="spellEnd"/>
      <w:r w:rsidRPr="00CF6673">
        <w:t xml:space="preserve"> koji je </w:t>
      </w:r>
      <w:proofErr w:type="spellStart"/>
      <w:r w:rsidRPr="00CF6673">
        <w:t>prethodno</w:t>
      </w:r>
      <w:proofErr w:type="spellEnd"/>
      <w:r w:rsidRPr="00CF6673">
        <w:t xml:space="preserve"> </w:t>
      </w:r>
      <w:proofErr w:type="spellStart"/>
      <w:r w:rsidRPr="00CF6673">
        <w:t>dodao</w:t>
      </w:r>
      <w:proofErr w:type="spellEnd"/>
      <w:r w:rsidRPr="00CF6673">
        <w:t xml:space="preserve">, </w:t>
      </w:r>
      <w:proofErr w:type="spellStart"/>
      <w:r w:rsidRPr="00CF6673">
        <w:t>čime</w:t>
      </w:r>
      <w:proofErr w:type="spellEnd"/>
      <w:r w:rsidRPr="00CF6673">
        <w:t xml:space="preserve"> se on </w:t>
      </w:r>
      <w:proofErr w:type="spellStart"/>
      <w:r w:rsidRPr="00CF6673">
        <w:t>briše</w:t>
      </w:r>
      <w:proofErr w:type="spellEnd"/>
      <w:r w:rsidRPr="00CF6673">
        <w:t xml:space="preserve"> </w:t>
      </w:r>
      <w:proofErr w:type="spellStart"/>
      <w:r w:rsidRPr="00CF6673">
        <w:t>sa</w:t>
      </w:r>
      <w:proofErr w:type="spellEnd"/>
      <w:r w:rsidRPr="00CF6673">
        <w:t xml:space="preserve"> </w:t>
      </w:r>
      <w:proofErr w:type="spellStart"/>
      <w:r w:rsidRPr="00CF6673">
        <w:t>njegovog</w:t>
      </w:r>
      <w:proofErr w:type="spellEnd"/>
      <w:r w:rsidRPr="00CF6673">
        <w:t xml:space="preserve"> </w:t>
      </w:r>
      <w:proofErr w:type="spellStart"/>
      <w:r w:rsidRPr="00CF6673">
        <w:t>izloga</w:t>
      </w:r>
      <w:proofErr w:type="spellEnd"/>
      <w:r w:rsidRPr="00CF6673">
        <w:t>.</w:t>
      </w:r>
    </w:p>
    <w:p w14:paraId="03FDF6DD" w14:textId="423F17B7" w:rsidR="00983FBA" w:rsidRDefault="00983FBA" w:rsidP="004F43A2">
      <w:pPr>
        <w:pStyle w:val="Heading2"/>
      </w:pPr>
      <w:r w:rsidRPr="004F43A2">
        <w:rPr>
          <w:lang w:val="sr-Latn-RS"/>
        </w:rPr>
        <w:t xml:space="preserve">1.4. </w:t>
      </w:r>
      <w:r>
        <w:t xml:space="preserve">Otvorena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4"/>
        <w:gridCol w:w="3085"/>
      </w:tblGrid>
      <w:tr w:rsidR="00983FBA" w:rsidRPr="00983FBA" w14:paraId="36561D8E" w14:textId="77777777" w:rsidTr="00983FBA">
        <w:tc>
          <w:tcPr>
            <w:tcW w:w="421" w:type="dxa"/>
          </w:tcPr>
          <w:p w14:paraId="1E139DFF" w14:textId="55665FBF" w:rsidR="00983FBA" w:rsidRDefault="00983FBA" w:rsidP="00983FBA">
            <w:r>
              <w:t>RB</w:t>
            </w:r>
          </w:p>
        </w:tc>
        <w:tc>
          <w:tcPr>
            <w:tcW w:w="5812" w:type="dxa"/>
          </w:tcPr>
          <w:p w14:paraId="71A10518" w14:textId="5373FE8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117" w:type="dxa"/>
          </w:tcPr>
          <w:p w14:paraId="494D522B" w14:textId="23F92AB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983FBA" w:rsidRPr="004F43A2" w14:paraId="64D929E2" w14:textId="77777777" w:rsidTr="00983FBA">
        <w:tc>
          <w:tcPr>
            <w:tcW w:w="421" w:type="dxa"/>
          </w:tcPr>
          <w:p w14:paraId="20B89393" w14:textId="10126228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5812" w:type="dxa"/>
          </w:tcPr>
          <w:p w14:paraId="640230B6" w14:textId="6300AD9D" w:rsidR="00983FBA" w:rsidRPr="00983FBA" w:rsidRDefault="00494A56" w:rsidP="00983FBA">
            <w:pPr>
              <w:rPr>
                <w:lang w:val="de-DE"/>
              </w:rPr>
            </w:pPr>
            <w:r>
              <w:rPr>
                <w:lang w:val="de-DE"/>
              </w:rPr>
              <w:t xml:space="preserve">Da li je dobro spominjati elemente korisničkog interfejsa kao što su „forma“ i dugme </w:t>
            </w:r>
            <w:r w:rsidR="00A63ABE">
              <w:rPr>
                <w:lang w:val="de-DE"/>
              </w:rPr>
              <w:t>„</w:t>
            </w:r>
            <w:r w:rsidR="00CF6673">
              <w:rPr>
                <w:lang w:val="de-DE"/>
              </w:rPr>
              <w:t>Ukloni</w:t>
            </w:r>
            <w:r>
              <w:rPr>
                <w:lang w:val="de-DE"/>
              </w:rPr>
              <w:t xml:space="preserve"> proizvod“.</w:t>
            </w:r>
          </w:p>
        </w:tc>
        <w:tc>
          <w:tcPr>
            <w:tcW w:w="3117" w:type="dxa"/>
          </w:tcPr>
          <w:p w14:paraId="4313ACCE" w14:textId="77777777" w:rsidR="00983FBA" w:rsidRPr="00983FBA" w:rsidRDefault="00983FBA" w:rsidP="00983FBA">
            <w:pPr>
              <w:rPr>
                <w:lang w:val="de-DE"/>
              </w:rPr>
            </w:pPr>
          </w:p>
        </w:tc>
      </w:tr>
    </w:tbl>
    <w:p w14:paraId="3CE7B630" w14:textId="77777777" w:rsidR="00983FBA" w:rsidRPr="00983FBA" w:rsidRDefault="00983FBA" w:rsidP="00983FBA">
      <w:pPr>
        <w:rPr>
          <w:lang w:val="de-DE"/>
        </w:rPr>
      </w:pPr>
    </w:p>
    <w:p w14:paraId="4D51AD1D" w14:textId="69094233" w:rsidR="00391D29" w:rsidRPr="004F43A2" w:rsidRDefault="00391D29" w:rsidP="00391D29">
      <w:pPr>
        <w:pStyle w:val="Heading1"/>
        <w:rPr>
          <w:lang w:val="de-DE"/>
        </w:rPr>
      </w:pPr>
      <w:bookmarkStart w:id="18" w:name="_Toc205660795"/>
      <w:r w:rsidRPr="004F43A2">
        <w:rPr>
          <w:lang w:val="de-DE"/>
        </w:rPr>
        <w:t>2. Scenario</w:t>
      </w:r>
      <w:bookmarkEnd w:id="18"/>
    </w:p>
    <w:p w14:paraId="0FF4F0FF" w14:textId="566C75BF" w:rsidR="00291A5B" w:rsidRDefault="004F43A2" w:rsidP="00FE3135">
      <w:pPr>
        <w:rPr>
          <w:lang w:val="de-DE"/>
        </w:rPr>
      </w:pPr>
      <w:r>
        <w:rPr>
          <w:lang w:val="de-DE"/>
        </w:rPr>
        <w:t>1. K</w:t>
      </w:r>
      <w:r w:rsidR="0009723C">
        <w:rPr>
          <w:lang w:val="de-DE"/>
        </w:rPr>
        <w:t>orisnik kroz formu</w:t>
      </w:r>
      <w:r w:rsidR="00CF6673">
        <w:rPr>
          <w:lang w:val="de-DE"/>
        </w:rPr>
        <w:t xml:space="preserve"> odlučuje da li želi da odabrani proizvod ukloni sa svog izloga.</w:t>
      </w:r>
      <w:r w:rsidR="001E64E2">
        <w:rPr>
          <w:lang w:val="de-DE"/>
        </w:rPr>
        <w:t xml:space="preserve"> </w:t>
      </w:r>
    </w:p>
    <w:p w14:paraId="22DF552C" w14:textId="2447E40A" w:rsidR="0009723C" w:rsidRDefault="0009723C" w:rsidP="00FE3135">
      <w:pPr>
        <w:rPr>
          <w:lang w:val="de-DE"/>
        </w:rPr>
      </w:pPr>
      <w:r>
        <w:rPr>
          <w:lang w:val="de-DE"/>
        </w:rPr>
        <w:t>2.</w:t>
      </w:r>
      <w:r w:rsidR="00CF6673">
        <w:rPr>
          <w:lang w:val="de-DE"/>
        </w:rPr>
        <w:t xml:space="preserve"> Korisnik potvrđuje da želi da ukloni proizvod sa svog izloga, pritiskom na dugme „Ukloni proizvod“.</w:t>
      </w:r>
    </w:p>
    <w:p w14:paraId="62963894" w14:textId="506EBA23" w:rsidR="0009723C" w:rsidRPr="004F43A2" w:rsidRDefault="00CF6673" w:rsidP="00FE3135">
      <w:pPr>
        <w:rPr>
          <w:lang w:val="de-DE"/>
        </w:rPr>
      </w:pPr>
      <w:r>
        <w:rPr>
          <w:lang w:val="de-DE"/>
        </w:rPr>
        <w:t>3</w:t>
      </w:r>
      <w:r w:rsidR="0009723C">
        <w:rPr>
          <w:lang w:val="de-DE"/>
        </w:rPr>
        <w:t xml:space="preserve">. Sistem </w:t>
      </w:r>
      <w:r w:rsidR="0060312D">
        <w:rPr>
          <w:lang w:val="de-DE"/>
        </w:rPr>
        <w:t>obaveštava korisnika</w:t>
      </w:r>
      <w:r w:rsidR="0009723C">
        <w:rPr>
          <w:lang w:val="de-DE"/>
        </w:rPr>
        <w:t xml:space="preserve"> da je </w:t>
      </w:r>
      <w:r>
        <w:rPr>
          <w:lang w:val="de-DE"/>
        </w:rPr>
        <w:t>proizvod uspešno uklonjen.</w:t>
      </w:r>
    </w:p>
    <w:p w14:paraId="5D9FB38E" w14:textId="77777777" w:rsidR="00291A5B" w:rsidRPr="004F43A2" w:rsidRDefault="00291A5B" w:rsidP="00FE3135">
      <w:pPr>
        <w:rPr>
          <w:lang w:val="de-DE"/>
        </w:rPr>
      </w:pPr>
    </w:p>
    <w:p w14:paraId="7FCB1A0E" w14:textId="77777777" w:rsidR="00291A5B" w:rsidRPr="004F43A2" w:rsidRDefault="00291A5B" w:rsidP="00FE3135">
      <w:pPr>
        <w:rPr>
          <w:lang w:val="de-DE"/>
        </w:rPr>
      </w:pPr>
      <w:r w:rsidRPr="004F43A2">
        <w:rPr>
          <w:lang w:val="de-DE"/>
        </w:rPr>
        <w:t>Alternativni tokovi:</w:t>
      </w:r>
    </w:p>
    <w:p w14:paraId="663BEBC8" w14:textId="2FA934D5" w:rsidR="0060312D" w:rsidRDefault="00CF6673" w:rsidP="0060312D">
      <w:pPr>
        <w:rPr>
          <w:lang w:val="de-DE"/>
        </w:rPr>
      </w:pPr>
      <w:r w:rsidRPr="00CF6673">
        <w:rPr>
          <w:lang w:val="de-DE"/>
        </w:rPr>
        <w:t>2.a. Korisnik je odlučio da ipak ne želi da ukloni proizvod sa svog</w:t>
      </w:r>
      <w:r>
        <w:rPr>
          <w:lang w:val="de-DE"/>
        </w:rPr>
        <w:t xml:space="preserve"> izloga:</w:t>
      </w:r>
    </w:p>
    <w:p w14:paraId="3F7C018E" w14:textId="4ECB3695" w:rsidR="00CF6673" w:rsidRDefault="00CF6673" w:rsidP="0060312D">
      <w:pPr>
        <w:rPr>
          <w:lang w:val="de-DE"/>
        </w:rPr>
      </w:pPr>
      <w:r>
        <w:rPr>
          <w:lang w:val="de-DE"/>
        </w:rPr>
        <w:tab/>
        <w:t>2.a.1. Korisnik pritiska dugme „Odustani“.</w:t>
      </w:r>
    </w:p>
    <w:p w14:paraId="61995228" w14:textId="06F5753F" w:rsidR="00CF6673" w:rsidRPr="00CF6673" w:rsidRDefault="00CF6673" w:rsidP="0060312D">
      <w:pPr>
        <w:rPr>
          <w:lang w:val="de-DE"/>
        </w:rPr>
      </w:pPr>
      <w:r>
        <w:rPr>
          <w:lang w:val="de-DE"/>
        </w:rPr>
        <w:tab/>
        <w:t xml:space="preserve">2.a.2. Sistem obaveštava korisnika </w:t>
      </w:r>
    </w:p>
    <w:p w14:paraId="1AD7EF6F" w14:textId="590B3A7C" w:rsidR="00391D29" w:rsidRPr="004F43A2" w:rsidRDefault="00391D29" w:rsidP="00391D29">
      <w:pPr>
        <w:pStyle w:val="Heading1"/>
        <w:rPr>
          <w:lang w:val="de-DE"/>
        </w:rPr>
      </w:pPr>
      <w:bookmarkStart w:id="19" w:name="_Toc205660796"/>
      <w:r w:rsidRPr="004F43A2">
        <w:rPr>
          <w:lang w:val="de-DE"/>
        </w:rPr>
        <w:t>3. Posebni zahtevi</w:t>
      </w:r>
      <w:bookmarkEnd w:id="19"/>
    </w:p>
    <w:p w14:paraId="6B8A03D6" w14:textId="28C21E3B" w:rsidR="00B51856" w:rsidRPr="004F43A2" w:rsidRDefault="00B51856" w:rsidP="00B51856">
      <w:pPr>
        <w:rPr>
          <w:lang w:val="de-DE"/>
        </w:rPr>
      </w:pPr>
      <w:r w:rsidRPr="004F43A2">
        <w:rPr>
          <w:lang w:val="de-DE"/>
        </w:rPr>
        <w:t>Ne postoje nikakvi posebni zahtevi za ovu funkcionalost.</w:t>
      </w:r>
    </w:p>
    <w:p w14:paraId="62FCF23E" w14:textId="6E21FD6D" w:rsidR="00391D29" w:rsidRPr="004F43A2" w:rsidRDefault="00391D29" w:rsidP="00391D29">
      <w:pPr>
        <w:pStyle w:val="Heading1"/>
        <w:rPr>
          <w:lang w:val="de-DE"/>
        </w:rPr>
      </w:pPr>
      <w:bookmarkStart w:id="20" w:name="_Toc205660797"/>
      <w:r w:rsidRPr="004F43A2">
        <w:rPr>
          <w:lang w:val="de-DE"/>
        </w:rPr>
        <w:t>4. Preduslovi</w:t>
      </w:r>
      <w:bookmarkEnd w:id="20"/>
    </w:p>
    <w:p w14:paraId="41AE9AA7" w14:textId="2FFEEBB1" w:rsidR="00B655DB" w:rsidRPr="00B655DB" w:rsidRDefault="00B655DB" w:rsidP="00B51856">
      <w:pPr>
        <w:rPr>
          <w:lang w:val="de-DE"/>
        </w:rPr>
      </w:pPr>
      <w:r w:rsidRPr="004F43A2">
        <w:rPr>
          <w:lang w:val="de-DE"/>
        </w:rPr>
        <w:t>-</w:t>
      </w:r>
      <w:r w:rsidR="00B51856" w:rsidRPr="004F43A2">
        <w:rPr>
          <w:lang w:val="de-DE"/>
        </w:rPr>
        <w:t xml:space="preserve">Korisnik je prijavljen na nalog sa </w:t>
      </w:r>
      <w:r w:rsidR="00B51856" w:rsidRPr="00B655DB">
        <w:rPr>
          <w:lang w:val="de-DE"/>
        </w:rPr>
        <w:t xml:space="preserve">ulogom </w:t>
      </w:r>
      <w:r w:rsidRPr="00B655DB">
        <w:rPr>
          <w:b/>
          <w:lang w:val="de-DE"/>
        </w:rPr>
        <w:t>Domaćin</w:t>
      </w:r>
      <w:r w:rsidR="004F43A2">
        <w:rPr>
          <w:lang w:val="de-DE"/>
        </w:rPr>
        <w:t xml:space="preserve"> ili </w:t>
      </w:r>
      <w:r w:rsidR="006677C4" w:rsidRPr="006677C4">
        <w:rPr>
          <w:b/>
          <w:bCs/>
          <w:lang w:val="de-DE"/>
        </w:rPr>
        <w:t>A</w:t>
      </w:r>
      <w:r w:rsidR="004F43A2" w:rsidRPr="006677C4">
        <w:rPr>
          <w:b/>
          <w:bCs/>
          <w:lang w:val="de-DE"/>
        </w:rPr>
        <w:t>dministrator</w:t>
      </w:r>
      <w:r w:rsidR="004F43A2">
        <w:rPr>
          <w:lang w:val="de-DE"/>
        </w:rPr>
        <w:t>.</w:t>
      </w:r>
    </w:p>
    <w:p w14:paraId="18B8CC81" w14:textId="60D6ECE2" w:rsidR="00B51856" w:rsidRDefault="00B655DB" w:rsidP="00B51856">
      <w:pPr>
        <w:rPr>
          <w:lang w:val="de-DE"/>
        </w:rPr>
      </w:pPr>
      <w:r>
        <w:rPr>
          <w:lang w:val="de-DE"/>
        </w:rPr>
        <w:t>-Korisnik se nalazi na stranici svog izloga ukoliko je domaćin, ili bilo kog izloga ukoliko je administrator.</w:t>
      </w:r>
    </w:p>
    <w:p w14:paraId="4514223C" w14:textId="2B477CBD" w:rsidR="0009723C" w:rsidRPr="00B655DB" w:rsidRDefault="0009723C" w:rsidP="00B51856">
      <w:pPr>
        <w:rPr>
          <w:lang w:val="de-DE"/>
        </w:rPr>
      </w:pPr>
      <w:r>
        <w:rPr>
          <w:lang w:val="de-DE"/>
        </w:rPr>
        <w:t xml:space="preserve">-Korisnik je pritisnuo dugme za </w:t>
      </w:r>
      <w:r w:rsidR="00CF6673">
        <w:rPr>
          <w:lang w:val="de-DE"/>
        </w:rPr>
        <w:t>uklanjanje</w:t>
      </w:r>
      <w:r w:rsidR="001E64E2">
        <w:rPr>
          <w:lang w:val="de-DE"/>
        </w:rPr>
        <w:t xml:space="preserve"> u sekciji za bilo koji izloženi proizvod</w:t>
      </w:r>
      <w:r>
        <w:rPr>
          <w:lang w:val="de-DE"/>
        </w:rPr>
        <w:t xml:space="preserve"> </w:t>
      </w:r>
      <w:r w:rsidR="001E64E2">
        <w:rPr>
          <w:lang w:val="de-DE"/>
        </w:rPr>
        <w:t>na stranici izloga.</w:t>
      </w:r>
    </w:p>
    <w:p w14:paraId="19459980" w14:textId="29042F97" w:rsidR="00391D29" w:rsidRPr="004F43A2" w:rsidRDefault="00391D29" w:rsidP="00391D29">
      <w:pPr>
        <w:pStyle w:val="Heading1"/>
        <w:rPr>
          <w:lang w:val="de-DE"/>
        </w:rPr>
      </w:pPr>
      <w:bookmarkStart w:id="21" w:name="_Toc205660798"/>
      <w:r w:rsidRPr="00D76F3F">
        <w:rPr>
          <w:lang w:val="de-DE"/>
        </w:rPr>
        <w:t>5. Postuslovi (posledice)</w:t>
      </w:r>
      <w:bookmarkEnd w:id="21"/>
    </w:p>
    <w:p w14:paraId="2DEA457D" w14:textId="1C90D8C4" w:rsidR="00B655DB" w:rsidRPr="004F43A2" w:rsidRDefault="002E4CD9" w:rsidP="00B655DB">
      <w:pPr>
        <w:rPr>
          <w:lang w:val="de-DE"/>
        </w:rPr>
      </w:pPr>
      <w:r>
        <w:rPr>
          <w:lang w:val="de-DE"/>
        </w:rPr>
        <w:t>Proizvod je izbrisan iz</w:t>
      </w:r>
      <w:r w:rsidR="004F43A2">
        <w:rPr>
          <w:lang w:val="de-DE"/>
        </w:rPr>
        <w:t xml:space="preserve"> baz</w:t>
      </w:r>
      <w:r>
        <w:rPr>
          <w:lang w:val="de-DE"/>
        </w:rPr>
        <w:t>e</w:t>
      </w:r>
      <w:r w:rsidR="004F43A2">
        <w:rPr>
          <w:lang w:val="de-DE"/>
        </w:rPr>
        <w:t xml:space="preserve"> podataka i</w:t>
      </w:r>
      <w:r w:rsidR="004F43A2" w:rsidRPr="004F43A2">
        <w:rPr>
          <w:lang w:val="de-DE"/>
        </w:rPr>
        <w:t xml:space="preserve"> </w:t>
      </w:r>
      <w:r>
        <w:rPr>
          <w:lang w:val="de-DE"/>
        </w:rPr>
        <w:t>više nije vidljiv</w:t>
      </w:r>
      <w:r w:rsidR="002E71D1">
        <w:rPr>
          <w:lang w:val="de-DE"/>
        </w:rPr>
        <w:t xml:space="preserve"> </w:t>
      </w:r>
      <w:r w:rsidR="004F43A2" w:rsidRPr="004F43A2">
        <w:rPr>
          <w:lang w:val="de-DE"/>
        </w:rPr>
        <w:t>korisnicima sistema na izlogu datog domaćina.</w:t>
      </w:r>
      <w:r w:rsidR="00B655DB" w:rsidRPr="004F43A2">
        <w:rPr>
          <w:lang w:val="de-DE"/>
        </w:rPr>
        <w:t xml:space="preserve"> </w:t>
      </w:r>
    </w:p>
    <w:sectPr w:rsidR="00B655DB" w:rsidRPr="004F43A2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24965" w14:textId="77777777" w:rsidR="00BE796A" w:rsidRDefault="00BE796A" w:rsidP="005B7760">
      <w:pPr>
        <w:spacing w:line="240" w:lineRule="auto"/>
      </w:pPr>
      <w:r>
        <w:separator/>
      </w:r>
    </w:p>
  </w:endnote>
  <w:endnote w:type="continuationSeparator" w:id="0">
    <w:p w14:paraId="7BC1D818" w14:textId="77777777" w:rsidR="00BE796A" w:rsidRDefault="00BE796A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94A5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proofErr w:type="spellStart"/>
    <w:r w:rsidRPr="001D3A38">
      <w:rPr>
        <w:b/>
        <w:bCs/>
        <w:color w:val="18642F"/>
      </w:rPr>
      <w:t>Digitalna</w:t>
    </w:r>
    <w:proofErr w:type="spellEnd"/>
    <w:r w:rsidRPr="001D3A38">
      <w:rPr>
        <w:b/>
        <w:bCs/>
        <w:color w:val="18642F"/>
      </w:rPr>
      <w:t xml:space="preserve"> </w:t>
    </w:r>
    <w:proofErr w:type="spellStart"/>
    <w:r w:rsidRPr="001D3A38">
      <w:rPr>
        <w:b/>
        <w:bCs/>
        <w:color w:val="18642F"/>
      </w:rPr>
      <w:t>pijaca</w:t>
    </w:r>
    <w:proofErr w:type="spellEnd"/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C7F27" w14:textId="77777777" w:rsidR="00BE796A" w:rsidRDefault="00BE796A" w:rsidP="005B7760">
      <w:pPr>
        <w:spacing w:line="240" w:lineRule="auto"/>
      </w:pPr>
      <w:r>
        <w:separator/>
      </w:r>
    </w:p>
  </w:footnote>
  <w:footnote w:type="continuationSeparator" w:id="0">
    <w:p w14:paraId="49251AD1" w14:textId="77777777" w:rsidR="00BE796A" w:rsidRDefault="00BE796A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 xml:space="preserve">Tim </w:t>
    </w:r>
    <w:proofErr w:type="spellStart"/>
    <w:r w:rsidRPr="005B7760">
      <w:rPr>
        <w:b/>
        <w:bCs/>
        <w:color w:val="18642F"/>
      </w:rPr>
      <w:t>GreenNode</w:t>
    </w:r>
    <w:proofErr w:type="spellEnd"/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7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863012974">
    <w:abstractNumId w:val="13"/>
  </w:num>
  <w:num w:numId="2" w16cid:durableId="2068262639">
    <w:abstractNumId w:val="17"/>
  </w:num>
  <w:num w:numId="3" w16cid:durableId="150800483">
    <w:abstractNumId w:val="4"/>
  </w:num>
  <w:num w:numId="4" w16cid:durableId="1274942837">
    <w:abstractNumId w:val="0"/>
  </w:num>
  <w:num w:numId="5" w16cid:durableId="1957298618">
    <w:abstractNumId w:val="8"/>
  </w:num>
  <w:num w:numId="6" w16cid:durableId="438262632">
    <w:abstractNumId w:val="6"/>
  </w:num>
  <w:num w:numId="7" w16cid:durableId="920218069">
    <w:abstractNumId w:val="14"/>
  </w:num>
  <w:num w:numId="8" w16cid:durableId="2133941441">
    <w:abstractNumId w:val="5"/>
  </w:num>
  <w:num w:numId="9" w16cid:durableId="2071539846">
    <w:abstractNumId w:val="11"/>
  </w:num>
  <w:num w:numId="10" w16cid:durableId="402262293">
    <w:abstractNumId w:val="18"/>
  </w:num>
  <w:num w:numId="11" w16cid:durableId="1439329710">
    <w:abstractNumId w:val="1"/>
  </w:num>
  <w:num w:numId="12" w16cid:durableId="1990161620">
    <w:abstractNumId w:val="16"/>
  </w:num>
  <w:num w:numId="13" w16cid:durableId="61218928">
    <w:abstractNumId w:val="2"/>
  </w:num>
  <w:num w:numId="14" w16cid:durableId="1378967338">
    <w:abstractNumId w:val="10"/>
  </w:num>
  <w:num w:numId="15" w16cid:durableId="1283272458">
    <w:abstractNumId w:val="12"/>
  </w:num>
  <w:num w:numId="16" w16cid:durableId="1701936425">
    <w:abstractNumId w:val="9"/>
  </w:num>
  <w:num w:numId="17" w16cid:durableId="1868175904">
    <w:abstractNumId w:val="7"/>
  </w:num>
  <w:num w:numId="18" w16cid:durableId="1985503545">
    <w:abstractNumId w:val="3"/>
  </w:num>
  <w:num w:numId="19" w16cid:durableId="19366695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532A0"/>
    <w:rsid w:val="0009723C"/>
    <w:rsid w:val="000E7FF8"/>
    <w:rsid w:val="00155D77"/>
    <w:rsid w:val="001D3A38"/>
    <w:rsid w:val="001E64E2"/>
    <w:rsid w:val="0023418A"/>
    <w:rsid w:val="00291A5B"/>
    <w:rsid w:val="002C127E"/>
    <w:rsid w:val="002E4CD9"/>
    <w:rsid w:val="002E71D1"/>
    <w:rsid w:val="00391D29"/>
    <w:rsid w:val="00494A56"/>
    <w:rsid w:val="004E453C"/>
    <w:rsid w:val="004F43A2"/>
    <w:rsid w:val="00570E21"/>
    <w:rsid w:val="00571B7C"/>
    <w:rsid w:val="00590622"/>
    <w:rsid w:val="005B7760"/>
    <w:rsid w:val="0060312D"/>
    <w:rsid w:val="006677C4"/>
    <w:rsid w:val="00712E12"/>
    <w:rsid w:val="00714962"/>
    <w:rsid w:val="007236E4"/>
    <w:rsid w:val="00752E21"/>
    <w:rsid w:val="00761E68"/>
    <w:rsid w:val="007D6A3D"/>
    <w:rsid w:val="00892C75"/>
    <w:rsid w:val="00951266"/>
    <w:rsid w:val="00983FBA"/>
    <w:rsid w:val="00A27605"/>
    <w:rsid w:val="00A63ABE"/>
    <w:rsid w:val="00A81A2D"/>
    <w:rsid w:val="00B36BFA"/>
    <w:rsid w:val="00B51856"/>
    <w:rsid w:val="00B655DB"/>
    <w:rsid w:val="00BE796A"/>
    <w:rsid w:val="00BF42E2"/>
    <w:rsid w:val="00C32707"/>
    <w:rsid w:val="00CF6673"/>
    <w:rsid w:val="00D0139F"/>
    <w:rsid w:val="00D76F3F"/>
    <w:rsid w:val="00E67C0A"/>
    <w:rsid w:val="00EC7C70"/>
    <w:rsid w:val="00EE1917"/>
    <w:rsid w:val="00F407FC"/>
    <w:rsid w:val="00F66B87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72DB0-64E3-4CED-93E2-CA1C1A52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Лука Лазаревић</cp:lastModifiedBy>
  <cp:revision>10</cp:revision>
  <cp:lastPrinted>2025-08-03T16:07:00Z</cp:lastPrinted>
  <dcterms:created xsi:type="dcterms:W3CDTF">2025-08-09T18:11:00Z</dcterms:created>
  <dcterms:modified xsi:type="dcterms:W3CDTF">2025-08-09T21:20:00Z</dcterms:modified>
</cp:coreProperties>
</file>