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000000">
      <w:pPr>
        <w:pStyle w:val="Titl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Elektrotehnički fakultet u Beogradu</w:t>
      </w:r>
    </w:p>
    <w:p w14:paraId="72316661" w14:textId="77777777" w:rsidR="00E42619" w:rsidRDefault="00000000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SI3PSI – Principi Softverskog inženjerstva</w:t>
      </w:r>
    </w:p>
    <w:p w14:paraId="6C319843" w14:textId="77777777" w:rsidR="00E42619" w:rsidRDefault="00000000">
      <w:pPr>
        <w:pStyle w:val="Title"/>
        <w:jc w:val="center"/>
        <w:rPr>
          <w:b/>
          <w:color w:val="18642F"/>
        </w:rPr>
      </w:pPr>
      <w:r>
        <w:rPr>
          <w:b/>
          <w:color w:val="18642F"/>
        </w:rPr>
        <w:t>Projekat</w:t>
      </w:r>
    </w:p>
    <w:p w14:paraId="45AB3A4D" w14:textId="77777777" w:rsidR="00E42619" w:rsidRDefault="00000000">
      <w:pPr>
        <w:pStyle w:val="Title"/>
        <w:jc w:val="center"/>
        <w:rPr>
          <w:b/>
          <w:i/>
          <w:color w:val="18642F"/>
        </w:rPr>
      </w:pPr>
      <w:r>
        <w:rPr>
          <w:b/>
          <w:i/>
          <w:color w:val="18642F"/>
        </w:rPr>
        <w:t>Digitalna pijaca – “Postani domaćin!“</w:t>
      </w:r>
    </w:p>
    <w:p w14:paraId="54E86E78" w14:textId="77777777" w:rsidR="00E42619" w:rsidRDefault="00000000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7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CAE8" w14:textId="77777777" w:rsidR="00E42619" w:rsidRDefault="00000000">
      <w:pPr>
        <w:pStyle w:val="Title"/>
        <w:jc w:val="center"/>
        <w:rPr>
          <w:b/>
          <w:color w:val="18642F"/>
        </w:rPr>
      </w:pPr>
      <w:r>
        <w:rPr>
          <w:b/>
          <w:color w:val="18642F"/>
        </w:rPr>
        <w:t>Projektni zadatak</w:t>
      </w:r>
    </w:p>
    <w:p w14:paraId="5E8F13E6" w14:textId="77777777" w:rsidR="00E42619" w:rsidRDefault="00000000">
      <w:pPr>
        <w:jc w:val="center"/>
        <w:rPr>
          <w:b/>
          <w:color w:val="18642F"/>
          <w:sz w:val="32"/>
          <w:szCs w:val="32"/>
        </w:rPr>
      </w:pPr>
      <w:r>
        <w:rPr>
          <w:b/>
          <w:color w:val="18642F"/>
          <w:sz w:val="32"/>
          <w:szCs w:val="32"/>
        </w:rPr>
        <w:t>Verzija 1.0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000000">
      <w:pPr>
        <w:pStyle w:val="Heading1"/>
      </w:pPr>
      <w:r>
        <w:br w:type="page"/>
      </w:r>
    </w:p>
    <w:p w14:paraId="499693A0" w14:textId="77777777" w:rsidR="00E42619" w:rsidRDefault="00000000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r>
        <w:rPr>
          <w:b/>
          <w:i/>
          <w:color w:val="18642F"/>
          <w:sz w:val="40"/>
          <w:szCs w:val="40"/>
        </w:rPr>
        <w:lastRenderedPageBreak/>
        <w:t>Zapisnik verzija</w:t>
      </w:r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000000">
            <w:r>
              <w:t>Verzija</w:t>
            </w:r>
          </w:p>
        </w:tc>
        <w:tc>
          <w:tcPr>
            <w:tcW w:w="2426" w:type="dxa"/>
          </w:tcPr>
          <w:p w14:paraId="0FFDAC60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Opis</w:t>
            </w:r>
          </w:p>
        </w:tc>
        <w:tc>
          <w:tcPr>
            <w:tcW w:w="2427" w:type="dxa"/>
          </w:tcPr>
          <w:p w14:paraId="2673D4CE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 w:rsidTr="002362E6">
        <w:trPr>
          <w:trHeight w:val="360"/>
        </w:trPr>
        <w:tc>
          <w:tcPr>
            <w:tcW w:w="2426" w:type="dxa"/>
          </w:tcPr>
          <w:p w14:paraId="54A08F1E" w14:textId="77777777" w:rsidR="00E42619" w:rsidRDefault="00000000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3.8.2025.</w:t>
            </w:r>
          </w:p>
        </w:tc>
        <w:tc>
          <w:tcPr>
            <w:tcW w:w="2427" w:type="dxa"/>
          </w:tcPr>
          <w:p w14:paraId="32656999" w14:textId="138FEA82" w:rsidR="00E42619" w:rsidRDefault="00000000">
            <w:pPr>
              <w:jc w:val="left"/>
            </w:pPr>
            <w:r>
              <w:t>Inicijalna verzija</w:t>
            </w:r>
          </w:p>
        </w:tc>
        <w:tc>
          <w:tcPr>
            <w:tcW w:w="2427" w:type="dxa"/>
          </w:tcPr>
          <w:p w14:paraId="7790DD82" w14:textId="11B677AC" w:rsidR="002362E6" w:rsidRDefault="00000000" w:rsidP="002362E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Kristijan Kovačević</w:t>
            </w:r>
          </w:p>
          <w:p w14:paraId="416AC13B" w14:textId="13242804" w:rsidR="00E42619" w:rsidRDefault="00E42619">
            <w:pPr>
              <w:jc w:val="left"/>
              <w:rPr>
                <w:color w:val="000000"/>
              </w:rPr>
            </w:pPr>
          </w:p>
        </w:tc>
      </w:tr>
      <w:tr w:rsidR="00E42619" w14:paraId="0D199FBB" w14:textId="77777777">
        <w:trPr>
          <w:trHeight w:val="330"/>
        </w:trPr>
        <w:tc>
          <w:tcPr>
            <w:tcW w:w="2426" w:type="dxa"/>
          </w:tcPr>
          <w:p w14:paraId="555C72CF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  <w:tc>
          <w:tcPr>
            <w:tcW w:w="2426" w:type="dxa"/>
          </w:tcPr>
          <w:p w14:paraId="56AD576C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  <w:tc>
          <w:tcPr>
            <w:tcW w:w="2427" w:type="dxa"/>
          </w:tcPr>
          <w:p w14:paraId="52FFBD79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  <w:tc>
          <w:tcPr>
            <w:tcW w:w="2427" w:type="dxa"/>
          </w:tcPr>
          <w:p w14:paraId="3814B2BC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4EAB92B6" w14:textId="48643A1C" w:rsidR="00E42619" w:rsidRDefault="00000000">
      <w:pPr>
        <w:jc w:val="left"/>
      </w:pPr>
      <w:r>
        <w:br w:type="page"/>
      </w:r>
    </w:p>
    <w:p w14:paraId="68D34965" w14:textId="4234B9A5" w:rsidR="00E42619" w:rsidRPr="002362E6" w:rsidRDefault="00000000" w:rsidP="002362E6">
      <w:pPr>
        <w:pStyle w:val="Heading1"/>
        <w:rPr>
          <w:lang w:val="en-US"/>
        </w:rPr>
      </w:pPr>
      <w:r>
        <w:lastRenderedPageBreak/>
        <w:t>Uvod</w:t>
      </w:r>
    </w:p>
    <w:sectPr w:rsidR="00E42619" w:rsidRPr="002362E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B8DF9" w14:textId="77777777" w:rsidR="00213DD0" w:rsidRDefault="00213DD0">
      <w:pPr>
        <w:spacing w:line="240" w:lineRule="auto"/>
      </w:pPr>
      <w:r>
        <w:separator/>
      </w:r>
    </w:p>
  </w:endnote>
  <w:endnote w:type="continuationSeparator" w:id="0">
    <w:p w14:paraId="7256B0FE" w14:textId="77777777" w:rsidR="00213DD0" w:rsidRDefault="00213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r>
      <w:rPr>
        <w:b/>
        <w:color w:val="18642F"/>
      </w:rPr>
      <w:t>Digitalna pijaca</w:t>
    </w:r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2D332" w14:textId="77777777" w:rsidR="00213DD0" w:rsidRDefault="00213DD0">
      <w:pPr>
        <w:spacing w:line="240" w:lineRule="auto"/>
      </w:pPr>
      <w:r>
        <w:separator/>
      </w:r>
    </w:p>
  </w:footnote>
  <w:footnote w:type="continuationSeparator" w:id="0">
    <w:p w14:paraId="3D20CFDB" w14:textId="77777777" w:rsidR="00213DD0" w:rsidRDefault="00213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>Tim GreenNode</w:t>
    </w:r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213DD0"/>
    <w:rsid w:val="002362E6"/>
    <w:rsid w:val="00545F5D"/>
    <w:rsid w:val="00555EF3"/>
    <w:rsid w:val="00A34F04"/>
    <w:rsid w:val="00A42A7E"/>
    <w:rsid w:val="00CD7FDD"/>
    <w:rsid w:val="00E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Кристијан Ковачевић</cp:lastModifiedBy>
  <cp:revision>2</cp:revision>
  <dcterms:created xsi:type="dcterms:W3CDTF">2025-08-09T13:16:00Z</dcterms:created>
  <dcterms:modified xsi:type="dcterms:W3CDTF">2025-08-09T13:16:00Z</dcterms:modified>
</cp:coreProperties>
</file>