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C9B1" w14:textId="77777777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Typography</w:t>
      </w:r>
      <w:proofErr w:type="spellEnd"/>
    </w:p>
    <w:p w14:paraId="4DA0C713" w14:textId="2B1B8FB1" w:rsidR="00E94464" w:rsidRPr="00E94464" w:rsidRDefault="00E94464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</w:t>
      </w:r>
      <w:proofErr w:type="spellStart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ger’a</w:t>
      </w:r>
      <w:proofErr w:type="spellEnd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ait olan 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profesyonel web sitesi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nin geliştirilmesi gerekiyor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Sayfanın okunmasını kolaylaştırmak için, boyutunu, stilini ve yazı tip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lerini 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değiştirerek sitedeki tipografiyi değiştirebilirsiniz.</w:t>
      </w:r>
    </w:p>
    <w:p w14:paraId="600EE34A" w14:textId="77777777" w:rsidR="00E94464" w:rsidRPr="00E94464" w:rsidRDefault="00E94464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D5B7FF3" w14:textId="200EC67C" w:rsidR="00D35B3D" w:rsidRDefault="00E94464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Tipografi anlayışınızı kullanarak, "Erik </w:t>
      </w:r>
      <w:proofErr w:type="spellStart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Gauger</w:t>
      </w:r>
      <w:proofErr w:type="spellEnd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"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blog</w:t>
      </w:r>
      <w:proofErr w:type="spellEnd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sitesini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okuyucular için okunabilirliğini artır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acak şekilde düzeltin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024A5D5" w14:textId="77777777" w:rsidR="00A31D42" w:rsidRDefault="00A31D42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1E14D73" w14:textId="2B6A82B2" w:rsidR="00A31D42" w:rsidRPr="00E94464" w:rsidRDefault="00A31D42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Sayfada adım adım yaptığınız her bir değişikliğin ne işe yaradığını, sayfanızı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browser’da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çalıştırarak görün.</w:t>
      </w:r>
    </w:p>
    <w:p w14:paraId="64B89359" w14:textId="77777777" w:rsidR="00E94464" w:rsidRPr="00E94464" w:rsidRDefault="00E94464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B5FBC1E" w14:textId="3421B9D7" w:rsidR="00D35B3D" w:rsidRPr="00D35B3D" w:rsidRDefault="00830082" w:rsidP="001E35F7">
      <w:pPr>
        <w:spacing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Notes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Road</w:t>
      </w:r>
    </w:p>
    <w:p w14:paraId="12C0905C" w14:textId="77777777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006EDB83" w14:textId="1D98112F" w:rsidR="00D35B3D" w:rsidRPr="00E94464" w:rsidRDefault="00E94464" w:rsidP="001E35F7">
      <w:pPr>
        <w:shd w:val="clear" w:color="auto" w:fill="FDFDFD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94464">
        <w:rPr>
          <w:rFonts w:eastAsia="Times New Roman"/>
          <w:color w:val="484848"/>
          <w:sz w:val="27"/>
          <w:szCs w:val="27"/>
          <w:lang w:eastAsia="tr-TR"/>
        </w:rPr>
        <w:t>Erik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94464">
        <w:rPr>
          <w:rFonts w:eastAsia="Times New Roman"/>
          <w:color w:val="484848"/>
          <w:sz w:val="27"/>
          <w:szCs w:val="27"/>
          <w:lang w:eastAsia="tr-TR"/>
        </w:rPr>
        <w:t>Gauger'un</w:t>
      </w:r>
      <w:proofErr w:type="spellEnd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sitesinin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başlık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E9446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bölümünde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yazarın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logosunun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yanı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sıra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i/>
          <w:iCs/>
          <w:color w:val="484848"/>
          <w:sz w:val="27"/>
          <w:szCs w:val="27"/>
          <w:lang w:eastAsia="tr-TR"/>
        </w:rPr>
        <w:t>"</w:t>
      </w:r>
      <w:proofErr w:type="spellStart"/>
      <w:r>
        <w:rPr>
          <w:rFonts w:eastAsia="Times New Roman"/>
          <w:i/>
          <w:iCs/>
          <w:color w:val="484848"/>
          <w:sz w:val="27"/>
          <w:szCs w:val="27"/>
          <w:lang w:eastAsia="tr-TR"/>
        </w:rPr>
        <w:t>Travels</w:t>
      </w:r>
      <w:proofErr w:type="spellEnd"/>
      <w:r w:rsidRPr="00E94464">
        <w:rPr>
          <w:rFonts w:eastAsia="Times New Roman"/>
          <w:i/>
          <w:iCs/>
          <w:color w:val="484848"/>
          <w:sz w:val="27"/>
          <w:szCs w:val="27"/>
          <w:lang w:eastAsia="tr-TR"/>
        </w:rPr>
        <w:t>",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"</w:t>
      </w:r>
      <w:r w:rsidR="001E35F7" w:rsidRPr="001E35F7">
        <w:rPr>
          <w:rFonts w:eastAsia="Times New Roman"/>
          <w:i/>
          <w:iCs/>
          <w:color w:val="484848"/>
          <w:sz w:val="27"/>
          <w:szCs w:val="27"/>
          <w:lang w:eastAsia="tr-TR"/>
        </w:rPr>
        <w:t>Fiction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"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ve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"</w:t>
      </w:r>
      <w:proofErr w:type="spellStart"/>
      <w:r w:rsidR="001E35F7" w:rsidRPr="001E35F7">
        <w:rPr>
          <w:rFonts w:eastAsia="Times New Roman"/>
          <w:i/>
          <w:iCs/>
          <w:color w:val="484848"/>
          <w:sz w:val="27"/>
          <w:szCs w:val="27"/>
          <w:lang w:eastAsia="tr-TR"/>
        </w:rPr>
        <w:t>Contact</w:t>
      </w:r>
      <w:proofErr w:type="spellEnd"/>
      <w:r w:rsidRPr="00E94464">
        <w:rPr>
          <w:rFonts w:eastAsia="Times New Roman"/>
          <w:color w:val="484848"/>
          <w:sz w:val="27"/>
          <w:szCs w:val="27"/>
          <w:lang w:eastAsia="tr-TR"/>
        </w:rPr>
        <w:t>"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metni</w:t>
      </w:r>
      <w:r w:rsidRPr="00E9446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E94464">
        <w:rPr>
          <w:rFonts w:eastAsia="Times New Roman"/>
          <w:color w:val="484848"/>
          <w:sz w:val="27"/>
          <w:szCs w:val="27"/>
          <w:lang w:eastAsia="tr-TR"/>
        </w:rPr>
        <w:t>bulunmaktadır.</w:t>
      </w:r>
    </w:p>
    <w:p w14:paraId="37E7EC02" w14:textId="77777777" w:rsidR="00D35B3D" w:rsidRPr="00744726" w:rsidRDefault="00D35B3D" w:rsidP="001E35F7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</w:t>
      </w:r>
      <w:proofErr w:type="spellStart"/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weight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of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bold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577BB73" w14:textId="61020136" w:rsidR="00D35B3D" w:rsidRPr="00744726" w:rsidRDefault="00745867" w:rsidP="001E35F7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color w:val="1B1B1B"/>
          <w:sz w:val="18"/>
          <w:szCs w:val="18"/>
        </w:rPr>
      </w:pPr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Under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.</w:t>
      </w:r>
      <w:proofErr w:type="spellStart"/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.logo</w:t>
      </w:r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set;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height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of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D60D9E"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="00D60D9E"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</w:t>
      </w:r>
      <w:proofErr w:type="spellEnd"/>
      <w:r w:rsidR="00D60D9E"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60D9E"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proofErr w:type="spellEnd"/>
      <w:r w:rsid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u </w:t>
      </w:r>
      <w:proofErr w:type="spellStart"/>
      <w:r w:rsid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proofErr w:type="spellEnd"/>
      <w:r w:rsid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fits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content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772568" w14:textId="77777777" w:rsidR="00745867" w:rsidRDefault="00745867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51E0F19" w14:textId="4A2B981F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3D35F9A4" w14:textId="61299500" w:rsidR="00D35B3D" w:rsidRPr="00D35B3D" w:rsidRDefault="001E35F7" w:rsidP="001E35F7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Aşağı doğru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r w:rsidR="00D35B3D"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banner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bölümünde etkileyici bir resim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iki metin kutusu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bir tanesi 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“DEC 20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yazan </w:t>
      </w:r>
      <w:r w:rsidR="00D35B3D"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h2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tane de 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Lake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County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yazan </w:t>
      </w:r>
      <w:r w:rsidR="00D35B3D"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elementi bulunuyor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B6CDF6" w14:textId="77777777" w:rsidR="00D35B3D" w:rsidRPr="00744726" w:rsidRDefault="00D35B3D" w:rsidP="001E35F7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h2</w:t>
      </w:r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font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weight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500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4472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font </w:t>
      </w:r>
      <w:proofErr w:type="spellStart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weight</w:t>
      </w:r>
      <w:proofErr w:type="spellEnd"/>
      <w:r w:rsidRPr="007447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900.</w:t>
      </w:r>
    </w:p>
    <w:p w14:paraId="28546ECE" w14:textId="77777777" w:rsid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5365BD" w14:textId="23BD1828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1A72B856" w14:textId="5ABF8735" w:rsidR="00D35B3D" w:rsidRPr="001E35F7" w:rsidRDefault="001E35F7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Projeyi inceledikten sonra, yazar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satır yüksekliğinin biraz kapalı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(bitişik)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göründüğünü ve sayfa boyunca değiştirilmesi gerektiğini 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söylüyor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26B200B" w14:textId="77777777" w:rsidR="001E35F7" w:rsidRDefault="001E35F7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E168952" w14:textId="5EB93675" w:rsidR="00D35B3D" w:rsidRPr="001E35F7" w:rsidRDefault="001E35F7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Sayfayı aşağı doğru çalışın ve aşağıdaki sayfa öğelerinin satır yüksekliğini önerilen şekilde ayarlayın</w:t>
      </w:r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19EDAFA" w14:textId="77777777" w:rsidR="00D35B3D" w:rsidRPr="00D35B3D" w:rsidRDefault="00D35B3D" w:rsidP="001E3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journal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1.4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size.</w:t>
      </w:r>
    </w:p>
    <w:p w14:paraId="464359C0" w14:textId="77777777" w:rsidR="00D35B3D" w:rsidRPr="00D35B3D" w:rsidRDefault="00D35B3D" w:rsidP="001E3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letter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journal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.87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size.</w:t>
      </w:r>
    </w:p>
    <w:p w14:paraId="20D6E5AF" w14:textId="77777777" w:rsidR="00D35B3D" w:rsidRPr="00D35B3D" w:rsidRDefault="00D35B3D" w:rsidP="001E3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1.2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size.</w:t>
      </w:r>
    </w:p>
    <w:p w14:paraId="6F361BBA" w14:textId="77777777" w:rsidR="00D35B3D" w:rsidRPr="00D35B3D" w:rsidRDefault="00D35B3D" w:rsidP="001E3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content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1.5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size.</w:t>
      </w:r>
    </w:p>
    <w:p w14:paraId="6E1E840F" w14:textId="21EB3013" w:rsid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6A01434" w14:textId="77777777" w:rsidR="001E35F7" w:rsidRDefault="001E35F7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DADEB8B" w14:textId="66AF4CB4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6C47E03" w14:textId="3DF7B921" w:rsidR="001E35F7" w:rsidRPr="001E35F7" w:rsidRDefault="001E35F7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Site şu anda kullanıcıların bilgisayarlarında bulunan yaygın </w:t>
      </w:r>
      <w:proofErr w:type="spellStart"/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serif</w:t>
      </w:r>
      <w:proofErr w:type="spellEnd"/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ve </w:t>
      </w:r>
      <w:proofErr w:type="spellStart"/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sans-serif</w:t>
      </w:r>
      <w:proofErr w:type="spellEnd"/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yazı tipleri kullanı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r. Yazar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siteyi ilk yayınladığından beri, bir dizi yeni yazı tipi kitaplığı, site için daha uygun olacağını düşündüğünüz yazı tipleri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ni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geliştirdi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AFBF86" w14:textId="2BBAFB67" w:rsidR="001E35F7" w:rsidRDefault="001E35F7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hyperlink r:id="rId5" w:tgtFrame="_blank" w:history="1">
        <w:r w:rsidRPr="00D35B3D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tr-TR"/>
          </w:rPr>
          <w:t xml:space="preserve">Google </w:t>
        </w:r>
        <w:proofErr w:type="spellStart"/>
        <w:r w:rsidRPr="00D35B3D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tr-TR"/>
          </w:rPr>
          <w:t>Fonts</w:t>
        </w:r>
        <w:proofErr w:type="spellEnd"/>
      </w:hyperlink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kullanarak </w:t>
      </w:r>
      <w:r w:rsidRPr="001E35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dosyasına aşağıdaki yazı tiplerini ekleyin:</w:t>
      </w:r>
    </w:p>
    <w:p w14:paraId="094D48E3" w14:textId="7C97EEC4" w:rsidR="00D35B3D" w:rsidRPr="00D35B3D" w:rsidRDefault="00D35B3D" w:rsidP="001E35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Abril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Fatface</w:t>
      </w:r>
      <w:proofErr w:type="spellEnd"/>
    </w:p>
    <w:p w14:paraId="74F1EDE0" w14:textId="77777777" w:rsidR="00D35B3D" w:rsidRPr="00D35B3D" w:rsidRDefault="00D35B3D" w:rsidP="001E35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weight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400, 500,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800.</w:t>
      </w:r>
    </w:p>
    <w:p w14:paraId="003F9A2C" w14:textId="77777777" w:rsidR="00D35B3D" w:rsidRPr="00D35B3D" w:rsidRDefault="00D35B3D" w:rsidP="001E35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Merriweather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weight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400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400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italic</w:t>
      </w:r>
      <w:proofErr w:type="spellEnd"/>
    </w:p>
    <w:p w14:paraId="230A3DC3" w14:textId="77777777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may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link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&lt;link&gt;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separate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&lt;link&gt;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344EFC5" w14:textId="77777777" w:rsid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62A279" w14:textId="28266031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09B56B49" w14:textId="048098E0" w:rsidR="001E35F7" w:rsidRPr="001E35F7" w:rsidRDefault="001E35F7" w:rsidP="001E35F7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Artık projemiz dahilinde Google </w:t>
      </w:r>
      <w:proofErr w:type="spellStart"/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Fonts'un</w:t>
      </w:r>
      <w:proofErr w:type="spellEnd"/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yeni eklenen yazı tiplerini kullanabilirsiniz. Sayfayı yeniden aşağı 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doğru inceleyerek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yazı tipi ailesini 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family</w:t>
      </w:r>
      <w:proofErr w:type="spellEnd"/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1E35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 özelliğini önerildiği gibi ayarlayın:</w:t>
      </w:r>
    </w:p>
    <w:p w14:paraId="237DBE85" w14:textId="77777777" w:rsidR="00D35B3D" w:rsidRPr="00D35B3D" w:rsidRDefault="00D35B3D" w:rsidP="001E3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typeface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h2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banner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Work</w:t>
      </w:r>
      <w:proofErr w:type="spellEnd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Sans</w:t>
      </w:r>
      <w:proofErr w:type="spellEnd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</w:p>
    <w:p w14:paraId="2A02B5CE" w14:textId="77777777" w:rsidR="00D35B3D" w:rsidRPr="00D35B3D" w:rsidRDefault="00D35B3D" w:rsidP="001E3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typeface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banner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"Abril 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Fatface</w:t>
      </w:r>
      <w:proofErr w:type="spellEnd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</w:p>
    <w:p w14:paraId="4505703C" w14:textId="77777777" w:rsidR="00D35B3D" w:rsidRPr="00D35B3D" w:rsidRDefault="00D35B3D" w:rsidP="001E3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typeface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journal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Work</w:t>
      </w:r>
      <w:proofErr w:type="spellEnd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Sans</w:t>
      </w:r>
      <w:proofErr w:type="spellEnd"/>
    </w:p>
    <w:p w14:paraId="7CAF83D0" w14:textId="77777777" w:rsidR="00D35B3D" w:rsidRPr="00D35B3D" w:rsidRDefault="00D35B3D" w:rsidP="001E3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typeface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photo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Merriweather</w:t>
      </w:r>
      <w:proofErr w:type="spellEnd"/>
    </w:p>
    <w:p w14:paraId="71FD9412" w14:textId="77777777" w:rsid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C5F4A82" w14:textId="486F5430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A5A8D13" w14:textId="77777777" w:rsidR="003B637E" w:rsidRDefault="008D5E4E" w:rsidP="003B637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D5E4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Sayfa harika görünüyor, ancak Google Fontlarına erişemeyen kullanıcılar için de </w:t>
      </w:r>
      <w:proofErr w:type="spellStart"/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birşeyler</w:t>
      </w:r>
      <w:proofErr w:type="spellEnd"/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yapmanız gerekebilir</w:t>
      </w:r>
      <w:r w:rsidRPr="008D5E4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Üçüncü taraf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lar tarafından </w:t>
      </w:r>
      <w:r w:rsidRPr="008D5E4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yazı tiplerine erişimlerin kısıtlanması durumunda, bunların</w:t>
      </w:r>
      <w:r w:rsidR="003B637E"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yerine</w:t>
      </w:r>
      <w:r w:rsidRPr="008D5E4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kullanılacak birkaç </w:t>
      </w:r>
      <w:r w:rsid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yedek</w:t>
      </w:r>
      <w:r w:rsidRPr="008D5E4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B637E"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3B637E"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fallback</w:t>
      </w:r>
      <w:proofErr w:type="spellEnd"/>
      <w:r w:rsidR="003B637E"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8D5E4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yazı tipini bulun:</w:t>
      </w:r>
    </w:p>
    <w:p w14:paraId="6E2ADB5B" w14:textId="77777777" w:rsidR="003B637E" w:rsidRDefault="003B637E" w:rsidP="003B637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55301B7" w14:textId="4EE2CEF8" w:rsidR="00D35B3D" w:rsidRPr="00D35B3D" w:rsidRDefault="00D35B3D" w:rsidP="003B637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fallback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follows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C75A0C6" w14:textId="77777777" w:rsidR="00D35B3D" w:rsidRPr="00D35B3D" w:rsidRDefault="00D35B3D" w:rsidP="001E35F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h2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banner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Arial</w:t>
      </w:r>
      <w:proofErr w:type="spellEnd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sans-serif</w:t>
      </w:r>
      <w:proofErr w:type="spellEnd"/>
    </w:p>
    <w:p w14:paraId="57A596DB" w14:textId="77777777" w:rsidR="00D35B3D" w:rsidRPr="00D35B3D" w:rsidRDefault="00D35B3D" w:rsidP="001E35F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banner</w:t>
      </w:r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 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sans-serif</w:t>
      </w:r>
      <w:proofErr w:type="spellEnd"/>
    </w:p>
    <w:p w14:paraId="069941FA" w14:textId="77777777" w:rsidR="00D35B3D" w:rsidRPr="00D35B3D" w:rsidRDefault="00D35B3D" w:rsidP="001E35F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journal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 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serif</w:t>
      </w:r>
      <w:proofErr w:type="spellEnd"/>
    </w:p>
    <w:p w14:paraId="4084D54F" w14:textId="77777777" w:rsidR="00D35B3D" w:rsidRPr="00D35B3D" w:rsidRDefault="00D35B3D" w:rsidP="001E35F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photo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caption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 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serif</w:t>
      </w:r>
      <w:proofErr w:type="spellEnd"/>
    </w:p>
    <w:p w14:paraId="7644CCBD" w14:textId="12522606" w:rsid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4897EF5" w14:textId="59D8617B" w:rsidR="003B637E" w:rsidRDefault="003B637E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05B7D1A" w14:textId="0DCC6B80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7.</w:t>
      </w:r>
    </w:p>
    <w:p w14:paraId="59BDFE09" w14:textId="63FD1E25" w:rsidR="003B637E" w:rsidRDefault="003B637E" w:rsidP="003B637E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Yazı tipini </w:t>
      </w:r>
      <w:proofErr w:type="spellStart"/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index.html'den</w:t>
      </w:r>
      <w:proofErr w:type="spellEnd"/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bağlamak yerine, dosyalardaki Google yazı tiplerini doğrudan </w:t>
      </w:r>
      <w:proofErr w:type="spellStart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@font-</w:t>
      </w:r>
      <w:proofErr w:type="spellStart"/>
      <w:r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face</w:t>
      </w:r>
      <w:proofErr w:type="spellEnd"/>
      <w:r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özelliğine sahip stil sayfalarına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(CSS) 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aktarmanın daha iyi olacağını fark ede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cek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siniz.</w:t>
      </w:r>
    </w:p>
    <w:p w14:paraId="007A67D5" w14:textId="77777777" w:rsidR="003B637E" w:rsidRPr="003B637E" w:rsidRDefault="003B637E" w:rsidP="003B637E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792AAF9" w14:textId="72EE098D" w:rsidR="000E4904" w:rsidRDefault="00D35B3D" w:rsidP="001E35F7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@font-</w:t>
      </w:r>
      <w:proofErr w:type="spellStart"/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face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fonts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stylesheets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seperate</w:t>
      </w:r>
      <w:proofErr w:type="spellEnd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font-</w:t>
      </w:r>
      <w:proofErr w:type="spellStart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face</w:t>
      </w:r>
      <w:proofErr w:type="spellEnd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proofErr w:type="spellEnd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="000E4904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font.</w:t>
      </w:r>
    </w:p>
    <w:p w14:paraId="30F168C0" w14:textId="56EEA295" w:rsidR="003B637E" w:rsidRPr="000E4904" w:rsidRDefault="003B637E" w:rsidP="001E35F7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İf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u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stuck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w3schools.com.</w:t>
      </w:r>
    </w:p>
    <w:p w14:paraId="3FE7E9BF" w14:textId="6DA8A653" w:rsidR="00D35B3D" w:rsidRPr="000E4904" w:rsidRDefault="000E4904" w:rsidP="001E35F7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</w:t>
      </w:r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emove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&lt;link&gt;</w:t>
      </w:r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reference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Google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fonts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D35B3D" w:rsidRPr="000E490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50C618" w14:textId="77777777" w:rsid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5C9B8D" w14:textId="63DD3540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095FAF89" w14:textId="763E830C" w:rsidR="003B637E" w:rsidRPr="003B637E" w:rsidRDefault="003B637E" w:rsidP="003B637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Sayfaya baktığımızda, yazar altbilgi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alanı için 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belirli bir yazı tipi, </w:t>
      </w:r>
      <w:proofErr w:type="spellStart"/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CroissantOne-Regular</w:t>
      </w:r>
      <w:proofErr w:type="spellEnd"/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kullanılırsa sayfa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nın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gerçekten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daha iyi görüneceğini düşünmektedir.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 fonta ait d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osya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yı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CSS dosyalarımızın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da olduğu 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 klasörümüz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bulabilirsiniz</w:t>
      </w:r>
      <w:r w:rsidRPr="003B637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57AA28" w14:textId="77777777" w:rsidR="003B637E" w:rsidRPr="003B637E" w:rsidRDefault="003B637E" w:rsidP="003B637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2FC176A" w14:textId="43DD3C1B" w:rsidR="00D35B3D" w:rsidRPr="000E4904" w:rsidRDefault="00D35B3D" w:rsidP="001E35F7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@font-</w:t>
      </w:r>
      <w:proofErr w:type="spellStart"/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face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fonts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accessible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stylesheets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Name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 </w:t>
      </w:r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Croissant</w:t>
      </w:r>
      <w:proofErr w:type="spellEnd"/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One</w:t>
      </w:r>
      <w:proofErr w:type="spellEnd"/>
      <w:r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33FF7E" w14:textId="77777777" w:rsid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7E83129" w14:textId="0B2B4648" w:rsidR="00D35B3D" w:rsidRPr="00D35B3D" w:rsidRDefault="00D35B3D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1039875" w14:textId="2AB6018A" w:rsidR="000E4904" w:rsidRDefault="003B637E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Şimdi yeni bir </w:t>
      </w:r>
      <w:r w:rsidR="00D35B3D"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@font-</w:t>
      </w:r>
      <w:proofErr w:type="spellStart"/>
      <w:r w:rsidR="00D35B3D" w:rsidRPr="00D35B3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face</w:t>
      </w:r>
      <w:proofErr w:type="spellEnd"/>
      <w:r w:rsidR="00D35B3D" w:rsidRPr="00D35B3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kuralınız var ve sayfanızda kullanabilirsiniz</w:t>
      </w:r>
      <w:r w:rsid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B2ABAB" w14:textId="59EA1C56" w:rsidR="00D35B3D" w:rsidRPr="000E4904" w:rsidRDefault="000E4904" w:rsidP="001E35F7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et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</w:t>
      </w:r>
      <w:proofErr w:type="spellStart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family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Croissant</w:t>
      </w:r>
      <w:proofErr w:type="spellEnd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One</w:t>
      </w:r>
      <w:proofErr w:type="spellEnd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Merriweather</w:t>
      </w:r>
      <w:proofErr w:type="spellEnd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D35B3D" w:rsidRPr="000E490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serif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as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fallback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fonts</w:t>
      </w:r>
      <w:proofErr w:type="spellEnd"/>
      <w:r w:rsidR="00D35B3D"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CD62C6A" w14:textId="054E0542" w:rsidR="00881D0D" w:rsidRPr="000E4904" w:rsidRDefault="00881D0D" w:rsidP="001E35F7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colors</w:t>
      </w:r>
      <w:proofErr w:type="spellEnd"/>
      <w:r w:rsid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readable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C76D024" w14:textId="020155D8" w:rsidR="006E59A9" w:rsidRDefault="006E59A9" w:rsidP="001E35F7">
      <w:pPr>
        <w:jc w:val="both"/>
      </w:pPr>
    </w:p>
    <w:p w14:paraId="0037F71B" w14:textId="0752E61A" w:rsidR="00833644" w:rsidRPr="00D35B3D" w:rsidRDefault="003B637E" w:rsidP="001E35F7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</w:t>
      </w:r>
      <w:r w:rsidR="00833644" w:rsidRPr="00D35B3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D0893C7" w14:textId="35BA3E77" w:rsidR="000E4904" w:rsidRDefault="003B637E" w:rsidP="001E35F7">
      <w:pPr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İlave Bölüm</w:t>
      </w:r>
      <w:r w:rsid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Yukarıdaki tüm değişikliklerin sayfaya olan etkisini gözlemledikten sonra isterseniz aşağıdaki gibi</w:t>
      </w:r>
      <w:bookmarkStart w:id="0" w:name="_GoBack"/>
      <w:bookmarkEnd w:id="0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bir bölüm ekleyebilirsiniz.</w:t>
      </w:r>
    </w:p>
    <w:p w14:paraId="0846E5C3" w14:textId="49CAD8DA" w:rsidR="00833644" w:rsidRDefault="00833644" w:rsidP="001E35F7">
      <w:pPr>
        <w:pStyle w:val="ListeParagraf"/>
        <w:numPr>
          <w:ilvl w:val="0"/>
          <w:numId w:val="8"/>
        </w:numPr>
        <w:jc w:val="both"/>
      </w:pPr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May be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</w:t>
      </w:r>
      <w:r w:rsid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</w:t>
      </w:r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information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 of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0E490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CEFC723" w14:textId="106E704E" w:rsidR="00833644" w:rsidRDefault="00833644" w:rsidP="001E35F7">
      <w:pPr>
        <w:jc w:val="both"/>
      </w:pPr>
      <w:r>
        <w:rPr>
          <w:noProof/>
        </w:rPr>
        <w:drawing>
          <wp:inline distT="0" distB="0" distL="0" distR="0" wp14:anchorId="77D71F59" wp14:editId="5EA5BA56">
            <wp:extent cx="5958205" cy="1569720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644" w:rsidSect="00D35B3D">
      <w:pgSz w:w="11906" w:h="16838"/>
      <w:pgMar w:top="1170" w:right="1106" w:bottom="11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0F3E"/>
    <w:multiLevelType w:val="multilevel"/>
    <w:tmpl w:val="D7B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231FE"/>
    <w:multiLevelType w:val="multilevel"/>
    <w:tmpl w:val="270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903DA"/>
    <w:multiLevelType w:val="hybridMultilevel"/>
    <w:tmpl w:val="C28C1012"/>
    <w:lvl w:ilvl="0" w:tplc="B2783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7E1E"/>
    <w:multiLevelType w:val="hybridMultilevel"/>
    <w:tmpl w:val="F4005694"/>
    <w:lvl w:ilvl="0" w:tplc="B2783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812C6"/>
    <w:multiLevelType w:val="hybridMultilevel"/>
    <w:tmpl w:val="CED2CE5C"/>
    <w:lvl w:ilvl="0" w:tplc="B2783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7608"/>
    <w:multiLevelType w:val="hybridMultilevel"/>
    <w:tmpl w:val="A89E40AC"/>
    <w:lvl w:ilvl="0" w:tplc="56D83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077F7"/>
    <w:multiLevelType w:val="multilevel"/>
    <w:tmpl w:val="37F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64512"/>
    <w:multiLevelType w:val="multilevel"/>
    <w:tmpl w:val="FC0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76"/>
    <w:rsid w:val="000E4904"/>
    <w:rsid w:val="001B1576"/>
    <w:rsid w:val="001E35F7"/>
    <w:rsid w:val="003B637E"/>
    <w:rsid w:val="006E59A9"/>
    <w:rsid w:val="00744726"/>
    <w:rsid w:val="00745867"/>
    <w:rsid w:val="00830082"/>
    <w:rsid w:val="00833644"/>
    <w:rsid w:val="00881D0D"/>
    <w:rsid w:val="008D5E4E"/>
    <w:rsid w:val="00A31D42"/>
    <w:rsid w:val="00BD4A03"/>
    <w:rsid w:val="00D35B3D"/>
    <w:rsid w:val="00D60D9E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7453"/>
  <w15:chartTrackingRefBased/>
  <w15:docId w15:val="{A9B9339F-89E6-495C-8AA4-8F5271B4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35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35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35B3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35B3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D3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D35B3D"/>
    <w:rPr>
      <w:i/>
      <w:iCs/>
    </w:rPr>
  </w:style>
  <w:style w:type="character" w:customStyle="1" w:styleId="taskshelp2gwnulz9kdz9gcp9vw39no">
    <w:name w:val="taskshelp__2gwnulz9kdz9gcp9vw39no"/>
    <w:basedOn w:val="VarsaylanParagrafYazTipi"/>
    <w:rsid w:val="00D35B3D"/>
  </w:style>
  <w:style w:type="character" w:customStyle="1" w:styleId="fcn-tasknumber">
    <w:name w:val="fcn-task__number"/>
    <w:basedOn w:val="VarsaylanParagrafYazTipi"/>
    <w:rsid w:val="00D35B3D"/>
  </w:style>
  <w:style w:type="character" w:styleId="HTMLKodu">
    <w:name w:val="HTML Code"/>
    <w:basedOn w:val="VarsaylanParagrafYazTipi"/>
    <w:uiPriority w:val="99"/>
    <w:semiHidden/>
    <w:unhideWhenUsed/>
    <w:rsid w:val="00D35B3D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D3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35B3D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D35B3D"/>
    <w:rPr>
      <w:b/>
      <w:bCs/>
    </w:rPr>
  </w:style>
  <w:style w:type="paragraph" w:styleId="ListeParagraf">
    <w:name w:val="List Paragraph"/>
    <w:basedOn w:val="Normal"/>
    <w:uiPriority w:val="34"/>
    <w:qFormat/>
    <w:rsid w:val="00744726"/>
    <w:pPr>
      <w:ind w:left="720"/>
      <w:contextualSpacing/>
    </w:pPr>
  </w:style>
  <w:style w:type="character" w:customStyle="1" w:styleId="ts-alignment-element">
    <w:name w:val="ts-alignment-element"/>
    <w:basedOn w:val="VarsaylanParagrafYazTipi"/>
    <w:rsid w:val="00E94464"/>
  </w:style>
  <w:style w:type="character" w:customStyle="1" w:styleId="ts-alignment-element-highlighted">
    <w:name w:val="ts-alignment-element-highlighted"/>
    <w:basedOn w:val="VarsaylanParagrafYazTipi"/>
    <w:rsid w:val="00E9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4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7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15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43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4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0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10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44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4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0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5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3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6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5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56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8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855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3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3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2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33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9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11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3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0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36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85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3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8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1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1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1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7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12</cp:revision>
  <dcterms:created xsi:type="dcterms:W3CDTF">2020-09-16T08:29:00Z</dcterms:created>
  <dcterms:modified xsi:type="dcterms:W3CDTF">2020-09-17T17:13:00Z</dcterms:modified>
</cp:coreProperties>
</file>