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OpenStack Kolla-Ansible 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manual will cover OpenStack installation using Kolla-Ansible method on </w:t>
      </w:r>
      <w:r w:rsidDel="00000000" w:rsidR="00000000" w:rsidRPr="00000000">
        <w:rPr>
          <w:b w:val="1"/>
          <w:rtl w:val="0"/>
        </w:rPr>
        <w:t xml:space="preserve">Bare Metal Servers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Source: </w:t>
      </w: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https://docs.openstack.org/project-deploy-guide/kolla-ansible/wallaby/quickstart.html#host-machine-requirements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color="ed7d31" w:space="2" w:sz="4" w:val="single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40"/>
          <w:szCs w:val="40"/>
          <w:u w:val="none"/>
          <w:shd w:fill="auto" w:val="clear"/>
          <w:vertAlign w:val="baseline"/>
          <w:rtl w:val="0"/>
        </w:rPr>
        <w:t xml:space="preserve">INDEX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2"/>
            </w:tabs>
            <w:spacing w:after="0" w:before="12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Topology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2"/>
            </w:tabs>
            <w:spacing w:after="0" w:before="12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Preinstall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2"/>
            </w:tabs>
            <w:spacing w:after="0" w:before="12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Install Dependencies: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2"/>
            </w:tabs>
            <w:spacing w:after="0" w:before="12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Install Kolla-Ansible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2"/>
            </w:tabs>
            <w:spacing w:after="0" w:before="12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Install Kolla for Deployment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2"/>
            </w:tabs>
            <w:spacing w:after="0" w:before="12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Prepare Initial Configuration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2"/>
            </w:tabs>
            <w:spacing w:after="0" w:before="12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Generate kolla passwords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2"/>
            </w:tabs>
            <w:spacing w:after="0" w:before="12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Start deployment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2"/>
            </w:tabs>
            <w:spacing w:after="0" w:before="12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 Deployment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Topology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760720" cy="30734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We will perform the setup based on the above topology, 1 Controller and 2 Compute nodes.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Please configure network setup according the following: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Controller:</w:t>
      </w:r>
    </w:p>
    <w:p w:rsidR="00000000" w:rsidDel="00000000" w:rsidP="00000000" w:rsidRDefault="00000000" w:rsidRPr="00000000" w14:paraId="00000028">
      <w:pPr>
        <w:spacing w:after="0" w:lineRule="auto"/>
        <w:rPr/>
      </w:pPr>
      <w:r w:rsidDel="00000000" w:rsidR="00000000" w:rsidRPr="00000000">
        <w:rPr>
          <w:rtl w:val="0"/>
        </w:rPr>
        <w:t xml:space="preserve">Eth1: routed mgmt network</w:t>
      </w:r>
    </w:p>
    <w:p w:rsidR="00000000" w:rsidDel="00000000" w:rsidP="00000000" w:rsidRDefault="00000000" w:rsidRPr="00000000" w14:paraId="00000029">
      <w:pPr>
        <w:spacing w:after="0" w:lineRule="auto"/>
        <w:rPr/>
      </w:pPr>
      <w:r w:rsidDel="00000000" w:rsidR="00000000" w:rsidRPr="00000000">
        <w:rPr>
          <w:rtl w:val="0"/>
        </w:rPr>
        <w:t xml:space="preserve">Eth2: isolated vxlan overlay network</w:t>
      </w:r>
    </w:p>
    <w:p w:rsidR="00000000" w:rsidDel="00000000" w:rsidP="00000000" w:rsidRDefault="00000000" w:rsidRPr="00000000" w14:paraId="0000002A">
      <w:pPr>
        <w:spacing w:after="0" w:lineRule="auto"/>
        <w:rPr/>
      </w:pPr>
      <w:r w:rsidDel="00000000" w:rsidR="00000000" w:rsidRPr="00000000">
        <w:rPr>
          <w:rtl w:val="0"/>
        </w:rPr>
        <w:t xml:space="preserve">Eth3: routed external (internet) network</w:t>
      </w:r>
    </w:p>
    <w:p w:rsidR="00000000" w:rsidDel="00000000" w:rsidP="00000000" w:rsidRDefault="00000000" w:rsidRPr="00000000" w14:paraId="0000002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Compute:</w:t>
      </w:r>
    </w:p>
    <w:p w:rsidR="00000000" w:rsidDel="00000000" w:rsidP="00000000" w:rsidRDefault="00000000" w:rsidRPr="00000000" w14:paraId="0000002D">
      <w:pPr>
        <w:spacing w:after="0" w:lineRule="auto"/>
        <w:rPr/>
      </w:pPr>
      <w:r w:rsidDel="00000000" w:rsidR="00000000" w:rsidRPr="00000000">
        <w:rPr>
          <w:rtl w:val="0"/>
        </w:rPr>
        <w:t xml:space="preserve">Eth1: routed mgmt network</w:t>
      </w:r>
    </w:p>
    <w:p w:rsidR="00000000" w:rsidDel="00000000" w:rsidP="00000000" w:rsidRDefault="00000000" w:rsidRPr="00000000" w14:paraId="0000002E">
      <w:pPr>
        <w:spacing w:after="0" w:lineRule="auto"/>
        <w:rPr/>
      </w:pPr>
      <w:r w:rsidDel="00000000" w:rsidR="00000000" w:rsidRPr="00000000">
        <w:rPr>
          <w:rtl w:val="0"/>
        </w:rPr>
        <w:t xml:space="preserve">Eth2: isolated vxlan overlay network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Preinstall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sz w:val="24"/>
          <w:szCs w:val="24"/>
          <w:rtl w:val="0"/>
        </w:rPr>
        <w:t xml:space="preserve">On all nodes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Create a user (ubuntu in our case) and define a password for the user</w:t>
      </w:r>
    </w:p>
    <w:p w:rsidR="00000000" w:rsidDel="00000000" w:rsidP="00000000" w:rsidRDefault="00000000" w:rsidRPr="00000000" w14:paraId="00000037">
      <w:pPr>
        <w:spacing w:after="0" w:lineRule="auto"/>
        <w:rPr>
          <w:highlight w:val="lightGray"/>
        </w:rPr>
      </w:pPr>
      <w:r w:rsidDel="00000000" w:rsidR="00000000" w:rsidRPr="00000000">
        <w:rPr>
          <w:highlight w:val="lightGray"/>
          <w:rtl w:val="0"/>
        </w:rPr>
        <w:t xml:space="preserve">$ sudo su</w:t>
      </w:r>
    </w:p>
    <w:p w:rsidR="00000000" w:rsidDel="00000000" w:rsidP="00000000" w:rsidRDefault="00000000" w:rsidRPr="00000000" w14:paraId="00000038">
      <w:pPr>
        <w:spacing w:after="0" w:lineRule="auto"/>
        <w:rPr>
          <w:highlight w:val="lightGray"/>
        </w:rPr>
      </w:pPr>
      <w:r w:rsidDel="00000000" w:rsidR="00000000" w:rsidRPr="00000000">
        <w:rPr>
          <w:highlight w:val="lightGray"/>
          <w:rtl w:val="0"/>
        </w:rPr>
        <w:t xml:space="preserve"># useradd  -d /home/ubuntu -m ubuntu</w:t>
      </w:r>
    </w:p>
    <w:p w:rsidR="00000000" w:rsidDel="00000000" w:rsidP="00000000" w:rsidRDefault="00000000" w:rsidRPr="00000000" w14:paraId="00000039">
      <w:pPr>
        <w:spacing w:after="0" w:lineRule="auto"/>
        <w:rPr/>
      </w:pPr>
      <w:r w:rsidDel="00000000" w:rsidR="00000000" w:rsidRPr="00000000">
        <w:rPr>
          <w:highlight w:val="lightGray"/>
          <w:rtl w:val="0"/>
        </w:rPr>
        <w:t xml:space="preserve"># passwd ubuntu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Setup passwordless sudo for  the new user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highlight w:val="lightGray"/>
          <w:rtl w:val="0"/>
        </w:rPr>
        <w:t xml:space="preserve"># nano /etc/sudoers.d/ubuntu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ffffff"/>
        </w:rPr>
      </w:pPr>
      <w:r w:rsidDel="00000000" w:rsidR="00000000" w:rsidRPr="00000000">
        <w:rPr>
          <w:color w:val="ffffff"/>
          <w:highlight w:val="black"/>
          <w:rtl w:val="0"/>
        </w:rPr>
        <w:t xml:space="preserve">ubuntu ALL=(ALL) NOPASSWD:ALL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change Shell to bash for user ubuntu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highlight w:val="lightGray"/>
          <w:rtl w:val="0"/>
        </w:rPr>
        <w:t xml:space="preserve"># nano /etc/passwd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ffffff"/>
        </w:rPr>
      </w:pPr>
      <w:r w:rsidDel="00000000" w:rsidR="00000000" w:rsidRPr="00000000">
        <w:rPr>
          <w:color w:val="ffffff"/>
          <w:highlight w:val="black"/>
          <w:rtl w:val="0"/>
        </w:rPr>
        <w:t xml:space="preserve">ubuntu:x:1001:1001::/home/ubuntu:/bin/bash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change user to ubuntu and update repo</w:t>
      </w:r>
    </w:p>
    <w:p w:rsidR="00000000" w:rsidDel="00000000" w:rsidP="00000000" w:rsidRDefault="00000000" w:rsidRPr="00000000" w14:paraId="00000042">
      <w:pPr>
        <w:spacing w:after="0" w:lineRule="auto"/>
        <w:rPr>
          <w:highlight w:val="lightGray"/>
        </w:rPr>
      </w:pPr>
      <w:r w:rsidDel="00000000" w:rsidR="00000000" w:rsidRPr="00000000">
        <w:rPr>
          <w:highlight w:val="lightGray"/>
          <w:rtl w:val="0"/>
        </w:rPr>
        <w:t xml:space="preserve"># su – ubuntu</w:t>
      </w:r>
    </w:p>
    <w:p w:rsidR="00000000" w:rsidDel="00000000" w:rsidP="00000000" w:rsidRDefault="00000000" w:rsidRPr="00000000" w14:paraId="00000043">
      <w:pPr>
        <w:spacing w:after="0" w:lineRule="auto"/>
        <w:rPr/>
      </w:pPr>
      <w:r w:rsidDel="00000000" w:rsidR="00000000" w:rsidRPr="00000000">
        <w:rPr>
          <w:highlight w:val="lightGray"/>
          <w:rtl w:val="0"/>
        </w:rPr>
        <w:t xml:space="preserve"># apt-get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controller node (all further setup will be performed with this new user ubuntu):</w:t>
      </w:r>
    </w:p>
    <w:p w:rsidR="00000000" w:rsidDel="00000000" w:rsidP="00000000" w:rsidRDefault="00000000" w:rsidRPr="00000000" w14:paraId="00000046">
      <w:pPr>
        <w:spacing w:after="0" w:lineRule="auto"/>
        <w:rPr>
          <w:highlight w:val="lightGray"/>
        </w:rPr>
      </w:pPr>
      <w:r w:rsidDel="00000000" w:rsidR="00000000" w:rsidRPr="00000000">
        <w:rPr>
          <w:highlight w:val="lightGray"/>
          <w:rtl w:val="0"/>
        </w:rPr>
        <w:t xml:space="preserve">$  su – ubuntu</w:t>
      </w:r>
    </w:p>
    <w:p w:rsidR="00000000" w:rsidDel="00000000" w:rsidP="00000000" w:rsidRDefault="00000000" w:rsidRPr="00000000" w14:paraId="00000047">
      <w:pPr>
        <w:spacing w:after="0" w:lineRule="auto"/>
        <w:rPr>
          <w:highlight w:val="lightGray"/>
        </w:rPr>
      </w:pPr>
      <w:r w:rsidDel="00000000" w:rsidR="00000000" w:rsidRPr="00000000">
        <w:rPr>
          <w:highlight w:val="lightGray"/>
          <w:rtl w:val="0"/>
        </w:rPr>
        <w:t xml:space="preserve">$ sudo apt-get -y install sshpass</w:t>
      </w:r>
    </w:p>
    <w:p w:rsidR="00000000" w:rsidDel="00000000" w:rsidP="00000000" w:rsidRDefault="00000000" w:rsidRPr="00000000" w14:paraId="00000048">
      <w:pPr>
        <w:spacing w:after="0" w:lineRule="auto"/>
        <w:rPr>
          <w:highlight w:val="lightGray"/>
        </w:rPr>
      </w:pPr>
      <w:r w:rsidDel="00000000" w:rsidR="00000000" w:rsidRPr="00000000">
        <w:rPr>
          <w:highlight w:val="lightGray"/>
          <w:rtl w:val="0"/>
        </w:rPr>
        <w:t xml:space="preserve">$ ssh-keygen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highlight w:val="lightGray"/>
          <w:rtl w:val="0"/>
        </w:rPr>
        <w:t xml:space="preserve">$ ssh-copy-id 192.168.10.20  (run for all nodes in cluster)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4B">
      <w:pPr>
        <w:pStyle w:val="Heading1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Install Dependencies:</w:t>
      </w:r>
    </w:p>
    <w:p w:rsidR="00000000" w:rsidDel="00000000" w:rsidP="00000000" w:rsidRDefault="00000000" w:rsidRPr="00000000" w14:paraId="0000004D">
      <w:pPr>
        <w:spacing w:after="0" w:lineRule="auto"/>
        <w:rPr/>
      </w:pPr>
      <w:r w:rsidDel="00000000" w:rsidR="00000000" w:rsidRPr="00000000">
        <w:rPr>
          <w:rtl w:val="0"/>
        </w:rPr>
        <w:t xml:space="preserve">Following commands to be run on controller only</w:t>
      </w:r>
    </w:p>
    <w:p w:rsidR="00000000" w:rsidDel="00000000" w:rsidP="00000000" w:rsidRDefault="00000000" w:rsidRPr="00000000" w14:paraId="0000004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rPr>
          <w:highlight w:val="lightGray"/>
        </w:rPr>
      </w:pPr>
      <w:r w:rsidDel="00000000" w:rsidR="00000000" w:rsidRPr="00000000">
        <w:rPr>
          <w:highlight w:val="lightGray"/>
          <w:rtl w:val="0"/>
        </w:rPr>
        <w:t xml:space="preserve">$ sudo apt update</w:t>
      </w:r>
    </w:p>
    <w:p w:rsidR="00000000" w:rsidDel="00000000" w:rsidP="00000000" w:rsidRDefault="00000000" w:rsidRPr="00000000" w14:paraId="00000050">
      <w:pPr>
        <w:spacing w:after="0" w:lineRule="auto"/>
        <w:rPr/>
      </w:pPr>
      <w:r w:rsidDel="00000000" w:rsidR="00000000" w:rsidRPr="00000000">
        <w:rPr>
          <w:highlight w:val="lightGray"/>
          <w:rtl w:val="0"/>
        </w:rPr>
        <w:t xml:space="preserve">$ sudo apt install python3-dev libffi-dev gcc libssl-dev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Install pip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highlight w:val="lightGray"/>
          <w:rtl w:val="0"/>
        </w:rPr>
        <w:t xml:space="preserve">$ sudo apt install python3-pip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Ensure latest version of pip is installed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highlight w:val="lightGray"/>
          <w:rtl w:val="0"/>
        </w:rPr>
        <w:t xml:space="preserve">$ sudo pip3 install -U pip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Install Ansible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highlight w:val="lightGray"/>
          <w:rtl w:val="0"/>
        </w:rPr>
        <w:t xml:space="preserve">$ sudo pip install -U 'ansible&lt;3.0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Install Kolla-Ansible</w:t>
      </w:r>
    </w:p>
    <w:p w:rsidR="00000000" w:rsidDel="00000000" w:rsidP="00000000" w:rsidRDefault="00000000" w:rsidRPr="00000000" w14:paraId="00000059">
      <w:pPr>
        <w:spacing w:after="0" w:lineRule="auto"/>
        <w:rPr>
          <w:highlight w:val="lightGray"/>
        </w:rPr>
      </w:pPr>
      <w:r w:rsidDel="00000000" w:rsidR="00000000" w:rsidRPr="00000000">
        <w:rPr>
          <w:highlight w:val="lightGray"/>
          <w:rtl w:val="0"/>
        </w:rPr>
        <w:t xml:space="preserve">$ sudo pip3 install git+https://opendev.org/openstack/kolla-ansible@stable/xena</w:t>
      </w:r>
    </w:p>
    <w:p w:rsidR="00000000" w:rsidDel="00000000" w:rsidP="00000000" w:rsidRDefault="00000000" w:rsidRPr="00000000" w14:paraId="0000005A">
      <w:pPr>
        <w:spacing w:after="0" w:lineRule="auto"/>
        <w:rPr>
          <w:highlight w:val="lightGray"/>
        </w:rPr>
      </w:pPr>
      <w:r w:rsidDel="00000000" w:rsidR="00000000" w:rsidRPr="00000000">
        <w:rPr>
          <w:highlight w:val="lightGray"/>
          <w:rtl w:val="0"/>
        </w:rPr>
        <w:t xml:space="preserve">$ sudo mkdir -p /etc/kolla</w:t>
      </w:r>
    </w:p>
    <w:p w:rsidR="00000000" w:rsidDel="00000000" w:rsidP="00000000" w:rsidRDefault="00000000" w:rsidRPr="00000000" w14:paraId="0000005B">
      <w:pPr>
        <w:spacing w:after="0" w:lineRule="auto"/>
        <w:rPr>
          <w:highlight w:val="lightGray"/>
        </w:rPr>
      </w:pPr>
      <w:r w:rsidDel="00000000" w:rsidR="00000000" w:rsidRPr="00000000">
        <w:rPr>
          <w:highlight w:val="lightGray"/>
          <w:rtl w:val="0"/>
        </w:rPr>
        <w:t xml:space="preserve">$ sudo chown $USER:$USER /etc/kolla</w:t>
      </w:r>
    </w:p>
    <w:p w:rsidR="00000000" w:rsidDel="00000000" w:rsidP="00000000" w:rsidRDefault="00000000" w:rsidRPr="00000000" w14:paraId="0000005C">
      <w:pPr>
        <w:spacing w:after="0" w:lineRule="auto"/>
        <w:rPr>
          <w:highlight w:val="lightGray"/>
        </w:rPr>
      </w:pPr>
      <w:r w:rsidDel="00000000" w:rsidR="00000000" w:rsidRPr="00000000">
        <w:rPr>
          <w:highlight w:val="lightGray"/>
          <w:rtl w:val="0"/>
        </w:rPr>
        <w:t xml:space="preserve">$ cp -r /usr/local/share/kolla-ansible/etc_examples/kolla/* /etc/kolla</w:t>
      </w:r>
    </w:p>
    <w:p w:rsidR="00000000" w:rsidDel="00000000" w:rsidP="00000000" w:rsidRDefault="00000000" w:rsidRPr="00000000" w14:paraId="0000005D">
      <w:pPr>
        <w:spacing w:after="0" w:lineRule="auto"/>
        <w:rPr/>
      </w:pPr>
      <w:r w:rsidDel="00000000" w:rsidR="00000000" w:rsidRPr="00000000">
        <w:rPr>
          <w:highlight w:val="lightGray"/>
          <w:rtl w:val="0"/>
        </w:rPr>
        <w:t xml:space="preserve">$ cp /usr/local/share/kolla-ansible/ansible/inventory/*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Install Kolla for Deployment</w:t>
      </w:r>
    </w:p>
    <w:p w:rsidR="00000000" w:rsidDel="00000000" w:rsidP="00000000" w:rsidRDefault="00000000" w:rsidRPr="00000000" w14:paraId="00000060">
      <w:pPr>
        <w:spacing w:after="0" w:lineRule="auto"/>
        <w:rPr>
          <w:highlight w:val="lightGray"/>
        </w:rPr>
      </w:pPr>
      <w:r w:rsidDel="00000000" w:rsidR="00000000" w:rsidRPr="00000000">
        <w:rPr>
          <w:highlight w:val="lightGray"/>
          <w:rtl w:val="0"/>
        </w:rPr>
        <w:t xml:space="preserve">$ sudo git clone --branch stable/xena| </w:t>
      </w:r>
      <w:hyperlink r:id="rId9">
        <w:r w:rsidDel="00000000" w:rsidR="00000000" w:rsidRPr="00000000">
          <w:rPr>
            <w:color w:val="0563c1"/>
            <w:highlight w:val="lightGray"/>
            <w:u w:val="single"/>
            <w:rtl w:val="0"/>
          </w:rPr>
          <w:t xml:space="preserve">https://opendev.org/openstack/kolla-ansible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>
          <w:highlight w:val="lightGray"/>
        </w:rPr>
      </w:pPr>
      <w:r w:rsidDel="00000000" w:rsidR="00000000" w:rsidRPr="00000000">
        <w:rPr>
          <w:highlight w:val="lightGray"/>
          <w:rtl w:val="0"/>
        </w:rPr>
        <w:t xml:space="preserve">$ sudo pip3 install ./kolla-ansible</w:t>
      </w:r>
    </w:p>
    <w:p w:rsidR="00000000" w:rsidDel="00000000" w:rsidP="00000000" w:rsidRDefault="00000000" w:rsidRPr="00000000" w14:paraId="00000062">
      <w:pPr>
        <w:spacing w:after="0" w:lineRule="auto"/>
        <w:rPr>
          <w:highlight w:val="lightGray"/>
        </w:rPr>
      </w:pPr>
      <w:r w:rsidDel="00000000" w:rsidR="00000000" w:rsidRPr="00000000">
        <w:rPr>
          <w:highlight w:val="lightGray"/>
          <w:rtl w:val="0"/>
        </w:rPr>
        <w:t xml:space="preserve">$ sudo mkdir -p /etc/kolla</w:t>
      </w:r>
    </w:p>
    <w:p w:rsidR="00000000" w:rsidDel="00000000" w:rsidP="00000000" w:rsidRDefault="00000000" w:rsidRPr="00000000" w14:paraId="00000063">
      <w:pPr>
        <w:spacing w:after="0" w:lineRule="auto"/>
        <w:rPr>
          <w:highlight w:val="lightGray"/>
        </w:rPr>
      </w:pPr>
      <w:r w:rsidDel="00000000" w:rsidR="00000000" w:rsidRPr="00000000">
        <w:rPr>
          <w:highlight w:val="lightGray"/>
          <w:rtl w:val="0"/>
        </w:rPr>
        <w:t xml:space="preserve">$ sudo chown $USER:$USER /etc/kolla</w:t>
      </w:r>
    </w:p>
    <w:p w:rsidR="00000000" w:rsidDel="00000000" w:rsidP="00000000" w:rsidRDefault="00000000" w:rsidRPr="00000000" w14:paraId="00000064">
      <w:pPr>
        <w:spacing w:after="0" w:lineRule="auto"/>
        <w:rPr>
          <w:highlight w:val="lightGray"/>
        </w:rPr>
      </w:pPr>
      <w:r w:rsidDel="00000000" w:rsidR="00000000" w:rsidRPr="00000000">
        <w:rPr>
          <w:highlight w:val="lightGray"/>
          <w:rtl w:val="0"/>
        </w:rPr>
        <w:t xml:space="preserve">$ cp -r kolla-ansible/etc/kolla/* /etc/kolla</w:t>
      </w:r>
    </w:p>
    <w:p w:rsidR="00000000" w:rsidDel="00000000" w:rsidP="00000000" w:rsidRDefault="00000000" w:rsidRPr="00000000" w14:paraId="00000065">
      <w:pPr>
        <w:spacing w:after="0" w:lineRule="auto"/>
        <w:rPr/>
      </w:pPr>
      <w:r w:rsidDel="00000000" w:rsidR="00000000" w:rsidRPr="00000000">
        <w:rPr>
          <w:highlight w:val="lightGray"/>
          <w:rtl w:val="0"/>
        </w:rPr>
        <w:t xml:space="preserve">$ cp kolla-ansible/ansible/inventory/*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Prepare Initial Configuration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highlight w:val="lightGray"/>
          <w:rtl w:val="0"/>
        </w:rPr>
        <w:t xml:space="preserve">$ sudo cp /home/ubuntu/multinode /etc/kolla/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Edit multinode file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highlight w:val="lightGray"/>
          <w:rtl w:val="0"/>
        </w:rPr>
        <w:t xml:space="preserve">$ sudo nano /etc/kolla/multinode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0" distT="0" distL="0" distR="0">
            <wp:extent cx="5760720" cy="3569970"/>
            <wp:effectExtent b="0" l="0" r="0" t="0"/>
            <wp:docPr descr="metin içeren bir resim&#10;&#10;Açıklama otomatik olarak oluşturuldu" id="21" name="image4.png"/>
            <a:graphic>
              <a:graphicData uri="http://schemas.openxmlformats.org/drawingml/2006/picture">
                <pic:pic>
                  <pic:nvPicPr>
                    <pic:cNvPr descr="metin içeren bir resim&#10;&#10;Açıklama otomatik olarak oluşturuldu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9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Create Cinder Volumes on storage nodes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0" distT="0" distL="0" distR="0">
            <wp:extent cx="5760720" cy="4326255"/>
            <wp:effectExtent b="0" l="0" r="0" t="0"/>
            <wp:docPr descr="metin içeren bir resim&#10;&#10;Açıklama otomatik olarak oluşturuldu" id="20" name="image7.png"/>
            <a:graphic>
              <a:graphicData uri="http://schemas.openxmlformats.org/drawingml/2006/picture">
                <pic:pic>
                  <pic:nvPicPr>
                    <pic:cNvPr descr="metin içeren bir resim&#10;&#10;Açıklama otomatik olarak oluşturuldu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6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Edit /etc/kolla/globals.yml with required options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highlight w:val="lightGray"/>
          <w:rtl w:val="0"/>
        </w:rPr>
        <w:t xml:space="preserve">$ sudo nano /etc/kolla/globals.yml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0" distT="0" distL="0" distR="0">
            <wp:extent cx="5063836" cy="3343516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3836" cy="3343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Additional to the above; Edit neutron network_interface,  neutron tunnel_interface and neutron_external_interface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0" distT="0" distL="0" distR="0">
            <wp:extent cx="5146631" cy="3825367"/>
            <wp:effectExtent b="0" l="0" r="0" t="0"/>
            <wp:docPr descr="metin içeren bir resim&#10;&#10;Açıklama otomatik olarak oluşturuldu" id="22" name="image8.png"/>
            <a:graphic>
              <a:graphicData uri="http://schemas.openxmlformats.org/drawingml/2006/picture">
                <pic:pic>
                  <pic:nvPicPr>
                    <pic:cNvPr descr="metin içeren bir resim&#10;&#10;Açıklama otomatik olarak oluşturuldu"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6631" cy="3825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Select openvswith as neutron plugin agent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0" distT="0" distL="0" distR="0">
            <wp:extent cx="5760720" cy="831850"/>
            <wp:effectExtent b="0" l="0" r="0" t="0"/>
            <wp:docPr descr="metin içeren bir resim&#10;&#10;Açıklama otomatik olarak oluşturuldu" id="15" name="image1.png"/>
            <a:graphic>
              <a:graphicData uri="http://schemas.openxmlformats.org/drawingml/2006/picture">
                <pic:pic>
                  <pic:nvPicPr>
                    <pic:cNvPr descr="metin içeren bir resim&#10;&#10;Açıklama otomatik olarak oluşturuldu"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Enable openstack core, cinder and cinder LVM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0" distT="0" distL="0" distR="0">
            <wp:extent cx="5760720" cy="585978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59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And enable KVM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0" distT="0" distL="0" distR="0">
            <wp:extent cx="5581650" cy="1581150"/>
            <wp:effectExtent b="0" l="0" r="0" t="0"/>
            <wp:docPr descr="metin içeren bir resim&#10;&#10;Açıklama otomatik olarak oluşturuldu" id="17" name="image5.png"/>
            <a:graphic>
              <a:graphicData uri="http://schemas.openxmlformats.org/drawingml/2006/picture">
                <pic:pic>
                  <pic:nvPicPr>
                    <pic:cNvPr descr="metin içeren bir resim&#10;&#10;Açıklama otomatik olarak oluşturuldu"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Check if all nodes are reachable by Ansible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highlight w:val="lightGray"/>
          <w:rtl w:val="0"/>
        </w:rPr>
        <w:t xml:space="preserve">$ ansible -i multinode all -m ping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Generate kolla passwords</w:t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highlight w:val="lightGray"/>
          <w:rtl w:val="0"/>
        </w:rPr>
        <w:t xml:space="preserve">$ kolla-genpwd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Start deployment</w:t>
      </w:r>
    </w:p>
    <w:p w:rsidR="00000000" w:rsidDel="00000000" w:rsidP="00000000" w:rsidRDefault="00000000" w:rsidRPr="00000000" w14:paraId="00000082">
      <w:pPr>
        <w:rPr>
          <w:highlight w:val="lightGray"/>
        </w:rPr>
      </w:pPr>
      <w:r w:rsidDel="00000000" w:rsidR="00000000" w:rsidRPr="00000000">
        <w:rPr>
          <w:highlight w:val="lightGray"/>
          <w:rtl w:val="0"/>
        </w:rPr>
        <w:t xml:space="preserve">$ cd /etc/kolla</w:t>
      </w:r>
    </w:p>
    <w:p w:rsidR="00000000" w:rsidDel="00000000" w:rsidP="00000000" w:rsidRDefault="00000000" w:rsidRPr="00000000" w14:paraId="00000083">
      <w:pPr>
        <w:rPr>
          <w:highlight w:val="lightGray"/>
        </w:rPr>
      </w:pPr>
      <w:r w:rsidDel="00000000" w:rsidR="00000000" w:rsidRPr="00000000">
        <w:rPr>
          <w:highlight w:val="lightGray"/>
          <w:rtl w:val="0"/>
        </w:rPr>
        <w:t xml:space="preserve">$ kolla-ansible -  ./multinode bootstrap-servers</w:t>
      </w:r>
    </w:p>
    <w:p w:rsidR="00000000" w:rsidDel="00000000" w:rsidP="00000000" w:rsidRDefault="00000000" w:rsidRPr="00000000" w14:paraId="00000084">
      <w:pPr>
        <w:rPr>
          <w:highlight w:val="lightGray"/>
        </w:rPr>
      </w:pPr>
      <w:r w:rsidDel="00000000" w:rsidR="00000000" w:rsidRPr="00000000">
        <w:rPr>
          <w:highlight w:val="lightGray"/>
          <w:rtl w:val="0"/>
        </w:rPr>
        <w:t xml:space="preserve">$ kolla-ansible -i ./multinode prechecks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highlight w:val="lightGray"/>
          <w:rtl w:val="0"/>
        </w:rPr>
        <w:t xml:space="preserve">$ kolla-ansible -i ./multinode deploy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Post Deployment</w:t>
      </w:r>
    </w:p>
    <w:p w:rsidR="00000000" w:rsidDel="00000000" w:rsidP="00000000" w:rsidRDefault="00000000" w:rsidRPr="00000000" w14:paraId="00000087">
      <w:pPr>
        <w:rPr>
          <w:highlight w:val="lightGray"/>
        </w:rPr>
      </w:pPr>
      <w:r w:rsidDel="00000000" w:rsidR="00000000" w:rsidRPr="00000000">
        <w:rPr>
          <w:highlight w:val="lightGray"/>
          <w:rtl w:val="0"/>
        </w:rPr>
        <w:t xml:space="preserve">$ kolla-ansible post-deploy . /etc/kolla/admin-openrc.sh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highlight w:val="lightGray"/>
          <w:rtl w:val="0"/>
        </w:rPr>
        <w:t xml:space="preserve">$ pip install python-openstackclient python-glanceclient python-neutronclient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Now we can login to UI on VIP IP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U: admin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Password to be retrived from following file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highlight w:val="lightGray"/>
          <w:rtl w:val="0"/>
        </w:rPr>
        <w:t xml:space="preserve">$ cat /etc/kolla/admin-openrc.sh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0" distT="0" distL="0" distR="0">
            <wp:extent cx="5760720" cy="189928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9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To run openstack CLI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highlight w:val="lightGray"/>
          <w:rtl w:val="0"/>
        </w:rPr>
        <w:t xml:space="preserve">$ source /etc/kolla/admin-openrc.sh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Confirm hypervisors are up and running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highlight w:val="lightGray"/>
          <w:rtl w:val="0"/>
        </w:rPr>
        <w:t xml:space="preserve">$ openstack hypervisor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0" distT="0" distL="0" distR="0">
            <wp:extent cx="5760720" cy="98806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8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sectPr>
      <w:footerReference r:id="rId19" w:type="default"/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tr-TR"/>
      </w:rPr>
    </w:rPrDefault>
    <w:pPrDefault>
      <w:pPr>
        <w:spacing w:after="16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ed7d31" w:space="2" w:sz="4" w:val="single"/>
      </w:pBdr>
      <w:spacing w:after="120" w:before="360" w:line="240" w:lineRule="auto"/>
    </w:pPr>
    <w:rPr>
      <w:rFonts w:ascii="Calibri" w:cs="Calibri" w:eastAsia="Calibri" w:hAnsi="Calibri"/>
      <w:color w:val="26262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20" w:line="240" w:lineRule="auto"/>
    </w:pPr>
    <w:rPr>
      <w:rFonts w:ascii="Calibri" w:cs="Calibri" w:eastAsia="Calibri" w:hAnsi="Calibri"/>
      <w:color w:val="ed7d3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80" w:line="240" w:lineRule="auto"/>
    </w:pPr>
    <w:rPr>
      <w:rFonts w:ascii="Calibri" w:cs="Calibri" w:eastAsia="Calibri" w:hAnsi="Calibri"/>
      <w:color w:val="c55911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80" w:line="240" w:lineRule="auto"/>
    </w:pPr>
    <w:rPr>
      <w:rFonts w:ascii="Calibri" w:cs="Calibri" w:eastAsia="Calibri" w:hAnsi="Calibri"/>
      <w:i w:val="1"/>
      <w:color w:val="843c0b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80" w:line="240" w:lineRule="auto"/>
    </w:pPr>
    <w:rPr>
      <w:rFonts w:ascii="Calibri" w:cs="Calibri" w:eastAsia="Calibri" w:hAnsi="Calibri"/>
      <w:color w:val="c5591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80" w:line="240" w:lineRule="auto"/>
    </w:pPr>
    <w:rPr>
      <w:rFonts w:ascii="Calibri" w:cs="Calibri" w:eastAsia="Calibri" w:hAnsi="Calibri"/>
      <w:i w:val="1"/>
      <w:color w:val="843c0b"/>
      <w:sz w:val="24"/>
      <w:szCs w:val="24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color w:val="262626"/>
      <w:sz w:val="96"/>
      <w:szCs w:val="96"/>
    </w:rPr>
  </w:style>
  <w:style w:type="paragraph" w:styleId="Normal" w:default="1">
    <w:name w:val="Normal"/>
    <w:qFormat w:val="1"/>
    <w:rsid w:val="003335AB"/>
  </w:style>
  <w:style w:type="paragraph" w:styleId="Balk1">
    <w:name w:val="heading 1"/>
    <w:basedOn w:val="Normal"/>
    <w:next w:val="Normal"/>
    <w:link w:val="Balk1Char"/>
    <w:uiPriority w:val="9"/>
    <w:qFormat w:val="1"/>
    <w:rsid w:val="003335AB"/>
    <w:pPr>
      <w:keepNext w:val="1"/>
      <w:keepLines w:val="1"/>
      <w:pBdr>
        <w:bottom w:color="ed7d31" w:space="2" w:sz="4" w:themeColor="accent2" w:val="single"/>
      </w:pBdr>
      <w:spacing w:after="120" w:before="360" w:line="240" w:lineRule="auto"/>
      <w:outlineLvl w:val="0"/>
    </w:pPr>
    <w:rPr>
      <w:rFonts w:asciiTheme="majorHAnsi" w:cstheme="majorBidi" w:eastAsiaTheme="majorEastAsia" w:hAnsiTheme="majorHAnsi"/>
      <w:color w:val="262626" w:themeColor="text1" w:themeTint="0000D9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 w:val="1"/>
    <w:unhideWhenUsed w:val="1"/>
    <w:qFormat w:val="1"/>
    <w:rsid w:val="003335AB"/>
    <w:pPr>
      <w:keepNext w:val="1"/>
      <w:keepLines w:val="1"/>
      <w:spacing w:after="0" w:before="120" w:line="240" w:lineRule="auto"/>
      <w:outlineLvl w:val="1"/>
    </w:pPr>
    <w:rPr>
      <w:rFonts w:asciiTheme="majorHAnsi" w:cstheme="majorBidi" w:eastAsiaTheme="majorEastAsia" w:hAnsiTheme="majorHAnsi"/>
      <w:color w:val="ed7d31" w:themeColor="accent2"/>
      <w:sz w:val="36"/>
      <w:szCs w:val="36"/>
    </w:rPr>
  </w:style>
  <w:style w:type="paragraph" w:styleId="Balk3">
    <w:name w:val="heading 3"/>
    <w:basedOn w:val="Normal"/>
    <w:next w:val="Normal"/>
    <w:link w:val="Balk3Char"/>
    <w:uiPriority w:val="9"/>
    <w:semiHidden w:val="1"/>
    <w:unhideWhenUsed w:val="1"/>
    <w:qFormat w:val="1"/>
    <w:rsid w:val="003335AB"/>
    <w:pPr>
      <w:keepNext w:val="1"/>
      <w:keepLines w:val="1"/>
      <w:spacing w:after="0" w:before="80" w:line="240" w:lineRule="auto"/>
      <w:outlineLvl w:val="2"/>
    </w:pPr>
    <w:rPr>
      <w:rFonts w:asciiTheme="majorHAnsi" w:cstheme="majorBidi" w:eastAsiaTheme="majorEastAsia" w:hAnsiTheme="majorHAnsi"/>
      <w:color w:val="c45911" w:themeColor="accent2" w:themeShade="0000BF"/>
      <w:sz w:val="32"/>
      <w:szCs w:val="32"/>
    </w:rPr>
  </w:style>
  <w:style w:type="paragraph" w:styleId="Balk4">
    <w:name w:val="heading 4"/>
    <w:basedOn w:val="Normal"/>
    <w:next w:val="Normal"/>
    <w:link w:val="Balk4Char"/>
    <w:uiPriority w:val="9"/>
    <w:semiHidden w:val="1"/>
    <w:unhideWhenUsed w:val="1"/>
    <w:qFormat w:val="1"/>
    <w:rsid w:val="003335AB"/>
    <w:pPr>
      <w:keepNext w:val="1"/>
      <w:keepLines w:val="1"/>
      <w:spacing w:after="0" w:before="80" w:line="240" w:lineRule="auto"/>
      <w:outlineLvl w:val="3"/>
    </w:pPr>
    <w:rPr>
      <w:rFonts w:asciiTheme="majorHAnsi" w:cstheme="majorBidi" w:eastAsiaTheme="majorEastAsia" w:hAnsiTheme="majorHAnsi"/>
      <w:i w:val="1"/>
      <w:iCs w:val="1"/>
      <w:color w:val="833c0b" w:themeColor="accent2" w:themeShade="000080"/>
      <w:sz w:val="28"/>
      <w:szCs w:val="28"/>
    </w:rPr>
  </w:style>
  <w:style w:type="paragraph" w:styleId="Balk5">
    <w:name w:val="heading 5"/>
    <w:basedOn w:val="Normal"/>
    <w:next w:val="Normal"/>
    <w:link w:val="Balk5Char"/>
    <w:uiPriority w:val="9"/>
    <w:semiHidden w:val="1"/>
    <w:unhideWhenUsed w:val="1"/>
    <w:qFormat w:val="1"/>
    <w:rsid w:val="003335AB"/>
    <w:pPr>
      <w:keepNext w:val="1"/>
      <w:keepLines w:val="1"/>
      <w:spacing w:after="0" w:before="80" w:line="240" w:lineRule="auto"/>
      <w:outlineLvl w:val="4"/>
    </w:pPr>
    <w:rPr>
      <w:rFonts w:asciiTheme="majorHAnsi" w:cstheme="majorBidi" w:eastAsiaTheme="majorEastAsia" w:hAnsiTheme="majorHAnsi"/>
      <w:color w:val="c45911" w:themeColor="accent2" w:themeShade="0000BF"/>
      <w:sz w:val="24"/>
      <w:szCs w:val="24"/>
    </w:rPr>
  </w:style>
  <w:style w:type="paragraph" w:styleId="Balk6">
    <w:name w:val="heading 6"/>
    <w:basedOn w:val="Normal"/>
    <w:next w:val="Normal"/>
    <w:link w:val="Balk6Char"/>
    <w:uiPriority w:val="9"/>
    <w:semiHidden w:val="1"/>
    <w:unhideWhenUsed w:val="1"/>
    <w:qFormat w:val="1"/>
    <w:rsid w:val="003335AB"/>
    <w:pPr>
      <w:keepNext w:val="1"/>
      <w:keepLines w:val="1"/>
      <w:spacing w:after="0" w:before="80" w:line="240" w:lineRule="auto"/>
      <w:outlineLvl w:val="5"/>
    </w:pPr>
    <w:rPr>
      <w:rFonts w:asciiTheme="majorHAnsi" w:cstheme="majorBidi" w:eastAsiaTheme="majorEastAsia" w:hAnsiTheme="majorHAnsi"/>
      <w:i w:val="1"/>
      <w:iCs w:val="1"/>
      <w:color w:val="833c0b" w:themeColor="accent2" w:themeShade="000080"/>
      <w:sz w:val="24"/>
      <w:szCs w:val="24"/>
    </w:rPr>
  </w:style>
  <w:style w:type="paragraph" w:styleId="Balk7">
    <w:name w:val="heading 7"/>
    <w:basedOn w:val="Normal"/>
    <w:next w:val="Normal"/>
    <w:link w:val="Balk7Char"/>
    <w:uiPriority w:val="9"/>
    <w:semiHidden w:val="1"/>
    <w:unhideWhenUsed w:val="1"/>
    <w:qFormat w:val="1"/>
    <w:rsid w:val="003335AB"/>
    <w:pPr>
      <w:keepNext w:val="1"/>
      <w:keepLines w:val="1"/>
      <w:spacing w:after="0" w:before="80" w:line="240" w:lineRule="auto"/>
      <w:outlineLvl w:val="6"/>
    </w:pPr>
    <w:rPr>
      <w:rFonts w:asciiTheme="majorHAnsi" w:cstheme="majorBidi" w:eastAsiaTheme="majorEastAsia" w:hAnsiTheme="majorHAnsi"/>
      <w:b w:val="1"/>
      <w:bCs w:val="1"/>
      <w:color w:val="833c0b" w:themeColor="accent2" w:themeShade="000080"/>
      <w:sz w:val="22"/>
      <w:szCs w:val="22"/>
    </w:rPr>
  </w:style>
  <w:style w:type="paragraph" w:styleId="Balk8">
    <w:name w:val="heading 8"/>
    <w:basedOn w:val="Normal"/>
    <w:next w:val="Normal"/>
    <w:link w:val="Balk8Char"/>
    <w:uiPriority w:val="9"/>
    <w:semiHidden w:val="1"/>
    <w:unhideWhenUsed w:val="1"/>
    <w:qFormat w:val="1"/>
    <w:rsid w:val="003335AB"/>
    <w:pPr>
      <w:keepNext w:val="1"/>
      <w:keepLines w:val="1"/>
      <w:spacing w:after="0" w:before="80" w:line="240" w:lineRule="auto"/>
      <w:outlineLvl w:val="7"/>
    </w:pPr>
    <w:rPr>
      <w:rFonts w:asciiTheme="majorHAnsi" w:cstheme="majorBidi" w:eastAsiaTheme="majorEastAsia" w:hAnsiTheme="majorHAnsi"/>
      <w:color w:val="833c0b" w:themeColor="accent2" w:themeShade="000080"/>
      <w:sz w:val="22"/>
      <w:szCs w:val="22"/>
    </w:rPr>
  </w:style>
  <w:style w:type="paragraph" w:styleId="Balk9">
    <w:name w:val="heading 9"/>
    <w:basedOn w:val="Normal"/>
    <w:next w:val="Normal"/>
    <w:link w:val="Balk9Char"/>
    <w:uiPriority w:val="9"/>
    <w:semiHidden w:val="1"/>
    <w:unhideWhenUsed w:val="1"/>
    <w:qFormat w:val="1"/>
    <w:rsid w:val="003335AB"/>
    <w:pPr>
      <w:keepNext w:val="1"/>
      <w:keepLines w:val="1"/>
      <w:spacing w:after="0" w:before="80" w:line="240" w:lineRule="auto"/>
      <w:outlineLvl w:val="8"/>
    </w:pPr>
    <w:rPr>
      <w:rFonts w:asciiTheme="majorHAnsi" w:cstheme="majorBidi" w:eastAsiaTheme="majorEastAsia" w:hAnsiTheme="majorHAnsi"/>
      <w:i w:val="1"/>
      <w:iCs w:val="1"/>
      <w:color w:val="833c0b" w:themeColor="accent2" w:themeShade="000080"/>
      <w:sz w:val="22"/>
      <w:szCs w:val="22"/>
    </w:rPr>
  </w:style>
  <w:style w:type="character" w:styleId="VarsaylanParagrafYazTipi" w:default="1">
    <w:name w:val="Default Paragraph Font"/>
    <w:uiPriority w:val="1"/>
    <w:semiHidden w:val="1"/>
    <w:unhideWhenUsed w:val="1"/>
  </w:style>
  <w:style w:type="table" w:styleId="NormalTablo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ListeYok" w:default="1">
    <w:name w:val="No List"/>
    <w:uiPriority w:val="99"/>
    <w:semiHidden w:val="1"/>
    <w:unhideWhenUsed w:val="1"/>
  </w:style>
  <w:style w:type="character" w:styleId="Kpr">
    <w:name w:val="Hyperlink"/>
    <w:basedOn w:val="VarsaylanParagrafYazTipi"/>
    <w:uiPriority w:val="99"/>
    <w:unhideWhenUsed w:val="1"/>
    <w:rsid w:val="00E04FA4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 w:val="1"/>
    <w:unhideWhenUsed w:val="1"/>
    <w:rsid w:val="00E04FA4"/>
    <w:rPr>
      <w:color w:val="605e5c"/>
      <w:shd w:color="auto" w:fill="e1dfdd" w:val="clear"/>
    </w:rPr>
  </w:style>
  <w:style w:type="paragraph" w:styleId="HTMLncedenBiimlendirilmi">
    <w:name w:val="HTML Preformatted"/>
    <w:basedOn w:val="Normal"/>
    <w:link w:val="HTMLncedenBiimlendirilmiChar"/>
    <w:uiPriority w:val="99"/>
    <w:semiHidden w:val="1"/>
    <w:unhideWhenUsed w:val="1"/>
    <w:rsid w:val="004A77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tr-TR"/>
    </w:rPr>
  </w:style>
  <w:style w:type="character" w:styleId="HTMLncedenBiimlendirilmiChar" w:customStyle="1">
    <w:name w:val="HTML Önceden Biçimlendirilmiş Char"/>
    <w:basedOn w:val="VarsaylanParagrafYazTipi"/>
    <w:link w:val="HTMLncedenBiimlendirilmi"/>
    <w:uiPriority w:val="99"/>
    <w:semiHidden w:val="1"/>
    <w:rsid w:val="004A773C"/>
    <w:rPr>
      <w:rFonts w:ascii="Courier New" w:cs="Courier New" w:eastAsia="Times New Roman" w:hAnsi="Courier New"/>
      <w:sz w:val="20"/>
      <w:szCs w:val="20"/>
      <w:lang w:eastAsia="tr-TR"/>
    </w:rPr>
  </w:style>
  <w:style w:type="character" w:styleId="go" w:customStyle="1">
    <w:name w:val="go"/>
    <w:basedOn w:val="VarsaylanParagrafYazTipi"/>
    <w:rsid w:val="004A773C"/>
  </w:style>
  <w:style w:type="paragraph" w:styleId="AralkYok">
    <w:name w:val="No Spacing"/>
    <w:link w:val="AralkYokChar"/>
    <w:uiPriority w:val="1"/>
    <w:qFormat w:val="1"/>
    <w:rsid w:val="003335AB"/>
    <w:pPr>
      <w:spacing w:after="0" w:line="240" w:lineRule="auto"/>
    </w:pPr>
  </w:style>
  <w:style w:type="character" w:styleId="AralkYokChar" w:customStyle="1">
    <w:name w:val="Aralık Yok Char"/>
    <w:basedOn w:val="VarsaylanParagrafYazTipi"/>
    <w:link w:val="AralkYok"/>
    <w:uiPriority w:val="1"/>
    <w:rsid w:val="000A00CA"/>
  </w:style>
  <w:style w:type="character" w:styleId="Balk1Char" w:customStyle="1">
    <w:name w:val="Başlık 1 Char"/>
    <w:basedOn w:val="VarsaylanParagrafYazTipi"/>
    <w:link w:val="Balk1"/>
    <w:uiPriority w:val="9"/>
    <w:rsid w:val="003335AB"/>
    <w:rPr>
      <w:rFonts w:asciiTheme="majorHAnsi" w:cstheme="majorBidi" w:eastAsiaTheme="majorEastAsia" w:hAnsiTheme="majorHAnsi"/>
      <w:color w:val="262626" w:themeColor="text1" w:themeTint="0000D9"/>
      <w:sz w:val="40"/>
      <w:szCs w:val="40"/>
    </w:rPr>
  </w:style>
  <w:style w:type="paragraph" w:styleId="TBal">
    <w:name w:val="TOC Heading"/>
    <w:basedOn w:val="Balk1"/>
    <w:next w:val="Normal"/>
    <w:uiPriority w:val="39"/>
    <w:unhideWhenUsed w:val="1"/>
    <w:qFormat w:val="1"/>
    <w:rsid w:val="003335AB"/>
    <w:pPr>
      <w:outlineLvl w:val="9"/>
    </w:pPr>
  </w:style>
  <w:style w:type="character" w:styleId="Balk2Char" w:customStyle="1">
    <w:name w:val="Başlık 2 Char"/>
    <w:basedOn w:val="VarsaylanParagrafYazTipi"/>
    <w:link w:val="Balk2"/>
    <w:uiPriority w:val="9"/>
    <w:semiHidden w:val="1"/>
    <w:rsid w:val="003335AB"/>
    <w:rPr>
      <w:rFonts w:asciiTheme="majorHAnsi" w:cstheme="majorBidi" w:eastAsiaTheme="majorEastAsia" w:hAnsiTheme="majorHAnsi"/>
      <w:color w:val="ed7d31" w:themeColor="accent2"/>
      <w:sz w:val="36"/>
      <w:szCs w:val="36"/>
    </w:rPr>
  </w:style>
  <w:style w:type="character" w:styleId="Balk3Char" w:customStyle="1">
    <w:name w:val="Başlık 3 Char"/>
    <w:basedOn w:val="VarsaylanParagrafYazTipi"/>
    <w:link w:val="Balk3"/>
    <w:uiPriority w:val="9"/>
    <w:semiHidden w:val="1"/>
    <w:rsid w:val="003335AB"/>
    <w:rPr>
      <w:rFonts w:asciiTheme="majorHAnsi" w:cstheme="majorBidi" w:eastAsiaTheme="majorEastAsia" w:hAnsiTheme="majorHAnsi"/>
      <w:color w:val="c45911" w:themeColor="accent2" w:themeShade="0000BF"/>
      <w:sz w:val="32"/>
      <w:szCs w:val="32"/>
    </w:rPr>
  </w:style>
  <w:style w:type="character" w:styleId="Balk4Char" w:customStyle="1">
    <w:name w:val="Başlık 4 Char"/>
    <w:basedOn w:val="VarsaylanParagrafYazTipi"/>
    <w:link w:val="Balk4"/>
    <w:uiPriority w:val="9"/>
    <w:semiHidden w:val="1"/>
    <w:rsid w:val="003335AB"/>
    <w:rPr>
      <w:rFonts w:asciiTheme="majorHAnsi" w:cstheme="majorBidi" w:eastAsiaTheme="majorEastAsia" w:hAnsiTheme="majorHAnsi"/>
      <w:i w:val="1"/>
      <w:iCs w:val="1"/>
      <w:color w:val="833c0b" w:themeColor="accent2" w:themeShade="000080"/>
      <w:sz w:val="28"/>
      <w:szCs w:val="28"/>
    </w:rPr>
  </w:style>
  <w:style w:type="character" w:styleId="Balk5Char" w:customStyle="1">
    <w:name w:val="Başlık 5 Char"/>
    <w:basedOn w:val="VarsaylanParagrafYazTipi"/>
    <w:link w:val="Balk5"/>
    <w:uiPriority w:val="9"/>
    <w:semiHidden w:val="1"/>
    <w:rsid w:val="003335AB"/>
    <w:rPr>
      <w:rFonts w:asciiTheme="majorHAnsi" w:cstheme="majorBidi" w:eastAsiaTheme="majorEastAsia" w:hAnsiTheme="majorHAnsi"/>
      <w:color w:val="c45911" w:themeColor="accent2" w:themeShade="0000BF"/>
      <w:sz w:val="24"/>
      <w:szCs w:val="24"/>
    </w:rPr>
  </w:style>
  <w:style w:type="character" w:styleId="Balk6Char" w:customStyle="1">
    <w:name w:val="Başlık 6 Char"/>
    <w:basedOn w:val="VarsaylanParagrafYazTipi"/>
    <w:link w:val="Balk6"/>
    <w:uiPriority w:val="9"/>
    <w:semiHidden w:val="1"/>
    <w:rsid w:val="003335AB"/>
    <w:rPr>
      <w:rFonts w:asciiTheme="majorHAnsi" w:cstheme="majorBidi" w:eastAsiaTheme="majorEastAsia" w:hAnsiTheme="majorHAnsi"/>
      <w:i w:val="1"/>
      <w:iCs w:val="1"/>
      <w:color w:val="833c0b" w:themeColor="accent2" w:themeShade="000080"/>
      <w:sz w:val="24"/>
      <w:szCs w:val="24"/>
    </w:rPr>
  </w:style>
  <w:style w:type="character" w:styleId="Balk7Char" w:customStyle="1">
    <w:name w:val="Başlık 7 Char"/>
    <w:basedOn w:val="VarsaylanParagrafYazTipi"/>
    <w:link w:val="Balk7"/>
    <w:uiPriority w:val="9"/>
    <w:semiHidden w:val="1"/>
    <w:rsid w:val="003335AB"/>
    <w:rPr>
      <w:rFonts w:asciiTheme="majorHAnsi" w:cstheme="majorBidi" w:eastAsiaTheme="majorEastAsia" w:hAnsiTheme="majorHAnsi"/>
      <w:b w:val="1"/>
      <w:bCs w:val="1"/>
      <w:color w:val="833c0b" w:themeColor="accent2" w:themeShade="000080"/>
      <w:sz w:val="22"/>
      <w:szCs w:val="22"/>
    </w:rPr>
  </w:style>
  <w:style w:type="character" w:styleId="Balk8Char" w:customStyle="1">
    <w:name w:val="Başlık 8 Char"/>
    <w:basedOn w:val="VarsaylanParagrafYazTipi"/>
    <w:link w:val="Balk8"/>
    <w:uiPriority w:val="9"/>
    <w:semiHidden w:val="1"/>
    <w:rsid w:val="003335AB"/>
    <w:rPr>
      <w:rFonts w:asciiTheme="majorHAnsi" w:cstheme="majorBidi" w:eastAsiaTheme="majorEastAsia" w:hAnsiTheme="majorHAnsi"/>
      <w:color w:val="833c0b" w:themeColor="accent2" w:themeShade="000080"/>
      <w:sz w:val="22"/>
      <w:szCs w:val="22"/>
    </w:rPr>
  </w:style>
  <w:style w:type="character" w:styleId="Balk9Char" w:customStyle="1">
    <w:name w:val="Başlık 9 Char"/>
    <w:basedOn w:val="VarsaylanParagrafYazTipi"/>
    <w:link w:val="Balk9"/>
    <w:uiPriority w:val="9"/>
    <w:semiHidden w:val="1"/>
    <w:rsid w:val="003335AB"/>
    <w:rPr>
      <w:rFonts w:asciiTheme="majorHAnsi" w:cstheme="majorBidi" w:eastAsiaTheme="majorEastAsia" w:hAnsiTheme="majorHAnsi"/>
      <w:i w:val="1"/>
      <w:iCs w:val="1"/>
      <w:color w:val="833c0b" w:themeColor="accent2" w:themeShade="000080"/>
      <w:sz w:val="22"/>
      <w:szCs w:val="22"/>
    </w:rPr>
  </w:style>
  <w:style w:type="paragraph" w:styleId="ResimYazs">
    <w:name w:val="caption"/>
    <w:basedOn w:val="Normal"/>
    <w:next w:val="Normal"/>
    <w:uiPriority w:val="35"/>
    <w:semiHidden w:val="1"/>
    <w:unhideWhenUsed w:val="1"/>
    <w:qFormat w:val="1"/>
    <w:rsid w:val="003335AB"/>
    <w:pPr>
      <w:spacing w:line="240" w:lineRule="auto"/>
    </w:pPr>
    <w:rPr>
      <w:b w:val="1"/>
      <w:bCs w:val="1"/>
      <w:color w:val="404040" w:themeColor="text1" w:themeTint="0000BF"/>
      <w:sz w:val="16"/>
      <w:szCs w:val="16"/>
    </w:rPr>
  </w:style>
  <w:style w:type="paragraph" w:styleId="KonuBal">
    <w:name w:val="Title"/>
    <w:basedOn w:val="Normal"/>
    <w:next w:val="Normal"/>
    <w:link w:val="KonuBalChar"/>
    <w:uiPriority w:val="10"/>
    <w:qFormat w:val="1"/>
    <w:rsid w:val="003335AB"/>
    <w:pPr>
      <w:spacing w:after="0" w:line="240" w:lineRule="auto"/>
      <w:contextualSpacing w:val="1"/>
    </w:pPr>
    <w:rPr>
      <w:rFonts w:asciiTheme="majorHAnsi" w:cstheme="majorBidi" w:eastAsiaTheme="majorEastAsia" w:hAnsiTheme="majorHAnsi"/>
      <w:color w:val="262626" w:themeColor="text1" w:themeTint="0000D9"/>
      <w:sz w:val="96"/>
      <w:szCs w:val="96"/>
    </w:rPr>
  </w:style>
  <w:style w:type="character" w:styleId="KonuBalChar" w:customStyle="1">
    <w:name w:val="Konu Başlığı Char"/>
    <w:basedOn w:val="VarsaylanParagrafYazTipi"/>
    <w:link w:val="KonuBal"/>
    <w:uiPriority w:val="10"/>
    <w:rsid w:val="003335AB"/>
    <w:rPr>
      <w:rFonts w:asciiTheme="majorHAnsi" w:cstheme="majorBidi" w:eastAsiaTheme="majorEastAsia" w:hAnsiTheme="majorHAnsi"/>
      <w:color w:val="262626" w:themeColor="text1" w:themeTint="0000D9"/>
      <w:sz w:val="96"/>
      <w:szCs w:val="96"/>
    </w:rPr>
  </w:style>
  <w:style w:type="paragraph" w:styleId="Altyaz">
    <w:name w:val="Subtitle"/>
    <w:basedOn w:val="Normal"/>
    <w:next w:val="Normal"/>
    <w:link w:val="AltyazChar"/>
    <w:uiPriority w:val="11"/>
    <w:qFormat w:val="1"/>
    <w:rsid w:val="003335AB"/>
    <w:pPr>
      <w:numPr>
        <w:ilvl w:val="1"/>
      </w:numPr>
      <w:spacing w:after="240"/>
    </w:pPr>
    <w:rPr>
      <w:caps w:val="1"/>
      <w:color w:val="404040" w:themeColor="text1" w:themeTint="0000BF"/>
      <w:spacing w:val="20"/>
      <w:sz w:val="28"/>
      <w:szCs w:val="28"/>
    </w:rPr>
  </w:style>
  <w:style w:type="character" w:styleId="AltyazChar" w:customStyle="1">
    <w:name w:val="Altyazı Char"/>
    <w:basedOn w:val="VarsaylanParagrafYazTipi"/>
    <w:link w:val="Altyaz"/>
    <w:uiPriority w:val="11"/>
    <w:rsid w:val="003335AB"/>
    <w:rPr>
      <w:caps w:val="1"/>
      <w:color w:val="404040" w:themeColor="text1" w:themeTint="0000BF"/>
      <w:spacing w:val="20"/>
      <w:sz w:val="28"/>
      <w:szCs w:val="28"/>
    </w:rPr>
  </w:style>
  <w:style w:type="character" w:styleId="Gl">
    <w:name w:val="Strong"/>
    <w:basedOn w:val="VarsaylanParagrafYazTipi"/>
    <w:uiPriority w:val="22"/>
    <w:qFormat w:val="1"/>
    <w:rsid w:val="003335AB"/>
    <w:rPr>
      <w:b w:val="1"/>
      <w:bCs w:val="1"/>
    </w:rPr>
  </w:style>
  <w:style w:type="character" w:styleId="Vurgu">
    <w:name w:val="Emphasis"/>
    <w:basedOn w:val="VarsaylanParagrafYazTipi"/>
    <w:uiPriority w:val="20"/>
    <w:qFormat w:val="1"/>
    <w:rsid w:val="003335AB"/>
    <w:rPr>
      <w:i w:val="1"/>
      <w:iCs w:val="1"/>
      <w:color w:val="000000" w:themeColor="text1"/>
    </w:rPr>
  </w:style>
  <w:style w:type="paragraph" w:styleId="Alnt">
    <w:name w:val="Quote"/>
    <w:basedOn w:val="Normal"/>
    <w:next w:val="Normal"/>
    <w:link w:val="AlntChar"/>
    <w:uiPriority w:val="29"/>
    <w:qFormat w:val="1"/>
    <w:rsid w:val="003335AB"/>
    <w:pPr>
      <w:spacing w:before="160"/>
      <w:ind w:left="720" w:right="720"/>
      <w:jc w:val="center"/>
    </w:pPr>
    <w:rPr>
      <w:rFonts w:asciiTheme="majorHAnsi" w:cstheme="majorBidi" w:eastAsiaTheme="majorEastAsia" w:hAnsiTheme="majorHAnsi"/>
      <w:color w:val="000000" w:themeColor="text1"/>
      <w:sz w:val="24"/>
      <w:szCs w:val="24"/>
    </w:rPr>
  </w:style>
  <w:style w:type="character" w:styleId="AlntChar" w:customStyle="1">
    <w:name w:val="Alıntı Char"/>
    <w:basedOn w:val="VarsaylanParagrafYazTipi"/>
    <w:link w:val="Alnt"/>
    <w:uiPriority w:val="29"/>
    <w:rsid w:val="003335AB"/>
    <w:rPr>
      <w:rFonts w:asciiTheme="majorHAnsi" w:cstheme="majorBidi" w:eastAsiaTheme="majorEastAsia" w:hAnsiTheme="majorHAnsi"/>
      <w:color w:val="000000" w:themeColor="text1"/>
      <w:sz w:val="24"/>
      <w:szCs w:val="24"/>
    </w:rPr>
  </w:style>
  <w:style w:type="paragraph" w:styleId="GlAlnt">
    <w:name w:val="Intense Quote"/>
    <w:basedOn w:val="Normal"/>
    <w:next w:val="Normal"/>
    <w:link w:val="GlAlntChar"/>
    <w:uiPriority w:val="30"/>
    <w:qFormat w:val="1"/>
    <w:rsid w:val="003335AB"/>
    <w:pPr>
      <w:pBdr>
        <w:top w:color="ed7d31" w:space="4" w:sz="24" w:themeColor="accent2" w:val="single"/>
      </w:pBdr>
      <w:spacing w:after="240" w:before="240" w:line="240" w:lineRule="auto"/>
      <w:ind w:left="936" w:right="936"/>
      <w:jc w:val="center"/>
    </w:pPr>
    <w:rPr>
      <w:rFonts w:asciiTheme="majorHAnsi" w:cstheme="majorBidi" w:eastAsiaTheme="majorEastAsia" w:hAnsiTheme="majorHAnsi"/>
      <w:sz w:val="24"/>
      <w:szCs w:val="24"/>
    </w:rPr>
  </w:style>
  <w:style w:type="character" w:styleId="GlAlntChar" w:customStyle="1">
    <w:name w:val="Güçlü Alıntı Char"/>
    <w:basedOn w:val="VarsaylanParagrafYazTipi"/>
    <w:link w:val="GlAlnt"/>
    <w:uiPriority w:val="30"/>
    <w:rsid w:val="003335AB"/>
    <w:rPr>
      <w:rFonts w:asciiTheme="majorHAnsi" w:cstheme="majorBidi" w:eastAsiaTheme="majorEastAsia" w:hAnsiTheme="majorHAnsi"/>
      <w:sz w:val="24"/>
      <w:szCs w:val="24"/>
    </w:rPr>
  </w:style>
  <w:style w:type="character" w:styleId="HafifVurgulama">
    <w:name w:val="Subtle Emphasis"/>
    <w:basedOn w:val="VarsaylanParagrafYazTipi"/>
    <w:uiPriority w:val="19"/>
    <w:qFormat w:val="1"/>
    <w:rsid w:val="003335AB"/>
    <w:rPr>
      <w:i w:val="1"/>
      <w:iCs w:val="1"/>
      <w:color w:val="595959" w:themeColor="text1" w:themeTint="0000A6"/>
    </w:rPr>
  </w:style>
  <w:style w:type="character" w:styleId="GlVurgulama">
    <w:name w:val="Intense Emphasis"/>
    <w:basedOn w:val="VarsaylanParagrafYazTipi"/>
    <w:uiPriority w:val="21"/>
    <w:qFormat w:val="1"/>
    <w:rsid w:val="003335AB"/>
    <w:rPr>
      <w:b w:val="1"/>
      <w:bCs w:val="1"/>
      <w:i w:val="1"/>
      <w:iCs w:val="1"/>
      <w:caps w:val="0"/>
      <w:smallCaps w:val="0"/>
      <w:strike w:val="0"/>
      <w:dstrike w:val="0"/>
      <w:color w:val="ed7d31" w:themeColor="accent2"/>
    </w:rPr>
  </w:style>
  <w:style w:type="character" w:styleId="HafifBavuru">
    <w:name w:val="Subtle Reference"/>
    <w:basedOn w:val="VarsaylanParagrafYazTipi"/>
    <w:uiPriority w:val="31"/>
    <w:qFormat w:val="1"/>
    <w:rsid w:val="003335AB"/>
    <w:rPr>
      <w:caps w:val="0"/>
      <w:smallCaps w:val="1"/>
      <w:color w:val="404040" w:themeColor="text1" w:themeTint="0000BF"/>
      <w:spacing w:val="0"/>
      <w:u w:color="7f7f7f" w:themeColor="text1" w:themeTint="000080" w:val="single"/>
    </w:rPr>
  </w:style>
  <w:style w:type="character" w:styleId="GlBavuru">
    <w:name w:val="Intense Reference"/>
    <w:basedOn w:val="VarsaylanParagrafYazTipi"/>
    <w:uiPriority w:val="32"/>
    <w:qFormat w:val="1"/>
    <w:rsid w:val="003335AB"/>
    <w:rPr>
      <w:b w:val="1"/>
      <w:bCs w:val="1"/>
      <w:caps w:val="0"/>
      <w:smallCaps w:val="1"/>
      <w:color w:val="auto"/>
      <w:spacing w:val="0"/>
      <w:u w:val="single"/>
    </w:rPr>
  </w:style>
  <w:style w:type="character" w:styleId="KitapBal">
    <w:name w:val="Book Title"/>
    <w:basedOn w:val="VarsaylanParagrafYazTipi"/>
    <w:uiPriority w:val="33"/>
    <w:qFormat w:val="1"/>
    <w:rsid w:val="003335AB"/>
    <w:rPr>
      <w:b w:val="1"/>
      <w:bCs w:val="1"/>
      <w:caps w:val="0"/>
      <w:smallCaps w:val="1"/>
      <w:spacing w:val="0"/>
    </w:rPr>
  </w:style>
  <w:style w:type="paragraph" w:styleId="T2">
    <w:name w:val="toc 2"/>
    <w:basedOn w:val="Normal"/>
    <w:next w:val="Normal"/>
    <w:autoRedefine w:val="1"/>
    <w:uiPriority w:val="39"/>
    <w:unhideWhenUsed w:val="1"/>
    <w:rsid w:val="003335AB"/>
    <w:pPr>
      <w:spacing w:after="0" w:before="120"/>
      <w:ind w:left="210"/>
    </w:pPr>
    <w:rPr>
      <w:rFonts w:cstheme="minorHAnsi"/>
      <w:b w:val="1"/>
      <w:bCs w:val="1"/>
      <w:sz w:val="22"/>
      <w:szCs w:val="22"/>
    </w:rPr>
  </w:style>
  <w:style w:type="paragraph" w:styleId="T1">
    <w:name w:val="toc 1"/>
    <w:basedOn w:val="Normal"/>
    <w:next w:val="Normal"/>
    <w:autoRedefine w:val="1"/>
    <w:uiPriority w:val="39"/>
    <w:unhideWhenUsed w:val="1"/>
    <w:rsid w:val="003335AB"/>
    <w:pPr>
      <w:spacing w:after="0" w:before="120"/>
    </w:pPr>
    <w:rPr>
      <w:rFonts w:cstheme="minorHAnsi"/>
      <w:b w:val="1"/>
      <w:bCs w:val="1"/>
      <w:i w:val="1"/>
      <w:iCs w:val="1"/>
      <w:sz w:val="24"/>
      <w:szCs w:val="24"/>
    </w:rPr>
  </w:style>
  <w:style w:type="paragraph" w:styleId="T3">
    <w:name w:val="toc 3"/>
    <w:basedOn w:val="Normal"/>
    <w:next w:val="Normal"/>
    <w:autoRedefine w:val="1"/>
    <w:uiPriority w:val="39"/>
    <w:unhideWhenUsed w:val="1"/>
    <w:rsid w:val="003335AB"/>
    <w:pPr>
      <w:spacing w:after="0"/>
      <w:ind w:left="420"/>
    </w:pPr>
    <w:rPr>
      <w:rFonts w:cstheme="minorHAnsi"/>
      <w:sz w:val="20"/>
      <w:szCs w:val="20"/>
    </w:rPr>
  </w:style>
  <w:style w:type="paragraph" w:styleId="T4">
    <w:name w:val="toc 4"/>
    <w:basedOn w:val="Normal"/>
    <w:next w:val="Normal"/>
    <w:autoRedefine w:val="1"/>
    <w:uiPriority w:val="39"/>
    <w:unhideWhenUsed w:val="1"/>
    <w:rsid w:val="003335AB"/>
    <w:pPr>
      <w:spacing w:after="0"/>
      <w:ind w:left="630"/>
    </w:pPr>
    <w:rPr>
      <w:rFonts w:cstheme="minorHAnsi"/>
      <w:sz w:val="20"/>
      <w:szCs w:val="20"/>
    </w:rPr>
  </w:style>
  <w:style w:type="paragraph" w:styleId="T5">
    <w:name w:val="toc 5"/>
    <w:basedOn w:val="Normal"/>
    <w:next w:val="Normal"/>
    <w:autoRedefine w:val="1"/>
    <w:uiPriority w:val="39"/>
    <w:unhideWhenUsed w:val="1"/>
    <w:rsid w:val="003335AB"/>
    <w:pPr>
      <w:spacing w:after="0"/>
      <w:ind w:left="840"/>
    </w:pPr>
    <w:rPr>
      <w:rFonts w:cstheme="minorHAnsi"/>
      <w:sz w:val="20"/>
      <w:szCs w:val="20"/>
    </w:rPr>
  </w:style>
  <w:style w:type="paragraph" w:styleId="T6">
    <w:name w:val="toc 6"/>
    <w:basedOn w:val="Normal"/>
    <w:next w:val="Normal"/>
    <w:autoRedefine w:val="1"/>
    <w:uiPriority w:val="39"/>
    <w:unhideWhenUsed w:val="1"/>
    <w:rsid w:val="003335AB"/>
    <w:pPr>
      <w:spacing w:after="0"/>
      <w:ind w:left="1050"/>
    </w:pPr>
    <w:rPr>
      <w:rFonts w:cstheme="minorHAnsi"/>
      <w:sz w:val="20"/>
      <w:szCs w:val="20"/>
    </w:rPr>
  </w:style>
  <w:style w:type="paragraph" w:styleId="T7">
    <w:name w:val="toc 7"/>
    <w:basedOn w:val="Normal"/>
    <w:next w:val="Normal"/>
    <w:autoRedefine w:val="1"/>
    <w:uiPriority w:val="39"/>
    <w:unhideWhenUsed w:val="1"/>
    <w:rsid w:val="003335AB"/>
    <w:pPr>
      <w:spacing w:after="0"/>
      <w:ind w:left="1260"/>
    </w:pPr>
    <w:rPr>
      <w:rFonts w:cstheme="minorHAnsi"/>
      <w:sz w:val="20"/>
      <w:szCs w:val="20"/>
    </w:rPr>
  </w:style>
  <w:style w:type="paragraph" w:styleId="T8">
    <w:name w:val="toc 8"/>
    <w:basedOn w:val="Normal"/>
    <w:next w:val="Normal"/>
    <w:autoRedefine w:val="1"/>
    <w:uiPriority w:val="39"/>
    <w:unhideWhenUsed w:val="1"/>
    <w:rsid w:val="003335AB"/>
    <w:pPr>
      <w:spacing w:after="0"/>
      <w:ind w:left="1470"/>
    </w:pPr>
    <w:rPr>
      <w:rFonts w:cstheme="minorHAnsi"/>
      <w:sz w:val="20"/>
      <w:szCs w:val="20"/>
    </w:rPr>
  </w:style>
  <w:style w:type="paragraph" w:styleId="T9">
    <w:name w:val="toc 9"/>
    <w:basedOn w:val="Normal"/>
    <w:next w:val="Normal"/>
    <w:autoRedefine w:val="1"/>
    <w:uiPriority w:val="39"/>
    <w:unhideWhenUsed w:val="1"/>
    <w:rsid w:val="003335AB"/>
    <w:pPr>
      <w:spacing w:after="0"/>
      <w:ind w:left="1680"/>
    </w:pPr>
    <w:rPr>
      <w:rFonts w:cstheme="minorHAnsi"/>
      <w:sz w:val="20"/>
      <w:szCs w:val="20"/>
    </w:rPr>
  </w:style>
  <w:style w:type="paragraph" w:styleId="stBilgi">
    <w:name w:val="header"/>
    <w:basedOn w:val="Normal"/>
    <w:link w:val="stBilgiChar"/>
    <w:uiPriority w:val="99"/>
    <w:unhideWhenUsed w:val="1"/>
    <w:rsid w:val="00367B37"/>
    <w:pPr>
      <w:tabs>
        <w:tab w:val="center" w:pos="4536"/>
        <w:tab w:val="right" w:pos="9072"/>
      </w:tabs>
      <w:spacing w:after="0" w:line="240" w:lineRule="auto"/>
    </w:pPr>
  </w:style>
  <w:style w:type="character" w:styleId="stBilgiChar" w:customStyle="1">
    <w:name w:val="Üst Bilgi Char"/>
    <w:basedOn w:val="VarsaylanParagrafYazTipi"/>
    <w:link w:val="stBilgi"/>
    <w:uiPriority w:val="99"/>
    <w:rsid w:val="00367B37"/>
  </w:style>
  <w:style w:type="paragraph" w:styleId="AltBilgi">
    <w:name w:val="footer"/>
    <w:basedOn w:val="Normal"/>
    <w:link w:val="AltBilgiChar"/>
    <w:uiPriority w:val="99"/>
    <w:unhideWhenUsed w:val="1"/>
    <w:rsid w:val="00367B37"/>
    <w:pPr>
      <w:tabs>
        <w:tab w:val="center" w:pos="4536"/>
        <w:tab w:val="right" w:pos="9072"/>
      </w:tabs>
      <w:spacing w:after="0" w:line="240" w:lineRule="auto"/>
    </w:pPr>
  </w:style>
  <w:style w:type="character" w:styleId="AltBilgiChar" w:customStyle="1">
    <w:name w:val="Alt Bilgi Char"/>
    <w:basedOn w:val="VarsaylanParagrafYazTipi"/>
    <w:link w:val="AltBilgi"/>
    <w:uiPriority w:val="99"/>
    <w:rsid w:val="00367B37"/>
  </w:style>
  <w:style w:type="paragraph" w:styleId="Subtitle">
    <w:name w:val="Subtitle"/>
    <w:basedOn w:val="Normal"/>
    <w:next w:val="Normal"/>
    <w:pPr>
      <w:spacing w:after="240" w:lineRule="auto"/>
    </w:pPr>
    <w:rPr>
      <w:smallCaps w:val="1"/>
      <w:color w:val="404040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opendev.org/openstack/kolla-ansible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10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hyperlink" Target="https://docs.openstack.org/project-deploy-guide/kolla-ansible/wallaby/quickstart.html#host-machine-requirements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iPYQbam4KEhYuWZwMPnO0dVlxQ==">AMUW2mWuYavOPJok4uNHSOtjVqzlzTGqAC7j1WgSCWmScR1ESWSHFwKkWjz3aXvPac/gu1EjVSL6+3zqsNOxeN6ioL+7n/DfDT8A/i2bG9aqvFFsUMF10ubNf+jNSbIEsFJRgfoQ+JeOD3qcsfFB+FY4/bHXzK5MubO9uMCgM3J42GpmeZ1ZH3RSaIjzFB5YwArHBucLu8Uy3WWVNZowWmX/3O/X4JEPKUgR8nRrArUQTyFDVa55Dn4=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2022-01-05T19:06:00Z</dcterms:created>
  <dc:creator>Abdüsselim DUMLUPINAR</dc:creator>
</cp:coreProperties>
</file>