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xml" ContentType="application/vnd.openxmlformats-officedocument.wordprocessingml.comments+xml"/>
  <Override PartName="/word/footer3.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commentsExtensible.xml" ContentType="application/vnd.openxmlformats-officedocument.wordprocessingml.commentsExtensible+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left"/>
        <w:rPr>
          <w:lang w:val="fr-FR"/>
        </w:rPr>
      </w:pPr>
      <w:r>
        <w:rPr>
          <w:color w:val="ffffff" w:themeColor="background1"/>
          <w:sz w:val="72"/>
          <w:szCs w:val="72"/>
          <w:lang w:val="fr-FR"/>
        </w:rPr>
      </w:r>
      <w:r/>
      <w:r/>
      <w:r>
        <w:rPr>
          <w:color w:val="ffffff" w:themeColor="background1"/>
          <w:sz w:val="72"/>
          <w:szCs w:val="72"/>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page">
                  <wp:align>center</wp:align>
                </wp:positionH>
                <wp:positionV relativeFrom="paragraph">
                  <wp:posOffset>0</wp:posOffset>
                </wp:positionV>
                <wp:extent cx="3738290" cy="3506872"/>
                <wp:effectExtent l="0" t="0" r="0" b="0"/>
                <wp:wrapTopAndBottom/>
                <wp:docPr id="1" name="Picture 6" descr="A logo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96867" name="Picture 6" descr="A logo with white lines and dots&#10;&#10;Description automatically generated"/>
                        <pic:cNvPicPr>
                          <a:picLocks noChangeAspect="1"/>
                        </pic:cNvPicPr>
                        <pic:nvPr/>
                      </pic:nvPicPr>
                      <pic:blipFill>
                        <a:blip r:embed="rId17">
                          <a:alphaModFix amt="5000"/>
                        </a:blip>
                        <a:stretch/>
                      </pic:blipFill>
                      <pic:spPr bwMode="auto">
                        <a:xfrm rot="0" flipH="0" flipV="0">
                          <a:off x="0" y="0"/>
                          <a:ext cx="3738289" cy="3506871"/>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page;mso-position-horizontal:center;mso-position-vertical-relative:text;margin-top:0.00pt;mso-position-vertical:absolute;width:294.35pt;height:276.13pt;mso-wrap-distance-left:9.07pt;mso-wrap-distance-top:0.00pt;mso-wrap-distance-right:9.07pt;mso-wrap-distance-bottom:0.00pt;rotation:0;z-index:1;" stroked="f">
                <w10:wrap type="topAndBottom"/>
                <v:imagedata r:id="rId17" o:title=""/>
                <o:lock v:ext="edit" rotation="t"/>
              </v:shape>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align>center</wp:align>
                </wp:positionH>
                <wp:positionV relativeFrom="page">
                  <wp14:pctPosVOffset>4500</wp14:pctPosVOffset>
                </wp:positionV>
                <wp:extent cx="6858000" cy="7068185"/>
                <wp:effectExtent l="0" t="0" r="0" b="0"/>
                <wp:wrapNone/>
                <wp:docPr id="2" name="Groupe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wpg:grpSpPr bwMode="auto">
                        <a:xfrm>
                          <a:off x="0" y="0"/>
                          <a:ext cx="6858000" cy="7068312"/>
                          <a:chOff x="0" y="0"/>
                          <a:chExt cx="5561329" cy="5404484"/>
                        </a:xfrm>
                      </wpg:grpSpPr>
                      <wps:wsp>
                        <wps:cNvPr id="0" name=""/>
                        <wps:cNvSpPr/>
                        <wps:spPr bwMode="auto">
                          <a:xfrm>
                            <a:off x="0" y="0"/>
                            <a:ext cx="5557519" cy="5404484"/>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fill="norm" stroke="1" extrusionOk="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rgbClr val="000000"/>
                          </a:lnRef>
                          <a:fillRef idx="1003">
                            <a:schemeClr val="dk2"/>
                          </a:fillRef>
                          <a:effectRef idx="0">
                            <a:srgbClr val="000000"/>
                          </a:effectRef>
                          <a:fontRef idx="major"/>
                        </wps:style>
                        <wps:txbx>
                          <w:txbxContent>
                            <w:p>
                              <w:pPr>
                                <w:pBdr/>
                                <w:spacing/>
                                <w:ind/>
                                <w:rPr>
                                  <w:b/>
                                  <w:bCs/>
                                  <w:color w:val="ffffff" w:themeColor="background1"/>
                                  <w:sz w:val="72"/>
                                  <w:szCs w:val="72"/>
                                </w:rPr>
                              </w:pPr>
                              <w:r>
                                <w:rPr>
                                  <w:b/>
                                  <w:bCs/>
                                  <w:color w:val="ffffff" w:themeColor="background1"/>
                                  <w:sz w:val="72"/>
                                  <w:szCs w:val="72"/>
                                  <w:highlight w:val="none"/>
                                </w:rPr>
                              </w:r>
                              <w:r>
                                <w:rPr>
                                  <w:b/>
                                  <w:bCs/>
                                  <w:color w:val="ffffff" w:themeColor="background1"/>
                                  <w:sz w:val="72"/>
                                  <w:szCs w:val="72"/>
                                </w:rPr>
                              </w:r>
                              <w:r>
                                <w:rPr>
                                  <w:b/>
                                  <w:bCs/>
                                  <w:color w:val="ffffff" w:themeColor="background1"/>
                                  <w:sz w:val="72"/>
                                  <w:szCs w:val="72"/>
                                </w:rPr>
                              </w:r>
                            </w:p>
                            <w:p>
                              <w:pPr>
                                <w:pBdr/>
                                <w:spacing/>
                                <w:ind/>
                                <w:rPr>
                                  <w:b/>
                                  <w:bCs/>
                                  <w:color w:val="ffffff" w:themeColor="background1"/>
                                  <w:sz w:val="72"/>
                                  <w:szCs w:val="72"/>
                                </w:rPr>
                              </w:pPr>
                              <w:r>
                                <w:rPr>
                                  <w:b/>
                                  <w:bCs/>
                                  <w:color w:val="ffffff" w:themeColor="background1"/>
                                  <w:sz w:val="72"/>
                                  <w:szCs w:val="72"/>
                                </w:rPr>
                                <w:br/>
                              </w:r>
                              <w:r>
                                <w:rPr>
                                  <w:b/>
                                  <w:bCs/>
                                  <w:color w:val="ffffff" w:themeColor="background1"/>
                                  <w:sz w:val="72"/>
                                  <w:szCs w:val="72"/>
                                </w:rPr>
                              </w:r>
                              <w:r>
                                <w:rPr>
                                  <w:b/>
                                  <w:bCs/>
                                  <w:color w:val="ffffff" w:themeColor="background1"/>
                                  <w:sz w:val="72"/>
                                  <w:szCs w:val="72"/>
                                </w:rPr>
                              </w:r>
                            </w:p>
                            <w:p>
                              <w:pPr>
                                <w:pBdr/>
                                <w:spacing/>
                                <w:ind/>
                                <w:rPr>
                                  <w:b/>
                                  <w:bCs/>
                                  <w:color w:val="ffffff" w:themeColor="background1"/>
                                  <w:sz w:val="72"/>
                                  <w:szCs w:val="72"/>
                                  <w:highlight w:val="none"/>
                                </w:rPr>
                              </w:pPr>
                              <w:r>
                                <w:rPr>
                                  <w:b/>
                                  <w:bCs/>
                                  <w:color w:val="ffffff" w:themeColor="background1"/>
                                  <w:sz w:val="72"/>
                                  <w:szCs w:val="72"/>
                                  <w:highlight w:val="none"/>
                                </w:rPr>
                              </w:r>
                              <w:r>
                                <w:rPr>
                                  <w:b/>
                                  <w:bCs/>
                                  <w:color w:val="ffffff" w:themeColor="background1"/>
                                  <w:sz w:val="72"/>
                                  <w:szCs w:val="72"/>
                                  <w:highlight w:val="none"/>
                                </w:rPr>
                              </w:r>
                              <w:r>
                                <w:rPr>
                                  <w:b/>
                                  <w:bCs/>
                                  <w:color w:val="ffffff" w:themeColor="background1"/>
                                  <w:sz w:val="72"/>
                                  <w:szCs w:val="72"/>
                                  <w:highlight w:val="none"/>
                                </w:rPr>
                              </w:r>
                            </w:p>
                            <w:p>
                              <w:pPr>
                                <w:pBdr/>
                                <w:spacing/>
                                <w:ind/>
                                <w:rPr>
                                  <w:b/>
                                  <w:bCs/>
                                  <w:color w:val="ffffff" w:themeColor="background1"/>
                                  <w:sz w:val="72"/>
                                  <w:szCs w:val="72"/>
                                  <w:highlight w:val="none"/>
                                </w:rPr>
                              </w:pPr>
                              <w:r>
                                <w:rPr>
                                  <w:b/>
                                  <w:bCs/>
                                  <w:color w:val="ffffff" w:themeColor="background1"/>
                                  <w:sz w:val="72"/>
                                  <w:szCs w:val="72"/>
                                </w:rPr>
                              </w:r>
                              <w:commentRangeStart w:id="0"/>
                              <w:r>
                                <w:rPr>
                                  <w:b/>
                                  <w:bCs/>
                                  <w:color w:val="ffffff" w:themeColor="background1"/>
                                  <w:sz w:val="72"/>
                                  <w:szCs w:val="72"/>
                                </w:rPr>
                                <w:t xml:space="preserve">FIL ROUGE :</w:t>
                                <w:br/>
                              </w:r>
                              <w:r>
                                <w:rPr>
                                  <w:b/>
                                  <w:bCs/>
                                  <w:color w:val="ffffff" w:themeColor="background1"/>
                                  <w:sz w:val="72"/>
                                  <w:szCs w:val="72"/>
                                </w:rPr>
                                <w:t xml:space="preserve">Dossier projet</w:t>
                              </w:r>
                              <w:r>
                                <w:rPr>
                                  <w:b/>
                                  <w:bCs/>
                                  <w:color w:val="ffffff" w:themeColor="background1"/>
                                  <w:sz w:val="72"/>
                                  <w:szCs w:val="72"/>
                                  <w:highlight w:val="none"/>
                                </w:rPr>
                              </w:r>
                              <w:commentRangeEnd w:id="0"/>
                              <w:r>
                                <w:commentReference w:id="0"/>
                              </w:r>
                              <w:r/>
                              <w:r>
                                <w:rPr>
                                  <w:b/>
                                  <w:bCs/>
                                  <w:color w:val="ffffff" w:themeColor="background1"/>
                                  <w:sz w:val="72"/>
                                  <w:szCs w:val="72"/>
                                  <w:highlight w:val="none"/>
                                </w:rPr>
                              </w:r>
                            </w:p>
                          </w:txbxContent>
                        </wps:txbx>
                        <wps:bodyPr rot="0" vert="horz" wrap="square" lIns="914400" tIns="1097280" rIns="1097280" bIns="1097280" anchor="b" anchorCtr="0" upright="1">
                          <a:noAutofit/>
                        </wps:bodyPr>
                      </wps:wsp>
                      <wps:wsp>
                        <wps:cNvPr id="1" name=""/>
                        <wps:cNvSpPr/>
                        <wps:spPr bwMode="auto">
                          <a:xfrm>
                            <a:off x="876298" y="4769782"/>
                            <a:ext cx="4685029" cy="509904"/>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fill="norm" stroke="1" extrusionOk="0">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wps:spPr>
                        <wps:bodyPr rot="0">
                          <a:prstTxWarp prst="textNoShape">
                            <a:avLst/>
                          </a:prstTxWarp>
                          <a:noAutofit/>
                        </wps:bodyPr>
                      </wps:wsp>
                    </wpg:wgp>
                  </a:graphicData>
                </a:graphic>
                <wp14:sizeRelH relativeFrom="margin">
                  <wp14:pctWidth>112000</wp14:pctWidth>
                </wp14:sizeRelH>
                <wp14:sizeRelV relativeFrom="page">
                  <wp14:pctHeight>67000</wp14:pctHeight>
                </wp14:sizeRelV>
              </wp:anchor>
            </w:drawing>
          </mc:Choice>
          <mc:Fallback>
            <w:pict>
              <v:group id="group 1" o:spid="_x0000_s0000" style="position:absolute;z-index:-251659264;o:allowoverlap:true;o:allowincell:true;mso-position-horizontal-relative:margin;mso-position-horizontal:center;mso-position-vertical-relative:page;width:540.00pt;height:556.55pt;mso-wrap-distance-left:9.00pt;mso-wrap-distance-top:0.00pt;mso-wrap-distance-right:9.00pt;mso-wrap-distance-bottom:0.00pt;" coordorigin="0,0" coordsize="55613,54044">
                <v:shape id="shape 2" o:spid="_x0000_s2" style="position:absolute;left:0;top:0;width:55575;height:54044;v-text-anchor:bottom;visibility:visible;" path="m0,0l0,0c0,92000,0,92000,0,92000l0,92000c3194,92856,8611,94000,15694,95000l15694,95000c34722,97856,66111,100000,100000,92000l100000,92000c100000,88141,100000,88141,100000,88141l100000,88141c100000,0,100000,0,100000,0l100000,0c0,0,0,0,0,0e" coordsize="100000,100000" fillcolor="#103455" stroked="f">
                  <v:path textboxrect="0,0,100000,100000"/>
                  <v:fill color2="#002039" colors="0f #103455;32768f #083557;65536f #002039;" angle="90" focus="100%" type="gradient"/>
                  <v:textbox inset="0,0,0,0">
                    <w:txbxContent>
                      <w:p>
                        <w:pPr>
                          <w:pBdr/>
                          <w:spacing/>
                          <w:ind/>
                          <w:rPr>
                            <w:b/>
                            <w:bCs/>
                            <w:color w:val="ffffff" w:themeColor="background1"/>
                            <w:sz w:val="72"/>
                            <w:szCs w:val="72"/>
                          </w:rPr>
                        </w:pPr>
                        <w:r>
                          <w:rPr>
                            <w:b/>
                            <w:bCs/>
                            <w:color w:val="ffffff" w:themeColor="background1"/>
                            <w:sz w:val="72"/>
                            <w:szCs w:val="72"/>
                            <w:highlight w:val="none"/>
                          </w:rPr>
                        </w:r>
                        <w:r>
                          <w:rPr>
                            <w:b/>
                            <w:bCs/>
                            <w:color w:val="ffffff" w:themeColor="background1"/>
                            <w:sz w:val="72"/>
                            <w:szCs w:val="72"/>
                          </w:rPr>
                        </w:r>
                        <w:r>
                          <w:rPr>
                            <w:b/>
                            <w:bCs/>
                            <w:color w:val="ffffff" w:themeColor="background1"/>
                            <w:sz w:val="72"/>
                            <w:szCs w:val="72"/>
                          </w:rPr>
                        </w:r>
                      </w:p>
                      <w:p>
                        <w:pPr>
                          <w:pBdr/>
                          <w:spacing/>
                          <w:ind/>
                          <w:rPr>
                            <w:b/>
                            <w:bCs/>
                            <w:color w:val="ffffff" w:themeColor="background1"/>
                            <w:sz w:val="72"/>
                            <w:szCs w:val="72"/>
                          </w:rPr>
                        </w:pPr>
                        <w:r>
                          <w:rPr>
                            <w:b/>
                            <w:bCs/>
                            <w:color w:val="ffffff" w:themeColor="background1"/>
                            <w:sz w:val="72"/>
                            <w:szCs w:val="72"/>
                          </w:rPr>
                          <w:br/>
                        </w:r>
                        <w:r>
                          <w:rPr>
                            <w:b/>
                            <w:bCs/>
                            <w:color w:val="ffffff" w:themeColor="background1"/>
                            <w:sz w:val="72"/>
                            <w:szCs w:val="72"/>
                          </w:rPr>
                        </w:r>
                        <w:r>
                          <w:rPr>
                            <w:b/>
                            <w:bCs/>
                            <w:color w:val="ffffff" w:themeColor="background1"/>
                            <w:sz w:val="72"/>
                            <w:szCs w:val="72"/>
                          </w:rPr>
                        </w:r>
                      </w:p>
                      <w:p>
                        <w:pPr>
                          <w:pBdr/>
                          <w:spacing/>
                          <w:ind/>
                          <w:rPr>
                            <w:b/>
                            <w:bCs/>
                            <w:color w:val="ffffff" w:themeColor="background1"/>
                            <w:sz w:val="72"/>
                            <w:szCs w:val="72"/>
                            <w:highlight w:val="none"/>
                          </w:rPr>
                        </w:pPr>
                        <w:r>
                          <w:rPr>
                            <w:b/>
                            <w:bCs/>
                            <w:color w:val="ffffff" w:themeColor="background1"/>
                            <w:sz w:val="72"/>
                            <w:szCs w:val="72"/>
                            <w:highlight w:val="none"/>
                          </w:rPr>
                        </w:r>
                        <w:r>
                          <w:rPr>
                            <w:b/>
                            <w:bCs/>
                            <w:color w:val="ffffff" w:themeColor="background1"/>
                            <w:sz w:val="72"/>
                            <w:szCs w:val="72"/>
                            <w:highlight w:val="none"/>
                          </w:rPr>
                        </w:r>
                        <w:r>
                          <w:rPr>
                            <w:b/>
                            <w:bCs/>
                            <w:color w:val="ffffff" w:themeColor="background1"/>
                            <w:sz w:val="72"/>
                            <w:szCs w:val="72"/>
                            <w:highlight w:val="none"/>
                          </w:rPr>
                        </w:r>
                      </w:p>
                      <w:p>
                        <w:pPr>
                          <w:pBdr/>
                          <w:spacing/>
                          <w:ind/>
                          <w:rPr>
                            <w:b/>
                            <w:bCs/>
                            <w:color w:val="ffffff" w:themeColor="background1"/>
                            <w:sz w:val="72"/>
                            <w:szCs w:val="72"/>
                            <w:highlight w:val="none"/>
                          </w:rPr>
                        </w:pPr>
                        <w:r>
                          <w:rPr>
                            <w:b/>
                            <w:bCs/>
                            <w:color w:val="ffffff" w:themeColor="background1"/>
                            <w:sz w:val="72"/>
                            <w:szCs w:val="72"/>
                          </w:rPr>
                        </w:r>
                        <w:commentRangeStart w:id="0"/>
                        <w:r>
                          <w:rPr>
                            <w:b/>
                            <w:bCs/>
                            <w:color w:val="ffffff" w:themeColor="background1"/>
                            <w:sz w:val="72"/>
                            <w:szCs w:val="72"/>
                          </w:rPr>
                          <w:t xml:space="preserve">FIL ROUGE :</w:t>
                          <w:br/>
                        </w:r>
                        <w:r>
                          <w:rPr>
                            <w:b/>
                            <w:bCs/>
                            <w:color w:val="ffffff" w:themeColor="background1"/>
                            <w:sz w:val="72"/>
                            <w:szCs w:val="72"/>
                          </w:rPr>
                          <w:t xml:space="preserve">Dossier projet</w:t>
                        </w:r>
                        <w:r>
                          <w:rPr>
                            <w:b/>
                            <w:bCs/>
                            <w:color w:val="ffffff" w:themeColor="background1"/>
                            <w:sz w:val="72"/>
                            <w:szCs w:val="72"/>
                            <w:highlight w:val="none"/>
                          </w:rPr>
                        </w:r>
                        <w:commentRangeEnd w:id="0"/>
                        <w:r>
                          <w:commentReference w:id="0"/>
                        </w:r>
                        <w:r/>
                        <w:r>
                          <w:rPr>
                            <w:b/>
                            <w:bCs/>
                            <w:color w:val="ffffff" w:themeColor="background1"/>
                            <w:sz w:val="72"/>
                            <w:szCs w:val="72"/>
                            <w:highlight w:val="none"/>
                          </w:rPr>
                        </w:r>
                      </w:p>
                    </w:txbxContent>
                  </v:textbox>
                </v:shape>
                <v:shape id="shape 3" o:spid="_x0000_s3" style="position:absolute;left:8762;top:47697;width:46850;height:5099;visibility:visible;" path="m100000,0l100000,0c74134,66667,49421,86363,28993,86363l28993,86363c17956,86363,8072,80301,0,72727l0,72727c10873,87877,25039,100000,41350,100000l41350,100000c58977,100000,79076,84847,100000,40907l100000,40907c100000,0,100000,0,100000,0e" coordsize="100000,100000" fillcolor="#FFFFFF" stroked="f">
                  <v:path textboxrect="0,0,100000,100000"/>
                  <v:fill opacity="-19432f"/>
                </v:shape>
              </v:group>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554152</wp:posOffset>
                </wp:positionH>
                <wp:positionV relativeFrom="margin">
                  <wp:posOffset>8755391</wp:posOffset>
                </wp:positionV>
                <wp:extent cx="5753100" cy="146304"/>
                <wp:effectExtent l="0" t="0" r="0" b="5715"/>
                <wp:wrapSquare wrapText="bothSides"/>
                <wp:docPr id="3" name="Zone de texte 128"/>
                <wp:cNvGraphicFramePr/>
                <a:graphic xmlns:a="http://schemas.openxmlformats.org/drawingml/2006/main">
                  <a:graphicData uri="http://schemas.microsoft.com/office/word/2010/wordprocessingShape">
                    <wps:wsp>
                      <wps:cNvPr id="0" name=""/>
                      <wps:cNvSpPr txBox="1"/>
                      <wps:spPr bwMode="auto">
                        <a:xfrm>
                          <a:off x="0" y="0"/>
                          <a:ext cx="6452006" cy="1314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1037"/>
                              <w:pBdr/>
                              <w:spacing/>
                              <w:ind/>
                              <w:rPr>
                                <w:color w:val="7f7f7f" w:themeColor="text1" w:themeTint="80"/>
                                <w:sz w:val="18"/>
                                <w:szCs w:val="18"/>
                                <w:lang w:val="fr-FR"/>
                              </w:rPr>
                            </w:pPr>
                            <w:r/>
                            <w:sdt>
                              <w:sdtPr>
                                <w:alias w:val="Société"/>
                                <w15:appearance w15:val="boundingBox"/>
                                <w:id w:val="-1880927279"/>
                                <w:label w:val="0"/>
                                <w:lock w:val="unlocked"/>
                                <w:tag w:val=""/>
                                <w:rPr>
                                  <w:caps/>
                                  <w:color w:val="7f7f7f" w:themeColor="text1" w:themeTint="80"/>
                                  <w:sz w:val="18"/>
                                  <w:szCs w:val="18"/>
                                  <w:lang w:val="fr-FR"/>
                                </w:rPr>
                              </w:sdtPr>
                              <w:sdtContent>
                                <w:r>
                                  <w:rPr>
                                    <w:caps/>
                                    <w:color w:val="7f7f7f" w:themeColor="text1" w:themeTint="80"/>
                                    <w:sz w:val="18"/>
                                    <w:szCs w:val="18"/>
                                    <w:lang w:val="fr-FR"/>
                                  </w:rPr>
                                  <w:t xml:space="preserve">2iSA</w:t>
                                </w:r>
                              </w:sdtContent>
                            </w:sdt>
                            <w:r>
                              <w:rPr>
                                <w:caps/>
                                <w:color w:val="7f7f7f" w:themeColor="text1" w:themeTint="80"/>
                                <w:sz w:val="18"/>
                                <w:szCs w:val="18"/>
                                <w:lang w:val="fr-FR"/>
                              </w:rPr>
                              <w:t xml:space="preserve"> </w:t>
                            </w:r>
                            <w:r>
                              <w:rPr>
                                <w:caps/>
                                <w:color w:val="7f7f7f" w:themeColor="text1" w:themeTint="80"/>
                                <w:sz w:val="18"/>
                                <w:szCs w:val="18"/>
                                <w:lang w:val="fr-FR"/>
                              </w:rPr>
                              <w:t xml:space="preserve">| </w:t>
                            </w:r>
                            <w:sdt>
                              <w:sdtPr>
                                <w:alias w:val="Adresse"/>
                                <w15:appearance w15:val="boundingBox"/>
                                <w:id w:val="-1023088507"/>
                                <w:label w:val="0"/>
                                <w:lock w:val="unlocked"/>
                                <w:tag w:val=""/>
                                <w:rPr>
                                  <w:color w:val="7f7f7f" w:themeColor="text1" w:themeTint="80"/>
                                  <w:sz w:val="18"/>
                                  <w:szCs w:val="18"/>
                                  <w:lang w:val="fr-FR"/>
                                </w:rPr>
                              </w:sdtPr>
                              <w:sdtContent>
                                <w:r>
                                  <w:rPr>
                                    <w:color w:val="7f7f7f" w:themeColor="text1" w:themeTint="80"/>
                                    <w:sz w:val="18"/>
                                    <w:szCs w:val="18"/>
                                    <w:lang w:val="fr-FR"/>
                                  </w:rPr>
                                  <w:t xml:space="preserve">32 Av. de la République, 12100 Millau</w:t>
                                </w:r>
                              </w:sdtContent>
                            </w:sdt>
                            <w:r>
                              <w:rPr>
                                <w:color w:val="7f7f7f" w:themeColor="text1" w:themeTint="80"/>
                                <w:sz w:val="18"/>
                                <w:szCs w:val="18"/>
                                <w:lang w:val="fr-FR"/>
                              </w:rPr>
                            </w:r>
                            <w:r>
                              <w:rPr>
                                <w:color w:val="7f7f7f" w:themeColor="text1" w:themeTint="80"/>
                                <w:sz w:val="18"/>
                                <w:szCs w:val="18"/>
                                <w:lang w:val="fr-FR"/>
                              </w:rPr>
                            </w:r>
                          </w:p>
                        </w:txbxContent>
                      </wps:txbx>
                      <wps:bodyPr rot="0" spcFirstLastPara="0" vertOverflow="overflow" horzOverflow="overflow" vert="horz" wrap="square" lIns="914400" tIns="0" rIns="1097280" bIns="0" numCol="1" spcCol="0" rtlCol="0" fromWordArt="0" anchor="b" anchorCtr="0" forceAA="0" compatLnSpc="1">
                        <a:prstTxWarp prst="textNoShape"/>
                        <a:spAutoFit/>
                      </wps:bodyPr>
                    </wps:wsp>
                  </a:graphicData>
                </a:graphic>
                <wp14:sizeRelH relativeFrom="margin">
                  <wp14:pctWidth>112000</wp14:pctWidth>
                </wp14:sizeRelH>
                <wp14:sizeRelV relativeFrom="margin">
                  <wp14:pctHeight>0</wp14:pctHeight>
                </wp14:sizeRelV>
              </wp:anchor>
            </w:drawing>
          </mc:Choice>
          <mc:Fallback>
            <w:pict>
              <v:shape id="shape 4" o:spid="_x0000_s4" o:spt="202" type="#_x0000_t202" style="position:absolute;z-index:251662336;o:allowoverlap:true;o:allowincell:true;mso-position-horizontal-relative:page;margin-left:43.63pt;mso-position-horizontal:absolute;mso-position-vertical-relative:margin;margin-top:689.40pt;mso-position-vertical:absolute;width:453.00pt;height:11.52pt;mso-wrap-distance-left:9.00pt;mso-wrap-distance-top:0.00pt;mso-wrap-distance-right:9.00pt;mso-wrap-distance-bottom:0.00pt;v-text-anchor:bottom;visibility:visible;" filled="f" stroked="f" strokeweight="0.50pt">
                <w10:wrap type="square"/>
                <v:textbox inset="0,0,0,0">
                  <w:txbxContent>
                    <w:p>
                      <w:pPr>
                        <w:pStyle w:val="1037"/>
                        <w:pBdr/>
                        <w:spacing/>
                        <w:ind/>
                        <w:rPr>
                          <w:color w:val="7f7f7f" w:themeColor="text1" w:themeTint="80"/>
                          <w:sz w:val="18"/>
                          <w:szCs w:val="18"/>
                          <w:lang w:val="fr-FR"/>
                        </w:rPr>
                      </w:pPr>
                      <w:r/>
                      <w:sdt>
                        <w:sdtPr>
                          <w:alias w:val="Société"/>
                          <w15:appearance w15:val="boundingBox"/>
                          <w:id w:val="-1880927279"/>
                          <w:label w:val="0"/>
                          <w:lock w:val="unlocked"/>
                          <w:tag w:val=""/>
                          <w:rPr>
                            <w:caps/>
                            <w:color w:val="7f7f7f" w:themeColor="text1" w:themeTint="80"/>
                            <w:sz w:val="18"/>
                            <w:szCs w:val="18"/>
                            <w:lang w:val="fr-FR"/>
                          </w:rPr>
                        </w:sdtPr>
                        <w:sdtContent>
                          <w:r>
                            <w:rPr>
                              <w:caps/>
                              <w:color w:val="7f7f7f" w:themeColor="text1" w:themeTint="80"/>
                              <w:sz w:val="18"/>
                              <w:szCs w:val="18"/>
                              <w:lang w:val="fr-FR"/>
                            </w:rPr>
                            <w:t xml:space="preserve">2iSA</w:t>
                          </w:r>
                        </w:sdtContent>
                      </w:sdt>
                      <w:r>
                        <w:rPr>
                          <w:caps/>
                          <w:color w:val="7f7f7f" w:themeColor="text1" w:themeTint="80"/>
                          <w:sz w:val="18"/>
                          <w:szCs w:val="18"/>
                          <w:lang w:val="fr-FR"/>
                        </w:rPr>
                        <w:t xml:space="preserve"> </w:t>
                      </w:r>
                      <w:r>
                        <w:rPr>
                          <w:caps/>
                          <w:color w:val="7f7f7f" w:themeColor="text1" w:themeTint="80"/>
                          <w:sz w:val="18"/>
                          <w:szCs w:val="18"/>
                          <w:lang w:val="fr-FR"/>
                        </w:rPr>
                        <w:t xml:space="preserve">| </w:t>
                      </w:r>
                      <w:sdt>
                        <w:sdtPr>
                          <w:alias w:val="Adresse"/>
                          <w15:appearance w15:val="boundingBox"/>
                          <w:id w:val="-1023088507"/>
                          <w:label w:val="0"/>
                          <w:lock w:val="unlocked"/>
                          <w:tag w:val=""/>
                          <w:rPr>
                            <w:color w:val="7f7f7f" w:themeColor="text1" w:themeTint="80"/>
                            <w:sz w:val="18"/>
                            <w:szCs w:val="18"/>
                            <w:lang w:val="fr-FR"/>
                          </w:rPr>
                        </w:sdtPr>
                        <w:sdtContent>
                          <w:r>
                            <w:rPr>
                              <w:color w:val="7f7f7f" w:themeColor="text1" w:themeTint="80"/>
                              <w:sz w:val="18"/>
                              <w:szCs w:val="18"/>
                              <w:lang w:val="fr-FR"/>
                            </w:rPr>
                            <w:t xml:space="preserve">32 Av. de la République, 12100 Millau</w:t>
                          </w:r>
                        </w:sdtContent>
                      </w:sdt>
                      <w:r>
                        <w:rPr>
                          <w:color w:val="7f7f7f" w:themeColor="text1" w:themeTint="80"/>
                          <w:sz w:val="18"/>
                          <w:szCs w:val="18"/>
                          <w:lang w:val="fr-FR"/>
                        </w:rPr>
                      </w:r>
                      <w:r>
                        <w:rPr>
                          <w:color w:val="7f7f7f" w:themeColor="text1" w:themeTint="80"/>
                          <w:sz w:val="18"/>
                          <w:szCs w:val="18"/>
                          <w:lang w:val="fr-FR"/>
                        </w:rPr>
                      </w:r>
                    </w:p>
                  </w:txbxContent>
                </v:textbox>
              </v:shape>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page">
                  <wp:posOffset>554152</wp:posOffset>
                </wp:positionH>
                <wp:positionV relativeFrom="page">
                  <wp:posOffset>8446783</wp:posOffset>
                </wp:positionV>
                <wp:extent cx="5753100" cy="484632"/>
                <wp:effectExtent l="0" t="0" r="0" b="7620"/>
                <wp:wrapSquare wrapText="bothSides"/>
                <wp:docPr id="4" name="Zone de texte 129"/>
                <wp:cNvGraphicFramePr/>
                <a:graphic xmlns:a="http://schemas.openxmlformats.org/drawingml/2006/main">
                  <a:graphicData uri="http://schemas.microsoft.com/office/word/2010/wordprocessingShape">
                    <wps:wsp>
                      <wps:cNvPr id="0" name=""/>
                      <wps:cNvSpPr txBox="1"/>
                      <wps:spPr bwMode="auto">
                        <a:xfrm>
                          <a:off x="0" y="0"/>
                          <a:ext cx="6452006" cy="4308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Sous-titre"/>
                              <w15:appearance w15:val="boundingBox"/>
                              <w:id w:val="-1452929454"/>
                              <w:dataBinding w:prefixMappings="xmlns:ns0='http://purl.org/dc/elements/1.1/' xmlns:ns1='http://schemas.openxmlformats.org/package/2006/metadata/core-properties' " w:xpath="/ns1:coreProperties[1]/ns0:subject[1]" w:storeItemID=""/>
                              <w:rPr/>
                            </w:sdtPr>
                            <w:sdtContent>
                              <w:p>
                                <w:pPr>
                                  <w:pStyle w:val="1037"/>
                                  <w:pBdr/>
                                  <w:spacing/>
                                  <w:ind/>
                                  <w:rPr>
                                    <w:caps/>
                                    <w:color w:val="156082" w:themeColor="accent1"/>
                                    <w:sz w:val="28"/>
                                    <w:szCs w:val="28"/>
                                  </w:rPr>
                                </w:pPr>
                                <w:r>
                                  <w:rPr>
                                    <w:caps/>
                                    <w:color w:val="156082" w:themeColor="accent1"/>
                                    <w:sz w:val="28"/>
                                    <w:szCs w:val="28"/>
                                  </w:rPr>
                                  <w:t xml:space="preserve">pour </w:t>
                                </w:r>
                                <w:r>
                                  <w:rPr>
                                    <w:caps/>
                                    <w:color w:val="156082" w:themeColor="accent1"/>
                                    <w:sz w:val="28"/>
                                    <w:szCs w:val="28"/>
                                  </w:rPr>
                                  <w:t xml:space="preserve">Gastronome Créatif</w:t>
                                </w:r>
                                <w:r>
                                  <w:rPr>
                                    <w:caps/>
                                    <w:color w:val="156082" w:themeColor="accent1"/>
                                    <w:sz w:val="28"/>
                                    <w:szCs w:val="28"/>
                                  </w:rPr>
                                </w:r>
                                <w:r>
                                  <w:rPr>
                                    <w:caps/>
                                    <w:color w:val="156082" w:themeColor="accent1"/>
                                    <w:sz w:val="28"/>
                                    <w:szCs w:val="28"/>
                                  </w:rPr>
                                </w:r>
                              </w:p>
                            </w:sdtContent>
                          </w:sdt>
                          <w:sdt>
                            <w:sdtPr>
                              <w:alias w:val="Auteur"/>
                              <w15:appearance w15:val="boundingBox"/>
                              <w:id w:val="-954487662"/>
                              <w:dataBinding w:prefixMappings="xmlns:ns0='http://purl.org/dc/elements/1.1/' xmlns:ns1='http://schemas.openxmlformats.org/package/2006/metadata/core-properties' " w:xpath="/ns1:coreProperties[1]/ns0:creator[1]" w:storeItemID=""/>
                              <w:tag w:val=""/>
                              <w:rPr/>
                            </w:sdtPr>
                            <w:sdtContent>
                              <w:p>
                                <w:pPr>
                                  <w:pStyle w:val="1037"/>
                                  <w:pBdr/>
                                  <w:spacing w:after="40" w:before="40"/>
                                  <w:ind/>
                                  <w:rPr>
                                    <w:caps/>
                                    <w:color w:val="a02b93" w:themeColor="accent5"/>
                                    <w:sz w:val="24"/>
                                    <w:szCs w:val="24"/>
                                    <w:lang w:val="fr-FR"/>
                                  </w:rPr>
                                </w:pPr>
                                <w:r>
                                  <w:rPr>
                                    <w:caps/>
                                    <w:color w:val="a02b93" w:themeColor="accent5"/>
                                    <w:sz w:val="24"/>
                                    <w:szCs w:val="24"/>
                                    <w:lang w:val="fr-FR"/>
                                  </w:rPr>
                                  <w:t xml:space="preserve">Ceyhane Yilmaz</w:t>
                                </w:r>
                                <w:r>
                                  <w:rPr>
                                    <w:caps/>
                                    <w:color w:val="a02b93" w:themeColor="accent5"/>
                                    <w:sz w:val="24"/>
                                    <w:szCs w:val="24"/>
                                    <w:lang w:val="fr-FR"/>
                                  </w:rPr>
                                </w:r>
                                <w:r>
                                  <w:rPr>
                                    <w:caps/>
                                    <w:color w:val="a02b93" w:themeColor="accent5"/>
                                    <w:sz w:val="24"/>
                                    <w:szCs w:val="24"/>
                                    <w:lang w:val="fr-FR"/>
                                  </w:rPr>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spAutoFit/>
                      </wps:bodyPr>
                    </wps:wsp>
                  </a:graphicData>
                </a:graphic>
                <wp14:sizeRelH relativeFrom="margin">
                  <wp14:pctWidth>112000</wp14:pctWidth>
                </wp14:sizeRelH>
                <wp14:sizeRelV relativeFrom="margin">
                  <wp14:pctHeight>0</wp14:pctHeight>
                </wp14:sizeRelV>
              </wp:anchor>
            </w:drawing>
          </mc:Choice>
          <mc:Fallback>
            <w:pict>
              <v:shape id="shape 5" o:spid="_x0000_s5" o:spt="202" type="#_x0000_t202" style="position:absolute;z-index:251661312;o:allowoverlap:true;o:allowincell:true;mso-position-horizontal-relative:page;margin-left:43.63pt;mso-position-horizontal:absolute;mso-position-vertical-relative:page;margin-top:665.10pt;mso-position-vertical:absolute;width:453.00pt;height:38.16pt;mso-wrap-distance-left:9.00pt;mso-wrap-distance-top:0.00pt;mso-wrap-distance-right:9.00pt;mso-wrap-distance-bottom:0.00pt;v-text-anchor:top;visibility:visible;" filled="f" stroked="f" strokeweight="0.50pt">
                <w10:wrap type="square"/>
                <v:textbox inset="0,0,0,0">
                  <w:txbxContent>
                    <w:sdt>
                      <w:sdtPr>
                        <w:alias w:val="Sous-titre"/>
                        <w15:appearance w15:val="boundingBox"/>
                        <w:id w:val="-1452929454"/>
                        <w:dataBinding w:prefixMappings="xmlns:ns0='http://purl.org/dc/elements/1.1/' xmlns:ns1='http://schemas.openxmlformats.org/package/2006/metadata/core-properties' " w:xpath="/ns1:coreProperties[1]/ns0:subject[1]" w:storeItemID=""/>
                        <w:rPr/>
                      </w:sdtPr>
                      <w:sdtContent>
                        <w:p>
                          <w:pPr>
                            <w:pStyle w:val="1037"/>
                            <w:pBdr/>
                            <w:spacing/>
                            <w:ind/>
                            <w:rPr>
                              <w:caps/>
                              <w:color w:val="156082" w:themeColor="accent1"/>
                              <w:sz w:val="28"/>
                              <w:szCs w:val="28"/>
                            </w:rPr>
                          </w:pPr>
                          <w:r>
                            <w:rPr>
                              <w:caps/>
                              <w:color w:val="156082" w:themeColor="accent1"/>
                              <w:sz w:val="28"/>
                              <w:szCs w:val="28"/>
                            </w:rPr>
                            <w:t xml:space="preserve">pour </w:t>
                          </w:r>
                          <w:r>
                            <w:rPr>
                              <w:caps/>
                              <w:color w:val="156082" w:themeColor="accent1"/>
                              <w:sz w:val="28"/>
                              <w:szCs w:val="28"/>
                            </w:rPr>
                            <w:t xml:space="preserve">Gastronome Créatif</w:t>
                          </w:r>
                          <w:r>
                            <w:rPr>
                              <w:caps/>
                              <w:color w:val="156082" w:themeColor="accent1"/>
                              <w:sz w:val="28"/>
                              <w:szCs w:val="28"/>
                            </w:rPr>
                          </w:r>
                          <w:r>
                            <w:rPr>
                              <w:caps/>
                              <w:color w:val="156082" w:themeColor="accent1"/>
                              <w:sz w:val="28"/>
                              <w:szCs w:val="28"/>
                            </w:rPr>
                          </w:r>
                        </w:p>
                      </w:sdtContent>
                    </w:sdt>
                    <w:sdt>
                      <w:sdtPr>
                        <w:alias w:val="Auteur"/>
                        <w15:appearance w15:val="boundingBox"/>
                        <w:id w:val="-954487662"/>
                        <w:dataBinding w:prefixMappings="xmlns:ns0='http://purl.org/dc/elements/1.1/' xmlns:ns1='http://schemas.openxmlformats.org/package/2006/metadata/core-properties' " w:xpath="/ns1:coreProperties[1]/ns0:creator[1]" w:storeItemID=""/>
                        <w:tag w:val=""/>
                        <w:rPr/>
                      </w:sdtPr>
                      <w:sdtContent>
                        <w:p>
                          <w:pPr>
                            <w:pStyle w:val="1037"/>
                            <w:pBdr/>
                            <w:spacing w:after="40" w:before="40"/>
                            <w:ind/>
                            <w:rPr>
                              <w:caps/>
                              <w:color w:val="a02b93" w:themeColor="accent5"/>
                              <w:sz w:val="24"/>
                              <w:szCs w:val="24"/>
                              <w:lang w:val="fr-FR"/>
                            </w:rPr>
                          </w:pPr>
                          <w:r>
                            <w:rPr>
                              <w:caps/>
                              <w:color w:val="a02b93" w:themeColor="accent5"/>
                              <w:sz w:val="24"/>
                              <w:szCs w:val="24"/>
                              <w:lang w:val="fr-FR"/>
                            </w:rPr>
                            <w:t xml:space="preserve">Ceyhane Yilmaz</w:t>
                          </w:r>
                          <w:r>
                            <w:rPr>
                              <w:caps/>
                              <w:color w:val="a02b93" w:themeColor="accent5"/>
                              <w:sz w:val="24"/>
                              <w:szCs w:val="24"/>
                              <w:lang w:val="fr-FR"/>
                            </w:rPr>
                          </w:r>
                          <w:r>
                            <w:rPr>
                              <w:caps/>
                              <w:color w:val="a02b93" w:themeColor="accent5"/>
                              <w:sz w:val="24"/>
                              <w:szCs w:val="24"/>
                              <w:lang w:val="fr-FR"/>
                            </w:rPr>
                          </w:r>
                        </w:p>
                      </w:sdtContent>
                    </w:sdt>
                  </w:txbxContent>
                </v:textbox>
              </v:shape>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5"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Année"/>
                              <w15:appearance w15:val="boundingBox"/>
                              <w:id w:val="1595126926"/>
                              <w:dataBinding w:prefixMappings="xmlns:ns0='http://schemas.microsoft.com/office/2006/coverPageProps' " w:xpath="/ns0:CoverPageProperties[1]/ns0:PublishDate[1]" w:storeItemID=""/>
                              <w:tag w:val=""/>
                              <w:date w:fullDate="2025-01-01T00:00:00Z">
                                <w:calendar w:val="gregorian"/>
                                <w:dateFormat w:val="yyyy"/>
                                <w:lid w:val="fr-FR"/>
                              </w:date>
                              <w:rPr/>
                            </w:sdtPr>
                            <w:sdtContent>
                              <w:p>
                                <w:pPr>
                                  <w:pStyle w:val="1037"/>
                                  <w:pBdr/>
                                  <w:spacing/>
                                  <w:ind/>
                                  <w:jc w:val="right"/>
                                  <w:rPr>
                                    <w:color w:val="ffffff" w:themeColor="background1"/>
                                    <w:sz w:val="24"/>
                                    <w:szCs w:val="24"/>
                                    <w:lang w:val="fr-FR"/>
                                  </w:rPr>
                                </w:pPr>
                                <w:r>
                                  <w:t xml:space="preserve">2025</w:t>
                                </w:r>
                                <w:r>
                                  <w:rPr>
                                    <w:color w:val="ffffff" w:themeColor="background1"/>
                                    <w:sz w:val="24"/>
                                    <w:szCs w:val="24"/>
                                    <w:lang w:val="fr-FR"/>
                                  </w:rPr>
                                </w:r>
                                <w:r>
                                  <w:rPr>
                                    <w:color w:val="ffffff" w:themeColor="background1"/>
                                    <w:sz w:val="24"/>
                                    <w:szCs w:val="24"/>
                                    <w:lang w:val="fr-FR"/>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6" o:spid="_x0000_s6" o:spt="1" type="#_x0000_t1" style="position:absolute;z-index:251660288;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156082" stroked="f" strokeweight="1.00pt">
                <v:stroke dashstyle="solid"/>
                <v:textbox inset="0,0,0,0">
                  <w:txbxContent>
                    <w:sdt>
                      <w:sdtPr>
                        <w:alias w:val="Année"/>
                        <w15:appearance w15:val="boundingBox"/>
                        <w:id w:val="1595126926"/>
                        <w:dataBinding w:prefixMappings="xmlns:ns0='http://schemas.microsoft.com/office/2006/coverPageProps' " w:xpath="/ns0:CoverPageProperties[1]/ns0:PublishDate[1]" w:storeItemID=""/>
                        <w:tag w:val=""/>
                        <w:date w:fullDate="2025-01-01T00:00:00Z">
                          <w:calendar w:val="gregorian"/>
                          <w:dateFormat w:val="yyyy"/>
                          <w:lid w:val="fr-FR"/>
                        </w:date>
                        <w:rPr/>
                      </w:sdtPr>
                      <w:sdtContent>
                        <w:p>
                          <w:pPr>
                            <w:pStyle w:val="1037"/>
                            <w:pBdr/>
                            <w:spacing/>
                            <w:ind/>
                            <w:jc w:val="right"/>
                            <w:rPr>
                              <w:color w:val="ffffff" w:themeColor="background1"/>
                              <w:sz w:val="24"/>
                              <w:szCs w:val="24"/>
                              <w:lang w:val="fr-FR"/>
                            </w:rPr>
                          </w:pPr>
                          <w:r>
                            <w:t xml:space="preserve">2025</w:t>
                          </w:r>
                          <w:r>
                            <w:rPr>
                              <w:color w:val="ffffff" w:themeColor="background1"/>
                              <w:sz w:val="24"/>
                              <w:szCs w:val="24"/>
                              <w:lang w:val="fr-FR"/>
                            </w:rPr>
                          </w:r>
                          <w:r>
                            <w:rPr>
                              <w:color w:val="ffffff" w:themeColor="background1"/>
                              <w:sz w:val="24"/>
                              <w:szCs w:val="24"/>
                              <w:lang w:val="fr-FR"/>
                            </w:rPr>
                          </w:r>
                        </w:p>
                      </w:sdtContent>
                    </w:sdt>
                  </w:txbxContent>
                </v:textbox>
              </v:shape>
            </w:pict>
          </mc:Fallback>
        </mc:AlternateContent>
      </w:r>
      <w:r>
        <w:rPr>
          <w:lang w:val="fr-FR"/>
        </w:rPr>
        <w:br w:type="page" w:clear="all"/>
      </w:r>
      <w:r>
        <w:rPr>
          <w:lang w:val="fr-FR"/>
        </w:rPr>
        <w:tab/>
      </w:r>
      <w:r>
        <w:rPr>
          <w:lang w:val="fr-FR"/>
        </w:rPr>
      </w:r>
      <w:commentRangeStart w:id="1"/>
      <w:r>
        <w:rPr>
          <w:lang w:val="fr-FR"/>
        </w:rPr>
      </w:r>
      <w:r>
        <w:rPr>
          <w:lang w:val="fr-FR"/>
        </w:rPr>
      </w:r>
    </w:p>
    <w:sdt>
      <w:sdtPr>
        <w15:appearance w15:val="boundingBox"/>
        <w:id w:val="997157430"/>
        <w:docPartObj>
          <w:docPartGallery w:val="Table of Contents"/>
          <w:docPartUnique w:val="true"/>
        </w:docPartObj>
        <w:rPr>
          <w:rFonts w:asciiTheme="minorHAnsi" w:hAnsiTheme="minorHAnsi" w:eastAsiaTheme="minorHAnsi" w:cstheme="minorBidi"/>
          <w:color w:val="auto"/>
          <w:sz w:val="22"/>
          <w:szCs w:val="22"/>
          <w:lang w:val="fr-FR"/>
          <w14:ligatures w14:val="standardContextual"/>
        </w:rPr>
      </w:sdtPr>
      <w:sdtContent>
        <w:p>
          <w:pPr>
            <w:pStyle w:val="1041"/>
            <w:pBdr/>
            <w:spacing/>
            <w:ind/>
            <w:rPr>
              <w:lang w:val="fr-FR"/>
            </w:rPr>
          </w:pPr>
          <w:r>
            <w:rPr>
              <w:lang w:val="fr-FR"/>
            </w:rPr>
            <w:t xml:space="preserve">Table des matières</w:t>
          </w:r>
          <w:r>
            <w:rPr>
              <w:lang w:val="fr-FR"/>
            </w:rPr>
          </w:r>
          <w:r>
            <w:rPr>
              <w:lang w:val="fr-FR"/>
            </w:rPr>
          </w:r>
        </w:p>
        <w:p>
          <w:pPr>
            <w:pStyle w:val="1042"/>
            <w:pBdr/>
            <w:tabs>
              <w:tab w:val="right" w:leader="dot" w:pos="9062"/>
            </w:tabs>
            <w:spacing/>
            <w:ind/>
            <w:rPr/>
          </w:pPr>
          <w:r>
            <w:rPr>
              <w:lang w:val="fr-FR"/>
            </w:rPr>
            <w:fldChar w:fldCharType="begin"/>
          </w:r>
          <w:r>
            <w:rPr>
              <w:lang w:val="fr-FR"/>
            </w:rPr>
            <w:instrText xml:space="preserve"> TOC \o "1-3" \h \z \u </w:instrText>
          </w:r>
          <w:r>
            <w:rPr>
              <w:lang w:val="fr-FR"/>
            </w:rPr>
            <w:fldChar w:fldCharType="separate"/>
          </w:r>
          <w:r>
            <w:rPr>
              <w:lang w:val="fr-FR"/>
            </w:rPr>
          </w:r>
          <w:hyperlink w:tooltip="#_Toc24" w:anchor="_Toc24" w:history="1">
            <w:r>
              <w:rPr>
                <w:rStyle w:val="1039"/>
              </w:rPr>
            </w:r>
            <w:r>
              <w:rPr>
                <w:rStyle w:val="1039"/>
                <w:lang w:val="fr-FR"/>
              </w:rPr>
              <w:t xml:space="preserve">Présentation</w:t>
            </w:r>
            <w:r>
              <w:rPr>
                <w:rStyle w:val="1039"/>
                <w:lang w:val="fr-FR"/>
              </w:rPr>
              <w:t xml:space="preserve"> </w:t>
            </w:r>
            <w:r>
              <w:rPr>
                <w:rStyle w:val="1039"/>
                <w:lang w:val="fr-FR"/>
              </w:rPr>
              <w:t xml:space="preserve">personnelle</w:t>
            </w:r>
            <w:r>
              <w:rPr>
                <w:rStyle w:val="1039"/>
                <w:lang w:val="fr-FR"/>
              </w:rPr>
            </w:r>
            <w:r>
              <w:tab/>
            </w:r>
            <w:r>
              <w:fldChar w:fldCharType="begin"/>
              <w:instrText xml:space="preserve">PAGEREF _Toc24 \h</w:instrText>
              <w:fldChar w:fldCharType="separate"/>
              <w:t xml:space="preserve">2</w:t>
              <w:fldChar w:fldCharType="end"/>
            </w:r>
          </w:hyperlink>
          <w:r>
            <w:rPr>
              <w:lang w:val="fr-FR"/>
            </w:rPr>
          </w:r>
          <w:r/>
        </w:p>
        <w:p>
          <w:pPr>
            <w:pStyle w:val="1042"/>
            <w:pBdr/>
            <w:tabs>
              <w:tab w:val="right" w:leader="dot" w:pos="9062"/>
            </w:tabs>
            <w:spacing/>
            <w:ind/>
            <w:rPr/>
          </w:pPr>
          <w:r/>
          <w:hyperlink w:tooltip="#_Toc25" w:anchor="_Toc25" w:history="1">
            <w:r>
              <w:rPr>
                <w:rStyle w:val="1039"/>
              </w:rPr>
            </w:r>
            <w:r>
              <w:rPr>
                <w:rStyle w:val="1039"/>
                <w:lang w:val="fr-FR"/>
              </w:rPr>
              <w:t xml:space="preserve">Présentation</w:t>
            </w:r>
            <w:r>
              <w:rPr>
                <w:rStyle w:val="1039"/>
                <w:lang w:val="fr-FR"/>
              </w:rPr>
              <w:t xml:space="preserve"> de la formation CDA</w:t>
            </w:r>
            <w:r>
              <w:rPr>
                <w:rStyle w:val="1039"/>
                <w:lang w:val="fr-FR"/>
              </w:rPr>
            </w:r>
            <w:r>
              <w:tab/>
            </w:r>
            <w:r>
              <w:fldChar w:fldCharType="begin"/>
              <w:instrText xml:space="preserve">PAGEREF _Toc25 \h</w:instrText>
              <w:fldChar w:fldCharType="separate"/>
              <w:t xml:space="preserve">3</w:t>
              <w:fldChar w:fldCharType="end"/>
            </w:r>
          </w:hyperlink>
          <w:r>
            <w:rPr>
              <w:lang w:val="fr-FR"/>
            </w:rPr>
          </w:r>
          <w:r/>
        </w:p>
        <w:p>
          <w:pPr>
            <w:pStyle w:val="1043"/>
            <w:pBdr/>
            <w:tabs>
              <w:tab w:val="right" w:leader="dot" w:pos="9062"/>
            </w:tabs>
            <w:spacing/>
            <w:ind/>
            <w:rPr/>
          </w:pPr>
          <w:r/>
          <w:hyperlink w:tooltip="#_Toc26" w:anchor="_Toc26" w:history="1">
            <w:r>
              <w:rPr>
                <w:rStyle w:val="1039"/>
              </w:rPr>
            </w:r>
            <w:r>
              <w:rPr>
                <w:rStyle w:val="1039"/>
                <w:lang w:val="fr-FR" w:eastAsia="fr-FR"/>
              </w:rPr>
              <w:t xml:space="preserve">Le métier</w:t>
            </w:r>
            <w:r>
              <w:rPr>
                <w:rStyle w:val="1039"/>
                <w:lang w:val="fr-FR"/>
              </w:rPr>
            </w:r>
            <w:r>
              <w:tab/>
            </w:r>
            <w:r>
              <w:fldChar w:fldCharType="begin"/>
              <w:instrText xml:space="preserve">PAGEREF _Toc26 \h</w:instrText>
              <w:fldChar w:fldCharType="separate"/>
              <w:t xml:space="preserve">3</w:t>
              <w:fldChar w:fldCharType="end"/>
            </w:r>
          </w:hyperlink>
          <w:r>
            <w:rPr>
              <w:lang w:val="fr-FR"/>
            </w:rPr>
          </w:r>
          <w:r/>
        </w:p>
        <w:p>
          <w:pPr>
            <w:pStyle w:val="1043"/>
            <w:pBdr/>
            <w:tabs>
              <w:tab w:val="right" w:leader="dot" w:pos="9062"/>
            </w:tabs>
            <w:spacing/>
            <w:ind/>
            <w:rPr/>
          </w:pPr>
          <w:r/>
          <w:hyperlink w:tooltip="#_Toc27" w:anchor="_Toc27" w:history="1">
            <w:r>
              <w:rPr>
                <w:rStyle w:val="1039"/>
              </w:rPr>
            </w:r>
            <w:r>
              <w:rPr>
                <w:rStyle w:val="1039"/>
                <w:lang w:val="fr-FR" w:eastAsia="fr-FR"/>
              </w:rPr>
              <w:t xml:space="preserve">Prérequis à l’entrée</w:t>
            </w:r>
            <w:r>
              <w:rPr>
                <w:rStyle w:val="1039"/>
                <w:lang w:val="fr-FR"/>
              </w:rPr>
            </w:r>
            <w:r>
              <w:tab/>
            </w:r>
            <w:r>
              <w:fldChar w:fldCharType="begin"/>
              <w:instrText xml:space="preserve">PAGEREF _Toc27 \h</w:instrText>
              <w:fldChar w:fldCharType="separate"/>
              <w:t xml:space="preserve">3</w:t>
              <w:fldChar w:fldCharType="end"/>
            </w:r>
          </w:hyperlink>
          <w:r>
            <w:rPr>
              <w:lang w:val="fr-FR"/>
            </w:rPr>
          </w:r>
          <w:r/>
        </w:p>
        <w:p>
          <w:pPr>
            <w:pStyle w:val="1043"/>
            <w:pBdr/>
            <w:tabs>
              <w:tab w:val="right" w:leader="dot" w:pos="9062"/>
            </w:tabs>
            <w:spacing/>
            <w:ind/>
            <w:rPr/>
          </w:pPr>
          <w:r/>
          <w:hyperlink w:tooltip="#_Toc28" w:anchor="_Toc28" w:history="1">
            <w:r>
              <w:rPr>
                <w:rStyle w:val="1039"/>
              </w:rPr>
            </w:r>
            <w:r>
              <w:rPr>
                <w:rStyle w:val="1039"/>
                <w:lang w:val="fr-FR" w:eastAsia="fr-FR"/>
              </w:rPr>
              <w:t xml:space="preserve">Aptitudes souhaitées</w:t>
            </w:r>
            <w:r>
              <w:rPr>
                <w:rStyle w:val="1039"/>
                <w:lang w:val="fr-FR"/>
              </w:rPr>
            </w:r>
            <w:r>
              <w:tab/>
            </w:r>
            <w:r>
              <w:fldChar w:fldCharType="begin"/>
              <w:instrText xml:space="preserve">PAGEREF _Toc28 \h</w:instrText>
              <w:fldChar w:fldCharType="separate"/>
              <w:t xml:space="preserve">3</w:t>
              <w:fldChar w:fldCharType="end"/>
            </w:r>
          </w:hyperlink>
          <w:r>
            <w:rPr>
              <w:lang w:val="fr-FR"/>
            </w:rPr>
          </w:r>
          <w:r/>
        </w:p>
        <w:p>
          <w:pPr>
            <w:pStyle w:val="1042"/>
            <w:pBdr/>
            <w:tabs>
              <w:tab w:val="right" w:leader="dot" w:pos="9062"/>
            </w:tabs>
            <w:spacing/>
            <w:ind/>
            <w:rPr/>
          </w:pPr>
          <w:r/>
          <w:hyperlink w:tooltip="#_Toc29" w:anchor="_Toc29" w:history="1">
            <w:r>
              <w:rPr>
                <w:rStyle w:val="1039"/>
              </w:rPr>
            </w:r>
            <w:r>
              <w:rPr>
                <w:rStyle w:val="1039"/>
                <w:lang w:val="fr-FR"/>
              </w:rPr>
              <w:t xml:space="preserve">Généralités</w:t>
            </w:r>
            <w:r>
              <w:rPr>
                <w:rStyle w:val="1039"/>
                <w:lang w:val="fr-FR"/>
              </w:rPr>
              <w:t xml:space="preserve"> du projet </w:t>
            </w:r>
            <w:r>
              <w:rPr>
                <w:rStyle w:val="1039"/>
                <w:lang w:val="fr-FR"/>
              </w:rPr>
              <w:t xml:space="preserve">présenté</w:t>
            </w:r>
            <w:r>
              <w:rPr>
                <w:rStyle w:val="1039"/>
                <w:lang w:val="fr-FR"/>
              </w:rPr>
              <w:t xml:space="preserve"> (Fil rouge ou PAE</w:t>
            </w:r>
            <w:r>
              <w:rPr>
                <w:rStyle w:val="1039"/>
                <w:lang w:val="fr-FR"/>
              </w:rPr>
              <w:t xml:space="preserve">)</w:t>
            </w:r>
            <w:r>
              <w:rPr>
                <w:rStyle w:val="1039"/>
                <w:lang w:val="fr-FR"/>
              </w:rPr>
            </w:r>
            <w:r>
              <w:tab/>
            </w:r>
            <w:r>
              <w:fldChar w:fldCharType="begin"/>
              <w:instrText xml:space="preserve">PAGEREF _Toc29 \h</w:instrText>
              <w:fldChar w:fldCharType="separate"/>
              <w:t xml:space="preserve">5</w:t>
              <w:fldChar w:fldCharType="end"/>
            </w:r>
          </w:hyperlink>
          <w:r>
            <w:rPr>
              <w:lang w:val="fr-FR"/>
            </w:rPr>
          </w:r>
          <w:r/>
        </w:p>
        <w:p>
          <w:pPr>
            <w:pStyle w:val="1042"/>
            <w:pBdr/>
            <w:tabs>
              <w:tab w:val="right" w:leader="dot" w:pos="9062"/>
            </w:tabs>
            <w:spacing/>
            <w:ind/>
            <w:rPr/>
          </w:pPr>
          <w:r/>
          <w:hyperlink w:tooltip="#_Toc30" w:anchor="_Toc30" w:history="1">
            <w:r>
              <w:rPr>
                <w:rStyle w:val="1039"/>
              </w:rPr>
            </w:r>
            <w:r>
              <w:rPr>
                <w:rStyle w:val="1039"/>
                <w:lang w:val="fr-FR"/>
              </w:rPr>
              <w:t xml:space="preserve">Liste des compétences du </w:t>
            </w:r>
            <w:r>
              <w:rPr>
                <w:rStyle w:val="1039"/>
                <w:lang w:val="fr-FR"/>
              </w:rPr>
              <w:t xml:space="preserve">référentiel</w:t>
            </w:r>
            <w:r>
              <w:rPr>
                <w:rStyle w:val="1039"/>
                <w:lang w:val="fr-FR"/>
              </w:rPr>
              <w:t xml:space="preserve"> couvertes par le projet</w:t>
            </w:r>
            <w:r>
              <w:rPr>
                <w:rStyle w:val="1039"/>
                <w:lang w:val="fr-FR"/>
              </w:rPr>
            </w:r>
            <w:r>
              <w:tab/>
            </w:r>
            <w:r>
              <w:fldChar w:fldCharType="begin"/>
              <w:instrText xml:space="preserve">PAGEREF _Toc30 \h</w:instrText>
              <w:fldChar w:fldCharType="separate"/>
              <w:t xml:space="preserve">6</w:t>
              <w:fldChar w:fldCharType="end"/>
            </w:r>
          </w:hyperlink>
          <w:r>
            <w:rPr>
              <w:lang w:val="fr-FR"/>
            </w:rPr>
          </w:r>
          <w:r/>
        </w:p>
        <w:p>
          <w:pPr>
            <w:pStyle w:val="1042"/>
            <w:pBdr/>
            <w:tabs>
              <w:tab w:val="right" w:leader="dot" w:pos="9062"/>
            </w:tabs>
            <w:spacing/>
            <w:ind/>
            <w:rPr/>
          </w:pPr>
          <w:r/>
          <w:hyperlink w:tooltip="#_Toc31" w:anchor="_Toc31" w:history="1">
            <w:r>
              <w:rPr>
                <w:rStyle w:val="1039"/>
              </w:rPr>
            </w:r>
            <w:r>
              <w:rPr>
                <w:rStyle w:val="1039"/>
                <w:lang w:val="fr-FR"/>
              </w:rPr>
              <w:t xml:space="preserve">Expression des besoins du projet</w:t>
            </w:r>
            <w:r>
              <w:rPr>
                <w:rStyle w:val="1039"/>
                <w:lang w:val="fr-FR"/>
              </w:rPr>
            </w:r>
            <w:r>
              <w:tab/>
            </w:r>
            <w:r>
              <w:fldChar w:fldCharType="begin"/>
              <w:instrText xml:space="preserve">PAGEREF _Toc31 \h</w:instrText>
              <w:fldChar w:fldCharType="separate"/>
              <w:t xml:space="preserve">7</w:t>
              <w:fldChar w:fldCharType="end"/>
            </w:r>
          </w:hyperlink>
          <w:r>
            <w:rPr>
              <w:lang w:val="fr-FR"/>
            </w:rPr>
          </w:r>
          <w:r/>
        </w:p>
        <w:p>
          <w:pPr>
            <w:pStyle w:val="1043"/>
            <w:pBdr/>
            <w:tabs>
              <w:tab w:val="right" w:leader="dot" w:pos="9062"/>
            </w:tabs>
            <w:spacing/>
            <w:ind/>
            <w:rPr/>
          </w:pPr>
          <w:r/>
          <w:hyperlink w:tooltip="#_Toc32" w:anchor="_Toc32" w:history="1">
            <w:r>
              <w:rPr>
                <w:rStyle w:val="1039"/>
              </w:rPr>
            </w:r>
            <w:r>
              <w:rPr>
                <w:rStyle w:val="1039"/>
                <w:lang w:val="fr-FR"/>
              </w:rPr>
              <w:t xml:space="preserve">Contexte dans lequel s’inscrit ce projet</w:t>
            </w:r>
            <w:r>
              <w:rPr>
                <w:rStyle w:val="1039"/>
                <w:lang w:val="fr-FR"/>
              </w:rPr>
            </w:r>
            <w:r>
              <w:tab/>
            </w:r>
            <w:r>
              <w:fldChar w:fldCharType="begin"/>
              <w:instrText xml:space="preserve">PAGEREF _Toc32 \h</w:instrText>
              <w:fldChar w:fldCharType="separate"/>
              <w:t xml:space="preserve">7</w:t>
              <w:fldChar w:fldCharType="end"/>
            </w:r>
          </w:hyperlink>
          <w:r>
            <w:rPr>
              <w:lang w:val="fr-FR"/>
            </w:rPr>
          </w:r>
          <w:r/>
        </w:p>
        <w:p>
          <w:pPr>
            <w:pStyle w:val="1042"/>
            <w:pBdr/>
            <w:tabs>
              <w:tab w:val="right" w:leader="dot" w:pos="9062"/>
            </w:tabs>
            <w:spacing/>
            <w:ind/>
            <w:rPr/>
          </w:pPr>
          <w:r/>
          <w:hyperlink w:tooltip="#_Toc33" w:anchor="_Toc33" w:history="1">
            <w:r>
              <w:rPr>
                <w:rStyle w:val="1039"/>
              </w:rPr>
            </w:r>
            <w:r>
              <w:rPr>
                <w:rStyle w:val="1039"/>
                <w:lang w:val="fr-FR"/>
              </w:rPr>
              <w:t xml:space="preserve">Gestion du projet</w:t>
            </w:r>
            <w:r>
              <w:rPr>
                <w:rStyle w:val="1039"/>
                <w:lang w:val="fr-FR"/>
              </w:rPr>
            </w:r>
            <w:r>
              <w:tab/>
            </w:r>
            <w:r>
              <w:fldChar w:fldCharType="begin"/>
              <w:instrText xml:space="preserve">PAGEREF _Toc33 \h</w:instrText>
              <w:fldChar w:fldCharType="separate"/>
              <w:t xml:space="preserve">8</w:t>
              <w:fldChar w:fldCharType="end"/>
            </w:r>
          </w:hyperlink>
          <w:r>
            <w:rPr>
              <w:lang w:val="fr-FR"/>
            </w:rPr>
          </w:r>
          <w:r/>
        </w:p>
        <w:p>
          <w:pPr>
            <w:pStyle w:val="1043"/>
            <w:pBdr/>
            <w:tabs>
              <w:tab w:val="right" w:leader="dot" w:pos="9062"/>
            </w:tabs>
            <w:spacing/>
            <w:ind/>
            <w:rPr>
              <w:highlight w:val="none"/>
            </w:rPr>
          </w:pPr>
          <w:r/>
          <w:hyperlink w:tooltip="#_Toc34" w:anchor="_Toc34" w:history="1">
            <w:r>
              <w:rPr>
                <w:rStyle w:val="1039"/>
              </w:rPr>
            </w:r>
            <w:r>
              <w:rPr>
                <w:rStyle w:val="1039"/>
                <w:lang w:val="fr-FR"/>
              </w:rPr>
              <w:t xml:space="preserve">Organisation et suivi de l'activité</w:t>
            </w:r>
            <w:r>
              <w:rPr>
                <w:rStyle w:val="1039"/>
                <w:highlight w:val="none"/>
              </w:rPr>
            </w:r>
            <w:r>
              <w:tab/>
            </w:r>
            <w:r>
              <w:fldChar w:fldCharType="begin"/>
              <w:instrText xml:space="preserve">PAGEREF _Toc34 \h</w:instrText>
              <w:fldChar w:fldCharType="separate"/>
              <w:t xml:space="preserve">8</w:t>
              <w:fldChar w:fldCharType="end"/>
            </w:r>
          </w:hyperlink>
          <w:r>
            <w:rPr>
              <w:highlight w:val="none"/>
            </w:rPr>
          </w:r>
          <w:r>
            <w:rPr>
              <w:highlight w:val="none"/>
            </w:rPr>
          </w:r>
        </w:p>
        <w:p>
          <w:pPr>
            <w:pStyle w:val="1043"/>
            <w:pBdr/>
            <w:tabs>
              <w:tab w:val="right" w:leader="dot" w:pos="9062"/>
            </w:tabs>
            <w:spacing/>
            <w:ind/>
            <w:rPr/>
          </w:pPr>
          <w:r/>
          <w:hyperlink w:tooltip="#_Toc35" w:anchor="_Toc35" w:history="1">
            <w:r>
              <w:rPr>
                <w:rStyle w:val="1039"/>
              </w:rPr>
            </w:r>
            <w:r>
              <w:rPr>
                <w:rStyle w:val="1039"/>
                <w:lang w:val="fr-FR"/>
              </w:rPr>
              <w:t xml:space="preserve">État d'avancement</w:t>
            </w:r>
            <w:r>
              <w:rPr>
                <w:rStyle w:val="1039"/>
                <w:lang w:val="fr-FR"/>
              </w:rPr>
            </w:r>
            <w:r>
              <w:tab/>
            </w:r>
            <w:r>
              <w:fldChar w:fldCharType="begin"/>
              <w:instrText xml:space="preserve">PAGEREF _Toc35 \h</w:instrText>
              <w:fldChar w:fldCharType="separate"/>
              <w:t xml:space="preserve">8</w:t>
              <w:fldChar w:fldCharType="end"/>
            </w:r>
          </w:hyperlink>
          <w:r>
            <w:rPr>
              <w:lang w:val="fr-FR"/>
            </w:rPr>
          </w:r>
          <w:r/>
        </w:p>
        <w:p>
          <w:pPr>
            <w:pStyle w:val="1042"/>
            <w:pBdr/>
            <w:tabs>
              <w:tab w:val="right" w:leader="dot" w:pos="9062"/>
            </w:tabs>
            <w:spacing/>
            <w:ind/>
            <w:rPr/>
          </w:pPr>
          <w:r/>
          <w:hyperlink w:tooltip="#_Toc36" w:anchor="_Toc36" w:history="1">
            <w:r>
              <w:rPr>
                <w:rStyle w:val="1039"/>
              </w:rPr>
            </w:r>
            <w:r>
              <w:rPr>
                <w:rStyle w:val="1039"/>
                <w:lang w:val="fr-FR"/>
              </w:rPr>
              <w:t xml:space="preserve">Analyse du besoin et spécifications fonctionnelles</w:t>
            </w:r>
            <w:r>
              <w:rPr>
                <w:rStyle w:val="1039"/>
                <w:lang w:val="fr-FR"/>
              </w:rPr>
            </w:r>
            <w:r>
              <w:tab/>
            </w:r>
            <w:r>
              <w:fldChar w:fldCharType="begin"/>
              <w:instrText xml:space="preserve">PAGEREF _Toc36 \h</w:instrText>
              <w:fldChar w:fldCharType="separate"/>
              <w:t xml:space="preserve">9</w:t>
              <w:fldChar w:fldCharType="end"/>
            </w:r>
          </w:hyperlink>
          <w:r>
            <w:rPr>
              <w:lang w:val="fr-FR"/>
            </w:rPr>
          </w:r>
          <w:r/>
        </w:p>
        <w:p>
          <w:pPr>
            <w:pStyle w:val="1042"/>
            <w:pBdr/>
            <w:tabs>
              <w:tab w:val="right" w:leader="dot" w:pos="9062"/>
            </w:tabs>
            <w:spacing/>
            <w:ind/>
            <w:rPr/>
          </w:pPr>
          <w:r/>
          <w:hyperlink w:tooltip="#_Toc37" w:anchor="_Toc37" w:history="1">
            <w:r>
              <w:rPr>
                <w:rStyle w:val="1039"/>
              </w:rPr>
            </w:r>
            <w:r>
              <w:rPr>
                <w:rStyle w:val="1039"/>
                <w:lang w:val="fr-FR"/>
              </w:rPr>
              <w:t xml:space="preserve">Spécifications techniques</w:t>
            </w:r>
            <w:r>
              <w:rPr>
                <w:rStyle w:val="1039"/>
                <w:lang w:val="fr-FR"/>
              </w:rPr>
            </w:r>
            <w:r>
              <w:tab/>
            </w:r>
            <w:r>
              <w:fldChar w:fldCharType="begin"/>
              <w:instrText xml:space="preserve">PAGEREF _Toc37 \h</w:instrText>
              <w:fldChar w:fldCharType="separate"/>
              <w:t xml:space="preserve">12</w:t>
              <w:fldChar w:fldCharType="end"/>
            </w:r>
          </w:hyperlink>
          <w:r>
            <w:rPr>
              <w:lang w:val="fr-FR"/>
            </w:rPr>
          </w:r>
          <w:r/>
        </w:p>
        <w:p>
          <w:pPr>
            <w:pStyle w:val="1042"/>
            <w:pBdr/>
            <w:tabs>
              <w:tab w:val="right" w:leader="dot" w:pos="9062"/>
            </w:tabs>
            <w:spacing/>
            <w:ind/>
            <w:rPr/>
          </w:pPr>
          <w:r/>
          <w:hyperlink w:tooltip="#_Toc38" w:anchor="_Toc38" w:history="1">
            <w:r>
              <w:rPr>
                <w:rStyle w:val="1039"/>
              </w:rPr>
            </w:r>
            <w:r>
              <w:rPr>
                <w:rStyle w:val="1039"/>
                <w:lang w:val="fr-FR"/>
              </w:rPr>
              <w:t xml:space="preserve">Présentation</w:t>
            </w:r>
            <w:r>
              <w:rPr>
                <w:rStyle w:val="1039"/>
                <w:lang w:val="fr-FR"/>
              </w:rPr>
              <w:t xml:space="preserve"> </w:t>
            </w:r>
            <w:r>
              <w:rPr>
                <w:rStyle w:val="1039"/>
                <w:lang w:val="fr-FR"/>
              </w:rPr>
              <w:t xml:space="preserve">détaillée</w:t>
            </w:r>
            <w:r>
              <w:rPr>
                <w:rStyle w:val="1039"/>
                <w:lang w:val="fr-FR"/>
              </w:rPr>
              <w:t xml:space="preserve"> d’une </w:t>
            </w:r>
            <w:r>
              <w:rPr>
                <w:rStyle w:val="1039"/>
                <w:lang w:val="fr-FR"/>
              </w:rPr>
              <w:t xml:space="preserve">fonctionnalité</w:t>
            </w:r>
            <w:r>
              <w:rPr>
                <w:rStyle w:val="1039"/>
                <w:lang w:val="fr-FR"/>
              </w:rPr>
              <w:t xml:space="preserve"> </w:t>
            </w:r>
            <w:r>
              <w:rPr>
                <w:rStyle w:val="1039"/>
                <w:lang w:val="fr-FR"/>
              </w:rPr>
              <w:t xml:space="preserve">représentative</w:t>
            </w:r>
            <w:r>
              <w:rPr>
                <w:rStyle w:val="1039"/>
                <w:lang w:val="fr-FR"/>
              </w:rPr>
              <w:t xml:space="preserve"> de l’application</w:t>
            </w:r>
            <w:r>
              <w:rPr>
                <w:rStyle w:val="1039"/>
                <w:lang w:val="fr-FR"/>
              </w:rPr>
            </w:r>
            <w:r>
              <w:tab/>
            </w:r>
            <w:r>
              <w:fldChar w:fldCharType="begin"/>
              <w:instrText xml:space="preserve">PAGEREF _Toc38 \h</w:instrText>
              <w:fldChar w:fldCharType="separate"/>
              <w:t xml:space="preserve">13</w:t>
              <w:fldChar w:fldCharType="end"/>
            </w:r>
          </w:hyperlink>
          <w:r>
            <w:rPr>
              <w:lang w:val="fr-FR"/>
            </w:rPr>
          </w:r>
          <w:r/>
        </w:p>
        <w:p>
          <w:pPr>
            <w:pStyle w:val="1043"/>
            <w:pBdr/>
            <w:tabs>
              <w:tab w:val="right" w:leader="dot" w:pos="9062"/>
            </w:tabs>
            <w:spacing/>
            <w:ind/>
            <w:rPr/>
          </w:pPr>
          <w:r/>
          <w:hyperlink w:tooltip="#_Toc39" w:anchor="_Toc39" w:history="1">
            <w:r>
              <w:rPr>
                <w:rStyle w:val="1039"/>
              </w:rPr>
            </w:r>
            <w:r>
              <w:rPr>
                <w:rStyle w:val="1039"/>
                <w:lang w:val="fr-FR"/>
              </w:rPr>
              <w:t xml:space="preserve">Architecture technique mise en œuvre</w:t>
            </w:r>
            <w:r>
              <w:rPr>
                <w:rStyle w:val="1039"/>
                <w:lang w:val="fr-FR"/>
              </w:rPr>
            </w:r>
            <w:r>
              <w:tab/>
            </w:r>
            <w:r>
              <w:fldChar w:fldCharType="begin"/>
              <w:instrText xml:space="preserve">PAGEREF _Toc39 \h</w:instrText>
              <w:fldChar w:fldCharType="separate"/>
              <w:t xml:space="preserve">13</w:t>
              <w:fldChar w:fldCharType="end"/>
            </w:r>
          </w:hyperlink>
          <w:r>
            <w:rPr>
              <w:lang w:val="fr-FR"/>
            </w:rPr>
          </w:r>
          <w:r/>
        </w:p>
        <w:p>
          <w:pPr>
            <w:pStyle w:val="1043"/>
            <w:pBdr/>
            <w:tabs>
              <w:tab w:val="right" w:leader="dot" w:pos="9062"/>
            </w:tabs>
            <w:spacing/>
            <w:ind/>
            <w:rPr/>
          </w:pPr>
          <w:r/>
          <w:hyperlink w:tooltip="#_Toc40" w:anchor="_Toc40" w:history="1">
            <w:r>
              <w:rPr>
                <w:rStyle w:val="1039"/>
              </w:rPr>
            </w:r>
            <w:r>
              <w:rPr>
                <w:rStyle w:val="1039"/>
                <w:lang w:val="fr-FR"/>
              </w:rPr>
              <w:t xml:space="preserve">Description et enchaînement des écrans</w:t>
            </w:r>
            <w:r>
              <w:rPr>
                <w:rStyle w:val="1039"/>
                <w:lang w:val="fr-FR"/>
              </w:rPr>
            </w:r>
            <w:r>
              <w:tab/>
            </w:r>
            <w:r>
              <w:fldChar w:fldCharType="begin"/>
              <w:instrText xml:space="preserve">PAGEREF _Toc40 \h</w:instrText>
              <w:fldChar w:fldCharType="separate"/>
              <w:t xml:space="preserve">14</w:t>
              <w:fldChar w:fldCharType="end"/>
            </w:r>
          </w:hyperlink>
          <w:r>
            <w:rPr>
              <w:lang w:val="fr-FR"/>
            </w:rPr>
          </w:r>
          <w:r/>
        </w:p>
        <w:p>
          <w:pPr>
            <w:pStyle w:val="1043"/>
            <w:pBdr/>
            <w:tabs>
              <w:tab w:val="right" w:leader="dot" w:pos="9062"/>
            </w:tabs>
            <w:spacing/>
            <w:ind/>
            <w:rPr/>
          </w:pPr>
          <w:r/>
          <w:hyperlink w:tooltip="#_Toc41" w:anchor="_Toc41" w:history="1">
            <w:r>
              <w:rPr>
                <w:rStyle w:val="1039"/>
              </w:rPr>
            </w:r>
            <w:r>
              <w:rPr>
                <w:rStyle w:val="1039"/>
                <w:lang w:val="fr-FR"/>
              </w:rPr>
              <w:t xml:space="preserve">Extraits de code les plus significatifs</w:t>
            </w:r>
            <w:r>
              <w:rPr>
                <w:rStyle w:val="1039"/>
                <w:lang w:val="fr-FR"/>
              </w:rPr>
            </w:r>
            <w:r>
              <w:tab/>
            </w:r>
            <w:r>
              <w:fldChar w:fldCharType="begin"/>
              <w:instrText xml:space="preserve">PAGEREF _Toc41 \h</w:instrText>
              <w:fldChar w:fldCharType="separate"/>
              <w:t xml:space="preserve">17</w:t>
              <w:fldChar w:fldCharType="end"/>
            </w:r>
          </w:hyperlink>
          <w:r>
            <w:rPr>
              <w:lang w:val="fr-FR"/>
            </w:rPr>
          </w:r>
          <w:r/>
        </w:p>
        <w:p>
          <w:pPr>
            <w:pStyle w:val="1042"/>
            <w:pBdr/>
            <w:tabs>
              <w:tab w:val="right" w:leader="dot" w:pos="9062"/>
            </w:tabs>
            <w:spacing/>
            <w:ind/>
            <w:rPr/>
          </w:pPr>
          <w:r/>
          <w:hyperlink w:tooltip="#_Toc42" w:anchor="_Toc42" w:history="1">
            <w:r>
              <w:rPr>
                <w:rStyle w:val="1039"/>
              </w:rPr>
            </w:r>
            <w:r>
              <w:rPr>
                <w:rStyle w:val="1039"/>
                <w:lang w:val="fr-FR"/>
              </w:rPr>
              <w:t xml:space="preserve">Présentation</w:t>
            </w:r>
            <w:r>
              <w:rPr>
                <w:rStyle w:val="1039"/>
                <w:lang w:val="fr-FR"/>
              </w:rPr>
              <w:t xml:space="preserve"> de deux types d’attaques sur les applications web</w:t>
            </w:r>
            <w:r>
              <w:rPr>
                <w:rStyle w:val="1039"/>
                <w:lang w:val="fr-FR"/>
              </w:rPr>
            </w:r>
            <w:r>
              <w:tab/>
            </w:r>
            <w:r>
              <w:fldChar w:fldCharType="begin"/>
              <w:instrText xml:space="preserve">PAGEREF _Toc42 \h</w:instrText>
              <w:fldChar w:fldCharType="separate"/>
              <w:t xml:space="preserve">19</w:t>
              <w:fldChar w:fldCharType="end"/>
            </w:r>
          </w:hyperlink>
          <w:r>
            <w:rPr>
              <w:lang w:val="fr-FR"/>
            </w:rPr>
          </w:r>
          <w:r/>
        </w:p>
        <w:p>
          <w:pPr>
            <w:pStyle w:val="1042"/>
            <w:pBdr/>
            <w:tabs>
              <w:tab w:val="right" w:leader="dot" w:pos="9062"/>
            </w:tabs>
            <w:spacing/>
            <w:ind/>
            <w:rPr/>
          </w:pPr>
          <w:r/>
          <w:hyperlink w:tooltip="#_Toc43" w:anchor="_Toc43" w:history="1">
            <w:r>
              <w:rPr>
                <w:rStyle w:val="1039"/>
              </w:rPr>
            </w:r>
            <w:r>
              <w:rPr>
                <w:rStyle w:val="1039"/>
                <w:lang w:val="fr-FR"/>
              </w:rPr>
              <w:t xml:space="preserve">Bilan</w:t>
            </w:r>
            <w:r>
              <w:rPr>
                <w:rStyle w:val="1039"/>
                <w:lang w:val="fr-FR"/>
              </w:rPr>
            </w:r>
            <w:r>
              <w:tab/>
            </w:r>
            <w:r>
              <w:fldChar w:fldCharType="begin"/>
              <w:instrText xml:space="preserve">PAGEREF _Toc43 \h</w:instrText>
              <w:fldChar w:fldCharType="separate"/>
              <w:t xml:space="preserve">20</w:t>
              <w:fldChar w:fldCharType="end"/>
            </w:r>
          </w:hyperlink>
          <w:r>
            <w:rPr>
              <w:lang w:val="fr-FR"/>
            </w:rPr>
          </w:r>
          <w:r/>
        </w:p>
        <w:p>
          <w:pPr>
            <w:pStyle w:val="1043"/>
            <w:pBdr/>
            <w:tabs>
              <w:tab w:val="right" w:leader="dot" w:pos="9062"/>
            </w:tabs>
            <w:spacing/>
            <w:ind/>
            <w:rPr/>
          </w:pPr>
          <w:r/>
          <w:hyperlink w:tooltip="#_Toc44" w:anchor="_Toc44" w:history="1">
            <w:r>
              <w:rPr>
                <w:rStyle w:val="1039"/>
              </w:rPr>
            </w:r>
            <w:r>
              <w:rPr>
                <w:rStyle w:val="1039"/>
                <w:lang w:val="fr-FR"/>
              </w:rPr>
              <w:t xml:space="preserve">Apports et difficultés rencontrées</w:t>
            </w:r>
            <w:r>
              <w:rPr>
                <w:rStyle w:val="1039"/>
                <w:lang w:val="fr-FR"/>
              </w:rPr>
            </w:r>
            <w:r>
              <w:tab/>
            </w:r>
            <w:r>
              <w:fldChar w:fldCharType="begin"/>
              <w:instrText xml:space="preserve">PAGEREF _Toc44 \h</w:instrText>
              <w:fldChar w:fldCharType="separate"/>
              <w:t xml:space="preserve">20</w:t>
              <w:fldChar w:fldCharType="end"/>
            </w:r>
          </w:hyperlink>
          <w:r>
            <w:rPr>
              <w:lang w:val="fr-FR"/>
            </w:rPr>
          </w:r>
          <w:r/>
        </w:p>
        <w:p>
          <w:pPr>
            <w:pStyle w:val="1043"/>
            <w:pBdr/>
            <w:tabs>
              <w:tab w:val="right" w:leader="dot" w:pos="9062"/>
            </w:tabs>
            <w:spacing/>
            <w:ind/>
            <w:rPr>
              <w:highlight w:val="none"/>
            </w:rPr>
          </w:pPr>
          <w:r/>
          <w:hyperlink w:tooltip="#_Toc45" w:anchor="_Toc45" w:history="1">
            <w:r>
              <w:rPr>
                <w:rStyle w:val="1039"/>
              </w:rPr>
            </w:r>
            <w:r>
              <w:rPr>
                <w:rStyle w:val="1039"/>
                <w:lang w:val="fr-FR"/>
              </w:rPr>
              <w:t xml:space="preserve">Perspectives</w:t>
            </w:r>
            <w:r>
              <w:rPr>
                <w:rStyle w:val="1039"/>
                <w:highlight w:val="none"/>
              </w:rPr>
            </w:r>
            <w:r>
              <w:tab/>
            </w:r>
            <w:r>
              <w:fldChar w:fldCharType="begin"/>
              <w:instrText xml:space="preserve">PAGEREF _Toc45 \h</w:instrText>
              <w:fldChar w:fldCharType="separate"/>
              <w:t xml:space="preserve">20</w:t>
              <w:fldChar w:fldCharType="end"/>
            </w:r>
          </w:hyperlink>
          <w:r>
            <w:rPr>
              <w:highlight w:val="none"/>
            </w:rPr>
          </w:r>
          <w:r>
            <w:rPr>
              <w:highlight w:val="none"/>
            </w:rPr>
          </w:r>
        </w:p>
        <w:p>
          <w:pPr>
            <w:pBdr/>
            <w:spacing/>
            <w:ind/>
            <w:rPr>
              <w:lang w:val="fr-FR"/>
            </w:rPr>
          </w:pPr>
          <w:r>
            <w:rPr>
              <w:lang w:val="fr-FR"/>
            </w:rPr>
          </w:r>
          <w:r>
            <w:rPr>
              <w:b/>
              <w:bCs/>
              <w:lang w:val="fr-FR"/>
            </w:rPr>
            <w:fldChar w:fldCharType="end"/>
          </w:r>
          <w:r>
            <w:rPr>
              <w:lang w:val="fr-FR"/>
            </w:rPr>
          </w:r>
        </w:p>
      </w:sdtContent>
    </w:sdt>
    <w:p>
      <w:pPr>
        <w:pBdr/>
        <w:spacing/>
        <w:ind/>
        <w:rPr>
          <w:lang w:val="fr-FR"/>
        </w:rPr>
      </w:pPr>
      <w:r>
        <w:rPr>
          <w:lang w:val="fr-FR"/>
        </w:rPr>
      </w:r>
      <w:r>
        <w:rPr>
          <w:lang w:val="fr-FR"/>
        </w:rPr>
      </w:r>
      <w:r>
        <w:rPr>
          <w:lang w:val="fr-FR"/>
        </w:rPr>
      </w:r>
      <w:commentRangeEnd w:id="1"/>
      <w:r>
        <w:commentReference w:id="1"/>
      </w:r>
      <w:r/>
      <w:r>
        <w:rPr>
          <w:lang w:val="fr-FR"/>
        </w:rPr>
      </w:r>
    </w:p>
    <w:p>
      <w:pPr>
        <w:pBdr/>
        <w:spacing/>
        <w:ind/>
        <w:rPr>
          <w:lang w:val="fr-FR"/>
        </w:rPr>
      </w:pPr>
      <w:r>
        <w:rPr>
          <w:lang w:val="fr-FR"/>
        </w:rPr>
      </w:r>
      <w:r/>
      <w:r>
        <w:rPr>
          <w:lang w:val="fr-FR"/>
        </w:rPr>
        <w:br w:type="page" w:clear="all"/>
      </w:r>
      <w:r>
        <w:rPr>
          <w:lang w:val="fr-FR"/>
        </w:rPr>
      </w:r>
      <w:r>
        <w:rPr>
          <w:lang w:val="fr-FR"/>
        </w:rPr>
      </w:r>
    </w:p>
    <w:p>
      <w:pPr>
        <w:pStyle w:val="1005"/>
        <w:pBdr/>
        <w:spacing/>
        <w:ind/>
        <w:rPr>
          <w:lang w:val="fr-FR"/>
        </w:rPr>
      </w:pPr>
      <w:r/>
      <w:bookmarkStart w:id="24" w:name="_Toc24"/>
      <w:r>
        <w:rPr>
          <w:lang w:val="fr-FR"/>
        </w:rPr>
        <w:t xml:space="preserve">Présentation</w:t>
      </w:r>
      <w:r>
        <w:rPr>
          <w:lang w:val="fr-FR"/>
        </w:rPr>
        <w:t xml:space="preserve"> </w:t>
      </w:r>
      <w:r>
        <w:rPr>
          <w:lang w:val="fr-FR"/>
        </w:rPr>
        <w:t xml:space="preserve">personnelle</w:t>
      </w:r>
      <w:bookmarkEnd w:id="24"/>
      <w:r>
        <w:rPr>
          <w:lang w:val="fr-FR"/>
        </w:rPr>
      </w:r>
      <w:r>
        <w:rPr>
          <w:lang w:val="fr-FR"/>
        </w:rPr>
      </w:r>
    </w:p>
    <w:p>
      <w:pPr>
        <w:pBdr/>
        <w:spacing/>
        <w:ind/>
        <w:rPr>
          <w:lang w:val="fr-FR"/>
        </w:rPr>
      </w:pPr>
      <w:r>
        <w:rPr>
          <w:lang w:val="fr-FR"/>
        </w:rPr>
      </w:r>
      <w:commentRangeStart w:id="2"/>
      <w:r>
        <w:rPr>
          <w:lang w:val="fr-FR"/>
        </w:rPr>
        <w:t xml:space="preserve">Je m’appelle Ceyhane</w:t>
      </w:r>
      <w:r>
        <w:rPr>
          <w:lang w:val="fr-FR"/>
        </w:rPr>
        <w:t xml:space="preserve">, je</w:t>
      </w:r>
      <w:r>
        <w:rPr>
          <w:lang w:val="fr-FR"/>
        </w:rPr>
        <w:t xml:space="preserve"> </w:t>
      </w:r>
      <w:r>
        <w:rPr>
          <w:lang w:val="fr-FR"/>
        </w:rPr>
        <w:t xml:space="preserve">m’apprête </w:t>
      </w:r>
      <w:r>
        <w:rPr>
          <w:highlight w:val="cyan"/>
          <w:lang w:val="fr-FR"/>
        </w:rPr>
        <w:t xml:space="preserve">a</w:t>
      </w:r>
      <w:r>
        <w:rPr>
          <w:lang w:val="fr-FR"/>
        </w:rPr>
        <w:t xml:space="preserve"> </w:t>
      </w:r>
      <w:r>
        <w:rPr>
          <w:lang w:val="fr-FR"/>
        </w:rPr>
        <w:t xml:space="preserve">devenir</w:t>
      </w:r>
      <w:r>
        <w:rPr>
          <w:lang w:val="fr-FR"/>
        </w:rPr>
        <w:t xml:space="preserve"> </w:t>
      </w:r>
      <w:r>
        <w:rPr>
          <w:b/>
          <w:bCs/>
          <w:lang w:val="fr-FR"/>
        </w:rPr>
        <w:t xml:space="preserve">C</w:t>
      </w:r>
      <w:r>
        <w:rPr>
          <w:b/>
          <w:bCs/>
          <w:lang w:val="fr-FR"/>
        </w:rPr>
        <w:t xml:space="preserve">oncepteur </w:t>
      </w:r>
      <w:r>
        <w:rPr>
          <w:b/>
          <w:bCs/>
          <w:lang w:val="fr-FR"/>
        </w:rPr>
        <w:t xml:space="preserve">D</w:t>
      </w:r>
      <w:r>
        <w:rPr>
          <w:b/>
          <w:bCs/>
          <w:lang w:val="fr-FR"/>
        </w:rPr>
        <w:t xml:space="preserve">éveloppeur d’</w:t>
      </w:r>
      <w:r>
        <w:rPr>
          <w:b/>
          <w:bCs/>
          <w:lang w:val="fr-FR"/>
        </w:rPr>
        <w:t xml:space="preserve">A</w:t>
      </w:r>
      <w:r>
        <w:rPr>
          <w:b/>
          <w:bCs/>
          <w:lang w:val="fr-FR"/>
        </w:rPr>
        <w:t xml:space="preserve">pplication </w:t>
      </w:r>
      <w:r>
        <w:rPr>
          <w:b/>
          <w:bCs/>
          <w:lang w:val="fr-FR"/>
        </w:rPr>
        <w:t xml:space="preserve">F</w:t>
      </w:r>
      <w:r>
        <w:rPr>
          <w:b/>
          <w:bCs/>
          <w:lang w:val="fr-FR"/>
        </w:rPr>
        <w:t xml:space="preserve">ull-</w:t>
      </w:r>
      <w:r>
        <w:rPr>
          <w:b/>
          <w:bCs/>
          <w:lang w:val="fr-FR"/>
        </w:rPr>
        <w:t xml:space="preserve">S</w:t>
      </w:r>
      <w:r>
        <w:rPr>
          <w:b/>
          <w:bCs/>
          <w:lang w:val="fr-FR"/>
        </w:rPr>
        <w:t xml:space="preserve">tack</w:t>
      </w:r>
      <w:r>
        <w:rPr>
          <w:b/>
          <w:bCs/>
          <w:lang w:val="fr-FR"/>
        </w:rPr>
        <w:t xml:space="preserve"> </w:t>
      </w:r>
      <w:r>
        <w:rPr>
          <w:b/>
          <w:bCs/>
          <w:lang w:val="fr-FR"/>
        </w:rPr>
        <w:t xml:space="preserve">qualifi</w:t>
      </w:r>
      <w:r>
        <w:rPr>
          <w:b/>
          <w:bCs/>
          <w:lang w:val="fr-FR"/>
        </w:rPr>
        <w:t xml:space="preserve">é</w:t>
      </w:r>
      <w:r>
        <w:rPr>
          <w:lang w:val="fr-FR"/>
        </w:rPr>
        <w:t xml:space="preserve"> </w:t>
      </w:r>
      <w:r>
        <w:rPr>
          <w:lang w:val="fr-FR"/>
        </w:rPr>
        <w:t xml:space="preserve">et </w:t>
      </w:r>
      <w:r>
        <w:rPr>
          <w:lang w:val="fr-FR"/>
        </w:rPr>
        <w:t xml:space="preserve">cel</w:t>
      </w:r>
      <w:r>
        <w:rPr>
          <w:lang w:val="fr-FR"/>
        </w:rPr>
        <w:t xml:space="preserve">a fait maintenant </w:t>
      </w:r>
      <w:r>
        <w:rPr>
          <w:lang w:val="fr-FR"/>
        </w:rPr>
        <w:t xml:space="preserve">une </w:t>
      </w:r>
      <w:r>
        <w:rPr>
          <w:b/>
          <w:bCs/>
          <w:lang w:val="fr-FR"/>
        </w:rPr>
        <w:t xml:space="preserve">dizaine</w:t>
      </w:r>
      <w:r>
        <w:rPr>
          <w:b/>
          <w:bCs/>
          <w:lang w:val="fr-FR"/>
        </w:rPr>
        <w:t xml:space="preserve"> d’années</w:t>
      </w:r>
      <w:r>
        <w:rPr>
          <w:highlight w:val="green"/>
          <w:lang w:val="fr-FR"/>
        </w:rPr>
        <w:t xml:space="preserve"> que je me </w:t>
      </w:r>
      <w:r>
        <w:rPr>
          <w:highlight w:val="green"/>
          <w:lang w:val="fr-FR"/>
        </w:rPr>
        <w:t xml:space="preserve">retourne </w:t>
      </w:r>
      <w:r>
        <w:rPr>
          <w:highlight w:val="green"/>
          <w:lang w:val="fr-FR"/>
        </w:rPr>
        <w:t xml:space="preserve">l’esprit </w:t>
      </w:r>
      <w:r>
        <w:rPr>
          <w:lang w:val="fr-FR"/>
        </w:rPr>
        <w:t xml:space="preserve">sur les </w:t>
      </w:r>
      <w:r>
        <w:rPr>
          <w:lang w:val="fr-FR"/>
        </w:rPr>
        <w:t xml:space="preserve">problèmes d’</w:t>
      </w:r>
      <w:r>
        <w:rPr>
          <w:lang w:val="fr-FR"/>
        </w:rPr>
        <w:t xml:space="preserve">ordinateur et </w:t>
      </w:r>
      <w:r>
        <w:rPr>
          <w:lang w:val="fr-FR"/>
        </w:rPr>
        <w:t xml:space="preserve">d</w:t>
      </w:r>
      <w:r>
        <w:rPr>
          <w:lang w:val="fr-FR"/>
        </w:rPr>
        <w:t xml:space="preserve">es smartpho</w:t>
      </w:r>
      <w:r>
        <w:rPr>
          <w:highlight w:val="yellow"/>
          <w:lang w:val="fr-FR"/>
        </w:rPr>
        <w:t xml:space="preserve">ne</w:t>
      </w:r>
      <w:r>
        <w:rPr>
          <w:highlight w:val="yellow"/>
          <w:lang w:val="fr-FR"/>
        </w:rPr>
        <w:t xml:space="preserve"> </w:t>
      </w:r>
      <w:r>
        <w:rPr>
          <w:lang w:val="fr-FR"/>
        </w:rPr>
        <w:t xml:space="preserve">pour arriver </w:t>
      </w:r>
      <w:r>
        <w:rPr>
          <w:lang w:val="fr-FR"/>
        </w:rPr>
        <w:t xml:space="preserve">à</w:t>
      </w:r>
      <w:r>
        <w:rPr>
          <w:lang w:val="fr-FR"/>
        </w:rPr>
        <w:t xml:space="preserve"> mes fins, </w:t>
      </w:r>
      <w:r>
        <w:rPr>
          <w:lang w:val="fr-FR"/>
        </w:rPr>
        <w:t xml:space="preserve">pour</w:t>
      </w:r>
      <w:r>
        <w:rPr>
          <w:lang w:val="fr-FR"/>
        </w:rPr>
        <w:t xml:space="preserve"> </w:t>
      </w:r>
      <w:r>
        <w:rPr>
          <w:b/>
          <w:bCs/>
          <w:lang w:val="fr-FR"/>
        </w:rPr>
        <w:t xml:space="preserve">automatis</w:t>
      </w:r>
      <w:r>
        <w:rPr>
          <w:b/>
          <w:bCs/>
          <w:lang w:val="fr-FR"/>
        </w:rPr>
        <w:t xml:space="preserve">er des t</w:t>
      </w:r>
      <w:r>
        <w:rPr>
          <w:b/>
          <w:bCs/>
          <w:highlight w:val="yellow"/>
          <w:lang w:val="fr-FR"/>
        </w:rPr>
        <w:t xml:space="preserve">a</w:t>
      </w:r>
      <w:r>
        <w:rPr>
          <w:b/>
          <w:bCs/>
          <w:lang w:val="fr-FR"/>
        </w:rPr>
        <w:t xml:space="preserve">ches</w:t>
      </w:r>
      <w:r>
        <w:rPr>
          <w:lang w:val="fr-FR"/>
        </w:rPr>
        <w:t xml:space="preserve">, </w:t>
      </w:r>
      <w:r>
        <w:rPr>
          <w:b/>
          <w:bCs/>
          <w:lang w:val="fr-FR"/>
        </w:rPr>
        <w:t xml:space="preserve">contre </w:t>
      </w:r>
      <w:r>
        <w:rPr>
          <w:b/>
          <w:bCs/>
          <w:lang w:val="fr-FR"/>
        </w:rPr>
        <w:t xml:space="preserve">des bugs</w:t>
      </w:r>
      <w:r>
        <w:rPr>
          <w:lang w:val="fr-FR"/>
        </w:rPr>
        <w:t xml:space="preserve"> ; c’est</w:t>
      </w:r>
      <w:r>
        <w:rPr>
          <w:lang w:val="fr-FR"/>
        </w:rPr>
        <w:t xml:space="preserve"> </w:t>
      </w:r>
      <w:r>
        <w:rPr>
          <w:lang w:val="fr-FR"/>
        </w:rPr>
        <w:t xml:space="preserve">toujours </w:t>
      </w:r>
      <w:r>
        <w:rPr>
          <w:b/>
          <w:bCs/>
          <w:lang w:val="fr-FR"/>
        </w:rPr>
        <w:t xml:space="preserve">plus de problèm</w:t>
      </w:r>
      <w:r>
        <w:rPr>
          <w:b/>
          <w:bCs/>
          <w:highlight w:val="yellow"/>
          <w:lang w:val="fr-FR"/>
        </w:rPr>
        <w:t xml:space="preserve">e</w:t>
      </w:r>
      <w:r>
        <w:rPr>
          <w:b/>
          <w:bCs/>
          <w:lang w:val="fr-FR"/>
        </w:rPr>
        <w:t xml:space="preserve"> à </w:t>
      </w:r>
      <w:r>
        <w:rPr>
          <w:b/>
          <w:bCs/>
          <w:lang w:val="fr-FR"/>
        </w:rPr>
        <w:t xml:space="preserve">résoudre</w:t>
      </w:r>
      <w:r>
        <w:rPr>
          <w:b/>
          <w:bCs/>
          <w:lang w:val="fr-FR"/>
        </w:rPr>
        <w:t xml:space="preserve"> </w:t>
      </w:r>
      <w:r>
        <w:rPr>
          <w:lang w:val="fr-FR"/>
        </w:rPr>
        <w:t xml:space="preserve">puis qu</w:t>
      </w:r>
      <w:r>
        <w:rPr>
          <w:lang w:val="fr-FR"/>
        </w:rPr>
        <w:t xml:space="preserve">’il y a</w:t>
      </w:r>
      <w:r>
        <w:rPr>
          <w:lang w:val="fr-FR"/>
        </w:rPr>
        <w:t xml:space="preserve"> toujours </w:t>
      </w:r>
      <w:r>
        <w:rPr>
          <w:b/>
          <w:bCs/>
          <w:lang w:val="fr-FR"/>
        </w:rPr>
        <w:t xml:space="preserve">plus de nouvelles technologies</w:t>
      </w:r>
      <w:r>
        <w:rPr>
          <w:lang w:val="fr-FR"/>
        </w:rPr>
        <w:t xml:space="preserve"> qui </w:t>
      </w:r>
      <w:r>
        <w:rPr>
          <w:lang w:val="fr-FR"/>
        </w:rPr>
        <w:t xml:space="preserve">promettent </w:t>
      </w:r>
      <w:r>
        <w:rPr>
          <w:lang w:val="fr-FR"/>
        </w:rPr>
        <w:t xml:space="preserve">tant de </w:t>
      </w:r>
      <w:r>
        <w:rPr>
          <w:b/>
          <w:bCs/>
          <w:lang w:val="fr-FR"/>
        </w:rPr>
        <w:t xml:space="preserve">nouvelles </w:t>
      </w:r>
      <w:r>
        <w:rPr>
          <w:b/>
          <w:bCs/>
          <w:lang w:val="fr-FR"/>
        </w:rPr>
        <w:t xml:space="preserve">fonctionnalités</w:t>
      </w:r>
      <w:r>
        <w:rPr>
          <w:lang w:val="fr-FR"/>
        </w:rPr>
        <w:t xml:space="preserve">.</w:t>
      </w:r>
      <w:r>
        <w:rPr>
          <w:lang w:val="fr-FR"/>
        </w:rPr>
        <w:t xml:space="preserve"> </w:t>
      </w:r>
      <w:r>
        <w:rPr>
          <w:lang w:val="fr-FR"/>
        </w:rPr>
        <w:br/>
        <w:t xml:space="preserve">J</w:t>
      </w:r>
      <w:r>
        <w:rPr>
          <w:lang w:val="fr-FR"/>
        </w:rPr>
        <w:t xml:space="preserve">’en ressors donc aujourd’hui avec une </w:t>
      </w:r>
      <w:r>
        <w:rPr>
          <w:b/>
          <w:bCs/>
          <w:lang w:val="fr-FR"/>
        </w:rPr>
        <w:t xml:space="preserve">intuition</w:t>
      </w:r>
      <w:r>
        <w:rPr>
          <w:b/>
          <w:bCs/>
          <w:lang w:val="fr-FR"/>
        </w:rPr>
        <w:t xml:space="preserve"> en</w:t>
      </w:r>
      <w:r>
        <w:rPr>
          <w:b/>
          <w:bCs/>
          <w:lang w:val="fr-FR"/>
        </w:rPr>
        <w:t xml:space="preserve"> informatique </w:t>
      </w:r>
      <w:r>
        <w:rPr>
          <w:lang w:val="fr-FR"/>
        </w:rPr>
        <w:t xml:space="preserve">qui </w:t>
      </w:r>
      <w:r>
        <w:rPr>
          <w:lang w:val="fr-FR"/>
        </w:rPr>
        <w:t xml:space="preserve">m’</w:t>
      </w:r>
      <w:r>
        <w:rPr>
          <w:lang w:val="fr-FR"/>
        </w:rPr>
        <w:t xml:space="preserve">aide beaucoup</w:t>
      </w:r>
      <w:r>
        <w:rPr>
          <w:lang w:val="fr-FR"/>
        </w:rPr>
        <w:t xml:space="preserve"> dans les t</w:t>
      </w:r>
      <w:r>
        <w:rPr>
          <w:lang w:val="fr-FR"/>
        </w:rPr>
        <w:t xml:space="preserve">â</w:t>
      </w:r>
      <w:r>
        <w:rPr>
          <w:lang w:val="fr-FR"/>
        </w:rPr>
        <w:t xml:space="preserve">ches du quotidien d’un développeur</w:t>
      </w:r>
      <w:r>
        <w:rPr>
          <w:lang w:val="fr-FR"/>
        </w:rPr>
        <w:t xml:space="preserve">.</w:t>
      </w:r>
      <w:r>
        <w:rPr>
          <w:lang w:val="fr-FR"/>
        </w:rPr>
      </w:r>
      <w:r>
        <w:rPr>
          <w:lang w:val="fr-FR"/>
        </w:rPr>
      </w:r>
    </w:p>
    <w:p>
      <w:pPr>
        <w:pBdr/>
        <w:spacing/>
        <w:ind/>
        <w:rPr>
          <w:lang w:val="fr-FR"/>
        </w:rPr>
      </w:pPr>
      <w:r>
        <w:rPr>
          <w:lang w:val="fr-FR"/>
        </w:rPr>
        <w:t xml:space="preserve">Mon </w:t>
      </w:r>
      <w:r>
        <w:rPr>
          <w:b/>
          <w:bCs/>
          <w:lang w:val="fr-FR"/>
        </w:rPr>
        <w:t xml:space="preserve">parcours</w:t>
      </w:r>
      <w:r>
        <w:rPr>
          <w:lang w:val="fr-FR"/>
        </w:rPr>
        <w:t xml:space="preserve"> dans la programmation a été </w:t>
      </w:r>
      <w:r>
        <w:rPr>
          <w:b/>
          <w:bCs/>
          <w:lang w:val="fr-FR"/>
        </w:rPr>
        <w:t xml:space="preserve">sinueux</w:t>
      </w:r>
      <w:r>
        <w:rPr>
          <w:lang w:val="fr-FR"/>
        </w:rPr>
        <w:t xml:space="preserve">. Après une première année de licence en Informatique à Perpignan, qui ne m'a </w:t>
      </w:r>
      <w:r>
        <w:rPr>
          <w:b/>
          <w:bCs/>
          <w:lang w:val="fr-FR"/>
        </w:rPr>
        <w:t xml:space="preserve">pas convaincu</w:t>
      </w:r>
      <w:r>
        <w:rPr>
          <w:b/>
          <w:bCs/>
          <w:lang w:val="fr-FR"/>
        </w:rPr>
        <w:t xml:space="preserve"> de par l</w:t>
      </w:r>
      <w:r>
        <w:rPr>
          <w:b/>
          <w:bCs/>
          <w:lang w:val="fr-FR"/>
        </w:rPr>
        <w:t xml:space="preserve">’absence de la pratique du code</w:t>
      </w:r>
      <w:r>
        <w:rPr>
          <w:lang w:val="fr-FR"/>
        </w:rPr>
        <w:t xml:space="preserve">, j'ai bifurqué vers une licence de langue japonaise à Toulouse</w:t>
      </w:r>
      <w:r>
        <w:rPr>
          <w:lang w:val="fr-FR"/>
        </w:rPr>
        <w:t xml:space="preserve">,</w:t>
      </w:r>
      <w:r>
        <w:rPr>
          <w:lang w:val="fr-FR"/>
        </w:rPr>
        <w:t xml:space="preserve"> le japonais </w:t>
      </w:r>
      <w:r>
        <w:rPr>
          <w:lang w:val="fr-FR"/>
        </w:rPr>
        <w:t xml:space="preserve">ayant </w:t>
      </w:r>
      <w:r>
        <w:rPr>
          <w:lang w:val="fr-FR"/>
        </w:rPr>
        <w:t xml:space="preserve">été </w:t>
      </w:r>
      <w:r>
        <w:rPr>
          <w:lang w:val="fr-FR"/>
        </w:rPr>
        <w:t xml:space="preserve">un autre de mes intérêts</w:t>
      </w:r>
      <w:r>
        <w:rPr>
          <w:lang w:val="fr-FR"/>
        </w:rPr>
        <w:t xml:space="preserve">. Cette période a été marquée par la pandémie de COVID-19, mais aussi par mes </w:t>
      </w:r>
      <w:r>
        <w:rPr>
          <w:b w:val="0"/>
          <w:bCs w:val="0"/>
          <w:lang w:val="fr-FR"/>
        </w:rPr>
        <w:t xml:space="preserve">tentatives </w:t>
      </w:r>
      <w:r>
        <w:rPr>
          <w:b w:val="0"/>
          <w:bCs w:val="0"/>
          <w:lang w:val="fr-FR"/>
        </w:rPr>
        <w:t xml:space="preserve">de </w:t>
      </w:r>
      <w:r>
        <w:rPr>
          <w:b/>
          <w:bCs/>
          <w:lang w:val="fr-FR"/>
        </w:rPr>
        <w:t xml:space="preserve">contribuer au développement d'un jeu vidéo</w:t>
      </w:r>
      <w:r>
        <w:rPr>
          <w:b/>
          <w:bCs/>
          <w:lang w:val="fr-FR"/>
        </w:rPr>
        <w:t xml:space="preserve"> </w:t>
      </w:r>
      <w:r>
        <w:rPr>
          <w:lang w:val="fr-FR"/>
        </w:rPr>
        <w:t xml:space="preserve">(soundsphere)</w:t>
      </w:r>
      <w:r>
        <w:rPr>
          <w:lang w:val="fr-FR"/>
        </w:rPr>
        <w:t xml:space="preserve"> et pa</w:t>
      </w:r>
      <w:r>
        <w:rPr>
          <w:lang w:val="fr-FR"/>
        </w:rPr>
        <w:t xml:space="preserve">r la </w:t>
      </w:r>
      <w:r>
        <w:rPr>
          <w:b/>
          <w:bCs/>
          <w:lang w:val="fr-FR"/>
        </w:rPr>
        <w:t xml:space="preserve">création de petits scripts </w:t>
      </w:r>
      <w:r>
        <w:rPr>
          <w:lang w:val="fr-FR"/>
        </w:rPr>
        <w:t xml:space="preserve">pour faciliter mon quotidien</w:t>
      </w:r>
      <w:r>
        <w:rPr>
          <w:lang w:val="fr-FR"/>
        </w:rPr>
        <w:t xml:space="preserve">. Malgré ces expériences, j'ai souvent abandonné, mes projets de programmation, jusqu'à ce que je rejoigne 2iSA. J'espère que cette fois, je pourrai enfin concrétiser mes ambitions dans ce domaine.</w:t>
      </w:r>
      <w:r>
        <w:rPr>
          <w:lang w:val="fr-FR"/>
        </w:rPr>
      </w:r>
      <w:r>
        <w:rPr>
          <w:lang w:val="fr-FR"/>
        </w:rPr>
      </w:r>
      <w:commentRangeEnd w:id="2"/>
      <w:r>
        <w:commentReference w:id="2"/>
      </w:r>
      <w:r/>
      <w:r>
        <w:rPr>
          <w:lang w:val="fr-FR"/>
        </w:rPr>
      </w:r>
    </w:p>
    <w:p>
      <w:pPr>
        <w:pBdr/>
        <w:spacing/>
        <w:ind/>
        <w:rPr>
          <w:rFonts w:asciiTheme="majorHAnsi" w:hAnsiTheme="majorHAnsi" w:eastAsiaTheme="majorEastAsia" w:cstheme="majorBidi"/>
          <w:color w:val="0f4761" w:themeColor="accent1" w:themeShade="BF"/>
          <w:sz w:val="40"/>
          <w:szCs w:val="40"/>
          <w:lang w:val="fr-FR"/>
        </w:rPr>
      </w:pPr>
      <w:r>
        <w:rPr>
          <w:lang w:val="fr-FR"/>
        </w:rPr>
      </w:r>
      <w:r/>
      <w:r>
        <w:rPr>
          <w:lang w:val="fr-FR"/>
        </w:rPr>
        <w:br w:type="page" w:clear="all"/>
      </w:r>
      <w:r>
        <w:rPr>
          <w:rFonts w:asciiTheme="majorHAnsi" w:hAnsiTheme="majorHAnsi" w:eastAsiaTheme="majorEastAsia" w:cstheme="majorBidi"/>
          <w:color w:val="0f4761" w:themeColor="accent1" w:themeShade="BF"/>
          <w:sz w:val="40"/>
          <w:szCs w:val="40"/>
          <w:lang w:val="fr-FR"/>
        </w:rPr>
      </w:r>
      <w:r>
        <w:rPr>
          <w:rFonts w:asciiTheme="majorHAnsi" w:hAnsiTheme="majorHAnsi" w:eastAsiaTheme="majorEastAsia" w:cstheme="majorBidi"/>
          <w:color w:val="0f4761" w:themeColor="accent1" w:themeShade="BF"/>
          <w:sz w:val="40"/>
          <w:szCs w:val="40"/>
          <w:lang w:val="fr-FR"/>
        </w:rPr>
      </w:r>
    </w:p>
    <w:p>
      <w:pPr>
        <w:pStyle w:val="1005"/>
        <w:pBdr/>
        <w:spacing/>
        <w:ind/>
        <w:rPr>
          <w:lang w:val="fr-FR"/>
        </w:rPr>
      </w:pPr>
      <w:r/>
      <w:bookmarkStart w:id="25" w:name="_Toc25"/>
      <w:r>
        <w:rPr>
          <w:lang w:val="fr-FR"/>
        </w:rPr>
        <w:t xml:space="preserve">Présentation</w:t>
      </w:r>
      <w:r>
        <w:rPr>
          <w:lang w:val="fr-FR"/>
        </w:rPr>
        <w:t xml:space="preserve"> de la formation CDA</w:t>
      </w:r>
      <w:bookmarkEnd w:id="25"/>
      <w:r>
        <w:rPr>
          <w:lang w:val="fr-FR"/>
        </w:rPr>
      </w:r>
      <w:r>
        <w:rPr>
          <w:lang w:val="fr-FR"/>
        </w:rPr>
      </w:r>
    </w:p>
    <w:p>
      <w:pPr>
        <w:pStyle w:val="1006"/>
        <w:pBdr/>
        <w:spacing/>
        <w:ind/>
        <w:rPr>
          <w:lang w:val="fr-FR"/>
        </w:rPr>
      </w:pPr>
      <w:r/>
      <w:commentRangeStart w:id="3"/>
      <w:r/>
      <w:bookmarkStart w:id="26" w:name="_Toc26"/>
      <w:r>
        <w:rPr>
          <w:lang w:val="fr-FR" w:eastAsia="fr-FR"/>
        </w:rPr>
        <w:t xml:space="preserve">Le métier</w:t>
      </w:r>
      <w:bookmarkEnd w:id="26"/>
      <w:r>
        <w:rPr>
          <w:lang w:val="fr-FR"/>
        </w:rPr>
      </w:r>
      <w:r>
        <w:rPr>
          <w:lang w:val="fr-FR"/>
        </w:rPr>
      </w:r>
    </w:p>
    <w:p>
      <w:pPr>
        <w:pBdr/>
        <w:spacing/>
        <w:ind/>
        <w:rPr>
          <w:lang w:val="fr-FR"/>
        </w:rPr>
      </w:pPr>
      <w:r>
        <w:rPr>
          <w:lang w:val="fr-FR" w:eastAsia="fr-FR"/>
        </w:rPr>
        <w:t xml:space="preserve">Le </w:t>
      </w:r>
      <w:r>
        <w:rPr>
          <w:lang w:val="fr-FR" w:eastAsia="fr-FR"/>
        </w:rPr>
        <w:t xml:space="preserve">C</w:t>
      </w:r>
      <w:r>
        <w:rPr>
          <w:lang w:val="fr-FR" w:eastAsia="fr-FR"/>
        </w:rPr>
        <w:t xml:space="preserve">oncepteur Développeur d’Applications </w:t>
      </w:r>
      <w:r>
        <w:rPr>
          <w:b/>
          <w:bCs/>
          <w:lang w:val="fr-FR" w:eastAsia="fr-FR"/>
        </w:rPr>
        <w:t xml:space="preserve">conçoit et développe des services numériques</w:t>
      </w:r>
      <w:r>
        <w:rPr>
          <w:lang w:val="fr-FR" w:eastAsia="fr-FR"/>
        </w:rPr>
        <w:t xml:space="preserve"> à destination des utilisateurs en </w:t>
      </w:r>
      <w:r>
        <w:rPr>
          <w:b/>
          <w:bCs/>
          <w:lang w:val="fr-FR" w:eastAsia="fr-FR"/>
        </w:rPr>
        <w:t xml:space="preserve">respectant les normes et standards</w:t>
      </w:r>
      <w:r>
        <w:rPr>
          <w:lang w:val="fr-FR" w:eastAsia="fr-FR"/>
        </w:rPr>
        <w:t xml:space="preserve"> </w:t>
      </w:r>
      <w:r>
        <w:rPr>
          <w:lang w:val="fr-FR" w:eastAsia="fr-FR"/>
        </w:rPr>
        <w:t xml:space="preserve">reconnus par la profession. Il intervient dans des projets visant à </w:t>
      </w:r>
      <w:r>
        <w:rPr>
          <w:b/>
          <w:bCs/>
          <w:lang w:val="fr-FR" w:eastAsia="fr-FR"/>
        </w:rPr>
        <w:t xml:space="preserve">automatiser des processus</w:t>
      </w:r>
      <w:r>
        <w:rPr>
          <w:lang w:val="fr-FR" w:eastAsia="fr-FR"/>
        </w:rPr>
        <w:t xml:space="preserve"> de l'entreprise. Ces projets font </w:t>
      </w:r>
      <w:r>
        <w:rPr>
          <w:b/>
          <w:bCs/>
          <w:lang w:val="fr-FR" w:eastAsia="fr-FR"/>
        </w:rPr>
        <w:t xml:space="preserve">suite à des demandes formulées</w:t>
      </w:r>
      <w:r>
        <w:rPr>
          <w:lang w:val="fr-FR" w:eastAsia="fr-FR"/>
        </w:rPr>
        <w:t xml:space="preserve"> directement par un client, par une maîtrise d’ouvrage ou par l’intermédiaire d’un chef de projet.</w:t>
      </w:r>
      <w:r>
        <w:rPr>
          <w:lang w:val="fr-FR"/>
        </w:rPr>
      </w:r>
      <w:r>
        <w:rPr>
          <w:lang w:val="fr-FR"/>
        </w:rPr>
      </w:r>
    </w:p>
    <w:p>
      <w:pPr>
        <w:pBdr/>
        <w:spacing/>
        <w:ind/>
        <w:rPr>
          <w:lang w:val="fr-FR"/>
        </w:rPr>
      </w:pPr>
      <w:r>
        <w:rPr>
          <w:lang w:val="fr-FR" w:eastAsia="fr-FR"/>
        </w:rPr>
        <w:t xml:space="preserve">Il peut travailler en tant que salarié d’une entreprise, pour un client d’une Entreprise de Services du Numérique (ESN) ou, avec de l’expérience, en tant qu’indépendant directement pour un client.</w:t>
      </w:r>
      <w:r>
        <w:rPr>
          <w:lang w:val="fr-FR"/>
        </w:rPr>
      </w:r>
      <w:r>
        <w:rPr>
          <w:lang w:val="fr-FR"/>
        </w:rPr>
      </w:r>
    </w:p>
    <w:p>
      <w:pPr>
        <w:pBdr/>
        <w:spacing/>
        <w:ind/>
        <w:rPr>
          <w:lang w:val="fr-FR"/>
        </w:rPr>
      </w:pPr>
      <w:r>
        <w:rPr>
          <w:lang w:val="fr-FR" w:eastAsia="fr-FR"/>
        </w:rPr>
        <w:t xml:space="preserve">Types d’emplois : concepteur d'applications informatiques, développeur d'applications, développeur informatique, développeur web, développeur </w:t>
      </w:r>
      <w:r>
        <w:rPr>
          <w:lang w:val="fr-FR"/>
        </w:rPr>
        <w:t xml:space="preserve">B</w:t>
      </w:r>
      <w:r>
        <w:rPr>
          <w:lang w:val="fr-FR" w:eastAsia="fr-FR"/>
        </w:rPr>
        <w:t xml:space="preserve">ack-end</w:t>
      </w:r>
      <w:r>
        <w:rPr>
          <w:lang w:val="fr-FR" w:eastAsia="fr-FR"/>
        </w:rPr>
        <w:t xml:space="preserve">, développeur d’applications mobiles, développeur web mobile ou ingénieur d’études et développement.</w:t>
      </w:r>
      <w:r>
        <w:rPr>
          <w:lang w:val="fr-FR"/>
        </w:rPr>
      </w:r>
      <w:r>
        <w:rPr>
          <w:lang w:val="fr-FR"/>
        </w:rPr>
      </w:r>
    </w:p>
    <w:p>
      <w:pPr>
        <w:pStyle w:val="1006"/>
        <w:pBdr/>
        <w:spacing/>
        <w:ind/>
        <w:rPr>
          <w:lang w:val="fr-FR"/>
        </w:rPr>
      </w:pPr>
      <w:r/>
      <w:bookmarkStart w:id="27" w:name="_Toc27"/>
      <w:r>
        <w:rPr>
          <w:lang w:val="fr-FR" w:eastAsia="fr-FR"/>
        </w:rPr>
        <w:t xml:space="preserve">Prérequis à l’entrée</w:t>
      </w:r>
      <w:bookmarkEnd w:id="27"/>
      <w:r>
        <w:rPr>
          <w:lang w:val="fr-FR"/>
        </w:rPr>
      </w:r>
      <w:r>
        <w:rPr>
          <w:lang w:val="fr-FR"/>
        </w:rPr>
      </w:r>
    </w:p>
    <w:p>
      <w:pPr>
        <w:pStyle w:val="1032"/>
        <w:numPr>
          <w:ilvl w:val="0"/>
          <w:numId w:val="9"/>
        </w:numPr>
        <w:pBdr/>
        <w:spacing/>
        <w:ind/>
        <w:rPr>
          <w:lang w:val="fr-FR"/>
        </w:rPr>
      </w:pPr>
      <w:r>
        <w:rPr>
          <w:lang w:val="fr-FR" w:eastAsia="fr-FR"/>
        </w:rPr>
        <w:t xml:space="preserve">Pratique correcte de la langue française</w:t>
      </w:r>
      <w:r>
        <w:rPr>
          <w:lang w:val="fr-FR"/>
        </w:rPr>
      </w:r>
      <w:r>
        <w:rPr>
          <w:lang w:val="fr-FR"/>
        </w:rPr>
      </w:r>
    </w:p>
    <w:p>
      <w:pPr>
        <w:pStyle w:val="1032"/>
        <w:numPr>
          <w:ilvl w:val="0"/>
          <w:numId w:val="9"/>
        </w:numPr>
        <w:pBdr/>
        <w:spacing/>
        <w:ind/>
        <w:rPr>
          <w:lang w:val="fr-FR"/>
        </w:rPr>
      </w:pPr>
      <w:r>
        <w:rPr>
          <w:lang w:val="fr-FR" w:eastAsia="fr-FR"/>
        </w:rPr>
        <w:t xml:space="preserve">Pratique en anglais</w:t>
      </w:r>
      <w:r>
        <w:rPr>
          <w:lang w:val="fr-FR"/>
        </w:rPr>
      </w:r>
      <w:r>
        <w:rPr>
          <w:lang w:val="fr-FR"/>
        </w:rPr>
      </w:r>
    </w:p>
    <w:p>
      <w:pPr>
        <w:pStyle w:val="1032"/>
        <w:numPr>
          <w:ilvl w:val="0"/>
          <w:numId w:val="9"/>
        </w:numPr>
        <w:pBdr/>
        <w:spacing/>
        <w:ind/>
        <w:rPr>
          <w:lang w:val="fr-FR"/>
        </w:rPr>
      </w:pPr>
      <w:r>
        <w:rPr>
          <w:lang w:val="fr-FR" w:eastAsia="fr-FR"/>
        </w:rPr>
        <w:t xml:space="preserve">Bonne aptitude au raisonnement abstrait et logique ainsi qu'une bonne capacité d'analyse et de synthèse</w:t>
      </w:r>
      <w:r>
        <w:rPr>
          <w:lang w:val="fr-FR"/>
        </w:rPr>
      </w:r>
      <w:r>
        <w:rPr>
          <w:lang w:val="fr-FR"/>
        </w:rPr>
      </w:r>
    </w:p>
    <w:p>
      <w:pPr>
        <w:pStyle w:val="1032"/>
        <w:numPr>
          <w:ilvl w:val="0"/>
          <w:numId w:val="9"/>
        </w:numPr>
        <w:pBdr/>
        <w:spacing/>
        <w:ind/>
        <w:rPr>
          <w:lang w:val="fr-FR"/>
        </w:rPr>
      </w:pPr>
      <w:r>
        <w:rPr>
          <w:lang w:val="fr-FR" w:eastAsia="fr-FR"/>
        </w:rPr>
        <w:t xml:space="preserve">Être apte à travailler de façon intensive avec un clavier informatique et un écran</w:t>
      </w:r>
      <w:r>
        <w:rPr>
          <w:lang w:val="fr-FR"/>
        </w:rPr>
      </w:r>
      <w:r>
        <w:rPr>
          <w:lang w:val="fr-FR"/>
        </w:rPr>
      </w:r>
    </w:p>
    <w:p>
      <w:pPr>
        <w:pStyle w:val="1032"/>
        <w:numPr>
          <w:ilvl w:val="0"/>
          <w:numId w:val="9"/>
        </w:numPr>
        <w:pBdr/>
        <w:spacing/>
        <w:ind/>
        <w:rPr>
          <w:lang w:val="fr-FR"/>
        </w:rPr>
      </w:pPr>
      <w:r>
        <w:rPr>
          <w:lang w:val="fr-FR" w:eastAsia="fr-FR"/>
        </w:rPr>
        <w:t xml:space="preserve">Capacités d'organisation et de communication</w:t>
      </w:r>
      <w:r>
        <w:rPr>
          <w:lang w:val="fr-FR"/>
        </w:rPr>
      </w:r>
      <w:r>
        <w:rPr>
          <w:lang w:val="fr-FR"/>
        </w:rPr>
      </w:r>
    </w:p>
    <w:p>
      <w:pPr>
        <w:pStyle w:val="1006"/>
        <w:pBdr/>
        <w:spacing/>
        <w:ind/>
        <w:rPr>
          <w:lang w:val="fr-FR"/>
        </w:rPr>
      </w:pPr>
      <w:r/>
      <w:bookmarkStart w:id="28" w:name="_Toc28"/>
      <w:r>
        <w:rPr>
          <w:lang w:val="fr-FR" w:eastAsia="fr-FR"/>
        </w:rPr>
        <w:t xml:space="preserve">Aptitudes souhaitées</w:t>
      </w:r>
      <w:bookmarkEnd w:id="28"/>
      <w:r>
        <w:rPr>
          <w:lang w:val="fr-FR"/>
        </w:rPr>
      </w:r>
      <w:r>
        <w:rPr>
          <w:lang w:val="fr-FR"/>
        </w:rPr>
      </w:r>
    </w:p>
    <w:p>
      <w:pPr>
        <w:pStyle w:val="1032"/>
        <w:numPr>
          <w:ilvl w:val="0"/>
          <w:numId w:val="8"/>
        </w:numPr>
        <w:pBdr/>
        <w:spacing/>
        <w:ind/>
        <w:rPr>
          <w:lang w:val="fr-FR"/>
        </w:rPr>
      </w:pPr>
      <w:r>
        <w:rPr>
          <w:lang w:val="fr-FR" w:eastAsia="fr-FR"/>
        </w:rPr>
        <w:t xml:space="preserve">Autonomie dans la gestion et l'organisation du travail </w:t>
      </w:r>
      <w:r>
        <w:rPr>
          <w:lang w:val="fr-FR"/>
        </w:rPr>
      </w:r>
      <w:r>
        <w:rPr>
          <w:lang w:val="fr-FR"/>
        </w:rPr>
      </w:r>
    </w:p>
    <w:p>
      <w:pPr>
        <w:pStyle w:val="1032"/>
        <w:numPr>
          <w:ilvl w:val="0"/>
          <w:numId w:val="8"/>
        </w:numPr>
        <w:pBdr/>
        <w:spacing/>
        <w:ind/>
        <w:rPr>
          <w:lang w:val="fr-FR"/>
        </w:rPr>
      </w:pPr>
      <w:r>
        <w:rPr>
          <w:lang w:val="fr-FR" w:eastAsia="fr-FR"/>
        </w:rPr>
        <w:t xml:space="preserve">Capacité d'adaptation et de concentration</w:t>
      </w:r>
      <w:r>
        <w:rPr>
          <w:lang w:val="fr-FR"/>
        </w:rPr>
      </w:r>
      <w:r>
        <w:rPr>
          <w:lang w:val="fr-FR"/>
        </w:rPr>
      </w:r>
    </w:p>
    <w:p>
      <w:pPr>
        <w:pStyle w:val="1032"/>
        <w:numPr>
          <w:ilvl w:val="0"/>
          <w:numId w:val="8"/>
        </w:numPr>
        <w:pBdr/>
        <w:spacing/>
        <w:ind/>
        <w:rPr>
          <w:lang w:val="fr-FR"/>
        </w:rPr>
      </w:pPr>
      <w:r>
        <w:rPr>
          <w:lang w:val="fr-FR" w:eastAsia="fr-FR"/>
        </w:rPr>
        <w:t xml:space="preserve">Sens du service</w:t>
      </w:r>
      <w:r>
        <w:rPr>
          <w:lang w:val="fr-FR"/>
        </w:rPr>
      </w:r>
      <w:r>
        <w:rPr>
          <w:lang w:val="fr-FR"/>
        </w:rPr>
      </w:r>
    </w:p>
    <w:p>
      <w:pPr>
        <w:pStyle w:val="1032"/>
        <w:numPr>
          <w:ilvl w:val="0"/>
          <w:numId w:val="8"/>
        </w:numPr>
        <w:pBdr/>
        <w:spacing/>
        <w:ind/>
        <w:rPr>
          <w:lang w:val="fr-FR"/>
        </w:rPr>
      </w:pPr>
      <w:r>
        <w:rPr>
          <w:lang w:val="fr-FR" w:eastAsia="fr-FR"/>
        </w:rPr>
        <w:t xml:space="preserve">Curiosité pour les nouvelles technologies</w:t>
      </w:r>
      <w:r>
        <w:rPr>
          <w:lang w:val="fr-FR"/>
        </w:rPr>
      </w:r>
      <w:r>
        <w:rPr>
          <w:lang w:val="fr-FR"/>
        </w:rPr>
      </w:r>
    </w:p>
    <w:p>
      <w:pPr>
        <w:pStyle w:val="1032"/>
        <w:numPr>
          <w:ilvl w:val="0"/>
          <w:numId w:val="8"/>
        </w:numPr>
        <w:pBdr/>
        <w:spacing/>
        <w:ind/>
        <w:rPr>
          <w:lang w:val="fr-FR"/>
        </w:rPr>
      </w:pPr>
      <w:r>
        <w:rPr>
          <w:lang w:val="fr-FR" w:eastAsia="fr-FR"/>
        </w:rPr>
        <w:t xml:space="preserve">Capacité à travailler en équipe même en situation de stress</w:t>
      </w:r>
      <w:r>
        <w:rPr>
          <w:lang w:val="fr-FR"/>
        </w:rPr>
      </w:r>
      <w:r>
        <w:rPr>
          <w:lang w:val="fr-FR"/>
        </w:rPr>
      </w:r>
      <w:commentRangeEnd w:id="3"/>
      <w:r>
        <w:commentReference w:id="3"/>
      </w:r>
      <w:r/>
      <w:r>
        <w:rPr>
          <w:lang w:val="fr-FR"/>
        </w:rPr>
      </w:r>
    </w:p>
    <w:p>
      <w:pPr>
        <w:pBdr/>
        <w:spacing/>
        <w:ind/>
        <w:rPr>
          <w:lang w:val="fr-FR"/>
        </w:rPr>
      </w:pPr>
      <w:r>
        <w:rPr>
          <w:lang w:val="fr-FR"/>
        </w:rPr>
      </w:r>
      <w:commentRangeStart w:id="4"/>
      <w:r>
        <w:rPr>
          <w:lang w:val="fr-FR"/>
        </w:rPr>
        <w:t xml:space="preserve">La formation</w:t>
      </w:r>
      <w:r>
        <w:rPr>
          <w:lang w:val="fr-FR"/>
        </w:rPr>
        <w:t xml:space="preserve"> est un structuré </w:t>
      </w:r>
      <w:commentRangeEnd w:id="4"/>
      <w:r>
        <w:commentReference w:id="4"/>
      </w:r>
      <w:r>
        <w:rPr>
          <w:lang w:val="fr-FR"/>
        </w:rPr>
        <w:t xml:space="preserve">en </w:t>
      </w:r>
      <w:r>
        <w:rPr>
          <w:b/>
          <w:bCs/>
          <w:lang w:val="fr-FR"/>
        </w:rPr>
        <w:t xml:space="preserve">3 activités</w:t>
      </w:r>
      <w:r>
        <w:rPr>
          <w:lang w:val="fr-FR"/>
        </w:rPr>
        <w:t xml:space="preserve"> de sorte a </w:t>
      </w:r>
      <w:r>
        <w:rPr>
          <w:b/>
          <w:bCs/>
          <w:lang w:val="fr-FR" w:eastAsia="fr-FR"/>
        </w:rPr>
        <w:t xml:space="preserve">permettre </w:t>
      </w:r>
      <w:r>
        <w:rPr>
          <w:b/>
          <w:bCs/>
          <w:lang w:val="fr-FR" w:eastAsia="fr-FR"/>
        </w:rPr>
        <w:t xml:space="preserve">l’acquisition des compétences professionnelles</w:t>
      </w:r>
      <w:r>
        <w:rPr>
          <w:lang w:val="fr-FR" w:eastAsia="fr-FR"/>
        </w:rPr>
        <w:t xml:space="preserve"> du titre Concepteur Développeur d’Applications selon une progression pédagogique adaptée au public accueilli. </w:t>
      </w:r>
      <w:r>
        <w:rPr>
          <w:lang w:val="fr-FR" w:eastAsia="fr-FR"/>
        </w:rPr>
        <w:br/>
        <w:t xml:space="preserve">En parallèle des apprentissages, dans le but de </w:t>
      </w:r>
      <w:r>
        <w:rPr>
          <w:b/>
          <w:bCs/>
          <w:lang w:val="fr-FR" w:eastAsia="fr-FR"/>
        </w:rPr>
        <w:t xml:space="preserve">renforcer la pratique professionnelle</w:t>
      </w:r>
      <w:r>
        <w:rPr>
          <w:lang w:val="fr-FR" w:eastAsia="fr-FR"/>
        </w:rPr>
        <w:t xml:space="preserve">, les stagiaires mènent un projet fil rouge, </w:t>
      </w:r>
      <w:r>
        <w:rPr>
          <w:b/>
          <w:bCs/>
          <w:lang w:val="fr-FR" w:eastAsia="fr-FR"/>
        </w:rPr>
        <w:t xml:space="preserve">une mise en situation professionnelle</w:t>
      </w:r>
      <w:r>
        <w:rPr>
          <w:lang w:val="fr-FR" w:eastAsia="fr-FR"/>
        </w:rPr>
        <w:t xml:space="preserve"> qui les amène à construire une application en plusieurs étapes.</w:t>
      </w:r>
      <w:r>
        <w:rPr>
          <w:lang w:val="fr-FR"/>
        </w:rPr>
      </w:r>
      <w:r>
        <w:rPr>
          <w:lang w:val="fr-FR"/>
        </w:rPr>
      </w:r>
    </w:p>
    <w:p>
      <w:pPr>
        <w:pBdr/>
        <w:spacing/>
        <w:ind/>
        <w:rPr>
          <w:rFonts w:ascii="Cambria Math" w:hAnsi="Cambria Math" w:cs="Cambria Math"/>
          <w:lang w:val="fr-FR"/>
        </w:rPr>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17" w:right="1417" w:bottom="1417" w:left="1417" w:header="720" w:footer="720" w:gutter="0"/>
          <w:pgNumType w:start="0"/>
          <w:cols w:num="1" w:sep="0" w:space="720" w:equalWidth="1"/>
          <w:titlePg/>
        </w:sectPr>
      </w:pPr>
      <w:r>
        <w:rPr>
          <w:lang w:val="fr-FR" w:eastAsia="fr-FR"/>
        </w:rPr>
      </w:r>
      <w:commentRangeStart w:id="5"/>
      <w:r>
        <w:rPr>
          <w:lang w:val="fr-FR" w:eastAsia="fr-FR"/>
        </w:rPr>
        <w:t xml:space="preserve">Le parcours se déroule sur 69 semaines </w:t>
      </w:r>
      <w:r>
        <w:rPr>
          <w:lang w:val="fr-FR" w:eastAsia="fr-FR"/>
        </w:rPr>
        <w:t xml:space="preserve">dont 12</w:t>
      </w:r>
      <w:r>
        <w:rPr>
          <w:lang w:val="fr-FR" w:eastAsia="fr-FR"/>
        </w:rPr>
        <w:t xml:space="preserve"> semaines de Période d’Application en Entreprise </w:t>
      </w:r>
      <w:r>
        <w:rPr>
          <w:lang w:val="fr-FR"/>
        </w:rPr>
        <w:t xml:space="preserve">(PAE) </w:t>
      </w:r>
      <w:r>
        <w:rPr>
          <w:lang w:val="fr-FR" w:eastAsia="fr-FR"/>
        </w:rPr>
        <w:t xml:space="preserve">et 2 semaines passerelles.</w:t>
      </w:r>
      <w:r>
        <w:rPr>
          <w:lang w:val="fr-FR"/>
        </w:rPr>
        <w:t xml:space="preserve"> </w:t>
      </w:r>
      <w:r>
        <w:rPr>
          <w:lang w:val="fr-FR"/>
        </w:rPr>
        <mc:AlternateContent>
          <mc:Choice Requires="wpg">
            <w:drawing>
              <wp:inline xmlns:wp="http://schemas.openxmlformats.org/drawingml/2006/wordprocessingDrawing" distT="0" distB="0" distL="0" distR="0">
                <wp:extent cx="5760720" cy="2461260"/>
                <wp:effectExtent l="0" t="0" r="0" b="0"/>
                <wp:docPr id="6" name="Picture 6"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36882" name="Picture 6" descr="A screen shot of a diagram&#10;&#10;AI-generated content may be incorrect."/>
                        <pic:cNvPicPr>
                          <a:picLocks noChangeAspect="1"/>
                        </pic:cNvPicPr>
                        <pic:nvPr/>
                      </pic:nvPicPr>
                      <pic:blipFill>
                        <a:blip r:embed="rId18"/>
                        <a:stretch/>
                      </pic:blipFill>
                      <pic:spPr bwMode="auto">
                        <a:xfrm>
                          <a:off x="0" y="0"/>
                          <a:ext cx="5760720" cy="24612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193.80pt;mso-wrap-distance-left:0.00pt;mso-wrap-distance-top:0.00pt;mso-wrap-distance-right:0.00pt;mso-wrap-distance-bottom:0.00pt;z-index:1;" stroked="f">
                <v:imagedata r:id="rId18" o:title=""/>
                <o:lock v:ext="edit" rotation="t"/>
              </v:shape>
            </w:pict>
          </mc:Fallback>
        </mc:AlternateContent>
      </w:r>
      <w:r>
        <w:rPr>
          <w:rFonts w:ascii="Cambria Math" w:hAnsi="Cambria Math" w:cs="Cambria Math"/>
          <w:lang w:val="fr-FR"/>
        </w:rPr>
      </w:r>
      <w:r>
        <w:rPr>
          <w:rFonts w:ascii="Cambria Math" w:hAnsi="Cambria Math" w:cs="Cambria Math"/>
          <w:lang w:val="fr-FR"/>
        </w:rPr>
      </w:r>
    </w:p>
    <w:p>
      <w:pPr>
        <w:pStyle w:val="1052"/>
        <w:pBdr/>
        <w:spacing/>
        <w:ind/>
        <w:rPr>
          <w:lang w:val="fr-FR"/>
        </w:rPr>
      </w:pPr>
      <w:r>
        <w:rPr>
          <w:lang w:val="fr-FR"/>
        </w:rPr>
        <w:t xml:space="preserve">Activité</w:t>
      </w:r>
      <w:r>
        <w:rPr>
          <w:lang w:val="fr-FR"/>
        </w:rPr>
        <w:t xml:space="preserve"> </w:t>
      </w:r>
      <w:r>
        <w:rPr>
          <w:lang w:val="fr-FR"/>
        </w:rPr>
        <w:t xml:space="preserve">1 – Développer une application</w:t>
      </w:r>
      <w:r>
        <w:rPr>
          <w:lang w:val="fr-FR"/>
        </w:rPr>
      </w:r>
      <w:r>
        <w:rPr>
          <w:lang w:val="fr-FR"/>
        </w:rPr>
      </w:r>
    </w:p>
    <w:p>
      <w:pPr>
        <w:pStyle w:val="1032"/>
        <w:numPr>
          <w:ilvl w:val="0"/>
          <w:numId w:val="6"/>
        </w:numPr>
        <w:pBdr/>
        <w:spacing/>
        <w:ind/>
        <w:rPr>
          <w:lang w:val="fr-FR"/>
        </w:rPr>
      </w:pPr>
      <w:r>
        <w:rPr>
          <w:lang w:val="fr-FR"/>
        </w:rPr>
        <w:t xml:space="preserve">Gérer son environnement de développement</w:t>
      </w:r>
      <w:r>
        <w:rPr>
          <w:lang w:val="fr-FR"/>
        </w:rPr>
      </w:r>
      <w:r>
        <w:rPr>
          <w:lang w:val="fr-FR"/>
        </w:rPr>
      </w:r>
    </w:p>
    <w:p>
      <w:pPr>
        <w:pStyle w:val="1032"/>
        <w:numPr>
          <w:ilvl w:val="0"/>
          <w:numId w:val="6"/>
        </w:numPr>
        <w:pBdr/>
        <w:spacing/>
        <w:ind/>
        <w:rPr>
          <w:lang w:val="fr-FR"/>
        </w:rPr>
      </w:pPr>
      <w:r>
        <w:rPr>
          <w:lang w:val="fr-FR"/>
        </w:rPr>
        <w:t xml:space="preserve">Développer une interface utilisateur</w:t>
      </w:r>
      <w:r>
        <w:rPr>
          <w:lang w:val="fr-FR"/>
        </w:rPr>
      </w:r>
      <w:r>
        <w:rPr>
          <w:lang w:val="fr-FR"/>
        </w:rPr>
      </w:r>
    </w:p>
    <w:p>
      <w:pPr>
        <w:pStyle w:val="1032"/>
        <w:numPr>
          <w:ilvl w:val="0"/>
          <w:numId w:val="6"/>
        </w:numPr>
        <w:pBdr/>
        <w:spacing/>
        <w:ind/>
        <w:rPr>
          <w:lang w:val="fr-FR"/>
        </w:rPr>
      </w:pPr>
      <w:r>
        <w:rPr>
          <w:lang w:val="fr-FR"/>
        </w:rPr>
        <w:t xml:space="preserve">Développer les composants une application</w:t>
      </w:r>
      <w:r>
        <w:rPr>
          <w:lang w:val="fr-FR"/>
        </w:rPr>
      </w:r>
      <w:r>
        <w:rPr>
          <w:lang w:val="fr-FR"/>
        </w:rPr>
      </w:r>
    </w:p>
    <w:p>
      <w:pPr>
        <w:pStyle w:val="1032"/>
        <w:numPr>
          <w:ilvl w:val="0"/>
          <w:numId w:val="6"/>
        </w:numPr>
        <w:pBdr/>
        <w:spacing/>
        <w:ind/>
        <w:rPr>
          <w:lang w:val="fr-FR"/>
        </w:rPr>
      </w:pPr>
      <w:r>
        <w:rPr>
          <w:lang w:val="fr-FR"/>
        </w:rPr>
        <w:t xml:space="preserve">Collaborer à la gestion d’un projet informatique</w:t>
      </w:r>
      <w:r>
        <w:rPr>
          <w:lang w:val="fr-FR"/>
        </w:rPr>
      </w:r>
      <w:r>
        <w:rPr>
          <w:lang w:val="fr-FR"/>
        </w:rPr>
      </w:r>
    </w:p>
    <w:p>
      <w:pPr>
        <w:pStyle w:val="1052"/>
        <w:pBdr/>
        <w:spacing/>
        <w:ind/>
        <w:rPr>
          <w:lang w:val="fr-FR"/>
        </w:rPr>
      </w:pPr>
      <w:r>
        <w:rPr>
          <w:lang w:val="fr-FR"/>
        </w:rPr>
        <w:t xml:space="preserve">Activité</w:t>
      </w:r>
      <w:r>
        <w:rPr>
          <w:lang w:val="fr-FR"/>
        </w:rPr>
        <w:t xml:space="preserve"> </w:t>
      </w:r>
      <w:r>
        <w:rPr>
          <w:lang w:val="fr-FR"/>
        </w:rPr>
        <w:t xml:space="preserve">2 - Concevoir et développer une application organisée en couches</w:t>
      </w:r>
      <w:r>
        <w:rPr>
          <w:lang w:val="fr-FR"/>
        </w:rPr>
      </w:r>
      <w:r>
        <w:rPr>
          <w:lang w:val="fr-FR"/>
        </w:rPr>
      </w:r>
    </w:p>
    <w:p>
      <w:pPr>
        <w:pStyle w:val="1032"/>
        <w:numPr>
          <w:ilvl w:val="0"/>
          <w:numId w:val="7"/>
        </w:numPr>
        <w:pBdr/>
        <w:spacing/>
        <w:ind/>
        <w:rPr>
          <w:lang w:val="fr-FR"/>
        </w:rPr>
      </w:pPr>
      <w:r>
        <w:rPr>
          <w:lang w:val="fr-FR"/>
        </w:rPr>
        <w:t xml:space="preserve">Analyser les besoins et maquetter l’application</w:t>
      </w:r>
      <w:r>
        <w:rPr>
          <w:lang w:val="fr-FR"/>
        </w:rPr>
      </w:r>
      <w:r>
        <w:rPr>
          <w:lang w:val="fr-FR"/>
        </w:rPr>
      </w:r>
    </w:p>
    <w:p>
      <w:pPr>
        <w:pStyle w:val="1032"/>
        <w:numPr>
          <w:ilvl w:val="0"/>
          <w:numId w:val="7"/>
        </w:numPr>
        <w:pBdr/>
        <w:spacing/>
        <w:ind/>
        <w:rPr>
          <w:lang w:val="fr-FR"/>
        </w:rPr>
      </w:pPr>
      <w:r>
        <w:rPr>
          <w:lang w:val="fr-FR"/>
        </w:rPr>
        <w:t xml:space="preserve">Définir l’architecture logicielle d’une application</w:t>
      </w:r>
      <w:r>
        <w:rPr>
          <w:lang w:val="fr-FR"/>
        </w:rPr>
      </w:r>
      <w:r>
        <w:rPr>
          <w:lang w:val="fr-FR"/>
        </w:rPr>
      </w:r>
    </w:p>
    <w:p>
      <w:pPr>
        <w:pStyle w:val="1032"/>
        <w:numPr>
          <w:ilvl w:val="0"/>
          <w:numId w:val="7"/>
        </w:numPr>
        <w:pBdr/>
        <w:spacing/>
        <w:ind/>
        <w:rPr>
          <w:lang w:val="fr-FR"/>
        </w:rPr>
      </w:pPr>
      <w:r>
        <w:rPr>
          <w:lang w:val="fr-FR"/>
        </w:rPr>
        <w:t xml:space="preserve">Concevoir et mettre en place une base de données relationnelle</w:t>
      </w:r>
      <w:r>
        <w:rPr>
          <w:lang w:val="fr-FR"/>
        </w:rPr>
      </w:r>
      <w:r>
        <w:rPr>
          <w:lang w:val="fr-FR"/>
        </w:rPr>
      </w:r>
    </w:p>
    <w:p>
      <w:pPr>
        <w:pStyle w:val="1032"/>
        <w:numPr>
          <w:ilvl w:val="0"/>
          <w:numId w:val="7"/>
        </w:numPr>
        <w:pBdr/>
        <w:spacing/>
        <w:ind/>
        <w:rPr>
          <w:lang w:val="fr-FR"/>
        </w:rPr>
      </w:pPr>
      <w:r>
        <w:rPr>
          <w:lang w:val="fr-FR"/>
        </w:rPr>
        <w:t xml:space="preserve">Développer des composants d’accès aux données SQL et NoSQL</w:t>
      </w:r>
      <w:r>
        <w:rPr>
          <w:lang w:val="fr-FR"/>
        </w:rPr>
      </w:r>
      <w:r>
        <w:rPr>
          <w:lang w:val="fr-FR"/>
        </w:rPr>
      </w:r>
    </w:p>
    <w:p>
      <w:pPr>
        <w:pStyle w:val="1052"/>
        <w:pBdr/>
        <w:spacing/>
        <w:ind/>
        <w:rPr>
          <w:lang w:val="fr-FR"/>
        </w:rPr>
      </w:pPr>
      <w:r>
        <w:rPr>
          <w:lang w:val="fr-FR"/>
        </w:rPr>
        <w:t xml:space="preserve">Activité</w:t>
      </w:r>
      <w:r>
        <w:rPr>
          <w:lang w:val="fr-FR"/>
        </w:rPr>
        <w:t xml:space="preserve"> </w:t>
      </w:r>
      <w:r>
        <w:rPr>
          <w:lang w:val="fr-FR"/>
        </w:rPr>
        <w:t xml:space="preserve">3 – Préparer le déploiement d’une</w:t>
      </w:r>
      <w:r>
        <w:rPr>
          <w:lang w:val="fr-FR"/>
        </w:rPr>
        <w:t xml:space="preserve"> </w:t>
      </w:r>
      <w:r>
        <w:rPr>
          <w:lang w:val="fr-FR"/>
        </w:rPr>
        <w:t xml:space="preserve">application</w:t>
      </w:r>
      <w:r>
        <w:rPr>
          <w:lang w:val="fr-FR"/>
        </w:rPr>
      </w:r>
      <w:r>
        <w:rPr>
          <w:lang w:val="fr-FR"/>
        </w:rPr>
      </w:r>
    </w:p>
    <w:p>
      <w:pPr>
        <w:pStyle w:val="1032"/>
        <w:numPr>
          <w:ilvl w:val="0"/>
          <w:numId w:val="4"/>
        </w:numPr>
        <w:pBdr/>
        <w:spacing/>
        <w:ind/>
        <w:rPr>
          <w:lang w:val="fr-FR"/>
        </w:rPr>
      </w:pPr>
      <w:r>
        <w:rPr>
          <w:lang w:val="fr-FR"/>
        </w:rPr>
        <w:t xml:space="preserve">Préparer et documenter le déploiement d’une</w:t>
      </w:r>
      <w:r>
        <w:rPr>
          <w:lang w:val="fr-FR"/>
        </w:rPr>
        <w:t xml:space="preserve"> </w:t>
      </w:r>
      <w:r>
        <w:rPr>
          <w:lang w:val="fr-FR"/>
        </w:rPr>
        <w:t xml:space="preserve">application</w:t>
      </w:r>
      <w:r>
        <w:rPr>
          <w:lang w:val="fr-FR"/>
        </w:rPr>
      </w:r>
      <w:r>
        <w:rPr>
          <w:lang w:val="fr-FR"/>
        </w:rPr>
      </w:r>
    </w:p>
    <w:p>
      <w:pPr>
        <w:pStyle w:val="1032"/>
        <w:numPr>
          <w:ilvl w:val="0"/>
          <w:numId w:val="4"/>
        </w:numPr>
        <w:pBdr/>
        <w:spacing/>
        <w:ind/>
        <w:rPr>
          <w:lang w:val="fr-FR"/>
        </w:rPr>
      </w:pPr>
      <w:r>
        <w:rPr>
          <w:lang w:val="fr-FR"/>
        </w:rPr>
        <w:t xml:space="preserve">Préparer et exécuter les plans de tests d’une</w:t>
      </w:r>
      <w:r>
        <w:rPr>
          <w:lang w:val="fr-FR"/>
        </w:rPr>
        <w:t xml:space="preserve"> </w:t>
      </w:r>
      <w:r>
        <w:rPr>
          <w:lang w:val="fr-FR"/>
        </w:rPr>
        <w:t xml:space="preserve">application</w:t>
      </w:r>
      <w:r>
        <w:rPr>
          <w:lang w:val="fr-FR"/>
        </w:rPr>
      </w:r>
      <w:r>
        <w:rPr>
          <w:lang w:val="fr-FR"/>
        </w:rPr>
      </w:r>
    </w:p>
    <w:p>
      <w:pPr>
        <w:pStyle w:val="1032"/>
        <w:numPr>
          <w:ilvl w:val="0"/>
          <w:numId w:val="4"/>
        </w:numPr>
        <w:pBdr/>
        <w:spacing/>
        <w:ind/>
        <w:rPr>
          <w:lang w:val="fr-FR"/>
        </w:rPr>
      </w:pPr>
      <w:r>
        <w:rPr>
          <w:lang w:val="fr-FR"/>
        </w:rPr>
        <w:t xml:space="preserve">Contribuer à la mise en production dans une</w:t>
      </w:r>
      <w:r>
        <w:rPr>
          <w:lang w:val="fr-FR"/>
        </w:rPr>
        <w:t xml:space="preserve"> </w:t>
      </w:r>
      <w:r>
        <w:rPr>
          <w:lang w:val="fr-FR"/>
        </w:rPr>
        <w:t xml:space="preserve">démarche DevOps</w:t>
      </w:r>
      <w:r>
        <w:rPr>
          <w:lang w:val="fr-FR"/>
        </w:rPr>
      </w:r>
      <w:r>
        <w:rPr>
          <w:lang w:val="fr-FR"/>
        </w:rPr>
      </w:r>
    </w:p>
    <w:p>
      <w:pPr>
        <w:pStyle w:val="1052"/>
        <w:pBdr/>
        <w:spacing/>
        <w:ind/>
        <w:rPr>
          <w:lang w:val="fr-FR"/>
        </w:rPr>
      </w:pPr>
      <w:r>
        <w:rPr>
          <w:lang w:val="fr-FR"/>
        </w:rPr>
        <w:t xml:space="preserve">En transverse :</w:t>
      </w:r>
      <w:r>
        <w:rPr>
          <w:lang w:val="fr-FR"/>
        </w:rPr>
      </w:r>
      <w:r>
        <w:rPr>
          <w:lang w:val="fr-FR"/>
        </w:rPr>
      </w:r>
    </w:p>
    <w:p>
      <w:pPr>
        <w:pStyle w:val="1032"/>
        <w:numPr>
          <w:ilvl w:val="0"/>
          <w:numId w:val="5"/>
        </w:numPr>
        <w:pBdr/>
        <w:spacing/>
        <w:ind/>
        <w:rPr>
          <w:lang w:val="fr-FR"/>
        </w:rPr>
      </w:pPr>
      <w:r>
        <w:rPr>
          <w:lang w:val="fr-FR"/>
        </w:rPr>
        <w:t xml:space="preserve">Utiliser l’anglais dans son activité professionnelle</w:t>
      </w:r>
      <w:r>
        <w:rPr>
          <w:lang w:val="fr-FR"/>
        </w:rPr>
      </w:r>
      <w:r>
        <w:rPr>
          <w:lang w:val="fr-FR"/>
        </w:rPr>
      </w:r>
    </w:p>
    <w:p>
      <w:pPr>
        <w:pStyle w:val="1032"/>
        <w:numPr>
          <w:ilvl w:val="0"/>
          <w:numId w:val="5"/>
        </w:numPr>
        <w:pBdr/>
        <w:spacing/>
        <w:ind/>
        <w:rPr>
          <w:lang w:val="fr-FR"/>
        </w:rPr>
      </w:pPr>
      <w:r>
        <w:rPr>
          <w:lang w:val="fr-FR"/>
        </w:rPr>
        <w:t xml:space="preserve">Actualiser et partager ses compétences en</w:t>
      </w:r>
      <w:r>
        <w:rPr>
          <w:lang w:val="fr-FR"/>
        </w:rPr>
        <w:t xml:space="preserve"> </w:t>
      </w:r>
      <w:r>
        <w:rPr>
          <w:lang w:val="fr-FR"/>
        </w:rPr>
        <w:t xml:space="preserve">développement informatique</w:t>
      </w:r>
      <w:r>
        <w:rPr>
          <w:lang w:val="fr-FR"/>
        </w:rPr>
      </w:r>
      <w:r>
        <w:rPr>
          <w:lang w:val="fr-FR"/>
        </w:rPr>
      </w:r>
    </w:p>
    <w:p>
      <w:pPr>
        <w:pStyle w:val="1032"/>
        <w:numPr>
          <w:ilvl w:val="0"/>
          <w:numId w:val="5"/>
        </w:numPr>
        <w:pBdr/>
        <w:spacing/>
        <w:ind/>
        <w:rPr>
          <w:lang w:val="fr-FR"/>
        </w:rPr>
      </w:pPr>
      <w:r>
        <w:rPr>
          <w:lang w:val="fr-FR"/>
        </w:rPr>
        <w:t xml:space="preserve">Communiquer dans le contexte professionnel</w:t>
      </w:r>
      <w:r>
        <w:rPr>
          <w:lang w:val="fr-FR"/>
        </w:rPr>
      </w:r>
      <w:r>
        <w:rPr>
          <w:lang w:val="fr-FR"/>
        </w:rPr>
      </w:r>
    </w:p>
    <w:p>
      <w:pPr>
        <w:pBdr/>
        <w:spacing/>
        <w:ind/>
        <w:rPr>
          <w:lang w:val="fr-FR"/>
        </w:rPr>
      </w:pPr>
      <w:r>
        <w:rPr>
          <w:lang w:val="fr-FR"/>
        </w:rPr>
      </w:r>
      <w:r>
        <w:rPr>
          <w:lang w:val="fr-FR"/>
        </w:rPr>
      </w:r>
      <w:r>
        <w:rPr>
          <w:lang w:val="fr-FR"/>
        </w:rPr>
      </w:r>
    </w:p>
    <w:p>
      <w:pPr>
        <w:pBdr/>
        <w:spacing/>
        <w:ind/>
        <w:rPr>
          <w:lang w:val="fr-FR"/>
        </w:rPr>
        <w:sectPr>
          <w:footnotePr/>
          <w:endnotePr/>
          <w:type w:val="continuous"/>
          <w:pgSz w:h="16838" w:orient="portrait" w:w="11906"/>
          <w:pgMar w:top="1417" w:right="1417" w:bottom="1417" w:left="1417" w:header="720" w:footer="720" w:gutter="0"/>
          <w:pgNumType w:start="0"/>
          <w:cols w:num="2" w:sep="0" w:space="720" w:equalWidth="1"/>
          <w:titlePg/>
        </w:sectPr>
      </w:pPr>
      <w:r>
        <w:rPr>
          <w:lang w:val="fr-FR"/>
        </w:rPr>
      </w:r>
      <w:r>
        <w:rPr>
          <w:lang w:val="fr-FR"/>
        </w:rPr>
      </w:r>
      <w:r>
        <w:rPr>
          <w:lang w:val="fr-FR"/>
        </w:rPr>
      </w:r>
      <w:commentRangeEnd w:id="5"/>
      <w:r>
        <w:commentReference w:id="5"/>
      </w:r>
      <w:r/>
      <w:r>
        <w:rPr>
          <w:lang w:val="fr-FR"/>
        </w:rPr>
      </w:r>
    </w:p>
    <w:p>
      <w:pPr>
        <w:pBdr/>
        <w:spacing/>
        <w:ind w:firstLine="0" w:left="0"/>
        <w:rPr>
          <w:rFonts w:asciiTheme="majorHAnsi" w:hAnsiTheme="majorHAnsi" w:eastAsiaTheme="majorEastAsia" w:cstheme="majorBidi"/>
          <w:highlight w:val="none"/>
          <w:lang w:val="fr-FR"/>
        </w:rPr>
      </w:pPr>
      <w:r>
        <w:rPr>
          <w:lang w:val="fr-FR"/>
        </w:rPr>
      </w:r>
      <w:r>
        <w:rPr>
          <w:lang w:val="fr-FR"/>
        </w:rPr>
        <w:br w:type="page" w:clear="all"/>
      </w:r>
      <w:r>
        <w:rPr>
          <w:rFonts w:asciiTheme="majorHAnsi" w:hAnsiTheme="majorHAnsi" w:eastAsiaTheme="majorEastAsia" w:cstheme="majorBidi"/>
          <w:highlight w:val="none"/>
          <w:lang w:val="fr-FR"/>
        </w:rPr>
      </w:r>
      <w:r>
        <w:rPr>
          <w:rFonts w:asciiTheme="majorHAnsi" w:hAnsiTheme="majorHAnsi" w:eastAsiaTheme="majorEastAsia" w:cstheme="majorBidi"/>
          <w:highlight w:val="none"/>
          <w:lang w:val="fr-FR"/>
        </w:rPr>
      </w:r>
    </w:p>
    <w:p>
      <w:pPr>
        <w:pStyle w:val="1005"/>
        <w:pBdr/>
        <w:spacing/>
        <w:ind/>
        <w:rPr>
          <w:lang w:val="fr-FR"/>
        </w:rPr>
      </w:pPr>
      <w:r/>
      <w:bookmarkStart w:id="29" w:name="_Toc29"/>
      <w:r>
        <w:rPr>
          <w:lang w:val="fr-FR"/>
        </w:rPr>
        <w:t xml:space="preserve">Généralités</w:t>
      </w:r>
      <w:r>
        <w:rPr>
          <w:lang w:val="fr-FR"/>
        </w:rPr>
        <w:t xml:space="preserve"> du projet </w:t>
      </w:r>
      <w:r>
        <w:rPr>
          <w:lang w:val="fr-FR"/>
        </w:rPr>
        <w:t xml:space="preserve">présenté</w:t>
      </w:r>
      <w:r>
        <w:rPr>
          <w:lang w:val="fr-FR"/>
        </w:rPr>
        <w:t xml:space="preserve"> </w:t>
      </w:r>
      <w:commentRangeStart w:id="6"/>
      <w:r>
        <w:rPr>
          <w:lang w:val="fr-FR"/>
        </w:rPr>
        <w:t xml:space="preserve">(Fil rouge ou PAE</w:t>
      </w:r>
      <w:r>
        <w:rPr>
          <w:lang w:val="fr-FR"/>
        </w:rPr>
        <w:t xml:space="preserve">)</w:t>
      </w:r>
      <w:bookmarkEnd w:id="29"/>
      <w:r>
        <w:rPr>
          <w:lang w:val="fr-FR"/>
        </w:rPr>
      </w:r>
      <w:commentRangeEnd w:id="6"/>
      <w:r>
        <w:commentReference w:id="6"/>
      </w:r>
      <w:r/>
      <w:r>
        <w:rPr>
          <w:lang w:val="fr-FR"/>
        </w:rPr>
      </w:r>
    </w:p>
    <w:p>
      <w:pPr>
        <w:pBdr/>
        <w:spacing/>
        <w:ind/>
        <w:rPr>
          <w:lang w:val="fr-FR"/>
        </w:rPr>
      </w:pPr>
      <w:r>
        <w:rPr>
          <w:lang w:val="fr-FR"/>
        </w:rPr>
        <w:t xml:space="preserve">Le "Projet Fil Rouge" est une </w:t>
      </w:r>
      <w:r>
        <w:rPr>
          <w:b/>
          <w:bCs/>
          <w:lang w:val="fr-FR"/>
        </w:rPr>
        <w:t xml:space="preserve">mise en situation professionnelle</w:t>
      </w:r>
      <w:r>
        <w:rPr>
          <w:lang w:val="fr-FR"/>
        </w:rPr>
        <w:t xml:space="preserve"> conçue par l'équipe pédagogique pour les étudiants en formation de Concepteur Développeur d'Applications.</w:t>
      </w:r>
      <w:r>
        <w:rPr>
          <w:lang w:val="fr-FR"/>
        </w:rPr>
      </w:r>
      <w:r>
        <w:rPr>
          <w:lang w:val="fr-FR"/>
        </w:rPr>
      </w:r>
    </w:p>
    <w:p>
      <w:pPr>
        <w:pBdr/>
        <w:spacing/>
        <w:ind/>
        <w:rPr>
          <w:lang w:val="fr-FR"/>
        </w:rPr>
      </w:pPr>
      <w:r>
        <w:rPr>
          <w:b/>
          <w:bCs/>
          <w:lang w:val="fr-FR"/>
        </w:rPr>
        <w:t xml:space="preserve">Objectifs Pédagogiques :</w:t>
      </w:r>
      <w:r>
        <w:rPr>
          <w:lang w:val="fr-FR"/>
        </w:rPr>
      </w:r>
      <w:r>
        <w:rPr>
          <w:lang w:val="fr-FR"/>
        </w:rPr>
      </w:r>
    </w:p>
    <w:p>
      <w:pPr>
        <w:numPr>
          <w:ilvl w:val="0"/>
          <w:numId w:val="17"/>
        </w:numPr>
        <w:pBdr/>
        <w:spacing/>
        <w:ind/>
        <w:rPr>
          <w:lang w:val="fr-FR"/>
        </w:rPr>
      </w:pPr>
      <w:r>
        <w:rPr>
          <w:lang w:val="fr-FR"/>
        </w:rPr>
        <w:t xml:space="preserve">Il vise à </w:t>
      </w:r>
      <w:r>
        <w:rPr>
          <w:b/>
          <w:bCs/>
          <w:lang w:val="fr-FR"/>
        </w:rPr>
        <w:t xml:space="preserve">apporter de la cohérence aux apprentissages</w:t>
      </w:r>
      <w:r>
        <w:rPr>
          <w:lang w:val="fr-FR"/>
        </w:rPr>
        <w:t xml:space="preserve"> en mobilisant l'ensemble des compétences acquises au fil des modules.</w:t>
      </w:r>
      <w:r>
        <w:rPr>
          <w:lang w:val="fr-FR"/>
        </w:rPr>
      </w:r>
      <w:r>
        <w:rPr>
          <w:lang w:val="fr-FR"/>
        </w:rPr>
      </w:r>
    </w:p>
    <w:p>
      <w:pPr>
        <w:numPr>
          <w:ilvl w:val="0"/>
          <w:numId w:val="17"/>
        </w:numPr>
        <w:pBdr/>
        <w:spacing/>
        <w:ind/>
        <w:rPr>
          <w:lang w:val="fr-FR"/>
        </w:rPr>
      </w:pPr>
      <w:r>
        <w:rPr>
          <w:lang w:val="fr-FR"/>
        </w:rPr>
        <w:t xml:space="preserve">Il sert de support principal pour les </w:t>
      </w:r>
      <w:r>
        <w:rPr>
          <w:b/>
          <w:bCs/>
          <w:lang w:val="fr-FR"/>
        </w:rPr>
        <w:t xml:space="preserve">Évaluations Passées en Cours de Formation (EPCF)</w:t>
      </w:r>
      <w:r>
        <w:rPr>
          <w:lang w:val="fr-FR"/>
        </w:rPr>
        <w:t xml:space="preserve">, permettant aux étudiants de démontrer l'acquisition des compétences requises pour le titre professionnel.</w:t>
      </w:r>
      <w:r>
        <w:rPr>
          <w:lang w:val="fr-FR"/>
        </w:rPr>
      </w:r>
      <w:r>
        <w:rPr>
          <w:lang w:val="fr-FR"/>
        </w:rPr>
      </w:r>
    </w:p>
    <w:p>
      <w:pPr>
        <w:numPr>
          <w:ilvl w:val="0"/>
          <w:numId w:val="17"/>
        </w:numPr>
        <w:pBdr/>
        <w:spacing/>
        <w:ind/>
        <w:rPr>
          <w:lang w:val="fr-FR"/>
        </w:rPr>
      </w:pPr>
      <w:r>
        <w:rPr>
          <w:lang w:val="fr-FR"/>
        </w:rPr>
        <w:t xml:space="preserve">Il permet de </w:t>
      </w:r>
      <w:r>
        <w:rPr>
          <w:b/>
          <w:bCs/>
          <w:lang w:val="fr-FR"/>
        </w:rPr>
        <w:t xml:space="preserve">mettre en œuvre les compétences essentielles</w:t>
      </w:r>
      <w:r>
        <w:rPr>
          <w:lang w:val="fr-FR"/>
        </w:rPr>
        <w:t xml:space="preserve"> associées aux modules de développement web (</w:t>
      </w:r>
      <w:r>
        <w:rPr>
          <w:lang w:val="fr-FR"/>
        </w:rPr>
        <w:t xml:space="preserve">Front-end</w:t>
      </w:r>
      <w:r>
        <w:rPr>
          <w:lang w:val="fr-FR"/>
        </w:rPr>
        <w:t xml:space="preserve"> et </w:t>
      </w:r>
      <w:r>
        <w:rPr>
          <w:lang w:val="fr-FR"/>
        </w:rPr>
        <w:t xml:space="preserve">Back-end</w:t>
      </w:r>
      <w:r>
        <w:rPr>
          <w:lang w:val="fr-FR"/>
        </w:rPr>
        <w:t xml:space="preserve"> pour le Jalon 1).</w:t>
      </w:r>
      <w:r>
        <w:rPr>
          <w:lang w:val="fr-FR"/>
        </w:rPr>
      </w:r>
      <w:r>
        <w:rPr>
          <w:lang w:val="fr-FR"/>
        </w:rPr>
      </w:r>
    </w:p>
    <w:p>
      <w:pPr>
        <w:numPr>
          <w:ilvl w:val="0"/>
          <w:numId w:val="17"/>
        </w:numPr>
        <w:pBdr/>
        <w:spacing/>
        <w:ind/>
        <w:rPr>
          <w:lang w:val="fr-FR"/>
        </w:rPr>
      </w:pPr>
      <w:r>
        <w:rPr>
          <w:lang w:val="fr-FR"/>
        </w:rPr>
        <w:t xml:space="preserve">Il contribue à l'alimentation du </w:t>
      </w:r>
      <w:r>
        <w:rPr>
          <w:b/>
          <w:bCs/>
          <w:lang w:val="fr-FR"/>
        </w:rPr>
        <w:t xml:space="preserve">Dossier Professionnel (DP)</w:t>
      </w:r>
      <w:r>
        <w:rPr>
          <w:lang w:val="fr-FR"/>
        </w:rPr>
        <w:t xml:space="preserve"> de l'étudiant.</w:t>
      </w:r>
      <w:r>
        <w:rPr>
          <w:lang w:val="fr-FR"/>
        </w:rPr>
      </w:r>
      <w:r>
        <w:rPr>
          <w:lang w:val="fr-FR"/>
        </w:rPr>
      </w:r>
    </w:p>
    <w:p>
      <w:pPr>
        <w:pBdr/>
        <w:spacing/>
        <w:ind/>
        <w:rPr>
          <w:lang w:val="fr-FR"/>
        </w:rPr>
      </w:pPr>
      <w:r>
        <w:rPr>
          <w:b/>
          <w:bCs/>
          <w:lang w:val="fr-FR"/>
        </w:rPr>
        <w:t xml:space="preserve">Nature du Projet :</w:t>
      </w:r>
      <w:r>
        <w:rPr>
          <w:lang w:val="fr-FR"/>
        </w:rPr>
      </w:r>
      <w:r>
        <w:rPr>
          <w:lang w:val="fr-FR"/>
        </w:rPr>
      </w:r>
    </w:p>
    <w:p>
      <w:pPr>
        <w:numPr>
          <w:ilvl w:val="0"/>
          <w:numId w:val="18"/>
        </w:numPr>
        <w:pBdr/>
        <w:spacing/>
        <w:ind/>
        <w:rPr>
          <w:lang w:val="fr-FR"/>
        </w:rPr>
      </w:pPr>
      <w:r>
        <w:rPr>
          <w:lang w:val="fr-FR"/>
        </w:rPr>
        <w:t xml:space="preserve">Il s'agit de </w:t>
      </w:r>
      <w:r>
        <w:rPr>
          <w:b/>
          <w:bCs/>
          <w:lang w:val="fr-FR"/>
        </w:rPr>
        <w:t xml:space="preserve">construire une application complète en plusieurs étapes (jalons)</w:t>
      </w:r>
      <w:r>
        <w:rPr>
          <w:lang w:val="fr-FR"/>
        </w:rPr>
        <w:t xml:space="preserve">. Ce document détaille le </w:t>
      </w:r>
      <w:r>
        <w:rPr>
          <w:b/>
          <w:bCs/>
          <w:lang w:val="fr-FR"/>
        </w:rPr>
        <w:t xml:space="preserve">Jalon 1</w:t>
      </w:r>
      <w:r>
        <w:rPr>
          <w:lang w:val="fr-FR"/>
        </w:rPr>
        <w:t xml:space="preserve">, axé sur le développement d'un site web dynamique et </w:t>
      </w:r>
      <w:r>
        <w:rPr>
          <w:lang w:val="fr-FR"/>
        </w:rPr>
        <w:t xml:space="preserve">sécurisé</w:t>
      </w:r>
      <w:r>
        <w:rPr>
          <w:lang w:val="fr-FR"/>
        </w:rPr>
        <w:t xml:space="preserve">.</w:t>
      </w:r>
      <w:r>
        <w:rPr>
          <w:lang w:val="fr-FR"/>
        </w:rPr>
      </w:r>
      <w:r>
        <w:rPr>
          <w:lang w:val="fr-FR"/>
        </w:rPr>
      </w:r>
    </w:p>
    <w:p>
      <w:pPr>
        <w:numPr>
          <w:ilvl w:val="0"/>
          <w:numId w:val="18"/>
        </w:numPr>
        <w:pBdr/>
        <w:spacing/>
        <w:ind/>
        <w:rPr>
          <w:lang w:val="fr-FR"/>
        </w:rPr>
      </w:pPr>
      <w:r>
        <w:rPr>
          <w:lang w:val="fr-FR"/>
        </w:rPr>
        <w:t xml:space="preserve">Le projet simule le développement d'une plateforme web de partage de recettes pour une entreprise fictive, "Gastronome Créatif".</w:t>
      </w:r>
      <w:r>
        <w:rPr>
          <w:lang w:val="fr-FR"/>
        </w:rPr>
      </w:r>
      <w:r>
        <w:rPr>
          <w:lang w:val="fr-FR"/>
        </w:rPr>
      </w:r>
    </w:p>
    <w:p>
      <w:pPr>
        <w:numPr>
          <w:ilvl w:val="0"/>
          <w:numId w:val="18"/>
        </w:numPr>
        <w:pBdr/>
        <w:spacing/>
        <w:ind/>
        <w:rPr>
          <w:lang w:val="fr-FR"/>
        </w:rPr>
      </w:pPr>
      <w:r>
        <w:rPr>
          <w:lang w:val="fr-FR"/>
        </w:rPr>
        <w:t xml:space="preserve">Il implique l'utilisation et la cohabitation de </w:t>
      </w:r>
      <w:r>
        <w:rPr>
          <w:b/>
          <w:bCs/>
          <w:lang w:val="fr-FR"/>
        </w:rPr>
        <w:t xml:space="preserve">nombreux outils et technologies variés</w:t>
      </w:r>
      <w:r>
        <w:rPr>
          <w:lang w:val="fr-FR"/>
        </w:rPr>
        <w:t xml:space="preserve"> du développement web.</w:t>
      </w:r>
      <w:r>
        <w:rPr>
          <w:lang w:val="fr-FR"/>
        </w:rPr>
      </w:r>
      <w:r>
        <w:rPr>
          <w:lang w:val="fr-FR"/>
        </w:rPr>
      </w:r>
    </w:p>
    <w:p>
      <w:pPr>
        <w:pBdr/>
        <w:spacing/>
        <w:ind/>
        <w:rPr>
          <w:lang w:val="fr-FR"/>
        </w:rPr>
      </w:pPr>
      <w:r>
        <w:rPr>
          <w:b/>
          <w:bCs/>
          <w:lang w:val="fr-FR"/>
        </w:rPr>
      </w:r>
      <w:commentRangeStart w:id="7"/>
      <w:r>
        <w:rPr>
          <w:b/>
          <w:bCs/>
          <w:lang w:val="fr-FR"/>
        </w:rPr>
        <w:t xml:space="preserve">Structure :</w:t>
      </w:r>
      <w:r>
        <w:rPr>
          <w:lang w:val="fr-FR"/>
        </w:rPr>
      </w:r>
      <w:r>
        <w:rPr>
          <w:lang w:val="fr-FR"/>
        </w:rPr>
      </w:r>
    </w:p>
    <w:p>
      <w:pPr>
        <w:numPr>
          <w:ilvl w:val="0"/>
          <w:numId w:val="19"/>
        </w:numPr>
        <w:pBdr/>
        <w:spacing/>
        <w:ind/>
        <w:rPr>
          <w:lang w:val="fr-FR"/>
        </w:rPr>
      </w:pPr>
      <w:r>
        <w:rPr>
          <w:lang w:val="fr-FR"/>
        </w:rPr>
        <w:t xml:space="preserve">Le projet est divisé en </w:t>
      </w:r>
      <w:r>
        <w:rPr>
          <w:b/>
          <w:bCs/>
          <w:lang w:val="fr-FR"/>
        </w:rPr>
        <w:t xml:space="preserve">deux jalons principaux</w:t>
      </w:r>
      <w:r>
        <w:rPr>
          <w:lang w:val="fr-FR"/>
        </w:rPr>
        <w:t xml:space="preserve"> avant l'évaluation finale (PAE), chacun avec des livrables spécifiques et donnant lieu à une évaluation. </w:t>
      </w:r>
      <w:r>
        <w:rPr>
          <w:lang w:val="fr-FR"/>
        </w:rPr>
      </w:r>
      <w:r>
        <w:rPr>
          <w:lang w:val="fr-FR"/>
        </w:rPr>
      </w:r>
    </w:p>
    <w:p>
      <w:pPr>
        <w:numPr>
          <w:ilvl w:val="1"/>
          <w:numId w:val="19"/>
        </w:numPr>
        <w:pBdr/>
        <w:spacing/>
        <w:ind/>
        <w:rPr>
          <w:lang w:val="fr-FR"/>
        </w:rPr>
      </w:pPr>
      <w:r>
        <w:rPr>
          <w:b/>
          <w:bCs/>
          <w:lang w:val="fr-FR"/>
        </w:rPr>
        <w:t xml:space="preserve">Jalon 1 (actuel) :</w:t>
      </w:r>
      <w:r>
        <w:rPr>
          <w:lang w:val="fr-FR"/>
        </w:rPr>
        <w:t xml:space="preserve"> Livraison de l'application web ciblant un sous-ensemble de fonctionnalités (prévu du 20 janvier au 2 mai 2025).</w:t>
      </w:r>
      <w:r>
        <w:rPr>
          <w:lang w:val="fr-FR"/>
        </w:rPr>
      </w:r>
      <w:r>
        <w:rPr>
          <w:lang w:val="fr-FR"/>
        </w:rPr>
      </w:r>
    </w:p>
    <w:p>
      <w:pPr>
        <w:numPr>
          <w:ilvl w:val="1"/>
          <w:numId w:val="19"/>
        </w:numPr>
        <w:pBdr/>
        <w:spacing/>
        <w:ind/>
        <w:rPr>
          <w:lang w:val="fr-FR"/>
        </w:rPr>
      </w:pPr>
      <w:r>
        <w:rPr>
          <w:b/>
          <w:bCs/>
          <w:lang w:val="fr-FR"/>
        </w:rPr>
        <w:t xml:space="preserve">Jalon 2 :</w:t>
      </w:r>
      <w:r>
        <w:rPr>
          <w:lang w:val="fr-FR"/>
        </w:rPr>
        <w:t xml:space="preserve"> Développement d'une application desktop, API REST, plan de tests et déploiement</w:t>
      </w:r>
      <w:commentRangeEnd w:id="7"/>
      <w:r>
        <w:commentReference w:id="7"/>
      </w:r>
      <w:r>
        <w:rPr>
          <w:lang w:val="fr-FR"/>
        </w:rPr>
        <w:t xml:space="preserve">.</w:t>
      </w:r>
      <w:r>
        <w:rPr>
          <w:lang w:val="fr-FR"/>
        </w:rPr>
      </w:r>
      <w:r>
        <w:rPr>
          <w:lang w:val="fr-FR"/>
        </w:rPr>
      </w:r>
    </w:p>
    <w:p>
      <w:pPr>
        <w:pBdr/>
        <w:spacing/>
        <w:ind/>
        <w:rPr>
          <w:rFonts w:asciiTheme="majorHAnsi" w:hAnsiTheme="majorHAnsi" w:eastAsiaTheme="majorEastAsia" w:cstheme="majorBidi"/>
          <w:color w:val="0f4761" w:themeColor="accent1" w:themeShade="BF"/>
          <w:sz w:val="40"/>
          <w:szCs w:val="40"/>
          <w:lang w:val="fr-FR"/>
        </w:rPr>
      </w:pPr>
      <w:r>
        <w:rPr>
          <w:lang w:val="fr-FR"/>
        </w:rPr>
        <w:br w:type="page" w:clear="all"/>
      </w:r>
      <w:r>
        <w:rPr>
          <w:rFonts w:asciiTheme="majorHAnsi" w:hAnsiTheme="majorHAnsi" w:eastAsiaTheme="majorEastAsia" w:cstheme="majorBidi"/>
          <w:color w:val="0f4761" w:themeColor="accent1" w:themeShade="BF"/>
          <w:sz w:val="40"/>
          <w:szCs w:val="40"/>
          <w:lang w:val="fr-FR"/>
        </w:rPr>
      </w:r>
      <w:r>
        <w:rPr>
          <w:rFonts w:asciiTheme="majorHAnsi" w:hAnsiTheme="majorHAnsi" w:eastAsiaTheme="majorEastAsia" w:cstheme="majorBidi"/>
          <w:color w:val="0f4761" w:themeColor="accent1" w:themeShade="BF"/>
          <w:sz w:val="40"/>
          <w:szCs w:val="40"/>
          <w:lang w:val="fr-FR"/>
        </w:rPr>
      </w:r>
    </w:p>
    <w:p>
      <w:pPr>
        <w:pStyle w:val="1005"/>
        <w:pBdr/>
        <w:spacing/>
        <w:ind/>
        <w:rPr>
          <w:lang w:val="fr-FR"/>
        </w:rPr>
      </w:pPr>
      <w:r/>
      <w:commentRangeStart w:id="8"/>
      <w:r/>
      <w:bookmarkStart w:id="30" w:name="_Toc30"/>
      <w:r>
        <w:rPr>
          <w:lang w:val="fr-FR"/>
        </w:rPr>
        <w:t xml:space="preserve">Liste des compétences du </w:t>
      </w:r>
      <w:r>
        <w:rPr>
          <w:lang w:val="fr-FR"/>
        </w:rPr>
        <w:t xml:space="preserve">référentiel</w:t>
      </w:r>
      <w:r>
        <w:rPr>
          <w:lang w:val="fr-FR"/>
        </w:rPr>
        <w:t xml:space="preserve"> couvertes par le projet</w:t>
      </w:r>
      <w:bookmarkEnd w:id="30"/>
      <w:r>
        <w:rPr>
          <w:lang w:val="fr-FR"/>
        </w:rPr>
      </w:r>
      <w:commentRangeEnd w:id="8"/>
      <w:r>
        <w:commentReference w:id="8"/>
      </w:r>
      <w:r/>
      <w:r>
        <w:rPr>
          <w:lang w:val="fr-FR"/>
        </w:rPr>
      </w:r>
    </w:p>
    <w:p>
      <w:pPr>
        <w:pBdr/>
        <w:spacing/>
        <w:ind/>
        <w:rPr>
          <w:lang w:val="fr-FR"/>
        </w:rPr>
      </w:pPr>
      <w:r>
        <w:rPr>
          <w:lang w:val="fr-FR"/>
        </w:rPr>
        <w:t xml:space="preserve">Pour ce premier jalon, le développeur met</w:t>
      </w:r>
      <w:r>
        <w:rPr>
          <w:lang w:val="fr-FR"/>
        </w:rPr>
        <w:t xml:space="preserve"> </w:t>
      </w:r>
      <w:r>
        <w:rPr>
          <w:lang w:val="fr-FR"/>
        </w:rPr>
        <w:t xml:space="preserve">en œuvre les compétences suivantes :</w:t>
      </w:r>
      <w:r>
        <w:rPr>
          <w:lang w:val="fr-FR"/>
        </w:rPr>
      </w:r>
      <w:r>
        <w:rPr>
          <w:lang w:val="fr-FR"/>
        </w:rPr>
      </w:r>
    </w:p>
    <w:p>
      <w:pPr>
        <w:pStyle w:val="1032"/>
        <w:numPr>
          <w:ilvl w:val="0"/>
          <w:numId w:val="22"/>
        </w:numPr>
        <w:pBdr/>
        <w:spacing/>
        <w:ind/>
        <w:rPr>
          <w:b/>
          <w:bCs/>
          <w:lang w:val="fr-FR"/>
        </w:rPr>
      </w:pPr>
      <w:r>
        <w:rPr>
          <w:b/>
          <w:bCs/>
          <w:lang w:val="fr-FR"/>
        </w:rPr>
        <w:t xml:space="preserve">Développer une application</w:t>
      </w:r>
      <w:r>
        <w:rPr>
          <w:b/>
          <w:bCs/>
          <w:lang w:val="fr-FR"/>
        </w:rPr>
      </w:r>
      <w:r>
        <w:rPr>
          <w:b/>
          <w:bCs/>
          <w:lang w:val="fr-FR"/>
        </w:rPr>
      </w:r>
    </w:p>
    <w:p>
      <w:pPr>
        <w:pStyle w:val="1032"/>
        <w:numPr>
          <w:ilvl w:val="1"/>
          <w:numId w:val="22"/>
        </w:numPr>
        <w:pBdr/>
        <w:spacing/>
        <w:ind/>
        <w:rPr>
          <w:lang w:val="fr-FR"/>
        </w:rPr>
      </w:pPr>
      <w:r>
        <w:rPr>
          <w:lang w:val="fr-FR"/>
        </w:rPr>
        <w:t xml:space="preserve">Développer des interfaces utilisateurs, le </w:t>
      </w:r>
      <w:r>
        <w:rPr>
          <w:lang w:val="fr-FR"/>
        </w:rPr>
        <w:t xml:space="preserve">F</w:t>
      </w:r>
      <w:r>
        <w:rPr>
          <w:lang w:val="fr-FR"/>
        </w:rPr>
        <w:t xml:space="preserve">ront</w:t>
      </w:r>
      <w:r>
        <w:rPr>
          <w:lang w:val="fr-FR"/>
        </w:rPr>
        <w:t xml:space="preserve">-</w:t>
      </w:r>
      <w:r>
        <w:rPr>
          <w:lang w:val="fr-FR"/>
        </w:rPr>
        <w:t xml:space="preserve">end</w:t>
      </w:r>
      <w:r>
        <w:rPr>
          <w:lang w:val="fr-FR"/>
        </w:rPr>
        <w:t xml:space="preserve"> de l’application web</w:t>
      </w:r>
      <w:r>
        <w:rPr>
          <w:lang w:val="fr-FR"/>
        </w:rPr>
      </w:r>
      <w:r>
        <w:rPr>
          <w:lang w:val="fr-FR"/>
        </w:rPr>
      </w:r>
    </w:p>
    <w:p>
      <w:pPr>
        <w:pStyle w:val="1032"/>
        <w:numPr>
          <w:ilvl w:val="1"/>
          <w:numId w:val="22"/>
        </w:numPr>
        <w:pBdr/>
        <w:spacing/>
        <w:ind/>
        <w:rPr>
          <w:lang w:val="fr-FR"/>
        </w:rPr>
      </w:pPr>
      <w:r>
        <w:rPr>
          <w:lang w:val="fr-FR"/>
        </w:rPr>
        <w:t xml:space="preserve">Développer des composants métiers, l’UX de l’application web</w:t>
      </w:r>
      <w:r>
        <w:rPr>
          <w:lang w:val="fr-FR"/>
        </w:rPr>
      </w:r>
      <w:r>
        <w:rPr>
          <w:lang w:val="fr-FR"/>
        </w:rPr>
      </w:r>
    </w:p>
    <w:p>
      <w:pPr>
        <w:pStyle w:val="1032"/>
        <w:numPr>
          <w:ilvl w:val="0"/>
          <w:numId w:val="22"/>
        </w:numPr>
        <w:pBdr/>
        <w:spacing/>
        <w:ind/>
        <w:rPr>
          <w:lang w:val="fr-FR"/>
        </w:rPr>
      </w:pPr>
      <w:r>
        <w:rPr>
          <w:lang w:val="fr-FR"/>
        </w:rPr>
      </w:r>
      <w:r>
        <w:rPr>
          <w:b/>
          <w:bCs/>
          <w:lang w:val="fr-FR"/>
        </w:rPr>
        <w:t xml:space="preserve">Concevoir et développer une application sécurisée organisée en couches</w:t>
      </w:r>
      <w:r>
        <w:rPr>
          <w:lang w:val="fr-FR"/>
        </w:rPr>
      </w:r>
      <w:r>
        <w:rPr>
          <w:lang w:val="fr-FR"/>
        </w:rPr>
      </w:r>
    </w:p>
    <w:p>
      <w:pPr>
        <w:pStyle w:val="1032"/>
        <w:numPr>
          <w:ilvl w:val="1"/>
          <w:numId w:val="22"/>
        </w:numPr>
        <w:pBdr/>
        <w:spacing/>
        <w:ind/>
        <w:rPr>
          <w:lang w:val="fr-FR"/>
        </w:rPr>
      </w:pPr>
      <w:r>
        <w:rPr>
          <w:lang w:val="fr-FR"/>
        </w:rPr>
        <w:t xml:space="preserve">Développer des composants d’accès aux données SQL et NoSQL</w:t>
      </w:r>
      <w:r>
        <w:rPr>
          <w:lang w:val="fr-FR"/>
        </w:rPr>
      </w:r>
      <w:r>
        <w:rPr>
          <w:lang w:val="fr-FR"/>
        </w:rPr>
      </w:r>
    </w:p>
    <w:p>
      <w:pPr>
        <w:pStyle w:val="1032"/>
        <w:numPr>
          <w:ilvl w:val="0"/>
          <w:numId w:val="22"/>
        </w:numPr>
        <w:pBdr/>
        <w:spacing/>
        <w:ind/>
        <w:rPr>
          <w:b/>
          <w:bCs/>
          <w:lang w:val="fr-FR"/>
        </w:rPr>
      </w:pPr>
      <w:r>
        <w:rPr>
          <w:b/>
          <w:bCs/>
          <w:lang w:val="fr-FR"/>
        </w:rPr>
        <w:t xml:space="preserve">Préparer le déploiement d’une application sécurisée</w:t>
      </w:r>
      <w:r>
        <w:rPr>
          <w:b/>
          <w:bCs/>
          <w:lang w:val="fr-FR"/>
        </w:rPr>
      </w:r>
      <w:r>
        <w:rPr>
          <w:b/>
          <w:bCs/>
          <w:lang w:val="fr-FR"/>
        </w:rPr>
      </w:r>
    </w:p>
    <w:p>
      <w:pPr>
        <w:pStyle w:val="1032"/>
        <w:numPr>
          <w:ilvl w:val="1"/>
          <w:numId w:val="22"/>
        </w:numPr>
        <w:pBdr/>
        <w:spacing/>
        <w:ind/>
        <w:rPr>
          <w:lang w:val="fr-FR"/>
        </w:rPr>
      </w:pPr>
      <w:r>
        <w:rPr>
          <w:lang w:val="fr-FR"/>
        </w:rPr>
        <w:t xml:space="preserve">Actualiser et partager ses compétences en conception et développement</w:t>
      </w:r>
      <w:r>
        <w:rPr>
          <w:lang w:val="fr-FR"/>
        </w:rPr>
      </w:r>
      <w:r>
        <w:rPr>
          <w:lang w:val="fr-FR"/>
        </w:rPr>
      </w:r>
    </w:p>
    <w:p>
      <w:pPr>
        <w:pBdr/>
        <w:spacing/>
        <w:ind/>
        <w:rPr>
          <w:lang w:val="fr-FR"/>
        </w:rPr>
      </w:pPr>
      <w:r>
        <w:rPr>
          <w:highlight w:val="none"/>
          <w:lang w:val="fr-FR"/>
        </w:rPr>
      </w:r>
      <w:r>
        <w:rPr>
          <w:lang w:val="fr-FR"/>
        </w:rPr>
      </w:r>
      <w:r>
        <w:rPr>
          <w:lang w:val="fr-FR"/>
        </w:rPr>
      </w:r>
    </w:p>
    <w:p>
      <w:pPr>
        <w:pBdr/>
        <w:spacing/>
        <w:ind/>
        <w:rPr>
          <w:rFonts w:asciiTheme="majorHAnsi" w:hAnsiTheme="majorHAnsi" w:eastAsiaTheme="majorEastAsia" w:cstheme="majorBidi"/>
          <w:color w:val="0f4761" w:themeColor="accent1" w:themeShade="BF"/>
          <w:sz w:val="40"/>
          <w:szCs w:val="40"/>
          <w:lang w:val="fr-FR"/>
        </w:rPr>
      </w:pPr>
      <w:r>
        <w:rPr>
          <w:lang w:val="fr-FR"/>
        </w:rPr>
        <w:br w:type="page" w:clear="all"/>
      </w:r>
      <w:r>
        <w:rPr>
          <w:rFonts w:asciiTheme="majorHAnsi" w:hAnsiTheme="majorHAnsi" w:eastAsiaTheme="majorEastAsia" w:cstheme="majorBidi"/>
          <w:color w:val="0f4761" w:themeColor="accent1" w:themeShade="BF"/>
          <w:sz w:val="40"/>
          <w:szCs w:val="40"/>
          <w:lang w:val="fr-FR"/>
        </w:rPr>
      </w:r>
      <w:r>
        <w:rPr>
          <w:rFonts w:asciiTheme="majorHAnsi" w:hAnsiTheme="majorHAnsi" w:eastAsiaTheme="majorEastAsia" w:cstheme="majorBidi"/>
          <w:color w:val="0f4761" w:themeColor="accent1" w:themeShade="BF"/>
          <w:sz w:val="40"/>
          <w:szCs w:val="40"/>
          <w:lang w:val="fr-FR"/>
        </w:rPr>
      </w:r>
    </w:p>
    <w:p>
      <w:pPr>
        <w:pStyle w:val="1005"/>
        <w:pBdr/>
        <w:spacing/>
        <w:ind/>
        <w:rPr>
          <w:lang w:val="fr-FR"/>
        </w:rPr>
      </w:pPr>
      <w:r/>
      <w:bookmarkStart w:id="31" w:name="_Toc31"/>
      <w:r>
        <w:rPr>
          <w:lang w:val="fr-FR"/>
        </w:rPr>
        <w:t xml:space="preserve">Expression des besoins du projet</w:t>
      </w:r>
      <w:bookmarkEnd w:id="31"/>
      <w:r>
        <w:rPr>
          <w:lang w:val="fr-FR"/>
        </w:rPr>
      </w:r>
      <w:r>
        <w:rPr>
          <w:lang w:val="fr-FR"/>
        </w:rPr>
      </w:r>
    </w:p>
    <w:p>
      <w:pPr>
        <w:pStyle w:val="1006"/>
        <w:pBdr/>
        <w:spacing/>
        <w:ind/>
        <w:rPr>
          <w:lang w:val="fr-FR"/>
        </w:rPr>
      </w:pPr>
      <w:r/>
      <w:bookmarkStart w:id="32" w:name="_Toc32"/>
      <w:r>
        <w:rPr>
          <w:lang w:val="fr-FR"/>
        </w:rPr>
        <w:t xml:space="preserve">Contexte dans lequel s’inscrit ce projet</w:t>
      </w:r>
      <w:bookmarkEnd w:id="32"/>
      <w:r>
        <w:rPr>
          <w:lang w:val="fr-FR"/>
        </w:rPr>
      </w:r>
      <w:r>
        <w:rPr>
          <w:lang w:val="fr-FR"/>
        </w:rPr>
      </w:r>
    </w:p>
    <w:p>
      <w:pPr>
        <w:pBdr/>
        <w:spacing/>
        <w:ind/>
        <w:rPr>
          <w:lang w:val="fr-FR"/>
        </w:rPr>
      </w:pPr>
      <w:r>
        <w:rPr>
          <w:lang w:val="fr-FR"/>
        </w:rPr>
        <w:t xml:space="preserve">Ce projet s'inscrit dans le cadre de </w:t>
      </w:r>
      <w:r>
        <w:rPr>
          <w:b/>
          <w:bCs/>
          <w:lang w:val="fr-FR"/>
        </w:rPr>
      </w:r>
      <w:commentRangeStart w:id="9"/>
      <w:r>
        <w:rPr>
          <w:b w:val="0"/>
          <w:bCs w:val="0"/>
          <w:lang w:val="fr-FR"/>
        </w:rPr>
        <w:t xml:space="preserve">votre</w:t>
      </w:r>
      <w:r>
        <w:rPr>
          <w:lang w:val="fr-FR"/>
        </w:rPr>
        <w:t xml:space="preserve"> </w:t>
      </w:r>
      <w:commentRangeEnd w:id="9"/>
      <w:r>
        <w:commentReference w:id="9"/>
      </w:r>
      <w:r>
        <w:rPr>
          <w:lang w:val="fr-FR"/>
        </w:rPr>
        <w:t xml:space="preserve">formation de </w:t>
      </w:r>
      <w:r>
        <w:rPr>
          <w:b/>
          <w:bCs/>
          <w:lang w:val="fr-FR"/>
        </w:rPr>
        <w:t xml:space="preserve">Concepteur Développeur d'Applications (CDA)</w:t>
      </w:r>
      <w:r>
        <w:rPr>
          <w:lang w:val="fr-FR"/>
        </w:rPr>
        <w:t xml:space="preserve"> et constitue le </w:t>
      </w:r>
      <w:r>
        <w:rPr>
          <w:b/>
          <w:bCs/>
          <w:lang w:val="fr-FR"/>
        </w:rPr>
        <w:t xml:space="preserve">Projet Fil Rouge</w:t>
      </w:r>
      <w:r>
        <w:rPr>
          <w:lang w:val="fr-FR"/>
        </w:rPr>
        <w:t xml:space="preserve">. Son but premier est pédagogique.</w:t>
      </w:r>
      <w:r>
        <w:rPr>
          <w:lang w:val="fr-FR"/>
        </w:rPr>
      </w:r>
      <w:r>
        <w:rPr>
          <w:lang w:val="fr-FR"/>
        </w:rPr>
      </w:r>
    </w:p>
    <w:p>
      <w:pPr>
        <w:numPr>
          <w:ilvl w:val="0"/>
          <w:numId w:val="16"/>
        </w:numPr>
        <w:pBdr/>
        <w:spacing/>
        <w:ind/>
        <w:rPr>
          <w:lang w:val="fr-FR"/>
        </w:rPr>
      </w:pPr>
      <w:r>
        <w:rPr>
          <w:b/>
          <w:bCs/>
          <w:lang w:val="fr-FR"/>
        </w:rPr>
        <w:t xml:space="preserve">Mise en Situation Professionnelle :</w:t>
      </w:r>
      <w:r>
        <w:rPr>
          <w:lang w:val="fr-FR"/>
        </w:rPr>
        <w:t xml:space="preserve"> Il simule un contexte professionnel où </w:t>
      </w:r>
      <w:commentRangeStart w:id="10"/>
      <w:r>
        <w:rPr>
          <w:lang w:val="fr-FR"/>
        </w:rPr>
        <w:t xml:space="preserve">vous devez </w:t>
      </w:r>
      <w:commentRangeEnd w:id="10"/>
      <w:r>
        <w:commentReference w:id="10"/>
      </w:r>
      <w:r>
        <w:rPr>
          <w:lang w:val="fr-FR"/>
        </w:rPr>
        <w:t xml:space="preserve">développer une application web pour un client fictif ("Gastronome Créatif").</w:t>
      </w:r>
      <w:r>
        <w:rPr>
          <w:lang w:val="fr-FR"/>
        </w:rPr>
      </w:r>
      <w:r>
        <w:rPr>
          <w:lang w:val="fr-FR"/>
        </w:rPr>
      </w:r>
    </w:p>
    <w:p>
      <w:pPr>
        <w:numPr>
          <w:ilvl w:val="0"/>
          <w:numId w:val="16"/>
        </w:numPr>
        <w:pBdr/>
        <w:spacing/>
        <w:ind/>
        <w:rPr>
          <w:lang w:val="fr-FR"/>
        </w:rPr>
      </w:pPr>
      <w:r>
        <w:rPr>
          <w:b/>
          <w:bCs/>
          <w:lang w:val="fr-FR"/>
        </w:rPr>
        <w:t xml:space="preserve">Application des Compétences :</w:t>
      </w:r>
      <w:r>
        <w:rPr>
          <w:lang w:val="fr-FR"/>
        </w:rPr>
        <w:t xml:space="preserve"> L'objectif est de permettre de mettre en œuvre et d'intégrer les compétences acquises durant les différents modules de la formation, notamment les modules M2 (Web </w:t>
      </w:r>
      <w:r>
        <w:rPr>
          <w:lang w:val="fr-FR"/>
        </w:rPr>
        <w:t xml:space="preserve">Front-end</w:t>
      </w:r>
      <w:r>
        <w:rPr>
          <w:lang w:val="fr-FR"/>
        </w:rPr>
        <w:t xml:space="preserve">) et M3 (Web </w:t>
      </w:r>
      <w:r>
        <w:rPr>
          <w:lang w:val="fr-FR"/>
        </w:rPr>
        <w:t xml:space="preserve">Back-end</w:t>
      </w:r>
      <w:r>
        <w:rPr>
          <w:lang w:val="fr-FR"/>
        </w:rPr>
        <w:t xml:space="preserve">) pour ce premier jalon. Il vise à apporter de la cohérence aux apprentissages.</w:t>
      </w:r>
      <w:r>
        <w:rPr>
          <w:lang w:val="fr-FR"/>
        </w:rPr>
      </w:r>
      <w:r>
        <w:rPr>
          <w:lang w:val="fr-FR"/>
        </w:rPr>
      </w:r>
    </w:p>
    <w:p>
      <w:pPr>
        <w:numPr>
          <w:ilvl w:val="0"/>
          <w:numId w:val="16"/>
        </w:numPr>
        <w:pBdr/>
        <w:spacing/>
        <w:ind/>
        <w:rPr>
          <w:lang w:val="fr-FR"/>
        </w:rPr>
      </w:pPr>
      <w:r>
        <w:rPr>
          <w:b/>
          <w:bCs/>
          <w:lang w:val="fr-FR"/>
        </w:rPr>
        <w:t xml:space="preserve">Évaluation Formative :</w:t>
      </w:r>
      <w:r>
        <w:rPr>
          <w:lang w:val="fr-FR"/>
        </w:rPr>
        <w:t xml:space="preserve"> Le projet sert de support principal aux </w:t>
      </w:r>
      <w:r>
        <w:rPr>
          <w:b/>
          <w:bCs/>
          <w:lang w:val="fr-FR"/>
        </w:rPr>
        <w:t xml:space="preserve">Évaluations Passées en Cours de Formation (EPCF)</w:t>
      </w:r>
      <w:r>
        <w:rPr>
          <w:lang w:val="fr-FR"/>
        </w:rPr>
        <w:t xml:space="preserve">. </w:t>
      </w:r>
      <w:r>
        <w:rPr>
          <w:lang w:val="fr-FR"/>
        </w:rPr>
        <w:t xml:space="preserve">Le </w:t>
      </w:r>
      <w:r>
        <w:rPr>
          <w:lang w:val="fr-FR"/>
        </w:rPr>
        <w:t xml:space="preserve">travail sur ce projet sera évalué pour démontrer l'acquisition des compétences visées par le titre professionnel, en particulier celles liées à l'Activité 1 "Développer une application sécurisée" pour ce Jalon 1.</w:t>
      </w:r>
      <w:r>
        <w:rPr>
          <w:lang w:val="fr-FR"/>
        </w:rPr>
      </w:r>
      <w:r>
        <w:rPr>
          <w:lang w:val="fr-FR"/>
        </w:rPr>
      </w:r>
    </w:p>
    <w:p>
      <w:pPr>
        <w:numPr>
          <w:ilvl w:val="0"/>
          <w:numId w:val="16"/>
        </w:numPr>
        <w:pBdr/>
        <w:spacing/>
        <w:ind/>
        <w:rPr>
          <w:lang w:val="fr-FR"/>
        </w:rPr>
      </w:pPr>
      <w:r>
        <w:rPr>
          <w:b/>
          <w:bCs/>
          <w:lang w:val="fr-FR"/>
        </w:rPr>
        <w:t xml:space="preserve">Constitution du Dossier Professionnel :</w:t>
      </w:r>
      <w:r>
        <w:rPr>
          <w:lang w:val="fr-FR"/>
        </w:rPr>
        <w:t xml:space="preserve"> Les réalisations effectuées dans le cadre de ce projet sont destinées à alimenter </w:t>
      </w:r>
      <w:r>
        <w:rPr>
          <w:lang w:val="fr-FR"/>
        </w:rPr>
        <w:t xml:space="preserve">le</w:t>
      </w:r>
      <w:r>
        <w:rPr>
          <w:lang w:val="fr-FR"/>
        </w:rPr>
        <w:t xml:space="preserve"> </w:t>
      </w:r>
      <w:r>
        <w:rPr>
          <w:b/>
          <w:bCs/>
          <w:lang w:val="fr-FR"/>
        </w:rPr>
        <w:t xml:space="preserve">Dossier Professionnel (DP)</w:t>
      </w:r>
      <w:r>
        <w:rPr>
          <w:lang w:val="fr-FR"/>
        </w:rPr>
        <w:t xml:space="preserve">, un élément essentiel pour l'obtention du titre.</w:t>
      </w:r>
      <w:r>
        <w:rPr>
          <w:lang w:val="fr-FR"/>
        </w:rPr>
      </w:r>
      <w:r>
        <w:rPr>
          <w:lang w:val="fr-FR"/>
        </w:rPr>
      </w:r>
    </w:p>
    <w:p>
      <w:pPr>
        <w:numPr>
          <w:ilvl w:val="0"/>
          <w:numId w:val="16"/>
        </w:numPr>
        <w:pBdr/>
        <w:spacing/>
        <w:ind/>
        <w:rPr>
          <w:lang w:val="fr-FR"/>
        </w:rPr>
      </w:pPr>
      <w:r>
        <w:rPr>
          <w:b/>
          <w:bCs/>
          <w:lang w:val="fr-FR"/>
        </w:rPr>
        <w:t xml:space="preserve">Développement Progressif :</w:t>
      </w:r>
      <w:r>
        <w:rPr>
          <w:lang w:val="fr-FR"/>
        </w:rPr>
        <w:t xml:space="preserve"> Le projet est découpé en jalons, chacun correspondant à des livrables et des compétences spécifiques. Ce premier jalon (Jalon 1) se concentre sur le développement du site web dynamique et sécurisé.</w:t>
      </w:r>
      <w:r>
        <w:rPr>
          <w:lang w:val="fr-FR"/>
        </w:rPr>
        <w:br w:type="page" w:clear="all"/>
      </w:r>
      <w:r>
        <w:rPr>
          <w:lang w:val="fr-FR"/>
        </w:rPr>
      </w:r>
      <w:r>
        <w:rPr>
          <w:lang w:val="fr-FR"/>
        </w:rPr>
      </w:r>
    </w:p>
    <w:p>
      <w:pPr>
        <w:pStyle w:val="1005"/>
        <w:pBdr/>
        <w:spacing/>
        <w:ind/>
        <w:rPr>
          <w:lang w:val="fr-FR"/>
        </w:rPr>
      </w:pPr>
      <w:r/>
      <w:bookmarkStart w:id="33" w:name="_Toc33"/>
      <w:r>
        <w:rPr>
          <w:lang w:val="fr-FR"/>
        </w:rPr>
        <w:t xml:space="preserve">Gestion du projet</w:t>
      </w:r>
      <w:bookmarkEnd w:id="33"/>
      <w:r>
        <w:rPr>
          <w:lang w:val="fr-FR"/>
        </w:rPr>
      </w:r>
      <w:r>
        <w:rPr>
          <w:lang w:val="fr-FR"/>
        </w:rPr>
      </w:r>
    </w:p>
    <w:p>
      <w:pPr>
        <w:pBdr/>
        <w:spacing/>
        <w:ind/>
        <w:rPr>
          <w:lang w:val="fr-FR"/>
        </w:rPr>
      </w:pPr>
      <w:r>
        <w:rPr>
          <w:lang w:val="fr-FR"/>
        </w:rPr>
      </w:r>
      <w:r>
        <w:rPr>
          <w:lang w:val="fr-FR"/>
        </w:rPr>
        <w:t xml:space="preserve"> La gestion de projet est une compétence évaluée (</w:t>
      </w:r>
      <w:r>
        <w:rPr>
          <w:lang w:val="fr-FR"/>
        </w:rPr>
        <w:t xml:space="preserve">Contribuer à la gestion d’un projet informatique</w:t>
      </w:r>
      <w:r>
        <w:rPr>
          <w:lang w:val="fr-FR"/>
        </w:rPr>
        <w:t xml:space="preserve">) et comprend les savoir-faire suivant :</w:t>
      </w:r>
      <w:r>
        <w:rPr>
          <w:lang w:val="fr-FR"/>
        </w:rPr>
      </w:r>
      <w:r>
        <w:rPr>
          <w:lang w:val="fr-FR"/>
        </w:rPr>
      </w:r>
    </w:p>
    <w:p>
      <w:pPr>
        <w:pStyle w:val="1032"/>
        <w:numPr>
          <w:ilvl w:val="0"/>
          <w:numId w:val="35"/>
        </w:numPr>
        <w:pBdr/>
        <w:spacing/>
        <w:ind/>
        <w:rPr/>
      </w:pPr>
      <w:r>
        <w:rPr>
          <w:lang w:val="fr-FR"/>
        </w:rPr>
        <w:t xml:space="preserve">Planification et suivi des tâches (même si initialement informels).   </w:t>
      </w:r>
      <w:r/>
    </w:p>
    <w:p>
      <w:pPr>
        <w:pStyle w:val="1032"/>
        <w:numPr>
          <w:ilvl w:val="0"/>
          <w:numId w:val="35"/>
        </w:numPr>
        <w:pBdr/>
        <w:spacing/>
        <w:ind/>
        <w:rPr/>
      </w:pPr>
      <w:r>
        <w:rPr>
          <w:lang w:val="fr-FR"/>
        </w:rPr>
        <w:t xml:space="preserve">Utilisation d'outils collaboratifs (GitHub Projects comme mentionné).   </w:t>
      </w:r>
      <w:r/>
    </w:p>
    <w:p>
      <w:pPr>
        <w:pStyle w:val="1032"/>
        <w:numPr>
          <w:ilvl w:val="0"/>
          <w:numId w:val="35"/>
        </w:numPr>
        <w:pBdr/>
        <w:spacing/>
        <w:ind/>
        <w:rPr>
          <w:lang w:val="fr-FR"/>
        </w:rPr>
      </w:pPr>
      <w:r>
        <w:rPr>
          <w:lang w:val="fr-FR"/>
        </w:rPr>
        <w:t xml:space="preserve">Communication au sein de l'équipe (interactions avec les formateurs via Teams comme demandé dans le cahier des charges ).</w:t>
      </w:r>
      <w:r>
        <w:rPr>
          <w:lang w:val="fr-FR"/>
        </w:rPr>
      </w:r>
      <w:r>
        <w:rPr>
          <w:lang w:val="fr-FR"/>
        </w:rPr>
      </w:r>
    </w:p>
    <w:p>
      <w:pPr>
        <w:pStyle w:val="1006"/>
        <w:pBdr/>
        <w:spacing/>
        <w:ind/>
        <w:rPr>
          <w:highlight w:val="none"/>
        </w:rPr>
      </w:pPr>
      <w:r/>
      <w:bookmarkStart w:id="34" w:name="_Toc34"/>
      <w:r>
        <w:rPr>
          <w:lang w:val="fr-FR"/>
        </w:rPr>
        <w:t xml:space="preserve">Organisation et suivi de l'activité</w:t>
      </w:r>
      <w:bookmarkEnd w:id="34"/>
      <w:r>
        <w:rPr>
          <w:highlight w:val="none"/>
        </w:rPr>
      </w:r>
      <w:r>
        <w:rPr>
          <w:highlight w:val="none"/>
        </w:rPr>
      </w:r>
    </w:p>
    <w:p>
      <w:pPr>
        <w:pBdr/>
        <w:spacing/>
        <w:ind w:firstLine="0" w:left="0"/>
        <w:rPr>
          <w:lang w:val="fr-FR"/>
        </w:rPr>
      </w:pPr>
      <w:r>
        <w:rPr>
          <w:lang w:val="fr-FR"/>
        </w:rPr>
      </w:r>
      <w:r>
        <w:rPr>
          <w:lang w:val="fr-FR"/>
        </w:rPr>
        <w:t xml:space="preserve"> </w:t>
      </w:r>
      <w:r>
        <w:rPr>
          <w:highlight w:val="none"/>
          <w:lang w:val="fr-FR"/>
        </w:rPr>
        <w:t xml:space="preserve">L</w:t>
      </w:r>
      <w:r>
        <w:rPr>
          <w:highlight w:val="none"/>
          <w:lang w:val="fr-FR"/>
        </w:rPr>
        <w:t xml:space="preserve">a gestion de ce projet fil rouge, compétence clé évaluée dans le cadre de la formation CDA  (réf. Compétence CP4 du REAC ), a débuté par une phase d'exploration des technologies (VSCode, HTML, CSS, JavaScript)  sans planification formelle initiale. Cette a</w:t>
      </w:r>
      <w:r>
        <w:rPr>
          <w:highlight w:val="none"/>
          <w:lang w:val="fr-FR"/>
        </w:rPr>
        <w:t xml:space="preserve">p</w:t>
      </w:r>
      <w:r>
        <w:rPr>
          <w:highlight w:val="none"/>
          <w:lang w:val="fr-FR"/>
        </w:rPr>
        <w:t xml:space="preserve">proche, bien que permettant une familiarisation, a entraîné une accumulation de retard par rapport aux objectifs du Jalon 1. Conscients de la nécessité d'un suivi structuré, un tableau Kanban a été implémenté sur GitHub Projects. Cet outil a permis de visu</w:t>
      </w:r>
      <w:r>
        <w:rPr>
          <w:highlight w:val="none"/>
          <w:lang w:val="fr-FR"/>
        </w:rPr>
        <w:t xml:space="preserve">a</w:t>
      </w:r>
      <w:r>
        <w:rPr>
          <w:highlight w:val="none"/>
          <w:lang w:val="fr-FR"/>
        </w:rPr>
        <w:t xml:space="preserve">liser les tâches selon leur état (Backlog, Ready, In Progress, In Review, Done), facilitant le suivi de l'avancement et l'organisation du travail restant pour respecter les échéances. Toutefois, cette mise en place tardive souligne l'importance cruciale d'</w:t>
      </w:r>
      <w:r>
        <w:rPr>
          <w:highlight w:val="none"/>
          <w:lang w:val="fr-FR"/>
        </w:rPr>
        <w:t xml:space="preserve">une planification et d'une définition des contraintes dès le commencement, comme le préconisent les méthodes de gestion de projet, afin d'éviter les dérives et de mieux estimer les charges. La communication avec les formateurs  a également é</w:t>
      </w:r>
      <w:r>
        <w:rPr>
          <w:highlight w:val="none"/>
          <w:lang w:val="fr-FR"/>
        </w:rPr>
        <w:t xml:space="preserve">té un élément de suivi.</w:t>
      </w:r>
      <w:r>
        <w:rPr>
          <w:lang w:val="fr-FR"/>
        </w:rPr>
      </w:r>
      <w:r>
        <w:rPr>
          <w:lang w:val="fr-FR"/>
        </w:rPr>
      </w:r>
    </w:p>
    <w:p>
      <w:pPr>
        <w:pStyle w:val="1006"/>
        <w:pBdr/>
        <w:spacing/>
        <w:ind/>
        <w:rPr>
          <w:lang w:val="fr-FR"/>
        </w:rPr>
      </w:pPr>
      <w:r/>
      <w:bookmarkStart w:id="35" w:name="_Toc35"/>
      <w:r>
        <w:rPr>
          <w:lang w:val="fr-FR"/>
        </w:rPr>
        <w:t xml:space="preserve">État d'avancement</w:t>
      </w:r>
      <w:bookmarkEnd w:id="35"/>
      <w:r>
        <w:rPr>
          <w:lang w:val="fr-FR"/>
        </w:rPr>
      </w:r>
      <w:r>
        <w:rPr>
          <w:lang w:val="fr-FR"/>
        </w:rPr>
      </w:r>
    </w:p>
    <w:p>
      <w:pPr>
        <w:pBdr/>
        <w:spacing/>
        <w:ind/>
        <w:rPr>
          <w:highlight w:val="none"/>
          <w:lang w:val="fr-FR"/>
        </w:rPr>
      </w:pPr>
      <w:r>
        <w:rPr>
          <w:highlight w:val="none"/>
        </w:rPr>
        <w:t xml:space="preserve">Suivre l’avancement du projet se fait sur l’onglet « Project » de la plateforme </w:t>
      </w:r>
      <w:r>
        <w:rPr>
          <w:b/>
          <w:bCs/>
          <w:highlight w:val="none"/>
        </w:rPr>
        <w:t xml:space="preserve">GitHub </w:t>
      </w:r>
      <w:r>
        <w:rPr>
          <w:highlight w:val="none"/>
        </w:rPr>
        <w:t xml:space="preserve">et se présente comme sur l’image ci-dessous :</w:t>
      </w:r>
      <w:r>
        <w:rPr>
          <w:lang w:val="fr-FR"/>
        </w:rPr>
      </w:r>
      <w:r>
        <w:rPr>
          <w:highlight w:val="none"/>
          <w:lang w:val="fr-FR"/>
        </w:rPr>
      </w:r>
    </w:p>
    <w:p>
      <w:pPr>
        <w:pBdr/>
        <w:spacing/>
        <w:ind/>
        <w:rPr>
          <w:highlight w:val="none"/>
        </w:rPr>
      </w:pPr>
      <w:r>
        <w:rPr>
          <w:lang w:val="fr-FR"/>
        </w:rPr>
      </w:r>
      <w:r>
        <mc:AlternateContent>
          <mc:Choice Requires="wpg">
            <w:drawing>
              <wp:inline xmlns:wp="http://schemas.openxmlformats.org/drawingml/2006/wordprocessingDrawing" distT="0" distB="0" distL="0" distR="0">
                <wp:extent cx="5733288" cy="280720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88269" name=""/>
                        <pic:cNvPicPr>
                          <a:picLocks noChangeAspect="1"/>
                        </pic:cNvPicPr>
                        <pic:nvPr/>
                      </pic:nvPicPr>
                      <pic:blipFill>
                        <a:blip r:embed="rId19"/>
                        <a:srcRect l="583" t="18725" r="6102" b="0"/>
                        <a:stretch/>
                      </pic:blipFill>
                      <pic:spPr bwMode="auto">
                        <a:xfrm rot="0" flipH="0" flipV="0">
                          <a:off x="0" y="0"/>
                          <a:ext cx="5733287" cy="28072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44pt;height:221.04pt;mso-wrap-distance-left:0.00pt;mso-wrap-distance-top:0.00pt;mso-wrap-distance-right:0.00pt;mso-wrap-distance-bottom:0.00pt;rotation:0;z-index:1;" stroked="false">
                <v:imagedata r:id="rId19" o:title="" croptop="12272f" cropleft="382f" cropbottom="0f" cropright="3999f"/>
                <o:lock v:ext="edit" rotation="t"/>
              </v:shape>
            </w:pict>
          </mc:Fallback>
        </mc:AlternateContent>
      </w:r>
      <w:r>
        <w:rPr>
          <w:highlight w:val="none"/>
        </w:rPr>
      </w:r>
      <w:r>
        <w:rPr>
          <w:highlight w:val="none"/>
        </w:rPr>
      </w:r>
    </w:p>
    <w:p>
      <w:pPr>
        <w:pBdr/>
        <w:spacing/>
        <w:ind/>
        <w:rPr>
          <w:lang w:val="fr-FR"/>
        </w:rPr>
      </w:pPr>
      <w:r>
        <w:rPr>
          <w:highlight w:val="none"/>
          <w:lang w:val="fr-FR"/>
        </w:rPr>
        <w:t xml:space="preserve">Les colonnes </w:t>
      </w:r>
      <w:r>
        <w:rPr>
          <w:b/>
          <w:bCs/>
          <w:highlight w:val="none"/>
          <w:lang w:val="fr-FR"/>
        </w:rPr>
        <w:t xml:space="preserve">Backlog </w:t>
      </w:r>
      <w:r>
        <w:rPr>
          <w:highlight w:val="none"/>
          <w:lang w:val="fr-FR"/>
        </w:rPr>
        <w:t xml:space="preserve">(liste de t</w:t>
      </w:r>
      <w:r>
        <w:rPr>
          <w:lang w:val="fr-FR"/>
        </w:rPr>
        <w:t xml:space="preserve">â</w:t>
      </w:r>
      <w:r>
        <w:rPr>
          <w:highlight w:val="none"/>
          <w:lang w:val="fr-FR"/>
        </w:rPr>
        <w:t xml:space="preserve">ches possibles/disponibles) et </w:t>
      </w:r>
      <w:r>
        <w:rPr>
          <w:b/>
          <w:bCs/>
          <w:highlight w:val="none"/>
          <w:lang w:val="fr-FR"/>
        </w:rPr>
        <w:t xml:space="preserve">Ready </w:t>
      </w:r>
      <w:r>
        <w:rPr>
          <w:highlight w:val="none"/>
          <w:lang w:val="fr-FR"/>
        </w:rPr>
        <w:t xml:space="preserve">(prêtes </w:t>
      </w:r>
      <w:r>
        <w:rPr>
          <w:highlight w:val="none"/>
          <w:lang w:val="fr-FR"/>
        </w:rPr>
        <w:t xml:space="preserve">à</w:t>
      </w:r>
      <w:r>
        <w:rPr>
          <w:highlight w:val="none"/>
          <w:lang w:val="fr-FR"/>
        </w:rPr>
        <w:t xml:space="preserve"> être c</w:t>
      </w:r>
      <w:commentRangeStart w:id="11"/>
      <w:r>
        <w:rPr>
          <w:highlight w:val="none"/>
          <w:lang w:val="fr-FR"/>
        </w:rPr>
        <w:t xml:space="preserve">ommence</w:t>
      </w:r>
      <w:commentRangeEnd w:id="11"/>
      <w:r>
        <w:commentReference w:id="11"/>
      </w:r>
      <w:r>
        <w:rPr>
          <w:highlight w:val="none"/>
          <w:lang w:val="fr-FR"/>
        </w:rPr>
        <w:t xml:space="preserve"> sont les t</w:t>
      </w:r>
      <w:r>
        <w:rPr>
          <w:lang w:val="fr-FR"/>
        </w:rPr>
        <w:t xml:space="preserve">â</w:t>
      </w:r>
      <w:r>
        <w:rPr>
          <w:highlight w:val="none"/>
          <w:lang w:val="fr-FR"/>
        </w:rPr>
        <w:t xml:space="preserve">ches </w:t>
      </w:r>
      <w:r>
        <w:rPr>
          <w:highlight w:val="none"/>
          <w:lang w:val="fr-FR"/>
        </w:rPr>
        <w:t xml:space="preserve">à</w:t>
      </w:r>
      <w:r>
        <w:rPr>
          <w:highlight w:val="none"/>
          <w:lang w:val="fr-FR"/>
        </w:rPr>
        <w:t xml:space="preserve"> faire, la colonne </w:t>
      </w:r>
      <w:r>
        <w:rPr>
          <w:b/>
          <w:bCs/>
          <w:highlight w:val="none"/>
          <w:lang w:val="fr-FR"/>
        </w:rPr>
        <w:t xml:space="preserve">In progress </w:t>
      </w:r>
      <w:r>
        <w:rPr>
          <w:highlight w:val="none"/>
          <w:lang w:val="fr-FR"/>
        </w:rPr>
        <w:t xml:space="preserve">correspond aux t</w:t>
      </w:r>
      <w:r>
        <w:rPr>
          <w:highlight w:val="yellow"/>
          <w:lang w:val="fr-FR"/>
        </w:rPr>
        <w:t xml:space="preserve">a</w:t>
      </w:r>
      <w:r>
        <w:rPr>
          <w:highlight w:val="none"/>
          <w:lang w:val="fr-FR"/>
        </w:rPr>
        <w:t xml:space="preserve">ches en cours de complétion, la colonne </w:t>
      </w:r>
      <w:r>
        <w:rPr>
          <w:b/>
          <w:bCs/>
          <w:highlight w:val="none"/>
          <w:lang w:val="fr-FR"/>
        </w:rPr>
        <w:t xml:space="preserve">In review</w:t>
      </w:r>
      <w:r>
        <w:rPr>
          <w:highlight w:val="none"/>
          <w:lang w:val="fr-FR"/>
        </w:rPr>
        <w:t xml:space="preserve"> contient les t</w:t>
      </w:r>
      <w:r>
        <w:rPr>
          <w:highlight w:val="yellow"/>
          <w:lang w:val="fr-FR"/>
        </w:rPr>
        <w:t xml:space="preserve">a</w:t>
      </w:r>
      <w:r>
        <w:rPr>
          <w:highlight w:val="none"/>
          <w:lang w:val="fr-FR"/>
        </w:rPr>
        <w:t xml:space="preserve">ches finies qui nécessitent une vérification avant de les faire passer dans la colonne </w:t>
      </w:r>
      <w:r>
        <w:rPr>
          <w:b/>
          <w:bCs/>
          <w:highlight w:val="none"/>
          <w:lang w:val="fr-FR"/>
        </w:rPr>
        <w:t xml:space="preserve">Done </w:t>
      </w:r>
      <w:r>
        <w:rPr>
          <w:highlight w:val="none"/>
          <w:lang w:val="fr-FR"/>
        </w:rPr>
        <w:t xml:space="preserve">(Finies) qui liste toutes les t</w:t>
      </w:r>
      <w:r>
        <w:rPr>
          <w:lang w:val="fr-FR"/>
        </w:rPr>
        <w:t xml:space="preserve">â</w:t>
      </w:r>
      <w:r>
        <w:rPr>
          <w:highlight w:val="none"/>
          <w:lang w:val="fr-FR"/>
        </w:rPr>
        <w:t xml:space="preserve">ches finies </w:t>
      </w:r>
      <w:r>
        <w:rPr>
          <w:highlight w:val="none"/>
          <w:lang w:val="fr-FR"/>
        </w:rPr>
        <w:t xml:space="preserve">à</w:t>
      </w:r>
      <w:r>
        <w:rPr>
          <w:highlight w:val="none"/>
          <w:lang w:val="fr-FR"/>
        </w:rPr>
        <w:t xml:space="preserve"> ce jour.</w:t>
      </w:r>
      <w:r>
        <w:rPr>
          <w:lang w:val="fr-FR"/>
        </w:rPr>
      </w:r>
      <w:r>
        <w:rPr>
          <w:lang w:val="fr-FR"/>
        </w:rPr>
      </w:r>
    </w:p>
    <w:p>
      <w:pPr>
        <w:pStyle w:val="1005"/>
        <w:pBdr/>
        <w:spacing/>
        <w:ind/>
        <w:rPr>
          <w:lang w:val="fr-FR"/>
        </w:rPr>
      </w:pPr>
      <w:r/>
      <w:bookmarkStart w:id="36" w:name="_Toc36"/>
      <w:r>
        <w:rPr>
          <w:lang w:val="fr-FR"/>
        </w:rPr>
        <w:t xml:space="preserve">Analyse du besoin et spécifications fonctionnelles</w:t>
      </w:r>
      <w:bookmarkEnd w:id="36"/>
      <w:r>
        <w:rPr>
          <w:lang w:val="fr-FR"/>
        </w:rPr>
      </w:r>
      <w:r>
        <w:rPr>
          <w:lang w:val="fr-FR"/>
        </w:rPr>
      </w:r>
    </w:p>
    <w:p>
      <w:pPr>
        <w:pBdr/>
        <w:spacing/>
        <w:ind/>
        <w:rPr>
          <w:lang w:val="fr-FR"/>
        </w:rPr>
      </w:pPr>
      <w:r>
        <w:rPr>
          <w:lang w:val="fr-FR"/>
        </w:rPr>
        <w:t xml:space="preserve">Le projet vise à créer une plateforme web pour le compte de l'entreprise fictive "Gastronome Créatif". L'objectif principal est de mettre en relation des passionnés de cuisine.</w:t>
      </w:r>
      <w:r>
        <w:rPr>
          <w:lang w:val="fr-FR"/>
        </w:rPr>
      </w:r>
      <w:r>
        <w:rPr>
          <w:lang w:val="fr-FR"/>
        </w:rPr>
      </w:r>
    </w:p>
    <w:p>
      <w:pPr>
        <w:pBdr/>
        <w:spacing/>
        <w:ind/>
        <w:rPr>
          <w:lang w:val="fr-FR"/>
        </w:rPr>
      </w:pPr>
      <w:r>
        <w:rPr>
          <w:lang w:val="fr-FR"/>
        </w:rPr>
        <w:t xml:space="preserve">Le besoin fondamental est de fournir un espace où les utilisateurs peuvent :</w:t>
      </w:r>
      <w:r>
        <w:rPr>
          <w:lang w:val="fr-FR"/>
        </w:rPr>
      </w:r>
      <w:r>
        <w:rPr>
          <w:lang w:val="fr-FR"/>
        </w:rPr>
      </w:r>
    </w:p>
    <w:p>
      <w:pPr>
        <w:numPr>
          <w:ilvl w:val="0"/>
          <w:numId w:val="10"/>
        </w:numPr>
        <w:pBdr/>
        <w:spacing/>
        <w:ind/>
        <w:rPr>
          <w:lang w:val="fr-FR"/>
        </w:rPr>
      </w:pPr>
      <w:r>
        <w:rPr>
          <w:b/>
          <w:bCs/>
          <w:lang w:val="fr-FR"/>
        </w:rPr>
        <w:t xml:space="preserve">Découvrir des recettes</w:t>
      </w:r>
      <w:r>
        <w:rPr>
          <w:lang w:val="fr-FR"/>
        </w:rPr>
        <w:t xml:space="preserve"> : Consulter et rechercher des recettes selon divers critères.</w:t>
      </w:r>
      <w:r>
        <w:rPr>
          <w:lang w:val="fr-FR"/>
        </w:rPr>
      </w:r>
      <w:r>
        <w:rPr>
          <w:lang w:val="fr-FR"/>
        </w:rPr>
      </w:r>
    </w:p>
    <w:p>
      <w:pPr>
        <w:numPr>
          <w:ilvl w:val="0"/>
          <w:numId w:val="10"/>
        </w:numPr>
        <w:pBdr/>
        <w:spacing/>
        <w:ind/>
        <w:rPr>
          <w:lang w:val="fr-FR"/>
        </w:rPr>
      </w:pPr>
      <w:r>
        <w:rPr>
          <w:b/>
          <w:bCs/>
          <w:lang w:val="fr-FR"/>
        </w:rPr>
        <w:t xml:space="preserve">Partager leurs créations</w:t>
      </w:r>
      <w:r>
        <w:rPr>
          <w:lang w:val="fr-FR"/>
        </w:rPr>
        <w:t xml:space="preserve"> : Ajouter et gérer leurs propres recettes.</w:t>
      </w:r>
      <w:r>
        <w:rPr>
          <w:lang w:val="fr-FR"/>
        </w:rPr>
      </w:r>
      <w:r>
        <w:rPr>
          <w:lang w:val="fr-FR"/>
        </w:rPr>
      </w:r>
    </w:p>
    <w:p>
      <w:pPr>
        <w:numPr>
          <w:ilvl w:val="0"/>
          <w:numId w:val="10"/>
        </w:numPr>
        <w:pBdr/>
        <w:spacing/>
        <w:ind/>
        <w:rPr>
          <w:lang w:val="fr-FR"/>
        </w:rPr>
      </w:pPr>
      <w:r>
        <w:rPr>
          <w:b/>
          <w:bCs/>
          <w:lang w:val="fr-FR"/>
        </w:rPr>
        <w:t xml:space="preserve">Interagir</w:t>
      </w:r>
      <w:r>
        <w:rPr>
          <w:lang w:val="fr-FR"/>
        </w:rPr>
        <w:t xml:space="preserve"> : Noter et commenter les recettes des autres.</w:t>
      </w:r>
      <w:r>
        <w:rPr>
          <w:lang w:val="fr-FR"/>
        </w:rPr>
      </w:r>
      <w:r>
        <w:rPr>
          <w:lang w:val="fr-FR"/>
        </w:rPr>
      </w:r>
    </w:p>
    <w:p>
      <w:pPr>
        <w:pBdr/>
        <w:spacing/>
        <w:ind/>
        <w:rPr>
          <w:lang w:val="fr-FR"/>
        </w:rPr>
      </w:pPr>
      <w:r>
        <w:rPr>
          <w:lang w:val="fr-FR"/>
        </w:rPr>
        <w:t xml:space="preserve">La plateforme doit cibler un public large (amateurs et professionnels) et être facile d'utilisation. Elle doit également distinguer deux types d'acteurs avec des droits différents : les </w:t>
      </w:r>
      <w:r>
        <w:rPr>
          <w:i/>
          <w:iCs/>
          <w:lang w:val="fr-FR"/>
        </w:rPr>
        <w:t xml:space="preserve">utilisateurs</w:t>
      </w:r>
      <w:r>
        <w:rPr>
          <w:lang w:val="fr-FR"/>
        </w:rPr>
        <w:t xml:space="preserve"> et les </w:t>
      </w:r>
      <w:r>
        <w:rPr>
          <w:i/>
          <w:iCs/>
          <w:lang w:val="fr-FR"/>
        </w:rPr>
        <w:t xml:space="preserve">administrateurs</w:t>
      </w:r>
      <w:r>
        <w:rPr>
          <w:lang w:val="fr-FR"/>
        </w:rPr>
        <w:t xml:space="preserve">. L'administrateur a des capacités étendues de modération et de consultation.</w:t>
      </w:r>
      <w:r>
        <w:rPr>
          <w:lang w:val="fr-FR"/>
        </w:rPr>
      </w:r>
      <w:r>
        <w:rPr>
          <w:lang w:val="fr-FR"/>
        </w:rPr>
      </w:r>
    </w:p>
    <w:p>
      <w:pPr>
        <w:pBdr/>
        <w:spacing/>
        <w:ind/>
        <w:rPr>
          <w:lang w:val="fr-FR"/>
        </w:rPr>
      </w:pPr>
      <w:r>
        <w:rPr>
          <w:lang w:val="fr-FR"/>
        </w:rPr>
        <w:t xml:space="preserve">Un besoin technique clé est que le site soit </w:t>
      </w:r>
      <w:r>
        <w:rPr>
          <w:b/>
          <w:bCs/>
          <w:lang w:val="fr-FR"/>
        </w:rPr>
        <w:t xml:space="preserve">responsive</w:t>
      </w:r>
      <w:r>
        <w:rPr>
          <w:lang w:val="fr-FR"/>
        </w:rPr>
        <w:t xml:space="preserve">, s'adaptant à différents appareils (ordinateurs, tablettes, smartphones). Le respect de la vie privée (RGPD) est aussi une exigence, notamment concernant la non-divulgation des données personnelles et l'information sur l'utilisation des cookies.</w:t>
      </w:r>
      <w:r>
        <w:rPr>
          <w:lang w:val="fr-FR"/>
        </w:rPr>
      </w:r>
      <w:r>
        <w:rPr>
          <w:lang w:val="fr-FR"/>
        </w:rPr>
      </w:r>
    </w:p>
    <w:p>
      <w:pPr>
        <w:pBdr/>
        <w:spacing/>
        <w:ind/>
        <w:rPr>
          <w:lang w:val="fr-FR"/>
        </w:rPr>
      </w:pPr>
      <w:r>
        <w:rPr>
          <w:b/>
          <w:bCs/>
          <w:lang w:val="fr-FR"/>
        </w:rPr>
        <w:t xml:space="preserve">Gestion des Utilisateurs et Authentification :</w:t>
      </w:r>
      <w:r>
        <w:rPr>
          <w:lang w:val="fr-FR"/>
        </w:rPr>
      </w:r>
      <w:r>
        <w:rPr>
          <w:lang w:val="fr-FR"/>
        </w:rPr>
      </w:r>
    </w:p>
    <w:p>
      <w:pPr>
        <w:numPr>
          <w:ilvl w:val="0"/>
          <w:numId w:val="11"/>
        </w:numPr>
        <w:pBdr/>
        <w:spacing/>
        <w:ind/>
        <w:rPr>
          <w:lang w:val="fr-FR"/>
        </w:rPr>
      </w:pPr>
      <w:r>
        <w:rPr>
          <w:b/>
          <w:bCs/>
          <w:lang w:val="fr-FR"/>
        </w:rPr>
        <w:t xml:space="preserve">Inscription</w:t>
      </w:r>
      <w:r>
        <w:rPr>
          <w:lang w:val="fr-FR"/>
        </w:rPr>
        <w:t xml:space="preserve"> : Permettre à un nouvel utilisateur de s'inscrire avec une adresse électronique, un identifiant et un mot de passe.</w:t>
      </w:r>
      <w:r>
        <w:rPr>
          <w:lang w:val="fr-FR"/>
        </w:rPr>
      </w:r>
      <w:r>
        <w:rPr>
          <w:lang w:val="fr-FR"/>
        </w:rPr>
      </w:r>
    </w:p>
    <w:p>
      <w:pPr>
        <w:numPr>
          <w:ilvl w:val="0"/>
          <w:numId w:val="11"/>
        </w:numPr>
        <w:pBdr/>
        <w:spacing/>
        <w:ind/>
        <w:rPr>
          <w:lang w:val="fr-FR"/>
        </w:rPr>
      </w:pPr>
      <w:r>
        <w:rPr>
          <w:b/>
          <w:bCs/>
          <w:lang w:val="fr-FR"/>
        </w:rPr>
        <w:t xml:space="preserve">Connexion</w:t>
      </w:r>
      <w:r>
        <w:rPr>
          <w:lang w:val="fr-FR"/>
        </w:rPr>
        <w:t xml:space="preserve"> : Permettre à un utilisateur enregistré de se connecter via son identifiant (ou e-mail) et son mot de passe.</w:t>
      </w:r>
      <w:r>
        <w:rPr>
          <w:lang w:val="fr-FR"/>
        </w:rPr>
      </w:r>
      <w:r>
        <w:rPr>
          <w:lang w:val="fr-FR"/>
        </w:rPr>
      </w:r>
    </w:p>
    <w:p>
      <w:pPr>
        <w:numPr>
          <w:ilvl w:val="0"/>
          <w:numId w:val="11"/>
        </w:numPr>
        <w:pBdr/>
        <w:spacing/>
        <w:ind/>
        <w:rPr>
          <w:lang w:val="fr-FR"/>
        </w:rPr>
      </w:pPr>
      <w:r>
        <w:rPr>
          <w:b/>
          <w:bCs/>
          <w:lang w:val="fr-FR"/>
        </w:rPr>
        <w:t xml:space="preserve">Accès Conditionnel</w:t>
      </w:r>
      <w:r>
        <w:rPr>
          <w:lang w:val="fr-FR"/>
        </w:rPr>
        <w:t xml:space="preserve"> : L'utilisation de l'application</w:t>
      </w:r>
      <w:r>
        <w:rPr>
          <w:lang w:val="fr-FR"/>
        </w:rPr>
        <w:t xml:space="preserve"> en dehors de la page d’accueil</w:t>
      </w:r>
      <w:r>
        <w:rPr>
          <w:lang w:val="fr-FR"/>
        </w:rPr>
        <w:t xml:space="preserve"> nécessite d'être inscrit et connecté.</w:t>
      </w:r>
      <w:r>
        <w:rPr>
          <w:lang w:val="fr-FR"/>
        </w:rPr>
      </w:r>
      <w:r>
        <w:rPr>
          <w:lang w:val="fr-FR"/>
        </w:rPr>
      </w:r>
    </w:p>
    <w:p>
      <w:pPr>
        <w:pBdr/>
        <w:spacing/>
        <w:ind/>
        <w:rPr>
          <w:b/>
          <w:bCs/>
          <w:lang w:val="fr-FR"/>
        </w:rPr>
      </w:pPr>
      <w:r>
        <w:rPr>
          <w:b/>
          <w:bCs/>
          <w:lang w:val="fr-FR"/>
        </w:rPr>
        <w:br w:type="page" w:clear="all"/>
      </w:r>
      <w:r>
        <w:rPr>
          <w:b/>
          <w:bCs/>
          <w:lang w:val="fr-FR"/>
        </w:rPr>
      </w:r>
      <w:r>
        <w:rPr>
          <w:b/>
          <w:bCs/>
          <w:lang w:val="fr-FR"/>
        </w:rPr>
      </w:r>
    </w:p>
    <w:p>
      <w:pPr>
        <w:pBdr/>
        <w:spacing/>
        <w:ind/>
        <w:rPr>
          <w:lang w:val="fr-FR"/>
        </w:rPr>
      </w:pPr>
      <w:r>
        <w:rPr>
          <w:b/>
          <w:bCs/>
          <w:lang w:val="fr-FR"/>
        </w:rPr>
        <w:t xml:space="preserve">Fonctionnalités pour les Utilisateurs Connectés :</w:t>
      </w:r>
      <w:r>
        <w:rPr>
          <w:lang w:val="fr-FR"/>
        </w:rPr>
      </w:r>
      <w:r>
        <w:rPr>
          <w:lang w:val="fr-FR"/>
        </w:rPr>
      </w:r>
    </w:p>
    <w:p>
      <w:pPr>
        <w:numPr>
          <w:ilvl w:val="0"/>
          <w:numId w:val="12"/>
        </w:numPr>
        <w:pBdr/>
        <w:spacing/>
        <w:ind/>
        <w:rPr>
          <w:lang w:val="fr-FR"/>
        </w:rPr>
      </w:pPr>
      <w:r>
        <w:rPr>
          <w:b/>
          <w:bCs/>
          <w:lang w:val="fr-FR"/>
        </w:rPr>
        <w:t xml:space="preserve">Consultation de Recettes :</w:t>
      </w:r>
      <w:r>
        <w:rPr>
          <w:lang w:val="fr-FR"/>
        </w:rPr>
        <w:t xml:space="preserve"> </w:t>
      </w:r>
      <w:r>
        <w:rPr>
          <w:lang w:val="fr-FR"/>
        </w:rPr>
      </w:r>
      <w:r>
        <w:rPr>
          <w:lang w:val="fr-FR"/>
        </w:rPr>
      </w:r>
    </w:p>
    <w:p>
      <w:pPr>
        <w:numPr>
          <w:ilvl w:val="1"/>
          <w:numId w:val="12"/>
        </w:numPr>
        <w:pBdr/>
        <w:spacing/>
        <w:ind/>
        <w:rPr>
          <w:lang w:val="fr-FR"/>
        </w:rPr>
      </w:pPr>
      <w:r>
        <w:rPr>
          <w:lang w:val="fr-FR"/>
        </w:rPr>
        <w:t xml:space="preserve">Parcourir les recettes par catégories (entrées, plats, desserts, végétarien, sans gluten, soupes, etc.).</w:t>
      </w:r>
      <w:r>
        <w:rPr>
          <w:lang w:val="fr-FR"/>
        </w:rPr>
      </w:r>
      <w:r>
        <w:rPr>
          <w:lang w:val="fr-FR"/>
        </w:rPr>
      </w:r>
    </w:p>
    <w:p>
      <w:pPr>
        <w:numPr>
          <w:ilvl w:val="1"/>
          <w:numId w:val="12"/>
        </w:numPr>
        <w:pBdr/>
        <w:spacing/>
        <w:ind/>
        <w:rPr>
          <w:lang w:val="fr-FR"/>
        </w:rPr>
      </w:pPr>
      <w:r>
        <w:rPr>
          <w:lang w:val="fr-FR"/>
        </w:rPr>
        <w:t xml:space="preserve">Consulter la page détaillée d'une recette.</w:t>
      </w:r>
      <w:r>
        <w:rPr>
          <w:lang w:val="fr-FR"/>
        </w:rPr>
      </w:r>
      <w:r>
        <w:rPr>
          <w:lang w:val="fr-FR"/>
        </w:rPr>
      </w:r>
    </w:p>
    <w:p>
      <w:pPr>
        <w:numPr>
          <w:ilvl w:val="0"/>
          <w:numId w:val="12"/>
        </w:numPr>
        <w:pBdr/>
        <w:spacing/>
        <w:ind/>
        <w:rPr>
          <w:lang w:val="fr-FR"/>
        </w:rPr>
      </w:pPr>
      <w:r>
        <w:rPr>
          <w:b/>
          <w:bCs/>
          <w:lang w:val="fr-FR"/>
        </w:rPr>
        <w:t xml:space="preserve">Recherche de Recettes :</w:t>
      </w:r>
      <w:r>
        <w:rPr>
          <w:lang w:val="fr-FR"/>
        </w:rPr>
        <w:t xml:space="preserve"> </w:t>
      </w:r>
      <w:r>
        <w:rPr>
          <w:lang w:val="fr-FR"/>
        </w:rPr>
      </w:r>
      <w:r>
        <w:rPr>
          <w:lang w:val="fr-FR"/>
        </w:rPr>
      </w:r>
    </w:p>
    <w:p>
      <w:pPr>
        <w:numPr>
          <w:ilvl w:val="1"/>
          <w:numId w:val="12"/>
        </w:numPr>
        <w:pBdr/>
        <w:spacing/>
        <w:ind/>
        <w:rPr>
          <w:lang w:val="fr-FR"/>
        </w:rPr>
      </w:pPr>
      <w:r>
        <w:rPr>
          <w:lang w:val="fr-FR"/>
        </w:rPr>
        <w:t xml:space="preserve">Rechercher par mots-clés (nom de la recette, ingrédients). La requête doit utiliser l'API </w:t>
      </w:r>
      <w:r>
        <w:rPr>
          <w:lang w:val="fr-FR"/>
        </w:rPr>
        <w:t xml:space="preserve">Fetch</w:t>
      </w:r>
      <w:r>
        <w:rPr>
          <w:lang w:val="fr-FR"/>
        </w:rPr>
        <w:t xml:space="preserve">.</w:t>
      </w:r>
      <w:r>
        <w:rPr>
          <w:lang w:val="fr-FR"/>
        </w:rPr>
      </w:r>
      <w:r>
        <w:rPr>
          <w:lang w:val="fr-FR"/>
        </w:rPr>
      </w:r>
    </w:p>
    <w:p>
      <w:pPr>
        <w:numPr>
          <w:ilvl w:val="1"/>
          <w:numId w:val="12"/>
        </w:numPr>
        <w:pBdr/>
        <w:spacing/>
        <w:ind/>
        <w:rPr>
          <w:lang w:val="fr-FR"/>
        </w:rPr>
      </w:pPr>
      <w:r>
        <w:rPr>
          <w:lang w:val="fr-FR"/>
        </w:rPr>
        <w:t xml:space="preserve">Filtrer les résultats par critères avancés (durée de préparation, catégories, difficulté, etc.).</w:t>
      </w:r>
      <w:r>
        <w:rPr>
          <w:lang w:val="fr-FR"/>
        </w:rPr>
      </w:r>
      <w:r>
        <w:rPr>
          <w:lang w:val="fr-FR"/>
        </w:rPr>
      </w:r>
    </w:p>
    <w:p>
      <w:pPr>
        <w:numPr>
          <w:ilvl w:val="1"/>
          <w:numId w:val="12"/>
        </w:numPr>
        <w:pBdr/>
        <w:spacing/>
        <w:ind/>
        <w:rPr>
          <w:lang w:val="fr-FR"/>
        </w:rPr>
      </w:pPr>
      <w:r>
        <w:rPr>
          <w:lang w:val="fr-FR"/>
        </w:rPr>
        <w:t xml:space="preserve">Critères spécifiques : par ingrédient, type de plat, durée.</w:t>
      </w:r>
      <w:r>
        <w:rPr>
          <w:lang w:val="fr-FR"/>
        </w:rPr>
      </w:r>
      <w:r>
        <w:rPr>
          <w:lang w:val="fr-FR"/>
        </w:rPr>
      </w:r>
    </w:p>
    <w:p>
      <w:pPr>
        <w:numPr>
          <w:ilvl w:val="1"/>
          <w:numId w:val="12"/>
        </w:numPr>
        <w:pBdr/>
        <w:spacing/>
        <w:ind/>
        <w:rPr>
          <w:lang w:val="fr-FR"/>
        </w:rPr>
      </w:pPr>
      <w:r>
        <w:rPr>
          <w:lang w:val="fr-FR"/>
        </w:rPr>
        <w:t xml:space="preserve">Afficher les résultats sous forme de vignettes (image, nom, note moyenne).</w:t>
      </w:r>
      <w:r>
        <w:rPr>
          <w:lang w:val="fr-FR"/>
        </w:rPr>
      </w:r>
      <w:r>
        <w:rPr>
          <w:lang w:val="fr-FR"/>
        </w:rPr>
      </w:r>
    </w:p>
    <w:p>
      <w:pPr>
        <w:numPr>
          <w:ilvl w:val="0"/>
          <w:numId w:val="12"/>
        </w:numPr>
        <w:pBdr/>
        <w:spacing/>
        <w:ind/>
        <w:rPr>
          <w:lang w:val="fr-FR"/>
        </w:rPr>
      </w:pPr>
      <w:r>
        <w:rPr>
          <w:b/>
          <w:bCs/>
          <w:lang w:val="fr-FR"/>
        </w:rPr>
        <w:t xml:space="preserve">Affichage Détail Recette :</w:t>
      </w:r>
      <w:r>
        <w:rPr>
          <w:lang w:val="fr-FR"/>
        </w:rPr>
        <w:t xml:space="preserve"> </w:t>
      </w:r>
      <w:r>
        <w:rPr>
          <w:lang w:val="fr-FR"/>
        </w:rPr>
      </w:r>
      <w:r>
        <w:rPr>
          <w:lang w:val="fr-FR"/>
        </w:rPr>
      </w:r>
    </w:p>
    <w:p>
      <w:pPr>
        <w:numPr>
          <w:ilvl w:val="1"/>
          <w:numId w:val="12"/>
        </w:numPr>
        <w:pBdr/>
        <w:spacing/>
        <w:ind/>
        <w:rPr>
          <w:lang w:val="fr-FR"/>
        </w:rPr>
      </w:pPr>
      <w:r>
        <w:rPr>
          <w:lang w:val="fr-FR"/>
        </w:rPr>
        <w:t xml:space="preserve">Présenter le titre, la liste des ingrédients avec quantités, les étapes de préparation (</w:t>
      </w:r>
      <w:r>
        <w:rPr>
          <w:lang w:val="fr-FR"/>
        </w:rPr>
        <w:t xml:space="preserve">détaillables</w:t>
      </w:r>
      <w:r>
        <w:rPr>
          <w:lang w:val="fr-FR"/>
        </w:rPr>
        <w:t xml:space="preserve">/</w:t>
      </w:r>
      <w:r>
        <w:rPr>
          <w:lang w:val="fr-FR"/>
        </w:rPr>
        <w:t xml:space="preserve">masquables</w:t>
      </w:r>
      <w:r>
        <w:rPr>
          <w:lang w:val="fr-FR"/>
        </w:rPr>
        <w:t xml:space="preserve">), les temps de préparation/cuisson, la note moyenne et les commentaires.</w:t>
      </w:r>
      <w:r>
        <w:rPr>
          <w:lang w:val="fr-FR"/>
        </w:rPr>
      </w:r>
      <w:r>
        <w:rPr>
          <w:lang w:val="fr-FR"/>
        </w:rPr>
      </w:r>
    </w:p>
    <w:p>
      <w:pPr>
        <w:numPr>
          <w:ilvl w:val="0"/>
          <w:numId w:val="12"/>
        </w:numPr>
        <w:pBdr/>
        <w:spacing/>
        <w:ind/>
        <w:rPr>
          <w:lang w:val="fr-FR"/>
        </w:rPr>
      </w:pPr>
      <w:r>
        <w:rPr>
          <w:b/>
          <w:bCs/>
          <w:lang w:val="fr-FR"/>
        </w:rPr>
        <w:t xml:space="preserve">Création/Modification de Recette :</w:t>
      </w:r>
      <w:r>
        <w:rPr>
          <w:lang w:val="fr-FR"/>
        </w:rPr>
        <w:t xml:space="preserve"> </w:t>
      </w:r>
      <w:r>
        <w:rPr>
          <w:lang w:val="fr-FR"/>
        </w:rPr>
      </w:r>
      <w:r>
        <w:rPr>
          <w:lang w:val="fr-FR"/>
        </w:rPr>
      </w:r>
    </w:p>
    <w:p>
      <w:pPr>
        <w:numPr>
          <w:ilvl w:val="1"/>
          <w:numId w:val="12"/>
        </w:numPr>
        <w:pBdr/>
        <w:spacing/>
        <w:ind/>
        <w:rPr>
          <w:lang w:val="fr-FR"/>
        </w:rPr>
      </w:pPr>
      <w:r>
        <w:rPr>
          <w:lang w:val="fr-FR"/>
        </w:rPr>
        <w:t xml:space="preserve">Permettre à un utilisateur de créer une nouvelle recette via un formulaire.</w:t>
      </w:r>
      <w:r>
        <w:rPr>
          <w:lang w:val="fr-FR"/>
        </w:rPr>
      </w:r>
      <w:r>
        <w:rPr>
          <w:lang w:val="fr-FR"/>
        </w:rPr>
      </w:r>
    </w:p>
    <w:p>
      <w:pPr>
        <w:numPr>
          <w:ilvl w:val="1"/>
          <w:numId w:val="12"/>
        </w:numPr>
        <w:pBdr/>
        <w:spacing/>
        <w:ind/>
        <w:rPr>
          <w:lang w:val="fr-FR"/>
        </w:rPr>
      </w:pPr>
      <w:r>
        <w:rPr>
          <w:lang w:val="fr-FR"/>
        </w:rPr>
        <w:t xml:space="preserve">Le formulaire doit inclure : titre, ingrédients/quantités, instructions, temps de préparation/cuisson, difficulté (1-10), catégorie(s), option d'ajout de photo.</w:t>
      </w:r>
      <w:r>
        <w:rPr>
          <w:lang w:val="fr-FR"/>
        </w:rPr>
      </w:r>
      <w:r>
        <w:rPr>
          <w:lang w:val="fr-FR"/>
        </w:rPr>
      </w:r>
    </w:p>
    <w:p>
      <w:pPr>
        <w:numPr>
          <w:ilvl w:val="1"/>
          <w:numId w:val="12"/>
        </w:numPr>
        <w:pBdr/>
        <w:spacing/>
        <w:ind/>
        <w:rPr>
          <w:lang w:val="fr-FR"/>
        </w:rPr>
      </w:pPr>
      <w:r>
        <w:rPr>
          <w:lang w:val="fr-FR"/>
        </w:rPr>
        <w:t xml:space="preserve">Validation du formulaire avant la publication.</w:t>
      </w:r>
      <w:r>
        <w:rPr>
          <w:lang w:val="fr-FR"/>
        </w:rPr>
      </w:r>
      <w:r>
        <w:rPr>
          <w:lang w:val="fr-FR"/>
        </w:rPr>
      </w:r>
    </w:p>
    <w:p>
      <w:pPr>
        <w:numPr>
          <w:ilvl w:val="1"/>
          <w:numId w:val="12"/>
        </w:numPr>
        <w:pBdr/>
        <w:spacing/>
        <w:ind/>
        <w:rPr>
          <w:lang w:val="fr-FR"/>
        </w:rPr>
      </w:pPr>
      <w:r>
        <w:rPr>
          <w:lang w:val="fr-FR"/>
        </w:rPr>
        <w:t xml:space="preserve">Permettre à un utilisateur de modifier </w:t>
      </w:r>
      <w:r>
        <w:rPr>
          <w:b/>
          <w:bCs/>
          <w:lang w:val="fr-FR"/>
        </w:rPr>
        <w:t xml:space="preserve">uniquement ses propres recettes</w:t>
      </w:r>
      <w:r>
        <w:rPr>
          <w:lang w:val="fr-FR"/>
        </w:rPr>
        <w:t xml:space="preserve">.</w:t>
      </w:r>
      <w:r>
        <w:rPr>
          <w:lang w:val="fr-FR"/>
        </w:rPr>
      </w:r>
      <w:r>
        <w:rPr>
          <w:lang w:val="fr-FR"/>
        </w:rPr>
      </w:r>
    </w:p>
    <w:p>
      <w:pPr>
        <w:numPr>
          <w:ilvl w:val="0"/>
          <w:numId w:val="12"/>
        </w:numPr>
        <w:pBdr/>
        <w:spacing/>
        <w:ind/>
        <w:rPr>
          <w:lang w:val="fr-FR"/>
        </w:rPr>
      </w:pPr>
      <w:r>
        <w:rPr>
          <w:b/>
          <w:bCs/>
          <w:lang w:val="fr-FR"/>
        </w:rPr>
        <w:t xml:space="preserve">Interaction Sociale :</w:t>
      </w:r>
      <w:r>
        <w:rPr>
          <w:lang w:val="fr-FR"/>
        </w:rPr>
        <w:t xml:space="preserve"> </w:t>
      </w:r>
      <w:r>
        <w:rPr>
          <w:lang w:val="fr-FR"/>
        </w:rPr>
      </w:r>
      <w:r>
        <w:rPr>
          <w:lang w:val="fr-FR"/>
        </w:rPr>
      </w:r>
    </w:p>
    <w:p>
      <w:pPr>
        <w:numPr>
          <w:ilvl w:val="1"/>
          <w:numId w:val="12"/>
        </w:numPr>
        <w:pBdr/>
        <w:spacing/>
        <w:ind/>
        <w:rPr>
          <w:lang w:val="fr-FR"/>
        </w:rPr>
      </w:pPr>
      <w:r>
        <w:rPr>
          <w:lang w:val="fr-FR"/>
        </w:rPr>
        <w:t xml:space="preserve">Évaluer une recette via un système de notation (</w:t>
      </w:r>
      <w:r>
        <w:rPr>
          <w:lang w:val="fr-FR"/>
        </w:rPr>
        <w:t xml:space="preserve">de </w:t>
      </w:r>
      <w:r>
        <w:rPr>
          <w:lang w:val="fr-FR"/>
        </w:rPr>
        <w:t xml:space="preserve">1 à 5 étoiles).</w:t>
      </w:r>
      <w:r>
        <w:rPr>
          <w:lang w:val="fr-FR"/>
        </w:rPr>
      </w:r>
      <w:r>
        <w:rPr>
          <w:lang w:val="fr-FR"/>
        </w:rPr>
      </w:r>
    </w:p>
    <w:p>
      <w:pPr>
        <w:numPr>
          <w:ilvl w:val="1"/>
          <w:numId w:val="12"/>
        </w:numPr>
        <w:pBdr/>
        <w:spacing/>
        <w:ind/>
        <w:rPr>
          <w:lang w:val="fr-FR"/>
        </w:rPr>
      </w:pPr>
      <w:r>
        <w:rPr>
          <w:lang w:val="fr-FR"/>
        </w:rPr>
        <w:t xml:space="preserve">Commenter une recette.</w:t>
      </w:r>
      <w:r>
        <w:rPr>
          <w:lang w:val="fr-FR"/>
        </w:rPr>
      </w:r>
      <w:r>
        <w:rPr>
          <w:lang w:val="fr-FR"/>
        </w:rPr>
      </w:r>
    </w:p>
    <w:p>
      <w:pPr>
        <w:numPr>
          <w:ilvl w:val="0"/>
          <w:numId w:val="12"/>
        </w:numPr>
        <w:pBdr/>
        <w:spacing/>
        <w:ind/>
        <w:rPr>
          <w:lang w:val="fr-FR"/>
        </w:rPr>
      </w:pPr>
      <w:r>
        <w:rPr>
          <w:b/>
          <w:bCs/>
          <w:lang w:val="fr-FR"/>
        </w:rPr>
        <w:t xml:space="preserve">Page d'Accueil Personnalisée :</w:t>
      </w:r>
      <w:r>
        <w:rPr>
          <w:lang w:val="fr-FR"/>
        </w:rPr>
        <w:t xml:space="preserve"> </w:t>
      </w:r>
      <w:r>
        <w:rPr>
          <w:lang w:val="fr-FR"/>
        </w:rPr>
      </w:r>
      <w:r>
        <w:rPr>
          <w:lang w:val="fr-FR"/>
        </w:rPr>
      </w:r>
    </w:p>
    <w:p>
      <w:pPr>
        <w:numPr>
          <w:ilvl w:val="1"/>
          <w:numId w:val="12"/>
        </w:numPr>
        <w:pBdr/>
        <w:spacing/>
        <w:ind/>
        <w:rPr>
          <w:lang w:val="fr-FR"/>
        </w:rPr>
      </w:pPr>
      <w:r>
        <w:rPr>
          <w:lang w:val="fr-FR"/>
        </w:rPr>
        <w:t xml:space="preserve">Afficher les recettes créées par l'utilisateur connecté.</w:t>
      </w:r>
      <w:r>
        <w:rPr>
          <w:lang w:val="fr-FR"/>
        </w:rPr>
      </w:r>
      <w:r>
        <w:rPr>
          <w:lang w:val="fr-FR"/>
        </w:rPr>
      </w:r>
    </w:p>
    <w:p>
      <w:pPr>
        <w:pBdr/>
        <w:spacing/>
        <w:ind/>
        <w:rPr>
          <w:b/>
          <w:bCs/>
          <w:lang w:val="fr-FR"/>
        </w:rPr>
      </w:pPr>
      <w:r>
        <w:rPr>
          <w:b/>
          <w:bCs/>
          <w:lang w:val="fr-FR"/>
        </w:rPr>
      </w:r>
      <w:r>
        <w:rPr>
          <w:b/>
          <w:bCs/>
          <w:lang w:val="fr-FR"/>
        </w:rPr>
        <w:t xml:space="preserve">Fonctionnalités pour les Administrateurs :</w:t>
      </w:r>
      <w:r>
        <w:rPr>
          <w:b/>
          <w:bCs/>
          <w:lang w:val="fr-FR"/>
        </w:rPr>
      </w:r>
      <w:r>
        <w:rPr>
          <w:b/>
          <w:bCs/>
          <w:lang w:val="fr-FR"/>
        </w:rPr>
      </w:r>
    </w:p>
    <w:p>
      <w:pPr>
        <w:numPr>
          <w:ilvl w:val="0"/>
          <w:numId w:val="13"/>
        </w:numPr>
        <w:pBdr/>
        <w:spacing/>
        <w:ind/>
        <w:rPr>
          <w:lang w:val="fr-FR"/>
        </w:rPr>
      </w:pPr>
      <w:r>
        <w:rPr>
          <w:b/>
          <w:bCs/>
          <w:lang w:val="fr-FR"/>
        </w:rPr>
        <w:t xml:space="preserve">Droits Utilisateur</w:t>
      </w:r>
      <w:r>
        <w:rPr>
          <w:lang w:val="fr-FR"/>
        </w:rPr>
        <w:t xml:space="preserve"> : L'administrateur possède toutes les fonctionnalités d'un utilisateur standard.</w:t>
      </w:r>
      <w:r>
        <w:rPr>
          <w:lang w:val="fr-FR"/>
        </w:rPr>
      </w:r>
      <w:r>
        <w:rPr>
          <w:lang w:val="fr-FR"/>
        </w:rPr>
      </w:r>
    </w:p>
    <w:p>
      <w:pPr>
        <w:numPr>
          <w:ilvl w:val="0"/>
          <w:numId w:val="13"/>
        </w:numPr>
        <w:pBdr/>
        <w:spacing/>
        <w:ind/>
        <w:rPr>
          <w:lang w:val="fr-FR"/>
        </w:rPr>
      </w:pPr>
      <w:r>
        <w:rPr>
          <w:b/>
          <w:bCs/>
          <w:lang w:val="fr-FR"/>
        </w:rPr>
        <w:t xml:space="preserve">Modification Étendue</w:t>
      </w:r>
      <w:r>
        <w:rPr>
          <w:lang w:val="fr-FR"/>
        </w:rPr>
        <w:t xml:space="preserve"> : Modifier </w:t>
      </w:r>
      <w:r>
        <w:rPr>
          <w:b/>
          <w:bCs/>
          <w:lang w:val="fr-FR"/>
        </w:rPr>
        <w:t xml:space="preserve">toutes</w:t>
      </w:r>
      <w:r>
        <w:rPr>
          <w:lang w:val="fr-FR"/>
        </w:rPr>
        <w:t xml:space="preserve"> les recettes, y compris celles des autres utilisateurs.</w:t>
      </w:r>
      <w:r>
        <w:rPr>
          <w:lang w:val="fr-FR"/>
        </w:rPr>
      </w:r>
      <w:r>
        <w:rPr>
          <w:lang w:val="fr-FR"/>
        </w:rPr>
      </w:r>
    </w:p>
    <w:p>
      <w:pPr>
        <w:numPr>
          <w:ilvl w:val="0"/>
          <w:numId w:val="13"/>
        </w:numPr>
        <w:pBdr/>
        <w:spacing/>
        <w:ind/>
        <w:rPr>
          <w:lang w:val="fr-FR"/>
        </w:rPr>
      </w:pPr>
      <w:r>
        <w:rPr>
          <w:b/>
          <w:bCs/>
          <w:lang w:val="fr-FR"/>
        </w:rPr>
        <w:t xml:space="preserve">Consultation Utilisateurs</w:t>
      </w:r>
      <w:r>
        <w:rPr>
          <w:lang w:val="fr-FR"/>
        </w:rPr>
        <w:t xml:space="preserve"> : Afficher la liste de tous les utilisateurs inscrits.</w:t>
      </w:r>
      <w:r>
        <w:rPr>
          <w:lang w:val="fr-FR"/>
        </w:rPr>
      </w:r>
      <w:r>
        <w:rPr>
          <w:lang w:val="fr-FR"/>
        </w:rPr>
      </w:r>
    </w:p>
    <w:p>
      <w:pPr>
        <w:numPr>
          <w:ilvl w:val="0"/>
          <w:numId w:val="13"/>
        </w:numPr>
        <w:pBdr/>
        <w:spacing/>
        <w:ind/>
        <w:rPr>
          <w:lang w:val="fr-FR"/>
        </w:rPr>
      </w:pPr>
      <w:r>
        <w:rPr>
          <w:b/>
          <w:bCs/>
          <w:lang w:val="fr-FR"/>
        </w:rPr>
        <w:t xml:space="preserve">(Limitation Jalon 1)</w:t>
      </w:r>
      <w:r>
        <w:rPr>
          <w:lang w:val="fr-FR"/>
        </w:rPr>
        <w:t xml:space="preserve"> : La suppression d'utilisateurs ou de recettes n'est pas requise pour ce jalon. Les fonctionnalités d'administration seront étendues plus tard.</w:t>
      </w:r>
      <w:r>
        <w:rPr>
          <w:lang w:val="fr-FR"/>
        </w:rPr>
      </w:r>
      <w:r>
        <w:rPr>
          <w:lang w:val="fr-FR"/>
        </w:rPr>
      </w:r>
    </w:p>
    <w:p>
      <w:pPr>
        <w:pBdr/>
        <w:spacing/>
        <w:ind/>
        <w:rPr>
          <w:b/>
          <w:bCs/>
          <w:lang w:val="fr-FR"/>
        </w:rPr>
      </w:pPr>
      <w:r>
        <w:rPr>
          <w:b/>
          <w:bCs/>
          <w:lang w:val="fr-FR"/>
        </w:rPr>
        <w:br w:type="page" w:clear="all"/>
      </w:r>
      <w:r>
        <w:rPr>
          <w:b/>
          <w:bCs/>
          <w:lang w:val="fr-FR"/>
        </w:rPr>
      </w:r>
      <w:r>
        <w:rPr>
          <w:b/>
          <w:bCs/>
          <w:lang w:val="fr-FR"/>
        </w:rPr>
      </w:r>
    </w:p>
    <w:p>
      <w:pPr>
        <w:pBdr/>
        <w:spacing/>
        <w:ind/>
        <w:rPr>
          <w:lang w:val="fr-FR"/>
        </w:rPr>
      </w:pPr>
      <w:r>
        <w:rPr>
          <w:b/>
          <w:bCs/>
          <w:lang w:val="fr-FR"/>
        </w:rPr>
        <w:t xml:space="preserve">Exigences Non Fonctionnelles (avec impact fonctionnel) :</w:t>
      </w:r>
      <w:r>
        <w:rPr>
          <w:lang w:val="fr-FR"/>
        </w:rPr>
      </w:r>
      <w:r>
        <w:rPr>
          <w:lang w:val="fr-FR"/>
        </w:rPr>
      </w:r>
    </w:p>
    <w:p>
      <w:pPr>
        <w:numPr>
          <w:ilvl w:val="0"/>
          <w:numId w:val="14"/>
        </w:numPr>
        <w:pBdr/>
        <w:spacing/>
        <w:ind/>
        <w:rPr>
          <w:lang w:val="fr-FR"/>
        </w:rPr>
      </w:pPr>
      <w:r>
        <w:rPr>
          <w:b/>
          <w:bCs/>
          <w:lang w:val="fr-FR"/>
        </w:rPr>
        <w:t xml:space="preserve">Design Responsive</w:t>
      </w:r>
      <w:r>
        <w:rPr>
          <w:lang w:val="fr-FR"/>
        </w:rPr>
        <w:t xml:space="preserve"> : L'interface doit s'adapter automatiquement aux différentes tailles d'écran (desktop, tablette, mobile).</w:t>
      </w:r>
      <w:r>
        <w:rPr>
          <w:lang w:val="fr-FR"/>
        </w:rPr>
      </w:r>
      <w:r>
        <w:rPr>
          <w:lang w:val="fr-FR"/>
        </w:rPr>
      </w:r>
    </w:p>
    <w:p>
      <w:pPr>
        <w:numPr>
          <w:ilvl w:val="0"/>
          <w:numId w:val="14"/>
        </w:numPr>
        <w:pBdr/>
        <w:spacing/>
        <w:ind/>
        <w:rPr>
          <w:lang w:val="fr-FR"/>
        </w:rPr>
      </w:pPr>
      <w:r>
        <w:rPr>
          <w:b/>
          <w:bCs/>
          <w:lang w:val="fr-FR"/>
        </w:rPr>
        <w:t xml:space="preserve">Conformité RGPD</w:t>
      </w:r>
      <w:r>
        <w:rPr>
          <w:lang w:val="fr-FR"/>
        </w:rPr>
        <w:t xml:space="preserve"> : </w:t>
      </w:r>
      <w:r>
        <w:rPr>
          <w:lang w:val="fr-FR"/>
        </w:rPr>
      </w:r>
      <w:r>
        <w:rPr>
          <w:lang w:val="fr-FR"/>
        </w:rPr>
      </w:r>
    </w:p>
    <w:p>
      <w:pPr>
        <w:numPr>
          <w:ilvl w:val="1"/>
          <w:numId w:val="14"/>
        </w:numPr>
        <w:pBdr/>
        <w:spacing/>
        <w:ind/>
        <w:rPr>
          <w:lang w:val="fr-FR"/>
        </w:rPr>
      </w:pPr>
      <w:r>
        <w:rPr>
          <w:lang w:val="fr-FR"/>
        </w:rPr>
        <w:t xml:space="preserve">Les données personnelles des utilisateurs ne doivent pas être affichées publiquement ou partagées sans consentement.</w:t>
      </w:r>
      <w:r>
        <w:rPr>
          <w:lang w:val="fr-FR"/>
        </w:rPr>
      </w:r>
      <w:r>
        <w:rPr>
          <w:lang w:val="fr-FR"/>
        </w:rPr>
      </w:r>
    </w:p>
    <w:p>
      <w:pPr>
        <w:numPr>
          <w:ilvl w:val="1"/>
          <w:numId w:val="14"/>
        </w:numPr>
        <w:pBdr/>
        <w:spacing/>
        <w:ind/>
        <w:rPr>
          <w:lang w:val="fr-FR"/>
        </w:rPr>
      </w:pPr>
      <w:r>
        <w:rPr>
          <w:lang w:val="fr-FR"/>
        </w:rPr>
        <w:t xml:space="preserve">Informer les utilisateurs de l'utilisation de cookies (au minimum pour l'authentification).</w:t>
      </w:r>
      <w:r>
        <w:rPr>
          <w:lang w:val="fr-FR"/>
        </w:rPr>
      </w:r>
      <w:r>
        <w:rPr>
          <w:lang w:val="fr-FR"/>
        </w:rPr>
      </w:r>
    </w:p>
    <w:p>
      <w:pPr>
        <w:numPr>
          <w:ilvl w:val="0"/>
          <w:numId w:val="14"/>
        </w:numPr>
        <w:pBdr/>
        <w:spacing/>
        <w:ind/>
        <w:rPr>
          <w:lang w:val="fr-FR"/>
        </w:rPr>
      </w:pPr>
      <w:r>
        <w:rPr>
          <w:b/>
          <w:bCs/>
          <w:lang w:val="fr-FR"/>
        </w:rPr>
        <w:t xml:space="preserve">Structure du Site</w:t>
      </w:r>
      <w:r>
        <w:rPr>
          <w:lang w:val="fr-FR"/>
        </w:rPr>
        <w:t xml:space="preserve"> : Le site doit comporter au minimum 6 pages distinctes (pas un Single-Page App) : Inscription/Connexion, Accueil, Recherche, Détail Recette, Ajout/Modification Recette, Administration.</w:t>
      </w:r>
      <w:r>
        <w:rPr>
          <w:lang w:val="fr-FR"/>
        </w:rPr>
      </w:r>
      <w:r>
        <w:rPr>
          <w:lang w:val="fr-FR"/>
        </w:rPr>
      </w:r>
    </w:p>
    <w:p>
      <w:pPr>
        <w:numPr>
          <w:ilvl w:val="0"/>
          <w:numId w:val="14"/>
        </w:numPr>
        <w:pBdr/>
        <w:spacing/>
        <w:ind/>
        <w:rPr>
          <w:lang w:val="fr-FR"/>
        </w:rPr>
      </w:pPr>
      <w:r>
        <w:rPr>
          <w:b/>
          <w:bCs/>
          <w:lang w:val="fr-FR"/>
        </w:rPr>
        <w:t xml:space="preserve">Gestion Erreur 404</w:t>
      </w:r>
      <w:r>
        <w:rPr>
          <w:lang w:val="fr-FR"/>
        </w:rPr>
        <w:t xml:space="preserve"> : Prévoir un traitement pour les pages non trouvées.</w:t>
      </w:r>
      <w:r>
        <w:rPr>
          <w:lang w:val="fr-FR"/>
        </w:rPr>
      </w:r>
      <w:r>
        <w:rPr>
          <w:lang w:val="fr-FR"/>
        </w:rPr>
      </w:r>
    </w:p>
    <w:p>
      <w:pPr>
        <w:numPr>
          <w:ilvl w:val="0"/>
          <w:numId w:val="14"/>
        </w:numPr>
        <w:pBdr/>
        <w:spacing/>
        <w:ind/>
        <w:rPr>
          <w:lang w:val="fr-FR"/>
        </w:rPr>
      </w:pPr>
      <w:r>
        <w:rPr>
          <w:b/>
          <w:bCs/>
          <w:lang w:val="fr-FR"/>
        </w:rPr>
        <w:t xml:space="preserve">Réécriture d'URL</w:t>
      </w:r>
      <w:r>
        <w:rPr>
          <w:lang w:val="fr-FR"/>
        </w:rPr>
        <w:t xml:space="preserve"> : Mettre en œuvre la réécriture d'URL.</w:t>
      </w:r>
      <w:r>
        <w:rPr>
          <w:lang w:val="fr-FR"/>
        </w:rPr>
      </w:r>
      <w:r>
        <w:rPr>
          <w:lang w:val="fr-FR"/>
        </w:rPr>
      </w:r>
    </w:p>
    <w:p>
      <w:pPr>
        <w:pBdr/>
        <w:spacing/>
        <w:ind/>
        <w:rPr>
          <w:lang w:val="fr-FR"/>
        </w:rPr>
      </w:pPr>
      <w:r>
        <w:rPr>
          <w:b/>
          <w:bCs/>
          <w:lang w:val="fr-FR"/>
        </w:rPr>
        <w:t xml:space="preserve">Fonctionnalités Bonus</w:t>
      </w:r>
      <w:r>
        <w:rPr>
          <w:b/>
          <w:bCs/>
          <w:lang w:val="fr-FR"/>
        </w:rPr>
        <w:t xml:space="preserve"> </w:t>
      </w:r>
      <w:r>
        <w:rPr>
          <w:b/>
          <w:bCs/>
          <w:lang w:val="fr-FR"/>
        </w:rPr>
        <w:t xml:space="preserve">:</w:t>
      </w:r>
      <w:r>
        <w:rPr>
          <w:lang w:val="fr-FR"/>
        </w:rPr>
      </w:r>
      <w:r>
        <w:rPr>
          <w:lang w:val="fr-FR"/>
        </w:rPr>
      </w:r>
    </w:p>
    <w:p>
      <w:pPr>
        <w:numPr>
          <w:ilvl w:val="0"/>
          <w:numId w:val="15"/>
        </w:numPr>
        <w:pBdr/>
        <w:spacing/>
        <w:ind/>
        <w:rPr>
          <w:lang w:val="fr-FR"/>
        </w:rPr>
      </w:pPr>
      <w:r>
        <w:rPr>
          <w:lang w:val="fr-FR"/>
        </w:rPr>
        <w:t xml:space="preserve">Page d'accueil : Recettes favorites, carrousel de recettes populaires, suggestions basées sur l'historique, historique de consultation.</w:t>
      </w:r>
      <w:r>
        <w:rPr>
          <w:lang w:val="fr-FR"/>
        </w:rPr>
      </w:r>
      <w:r>
        <w:rPr>
          <w:lang w:val="fr-FR"/>
        </w:rPr>
      </w:r>
    </w:p>
    <w:p>
      <w:pPr>
        <w:numPr>
          <w:ilvl w:val="0"/>
          <w:numId w:val="15"/>
        </w:numPr>
        <w:pBdr/>
        <w:spacing/>
        <w:ind/>
        <w:rPr>
          <w:lang w:val="fr-FR"/>
        </w:rPr>
      </w:pPr>
      <w:r>
        <w:rPr>
          <w:lang w:val="fr-FR"/>
        </w:rPr>
        <w:t xml:space="preserve">Page de recette : Recettes similaires, option d'impression, mise en favoris, conseils (substituts, variantes).</w:t>
      </w:r>
      <w:r>
        <w:rPr>
          <w:lang w:val="fr-FR"/>
        </w:rPr>
      </w:r>
      <w:r>
        <w:rPr>
          <w:lang w:val="fr-FR"/>
        </w:rPr>
      </w:r>
    </w:p>
    <w:p>
      <w:pPr>
        <w:numPr>
          <w:ilvl w:val="0"/>
          <w:numId w:val="15"/>
        </w:numPr>
        <w:pBdr/>
        <w:spacing/>
        <w:ind/>
        <w:rPr>
          <w:lang w:val="fr-FR"/>
        </w:rPr>
      </w:pPr>
      <w:r>
        <w:rPr>
          <w:lang w:val="fr-FR"/>
        </w:rPr>
        <w:t xml:space="preserve">Page de recherche : Affichage en liste, pagination, mise en favoris depuis les résultats.</w:t>
      </w:r>
      <w:r>
        <w:rPr>
          <w:lang w:val="fr-FR"/>
        </w:rPr>
        <w:br w:type="page" w:clear="all"/>
      </w:r>
      <w:r>
        <w:rPr>
          <w:lang w:val="fr-FR"/>
        </w:rPr>
      </w:r>
      <w:r>
        <w:rPr>
          <w:lang w:val="fr-FR"/>
        </w:rPr>
      </w:r>
    </w:p>
    <w:p>
      <w:pPr>
        <w:pStyle w:val="1005"/>
        <w:pBdr/>
        <w:spacing/>
        <w:ind/>
        <w:rPr>
          <w:lang w:val="fr-FR"/>
        </w:rPr>
      </w:pPr>
      <w:r/>
      <w:bookmarkStart w:id="37" w:name="_Toc37"/>
      <w:r>
        <w:rPr>
          <w:lang w:val="fr-FR"/>
        </w:rPr>
      </w:r>
      <w:commentRangeStart w:id="12"/>
      <w:r>
        <w:rPr>
          <w:lang w:val="fr-FR"/>
        </w:rPr>
        <w:t xml:space="preserve">Spécifications technique</w:t>
      </w:r>
      <w:commentRangeEnd w:id="12"/>
      <w:r>
        <w:commentReference w:id="12"/>
      </w:r>
      <w:r>
        <w:rPr>
          <w:lang w:val="fr-FR"/>
        </w:rPr>
        <w:t xml:space="preserve">s</w:t>
      </w:r>
      <w:bookmarkEnd w:id="37"/>
      <w:r>
        <w:rPr>
          <w:lang w:val="fr-FR"/>
        </w:rPr>
      </w:r>
      <w:r>
        <w:rPr>
          <w:lang w:val="fr-FR"/>
        </w:rPr>
      </w:r>
    </w:p>
    <w:p>
      <w:pPr>
        <w:pBdr/>
        <w:spacing/>
        <w:ind/>
        <w:rPr>
          <w:lang w:val="fr-FR"/>
        </w:rPr>
      </w:pPr>
      <w:r>
        <w:rPr>
          <w:b/>
          <w:bCs/>
          <w:lang w:val="fr-FR"/>
        </w:rPr>
        <w:t xml:space="preserve">Prototypage :</w:t>
      </w:r>
      <w:r>
        <w:rPr>
          <w:lang w:val="fr-FR"/>
        </w:rPr>
        <w:t xml:space="preserve"> </w:t>
      </w:r>
      <w:r>
        <w:rPr>
          <w:lang w:val="fr-FR"/>
        </w:rPr>
        <w:t xml:space="preserve">Penpot</w:t>
      </w:r>
      <w:r>
        <w:rPr>
          <w:lang w:val="fr-FR"/>
        </w:rPr>
        <w:t xml:space="preserve">.</w:t>
      </w:r>
      <w:r>
        <w:rPr>
          <w:lang w:val="fr-FR"/>
        </w:rPr>
      </w:r>
      <w:r>
        <w:rPr>
          <w:lang w:val="fr-FR"/>
        </w:rPr>
      </w:r>
    </w:p>
    <w:p>
      <w:pPr>
        <w:pBdr/>
        <w:spacing/>
        <w:ind/>
        <w:rPr>
          <w:lang w:val="fr-FR"/>
        </w:rPr>
      </w:pPr>
      <w:r>
        <w:rPr>
          <w:b/>
          <w:bCs/>
          <w:lang w:val="fr-FR"/>
        </w:rPr>
        <w:t xml:space="preserve">Framework </w:t>
      </w:r>
      <w:r>
        <w:rPr>
          <w:b/>
          <w:bCs/>
          <w:lang w:val="fr-FR"/>
        </w:rPr>
        <w:t xml:space="preserve">Back-end</w:t>
      </w:r>
      <w:r>
        <w:rPr>
          <w:b/>
          <w:bCs/>
          <w:lang w:val="fr-FR"/>
        </w:rPr>
        <w:t xml:space="preserve"> :</w:t>
      </w:r>
      <w:r>
        <w:rPr>
          <w:lang w:val="fr-FR"/>
        </w:rPr>
        <w:t xml:space="preserve"> ASP.NET </w:t>
      </w:r>
      <w:r>
        <w:rPr>
          <w:lang w:val="fr-FR"/>
        </w:rPr>
        <w:t xml:space="preserve">Core</w:t>
      </w:r>
      <w:r>
        <w:rPr>
          <w:lang w:val="fr-FR"/>
        </w:rPr>
        <w:t xml:space="preserve"> MVC</w:t>
      </w:r>
      <w:r>
        <w:rPr>
          <w:lang w:val="fr-FR"/>
        </w:rPr>
        <w:t xml:space="preserve">. </w:t>
      </w:r>
      <w:r>
        <w:rPr>
          <w:lang w:val="fr-FR"/>
        </w:rPr>
      </w:r>
      <w:r>
        <w:rPr>
          <w:lang w:val="fr-FR"/>
        </w:rPr>
      </w:r>
    </w:p>
    <w:p>
      <w:pPr>
        <w:pBdr/>
        <w:spacing/>
        <w:ind/>
        <w:rPr>
          <w:lang w:val="fr-FR"/>
        </w:rPr>
      </w:pPr>
      <w:r>
        <w:rPr>
          <w:b/>
          <w:bCs/>
          <w:lang w:val="fr-FR"/>
        </w:rPr>
        <w:t xml:space="preserve">Langage </w:t>
      </w:r>
      <w:r>
        <w:rPr>
          <w:b/>
          <w:bCs/>
          <w:lang w:val="fr-FR"/>
        </w:rPr>
        <w:t xml:space="preserve">Back-end</w:t>
      </w:r>
      <w:r>
        <w:rPr>
          <w:b/>
          <w:bCs/>
          <w:lang w:val="fr-FR"/>
        </w:rPr>
        <w:t xml:space="preserve"> :</w:t>
      </w:r>
      <w:r>
        <w:rPr>
          <w:lang w:val="fr-FR"/>
        </w:rPr>
        <w:t xml:space="preserve"> C#. </w:t>
      </w:r>
      <w:r>
        <w:rPr>
          <w:lang w:val="fr-FR"/>
        </w:rPr>
      </w:r>
      <w:r>
        <w:rPr>
          <w:lang w:val="fr-FR"/>
        </w:rPr>
      </w:r>
    </w:p>
    <w:p>
      <w:pPr>
        <w:pBdr/>
        <w:spacing/>
        <w:ind/>
        <w:rPr>
          <w:lang w:val="fr-FR"/>
        </w:rPr>
      </w:pPr>
      <w:r>
        <w:rPr>
          <w:b/>
          <w:bCs/>
          <w:lang w:val="fr-FR"/>
        </w:rPr>
        <w:t xml:space="preserve">Langages </w:t>
      </w:r>
      <w:r>
        <w:rPr>
          <w:b/>
          <w:bCs/>
          <w:lang w:val="fr-FR"/>
        </w:rPr>
        <w:t xml:space="preserve">Front-end</w:t>
      </w:r>
      <w:r>
        <w:rPr>
          <w:b/>
          <w:bCs/>
          <w:lang w:val="fr-FR"/>
        </w:rPr>
        <w:t xml:space="preserve"> :</w:t>
      </w:r>
      <w:r>
        <w:rPr>
          <w:lang w:val="fr-FR"/>
        </w:rPr>
        <w:t xml:space="preserve"> HTML5, CSS3, JavaScript</w:t>
      </w:r>
      <w:r>
        <w:rPr>
          <w:lang w:val="fr-FR"/>
        </w:rPr>
        <w:t xml:space="preserve">/</w:t>
      </w:r>
      <w:r>
        <w:rPr>
          <w:lang w:val="fr-FR"/>
        </w:rPr>
        <w:t xml:space="preserve">Type</w:t>
      </w:r>
      <w:r>
        <w:rPr>
          <w:lang w:val="fr-FR"/>
        </w:rPr>
        <w:t xml:space="preserve">S</w:t>
      </w:r>
      <w:r>
        <w:rPr>
          <w:lang w:val="fr-FR"/>
        </w:rPr>
        <w:t xml:space="preserve">cript</w:t>
      </w:r>
      <w:r>
        <w:rPr>
          <w:lang w:val="fr-FR"/>
        </w:rPr>
        <w:t xml:space="preserve">. </w:t>
      </w:r>
      <w:r>
        <w:rPr>
          <w:lang w:val="fr-FR"/>
        </w:rPr>
      </w:r>
      <w:r>
        <w:rPr>
          <w:lang w:val="fr-FR"/>
        </w:rPr>
      </w:r>
    </w:p>
    <w:p>
      <w:pPr>
        <w:pBdr/>
        <w:spacing/>
        <w:ind/>
        <w:rPr>
          <w:lang w:val="fr-FR"/>
        </w:rPr>
      </w:pPr>
      <w:r>
        <w:rPr>
          <w:b/>
          <w:bCs/>
          <w:lang w:val="fr-FR"/>
        </w:rPr>
        <w:t xml:space="preserve">Base de Données (SGBD) :</w:t>
      </w:r>
      <w:r>
        <w:rPr>
          <w:lang w:val="fr-FR"/>
        </w:rPr>
        <w:t xml:space="preserve"> PostgreSQL</w:t>
      </w:r>
      <w:r>
        <w:rPr>
          <w:lang w:val="fr-FR"/>
        </w:rPr>
        <w:t xml:space="preserve"> containeris</w:t>
      </w:r>
      <w:r>
        <w:rPr>
          <w:lang w:val="fr-FR"/>
        </w:rPr>
        <w:t xml:space="preserve">é</w:t>
      </w:r>
      <w:r>
        <w:rPr>
          <w:lang w:val="fr-FR"/>
        </w:rPr>
        <w:t xml:space="preserve"> avec Docker</w:t>
      </w:r>
      <w:r>
        <w:rPr>
          <w:lang w:val="fr-FR"/>
        </w:rPr>
        <w:t xml:space="preserve">. </w:t>
      </w:r>
      <w:r>
        <w:rPr>
          <w:lang w:val="fr-FR"/>
        </w:rPr>
      </w:r>
      <w:r>
        <w:rPr>
          <w:lang w:val="fr-FR"/>
        </w:rPr>
      </w:r>
    </w:p>
    <w:p>
      <w:pPr>
        <w:pBdr/>
        <w:spacing/>
        <w:ind/>
        <w:rPr>
          <w:lang w:val="fr-FR"/>
        </w:rPr>
      </w:pPr>
      <w:r>
        <w:rPr>
          <w:b/>
          <w:bCs/>
          <w:lang w:val="fr-FR"/>
        </w:rPr>
        <w:t xml:space="preserve">API pour la recherche :</w:t>
      </w:r>
      <w:r>
        <w:rPr>
          <w:lang w:val="fr-FR"/>
        </w:rPr>
        <w:t xml:space="preserve"> L'API </w:t>
      </w:r>
      <w:r>
        <w:rPr>
          <w:lang w:val="fr-FR"/>
        </w:rPr>
        <w:t xml:space="preserve">Fetch</w:t>
      </w:r>
      <w:r>
        <w:rPr>
          <w:lang w:val="fr-FR"/>
        </w:rPr>
        <w:t xml:space="preserve"> doit être utilisée pour la fonctionnalité de recherche. </w:t>
      </w:r>
      <w:r>
        <w:rPr>
          <w:lang w:val="fr-FR"/>
        </w:rPr>
      </w:r>
      <w:r>
        <w:rPr>
          <w:lang w:val="fr-FR"/>
        </w:rPr>
      </w:r>
    </w:p>
    <w:p>
      <w:pPr>
        <w:pBdr/>
        <w:spacing/>
        <w:ind/>
        <w:rPr>
          <w:lang w:val="fr-FR"/>
        </w:rPr>
      </w:pPr>
      <w:r>
        <w:rPr>
          <w:b/>
          <w:bCs/>
          <w:lang w:val="fr-FR"/>
        </w:rPr>
        <w:t xml:space="preserve">Environnement de Développement (IDE) :</w:t>
      </w:r>
      <w:r>
        <w:rPr>
          <w:lang w:val="fr-FR"/>
        </w:rPr>
        <w:t xml:space="preserve"> Visual Studio</w:t>
      </w:r>
      <w:r>
        <w:rPr>
          <w:lang w:val="fr-FR"/>
        </w:rPr>
        <w:t xml:space="preserve"> </w:t>
      </w:r>
      <w:r>
        <w:rPr>
          <w:lang w:val="fr-FR"/>
        </w:rPr>
        <w:t xml:space="preserve">pour </w:t>
      </w:r>
      <w:r>
        <w:rPr>
          <w:lang w:val="fr-FR"/>
        </w:rPr>
        <w:t xml:space="preserve">back-end</w:t>
      </w:r>
      <w:r>
        <w:rPr>
          <w:lang w:val="fr-FR"/>
        </w:rPr>
        <w:t xml:space="preserve">, Visual Studio Code pour le </w:t>
      </w:r>
      <w:r>
        <w:rPr>
          <w:lang w:val="fr-FR"/>
        </w:rPr>
        <w:t xml:space="preserve">front-end</w:t>
      </w:r>
      <w:r>
        <w:rPr>
          <w:lang w:val="fr-FR"/>
        </w:rPr>
        <w:t xml:space="preserve">. </w:t>
      </w:r>
      <w:r>
        <w:rPr>
          <w:lang w:val="fr-FR"/>
        </w:rPr>
      </w:r>
      <w:r>
        <w:rPr>
          <w:lang w:val="fr-FR"/>
        </w:rPr>
      </w:r>
    </w:p>
    <w:p>
      <w:pPr>
        <w:pBdr/>
        <w:spacing/>
        <w:ind/>
        <w:rPr>
          <w:lang w:val="fr-FR"/>
        </w:rPr>
      </w:pPr>
      <w:r>
        <w:rPr>
          <w:b/>
          <w:bCs/>
          <w:lang w:val="fr-FR"/>
        </w:rPr>
        <w:t xml:space="preserve">Gestion de Version :</w:t>
      </w:r>
      <w:r>
        <w:rPr>
          <w:lang w:val="fr-FR"/>
        </w:rPr>
        <w:t xml:space="preserve"> </w:t>
      </w:r>
      <w:r>
        <w:rPr>
          <w:lang w:val="fr-FR"/>
        </w:rPr>
        <w:t xml:space="preserve">Git/</w:t>
      </w:r>
      <w:r>
        <w:rPr>
          <w:lang w:val="fr-FR"/>
        </w:rPr>
        <w:t xml:space="preserve">GitHub, intégré directement sur les IDE. </w:t>
      </w:r>
      <w:r>
        <w:rPr>
          <w:lang w:val="fr-FR"/>
        </w:rPr>
      </w:r>
      <w:r>
        <w:rPr>
          <w:lang w:val="fr-FR"/>
        </w:rPr>
      </w:r>
    </w:p>
    <w:p>
      <w:pPr>
        <w:pBdr/>
        <w:spacing/>
        <w:ind/>
        <w:rPr>
          <w:lang w:val="fr-FR"/>
        </w:rPr>
      </w:pPr>
      <w:r>
        <w:rPr>
          <w:b/>
          <w:bCs/>
          <w:lang w:val="fr-FR"/>
        </w:rPr>
        <w:t xml:space="preserve">Responsive Design :</w:t>
      </w:r>
      <w:r>
        <w:rPr>
          <w:lang w:val="fr-FR"/>
        </w:rPr>
        <w:t xml:space="preserve"> Le site doit être développé en utilisant des techniques de responsive design pour s'adapter aux PC, tablettes et téléphones. Une approche 'mobile first' est </w:t>
      </w:r>
      <w:r>
        <w:rPr>
          <w:lang w:val="fr-FR"/>
        </w:rPr>
        <w:t xml:space="preserve">préconis</w:t>
      </w:r>
      <w:r>
        <w:rPr>
          <w:lang w:val="fr-FR"/>
        </w:rPr>
        <w:t xml:space="preserve">ée. </w:t>
      </w:r>
      <w:r>
        <w:rPr>
          <w:lang w:val="fr-FR"/>
        </w:rPr>
      </w:r>
      <w:r>
        <w:rPr>
          <w:lang w:val="fr-FR"/>
        </w:rPr>
      </w:r>
    </w:p>
    <w:p>
      <w:pPr>
        <w:pBdr/>
        <w:spacing/>
        <w:ind/>
        <w:rPr>
          <w:lang w:val="fr-FR"/>
        </w:rPr>
      </w:pPr>
      <w:r>
        <w:rPr>
          <w:b/>
          <w:bCs/>
          <w:lang w:val="fr-FR"/>
        </w:rPr>
        <w:t xml:space="preserve">Authentification :</w:t>
      </w:r>
      <w:r>
        <w:rPr>
          <w:lang w:val="fr-FR"/>
        </w:rPr>
        <w:t xml:space="preserve"> Sera gérée avec le </w:t>
      </w:r>
      <w:r>
        <w:rPr>
          <w:lang w:val="fr-FR"/>
        </w:rPr>
        <w:t xml:space="preserve">framework</w:t>
      </w:r>
      <w:r>
        <w:rPr>
          <w:lang w:val="fr-FR"/>
        </w:rPr>
        <w:t xml:space="preserve"> ASP.NET </w:t>
      </w:r>
      <w:r>
        <w:rPr>
          <w:lang w:val="fr-FR"/>
        </w:rPr>
        <w:t xml:space="preserve">Core</w:t>
      </w:r>
      <w:r>
        <w:rPr>
          <w:lang w:val="fr-FR"/>
        </w:rPr>
        <w:t xml:space="preserve"> MVC. </w:t>
      </w:r>
      <w:r>
        <w:rPr>
          <w:lang w:val="fr-FR"/>
        </w:rPr>
      </w:r>
      <w:r>
        <w:rPr>
          <w:lang w:val="fr-FR"/>
        </w:rPr>
      </w:r>
    </w:p>
    <w:p>
      <w:pPr>
        <w:pBdr/>
        <w:spacing/>
        <w:ind/>
        <w:rPr>
          <w:lang w:val="fr-FR"/>
        </w:rPr>
      </w:pPr>
      <w:r>
        <w:rPr>
          <w:b/>
          <w:bCs/>
          <w:lang w:val="fr-FR"/>
        </w:rPr>
        <w:t xml:space="preserve">Validation W3C :</w:t>
      </w:r>
      <w:r>
        <w:rPr>
          <w:lang w:val="fr-FR"/>
        </w:rPr>
        <w:t xml:space="preserve"> Les pages principales doivent être validées avec les outils du W3C. </w:t>
      </w:r>
      <w:r>
        <w:rPr>
          <w:lang w:val="fr-FR"/>
        </w:rPr>
      </w:r>
      <w:r>
        <w:rPr>
          <w:lang w:val="fr-FR"/>
        </w:rPr>
      </w:r>
    </w:p>
    <w:p>
      <w:pPr>
        <w:pBdr/>
        <w:spacing/>
        <w:ind/>
        <w:rPr>
          <w:lang w:val="fr-FR"/>
        </w:rPr>
      </w:pPr>
      <w:r>
        <w:rPr>
          <w:b/>
          <w:bCs/>
          <w:lang w:val="fr-FR"/>
        </w:rPr>
        <w:t xml:space="preserve">CSS :</w:t>
      </w:r>
      <w:r>
        <w:rPr>
          <w:lang w:val="fr-FR"/>
        </w:rPr>
        <w:t xml:space="preserve"> Le CSS doit être factorisé.</w:t>
      </w:r>
      <w:r>
        <w:rPr>
          <w:lang w:val="fr-FR"/>
        </w:rPr>
        <w:br w:type="page" w:clear="all"/>
      </w:r>
      <w:r>
        <w:rPr>
          <w:lang w:val="fr-FR"/>
        </w:rPr>
      </w:r>
      <w:r>
        <w:rPr>
          <w:lang w:val="fr-FR"/>
        </w:rPr>
      </w:r>
    </w:p>
    <w:p>
      <w:pPr>
        <w:pStyle w:val="1005"/>
        <w:pBdr/>
        <w:spacing/>
        <w:ind/>
        <w:rPr>
          <w:lang w:val="fr-FR"/>
        </w:rPr>
      </w:pPr>
      <w:r/>
      <w:bookmarkStart w:id="38" w:name="_Toc38"/>
      <w:r>
        <w:rPr>
          <w:lang w:val="fr-FR"/>
        </w:rPr>
        <w:t xml:space="preserve">Présentation</w:t>
      </w:r>
      <w:r>
        <w:rPr>
          <w:lang w:val="fr-FR"/>
        </w:rPr>
        <w:t xml:space="preserve"> </w:t>
      </w:r>
      <w:r>
        <w:rPr>
          <w:lang w:val="fr-FR"/>
        </w:rPr>
        <w:t xml:space="preserve">détaillée</w:t>
      </w:r>
      <w:r>
        <w:rPr>
          <w:lang w:val="fr-FR"/>
        </w:rPr>
        <w:t xml:space="preserve"> d’une </w:t>
      </w:r>
      <w:r>
        <w:rPr>
          <w:lang w:val="fr-FR"/>
        </w:rPr>
        <w:t xml:space="preserve">fonctionnalité</w:t>
      </w:r>
      <w:r>
        <w:rPr>
          <w:lang w:val="fr-FR"/>
        </w:rPr>
        <w:t xml:space="preserve"> </w:t>
      </w:r>
      <w:r>
        <w:rPr>
          <w:lang w:val="fr-FR"/>
        </w:rPr>
        <w:t xml:space="preserve">représentative</w:t>
      </w:r>
      <w:r>
        <w:rPr>
          <w:lang w:val="fr-FR"/>
        </w:rPr>
        <w:t xml:space="preserve"> de l’application</w:t>
      </w:r>
      <w:bookmarkEnd w:id="38"/>
      <w:r>
        <w:rPr>
          <w:lang w:val="fr-FR"/>
        </w:rPr>
      </w:r>
      <w:r>
        <w:rPr>
          <w:lang w:val="fr-FR"/>
        </w:rPr>
      </w:r>
    </w:p>
    <w:p>
      <w:pPr>
        <w:pStyle w:val="1006"/>
        <w:pBdr/>
        <w:spacing/>
        <w:ind/>
        <w:rPr>
          <w:lang w:val="fr-FR"/>
        </w:rPr>
      </w:pPr>
      <w:r/>
      <w:bookmarkStart w:id="39" w:name="_Toc39"/>
      <w:r>
        <w:rPr>
          <w:lang w:val="fr-FR"/>
        </w:rPr>
        <w:t xml:space="preserve">Architecture technique mise en œuvre</w:t>
      </w:r>
      <w:bookmarkEnd w:id="39"/>
      <w:r>
        <w:rPr>
          <w:lang w:val="fr-FR"/>
        </w:rPr>
      </w:r>
      <w:r>
        <w:rPr>
          <w:lang w:val="fr-FR"/>
        </w:rPr>
      </w:r>
    </w:p>
    <w:p>
      <w:pPr>
        <w:pBdr/>
        <w:spacing/>
        <w:ind/>
        <w:rPr>
          <w:lang w:val="fr-FR"/>
        </w:rPr>
      </w:pPr>
      <w:r>
        <w:rPr>
          <w:lang w:val="fr-FR"/>
        </w:rPr>
        <w:t xml:space="preserve">Cette application web fonctionne avec une architecture </w:t>
      </w:r>
      <w:r>
        <w:rPr>
          <w:lang w:val="fr-FR"/>
        </w:rPr>
        <w:t xml:space="preserve">MVC (Modèle-vue-c</w:t>
      </w:r>
      <w:r>
        <w:rPr>
          <w:lang w:val="fr-FR"/>
        </w:rPr>
        <w:t xml:space="preserve">ontrôleur), plus exactement c’est un motif d’architecture logicielle destiné aux interfaces graphiques et très populaires pour les applications web. Ce motif décompose une application en trois types de module ayant chacun leurs responsabilités différentes </w:t>
      </w:r>
      <w:r>
        <w:rPr>
          <w:lang w:val="fr-FR"/>
        </w:rPr>
        <w:t xml:space="preserve">:</w:t>
      </w:r>
      <w:r>
        <w:rPr>
          <w:lang w:val="fr-FR"/>
        </w:rPr>
      </w:r>
      <w:r>
        <w:rPr>
          <w:lang w:val="fr-FR"/>
        </w:rPr>
      </w:r>
    </w:p>
    <w:p>
      <w:pPr>
        <w:pStyle w:val="1032"/>
        <w:numPr>
          <w:ilvl w:val="0"/>
          <w:numId w:val="21"/>
        </w:numPr>
        <w:pBdr/>
        <w:spacing/>
        <w:ind/>
        <w:rPr>
          <w:lang w:val="fr-FR"/>
        </w:rPr>
      </w:pPr>
      <w:r>
        <w:rPr>
          <w:lang w:val="fr-FR"/>
        </w:rPr>
        <w:t xml:space="preserve">Le modèle (Model) contient les données </w:t>
      </w:r>
      <w:r>
        <w:rPr>
          <w:lang w:val="fr-FR"/>
        </w:rPr>
        <w:t xml:space="preserve">qui peuvent être affich</w:t>
      </w:r>
      <w:r>
        <w:rPr>
          <w:lang w:val="fr-FR"/>
        </w:rPr>
        <w:t xml:space="preserve">é</w:t>
      </w:r>
      <w:r>
        <w:rPr>
          <w:lang w:val="fr-FR"/>
        </w:rPr>
      </w:r>
      <w:r>
        <w:rPr>
          <w:lang w:val="fr-FR"/>
        </w:rPr>
      </w:r>
    </w:p>
    <w:p>
      <w:pPr>
        <w:pStyle w:val="1032"/>
        <w:numPr>
          <w:ilvl w:val="0"/>
          <w:numId w:val="21"/>
        </w:numPr>
        <w:pBdr/>
        <w:spacing/>
        <w:ind/>
        <w:rPr>
          <w:lang w:val="fr-FR"/>
        </w:rPr>
      </w:pPr>
      <w:r>
        <w:rPr>
          <w:lang w:val="fr-FR"/>
        </w:rPr>
        <w:t xml:space="preserve">La vue (View) contient la présentation de l’interface graphique</w:t>
      </w:r>
      <w:r>
        <w:rPr>
          <w:lang w:val="fr-FR"/>
        </w:rPr>
      </w:r>
      <w:r>
        <w:rPr>
          <w:lang w:val="fr-FR"/>
        </w:rPr>
      </w:r>
    </w:p>
    <w:p>
      <w:pPr>
        <w:pStyle w:val="1032"/>
        <w:numPr>
          <w:ilvl w:val="0"/>
          <w:numId w:val="21"/>
        </w:numPr>
        <w:pBdr/>
        <w:spacing/>
        <w:ind/>
        <w:rPr>
          <w:lang w:val="fr-FR"/>
        </w:rPr>
      </w:pPr>
      <w:r>
        <w:rPr>
          <w:lang w:val="fr-FR"/>
        </w:rPr>
        <w:t xml:space="preserve">Le contrôleur (Controller) contient la logique concernant les actions effectuées par l’utilisateur</w:t>
      </w:r>
      <w:r>
        <w:rPr>
          <w:lang w:val="fr-FR"/>
        </w:rPr>
      </w:r>
      <w:r>
        <w:rPr>
          <w:lang w:val="fr-FR"/>
        </w:rPr>
      </w:r>
    </w:p>
    <w:p>
      <w:pPr>
        <w:pBdr/>
        <w:spacing/>
        <w:ind/>
        <w:rPr>
          <w:lang w:val="fr-FR"/>
        </w:rPr>
      </w:pPr>
      <w:r>
        <w:rPr>
          <w:lang w:val="fr-FR"/>
        </w:rPr>
      </w:r>
      <w:r>
        <w:rPr>
          <w:lang w:val="fr-FR"/>
        </w:rPr>
        <w:object w:dxaOrig="10485" w:dyaOrig="6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44pt;height:273.60pt;mso-wrap-distance-left:0.00pt;mso-wrap-distance-top:0.00pt;mso-wrap-distance-right:0.00pt;mso-wrap-distance-bottom:0.00pt;z-index:1;" filled="f" stroked="f">
            <v:imagedata r:id="rId20" o:title=""/>
            <o:lock v:ext="edit" rotation="t"/>
          </v:shape>
          <o:OLEObject DrawAspect="Content" r:id="rId21" ObjectID="_1525049" ProgID="asc.{DB38923B-A8C0-4DE9-8AEE-A61BB5C901A5}" ShapeID="_x0000_i9" Type="Embed"/>
        </w:object>
      </w:r>
      <w:r>
        <w:rPr>
          <w:lang w:val="fr-FR"/>
        </w:rPr>
      </w:r>
      <w:r>
        <w:rPr>
          <w:lang w:val="fr-FR"/>
        </w:rPr>
      </w:r>
    </w:p>
    <w:p>
      <w:pPr>
        <w:pBdr/>
        <w:spacing/>
        <w:ind/>
        <w:rPr>
          <w:rFonts w:asciiTheme="majorHAnsi" w:hAnsiTheme="majorHAnsi" w:eastAsiaTheme="majorEastAsia" w:cstheme="majorBidi"/>
          <w:lang w:val="fr-FR"/>
        </w:rPr>
      </w:pPr>
      <w:r>
        <w:rPr>
          <w:lang w:val="fr-FR"/>
        </w:rPr>
        <w:t xml:space="preserve">La séparation en 3 types de module permet </w:t>
      </w:r>
      <w:r>
        <w:rPr>
          <w:lang w:val="fr-FR"/>
        </w:rPr>
        <w:t xml:space="preserve">de :</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32"/>
        <w:numPr>
          <w:ilvl w:val="0"/>
          <w:numId w:val="24"/>
        </w:numPr>
        <w:pBdr/>
        <w:spacing/>
        <w:ind/>
        <w:rPr>
          <w:rFonts w:asciiTheme="majorHAnsi" w:hAnsiTheme="majorHAnsi" w:eastAsiaTheme="majorEastAsia" w:cstheme="majorBidi"/>
          <w:lang w:val="fr-FR"/>
        </w:rPr>
      </w:pPr>
      <w:r>
        <w:rPr>
          <w:lang w:val="fr-FR"/>
        </w:rPr>
        <w:t xml:space="preserve">Départager les responsabilités</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32"/>
        <w:numPr>
          <w:ilvl w:val="0"/>
          <w:numId w:val="24"/>
        </w:numPr>
        <w:pBdr/>
        <w:spacing/>
        <w:ind/>
        <w:rPr>
          <w:rFonts w:asciiTheme="majorHAnsi" w:hAnsiTheme="majorHAnsi" w:eastAsiaTheme="majorEastAsia" w:cstheme="majorBidi"/>
          <w:lang w:val="fr-FR"/>
        </w:rPr>
      </w:pPr>
      <w:r>
        <w:rPr>
          <w:lang w:val="fr-FR"/>
        </w:rPr>
        <w:t xml:space="preserve">Faciliter la maintenance</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32"/>
        <w:numPr>
          <w:ilvl w:val="0"/>
          <w:numId w:val="24"/>
        </w:numPr>
        <w:pBdr/>
        <w:spacing/>
        <w:ind/>
        <w:rPr>
          <w:rFonts w:asciiTheme="majorHAnsi" w:hAnsiTheme="majorHAnsi" w:eastAsiaTheme="majorEastAsia" w:cstheme="majorBidi"/>
          <w:lang w:val="fr-FR"/>
        </w:rPr>
      </w:pPr>
      <w:r>
        <w:rPr>
          <w:lang w:val="fr-FR"/>
        </w:rPr>
        <w:t xml:space="preserve">Faciliter la testabilité</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32"/>
        <w:numPr>
          <w:ilvl w:val="0"/>
          <w:numId w:val="24"/>
        </w:numPr>
        <w:pBdr/>
        <w:spacing/>
        <w:ind/>
        <w:rPr>
          <w:rFonts w:asciiTheme="majorHAnsi" w:hAnsiTheme="majorHAnsi" w:eastAsiaTheme="majorEastAsia" w:cstheme="majorBidi"/>
          <w:lang w:val="fr-FR"/>
        </w:rPr>
      </w:pPr>
      <w:r>
        <w:rPr>
          <w:lang w:val="fr-FR"/>
        </w:rPr>
        <w:t xml:space="preserve">Rendre le code réutilisable</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32"/>
        <w:numPr>
          <w:ilvl w:val="0"/>
          <w:numId w:val="24"/>
        </w:numPr>
        <w:pBdr/>
        <w:spacing/>
        <w:ind/>
        <w:rPr>
          <w:rFonts w:asciiTheme="majorHAnsi" w:hAnsiTheme="majorHAnsi" w:eastAsiaTheme="majorEastAsia" w:cstheme="majorBidi"/>
          <w:lang w:val="fr-FR"/>
        </w:rPr>
      </w:pPr>
      <w:r>
        <w:rPr>
          <w:highlight w:val="none"/>
          <w:lang w:val="fr-FR"/>
        </w:rPr>
        <w:t xml:space="preserve">Faciliter la collaboration</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32"/>
        <w:numPr>
          <w:ilvl w:val="0"/>
          <w:numId w:val="24"/>
        </w:numPr>
        <w:pBdr/>
        <w:spacing/>
        <w:ind/>
        <w:rPr>
          <w:rFonts w:asciiTheme="majorHAnsi" w:hAnsiTheme="majorHAnsi" w:eastAsiaTheme="majorEastAsia" w:cstheme="majorBidi"/>
          <w:lang w:val="fr-FR"/>
        </w:rPr>
      </w:pPr>
      <w:r>
        <w:rPr>
          <w:highlight w:val="none"/>
          <w:lang w:val="fr-FR"/>
        </w:rPr>
        <w:t xml:space="preserve">Rendre le projet flexible et évolutif</w:t>
      </w:r>
      <w:r>
        <w:rPr>
          <w:rFonts w:asciiTheme="majorHAnsi" w:hAnsiTheme="majorHAnsi" w:eastAsiaTheme="majorEastAsia" w:cstheme="majorBidi"/>
          <w:lang w:val="fr-FR"/>
        </w:rPr>
      </w:r>
      <w:r>
        <w:rPr>
          <w:rFonts w:asciiTheme="majorHAnsi" w:hAnsiTheme="majorHAnsi" w:eastAsiaTheme="majorEastAsia" w:cstheme="majorBidi"/>
          <w:lang w:val="fr-FR"/>
        </w:rPr>
      </w:r>
    </w:p>
    <w:p>
      <w:pPr>
        <w:pBdr/>
        <w:spacing/>
        <w:ind w:firstLine="0" w:left="0"/>
        <w:rPr>
          <w:rFonts w:asciiTheme="majorHAnsi" w:hAnsiTheme="majorHAnsi" w:eastAsiaTheme="majorEastAsia" w:cstheme="majorBidi"/>
          <w:lang w:val="fr-FR"/>
        </w:rPr>
      </w:pPr>
      <w:r>
        <w:rPr>
          <w:highlight w:val="none"/>
          <w:lang w:val="fr-FR"/>
        </w:rPr>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32"/>
        <w:numPr>
          <w:ilvl w:val="0"/>
          <w:numId w:val="24"/>
        </w:numPr>
        <w:pBdr/>
        <w:spacing/>
        <w:ind/>
        <w:rPr>
          <w:rFonts w:asciiTheme="majorHAnsi" w:hAnsiTheme="majorHAnsi" w:eastAsiaTheme="majorEastAsia" w:cstheme="majorBidi"/>
          <w:lang w:val="fr-FR"/>
        </w:rPr>
      </w:pPr>
      <w:r>
        <w:rPr>
          <w:lang w:val="fr-FR"/>
        </w:rPr>
        <w:br w:type="page" w:clear="all"/>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06"/>
        <w:pBdr/>
        <w:spacing/>
        <w:ind/>
        <w:rPr>
          <w:lang w:val="fr-FR"/>
        </w:rPr>
      </w:pPr>
      <w:r/>
      <w:bookmarkStart w:id="40" w:name="_Toc40"/>
      <w:r>
        <w:rPr>
          <w:lang w:val="fr-FR"/>
        </w:rPr>
        <w:t xml:space="preserve">Description et enchaînement des écrans</w:t>
      </w:r>
      <w:bookmarkEnd w:id="40"/>
      <w:r>
        <w:rPr>
          <w:lang w:val="fr-FR"/>
        </w:rPr>
      </w:r>
      <w:r>
        <w:rPr>
          <w:lang w:val="fr-FR"/>
        </w:rPr>
      </w:r>
    </w:p>
    <w:p>
      <w:pPr>
        <w:pBdr/>
        <w:spacing/>
        <w:ind/>
        <w:rPr>
          <w:rFonts w:asciiTheme="majorHAnsi" w:hAnsiTheme="majorHAnsi" w:eastAsiaTheme="majorEastAsia" w:cstheme="majorBidi"/>
          <w:highlight w:val="none"/>
          <w:lang w:val="fr-FR"/>
        </w:rPr>
      </w:pPr>
      <w:r>
        <w:rPr>
          <w:lang w:val="fr-FR"/>
        </w:rPr>
        <w:t xml:space="preserve">Les captures d’écrans suivantes représentent un des scenarios d’un utilisateur lambda qui visite le site pour la première fois :</w:t>
      </w:r>
      <w:r>
        <w:rPr>
          <w:rFonts w:asciiTheme="majorHAnsi" w:hAnsiTheme="majorHAnsi" w:eastAsiaTheme="majorEastAsia" w:cstheme="majorBidi"/>
          <w:lang w:val="fr-FR"/>
        </w:rPr>
      </w:r>
      <w:r>
        <w:rPr>
          <w:rFonts w:asciiTheme="majorHAnsi" w:hAnsiTheme="majorHAnsi" w:eastAsiaTheme="majorEastAsia" w:cstheme="majorBidi"/>
          <w:highlight w:val="none"/>
          <w:lang w:val="fr-FR"/>
        </w:rPr>
      </w:r>
    </w:p>
    <w:tbl>
      <w:tblPr>
        <w:tblStyle w:val="860"/>
        <w:tblW w:w="0" w:type="auto"/>
        <w:tblBorders/>
        <w:tblLook w:val="04A0" w:firstRow="1" w:lastRow="0" w:firstColumn="1" w:lastColumn="0" w:noHBand="0" w:noVBand="1"/>
      </w:tblPr>
      <w:tblGrid>
        <w:gridCol w:w="3024"/>
        <w:gridCol w:w="3024"/>
        <w:gridCol w:w="3024"/>
      </w:tblGrid>
      <w:tr>
        <w:trPr/>
        <w:tc>
          <w:tcPr>
            <w:tcBorders/>
            <w:tcW w:w="3024" w:type="dxa"/>
            <w:textDirection w:val="lrTb"/>
            <w:noWrap w:val="false"/>
          </w:tcPr>
          <w:p>
            <w:pPr>
              <w:pBdr/>
              <w:spacing/>
              <w:ind/>
              <w:rPr>
                <w:highlight w:val="none"/>
                <w:lang w:val="fr-FR"/>
              </w:rPr>
            </w:pPr>
            <w:r>
              <w:rPr>
                <w:highlight w:val="none"/>
                <w:lang w:val="fr-FR"/>
              </w:rPr>
            </w:r>
            <w:r>
              <w:rPr>
                <w:lang w:val="fr-FR"/>
              </w:rPr>
              <mc:AlternateContent>
                <mc:Choice Requires="wpg">
                  <w:drawing>
                    <wp:inline xmlns:wp="http://schemas.openxmlformats.org/drawingml/2006/wordprocessingDrawing" distT="0" distB="0" distL="0" distR="0">
                      <wp:extent cx="2743200" cy="584301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07878" name=""/>
                              <pic:cNvPicPr>
                                <a:picLocks noChangeAspect="1"/>
                              </pic:cNvPicPr>
                              <pic:nvPr/>
                            </pic:nvPicPr>
                            <pic:blipFill>
                              <a:blip r:embed="rId22"/>
                              <a:stretch/>
                            </pic:blipFill>
                            <pic:spPr bwMode="auto">
                              <a:xfrm rot="0" flipH="0" flipV="0">
                                <a:off x="0" y="0"/>
                                <a:ext cx="2743199" cy="5843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16.00pt;height:460.08pt;mso-wrap-distance-left:0.00pt;mso-wrap-distance-top:0.00pt;mso-wrap-distance-right:0.00pt;mso-wrap-distance-bottom:0.00pt;rotation:0;z-index:1;" stroked="false">
                      <v:imagedata r:id="rId22" o:title=""/>
                      <o:lock v:ext="edit" rotation="t"/>
                    </v:shape>
                  </w:pict>
                </mc:Fallback>
              </mc:AlternateContent>
            </w:r>
            <w:r>
              <w:rPr>
                <w:highlight w:val="none"/>
                <w:lang w:val="fr-FR"/>
              </w:rPr>
            </w:r>
            <w:r>
              <w:rPr>
                <w:highlight w:val="none"/>
                <w:lang w:val="fr-FR"/>
              </w:rPr>
            </w:r>
          </w:p>
        </w:tc>
        <w:tc>
          <w:tcPr>
            <w:tcBorders/>
            <w:tcW w:w="3024" w:type="dxa"/>
            <w:textDirection w:val="lrTb"/>
            <w:noWrap w:val="false"/>
          </w:tcPr>
          <w:p>
            <w:pPr>
              <w:pBdr/>
              <w:spacing/>
              <w:ind/>
              <w:rPr>
                <w:highlight w:val="none"/>
                <w:lang w:val="fr-FR"/>
              </w:rPr>
            </w:pPr>
            <w:r>
              <w:rPr>
                <w:highlight w:val="none"/>
                <w:lang w:val="fr-FR"/>
              </w:rPr>
            </w:r>
            <w:r>
              <w:rPr>
                <w:highlight w:val="none"/>
                <w:lang w:val="fr-FR"/>
              </w:rPr>
            </w:r>
            <w:r>
              <w:rPr>
                <w:highlight w:val="none"/>
                <w:lang w:val="fr-FR"/>
              </w:rPr>
            </w:r>
          </w:p>
        </w:tc>
        <w:tc>
          <w:tcPr>
            <w:tcBorders/>
            <w:tcW w:w="3024" w:type="dxa"/>
            <w:textDirection w:val="lrTb"/>
            <w:noWrap w:val="false"/>
          </w:tcPr>
          <w:p>
            <w:pPr>
              <w:pBdr/>
              <w:spacing/>
              <w:ind/>
              <w:rPr>
                <w:highlight w:val="none"/>
                <w:lang w:val="fr-FR"/>
              </w:rPr>
            </w:pPr>
            <w:r>
              <w:rPr>
                <w:highlight w:val="none"/>
                <w:lang w:val="fr-FR"/>
              </w:rPr>
            </w:r>
            <w:r>
              <w:rPr>
                <w:lang w:val="fr-FR"/>
              </w:rPr>
              <mc:AlternateContent>
                <mc:Choice Requires="wpg">
                  <w:drawing>
                    <wp:inline xmlns:wp="http://schemas.openxmlformats.org/drawingml/2006/wordprocessingDrawing" distT="0" distB="0" distL="0" distR="0">
                      <wp:extent cx="2743200" cy="602589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27486" name=""/>
                              <pic:cNvPicPr>
                                <a:picLocks noChangeAspect="1"/>
                              </pic:cNvPicPr>
                              <pic:nvPr/>
                            </pic:nvPicPr>
                            <pic:blipFill>
                              <a:blip r:embed="rId23"/>
                              <a:stretch/>
                            </pic:blipFill>
                            <pic:spPr bwMode="auto">
                              <a:xfrm rot="0" flipH="0" flipV="0">
                                <a:off x="0" y="0"/>
                                <a:ext cx="2743199" cy="60258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16.00pt;height:474.48pt;mso-wrap-distance-left:0.00pt;mso-wrap-distance-top:0.00pt;mso-wrap-distance-right:0.00pt;mso-wrap-distance-bottom:0.00pt;rotation:0;z-index:1;" stroked="false">
                      <v:imagedata r:id="rId23" o:title=""/>
                      <o:lock v:ext="edit" rotation="t"/>
                    </v:shape>
                  </w:pict>
                </mc:Fallback>
              </mc:AlternateContent>
            </w:r>
            <w:r>
              <w:rPr>
                <w:highlight w:val="none"/>
                <w:lang w:val="fr-FR"/>
              </w:rPr>
            </w:r>
            <w:r>
              <w:rPr>
                <w:highlight w:val="none"/>
                <w:lang w:val="fr-FR"/>
              </w:rPr>
            </w:r>
          </w:p>
        </w:tc>
      </w:tr>
      <w:tr>
        <w:trPr/>
        <w:tc>
          <w:tcPr>
            <w:tcBorders/>
            <w:tcW w:w="3024" w:type="dxa"/>
            <w:textDirection w:val="lrTb"/>
            <w:noWrap w:val="false"/>
          </w:tcPr>
          <w:p>
            <w:pPr>
              <w:pStyle w:val="1032"/>
              <w:numPr>
                <w:ilvl w:val="0"/>
                <w:numId w:val="37"/>
              </w:numPr>
              <w:pBdr/>
              <w:spacing/>
              <w:ind/>
              <w:rPr>
                <w:rFonts w:asciiTheme="majorHAnsi" w:hAnsiTheme="majorHAnsi" w:eastAsiaTheme="majorEastAsia" w:cstheme="majorBidi"/>
                <w:lang w:val="fr-FR"/>
              </w:rPr>
            </w:pPr>
            <w:r>
              <w:rPr>
                <w:lang w:val="fr-FR"/>
              </w:rPr>
              <w:t xml:space="preserve">L’utilisateur entre sur le site et il est accueilli par un carrousel des meilleures recettes.</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32"/>
              <w:numPr>
                <w:ilvl w:val="0"/>
                <w:numId w:val="37"/>
              </w:numPr>
              <w:pBdr/>
              <w:spacing/>
              <w:ind/>
              <w:rPr>
                <w:rFonts w:asciiTheme="majorHAnsi" w:hAnsiTheme="majorHAnsi" w:eastAsiaTheme="majorEastAsia" w:cstheme="majorBidi"/>
                <w:lang w:val="fr-FR"/>
              </w:rPr>
            </w:pPr>
            <w:r>
              <w:rPr>
                <w:lang w:val="fr-FR"/>
              </w:rPr>
              <w:t xml:space="preserve">Il décide cliquer sur une recette pour le détail.</w:t>
            </w:r>
            <w:r>
              <w:rPr>
                <w:rFonts w:asciiTheme="majorHAnsi" w:hAnsiTheme="majorHAnsi" w:eastAsiaTheme="majorEastAsia" w:cstheme="majorBidi"/>
                <w:lang w:val="fr-FR"/>
              </w:rPr>
            </w:r>
            <w:r>
              <w:rPr>
                <w:rFonts w:asciiTheme="majorHAnsi" w:hAnsiTheme="majorHAnsi" w:eastAsiaTheme="majorEastAsia" w:cstheme="majorBidi"/>
                <w:lang w:val="fr-FR"/>
              </w:rPr>
            </w:r>
          </w:p>
          <w:p>
            <w:pPr>
              <w:pBdr/>
              <w:spacing/>
              <w:ind/>
              <w:rPr>
                <w:highlight w:val="none"/>
                <w:lang w:val="fr-FR"/>
              </w:rPr>
            </w:pPr>
            <w:r>
              <w:rPr>
                <w:highlight w:val="none"/>
                <w:lang w:val="fr-FR"/>
              </w:rPr>
            </w:r>
            <w:r>
              <w:rPr>
                <w:highlight w:val="none"/>
                <w:lang w:val="fr-FR"/>
              </w:rPr>
            </w:r>
            <w:r>
              <w:rPr>
                <w:highlight w:val="none"/>
                <w:lang w:val="fr-FR"/>
              </w:rPr>
            </w:r>
          </w:p>
        </w:tc>
        <w:tc>
          <w:tcPr>
            <w:tcBorders/>
            <w:tcW w:w="3024" w:type="dxa"/>
            <w:textDirection w:val="lrTb"/>
            <w:noWrap w:val="false"/>
          </w:tcPr>
          <w:p>
            <w:pPr>
              <w:pBdr/>
              <w:spacing/>
              <w:ind/>
              <w:rPr>
                <w:highlight w:val="none"/>
                <w:lang w:val="fr-FR"/>
              </w:rPr>
            </w:pPr>
            <w:r>
              <w:rPr>
                <w:highlight w:val="none"/>
                <w:lang w:val="fr-FR"/>
              </w:rPr>
            </w:r>
            <w:r>
              <w:rPr>
                <w:highlight w:val="none"/>
                <w:lang w:val="fr-FR"/>
              </w:rPr>
            </w:r>
            <w:r>
              <w:rPr>
                <w:highlight w:val="none"/>
                <w:lang w:val="fr-FR"/>
              </w:rPr>
            </w:r>
          </w:p>
        </w:tc>
        <w:tc>
          <w:tcPr>
            <w:tcBorders/>
            <w:tcW w:w="3024" w:type="dxa"/>
            <w:textDirection w:val="lrTb"/>
            <w:noWrap w:val="false"/>
          </w:tcPr>
          <w:p>
            <w:pPr>
              <w:pStyle w:val="1032"/>
              <w:numPr>
                <w:ilvl w:val="0"/>
                <w:numId w:val="38"/>
              </w:numPr>
              <w:pBdr/>
              <w:spacing/>
              <w:ind/>
              <w:rPr>
                <w:rFonts w:asciiTheme="majorHAnsi" w:hAnsiTheme="majorHAnsi" w:eastAsiaTheme="majorEastAsia" w:cstheme="majorBidi"/>
                <w:lang w:val="fr-FR"/>
              </w:rPr>
            </w:pPr>
            <w:r>
              <w:rPr>
                <w:lang w:val="fr-FR"/>
              </w:rPr>
              <w:t xml:space="preserve">Il est renvoyé sur la page de connexion, mais il n’a pas encore de compte.</w:t>
            </w:r>
            <w:r>
              <w:rPr>
                <w:rFonts w:asciiTheme="majorHAnsi" w:hAnsiTheme="majorHAnsi" w:eastAsiaTheme="majorEastAsia" w:cstheme="majorBidi"/>
                <w:lang w:val="fr-FR"/>
              </w:rPr>
            </w:r>
            <w:r>
              <w:rPr>
                <w:rFonts w:asciiTheme="majorHAnsi" w:hAnsiTheme="majorHAnsi" w:eastAsiaTheme="majorEastAsia" w:cstheme="majorBidi"/>
                <w:lang w:val="fr-FR"/>
              </w:rPr>
            </w:r>
          </w:p>
          <w:p>
            <w:pPr>
              <w:pStyle w:val="1032"/>
              <w:numPr>
                <w:ilvl w:val="0"/>
                <w:numId w:val="38"/>
              </w:numPr>
              <w:pBdr/>
              <w:spacing/>
              <w:ind/>
              <w:rPr>
                <w:rFonts w:asciiTheme="majorHAnsi" w:hAnsiTheme="majorHAnsi" w:eastAsiaTheme="majorEastAsia" w:cstheme="majorBidi"/>
                <w:lang w:val="fr-FR"/>
              </w:rPr>
            </w:pPr>
            <w:r>
              <w:rPr>
                <w:lang w:val="fr-FR"/>
              </w:rPr>
              <w:t xml:space="preserve">Il clique sur le lien pour se créer un compte et rempli le formulaire.</w:t>
            </w:r>
            <w:r>
              <w:rPr>
                <w:rFonts w:asciiTheme="majorHAnsi" w:hAnsiTheme="majorHAnsi" w:eastAsiaTheme="majorEastAsia" w:cstheme="majorBidi"/>
                <w:lang w:val="fr-FR"/>
              </w:rPr>
            </w:r>
            <w:r>
              <w:rPr>
                <w:rFonts w:asciiTheme="majorHAnsi" w:hAnsiTheme="majorHAnsi" w:eastAsiaTheme="majorEastAsia" w:cstheme="majorBidi"/>
                <w:lang w:val="fr-FR"/>
              </w:rPr>
            </w:r>
          </w:p>
          <w:p>
            <w:pPr>
              <w:pBdr/>
              <w:spacing/>
              <w:ind/>
              <w:rPr>
                <w:highlight w:val="none"/>
                <w:lang w:val="fr-FR"/>
              </w:rPr>
            </w:pPr>
            <w:r>
              <w:rPr>
                <w:highlight w:val="none"/>
                <w:lang w:val="fr-FR"/>
              </w:rPr>
            </w:r>
            <w:r>
              <w:rPr>
                <w:highlight w:val="none"/>
                <w:lang w:val="fr-FR"/>
              </w:rPr>
            </w:r>
            <w:r>
              <w:rPr>
                <w:highlight w:val="none"/>
                <w:lang w:val="fr-FR"/>
              </w:rPr>
            </w:r>
          </w:p>
        </w:tc>
      </w:tr>
    </w:tbl>
    <w:p>
      <w:pPr>
        <w:pBdr/>
        <w:spacing/>
        <w:ind/>
        <w:rPr>
          <w:rFonts w:asciiTheme="majorHAnsi" w:hAnsiTheme="majorHAnsi" w:eastAsiaTheme="majorEastAsia" w:cstheme="majorBidi"/>
          <w:lang w:val="fr-FR"/>
        </w:rPr>
      </w:pPr>
      <w:r>
        <w:rPr>
          <w:highlight w:val="none"/>
          <w:lang w:val="fr-FR"/>
        </w:rPr>
      </w:r>
      <w:r>
        <w:rPr>
          <w:highlight w:val="none"/>
          <w:lang w:val="fr-FR"/>
        </w:rPr>
      </w:r>
      <w:r>
        <w:rPr>
          <w:rFonts w:asciiTheme="majorHAnsi" w:hAnsiTheme="majorHAnsi" w:eastAsiaTheme="majorEastAsia" w:cstheme="majorBidi"/>
          <w:lang w:val="fr-FR"/>
        </w:rPr>
      </w:r>
    </w:p>
    <w:p>
      <w:pPr>
        <w:pBdr/>
        <w:spacing/>
        <w:ind/>
        <w:rPr>
          <w:rFonts w:asciiTheme="majorHAnsi" w:hAnsiTheme="majorHAnsi" w:eastAsiaTheme="majorEastAsia" w:cstheme="majorBidi"/>
          <w:lang w:val="fr-FR"/>
        </w:rPr>
      </w:pPr>
      <w:r>
        <w:rPr>
          <w:lang w:val="fr-FR"/>
        </w:rPr>
        <w:tab/>
        <w:tab/>
      </w:r>
      <w:r>
        <w:rPr>
          <w:rFonts w:asciiTheme="majorHAnsi" w:hAnsiTheme="majorHAnsi" w:eastAsiaTheme="majorEastAsia" w:cstheme="majorBidi"/>
          <w:lang w:val="fr-FR"/>
        </w:rPr>
      </w:r>
      <w:r>
        <w:rPr>
          <w:rFonts w:asciiTheme="majorHAnsi" w:hAnsiTheme="majorHAnsi" w:eastAsiaTheme="majorEastAsia" w:cstheme="majorBidi"/>
          <w:lang w:val="fr-FR"/>
        </w:rPr>
      </w:r>
    </w:p>
    <w:tbl>
      <w:tblPr>
        <w:tblStyle w:val="860"/>
        <w:tblW w:w="0" w:type="auto"/>
        <w:tblBorders/>
        <w:tblLook w:val="04A0" w:firstRow="1" w:lastRow="0" w:firstColumn="1" w:lastColumn="0" w:noHBand="0" w:noVBand="1"/>
      </w:tblPr>
      <w:tblGrid>
        <w:gridCol w:w="3024"/>
        <w:gridCol w:w="3024"/>
        <w:gridCol w:w="3024"/>
      </w:tblGrid>
      <w:tr>
        <w:trPr/>
        <w:tc>
          <w:tcPr>
            <w:tcBorders/>
            <w:tcW w:w="3024" w:type="dxa"/>
            <w:textDirection w:val="lrTb"/>
            <w:noWrap w:val="false"/>
          </w:tcPr>
          <w:p>
            <w:pPr>
              <w:pBdr/>
              <w:spacing/>
              <w:ind/>
              <w:rPr>
                <w:lang w:val="fr-FR"/>
              </w:rPr>
            </w:pPr>
            <w:r>
              <w:rPr>
                <w:lang w:val="fr-FR"/>
              </w:rPr>
            </w:r>
            <w:r>
              <w:rPr>
                <w:lang w:val="fr-FR"/>
              </w:rPr>
              <mc:AlternateContent>
                <mc:Choice Requires="wpg">
                  <w:drawing>
                    <wp:inline xmlns:wp="http://schemas.openxmlformats.org/drawingml/2006/wordprocessingDrawing" distT="0" distB="0" distL="0" distR="0">
                      <wp:extent cx="2743200" cy="584301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2528" name=""/>
                              <pic:cNvPicPr>
                                <a:picLocks noChangeAspect="1"/>
                              </pic:cNvPicPr>
                              <pic:nvPr/>
                            </pic:nvPicPr>
                            <pic:blipFill>
                              <a:blip r:embed="rId24"/>
                              <a:stretch/>
                            </pic:blipFill>
                            <pic:spPr bwMode="auto">
                              <a:xfrm rot="0" flipH="0" flipV="0">
                                <a:off x="0" y="0"/>
                                <a:ext cx="2743199" cy="5843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16.00pt;height:460.08pt;mso-wrap-distance-left:0.00pt;mso-wrap-distance-top:0.00pt;mso-wrap-distance-right:0.00pt;mso-wrap-distance-bottom:0.00pt;rotation:0;z-index:1;" stroked="false">
                      <v:imagedata r:id="rId24" o:title=""/>
                      <o:lock v:ext="edit" rotation="t"/>
                    </v:shape>
                  </w:pict>
                </mc:Fallback>
              </mc:AlternateContent>
            </w:r>
            <w:r>
              <w:rPr>
                <w:lang w:val="fr-FR"/>
              </w:rPr>
            </w:r>
            <w:r>
              <w:rPr>
                <w:lang w:val="fr-FR"/>
              </w:rPr>
            </w:r>
          </w:p>
        </w:tc>
        <w:tc>
          <w:tcPr>
            <w:tcBorders>
              <w:bottom w:val="single" w:color="000000" w:sz="4" w:space="0"/>
            </w:tcBorders>
            <w:tcW w:w="3024" w:type="dxa"/>
            <w:textDirection w:val="lrTb"/>
            <w:noWrap w:val="false"/>
          </w:tcPr>
          <w:p>
            <w:pPr>
              <w:pBdr/>
              <w:spacing/>
              <w:ind/>
              <w:rPr>
                <w:lang w:val="fr-FR"/>
              </w:rPr>
            </w:pPr>
            <w:r>
              <w:rPr>
                <w:lang w:val="fr-FR"/>
              </w:rPr>
            </w:r>
            <w:r>
              <w:rPr>
                <w:lang w:val="fr-FR"/>
              </w:rPr>
            </w:r>
            <w:r>
              <w:rPr>
                <w:lang w:val="fr-FR"/>
              </w:rPr>
            </w:r>
          </w:p>
        </w:tc>
        <w:tc>
          <w:tcPr>
            <w:tcBorders/>
            <w:tcW w:w="3024" w:type="dxa"/>
            <w:textDirection w:val="lrTb"/>
            <w:noWrap w:val="false"/>
          </w:tcPr>
          <w:p>
            <w:pPr>
              <w:pBdr/>
              <w:spacing/>
              <w:ind/>
              <w:rPr>
                <w:lang w:val="fr-FR"/>
              </w:rPr>
            </w:pPr>
            <w:r>
              <w:rPr>
                <w:lang w:val="fr-FR"/>
              </w:rPr>
            </w:r>
            <w:r>
              <w:rPr>
                <w:lang w:val="fr-FR"/>
              </w:rPr>
              <mc:AlternateContent>
                <mc:Choice Requires="wpg">
                  <w:drawing>
                    <wp:inline xmlns:wp="http://schemas.openxmlformats.org/drawingml/2006/wordprocessingDrawing" distT="0" distB="0" distL="0" distR="0">
                      <wp:extent cx="2743200" cy="584301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73603" name=""/>
                              <pic:cNvPicPr>
                                <a:picLocks noChangeAspect="1"/>
                              </pic:cNvPicPr>
                              <pic:nvPr/>
                            </pic:nvPicPr>
                            <pic:blipFill>
                              <a:blip r:embed="rId25"/>
                              <a:stretch/>
                            </pic:blipFill>
                            <pic:spPr bwMode="auto">
                              <a:xfrm rot="0" flipH="0" flipV="0">
                                <a:off x="0" y="0"/>
                                <a:ext cx="2743199" cy="5843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16.00pt;height:460.08pt;mso-wrap-distance-left:0.00pt;mso-wrap-distance-top:0.00pt;mso-wrap-distance-right:0.00pt;mso-wrap-distance-bottom:0.00pt;rotation:0;z-index:1;" stroked="false">
                      <v:imagedata r:id="rId25" o:title=""/>
                      <o:lock v:ext="edit" rotation="t"/>
                    </v:shape>
                  </w:pict>
                </mc:Fallback>
              </mc:AlternateContent>
            </w:r>
            <w:r>
              <w:rPr>
                <w:lang w:val="fr-FR"/>
              </w:rPr>
            </w:r>
            <w:r>
              <w:rPr>
                <w:lang w:val="fr-FR"/>
              </w:rPr>
            </w:r>
          </w:p>
        </w:tc>
      </w:tr>
      <w:tr>
        <w:trPr/>
        <w:tc>
          <w:tcPr>
            <w:tcBorders>
              <w:right w:val="single" w:color="000000" w:sz="4" w:space="0"/>
            </w:tcBorders>
            <w:tcW w:w="3024" w:type="dxa"/>
            <w:textDirection w:val="lrTb"/>
            <w:noWrap w:val="false"/>
          </w:tcPr>
          <w:p>
            <w:pPr>
              <w:pStyle w:val="1032"/>
              <w:numPr>
                <w:ilvl w:val="0"/>
                <w:numId w:val="40"/>
              </w:numPr>
              <w:pBdr/>
              <w:spacing/>
              <w:ind/>
              <w:rPr>
                <w:lang w:val="fr-FR"/>
              </w:rPr>
            </w:pPr>
            <w:r>
              <w:rPr>
                <w:lang w:val="fr-FR"/>
              </w:rPr>
              <w:t xml:space="preserve">Le formulaire soumis, le compte crée, il est renvoyé sur la page de connexion</w:t>
            </w:r>
            <w:r>
              <w:rPr>
                <w:highlight w:val="none"/>
                <w:lang w:val="fr-FR"/>
              </w:rPr>
            </w:r>
            <w:r>
              <w:rPr>
                <w:lang w:val="fr-FR"/>
              </w:rPr>
            </w:r>
          </w:p>
          <w:p>
            <w:pPr>
              <w:pStyle w:val="1032"/>
              <w:numPr>
                <w:ilvl w:val="0"/>
                <w:numId w:val="40"/>
              </w:numPr>
              <w:pBdr/>
              <w:spacing/>
              <w:ind/>
              <w:rPr>
                <w:highlight w:val="none"/>
                <w:lang w:val="fr-FR"/>
              </w:rPr>
            </w:pPr>
            <w:r>
              <w:rPr>
                <w:lang w:val="fr-FR"/>
              </w:rPr>
              <w:t xml:space="preserve">De nouveau, il rempli et soumet le formulaire.</w:t>
            </w:r>
            <w:r>
              <w:rPr>
                <w:lang w:val="fr-FR"/>
              </w:rPr>
            </w:r>
            <w:r>
              <w:rPr>
                <w:highlight w:val="none"/>
                <w:lang w:val="fr-FR"/>
              </w:rPr>
            </w:r>
          </w:p>
          <w:p>
            <w:pPr>
              <w:pBdr/>
              <w:spacing/>
              <w:ind/>
              <w:rPr>
                <w:lang w:val="fr-FR"/>
              </w:rPr>
            </w:pPr>
            <w:r>
              <w:rPr>
                <w:highlight w:val="none"/>
                <w:lang w:val="fr-FR"/>
              </w:rPr>
            </w:r>
            <w:r>
              <w:rPr>
                <w:highlight w:val="none"/>
                <w:lang w:val="fr-FR"/>
              </w:rPr>
            </w:r>
            <w:r>
              <w:rPr>
                <w:lang w:val="fr-FR"/>
              </w:rPr>
            </w:r>
          </w:p>
        </w:tc>
        <w:tc>
          <w:tcPr>
            <w:tcBorders>
              <w:top w:val="single" w:color="000000" w:sz="4" w:space="0"/>
              <w:left w:val="single" w:color="000000" w:sz="4" w:space="0"/>
              <w:bottom w:val="single" w:color="000000" w:sz="4" w:space="0"/>
              <w:right w:val="single" w:color="000000" w:sz="4" w:space="0"/>
            </w:tcBorders>
            <w:tcW w:w="3024" w:type="dxa"/>
            <w:textDirection w:val="lrTb"/>
            <w:noWrap w:val="false"/>
          </w:tcPr>
          <w:p>
            <w:pPr>
              <w:pBdr/>
              <w:spacing/>
              <w:ind/>
              <w:rPr>
                <w:lang w:val="fr-FR"/>
              </w:rPr>
            </w:pPr>
            <w:r>
              <w:rPr>
                <w:lang w:val="fr-FR"/>
              </w:rPr>
            </w:r>
            <w:r>
              <w:rPr>
                <w:lang w:val="fr-FR"/>
              </w:rPr>
            </w:r>
            <w:r>
              <w:rPr>
                <w:lang w:val="fr-FR"/>
              </w:rPr>
            </w:r>
          </w:p>
        </w:tc>
        <w:tc>
          <w:tcPr>
            <w:tcBorders>
              <w:left w:val="single" w:color="000000" w:sz="4" w:space="0"/>
            </w:tcBorders>
            <w:tcW w:w="3024" w:type="dxa"/>
            <w:textDirection w:val="lrTb"/>
            <w:noWrap w:val="false"/>
          </w:tcPr>
          <w:p>
            <w:pPr>
              <w:pStyle w:val="1032"/>
              <w:numPr>
                <w:ilvl w:val="0"/>
                <w:numId w:val="40"/>
              </w:numPr>
              <w:pBdr/>
              <w:spacing/>
              <w:ind/>
              <w:rPr>
                <w:lang w:val="fr-FR"/>
              </w:rPr>
            </w:pPr>
            <w:r>
              <w:rPr>
                <w:lang w:val="fr-FR"/>
              </w:rPr>
              <w:t xml:space="preserve">Il est renvoyé sur le détail de la recette sur laquelle il </w:t>
            </w:r>
            <w:r>
              <w:rPr>
                <w:lang w:val="fr-FR"/>
              </w:rPr>
              <w:t xml:space="preserve">à</w:t>
            </w:r>
            <w:r>
              <w:rPr>
                <w:lang w:val="fr-FR"/>
              </w:rPr>
              <w:t xml:space="preserve"> cliqu</w:t>
            </w:r>
            <w:r>
              <w:rPr>
                <w:lang w:val="fr-FR"/>
              </w:rPr>
              <w:t xml:space="preserve">é</w:t>
            </w:r>
            <w:r>
              <w:rPr>
                <w:lang w:val="fr-FR"/>
              </w:rPr>
              <w:t xml:space="preserve">. </w:t>
            </w:r>
            <w:r>
              <w:rPr>
                <w:lang w:val="fr-FR"/>
              </w:rPr>
            </w:r>
            <w:r>
              <w:rPr>
                <w:lang w:val="fr-FR"/>
              </w:rPr>
            </w:r>
          </w:p>
          <w:p>
            <w:pPr>
              <w:pStyle w:val="1032"/>
              <w:numPr>
                <w:ilvl w:val="0"/>
                <w:numId w:val="40"/>
              </w:numPr>
              <w:pBdr/>
              <w:spacing/>
              <w:ind/>
              <w:rPr>
                <w:lang w:val="fr-FR"/>
              </w:rPr>
            </w:pPr>
            <w:r>
              <w:rPr>
                <w:highlight w:val="none"/>
                <w:lang w:val="fr-FR"/>
              </w:rPr>
              <w:t xml:space="preserve">Il parcourt la page.</w:t>
            </w:r>
            <w:r>
              <w:rPr>
                <w:highlight w:val="none"/>
                <w:lang w:val="fr-FR"/>
              </w:rPr>
            </w:r>
            <w:r>
              <w:rPr>
                <w:lang w:val="fr-FR"/>
              </w:rPr>
            </w:r>
          </w:p>
        </w:tc>
      </w:tr>
    </w:tbl>
    <w:p>
      <w:pPr>
        <w:pBdr/>
        <w:spacing/>
        <w:ind/>
        <w:rPr>
          <w:rFonts w:asciiTheme="majorHAnsi" w:hAnsiTheme="majorHAnsi" w:eastAsiaTheme="majorEastAsia" w:cstheme="majorBidi"/>
          <w:lang w:val="fr-FR"/>
        </w:rPr>
      </w:pPr>
      <w:r>
        <w:rPr>
          <w:lang w:val="fr-FR"/>
        </w:rPr>
        <w:tab/>
        <w:tab/>
      </w:r>
      <w:r>
        <w:rPr>
          <w:lang w:val="fr-FR"/>
        </w:rPr>
        <w:tab/>
        <w:tab/>
      </w:r>
      <w:r>
        <w:rPr>
          <w:rFonts w:asciiTheme="majorHAnsi" w:hAnsiTheme="majorHAnsi" w:eastAsiaTheme="majorEastAsia" w:cstheme="majorBidi"/>
          <w:lang w:val="fr-FR"/>
        </w:rPr>
      </w:r>
      <w:r>
        <w:rPr>
          <w:rFonts w:asciiTheme="majorHAnsi" w:hAnsiTheme="majorHAnsi" w:eastAsiaTheme="majorEastAsia" w:cstheme="majorBidi"/>
          <w:lang w:val="fr-FR"/>
        </w:rPr>
      </w:r>
    </w:p>
    <w:tbl>
      <w:tblPr>
        <w:tblStyle w:val="860"/>
        <w:tblW w:w="0" w:type="auto"/>
        <w:tblBorders/>
        <w:tblLook w:val="04A0" w:firstRow="1" w:lastRow="0" w:firstColumn="1" w:lastColumn="0" w:noHBand="0" w:noVBand="1"/>
      </w:tblPr>
      <w:tblGrid>
        <w:gridCol w:w="3024"/>
        <w:gridCol w:w="3024"/>
        <w:gridCol w:w="3024"/>
      </w:tblGrid>
      <w:tr>
        <w:trPr/>
        <w:tc>
          <w:tcPr>
            <w:tcBorders/>
            <w:tcW w:w="3024" w:type="dxa"/>
            <w:textDirection w:val="lrTb"/>
            <w:noWrap w:val="false"/>
          </w:tcPr>
          <w:p>
            <w:pPr>
              <w:pBdr/>
              <w:spacing/>
              <w:ind/>
              <w:rPr>
                <w:lang w:val="fr-FR"/>
              </w:rPr>
            </w:pPr>
            <w:r>
              <w:rPr>
                <w:lang w:val="fr-FR"/>
              </w:rPr>
            </w:r>
            <w:r>
              <w:rPr>
                <w:lang w:val="fr-FR"/>
              </w:rPr>
              <mc:AlternateContent>
                <mc:Choice Requires="wpg">
                  <w:drawing>
                    <wp:inline xmlns:wp="http://schemas.openxmlformats.org/drawingml/2006/wordprocessingDrawing" distT="0" distB="0" distL="0" distR="0">
                      <wp:extent cx="2743200" cy="584301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0895" name=""/>
                              <pic:cNvPicPr>
                                <a:picLocks noChangeAspect="1"/>
                              </pic:cNvPicPr>
                              <pic:nvPr/>
                            </pic:nvPicPr>
                            <pic:blipFill>
                              <a:blip r:embed="rId26"/>
                              <a:stretch/>
                            </pic:blipFill>
                            <pic:spPr bwMode="auto">
                              <a:xfrm rot="0" flipH="0" flipV="0">
                                <a:off x="0" y="0"/>
                                <a:ext cx="2743199" cy="5843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16.00pt;height:460.08pt;mso-wrap-distance-left:0.00pt;mso-wrap-distance-top:0.00pt;mso-wrap-distance-right:0.00pt;mso-wrap-distance-bottom:0.00pt;rotation:0;z-index:1;" stroked="false">
                      <v:imagedata r:id="rId26" o:title=""/>
                      <o:lock v:ext="edit" rotation="t"/>
                    </v:shape>
                  </w:pict>
                </mc:Fallback>
              </mc:AlternateContent>
            </w:r>
            <w:r>
              <w:rPr>
                <w:lang w:val="fr-FR"/>
              </w:rPr>
            </w:r>
            <w:r>
              <w:rPr>
                <w:lang w:val="fr-FR"/>
              </w:rPr>
            </w:r>
          </w:p>
        </w:tc>
        <w:tc>
          <w:tcPr>
            <w:tcBorders/>
            <w:tcW w:w="3024" w:type="dxa"/>
            <w:textDirection w:val="lrTb"/>
            <w:noWrap w:val="false"/>
          </w:tcPr>
          <w:p>
            <w:pPr>
              <w:pBdr/>
              <w:spacing/>
              <w:ind/>
              <w:rPr>
                <w:lang w:val="fr-FR"/>
              </w:rPr>
            </w:pPr>
            <w:r>
              <w:rPr>
                <w:lang w:val="fr-FR"/>
              </w:rPr>
            </w:r>
            <w:r>
              <w:rPr>
                <w:lang w:val="fr-FR"/>
              </w:rPr>
            </w:r>
            <w:r>
              <w:rPr>
                <w:lang w:val="fr-FR"/>
              </w:rPr>
            </w:r>
          </w:p>
        </w:tc>
        <w:tc>
          <w:tcPr>
            <w:tcBorders/>
            <w:tcW w:w="3024" w:type="dxa"/>
            <w:textDirection w:val="lrTb"/>
            <w:noWrap w:val="false"/>
          </w:tcPr>
          <w:p>
            <w:pPr>
              <w:pBdr/>
              <w:spacing/>
              <w:ind/>
              <w:rPr>
                <w:lang w:val="fr-FR"/>
              </w:rPr>
            </w:pPr>
            <w:r>
              <w:rPr>
                <w:lang w:val="fr-FR"/>
              </w:rPr>
            </w:r>
            <w:r>
              <w:rPr>
                <w:lang w:val="fr-FR"/>
              </w:rPr>
              <mc:AlternateContent>
                <mc:Choice Requires="wpg">
                  <w:drawing>
                    <wp:inline xmlns:wp="http://schemas.openxmlformats.org/drawingml/2006/wordprocessingDrawing" distT="0" distB="0" distL="0" distR="0">
                      <wp:extent cx="2743200" cy="584301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92399" name=""/>
                              <pic:cNvPicPr>
                                <a:picLocks noChangeAspect="1"/>
                              </pic:cNvPicPr>
                              <pic:nvPr/>
                            </pic:nvPicPr>
                            <pic:blipFill>
                              <a:blip r:embed="rId27"/>
                              <a:stretch/>
                            </pic:blipFill>
                            <pic:spPr bwMode="auto">
                              <a:xfrm rot="0" flipH="0" flipV="0">
                                <a:off x="0" y="0"/>
                                <a:ext cx="2743199" cy="5843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16.00pt;height:460.08pt;mso-wrap-distance-left:0.00pt;mso-wrap-distance-top:0.00pt;mso-wrap-distance-right:0.00pt;mso-wrap-distance-bottom:0.00pt;rotation:0;z-index:1;" stroked="false">
                      <v:imagedata r:id="rId27" o:title=""/>
                      <o:lock v:ext="edit" rotation="t"/>
                    </v:shape>
                  </w:pict>
                </mc:Fallback>
              </mc:AlternateContent>
            </w:r>
            <w:r>
              <w:rPr>
                <w:lang w:val="fr-FR"/>
              </w:rPr>
            </w:r>
            <w:r>
              <w:rPr>
                <w:lang w:val="fr-FR"/>
              </w:rPr>
            </w:r>
          </w:p>
        </w:tc>
      </w:tr>
      <w:tr>
        <w:trPr/>
        <w:tc>
          <w:tcPr>
            <w:tcBorders/>
            <w:tcW w:w="3024" w:type="dxa"/>
            <w:textDirection w:val="lrTb"/>
            <w:noWrap w:val="false"/>
          </w:tcPr>
          <w:p>
            <w:pPr>
              <w:pStyle w:val="1032"/>
              <w:numPr>
                <w:ilvl w:val="0"/>
                <w:numId w:val="39"/>
              </w:numPr>
              <w:pBdr/>
              <w:spacing/>
              <w:ind/>
              <w:rPr>
                <w:lang w:val="fr-FR"/>
              </w:rPr>
            </w:pPr>
            <w:r>
              <w:rPr>
                <w:lang w:val="fr-FR"/>
              </w:rPr>
              <w:t xml:space="preserve">Il descend de la page et s’arrête sur l’espace des avis.</w:t>
            </w:r>
            <w:r>
              <w:rPr>
                <w:highlight w:val="none"/>
                <w:lang w:val="fr-FR"/>
              </w:rPr>
            </w:r>
            <w:r>
              <w:rPr>
                <w:lang w:val="fr-FR"/>
              </w:rPr>
            </w:r>
          </w:p>
          <w:p>
            <w:pPr>
              <w:pStyle w:val="1032"/>
              <w:numPr>
                <w:ilvl w:val="0"/>
                <w:numId w:val="39"/>
              </w:numPr>
              <w:pBdr/>
              <w:spacing/>
              <w:ind/>
              <w:rPr>
                <w:highlight w:val="none"/>
                <w:lang w:val="fr-FR"/>
              </w:rPr>
            </w:pPr>
            <w:r>
              <w:rPr>
                <w:lang w:val="fr-FR"/>
              </w:rPr>
              <w:t xml:space="preserve">Il donne une note, écrit un commentaire, et </w:t>
            </w:r>
            <w:r>
              <w:rPr>
                <w:highlight w:val="none"/>
                <w:lang w:val="fr-FR"/>
              </w:rPr>
              <w:t xml:space="preserve">soumet le formulaire.</w:t>
            </w:r>
            <w:r>
              <w:rPr>
                <w:highlight w:val="none"/>
                <w:lang w:val="fr-FR"/>
              </w:rPr>
            </w:r>
            <w:r>
              <w:rPr>
                <w:highlight w:val="none"/>
                <w:lang w:val="fr-FR"/>
              </w:rPr>
            </w:r>
          </w:p>
        </w:tc>
        <w:tc>
          <w:tcPr>
            <w:tcBorders/>
            <w:tcW w:w="3024" w:type="dxa"/>
            <w:textDirection w:val="lrTb"/>
            <w:noWrap w:val="false"/>
          </w:tcPr>
          <w:p>
            <w:pPr>
              <w:pBdr/>
              <w:spacing/>
              <w:ind/>
              <w:rPr>
                <w:lang w:val="fr-FR"/>
              </w:rPr>
            </w:pPr>
            <w:r>
              <w:rPr>
                <w:lang w:val="fr-FR"/>
              </w:rPr>
            </w:r>
            <w:r>
              <w:rPr>
                <w:lang w:val="fr-FR"/>
              </w:rPr>
            </w:r>
            <w:r>
              <w:rPr>
                <w:lang w:val="fr-FR"/>
              </w:rPr>
            </w:r>
          </w:p>
        </w:tc>
        <w:tc>
          <w:tcPr>
            <w:tcBorders/>
            <w:tcW w:w="3024" w:type="dxa"/>
            <w:textDirection w:val="lrTb"/>
            <w:noWrap w:val="false"/>
          </w:tcPr>
          <w:p>
            <w:pPr>
              <w:pStyle w:val="1032"/>
              <w:numPr>
                <w:ilvl w:val="0"/>
                <w:numId w:val="39"/>
              </w:numPr>
              <w:pBdr/>
              <w:spacing/>
              <w:ind/>
              <w:rPr>
                <w:lang w:val="fr-FR"/>
              </w:rPr>
            </w:pPr>
            <w:r>
              <w:rPr>
                <w:lang w:val="fr-FR"/>
              </w:rPr>
              <w:t xml:space="preserve">La page se rafraîchit et son commentaire apparaît. </w:t>
            </w:r>
            <w:r>
              <w:rPr>
                <w:lang w:val="fr-FR"/>
              </w:rPr>
            </w:r>
            <w:r>
              <w:rPr>
                <w:lang w:val="fr-FR"/>
              </w:rPr>
            </w:r>
          </w:p>
        </w:tc>
      </w:tr>
    </w:tbl>
    <w:p>
      <w:pPr>
        <w:pBdr/>
        <w:spacing/>
        <w:ind/>
        <w:rPr>
          <w:rFonts w:asciiTheme="majorHAnsi" w:hAnsiTheme="majorHAnsi" w:eastAsiaTheme="majorEastAsia" w:cstheme="majorBidi"/>
          <w:lang w:val="fr-FR"/>
        </w:rPr>
      </w:pPr>
      <w:r>
        <w:rPr>
          <w:lang w:val="fr-FR"/>
        </w:rPr>
        <w:tab/>
        <w:tab/>
        <w:tab/>
        <w:tab/>
        <w:tab/>
        <w:tab/>
      </w:r>
      <w:r>
        <w:rPr>
          <w:rFonts w:asciiTheme="majorHAnsi" w:hAnsiTheme="majorHAnsi" w:eastAsiaTheme="majorEastAsia" w:cstheme="majorBidi"/>
          <w:lang w:val="fr-FR"/>
        </w:rPr>
      </w:r>
    </w:p>
    <w:p>
      <w:pPr>
        <w:pBdr/>
        <w:spacing/>
        <w:ind w:firstLine="0" w:left="0"/>
        <w:rPr>
          <w:rFonts w:asciiTheme="majorHAnsi" w:hAnsiTheme="majorHAnsi" w:eastAsiaTheme="majorEastAsia" w:cstheme="majorBidi"/>
          <w:lang w:val="fr-FR"/>
        </w:rPr>
      </w:pPr>
      <w:r>
        <w:rPr>
          <w:lang w:val="fr-FR"/>
        </w:rPr>
        <w:br w:type="page" w:clear="all"/>
      </w:r>
      <w:r>
        <w:rPr>
          <w:rFonts w:asciiTheme="majorHAnsi" w:hAnsiTheme="majorHAnsi" w:eastAsiaTheme="majorEastAsia" w:cstheme="majorBidi"/>
          <w:lang w:val="fr-FR"/>
        </w:rPr>
      </w:r>
    </w:p>
    <w:p>
      <w:pPr>
        <w:pStyle w:val="1006"/>
        <w:pBdr/>
        <w:spacing/>
        <w:ind/>
        <w:rPr>
          <w:lang w:val="fr-FR"/>
        </w:rPr>
      </w:pPr>
      <w:r/>
      <w:bookmarkStart w:id="41" w:name="_Toc41"/>
      <w:r>
        <w:rPr>
          <w:lang w:val="fr-FR"/>
        </w:rPr>
        <w:t xml:space="preserve">Extraits de code les plus significatifs</w:t>
      </w:r>
      <w:bookmarkEnd w:id="41"/>
      <w:r>
        <w:rPr>
          <w:lang w:val="fr-FR"/>
        </w:rPr>
      </w:r>
      <w:r>
        <w:rPr>
          <w:lang w:val="fr-FR"/>
        </w:rPr>
      </w:r>
    </w:p>
    <w:p>
      <w:pPr>
        <w:pBdr/>
        <w:spacing/>
        <w:ind/>
        <w:rPr>
          <w:lang w:val="fr-FR"/>
        </w:rPr>
      </w:pPr>
      <w:r>
        <w:rPr>
          <w:lang w:val="fr-FR"/>
        </w:rPr>
        <w:t xml:space="preserve">Voici un extrait </w:t>
      </w:r>
      <w:r>
        <w:rPr>
          <w:lang w:val="fr-FR"/>
        </w:rPr>
        <w:t xml:space="preserve">du contrôleur </w:t>
      </w:r>
      <w:r>
        <w:rPr>
          <w:b/>
          <w:bCs/>
          <w:i/>
          <w:iCs/>
          <w:lang w:val="fr-FR"/>
        </w:rPr>
        <w:t xml:space="preserve">Home</w:t>
      </w:r>
      <w:r>
        <w:rPr>
          <w:lang w:val="fr-FR"/>
        </w:rPr>
        <w:t xml:space="preserve">, </w:t>
      </w:r>
      <w:r>
        <w:rPr>
          <w:lang w:val="fr-FR"/>
        </w:rPr>
        <w:t xml:space="preserve">la méthode </w:t>
      </w:r>
      <w:r>
        <w:rPr>
          <w:b/>
          <w:bCs/>
          <w:i/>
          <w:iCs/>
          <w:lang w:val="fr-FR"/>
        </w:rPr>
        <w:t xml:space="preserve">Index</w:t>
      </w:r>
      <w:r>
        <w:rPr>
          <w:lang w:val="fr-FR"/>
        </w:rPr>
        <w:t xml:space="preserve">, une route que l’utilisateur prend lorsqu’il arrive sur la page d’accueil du site. Il y trouvera </w:t>
      </w:r>
      <w:r>
        <w:t xml:space="preserve">a</w:t>
      </w:r>
      <w:r>
        <w:rPr>
          <w:lang w:val="fr-FR"/>
        </w:rPr>
        <w:t xml:space="preserve">ffiche les dix meilleures recettes du site :</w:t>
      </w:r>
      <w:r>
        <w:rPr>
          <w:lang w:val="fr-FR"/>
        </w:rPr>
      </w:r>
      <w:r>
        <w:rPr>
          <w:lang w:val="fr-FR"/>
        </w:rPr>
      </w:r>
    </w:p>
    <w:tbl>
      <w:tblPr>
        <w:tblStyle w:val="860"/>
        <w:tblW w:w="0" w:type="auto"/>
        <w:tblBorders/>
        <w:tblLook w:val="04A0" w:firstRow="1" w:lastRow="0" w:firstColumn="1" w:lastColumn="0" w:noHBand="0" w:noVBand="1"/>
      </w:tblPr>
      <w:tblGrid>
        <w:gridCol w:w="9072"/>
      </w:tblGrid>
      <w:tr>
        <w:trPr/>
        <w:tc>
          <w:tcPr>
            <w:tcBorders>
              <w:top w:val="none" w:color="000000" w:sz="18" w:space="0"/>
              <w:left w:val="none" w:color="000000" w:sz="18" w:space="0"/>
              <w:bottom w:val="none" w:color="000000" w:sz="18" w:space="0"/>
              <w:right w:val="none" w:color="000000" w:sz="18" w:space="0"/>
            </w:tcBorders>
            <w:tcW w:w="9072" w:type="dxa"/>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569cd6"/>
                <w:sz w:val="22"/>
                <w:szCs w:val="22"/>
              </w:rPr>
              <w:t xml:space="preserve">public</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IActionResult</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cdcaa"/>
                <w:sz w:val="22"/>
                <w:szCs w:val="22"/>
              </w:rPr>
              <w:t xml:space="preserve">Index</w:t>
            </w:r>
            <w:r>
              <w:rPr>
                <w:rFonts w:ascii="Droid Sans Mono" w:hAnsi="Droid Sans Mono" w:eastAsia="Droid Sans Mono" w:cs="Droid Sans Mono"/>
                <w:color w:val="cccccc"/>
                <w:sz w:val="22"/>
                <w:szCs w:val="22"/>
              </w:rPr>
              <w:t xml:space="preserve">()</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ccccc"/>
                <w:sz w:val="22"/>
                <w:szCs w:val="22"/>
              </w:rPr>
              <w:t xml:space="preserve">{</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569cd6"/>
                <w:sz w:val="22"/>
                <w:szCs w:val="22"/>
              </w:rPr>
              <w:t xml:space="preserve">string</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query</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e9178"/>
                <w:sz w:val="22"/>
                <w:szCs w:val="22"/>
              </w:rPr>
              <w:t xml:space="preserve">@"SELECT</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r.*,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COUNT(DISTINCT s.*) AS steps_count,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COUNT(DISTINCT ri.*) AS ingredients_count,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COUNT(DISTINCT rw.*) AS reviews_count,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ROUND(COALESCE(AVG(rw.rating), 0), 2) AS review_rating,</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u.username, u.image_path</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FROM recipes r</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LEFT JOIN users u ON r.creator_id = u.id</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LEFT JOIN reviews rw ON rw.recipe_id = r.id</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LEFT JOIN recipes_ingredients ri ON ri.recipe_id = r.id</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LEFT JOIN steps s ON s.recipe_id = r.id</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GROUP BY r.id, u.username, u.image_path</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ORDER BY review_rating DESC</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sz w:val="22"/>
                <w:szCs w:val="22"/>
              </w:rPr>
            </w:pPr>
            <w:r>
              <w:rPr>
                <w:rFonts w:ascii="Droid Sans Mono" w:hAnsi="Droid Sans Mono" w:eastAsia="Droid Sans Mono" w:cs="Droid Sans Mono"/>
                <w:color w:val="ce9178"/>
                <w:sz w:val="22"/>
                <w:szCs w:val="22"/>
              </w:rPr>
              <w:t xml:space="preserve">                    LIMIT 10;"</w:t>
            </w:r>
            <w:r>
              <w:rPr>
                <w:rFonts w:ascii="Droid Sans Mono" w:hAnsi="Droid Sans Mono" w:eastAsia="Droid Sans Mono" w:cs="Droid Sans Mono"/>
                <w:color w:val="cccccc"/>
                <w:sz w:val="22"/>
                <w:szCs w:val="22"/>
              </w:rPr>
              <w:t xml:space="preserve">;</w:t>
            </w:r>
            <w:r>
              <w:rPr>
                <w:sz w:val="22"/>
                <w:szCs w:val="22"/>
              </w:rPr>
            </w:r>
            <w:r>
              <w:rPr>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highlight w:val="none"/>
                <w:lang w:val="fr-FR"/>
              </w:rPr>
            </w:pPr>
            <w:r>
              <w:rPr>
                <w:rFonts w:ascii="Droid Sans Mono" w:hAnsi="Droid Sans Mono" w:eastAsia="Droid Sans Mono" w:cs="Droid Sans Mono"/>
                <w:color w:val="569cd6"/>
                <w:sz w:val="22"/>
                <w:szCs w:val="22"/>
              </w:rPr>
            </w:r>
            <w:r>
              <w:rPr>
                <w:highlight w:val="none"/>
                <w:lang w:val="fr-FR"/>
              </w:rPr>
              <w:t xml:space="preserve">La requête SQL nommée </w:t>
            </w:r>
            <w:r>
              <w:rPr>
                <w:b/>
                <w:bCs/>
                <w:i/>
                <w:iCs/>
                <w:highlight w:val="none"/>
                <w:lang w:val="fr-FR"/>
              </w:rPr>
              <w:t xml:space="preserve">query </w:t>
            </w:r>
            <w:r>
              <w:rPr>
                <w:highlight w:val="none"/>
                <w:lang w:val="fr-FR"/>
              </w:rPr>
              <w:t xml:space="preserve">sélectionne, avec des jointures, seulement les colonnes nécessaire à l’affichage d’une vignette de recette, dont 4 colonnes construites, le nombre d’étapes, d’ingrédients et d’avis, et la note moyenne de chaque recette.</w:t>
            </w:r>
            <w:r>
              <w:rPr>
                <w:highlight w:val="none"/>
                <w:lang w:val="fr-FR"/>
              </w:rPr>
            </w:r>
            <w:r>
              <w:rPr>
                <w:highlight w:val="none"/>
                <w:lang w:val="fr-FR"/>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highlight w:val="none"/>
              </w:rPr>
            </w:pPr>
            <w:r>
              <w:rPr>
                <w:highlight w:val="none"/>
                <w:lang w:val="fr-FR"/>
              </w:rPr>
            </w:r>
            <w:r>
              <w:rPr>
                <w:highlight w:val="none"/>
              </w:rPr>
            </w:r>
            <w:r>
              <w:rPr>
                <w:highlight w:val="none"/>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List</w:t>
            </w:r>
            <w:r>
              <w:rPr>
                <w:rFonts w:ascii="Droid Sans Mono" w:hAnsi="Droid Sans Mono" w:eastAsia="Droid Sans Mono" w:cs="Droid Sans Mono"/>
                <w:color w:val="cccccc"/>
                <w:sz w:val="22"/>
                <w:szCs w:val="22"/>
              </w:rPr>
              <w:t xml:space="preserve">&lt;</w:t>
            </w:r>
            <w:r>
              <w:rPr>
                <w:rFonts w:ascii="Droid Sans Mono" w:hAnsi="Droid Sans Mono" w:eastAsia="Droid Sans Mono" w:cs="Droid Sans Mono"/>
                <w:color w:val="4ec9b0"/>
                <w:sz w:val="22"/>
                <w:szCs w:val="22"/>
              </w:rPr>
              <w:t xml:space="preserve">Recipe</w:t>
            </w:r>
            <w:r>
              <w:rPr>
                <w:rFonts w:ascii="Droid Sans Mono" w:hAnsi="Droid Sans Mono" w:eastAsia="Droid Sans Mono" w:cs="Droid Sans Mono"/>
                <w:color w:val="cccccc"/>
                <w:sz w:val="22"/>
                <w:szCs w:val="22"/>
              </w:rPr>
              <w:t xml:space="preserve">&gt; </w:t>
            </w:r>
            <w:r>
              <w:rPr>
                <w:rFonts w:ascii="Droid Sans Mono" w:hAnsi="Droid Sans Mono" w:eastAsia="Droid Sans Mono" w:cs="Droid Sans Mono"/>
                <w:color w:val="9cdcfe"/>
                <w:sz w:val="22"/>
                <w:szCs w:val="22"/>
              </w:rPr>
              <w:t xml:space="preserve">recipes</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highlight w:val="none"/>
                <w:lang w:val="fr-FR"/>
              </w:rPr>
            </w:pPr>
            <w:r>
              <w:rPr>
                <w:sz w:val="22"/>
                <w:szCs w:val="22"/>
              </w:rPr>
            </w:r>
            <w:r>
              <w:rPr>
                <w:highlight w:val="none"/>
                <w:lang w:val="fr-FR"/>
              </w:rPr>
              <w:t xml:space="preserve">On réserve un espace dans la mémoire pour une liste de recettes.</w:t>
            </w:r>
            <w:r>
              <w:rPr>
                <w:highlight w:val="none"/>
                <w:lang w:val="fr-FR"/>
              </w:rPr>
            </w:r>
            <w:r>
              <w:rPr>
                <w:highlight w:val="none"/>
                <w:lang w:val="fr-FR"/>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sz w:val="22"/>
                <w:szCs w:val="22"/>
              </w:rPr>
            </w:pPr>
            <w:r>
              <w:rPr>
                <w:highlight w:val="none"/>
                <w:lang w:val="fr-FR"/>
              </w:rPr>
            </w:r>
            <w:r>
              <w:rPr>
                <w:sz w:val="22"/>
                <w:szCs w:val="22"/>
              </w:rPr>
            </w:r>
            <w:r>
              <w:rPr>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569cd6"/>
                <w:sz w:val="22"/>
                <w:szCs w:val="22"/>
              </w:rPr>
              <w:t xml:space="preserve">using</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569cd6"/>
                <w:sz w:val="22"/>
                <w:szCs w:val="22"/>
              </w:rPr>
              <w:t xml:space="preserve">var</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connection</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569cd6"/>
                <w:sz w:val="22"/>
                <w:szCs w:val="22"/>
              </w:rPr>
              <w:t xml:space="preserve">new</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NpgsqlConnection</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9cdcfe"/>
                <w:sz w:val="22"/>
                <w:szCs w:val="22"/>
              </w:rPr>
              <w:t xml:space="preserve">_connectionString</w:t>
            </w:r>
            <w:r>
              <w:rPr>
                <w:rFonts w:ascii="Droid Sans Mono" w:hAnsi="Droid Sans Mono" w:eastAsia="Droid Sans Mono" w:cs="Droid Sans Mono"/>
                <w:color w:val="cccccc"/>
                <w:sz w:val="22"/>
                <w:szCs w:val="22"/>
              </w:rPr>
              <w:t xml:space="preserve">))</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22"/>
                <w:szCs w:val="22"/>
              </w:rPr>
            </w:pPr>
            <w:r>
              <w:rPr>
                <w:rFonts w:ascii="Droid Sans Mono" w:hAnsi="Droid Sans Mono" w:eastAsia="Droid Sans Mono" w:cs="Droid Sans Mono"/>
                <w:color w:val="cccccc"/>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586c0"/>
                <w:sz w:val="22"/>
                <w:szCs w:val="22"/>
              </w:rPr>
              <w:t xml:space="preserve">try</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22"/>
                <w:szCs w:val="22"/>
              </w:rPr>
            </w:pPr>
            <w:r>
              <w:rPr>
                <w:rFonts w:ascii="Droid Sans Mono" w:hAnsi="Droid Sans Mono" w:eastAsia="Droid Sans Mono" w:cs="Droid Sans Mono"/>
                <w:color w:val="cccccc"/>
                <w:sz w:val="22"/>
                <w:szCs w:val="22"/>
              </w:rPr>
              <w:t xml:space="preserve">        {</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recipes</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connection</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dcdcaa"/>
                <w:sz w:val="22"/>
                <w:szCs w:val="22"/>
              </w:rPr>
              <w:t xml:space="preserve">Query</w:t>
            </w:r>
            <w:r>
              <w:rPr>
                <w:rFonts w:ascii="Droid Sans Mono" w:hAnsi="Droid Sans Mono" w:eastAsia="Droid Sans Mono" w:cs="Droid Sans Mono"/>
                <w:color w:val="cccccc"/>
                <w:sz w:val="22"/>
                <w:szCs w:val="22"/>
              </w:rPr>
              <w:t xml:space="preserve">&lt;</w:t>
            </w:r>
            <w:r>
              <w:rPr>
                <w:rFonts w:ascii="Droid Sans Mono" w:hAnsi="Droid Sans Mono" w:eastAsia="Droid Sans Mono" w:cs="Droid Sans Mono"/>
                <w:color w:val="4ec9b0"/>
                <w:sz w:val="22"/>
                <w:szCs w:val="22"/>
              </w:rPr>
              <w:t xml:space="preserve">Recipe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User</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Recipe</w:t>
            </w:r>
            <w:r>
              <w:rPr>
                <w:rFonts w:ascii="Droid Sans Mono" w:hAnsi="Droid Sans Mono" w:eastAsia="Droid Sans Mono" w:cs="Droid Sans Mono"/>
                <w:color w:val="cccccc"/>
                <w:sz w:val="22"/>
                <w:szCs w:val="22"/>
              </w:rPr>
              <w:t xml:space="preserve">&gt;(</w:t>
            </w:r>
            <w:r>
              <w:rPr>
                <w:rFonts w:ascii="Droid Sans Mono" w:hAnsi="Droid Sans Mono" w:eastAsia="Droid Sans Mono" w:cs="Droid Sans Mono"/>
                <w:color w:val="9cdcfe"/>
                <w:sz w:val="22"/>
                <w:szCs w:val="22"/>
              </w:rPr>
              <w:t xml:space="preserve">query</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recipe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user</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=&gt;</w:t>
            </w:r>
            <w:r>
              <w:rPr>
                <w:sz w:val="22"/>
                <w:szCs w:val="22"/>
              </w:rPr>
            </w:r>
            <w:r>
              <w:rPr>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highlight w:val="none"/>
                <w:lang w:val="fr-FR"/>
              </w:rPr>
            </w:pPr>
            <w:r>
              <w:rPr>
                <w:rFonts w:ascii="Droid Sans Mono" w:hAnsi="Droid Sans Mono" w:eastAsia="Droid Sans Mono" w:cs="Droid Sans Mono"/>
                <w:color w:val="569cd6"/>
                <w:sz w:val="22"/>
                <w:szCs w:val="22"/>
              </w:rPr>
            </w:r>
            <w:r>
              <w:rPr>
                <w:highlight w:val="none"/>
                <w:lang w:val="fr-FR"/>
              </w:rPr>
              <w:t xml:space="preserve">On ouvre une connexion au SGBD (qui se fermera automatiquement </w:t>
            </w:r>
            <w:r>
              <w:rPr>
                <w:highlight w:val="none"/>
                <w:lang w:val="fr-FR"/>
              </w:rPr>
              <w:t xml:space="preserve">à</w:t>
            </w:r>
            <w:r>
              <w:rPr>
                <w:highlight w:val="none"/>
                <w:lang w:val="fr-FR"/>
              </w:rPr>
              <w:t xml:space="preserve"> la sortie du bloc) et on tente d’exécuter la </w:t>
            </w:r>
            <w:r>
              <w:rPr>
                <w:lang w:val="fr-FR"/>
              </w:rPr>
              <w:t xml:space="preserve">requête SQL avec la méthode </w:t>
            </w:r>
            <w:r>
              <w:rPr>
                <w:b/>
                <w:bCs/>
                <w:i/>
                <w:iCs/>
                <w:lang w:val="fr-FR"/>
              </w:rPr>
              <w:t xml:space="preserve">Query() </w:t>
            </w:r>
            <w:r>
              <w:rPr>
                <w:lang w:val="fr-FR"/>
              </w:rPr>
              <w:t xml:space="preserve">du Framework de Dapper (ORM) </w:t>
            </w:r>
            <w:r>
              <w:rPr>
                <w:highlight w:val="none"/>
                <w:lang w:val="fr-FR"/>
              </w:rPr>
              <w:t xml:space="preserve">à</w:t>
            </w:r>
            <w:r>
              <w:rPr>
                <w:lang w:val="fr-FR"/>
              </w:rPr>
              <w:t xml:space="preserve"> laquelle on précise les modèles sur lesquelles mapper les données.</w:t>
            </w:r>
            <w:r>
              <w:rPr>
                <w:highlight w:val="none"/>
                <w:lang w:val="fr-FR"/>
              </w:rPr>
            </w:r>
            <w:r>
              <w:rPr>
                <w:highlight w:val="none"/>
                <w:lang w:val="fr-FR"/>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lang w:val="fr-FR"/>
              </w:rPr>
            </w:pPr>
            <w:r>
              <w:rPr>
                <w:highlight w:val="none"/>
                <w:lang w:val="fr-FR"/>
              </w:rPr>
            </w:r>
            <w:r>
              <w:rPr>
                <w:lang w:val="fr-FR"/>
              </w:rPr>
            </w:r>
            <w:r>
              <w:rPr>
                <w:lang w:val="fr-FR"/>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recipe</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9cdcfe"/>
                <w:sz w:val="22"/>
                <w:szCs w:val="22"/>
              </w:rPr>
              <w:t xml:space="preserve">creator</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user</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586c0"/>
                <w:sz w:val="22"/>
                <w:szCs w:val="22"/>
              </w:rPr>
              <w:t xml:space="preserve">return</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recipe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highlight w:val="none"/>
                <w:lang w:val="fr-FR"/>
              </w:rPr>
            </w:pPr>
            <w:r>
              <w:rPr>
                <w:rFonts w:ascii="Droid Sans Mono" w:hAnsi="Droid Sans Mono" w:eastAsia="Droid Sans Mono" w:cs="Droid Sans Mono"/>
                <w:color w:val="cccccc"/>
                <w:sz w:val="22"/>
                <w:szCs w:val="22"/>
              </w:rPr>
            </w:r>
            <w:r>
              <w:rPr>
                <w:lang w:val="fr-FR"/>
              </w:rPr>
              <w:t xml:space="preserve">La méthode retourne plusieurs lignes ; on traite chacune de ces lignes en ajoutant l’objet </w:t>
            </w:r>
            <w:r>
              <w:rPr>
                <w:b/>
                <w:bCs/>
                <w:i/>
                <w:iCs/>
                <w:lang w:val="fr-FR"/>
              </w:rPr>
              <w:t xml:space="preserve">user </w:t>
            </w:r>
            <w:r>
              <w:rPr>
                <w:highlight w:val="none"/>
                <w:lang w:val="fr-FR"/>
              </w:rPr>
              <w:t xml:space="preserve">à</w:t>
            </w:r>
            <w:r>
              <w:rPr>
                <w:lang w:val="fr-FR"/>
              </w:rPr>
              <w:t xml:space="preserve"> l’objet </w:t>
            </w:r>
            <w:r>
              <w:rPr>
                <w:b/>
                <w:bCs/>
                <w:i/>
                <w:iCs/>
                <w:lang w:val="fr-FR"/>
              </w:rPr>
              <w:t xml:space="preserve">recipe </w:t>
            </w:r>
            <w:r>
              <w:rPr>
                <w:lang w:val="fr-FR"/>
              </w:rPr>
              <w:t xml:space="preserve">et retourne ce dernier.</w:t>
            </w:r>
            <w:r>
              <w:rPr>
                <w:highlight w:val="none"/>
                <w:lang w:val="fr-FR"/>
              </w:rPr>
            </w:r>
            <w:r>
              <w:rPr>
                <w:highlight w:val="none"/>
                <w:lang w:val="fr-FR"/>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rFonts w:ascii="Droid Sans Mono" w:hAnsi="Droid Sans Mono" w:eastAsia="Droid Sans Mono" w:cs="Droid Sans Mono"/>
                <w:color w:val="cccccc"/>
                <w:sz w:val="22"/>
                <w:szCs w:val="22"/>
              </w:rPr>
            </w:pP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rFonts w:ascii="Droid Sans Mono" w:hAnsi="Droid Sans Mono" w:eastAsia="Droid Sans Mono" w:cs="Droid Sans Mono"/>
                <w:color w:val="cccccc"/>
                <w:sz w:val="22"/>
                <w:szCs w:val="22"/>
              </w:rPr>
            </w:pP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rFonts w:ascii="Droid Sans Mono" w:hAnsi="Droid Sans Mono" w:eastAsia="Droid Sans Mono" w:cs="Droid Sans Mono"/>
                <w:color w:val="cccccc"/>
                <w:sz w:val="22"/>
                <w:szCs w:val="22"/>
              </w:rPr>
            </w:pP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rFonts w:ascii="Droid Sans Mono" w:hAnsi="Droid Sans Mono" w:eastAsia="Droid Sans Mono" w:cs="Droid Sans Mono"/>
                <w:color w:val="cccccc"/>
                <w:sz w:val="22"/>
                <w:szCs w:val="22"/>
              </w:rPr>
            </w:pP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85" w:lineRule="atLeast"/>
              <w:ind w:right="0" w:firstLine="0" w:left="0"/>
              <w:contextualSpacing w:val="false"/>
              <w:jc w:val="left"/>
              <w:rPr>
                <w:rFonts w:ascii="Droid Sans Mono" w:hAnsi="Droid Sans Mono" w:eastAsia="Droid Sans Mono" w:cs="Droid Sans Mono"/>
                <w:color w:val="cccccc"/>
                <w:sz w:val="22"/>
                <w:szCs w:val="22"/>
              </w:rPr>
            </w:pPr>
            <w:r>
              <w:rPr>
                <w:highlight w:val="none"/>
                <w:lang w:val="fr-FR"/>
              </w:rPr>
            </w:r>
            <w:r>
              <w:rPr>
                <w:rFonts w:ascii="Droid Sans Mono" w:hAnsi="Droid Sans Mono" w:eastAsia="Droid Sans Mono" w:cs="Droid Sans Mono"/>
                <w:color w:val="cccccc"/>
                <w:sz w:val="22"/>
                <w:szCs w:val="22"/>
              </w:rPr>
            </w:r>
            <w:r>
              <w:rPr>
                <w:rFonts w:ascii="Droid Sans Mono" w:hAnsi="Droid Sans Mono" w:eastAsia="Droid Sans Mono" w:cs="Droid Sans Mono"/>
                <w:color w:val="cccccc"/>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splitOn</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e9178"/>
                <w:sz w:val="22"/>
                <w:szCs w:val="22"/>
              </w:rPr>
              <w:t xml:space="preserve">"id, username"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dcdcaa"/>
                <w:sz w:val="22"/>
                <w:szCs w:val="22"/>
              </w:rPr>
              <w:t xml:space="preserve">ToList</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b w:val="0"/>
                <w:bCs w:val="0"/>
                <w:i w:val="0"/>
                <w:highlight w:val="none"/>
                <w:lang w:val="fr-FR"/>
              </w:rPr>
            </w:pPr>
            <w:r>
              <w:rPr>
                <w:lang w:val="fr-FR"/>
              </w:rPr>
              <w:t xml:space="preserve">On sépare les colonnes de données </w:t>
            </w:r>
            <w:r>
              <w:rPr>
                <w:highlight w:val="none"/>
                <w:lang w:val="fr-FR"/>
              </w:rPr>
              <w:t xml:space="preserve">à</w:t>
            </w:r>
            <w:r>
              <w:rPr>
                <w:lang w:val="fr-FR"/>
              </w:rPr>
              <w:t xml:space="preserve"> l’aide de leur nom afin que les colonnes remplissent leurs modèles respectifs.</w:t>
              <w:br/>
              <w:t xml:space="preserve">Enfin, on transforme le retour de cette méthode en liste pour l’insérer dans la liste </w:t>
            </w:r>
            <w:r>
              <w:rPr>
                <w:b/>
                <w:bCs/>
                <w:i/>
                <w:iCs/>
                <w:lang w:val="fr-FR"/>
              </w:rPr>
              <w:t xml:space="preserve">recipes</w:t>
            </w:r>
            <w:r>
              <w:rPr>
                <w:b w:val="0"/>
                <w:bCs w:val="0"/>
                <w:i w:val="0"/>
                <w:iCs w:val="0"/>
                <w:lang w:val="fr-FR"/>
              </w:rPr>
              <w:t xml:space="preserve">.</w:t>
            </w:r>
            <w:r>
              <w:rPr>
                <w:rFonts w:ascii="Droid Sans Mono" w:hAnsi="Droid Sans Mono" w:eastAsia="Droid Sans Mono" w:cs="Droid Sans Mono"/>
                <w:color w:val="569cd6"/>
                <w:sz w:val="22"/>
                <w:szCs w:val="22"/>
              </w:rPr>
            </w:r>
            <w:r>
              <w:rPr>
                <w:b w:val="0"/>
                <w:bCs w:val="0"/>
                <w:i w:val="0"/>
                <w:highlight w:val="none"/>
                <w:lang w:val="fr-FR"/>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rFonts w:ascii="Droid Sans Mono" w:hAnsi="Droid Sans Mono" w:eastAsia="Droid Sans Mono" w:cs="Droid Sans Mono"/>
                <w:color w:val="569cd6"/>
                <w:sz w:val="22"/>
                <w:szCs w:val="22"/>
              </w:rPr>
            </w:pPr>
            <w:r>
              <w:rPr>
                <w:b w:val="0"/>
                <w:bCs w:val="0"/>
                <w:i w:val="0"/>
                <w:iCs w:val="0"/>
                <w:highlight w:val="none"/>
                <w:lang w:val="fr-FR"/>
              </w:rPr>
            </w:r>
            <w:r>
              <w:rPr>
                <w:b w:val="0"/>
                <w:bCs w:val="0"/>
                <w:i w:val="0"/>
                <w:iCs w:val="0"/>
                <w:highlight w:val="none"/>
                <w:lang w:val="fr-FR"/>
              </w:rPr>
            </w:r>
            <w:r>
              <w:rPr>
                <w:rFonts w:ascii="Droid Sans Mono" w:hAnsi="Droid Sans Mono" w:eastAsia="Droid Sans Mono" w:cs="Droid Sans Mono"/>
                <w:color w:val="569cd6"/>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586c0"/>
                <w:sz w:val="22"/>
                <w:szCs w:val="22"/>
              </w:rPr>
              <w:t xml:space="preserve">catch</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Exception</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4ec9b0"/>
                <w:sz w:val="22"/>
                <w:szCs w:val="22"/>
              </w:rPr>
              <w:t xml:space="preserve">Console</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dcdcaa"/>
                <w:sz w:val="22"/>
                <w:szCs w:val="22"/>
              </w:rPr>
              <w:t xml:space="preserve">WriteLine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9cdcfe"/>
                <w:sz w:val="22"/>
                <w:szCs w:val="22"/>
              </w:rPr>
              <w:t xml:space="preserve">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TempData</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ce9178"/>
                <w:sz w:val="22"/>
                <w:szCs w:val="22"/>
              </w:rPr>
              <w:t xml:space="preserve">"StatusMessage"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e9178"/>
                <w:sz w:val="22"/>
                <w:szCs w:val="22"/>
              </w:rPr>
              <w:t xml:space="preserve">"Error getting recipes from the database."</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9cdcfe"/>
                <w:sz w:val="22"/>
                <w:szCs w:val="22"/>
              </w:rPr>
              <w:t xml:space="preserve">TempData</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ce9178"/>
                <w:sz w:val="22"/>
                <w:szCs w:val="22"/>
              </w:rPr>
              <w:t xml:space="preserve">"StatusMessageType"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4d4d4"/>
                <w:sz w:val="22"/>
                <w:szCs w:val="22"/>
              </w:rPr>
              <w:t xml:space="preserve">=</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e9178"/>
                <w:sz w:val="22"/>
                <w:szCs w:val="22"/>
              </w:rPr>
              <w:t xml:space="preserve">"error"</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4"/>
                <w:szCs w:val="24"/>
              </w:rPr>
            </w:pPr>
            <w:r>
              <w:rPr>
                <w:rFonts w:ascii="Droid Sans Mono" w:hAnsi="Droid Sans Mono" w:eastAsia="Droid Sans Mono" w:cs="Droid Sans Mono"/>
                <w:color w:val="cccccc"/>
                <w:sz w:val="24"/>
                <w:szCs w:val="24"/>
              </w:rPr>
              <w:t xml:space="preserve">            </w:t>
            </w:r>
            <w:r>
              <w:rPr>
                <w:rFonts w:ascii="Droid Sans Mono" w:hAnsi="Droid Sans Mono" w:eastAsia="Droid Sans Mono" w:cs="Droid Sans Mono"/>
                <w:color w:val="c586c0"/>
                <w:sz w:val="24"/>
                <w:szCs w:val="24"/>
              </w:rPr>
              <w:t xml:space="preserve">return</w:t>
            </w:r>
            <w:r>
              <w:rPr>
                <w:rFonts w:ascii="Droid Sans Mono" w:hAnsi="Droid Sans Mono" w:eastAsia="Droid Sans Mono" w:cs="Droid Sans Mono"/>
                <w:color w:val="cccccc"/>
                <w:sz w:val="24"/>
                <w:szCs w:val="24"/>
              </w:rPr>
              <w:t xml:space="preserve"> </w:t>
            </w:r>
            <w:r>
              <w:rPr>
                <w:rFonts w:ascii="Droid Sans Mono" w:hAnsi="Droid Sans Mono" w:eastAsia="Droid Sans Mono" w:cs="Droid Sans Mono"/>
                <w:color w:val="dcdcaa"/>
                <w:sz w:val="24"/>
                <w:szCs w:val="24"/>
              </w:rPr>
              <w:t xml:space="preserve">View</w:t>
            </w:r>
            <w:r>
              <w:rPr>
                <w:rFonts w:ascii="Droid Sans Mono" w:hAnsi="Droid Sans Mono" w:eastAsia="Droid Sans Mono" w:cs="Droid Sans Mono"/>
                <w:color w:val="cccccc"/>
                <w:sz w:val="24"/>
                <w:szCs w:val="24"/>
              </w:rPr>
              <w:t xml:space="preserve">(</w:t>
            </w:r>
            <w:r>
              <w:rPr>
                <w:rFonts w:ascii="Droid Sans Mono" w:hAnsi="Droid Sans Mono" w:eastAsia="Droid Sans Mono" w:cs="Droid Sans Mono"/>
                <w:color w:val="569cd6"/>
                <w:sz w:val="24"/>
                <w:szCs w:val="24"/>
              </w:rPr>
              <w:t xml:space="preserve">new</w:t>
            </w:r>
            <w:r>
              <w:rPr>
                <w:rFonts w:ascii="Droid Sans Mono" w:hAnsi="Droid Sans Mono" w:eastAsia="Droid Sans Mono" w:cs="Droid Sans Mono"/>
                <w:color w:val="cccccc"/>
                <w:sz w:val="24"/>
                <w:szCs w:val="24"/>
              </w:rPr>
              <w:t xml:space="preserve"> </w:t>
            </w:r>
            <w:r>
              <w:rPr>
                <w:rFonts w:ascii="Droid Sans Mono" w:hAnsi="Droid Sans Mono" w:eastAsia="Droid Sans Mono" w:cs="Droid Sans Mono"/>
                <w:color w:val="4ec9b0"/>
                <w:sz w:val="24"/>
                <w:szCs w:val="24"/>
              </w:rPr>
              <w:t xml:space="preserve">List</w:t>
            </w:r>
            <w:r>
              <w:rPr>
                <w:rFonts w:ascii="Droid Sans Mono" w:hAnsi="Droid Sans Mono" w:eastAsia="Droid Sans Mono" w:cs="Droid Sans Mono"/>
                <w:color w:val="cccccc"/>
                <w:sz w:val="24"/>
                <w:szCs w:val="24"/>
              </w:rPr>
              <w:t xml:space="preserve">&lt;</w:t>
            </w:r>
            <w:r>
              <w:rPr>
                <w:rFonts w:ascii="Droid Sans Mono" w:hAnsi="Droid Sans Mono" w:eastAsia="Droid Sans Mono" w:cs="Droid Sans Mono"/>
                <w:color w:val="4ec9b0"/>
                <w:sz w:val="24"/>
                <w:szCs w:val="24"/>
              </w:rPr>
              <w:t xml:space="preserve">Recipe</w:t>
            </w:r>
            <w:r>
              <w:rPr>
                <w:rFonts w:ascii="Droid Sans Mono" w:hAnsi="Droid Sans Mono" w:eastAsia="Droid Sans Mono" w:cs="Droid Sans Mono"/>
                <w:color w:val="cccccc"/>
                <w:sz w:val="24"/>
                <w:szCs w:val="24"/>
              </w:rPr>
              <w:t xml:space="preserve">&gt;());</w:t>
            </w:r>
            <w:r>
              <w:rPr>
                <w:rFonts w:ascii="Droid Sans Mono" w:hAnsi="Droid Sans Mono" w:eastAsia="Droid Sans Mono" w:cs="Droid Sans Mono"/>
                <w:sz w:val="24"/>
                <w:szCs w:val="24"/>
              </w:rPr>
            </w:r>
            <w:r>
              <w:rPr>
                <w:rFonts w:ascii="Droid Sans Mono" w:hAnsi="Droid Sans Mono" w:eastAsia="Droid Sans Mono" w:cs="Droid Sans Mono"/>
                <w:sz w:val="24"/>
                <w:szCs w:val="24"/>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rFonts w:ascii="Droid Sans Mono" w:hAnsi="Droid Sans Mono" w:eastAsia="Droid Sans Mono" w:cs="Droid Sans Mono"/>
                <w:color w:val="569cd6"/>
                <w:sz w:val="22"/>
                <w:szCs w:val="22"/>
              </w:rPr>
            </w:pPr>
            <w:r>
              <w:rPr>
                <w:lang w:val="fr-FR"/>
              </w:rPr>
              <w:t xml:space="preserve">Si une erreur se présente, on donne </w:t>
            </w:r>
            <w:r>
              <w:rPr>
                <w:highlight w:val="none"/>
                <w:lang w:val="fr-FR"/>
              </w:rPr>
              <w:t xml:space="preserve">à</w:t>
            </w:r>
            <w:r>
              <w:rPr>
                <w:lang w:val="fr-FR"/>
              </w:rPr>
              <w:t xml:space="preserve"> la vue une liste vide de la même façon que si la requête n’avait retourné aucune donnée afin d’éviter toute erreur de rendu de la vue due au modèle non valide.</w:t>
            </w:r>
            <w:r>
              <w:rPr>
                <w:rFonts w:ascii="Droid Sans Mono" w:hAnsi="Droid Sans Mono" w:eastAsia="Droid Sans Mono" w:cs="Droid Sans Mono"/>
                <w:color w:val="569cd6"/>
                <w:sz w:val="22"/>
                <w:szCs w:val="22"/>
              </w:rPr>
            </w:r>
            <w:r>
              <w:rPr>
                <w:rFonts w:ascii="Droid Sans Mono" w:hAnsi="Droid Sans Mono" w:eastAsia="Droid Sans Mono" w:cs="Droid Sans Mono"/>
                <w:color w:val="569cd6"/>
                <w:sz w:val="22"/>
                <w:szCs w:val="22"/>
              </w:rPr>
            </w:r>
          </w:p>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rFonts w:ascii="Droid Sans Mono" w:hAnsi="Droid Sans Mono" w:eastAsia="Droid Sans Mono" w:cs="Droid Sans Mono"/>
                <w:color w:val="569cd6"/>
                <w:sz w:val="22"/>
                <w:szCs w:val="22"/>
              </w:rPr>
            </w:pPr>
            <w:r>
              <w:rPr>
                <w:rFonts w:ascii="Droid Sans Mono" w:hAnsi="Droid Sans Mono" w:eastAsia="Droid Sans Mono" w:cs="Droid Sans Mono"/>
                <w:color w:val="569cd6"/>
                <w:sz w:val="22"/>
                <w:szCs w:val="22"/>
              </w:rPr>
            </w:r>
            <w:r>
              <w:rPr>
                <w:rFonts w:ascii="Droid Sans Mono" w:hAnsi="Droid Sans Mono" w:eastAsia="Droid Sans Mono" w:cs="Droid Sans Mono"/>
                <w:color w:val="569cd6"/>
                <w:sz w:val="22"/>
                <w:szCs w:val="22"/>
              </w:rPr>
            </w:r>
            <w:r>
              <w:rPr>
                <w:rFonts w:ascii="Droid Sans Mono" w:hAnsi="Droid Sans Mono" w:eastAsia="Droid Sans Mono" w:cs="Droid Sans Mono"/>
                <w:color w:val="569cd6"/>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c586c0"/>
                <w:sz w:val="22"/>
                <w:szCs w:val="22"/>
              </w:rPr>
              <w:t xml:space="preserve">return</w:t>
            </w:r>
            <w:r>
              <w:rPr>
                <w:rFonts w:ascii="Droid Sans Mono" w:hAnsi="Droid Sans Mono" w:eastAsia="Droid Sans Mono" w:cs="Droid Sans Mono"/>
                <w:color w:val="cccccc"/>
                <w:sz w:val="22"/>
                <w:szCs w:val="22"/>
              </w:rPr>
              <w:t xml:space="preserve"> </w:t>
            </w:r>
            <w:r>
              <w:rPr>
                <w:rFonts w:ascii="Droid Sans Mono" w:hAnsi="Droid Sans Mono" w:eastAsia="Droid Sans Mono" w:cs="Droid Sans Mono"/>
                <w:color w:val="dcdcaa"/>
                <w:sz w:val="22"/>
                <w:szCs w:val="22"/>
              </w:rPr>
              <w:t xml:space="preserve">View</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color w:val="9cdcfe"/>
                <w:sz w:val="22"/>
                <w:szCs w:val="22"/>
              </w:rPr>
              <w:t xml:space="preserve">recipes</w:t>
            </w: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p>
            <w:pPr>
              <w:pBdr>
                <w:top w:val="none" w:color="000000" w:sz="4" w:space="0"/>
                <w:left w:val="none" w:color="000000" w:sz="4" w:space="0"/>
                <w:bottom w:val="none" w:color="000000" w:sz="4" w:space="0"/>
                <w:right w:val="none" w:color="000000" w:sz="4" w:space="0"/>
              </w:pBdr>
              <w:shd w:val="clear" w:color="1f1f1f" w:fill="1f1f1f"/>
              <w:spacing w:line="240" w:lineRule="auto"/>
              <w:ind w:right="0" w:firstLine="0" w:left="0"/>
              <w:rPr>
                <w:rFonts w:ascii="Droid Sans Mono" w:hAnsi="Droid Sans Mono" w:eastAsia="Droid Sans Mono" w:cs="Droid Sans Mono"/>
                <w:sz w:val="22"/>
                <w:szCs w:val="22"/>
              </w:rPr>
            </w:pPr>
            <w:r>
              <w:rPr>
                <w:rFonts w:ascii="Droid Sans Mono" w:hAnsi="Droid Sans Mono" w:eastAsia="Droid Sans Mono" w:cs="Droid Sans Mono"/>
                <w:color w:val="cccccc"/>
                <w:sz w:val="22"/>
                <w:szCs w:val="22"/>
              </w:rPr>
              <w:t xml:space="preserve">}</w:t>
            </w:r>
            <w:r>
              <w:rPr>
                <w:rFonts w:ascii="Droid Sans Mono" w:hAnsi="Droid Sans Mono" w:eastAsia="Droid Sans Mono" w:cs="Droid Sans Mono"/>
                <w:sz w:val="22"/>
                <w:szCs w:val="22"/>
              </w:rPr>
            </w:r>
            <w:r>
              <w:rPr>
                <w:rFonts w:ascii="Droid Sans Mono" w:hAnsi="Droid Sans Mono" w:eastAsia="Droid Sans Mono" w:cs="Droid Sans Mono"/>
                <w:sz w:val="22"/>
                <w:szCs w:val="22"/>
              </w:rPr>
            </w:r>
          </w:p>
        </w:tc>
      </w:tr>
      <w:tr>
        <w:trPr/>
        <w:tc>
          <w:tcPr>
            <w:tcBorders>
              <w:top w:val="none" w:color="000000" w:sz="18" w:space="0"/>
              <w:left w:val="none" w:color="000000" w:sz="18" w:space="0"/>
              <w:bottom w:val="none" w:color="000000" w:sz="18" w:space="0"/>
              <w:right w:val="none" w:color="000000" w:sz="18" w:space="0"/>
            </w:tcBorders>
            <w:tcW w:w="9072" w:type="dxa"/>
            <w:vMerge w:val="restart"/>
            <w:textDirection w:val="lrTb"/>
            <w:noWrap w:val="false"/>
          </w:tcPr>
          <w:p>
            <w:pPr>
              <w:suppressLineNumbers w:val="false"/>
              <w:pBdr>
                <w:top w:val="none" w:color="000000" w:sz="4" w:space="0"/>
                <w:left w:val="none" w:color="000000" w:sz="4" w:space="0"/>
                <w:bottom w:val="none" w:color="000000" w:sz="4" w:space="0"/>
                <w:right w:val="none" w:color="000000" w:sz="4" w:space="0"/>
              </w:pBdr>
              <w:shd w:val="clear" w:color="auto" w:fill="auto"/>
              <w:spacing w:line="240" w:lineRule="auto"/>
              <w:ind w:right="0" w:firstLine="0" w:left="0"/>
              <w:contextualSpacing w:val="false"/>
              <w:jc w:val="left"/>
              <w:rPr>
                <w:lang w:val="fr-FR"/>
              </w:rPr>
            </w:pPr>
            <w:r>
              <w:rPr>
                <w:rFonts w:ascii="Droid Sans Mono" w:hAnsi="Droid Sans Mono" w:eastAsia="Droid Sans Mono" w:cs="Droid Sans Mono"/>
                <w:color w:val="569cd6"/>
                <w:sz w:val="22"/>
                <w:szCs w:val="22"/>
              </w:rPr>
            </w:r>
            <w:r>
              <w:rPr>
                <w:lang w:val="fr-FR"/>
              </w:rPr>
              <w:t xml:space="preserve">S’il n’y a aucune erreur, alors l’application continue la lecture de la méthode et finit par </w:t>
            </w:r>
            <w:r>
              <w:rPr>
                <w:lang w:val="fr-FR"/>
              </w:rPr>
              <w:t xml:space="preserve">donner </w:t>
            </w:r>
            <w:r>
              <w:rPr>
                <w:highlight w:val="none"/>
                <w:lang w:val="fr-FR"/>
              </w:rPr>
              <w:t xml:space="preserve">à</w:t>
            </w:r>
            <w:r>
              <w:rPr>
                <w:lang w:val="fr-FR"/>
              </w:rPr>
              <w:t xml:space="preserve"> la vue une liste de recettes que l’utilisateur verra alors affichée.</w:t>
            </w:r>
            <w:r>
              <w:rPr>
                <w:lang w:val="fr-FR"/>
              </w:rPr>
            </w:r>
            <w:r>
              <w:rPr>
                <w:lang w:val="fr-FR"/>
              </w:rPr>
            </w:r>
          </w:p>
        </w:tc>
      </w:tr>
    </w:tbl>
    <w:p>
      <w:pPr>
        <w:pBdr/>
        <w:shd w:val="nil" w:color="auto"/>
        <w:spacing/>
        <w:ind/>
        <w:rPr>
          <w:highlight w:val="none"/>
          <w:lang w:val="fr-FR"/>
        </w:rPr>
      </w:pPr>
      <w:r>
        <w:rPr>
          <w:highlight w:val="none"/>
          <w:lang w:val="fr-FR"/>
        </w:rPr>
      </w:r>
      <w:r>
        <w:rPr>
          <w:lang w:val="fr-FR"/>
        </w:rPr>
        <w:br w:type="page" w:clear="all"/>
      </w:r>
      <w:r>
        <w:rPr>
          <w:highlight w:val="none"/>
          <w:lang w:val="fr-FR"/>
        </w:rPr>
      </w:r>
      <w:r>
        <w:rPr>
          <w:highlight w:val="none"/>
          <w:lang w:val="fr-FR"/>
        </w:rPr>
      </w:r>
    </w:p>
    <w:p>
      <w:pPr>
        <w:pStyle w:val="1005"/>
        <w:pBdr/>
        <w:spacing/>
        <w:ind/>
        <w:rPr>
          <w:lang w:val="fr-FR"/>
        </w:rPr>
      </w:pPr>
      <w:r/>
      <w:bookmarkStart w:id="42" w:name="_Toc42"/>
      <w:r>
        <w:rPr>
          <w:lang w:val="fr-FR"/>
        </w:rPr>
        <w:t xml:space="preserve">Présentation</w:t>
      </w:r>
      <w:r>
        <w:rPr>
          <w:lang w:val="fr-FR"/>
        </w:rPr>
        <w:t xml:space="preserve"> de deux types d’attaques sur les applications web</w:t>
      </w:r>
      <w:bookmarkEnd w:id="42"/>
      <w:r>
        <w:rPr>
          <w:lang w:val="fr-FR"/>
        </w:rPr>
      </w:r>
      <w:r>
        <w:rPr>
          <w:lang w:val="fr-FR"/>
        </w:rPr>
      </w:r>
    </w:p>
    <w:p>
      <w:pPr>
        <w:pBdr/>
        <w:spacing/>
        <w:ind/>
        <w:rPr>
          <w:highlight w:val="none"/>
          <w:lang w:val="fr-FR"/>
        </w:rPr>
      </w:pPr>
      <w:r>
        <w:rPr>
          <w:highlight w:val="none"/>
          <w:lang w:val="fr-FR"/>
        </w:rPr>
        <w:t xml:space="preserve">La sécurité est une préoccupation centrale pour le CDA et le développement sécurisé fait l’objet d’une compétence clé pour l’obtention du titre.</w:t>
      </w:r>
      <w:r>
        <w:rPr>
          <w:highlight w:val="none"/>
          <w:lang w:val="fr-FR"/>
        </w:rPr>
      </w:r>
      <w:r>
        <w:rPr>
          <w:highlight w:val="none"/>
          <w:lang w:val="fr-FR"/>
        </w:rPr>
      </w:r>
    </w:p>
    <w:p>
      <w:pPr>
        <w:pBdr/>
        <w:spacing/>
        <w:ind/>
        <w:rPr>
          <w:lang w:val="fr-FR"/>
        </w:rPr>
      </w:pPr>
      <w:r>
        <w:rPr>
          <w:lang w:val="fr-FR"/>
        </w:rPr>
        <w:t xml:space="preserve">Lorsqu’on entre une URL sur la barre de recherche d’un navigateur ou qu’on soumet un formulaire, on envoie une requête HTTP au serveur du site en question ; cette requête peut être la source d’une injection SQL</w:t>
      </w:r>
      <w:r>
        <w:rPr>
          <w:lang w:val="fr-FR"/>
        </w:rPr>
        <w:t xml:space="preserve">, un des deux types d’attaque sur les applications web :</w:t>
      </w:r>
      <w:r>
        <w:rPr>
          <w:lang w:val="fr-FR"/>
        </w:rPr>
      </w:r>
      <w:r>
        <w:rPr>
          <w:lang w:val="fr-FR"/>
        </w:rPr>
      </w:r>
    </w:p>
    <w:p>
      <w:pPr>
        <w:pBdr/>
        <w:spacing/>
        <w:ind/>
        <w:rPr>
          <w:highlight w:val="none"/>
          <w:lang w:val="fr-FR"/>
        </w:rPr>
      </w:pPr>
      <w:r>
        <w:rPr>
          <w:lang w:val="fr-FR"/>
        </w:rPr>
      </w:r>
      <w:r>
        <w:rPr>
          <w:lang w:val="fr-FR"/>
        </w:rPr>
        <w:t xml:space="preserve">L'att</w:t>
      </w:r>
      <w:r>
        <w:rPr>
          <w:lang w:val="fr-FR"/>
        </w:rPr>
        <w:t xml:space="preserve">aquant injecte des morceaux de code SQL dans les données envoyées en tant qu'utilisateur (champs de formulaire, paramètres d'URL). Si ces entrées ne sont pas correctement nettoyées ou validées, elles peuvent modifier la requête SQL exécutée par le serveur.</w:t>
      </w:r>
      <w:r>
        <w:rPr>
          <w:highlight w:val="none"/>
          <w:lang w:val="fr-FR"/>
        </w:rPr>
      </w:r>
      <w:r>
        <w:rPr>
          <w:highlight w:val="none"/>
          <w:lang w:val="fr-FR"/>
        </w:rPr>
      </w:r>
    </w:p>
    <w:p>
      <w:pPr>
        <w:pBdr/>
        <w:spacing/>
        <w:ind/>
        <w:rPr>
          <w:highlight w:val="none"/>
          <w:lang w:val="fr-FR"/>
        </w:rPr>
      </w:pPr>
      <w:r>
        <w:rPr>
          <w:highlight w:val="none"/>
          <w:lang w:val="fr-FR"/>
        </w:rPr>
      </w:r>
      <w:r>
        <w:rPr>
          <w:highlight w:val="none"/>
          <w:lang w:val="fr-FR"/>
        </w:rPr>
        <w:t xml:space="preserve">L'utilisation d'ORM comme Dapper aide grandement en utilisant des requêtes paramétrées ; celles-ci séparent le code SQL de la donnée utilisateur, traitant cette der</w:t>
      </w:r>
      <w:r>
        <w:rPr>
          <w:highlight w:val="none"/>
          <w:lang w:val="fr-FR"/>
        </w:rPr>
        <w:t xml:space="preserve">nière comme une valeur littérale et non comme du code exécutable, empêchant ainsi l'injection. Il est donc important de toujours utiliser des requêtes paramétrées ou des ORM qui le font par défaut.</w:t>
      </w:r>
      <w:r>
        <w:rPr>
          <w:highlight w:val="none"/>
          <w:lang w:val="fr-FR"/>
        </w:rPr>
        <w:br/>
      </w:r>
      <w:r>
        <w:rPr>
          <w:highlight w:val="none"/>
          <w:lang w:val="fr-FR"/>
        </w:rPr>
        <w:t xml:space="preserve">Le serveur implémente la validation systématique des entrées et le principe du moindre privilège pour le compte accédant à la base de données.</w:t>
      </w:r>
      <w:r>
        <w:rPr>
          <w:highlight w:val="none"/>
          <w:lang w:val="fr-FR"/>
        </w:rPr>
      </w:r>
      <w:r>
        <w:rPr>
          <w:highlight w:val="none"/>
          <w:lang w:val="fr-FR"/>
        </w:rPr>
      </w:r>
    </w:p>
    <w:p>
      <w:pPr>
        <w:pBdr/>
        <w:spacing/>
        <w:ind/>
        <w:rPr>
          <w:highlight w:val="none"/>
          <w:lang w:val="fr-FR"/>
        </w:rPr>
      </w:pPr>
      <w:r>
        <w:rPr>
          <w:highlight w:val="none"/>
          <w:lang w:val="fr-FR"/>
        </w:rPr>
      </w:r>
      <w:r>
        <w:rPr>
          <w:highlight w:val="none"/>
          <w:lang w:val="fr-FR"/>
        </w:rPr>
      </w:r>
      <w:r>
        <w:rPr>
          <w:highlight w:val="none"/>
          <w:lang w:val="fr-FR"/>
        </w:rPr>
      </w:r>
    </w:p>
    <w:p>
      <w:pPr>
        <w:pBdr/>
        <w:spacing/>
        <w:ind/>
        <w:rPr>
          <w:lang w:val="fr-FR"/>
        </w:rPr>
      </w:pPr>
      <w:r>
        <w:rPr>
          <w:lang w:val="fr-FR"/>
        </w:rPr>
        <w:t xml:space="preserve">Les développeurs doivent aussi se prémunir contre d’un autre type d’attaque courante, l’attaque </w:t>
      </w:r>
      <w:r>
        <w:rPr>
          <w:lang w:val="fr-FR"/>
        </w:rPr>
        <w:t xml:space="preserve">CSRF (Cross-Site Request Forgery). Il s'agit de forcer un utilisateur authentifié à exécuter involontairement une action sur une application web. L'attaquant crée une requête malveillante (souvent via une image, un lien ou un formulaire caché sur un</w:t>
      </w:r>
      <w:r>
        <w:rPr>
          <w:lang w:val="fr-FR"/>
        </w:rPr>
        <w:t xml:space="preserve"> autre site) que le navigateur de la victime envoie automatiquement avec les cookies d'authentification de la victime vers l'application vulnérable.</w:t>
      </w:r>
      <w:r>
        <w:rPr>
          <w:lang w:val="fr-FR"/>
        </w:rPr>
      </w:r>
      <w:r>
        <w:rPr>
          <w:lang w:val="fr-FR"/>
        </w:rPr>
      </w:r>
    </w:p>
    <w:p>
      <w:pPr>
        <w:pBdr/>
        <w:spacing/>
        <w:ind/>
        <w:rPr>
          <w:lang w:val="fr-FR"/>
        </w:rPr>
      </w:pPr>
      <w:r>
        <w:rPr>
          <w:lang w:val="fr-FR"/>
        </w:rPr>
      </w:r>
      <w:r>
        <w:rPr>
          <w:lang w:val="fr-FR"/>
        </w:rPr>
        <w:t xml:space="preserve">En conséquence, il est possible de subir une modification de données, un transfert de fonds, une suppression de compte, etc.</w:t>
      </w:r>
      <w:r>
        <w:rPr>
          <w:lang w:val="fr-FR"/>
        </w:rPr>
      </w:r>
    </w:p>
    <w:p>
      <w:pPr>
        <w:pBdr/>
        <w:spacing/>
        <w:ind/>
        <w:rPr>
          <w:highlight w:val="none"/>
          <w:lang w:val="fr-FR"/>
        </w:rPr>
      </w:pPr>
      <w:r>
        <w:rPr>
          <w:lang w:val="fr-FR"/>
        </w:rPr>
        <w:t xml:space="preserve">Pour protéger l’uti</w:t>
      </w:r>
      <w:r>
        <w:rPr>
          <w:lang w:val="fr-FR"/>
        </w:rPr>
        <w:t xml:space="preserve">lisateur et l’entreprise de ce type d’attaque, le développeur doit faire l'utilisation de tokens anti-CSRF. Le serveur génère un token unique et imprévisible pour chaque session utilisateur et l'intègre dans les formulaires. Lors de la soumission du formul</w:t>
      </w:r>
      <w:r>
        <w:rPr>
          <w:lang w:val="fr-FR"/>
        </w:rPr>
        <w:t xml:space="preserve">a</w:t>
      </w:r>
      <w:r>
        <w:rPr>
          <w:lang w:val="fr-FR"/>
        </w:rPr>
        <w:t xml:space="preserve">ire, le serveur vérifie que le token reçu correspond à celui attendu pour cette session. ASP.NET Core MVC fournit des mécanismes intégrés pour générer et valider ces tokens (ex: Html.AntiForgeryToken() dans la vue et l'attribut [ValidateAntiForgeryToken] s</w:t>
      </w:r>
      <w:r>
        <w:rPr>
          <w:lang w:val="fr-FR"/>
        </w:rPr>
        <w:t xml:space="preserve">ur l'action du contrôleur).</w:t>
      </w:r>
      <w:r>
        <w:rPr>
          <w:lang w:val="fr-FR"/>
        </w:rPr>
        <w:br w:type="page" w:clear="all"/>
      </w:r>
      <w:r>
        <w:rPr>
          <w:highlight w:val="none"/>
          <w:lang w:val="fr-FR"/>
        </w:rPr>
      </w:r>
      <w:r>
        <w:rPr>
          <w:highlight w:val="none"/>
          <w:lang w:val="fr-FR"/>
        </w:rPr>
      </w:r>
    </w:p>
    <w:p>
      <w:pPr>
        <w:pStyle w:val="1005"/>
        <w:pBdr/>
        <w:spacing/>
        <w:ind/>
        <w:rPr>
          <w:lang w:val="fr-FR"/>
        </w:rPr>
      </w:pPr>
      <w:r/>
      <w:commentRangeStart w:id="13"/>
      <w:r/>
      <w:bookmarkStart w:id="43" w:name="_Toc43"/>
      <w:r>
        <w:rPr>
          <w:lang w:val="fr-FR"/>
        </w:rPr>
        <w:t xml:space="preserve">Bilan</w:t>
      </w:r>
      <w:bookmarkEnd w:id="43"/>
      <w:r>
        <w:rPr>
          <w:lang w:val="fr-FR"/>
        </w:rPr>
      </w:r>
      <w:r>
        <w:rPr>
          <w:lang w:val="fr-FR"/>
        </w:rPr>
      </w:r>
    </w:p>
    <w:p>
      <w:pPr>
        <w:pStyle w:val="1006"/>
        <w:pBdr/>
        <w:spacing/>
        <w:ind/>
        <w:rPr>
          <w:lang w:val="fr-FR"/>
        </w:rPr>
      </w:pPr>
      <w:r/>
      <w:bookmarkStart w:id="44" w:name="_Toc44"/>
      <w:r>
        <w:rPr>
          <w:lang w:val="fr-FR"/>
        </w:rPr>
        <w:t xml:space="preserve">Apports et difficultés rencontrées</w:t>
      </w:r>
      <w:bookmarkEnd w:id="44"/>
      <w:r>
        <w:rPr>
          <w:lang w:val="fr-FR"/>
        </w:rPr>
      </w:r>
      <w:r>
        <w:rPr>
          <w:lang w:val="fr-FR"/>
        </w:rPr>
      </w:r>
    </w:p>
    <w:p>
      <w:pPr>
        <w:pBdr/>
        <w:spacing/>
        <w:ind/>
        <w:rPr>
          <w:lang w:val="fr-FR"/>
        </w:rPr>
      </w:pPr>
      <w:r>
        <w:rPr>
          <w:lang w:val="fr-FR"/>
        </w:rPr>
      </w:r>
      <w:r>
        <w:rPr>
          <w:lang w:val="fr-FR"/>
        </w:rPr>
        <w:t xml:space="preserve">Ce</w:t>
      </w:r>
      <w:r>
        <w:rPr>
          <w:lang w:val="fr-FR"/>
        </w:rPr>
        <w:t xml:space="preserve"> premier jalon du projet fil rouge a été une expérience formatrice significative, marquant ma première immersion dans un projet de développement d'envergure mené à terme. </w:t>
        <w:br/>
        <w:t xml:space="preserve">Le cahier des charges, à la fois détaillé et offrant une certaine liberté avec des s</w:t>
      </w:r>
      <w:r>
        <w:rPr>
          <w:lang w:val="fr-FR"/>
        </w:rPr>
        <w:t xml:space="preserve">uggestions de fonctionnalités bonus, a fourni un cadre clair, et les clarifications apportées par les formateurs ont levé les doutes. </w:t>
      </w:r>
      <w:r>
        <w:rPr>
          <w:lang w:val="fr-FR"/>
        </w:rPr>
      </w:r>
      <w:r>
        <w:rPr>
          <w:lang w:val="fr-FR"/>
        </w:rPr>
      </w:r>
    </w:p>
    <w:p>
      <w:pPr>
        <w:pBdr/>
        <w:spacing/>
        <w:ind/>
        <w:rPr>
          <w:lang w:val="fr-FR"/>
        </w:rPr>
      </w:pPr>
      <w:r>
        <w:rPr>
          <w:lang w:val="fr-FR"/>
        </w:rPr>
        <w:t xml:space="preserve">Sur le plan technique, ce projet m'a permis de consolider mes compétences avec les outils de développement et de me confro</w:t>
      </w:r>
      <w:r>
        <w:rPr>
          <w:lang w:val="fr-FR"/>
        </w:rPr>
        <w:t xml:space="preserve">nter à des concepts plus complexes. J'ai pu mettre en pratique les apprentissages de la formation, notamment en développement Front-end et Back-end avec ASP.NET Core MVC, C#, HTML, CSS, JavaScript et l'interaction avec une base de données PostgreSQL. </w:t>
      </w:r>
      <w:r>
        <w:rPr>
          <w:lang w:val="fr-FR"/>
        </w:rPr>
      </w:r>
      <w:r>
        <w:rPr>
          <w:lang w:val="fr-FR"/>
        </w:rPr>
      </w:r>
    </w:p>
    <w:p>
      <w:pPr>
        <w:pBdr/>
        <w:spacing/>
        <w:ind/>
        <w:rPr>
          <w:lang w:val="fr-FR"/>
        </w:rPr>
      </w:pPr>
      <w:r>
        <w:rPr>
          <w:lang w:val="fr-FR"/>
        </w:rPr>
        <w:t xml:space="preserve">Cepend</w:t>
      </w:r>
      <w:r>
        <w:rPr>
          <w:lang w:val="fr-FR"/>
        </w:rPr>
        <w:t xml:space="preserve">a</w:t>
      </w:r>
      <w:r>
        <w:rPr>
          <w:lang w:val="fr-FR"/>
        </w:rPr>
        <w:t xml:space="preserve">nt, la principale difficulté rencontrée a résidé dans la gestion du temps et l'organisation initiale, avec une tendance à la procrastination et à l'abandon partiel de tâches, soulignant un axe d'amélioration majeur pour les prochains jalons. Sur le plan de</w:t>
      </w:r>
      <w:r>
        <w:rPr>
          <w:lang w:val="fr-FR"/>
        </w:rPr>
        <w:t xml:space="preserve"> la communication, j'ai pu m'exercer à formuler des demandes d'aide technique et à tenter d'expliquer des concepts à mes collègues, même si l'évaluation de mon attitude professionnelle reste à affiner. </w:t>
      </w:r>
      <w:r>
        <w:rPr>
          <w:lang w:val="fr-FR"/>
        </w:rPr>
      </w:r>
      <w:r>
        <w:rPr>
          <w:lang w:val="fr-FR"/>
        </w:rPr>
      </w:r>
    </w:p>
    <w:p>
      <w:pPr>
        <w:pBdr/>
        <w:spacing/>
        <w:ind/>
        <w:rPr>
          <w:lang w:val="fr-FR"/>
        </w:rPr>
      </w:pPr>
      <w:r>
        <w:rPr>
          <w:lang w:val="fr-FR"/>
        </w:rPr>
        <w:t xml:space="preserve">Globalement, si mon aisance avec les outils et mon indé</w:t>
      </w:r>
      <w:r>
        <w:rPr>
          <w:lang w:val="fr-FR"/>
        </w:rPr>
        <w:t xml:space="preserve">pendance sont des points forts, l'amélioration de la gestion de projet personnelle et de la régularité dans le travail sont des objectifs clairs pour la suite.</w:t>
      </w:r>
      <w:r>
        <w:rPr>
          <w:lang w:val="fr-FR"/>
        </w:rPr>
      </w:r>
      <w:r>
        <w:rPr>
          <w:lang w:val="fr-FR"/>
        </w:rPr>
      </w:r>
    </w:p>
    <w:p>
      <w:pPr>
        <w:pStyle w:val="1006"/>
        <w:pBdr/>
        <w:spacing/>
        <w:ind/>
        <w:rPr>
          <w:highlight w:val="none"/>
        </w:rPr>
      </w:pPr>
      <w:r/>
      <w:bookmarkStart w:id="45" w:name="_Toc45"/>
      <w:r>
        <w:rPr>
          <w:lang w:val="fr-FR"/>
        </w:rPr>
        <w:t xml:space="preserve">Perspectives</w:t>
      </w:r>
      <w:bookmarkEnd w:id="45"/>
      <w:r>
        <w:rPr>
          <w:highlight w:val="none"/>
        </w:rPr>
      </w:r>
      <w:r>
        <w:rPr>
          <w:highlight w:val="none"/>
        </w:rPr>
      </w:r>
    </w:p>
    <w:p>
      <w:pPr>
        <w:pBdr/>
        <w:spacing/>
        <w:ind/>
        <w:rPr>
          <w:lang w:val="fr-FR"/>
        </w:rPr>
      </w:pPr>
      <w:r>
        <w:rPr>
          <w:lang w:val="fr-FR"/>
        </w:rPr>
        <w:t xml:space="preserve">La direction du projet est plus claire, j’ai maintenant les outils pour corriger la majorité des problèmes et je sais que faire pour mettre en place de meilleures habitudes afin de travailler dans de conditions optimales.</w:t>
      </w:r>
      <w:commentRangeEnd w:id="13"/>
      <w:r>
        <w:commentReference w:id="13"/>
      </w:r>
      <w:r>
        <w:rPr>
          <w:lang w:val="fr-FR"/>
        </w:rPr>
        <w:br w:type="page" w:clear="all"/>
      </w:r>
      <w:r>
        <w:rPr>
          <w:lang w:val="fr-FR"/>
        </w:rPr>
      </w:r>
      <w:r>
        <w:rPr>
          <w:lang w:val="fr-FR"/>
        </w:rPr>
      </w:r>
    </w:p>
    <w:p>
      <w:pPr>
        <w:pStyle w:val="1026"/>
        <w:pBdr/>
        <w:spacing/>
        <w:ind/>
        <w:jc w:val="center"/>
        <w:rPr>
          <w:lang w:val="fr-FR"/>
        </w:rPr>
      </w:pPr>
      <w:r>
        <w:rPr>
          <w:lang w:val="fr-FR"/>
        </w:rPr>
        <w:t xml:space="preserve">Remerciements</w:t>
      </w:r>
      <w:r>
        <w:rPr>
          <w:lang w:val="fr-FR"/>
        </w:rPr>
      </w:r>
      <w:r>
        <w:rPr>
          <w:lang w:val="fr-FR"/>
        </w:rPr>
      </w:r>
    </w:p>
    <w:p>
      <w:pPr>
        <w:pBdr/>
        <w:spacing/>
        <w:ind/>
        <w:rPr/>
      </w:pPr>
      <w:r>
        <w:rPr>
          <w:highlight w:val="none"/>
          <w:lang w:val="fr-FR"/>
        </w:rPr>
        <w:t xml:space="preserve">Au terme de ce premier jalon de projet, je tiens à exprimer mes sincères remerciements.</w:t>
      </w:r>
      <w:r>
        <w:rPr>
          <w:highlight w:val="none"/>
          <w:lang w:val="fr-FR"/>
        </w:rPr>
      </w:r>
      <w:r/>
    </w:p>
    <w:p>
      <w:pPr>
        <w:pBdr/>
        <w:spacing/>
        <w:ind/>
        <w:rPr/>
      </w:pPr>
      <w:r>
        <w:rPr>
          <w:highlight w:val="none"/>
          <w:lang w:val="fr-FR"/>
        </w:rPr>
        <w:t xml:space="preserve">Je remercie tout d'abord l'organisme de formation 2iSA  pour la qualité de l'enseignement dispensé et les moyens mis à disposition pour notre apprentissage.   </w:t>
      </w:r>
      <w:r>
        <w:rPr>
          <w:highlight w:val="none"/>
          <w:lang w:val="fr-FR"/>
        </w:rPr>
      </w:r>
      <w:r/>
    </w:p>
    <w:p>
      <w:pPr>
        <w:pBdr/>
        <w:spacing/>
        <w:ind/>
        <w:rPr/>
      </w:pPr>
      <w:r>
        <w:rPr>
          <w:highlight w:val="none"/>
          <w:lang w:val="fr-FR"/>
        </w:rPr>
        <w:t xml:space="preserve">Ma gratitude va ensuite tout particulièrement à mes formateurs Fabien et Théo pour leur accompagnement constant, leur disponibilité et leurs précieux conseils tout au long de cette période, qui ont été déterminants dans ma</w:t>
      </w:r>
      <w:r>
        <w:rPr>
          <w:highlight w:val="none"/>
          <w:lang w:val="fr-FR"/>
        </w:rPr>
        <w:t xml:space="preserve"> progression et m'ont encouragé à persévérer.   </w:t>
      </w:r>
      <w:r>
        <w:rPr>
          <w:highlight w:val="none"/>
          <w:lang w:val="fr-FR"/>
        </w:rPr>
      </w:r>
      <w:r/>
    </w:p>
    <w:p>
      <w:pPr>
        <w:pBdr/>
        <w:spacing/>
        <w:ind/>
        <w:rPr>
          <w:lang w:val="fr-FR"/>
        </w:rPr>
        <w:sectPr>
          <w:footnotePr/>
          <w:endnotePr/>
          <w:type w:val="continuous"/>
          <w:pgSz w:h="16838" w:orient="portrait" w:w="11906"/>
          <w:pgMar w:top="1417" w:right="1417" w:bottom="1417" w:left="1417" w:header="709" w:footer="709" w:gutter="0"/>
          <w:pgNumType w:start="0"/>
          <w:cols w:num="1" w:sep="0" w:space="720" w:equalWidth="1"/>
          <w:titlePg/>
        </w:sectPr>
      </w:pPr>
      <w:r>
        <w:rPr>
          <w:highlight w:val="none"/>
          <w:lang w:val="fr-FR"/>
        </w:rPr>
        <w:t xml:space="preserve">Je souhaite également remercier mes collègues de promotion pour l'entraide, les échanges constructifs et l'excellente ambiance de travail qui ont grandement contribué à rendre cette expérience de formation agréable et stimulante.</w:t>
      </w:r>
      <w:r>
        <w:rPr>
          <w:lang w:val="fr-FR"/>
        </w:rPr>
      </w:r>
      <w:r>
        <w:rPr>
          <w:lang w:val="fr-FR"/>
        </w:rPr>
      </w:r>
    </w:p>
    <w:p>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Arial" w:hAnsi="Arial" w:eastAsia="Arial" w:cs="Arial"/>
          <w:b/>
          <w:color w:val="000000"/>
          <w:sz w:val="24"/>
        </w:rPr>
        <w:t xml:space="preserve">Grille évaluation dossier projet CDA / Alexandra : partie introductive depuis la « présentation personnelle » à la « gestion de projet » + le bilan</w:t>
      </w:r>
      <w:r/>
    </w:p>
    <w:p>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Arial" w:hAnsi="Arial" w:eastAsia="Arial" w:cs="Arial"/>
          <w:b/>
          <w:color w:val="000000"/>
          <w:sz w:val="24"/>
        </w:rPr>
        <w:t xml:space="preserve">Nom et prénom</w:t>
      </w:r>
      <w:r>
        <w:rPr>
          <w:rFonts w:ascii="Arial" w:hAnsi="Arial" w:eastAsia="Arial" w:cs="Arial"/>
          <w:color w:val="000000"/>
          <w:sz w:val="24"/>
        </w:rPr>
        <w:t xml:space="preserve"> : Yilmaz Ceyhane</w:t>
      </w:r>
      <w:r/>
    </w:p>
    <w:p>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Arial" w:hAnsi="Arial" w:eastAsia="Arial" w:cs="Arial"/>
          <w:b/>
          <w:color w:val="000000"/>
          <w:sz w:val="24"/>
        </w:rPr>
        <w:t xml:space="preserve">Promotion </w:t>
      </w:r>
      <w:r>
        <w:rPr>
          <w:rFonts w:ascii="Arial" w:hAnsi="Arial" w:eastAsia="Arial" w:cs="Arial"/>
          <w:color w:val="000000"/>
          <w:sz w:val="24"/>
        </w:rPr>
        <w:t xml:space="preserve">: CDA9</w:t>
      </w:r>
      <w:r/>
    </w:p>
    <w:p>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Arial" w:hAnsi="Arial" w:eastAsia="Arial" w:cs="Arial"/>
          <w:b/>
          <w:color w:val="000000"/>
          <w:sz w:val="24"/>
        </w:rPr>
        <w:t xml:space="preserve">Objet :</w:t>
      </w:r>
      <w:r>
        <w:rPr>
          <w:rFonts w:ascii="Arial" w:hAnsi="Arial" w:eastAsia="Arial" w:cs="Arial"/>
          <w:color w:val="000000"/>
          <w:sz w:val="24"/>
        </w:rPr>
        <w:t xml:space="preserve"> EPCF1 (30 avril 2025)</w:t>
      </w:r>
      <w:r/>
    </w:p>
    <w:tbl>
      <w:tblPr>
        <w:tblStyle w:val="860"/>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21"/>
        <w:gridCol w:w="3112"/>
        <w:gridCol w:w="1349"/>
        <w:gridCol w:w="1389"/>
        <w:gridCol w:w="1204"/>
        <w:gridCol w:w="560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21"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b/>
                <w:color w:val="000000"/>
                <w:sz w:val="24"/>
              </w:rPr>
              <w:t xml:space="preserve">Critère</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3112"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b/>
                <w:color w:val="000000"/>
                <w:sz w:val="24"/>
              </w:rPr>
              <w:t xml:space="preserve">Détails attendus</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34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b/>
                <w:color w:val="000000"/>
                <w:sz w:val="24"/>
              </w:rPr>
              <w:t xml:space="preserve">✅ Conforme</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38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b/>
                <w:color w:val="000000"/>
                <w:sz w:val="24"/>
              </w:rPr>
              <w:t xml:space="preserve">⚠️ </w:t>
            </w:r>
            <w:r/>
          </w:p>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b/>
                <w:color w:val="000000"/>
                <w:sz w:val="24"/>
              </w:rPr>
              <w:t xml:space="preserve">À améliorer</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204"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b/>
                <w:color w:val="000000"/>
                <w:sz w:val="24"/>
              </w:rPr>
              <w:t xml:space="preserve">❌ Non respecté</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5607"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b/>
                <w:color w:val="000000"/>
                <w:sz w:val="24"/>
              </w:rPr>
              <w:t xml:space="preserve">Commentaires / Conseils</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2221"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Structure générale</w:t>
            </w:r>
            <w:r/>
          </w:p>
        </w:tc>
        <w:tc>
          <w:tcPr>
            <w:tcBorders>
              <w:bottom w:val="single" w:color="000000" w:sz="8" w:space="0"/>
              <w:right w:val="single" w:color="000000" w:sz="8" w:space="0"/>
            </w:tcBorders>
            <w:tcMar>
              <w:left w:w="108" w:type="dxa"/>
              <w:top w:w="0" w:type="dxa"/>
              <w:right w:w="108" w:type="dxa"/>
              <w:bottom w:w="0" w:type="dxa"/>
            </w:tcMar>
            <w:tcW w:w="3112"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Introduction – développement – conclusion présents, titres visibles, plan logique</w:t>
            </w:r>
            <w:r/>
          </w:p>
        </w:tc>
        <w:tc>
          <w:tcPr>
            <w:tcBorders>
              <w:bottom w:val="single" w:color="000000" w:sz="8" w:space="0"/>
              <w:right w:val="single" w:color="000000" w:sz="8" w:space="0"/>
            </w:tcBorders>
            <w:tcMar>
              <w:left w:w="108" w:type="dxa"/>
              <w:top w:w="0" w:type="dxa"/>
              <w:right w:w="108" w:type="dxa"/>
              <w:bottom w:w="0" w:type="dxa"/>
            </w:tcMar>
            <w:tcW w:w="134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138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color w:val="000000"/>
                <w:sz w:val="24"/>
              </w:rPr>
              <w:t xml:space="preserve">X</w:t>
            </w:r>
            <w:r/>
          </w:p>
        </w:tc>
        <w:tc>
          <w:tcPr>
            <w:tcBorders>
              <w:bottom w:val="single" w:color="000000" w:sz="8" w:space="0"/>
              <w:right w:val="single" w:color="000000" w:sz="8" w:space="0"/>
            </w:tcBorders>
            <w:tcMar>
              <w:left w:w="108" w:type="dxa"/>
              <w:top w:w="0" w:type="dxa"/>
              <w:right w:w="108" w:type="dxa"/>
              <w:bottom w:w="0" w:type="dxa"/>
            </w:tcMar>
            <w:tcW w:w="1204"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5607"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Le sommaire respecte celui préconisé dans le cahier des charges. </w:t>
            </w:r>
            <w:r/>
          </w:p>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Le nombre de pages attendues n’est pas tout à fait respecté (20 pages) alors qu’il en est demandé entre 25 et 30 pages hors annexes dans le cahier des charges</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2221"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Respect du sujet / consignes</w:t>
            </w:r>
            <w:r/>
          </w:p>
        </w:tc>
        <w:tc>
          <w:tcPr>
            <w:tcBorders>
              <w:bottom w:val="single" w:color="000000" w:sz="8" w:space="0"/>
              <w:right w:val="single" w:color="000000" w:sz="8" w:space="0"/>
            </w:tcBorders>
            <w:tcMar>
              <w:left w:w="108" w:type="dxa"/>
              <w:top w:w="0" w:type="dxa"/>
              <w:right w:w="108" w:type="dxa"/>
              <w:bottom w:w="0" w:type="dxa"/>
            </w:tcMar>
            <w:tcW w:w="3112"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Le contenu répond bien à la problématique ou au sujet posé</w:t>
            </w:r>
            <w:r/>
          </w:p>
        </w:tc>
        <w:tc>
          <w:tcPr>
            <w:tcBorders>
              <w:bottom w:val="single" w:color="000000" w:sz="8" w:space="0"/>
              <w:right w:val="single" w:color="000000" w:sz="8" w:space="0"/>
            </w:tcBorders>
            <w:tcMar>
              <w:left w:w="108" w:type="dxa"/>
              <w:top w:w="0" w:type="dxa"/>
              <w:right w:w="108" w:type="dxa"/>
              <w:bottom w:w="0" w:type="dxa"/>
            </w:tcMar>
            <w:tcW w:w="134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color w:val="000000"/>
                <w:sz w:val="24"/>
              </w:rPr>
              <w:t xml:space="preserve">X</w:t>
            </w:r>
            <w:r/>
          </w:p>
        </w:tc>
        <w:tc>
          <w:tcPr>
            <w:tcBorders>
              <w:bottom w:val="single" w:color="000000" w:sz="8" w:space="0"/>
              <w:right w:val="single" w:color="000000" w:sz="8" w:space="0"/>
            </w:tcBorders>
            <w:tcMar>
              <w:left w:w="108" w:type="dxa"/>
              <w:top w:w="0" w:type="dxa"/>
              <w:right w:w="108" w:type="dxa"/>
              <w:bottom w:w="0" w:type="dxa"/>
            </w:tcMar>
            <w:tcW w:w="138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1204"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5607"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Concernant les parties que j’ai traitées, c’est ok. </w:t>
            </w:r>
            <w:r/>
          </w:p>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Très bien pour ce bilan avec les apports liés au projet ainsi que ta prise de recul sur les points d'amélioration</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2221"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Clarté des idées</w:t>
            </w:r>
            <w:r/>
          </w:p>
        </w:tc>
        <w:tc>
          <w:tcPr>
            <w:tcBorders>
              <w:bottom w:val="single" w:color="000000" w:sz="8" w:space="0"/>
              <w:right w:val="single" w:color="000000" w:sz="8" w:space="0"/>
            </w:tcBorders>
            <w:tcMar>
              <w:left w:w="108" w:type="dxa"/>
              <w:top w:w="0" w:type="dxa"/>
              <w:right w:w="108" w:type="dxa"/>
              <w:bottom w:w="0" w:type="dxa"/>
            </w:tcMar>
            <w:tcW w:w="3112"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Les idées sont organisées, compréhensibles, sans digressions</w:t>
            </w:r>
            <w:r/>
          </w:p>
        </w:tc>
        <w:tc>
          <w:tcPr>
            <w:tcBorders>
              <w:bottom w:val="single" w:color="000000" w:sz="8" w:space="0"/>
              <w:right w:val="single" w:color="000000" w:sz="8" w:space="0"/>
            </w:tcBorders>
            <w:tcMar>
              <w:left w:w="108" w:type="dxa"/>
              <w:top w:w="0" w:type="dxa"/>
              <w:right w:w="108" w:type="dxa"/>
              <w:bottom w:w="0" w:type="dxa"/>
            </w:tcMar>
            <w:tcW w:w="134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color w:val="000000"/>
                <w:sz w:val="24"/>
              </w:rPr>
              <w:t xml:space="preserve">X</w:t>
            </w:r>
            <w:r/>
          </w:p>
        </w:tc>
        <w:tc>
          <w:tcPr>
            <w:tcBorders>
              <w:bottom w:val="single" w:color="000000" w:sz="8" w:space="0"/>
              <w:right w:val="single" w:color="000000" w:sz="8" w:space="0"/>
            </w:tcBorders>
            <w:tcMar>
              <w:left w:w="108" w:type="dxa"/>
              <w:top w:w="0" w:type="dxa"/>
              <w:right w:w="108" w:type="dxa"/>
              <w:bottom w:w="0" w:type="dxa"/>
            </w:tcMar>
            <w:tcW w:w="138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1204"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5607"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Sur les parties non techniques, les idées sont bien organisées et compréhensibles</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2221"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Style rédactionnel professionnel</w:t>
            </w:r>
            <w:r/>
          </w:p>
        </w:tc>
        <w:tc>
          <w:tcPr>
            <w:tcBorders>
              <w:bottom w:val="single" w:color="000000" w:sz="8" w:space="0"/>
              <w:right w:val="single" w:color="000000" w:sz="8" w:space="0"/>
            </w:tcBorders>
            <w:tcMar>
              <w:left w:w="108" w:type="dxa"/>
              <w:top w:w="0" w:type="dxa"/>
              <w:right w:w="108" w:type="dxa"/>
              <w:bottom w:w="0" w:type="dxa"/>
            </w:tcMar>
            <w:tcW w:w="3112"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Langage neutre et formel, phrases claires, tournures adaptées au contexte professionnel</w:t>
            </w:r>
            <w:r/>
          </w:p>
        </w:tc>
        <w:tc>
          <w:tcPr>
            <w:tcBorders>
              <w:bottom w:val="single" w:color="000000" w:sz="8" w:space="0"/>
              <w:right w:val="single" w:color="000000" w:sz="8" w:space="0"/>
            </w:tcBorders>
            <w:tcMar>
              <w:left w:w="108" w:type="dxa"/>
              <w:top w:w="0" w:type="dxa"/>
              <w:right w:w="108" w:type="dxa"/>
              <w:bottom w:w="0" w:type="dxa"/>
            </w:tcMar>
            <w:tcW w:w="134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color w:val="000000"/>
                <w:sz w:val="24"/>
              </w:rPr>
              <w:t xml:space="preserve">X</w:t>
            </w:r>
            <w:r/>
          </w:p>
        </w:tc>
        <w:tc>
          <w:tcPr>
            <w:tcBorders>
              <w:bottom w:val="single" w:color="000000" w:sz="8" w:space="0"/>
              <w:right w:val="single" w:color="000000" w:sz="8" w:space="0"/>
            </w:tcBorders>
            <w:tcMar>
              <w:left w:w="108" w:type="dxa"/>
              <w:top w:w="0" w:type="dxa"/>
              <w:right w:w="108" w:type="dxa"/>
              <w:bottom w:w="0" w:type="dxa"/>
            </w:tcMar>
            <w:tcW w:w="138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1204"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5607"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Bien pour le style rédactionnel. Je t’invite à plus rédiger en « Je » lorsque cela est opportun pour plus personnaliser ton écrit. </w:t>
            </w:r>
            <w:r/>
          </w:p>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Veiller à maintenir un discours positif dans ta présentation personnelle</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2221"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Orthographe / grammaire / syntaxe</w:t>
            </w:r>
            <w:r/>
          </w:p>
        </w:tc>
        <w:tc>
          <w:tcPr>
            <w:tcBorders>
              <w:bottom w:val="single" w:color="000000" w:sz="8" w:space="0"/>
              <w:right w:val="single" w:color="000000" w:sz="8" w:space="0"/>
            </w:tcBorders>
            <w:tcMar>
              <w:left w:w="108" w:type="dxa"/>
              <w:top w:w="0" w:type="dxa"/>
              <w:right w:w="108" w:type="dxa"/>
              <w:bottom w:w="0" w:type="dxa"/>
            </w:tcMar>
            <w:tcW w:w="3112"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Niveau correct, pas de fautes bloquantes pour la compréhension</w:t>
            </w:r>
            <w:r/>
          </w:p>
        </w:tc>
        <w:tc>
          <w:tcPr>
            <w:tcBorders>
              <w:bottom w:val="single" w:color="000000" w:sz="8" w:space="0"/>
              <w:right w:val="single" w:color="000000" w:sz="8" w:space="0"/>
            </w:tcBorders>
            <w:tcMar>
              <w:left w:w="108" w:type="dxa"/>
              <w:top w:w="0" w:type="dxa"/>
              <w:right w:w="108" w:type="dxa"/>
              <w:bottom w:w="0" w:type="dxa"/>
            </w:tcMar>
            <w:tcW w:w="134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138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color w:val="000000"/>
                <w:sz w:val="24"/>
              </w:rPr>
              <w:t xml:space="preserve">X</w:t>
            </w:r>
            <w:r/>
          </w:p>
        </w:tc>
        <w:tc>
          <w:tcPr>
            <w:tcBorders>
              <w:bottom w:val="single" w:color="000000" w:sz="8" w:space="0"/>
              <w:right w:val="single" w:color="000000" w:sz="8" w:space="0"/>
            </w:tcBorders>
            <w:tcMar>
              <w:left w:w="108" w:type="dxa"/>
              <w:top w:w="0" w:type="dxa"/>
              <w:right w:w="108" w:type="dxa"/>
              <w:bottom w:w="0" w:type="dxa"/>
            </w:tcMar>
            <w:tcW w:w="1204"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5607"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Des coquilles d’orthographe à rectifier</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2221"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Mise en page / mise en forme document Word</w:t>
            </w:r>
            <w:r/>
          </w:p>
        </w:tc>
        <w:tc>
          <w:tcPr>
            <w:tcBorders>
              <w:bottom w:val="single" w:color="000000" w:sz="8" w:space="0"/>
              <w:right w:val="single" w:color="000000" w:sz="8" w:space="0"/>
            </w:tcBorders>
            <w:tcMar>
              <w:left w:w="108" w:type="dxa"/>
              <w:top w:w="0" w:type="dxa"/>
              <w:right w:w="108" w:type="dxa"/>
              <w:bottom w:w="0" w:type="dxa"/>
            </w:tcMar>
            <w:tcW w:w="3112"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Paragraphes aérés, titres hiérarchisés, police lisible, texte aligné (justifié ou non selon public)</w:t>
            </w:r>
            <w:r/>
          </w:p>
        </w:tc>
        <w:tc>
          <w:tcPr>
            <w:tcBorders>
              <w:bottom w:val="single" w:color="000000" w:sz="8" w:space="0"/>
              <w:right w:val="single" w:color="000000" w:sz="8" w:space="0"/>
            </w:tcBorders>
            <w:tcMar>
              <w:left w:w="108" w:type="dxa"/>
              <w:top w:w="0" w:type="dxa"/>
              <w:right w:w="108" w:type="dxa"/>
              <w:bottom w:w="0" w:type="dxa"/>
            </w:tcMar>
            <w:tcW w:w="134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1389"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Arial" w:hAnsi="Arial" w:eastAsia="Arial" w:cs="Arial"/>
                <w:color w:val="000000"/>
                <w:sz w:val="24"/>
              </w:rPr>
              <w:t xml:space="preserve">X</w:t>
            </w:r>
            <w:r/>
          </w:p>
        </w:tc>
        <w:tc>
          <w:tcPr>
            <w:tcBorders>
              <w:bottom w:val="single" w:color="000000" w:sz="8" w:space="0"/>
              <w:right w:val="single" w:color="000000" w:sz="8" w:space="0"/>
            </w:tcBorders>
            <w:tcMar>
              <w:left w:w="108" w:type="dxa"/>
              <w:top w:w="0" w:type="dxa"/>
              <w:right w:w="108" w:type="dxa"/>
              <w:bottom w:w="0" w:type="dxa"/>
            </w:tcMar>
            <w:tcW w:w="1204"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4"/>
              </w:rPr>
              <w:t xml:space="preserve"> </w:t>
            </w:r>
            <w:r/>
          </w:p>
        </w:tc>
        <w:tc>
          <w:tcPr>
            <w:tcBorders>
              <w:bottom w:val="single" w:color="000000" w:sz="8" w:space="0"/>
              <w:right w:val="single" w:color="000000" w:sz="8" w:space="0"/>
            </w:tcBorders>
            <w:tcMar>
              <w:left w:w="108" w:type="dxa"/>
              <w:top w:w="0" w:type="dxa"/>
              <w:right w:w="108" w:type="dxa"/>
              <w:bottom w:w="0" w:type="dxa"/>
            </w:tcMar>
            <w:tcW w:w="5607" w:type="dxa"/>
            <w:vAlign w:val="top"/>
            <w:textDirection w:val="lrTb"/>
            <w:noWrap w:val="false"/>
          </w:tcPr>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La mise en page de ton dossier est satisfaisante. Tu joues bien sur la mise en forme pour faire ressortir les mots-clés. Ta mise en page est claire, avec des illustrations/codes/schémas, listes à puces, des extraits de codes bien commentés </w:t>
            </w:r>
            <w:r/>
          </w:p>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 </w:t>
            </w:r>
            <w:r/>
          </w:p>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Augmenter l’interligne qui est trop petite, cela permettrait notamment d’aérer le texte</w:t>
            </w:r>
            <w:r/>
          </w:p>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Justifier le texte. En effet, cela donne une apparence plus soignée et cela est plus utilisé dans les rapports, mémoires etc.</w:t>
            </w:r>
            <w:r/>
          </w:p>
          <w:p>
            <w:pPr>
              <w:pBdr>
                <w:top w:val="none" w:color="000000" w:sz="4" w:space="0"/>
                <w:left w:val="none" w:color="000000" w:sz="4" w:space="0"/>
                <w:bottom w:val="none" w:color="000000" w:sz="4" w:space="0"/>
                <w:right w:val="none" w:color="000000" w:sz="4" w:space="0"/>
              </w:pBdr>
              <w:spacing w:after="0"/>
              <w:ind w:right="0" w:firstLine="0" w:left="0"/>
              <w:rPr/>
            </w:pPr>
            <w:r>
              <w:rPr>
                <w:rFonts w:ascii="Arial" w:hAnsi="Arial" w:eastAsia="Arial" w:cs="Arial"/>
                <w:color w:val="000000"/>
                <w:sz w:val="22"/>
              </w:rPr>
              <w:t xml:space="preserve"> </w:t>
            </w:r>
            <w:r/>
          </w:p>
        </w:tc>
      </w:tr>
    </w:tbl>
    <w:p>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Arial" w:hAnsi="Arial" w:eastAsia="Arial" w:cs="Arial"/>
          <w:b/>
          <w:color w:val="000000"/>
          <w:sz w:val="24"/>
        </w:rPr>
        <w:t xml:space="preserve">Appréciation globale : </w:t>
      </w:r>
      <w:r>
        <w:rPr>
          <w:rFonts w:ascii="Arial" w:hAnsi="Arial" w:eastAsia="Arial" w:cs="Arial"/>
          <w:color w:val="000000"/>
          <w:sz w:val="24"/>
        </w:rPr>
        <w:t xml:space="preserve">dossier structuré et clair, plutôt bien présenté sur les parties non techniques. Améliorer toutefois la mise en page (plus aérée et texte à justifier) </w:t>
      </w:r>
      <w:r/>
    </w:p>
    <w:p>
      <w:pPr>
        <w:pBdr/>
        <w:spacing/>
        <w:ind/>
        <w:rPr>
          <w:lang w:val="fr-FR"/>
        </w:rPr>
      </w:pPr>
      <w:r>
        <w:rPr>
          <w:lang w:val="fr-FR"/>
        </w:rPr>
      </w:r>
      <w:r/>
    </w:p>
    <w:sectPr>
      <w:footnotePr/>
      <w:endnotePr/>
      <w:type w:val="nextPage"/>
      <w:pgSz w:h="11906" w:orient="landscape" w:w="16838"/>
      <w:pgMar w:top="1417" w:right="1417" w:bottom="1417" w:left="1417" w:header="720" w:footer="720" w:gutter="0"/>
      <w:cols w:num="1" w:sep="0" w:space="720" w:equalWidth="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3" w:author="Alexandra at. Testart" w:date="2025-05-02T15:53:04Z" w:initials="AaT">
    <w:p w14:paraId="00000001" w14:textId="00000001">
      <w:pPr>
        <w:spacing w:line="240" w:after="0" w:lineRule="auto" w:before="0"/>
        <w:ind w:firstLine="0" w:left="0" w:right="0"/>
        <w:jc w:val="left"/>
      </w:pPr>
      <w:r>
        <w:rPr>
          <w:rFonts w:eastAsia="Arial" w:ascii="Arial" w:hAnsi="Arial" w:cs="Arial"/>
          <w:sz w:val="22"/>
        </w:rPr>
        <w:t xml:space="preserve">Très bien pour ce bilan avec les apports liés au projet ainsi que ta prise de recul sur les points d'amélioration</w:t>
      </w:r>
    </w:p>
  </w:comment>
  <w:comment w:id="12" w:author="Alexandra at. Testart" w:date="2025-05-02T15:51:02Z" w:initials="AaT">
    <w:p w14:paraId="00000002" w14:textId="00000002">
      <w:pPr>
        <w:spacing w:line="240" w:after="0" w:lineRule="auto" w:before="0"/>
        <w:ind w:firstLine="0" w:left="0" w:right="0"/>
        <w:jc w:val="left"/>
      </w:pPr>
      <w:r>
        <w:rPr>
          <w:rFonts w:eastAsia="Arial" w:ascii="Arial" w:hAnsi="Arial" w:cs="Arial"/>
          <w:sz w:val="22"/>
        </w:rPr>
        <w:t xml:space="preserve">Prévoir d'intégrer une phrase d'introduction présentant l'environnement technique en plus de cette liste d'outils/langages ...</w:t>
      </w:r>
    </w:p>
  </w:comment>
  <w:comment w:id="11" w:author="Alexandra at. Testart" w:date="2025-05-02T15:49:16Z" w:initials="AaT">
    <w:p w14:paraId="00000003" w14:textId="00000003">
      <w:pPr>
        <w:spacing w:line="240" w:after="0" w:lineRule="auto" w:before="0"/>
        <w:ind w:firstLine="0" w:left="0" w:right="0"/>
        <w:jc w:val="left"/>
      </w:pPr>
      <w:r>
        <w:rPr>
          <w:rFonts w:eastAsia="Arial" w:ascii="Arial" w:hAnsi="Arial" w:cs="Arial"/>
          <w:sz w:val="22"/>
        </w:rPr>
        <w:t xml:space="preserve">commencées</w:t>
      </w:r>
    </w:p>
  </w:comment>
  <w:comment w:id="10" w:author="Alexandra at. Testart" w:date="2025-05-02T15:47:43Z" w:initials="AaT">
    <w:p w14:paraId="00000004" w14:textId="00000004">
      <w:pPr>
        <w:spacing w:line="240" w:after="0" w:lineRule="auto" w:before="0"/>
        <w:ind w:firstLine="0" w:left="0" w:right="0"/>
        <w:jc w:val="left"/>
      </w:pPr>
      <w:r>
        <w:rPr>
          <w:rFonts w:eastAsia="Arial" w:ascii="Arial" w:hAnsi="Arial" w:cs="Arial"/>
          <w:sz w:val="22"/>
        </w:rPr>
        <w:t xml:space="preserve">....où nous devons ...</w:t>
      </w:r>
    </w:p>
  </w:comment>
  <w:comment w:id="9" w:author="Alexandra at. Testart" w:date="2025-05-02T15:47:07Z" w:initials="AaT">
    <w:p w14:paraId="00000005" w14:textId="00000005">
      <w:pPr>
        <w:spacing w:line="240" w:after="0" w:lineRule="auto" w:before="0"/>
        <w:ind w:firstLine="0" w:left="0" w:right="0"/>
        <w:jc w:val="left"/>
      </w:pPr>
      <w:r>
        <w:rPr>
          <w:rFonts w:eastAsia="Arial" w:ascii="Arial" w:hAnsi="Arial" w:cs="Arial"/>
          <w:sz w:val="22"/>
        </w:rPr>
        <w:t xml:space="preserve">....notre formation...</w:t>
      </w:r>
    </w:p>
  </w:comment>
  <w:comment w:id="8" w:author="Alexandra at. Testart" w:date="2025-05-02T15:46:27Z" w:initials="AaT">
    <w:p w14:paraId="00000006" w14:textId="00000006">
      <w:pPr>
        <w:spacing w:line="240" w:after="0" w:lineRule="auto" w:before="0"/>
        <w:ind w:firstLine="0" w:left="0" w:right="0"/>
        <w:jc w:val="left"/>
      </w:pPr>
      <w:r>
        <w:rPr>
          <w:rFonts w:eastAsia="Arial" w:ascii="Arial" w:hAnsi="Arial" w:cs="Arial"/>
          <w:sz w:val="22"/>
        </w:rPr>
        <w:t xml:space="preserve">Bien. </w:t>
      </w:r>
    </w:p>
    <w:p w14:paraId="00000007" w14:textId="00000007">
      <w:pPr>
        <w:spacing w:line="240" w:after="0" w:lineRule="auto" w:before="0"/>
        <w:ind w:firstLine="0" w:left="0" w:right="0"/>
        <w:jc w:val="left"/>
      </w:pPr>
      <w:r>
        <w:rPr>
          <w:rFonts w:eastAsia="Arial" w:ascii="Arial" w:hAnsi="Arial" w:cs="Arial"/>
          <w:sz w:val="22"/>
        </w:rPr>
        <w:t xml:space="preserve">Il manque la compétence "Actualiser et partager ses compétences</w:t>
      </w:r>
    </w:p>
    <w:p w14:paraId="00000008" w14:textId="00000008">
      <w:pPr>
        <w:spacing w:line="240" w:after="0" w:lineRule="auto" w:before="0"/>
        <w:ind w:firstLine="0" w:left="0" w:right="0"/>
        <w:jc w:val="left"/>
      </w:pPr>
      <w:r>
        <w:rPr>
          <w:rFonts w:eastAsia="Arial" w:ascii="Arial" w:hAnsi="Arial" w:cs="Arial"/>
          <w:sz w:val="22"/>
        </w:rPr>
        <w:t xml:space="preserve">en conception et développement"</w:t>
      </w:r>
    </w:p>
  </w:comment>
  <w:comment w:id="7" w:author="Alexandra at. Testart" w:date="2025-05-02T15:45:15Z" w:initials="AaT">
    <w:p w14:paraId="00000009" w14:textId="00000009">
      <w:pPr>
        <w:spacing w:line="240" w:after="0" w:lineRule="auto" w:before="0"/>
        <w:ind w:firstLine="0" w:left="0" w:right="0"/>
        <w:jc w:val="left"/>
      </w:pPr>
      <w:r>
        <w:rPr>
          <w:rFonts w:eastAsia="Arial" w:ascii="Arial" w:hAnsi="Arial" w:cs="Arial"/>
          <w:sz w:val="22"/>
        </w:rPr>
        <w:t xml:space="preserve">J'aurais plutôt mis cette partie "Structure" en amont de "Nature du projet". Ainsi, tu écrits qu'il y a 2 jalons principaux puis, au-dessous, tu décris la "nature" de ce jalon 1</w:t>
      </w:r>
    </w:p>
  </w:comment>
  <w:comment w:id="6" w:author="Alexandra at. Testart" w:date="2025-05-02T15:43:40Z" w:initials="AaT">
    <w:p w14:paraId="0000000A" w14:textId="0000000A">
      <w:pPr>
        <w:spacing w:line="240" w:after="0" w:lineRule="auto" w:before="0"/>
        <w:ind w:firstLine="0" w:left="0" w:right="0"/>
        <w:jc w:val="left"/>
      </w:pPr>
      <w:r>
        <w:rPr>
          <w:rFonts w:eastAsia="Arial" w:ascii="Arial" w:hAnsi="Arial" w:cs="Arial"/>
          <w:sz w:val="22"/>
        </w:rPr>
        <w:t xml:space="preserve">Ici, il s'agit du "Fil rouge" uniquement. Dans le modèle de dossier projet que je vous avais fourni, j'avais mis entre parenthèses pour que vous choisissiez soit "Fil rouge" soit "PAE" selon le dossier projet que vous rédigez</w:t>
      </w:r>
    </w:p>
  </w:comment>
  <w:comment w:id="5" w:author="Alexandra at. Testart" w:date="2025-05-02T15:42:48Z" w:initials="AaT">
    <w:p w14:paraId="0000000B" w14:textId="0000000B">
      <w:pPr>
        <w:spacing w:line="240" w:after="0" w:lineRule="auto" w:before="0"/>
        <w:ind w:firstLine="0" w:left="0" w:right="0"/>
        <w:jc w:val="left"/>
      </w:pPr>
      <w:r>
        <w:rPr>
          <w:rFonts w:eastAsia="Arial" w:ascii="Arial" w:hAnsi="Arial" w:cs="Arial"/>
          <w:sz w:val="22"/>
        </w:rPr>
        <w:t xml:space="preserve">Bien pour la partie frise chronologique et liste des activités et compétences</w:t>
      </w:r>
    </w:p>
  </w:comment>
  <w:comment w:id="4" w:author="Alexandra at. Testart" w:date="2025-05-02T15:41:46Z" w:initials="AaT">
    <w:p w14:paraId="0000000C" w14:textId="0000000C">
      <w:pPr>
        <w:spacing w:line="240" w:after="0" w:lineRule="auto" w:before="0"/>
        <w:ind w:firstLine="0" w:left="0" w:right="0"/>
        <w:jc w:val="left"/>
      </w:pPr>
      <w:r>
        <w:rPr>
          <w:rFonts w:eastAsia="Arial" w:ascii="Arial" w:hAnsi="Arial" w:cs="Arial"/>
          <w:sz w:val="22"/>
        </w:rPr>
        <w:t xml:space="preserve">Il manque 1 mot dans ce début de phrase a priori</w:t>
      </w:r>
    </w:p>
  </w:comment>
  <w:comment w:id="0" w:author="Alexandra at. Testart" w:date="2025-05-02T15:40:59Z" w:initials="AaT">
    <w:p w14:paraId="0000000D" w14:textId="0000000D">
      <w:pPr>
        <w:spacing w:line="240" w:after="0" w:lineRule="auto" w:before="0"/>
        <w:ind w:firstLine="0" w:left="0" w:right="0"/>
        <w:jc w:val="left"/>
      </w:pPr>
      <w:r>
        <w:rPr>
          <w:rFonts w:eastAsia="Arial" w:ascii="Arial" w:hAnsi="Arial" w:cs="Arial"/>
          <w:sz w:val="22"/>
        </w:rPr>
        <w:t xml:space="preserve">Compléter la page de garde avec le titre que tu as donné à ton projet et préviser promotion CDA9, jalon 1 du Fil rouge et une date + précise</w:t>
      </w:r>
    </w:p>
    <w:p w14:paraId="0000000E" w14:textId="0000000E">
      <w:pPr>
        <w:spacing w:line="240" w:after="0" w:lineRule="auto" w:before="0"/>
        <w:ind w:firstLine="0" w:left="0" w:right="0"/>
        <w:jc w:val="left"/>
      </w:pPr>
      <w:r>
        <w:rPr>
          <w:rFonts w:eastAsia="Arial" w:ascii="Arial" w:hAnsi="Arial" w:cs="Arial"/>
          <w:sz w:val="22"/>
        </w:rPr>
        <w:t xml:space="preserve"/>
      </w:r>
    </w:p>
    <w:p w14:paraId="0000000F" w14:textId="0000000F">
      <w:pPr>
        <w:spacing w:line="240" w:after="0" w:lineRule="auto" w:before="0"/>
        <w:ind w:firstLine="0" w:left="0" w:right="0"/>
        <w:jc w:val="left"/>
      </w:pPr>
      <w:r>
        <w:rPr>
          <w:rFonts w:eastAsia="Arial" w:ascii="Arial" w:hAnsi="Arial" w:cs="Arial"/>
          <w:sz w:val="22"/>
        </w:rPr>
        <w:t xml:space="preserve">Une grille avec des commentaires concernant la communication est intégrée à la fin de ton dossier projet</w:t>
      </w:r>
    </w:p>
  </w:comment>
  <w:comment w:id="1" w:author="Alexandra at. Testart" w:date="2025-05-02T15:40:30Z" w:initials="AaT">
    <w:p w14:paraId="00000010" w14:textId="00000010">
      <w:pPr>
        <w:spacing w:line="240" w:after="0" w:lineRule="auto" w:before="0"/>
        <w:ind w:firstLine="0" w:left="0" w:right="0"/>
        <w:jc w:val="left"/>
      </w:pPr>
      <w:r>
        <w:rPr>
          <w:rFonts w:eastAsia="Arial" w:ascii="Arial" w:hAnsi="Arial" w:cs="Arial"/>
          <w:sz w:val="22"/>
        </w:rPr>
        <w:t xml:space="preserve">Le sommaire respecte celui préconisé dans le cahier des charges. </w:t>
      </w:r>
    </w:p>
    <w:p w14:paraId="00000011" w14:textId="00000011">
      <w:pPr>
        <w:spacing w:line="240" w:after="0" w:lineRule="auto" w:before="0"/>
        <w:ind w:firstLine="0" w:left="0" w:right="0"/>
        <w:jc w:val="left"/>
      </w:pPr>
      <w:r>
        <w:rPr>
          <w:rFonts w:eastAsia="Arial" w:ascii="Arial" w:hAnsi="Arial" w:cs="Arial"/>
          <w:sz w:val="22"/>
        </w:rPr>
        <w:t xml:space="preserve">Le nombre de pages attendues n’est pas tout à fait respecté (20 pages) alors qu’il en est demandé entre 25 et 30 pages hors annexes dans le cahier des charges</w:t>
      </w:r>
    </w:p>
  </w:comment>
  <w:comment w:id="2" w:author="Alexandra at. Testart" w:date="2025-05-02T15:40:11Z" w:initials="AaT">
    <w:p w14:paraId="00000012" w14:textId="00000012">
      <w:pPr>
        <w:spacing w:line="240" w:after="0" w:lineRule="auto" w:before="0"/>
        <w:ind w:firstLine="0" w:left="0" w:right="0"/>
        <w:jc w:val="left"/>
      </w:pPr>
      <w:r>
        <w:rPr>
          <w:rFonts w:eastAsia="Arial" w:ascii="Arial" w:hAnsi="Arial" w:cs="Arial"/>
          <w:sz w:val="22"/>
        </w:rPr>
        <w:t xml:space="preserve">Dans la mesure du possible, veiller à « positiver » le discours sur ton parcours même si tu l’estimes « sinueux ». Cela te servira aussi pour de futurs entretiens pour le stage par exemple</w:t>
      </w:r>
    </w:p>
  </w:comment>
  <w:comment w:id="3" w:author="Alexandra at. Testart" w:date="2025-05-02T15:39:53Z" w:initials="AaT">
    <w:p w14:paraId="00000013" w14:textId="00000013">
      <w:pPr>
        <w:spacing w:line="240" w:after="0" w:lineRule="auto" w:before="0"/>
        <w:ind w:firstLine="0" w:left="0" w:right="0"/>
        <w:jc w:val="left"/>
      </w:pPr>
      <w:r>
        <w:rPr>
          <w:rFonts w:eastAsia="Arial" w:ascii="Arial" w:hAnsi="Arial" w:cs="Arial"/>
          <w:sz w:val="22"/>
        </w:rPr>
        <w:t xml:space="preserve">Cette partie n'est pas demandée dans le cadre de la présentation de la formation CDA. Bien qu'intéressante, cette partie-là n'est pas nécessaire dans le cadre de ce dossier projet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8" w15:done="0"/>
  <w15:commentEx w15:paraId="00000009" w15:done="0"/>
  <w15:commentEx w15:paraId="0000000A" w15:done="0"/>
  <w15:commentEx w15:paraId="0000000B" w15:done="0"/>
  <w15:commentEx w15:paraId="0000000C" w15:done="0"/>
  <w15:commentEx w15:paraId="0000000F" w15:done="0"/>
  <w15:commentEx w15:paraId="00000011" w15:done="0"/>
  <w15:commentEx w15:paraId="00000012" w15:done="0"/>
  <w15:commentEx w15:paraId="000000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7C1046B" w16cex:dateUtc="2025-05-02T13:53:04Z"/>
  <w16cex:commentExtensible w16cex:durableId="1EE4A3D1" w16cex:dateUtc="2025-05-02T13:51:02Z"/>
  <w16cex:commentExtensible w16cex:durableId="0E868650" w16cex:dateUtc="2025-05-02T13:49:16Z"/>
  <w16cex:commentExtensible w16cex:durableId="3630D06B" w16cex:dateUtc="2025-05-02T13:47:43Z"/>
  <w16cex:commentExtensible w16cex:durableId="30E38B8B" w16cex:dateUtc="2025-05-02T13:47:07Z"/>
  <w16cex:commentExtensible w16cex:durableId="496AF01B" w16cex:dateUtc="2025-05-02T13:46:27Z"/>
  <w16cex:commentExtensible w16cex:durableId="123BD1EC" w16cex:dateUtc="2025-05-02T13:45:15Z"/>
  <w16cex:commentExtensible w16cex:durableId="13F9E5A4" w16cex:dateUtc="2025-05-02T13:43:40Z"/>
  <w16cex:commentExtensible w16cex:durableId="79D1DFED" w16cex:dateUtc="2025-05-02T13:42:48Z"/>
  <w16cex:commentExtensible w16cex:durableId="58F0D420" w16cex:dateUtc="2025-05-02T13:41:46Z"/>
  <w16cex:commentExtensible w16cex:durableId="0F70EF8D" w16cex:dateUtc="2025-05-02T13:40:59Z"/>
  <w16cex:commentExtensible w16cex:durableId="34AAF7D0" w16cex:dateUtc="2025-05-02T13:40:30Z"/>
  <w16cex:commentExtensible w16cex:durableId="3725F3E4" w16cex:dateUtc="2025-05-02T13:40:11Z"/>
  <w16cex:commentExtensible w16cex:durableId="3507BCA3" w16cex:dateUtc="2025-05-02T13:39:5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27C1046B"/>
  <w16cid:commentId w16cid:paraId="00000002" w16cid:durableId="1EE4A3D1"/>
  <w16cid:commentId w16cid:paraId="00000003" w16cid:durableId="0E868650"/>
  <w16cid:commentId w16cid:paraId="00000004" w16cid:durableId="3630D06B"/>
  <w16cid:commentId w16cid:paraId="00000005" w16cid:durableId="30E38B8B"/>
  <w16cid:commentId w16cid:paraId="00000008" w16cid:durableId="496AF01B"/>
  <w16cid:commentId w16cid:paraId="00000009" w16cid:durableId="123BD1EC"/>
  <w16cid:commentId w16cid:paraId="0000000A" w16cid:durableId="13F9E5A4"/>
  <w16cid:commentId w16cid:paraId="0000000B" w16cid:durableId="79D1DFED"/>
  <w16cid:commentId w16cid:paraId="0000000C" w16cid:durableId="58F0D420"/>
  <w16cid:commentId w16cid:paraId="0000000F" w16cid:durableId="0F70EF8D"/>
  <w16cid:commentId w16cid:paraId="00000011" w16cid:durableId="34AAF7D0"/>
  <w16cid:commentId w16cid:paraId="00000012" w16cid:durableId="3725F3E4"/>
  <w16cid:commentId w16cid:paraId="00000013" w16cid:durableId="3507BCA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Cambria Math">
    <w:panose1 w:val="02000603000000000000"/>
  </w:font>
  <w:font w:name="Aptos">
    <w:panose1 w:val="020B060303080402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6"/>
      <w:pBdr/>
      <w:spacing/>
      <w:ind/>
      <w:jc w:val="left"/>
      <w:rPr/>
    </w:pPr>
    <w:r>
      <w:rPr>
        <w:lang w:val="en-US"/>
      </w:rPr>
      <w:t xml:space="preserve">2iSA</w:t>
      <w:tab/>
      <w:t xml:space="preserve">CDA09</w:t>
    </w:r>
    <w:r>
      <w:tab/>
    </w:r>
    <w:fldSimple w:instr="PAGE \* MERGEFORMAT">
      <w:r>
        <w:t xml:space="preserve">1</w:t>
      </w:r>
    </w:fldSimple>
    <w:r/>
    <w:r/>
  </w:p>
  <w:p>
    <w:pPr>
      <w:pStyle w:val="104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6"/>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6"/>
      <w:pBdr/>
      <w:spacing/>
      <w:ind/>
      <w:jc w:val="left"/>
      <w:rPr/>
    </w:pPr>
    <w:r/>
    <w:r/>
  </w:p>
  <w:p>
    <w:pPr>
      <w:pStyle w:val="104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4"/>
      <w:pBdr/>
      <w:spacing/>
      <w:ind/>
      <w:jc w:val="left"/>
      <w:rPr/>
    </w:pPr>
    <w:r>
      <w:rPr>
        <w:lang w:val="en-US"/>
      </w:rPr>
    </w:r>
    <w:r>
      <w:rPr>
        <w:lang w:val="en-US"/>
      </w:rPr>
      <w:t xml:space="preserve">Ceyhane </w:t>
    </w:r>
    <w:r>
      <w:rPr>
        <w:lang w:val="en-US"/>
      </w:rPr>
      <w:t xml:space="preserve">YILMAZ</w:t>
    </w:r>
    <w:r>
      <w:rPr>
        <w:lang w:val="fr-FR"/>
      </w:rPr>
      <w:fldChar w:fldCharType="begin"/>
    </w:r>
    <w:r>
      <w:instrText xml:space="preserve">TIME \@ "dd/MM/yyyy"</w:instrText>
    </w:r>
    <w:r>
      <w:fldChar w:fldCharType="separate"/>
    </w:r>
    <w:r>
      <w:t xml:space="preserve">02/05/2025</w:t>
    </w:r>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4"/>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
  </w:num>
  <w:num w:numId="2">
    <w:abstractNumId w:val="9"/>
  </w:num>
  <w:num w:numId="3">
    <w:abstractNumId w:val="6"/>
  </w:num>
  <w:num w:numId="4">
    <w:abstractNumId w:val="10"/>
  </w:num>
  <w:num w:numId="5">
    <w:abstractNumId w:val="12"/>
  </w:num>
  <w:num w:numId="6">
    <w:abstractNumId w:val="17"/>
  </w:num>
  <w:num w:numId="7">
    <w:abstractNumId w:val="15"/>
  </w:num>
  <w:num w:numId="8">
    <w:abstractNumId w:val="4"/>
  </w:num>
  <w:num w:numId="9">
    <w:abstractNumId w:val="1"/>
  </w:num>
  <w:num w:numId="10">
    <w:abstractNumId w:val="14"/>
  </w:num>
  <w:num w:numId="11">
    <w:abstractNumId w:val="11"/>
  </w:num>
  <w:num w:numId="12">
    <w:abstractNumId w:val="13"/>
  </w:num>
  <w:num w:numId="13">
    <w:abstractNumId w:val="18"/>
  </w:num>
  <w:num w:numId="14">
    <w:abstractNumId w:val="0"/>
  </w:num>
  <w:num w:numId="15">
    <w:abstractNumId w:val="16"/>
  </w:num>
  <w:num w:numId="16">
    <w:abstractNumId w:val="3"/>
  </w:num>
  <w:num w:numId="17">
    <w:abstractNumId w:val="7"/>
  </w:num>
  <w:num w:numId="18">
    <w:abstractNumId w:val="5"/>
  </w:num>
  <w:num w:numId="19">
    <w:abstractNumId w:val="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exandra at. Testart">
    <w15:presenceInfo w15:providerId="Teamlab" w15:userId="ocw3y11rwn63_73D7DF06-DCE3-4428-88A0-7274C5BF3E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0">
    <w:name w:val="Table Grid"/>
    <w:basedOn w:val="101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Table Grid Light"/>
    <w:basedOn w:val="101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Plain Table 1"/>
    <w:basedOn w:val="101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Plain Table 2"/>
    <w:basedOn w:val="101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Plain Table 3"/>
    <w:basedOn w:val="10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Plain Table 4"/>
    <w:basedOn w:val="10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Plain Table 5"/>
    <w:basedOn w:val="10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w:basedOn w:val="10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 Accent 1"/>
    <w:basedOn w:val="10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 Accent 2"/>
    <w:basedOn w:val="10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 Accent 3"/>
    <w:basedOn w:val="10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 Accent 4"/>
    <w:basedOn w:val="10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 Accent 5"/>
    <w:basedOn w:val="10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 Accent 6"/>
    <w:basedOn w:val="10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w:basedOn w:val="10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 Accent 1"/>
    <w:basedOn w:val="10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 Accent 2"/>
    <w:basedOn w:val="10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 Accent 3"/>
    <w:basedOn w:val="10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 Accent 4"/>
    <w:basedOn w:val="10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 Accent 5"/>
    <w:basedOn w:val="10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 Accent 6"/>
    <w:basedOn w:val="10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w:basedOn w:val="10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 Accent 1"/>
    <w:basedOn w:val="10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 Accent 2"/>
    <w:basedOn w:val="10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 Accent 3"/>
    <w:basedOn w:val="10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 Accent 4"/>
    <w:basedOn w:val="10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 Accent 5"/>
    <w:basedOn w:val="10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 Accent 6"/>
    <w:basedOn w:val="10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w:basedOn w:val="10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 Accent 1"/>
    <w:basedOn w:val="10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 Accent 2"/>
    <w:basedOn w:val="10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 Accent 3"/>
    <w:basedOn w:val="10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 Accent 4"/>
    <w:basedOn w:val="10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 Accent 5"/>
    <w:basedOn w:val="10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 Accent 6"/>
    <w:basedOn w:val="10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w:basedOn w:val="10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5 Dark- Accent 1"/>
    <w:basedOn w:val="10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5 Dark - Accent 2"/>
    <w:basedOn w:val="10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 Accent 3"/>
    <w:basedOn w:val="10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Accent 4"/>
    <w:basedOn w:val="10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 Accent 5"/>
    <w:basedOn w:val="10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 Accent 6"/>
    <w:basedOn w:val="10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6 Colorful"/>
    <w:basedOn w:val="10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3">
    <w:name w:val="Grid Table 6 Colorful - Accent 1"/>
    <w:basedOn w:val="10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04">
    <w:name w:val="Grid Table 6 Colorful - Accent 2"/>
    <w:basedOn w:val="10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05">
    <w:name w:val="Grid Table 6 Colorful - Accent 3"/>
    <w:basedOn w:val="10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6">
    <w:name w:val="Grid Table 6 Colorful - Accent 4"/>
    <w:basedOn w:val="10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7">
    <w:name w:val="Grid Table 6 Colorful - Accent 5"/>
    <w:basedOn w:val="10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8">
    <w:name w:val="Grid Table 6 Colorful - Accent 6"/>
    <w:basedOn w:val="10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9">
    <w:name w:val="Grid Table 7 Colorful"/>
    <w:basedOn w:val="10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7 Colorful - Accent 1"/>
    <w:basedOn w:val="10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 Accent 2"/>
    <w:basedOn w:val="10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 Accent 3"/>
    <w:basedOn w:val="10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 Accent 4"/>
    <w:basedOn w:val="10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 Accent 5"/>
    <w:basedOn w:val="10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 Accent 6"/>
    <w:basedOn w:val="10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w:basedOn w:val="10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 Accent 1"/>
    <w:basedOn w:val="10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 Accent 2"/>
    <w:basedOn w:val="10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 Accent 3"/>
    <w:basedOn w:val="10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 Accent 4"/>
    <w:basedOn w:val="10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 Accent 5"/>
    <w:basedOn w:val="10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 Accent 6"/>
    <w:basedOn w:val="10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w:basedOn w:val="10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 Accent 1"/>
    <w:basedOn w:val="10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 Accent 2"/>
    <w:basedOn w:val="10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 Accent 3"/>
    <w:basedOn w:val="10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 Accent 4"/>
    <w:basedOn w:val="10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 Accent 5"/>
    <w:basedOn w:val="10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 Accent 6"/>
    <w:basedOn w:val="10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w:basedOn w:val="10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 Accent 1"/>
    <w:basedOn w:val="10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 Accent 2"/>
    <w:basedOn w:val="10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 Accent 3"/>
    <w:basedOn w:val="10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 Accent 4"/>
    <w:basedOn w:val="10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 Accent 5"/>
    <w:basedOn w:val="10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 Accent 6"/>
    <w:basedOn w:val="10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w:basedOn w:val="10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 Accent 1"/>
    <w:basedOn w:val="10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 Accent 2"/>
    <w:basedOn w:val="10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 Accent 3"/>
    <w:basedOn w:val="10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 Accent 4"/>
    <w:basedOn w:val="10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 Accent 5"/>
    <w:basedOn w:val="10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 Accent 6"/>
    <w:basedOn w:val="10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5 Dark"/>
    <w:basedOn w:val="10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5">
    <w:name w:val="List Table 5 Dark - Accent 1"/>
    <w:basedOn w:val="10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6">
    <w:name w:val="List Table 5 Dark - Accent 2"/>
    <w:basedOn w:val="10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7">
    <w:name w:val="List Table 5 Dark - Accent 3"/>
    <w:basedOn w:val="10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8">
    <w:name w:val="List Table 5 Dark - Accent 4"/>
    <w:basedOn w:val="10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9">
    <w:name w:val="List Table 5 Dark - Accent 5"/>
    <w:basedOn w:val="10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0">
    <w:name w:val="List Table 5 Dark - Accent 6"/>
    <w:basedOn w:val="10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1">
    <w:name w:val="List Table 6 Colorful"/>
    <w:basedOn w:val="10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 Accent 1"/>
    <w:basedOn w:val="10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 Accent 2"/>
    <w:basedOn w:val="10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 Accent 3"/>
    <w:basedOn w:val="10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 Accent 4"/>
    <w:basedOn w:val="10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 Accent 5"/>
    <w:basedOn w:val="10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 Accent 6"/>
    <w:basedOn w:val="10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7 Colorful"/>
    <w:basedOn w:val="10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9">
    <w:name w:val="List Table 7 Colorful - Accent 1"/>
    <w:basedOn w:val="10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60">
    <w:name w:val="List Table 7 Colorful - Accent 2"/>
    <w:basedOn w:val="10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61">
    <w:name w:val="List Table 7 Colorful - Accent 3"/>
    <w:basedOn w:val="10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962">
    <w:name w:val="List Table 7 Colorful - Accent 4"/>
    <w:basedOn w:val="10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963">
    <w:name w:val="List Table 7 Colorful - Accent 5"/>
    <w:basedOn w:val="10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964">
    <w:name w:val="List Table 7 Colorful - Accent 6"/>
    <w:basedOn w:val="10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65">
    <w:name w:val="Lined - Accent"/>
    <w:basedOn w:val="10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ned - Accent 1"/>
    <w:basedOn w:val="10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ned - Accent 2"/>
    <w:basedOn w:val="10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ned - Accent 3"/>
    <w:basedOn w:val="10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ned - Accent 4"/>
    <w:basedOn w:val="10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ned - Accent 5"/>
    <w:basedOn w:val="10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ned - Accent 6"/>
    <w:basedOn w:val="10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amp; Lined - Accent"/>
    <w:basedOn w:val="10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amp; Lined - Accent 1"/>
    <w:basedOn w:val="10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amp; Lined - Accent 2"/>
    <w:basedOn w:val="10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amp; Lined - Accent 3"/>
    <w:basedOn w:val="10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amp; Lined - Accent 4"/>
    <w:basedOn w:val="10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amp; Lined - Accent 5"/>
    <w:basedOn w:val="10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amp; Lined - Accent 6"/>
    <w:basedOn w:val="10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w:basedOn w:val="10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 Accent 1"/>
    <w:basedOn w:val="10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 Accent 2"/>
    <w:basedOn w:val="10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 Accent 3"/>
    <w:basedOn w:val="10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 Accent 4"/>
    <w:basedOn w:val="10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 Accent 5"/>
    <w:basedOn w:val="10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 Accent 6"/>
    <w:basedOn w:val="10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6">
    <w:name w:val="Subtle Emphasis"/>
    <w:basedOn w:val="1014"/>
    <w:uiPriority w:val="19"/>
    <w:qFormat/>
    <w:pPr>
      <w:pBdr/>
      <w:spacing/>
      <w:ind/>
    </w:pPr>
    <w:rPr>
      <w:i/>
      <w:iCs/>
      <w:color w:val="404040" w:themeColor="text1" w:themeTint="BF"/>
    </w:rPr>
  </w:style>
  <w:style w:type="character" w:styleId="987">
    <w:name w:val="Emphasis"/>
    <w:basedOn w:val="1014"/>
    <w:uiPriority w:val="20"/>
    <w:qFormat/>
    <w:pPr>
      <w:pBdr/>
      <w:spacing/>
      <w:ind/>
    </w:pPr>
    <w:rPr>
      <w:i/>
      <w:iCs/>
    </w:rPr>
  </w:style>
  <w:style w:type="character" w:styleId="988">
    <w:name w:val="Subtle Reference"/>
    <w:basedOn w:val="1014"/>
    <w:uiPriority w:val="31"/>
    <w:qFormat/>
    <w:pPr>
      <w:pBdr/>
      <w:spacing/>
      <w:ind/>
    </w:pPr>
    <w:rPr>
      <w:smallCaps/>
      <w:color w:val="5a5a5a" w:themeColor="text1" w:themeTint="A5"/>
    </w:rPr>
  </w:style>
  <w:style w:type="character" w:styleId="989">
    <w:name w:val="Book Title"/>
    <w:basedOn w:val="1014"/>
    <w:uiPriority w:val="33"/>
    <w:qFormat/>
    <w:pPr>
      <w:pBdr/>
      <w:spacing/>
      <w:ind/>
    </w:pPr>
    <w:rPr>
      <w:b/>
      <w:bCs/>
      <w:i/>
      <w:iCs/>
      <w:spacing w:val="5"/>
    </w:rPr>
  </w:style>
  <w:style w:type="paragraph" w:styleId="990">
    <w:name w:val="Caption"/>
    <w:basedOn w:val="1004"/>
    <w:next w:val="1004"/>
    <w:uiPriority w:val="35"/>
    <w:unhideWhenUsed/>
    <w:qFormat/>
    <w:pPr>
      <w:pBdr/>
      <w:spacing w:after="200" w:line="240" w:lineRule="auto"/>
      <w:ind/>
    </w:pPr>
    <w:rPr>
      <w:i/>
      <w:iCs/>
      <w:color w:val="0e2841" w:themeColor="text2"/>
      <w:sz w:val="18"/>
      <w:szCs w:val="18"/>
    </w:rPr>
  </w:style>
  <w:style w:type="paragraph" w:styleId="991">
    <w:name w:val="footnote text"/>
    <w:basedOn w:val="1004"/>
    <w:link w:val="992"/>
    <w:uiPriority w:val="99"/>
    <w:semiHidden/>
    <w:unhideWhenUsed/>
    <w:pPr>
      <w:pBdr/>
      <w:spacing w:after="0" w:line="240" w:lineRule="auto"/>
      <w:ind/>
    </w:pPr>
    <w:rPr>
      <w:sz w:val="20"/>
      <w:szCs w:val="20"/>
    </w:rPr>
  </w:style>
  <w:style w:type="character" w:styleId="992">
    <w:name w:val="Footnote Text Char"/>
    <w:basedOn w:val="1014"/>
    <w:link w:val="991"/>
    <w:uiPriority w:val="99"/>
    <w:semiHidden/>
    <w:pPr>
      <w:pBdr/>
      <w:spacing/>
      <w:ind/>
    </w:pPr>
    <w:rPr>
      <w:sz w:val="20"/>
      <w:szCs w:val="20"/>
    </w:rPr>
  </w:style>
  <w:style w:type="character" w:styleId="993">
    <w:name w:val="footnote reference"/>
    <w:basedOn w:val="1014"/>
    <w:uiPriority w:val="99"/>
    <w:semiHidden/>
    <w:unhideWhenUsed/>
    <w:pPr>
      <w:pBdr/>
      <w:spacing/>
      <w:ind/>
    </w:pPr>
    <w:rPr>
      <w:vertAlign w:val="superscript"/>
    </w:rPr>
  </w:style>
  <w:style w:type="paragraph" w:styleId="994">
    <w:name w:val="endnote text"/>
    <w:basedOn w:val="1004"/>
    <w:link w:val="995"/>
    <w:uiPriority w:val="99"/>
    <w:semiHidden/>
    <w:unhideWhenUsed/>
    <w:pPr>
      <w:pBdr/>
      <w:spacing w:after="0" w:line="240" w:lineRule="auto"/>
      <w:ind/>
    </w:pPr>
    <w:rPr>
      <w:sz w:val="20"/>
      <w:szCs w:val="20"/>
    </w:rPr>
  </w:style>
  <w:style w:type="character" w:styleId="995">
    <w:name w:val="Endnote Text Char"/>
    <w:basedOn w:val="1014"/>
    <w:link w:val="994"/>
    <w:uiPriority w:val="99"/>
    <w:semiHidden/>
    <w:pPr>
      <w:pBdr/>
      <w:spacing/>
      <w:ind/>
    </w:pPr>
    <w:rPr>
      <w:sz w:val="20"/>
      <w:szCs w:val="20"/>
    </w:rPr>
  </w:style>
  <w:style w:type="character" w:styleId="996">
    <w:name w:val="endnote reference"/>
    <w:basedOn w:val="1014"/>
    <w:uiPriority w:val="99"/>
    <w:semiHidden/>
    <w:unhideWhenUsed/>
    <w:pPr>
      <w:pBdr/>
      <w:spacing/>
      <w:ind/>
    </w:pPr>
    <w:rPr>
      <w:vertAlign w:val="superscript"/>
    </w:rPr>
  </w:style>
  <w:style w:type="paragraph" w:styleId="997">
    <w:name w:val="toc 4"/>
    <w:basedOn w:val="1004"/>
    <w:next w:val="1004"/>
    <w:uiPriority w:val="39"/>
    <w:unhideWhenUsed/>
    <w:pPr>
      <w:pBdr/>
      <w:spacing w:after="100"/>
      <w:ind w:left="660"/>
    </w:pPr>
  </w:style>
  <w:style w:type="paragraph" w:styleId="998">
    <w:name w:val="toc 5"/>
    <w:basedOn w:val="1004"/>
    <w:next w:val="1004"/>
    <w:uiPriority w:val="39"/>
    <w:unhideWhenUsed/>
    <w:pPr>
      <w:pBdr/>
      <w:spacing w:after="100"/>
      <w:ind w:left="880"/>
    </w:pPr>
  </w:style>
  <w:style w:type="paragraph" w:styleId="999">
    <w:name w:val="toc 6"/>
    <w:basedOn w:val="1004"/>
    <w:next w:val="1004"/>
    <w:uiPriority w:val="39"/>
    <w:unhideWhenUsed/>
    <w:pPr>
      <w:pBdr/>
      <w:spacing w:after="100"/>
      <w:ind w:left="1100"/>
    </w:pPr>
  </w:style>
  <w:style w:type="paragraph" w:styleId="1000">
    <w:name w:val="toc 7"/>
    <w:basedOn w:val="1004"/>
    <w:next w:val="1004"/>
    <w:uiPriority w:val="39"/>
    <w:unhideWhenUsed/>
    <w:pPr>
      <w:pBdr/>
      <w:spacing w:after="100"/>
      <w:ind w:left="1320"/>
    </w:pPr>
  </w:style>
  <w:style w:type="paragraph" w:styleId="1001">
    <w:name w:val="toc 8"/>
    <w:basedOn w:val="1004"/>
    <w:next w:val="1004"/>
    <w:uiPriority w:val="39"/>
    <w:unhideWhenUsed/>
    <w:pPr>
      <w:pBdr/>
      <w:spacing w:after="100"/>
      <w:ind w:left="1540"/>
    </w:pPr>
  </w:style>
  <w:style w:type="paragraph" w:styleId="1002">
    <w:name w:val="toc 9"/>
    <w:basedOn w:val="1004"/>
    <w:next w:val="1004"/>
    <w:uiPriority w:val="39"/>
    <w:unhideWhenUsed/>
    <w:pPr>
      <w:pBdr/>
      <w:spacing w:after="100"/>
      <w:ind w:left="1760"/>
    </w:pPr>
  </w:style>
  <w:style w:type="paragraph" w:styleId="1003">
    <w:name w:val="table of figures"/>
    <w:basedOn w:val="1004"/>
    <w:next w:val="1004"/>
    <w:uiPriority w:val="99"/>
    <w:unhideWhenUsed/>
    <w:pPr>
      <w:pBdr/>
      <w:spacing w:after="0" w:afterAutospacing="0"/>
      <w:ind/>
    </w:pPr>
  </w:style>
  <w:style w:type="paragraph" w:styleId="1004" w:default="1">
    <w:name w:val="Normal"/>
    <w:qFormat/>
    <w:pPr>
      <w:pBdr/>
      <w:spacing/>
      <w:ind/>
    </w:pPr>
  </w:style>
  <w:style w:type="paragraph" w:styleId="1005">
    <w:name w:val="Heading 1"/>
    <w:basedOn w:val="1004"/>
    <w:next w:val="1004"/>
    <w:link w:val="1017"/>
    <w:uiPriority w:val="9"/>
    <w:qFormat/>
    <w:pPr>
      <w:keepNext w:val="true"/>
      <w:keepLines w:val="true"/>
      <w:pBdr/>
      <w:spacing w:after="80" w:before="360"/>
      <w:ind/>
      <w:outlineLvl w:val="0"/>
    </w:pPr>
    <w:rPr>
      <w:rFonts w:asciiTheme="majorHAnsi" w:hAnsiTheme="majorHAnsi" w:eastAsiaTheme="majorEastAsia" w:cstheme="majorBidi"/>
      <w:b/>
      <w:color w:val="0f4761" w:themeColor="accent1" w:themeShade="BF"/>
      <w:sz w:val="40"/>
      <w:szCs w:val="40"/>
    </w:rPr>
  </w:style>
  <w:style w:type="paragraph" w:styleId="1006">
    <w:name w:val="Heading 2"/>
    <w:basedOn w:val="1004"/>
    <w:next w:val="1004"/>
    <w:link w:val="1018"/>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1007">
    <w:name w:val="Heading 3"/>
    <w:basedOn w:val="1004"/>
    <w:next w:val="1004"/>
    <w:link w:val="1019"/>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1008">
    <w:name w:val="Heading 4"/>
    <w:basedOn w:val="1004"/>
    <w:next w:val="1004"/>
    <w:link w:val="102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1009">
    <w:name w:val="Heading 5"/>
    <w:basedOn w:val="1004"/>
    <w:next w:val="1004"/>
    <w:link w:val="102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1010">
    <w:name w:val="Heading 6"/>
    <w:basedOn w:val="1004"/>
    <w:next w:val="1004"/>
    <w:link w:val="102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1011">
    <w:name w:val="Heading 7"/>
    <w:basedOn w:val="1004"/>
    <w:next w:val="1004"/>
    <w:link w:val="102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012">
    <w:name w:val="Heading 8"/>
    <w:basedOn w:val="1004"/>
    <w:next w:val="1004"/>
    <w:link w:val="102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013">
    <w:name w:val="Heading 9"/>
    <w:basedOn w:val="1004"/>
    <w:next w:val="1004"/>
    <w:link w:val="102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014" w:default="1">
    <w:name w:val="Default Paragraph Font"/>
    <w:uiPriority w:val="1"/>
    <w:semiHidden/>
    <w:unhideWhenUsed/>
    <w:pPr>
      <w:pBdr/>
      <w:spacing/>
      <w:ind/>
    </w:pPr>
  </w:style>
  <w:style w:type="table" w:styleId="101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6" w:default="1">
    <w:name w:val="No List"/>
    <w:uiPriority w:val="99"/>
    <w:semiHidden/>
    <w:unhideWhenUsed/>
    <w:pPr>
      <w:pBdr/>
      <w:spacing/>
      <w:ind/>
    </w:pPr>
  </w:style>
  <w:style w:type="character" w:styleId="1017" w:customStyle="1">
    <w:name w:val="Heading 1 Char"/>
    <w:basedOn w:val="1014"/>
    <w:link w:val="1005"/>
    <w:uiPriority w:val="9"/>
    <w:pPr>
      <w:pBdr/>
      <w:spacing/>
      <w:ind/>
    </w:pPr>
    <w:rPr>
      <w:rFonts w:asciiTheme="majorHAnsi" w:hAnsiTheme="majorHAnsi" w:eastAsiaTheme="majorEastAsia" w:cstheme="majorBidi"/>
      <w:b/>
      <w:color w:val="0f4761" w:themeColor="accent1" w:themeShade="BF"/>
      <w:sz w:val="40"/>
      <w:szCs w:val="40"/>
    </w:rPr>
  </w:style>
  <w:style w:type="character" w:styleId="1018" w:customStyle="1">
    <w:name w:val="Heading 2 Char"/>
    <w:basedOn w:val="1014"/>
    <w:link w:val="1006"/>
    <w:uiPriority w:val="9"/>
    <w:pPr>
      <w:pBdr/>
      <w:spacing/>
      <w:ind/>
    </w:pPr>
    <w:rPr>
      <w:rFonts w:asciiTheme="majorHAnsi" w:hAnsiTheme="majorHAnsi" w:eastAsiaTheme="majorEastAsia" w:cstheme="majorBidi"/>
      <w:color w:val="0f4761" w:themeColor="accent1" w:themeShade="BF"/>
      <w:sz w:val="32"/>
      <w:szCs w:val="32"/>
    </w:rPr>
  </w:style>
  <w:style w:type="character" w:styleId="1019" w:customStyle="1">
    <w:name w:val="Heading 3 Char"/>
    <w:basedOn w:val="1014"/>
    <w:link w:val="1007"/>
    <w:uiPriority w:val="9"/>
    <w:pPr>
      <w:pBdr/>
      <w:spacing/>
      <w:ind/>
    </w:pPr>
    <w:rPr>
      <w:rFonts w:eastAsiaTheme="majorEastAsia" w:cstheme="majorBidi"/>
      <w:color w:val="0f4761" w:themeColor="accent1" w:themeShade="BF"/>
      <w:sz w:val="28"/>
      <w:szCs w:val="28"/>
    </w:rPr>
  </w:style>
  <w:style w:type="character" w:styleId="1020" w:customStyle="1">
    <w:name w:val="Heading 4 Char"/>
    <w:basedOn w:val="1014"/>
    <w:link w:val="1008"/>
    <w:uiPriority w:val="9"/>
    <w:semiHidden/>
    <w:pPr>
      <w:pBdr/>
      <w:spacing/>
      <w:ind/>
    </w:pPr>
    <w:rPr>
      <w:rFonts w:eastAsiaTheme="majorEastAsia" w:cstheme="majorBidi"/>
      <w:i/>
      <w:iCs/>
      <w:color w:val="0f4761" w:themeColor="accent1" w:themeShade="BF"/>
    </w:rPr>
  </w:style>
  <w:style w:type="character" w:styleId="1021" w:customStyle="1">
    <w:name w:val="Heading 5 Char"/>
    <w:basedOn w:val="1014"/>
    <w:link w:val="1009"/>
    <w:uiPriority w:val="9"/>
    <w:semiHidden/>
    <w:pPr>
      <w:pBdr/>
      <w:spacing/>
      <w:ind/>
    </w:pPr>
    <w:rPr>
      <w:rFonts w:eastAsiaTheme="majorEastAsia" w:cstheme="majorBidi"/>
      <w:color w:val="0f4761" w:themeColor="accent1" w:themeShade="BF"/>
    </w:rPr>
  </w:style>
  <w:style w:type="character" w:styleId="1022" w:customStyle="1">
    <w:name w:val="Heading 6 Char"/>
    <w:basedOn w:val="1014"/>
    <w:link w:val="1010"/>
    <w:uiPriority w:val="9"/>
    <w:semiHidden/>
    <w:pPr>
      <w:pBdr/>
      <w:spacing/>
      <w:ind/>
    </w:pPr>
    <w:rPr>
      <w:rFonts w:eastAsiaTheme="majorEastAsia" w:cstheme="majorBidi"/>
      <w:i/>
      <w:iCs/>
      <w:color w:val="595959" w:themeColor="text1" w:themeTint="A6"/>
    </w:rPr>
  </w:style>
  <w:style w:type="character" w:styleId="1023" w:customStyle="1">
    <w:name w:val="Heading 7 Char"/>
    <w:basedOn w:val="1014"/>
    <w:link w:val="1011"/>
    <w:uiPriority w:val="9"/>
    <w:semiHidden/>
    <w:pPr>
      <w:pBdr/>
      <w:spacing/>
      <w:ind/>
    </w:pPr>
    <w:rPr>
      <w:rFonts w:eastAsiaTheme="majorEastAsia" w:cstheme="majorBidi"/>
      <w:color w:val="595959" w:themeColor="text1" w:themeTint="A6"/>
    </w:rPr>
  </w:style>
  <w:style w:type="character" w:styleId="1024" w:customStyle="1">
    <w:name w:val="Heading 8 Char"/>
    <w:basedOn w:val="1014"/>
    <w:link w:val="1012"/>
    <w:uiPriority w:val="9"/>
    <w:semiHidden/>
    <w:pPr>
      <w:pBdr/>
      <w:spacing/>
      <w:ind/>
    </w:pPr>
    <w:rPr>
      <w:rFonts w:eastAsiaTheme="majorEastAsia" w:cstheme="majorBidi"/>
      <w:i/>
      <w:iCs/>
      <w:color w:val="272727" w:themeColor="text1" w:themeTint="D8"/>
    </w:rPr>
  </w:style>
  <w:style w:type="character" w:styleId="1025" w:customStyle="1">
    <w:name w:val="Heading 9 Char"/>
    <w:basedOn w:val="1014"/>
    <w:link w:val="1013"/>
    <w:uiPriority w:val="9"/>
    <w:semiHidden/>
    <w:pPr>
      <w:pBdr/>
      <w:spacing/>
      <w:ind/>
    </w:pPr>
    <w:rPr>
      <w:rFonts w:eastAsiaTheme="majorEastAsia" w:cstheme="majorBidi"/>
      <w:color w:val="272727" w:themeColor="text1" w:themeTint="D8"/>
    </w:rPr>
  </w:style>
  <w:style w:type="paragraph" w:styleId="1026">
    <w:name w:val="Title"/>
    <w:basedOn w:val="1004"/>
    <w:next w:val="1004"/>
    <w:link w:val="1027"/>
    <w:uiPriority w:val="10"/>
    <w:qFormat/>
    <w:pPr>
      <w:pBdr/>
      <w:spacing w:after="80" w:line="240" w:lineRule="auto"/>
      <w:ind/>
      <w:contextualSpacing w:val="true"/>
      <w:jc w:val="center"/>
    </w:pPr>
    <w:rPr>
      <w:rFonts w:asciiTheme="majorHAnsi" w:hAnsiTheme="majorHAnsi" w:eastAsiaTheme="majorEastAsia" w:cstheme="majorBidi"/>
      <w:spacing w:val="-10"/>
      <w:sz w:val="56"/>
      <w:szCs w:val="56"/>
      <w:lang w:val="fr-FR"/>
    </w:rPr>
  </w:style>
  <w:style w:type="character" w:styleId="1027" w:customStyle="1">
    <w:name w:val="Title Char"/>
    <w:link w:val="1026"/>
    <w:uiPriority w:val="10"/>
    <w:pPr>
      <w:pBdr/>
      <w:spacing/>
      <w:ind/>
    </w:pPr>
    <w:rPr>
      <w:lang w:val="fr-FR"/>
    </w:rPr>
  </w:style>
  <w:style w:type="paragraph" w:styleId="1028">
    <w:name w:val="Subtitle"/>
    <w:basedOn w:val="1004"/>
    <w:next w:val="1004"/>
    <w:link w:val="1029"/>
    <w:uiPriority w:val="11"/>
    <w:qFormat/>
    <w:pPr>
      <w:numPr>
        <w:ilvl w:val="1"/>
      </w:numPr>
      <w:pBdr/>
      <w:spacing/>
      <w:ind/>
    </w:pPr>
    <w:rPr>
      <w:rFonts w:eastAsiaTheme="majorEastAsia" w:cstheme="majorBidi"/>
      <w:color w:val="595959" w:themeColor="text1" w:themeTint="A6"/>
      <w:spacing w:val="15"/>
      <w:sz w:val="28"/>
      <w:szCs w:val="28"/>
    </w:rPr>
  </w:style>
  <w:style w:type="character" w:styleId="1029" w:customStyle="1">
    <w:name w:val="Subtitle Char"/>
    <w:basedOn w:val="1014"/>
    <w:link w:val="1028"/>
    <w:uiPriority w:val="11"/>
    <w:pPr>
      <w:pBdr/>
      <w:spacing/>
      <w:ind/>
    </w:pPr>
    <w:rPr>
      <w:rFonts w:eastAsiaTheme="majorEastAsia" w:cstheme="majorBidi"/>
      <w:color w:val="595959" w:themeColor="text1" w:themeTint="A6"/>
      <w:spacing w:val="15"/>
      <w:sz w:val="28"/>
      <w:szCs w:val="28"/>
    </w:rPr>
  </w:style>
  <w:style w:type="paragraph" w:styleId="1030">
    <w:name w:val="Quote"/>
    <w:basedOn w:val="1004"/>
    <w:next w:val="1004"/>
    <w:link w:val="1031"/>
    <w:uiPriority w:val="29"/>
    <w:qFormat/>
    <w:pPr>
      <w:pBdr/>
      <w:spacing w:before="160"/>
      <w:ind/>
      <w:jc w:val="center"/>
    </w:pPr>
    <w:rPr>
      <w:i/>
      <w:iCs/>
      <w:color w:val="404040" w:themeColor="text1" w:themeTint="BF"/>
    </w:rPr>
  </w:style>
  <w:style w:type="character" w:styleId="1031" w:customStyle="1">
    <w:name w:val="Quote Char"/>
    <w:basedOn w:val="1014"/>
    <w:link w:val="1030"/>
    <w:uiPriority w:val="29"/>
    <w:pPr>
      <w:pBdr/>
      <w:spacing/>
      <w:ind/>
    </w:pPr>
    <w:rPr>
      <w:i/>
      <w:iCs/>
      <w:color w:val="404040" w:themeColor="text1" w:themeTint="BF"/>
    </w:rPr>
  </w:style>
  <w:style w:type="paragraph" w:styleId="1032">
    <w:name w:val="List Paragraph"/>
    <w:basedOn w:val="1004"/>
    <w:uiPriority w:val="34"/>
    <w:qFormat/>
    <w:pPr>
      <w:pBdr/>
      <w:spacing/>
      <w:ind w:left="720"/>
      <w:contextualSpacing w:val="true"/>
    </w:pPr>
  </w:style>
  <w:style w:type="character" w:styleId="1033">
    <w:name w:val="Intense Emphasis"/>
    <w:basedOn w:val="1014"/>
    <w:uiPriority w:val="21"/>
    <w:qFormat/>
    <w:pPr>
      <w:pBdr/>
      <w:spacing/>
      <w:ind/>
    </w:pPr>
    <w:rPr>
      <w:i/>
      <w:iCs/>
      <w:color w:val="0f4761" w:themeColor="accent1" w:themeShade="BF"/>
    </w:rPr>
  </w:style>
  <w:style w:type="paragraph" w:styleId="1034">
    <w:name w:val="Intense Quote"/>
    <w:basedOn w:val="1004"/>
    <w:next w:val="1004"/>
    <w:link w:val="103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5" w:customStyle="1">
    <w:name w:val="Intense Quote Char"/>
    <w:basedOn w:val="1014"/>
    <w:link w:val="1034"/>
    <w:uiPriority w:val="30"/>
    <w:pPr>
      <w:pBdr/>
      <w:spacing/>
      <w:ind/>
    </w:pPr>
    <w:rPr>
      <w:i/>
      <w:iCs/>
      <w:color w:val="0f4761" w:themeColor="accent1" w:themeShade="BF"/>
    </w:rPr>
  </w:style>
  <w:style w:type="character" w:styleId="1036">
    <w:name w:val="Intense Reference"/>
    <w:basedOn w:val="1014"/>
    <w:uiPriority w:val="32"/>
    <w:qFormat/>
    <w:pPr>
      <w:pBdr/>
      <w:spacing/>
      <w:ind/>
    </w:pPr>
    <w:rPr>
      <w:b/>
      <w:bCs/>
      <w:smallCaps/>
      <w:color w:val="0f4761" w:themeColor="accent1" w:themeShade="BF"/>
      <w:spacing w:val="5"/>
    </w:rPr>
  </w:style>
  <w:style w:type="paragraph" w:styleId="1037">
    <w:name w:val="No Spacing"/>
    <w:link w:val="1038"/>
    <w:uiPriority w:val="1"/>
    <w:qFormat/>
    <w:pPr>
      <w:pBdr/>
      <w:spacing w:after="0" w:line="240" w:lineRule="auto"/>
      <w:ind/>
    </w:pPr>
    <w:rPr>
      <w:rFonts w:eastAsiaTheme="minorEastAsia"/>
      <w:lang w:val="en-US"/>
      <w14:ligatures w14:val="none"/>
    </w:rPr>
  </w:style>
  <w:style w:type="character" w:styleId="1038" w:customStyle="1">
    <w:name w:val="No Spacing Char"/>
    <w:basedOn w:val="1014"/>
    <w:link w:val="1037"/>
    <w:uiPriority w:val="1"/>
    <w:pPr>
      <w:pBdr/>
      <w:spacing/>
      <w:ind/>
    </w:pPr>
    <w:rPr>
      <w:rFonts w:eastAsiaTheme="minorEastAsia"/>
      <w:lang w:val="en-US"/>
      <w14:ligatures w14:val="none"/>
    </w:rPr>
  </w:style>
  <w:style w:type="character" w:styleId="1039">
    <w:name w:val="Hyperlink"/>
    <w:basedOn w:val="1014"/>
    <w:uiPriority w:val="99"/>
    <w:unhideWhenUsed/>
    <w:pPr>
      <w:pBdr/>
      <w:spacing/>
      <w:ind/>
    </w:pPr>
    <w:rPr>
      <w:color w:val="467886" w:themeColor="hyperlink"/>
      <w:u w:val="single"/>
    </w:rPr>
  </w:style>
  <w:style w:type="character" w:styleId="1040">
    <w:name w:val="Unresolved Mention"/>
    <w:basedOn w:val="1014"/>
    <w:uiPriority w:val="99"/>
    <w:semiHidden/>
    <w:unhideWhenUsed/>
    <w:pPr>
      <w:pBdr/>
      <w:spacing/>
      <w:ind/>
    </w:pPr>
    <w:rPr>
      <w:color w:val="605e5c"/>
      <w:shd w:val="clear" w:color="auto" w:fill="e1dfdd"/>
    </w:rPr>
  </w:style>
  <w:style w:type="paragraph" w:styleId="1041">
    <w:name w:val="TOC Heading"/>
    <w:basedOn w:val="1005"/>
    <w:next w:val="1004"/>
    <w:uiPriority w:val="39"/>
    <w:unhideWhenUsed/>
    <w:qFormat/>
    <w:pPr>
      <w:pBdr/>
      <w:spacing w:after="0" w:before="240"/>
      <w:ind/>
      <w:outlineLvl w:val="9"/>
    </w:pPr>
    <w:rPr>
      <w:b w:val="0"/>
      <w:sz w:val="32"/>
      <w:szCs w:val="32"/>
      <w:lang w:val="en-US"/>
      <w14:ligatures w14:val="none"/>
    </w:rPr>
  </w:style>
  <w:style w:type="paragraph" w:styleId="1042">
    <w:name w:val="toc 1"/>
    <w:basedOn w:val="1004"/>
    <w:next w:val="1004"/>
    <w:uiPriority w:val="39"/>
    <w:unhideWhenUsed/>
    <w:pPr>
      <w:pBdr/>
      <w:spacing w:after="100"/>
      <w:ind/>
    </w:pPr>
  </w:style>
  <w:style w:type="paragraph" w:styleId="1043">
    <w:name w:val="toc 2"/>
    <w:basedOn w:val="1004"/>
    <w:next w:val="1004"/>
    <w:uiPriority w:val="39"/>
    <w:unhideWhenUsed/>
    <w:pPr>
      <w:pBdr/>
      <w:spacing w:after="100"/>
      <w:ind w:left="220"/>
    </w:pPr>
  </w:style>
  <w:style w:type="paragraph" w:styleId="1044">
    <w:name w:val="Header"/>
    <w:basedOn w:val="1004"/>
    <w:link w:val="1045"/>
    <w:uiPriority w:val="99"/>
    <w:unhideWhenUsed/>
    <w:pPr>
      <w:pBdr/>
      <w:tabs>
        <w:tab w:val="center" w:leader="none" w:pos="4513"/>
        <w:tab w:val="right" w:leader="none" w:pos="9026"/>
      </w:tabs>
      <w:spacing w:after="0" w:line="240" w:lineRule="auto"/>
      <w:ind/>
    </w:pPr>
  </w:style>
  <w:style w:type="character" w:styleId="1045" w:customStyle="1">
    <w:name w:val="Header Char"/>
    <w:basedOn w:val="1014"/>
    <w:link w:val="1044"/>
    <w:uiPriority w:val="99"/>
    <w:pPr>
      <w:pBdr/>
      <w:spacing/>
      <w:ind/>
    </w:pPr>
  </w:style>
  <w:style w:type="paragraph" w:styleId="1046">
    <w:name w:val="Footer"/>
    <w:basedOn w:val="1004"/>
    <w:link w:val="1047"/>
    <w:uiPriority w:val="99"/>
    <w:unhideWhenUsed/>
    <w:pPr>
      <w:pBdr/>
      <w:tabs>
        <w:tab w:val="center" w:leader="none" w:pos="4513"/>
        <w:tab w:val="right" w:leader="none" w:pos="9026"/>
      </w:tabs>
      <w:spacing w:after="0" w:line="240" w:lineRule="auto"/>
      <w:ind/>
    </w:pPr>
  </w:style>
  <w:style w:type="character" w:styleId="1047" w:customStyle="1">
    <w:name w:val="Footer Char"/>
    <w:basedOn w:val="1014"/>
    <w:link w:val="1046"/>
    <w:uiPriority w:val="99"/>
    <w:pPr>
      <w:pBdr/>
      <w:spacing/>
      <w:ind/>
    </w:pPr>
  </w:style>
  <w:style w:type="character" w:styleId="1048">
    <w:name w:val="Placeholder Text"/>
    <w:basedOn w:val="1014"/>
    <w:uiPriority w:val="99"/>
    <w:semiHidden/>
    <w:pPr>
      <w:pBdr/>
      <w:spacing/>
      <w:ind/>
    </w:pPr>
    <w:rPr>
      <w:color w:val="666666"/>
    </w:rPr>
  </w:style>
  <w:style w:type="character" w:styleId="1049">
    <w:name w:val="FollowedHyperlink"/>
    <w:basedOn w:val="1014"/>
    <w:uiPriority w:val="99"/>
    <w:semiHidden/>
    <w:unhideWhenUsed/>
    <w:pPr>
      <w:pBdr/>
      <w:spacing/>
      <w:ind/>
    </w:pPr>
    <w:rPr>
      <w:color w:val="96607d" w:themeColor="followedHyperlink"/>
      <w:u w:val="single"/>
    </w:rPr>
  </w:style>
  <w:style w:type="paragraph" w:styleId="1050">
    <w:name w:val="Normal (Web)"/>
    <w:basedOn w:val="1004"/>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fr-FR"/>
      <w14:ligatures w14:val="none"/>
    </w:rPr>
  </w:style>
  <w:style w:type="character" w:styleId="1051">
    <w:name w:val="Strong"/>
    <w:basedOn w:val="1014"/>
    <w:uiPriority w:val="22"/>
    <w:qFormat/>
    <w:pPr>
      <w:pBdr/>
      <w:spacing/>
      <w:ind/>
    </w:pPr>
    <w:rPr>
      <w:b/>
      <w:bCs/>
    </w:rPr>
  </w:style>
  <w:style w:type="paragraph" w:styleId="1052" w:customStyle="1">
    <w:name w:val="Bullet list title"/>
    <w:link w:val="1053"/>
    <w:qFormat/>
    <w:pPr>
      <w:pBdr/>
      <w:spacing/>
      <w:ind/>
    </w:pPr>
    <w:rPr>
      <w:rFonts w:eastAsiaTheme="majorEastAsia" w:cstheme="majorBidi"/>
      <w:color w:val="0f4761" w:themeColor="accent1" w:themeShade="BF"/>
      <w:sz w:val="24"/>
      <w:szCs w:val="28"/>
    </w:rPr>
  </w:style>
  <w:style w:type="character" w:styleId="1053" w:customStyle="1">
    <w:name w:val="Bullet list title Char"/>
    <w:basedOn w:val="1019"/>
    <w:link w:val="1052"/>
    <w:pPr>
      <w:pBdr/>
      <w:spacing/>
      <w:ind/>
    </w:pPr>
    <w:rPr>
      <w:rFonts w:eastAsiaTheme="majorEastAsia" w:cstheme="majorBidi"/>
      <w:color w:val="0f4761" w:themeColor="accent1" w:themeShade="BF"/>
      <w:sz w:val="24"/>
      <w:szCs w:val="28"/>
    </w:rPr>
  </w:style>
  <w:style w:type="paragraph" w:styleId="1054">
    <w:name w:val="toc 3"/>
    <w:basedOn w:val="1004"/>
    <w:next w:val="1004"/>
    <w:uiPriority w:val="39"/>
    <w:unhideWhenUsed/>
    <w:pPr>
      <w:pBdr/>
      <w:spacing w:after="100"/>
      <w:ind w:left="44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oleObject" Target="embeddings/oleObject1.bin"/><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comments" Target="comments.xml" /><Relationship Id="rId29" Type="http://schemas.microsoft.com/office/2011/relationships/commentsExtended" Target="commentsExtended.xml" /><Relationship Id="rId30" Type="http://schemas.microsoft.com/office/2018/08/relationships/commentsExtensible" Target="commentsExtensible.xml" /><Relationship Id="rId31" Type="http://schemas.microsoft.com/office/2016/09/relationships/commentsIds" Target="commentsIds.xml" /><Relationship Id="rId32"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2025</PublishDate>
  <Abstract>Application web sur une base de données de recettes innovantes avec des fonctionnalités intéressantes.</Abstract>
  <CompanyAddress>32 Av. de la République, 12100 Millau</CompanyAddress>
  <CompanyPhone/>
  <CompanyFax/>
  <CompanyEmail/>
</CoverPageProperties>
</file>

<file path=customXml/itemProps1.xml><?xml version="1.0" encoding="utf-8"?>
<ds:datastoreItem xmlns:ds="http://schemas.openxmlformats.org/officeDocument/2006/customXml" ds:itemID="{B96209E6-64E5-4225-A267-A7AE256F821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Company>2iSA</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Gastronome Créatif</dc:title>
  <dc:subject>APPLICATION WEB</dc:subject>
  <dc:creator>Ceyhane Yilmaz</dc:creator>
  <cp:keywords/>
  <dc:description/>
  <cp:lastModifiedBy>Alexandra at. Testart</cp:lastModifiedBy>
  <cp:revision>14</cp:revision>
  <dcterms:created xsi:type="dcterms:W3CDTF">2025-01-30T09:35:00Z</dcterms:created>
  <dcterms:modified xsi:type="dcterms:W3CDTF">2025-05-02T13:58:36Z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mo">
    <vt:lpwstr>CDA09</vt:lpwstr>
  </property>
  <property fmtid="{D5CDD505-2E9C-101B-9397-08002B2CF9AE}" pid="3" name="Entreprise">
    <vt:lpwstr>2iSA</vt:lpwstr>
  </property>
</Properties>
</file>