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5BB71" w14:textId="532967B6" w:rsidR="00D0692A" w:rsidRPr="00D0692A" w:rsidRDefault="00D0692A" w:rsidP="00D0692A">
      <w:pPr>
        <w:keepNext/>
        <w:keepLines/>
        <w:spacing w:before="240" w:after="0"/>
        <w:jc w:val="center"/>
        <w:outlineLvl w:val="0"/>
        <w:rPr>
          <w:rFonts w:ascii="Calibri Light" w:eastAsia="Times New Roman" w:hAnsi="Calibri Light" w:cs="Times New Roman"/>
          <w:color w:val="2F5496"/>
          <w:sz w:val="52"/>
          <w:szCs w:val="52"/>
        </w:rPr>
      </w:pPr>
      <w:r w:rsidRPr="00D0692A">
        <w:rPr>
          <w:rFonts w:ascii="Calibri Light" w:eastAsia="Times New Roman" w:hAnsi="Calibri Light" w:cs="Times New Roman"/>
          <w:color w:val="2F5496"/>
          <w:sz w:val="52"/>
          <w:szCs w:val="52"/>
        </w:rPr>
        <w:t xml:space="preserve">Data prerequisites </w:t>
      </w:r>
    </w:p>
    <w:p w14:paraId="767CA135" w14:textId="77777777" w:rsidR="00D0692A" w:rsidRPr="00D0692A" w:rsidRDefault="00D0692A" w:rsidP="00D0692A">
      <w:pPr>
        <w:keepNext/>
        <w:keepLines/>
        <w:spacing w:before="240" w:after="0"/>
        <w:jc w:val="center"/>
        <w:outlineLvl w:val="0"/>
        <w:rPr>
          <w:rFonts w:ascii="Calibri Light" w:eastAsia="Times New Roman" w:hAnsi="Calibri Light" w:cs="Times New Roman"/>
          <w:color w:val="2F5496"/>
          <w:sz w:val="52"/>
          <w:szCs w:val="52"/>
        </w:rPr>
      </w:pPr>
    </w:p>
    <w:p w14:paraId="10549CFE" w14:textId="77777777" w:rsidR="00D0692A" w:rsidRPr="00D0692A" w:rsidRDefault="00D0692A" w:rsidP="00D0692A">
      <w:pPr>
        <w:spacing w:after="0" w:line="256" w:lineRule="auto"/>
        <w:ind w:firstLine="720"/>
        <w:jc w:val="both"/>
        <w:rPr>
          <w:rFonts w:ascii="Calibri" w:eastAsia="Calibri" w:hAnsi="Calibri" w:cs="Times New Roman"/>
          <w:sz w:val="20"/>
          <w:szCs w:val="20"/>
        </w:rPr>
      </w:pPr>
      <w:r w:rsidRPr="00D0692A">
        <w:rPr>
          <w:rFonts w:ascii="Calibri" w:eastAsia="Calibri" w:hAnsi="Calibri" w:cs="Times New Roman"/>
          <w:sz w:val="20"/>
          <w:szCs w:val="20"/>
        </w:rPr>
        <w:t xml:space="preserve">One of the important benefits of the </w:t>
      </w:r>
      <w:proofErr w:type="spellStart"/>
      <w:r w:rsidRPr="00D0692A">
        <w:rPr>
          <w:rFonts w:ascii="Calibri" w:eastAsia="Calibri" w:hAnsi="Calibri" w:cs="Times New Roman"/>
          <w:sz w:val="20"/>
          <w:szCs w:val="20"/>
        </w:rPr>
        <w:t>Pirkin</w:t>
      </w:r>
      <w:proofErr w:type="spellEnd"/>
      <w:r w:rsidRPr="00D0692A">
        <w:rPr>
          <w:rFonts w:ascii="Calibri" w:eastAsia="Calibri" w:hAnsi="Calibri" w:cs="Times New Roman"/>
          <w:sz w:val="20"/>
          <w:szCs w:val="20"/>
        </w:rPr>
        <w:t xml:space="preserve"> models is the fact that they work with limited datasets/corpuses. This doesn’t mean that we don’t need important data, but the required data already exists:</w:t>
      </w:r>
    </w:p>
    <w:p w14:paraId="191785EE" w14:textId="77777777" w:rsidR="00D0692A" w:rsidRPr="00D0692A" w:rsidRDefault="00D0692A" w:rsidP="00D0692A">
      <w:pPr>
        <w:pStyle w:val="Listparagraf"/>
        <w:numPr>
          <w:ilvl w:val="0"/>
          <w:numId w:val="4"/>
        </w:numPr>
        <w:spacing w:after="0" w:line="256" w:lineRule="auto"/>
        <w:jc w:val="both"/>
        <w:rPr>
          <w:rFonts w:ascii="Calibri" w:eastAsia="Calibri" w:hAnsi="Calibri" w:cs="Times New Roman"/>
          <w:sz w:val="20"/>
          <w:szCs w:val="20"/>
          <w:lang w:val="en-US"/>
        </w:rPr>
      </w:pPr>
      <w:r w:rsidRPr="00D0692A">
        <w:rPr>
          <w:rFonts w:ascii="Calibri" w:eastAsia="Calibri" w:hAnsi="Calibri" w:cs="Times New Roman"/>
          <w:sz w:val="20"/>
          <w:szCs w:val="20"/>
          <w:lang w:val="en-US"/>
        </w:rPr>
        <w:t xml:space="preserve">for all the languages (as they are prerequisites in the learning curricula of any school), </w:t>
      </w:r>
    </w:p>
    <w:p w14:paraId="3679C424" w14:textId="77777777" w:rsidR="00D0692A" w:rsidRPr="00D0692A" w:rsidRDefault="00D0692A" w:rsidP="00D0692A">
      <w:pPr>
        <w:pStyle w:val="Listparagraf"/>
        <w:numPr>
          <w:ilvl w:val="0"/>
          <w:numId w:val="4"/>
        </w:numPr>
        <w:spacing w:after="0" w:line="256" w:lineRule="auto"/>
        <w:jc w:val="both"/>
        <w:rPr>
          <w:rFonts w:ascii="Calibri" w:eastAsia="Calibri" w:hAnsi="Calibri" w:cs="Times New Roman"/>
          <w:sz w:val="20"/>
          <w:szCs w:val="20"/>
          <w:lang w:val="en-US"/>
        </w:rPr>
      </w:pPr>
      <w:r w:rsidRPr="00D0692A">
        <w:rPr>
          <w:rFonts w:ascii="Calibri" w:eastAsia="Calibri" w:hAnsi="Calibri" w:cs="Times New Roman"/>
          <w:sz w:val="20"/>
          <w:szCs w:val="20"/>
          <w:lang w:val="en-US"/>
        </w:rPr>
        <w:t xml:space="preserve">at the company level (especially that we give alternatives), </w:t>
      </w:r>
    </w:p>
    <w:p w14:paraId="78667A42" w14:textId="77777777" w:rsidR="00D0692A" w:rsidRPr="00D0692A" w:rsidRDefault="00D0692A" w:rsidP="00D0692A">
      <w:pPr>
        <w:pStyle w:val="Listparagraf"/>
        <w:numPr>
          <w:ilvl w:val="0"/>
          <w:numId w:val="4"/>
        </w:numPr>
        <w:spacing w:after="0" w:line="256" w:lineRule="auto"/>
        <w:jc w:val="both"/>
        <w:rPr>
          <w:rFonts w:ascii="Calibri" w:eastAsia="Calibri" w:hAnsi="Calibri" w:cs="Times New Roman"/>
          <w:sz w:val="20"/>
          <w:szCs w:val="20"/>
          <w:lang w:val="en-US"/>
        </w:rPr>
      </w:pPr>
      <w:proofErr w:type="gramStart"/>
      <w:r w:rsidRPr="00D0692A">
        <w:rPr>
          <w:rFonts w:ascii="Calibri" w:eastAsia="Calibri" w:hAnsi="Calibri" w:cs="Times New Roman"/>
          <w:sz w:val="20"/>
          <w:szCs w:val="20"/>
          <w:lang w:val="en-US"/>
        </w:rPr>
        <w:t>or,</w:t>
      </w:r>
      <w:proofErr w:type="gramEnd"/>
      <w:r w:rsidRPr="00D0692A">
        <w:rPr>
          <w:rFonts w:ascii="Calibri" w:eastAsia="Calibri" w:hAnsi="Calibri" w:cs="Times New Roman"/>
          <w:sz w:val="20"/>
          <w:szCs w:val="20"/>
          <w:lang w:val="en-US"/>
        </w:rPr>
        <w:t xml:space="preserve"> it can be easily created as the models are working with sentence-intents that is simplifying the structuring/labeling of the data.</w:t>
      </w:r>
    </w:p>
    <w:p w14:paraId="0E6D265F" w14:textId="77777777" w:rsidR="00D0692A" w:rsidRPr="00D0692A" w:rsidRDefault="00D0692A" w:rsidP="00D0692A">
      <w:pPr>
        <w:pStyle w:val="Listparagraf"/>
        <w:spacing w:after="0" w:line="256" w:lineRule="auto"/>
        <w:ind w:left="1080"/>
        <w:jc w:val="both"/>
        <w:rPr>
          <w:rFonts w:ascii="Calibri" w:eastAsia="Calibri" w:hAnsi="Calibri" w:cs="Times New Roman"/>
          <w:sz w:val="20"/>
          <w:szCs w:val="20"/>
          <w:lang w:val="en-US"/>
        </w:rPr>
      </w:pPr>
    </w:p>
    <w:p w14:paraId="0C65CFAD" w14:textId="77777777" w:rsidR="00D0692A" w:rsidRPr="00D0692A" w:rsidRDefault="00D0692A" w:rsidP="00D0692A">
      <w:pPr>
        <w:spacing w:after="0" w:line="257" w:lineRule="auto"/>
        <w:jc w:val="both"/>
        <w:rPr>
          <w:rFonts w:ascii="Calibri" w:eastAsia="Calibri" w:hAnsi="Calibri" w:cs="Times New Roman"/>
          <w:sz w:val="20"/>
          <w:szCs w:val="20"/>
        </w:rPr>
      </w:pPr>
      <w:bookmarkStart w:id="0" w:name="_Hlk79407052"/>
      <w:r w:rsidRPr="00D0692A">
        <w:rPr>
          <w:rFonts w:ascii="Calibri" w:eastAsia="Calibri" w:hAnsi="Calibri" w:cs="Times New Roman"/>
          <w:b/>
          <w:bCs/>
          <w:sz w:val="20"/>
          <w:szCs w:val="20"/>
        </w:rPr>
        <w:t>NIU-NLU Specific</w:t>
      </w:r>
      <w:r w:rsidRPr="00D0692A">
        <w:rPr>
          <w:rFonts w:ascii="Calibri" w:eastAsia="Calibri" w:hAnsi="Calibri" w:cs="Times New Roman"/>
          <w:sz w:val="20"/>
          <w:szCs w:val="20"/>
        </w:rPr>
        <w:t xml:space="preserve"> </w:t>
      </w:r>
      <w:r w:rsidRPr="00D0692A">
        <w:rPr>
          <w:rFonts w:ascii="Calibri" w:eastAsia="Calibri" w:hAnsi="Calibri" w:cs="Times New Roman"/>
          <w:b/>
          <w:bCs/>
          <w:sz w:val="20"/>
          <w:szCs w:val="20"/>
        </w:rPr>
        <w:t>datasets</w:t>
      </w:r>
      <w:r w:rsidRPr="00D0692A">
        <w:rPr>
          <w:rFonts w:ascii="Calibri" w:eastAsia="Calibri" w:hAnsi="Calibri" w:cs="Times New Roman"/>
          <w:sz w:val="20"/>
          <w:szCs w:val="20"/>
        </w:rPr>
        <w:t xml:space="preserve"> (main tasks, specific for the bot; one of the following or a combination of them): </w:t>
      </w:r>
    </w:p>
    <w:p w14:paraId="38DCC610" w14:textId="77777777" w:rsidR="00D0692A" w:rsidRPr="00D0692A" w:rsidRDefault="00D0692A" w:rsidP="00D0692A">
      <w:pPr>
        <w:pStyle w:val="Listparagraf"/>
        <w:numPr>
          <w:ilvl w:val="0"/>
          <w:numId w:val="1"/>
        </w:numPr>
        <w:spacing w:after="0" w:line="257" w:lineRule="auto"/>
        <w:jc w:val="both"/>
        <w:rPr>
          <w:rFonts w:ascii="Calibri" w:eastAsia="Calibri" w:hAnsi="Calibri" w:cs="Times New Roman"/>
          <w:sz w:val="20"/>
          <w:szCs w:val="20"/>
          <w:lang w:val="en-US"/>
        </w:rPr>
      </w:pPr>
      <w:r w:rsidRPr="00D0692A">
        <w:rPr>
          <w:rFonts w:ascii="Calibri" w:eastAsia="Calibri" w:hAnsi="Calibri" w:cs="Times New Roman"/>
          <w:sz w:val="20"/>
          <w:szCs w:val="20"/>
          <w:lang w:val="en-US"/>
        </w:rPr>
        <w:t>Corpus of an existing site (or sites for multi-domains bot)</w:t>
      </w:r>
    </w:p>
    <w:p w14:paraId="08A71FB8" w14:textId="77777777" w:rsidR="00D0692A" w:rsidRPr="00D0692A" w:rsidRDefault="00D0692A" w:rsidP="00D0692A">
      <w:pPr>
        <w:pStyle w:val="Listparagraf"/>
        <w:numPr>
          <w:ilvl w:val="0"/>
          <w:numId w:val="1"/>
        </w:numPr>
        <w:spacing w:after="0" w:line="257" w:lineRule="auto"/>
        <w:jc w:val="both"/>
        <w:rPr>
          <w:rFonts w:ascii="Calibri" w:eastAsia="Calibri" w:hAnsi="Calibri" w:cs="Times New Roman"/>
          <w:sz w:val="20"/>
          <w:szCs w:val="20"/>
          <w:lang w:val="en-US"/>
        </w:rPr>
      </w:pPr>
      <w:r w:rsidRPr="00D0692A">
        <w:rPr>
          <w:rFonts w:ascii="Calibri" w:eastAsia="Calibri" w:hAnsi="Calibri" w:cs="Times New Roman"/>
          <w:sz w:val="20"/>
          <w:szCs w:val="20"/>
          <w:lang w:val="en-US"/>
        </w:rPr>
        <w:t xml:space="preserve">Unlabeled logs from the current relations with the clients </w:t>
      </w:r>
    </w:p>
    <w:p w14:paraId="0E788966" w14:textId="77777777" w:rsidR="00D0692A" w:rsidRPr="00D0692A" w:rsidRDefault="00D0692A" w:rsidP="00D0692A">
      <w:pPr>
        <w:pStyle w:val="Listparagraf"/>
        <w:numPr>
          <w:ilvl w:val="0"/>
          <w:numId w:val="1"/>
        </w:numPr>
        <w:spacing w:after="0" w:line="257" w:lineRule="auto"/>
        <w:jc w:val="both"/>
        <w:rPr>
          <w:rFonts w:ascii="Calibri" w:eastAsia="Calibri" w:hAnsi="Calibri" w:cs="Times New Roman"/>
          <w:sz w:val="20"/>
          <w:szCs w:val="20"/>
          <w:lang w:val="en-US"/>
        </w:rPr>
      </w:pPr>
      <w:r w:rsidRPr="00D0692A">
        <w:rPr>
          <w:rFonts w:ascii="Calibri" w:eastAsia="Calibri" w:hAnsi="Calibri" w:cs="Times New Roman"/>
          <w:sz w:val="20"/>
          <w:szCs w:val="20"/>
          <w:lang w:val="en-US"/>
        </w:rPr>
        <w:t>CRM data</w:t>
      </w:r>
    </w:p>
    <w:p w14:paraId="413BC055" w14:textId="77777777" w:rsidR="00D0692A" w:rsidRPr="00D0692A" w:rsidRDefault="00D0692A" w:rsidP="00D0692A">
      <w:pPr>
        <w:pStyle w:val="Listparagraf"/>
        <w:numPr>
          <w:ilvl w:val="0"/>
          <w:numId w:val="1"/>
        </w:numPr>
        <w:spacing w:after="0" w:line="257" w:lineRule="auto"/>
        <w:jc w:val="both"/>
        <w:rPr>
          <w:rFonts w:ascii="Calibri" w:eastAsia="Calibri" w:hAnsi="Calibri" w:cs="Times New Roman"/>
          <w:sz w:val="20"/>
          <w:szCs w:val="20"/>
          <w:lang w:val="en-US"/>
        </w:rPr>
      </w:pPr>
      <w:r w:rsidRPr="00D0692A">
        <w:rPr>
          <w:rFonts w:ascii="Calibri" w:eastAsia="Calibri" w:hAnsi="Calibri" w:cs="Times New Roman"/>
          <w:sz w:val="20"/>
          <w:szCs w:val="20"/>
          <w:lang w:val="en-US"/>
        </w:rPr>
        <w:t>Books, documents related to the main tasks of the bot.</w:t>
      </w:r>
    </w:p>
    <w:p w14:paraId="2C4E5226" w14:textId="77777777" w:rsidR="00D0692A" w:rsidRPr="00D0692A" w:rsidRDefault="00D0692A" w:rsidP="00D0692A">
      <w:pPr>
        <w:pStyle w:val="Listparagraf"/>
        <w:numPr>
          <w:ilvl w:val="0"/>
          <w:numId w:val="1"/>
        </w:numPr>
        <w:spacing w:after="0" w:line="257" w:lineRule="auto"/>
        <w:jc w:val="both"/>
        <w:rPr>
          <w:rFonts w:ascii="Calibri" w:eastAsia="Calibri" w:hAnsi="Calibri" w:cs="Times New Roman"/>
          <w:sz w:val="20"/>
          <w:szCs w:val="20"/>
          <w:lang w:val="en-US"/>
        </w:rPr>
      </w:pPr>
      <w:r w:rsidRPr="00D0692A">
        <w:rPr>
          <w:rFonts w:ascii="Calibri" w:eastAsia="Calibri" w:hAnsi="Calibri" w:cs="Times New Roman"/>
          <w:sz w:val="20"/>
          <w:szCs w:val="20"/>
          <w:lang w:val="en-US"/>
        </w:rPr>
        <w:t xml:space="preserve">Existing corpuses related to the task/core-input </w:t>
      </w:r>
    </w:p>
    <w:p w14:paraId="53B24A67" w14:textId="77777777" w:rsidR="00D0692A" w:rsidRPr="00D0692A" w:rsidRDefault="00D0692A" w:rsidP="00D0692A">
      <w:pPr>
        <w:spacing w:after="0" w:line="256" w:lineRule="auto"/>
        <w:ind w:firstLine="720"/>
        <w:jc w:val="both"/>
        <w:rPr>
          <w:rFonts w:ascii="Calibri" w:eastAsia="Calibri" w:hAnsi="Calibri" w:cs="Times New Roman"/>
          <w:sz w:val="20"/>
          <w:szCs w:val="20"/>
        </w:rPr>
      </w:pPr>
      <w:r w:rsidRPr="00D0692A">
        <w:rPr>
          <w:rFonts w:ascii="Calibri" w:eastAsia="Calibri" w:hAnsi="Calibri" w:cs="Times New Roman"/>
          <w:sz w:val="20"/>
          <w:szCs w:val="20"/>
        </w:rPr>
        <w:t xml:space="preserve">These datasets are important for the language model, extraction of the answers for back-up models, extraction of the core-vocabulary and extraction of the named entities. If none of these are available, the vocabularies need to be provided independently and back-up models will not be effective. Even so, the </w:t>
      </w:r>
      <w:proofErr w:type="spellStart"/>
      <w:r w:rsidRPr="00D0692A">
        <w:rPr>
          <w:rFonts w:ascii="Calibri" w:eastAsia="Calibri" w:hAnsi="Calibri" w:cs="Times New Roman"/>
          <w:sz w:val="20"/>
          <w:szCs w:val="20"/>
        </w:rPr>
        <w:t>Pirkin</w:t>
      </w:r>
      <w:proofErr w:type="spellEnd"/>
      <w:r w:rsidRPr="00D0692A">
        <w:rPr>
          <w:rFonts w:ascii="Calibri" w:eastAsia="Calibri" w:hAnsi="Calibri" w:cs="Times New Roman"/>
          <w:sz w:val="20"/>
          <w:szCs w:val="20"/>
        </w:rPr>
        <w:t xml:space="preserve"> models can be implemented.</w:t>
      </w:r>
    </w:p>
    <w:p w14:paraId="79DD4002" w14:textId="77777777" w:rsidR="00D0692A" w:rsidRPr="00D0692A" w:rsidRDefault="00D0692A" w:rsidP="00D0692A">
      <w:pPr>
        <w:spacing w:after="0" w:line="257" w:lineRule="auto"/>
        <w:jc w:val="both"/>
        <w:rPr>
          <w:rFonts w:ascii="Calibri" w:eastAsia="Calibri" w:hAnsi="Calibri" w:cs="Times New Roman"/>
          <w:sz w:val="20"/>
          <w:szCs w:val="20"/>
        </w:rPr>
      </w:pPr>
      <w:r w:rsidRPr="00D0692A">
        <w:rPr>
          <w:rFonts w:ascii="Calibri" w:eastAsia="Calibri" w:hAnsi="Calibri" w:cs="Times New Roman"/>
          <w:b/>
          <w:bCs/>
          <w:sz w:val="20"/>
          <w:szCs w:val="20"/>
        </w:rPr>
        <w:t>NOG-NLG Labeled datasets</w:t>
      </w:r>
      <w:r w:rsidRPr="00D0692A">
        <w:rPr>
          <w:rFonts w:ascii="Calibri" w:eastAsia="Calibri" w:hAnsi="Calibri" w:cs="Times New Roman"/>
          <w:sz w:val="20"/>
          <w:szCs w:val="20"/>
        </w:rPr>
        <w:t xml:space="preserve"> (specific for the bot main tasks; one of the following or a combination of them): </w:t>
      </w:r>
    </w:p>
    <w:p w14:paraId="37ED90D3" w14:textId="77777777" w:rsidR="00D0692A" w:rsidRPr="00D0692A" w:rsidRDefault="00D0692A" w:rsidP="00D0692A">
      <w:pPr>
        <w:pStyle w:val="Listparagraf"/>
        <w:numPr>
          <w:ilvl w:val="0"/>
          <w:numId w:val="1"/>
        </w:numPr>
        <w:spacing w:after="0" w:line="257" w:lineRule="auto"/>
        <w:jc w:val="both"/>
        <w:rPr>
          <w:rFonts w:ascii="Calibri" w:eastAsia="Calibri" w:hAnsi="Calibri" w:cs="Times New Roman"/>
          <w:sz w:val="20"/>
          <w:szCs w:val="20"/>
          <w:lang w:val="en-US"/>
        </w:rPr>
      </w:pPr>
      <w:r w:rsidRPr="00D0692A">
        <w:rPr>
          <w:rFonts w:ascii="Calibri" w:eastAsia="Calibri" w:hAnsi="Calibri" w:cs="Times New Roman"/>
          <w:sz w:val="20"/>
          <w:szCs w:val="20"/>
          <w:lang w:val="en-US"/>
        </w:rPr>
        <w:t>Q&amp;A labeled data. Existing or created by screenwriters (the question can be sentence-intent type: 1 Subject + 1 Predicate + 1 Complement + 1 Attribute.</w:t>
      </w:r>
    </w:p>
    <w:p w14:paraId="2FD9D17C" w14:textId="77777777" w:rsidR="00D0692A" w:rsidRPr="00D0692A" w:rsidRDefault="00D0692A" w:rsidP="00D0692A">
      <w:pPr>
        <w:pStyle w:val="Listparagraf"/>
        <w:numPr>
          <w:ilvl w:val="0"/>
          <w:numId w:val="1"/>
        </w:numPr>
        <w:spacing w:after="0" w:line="257" w:lineRule="auto"/>
        <w:jc w:val="both"/>
        <w:rPr>
          <w:rFonts w:ascii="Calibri" w:eastAsia="Calibri" w:hAnsi="Calibri" w:cs="Times New Roman"/>
          <w:sz w:val="20"/>
          <w:szCs w:val="20"/>
          <w:lang w:val="en-US"/>
        </w:rPr>
      </w:pPr>
      <w:r w:rsidRPr="00D0692A">
        <w:rPr>
          <w:rFonts w:ascii="Calibri" w:eastAsia="Calibri" w:hAnsi="Calibri" w:cs="Times New Roman"/>
          <w:sz w:val="20"/>
          <w:szCs w:val="20"/>
          <w:lang w:val="en-US"/>
        </w:rPr>
        <w:t>Chitchats labeled data. Existing or created by screenwriters split in 8 categories</w:t>
      </w:r>
      <w:r w:rsidRPr="00D0692A">
        <w:rPr>
          <w:rStyle w:val="Referinnotdesubsol"/>
          <w:rFonts w:ascii="Calibri" w:eastAsia="Calibri" w:hAnsi="Calibri" w:cs="Times New Roman"/>
          <w:sz w:val="20"/>
          <w:szCs w:val="20"/>
          <w:lang w:val="en-US"/>
        </w:rPr>
        <w:footnoteReference w:id="1"/>
      </w:r>
      <w:r w:rsidRPr="00D0692A">
        <w:rPr>
          <w:rFonts w:ascii="Calibri" w:eastAsia="Calibri" w:hAnsi="Calibri" w:cs="Times New Roman"/>
          <w:sz w:val="20"/>
          <w:szCs w:val="20"/>
          <w:lang w:val="en-US"/>
        </w:rPr>
        <w:t xml:space="preserve"> + feedback (with 4 sub-categories) + elaboration database that is specific for queries (with 7 subcategories)– see Labyrinth model.</w:t>
      </w:r>
    </w:p>
    <w:p w14:paraId="52464BED" w14:textId="77777777" w:rsidR="00D0692A" w:rsidRPr="00D0692A" w:rsidRDefault="00D0692A" w:rsidP="00D0692A">
      <w:pPr>
        <w:pStyle w:val="Listparagraf"/>
        <w:numPr>
          <w:ilvl w:val="0"/>
          <w:numId w:val="1"/>
        </w:numPr>
        <w:spacing w:after="0" w:line="257" w:lineRule="auto"/>
        <w:jc w:val="both"/>
        <w:rPr>
          <w:rFonts w:ascii="Calibri" w:eastAsia="Calibri" w:hAnsi="Calibri" w:cs="Times New Roman"/>
          <w:sz w:val="20"/>
          <w:szCs w:val="20"/>
          <w:lang w:val="en-US"/>
        </w:rPr>
      </w:pPr>
      <w:r w:rsidRPr="00D0692A">
        <w:rPr>
          <w:rFonts w:ascii="Calibri" w:eastAsia="Calibri" w:hAnsi="Calibri" w:cs="Times New Roman"/>
          <w:sz w:val="20"/>
          <w:szCs w:val="20"/>
          <w:lang w:val="en-US"/>
        </w:rPr>
        <w:t>Reactions/Replies labeled data. Existing or created by screenwriters. Needs to cover 3 types of replies: confirmations / satisfactions/ understanding.</w:t>
      </w:r>
    </w:p>
    <w:p w14:paraId="6DDBA0AE" w14:textId="77777777" w:rsidR="00D0692A" w:rsidRPr="00D0692A" w:rsidRDefault="00D0692A" w:rsidP="00D0692A">
      <w:pPr>
        <w:pStyle w:val="Listparagraf"/>
        <w:numPr>
          <w:ilvl w:val="0"/>
          <w:numId w:val="1"/>
        </w:numPr>
        <w:spacing w:after="0" w:line="257" w:lineRule="auto"/>
        <w:jc w:val="both"/>
        <w:rPr>
          <w:rFonts w:ascii="Calibri" w:eastAsia="Calibri" w:hAnsi="Calibri" w:cs="Times New Roman"/>
          <w:sz w:val="20"/>
          <w:szCs w:val="20"/>
          <w:lang w:val="en-US"/>
        </w:rPr>
      </w:pPr>
      <w:r w:rsidRPr="00D0692A">
        <w:rPr>
          <w:rFonts w:ascii="Calibri" w:eastAsia="Calibri" w:hAnsi="Calibri" w:cs="Times New Roman"/>
          <w:sz w:val="20"/>
          <w:szCs w:val="20"/>
          <w:lang w:val="en-US"/>
        </w:rPr>
        <w:t>Specific answers for expressions/ironies…</w:t>
      </w:r>
    </w:p>
    <w:p w14:paraId="1DB02E65" w14:textId="77777777" w:rsidR="00D0692A" w:rsidRPr="00D0692A" w:rsidRDefault="00D0692A" w:rsidP="00D0692A">
      <w:pPr>
        <w:spacing w:after="0" w:line="257" w:lineRule="auto"/>
        <w:ind w:left="360" w:firstLine="360"/>
        <w:jc w:val="both"/>
        <w:rPr>
          <w:rFonts w:ascii="Calibri" w:eastAsia="Calibri" w:hAnsi="Calibri" w:cs="Times New Roman"/>
          <w:sz w:val="20"/>
          <w:szCs w:val="20"/>
        </w:rPr>
      </w:pPr>
      <w:r w:rsidRPr="00D0692A">
        <w:rPr>
          <w:rFonts w:ascii="Calibri" w:eastAsia="Calibri" w:hAnsi="Calibri" w:cs="Times New Roman"/>
          <w:sz w:val="20"/>
          <w:szCs w:val="20"/>
        </w:rPr>
        <w:t xml:space="preserve">For chitchats or replies the model permits data augmentation methods from other languages. </w:t>
      </w:r>
    </w:p>
    <w:p w14:paraId="0AF0A3D9" w14:textId="77777777" w:rsidR="00D0692A" w:rsidRPr="00D0692A" w:rsidRDefault="00D0692A" w:rsidP="00D0692A">
      <w:pPr>
        <w:spacing w:after="0" w:line="257" w:lineRule="auto"/>
        <w:jc w:val="both"/>
        <w:rPr>
          <w:rFonts w:ascii="Calibri" w:eastAsia="Calibri" w:hAnsi="Calibri" w:cs="Times New Roman"/>
          <w:sz w:val="20"/>
          <w:szCs w:val="20"/>
        </w:rPr>
      </w:pPr>
      <w:r w:rsidRPr="00D0692A">
        <w:rPr>
          <w:rFonts w:ascii="Calibri" w:eastAsia="Calibri" w:hAnsi="Calibri" w:cs="Times New Roman"/>
          <w:b/>
          <w:bCs/>
          <w:sz w:val="20"/>
          <w:szCs w:val="20"/>
        </w:rPr>
        <w:t>General vocabularies</w:t>
      </w:r>
      <w:r w:rsidRPr="00D0692A">
        <w:rPr>
          <w:rFonts w:ascii="Calibri" w:eastAsia="Calibri" w:hAnsi="Calibri" w:cs="Times New Roman"/>
          <w:sz w:val="20"/>
          <w:szCs w:val="20"/>
        </w:rPr>
        <w:t>:</w:t>
      </w:r>
    </w:p>
    <w:p w14:paraId="4CCA766D" w14:textId="77777777" w:rsidR="00D0692A" w:rsidRPr="00D0692A" w:rsidRDefault="00D0692A" w:rsidP="00D0692A">
      <w:pPr>
        <w:pStyle w:val="Listparagraf"/>
        <w:numPr>
          <w:ilvl w:val="0"/>
          <w:numId w:val="1"/>
        </w:numPr>
        <w:spacing w:after="0" w:line="257" w:lineRule="auto"/>
        <w:jc w:val="both"/>
        <w:rPr>
          <w:rFonts w:ascii="Calibri" w:eastAsia="Calibri" w:hAnsi="Calibri" w:cs="Times New Roman"/>
          <w:sz w:val="20"/>
          <w:szCs w:val="20"/>
          <w:lang w:val="en-US"/>
        </w:rPr>
      </w:pPr>
      <w:r w:rsidRPr="00D0692A">
        <w:rPr>
          <w:rFonts w:ascii="Calibri" w:eastAsia="Calibri" w:hAnsi="Calibri" w:cs="Times New Roman"/>
          <w:sz w:val="20"/>
          <w:szCs w:val="20"/>
          <w:lang w:val="en-US"/>
        </w:rPr>
        <w:t>The extended vocabulary of a language with all the words and their POS</w:t>
      </w:r>
    </w:p>
    <w:p w14:paraId="0E2E0F17" w14:textId="77777777" w:rsidR="00D0692A" w:rsidRPr="00D0692A" w:rsidRDefault="00D0692A" w:rsidP="00D0692A">
      <w:pPr>
        <w:pStyle w:val="Listparagraf"/>
        <w:numPr>
          <w:ilvl w:val="0"/>
          <w:numId w:val="1"/>
        </w:numPr>
        <w:spacing w:after="0" w:line="257" w:lineRule="auto"/>
        <w:jc w:val="both"/>
        <w:rPr>
          <w:rFonts w:ascii="Calibri" w:eastAsia="Calibri" w:hAnsi="Calibri" w:cs="Times New Roman"/>
          <w:sz w:val="20"/>
          <w:szCs w:val="20"/>
          <w:lang w:val="en-US"/>
        </w:rPr>
      </w:pPr>
      <w:r w:rsidRPr="00D0692A">
        <w:rPr>
          <w:rFonts w:ascii="Calibri" w:eastAsia="Calibri" w:hAnsi="Calibri" w:cs="Times New Roman"/>
          <w:sz w:val="20"/>
          <w:szCs w:val="20"/>
          <w:lang w:val="en-US"/>
        </w:rPr>
        <w:t>Synonyms/neologisms/regionalisms vocabularies</w:t>
      </w:r>
    </w:p>
    <w:p w14:paraId="18059084" w14:textId="77777777" w:rsidR="00D0692A" w:rsidRPr="00D0692A" w:rsidRDefault="00D0692A" w:rsidP="00D0692A">
      <w:pPr>
        <w:pStyle w:val="Listparagraf"/>
        <w:numPr>
          <w:ilvl w:val="0"/>
          <w:numId w:val="1"/>
        </w:numPr>
        <w:spacing w:after="0" w:line="257" w:lineRule="auto"/>
        <w:jc w:val="both"/>
        <w:rPr>
          <w:rFonts w:ascii="Calibri" w:eastAsia="Calibri" w:hAnsi="Calibri" w:cs="Times New Roman"/>
          <w:sz w:val="20"/>
          <w:szCs w:val="20"/>
          <w:lang w:val="en-US"/>
        </w:rPr>
      </w:pPr>
      <w:r w:rsidRPr="00D0692A">
        <w:rPr>
          <w:rFonts w:ascii="Calibri" w:eastAsia="Calibri" w:hAnsi="Calibri" w:cs="Times New Roman"/>
          <w:sz w:val="20"/>
          <w:szCs w:val="20"/>
          <w:lang w:val="en-US"/>
        </w:rPr>
        <w:t>Connectors (ex: in, at, the, will…)</w:t>
      </w:r>
    </w:p>
    <w:p w14:paraId="2885E368" w14:textId="77777777" w:rsidR="00D0692A" w:rsidRPr="00D0692A" w:rsidRDefault="00D0692A" w:rsidP="00D0692A">
      <w:pPr>
        <w:pStyle w:val="Listparagraf"/>
        <w:numPr>
          <w:ilvl w:val="0"/>
          <w:numId w:val="1"/>
        </w:numPr>
        <w:spacing w:after="0" w:line="257" w:lineRule="auto"/>
        <w:jc w:val="both"/>
        <w:rPr>
          <w:rFonts w:ascii="Calibri" w:eastAsia="Calibri" w:hAnsi="Calibri" w:cs="Times New Roman"/>
          <w:sz w:val="20"/>
          <w:szCs w:val="20"/>
          <w:lang w:val="en-US"/>
        </w:rPr>
      </w:pPr>
      <w:r w:rsidRPr="00D0692A">
        <w:rPr>
          <w:rFonts w:ascii="Calibri" w:eastAsia="Calibri" w:hAnsi="Calibri" w:cs="Times New Roman"/>
          <w:sz w:val="20"/>
          <w:szCs w:val="20"/>
          <w:lang w:val="en-US"/>
        </w:rPr>
        <w:t>All verbs with all conjugations/forms for (future/present/past, first person/second/third, affirmative/negative forms), or effective solutions, depending on the language, to be extracted from infinitive form.</w:t>
      </w:r>
    </w:p>
    <w:p w14:paraId="3371E340" w14:textId="77777777" w:rsidR="00D0692A" w:rsidRPr="00D0692A" w:rsidRDefault="00D0692A" w:rsidP="00D0692A">
      <w:pPr>
        <w:pStyle w:val="Listparagraf"/>
        <w:numPr>
          <w:ilvl w:val="0"/>
          <w:numId w:val="1"/>
        </w:numPr>
        <w:spacing w:after="0" w:line="257" w:lineRule="auto"/>
        <w:jc w:val="both"/>
        <w:rPr>
          <w:rFonts w:ascii="Calibri" w:eastAsia="Calibri" w:hAnsi="Calibri" w:cs="Times New Roman"/>
          <w:sz w:val="20"/>
          <w:szCs w:val="20"/>
          <w:lang w:val="en-US"/>
        </w:rPr>
      </w:pPr>
      <w:r w:rsidRPr="00D0692A">
        <w:rPr>
          <w:rFonts w:ascii="Calibri" w:eastAsia="Calibri" w:hAnsi="Calibri" w:cs="Times New Roman"/>
          <w:sz w:val="20"/>
          <w:szCs w:val="20"/>
          <w:lang w:val="en-US"/>
        </w:rPr>
        <w:t>Pronouns with all forms</w:t>
      </w:r>
    </w:p>
    <w:p w14:paraId="3327D941" w14:textId="77777777" w:rsidR="00D0692A" w:rsidRPr="00D0692A" w:rsidRDefault="00D0692A" w:rsidP="00D0692A">
      <w:pPr>
        <w:pStyle w:val="Listparagraf"/>
        <w:numPr>
          <w:ilvl w:val="0"/>
          <w:numId w:val="1"/>
        </w:numPr>
        <w:spacing w:after="0" w:line="257" w:lineRule="auto"/>
        <w:jc w:val="both"/>
        <w:rPr>
          <w:rFonts w:ascii="Calibri" w:eastAsia="Calibri" w:hAnsi="Calibri" w:cs="Times New Roman"/>
          <w:sz w:val="20"/>
          <w:szCs w:val="20"/>
          <w:lang w:val="en-US"/>
        </w:rPr>
      </w:pPr>
      <w:r w:rsidRPr="00D0692A">
        <w:rPr>
          <w:rFonts w:ascii="Calibri" w:eastAsia="Calibri" w:hAnsi="Calibri" w:cs="Times New Roman"/>
          <w:sz w:val="20"/>
          <w:szCs w:val="20"/>
          <w:lang w:val="en-US"/>
        </w:rPr>
        <w:t xml:space="preserve">Dictionaries for expressions, </w:t>
      </w:r>
      <w:proofErr w:type="gramStart"/>
      <w:r w:rsidRPr="00D0692A">
        <w:rPr>
          <w:rFonts w:ascii="Calibri" w:eastAsia="Calibri" w:hAnsi="Calibri" w:cs="Times New Roman"/>
          <w:sz w:val="20"/>
          <w:szCs w:val="20"/>
          <w:lang w:val="en-US"/>
        </w:rPr>
        <w:t>adverbs</w:t>
      </w:r>
      <w:proofErr w:type="gramEnd"/>
      <w:r w:rsidRPr="00D0692A">
        <w:rPr>
          <w:rFonts w:ascii="Calibri" w:eastAsia="Calibri" w:hAnsi="Calibri" w:cs="Times New Roman"/>
          <w:sz w:val="20"/>
          <w:szCs w:val="20"/>
          <w:lang w:val="en-US"/>
        </w:rPr>
        <w:t xml:space="preserve"> and superlatives</w:t>
      </w:r>
    </w:p>
    <w:p w14:paraId="1AC665A3" w14:textId="77777777" w:rsidR="00D0692A" w:rsidRPr="00D0692A" w:rsidRDefault="00D0692A" w:rsidP="00D0692A">
      <w:pPr>
        <w:pStyle w:val="Listparagraf"/>
        <w:numPr>
          <w:ilvl w:val="0"/>
          <w:numId w:val="1"/>
        </w:numPr>
        <w:spacing w:after="0" w:line="257" w:lineRule="auto"/>
        <w:jc w:val="both"/>
        <w:rPr>
          <w:rFonts w:ascii="Calibri" w:eastAsia="Calibri" w:hAnsi="Calibri" w:cs="Times New Roman"/>
          <w:sz w:val="20"/>
          <w:szCs w:val="20"/>
          <w:lang w:val="en-US"/>
        </w:rPr>
      </w:pPr>
      <w:r w:rsidRPr="00D0692A">
        <w:rPr>
          <w:rFonts w:ascii="Calibri" w:eastAsia="Calibri" w:hAnsi="Calibri" w:cs="Times New Roman"/>
          <w:sz w:val="20"/>
          <w:szCs w:val="20"/>
          <w:lang w:val="en-US"/>
        </w:rPr>
        <w:t>Emoji dictionaries</w:t>
      </w:r>
    </w:p>
    <w:p w14:paraId="4835DB95" w14:textId="77777777" w:rsidR="00D0692A" w:rsidRPr="00D0692A" w:rsidRDefault="00D0692A" w:rsidP="00D0692A">
      <w:pPr>
        <w:pStyle w:val="Listparagraf"/>
        <w:numPr>
          <w:ilvl w:val="0"/>
          <w:numId w:val="1"/>
        </w:numPr>
        <w:spacing w:after="0" w:line="257" w:lineRule="auto"/>
        <w:jc w:val="both"/>
        <w:rPr>
          <w:rFonts w:ascii="Calibri" w:eastAsia="Calibri" w:hAnsi="Calibri" w:cs="Times New Roman"/>
          <w:sz w:val="20"/>
          <w:szCs w:val="20"/>
          <w:lang w:val="en-US"/>
        </w:rPr>
      </w:pPr>
      <w:r w:rsidRPr="00D0692A">
        <w:rPr>
          <w:rFonts w:ascii="Calibri" w:eastAsia="Calibri" w:hAnsi="Calibri" w:cs="Times New Roman"/>
          <w:sz w:val="20"/>
          <w:szCs w:val="20"/>
          <w:lang w:val="en-US"/>
        </w:rPr>
        <w:t>Vocabularies for negations/affirmations/questions</w:t>
      </w:r>
    </w:p>
    <w:p w14:paraId="5535B3E7" w14:textId="77777777" w:rsidR="00D0692A" w:rsidRPr="00D0692A" w:rsidRDefault="00D0692A" w:rsidP="00D0692A">
      <w:pPr>
        <w:pStyle w:val="Listparagraf"/>
        <w:numPr>
          <w:ilvl w:val="0"/>
          <w:numId w:val="1"/>
        </w:numPr>
        <w:spacing w:after="0" w:line="257" w:lineRule="auto"/>
        <w:jc w:val="both"/>
        <w:rPr>
          <w:rFonts w:ascii="Calibri" w:eastAsia="Calibri" w:hAnsi="Calibri" w:cs="Times New Roman"/>
          <w:sz w:val="20"/>
          <w:szCs w:val="20"/>
          <w:lang w:val="en-US"/>
        </w:rPr>
      </w:pPr>
      <w:r w:rsidRPr="00D0692A">
        <w:rPr>
          <w:rFonts w:ascii="Calibri" w:eastAsia="Calibri" w:hAnsi="Calibri" w:cs="Times New Roman"/>
          <w:sz w:val="20"/>
          <w:szCs w:val="20"/>
          <w:lang w:val="en-US"/>
        </w:rPr>
        <w:t>Dictionaries for numerical data and special dates/events (ex: Monday, January, Eastern…)</w:t>
      </w:r>
    </w:p>
    <w:p w14:paraId="0843776B" w14:textId="77777777" w:rsidR="00D0692A" w:rsidRPr="00D0692A" w:rsidRDefault="00D0692A" w:rsidP="00D0692A">
      <w:pPr>
        <w:spacing w:after="0" w:line="256" w:lineRule="auto"/>
        <w:ind w:firstLine="720"/>
        <w:jc w:val="both"/>
        <w:rPr>
          <w:rFonts w:ascii="Calibri" w:eastAsia="Calibri" w:hAnsi="Calibri" w:cs="Times New Roman"/>
          <w:sz w:val="20"/>
          <w:szCs w:val="20"/>
        </w:rPr>
      </w:pPr>
      <w:r w:rsidRPr="00D0692A">
        <w:rPr>
          <w:rFonts w:ascii="Calibri" w:eastAsia="Calibri" w:hAnsi="Calibri" w:cs="Times New Roman"/>
          <w:sz w:val="20"/>
          <w:szCs w:val="20"/>
        </w:rPr>
        <w:lastRenderedPageBreak/>
        <w:t>These vocabularies can be extracted if there is a comprehensive corpus for the language or a pre-trained model available.</w:t>
      </w:r>
    </w:p>
    <w:p w14:paraId="1F48F6D3" w14:textId="77777777" w:rsidR="00D0692A" w:rsidRPr="00D0692A" w:rsidRDefault="00D0692A" w:rsidP="00D0692A">
      <w:pPr>
        <w:spacing w:after="0" w:line="257" w:lineRule="auto"/>
        <w:jc w:val="both"/>
        <w:rPr>
          <w:rFonts w:ascii="Calibri" w:eastAsia="Calibri" w:hAnsi="Calibri" w:cs="Times New Roman"/>
          <w:b/>
          <w:bCs/>
          <w:sz w:val="20"/>
          <w:szCs w:val="20"/>
        </w:rPr>
      </w:pPr>
      <w:r w:rsidRPr="00D0692A">
        <w:rPr>
          <w:rFonts w:ascii="Calibri" w:eastAsia="Calibri" w:hAnsi="Calibri" w:cs="Times New Roman"/>
          <w:b/>
          <w:bCs/>
          <w:sz w:val="20"/>
          <w:szCs w:val="20"/>
        </w:rPr>
        <w:t>Specific vocabularies:</w:t>
      </w:r>
    </w:p>
    <w:p w14:paraId="4D31C3E9" w14:textId="77777777" w:rsidR="00D0692A" w:rsidRPr="00D0692A" w:rsidRDefault="00D0692A" w:rsidP="00D0692A">
      <w:pPr>
        <w:pStyle w:val="Listparagraf"/>
        <w:numPr>
          <w:ilvl w:val="0"/>
          <w:numId w:val="2"/>
        </w:numPr>
        <w:spacing w:after="0" w:line="257" w:lineRule="auto"/>
        <w:jc w:val="both"/>
        <w:rPr>
          <w:rFonts w:ascii="Calibri" w:eastAsia="Calibri" w:hAnsi="Calibri" w:cs="Times New Roman"/>
          <w:sz w:val="20"/>
          <w:szCs w:val="20"/>
          <w:lang w:val="en-US"/>
        </w:rPr>
      </w:pPr>
      <w:r w:rsidRPr="00D0692A">
        <w:rPr>
          <w:rFonts w:ascii="Calibri" w:eastAsia="Calibri" w:hAnsi="Calibri" w:cs="Times New Roman"/>
          <w:sz w:val="20"/>
          <w:szCs w:val="20"/>
          <w:lang w:val="en-US"/>
        </w:rPr>
        <w:t xml:space="preserve">Extracted from the NIU-NLU Specific datasets or provided </w:t>
      </w:r>
    </w:p>
    <w:p w14:paraId="09359186" w14:textId="77777777" w:rsidR="00D0692A" w:rsidRPr="00D0692A" w:rsidRDefault="00D0692A" w:rsidP="00D0692A">
      <w:pPr>
        <w:pStyle w:val="Listparagraf"/>
        <w:numPr>
          <w:ilvl w:val="0"/>
          <w:numId w:val="2"/>
        </w:numPr>
        <w:spacing w:after="0" w:line="257" w:lineRule="auto"/>
        <w:jc w:val="both"/>
        <w:rPr>
          <w:rFonts w:ascii="Calibri" w:eastAsia="Calibri" w:hAnsi="Calibri" w:cs="Times New Roman"/>
          <w:sz w:val="20"/>
          <w:szCs w:val="20"/>
          <w:lang w:val="en-US"/>
        </w:rPr>
      </w:pPr>
      <w:r w:rsidRPr="00D0692A">
        <w:rPr>
          <w:rFonts w:ascii="Calibri" w:eastAsia="Calibri" w:hAnsi="Calibri" w:cs="Times New Roman"/>
          <w:sz w:val="20"/>
          <w:szCs w:val="20"/>
          <w:lang w:val="en-US"/>
        </w:rPr>
        <w:t>Specific adjectives (related with the bot task) – can be extracted</w:t>
      </w:r>
    </w:p>
    <w:p w14:paraId="671C66EB" w14:textId="77777777" w:rsidR="00D0692A" w:rsidRPr="00D0692A" w:rsidRDefault="00D0692A" w:rsidP="00D0692A">
      <w:pPr>
        <w:pStyle w:val="Listparagraf"/>
        <w:numPr>
          <w:ilvl w:val="0"/>
          <w:numId w:val="2"/>
        </w:numPr>
        <w:spacing w:after="0" w:line="257" w:lineRule="auto"/>
        <w:jc w:val="both"/>
        <w:rPr>
          <w:rFonts w:ascii="Calibri" w:eastAsia="Calibri" w:hAnsi="Calibri" w:cs="Times New Roman"/>
          <w:sz w:val="20"/>
          <w:szCs w:val="20"/>
          <w:lang w:val="en-US"/>
        </w:rPr>
      </w:pPr>
      <w:r w:rsidRPr="00D0692A">
        <w:rPr>
          <w:rFonts w:ascii="Calibri" w:eastAsia="Calibri" w:hAnsi="Calibri" w:cs="Times New Roman"/>
          <w:sz w:val="20"/>
          <w:szCs w:val="20"/>
          <w:lang w:val="en-US"/>
        </w:rPr>
        <w:t>Abbreviations dictionaries.</w:t>
      </w:r>
    </w:p>
    <w:p w14:paraId="47A529C6" w14:textId="77777777" w:rsidR="00D0692A" w:rsidRPr="00D0692A" w:rsidRDefault="00D0692A" w:rsidP="00D0692A">
      <w:pPr>
        <w:pStyle w:val="Listparagraf"/>
        <w:numPr>
          <w:ilvl w:val="0"/>
          <w:numId w:val="2"/>
        </w:numPr>
        <w:spacing w:after="0" w:line="257" w:lineRule="auto"/>
        <w:jc w:val="both"/>
        <w:rPr>
          <w:rFonts w:ascii="Calibri" w:eastAsia="Calibri" w:hAnsi="Calibri" w:cs="Times New Roman"/>
          <w:sz w:val="20"/>
          <w:szCs w:val="20"/>
          <w:lang w:val="en-US"/>
        </w:rPr>
      </w:pPr>
      <w:r w:rsidRPr="00D0692A">
        <w:rPr>
          <w:rFonts w:ascii="Calibri" w:eastAsia="Calibri" w:hAnsi="Calibri" w:cs="Times New Roman"/>
          <w:sz w:val="20"/>
          <w:szCs w:val="20"/>
          <w:lang w:val="en-US"/>
        </w:rPr>
        <w:t>NER- entities vocabularies, extracted or provided.</w:t>
      </w:r>
    </w:p>
    <w:p w14:paraId="26407A0E" w14:textId="77777777" w:rsidR="00D0692A" w:rsidRPr="00D0692A" w:rsidRDefault="00D0692A" w:rsidP="00D0692A">
      <w:pPr>
        <w:pStyle w:val="Listparagraf"/>
        <w:numPr>
          <w:ilvl w:val="0"/>
          <w:numId w:val="2"/>
        </w:numPr>
        <w:spacing w:after="0" w:line="257" w:lineRule="auto"/>
        <w:jc w:val="both"/>
        <w:rPr>
          <w:rFonts w:ascii="Calibri" w:eastAsia="Calibri" w:hAnsi="Calibri" w:cs="Times New Roman"/>
          <w:sz w:val="20"/>
          <w:szCs w:val="20"/>
          <w:lang w:val="en-US"/>
        </w:rPr>
      </w:pPr>
      <w:r w:rsidRPr="00D0692A">
        <w:rPr>
          <w:rFonts w:ascii="Calibri" w:eastAsia="Calibri" w:hAnsi="Calibri" w:cs="Times New Roman"/>
          <w:sz w:val="20"/>
          <w:szCs w:val="20"/>
          <w:lang w:val="en-US"/>
        </w:rPr>
        <w:t>GER- generalities database. They are linked with the bot task, but are considered generalities topics</w:t>
      </w:r>
    </w:p>
    <w:p w14:paraId="12973EDC" w14:textId="77777777" w:rsidR="00D0692A" w:rsidRPr="00D0692A" w:rsidRDefault="00D0692A" w:rsidP="00D0692A">
      <w:pPr>
        <w:pStyle w:val="Listparagraf"/>
        <w:numPr>
          <w:ilvl w:val="0"/>
          <w:numId w:val="2"/>
        </w:numPr>
        <w:spacing w:after="0" w:line="257" w:lineRule="auto"/>
        <w:jc w:val="both"/>
        <w:rPr>
          <w:rFonts w:ascii="Calibri" w:eastAsia="Calibri" w:hAnsi="Calibri" w:cs="Times New Roman"/>
          <w:sz w:val="20"/>
          <w:szCs w:val="20"/>
          <w:lang w:val="en-US"/>
        </w:rPr>
      </w:pPr>
      <w:r w:rsidRPr="00D0692A">
        <w:rPr>
          <w:rFonts w:ascii="Calibri" w:eastAsia="Calibri" w:hAnsi="Calibri" w:cs="Times New Roman"/>
          <w:sz w:val="20"/>
          <w:szCs w:val="20"/>
          <w:lang w:val="en-US"/>
        </w:rPr>
        <w:t>Prioritization of NER in terms of the bot tasks. For example, in the financial advisory domain, bond and equities will have their own classes and we need to establish if the brokerage firms are entities more important for our tasks or the name of the equities. The NER architecture/prioritization needs to be decided depending on the bot tasks (especially if we are dealing with a multi-domain bot in which domains can have inter-dependencies).</w:t>
      </w:r>
    </w:p>
    <w:p w14:paraId="4F53343F" w14:textId="77777777" w:rsidR="00D0692A" w:rsidRPr="00D0692A" w:rsidRDefault="00D0692A" w:rsidP="00D0692A">
      <w:pPr>
        <w:spacing w:after="0" w:line="257" w:lineRule="auto"/>
        <w:jc w:val="both"/>
        <w:rPr>
          <w:rFonts w:ascii="Calibri" w:eastAsia="Calibri" w:hAnsi="Calibri" w:cs="Times New Roman"/>
          <w:b/>
          <w:bCs/>
          <w:sz w:val="20"/>
          <w:szCs w:val="20"/>
        </w:rPr>
      </w:pPr>
      <w:r w:rsidRPr="00D0692A">
        <w:rPr>
          <w:rFonts w:ascii="Calibri" w:eastAsia="Calibri" w:hAnsi="Calibri" w:cs="Times New Roman"/>
          <w:b/>
          <w:bCs/>
          <w:sz w:val="20"/>
          <w:szCs w:val="20"/>
        </w:rPr>
        <w:t>Deep conversational datasets:</w:t>
      </w:r>
    </w:p>
    <w:p w14:paraId="460822D0" w14:textId="77777777" w:rsidR="00D0692A" w:rsidRPr="00D0692A" w:rsidRDefault="00D0692A" w:rsidP="00D0692A">
      <w:pPr>
        <w:pStyle w:val="Listparagraf"/>
        <w:numPr>
          <w:ilvl w:val="0"/>
          <w:numId w:val="3"/>
        </w:numPr>
        <w:spacing w:after="0" w:line="257" w:lineRule="auto"/>
        <w:jc w:val="both"/>
        <w:rPr>
          <w:rFonts w:ascii="Calibri" w:eastAsia="Calibri" w:hAnsi="Calibri" w:cs="Times New Roman"/>
          <w:b/>
          <w:bCs/>
          <w:sz w:val="20"/>
          <w:szCs w:val="20"/>
          <w:lang w:val="en-US"/>
        </w:rPr>
      </w:pPr>
      <w:r w:rsidRPr="00D0692A">
        <w:rPr>
          <w:rFonts w:ascii="Calibri" w:eastAsia="Calibri" w:hAnsi="Calibri" w:cs="Times New Roman"/>
          <w:sz w:val="20"/>
          <w:szCs w:val="20"/>
          <w:lang w:val="en-US"/>
        </w:rPr>
        <w:t>Books related to the bot task (for example a gastronomy book for restaurant recommendation bot)</w:t>
      </w:r>
    </w:p>
    <w:p w14:paraId="412C5BCE" w14:textId="77777777" w:rsidR="00D0692A" w:rsidRPr="00D0692A" w:rsidRDefault="00D0692A" w:rsidP="00D0692A">
      <w:pPr>
        <w:pStyle w:val="Listparagraf"/>
        <w:numPr>
          <w:ilvl w:val="0"/>
          <w:numId w:val="3"/>
        </w:numPr>
        <w:spacing w:after="0" w:line="257" w:lineRule="auto"/>
        <w:jc w:val="both"/>
        <w:rPr>
          <w:rFonts w:ascii="Calibri" w:eastAsia="Calibri" w:hAnsi="Calibri" w:cs="Times New Roman"/>
          <w:b/>
          <w:bCs/>
          <w:sz w:val="20"/>
          <w:szCs w:val="20"/>
          <w:lang w:val="en-US"/>
        </w:rPr>
      </w:pPr>
      <w:r w:rsidRPr="00D0692A">
        <w:rPr>
          <w:rFonts w:ascii="Calibri" w:eastAsia="Calibri" w:hAnsi="Calibri" w:cs="Times New Roman"/>
          <w:sz w:val="20"/>
          <w:szCs w:val="20"/>
          <w:lang w:val="en-US"/>
        </w:rPr>
        <w:t>Or books to be used as out-of-topic existential/additional discussions that can benefit the conversation.</w:t>
      </w:r>
    </w:p>
    <w:p w14:paraId="5DCACA4C" w14:textId="77777777" w:rsidR="00D0692A" w:rsidRPr="00D0692A" w:rsidRDefault="00D0692A" w:rsidP="00D0692A">
      <w:pPr>
        <w:pStyle w:val="Listparagraf"/>
        <w:numPr>
          <w:ilvl w:val="0"/>
          <w:numId w:val="3"/>
        </w:numPr>
        <w:spacing w:after="0" w:line="257" w:lineRule="auto"/>
        <w:jc w:val="both"/>
        <w:rPr>
          <w:rFonts w:ascii="Calibri" w:eastAsia="Calibri" w:hAnsi="Calibri" w:cs="Times New Roman"/>
          <w:sz w:val="20"/>
          <w:szCs w:val="20"/>
          <w:lang w:val="en-US"/>
        </w:rPr>
      </w:pPr>
      <w:r w:rsidRPr="00D0692A">
        <w:rPr>
          <w:rFonts w:ascii="Calibri" w:eastAsia="Calibri" w:hAnsi="Calibri" w:cs="Times New Roman"/>
          <w:sz w:val="20"/>
          <w:szCs w:val="20"/>
          <w:lang w:val="en-US"/>
        </w:rPr>
        <w:t>Extract Books titles/ chapter titles/dialogues/first phrase from each chapter/sub-chapter</w:t>
      </w:r>
    </w:p>
    <w:p w14:paraId="47BFA4FE" w14:textId="7CD229A3" w:rsidR="00D0692A" w:rsidRPr="00D0692A" w:rsidRDefault="00D0692A" w:rsidP="00D0692A">
      <w:pPr>
        <w:spacing w:after="0" w:line="256" w:lineRule="auto"/>
        <w:ind w:firstLine="720"/>
        <w:jc w:val="both"/>
        <w:rPr>
          <w:rFonts w:ascii="Calibri" w:eastAsia="Calibri" w:hAnsi="Calibri" w:cs="Times New Roman"/>
          <w:sz w:val="20"/>
          <w:szCs w:val="20"/>
        </w:rPr>
      </w:pPr>
      <w:r w:rsidRPr="00D0692A">
        <w:rPr>
          <w:rFonts w:ascii="Calibri" w:eastAsia="Calibri" w:hAnsi="Calibri" w:cs="Times New Roman"/>
          <w:sz w:val="20"/>
          <w:szCs w:val="20"/>
        </w:rPr>
        <w:t>If effective models have already been created for a specific language or domain, using Cezanne-ai open-framework, then most of these prerequisites are already available (without further research), if open-sourced. Oscar or Common Crawl can be also used for existing corpuses.</w:t>
      </w:r>
    </w:p>
    <w:p w14:paraId="25944708" w14:textId="40381306" w:rsidR="00D0692A" w:rsidRPr="00D0692A" w:rsidRDefault="00D0692A" w:rsidP="00D0692A">
      <w:pPr>
        <w:spacing w:after="0" w:line="257" w:lineRule="auto"/>
        <w:jc w:val="both"/>
        <w:rPr>
          <w:rFonts w:ascii="Calibri" w:eastAsia="Calibri" w:hAnsi="Calibri" w:cs="Times New Roman"/>
          <w:b/>
          <w:bCs/>
          <w:sz w:val="20"/>
          <w:szCs w:val="20"/>
        </w:rPr>
      </w:pPr>
      <w:r w:rsidRPr="00D0692A">
        <w:rPr>
          <w:rFonts w:ascii="Calibri" w:eastAsia="Calibri" w:hAnsi="Calibri" w:cs="Times New Roman"/>
          <w:b/>
          <w:bCs/>
          <w:sz w:val="20"/>
          <w:szCs w:val="20"/>
        </w:rPr>
        <w:t>Bot random questions/disclaimers/change topics:</w:t>
      </w:r>
    </w:p>
    <w:p w14:paraId="423EA140" w14:textId="13319B9F" w:rsidR="00D0692A" w:rsidRPr="00D0692A" w:rsidRDefault="00D0692A" w:rsidP="00D0692A">
      <w:pPr>
        <w:spacing w:after="0" w:line="256" w:lineRule="auto"/>
        <w:ind w:firstLine="720"/>
        <w:jc w:val="both"/>
        <w:rPr>
          <w:rFonts w:ascii="Calibri" w:eastAsia="Calibri" w:hAnsi="Calibri" w:cs="Times New Roman"/>
          <w:sz w:val="20"/>
          <w:szCs w:val="20"/>
        </w:rPr>
      </w:pPr>
      <w:r w:rsidRPr="00D0692A">
        <w:rPr>
          <w:rFonts w:ascii="Calibri" w:eastAsia="Calibri" w:hAnsi="Calibri" w:cs="Times New Roman"/>
          <w:sz w:val="20"/>
          <w:szCs w:val="20"/>
        </w:rPr>
        <w:t>The model is working with pre-defined generated inputs from the bot (see specific pipelines in the Cezanne-ai project layer: NOG/NLG). For that reason, we need to provide at least 5 choices for each category in the needed language and adapted to our business/PR/marketing objectives.</w:t>
      </w:r>
    </w:p>
    <w:bookmarkEnd w:id="0"/>
    <w:p w14:paraId="1E2986E2" w14:textId="77777777" w:rsidR="00D0692A" w:rsidRPr="00D0692A" w:rsidRDefault="00D0692A" w:rsidP="00D0692A">
      <w:pPr>
        <w:spacing w:after="0" w:line="256" w:lineRule="auto"/>
        <w:ind w:firstLine="720"/>
        <w:jc w:val="both"/>
        <w:rPr>
          <w:rFonts w:ascii="Calibri" w:eastAsia="Calibri" w:hAnsi="Calibri" w:cs="Times New Roman"/>
          <w:sz w:val="20"/>
          <w:szCs w:val="20"/>
        </w:rPr>
      </w:pPr>
    </w:p>
    <w:p w14:paraId="3A284114" w14:textId="77777777" w:rsidR="003C2FFF" w:rsidRPr="00D0692A" w:rsidRDefault="003C2FFF"/>
    <w:sectPr w:rsidR="003C2FFF" w:rsidRPr="00D069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50F41" w14:textId="77777777" w:rsidR="0038266B" w:rsidRDefault="0038266B" w:rsidP="00D0692A">
      <w:pPr>
        <w:spacing w:after="0" w:line="240" w:lineRule="auto"/>
      </w:pPr>
      <w:r>
        <w:separator/>
      </w:r>
    </w:p>
  </w:endnote>
  <w:endnote w:type="continuationSeparator" w:id="0">
    <w:p w14:paraId="60827EBC" w14:textId="77777777" w:rsidR="0038266B" w:rsidRDefault="0038266B" w:rsidP="00D06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54B21" w14:textId="77777777" w:rsidR="0038266B" w:rsidRDefault="0038266B" w:rsidP="00D0692A">
      <w:pPr>
        <w:spacing w:after="0" w:line="240" w:lineRule="auto"/>
      </w:pPr>
      <w:r>
        <w:separator/>
      </w:r>
    </w:p>
  </w:footnote>
  <w:footnote w:type="continuationSeparator" w:id="0">
    <w:p w14:paraId="004078E5" w14:textId="77777777" w:rsidR="0038266B" w:rsidRDefault="0038266B" w:rsidP="00D0692A">
      <w:pPr>
        <w:spacing w:after="0" w:line="240" w:lineRule="auto"/>
      </w:pPr>
      <w:r>
        <w:continuationSeparator/>
      </w:r>
    </w:p>
  </w:footnote>
  <w:footnote w:id="1">
    <w:p w14:paraId="78F61421" w14:textId="77777777" w:rsidR="00D0692A" w:rsidRPr="002C4184" w:rsidRDefault="00D0692A" w:rsidP="00D0692A">
      <w:pPr>
        <w:pStyle w:val="Textnotdesubsol"/>
        <w:rPr>
          <w:lang w:val="en-US"/>
        </w:rPr>
      </w:pPr>
      <w:r>
        <w:rPr>
          <w:rStyle w:val="Referinnotdesubsol"/>
        </w:rPr>
        <w:footnoteRef/>
      </w:r>
      <w:r>
        <w:t xml:space="preserve"> </w:t>
      </w:r>
      <w:r w:rsidRPr="002C4184">
        <w:rPr>
          <w:sz w:val="16"/>
          <w:szCs w:val="16"/>
          <w:lang w:val="en-US"/>
        </w:rPr>
        <w:t>See Diatribe policies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E74D0"/>
    <w:multiLevelType w:val="hybridMultilevel"/>
    <w:tmpl w:val="B1BAB89E"/>
    <w:lvl w:ilvl="0" w:tplc="F8CE83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D7C0002"/>
    <w:multiLevelType w:val="hybridMultilevel"/>
    <w:tmpl w:val="08969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772C10"/>
    <w:multiLevelType w:val="hybridMultilevel"/>
    <w:tmpl w:val="4B5A2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14107B"/>
    <w:multiLevelType w:val="hybridMultilevel"/>
    <w:tmpl w:val="3864A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92A"/>
    <w:rsid w:val="0020402E"/>
    <w:rsid w:val="00224981"/>
    <w:rsid w:val="0038266B"/>
    <w:rsid w:val="003C2FFF"/>
    <w:rsid w:val="00D06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9E95A"/>
  <w15:chartTrackingRefBased/>
  <w15:docId w15:val="{285281A7-3E80-4A8C-971C-3A2EC3F8C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92A"/>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D0692A"/>
    <w:pPr>
      <w:ind w:left="720"/>
      <w:contextualSpacing/>
    </w:pPr>
    <w:rPr>
      <w:lang w:val="ro-RO"/>
    </w:rPr>
  </w:style>
  <w:style w:type="paragraph" w:styleId="Textnotdesubsol">
    <w:name w:val="footnote text"/>
    <w:basedOn w:val="Normal"/>
    <w:link w:val="TextnotdesubsolCaracter"/>
    <w:uiPriority w:val="99"/>
    <w:unhideWhenUsed/>
    <w:rsid w:val="00D0692A"/>
    <w:pPr>
      <w:spacing w:after="0" w:line="240" w:lineRule="auto"/>
    </w:pPr>
    <w:rPr>
      <w:sz w:val="20"/>
      <w:szCs w:val="20"/>
      <w:lang w:val="ro-RO"/>
    </w:rPr>
  </w:style>
  <w:style w:type="character" w:customStyle="1" w:styleId="TextnotdesubsolCaracter">
    <w:name w:val="Text notă de subsol Caracter"/>
    <w:basedOn w:val="Fontdeparagrafimplicit"/>
    <w:link w:val="Textnotdesubsol"/>
    <w:uiPriority w:val="99"/>
    <w:rsid w:val="00D0692A"/>
    <w:rPr>
      <w:sz w:val="20"/>
      <w:szCs w:val="20"/>
      <w:lang w:val="ro-RO"/>
    </w:rPr>
  </w:style>
  <w:style w:type="character" w:styleId="Referinnotdesubsol">
    <w:name w:val="footnote reference"/>
    <w:basedOn w:val="Fontdeparagrafimplicit"/>
    <w:uiPriority w:val="99"/>
    <w:semiHidden/>
    <w:unhideWhenUsed/>
    <w:rsid w:val="00D069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658</Words>
  <Characters>3751</Characters>
  <Application>Microsoft Office Word</Application>
  <DocSecurity>0</DocSecurity>
  <Lines>31</Lines>
  <Paragraphs>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Coman Lucica</dc:creator>
  <cp:keywords/>
  <dc:description/>
  <cp:lastModifiedBy>Coman Lucica</cp:lastModifiedBy>
  <cp:revision>1</cp:revision>
  <dcterms:created xsi:type="dcterms:W3CDTF">2021-08-11T07:28:00Z</dcterms:created>
  <dcterms:modified xsi:type="dcterms:W3CDTF">2021-08-11T07:38:00Z</dcterms:modified>
</cp:coreProperties>
</file>