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949781301"/>
        <w:docPartObj>
          <w:docPartGallery w:val="Cover Pages"/>
          <w:docPartUnique/>
        </w:docPartObj>
      </w:sdtPr>
      <w:sdtContent>
        <w:p w14:paraId="51DA535D" w14:textId="47A56C2D" w:rsidR="0074415F" w:rsidRPr="0083410D" w:rsidRDefault="0074415F">
          <w:pPr>
            <w:rPr>
              <w:rFonts w:ascii="Calibri" w:hAnsi="Calibri" w:cs="Calibri"/>
            </w:rPr>
          </w:pPr>
        </w:p>
        <w:tbl>
          <w:tblPr>
            <w:tblpPr w:leftFromText="187" w:rightFromText="187" w:horzAnchor="margin" w:tblpXSpec="center" w:tblpY="2881"/>
            <w:tblW w:w="5385" w:type="pct"/>
            <w:tblBorders>
              <w:left w:val="single" w:sz="12" w:space="0" w:color="156082" w:themeColor="accent1"/>
            </w:tblBorders>
            <w:tblCellMar>
              <w:left w:w="144" w:type="dxa"/>
              <w:right w:w="115" w:type="dxa"/>
            </w:tblCellMar>
            <w:tblLook w:val="04A0" w:firstRow="1" w:lastRow="0" w:firstColumn="1" w:lastColumn="0" w:noHBand="0" w:noVBand="1"/>
          </w:tblPr>
          <w:tblGrid>
            <w:gridCol w:w="10065"/>
          </w:tblGrid>
          <w:tr w:rsidR="0074415F" w:rsidRPr="0083410D" w14:paraId="4E599C71" w14:textId="77777777" w:rsidTr="0074415F">
            <w:sdt>
              <w:sdtPr>
                <w:rPr>
                  <w:rFonts w:ascii="Calibri" w:hAnsi="Calibri" w:cs="Calibri"/>
                  <w:color w:val="0F4761" w:themeColor="accent1" w:themeShade="BF"/>
                  <w:sz w:val="24"/>
                  <w:szCs w:val="24"/>
                  <w:lang w:val="pl-PL"/>
                </w:rPr>
                <w:alias w:val="Firma"/>
                <w:id w:val="13406915"/>
                <w:placeholder>
                  <w:docPart w:val="F31C45D0102D44E2B651E4BC67D5824D"/>
                </w:placeholder>
                <w:dataBinding w:prefixMappings="xmlns:ns0='http://schemas.openxmlformats.org/officeDocument/2006/extended-properties'" w:xpath="/ns0:Properties[1]/ns0:Company[1]" w:storeItemID="{6668398D-A668-4E3E-A5EB-62B293D839F1}"/>
                <w:text/>
              </w:sdtPr>
              <w:sdtContent>
                <w:tc>
                  <w:tcPr>
                    <w:tcW w:w="10065" w:type="dxa"/>
                    <w:tcMar>
                      <w:top w:w="216" w:type="dxa"/>
                      <w:left w:w="115" w:type="dxa"/>
                      <w:bottom w:w="216" w:type="dxa"/>
                      <w:right w:w="115" w:type="dxa"/>
                    </w:tcMar>
                  </w:tcPr>
                  <w:p w14:paraId="3FBCF040" w14:textId="45C7D27D" w:rsidR="0074415F" w:rsidRPr="0083410D" w:rsidRDefault="0074415F">
                    <w:pPr>
                      <w:pStyle w:val="Bezodstpw"/>
                      <w:rPr>
                        <w:rFonts w:ascii="Calibri" w:hAnsi="Calibri" w:cs="Calibri"/>
                        <w:color w:val="0F4761" w:themeColor="accent1" w:themeShade="BF"/>
                        <w:sz w:val="24"/>
                        <w:lang w:val="pl-PL"/>
                      </w:rPr>
                    </w:pPr>
                    <w:r w:rsidRPr="0083410D">
                      <w:rPr>
                        <w:rFonts w:ascii="Calibri" w:hAnsi="Calibri" w:cs="Calibri"/>
                        <w:color w:val="0F4761" w:themeColor="accent1" w:themeShade="BF"/>
                        <w:sz w:val="24"/>
                        <w:szCs w:val="24"/>
                        <w:lang w:val="pl-PL"/>
                      </w:rPr>
                      <w:t>Wprowadzenie do przetwarzania języka naturalnego – Politechnika Warszawska</w:t>
                    </w:r>
                  </w:p>
                </w:tc>
              </w:sdtContent>
            </w:sdt>
          </w:tr>
          <w:tr w:rsidR="0074415F" w:rsidRPr="0083410D" w14:paraId="743D5DB5" w14:textId="77777777" w:rsidTr="0074415F">
            <w:tc>
              <w:tcPr>
                <w:tcW w:w="10065" w:type="dxa"/>
              </w:tcPr>
              <w:sdt>
                <w:sdtPr>
                  <w:rPr>
                    <w:rFonts w:ascii="Calibri" w:eastAsiaTheme="majorEastAsia" w:hAnsi="Calibri" w:cs="Calibri"/>
                    <w:color w:val="156082" w:themeColor="accent1"/>
                    <w:sz w:val="88"/>
                    <w:szCs w:val="88"/>
                    <w:lang w:val="pl-PL"/>
                  </w:rPr>
                  <w:alias w:val="Tytuł"/>
                  <w:id w:val="13406919"/>
                  <w:placeholder>
                    <w:docPart w:val="0B1B4005384B4101942874260F5D327D"/>
                  </w:placeholder>
                  <w:dataBinding w:prefixMappings="xmlns:ns0='http://schemas.openxmlformats.org/package/2006/metadata/core-properties' xmlns:ns1='http://purl.org/dc/elements/1.1/'" w:xpath="/ns0:coreProperties[1]/ns1:title[1]" w:storeItemID="{6C3C8BC8-F283-45AE-878A-BAB7291924A1}"/>
                  <w:text/>
                </w:sdtPr>
                <w:sdtContent>
                  <w:p w14:paraId="5ED3890B" w14:textId="73DD5147" w:rsidR="0074415F" w:rsidRPr="0083410D" w:rsidRDefault="00EF5ADD">
                    <w:pPr>
                      <w:pStyle w:val="Bezodstpw"/>
                      <w:spacing w:line="216" w:lineRule="auto"/>
                      <w:rPr>
                        <w:rFonts w:ascii="Calibri" w:eastAsiaTheme="majorEastAsia" w:hAnsi="Calibri" w:cs="Calibri"/>
                        <w:color w:val="156082" w:themeColor="accent1"/>
                        <w:sz w:val="88"/>
                        <w:szCs w:val="88"/>
                        <w:lang w:val="pl-PL"/>
                      </w:rPr>
                    </w:pPr>
                    <w:r>
                      <w:rPr>
                        <w:rFonts w:ascii="Calibri" w:eastAsiaTheme="majorEastAsia" w:hAnsi="Calibri" w:cs="Calibri"/>
                        <w:color w:val="156082" w:themeColor="accent1"/>
                        <w:sz w:val="88"/>
                        <w:szCs w:val="88"/>
                        <w:lang w:val="pl-PL"/>
                      </w:rPr>
                      <w:t>CoAct – Dokumentacja Systemu Wieloagentowego do realizacji zadań Inżynierii Oprogramowania</w:t>
                    </w:r>
                  </w:p>
                </w:sdtContent>
              </w:sdt>
            </w:tc>
          </w:tr>
          <w:tr w:rsidR="0074415F" w:rsidRPr="0083410D" w14:paraId="62BCEABF" w14:textId="77777777" w:rsidTr="0074415F">
            <w:sdt>
              <w:sdtPr>
                <w:rPr>
                  <w:rFonts w:ascii="Calibri" w:hAnsi="Calibri" w:cs="Calibri"/>
                  <w:i/>
                  <w:iCs/>
                  <w:color w:val="404040" w:themeColor="text1" w:themeTint="BF"/>
                  <w:sz w:val="24"/>
                  <w:szCs w:val="24"/>
                  <w:lang w:val="pl-PL"/>
                </w:rPr>
                <w:alias w:val="Podtytuł"/>
                <w:id w:val="13406923"/>
                <w:placeholder>
                  <w:docPart w:val="00AA7CD6AB9B4A55A06E67AA1D4A6849"/>
                </w:placeholder>
                <w:dataBinding w:prefixMappings="xmlns:ns0='http://schemas.openxmlformats.org/package/2006/metadata/core-properties' xmlns:ns1='http://purl.org/dc/elements/1.1/'" w:xpath="/ns0:coreProperties[1]/ns1:subject[1]" w:storeItemID="{6C3C8BC8-F283-45AE-878A-BAB7291924A1}"/>
                <w:text/>
              </w:sdtPr>
              <w:sdtContent>
                <w:tc>
                  <w:tcPr>
                    <w:tcW w:w="10065" w:type="dxa"/>
                    <w:tcMar>
                      <w:top w:w="216" w:type="dxa"/>
                      <w:left w:w="115" w:type="dxa"/>
                      <w:bottom w:w="216" w:type="dxa"/>
                      <w:right w:w="115" w:type="dxa"/>
                    </w:tcMar>
                  </w:tcPr>
                  <w:p w14:paraId="7140EC7A" w14:textId="1CA14902" w:rsidR="0074415F" w:rsidRPr="002222A5" w:rsidRDefault="0074415F">
                    <w:pPr>
                      <w:pStyle w:val="Bezodstpw"/>
                      <w:rPr>
                        <w:rFonts w:ascii="Calibri" w:hAnsi="Calibri" w:cs="Calibri"/>
                        <w:i/>
                        <w:iCs/>
                        <w:color w:val="404040" w:themeColor="text1" w:themeTint="BF"/>
                        <w:sz w:val="24"/>
                        <w:lang w:val="pl-PL"/>
                      </w:rPr>
                    </w:pPr>
                    <w:r w:rsidRPr="002222A5">
                      <w:rPr>
                        <w:rFonts w:ascii="Calibri" w:hAnsi="Calibri" w:cs="Calibri"/>
                        <w:i/>
                        <w:iCs/>
                        <w:color w:val="404040" w:themeColor="text1" w:themeTint="BF"/>
                        <w:sz w:val="24"/>
                        <w:szCs w:val="24"/>
                        <w:lang w:val="pl-PL"/>
                      </w:rPr>
                      <w:t>Dokumentacja wstępna projektu CoAct – Systemu wieloagentowego działającego w obszarze Inżynierii Oprogramowania. Dokument ma na celu przedstawić podstawowe założenia projektu oraz jego stos technologiczny.</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74415F" w:rsidRPr="0083410D" w14:paraId="4861D35D" w14:textId="77777777">
            <w:tc>
              <w:tcPr>
                <w:tcW w:w="7221" w:type="dxa"/>
                <w:tcMar>
                  <w:top w:w="216" w:type="dxa"/>
                  <w:left w:w="115" w:type="dxa"/>
                  <w:bottom w:w="216" w:type="dxa"/>
                  <w:right w:w="115" w:type="dxa"/>
                </w:tcMar>
              </w:tcPr>
              <w:sdt>
                <w:sdtPr>
                  <w:rPr>
                    <w:rFonts w:ascii="Calibri" w:hAnsi="Calibri" w:cs="Calibri"/>
                    <w:color w:val="156082" w:themeColor="accent1"/>
                    <w:sz w:val="28"/>
                    <w:szCs w:val="28"/>
                    <w:lang w:val="pl-PL"/>
                  </w:rPr>
                  <w:alias w:val="Autor"/>
                  <w:id w:val="13406928"/>
                  <w:placeholder>
                    <w:docPart w:val="390755427A4E4F05BB48B86CED3E28CB"/>
                  </w:placeholder>
                  <w:dataBinding w:prefixMappings="xmlns:ns0='http://schemas.openxmlformats.org/package/2006/metadata/core-properties' xmlns:ns1='http://purl.org/dc/elements/1.1/'" w:xpath="/ns0:coreProperties[1]/ns1:creator[1]" w:storeItemID="{6C3C8BC8-F283-45AE-878A-BAB7291924A1}"/>
                  <w:text/>
                </w:sdtPr>
                <w:sdtContent>
                  <w:p w14:paraId="048686EB" w14:textId="5FC8E2A9" w:rsidR="0074415F" w:rsidRPr="0083410D" w:rsidRDefault="00867EFC" w:rsidP="00104889">
                    <w:pPr>
                      <w:pStyle w:val="Bezodstpw"/>
                      <w:jc w:val="center"/>
                      <w:rPr>
                        <w:rFonts w:ascii="Calibri" w:hAnsi="Calibri" w:cs="Calibri"/>
                        <w:color w:val="156082" w:themeColor="accent1"/>
                        <w:sz w:val="28"/>
                        <w:szCs w:val="28"/>
                        <w:lang w:val="pl-PL"/>
                      </w:rPr>
                    </w:pPr>
                    <w:r w:rsidRPr="0083410D">
                      <w:rPr>
                        <w:rFonts w:ascii="Calibri" w:hAnsi="Calibri" w:cs="Calibri"/>
                        <w:color w:val="156082" w:themeColor="accent1"/>
                        <w:sz w:val="28"/>
                        <w:szCs w:val="28"/>
                        <w:lang w:val="pl-PL"/>
                      </w:rPr>
                      <w:t xml:space="preserve">Cezary Dymicki, </w:t>
                    </w:r>
                    <w:r w:rsidR="0074415F" w:rsidRPr="0083410D">
                      <w:rPr>
                        <w:rFonts w:ascii="Calibri" w:hAnsi="Calibri" w:cs="Calibri"/>
                        <w:color w:val="156082" w:themeColor="accent1"/>
                        <w:sz w:val="28"/>
                        <w:szCs w:val="28"/>
                        <w:lang w:val="pl-PL"/>
                      </w:rPr>
                      <w:t>Jan Konarski</w:t>
                    </w:r>
                    <w:r w:rsidRPr="0083410D">
                      <w:rPr>
                        <w:rFonts w:ascii="Calibri" w:hAnsi="Calibri" w:cs="Calibri"/>
                        <w:color w:val="156082" w:themeColor="accent1"/>
                        <w:sz w:val="28"/>
                        <w:szCs w:val="28"/>
                        <w:lang w:val="pl-PL"/>
                      </w:rPr>
                      <w:t>, Gabriela Czarnowicz</w:t>
                    </w:r>
                  </w:p>
                </w:sdtContent>
              </w:sdt>
              <w:sdt>
                <w:sdtPr>
                  <w:rPr>
                    <w:rStyle w:val="Uwydatnienie"/>
                    <w:rFonts w:ascii="Calibri" w:hAnsi="Calibri" w:cs="Calibri"/>
                  </w:rPr>
                  <w:alias w:val="Data"/>
                  <w:tag w:val="Data"/>
                  <w:id w:val="13406932"/>
                  <w:placeholder>
                    <w:docPart w:val="73C3ACEE16E5488DA4B6E5E1FA73870B"/>
                  </w:placeholder>
                  <w:dataBinding w:prefixMappings="xmlns:ns0='http://schemas.microsoft.com/office/2006/coverPageProps'" w:xpath="/ns0:CoverPageProperties[1]/ns0:PublishDate[1]" w:storeItemID="{55AF091B-3C7A-41E3-B477-F2FDAA23CFDA}"/>
                  <w:date w:fullDate="2025-11-11T00:00:00Z">
                    <w:dateFormat w:val="yyyy-MM-dd"/>
                    <w:lid w:val="pl-PL"/>
                    <w:storeMappedDataAs w:val="dateTime"/>
                    <w:calendar w:val="gregorian"/>
                  </w:date>
                </w:sdtPr>
                <w:sdtContent>
                  <w:p w14:paraId="37F29D91" w14:textId="710167C5" w:rsidR="0074415F" w:rsidRPr="0083410D" w:rsidRDefault="00867EFC" w:rsidP="00104889">
                    <w:pPr>
                      <w:pStyle w:val="Bezodstpw"/>
                      <w:jc w:val="center"/>
                      <w:rPr>
                        <w:rStyle w:val="Uwydatnienie"/>
                        <w:rFonts w:ascii="Calibri" w:hAnsi="Calibri" w:cs="Calibri"/>
                        <w:lang w:val="pl-PL"/>
                      </w:rPr>
                    </w:pPr>
                    <w:r w:rsidRPr="0083410D">
                      <w:rPr>
                        <w:rStyle w:val="Uwydatnienie"/>
                        <w:rFonts w:ascii="Calibri" w:hAnsi="Calibri" w:cs="Calibri"/>
                      </w:rPr>
                      <w:t>2025-11-11</w:t>
                    </w:r>
                  </w:p>
                </w:sdtContent>
              </w:sdt>
              <w:p w14:paraId="7193A65B" w14:textId="77777777" w:rsidR="0074415F" w:rsidRPr="0083410D" w:rsidRDefault="0074415F">
                <w:pPr>
                  <w:pStyle w:val="Bezodstpw"/>
                  <w:rPr>
                    <w:rFonts w:ascii="Calibri" w:hAnsi="Calibri" w:cs="Calibri"/>
                    <w:color w:val="156082" w:themeColor="accent1"/>
                    <w:lang w:val="pl-PL"/>
                  </w:rPr>
                </w:pPr>
              </w:p>
            </w:tc>
          </w:tr>
        </w:tbl>
        <w:p w14:paraId="7718C5C1" w14:textId="6A19838D" w:rsidR="00067998" w:rsidRPr="0083410D" w:rsidRDefault="0074415F">
          <w:pPr>
            <w:rPr>
              <w:rFonts w:ascii="Calibri" w:hAnsi="Calibri" w:cs="Calibri"/>
            </w:rPr>
          </w:pPr>
          <w:r w:rsidRPr="0083410D">
            <w:rPr>
              <w:rFonts w:ascii="Calibri" w:hAnsi="Calibri" w:cs="Calibri"/>
            </w:rPr>
            <w:br w:type="page"/>
          </w:r>
        </w:p>
        <w:sdt>
          <w:sdtPr>
            <w:rPr>
              <w:rFonts w:ascii="Calibri" w:eastAsiaTheme="minorEastAsia" w:hAnsi="Calibri" w:cs="Calibri"/>
              <w:color w:val="auto"/>
              <w:kern w:val="2"/>
              <w:sz w:val="24"/>
              <w:szCs w:val="24"/>
              <w:lang w:val="pl-PL"/>
              <w14:ligatures w14:val="standardContextual"/>
            </w:rPr>
            <w:id w:val="2049100635"/>
            <w:docPartObj>
              <w:docPartGallery w:val="Table of Contents"/>
              <w:docPartUnique/>
            </w:docPartObj>
          </w:sdtPr>
          <w:sdtEndPr>
            <w:rPr>
              <w:b/>
              <w:bCs/>
            </w:rPr>
          </w:sdtEndPr>
          <w:sdtContent>
            <w:p w14:paraId="0C678436" w14:textId="08B2591E" w:rsidR="00067998" w:rsidRPr="0083410D" w:rsidRDefault="00067998">
              <w:pPr>
                <w:pStyle w:val="Nagwekspisutreci"/>
                <w:rPr>
                  <w:rFonts w:ascii="Calibri" w:hAnsi="Calibri" w:cs="Calibri"/>
                </w:rPr>
              </w:pPr>
              <w:r w:rsidRPr="0083410D">
                <w:rPr>
                  <w:rFonts w:ascii="Calibri" w:hAnsi="Calibri" w:cs="Calibri"/>
                  <w:lang w:val="pl-PL"/>
                </w:rPr>
                <w:t>Spis treści</w:t>
              </w:r>
            </w:p>
            <w:p w14:paraId="0ACA4702" w14:textId="30B0925E" w:rsidR="00903C6C" w:rsidRDefault="00067998">
              <w:pPr>
                <w:pStyle w:val="Spistreci1"/>
                <w:tabs>
                  <w:tab w:val="right" w:leader="dot" w:pos="9350"/>
                </w:tabs>
                <w:rPr>
                  <w:noProof/>
                  <w:lang w:val="en-US"/>
                </w:rPr>
              </w:pPr>
              <w:r w:rsidRPr="0083410D">
                <w:rPr>
                  <w:rFonts w:ascii="Calibri" w:hAnsi="Calibri" w:cs="Calibri"/>
                </w:rPr>
                <w:fldChar w:fldCharType="begin"/>
              </w:r>
              <w:r w:rsidRPr="0083410D">
                <w:rPr>
                  <w:rFonts w:ascii="Calibri" w:hAnsi="Calibri" w:cs="Calibri"/>
                </w:rPr>
                <w:instrText xml:space="preserve"> TOC \o "1-3" \h \z \u </w:instrText>
              </w:r>
              <w:r w:rsidRPr="0083410D">
                <w:rPr>
                  <w:rFonts w:ascii="Calibri" w:hAnsi="Calibri" w:cs="Calibri"/>
                </w:rPr>
                <w:fldChar w:fldCharType="separate"/>
              </w:r>
              <w:hyperlink w:anchor="_Toc219070479" w:history="1">
                <w:r w:rsidR="00903C6C" w:rsidRPr="009B3C3A">
                  <w:rPr>
                    <w:rStyle w:val="Hipercze"/>
                    <w:noProof/>
                  </w:rPr>
                  <w:t>Definicja problemu</w:t>
                </w:r>
                <w:r w:rsidR="00903C6C">
                  <w:rPr>
                    <w:noProof/>
                    <w:webHidden/>
                  </w:rPr>
                  <w:tab/>
                </w:r>
                <w:r w:rsidR="00903C6C">
                  <w:rPr>
                    <w:noProof/>
                    <w:webHidden/>
                  </w:rPr>
                  <w:fldChar w:fldCharType="begin"/>
                </w:r>
                <w:r w:rsidR="00903C6C">
                  <w:rPr>
                    <w:noProof/>
                    <w:webHidden/>
                  </w:rPr>
                  <w:instrText xml:space="preserve"> PAGEREF _Toc219070479 \h </w:instrText>
                </w:r>
                <w:r w:rsidR="00903C6C">
                  <w:rPr>
                    <w:noProof/>
                    <w:webHidden/>
                  </w:rPr>
                </w:r>
                <w:r w:rsidR="00903C6C">
                  <w:rPr>
                    <w:noProof/>
                    <w:webHidden/>
                  </w:rPr>
                  <w:fldChar w:fldCharType="separate"/>
                </w:r>
                <w:r w:rsidR="00903C6C">
                  <w:rPr>
                    <w:noProof/>
                    <w:webHidden/>
                  </w:rPr>
                  <w:t>2</w:t>
                </w:r>
                <w:r w:rsidR="00903C6C">
                  <w:rPr>
                    <w:noProof/>
                    <w:webHidden/>
                  </w:rPr>
                  <w:fldChar w:fldCharType="end"/>
                </w:r>
              </w:hyperlink>
            </w:p>
            <w:p w14:paraId="0D12C284" w14:textId="771619C3" w:rsidR="00903C6C" w:rsidRDefault="00903C6C">
              <w:pPr>
                <w:pStyle w:val="Spistreci1"/>
                <w:tabs>
                  <w:tab w:val="right" w:leader="dot" w:pos="9350"/>
                </w:tabs>
                <w:rPr>
                  <w:noProof/>
                  <w:lang w:val="en-US"/>
                </w:rPr>
              </w:pPr>
              <w:hyperlink w:anchor="_Toc219070480" w:history="1">
                <w:r w:rsidRPr="009B3C3A">
                  <w:rPr>
                    <w:rStyle w:val="Hipercze"/>
                    <w:rFonts w:ascii="Calibri" w:hAnsi="Calibri" w:cs="Calibri"/>
                    <w:noProof/>
                  </w:rPr>
                  <w:t>Strategia realizacji zadania</w:t>
                </w:r>
                <w:r>
                  <w:rPr>
                    <w:noProof/>
                    <w:webHidden/>
                  </w:rPr>
                  <w:tab/>
                </w:r>
                <w:r>
                  <w:rPr>
                    <w:noProof/>
                    <w:webHidden/>
                  </w:rPr>
                  <w:fldChar w:fldCharType="begin"/>
                </w:r>
                <w:r>
                  <w:rPr>
                    <w:noProof/>
                    <w:webHidden/>
                  </w:rPr>
                  <w:instrText xml:space="preserve"> PAGEREF _Toc219070480 \h </w:instrText>
                </w:r>
                <w:r>
                  <w:rPr>
                    <w:noProof/>
                    <w:webHidden/>
                  </w:rPr>
                </w:r>
                <w:r>
                  <w:rPr>
                    <w:noProof/>
                    <w:webHidden/>
                  </w:rPr>
                  <w:fldChar w:fldCharType="separate"/>
                </w:r>
                <w:r>
                  <w:rPr>
                    <w:noProof/>
                    <w:webHidden/>
                  </w:rPr>
                  <w:t>3</w:t>
                </w:r>
                <w:r>
                  <w:rPr>
                    <w:noProof/>
                    <w:webHidden/>
                  </w:rPr>
                  <w:fldChar w:fldCharType="end"/>
                </w:r>
              </w:hyperlink>
            </w:p>
            <w:p w14:paraId="23BCEA91" w14:textId="337392AF" w:rsidR="00903C6C" w:rsidRDefault="00903C6C">
              <w:pPr>
                <w:pStyle w:val="Spistreci1"/>
                <w:tabs>
                  <w:tab w:val="right" w:leader="dot" w:pos="9350"/>
                </w:tabs>
                <w:rPr>
                  <w:noProof/>
                  <w:lang w:val="en-US"/>
                </w:rPr>
              </w:pPr>
              <w:hyperlink w:anchor="_Toc219070481" w:history="1">
                <w:r w:rsidRPr="009B3C3A">
                  <w:rPr>
                    <w:rStyle w:val="Hipercze"/>
                    <w:rFonts w:ascii="Calibri" w:hAnsi="Calibri" w:cs="Calibri"/>
                    <w:noProof/>
                  </w:rPr>
                  <w:t>Strategia ewaluacji wyników</w:t>
                </w:r>
                <w:r>
                  <w:rPr>
                    <w:noProof/>
                    <w:webHidden/>
                  </w:rPr>
                  <w:tab/>
                </w:r>
                <w:r>
                  <w:rPr>
                    <w:noProof/>
                    <w:webHidden/>
                  </w:rPr>
                  <w:fldChar w:fldCharType="begin"/>
                </w:r>
                <w:r>
                  <w:rPr>
                    <w:noProof/>
                    <w:webHidden/>
                  </w:rPr>
                  <w:instrText xml:space="preserve"> PAGEREF _Toc219070481 \h </w:instrText>
                </w:r>
                <w:r>
                  <w:rPr>
                    <w:noProof/>
                    <w:webHidden/>
                  </w:rPr>
                </w:r>
                <w:r>
                  <w:rPr>
                    <w:noProof/>
                    <w:webHidden/>
                  </w:rPr>
                  <w:fldChar w:fldCharType="separate"/>
                </w:r>
                <w:r>
                  <w:rPr>
                    <w:noProof/>
                    <w:webHidden/>
                  </w:rPr>
                  <w:t>4</w:t>
                </w:r>
                <w:r>
                  <w:rPr>
                    <w:noProof/>
                    <w:webHidden/>
                  </w:rPr>
                  <w:fldChar w:fldCharType="end"/>
                </w:r>
              </w:hyperlink>
            </w:p>
            <w:p w14:paraId="217F8163" w14:textId="6C5D5508" w:rsidR="00903C6C" w:rsidRDefault="00903C6C">
              <w:pPr>
                <w:pStyle w:val="Spistreci1"/>
                <w:tabs>
                  <w:tab w:val="right" w:leader="dot" w:pos="9350"/>
                </w:tabs>
                <w:rPr>
                  <w:noProof/>
                  <w:lang w:val="en-US"/>
                </w:rPr>
              </w:pPr>
              <w:hyperlink w:anchor="_Toc219070482" w:history="1">
                <w:r w:rsidRPr="009B3C3A">
                  <w:rPr>
                    <w:rStyle w:val="Hipercze"/>
                    <w:rFonts w:ascii="Calibri" w:hAnsi="Calibri" w:cs="Calibri"/>
                    <w:noProof/>
                  </w:rPr>
                  <w:t>Studia literaturowe</w:t>
                </w:r>
                <w:r>
                  <w:rPr>
                    <w:noProof/>
                    <w:webHidden/>
                  </w:rPr>
                  <w:tab/>
                </w:r>
                <w:r>
                  <w:rPr>
                    <w:noProof/>
                    <w:webHidden/>
                  </w:rPr>
                  <w:fldChar w:fldCharType="begin"/>
                </w:r>
                <w:r>
                  <w:rPr>
                    <w:noProof/>
                    <w:webHidden/>
                  </w:rPr>
                  <w:instrText xml:space="preserve"> PAGEREF _Toc219070482 \h </w:instrText>
                </w:r>
                <w:r>
                  <w:rPr>
                    <w:noProof/>
                    <w:webHidden/>
                  </w:rPr>
                </w:r>
                <w:r>
                  <w:rPr>
                    <w:noProof/>
                    <w:webHidden/>
                  </w:rPr>
                  <w:fldChar w:fldCharType="separate"/>
                </w:r>
                <w:r>
                  <w:rPr>
                    <w:noProof/>
                    <w:webHidden/>
                  </w:rPr>
                  <w:t>6</w:t>
                </w:r>
                <w:r>
                  <w:rPr>
                    <w:noProof/>
                    <w:webHidden/>
                  </w:rPr>
                  <w:fldChar w:fldCharType="end"/>
                </w:r>
              </w:hyperlink>
            </w:p>
            <w:p w14:paraId="33937C19" w14:textId="6E5C3B63" w:rsidR="00903C6C" w:rsidRDefault="00903C6C">
              <w:pPr>
                <w:pStyle w:val="Spistreci1"/>
                <w:tabs>
                  <w:tab w:val="right" w:leader="dot" w:pos="9350"/>
                </w:tabs>
                <w:rPr>
                  <w:noProof/>
                  <w:lang w:val="en-US"/>
                </w:rPr>
              </w:pPr>
              <w:hyperlink w:anchor="_Toc219070483" w:history="1">
                <w:r w:rsidRPr="009B3C3A">
                  <w:rPr>
                    <w:rStyle w:val="Hipercze"/>
                    <w:rFonts w:ascii="Calibri" w:hAnsi="Calibri" w:cs="Calibri"/>
                    <w:noProof/>
                  </w:rPr>
                  <w:t>Zapoznanie z literaturą</w:t>
                </w:r>
                <w:r>
                  <w:rPr>
                    <w:noProof/>
                    <w:webHidden/>
                  </w:rPr>
                  <w:tab/>
                </w:r>
                <w:r>
                  <w:rPr>
                    <w:noProof/>
                    <w:webHidden/>
                  </w:rPr>
                  <w:fldChar w:fldCharType="begin"/>
                </w:r>
                <w:r>
                  <w:rPr>
                    <w:noProof/>
                    <w:webHidden/>
                  </w:rPr>
                  <w:instrText xml:space="preserve"> PAGEREF _Toc219070483 \h </w:instrText>
                </w:r>
                <w:r>
                  <w:rPr>
                    <w:noProof/>
                    <w:webHidden/>
                  </w:rPr>
                </w:r>
                <w:r>
                  <w:rPr>
                    <w:noProof/>
                    <w:webHidden/>
                  </w:rPr>
                  <w:fldChar w:fldCharType="separate"/>
                </w:r>
                <w:r>
                  <w:rPr>
                    <w:noProof/>
                    <w:webHidden/>
                  </w:rPr>
                  <w:t>6</w:t>
                </w:r>
                <w:r>
                  <w:rPr>
                    <w:noProof/>
                    <w:webHidden/>
                  </w:rPr>
                  <w:fldChar w:fldCharType="end"/>
                </w:r>
              </w:hyperlink>
            </w:p>
            <w:p w14:paraId="3C0C8959" w14:textId="587D3956" w:rsidR="00903C6C" w:rsidRDefault="00903C6C">
              <w:pPr>
                <w:pStyle w:val="Spistreci1"/>
                <w:tabs>
                  <w:tab w:val="right" w:leader="dot" w:pos="9350"/>
                </w:tabs>
                <w:rPr>
                  <w:noProof/>
                  <w:lang w:val="en-US"/>
                </w:rPr>
              </w:pPr>
              <w:hyperlink w:anchor="_Toc219070484" w:history="1">
                <w:r w:rsidRPr="009B3C3A">
                  <w:rPr>
                    <w:rStyle w:val="Hipercze"/>
                    <w:rFonts w:ascii="Calibri" w:hAnsi="Calibri" w:cs="Calibri"/>
                    <w:noProof/>
                  </w:rPr>
                  <w:t>Opis rozwiązania</w:t>
                </w:r>
                <w:r>
                  <w:rPr>
                    <w:noProof/>
                    <w:webHidden/>
                  </w:rPr>
                  <w:tab/>
                </w:r>
                <w:r>
                  <w:rPr>
                    <w:noProof/>
                    <w:webHidden/>
                  </w:rPr>
                  <w:fldChar w:fldCharType="begin"/>
                </w:r>
                <w:r>
                  <w:rPr>
                    <w:noProof/>
                    <w:webHidden/>
                  </w:rPr>
                  <w:instrText xml:space="preserve"> PAGEREF _Toc219070484 \h </w:instrText>
                </w:r>
                <w:r>
                  <w:rPr>
                    <w:noProof/>
                    <w:webHidden/>
                  </w:rPr>
                </w:r>
                <w:r>
                  <w:rPr>
                    <w:noProof/>
                    <w:webHidden/>
                  </w:rPr>
                  <w:fldChar w:fldCharType="separate"/>
                </w:r>
                <w:r>
                  <w:rPr>
                    <w:noProof/>
                    <w:webHidden/>
                  </w:rPr>
                  <w:t>7</w:t>
                </w:r>
                <w:r>
                  <w:rPr>
                    <w:noProof/>
                    <w:webHidden/>
                  </w:rPr>
                  <w:fldChar w:fldCharType="end"/>
                </w:r>
              </w:hyperlink>
            </w:p>
            <w:p w14:paraId="47FDF2FF" w14:textId="3AE3F588" w:rsidR="00903C6C" w:rsidRDefault="00903C6C">
              <w:pPr>
                <w:pStyle w:val="Spistreci1"/>
                <w:tabs>
                  <w:tab w:val="right" w:leader="dot" w:pos="9350"/>
                </w:tabs>
                <w:rPr>
                  <w:noProof/>
                  <w:lang w:val="en-US"/>
                </w:rPr>
              </w:pPr>
              <w:hyperlink w:anchor="_Toc219070485" w:history="1">
                <w:r w:rsidRPr="009B3C3A">
                  <w:rPr>
                    <w:rStyle w:val="Hipercze"/>
                    <w:noProof/>
                  </w:rPr>
                  <w:t>Baza Wiedzy Aplikacji</w:t>
                </w:r>
                <w:r>
                  <w:rPr>
                    <w:noProof/>
                    <w:webHidden/>
                  </w:rPr>
                  <w:tab/>
                </w:r>
                <w:r>
                  <w:rPr>
                    <w:noProof/>
                    <w:webHidden/>
                  </w:rPr>
                  <w:fldChar w:fldCharType="begin"/>
                </w:r>
                <w:r>
                  <w:rPr>
                    <w:noProof/>
                    <w:webHidden/>
                  </w:rPr>
                  <w:instrText xml:space="preserve"> PAGEREF _Toc219070485 \h </w:instrText>
                </w:r>
                <w:r>
                  <w:rPr>
                    <w:noProof/>
                    <w:webHidden/>
                  </w:rPr>
                </w:r>
                <w:r>
                  <w:rPr>
                    <w:noProof/>
                    <w:webHidden/>
                  </w:rPr>
                  <w:fldChar w:fldCharType="separate"/>
                </w:r>
                <w:r>
                  <w:rPr>
                    <w:noProof/>
                    <w:webHidden/>
                  </w:rPr>
                  <w:t>9</w:t>
                </w:r>
                <w:r>
                  <w:rPr>
                    <w:noProof/>
                    <w:webHidden/>
                  </w:rPr>
                  <w:fldChar w:fldCharType="end"/>
                </w:r>
              </w:hyperlink>
            </w:p>
            <w:p w14:paraId="74600E67" w14:textId="3A006076" w:rsidR="00903C6C" w:rsidRDefault="00903C6C">
              <w:pPr>
                <w:pStyle w:val="Spistreci1"/>
                <w:tabs>
                  <w:tab w:val="right" w:leader="dot" w:pos="9350"/>
                </w:tabs>
                <w:rPr>
                  <w:noProof/>
                  <w:lang w:val="en-US"/>
                </w:rPr>
              </w:pPr>
              <w:hyperlink w:anchor="_Toc219070486" w:history="1">
                <w:r w:rsidRPr="009B3C3A">
                  <w:rPr>
                    <w:rStyle w:val="Hipercze"/>
                    <w:noProof/>
                  </w:rPr>
                  <w:t>Spis modeli i ich rozmiarów:</w:t>
                </w:r>
                <w:r>
                  <w:rPr>
                    <w:noProof/>
                    <w:webHidden/>
                  </w:rPr>
                  <w:tab/>
                </w:r>
                <w:r>
                  <w:rPr>
                    <w:noProof/>
                    <w:webHidden/>
                  </w:rPr>
                  <w:fldChar w:fldCharType="begin"/>
                </w:r>
                <w:r>
                  <w:rPr>
                    <w:noProof/>
                    <w:webHidden/>
                  </w:rPr>
                  <w:instrText xml:space="preserve"> PAGEREF _Toc219070486 \h </w:instrText>
                </w:r>
                <w:r>
                  <w:rPr>
                    <w:noProof/>
                    <w:webHidden/>
                  </w:rPr>
                </w:r>
                <w:r>
                  <w:rPr>
                    <w:noProof/>
                    <w:webHidden/>
                  </w:rPr>
                  <w:fldChar w:fldCharType="separate"/>
                </w:r>
                <w:r>
                  <w:rPr>
                    <w:noProof/>
                    <w:webHidden/>
                  </w:rPr>
                  <w:t>11</w:t>
                </w:r>
                <w:r>
                  <w:rPr>
                    <w:noProof/>
                    <w:webHidden/>
                  </w:rPr>
                  <w:fldChar w:fldCharType="end"/>
                </w:r>
              </w:hyperlink>
            </w:p>
            <w:p w14:paraId="24158998" w14:textId="7035C6EE" w:rsidR="00903C6C" w:rsidRDefault="00903C6C">
              <w:pPr>
                <w:pStyle w:val="Spistreci1"/>
                <w:tabs>
                  <w:tab w:val="right" w:leader="dot" w:pos="9350"/>
                </w:tabs>
                <w:rPr>
                  <w:noProof/>
                  <w:lang w:val="en-US"/>
                </w:rPr>
              </w:pPr>
              <w:hyperlink w:anchor="_Toc219070487" w:history="1">
                <w:r w:rsidRPr="009B3C3A">
                  <w:rPr>
                    <w:rStyle w:val="Hipercze"/>
                    <w:noProof/>
                  </w:rPr>
                  <w:t>Stos technologiczny projektu (pierwszy etap):</w:t>
                </w:r>
                <w:r>
                  <w:rPr>
                    <w:noProof/>
                    <w:webHidden/>
                  </w:rPr>
                  <w:tab/>
                </w:r>
                <w:r>
                  <w:rPr>
                    <w:noProof/>
                    <w:webHidden/>
                  </w:rPr>
                  <w:fldChar w:fldCharType="begin"/>
                </w:r>
                <w:r>
                  <w:rPr>
                    <w:noProof/>
                    <w:webHidden/>
                  </w:rPr>
                  <w:instrText xml:space="preserve"> PAGEREF _Toc219070487 \h </w:instrText>
                </w:r>
                <w:r>
                  <w:rPr>
                    <w:noProof/>
                    <w:webHidden/>
                  </w:rPr>
                </w:r>
                <w:r>
                  <w:rPr>
                    <w:noProof/>
                    <w:webHidden/>
                  </w:rPr>
                  <w:fldChar w:fldCharType="separate"/>
                </w:r>
                <w:r>
                  <w:rPr>
                    <w:noProof/>
                    <w:webHidden/>
                  </w:rPr>
                  <w:t>11</w:t>
                </w:r>
                <w:r>
                  <w:rPr>
                    <w:noProof/>
                    <w:webHidden/>
                  </w:rPr>
                  <w:fldChar w:fldCharType="end"/>
                </w:r>
              </w:hyperlink>
            </w:p>
            <w:p w14:paraId="694C4F94" w14:textId="3A517C22" w:rsidR="00903C6C" w:rsidRDefault="00903C6C">
              <w:pPr>
                <w:pStyle w:val="Spistreci1"/>
                <w:tabs>
                  <w:tab w:val="right" w:leader="dot" w:pos="9350"/>
                </w:tabs>
                <w:rPr>
                  <w:noProof/>
                  <w:lang w:val="en-US"/>
                </w:rPr>
              </w:pPr>
              <w:hyperlink w:anchor="_Toc219070488" w:history="1">
                <w:r w:rsidRPr="009B3C3A">
                  <w:rPr>
                    <w:rStyle w:val="Hipercze"/>
                    <w:noProof/>
                    <w:lang w:val="en-US"/>
                  </w:rPr>
                  <w:t>Tabela modeli językowych:</w:t>
                </w:r>
                <w:r>
                  <w:rPr>
                    <w:noProof/>
                    <w:webHidden/>
                  </w:rPr>
                  <w:tab/>
                </w:r>
                <w:r>
                  <w:rPr>
                    <w:noProof/>
                    <w:webHidden/>
                  </w:rPr>
                  <w:fldChar w:fldCharType="begin"/>
                </w:r>
                <w:r>
                  <w:rPr>
                    <w:noProof/>
                    <w:webHidden/>
                  </w:rPr>
                  <w:instrText xml:space="preserve"> PAGEREF _Toc219070488 \h </w:instrText>
                </w:r>
                <w:r>
                  <w:rPr>
                    <w:noProof/>
                    <w:webHidden/>
                  </w:rPr>
                </w:r>
                <w:r>
                  <w:rPr>
                    <w:noProof/>
                    <w:webHidden/>
                  </w:rPr>
                  <w:fldChar w:fldCharType="separate"/>
                </w:r>
                <w:r>
                  <w:rPr>
                    <w:noProof/>
                    <w:webHidden/>
                  </w:rPr>
                  <w:t>12</w:t>
                </w:r>
                <w:r>
                  <w:rPr>
                    <w:noProof/>
                    <w:webHidden/>
                  </w:rPr>
                  <w:fldChar w:fldCharType="end"/>
                </w:r>
              </w:hyperlink>
            </w:p>
            <w:p w14:paraId="2F95C5EC" w14:textId="0E343032" w:rsidR="00903C6C" w:rsidRDefault="00903C6C">
              <w:pPr>
                <w:pStyle w:val="Spistreci2"/>
                <w:tabs>
                  <w:tab w:val="right" w:leader="dot" w:pos="9350"/>
                </w:tabs>
                <w:rPr>
                  <w:noProof/>
                  <w:lang w:val="en-US"/>
                </w:rPr>
              </w:pPr>
              <w:hyperlink w:anchor="_Toc219070489" w:history="1">
                <w:r w:rsidRPr="009B3C3A">
                  <w:rPr>
                    <w:rStyle w:val="Hipercze"/>
                    <w:noProof/>
                  </w:rPr>
                  <w:t>Wyniki wstępne z przeprowadzonych testów:</w:t>
                </w:r>
                <w:r>
                  <w:rPr>
                    <w:noProof/>
                    <w:webHidden/>
                  </w:rPr>
                  <w:tab/>
                </w:r>
                <w:r>
                  <w:rPr>
                    <w:noProof/>
                    <w:webHidden/>
                  </w:rPr>
                  <w:fldChar w:fldCharType="begin"/>
                </w:r>
                <w:r>
                  <w:rPr>
                    <w:noProof/>
                    <w:webHidden/>
                  </w:rPr>
                  <w:instrText xml:space="preserve"> PAGEREF _Toc219070489 \h </w:instrText>
                </w:r>
                <w:r>
                  <w:rPr>
                    <w:noProof/>
                    <w:webHidden/>
                  </w:rPr>
                </w:r>
                <w:r>
                  <w:rPr>
                    <w:noProof/>
                    <w:webHidden/>
                  </w:rPr>
                  <w:fldChar w:fldCharType="separate"/>
                </w:r>
                <w:r>
                  <w:rPr>
                    <w:noProof/>
                    <w:webHidden/>
                  </w:rPr>
                  <w:t>14</w:t>
                </w:r>
                <w:r>
                  <w:rPr>
                    <w:noProof/>
                    <w:webHidden/>
                  </w:rPr>
                  <w:fldChar w:fldCharType="end"/>
                </w:r>
              </w:hyperlink>
            </w:p>
            <w:p w14:paraId="1FD6AA74" w14:textId="701F3741" w:rsidR="00903C6C" w:rsidRDefault="00903C6C">
              <w:pPr>
                <w:pStyle w:val="Spistreci1"/>
                <w:tabs>
                  <w:tab w:val="right" w:leader="dot" w:pos="9350"/>
                </w:tabs>
                <w:rPr>
                  <w:noProof/>
                  <w:lang w:val="en-US"/>
                </w:rPr>
              </w:pPr>
              <w:hyperlink w:anchor="_Toc219070490" w:history="1">
                <w:r w:rsidRPr="009B3C3A">
                  <w:rPr>
                    <w:rStyle w:val="Hipercze"/>
                    <w:noProof/>
                  </w:rPr>
                  <w:t>CoAct RAG</w:t>
                </w:r>
                <w:r>
                  <w:rPr>
                    <w:noProof/>
                    <w:webHidden/>
                  </w:rPr>
                  <w:tab/>
                </w:r>
                <w:r>
                  <w:rPr>
                    <w:noProof/>
                    <w:webHidden/>
                  </w:rPr>
                  <w:fldChar w:fldCharType="begin"/>
                </w:r>
                <w:r>
                  <w:rPr>
                    <w:noProof/>
                    <w:webHidden/>
                  </w:rPr>
                  <w:instrText xml:space="preserve"> PAGEREF _Toc219070490 \h </w:instrText>
                </w:r>
                <w:r>
                  <w:rPr>
                    <w:noProof/>
                    <w:webHidden/>
                  </w:rPr>
                </w:r>
                <w:r>
                  <w:rPr>
                    <w:noProof/>
                    <w:webHidden/>
                  </w:rPr>
                  <w:fldChar w:fldCharType="separate"/>
                </w:r>
                <w:r>
                  <w:rPr>
                    <w:noProof/>
                    <w:webHidden/>
                  </w:rPr>
                  <w:t>20</w:t>
                </w:r>
                <w:r>
                  <w:rPr>
                    <w:noProof/>
                    <w:webHidden/>
                  </w:rPr>
                  <w:fldChar w:fldCharType="end"/>
                </w:r>
              </w:hyperlink>
            </w:p>
            <w:p w14:paraId="0955F511" w14:textId="6EC83C1D" w:rsidR="00903C6C" w:rsidRDefault="00903C6C">
              <w:pPr>
                <w:pStyle w:val="Spistreci1"/>
                <w:tabs>
                  <w:tab w:val="right" w:leader="dot" w:pos="9350"/>
                </w:tabs>
                <w:rPr>
                  <w:noProof/>
                  <w:lang w:val="en-US"/>
                </w:rPr>
              </w:pPr>
              <w:hyperlink w:anchor="_Toc219070491" w:history="1">
                <w:r w:rsidRPr="009B3C3A">
                  <w:rPr>
                    <w:rStyle w:val="Hipercze"/>
                    <w:noProof/>
                  </w:rPr>
                  <w:t>Analiza testów ewaluacyjnych systemu</w:t>
                </w:r>
                <w:r>
                  <w:rPr>
                    <w:noProof/>
                    <w:webHidden/>
                  </w:rPr>
                  <w:tab/>
                </w:r>
                <w:r>
                  <w:rPr>
                    <w:noProof/>
                    <w:webHidden/>
                  </w:rPr>
                  <w:fldChar w:fldCharType="begin"/>
                </w:r>
                <w:r>
                  <w:rPr>
                    <w:noProof/>
                    <w:webHidden/>
                  </w:rPr>
                  <w:instrText xml:space="preserve"> PAGEREF _Toc219070491 \h </w:instrText>
                </w:r>
                <w:r>
                  <w:rPr>
                    <w:noProof/>
                    <w:webHidden/>
                  </w:rPr>
                </w:r>
                <w:r>
                  <w:rPr>
                    <w:noProof/>
                    <w:webHidden/>
                  </w:rPr>
                  <w:fldChar w:fldCharType="separate"/>
                </w:r>
                <w:r>
                  <w:rPr>
                    <w:noProof/>
                    <w:webHidden/>
                  </w:rPr>
                  <w:t>21</w:t>
                </w:r>
                <w:r>
                  <w:rPr>
                    <w:noProof/>
                    <w:webHidden/>
                  </w:rPr>
                  <w:fldChar w:fldCharType="end"/>
                </w:r>
              </w:hyperlink>
            </w:p>
            <w:p w14:paraId="41A7473F" w14:textId="15C18727" w:rsidR="00903C6C" w:rsidRDefault="00903C6C">
              <w:pPr>
                <w:pStyle w:val="Spistreci1"/>
                <w:tabs>
                  <w:tab w:val="right" w:leader="dot" w:pos="9350"/>
                </w:tabs>
                <w:rPr>
                  <w:noProof/>
                  <w:lang w:val="en-US"/>
                </w:rPr>
              </w:pPr>
              <w:hyperlink w:anchor="_Toc219070492" w:history="1">
                <w:r w:rsidRPr="009B3C3A">
                  <w:rPr>
                    <w:rStyle w:val="Hipercze"/>
                    <w:noProof/>
                  </w:rPr>
                  <w:t>Instrukcja obsługi i instalacji systemu CoAct</w:t>
                </w:r>
                <w:r>
                  <w:rPr>
                    <w:noProof/>
                    <w:webHidden/>
                  </w:rPr>
                  <w:tab/>
                </w:r>
                <w:r>
                  <w:rPr>
                    <w:noProof/>
                    <w:webHidden/>
                  </w:rPr>
                  <w:fldChar w:fldCharType="begin"/>
                </w:r>
                <w:r>
                  <w:rPr>
                    <w:noProof/>
                    <w:webHidden/>
                  </w:rPr>
                  <w:instrText xml:space="preserve"> PAGEREF _Toc219070492 \h </w:instrText>
                </w:r>
                <w:r>
                  <w:rPr>
                    <w:noProof/>
                    <w:webHidden/>
                  </w:rPr>
                </w:r>
                <w:r>
                  <w:rPr>
                    <w:noProof/>
                    <w:webHidden/>
                  </w:rPr>
                  <w:fldChar w:fldCharType="separate"/>
                </w:r>
                <w:r>
                  <w:rPr>
                    <w:noProof/>
                    <w:webHidden/>
                  </w:rPr>
                  <w:t>26</w:t>
                </w:r>
                <w:r>
                  <w:rPr>
                    <w:noProof/>
                    <w:webHidden/>
                  </w:rPr>
                  <w:fldChar w:fldCharType="end"/>
                </w:r>
              </w:hyperlink>
            </w:p>
            <w:p w14:paraId="7A47D245" w14:textId="49650CF5" w:rsidR="00067998" w:rsidRPr="00722424" w:rsidRDefault="00067998">
              <w:pPr>
                <w:rPr>
                  <w:rFonts w:ascii="Calibri" w:hAnsi="Calibri" w:cs="Calibri"/>
                  <w:b/>
                  <w:bCs/>
                </w:rPr>
              </w:pPr>
              <w:r w:rsidRPr="0083410D">
                <w:rPr>
                  <w:rFonts w:ascii="Calibri" w:hAnsi="Calibri" w:cs="Calibri"/>
                  <w:b/>
                  <w:bCs/>
                </w:rPr>
                <w:fldChar w:fldCharType="end"/>
              </w:r>
            </w:p>
          </w:sdtContent>
        </w:sdt>
        <w:p w14:paraId="1C5EE2EA" w14:textId="7F33E5C0" w:rsidR="00903C6C" w:rsidRDefault="00000000" w:rsidP="00903C6C">
          <w:pPr>
            <w:rPr>
              <w:rFonts w:ascii="Calibri" w:hAnsi="Calibri" w:cs="Calibri"/>
            </w:rPr>
          </w:pPr>
        </w:p>
      </w:sdtContent>
    </w:sdt>
    <w:p w14:paraId="3401E7B4" w14:textId="77777777" w:rsidR="00903C6C" w:rsidRDefault="00903C6C">
      <w:pPr>
        <w:rPr>
          <w:rFonts w:ascii="Calibri" w:hAnsi="Calibri" w:cs="Calibri"/>
        </w:rPr>
      </w:pPr>
      <w:r>
        <w:rPr>
          <w:rFonts w:ascii="Calibri" w:hAnsi="Calibri" w:cs="Calibri"/>
        </w:rPr>
        <w:br w:type="page"/>
      </w:r>
    </w:p>
    <w:p w14:paraId="1D322596" w14:textId="0501E02E" w:rsidR="00A25A1B" w:rsidRPr="0083410D" w:rsidRDefault="00A25A1B" w:rsidP="00903C6C">
      <w:pPr>
        <w:pStyle w:val="Nagwek1"/>
      </w:pPr>
      <w:bookmarkStart w:id="0" w:name="_Toc219070479"/>
      <w:r w:rsidRPr="0083410D">
        <w:lastRenderedPageBreak/>
        <w:t>Definicja problemu</w:t>
      </w:r>
      <w:bookmarkEnd w:id="0"/>
    </w:p>
    <w:p w14:paraId="642DB1F5" w14:textId="2B652B86" w:rsidR="00371A59" w:rsidRPr="0083410D" w:rsidRDefault="006171CF" w:rsidP="00285FFB">
      <w:pPr>
        <w:jc w:val="both"/>
        <w:rPr>
          <w:rFonts w:ascii="Calibri" w:hAnsi="Calibri" w:cs="Calibri"/>
        </w:rPr>
      </w:pPr>
      <w:r w:rsidRPr="0083410D">
        <w:rPr>
          <w:rFonts w:ascii="Calibri" w:hAnsi="Calibri" w:cs="Calibri"/>
        </w:rPr>
        <w:t>Głównym problemem w dziedzinie inżynierii oprogramowania są wysokie nakłady finansowe jak i czasowe</w:t>
      </w:r>
      <w:r w:rsidR="00F40482" w:rsidRPr="0083410D">
        <w:rPr>
          <w:rFonts w:ascii="Calibri" w:hAnsi="Calibri" w:cs="Calibri"/>
        </w:rPr>
        <w:t>, które są wymagane do realizacji przedsięwzięcia informatycznego. Ponadto</w:t>
      </w:r>
      <w:r w:rsidR="006F694A" w:rsidRPr="0083410D">
        <w:rPr>
          <w:rFonts w:ascii="Calibri" w:hAnsi="Calibri" w:cs="Calibri"/>
        </w:rPr>
        <w:t xml:space="preserve">, niedokładności w estymacji zakresu pracy mogą spowodować opóźnienia w pracy, przekładające się bezpośrednio na </w:t>
      </w:r>
      <w:r w:rsidR="00AC41F8" w:rsidRPr="0083410D">
        <w:rPr>
          <w:rFonts w:ascii="Calibri" w:hAnsi="Calibri" w:cs="Calibri"/>
        </w:rPr>
        <w:t xml:space="preserve">przekroczenie pierwotnie wyznaczonego budżetu projektu. </w:t>
      </w:r>
    </w:p>
    <w:p w14:paraId="7668AEF8" w14:textId="6C915BB3" w:rsidR="002D5C9C" w:rsidRPr="0083410D" w:rsidRDefault="00AC41F8" w:rsidP="00285FFB">
      <w:pPr>
        <w:jc w:val="both"/>
        <w:rPr>
          <w:rFonts w:ascii="Calibri" w:hAnsi="Calibri" w:cs="Calibri"/>
        </w:rPr>
      </w:pPr>
      <w:r w:rsidRPr="0083410D">
        <w:rPr>
          <w:rFonts w:ascii="Calibri" w:hAnsi="Calibri" w:cs="Calibri"/>
        </w:rPr>
        <w:t>Aby rozwiązać ten problem</w:t>
      </w:r>
      <w:r w:rsidR="00DE5370" w:rsidRPr="0083410D">
        <w:rPr>
          <w:rFonts w:ascii="Calibri" w:hAnsi="Calibri" w:cs="Calibri"/>
        </w:rPr>
        <w:t>,</w:t>
      </w:r>
      <w:r w:rsidR="005831D3" w:rsidRPr="0083410D">
        <w:rPr>
          <w:rFonts w:ascii="Calibri" w:hAnsi="Calibri" w:cs="Calibri"/>
        </w:rPr>
        <w:t xml:space="preserve"> </w:t>
      </w:r>
      <w:r w:rsidR="00DC0E54" w:rsidRPr="0083410D">
        <w:rPr>
          <w:rFonts w:ascii="Calibri" w:hAnsi="Calibri" w:cs="Calibri"/>
        </w:rPr>
        <w:t xml:space="preserve">do produkcji oprogramowania możliwe jest wykorzystanie agentów działających na silniku dużych modeli językowych (LLM – Large Language Models). Programy takie są w stanie </w:t>
      </w:r>
      <w:r w:rsidR="009B6BDB" w:rsidRPr="0083410D">
        <w:rPr>
          <w:rFonts w:ascii="Calibri" w:hAnsi="Calibri" w:cs="Calibri"/>
        </w:rPr>
        <w:t>współpracować z człowiekiem</w:t>
      </w:r>
      <w:r w:rsidR="002D5C9C" w:rsidRPr="0083410D">
        <w:rPr>
          <w:rFonts w:ascii="Calibri" w:hAnsi="Calibri" w:cs="Calibri"/>
        </w:rPr>
        <w:t xml:space="preserve"> (np. developerem albo samym klientem)</w:t>
      </w:r>
      <w:r w:rsidR="009B6BDB" w:rsidRPr="0083410D">
        <w:rPr>
          <w:rFonts w:ascii="Calibri" w:hAnsi="Calibri" w:cs="Calibri"/>
        </w:rPr>
        <w:t xml:space="preserve">, dzięki czemu możliwe jest ułatwienie procesu wytwarzania </w:t>
      </w:r>
      <w:r w:rsidR="00F711AC" w:rsidRPr="0083410D">
        <w:rPr>
          <w:rFonts w:ascii="Calibri" w:hAnsi="Calibri" w:cs="Calibri"/>
        </w:rPr>
        <w:t>oprogramowania, ale i także uproszczenia procesu planowania kolejnych etapów pracy</w:t>
      </w:r>
      <w:r w:rsidR="002D5C9C" w:rsidRPr="0083410D">
        <w:rPr>
          <w:rFonts w:ascii="Calibri" w:hAnsi="Calibri" w:cs="Calibri"/>
        </w:rPr>
        <w:t xml:space="preserve"> w zależności od przyjętego</w:t>
      </w:r>
      <w:r w:rsidR="009372C6" w:rsidRPr="0083410D">
        <w:rPr>
          <w:rFonts w:ascii="Calibri" w:hAnsi="Calibri" w:cs="Calibri"/>
        </w:rPr>
        <w:t xml:space="preserve"> podejścia</w:t>
      </w:r>
      <w:r w:rsidR="00F711AC" w:rsidRPr="0083410D">
        <w:rPr>
          <w:rFonts w:ascii="Calibri" w:hAnsi="Calibri" w:cs="Calibri"/>
        </w:rPr>
        <w:t xml:space="preserve">. </w:t>
      </w:r>
      <w:r w:rsidR="003A40FF" w:rsidRPr="0083410D">
        <w:rPr>
          <w:rFonts w:ascii="Calibri" w:hAnsi="Calibri" w:cs="Calibri"/>
        </w:rPr>
        <w:t>Problem,</w:t>
      </w:r>
      <w:r w:rsidR="00F711AC" w:rsidRPr="0083410D">
        <w:rPr>
          <w:rFonts w:ascii="Calibri" w:hAnsi="Calibri" w:cs="Calibri"/>
        </w:rPr>
        <w:t xml:space="preserve"> jednakże przejawia się w braku </w:t>
      </w:r>
      <w:r w:rsidR="003A40FF" w:rsidRPr="0083410D">
        <w:rPr>
          <w:rFonts w:ascii="Calibri" w:hAnsi="Calibri" w:cs="Calibri"/>
        </w:rPr>
        <w:t>kompetencji pojedynczego modelu językowego do pełnienia wszystkich funkcji w zespole</w:t>
      </w:r>
      <w:r w:rsidR="009372C6" w:rsidRPr="0083410D">
        <w:rPr>
          <w:rFonts w:ascii="Calibri" w:hAnsi="Calibri" w:cs="Calibri"/>
        </w:rPr>
        <w:t xml:space="preserve"> symultanicznie</w:t>
      </w:r>
      <w:r w:rsidR="003A40FF" w:rsidRPr="0083410D">
        <w:rPr>
          <w:rFonts w:ascii="Calibri" w:hAnsi="Calibri" w:cs="Calibri"/>
        </w:rPr>
        <w:t>.</w:t>
      </w:r>
      <w:r w:rsidR="002D5C9C" w:rsidRPr="0083410D">
        <w:rPr>
          <w:rFonts w:ascii="Calibri" w:hAnsi="Calibri" w:cs="Calibri"/>
        </w:rPr>
        <w:t xml:space="preserve"> Agent często ma problemy ze szczegółami, może generować błędy lub wymaga wielu edycji i interwencji od samego użytkownika, co może zaburzyć tok pracy w firmie lub organizacji.</w:t>
      </w:r>
    </w:p>
    <w:p w14:paraId="51CA902C" w14:textId="15748971" w:rsidR="00067998" w:rsidRPr="0083410D" w:rsidRDefault="009372C6" w:rsidP="00285FFB">
      <w:pPr>
        <w:pBdr>
          <w:bottom w:val="single" w:sz="12" w:space="1" w:color="auto"/>
        </w:pBdr>
        <w:jc w:val="both"/>
        <w:rPr>
          <w:rFonts w:ascii="Calibri" w:hAnsi="Calibri" w:cs="Calibri"/>
        </w:rPr>
      </w:pPr>
      <w:r w:rsidRPr="0083410D">
        <w:rPr>
          <w:rFonts w:ascii="Calibri" w:hAnsi="Calibri" w:cs="Calibri"/>
        </w:rPr>
        <w:t xml:space="preserve">Wykorzystując kilku agentów jednocześnie jesteśmy w stanie rozwiązać ten problem, wykorzystując mechanizmy samo-uwagi modeli językowych, oraz wcielania się w role (role-playing), możemy przystosować </w:t>
      </w:r>
      <w:r w:rsidR="001865D8" w:rsidRPr="0083410D">
        <w:rPr>
          <w:rFonts w:ascii="Calibri" w:hAnsi="Calibri" w:cs="Calibri"/>
        </w:rPr>
        <w:t xml:space="preserve">LLM do wykonywania konkretnych zadań z danej dziedziny, dla przykładu pełnienia roli krytyka wygenerowanego kodu. Dzięki temu jesteśmy w stanie zminimalizować ryzyko na halucynację modeli językowych, do czego mają </w:t>
      </w:r>
      <w:r w:rsidR="00F530AD" w:rsidRPr="0083410D">
        <w:rPr>
          <w:rFonts w:ascii="Calibri" w:hAnsi="Calibri" w:cs="Calibri"/>
        </w:rPr>
        <w:t>tendencję,</w:t>
      </w:r>
      <w:r w:rsidR="001865D8" w:rsidRPr="0083410D">
        <w:rPr>
          <w:rFonts w:ascii="Calibri" w:hAnsi="Calibri" w:cs="Calibri"/>
        </w:rPr>
        <w:t xml:space="preserve"> jeśli nie są nadzorowane.</w:t>
      </w:r>
      <w:r w:rsidR="00F530AD" w:rsidRPr="0083410D">
        <w:rPr>
          <w:rFonts w:ascii="Calibri" w:hAnsi="Calibri" w:cs="Calibri"/>
        </w:rPr>
        <w:t xml:space="preserve"> Do realizacji powyższego projektu wykorzystamy </w:t>
      </w:r>
      <w:r w:rsidR="00F530AD" w:rsidRPr="0083410D">
        <w:rPr>
          <w:rFonts w:ascii="Calibri" w:hAnsi="Calibri" w:cs="Calibri"/>
          <w:u w:val="single"/>
        </w:rPr>
        <w:t>pięciu agentów</w:t>
      </w:r>
      <w:r w:rsidR="00F530AD" w:rsidRPr="0083410D">
        <w:rPr>
          <w:rFonts w:ascii="Calibri" w:hAnsi="Calibri" w:cs="Calibri"/>
        </w:rPr>
        <w:t>, role zostaną rozłożone na agentów takich jak: menadżer, programista, krytyk, badacz, tester.</w:t>
      </w:r>
    </w:p>
    <w:p w14:paraId="7ACBD1CE" w14:textId="77777777" w:rsidR="00067998" w:rsidRPr="0083410D" w:rsidRDefault="00067998" w:rsidP="00A25A1B">
      <w:pPr>
        <w:pBdr>
          <w:bottom w:val="single" w:sz="12" w:space="1" w:color="auto"/>
        </w:pBdr>
        <w:rPr>
          <w:rFonts w:ascii="Calibri" w:hAnsi="Calibri" w:cs="Calibri"/>
        </w:rPr>
      </w:pPr>
    </w:p>
    <w:p w14:paraId="08F5B5A0" w14:textId="77777777" w:rsidR="00067998" w:rsidRPr="0083410D" w:rsidRDefault="00067998" w:rsidP="00A25A1B">
      <w:pPr>
        <w:rPr>
          <w:rFonts w:ascii="Calibri" w:hAnsi="Calibri" w:cs="Calibri"/>
        </w:rPr>
      </w:pPr>
    </w:p>
    <w:p w14:paraId="1206D572" w14:textId="77777777" w:rsidR="00D62E24" w:rsidRPr="0083410D" w:rsidRDefault="00D62E24">
      <w:pPr>
        <w:rPr>
          <w:rFonts w:ascii="Calibri" w:hAnsi="Calibri" w:cs="Calibri"/>
        </w:rPr>
      </w:pPr>
      <w:r w:rsidRPr="0083410D">
        <w:rPr>
          <w:rFonts w:ascii="Calibri" w:hAnsi="Calibri" w:cs="Calibri"/>
        </w:rPr>
        <w:br w:type="page"/>
      </w:r>
    </w:p>
    <w:p w14:paraId="7D96E9C6" w14:textId="1C1676F2" w:rsidR="00D62E24" w:rsidRPr="0083410D" w:rsidRDefault="00A62664" w:rsidP="00D62E24">
      <w:pPr>
        <w:pStyle w:val="Nagwek1"/>
        <w:rPr>
          <w:rFonts w:ascii="Calibri" w:hAnsi="Calibri" w:cs="Calibri"/>
        </w:rPr>
      </w:pPr>
      <w:bookmarkStart w:id="1" w:name="_Toc219070480"/>
      <w:r>
        <w:rPr>
          <w:rFonts w:ascii="Calibri" w:hAnsi="Calibri" w:cs="Calibri"/>
        </w:rPr>
        <w:lastRenderedPageBreak/>
        <w:t>Strategia realizacji zadania</w:t>
      </w:r>
      <w:bookmarkEnd w:id="1"/>
    </w:p>
    <w:p w14:paraId="41B15E33" w14:textId="2B372519" w:rsidR="00D62E24" w:rsidRPr="00D62E24" w:rsidRDefault="00D62E24" w:rsidP="00F9753A">
      <w:pPr>
        <w:jc w:val="both"/>
        <w:rPr>
          <w:rFonts w:ascii="Calibri" w:hAnsi="Calibri" w:cs="Calibri"/>
        </w:rPr>
      </w:pPr>
      <w:r w:rsidRPr="00D62E24">
        <w:rPr>
          <w:rFonts w:ascii="Calibri" w:hAnsi="Calibri" w:cs="Calibri"/>
        </w:rPr>
        <w:t>Główny</w:t>
      </w:r>
      <w:r w:rsidRPr="0083410D">
        <w:rPr>
          <w:rFonts w:ascii="Calibri" w:hAnsi="Calibri" w:cs="Calibri"/>
        </w:rPr>
        <w:t>m</w:t>
      </w:r>
      <w:r w:rsidRPr="00D62E24">
        <w:rPr>
          <w:rFonts w:ascii="Calibri" w:hAnsi="Calibri" w:cs="Calibri"/>
        </w:rPr>
        <w:t xml:space="preserve"> cel</w:t>
      </w:r>
      <w:r w:rsidRPr="0083410D">
        <w:rPr>
          <w:rFonts w:ascii="Calibri" w:hAnsi="Calibri" w:cs="Calibri"/>
        </w:rPr>
        <w:t xml:space="preserve">em </w:t>
      </w:r>
      <w:r w:rsidRPr="00D62E24">
        <w:rPr>
          <w:rFonts w:ascii="Calibri" w:hAnsi="Calibri" w:cs="Calibri"/>
        </w:rPr>
        <w:t>zadania</w:t>
      </w:r>
      <w:r w:rsidRPr="0083410D">
        <w:rPr>
          <w:rFonts w:ascii="Calibri" w:hAnsi="Calibri" w:cs="Calibri"/>
        </w:rPr>
        <w:t xml:space="preserve"> jest</w:t>
      </w:r>
      <w:r w:rsidRPr="00D62E24">
        <w:rPr>
          <w:rFonts w:ascii="Calibri" w:hAnsi="Calibri" w:cs="Calibri"/>
        </w:rPr>
        <w:t xml:space="preserve"> </w:t>
      </w:r>
      <w:r w:rsidRPr="0083410D">
        <w:rPr>
          <w:rFonts w:ascii="Calibri" w:hAnsi="Calibri" w:cs="Calibri"/>
        </w:rPr>
        <w:t xml:space="preserve">przygotowanie </w:t>
      </w:r>
      <w:r w:rsidRPr="00D62E24">
        <w:rPr>
          <w:rFonts w:ascii="Calibri" w:hAnsi="Calibri" w:cs="Calibri"/>
        </w:rPr>
        <w:t xml:space="preserve">pięciu, współpracujących ze sobą agentów AI. Potraktujemy ich jako ekspertów </w:t>
      </w:r>
      <w:r w:rsidRPr="0083410D">
        <w:rPr>
          <w:rFonts w:ascii="Calibri" w:hAnsi="Calibri" w:cs="Calibri"/>
        </w:rPr>
        <w:t>dziedzinowych. Ich obowiązki zostaną opisane poniżej</w:t>
      </w:r>
      <w:r w:rsidRPr="00D62E24">
        <w:rPr>
          <w:rFonts w:ascii="Calibri" w:hAnsi="Calibri" w:cs="Calibri"/>
        </w:rPr>
        <w:t>:</w:t>
      </w:r>
    </w:p>
    <w:p w14:paraId="2084B87E" w14:textId="18846461" w:rsidR="00D87BC1" w:rsidRPr="00991468" w:rsidRDefault="002A2766" w:rsidP="00455BDF">
      <w:pPr>
        <w:numPr>
          <w:ilvl w:val="0"/>
          <w:numId w:val="1"/>
        </w:numPr>
        <w:jc w:val="both"/>
        <w:rPr>
          <w:rFonts w:ascii="Calibri" w:hAnsi="Calibri" w:cs="Calibri"/>
        </w:rPr>
      </w:pPr>
      <w:r w:rsidRPr="00455BDF">
        <w:rPr>
          <w:rFonts w:ascii="Calibri" w:hAnsi="Calibri" w:cs="Calibri"/>
          <w:b/>
          <w:bCs/>
          <w:u w:val="single"/>
        </w:rPr>
        <w:t xml:space="preserve">Chief QA </w:t>
      </w:r>
      <w:r w:rsidR="008C3F89" w:rsidRPr="00455BDF">
        <w:rPr>
          <w:rFonts w:ascii="Calibri" w:hAnsi="Calibri" w:cs="Calibri"/>
          <w:b/>
          <w:bCs/>
          <w:u w:val="single"/>
        </w:rPr>
        <w:t xml:space="preserve">Engineer </w:t>
      </w:r>
      <w:r w:rsidRPr="00455BDF">
        <w:rPr>
          <w:rFonts w:ascii="Calibri" w:hAnsi="Calibri" w:cs="Calibri"/>
          <w:b/>
          <w:bCs/>
          <w:u w:val="single"/>
        </w:rPr>
        <w:t>Agent</w:t>
      </w:r>
      <w:r w:rsidRPr="00991468">
        <w:rPr>
          <w:rFonts w:ascii="Calibri" w:hAnsi="Calibri" w:cs="Calibri"/>
          <w:b/>
          <w:bCs/>
        </w:rPr>
        <w:t xml:space="preserve"> </w:t>
      </w:r>
      <w:r w:rsidR="00D87BC1" w:rsidRPr="00991468">
        <w:rPr>
          <w:rFonts w:ascii="Calibri" w:hAnsi="Calibri" w:cs="Calibri"/>
          <w:b/>
          <w:bCs/>
        </w:rPr>
        <w:t xml:space="preserve">– </w:t>
      </w:r>
      <w:r w:rsidR="00D87BC1" w:rsidRPr="00991468">
        <w:rPr>
          <w:rFonts w:ascii="Calibri" w:hAnsi="Calibri" w:cs="Calibri"/>
        </w:rPr>
        <w:t>Agent odpowiedzialny za orkiestrację projektem oraz wprowadzanie korekt kodu programu, które zostały zlecone przez użytkownika. Głowa zespołu systemu wieloagentowego ma jako jedyna możliwość delegowania zadań innym agentom, dzięki czemu zachowana jest hierarchia w zespole.</w:t>
      </w:r>
      <w:r w:rsidR="008C3F89" w:rsidRPr="00991468">
        <w:rPr>
          <w:rFonts w:ascii="Calibri" w:hAnsi="Calibri" w:cs="Calibri"/>
        </w:rPr>
        <w:t xml:space="preserve"> </w:t>
      </w:r>
    </w:p>
    <w:p w14:paraId="00F8FD81" w14:textId="4051D52C" w:rsidR="00D87BC1" w:rsidRPr="00991468" w:rsidRDefault="002A2766" w:rsidP="00455BDF">
      <w:pPr>
        <w:numPr>
          <w:ilvl w:val="0"/>
          <w:numId w:val="1"/>
        </w:numPr>
        <w:jc w:val="both"/>
        <w:rPr>
          <w:rFonts w:ascii="Calibri" w:hAnsi="Calibri" w:cs="Calibri"/>
        </w:rPr>
      </w:pPr>
      <w:r w:rsidRPr="00991468">
        <w:rPr>
          <w:rFonts w:ascii="Calibri" w:hAnsi="Calibri" w:cs="Calibri"/>
          <w:b/>
          <w:bCs/>
          <w:u w:val="single"/>
        </w:rPr>
        <w:t>Coder</w:t>
      </w:r>
      <w:r w:rsidR="00D62E24" w:rsidRPr="00991468">
        <w:rPr>
          <w:rFonts w:ascii="Calibri" w:hAnsi="Calibri" w:cs="Calibri"/>
        </w:rPr>
        <w:t xml:space="preserve"> </w:t>
      </w:r>
      <w:r w:rsidR="00D87BC1" w:rsidRPr="00991468">
        <w:rPr>
          <w:rFonts w:ascii="Calibri" w:hAnsi="Calibri" w:cs="Calibri"/>
        </w:rPr>
        <w:t>–</w:t>
      </w:r>
      <w:r w:rsidR="00D62E24" w:rsidRPr="00991468">
        <w:rPr>
          <w:rFonts w:ascii="Calibri" w:hAnsi="Calibri" w:cs="Calibri"/>
        </w:rPr>
        <w:t xml:space="preserve"> </w:t>
      </w:r>
      <w:r w:rsidR="00D87BC1" w:rsidRPr="00991468">
        <w:rPr>
          <w:rFonts w:ascii="Calibri" w:hAnsi="Calibri" w:cs="Calibri"/>
        </w:rPr>
        <w:t>Jest to agent wykorzystywany do projektowania wstępnego rozwiązania. W szczególności tworzenia prototypu, który w wyniku działania systemu wieloagentowego jest ulepszany i poprawiany, tak aby był zgodny z oczekiwaniami klienta.</w:t>
      </w:r>
    </w:p>
    <w:p w14:paraId="2A591C9E" w14:textId="7574505D" w:rsidR="00D62E24" w:rsidRPr="00991468" w:rsidRDefault="002A2766" w:rsidP="00455BDF">
      <w:pPr>
        <w:numPr>
          <w:ilvl w:val="0"/>
          <w:numId w:val="1"/>
        </w:numPr>
        <w:jc w:val="both"/>
        <w:rPr>
          <w:rFonts w:ascii="Calibri" w:hAnsi="Calibri" w:cs="Calibri"/>
        </w:rPr>
      </w:pPr>
      <w:r w:rsidRPr="00991468">
        <w:rPr>
          <w:rFonts w:ascii="Calibri" w:hAnsi="Calibri" w:cs="Calibri"/>
          <w:b/>
          <w:bCs/>
          <w:u w:val="single"/>
        </w:rPr>
        <w:t>QA Engineer Agen</w:t>
      </w:r>
      <w:r w:rsidR="008C3F89" w:rsidRPr="00991468">
        <w:rPr>
          <w:rFonts w:ascii="Calibri" w:hAnsi="Calibri" w:cs="Calibri"/>
          <w:b/>
          <w:bCs/>
          <w:u w:val="single"/>
        </w:rPr>
        <w:t>t</w:t>
      </w:r>
      <w:r w:rsidR="00D62E24" w:rsidRPr="00991468">
        <w:rPr>
          <w:rFonts w:ascii="Calibri" w:hAnsi="Calibri" w:cs="Calibri"/>
          <w:b/>
          <w:bCs/>
        </w:rPr>
        <w:t xml:space="preserve"> </w:t>
      </w:r>
      <w:r w:rsidR="00D62E24" w:rsidRPr="00991468">
        <w:rPr>
          <w:rFonts w:ascii="Calibri" w:hAnsi="Calibri" w:cs="Calibri"/>
        </w:rPr>
        <w:t>- sprawdza pracę wykonaną przez</w:t>
      </w:r>
      <w:r w:rsidR="008C3F89" w:rsidRPr="00991468">
        <w:rPr>
          <w:rFonts w:ascii="Calibri" w:hAnsi="Calibri" w:cs="Calibri"/>
        </w:rPr>
        <w:t xml:space="preserve"> Codera pod kątem występujących błędów </w:t>
      </w:r>
      <w:r w:rsidR="00991468" w:rsidRPr="00991468">
        <w:rPr>
          <w:rFonts w:ascii="Calibri" w:hAnsi="Calibri" w:cs="Calibri"/>
        </w:rPr>
        <w:t xml:space="preserve">w składni </w:t>
      </w:r>
      <w:r w:rsidR="008C3F89" w:rsidRPr="00991468">
        <w:rPr>
          <w:rFonts w:ascii="Calibri" w:hAnsi="Calibri" w:cs="Calibri"/>
        </w:rPr>
        <w:t>lub luk w logice</w:t>
      </w:r>
      <w:r w:rsidR="00991468" w:rsidRPr="00991468">
        <w:rPr>
          <w:rFonts w:ascii="Calibri" w:hAnsi="Calibri" w:cs="Calibri"/>
        </w:rPr>
        <w:t xml:space="preserve"> i bezpieczeństwie realizowanego zadania</w:t>
      </w:r>
      <w:r w:rsidR="008C3F89" w:rsidRPr="00991468">
        <w:rPr>
          <w:rFonts w:ascii="Calibri" w:hAnsi="Calibri" w:cs="Calibri"/>
        </w:rPr>
        <w:t>.</w:t>
      </w:r>
    </w:p>
    <w:p w14:paraId="4254B3FA" w14:textId="25F97BB1" w:rsidR="00D87BC1" w:rsidRPr="00991468" w:rsidRDefault="002A2766" w:rsidP="00455BDF">
      <w:pPr>
        <w:numPr>
          <w:ilvl w:val="0"/>
          <w:numId w:val="1"/>
        </w:numPr>
        <w:jc w:val="both"/>
        <w:rPr>
          <w:rFonts w:ascii="Calibri" w:hAnsi="Calibri" w:cs="Calibri"/>
        </w:rPr>
      </w:pPr>
      <w:r w:rsidRPr="00991468">
        <w:rPr>
          <w:rFonts w:ascii="Calibri" w:hAnsi="Calibri" w:cs="Calibri"/>
          <w:b/>
          <w:bCs/>
          <w:u w:val="single"/>
        </w:rPr>
        <w:t>Clarifier</w:t>
      </w:r>
      <w:r w:rsidR="00D62E24" w:rsidRPr="00991468">
        <w:rPr>
          <w:rFonts w:ascii="Calibri" w:hAnsi="Calibri" w:cs="Calibri"/>
        </w:rPr>
        <w:t xml:space="preserve"> </w:t>
      </w:r>
      <w:r w:rsidR="00D87BC1" w:rsidRPr="00991468">
        <w:rPr>
          <w:rFonts w:ascii="Calibri" w:hAnsi="Calibri" w:cs="Calibri"/>
        </w:rPr>
        <w:t>–</w:t>
      </w:r>
      <w:r w:rsidR="00D62E24" w:rsidRPr="00991468">
        <w:rPr>
          <w:rFonts w:ascii="Calibri" w:hAnsi="Calibri" w:cs="Calibri"/>
        </w:rPr>
        <w:t xml:space="preserve"> </w:t>
      </w:r>
      <w:r w:rsidR="00D87BC1" w:rsidRPr="00991468">
        <w:rPr>
          <w:rFonts w:ascii="Calibri" w:hAnsi="Calibri" w:cs="Calibri"/>
        </w:rPr>
        <w:t>Agent wykorzystywany do konsultacji z użytkownikiem szczegółów zadania. Dzięki komunikacji możliwe jest uzyskanie większej ilości szczegółów dotyczących realizowanego zadania, w szczególności jakie są jego założenia i priorytety.</w:t>
      </w:r>
    </w:p>
    <w:p w14:paraId="5A6DD779" w14:textId="0A3BFA72" w:rsidR="006B3DFD" w:rsidRDefault="00C051CB" w:rsidP="00285FFB">
      <w:pPr>
        <w:jc w:val="both"/>
        <w:rPr>
          <w:rFonts w:ascii="Calibri" w:hAnsi="Calibri" w:cs="Calibri"/>
          <w:b/>
          <w:bCs/>
        </w:rPr>
      </w:pPr>
      <w:r>
        <w:rPr>
          <w:rFonts w:ascii="Calibri" w:hAnsi="Calibri" w:cs="Calibri"/>
        </w:rPr>
        <w:t xml:space="preserve">Wymienieni powyżej agenci będą obsługiwani przez model językowy: </w:t>
      </w:r>
      <w:r w:rsidRPr="00F9753A">
        <w:rPr>
          <w:rFonts w:ascii="Calibri" w:hAnsi="Calibri" w:cs="Calibri"/>
          <w:b/>
          <w:bCs/>
        </w:rPr>
        <w:t>local_llama3_1_8b.</w:t>
      </w:r>
    </w:p>
    <w:p w14:paraId="62EF765D" w14:textId="77777777" w:rsidR="00433484" w:rsidRDefault="00433484" w:rsidP="00285FFB">
      <w:pPr>
        <w:jc w:val="both"/>
        <w:rPr>
          <w:rFonts w:ascii="Calibri" w:hAnsi="Calibri" w:cs="Calibri"/>
        </w:rPr>
      </w:pPr>
      <w:r>
        <w:rPr>
          <w:rFonts w:ascii="Calibri" w:hAnsi="Calibri" w:cs="Calibri"/>
        </w:rPr>
        <w:t>Agenci systemu CoAct opisani są w pliku konfiguracyjnym agents.yaml znajdującym się w folderze config. W pliku tym istotne są w szczególności:</w:t>
      </w:r>
    </w:p>
    <w:p w14:paraId="38C41F08" w14:textId="208F23BA" w:rsidR="00433484" w:rsidRDefault="00433484" w:rsidP="00285FFB">
      <w:pPr>
        <w:pStyle w:val="Akapitzlist"/>
        <w:numPr>
          <w:ilvl w:val="0"/>
          <w:numId w:val="27"/>
        </w:numPr>
        <w:jc w:val="both"/>
        <w:rPr>
          <w:rFonts w:ascii="Calibri" w:hAnsi="Calibri" w:cs="Calibri"/>
        </w:rPr>
      </w:pPr>
      <w:r>
        <w:rPr>
          <w:rFonts w:ascii="Calibri" w:hAnsi="Calibri" w:cs="Calibri"/>
        </w:rPr>
        <w:t xml:space="preserve">Przyjęta przez agenta rola, czyli identyfikator w zespole. </w:t>
      </w:r>
    </w:p>
    <w:p w14:paraId="51CF13C7" w14:textId="7CCFA562" w:rsidR="00433484" w:rsidRDefault="00433484" w:rsidP="00285FFB">
      <w:pPr>
        <w:pStyle w:val="Akapitzlist"/>
        <w:numPr>
          <w:ilvl w:val="0"/>
          <w:numId w:val="27"/>
        </w:numPr>
        <w:jc w:val="both"/>
        <w:rPr>
          <w:rFonts w:ascii="Calibri" w:hAnsi="Calibri" w:cs="Calibri"/>
        </w:rPr>
      </w:pPr>
      <w:r>
        <w:rPr>
          <w:rFonts w:ascii="Calibri" w:hAnsi="Calibri" w:cs="Calibri"/>
        </w:rPr>
        <w:t>Cel – opisany w krótki sposób, informujący go o tym jaki jest zakres jego działań (dla przykładu, wprowadzaj korekty w wygenerowanym kodzie).</w:t>
      </w:r>
    </w:p>
    <w:p w14:paraId="4177D67C" w14:textId="7B6C6D6F" w:rsidR="00433484" w:rsidRDefault="00433484" w:rsidP="00285FFB">
      <w:pPr>
        <w:pStyle w:val="Akapitzlist"/>
        <w:numPr>
          <w:ilvl w:val="0"/>
          <w:numId w:val="27"/>
        </w:numPr>
        <w:jc w:val="both"/>
        <w:rPr>
          <w:rFonts w:ascii="Calibri" w:hAnsi="Calibri" w:cs="Calibri"/>
        </w:rPr>
      </w:pPr>
      <w:r>
        <w:rPr>
          <w:rFonts w:ascii="Calibri" w:hAnsi="Calibri" w:cs="Calibri"/>
        </w:rPr>
        <w:t>Historia – Opis zachowania agenta, o co powinien pytać innych agentów albo użytkownika, na co w szczególności zwraca uwagę, jakie warunki muszą zostać spełnione, aby jego zadanie było wykonane.</w:t>
      </w:r>
    </w:p>
    <w:p w14:paraId="16CFCDE5" w14:textId="77777777" w:rsidR="00B9738A" w:rsidRDefault="00B9738A" w:rsidP="00B9738A">
      <w:pPr>
        <w:keepNext/>
        <w:ind w:left="360"/>
        <w:jc w:val="center"/>
      </w:pPr>
      <w:r w:rsidRPr="00B9738A">
        <w:rPr>
          <w:rFonts w:ascii="Calibri" w:hAnsi="Calibri" w:cs="Calibri"/>
          <w:noProof/>
        </w:rPr>
        <w:lastRenderedPageBreak/>
        <w:drawing>
          <wp:inline distT="0" distB="0" distL="0" distR="0" wp14:anchorId="1BC73539" wp14:editId="57029B25">
            <wp:extent cx="5205365" cy="2029871"/>
            <wp:effectExtent l="190500" t="190500" r="186055" b="199390"/>
            <wp:docPr id="96560050"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0050" name="Obraz 1" descr="Obraz zawierający tekst, zrzut ekranu, Czcionka&#10;&#10;Zawartość wygenerowana przez AI może być niepoprawna."/>
                    <pic:cNvPicPr/>
                  </pic:nvPicPr>
                  <pic:blipFill>
                    <a:blip r:embed="rId9"/>
                    <a:stretch>
                      <a:fillRect/>
                    </a:stretch>
                  </pic:blipFill>
                  <pic:spPr>
                    <a:xfrm>
                      <a:off x="0" y="0"/>
                      <a:ext cx="5230691" cy="2039747"/>
                    </a:xfrm>
                    <a:prstGeom prst="rect">
                      <a:avLst/>
                    </a:prstGeom>
                    <a:ln>
                      <a:noFill/>
                    </a:ln>
                    <a:effectLst>
                      <a:outerShdw blurRad="190500" algn="tl" rotWithShape="0">
                        <a:srgbClr val="000000">
                          <a:alpha val="70000"/>
                        </a:srgbClr>
                      </a:outerShdw>
                    </a:effectLst>
                  </pic:spPr>
                </pic:pic>
              </a:graphicData>
            </a:graphic>
          </wp:inline>
        </w:drawing>
      </w:r>
    </w:p>
    <w:p w14:paraId="1F4CC13E" w14:textId="5FAB8D14" w:rsidR="00433484" w:rsidRDefault="00B9738A" w:rsidP="00B9738A">
      <w:pPr>
        <w:pStyle w:val="Legenda"/>
        <w:jc w:val="center"/>
      </w:pPr>
      <w:bookmarkStart w:id="2" w:name="_Toc218695592"/>
      <w:r>
        <w:t xml:space="preserve">Rysunek </w:t>
      </w:r>
      <w:r>
        <w:fldChar w:fldCharType="begin"/>
      </w:r>
      <w:r>
        <w:instrText xml:space="preserve"> SEQ Rysunek \* ARABIC </w:instrText>
      </w:r>
      <w:r>
        <w:fldChar w:fldCharType="separate"/>
      </w:r>
      <w:r w:rsidR="00344F53">
        <w:rPr>
          <w:noProof/>
        </w:rPr>
        <w:t>1</w:t>
      </w:r>
      <w:r>
        <w:fldChar w:fldCharType="end"/>
      </w:r>
      <w:r>
        <w:t xml:space="preserve"> - Przykładowa rola w zespole, Clarifier. Opis zachowania oraz celu pracy agenta.</w:t>
      </w:r>
      <w:bookmarkEnd w:id="2"/>
    </w:p>
    <w:p w14:paraId="2CF63174" w14:textId="77777777" w:rsidR="00C85C6D" w:rsidRDefault="00C85C6D" w:rsidP="00C85C6D">
      <w:pPr>
        <w:pBdr>
          <w:bottom w:val="single" w:sz="12" w:space="1" w:color="auto"/>
        </w:pBdr>
      </w:pPr>
    </w:p>
    <w:p w14:paraId="44B74153" w14:textId="4ED1C670" w:rsidR="00E00FFC" w:rsidRDefault="00A62664" w:rsidP="00E00FFC">
      <w:pPr>
        <w:pStyle w:val="Nagwek1"/>
        <w:rPr>
          <w:rFonts w:ascii="Calibri" w:hAnsi="Calibri" w:cs="Calibri"/>
        </w:rPr>
      </w:pPr>
      <w:bookmarkStart w:id="3" w:name="_Toc219070481"/>
      <w:r>
        <w:rPr>
          <w:rFonts w:ascii="Calibri" w:hAnsi="Calibri" w:cs="Calibri"/>
        </w:rPr>
        <w:t>Strategia ewaluacji</w:t>
      </w:r>
      <w:r w:rsidR="00E00FFC">
        <w:rPr>
          <w:rFonts w:ascii="Calibri" w:hAnsi="Calibri" w:cs="Calibri"/>
        </w:rPr>
        <w:t xml:space="preserve"> wyników</w:t>
      </w:r>
      <w:bookmarkEnd w:id="3"/>
    </w:p>
    <w:p w14:paraId="3B9A564B" w14:textId="77777777" w:rsidR="00A319A7" w:rsidRDefault="00A319A7" w:rsidP="00285FFB">
      <w:pPr>
        <w:jc w:val="both"/>
      </w:pPr>
      <w:r>
        <w:t>Aby dokonać ewaluacji modeli językowych wykorzystywanych w projekcie CoAct, stworzony zostanie zespół testerów, których zadaniem będzie przeprowadzenie oceny efektywności pracy pod kątem następujących kryteriów:</w:t>
      </w:r>
    </w:p>
    <w:p w14:paraId="43B34861" w14:textId="056C5882" w:rsidR="00E00FFC" w:rsidRPr="008C41AF" w:rsidRDefault="00455BDF" w:rsidP="00681DBA">
      <w:pPr>
        <w:pStyle w:val="Akapitzlist"/>
        <w:numPr>
          <w:ilvl w:val="0"/>
          <w:numId w:val="25"/>
        </w:numPr>
        <w:jc w:val="both"/>
      </w:pPr>
      <w:r w:rsidRPr="008C41AF">
        <w:rPr>
          <w:b/>
          <w:bCs/>
          <w:u w:val="single"/>
        </w:rPr>
        <w:t xml:space="preserve">Code Readibility Agent </w:t>
      </w:r>
      <w:r w:rsidRPr="008C41AF">
        <w:t>– jest to agent, który ocenia wygenerowany i zredagowany przez lidera zespołu kod pod kątem nazewnictwa zmiennych, formatowania (czytelności) kodu i stosowania się do dobrych praktyk programowania.</w:t>
      </w:r>
    </w:p>
    <w:p w14:paraId="41677848" w14:textId="124A64FE" w:rsidR="00595BCA" w:rsidRPr="008C41AF" w:rsidRDefault="00595BCA" w:rsidP="00595BCA">
      <w:pPr>
        <w:pStyle w:val="Akapitzlist"/>
        <w:numPr>
          <w:ilvl w:val="0"/>
          <w:numId w:val="25"/>
        </w:numPr>
        <w:jc w:val="both"/>
      </w:pPr>
      <w:r w:rsidRPr="008C41AF">
        <w:rPr>
          <w:b/>
          <w:bCs/>
          <w:u w:val="single"/>
        </w:rPr>
        <w:t>Code Duplication Detector</w:t>
      </w:r>
      <w:r w:rsidRPr="008C41AF">
        <w:rPr>
          <w:b/>
          <w:bCs/>
        </w:rPr>
        <w:t xml:space="preserve"> </w:t>
      </w:r>
      <w:r w:rsidRPr="008C41AF">
        <w:t>– Automatyczny tester odpowiadający za refaktoryzację kodu pod kątem eliminacji zbędnych lub zdublowanych funkcji.</w:t>
      </w:r>
    </w:p>
    <w:p w14:paraId="7F10C518" w14:textId="2B4A6A01" w:rsidR="00595BCA" w:rsidRPr="008C41AF" w:rsidRDefault="00595BCA" w:rsidP="00595BCA">
      <w:pPr>
        <w:pStyle w:val="Akapitzlist"/>
        <w:numPr>
          <w:ilvl w:val="0"/>
          <w:numId w:val="25"/>
        </w:numPr>
        <w:jc w:val="both"/>
      </w:pPr>
      <w:r w:rsidRPr="008C41AF">
        <w:rPr>
          <w:b/>
          <w:bCs/>
          <w:u w:val="single"/>
        </w:rPr>
        <w:t xml:space="preserve">Maintability Architect </w:t>
      </w:r>
      <w:r w:rsidRPr="008C41AF">
        <w:t xml:space="preserve">– Agent odpowiedzialny za analizę kodu pod kątem możliwości dalszego rozwoju projektu. Preferuje dużą spójność kodu i </w:t>
      </w:r>
      <w:r w:rsidR="008C41AF">
        <w:t xml:space="preserve">stosowanie </w:t>
      </w:r>
      <w:r w:rsidRPr="008C41AF">
        <w:t>mał</w:t>
      </w:r>
      <w:r w:rsidR="008C41AF">
        <w:t xml:space="preserve">ych </w:t>
      </w:r>
      <w:r w:rsidRPr="008C41AF">
        <w:t>klas.</w:t>
      </w:r>
    </w:p>
    <w:p w14:paraId="41AF03CD" w14:textId="471B3804" w:rsidR="00595BCA" w:rsidRPr="008C41AF" w:rsidRDefault="00595BCA" w:rsidP="00595BCA">
      <w:pPr>
        <w:pStyle w:val="Akapitzlist"/>
        <w:numPr>
          <w:ilvl w:val="0"/>
          <w:numId w:val="25"/>
        </w:numPr>
        <w:jc w:val="both"/>
      </w:pPr>
      <w:r w:rsidRPr="008C41AF">
        <w:rPr>
          <w:b/>
          <w:bCs/>
          <w:u w:val="single"/>
        </w:rPr>
        <w:t>Coding Standards Enforcer</w:t>
      </w:r>
      <w:r w:rsidRPr="008C41AF">
        <w:t xml:space="preserve"> – Agent odpowiedzialny za analizę wygenerowanego programu pod kątem przestrzegania standardów inżynierii oprogramowania. Wyszukuje niespójności w nazewnictwie i sugeruje korekty.</w:t>
      </w:r>
    </w:p>
    <w:p w14:paraId="388E860A" w14:textId="2176880A" w:rsidR="00A97395" w:rsidRPr="008C41AF" w:rsidRDefault="00A97395" w:rsidP="00681DBA">
      <w:pPr>
        <w:pStyle w:val="Akapitzlist"/>
        <w:numPr>
          <w:ilvl w:val="0"/>
          <w:numId w:val="25"/>
        </w:numPr>
        <w:jc w:val="both"/>
      </w:pPr>
      <w:r w:rsidRPr="008C41AF">
        <w:rPr>
          <w:b/>
          <w:bCs/>
          <w:u w:val="single"/>
        </w:rPr>
        <w:t xml:space="preserve">Documentation Specialist </w:t>
      </w:r>
      <w:r w:rsidRPr="008C41AF">
        <w:t xml:space="preserve">– w trakcie działania programu sprawdza czytelność kodu pod kątem stosowania komentarzy objaśniających działanie poszczególnych funkcji </w:t>
      </w:r>
      <w:r w:rsidR="002B5E5E" w:rsidRPr="008C41AF">
        <w:t>programu</w:t>
      </w:r>
      <w:r w:rsidRPr="008C41AF">
        <w:t xml:space="preserve"> oraz odpowiada za tworzenie dokumentacji w postaci docstrings oraz pliku README ze szczegółami realizowanego projektu.</w:t>
      </w:r>
    </w:p>
    <w:p w14:paraId="27FE109D" w14:textId="23752439" w:rsidR="00E00FFC" w:rsidRPr="008C41AF" w:rsidRDefault="00F86080" w:rsidP="00285FFB">
      <w:pPr>
        <w:pStyle w:val="Akapitzlist"/>
        <w:numPr>
          <w:ilvl w:val="0"/>
          <w:numId w:val="25"/>
        </w:numPr>
        <w:jc w:val="both"/>
      </w:pPr>
      <w:r w:rsidRPr="008C41AF">
        <w:rPr>
          <w:b/>
          <w:bCs/>
          <w:u w:val="single"/>
        </w:rPr>
        <w:t xml:space="preserve">Functional Correctness Reviewer </w:t>
      </w:r>
      <w:r w:rsidR="00C47AE7" w:rsidRPr="008C41AF">
        <w:t>–</w:t>
      </w:r>
      <w:r w:rsidRPr="008C41AF">
        <w:t xml:space="preserve"> </w:t>
      </w:r>
      <w:r w:rsidR="00C47AE7" w:rsidRPr="008C41AF">
        <w:t>Sprawdza czy kod programu wyjściowego nie zawiera błędów logicznych</w:t>
      </w:r>
      <w:r w:rsidR="00681DBA" w:rsidRPr="008C41AF">
        <w:t xml:space="preserve">, szczególnie w ekstremalnych przypadkach. </w:t>
      </w:r>
    </w:p>
    <w:p w14:paraId="4841BE99" w14:textId="1BBF2BD0" w:rsidR="00681DBA" w:rsidRPr="008C41AF" w:rsidRDefault="00681DBA" w:rsidP="00285FFB">
      <w:pPr>
        <w:pStyle w:val="Akapitzlist"/>
        <w:numPr>
          <w:ilvl w:val="0"/>
          <w:numId w:val="25"/>
        </w:numPr>
        <w:jc w:val="both"/>
      </w:pPr>
      <w:r w:rsidRPr="008C41AF">
        <w:rPr>
          <w:b/>
          <w:bCs/>
          <w:u w:val="single"/>
        </w:rPr>
        <w:lastRenderedPageBreak/>
        <w:t xml:space="preserve">Test Quality Analyst </w:t>
      </w:r>
      <w:r w:rsidRPr="008C41AF">
        <w:t>– Agent odpowiedzialny za tworzenie testów jednostkowych</w:t>
      </w:r>
      <w:r w:rsidR="00826D9B" w:rsidRPr="008C41AF">
        <w:t>, spójności danych oraz występowania przypadków progowych.</w:t>
      </w:r>
    </w:p>
    <w:p w14:paraId="029341E6" w14:textId="0DE9D49F" w:rsidR="00826D9B" w:rsidRPr="008C41AF" w:rsidRDefault="003E00EE" w:rsidP="00285FFB">
      <w:pPr>
        <w:pStyle w:val="Akapitzlist"/>
        <w:numPr>
          <w:ilvl w:val="0"/>
          <w:numId w:val="25"/>
        </w:numPr>
        <w:jc w:val="both"/>
      </w:pPr>
      <w:r w:rsidRPr="008C41AF">
        <w:rPr>
          <w:b/>
          <w:bCs/>
          <w:u w:val="single"/>
        </w:rPr>
        <w:t>Code Complexity Tester</w:t>
      </w:r>
      <w:r w:rsidRPr="008C41AF">
        <w:rPr>
          <w:b/>
          <w:bCs/>
        </w:rPr>
        <w:t xml:space="preserve"> </w:t>
      </w:r>
      <w:r w:rsidR="009A618C" w:rsidRPr="008C41AF">
        <w:t>–</w:t>
      </w:r>
      <w:r w:rsidRPr="008C41AF">
        <w:t xml:space="preserve"> </w:t>
      </w:r>
      <w:r w:rsidR="009A618C" w:rsidRPr="008C41AF">
        <w:t xml:space="preserve">Odpowiedzialny za </w:t>
      </w:r>
      <w:r w:rsidR="002E6A98" w:rsidRPr="008C41AF">
        <w:t>optymalizację kodu pod kątem ilości zagnieżdżeń i złożoności funkcji.</w:t>
      </w:r>
    </w:p>
    <w:p w14:paraId="1EA64B35" w14:textId="77777777" w:rsidR="00595BCA" w:rsidRPr="008C41AF" w:rsidRDefault="00595BCA" w:rsidP="00285FFB">
      <w:pPr>
        <w:pStyle w:val="Akapitzlist"/>
        <w:numPr>
          <w:ilvl w:val="0"/>
          <w:numId w:val="25"/>
        </w:numPr>
        <w:jc w:val="both"/>
      </w:pPr>
      <w:r w:rsidRPr="008C41AF">
        <w:rPr>
          <w:b/>
          <w:bCs/>
          <w:u w:val="single"/>
        </w:rPr>
        <w:t>Performance Optimizer</w:t>
      </w:r>
      <w:r w:rsidRPr="008C41AF">
        <w:rPr>
          <w:b/>
          <w:bCs/>
        </w:rPr>
        <w:t xml:space="preserve"> </w:t>
      </w:r>
      <w:r w:rsidRPr="008C41AF">
        <w:t>– Agent odpowiadający za analizę złożoności obliczeniowej kodu, sugeruje wprowadzanie zmian, jeśli da się zwiększyć jego wydajność.</w:t>
      </w:r>
    </w:p>
    <w:p w14:paraId="24A6E1AD" w14:textId="5FEFFCE6" w:rsidR="00766C82" w:rsidRPr="008C41AF" w:rsidRDefault="00766C82" w:rsidP="00285FFB">
      <w:pPr>
        <w:pStyle w:val="Akapitzlist"/>
        <w:numPr>
          <w:ilvl w:val="0"/>
          <w:numId w:val="25"/>
        </w:numPr>
        <w:jc w:val="both"/>
      </w:pPr>
      <w:r w:rsidRPr="008C41AF">
        <w:rPr>
          <w:b/>
          <w:bCs/>
          <w:u w:val="single"/>
        </w:rPr>
        <w:t>Security Auditor</w:t>
      </w:r>
      <w:r w:rsidRPr="008C41AF">
        <w:rPr>
          <w:b/>
          <w:bCs/>
        </w:rPr>
        <w:t xml:space="preserve"> </w:t>
      </w:r>
      <w:r w:rsidRPr="008C41AF">
        <w:t>– Przeprowadza analizę kodu pod kątem bezpieczeństw</w:t>
      </w:r>
      <w:r w:rsidR="008C41AF">
        <w:t>a</w:t>
      </w:r>
      <w:r w:rsidRPr="008C41AF">
        <w:t>, w szczególności sprawdza czy wygenerowany kod jest podatny na ataki typu XSS, CSRF, SQL Injection. Sprawdza czy kod zawiera jawne sekrety użytkownika bądź dane wrażliwe.</w:t>
      </w:r>
    </w:p>
    <w:p w14:paraId="15FC4996" w14:textId="0000A55C" w:rsidR="00B56017" w:rsidRDefault="00B56017" w:rsidP="00285FFB">
      <w:pPr>
        <w:jc w:val="both"/>
        <w:rPr>
          <w:rFonts w:ascii="Calibri" w:hAnsi="Calibri" w:cs="Calibri"/>
          <w:b/>
          <w:bCs/>
        </w:rPr>
      </w:pPr>
      <w:r>
        <w:rPr>
          <w:rFonts w:ascii="Calibri" w:hAnsi="Calibri" w:cs="Calibri"/>
        </w:rPr>
        <w:t xml:space="preserve">Wymienieni powyżej agenci będą obsługiwani przez model językowy: </w:t>
      </w:r>
      <w:r w:rsidRPr="00B56017">
        <w:rPr>
          <w:rFonts w:ascii="Calibri" w:hAnsi="Calibri" w:cs="Calibri"/>
          <w:b/>
          <w:bCs/>
        </w:rPr>
        <w:t>local_codegemma_7b</w:t>
      </w:r>
      <w:r w:rsidRPr="00F9753A">
        <w:rPr>
          <w:rFonts w:ascii="Calibri" w:hAnsi="Calibri" w:cs="Calibri"/>
          <w:b/>
          <w:bCs/>
        </w:rPr>
        <w:t>.</w:t>
      </w:r>
    </w:p>
    <w:p w14:paraId="329E2DA7" w14:textId="65851BC5" w:rsidR="007846D7" w:rsidRPr="00E334D5" w:rsidRDefault="007846D7" w:rsidP="00285FFB">
      <w:pPr>
        <w:jc w:val="both"/>
        <w:rPr>
          <w:rFonts w:ascii="Calibri" w:hAnsi="Calibri" w:cs="Calibri"/>
        </w:rPr>
      </w:pPr>
      <w:r>
        <w:rPr>
          <w:rFonts w:ascii="Calibri" w:hAnsi="Calibri" w:cs="Calibri"/>
        </w:rPr>
        <w:t xml:space="preserve">Każdy z powyższych agentów wchodzący w skład zespołu testowego posiada przypisane mu konkretne zadanie. Lista ich dostępna jest w pliku </w:t>
      </w:r>
      <w:r w:rsidRPr="003B04B1">
        <w:rPr>
          <w:rFonts w:ascii="Calibri" w:hAnsi="Calibri" w:cs="Calibri"/>
          <w:i/>
          <w:iCs/>
        </w:rPr>
        <w:t>config/tasks.yaml.</w:t>
      </w:r>
      <w:r w:rsidR="00E334D5">
        <w:rPr>
          <w:rFonts w:ascii="Calibri" w:hAnsi="Calibri" w:cs="Calibri"/>
          <w:i/>
          <w:iCs/>
        </w:rPr>
        <w:t xml:space="preserve"> </w:t>
      </w:r>
      <w:r w:rsidR="00E334D5">
        <w:rPr>
          <w:rFonts w:ascii="Calibri" w:hAnsi="Calibri" w:cs="Calibri"/>
        </w:rPr>
        <w:t xml:space="preserve">Istotna informacja, każdy z testów oceniany jest w skali od 1-5, sumarycznie wynik pracy systemu może uzyskać maksymalnie 50 punktów w przeprowadzonych testach. </w:t>
      </w:r>
    </w:p>
    <w:p w14:paraId="5757B2D7" w14:textId="77777777" w:rsidR="007846D7" w:rsidRDefault="007846D7" w:rsidP="00C85C6D">
      <w:pPr>
        <w:keepNext/>
      </w:pPr>
      <w:r w:rsidRPr="007846D7">
        <w:rPr>
          <w:rFonts w:ascii="Calibri" w:hAnsi="Calibri" w:cs="Calibri"/>
          <w:noProof/>
        </w:rPr>
        <w:drawing>
          <wp:inline distT="0" distB="0" distL="0" distR="0" wp14:anchorId="746E7363" wp14:editId="58435631">
            <wp:extent cx="5943600" cy="1554969"/>
            <wp:effectExtent l="0" t="0" r="0" b="7620"/>
            <wp:docPr id="1864182332"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82332" name="Obraz 1" descr="Obraz zawierający tekst, zrzut ekranu, Czcionka&#10;&#10;Zawartość wygenerowana przez AI może być niepoprawna."/>
                    <pic:cNvPicPr/>
                  </pic:nvPicPr>
                  <pic:blipFill rotWithShape="1">
                    <a:blip r:embed="rId10"/>
                    <a:srcRect b="53143"/>
                    <a:stretch>
                      <a:fillRect/>
                    </a:stretch>
                  </pic:blipFill>
                  <pic:spPr bwMode="auto">
                    <a:xfrm>
                      <a:off x="0" y="0"/>
                      <a:ext cx="5943600" cy="1554969"/>
                    </a:xfrm>
                    <a:prstGeom prst="rect">
                      <a:avLst/>
                    </a:prstGeom>
                    <a:ln>
                      <a:noFill/>
                    </a:ln>
                    <a:extLst>
                      <a:ext uri="{53640926-AAD7-44D8-BBD7-CCE9431645EC}">
                        <a14:shadowObscured xmlns:a14="http://schemas.microsoft.com/office/drawing/2010/main"/>
                      </a:ext>
                    </a:extLst>
                  </pic:spPr>
                </pic:pic>
              </a:graphicData>
            </a:graphic>
          </wp:inline>
        </w:drawing>
      </w:r>
    </w:p>
    <w:p w14:paraId="539C881E" w14:textId="070CC479" w:rsidR="00E02F37" w:rsidRDefault="007846D7" w:rsidP="00C85C6D">
      <w:pPr>
        <w:pStyle w:val="Legenda"/>
        <w:jc w:val="center"/>
      </w:pPr>
      <w:bookmarkStart w:id="4" w:name="_Toc218695593"/>
      <w:r>
        <w:t xml:space="preserve">Rysunek </w:t>
      </w:r>
      <w:r>
        <w:fldChar w:fldCharType="begin"/>
      </w:r>
      <w:r>
        <w:instrText xml:space="preserve"> SEQ Rysunek \* ARABIC </w:instrText>
      </w:r>
      <w:r>
        <w:fldChar w:fldCharType="separate"/>
      </w:r>
      <w:r w:rsidR="00344F53">
        <w:rPr>
          <w:noProof/>
        </w:rPr>
        <w:t>2</w:t>
      </w:r>
      <w:r>
        <w:fldChar w:fldCharType="end"/>
      </w:r>
      <w:r>
        <w:t xml:space="preserve"> - Przykładowe zadania testowe dla agentów.</w:t>
      </w:r>
      <w:bookmarkEnd w:id="4"/>
    </w:p>
    <w:p w14:paraId="56AFE62B" w14:textId="77777777" w:rsidR="00C85C6D" w:rsidRDefault="00C85C6D" w:rsidP="00C85C6D">
      <w:pPr>
        <w:pBdr>
          <w:bottom w:val="single" w:sz="12" w:space="1" w:color="auto"/>
        </w:pBdr>
      </w:pPr>
    </w:p>
    <w:p w14:paraId="24CD166D" w14:textId="77777777" w:rsidR="00C85C6D" w:rsidRDefault="00C85C6D">
      <w:pPr>
        <w:rPr>
          <w:rFonts w:ascii="Calibri" w:eastAsiaTheme="majorEastAsia" w:hAnsi="Calibri" w:cs="Calibri"/>
          <w:color w:val="0F4761" w:themeColor="accent1" w:themeShade="BF"/>
          <w:sz w:val="40"/>
          <w:szCs w:val="40"/>
        </w:rPr>
      </w:pPr>
      <w:r>
        <w:rPr>
          <w:rFonts w:ascii="Calibri" w:hAnsi="Calibri" w:cs="Calibri"/>
        </w:rPr>
        <w:br w:type="page"/>
      </w:r>
    </w:p>
    <w:p w14:paraId="21DAD54C" w14:textId="16250211" w:rsidR="00FD2017" w:rsidRPr="0083410D" w:rsidRDefault="00FD2017" w:rsidP="00FD2017">
      <w:pPr>
        <w:pStyle w:val="Nagwek1"/>
        <w:rPr>
          <w:rFonts w:ascii="Calibri" w:hAnsi="Calibri" w:cs="Calibri"/>
          <w:b/>
          <w:bCs/>
        </w:rPr>
      </w:pPr>
      <w:bookmarkStart w:id="5" w:name="_Toc219070482"/>
      <w:r w:rsidRPr="0083410D">
        <w:rPr>
          <w:rFonts w:ascii="Calibri" w:hAnsi="Calibri" w:cs="Calibri"/>
        </w:rPr>
        <w:lastRenderedPageBreak/>
        <w:t>Studia literaturowe</w:t>
      </w:r>
      <w:bookmarkEnd w:id="5"/>
    </w:p>
    <w:p w14:paraId="63358B6A" w14:textId="77777777" w:rsidR="00FD2017" w:rsidRPr="00FD2017" w:rsidRDefault="00FD2017" w:rsidP="00FD2017">
      <w:pPr>
        <w:numPr>
          <w:ilvl w:val="0"/>
          <w:numId w:val="3"/>
        </w:numPr>
        <w:rPr>
          <w:rFonts w:ascii="Calibri" w:hAnsi="Calibri" w:cs="Calibri"/>
          <w:lang w:val="en-US"/>
        </w:rPr>
      </w:pPr>
      <w:r w:rsidRPr="00FD2017">
        <w:rPr>
          <w:rFonts w:ascii="Calibri" w:hAnsi="Calibri" w:cs="Calibri"/>
          <w:lang w:val="en-US"/>
        </w:rPr>
        <w:t xml:space="preserve">Road Ahead Junda He, Christoph Treude, David Lo, 2024, </w:t>
      </w:r>
      <w:r w:rsidRPr="00FD2017">
        <w:rPr>
          <w:rFonts w:ascii="Calibri" w:hAnsi="Calibri" w:cs="Calibri"/>
          <w:b/>
          <w:bCs/>
          <w:lang w:val="en-US"/>
        </w:rPr>
        <w:t>LLM-Based Multi-Agent Systems for Software Engineering: Literature Review, Vision and the Road Ahead</w:t>
      </w:r>
      <w:r w:rsidRPr="00FD2017">
        <w:rPr>
          <w:rFonts w:ascii="Calibri" w:hAnsi="Calibri" w:cs="Calibri"/>
          <w:lang w:val="en-US"/>
        </w:rPr>
        <w:t xml:space="preserve"> - </w:t>
      </w:r>
      <w:hyperlink r:id="rId11" w:history="1">
        <w:r w:rsidRPr="00FD2017">
          <w:rPr>
            <w:rStyle w:val="Hipercze"/>
            <w:rFonts w:ascii="Calibri" w:hAnsi="Calibri" w:cs="Calibri"/>
            <w:lang w:val="en-US"/>
          </w:rPr>
          <w:t>https://arxiv.org/html/2404.04834v3</w:t>
        </w:r>
      </w:hyperlink>
    </w:p>
    <w:p w14:paraId="4A9A9221" w14:textId="1832544D" w:rsidR="00FD2017" w:rsidRPr="00EA3A9D" w:rsidRDefault="00FD2017" w:rsidP="00FD2017">
      <w:pPr>
        <w:pStyle w:val="Akapitzlist"/>
        <w:numPr>
          <w:ilvl w:val="0"/>
          <w:numId w:val="3"/>
        </w:numPr>
        <w:rPr>
          <w:rFonts w:ascii="Calibri" w:hAnsi="Calibri" w:cs="Calibri"/>
          <w:lang w:val="en-US"/>
        </w:rPr>
      </w:pPr>
      <w:r w:rsidRPr="0083410D">
        <w:rPr>
          <w:rFonts w:ascii="Calibri" w:hAnsi="Calibri" w:cs="Calibri"/>
          <w:lang w:val="en-US"/>
        </w:rPr>
        <w:t xml:space="preserve">Vali Tawosi, Keshav Ramani, Salwa Alamir, Xiaomo Liu, 2025, </w:t>
      </w:r>
      <w:r w:rsidRPr="0083410D">
        <w:rPr>
          <w:rFonts w:ascii="Calibri" w:hAnsi="Calibri" w:cs="Calibri"/>
          <w:b/>
          <w:bCs/>
          <w:lang w:val="en-US"/>
        </w:rPr>
        <w:t>ALMAS: an Autonomous LLM-based Multi-Agent Software Engineering Framework</w:t>
      </w:r>
      <w:r w:rsidRPr="0083410D">
        <w:rPr>
          <w:rFonts w:ascii="Calibri" w:hAnsi="Calibri" w:cs="Calibri"/>
          <w:lang w:val="en-US"/>
        </w:rPr>
        <w:t xml:space="preserve"> - </w:t>
      </w:r>
      <w:hyperlink r:id="rId12" w:history="1">
        <w:r w:rsidRPr="0083410D">
          <w:rPr>
            <w:rStyle w:val="Hipercze"/>
            <w:rFonts w:ascii="Calibri" w:hAnsi="Calibri" w:cs="Calibri"/>
            <w:lang w:val="en-US"/>
          </w:rPr>
          <w:t>https://arxiv.org/pdf/2510.03463</w:t>
        </w:r>
      </w:hyperlink>
    </w:p>
    <w:p w14:paraId="674781D0" w14:textId="77777777" w:rsidR="00EA3A9D" w:rsidRDefault="00EA3A9D" w:rsidP="00EA3A9D">
      <w:pPr>
        <w:pBdr>
          <w:bottom w:val="single" w:sz="12" w:space="1" w:color="auto"/>
        </w:pBdr>
        <w:rPr>
          <w:rFonts w:ascii="Calibri" w:hAnsi="Calibri" w:cs="Calibri"/>
          <w:lang w:val="en-US"/>
        </w:rPr>
      </w:pPr>
    </w:p>
    <w:p w14:paraId="7E49675F" w14:textId="77777777" w:rsidR="00FD2017" w:rsidRPr="0083410D" w:rsidRDefault="00FD2017" w:rsidP="00FD2017">
      <w:pPr>
        <w:pStyle w:val="Nagwek1"/>
        <w:rPr>
          <w:rFonts w:ascii="Calibri" w:hAnsi="Calibri" w:cs="Calibri"/>
        </w:rPr>
      </w:pPr>
      <w:bookmarkStart w:id="6" w:name="_Toc219070483"/>
      <w:r w:rsidRPr="0083410D">
        <w:rPr>
          <w:rFonts w:ascii="Calibri" w:hAnsi="Calibri" w:cs="Calibri"/>
        </w:rPr>
        <w:t>Zapoznanie z literaturą</w:t>
      </w:r>
      <w:bookmarkEnd w:id="6"/>
    </w:p>
    <w:p w14:paraId="610FAF5B" w14:textId="77777777" w:rsidR="00FD2017" w:rsidRPr="00E02F37" w:rsidRDefault="00FD2017" w:rsidP="00285FFB">
      <w:pPr>
        <w:jc w:val="both"/>
        <w:rPr>
          <w:rFonts w:ascii="Calibri" w:hAnsi="Calibri" w:cs="Calibri"/>
        </w:rPr>
      </w:pPr>
      <w:r w:rsidRPr="00E02F37">
        <w:rPr>
          <w:rFonts w:ascii="Calibri" w:hAnsi="Calibri" w:cs="Calibri"/>
          <w:b/>
          <w:bCs/>
        </w:rPr>
        <w:t>Rol</w:t>
      </w:r>
      <w:r w:rsidRPr="0083410D">
        <w:rPr>
          <w:rFonts w:ascii="Calibri" w:hAnsi="Calibri" w:cs="Calibri"/>
          <w:b/>
          <w:bCs/>
        </w:rPr>
        <w:t>e</w:t>
      </w:r>
      <w:r w:rsidRPr="00E02F37">
        <w:rPr>
          <w:rFonts w:ascii="Calibri" w:hAnsi="Calibri" w:cs="Calibri"/>
          <w:b/>
          <w:bCs/>
        </w:rPr>
        <w:t xml:space="preserve"> w tym projekcie zostały wybrane na podstawie podobnych projektów</w:t>
      </w:r>
      <w:r w:rsidRPr="0083410D">
        <w:rPr>
          <w:rFonts w:ascii="Calibri" w:hAnsi="Calibri" w:cs="Calibri"/>
          <w:b/>
          <w:bCs/>
        </w:rPr>
        <w:t xml:space="preserve"> takich jak</w:t>
      </w:r>
      <w:r w:rsidRPr="00E02F37">
        <w:rPr>
          <w:rFonts w:ascii="Calibri" w:hAnsi="Calibri" w:cs="Calibri"/>
          <w:b/>
          <w:bCs/>
        </w:rPr>
        <w:t>:</w:t>
      </w:r>
      <w:r w:rsidRPr="00E02F37">
        <w:rPr>
          <w:rFonts w:ascii="Calibri" w:hAnsi="Calibri" w:cs="Calibri"/>
        </w:rPr>
        <w:t xml:space="preserve"> MetaGPT, AgileCoder, ChatDev, ALMAS (projekty są wspomniane w literatur</w:t>
      </w:r>
      <w:r w:rsidRPr="0083410D">
        <w:rPr>
          <w:rFonts w:ascii="Calibri" w:hAnsi="Calibri" w:cs="Calibri"/>
        </w:rPr>
        <w:t>ze</w:t>
      </w:r>
      <w:r w:rsidRPr="00E02F37">
        <w:rPr>
          <w:rFonts w:ascii="Calibri" w:hAnsi="Calibri" w:cs="Calibri"/>
        </w:rPr>
        <w:t>)</w:t>
      </w:r>
      <w:r w:rsidRPr="0083410D">
        <w:rPr>
          <w:rFonts w:ascii="Calibri" w:hAnsi="Calibri" w:cs="Calibri"/>
        </w:rPr>
        <w:t>:</w:t>
      </w:r>
    </w:p>
    <w:p w14:paraId="31C71C0A" w14:textId="77777777" w:rsidR="00FD2017" w:rsidRPr="00E02F37" w:rsidRDefault="00FD2017" w:rsidP="00285FFB">
      <w:pPr>
        <w:numPr>
          <w:ilvl w:val="0"/>
          <w:numId w:val="2"/>
        </w:numPr>
        <w:jc w:val="both"/>
        <w:rPr>
          <w:rFonts w:ascii="Calibri" w:hAnsi="Calibri" w:cs="Calibri"/>
          <w:lang w:val="en-US"/>
        </w:rPr>
      </w:pPr>
      <w:r w:rsidRPr="00E02F37">
        <w:rPr>
          <w:rFonts w:ascii="Calibri" w:hAnsi="Calibri" w:cs="Calibri"/>
        </w:rPr>
        <w:t xml:space="preserve">Jakie problemy rozwiązuje takie rozwiązanie? - Przy niskich kosztach jako przedsiębiorstwo jesteśmy w stanie w szybki sposób generować oprogramowanie. Oczywiście zależy to jeszcze od tego, jaki system sprawdzi się w praktyce, w przypadku ChatDevu wyprodukowania gry Tetris zajęło ok. 79 sekund i kosztowało 0.0020$ na próbę wytworzenia gry. </w:t>
      </w:r>
      <w:r w:rsidRPr="00E02F37">
        <w:rPr>
          <w:rFonts w:ascii="Calibri" w:hAnsi="Calibri" w:cs="Calibri"/>
          <w:lang w:val="en-US"/>
        </w:rPr>
        <w:t>[1] </w:t>
      </w:r>
    </w:p>
    <w:p w14:paraId="3E8B6747" w14:textId="2D975244" w:rsidR="00FD2017" w:rsidRPr="00E02F37" w:rsidRDefault="00FD2017" w:rsidP="00285FFB">
      <w:pPr>
        <w:numPr>
          <w:ilvl w:val="0"/>
          <w:numId w:val="2"/>
        </w:numPr>
        <w:jc w:val="both"/>
        <w:rPr>
          <w:rFonts w:ascii="Calibri" w:hAnsi="Calibri" w:cs="Calibri"/>
        </w:rPr>
      </w:pPr>
      <w:r w:rsidRPr="00E02F37">
        <w:rPr>
          <w:rFonts w:ascii="Calibri" w:hAnsi="Calibri" w:cs="Calibri"/>
        </w:rPr>
        <w:t xml:space="preserve">Z racji na to, że w przypadku ChatuGPT, według przeprowadzonych badań wynika, że nie jest w stanie pełnić wszystkich roli w zespole, jak np. bycie ekspertem w dziedzinie bezpieczeństwa, istotne </w:t>
      </w:r>
      <w:r w:rsidR="00831571" w:rsidRPr="00E02F37">
        <w:rPr>
          <w:rFonts w:ascii="Calibri" w:hAnsi="Calibri" w:cs="Calibri"/>
        </w:rPr>
        <w:t>jest,</w:t>
      </w:r>
      <w:r w:rsidRPr="00E02F37">
        <w:rPr>
          <w:rFonts w:ascii="Calibri" w:hAnsi="Calibri" w:cs="Calibri"/>
        </w:rPr>
        <w:t xml:space="preserve"> aby wykorzystać także dodatkowe modele, które wykazałyby się lepszym przygotowaniem do odgrywania wymaganej roli.</w:t>
      </w:r>
    </w:p>
    <w:p w14:paraId="0505D8C0" w14:textId="77777777" w:rsidR="00FD2017" w:rsidRPr="00E02F37" w:rsidRDefault="00FD2017" w:rsidP="00285FFB">
      <w:pPr>
        <w:numPr>
          <w:ilvl w:val="0"/>
          <w:numId w:val="2"/>
        </w:numPr>
        <w:jc w:val="both"/>
        <w:rPr>
          <w:rFonts w:ascii="Calibri" w:hAnsi="Calibri" w:cs="Calibri"/>
        </w:rPr>
      </w:pPr>
      <w:r w:rsidRPr="0083410D">
        <w:rPr>
          <w:rFonts w:ascii="Calibri" w:hAnsi="Calibri" w:cs="Calibri"/>
        </w:rPr>
        <w:t xml:space="preserve">Dobierając odpowiednie </w:t>
      </w:r>
      <w:r w:rsidRPr="00E02F37">
        <w:rPr>
          <w:rFonts w:ascii="Calibri" w:hAnsi="Calibri" w:cs="Calibri"/>
        </w:rPr>
        <w:t xml:space="preserve">modeli </w:t>
      </w:r>
      <w:r w:rsidRPr="0083410D">
        <w:rPr>
          <w:rFonts w:ascii="Calibri" w:hAnsi="Calibri" w:cs="Calibri"/>
          <w:b/>
          <w:bCs/>
        </w:rPr>
        <w:t xml:space="preserve">o silnych stronach z </w:t>
      </w:r>
      <w:r w:rsidRPr="00E02F37">
        <w:rPr>
          <w:rFonts w:ascii="Calibri" w:hAnsi="Calibri" w:cs="Calibri"/>
          <w:b/>
          <w:bCs/>
        </w:rPr>
        <w:t xml:space="preserve">różnych rodzin </w:t>
      </w:r>
      <w:r w:rsidRPr="00E02F37">
        <w:rPr>
          <w:rFonts w:ascii="Calibri" w:hAnsi="Calibri" w:cs="Calibri"/>
        </w:rPr>
        <w:t>jesteśmy w stanie zminimalizować słabości dla tych systemów.</w:t>
      </w:r>
    </w:p>
    <w:p w14:paraId="4C58FBF1" w14:textId="77777777" w:rsidR="00FD2017" w:rsidRPr="0083410D" w:rsidRDefault="00FD2017" w:rsidP="00285FFB">
      <w:pPr>
        <w:numPr>
          <w:ilvl w:val="0"/>
          <w:numId w:val="2"/>
        </w:numPr>
        <w:jc w:val="both"/>
        <w:rPr>
          <w:rFonts w:ascii="Calibri" w:hAnsi="Calibri" w:cs="Calibri"/>
        </w:rPr>
      </w:pPr>
      <w:r w:rsidRPr="00E02F37">
        <w:rPr>
          <w:rFonts w:ascii="Calibri" w:hAnsi="Calibri" w:cs="Calibri"/>
        </w:rPr>
        <w:t xml:space="preserve">Kolaboracja między człowiek a maszyną, np. poprzez iteracyjne doprecyzowanie treści przez klienta do agenta menedżera pozwoli na osiągnięcie celów zgodnych jak najbliżej z wymaganiami użytkownika. Obecność człowieka dopełnia modele językowe o element kreatywności, krytycznego rozumowania i oceny etycznej [1]. Dlatego design systemu uwzględniający human-in-the-loop pozwoliłoby na stworzenie aplikacji, która spełniałaby te równie ważne aspekty (etyczność, ocena i krytyka). </w:t>
      </w:r>
    </w:p>
    <w:p w14:paraId="0CC61D41" w14:textId="781A4F37" w:rsidR="00FD2017" w:rsidRPr="00E02F37" w:rsidRDefault="00FD2017" w:rsidP="00285FFB">
      <w:pPr>
        <w:numPr>
          <w:ilvl w:val="0"/>
          <w:numId w:val="2"/>
        </w:numPr>
        <w:jc w:val="both"/>
        <w:rPr>
          <w:rFonts w:ascii="Calibri" w:hAnsi="Calibri" w:cs="Calibri"/>
        </w:rPr>
      </w:pPr>
      <w:r w:rsidRPr="00E02F37">
        <w:rPr>
          <w:rFonts w:ascii="Calibri" w:hAnsi="Calibri" w:cs="Calibri"/>
        </w:rPr>
        <w:t>Należy priorytetyzować modele językowe do szybkiego przetwarzania danych, a ingerencję człowieka do oceny rezultatów. (Na obecną chwilę idea jest taka, aby użytkownik komunikował się poprzez menadżera, a menedżer przekazywał zadania dalej</w:t>
      </w:r>
      <w:r w:rsidR="00113A5E" w:rsidRPr="0083410D">
        <w:rPr>
          <w:rFonts w:ascii="Calibri" w:hAnsi="Calibri" w:cs="Calibri"/>
        </w:rPr>
        <w:t>, krytyk jest wyjściowym łącznikiem między zamawiającym a systemem</w:t>
      </w:r>
      <w:r w:rsidRPr="0083410D">
        <w:rPr>
          <w:rFonts w:ascii="Calibri" w:hAnsi="Calibri" w:cs="Calibri"/>
        </w:rPr>
        <w:t>).</w:t>
      </w:r>
    </w:p>
    <w:p w14:paraId="275CEBC8" w14:textId="77777777" w:rsidR="00FD2017" w:rsidRPr="00E02F37" w:rsidRDefault="00FD2017" w:rsidP="00285FFB">
      <w:pPr>
        <w:numPr>
          <w:ilvl w:val="0"/>
          <w:numId w:val="2"/>
        </w:numPr>
        <w:jc w:val="both"/>
        <w:rPr>
          <w:rFonts w:ascii="Calibri" w:hAnsi="Calibri" w:cs="Calibri"/>
        </w:rPr>
      </w:pPr>
      <w:r w:rsidRPr="00E02F37">
        <w:rPr>
          <w:rFonts w:ascii="Calibri" w:hAnsi="Calibri" w:cs="Calibri"/>
        </w:rPr>
        <w:lastRenderedPageBreak/>
        <w:t xml:space="preserve">Jeśli zadanie nie może być wykonane przez LLM, musi być </w:t>
      </w:r>
      <w:r w:rsidRPr="0083410D">
        <w:rPr>
          <w:rFonts w:ascii="Calibri" w:hAnsi="Calibri" w:cs="Calibri"/>
        </w:rPr>
        <w:t>opcja,</w:t>
      </w:r>
      <w:r w:rsidRPr="00E02F37">
        <w:rPr>
          <w:rFonts w:ascii="Calibri" w:hAnsi="Calibri" w:cs="Calibri"/>
        </w:rPr>
        <w:t xml:space="preserve"> aby zapisywać historię działań, w celu oceny co poszło nie tak [2].</w:t>
      </w:r>
    </w:p>
    <w:p w14:paraId="32CE0EBB" w14:textId="77777777" w:rsidR="00FD2017" w:rsidRDefault="00FD2017" w:rsidP="00285FFB">
      <w:pPr>
        <w:numPr>
          <w:ilvl w:val="0"/>
          <w:numId w:val="2"/>
        </w:numPr>
        <w:jc w:val="both"/>
        <w:rPr>
          <w:rFonts w:ascii="Calibri" w:hAnsi="Calibri" w:cs="Calibri"/>
        </w:rPr>
      </w:pPr>
      <w:r w:rsidRPr="00E02F37">
        <w:rPr>
          <w:rFonts w:ascii="Calibri" w:hAnsi="Calibri" w:cs="Calibri"/>
        </w:rPr>
        <w:t>W podobny sposób jak w projekcie ALMAS, w projekcie uwzględnieni zostali agenci od organizacji zadań, projektowania oprogramowania, krytyki i kontaktu z użytkownikiem.</w:t>
      </w:r>
    </w:p>
    <w:p w14:paraId="479E1816" w14:textId="77777777" w:rsidR="00EA3A9D" w:rsidRDefault="00EA3A9D" w:rsidP="00EA3A9D">
      <w:pPr>
        <w:pBdr>
          <w:bottom w:val="single" w:sz="12" w:space="1" w:color="auto"/>
        </w:pBdr>
        <w:rPr>
          <w:rFonts w:ascii="Calibri" w:hAnsi="Calibri" w:cs="Calibri"/>
        </w:rPr>
      </w:pPr>
    </w:p>
    <w:p w14:paraId="5FC662B3" w14:textId="77777777" w:rsidR="00A357EB" w:rsidRPr="0083410D" w:rsidRDefault="00A357EB" w:rsidP="00A357EB">
      <w:pPr>
        <w:pStyle w:val="Nagwek1"/>
        <w:rPr>
          <w:rFonts w:ascii="Calibri" w:hAnsi="Calibri" w:cs="Calibri"/>
          <w:b/>
          <w:bCs/>
        </w:rPr>
      </w:pPr>
      <w:bookmarkStart w:id="7" w:name="_Toc219070484"/>
      <w:r w:rsidRPr="0083410D">
        <w:rPr>
          <w:rFonts w:ascii="Calibri" w:hAnsi="Calibri" w:cs="Calibri"/>
        </w:rPr>
        <w:t>Opis rozwiązania</w:t>
      </w:r>
      <w:bookmarkEnd w:id="7"/>
    </w:p>
    <w:p w14:paraId="58C5485D" w14:textId="77777777" w:rsidR="00A357EB" w:rsidRPr="00A357EB" w:rsidRDefault="00A357EB" w:rsidP="00A357EB">
      <w:pPr>
        <w:rPr>
          <w:rFonts w:ascii="Calibri" w:hAnsi="Calibri" w:cs="Calibri"/>
        </w:rPr>
      </w:pPr>
      <w:r w:rsidRPr="00A357EB">
        <w:rPr>
          <w:rFonts w:ascii="Calibri" w:hAnsi="Calibri" w:cs="Calibri"/>
          <w:b/>
          <w:bCs/>
        </w:rPr>
        <w:t>Plan działania systemu:</w:t>
      </w:r>
    </w:p>
    <w:p w14:paraId="237601BC" w14:textId="4D2342B5" w:rsidR="00A357EB" w:rsidRPr="00A357EB" w:rsidRDefault="00A357EB" w:rsidP="00285FFB">
      <w:pPr>
        <w:numPr>
          <w:ilvl w:val="0"/>
          <w:numId w:val="4"/>
        </w:numPr>
        <w:jc w:val="both"/>
        <w:rPr>
          <w:rFonts w:ascii="Calibri" w:hAnsi="Calibri" w:cs="Calibri"/>
        </w:rPr>
      </w:pPr>
      <w:r w:rsidRPr="00A357EB">
        <w:rPr>
          <w:rFonts w:ascii="Calibri" w:hAnsi="Calibri" w:cs="Calibri"/>
        </w:rPr>
        <w:t>Użytkownik przekazuje do systemu zadanie, przykładowo mamy do napisania</w:t>
      </w:r>
      <w:r w:rsidR="00ED40AE" w:rsidRPr="0083410D">
        <w:rPr>
          <w:rFonts w:ascii="Calibri" w:hAnsi="Calibri" w:cs="Calibri"/>
        </w:rPr>
        <w:t xml:space="preserve"> prostą grę w </w:t>
      </w:r>
      <w:r w:rsidR="00831571" w:rsidRPr="0083410D">
        <w:rPr>
          <w:rFonts w:ascii="Calibri" w:hAnsi="Calibri" w:cs="Calibri"/>
        </w:rPr>
        <w:t>Tetrisa</w:t>
      </w:r>
      <w:r w:rsidR="00ED40AE" w:rsidRPr="0083410D">
        <w:rPr>
          <w:rFonts w:ascii="Calibri" w:hAnsi="Calibri" w:cs="Calibri"/>
        </w:rPr>
        <w:t xml:space="preserve"> albo Snake’a.</w:t>
      </w:r>
      <w:r w:rsidRPr="0083410D">
        <w:rPr>
          <w:rFonts w:ascii="Calibri" w:hAnsi="Calibri" w:cs="Calibri"/>
        </w:rPr>
        <w:t xml:space="preserve"> </w:t>
      </w:r>
    </w:p>
    <w:p w14:paraId="4E3F5A48" w14:textId="618CE4C8" w:rsidR="00ED40AE" w:rsidRPr="0083410D" w:rsidRDefault="00A16EE9" w:rsidP="00285FFB">
      <w:pPr>
        <w:numPr>
          <w:ilvl w:val="0"/>
          <w:numId w:val="4"/>
        </w:numPr>
        <w:jc w:val="both"/>
        <w:rPr>
          <w:rFonts w:ascii="Calibri" w:hAnsi="Calibri" w:cs="Calibri"/>
        </w:rPr>
      </w:pPr>
      <w:r w:rsidRPr="0083410D">
        <w:rPr>
          <w:rFonts w:ascii="Calibri" w:hAnsi="Calibri" w:cs="Calibri"/>
        </w:rPr>
        <w:t xml:space="preserve">Zadanie zostaje przekazane do </w:t>
      </w:r>
      <w:r w:rsidRPr="0083410D">
        <w:rPr>
          <w:rFonts w:ascii="Calibri" w:hAnsi="Calibri" w:cs="Calibri"/>
          <w:u w:val="single"/>
        </w:rPr>
        <w:t>menadżera</w:t>
      </w:r>
      <w:r w:rsidRPr="0083410D">
        <w:rPr>
          <w:rFonts w:ascii="Calibri" w:hAnsi="Calibri" w:cs="Calibri"/>
        </w:rPr>
        <w:t xml:space="preserve"> zespołu, któr</w:t>
      </w:r>
      <w:r w:rsidR="00685246" w:rsidRPr="0083410D">
        <w:rPr>
          <w:rFonts w:ascii="Calibri" w:hAnsi="Calibri" w:cs="Calibri"/>
        </w:rPr>
        <w:t xml:space="preserve">ego celem jest rozdysponowanie zadań dalej. W pierwszej kolejności </w:t>
      </w:r>
      <w:r w:rsidR="00596B47" w:rsidRPr="0083410D">
        <w:rPr>
          <w:rFonts w:ascii="Calibri" w:hAnsi="Calibri" w:cs="Calibri"/>
        </w:rPr>
        <w:t xml:space="preserve">przydziela zadanie programiście, </w:t>
      </w:r>
      <w:r w:rsidR="00596B47" w:rsidRPr="0083410D">
        <w:rPr>
          <w:rFonts w:ascii="Calibri" w:hAnsi="Calibri" w:cs="Calibri"/>
          <w:b/>
          <w:bCs/>
        </w:rPr>
        <w:t xml:space="preserve">dokładnie </w:t>
      </w:r>
      <w:r w:rsidR="00596B47" w:rsidRPr="0083410D">
        <w:rPr>
          <w:rFonts w:ascii="Calibri" w:hAnsi="Calibri" w:cs="Calibri"/>
        </w:rPr>
        <w:t>opisując cel realizowanego zadania. Realizuje to poprzez przesyłanie kontekstu poprzez prompt. „Napisz grę w Snake’a, w języku Python, gr</w:t>
      </w:r>
      <w:r w:rsidR="00C22ECA" w:rsidRPr="0083410D">
        <w:rPr>
          <w:rFonts w:ascii="Calibri" w:hAnsi="Calibri" w:cs="Calibri"/>
        </w:rPr>
        <w:t>a</w:t>
      </w:r>
      <w:r w:rsidR="00EB4481" w:rsidRPr="0083410D">
        <w:rPr>
          <w:rFonts w:ascii="Calibri" w:hAnsi="Calibri" w:cs="Calibri"/>
        </w:rPr>
        <w:t>cz ma unikać ścian i</w:t>
      </w:r>
      <w:r w:rsidR="0060284E" w:rsidRPr="0083410D">
        <w:rPr>
          <w:rFonts w:ascii="Calibri" w:hAnsi="Calibri" w:cs="Calibri"/>
        </w:rPr>
        <w:t xml:space="preserve"> musi unikać ciała swojego węża, niespełnienie tych warunków skutkuje końcem gry. Gracz zbiera czerwone piksele na ekranie, które dodają mu punkty”</w:t>
      </w:r>
      <w:r w:rsidR="006821A5" w:rsidRPr="0083410D">
        <w:rPr>
          <w:rFonts w:ascii="Calibri" w:hAnsi="Calibri" w:cs="Calibri"/>
        </w:rPr>
        <w:t xml:space="preserve">. Zadaniem menadżera jest również </w:t>
      </w:r>
      <w:r w:rsidR="006821A5" w:rsidRPr="0083410D">
        <w:rPr>
          <w:rFonts w:ascii="Calibri" w:hAnsi="Calibri" w:cs="Calibri"/>
          <w:b/>
          <w:bCs/>
        </w:rPr>
        <w:t xml:space="preserve">analizowanie </w:t>
      </w:r>
      <w:r w:rsidR="006821A5" w:rsidRPr="0083410D">
        <w:rPr>
          <w:rFonts w:ascii="Calibri" w:hAnsi="Calibri" w:cs="Calibri"/>
        </w:rPr>
        <w:t>opinii wystawionych przez pozostałych agentów i podsumowywanie ich do najważniejszych informacji dla programisty. Zbiera kontekst od: Testera (co nie działa), Badacza (co można zrobić lepiej) i Krytyka (</w:t>
      </w:r>
      <w:r w:rsidR="002148B6" w:rsidRPr="0083410D">
        <w:rPr>
          <w:rFonts w:ascii="Calibri" w:hAnsi="Calibri" w:cs="Calibri"/>
        </w:rPr>
        <w:t xml:space="preserve">czy klient jest zadowolony) i dopóki projekt nie zostanie zatwierdzony przez użytkownika uczy się na </w:t>
      </w:r>
      <w:r w:rsidR="00F91088" w:rsidRPr="0083410D">
        <w:rPr>
          <w:rFonts w:ascii="Calibri" w:hAnsi="Calibri" w:cs="Calibri"/>
        </w:rPr>
        <w:t>uzyskiwanym w ten sposób kontekście i orkiestruje pracą zespołu.</w:t>
      </w:r>
      <w:r w:rsidR="002148B6" w:rsidRPr="0083410D">
        <w:rPr>
          <w:rFonts w:ascii="Calibri" w:hAnsi="Calibri" w:cs="Calibri"/>
        </w:rPr>
        <w:t xml:space="preserve"> </w:t>
      </w:r>
    </w:p>
    <w:p w14:paraId="445551FE" w14:textId="67431C29" w:rsidR="00A357EB" w:rsidRPr="00A357EB" w:rsidRDefault="00FE4029" w:rsidP="00285FFB">
      <w:pPr>
        <w:numPr>
          <w:ilvl w:val="0"/>
          <w:numId w:val="4"/>
        </w:numPr>
        <w:jc w:val="both"/>
        <w:rPr>
          <w:rFonts w:ascii="Calibri" w:hAnsi="Calibri" w:cs="Calibri"/>
        </w:rPr>
      </w:pPr>
      <w:r w:rsidRPr="0083410D">
        <w:rPr>
          <w:rFonts w:ascii="Calibri" w:hAnsi="Calibri" w:cs="Calibri"/>
        </w:rPr>
        <w:t xml:space="preserve">Przekazana instrukcja na zrealizowanie zadania zostaje przekazana </w:t>
      </w:r>
      <w:r w:rsidRPr="0083410D">
        <w:rPr>
          <w:rFonts w:ascii="Calibri" w:hAnsi="Calibri" w:cs="Calibri"/>
          <w:u w:val="single"/>
        </w:rPr>
        <w:t>Coding Agentowi</w:t>
      </w:r>
      <w:r w:rsidRPr="0083410D">
        <w:rPr>
          <w:rFonts w:ascii="Calibri" w:hAnsi="Calibri" w:cs="Calibri"/>
        </w:rPr>
        <w:t>, który ma sporządzić prototyp aplikacji.</w:t>
      </w:r>
      <w:r w:rsidR="00BC0898" w:rsidRPr="0083410D">
        <w:rPr>
          <w:rFonts w:ascii="Calibri" w:hAnsi="Calibri" w:cs="Calibri"/>
        </w:rPr>
        <w:t xml:space="preserve"> </w:t>
      </w:r>
      <w:r w:rsidR="006821A5" w:rsidRPr="0083410D">
        <w:rPr>
          <w:rFonts w:ascii="Calibri" w:hAnsi="Calibri" w:cs="Calibri"/>
        </w:rPr>
        <w:t>Programista przyjmuje informacje o tym co trzeba zrobić, bazując na podsumowaniu od menadżera.</w:t>
      </w:r>
    </w:p>
    <w:p w14:paraId="0BD92648" w14:textId="6FA66860" w:rsidR="009E47D5" w:rsidRPr="0083410D" w:rsidRDefault="00A357EB" w:rsidP="00285FFB">
      <w:pPr>
        <w:numPr>
          <w:ilvl w:val="0"/>
          <w:numId w:val="4"/>
        </w:numPr>
        <w:jc w:val="both"/>
        <w:rPr>
          <w:rFonts w:ascii="Calibri" w:hAnsi="Calibri" w:cs="Calibri"/>
        </w:rPr>
      </w:pPr>
      <w:r w:rsidRPr="00A357EB">
        <w:rPr>
          <w:rFonts w:ascii="Calibri" w:hAnsi="Calibri" w:cs="Calibri"/>
        </w:rPr>
        <w:t xml:space="preserve">Prototyp jest przekazany do </w:t>
      </w:r>
      <w:r w:rsidR="00FE4029" w:rsidRPr="0083410D">
        <w:rPr>
          <w:rFonts w:ascii="Calibri" w:hAnsi="Calibri" w:cs="Calibri"/>
          <w:u w:val="single"/>
        </w:rPr>
        <w:t>Testera</w:t>
      </w:r>
      <w:r w:rsidRPr="00A357EB">
        <w:rPr>
          <w:rFonts w:ascii="Calibri" w:hAnsi="Calibri" w:cs="Calibri"/>
        </w:rPr>
        <w:t>, który</w:t>
      </w:r>
      <w:r w:rsidR="00FE4029" w:rsidRPr="0083410D">
        <w:rPr>
          <w:rFonts w:ascii="Calibri" w:hAnsi="Calibri" w:cs="Calibri"/>
        </w:rPr>
        <w:t xml:space="preserve"> ma za zadanie przetestować oprogramowanie pod kątem występowania błędów</w:t>
      </w:r>
      <w:r w:rsidR="00BA53D4" w:rsidRPr="0083410D">
        <w:rPr>
          <w:rFonts w:ascii="Calibri" w:hAnsi="Calibri" w:cs="Calibri"/>
        </w:rPr>
        <w:t xml:space="preserve"> i w razie ich wystąpieni</w:t>
      </w:r>
      <w:r w:rsidR="00A27245" w:rsidRPr="0083410D">
        <w:rPr>
          <w:rFonts w:ascii="Calibri" w:hAnsi="Calibri" w:cs="Calibri"/>
        </w:rPr>
        <w:t xml:space="preserve">a zapamiętać jak je odtworzyć. Informacje o przetestowanym oprogramowaniu i potencjalnych błędach są przekazane do </w:t>
      </w:r>
      <w:r w:rsidR="00A27245" w:rsidRPr="0083410D">
        <w:rPr>
          <w:rFonts w:ascii="Calibri" w:hAnsi="Calibri" w:cs="Calibri"/>
          <w:u w:val="single"/>
        </w:rPr>
        <w:t>Research Agenta.</w:t>
      </w:r>
      <w:r w:rsidR="00BC0898" w:rsidRPr="0083410D">
        <w:rPr>
          <w:rFonts w:ascii="Calibri" w:hAnsi="Calibri" w:cs="Calibri"/>
        </w:rPr>
        <w:t xml:space="preserve"> Tester szuka błędów i przygotowuje testy oprogramowania.</w:t>
      </w:r>
    </w:p>
    <w:p w14:paraId="4EA6CA29" w14:textId="71AABBD1" w:rsidR="00AF4C9B" w:rsidRPr="0083410D" w:rsidRDefault="009E47D5" w:rsidP="009E47D5">
      <w:pPr>
        <w:rPr>
          <w:rFonts w:ascii="Calibri" w:hAnsi="Calibri" w:cs="Calibri"/>
        </w:rPr>
      </w:pPr>
      <w:r w:rsidRPr="0083410D">
        <w:rPr>
          <w:rFonts w:ascii="Calibri" w:hAnsi="Calibri" w:cs="Calibri"/>
        </w:rPr>
        <w:br w:type="page"/>
      </w:r>
    </w:p>
    <w:p w14:paraId="0FAC3401" w14:textId="53685281" w:rsidR="002108A6" w:rsidRPr="0083410D" w:rsidRDefault="00AF4C9B" w:rsidP="00285FFB">
      <w:pPr>
        <w:numPr>
          <w:ilvl w:val="0"/>
          <w:numId w:val="4"/>
        </w:numPr>
        <w:jc w:val="both"/>
        <w:rPr>
          <w:rFonts w:ascii="Calibri" w:hAnsi="Calibri" w:cs="Calibri"/>
        </w:rPr>
      </w:pPr>
      <w:r w:rsidRPr="0083410D">
        <w:rPr>
          <w:rFonts w:ascii="Calibri" w:hAnsi="Calibri" w:cs="Calibri"/>
        </w:rPr>
        <w:lastRenderedPageBreak/>
        <w:t xml:space="preserve">Researcher ma za zadanie przeanalizować przygotowane przez testera sprawozdanie, czyli </w:t>
      </w:r>
      <w:r w:rsidR="00495112" w:rsidRPr="0083410D">
        <w:rPr>
          <w:rFonts w:ascii="Calibri" w:hAnsi="Calibri" w:cs="Calibri"/>
        </w:rPr>
        <w:t xml:space="preserve">ocenić co można zrobić, aby naprawić potencjalne błędy w </w:t>
      </w:r>
      <w:r w:rsidR="002108A6" w:rsidRPr="0083410D">
        <w:rPr>
          <w:rFonts w:ascii="Calibri" w:hAnsi="Calibri" w:cs="Calibri"/>
        </w:rPr>
        <w:t>oprogramowaniu bądź w jaki sposób można je ulepszyć, aby przystosować je do wymagań klienta</w:t>
      </w:r>
      <w:r w:rsidR="00BC0898" w:rsidRPr="0083410D">
        <w:rPr>
          <w:rFonts w:ascii="Calibri" w:hAnsi="Calibri" w:cs="Calibri"/>
        </w:rPr>
        <w:t>. Innymi słowy: Badacz szuka potencjalnych rozwiązań / ulepszeń pod kątem celu biznesowego.</w:t>
      </w:r>
    </w:p>
    <w:p w14:paraId="18374F53" w14:textId="060A652E" w:rsidR="00A357EB" w:rsidRPr="0083410D" w:rsidRDefault="00FE4029" w:rsidP="00285FFB">
      <w:pPr>
        <w:numPr>
          <w:ilvl w:val="0"/>
          <w:numId w:val="4"/>
        </w:numPr>
        <w:jc w:val="both"/>
        <w:rPr>
          <w:rFonts w:ascii="Calibri" w:hAnsi="Calibri" w:cs="Calibri"/>
        </w:rPr>
      </w:pPr>
      <w:r w:rsidRPr="0083410D">
        <w:rPr>
          <w:rFonts w:ascii="Calibri" w:hAnsi="Calibri" w:cs="Calibri"/>
        </w:rPr>
        <w:t xml:space="preserve"> </w:t>
      </w:r>
      <w:r w:rsidR="002108A6" w:rsidRPr="0083410D">
        <w:rPr>
          <w:rFonts w:ascii="Calibri" w:hAnsi="Calibri" w:cs="Calibri"/>
        </w:rPr>
        <w:t xml:space="preserve">Ostatnim krokiem w produkcji oprogramowania w systemie CoAct jest przekazanie </w:t>
      </w:r>
      <w:r w:rsidR="00B802CC" w:rsidRPr="0083410D">
        <w:rPr>
          <w:rFonts w:ascii="Calibri" w:hAnsi="Calibri" w:cs="Calibri"/>
        </w:rPr>
        <w:t xml:space="preserve">go do </w:t>
      </w:r>
      <w:r w:rsidR="00B802CC" w:rsidRPr="0083410D">
        <w:rPr>
          <w:rFonts w:ascii="Calibri" w:hAnsi="Calibri" w:cs="Calibri"/>
          <w:u w:val="single"/>
        </w:rPr>
        <w:t xml:space="preserve">Peer Agenta </w:t>
      </w:r>
      <w:r w:rsidR="00B802CC" w:rsidRPr="0083410D">
        <w:rPr>
          <w:rFonts w:ascii="Calibri" w:hAnsi="Calibri" w:cs="Calibri"/>
        </w:rPr>
        <w:t xml:space="preserve">– czyli krytyka zespołu. Krytyk uzyskując kontekst o wykonanych zadaniach: Codera, Testera i Badacza ocenia, czy zadania </w:t>
      </w:r>
      <w:r w:rsidR="00BC0898" w:rsidRPr="0083410D">
        <w:rPr>
          <w:rFonts w:ascii="Calibri" w:hAnsi="Calibri" w:cs="Calibri"/>
        </w:rPr>
        <w:t>przekazane przez klienta zostały poprawnie wykonane. Komunikuje się z nim i przyjmując feedback od użytkownika wystawia swoją opinię na temat produktu.</w:t>
      </w:r>
    </w:p>
    <w:p w14:paraId="1BA43BC0" w14:textId="36CED590" w:rsidR="001875E6" w:rsidRPr="00A357EB" w:rsidRDefault="001875E6" w:rsidP="001875E6">
      <w:pPr>
        <w:rPr>
          <w:rFonts w:ascii="Calibri" w:hAnsi="Calibri" w:cs="Calibri"/>
          <w:b/>
          <w:bCs/>
        </w:rPr>
      </w:pPr>
      <w:r w:rsidRPr="0083410D">
        <w:rPr>
          <w:rFonts w:ascii="Calibri" w:hAnsi="Calibri" w:cs="Calibri"/>
          <w:b/>
          <w:bCs/>
        </w:rPr>
        <w:t>Co</w:t>
      </w:r>
      <w:r w:rsidR="000D56B6" w:rsidRPr="0083410D">
        <w:rPr>
          <w:rFonts w:ascii="Calibri" w:hAnsi="Calibri" w:cs="Calibri"/>
          <w:b/>
          <w:bCs/>
        </w:rPr>
        <w:t xml:space="preserve"> jeszcze</w:t>
      </w:r>
      <w:r w:rsidRPr="0083410D">
        <w:rPr>
          <w:rFonts w:ascii="Calibri" w:hAnsi="Calibri" w:cs="Calibri"/>
          <w:b/>
          <w:bCs/>
        </w:rPr>
        <w:t xml:space="preserve"> jest istotne:</w:t>
      </w:r>
    </w:p>
    <w:p w14:paraId="1CEADE20" w14:textId="7351FAC0" w:rsidR="00A357EB" w:rsidRPr="0083410D" w:rsidRDefault="00A357EB" w:rsidP="00285FFB">
      <w:pPr>
        <w:pStyle w:val="Akapitzlist"/>
        <w:numPr>
          <w:ilvl w:val="0"/>
          <w:numId w:val="2"/>
        </w:numPr>
        <w:jc w:val="both"/>
        <w:rPr>
          <w:rFonts w:ascii="Calibri" w:hAnsi="Calibri" w:cs="Calibri"/>
        </w:rPr>
      </w:pPr>
      <w:r w:rsidRPr="0083410D">
        <w:rPr>
          <w:rFonts w:ascii="Calibri" w:hAnsi="Calibri" w:cs="Calibri"/>
        </w:rPr>
        <w:t xml:space="preserve">Wymogi zadania klienta. Tutaj dobrze by było, gdyby </w:t>
      </w:r>
      <w:r w:rsidRPr="0083410D">
        <w:rPr>
          <w:rFonts w:ascii="Calibri" w:hAnsi="Calibri" w:cs="Calibri"/>
          <w:i/>
          <w:iCs/>
        </w:rPr>
        <w:t xml:space="preserve">ktoś </w:t>
      </w:r>
      <w:r w:rsidRPr="0083410D">
        <w:rPr>
          <w:rFonts w:ascii="Calibri" w:hAnsi="Calibri" w:cs="Calibri"/>
        </w:rPr>
        <w:t>mógł przetestować, czy prototyp w ogóle działa</w:t>
      </w:r>
      <w:r w:rsidR="001875E6" w:rsidRPr="0083410D">
        <w:rPr>
          <w:rFonts w:ascii="Calibri" w:hAnsi="Calibri" w:cs="Calibri"/>
        </w:rPr>
        <w:t xml:space="preserve"> – na przykład </w:t>
      </w:r>
      <w:r w:rsidR="00B971A6" w:rsidRPr="0083410D">
        <w:rPr>
          <w:rFonts w:ascii="Calibri" w:hAnsi="Calibri" w:cs="Calibri"/>
        </w:rPr>
        <w:t xml:space="preserve">użytkownik jest w stanie zajrzeć do tego co wytworzył Coding </w:t>
      </w:r>
      <w:r w:rsidR="00035643" w:rsidRPr="0083410D">
        <w:rPr>
          <w:rFonts w:ascii="Calibri" w:hAnsi="Calibri" w:cs="Calibri"/>
        </w:rPr>
        <w:t xml:space="preserve">i Tester </w:t>
      </w:r>
      <w:r w:rsidR="00B971A6" w:rsidRPr="0083410D">
        <w:rPr>
          <w:rFonts w:ascii="Calibri" w:hAnsi="Calibri" w:cs="Calibri"/>
        </w:rPr>
        <w:t>Agent</w:t>
      </w:r>
      <w:r w:rsidRPr="0083410D">
        <w:rPr>
          <w:rFonts w:ascii="Calibri" w:hAnsi="Calibri" w:cs="Calibri"/>
        </w:rPr>
        <w:t>. Potrzebne byłyby definicje minimalnej ilości iteracji, przez jakie oprogramowanie testowe powinno przejś</w:t>
      </w:r>
      <w:r w:rsidR="001875E6" w:rsidRPr="0083410D">
        <w:rPr>
          <w:rFonts w:ascii="Calibri" w:hAnsi="Calibri" w:cs="Calibri"/>
        </w:rPr>
        <w:t>ć.</w:t>
      </w:r>
    </w:p>
    <w:p w14:paraId="57B6C408" w14:textId="044196F1" w:rsidR="000D56B6" w:rsidRPr="0083410D" w:rsidRDefault="00A357EB" w:rsidP="00285FFB">
      <w:pPr>
        <w:pStyle w:val="Akapitzlist"/>
        <w:numPr>
          <w:ilvl w:val="0"/>
          <w:numId w:val="2"/>
        </w:numPr>
        <w:jc w:val="both"/>
        <w:rPr>
          <w:rFonts w:ascii="Calibri" w:hAnsi="Calibri" w:cs="Calibri"/>
        </w:rPr>
      </w:pPr>
      <w:r w:rsidRPr="0083410D">
        <w:rPr>
          <w:rFonts w:ascii="Calibri" w:hAnsi="Calibri" w:cs="Calibri"/>
        </w:rPr>
        <w:t xml:space="preserve">Na ile zaprezentowane rozwiązanie jest bezpieczne, </w:t>
      </w:r>
      <w:r w:rsidR="000D56B6" w:rsidRPr="0083410D">
        <w:rPr>
          <w:rFonts w:ascii="Calibri" w:hAnsi="Calibri" w:cs="Calibri"/>
        </w:rPr>
        <w:t>zakładamy,</w:t>
      </w:r>
      <w:r w:rsidRPr="0083410D">
        <w:rPr>
          <w:rFonts w:ascii="Calibri" w:hAnsi="Calibri" w:cs="Calibri"/>
        </w:rPr>
        <w:t xml:space="preserve"> że krytyk pełni rolę Bezpiecznika, który musi wystawić projektowi </w:t>
      </w:r>
      <w:r w:rsidR="000D56B6" w:rsidRPr="0083410D">
        <w:rPr>
          <w:rFonts w:ascii="Calibri" w:hAnsi="Calibri" w:cs="Calibri"/>
        </w:rPr>
        <w:t xml:space="preserve">również </w:t>
      </w:r>
      <w:r w:rsidRPr="0083410D">
        <w:rPr>
          <w:rFonts w:ascii="Calibri" w:hAnsi="Calibri" w:cs="Calibri"/>
        </w:rPr>
        <w:t>ocenę</w:t>
      </w:r>
      <w:r w:rsidR="000D56B6" w:rsidRPr="0083410D">
        <w:rPr>
          <w:rFonts w:ascii="Calibri" w:hAnsi="Calibri" w:cs="Calibri"/>
        </w:rPr>
        <w:t xml:space="preserve"> od strony</w:t>
      </w:r>
      <w:r w:rsidRPr="0083410D">
        <w:rPr>
          <w:rFonts w:ascii="Calibri" w:hAnsi="Calibri" w:cs="Calibri"/>
        </w:rPr>
        <w:t xml:space="preserve"> bezpieczeństwa.</w:t>
      </w:r>
      <w:r w:rsidR="000D56B6" w:rsidRPr="0083410D">
        <w:rPr>
          <w:rFonts w:ascii="Calibri" w:hAnsi="Calibri" w:cs="Calibri"/>
        </w:rPr>
        <w:t xml:space="preserve"> </w:t>
      </w:r>
      <w:r w:rsidRPr="0083410D">
        <w:rPr>
          <w:rFonts w:ascii="Calibri" w:hAnsi="Calibri" w:cs="Calibri"/>
        </w:rPr>
        <w:t xml:space="preserve">Niespełnienie warunku </w:t>
      </w:r>
      <w:r w:rsidR="00BE7F45" w:rsidRPr="0083410D">
        <w:rPr>
          <w:rFonts w:ascii="Calibri" w:hAnsi="Calibri" w:cs="Calibri"/>
        </w:rPr>
        <w:t>bezpieczeństwa</w:t>
      </w:r>
      <w:r w:rsidRPr="0083410D">
        <w:rPr>
          <w:rFonts w:ascii="Calibri" w:hAnsi="Calibri" w:cs="Calibri"/>
        </w:rPr>
        <w:t xml:space="preserve"> bądź spójności z zadaniem </w:t>
      </w:r>
      <w:r w:rsidR="000D56B6" w:rsidRPr="0083410D">
        <w:rPr>
          <w:rFonts w:ascii="Calibri" w:hAnsi="Calibri" w:cs="Calibri"/>
        </w:rPr>
        <w:t xml:space="preserve">biznesowym </w:t>
      </w:r>
      <w:r w:rsidRPr="0083410D">
        <w:rPr>
          <w:rFonts w:ascii="Calibri" w:hAnsi="Calibri" w:cs="Calibri"/>
        </w:rPr>
        <w:t>przekierowuje oprogramowanie do następnej iteracji</w:t>
      </w:r>
      <w:r w:rsidR="000D56B6" w:rsidRPr="0083410D">
        <w:rPr>
          <w:rFonts w:ascii="Calibri" w:hAnsi="Calibri" w:cs="Calibri"/>
        </w:rPr>
        <w:t>, czyli powtarzamy produkcję</w:t>
      </w:r>
      <w:r w:rsidRPr="0083410D">
        <w:rPr>
          <w:rFonts w:ascii="Calibri" w:hAnsi="Calibri" w:cs="Calibri"/>
        </w:rPr>
        <w:t>.</w:t>
      </w:r>
    </w:p>
    <w:p w14:paraId="06CE7E4A" w14:textId="10437ACB" w:rsidR="005C579B" w:rsidRPr="00EA3A9D" w:rsidRDefault="00A357EB" w:rsidP="00285FFB">
      <w:pPr>
        <w:pStyle w:val="Akapitzlist"/>
        <w:numPr>
          <w:ilvl w:val="0"/>
          <w:numId w:val="2"/>
        </w:numPr>
        <w:jc w:val="both"/>
        <w:rPr>
          <w:rFonts w:ascii="Calibri" w:hAnsi="Calibri" w:cs="Calibri"/>
        </w:rPr>
      </w:pPr>
      <w:r w:rsidRPr="0083410D">
        <w:rPr>
          <w:rFonts w:ascii="Calibri" w:hAnsi="Calibri" w:cs="Calibri"/>
        </w:rPr>
        <w:t>Cykl się powtarza, ale po uzyskaniu odpowiedniej ocen</w:t>
      </w:r>
      <w:r w:rsidR="000D56B6" w:rsidRPr="0083410D">
        <w:rPr>
          <w:rFonts w:ascii="Calibri" w:hAnsi="Calibri" w:cs="Calibri"/>
        </w:rPr>
        <w:t>y (metryka</w:t>
      </w:r>
      <w:r w:rsidR="00CA1845" w:rsidRPr="0083410D">
        <w:rPr>
          <w:rFonts w:ascii="Calibri" w:hAnsi="Calibri" w:cs="Calibri"/>
        </w:rPr>
        <w:t xml:space="preserve"> binarna</w:t>
      </w:r>
      <w:r w:rsidR="000D56B6" w:rsidRPr="0083410D">
        <w:rPr>
          <w:rFonts w:ascii="Calibri" w:hAnsi="Calibri" w:cs="Calibri"/>
        </w:rPr>
        <w:t>: satysfakcja klienta (tak / nie)</w:t>
      </w:r>
      <w:r w:rsidR="00CA1845" w:rsidRPr="0083410D">
        <w:rPr>
          <w:rFonts w:ascii="Calibri" w:hAnsi="Calibri" w:cs="Calibri"/>
        </w:rPr>
        <w:t>) – projekt jest zakończony a działanie programu zatrzymane.</w:t>
      </w:r>
    </w:p>
    <w:p w14:paraId="6E88F402" w14:textId="77777777" w:rsidR="00A357EB" w:rsidRPr="00A357EB" w:rsidRDefault="00A357EB" w:rsidP="00AE15D7">
      <w:pPr>
        <w:rPr>
          <w:rFonts w:ascii="Calibri" w:hAnsi="Calibri" w:cs="Calibri"/>
          <w:b/>
          <w:bCs/>
        </w:rPr>
      </w:pPr>
      <w:r w:rsidRPr="00A357EB">
        <w:rPr>
          <w:rFonts w:ascii="Calibri" w:hAnsi="Calibri" w:cs="Calibri"/>
          <w:b/>
          <w:bCs/>
        </w:rPr>
        <w:t>Przeprowadzić eksperymenty:</w:t>
      </w:r>
    </w:p>
    <w:p w14:paraId="1705D07D" w14:textId="77777777" w:rsidR="00A357EB" w:rsidRPr="00A357EB" w:rsidRDefault="00A357EB" w:rsidP="00473882">
      <w:pPr>
        <w:numPr>
          <w:ilvl w:val="0"/>
          <w:numId w:val="12"/>
        </w:numPr>
        <w:rPr>
          <w:rFonts w:ascii="Calibri" w:hAnsi="Calibri" w:cs="Calibri"/>
        </w:rPr>
      </w:pPr>
      <w:r w:rsidRPr="00A357EB">
        <w:rPr>
          <w:rFonts w:ascii="Calibri" w:hAnsi="Calibri" w:cs="Calibri"/>
        </w:rPr>
        <w:t>Jakie modele się sprawdzają do czego?</w:t>
      </w:r>
    </w:p>
    <w:p w14:paraId="551C0448" w14:textId="77777777" w:rsidR="00A357EB" w:rsidRPr="00A357EB" w:rsidRDefault="00A357EB" w:rsidP="00473882">
      <w:pPr>
        <w:numPr>
          <w:ilvl w:val="0"/>
          <w:numId w:val="12"/>
        </w:numPr>
        <w:rPr>
          <w:rFonts w:ascii="Calibri" w:hAnsi="Calibri" w:cs="Calibri"/>
        </w:rPr>
      </w:pPr>
      <w:r w:rsidRPr="00A357EB">
        <w:rPr>
          <w:rFonts w:ascii="Calibri" w:hAnsi="Calibri" w:cs="Calibri"/>
        </w:rPr>
        <w:t>Jakie modele są dostępne na rynku? </w:t>
      </w:r>
    </w:p>
    <w:p w14:paraId="2EDD12D4" w14:textId="77777777" w:rsidR="00A357EB" w:rsidRPr="00A357EB" w:rsidRDefault="00A357EB" w:rsidP="00473882">
      <w:pPr>
        <w:numPr>
          <w:ilvl w:val="0"/>
          <w:numId w:val="12"/>
        </w:numPr>
        <w:rPr>
          <w:rFonts w:ascii="Calibri" w:hAnsi="Calibri" w:cs="Calibri"/>
        </w:rPr>
      </w:pPr>
      <w:r w:rsidRPr="00A357EB">
        <w:rPr>
          <w:rFonts w:ascii="Calibri" w:hAnsi="Calibri" w:cs="Calibri"/>
        </w:rPr>
        <w:t>Ile modeli na raz możemy odpalić na komputerze (sprawdzić parametry modeli)?</w:t>
      </w:r>
    </w:p>
    <w:p w14:paraId="72280C3B" w14:textId="04DBB152" w:rsidR="00A357EB" w:rsidRPr="00A357EB" w:rsidRDefault="00A357EB" w:rsidP="00473882">
      <w:pPr>
        <w:numPr>
          <w:ilvl w:val="0"/>
          <w:numId w:val="12"/>
        </w:numPr>
        <w:rPr>
          <w:rFonts w:ascii="Calibri" w:hAnsi="Calibri" w:cs="Calibri"/>
        </w:rPr>
      </w:pPr>
      <w:r w:rsidRPr="00A357EB">
        <w:rPr>
          <w:rFonts w:ascii="Calibri" w:hAnsi="Calibri" w:cs="Calibri"/>
        </w:rPr>
        <w:t>W jaki sposób będziemy się z nimi komunikować?</w:t>
      </w:r>
    </w:p>
    <w:p w14:paraId="1CCD2508" w14:textId="77777777" w:rsidR="00473882" w:rsidRPr="0083410D" w:rsidRDefault="00473882" w:rsidP="00473882">
      <w:pPr>
        <w:pBdr>
          <w:bottom w:val="single" w:sz="12" w:space="1" w:color="auto"/>
        </w:pBdr>
        <w:rPr>
          <w:rFonts w:ascii="Calibri" w:hAnsi="Calibri" w:cs="Calibri"/>
          <w:b/>
          <w:bCs/>
        </w:rPr>
      </w:pPr>
    </w:p>
    <w:p w14:paraId="04490EE9" w14:textId="77777777" w:rsidR="0083410D" w:rsidRDefault="0083410D" w:rsidP="00473882">
      <w:pPr>
        <w:rPr>
          <w:rFonts w:ascii="Calibri" w:hAnsi="Calibri" w:cs="Calibri"/>
          <w:b/>
          <w:bCs/>
        </w:rPr>
      </w:pPr>
    </w:p>
    <w:p w14:paraId="7C272C38" w14:textId="77777777" w:rsidR="00EA3A9D" w:rsidRDefault="00EA3A9D">
      <w:pPr>
        <w:rPr>
          <w:rFonts w:asciiTheme="majorHAnsi" w:eastAsiaTheme="majorEastAsia" w:hAnsiTheme="majorHAnsi" w:cstheme="majorBidi"/>
          <w:color w:val="0F4761" w:themeColor="accent1" w:themeShade="BF"/>
          <w:sz w:val="40"/>
          <w:szCs w:val="40"/>
        </w:rPr>
      </w:pPr>
      <w:r>
        <w:br w:type="page"/>
      </w:r>
    </w:p>
    <w:p w14:paraId="48BDDAE0" w14:textId="07CA6F94" w:rsidR="0083410D" w:rsidRDefault="0083410D" w:rsidP="0083410D">
      <w:pPr>
        <w:pStyle w:val="Nagwek1"/>
      </w:pPr>
      <w:bookmarkStart w:id="8" w:name="_Toc219070485"/>
      <w:r>
        <w:lastRenderedPageBreak/>
        <w:t>Baza Wiedzy Aplikacji</w:t>
      </w:r>
      <w:bookmarkEnd w:id="8"/>
    </w:p>
    <w:p w14:paraId="6AAA4796" w14:textId="01CDA19E" w:rsidR="004658EB" w:rsidRPr="004658EB" w:rsidRDefault="004658EB" w:rsidP="00285FFB">
      <w:pPr>
        <w:jc w:val="both"/>
        <w:rPr>
          <w:rFonts w:ascii="Calibri" w:hAnsi="Calibri" w:cs="Calibri"/>
          <w:b/>
          <w:bCs/>
        </w:rPr>
      </w:pPr>
      <w:r w:rsidRPr="004658EB">
        <w:rPr>
          <w:rFonts w:ascii="Calibri" w:hAnsi="Calibri" w:cs="Calibri"/>
          <w:b/>
          <w:bCs/>
        </w:rPr>
        <w:t>W jaki sposób można podejść do problemu bazy wiedzy dla systemu wieloagentowego? (Standardy programowania)</w:t>
      </w:r>
    </w:p>
    <w:p w14:paraId="218935BD"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Embedding</w:t>
      </w:r>
    </w:p>
    <w:p w14:paraId="27DF4AE2"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RAG</w:t>
      </w:r>
    </w:p>
    <w:p w14:paraId="3C4894EC"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Baza grafowa</w:t>
      </w:r>
    </w:p>
    <w:p w14:paraId="4785ECE3" w14:textId="3CF3800E" w:rsidR="004658EB" w:rsidRPr="002640C9" w:rsidRDefault="004658EB" w:rsidP="00473882">
      <w:pPr>
        <w:numPr>
          <w:ilvl w:val="0"/>
          <w:numId w:val="19"/>
        </w:numPr>
        <w:rPr>
          <w:rFonts w:ascii="Calibri" w:hAnsi="Calibri" w:cs="Calibri"/>
        </w:rPr>
      </w:pPr>
      <w:r w:rsidRPr="002640C9">
        <w:rPr>
          <w:rFonts w:ascii="Calibri" w:hAnsi="Calibri" w:cs="Calibri"/>
        </w:rPr>
        <w:t xml:space="preserve">Embedding wektorowy do wyszukiwania </w:t>
      </w:r>
      <w:r w:rsidR="00831571" w:rsidRPr="002640C9">
        <w:rPr>
          <w:rFonts w:ascii="Calibri" w:hAnsi="Calibri" w:cs="Calibri"/>
        </w:rPr>
        <w:t>semantycznego.</w:t>
      </w:r>
    </w:p>
    <w:p w14:paraId="1E0960C3" w14:textId="3E3E9470" w:rsidR="00010BBE" w:rsidRPr="004658EB" w:rsidRDefault="00010BBE" w:rsidP="00285FFB">
      <w:pPr>
        <w:jc w:val="center"/>
        <w:rPr>
          <w:rFonts w:ascii="Calibri" w:hAnsi="Calibri" w:cs="Calibri"/>
          <w:b/>
          <w:bCs/>
        </w:rPr>
      </w:pPr>
      <w:r w:rsidRPr="0083410D">
        <w:rPr>
          <w:rFonts w:ascii="Calibri" w:hAnsi="Calibri" w:cs="Calibri"/>
          <w:b/>
          <w:bCs/>
        </w:rPr>
        <w:t xml:space="preserve">W jaki sposób </w:t>
      </w:r>
      <w:r w:rsidR="00831571" w:rsidRPr="0083410D">
        <w:rPr>
          <w:rFonts w:ascii="Calibri" w:hAnsi="Calibri" w:cs="Calibri"/>
          <w:b/>
          <w:bCs/>
        </w:rPr>
        <w:t>można</w:t>
      </w:r>
      <w:r w:rsidRPr="0083410D">
        <w:rPr>
          <w:rFonts w:ascii="Calibri" w:hAnsi="Calibri" w:cs="Calibri"/>
          <w:b/>
          <w:bCs/>
        </w:rPr>
        <w:t xml:space="preserve"> zasilić aplikację przy pomocy danych o produkcji oprogramowania:</w:t>
      </w:r>
    </w:p>
    <w:p w14:paraId="147E624A" w14:textId="77777777" w:rsidR="00710EBD" w:rsidRDefault="00473882" w:rsidP="00710EBD">
      <w:pPr>
        <w:keepNext/>
        <w:jc w:val="center"/>
      </w:pPr>
      <w:r w:rsidRPr="0083410D">
        <w:rPr>
          <w:rFonts w:ascii="Calibri" w:hAnsi="Calibri" w:cs="Calibri"/>
          <w:b/>
          <w:bCs/>
          <w:noProof/>
        </w:rPr>
        <w:drawing>
          <wp:inline distT="0" distB="0" distL="0" distR="0" wp14:anchorId="065FB2F1" wp14:editId="2ACC1B94">
            <wp:extent cx="5408228" cy="4911316"/>
            <wp:effectExtent l="95250" t="95250" r="97790" b="99060"/>
            <wp:docPr id="162468071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1344" cy="493230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0599D4FF" w14:textId="6A19E1F4" w:rsidR="005C579B" w:rsidRPr="0083410D" w:rsidRDefault="00710EBD" w:rsidP="00710EBD">
      <w:pPr>
        <w:pStyle w:val="Legenda"/>
        <w:jc w:val="center"/>
        <w:rPr>
          <w:rFonts w:ascii="Calibri" w:hAnsi="Calibri" w:cs="Calibri"/>
          <w:b/>
          <w:bCs/>
        </w:rPr>
      </w:pPr>
      <w:bookmarkStart w:id="9" w:name="_Toc213769630"/>
      <w:bookmarkStart w:id="10" w:name="_Toc216371170"/>
      <w:bookmarkStart w:id="11" w:name="_Toc218695594"/>
      <w:r>
        <w:t xml:space="preserve">Rysunek </w:t>
      </w:r>
      <w:r>
        <w:fldChar w:fldCharType="begin"/>
      </w:r>
      <w:r>
        <w:instrText xml:space="preserve"> SEQ Rysunek \* ARABIC </w:instrText>
      </w:r>
      <w:r>
        <w:fldChar w:fldCharType="separate"/>
      </w:r>
      <w:r w:rsidR="00344F53">
        <w:rPr>
          <w:noProof/>
        </w:rPr>
        <w:t>3</w:t>
      </w:r>
      <w:r>
        <w:fldChar w:fldCharType="end"/>
      </w:r>
      <w:r>
        <w:t xml:space="preserve"> - Spis</w:t>
      </w:r>
      <w:r>
        <w:rPr>
          <w:noProof/>
        </w:rPr>
        <w:t xml:space="preserve"> dostępnych baz wektorowych do wdrożenia systemu RAG.</w:t>
      </w:r>
      <w:bookmarkEnd w:id="9"/>
      <w:bookmarkEnd w:id="10"/>
      <w:bookmarkEnd w:id="11"/>
    </w:p>
    <w:p w14:paraId="45AAAD15" w14:textId="77777777" w:rsidR="000B6654" w:rsidRDefault="000B6654" w:rsidP="00C66A10">
      <w:pPr>
        <w:rPr>
          <w:rFonts w:ascii="Calibri" w:hAnsi="Calibri" w:cs="Calibri"/>
          <w:b/>
          <w:bCs/>
        </w:rPr>
      </w:pPr>
    </w:p>
    <w:p w14:paraId="2E708C47" w14:textId="19E8DD09" w:rsidR="0083410D" w:rsidRPr="0083410D" w:rsidRDefault="000B6654" w:rsidP="00285FFB">
      <w:pPr>
        <w:numPr>
          <w:ilvl w:val="0"/>
          <w:numId w:val="20"/>
        </w:numPr>
        <w:jc w:val="both"/>
        <w:rPr>
          <w:rFonts w:ascii="Calibri" w:hAnsi="Calibri" w:cs="Calibri"/>
          <w:b/>
          <w:bCs/>
        </w:rPr>
      </w:pPr>
      <w:r>
        <w:rPr>
          <w:rFonts w:ascii="Calibri" w:hAnsi="Calibri" w:cs="Calibri"/>
          <w:b/>
          <w:bCs/>
        </w:rPr>
        <w:lastRenderedPageBreak/>
        <w:t>Dokonywany jest import</w:t>
      </w:r>
      <w:r w:rsidR="0083410D" w:rsidRPr="0083410D">
        <w:rPr>
          <w:rFonts w:ascii="Calibri" w:hAnsi="Calibri" w:cs="Calibri"/>
          <w:b/>
          <w:bCs/>
        </w:rPr>
        <w:t xml:space="preserve"> open-source’ow</w:t>
      </w:r>
      <w:r>
        <w:rPr>
          <w:rFonts w:ascii="Calibri" w:hAnsi="Calibri" w:cs="Calibri"/>
          <w:b/>
          <w:bCs/>
        </w:rPr>
        <w:t xml:space="preserve">ej </w:t>
      </w:r>
      <w:r w:rsidR="0083410D" w:rsidRPr="0083410D">
        <w:rPr>
          <w:rFonts w:ascii="Calibri" w:hAnsi="Calibri" w:cs="Calibri"/>
          <w:b/>
          <w:bCs/>
        </w:rPr>
        <w:t>bibliotek</w:t>
      </w:r>
      <w:r>
        <w:rPr>
          <w:rFonts w:ascii="Calibri" w:hAnsi="Calibri" w:cs="Calibri"/>
          <w:b/>
          <w:bCs/>
        </w:rPr>
        <w:t xml:space="preserve">i/ek </w:t>
      </w:r>
      <w:r w:rsidR="0083410D" w:rsidRPr="0083410D">
        <w:rPr>
          <w:rFonts w:ascii="Calibri" w:hAnsi="Calibri" w:cs="Calibri"/>
          <w:b/>
          <w:bCs/>
        </w:rPr>
        <w:t xml:space="preserve">do machine learningu (przykłady i słownik pojęć programistycznych) i wykorzystujemy ją </w:t>
      </w:r>
      <w:r>
        <w:rPr>
          <w:rFonts w:ascii="Calibri" w:hAnsi="Calibri" w:cs="Calibri"/>
          <w:b/>
          <w:bCs/>
        </w:rPr>
        <w:t xml:space="preserve">do implementacji </w:t>
      </w:r>
      <w:r w:rsidR="0083410D" w:rsidRPr="0083410D">
        <w:rPr>
          <w:rFonts w:ascii="Calibri" w:hAnsi="Calibri" w:cs="Calibri"/>
          <w:b/>
          <w:bCs/>
        </w:rPr>
        <w:t>RAG. </w:t>
      </w:r>
    </w:p>
    <w:p w14:paraId="2EC23DD6" w14:textId="77777777" w:rsidR="0083410D" w:rsidRPr="0083410D" w:rsidRDefault="0083410D" w:rsidP="00285FFB">
      <w:pPr>
        <w:numPr>
          <w:ilvl w:val="0"/>
          <w:numId w:val="20"/>
        </w:numPr>
        <w:jc w:val="both"/>
        <w:rPr>
          <w:rFonts w:ascii="Calibri" w:hAnsi="Calibri" w:cs="Calibri"/>
          <w:b/>
          <w:bCs/>
        </w:rPr>
      </w:pPr>
      <w:r w:rsidRPr="0083410D">
        <w:rPr>
          <w:rFonts w:ascii="Calibri" w:hAnsi="Calibri" w:cs="Calibri"/>
          <w:b/>
          <w:bCs/>
        </w:rPr>
        <w:t>Wykorzystamy kilka różnych modeli językowych np.:</w:t>
      </w:r>
    </w:p>
    <w:p w14:paraId="6CCAFD80" w14:textId="77777777" w:rsidR="0083410D" w:rsidRPr="0083410D" w:rsidRDefault="0083410D" w:rsidP="00285FFB">
      <w:pPr>
        <w:numPr>
          <w:ilvl w:val="1"/>
          <w:numId w:val="20"/>
        </w:numPr>
        <w:jc w:val="both"/>
        <w:rPr>
          <w:rFonts w:ascii="Calibri" w:hAnsi="Calibri" w:cs="Calibri"/>
        </w:rPr>
      </w:pPr>
      <w:r w:rsidRPr="0083410D">
        <w:rPr>
          <w:rFonts w:ascii="Calibri" w:hAnsi="Calibri" w:cs="Calibri"/>
        </w:rPr>
        <w:t>DeepSeek - założenie: dobry w roli eksperta bezpieczeństwa (dobry przypadek do testów penetracyjnych).</w:t>
      </w:r>
    </w:p>
    <w:p w14:paraId="426C11A2" w14:textId="2DD191B7" w:rsidR="0083410D" w:rsidRDefault="0083410D" w:rsidP="00285FFB">
      <w:pPr>
        <w:numPr>
          <w:ilvl w:val="1"/>
          <w:numId w:val="20"/>
        </w:numPr>
        <w:jc w:val="both"/>
        <w:rPr>
          <w:rFonts w:ascii="Calibri" w:hAnsi="Calibri" w:cs="Calibri"/>
        </w:rPr>
      </w:pPr>
      <w:r w:rsidRPr="0083410D">
        <w:rPr>
          <w:rFonts w:ascii="Calibri" w:hAnsi="Calibri" w:cs="Calibri"/>
        </w:rPr>
        <w:t>Dla każdego agenta, użytkownik może wykorzystać konkretnego agenta, w configu ustawiamy jaki model to jaki agent (oLLAMA, GPTo5, CLAUDE, Gemini, [...]) Potrzebne API key i biblioteka do działania konkretnego modelu językowego.</w:t>
      </w:r>
    </w:p>
    <w:p w14:paraId="3FF3BFB6" w14:textId="6DF55213" w:rsidR="0083410D" w:rsidRDefault="001D42A0" w:rsidP="00285FFB">
      <w:pPr>
        <w:jc w:val="center"/>
        <w:rPr>
          <w:rFonts w:ascii="Calibri" w:hAnsi="Calibri" w:cs="Calibri"/>
          <w:b/>
          <w:bCs/>
        </w:rPr>
      </w:pPr>
      <w:r>
        <w:rPr>
          <w:rFonts w:ascii="Calibri" w:hAnsi="Calibri" w:cs="Calibri"/>
          <w:b/>
          <w:bCs/>
        </w:rPr>
        <w:t>Przykładowa implementacja</w:t>
      </w:r>
      <w:r w:rsidR="00586FD7">
        <w:rPr>
          <w:rFonts w:ascii="Calibri" w:hAnsi="Calibri" w:cs="Calibri"/>
          <w:b/>
          <w:bCs/>
        </w:rPr>
        <w:t xml:space="preserve"> systemu wieloagentowego -</w:t>
      </w:r>
      <w:r>
        <w:rPr>
          <w:rFonts w:ascii="Calibri" w:hAnsi="Calibri" w:cs="Calibri"/>
          <w:b/>
          <w:bCs/>
        </w:rPr>
        <w:t xml:space="preserve"> MetaGPT:</w:t>
      </w:r>
    </w:p>
    <w:p w14:paraId="04956BE2" w14:textId="77777777" w:rsidR="00710EBD" w:rsidRDefault="001D42A0" w:rsidP="00710EBD">
      <w:pPr>
        <w:keepNext/>
        <w:jc w:val="center"/>
      </w:pPr>
      <w:r>
        <w:rPr>
          <w:rFonts w:ascii="Arial" w:hAnsi="Arial" w:cs="Arial"/>
          <w:b/>
          <w:bCs/>
          <w:noProof/>
          <w:color w:val="000000"/>
          <w:sz w:val="23"/>
          <w:szCs w:val="23"/>
          <w:bdr w:val="none" w:sz="0" w:space="0" w:color="auto" w:frame="1"/>
        </w:rPr>
        <w:drawing>
          <wp:inline distT="0" distB="0" distL="0" distR="0" wp14:anchorId="0FDF7185" wp14:editId="4ADE7481">
            <wp:extent cx="4940300" cy="4207446"/>
            <wp:effectExtent l="152400" t="152400" r="222250" b="231775"/>
            <wp:docPr id="1502299388" name="Obraz 3" descr="Obraz zawierający tekst, zrzut ekranu, me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99388" name="Obraz 3" descr="Obraz zawierający tekst, zrzut ekranu, menu, Czcionka&#10;&#10;Zawartość wygenerowana przez AI może być niepoprawn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64789" cy="4228302"/>
                    </a:xfrm>
                    <a:prstGeom prst="rect">
                      <a:avLst/>
                    </a:prstGeom>
                    <a:ln w="1270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4B4238E" w14:textId="4203408F" w:rsidR="001D42A0" w:rsidRDefault="00710EBD" w:rsidP="00710EBD">
      <w:pPr>
        <w:pStyle w:val="Legenda"/>
        <w:jc w:val="center"/>
      </w:pPr>
      <w:bookmarkStart w:id="12" w:name="_Toc213769631"/>
      <w:bookmarkStart w:id="13" w:name="_Toc216371171"/>
      <w:bookmarkStart w:id="14" w:name="_Toc218695595"/>
      <w:r>
        <w:t xml:space="preserve">Rysunek </w:t>
      </w:r>
      <w:r>
        <w:fldChar w:fldCharType="begin"/>
      </w:r>
      <w:r>
        <w:instrText xml:space="preserve"> SEQ Rysunek \* ARABIC </w:instrText>
      </w:r>
      <w:r>
        <w:fldChar w:fldCharType="separate"/>
      </w:r>
      <w:r w:rsidR="00344F53">
        <w:rPr>
          <w:noProof/>
        </w:rPr>
        <w:t>4</w:t>
      </w:r>
      <w:r>
        <w:fldChar w:fldCharType="end"/>
      </w:r>
      <w:r>
        <w:t xml:space="preserve"> - Przykładowa implementacja podobnego systemu, MetaGPT</w:t>
      </w:r>
      <w:bookmarkEnd w:id="12"/>
      <w:bookmarkEnd w:id="13"/>
      <w:bookmarkEnd w:id="14"/>
    </w:p>
    <w:p w14:paraId="11EF12B9" w14:textId="77777777" w:rsidR="00F06A77" w:rsidRDefault="00F06A77" w:rsidP="00F06A77"/>
    <w:p w14:paraId="7D8C95D8" w14:textId="77777777" w:rsidR="00F06A77" w:rsidRDefault="00F06A77" w:rsidP="00F06A77"/>
    <w:p w14:paraId="3B72AB91" w14:textId="278CC949" w:rsidR="00E4346A" w:rsidRDefault="00E4346A" w:rsidP="00E4346A">
      <w:pPr>
        <w:pStyle w:val="Nagwek1"/>
      </w:pPr>
      <w:bookmarkStart w:id="15" w:name="_Toc219070486"/>
      <w:r>
        <w:lastRenderedPageBreak/>
        <w:t>Spis modeli i ich rozmiarów:</w:t>
      </w:r>
      <w:bookmarkEnd w:id="15"/>
    </w:p>
    <w:p w14:paraId="7F4EDE8A" w14:textId="4ECCC329" w:rsidR="00E4346A" w:rsidRPr="00E4346A" w:rsidRDefault="00B067D7" w:rsidP="00E4346A">
      <w:pPr>
        <w:jc w:val="center"/>
        <w:rPr>
          <w:rFonts w:ascii="Calibri" w:hAnsi="Calibri" w:cs="Calibri"/>
          <w:b/>
          <w:bCs/>
        </w:rPr>
      </w:pPr>
      <w:r>
        <w:rPr>
          <w:rFonts w:ascii="Calibri" w:hAnsi="Calibri" w:cs="Calibri"/>
          <w:b/>
          <w:bCs/>
        </w:rPr>
        <w:t>P</w:t>
      </w:r>
      <w:r w:rsidR="00E4346A" w:rsidRPr="00E4346A">
        <w:rPr>
          <w:rFonts w:ascii="Calibri" w:hAnsi="Calibri" w:cs="Calibri"/>
          <w:b/>
          <w:bCs/>
        </w:rPr>
        <w:t>RZEPROWADZENIA ZADA</w:t>
      </w:r>
      <w:r>
        <w:rPr>
          <w:rFonts w:ascii="Calibri" w:hAnsi="Calibri" w:cs="Calibri"/>
          <w:b/>
          <w:bCs/>
        </w:rPr>
        <w:t xml:space="preserve">Ń </w:t>
      </w:r>
      <w:r w:rsidR="00E4346A" w:rsidRPr="00E4346A">
        <w:rPr>
          <w:rFonts w:ascii="Calibri" w:hAnsi="Calibri" w:cs="Calibri"/>
          <w:b/>
          <w:bCs/>
        </w:rPr>
        <w:t>NLP LOKALNIE</w:t>
      </w:r>
      <w:r>
        <w:rPr>
          <w:rFonts w:ascii="Calibri" w:hAnsi="Calibri" w:cs="Calibri"/>
          <w:b/>
          <w:bCs/>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2108"/>
        <w:gridCol w:w="1902"/>
      </w:tblGrid>
      <w:tr w:rsidR="00E4346A" w:rsidRPr="00E4346A" w14:paraId="70BC8404"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C5324" w14:textId="623CF874" w:rsidR="00E4346A" w:rsidRPr="00E4346A" w:rsidRDefault="00B067D7" w:rsidP="00B067D7">
            <w:pPr>
              <w:jc w:val="center"/>
              <w:rPr>
                <w:rFonts w:ascii="Calibri" w:hAnsi="Calibri" w:cs="Calibri"/>
                <w:b/>
                <w:bCs/>
                <w:lang w:val="en-US"/>
              </w:rPr>
            </w:pPr>
            <w:r>
              <w:rPr>
                <w:rFonts w:ascii="Calibri" w:hAnsi="Calibri" w:cs="Calibri"/>
                <w:b/>
                <w:bCs/>
                <w:lang w:val="en-US"/>
              </w:rPr>
              <w:t>Nazwa</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E3B0F" w14:textId="31FC4D75" w:rsidR="00E4346A" w:rsidRPr="00E4346A" w:rsidRDefault="00B067D7" w:rsidP="00B067D7">
            <w:pPr>
              <w:jc w:val="center"/>
              <w:rPr>
                <w:rFonts w:ascii="Calibri" w:hAnsi="Calibri" w:cs="Calibri"/>
                <w:b/>
                <w:bCs/>
                <w:lang w:val="en-US"/>
              </w:rPr>
            </w:pPr>
            <w:r>
              <w:rPr>
                <w:rFonts w:ascii="Calibri" w:hAnsi="Calibri" w:cs="Calibri"/>
                <w:b/>
                <w:bCs/>
                <w:lang w:val="en-US"/>
              </w:rPr>
              <w:t>Rozmiar modelu</w:t>
            </w:r>
          </w:p>
        </w:tc>
      </w:tr>
      <w:tr w:rsidR="00E4346A" w:rsidRPr="00E4346A" w14:paraId="6558B95B"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177EE" w14:textId="77777777" w:rsidR="00E4346A" w:rsidRPr="00E4346A" w:rsidRDefault="00E4346A" w:rsidP="00B067D7">
            <w:pPr>
              <w:jc w:val="center"/>
              <w:rPr>
                <w:rFonts w:ascii="Calibri" w:hAnsi="Calibri" w:cs="Calibri"/>
                <w:lang w:val="en-US"/>
              </w:rPr>
            </w:pPr>
            <w:r w:rsidRPr="00E4346A">
              <w:rPr>
                <w:rFonts w:ascii="Calibri" w:hAnsi="Calibri" w:cs="Calibri"/>
                <w:lang w:val="en-US"/>
              </w:rPr>
              <w:t>codellama:13b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29D4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7.4 GB</w:t>
            </w:r>
          </w:p>
        </w:tc>
      </w:tr>
      <w:tr w:rsidR="00E4346A" w:rsidRPr="00E4346A" w14:paraId="426C860A"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BCEF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qwen2.5-coder:14b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FE40D" w14:textId="77777777" w:rsidR="00E4346A" w:rsidRPr="00E4346A" w:rsidRDefault="00E4346A" w:rsidP="00B067D7">
            <w:pPr>
              <w:jc w:val="center"/>
              <w:rPr>
                <w:rFonts w:ascii="Calibri" w:hAnsi="Calibri" w:cs="Calibri"/>
                <w:lang w:val="en-US"/>
              </w:rPr>
            </w:pPr>
            <w:r w:rsidRPr="00E4346A">
              <w:rPr>
                <w:rFonts w:ascii="Calibri" w:hAnsi="Calibri" w:cs="Calibri"/>
                <w:lang w:val="en-US"/>
              </w:rPr>
              <w:t>9.0 GB</w:t>
            </w:r>
          </w:p>
        </w:tc>
      </w:tr>
      <w:tr w:rsidR="00E4346A" w:rsidRPr="00E4346A" w14:paraId="089DC2DA"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EF3C4" w14:textId="77777777" w:rsidR="00E4346A" w:rsidRPr="00E4346A" w:rsidRDefault="00E4346A" w:rsidP="00B067D7">
            <w:pPr>
              <w:jc w:val="center"/>
              <w:rPr>
                <w:rFonts w:ascii="Calibri" w:hAnsi="Calibri" w:cs="Calibri"/>
                <w:lang w:val="en-US"/>
              </w:rPr>
            </w:pPr>
            <w:r w:rsidRPr="00E4346A">
              <w:rPr>
                <w:rFonts w:ascii="Calibri" w:hAnsi="Calibri" w:cs="Calibri"/>
                <w:lang w:val="en-US"/>
              </w:rPr>
              <w:t>gemma3:12b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A8C1B" w14:textId="77777777" w:rsidR="00E4346A" w:rsidRPr="00E4346A" w:rsidRDefault="00E4346A" w:rsidP="00B067D7">
            <w:pPr>
              <w:jc w:val="center"/>
              <w:rPr>
                <w:rFonts w:ascii="Calibri" w:hAnsi="Calibri" w:cs="Calibri"/>
                <w:lang w:val="en-US"/>
              </w:rPr>
            </w:pPr>
            <w:r w:rsidRPr="00E4346A">
              <w:rPr>
                <w:rFonts w:ascii="Calibri" w:hAnsi="Calibri" w:cs="Calibri"/>
                <w:lang w:val="en-US"/>
              </w:rPr>
              <w:t>8.1 GB</w:t>
            </w:r>
          </w:p>
        </w:tc>
      </w:tr>
      <w:tr w:rsidR="00E4346A" w:rsidRPr="00E4346A" w14:paraId="5922B716"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8CCE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deepseek-v2:16b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9C476" w14:textId="77777777" w:rsidR="00E4346A" w:rsidRPr="00E4346A" w:rsidRDefault="00E4346A" w:rsidP="00B067D7">
            <w:pPr>
              <w:jc w:val="center"/>
              <w:rPr>
                <w:rFonts w:ascii="Calibri" w:hAnsi="Calibri" w:cs="Calibri"/>
                <w:lang w:val="en-US"/>
              </w:rPr>
            </w:pPr>
            <w:r w:rsidRPr="00E4346A">
              <w:rPr>
                <w:rFonts w:ascii="Calibri" w:hAnsi="Calibri" w:cs="Calibri"/>
                <w:lang w:val="en-US"/>
              </w:rPr>
              <w:t>8.9 GB</w:t>
            </w:r>
          </w:p>
        </w:tc>
      </w:tr>
      <w:tr w:rsidR="00E4346A" w:rsidRPr="00E4346A" w14:paraId="451BD3EE"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D6A721" w14:textId="77777777" w:rsidR="00E4346A" w:rsidRPr="00E4346A" w:rsidRDefault="00E4346A" w:rsidP="00B067D7">
            <w:pPr>
              <w:jc w:val="center"/>
              <w:rPr>
                <w:rFonts w:ascii="Calibri" w:hAnsi="Calibri" w:cs="Calibri"/>
                <w:lang w:val="en-US"/>
              </w:rPr>
            </w:pPr>
            <w:r w:rsidRPr="00E4346A">
              <w:rPr>
                <w:rFonts w:ascii="Calibri" w:hAnsi="Calibri" w:cs="Calibri"/>
                <w:lang w:val="en-US"/>
              </w:rPr>
              <w:t>llama3.1:8b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D6522F" w14:textId="77777777" w:rsidR="00E4346A" w:rsidRPr="00E4346A" w:rsidRDefault="00E4346A" w:rsidP="00B067D7">
            <w:pPr>
              <w:jc w:val="center"/>
              <w:rPr>
                <w:rFonts w:ascii="Calibri" w:hAnsi="Calibri" w:cs="Calibri"/>
                <w:lang w:val="en-US"/>
              </w:rPr>
            </w:pPr>
            <w:r w:rsidRPr="00E4346A">
              <w:rPr>
                <w:rFonts w:ascii="Calibri" w:hAnsi="Calibri" w:cs="Calibri"/>
                <w:lang w:val="en-US"/>
              </w:rPr>
              <w:t>4.9 GB</w:t>
            </w:r>
          </w:p>
        </w:tc>
      </w:tr>
      <w:tr w:rsidR="00E4346A" w:rsidRPr="00E4346A" w14:paraId="3EC5A43A" w14:textId="77777777" w:rsidTr="00B067D7">
        <w:trPr>
          <w:trHeight w:val="40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E18DE" w14:textId="45A19067" w:rsidR="00E4346A" w:rsidRPr="00E4346A" w:rsidRDefault="00EA3A9D" w:rsidP="00B067D7">
            <w:pPr>
              <w:jc w:val="center"/>
              <w:rPr>
                <w:rFonts w:ascii="Calibri" w:hAnsi="Calibri" w:cs="Calibri"/>
                <w:lang w:val="en-US"/>
              </w:rPr>
            </w:pPr>
            <w:r w:rsidRPr="00E4346A">
              <w:rPr>
                <w:rFonts w:ascii="Calibri" w:hAnsi="Calibri" w:cs="Calibri"/>
                <w:lang w:val="en-US"/>
              </w:rPr>
              <w:t>agomistral:latest</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CDA75" w14:textId="77777777" w:rsidR="00E4346A" w:rsidRPr="00E4346A" w:rsidRDefault="00E4346A" w:rsidP="00B067D7">
            <w:pPr>
              <w:jc w:val="center"/>
              <w:rPr>
                <w:rFonts w:ascii="Calibri" w:hAnsi="Calibri" w:cs="Calibri"/>
                <w:lang w:val="en-US"/>
              </w:rPr>
            </w:pPr>
            <w:r w:rsidRPr="00E4346A">
              <w:rPr>
                <w:rFonts w:ascii="Calibri" w:hAnsi="Calibri" w:cs="Calibri"/>
                <w:lang w:val="en-US"/>
              </w:rPr>
              <w:t>4.1 GB</w:t>
            </w:r>
          </w:p>
        </w:tc>
      </w:tr>
    </w:tbl>
    <w:p w14:paraId="3AAE4FBD" w14:textId="4A6C643C" w:rsidR="00E4346A" w:rsidRDefault="00E4346A" w:rsidP="00E4346A">
      <w:pPr>
        <w:pBdr>
          <w:bottom w:val="single" w:sz="12" w:space="1" w:color="auto"/>
        </w:pBdr>
        <w:rPr>
          <w:rFonts w:ascii="Calibri" w:hAnsi="Calibri" w:cs="Calibri"/>
          <w:b/>
          <w:bCs/>
          <w:lang w:val="en-US"/>
        </w:rPr>
      </w:pPr>
    </w:p>
    <w:p w14:paraId="712864EB" w14:textId="1F685F53" w:rsidR="004E3607" w:rsidRPr="004E3607" w:rsidRDefault="00F94297" w:rsidP="004E3607">
      <w:pPr>
        <w:pStyle w:val="Nagwek1"/>
      </w:pPr>
      <w:bookmarkStart w:id="16" w:name="_Toc219070487"/>
      <w:r>
        <w:t>Stos technologiczny projektu</w:t>
      </w:r>
      <w:r w:rsidR="00C95377">
        <w:t xml:space="preserve"> (pierwszy etap)</w:t>
      </w:r>
      <w:r>
        <w:t>:</w:t>
      </w:r>
      <w:bookmarkEnd w:id="16"/>
    </w:p>
    <w:p w14:paraId="35B482E2" w14:textId="36207A21" w:rsidR="004E3607" w:rsidRPr="004E3607" w:rsidRDefault="001D0E11" w:rsidP="004E3607">
      <w:pPr>
        <w:rPr>
          <w:rFonts w:ascii="Calibri" w:hAnsi="Calibri" w:cs="Calibri"/>
          <w:b/>
          <w:bCs/>
        </w:rPr>
      </w:pPr>
      <w:r w:rsidRPr="00655EED">
        <w:rPr>
          <w:rFonts w:ascii="Calibri" w:hAnsi="Calibri" w:cs="Calibri"/>
          <w:b/>
          <w:bCs/>
        </w:rPr>
        <w:t xml:space="preserve">Oprogramowanie, szkielety </w:t>
      </w:r>
      <w:r w:rsidR="004E3607" w:rsidRPr="004E3607">
        <w:rPr>
          <w:rFonts w:ascii="Calibri" w:hAnsi="Calibri" w:cs="Calibri"/>
          <w:b/>
          <w:bCs/>
        </w:rPr>
        <w:t>i biblioteki:</w:t>
      </w:r>
    </w:p>
    <w:p w14:paraId="690DE726"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Python 3.10+ 3.14</w:t>
      </w:r>
    </w:p>
    <w:p w14:paraId="55698ED8" w14:textId="29E23160" w:rsidR="004E3607" w:rsidRPr="004E3607" w:rsidRDefault="004E3607" w:rsidP="004E3607">
      <w:pPr>
        <w:numPr>
          <w:ilvl w:val="0"/>
          <w:numId w:val="21"/>
        </w:numPr>
        <w:rPr>
          <w:rFonts w:ascii="Calibri" w:hAnsi="Calibri" w:cs="Calibri"/>
        </w:rPr>
      </w:pPr>
      <w:r w:rsidRPr="004E3607">
        <w:rPr>
          <w:rFonts w:ascii="Calibri" w:hAnsi="Calibri" w:cs="Calibri"/>
        </w:rPr>
        <w:t>Ollama</w:t>
      </w:r>
      <w:r w:rsidR="00655EED" w:rsidRPr="00C95377">
        <w:rPr>
          <w:rFonts w:ascii="Calibri" w:hAnsi="Calibri" w:cs="Calibri"/>
        </w:rPr>
        <w:t xml:space="preserve"> </w:t>
      </w:r>
      <w:r w:rsidR="00C95377">
        <w:rPr>
          <w:rFonts w:ascii="Calibri" w:hAnsi="Calibri" w:cs="Calibri"/>
        </w:rPr>
        <w:t>/ Inne modele językowe</w:t>
      </w:r>
    </w:p>
    <w:p w14:paraId="4D99DFD7" w14:textId="7A32E83E"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 xml:space="preserve">Streamlit / </w:t>
      </w:r>
      <w:r w:rsidRPr="004E3607">
        <w:rPr>
          <w:rFonts w:ascii="Calibri" w:hAnsi="Calibri" w:cs="Calibri"/>
          <w:b/>
          <w:bCs/>
          <w:lang w:val="en-US"/>
        </w:rPr>
        <w:t>React</w:t>
      </w:r>
      <w:r w:rsidRPr="004E3607">
        <w:rPr>
          <w:rFonts w:ascii="Calibri" w:hAnsi="Calibri" w:cs="Calibri"/>
          <w:lang w:val="en-US"/>
        </w:rPr>
        <w:t xml:space="preserve"> </w:t>
      </w:r>
    </w:p>
    <w:p w14:paraId="232D201C"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FastAPI / Flask</w:t>
      </w:r>
    </w:p>
    <w:p w14:paraId="1535A652"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Baza danych grafowa (Neo4j) / SQLite</w:t>
      </w:r>
    </w:p>
    <w:p w14:paraId="463A4A97"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ChromaDB / FAISS</w:t>
      </w:r>
    </w:p>
    <w:p w14:paraId="454C628A"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Docker / Podman</w:t>
      </w:r>
    </w:p>
    <w:p w14:paraId="1E6D2040" w14:textId="77777777" w:rsidR="004E3607" w:rsidRPr="004E3607" w:rsidRDefault="004E3607" w:rsidP="004E3607">
      <w:pPr>
        <w:numPr>
          <w:ilvl w:val="0"/>
          <w:numId w:val="21"/>
        </w:numPr>
        <w:rPr>
          <w:rFonts w:ascii="Calibri" w:hAnsi="Calibri" w:cs="Calibri"/>
        </w:rPr>
      </w:pPr>
      <w:r w:rsidRPr="004E3607">
        <w:rPr>
          <w:rFonts w:ascii="Calibri" w:hAnsi="Calibri" w:cs="Calibri"/>
        </w:rPr>
        <w:t>Pytest (Testy jednostkowe i integracyjne)</w:t>
      </w:r>
    </w:p>
    <w:p w14:paraId="3E3E9D5D" w14:textId="77777777" w:rsidR="004E3607" w:rsidRPr="006A0CCE" w:rsidRDefault="004E3607">
      <w:pPr>
        <w:rPr>
          <w:rFonts w:ascii="Calibri" w:hAnsi="Calibri" w:cs="Calibri"/>
          <w:b/>
          <w:bCs/>
        </w:rPr>
      </w:pPr>
      <w:r w:rsidRPr="006A0CCE">
        <w:rPr>
          <w:rFonts w:ascii="Calibri" w:hAnsi="Calibri" w:cs="Calibri"/>
          <w:b/>
          <w:bCs/>
        </w:rPr>
        <w:br w:type="page"/>
      </w:r>
    </w:p>
    <w:p w14:paraId="5B7B021A" w14:textId="7BD9D3ED" w:rsidR="004E3607" w:rsidRPr="004E3607" w:rsidRDefault="001D0E11" w:rsidP="00690AB3">
      <w:pPr>
        <w:rPr>
          <w:rFonts w:ascii="Calibri" w:hAnsi="Calibri" w:cs="Calibri"/>
          <w:b/>
          <w:bCs/>
          <w:lang w:val="en-US"/>
        </w:rPr>
      </w:pPr>
      <w:r>
        <w:rPr>
          <w:rFonts w:ascii="Calibri" w:hAnsi="Calibri" w:cs="Calibri"/>
          <w:b/>
          <w:bCs/>
          <w:lang w:val="en-US"/>
        </w:rPr>
        <w:lastRenderedPageBreak/>
        <w:t>Wykorzystywane t</w:t>
      </w:r>
      <w:r w:rsidR="004E3607" w:rsidRPr="004E3607">
        <w:rPr>
          <w:rFonts w:ascii="Calibri" w:hAnsi="Calibri" w:cs="Calibri"/>
          <w:b/>
          <w:bCs/>
          <w:lang w:val="en-US"/>
        </w:rPr>
        <w:t>echnologie</w:t>
      </w:r>
      <w:r>
        <w:rPr>
          <w:rFonts w:ascii="Calibri" w:hAnsi="Calibri" w:cs="Calibri"/>
          <w:b/>
          <w:bCs/>
          <w:lang w:val="en-US"/>
        </w:rPr>
        <w:t xml:space="preserve"> </w:t>
      </w:r>
      <w:r w:rsidR="00F36C72">
        <w:rPr>
          <w:rFonts w:ascii="Calibri" w:hAnsi="Calibri" w:cs="Calibri"/>
          <w:b/>
          <w:bCs/>
          <w:lang w:val="en-US"/>
        </w:rPr>
        <w:t>AI / NLP</w:t>
      </w:r>
      <w:r w:rsidR="004E3607" w:rsidRPr="004E3607">
        <w:rPr>
          <w:rFonts w:ascii="Calibri" w:hAnsi="Calibri" w:cs="Calibri"/>
          <w:b/>
          <w:bCs/>
          <w:lang w:val="en-US"/>
        </w:rPr>
        <w:t>:</w:t>
      </w:r>
    </w:p>
    <w:p w14:paraId="190C8AE5" w14:textId="77777777" w:rsidR="004E3607" w:rsidRPr="004E3607" w:rsidRDefault="004E3607" w:rsidP="00690AB3">
      <w:pPr>
        <w:numPr>
          <w:ilvl w:val="0"/>
          <w:numId w:val="22"/>
        </w:numPr>
        <w:rPr>
          <w:rFonts w:ascii="Calibri" w:hAnsi="Calibri" w:cs="Calibri"/>
          <w:lang w:val="en-US"/>
        </w:rPr>
      </w:pPr>
      <w:r w:rsidRPr="004E3607">
        <w:rPr>
          <w:rFonts w:ascii="Calibri" w:hAnsi="Calibri" w:cs="Calibri"/>
          <w:lang w:val="en-US"/>
        </w:rPr>
        <w:t>LLM</w:t>
      </w:r>
    </w:p>
    <w:p w14:paraId="113938CE" w14:textId="77777777" w:rsidR="004E3607" w:rsidRPr="004E3607" w:rsidRDefault="004E3607" w:rsidP="00690AB3">
      <w:pPr>
        <w:numPr>
          <w:ilvl w:val="0"/>
          <w:numId w:val="22"/>
        </w:numPr>
        <w:rPr>
          <w:rFonts w:ascii="Calibri" w:hAnsi="Calibri" w:cs="Calibri"/>
          <w:lang w:val="en-US"/>
        </w:rPr>
      </w:pPr>
      <w:r w:rsidRPr="004E3607">
        <w:rPr>
          <w:rFonts w:ascii="Calibri" w:hAnsi="Calibri" w:cs="Calibri"/>
          <w:lang w:val="en-US"/>
        </w:rPr>
        <w:t>RAG</w:t>
      </w:r>
    </w:p>
    <w:p w14:paraId="5B44E07F" w14:textId="77777777" w:rsidR="004E3607" w:rsidRDefault="004E3607" w:rsidP="00690AB3">
      <w:pPr>
        <w:numPr>
          <w:ilvl w:val="0"/>
          <w:numId w:val="22"/>
        </w:numPr>
        <w:rPr>
          <w:rFonts w:ascii="Calibri" w:hAnsi="Calibri" w:cs="Calibri"/>
          <w:lang w:val="en-US"/>
        </w:rPr>
      </w:pPr>
      <w:r w:rsidRPr="004E3607">
        <w:rPr>
          <w:rFonts w:ascii="Calibri" w:hAnsi="Calibri" w:cs="Calibri"/>
          <w:lang w:val="en-US"/>
        </w:rPr>
        <w:t>MCP</w:t>
      </w:r>
    </w:p>
    <w:p w14:paraId="60DBF89A" w14:textId="48ACAC56" w:rsidR="00972EC2" w:rsidRDefault="00972EC2" w:rsidP="00972EC2">
      <w:pPr>
        <w:pBdr>
          <w:bottom w:val="single" w:sz="12" w:space="1" w:color="auto"/>
        </w:pBdr>
        <w:rPr>
          <w:rFonts w:ascii="Calibri" w:hAnsi="Calibri" w:cs="Calibri"/>
          <w:lang w:val="en-US"/>
        </w:rPr>
      </w:pPr>
    </w:p>
    <w:p w14:paraId="1A2C62E5" w14:textId="1E5E1870" w:rsidR="000F468D" w:rsidRDefault="000F468D" w:rsidP="000F468D">
      <w:pPr>
        <w:pStyle w:val="Nagwek1"/>
        <w:rPr>
          <w:lang w:val="en-US"/>
        </w:rPr>
      </w:pPr>
      <w:bookmarkStart w:id="17" w:name="_Toc219070488"/>
      <w:r>
        <w:rPr>
          <w:lang w:val="en-US"/>
        </w:rPr>
        <w:t>Tabela modeli językowych:</w:t>
      </w:r>
      <w:bookmarkEnd w:id="17"/>
    </w:p>
    <w:p w14:paraId="0DD554E8" w14:textId="484B777E" w:rsidR="000F468D" w:rsidRPr="000F468D" w:rsidRDefault="000F468D" w:rsidP="000F468D">
      <w:pPr>
        <w:rPr>
          <w:b/>
          <w:bCs/>
        </w:rPr>
      </w:pPr>
      <w:r w:rsidRPr="000F468D">
        <w:rPr>
          <w:b/>
          <w:bCs/>
        </w:rPr>
        <w:t>Poniżej zawarty jest spis m</w:t>
      </w:r>
      <w:r>
        <w:rPr>
          <w:b/>
          <w:bCs/>
        </w:rPr>
        <w:t>odeli, które mogą być potencjalnie wykorzystane do realizacji zadania:</w:t>
      </w:r>
    </w:p>
    <w:tbl>
      <w:tblPr>
        <w:tblW w:w="0" w:type="auto"/>
        <w:jc w:val="center"/>
        <w:tblCellMar>
          <w:top w:w="15" w:type="dxa"/>
          <w:left w:w="15" w:type="dxa"/>
          <w:bottom w:w="15" w:type="dxa"/>
          <w:right w:w="15" w:type="dxa"/>
        </w:tblCellMar>
        <w:tblLook w:val="04A0" w:firstRow="1" w:lastRow="0" w:firstColumn="1" w:lastColumn="0" w:noHBand="0" w:noVBand="1"/>
      </w:tblPr>
      <w:tblGrid>
        <w:gridCol w:w="2189"/>
        <w:gridCol w:w="1765"/>
        <w:gridCol w:w="1011"/>
        <w:gridCol w:w="4375"/>
      </w:tblGrid>
      <w:tr w:rsidR="000F468D" w:rsidRPr="000F468D" w14:paraId="50067D63"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12D7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9ACF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Sugerowany 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D097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Rozmiar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131F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Powód wyboru</w:t>
            </w:r>
          </w:p>
        </w:tc>
      </w:tr>
      <w:tr w:rsidR="000F468D" w:rsidRPr="000F468D" w14:paraId="512A5D74"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522B2" w14:textId="6BCDA0D3" w:rsidR="000F468D" w:rsidRPr="000F468D" w:rsidRDefault="000F468D" w:rsidP="000F468D">
            <w:pPr>
              <w:rPr>
                <w:rFonts w:ascii="Calibri" w:hAnsi="Calibri" w:cs="Calibri"/>
                <w:b/>
                <w:bCs/>
                <w:lang w:val="en-US"/>
              </w:rPr>
            </w:pPr>
            <w:r w:rsidRPr="000F468D">
              <w:rPr>
                <w:rFonts w:ascii="Calibri" w:hAnsi="Calibri" w:cs="Calibri"/>
                <w:b/>
                <w:bCs/>
                <w:lang w:val="en-US"/>
              </w:rPr>
              <w:t>Kodowania (Coding</w:t>
            </w:r>
            <w:r w:rsidR="00C36DBF">
              <w:rPr>
                <w:rFonts w:ascii="Calibri" w:hAnsi="Calibri" w:cs="Calibri"/>
                <w:b/>
                <w:bCs/>
                <w:lang w:val="en-US"/>
              </w:rPr>
              <w:t>/Tester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0D76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codellama:13b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5B62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7.4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B0276" w14:textId="77777777" w:rsidR="000F468D" w:rsidRPr="000F468D" w:rsidRDefault="000F468D" w:rsidP="000F468D">
            <w:pPr>
              <w:rPr>
                <w:rFonts w:ascii="Calibri" w:hAnsi="Calibri" w:cs="Calibri"/>
                <w:b/>
                <w:bCs/>
              </w:rPr>
            </w:pPr>
            <w:r w:rsidRPr="000F468D">
              <w:rPr>
                <w:rFonts w:ascii="Calibri" w:hAnsi="Calibri" w:cs="Calibri"/>
                <w:b/>
                <w:bCs/>
              </w:rPr>
              <w:t>Specjalizowany w generowaniu kodu; wysoki HumanEval (75%+), obsługuje 80+ języków, idealny do pisania i refaktoryzacji.</w:t>
            </w:r>
          </w:p>
        </w:tc>
      </w:tr>
      <w:tr w:rsidR="000F468D" w:rsidRPr="000F468D" w14:paraId="4D19F02C"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01D41" w14:textId="7D49289A" w:rsidR="000F468D" w:rsidRPr="000F468D" w:rsidRDefault="000F468D" w:rsidP="000F468D">
            <w:pPr>
              <w:rPr>
                <w:rFonts w:ascii="Calibri" w:hAnsi="Calibri" w:cs="Calibri"/>
                <w:b/>
                <w:bCs/>
                <w:lang w:val="en-US"/>
              </w:rPr>
            </w:pPr>
            <w:r w:rsidRPr="000F468D">
              <w:rPr>
                <w:rFonts w:ascii="Calibri" w:hAnsi="Calibri" w:cs="Calibri"/>
                <w:b/>
                <w:bCs/>
                <w:lang w:val="en-US"/>
              </w:rPr>
              <w:t>Kodowania (Coding</w:t>
            </w:r>
            <w:r w:rsidR="00C36DBF">
              <w:rPr>
                <w:rFonts w:ascii="Calibri" w:hAnsi="Calibri" w:cs="Calibri"/>
                <w:b/>
                <w:bCs/>
                <w:lang w:val="en-US"/>
              </w:rPr>
              <w:t>/ Tester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F38F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qwen2.5-coder:14b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8C98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9.0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7EE33" w14:textId="77777777" w:rsidR="000F468D" w:rsidRPr="000F468D" w:rsidRDefault="000F468D" w:rsidP="000F468D">
            <w:pPr>
              <w:rPr>
                <w:rFonts w:ascii="Calibri" w:hAnsi="Calibri" w:cs="Calibri"/>
                <w:b/>
                <w:bCs/>
              </w:rPr>
            </w:pPr>
            <w:r w:rsidRPr="000F468D">
              <w:rPr>
                <w:rFonts w:ascii="Calibri" w:hAnsi="Calibri" w:cs="Calibri"/>
                <w:b/>
                <w:bCs/>
              </w:rPr>
              <w:t>Lepszy w dużych projektach; dokładny w Python/JS, benchmarki kodowania powyżej 80%.</w:t>
            </w:r>
          </w:p>
        </w:tc>
      </w:tr>
      <w:tr w:rsidR="000F468D" w:rsidRPr="000F468D" w14:paraId="400B2081"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F9E86" w14:textId="5F2CC4D2" w:rsidR="000F468D" w:rsidRPr="000F468D" w:rsidRDefault="000F468D" w:rsidP="000F468D">
            <w:pPr>
              <w:rPr>
                <w:rFonts w:ascii="Calibri" w:hAnsi="Calibri" w:cs="Calibri"/>
                <w:b/>
                <w:bCs/>
                <w:lang w:val="en-US"/>
              </w:rPr>
            </w:pPr>
            <w:r w:rsidRPr="000F468D">
              <w:rPr>
                <w:rFonts w:ascii="Calibri" w:hAnsi="Calibri" w:cs="Calibri"/>
                <w:b/>
                <w:bCs/>
                <w:lang w:val="en-US"/>
              </w:rPr>
              <w:t>Analizy (</w:t>
            </w:r>
            <w:r w:rsidR="00C36DBF">
              <w:rPr>
                <w:rFonts w:ascii="Calibri" w:hAnsi="Calibri" w:cs="Calibri"/>
                <w:b/>
                <w:bCs/>
                <w:lang w:val="en-US"/>
              </w:rPr>
              <w:t>Research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1730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62F81"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9338B" w14:textId="77777777" w:rsidR="000F468D" w:rsidRPr="000F468D" w:rsidRDefault="000F468D" w:rsidP="000F468D">
            <w:pPr>
              <w:rPr>
                <w:rFonts w:ascii="Calibri" w:hAnsi="Calibri" w:cs="Calibri"/>
                <w:b/>
                <w:bCs/>
              </w:rPr>
            </w:pPr>
            <w:r w:rsidRPr="000F468D">
              <w:rPr>
                <w:rFonts w:ascii="Calibri" w:hAnsi="Calibri" w:cs="Calibri"/>
                <w:b/>
                <w:bCs/>
              </w:rPr>
              <w:t>Silny w rozumowaniu i matematyce; GSM8K 90%+, dobry do analizy danych/algorytmów.</w:t>
            </w:r>
          </w:p>
        </w:tc>
      </w:tr>
      <w:tr w:rsidR="000F468D" w:rsidRPr="000F468D" w14:paraId="5A4ED5A1"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AD9DF" w14:textId="60BC6AD3" w:rsidR="000F468D" w:rsidRPr="000F468D" w:rsidRDefault="000F468D" w:rsidP="000F468D">
            <w:pPr>
              <w:rPr>
                <w:rFonts w:ascii="Calibri" w:hAnsi="Calibri" w:cs="Calibri"/>
                <w:b/>
                <w:bCs/>
                <w:lang w:val="en-US"/>
              </w:rPr>
            </w:pPr>
            <w:r w:rsidRPr="000F468D">
              <w:rPr>
                <w:rFonts w:ascii="Calibri" w:hAnsi="Calibri" w:cs="Calibri"/>
                <w:b/>
                <w:bCs/>
                <w:lang w:val="en-US"/>
              </w:rPr>
              <w:t>Analizy (</w:t>
            </w:r>
            <w:r w:rsidR="00C36DBF">
              <w:rPr>
                <w:rFonts w:ascii="Calibri" w:hAnsi="Calibri" w:cs="Calibri"/>
                <w:b/>
                <w:bCs/>
                <w:lang w:val="en-US"/>
              </w:rPr>
              <w:t>Research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4EDCC"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gemma3:12b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35DE9"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69355" w14:textId="77777777" w:rsidR="000F468D" w:rsidRPr="000F468D" w:rsidRDefault="000F468D" w:rsidP="000F468D">
            <w:pPr>
              <w:rPr>
                <w:rFonts w:ascii="Calibri" w:hAnsi="Calibri" w:cs="Calibri"/>
                <w:b/>
                <w:bCs/>
              </w:rPr>
            </w:pPr>
            <w:r w:rsidRPr="000F468D">
              <w:rPr>
                <w:rFonts w:ascii="Calibri" w:hAnsi="Calibri" w:cs="Calibri"/>
                <w:b/>
                <w:bCs/>
              </w:rPr>
              <w:t>Szybki w strukturyzacji danych; uniwersalny, niski latency w analizie wymagań.</w:t>
            </w:r>
          </w:p>
        </w:tc>
      </w:tr>
      <w:tr w:rsidR="000F468D" w:rsidRPr="000F468D" w14:paraId="582D0546"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672B5" w14:textId="62A7857D" w:rsidR="000F468D" w:rsidRPr="000F468D" w:rsidRDefault="000F468D" w:rsidP="000F468D">
            <w:pPr>
              <w:rPr>
                <w:rFonts w:ascii="Calibri" w:hAnsi="Calibri" w:cs="Calibri"/>
                <w:b/>
                <w:bCs/>
                <w:lang w:val="en-US"/>
              </w:rPr>
            </w:pPr>
            <w:r w:rsidRPr="000F468D">
              <w:rPr>
                <w:rFonts w:ascii="Calibri" w:hAnsi="Calibri" w:cs="Calibri"/>
                <w:b/>
                <w:bCs/>
                <w:lang w:val="en-US"/>
              </w:rPr>
              <w:t>Badań (Research</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B4ED6"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mistral:latest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C53B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46395" w14:textId="77777777" w:rsidR="000F468D" w:rsidRPr="000F468D" w:rsidRDefault="000F468D" w:rsidP="000F468D">
            <w:pPr>
              <w:rPr>
                <w:rFonts w:ascii="Calibri" w:hAnsi="Calibri" w:cs="Calibri"/>
                <w:b/>
                <w:bCs/>
              </w:rPr>
            </w:pPr>
            <w:r w:rsidRPr="000F468D">
              <w:rPr>
                <w:rFonts w:ascii="Calibri" w:hAnsi="Calibri" w:cs="Calibri"/>
                <w:b/>
                <w:bCs/>
              </w:rPr>
              <w:t>Lekki, dobry w wyszukiwaniu info (z toolami); aktualna wiedza, niski rozmiar na szybkie query.</w:t>
            </w:r>
          </w:p>
        </w:tc>
      </w:tr>
      <w:tr w:rsidR="000F468D" w:rsidRPr="000F468D" w14:paraId="1DE4C12D" w14:textId="77777777">
        <w:trPr>
          <w:trHeight w:val="174"/>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02678" w14:textId="76D5601D" w:rsidR="000F468D" w:rsidRPr="000F468D" w:rsidRDefault="000F468D" w:rsidP="000F468D">
            <w:pPr>
              <w:rPr>
                <w:rFonts w:ascii="Calibri" w:hAnsi="Calibri" w:cs="Calibri"/>
                <w:b/>
                <w:bCs/>
                <w:lang w:val="en-US"/>
              </w:rPr>
            </w:pPr>
            <w:r w:rsidRPr="000F468D">
              <w:rPr>
                <w:rFonts w:ascii="Calibri" w:hAnsi="Calibri" w:cs="Calibri"/>
                <w:b/>
                <w:bCs/>
                <w:lang w:val="en-US"/>
              </w:rPr>
              <w:lastRenderedPageBreak/>
              <w:t>Badań (Research</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0B3D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llama3.1:8b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02EAC"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B6815" w14:textId="77777777" w:rsidR="000F468D" w:rsidRPr="000F468D" w:rsidRDefault="000F468D" w:rsidP="000F468D">
            <w:pPr>
              <w:rPr>
                <w:rFonts w:ascii="Calibri" w:hAnsi="Calibri" w:cs="Calibri"/>
                <w:b/>
                <w:bCs/>
              </w:rPr>
            </w:pPr>
            <w:r w:rsidRPr="000F468D">
              <w:rPr>
                <w:rFonts w:ascii="Calibri" w:hAnsi="Calibri" w:cs="Calibri"/>
                <w:b/>
                <w:bCs/>
              </w:rPr>
              <w:t>Uniwersalny research; integruje z web tools, dokładny w faktach programistycznych.</w:t>
            </w:r>
          </w:p>
        </w:tc>
      </w:tr>
      <w:tr w:rsidR="000F468D" w:rsidRPr="000F468D" w14:paraId="44ED34D9"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3A320" w14:textId="338DE2D5" w:rsidR="000F468D" w:rsidRPr="000F468D" w:rsidRDefault="000F468D" w:rsidP="000F468D">
            <w:pPr>
              <w:rPr>
                <w:rFonts w:ascii="Calibri" w:hAnsi="Calibri" w:cs="Calibri"/>
                <w:b/>
                <w:bCs/>
                <w:lang w:val="en-US"/>
              </w:rPr>
            </w:pPr>
            <w:r w:rsidRPr="000F468D">
              <w:rPr>
                <w:rFonts w:ascii="Calibri" w:hAnsi="Calibri" w:cs="Calibri"/>
                <w:b/>
                <w:bCs/>
                <w:lang w:val="en-US"/>
              </w:rPr>
              <w:t>Projektowania systemu (</w:t>
            </w:r>
            <w:r w:rsidR="00C36DBF">
              <w:rPr>
                <w:rFonts w:ascii="Calibri" w:hAnsi="Calibri" w:cs="Calibri"/>
                <w:b/>
                <w:bCs/>
                <w:lang w:val="en-US"/>
              </w:rPr>
              <w:t>Supervisor</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26034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88FFD"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8A48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Projektuje architekturę (microservices, DB); silny w system design interviews.</w:t>
            </w:r>
          </w:p>
        </w:tc>
      </w:tr>
      <w:tr w:rsidR="000F468D" w:rsidRPr="000F468D" w14:paraId="6E467B89"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14631" w14:textId="53F7EEDA" w:rsidR="000F468D" w:rsidRPr="000F468D" w:rsidRDefault="000F468D" w:rsidP="000F468D">
            <w:pPr>
              <w:rPr>
                <w:rFonts w:ascii="Calibri" w:hAnsi="Calibri" w:cs="Calibri"/>
                <w:b/>
                <w:bCs/>
                <w:lang w:val="en-US"/>
              </w:rPr>
            </w:pPr>
            <w:r w:rsidRPr="000F468D">
              <w:rPr>
                <w:rFonts w:ascii="Calibri" w:hAnsi="Calibri" w:cs="Calibri"/>
                <w:b/>
                <w:bCs/>
                <w:lang w:val="en-US"/>
              </w:rPr>
              <w:t>Projektowania systemu (</w:t>
            </w:r>
            <w:r w:rsidR="00C36DBF">
              <w:rPr>
                <w:rFonts w:ascii="Calibri" w:hAnsi="Calibri" w:cs="Calibri"/>
                <w:b/>
                <w:bCs/>
                <w:lang w:val="en-US"/>
              </w:rPr>
              <w:t>Supervisor</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EAC1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qwen2.5-coder:7b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C52C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4.5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0A27E" w14:textId="77777777" w:rsidR="000F468D" w:rsidRPr="000F468D" w:rsidRDefault="000F468D" w:rsidP="000F468D">
            <w:pPr>
              <w:rPr>
                <w:rFonts w:ascii="Calibri" w:hAnsi="Calibri" w:cs="Calibri"/>
                <w:b/>
                <w:bCs/>
              </w:rPr>
            </w:pPr>
            <w:r w:rsidRPr="000F468D">
              <w:rPr>
                <w:rFonts w:ascii="Calibri" w:hAnsi="Calibri" w:cs="Calibri"/>
                <w:b/>
                <w:bCs/>
              </w:rPr>
              <w:t>Mniejszy, ale dobry w diagramach UML i skalowalności; szybki prototyping.</w:t>
            </w:r>
          </w:p>
        </w:tc>
      </w:tr>
      <w:tr w:rsidR="000F468D" w:rsidRPr="000F468D" w14:paraId="73DF7050" w14:textId="77777777">
        <w:trPr>
          <w:trHeight w:val="37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E26B7" w14:textId="575C11E3" w:rsidR="000F468D" w:rsidRPr="000F468D" w:rsidRDefault="000F468D" w:rsidP="000F468D">
            <w:pPr>
              <w:rPr>
                <w:rFonts w:ascii="Calibri" w:hAnsi="Calibri" w:cs="Calibri"/>
                <w:b/>
                <w:bCs/>
                <w:lang w:val="en-US"/>
              </w:rPr>
            </w:pPr>
            <w:r w:rsidRPr="000F468D">
              <w:rPr>
                <w:rFonts w:ascii="Calibri" w:hAnsi="Calibri" w:cs="Calibri"/>
                <w:b/>
                <w:bCs/>
                <w:lang w:val="en-US"/>
              </w:rPr>
              <w:t>Dokumentacji działań</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FFC5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llama3.1:8b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088D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2EAE3F" w14:textId="77777777" w:rsidR="000F468D" w:rsidRPr="000F468D" w:rsidRDefault="000F468D" w:rsidP="000F468D">
            <w:pPr>
              <w:rPr>
                <w:rFonts w:ascii="Calibri" w:hAnsi="Calibri" w:cs="Calibri"/>
                <w:b/>
                <w:bCs/>
              </w:rPr>
            </w:pPr>
            <w:r w:rsidRPr="000F468D">
              <w:rPr>
                <w:rFonts w:ascii="Calibri" w:hAnsi="Calibri" w:cs="Calibri"/>
                <w:b/>
                <w:bCs/>
              </w:rPr>
              <w:t>Generuje czytelne docs (Markdown, API); konsekwentny styl, niski rozmiar.</w:t>
            </w:r>
          </w:p>
        </w:tc>
      </w:tr>
      <w:tr w:rsidR="000F468D" w:rsidRPr="000F468D" w14:paraId="120BCCE5"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4AD90" w14:textId="78931449" w:rsidR="000F468D" w:rsidRPr="000F468D" w:rsidRDefault="000F468D" w:rsidP="000F468D">
            <w:pPr>
              <w:rPr>
                <w:rFonts w:ascii="Calibri" w:hAnsi="Calibri" w:cs="Calibri"/>
                <w:b/>
                <w:bCs/>
                <w:lang w:val="en-US"/>
              </w:rPr>
            </w:pPr>
            <w:r w:rsidRPr="000F468D">
              <w:rPr>
                <w:rFonts w:ascii="Calibri" w:hAnsi="Calibri" w:cs="Calibri"/>
                <w:b/>
                <w:bCs/>
                <w:lang w:val="en-US"/>
              </w:rPr>
              <w:t xml:space="preserve">Dokumentacji działań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35AE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gemma3:12b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452B3"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568A1" w14:textId="77777777" w:rsidR="000F468D" w:rsidRPr="000F468D" w:rsidRDefault="000F468D" w:rsidP="000F468D">
            <w:pPr>
              <w:rPr>
                <w:rFonts w:ascii="Calibri" w:hAnsi="Calibri" w:cs="Calibri"/>
                <w:b/>
                <w:bCs/>
              </w:rPr>
            </w:pPr>
            <w:r w:rsidRPr="000F468D">
              <w:rPr>
                <w:rFonts w:ascii="Calibri" w:hAnsi="Calibri" w:cs="Calibri"/>
                <w:b/>
                <w:bCs/>
              </w:rPr>
              <w:t>Lepszy w szczegółowych wyjaśnieniach; dodaje przykłady kodu do docs.</w:t>
            </w:r>
          </w:p>
        </w:tc>
      </w:tr>
      <w:tr w:rsidR="000F468D" w:rsidRPr="000F468D" w14:paraId="7E5F6693"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02FF3" w14:textId="62B8BD19" w:rsidR="000F468D" w:rsidRPr="000F468D" w:rsidRDefault="000F468D" w:rsidP="000F468D">
            <w:pPr>
              <w:rPr>
                <w:rFonts w:ascii="Calibri" w:hAnsi="Calibri" w:cs="Calibri"/>
                <w:b/>
                <w:bCs/>
                <w:lang w:val="en-US"/>
              </w:rPr>
            </w:pPr>
            <w:r w:rsidRPr="000F468D">
              <w:rPr>
                <w:rFonts w:ascii="Calibri" w:hAnsi="Calibri" w:cs="Calibri"/>
                <w:b/>
                <w:bCs/>
                <w:lang w:val="en-US"/>
              </w:rPr>
              <w:t>Krytyki (Critic</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C776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codellama:13b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DD3D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7.4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4604F" w14:textId="77777777" w:rsidR="000F468D" w:rsidRPr="000F468D" w:rsidRDefault="000F468D" w:rsidP="000F468D">
            <w:pPr>
              <w:rPr>
                <w:rFonts w:ascii="Calibri" w:hAnsi="Calibri" w:cs="Calibri"/>
                <w:b/>
                <w:bCs/>
              </w:rPr>
            </w:pPr>
            <w:r w:rsidRPr="000F468D">
              <w:rPr>
                <w:rFonts w:ascii="Calibri" w:hAnsi="Calibri" w:cs="Calibri"/>
                <w:b/>
                <w:bCs/>
              </w:rPr>
              <w:t>Krytykuje kod na błędy/logikę; trenowany na reviewach GitHub.</w:t>
            </w:r>
          </w:p>
        </w:tc>
      </w:tr>
      <w:tr w:rsidR="000F468D" w:rsidRPr="000F468D" w14:paraId="78B2214D"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F183B" w14:textId="68997288" w:rsidR="000F468D" w:rsidRPr="000F468D" w:rsidRDefault="000F468D" w:rsidP="000F468D">
            <w:pPr>
              <w:rPr>
                <w:rFonts w:ascii="Calibri" w:hAnsi="Calibri" w:cs="Calibri"/>
                <w:b/>
                <w:bCs/>
                <w:lang w:val="en-US"/>
              </w:rPr>
            </w:pPr>
            <w:r w:rsidRPr="000F468D">
              <w:rPr>
                <w:rFonts w:ascii="Calibri" w:hAnsi="Calibri" w:cs="Calibri"/>
                <w:b/>
                <w:bCs/>
                <w:lang w:val="en-US"/>
              </w:rPr>
              <w:t>Krytyki (Critic</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1489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B2C7D"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68AA7" w14:textId="77777777" w:rsidR="000F468D" w:rsidRPr="000F468D" w:rsidRDefault="000F468D" w:rsidP="000F468D">
            <w:pPr>
              <w:rPr>
                <w:rFonts w:ascii="Calibri" w:hAnsi="Calibri" w:cs="Calibri"/>
                <w:b/>
                <w:bCs/>
              </w:rPr>
            </w:pPr>
            <w:r w:rsidRPr="000F468D">
              <w:rPr>
                <w:rFonts w:ascii="Calibri" w:hAnsi="Calibri" w:cs="Calibri"/>
                <w:b/>
                <w:bCs/>
              </w:rPr>
              <w:t>Głęboka krytyka (edge cases); wysoka precyzja w znajdowaniu luk.</w:t>
            </w:r>
          </w:p>
        </w:tc>
      </w:tr>
      <w:tr w:rsidR="000F468D" w:rsidRPr="006B4437" w14:paraId="49D57A1B"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71BE" w14:textId="3D328810" w:rsidR="000F468D" w:rsidRPr="000F468D" w:rsidRDefault="000F468D" w:rsidP="000F468D">
            <w:pPr>
              <w:rPr>
                <w:rFonts w:ascii="Calibri" w:hAnsi="Calibri" w:cs="Calibri"/>
                <w:b/>
                <w:bCs/>
                <w:lang w:val="en-US"/>
              </w:rPr>
            </w:pPr>
            <w:r w:rsidRPr="000F468D">
              <w:rPr>
                <w:rFonts w:ascii="Calibri" w:hAnsi="Calibri" w:cs="Calibri"/>
                <w:b/>
                <w:bCs/>
                <w:lang w:val="en-US"/>
              </w:rPr>
              <w:t>Bezpieczeństwa (</w:t>
            </w:r>
            <w:r w:rsidR="00C36DBF">
              <w:rPr>
                <w:rFonts w:ascii="Calibri" w:hAnsi="Calibri" w:cs="Calibri"/>
                <w:b/>
                <w:bCs/>
                <w:lang w:val="en-US"/>
              </w:rPr>
              <w:t>Critic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C801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qwen2.5-coder:14b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A7B59"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9.0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AD762"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Wykrywa vulnerabilities (SQL injection, XSS); benchmarki security 85%+.</w:t>
            </w:r>
          </w:p>
        </w:tc>
      </w:tr>
      <w:tr w:rsidR="000F468D" w:rsidRPr="000F468D" w14:paraId="4904837B"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A3DCB" w14:textId="45325247" w:rsidR="000F468D" w:rsidRPr="000F468D" w:rsidRDefault="000F468D" w:rsidP="000F468D">
            <w:pPr>
              <w:rPr>
                <w:rFonts w:ascii="Calibri" w:hAnsi="Calibri" w:cs="Calibri"/>
                <w:b/>
                <w:bCs/>
                <w:lang w:val="en-US"/>
              </w:rPr>
            </w:pPr>
            <w:r w:rsidRPr="000F468D">
              <w:rPr>
                <w:rFonts w:ascii="Calibri" w:hAnsi="Calibri" w:cs="Calibri"/>
                <w:b/>
                <w:bCs/>
                <w:lang w:val="en-US"/>
              </w:rPr>
              <w:t>Bezpieczeństwa (</w:t>
            </w:r>
            <w:r w:rsidR="00C36DBF">
              <w:rPr>
                <w:rFonts w:ascii="Calibri" w:hAnsi="Calibri" w:cs="Calibri"/>
                <w:b/>
                <w:bCs/>
                <w:lang w:val="en-US"/>
              </w:rPr>
              <w:t>Critic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16260"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mistral:latest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B73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DB279" w14:textId="77777777" w:rsidR="000F468D" w:rsidRPr="000F468D" w:rsidRDefault="000F468D" w:rsidP="000F468D">
            <w:pPr>
              <w:rPr>
                <w:rFonts w:ascii="Calibri" w:hAnsi="Calibri" w:cs="Calibri"/>
                <w:b/>
                <w:bCs/>
              </w:rPr>
            </w:pPr>
            <w:r w:rsidRPr="000F468D">
              <w:rPr>
                <w:rFonts w:ascii="Calibri" w:hAnsi="Calibri" w:cs="Calibri"/>
                <w:b/>
                <w:bCs/>
              </w:rPr>
              <w:t>Lekki do szybkich scanów; dobry w OWASP top 10, z toolami jak bandit.</w:t>
            </w:r>
          </w:p>
        </w:tc>
      </w:tr>
    </w:tbl>
    <w:p w14:paraId="41379A86" w14:textId="77777777" w:rsidR="00E4346A" w:rsidRDefault="00E4346A" w:rsidP="00E4346A">
      <w:pPr>
        <w:rPr>
          <w:rFonts w:ascii="Calibri" w:hAnsi="Calibri" w:cs="Calibri"/>
          <w:b/>
          <w:bCs/>
        </w:rPr>
      </w:pPr>
    </w:p>
    <w:p w14:paraId="0B23EF4C" w14:textId="77777777" w:rsidR="00C36DBF" w:rsidRDefault="00C36DBF" w:rsidP="00E4346A">
      <w:pPr>
        <w:pBdr>
          <w:bottom w:val="single" w:sz="12" w:space="1" w:color="auto"/>
        </w:pBdr>
        <w:rPr>
          <w:rFonts w:ascii="Calibri" w:hAnsi="Calibri" w:cs="Calibri"/>
          <w:b/>
          <w:bCs/>
        </w:rPr>
      </w:pPr>
    </w:p>
    <w:p w14:paraId="42D91BF6" w14:textId="71159140" w:rsidR="00C36DBF" w:rsidRDefault="00C36DBF" w:rsidP="00E4346A">
      <w:pPr>
        <w:rPr>
          <w:rFonts w:ascii="Calibri" w:hAnsi="Calibri" w:cs="Calibri"/>
          <w:b/>
          <w:bCs/>
        </w:rPr>
      </w:pPr>
    </w:p>
    <w:p w14:paraId="61D787AE" w14:textId="77777777" w:rsidR="006A0CCE" w:rsidRDefault="006A0CCE" w:rsidP="00E4346A">
      <w:pPr>
        <w:rPr>
          <w:rFonts w:ascii="Calibri" w:hAnsi="Calibri" w:cs="Calibri"/>
          <w:b/>
          <w:bCs/>
        </w:rPr>
      </w:pPr>
    </w:p>
    <w:p w14:paraId="6CF691D8" w14:textId="77777777" w:rsidR="006A0CCE" w:rsidRDefault="006A0CCE" w:rsidP="00E4346A">
      <w:pPr>
        <w:rPr>
          <w:rFonts w:ascii="Calibri" w:hAnsi="Calibri" w:cs="Calibri"/>
          <w:b/>
          <w:bCs/>
        </w:rPr>
      </w:pPr>
    </w:p>
    <w:p w14:paraId="7A324EB6" w14:textId="25E29D64" w:rsidR="006A0CCE" w:rsidRDefault="006A0CCE" w:rsidP="00903C6C">
      <w:pPr>
        <w:pStyle w:val="Nagwek1"/>
      </w:pPr>
      <w:bookmarkStart w:id="18" w:name="_Toc219070489"/>
      <w:r>
        <w:lastRenderedPageBreak/>
        <w:t>Wyniki wstępne z przeprowadzonych testów</w:t>
      </w:r>
      <w:bookmarkEnd w:id="18"/>
    </w:p>
    <w:p w14:paraId="0E55D731" w14:textId="5D539AD9" w:rsidR="006A0CCE" w:rsidRDefault="00CD6CC5" w:rsidP="00DB1E48">
      <w:pPr>
        <w:jc w:val="both"/>
      </w:pPr>
      <w:r>
        <w:t xml:space="preserve">Projekt został wstępnie wdrożony na lokalnym komputerze i przetestowany dla wstępnej konfiguracji </w:t>
      </w:r>
      <w:r w:rsidR="00924B87">
        <w:t>agentów</w:t>
      </w:r>
      <w:r w:rsidR="00BD32E0">
        <w:t>.</w:t>
      </w:r>
      <w:r w:rsidR="00924B87">
        <w:t xml:space="preserve"> </w:t>
      </w:r>
      <w:r w:rsidR="00C82D4D">
        <w:t>Ich celem</w:t>
      </w:r>
      <w:r w:rsidR="00BD32E0">
        <w:t xml:space="preserve"> </w:t>
      </w:r>
      <w:r w:rsidR="00924B87">
        <w:t xml:space="preserve">było stworzenie prostej gry w </w:t>
      </w:r>
      <w:r w:rsidR="00783F88">
        <w:t>Snake’a oraz Kalkulatora</w:t>
      </w:r>
      <w:r w:rsidR="00924B87">
        <w:t xml:space="preserve">. </w:t>
      </w:r>
      <w:r w:rsidR="00BD32E0">
        <w:t>W trakcie pracy programu wygenerowan</w:t>
      </w:r>
      <w:r w:rsidR="00783F88">
        <w:t xml:space="preserve">e </w:t>
      </w:r>
      <w:r w:rsidR="00BD32E0">
        <w:t>został</w:t>
      </w:r>
      <w:r w:rsidR="00783F88">
        <w:t xml:space="preserve">y </w:t>
      </w:r>
      <w:r w:rsidR="00BD32E0">
        <w:t>log</w:t>
      </w:r>
      <w:r w:rsidR="00783F88">
        <w:t xml:space="preserve">i </w:t>
      </w:r>
      <w:r w:rsidR="00BD32E0">
        <w:t>zdarzeń, któr</w:t>
      </w:r>
      <w:r w:rsidR="00783F88">
        <w:t xml:space="preserve">e </w:t>
      </w:r>
      <w:r w:rsidR="00BD32E0">
        <w:t>opisywał</w:t>
      </w:r>
      <w:r w:rsidR="00783F88">
        <w:t xml:space="preserve">y </w:t>
      </w:r>
      <w:r w:rsidR="00BD32E0">
        <w:t>kolejne etapy pracy systemu wieloagentowego CoAct</w:t>
      </w:r>
      <w:r w:rsidR="00E61C29">
        <w:t xml:space="preserve"> i</w:t>
      </w:r>
      <w:r w:rsidR="00AA34CF">
        <w:t xml:space="preserve"> przepływ </w:t>
      </w:r>
      <w:r w:rsidR="00E61C29">
        <w:t>danych</w:t>
      </w:r>
      <w:r w:rsidR="00AA34CF">
        <w:t xml:space="preserve"> między</w:t>
      </w:r>
      <w:r w:rsidR="00E61C29">
        <w:t xml:space="preserve"> </w:t>
      </w:r>
      <w:r w:rsidR="00783F88">
        <w:t>agentami</w:t>
      </w:r>
      <w:r w:rsidR="00AA34CF">
        <w:t xml:space="preserve">. </w:t>
      </w:r>
    </w:p>
    <w:p w14:paraId="1E945BEF" w14:textId="75CF5723" w:rsidR="00A53FE6" w:rsidRDefault="00BC7FCC" w:rsidP="00DB1E48">
      <w:pPr>
        <w:jc w:val="both"/>
      </w:pPr>
      <w:r>
        <w:t xml:space="preserve">Test ten wykonany został na </w:t>
      </w:r>
      <w:r w:rsidR="00987EC2">
        <w:t xml:space="preserve">sieci neuronowej </w:t>
      </w:r>
      <w:r w:rsidR="00987EC2" w:rsidRPr="00987EC2">
        <w:t>gpt-oss-20b</w:t>
      </w:r>
      <w:r w:rsidR="00987EC2">
        <w:t xml:space="preserve">, </w:t>
      </w:r>
      <w:r w:rsidR="00830E54">
        <w:t xml:space="preserve">która posiada 20 miliardów parametrów. Wstępnie zakładano wykorzystanie modelu </w:t>
      </w:r>
      <w:r w:rsidR="00830E54" w:rsidRPr="00830E54">
        <w:t>llama3.1:8b</w:t>
      </w:r>
      <w:r w:rsidR="00830E54">
        <w:t xml:space="preserve">, jednakże zdecydowano o </w:t>
      </w:r>
      <w:r w:rsidR="00783F88">
        <w:t xml:space="preserve">użyciu </w:t>
      </w:r>
      <w:r w:rsidR="00E91C24">
        <w:t>bardziej złożonej sieci do tego doświadczenia</w:t>
      </w:r>
      <w:r w:rsidR="00A53FE6">
        <w:t xml:space="preserve">. Na </w:t>
      </w:r>
      <w:r w:rsidR="00EA17F2">
        <w:t xml:space="preserve">jego podstawie </w:t>
      </w:r>
      <w:r w:rsidR="00A53FE6">
        <w:t>zbadano, że w celu wygenerowania prostego kalkulatora</w:t>
      </w:r>
      <w:r w:rsidR="00807574">
        <w:t>, który będzie funkcjonalny</w:t>
      </w:r>
      <w:r w:rsidR="00F40B7F">
        <w:t xml:space="preserve"> </w:t>
      </w:r>
      <w:r w:rsidR="00807574">
        <w:t>oraz sprawdzony pod kątem występowania potencjalnych podatności</w:t>
      </w:r>
      <w:r w:rsidR="00925FC3">
        <w:t>,</w:t>
      </w:r>
      <w:r w:rsidR="00807574">
        <w:t xml:space="preserve"> </w:t>
      </w:r>
      <w:r w:rsidR="009141CE">
        <w:t xml:space="preserve">potrzeba około 10 minut. W tym czasie </w:t>
      </w:r>
      <w:r w:rsidR="00F81D28">
        <w:t xml:space="preserve">agenci LLM </w:t>
      </w:r>
      <w:r w:rsidR="00044573">
        <w:t xml:space="preserve">pracując w podejściu </w:t>
      </w:r>
      <w:r w:rsidR="00044573" w:rsidRPr="009F00FE">
        <w:rPr>
          <w:b/>
          <w:bCs/>
        </w:rPr>
        <w:t>sekwencyjnym</w:t>
      </w:r>
      <w:r w:rsidR="00044573">
        <w:t xml:space="preserve"> komunikują się między </w:t>
      </w:r>
      <w:r w:rsidR="00FF0ECF">
        <w:t>sobą</w:t>
      </w:r>
      <w:r w:rsidR="00780507">
        <w:t xml:space="preserve"> (poprzez delegację zadań)</w:t>
      </w:r>
      <w:r w:rsidR="00044573">
        <w:t xml:space="preserve"> oraz wykorzystują narzędzia, </w:t>
      </w:r>
      <w:r w:rsidR="001D6A20">
        <w:t>czyli programy bądź fragmenty kodu od innych agentów</w:t>
      </w:r>
      <w:r w:rsidR="004755FA">
        <w:t xml:space="preserve"> do wygenerowania</w:t>
      </w:r>
      <w:r w:rsidR="00EA17F2">
        <w:t xml:space="preserve"> pliku wyjściowego.</w:t>
      </w:r>
    </w:p>
    <w:p w14:paraId="24750EB3" w14:textId="5DA8E56E" w:rsidR="009141CE" w:rsidRPr="00EA3A9D" w:rsidRDefault="009141CE" w:rsidP="00EA3A9D">
      <w:pPr>
        <w:jc w:val="center"/>
        <w:rPr>
          <w:b/>
          <w:bCs/>
        </w:rPr>
      </w:pPr>
      <w:r w:rsidRPr="00EA3A9D">
        <w:rPr>
          <w:b/>
          <w:bCs/>
        </w:rPr>
        <w:t>Przykładowe fragmenty logu.:</w:t>
      </w:r>
    </w:p>
    <w:p w14:paraId="4101DB9E" w14:textId="77777777" w:rsidR="009141CE" w:rsidRDefault="009141CE" w:rsidP="00DB1E48">
      <w:pPr>
        <w:keepNext/>
        <w:jc w:val="center"/>
      </w:pPr>
      <w:r w:rsidRPr="009141CE">
        <w:rPr>
          <w:noProof/>
        </w:rPr>
        <w:drawing>
          <wp:inline distT="0" distB="0" distL="0" distR="0" wp14:anchorId="425DCE79" wp14:editId="7FA57681">
            <wp:extent cx="4223881" cy="2537036"/>
            <wp:effectExtent l="190500" t="190500" r="196215" b="187325"/>
            <wp:docPr id="697316985"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16985" name="Obraz 1" descr="Obraz zawierający tekst, zrzut ekranu, Czcionka, numer&#10;&#10;Zawartość wygenerowana przez AI może być niepoprawna."/>
                    <pic:cNvPicPr/>
                  </pic:nvPicPr>
                  <pic:blipFill>
                    <a:blip r:embed="rId15"/>
                    <a:stretch>
                      <a:fillRect/>
                    </a:stretch>
                  </pic:blipFill>
                  <pic:spPr>
                    <a:xfrm>
                      <a:off x="0" y="0"/>
                      <a:ext cx="4226970" cy="2538892"/>
                    </a:xfrm>
                    <a:prstGeom prst="rect">
                      <a:avLst/>
                    </a:prstGeom>
                    <a:ln>
                      <a:noFill/>
                    </a:ln>
                    <a:effectLst>
                      <a:outerShdw blurRad="190500" algn="tl" rotWithShape="0">
                        <a:srgbClr val="000000">
                          <a:alpha val="70000"/>
                        </a:srgbClr>
                      </a:outerShdw>
                    </a:effectLst>
                  </pic:spPr>
                </pic:pic>
              </a:graphicData>
            </a:graphic>
          </wp:inline>
        </w:drawing>
      </w:r>
    </w:p>
    <w:p w14:paraId="69CA0258" w14:textId="3E9EBDF0" w:rsidR="009141CE" w:rsidRDefault="009141CE" w:rsidP="00DB1E48">
      <w:pPr>
        <w:pStyle w:val="Legenda"/>
        <w:jc w:val="center"/>
      </w:pPr>
      <w:bookmarkStart w:id="19" w:name="_Toc216371172"/>
      <w:bookmarkStart w:id="20" w:name="_Toc218695596"/>
      <w:r>
        <w:t xml:space="preserve">Rysunek </w:t>
      </w:r>
      <w:r>
        <w:fldChar w:fldCharType="begin"/>
      </w:r>
      <w:r>
        <w:instrText xml:space="preserve"> SEQ Rysunek \* ARABIC </w:instrText>
      </w:r>
      <w:r>
        <w:fldChar w:fldCharType="separate"/>
      </w:r>
      <w:r w:rsidR="00344F53">
        <w:rPr>
          <w:noProof/>
        </w:rPr>
        <w:t>5</w:t>
      </w:r>
      <w:r>
        <w:fldChar w:fldCharType="end"/>
      </w:r>
      <w:r>
        <w:t xml:space="preserve"> - Początek realizacji zadania, projekt Kalkulatora zlecony zespołowi.</w:t>
      </w:r>
      <w:bookmarkEnd w:id="19"/>
      <w:bookmarkEnd w:id="20"/>
    </w:p>
    <w:p w14:paraId="7B882168" w14:textId="31701E38" w:rsidR="00122C63" w:rsidRDefault="00113A02" w:rsidP="00DB1E48">
      <w:pPr>
        <w:jc w:val="both"/>
      </w:pPr>
      <w:r>
        <w:t xml:space="preserve">Wspomniany mechanizm delegacji zadań pozwala agentom na wprowadzanie korekt korzystając z wygenerowanego </w:t>
      </w:r>
      <w:r w:rsidR="002C5AF0">
        <w:t>kodu</w:t>
      </w:r>
      <w:r>
        <w:t xml:space="preserve"> jako wejście do </w:t>
      </w:r>
      <w:r w:rsidR="00DE27D2">
        <w:t>nowych</w:t>
      </w:r>
      <w:r>
        <w:t xml:space="preserve"> prompt</w:t>
      </w:r>
      <w:r w:rsidR="00DE27D2">
        <w:t>ów dla LLM</w:t>
      </w:r>
      <w:r>
        <w:t xml:space="preserve">. Dzięki temu </w:t>
      </w:r>
      <w:r w:rsidR="002C5AF0">
        <w:t xml:space="preserve">kolejny agent, który pełni inną </w:t>
      </w:r>
      <w:r w:rsidR="0070787C">
        <w:t xml:space="preserve">wyspecjalizowaną rolę </w:t>
      </w:r>
      <w:r w:rsidR="002C5AF0">
        <w:t>w zespole</w:t>
      </w:r>
      <w:r w:rsidR="00901E72">
        <w:t>,</w:t>
      </w:r>
      <w:r w:rsidR="002C5AF0">
        <w:t xml:space="preserve"> </w:t>
      </w:r>
      <w:r w:rsidR="0070787C">
        <w:t>jest w stanie lepiej zrozumieć</w:t>
      </w:r>
      <w:r w:rsidR="00DA1B94">
        <w:t xml:space="preserve"> na co należy zwrócić uwagę i jakich korekt należy dokonać.</w:t>
      </w:r>
    </w:p>
    <w:p w14:paraId="1C1F6FAA" w14:textId="77777777" w:rsidR="0070787C" w:rsidRDefault="0070787C" w:rsidP="00DB1E48">
      <w:pPr>
        <w:keepNext/>
        <w:jc w:val="center"/>
      </w:pPr>
      <w:r w:rsidRPr="0070787C">
        <w:rPr>
          <w:noProof/>
        </w:rPr>
        <w:lastRenderedPageBreak/>
        <w:drawing>
          <wp:inline distT="0" distB="0" distL="0" distR="0" wp14:anchorId="3494D27E" wp14:editId="01555443">
            <wp:extent cx="4500033" cy="3488487"/>
            <wp:effectExtent l="190500" t="190500" r="186690" b="188595"/>
            <wp:docPr id="34926622"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6622" name="Obraz 1" descr="Obraz zawierający tekst, zrzut ekranu, Czcionka, numer&#10;&#10;Zawartość wygenerowana przez AI może być niepoprawna."/>
                    <pic:cNvPicPr/>
                  </pic:nvPicPr>
                  <pic:blipFill>
                    <a:blip r:embed="rId16"/>
                    <a:stretch>
                      <a:fillRect/>
                    </a:stretch>
                  </pic:blipFill>
                  <pic:spPr>
                    <a:xfrm>
                      <a:off x="0" y="0"/>
                      <a:ext cx="4500624" cy="3488945"/>
                    </a:xfrm>
                    <a:prstGeom prst="rect">
                      <a:avLst/>
                    </a:prstGeom>
                    <a:ln>
                      <a:noFill/>
                    </a:ln>
                    <a:effectLst>
                      <a:outerShdw blurRad="190500" algn="tl" rotWithShape="0">
                        <a:srgbClr val="000000">
                          <a:alpha val="70000"/>
                        </a:srgbClr>
                      </a:outerShdw>
                    </a:effectLst>
                  </pic:spPr>
                </pic:pic>
              </a:graphicData>
            </a:graphic>
          </wp:inline>
        </w:drawing>
      </w:r>
    </w:p>
    <w:p w14:paraId="35BEF2EE" w14:textId="280D3486" w:rsidR="0070787C" w:rsidRDefault="0070787C" w:rsidP="00DB1E48">
      <w:pPr>
        <w:pStyle w:val="Legenda"/>
        <w:jc w:val="center"/>
      </w:pPr>
      <w:bookmarkStart w:id="21" w:name="_Toc216371173"/>
      <w:bookmarkStart w:id="22" w:name="_Toc218695597"/>
      <w:r>
        <w:t xml:space="preserve">Rysunek </w:t>
      </w:r>
      <w:r>
        <w:fldChar w:fldCharType="begin"/>
      </w:r>
      <w:r>
        <w:instrText xml:space="preserve"> SEQ Rysunek \* ARABIC </w:instrText>
      </w:r>
      <w:r>
        <w:fldChar w:fldCharType="separate"/>
      </w:r>
      <w:r w:rsidR="00344F53">
        <w:rPr>
          <w:noProof/>
        </w:rPr>
        <w:t>6</w:t>
      </w:r>
      <w:r>
        <w:fldChar w:fldCharType="end"/>
      </w:r>
      <w:r>
        <w:t xml:space="preserve"> - Fragment wygenerowanego kodu przez agenta Programistę.</w:t>
      </w:r>
      <w:bookmarkEnd w:id="21"/>
      <w:bookmarkEnd w:id="22"/>
    </w:p>
    <w:p w14:paraId="0F9946A7" w14:textId="77777777" w:rsidR="002A0F7C" w:rsidRDefault="002A0F7C" w:rsidP="00DB1E48">
      <w:pPr>
        <w:keepNext/>
        <w:jc w:val="center"/>
      </w:pPr>
      <w:r w:rsidRPr="002A0F7C">
        <w:rPr>
          <w:noProof/>
        </w:rPr>
        <w:drawing>
          <wp:inline distT="0" distB="0" distL="0" distR="0" wp14:anchorId="663A8437" wp14:editId="51A40939">
            <wp:extent cx="4536608" cy="1755997"/>
            <wp:effectExtent l="190500" t="190500" r="187960" b="187325"/>
            <wp:docPr id="799891531"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1531" name="Obraz 1" descr="Obraz zawierający tekst, zrzut ekranu, Czcionka, numer&#10;&#10;Zawartość wygenerowana przez AI może być niepoprawna."/>
                    <pic:cNvPicPr/>
                  </pic:nvPicPr>
                  <pic:blipFill>
                    <a:blip r:embed="rId17"/>
                    <a:stretch>
                      <a:fillRect/>
                    </a:stretch>
                  </pic:blipFill>
                  <pic:spPr>
                    <a:xfrm>
                      <a:off x="0" y="0"/>
                      <a:ext cx="4554175" cy="1762797"/>
                    </a:xfrm>
                    <a:prstGeom prst="rect">
                      <a:avLst/>
                    </a:prstGeom>
                    <a:ln>
                      <a:noFill/>
                    </a:ln>
                    <a:effectLst>
                      <a:outerShdw blurRad="190500" algn="tl" rotWithShape="0">
                        <a:srgbClr val="000000">
                          <a:alpha val="70000"/>
                        </a:srgbClr>
                      </a:outerShdw>
                    </a:effectLst>
                  </pic:spPr>
                </pic:pic>
              </a:graphicData>
            </a:graphic>
          </wp:inline>
        </w:drawing>
      </w:r>
    </w:p>
    <w:p w14:paraId="760B5A7A" w14:textId="0BE14B72" w:rsidR="000C62A0" w:rsidRDefault="002A0F7C" w:rsidP="00DB1E48">
      <w:pPr>
        <w:pStyle w:val="Legenda"/>
        <w:jc w:val="center"/>
      </w:pPr>
      <w:bookmarkStart w:id="23" w:name="_Toc216371174"/>
      <w:bookmarkStart w:id="24" w:name="_Toc218695598"/>
      <w:r>
        <w:t xml:space="preserve">Rysunek </w:t>
      </w:r>
      <w:r>
        <w:fldChar w:fldCharType="begin"/>
      </w:r>
      <w:r>
        <w:instrText xml:space="preserve"> SEQ Rysunek \* ARABIC </w:instrText>
      </w:r>
      <w:r>
        <w:fldChar w:fldCharType="separate"/>
      </w:r>
      <w:r w:rsidR="00344F53">
        <w:rPr>
          <w:noProof/>
        </w:rPr>
        <w:t>7</w:t>
      </w:r>
      <w:r>
        <w:fldChar w:fldCharType="end"/>
      </w:r>
      <w:r>
        <w:t xml:space="preserve"> - Przykład komunikacji między agentami, oraz sprawdzenie spełnienia wymagań zadania.</w:t>
      </w:r>
      <w:bookmarkEnd w:id="23"/>
      <w:bookmarkEnd w:id="24"/>
    </w:p>
    <w:p w14:paraId="0E69A0FC" w14:textId="77777777" w:rsidR="0036556E" w:rsidRDefault="0036556E" w:rsidP="00DB1E48">
      <w:pPr>
        <w:keepNext/>
        <w:jc w:val="center"/>
      </w:pPr>
      <w:r w:rsidRPr="0036556E">
        <w:rPr>
          <w:noProof/>
        </w:rPr>
        <w:lastRenderedPageBreak/>
        <w:drawing>
          <wp:inline distT="0" distB="0" distL="0" distR="0" wp14:anchorId="0F1C9F61" wp14:editId="583935E8">
            <wp:extent cx="4681866" cy="4820421"/>
            <wp:effectExtent l="190500" t="190500" r="194945" b="189865"/>
            <wp:docPr id="1573241315" name="Obraz 1" descr="Obraz zawierający tekst, zrzut ekranu, dokument,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41315" name="Obraz 1" descr="Obraz zawierający tekst, zrzut ekranu, dokument, Czcionka&#10;&#10;Zawartość wygenerowana przez AI może być niepoprawna."/>
                    <pic:cNvPicPr/>
                  </pic:nvPicPr>
                  <pic:blipFill>
                    <a:blip r:embed="rId18"/>
                    <a:stretch>
                      <a:fillRect/>
                    </a:stretch>
                  </pic:blipFill>
                  <pic:spPr>
                    <a:xfrm>
                      <a:off x="0" y="0"/>
                      <a:ext cx="4683136" cy="4821729"/>
                    </a:xfrm>
                    <a:prstGeom prst="rect">
                      <a:avLst/>
                    </a:prstGeom>
                    <a:ln>
                      <a:noFill/>
                    </a:ln>
                    <a:effectLst>
                      <a:outerShdw blurRad="190500" algn="tl" rotWithShape="0">
                        <a:srgbClr val="000000">
                          <a:alpha val="70000"/>
                        </a:srgbClr>
                      </a:outerShdw>
                    </a:effectLst>
                  </pic:spPr>
                </pic:pic>
              </a:graphicData>
            </a:graphic>
          </wp:inline>
        </w:drawing>
      </w:r>
    </w:p>
    <w:p w14:paraId="14949B0E" w14:textId="25542389" w:rsidR="00C23CA1" w:rsidRPr="00C23CA1" w:rsidRDefault="0036556E" w:rsidP="00DB1E48">
      <w:pPr>
        <w:pStyle w:val="Legenda"/>
        <w:jc w:val="center"/>
      </w:pPr>
      <w:bookmarkStart w:id="25" w:name="_Toc216371175"/>
      <w:bookmarkStart w:id="26" w:name="_Toc218695599"/>
      <w:r>
        <w:t xml:space="preserve">Rysunek </w:t>
      </w:r>
      <w:r>
        <w:fldChar w:fldCharType="begin"/>
      </w:r>
      <w:r>
        <w:instrText xml:space="preserve"> SEQ Rysunek \* ARABIC </w:instrText>
      </w:r>
      <w:r>
        <w:fldChar w:fldCharType="separate"/>
      </w:r>
      <w:r w:rsidR="00344F53">
        <w:rPr>
          <w:noProof/>
        </w:rPr>
        <w:t>8</w:t>
      </w:r>
      <w:r>
        <w:fldChar w:fldCharType="end"/>
      </w:r>
      <w:r>
        <w:t xml:space="preserve"> - Analiza wygenerowanego kodu przez agenta specjalizującego się w podatnościach ujawnia potencjalne wektory ataku na aplikację. W tym celu agent proponuje wprowadzenie poprawek w kodzie </w:t>
      </w:r>
      <w:r w:rsidR="00C56035">
        <w:t>przekazywanym klientowi</w:t>
      </w:r>
      <w:r>
        <w:t>.</w:t>
      </w:r>
      <w:bookmarkEnd w:id="25"/>
      <w:bookmarkEnd w:id="26"/>
    </w:p>
    <w:p w14:paraId="053DF8C0" w14:textId="77777777" w:rsidR="00CD3925" w:rsidRDefault="00CD3925" w:rsidP="00DB1E48">
      <w:pPr>
        <w:keepNext/>
        <w:jc w:val="center"/>
      </w:pPr>
      <w:r w:rsidRPr="00CD3925">
        <w:rPr>
          <w:noProof/>
        </w:rPr>
        <w:lastRenderedPageBreak/>
        <w:drawing>
          <wp:inline distT="0" distB="0" distL="0" distR="0" wp14:anchorId="4712E841" wp14:editId="60616953">
            <wp:extent cx="4589660" cy="2944051"/>
            <wp:effectExtent l="190500" t="190500" r="192405" b="199390"/>
            <wp:docPr id="1251851686" name="Obraz 1" descr="Obraz zawierający tekst, elektronika, zrzut ekranu,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51686" name="Obraz 1" descr="Obraz zawierający tekst, elektronika, zrzut ekranu, oprogramowanie&#10;&#10;Zawartość wygenerowana przez AI może być niepoprawna."/>
                    <pic:cNvPicPr/>
                  </pic:nvPicPr>
                  <pic:blipFill>
                    <a:blip r:embed="rId19"/>
                    <a:stretch>
                      <a:fillRect/>
                    </a:stretch>
                  </pic:blipFill>
                  <pic:spPr>
                    <a:xfrm>
                      <a:off x="0" y="0"/>
                      <a:ext cx="4590493" cy="2944585"/>
                    </a:xfrm>
                    <a:prstGeom prst="rect">
                      <a:avLst/>
                    </a:prstGeom>
                    <a:ln>
                      <a:noFill/>
                    </a:ln>
                    <a:effectLst>
                      <a:outerShdw blurRad="190500" algn="tl" rotWithShape="0">
                        <a:srgbClr val="000000">
                          <a:alpha val="70000"/>
                        </a:srgbClr>
                      </a:outerShdw>
                    </a:effectLst>
                  </pic:spPr>
                </pic:pic>
              </a:graphicData>
            </a:graphic>
          </wp:inline>
        </w:drawing>
      </w:r>
    </w:p>
    <w:p w14:paraId="0D2E0186" w14:textId="7A186052" w:rsidR="009141CE" w:rsidRDefault="00CD3925" w:rsidP="00DB1E48">
      <w:pPr>
        <w:pStyle w:val="Legenda"/>
        <w:jc w:val="center"/>
      </w:pPr>
      <w:bookmarkStart w:id="27" w:name="_Toc216371176"/>
      <w:bookmarkStart w:id="28" w:name="_Toc218695600"/>
      <w:r>
        <w:t xml:space="preserve">Rysunek </w:t>
      </w:r>
      <w:r>
        <w:fldChar w:fldCharType="begin"/>
      </w:r>
      <w:r>
        <w:instrText xml:space="preserve"> SEQ Rysunek \* ARABIC </w:instrText>
      </w:r>
      <w:r>
        <w:fldChar w:fldCharType="separate"/>
      </w:r>
      <w:r w:rsidR="00344F53">
        <w:rPr>
          <w:noProof/>
        </w:rPr>
        <w:t>9</w:t>
      </w:r>
      <w:r>
        <w:fldChar w:fldCharType="end"/>
      </w:r>
      <w:r>
        <w:t xml:space="preserve"> - Przykładowo wygenerowany kalkulator, jako wynik działania systemu wieloagentowego.</w:t>
      </w:r>
      <w:bookmarkEnd w:id="27"/>
      <w:bookmarkEnd w:id="28"/>
    </w:p>
    <w:p w14:paraId="195EA2B2" w14:textId="77777777" w:rsidR="005602B7" w:rsidRDefault="005602B7" w:rsidP="00DB1E48">
      <w:pPr>
        <w:keepNext/>
        <w:jc w:val="center"/>
      </w:pPr>
      <w:r w:rsidRPr="005602B7">
        <w:rPr>
          <w:noProof/>
        </w:rPr>
        <w:drawing>
          <wp:inline distT="0" distB="0" distL="0" distR="0" wp14:anchorId="3712BA04" wp14:editId="5A7549D7">
            <wp:extent cx="4725280" cy="2857886"/>
            <wp:effectExtent l="190500" t="190500" r="189865" b="190500"/>
            <wp:docPr id="1815283304" name="Obraz 1" descr="Obraz zawierający tekst, zrzut ekranu, oprogramowanie,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3304" name="Obraz 1" descr="Obraz zawierający tekst, zrzut ekranu, oprogramowanie, Oprogramowanie multimedialne&#10;&#10;Zawartość wygenerowana przez AI może być niepoprawna."/>
                    <pic:cNvPicPr/>
                  </pic:nvPicPr>
                  <pic:blipFill>
                    <a:blip r:embed="rId20"/>
                    <a:stretch>
                      <a:fillRect/>
                    </a:stretch>
                  </pic:blipFill>
                  <pic:spPr>
                    <a:xfrm>
                      <a:off x="0" y="0"/>
                      <a:ext cx="4730856" cy="2861258"/>
                    </a:xfrm>
                    <a:prstGeom prst="rect">
                      <a:avLst/>
                    </a:prstGeom>
                    <a:ln>
                      <a:noFill/>
                    </a:ln>
                    <a:effectLst>
                      <a:outerShdw blurRad="190500" algn="tl" rotWithShape="0">
                        <a:srgbClr val="000000">
                          <a:alpha val="70000"/>
                        </a:srgbClr>
                      </a:outerShdw>
                    </a:effectLst>
                  </pic:spPr>
                </pic:pic>
              </a:graphicData>
            </a:graphic>
          </wp:inline>
        </w:drawing>
      </w:r>
    </w:p>
    <w:p w14:paraId="54CFA353" w14:textId="3F387F85" w:rsidR="00CD3925" w:rsidRPr="00CD3925" w:rsidRDefault="005602B7" w:rsidP="00DB1E48">
      <w:pPr>
        <w:pStyle w:val="Legenda"/>
        <w:jc w:val="center"/>
      </w:pPr>
      <w:bookmarkStart w:id="29" w:name="_Toc216371177"/>
      <w:bookmarkStart w:id="30" w:name="_Toc218695601"/>
      <w:r>
        <w:t xml:space="preserve">Rysunek </w:t>
      </w:r>
      <w:r>
        <w:fldChar w:fldCharType="begin"/>
      </w:r>
      <w:r>
        <w:instrText xml:space="preserve"> SEQ Rysunek \* ARABIC </w:instrText>
      </w:r>
      <w:r>
        <w:fldChar w:fldCharType="separate"/>
      </w:r>
      <w:r w:rsidR="00344F53">
        <w:rPr>
          <w:noProof/>
        </w:rPr>
        <w:t>10</w:t>
      </w:r>
      <w:r>
        <w:fldChar w:fldCharType="end"/>
      </w:r>
      <w:r>
        <w:t xml:space="preserve"> - Przykładowo wygenerowana gra w Snake'a, jako drugie zadanie zlecone systemu wieloagentowemu w trybie wykonywania sekwencyjnego.</w:t>
      </w:r>
      <w:bookmarkEnd w:id="29"/>
      <w:bookmarkEnd w:id="30"/>
    </w:p>
    <w:p w14:paraId="232A25E1" w14:textId="5BBB69F7" w:rsidR="00656E3C" w:rsidRDefault="00656E3C" w:rsidP="00DB1E48">
      <w:pPr>
        <w:jc w:val="both"/>
      </w:pPr>
      <w:r>
        <w:t xml:space="preserve">Podejście sekwencyjne, </w:t>
      </w:r>
      <w:r w:rsidR="00E617D0">
        <w:t xml:space="preserve">choć </w:t>
      </w:r>
      <w:r>
        <w:t>jak na razie najbardziej skuteczne</w:t>
      </w:r>
      <w:r w:rsidR="008D50FA">
        <w:t>,</w:t>
      </w:r>
      <w:r>
        <w:t xml:space="preserve"> można byłoby zastąpić trybem hierarchicznej pracy</w:t>
      </w:r>
      <w:r w:rsidR="00C8759A">
        <w:t>. M</w:t>
      </w:r>
      <w:r>
        <w:t>ogłaby potencjalnie sprawdzić się jeszcze lepiej w systemie wieloagentowym CoAct.</w:t>
      </w:r>
    </w:p>
    <w:p w14:paraId="12E6AA5A" w14:textId="77777777" w:rsidR="00F32553" w:rsidRDefault="00214030" w:rsidP="00F32553">
      <w:pPr>
        <w:keepNext/>
        <w:jc w:val="center"/>
      </w:pPr>
      <w:r>
        <w:rPr>
          <w:noProof/>
        </w:rPr>
        <w:lastRenderedPageBreak/>
        <w:drawing>
          <wp:inline distT="0" distB="0" distL="0" distR="0" wp14:anchorId="128CE59B" wp14:editId="401F58CB">
            <wp:extent cx="4987174" cy="3904422"/>
            <wp:effectExtent l="190500" t="190500" r="194945" b="191770"/>
            <wp:docPr id="249566077"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91186" cy="3907563"/>
                    </a:xfrm>
                    <a:prstGeom prst="rect">
                      <a:avLst/>
                    </a:prstGeom>
                    <a:ln>
                      <a:noFill/>
                    </a:ln>
                    <a:effectLst>
                      <a:outerShdw blurRad="190500" algn="tl" rotWithShape="0">
                        <a:srgbClr val="000000">
                          <a:alpha val="70000"/>
                        </a:srgbClr>
                      </a:outerShdw>
                    </a:effectLst>
                  </pic:spPr>
                </pic:pic>
              </a:graphicData>
            </a:graphic>
          </wp:inline>
        </w:drawing>
      </w:r>
    </w:p>
    <w:p w14:paraId="7AFC48A4" w14:textId="1ACC4D31" w:rsidR="00214030" w:rsidRDefault="00F32553" w:rsidP="00F32553">
      <w:pPr>
        <w:pStyle w:val="Legenda"/>
        <w:jc w:val="center"/>
      </w:pPr>
      <w:r>
        <w:t xml:space="preserve">Rysunek </w:t>
      </w:r>
      <w:r>
        <w:fldChar w:fldCharType="begin"/>
      </w:r>
      <w:r>
        <w:instrText xml:space="preserve"> SEQ Rysunek \* ARABIC </w:instrText>
      </w:r>
      <w:r>
        <w:fldChar w:fldCharType="separate"/>
      </w:r>
      <w:r w:rsidR="00344F53">
        <w:rPr>
          <w:noProof/>
        </w:rPr>
        <w:t>11</w:t>
      </w:r>
      <w:r>
        <w:fldChar w:fldCharType="end"/>
      </w:r>
      <w:r>
        <w:t xml:space="preserve"> - Przykładowe uruchomienie programu z terminalu IDE.</w:t>
      </w:r>
    </w:p>
    <w:p w14:paraId="1593CAE9" w14:textId="593087CE" w:rsidR="00267553" w:rsidRDefault="00656E3C" w:rsidP="00115952">
      <w:pPr>
        <w:jc w:val="both"/>
      </w:pPr>
      <w:r>
        <w:t>W takim podejściu to agent menadżer zleca zadania zespołowi</w:t>
      </w:r>
      <w:r w:rsidR="00A37CB1">
        <w:t>. T</w:t>
      </w:r>
      <w:r>
        <w:t>en przekazuje mu wyniki swojej pracy, które ocenia i zleca do dalszej obróbki, uwzględniając przy tym ingerencję człowieka</w:t>
      </w:r>
      <w:r w:rsidR="00202D44">
        <w:t>, czyli zadowolenie klienta z pracy systemu</w:t>
      </w:r>
      <w:r>
        <w:t xml:space="preserve"> </w:t>
      </w:r>
      <w:r w:rsidR="00202D44">
        <w:t>(human in the loop)</w:t>
      </w:r>
      <w:r>
        <w:t xml:space="preserve">. Jednakże w trakcie </w:t>
      </w:r>
      <w:r w:rsidR="00202D44">
        <w:t>testowania</w:t>
      </w:r>
      <w:r>
        <w:t xml:space="preserve"> napotkano trudność, </w:t>
      </w:r>
      <w:r w:rsidR="00202D44">
        <w:t xml:space="preserve">którą było niepoprawne formatowanie plików JSON, co przełożyło się na </w:t>
      </w:r>
      <w:r w:rsidR="001A2892">
        <w:t xml:space="preserve">problemy z wygenerowaniem poprawnie działającego kodu. W niektórych przypadkach agenci generują odpowiedzi, które </w:t>
      </w:r>
      <w:r w:rsidR="00C3120E">
        <w:t xml:space="preserve">nie zgadzają się ze składnią – na przykład brakuje cudzysłowu albo nawiasu. W takich przypadkach program uznaje niepoprawnie sparsowane dane jako błąd krytyczny, na którym kończy swoje wykonywanie. </w:t>
      </w:r>
      <w:r w:rsidR="00115952">
        <w:t>W kolejnych etapach pracy</w:t>
      </w:r>
      <w:r w:rsidR="003D121F">
        <w:t xml:space="preserve"> </w:t>
      </w:r>
      <w:r w:rsidR="0051376A">
        <w:t>system będzie testowany dalej pod tym kątem.</w:t>
      </w:r>
    </w:p>
    <w:p w14:paraId="535098D7" w14:textId="134833B6" w:rsidR="00407862" w:rsidRDefault="002640C9" w:rsidP="00115952">
      <w:pPr>
        <w:jc w:val="both"/>
      </w:pPr>
      <w:r>
        <w:t xml:space="preserve">Dalsze eksperymenty poświęcone analizie efektywności systemu wieloagentowego przeprowadzone będą na </w:t>
      </w:r>
      <w:r w:rsidR="00C12AF8">
        <w:t>specyficznych zadaniach, które mają mniejszą szansę na wystąpienie w danych treningowych. Co za tym idzie, możliwe będzie sprawdzenie kreatywności całego systemu.</w:t>
      </w:r>
    </w:p>
    <w:p w14:paraId="37B5B219" w14:textId="4B26500B" w:rsidR="00196939" w:rsidRDefault="00CD00C2" w:rsidP="00115952">
      <w:pPr>
        <w:jc w:val="both"/>
      </w:pPr>
      <w:r>
        <w:lastRenderedPageBreak/>
        <w:t xml:space="preserve">W kolejnych etapach praca będzie skupiona na tym, aby system był </w:t>
      </w:r>
      <w:r w:rsidR="008928F1">
        <w:t xml:space="preserve">w stanie tworzyć </w:t>
      </w:r>
      <w:r w:rsidR="00E2712A">
        <w:t>projekt informatyczny składający się z co najmniej kilku plików</w:t>
      </w:r>
      <w:r w:rsidR="00F955E7">
        <w:t>, których struktura będzie zgodna ze standardami dobrego programowania.</w:t>
      </w:r>
      <w:r w:rsidR="00196939">
        <w:t xml:space="preserve"> </w:t>
      </w:r>
    </w:p>
    <w:p w14:paraId="64554BA4" w14:textId="02EDDE34" w:rsidR="00407862" w:rsidRDefault="0061018C" w:rsidP="00514B21">
      <w:pPr>
        <w:jc w:val="both"/>
      </w:pPr>
      <w:r>
        <w:t>Jest przewidziane</w:t>
      </w:r>
      <w:r w:rsidR="00CA167E">
        <w:t xml:space="preserve"> także, </w:t>
      </w:r>
      <w:r>
        <w:t xml:space="preserve">aby umożliwić agentom przeszukiwanie zasobów sieciowych w celu odnajdywania </w:t>
      </w:r>
      <w:r w:rsidR="008E5CD1">
        <w:t>przykładowych, optymalnych rozwiązań dla danego zadania</w:t>
      </w:r>
      <w:r w:rsidR="00E1543C">
        <w:t xml:space="preserve"> z dziedziny programowania</w:t>
      </w:r>
      <w:r w:rsidR="002521A7">
        <w:t xml:space="preserve"> – takie działanie zostanie umożliwione poprzez udostępnione agentom narzędzie RAG.</w:t>
      </w:r>
    </w:p>
    <w:p w14:paraId="1A41B262" w14:textId="77777777" w:rsidR="00F955E7" w:rsidRDefault="00F955E7" w:rsidP="00115952">
      <w:pPr>
        <w:pBdr>
          <w:bottom w:val="single" w:sz="12" w:space="1" w:color="auto"/>
        </w:pBdr>
        <w:jc w:val="both"/>
      </w:pPr>
    </w:p>
    <w:p w14:paraId="190A4C2C" w14:textId="77777777" w:rsidR="0050786C" w:rsidRDefault="0050786C">
      <w:pPr>
        <w:rPr>
          <w:rFonts w:asciiTheme="majorHAnsi" w:eastAsiaTheme="majorEastAsia" w:hAnsiTheme="majorHAnsi" w:cstheme="majorBidi"/>
          <w:color w:val="0F4761" w:themeColor="accent1" w:themeShade="BF"/>
          <w:sz w:val="40"/>
          <w:szCs w:val="40"/>
        </w:rPr>
      </w:pPr>
      <w:r>
        <w:br w:type="page"/>
      </w:r>
    </w:p>
    <w:p w14:paraId="729DD5D3" w14:textId="389DCE90" w:rsidR="0050786C" w:rsidRDefault="0050786C" w:rsidP="0050786C">
      <w:pPr>
        <w:pStyle w:val="Nagwek1"/>
      </w:pPr>
      <w:bookmarkStart w:id="31" w:name="_Toc219070490"/>
      <w:r>
        <w:lastRenderedPageBreak/>
        <w:t>CoAct RAG</w:t>
      </w:r>
      <w:bookmarkEnd w:id="31"/>
    </w:p>
    <w:p w14:paraId="2C21069A" w14:textId="77777777" w:rsidR="0050786C" w:rsidRDefault="0050786C" w:rsidP="0050786C">
      <w:pPr>
        <w:jc w:val="both"/>
      </w:pPr>
      <w:r>
        <w:t xml:space="preserve">System CoAct posiada wbudowaną funkcję przeszukiwania Internetu w celu odnalezienia informacji na dany temat przy pomocy bibliotek FastAPI, Tavily, Serper (Google Search), DDGS (DuckDuckGo), oraz bazy wektorowej ChromaDB. Dzięki nim system wyciąga dane tekstowe z dokumentów HTML zawierających w sobie słowa klucze takie jak – ‘docs’, ‘documentation’, ‘api’, ‘reference’. </w:t>
      </w:r>
    </w:p>
    <w:p w14:paraId="319551F6" w14:textId="77777777" w:rsidR="00AC1125" w:rsidRDefault="0050786C" w:rsidP="00AC1125">
      <w:pPr>
        <w:keepNext/>
        <w:jc w:val="center"/>
      </w:pPr>
      <w:r w:rsidRPr="0007008E">
        <w:rPr>
          <w:noProof/>
        </w:rPr>
        <w:drawing>
          <wp:inline distT="0" distB="0" distL="0" distR="0" wp14:anchorId="2B711332" wp14:editId="2BFA33B1">
            <wp:extent cx="5509738" cy="1662929"/>
            <wp:effectExtent l="190500" t="190500" r="186690" b="185420"/>
            <wp:docPr id="237673789"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73789" name="Obraz 1" descr="Obraz zawierający tekst, zrzut ekranu, Czcionka&#10;&#10;Zawartość wygenerowana przez AI może być niepoprawna."/>
                    <pic:cNvPicPr/>
                  </pic:nvPicPr>
                  <pic:blipFill>
                    <a:blip r:embed="rId22"/>
                    <a:stretch>
                      <a:fillRect/>
                    </a:stretch>
                  </pic:blipFill>
                  <pic:spPr>
                    <a:xfrm>
                      <a:off x="0" y="0"/>
                      <a:ext cx="5546904" cy="1674146"/>
                    </a:xfrm>
                    <a:prstGeom prst="rect">
                      <a:avLst/>
                    </a:prstGeom>
                    <a:ln>
                      <a:noFill/>
                    </a:ln>
                    <a:effectLst>
                      <a:outerShdw blurRad="190500" algn="tl" rotWithShape="0">
                        <a:srgbClr val="000000">
                          <a:alpha val="70000"/>
                        </a:srgbClr>
                      </a:outerShdw>
                    </a:effectLst>
                  </pic:spPr>
                </pic:pic>
              </a:graphicData>
            </a:graphic>
          </wp:inline>
        </w:drawing>
      </w:r>
    </w:p>
    <w:p w14:paraId="48CB38DA" w14:textId="4B0EDFB2" w:rsidR="0050786C" w:rsidRDefault="00AC1125" w:rsidP="00AC1125">
      <w:pPr>
        <w:pStyle w:val="Legenda"/>
        <w:jc w:val="center"/>
      </w:pPr>
      <w:bookmarkStart w:id="32" w:name="_Toc218695602"/>
      <w:r>
        <w:t xml:space="preserve">Rysunek </w:t>
      </w:r>
      <w:r>
        <w:fldChar w:fldCharType="begin"/>
      </w:r>
      <w:r>
        <w:instrText xml:space="preserve"> SEQ Rysunek \* ARABIC </w:instrText>
      </w:r>
      <w:r>
        <w:fldChar w:fldCharType="separate"/>
      </w:r>
      <w:r w:rsidR="00344F53">
        <w:rPr>
          <w:noProof/>
        </w:rPr>
        <w:t>12</w:t>
      </w:r>
      <w:r>
        <w:fldChar w:fldCharType="end"/>
      </w:r>
      <w:r>
        <w:t xml:space="preserve"> - </w:t>
      </w:r>
      <w:r w:rsidRPr="00980F02">
        <w:t>Przykład prostej heurystyki wyszukiwania dokumentów o konkretnej tematyce.</w:t>
      </w:r>
      <w:bookmarkEnd w:id="32"/>
    </w:p>
    <w:p w14:paraId="3750EF05" w14:textId="77777777" w:rsidR="0050786C" w:rsidRDefault="0050786C" w:rsidP="0050786C">
      <w:pPr>
        <w:jc w:val="both"/>
      </w:pPr>
      <w:r>
        <w:t xml:space="preserve">Po znalezieniu odpowiedniego, odfiltrowanego do samego tekstu materiału źródłowego, program wczytuje dane dzieląc je na kawałki (chunki). Te z kolei wykorzystywane są do procesu embeddingu przy pomocy modelu Ollama </w:t>
      </w:r>
      <w:r w:rsidRPr="00710B55">
        <w:rPr>
          <w:b/>
          <w:bCs/>
        </w:rPr>
        <w:t>nomic-embed-text</w:t>
      </w:r>
      <w:r>
        <w:rPr>
          <w:b/>
          <w:bCs/>
        </w:rPr>
        <w:t xml:space="preserve">, </w:t>
      </w:r>
      <w:r>
        <w:t xml:space="preserve">który konwertuje je do postaci wektorów dla bazy ChromaDB. Dzięki temu możliwe jest dokonanie wyszukiwania semantycznego analizując na ile obecne zagadnienie bądź problem, z którym zmaga się system jest powiązany z przechowywanymi danymi. W tym celu dokonywana jest analiza odległości L2 (Euklidesowej) między wektorami. </w:t>
      </w:r>
    </w:p>
    <w:p w14:paraId="36EE54E7" w14:textId="77777777" w:rsidR="0050786C" w:rsidRPr="0050786C" w:rsidRDefault="0050786C" w:rsidP="0050786C">
      <w:pPr>
        <w:jc w:val="both"/>
        <w:rPr>
          <w:b/>
          <w:bCs/>
        </w:rPr>
      </w:pPr>
      <w:r w:rsidRPr="0050786C">
        <w:rPr>
          <w:b/>
          <w:bCs/>
        </w:rPr>
        <w:t>Funkcje lokalnego systemu RAG.:</w:t>
      </w:r>
    </w:p>
    <w:p w14:paraId="703C03B2" w14:textId="77777777" w:rsidR="0050786C" w:rsidRDefault="0050786C" w:rsidP="0050786C">
      <w:pPr>
        <w:pStyle w:val="Akapitzlist"/>
        <w:numPr>
          <w:ilvl w:val="0"/>
          <w:numId w:val="20"/>
        </w:numPr>
        <w:jc w:val="both"/>
      </w:pPr>
      <w:r>
        <w:t>/ingest – pozwala na manualne wczytanie adresów URL, na podstawie których mają zostać wyciągnięte dane do wzbogacenia wiedzy modeli językowych.</w:t>
      </w:r>
    </w:p>
    <w:p w14:paraId="4966C571" w14:textId="77777777" w:rsidR="0050786C" w:rsidRDefault="0050786C" w:rsidP="0050786C">
      <w:pPr>
        <w:pStyle w:val="Akapitzlist"/>
        <w:numPr>
          <w:ilvl w:val="0"/>
          <w:numId w:val="20"/>
        </w:numPr>
        <w:jc w:val="both"/>
      </w:pPr>
      <w:r>
        <w:t>/query – funkcja wyszukiwania semantycznego w bazie wektorowej. Wyszukuje fragmentów danych podanych przez użytkownika.</w:t>
      </w:r>
    </w:p>
    <w:p w14:paraId="06B14A9C" w14:textId="77777777" w:rsidR="0050786C" w:rsidRDefault="0050786C" w:rsidP="0050786C">
      <w:pPr>
        <w:pStyle w:val="Akapitzlist"/>
        <w:numPr>
          <w:ilvl w:val="0"/>
          <w:numId w:val="20"/>
        </w:numPr>
        <w:jc w:val="both"/>
      </w:pPr>
      <w:r>
        <w:t>/ask – przeszukuje Internet, wczytuje odnalezione informacje do systemu i zasila sieć nowymi informacjami w danej dziedzinie tematycznej.</w:t>
      </w:r>
    </w:p>
    <w:p w14:paraId="041C2595" w14:textId="06B4336A" w:rsidR="00F955E7" w:rsidRDefault="0050786C" w:rsidP="00115952">
      <w:pPr>
        <w:jc w:val="both"/>
      </w:pPr>
      <w:r>
        <w:t>Przy pomocy powyższych poleceń agenci systemu CoAct mogą wyszukiwać dane w Internecie, co pozwala im na wzbogacanie swojej znajomości tematu i weryfikację wiedzy, jaką posiadają.</w:t>
      </w:r>
    </w:p>
    <w:p w14:paraId="77B3D478" w14:textId="58265481" w:rsidR="00850E77" w:rsidRDefault="00A62664" w:rsidP="00850E77">
      <w:pPr>
        <w:pStyle w:val="Nagwek1"/>
      </w:pPr>
      <w:bookmarkStart w:id="33" w:name="_Toc219070491"/>
      <w:r>
        <w:lastRenderedPageBreak/>
        <w:t>Analiza testów ewaluacyjnych systemu</w:t>
      </w:r>
      <w:bookmarkEnd w:id="33"/>
    </w:p>
    <w:p w14:paraId="074D672A" w14:textId="77777777" w:rsidR="004F756D" w:rsidRDefault="004F756D" w:rsidP="00BA7D14">
      <w:pPr>
        <w:keepNext/>
        <w:jc w:val="center"/>
      </w:pPr>
      <w:r w:rsidRPr="004F756D">
        <w:drawing>
          <wp:inline distT="0" distB="0" distL="0" distR="0" wp14:anchorId="471BDABC" wp14:editId="29C46585">
            <wp:extent cx="5396325" cy="2915514"/>
            <wp:effectExtent l="190500" t="190500" r="185420" b="189865"/>
            <wp:docPr id="985717255"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17255" name="Obraz 1" descr="Obraz zawierający tekst, zrzut ekranu, Czcionka&#10;&#10;Zawartość wygenerowana przez AI może być niepoprawna."/>
                    <pic:cNvPicPr/>
                  </pic:nvPicPr>
                  <pic:blipFill>
                    <a:blip r:embed="rId23"/>
                    <a:stretch>
                      <a:fillRect/>
                    </a:stretch>
                  </pic:blipFill>
                  <pic:spPr>
                    <a:xfrm>
                      <a:off x="0" y="0"/>
                      <a:ext cx="5410906" cy="2923392"/>
                    </a:xfrm>
                    <a:prstGeom prst="rect">
                      <a:avLst/>
                    </a:prstGeom>
                    <a:ln>
                      <a:noFill/>
                    </a:ln>
                    <a:effectLst>
                      <a:outerShdw blurRad="190500" algn="tl" rotWithShape="0">
                        <a:srgbClr val="000000">
                          <a:alpha val="70000"/>
                        </a:srgbClr>
                      </a:outerShdw>
                    </a:effectLst>
                  </pic:spPr>
                </pic:pic>
              </a:graphicData>
            </a:graphic>
          </wp:inline>
        </w:drawing>
      </w:r>
    </w:p>
    <w:p w14:paraId="5659A726" w14:textId="1BE0179F" w:rsidR="00CE2B08" w:rsidRDefault="004F756D" w:rsidP="004F756D">
      <w:pPr>
        <w:pStyle w:val="Legenda"/>
        <w:jc w:val="center"/>
      </w:pPr>
      <w:r>
        <w:t xml:space="preserve">Rysunek </w:t>
      </w:r>
      <w:r>
        <w:fldChar w:fldCharType="begin"/>
      </w:r>
      <w:r>
        <w:instrText xml:space="preserve"> SEQ Rysunek \* ARABIC </w:instrText>
      </w:r>
      <w:r>
        <w:fldChar w:fldCharType="separate"/>
      </w:r>
      <w:r w:rsidR="00344F53">
        <w:rPr>
          <w:noProof/>
        </w:rPr>
        <w:t>13</w:t>
      </w:r>
      <w:r>
        <w:fldChar w:fldCharType="end"/>
      </w:r>
      <w:r>
        <w:t xml:space="preserve"> - Przykład ewaluacji systemu przy pomocy zespołu agentów.</w:t>
      </w:r>
    </w:p>
    <w:p w14:paraId="3928B5FF" w14:textId="76D9392F" w:rsidR="004F756D" w:rsidRDefault="00A715A6" w:rsidP="00A62664">
      <w:pPr>
        <w:jc w:val="both"/>
      </w:pPr>
      <w:r>
        <w:t xml:space="preserve">Do testowania systemu wieloagentowego CoAct wykorzystano dwa podejścia </w:t>
      </w:r>
      <w:r w:rsidR="000B6EA7">
        <w:t xml:space="preserve">heurystyczne </w:t>
      </w:r>
      <w:r>
        <w:t xml:space="preserve">bazujące na ingerencji </w:t>
      </w:r>
      <w:r w:rsidR="00A62664">
        <w:t xml:space="preserve">dużych </w:t>
      </w:r>
      <w:r>
        <w:t>model</w:t>
      </w:r>
      <w:r w:rsidR="00A62664">
        <w:t xml:space="preserve">i </w:t>
      </w:r>
      <w:r>
        <w:t>językow</w:t>
      </w:r>
      <w:r w:rsidR="00A62664">
        <w:t xml:space="preserve">ych </w:t>
      </w:r>
      <w:r>
        <w:t>jako oceniający pracę zespołu</w:t>
      </w:r>
      <w:r w:rsidR="000B6EA7">
        <w:t xml:space="preserve"> </w:t>
      </w:r>
      <w:r w:rsidR="004F756D">
        <w:t xml:space="preserve">sędziowie w kilku kategoriach – te zostały opisane w rozdziale Strategia Ewaluacji. </w:t>
      </w:r>
    </w:p>
    <w:p w14:paraId="3D9DEB4B" w14:textId="311EF6C9" w:rsidR="004F756D" w:rsidRDefault="004F756D" w:rsidP="00A62664">
      <w:pPr>
        <w:jc w:val="both"/>
      </w:pPr>
      <w:r>
        <w:t>Otrzymywane logów z działania programu ujawniło kilka usterek, które wymagały poprawek w kolejnych wersjach programu, w szczególności dokonano następujących obserwacji:</w:t>
      </w:r>
    </w:p>
    <w:p w14:paraId="7737D04B" w14:textId="3BB6BF94" w:rsidR="00A62664" w:rsidRDefault="00A62664" w:rsidP="002521A7">
      <w:pPr>
        <w:pStyle w:val="Akapitzlist"/>
        <w:numPr>
          <w:ilvl w:val="0"/>
          <w:numId w:val="20"/>
        </w:numPr>
        <w:jc w:val="both"/>
      </w:pPr>
      <w:r>
        <w:t xml:space="preserve">Włączanie funkcji pamięci do LLM’ów </w:t>
      </w:r>
      <w:r w:rsidR="0010464D">
        <w:t>w pewnym przypadku s</w:t>
      </w:r>
      <w:r>
        <w:t>powodowało, że w systemie zaczęły przejawiać się halucynacje</w:t>
      </w:r>
      <w:r w:rsidR="0010464D">
        <w:t xml:space="preserve">. Błąd przejawiał się w </w:t>
      </w:r>
      <w:r>
        <w:t>zbyt silnym zapamiętywaniu wyniku test</w:t>
      </w:r>
      <w:r w:rsidR="002521A7">
        <w:t>ów</w:t>
      </w:r>
      <w:r>
        <w:t xml:space="preserve"> z jednej kategorii i traktowania go jako </w:t>
      </w:r>
      <w:r w:rsidR="0010464D">
        <w:t xml:space="preserve">wyjście dla </w:t>
      </w:r>
      <w:r>
        <w:t>innego</w:t>
      </w:r>
      <w:r w:rsidR="00BA7D14">
        <w:t xml:space="preserve"> </w:t>
      </w:r>
      <w:r>
        <w:t>testu.</w:t>
      </w:r>
      <w:r w:rsidR="00BA7D14">
        <w:t xml:space="preserve"> </w:t>
      </w:r>
    </w:p>
    <w:p w14:paraId="1E280C8D" w14:textId="58C3F384" w:rsidR="00BA7D14" w:rsidRDefault="002521A7" w:rsidP="002521A7">
      <w:pPr>
        <w:pStyle w:val="Akapitzlist"/>
        <w:numPr>
          <w:ilvl w:val="0"/>
          <w:numId w:val="20"/>
        </w:numPr>
        <w:jc w:val="both"/>
      </w:pPr>
      <w:r>
        <w:t xml:space="preserve">System w niektórych sytuacjach używał jednego narzędzia </w:t>
      </w:r>
      <w:r w:rsidR="00BA7D14">
        <w:t xml:space="preserve">(np. summary_tool) </w:t>
      </w:r>
      <w:r>
        <w:t xml:space="preserve">wielokrotnie, </w:t>
      </w:r>
      <w:r w:rsidR="0010464D">
        <w:t xml:space="preserve">uzyskując w ten sposób czasami </w:t>
      </w:r>
      <w:r w:rsidR="00BA7D14">
        <w:t xml:space="preserve">niepoprawne </w:t>
      </w:r>
      <w:r>
        <w:t>wyniki</w:t>
      </w:r>
      <w:r w:rsidR="00BA7D14">
        <w:t>. W kolejnych wersjach programu zdecydowano o usunięciu tego narzędzia i zastąpieniu go mechanizmem synchronizacji zliczania punktacji podczas ewaluacji.</w:t>
      </w:r>
    </w:p>
    <w:p w14:paraId="654E369B" w14:textId="77777777" w:rsidR="00BA7D14" w:rsidRDefault="00BA7D14" w:rsidP="00BA7D14">
      <w:pPr>
        <w:keepNext/>
        <w:ind w:left="360"/>
        <w:jc w:val="center"/>
      </w:pPr>
      <w:r>
        <w:rPr>
          <w:noProof/>
        </w:rPr>
        <w:lastRenderedPageBreak/>
        <w:drawing>
          <wp:inline distT="0" distB="0" distL="0" distR="0" wp14:anchorId="41146436" wp14:editId="20929F88">
            <wp:extent cx="5141346" cy="3112968"/>
            <wp:effectExtent l="190500" t="190500" r="193040" b="182880"/>
            <wp:docPr id="1676031949"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53533" cy="3120347"/>
                    </a:xfrm>
                    <a:prstGeom prst="rect">
                      <a:avLst/>
                    </a:prstGeom>
                    <a:ln>
                      <a:noFill/>
                    </a:ln>
                    <a:effectLst>
                      <a:outerShdw blurRad="190500" algn="tl" rotWithShape="0">
                        <a:srgbClr val="000000">
                          <a:alpha val="70000"/>
                        </a:srgbClr>
                      </a:outerShdw>
                    </a:effectLst>
                  </pic:spPr>
                </pic:pic>
              </a:graphicData>
            </a:graphic>
          </wp:inline>
        </w:drawing>
      </w:r>
    </w:p>
    <w:p w14:paraId="1A510207" w14:textId="15E951B7" w:rsidR="00A62664" w:rsidRDefault="00BA7D14" w:rsidP="00C2607F">
      <w:pPr>
        <w:pStyle w:val="Legenda"/>
        <w:jc w:val="center"/>
      </w:pPr>
      <w:r>
        <w:t xml:space="preserve">Rysunek </w:t>
      </w:r>
      <w:r>
        <w:fldChar w:fldCharType="begin"/>
      </w:r>
      <w:r>
        <w:instrText xml:space="preserve"> SEQ Rysunek \* ARABIC </w:instrText>
      </w:r>
      <w:r>
        <w:fldChar w:fldCharType="separate"/>
      </w:r>
      <w:r w:rsidR="00344F53">
        <w:rPr>
          <w:noProof/>
        </w:rPr>
        <w:t>14</w:t>
      </w:r>
      <w:r>
        <w:fldChar w:fldCharType="end"/>
      </w:r>
      <w:r>
        <w:t xml:space="preserve"> - Mechanizm punktacji wygenerowanego kodu.</w:t>
      </w:r>
    </w:p>
    <w:p w14:paraId="455C929D" w14:textId="4008F9BF" w:rsidR="002521A7" w:rsidRDefault="002521A7" w:rsidP="002521A7">
      <w:pPr>
        <w:pStyle w:val="Akapitzlist"/>
        <w:numPr>
          <w:ilvl w:val="0"/>
          <w:numId w:val="20"/>
        </w:numPr>
        <w:jc w:val="both"/>
      </w:pPr>
      <w:r>
        <w:t>W zadaniu polegającym na stworzeniu prostego kalkulatora tester, który odpowiadał za analizowanie kodu od strony obecności dokumentacji niepoprawnie uznawał, że taka dokumentacja już istnieje w kodzie np. w postaci komentarzy lub docstrings</w:t>
      </w:r>
      <w:r w:rsidR="0010464D">
        <w:t xml:space="preserve"> opisujących działania poszczególnych funkcji</w:t>
      </w:r>
      <w:r>
        <w:t>.</w:t>
      </w:r>
      <w:r w:rsidR="00BA7D14">
        <w:t xml:space="preserve"> Problem rozwiązany został poprzez zmniejszenie temperatury modeli do 0.0, dzięki czemu uzyskiwano bardziej deterministyczne odpowiedzi. W podobny sposób zapobieżono zbyt dosłownemu traktowania punktacji (np. w zadaniu „oceń kod w skali X/50” model zwracał odpowiedź X/50…)</w:t>
      </w:r>
    </w:p>
    <w:p w14:paraId="4C50D785" w14:textId="1759A4F5" w:rsidR="00AB523C" w:rsidRDefault="00AB523C" w:rsidP="00AB523C">
      <w:pPr>
        <w:jc w:val="both"/>
      </w:pPr>
      <w:r>
        <w:t xml:space="preserve">Istotną zaletą takiego rozwiązania jest to, iż posiadając zespół niezależnych w swoich kompetencjach ekspertów, użytkownik uzyskuje dogłębną analizę wygenerowanego kodu od kilku perspektyw jednocześnie. </w:t>
      </w:r>
      <w:r w:rsidR="00273F21">
        <w:t xml:space="preserve">Co prawda w pewnych aspektach, dla przykładu od strony bezpieczeństwa kwestią sporną byłoby czy wykorzystanie danych funkcji jest bezpieczne, czy też nie. To zależy od sposobu ich wykorzystania przez modele językowe, a obiektywna ocena wymagałaby analizy przypadku użycia aplikacji jak i ludzkiej ingerencji. </w:t>
      </w:r>
    </w:p>
    <w:p w14:paraId="14D57A1B" w14:textId="77777777" w:rsidR="00C2607F" w:rsidRDefault="002F13AA" w:rsidP="00AB523C">
      <w:pPr>
        <w:jc w:val="both"/>
      </w:pPr>
      <w:r>
        <w:t>W ramach przeprowadzonych eksperymentów – odnotowano, że ocena zespołu ewaluacyjnego zwykle wynosi od 32 do 38 punktów (w ostatnim z przeprowadzonych testów uzyskano ich 33).</w:t>
      </w:r>
      <w:r w:rsidR="005E2C0D">
        <w:t xml:space="preserve"> Jednakże na tym etapie zauważono, że przeprowadzanie testów w ten sposób wymaga dużo czasu i zasobów obliczeniowych. </w:t>
      </w:r>
    </w:p>
    <w:p w14:paraId="260DAA6E" w14:textId="346E2242" w:rsidR="005E2C0D" w:rsidRDefault="005E2C0D" w:rsidP="00AB523C">
      <w:pPr>
        <w:jc w:val="both"/>
      </w:pPr>
      <w:r>
        <w:lastRenderedPageBreak/>
        <w:t xml:space="preserve">Zadecydowano wtedy o wdrożeniu </w:t>
      </w:r>
      <w:r w:rsidR="00C2607F">
        <w:t xml:space="preserve">drugiego </w:t>
      </w:r>
      <w:r>
        <w:t>mechanizmu ewaluacyjnego</w:t>
      </w:r>
      <w:r w:rsidR="00C2607F">
        <w:t xml:space="preserve">, który miał wykorzystać </w:t>
      </w:r>
      <w:r>
        <w:t>bibliotekę DeepEval</w:t>
      </w:r>
      <w:r w:rsidR="00C2607F">
        <w:t xml:space="preserve"> udostępniającą </w:t>
      </w:r>
      <w:r>
        <w:t>metryki dedykowane systemom wieloagentowym.</w:t>
      </w:r>
    </w:p>
    <w:p w14:paraId="480EC1CE" w14:textId="04A102B2" w:rsidR="005E2C0D" w:rsidRDefault="005E2C0D" w:rsidP="00AB523C">
      <w:pPr>
        <w:jc w:val="both"/>
      </w:pPr>
      <w:r>
        <w:t xml:space="preserve">W szczególności jedną z nich jest metryka G-Eval, która pozwala na ocenę przebiegu cyklu rozumowania </w:t>
      </w:r>
      <w:r w:rsidR="008224F8">
        <w:t xml:space="preserve">(ang. Chain Of Thoughts) </w:t>
      </w:r>
      <w:r>
        <w:t xml:space="preserve">takiego systemu. Szczegóły dotyczące biblioteki oraz opisywanej metryki są dostępne na stronie: </w:t>
      </w:r>
      <w:hyperlink r:id="rId25" w:history="1">
        <w:r w:rsidRPr="00610651">
          <w:rPr>
            <w:rStyle w:val="Hipercze"/>
          </w:rPr>
          <w:t>https://deepeval.com/docs/metrics-llm-evals</w:t>
        </w:r>
      </w:hyperlink>
    </w:p>
    <w:p w14:paraId="2EC91D67" w14:textId="77777777" w:rsidR="008D452B" w:rsidRDefault="002F13AA" w:rsidP="008D452B">
      <w:pPr>
        <w:keepNext/>
        <w:jc w:val="both"/>
      </w:pPr>
      <w:r>
        <w:t xml:space="preserve"> </w:t>
      </w:r>
      <w:r w:rsidR="008D452B" w:rsidRPr="008D452B">
        <w:drawing>
          <wp:inline distT="0" distB="0" distL="0" distR="0" wp14:anchorId="41C1F1AD" wp14:editId="487E830E">
            <wp:extent cx="5943600" cy="1219200"/>
            <wp:effectExtent l="0" t="0" r="0" b="0"/>
            <wp:docPr id="477255949" name="Obraz 1" descr="Obraz zawierający tekst, zrzut ekranu, diagram,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55949" name="Obraz 1" descr="Obraz zawierający tekst, zrzut ekranu, diagram, linia&#10;&#10;Zawartość wygenerowana przez AI może być niepoprawna."/>
                    <pic:cNvPicPr/>
                  </pic:nvPicPr>
                  <pic:blipFill>
                    <a:blip r:embed="rId26"/>
                    <a:stretch>
                      <a:fillRect/>
                    </a:stretch>
                  </pic:blipFill>
                  <pic:spPr>
                    <a:xfrm>
                      <a:off x="0" y="0"/>
                      <a:ext cx="5943600" cy="1219200"/>
                    </a:xfrm>
                    <a:prstGeom prst="rect">
                      <a:avLst/>
                    </a:prstGeom>
                  </pic:spPr>
                </pic:pic>
              </a:graphicData>
            </a:graphic>
          </wp:inline>
        </w:drawing>
      </w:r>
    </w:p>
    <w:p w14:paraId="3221DC66" w14:textId="53BBE8EA" w:rsidR="00273F21" w:rsidRDefault="008D452B" w:rsidP="008D452B">
      <w:pPr>
        <w:pStyle w:val="Legenda"/>
        <w:jc w:val="center"/>
      </w:pPr>
      <w:r>
        <w:t xml:space="preserve">Rysunek </w:t>
      </w:r>
      <w:r>
        <w:fldChar w:fldCharType="begin"/>
      </w:r>
      <w:r>
        <w:instrText xml:space="preserve"> SEQ Rysunek \* ARABIC </w:instrText>
      </w:r>
      <w:r>
        <w:fldChar w:fldCharType="separate"/>
      </w:r>
      <w:r w:rsidR="00344F53">
        <w:rPr>
          <w:noProof/>
        </w:rPr>
        <w:t>15</w:t>
      </w:r>
      <w:r>
        <w:fldChar w:fldCharType="end"/>
      </w:r>
      <w:r>
        <w:t xml:space="preserve"> - Ilustracja działania metryki G-Eval z oficjalnej strony DeepEval.</w:t>
      </w:r>
    </w:p>
    <w:p w14:paraId="3B91BE2A" w14:textId="77777777" w:rsidR="008224F8" w:rsidRDefault="008224F8" w:rsidP="008224F8">
      <w:pPr>
        <w:keepNext/>
        <w:jc w:val="center"/>
      </w:pPr>
      <w:r w:rsidRPr="00275E0E">
        <w:rPr>
          <w:noProof/>
        </w:rPr>
        <w:drawing>
          <wp:inline distT="0" distB="0" distL="0" distR="0" wp14:anchorId="54C3AA7D" wp14:editId="71706C87">
            <wp:extent cx="4723789" cy="3801742"/>
            <wp:effectExtent l="190500" t="190500" r="191135" b="199390"/>
            <wp:docPr id="1335058573" name="Obraz 1" descr="Obraz zawierający tekst,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58573" name="Obraz 1" descr="Obraz zawierający tekst, zrzut ekranu&#10;&#10;Zawartość wygenerowana przez AI może być niepoprawna."/>
                    <pic:cNvPicPr/>
                  </pic:nvPicPr>
                  <pic:blipFill>
                    <a:blip r:embed="rId27"/>
                    <a:stretch>
                      <a:fillRect/>
                    </a:stretch>
                  </pic:blipFill>
                  <pic:spPr>
                    <a:xfrm>
                      <a:off x="0" y="0"/>
                      <a:ext cx="4723789" cy="3801742"/>
                    </a:xfrm>
                    <a:prstGeom prst="rect">
                      <a:avLst/>
                    </a:prstGeom>
                    <a:ln>
                      <a:noFill/>
                    </a:ln>
                    <a:effectLst>
                      <a:outerShdw blurRad="190500" algn="tl" rotWithShape="0">
                        <a:srgbClr val="000000">
                          <a:alpha val="70000"/>
                        </a:srgbClr>
                      </a:outerShdw>
                    </a:effectLst>
                  </pic:spPr>
                </pic:pic>
              </a:graphicData>
            </a:graphic>
          </wp:inline>
        </w:drawing>
      </w:r>
    </w:p>
    <w:p w14:paraId="670EA93E" w14:textId="72699FE2" w:rsidR="008D452B" w:rsidRDefault="008224F8" w:rsidP="008224F8">
      <w:pPr>
        <w:pStyle w:val="Legenda"/>
        <w:jc w:val="center"/>
      </w:pPr>
      <w:r>
        <w:t xml:space="preserve">Rysunek </w:t>
      </w:r>
      <w:r>
        <w:fldChar w:fldCharType="begin"/>
      </w:r>
      <w:r>
        <w:instrText xml:space="preserve"> SEQ Rysunek \* ARABIC </w:instrText>
      </w:r>
      <w:r>
        <w:fldChar w:fldCharType="separate"/>
      </w:r>
      <w:r w:rsidR="00344F53">
        <w:rPr>
          <w:noProof/>
        </w:rPr>
        <w:t>16</w:t>
      </w:r>
      <w:r>
        <w:fldChar w:fldCharType="end"/>
      </w:r>
      <w:r>
        <w:t xml:space="preserve"> - Przykład implementacji metryki GEval w systemie CoAct.</w:t>
      </w:r>
    </w:p>
    <w:p w14:paraId="50DF1B84" w14:textId="77777777" w:rsidR="00302BB2" w:rsidRDefault="00302BB2" w:rsidP="00302BB2"/>
    <w:p w14:paraId="48545EB3" w14:textId="77777777" w:rsidR="00344F53" w:rsidRDefault="00344F53" w:rsidP="00344F53">
      <w:pPr>
        <w:keepNext/>
      </w:pPr>
      <w:r w:rsidRPr="002D0DC5">
        <w:rPr>
          <w:noProof/>
        </w:rPr>
        <w:lastRenderedPageBreak/>
        <w:drawing>
          <wp:inline distT="0" distB="0" distL="0" distR="0" wp14:anchorId="7B6A4C19" wp14:editId="37F64D80">
            <wp:extent cx="5799553" cy="1128930"/>
            <wp:effectExtent l="190500" t="190500" r="182245" b="186055"/>
            <wp:docPr id="1045776820" name="Obraz 1" descr="Obraz zawierający tekst, Czcionka, lini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76820" name="Obraz 1" descr="Obraz zawierający tekst, Czcionka, linia, zrzut ekranu&#10;&#10;Zawartość wygenerowana przez AI może być niepoprawna."/>
                    <pic:cNvPicPr/>
                  </pic:nvPicPr>
                  <pic:blipFill>
                    <a:blip r:embed="rId28"/>
                    <a:stretch>
                      <a:fillRect/>
                    </a:stretch>
                  </pic:blipFill>
                  <pic:spPr>
                    <a:xfrm>
                      <a:off x="0" y="0"/>
                      <a:ext cx="5805001" cy="1129991"/>
                    </a:xfrm>
                    <a:prstGeom prst="rect">
                      <a:avLst/>
                    </a:prstGeom>
                    <a:ln>
                      <a:noFill/>
                    </a:ln>
                    <a:effectLst>
                      <a:outerShdw blurRad="190500" algn="tl" rotWithShape="0">
                        <a:srgbClr val="000000">
                          <a:alpha val="70000"/>
                        </a:srgbClr>
                      </a:outerShdw>
                    </a:effectLst>
                  </pic:spPr>
                </pic:pic>
              </a:graphicData>
            </a:graphic>
          </wp:inline>
        </w:drawing>
      </w:r>
    </w:p>
    <w:p w14:paraId="27BC734C" w14:textId="16600CFA" w:rsidR="00302BB2" w:rsidRDefault="00344F53" w:rsidP="00344F53">
      <w:pPr>
        <w:pStyle w:val="Legenda"/>
        <w:jc w:val="center"/>
      </w:pPr>
      <w:r>
        <w:t xml:space="preserve">Rysunek </w:t>
      </w:r>
      <w:r>
        <w:fldChar w:fldCharType="begin"/>
      </w:r>
      <w:r>
        <w:instrText xml:space="preserve"> SEQ Rysunek \* ARABIC </w:instrText>
      </w:r>
      <w:r>
        <w:fldChar w:fldCharType="separate"/>
      </w:r>
      <w:r>
        <w:rPr>
          <w:noProof/>
        </w:rPr>
        <w:t>17</w:t>
      </w:r>
      <w:r>
        <w:fldChar w:fldCharType="end"/>
      </w:r>
      <w:r>
        <w:t xml:space="preserve"> - Pierwsze wyniki ewaluacji przy pomocy metryki GEval.</w:t>
      </w:r>
    </w:p>
    <w:p w14:paraId="51B864F5" w14:textId="44B75FC3" w:rsidR="00344F53" w:rsidRPr="00344F53" w:rsidRDefault="007A15A1" w:rsidP="00344F53">
      <w:r>
        <w:t xml:space="preserve">Pierwsze wyniki uzyskane w ten sposób były dość pesymistyczne, jednakże wskazywały w jaką stronę powinno się doprecyzować zadania dla agentów. [cdn] </w:t>
      </w:r>
    </w:p>
    <w:p w14:paraId="40AAB2DB" w14:textId="1EB90367" w:rsidR="00C2607F" w:rsidRDefault="00C2607F">
      <w:r>
        <w:br w:type="page"/>
      </w:r>
    </w:p>
    <w:p w14:paraId="14585E97" w14:textId="77777777" w:rsidR="00C2607F" w:rsidRDefault="00C2607F" w:rsidP="00C2607F">
      <w:pPr>
        <w:pStyle w:val="Nagwek1"/>
      </w:pPr>
      <w:bookmarkStart w:id="34" w:name="_Toc219070492"/>
      <w:r>
        <w:lastRenderedPageBreak/>
        <w:t>Instrukcja obsługi i instalacji systemu CoAct</w:t>
      </w:r>
      <w:bookmarkEnd w:id="34"/>
    </w:p>
    <w:p w14:paraId="1D31905D" w14:textId="77777777" w:rsidR="00C2607F" w:rsidRDefault="00C2607F" w:rsidP="00C2607F">
      <w:r>
        <w:t>W jaki sposób sklonować i uruchomić system wieloagentowy:</w:t>
      </w:r>
    </w:p>
    <w:p w14:paraId="117BFA88" w14:textId="77777777" w:rsidR="00C2607F" w:rsidRDefault="00C2607F" w:rsidP="00C2607F">
      <w:pPr>
        <w:pStyle w:val="Akapitzlist"/>
        <w:numPr>
          <w:ilvl w:val="1"/>
          <w:numId w:val="4"/>
        </w:numPr>
      </w:pPr>
      <w:r>
        <w:t xml:space="preserve">Na początku klonujemy repozytorium z GitHuba: </w:t>
      </w:r>
      <w:hyperlink r:id="rId29" w:history="1">
        <w:r w:rsidRPr="00927064">
          <w:rPr>
            <w:rStyle w:val="Hipercze"/>
          </w:rPr>
          <w:t>https://github.com/Cezym/CoAct/tree/main</w:t>
        </w:r>
      </w:hyperlink>
    </w:p>
    <w:p w14:paraId="5C46F677" w14:textId="77777777" w:rsidR="00C2607F" w:rsidRDefault="00C2607F" w:rsidP="00C2607F">
      <w:pPr>
        <w:pStyle w:val="Akapitzlist"/>
        <w:numPr>
          <w:ilvl w:val="1"/>
          <w:numId w:val="4"/>
        </w:numPr>
      </w:pPr>
      <w:r>
        <w:t xml:space="preserve">Po sklonowaniu repozytorium musimy zainstalować narzędzie do zarządzania wirtualnymi środowiskami UV (podobne do Condy). Polecenia wykorzystywane do zainstalowania jej można znaleźć na oficjalnej stronie frameworku CrewAI: </w:t>
      </w:r>
      <w:hyperlink r:id="rId30" w:history="1">
        <w:r w:rsidRPr="00927064">
          <w:rPr>
            <w:rStyle w:val="Hipercze"/>
          </w:rPr>
          <w:t>https://docs.crewai.com/en/installation</w:t>
        </w:r>
      </w:hyperlink>
    </w:p>
    <w:p w14:paraId="296A22E0" w14:textId="77777777" w:rsidR="00C2607F" w:rsidRDefault="00C2607F" w:rsidP="00C2607F">
      <w:pPr>
        <w:pStyle w:val="Akapitzlist"/>
        <w:numPr>
          <w:ilvl w:val="1"/>
          <w:numId w:val="4"/>
        </w:numPr>
      </w:pPr>
      <w:r>
        <w:t xml:space="preserve">Po zainstalowaniu UV wystarczy, abyśmy wywołali w terminalu polecenie </w:t>
      </w:r>
      <w:r w:rsidRPr="00316068">
        <w:rPr>
          <w:b/>
          <w:bCs/>
          <w:color w:val="0E2841" w:themeColor="text2"/>
        </w:rPr>
        <w:t>uv sync</w:t>
      </w:r>
      <w:r>
        <w:t xml:space="preserve">, aby pobrać zależności projektu CoAct. </w:t>
      </w:r>
    </w:p>
    <w:p w14:paraId="67C8B793" w14:textId="77777777" w:rsidR="00C2607F" w:rsidRDefault="00C2607F" w:rsidP="00C2607F">
      <w:pPr>
        <w:pStyle w:val="Akapitzlist"/>
        <w:numPr>
          <w:ilvl w:val="1"/>
          <w:numId w:val="4"/>
        </w:numPr>
      </w:pPr>
      <w:r>
        <w:t xml:space="preserve">Następnie uruchamiamy program przy pomocy polecenia środowiska wirtualnego: </w:t>
      </w:r>
      <w:r w:rsidRPr="002F6748">
        <w:rPr>
          <w:b/>
          <w:bCs/>
          <w:color w:val="0E2841" w:themeColor="text2"/>
        </w:rPr>
        <w:t>uv run python src/main.py</w:t>
      </w:r>
      <w:r w:rsidRPr="002F6748">
        <w:rPr>
          <w:color w:val="0E2841" w:themeColor="text2"/>
        </w:rPr>
        <w:t xml:space="preserve"> </w:t>
      </w:r>
    </w:p>
    <w:p w14:paraId="1A377831" w14:textId="77777777" w:rsidR="00C2607F" w:rsidRDefault="00C2607F" w:rsidP="00C2607F">
      <w:pPr>
        <w:pStyle w:val="Akapitzlist"/>
        <w:numPr>
          <w:ilvl w:val="1"/>
          <w:numId w:val="4"/>
        </w:numPr>
      </w:pPr>
      <w:r>
        <w:t xml:space="preserve">Dodatkowe polecenia oraz pomoc można znaleźć korzystając z flagi </w:t>
      </w:r>
      <w:r w:rsidRPr="0028020B">
        <w:rPr>
          <w:color w:val="0E2841" w:themeColor="text2"/>
        </w:rPr>
        <w:t>--help</w:t>
      </w:r>
      <w:r>
        <w:t>.</w:t>
      </w:r>
    </w:p>
    <w:p w14:paraId="5D0AB7F5" w14:textId="77777777" w:rsidR="00C2607F" w:rsidRDefault="00C2607F" w:rsidP="00C2607F">
      <w:pPr>
        <w:pStyle w:val="Akapitzlist"/>
        <w:ind w:left="1440"/>
      </w:pPr>
    </w:p>
    <w:p w14:paraId="7F4008C4" w14:textId="77777777" w:rsidR="00C2607F" w:rsidRDefault="00C2607F" w:rsidP="00C2607F">
      <w:pPr>
        <w:pStyle w:val="Akapitzlist"/>
        <w:keepNext/>
        <w:ind w:left="0"/>
        <w:jc w:val="center"/>
      </w:pPr>
      <w:r>
        <w:rPr>
          <w:noProof/>
        </w:rPr>
        <w:drawing>
          <wp:inline distT="0" distB="0" distL="0" distR="0" wp14:anchorId="346F980A" wp14:editId="7F95FB4B">
            <wp:extent cx="6048945" cy="1047456"/>
            <wp:effectExtent l="190500" t="190500" r="180975" b="191135"/>
            <wp:docPr id="2019802150" name="Obraz 3"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02150" name="Obraz 3" descr="Obraz zawierający tekst, zrzut ekranu, Czcionka&#10;&#10;Zawartość wygenerowana przez AI może być niepoprawna."/>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25903" cy="1060782"/>
                    </a:xfrm>
                    <a:prstGeom prst="rect">
                      <a:avLst/>
                    </a:prstGeom>
                    <a:ln>
                      <a:noFill/>
                    </a:ln>
                    <a:effectLst>
                      <a:outerShdw blurRad="190500" algn="tl" rotWithShape="0">
                        <a:srgbClr val="000000">
                          <a:alpha val="70000"/>
                        </a:srgbClr>
                      </a:outerShdw>
                    </a:effectLst>
                  </pic:spPr>
                </pic:pic>
              </a:graphicData>
            </a:graphic>
          </wp:inline>
        </w:drawing>
      </w:r>
    </w:p>
    <w:p w14:paraId="569D5471" w14:textId="77777777" w:rsidR="00C2607F" w:rsidRPr="006B4437" w:rsidRDefault="00C2607F" w:rsidP="00C2607F">
      <w:pPr>
        <w:pStyle w:val="Legenda"/>
        <w:jc w:val="center"/>
      </w:pPr>
      <w:r>
        <w:t xml:space="preserve">Rysunek </w:t>
      </w:r>
      <w:r>
        <w:fldChar w:fldCharType="begin"/>
      </w:r>
      <w:r>
        <w:instrText xml:space="preserve"> SEQ Rysunek \* ARABIC </w:instrText>
      </w:r>
      <w:r>
        <w:fldChar w:fldCharType="separate"/>
      </w:r>
      <w:r>
        <w:rPr>
          <w:noProof/>
        </w:rPr>
        <w:t>19</w:t>
      </w:r>
      <w:r>
        <w:fldChar w:fldCharType="end"/>
      </w:r>
      <w:r>
        <w:t xml:space="preserve"> - Lista dostępnych opcji uruchamiania systemu CoAct.</w:t>
      </w:r>
    </w:p>
    <w:p w14:paraId="6CBD5C06" w14:textId="77777777" w:rsidR="00C2607F" w:rsidRDefault="00C2607F" w:rsidP="00C2607F">
      <w:pPr>
        <w:jc w:val="both"/>
      </w:pPr>
      <w:r>
        <w:t>Dodatkowo w katalogu src/crew/config użytkownicy systemu mogą wprowadzać manualne zmiany w konfiguracji, w szczególności możliwe jest:</w:t>
      </w:r>
    </w:p>
    <w:p w14:paraId="37803E61" w14:textId="77777777" w:rsidR="00C2607F" w:rsidRDefault="00C2607F" w:rsidP="00C2607F">
      <w:pPr>
        <w:pStyle w:val="Akapitzlist"/>
        <w:numPr>
          <w:ilvl w:val="0"/>
          <w:numId w:val="20"/>
        </w:numPr>
        <w:jc w:val="both"/>
      </w:pPr>
      <w:r>
        <w:t>Dodawanie lub usuwanie agentów jak i modyfikowanie ich zadań w zespole.</w:t>
      </w:r>
    </w:p>
    <w:p w14:paraId="4DE5CDCE" w14:textId="77777777" w:rsidR="00C2607F" w:rsidRDefault="00C2607F" w:rsidP="00C2607F">
      <w:pPr>
        <w:pStyle w:val="Akapitzlist"/>
        <w:numPr>
          <w:ilvl w:val="0"/>
          <w:numId w:val="20"/>
        </w:numPr>
        <w:jc w:val="both"/>
      </w:pPr>
      <w:r>
        <w:t>Możliwe jest dodawanie i usuwanie modeli embeddingowych oraz LLM’ów. Do prezentacji wykorzystywane zostały modele lokalne, natomiast możliwe jest wykorzystanie innych, większych modeli językowych od innych firm.</w:t>
      </w:r>
    </w:p>
    <w:p w14:paraId="04152504" w14:textId="77777777" w:rsidR="00C2607F" w:rsidRDefault="00C2607F" w:rsidP="00C2607F">
      <w:pPr>
        <w:pStyle w:val="Akapitzlist"/>
        <w:keepNext/>
        <w:ind w:left="0"/>
        <w:jc w:val="center"/>
      </w:pPr>
      <w:r w:rsidRPr="00D152E5">
        <w:lastRenderedPageBreak/>
        <w:drawing>
          <wp:inline distT="0" distB="0" distL="0" distR="0" wp14:anchorId="041A4665" wp14:editId="7F0B51CD">
            <wp:extent cx="2847372" cy="2325050"/>
            <wp:effectExtent l="190500" t="190500" r="181610" b="189865"/>
            <wp:docPr id="1477902799" name="Obraz 1" descr="Obraz zawierający tekst, zrzut ekranu, oprogramowanie, multimed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02799" name="Obraz 1" descr="Obraz zawierający tekst, zrzut ekranu, oprogramowanie, multimedia&#10;&#10;Zawartość wygenerowana przez AI może być niepoprawna."/>
                    <pic:cNvPicPr/>
                  </pic:nvPicPr>
                  <pic:blipFill>
                    <a:blip r:embed="rId32"/>
                    <a:stretch>
                      <a:fillRect/>
                    </a:stretch>
                  </pic:blipFill>
                  <pic:spPr>
                    <a:xfrm>
                      <a:off x="0" y="0"/>
                      <a:ext cx="2852442" cy="2329190"/>
                    </a:xfrm>
                    <a:prstGeom prst="rect">
                      <a:avLst/>
                    </a:prstGeom>
                    <a:ln>
                      <a:noFill/>
                    </a:ln>
                    <a:effectLst>
                      <a:outerShdw blurRad="190500" algn="tl" rotWithShape="0">
                        <a:srgbClr val="000000">
                          <a:alpha val="70000"/>
                        </a:srgbClr>
                      </a:outerShdw>
                    </a:effectLst>
                  </pic:spPr>
                </pic:pic>
              </a:graphicData>
            </a:graphic>
          </wp:inline>
        </w:drawing>
      </w:r>
    </w:p>
    <w:p w14:paraId="3A39C160" w14:textId="77777777" w:rsidR="00C2607F" w:rsidRDefault="00C2607F" w:rsidP="00C2607F">
      <w:pPr>
        <w:pStyle w:val="Legenda"/>
        <w:jc w:val="center"/>
      </w:pPr>
      <w:r>
        <w:t xml:space="preserve">Rysunek </w:t>
      </w:r>
      <w:r>
        <w:fldChar w:fldCharType="begin"/>
      </w:r>
      <w:r>
        <w:instrText xml:space="preserve"> SEQ Rysunek \* ARABIC </w:instrText>
      </w:r>
      <w:r>
        <w:fldChar w:fldCharType="separate"/>
      </w:r>
      <w:r>
        <w:rPr>
          <w:noProof/>
        </w:rPr>
        <w:t>20</w:t>
      </w:r>
      <w:r>
        <w:fldChar w:fldCharType="end"/>
      </w:r>
      <w:r>
        <w:t xml:space="preserve"> - Przykład obecnie wykorzystywanych LLM'ów w pliku llm_providers.yaml w konfiguracji.</w:t>
      </w:r>
    </w:p>
    <w:p w14:paraId="54BC5F2F" w14:textId="77777777" w:rsidR="00C2607F" w:rsidRDefault="00C2607F" w:rsidP="00C2607F">
      <w:pPr>
        <w:keepNext/>
        <w:jc w:val="center"/>
      </w:pPr>
      <w:r>
        <w:rPr>
          <w:noProof/>
        </w:rPr>
        <w:drawing>
          <wp:inline distT="0" distB="0" distL="0" distR="0" wp14:anchorId="704E1FC1" wp14:editId="002519BE">
            <wp:extent cx="2847340" cy="1845945"/>
            <wp:effectExtent l="190500" t="190500" r="181610" b="192405"/>
            <wp:docPr id="597168122" name="Obraz 4"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68122" name="Obraz 4" descr="Obraz zawierający tekst, zrzut ekranu, Czcionka, numer&#10;&#10;Zawartość wygenerowana przez AI może być niepoprawna."/>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47340" cy="1845945"/>
                    </a:xfrm>
                    <a:prstGeom prst="rect">
                      <a:avLst/>
                    </a:prstGeom>
                    <a:ln>
                      <a:noFill/>
                    </a:ln>
                    <a:effectLst>
                      <a:outerShdw blurRad="190500" algn="tl" rotWithShape="0">
                        <a:srgbClr val="000000">
                          <a:alpha val="70000"/>
                        </a:srgbClr>
                      </a:outerShdw>
                    </a:effectLst>
                  </pic:spPr>
                </pic:pic>
              </a:graphicData>
            </a:graphic>
          </wp:inline>
        </w:drawing>
      </w:r>
    </w:p>
    <w:p w14:paraId="599C69B6" w14:textId="77777777" w:rsidR="00C2607F" w:rsidRDefault="00C2607F" w:rsidP="00C2607F">
      <w:pPr>
        <w:pStyle w:val="Legenda"/>
        <w:jc w:val="center"/>
      </w:pPr>
      <w:r>
        <w:t xml:space="preserve">Rysunek </w:t>
      </w:r>
      <w:r>
        <w:fldChar w:fldCharType="begin"/>
      </w:r>
      <w:r>
        <w:instrText xml:space="preserve"> SEQ Rysunek \* ARABIC </w:instrText>
      </w:r>
      <w:r>
        <w:fldChar w:fldCharType="separate"/>
      </w:r>
      <w:r>
        <w:rPr>
          <w:noProof/>
        </w:rPr>
        <w:t>21</w:t>
      </w:r>
      <w:r>
        <w:fldChar w:fldCharType="end"/>
      </w:r>
      <w:r>
        <w:t xml:space="preserve"> - Inne opcje dla providerów modeli językowych zapewnianych w ramach integracji przez bazowy framework od CrewAI. Dostępne są między innymi LLM’y od: OpenAI, Gemini, Azure, Anthropic.</w:t>
      </w:r>
    </w:p>
    <w:p w14:paraId="60904A93" w14:textId="77777777" w:rsidR="00C2607F" w:rsidRPr="006201C4" w:rsidRDefault="00C2607F" w:rsidP="00C2607F"/>
    <w:p w14:paraId="64BD8CE6" w14:textId="58263D5C" w:rsidR="00612DD6" w:rsidRDefault="00C2607F" w:rsidP="001F40C8">
      <w:pPr>
        <w:jc w:val="both"/>
      </w:pPr>
      <w:r>
        <w:br w:type="page"/>
      </w:r>
    </w:p>
    <w:p w14:paraId="67D74527" w14:textId="5E3B5589" w:rsidR="0010464D" w:rsidRDefault="00612DD6" w:rsidP="0010464D">
      <w:pPr>
        <w:jc w:val="both"/>
      </w:pPr>
      <w:r>
        <w:lastRenderedPageBreak/>
        <w:t xml:space="preserve">NOTATKI </w:t>
      </w:r>
      <w:r w:rsidR="001F40C8">
        <w:t>1</w:t>
      </w:r>
      <w:r>
        <w:t>:</w:t>
      </w:r>
    </w:p>
    <w:p w14:paraId="7BF44D72" w14:textId="77777777" w:rsidR="0010464D" w:rsidRDefault="0010464D" w:rsidP="0010464D">
      <w:pPr>
        <w:keepNext/>
        <w:jc w:val="center"/>
      </w:pPr>
      <w:r w:rsidRPr="0010464D">
        <w:rPr>
          <w:noProof/>
        </w:rPr>
        <w:drawing>
          <wp:inline distT="0" distB="0" distL="0" distR="0" wp14:anchorId="1BB83721" wp14:editId="116A0CD1">
            <wp:extent cx="4402602" cy="3663710"/>
            <wp:effectExtent l="190500" t="190500" r="188595" b="184785"/>
            <wp:docPr id="1512331382" name="Obraz 1" descr="Obraz zawierający tekst, zrzut ekranu, wyświetlacz,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31382" name="Obraz 1" descr="Obraz zawierający tekst, zrzut ekranu, wyświetlacz, oprogramowanie&#10;&#10;Zawartość wygenerowana przez AI może być niepoprawna."/>
                    <pic:cNvPicPr/>
                  </pic:nvPicPr>
                  <pic:blipFill rotWithShape="1">
                    <a:blip r:embed="rId34"/>
                    <a:srcRect t="21645" r="12482"/>
                    <a:stretch>
                      <a:fillRect/>
                    </a:stretch>
                  </pic:blipFill>
                  <pic:spPr bwMode="auto">
                    <a:xfrm>
                      <a:off x="0" y="0"/>
                      <a:ext cx="4405689" cy="3666279"/>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821FFD5" w14:textId="7EDA64AA" w:rsidR="0010464D" w:rsidRDefault="0010464D" w:rsidP="0010464D">
      <w:pPr>
        <w:pStyle w:val="Legenda"/>
        <w:jc w:val="center"/>
      </w:pPr>
      <w:r>
        <w:t xml:space="preserve">Rysunek </w:t>
      </w:r>
      <w:r>
        <w:fldChar w:fldCharType="begin"/>
      </w:r>
      <w:r>
        <w:instrText xml:space="preserve"> SEQ Rysunek \* ARABIC </w:instrText>
      </w:r>
      <w:r>
        <w:fldChar w:fldCharType="separate"/>
      </w:r>
      <w:r w:rsidR="00344F53">
        <w:rPr>
          <w:noProof/>
        </w:rPr>
        <w:t>18</w:t>
      </w:r>
      <w:r>
        <w:fldChar w:fldCharType="end"/>
      </w:r>
      <w:r>
        <w:t xml:space="preserve"> - Przykład wykorzystania narzędzia sumowania wyników przez Evaluation Summarizer Agenta.</w:t>
      </w:r>
    </w:p>
    <w:p w14:paraId="2EFAD95C" w14:textId="77777777" w:rsidR="0010464D" w:rsidRPr="0010464D" w:rsidRDefault="0010464D" w:rsidP="0010464D"/>
    <w:p w14:paraId="5E273553" w14:textId="2B73280E" w:rsidR="00040358" w:rsidRDefault="00040358" w:rsidP="00040358">
      <w:pPr>
        <w:jc w:val="both"/>
      </w:pPr>
      <w:r w:rsidRPr="00040358">
        <w:rPr>
          <w:noProof/>
        </w:rPr>
        <w:lastRenderedPageBreak/>
        <w:drawing>
          <wp:inline distT="0" distB="0" distL="0" distR="0" wp14:anchorId="7BD473F4" wp14:editId="03DBE1FB">
            <wp:extent cx="5943600" cy="3708400"/>
            <wp:effectExtent l="190500" t="190500" r="190500" b="196850"/>
            <wp:docPr id="337437367" name="Obraz 1" descr="Obraz zawierający tekst, zrzut ekranu, oprogramowanie,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37367" name="Obraz 1" descr="Obraz zawierający tekst, zrzut ekranu, oprogramowanie, Czcionka&#10;&#10;Zawartość wygenerowana przez AI może być niepoprawna."/>
                    <pic:cNvPicPr/>
                  </pic:nvPicPr>
                  <pic:blipFill>
                    <a:blip r:embed="rId35"/>
                    <a:stretch>
                      <a:fillRect/>
                    </a:stretch>
                  </pic:blipFill>
                  <pic:spPr>
                    <a:xfrm>
                      <a:off x="0" y="0"/>
                      <a:ext cx="5943600" cy="3708400"/>
                    </a:xfrm>
                    <a:prstGeom prst="rect">
                      <a:avLst/>
                    </a:prstGeom>
                    <a:ln>
                      <a:noFill/>
                    </a:ln>
                    <a:effectLst>
                      <a:outerShdw blurRad="190500" algn="tl" rotWithShape="0">
                        <a:srgbClr val="000000">
                          <a:alpha val="70000"/>
                        </a:srgbClr>
                      </a:outerShdw>
                    </a:effectLst>
                  </pic:spPr>
                </pic:pic>
              </a:graphicData>
            </a:graphic>
          </wp:inline>
        </w:drawing>
      </w:r>
    </w:p>
    <w:p w14:paraId="4E9FE3B1" w14:textId="7820112E" w:rsidR="002521A7" w:rsidRDefault="00040358" w:rsidP="002521A7">
      <w:pPr>
        <w:jc w:val="center"/>
      </w:pPr>
      <w:r w:rsidRPr="00040358">
        <w:rPr>
          <w:noProof/>
        </w:rPr>
        <w:lastRenderedPageBreak/>
        <w:drawing>
          <wp:inline distT="0" distB="0" distL="0" distR="0" wp14:anchorId="014016F0" wp14:editId="4A1D74A9">
            <wp:extent cx="5943600" cy="5367020"/>
            <wp:effectExtent l="190500" t="190500" r="190500" b="195580"/>
            <wp:docPr id="1714352396" name="Obraz 1" descr="Obraz zawierający tekst, zrzut ekranu, oprogramowanie,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2396" name="Obraz 1" descr="Obraz zawierający tekst, zrzut ekranu, oprogramowanie, linia&#10;&#10;Zawartość wygenerowana przez AI może być niepoprawna."/>
                    <pic:cNvPicPr/>
                  </pic:nvPicPr>
                  <pic:blipFill>
                    <a:blip r:embed="rId36"/>
                    <a:stretch>
                      <a:fillRect/>
                    </a:stretch>
                  </pic:blipFill>
                  <pic:spPr>
                    <a:xfrm>
                      <a:off x="0" y="0"/>
                      <a:ext cx="5943600" cy="5367020"/>
                    </a:xfrm>
                    <a:prstGeom prst="rect">
                      <a:avLst/>
                    </a:prstGeom>
                    <a:ln>
                      <a:noFill/>
                    </a:ln>
                    <a:effectLst>
                      <a:outerShdw blurRad="190500" algn="tl" rotWithShape="0">
                        <a:srgbClr val="000000">
                          <a:alpha val="70000"/>
                        </a:srgbClr>
                      </a:outerShdw>
                    </a:effectLst>
                  </pic:spPr>
                </pic:pic>
              </a:graphicData>
            </a:graphic>
          </wp:inline>
        </w:drawing>
      </w:r>
    </w:p>
    <w:p w14:paraId="186619B5" w14:textId="1FF4EED3" w:rsidR="006B4437" w:rsidRDefault="006B4437">
      <w:r>
        <w:br w:type="page"/>
      </w:r>
    </w:p>
    <w:p w14:paraId="22649E66" w14:textId="6E09C6CC" w:rsidR="00F05960" w:rsidRDefault="001F40C8" w:rsidP="00115952">
      <w:pPr>
        <w:jc w:val="both"/>
      </w:pPr>
      <w:r>
        <w:lastRenderedPageBreak/>
        <w:t>NOTATKI 2:</w:t>
      </w:r>
    </w:p>
    <w:p w14:paraId="52C76B9C" w14:textId="28780F03" w:rsidR="008360D1" w:rsidRDefault="008360D1" w:rsidP="008360D1">
      <w:pPr>
        <w:pStyle w:val="Akapitzlist"/>
        <w:numPr>
          <w:ilvl w:val="0"/>
          <w:numId w:val="22"/>
        </w:numPr>
        <w:jc w:val="both"/>
      </w:pPr>
      <w:r>
        <w:t>Jakie metryki powinny zostać wykorzystane do ewaluacji działania modeli?</w:t>
      </w:r>
    </w:p>
    <w:p w14:paraId="5E9173D6" w14:textId="2109CE7F" w:rsidR="00081BDA" w:rsidRDefault="008360D1" w:rsidP="00081BDA">
      <w:pPr>
        <w:pStyle w:val="Akapitzlist"/>
        <w:numPr>
          <w:ilvl w:val="0"/>
          <w:numId w:val="22"/>
        </w:numPr>
        <w:jc w:val="both"/>
      </w:pPr>
      <w:r>
        <w:t>W jaki sposób zwizualizujemy dane, np. wykres / tabelka</w:t>
      </w:r>
    </w:p>
    <w:p w14:paraId="0D15C205" w14:textId="77777777" w:rsidR="00081BDA" w:rsidRDefault="00081BDA" w:rsidP="00081BDA">
      <w:pPr>
        <w:pStyle w:val="Akapitzlist"/>
      </w:pPr>
    </w:p>
    <w:p w14:paraId="4B3F00E1" w14:textId="6192FA19" w:rsidR="00081BDA" w:rsidRDefault="00081BDA" w:rsidP="00081BDA">
      <w:pPr>
        <w:pStyle w:val="Akapitzlist"/>
        <w:numPr>
          <w:ilvl w:val="0"/>
          <w:numId w:val="22"/>
        </w:numPr>
        <w:jc w:val="both"/>
      </w:pPr>
      <w:r>
        <w:t xml:space="preserve">Co trzeba sprzątać w projekcie, zrobić listę rzeczy do zrobienia i jak zaprezentować </w:t>
      </w:r>
    </w:p>
    <w:p w14:paraId="2E5AAAB2" w14:textId="77777777" w:rsidR="00081BDA" w:rsidRDefault="00081BDA" w:rsidP="00081BDA">
      <w:pPr>
        <w:pStyle w:val="Akapitzlist"/>
      </w:pPr>
    </w:p>
    <w:p w14:paraId="15F61624" w14:textId="283E3405" w:rsidR="00081BDA" w:rsidRDefault="00081BDA" w:rsidP="00081BDA">
      <w:pPr>
        <w:pStyle w:val="Akapitzlist"/>
        <w:numPr>
          <w:ilvl w:val="0"/>
          <w:numId w:val="22"/>
        </w:numPr>
        <w:jc w:val="both"/>
      </w:pPr>
      <w:r>
        <w:t>Czy można projekt zaprezentować po 13 stycznia?</w:t>
      </w:r>
    </w:p>
    <w:p w14:paraId="42E54046" w14:textId="7E2837DA" w:rsidR="00081BDA" w:rsidRDefault="00081BDA" w:rsidP="00081BDA">
      <w:pPr>
        <w:pStyle w:val="Akapitzlist"/>
        <w:numPr>
          <w:ilvl w:val="0"/>
          <w:numId w:val="22"/>
        </w:numPr>
        <w:jc w:val="both"/>
      </w:pPr>
      <w:r>
        <w:t xml:space="preserve">Mamy nowy oddzielny silnik, który działa w tle – ma w sobie FastAPI, </w:t>
      </w:r>
      <w:r w:rsidR="00710B55">
        <w:t>agenci,</w:t>
      </w:r>
      <w:r>
        <w:t xml:space="preserve"> którzy działają na CrewAI dobijają się do niego requestami i system w środku korzysta z dwóch serwisów Tavily i Serper jako domyślnych – one działają jako Search Providers. Providerzy służa do przeszukiwania sieci, jeśli potrzebujemy czegoś się dowiedzieć. </w:t>
      </w:r>
    </w:p>
    <w:p w14:paraId="771D8BE0" w14:textId="7C8CDE2C" w:rsidR="00081BDA" w:rsidRDefault="00081BDA" w:rsidP="00081BDA">
      <w:pPr>
        <w:pStyle w:val="Akapitzlist"/>
        <w:numPr>
          <w:ilvl w:val="0"/>
          <w:numId w:val="22"/>
        </w:numPr>
        <w:jc w:val="both"/>
      </w:pPr>
      <w:r>
        <w:t xml:space="preserve">Jeśli nie ma tych providerów to mamy DuckDuckGo Search Provider (DDS), jeśli czegoś potrzebują to się tam dobijają i RAG działa w tle. </w:t>
      </w:r>
    </w:p>
    <w:p w14:paraId="4542B4C5" w14:textId="72734DD5" w:rsidR="00081BDA" w:rsidRDefault="00B65993" w:rsidP="00081BDA">
      <w:pPr>
        <w:pStyle w:val="Akapitzlist"/>
        <w:numPr>
          <w:ilvl w:val="0"/>
          <w:numId w:val="22"/>
        </w:numPr>
        <w:jc w:val="both"/>
      </w:pPr>
      <w:r>
        <w:t>Zgodnie z tym co wcześniej prowadzący powiedział, mamy mniej agentów do głównego zespołu. Do ewaluacyjnego będzie więcej</w:t>
      </w:r>
    </w:p>
    <w:p w14:paraId="11E29A78" w14:textId="77777777" w:rsidR="00B65993" w:rsidRDefault="00B65993" w:rsidP="00710B55">
      <w:pPr>
        <w:ind w:left="360"/>
        <w:jc w:val="both"/>
      </w:pPr>
    </w:p>
    <w:p w14:paraId="35765481" w14:textId="77777777" w:rsidR="00D0471D" w:rsidRDefault="00D0471D" w:rsidP="00710B55">
      <w:pPr>
        <w:ind w:left="360"/>
        <w:jc w:val="both"/>
      </w:pPr>
    </w:p>
    <w:p w14:paraId="3FC9275B" w14:textId="38AD1F7A" w:rsidR="00D0471D" w:rsidRPr="006A0CCE" w:rsidRDefault="00D0471D" w:rsidP="00D0471D">
      <w:pPr>
        <w:pStyle w:val="Akapitzlist"/>
        <w:numPr>
          <w:ilvl w:val="0"/>
          <w:numId w:val="22"/>
        </w:numPr>
        <w:jc w:val="both"/>
      </w:pPr>
      <w:r>
        <w:t xml:space="preserve">Włączenie pamięci do LLM’ów spowodowało, że sieć zaczęła powtarzać to co uzyskała od RAG’a (jak jeden z agentów dał swoją ocenę, to kilku innych agentów zaczęło powtarzać </w:t>
      </w:r>
      <w:r w:rsidR="00EC5B27">
        <w:t>ocenę,</w:t>
      </w:r>
      <w:r>
        <w:t xml:space="preserve"> mimo że ta była z innej kategorii)</w:t>
      </w:r>
    </w:p>
    <w:sectPr w:rsidR="00D0471D" w:rsidRPr="006A0CCE" w:rsidSect="0074415F">
      <w:headerReference w:type="default" r:id="rId37"/>
      <w:footerReference w:type="default" r:id="rId3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F8B3B" w14:textId="77777777" w:rsidR="00C70845" w:rsidRDefault="00C70845" w:rsidP="00EF5ADD">
      <w:pPr>
        <w:spacing w:after="0" w:line="240" w:lineRule="auto"/>
      </w:pPr>
      <w:r>
        <w:separator/>
      </w:r>
    </w:p>
  </w:endnote>
  <w:endnote w:type="continuationSeparator" w:id="0">
    <w:p w14:paraId="3F6C8624" w14:textId="77777777" w:rsidR="00C70845" w:rsidRDefault="00C70845" w:rsidP="00EF5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6631E" w14:textId="2D8A9810" w:rsidR="00EF5ADD" w:rsidRDefault="00EF5ADD">
    <w:pPr>
      <w:pStyle w:val="Stopka"/>
    </w:pPr>
    <w:r>
      <w:rPr>
        <w:noProof/>
        <w:color w:val="156082" w:themeColor="accent1"/>
      </w:rPr>
      <mc:AlternateContent>
        <mc:Choice Requires="wps">
          <w:drawing>
            <wp:anchor distT="0" distB="0" distL="114300" distR="114300" simplePos="0" relativeHeight="251661312" behindDoc="0" locked="0" layoutInCell="1" allowOverlap="1" wp14:anchorId="38F86F1C" wp14:editId="2DCB6216">
              <wp:simplePos x="0" y="0"/>
              <wp:positionH relativeFrom="page">
                <wp:align>center</wp:align>
              </wp:positionH>
              <wp:positionV relativeFrom="page">
                <wp:align>center</wp:align>
              </wp:positionV>
              <wp:extent cx="7364730" cy="9528810"/>
              <wp:effectExtent l="0" t="0" r="26670" b="26670"/>
              <wp:wrapNone/>
              <wp:docPr id="452" name="Prostokąt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F64E26B" id="Prostokąt 247" o:spid="_x0000_s1026" style="position:absolute;margin-left:0;margin-top:0;width:579.9pt;height:750.3pt;z-index:25166131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str. </w:t>
    </w:r>
    <w:r>
      <w:rPr>
        <w:color w:val="156082" w:themeColor="accent1"/>
        <w:sz w:val="20"/>
        <w:szCs w:val="20"/>
      </w:rPr>
      <w:fldChar w:fldCharType="begin"/>
    </w:r>
    <w:r>
      <w:rPr>
        <w:color w:val="156082" w:themeColor="accent1"/>
        <w:sz w:val="20"/>
        <w:szCs w:val="20"/>
      </w:rPr>
      <w:instrText>PAGE    \* MERGEFORMAT</w:instrText>
    </w:r>
    <w:r>
      <w:rPr>
        <w:color w:val="156082" w:themeColor="accent1"/>
        <w:sz w:val="20"/>
        <w:szCs w:val="20"/>
      </w:rPr>
      <w:fldChar w:fldCharType="separate"/>
    </w:r>
    <w:r>
      <w:rPr>
        <w:rFonts w:asciiTheme="majorHAnsi" w:eastAsiaTheme="majorEastAsia" w:hAnsiTheme="majorHAnsi" w:cstheme="majorBidi"/>
        <w:color w:val="156082" w:themeColor="accent1"/>
        <w:sz w:val="20"/>
        <w:szCs w:val="20"/>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6F016" w14:textId="77777777" w:rsidR="00C70845" w:rsidRDefault="00C70845" w:rsidP="00EF5ADD">
      <w:pPr>
        <w:spacing w:after="0" w:line="240" w:lineRule="auto"/>
      </w:pPr>
      <w:r>
        <w:separator/>
      </w:r>
    </w:p>
  </w:footnote>
  <w:footnote w:type="continuationSeparator" w:id="0">
    <w:p w14:paraId="7FF678CD" w14:textId="77777777" w:rsidR="00C70845" w:rsidRDefault="00C70845" w:rsidP="00EF5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35400" w14:textId="43FB2E67" w:rsidR="00EF5ADD" w:rsidRDefault="00EF5ADD">
    <w:pPr>
      <w:spacing w:line="264" w:lineRule="auto"/>
    </w:pPr>
    <w:r>
      <w:rPr>
        <w:noProof/>
        <w:color w:val="000000"/>
      </w:rPr>
      <mc:AlternateContent>
        <mc:Choice Requires="wps">
          <w:drawing>
            <wp:anchor distT="0" distB="0" distL="114300" distR="114300" simplePos="0" relativeHeight="251659264" behindDoc="0" locked="0" layoutInCell="1" allowOverlap="1" wp14:anchorId="07BA52AE" wp14:editId="1202860D">
              <wp:simplePos x="0" y="0"/>
              <wp:positionH relativeFrom="page">
                <wp:align>center</wp:align>
              </wp:positionH>
              <wp:positionV relativeFrom="page">
                <wp:align>center</wp:align>
              </wp:positionV>
              <wp:extent cx="7376160" cy="9555480"/>
              <wp:effectExtent l="0" t="0" r="26670" b="26670"/>
              <wp:wrapNone/>
              <wp:docPr id="222" name="Prostokąt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AA7E537" id="Prostokąt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sdt>
      <w:sdtPr>
        <w:rPr>
          <w:color w:val="156082" w:themeColor="accent1"/>
          <w:sz w:val="20"/>
          <w:szCs w:val="20"/>
        </w:rPr>
        <w:alias w:val="Tytuł"/>
        <w:id w:val="15524250"/>
        <w:placeholder>
          <w:docPart w:val="9235AA9242304C7BAEBA6D3635394794"/>
        </w:placeholder>
        <w:dataBinding w:prefixMappings="xmlns:ns0='http://schemas.openxmlformats.org/package/2006/metadata/core-properties' xmlns:ns1='http://purl.org/dc/elements/1.1/'" w:xpath="/ns0:coreProperties[1]/ns1:title[1]" w:storeItemID="{6C3C8BC8-F283-45AE-878A-BAB7291924A1}"/>
        <w:text/>
      </w:sdtPr>
      <w:sdtContent>
        <w:r>
          <w:rPr>
            <w:color w:val="156082" w:themeColor="accent1"/>
            <w:sz w:val="20"/>
            <w:szCs w:val="20"/>
          </w:rPr>
          <w:t>CoAct – Dokumentacja Systemu Wieloagentowego do realizacji zadań Inżynierii Oprogramowania</w:t>
        </w:r>
      </w:sdtContent>
    </w:sdt>
  </w:p>
  <w:p w14:paraId="664AEE9F" w14:textId="77777777" w:rsidR="00EF5ADD" w:rsidRDefault="00EF5ADD">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17FD0"/>
    <w:multiLevelType w:val="multilevel"/>
    <w:tmpl w:val="43CA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C044CC"/>
    <w:multiLevelType w:val="hybridMultilevel"/>
    <w:tmpl w:val="17569EBA"/>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 w15:restartNumberingAfterBreak="0">
    <w:nsid w:val="2AA819DE"/>
    <w:multiLevelType w:val="multilevel"/>
    <w:tmpl w:val="338A9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B34512"/>
    <w:multiLevelType w:val="multilevel"/>
    <w:tmpl w:val="FBCA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428BA"/>
    <w:multiLevelType w:val="hybridMultilevel"/>
    <w:tmpl w:val="39802E4C"/>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5" w15:restartNumberingAfterBreak="0">
    <w:nsid w:val="36DA0F58"/>
    <w:multiLevelType w:val="multilevel"/>
    <w:tmpl w:val="43CAF43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041C25"/>
    <w:multiLevelType w:val="hybridMultilevel"/>
    <w:tmpl w:val="D922AA9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7" w15:restartNumberingAfterBreak="0">
    <w:nsid w:val="3AAE5601"/>
    <w:multiLevelType w:val="multilevel"/>
    <w:tmpl w:val="731C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9A0AB1"/>
    <w:multiLevelType w:val="multilevel"/>
    <w:tmpl w:val="AC908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8815A5"/>
    <w:multiLevelType w:val="multilevel"/>
    <w:tmpl w:val="43CAF4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55523"/>
    <w:multiLevelType w:val="hybridMultilevel"/>
    <w:tmpl w:val="BE74E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22344E"/>
    <w:multiLevelType w:val="hybridMultilevel"/>
    <w:tmpl w:val="A4B67D90"/>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2" w15:restartNumberingAfterBreak="0">
    <w:nsid w:val="568042C7"/>
    <w:multiLevelType w:val="multilevel"/>
    <w:tmpl w:val="31DC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820434"/>
    <w:multiLevelType w:val="multilevel"/>
    <w:tmpl w:val="43CAF4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3155D85"/>
    <w:multiLevelType w:val="multilevel"/>
    <w:tmpl w:val="120E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FD6D74"/>
    <w:multiLevelType w:val="multilevel"/>
    <w:tmpl w:val="7318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620FCD"/>
    <w:multiLevelType w:val="multilevel"/>
    <w:tmpl w:val="C576F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780E16"/>
    <w:multiLevelType w:val="multilevel"/>
    <w:tmpl w:val="43CA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4423163">
    <w:abstractNumId w:val="3"/>
  </w:num>
  <w:num w:numId="2" w16cid:durableId="1810247427">
    <w:abstractNumId w:val="12"/>
  </w:num>
  <w:num w:numId="3" w16cid:durableId="1490292307">
    <w:abstractNumId w:val="0"/>
  </w:num>
  <w:num w:numId="4" w16cid:durableId="1935363167">
    <w:abstractNumId w:val="13"/>
  </w:num>
  <w:num w:numId="5" w16cid:durableId="1531643207">
    <w:abstractNumId w:val="13"/>
    <w:lvlOverride w:ilvl="1">
      <w:lvl w:ilvl="1">
        <w:numFmt w:val="lowerLetter"/>
        <w:lvlText w:val="%2."/>
        <w:lvlJc w:val="left"/>
      </w:lvl>
    </w:lvlOverride>
  </w:num>
  <w:num w:numId="6" w16cid:durableId="1685091416">
    <w:abstractNumId w:val="13"/>
    <w:lvlOverride w:ilvl="1">
      <w:lvl w:ilvl="1">
        <w:numFmt w:val="lowerLetter"/>
        <w:lvlText w:val="%2."/>
        <w:lvlJc w:val="left"/>
      </w:lvl>
    </w:lvlOverride>
  </w:num>
  <w:num w:numId="7" w16cid:durableId="1517618088">
    <w:abstractNumId w:val="13"/>
    <w:lvlOverride w:ilvl="1">
      <w:lvl w:ilvl="1">
        <w:numFmt w:val="lowerLetter"/>
        <w:lvlText w:val="%2."/>
        <w:lvlJc w:val="left"/>
      </w:lvl>
    </w:lvlOverride>
  </w:num>
  <w:num w:numId="8" w16cid:durableId="1760908177">
    <w:abstractNumId w:val="13"/>
    <w:lvlOverride w:ilvl="1">
      <w:lvl w:ilvl="1">
        <w:numFmt w:val="lowerLetter"/>
        <w:lvlText w:val="%2."/>
        <w:lvlJc w:val="left"/>
      </w:lvl>
    </w:lvlOverride>
  </w:num>
  <w:num w:numId="9" w16cid:durableId="2085294357">
    <w:abstractNumId w:val="13"/>
    <w:lvlOverride w:ilvl="1">
      <w:lvl w:ilvl="1">
        <w:numFmt w:val="lowerLetter"/>
        <w:lvlText w:val="%2."/>
        <w:lvlJc w:val="left"/>
      </w:lvl>
    </w:lvlOverride>
  </w:num>
  <w:num w:numId="10" w16cid:durableId="262735072">
    <w:abstractNumId w:val="13"/>
    <w:lvlOverride w:ilvl="1">
      <w:lvl w:ilvl="1">
        <w:numFmt w:val="lowerLetter"/>
        <w:lvlText w:val="%2."/>
        <w:lvlJc w:val="left"/>
      </w:lvl>
    </w:lvlOverride>
  </w:num>
  <w:num w:numId="11" w16cid:durableId="270479588">
    <w:abstractNumId w:val="13"/>
    <w:lvlOverride w:ilvl="1">
      <w:lvl w:ilvl="1">
        <w:numFmt w:val="lowerLetter"/>
        <w:lvlText w:val="%2."/>
        <w:lvlJc w:val="left"/>
      </w:lvl>
    </w:lvlOverride>
  </w:num>
  <w:num w:numId="12" w16cid:durableId="833952985">
    <w:abstractNumId w:val="2"/>
  </w:num>
  <w:num w:numId="13" w16cid:durableId="50807984">
    <w:abstractNumId w:val="17"/>
  </w:num>
  <w:num w:numId="14" w16cid:durableId="1013730386">
    <w:abstractNumId w:val="9"/>
    <w:lvlOverride w:ilvl="0">
      <w:lvl w:ilvl="0">
        <w:numFmt w:val="decimal"/>
        <w:lvlText w:val="%1."/>
        <w:lvlJc w:val="left"/>
      </w:lvl>
    </w:lvlOverride>
  </w:num>
  <w:num w:numId="15" w16cid:durableId="1531380552">
    <w:abstractNumId w:val="9"/>
    <w:lvlOverride w:ilvl="0">
      <w:lvl w:ilvl="0">
        <w:numFmt w:val="decimal"/>
        <w:lvlText w:val="%1."/>
        <w:lvlJc w:val="left"/>
      </w:lvl>
    </w:lvlOverride>
  </w:num>
  <w:num w:numId="16" w16cid:durableId="1348095360">
    <w:abstractNumId w:val="9"/>
    <w:lvlOverride w:ilvl="0">
      <w:lvl w:ilvl="0">
        <w:numFmt w:val="decimal"/>
        <w:lvlText w:val="%1."/>
        <w:lvlJc w:val="left"/>
      </w:lvl>
    </w:lvlOverride>
  </w:num>
  <w:num w:numId="17" w16cid:durableId="1948462384">
    <w:abstractNumId w:val="5"/>
    <w:lvlOverride w:ilvl="0">
      <w:lvl w:ilvl="0">
        <w:numFmt w:val="decimal"/>
        <w:lvlText w:val="%1."/>
        <w:lvlJc w:val="left"/>
      </w:lvl>
    </w:lvlOverride>
  </w:num>
  <w:num w:numId="18" w16cid:durableId="1340042999">
    <w:abstractNumId w:val="14"/>
  </w:num>
  <w:num w:numId="19" w16cid:durableId="41102940">
    <w:abstractNumId w:val="16"/>
  </w:num>
  <w:num w:numId="20" w16cid:durableId="885991868">
    <w:abstractNumId w:val="8"/>
  </w:num>
  <w:num w:numId="21" w16cid:durableId="1690638099">
    <w:abstractNumId w:val="7"/>
  </w:num>
  <w:num w:numId="22" w16cid:durableId="136185185">
    <w:abstractNumId w:val="15"/>
  </w:num>
  <w:num w:numId="23" w16cid:durableId="2096900666">
    <w:abstractNumId w:val="6"/>
  </w:num>
  <w:num w:numId="24" w16cid:durableId="1753548935">
    <w:abstractNumId w:val="11"/>
  </w:num>
  <w:num w:numId="25" w16cid:durableId="449739801">
    <w:abstractNumId w:val="4"/>
  </w:num>
  <w:num w:numId="26" w16cid:durableId="1909144689">
    <w:abstractNumId w:val="1"/>
  </w:num>
  <w:num w:numId="27" w16cid:durableId="14337437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15F"/>
    <w:rsid w:val="00010BBE"/>
    <w:rsid w:val="00035643"/>
    <w:rsid w:val="00040358"/>
    <w:rsid w:val="00044573"/>
    <w:rsid w:val="000472C6"/>
    <w:rsid w:val="00067998"/>
    <w:rsid w:val="0007008E"/>
    <w:rsid w:val="00081BDA"/>
    <w:rsid w:val="00092B57"/>
    <w:rsid w:val="000B6654"/>
    <w:rsid w:val="000B6EA7"/>
    <w:rsid w:val="000C5371"/>
    <w:rsid w:val="000C62A0"/>
    <w:rsid w:val="000D05C7"/>
    <w:rsid w:val="000D56B6"/>
    <w:rsid w:val="000E3E6D"/>
    <w:rsid w:val="000F33D0"/>
    <w:rsid w:val="000F468D"/>
    <w:rsid w:val="0010464D"/>
    <w:rsid w:val="00104889"/>
    <w:rsid w:val="00113A02"/>
    <w:rsid w:val="00113A5E"/>
    <w:rsid w:val="00115952"/>
    <w:rsid w:val="00121714"/>
    <w:rsid w:val="00122C63"/>
    <w:rsid w:val="00124398"/>
    <w:rsid w:val="001830C7"/>
    <w:rsid w:val="001865D8"/>
    <w:rsid w:val="00186A3F"/>
    <w:rsid w:val="001875E6"/>
    <w:rsid w:val="00196939"/>
    <w:rsid w:val="001A2892"/>
    <w:rsid w:val="001A3EFF"/>
    <w:rsid w:val="001D0E11"/>
    <w:rsid w:val="001D42A0"/>
    <w:rsid w:val="001D6A20"/>
    <w:rsid w:val="001F25DB"/>
    <w:rsid w:val="001F40C8"/>
    <w:rsid w:val="001F7F39"/>
    <w:rsid w:val="00202D44"/>
    <w:rsid w:val="002108A6"/>
    <w:rsid w:val="00214030"/>
    <w:rsid w:val="002148B6"/>
    <w:rsid w:val="002222A5"/>
    <w:rsid w:val="002262CD"/>
    <w:rsid w:val="00233612"/>
    <w:rsid w:val="00243059"/>
    <w:rsid w:val="00244AE1"/>
    <w:rsid w:val="002521A7"/>
    <w:rsid w:val="00255D16"/>
    <w:rsid w:val="00257678"/>
    <w:rsid w:val="002640C9"/>
    <w:rsid w:val="002656EC"/>
    <w:rsid w:val="00267553"/>
    <w:rsid w:val="00273F21"/>
    <w:rsid w:val="00275E0E"/>
    <w:rsid w:val="0028020B"/>
    <w:rsid w:val="00285FFB"/>
    <w:rsid w:val="002874AC"/>
    <w:rsid w:val="002A0F7C"/>
    <w:rsid w:val="002A1776"/>
    <w:rsid w:val="002A2766"/>
    <w:rsid w:val="002A4781"/>
    <w:rsid w:val="002B36EC"/>
    <w:rsid w:val="002B5E5E"/>
    <w:rsid w:val="002C5AF0"/>
    <w:rsid w:val="002D0DC5"/>
    <w:rsid w:val="002D5C9C"/>
    <w:rsid w:val="002E6A98"/>
    <w:rsid w:val="002F13AA"/>
    <w:rsid w:val="002F1E78"/>
    <w:rsid w:val="002F6748"/>
    <w:rsid w:val="00302BB2"/>
    <w:rsid w:val="00305E34"/>
    <w:rsid w:val="00312CEE"/>
    <w:rsid w:val="00316068"/>
    <w:rsid w:val="00344F53"/>
    <w:rsid w:val="00352A8B"/>
    <w:rsid w:val="0036556E"/>
    <w:rsid w:val="00371A59"/>
    <w:rsid w:val="003A40FF"/>
    <w:rsid w:val="003B04B1"/>
    <w:rsid w:val="003B6788"/>
    <w:rsid w:val="003D121F"/>
    <w:rsid w:val="003E00EE"/>
    <w:rsid w:val="003E22B8"/>
    <w:rsid w:val="00407862"/>
    <w:rsid w:val="00433484"/>
    <w:rsid w:val="00440BFB"/>
    <w:rsid w:val="0044278B"/>
    <w:rsid w:val="00451109"/>
    <w:rsid w:val="00455BDF"/>
    <w:rsid w:val="00456318"/>
    <w:rsid w:val="004658EB"/>
    <w:rsid w:val="00473882"/>
    <w:rsid w:val="004755FA"/>
    <w:rsid w:val="00477FCE"/>
    <w:rsid w:val="00495112"/>
    <w:rsid w:val="00496C29"/>
    <w:rsid w:val="004B48AD"/>
    <w:rsid w:val="004C2480"/>
    <w:rsid w:val="004C60A4"/>
    <w:rsid w:val="004D7989"/>
    <w:rsid w:val="004E3607"/>
    <w:rsid w:val="004F473F"/>
    <w:rsid w:val="004F6961"/>
    <w:rsid w:val="004F756D"/>
    <w:rsid w:val="0050786C"/>
    <w:rsid w:val="0051376A"/>
    <w:rsid w:val="00514B21"/>
    <w:rsid w:val="00525669"/>
    <w:rsid w:val="005602B7"/>
    <w:rsid w:val="0056290C"/>
    <w:rsid w:val="005631CA"/>
    <w:rsid w:val="00567525"/>
    <w:rsid w:val="0057390E"/>
    <w:rsid w:val="005831D3"/>
    <w:rsid w:val="00586FD7"/>
    <w:rsid w:val="00590AD7"/>
    <w:rsid w:val="00595BCA"/>
    <w:rsid w:val="00596B47"/>
    <w:rsid w:val="005C13A2"/>
    <w:rsid w:val="005C4288"/>
    <w:rsid w:val="005C579B"/>
    <w:rsid w:val="005E2C0D"/>
    <w:rsid w:val="005F4BCA"/>
    <w:rsid w:val="006019D9"/>
    <w:rsid w:val="0060284E"/>
    <w:rsid w:val="0060502C"/>
    <w:rsid w:val="0061018C"/>
    <w:rsid w:val="00612DD6"/>
    <w:rsid w:val="006171CF"/>
    <w:rsid w:val="006201C4"/>
    <w:rsid w:val="00655EED"/>
    <w:rsid w:val="00656E3C"/>
    <w:rsid w:val="00681DBA"/>
    <w:rsid w:val="006821A5"/>
    <w:rsid w:val="00684B98"/>
    <w:rsid w:val="00685246"/>
    <w:rsid w:val="00690AB3"/>
    <w:rsid w:val="00694CEC"/>
    <w:rsid w:val="006A0CCE"/>
    <w:rsid w:val="006B3DFD"/>
    <w:rsid w:val="006B4437"/>
    <w:rsid w:val="006E7D4E"/>
    <w:rsid w:val="006F694A"/>
    <w:rsid w:val="007049CB"/>
    <w:rsid w:val="0070787C"/>
    <w:rsid w:val="00710B55"/>
    <w:rsid w:val="00710EBD"/>
    <w:rsid w:val="0071481B"/>
    <w:rsid w:val="00716D58"/>
    <w:rsid w:val="00722424"/>
    <w:rsid w:val="0074415F"/>
    <w:rsid w:val="00761800"/>
    <w:rsid w:val="00766C82"/>
    <w:rsid w:val="00780507"/>
    <w:rsid w:val="00781256"/>
    <w:rsid w:val="00783F88"/>
    <w:rsid w:val="007846D7"/>
    <w:rsid w:val="007A15A1"/>
    <w:rsid w:val="007C4E8B"/>
    <w:rsid w:val="007F00C5"/>
    <w:rsid w:val="007F0A36"/>
    <w:rsid w:val="00807574"/>
    <w:rsid w:val="00812988"/>
    <w:rsid w:val="008224F8"/>
    <w:rsid w:val="00826D9B"/>
    <w:rsid w:val="00830A0F"/>
    <w:rsid w:val="00830E54"/>
    <w:rsid w:val="00831571"/>
    <w:rsid w:val="0083410D"/>
    <w:rsid w:val="008360D1"/>
    <w:rsid w:val="0083672D"/>
    <w:rsid w:val="00837CB8"/>
    <w:rsid w:val="00850E77"/>
    <w:rsid w:val="00864FFE"/>
    <w:rsid w:val="00867EFC"/>
    <w:rsid w:val="008928F1"/>
    <w:rsid w:val="008C2D5D"/>
    <w:rsid w:val="008C3F89"/>
    <w:rsid w:val="008C41AF"/>
    <w:rsid w:val="008C492E"/>
    <w:rsid w:val="008D0F6B"/>
    <w:rsid w:val="008D452B"/>
    <w:rsid w:val="008D50FA"/>
    <w:rsid w:val="008E5CD1"/>
    <w:rsid w:val="00901E72"/>
    <w:rsid w:val="00903C6C"/>
    <w:rsid w:val="009141CE"/>
    <w:rsid w:val="00915ED5"/>
    <w:rsid w:val="00924B87"/>
    <w:rsid w:val="00925FC3"/>
    <w:rsid w:val="00930BC2"/>
    <w:rsid w:val="009372C6"/>
    <w:rsid w:val="00972EC2"/>
    <w:rsid w:val="00976140"/>
    <w:rsid w:val="00987EC2"/>
    <w:rsid w:val="00991468"/>
    <w:rsid w:val="009A618C"/>
    <w:rsid w:val="009B6BDB"/>
    <w:rsid w:val="009E47D5"/>
    <w:rsid w:val="009F00FE"/>
    <w:rsid w:val="00A00E0E"/>
    <w:rsid w:val="00A16EE9"/>
    <w:rsid w:val="00A25A1B"/>
    <w:rsid w:val="00A2640D"/>
    <w:rsid w:val="00A27245"/>
    <w:rsid w:val="00A27A6C"/>
    <w:rsid w:val="00A319A7"/>
    <w:rsid w:val="00A357EB"/>
    <w:rsid w:val="00A37CB1"/>
    <w:rsid w:val="00A5092D"/>
    <w:rsid w:val="00A53FE6"/>
    <w:rsid w:val="00A55559"/>
    <w:rsid w:val="00A62664"/>
    <w:rsid w:val="00A715A6"/>
    <w:rsid w:val="00A97395"/>
    <w:rsid w:val="00AA34CF"/>
    <w:rsid w:val="00AB523C"/>
    <w:rsid w:val="00AC1125"/>
    <w:rsid w:val="00AC41F8"/>
    <w:rsid w:val="00AE15D7"/>
    <w:rsid w:val="00AE331B"/>
    <w:rsid w:val="00AE75E8"/>
    <w:rsid w:val="00AF4C9B"/>
    <w:rsid w:val="00B067D7"/>
    <w:rsid w:val="00B438AF"/>
    <w:rsid w:val="00B56017"/>
    <w:rsid w:val="00B65993"/>
    <w:rsid w:val="00B802CC"/>
    <w:rsid w:val="00B8264A"/>
    <w:rsid w:val="00B971A6"/>
    <w:rsid w:val="00B9738A"/>
    <w:rsid w:val="00BA53D4"/>
    <w:rsid w:val="00BA7D14"/>
    <w:rsid w:val="00BC0898"/>
    <w:rsid w:val="00BC25E3"/>
    <w:rsid w:val="00BC57CF"/>
    <w:rsid w:val="00BC7FCC"/>
    <w:rsid w:val="00BD32E0"/>
    <w:rsid w:val="00BE7F45"/>
    <w:rsid w:val="00C03573"/>
    <w:rsid w:val="00C051CB"/>
    <w:rsid w:val="00C12AF8"/>
    <w:rsid w:val="00C22ECA"/>
    <w:rsid w:val="00C23CA1"/>
    <w:rsid w:val="00C2607F"/>
    <w:rsid w:val="00C3120E"/>
    <w:rsid w:val="00C36DBF"/>
    <w:rsid w:val="00C47AE7"/>
    <w:rsid w:val="00C54C07"/>
    <w:rsid w:val="00C56035"/>
    <w:rsid w:val="00C5657C"/>
    <w:rsid w:val="00C66A10"/>
    <w:rsid w:val="00C70599"/>
    <w:rsid w:val="00C70845"/>
    <w:rsid w:val="00C81EA3"/>
    <w:rsid w:val="00C82D4D"/>
    <w:rsid w:val="00C85C6D"/>
    <w:rsid w:val="00C8759A"/>
    <w:rsid w:val="00C90D2E"/>
    <w:rsid w:val="00C94CFF"/>
    <w:rsid w:val="00C95377"/>
    <w:rsid w:val="00CA08A1"/>
    <w:rsid w:val="00CA167E"/>
    <w:rsid w:val="00CA1845"/>
    <w:rsid w:val="00CB38F9"/>
    <w:rsid w:val="00CD00C2"/>
    <w:rsid w:val="00CD2FD0"/>
    <w:rsid w:val="00CD3925"/>
    <w:rsid w:val="00CD6CC5"/>
    <w:rsid w:val="00CE2B08"/>
    <w:rsid w:val="00D0471D"/>
    <w:rsid w:val="00D152E5"/>
    <w:rsid w:val="00D62E24"/>
    <w:rsid w:val="00D6450C"/>
    <w:rsid w:val="00D75DF1"/>
    <w:rsid w:val="00D87BC1"/>
    <w:rsid w:val="00DA1B94"/>
    <w:rsid w:val="00DA641E"/>
    <w:rsid w:val="00DB1E48"/>
    <w:rsid w:val="00DC0E54"/>
    <w:rsid w:val="00DD03C1"/>
    <w:rsid w:val="00DD27FE"/>
    <w:rsid w:val="00DD5BBD"/>
    <w:rsid w:val="00DE27D2"/>
    <w:rsid w:val="00DE5370"/>
    <w:rsid w:val="00DF1D6C"/>
    <w:rsid w:val="00DF2F82"/>
    <w:rsid w:val="00DF5946"/>
    <w:rsid w:val="00E00FFC"/>
    <w:rsid w:val="00E02F37"/>
    <w:rsid w:val="00E14F4E"/>
    <w:rsid w:val="00E1543C"/>
    <w:rsid w:val="00E1736E"/>
    <w:rsid w:val="00E23483"/>
    <w:rsid w:val="00E2712A"/>
    <w:rsid w:val="00E334D5"/>
    <w:rsid w:val="00E4346A"/>
    <w:rsid w:val="00E617D0"/>
    <w:rsid w:val="00E61C29"/>
    <w:rsid w:val="00E80396"/>
    <w:rsid w:val="00E86E07"/>
    <w:rsid w:val="00E91C24"/>
    <w:rsid w:val="00EA0A31"/>
    <w:rsid w:val="00EA17F2"/>
    <w:rsid w:val="00EA3A9D"/>
    <w:rsid w:val="00EB4481"/>
    <w:rsid w:val="00EC426A"/>
    <w:rsid w:val="00EC5B27"/>
    <w:rsid w:val="00EC5E54"/>
    <w:rsid w:val="00ED40AE"/>
    <w:rsid w:val="00EE2B5B"/>
    <w:rsid w:val="00EF45EC"/>
    <w:rsid w:val="00EF5ADD"/>
    <w:rsid w:val="00EF7C86"/>
    <w:rsid w:val="00F05960"/>
    <w:rsid w:val="00F06A77"/>
    <w:rsid w:val="00F32553"/>
    <w:rsid w:val="00F36331"/>
    <w:rsid w:val="00F36C72"/>
    <w:rsid w:val="00F40482"/>
    <w:rsid w:val="00F40B7F"/>
    <w:rsid w:val="00F46669"/>
    <w:rsid w:val="00F530AD"/>
    <w:rsid w:val="00F55B93"/>
    <w:rsid w:val="00F55D10"/>
    <w:rsid w:val="00F711AC"/>
    <w:rsid w:val="00F81D28"/>
    <w:rsid w:val="00F86080"/>
    <w:rsid w:val="00F91088"/>
    <w:rsid w:val="00F94297"/>
    <w:rsid w:val="00F94DE6"/>
    <w:rsid w:val="00F955E7"/>
    <w:rsid w:val="00F9753A"/>
    <w:rsid w:val="00FD2017"/>
    <w:rsid w:val="00FD598F"/>
    <w:rsid w:val="00FE4029"/>
    <w:rsid w:val="00FF0E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9CBD9"/>
  <w15:chartTrackingRefBased/>
  <w15:docId w15:val="{FBC71B27-7B6D-42B6-BB7A-28D06C43A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paragraph" w:styleId="Nagwek1">
    <w:name w:val="heading 1"/>
    <w:basedOn w:val="Normalny"/>
    <w:next w:val="Normalny"/>
    <w:link w:val="Nagwek1Znak"/>
    <w:uiPriority w:val="9"/>
    <w:qFormat/>
    <w:rsid w:val="007441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7441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74415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74415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74415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74415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4415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4415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4415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4415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74415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74415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74415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74415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74415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4415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4415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4415F"/>
    <w:rPr>
      <w:rFonts w:eastAsiaTheme="majorEastAsia" w:cstheme="majorBidi"/>
      <w:color w:val="272727" w:themeColor="text1" w:themeTint="D8"/>
    </w:rPr>
  </w:style>
  <w:style w:type="paragraph" w:styleId="Tytu">
    <w:name w:val="Title"/>
    <w:basedOn w:val="Normalny"/>
    <w:next w:val="Normalny"/>
    <w:link w:val="TytuZnak"/>
    <w:uiPriority w:val="10"/>
    <w:qFormat/>
    <w:rsid w:val="00744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4415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4415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4415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4415F"/>
    <w:pPr>
      <w:spacing w:before="160"/>
      <w:jc w:val="center"/>
    </w:pPr>
    <w:rPr>
      <w:i/>
      <w:iCs/>
      <w:color w:val="404040" w:themeColor="text1" w:themeTint="BF"/>
    </w:rPr>
  </w:style>
  <w:style w:type="character" w:customStyle="1" w:styleId="CytatZnak">
    <w:name w:val="Cytat Znak"/>
    <w:basedOn w:val="Domylnaczcionkaakapitu"/>
    <w:link w:val="Cytat"/>
    <w:uiPriority w:val="29"/>
    <w:rsid w:val="0074415F"/>
    <w:rPr>
      <w:i/>
      <w:iCs/>
      <w:color w:val="404040" w:themeColor="text1" w:themeTint="BF"/>
    </w:rPr>
  </w:style>
  <w:style w:type="paragraph" w:styleId="Akapitzlist">
    <w:name w:val="List Paragraph"/>
    <w:basedOn w:val="Normalny"/>
    <w:uiPriority w:val="34"/>
    <w:qFormat/>
    <w:rsid w:val="0074415F"/>
    <w:pPr>
      <w:ind w:left="720"/>
      <w:contextualSpacing/>
    </w:pPr>
  </w:style>
  <w:style w:type="character" w:styleId="Wyrnienieintensywne">
    <w:name w:val="Intense Emphasis"/>
    <w:basedOn w:val="Domylnaczcionkaakapitu"/>
    <w:uiPriority w:val="21"/>
    <w:qFormat/>
    <w:rsid w:val="0074415F"/>
    <w:rPr>
      <w:i/>
      <w:iCs/>
      <w:color w:val="0F4761" w:themeColor="accent1" w:themeShade="BF"/>
    </w:rPr>
  </w:style>
  <w:style w:type="paragraph" w:styleId="Cytatintensywny">
    <w:name w:val="Intense Quote"/>
    <w:basedOn w:val="Normalny"/>
    <w:next w:val="Normalny"/>
    <w:link w:val="CytatintensywnyZnak"/>
    <w:uiPriority w:val="30"/>
    <w:qFormat/>
    <w:rsid w:val="00744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74415F"/>
    <w:rPr>
      <w:i/>
      <w:iCs/>
      <w:color w:val="0F4761" w:themeColor="accent1" w:themeShade="BF"/>
    </w:rPr>
  </w:style>
  <w:style w:type="character" w:styleId="Odwoanieintensywne">
    <w:name w:val="Intense Reference"/>
    <w:basedOn w:val="Domylnaczcionkaakapitu"/>
    <w:uiPriority w:val="32"/>
    <w:qFormat/>
    <w:rsid w:val="0074415F"/>
    <w:rPr>
      <w:b/>
      <w:bCs/>
      <w:smallCaps/>
      <w:color w:val="0F4761" w:themeColor="accent1" w:themeShade="BF"/>
      <w:spacing w:val="5"/>
    </w:rPr>
  </w:style>
  <w:style w:type="paragraph" w:styleId="Bezodstpw">
    <w:name w:val="No Spacing"/>
    <w:link w:val="BezodstpwZnak"/>
    <w:uiPriority w:val="1"/>
    <w:qFormat/>
    <w:rsid w:val="0074415F"/>
    <w:pPr>
      <w:spacing w:after="0" w:line="240" w:lineRule="auto"/>
    </w:pPr>
    <w:rPr>
      <w:kern w:val="0"/>
      <w:sz w:val="22"/>
      <w:szCs w:val="22"/>
      <w14:ligatures w14:val="none"/>
    </w:rPr>
  </w:style>
  <w:style w:type="character" w:customStyle="1" w:styleId="BezodstpwZnak">
    <w:name w:val="Bez odstępów Znak"/>
    <w:basedOn w:val="Domylnaczcionkaakapitu"/>
    <w:link w:val="Bezodstpw"/>
    <w:uiPriority w:val="1"/>
    <w:rsid w:val="0074415F"/>
    <w:rPr>
      <w:kern w:val="0"/>
      <w:sz w:val="22"/>
      <w:szCs w:val="22"/>
      <w14:ligatures w14:val="none"/>
    </w:rPr>
  </w:style>
  <w:style w:type="paragraph" w:styleId="Nagwekspisutreci">
    <w:name w:val="TOC Heading"/>
    <w:basedOn w:val="Nagwek1"/>
    <w:next w:val="Normalny"/>
    <w:uiPriority w:val="39"/>
    <w:unhideWhenUsed/>
    <w:qFormat/>
    <w:rsid w:val="00067998"/>
    <w:pPr>
      <w:spacing w:before="240" w:after="0" w:line="259" w:lineRule="auto"/>
      <w:outlineLvl w:val="9"/>
    </w:pPr>
    <w:rPr>
      <w:kern w:val="0"/>
      <w:sz w:val="32"/>
      <w:szCs w:val="32"/>
      <w:lang w:val="en-US"/>
      <w14:ligatures w14:val="none"/>
    </w:rPr>
  </w:style>
  <w:style w:type="paragraph" w:styleId="Spistreci1">
    <w:name w:val="toc 1"/>
    <w:basedOn w:val="Normalny"/>
    <w:next w:val="Normalny"/>
    <w:autoRedefine/>
    <w:uiPriority w:val="39"/>
    <w:unhideWhenUsed/>
    <w:rsid w:val="00067998"/>
    <w:pPr>
      <w:spacing w:after="100"/>
    </w:pPr>
  </w:style>
  <w:style w:type="character" w:styleId="Hipercze">
    <w:name w:val="Hyperlink"/>
    <w:basedOn w:val="Domylnaczcionkaakapitu"/>
    <w:uiPriority w:val="99"/>
    <w:unhideWhenUsed/>
    <w:rsid w:val="00067998"/>
    <w:rPr>
      <w:color w:val="467886" w:themeColor="hyperlink"/>
      <w:u w:val="single"/>
    </w:rPr>
  </w:style>
  <w:style w:type="character" w:styleId="Uwydatnienie">
    <w:name w:val="Emphasis"/>
    <w:basedOn w:val="Domylnaczcionkaakapitu"/>
    <w:uiPriority w:val="20"/>
    <w:qFormat/>
    <w:rsid w:val="00104889"/>
    <w:rPr>
      <w:i/>
      <w:iCs/>
    </w:rPr>
  </w:style>
  <w:style w:type="character" w:styleId="Nierozpoznanawzmianka">
    <w:name w:val="Unresolved Mention"/>
    <w:basedOn w:val="Domylnaczcionkaakapitu"/>
    <w:uiPriority w:val="99"/>
    <w:semiHidden/>
    <w:unhideWhenUsed/>
    <w:rsid w:val="00FD2017"/>
    <w:rPr>
      <w:color w:val="605E5C"/>
      <w:shd w:val="clear" w:color="auto" w:fill="E1DFDD"/>
    </w:rPr>
  </w:style>
  <w:style w:type="paragraph" w:styleId="NormalnyWeb">
    <w:name w:val="Normal (Web)"/>
    <w:basedOn w:val="Normalny"/>
    <w:uiPriority w:val="99"/>
    <w:semiHidden/>
    <w:unhideWhenUsed/>
    <w:rsid w:val="00E4346A"/>
    <w:rPr>
      <w:rFonts w:ascii="Times New Roman" w:hAnsi="Times New Roman" w:cs="Times New Roman"/>
    </w:rPr>
  </w:style>
  <w:style w:type="paragraph" w:styleId="Nagwek">
    <w:name w:val="header"/>
    <w:basedOn w:val="Normalny"/>
    <w:link w:val="NagwekZnak"/>
    <w:uiPriority w:val="99"/>
    <w:unhideWhenUsed/>
    <w:rsid w:val="00EF5ADD"/>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F5ADD"/>
    <w:rPr>
      <w:lang w:val="pl-PL"/>
    </w:rPr>
  </w:style>
  <w:style w:type="paragraph" w:styleId="Stopka">
    <w:name w:val="footer"/>
    <w:basedOn w:val="Normalny"/>
    <w:link w:val="StopkaZnak"/>
    <w:uiPriority w:val="99"/>
    <w:unhideWhenUsed/>
    <w:rsid w:val="00EF5ADD"/>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F5ADD"/>
    <w:rPr>
      <w:lang w:val="pl-PL"/>
    </w:rPr>
  </w:style>
  <w:style w:type="paragraph" w:styleId="Legenda">
    <w:name w:val="caption"/>
    <w:basedOn w:val="Normalny"/>
    <w:next w:val="Normalny"/>
    <w:uiPriority w:val="35"/>
    <w:unhideWhenUsed/>
    <w:qFormat/>
    <w:rsid w:val="00710EBD"/>
    <w:pPr>
      <w:spacing w:after="200" w:line="240" w:lineRule="auto"/>
    </w:pPr>
    <w:rPr>
      <w:i/>
      <w:iCs/>
      <w:color w:val="0E2841" w:themeColor="text2"/>
      <w:sz w:val="18"/>
      <w:szCs w:val="18"/>
    </w:rPr>
  </w:style>
  <w:style w:type="paragraph" w:styleId="Spisilustracji">
    <w:name w:val="table of figures"/>
    <w:basedOn w:val="Normalny"/>
    <w:next w:val="Normalny"/>
    <w:uiPriority w:val="99"/>
    <w:unhideWhenUsed/>
    <w:rsid w:val="00C5657C"/>
    <w:pPr>
      <w:spacing w:after="0"/>
    </w:pPr>
  </w:style>
  <w:style w:type="paragraph" w:styleId="Spistreci2">
    <w:name w:val="toc 2"/>
    <w:basedOn w:val="Normalny"/>
    <w:next w:val="Normalny"/>
    <w:autoRedefine/>
    <w:uiPriority w:val="39"/>
    <w:unhideWhenUsed/>
    <w:rsid w:val="00DD5BBD"/>
    <w:pPr>
      <w:spacing w:after="100"/>
      <w:ind w:left="240"/>
    </w:pPr>
  </w:style>
  <w:style w:type="character" w:styleId="UyteHipercze">
    <w:name w:val="FollowedHyperlink"/>
    <w:basedOn w:val="Domylnaczcionkaakapitu"/>
    <w:uiPriority w:val="99"/>
    <w:semiHidden/>
    <w:unhideWhenUsed/>
    <w:rsid w:val="00D0471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github.com/Cezym/CoAct/tree/main"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rxiv.org/html/2404.04834v3" TargetMode="External"/><Relationship Id="rId24" Type="http://schemas.openxmlformats.org/officeDocument/2006/relationships/image" Target="media/image14.png"/><Relationship Id="rId32" Type="http://schemas.openxmlformats.org/officeDocument/2006/relationships/image" Target="media/image19.png"/><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hyperlink" Target="https://docs.crewai.com/en/installation" TargetMode="External"/><Relationship Id="rId35" Type="http://schemas.openxmlformats.org/officeDocument/2006/relationships/image" Target="media/image22.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arxiv.org/pdf/2510.03463" TargetMode="External"/><Relationship Id="rId17" Type="http://schemas.openxmlformats.org/officeDocument/2006/relationships/image" Target="media/image7.png"/><Relationship Id="rId25" Type="http://schemas.openxmlformats.org/officeDocument/2006/relationships/hyperlink" Target="https://deepeval.com/docs/metrics-llm-evals" TargetMode="External"/><Relationship Id="rId33" Type="http://schemas.openxmlformats.org/officeDocument/2006/relationships/image" Target="media/image20.png"/><Relationship Id="rId3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31C45D0102D44E2B651E4BC67D5824D"/>
        <w:category>
          <w:name w:val="Ogólne"/>
          <w:gallery w:val="placeholder"/>
        </w:category>
        <w:types>
          <w:type w:val="bbPlcHdr"/>
        </w:types>
        <w:behaviors>
          <w:behavior w:val="content"/>
        </w:behaviors>
        <w:guid w:val="{F8F3764B-DF86-4476-BE7F-737B379FCF07}"/>
      </w:docPartPr>
      <w:docPartBody>
        <w:p w:rsidR="00B65DFC" w:rsidRDefault="00B65DFC" w:rsidP="00B65DFC">
          <w:pPr>
            <w:pStyle w:val="F31C45D0102D44E2B651E4BC67D5824D"/>
          </w:pPr>
          <w:r>
            <w:rPr>
              <w:color w:val="0F4761" w:themeColor="accent1" w:themeShade="BF"/>
              <w:lang w:val="pl-PL"/>
            </w:rPr>
            <w:t>[Nazwa firmy]</w:t>
          </w:r>
        </w:p>
      </w:docPartBody>
    </w:docPart>
    <w:docPart>
      <w:docPartPr>
        <w:name w:val="0B1B4005384B4101942874260F5D327D"/>
        <w:category>
          <w:name w:val="Ogólne"/>
          <w:gallery w:val="placeholder"/>
        </w:category>
        <w:types>
          <w:type w:val="bbPlcHdr"/>
        </w:types>
        <w:behaviors>
          <w:behavior w:val="content"/>
        </w:behaviors>
        <w:guid w:val="{6E26E42A-6DC5-4B29-9281-A7BA7F684A2D}"/>
      </w:docPartPr>
      <w:docPartBody>
        <w:p w:rsidR="00B65DFC" w:rsidRDefault="00B65DFC" w:rsidP="00B65DFC">
          <w:pPr>
            <w:pStyle w:val="0B1B4005384B4101942874260F5D327D"/>
          </w:pPr>
          <w:r>
            <w:rPr>
              <w:rFonts w:asciiTheme="majorHAnsi" w:eastAsiaTheme="majorEastAsia" w:hAnsiTheme="majorHAnsi" w:cstheme="majorBidi"/>
              <w:color w:val="156082" w:themeColor="accent1"/>
              <w:sz w:val="88"/>
              <w:szCs w:val="88"/>
              <w:lang w:val="pl-PL"/>
            </w:rPr>
            <w:t>[Tytuł dokumentu]</w:t>
          </w:r>
        </w:p>
      </w:docPartBody>
    </w:docPart>
    <w:docPart>
      <w:docPartPr>
        <w:name w:val="00AA7CD6AB9B4A55A06E67AA1D4A6849"/>
        <w:category>
          <w:name w:val="Ogólne"/>
          <w:gallery w:val="placeholder"/>
        </w:category>
        <w:types>
          <w:type w:val="bbPlcHdr"/>
        </w:types>
        <w:behaviors>
          <w:behavior w:val="content"/>
        </w:behaviors>
        <w:guid w:val="{F4E523DB-6A9F-43F2-867B-C8B9E152DEE6}"/>
      </w:docPartPr>
      <w:docPartBody>
        <w:p w:rsidR="00B65DFC" w:rsidRDefault="00B65DFC" w:rsidP="00B65DFC">
          <w:pPr>
            <w:pStyle w:val="00AA7CD6AB9B4A55A06E67AA1D4A6849"/>
          </w:pPr>
          <w:r>
            <w:rPr>
              <w:color w:val="0F4761" w:themeColor="accent1" w:themeShade="BF"/>
              <w:lang w:val="pl-PL"/>
            </w:rPr>
            <w:t>[Podtytuł dokumentu]</w:t>
          </w:r>
        </w:p>
      </w:docPartBody>
    </w:docPart>
    <w:docPart>
      <w:docPartPr>
        <w:name w:val="390755427A4E4F05BB48B86CED3E28CB"/>
        <w:category>
          <w:name w:val="Ogólne"/>
          <w:gallery w:val="placeholder"/>
        </w:category>
        <w:types>
          <w:type w:val="bbPlcHdr"/>
        </w:types>
        <w:behaviors>
          <w:behavior w:val="content"/>
        </w:behaviors>
        <w:guid w:val="{804A0F09-B569-4E91-8100-4DCB75A4F51A}"/>
      </w:docPartPr>
      <w:docPartBody>
        <w:p w:rsidR="00B65DFC" w:rsidRDefault="00B65DFC" w:rsidP="00B65DFC">
          <w:pPr>
            <w:pStyle w:val="390755427A4E4F05BB48B86CED3E28CB"/>
          </w:pPr>
          <w:r>
            <w:rPr>
              <w:color w:val="156082" w:themeColor="accent1"/>
              <w:sz w:val="28"/>
              <w:szCs w:val="28"/>
              <w:lang w:val="pl-PL"/>
            </w:rPr>
            <w:t>[Nazwisko autora]</w:t>
          </w:r>
        </w:p>
      </w:docPartBody>
    </w:docPart>
    <w:docPart>
      <w:docPartPr>
        <w:name w:val="73C3ACEE16E5488DA4B6E5E1FA73870B"/>
        <w:category>
          <w:name w:val="Ogólne"/>
          <w:gallery w:val="placeholder"/>
        </w:category>
        <w:types>
          <w:type w:val="bbPlcHdr"/>
        </w:types>
        <w:behaviors>
          <w:behavior w:val="content"/>
        </w:behaviors>
        <w:guid w:val="{4251D487-C8DD-4D50-879A-F47A6DE0D476}"/>
      </w:docPartPr>
      <w:docPartBody>
        <w:p w:rsidR="00B65DFC" w:rsidRDefault="00B65DFC" w:rsidP="00B65DFC">
          <w:pPr>
            <w:pStyle w:val="73C3ACEE16E5488DA4B6E5E1FA73870B"/>
          </w:pPr>
          <w:r>
            <w:rPr>
              <w:color w:val="156082" w:themeColor="accent1"/>
              <w:sz w:val="28"/>
              <w:szCs w:val="28"/>
              <w:lang w:val="pl-PL"/>
            </w:rPr>
            <w:t>[Data]</w:t>
          </w:r>
        </w:p>
      </w:docPartBody>
    </w:docPart>
    <w:docPart>
      <w:docPartPr>
        <w:name w:val="9235AA9242304C7BAEBA6D3635394794"/>
        <w:category>
          <w:name w:val="Ogólne"/>
          <w:gallery w:val="placeholder"/>
        </w:category>
        <w:types>
          <w:type w:val="bbPlcHdr"/>
        </w:types>
        <w:behaviors>
          <w:behavior w:val="content"/>
        </w:behaviors>
        <w:guid w:val="{777EC00B-9CBB-44EA-93FF-E1D497659CA0}"/>
      </w:docPartPr>
      <w:docPartBody>
        <w:p w:rsidR="00B65DFC" w:rsidRDefault="00B65DFC" w:rsidP="00B65DFC">
          <w:pPr>
            <w:pStyle w:val="9235AA9242304C7BAEBA6D3635394794"/>
          </w:pPr>
          <w:r>
            <w:rPr>
              <w:color w:val="156082" w:themeColor="accent1"/>
              <w:sz w:val="20"/>
              <w:szCs w:val="20"/>
              <w:lang w:val="pl-PL"/>
            </w:rPr>
            <w:t>[Tytuł dokumentu]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DFC"/>
    <w:rsid w:val="000B2C75"/>
    <w:rsid w:val="000E3E6D"/>
    <w:rsid w:val="00101A5F"/>
    <w:rsid w:val="00233612"/>
    <w:rsid w:val="00255D16"/>
    <w:rsid w:val="00260498"/>
    <w:rsid w:val="002A1776"/>
    <w:rsid w:val="003417E0"/>
    <w:rsid w:val="003B6A1B"/>
    <w:rsid w:val="003E22B8"/>
    <w:rsid w:val="003F19D1"/>
    <w:rsid w:val="0057390E"/>
    <w:rsid w:val="005B59E2"/>
    <w:rsid w:val="00694CEC"/>
    <w:rsid w:val="00786DA2"/>
    <w:rsid w:val="0083672D"/>
    <w:rsid w:val="00837CB8"/>
    <w:rsid w:val="00846EE9"/>
    <w:rsid w:val="00A27A6C"/>
    <w:rsid w:val="00B65DFC"/>
    <w:rsid w:val="00C023AA"/>
    <w:rsid w:val="00C05940"/>
    <w:rsid w:val="00C808BC"/>
    <w:rsid w:val="00CB38F9"/>
    <w:rsid w:val="00DD27FE"/>
    <w:rsid w:val="00E14F4E"/>
    <w:rsid w:val="00E1736E"/>
    <w:rsid w:val="00F04E97"/>
    <w:rsid w:val="00F87EFB"/>
    <w:rsid w:val="00FD59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F31C45D0102D44E2B651E4BC67D5824D">
    <w:name w:val="F31C45D0102D44E2B651E4BC67D5824D"/>
    <w:rsid w:val="00B65DFC"/>
  </w:style>
  <w:style w:type="paragraph" w:customStyle="1" w:styleId="0B1B4005384B4101942874260F5D327D">
    <w:name w:val="0B1B4005384B4101942874260F5D327D"/>
    <w:rsid w:val="00B65DFC"/>
  </w:style>
  <w:style w:type="paragraph" w:customStyle="1" w:styleId="00AA7CD6AB9B4A55A06E67AA1D4A6849">
    <w:name w:val="00AA7CD6AB9B4A55A06E67AA1D4A6849"/>
    <w:rsid w:val="00B65DFC"/>
  </w:style>
  <w:style w:type="paragraph" w:customStyle="1" w:styleId="390755427A4E4F05BB48B86CED3E28CB">
    <w:name w:val="390755427A4E4F05BB48B86CED3E28CB"/>
    <w:rsid w:val="00B65DFC"/>
  </w:style>
  <w:style w:type="paragraph" w:customStyle="1" w:styleId="73C3ACEE16E5488DA4B6E5E1FA73870B">
    <w:name w:val="73C3ACEE16E5488DA4B6E5E1FA73870B"/>
    <w:rsid w:val="00B65DFC"/>
  </w:style>
  <w:style w:type="paragraph" w:customStyle="1" w:styleId="9235AA9242304C7BAEBA6D3635394794">
    <w:name w:val="9235AA9242304C7BAEBA6D3635394794"/>
    <w:rsid w:val="00B65DF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BD26D9F-3EBE-4F90-A7D1-97F3EA17C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746</TotalTime>
  <Pages>31</Pages>
  <Words>4414</Words>
  <Characters>25166</Characters>
  <Application>Microsoft Office Word</Application>
  <DocSecurity>0</DocSecurity>
  <Lines>209</Lines>
  <Paragraphs>59</Paragraphs>
  <ScaleCrop>false</ScaleCrop>
  <HeadingPairs>
    <vt:vector size="2" baseType="variant">
      <vt:variant>
        <vt:lpstr>Tytuł</vt:lpstr>
      </vt:variant>
      <vt:variant>
        <vt:i4>1</vt:i4>
      </vt:variant>
    </vt:vector>
  </HeadingPairs>
  <TitlesOfParts>
    <vt:vector size="1" baseType="lpstr">
      <vt:lpstr>CoAct – Dokumentacja Systemu Wieloagentowego do realizacji zadań Inżynierii Oprogramowania</vt:lpstr>
    </vt:vector>
  </TitlesOfParts>
  <Company>Wprowadzenie do przetwarzania języka naturalnego – Politechnika Warszawska</Company>
  <LinksUpToDate>false</LinksUpToDate>
  <CharactersWithSpaces>29521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CoAct – Dokumentacja Systemu Wieloagentowego do realizacji zadań Inżynierii Oprogramowania</dc:title>
  <dc:subject>Dokumentacja wstępna projektu CoAct – Systemu wieloagentowego działającego w obszarze Inżynierii Oprogramowania. Dokument ma na celu przedstawić podstawowe założenia projektu oraz jego stos technologiczny.</dc:subject>
  <dc:creator>Cezary Dymicki, Jan Konarski, Gabriela Czarnowicz</dc:creator>
  <cp:keywords/>
  <dc:description/>
  <cp:lastModifiedBy>Jan Konarski</cp:lastModifiedBy>
  <cp:revision>46</cp:revision>
  <cp:lastPrinted>2025-12-10T01:28:00Z</cp:lastPrinted>
  <dcterms:created xsi:type="dcterms:W3CDTF">2026-01-06T16:16:00Z</dcterms:created>
  <dcterms:modified xsi:type="dcterms:W3CDTF">2026-01-12T00:23:00Z</dcterms:modified>
</cp:coreProperties>
</file>