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rPr>
        <w:id w:val="-949781301"/>
        <w:docPartObj>
          <w:docPartGallery w:val="Cover Pages"/>
          <w:docPartUnique/>
        </w:docPartObj>
      </w:sdtPr>
      <w:sdtEndPr>
        <w:rPr>
          <w:rFonts w:asciiTheme="majorHAnsi" w:eastAsiaTheme="majorEastAsia" w:hAnsiTheme="majorHAnsi" w:cstheme="majorBidi"/>
          <w:color w:val="0F4761" w:themeColor="accent1" w:themeShade="BF"/>
          <w:sz w:val="40"/>
          <w:szCs w:val="40"/>
        </w:rPr>
      </w:sdtEndPr>
      <w:sdtContent>
        <w:p w14:paraId="51DA535D" w14:textId="47A56C2D" w:rsidR="0074415F" w:rsidRPr="00340B3B" w:rsidRDefault="0074415F">
          <w:pPr>
            <w:rPr>
              <w:rFonts w:ascii="Calibri" w:hAnsi="Calibri" w:cs="Calibri"/>
            </w:rPr>
          </w:pPr>
        </w:p>
        <w:tbl>
          <w:tblPr>
            <w:tblpPr w:leftFromText="187" w:rightFromText="187" w:horzAnchor="margin" w:tblpXSpec="center" w:tblpY="2881"/>
            <w:tblW w:w="5385" w:type="pct"/>
            <w:tblBorders>
              <w:left w:val="single" w:sz="12" w:space="0" w:color="156082" w:themeColor="accent1"/>
            </w:tblBorders>
            <w:tblCellMar>
              <w:left w:w="144" w:type="dxa"/>
              <w:right w:w="115" w:type="dxa"/>
            </w:tblCellMar>
            <w:tblLook w:val="04A0" w:firstRow="1" w:lastRow="0" w:firstColumn="1" w:lastColumn="0" w:noHBand="0" w:noVBand="1"/>
          </w:tblPr>
          <w:tblGrid>
            <w:gridCol w:w="10065"/>
          </w:tblGrid>
          <w:tr w:rsidR="0074415F" w:rsidRPr="00340B3B" w14:paraId="4E599C71" w14:textId="77777777" w:rsidTr="0074415F">
            <w:sdt>
              <w:sdtPr>
                <w:rPr>
                  <w:rFonts w:ascii="Calibri" w:hAnsi="Calibri" w:cs="Calibri"/>
                  <w:color w:val="0F4761" w:themeColor="accent1" w:themeShade="BF"/>
                  <w:sz w:val="24"/>
                  <w:szCs w:val="24"/>
                  <w:lang w:val="pl-PL"/>
                </w:rPr>
                <w:alias w:val="Firma"/>
                <w:id w:val="13406915"/>
                <w:placeholder>
                  <w:docPart w:val="F31C45D0102D44E2B651E4BC67D5824D"/>
                </w:placeholder>
                <w:dataBinding w:prefixMappings="xmlns:ns0='http://schemas.openxmlformats.org/officeDocument/2006/extended-properties'" w:xpath="/ns0:Properties[1]/ns0:Company[1]" w:storeItemID="{6668398D-A668-4E3E-A5EB-62B293D839F1}"/>
                <w:text/>
              </w:sdtPr>
              <w:sdtContent>
                <w:tc>
                  <w:tcPr>
                    <w:tcW w:w="10065" w:type="dxa"/>
                    <w:tcMar>
                      <w:top w:w="216" w:type="dxa"/>
                      <w:left w:w="115" w:type="dxa"/>
                      <w:bottom w:w="216" w:type="dxa"/>
                      <w:right w:w="115" w:type="dxa"/>
                    </w:tcMar>
                  </w:tcPr>
                  <w:p w14:paraId="3FBCF040" w14:textId="45C7D27D" w:rsidR="0074415F" w:rsidRPr="00340B3B" w:rsidRDefault="0074415F">
                    <w:pPr>
                      <w:pStyle w:val="Bezodstpw"/>
                      <w:rPr>
                        <w:rFonts w:ascii="Calibri" w:hAnsi="Calibri" w:cs="Calibri"/>
                        <w:color w:val="0F4761" w:themeColor="accent1" w:themeShade="BF"/>
                        <w:sz w:val="24"/>
                        <w:lang w:val="pl-PL"/>
                      </w:rPr>
                    </w:pPr>
                    <w:r w:rsidRPr="00340B3B">
                      <w:rPr>
                        <w:rFonts w:ascii="Calibri" w:hAnsi="Calibri" w:cs="Calibri"/>
                        <w:color w:val="0F4761" w:themeColor="accent1" w:themeShade="BF"/>
                        <w:sz w:val="24"/>
                        <w:szCs w:val="24"/>
                        <w:lang w:val="pl-PL"/>
                      </w:rPr>
                      <w:t>Wprowadzenie do przetwarzania języka naturalnego – Politechnika Warszawska</w:t>
                    </w:r>
                  </w:p>
                </w:tc>
              </w:sdtContent>
            </w:sdt>
          </w:tr>
          <w:tr w:rsidR="0074415F" w:rsidRPr="00340B3B" w14:paraId="743D5DB5" w14:textId="77777777" w:rsidTr="0074415F">
            <w:tc>
              <w:tcPr>
                <w:tcW w:w="10065" w:type="dxa"/>
              </w:tcPr>
              <w:sdt>
                <w:sdtPr>
                  <w:rPr>
                    <w:rFonts w:ascii="Calibri" w:eastAsiaTheme="majorEastAsia" w:hAnsi="Calibri" w:cs="Calibri"/>
                    <w:color w:val="156082" w:themeColor="accent1"/>
                    <w:sz w:val="88"/>
                    <w:szCs w:val="88"/>
                    <w:lang w:val="pl-PL"/>
                  </w:rPr>
                  <w:alias w:val="Tytuł"/>
                  <w:id w:val="13406919"/>
                  <w:placeholder>
                    <w:docPart w:val="0B1B4005384B4101942874260F5D327D"/>
                  </w:placeholder>
                  <w:dataBinding w:prefixMappings="xmlns:ns0='http://schemas.openxmlformats.org/package/2006/metadata/core-properties' xmlns:ns1='http://purl.org/dc/elements/1.1/'" w:xpath="/ns0:coreProperties[1]/ns1:title[1]" w:storeItemID="{6C3C8BC8-F283-45AE-878A-BAB7291924A1}"/>
                  <w:text/>
                </w:sdtPr>
                <w:sdtContent>
                  <w:p w14:paraId="5ED3890B" w14:textId="49CDC96A" w:rsidR="0074415F" w:rsidRPr="00340B3B" w:rsidRDefault="00627354">
                    <w:pPr>
                      <w:pStyle w:val="Bezodstpw"/>
                      <w:spacing w:line="216" w:lineRule="auto"/>
                      <w:rPr>
                        <w:rFonts w:ascii="Calibri" w:eastAsiaTheme="majorEastAsia" w:hAnsi="Calibri" w:cs="Calibri"/>
                        <w:color w:val="156082" w:themeColor="accent1"/>
                        <w:sz w:val="88"/>
                        <w:szCs w:val="88"/>
                        <w:lang w:val="pl-PL"/>
                      </w:rPr>
                    </w:pPr>
                    <w:r>
                      <w:rPr>
                        <w:rFonts w:ascii="Calibri" w:eastAsiaTheme="majorEastAsia" w:hAnsi="Calibri" w:cs="Calibri"/>
                        <w:color w:val="156082" w:themeColor="accent1"/>
                        <w:sz w:val="88"/>
                        <w:szCs w:val="88"/>
                        <w:lang w:val="pl-PL"/>
                      </w:rPr>
                      <w:t>CoAct – Dokumentacja końcowa projektu Systemu Wieloagentowego do realizacji zadań programistycznych</w:t>
                    </w:r>
                  </w:p>
                </w:sdtContent>
              </w:sdt>
            </w:tc>
          </w:tr>
          <w:tr w:rsidR="0074415F" w:rsidRPr="00340B3B" w14:paraId="62BCEABF" w14:textId="77777777" w:rsidTr="0074415F">
            <w:sdt>
              <w:sdtPr>
                <w:rPr>
                  <w:rFonts w:ascii="Calibri" w:hAnsi="Calibri" w:cs="Calibri"/>
                  <w:i/>
                  <w:iCs/>
                  <w:color w:val="404040" w:themeColor="text1" w:themeTint="BF"/>
                  <w:sz w:val="24"/>
                  <w:szCs w:val="24"/>
                  <w:lang w:val="pl-PL"/>
                </w:rPr>
                <w:alias w:val="Podtytuł"/>
                <w:id w:val="13406923"/>
                <w:placeholder>
                  <w:docPart w:val="00AA7CD6AB9B4A55A06E67AA1D4A6849"/>
                </w:placeholder>
                <w:dataBinding w:prefixMappings="xmlns:ns0='http://schemas.openxmlformats.org/package/2006/metadata/core-properties' xmlns:ns1='http://purl.org/dc/elements/1.1/'" w:xpath="/ns0:coreProperties[1]/ns1:subject[1]" w:storeItemID="{6C3C8BC8-F283-45AE-878A-BAB7291924A1}"/>
                <w:text/>
              </w:sdtPr>
              <w:sdtContent>
                <w:tc>
                  <w:tcPr>
                    <w:tcW w:w="10065" w:type="dxa"/>
                    <w:tcMar>
                      <w:top w:w="216" w:type="dxa"/>
                      <w:left w:w="115" w:type="dxa"/>
                      <w:bottom w:w="216" w:type="dxa"/>
                      <w:right w:w="115" w:type="dxa"/>
                    </w:tcMar>
                  </w:tcPr>
                  <w:p w14:paraId="7140EC7A" w14:textId="52E9AA5D" w:rsidR="0074415F" w:rsidRPr="00340B3B" w:rsidRDefault="0074415F">
                    <w:pPr>
                      <w:pStyle w:val="Bezodstpw"/>
                      <w:rPr>
                        <w:rFonts w:ascii="Calibri" w:hAnsi="Calibri" w:cs="Calibri"/>
                        <w:i/>
                        <w:iCs/>
                        <w:color w:val="404040" w:themeColor="text1" w:themeTint="BF"/>
                        <w:sz w:val="24"/>
                        <w:lang w:val="pl-PL"/>
                      </w:rPr>
                    </w:pPr>
                    <w:r w:rsidRPr="00340B3B">
                      <w:rPr>
                        <w:rFonts w:ascii="Calibri" w:hAnsi="Calibri" w:cs="Calibri"/>
                        <w:i/>
                        <w:iCs/>
                        <w:color w:val="404040" w:themeColor="text1" w:themeTint="BF"/>
                        <w:sz w:val="24"/>
                        <w:szCs w:val="24"/>
                        <w:lang w:val="pl-PL"/>
                      </w:rPr>
                      <w:t xml:space="preserve">Dokumentacja </w:t>
                    </w:r>
                    <w:r w:rsidR="00552B0E">
                      <w:rPr>
                        <w:rFonts w:ascii="Calibri" w:hAnsi="Calibri" w:cs="Calibri"/>
                        <w:i/>
                        <w:iCs/>
                        <w:color w:val="404040" w:themeColor="text1" w:themeTint="BF"/>
                        <w:sz w:val="24"/>
                        <w:szCs w:val="24"/>
                        <w:lang w:val="pl-PL"/>
                      </w:rPr>
                      <w:t>końcowa</w:t>
                    </w:r>
                    <w:r w:rsidRPr="00340B3B">
                      <w:rPr>
                        <w:rFonts w:ascii="Calibri" w:hAnsi="Calibri" w:cs="Calibri"/>
                        <w:i/>
                        <w:iCs/>
                        <w:color w:val="404040" w:themeColor="text1" w:themeTint="BF"/>
                        <w:sz w:val="24"/>
                        <w:szCs w:val="24"/>
                        <w:lang w:val="pl-PL"/>
                      </w:rPr>
                      <w:t xml:space="preserve"> projektu CoAct – Systemu wieloagentowego działającego w obszarze Inżynierii Oprogramowania. Dokument ma na celu przedstawić podstawowe założenia projektu oraz jego stos technologiczny.</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74415F" w:rsidRPr="00340B3B" w14:paraId="4861D35D" w14:textId="77777777">
            <w:tc>
              <w:tcPr>
                <w:tcW w:w="7221" w:type="dxa"/>
                <w:tcMar>
                  <w:top w:w="216" w:type="dxa"/>
                  <w:left w:w="115" w:type="dxa"/>
                  <w:bottom w:w="216" w:type="dxa"/>
                  <w:right w:w="115" w:type="dxa"/>
                </w:tcMar>
              </w:tcPr>
              <w:sdt>
                <w:sdtPr>
                  <w:rPr>
                    <w:rFonts w:ascii="Calibri" w:hAnsi="Calibri" w:cs="Calibri"/>
                    <w:color w:val="156082" w:themeColor="accent1"/>
                    <w:sz w:val="28"/>
                    <w:szCs w:val="28"/>
                    <w:lang w:val="pl-PL"/>
                  </w:rPr>
                  <w:alias w:val="Autor"/>
                  <w:id w:val="13406928"/>
                  <w:placeholder>
                    <w:docPart w:val="390755427A4E4F05BB48B86CED3E28CB"/>
                  </w:placeholder>
                  <w:dataBinding w:prefixMappings="xmlns:ns0='http://schemas.openxmlformats.org/package/2006/metadata/core-properties' xmlns:ns1='http://purl.org/dc/elements/1.1/'" w:xpath="/ns0:coreProperties[1]/ns1:creator[1]" w:storeItemID="{6C3C8BC8-F283-45AE-878A-BAB7291924A1}"/>
                  <w:text/>
                </w:sdtPr>
                <w:sdtContent>
                  <w:p w14:paraId="048686EB" w14:textId="5FC8E2A9" w:rsidR="0074415F" w:rsidRPr="00340B3B" w:rsidRDefault="00867EFC" w:rsidP="00104889">
                    <w:pPr>
                      <w:pStyle w:val="Bezodstpw"/>
                      <w:jc w:val="center"/>
                      <w:rPr>
                        <w:rFonts w:ascii="Calibri" w:hAnsi="Calibri" w:cs="Calibri"/>
                        <w:color w:val="156082" w:themeColor="accent1"/>
                        <w:sz w:val="28"/>
                        <w:szCs w:val="28"/>
                        <w:lang w:val="pl-PL"/>
                      </w:rPr>
                    </w:pPr>
                    <w:r w:rsidRPr="00340B3B">
                      <w:rPr>
                        <w:rFonts w:ascii="Calibri" w:hAnsi="Calibri" w:cs="Calibri"/>
                        <w:color w:val="156082" w:themeColor="accent1"/>
                        <w:sz w:val="28"/>
                        <w:szCs w:val="28"/>
                        <w:lang w:val="pl-PL"/>
                      </w:rPr>
                      <w:t xml:space="preserve">Cezary Dymicki, </w:t>
                    </w:r>
                    <w:r w:rsidR="0074415F" w:rsidRPr="00340B3B">
                      <w:rPr>
                        <w:rFonts w:ascii="Calibri" w:hAnsi="Calibri" w:cs="Calibri"/>
                        <w:color w:val="156082" w:themeColor="accent1"/>
                        <w:sz w:val="28"/>
                        <w:szCs w:val="28"/>
                        <w:lang w:val="pl-PL"/>
                      </w:rPr>
                      <w:t>Jan Konarski</w:t>
                    </w:r>
                    <w:r w:rsidRPr="00340B3B">
                      <w:rPr>
                        <w:rFonts w:ascii="Calibri" w:hAnsi="Calibri" w:cs="Calibri"/>
                        <w:color w:val="156082" w:themeColor="accent1"/>
                        <w:sz w:val="28"/>
                        <w:szCs w:val="28"/>
                        <w:lang w:val="pl-PL"/>
                      </w:rPr>
                      <w:t>, Gabriela Czarnowicz</w:t>
                    </w:r>
                  </w:p>
                </w:sdtContent>
              </w:sdt>
              <w:sdt>
                <w:sdtPr>
                  <w:rPr>
                    <w:rStyle w:val="Uwydatnienie"/>
                    <w:rFonts w:ascii="Calibri" w:hAnsi="Calibri" w:cs="Calibri"/>
                    <w:lang w:val="pl-PL"/>
                  </w:rPr>
                  <w:alias w:val="Data"/>
                  <w:tag w:val="Data"/>
                  <w:id w:val="13406932"/>
                  <w:placeholder>
                    <w:docPart w:val="73C3ACEE16E5488DA4B6E5E1FA73870B"/>
                  </w:placeholder>
                  <w:dataBinding w:prefixMappings="xmlns:ns0='http://schemas.microsoft.com/office/2006/coverPageProps'" w:xpath="/ns0:CoverPageProperties[1]/ns0:PublishDate[1]" w:storeItemID="{55AF091B-3C7A-41E3-B477-F2FDAA23CFDA}"/>
                  <w:date w:fullDate="2025-11-11T00:00:00Z">
                    <w:dateFormat w:val="yyyy-MM-dd"/>
                    <w:lid w:val="pl-PL"/>
                    <w:storeMappedDataAs w:val="dateTime"/>
                    <w:calendar w:val="gregorian"/>
                  </w:date>
                </w:sdtPr>
                <w:sdtContent>
                  <w:p w14:paraId="37F29D91" w14:textId="1C752F86" w:rsidR="0074415F" w:rsidRPr="00340B3B" w:rsidRDefault="00867EFC" w:rsidP="00104889">
                    <w:pPr>
                      <w:pStyle w:val="Bezodstpw"/>
                      <w:jc w:val="center"/>
                      <w:rPr>
                        <w:rStyle w:val="Uwydatnienie"/>
                        <w:rFonts w:ascii="Calibri" w:hAnsi="Calibri" w:cs="Calibri"/>
                        <w:lang w:val="pl-PL"/>
                      </w:rPr>
                    </w:pPr>
                    <w:r w:rsidRPr="00340B3B">
                      <w:rPr>
                        <w:rStyle w:val="Uwydatnienie"/>
                        <w:rFonts w:ascii="Calibri" w:hAnsi="Calibri" w:cs="Calibri"/>
                        <w:lang w:val="pl-PL"/>
                      </w:rPr>
                      <w:t>2025-11-11</w:t>
                    </w:r>
                  </w:p>
                </w:sdtContent>
              </w:sdt>
              <w:p w14:paraId="7193A65B" w14:textId="77777777" w:rsidR="0074415F" w:rsidRPr="00340B3B" w:rsidRDefault="0074415F">
                <w:pPr>
                  <w:pStyle w:val="Bezodstpw"/>
                  <w:rPr>
                    <w:rFonts w:ascii="Calibri" w:hAnsi="Calibri" w:cs="Calibri"/>
                    <w:color w:val="156082" w:themeColor="accent1"/>
                    <w:lang w:val="pl-PL"/>
                  </w:rPr>
                </w:pPr>
              </w:p>
            </w:tc>
          </w:tr>
        </w:tbl>
        <w:p w14:paraId="7718C5C1" w14:textId="6A19838D" w:rsidR="00067998" w:rsidRPr="00340B3B" w:rsidRDefault="0074415F">
          <w:pPr>
            <w:rPr>
              <w:rFonts w:ascii="Calibri" w:hAnsi="Calibri" w:cs="Calibri"/>
            </w:rPr>
          </w:pPr>
          <w:r w:rsidRPr="00340B3B">
            <w:rPr>
              <w:rFonts w:ascii="Calibri" w:hAnsi="Calibri" w:cs="Calibri"/>
            </w:rPr>
            <w:br w:type="page"/>
          </w:r>
        </w:p>
        <w:sdt>
          <w:sdtPr>
            <w:rPr>
              <w:rFonts w:ascii="Calibri" w:eastAsiaTheme="minorEastAsia" w:hAnsi="Calibri" w:cs="Calibri"/>
              <w:color w:val="auto"/>
              <w:kern w:val="2"/>
              <w:sz w:val="24"/>
              <w:szCs w:val="24"/>
              <w:lang w:val="pl-PL"/>
              <w14:ligatures w14:val="standardContextual"/>
            </w:rPr>
            <w:id w:val="2049100635"/>
            <w:docPartObj>
              <w:docPartGallery w:val="Table of Contents"/>
              <w:docPartUnique/>
            </w:docPartObj>
          </w:sdtPr>
          <w:sdtEndPr>
            <w:rPr>
              <w:b/>
              <w:bCs/>
            </w:rPr>
          </w:sdtEndPr>
          <w:sdtContent>
            <w:p w14:paraId="0C678436" w14:textId="08B2591E" w:rsidR="00067998" w:rsidRDefault="00067998">
              <w:pPr>
                <w:pStyle w:val="Nagwekspisutreci"/>
                <w:rPr>
                  <w:rFonts w:ascii="Calibri" w:hAnsi="Calibri" w:cs="Calibri"/>
                  <w:sz w:val="40"/>
                  <w:szCs w:val="40"/>
                  <w:lang w:val="pl-PL"/>
                </w:rPr>
              </w:pPr>
              <w:r w:rsidRPr="001604B1">
                <w:rPr>
                  <w:rFonts w:ascii="Calibri" w:hAnsi="Calibri" w:cs="Calibri"/>
                  <w:sz w:val="40"/>
                  <w:szCs w:val="40"/>
                  <w:lang w:val="pl-PL"/>
                </w:rPr>
                <w:t>Spis treści</w:t>
              </w:r>
            </w:p>
            <w:p w14:paraId="19E5B551" w14:textId="77777777" w:rsidR="001604B1" w:rsidRPr="001604B1" w:rsidRDefault="001604B1" w:rsidP="001604B1"/>
            <w:p w14:paraId="330DA30E" w14:textId="2D377C68" w:rsidR="001604B1" w:rsidRDefault="00067998">
              <w:pPr>
                <w:pStyle w:val="Spistreci1"/>
                <w:tabs>
                  <w:tab w:val="right" w:leader="dot" w:pos="9350"/>
                </w:tabs>
                <w:rPr>
                  <w:noProof/>
                  <w:lang w:val="en-US"/>
                </w:rPr>
              </w:pPr>
              <w:r w:rsidRPr="00340B3B">
                <w:rPr>
                  <w:rFonts w:ascii="Calibri" w:hAnsi="Calibri" w:cs="Calibri"/>
                </w:rPr>
                <w:fldChar w:fldCharType="begin"/>
              </w:r>
              <w:r w:rsidRPr="00340B3B">
                <w:rPr>
                  <w:rFonts w:ascii="Calibri" w:hAnsi="Calibri" w:cs="Calibri"/>
                </w:rPr>
                <w:instrText xml:space="preserve"> TOC \o "1-3" \h \z \u </w:instrText>
              </w:r>
              <w:r w:rsidRPr="00340B3B">
                <w:rPr>
                  <w:rFonts w:ascii="Calibri" w:hAnsi="Calibri" w:cs="Calibri"/>
                </w:rPr>
                <w:fldChar w:fldCharType="separate"/>
              </w:r>
              <w:hyperlink w:anchor="_Toc219149343" w:history="1">
                <w:r w:rsidR="001604B1" w:rsidRPr="009017FA">
                  <w:rPr>
                    <w:rStyle w:val="Hipercze"/>
                    <w:noProof/>
                  </w:rPr>
                  <w:t>Spis Ilustracji</w:t>
                </w:r>
                <w:r w:rsidR="001604B1">
                  <w:rPr>
                    <w:noProof/>
                    <w:webHidden/>
                  </w:rPr>
                  <w:tab/>
                </w:r>
                <w:r w:rsidR="001604B1">
                  <w:rPr>
                    <w:noProof/>
                    <w:webHidden/>
                  </w:rPr>
                  <w:fldChar w:fldCharType="begin"/>
                </w:r>
                <w:r w:rsidR="001604B1">
                  <w:rPr>
                    <w:noProof/>
                    <w:webHidden/>
                  </w:rPr>
                  <w:instrText xml:space="preserve"> PAGEREF _Toc219149343 \h </w:instrText>
                </w:r>
                <w:r w:rsidR="001604B1">
                  <w:rPr>
                    <w:noProof/>
                    <w:webHidden/>
                  </w:rPr>
                </w:r>
                <w:r w:rsidR="001604B1">
                  <w:rPr>
                    <w:noProof/>
                    <w:webHidden/>
                  </w:rPr>
                  <w:fldChar w:fldCharType="separate"/>
                </w:r>
                <w:r w:rsidR="001604B1">
                  <w:rPr>
                    <w:noProof/>
                    <w:webHidden/>
                  </w:rPr>
                  <w:t>1</w:t>
                </w:r>
                <w:r w:rsidR="001604B1">
                  <w:rPr>
                    <w:noProof/>
                    <w:webHidden/>
                  </w:rPr>
                  <w:fldChar w:fldCharType="end"/>
                </w:r>
              </w:hyperlink>
            </w:p>
            <w:p w14:paraId="2D3514F2" w14:textId="24F03863" w:rsidR="001604B1" w:rsidRDefault="001604B1">
              <w:pPr>
                <w:pStyle w:val="Spistreci1"/>
                <w:tabs>
                  <w:tab w:val="right" w:leader="dot" w:pos="9350"/>
                </w:tabs>
                <w:rPr>
                  <w:noProof/>
                  <w:lang w:val="en-US"/>
                </w:rPr>
              </w:pPr>
              <w:hyperlink w:anchor="_Toc219149344" w:history="1">
                <w:r w:rsidRPr="009017FA">
                  <w:rPr>
                    <w:rStyle w:val="Hipercze"/>
                    <w:noProof/>
                  </w:rPr>
                  <w:t>Definicja problemu</w:t>
                </w:r>
                <w:r>
                  <w:rPr>
                    <w:noProof/>
                    <w:webHidden/>
                  </w:rPr>
                  <w:tab/>
                </w:r>
                <w:r>
                  <w:rPr>
                    <w:noProof/>
                    <w:webHidden/>
                  </w:rPr>
                  <w:fldChar w:fldCharType="begin"/>
                </w:r>
                <w:r>
                  <w:rPr>
                    <w:noProof/>
                    <w:webHidden/>
                  </w:rPr>
                  <w:instrText xml:space="preserve"> PAGEREF _Toc219149344 \h </w:instrText>
                </w:r>
                <w:r>
                  <w:rPr>
                    <w:noProof/>
                    <w:webHidden/>
                  </w:rPr>
                </w:r>
                <w:r>
                  <w:rPr>
                    <w:noProof/>
                    <w:webHidden/>
                  </w:rPr>
                  <w:fldChar w:fldCharType="separate"/>
                </w:r>
                <w:r>
                  <w:rPr>
                    <w:noProof/>
                    <w:webHidden/>
                  </w:rPr>
                  <w:t>3</w:t>
                </w:r>
                <w:r>
                  <w:rPr>
                    <w:noProof/>
                    <w:webHidden/>
                  </w:rPr>
                  <w:fldChar w:fldCharType="end"/>
                </w:r>
              </w:hyperlink>
            </w:p>
            <w:p w14:paraId="68715EFB" w14:textId="314DC556" w:rsidR="001604B1" w:rsidRDefault="001604B1">
              <w:pPr>
                <w:pStyle w:val="Spistreci1"/>
                <w:tabs>
                  <w:tab w:val="right" w:leader="dot" w:pos="9350"/>
                </w:tabs>
                <w:rPr>
                  <w:noProof/>
                  <w:lang w:val="en-US"/>
                </w:rPr>
              </w:pPr>
              <w:hyperlink w:anchor="_Toc219149345" w:history="1">
                <w:r w:rsidRPr="009017FA">
                  <w:rPr>
                    <w:rStyle w:val="Hipercze"/>
                    <w:rFonts w:ascii="Calibri" w:hAnsi="Calibri" w:cs="Calibri"/>
                    <w:noProof/>
                  </w:rPr>
                  <w:t>Studia literaturowe</w:t>
                </w:r>
                <w:r>
                  <w:rPr>
                    <w:noProof/>
                    <w:webHidden/>
                  </w:rPr>
                  <w:tab/>
                </w:r>
                <w:r>
                  <w:rPr>
                    <w:noProof/>
                    <w:webHidden/>
                  </w:rPr>
                  <w:fldChar w:fldCharType="begin"/>
                </w:r>
                <w:r>
                  <w:rPr>
                    <w:noProof/>
                    <w:webHidden/>
                  </w:rPr>
                  <w:instrText xml:space="preserve"> PAGEREF _Toc219149345 \h </w:instrText>
                </w:r>
                <w:r>
                  <w:rPr>
                    <w:noProof/>
                    <w:webHidden/>
                  </w:rPr>
                </w:r>
                <w:r>
                  <w:rPr>
                    <w:noProof/>
                    <w:webHidden/>
                  </w:rPr>
                  <w:fldChar w:fldCharType="separate"/>
                </w:r>
                <w:r>
                  <w:rPr>
                    <w:noProof/>
                    <w:webHidden/>
                  </w:rPr>
                  <w:t>4</w:t>
                </w:r>
                <w:r>
                  <w:rPr>
                    <w:noProof/>
                    <w:webHidden/>
                  </w:rPr>
                  <w:fldChar w:fldCharType="end"/>
                </w:r>
              </w:hyperlink>
            </w:p>
            <w:p w14:paraId="60559F92" w14:textId="61D88336" w:rsidR="001604B1" w:rsidRDefault="001604B1">
              <w:pPr>
                <w:pStyle w:val="Spistreci1"/>
                <w:tabs>
                  <w:tab w:val="right" w:leader="dot" w:pos="9350"/>
                </w:tabs>
                <w:rPr>
                  <w:noProof/>
                  <w:lang w:val="en-US"/>
                </w:rPr>
              </w:pPr>
              <w:hyperlink w:anchor="_Toc219149346" w:history="1">
                <w:r w:rsidRPr="009017FA">
                  <w:rPr>
                    <w:rStyle w:val="Hipercze"/>
                    <w:rFonts w:ascii="Calibri" w:hAnsi="Calibri" w:cs="Calibri"/>
                    <w:noProof/>
                  </w:rPr>
                  <w:t>Zapoznanie z literaturą</w:t>
                </w:r>
                <w:r>
                  <w:rPr>
                    <w:noProof/>
                    <w:webHidden/>
                  </w:rPr>
                  <w:tab/>
                </w:r>
                <w:r>
                  <w:rPr>
                    <w:noProof/>
                    <w:webHidden/>
                  </w:rPr>
                  <w:fldChar w:fldCharType="begin"/>
                </w:r>
                <w:r>
                  <w:rPr>
                    <w:noProof/>
                    <w:webHidden/>
                  </w:rPr>
                  <w:instrText xml:space="preserve"> PAGEREF _Toc219149346 \h </w:instrText>
                </w:r>
                <w:r>
                  <w:rPr>
                    <w:noProof/>
                    <w:webHidden/>
                  </w:rPr>
                </w:r>
                <w:r>
                  <w:rPr>
                    <w:noProof/>
                    <w:webHidden/>
                  </w:rPr>
                  <w:fldChar w:fldCharType="separate"/>
                </w:r>
                <w:r>
                  <w:rPr>
                    <w:noProof/>
                    <w:webHidden/>
                  </w:rPr>
                  <w:t>4</w:t>
                </w:r>
                <w:r>
                  <w:rPr>
                    <w:noProof/>
                    <w:webHidden/>
                  </w:rPr>
                  <w:fldChar w:fldCharType="end"/>
                </w:r>
              </w:hyperlink>
            </w:p>
            <w:p w14:paraId="4FD77C74" w14:textId="79B699D3" w:rsidR="001604B1" w:rsidRDefault="001604B1">
              <w:pPr>
                <w:pStyle w:val="Spistreci1"/>
                <w:tabs>
                  <w:tab w:val="right" w:leader="dot" w:pos="9350"/>
                </w:tabs>
                <w:rPr>
                  <w:noProof/>
                  <w:lang w:val="en-US"/>
                </w:rPr>
              </w:pPr>
              <w:hyperlink w:anchor="_Toc219149347" w:history="1">
                <w:r w:rsidRPr="009017FA">
                  <w:rPr>
                    <w:rStyle w:val="Hipercze"/>
                    <w:noProof/>
                  </w:rPr>
                  <w:t>Baza Wiedzy Aplikacji</w:t>
                </w:r>
                <w:r>
                  <w:rPr>
                    <w:noProof/>
                    <w:webHidden/>
                  </w:rPr>
                  <w:tab/>
                </w:r>
                <w:r>
                  <w:rPr>
                    <w:noProof/>
                    <w:webHidden/>
                  </w:rPr>
                  <w:fldChar w:fldCharType="begin"/>
                </w:r>
                <w:r>
                  <w:rPr>
                    <w:noProof/>
                    <w:webHidden/>
                  </w:rPr>
                  <w:instrText xml:space="preserve"> PAGEREF _Toc219149347 \h </w:instrText>
                </w:r>
                <w:r>
                  <w:rPr>
                    <w:noProof/>
                    <w:webHidden/>
                  </w:rPr>
                </w:r>
                <w:r>
                  <w:rPr>
                    <w:noProof/>
                    <w:webHidden/>
                  </w:rPr>
                  <w:fldChar w:fldCharType="separate"/>
                </w:r>
                <w:r>
                  <w:rPr>
                    <w:noProof/>
                    <w:webHidden/>
                  </w:rPr>
                  <w:t>6</w:t>
                </w:r>
                <w:r>
                  <w:rPr>
                    <w:noProof/>
                    <w:webHidden/>
                  </w:rPr>
                  <w:fldChar w:fldCharType="end"/>
                </w:r>
              </w:hyperlink>
            </w:p>
            <w:p w14:paraId="18CE54DF" w14:textId="1D220D3A" w:rsidR="001604B1" w:rsidRDefault="001604B1">
              <w:pPr>
                <w:pStyle w:val="Spistreci1"/>
                <w:tabs>
                  <w:tab w:val="right" w:leader="dot" w:pos="9350"/>
                </w:tabs>
                <w:rPr>
                  <w:noProof/>
                  <w:lang w:val="en-US"/>
                </w:rPr>
              </w:pPr>
              <w:hyperlink w:anchor="_Toc219149348" w:history="1">
                <w:r w:rsidRPr="009017FA">
                  <w:rPr>
                    <w:rStyle w:val="Hipercze"/>
                    <w:noProof/>
                  </w:rPr>
                  <w:t>Spis modeli i ich rozmiarów:</w:t>
                </w:r>
                <w:r>
                  <w:rPr>
                    <w:noProof/>
                    <w:webHidden/>
                  </w:rPr>
                  <w:tab/>
                </w:r>
                <w:r>
                  <w:rPr>
                    <w:noProof/>
                    <w:webHidden/>
                  </w:rPr>
                  <w:fldChar w:fldCharType="begin"/>
                </w:r>
                <w:r>
                  <w:rPr>
                    <w:noProof/>
                    <w:webHidden/>
                  </w:rPr>
                  <w:instrText xml:space="preserve"> PAGEREF _Toc219149348 \h </w:instrText>
                </w:r>
                <w:r>
                  <w:rPr>
                    <w:noProof/>
                    <w:webHidden/>
                  </w:rPr>
                </w:r>
                <w:r>
                  <w:rPr>
                    <w:noProof/>
                    <w:webHidden/>
                  </w:rPr>
                  <w:fldChar w:fldCharType="separate"/>
                </w:r>
                <w:r>
                  <w:rPr>
                    <w:noProof/>
                    <w:webHidden/>
                  </w:rPr>
                  <w:t>8</w:t>
                </w:r>
                <w:r>
                  <w:rPr>
                    <w:noProof/>
                    <w:webHidden/>
                  </w:rPr>
                  <w:fldChar w:fldCharType="end"/>
                </w:r>
              </w:hyperlink>
            </w:p>
            <w:p w14:paraId="3E9AA39D" w14:textId="561709E4" w:rsidR="001604B1" w:rsidRDefault="001604B1">
              <w:pPr>
                <w:pStyle w:val="Spistreci1"/>
                <w:tabs>
                  <w:tab w:val="right" w:leader="dot" w:pos="9350"/>
                </w:tabs>
                <w:rPr>
                  <w:noProof/>
                  <w:lang w:val="en-US"/>
                </w:rPr>
              </w:pPr>
              <w:hyperlink w:anchor="_Toc219149349" w:history="1">
                <w:r w:rsidRPr="009017FA">
                  <w:rPr>
                    <w:rStyle w:val="Hipercze"/>
                    <w:noProof/>
                  </w:rPr>
                  <w:t>Stos technologiczny projektu:</w:t>
                </w:r>
                <w:r>
                  <w:rPr>
                    <w:noProof/>
                    <w:webHidden/>
                  </w:rPr>
                  <w:tab/>
                </w:r>
                <w:r>
                  <w:rPr>
                    <w:noProof/>
                    <w:webHidden/>
                  </w:rPr>
                  <w:fldChar w:fldCharType="begin"/>
                </w:r>
                <w:r>
                  <w:rPr>
                    <w:noProof/>
                    <w:webHidden/>
                  </w:rPr>
                  <w:instrText xml:space="preserve"> PAGEREF _Toc219149349 \h </w:instrText>
                </w:r>
                <w:r>
                  <w:rPr>
                    <w:noProof/>
                    <w:webHidden/>
                  </w:rPr>
                </w:r>
                <w:r>
                  <w:rPr>
                    <w:noProof/>
                    <w:webHidden/>
                  </w:rPr>
                  <w:fldChar w:fldCharType="separate"/>
                </w:r>
                <w:r>
                  <w:rPr>
                    <w:noProof/>
                    <w:webHidden/>
                  </w:rPr>
                  <w:t>8</w:t>
                </w:r>
                <w:r>
                  <w:rPr>
                    <w:noProof/>
                    <w:webHidden/>
                  </w:rPr>
                  <w:fldChar w:fldCharType="end"/>
                </w:r>
              </w:hyperlink>
            </w:p>
            <w:p w14:paraId="4D838524" w14:textId="48656195" w:rsidR="001604B1" w:rsidRDefault="001604B1">
              <w:pPr>
                <w:pStyle w:val="Spistreci1"/>
                <w:tabs>
                  <w:tab w:val="right" w:leader="dot" w:pos="9350"/>
                </w:tabs>
                <w:rPr>
                  <w:noProof/>
                  <w:lang w:val="en-US"/>
                </w:rPr>
              </w:pPr>
              <w:hyperlink w:anchor="_Toc219149350" w:history="1">
                <w:r w:rsidRPr="009017FA">
                  <w:rPr>
                    <w:rStyle w:val="Hipercze"/>
                    <w:noProof/>
                  </w:rPr>
                  <w:t>Tabela modeli językowych:</w:t>
                </w:r>
                <w:r>
                  <w:rPr>
                    <w:noProof/>
                    <w:webHidden/>
                  </w:rPr>
                  <w:tab/>
                </w:r>
                <w:r>
                  <w:rPr>
                    <w:noProof/>
                    <w:webHidden/>
                  </w:rPr>
                  <w:fldChar w:fldCharType="begin"/>
                </w:r>
                <w:r>
                  <w:rPr>
                    <w:noProof/>
                    <w:webHidden/>
                  </w:rPr>
                  <w:instrText xml:space="preserve"> PAGEREF _Toc219149350 \h </w:instrText>
                </w:r>
                <w:r>
                  <w:rPr>
                    <w:noProof/>
                    <w:webHidden/>
                  </w:rPr>
                </w:r>
                <w:r>
                  <w:rPr>
                    <w:noProof/>
                    <w:webHidden/>
                  </w:rPr>
                  <w:fldChar w:fldCharType="separate"/>
                </w:r>
                <w:r>
                  <w:rPr>
                    <w:noProof/>
                    <w:webHidden/>
                  </w:rPr>
                  <w:t>9</w:t>
                </w:r>
                <w:r>
                  <w:rPr>
                    <w:noProof/>
                    <w:webHidden/>
                  </w:rPr>
                  <w:fldChar w:fldCharType="end"/>
                </w:r>
              </w:hyperlink>
            </w:p>
            <w:p w14:paraId="49979E61" w14:textId="40FFA532" w:rsidR="001604B1" w:rsidRDefault="001604B1">
              <w:pPr>
                <w:pStyle w:val="Spistreci1"/>
                <w:tabs>
                  <w:tab w:val="right" w:leader="dot" w:pos="9350"/>
                </w:tabs>
                <w:rPr>
                  <w:noProof/>
                  <w:lang w:val="en-US"/>
                </w:rPr>
              </w:pPr>
              <w:hyperlink w:anchor="_Toc219149351" w:history="1">
                <w:r w:rsidRPr="009017FA">
                  <w:rPr>
                    <w:rStyle w:val="Hipercze"/>
                    <w:rFonts w:ascii="Calibri" w:hAnsi="Calibri" w:cs="Calibri"/>
                    <w:noProof/>
                  </w:rPr>
                  <w:t>Strategia realizacji zadania</w:t>
                </w:r>
                <w:r>
                  <w:rPr>
                    <w:noProof/>
                    <w:webHidden/>
                  </w:rPr>
                  <w:tab/>
                </w:r>
                <w:r>
                  <w:rPr>
                    <w:noProof/>
                    <w:webHidden/>
                  </w:rPr>
                  <w:fldChar w:fldCharType="begin"/>
                </w:r>
                <w:r>
                  <w:rPr>
                    <w:noProof/>
                    <w:webHidden/>
                  </w:rPr>
                  <w:instrText xml:space="preserve"> PAGEREF _Toc219149351 \h </w:instrText>
                </w:r>
                <w:r>
                  <w:rPr>
                    <w:noProof/>
                    <w:webHidden/>
                  </w:rPr>
                </w:r>
                <w:r>
                  <w:rPr>
                    <w:noProof/>
                    <w:webHidden/>
                  </w:rPr>
                  <w:fldChar w:fldCharType="separate"/>
                </w:r>
                <w:r>
                  <w:rPr>
                    <w:noProof/>
                    <w:webHidden/>
                  </w:rPr>
                  <w:t>10</w:t>
                </w:r>
                <w:r>
                  <w:rPr>
                    <w:noProof/>
                    <w:webHidden/>
                  </w:rPr>
                  <w:fldChar w:fldCharType="end"/>
                </w:r>
              </w:hyperlink>
            </w:p>
            <w:p w14:paraId="58A3C315" w14:textId="549D98F8" w:rsidR="001604B1" w:rsidRDefault="001604B1">
              <w:pPr>
                <w:pStyle w:val="Spistreci1"/>
                <w:tabs>
                  <w:tab w:val="right" w:leader="dot" w:pos="9350"/>
                </w:tabs>
                <w:rPr>
                  <w:noProof/>
                  <w:lang w:val="en-US"/>
                </w:rPr>
              </w:pPr>
              <w:hyperlink w:anchor="_Toc219149352" w:history="1">
                <w:r w:rsidRPr="009017FA">
                  <w:rPr>
                    <w:rStyle w:val="Hipercze"/>
                    <w:rFonts w:ascii="Calibri" w:hAnsi="Calibri" w:cs="Calibri"/>
                    <w:noProof/>
                  </w:rPr>
                  <w:t>Strategia ewaluacji wyników</w:t>
                </w:r>
                <w:r>
                  <w:rPr>
                    <w:noProof/>
                    <w:webHidden/>
                  </w:rPr>
                  <w:tab/>
                </w:r>
                <w:r>
                  <w:rPr>
                    <w:noProof/>
                    <w:webHidden/>
                  </w:rPr>
                  <w:fldChar w:fldCharType="begin"/>
                </w:r>
                <w:r>
                  <w:rPr>
                    <w:noProof/>
                    <w:webHidden/>
                  </w:rPr>
                  <w:instrText xml:space="preserve"> PAGEREF _Toc219149352 \h </w:instrText>
                </w:r>
                <w:r>
                  <w:rPr>
                    <w:noProof/>
                    <w:webHidden/>
                  </w:rPr>
                </w:r>
                <w:r>
                  <w:rPr>
                    <w:noProof/>
                    <w:webHidden/>
                  </w:rPr>
                  <w:fldChar w:fldCharType="separate"/>
                </w:r>
                <w:r>
                  <w:rPr>
                    <w:noProof/>
                    <w:webHidden/>
                  </w:rPr>
                  <w:t>12</w:t>
                </w:r>
                <w:r>
                  <w:rPr>
                    <w:noProof/>
                    <w:webHidden/>
                  </w:rPr>
                  <w:fldChar w:fldCharType="end"/>
                </w:r>
              </w:hyperlink>
            </w:p>
            <w:p w14:paraId="1D7FE049" w14:textId="1ADBC4D3" w:rsidR="001604B1" w:rsidRDefault="001604B1">
              <w:pPr>
                <w:pStyle w:val="Spistreci1"/>
                <w:tabs>
                  <w:tab w:val="right" w:leader="dot" w:pos="9350"/>
                </w:tabs>
                <w:rPr>
                  <w:noProof/>
                  <w:lang w:val="en-US"/>
                </w:rPr>
              </w:pPr>
              <w:hyperlink w:anchor="_Toc219149353" w:history="1">
                <w:r w:rsidRPr="009017FA">
                  <w:rPr>
                    <w:rStyle w:val="Hipercze"/>
                    <w:noProof/>
                  </w:rPr>
                  <w:t>Wyniki wstępne z przeprowadzonych testów</w:t>
                </w:r>
                <w:r>
                  <w:rPr>
                    <w:noProof/>
                    <w:webHidden/>
                  </w:rPr>
                  <w:tab/>
                </w:r>
                <w:r>
                  <w:rPr>
                    <w:noProof/>
                    <w:webHidden/>
                  </w:rPr>
                  <w:fldChar w:fldCharType="begin"/>
                </w:r>
                <w:r>
                  <w:rPr>
                    <w:noProof/>
                    <w:webHidden/>
                  </w:rPr>
                  <w:instrText xml:space="preserve"> PAGEREF _Toc219149353 \h </w:instrText>
                </w:r>
                <w:r>
                  <w:rPr>
                    <w:noProof/>
                    <w:webHidden/>
                  </w:rPr>
                </w:r>
                <w:r>
                  <w:rPr>
                    <w:noProof/>
                    <w:webHidden/>
                  </w:rPr>
                  <w:fldChar w:fldCharType="separate"/>
                </w:r>
                <w:r>
                  <w:rPr>
                    <w:noProof/>
                    <w:webHidden/>
                  </w:rPr>
                  <w:t>14</w:t>
                </w:r>
                <w:r>
                  <w:rPr>
                    <w:noProof/>
                    <w:webHidden/>
                  </w:rPr>
                  <w:fldChar w:fldCharType="end"/>
                </w:r>
              </w:hyperlink>
            </w:p>
            <w:p w14:paraId="4DCC1A53" w14:textId="233ED324" w:rsidR="001604B1" w:rsidRDefault="001604B1">
              <w:pPr>
                <w:pStyle w:val="Spistreci2"/>
                <w:tabs>
                  <w:tab w:val="right" w:leader="dot" w:pos="9350"/>
                </w:tabs>
                <w:rPr>
                  <w:noProof/>
                  <w:lang w:val="en-US"/>
                </w:rPr>
              </w:pPr>
              <w:hyperlink w:anchor="_Toc219149354" w:history="1">
                <w:r w:rsidRPr="009017FA">
                  <w:rPr>
                    <w:rStyle w:val="Hipercze"/>
                    <w:noProof/>
                  </w:rPr>
                  <w:t>Eksperyment</w:t>
                </w:r>
                <w:r>
                  <w:rPr>
                    <w:noProof/>
                    <w:webHidden/>
                  </w:rPr>
                  <w:tab/>
                </w:r>
                <w:r>
                  <w:rPr>
                    <w:noProof/>
                    <w:webHidden/>
                  </w:rPr>
                  <w:fldChar w:fldCharType="begin"/>
                </w:r>
                <w:r>
                  <w:rPr>
                    <w:noProof/>
                    <w:webHidden/>
                  </w:rPr>
                  <w:instrText xml:space="preserve"> PAGEREF _Toc219149354 \h </w:instrText>
                </w:r>
                <w:r>
                  <w:rPr>
                    <w:noProof/>
                    <w:webHidden/>
                  </w:rPr>
                </w:r>
                <w:r>
                  <w:rPr>
                    <w:noProof/>
                    <w:webHidden/>
                  </w:rPr>
                  <w:fldChar w:fldCharType="separate"/>
                </w:r>
                <w:r>
                  <w:rPr>
                    <w:noProof/>
                    <w:webHidden/>
                  </w:rPr>
                  <w:t>19</w:t>
                </w:r>
                <w:r>
                  <w:rPr>
                    <w:noProof/>
                    <w:webHidden/>
                  </w:rPr>
                  <w:fldChar w:fldCharType="end"/>
                </w:r>
              </w:hyperlink>
            </w:p>
            <w:p w14:paraId="2A1AB8C5" w14:textId="1F0E51D7" w:rsidR="001604B1" w:rsidRDefault="001604B1">
              <w:pPr>
                <w:pStyle w:val="Spistreci1"/>
                <w:tabs>
                  <w:tab w:val="right" w:leader="dot" w:pos="9350"/>
                </w:tabs>
                <w:rPr>
                  <w:noProof/>
                  <w:lang w:val="en-US"/>
                </w:rPr>
              </w:pPr>
              <w:hyperlink w:anchor="_Toc219149355" w:history="1">
                <w:r w:rsidRPr="009017FA">
                  <w:rPr>
                    <w:rStyle w:val="Hipercze"/>
                    <w:noProof/>
                  </w:rPr>
                  <w:t>CoAct RAG</w:t>
                </w:r>
                <w:r>
                  <w:rPr>
                    <w:noProof/>
                    <w:webHidden/>
                  </w:rPr>
                  <w:tab/>
                </w:r>
                <w:r>
                  <w:rPr>
                    <w:noProof/>
                    <w:webHidden/>
                  </w:rPr>
                  <w:fldChar w:fldCharType="begin"/>
                </w:r>
                <w:r>
                  <w:rPr>
                    <w:noProof/>
                    <w:webHidden/>
                  </w:rPr>
                  <w:instrText xml:space="preserve"> PAGEREF _Toc219149355 \h </w:instrText>
                </w:r>
                <w:r>
                  <w:rPr>
                    <w:noProof/>
                    <w:webHidden/>
                  </w:rPr>
                </w:r>
                <w:r>
                  <w:rPr>
                    <w:noProof/>
                    <w:webHidden/>
                  </w:rPr>
                  <w:fldChar w:fldCharType="separate"/>
                </w:r>
                <w:r>
                  <w:rPr>
                    <w:noProof/>
                    <w:webHidden/>
                  </w:rPr>
                  <w:t>20</w:t>
                </w:r>
                <w:r>
                  <w:rPr>
                    <w:noProof/>
                    <w:webHidden/>
                  </w:rPr>
                  <w:fldChar w:fldCharType="end"/>
                </w:r>
              </w:hyperlink>
            </w:p>
            <w:p w14:paraId="5E2F3681" w14:textId="0CB6ABE2" w:rsidR="001604B1" w:rsidRDefault="001604B1">
              <w:pPr>
                <w:pStyle w:val="Spistreci1"/>
                <w:tabs>
                  <w:tab w:val="right" w:leader="dot" w:pos="9350"/>
                </w:tabs>
                <w:rPr>
                  <w:noProof/>
                  <w:lang w:val="en-US"/>
                </w:rPr>
              </w:pPr>
              <w:hyperlink w:anchor="_Toc219149356" w:history="1">
                <w:r w:rsidRPr="009017FA">
                  <w:rPr>
                    <w:rStyle w:val="Hipercze"/>
                    <w:noProof/>
                  </w:rPr>
                  <w:t>Analiza testów ewaluacyjnych systemu</w:t>
                </w:r>
                <w:r>
                  <w:rPr>
                    <w:noProof/>
                    <w:webHidden/>
                  </w:rPr>
                  <w:tab/>
                </w:r>
                <w:r>
                  <w:rPr>
                    <w:noProof/>
                    <w:webHidden/>
                  </w:rPr>
                  <w:fldChar w:fldCharType="begin"/>
                </w:r>
                <w:r>
                  <w:rPr>
                    <w:noProof/>
                    <w:webHidden/>
                  </w:rPr>
                  <w:instrText xml:space="preserve"> PAGEREF _Toc219149356 \h </w:instrText>
                </w:r>
                <w:r>
                  <w:rPr>
                    <w:noProof/>
                    <w:webHidden/>
                  </w:rPr>
                </w:r>
                <w:r>
                  <w:rPr>
                    <w:noProof/>
                    <w:webHidden/>
                  </w:rPr>
                  <w:fldChar w:fldCharType="separate"/>
                </w:r>
                <w:r>
                  <w:rPr>
                    <w:noProof/>
                    <w:webHidden/>
                  </w:rPr>
                  <w:t>21</w:t>
                </w:r>
                <w:r>
                  <w:rPr>
                    <w:noProof/>
                    <w:webHidden/>
                  </w:rPr>
                  <w:fldChar w:fldCharType="end"/>
                </w:r>
              </w:hyperlink>
            </w:p>
            <w:p w14:paraId="544AE401" w14:textId="54414CC7" w:rsidR="001604B1" w:rsidRDefault="001604B1">
              <w:pPr>
                <w:pStyle w:val="Spistreci1"/>
                <w:tabs>
                  <w:tab w:val="right" w:leader="dot" w:pos="9350"/>
                </w:tabs>
                <w:rPr>
                  <w:noProof/>
                  <w:lang w:val="en-US"/>
                </w:rPr>
              </w:pPr>
              <w:hyperlink w:anchor="_Toc219149357" w:history="1">
                <w:r w:rsidRPr="009017FA">
                  <w:rPr>
                    <w:rStyle w:val="Hipercze"/>
                    <w:noProof/>
                  </w:rPr>
                  <w:t>Porównanie wyników z przykładem w literaturze</w:t>
                </w:r>
                <w:r>
                  <w:rPr>
                    <w:noProof/>
                    <w:webHidden/>
                  </w:rPr>
                  <w:tab/>
                </w:r>
                <w:r>
                  <w:rPr>
                    <w:noProof/>
                    <w:webHidden/>
                  </w:rPr>
                  <w:fldChar w:fldCharType="begin"/>
                </w:r>
                <w:r>
                  <w:rPr>
                    <w:noProof/>
                    <w:webHidden/>
                  </w:rPr>
                  <w:instrText xml:space="preserve"> PAGEREF _Toc219149357 \h </w:instrText>
                </w:r>
                <w:r>
                  <w:rPr>
                    <w:noProof/>
                    <w:webHidden/>
                  </w:rPr>
                </w:r>
                <w:r>
                  <w:rPr>
                    <w:noProof/>
                    <w:webHidden/>
                  </w:rPr>
                  <w:fldChar w:fldCharType="separate"/>
                </w:r>
                <w:r>
                  <w:rPr>
                    <w:noProof/>
                    <w:webHidden/>
                  </w:rPr>
                  <w:t>27</w:t>
                </w:r>
                <w:r>
                  <w:rPr>
                    <w:noProof/>
                    <w:webHidden/>
                  </w:rPr>
                  <w:fldChar w:fldCharType="end"/>
                </w:r>
              </w:hyperlink>
            </w:p>
            <w:p w14:paraId="5819DED7" w14:textId="60A044D5" w:rsidR="001604B1" w:rsidRDefault="001604B1">
              <w:pPr>
                <w:pStyle w:val="Spistreci1"/>
                <w:tabs>
                  <w:tab w:val="right" w:leader="dot" w:pos="9350"/>
                </w:tabs>
                <w:rPr>
                  <w:noProof/>
                  <w:lang w:val="en-US"/>
                </w:rPr>
              </w:pPr>
              <w:hyperlink w:anchor="_Toc219149358" w:history="1">
                <w:r w:rsidRPr="009017FA">
                  <w:rPr>
                    <w:rStyle w:val="Hipercze"/>
                    <w:noProof/>
                  </w:rPr>
                  <w:t>Instrukcja obsługi i instalacji systemu CoAct</w:t>
                </w:r>
                <w:r>
                  <w:rPr>
                    <w:noProof/>
                    <w:webHidden/>
                  </w:rPr>
                  <w:tab/>
                </w:r>
                <w:r>
                  <w:rPr>
                    <w:noProof/>
                    <w:webHidden/>
                  </w:rPr>
                  <w:fldChar w:fldCharType="begin"/>
                </w:r>
                <w:r>
                  <w:rPr>
                    <w:noProof/>
                    <w:webHidden/>
                  </w:rPr>
                  <w:instrText xml:space="preserve"> PAGEREF _Toc219149358 \h </w:instrText>
                </w:r>
                <w:r>
                  <w:rPr>
                    <w:noProof/>
                    <w:webHidden/>
                  </w:rPr>
                </w:r>
                <w:r>
                  <w:rPr>
                    <w:noProof/>
                    <w:webHidden/>
                  </w:rPr>
                  <w:fldChar w:fldCharType="separate"/>
                </w:r>
                <w:r>
                  <w:rPr>
                    <w:noProof/>
                    <w:webHidden/>
                  </w:rPr>
                  <w:t>29</w:t>
                </w:r>
                <w:r>
                  <w:rPr>
                    <w:noProof/>
                    <w:webHidden/>
                  </w:rPr>
                  <w:fldChar w:fldCharType="end"/>
                </w:r>
              </w:hyperlink>
            </w:p>
            <w:p w14:paraId="7386CE32" w14:textId="0BCE28F3" w:rsidR="001604B1" w:rsidRDefault="001604B1">
              <w:pPr>
                <w:pStyle w:val="Spistreci1"/>
                <w:tabs>
                  <w:tab w:val="right" w:leader="dot" w:pos="9350"/>
                </w:tabs>
                <w:rPr>
                  <w:noProof/>
                  <w:lang w:val="en-US"/>
                </w:rPr>
              </w:pPr>
              <w:hyperlink w:anchor="_Toc219149359" w:history="1">
                <w:r w:rsidRPr="009017FA">
                  <w:rPr>
                    <w:rStyle w:val="Hipercze"/>
                    <w:noProof/>
                  </w:rPr>
                  <w:t>Wnioski i podsumowanie</w:t>
                </w:r>
                <w:r>
                  <w:rPr>
                    <w:noProof/>
                    <w:webHidden/>
                  </w:rPr>
                  <w:tab/>
                </w:r>
                <w:r>
                  <w:rPr>
                    <w:noProof/>
                    <w:webHidden/>
                  </w:rPr>
                  <w:fldChar w:fldCharType="begin"/>
                </w:r>
                <w:r>
                  <w:rPr>
                    <w:noProof/>
                    <w:webHidden/>
                  </w:rPr>
                  <w:instrText xml:space="preserve"> PAGEREF _Toc219149359 \h </w:instrText>
                </w:r>
                <w:r>
                  <w:rPr>
                    <w:noProof/>
                    <w:webHidden/>
                  </w:rPr>
                </w:r>
                <w:r>
                  <w:rPr>
                    <w:noProof/>
                    <w:webHidden/>
                  </w:rPr>
                  <w:fldChar w:fldCharType="separate"/>
                </w:r>
                <w:r>
                  <w:rPr>
                    <w:noProof/>
                    <w:webHidden/>
                  </w:rPr>
                  <w:t>31</w:t>
                </w:r>
                <w:r>
                  <w:rPr>
                    <w:noProof/>
                    <w:webHidden/>
                  </w:rPr>
                  <w:fldChar w:fldCharType="end"/>
                </w:r>
              </w:hyperlink>
            </w:p>
            <w:p w14:paraId="7066A32C" w14:textId="15A14A2E" w:rsidR="00500B09" w:rsidRDefault="00067998">
              <w:pPr>
                <w:pBdr>
                  <w:bottom w:val="single" w:sz="12" w:space="1" w:color="auto"/>
                </w:pBdr>
                <w:rPr>
                  <w:rFonts w:ascii="Calibri" w:hAnsi="Calibri" w:cs="Calibri"/>
                  <w:b/>
                  <w:bCs/>
                </w:rPr>
              </w:pPr>
              <w:r w:rsidRPr="00340B3B">
                <w:rPr>
                  <w:rFonts w:ascii="Calibri" w:hAnsi="Calibri" w:cs="Calibri"/>
                  <w:b/>
                  <w:bCs/>
                </w:rPr>
                <w:fldChar w:fldCharType="end"/>
              </w:r>
            </w:p>
          </w:sdtContent>
        </w:sdt>
        <w:p w14:paraId="1C5EE2EA" w14:textId="5ED9A93A" w:rsidR="00903C6C" w:rsidRPr="00340B3B" w:rsidRDefault="00C90A10" w:rsidP="001604B1">
          <w:pPr>
            <w:pStyle w:val="Nagwek1"/>
          </w:pPr>
          <w:bookmarkStart w:id="0" w:name="_Toc219149343"/>
          <w:r>
            <w:t>Spis Ilustracji</w:t>
          </w:r>
        </w:p>
      </w:sdtContent>
    </w:sdt>
    <w:bookmarkEnd w:id="0" w:displacedByCustomXml="prev"/>
    <w:p w14:paraId="0BB212CB" w14:textId="1066DC13" w:rsidR="00C90A10" w:rsidRDefault="00C90A10">
      <w:pPr>
        <w:pStyle w:val="Spisilustracji"/>
        <w:tabs>
          <w:tab w:val="right" w:leader="dot" w:pos="9350"/>
        </w:tabs>
        <w:rPr>
          <w:noProof/>
          <w:lang w:val="en-US"/>
        </w:rPr>
      </w:pPr>
      <w:r>
        <w:rPr>
          <w:rFonts w:ascii="Calibri" w:hAnsi="Calibri" w:cs="Calibri"/>
        </w:rPr>
        <w:fldChar w:fldCharType="begin"/>
      </w:r>
      <w:r>
        <w:rPr>
          <w:rFonts w:ascii="Calibri" w:hAnsi="Calibri" w:cs="Calibri"/>
        </w:rPr>
        <w:instrText xml:space="preserve"> TOC \h \z \c "Rysunek" </w:instrText>
      </w:r>
      <w:r>
        <w:rPr>
          <w:rFonts w:ascii="Calibri" w:hAnsi="Calibri" w:cs="Calibri"/>
        </w:rPr>
        <w:fldChar w:fldCharType="separate"/>
      </w:r>
      <w:hyperlink w:anchor="_Toc219149022" w:history="1">
        <w:r w:rsidRPr="00304DC0">
          <w:rPr>
            <w:rStyle w:val="Hipercze"/>
            <w:noProof/>
          </w:rPr>
          <w:t>Rysunek 1 - Spis dostępnych baz wektorowych do wdrożenia systemu RAG.</w:t>
        </w:r>
        <w:r>
          <w:rPr>
            <w:noProof/>
            <w:webHidden/>
          </w:rPr>
          <w:tab/>
        </w:r>
        <w:r>
          <w:rPr>
            <w:noProof/>
            <w:webHidden/>
          </w:rPr>
          <w:fldChar w:fldCharType="begin"/>
        </w:r>
        <w:r>
          <w:rPr>
            <w:noProof/>
            <w:webHidden/>
          </w:rPr>
          <w:instrText xml:space="preserve"> PAGEREF _Toc219149022 \h </w:instrText>
        </w:r>
        <w:r>
          <w:rPr>
            <w:noProof/>
            <w:webHidden/>
          </w:rPr>
        </w:r>
        <w:r>
          <w:rPr>
            <w:noProof/>
            <w:webHidden/>
          </w:rPr>
          <w:fldChar w:fldCharType="separate"/>
        </w:r>
        <w:r w:rsidR="001604B1">
          <w:rPr>
            <w:noProof/>
            <w:webHidden/>
          </w:rPr>
          <w:t>6</w:t>
        </w:r>
        <w:r>
          <w:rPr>
            <w:noProof/>
            <w:webHidden/>
          </w:rPr>
          <w:fldChar w:fldCharType="end"/>
        </w:r>
      </w:hyperlink>
    </w:p>
    <w:p w14:paraId="4987A82C" w14:textId="372A6B35" w:rsidR="00C90A10" w:rsidRDefault="00C90A10">
      <w:pPr>
        <w:pStyle w:val="Spisilustracji"/>
        <w:tabs>
          <w:tab w:val="right" w:leader="dot" w:pos="9350"/>
        </w:tabs>
        <w:rPr>
          <w:noProof/>
          <w:lang w:val="en-US"/>
        </w:rPr>
      </w:pPr>
      <w:hyperlink w:anchor="_Toc219149023" w:history="1">
        <w:r w:rsidRPr="00304DC0">
          <w:rPr>
            <w:rStyle w:val="Hipercze"/>
            <w:noProof/>
          </w:rPr>
          <w:t>Rysunek 2 - Przykładowa implementacja podobnego systemu, MetaGPT</w:t>
        </w:r>
        <w:r>
          <w:rPr>
            <w:noProof/>
            <w:webHidden/>
          </w:rPr>
          <w:tab/>
        </w:r>
        <w:r>
          <w:rPr>
            <w:noProof/>
            <w:webHidden/>
          </w:rPr>
          <w:fldChar w:fldCharType="begin"/>
        </w:r>
        <w:r>
          <w:rPr>
            <w:noProof/>
            <w:webHidden/>
          </w:rPr>
          <w:instrText xml:space="preserve"> PAGEREF _Toc219149023 \h </w:instrText>
        </w:r>
        <w:r>
          <w:rPr>
            <w:noProof/>
            <w:webHidden/>
          </w:rPr>
        </w:r>
        <w:r>
          <w:rPr>
            <w:noProof/>
            <w:webHidden/>
          </w:rPr>
          <w:fldChar w:fldCharType="separate"/>
        </w:r>
        <w:r w:rsidR="001604B1">
          <w:rPr>
            <w:noProof/>
            <w:webHidden/>
          </w:rPr>
          <w:t>7</w:t>
        </w:r>
        <w:r>
          <w:rPr>
            <w:noProof/>
            <w:webHidden/>
          </w:rPr>
          <w:fldChar w:fldCharType="end"/>
        </w:r>
      </w:hyperlink>
    </w:p>
    <w:p w14:paraId="744B8330" w14:textId="7E1B8BBE" w:rsidR="00C90A10" w:rsidRDefault="00C90A10">
      <w:pPr>
        <w:pStyle w:val="Spisilustracji"/>
        <w:tabs>
          <w:tab w:val="right" w:leader="dot" w:pos="9350"/>
        </w:tabs>
        <w:rPr>
          <w:noProof/>
          <w:lang w:val="en-US"/>
        </w:rPr>
      </w:pPr>
      <w:hyperlink w:anchor="_Toc219149024" w:history="1">
        <w:r w:rsidRPr="00304DC0">
          <w:rPr>
            <w:rStyle w:val="Hipercze"/>
            <w:noProof/>
          </w:rPr>
          <w:t>Rysunek 3 - Przykładowa rola w zespole, Clarifier. Opis zachowania oraz celu pracy agenta.</w:t>
        </w:r>
        <w:r>
          <w:rPr>
            <w:noProof/>
            <w:webHidden/>
          </w:rPr>
          <w:tab/>
        </w:r>
        <w:r>
          <w:rPr>
            <w:noProof/>
            <w:webHidden/>
          </w:rPr>
          <w:fldChar w:fldCharType="begin"/>
        </w:r>
        <w:r>
          <w:rPr>
            <w:noProof/>
            <w:webHidden/>
          </w:rPr>
          <w:instrText xml:space="preserve"> PAGEREF _Toc219149024 \h </w:instrText>
        </w:r>
        <w:r>
          <w:rPr>
            <w:noProof/>
            <w:webHidden/>
          </w:rPr>
        </w:r>
        <w:r>
          <w:rPr>
            <w:noProof/>
            <w:webHidden/>
          </w:rPr>
          <w:fldChar w:fldCharType="separate"/>
        </w:r>
        <w:r w:rsidR="001604B1">
          <w:rPr>
            <w:noProof/>
            <w:webHidden/>
          </w:rPr>
          <w:t>11</w:t>
        </w:r>
        <w:r>
          <w:rPr>
            <w:noProof/>
            <w:webHidden/>
          </w:rPr>
          <w:fldChar w:fldCharType="end"/>
        </w:r>
      </w:hyperlink>
    </w:p>
    <w:p w14:paraId="0FF4B529" w14:textId="2C36BF08" w:rsidR="00C90A10" w:rsidRDefault="00C90A10">
      <w:pPr>
        <w:pStyle w:val="Spisilustracji"/>
        <w:tabs>
          <w:tab w:val="right" w:leader="dot" w:pos="9350"/>
        </w:tabs>
        <w:rPr>
          <w:noProof/>
          <w:lang w:val="en-US"/>
        </w:rPr>
      </w:pPr>
      <w:hyperlink w:anchor="_Toc219149025" w:history="1">
        <w:r w:rsidRPr="00304DC0">
          <w:rPr>
            <w:rStyle w:val="Hipercze"/>
            <w:noProof/>
          </w:rPr>
          <w:t>Rysunek 4 - Przykładowe zadania testowe dla agentów.</w:t>
        </w:r>
        <w:r>
          <w:rPr>
            <w:noProof/>
            <w:webHidden/>
          </w:rPr>
          <w:tab/>
        </w:r>
        <w:r>
          <w:rPr>
            <w:noProof/>
            <w:webHidden/>
          </w:rPr>
          <w:fldChar w:fldCharType="begin"/>
        </w:r>
        <w:r>
          <w:rPr>
            <w:noProof/>
            <w:webHidden/>
          </w:rPr>
          <w:instrText xml:space="preserve"> PAGEREF _Toc219149025 \h </w:instrText>
        </w:r>
        <w:r>
          <w:rPr>
            <w:noProof/>
            <w:webHidden/>
          </w:rPr>
        </w:r>
        <w:r>
          <w:rPr>
            <w:noProof/>
            <w:webHidden/>
          </w:rPr>
          <w:fldChar w:fldCharType="separate"/>
        </w:r>
        <w:r w:rsidR="001604B1">
          <w:rPr>
            <w:noProof/>
            <w:webHidden/>
          </w:rPr>
          <w:t>13</w:t>
        </w:r>
        <w:r>
          <w:rPr>
            <w:noProof/>
            <w:webHidden/>
          </w:rPr>
          <w:fldChar w:fldCharType="end"/>
        </w:r>
      </w:hyperlink>
    </w:p>
    <w:p w14:paraId="39D6AEF3" w14:textId="23B82CDB" w:rsidR="00C90A10" w:rsidRDefault="00C90A10">
      <w:pPr>
        <w:pStyle w:val="Spisilustracji"/>
        <w:tabs>
          <w:tab w:val="right" w:leader="dot" w:pos="9350"/>
        </w:tabs>
        <w:rPr>
          <w:noProof/>
          <w:lang w:val="en-US"/>
        </w:rPr>
      </w:pPr>
      <w:hyperlink w:anchor="_Toc219149026" w:history="1">
        <w:r w:rsidRPr="00304DC0">
          <w:rPr>
            <w:rStyle w:val="Hipercze"/>
            <w:noProof/>
          </w:rPr>
          <w:t>Rysunek 5 - Początek realizacji zadania, projekt Kalkulatora zlecony zespołowi.</w:t>
        </w:r>
        <w:r>
          <w:rPr>
            <w:noProof/>
            <w:webHidden/>
          </w:rPr>
          <w:tab/>
        </w:r>
        <w:r>
          <w:rPr>
            <w:noProof/>
            <w:webHidden/>
          </w:rPr>
          <w:fldChar w:fldCharType="begin"/>
        </w:r>
        <w:r>
          <w:rPr>
            <w:noProof/>
            <w:webHidden/>
          </w:rPr>
          <w:instrText xml:space="preserve"> PAGEREF _Toc219149026 \h </w:instrText>
        </w:r>
        <w:r>
          <w:rPr>
            <w:noProof/>
            <w:webHidden/>
          </w:rPr>
        </w:r>
        <w:r>
          <w:rPr>
            <w:noProof/>
            <w:webHidden/>
          </w:rPr>
          <w:fldChar w:fldCharType="separate"/>
        </w:r>
        <w:r w:rsidR="001604B1">
          <w:rPr>
            <w:noProof/>
            <w:webHidden/>
          </w:rPr>
          <w:t>14</w:t>
        </w:r>
        <w:r>
          <w:rPr>
            <w:noProof/>
            <w:webHidden/>
          </w:rPr>
          <w:fldChar w:fldCharType="end"/>
        </w:r>
      </w:hyperlink>
    </w:p>
    <w:p w14:paraId="7C027DEF" w14:textId="150D00B4" w:rsidR="00C90A10" w:rsidRDefault="00C90A10">
      <w:pPr>
        <w:pStyle w:val="Spisilustracji"/>
        <w:tabs>
          <w:tab w:val="right" w:leader="dot" w:pos="9350"/>
        </w:tabs>
        <w:rPr>
          <w:noProof/>
          <w:lang w:val="en-US"/>
        </w:rPr>
      </w:pPr>
      <w:hyperlink w:anchor="_Toc219149027" w:history="1">
        <w:r w:rsidRPr="00304DC0">
          <w:rPr>
            <w:rStyle w:val="Hipercze"/>
            <w:noProof/>
          </w:rPr>
          <w:t>Rysunek 6 - Fragment wygenerowanego kodu przez agenta Programistę.</w:t>
        </w:r>
        <w:r>
          <w:rPr>
            <w:noProof/>
            <w:webHidden/>
          </w:rPr>
          <w:tab/>
        </w:r>
        <w:r>
          <w:rPr>
            <w:noProof/>
            <w:webHidden/>
          </w:rPr>
          <w:fldChar w:fldCharType="begin"/>
        </w:r>
        <w:r>
          <w:rPr>
            <w:noProof/>
            <w:webHidden/>
          </w:rPr>
          <w:instrText xml:space="preserve"> PAGEREF _Toc219149027 \h </w:instrText>
        </w:r>
        <w:r>
          <w:rPr>
            <w:noProof/>
            <w:webHidden/>
          </w:rPr>
        </w:r>
        <w:r>
          <w:rPr>
            <w:noProof/>
            <w:webHidden/>
          </w:rPr>
          <w:fldChar w:fldCharType="separate"/>
        </w:r>
        <w:r w:rsidR="001604B1">
          <w:rPr>
            <w:noProof/>
            <w:webHidden/>
          </w:rPr>
          <w:t>15</w:t>
        </w:r>
        <w:r>
          <w:rPr>
            <w:noProof/>
            <w:webHidden/>
          </w:rPr>
          <w:fldChar w:fldCharType="end"/>
        </w:r>
      </w:hyperlink>
    </w:p>
    <w:p w14:paraId="06A63BFA" w14:textId="7C3213DE" w:rsidR="00C90A10" w:rsidRDefault="00C90A10">
      <w:pPr>
        <w:pStyle w:val="Spisilustracji"/>
        <w:tabs>
          <w:tab w:val="right" w:leader="dot" w:pos="9350"/>
        </w:tabs>
        <w:rPr>
          <w:noProof/>
          <w:lang w:val="en-US"/>
        </w:rPr>
      </w:pPr>
      <w:hyperlink w:anchor="_Toc219149028" w:history="1">
        <w:r w:rsidRPr="00304DC0">
          <w:rPr>
            <w:rStyle w:val="Hipercze"/>
            <w:noProof/>
          </w:rPr>
          <w:t>Rysunek 7 - Przykład komunikacji między agentami, oraz sprawdzenie spełnienia wymagań zadania.</w:t>
        </w:r>
        <w:r>
          <w:rPr>
            <w:noProof/>
            <w:webHidden/>
          </w:rPr>
          <w:tab/>
        </w:r>
        <w:r>
          <w:rPr>
            <w:noProof/>
            <w:webHidden/>
          </w:rPr>
          <w:fldChar w:fldCharType="begin"/>
        </w:r>
        <w:r>
          <w:rPr>
            <w:noProof/>
            <w:webHidden/>
          </w:rPr>
          <w:instrText xml:space="preserve"> PAGEREF _Toc219149028 \h </w:instrText>
        </w:r>
        <w:r>
          <w:rPr>
            <w:noProof/>
            <w:webHidden/>
          </w:rPr>
        </w:r>
        <w:r>
          <w:rPr>
            <w:noProof/>
            <w:webHidden/>
          </w:rPr>
          <w:fldChar w:fldCharType="separate"/>
        </w:r>
        <w:r w:rsidR="001604B1">
          <w:rPr>
            <w:noProof/>
            <w:webHidden/>
          </w:rPr>
          <w:t>15</w:t>
        </w:r>
        <w:r>
          <w:rPr>
            <w:noProof/>
            <w:webHidden/>
          </w:rPr>
          <w:fldChar w:fldCharType="end"/>
        </w:r>
      </w:hyperlink>
    </w:p>
    <w:p w14:paraId="3257ACEE" w14:textId="03044995" w:rsidR="00C90A10" w:rsidRDefault="00C90A10">
      <w:pPr>
        <w:pStyle w:val="Spisilustracji"/>
        <w:tabs>
          <w:tab w:val="right" w:leader="dot" w:pos="9350"/>
        </w:tabs>
        <w:rPr>
          <w:noProof/>
          <w:lang w:val="en-US"/>
        </w:rPr>
      </w:pPr>
      <w:hyperlink w:anchor="_Toc219149029" w:history="1">
        <w:r w:rsidRPr="00304DC0">
          <w:rPr>
            <w:rStyle w:val="Hipercze"/>
            <w:noProof/>
          </w:rPr>
          <w:t>Rysunek 8 - Analiza wygenerowanego kodu przez agenta specjalizującego się w podatnościach ujawnia potencjalne wektory ataku na aplikację. W tym celu agent proponuje wprowadzenie poprawek w kodzie przekazywanym klientowi.</w:t>
        </w:r>
        <w:r>
          <w:rPr>
            <w:noProof/>
            <w:webHidden/>
          </w:rPr>
          <w:tab/>
        </w:r>
        <w:r>
          <w:rPr>
            <w:noProof/>
            <w:webHidden/>
          </w:rPr>
          <w:fldChar w:fldCharType="begin"/>
        </w:r>
        <w:r>
          <w:rPr>
            <w:noProof/>
            <w:webHidden/>
          </w:rPr>
          <w:instrText xml:space="preserve"> PAGEREF _Toc219149029 \h </w:instrText>
        </w:r>
        <w:r>
          <w:rPr>
            <w:noProof/>
            <w:webHidden/>
          </w:rPr>
        </w:r>
        <w:r>
          <w:rPr>
            <w:noProof/>
            <w:webHidden/>
          </w:rPr>
          <w:fldChar w:fldCharType="separate"/>
        </w:r>
        <w:r w:rsidR="001604B1">
          <w:rPr>
            <w:noProof/>
            <w:webHidden/>
          </w:rPr>
          <w:t>16</w:t>
        </w:r>
        <w:r>
          <w:rPr>
            <w:noProof/>
            <w:webHidden/>
          </w:rPr>
          <w:fldChar w:fldCharType="end"/>
        </w:r>
      </w:hyperlink>
    </w:p>
    <w:p w14:paraId="6891E865" w14:textId="28AE4D8C" w:rsidR="00C90A10" w:rsidRDefault="00C90A10">
      <w:pPr>
        <w:pStyle w:val="Spisilustracji"/>
        <w:tabs>
          <w:tab w:val="right" w:leader="dot" w:pos="9350"/>
        </w:tabs>
        <w:rPr>
          <w:noProof/>
          <w:lang w:val="en-US"/>
        </w:rPr>
      </w:pPr>
      <w:hyperlink w:anchor="_Toc219149030" w:history="1">
        <w:r w:rsidRPr="00304DC0">
          <w:rPr>
            <w:rStyle w:val="Hipercze"/>
            <w:noProof/>
          </w:rPr>
          <w:t>Rysunek 9 - Przykładowo wygenerowany kalkulator, jako wynik działania systemu wieloagentowego.</w:t>
        </w:r>
        <w:r>
          <w:rPr>
            <w:noProof/>
            <w:webHidden/>
          </w:rPr>
          <w:tab/>
        </w:r>
        <w:r>
          <w:rPr>
            <w:noProof/>
            <w:webHidden/>
          </w:rPr>
          <w:fldChar w:fldCharType="begin"/>
        </w:r>
        <w:r>
          <w:rPr>
            <w:noProof/>
            <w:webHidden/>
          </w:rPr>
          <w:instrText xml:space="preserve"> PAGEREF _Toc219149030 \h </w:instrText>
        </w:r>
        <w:r>
          <w:rPr>
            <w:noProof/>
            <w:webHidden/>
          </w:rPr>
        </w:r>
        <w:r>
          <w:rPr>
            <w:noProof/>
            <w:webHidden/>
          </w:rPr>
          <w:fldChar w:fldCharType="separate"/>
        </w:r>
        <w:r w:rsidR="001604B1">
          <w:rPr>
            <w:noProof/>
            <w:webHidden/>
          </w:rPr>
          <w:t>17</w:t>
        </w:r>
        <w:r>
          <w:rPr>
            <w:noProof/>
            <w:webHidden/>
          </w:rPr>
          <w:fldChar w:fldCharType="end"/>
        </w:r>
      </w:hyperlink>
    </w:p>
    <w:p w14:paraId="408D64E6" w14:textId="0A0E1236" w:rsidR="00C90A10" w:rsidRDefault="00C90A10">
      <w:pPr>
        <w:pStyle w:val="Spisilustracji"/>
        <w:tabs>
          <w:tab w:val="right" w:leader="dot" w:pos="9350"/>
        </w:tabs>
        <w:rPr>
          <w:noProof/>
          <w:lang w:val="en-US"/>
        </w:rPr>
      </w:pPr>
      <w:hyperlink w:anchor="_Toc219149031" w:history="1">
        <w:r w:rsidRPr="00304DC0">
          <w:rPr>
            <w:rStyle w:val="Hipercze"/>
            <w:noProof/>
          </w:rPr>
          <w:t>Rysunek 10 - Przykładowo wygenerowana gra w Snake'a, jako drugie zadanie zlecone systemu wieloagentowemu w trybie wykonywania sekwencyjnego.</w:t>
        </w:r>
        <w:r>
          <w:rPr>
            <w:noProof/>
            <w:webHidden/>
          </w:rPr>
          <w:tab/>
        </w:r>
        <w:r>
          <w:rPr>
            <w:noProof/>
            <w:webHidden/>
          </w:rPr>
          <w:fldChar w:fldCharType="begin"/>
        </w:r>
        <w:r>
          <w:rPr>
            <w:noProof/>
            <w:webHidden/>
          </w:rPr>
          <w:instrText xml:space="preserve"> PAGEREF _Toc219149031 \h </w:instrText>
        </w:r>
        <w:r>
          <w:rPr>
            <w:noProof/>
            <w:webHidden/>
          </w:rPr>
        </w:r>
        <w:r>
          <w:rPr>
            <w:noProof/>
            <w:webHidden/>
          </w:rPr>
          <w:fldChar w:fldCharType="separate"/>
        </w:r>
        <w:r w:rsidR="001604B1">
          <w:rPr>
            <w:noProof/>
            <w:webHidden/>
          </w:rPr>
          <w:t>17</w:t>
        </w:r>
        <w:r>
          <w:rPr>
            <w:noProof/>
            <w:webHidden/>
          </w:rPr>
          <w:fldChar w:fldCharType="end"/>
        </w:r>
      </w:hyperlink>
    </w:p>
    <w:p w14:paraId="0B64AF36" w14:textId="3BCBE5C6" w:rsidR="00C90A10" w:rsidRDefault="00C90A10">
      <w:pPr>
        <w:pStyle w:val="Spisilustracji"/>
        <w:tabs>
          <w:tab w:val="right" w:leader="dot" w:pos="9350"/>
        </w:tabs>
        <w:rPr>
          <w:noProof/>
          <w:lang w:val="en-US"/>
        </w:rPr>
      </w:pPr>
      <w:hyperlink w:anchor="_Toc219149032" w:history="1">
        <w:r w:rsidRPr="00304DC0">
          <w:rPr>
            <w:rStyle w:val="Hipercze"/>
            <w:noProof/>
          </w:rPr>
          <w:t>Rysunek 11 - Przykładowe uruchomienie programu z terminalu IDE.</w:t>
        </w:r>
        <w:r>
          <w:rPr>
            <w:noProof/>
            <w:webHidden/>
          </w:rPr>
          <w:tab/>
        </w:r>
        <w:r>
          <w:rPr>
            <w:noProof/>
            <w:webHidden/>
          </w:rPr>
          <w:fldChar w:fldCharType="begin"/>
        </w:r>
        <w:r>
          <w:rPr>
            <w:noProof/>
            <w:webHidden/>
          </w:rPr>
          <w:instrText xml:space="preserve"> PAGEREF _Toc219149032 \h </w:instrText>
        </w:r>
        <w:r>
          <w:rPr>
            <w:noProof/>
            <w:webHidden/>
          </w:rPr>
        </w:r>
        <w:r>
          <w:rPr>
            <w:noProof/>
            <w:webHidden/>
          </w:rPr>
          <w:fldChar w:fldCharType="separate"/>
        </w:r>
        <w:r w:rsidR="001604B1">
          <w:rPr>
            <w:noProof/>
            <w:webHidden/>
          </w:rPr>
          <w:t>18</w:t>
        </w:r>
        <w:r>
          <w:rPr>
            <w:noProof/>
            <w:webHidden/>
          </w:rPr>
          <w:fldChar w:fldCharType="end"/>
        </w:r>
      </w:hyperlink>
    </w:p>
    <w:p w14:paraId="30A2746C" w14:textId="1EF2BBB5" w:rsidR="00C90A10" w:rsidRDefault="00C90A10">
      <w:pPr>
        <w:pStyle w:val="Spisilustracji"/>
        <w:tabs>
          <w:tab w:val="right" w:leader="dot" w:pos="9350"/>
        </w:tabs>
        <w:rPr>
          <w:noProof/>
          <w:lang w:val="en-US"/>
        </w:rPr>
      </w:pPr>
      <w:hyperlink w:anchor="_Toc219149033" w:history="1">
        <w:r w:rsidRPr="00304DC0">
          <w:rPr>
            <w:rStyle w:val="Hipercze"/>
            <w:noProof/>
          </w:rPr>
          <w:t>Rysunek 12 - Wygenerowany skrypt do animacji obrotu kostki według globalnej osi Y.</w:t>
        </w:r>
        <w:r>
          <w:rPr>
            <w:noProof/>
            <w:webHidden/>
          </w:rPr>
          <w:tab/>
        </w:r>
        <w:r>
          <w:rPr>
            <w:noProof/>
            <w:webHidden/>
          </w:rPr>
          <w:fldChar w:fldCharType="begin"/>
        </w:r>
        <w:r>
          <w:rPr>
            <w:noProof/>
            <w:webHidden/>
          </w:rPr>
          <w:instrText xml:space="preserve"> PAGEREF _Toc219149033 \h </w:instrText>
        </w:r>
        <w:r>
          <w:rPr>
            <w:noProof/>
            <w:webHidden/>
          </w:rPr>
        </w:r>
        <w:r>
          <w:rPr>
            <w:noProof/>
            <w:webHidden/>
          </w:rPr>
          <w:fldChar w:fldCharType="separate"/>
        </w:r>
        <w:r w:rsidR="001604B1">
          <w:rPr>
            <w:noProof/>
            <w:webHidden/>
          </w:rPr>
          <w:t>19</w:t>
        </w:r>
        <w:r>
          <w:rPr>
            <w:noProof/>
            <w:webHidden/>
          </w:rPr>
          <w:fldChar w:fldCharType="end"/>
        </w:r>
      </w:hyperlink>
    </w:p>
    <w:p w14:paraId="635929DA" w14:textId="69940B4F" w:rsidR="00C90A10" w:rsidRDefault="00C90A10">
      <w:pPr>
        <w:pStyle w:val="Spisilustracji"/>
        <w:tabs>
          <w:tab w:val="right" w:leader="dot" w:pos="9350"/>
        </w:tabs>
        <w:rPr>
          <w:noProof/>
          <w:lang w:val="en-US"/>
        </w:rPr>
      </w:pPr>
      <w:hyperlink w:anchor="_Toc219149034" w:history="1">
        <w:r w:rsidRPr="00304DC0">
          <w:rPr>
            <w:rStyle w:val="Hipercze"/>
            <w:noProof/>
          </w:rPr>
          <w:t>Rysunek 13 - Przykład prostej heurystyki wyszukiwania dokumentów o konkretnej tematyce.</w:t>
        </w:r>
        <w:r>
          <w:rPr>
            <w:noProof/>
            <w:webHidden/>
          </w:rPr>
          <w:tab/>
        </w:r>
        <w:r>
          <w:rPr>
            <w:noProof/>
            <w:webHidden/>
          </w:rPr>
          <w:fldChar w:fldCharType="begin"/>
        </w:r>
        <w:r>
          <w:rPr>
            <w:noProof/>
            <w:webHidden/>
          </w:rPr>
          <w:instrText xml:space="preserve"> PAGEREF _Toc219149034 \h </w:instrText>
        </w:r>
        <w:r>
          <w:rPr>
            <w:noProof/>
            <w:webHidden/>
          </w:rPr>
        </w:r>
        <w:r>
          <w:rPr>
            <w:noProof/>
            <w:webHidden/>
          </w:rPr>
          <w:fldChar w:fldCharType="separate"/>
        </w:r>
        <w:r w:rsidR="001604B1">
          <w:rPr>
            <w:noProof/>
            <w:webHidden/>
          </w:rPr>
          <w:t>20</w:t>
        </w:r>
        <w:r>
          <w:rPr>
            <w:noProof/>
            <w:webHidden/>
          </w:rPr>
          <w:fldChar w:fldCharType="end"/>
        </w:r>
      </w:hyperlink>
    </w:p>
    <w:p w14:paraId="6EA76922" w14:textId="04DCC411" w:rsidR="00C90A10" w:rsidRDefault="00C90A10">
      <w:pPr>
        <w:pStyle w:val="Spisilustracji"/>
        <w:tabs>
          <w:tab w:val="right" w:leader="dot" w:pos="9350"/>
        </w:tabs>
        <w:rPr>
          <w:noProof/>
          <w:lang w:val="en-US"/>
        </w:rPr>
      </w:pPr>
      <w:hyperlink w:anchor="_Toc219149035" w:history="1">
        <w:r w:rsidRPr="00304DC0">
          <w:rPr>
            <w:rStyle w:val="Hipercze"/>
            <w:noProof/>
          </w:rPr>
          <w:t>Rysunek 14 - Przykład ewaluacji systemu przy pomocy zespołu agentów.</w:t>
        </w:r>
        <w:r>
          <w:rPr>
            <w:noProof/>
            <w:webHidden/>
          </w:rPr>
          <w:tab/>
        </w:r>
        <w:r>
          <w:rPr>
            <w:noProof/>
            <w:webHidden/>
          </w:rPr>
          <w:fldChar w:fldCharType="begin"/>
        </w:r>
        <w:r>
          <w:rPr>
            <w:noProof/>
            <w:webHidden/>
          </w:rPr>
          <w:instrText xml:space="preserve"> PAGEREF _Toc219149035 \h </w:instrText>
        </w:r>
        <w:r>
          <w:rPr>
            <w:noProof/>
            <w:webHidden/>
          </w:rPr>
        </w:r>
        <w:r>
          <w:rPr>
            <w:noProof/>
            <w:webHidden/>
          </w:rPr>
          <w:fldChar w:fldCharType="separate"/>
        </w:r>
        <w:r w:rsidR="001604B1">
          <w:rPr>
            <w:noProof/>
            <w:webHidden/>
          </w:rPr>
          <w:t>21</w:t>
        </w:r>
        <w:r>
          <w:rPr>
            <w:noProof/>
            <w:webHidden/>
          </w:rPr>
          <w:fldChar w:fldCharType="end"/>
        </w:r>
      </w:hyperlink>
    </w:p>
    <w:p w14:paraId="27792E7F" w14:textId="3B983069" w:rsidR="00C90A10" w:rsidRDefault="00C90A10">
      <w:pPr>
        <w:pStyle w:val="Spisilustracji"/>
        <w:tabs>
          <w:tab w:val="right" w:leader="dot" w:pos="9350"/>
        </w:tabs>
        <w:rPr>
          <w:noProof/>
          <w:lang w:val="en-US"/>
        </w:rPr>
      </w:pPr>
      <w:hyperlink w:anchor="_Toc219149036" w:history="1">
        <w:r w:rsidRPr="00304DC0">
          <w:rPr>
            <w:rStyle w:val="Hipercze"/>
            <w:noProof/>
          </w:rPr>
          <w:t>Rysunek 15 - Mechanizm punktacji wygenerowanego kodu.</w:t>
        </w:r>
        <w:r>
          <w:rPr>
            <w:noProof/>
            <w:webHidden/>
          </w:rPr>
          <w:tab/>
        </w:r>
        <w:r>
          <w:rPr>
            <w:noProof/>
            <w:webHidden/>
          </w:rPr>
          <w:fldChar w:fldCharType="begin"/>
        </w:r>
        <w:r>
          <w:rPr>
            <w:noProof/>
            <w:webHidden/>
          </w:rPr>
          <w:instrText xml:space="preserve"> PAGEREF _Toc219149036 \h </w:instrText>
        </w:r>
        <w:r>
          <w:rPr>
            <w:noProof/>
            <w:webHidden/>
          </w:rPr>
        </w:r>
        <w:r>
          <w:rPr>
            <w:noProof/>
            <w:webHidden/>
          </w:rPr>
          <w:fldChar w:fldCharType="separate"/>
        </w:r>
        <w:r w:rsidR="001604B1">
          <w:rPr>
            <w:noProof/>
            <w:webHidden/>
          </w:rPr>
          <w:t>22</w:t>
        </w:r>
        <w:r>
          <w:rPr>
            <w:noProof/>
            <w:webHidden/>
          </w:rPr>
          <w:fldChar w:fldCharType="end"/>
        </w:r>
      </w:hyperlink>
    </w:p>
    <w:p w14:paraId="6EF97C66" w14:textId="29979B19" w:rsidR="00C90A10" w:rsidRDefault="00C90A10">
      <w:pPr>
        <w:pStyle w:val="Spisilustracji"/>
        <w:tabs>
          <w:tab w:val="right" w:leader="dot" w:pos="9350"/>
        </w:tabs>
        <w:rPr>
          <w:noProof/>
          <w:lang w:val="en-US"/>
        </w:rPr>
      </w:pPr>
      <w:hyperlink w:anchor="_Toc219149037" w:history="1">
        <w:r w:rsidRPr="00304DC0">
          <w:rPr>
            <w:rStyle w:val="Hipercze"/>
            <w:noProof/>
          </w:rPr>
          <w:t>Rysunek 16 - Ilustracja działania metryki G-Eval z oficjalnej strony DeepEval.</w:t>
        </w:r>
        <w:r>
          <w:rPr>
            <w:noProof/>
            <w:webHidden/>
          </w:rPr>
          <w:tab/>
        </w:r>
        <w:r>
          <w:rPr>
            <w:noProof/>
            <w:webHidden/>
          </w:rPr>
          <w:fldChar w:fldCharType="begin"/>
        </w:r>
        <w:r>
          <w:rPr>
            <w:noProof/>
            <w:webHidden/>
          </w:rPr>
          <w:instrText xml:space="preserve"> PAGEREF _Toc219149037 \h </w:instrText>
        </w:r>
        <w:r>
          <w:rPr>
            <w:noProof/>
            <w:webHidden/>
          </w:rPr>
        </w:r>
        <w:r>
          <w:rPr>
            <w:noProof/>
            <w:webHidden/>
          </w:rPr>
          <w:fldChar w:fldCharType="separate"/>
        </w:r>
        <w:r w:rsidR="001604B1">
          <w:rPr>
            <w:noProof/>
            <w:webHidden/>
          </w:rPr>
          <w:t>23</w:t>
        </w:r>
        <w:r>
          <w:rPr>
            <w:noProof/>
            <w:webHidden/>
          </w:rPr>
          <w:fldChar w:fldCharType="end"/>
        </w:r>
      </w:hyperlink>
    </w:p>
    <w:p w14:paraId="74265315" w14:textId="1FCF2AF6" w:rsidR="00C90A10" w:rsidRDefault="00C90A10">
      <w:pPr>
        <w:pStyle w:val="Spisilustracji"/>
        <w:tabs>
          <w:tab w:val="right" w:leader="dot" w:pos="9350"/>
        </w:tabs>
        <w:rPr>
          <w:noProof/>
          <w:lang w:val="en-US"/>
        </w:rPr>
      </w:pPr>
      <w:hyperlink w:anchor="_Toc219149038" w:history="1">
        <w:r w:rsidRPr="00304DC0">
          <w:rPr>
            <w:rStyle w:val="Hipercze"/>
            <w:noProof/>
          </w:rPr>
          <w:t>Rysunek 17 - Przykład implementacji metryki GEval w systemie CoAct. Readibility jest testem ogólnym.</w:t>
        </w:r>
        <w:r>
          <w:rPr>
            <w:noProof/>
            <w:webHidden/>
          </w:rPr>
          <w:tab/>
        </w:r>
        <w:r>
          <w:rPr>
            <w:noProof/>
            <w:webHidden/>
          </w:rPr>
          <w:fldChar w:fldCharType="begin"/>
        </w:r>
        <w:r>
          <w:rPr>
            <w:noProof/>
            <w:webHidden/>
          </w:rPr>
          <w:instrText xml:space="preserve"> PAGEREF _Toc219149038 \h </w:instrText>
        </w:r>
        <w:r>
          <w:rPr>
            <w:noProof/>
            <w:webHidden/>
          </w:rPr>
        </w:r>
        <w:r>
          <w:rPr>
            <w:noProof/>
            <w:webHidden/>
          </w:rPr>
          <w:fldChar w:fldCharType="separate"/>
        </w:r>
        <w:r w:rsidR="001604B1">
          <w:rPr>
            <w:noProof/>
            <w:webHidden/>
          </w:rPr>
          <w:t>24</w:t>
        </w:r>
        <w:r>
          <w:rPr>
            <w:noProof/>
            <w:webHidden/>
          </w:rPr>
          <w:fldChar w:fldCharType="end"/>
        </w:r>
      </w:hyperlink>
    </w:p>
    <w:p w14:paraId="7D4E3A8C" w14:textId="1D770942" w:rsidR="00C90A10" w:rsidRDefault="00C90A10">
      <w:pPr>
        <w:pStyle w:val="Spisilustracji"/>
        <w:tabs>
          <w:tab w:val="right" w:leader="dot" w:pos="9350"/>
        </w:tabs>
        <w:rPr>
          <w:noProof/>
          <w:lang w:val="en-US"/>
        </w:rPr>
      </w:pPr>
      <w:hyperlink w:anchor="_Toc219149039" w:history="1">
        <w:r w:rsidRPr="00304DC0">
          <w:rPr>
            <w:rStyle w:val="Hipercze"/>
            <w:noProof/>
          </w:rPr>
          <w:t>Rysunek 18 - Pierwsze wyniki ewaluacji przy pomocy metryki GEval.</w:t>
        </w:r>
        <w:r>
          <w:rPr>
            <w:noProof/>
            <w:webHidden/>
          </w:rPr>
          <w:tab/>
        </w:r>
        <w:r>
          <w:rPr>
            <w:noProof/>
            <w:webHidden/>
          </w:rPr>
          <w:fldChar w:fldCharType="begin"/>
        </w:r>
        <w:r>
          <w:rPr>
            <w:noProof/>
            <w:webHidden/>
          </w:rPr>
          <w:instrText xml:space="preserve"> PAGEREF _Toc219149039 \h </w:instrText>
        </w:r>
        <w:r>
          <w:rPr>
            <w:noProof/>
            <w:webHidden/>
          </w:rPr>
        </w:r>
        <w:r>
          <w:rPr>
            <w:noProof/>
            <w:webHidden/>
          </w:rPr>
          <w:fldChar w:fldCharType="separate"/>
        </w:r>
        <w:r w:rsidR="001604B1">
          <w:rPr>
            <w:noProof/>
            <w:webHidden/>
          </w:rPr>
          <w:t>24</w:t>
        </w:r>
        <w:r>
          <w:rPr>
            <w:noProof/>
            <w:webHidden/>
          </w:rPr>
          <w:fldChar w:fldCharType="end"/>
        </w:r>
      </w:hyperlink>
    </w:p>
    <w:p w14:paraId="3D28F8AF" w14:textId="0A0B8678" w:rsidR="00C90A10" w:rsidRDefault="00C90A10">
      <w:pPr>
        <w:pStyle w:val="Spisilustracji"/>
        <w:tabs>
          <w:tab w:val="right" w:leader="dot" w:pos="9350"/>
        </w:tabs>
        <w:rPr>
          <w:noProof/>
          <w:lang w:val="en-US"/>
        </w:rPr>
      </w:pPr>
      <w:hyperlink w:anchor="_Toc219149040" w:history="1">
        <w:r w:rsidRPr="00304DC0">
          <w:rPr>
            <w:rStyle w:val="Hipercze"/>
            <w:noProof/>
          </w:rPr>
          <w:t>Rysunek 19 - Ewaluacja przy pomocy heurystyki wieloagentowej zwróciła wynik około 58% zgodności z wymaganiami użytkownika i zleconymi taskami.</w:t>
        </w:r>
        <w:r>
          <w:rPr>
            <w:noProof/>
            <w:webHidden/>
          </w:rPr>
          <w:tab/>
        </w:r>
        <w:r>
          <w:rPr>
            <w:noProof/>
            <w:webHidden/>
          </w:rPr>
          <w:fldChar w:fldCharType="begin"/>
        </w:r>
        <w:r>
          <w:rPr>
            <w:noProof/>
            <w:webHidden/>
          </w:rPr>
          <w:instrText xml:space="preserve"> PAGEREF _Toc219149040 \h </w:instrText>
        </w:r>
        <w:r>
          <w:rPr>
            <w:noProof/>
            <w:webHidden/>
          </w:rPr>
        </w:r>
        <w:r>
          <w:rPr>
            <w:noProof/>
            <w:webHidden/>
          </w:rPr>
          <w:fldChar w:fldCharType="separate"/>
        </w:r>
        <w:r w:rsidR="001604B1">
          <w:rPr>
            <w:noProof/>
            <w:webHidden/>
          </w:rPr>
          <w:t>25</w:t>
        </w:r>
        <w:r>
          <w:rPr>
            <w:noProof/>
            <w:webHidden/>
          </w:rPr>
          <w:fldChar w:fldCharType="end"/>
        </w:r>
      </w:hyperlink>
    </w:p>
    <w:p w14:paraId="67D913BC" w14:textId="61CD5159" w:rsidR="00C90A10" w:rsidRDefault="00C90A10">
      <w:pPr>
        <w:pStyle w:val="Spisilustracji"/>
        <w:tabs>
          <w:tab w:val="right" w:leader="dot" w:pos="9350"/>
        </w:tabs>
        <w:rPr>
          <w:noProof/>
          <w:lang w:val="en-US"/>
        </w:rPr>
      </w:pPr>
      <w:hyperlink w:anchor="_Toc219149041" w:history="1">
        <w:r w:rsidRPr="00304DC0">
          <w:rPr>
            <w:rStyle w:val="Hipercze"/>
            <w:noProof/>
          </w:rPr>
          <w:t>Rysunek 20 - Głęboka ewaluacja dla tego samego kodu zwraca 80% zgodności z wymaganiami użytkownika. Doprecyzowanie: Readibility uwzględnia przestrzeganie dobrych praktyk programowania, redukcję duplikatów i czytelność kodu z perspektywy użytkownika lub programisty.</w:t>
        </w:r>
        <w:r>
          <w:rPr>
            <w:noProof/>
            <w:webHidden/>
          </w:rPr>
          <w:tab/>
        </w:r>
        <w:r>
          <w:rPr>
            <w:noProof/>
            <w:webHidden/>
          </w:rPr>
          <w:fldChar w:fldCharType="begin"/>
        </w:r>
        <w:r>
          <w:rPr>
            <w:noProof/>
            <w:webHidden/>
          </w:rPr>
          <w:instrText xml:space="preserve"> PAGEREF _Toc219149041 \h </w:instrText>
        </w:r>
        <w:r>
          <w:rPr>
            <w:noProof/>
            <w:webHidden/>
          </w:rPr>
        </w:r>
        <w:r>
          <w:rPr>
            <w:noProof/>
            <w:webHidden/>
          </w:rPr>
          <w:fldChar w:fldCharType="separate"/>
        </w:r>
        <w:r w:rsidR="001604B1">
          <w:rPr>
            <w:noProof/>
            <w:webHidden/>
          </w:rPr>
          <w:t>25</w:t>
        </w:r>
        <w:r>
          <w:rPr>
            <w:noProof/>
            <w:webHidden/>
          </w:rPr>
          <w:fldChar w:fldCharType="end"/>
        </w:r>
      </w:hyperlink>
    </w:p>
    <w:p w14:paraId="0DD6FC0D" w14:textId="2730D635" w:rsidR="00C90A10" w:rsidRDefault="00C90A10">
      <w:pPr>
        <w:pStyle w:val="Spisilustracji"/>
        <w:tabs>
          <w:tab w:val="right" w:leader="dot" w:pos="9350"/>
        </w:tabs>
        <w:rPr>
          <w:noProof/>
          <w:lang w:val="en-US"/>
        </w:rPr>
      </w:pPr>
      <w:hyperlink w:anchor="_Toc219149042" w:history="1">
        <w:r w:rsidRPr="00304DC0">
          <w:rPr>
            <w:rStyle w:val="Hipercze"/>
            <w:noProof/>
          </w:rPr>
          <w:t>Rysunek 21 - Wizualizacja procesu ewaluacyjnego w systemie MAJ-EVAL, który również wykorzystuje debatę agentów do oceny swojej pracy. [1]</w:t>
        </w:r>
        <w:r>
          <w:rPr>
            <w:noProof/>
            <w:webHidden/>
          </w:rPr>
          <w:tab/>
        </w:r>
        <w:r>
          <w:rPr>
            <w:noProof/>
            <w:webHidden/>
          </w:rPr>
          <w:fldChar w:fldCharType="begin"/>
        </w:r>
        <w:r>
          <w:rPr>
            <w:noProof/>
            <w:webHidden/>
          </w:rPr>
          <w:instrText xml:space="preserve"> PAGEREF _Toc219149042 \h </w:instrText>
        </w:r>
        <w:r>
          <w:rPr>
            <w:noProof/>
            <w:webHidden/>
          </w:rPr>
        </w:r>
        <w:r>
          <w:rPr>
            <w:noProof/>
            <w:webHidden/>
          </w:rPr>
          <w:fldChar w:fldCharType="separate"/>
        </w:r>
        <w:r w:rsidR="001604B1">
          <w:rPr>
            <w:noProof/>
            <w:webHidden/>
          </w:rPr>
          <w:t>27</w:t>
        </w:r>
        <w:r>
          <w:rPr>
            <w:noProof/>
            <w:webHidden/>
          </w:rPr>
          <w:fldChar w:fldCharType="end"/>
        </w:r>
      </w:hyperlink>
    </w:p>
    <w:p w14:paraId="0B902FA8" w14:textId="01619A13" w:rsidR="00C90A10" w:rsidRDefault="00C90A10">
      <w:pPr>
        <w:pStyle w:val="Spisilustracji"/>
        <w:tabs>
          <w:tab w:val="right" w:leader="dot" w:pos="9350"/>
        </w:tabs>
        <w:rPr>
          <w:noProof/>
          <w:lang w:val="en-US"/>
        </w:rPr>
      </w:pPr>
      <w:hyperlink w:anchor="_Toc219149043" w:history="1">
        <w:r w:rsidRPr="00304DC0">
          <w:rPr>
            <w:rStyle w:val="Hipercze"/>
            <w:noProof/>
            <w:lang w:val="en-US"/>
          </w:rPr>
          <w:t>Rysunek 22 - Wizualizacja procesów Individual-Agent-as-a-Judge oraz Multi-Agent Debate.</w:t>
        </w:r>
        <w:r>
          <w:rPr>
            <w:noProof/>
            <w:webHidden/>
          </w:rPr>
          <w:tab/>
        </w:r>
        <w:r>
          <w:rPr>
            <w:noProof/>
            <w:webHidden/>
          </w:rPr>
          <w:fldChar w:fldCharType="begin"/>
        </w:r>
        <w:r>
          <w:rPr>
            <w:noProof/>
            <w:webHidden/>
          </w:rPr>
          <w:instrText xml:space="preserve"> PAGEREF _Toc219149043 \h </w:instrText>
        </w:r>
        <w:r>
          <w:rPr>
            <w:noProof/>
            <w:webHidden/>
          </w:rPr>
        </w:r>
        <w:r>
          <w:rPr>
            <w:noProof/>
            <w:webHidden/>
          </w:rPr>
          <w:fldChar w:fldCharType="separate"/>
        </w:r>
        <w:r w:rsidR="001604B1">
          <w:rPr>
            <w:noProof/>
            <w:webHidden/>
          </w:rPr>
          <w:t>28</w:t>
        </w:r>
        <w:r>
          <w:rPr>
            <w:noProof/>
            <w:webHidden/>
          </w:rPr>
          <w:fldChar w:fldCharType="end"/>
        </w:r>
      </w:hyperlink>
    </w:p>
    <w:p w14:paraId="3580E499" w14:textId="45A14628" w:rsidR="00C90A10" w:rsidRDefault="00C90A10">
      <w:pPr>
        <w:pStyle w:val="Spisilustracji"/>
        <w:tabs>
          <w:tab w:val="right" w:leader="dot" w:pos="9350"/>
        </w:tabs>
        <w:rPr>
          <w:noProof/>
          <w:lang w:val="en-US"/>
        </w:rPr>
      </w:pPr>
      <w:hyperlink w:anchor="_Toc219149044" w:history="1">
        <w:r w:rsidRPr="00304DC0">
          <w:rPr>
            <w:rStyle w:val="Hipercze"/>
            <w:noProof/>
          </w:rPr>
          <w:t>Rysunek 23 - Porównanie wyników do danych uzyskanych w poprzednio wspomnianych badaniach.</w:t>
        </w:r>
        <w:r>
          <w:rPr>
            <w:noProof/>
            <w:webHidden/>
          </w:rPr>
          <w:tab/>
        </w:r>
        <w:r>
          <w:rPr>
            <w:noProof/>
            <w:webHidden/>
          </w:rPr>
          <w:fldChar w:fldCharType="begin"/>
        </w:r>
        <w:r>
          <w:rPr>
            <w:noProof/>
            <w:webHidden/>
          </w:rPr>
          <w:instrText xml:space="preserve"> PAGEREF _Toc219149044 \h </w:instrText>
        </w:r>
        <w:r>
          <w:rPr>
            <w:noProof/>
            <w:webHidden/>
          </w:rPr>
        </w:r>
        <w:r>
          <w:rPr>
            <w:noProof/>
            <w:webHidden/>
          </w:rPr>
          <w:fldChar w:fldCharType="separate"/>
        </w:r>
        <w:r w:rsidR="001604B1">
          <w:rPr>
            <w:noProof/>
            <w:webHidden/>
          </w:rPr>
          <w:t>28</w:t>
        </w:r>
        <w:r>
          <w:rPr>
            <w:noProof/>
            <w:webHidden/>
          </w:rPr>
          <w:fldChar w:fldCharType="end"/>
        </w:r>
      </w:hyperlink>
    </w:p>
    <w:p w14:paraId="2CCE8DA3" w14:textId="349D7D49" w:rsidR="00C90A10" w:rsidRDefault="00C90A10">
      <w:pPr>
        <w:pStyle w:val="Spisilustracji"/>
        <w:tabs>
          <w:tab w:val="right" w:leader="dot" w:pos="9350"/>
        </w:tabs>
        <w:rPr>
          <w:noProof/>
          <w:lang w:val="en-US"/>
        </w:rPr>
      </w:pPr>
      <w:hyperlink w:anchor="_Toc219149045" w:history="1">
        <w:r w:rsidRPr="00304DC0">
          <w:rPr>
            <w:rStyle w:val="Hipercze"/>
            <w:noProof/>
          </w:rPr>
          <w:t>Rysunek 24 - Lista dostępnych opcji uruchamiania systemu CoAct.</w:t>
        </w:r>
        <w:r>
          <w:rPr>
            <w:noProof/>
            <w:webHidden/>
          </w:rPr>
          <w:tab/>
        </w:r>
        <w:r>
          <w:rPr>
            <w:noProof/>
            <w:webHidden/>
          </w:rPr>
          <w:fldChar w:fldCharType="begin"/>
        </w:r>
        <w:r>
          <w:rPr>
            <w:noProof/>
            <w:webHidden/>
          </w:rPr>
          <w:instrText xml:space="preserve"> PAGEREF _Toc219149045 \h </w:instrText>
        </w:r>
        <w:r>
          <w:rPr>
            <w:noProof/>
            <w:webHidden/>
          </w:rPr>
        </w:r>
        <w:r>
          <w:rPr>
            <w:noProof/>
            <w:webHidden/>
          </w:rPr>
          <w:fldChar w:fldCharType="separate"/>
        </w:r>
        <w:r w:rsidR="001604B1">
          <w:rPr>
            <w:noProof/>
            <w:webHidden/>
          </w:rPr>
          <w:t>29</w:t>
        </w:r>
        <w:r>
          <w:rPr>
            <w:noProof/>
            <w:webHidden/>
          </w:rPr>
          <w:fldChar w:fldCharType="end"/>
        </w:r>
      </w:hyperlink>
    </w:p>
    <w:p w14:paraId="0B1C67B5" w14:textId="50C837D2" w:rsidR="00C90A10" w:rsidRDefault="00C90A10">
      <w:pPr>
        <w:pStyle w:val="Spisilustracji"/>
        <w:tabs>
          <w:tab w:val="right" w:leader="dot" w:pos="9350"/>
        </w:tabs>
        <w:rPr>
          <w:noProof/>
          <w:lang w:val="en-US"/>
        </w:rPr>
      </w:pPr>
      <w:hyperlink w:anchor="_Toc219149046" w:history="1">
        <w:r w:rsidRPr="00304DC0">
          <w:rPr>
            <w:rStyle w:val="Hipercze"/>
            <w:noProof/>
          </w:rPr>
          <w:t>Rysunek 25 - Przykład obecnie wykorzystywanych LLM'ów w pliku llm_providers.yaml w konfiguracji.</w:t>
        </w:r>
        <w:r>
          <w:rPr>
            <w:noProof/>
            <w:webHidden/>
          </w:rPr>
          <w:tab/>
        </w:r>
        <w:r>
          <w:rPr>
            <w:noProof/>
            <w:webHidden/>
          </w:rPr>
          <w:fldChar w:fldCharType="begin"/>
        </w:r>
        <w:r>
          <w:rPr>
            <w:noProof/>
            <w:webHidden/>
          </w:rPr>
          <w:instrText xml:space="preserve"> PAGEREF _Toc219149046 \h </w:instrText>
        </w:r>
        <w:r>
          <w:rPr>
            <w:noProof/>
            <w:webHidden/>
          </w:rPr>
        </w:r>
        <w:r>
          <w:rPr>
            <w:noProof/>
            <w:webHidden/>
          </w:rPr>
          <w:fldChar w:fldCharType="separate"/>
        </w:r>
        <w:r w:rsidR="001604B1">
          <w:rPr>
            <w:noProof/>
            <w:webHidden/>
          </w:rPr>
          <w:t>30</w:t>
        </w:r>
        <w:r>
          <w:rPr>
            <w:noProof/>
            <w:webHidden/>
          </w:rPr>
          <w:fldChar w:fldCharType="end"/>
        </w:r>
      </w:hyperlink>
    </w:p>
    <w:p w14:paraId="5BC334CA" w14:textId="55597A55" w:rsidR="00C90A10" w:rsidRDefault="00C90A10">
      <w:pPr>
        <w:pStyle w:val="Spisilustracji"/>
        <w:tabs>
          <w:tab w:val="right" w:leader="dot" w:pos="9350"/>
        </w:tabs>
        <w:rPr>
          <w:noProof/>
          <w:lang w:val="en-US"/>
        </w:rPr>
      </w:pPr>
      <w:hyperlink w:anchor="_Toc219149047" w:history="1">
        <w:r w:rsidRPr="00304DC0">
          <w:rPr>
            <w:rStyle w:val="Hipercze"/>
            <w:noProof/>
          </w:rPr>
          <w:t>Rysunek 26 - Inne opcje dla providerów modeli językowych zapewnianych w ramach integracji przez bazowy framework od CrewAI. Dostępne są między innymi LLM’y od: OpenAI, Gemini, Azure, Anthropic.</w:t>
        </w:r>
        <w:r>
          <w:rPr>
            <w:noProof/>
            <w:webHidden/>
          </w:rPr>
          <w:tab/>
        </w:r>
        <w:r>
          <w:rPr>
            <w:noProof/>
            <w:webHidden/>
          </w:rPr>
          <w:fldChar w:fldCharType="begin"/>
        </w:r>
        <w:r>
          <w:rPr>
            <w:noProof/>
            <w:webHidden/>
          </w:rPr>
          <w:instrText xml:space="preserve"> PAGEREF _Toc219149047 \h </w:instrText>
        </w:r>
        <w:r>
          <w:rPr>
            <w:noProof/>
            <w:webHidden/>
          </w:rPr>
        </w:r>
        <w:r>
          <w:rPr>
            <w:noProof/>
            <w:webHidden/>
          </w:rPr>
          <w:fldChar w:fldCharType="separate"/>
        </w:r>
        <w:r w:rsidR="001604B1">
          <w:rPr>
            <w:noProof/>
            <w:webHidden/>
          </w:rPr>
          <w:t>30</w:t>
        </w:r>
        <w:r>
          <w:rPr>
            <w:noProof/>
            <w:webHidden/>
          </w:rPr>
          <w:fldChar w:fldCharType="end"/>
        </w:r>
      </w:hyperlink>
    </w:p>
    <w:p w14:paraId="3401E7B4" w14:textId="6ACCFF66" w:rsidR="00903C6C" w:rsidRPr="00340B3B" w:rsidRDefault="00C90A10">
      <w:pPr>
        <w:rPr>
          <w:rFonts w:ascii="Calibri" w:hAnsi="Calibri" w:cs="Calibri"/>
        </w:rPr>
      </w:pPr>
      <w:r>
        <w:rPr>
          <w:rFonts w:ascii="Calibri" w:hAnsi="Calibri" w:cs="Calibri"/>
        </w:rPr>
        <w:fldChar w:fldCharType="end"/>
      </w:r>
      <w:r w:rsidR="00903C6C" w:rsidRPr="00340B3B">
        <w:rPr>
          <w:rFonts w:ascii="Calibri" w:hAnsi="Calibri" w:cs="Calibri"/>
        </w:rPr>
        <w:br w:type="page"/>
      </w:r>
    </w:p>
    <w:p w14:paraId="1D322596" w14:textId="0501E02E" w:rsidR="00A25A1B" w:rsidRPr="00340B3B" w:rsidRDefault="00A25A1B" w:rsidP="00903C6C">
      <w:pPr>
        <w:pStyle w:val="Nagwek1"/>
      </w:pPr>
      <w:bookmarkStart w:id="1" w:name="_Toc219149344"/>
      <w:r w:rsidRPr="00340B3B">
        <w:lastRenderedPageBreak/>
        <w:t>Definicja problemu</w:t>
      </w:r>
      <w:bookmarkEnd w:id="1"/>
    </w:p>
    <w:p w14:paraId="642DB1F5" w14:textId="2B652B86" w:rsidR="00371A59" w:rsidRPr="00340B3B" w:rsidRDefault="006171CF" w:rsidP="00285FFB">
      <w:pPr>
        <w:jc w:val="both"/>
        <w:rPr>
          <w:rFonts w:ascii="Calibri" w:hAnsi="Calibri" w:cs="Calibri"/>
        </w:rPr>
      </w:pPr>
      <w:r w:rsidRPr="00340B3B">
        <w:rPr>
          <w:rFonts w:ascii="Calibri" w:hAnsi="Calibri" w:cs="Calibri"/>
        </w:rPr>
        <w:t>Głównym problemem w dziedzinie inżynierii oprogramowania są wysokie nakłady finansowe jak i czasowe</w:t>
      </w:r>
      <w:r w:rsidR="00F40482" w:rsidRPr="00340B3B">
        <w:rPr>
          <w:rFonts w:ascii="Calibri" w:hAnsi="Calibri" w:cs="Calibri"/>
        </w:rPr>
        <w:t>, które są wymagane do realizacji przedsięwzięcia informatycznego. Ponadto</w:t>
      </w:r>
      <w:r w:rsidR="006F694A" w:rsidRPr="00340B3B">
        <w:rPr>
          <w:rFonts w:ascii="Calibri" w:hAnsi="Calibri" w:cs="Calibri"/>
        </w:rPr>
        <w:t xml:space="preserve">, niedokładności w estymacji zakresu pracy mogą spowodować opóźnienia w pracy, przekładające się bezpośrednio na </w:t>
      </w:r>
      <w:r w:rsidR="00AC41F8" w:rsidRPr="00340B3B">
        <w:rPr>
          <w:rFonts w:ascii="Calibri" w:hAnsi="Calibri" w:cs="Calibri"/>
        </w:rPr>
        <w:t xml:space="preserve">przekroczenie pierwotnie wyznaczonego budżetu projektu. </w:t>
      </w:r>
    </w:p>
    <w:p w14:paraId="7668AEF8" w14:textId="1A00CA13" w:rsidR="002D5C9C" w:rsidRPr="00340B3B" w:rsidRDefault="00AC41F8" w:rsidP="00285FFB">
      <w:pPr>
        <w:jc w:val="both"/>
        <w:rPr>
          <w:rFonts w:ascii="Calibri" w:hAnsi="Calibri" w:cs="Calibri"/>
        </w:rPr>
      </w:pPr>
      <w:r w:rsidRPr="00340B3B">
        <w:rPr>
          <w:rFonts w:ascii="Calibri" w:hAnsi="Calibri" w:cs="Calibri"/>
        </w:rPr>
        <w:t>Aby rozwiązać ten problem</w:t>
      </w:r>
      <w:r w:rsidR="00DE5370" w:rsidRPr="00340B3B">
        <w:rPr>
          <w:rFonts w:ascii="Calibri" w:hAnsi="Calibri" w:cs="Calibri"/>
        </w:rPr>
        <w:t>,</w:t>
      </w:r>
      <w:r w:rsidR="005831D3" w:rsidRPr="00340B3B">
        <w:rPr>
          <w:rFonts w:ascii="Calibri" w:hAnsi="Calibri" w:cs="Calibri"/>
        </w:rPr>
        <w:t xml:space="preserve"> </w:t>
      </w:r>
      <w:r w:rsidR="00DC0E54" w:rsidRPr="00340B3B">
        <w:rPr>
          <w:rFonts w:ascii="Calibri" w:hAnsi="Calibri" w:cs="Calibri"/>
        </w:rPr>
        <w:t xml:space="preserve">do produkcji oprogramowania możliwe jest wykorzystanie agentów działających na silniku dużych modeli językowych (LLM – Large Language Models). Programy takie są w stanie </w:t>
      </w:r>
      <w:r w:rsidR="009B6BDB" w:rsidRPr="00340B3B">
        <w:rPr>
          <w:rFonts w:ascii="Calibri" w:hAnsi="Calibri" w:cs="Calibri"/>
        </w:rPr>
        <w:t>współpracować z człowiekiem</w:t>
      </w:r>
      <w:r w:rsidR="002D5C9C" w:rsidRPr="00340B3B">
        <w:rPr>
          <w:rFonts w:ascii="Calibri" w:hAnsi="Calibri" w:cs="Calibri"/>
        </w:rPr>
        <w:t xml:space="preserve"> (np. de</w:t>
      </w:r>
      <w:r w:rsidR="001604B1">
        <w:rPr>
          <w:rFonts w:ascii="Calibri" w:hAnsi="Calibri" w:cs="Calibri"/>
        </w:rPr>
        <w:t>w</w:t>
      </w:r>
      <w:r w:rsidR="002D5C9C" w:rsidRPr="00340B3B">
        <w:rPr>
          <w:rFonts w:ascii="Calibri" w:hAnsi="Calibri" w:cs="Calibri"/>
        </w:rPr>
        <w:t>eloperem albo samym klientem)</w:t>
      </w:r>
      <w:r w:rsidR="009B6BDB" w:rsidRPr="00340B3B">
        <w:rPr>
          <w:rFonts w:ascii="Calibri" w:hAnsi="Calibri" w:cs="Calibri"/>
        </w:rPr>
        <w:t xml:space="preserve">, dzięki czemu możliwe jest ułatwienie procesu wytwarzania </w:t>
      </w:r>
      <w:r w:rsidR="00F711AC" w:rsidRPr="00340B3B">
        <w:rPr>
          <w:rFonts w:ascii="Calibri" w:hAnsi="Calibri" w:cs="Calibri"/>
        </w:rPr>
        <w:t>oprogramowania, ale i także uproszczenia procesu planowania kolejnych etapów pracy</w:t>
      </w:r>
      <w:r w:rsidR="002D5C9C" w:rsidRPr="00340B3B">
        <w:rPr>
          <w:rFonts w:ascii="Calibri" w:hAnsi="Calibri" w:cs="Calibri"/>
        </w:rPr>
        <w:t xml:space="preserve"> w zależności od przyjętego</w:t>
      </w:r>
      <w:r w:rsidR="009372C6" w:rsidRPr="00340B3B">
        <w:rPr>
          <w:rFonts w:ascii="Calibri" w:hAnsi="Calibri" w:cs="Calibri"/>
        </w:rPr>
        <w:t xml:space="preserve"> podejścia</w:t>
      </w:r>
      <w:r w:rsidR="00F711AC" w:rsidRPr="00340B3B">
        <w:rPr>
          <w:rFonts w:ascii="Calibri" w:hAnsi="Calibri" w:cs="Calibri"/>
        </w:rPr>
        <w:t xml:space="preserve">. </w:t>
      </w:r>
      <w:r w:rsidR="003A40FF" w:rsidRPr="00340B3B">
        <w:rPr>
          <w:rFonts w:ascii="Calibri" w:hAnsi="Calibri" w:cs="Calibri"/>
        </w:rPr>
        <w:t>Problem,</w:t>
      </w:r>
      <w:r w:rsidR="00F711AC" w:rsidRPr="00340B3B">
        <w:rPr>
          <w:rFonts w:ascii="Calibri" w:hAnsi="Calibri" w:cs="Calibri"/>
        </w:rPr>
        <w:t xml:space="preserve"> jednakże przejawia się w braku </w:t>
      </w:r>
      <w:r w:rsidR="003A40FF" w:rsidRPr="00340B3B">
        <w:rPr>
          <w:rFonts w:ascii="Calibri" w:hAnsi="Calibri" w:cs="Calibri"/>
        </w:rPr>
        <w:t>kompetencji pojedynczego modelu językowego do pełnienia wszystkich funkcji w zespole</w:t>
      </w:r>
      <w:r w:rsidR="009372C6" w:rsidRPr="00340B3B">
        <w:rPr>
          <w:rFonts w:ascii="Calibri" w:hAnsi="Calibri" w:cs="Calibri"/>
        </w:rPr>
        <w:t xml:space="preserve"> symultanicznie</w:t>
      </w:r>
      <w:r w:rsidR="003A40FF" w:rsidRPr="00340B3B">
        <w:rPr>
          <w:rFonts w:ascii="Calibri" w:hAnsi="Calibri" w:cs="Calibri"/>
        </w:rPr>
        <w:t>.</w:t>
      </w:r>
      <w:r w:rsidR="002D5C9C" w:rsidRPr="00340B3B">
        <w:rPr>
          <w:rFonts w:ascii="Calibri" w:hAnsi="Calibri" w:cs="Calibri"/>
        </w:rPr>
        <w:t xml:space="preserve"> Agent często ma problemy ze szczegółami, może generować błędy lub wymaga wielu edycji i interwencji od samego użytkownika, co może zaburzyć tok pracy w firmie lub organizacji.</w:t>
      </w:r>
    </w:p>
    <w:p w14:paraId="51CA902C" w14:textId="51E21A73" w:rsidR="00067998" w:rsidRPr="00002513" w:rsidRDefault="009372C6" w:rsidP="00285FFB">
      <w:pPr>
        <w:pBdr>
          <w:bottom w:val="single" w:sz="12" w:space="1" w:color="auto"/>
        </w:pBdr>
        <w:jc w:val="both"/>
        <w:rPr>
          <w:rFonts w:ascii="Calibri" w:hAnsi="Calibri" w:cs="Calibri"/>
        </w:rPr>
      </w:pPr>
      <w:r w:rsidRPr="00340B3B">
        <w:rPr>
          <w:rFonts w:ascii="Calibri" w:hAnsi="Calibri" w:cs="Calibri"/>
        </w:rPr>
        <w:t xml:space="preserve">Wykorzystując kilku agentów jednocześnie jesteśmy w stanie </w:t>
      </w:r>
      <w:r w:rsidR="00213A39">
        <w:rPr>
          <w:rFonts w:ascii="Calibri" w:hAnsi="Calibri" w:cs="Calibri"/>
        </w:rPr>
        <w:t>zminimalizować</w:t>
      </w:r>
      <w:r w:rsidRPr="00340B3B">
        <w:rPr>
          <w:rFonts w:ascii="Calibri" w:hAnsi="Calibri" w:cs="Calibri"/>
        </w:rPr>
        <w:t xml:space="preserve"> ten problem, wykorzystując mechanizmy samo-uwagi modeli językowych, oraz wcielania się w role (role-playing), możemy przystosować </w:t>
      </w:r>
      <w:r w:rsidR="001865D8" w:rsidRPr="00340B3B">
        <w:rPr>
          <w:rFonts w:ascii="Calibri" w:hAnsi="Calibri" w:cs="Calibri"/>
        </w:rPr>
        <w:t xml:space="preserve">LLM do wykonywania konkretnych zadań z danej dziedziny, dla przykładu pełnienia roli krytyka wygenerowanego kodu. Dzięki temu jesteśmy w stanie zminimalizować ryzyko na halucynację modeli językowych, do czego mają </w:t>
      </w:r>
      <w:r w:rsidR="00F530AD" w:rsidRPr="00340B3B">
        <w:rPr>
          <w:rFonts w:ascii="Calibri" w:hAnsi="Calibri" w:cs="Calibri"/>
        </w:rPr>
        <w:t>tendencję,</w:t>
      </w:r>
      <w:r w:rsidR="001865D8" w:rsidRPr="00340B3B">
        <w:rPr>
          <w:rFonts w:ascii="Calibri" w:hAnsi="Calibri" w:cs="Calibri"/>
        </w:rPr>
        <w:t xml:space="preserve"> jeśli nie są nadzorowane.</w:t>
      </w:r>
      <w:r w:rsidR="00F530AD" w:rsidRPr="00340B3B">
        <w:rPr>
          <w:rFonts w:ascii="Calibri" w:hAnsi="Calibri" w:cs="Calibri"/>
        </w:rPr>
        <w:t xml:space="preserve"> Do realizacji powyższego projektu wykorzystamy </w:t>
      </w:r>
      <w:r w:rsidR="00002513">
        <w:rPr>
          <w:rFonts w:ascii="Calibri" w:hAnsi="Calibri" w:cs="Calibri"/>
          <w:u w:val="single"/>
        </w:rPr>
        <w:t>zespół</w:t>
      </w:r>
      <w:r w:rsidR="00F530AD" w:rsidRPr="00340B3B">
        <w:rPr>
          <w:rFonts w:ascii="Calibri" w:hAnsi="Calibri" w:cs="Calibri"/>
          <w:u w:val="single"/>
        </w:rPr>
        <w:t xml:space="preserve"> agentów</w:t>
      </w:r>
      <w:r w:rsidR="00002513">
        <w:rPr>
          <w:rFonts w:ascii="Calibri" w:hAnsi="Calibri" w:cs="Calibri"/>
        </w:rPr>
        <w:t xml:space="preserve">. Zostanie o nich wspomniane w rozdziale – </w:t>
      </w:r>
      <w:r w:rsidR="00002513">
        <w:rPr>
          <w:rFonts w:ascii="Calibri" w:hAnsi="Calibri" w:cs="Calibri"/>
          <w:b/>
          <w:bCs/>
        </w:rPr>
        <w:t>Strategia realizacji zadania.</w:t>
      </w:r>
    </w:p>
    <w:p w14:paraId="7ACBD1CE" w14:textId="77777777" w:rsidR="00067998" w:rsidRPr="00340B3B" w:rsidRDefault="00067998" w:rsidP="00A25A1B">
      <w:pPr>
        <w:pBdr>
          <w:bottom w:val="single" w:sz="12" w:space="1" w:color="auto"/>
        </w:pBdr>
        <w:rPr>
          <w:rFonts w:ascii="Calibri" w:hAnsi="Calibri" w:cs="Calibri"/>
        </w:rPr>
      </w:pPr>
    </w:p>
    <w:p w14:paraId="08F5B5A0" w14:textId="77777777" w:rsidR="00067998" w:rsidRPr="00340B3B" w:rsidRDefault="00067998" w:rsidP="00A25A1B">
      <w:pPr>
        <w:rPr>
          <w:rFonts w:ascii="Calibri" w:hAnsi="Calibri" w:cs="Calibri"/>
        </w:rPr>
      </w:pPr>
    </w:p>
    <w:p w14:paraId="1206D572" w14:textId="77777777" w:rsidR="00D62E24" w:rsidRPr="00340B3B" w:rsidRDefault="00D62E24">
      <w:pPr>
        <w:rPr>
          <w:rFonts w:ascii="Calibri" w:hAnsi="Calibri" w:cs="Calibri"/>
        </w:rPr>
      </w:pPr>
      <w:r w:rsidRPr="00340B3B">
        <w:rPr>
          <w:rFonts w:ascii="Calibri" w:hAnsi="Calibri" w:cs="Calibri"/>
        </w:rPr>
        <w:br w:type="page"/>
      </w:r>
    </w:p>
    <w:p w14:paraId="21DAD54C" w14:textId="16250211" w:rsidR="00FD2017" w:rsidRPr="00340B3B" w:rsidRDefault="00FD2017" w:rsidP="00FD2017">
      <w:pPr>
        <w:pStyle w:val="Nagwek1"/>
        <w:rPr>
          <w:rFonts w:ascii="Calibri" w:hAnsi="Calibri" w:cs="Calibri"/>
          <w:b/>
          <w:bCs/>
        </w:rPr>
      </w:pPr>
      <w:bookmarkStart w:id="2" w:name="_Toc219149345"/>
      <w:r w:rsidRPr="00340B3B">
        <w:rPr>
          <w:rFonts w:ascii="Calibri" w:hAnsi="Calibri" w:cs="Calibri"/>
        </w:rPr>
        <w:lastRenderedPageBreak/>
        <w:t>Studia literaturowe</w:t>
      </w:r>
      <w:bookmarkEnd w:id="2"/>
    </w:p>
    <w:p w14:paraId="63358B6A" w14:textId="77777777" w:rsidR="00FD2017" w:rsidRPr="00340B3B" w:rsidRDefault="00FD2017" w:rsidP="00FD2017">
      <w:pPr>
        <w:numPr>
          <w:ilvl w:val="0"/>
          <w:numId w:val="3"/>
        </w:numPr>
        <w:rPr>
          <w:rFonts w:ascii="Calibri" w:hAnsi="Calibri" w:cs="Calibri"/>
        </w:rPr>
      </w:pPr>
      <w:r w:rsidRPr="00340B3B">
        <w:rPr>
          <w:rFonts w:ascii="Calibri" w:hAnsi="Calibri" w:cs="Calibri"/>
        </w:rPr>
        <w:t xml:space="preserve">Road Ahead </w:t>
      </w:r>
      <w:proofErr w:type="spellStart"/>
      <w:r w:rsidRPr="00340B3B">
        <w:rPr>
          <w:rFonts w:ascii="Calibri" w:hAnsi="Calibri" w:cs="Calibri"/>
        </w:rPr>
        <w:t>Junda</w:t>
      </w:r>
      <w:proofErr w:type="spellEnd"/>
      <w:r w:rsidRPr="00340B3B">
        <w:rPr>
          <w:rFonts w:ascii="Calibri" w:hAnsi="Calibri" w:cs="Calibri"/>
        </w:rPr>
        <w:t xml:space="preserve"> He, </w:t>
      </w:r>
      <w:proofErr w:type="spellStart"/>
      <w:r w:rsidRPr="00340B3B">
        <w:rPr>
          <w:rFonts w:ascii="Calibri" w:hAnsi="Calibri" w:cs="Calibri"/>
        </w:rPr>
        <w:t>Christoph</w:t>
      </w:r>
      <w:proofErr w:type="spellEnd"/>
      <w:r w:rsidRPr="00340B3B">
        <w:rPr>
          <w:rFonts w:ascii="Calibri" w:hAnsi="Calibri" w:cs="Calibri"/>
        </w:rPr>
        <w:t xml:space="preserve"> </w:t>
      </w:r>
      <w:proofErr w:type="spellStart"/>
      <w:r w:rsidRPr="00340B3B">
        <w:rPr>
          <w:rFonts w:ascii="Calibri" w:hAnsi="Calibri" w:cs="Calibri"/>
        </w:rPr>
        <w:t>Treude</w:t>
      </w:r>
      <w:proofErr w:type="spellEnd"/>
      <w:r w:rsidRPr="00340B3B">
        <w:rPr>
          <w:rFonts w:ascii="Calibri" w:hAnsi="Calibri" w:cs="Calibri"/>
        </w:rPr>
        <w:t xml:space="preserve">, David </w:t>
      </w:r>
      <w:proofErr w:type="spellStart"/>
      <w:r w:rsidRPr="00340B3B">
        <w:rPr>
          <w:rFonts w:ascii="Calibri" w:hAnsi="Calibri" w:cs="Calibri"/>
        </w:rPr>
        <w:t>Lo</w:t>
      </w:r>
      <w:proofErr w:type="spellEnd"/>
      <w:r w:rsidRPr="00340B3B">
        <w:rPr>
          <w:rFonts w:ascii="Calibri" w:hAnsi="Calibri" w:cs="Calibri"/>
        </w:rPr>
        <w:t xml:space="preserve">, 2024, </w:t>
      </w:r>
      <w:r w:rsidRPr="00340B3B">
        <w:rPr>
          <w:rFonts w:ascii="Calibri" w:hAnsi="Calibri" w:cs="Calibri"/>
          <w:b/>
          <w:bCs/>
        </w:rPr>
        <w:t>LLM-Based Multi-Agent Systems for Software Engineering: Literature Review, Vision and the Road Ahead</w:t>
      </w:r>
      <w:r w:rsidRPr="00340B3B">
        <w:rPr>
          <w:rFonts w:ascii="Calibri" w:hAnsi="Calibri" w:cs="Calibri"/>
        </w:rPr>
        <w:t xml:space="preserve"> - </w:t>
      </w:r>
      <w:hyperlink r:id="rId9" w:history="1">
        <w:r w:rsidRPr="00340B3B">
          <w:rPr>
            <w:rStyle w:val="Hipercze"/>
            <w:rFonts w:ascii="Calibri" w:hAnsi="Calibri" w:cs="Calibri"/>
          </w:rPr>
          <w:t>https://arxiv.org/html/2404.04834v3</w:t>
        </w:r>
      </w:hyperlink>
    </w:p>
    <w:p w14:paraId="4A9A9221" w14:textId="4E7EC6C3" w:rsidR="00FD2017" w:rsidRPr="002000C5" w:rsidRDefault="00FD2017" w:rsidP="00FD2017">
      <w:pPr>
        <w:pStyle w:val="Akapitzlist"/>
        <w:numPr>
          <w:ilvl w:val="0"/>
          <w:numId w:val="3"/>
        </w:numPr>
        <w:rPr>
          <w:rFonts w:ascii="Calibri" w:hAnsi="Calibri" w:cs="Calibri"/>
          <w:lang w:val="en-US"/>
        </w:rPr>
      </w:pPr>
      <w:r w:rsidRPr="002000C5">
        <w:rPr>
          <w:rFonts w:ascii="Calibri" w:hAnsi="Calibri" w:cs="Calibri"/>
          <w:lang w:val="en-US"/>
        </w:rPr>
        <w:t xml:space="preserve">Vali Tawosi, Keshav Ramani, Salwa Alamir, Xiaomo Liu, 2025, </w:t>
      </w:r>
      <w:r w:rsidRPr="002000C5">
        <w:rPr>
          <w:rFonts w:ascii="Calibri" w:hAnsi="Calibri" w:cs="Calibri"/>
          <w:b/>
          <w:bCs/>
          <w:lang w:val="en-US"/>
        </w:rPr>
        <w:t>ALMAS: an Autonomous LLM-based Multi-Agent Software Engineering Framework</w:t>
      </w:r>
      <w:r w:rsidR="002000C5">
        <w:rPr>
          <w:rFonts w:ascii="Calibri" w:hAnsi="Calibri" w:cs="Calibri"/>
          <w:lang w:val="en-US"/>
        </w:rPr>
        <w:t xml:space="preserve">  - </w:t>
      </w:r>
      <w:hyperlink r:id="rId10" w:history="1">
        <w:r w:rsidR="002000C5" w:rsidRPr="002775F8">
          <w:rPr>
            <w:rStyle w:val="Hipercze"/>
            <w:rFonts w:ascii="Calibri" w:hAnsi="Calibri" w:cs="Calibri"/>
            <w:lang w:val="en-US"/>
          </w:rPr>
          <w:t>https://arxiv.org/pdf/2510.03463</w:t>
        </w:r>
      </w:hyperlink>
    </w:p>
    <w:p w14:paraId="674781D0" w14:textId="492087C8" w:rsidR="00EA3A9D" w:rsidRPr="002000C5" w:rsidRDefault="002000C5" w:rsidP="002000C5">
      <w:pPr>
        <w:pStyle w:val="Akapitzlist"/>
        <w:numPr>
          <w:ilvl w:val="0"/>
          <w:numId w:val="3"/>
        </w:numPr>
        <w:rPr>
          <w:rFonts w:ascii="Calibri" w:hAnsi="Calibri" w:cs="Calibri"/>
          <w:b/>
          <w:bCs/>
          <w:lang w:val="en-US"/>
        </w:rPr>
      </w:pPr>
      <w:r w:rsidRPr="002000C5">
        <w:rPr>
          <w:rFonts w:ascii="Calibri" w:hAnsi="Calibri" w:cs="Calibri"/>
          <w:lang w:val="en-US"/>
        </w:rPr>
        <w:t>Jiaju Chen</w:t>
      </w:r>
      <w:r w:rsidRPr="002000C5">
        <w:rPr>
          <w:rFonts w:ascii="Calibri" w:hAnsi="Calibri" w:cs="Calibri"/>
          <w:lang w:val="en-US"/>
        </w:rPr>
        <w:t xml:space="preserve">, </w:t>
      </w:r>
      <w:r w:rsidRPr="002000C5">
        <w:rPr>
          <w:rFonts w:ascii="Calibri" w:hAnsi="Calibri" w:cs="Calibri"/>
          <w:lang w:val="en-US"/>
        </w:rPr>
        <w:t>Yuxuan Lu</w:t>
      </w:r>
      <w:r w:rsidRPr="002000C5">
        <w:rPr>
          <w:rFonts w:ascii="Calibri" w:hAnsi="Calibri" w:cs="Calibri"/>
          <w:lang w:val="en-US"/>
        </w:rPr>
        <w:t xml:space="preserve">, </w:t>
      </w:r>
      <w:r w:rsidRPr="002000C5">
        <w:rPr>
          <w:rFonts w:ascii="Calibri" w:hAnsi="Calibri" w:cs="Calibri"/>
          <w:lang w:val="en-US"/>
        </w:rPr>
        <w:t>Xiaojie Wang</w:t>
      </w:r>
      <w:r w:rsidRPr="002000C5">
        <w:rPr>
          <w:rFonts w:ascii="Calibri" w:hAnsi="Calibri" w:cs="Calibri"/>
          <w:lang w:val="en-US"/>
        </w:rPr>
        <w:t>, et</w:t>
      </w:r>
      <w:r>
        <w:rPr>
          <w:rFonts w:ascii="Calibri" w:hAnsi="Calibri" w:cs="Calibri"/>
          <w:lang w:val="en-US"/>
        </w:rPr>
        <w:t xml:space="preserve">. al. 2025 - </w:t>
      </w:r>
      <w:r w:rsidRPr="002000C5">
        <w:rPr>
          <w:rFonts w:ascii="Calibri" w:hAnsi="Calibri" w:cs="Calibri"/>
          <w:b/>
          <w:bCs/>
          <w:lang w:val="en-US"/>
        </w:rPr>
        <w:t>Multi-Agent-as-Judge: Aligning LLM-Agent-Based Automated Evaluation with Multi-Dimensional Human Evaluation</w:t>
      </w:r>
      <w:r>
        <w:rPr>
          <w:rFonts w:ascii="Calibri" w:hAnsi="Calibri" w:cs="Calibri"/>
          <w:b/>
          <w:bCs/>
          <w:lang w:val="en-US"/>
        </w:rPr>
        <w:t xml:space="preserve"> </w:t>
      </w:r>
      <w:r w:rsidRPr="002000C5">
        <w:rPr>
          <w:rFonts w:ascii="Calibri" w:hAnsi="Calibri" w:cs="Calibri"/>
          <w:lang w:val="en-US"/>
        </w:rPr>
        <w:t xml:space="preserve">- </w:t>
      </w:r>
      <w:hyperlink r:id="rId11" w:history="1">
        <w:r w:rsidRPr="002775F8">
          <w:rPr>
            <w:rStyle w:val="Hipercze"/>
            <w:rFonts w:ascii="Calibri" w:hAnsi="Calibri" w:cs="Calibri"/>
            <w:lang w:val="en-US"/>
          </w:rPr>
          <w:t>https://arxiv.org/abs/2507.21028</w:t>
        </w:r>
      </w:hyperlink>
    </w:p>
    <w:p w14:paraId="7CC71A87" w14:textId="77777777" w:rsidR="002000C5" w:rsidRPr="00AC4290" w:rsidRDefault="002000C5" w:rsidP="00FD2017">
      <w:pPr>
        <w:pStyle w:val="Nagwek1"/>
        <w:pBdr>
          <w:bottom w:val="single" w:sz="12" w:space="1" w:color="auto"/>
        </w:pBdr>
        <w:rPr>
          <w:rFonts w:ascii="Calibri" w:hAnsi="Calibri" w:cs="Calibri"/>
          <w:lang w:val="en-US"/>
        </w:rPr>
      </w:pPr>
    </w:p>
    <w:p w14:paraId="7E49675F" w14:textId="0005E24B" w:rsidR="00FD2017" w:rsidRPr="00340B3B" w:rsidRDefault="00FD2017" w:rsidP="00FD2017">
      <w:pPr>
        <w:pStyle w:val="Nagwek1"/>
        <w:rPr>
          <w:rFonts w:ascii="Calibri" w:hAnsi="Calibri" w:cs="Calibri"/>
        </w:rPr>
      </w:pPr>
      <w:bookmarkStart w:id="3" w:name="_Toc219149346"/>
      <w:r w:rsidRPr="00340B3B">
        <w:rPr>
          <w:rFonts w:ascii="Calibri" w:hAnsi="Calibri" w:cs="Calibri"/>
        </w:rPr>
        <w:t>Zapoznanie z literaturą</w:t>
      </w:r>
      <w:bookmarkEnd w:id="3"/>
    </w:p>
    <w:p w14:paraId="610FAF5B" w14:textId="77777777" w:rsidR="00FD2017" w:rsidRPr="00340B3B" w:rsidRDefault="00FD2017" w:rsidP="00285FFB">
      <w:pPr>
        <w:jc w:val="both"/>
        <w:rPr>
          <w:rFonts w:ascii="Calibri" w:hAnsi="Calibri" w:cs="Calibri"/>
        </w:rPr>
      </w:pPr>
      <w:r w:rsidRPr="00340B3B">
        <w:rPr>
          <w:rFonts w:ascii="Calibri" w:hAnsi="Calibri" w:cs="Calibri"/>
          <w:b/>
          <w:bCs/>
        </w:rPr>
        <w:t>Role w tym projekcie zostały wybrane na podstawie podobnych projektów takich jak:</w:t>
      </w:r>
      <w:r w:rsidRPr="00340B3B">
        <w:rPr>
          <w:rFonts w:ascii="Calibri" w:hAnsi="Calibri" w:cs="Calibri"/>
        </w:rPr>
        <w:t xml:space="preserve"> MetaGPT, AgileCoder, ChatDev, ALMAS (projekty są wspomniane w literaturze):</w:t>
      </w:r>
    </w:p>
    <w:p w14:paraId="31C71C0A" w14:textId="77777777" w:rsidR="00FD2017" w:rsidRPr="00340B3B" w:rsidRDefault="00FD2017" w:rsidP="00285FFB">
      <w:pPr>
        <w:numPr>
          <w:ilvl w:val="0"/>
          <w:numId w:val="2"/>
        </w:numPr>
        <w:jc w:val="both"/>
        <w:rPr>
          <w:rFonts w:ascii="Calibri" w:hAnsi="Calibri" w:cs="Calibri"/>
        </w:rPr>
      </w:pPr>
      <w:r w:rsidRPr="00340B3B">
        <w:rPr>
          <w:rFonts w:ascii="Calibri" w:hAnsi="Calibri" w:cs="Calibri"/>
        </w:rPr>
        <w:t>Jakie problemy rozwiązuje takie rozwiązanie? - Przy niskich kosztach jako przedsiębiorstwo jesteśmy w stanie w szybki sposób generować oprogramowanie. Oczywiście zależy to jeszcze od tego, jaki system sprawdzi się w praktyce, w przypadku ChatDevu wyprodukowania gry Tetris zajęło ok. 79 sekund i kosztowało 0.0020$ na próbę wytworzenia gry. [1] </w:t>
      </w:r>
    </w:p>
    <w:p w14:paraId="3E8B6747" w14:textId="2D975244" w:rsidR="00FD2017" w:rsidRPr="00340B3B" w:rsidRDefault="00FD2017" w:rsidP="00285FFB">
      <w:pPr>
        <w:numPr>
          <w:ilvl w:val="0"/>
          <w:numId w:val="2"/>
        </w:numPr>
        <w:jc w:val="both"/>
        <w:rPr>
          <w:rFonts w:ascii="Calibri" w:hAnsi="Calibri" w:cs="Calibri"/>
        </w:rPr>
      </w:pPr>
      <w:r w:rsidRPr="00340B3B">
        <w:rPr>
          <w:rFonts w:ascii="Calibri" w:hAnsi="Calibri" w:cs="Calibri"/>
        </w:rPr>
        <w:t xml:space="preserve">Z racji na to, że w przypadku ChatuGPT, według przeprowadzonych badań wynika, że nie jest w stanie pełnić wszystkich roli w zespole, jak np. bycie ekspertem w dziedzinie bezpieczeństwa, istotne </w:t>
      </w:r>
      <w:r w:rsidR="00831571" w:rsidRPr="00340B3B">
        <w:rPr>
          <w:rFonts w:ascii="Calibri" w:hAnsi="Calibri" w:cs="Calibri"/>
        </w:rPr>
        <w:t>jest,</w:t>
      </w:r>
      <w:r w:rsidRPr="00340B3B">
        <w:rPr>
          <w:rFonts w:ascii="Calibri" w:hAnsi="Calibri" w:cs="Calibri"/>
        </w:rPr>
        <w:t xml:space="preserve"> aby wykorzystać także dodatkowe modele, które wykazałyby się lepszym przygotowaniem do odgrywania wymaganej roli.</w:t>
      </w:r>
    </w:p>
    <w:p w14:paraId="0505D8C0" w14:textId="77777777" w:rsidR="00FD2017" w:rsidRPr="00340B3B" w:rsidRDefault="00FD2017" w:rsidP="00285FFB">
      <w:pPr>
        <w:numPr>
          <w:ilvl w:val="0"/>
          <w:numId w:val="2"/>
        </w:numPr>
        <w:jc w:val="both"/>
        <w:rPr>
          <w:rFonts w:ascii="Calibri" w:hAnsi="Calibri" w:cs="Calibri"/>
        </w:rPr>
      </w:pPr>
      <w:r w:rsidRPr="00340B3B">
        <w:rPr>
          <w:rFonts w:ascii="Calibri" w:hAnsi="Calibri" w:cs="Calibri"/>
        </w:rPr>
        <w:t xml:space="preserve">Dobierając odpowiednie modeli </w:t>
      </w:r>
      <w:r w:rsidRPr="00340B3B">
        <w:rPr>
          <w:rFonts w:ascii="Calibri" w:hAnsi="Calibri" w:cs="Calibri"/>
          <w:b/>
          <w:bCs/>
        </w:rPr>
        <w:t xml:space="preserve">o silnych stronach z różnych rodzin </w:t>
      </w:r>
      <w:r w:rsidRPr="00340B3B">
        <w:rPr>
          <w:rFonts w:ascii="Calibri" w:hAnsi="Calibri" w:cs="Calibri"/>
        </w:rPr>
        <w:t>jesteśmy w stanie zminimalizować słabości dla tych systemów.</w:t>
      </w:r>
    </w:p>
    <w:p w14:paraId="4C58FBF1" w14:textId="77777777" w:rsidR="00FD2017" w:rsidRPr="00340B3B" w:rsidRDefault="00FD2017" w:rsidP="00285FFB">
      <w:pPr>
        <w:numPr>
          <w:ilvl w:val="0"/>
          <w:numId w:val="2"/>
        </w:numPr>
        <w:jc w:val="both"/>
        <w:rPr>
          <w:rFonts w:ascii="Calibri" w:hAnsi="Calibri" w:cs="Calibri"/>
        </w:rPr>
      </w:pPr>
      <w:r w:rsidRPr="00340B3B">
        <w:rPr>
          <w:rFonts w:ascii="Calibri" w:hAnsi="Calibri" w:cs="Calibri"/>
        </w:rPr>
        <w:t xml:space="preserve">Kolaboracja między człowiek a maszyną, np. poprzez iteracyjne doprecyzowanie treści przez klienta do agenta menedżera pozwoli na osiągnięcie celów zgodnych jak najbliżej z wymaganiami użytkownika. Obecność człowieka dopełnia modele językowe o element kreatywności, krytycznego rozumowania i oceny etycznej [1]. Dlatego design systemu uwzględniający human-in-the-loop pozwoliłoby na stworzenie aplikacji, która spełniałaby te równie ważne aspekty (etyczność, ocena i krytyka). </w:t>
      </w:r>
    </w:p>
    <w:p w14:paraId="0CC61D41" w14:textId="781A4F37" w:rsidR="00FD2017" w:rsidRPr="00340B3B" w:rsidRDefault="00FD2017" w:rsidP="00285FFB">
      <w:pPr>
        <w:numPr>
          <w:ilvl w:val="0"/>
          <w:numId w:val="2"/>
        </w:numPr>
        <w:jc w:val="both"/>
        <w:rPr>
          <w:rFonts w:ascii="Calibri" w:hAnsi="Calibri" w:cs="Calibri"/>
        </w:rPr>
      </w:pPr>
      <w:r w:rsidRPr="00340B3B">
        <w:rPr>
          <w:rFonts w:ascii="Calibri" w:hAnsi="Calibri" w:cs="Calibri"/>
        </w:rPr>
        <w:lastRenderedPageBreak/>
        <w:t>Należy priorytetyzować modele językowe do szybkiego przetwarzania danych, a ingerencję człowieka do oceny rezultatów. (Na obecną chwilę idea jest taka, aby użytkownik komunikował się poprzez menadżera, a menedżer przekazywał zadania dalej</w:t>
      </w:r>
      <w:r w:rsidR="00113A5E" w:rsidRPr="00340B3B">
        <w:rPr>
          <w:rFonts w:ascii="Calibri" w:hAnsi="Calibri" w:cs="Calibri"/>
        </w:rPr>
        <w:t>, krytyk jest wyjściowym łącznikiem między zamawiającym a systemem</w:t>
      </w:r>
      <w:r w:rsidRPr="00340B3B">
        <w:rPr>
          <w:rFonts w:ascii="Calibri" w:hAnsi="Calibri" w:cs="Calibri"/>
        </w:rPr>
        <w:t>).</w:t>
      </w:r>
    </w:p>
    <w:p w14:paraId="275CEBC8" w14:textId="77777777" w:rsidR="00FD2017" w:rsidRPr="00340B3B" w:rsidRDefault="00FD2017" w:rsidP="00285FFB">
      <w:pPr>
        <w:numPr>
          <w:ilvl w:val="0"/>
          <w:numId w:val="2"/>
        </w:numPr>
        <w:jc w:val="both"/>
        <w:rPr>
          <w:rFonts w:ascii="Calibri" w:hAnsi="Calibri" w:cs="Calibri"/>
        </w:rPr>
      </w:pPr>
      <w:r w:rsidRPr="00340B3B">
        <w:rPr>
          <w:rFonts w:ascii="Calibri" w:hAnsi="Calibri" w:cs="Calibri"/>
        </w:rPr>
        <w:t>Jeśli zadanie nie może być wykonane przez LLM, musi być opcja, aby zapisywać historię działań, w celu oceny co poszło nie tak [2].</w:t>
      </w:r>
    </w:p>
    <w:p w14:paraId="32CE0EBB" w14:textId="77777777" w:rsidR="00FD2017" w:rsidRPr="00340B3B" w:rsidRDefault="00FD2017" w:rsidP="00285FFB">
      <w:pPr>
        <w:numPr>
          <w:ilvl w:val="0"/>
          <w:numId w:val="2"/>
        </w:numPr>
        <w:jc w:val="both"/>
        <w:rPr>
          <w:rFonts w:ascii="Calibri" w:hAnsi="Calibri" w:cs="Calibri"/>
        </w:rPr>
      </w:pPr>
      <w:r w:rsidRPr="00340B3B">
        <w:rPr>
          <w:rFonts w:ascii="Calibri" w:hAnsi="Calibri" w:cs="Calibri"/>
        </w:rPr>
        <w:t>W podobny sposób jak w projekcie ALMAS, w projekcie uwzględnieni zostali agenci od organizacji zadań, projektowania oprogramowania, krytyki i kontaktu z użytkownikiem.</w:t>
      </w:r>
    </w:p>
    <w:p w14:paraId="1CCD2508" w14:textId="77777777" w:rsidR="00473882" w:rsidRPr="00340B3B" w:rsidRDefault="00473882" w:rsidP="00473882">
      <w:pPr>
        <w:pBdr>
          <w:bottom w:val="single" w:sz="12" w:space="1" w:color="auto"/>
        </w:pBdr>
        <w:rPr>
          <w:rFonts w:ascii="Calibri" w:hAnsi="Calibri" w:cs="Calibri"/>
          <w:b/>
          <w:bCs/>
        </w:rPr>
      </w:pPr>
    </w:p>
    <w:p w14:paraId="04490EE9" w14:textId="77777777" w:rsidR="0083410D" w:rsidRPr="00340B3B" w:rsidRDefault="0083410D" w:rsidP="00473882">
      <w:pPr>
        <w:rPr>
          <w:rFonts w:ascii="Calibri" w:hAnsi="Calibri" w:cs="Calibri"/>
          <w:b/>
          <w:bCs/>
        </w:rPr>
      </w:pPr>
    </w:p>
    <w:p w14:paraId="7C272C38" w14:textId="77777777" w:rsidR="00EA3A9D" w:rsidRPr="00340B3B" w:rsidRDefault="00EA3A9D">
      <w:pPr>
        <w:rPr>
          <w:rFonts w:asciiTheme="majorHAnsi" w:eastAsiaTheme="majorEastAsia" w:hAnsiTheme="majorHAnsi" w:cstheme="majorBidi"/>
          <w:color w:val="0F4761" w:themeColor="accent1" w:themeShade="BF"/>
          <w:sz w:val="40"/>
          <w:szCs w:val="40"/>
        </w:rPr>
      </w:pPr>
      <w:r w:rsidRPr="00340B3B">
        <w:br w:type="page"/>
      </w:r>
    </w:p>
    <w:p w14:paraId="48BDDAE0" w14:textId="07CA6F94" w:rsidR="0083410D" w:rsidRPr="00340B3B" w:rsidRDefault="0083410D" w:rsidP="0083410D">
      <w:pPr>
        <w:pStyle w:val="Nagwek1"/>
      </w:pPr>
      <w:bookmarkStart w:id="4" w:name="_Toc219149347"/>
      <w:r w:rsidRPr="00340B3B">
        <w:lastRenderedPageBreak/>
        <w:t>Baza Wiedzy Aplikacji</w:t>
      </w:r>
      <w:bookmarkEnd w:id="4"/>
    </w:p>
    <w:p w14:paraId="6AAA4796" w14:textId="01CDA19E" w:rsidR="004658EB" w:rsidRPr="00340B3B" w:rsidRDefault="004658EB" w:rsidP="00285FFB">
      <w:pPr>
        <w:jc w:val="both"/>
        <w:rPr>
          <w:rFonts w:ascii="Calibri" w:hAnsi="Calibri" w:cs="Calibri"/>
          <w:b/>
          <w:bCs/>
        </w:rPr>
      </w:pPr>
      <w:r w:rsidRPr="00340B3B">
        <w:rPr>
          <w:rFonts w:ascii="Calibri" w:hAnsi="Calibri" w:cs="Calibri"/>
          <w:b/>
          <w:bCs/>
        </w:rPr>
        <w:t>W jaki sposób można podejść do problemu bazy wiedzy dla systemu wieloagentowego? (Standardy programowania)</w:t>
      </w:r>
    </w:p>
    <w:p w14:paraId="218935BD" w14:textId="77777777" w:rsidR="004658EB" w:rsidRPr="00340B3B" w:rsidRDefault="004658EB" w:rsidP="00473882">
      <w:pPr>
        <w:numPr>
          <w:ilvl w:val="0"/>
          <w:numId w:val="19"/>
        </w:numPr>
        <w:rPr>
          <w:rFonts w:ascii="Calibri" w:hAnsi="Calibri" w:cs="Calibri"/>
        </w:rPr>
      </w:pPr>
      <w:r w:rsidRPr="00340B3B">
        <w:rPr>
          <w:rFonts w:ascii="Calibri" w:hAnsi="Calibri" w:cs="Calibri"/>
        </w:rPr>
        <w:t>Embedding</w:t>
      </w:r>
    </w:p>
    <w:p w14:paraId="27DF4AE2" w14:textId="77777777" w:rsidR="004658EB" w:rsidRPr="00340B3B" w:rsidRDefault="004658EB" w:rsidP="00473882">
      <w:pPr>
        <w:numPr>
          <w:ilvl w:val="0"/>
          <w:numId w:val="19"/>
        </w:numPr>
        <w:rPr>
          <w:rFonts w:ascii="Calibri" w:hAnsi="Calibri" w:cs="Calibri"/>
        </w:rPr>
      </w:pPr>
      <w:r w:rsidRPr="00340B3B">
        <w:rPr>
          <w:rFonts w:ascii="Calibri" w:hAnsi="Calibri" w:cs="Calibri"/>
        </w:rPr>
        <w:t>RAG</w:t>
      </w:r>
    </w:p>
    <w:p w14:paraId="3C4894EC" w14:textId="77777777" w:rsidR="004658EB" w:rsidRPr="00340B3B" w:rsidRDefault="004658EB" w:rsidP="00473882">
      <w:pPr>
        <w:numPr>
          <w:ilvl w:val="0"/>
          <w:numId w:val="19"/>
        </w:numPr>
        <w:rPr>
          <w:rFonts w:ascii="Calibri" w:hAnsi="Calibri" w:cs="Calibri"/>
        </w:rPr>
      </w:pPr>
      <w:r w:rsidRPr="00340B3B">
        <w:rPr>
          <w:rFonts w:ascii="Calibri" w:hAnsi="Calibri" w:cs="Calibri"/>
        </w:rPr>
        <w:t>Baza grafowa</w:t>
      </w:r>
    </w:p>
    <w:p w14:paraId="4785ECE3" w14:textId="3CF3800E" w:rsidR="004658EB" w:rsidRPr="00340B3B" w:rsidRDefault="004658EB" w:rsidP="00473882">
      <w:pPr>
        <w:numPr>
          <w:ilvl w:val="0"/>
          <w:numId w:val="19"/>
        </w:numPr>
        <w:rPr>
          <w:rFonts w:ascii="Calibri" w:hAnsi="Calibri" w:cs="Calibri"/>
        </w:rPr>
      </w:pPr>
      <w:r w:rsidRPr="00340B3B">
        <w:rPr>
          <w:rFonts w:ascii="Calibri" w:hAnsi="Calibri" w:cs="Calibri"/>
        </w:rPr>
        <w:t xml:space="preserve">Embedding wektorowy do wyszukiwania </w:t>
      </w:r>
      <w:r w:rsidR="00831571" w:rsidRPr="00340B3B">
        <w:rPr>
          <w:rFonts w:ascii="Calibri" w:hAnsi="Calibri" w:cs="Calibri"/>
        </w:rPr>
        <w:t>semantycznego.</w:t>
      </w:r>
    </w:p>
    <w:p w14:paraId="1E0960C3" w14:textId="3E3E9470" w:rsidR="00010BBE" w:rsidRPr="00340B3B" w:rsidRDefault="00010BBE" w:rsidP="00285FFB">
      <w:pPr>
        <w:jc w:val="center"/>
        <w:rPr>
          <w:rFonts w:ascii="Calibri" w:hAnsi="Calibri" w:cs="Calibri"/>
          <w:b/>
          <w:bCs/>
        </w:rPr>
      </w:pPr>
      <w:r w:rsidRPr="00340B3B">
        <w:rPr>
          <w:rFonts w:ascii="Calibri" w:hAnsi="Calibri" w:cs="Calibri"/>
          <w:b/>
          <w:bCs/>
        </w:rPr>
        <w:t xml:space="preserve">W jaki sposób </w:t>
      </w:r>
      <w:r w:rsidR="00831571" w:rsidRPr="00340B3B">
        <w:rPr>
          <w:rFonts w:ascii="Calibri" w:hAnsi="Calibri" w:cs="Calibri"/>
          <w:b/>
          <w:bCs/>
        </w:rPr>
        <w:t>można</w:t>
      </w:r>
      <w:r w:rsidRPr="00340B3B">
        <w:rPr>
          <w:rFonts w:ascii="Calibri" w:hAnsi="Calibri" w:cs="Calibri"/>
          <w:b/>
          <w:bCs/>
        </w:rPr>
        <w:t xml:space="preserve"> zasilić aplikację przy pomocy danych o produkcji oprogramowania:</w:t>
      </w:r>
    </w:p>
    <w:p w14:paraId="147E624A" w14:textId="77777777" w:rsidR="00710EBD" w:rsidRPr="00340B3B" w:rsidRDefault="00473882" w:rsidP="00710EBD">
      <w:pPr>
        <w:keepNext/>
        <w:jc w:val="center"/>
      </w:pPr>
      <w:r w:rsidRPr="00340B3B">
        <w:rPr>
          <w:rFonts w:ascii="Calibri" w:hAnsi="Calibri" w:cs="Calibri"/>
          <w:b/>
          <w:bCs/>
        </w:rPr>
        <w:drawing>
          <wp:inline distT="0" distB="0" distL="0" distR="0" wp14:anchorId="065FB2F1" wp14:editId="2ACC1B94">
            <wp:extent cx="5408228" cy="4911316"/>
            <wp:effectExtent l="95250" t="95250" r="97790" b="99060"/>
            <wp:docPr id="1624680713"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31344" cy="493230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599D4FF" w14:textId="7F904CDE" w:rsidR="005C579B" w:rsidRPr="00340B3B" w:rsidRDefault="00710EBD" w:rsidP="00710EBD">
      <w:pPr>
        <w:pStyle w:val="Legenda"/>
        <w:jc w:val="center"/>
        <w:rPr>
          <w:rFonts w:ascii="Calibri" w:hAnsi="Calibri" w:cs="Calibri"/>
          <w:b/>
          <w:bCs/>
        </w:rPr>
      </w:pPr>
      <w:bookmarkStart w:id="5" w:name="_Toc213769630"/>
      <w:bookmarkStart w:id="6" w:name="_Toc216371170"/>
      <w:bookmarkStart w:id="7" w:name="_Toc218695594"/>
      <w:bookmarkStart w:id="8" w:name="_Toc219136162"/>
      <w:bookmarkStart w:id="9" w:name="_Toc219149022"/>
      <w:r w:rsidRPr="00340B3B">
        <w:t xml:space="preserve">Rysunek </w:t>
      </w:r>
      <w:r w:rsidRPr="00340B3B">
        <w:fldChar w:fldCharType="begin"/>
      </w:r>
      <w:r w:rsidRPr="00340B3B">
        <w:instrText xml:space="preserve"> SEQ Rysunek \* ARABIC </w:instrText>
      </w:r>
      <w:r w:rsidRPr="00340B3B">
        <w:fldChar w:fldCharType="separate"/>
      </w:r>
      <w:r w:rsidR="001604B1">
        <w:rPr>
          <w:noProof/>
        </w:rPr>
        <w:t>1</w:t>
      </w:r>
      <w:r w:rsidRPr="00340B3B">
        <w:fldChar w:fldCharType="end"/>
      </w:r>
      <w:r w:rsidRPr="00340B3B">
        <w:t xml:space="preserve"> - Spis dostępnych baz wektorowych do wdrożenia systemu RAG.</w:t>
      </w:r>
      <w:bookmarkEnd w:id="5"/>
      <w:bookmarkEnd w:id="6"/>
      <w:bookmarkEnd w:id="7"/>
      <w:bookmarkEnd w:id="8"/>
      <w:bookmarkEnd w:id="9"/>
    </w:p>
    <w:p w14:paraId="45AAAD15" w14:textId="77777777" w:rsidR="000B6654" w:rsidRPr="00340B3B" w:rsidRDefault="000B6654" w:rsidP="00C66A10">
      <w:pPr>
        <w:rPr>
          <w:rFonts w:ascii="Calibri" w:hAnsi="Calibri" w:cs="Calibri"/>
          <w:b/>
          <w:bCs/>
        </w:rPr>
      </w:pPr>
    </w:p>
    <w:p w14:paraId="2E708C47" w14:textId="19E8DD09" w:rsidR="0083410D" w:rsidRPr="00340B3B" w:rsidRDefault="000B6654" w:rsidP="00285FFB">
      <w:pPr>
        <w:numPr>
          <w:ilvl w:val="0"/>
          <w:numId w:val="20"/>
        </w:numPr>
        <w:jc w:val="both"/>
        <w:rPr>
          <w:rFonts w:ascii="Calibri" w:hAnsi="Calibri" w:cs="Calibri"/>
          <w:b/>
          <w:bCs/>
        </w:rPr>
      </w:pPr>
      <w:r w:rsidRPr="00340B3B">
        <w:rPr>
          <w:rFonts w:ascii="Calibri" w:hAnsi="Calibri" w:cs="Calibri"/>
          <w:b/>
          <w:bCs/>
        </w:rPr>
        <w:lastRenderedPageBreak/>
        <w:t>Dokonywany jest import</w:t>
      </w:r>
      <w:r w:rsidR="0083410D" w:rsidRPr="00340B3B">
        <w:rPr>
          <w:rFonts w:ascii="Calibri" w:hAnsi="Calibri" w:cs="Calibri"/>
          <w:b/>
          <w:bCs/>
        </w:rPr>
        <w:t xml:space="preserve"> open-source’ow</w:t>
      </w:r>
      <w:r w:rsidRPr="00340B3B">
        <w:rPr>
          <w:rFonts w:ascii="Calibri" w:hAnsi="Calibri" w:cs="Calibri"/>
          <w:b/>
          <w:bCs/>
        </w:rPr>
        <w:t xml:space="preserve">ej </w:t>
      </w:r>
      <w:r w:rsidR="0083410D" w:rsidRPr="00340B3B">
        <w:rPr>
          <w:rFonts w:ascii="Calibri" w:hAnsi="Calibri" w:cs="Calibri"/>
          <w:b/>
          <w:bCs/>
        </w:rPr>
        <w:t>bibliotek</w:t>
      </w:r>
      <w:r w:rsidRPr="00340B3B">
        <w:rPr>
          <w:rFonts w:ascii="Calibri" w:hAnsi="Calibri" w:cs="Calibri"/>
          <w:b/>
          <w:bCs/>
        </w:rPr>
        <w:t xml:space="preserve">i/ek </w:t>
      </w:r>
      <w:r w:rsidR="0083410D" w:rsidRPr="00340B3B">
        <w:rPr>
          <w:rFonts w:ascii="Calibri" w:hAnsi="Calibri" w:cs="Calibri"/>
          <w:b/>
          <w:bCs/>
        </w:rPr>
        <w:t xml:space="preserve">do machine learningu (przykłady i słownik pojęć programistycznych) i wykorzystujemy ją </w:t>
      </w:r>
      <w:r w:rsidRPr="00340B3B">
        <w:rPr>
          <w:rFonts w:ascii="Calibri" w:hAnsi="Calibri" w:cs="Calibri"/>
          <w:b/>
          <w:bCs/>
        </w:rPr>
        <w:t xml:space="preserve">do implementacji </w:t>
      </w:r>
      <w:r w:rsidR="0083410D" w:rsidRPr="00340B3B">
        <w:rPr>
          <w:rFonts w:ascii="Calibri" w:hAnsi="Calibri" w:cs="Calibri"/>
          <w:b/>
          <w:bCs/>
        </w:rPr>
        <w:t>RAG. </w:t>
      </w:r>
    </w:p>
    <w:p w14:paraId="2EC23DD6" w14:textId="77777777" w:rsidR="0083410D" w:rsidRPr="00340B3B" w:rsidRDefault="0083410D" w:rsidP="00285FFB">
      <w:pPr>
        <w:numPr>
          <w:ilvl w:val="0"/>
          <w:numId w:val="20"/>
        </w:numPr>
        <w:jc w:val="both"/>
        <w:rPr>
          <w:rFonts w:ascii="Calibri" w:hAnsi="Calibri" w:cs="Calibri"/>
          <w:b/>
          <w:bCs/>
        </w:rPr>
      </w:pPr>
      <w:r w:rsidRPr="00340B3B">
        <w:rPr>
          <w:rFonts w:ascii="Calibri" w:hAnsi="Calibri" w:cs="Calibri"/>
          <w:b/>
          <w:bCs/>
        </w:rPr>
        <w:t>Wykorzystamy kilka różnych modeli językowych np.:</w:t>
      </w:r>
    </w:p>
    <w:p w14:paraId="6CCAFD80" w14:textId="77777777" w:rsidR="0083410D" w:rsidRPr="00340B3B" w:rsidRDefault="0083410D" w:rsidP="00285FFB">
      <w:pPr>
        <w:numPr>
          <w:ilvl w:val="1"/>
          <w:numId w:val="20"/>
        </w:numPr>
        <w:jc w:val="both"/>
        <w:rPr>
          <w:rFonts w:ascii="Calibri" w:hAnsi="Calibri" w:cs="Calibri"/>
        </w:rPr>
      </w:pPr>
      <w:r w:rsidRPr="00340B3B">
        <w:rPr>
          <w:rFonts w:ascii="Calibri" w:hAnsi="Calibri" w:cs="Calibri"/>
        </w:rPr>
        <w:t>DeepSeek - założenie: dobry w roli eksperta bezpieczeństwa (dobry przypadek do testów penetracyjnych).</w:t>
      </w:r>
    </w:p>
    <w:p w14:paraId="426C11A2" w14:textId="2DD191B7" w:rsidR="0083410D" w:rsidRPr="00340B3B" w:rsidRDefault="0083410D" w:rsidP="00285FFB">
      <w:pPr>
        <w:numPr>
          <w:ilvl w:val="1"/>
          <w:numId w:val="20"/>
        </w:numPr>
        <w:jc w:val="both"/>
        <w:rPr>
          <w:rFonts w:ascii="Calibri" w:hAnsi="Calibri" w:cs="Calibri"/>
        </w:rPr>
      </w:pPr>
      <w:r w:rsidRPr="00340B3B">
        <w:rPr>
          <w:rFonts w:ascii="Calibri" w:hAnsi="Calibri" w:cs="Calibri"/>
        </w:rPr>
        <w:t>Dla każdego agenta, użytkownik może wykorzystać konkretnego agenta, w configu ustawiamy jaki model to jaki agent (oLLAMA, GPTo5, CLAUDE, Gemini, [...]) Potrzebne API key i biblioteka do działania konkretnego modelu językowego.</w:t>
      </w:r>
    </w:p>
    <w:p w14:paraId="3FF3BFB6" w14:textId="6DF55213" w:rsidR="0083410D" w:rsidRPr="00340B3B" w:rsidRDefault="001D42A0" w:rsidP="00285FFB">
      <w:pPr>
        <w:jc w:val="center"/>
        <w:rPr>
          <w:rFonts w:ascii="Calibri" w:hAnsi="Calibri" w:cs="Calibri"/>
          <w:b/>
          <w:bCs/>
        </w:rPr>
      </w:pPr>
      <w:r w:rsidRPr="00340B3B">
        <w:rPr>
          <w:rFonts w:ascii="Calibri" w:hAnsi="Calibri" w:cs="Calibri"/>
          <w:b/>
          <w:bCs/>
        </w:rPr>
        <w:t>Przykładowa implementacja</w:t>
      </w:r>
      <w:r w:rsidR="00586FD7" w:rsidRPr="00340B3B">
        <w:rPr>
          <w:rFonts w:ascii="Calibri" w:hAnsi="Calibri" w:cs="Calibri"/>
          <w:b/>
          <w:bCs/>
        </w:rPr>
        <w:t xml:space="preserve"> systemu wieloagentowego -</w:t>
      </w:r>
      <w:r w:rsidRPr="00340B3B">
        <w:rPr>
          <w:rFonts w:ascii="Calibri" w:hAnsi="Calibri" w:cs="Calibri"/>
          <w:b/>
          <w:bCs/>
        </w:rPr>
        <w:t xml:space="preserve"> MetaGPT:</w:t>
      </w:r>
    </w:p>
    <w:p w14:paraId="04956BE2" w14:textId="77777777" w:rsidR="00710EBD" w:rsidRPr="00340B3B" w:rsidRDefault="001D42A0" w:rsidP="00710EBD">
      <w:pPr>
        <w:keepNext/>
        <w:jc w:val="center"/>
      </w:pPr>
      <w:r w:rsidRPr="00340B3B">
        <w:rPr>
          <w:rFonts w:ascii="Arial" w:hAnsi="Arial" w:cs="Arial"/>
          <w:b/>
          <w:bCs/>
          <w:color w:val="000000"/>
          <w:sz w:val="23"/>
          <w:szCs w:val="23"/>
          <w:bdr w:val="none" w:sz="0" w:space="0" w:color="auto" w:frame="1"/>
        </w:rPr>
        <w:drawing>
          <wp:inline distT="0" distB="0" distL="0" distR="0" wp14:anchorId="0FDF7185" wp14:editId="4ADE7481">
            <wp:extent cx="4940300" cy="4207446"/>
            <wp:effectExtent l="152400" t="152400" r="222250" b="231775"/>
            <wp:docPr id="1502299388" name="Obraz 3" descr="Obraz zawierający tekst, zrzut ekranu, me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99388" name="Obraz 3" descr="Obraz zawierający tekst, zrzut ekranu, menu, Czcionka&#10;&#10;Zawartość wygenerowana przez AI może być niepoprawn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64789" cy="4228302"/>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24B4238E" w14:textId="61993D56" w:rsidR="001D42A0" w:rsidRPr="00340B3B" w:rsidRDefault="00710EBD" w:rsidP="00710EBD">
      <w:pPr>
        <w:pStyle w:val="Legenda"/>
        <w:jc w:val="center"/>
      </w:pPr>
      <w:bookmarkStart w:id="10" w:name="_Toc213769631"/>
      <w:bookmarkStart w:id="11" w:name="_Toc216371171"/>
      <w:bookmarkStart w:id="12" w:name="_Toc218695595"/>
      <w:bookmarkStart w:id="13" w:name="_Toc219136163"/>
      <w:bookmarkStart w:id="14" w:name="_Toc219149023"/>
      <w:r w:rsidRPr="00340B3B">
        <w:t xml:space="preserve">Rysunek </w:t>
      </w:r>
      <w:r w:rsidRPr="00340B3B">
        <w:fldChar w:fldCharType="begin"/>
      </w:r>
      <w:r w:rsidRPr="00340B3B">
        <w:instrText xml:space="preserve"> SEQ Rysunek \* ARABIC </w:instrText>
      </w:r>
      <w:r w:rsidRPr="00340B3B">
        <w:fldChar w:fldCharType="separate"/>
      </w:r>
      <w:r w:rsidR="001604B1">
        <w:rPr>
          <w:noProof/>
        </w:rPr>
        <w:t>2</w:t>
      </w:r>
      <w:r w:rsidRPr="00340B3B">
        <w:fldChar w:fldCharType="end"/>
      </w:r>
      <w:r w:rsidRPr="00340B3B">
        <w:t xml:space="preserve"> - Przykładowa implementacja podobnego systemu, MetaGPT</w:t>
      </w:r>
      <w:bookmarkEnd w:id="10"/>
      <w:bookmarkEnd w:id="11"/>
      <w:bookmarkEnd w:id="12"/>
      <w:bookmarkEnd w:id="13"/>
      <w:bookmarkEnd w:id="14"/>
    </w:p>
    <w:p w14:paraId="11EF12B9" w14:textId="77777777" w:rsidR="00F06A77" w:rsidRPr="00340B3B" w:rsidRDefault="00F06A77" w:rsidP="00F06A77"/>
    <w:p w14:paraId="7D8C95D8" w14:textId="77777777" w:rsidR="00F06A77" w:rsidRPr="00340B3B" w:rsidRDefault="00F06A77" w:rsidP="00F06A77"/>
    <w:p w14:paraId="3B72AB91" w14:textId="278CC949" w:rsidR="00E4346A" w:rsidRPr="00340B3B" w:rsidRDefault="00E4346A" w:rsidP="00E4346A">
      <w:pPr>
        <w:pStyle w:val="Nagwek1"/>
      </w:pPr>
      <w:bookmarkStart w:id="15" w:name="_Toc219149348"/>
      <w:r w:rsidRPr="00340B3B">
        <w:lastRenderedPageBreak/>
        <w:t>Spis modeli i ich rozmiarów:</w:t>
      </w:r>
      <w:bookmarkEnd w:id="15"/>
    </w:p>
    <w:p w14:paraId="7F4EDE8A" w14:textId="4ECCC329" w:rsidR="00E4346A" w:rsidRPr="00340B3B" w:rsidRDefault="00B067D7" w:rsidP="00E4346A">
      <w:pPr>
        <w:jc w:val="center"/>
        <w:rPr>
          <w:rFonts w:ascii="Calibri" w:hAnsi="Calibri" w:cs="Calibri"/>
          <w:b/>
          <w:bCs/>
        </w:rPr>
      </w:pPr>
      <w:r w:rsidRPr="00340B3B">
        <w:rPr>
          <w:rFonts w:ascii="Calibri" w:hAnsi="Calibri" w:cs="Calibri"/>
          <w:b/>
          <w:bCs/>
        </w:rPr>
        <w:t>P</w:t>
      </w:r>
      <w:r w:rsidR="00E4346A" w:rsidRPr="00340B3B">
        <w:rPr>
          <w:rFonts w:ascii="Calibri" w:hAnsi="Calibri" w:cs="Calibri"/>
          <w:b/>
          <w:bCs/>
        </w:rPr>
        <w:t>RZEPROWADZENIA ZADA</w:t>
      </w:r>
      <w:r w:rsidRPr="00340B3B">
        <w:rPr>
          <w:rFonts w:ascii="Calibri" w:hAnsi="Calibri" w:cs="Calibri"/>
          <w:b/>
          <w:bCs/>
        </w:rPr>
        <w:t xml:space="preserve">Ń </w:t>
      </w:r>
      <w:r w:rsidR="00E4346A" w:rsidRPr="00340B3B">
        <w:rPr>
          <w:rFonts w:ascii="Calibri" w:hAnsi="Calibri" w:cs="Calibri"/>
          <w:b/>
          <w:bCs/>
        </w:rPr>
        <w:t>NLP LOKALNIE</w:t>
      </w:r>
      <w:r w:rsidRPr="00340B3B">
        <w:rPr>
          <w:rFonts w:ascii="Calibri" w:hAnsi="Calibri" w:cs="Calibri"/>
          <w:b/>
          <w:bCs/>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2108"/>
        <w:gridCol w:w="1902"/>
      </w:tblGrid>
      <w:tr w:rsidR="00E4346A" w:rsidRPr="00340B3B" w14:paraId="70BC8404" w14:textId="77777777" w:rsidTr="00B067D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C5324" w14:textId="623CF874" w:rsidR="00E4346A" w:rsidRPr="00340B3B" w:rsidRDefault="00B067D7" w:rsidP="00B067D7">
            <w:pPr>
              <w:jc w:val="center"/>
              <w:rPr>
                <w:rFonts w:ascii="Calibri" w:hAnsi="Calibri" w:cs="Calibri"/>
                <w:b/>
                <w:bCs/>
              </w:rPr>
            </w:pPr>
            <w:r w:rsidRPr="00340B3B">
              <w:rPr>
                <w:rFonts w:ascii="Calibri" w:hAnsi="Calibri" w:cs="Calibri"/>
                <w:b/>
                <w:bCs/>
              </w:rPr>
              <w:t>Nazwa</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E3B0F" w14:textId="31FC4D75" w:rsidR="00E4346A" w:rsidRPr="00340B3B" w:rsidRDefault="00B067D7" w:rsidP="00B067D7">
            <w:pPr>
              <w:jc w:val="center"/>
              <w:rPr>
                <w:rFonts w:ascii="Calibri" w:hAnsi="Calibri" w:cs="Calibri"/>
                <w:b/>
                <w:bCs/>
              </w:rPr>
            </w:pPr>
            <w:r w:rsidRPr="00340B3B">
              <w:rPr>
                <w:rFonts w:ascii="Calibri" w:hAnsi="Calibri" w:cs="Calibri"/>
                <w:b/>
                <w:bCs/>
              </w:rPr>
              <w:t>Rozmiar modelu</w:t>
            </w:r>
          </w:p>
        </w:tc>
      </w:tr>
      <w:tr w:rsidR="00E4346A" w:rsidRPr="00340B3B" w14:paraId="6558B95B" w14:textId="77777777" w:rsidTr="00B067D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177EE" w14:textId="77777777" w:rsidR="00E4346A" w:rsidRPr="00340B3B" w:rsidRDefault="00E4346A" w:rsidP="00B067D7">
            <w:pPr>
              <w:jc w:val="center"/>
              <w:rPr>
                <w:rFonts w:ascii="Calibri" w:hAnsi="Calibri" w:cs="Calibri"/>
              </w:rPr>
            </w:pPr>
            <w:r w:rsidRPr="00340B3B">
              <w:rPr>
                <w:rFonts w:ascii="Calibri" w:hAnsi="Calibri" w:cs="Calibri"/>
              </w:rPr>
              <w:t>codellama:13b</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29D49" w14:textId="77777777" w:rsidR="00E4346A" w:rsidRPr="00340B3B" w:rsidRDefault="00E4346A" w:rsidP="00B067D7">
            <w:pPr>
              <w:jc w:val="center"/>
              <w:rPr>
                <w:rFonts w:ascii="Calibri" w:hAnsi="Calibri" w:cs="Calibri"/>
              </w:rPr>
            </w:pPr>
            <w:r w:rsidRPr="00340B3B">
              <w:rPr>
                <w:rFonts w:ascii="Calibri" w:hAnsi="Calibri" w:cs="Calibri"/>
              </w:rPr>
              <w:t>7.4 GB</w:t>
            </w:r>
          </w:p>
        </w:tc>
      </w:tr>
      <w:tr w:rsidR="00E4346A" w:rsidRPr="00340B3B" w14:paraId="426C860A" w14:textId="77777777" w:rsidTr="00B067D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CBCEF9" w14:textId="77777777" w:rsidR="00E4346A" w:rsidRPr="00340B3B" w:rsidRDefault="00E4346A" w:rsidP="00B067D7">
            <w:pPr>
              <w:jc w:val="center"/>
              <w:rPr>
                <w:rFonts w:ascii="Calibri" w:hAnsi="Calibri" w:cs="Calibri"/>
              </w:rPr>
            </w:pPr>
            <w:r w:rsidRPr="00340B3B">
              <w:rPr>
                <w:rFonts w:ascii="Calibri" w:hAnsi="Calibri" w:cs="Calibri"/>
              </w:rPr>
              <w:t>qwen2.5-coder:14b</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FE40D" w14:textId="77777777" w:rsidR="00E4346A" w:rsidRPr="00340B3B" w:rsidRDefault="00E4346A" w:rsidP="00B067D7">
            <w:pPr>
              <w:jc w:val="center"/>
              <w:rPr>
                <w:rFonts w:ascii="Calibri" w:hAnsi="Calibri" w:cs="Calibri"/>
              </w:rPr>
            </w:pPr>
            <w:r w:rsidRPr="00340B3B">
              <w:rPr>
                <w:rFonts w:ascii="Calibri" w:hAnsi="Calibri" w:cs="Calibri"/>
              </w:rPr>
              <w:t>9.0 GB</w:t>
            </w:r>
          </w:p>
        </w:tc>
      </w:tr>
      <w:tr w:rsidR="00E4346A" w:rsidRPr="00340B3B" w14:paraId="089DC2DA" w14:textId="77777777" w:rsidTr="00B067D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EF3C4" w14:textId="77777777" w:rsidR="00E4346A" w:rsidRPr="00340B3B" w:rsidRDefault="00E4346A" w:rsidP="00B067D7">
            <w:pPr>
              <w:jc w:val="center"/>
              <w:rPr>
                <w:rFonts w:ascii="Calibri" w:hAnsi="Calibri" w:cs="Calibri"/>
              </w:rPr>
            </w:pPr>
            <w:r w:rsidRPr="00340B3B">
              <w:rPr>
                <w:rFonts w:ascii="Calibri" w:hAnsi="Calibri" w:cs="Calibri"/>
              </w:rPr>
              <w:t>gemma3:12b</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BA8C1B" w14:textId="77777777" w:rsidR="00E4346A" w:rsidRPr="00340B3B" w:rsidRDefault="00E4346A" w:rsidP="00B067D7">
            <w:pPr>
              <w:jc w:val="center"/>
              <w:rPr>
                <w:rFonts w:ascii="Calibri" w:hAnsi="Calibri" w:cs="Calibri"/>
              </w:rPr>
            </w:pPr>
            <w:r w:rsidRPr="00340B3B">
              <w:rPr>
                <w:rFonts w:ascii="Calibri" w:hAnsi="Calibri" w:cs="Calibri"/>
              </w:rPr>
              <w:t>8.1 GB</w:t>
            </w:r>
          </w:p>
        </w:tc>
      </w:tr>
      <w:tr w:rsidR="00E4346A" w:rsidRPr="00340B3B" w14:paraId="5922B716" w14:textId="77777777" w:rsidTr="00B067D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8CCE9" w14:textId="77777777" w:rsidR="00E4346A" w:rsidRPr="00340B3B" w:rsidRDefault="00E4346A" w:rsidP="00B067D7">
            <w:pPr>
              <w:jc w:val="center"/>
              <w:rPr>
                <w:rFonts w:ascii="Calibri" w:hAnsi="Calibri" w:cs="Calibri"/>
              </w:rPr>
            </w:pPr>
            <w:r w:rsidRPr="00340B3B">
              <w:rPr>
                <w:rFonts w:ascii="Calibri" w:hAnsi="Calibri" w:cs="Calibri"/>
              </w:rPr>
              <w:t>deepseek-v2:16b</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9C476" w14:textId="77777777" w:rsidR="00E4346A" w:rsidRPr="00340B3B" w:rsidRDefault="00E4346A" w:rsidP="00B067D7">
            <w:pPr>
              <w:jc w:val="center"/>
              <w:rPr>
                <w:rFonts w:ascii="Calibri" w:hAnsi="Calibri" w:cs="Calibri"/>
              </w:rPr>
            </w:pPr>
            <w:r w:rsidRPr="00340B3B">
              <w:rPr>
                <w:rFonts w:ascii="Calibri" w:hAnsi="Calibri" w:cs="Calibri"/>
              </w:rPr>
              <w:t>8.9 GB</w:t>
            </w:r>
          </w:p>
        </w:tc>
      </w:tr>
      <w:tr w:rsidR="00E4346A" w:rsidRPr="00340B3B" w14:paraId="451BD3EE" w14:textId="77777777" w:rsidTr="00B067D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D6A721" w14:textId="77777777" w:rsidR="00E4346A" w:rsidRPr="00340B3B" w:rsidRDefault="00E4346A" w:rsidP="00B067D7">
            <w:pPr>
              <w:jc w:val="center"/>
              <w:rPr>
                <w:rFonts w:ascii="Calibri" w:hAnsi="Calibri" w:cs="Calibri"/>
              </w:rPr>
            </w:pPr>
            <w:r w:rsidRPr="00340B3B">
              <w:rPr>
                <w:rFonts w:ascii="Calibri" w:hAnsi="Calibri" w:cs="Calibri"/>
              </w:rPr>
              <w:t>llama3.1:8b</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6522F" w14:textId="77777777" w:rsidR="00E4346A" w:rsidRPr="00340B3B" w:rsidRDefault="00E4346A" w:rsidP="00B067D7">
            <w:pPr>
              <w:jc w:val="center"/>
              <w:rPr>
                <w:rFonts w:ascii="Calibri" w:hAnsi="Calibri" w:cs="Calibri"/>
              </w:rPr>
            </w:pPr>
            <w:r w:rsidRPr="00340B3B">
              <w:rPr>
                <w:rFonts w:ascii="Calibri" w:hAnsi="Calibri" w:cs="Calibri"/>
              </w:rPr>
              <w:t>4.9 GB</w:t>
            </w:r>
          </w:p>
        </w:tc>
      </w:tr>
      <w:tr w:rsidR="00E4346A" w:rsidRPr="00340B3B" w14:paraId="3EC5A43A" w14:textId="77777777" w:rsidTr="00B067D7">
        <w:trPr>
          <w:trHeight w:val="409"/>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E18DE" w14:textId="45A19067" w:rsidR="00E4346A" w:rsidRPr="00340B3B" w:rsidRDefault="00EA3A9D" w:rsidP="00B067D7">
            <w:pPr>
              <w:jc w:val="center"/>
              <w:rPr>
                <w:rFonts w:ascii="Calibri" w:hAnsi="Calibri" w:cs="Calibri"/>
              </w:rPr>
            </w:pPr>
            <w:r w:rsidRPr="00340B3B">
              <w:rPr>
                <w:rFonts w:ascii="Calibri" w:hAnsi="Calibri" w:cs="Calibri"/>
              </w:rPr>
              <w:t>agomistral:latest</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CDA75" w14:textId="77777777" w:rsidR="00E4346A" w:rsidRPr="00340B3B" w:rsidRDefault="00E4346A" w:rsidP="00B067D7">
            <w:pPr>
              <w:jc w:val="center"/>
              <w:rPr>
                <w:rFonts w:ascii="Calibri" w:hAnsi="Calibri" w:cs="Calibri"/>
              </w:rPr>
            </w:pPr>
            <w:r w:rsidRPr="00340B3B">
              <w:rPr>
                <w:rFonts w:ascii="Calibri" w:hAnsi="Calibri" w:cs="Calibri"/>
              </w:rPr>
              <w:t>4.1 GB</w:t>
            </w:r>
          </w:p>
        </w:tc>
      </w:tr>
    </w:tbl>
    <w:p w14:paraId="3AAE4FBD" w14:textId="4A6C643C" w:rsidR="00E4346A" w:rsidRPr="00340B3B" w:rsidRDefault="00E4346A" w:rsidP="00E4346A">
      <w:pPr>
        <w:pBdr>
          <w:bottom w:val="single" w:sz="12" w:space="1" w:color="auto"/>
        </w:pBdr>
        <w:rPr>
          <w:rFonts w:ascii="Calibri" w:hAnsi="Calibri" w:cs="Calibri"/>
          <w:b/>
          <w:bCs/>
        </w:rPr>
      </w:pPr>
    </w:p>
    <w:p w14:paraId="712864EB" w14:textId="50F2ACBC" w:rsidR="004E3607" w:rsidRPr="00340B3B" w:rsidRDefault="00F94297" w:rsidP="004E3607">
      <w:pPr>
        <w:pStyle w:val="Nagwek1"/>
      </w:pPr>
      <w:bookmarkStart w:id="16" w:name="_Toc219149349"/>
      <w:r w:rsidRPr="00340B3B">
        <w:t>Stos technologiczny projektu:</w:t>
      </w:r>
      <w:bookmarkEnd w:id="16"/>
    </w:p>
    <w:p w14:paraId="35B482E2" w14:textId="7D330014" w:rsidR="004E3607" w:rsidRPr="00340B3B" w:rsidRDefault="009907E4" w:rsidP="004E3607">
      <w:pPr>
        <w:rPr>
          <w:rFonts w:ascii="Calibri" w:hAnsi="Calibri" w:cs="Calibri"/>
          <w:b/>
          <w:bCs/>
        </w:rPr>
      </w:pPr>
      <w:r>
        <w:rPr>
          <w:rFonts w:ascii="Calibri" w:hAnsi="Calibri" w:cs="Calibri"/>
          <w:b/>
          <w:bCs/>
        </w:rPr>
        <w:t>Wykorzystywane o</w:t>
      </w:r>
      <w:r w:rsidR="001D0E11" w:rsidRPr="00340B3B">
        <w:rPr>
          <w:rFonts w:ascii="Calibri" w:hAnsi="Calibri" w:cs="Calibri"/>
          <w:b/>
          <w:bCs/>
        </w:rPr>
        <w:t xml:space="preserve">programowanie, szkielety </w:t>
      </w:r>
      <w:r w:rsidR="004E3607" w:rsidRPr="00340B3B">
        <w:rPr>
          <w:rFonts w:ascii="Calibri" w:hAnsi="Calibri" w:cs="Calibri"/>
          <w:b/>
          <w:bCs/>
        </w:rPr>
        <w:t>i biblioteki:</w:t>
      </w:r>
    </w:p>
    <w:p w14:paraId="690DE726" w14:textId="1BD4EDC6" w:rsidR="004E3607" w:rsidRPr="00340B3B" w:rsidRDefault="004E3607" w:rsidP="004E3607">
      <w:pPr>
        <w:numPr>
          <w:ilvl w:val="0"/>
          <w:numId w:val="21"/>
        </w:numPr>
        <w:rPr>
          <w:rFonts w:ascii="Calibri" w:hAnsi="Calibri" w:cs="Calibri"/>
        </w:rPr>
      </w:pPr>
      <w:r w:rsidRPr="00340B3B">
        <w:rPr>
          <w:rFonts w:ascii="Calibri" w:hAnsi="Calibri" w:cs="Calibri"/>
        </w:rPr>
        <w:t>Python 3.</w:t>
      </w:r>
      <w:r w:rsidR="009907E4">
        <w:rPr>
          <w:rFonts w:ascii="Calibri" w:hAnsi="Calibri" w:cs="Calibri"/>
        </w:rPr>
        <w:t>11</w:t>
      </w:r>
    </w:p>
    <w:p w14:paraId="55698ED8" w14:textId="6241AD06" w:rsidR="004E3607" w:rsidRPr="00340B3B" w:rsidRDefault="009907E4" w:rsidP="004E3607">
      <w:pPr>
        <w:numPr>
          <w:ilvl w:val="0"/>
          <w:numId w:val="21"/>
        </w:numPr>
        <w:rPr>
          <w:rFonts w:ascii="Calibri" w:hAnsi="Calibri" w:cs="Calibri"/>
        </w:rPr>
      </w:pPr>
      <w:r>
        <w:rPr>
          <w:rFonts w:ascii="Calibri" w:hAnsi="Calibri" w:cs="Calibri"/>
        </w:rPr>
        <w:t>Lokalny LLM Ollama</w:t>
      </w:r>
    </w:p>
    <w:p w14:paraId="232D201C" w14:textId="0720AD31" w:rsidR="004E3607" w:rsidRPr="00340B3B" w:rsidRDefault="004E3607" w:rsidP="004E3607">
      <w:pPr>
        <w:numPr>
          <w:ilvl w:val="0"/>
          <w:numId w:val="21"/>
        </w:numPr>
        <w:rPr>
          <w:rFonts w:ascii="Calibri" w:hAnsi="Calibri" w:cs="Calibri"/>
        </w:rPr>
      </w:pPr>
      <w:r w:rsidRPr="00340B3B">
        <w:rPr>
          <w:rFonts w:ascii="Calibri" w:hAnsi="Calibri" w:cs="Calibri"/>
        </w:rPr>
        <w:t>FastAPI</w:t>
      </w:r>
    </w:p>
    <w:p w14:paraId="463A4A97" w14:textId="6F1BDB45" w:rsidR="004E3607" w:rsidRPr="00340B3B" w:rsidRDefault="004E3607" w:rsidP="004E3607">
      <w:pPr>
        <w:numPr>
          <w:ilvl w:val="0"/>
          <w:numId w:val="21"/>
        </w:numPr>
        <w:rPr>
          <w:rFonts w:ascii="Calibri" w:hAnsi="Calibri" w:cs="Calibri"/>
        </w:rPr>
      </w:pPr>
      <w:r w:rsidRPr="00340B3B">
        <w:rPr>
          <w:rFonts w:ascii="Calibri" w:hAnsi="Calibri" w:cs="Calibri"/>
        </w:rPr>
        <w:t>ChromaDB</w:t>
      </w:r>
    </w:p>
    <w:p w14:paraId="3E3E9D5D" w14:textId="6659987D" w:rsidR="004E3607" w:rsidRPr="009907E4" w:rsidRDefault="004E3607" w:rsidP="009907E4">
      <w:pPr>
        <w:numPr>
          <w:ilvl w:val="0"/>
          <w:numId w:val="21"/>
        </w:numPr>
        <w:rPr>
          <w:rFonts w:ascii="Calibri" w:hAnsi="Calibri" w:cs="Calibri"/>
        </w:rPr>
      </w:pPr>
      <w:r w:rsidRPr="00340B3B">
        <w:rPr>
          <w:rFonts w:ascii="Calibri" w:hAnsi="Calibri" w:cs="Calibri"/>
        </w:rPr>
        <w:t>Docker</w:t>
      </w:r>
    </w:p>
    <w:p w14:paraId="5B7B021A" w14:textId="7BD9D3ED" w:rsidR="004E3607" w:rsidRPr="00340B3B" w:rsidRDefault="001D0E11" w:rsidP="00690AB3">
      <w:pPr>
        <w:rPr>
          <w:rFonts w:ascii="Calibri" w:hAnsi="Calibri" w:cs="Calibri"/>
          <w:b/>
          <w:bCs/>
        </w:rPr>
      </w:pPr>
      <w:r w:rsidRPr="00340B3B">
        <w:rPr>
          <w:rFonts w:ascii="Calibri" w:hAnsi="Calibri" w:cs="Calibri"/>
          <w:b/>
          <w:bCs/>
        </w:rPr>
        <w:t>Wykorzystywane t</w:t>
      </w:r>
      <w:r w:rsidR="004E3607" w:rsidRPr="00340B3B">
        <w:rPr>
          <w:rFonts w:ascii="Calibri" w:hAnsi="Calibri" w:cs="Calibri"/>
          <w:b/>
          <w:bCs/>
        </w:rPr>
        <w:t>echnologie</w:t>
      </w:r>
      <w:r w:rsidRPr="00340B3B">
        <w:rPr>
          <w:rFonts w:ascii="Calibri" w:hAnsi="Calibri" w:cs="Calibri"/>
          <w:b/>
          <w:bCs/>
        </w:rPr>
        <w:t xml:space="preserve"> </w:t>
      </w:r>
      <w:r w:rsidR="00F36C72" w:rsidRPr="00340B3B">
        <w:rPr>
          <w:rFonts w:ascii="Calibri" w:hAnsi="Calibri" w:cs="Calibri"/>
          <w:b/>
          <w:bCs/>
        </w:rPr>
        <w:t>AI / NLP</w:t>
      </w:r>
      <w:r w:rsidR="004E3607" w:rsidRPr="00340B3B">
        <w:rPr>
          <w:rFonts w:ascii="Calibri" w:hAnsi="Calibri" w:cs="Calibri"/>
          <w:b/>
          <w:bCs/>
        </w:rPr>
        <w:t>:</w:t>
      </w:r>
    </w:p>
    <w:p w14:paraId="190C8AE5" w14:textId="77777777" w:rsidR="004E3607" w:rsidRPr="00340B3B" w:rsidRDefault="004E3607" w:rsidP="00690AB3">
      <w:pPr>
        <w:numPr>
          <w:ilvl w:val="0"/>
          <w:numId w:val="22"/>
        </w:numPr>
        <w:rPr>
          <w:rFonts w:ascii="Calibri" w:hAnsi="Calibri" w:cs="Calibri"/>
        </w:rPr>
      </w:pPr>
      <w:r w:rsidRPr="00340B3B">
        <w:rPr>
          <w:rFonts w:ascii="Calibri" w:hAnsi="Calibri" w:cs="Calibri"/>
        </w:rPr>
        <w:t>LLM</w:t>
      </w:r>
    </w:p>
    <w:p w14:paraId="5B44E07F" w14:textId="2E7F57D7" w:rsidR="004E3607" w:rsidRPr="009907E4" w:rsidRDefault="004E3607" w:rsidP="009907E4">
      <w:pPr>
        <w:numPr>
          <w:ilvl w:val="0"/>
          <w:numId w:val="22"/>
        </w:numPr>
        <w:rPr>
          <w:rFonts w:ascii="Calibri" w:hAnsi="Calibri" w:cs="Calibri"/>
        </w:rPr>
      </w:pPr>
      <w:r w:rsidRPr="00340B3B">
        <w:rPr>
          <w:rFonts w:ascii="Calibri" w:hAnsi="Calibri" w:cs="Calibri"/>
        </w:rPr>
        <w:t>RAG</w:t>
      </w:r>
    </w:p>
    <w:p w14:paraId="60DBF89A" w14:textId="48ACAC56" w:rsidR="00972EC2" w:rsidRPr="00340B3B" w:rsidRDefault="00972EC2" w:rsidP="00972EC2">
      <w:pPr>
        <w:pBdr>
          <w:bottom w:val="single" w:sz="12" w:space="1" w:color="auto"/>
        </w:pBdr>
        <w:rPr>
          <w:rFonts w:ascii="Calibri" w:hAnsi="Calibri" w:cs="Calibri"/>
        </w:rPr>
      </w:pPr>
    </w:p>
    <w:p w14:paraId="1A2C62E5" w14:textId="1E5E1870" w:rsidR="000F468D" w:rsidRPr="00340B3B" w:rsidRDefault="000F468D" w:rsidP="000F468D">
      <w:pPr>
        <w:pStyle w:val="Nagwek1"/>
      </w:pPr>
      <w:bookmarkStart w:id="17" w:name="_Toc219149350"/>
      <w:r w:rsidRPr="00340B3B">
        <w:lastRenderedPageBreak/>
        <w:t>Tabela modeli językowych:</w:t>
      </w:r>
      <w:bookmarkEnd w:id="17"/>
    </w:p>
    <w:p w14:paraId="0DD554E8" w14:textId="484B777E" w:rsidR="000F468D" w:rsidRPr="00340B3B" w:rsidRDefault="000F468D" w:rsidP="000F468D">
      <w:pPr>
        <w:rPr>
          <w:b/>
          <w:bCs/>
        </w:rPr>
      </w:pPr>
      <w:r w:rsidRPr="00340B3B">
        <w:rPr>
          <w:b/>
          <w:bCs/>
        </w:rPr>
        <w:t>Poniżej zawarty jest spis modeli, które mogą być potencjalnie wykorzystane do realizacji zadania:</w:t>
      </w:r>
    </w:p>
    <w:tbl>
      <w:tblPr>
        <w:tblW w:w="0" w:type="auto"/>
        <w:jc w:val="center"/>
        <w:tblCellMar>
          <w:top w:w="15" w:type="dxa"/>
          <w:left w:w="15" w:type="dxa"/>
          <w:bottom w:w="15" w:type="dxa"/>
          <w:right w:w="15" w:type="dxa"/>
        </w:tblCellMar>
        <w:tblLook w:val="04A0" w:firstRow="1" w:lastRow="0" w:firstColumn="1" w:lastColumn="0" w:noHBand="0" w:noVBand="1"/>
      </w:tblPr>
      <w:tblGrid>
        <w:gridCol w:w="2189"/>
        <w:gridCol w:w="1765"/>
        <w:gridCol w:w="1011"/>
        <w:gridCol w:w="4375"/>
      </w:tblGrid>
      <w:tr w:rsidR="000F468D" w:rsidRPr="00340B3B" w14:paraId="50067D63" w14:textId="77777777">
        <w:trPr>
          <w:trHeight w:val="9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12D75" w14:textId="77777777" w:rsidR="000F468D" w:rsidRPr="00340B3B" w:rsidRDefault="000F468D" w:rsidP="000F468D">
            <w:pPr>
              <w:rPr>
                <w:rFonts w:ascii="Calibri" w:hAnsi="Calibri" w:cs="Calibri"/>
                <w:b/>
                <w:bCs/>
              </w:rPr>
            </w:pPr>
            <w:r w:rsidRPr="00340B3B">
              <w:rPr>
                <w:rFonts w:ascii="Calibri" w:hAnsi="Calibri" w:cs="Calibri"/>
                <w:b/>
                <w:bCs/>
              </w:rPr>
              <w:t>Agent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9ACF5" w14:textId="77777777" w:rsidR="000F468D" w:rsidRPr="00340B3B" w:rsidRDefault="000F468D" w:rsidP="000F468D">
            <w:pPr>
              <w:rPr>
                <w:rFonts w:ascii="Calibri" w:hAnsi="Calibri" w:cs="Calibri"/>
                <w:b/>
                <w:bCs/>
              </w:rPr>
            </w:pPr>
            <w:r w:rsidRPr="00340B3B">
              <w:rPr>
                <w:rFonts w:ascii="Calibri" w:hAnsi="Calibri" w:cs="Calibri"/>
                <w:b/>
                <w:bCs/>
              </w:rPr>
              <w:t>Sugerowany 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D0978" w14:textId="77777777" w:rsidR="000F468D" w:rsidRPr="00340B3B" w:rsidRDefault="000F468D" w:rsidP="000F468D">
            <w:pPr>
              <w:rPr>
                <w:rFonts w:ascii="Calibri" w:hAnsi="Calibri" w:cs="Calibri"/>
                <w:b/>
                <w:bCs/>
              </w:rPr>
            </w:pPr>
            <w:r w:rsidRPr="00340B3B">
              <w:rPr>
                <w:rFonts w:ascii="Calibri" w:hAnsi="Calibri" w:cs="Calibri"/>
                <w:b/>
                <w:bCs/>
              </w:rPr>
              <w:t>Rozmiar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131F5" w14:textId="77777777" w:rsidR="000F468D" w:rsidRPr="00340B3B" w:rsidRDefault="000F468D" w:rsidP="000F468D">
            <w:pPr>
              <w:rPr>
                <w:rFonts w:ascii="Calibri" w:hAnsi="Calibri" w:cs="Calibri"/>
                <w:b/>
                <w:bCs/>
              </w:rPr>
            </w:pPr>
            <w:r w:rsidRPr="00340B3B">
              <w:rPr>
                <w:rFonts w:ascii="Calibri" w:hAnsi="Calibri" w:cs="Calibri"/>
                <w:b/>
                <w:bCs/>
              </w:rPr>
              <w:t>Powód wyboru</w:t>
            </w:r>
          </w:p>
        </w:tc>
      </w:tr>
      <w:tr w:rsidR="000F468D" w:rsidRPr="00340B3B" w14:paraId="512A5D74"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522B2" w14:textId="6BCDA0D3" w:rsidR="000F468D" w:rsidRPr="00340B3B" w:rsidRDefault="000F468D" w:rsidP="000F468D">
            <w:pPr>
              <w:rPr>
                <w:rFonts w:ascii="Calibri" w:hAnsi="Calibri" w:cs="Calibri"/>
                <w:b/>
                <w:bCs/>
              </w:rPr>
            </w:pPr>
            <w:r w:rsidRPr="00340B3B">
              <w:rPr>
                <w:rFonts w:ascii="Calibri" w:hAnsi="Calibri" w:cs="Calibri"/>
                <w:b/>
                <w:bCs/>
              </w:rPr>
              <w:t>Kodowania (Coding</w:t>
            </w:r>
            <w:r w:rsidR="00C36DBF" w:rsidRPr="00340B3B">
              <w:rPr>
                <w:rFonts w:ascii="Calibri" w:hAnsi="Calibri" w:cs="Calibri"/>
                <w:b/>
                <w:bCs/>
              </w:rPr>
              <w:t>/Tester Agent</w:t>
            </w:r>
            <w:r w:rsidRPr="00340B3B">
              <w:rPr>
                <w:rFonts w:ascii="Calibri" w:hAnsi="Calibri" w:cs="Calibri"/>
                <w:b/>
                <w:bC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0D76F" w14:textId="77777777" w:rsidR="000F468D" w:rsidRPr="00340B3B" w:rsidRDefault="000F468D" w:rsidP="000F468D">
            <w:pPr>
              <w:rPr>
                <w:rFonts w:ascii="Calibri" w:hAnsi="Calibri" w:cs="Calibri"/>
                <w:b/>
                <w:bCs/>
              </w:rPr>
            </w:pPr>
            <w:r w:rsidRPr="00340B3B">
              <w:rPr>
                <w:rFonts w:ascii="Calibri" w:hAnsi="Calibri" w:cs="Calibri"/>
                <w:b/>
                <w:bCs/>
              </w:rPr>
              <w:t>codellama:13b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5B62F" w14:textId="77777777" w:rsidR="000F468D" w:rsidRPr="00340B3B" w:rsidRDefault="000F468D" w:rsidP="000F468D">
            <w:pPr>
              <w:rPr>
                <w:rFonts w:ascii="Calibri" w:hAnsi="Calibri" w:cs="Calibri"/>
                <w:b/>
                <w:bCs/>
              </w:rPr>
            </w:pPr>
            <w:r w:rsidRPr="00340B3B">
              <w:rPr>
                <w:rFonts w:ascii="Calibri" w:hAnsi="Calibri" w:cs="Calibri"/>
                <w:b/>
                <w:bCs/>
              </w:rPr>
              <w:t>7.4 GB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B0276" w14:textId="77777777" w:rsidR="000F468D" w:rsidRPr="00340B3B" w:rsidRDefault="000F468D" w:rsidP="000F468D">
            <w:pPr>
              <w:rPr>
                <w:rFonts w:ascii="Calibri" w:hAnsi="Calibri" w:cs="Calibri"/>
                <w:b/>
                <w:bCs/>
              </w:rPr>
            </w:pPr>
            <w:r w:rsidRPr="00340B3B">
              <w:rPr>
                <w:rFonts w:ascii="Calibri" w:hAnsi="Calibri" w:cs="Calibri"/>
                <w:b/>
                <w:bCs/>
              </w:rPr>
              <w:t>Specjalizowany w generowaniu kodu; wysoki HumanEval (75%+), obsługuje 80+ języków, idealny do pisania i refaktoryzacji.</w:t>
            </w:r>
          </w:p>
        </w:tc>
      </w:tr>
      <w:tr w:rsidR="000F468D" w:rsidRPr="00340B3B" w14:paraId="4D19F02C"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01D41" w14:textId="7D49289A" w:rsidR="000F468D" w:rsidRPr="00340B3B" w:rsidRDefault="000F468D" w:rsidP="000F468D">
            <w:pPr>
              <w:rPr>
                <w:rFonts w:ascii="Calibri" w:hAnsi="Calibri" w:cs="Calibri"/>
                <w:b/>
                <w:bCs/>
              </w:rPr>
            </w:pPr>
            <w:r w:rsidRPr="00340B3B">
              <w:rPr>
                <w:rFonts w:ascii="Calibri" w:hAnsi="Calibri" w:cs="Calibri"/>
                <w:b/>
                <w:bCs/>
              </w:rPr>
              <w:t>Kodowania (Coding</w:t>
            </w:r>
            <w:r w:rsidR="00C36DBF" w:rsidRPr="00340B3B">
              <w:rPr>
                <w:rFonts w:ascii="Calibri" w:hAnsi="Calibri" w:cs="Calibri"/>
                <w:b/>
                <w:bCs/>
              </w:rPr>
              <w:t>/ Tester Agent</w:t>
            </w:r>
            <w:r w:rsidRPr="00340B3B">
              <w:rPr>
                <w:rFonts w:ascii="Calibri" w:hAnsi="Calibri" w:cs="Calibri"/>
                <w:b/>
                <w:bC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F38F4" w14:textId="77777777" w:rsidR="000F468D" w:rsidRPr="00340B3B" w:rsidRDefault="000F468D" w:rsidP="000F468D">
            <w:pPr>
              <w:rPr>
                <w:rFonts w:ascii="Calibri" w:hAnsi="Calibri" w:cs="Calibri"/>
                <w:b/>
                <w:bCs/>
              </w:rPr>
            </w:pPr>
            <w:r w:rsidRPr="00340B3B">
              <w:rPr>
                <w:rFonts w:ascii="Calibri" w:hAnsi="Calibri" w:cs="Calibri"/>
                <w:b/>
                <w:bCs/>
              </w:rPr>
              <w:t>qwen2.5-coder:14b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8C987" w14:textId="77777777" w:rsidR="000F468D" w:rsidRPr="00340B3B" w:rsidRDefault="000F468D" w:rsidP="000F468D">
            <w:pPr>
              <w:rPr>
                <w:rFonts w:ascii="Calibri" w:hAnsi="Calibri" w:cs="Calibri"/>
                <w:b/>
                <w:bCs/>
              </w:rPr>
            </w:pPr>
            <w:r w:rsidRPr="00340B3B">
              <w:rPr>
                <w:rFonts w:ascii="Calibri" w:hAnsi="Calibri" w:cs="Calibri"/>
                <w:b/>
                <w:bCs/>
              </w:rPr>
              <w:t>9.0 GB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17EE33" w14:textId="77777777" w:rsidR="000F468D" w:rsidRPr="00340B3B" w:rsidRDefault="000F468D" w:rsidP="000F468D">
            <w:pPr>
              <w:rPr>
                <w:rFonts w:ascii="Calibri" w:hAnsi="Calibri" w:cs="Calibri"/>
                <w:b/>
                <w:bCs/>
              </w:rPr>
            </w:pPr>
            <w:r w:rsidRPr="00340B3B">
              <w:rPr>
                <w:rFonts w:ascii="Calibri" w:hAnsi="Calibri" w:cs="Calibri"/>
                <w:b/>
                <w:bCs/>
              </w:rPr>
              <w:t>Lepszy w dużych projektach; dokładny w Python/JS, benchmarki kodowania powyżej 80%.</w:t>
            </w:r>
          </w:p>
        </w:tc>
      </w:tr>
      <w:tr w:rsidR="000F468D" w:rsidRPr="00340B3B" w14:paraId="400B2081" w14:textId="77777777">
        <w:trPr>
          <w:trHeight w:val="107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F9E86" w14:textId="5F2CC4D2" w:rsidR="000F468D" w:rsidRPr="00340B3B" w:rsidRDefault="000F468D" w:rsidP="000F468D">
            <w:pPr>
              <w:rPr>
                <w:rFonts w:ascii="Calibri" w:hAnsi="Calibri" w:cs="Calibri"/>
                <w:b/>
                <w:bCs/>
              </w:rPr>
            </w:pPr>
            <w:r w:rsidRPr="00340B3B">
              <w:rPr>
                <w:rFonts w:ascii="Calibri" w:hAnsi="Calibri" w:cs="Calibri"/>
                <w:b/>
                <w:bCs/>
              </w:rPr>
              <w:t>Analizy (</w:t>
            </w:r>
            <w:r w:rsidR="00C36DBF" w:rsidRPr="00340B3B">
              <w:rPr>
                <w:rFonts w:ascii="Calibri" w:hAnsi="Calibri" w:cs="Calibri"/>
                <w:b/>
                <w:bCs/>
              </w:rPr>
              <w:t>Research Agent</w:t>
            </w:r>
            <w:r w:rsidRPr="00340B3B">
              <w:rPr>
                <w:rFonts w:ascii="Calibri" w:hAnsi="Calibri" w:cs="Calibri"/>
                <w:b/>
                <w:bC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17305" w14:textId="77777777" w:rsidR="000F468D" w:rsidRPr="00340B3B" w:rsidRDefault="000F468D" w:rsidP="000F468D">
            <w:pPr>
              <w:rPr>
                <w:rFonts w:ascii="Calibri" w:hAnsi="Calibri" w:cs="Calibri"/>
                <w:b/>
                <w:bCs/>
              </w:rPr>
            </w:pPr>
            <w:r w:rsidRPr="00340B3B">
              <w:rPr>
                <w:rFonts w:ascii="Calibri" w:hAnsi="Calibri" w:cs="Calibri"/>
                <w:b/>
                <w:bCs/>
              </w:rPr>
              <w:t>deepseek-v2:16b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62F81" w14:textId="77777777" w:rsidR="000F468D" w:rsidRPr="00340B3B" w:rsidRDefault="000F468D" w:rsidP="000F468D">
            <w:pPr>
              <w:rPr>
                <w:rFonts w:ascii="Calibri" w:hAnsi="Calibri" w:cs="Calibri"/>
                <w:b/>
                <w:bCs/>
              </w:rPr>
            </w:pPr>
            <w:r w:rsidRPr="00340B3B">
              <w:rPr>
                <w:rFonts w:ascii="Calibri" w:hAnsi="Calibri" w:cs="Calibri"/>
                <w:b/>
                <w:bCs/>
              </w:rPr>
              <w:t>8.9 GB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9338B" w14:textId="77777777" w:rsidR="000F468D" w:rsidRPr="00340B3B" w:rsidRDefault="000F468D" w:rsidP="000F468D">
            <w:pPr>
              <w:rPr>
                <w:rFonts w:ascii="Calibri" w:hAnsi="Calibri" w:cs="Calibri"/>
                <w:b/>
                <w:bCs/>
              </w:rPr>
            </w:pPr>
            <w:r w:rsidRPr="00340B3B">
              <w:rPr>
                <w:rFonts w:ascii="Calibri" w:hAnsi="Calibri" w:cs="Calibri"/>
                <w:b/>
                <w:bCs/>
              </w:rPr>
              <w:t>Silny w rozumowaniu i matematyce; GSM8K 90%+, dobry do analizy danych/algorytmów.</w:t>
            </w:r>
          </w:p>
        </w:tc>
      </w:tr>
      <w:tr w:rsidR="000F468D" w:rsidRPr="00340B3B" w14:paraId="5A4ED5A1" w14:textId="77777777">
        <w:trPr>
          <w:trHeight w:val="107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AD9DF" w14:textId="60BC6AD3" w:rsidR="000F468D" w:rsidRPr="00340B3B" w:rsidRDefault="000F468D" w:rsidP="000F468D">
            <w:pPr>
              <w:rPr>
                <w:rFonts w:ascii="Calibri" w:hAnsi="Calibri" w:cs="Calibri"/>
                <w:b/>
                <w:bCs/>
              </w:rPr>
            </w:pPr>
            <w:r w:rsidRPr="00340B3B">
              <w:rPr>
                <w:rFonts w:ascii="Calibri" w:hAnsi="Calibri" w:cs="Calibri"/>
                <w:b/>
                <w:bCs/>
              </w:rPr>
              <w:t>Analizy (</w:t>
            </w:r>
            <w:r w:rsidR="00C36DBF" w:rsidRPr="00340B3B">
              <w:rPr>
                <w:rFonts w:ascii="Calibri" w:hAnsi="Calibri" w:cs="Calibri"/>
                <w:b/>
                <w:bCs/>
              </w:rPr>
              <w:t>Research Agent</w:t>
            </w:r>
            <w:r w:rsidRPr="00340B3B">
              <w:rPr>
                <w:rFonts w:ascii="Calibri" w:hAnsi="Calibri" w:cs="Calibri"/>
                <w:b/>
                <w:bC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4EDCC" w14:textId="77777777" w:rsidR="000F468D" w:rsidRPr="00340B3B" w:rsidRDefault="000F468D" w:rsidP="000F468D">
            <w:pPr>
              <w:rPr>
                <w:rFonts w:ascii="Calibri" w:hAnsi="Calibri" w:cs="Calibri"/>
                <w:b/>
                <w:bCs/>
              </w:rPr>
            </w:pPr>
            <w:r w:rsidRPr="00340B3B">
              <w:rPr>
                <w:rFonts w:ascii="Calibri" w:hAnsi="Calibri" w:cs="Calibri"/>
                <w:b/>
                <w:bCs/>
              </w:rPr>
              <w:t>gemma3:12b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35DE9" w14:textId="77777777" w:rsidR="000F468D" w:rsidRPr="00340B3B" w:rsidRDefault="000F468D" w:rsidP="000F468D">
            <w:pPr>
              <w:rPr>
                <w:rFonts w:ascii="Calibri" w:hAnsi="Calibri" w:cs="Calibri"/>
                <w:b/>
                <w:bCs/>
              </w:rPr>
            </w:pPr>
            <w:r w:rsidRPr="00340B3B">
              <w:rPr>
                <w:rFonts w:ascii="Calibri" w:hAnsi="Calibri" w:cs="Calibri"/>
                <w:b/>
                <w:bCs/>
              </w:rPr>
              <w:t>8.1 GB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69355" w14:textId="77777777" w:rsidR="000F468D" w:rsidRPr="00340B3B" w:rsidRDefault="000F468D" w:rsidP="000F468D">
            <w:pPr>
              <w:rPr>
                <w:rFonts w:ascii="Calibri" w:hAnsi="Calibri" w:cs="Calibri"/>
                <w:b/>
                <w:bCs/>
              </w:rPr>
            </w:pPr>
            <w:r w:rsidRPr="00340B3B">
              <w:rPr>
                <w:rFonts w:ascii="Calibri" w:hAnsi="Calibri" w:cs="Calibri"/>
                <w:b/>
                <w:bCs/>
              </w:rPr>
              <w:t>Szybki w strukturyzacji danych; uniwersalny, niski latency w analizie wymagań.</w:t>
            </w:r>
          </w:p>
        </w:tc>
      </w:tr>
      <w:tr w:rsidR="000F468D" w:rsidRPr="00340B3B" w14:paraId="582D0546" w14:textId="77777777">
        <w:trPr>
          <w:trHeight w:val="107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672B5" w14:textId="62A7857D" w:rsidR="000F468D" w:rsidRPr="00340B3B" w:rsidRDefault="000F468D" w:rsidP="000F468D">
            <w:pPr>
              <w:rPr>
                <w:rFonts w:ascii="Calibri" w:hAnsi="Calibri" w:cs="Calibri"/>
                <w:b/>
                <w:bCs/>
              </w:rPr>
            </w:pPr>
            <w:r w:rsidRPr="00340B3B">
              <w:rPr>
                <w:rFonts w:ascii="Calibri" w:hAnsi="Calibri" w:cs="Calibri"/>
                <w:b/>
                <w:bCs/>
              </w:rPr>
              <w:t>Badań (Research</w:t>
            </w:r>
            <w:r w:rsidR="00C36DBF" w:rsidRPr="00340B3B">
              <w:rPr>
                <w:rFonts w:ascii="Calibri" w:hAnsi="Calibri" w:cs="Calibri"/>
                <w:b/>
                <w:bCs/>
              </w:rPr>
              <w:t xml:space="preserve"> Agent</w:t>
            </w:r>
            <w:r w:rsidRPr="00340B3B">
              <w:rPr>
                <w:rFonts w:ascii="Calibri" w:hAnsi="Calibri" w:cs="Calibri"/>
                <w:b/>
                <w:bC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B4ED6" w14:textId="77777777" w:rsidR="000F468D" w:rsidRPr="00340B3B" w:rsidRDefault="000F468D" w:rsidP="000F468D">
            <w:pPr>
              <w:rPr>
                <w:rFonts w:ascii="Calibri" w:hAnsi="Calibri" w:cs="Calibri"/>
                <w:b/>
                <w:bCs/>
              </w:rPr>
            </w:pPr>
            <w:r w:rsidRPr="00340B3B">
              <w:rPr>
                <w:rFonts w:ascii="Calibri" w:hAnsi="Calibri" w:cs="Calibri"/>
                <w:b/>
                <w:bCs/>
              </w:rPr>
              <w:t>mistral:latest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C53B7" w14:textId="77777777" w:rsidR="000F468D" w:rsidRPr="00340B3B" w:rsidRDefault="000F468D" w:rsidP="000F468D">
            <w:pPr>
              <w:rPr>
                <w:rFonts w:ascii="Calibri" w:hAnsi="Calibri" w:cs="Calibri"/>
                <w:b/>
                <w:bCs/>
              </w:rPr>
            </w:pPr>
            <w:r w:rsidRPr="00340B3B">
              <w:rPr>
                <w:rFonts w:ascii="Calibri" w:hAnsi="Calibri" w:cs="Calibri"/>
                <w:b/>
                <w:bCs/>
              </w:rPr>
              <w:t>4.1 GB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46395" w14:textId="77777777" w:rsidR="000F468D" w:rsidRPr="00340B3B" w:rsidRDefault="000F468D" w:rsidP="000F468D">
            <w:pPr>
              <w:rPr>
                <w:rFonts w:ascii="Calibri" w:hAnsi="Calibri" w:cs="Calibri"/>
                <w:b/>
                <w:bCs/>
              </w:rPr>
            </w:pPr>
            <w:r w:rsidRPr="00340B3B">
              <w:rPr>
                <w:rFonts w:ascii="Calibri" w:hAnsi="Calibri" w:cs="Calibri"/>
                <w:b/>
                <w:bCs/>
              </w:rPr>
              <w:t>Lekki, dobry w wyszukiwaniu info (z toolami); aktualna wiedza, niski rozmiar na szybkie query.</w:t>
            </w:r>
          </w:p>
        </w:tc>
      </w:tr>
      <w:tr w:rsidR="000F468D" w:rsidRPr="00340B3B" w14:paraId="1DE4C12D" w14:textId="77777777">
        <w:trPr>
          <w:trHeight w:val="17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02678" w14:textId="76D5601D" w:rsidR="000F468D" w:rsidRPr="00340B3B" w:rsidRDefault="000F468D" w:rsidP="000F468D">
            <w:pPr>
              <w:rPr>
                <w:rFonts w:ascii="Calibri" w:hAnsi="Calibri" w:cs="Calibri"/>
                <w:b/>
                <w:bCs/>
              </w:rPr>
            </w:pPr>
            <w:r w:rsidRPr="00340B3B">
              <w:rPr>
                <w:rFonts w:ascii="Calibri" w:hAnsi="Calibri" w:cs="Calibri"/>
                <w:b/>
                <w:bCs/>
              </w:rPr>
              <w:t>Badań (Research</w:t>
            </w:r>
            <w:r w:rsidR="00C36DBF" w:rsidRPr="00340B3B">
              <w:rPr>
                <w:rFonts w:ascii="Calibri" w:hAnsi="Calibri" w:cs="Calibri"/>
                <w:b/>
                <w:bCs/>
              </w:rPr>
              <w:t xml:space="preserve"> Agent</w:t>
            </w:r>
            <w:r w:rsidRPr="00340B3B">
              <w:rPr>
                <w:rFonts w:ascii="Calibri" w:hAnsi="Calibri" w:cs="Calibri"/>
                <w:b/>
                <w:bC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0B3D8" w14:textId="77777777" w:rsidR="000F468D" w:rsidRPr="00340B3B" w:rsidRDefault="000F468D" w:rsidP="000F468D">
            <w:pPr>
              <w:rPr>
                <w:rFonts w:ascii="Calibri" w:hAnsi="Calibri" w:cs="Calibri"/>
                <w:b/>
                <w:bCs/>
              </w:rPr>
            </w:pPr>
            <w:r w:rsidRPr="00340B3B">
              <w:rPr>
                <w:rFonts w:ascii="Calibri" w:hAnsi="Calibri" w:cs="Calibri"/>
                <w:b/>
                <w:bCs/>
              </w:rPr>
              <w:t>llama3.1:8b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02EAC" w14:textId="77777777" w:rsidR="000F468D" w:rsidRPr="00340B3B" w:rsidRDefault="000F468D" w:rsidP="000F468D">
            <w:pPr>
              <w:rPr>
                <w:rFonts w:ascii="Calibri" w:hAnsi="Calibri" w:cs="Calibri"/>
                <w:b/>
                <w:bCs/>
              </w:rPr>
            </w:pPr>
            <w:r w:rsidRPr="00340B3B">
              <w:rPr>
                <w:rFonts w:ascii="Calibri" w:hAnsi="Calibri" w:cs="Calibri"/>
                <w:b/>
                <w:bCs/>
              </w:rPr>
              <w:t>4.9 GB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B6815" w14:textId="77777777" w:rsidR="000F468D" w:rsidRPr="00340B3B" w:rsidRDefault="000F468D" w:rsidP="000F468D">
            <w:pPr>
              <w:rPr>
                <w:rFonts w:ascii="Calibri" w:hAnsi="Calibri" w:cs="Calibri"/>
                <w:b/>
                <w:bCs/>
              </w:rPr>
            </w:pPr>
            <w:r w:rsidRPr="00340B3B">
              <w:rPr>
                <w:rFonts w:ascii="Calibri" w:hAnsi="Calibri" w:cs="Calibri"/>
                <w:b/>
                <w:bCs/>
              </w:rPr>
              <w:t>Uniwersalny research; integruje z web tools, dokładny w faktach programistycznych.</w:t>
            </w:r>
          </w:p>
        </w:tc>
      </w:tr>
      <w:tr w:rsidR="000F468D" w:rsidRPr="00340B3B" w14:paraId="44ED34D9" w14:textId="77777777">
        <w:trPr>
          <w:trHeight w:val="78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3A320" w14:textId="338DE2D5" w:rsidR="000F468D" w:rsidRPr="00340B3B" w:rsidRDefault="000F468D" w:rsidP="000F468D">
            <w:pPr>
              <w:rPr>
                <w:rFonts w:ascii="Calibri" w:hAnsi="Calibri" w:cs="Calibri"/>
                <w:b/>
                <w:bCs/>
              </w:rPr>
            </w:pPr>
            <w:r w:rsidRPr="00340B3B">
              <w:rPr>
                <w:rFonts w:ascii="Calibri" w:hAnsi="Calibri" w:cs="Calibri"/>
                <w:b/>
                <w:bCs/>
              </w:rPr>
              <w:t>Projektowania systemu (</w:t>
            </w:r>
            <w:r w:rsidR="00C36DBF" w:rsidRPr="00340B3B">
              <w:rPr>
                <w:rFonts w:ascii="Calibri" w:hAnsi="Calibri" w:cs="Calibri"/>
                <w:b/>
                <w:bCs/>
              </w:rPr>
              <w:t>Supervisor</w:t>
            </w:r>
            <w:r w:rsidRPr="00340B3B">
              <w:rPr>
                <w:rFonts w:ascii="Calibri" w:hAnsi="Calibri" w:cs="Calibri"/>
                <w:b/>
                <w:bC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60347" w14:textId="77777777" w:rsidR="000F468D" w:rsidRPr="00340B3B" w:rsidRDefault="000F468D" w:rsidP="000F468D">
            <w:pPr>
              <w:rPr>
                <w:rFonts w:ascii="Calibri" w:hAnsi="Calibri" w:cs="Calibri"/>
                <w:b/>
                <w:bCs/>
              </w:rPr>
            </w:pPr>
            <w:r w:rsidRPr="00340B3B">
              <w:rPr>
                <w:rFonts w:ascii="Calibri" w:hAnsi="Calibri" w:cs="Calibri"/>
                <w:b/>
                <w:bCs/>
              </w:rPr>
              <w:t>deepseek-v2:16b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88FFD" w14:textId="77777777" w:rsidR="000F468D" w:rsidRPr="00340B3B" w:rsidRDefault="000F468D" w:rsidP="000F468D">
            <w:pPr>
              <w:rPr>
                <w:rFonts w:ascii="Calibri" w:hAnsi="Calibri" w:cs="Calibri"/>
                <w:b/>
                <w:bCs/>
              </w:rPr>
            </w:pPr>
            <w:r w:rsidRPr="00340B3B">
              <w:rPr>
                <w:rFonts w:ascii="Calibri" w:hAnsi="Calibri" w:cs="Calibri"/>
                <w:b/>
                <w:bCs/>
              </w:rPr>
              <w:t>8.9 GB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8A48A" w14:textId="77777777" w:rsidR="000F468D" w:rsidRPr="00340B3B" w:rsidRDefault="000F468D" w:rsidP="000F468D">
            <w:pPr>
              <w:rPr>
                <w:rFonts w:ascii="Calibri" w:hAnsi="Calibri" w:cs="Calibri"/>
                <w:b/>
                <w:bCs/>
              </w:rPr>
            </w:pPr>
            <w:r w:rsidRPr="00340B3B">
              <w:rPr>
                <w:rFonts w:ascii="Calibri" w:hAnsi="Calibri" w:cs="Calibri"/>
                <w:b/>
                <w:bCs/>
              </w:rPr>
              <w:t>Projektuje architekturę (</w:t>
            </w:r>
            <w:proofErr w:type="spellStart"/>
            <w:r w:rsidRPr="00340B3B">
              <w:rPr>
                <w:rFonts w:ascii="Calibri" w:hAnsi="Calibri" w:cs="Calibri"/>
                <w:b/>
                <w:bCs/>
              </w:rPr>
              <w:t>microservices</w:t>
            </w:r>
            <w:proofErr w:type="spellEnd"/>
            <w:r w:rsidRPr="00340B3B">
              <w:rPr>
                <w:rFonts w:ascii="Calibri" w:hAnsi="Calibri" w:cs="Calibri"/>
                <w:b/>
                <w:bCs/>
              </w:rPr>
              <w:t xml:space="preserve">, DB); silny w system design </w:t>
            </w:r>
            <w:proofErr w:type="spellStart"/>
            <w:r w:rsidRPr="00340B3B">
              <w:rPr>
                <w:rFonts w:ascii="Calibri" w:hAnsi="Calibri" w:cs="Calibri"/>
                <w:b/>
                <w:bCs/>
              </w:rPr>
              <w:t>interviews</w:t>
            </w:r>
            <w:proofErr w:type="spellEnd"/>
            <w:r w:rsidRPr="00340B3B">
              <w:rPr>
                <w:rFonts w:ascii="Calibri" w:hAnsi="Calibri" w:cs="Calibri"/>
                <w:b/>
                <w:bCs/>
              </w:rPr>
              <w:t>.</w:t>
            </w:r>
          </w:p>
        </w:tc>
      </w:tr>
      <w:tr w:rsidR="000F468D" w:rsidRPr="00340B3B" w14:paraId="6E467B89" w14:textId="77777777">
        <w:trPr>
          <w:trHeight w:val="78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14631" w14:textId="53F7EEDA" w:rsidR="000F468D" w:rsidRPr="00340B3B" w:rsidRDefault="000F468D" w:rsidP="000F468D">
            <w:pPr>
              <w:rPr>
                <w:rFonts w:ascii="Calibri" w:hAnsi="Calibri" w:cs="Calibri"/>
                <w:b/>
                <w:bCs/>
              </w:rPr>
            </w:pPr>
            <w:r w:rsidRPr="00340B3B">
              <w:rPr>
                <w:rFonts w:ascii="Calibri" w:hAnsi="Calibri" w:cs="Calibri"/>
                <w:b/>
                <w:bCs/>
              </w:rPr>
              <w:lastRenderedPageBreak/>
              <w:t>Projektowania systemu (</w:t>
            </w:r>
            <w:r w:rsidR="00C36DBF" w:rsidRPr="00340B3B">
              <w:rPr>
                <w:rFonts w:ascii="Calibri" w:hAnsi="Calibri" w:cs="Calibri"/>
                <w:b/>
                <w:bCs/>
              </w:rPr>
              <w:t>Supervisor</w:t>
            </w:r>
            <w:r w:rsidRPr="00340B3B">
              <w:rPr>
                <w:rFonts w:ascii="Calibri" w:hAnsi="Calibri" w:cs="Calibri"/>
                <w:b/>
                <w:bC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EAC14" w14:textId="77777777" w:rsidR="000F468D" w:rsidRPr="00340B3B" w:rsidRDefault="000F468D" w:rsidP="000F468D">
            <w:pPr>
              <w:rPr>
                <w:rFonts w:ascii="Calibri" w:hAnsi="Calibri" w:cs="Calibri"/>
                <w:b/>
                <w:bCs/>
              </w:rPr>
            </w:pPr>
            <w:r w:rsidRPr="00340B3B">
              <w:rPr>
                <w:rFonts w:ascii="Calibri" w:hAnsi="Calibri" w:cs="Calibri"/>
                <w:b/>
                <w:bCs/>
              </w:rPr>
              <w:t>qwen2.5-coder:7b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DC52C8" w14:textId="77777777" w:rsidR="000F468D" w:rsidRPr="00340B3B" w:rsidRDefault="000F468D" w:rsidP="000F468D">
            <w:pPr>
              <w:rPr>
                <w:rFonts w:ascii="Calibri" w:hAnsi="Calibri" w:cs="Calibri"/>
                <w:b/>
                <w:bCs/>
              </w:rPr>
            </w:pPr>
            <w:r w:rsidRPr="00340B3B">
              <w:rPr>
                <w:rFonts w:ascii="Calibri" w:hAnsi="Calibri" w:cs="Calibri"/>
                <w:b/>
                <w:bCs/>
              </w:rPr>
              <w:t>4.5 GB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0A27E" w14:textId="77777777" w:rsidR="000F468D" w:rsidRPr="00340B3B" w:rsidRDefault="000F468D" w:rsidP="000F468D">
            <w:pPr>
              <w:rPr>
                <w:rFonts w:ascii="Calibri" w:hAnsi="Calibri" w:cs="Calibri"/>
                <w:b/>
                <w:bCs/>
              </w:rPr>
            </w:pPr>
            <w:r w:rsidRPr="00340B3B">
              <w:rPr>
                <w:rFonts w:ascii="Calibri" w:hAnsi="Calibri" w:cs="Calibri"/>
                <w:b/>
                <w:bCs/>
              </w:rPr>
              <w:t>Mniejszy, ale dobry w diagramach UML i skalowalności; szybki prototyping.</w:t>
            </w:r>
          </w:p>
        </w:tc>
      </w:tr>
      <w:tr w:rsidR="000F468D" w:rsidRPr="00340B3B" w14:paraId="73DF7050" w14:textId="77777777">
        <w:trPr>
          <w:trHeight w:val="376"/>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FE26B7" w14:textId="575C11E3" w:rsidR="000F468D" w:rsidRPr="00340B3B" w:rsidRDefault="000F468D" w:rsidP="000F468D">
            <w:pPr>
              <w:rPr>
                <w:rFonts w:ascii="Calibri" w:hAnsi="Calibri" w:cs="Calibri"/>
                <w:b/>
                <w:bCs/>
              </w:rPr>
            </w:pPr>
            <w:r w:rsidRPr="00340B3B">
              <w:rPr>
                <w:rFonts w:ascii="Calibri" w:hAnsi="Calibri" w:cs="Calibri"/>
                <w:b/>
                <w:bCs/>
              </w:rPr>
              <w:t>Dokumentacji działań</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FFC57" w14:textId="77777777" w:rsidR="000F468D" w:rsidRPr="00340B3B" w:rsidRDefault="000F468D" w:rsidP="000F468D">
            <w:pPr>
              <w:rPr>
                <w:rFonts w:ascii="Calibri" w:hAnsi="Calibri" w:cs="Calibri"/>
                <w:b/>
                <w:bCs/>
              </w:rPr>
            </w:pPr>
            <w:r w:rsidRPr="00340B3B">
              <w:rPr>
                <w:rFonts w:ascii="Calibri" w:hAnsi="Calibri" w:cs="Calibri"/>
                <w:b/>
                <w:bCs/>
              </w:rPr>
              <w:t>llama3.1:8b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088D8" w14:textId="77777777" w:rsidR="000F468D" w:rsidRPr="00340B3B" w:rsidRDefault="000F468D" w:rsidP="000F468D">
            <w:pPr>
              <w:rPr>
                <w:rFonts w:ascii="Calibri" w:hAnsi="Calibri" w:cs="Calibri"/>
                <w:b/>
                <w:bCs/>
              </w:rPr>
            </w:pPr>
            <w:r w:rsidRPr="00340B3B">
              <w:rPr>
                <w:rFonts w:ascii="Calibri" w:hAnsi="Calibri" w:cs="Calibri"/>
                <w:b/>
                <w:bCs/>
              </w:rPr>
              <w:t>4.9 GB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EAE3F" w14:textId="77777777" w:rsidR="000F468D" w:rsidRPr="00340B3B" w:rsidRDefault="000F468D" w:rsidP="000F468D">
            <w:pPr>
              <w:rPr>
                <w:rFonts w:ascii="Calibri" w:hAnsi="Calibri" w:cs="Calibri"/>
                <w:b/>
                <w:bCs/>
              </w:rPr>
            </w:pPr>
            <w:r w:rsidRPr="00340B3B">
              <w:rPr>
                <w:rFonts w:ascii="Calibri" w:hAnsi="Calibri" w:cs="Calibri"/>
                <w:b/>
                <w:bCs/>
              </w:rPr>
              <w:t>Generuje czytelne docs (Markdown, API); konsekwentny styl, niski rozmiar.</w:t>
            </w:r>
          </w:p>
        </w:tc>
      </w:tr>
      <w:tr w:rsidR="000F468D" w:rsidRPr="00340B3B" w14:paraId="120BCCE5" w14:textId="77777777">
        <w:trPr>
          <w:trHeight w:val="9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4AD90" w14:textId="78931449" w:rsidR="000F468D" w:rsidRPr="00340B3B" w:rsidRDefault="000F468D" w:rsidP="000F468D">
            <w:pPr>
              <w:rPr>
                <w:rFonts w:ascii="Calibri" w:hAnsi="Calibri" w:cs="Calibri"/>
                <w:b/>
                <w:bCs/>
              </w:rPr>
            </w:pPr>
            <w:r w:rsidRPr="00340B3B">
              <w:rPr>
                <w:rFonts w:ascii="Calibri" w:hAnsi="Calibri" w:cs="Calibri"/>
                <w:b/>
                <w:bCs/>
              </w:rPr>
              <w:t xml:space="preserve">Dokumentacji działań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35AEF" w14:textId="77777777" w:rsidR="000F468D" w:rsidRPr="00340B3B" w:rsidRDefault="000F468D" w:rsidP="000F468D">
            <w:pPr>
              <w:rPr>
                <w:rFonts w:ascii="Calibri" w:hAnsi="Calibri" w:cs="Calibri"/>
                <w:b/>
                <w:bCs/>
              </w:rPr>
            </w:pPr>
            <w:r w:rsidRPr="00340B3B">
              <w:rPr>
                <w:rFonts w:ascii="Calibri" w:hAnsi="Calibri" w:cs="Calibri"/>
                <w:b/>
                <w:bCs/>
              </w:rPr>
              <w:t>gemma3:12b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452B3" w14:textId="77777777" w:rsidR="000F468D" w:rsidRPr="00340B3B" w:rsidRDefault="000F468D" w:rsidP="000F468D">
            <w:pPr>
              <w:rPr>
                <w:rFonts w:ascii="Calibri" w:hAnsi="Calibri" w:cs="Calibri"/>
                <w:b/>
                <w:bCs/>
              </w:rPr>
            </w:pPr>
            <w:r w:rsidRPr="00340B3B">
              <w:rPr>
                <w:rFonts w:ascii="Calibri" w:hAnsi="Calibri" w:cs="Calibri"/>
                <w:b/>
                <w:bCs/>
              </w:rPr>
              <w:t>8.1 GB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568A1" w14:textId="77777777" w:rsidR="000F468D" w:rsidRPr="00340B3B" w:rsidRDefault="000F468D" w:rsidP="000F468D">
            <w:pPr>
              <w:rPr>
                <w:rFonts w:ascii="Calibri" w:hAnsi="Calibri" w:cs="Calibri"/>
                <w:b/>
                <w:bCs/>
              </w:rPr>
            </w:pPr>
            <w:r w:rsidRPr="00340B3B">
              <w:rPr>
                <w:rFonts w:ascii="Calibri" w:hAnsi="Calibri" w:cs="Calibri"/>
                <w:b/>
                <w:bCs/>
              </w:rPr>
              <w:t>Lepszy w szczegółowych wyjaśnieniach; dodaje przykłady kodu do docs.</w:t>
            </w:r>
          </w:p>
        </w:tc>
      </w:tr>
      <w:tr w:rsidR="000F468D" w:rsidRPr="00340B3B" w14:paraId="7E5F6693" w14:textId="77777777">
        <w:trPr>
          <w:trHeight w:val="9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02FF3" w14:textId="62B8BD19" w:rsidR="000F468D" w:rsidRPr="00340B3B" w:rsidRDefault="000F468D" w:rsidP="000F468D">
            <w:pPr>
              <w:rPr>
                <w:rFonts w:ascii="Calibri" w:hAnsi="Calibri" w:cs="Calibri"/>
                <w:b/>
                <w:bCs/>
              </w:rPr>
            </w:pPr>
            <w:r w:rsidRPr="00340B3B">
              <w:rPr>
                <w:rFonts w:ascii="Calibri" w:hAnsi="Calibri" w:cs="Calibri"/>
                <w:b/>
                <w:bCs/>
              </w:rPr>
              <w:t>Krytyki (Critic</w:t>
            </w:r>
            <w:r w:rsidR="00C36DBF" w:rsidRPr="00340B3B">
              <w:rPr>
                <w:rFonts w:ascii="Calibri" w:hAnsi="Calibri" w:cs="Calibri"/>
                <w:b/>
                <w:bCs/>
              </w:rPr>
              <w:t xml:space="preserve"> Agent</w:t>
            </w:r>
            <w:r w:rsidRPr="00340B3B">
              <w:rPr>
                <w:rFonts w:ascii="Calibri" w:hAnsi="Calibri" w:cs="Calibri"/>
                <w:b/>
                <w:bC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C776A" w14:textId="77777777" w:rsidR="000F468D" w:rsidRPr="00340B3B" w:rsidRDefault="000F468D" w:rsidP="000F468D">
            <w:pPr>
              <w:rPr>
                <w:rFonts w:ascii="Calibri" w:hAnsi="Calibri" w:cs="Calibri"/>
                <w:b/>
                <w:bCs/>
              </w:rPr>
            </w:pPr>
            <w:r w:rsidRPr="00340B3B">
              <w:rPr>
                <w:rFonts w:ascii="Calibri" w:hAnsi="Calibri" w:cs="Calibri"/>
                <w:b/>
                <w:bCs/>
              </w:rPr>
              <w:t>codellama:13b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DD3D5" w14:textId="77777777" w:rsidR="000F468D" w:rsidRPr="00340B3B" w:rsidRDefault="000F468D" w:rsidP="000F468D">
            <w:pPr>
              <w:rPr>
                <w:rFonts w:ascii="Calibri" w:hAnsi="Calibri" w:cs="Calibri"/>
                <w:b/>
                <w:bCs/>
              </w:rPr>
            </w:pPr>
            <w:r w:rsidRPr="00340B3B">
              <w:rPr>
                <w:rFonts w:ascii="Calibri" w:hAnsi="Calibri" w:cs="Calibri"/>
                <w:b/>
                <w:bCs/>
              </w:rPr>
              <w:t>7.4 GB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4604F" w14:textId="77777777" w:rsidR="000F468D" w:rsidRPr="00340B3B" w:rsidRDefault="000F468D" w:rsidP="000F468D">
            <w:pPr>
              <w:rPr>
                <w:rFonts w:ascii="Calibri" w:hAnsi="Calibri" w:cs="Calibri"/>
                <w:b/>
                <w:bCs/>
              </w:rPr>
            </w:pPr>
            <w:r w:rsidRPr="00340B3B">
              <w:rPr>
                <w:rFonts w:ascii="Calibri" w:hAnsi="Calibri" w:cs="Calibri"/>
                <w:b/>
                <w:bCs/>
              </w:rPr>
              <w:t>Krytykuje kod na błędy/logikę; trenowany na reviewach GitHub.</w:t>
            </w:r>
          </w:p>
        </w:tc>
      </w:tr>
      <w:tr w:rsidR="000F468D" w:rsidRPr="00340B3B" w14:paraId="78B2214D" w14:textId="77777777">
        <w:trPr>
          <w:trHeight w:val="9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F183B" w14:textId="68997288" w:rsidR="000F468D" w:rsidRPr="00340B3B" w:rsidRDefault="000F468D" w:rsidP="000F468D">
            <w:pPr>
              <w:rPr>
                <w:rFonts w:ascii="Calibri" w:hAnsi="Calibri" w:cs="Calibri"/>
                <w:b/>
                <w:bCs/>
              </w:rPr>
            </w:pPr>
            <w:r w:rsidRPr="00340B3B">
              <w:rPr>
                <w:rFonts w:ascii="Calibri" w:hAnsi="Calibri" w:cs="Calibri"/>
                <w:b/>
                <w:bCs/>
              </w:rPr>
              <w:t>Krytyki (Critic</w:t>
            </w:r>
            <w:r w:rsidR="00C36DBF" w:rsidRPr="00340B3B">
              <w:rPr>
                <w:rFonts w:ascii="Calibri" w:hAnsi="Calibri" w:cs="Calibri"/>
                <w:b/>
                <w:bCs/>
              </w:rPr>
              <w:t xml:space="preserve"> Agent</w:t>
            </w:r>
            <w:r w:rsidRPr="00340B3B">
              <w:rPr>
                <w:rFonts w:ascii="Calibri" w:hAnsi="Calibri" w:cs="Calibri"/>
                <w:b/>
                <w:bC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1489A" w14:textId="77777777" w:rsidR="000F468D" w:rsidRPr="00340B3B" w:rsidRDefault="000F468D" w:rsidP="000F468D">
            <w:pPr>
              <w:rPr>
                <w:rFonts w:ascii="Calibri" w:hAnsi="Calibri" w:cs="Calibri"/>
                <w:b/>
                <w:bCs/>
              </w:rPr>
            </w:pPr>
            <w:r w:rsidRPr="00340B3B">
              <w:rPr>
                <w:rFonts w:ascii="Calibri" w:hAnsi="Calibri" w:cs="Calibri"/>
                <w:b/>
                <w:bCs/>
              </w:rPr>
              <w:t>deepseek-v2:16b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CB2C7D" w14:textId="77777777" w:rsidR="000F468D" w:rsidRPr="00340B3B" w:rsidRDefault="000F468D" w:rsidP="000F468D">
            <w:pPr>
              <w:rPr>
                <w:rFonts w:ascii="Calibri" w:hAnsi="Calibri" w:cs="Calibri"/>
                <w:b/>
                <w:bCs/>
              </w:rPr>
            </w:pPr>
            <w:r w:rsidRPr="00340B3B">
              <w:rPr>
                <w:rFonts w:ascii="Calibri" w:hAnsi="Calibri" w:cs="Calibri"/>
                <w:b/>
                <w:bCs/>
              </w:rPr>
              <w:t>8.9 GB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768AA7" w14:textId="77777777" w:rsidR="000F468D" w:rsidRPr="00340B3B" w:rsidRDefault="000F468D" w:rsidP="000F468D">
            <w:pPr>
              <w:rPr>
                <w:rFonts w:ascii="Calibri" w:hAnsi="Calibri" w:cs="Calibri"/>
                <w:b/>
                <w:bCs/>
              </w:rPr>
            </w:pPr>
            <w:r w:rsidRPr="00340B3B">
              <w:rPr>
                <w:rFonts w:ascii="Calibri" w:hAnsi="Calibri" w:cs="Calibri"/>
                <w:b/>
                <w:bCs/>
              </w:rPr>
              <w:t>Głęboka krytyka (edge cases); wysoka precyzja w znajdowaniu luk.</w:t>
            </w:r>
          </w:p>
        </w:tc>
      </w:tr>
      <w:tr w:rsidR="000F468D" w:rsidRPr="00340B3B" w14:paraId="49D57A1B" w14:textId="77777777">
        <w:trPr>
          <w:trHeight w:val="78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471BE" w14:textId="3D328810" w:rsidR="000F468D" w:rsidRPr="00340B3B" w:rsidRDefault="000F468D" w:rsidP="000F468D">
            <w:pPr>
              <w:rPr>
                <w:rFonts w:ascii="Calibri" w:hAnsi="Calibri" w:cs="Calibri"/>
                <w:b/>
                <w:bCs/>
              </w:rPr>
            </w:pPr>
            <w:r w:rsidRPr="00340B3B">
              <w:rPr>
                <w:rFonts w:ascii="Calibri" w:hAnsi="Calibri" w:cs="Calibri"/>
                <w:b/>
                <w:bCs/>
              </w:rPr>
              <w:t>Bezpieczeństwa (</w:t>
            </w:r>
            <w:r w:rsidR="00C36DBF" w:rsidRPr="00340B3B">
              <w:rPr>
                <w:rFonts w:ascii="Calibri" w:hAnsi="Calibri" w:cs="Calibri"/>
                <w:b/>
                <w:bCs/>
              </w:rPr>
              <w:t>Critic Agent</w:t>
            </w:r>
            <w:r w:rsidRPr="00340B3B">
              <w:rPr>
                <w:rFonts w:ascii="Calibri" w:hAnsi="Calibri" w:cs="Calibri"/>
                <w:b/>
                <w:bC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7C8014" w14:textId="77777777" w:rsidR="000F468D" w:rsidRPr="00340B3B" w:rsidRDefault="000F468D" w:rsidP="000F468D">
            <w:pPr>
              <w:rPr>
                <w:rFonts w:ascii="Calibri" w:hAnsi="Calibri" w:cs="Calibri"/>
                <w:b/>
                <w:bCs/>
              </w:rPr>
            </w:pPr>
            <w:r w:rsidRPr="00340B3B">
              <w:rPr>
                <w:rFonts w:ascii="Calibri" w:hAnsi="Calibri" w:cs="Calibri"/>
                <w:b/>
                <w:bCs/>
              </w:rPr>
              <w:t>qwen2.5-coder:14b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A7B59" w14:textId="77777777" w:rsidR="000F468D" w:rsidRPr="00340B3B" w:rsidRDefault="000F468D" w:rsidP="000F468D">
            <w:pPr>
              <w:rPr>
                <w:rFonts w:ascii="Calibri" w:hAnsi="Calibri" w:cs="Calibri"/>
                <w:b/>
                <w:bCs/>
              </w:rPr>
            </w:pPr>
            <w:r w:rsidRPr="00340B3B">
              <w:rPr>
                <w:rFonts w:ascii="Calibri" w:hAnsi="Calibri" w:cs="Calibri"/>
                <w:b/>
                <w:bCs/>
              </w:rPr>
              <w:t>9.0 GB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AD762" w14:textId="77777777" w:rsidR="000F468D" w:rsidRPr="00340B3B" w:rsidRDefault="000F468D" w:rsidP="000F468D">
            <w:pPr>
              <w:rPr>
                <w:rFonts w:ascii="Calibri" w:hAnsi="Calibri" w:cs="Calibri"/>
                <w:b/>
                <w:bCs/>
              </w:rPr>
            </w:pPr>
            <w:r w:rsidRPr="00340B3B">
              <w:rPr>
                <w:rFonts w:ascii="Calibri" w:hAnsi="Calibri" w:cs="Calibri"/>
                <w:b/>
                <w:bCs/>
              </w:rPr>
              <w:t xml:space="preserve">Wykrywa </w:t>
            </w:r>
            <w:proofErr w:type="spellStart"/>
            <w:r w:rsidRPr="00340B3B">
              <w:rPr>
                <w:rFonts w:ascii="Calibri" w:hAnsi="Calibri" w:cs="Calibri"/>
                <w:b/>
                <w:bCs/>
              </w:rPr>
              <w:t>vulnerabilities</w:t>
            </w:r>
            <w:proofErr w:type="spellEnd"/>
            <w:r w:rsidRPr="00340B3B">
              <w:rPr>
                <w:rFonts w:ascii="Calibri" w:hAnsi="Calibri" w:cs="Calibri"/>
                <w:b/>
                <w:bCs/>
              </w:rPr>
              <w:t xml:space="preserve"> (SQL </w:t>
            </w:r>
            <w:proofErr w:type="spellStart"/>
            <w:r w:rsidRPr="00340B3B">
              <w:rPr>
                <w:rFonts w:ascii="Calibri" w:hAnsi="Calibri" w:cs="Calibri"/>
                <w:b/>
                <w:bCs/>
              </w:rPr>
              <w:t>injection</w:t>
            </w:r>
            <w:proofErr w:type="spellEnd"/>
            <w:r w:rsidRPr="00340B3B">
              <w:rPr>
                <w:rFonts w:ascii="Calibri" w:hAnsi="Calibri" w:cs="Calibri"/>
                <w:b/>
                <w:bCs/>
              </w:rPr>
              <w:t xml:space="preserve">, XSS); benchmarki </w:t>
            </w:r>
            <w:proofErr w:type="spellStart"/>
            <w:r w:rsidRPr="00340B3B">
              <w:rPr>
                <w:rFonts w:ascii="Calibri" w:hAnsi="Calibri" w:cs="Calibri"/>
                <w:b/>
                <w:bCs/>
              </w:rPr>
              <w:t>security</w:t>
            </w:r>
            <w:proofErr w:type="spellEnd"/>
            <w:r w:rsidRPr="00340B3B">
              <w:rPr>
                <w:rFonts w:ascii="Calibri" w:hAnsi="Calibri" w:cs="Calibri"/>
                <w:b/>
                <w:bCs/>
              </w:rPr>
              <w:t xml:space="preserve"> 85%+.</w:t>
            </w:r>
          </w:p>
        </w:tc>
      </w:tr>
      <w:tr w:rsidR="000F468D" w:rsidRPr="00340B3B" w14:paraId="4904837B" w14:textId="77777777">
        <w:trPr>
          <w:trHeight w:val="78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A3DCB" w14:textId="45325247" w:rsidR="000F468D" w:rsidRPr="00340B3B" w:rsidRDefault="000F468D" w:rsidP="000F468D">
            <w:pPr>
              <w:rPr>
                <w:rFonts w:ascii="Calibri" w:hAnsi="Calibri" w:cs="Calibri"/>
                <w:b/>
                <w:bCs/>
              </w:rPr>
            </w:pPr>
            <w:r w:rsidRPr="00340B3B">
              <w:rPr>
                <w:rFonts w:ascii="Calibri" w:hAnsi="Calibri" w:cs="Calibri"/>
                <w:b/>
                <w:bCs/>
              </w:rPr>
              <w:t>Bezpieczeństwa (</w:t>
            </w:r>
            <w:r w:rsidR="00C36DBF" w:rsidRPr="00340B3B">
              <w:rPr>
                <w:rFonts w:ascii="Calibri" w:hAnsi="Calibri" w:cs="Calibri"/>
                <w:b/>
                <w:bCs/>
              </w:rPr>
              <w:t>Critic Agent</w:t>
            </w:r>
            <w:r w:rsidRPr="00340B3B">
              <w:rPr>
                <w:rFonts w:ascii="Calibri" w:hAnsi="Calibri" w:cs="Calibri"/>
                <w:b/>
                <w:bC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16260" w14:textId="77777777" w:rsidR="000F468D" w:rsidRPr="00340B3B" w:rsidRDefault="000F468D" w:rsidP="000F468D">
            <w:pPr>
              <w:rPr>
                <w:rFonts w:ascii="Calibri" w:hAnsi="Calibri" w:cs="Calibri"/>
                <w:b/>
                <w:bCs/>
              </w:rPr>
            </w:pPr>
            <w:r w:rsidRPr="00340B3B">
              <w:rPr>
                <w:rFonts w:ascii="Calibri" w:hAnsi="Calibri" w:cs="Calibri"/>
                <w:b/>
                <w:bCs/>
              </w:rPr>
              <w:t>mistral:latest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7B73F" w14:textId="77777777" w:rsidR="000F468D" w:rsidRPr="00340B3B" w:rsidRDefault="000F468D" w:rsidP="000F468D">
            <w:pPr>
              <w:rPr>
                <w:rFonts w:ascii="Calibri" w:hAnsi="Calibri" w:cs="Calibri"/>
                <w:b/>
                <w:bCs/>
              </w:rPr>
            </w:pPr>
            <w:r w:rsidRPr="00340B3B">
              <w:rPr>
                <w:rFonts w:ascii="Calibri" w:hAnsi="Calibri" w:cs="Calibri"/>
                <w:b/>
                <w:bCs/>
              </w:rPr>
              <w:t>4.1 GB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DB279" w14:textId="77777777" w:rsidR="000F468D" w:rsidRPr="00340B3B" w:rsidRDefault="000F468D" w:rsidP="000F468D">
            <w:pPr>
              <w:rPr>
                <w:rFonts w:ascii="Calibri" w:hAnsi="Calibri" w:cs="Calibri"/>
                <w:b/>
                <w:bCs/>
              </w:rPr>
            </w:pPr>
            <w:r w:rsidRPr="00340B3B">
              <w:rPr>
                <w:rFonts w:ascii="Calibri" w:hAnsi="Calibri" w:cs="Calibri"/>
                <w:b/>
                <w:bCs/>
              </w:rPr>
              <w:t>Lekki do szybkich scanów; dobry w OWASP top 10, z toolami jak bandit.</w:t>
            </w:r>
          </w:p>
        </w:tc>
      </w:tr>
    </w:tbl>
    <w:p w14:paraId="41379A86" w14:textId="77777777" w:rsidR="00E4346A" w:rsidRPr="00340B3B" w:rsidRDefault="00E4346A" w:rsidP="00E4346A">
      <w:pPr>
        <w:rPr>
          <w:rFonts w:ascii="Calibri" w:hAnsi="Calibri" w:cs="Calibri"/>
          <w:b/>
          <w:bCs/>
        </w:rPr>
      </w:pPr>
    </w:p>
    <w:p w14:paraId="0B23EF4C" w14:textId="77777777" w:rsidR="00C36DBF" w:rsidRPr="00340B3B" w:rsidRDefault="00C36DBF" w:rsidP="00E4346A">
      <w:pPr>
        <w:pBdr>
          <w:bottom w:val="single" w:sz="12" w:space="1" w:color="auto"/>
        </w:pBdr>
        <w:rPr>
          <w:rFonts w:ascii="Calibri" w:hAnsi="Calibri" w:cs="Calibri"/>
          <w:b/>
          <w:bCs/>
        </w:rPr>
      </w:pPr>
    </w:p>
    <w:p w14:paraId="42D91BF6" w14:textId="71159140" w:rsidR="00C36DBF" w:rsidRPr="00340B3B" w:rsidRDefault="00C36DBF" w:rsidP="00E4346A">
      <w:pPr>
        <w:rPr>
          <w:rFonts w:ascii="Calibri" w:hAnsi="Calibri" w:cs="Calibri"/>
          <w:b/>
          <w:bCs/>
        </w:rPr>
      </w:pPr>
    </w:p>
    <w:p w14:paraId="16CEFA5D" w14:textId="77777777" w:rsidR="00A4155F" w:rsidRPr="00340B3B" w:rsidRDefault="00A4155F" w:rsidP="00A4155F">
      <w:pPr>
        <w:pStyle w:val="Nagwek1"/>
        <w:rPr>
          <w:rFonts w:ascii="Calibri" w:hAnsi="Calibri" w:cs="Calibri"/>
        </w:rPr>
      </w:pPr>
      <w:bookmarkStart w:id="18" w:name="_Toc219149351"/>
      <w:r w:rsidRPr="00340B3B">
        <w:rPr>
          <w:rFonts w:ascii="Calibri" w:hAnsi="Calibri" w:cs="Calibri"/>
        </w:rPr>
        <w:t>Strategia realizacji zadania</w:t>
      </w:r>
      <w:bookmarkEnd w:id="18"/>
    </w:p>
    <w:p w14:paraId="1D67885F" w14:textId="77777777" w:rsidR="00A4155F" w:rsidRPr="00340B3B" w:rsidRDefault="00A4155F" w:rsidP="00A4155F">
      <w:pPr>
        <w:jc w:val="both"/>
        <w:rPr>
          <w:rFonts w:ascii="Calibri" w:hAnsi="Calibri" w:cs="Calibri"/>
        </w:rPr>
      </w:pPr>
      <w:r w:rsidRPr="00340B3B">
        <w:rPr>
          <w:rFonts w:ascii="Calibri" w:hAnsi="Calibri" w:cs="Calibri"/>
        </w:rPr>
        <w:t>Głównym celem zadania jest przygotowanie pięciu, współpracujących ze sobą agentów AI. Potraktujemy ich jako ekspertów dziedzinowych. Ich obowiązki zostaną opisane poniżej:</w:t>
      </w:r>
    </w:p>
    <w:p w14:paraId="27E75C09" w14:textId="77777777" w:rsidR="00A4155F" w:rsidRPr="00340B3B" w:rsidRDefault="00A4155F" w:rsidP="00A4155F">
      <w:pPr>
        <w:numPr>
          <w:ilvl w:val="0"/>
          <w:numId w:val="1"/>
        </w:numPr>
        <w:jc w:val="both"/>
        <w:rPr>
          <w:rFonts w:ascii="Calibri" w:hAnsi="Calibri" w:cs="Calibri"/>
        </w:rPr>
      </w:pPr>
      <w:r w:rsidRPr="00340B3B">
        <w:rPr>
          <w:rFonts w:ascii="Calibri" w:hAnsi="Calibri" w:cs="Calibri"/>
          <w:b/>
          <w:bCs/>
          <w:u w:val="single"/>
        </w:rPr>
        <w:t xml:space="preserve">Chief QA </w:t>
      </w:r>
      <w:proofErr w:type="spellStart"/>
      <w:r w:rsidRPr="00340B3B">
        <w:rPr>
          <w:rFonts w:ascii="Calibri" w:hAnsi="Calibri" w:cs="Calibri"/>
          <w:b/>
          <w:bCs/>
          <w:u w:val="single"/>
        </w:rPr>
        <w:t>Engineer</w:t>
      </w:r>
      <w:proofErr w:type="spellEnd"/>
      <w:r w:rsidRPr="00340B3B">
        <w:rPr>
          <w:rFonts w:ascii="Calibri" w:hAnsi="Calibri" w:cs="Calibri"/>
          <w:b/>
          <w:bCs/>
          <w:u w:val="single"/>
        </w:rPr>
        <w:t xml:space="preserve"> Agent</w:t>
      </w:r>
      <w:r w:rsidRPr="00340B3B">
        <w:rPr>
          <w:rFonts w:ascii="Calibri" w:hAnsi="Calibri" w:cs="Calibri"/>
          <w:b/>
          <w:bCs/>
        </w:rPr>
        <w:t xml:space="preserve"> – </w:t>
      </w:r>
      <w:r w:rsidRPr="00340B3B">
        <w:rPr>
          <w:rFonts w:ascii="Calibri" w:hAnsi="Calibri" w:cs="Calibri"/>
        </w:rPr>
        <w:t xml:space="preserve">Agent odpowiedzialny za orkiestrację projektem oraz wprowadzanie korekt kodu programu, które zostały zlecone przez użytkownika. Głowa zespołu systemu wieloagentowego ma jako jedyna możliwość delegowania zadań innym agentom, dzięki czemu zachowana jest hierarchia w zespole. </w:t>
      </w:r>
    </w:p>
    <w:p w14:paraId="71C28F98" w14:textId="77777777" w:rsidR="00A4155F" w:rsidRPr="00340B3B" w:rsidRDefault="00A4155F" w:rsidP="00A4155F">
      <w:pPr>
        <w:numPr>
          <w:ilvl w:val="0"/>
          <w:numId w:val="1"/>
        </w:numPr>
        <w:jc w:val="both"/>
        <w:rPr>
          <w:rFonts w:ascii="Calibri" w:hAnsi="Calibri" w:cs="Calibri"/>
        </w:rPr>
      </w:pPr>
      <w:proofErr w:type="spellStart"/>
      <w:r w:rsidRPr="00340B3B">
        <w:rPr>
          <w:rFonts w:ascii="Calibri" w:hAnsi="Calibri" w:cs="Calibri"/>
          <w:b/>
          <w:bCs/>
          <w:u w:val="single"/>
        </w:rPr>
        <w:lastRenderedPageBreak/>
        <w:t>Coder</w:t>
      </w:r>
      <w:proofErr w:type="spellEnd"/>
      <w:r w:rsidRPr="00340B3B">
        <w:rPr>
          <w:rFonts w:ascii="Calibri" w:hAnsi="Calibri" w:cs="Calibri"/>
        </w:rPr>
        <w:t xml:space="preserve"> – Jest to agent wykorzystywany do projektowania wstępnego rozwiązania. W szczególności tworzenia prototypu, który w wyniku działania systemu wieloagentowego jest ulepszany i poprawiany, tak aby był zgodny z oczekiwaniami klienta.</w:t>
      </w:r>
    </w:p>
    <w:p w14:paraId="500BC19D" w14:textId="77777777" w:rsidR="00A4155F" w:rsidRPr="00340B3B" w:rsidRDefault="00A4155F" w:rsidP="00A4155F">
      <w:pPr>
        <w:numPr>
          <w:ilvl w:val="0"/>
          <w:numId w:val="1"/>
        </w:numPr>
        <w:jc w:val="both"/>
        <w:rPr>
          <w:rFonts w:ascii="Calibri" w:hAnsi="Calibri" w:cs="Calibri"/>
        </w:rPr>
      </w:pPr>
      <w:r w:rsidRPr="00340B3B">
        <w:rPr>
          <w:rFonts w:ascii="Calibri" w:hAnsi="Calibri" w:cs="Calibri"/>
          <w:b/>
          <w:bCs/>
          <w:u w:val="single"/>
        </w:rPr>
        <w:t xml:space="preserve">QA </w:t>
      </w:r>
      <w:proofErr w:type="spellStart"/>
      <w:r w:rsidRPr="00340B3B">
        <w:rPr>
          <w:rFonts w:ascii="Calibri" w:hAnsi="Calibri" w:cs="Calibri"/>
          <w:b/>
          <w:bCs/>
          <w:u w:val="single"/>
        </w:rPr>
        <w:t>Engineer</w:t>
      </w:r>
      <w:proofErr w:type="spellEnd"/>
      <w:r w:rsidRPr="00340B3B">
        <w:rPr>
          <w:rFonts w:ascii="Calibri" w:hAnsi="Calibri" w:cs="Calibri"/>
          <w:b/>
          <w:bCs/>
          <w:u w:val="single"/>
        </w:rPr>
        <w:t xml:space="preserve"> Agent</w:t>
      </w:r>
      <w:r w:rsidRPr="00340B3B">
        <w:rPr>
          <w:rFonts w:ascii="Calibri" w:hAnsi="Calibri" w:cs="Calibri"/>
          <w:b/>
          <w:bCs/>
        </w:rPr>
        <w:t xml:space="preserve"> </w:t>
      </w:r>
      <w:r w:rsidRPr="00340B3B">
        <w:rPr>
          <w:rFonts w:ascii="Calibri" w:hAnsi="Calibri" w:cs="Calibri"/>
        </w:rPr>
        <w:t>- sprawdza pracę wykonaną przez Codera pod kątem występujących błędów w składni lub luk w logice i bezpieczeństwie realizowanego zadania.</w:t>
      </w:r>
    </w:p>
    <w:p w14:paraId="6E0F8690" w14:textId="77777777" w:rsidR="00A4155F" w:rsidRPr="00340B3B" w:rsidRDefault="00A4155F" w:rsidP="00A4155F">
      <w:pPr>
        <w:numPr>
          <w:ilvl w:val="0"/>
          <w:numId w:val="1"/>
        </w:numPr>
        <w:jc w:val="both"/>
        <w:rPr>
          <w:rFonts w:ascii="Calibri" w:hAnsi="Calibri" w:cs="Calibri"/>
        </w:rPr>
      </w:pPr>
      <w:r w:rsidRPr="00340B3B">
        <w:rPr>
          <w:rFonts w:ascii="Calibri" w:hAnsi="Calibri" w:cs="Calibri"/>
          <w:b/>
          <w:bCs/>
          <w:u w:val="single"/>
        </w:rPr>
        <w:t>Clarifier</w:t>
      </w:r>
      <w:r w:rsidRPr="00340B3B">
        <w:rPr>
          <w:rFonts w:ascii="Calibri" w:hAnsi="Calibri" w:cs="Calibri"/>
        </w:rPr>
        <w:t xml:space="preserve"> – Agent wykorzystywany do konsultacji z użytkownikiem szczegółów zadania. Dzięki komunikacji możliwe jest uzyskanie większej ilości szczegółów dotyczących realizowanego zadania, w szczególności jakie są jego założenia i priorytety.</w:t>
      </w:r>
    </w:p>
    <w:p w14:paraId="64AA3D0B" w14:textId="19C95398" w:rsidR="00A4155F" w:rsidRPr="00340B3B" w:rsidRDefault="00A4155F" w:rsidP="00A4155F">
      <w:pPr>
        <w:jc w:val="both"/>
        <w:rPr>
          <w:rFonts w:ascii="Calibri" w:hAnsi="Calibri" w:cs="Calibri"/>
          <w:b/>
          <w:bCs/>
        </w:rPr>
      </w:pPr>
      <w:r w:rsidRPr="00340B3B">
        <w:rPr>
          <w:rFonts w:ascii="Calibri" w:hAnsi="Calibri" w:cs="Calibri"/>
        </w:rPr>
        <w:t xml:space="preserve">Wymienieni powyżej agenci będą obsługiwani przez model językowy: </w:t>
      </w:r>
      <w:r w:rsidR="00D75DFC" w:rsidRPr="00D75DFC">
        <w:rPr>
          <w:rFonts w:ascii="Calibri" w:hAnsi="Calibri" w:cs="Calibri"/>
          <w:b/>
          <w:bCs/>
        </w:rPr>
        <w:t>llama3.1:8b</w:t>
      </w:r>
    </w:p>
    <w:p w14:paraId="71F4BD36" w14:textId="77777777" w:rsidR="00A4155F" w:rsidRPr="00340B3B" w:rsidRDefault="00A4155F" w:rsidP="00A4155F">
      <w:pPr>
        <w:jc w:val="both"/>
        <w:rPr>
          <w:rFonts w:ascii="Calibri" w:hAnsi="Calibri" w:cs="Calibri"/>
        </w:rPr>
      </w:pPr>
      <w:r w:rsidRPr="00340B3B">
        <w:rPr>
          <w:rFonts w:ascii="Calibri" w:hAnsi="Calibri" w:cs="Calibri"/>
        </w:rPr>
        <w:t>Agenci systemu CoAct opisani są w pliku konfiguracyjnym agents.yaml znajdującym się w folderze config. W pliku tym istotne są w szczególności:</w:t>
      </w:r>
    </w:p>
    <w:p w14:paraId="550BC83D" w14:textId="77777777" w:rsidR="00A4155F" w:rsidRPr="00340B3B" w:rsidRDefault="00A4155F" w:rsidP="00A4155F">
      <w:pPr>
        <w:pStyle w:val="Akapitzlist"/>
        <w:numPr>
          <w:ilvl w:val="0"/>
          <w:numId w:val="27"/>
        </w:numPr>
        <w:jc w:val="both"/>
        <w:rPr>
          <w:rFonts w:ascii="Calibri" w:hAnsi="Calibri" w:cs="Calibri"/>
        </w:rPr>
      </w:pPr>
      <w:r w:rsidRPr="00340B3B">
        <w:rPr>
          <w:rFonts w:ascii="Calibri" w:hAnsi="Calibri" w:cs="Calibri"/>
        </w:rPr>
        <w:t xml:space="preserve">Przyjęta przez agenta rola, czyli identyfikator w zespole. </w:t>
      </w:r>
    </w:p>
    <w:p w14:paraId="400D9D4F" w14:textId="77777777" w:rsidR="00A4155F" w:rsidRPr="00340B3B" w:rsidRDefault="00A4155F" w:rsidP="00A4155F">
      <w:pPr>
        <w:pStyle w:val="Akapitzlist"/>
        <w:numPr>
          <w:ilvl w:val="0"/>
          <w:numId w:val="27"/>
        </w:numPr>
        <w:jc w:val="both"/>
        <w:rPr>
          <w:rFonts w:ascii="Calibri" w:hAnsi="Calibri" w:cs="Calibri"/>
        </w:rPr>
      </w:pPr>
      <w:r w:rsidRPr="00340B3B">
        <w:rPr>
          <w:rFonts w:ascii="Calibri" w:hAnsi="Calibri" w:cs="Calibri"/>
        </w:rPr>
        <w:t>Cel – opisany w krótki sposób, informujący go o tym jaki jest zakres jego działań (dla przykładu, wprowadzaj korekty w wygenerowanym kodzie).</w:t>
      </w:r>
    </w:p>
    <w:p w14:paraId="6558AEAC" w14:textId="77777777" w:rsidR="00A4155F" w:rsidRPr="00340B3B" w:rsidRDefault="00A4155F" w:rsidP="00A4155F">
      <w:pPr>
        <w:pStyle w:val="Akapitzlist"/>
        <w:numPr>
          <w:ilvl w:val="0"/>
          <w:numId w:val="27"/>
        </w:numPr>
        <w:jc w:val="both"/>
        <w:rPr>
          <w:rFonts w:ascii="Calibri" w:hAnsi="Calibri" w:cs="Calibri"/>
        </w:rPr>
      </w:pPr>
      <w:r w:rsidRPr="00340B3B">
        <w:rPr>
          <w:rFonts w:ascii="Calibri" w:hAnsi="Calibri" w:cs="Calibri"/>
        </w:rPr>
        <w:t>Historia – Opis zachowania agenta, o co powinien pytać innych agentów albo użytkownika, na co w szczególności zwraca uwagę, jakie warunki muszą zostać spełnione, aby jego zadanie było wykonane.</w:t>
      </w:r>
    </w:p>
    <w:p w14:paraId="1631E78F" w14:textId="77777777" w:rsidR="00A4155F" w:rsidRPr="00340B3B" w:rsidRDefault="00A4155F" w:rsidP="00A4155F">
      <w:pPr>
        <w:keepNext/>
        <w:ind w:left="360"/>
        <w:jc w:val="center"/>
      </w:pPr>
      <w:r w:rsidRPr="00340B3B">
        <w:rPr>
          <w:rFonts w:ascii="Calibri" w:hAnsi="Calibri" w:cs="Calibri"/>
        </w:rPr>
        <w:drawing>
          <wp:inline distT="0" distB="0" distL="0" distR="0" wp14:anchorId="3106EDFA" wp14:editId="71E45893">
            <wp:extent cx="5205365" cy="2029871"/>
            <wp:effectExtent l="190500" t="190500" r="186055" b="199390"/>
            <wp:docPr id="96560050"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0050" name="Obraz 1" descr="Obraz zawierający tekst, zrzut ekranu, Czcionka&#10;&#10;Zawartość wygenerowana przez AI może być niepoprawna."/>
                    <pic:cNvPicPr/>
                  </pic:nvPicPr>
                  <pic:blipFill>
                    <a:blip r:embed="rId14"/>
                    <a:stretch>
                      <a:fillRect/>
                    </a:stretch>
                  </pic:blipFill>
                  <pic:spPr>
                    <a:xfrm>
                      <a:off x="0" y="0"/>
                      <a:ext cx="5230691" cy="2039747"/>
                    </a:xfrm>
                    <a:prstGeom prst="rect">
                      <a:avLst/>
                    </a:prstGeom>
                    <a:ln>
                      <a:noFill/>
                    </a:ln>
                    <a:effectLst>
                      <a:outerShdw blurRad="190500" algn="tl" rotWithShape="0">
                        <a:srgbClr val="000000">
                          <a:alpha val="70000"/>
                        </a:srgbClr>
                      </a:outerShdw>
                    </a:effectLst>
                  </pic:spPr>
                </pic:pic>
              </a:graphicData>
            </a:graphic>
          </wp:inline>
        </w:drawing>
      </w:r>
    </w:p>
    <w:p w14:paraId="138D2215" w14:textId="7316F37E" w:rsidR="00A4155F" w:rsidRPr="00340B3B" w:rsidRDefault="00A4155F" w:rsidP="00A4155F">
      <w:pPr>
        <w:pStyle w:val="Legenda"/>
        <w:jc w:val="center"/>
      </w:pPr>
      <w:bookmarkStart w:id="19" w:name="_Toc218695592"/>
      <w:bookmarkStart w:id="20" w:name="_Toc219136164"/>
      <w:bookmarkStart w:id="21" w:name="_Toc219149024"/>
      <w:r w:rsidRPr="00340B3B">
        <w:t xml:space="preserve">Rysunek </w:t>
      </w:r>
      <w:r w:rsidRPr="00340B3B">
        <w:fldChar w:fldCharType="begin"/>
      </w:r>
      <w:r w:rsidRPr="00340B3B">
        <w:instrText xml:space="preserve"> SEQ Rysunek \* ARABIC </w:instrText>
      </w:r>
      <w:r w:rsidRPr="00340B3B">
        <w:fldChar w:fldCharType="separate"/>
      </w:r>
      <w:r w:rsidR="001604B1">
        <w:rPr>
          <w:noProof/>
        </w:rPr>
        <w:t>3</w:t>
      </w:r>
      <w:r w:rsidRPr="00340B3B">
        <w:fldChar w:fldCharType="end"/>
      </w:r>
      <w:r w:rsidRPr="00340B3B">
        <w:t xml:space="preserve"> - Przykładowa rola w zespole, Clarifier. Opis zachowania oraz celu pracy agenta.</w:t>
      </w:r>
      <w:bookmarkEnd w:id="19"/>
      <w:bookmarkEnd w:id="20"/>
      <w:bookmarkEnd w:id="21"/>
    </w:p>
    <w:p w14:paraId="28613DE5" w14:textId="77777777" w:rsidR="00A4155F" w:rsidRPr="00340B3B" w:rsidRDefault="00A4155F" w:rsidP="00A4155F">
      <w:pPr>
        <w:pBdr>
          <w:bottom w:val="single" w:sz="12" w:space="1" w:color="auto"/>
        </w:pBdr>
      </w:pPr>
    </w:p>
    <w:p w14:paraId="359051DC" w14:textId="77777777" w:rsidR="00A4155F" w:rsidRPr="00340B3B" w:rsidRDefault="00A4155F" w:rsidP="00A4155F">
      <w:pPr>
        <w:pStyle w:val="Nagwek1"/>
        <w:rPr>
          <w:rFonts w:ascii="Calibri" w:hAnsi="Calibri" w:cs="Calibri"/>
        </w:rPr>
      </w:pPr>
      <w:bookmarkStart w:id="22" w:name="_Toc219149352"/>
      <w:r w:rsidRPr="00340B3B">
        <w:rPr>
          <w:rFonts w:ascii="Calibri" w:hAnsi="Calibri" w:cs="Calibri"/>
        </w:rPr>
        <w:lastRenderedPageBreak/>
        <w:t>Strategia ewaluacji wyników</w:t>
      </w:r>
      <w:bookmarkEnd w:id="22"/>
    </w:p>
    <w:p w14:paraId="7CA12C53" w14:textId="77777777" w:rsidR="00A4155F" w:rsidRPr="00340B3B" w:rsidRDefault="00A4155F" w:rsidP="00A4155F">
      <w:pPr>
        <w:jc w:val="both"/>
      </w:pPr>
      <w:r w:rsidRPr="00340B3B">
        <w:t>Aby dokonać ewaluacji modeli językowych wykorzystywanych w projekcie CoAct, stworzony zostanie zespół testerów, których zadaniem będzie przeprowadzenie oceny efektywności pracy pod kątem następujących kryteriów:</w:t>
      </w:r>
    </w:p>
    <w:p w14:paraId="4E2E7053" w14:textId="77777777" w:rsidR="00A4155F" w:rsidRPr="00340B3B" w:rsidRDefault="00A4155F" w:rsidP="00A4155F">
      <w:pPr>
        <w:pStyle w:val="Akapitzlist"/>
        <w:numPr>
          <w:ilvl w:val="0"/>
          <w:numId w:val="25"/>
        </w:numPr>
        <w:jc w:val="both"/>
      </w:pPr>
      <w:r w:rsidRPr="00340B3B">
        <w:rPr>
          <w:b/>
          <w:bCs/>
          <w:u w:val="single"/>
        </w:rPr>
        <w:t xml:space="preserve">Code Readibility Agent </w:t>
      </w:r>
      <w:r w:rsidRPr="00340B3B">
        <w:t>– jest to agent, który ocenia wygenerowany i zredagowany przez lidera zespołu kod pod kątem nazewnictwa zmiennych, formatowania (czytelności) kodu i stosowania się do dobrych praktyk programowania.</w:t>
      </w:r>
    </w:p>
    <w:p w14:paraId="669809E0" w14:textId="77777777" w:rsidR="00A4155F" w:rsidRPr="00340B3B" w:rsidRDefault="00A4155F" w:rsidP="00A4155F">
      <w:pPr>
        <w:pStyle w:val="Akapitzlist"/>
        <w:numPr>
          <w:ilvl w:val="0"/>
          <w:numId w:val="25"/>
        </w:numPr>
        <w:jc w:val="both"/>
      </w:pPr>
      <w:r w:rsidRPr="00340B3B">
        <w:rPr>
          <w:b/>
          <w:bCs/>
          <w:u w:val="single"/>
        </w:rPr>
        <w:t xml:space="preserve">Code </w:t>
      </w:r>
      <w:proofErr w:type="spellStart"/>
      <w:r w:rsidRPr="00340B3B">
        <w:rPr>
          <w:b/>
          <w:bCs/>
          <w:u w:val="single"/>
        </w:rPr>
        <w:t>Duplication</w:t>
      </w:r>
      <w:proofErr w:type="spellEnd"/>
      <w:r w:rsidRPr="00340B3B">
        <w:rPr>
          <w:b/>
          <w:bCs/>
          <w:u w:val="single"/>
        </w:rPr>
        <w:t xml:space="preserve"> </w:t>
      </w:r>
      <w:proofErr w:type="spellStart"/>
      <w:r w:rsidRPr="00340B3B">
        <w:rPr>
          <w:b/>
          <w:bCs/>
          <w:u w:val="single"/>
        </w:rPr>
        <w:t>Detector</w:t>
      </w:r>
      <w:proofErr w:type="spellEnd"/>
      <w:r w:rsidRPr="00340B3B">
        <w:rPr>
          <w:b/>
          <w:bCs/>
        </w:rPr>
        <w:t xml:space="preserve"> </w:t>
      </w:r>
      <w:r w:rsidRPr="00340B3B">
        <w:t xml:space="preserve">– Automatyczny tester odpowiadający za </w:t>
      </w:r>
      <w:proofErr w:type="spellStart"/>
      <w:r w:rsidRPr="00340B3B">
        <w:t>refaktoryzację</w:t>
      </w:r>
      <w:proofErr w:type="spellEnd"/>
      <w:r w:rsidRPr="00340B3B">
        <w:t xml:space="preserve"> kodu pod kątem eliminacji zbędnych lub zdublowanych funkcji.</w:t>
      </w:r>
    </w:p>
    <w:p w14:paraId="71BFBB87" w14:textId="77777777" w:rsidR="00A4155F" w:rsidRPr="00340B3B" w:rsidRDefault="00A4155F" w:rsidP="00A4155F">
      <w:pPr>
        <w:pStyle w:val="Akapitzlist"/>
        <w:numPr>
          <w:ilvl w:val="0"/>
          <w:numId w:val="25"/>
        </w:numPr>
        <w:jc w:val="both"/>
      </w:pPr>
      <w:proofErr w:type="spellStart"/>
      <w:r w:rsidRPr="00340B3B">
        <w:rPr>
          <w:b/>
          <w:bCs/>
          <w:u w:val="single"/>
        </w:rPr>
        <w:t>Maintability</w:t>
      </w:r>
      <w:proofErr w:type="spellEnd"/>
      <w:r w:rsidRPr="00340B3B">
        <w:rPr>
          <w:b/>
          <w:bCs/>
          <w:u w:val="single"/>
        </w:rPr>
        <w:t xml:space="preserve"> Architect </w:t>
      </w:r>
      <w:r w:rsidRPr="00340B3B">
        <w:t>– Agent odpowiedzialny za analizę kodu pod kątem możliwości dalszego rozwoju projektu. Preferuje dużą spójność kodu i stosowanie małych klas.</w:t>
      </w:r>
    </w:p>
    <w:p w14:paraId="638A0C1F" w14:textId="77777777" w:rsidR="00A4155F" w:rsidRPr="00340B3B" w:rsidRDefault="00A4155F" w:rsidP="00A4155F">
      <w:pPr>
        <w:pStyle w:val="Akapitzlist"/>
        <w:numPr>
          <w:ilvl w:val="0"/>
          <w:numId w:val="25"/>
        </w:numPr>
        <w:jc w:val="both"/>
      </w:pPr>
      <w:r w:rsidRPr="00340B3B">
        <w:rPr>
          <w:b/>
          <w:bCs/>
          <w:u w:val="single"/>
        </w:rPr>
        <w:t xml:space="preserve">Coding </w:t>
      </w:r>
      <w:proofErr w:type="spellStart"/>
      <w:r w:rsidRPr="00340B3B">
        <w:rPr>
          <w:b/>
          <w:bCs/>
          <w:u w:val="single"/>
        </w:rPr>
        <w:t>Standards</w:t>
      </w:r>
      <w:proofErr w:type="spellEnd"/>
      <w:r w:rsidRPr="00340B3B">
        <w:rPr>
          <w:b/>
          <w:bCs/>
          <w:u w:val="single"/>
        </w:rPr>
        <w:t xml:space="preserve"> </w:t>
      </w:r>
      <w:proofErr w:type="spellStart"/>
      <w:r w:rsidRPr="00340B3B">
        <w:rPr>
          <w:b/>
          <w:bCs/>
          <w:u w:val="single"/>
        </w:rPr>
        <w:t>Enforcer</w:t>
      </w:r>
      <w:proofErr w:type="spellEnd"/>
      <w:r w:rsidRPr="00340B3B">
        <w:t xml:space="preserve"> – Agent odpowiedzialny za analizę wygenerowanego programu pod kątem przestrzegania standardów inżynierii oprogramowania. Wyszukuje niespójności w nazewnictwie i sugeruje korekty.</w:t>
      </w:r>
    </w:p>
    <w:p w14:paraId="41FFF89F" w14:textId="77777777" w:rsidR="00A4155F" w:rsidRPr="00340B3B" w:rsidRDefault="00A4155F" w:rsidP="00A4155F">
      <w:pPr>
        <w:pStyle w:val="Akapitzlist"/>
        <w:numPr>
          <w:ilvl w:val="0"/>
          <w:numId w:val="25"/>
        </w:numPr>
        <w:jc w:val="both"/>
      </w:pPr>
      <w:r w:rsidRPr="00340B3B">
        <w:rPr>
          <w:b/>
          <w:bCs/>
          <w:u w:val="single"/>
        </w:rPr>
        <w:t xml:space="preserve">Documentation </w:t>
      </w:r>
      <w:proofErr w:type="spellStart"/>
      <w:r w:rsidRPr="00340B3B">
        <w:rPr>
          <w:b/>
          <w:bCs/>
          <w:u w:val="single"/>
        </w:rPr>
        <w:t>Specialist</w:t>
      </w:r>
      <w:proofErr w:type="spellEnd"/>
      <w:r w:rsidRPr="00340B3B">
        <w:rPr>
          <w:b/>
          <w:bCs/>
          <w:u w:val="single"/>
        </w:rPr>
        <w:t xml:space="preserve"> </w:t>
      </w:r>
      <w:r w:rsidRPr="00340B3B">
        <w:t>– w trakcie działania programu sprawdza czytelność kodu pod kątem stosowania komentarzy objaśniających działanie poszczególnych funkcji programu oraz odpowiada za tworzenie dokumentacji w postaci docstrings oraz pliku README ze szczegółami realizowanego projektu.</w:t>
      </w:r>
    </w:p>
    <w:p w14:paraId="13F1D32A" w14:textId="77777777" w:rsidR="00A4155F" w:rsidRPr="00340B3B" w:rsidRDefault="00A4155F" w:rsidP="00A4155F">
      <w:pPr>
        <w:pStyle w:val="Akapitzlist"/>
        <w:numPr>
          <w:ilvl w:val="0"/>
          <w:numId w:val="25"/>
        </w:numPr>
        <w:jc w:val="both"/>
      </w:pPr>
      <w:proofErr w:type="spellStart"/>
      <w:r w:rsidRPr="00340B3B">
        <w:rPr>
          <w:b/>
          <w:bCs/>
          <w:u w:val="single"/>
        </w:rPr>
        <w:t>Functional</w:t>
      </w:r>
      <w:proofErr w:type="spellEnd"/>
      <w:r w:rsidRPr="00340B3B">
        <w:rPr>
          <w:b/>
          <w:bCs/>
          <w:u w:val="single"/>
        </w:rPr>
        <w:t xml:space="preserve"> </w:t>
      </w:r>
      <w:proofErr w:type="spellStart"/>
      <w:r w:rsidRPr="00340B3B">
        <w:rPr>
          <w:b/>
          <w:bCs/>
          <w:u w:val="single"/>
        </w:rPr>
        <w:t>Correctness</w:t>
      </w:r>
      <w:proofErr w:type="spellEnd"/>
      <w:r w:rsidRPr="00340B3B">
        <w:rPr>
          <w:b/>
          <w:bCs/>
          <w:u w:val="single"/>
        </w:rPr>
        <w:t xml:space="preserve"> </w:t>
      </w:r>
      <w:proofErr w:type="spellStart"/>
      <w:r w:rsidRPr="00340B3B">
        <w:rPr>
          <w:b/>
          <w:bCs/>
          <w:u w:val="single"/>
        </w:rPr>
        <w:t>Reviewer</w:t>
      </w:r>
      <w:proofErr w:type="spellEnd"/>
      <w:r w:rsidRPr="00340B3B">
        <w:rPr>
          <w:b/>
          <w:bCs/>
          <w:u w:val="single"/>
        </w:rPr>
        <w:t xml:space="preserve"> </w:t>
      </w:r>
      <w:r w:rsidRPr="00340B3B">
        <w:t xml:space="preserve">– Sprawdza czy kod programu wyjściowego nie zawiera błędów logicznych, szczególnie w ekstremalnych przypadkach. </w:t>
      </w:r>
    </w:p>
    <w:p w14:paraId="3F3EBF36" w14:textId="77777777" w:rsidR="00A4155F" w:rsidRPr="00340B3B" w:rsidRDefault="00A4155F" w:rsidP="00A4155F">
      <w:pPr>
        <w:pStyle w:val="Akapitzlist"/>
        <w:numPr>
          <w:ilvl w:val="0"/>
          <w:numId w:val="25"/>
        </w:numPr>
        <w:jc w:val="both"/>
      </w:pPr>
      <w:r w:rsidRPr="00340B3B">
        <w:rPr>
          <w:b/>
          <w:bCs/>
          <w:u w:val="single"/>
        </w:rPr>
        <w:t xml:space="preserve">Test </w:t>
      </w:r>
      <w:proofErr w:type="spellStart"/>
      <w:r w:rsidRPr="00340B3B">
        <w:rPr>
          <w:b/>
          <w:bCs/>
          <w:u w:val="single"/>
        </w:rPr>
        <w:t>Quality</w:t>
      </w:r>
      <w:proofErr w:type="spellEnd"/>
      <w:r w:rsidRPr="00340B3B">
        <w:rPr>
          <w:b/>
          <w:bCs/>
          <w:u w:val="single"/>
        </w:rPr>
        <w:t xml:space="preserve"> </w:t>
      </w:r>
      <w:proofErr w:type="spellStart"/>
      <w:r w:rsidRPr="00340B3B">
        <w:rPr>
          <w:b/>
          <w:bCs/>
          <w:u w:val="single"/>
        </w:rPr>
        <w:t>Analyst</w:t>
      </w:r>
      <w:proofErr w:type="spellEnd"/>
      <w:r w:rsidRPr="00340B3B">
        <w:rPr>
          <w:b/>
          <w:bCs/>
          <w:u w:val="single"/>
        </w:rPr>
        <w:t xml:space="preserve"> </w:t>
      </w:r>
      <w:r w:rsidRPr="00340B3B">
        <w:t>– Agent odpowiedzialny za tworzenie testów jednostkowych, spójności danych oraz występowania przypadków progowych.</w:t>
      </w:r>
    </w:p>
    <w:p w14:paraId="653A42FF" w14:textId="77777777" w:rsidR="00A4155F" w:rsidRPr="00340B3B" w:rsidRDefault="00A4155F" w:rsidP="00A4155F">
      <w:pPr>
        <w:pStyle w:val="Akapitzlist"/>
        <w:numPr>
          <w:ilvl w:val="0"/>
          <w:numId w:val="25"/>
        </w:numPr>
        <w:jc w:val="both"/>
      </w:pPr>
      <w:r w:rsidRPr="00340B3B">
        <w:rPr>
          <w:b/>
          <w:bCs/>
          <w:u w:val="single"/>
        </w:rPr>
        <w:t xml:space="preserve">Code </w:t>
      </w:r>
      <w:proofErr w:type="spellStart"/>
      <w:r w:rsidRPr="00340B3B">
        <w:rPr>
          <w:b/>
          <w:bCs/>
          <w:u w:val="single"/>
        </w:rPr>
        <w:t>Complexity</w:t>
      </w:r>
      <w:proofErr w:type="spellEnd"/>
      <w:r w:rsidRPr="00340B3B">
        <w:rPr>
          <w:b/>
          <w:bCs/>
          <w:u w:val="single"/>
        </w:rPr>
        <w:t xml:space="preserve"> Tester</w:t>
      </w:r>
      <w:r w:rsidRPr="00340B3B">
        <w:rPr>
          <w:b/>
          <w:bCs/>
        </w:rPr>
        <w:t xml:space="preserve"> </w:t>
      </w:r>
      <w:r w:rsidRPr="00340B3B">
        <w:t>– Odpowiedzialny za optymalizację kodu pod kątem ilości zagnieżdżeń i złożoności funkcji.</w:t>
      </w:r>
    </w:p>
    <w:p w14:paraId="07291C50" w14:textId="77777777" w:rsidR="00A4155F" w:rsidRPr="00340B3B" w:rsidRDefault="00A4155F" w:rsidP="00A4155F">
      <w:pPr>
        <w:pStyle w:val="Akapitzlist"/>
        <w:numPr>
          <w:ilvl w:val="0"/>
          <w:numId w:val="25"/>
        </w:numPr>
        <w:jc w:val="both"/>
      </w:pPr>
      <w:r w:rsidRPr="00340B3B">
        <w:rPr>
          <w:b/>
          <w:bCs/>
          <w:u w:val="single"/>
        </w:rPr>
        <w:t xml:space="preserve">Performance </w:t>
      </w:r>
      <w:proofErr w:type="spellStart"/>
      <w:r w:rsidRPr="00340B3B">
        <w:rPr>
          <w:b/>
          <w:bCs/>
          <w:u w:val="single"/>
        </w:rPr>
        <w:t>Optimizer</w:t>
      </w:r>
      <w:proofErr w:type="spellEnd"/>
      <w:r w:rsidRPr="00340B3B">
        <w:rPr>
          <w:b/>
          <w:bCs/>
        </w:rPr>
        <w:t xml:space="preserve"> </w:t>
      </w:r>
      <w:r w:rsidRPr="00340B3B">
        <w:t>– Agent odpowiadający za analizę złożoności obliczeniowej kodu, sugeruje wprowadzanie zmian, jeśli da się zwiększyć jego wydajność.</w:t>
      </w:r>
    </w:p>
    <w:p w14:paraId="4F2FDD36" w14:textId="77777777" w:rsidR="00A4155F" w:rsidRPr="00340B3B" w:rsidRDefault="00A4155F" w:rsidP="00A4155F">
      <w:pPr>
        <w:pStyle w:val="Akapitzlist"/>
        <w:numPr>
          <w:ilvl w:val="0"/>
          <w:numId w:val="25"/>
        </w:numPr>
        <w:jc w:val="both"/>
      </w:pPr>
      <w:r w:rsidRPr="00340B3B">
        <w:rPr>
          <w:b/>
          <w:bCs/>
          <w:u w:val="single"/>
        </w:rPr>
        <w:t>Security Auditor</w:t>
      </w:r>
      <w:r w:rsidRPr="00340B3B">
        <w:rPr>
          <w:b/>
          <w:bCs/>
        </w:rPr>
        <w:t xml:space="preserve"> </w:t>
      </w:r>
      <w:r w:rsidRPr="00340B3B">
        <w:t xml:space="preserve">– Przeprowadza analizę kodu pod kątem bezpieczeństwa, w szczególności sprawdza czy wygenerowany kod jest podatny na ataki typu XSS, CSRF, SQL </w:t>
      </w:r>
      <w:proofErr w:type="spellStart"/>
      <w:r w:rsidRPr="00340B3B">
        <w:t>Injection</w:t>
      </w:r>
      <w:proofErr w:type="spellEnd"/>
      <w:r w:rsidRPr="00340B3B">
        <w:t>. Sprawdza czy kod zawiera jawne sekrety użytkownika bądź dane wrażliwe.</w:t>
      </w:r>
    </w:p>
    <w:p w14:paraId="0820733D" w14:textId="77777777" w:rsidR="00D75DFC" w:rsidRDefault="00A4155F" w:rsidP="00A4155F">
      <w:pPr>
        <w:jc w:val="both"/>
        <w:rPr>
          <w:rFonts w:ascii="Calibri" w:hAnsi="Calibri" w:cs="Calibri"/>
          <w:b/>
          <w:bCs/>
        </w:rPr>
      </w:pPr>
      <w:r w:rsidRPr="00340B3B">
        <w:rPr>
          <w:rFonts w:ascii="Calibri" w:hAnsi="Calibri" w:cs="Calibri"/>
        </w:rPr>
        <w:t xml:space="preserve">Wymienieni powyżej agenci będą obsługiwani przez model językowy: </w:t>
      </w:r>
      <w:r w:rsidR="00D75DFC" w:rsidRPr="00D75DFC">
        <w:rPr>
          <w:rFonts w:ascii="Calibri" w:hAnsi="Calibri" w:cs="Calibri"/>
          <w:b/>
          <w:bCs/>
        </w:rPr>
        <w:t>codegemma:7b</w:t>
      </w:r>
    </w:p>
    <w:p w14:paraId="52DB6AD6" w14:textId="77777777" w:rsidR="00D75DFC" w:rsidRDefault="00D75DFC">
      <w:pPr>
        <w:rPr>
          <w:rFonts w:ascii="Calibri" w:hAnsi="Calibri" w:cs="Calibri"/>
          <w:b/>
          <w:bCs/>
        </w:rPr>
      </w:pPr>
      <w:r>
        <w:rPr>
          <w:rFonts w:ascii="Calibri" w:hAnsi="Calibri" w:cs="Calibri"/>
          <w:b/>
          <w:bCs/>
        </w:rPr>
        <w:br w:type="page"/>
      </w:r>
    </w:p>
    <w:p w14:paraId="75AA503D" w14:textId="5FF19B30" w:rsidR="00A4155F" w:rsidRPr="00340B3B" w:rsidRDefault="00A4155F" w:rsidP="00A4155F">
      <w:pPr>
        <w:jc w:val="both"/>
        <w:rPr>
          <w:rFonts w:ascii="Calibri" w:hAnsi="Calibri" w:cs="Calibri"/>
        </w:rPr>
      </w:pPr>
      <w:r w:rsidRPr="00340B3B">
        <w:rPr>
          <w:rFonts w:ascii="Calibri" w:hAnsi="Calibri" w:cs="Calibri"/>
        </w:rPr>
        <w:lastRenderedPageBreak/>
        <w:t xml:space="preserve">Każdy z powyższych agentów wchodzący w skład zespołu testowego posiada przypisane mu konkretne zadanie. Lista ich dostępna jest w pliku </w:t>
      </w:r>
      <w:r w:rsidRPr="00340B3B">
        <w:rPr>
          <w:rFonts w:ascii="Calibri" w:hAnsi="Calibri" w:cs="Calibri"/>
          <w:i/>
          <w:iCs/>
        </w:rPr>
        <w:t xml:space="preserve">config/tasks.yaml. </w:t>
      </w:r>
      <w:r w:rsidRPr="00340B3B">
        <w:rPr>
          <w:rFonts w:ascii="Calibri" w:hAnsi="Calibri" w:cs="Calibri"/>
        </w:rPr>
        <w:t xml:space="preserve">Istotna informacja, każdy z testów oceniany jest w skali od 1-5, sumarycznie wynik pracy systemu może uzyskać maksymalnie 50 punktów w przeprowadzonych testach. </w:t>
      </w:r>
    </w:p>
    <w:p w14:paraId="21D52C46" w14:textId="77777777" w:rsidR="00A4155F" w:rsidRPr="00340B3B" w:rsidRDefault="00A4155F" w:rsidP="00A4155F">
      <w:pPr>
        <w:keepNext/>
      </w:pPr>
      <w:r w:rsidRPr="00340B3B">
        <w:rPr>
          <w:rFonts w:ascii="Calibri" w:hAnsi="Calibri" w:cs="Calibri"/>
        </w:rPr>
        <w:drawing>
          <wp:inline distT="0" distB="0" distL="0" distR="0" wp14:anchorId="6026E78D" wp14:editId="4F8DF8A5">
            <wp:extent cx="5943600" cy="1554969"/>
            <wp:effectExtent l="0" t="0" r="0" b="7620"/>
            <wp:docPr id="1864182332"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82332" name="Obraz 1" descr="Obraz zawierający tekst, zrzut ekranu, Czcionka&#10;&#10;Zawartość wygenerowana przez AI może być niepoprawna."/>
                    <pic:cNvPicPr/>
                  </pic:nvPicPr>
                  <pic:blipFill rotWithShape="1">
                    <a:blip r:embed="rId15"/>
                    <a:srcRect b="53143"/>
                    <a:stretch>
                      <a:fillRect/>
                    </a:stretch>
                  </pic:blipFill>
                  <pic:spPr bwMode="auto">
                    <a:xfrm>
                      <a:off x="0" y="0"/>
                      <a:ext cx="5943600" cy="1554969"/>
                    </a:xfrm>
                    <a:prstGeom prst="rect">
                      <a:avLst/>
                    </a:prstGeom>
                    <a:ln>
                      <a:noFill/>
                    </a:ln>
                    <a:extLst>
                      <a:ext uri="{53640926-AAD7-44D8-BBD7-CCE9431645EC}">
                        <a14:shadowObscured xmlns:a14="http://schemas.microsoft.com/office/drawing/2010/main"/>
                      </a:ext>
                    </a:extLst>
                  </pic:spPr>
                </pic:pic>
              </a:graphicData>
            </a:graphic>
          </wp:inline>
        </w:drawing>
      </w:r>
    </w:p>
    <w:p w14:paraId="0A103381" w14:textId="68B9FC92" w:rsidR="00A4155F" w:rsidRPr="00340B3B" w:rsidRDefault="00A4155F" w:rsidP="00A4155F">
      <w:pPr>
        <w:pStyle w:val="Legenda"/>
        <w:jc w:val="center"/>
      </w:pPr>
      <w:bookmarkStart w:id="23" w:name="_Toc218695593"/>
      <w:bookmarkStart w:id="24" w:name="_Toc219136165"/>
      <w:bookmarkStart w:id="25" w:name="_Toc219149025"/>
      <w:r w:rsidRPr="00340B3B">
        <w:t xml:space="preserve">Rysunek </w:t>
      </w:r>
      <w:r w:rsidRPr="00340B3B">
        <w:fldChar w:fldCharType="begin"/>
      </w:r>
      <w:r w:rsidRPr="00340B3B">
        <w:instrText xml:space="preserve"> SEQ Rysunek \* ARABIC </w:instrText>
      </w:r>
      <w:r w:rsidRPr="00340B3B">
        <w:fldChar w:fldCharType="separate"/>
      </w:r>
      <w:r w:rsidR="001604B1">
        <w:rPr>
          <w:noProof/>
        </w:rPr>
        <w:t>4</w:t>
      </w:r>
      <w:r w:rsidRPr="00340B3B">
        <w:fldChar w:fldCharType="end"/>
      </w:r>
      <w:r w:rsidRPr="00340B3B">
        <w:t xml:space="preserve"> - Przykładowe zadania testowe dla agentów.</w:t>
      </w:r>
      <w:bookmarkEnd w:id="23"/>
      <w:bookmarkEnd w:id="24"/>
      <w:bookmarkEnd w:id="25"/>
    </w:p>
    <w:p w14:paraId="2A948693" w14:textId="77777777" w:rsidR="00A4155F" w:rsidRPr="00340B3B" w:rsidRDefault="00A4155F" w:rsidP="00A4155F">
      <w:pPr>
        <w:pBdr>
          <w:bottom w:val="single" w:sz="12" w:space="1" w:color="auto"/>
        </w:pBdr>
      </w:pPr>
    </w:p>
    <w:p w14:paraId="1EFB7D69" w14:textId="77777777" w:rsidR="00A4155F" w:rsidRPr="00340B3B" w:rsidRDefault="00A4155F" w:rsidP="00A4155F">
      <w:pPr>
        <w:rPr>
          <w:rFonts w:ascii="Calibri" w:eastAsiaTheme="majorEastAsia" w:hAnsi="Calibri" w:cs="Calibri"/>
          <w:color w:val="0F4761" w:themeColor="accent1" w:themeShade="BF"/>
          <w:sz w:val="40"/>
          <w:szCs w:val="40"/>
        </w:rPr>
      </w:pPr>
      <w:r w:rsidRPr="00340B3B">
        <w:rPr>
          <w:rFonts w:ascii="Calibri" w:hAnsi="Calibri" w:cs="Calibri"/>
        </w:rPr>
        <w:br w:type="page"/>
      </w:r>
    </w:p>
    <w:p w14:paraId="7A324EB6" w14:textId="25E29D64" w:rsidR="006A0CCE" w:rsidRPr="00340B3B" w:rsidRDefault="006A0CCE" w:rsidP="00903C6C">
      <w:pPr>
        <w:pStyle w:val="Nagwek1"/>
      </w:pPr>
      <w:bookmarkStart w:id="26" w:name="_Toc219149353"/>
      <w:r w:rsidRPr="00340B3B">
        <w:lastRenderedPageBreak/>
        <w:t>Wyniki wstępne z przeprowadzonych testów</w:t>
      </w:r>
      <w:bookmarkEnd w:id="26"/>
    </w:p>
    <w:p w14:paraId="0E55D731" w14:textId="5D539AD9" w:rsidR="006A0CCE" w:rsidRPr="00340B3B" w:rsidRDefault="00CD6CC5" w:rsidP="00DB1E48">
      <w:pPr>
        <w:jc w:val="both"/>
      </w:pPr>
      <w:r w:rsidRPr="00340B3B">
        <w:t xml:space="preserve">Projekt został wstępnie wdrożony na lokalnym komputerze i przetestowany dla wstępnej konfiguracji </w:t>
      </w:r>
      <w:r w:rsidR="00924B87" w:rsidRPr="00340B3B">
        <w:t>agentów</w:t>
      </w:r>
      <w:r w:rsidR="00BD32E0" w:rsidRPr="00340B3B">
        <w:t>.</w:t>
      </w:r>
      <w:r w:rsidR="00924B87" w:rsidRPr="00340B3B">
        <w:t xml:space="preserve"> </w:t>
      </w:r>
      <w:r w:rsidR="00C82D4D" w:rsidRPr="00340B3B">
        <w:t>Ich celem</w:t>
      </w:r>
      <w:r w:rsidR="00BD32E0" w:rsidRPr="00340B3B">
        <w:t xml:space="preserve"> </w:t>
      </w:r>
      <w:r w:rsidR="00924B87" w:rsidRPr="00340B3B">
        <w:t xml:space="preserve">było stworzenie prostej gry w </w:t>
      </w:r>
      <w:r w:rsidR="00783F88" w:rsidRPr="00340B3B">
        <w:t>Snake’a oraz Kalkulatora</w:t>
      </w:r>
      <w:r w:rsidR="00924B87" w:rsidRPr="00340B3B">
        <w:t xml:space="preserve">. </w:t>
      </w:r>
      <w:r w:rsidR="00BD32E0" w:rsidRPr="00340B3B">
        <w:t>W trakcie pracy programu wygenerowan</w:t>
      </w:r>
      <w:r w:rsidR="00783F88" w:rsidRPr="00340B3B">
        <w:t xml:space="preserve">e </w:t>
      </w:r>
      <w:r w:rsidR="00BD32E0" w:rsidRPr="00340B3B">
        <w:t>został</w:t>
      </w:r>
      <w:r w:rsidR="00783F88" w:rsidRPr="00340B3B">
        <w:t xml:space="preserve">y </w:t>
      </w:r>
      <w:r w:rsidR="00BD32E0" w:rsidRPr="00340B3B">
        <w:t>log</w:t>
      </w:r>
      <w:r w:rsidR="00783F88" w:rsidRPr="00340B3B">
        <w:t xml:space="preserve">i </w:t>
      </w:r>
      <w:r w:rsidR="00BD32E0" w:rsidRPr="00340B3B">
        <w:t>zdarzeń, któr</w:t>
      </w:r>
      <w:r w:rsidR="00783F88" w:rsidRPr="00340B3B">
        <w:t xml:space="preserve">e </w:t>
      </w:r>
      <w:r w:rsidR="00BD32E0" w:rsidRPr="00340B3B">
        <w:t>opisywał</w:t>
      </w:r>
      <w:r w:rsidR="00783F88" w:rsidRPr="00340B3B">
        <w:t xml:space="preserve">y </w:t>
      </w:r>
      <w:r w:rsidR="00BD32E0" w:rsidRPr="00340B3B">
        <w:t>kolejne etapy pracy systemu wieloagentowego CoAct</w:t>
      </w:r>
      <w:r w:rsidR="00E61C29" w:rsidRPr="00340B3B">
        <w:t xml:space="preserve"> i</w:t>
      </w:r>
      <w:r w:rsidR="00AA34CF" w:rsidRPr="00340B3B">
        <w:t xml:space="preserve"> przepływ </w:t>
      </w:r>
      <w:r w:rsidR="00E61C29" w:rsidRPr="00340B3B">
        <w:t>danych</w:t>
      </w:r>
      <w:r w:rsidR="00AA34CF" w:rsidRPr="00340B3B">
        <w:t xml:space="preserve"> między</w:t>
      </w:r>
      <w:r w:rsidR="00E61C29" w:rsidRPr="00340B3B">
        <w:t xml:space="preserve"> </w:t>
      </w:r>
      <w:r w:rsidR="00783F88" w:rsidRPr="00340B3B">
        <w:t>agentami</w:t>
      </w:r>
      <w:r w:rsidR="00AA34CF" w:rsidRPr="00340B3B">
        <w:t xml:space="preserve">. </w:t>
      </w:r>
    </w:p>
    <w:p w14:paraId="1E945BEF" w14:textId="75CF5723" w:rsidR="00A53FE6" w:rsidRPr="00340B3B" w:rsidRDefault="00BC7FCC" w:rsidP="00DB1E48">
      <w:pPr>
        <w:jc w:val="both"/>
      </w:pPr>
      <w:r w:rsidRPr="00340B3B">
        <w:t xml:space="preserve">Test ten wykonany został na </w:t>
      </w:r>
      <w:r w:rsidR="00987EC2" w:rsidRPr="00340B3B">
        <w:t xml:space="preserve">sieci neuronowej gpt-oss-20b, </w:t>
      </w:r>
      <w:r w:rsidR="00830E54" w:rsidRPr="00340B3B">
        <w:t xml:space="preserve">która posiada 20 miliardów parametrów. Wstępnie zakładano wykorzystanie modelu llama3.1:8b, jednakże zdecydowano o </w:t>
      </w:r>
      <w:r w:rsidR="00783F88" w:rsidRPr="00340B3B">
        <w:t xml:space="preserve">użyciu </w:t>
      </w:r>
      <w:r w:rsidR="00E91C24" w:rsidRPr="00340B3B">
        <w:t>bardziej złożonej sieci do tego doświadczenia</w:t>
      </w:r>
      <w:r w:rsidR="00A53FE6" w:rsidRPr="00340B3B">
        <w:t xml:space="preserve">. Na </w:t>
      </w:r>
      <w:r w:rsidR="00EA17F2" w:rsidRPr="00340B3B">
        <w:t xml:space="preserve">jego podstawie </w:t>
      </w:r>
      <w:r w:rsidR="00A53FE6" w:rsidRPr="00340B3B">
        <w:t>zbadano, że w celu wygenerowania prostego kalkulatora</w:t>
      </w:r>
      <w:r w:rsidR="00807574" w:rsidRPr="00340B3B">
        <w:t>, który będzie funkcjonalny</w:t>
      </w:r>
      <w:r w:rsidR="00F40B7F" w:rsidRPr="00340B3B">
        <w:t xml:space="preserve"> </w:t>
      </w:r>
      <w:r w:rsidR="00807574" w:rsidRPr="00340B3B">
        <w:t>oraz sprawdzony pod kątem występowania potencjalnych podatności</w:t>
      </w:r>
      <w:r w:rsidR="00925FC3" w:rsidRPr="00340B3B">
        <w:t>,</w:t>
      </w:r>
      <w:r w:rsidR="00807574" w:rsidRPr="00340B3B">
        <w:t xml:space="preserve"> </w:t>
      </w:r>
      <w:r w:rsidR="009141CE" w:rsidRPr="00340B3B">
        <w:t xml:space="preserve">potrzeba około 10 minut. W tym czasie </w:t>
      </w:r>
      <w:r w:rsidR="00F81D28" w:rsidRPr="00340B3B">
        <w:t xml:space="preserve">agenci LLM </w:t>
      </w:r>
      <w:r w:rsidR="00044573" w:rsidRPr="00340B3B">
        <w:t xml:space="preserve">pracując w podejściu </w:t>
      </w:r>
      <w:r w:rsidR="00044573" w:rsidRPr="00340B3B">
        <w:rPr>
          <w:b/>
          <w:bCs/>
        </w:rPr>
        <w:t>sekwencyjnym</w:t>
      </w:r>
      <w:r w:rsidR="00044573" w:rsidRPr="00340B3B">
        <w:t xml:space="preserve"> komunikują się między </w:t>
      </w:r>
      <w:r w:rsidR="00FF0ECF" w:rsidRPr="00340B3B">
        <w:t>sobą</w:t>
      </w:r>
      <w:r w:rsidR="00780507" w:rsidRPr="00340B3B">
        <w:t xml:space="preserve"> (poprzez delegację zadań)</w:t>
      </w:r>
      <w:r w:rsidR="00044573" w:rsidRPr="00340B3B">
        <w:t xml:space="preserve"> oraz wykorzystują narzędzia, </w:t>
      </w:r>
      <w:r w:rsidR="001D6A20" w:rsidRPr="00340B3B">
        <w:t>czyli programy bądź fragmenty kodu od innych agentów</w:t>
      </w:r>
      <w:r w:rsidR="004755FA" w:rsidRPr="00340B3B">
        <w:t xml:space="preserve"> do wygenerowania</w:t>
      </w:r>
      <w:r w:rsidR="00EA17F2" w:rsidRPr="00340B3B">
        <w:t xml:space="preserve"> pliku wyjściowego.</w:t>
      </w:r>
    </w:p>
    <w:p w14:paraId="24750EB3" w14:textId="5DA8E56E" w:rsidR="009141CE" w:rsidRPr="00340B3B" w:rsidRDefault="009141CE" w:rsidP="00EA3A9D">
      <w:pPr>
        <w:jc w:val="center"/>
        <w:rPr>
          <w:b/>
          <w:bCs/>
        </w:rPr>
      </w:pPr>
      <w:r w:rsidRPr="00340B3B">
        <w:rPr>
          <w:b/>
          <w:bCs/>
        </w:rPr>
        <w:t>Przykładowe fragmenty logu.:</w:t>
      </w:r>
    </w:p>
    <w:p w14:paraId="4101DB9E" w14:textId="77777777" w:rsidR="009141CE" w:rsidRPr="00340B3B" w:rsidRDefault="009141CE" w:rsidP="00DB1E48">
      <w:pPr>
        <w:keepNext/>
        <w:jc w:val="center"/>
      </w:pPr>
      <w:r w:rsidRPr="00340B3B">
        <w:drawing>
          <wp:inline distT="0" distB="0" distL="0" distR="0" wp14:anchorId="425DCE79" wp14:editId="7FA57681">
            <wp:extent cx="4223881" cy="2537036"/>
            <wp:effectExtent l="190500" t="190500" r="196215" b="187325"/>
            <wp:docPr id="697316985"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16985" name="Obraz 1" descr="Obraz zawierający tekst, zrzut ekranu, Czcionka, numer&#10;&#10;Zawartość wygenerowana przez AI może być niepoprawna."/>
                    <pic:cNvPicPr/>
                  </pic:nvPicPr>
                  <pic:blipFill>
                    <a:blip r:embed="rId16"/>
                    <a:stretch>
                      <a:fillRect/>
                    </a:stretch>
                  </pic:blipFill>
                  <pic:spPr>
                    <a:xfrm>
                      <a:off x="0" y="0"/>
                      <a:ext cx="4226970" cy="2538892"/>
                    </a:xfrm>
                    <a:prstGeom prst="rect">
                      <a:avLst/>
                    </a:prstGeom>
                    <a:ln>
                      <a:noFill/>
                    </a:ln>
                    <a:effectLst>
                      <a:outerShdw blurRad="190500" algn="tl" rotWithShape="0">
                        <a:srgbClr val="000000">
                          <a:alpha val="70000"/>
                        </a:srgbClr>
                      </a:outerShdw>
                    </a:effectLst>
                  </pic:spPr>
                </pic:pic>
              </a:graphicData>
            </a:graphic>
          </wp:inline>
        </w:drawing>
      </w:r>
    </w:p>
    <w:p w14:paraId="69CA0258" w14:textId="282C1AE3" w:rsidR="009141CE" w:rsidRPr="00340B3B" w:rsidRDefault="009141CE" w:rsidP="00DB1E48">
      <w:pPr>
        <w:pStyle w:val="Legenda"/>
        <w:jc w:val="center"/>
      </w:pPr>
      <w:bookmarkStart w:id="27" w:name="_Toc216371172"/>
      <w:bookmarkStart w:id="28" w:name="_Toc218695596"/>
      <w:bookmarkStart w:id="29" w:name="_Toc219136166"/>
      <w:bookmarkStart w:id="30" w:name="_Toc219149026"/>
      <w:r w:rsidRPr="00340B3B">
        <w:t xml:space="preserve">Rysunek </w:t>
      </w:r>
      <w:r w:rsidRPr="00340B3B">
        <w:fldChar w:fldCharType="begin"/>
      </w:r>
      <w:r w:rsidRPr="00340B3B">
        <w:instrText xml:space="preserve"> SEQ Rysunek \* ARABIC </w:instrText>
      </w:r>
      <w:r w:rsidRPr="00340B3B">
        <w:fldChar w:fldCharType="separate"/>
      </w:r>
      <w:r w:rsidR="001604B1">
        <w:rPr>
          <w:noProof/>
        </w:rPr>
        <w:t>5</w:t>
      </w:r>
      <w:r w:rsidRPr="00340B3B">
        <w:fldChar w:fldCharType="end"/>
      </w:r>
      <w:r w:rsidRPr="00340B3B">
        <w:t xml:space="preserve"> - Początek realizacji zadania, projekt Kalkulatora zlecony zespołowi.</w:t>
      </w:r>
      <w:bookmarkEnd w:id="27"/>
      <w:bookmarkEnd w:id="28"/>
      <w:bookmarkEnd w:id="29"/>
      <w:bookmarkEnd w:id="30"/>
    </w:p>
    <w:p w14:paraId="7B882168" w14:textId="31701E38" w:rsidR="00122C63" w:rsidRPr="00340B3B" w:rsidRDefault="00113A02" w:rsidP="00DB1E48">
      <w:pPr>
        <w:jc w:val="both"/>
      </w:pPr>
      <w:r w:rsidRPr="00340B3B">
        <w:t xml:space="preserve">Wspomniany mechanizm delegacji zadań pozwala agentom na wprowadzanie korekt korzystając z wygenerowanego </w:t>
      </w:r>
      <w:r w:rsidR="002C5AF0" w:rsidRPr="00340B3B">
        <w:t>kodu</w:t>
      </w:r>
      <w:r w:rsidRPr="00340B3B">
        <w:t xml:space="preserve"> jako wejście do </w:t>
      </w:r>
      <w:r w:rsidR="00DE27D2" w:rsidRPr="00340B3B">
        <w:t>nowych</w:t>
      </w:r>
      <w:r w:rsidRPr="00340B3B">
        <w:t xml:space="preserve"> prompt</w:t>
      </w:r>
      <w:r w:rsidR="00DE27D2" w:rsidRPr="00340B3B">
        <w:t>ów dla LLM</w:t>
      </w:r>
      <w:r w:rsidRPr="00340B3B">
        <w:t xml:space="preserve">. Dzięki temu </w:t>
      </w:r>
      <w:r w:rsidR="002C5AF0" w:rsidRPr="00340B3B">
        <w:t xml:space="preserve">kolejny agent, który pełni inną </w:t>
      </w:r>
      <w:r w:rsidR="0070787C" w:rsidRPr="00340B3B">
        <w:t xml:space="preserve">wyspecjalizowaną rolę </w:t>
      </w:r>
      <w:r w:rsidR="002C5AF0" w:rsidRPr="00340B3B">
        <w:t>w zespole</w:t>
      </w:r>
      <w:r w:rsidR="00901E72" w:rsidRPr="00340B3B">
        <w:t>,</w:t>
      </w:r>
      <w:r w:rsidR="002C5AF0" w:rsidRPr="00340B3B">
        <w:t xml:space="preserve"> </w:t>
      </w:r>
      <w:r w:rsidR="0070787C" w:rsidRPr="00340B3B">
        <w:t>jest w stanie lepiej zrozumieć</w:t>
      </w:r>
      <w:r w:rsidR="00DA1B94" w:rsidRPr="00340B3B">
        <w:t xml:space="preserve"> na co należy zwrócić uwagę i jakich korekt należy dokonać.</w:t>
      </w:r>
    </w:p>
    <w:p w14:paraId="1C1F6FAA" w14:textId="77777777" w:rsidR="0070787C" w:rsidRPr="00340B3B" w:rsidRDefault="0070787C" w:rsidP="00DB1E48">
      <w:pPr>
        <w:keepNext/>
        <w:jc w:val="center"/>
      </w:pPr>
      <w:r w:rsidRPr="00340B3B">
        <w:lastRenderedPageBreak/>
        <w:drawing>
          <wp:inline distT="0" distB="0" distL="0" distR="0" wp14:anchorId="3494D27E" wp14:editId="01555443">
            <wp:extent cx="4500033" cy="3488487"/>
            <wp:effectExtent l="190500" t="190500" r="186690" b="188595"/>
            <wp:docPr id="34926622"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6622" name="Obraz 1" descr="Obraz zawierający tekst, zrzut ekranu, Czcionka, numer&#10;&#10;Zawartość wygenerowana przez AI może być niepoprawna."/>
                    <pic:cNvPicPr/>
                  </pic:nvPicPr>
                  <pic:blipFill>
                    <a:blip r:embed="rId17"/>
                    <a:stretch>
                      <a:fillRect/>
                    </a:stretch>
                  </pic:blipFill>
                  <pic:spPr>
                    <a:xfrm>
                      <a:off x="0" y="0"/>
                      <a:ext cx="4500624" cy="3488945"/>
                    </a:xfrm>
                    <a:prstGeom prst="rect">
                      <a:avLst/>
                    </a:prstGeom>
                    <a:ln>
                      <a:noFill/>
                    </a:ln>
                    <a:effectLst>
                      <a:outerShdw blurRad="190500" algn="tl" rotWithShape="0">
                        <a:srgbClr val="000000">
                          <a:alpha val="70000"/>
                        </a:srgbClr>
                      </a:outerShdw>
                    </a:effectLst>
                  </pic:spPr>
                </pic:pic>
              </a:graphicData>
            </a:graphic>
          </wp:inline>
        </w:drawing>
      </w:r>
    </w:p>
    <w:p w14:paraId="35BEF2EE" w14:textId="6094194F" w:rsidR="0070787C" w:rsidRPr="00340B3B" w:rsidRDefault="0070787C" w:rsidP="00DB1E48">
      <w:pPr>
        <w:pStyle w:val="Legenda"/>
        <w:jc w:val="center"/>
      </w:pPr>
      <w:bookmarkStart w:id="31" w:name="_Toc216371173"/>
      <w:bookmarkStart w:id="32" w:name="_Toc218695597"/>
      <w:bookmarkStart w:id="33" w:name="_Toc219136167"/>
      <w:bookmarkStart w:id="34" w:name="_Toc219149027"/>
      <w:r w:rsidRPr="00340B3B">
        <w:t xml:space="preserve">Rysunek </w:t>
      </w:r>
      <w:r w:rsidRPr="00340B3B">
        <w:fldChar w:fldCharType="begin"/>
      </w:r>
      <w:r w:rsidRPr="00340B3B">
        <w:instrText xml:space="preserve"> SEQ Rysunek \* ARABIC </w:instrText>
      </w:r>
      <w:r w:rsidRPr="00340B3B">
        <w:fldChar w:fldCharType="separate"/>
      </w:r>
      <w:r w:rsidR="001604B1">
        <w:rPr>
          <w:noProof/>
        </w:rPr>
        <w:t>6</w:t>
      </w:r>
      <w:r w:rsidRPr="00340B3B">
        <w:fldChar w:fldCharType="end"/>
      </w:r>
      <w:r w:rsidRPr="00340B3B">
        <w:t xml:space="preserve"> - Fragment wygenerowanego kodu przez agenta Programistę.</w:t>
      </w:r>
      <w:bookmarkEnd w:id="31"/>
      <w:bookmarkEnd w:id="32"/>
      <w:bookmarkEnd w:id="33"/>
      <w:bookmarkEnd w:id="34"/>
    </w:p>
    <w:p w14:paraId="0F9946A7" w14:textId="77777777" w:rsidR="002A0F7C" w:rsidRPr="00340B3B" w:rsidRDefault="002A0F7C" w:rsidP="00DB1E48">
      <w:pPr>
        <w:keepNext/>
        <w:jc w:val="center"/>
      </w:pPr>
      <w:r w:rsidRPr="00340B3B">
        <w:drawing>
          <wp:inline distT="0" distB="0" distL="0" distR="0" wp14:anchorId="663A8437" wp14:editId="51A40939">
            <wp:extent cx="4536608" cy="1755997"/>
            <wp:effectExtent l="190500" t="190500" r="187960" b="187325"/>
            <wp:docPr id="799891531"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91531" name="Obraz 1" descr="Obraz zawierający tekst, zrzut ekranu, Czcionka, numer&#10;&#10;Zawartość wygenerowana przez AI może być niepoprawna."/>
                    <pic:cNvPicPr/>
                  </pic:nvPicPr>
                  <pic:blipFill>
                    <a:blip r:embed="rId18"/>
                    <a:stretch>
                      <a:fillRect/>
                    </a:stretch>
                  </pic:blipFill>
                  <pic:spPr>
                    <a:xfrm>
                      <a:off x="0" y="0"/>
                      <a:ext cx="4554175" cy="1762797"/>
                    </a:xfrm>
                    <a:prstGeom prst="rect">
                      <a:avLst/>
                    </a:prstGeom>
                    <a:ln>
                      <a:noFill/>
                    </a:ln>
                    <a:effectLst>
                      <a:outerShdw blurRad="190500" algn="tl" rotWithShape="0">
                        <a:srgbClr val="000000">
                          <a:alpha val="70000"/>
                        </a:srgbClr>
                      </a:outerShdw>
                    </a:effectLst>
                  </pic:spPr>
                </pic:pic>
              </a:graphicData>
            </a:graphic>
          </wp:inline>
        </w:drawing>
      </w:r>
    </w:p>
    <w:p w14:paraId="760B5A7A" w14:textId="26AFA8A1" w:rsidR="000C62A0" w:rsidRPr="00340B3B" w:rsidRDefault="002A0F7C" w:rsidP="00DB1E48">
      <w:pPr>
        <w:pStyle w:val="Legenda"/>
        <w:jc w:val="center"/>
      </w:pPr>
      <w:bookmarkStart w:id="35" w:name="_Toc216371174"/>
      <w:bookmarkStart w:id="36" w:name="_Toc218695598"/>
      <w:bookmarkStart w:id="37" w:name="_Toc219136168"/>
      <w:bookmarkStart w:id="38" w:name="_Toc219149028"/>
      <w:r w:rsidRPr="00340B3B">
        <w:t xml:space="preserve">Rysunek </w:t>
      </w:r>
      <w:r w:rsidRPr="00340B3B">
        <w:fldChar w:fldCharType="begin"/>
      </w:r>
      <w:r w:rsidRPr="00340B3B">
        <w:instrText xml:space="preserve"> SEQ Rysunek \* ARABIC </w:instrText>
      </w:r>
      <w:r w:rsidRPr="00340B3B">
        <w:fldChar w:fldCharType="separate"/>
      </w:r>
      <w:r w:rsidR="001604B1">
        <w:rPr>
          <w:noProof/>
        </w:rPr>
        <w:t>7</w:t>
      </w:r>
      <w:r w:rsidRPr="00340B3B">
        <w:fldChar w:fldCharType="end"/>
      </w:r>
      <w:r w:rsidRPr="00340B3B">
        <w:t xml:space="preserve"> - Przykład komunikacji między agentami, oraz sprawdzenie spełnienia wymagań zadania.</w:t>
      </w:r>
      <w:bookmarkEnd w:id="35"/>
      <w:bookmarkEnd w:id="36"/>
      <w:bookmarkEnd w:id="37"/>
      <w:bookmarkEnd w:id="38"/>
    </w:p>
    <w:p w14:paraId="0E69A0FC" w14:textId="77777777" w:rsidR="0036556E" w:rsidRPr="00340B3B" w:rsidRDefault="0036556E" w:rsidP="00DB1E48">
      <w:pPr>
        <w:keepNext/>
        <w:jc w:val="center"/>
      </w:pPr>
      <w:r w:rsidRPr="00340B3B">
        <w:lastRenderedPageBreak/>
        <w:drawing>
          <wp:inline distT="0" distB="0" distL="0" distR="0" wp14:anchorId="0F1C9F61" wp14:editId="583935E8">
            <wp:extent cx="4681866" cy="4820421"/>
            <wp:effectExtent l="190500" t="190500" r="194945" b="189865"/>
            <wp:docPr id="1573241315" name="Obraz 1" descr="Obraz zawierający tekst, zrzut ekranu, dokument,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41315" name="Obraz 1" descr="Obraz zawierający tekst, zrzut ekranu, dokument, Czcionka&#10;&#10;Zawartość wygenerowana przez AI może być niepoprawna."/>
                    <pic:cNvPicPr/>
                  </pic:nvPicPr>
                  <pic:blipFill>
                    <a:blip r:embed="rId19"/>
                    <a:stretch>
                      <a:fillRect/>
                    </a:stretch>
                  </pic:blipFill>
                  <pic:spPr>
                    <a:xfrm>
                      <a:off x="0" y="0"/>
                      <a:ext cx="4683136" cy="4821729"/>
                    </a:xfrm>
                    <a:prstGeom prst="rect">
                      <a:avLst/>
                    </a:prstGeom>
                    <a:ln>
                      <a:noFill/>
                    </a:ln>
                    <a:effectLst>
                      <a:outerShdw blurRad="190500" algn="tl" rotWithShape="0">
                        <a:srgbClr val="000000">
                          <a:alpha val="70000"/>
                        </a:srgbClr>
                      </a:outerShdw>
                    </a:effectLst>
                  </pic:spPr>
                </pic:pic>
              </a:graphicData>
            </a:graphic>
          </wp:inline>
        </w:drawing>
      </w:r>
    </w:p>
    <w:p w14:paraId="14949B0E" w14:textId="1EAA43B9" w:rsidR="00C23CA1" w:rsidRPr="00340B3B" w:rsidRDefault="0036556E" w:rsidP="00DB1E48">
      <w:pPr>
        <w:pStyle w:val="Legenda"/>
        <w:jc w:val="center"/>
      </w:pPr>
      <w:bookmarkStart w:id="39" w:name="_Toc216371175"/>
      <w:bookmarkStart w:id="40" w:name="_Toc218695599"/>
      <w:bookmarkStart w:id="41" w:name="_Toc219136169"/>
      <w:bookmarkStart w:id="42" w:name="_Toc219149029"/>
      <w:r w:rsidRPr="00340B3B">
        <w:t xml:space="preserve">Rysunek </w:t>
      </w:r>
      <w:r w:rsidRPr="00340B3B">
        <w:fldChar w:fldCharType="begin"/>
      </w:r>
      <w:r w:rsidRPr="00340B3B">
        <w:instrText xml:space="preserve"> SEQ Rysunek \* ARABIC </w:instrText>
      </w:r>
      <w:r w:rsidRPr="00340B3B">
        <w:fldChar w:fldCharType="separate"/>
      </w:r>
      <w:r w:rsidR="001604B1">
        <w:rPr>
          <w:noProof/>
        </w:rPr>
        <w:t>8</w:t>
      </w:r>
      <w:r w:rsidRPr="00340B3B">
        <w:fldChar w:fldCharType="end"/>
      </w:r>
      <w:r w:rsidRPr="00340B3B">
        <w:t xml:space="preserve"> - Analiza wygenerowanego kodu przez agenta specjalizującego się w podatnościach ujawnia potencjalne wektory ataku na aplikację. W tym celu agent proponuje wprowadzenie poprawek w kodzie </w:t>
      </w:r>
      <w:r w:rsidR="00C56035" w:rsidRPr="00340B3B">
        <w:t>przekazywanym klientowi</w:t>
      </w:r>
      <w:r w:rsidRPr="00340B3B">
        <w:t>.</w:t>
      </w:r>
      <w:bookmarkEnd w:id="39"/>
      <w:bookmarkEnd w:id="40"/>
      <w:bookmarkEnd w:id="41"/>
      <w:bookmarkEnd w:id="42"/>
    </w:p>
    <w:p w14:paraId="053DF8C0" w14:textId="77777777" w:rsidR="00CD3925" w:rsidRPr="00340B3B" w:rsidRDefault="00CD3925" w:rsidP="00DB1E48">
      <w:pPr>
        <w:keepNext/>
        <w:jc w:val="center"/>
      </w:pPr>
      <w:r w:rsidRPr="00340B3B">
        <w:lastRenderedPageBreak/>
        <w:drawing>
          <wp:inline distT="0" distB="0" distL="0" distR="0" wp14:anchorId="4712E841" wp14:editId="60616953">
            <wp:extent cx="4589660" cy="2944051"/>
            <wp:effectExtent l="190500" t="190500" r="192405" b="199390"/>
            <wp:docPr id="1251851686" name="Obraz 1" descr="Obraz zawierający tekst, elektronika, zrzut ekranu,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51686" name="Obraz 1" descr="Obraz zawierający tekst, elektronika, zrzut ekranu, oprogramowanie&#10;&#10;Zawartość wygenerowana przez AI może być niepoprawna."/>
                    <pic:cNvPicPr/>
                  </pic:nvPicPr>
                  <pic:blipFill>
                    <a:blip r:embed="rId20"/>
                    <a:stretch>
                      <a:fillRect/>
                    </a:stretch>
                  </pic:blipFill>
                  <pic:spPr>
                    <a:xfrm>
                      <a:off x="0" y="0"/>
                      <a:ext cx="4590493" cy="2944585"/>
                    </a:xfrm>
                    <a:prstGeom prst="rect">
                      <a:avLst/>
                    </a:prstGeom>
                    <a:ln>
                      <a:noFill/>
                    </a:ln>
                    <a:effectLst>
                      <a:outerShdw blurRad="190500" algn="tl" rotWithShape="0">
                        <a:srgbClr val="000000">
                          <a:alpha val="70000"/>
                        </a:srgbClr>
                      </a:outerShdw>
                    </a:effectLst>
                  </pic:spPr>
                </pic:pic>
              </a:graphicData>
            </a:graphic>
          </wp:inline>
        </w:drawing>
      </w:r>
    </w:p>
    <w:p w14:paraId="0D2E0186" w14:textId="4B34205A" w:rsidR="009141CE" w:rsidRPr="00340B3B" w:rsidRDefault="00CD3925" w:rsidP="00DB1E48">
      <w:pPr>
        <w:pStyle w:val="Legenda"/>
        <w:jc w:val="center"/>
      </w:pPr>
      <w:bookmarkStart w:id="43" w:name="_Toc216371176"/>
      <w:bookmarkStart w:id="44" w:name="_Toc218695600"/>
      <w:bookmarkStart w:id="45" w:name="_Toc219136170"/>
      <w:bookmarkStart w:id="46" w:name="_Toc219149030"/>
      <w:r w:rsidRPr="00340B3B">
        <w:t xml:space="preserve">Rysunek </w:t>
      </w:r>
      <w:r w:rsidRPr="00340B3B">
        <w:fldChar w:fldCharType="begin"/>
      </w:r>
      <w:r w:rsidRPr="00340B3B">
        <w:instrText xml:space="preserve"> SEQ Rysunek \* ARABIC </w:instrText>
      </w:r>
      <w:r w:rsidRPr="00340B3B">
        <w:fldChar w:fldCharType="separate"/>
      </w:r>
      <w:r w:rsidR="001604B1">
        <w:rPr>
          <w:noProof/>
        </w:rPr>
        <w:t>9</w:t>
      </w:r>
      <w:r w:rsidRPr="00340B3B">
        <w:fldChar w:fldCharType="end"/>
      </w:r>
      <w:r w:rsidRPr="00340B3B">
        <w:t xml:space="preserve"> - Przykładowo wygenerowany kalkulator, jako wynik działania systemu wieloagentowego.</w:t>
      </w:r>
      <w:bookmarkEnd w:id="43"/>
      <w:bookmarkEnd w:id="44"/>
      <w:bookmarkEnd w:id="45"/>
      <w:bookmarkEnd w:id="46"/>
    </w:p>
    <w:p w14:paraId="195EA2B2" w14:textId="77777777" w:rsidR="005602B7" w:rsidRPr="00340B3B" w:rsidRDefault="005602B7" w:rsidP="00DB1E48">
      <w:pPr>
        <w:keepNext/>
        <w:jc w:val="center"/>
      </w:pPr>
      <w:r w:rsidRPr="00340B3B">
        <w:drawing>
          <wp:inline distT="0" distB="0" distL="0" distR="0" wp14:anchorId="3712BA04" wp14:editId="5A7549D7">
            <wp:extent cx="4725280" cy="2857886"/>
            <wp:effectExtent l="190500" t="190500" r="189865" b="190500"/>
            <wp:docPr id="1815283304"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83304" name="Obraz 1" descr="Obraz zawierający tekst, zrzut ekranu, oprogramowanie, Oprogramowanie multimedialne&#10;&#10;Zawartość wygenerowana przez AI może być niepoprawna."/>
                    <pic:cNvPicPr/>
                  </pic:nvPicPr>
                  <pic:blipFill>
                    <a:blip r:embed="rId21"/>
                    <a:stretch>
                      <a:fillRect/>
                    </a:stretch>
                  </pic:blipFill>
                  <pic:spPr>
                    <a:xfrm>
                      <a:off x="0" y="0"/>
                      <a:ext cx="4730856" cy="2861258"/>
                    </a:xfrm>
                    <a:prstGeom prst="rect">
                      <a:avLst/>
                    </a:prstGeom>
                    <a:ln>
                      <a:noFill/>
                    </a:ln>
                    <a:effectLst>
                      <a:outerShdw blurRad="190500" algn="tl" rotWithShape="0">
                        <a:srgbClr val="000000">
                          <a:alpha val="70000"/>
                        </a:srgbClr>
                      </a:outerShdw>
                    </a:effectLst>
                  </pic:spPr>
                </pic:pic>
              </a:graphicData>
            </a:graphic>
          </wp:inline>
        </w:drawing>
      </w:r>
    </w:p>
    <w:p w14:paraId="54CFA353" w14:textId="7778320B" w:rsidR="00CD3925" w:rsidRPr="00340B3B" w:rsidRDefault="005602B7" w:rsidP="00DB1E48">
      <w:pPr>
        <w:pStyle w:val="Legenda"/>
        <w:jc w:val="center"/>
      </w:pPr>
      <w:bookmarkStart w:id="47" w:name="_Toc216371177"/>
      <w:bookmarkStart w:id="48" w:name="_Toc218695601"/>
      <w:bookmarkStart w:id="49" w:name="_Toc219136171"/>
      <w:bookmarkStart w:id="50" w:name="_Toc219149031"/>
      <w:r w:rsidRPr="00340B3B">
        <w:t xml:space="preserve">Rysunek </w:t>
      </w:r>
      <w:r w:rsidRPr="00340B3B">
        <w:fldChar w:fldCharType="begin"/>
      </w:r>
      <w:r w:rsidRPr="00340B3B">
        <w:instrText xml:space="preserve"> SEQ Rysunek \* ARABIC </w:instrText>
      </w:r>
      <w:r w:rsidRPr="00340B3B">
        <w:fldChar w:fldCharType="separate"/>
      </w:r>
      <w:r w:rsidR="001604B1">
        <w:rPr>
          <w:noProof/>
        </w:rPr>
        <w:t>10</w:t>
      </w:r>
      <w:r w:rsidRPr="00340B3B">
        <w:fldChar w:fldCharType="end"/>
      </w:r>
      <w:r w:rsidRPr="00340B3B">
        <w:t xml:space="preserve"> - Przykładowo wygenerowana gra w Snake'a, jako drugie zadanie zlecone systemu wieloagentowemu w trybie wykonywania sekwencyjnego.</w:t>
      </w:r>
      <w:bookmarkEnd w:id="47"/>
      <w:bookmarkEnd w:id="48"/>
      <w:bookmarkEnd w:id="49"/>
      <w:bookmarkEnd w:id="50"/>
    </w:p>
    <w:p w14:paraId="232A25E1" w14:textId="5BBB69F7" w:rsidR="00656E3C" w:rsidRPr="00340B3B" w:rsidRDefault="00656E3C" w:rsidP="00DB1E48">
      <w:pPr>
        <w:jc w:val="both"/>
      </w:pPr>
      <w:r w:rsidRPr="00340B3B">
        <w:t xml:space="preserve">Podejście sekwencyjne, </w:t>
      </w:r>
      <w:r w:rsidR="00E617D0" w:rsidRPr="00340B3B">
        <w:t xml:space="preserve">choć </w:t>
      </w:r>
      <w:r w:rsidRPr="00340B3B">
        <w:t>jak na razie najbardziej skuteczne</w:t>
      </w:r>
      <w:r w:rsidR="008D50FA" w:rsidRPr="00340B3B">
        <w:t>,</w:t>
      </w:r>
      <w:r w:rsidRPr="00340B3B">
        <w:t xml:space="preserve"> można byłoby zastąpić trybem hierarchicznej pracy</w:t>
      </w:r>
      <w:r w:rsidR="00C8759A" w:rsidRPr="00340B3B">
        <w:t>. M</w:t>
      </w:r>
      <w:r w:rsidRPr="00340B3B">
        <w:t>ogłaby potencjalnie sprawdzić się jeszcze lepiej w systemie wieloagentowym CoAct.</w:t>
      </w:r>
    </w:p>
    <w:p w14:paraId="12E6AA5A" w14:textId="77777777" w:rsidR="00F32553" w:rsidRPr="00340B3B" w:rsidRDefault="00214030" w:rsidP="00F32553">
      <w:pPr>
        <w:keepNext/>
        <w:jc w:val="center"/>
      </w:pPr>
      <w:r w:rsidRPr="00340B3B">
        <w:lastRenderedPageBreak/>
        <w:drawing>
          <wp:inline distT="0" distB="0" distL="0" distR="0" wp14:anchorId="128CE59B" wp14:editId="2EFC14C9">
            <wp:extent cx="4987174" cy="3904422"/>
            <wp:effectExtent l="190500" t="190500" r="194945" b="191770"/>
            <wp:docPr id="249566077"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91186" cy="3907563"/>
                    </a:xfrm>
                    <a:prstGeom prst="rect">
                      <a:avLst/>
                    </a:prstGeom>
                    <a:ln>
                      <a:noFill/>
                    </a:ln>
                    <a:effectLst>
                      <a:outerShdw blurRad="190500" algn="tl" rotWithShape="0">
                        <a:srgbClr val="000000">
                          <a:alpha val="70000"/>
                        </a:srgbClr>
                      </a:outerShdw>
                    </a:effectLst>
                  </pic:spPr>
                </pic:pic>
              </a:graphicData>
            </a:graphic>
          </wp:inline>
        </w:drawing>
      </w:r>
    </w:p>
    <w:p w14:paraId="7AFC48A4" w14:textId="16673809" w:rsidR="00214030" w:rsidRPr="00340B3B" w:rsidRDefault="00F32553" w:rsidP="00F32553">
      <w:pPr>
        <w:pStyle w:val="Legenda"/>
        <w:jc w:val="center"/>
      </w:pPr>
      <w:bookmarkStart w:id="51" w:name="_Toc219136172"/>
      <w:bookmarkStart w:id="52" w:name="_Toc219149032"/>
      <w:r w:rsidRPr="00340B3B">
        <w:t xml:space="preserve">Rysunek </w:t>
      </w:r>
      <w:r w:rsidRPr="00340B3B">
        <w:fldChar w:fldCharType="begin"/>
      </w:r>
      <w:r w:rsidRPr="00340B3B">
        <w:instrText xml:space="preserve"> SEQ Rysunek \* ARABIC </w:instrText>
      </w:r>
      <w:r w:rsidRPr="00340B3B">
        <w:fldChar w:fldCharType="separate"/>
      </w:r>
      <w:r w:rsidR="001604B1">
        <w:rPr>
          <w:noProof/>
        </w:rPr>
        <w:t>11</w:t>
      </w:r>
      <w:r w:rsidRPr="00340B3B">
        <w:fldChar w:fldCharType="end"/>
      </w:r>
      <w:r w:rsidRPr="00340B3B">
        <w:t xml:space="preserve"> - Przykładowe uruchomienie programu z terminalu IDE.</w:t>
      </w:r>
      <w:bookmarkEnd w:id="51"/>
      <w:bookmarkEnd w:id="52"/>
    </w:p>
    <w:p w14:paraId="1593CAE9" w14:textId="593087CE" w:rsidR="00267553" w:rsidRPr="00340B3B" w:rsidRDefault="00656E3C" w:rsidP="00115952">
      <w:pPr>
        <w:jc w:val="both"/>
      </w:pPr>
      <w:r w:rsidRPr="00340B3B">
        <w:t>W takim podejściu to agent menadżer zleca zadania zespołowi</w:t>
      </w:r>
      <w:r w:rsidR="00A37CB1" w:rsidRPr="00340B3B">
        <w:t>. T</w:t>
      </w:r>
      <w:r w:rsidRPr="00340B3B">
        <w:t>en przekazuje mu wyniki swojej pracy, które ocenia i zleca do dalszej obróbki, uwzględniając przy tym ingerencję człowieka</w:t>
      </w:r>
      <w:r w:rsidR="00202D44" w:rsidRPr="00340B3B">
        <w:t>, czyli zadowolenie klienta z pracy systemu</w:t>
      </w:r>
      <w:r w:rsidRPr="00340B3B">
        <w:t xml:space="preserve"> </w:t>
      </w:r>
      <w:r w:rsidR="00202D44" w:rsidRPr="00340B3B">
        <w:t>(human in the loop)</w:t>
      </w:r>
      <w:r w:rsidRPr="00340B3B">
        <w:t xml:space="preserve">. Jednakże w trakcie </w:t>
      </w:r>
      <w:r w:rsidR="00202D44" w:rsidRPr="00340B3B">
        <w:t>testowania</w:t>
      </w:r>
      <w:r w:rsidRPr="00340B3B">
        <w:t xml:space="preserve"> napotkano trudność, </w:t>
      </w:r>
      <w:r w:rsidR="00202D44" w:rsidRPr="00340B3B">
        <w:t xml:space="preserve">którą było niepoprawne formatowanie plików JSON, co przełożyło się na </w:t>
      </w:r>
      <w:r w:rsidR="001A2892" w:rsidRPr="00340B3B">
        <w:t xml:space="preserve">problemy z wygenerowaniem poprawnie działającego kodu. W niektórych przypadkach agenci generują odpowiedzi, które </w:t>
      </w:r>
      <w:r w:rsidR="00C3120E" w:rsidRPr="00340B3B">
        <w:t xml:space="preserve">nie zgadzają się ze składnią – na przykład brakuje cudzysłowu albo nawiasu. W takich przypadkach program uznaje niepoprawnie sparsowane dane jako błąd krytyczny, na którym kończy swoje wykonywanie. </w:t>
      </w:r>
      <w:r w:rsidR="00115952" w:rsidRPr="00340B3B">
        <w:t>W kolejnych etapach pracy</w:t>
      </w:r>
      <w:r w:rsidR="003D121F" w:rsidRPr="00340B3B">
        <w:t xml:space="preserve"> </w:t>
      </w:r>
      <w:r w:rsidR="0051376A" w:rsidRPr="00340B3B">
        <w:t>system będzie testowany dalej pod tym kątem.</w:t>
      </w:r>
    </w:p>
    <w:p w14:paraId="535098D7" w14:textId="134833B6" w:rsidR="00407862" w:rsidRPr="00340B3B" w:rsidRDefault="002640C9" w:rsidP="00115952">
      <w:pPr>
        <w:jc w:val="both"/>
      </w:pPr>
      <w:r w:rsidRPr="00340B3B">
        <w:t xml:space="preserve">Dalsze eksperymenty poświęcone analizie efektywności systemu wieloagentowego przeprowadzone będą na </w:t>
      </w:r>
      <w:r w:rsidR="00C12AF8" w:rsidRPr="00340B3B">
        <w:t>specyficznych zadaniach, które mają mniejszą szansę na wystąpienie w danych treningowych. Co za tym idzie, możliwe będzie sprawdzenie kreatywności całego systemu.</w:t>
      </w:r>
    </w:p>
    <w:p w14:paraId="37B5B219" w14:textId="4B26500B" w:rsidR="00196939" w:rsidRPr="00340B3B" w:rsidRDefault="00CD00C2" w:rsidP="00115952">
      <w:pPr>
        <w:jc w:val="both"/>
      </w:pPr>
      <w:r w:rsidRPr="00340B3B">
        <w:lastRenderedPageBreak/>
        <w:t xml:space="preserve">W kolejnych etapach praca będzie skupiona na tym, aby system był </w:t>
      </w:r>
      <w:r w:rsidR="008928F1" w:rsidRPr="00340B3B">
        <w:t xml:space="preserve">w stanie tworzyć </w:t>
      </w:r>
      <w:r w:rsidR="00E2712A" w:rsidRPr="00340B3B">
        <w:t>projekt informatyczny składający się z co najmniej kilku plików</w:t>
      </w:r>
      <w:r w:rsidR="00F955E7" w:rsidRPr="00340B3B">
        <w:t>, których struktura będzie zgodna ze standardami dobrego programowania.</w:t>
      </w:r>
      <w:r w:rsidR="00196939" w:rsidRPr="00340B3B">
        <w:t xml:space="preserve"> </w:t>
      </w:r>
    </w:p>
    <w:p w14:paraId="64554BA4" w14:textId="02EDDE34" w:rsidR="00407862" w:rsidRDefault="0061018C" w:rsidP="00514B21">
      <w:pPr>
        <w:jc w:val="both"/>
      </w:pPr>
      <w:r w:rsidRPr="00340B3B">
        <w:t>Jest przewidziane</w:t>
      </w:r>
      <w:r w:rsidR="00CA167E" w:rsidRPr="00340B3B">
        <w:t xml:space="preserve"> także, </w:t>
      </w:r>
      <w:r w:rsidRPr="00340B3B">
        <w:t xml:space="preserve">aby umożliwić agentom przeszukiwanie zasobów sieciowych w celu odnajdywania </w:t>
      </w:r>
      <w:r w:rsidR="008E5CD1" w:rsidRPr="00340B3B">
        <w:t>przykładowych, optymalnych rozwiązań dla danego zadania</w:t>
      </w:r>
      <w:r w:rsidR="00E1543C" w:rsidRPr="00340B3B">
        <w:t xml:space="preserve"> z dziedziny programowania</w:t>
      </w:r>
      <w:r w:rsidR="002521A7" w:rsidRPr="00340B3B">
        <w:t xml:space="preserve"> – takie działanie zostanie umożliwione poprzez udostępnione agentom narzędzie RAG.</w:t>
      </w:r>
    </w:p>
    <w:p w14:paraId="28CF17D7" w14:textId="77777777" w:rsidR="007F550D" w:rsidRDefault="007F550D" w:rsidP="00514B21">
      <w:pPr>
        <w:pBdr>
          <w:bottom w:val="single" w:sz="12" w:space="1" w:color="auto"/>
        </w:pBdr>
        <w:jc w:val="both"/>
      </w:pPr>
    </w:p>
    <w:p w14:paraId="2E973584" w14:textId="77777777" w:rsidR="007F550D" w:rsidRDefault="007F550D" w:rsidP="00514B21">
      <w:pPr>
        <w:jc w:val="both"/>
      </w:pPr>
      <w:bookmarkStart w:id="53" w:name="_Toc219149354"/>
      <w:r w:rsidRPr="007F550D">
        <w:rPr>
          <w:rStyle w:val="Nagwek2Znak"/>
        </w:rPr>
        <w:t>Eksperyment</w:t>
      </w:r>
      <w:bookmarkEnd w:id="53"/>
      <w:r>
        <w:t xml:space="preserve"> </w:t>
      </w:r>
    </w:p>
    <w:p w14:paraId="6827F768" w14:textId="3C8F81F1" w:rsidR="009D4270" w:rsidRDefault="007F550D" w:rsidP="00514B21">
      <w:pPr>
        <w:jc w:val="both"/>
      </w:pPr>
      <w:r>
        <w:t xml:space="preserve">W ramach doświadczeń w grudniu przeprowadzono eksperyment, którego celem miałoby być wygenerowanie prostego skryptu do programu graficznego Blender. Skrypt miał mieć na celu stworzyć nową trójwymiarową kostkę i </w:t>
      </w:r>
      <w:r w:rsidR="00002B05">
        <w:t>zaanimować</w:t>
      </w:r>
      <w:r>
        <w:t xml:space="preserve"> jej obrót według jednej z osi. </w:t>
      </w:r>
      <w:r w:rsidR="00002B05">
        <w:t>Wygenerowany przez program CoAct skrypt wymagał podania przez użytkownika wierzchołków</w:t>
      </w:r>
      <w:r w:rsidR="00AC1687">
        <w:t xml:space="preserve"> i ścian</w:t>
      </w:r>
      <w:r w:rsidR="00002B05">
        <w:t xml:space="preserve"> kostki – </w:t>
      </w:r>
      <w:r w:rsidR="00AC1687">
        <w:t>jednakże,</w:t>
      </w:r>
      <w:r w:rsidR="00002B05">
        <w:t xml:space="preserve"> poza tym był w stanie poprawnie zrealizować zadani</w:t>
      </w:r>
      <w:r w:rsidR="005034F1">
        <w:t xml:space="preserve">e </w:t>
      </w:r>
      <w:r w:rsidR="00002B05">
        <w:t>z oczekiwaniami użytkownika.</w:t>
      </w:r>
    </w:p>
    <w:p w14:paraId="35382FC2" w14:textId="77777777" w:rsidR="008A50E0" w:rsidRDefault="006E7867" w:rsidP="008A50E0">
      <w:pPr>
        <w:keepNext/>
        <w:jc w:val="center"/>
      </w:pPr>
      <w:r>
        <w:rPr>
          <w:noProof/>
        </w:rPr>
        <w:drawing>
          <wp:inline distT="0" distB="0" distL="0" distR="0" wp14:anchorId="51E5B964" wp14:editId="5ECB9C90">
            <wp:extent cx="5614204" cy="3339640"/>
            <wp:effectExtent l="190500" t="190500" r="196215" b="184785"/>
            <wp:docPr id="518725836" name="Obraz 3"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25836" name="Obraz 3" descr="Obraz zawierający tekst, zrzut ekranu, oprogramowanie, Oprogramowanie multimedialne&#10;&#10;Zawartość wygenerowana przez AI może być niepoprawn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18143" cy="3341983"/>
                    </a:xfrm>
                    <a:prstGeom prst="rect">
                      <a:avLst/>
                    </a:prstGeom>
                    <a:ln>
                      <a:noFill/>
                    </a:ln>
                    <a:effectLst>
                      <a:outerShdw blurRad="190500" algn="tl" rotWithShape="0">
                        <a:srgbClr val="000000">
                          <a:alpha val="70000"/>
                        </a:srgbClr>
                      </a:outerShdw>
                    </a:effectLst>
                  </pic:spPr>
                </pic:pic>
              </a:graphicData>
            </a:graphic>
          </wp:inline>
        </w:drawing>
      </w:r>
    </w:p>
    <w:p w14:paraId="33613143" w14:textId="60305BE5" w:rsidR="006E7867" w:rsidRPr="00340B3B" w:rsidRDefault="008A50E0" w:rsidP="008A50E0">
      <w:pPr>
        <w:pStyle w:val="Legenda"/>
        <w:jc w:val="center"/>
      </w:pPr>
      <w:bookmarkStart w:id="54" w:name="_Toc219136173"/>
      <w:bookmarkStart w:id="55" w:name="_Toc219149033"/>
      <w:r>
        <w:t xml:space="preserve">Rysunek </w:t>
      </w:r>
      <w:r>
        <w:fldChar w:fldCharType="begin"/>
      </w:r>
      <w:r>
        <w:instrText xml:space="preserve"> SEQ Rysunek \* ARABIC </w:instrText>
      </w:r>
      <w:r>
        <w:fldChar w:fldCharType="separate"/>
      </w:r>
      <w:r w:rsidR="001604B1">
        <w:rPr>
          <w:noProof/>
        </w:rPr>
        <w:t>12</w:t>
      </w:r>
      <w:r>
        <w:fldChar w:fldCharType="end"/>
      </w:r>
      <w:r>
        <w:t xml:space="preserve"> - Wygenerowany skrypt do animacji obrotu kostki według globalnej osi Y.</w:t>
      </w:r>
      <w:bookmarkEnd w:id="54"/>
      <w:bookmarkEnd w:id="55"/>
    </w:p>
    <w:p w14:paraId="729DD5D3" w14:textId="389DCE90" w:rsidR="0050786C" w:rsidRPr="00340B3B" w:rsidRDefault="0050786C" w:rsidP="0050786C">
      <w:pPr>
        <w:pStyle w:val="Nagwek1"/>
      </w:pPr>
      <w:bookmarkStart w:id="56" w:name="_Toc219149355"/>
      <w:r w:rsidRPr="00340B3B">
        <w:lastRenderedPageBreak/>
        <w:t>CoAct RAG</w:t>
      </w:r>
      <w:bookmarkEnd w:id="56"/>
    </w:p>
    <w:p w14:paraId="2C21069A" w14:textId="77777777" w:rsidR="0050786C" w:rsidRPr="00340B3B" w:rsidRDefault="0050786C" w:rsidP="0050786C">
      <w:pPr>
        <w:jc w:val="both"/>
      </w:pPr>
      <w:r w:rsidRPr="00340B3B">
        <w:t xml:space="preserve">System CoAct posiada wbudowaną funkcję przeszukiwania Internetu w celu odnalezienia informacji na dany temat przy pomocy bibliotek FastAPI, Tavily, Serper (Google Search), DDGS (DuckDuckGo), oraz bazy wektorowej ChromaDB. Dzięki nim system wyciąga dane tekstowe z dokumentów HTML zawierających w sobie słowa klucze takie jak – ‘docs’, ‘documentation’, ‘api’, ‘reference’. </w:t>
      </w:r>
    </w:p>
    <w:p w14:paraId="319551F6" w14:textId="77777777" w:rsidR="00AC1125" w:rsidRPr="00340B3B" w:rsidRDefault="0050786C" w:rsidP="00AC1125">
      <w:pPr>
        <w:keepNext/>
        <w:jc w:val="center"/>
      </w:pPr>
      <w:r w:rsidRPr="00340B3B">
        <w:drawing>
          <wp:inline distT="0" distB="0" distL="0" distR="0" wp14:anchorId="2B711332" wp14:editId="2BFA33B1">
            <wp:extent cx="5509738" cy="1662929"/>
            <wp:effectExtent l="190500" t="190500" r="186690" b="185420"/>
            <wp:docPr id="237673789"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73789" name="Obraz 1" descr="Obraz zawierający tekst, zrzut ekranu, Czcionka&#10;&#10;Zawartość wygenerowana przez AI może być niepoprawna."/>
                    <pic:cNvPicPr/>
                  </pic:nvPicPr>
                  <pic:blipFill>
                    <a:blip r:embed="rId24"/>
                    <a:stretch>
                      <a:fillRect/>
                    </a:stretch>
                  </pic:blipFill>
                  <pic:spPr>
                    <a:xfrm>
                      <a:off x="0" y="0"/>
                      <a:ext cx="5546904" cy="1674146"/>
                    </a:xfrm>
                    <a:prstGeom prst="rect">
                      <a:avLst/>
                    </a:prstGeom>
                    <a:ln>
                      <a:noFill/>
                    </a:ln>
                    <a:effectLst>
                      <a:outerShdw blurRad="190500" algn="tl" rotWithShape="0">
                        <a:srgbClr val="000000">
                          <a:alpha val="70000"/>
                        </a:srgbClr>
                      </a:outerShdw>
                    </a:effectLst>
                  </pic:spPr>
                </pic:pic>
              </a:graphicData>
            </a:graphic>
          </wp:inline>
        </w:drawing>
      </w:r>
    </w:p>
    <w:p w14:paraId="48CB38DA" w14:textId="47A0AAAD" w:rsidR="0050786C" w:rsidRPr="00340B3B" w:rsidRDefault="00AC1125" w:rsidP="00AC1125">
      <w:pPr>
        <w:pStyle w:val="Legenda"/>
        <w:jc w:val="center"/>
      </w:pPr>
      <w:bookmarkStart w:id="57" w:name="_Toc218695602"/>
      <w:bookmarkStart w:id="58" w:name="_Toc219136174"/>
      <w:bookmarkStart w:id="59" w:name="_Toc219149034"/>
      <w:r w:rsidRPr="00340B3B">
        <w:t xml:space="preserve">Rysunek </w:t>
      </w:r>
      <w:r w:rsidRPr="00340B3B">
        <w:fldChar w:fldCharType="begin"/>
      </w:r>
      <w:r w:rsidRPr="00340B3B">
        <w:instrText xml:space="preserve"> SEQ Rysunek \* ARABIC </w:instrText>
      </w:r>
      <w:r w:rsidRPr="00340B3B">
        <w:fldChar w:fldCharType="separate"/>
      </w:r>
      <w:r w:rsidR="001604B1">
        <w:rPr>
          <w:noProof/>
        </w:rPr>
        <w:t>13</w:t>
      </w:r>
      <w:r w:rsidRPr="00340B3B">
        <w:fldChar w:fldCharType="end"/>
      </w:r>
      <w:r w:rsidRPr="00340B3B">
        <w:t xml:space="preserve"> - Przykład prostej heurystyki wyszukiwania dokumentów o konkretnej tematyce.</w:t>
      </w:r>
      <w:bookmarkEnd w:id="57"/>
      <w:bookmarkEnd w:id="58"/>
      <w:bookmarkEnd w:id="59"/>
    </w:p>
    <w:p w14:paraId="3750EF05" w14:textId="77777777" w:rsidR="0050786C" w:rsidRPr="00340B3B" w:rsidRDefault="0050786C" w:rsidP="0050786C">
      <w:pPr>
        <w:jc w:val="both"/>
      </w:pPr>
      <w:r w:rsidRPr="00340B3B">
        <w:t xml:space="preserve">Po znalezieniu odpowiedniego, odfiltrowanego do samego tekstu materiału źródłowego, program wczytuje dane dzieląc je na kawałki (chunki). Te z kolei wykorzystywane są do procesu embeddingu przy pomocy modelu Ollama </w:t>
      </w:r>
      <w:r w:rsidRPr="00340B3B">
        <w:rPr>
          <w:b/>
          <w:bCs/>
        </w:rPr>
        <w:t xml:space="preserve">nomic-embed-text, </w:t>
      </w:r>
      <w:r w:rsidRPr="00340B3B">
        <w:t xml:space="preserve">który konwertuje je do postaci wektorów dla bazy ChromaDB. Dzięki temu możliwe jest dokonanie wyszukiwania semantycznego analizując na ile obecne zagadnienie bądź problem, z którym zmaga się system jest powiązany z przechowywanymi danymi. W tym celu dokonywana jest analiza odległości L2 (Euklidesowej) między wektorami. </w:t>
      </w:r>
    </w:p>
    <w:p w14:paraId="36EE54E7" w14:textId="77777777" w:rsidR="0050786C" w:rsidRPr="00340B3B" w:rsidRDefault="0050786C" w:rsidP="0050786C">
      <w:pPr>
        <w:jc w:val="both"/>
        <w:rPr>
          <w:b/>
          <w:bCs/>
        </w:rPr>
      </w:pPr>
      <w:r w:rsidRPr="00340B3B">
        <w:rPr>
          <w:b/>
          <w:bCs/>
        </w:rPr>
        <w:t>Funkcje lokalnego systemu RAG.:</w:t>
      </w:r>
    </w:p>
    <w:p w14:paraId="703C03B2" w14:textId="77777777" w:rsidR="0050786C" w:rsidRPr="00340B3B" w:rsidRDefault="0050786C" w:rsidP="0050786C">
      <w:pPr>
        <w:pStyle w:val="Akapitzlist"/>
        <w:numPr>
          <w:ilvl w:val="0"/>
          <w:numId w:val="20"/>
        </w:numPr>
        <w:jc w:val="both"/>
      </w:pPr>
      <w:r w:rsidRPr="00340B3B">
        <w:t>/ingest – pozwala na manualne wczytanie adresów URL, na podstawie których mają zostać wyciągnięte dane do wzbogacenia wiedzy modeli językowych.</w:t>
      </w:r>
    </w:p>
    <w:p w14:paraId="4966C571" w14:textId="77777777" w:rsidR="0050786C" w:rsidRPr="00340B3B" w:rsidRDefault="0050786C" w:rsidP="0050786C">
      <w:pPr>
        <w:pStyle w:val="Akapitzlist"/>
        <w:numPr>
          <w:ilvl w:val="0"/>
          <w:numId w:val="20"/>
        </w:numPr>
        <w:jc w:val="both"/>
      </w:pPr>
      <w:r w:rsidRPr="00340B3B">
        <w:t>/query – funkcja wyszukiwania semantycznego w bazie wektorowej. Wyszukuje fragmentów danych podanych przez użytkownika.</w:t>
      </w:r>
    </w:p>
    <w:p w14:paraId="06B14A9C" w14:textId="77777777" w:rsidR="0050786C" w:rsidRPr="00340B3B" w:rsidRDefault="0050786C" w:rsidP="0050786C">
      <w:pPr>
        <w:pStyle w:val="Akapitzlist"/>
        <w:numPr>
          <w:ilvl w:val="0"/>
          <w:numId w:val="20"/>
        </w:numPr>
        <w:jc w:val="both"/>
      </w:pPr>
      <w:r w:rsidRPr="00340B3B">
        <w:t>/ask – przeszukuje Internet, wczytuje odnalezione informacje do systemu i zasila sieć nowymi informacjami w danej dziedzinie tematycznej.</w:t>
      </w:r>
    </w:p>
    <w:p w14:paraId="041C2595" w14:textId="06B4336A" w:rsidR="00F955E7" w:rsidRPr="00340B3B" w:rsidRDefault="0050786C" w:rsidP="00115952">
      <w:pPr>
        <w:jc w:val="both"/>
      </w:pPr>
      <w:r w:rsidRPr="00340B3B">
        <w:t>Przy pomocy powyższych poleceń agenci systemu CoAct mogą wyszukiwać dane w Internecie, co pozwala im na wzbogacanie swojej znajomości tematu i weryfikację wiedzy, jaką posiadają.</w:t>
      </w:r>
    </w:p>
    <w:p w14:paraId="77B3D478" w14:textId="58265481" w:rsidR="00850E77" w:rsidRPr="00340B3B" w:rsidRDefault="00A62664" w:rsidP="00850E77">
      <w:pPr>
        <w:pStyle w:val="Nagwek1"/>
      </w:pPr>
      <w:bookmarkStart w:id="60" w:name="_Toc219149356"/>
      <w:r w:rsidRPr="00340B3B">
        <w:lastRenderedPageBreak/>
        <w:t>Analiza testów ewaluacyjnych systemu</w:t>
      </w:r>
      <w:bookmarkEnd w:id="60"/>
    </w:p>
    <w:p w14:paraId="074D672A" w14:textId="77777777" w:rsidR="004F756D" w:rsidRPr="00340B3B" w:rsidRDefault="004F756D" w:rsidP="00BA7D14">
      <w:pPr>
        <w:keepNext/>
        <w:jc w:val="center"/>
      </w:pPr>
      <w:r w:rsidRPr="00340B3B">
        <w:drawing>
          <wp:inline distT="0" distB="0" distL="0" distR="0" wp14:anchorId="471BDABC" wp14:editId="29C46585">
            <wp:extent cx="5396325" cy="2915514"/>
            <wp:effectExtent l="190500" t="190500" r="185420" b="189865"/>
            <wp:docPr id="985717255"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17255" name="Obraz 1" descr="Obraz zawierający tekst, zrzut ekranu, Czcionka&#10;&#10;Zawartość wygenerowana przez AI może być niepoprawna."/>
                    <pic:cNvPicPr/>
                  </pic:nvPicPr>
                  <pic:blipFill>
                    <a:blip r:embed="rId25"/>
                    <a:stretch>
                      <a:fillRect/>
                    </a:stretch>
                  </pic:blipFill>
                  <pic:spPr>
                    <a:xfrm>
                      <a:off x="0" y="0"/>
                      <a:ext cx="5410906" cy="2923392"/>
                    </a:xfrm>
                    <a:prstGeom prst="rect">
                      <a:avLst/>
                    </a:prstGeom>
                    <a:ln>
                      <a:noFill/>
                    </a:ln>
                    <a:effectLst>
                      <a:outerShdw blurRad="190500" algn="tl" rotWithShape="0">
                        <a:srgbClr val="000000">
                          <a:alpha val="70000"/>
                        </a:srgbClr>
                      </a:outerShdw>
                    </a:effectLst>
                  </pic:spPr>
                </pic:pic>
              </a:graphicData>
            </a:graphic>
          </wp:inline>
        </w:drawing>
      </w:r>
    </w:p>
    <w:p w14:paraId="5659A726" w14:textId="2A8F5F2D" w:rsidR="00CE2B08" w:rsidRPr="00340B3B" w:rsidRDefault="004F756D" w:rsidP="004F756D">
      <w:pPr>
        <w:pStyle w:val="Legenda"/>
        <w:jc w:val="center"/>
      </w:pPr>
      <w:bookmarkStart w:id="61" w:name="_Toc219136175"/>
      <w:bookmarkStart w:id="62" w:name="_Toc219149035"/>
      <w:r w:rsidRPr="00340B3B">
        <w:t xml:space="preserve">Rysunek </w:t>
      </w:r>
      <w:r w:rsidRPr="00340B3B">
        <w:fldChar w:fldCharType="begin"/>
      </w:r>
      <w:r w:rsidRPr="00340B3B">
        <w:instrText xml:space="preserve"> SEQ Rysunek \* ARABIC </w:instrText>
      </w:r>
      <w:r w:rsidRPr="00340B3B">
        <w:fldChar w:fldCharType="separate"/>
      </w:r>
      <w:r w:rsidR="001604B1">
        <w:rPr>
          <w:noProof/>
        </w:rPr>
        <w:t>14</w:t>
      </w:r>
      <w:r w:rsidRPr="00340B3B">
        <w:fldChar w:fldCharType="end"/>
      </w:r>
      <w:r w:rsidRPr="00340B3B">
        <w:t xml:space="preserve"> - Przykład ewaluacji systemu przy pomocy zespołu agentów.</w:t>
      </w:r>
      <w:bookmarkEnd w:id="61"/>
      <w:bookmarkEnd w:id="62"/>
    </w:p>
    <w:p w14:paraId="3928B5FF" w14:textId="648BC3F7" w:rsidR="004F756D" w:rsidRPr="00340B3B" w:rsidRDefault="00A715A6" w:rsidP="00A62664">
      <w:pPr>
        <w:jc w:val="both"/>
      </w:pPr>
      <w:r w:rsidRPr="00340B3B">
        <w:t xml:space="preserve">Do testowania systemu wieloagentowego CoAct wykorzystano dwa podejścia </w:t>
      </w:r>
      <w:r w:rsidR="000B6EA7" w:rsidRPr="00340B3B">
        <w:t xml:space="preserve">heurystyczne </w:t>
      </w:r>
      <w:r w:rsidRPr="00340B3B">
        <w:t xml:space="preserve">bazujące na ingerencji </w:t>
      </w:r>
      <w:r w:rsidR="007A4A55" w:rsidRPr="00340B3B">
        <w:t>agentów</w:t>
      </w:r>
      <w:r w:rsidR="00A62664" w:rsidRPr="00340B3B">
        <w:t xml:space="preserve"> </w:t>
      </w:r>
      <w:r w:rsidRPr="00340B3B">
        <w:t>jako oceniający pracę zespołu</w:t>
      </w:r>
      <w:r w:rsidR="000B6EA7" w:rsidRPr="00340B3B">
        <w:t xml:space="preserve"> </w:t>
      </w:r>
      <w:r w:rsidR="004F756D" w:rsidRPr="00340B3B">
        <w:t>sędziowie w kilku kategoriach – te zostały opisane w rozdziale Strategia Ewaluacji.</w:t>
      </w:r>
      <w:r w:rsidR="007A4A55" w:rsidRPr="00340B3B">
        <w:t xml:space="preserve">   </w:t>
      </w:r>
    </w:p>
    <w:p w14:paraId="3D9DEB4B" w14:textId="311EF6C9" w:rsidR="004F756D" w:rsidRPr="00340B3B" w:rsidRDefault="004F756D" w:rsidP="00A62664">
      <w:pPr>
        <w:jc w:val="both"/>
      </w:pPr>
      <w:r w:rsidRPr="00340B3B">
        <w:t>Otrzymywane logów z działania programu ujawniło kilka usterek, które wymagały poprawek w kolejnych wersjach programu, w szczególności dokonano następujących obserwacji:</w:t>
      </w:r>
    </w:p>
    <w:p w14:paraId="7737D04B" w14:textId="3BB6BF94" w:rsidR="00A62664" w:rsidRPr="00340B3B" w:rsidRDefault="00A62664" w:rsidP="002521A7">
      <w:pPr>
        <w:pStyle w:val="Akapitzlist"/>
        <w:numPr>
          <w:ilvl w:val="0"/>
          <w:numId w:val="20"/>
        </w:numPr>
        <w:jc w:val="both"/>
      </w:pPr>
      <w:r w:rsidRPr="00340B3B">
        <w:t xml:space="preserve">Włączanie funkcji pamięci do LLM’ów </w:t>
      </w:r>
      <w:r w:rsidR="0010464D" w:rsidRPr="00340B3B">
        <w:t>w pewnym przypadku s</w:t>
      </w:r>
      <w:r w:rsidRPr="00340B3B">
        <w:t>powodowało, że w systemie zaczęły przejawiać się halucynacje</w:t>
      </w:r>
      <w:r w:rsidR="0010464D" w:rsidRPr="00340B3B">
        <w:t xml:space="preserve">. Błąd przejawiał się w </w:t>
      </w:r>
      <w:r w:rsidRPr="00340B3B">
        <w:t>zbyt silnym zapamiętywaniu wyniku test</w:t>
      </w:r>
      <w:r w:rsidR="002521A7" w:rsidRPr="00340B3B">
        <w:t>ów</w:t>
      </w:r>
      <w:r w:rsidRPr="00340B3B">
        <w:t xml:space="preserve"> z jednej kategorii i traktowania go jako </w:t>
      </w:r>
      <w:r w:rsidR="0010464D" w:rsidRPr="00340B3B">
        <w:t xml:space="preserve">wyjście dla </w:t>
      </w:r>
      <w:r w:rsidRPr="00340B3B">
        <w:t>innego</w:t>
      </w:r>
      <w:r w:rsidR="00BA7D14" w:rsidRPr="00340B3B">
        <w:t xml:space="preserve"> </w:t>
      </w:r>
      <w:r w:rsidRPr="00340B3B">
        <w:t>testu.</w:t>
      </w:r>
      <w:r w:rsidR="00BA7D14" w:rsidRPr="00340B3B">
        <w:t xml:space="preserve"> </w:t>
      </w:r>
    </w:p>
    <w:p w14:paraId="1E280C8D" w14:textId="41C88D51" w:rsidR="00BA7D14" w:rsidRPr="00340B3B" w:rsidRDefault="002521A7" w:rsidP="002521A7">
      <w:pPr>
        <w:pStyle w:val="Akapitzlist"/>
        <w:numPr>
          <w:ilvl w:val="0"/>
          <w:numId w:val="20"/>
        </w:numPr>
        <w:jc w:val="both"/>
      </w:pPr>
      <w:r w:rsidRPr="00340B3B">
        <w:t xml:space="preserve">System w niektórych sytuacjach używał jednego narzędzia </w:t>
      </w:r>
      <w:r w:rsidR="00BA7D14" w:rsidRPr="00340B3B">
        <w:t xml:space="preserve">(np. </w:t>
      </w:r>
      <w:proofErr w:type="spellStart"/>
      <w:r w:rsidR="00D75DFC" w:rsidRPr="00D75DFC">
        <w:rPr>
          <w:b/>
          <w:bCs/>
        </w:rPr>
        <w:t>sum_tool</w:t>
      </w:r>
      <w:proofErr w:type="spellEnd"/>
      <w:r w:rsidR="00BA7D14" w:rsidRPr="00340B3B">
        <w:t xml:space="preserve">) </w:t>
      </w:r>
      <w:r w:rsidRPr="00340B3B">
        <w:t xml:space="preserve">wielokrotnie, </w:t>
      </w:r>
      <w:r w:rsidR="0010464D" w:rsidRPr="00340B3B">
        <w:t xml:space="preserve">uzyskując w ten sposób czasami </w:t>
      </w:r>
      <w:r w:rsidR="00BA7D14" w:rsidRPr="00340B3B">
        <w:t xml:space="preserve">niepoprawne </w:t>
      </w:r>
      <w:r w:rsidRPr="00340B3B">
        <w:t>wyniki</w:t>
      </w:r>
      <w:r w:rsidR="00BA7D14" w:rsidRPr="00340B3B">
        <w:t>. W kolejnych wersjach programu zdecydowano o usunięciu tego narzędzia i zastąpieniu go mechanizmem synchronizacji zliczania punktacji podczas ewaluacji.</w:t>
      </w:r>
    </w:p>
    <w:p w14:paraId="654E369B" w14:textId="77777777" w:rsidR="00BA7D14" w:rsidRPr="00340B3B" w:rsidRDefault="00BA7D14" w:rsidP="00BA7D14">
      <w:pPr>
        <w:keepNext/>
        <w:ind w:left="360"/>
        <w:jc w:val="center"/>
      </w:pPr>
      <w:r w:rsidRPr="00340B3B">
        <w:lastRenderedPageBreak/>
        <w:drawing>
          <wp:inline distT="0" distB="0" distL="0" distR="0" wp14:anchorId="41146436" wp14:editId="20929F88">
            <wp:extent cx="5141346" cy="3112968"/>
            <wp:effectExtent l="190500" t="190500" r="193040" b="182880"/>
            <wp:docPr id="1676031949"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53533" cy="3120347"/>
                    </a:xfrm>
                    <a:prstGeom prst="rect">
                      <a:avLst/>
                    </a:prstGeom>
                    <a:ln>
                      <a:noFill/>
                    </a:ln>
                    <a:effectLst>
                      <a:outerShdw blurRad="190500" algn="tl" rotWithShape="0">
                        <a:srgbClr val="000000">
                          <a:alpha val="70000"/>
                        </a:srgbClr>
                      </a:outerShdw>
                    </a:effectLst>
                  </pic:spPr>
                </pic:pic>
              </a:graphicData>
            </a:graphic>
          </wp:inline>
        </w:drawing>
      </w:r>
    </w:p>
    <w:p w14:paraId="1A510207" w14:textId="14821CEA" w:rsidR="00A62664" w:rsidRPr="00340B3B" w:rsidRDefault="00BA7D14" w:rsidP="00C2607F">
      <w:pPr>
        <w:pStyle w:val="Legenda"/>
        <w:jc w:val="center"/>
      </w:pPr>
      <w:bookmarkStart w:id="63" w:name="_Toc219136176"/>
      <w:bookmarkStart w:id="64" w:name="_Toc219149036"/>
      <w:r w:rsidRPr="00340B3B">
        <w:t xml:space="preserve">Rysunek </w:t>
      </w:r>
      <w:r w:rsidRPr="00340B3B">
        <w:fldChar w:fldCharType="begin"/>
      </w:r>
      <w:r w:rsidRPr="00340B3B">
        <w:instrText xml:space="preserve"> SEQ Rysunek \* ARABIC </w:instrText>
      </w:r>
      <w:r w:rsidRPr="00340B3B">
        <w:fldChar w:fldCharType="separate"/>
      </w:r>
      <w:r w:rsidR="001604B1">
        <w:rPr>
          <w:noProof/>
        </w:rPr>
        <w:t>15</w:t>
      </w:r>
      <w:r w:rsidRPr="00340B3B">
        <w:fldChar w:fldCharType="end"/>
      </w:r>
      <w:r w:rsidRPr="00340B3B">
        <w:t xml:space="preserve"> - Mechanizm punktacji wygenerowanego kodu.</w:t>
      </w:r>
      <w:bookmarkEnd w:id="63"/>
      <w:bookmarkEnd w:id="64"/>
    </w:p>
    <w:p w14:paraId="455C929D" w14:textId="4008F9BF" w:rsidR="002521A7" w:rsidRPr="00340B3B" w:rsidRDefault="002521A7" w:rsidP="002521A7">
      <w:pPr>
        <w:pStyle w:val="Akapitzlist"/>
        <w:numPr>
          <w:ilvl w:val="0"/>
          <w:numId w:val="20"/>
        </w:numPr>
        <w:jc w:val="both"/>
      </w:pPr>
      <w:r w:rsidRPr="00340B3B">
        <w:t>W zadaniu polegającym na stworzeniu prostego kalkulatora tester, który odpowiadał za analizowanie kodu od strony obecności dokumentacji niepoprawnie uznawał, że taka dokumentacja już istnieje w kodzie np. w postaci komentarzy lub docstrings</w:t>
      </w:r>
      <w:r w:rsidR="0010464D" w:rsidRPr="00340B3B">
        <w:t xml:space="preserve"> opisujących działania poszczególnych funkcji</w:t>
      </w:r>
      <w:r w:rsidRPr="00340B3B">
        <w:t>.</w:t>
      </w:r>
      <w:r w:rsidR="00BA7D14" w:rsidRPr="00340B3B">
        <w:t xml:space="preserve"> Problem rozwiązany został poprzez zmniejszenie temperatury modeli do 0.0, dzięki czemu uzyskiwano bardziej deterministyczne odpowiedzi. W podobny sposób zapobieżono zbyt dosłownemu traktowania punktacji (np. w zadaniu „oceń kod w skali X/50” model zwracał odpowiedź X/50…)</w:t>
      </w:r>
    </w:p>
    <w:p w14:paraId="4C50D785" w14:textId="0778683B" w:rsidR="00A0628F" w:rsidRPr="00340B3B" w:rsidRDefault="00AB523C" w:rsidP="00AB523C">
      <w:pPr>
        <w:jc w:val="both"/>
      </w:pPr>
      <w:r w:rsidRPr="00340B3B">
        <w:t xml:space="preserve">Istotną zaletą takiego rozwiązania jest to, iż posiadając zespół niezależnych w swoich kompetencjach ekspertów, użytkownik uzyskuje dogłębną analizę wygenerowanego kodu od kilku perspektyw jednocześnie. </w:t>
      </w:r>
      <w:r w:rsidR="00273F21" w:rsidRPr="00340B3B">
        <w:t xml:space="preserve">Co prawda w pewnych aspektach, dla przykładu od strony bezpieczeństwa kwestią sporną byłoby czy wykorzystanie danych funkcji jest bezpieczne, czy też nie. To zależy od sposobu ich wykorzystania przez modele językowe, a obiektywna ocena wymagałaby analizy przypadku użycia aplikacji jak i ludzkiej ingerencji. </w:t>
      </w:r>
    </w:p>
    <w:p w14:paraId="314357C8" w14:textId="77777777" w:rsidR="00A0628F" w:rsidRPr="00340B3B" w:rsidRDefault="00A0628F">
      <w:r w:rsidRPr="00340B3B">
        <w:br w:type="page"/>
      </w:r>
    </w:p>
    <w:p w14:paraId="415F7E2D" w14:textId="77777777" w:rsidR="00AB523C" w:rsidRPr="00340B3B" w:rsidRDefault="00AB523C" w:rsidP="00AB523C">
      <w:pPr>
        <w:jc w:val="both"/>
      </w:pPr>
    </w:p>
    <w:tbl>
      <w:tblPr>
        <w:tblStyle w:val="Tabela-Siatka"/>
        <w:tblW w:w="0" w:type="auto"/>
        <w:jc w:val="center"/>
        <w:tblLook w:val="04A0" w:firstRow="1" w:lastRow="0" w:firstColumn="1" w:lastColumn="0" w:noHBand="0" w:noVBand="1"/>
      </w:tblPr>
      <w:tblGrid>
        <w:gridCol w:w="3539"/>
        <w:gridCol w:w="1559"/>
        <w:gridCol w:w="1985"/>
        <w:gridCol w:w="1559"/>
      </w:tblGrid>
      <w:tr w:rsidR="005E0D02" w:rsidRPr="00340B3B" w14:paraId="643BF384" w14:textId="77777777" w:rsidTr="005E0D02">
        <w:trPr>
          <w:jc w:val="center"/>
        </w:trPr>
        <w:tc>
          <w:tcPr>
            <w:tcW w:w="3539" w:type="dxa"/>
            <w:vAlign w:val="center"/>
          </w:tcPr>
          <w:p w14:paraId="032D4E4F" w14:textId="40665C65" w:rsidR="005E0D02" w:rsidRPr="00340B3B" w:rsidRDefault="005E0D02" w:rsidP="00AB523C">
            <w:pPr>
              <w:jc w:val="both"/>
              <w:rPr>
                <w:b/>
                <w:bCs/>
              </w:rPr>
            </w:pPr>
            <w:r w:rsidRPr="00340B3B">
              <w:rPr>
                <w:b/>
                <w:bCs/>
              </w:rPr>
              <w:t>KRYTERIUM</w:t>
            </w:r>
          </w:p>
        </w:tc>
        <w:tc>
          <w:tcPr>
            <w:tcW w:w="1559" w:type="dxa"/>
            <w:vAlign w:val="center"/>
          </w:tcPr>
          <w:p w14:paraId="7C21E348" w14:textId="42F3EFED" w:rsidR="005E0D02" w:rsidRPr="00340B3B" w:rsidRDefault="005E0D02" w:rsidP="00AB523C">
            <w:pPr>
              <w:jc w:val="both"/>
            </w:pPr>
            <w:r>
              <w:t>Snake it. 1</w:t>
            </w:r>
          </w:p>
        </w:tc>
        <w:tc>
          <w:tcPr>
            <w:tcW w:w="1985" w:type="dxa"/>
            <w:vAlign w:val="center"/>
          </w:tcPr>
          <w:p w14:paraId="3B193AA8" w14:textId="5A324CB1" w:rsidR="005E0D02" w:rsidRPr="00340B3B" w:rsidRDefault="005E0D02" w:rsidP="00AB523C">
            <w:pPr>
              <w:jc w:val="both"/>
            </w:pPr>
            <w:r>
              <w:t>Calculator it. 1</w:t>
            </w:r>
          </w:p>
        </w:tc>
        <w:tc>
          <w:tcPr>
            <w:tcW w:w="1559" w:type="dxa"/>
            <w:vAlign w:val="center"/>
          </w:tcPr>
          <w:p w14:paraId="67668CFF" w14:textId="3A2CDC11" w:rsidR="005E0D02" w:rsidRPr="00340B3B" w:rsidRDefault="005E0D02" w:rsidP="00AB523C">
            <w:pPr>
              <w:jc w:val="both"/>
            </w:pPr>
            <w:r>
              <w:t>Snake it. 2</w:t>
            </w:r>
          </w:p>
        </w:tc>
      </w:tr>
      <w:tr w:rsidR="005E0D02" w:rsidRPr="00340B3B" w14:paraId="6E22DE9F" w14:textId="77777777" w:rsidTr="005E0D02">
        <w:trPr>
          <w:jc w:val="center"/>
        </w:trPr>
        <w:tc>
          <w:tcPr>
            <w:tcW w:w="3539" w:type="dxa"/>
            <w:vAlign w:val="center"/>
          </w:tcPr>
          <w:p w14:paraId="6AFA09D5" w14:textId="774D9D14" w:rsidR="005E0D02" w:rsidRPr="00340B3B" w:rsidRDefault="005E0D02" w:rsidP="00AB523C">
            <w:pPr>
              <w:jc w:val="both"/>
            </w:pPr>
            <w:r w:rsidRPr="00340B3B">
              <w:t>Czytelność</w:t>
            </w:r>
          </w:p>
        </w:tc>
        <w:tc>
          <w:tcPr>
            <w:tcW w:w="1559" w:type="dxa"/>
            <w:vAlign w:val="center"/>
          </w:tcPr>
          <w:p w14:paraId="15582C63" w14:textId="486246A0" w:rsidR="005E0D02" w:rsidRPr="00340B3B" w:rsidRDefault="005E0D02" w:rsidP="00B65C60">
            <w:pPr>
              <w:jc w:val="center"/>
            </w:pPr>
            <w:r w:rsidRPr="00340B3B">
              <w:t>4</w:t>
            </w:r>
          </w:p>
        </w:tc>
        <w:tc>
          <w:tcPr>
            <w:tcW w:w="1985" w:type="dxa"/>
            <w:vAlign w:val="center"/>
          </w:tcPr>
          <w:p w14:paraId="72AB9D1D" w14:textId="7D3C440F" w:rsidR="005E0D02" w:rsidRPr="00340B3B" w:rsidRDefault="005E0D02" w:rsidP="00B65C60">
            <w:pPr>
              <w:jc w:val="center"/>
            </w:pPr>
            <w:r w:rsidRPr="00340B3B">
              <w:t>4</w:t>
            </w:r>
          </w:p>
        </w:tc>
        <w:tc>
          <w:tcPr>
            <w:tcW w:w="1559" w:type="dxa"/>
            <w:vAlign w:val="center"/>
          </w:tcPr>
          <w:p w14:paraId="633E7532" w14:textId="40D447E5" w:rsidR="005E0D02" w:rsidRPr="00340B3B" w:rsidRDefault="005E0D02" w:rsidP="00B65C60">
            <w:pPr>
              <w:jc w:val="center"/>
            </w:pPr>
            <w:r w:rsidRPr="00340B3B">
              <w:t>4</w:t>
            </w:r>
          </w:p>
        </w:tc>
      </w:tr>
      <w:tr w:rsidR="005E0D02" w:rsidRPr="00340B3B" w14:paraId="5CC52C4C" w14:textId="77777777" w:rsidTr="005E0D02">
        <w:trPr>
          <w:jc w:val="center"/>
        </w:trPr>
        <w:tc>
          <w:tcPr>
            <w:tcW w:w="3539" w:type="dxa"/>
            <w:vAlign w:val="center"/>
          </w:tcPr>
          <w:p w14:paraId="4AC36356" w14:textId="5C8B575E" w:rsidR="005E0D02" w:rsidRPr="00340B3B" w:rsidRDefault="005E0D02" w:rsidP="00AB523C">
            <w:pPr>
              <w:jc w:val="both"/>
            </w:pPr>
            <w:r w:rsidRPr="00340B3B">
              <w:t>Dokumentacja</w:t>
            </w:r>
          </w:p>
        </w:tc>
        <w:tc>
          <w:tcPr>
            <w:tcW w:w="1559" w:type="dxa"/>
            <w:vAlign w:val="center"/>
          </w:tcPr>
          <w:p w14:paraId="44C6B189" w14:textId="74B7DDDA" w:rsidR="005E0D02" w:rsidRPr="00340B3B" w:rsidRDefault="005E0D02" w:rsidP="00B65C60">
            <w:pPr>
              <w:jc w:val="center"/>
            </w:pPr>
            <w:r>
              <w:t>4</w:t>
            </w:r>
          </w:p>
        </w:tc>
        <w:tc>
          <w:tcPr>
            <w:tcW w:w="1985" w:type="dxa"/>
            <w:vAlign w:val="center"/>
          </w:tcPr>
          <w:p w14:paraId="15959FB3" w14:textId="1594EC77" w:rsidR="005E0D02" w:rsidRPr="00340B3B" w:rsidRDefault="005E0D02" w:rsidP="00B65C60">
            <w:pPr>
              <w:jc w:val="center"/>
            </w:pPr>
            <w:r w:rsidRPr="00340B3B">
              <w:t>3</w:t>
            </w:r>
          </w:p>
        </w:tc>
        <w:tc>
          <w:tcPr>
            <w:tcW w:w="1559" w:type="dxa"/>
            <w:vAlign w:val="center"/>
          </w:tcPr>
          <w:p w14:paraId="63EB811D" w14:textId="7927DC6D" w:rsidR="005E0D02" w:rsidRPr="00340B3B" w:rsidRDefault="005E0D02" w:rsidP="00B65C60">
            <w:pPr>
              <w:jc w:val="center"/>
            </w:pPr>
            <w:r w:rsidRPr="00340B3B">
              <w:t>3</w:t>
            </w:r>
          </w:p>
        </w:tc>
      </w:tr>
      <w:tr w:rsidR="005E0D02" w:rsidRPr="00340B3B" w14:paraId="69B9443D" w14:textId="77777777" w:rsidTr="005E0D02">
        <w:trPr>
          <w:jc w:val="center"/>
        </w:trPr>
        <w:tc>
          <w:tcPr>
            <w:tcW w:w="3539" w:type="dxa"/>
            <w:vAlign w:val="center"/>
          </w:tcPr>
          <w:p w14:paraId="134135A1" w14:textId="6A73920A" w:rsidR="005E0D02" w:rsidRPr="00340B3B" w:rsidRDefault="005E0D02" w:rsidP="00AB523C">
            <w:pPr>
              <w:jc w:val="both"/>
            </w:pPr>
            <w:r w:rsidRPr="00340B3B">
              <w:t>Funkcjonalność</w:t>
            </w:r>
          </w:p>
        </w:tc>
        <w:tc>
          <w:tcPr>
            <w:tcW w:w="1559" w:type="dxa"/>
            <w:vAlign w:val="center"/>
          </w:tcPr>
          <w:p w14:paraId="47B3290B" w14:textId="06DFE749" w:rsidR="005E0D02" w:rsidRPr="00340B3B" w:rsidRDefault="005E0D02" w:rsidP="00B65C60">
            <w:pPr>
              <w:jc w:val="center"/>
            </w:pPr>
            <w:r>
              <w:t>4</w:t>
            </w:r>
          </w:p>
        </w:tc>
        <w:tc>
          <w:tcPr>
            <w:tcW w:w="1985" w:type="dxa"/>
            <w:vAlign w:val="center"/>
          </w:tcPr>
          <w:p w14:paraId="3F3A76BE" w14:textId="00CA4B91" w:rsidR="005E0D02" w:rsidRPr="00340B3B" w:rsidRDefault="005E0D02" w:rsidP="00B65C60">
            <w:pPr>
              <w:jc w:val="center"/>
            </w:pPr>
            <w:r w:rsidRPr="00340B3B">
              <w:t>4</w:t>
            </w:r>
          </w:p>
        </w:tc>
        <w:tc>
          <w:tcPr>
            <w:tcW w:w="1559" w:type="dxa"/>
            <w:vAlign w:val="center"/>
          </w:tcPr>
          <w:p w14:paraId="748692C3" w14:textId="7F8429B1" w:rsidR="005E0D02" w:rsidRPr="00340B3B" w:rsidRDefault="005E0D02" w:rsidP="00B65C60">
            <w:pPr>
              <w:jc w:val="center"/>
            </w:pPr>
            <w:r w:rsidRPr="00340B3B">
              <w:t>4</w:t>
            </w:r>
          </w:p>
        </w:tc>
      </w:tr>
      <w:tr w:rsidR="005E0D02" w:rsidRPr="00340B3B" w14:paraId="17CCC9B3" w14:textId="77777777" w:rsidTr="005E0D02">
        <w:trPr>
          <w:jc w:val="center"/>
        </w:trPr>
        <w:tc>
          <w:tcPr>
            <w:tcW w:w="3539" w:type="dxa"/>
            <w:vAlign w:val="center"/>
          </w:tcPr>
          <w:p w14:paraId="037BCCAD" w14:textId="4077717E" w:rsidR="005E0D02" w:rsidRPr="00340B3B" w:rsidRDefault="005E0D02" w:rsidP="00AB523C">
            <w:pPr>
              <w:jc w:val="both"/>
            </w:pPr>
            <w:r w:rsidRPr="00340B3B">
              <w:t>Testy</w:t>
            </w:r>
          </w:p>
        </w:tc>
        <w:tc>
          <w:tcPr>
            <w:tcW w:w="1559" w:type="dxa"/>
            <w:vAlign w:val="center"/>
          </w:tcPr>
          <w:p w14:paraId="3F67CDA2" w14:textId="033E2833" w:rsidR="005E0D02" w:rsidRPr="00340B3B" w:rsidRDefault="005E0D02" w:rsidP="00B65C60">
            <w:pPr>
              <w:jc w:val="center"/>
            </w:pPr>
            <w:r>
              <w:t>3</w:t>
            </w:r>
          </w:p>
        </w:tc>
        <w:tc>
          <w:tcPr>
            <w:tcW w:w="1985" w:type="dxa"/>
            <w:vAlign w:val="center"/>
          </w:tcPr>
          <w:p w14:paraId="0C488FF4" w14:textId="1E5206A6" w:rsidR="005E0D02" w:rsidRPr="00340B3B" w:rsidRDefault="005E0D02" w:rsidP="00B65C60">
            <w:pPr>
              <w:jc w:val="center"/>
            </w:pPr>
            <w:r w:rsidRPr="00340B3B">
              <w:t>2</w:t>
            </w:r>
          </w:p>
        </w:tc>
        <w:tc>
          <w:tcPr>
            <w:tcW w:w="1559" w:type="dxa"/>
            <w:vAlign w:val="center"/>
          </w:tcPr>
          <w:p w14:paraId="349A2010" w14:textId="62A30563" w:rsidR="005E0D02" w:rsidRPr="00340B3B" w:rsidRDefault="005E0D02" w:rsidP="00B65C60">
            <w:pPr>
              <w:jc w:val="center"/>
            </w:pPr>
            <w:r w:rsidRPr="00340B3B">
              <w:t>2</w:t>
            </w:r>
          </w:p>
        </w:tc>
      </w:tr>
      <w:tr w:rsidR="005E0D02" w:rsidRPr="00340B3B" w14:paraId="5B8FA24C" w14:textId="77777777" w:rsidTr="005E0D02">
        <w:trPr>
          <w:jc w:val="center"/>
        </w:trPr>
        <w:tc>
          <w:tcPr>
            <w:tcW w:w="3539" w:type="dxa"/>
            <w:vAlign w:val="center"/>
          </w:tcPr>
          <w:p w14:paraId="2662A13C" w14:textId="038B1FC9" w:rsidR="005E0D02" w:rsidRPr="00340B3B" w:rsidRDefault="005E0D02" w:rsidP="00AB523C">
            <w:pPr>
              <w:jc w:val="both"/>
            </w:pPr>
            <w:r w:rsidRPr="00340B3B">
              <w:t>Złożoność</w:t>
            </w:r>
          </w:p>
        </w:tc>
        <w:tc>
          <w:tcPr>
            <w:tcW w:w="1559" w:type="dxa"/>
            <w:vAlign w:val="center"/>
          </w:tcPr>
          <w:p w14:paraId="30D04008" w14:textId="3BA5D142" w:rsidR="005E0D02" w:rsidRPr="00340B3B" w:rsidRDefault="005E0D02" w:rsidP="00B65C60">
            <w:pPr>
              <w:jc w:val="center"/>
            </w:pPr>
            <w:r>
              <w:t>4</w:t>
            </w:r>
          </w:p>
        </w:tc>
        <w:tc>
          <w:tcPr>
            <w:tcW w:w="1985" w:type="dxa"/>
            <w:vAlign w:val="center"/>
          </w:tcPr>
          <w:p w14:paraId="40354674" w14:textId="25F71CED" w:rsidR="005E0D02" w:rsidRPr="00340B3B" w:rsidRDefault="005E0D02" w:rsidP="00B65C60">
            <w:pPr>
              <w:jc w:val="center"/>
            </w:pPr>
            <w:r>
              <w:t>3</w:t>
            </w:r>
          </w:p>
        </w:tc>
        <w:tc>
          <w:tcPr>
            <w:tcW w:w="1559" w:type="dxa"/>
            <w:vAlign w:val="center"/>
          </w:tcPr>
          <w:p w14:paraId="67BD1305" w14:textId="44AC5333" w:rsidR="005E0D02" w:rsidRPr="00340B3B" w:rsidRDefault="005E0D02" w:rsidP="00B65C60">
            <w:pPr>
              <w:jc w:val="center"/>
            </w:pPr>
            <w:r>
              <w:t>4</w:t>
            </w:r>
          </w:p>
        </w:tc>
      </w:tr>
      <w:tr w:rsidR="005E0D02" w:rsidRPr="00340B3B" w14:paraId="4C0C1E01" w14:textId="77777777" w:rsidTr="005E0D02">
        <w:trPr>
          <w:jc w:val="center"/>
        </w:trPr>
        <w:tc>
          <w:tcPr>
            <w:tcW w:w="3539" w:type="dxa"/>
            <w:vAlign w:val="center"/>
          </w:tcPr>
          <w:p w14:paraId="305224A3" w14:textId="227BC982" w:rsidR="005E0D02" w:rsidRPr="00340B3B" w:rsidRDefault="005E0D02" w:rsidP="00AB523C">
            <w:pPr>
              <w:jc w:val="both"/>
            </w:pPr>
            <w:r w:rsidRPr="00340B3B">
              <w:t>Duplikaty</w:t>
            </w:r>
          </w:p>
        </w:tc>
        <w:tc>
          <w:tcPr>
            <w:tcW w:w="1559" w:type="dxa"/>
            <w:vAlign w:val="center"/>
          </w:tcPr>
          <w:p w14:paraId="5A5451B0" w14:textId="7F4E965E" w:rsidR="005E0D02" w:rsidRPr="00340B3B" w:rsidRDefault="005E0D02" w:rsidP="00B65C60">
            <w:pPr>
              <w:jc w:val="center"/>
            </w:pPr>
            <w:r>
              <w:t>4</w:t>
            </w:r>
          </w:p>
        </w:tc>
        <w:tc>
          <w:tcPr>
            <w:tcW w:w="1985" w:type="dxa"/>
            <w:vAlign w:val="center"/>
          </w:tcPr>
          <w:p w14:paraId="6FCEA9EC" w14:textId="4B055C16" w:rsidR="005E0D02" w:rsidRPr="00340B3B" w:rsidRDefault="005E0D02" w:rsidP="00B65C60">
            <w:pPr>
              <w:jc w:val="center"/>
            </w:pPr>
            <w:r>
              <w:t>3</w:t>
            </w:r>
          </w:p>
        </w:tc>
        <w:tc>
          <w:tcPr>
            <w:tcW w:w="1559" w:type="dxa"/>
            <w:vAlign w:val="center"/>
          </w:tcPr>
          <w:p w14:paraId="193CC988" w14:textId="0EC664F7" w:rsidR="005E0D02" w:rsidRPr="00340B3B" w:rsidRDefault="005E0D02" w:rsidP="00B65C60">
            <w:pPr>
              <w:jc w:val="center"/>
            </w:pPr>
            <w:r>
              <w:t>4</w:t>
            </w:r>
          </w:p>
        </w:tc>
      </w:tr>
      <w:tr w:rsidR="005E0D02" w:rsidRPr="00340B3B" w14:paraId="69E877CF" w14:textId="77777777" w:rsidTr="005E0D02">
        <w:trPr>
          <w:jc w:val="center"/>
        </w:trPr>
        <w:tc>
          <w:tcPr>
            <w:tcW w:w="3539" w:type="dxa"/>
            <w:vAlign w:val="center"/>
          </w:tcPr>
          <w:p w14:paraId="07E7DDAA" w14:textId="43F31847" w:rsidR="005E0D02" w:rsidRPr="00340B3B" w:rsidRDefault="005E0D02" w:rsidP="00AB523C">
            <w:pPr>
              <w:jc w:val="both"/>
            </w:pPr>
            <w:r w:rsidRPr="00340B3B">
              <w:t>Wydajność</w:t>
            </w:r>
          </w:p>
        </w:tc>
        <w:tc>
          <w:tcPr>
            <w:tcW w:w="1559" w:type="dxa"/>
            <w:vAlign w:val="center"/>
          </w:tcPr>
          <w:p w14:paraId="652F794E" w14:textId="5CCF50A1" w:rsidR="005E0D02" w:rsidRPr="00340B3B" w:rsidRDefault="005E0D02" w:rsidP="00B65C60">
            <w:pPr>
              <w:jc w:val="center"/>
            </w:pPr>
            <w:r>
              <w:t>4</w:t>
            </w:r>
          </w:p>
        </w:tc>
        <w:tc>
          <w:tcPr>
            <w:tcW w:w="1985" w:type="dxa"/>
            <w:vAlign w:val="center"/>
          </w:tcPr>
          <w:p w14:paraId="694D882A" w14:textId="5489F6FB" w:rsidR="005E0D02" w:rsidRPr="00340B3B" w:rsidRDefault="005E0D02" w:rsidP="00B65C60">
            <w:pPr>
              <w:jc w:val="center"/>
            </w:pPr>
            <w:r>
              <w:t>3</w:t>
            </w:r>
          </w:p>
        </w:tc>
        <w:tc>
          <w:tcPr>
            <w:tcW w:w="1559" w:type="dxa"/>
            <w:vAlign w:val="center"/>
          </w:tcPr>
          <w:p w14:paraId="2F264316" w14:textId="095733E8" w:rsidR="005E0D02" w:rsidRPr="00340B3B" w:rsidRDefault="005E0D02" w:rsidP="00B65C60">
            <w:pPr>
              <w:jc w:val="center"/>
            </w:pPr>
            <w:r>
              <w:t>4</w:t>
            </w:r>
          </w:p>
        </w:tc>
      </w:tr>
      <w:tr w:rsidR="005E0D02" w:rsidRPr="00340B3B" w14:paraId="492EFEB3" w14:textId="77777777" w:rsidTr="005E0D02">
        <w:trPr>
          <w:jc w:val="center"/>
        </w:trPr>
        <w:tc>
          <w:tcPr>
            <w:tcW w:w="3539" w:type="dxa"/>
            <w:vAlign w:val="center"/>
          </w:tcPr>
          <w:p w14:paraId="164931B8" w14:textId="61A38020" w:rsidR="005E0D02" w:rsidRPr="00340B3B" w:rsidRDefault="005E0D02" w:rsidP="00AB523C">
            <w:pPr>
              <w:jc w:val="both"/>
            </w:pPr>
            <w:r w:rsidRPr="00340B3B">
              <w:t>Bezpieczeństwo</w:t>
            </w:r>
          </w:p>
        </w:tc>
        <w:tc>
          <w:tcPr>
            <w:tcW w:w="1559" w:type="dxa"/>
            <w:vAlign w:val="center"/>
          </w:tcPr>
          <w:p w14:paraId="11051A71" w14:textId="154E3E17" w:rsidR="005E0D02" w:rsidRPr="00340B3B" w:rsidRDefault="005E0D02" w:rsidP="00B65C60">
            <w:pPr>
              <w:jc w:val="center"/>
            </w:pPr>
            <w:r>
              <w:t>4</w:t>
            </w:r>
          </w:p>
        </w:tc>
        <w:tc>
          <w:tcPr>
            <w:tcW w:w="1985" w:type="dxa"/>
            <w:vAlign w:val="center"/>
          </w:tcPr>
          <w:p w14:paraId="0BD4162E" w14:textId="4330287C" w:rsidR="005E0D02" w:rsidRPr="00340B3B" w:rsidRDefault="005E0D02" w:rsidP="00B65C60">
            <w:pPr>
              <w:jc w:val="center"/>
            </w:pPr>
            <w:r>
              <w:t>4</w:t>
            </w:r>
          </w:p>
        </w:tc>
        <w:tc>
          <w:tcPr>
            <w:tcW w:w="1559" w:type="dxa"/>
            <w:vAlign w:val="center"/>
          </w:tcPr>
          <w:p w14:paraId="20466F77" w14:textId="49BD2F52" w:rsidR="005E0D02" w:rsidRPr="00340B3B" w:rsidRDefault="005E0D02" w:rsidP="00B65C60">
            <w:pPr>
              <w:jc w:val="center"/>
            </w:pPr>
            <w:r>
              <w:t>5</w:t>
            </w:r>
          </w:p>
        </w:tc>
      </w:tr>
      <w:tr w:rsidR="005E0D02" w:rsidRPr="00340B3B" w14:paraId="4F426D38" w14:textId="77777777" w:rsidTr="005E0D02">
        <w:trPr>
          <w:jc w:val="center"/>
        </w:trPr>
        <w:tc>
          <w:tcPr>
            <w:tcW w:w="3539" w:type="dxa"/>
            <w:vAlign w:val="center"/>
          </w:tcPr>
          <w:p w14:paraId="2AEDE408" w14:textId="7275C968" w:rsidR="005E0D02" w:rsidRPr="00340B3B" w:rsidRDefault="005E0D02" w:rsidP="00AB523C">
            <w:pPr>
              <w:jc w:val="both"/>
            </w:pPr>
            <w:r w:rsidRPr="00340B3B">
              <w:t>Konserwacja</w:t>
            </w:r>
          </w:p>
        </w:tc>
        <w:tc>
          <w:tcPr>
            <w:tcW w:w="1559" w:type="dxa"/>
            <w:vAlign w:val="center"/>
          </w:tcPr>
          <w:p w14:paraId="0351D9EE" w14:textId="17CAE463" w:rsidR="005E0D02" w:rsidRPr="00340B3B" w:rsidRDefault="005E0D02" w:rsidP="00B65C60">
            <w:pPr>
              <w:jc w:val="center"/>
            </w:pPr>
            <w:r>
              <w:t>4</w:t>
            </w:r>
          </w:p>
        </w:tc>
        <w:tc>
          <w:tcPr>
            <w:tcW w:w="1985" w:type="dxa"/>
            <w:vAlign w:val="center"/>
          </w:tcPr>
          <w:p w14:paraId="76223CD3" w14:textId="4531408D" w:rsidR="005E0D02" w:rsidRPr="00340B3B" w:rsidRDefault="005E0D02" w:rsidP="00B65C60">
            <w:pPr>
              <w:jc w:val="center"/>
            </w:pPr>
            <w:r>
              <w:t>2</w:t>
            </w:r>
          </w:p>
        </w:tc>
        <w:tc>
          <w:tcPr>
            <w:tcW w:w="1559" w:type="dxa"/>
            <w:vAlign w:val="center"/>
          </w:tcPr>
          <w:p w14:paraId="63A86BF4" w14:textId="525EFD05" w:rsidR="005E0D02" w:rsidRPr="00340B3B" w:rsidRDefault="005E0D02" w:rsidP="00B65C60">
            <w:pPr>
              <w:jc w:val="center"/>
            </w:pPr>
            <w:r>
              <w:t>4</w:t>
            </w:r>
          </w:p>
        </w:tc>
      </w:tr>
      <w:tr w:rsidR="005E0D02" w:rsidRPr="00340B3B" w14:paraId="4B912EEF" w14:textId="77777777" w:rsidTr="005E0D02">
        <w:trPr>
          <w:jc w:val="center"/>
        </w:trPr>
        <w:tc>
          <w:tcPr>
            <w:tcW w:w="3539" w:type="dxa"/>
            <w:vAlign w:val="center"/>
          </w:tcPr>
          <w:p w14:paraId="4264E7AB" w14:textId="060999CB" w:rsidR="005E0D02" w:rsidRPr="00340B3B" w:rsidRDefault="005E0D02" w:rsidP="00AB523C">
            <w:pPr>
              <w:jc w:val="both"/>
            </w:pPr>
            <w:r w:rsidRPr="00340B3B">
              <w:t>Standardy programowania</w:t>
            </w:r>
          </w:p>
        </w:tc>
        <w:tc>
          <w:tcPr>
            <w:tcW w:w="1559" w:type="dxa"/>
            <w:vAlign w:val="center"/>
          </w:tcPr>
          <w:p w14:paraId="34185B4C" w14:textId="20FE33BD" w:rsidR="005E0D02" w:rsidRPr="00340B3B" w:rsidRDefault="005E0D02" w:rsidP="00B65C60">
            <w:pPr>
              <w:jc w:val="center"/>
            </w:pPr>
            <w:r>
              <w:t>4</w:t>
            </w:r>
          </w:p>
        </w:tc>
        <w:tc>
          <w:tcPr>
            <w:tcW w:w="1985" w:type="dxa"/>
            <w:vAlign w:val="center"/>
          </w:tcPr>
          <w:p w14:paraId="257333B9" w14:textId="1ABB3678" w:rsidR="005E0D02" w:rsidRPr="00340B3B" w:rsidRDefault="005E0D02" w:rsidP="00B65C60">
            <w:pPr>
              <w:jc w:val="center"/>
            </w:pPr>
            <w:r w:rsidRPr="00340B3B">
              <w:t>4</w:t>
            </w:r>
          </w:p>
        </w:tc>
        <w:tc>
          <w:tcPr>
            <w:tcW w:w="1559" w:type="dxa"/>
            <w:vAlign w:val="center"/>
          </w:tcPr>
          <w:p w14:paraId="7ED4FA3F" w14:textId="03A27F57" w:rsidR="005E0D02" w:rsidRPr="00340B3B" w:rsidRDefault="005E0D02" w:rsidP="00B65C60">
            <w:pPr>
              <w:jc w:val="center"/>
            </w:pPr>
            <w:r w:rsidRPr="00340B3B">
              <w:t>4</w:t>
            </w:r>
          </w:p>
        </w:tc>
      </w:tr>
      <w:tr w:rsidR="005E0D02" w:rsidRPr="00340B3B" w14:paraId="7E76E1C1" w14:textId="77777777" w:rsidTr="005E0D02">
        <w:trPr>
          <w:jc w:val="center"/>
        </w:trPr>
        <w:tc>
          <w:tcPr>
            <w:tcW w:w="3539" w:type="dxa"/>
            <w:vAlign w:val="center"/>
          </w:tcPr>
          <w:p w14:paraId="1BC25DF8" w14:textId="7CF4DEDC" w:rsidR="005E0D02" w:rsidRPr="00340B3B" w:rsidRDefault="005E0D02" w:rsidP="00AB523C">
            <w:pPr>
              <w:jc w:val="both"/>
            </w:pPr>
            <w:r w:rsidRPr="00340B3B">
              <w:t>Suma</w:t>
            </w:r>
            <w:r>
              <w:t xml:space="preserve"> punktów</w:t>
            </w:r>
          </w:p>
        </w:tc>
        <w:tc>
          <w:tcPr>
            <w:tcW w:w="1559" w:type="dxa"/>
            <w:vAlign w:val="center"/>
          </w:tcPr>
          <w:p w14:paraId="0A9BB017" w14:textId="7E8FE0B6" w:rsidR="005E0D02" w:rsidRPr="00340B3B" w:rsidRDefault="005E0D02" w:rsidP="00B65C60">
            <w:pPr>
              <w:jc w:val="center"/>
            </w:pPr>
            <w:r>
              <w:t>39</w:t>
            </w:r>
          </w:p>
        </w:tc>
        <w:tc>
          <w:tcPr>
            <w:tcW w:w="1985" w:type="dxa"/>
            <w:vAlign w:val="center"/>
          </w:tcPr>
          <w:p w14:paraId="11BF104A" w14:textId="734F5291" w:rsidR="005E0D02" w:rsidRPr="00340B3B" w:rsidRDefault="005E0D02" w:rsidP="00B65C60">
            <w:pPr>
              <w:jc w:val="center"/>
            </w:pPr>
            <w:r w:rsidRPr="00340B3B">
              <w:t>3</w:t>
            </w:r>
            <w:r>
              <w:t>2</w:t>
            </w:r>
          </w:p>
        </w:tc>
        <w:tc>
          <w:tcPr>
            <w:tcW w:w="1559" w:type="dxa"/>
            <w:vAlign w:val="center"/>
          </w:tcPr>
          <w:p w14:paraId="6A8B5633" w14:textId="04B43280" w:rsidR="005E0D02" w:rsidRPr="00340B3B" w:rsidRDefault="005E0D02" w:rsidP="00B65C60">
            <w:pPr>
              <w:jc w:val="center"/>
            </w:pPr>
            <w:r w:rsidRPr="00340B3B">
              <w:t>3</w:t>
            </w:r>
            <w:r>
              <w:t>8</w:t>
            </w:r>
          </w:p>
        </w:tc>
      </w:tr>
      <w:tr w:rsidR="005E0D02" w:rsidRPr="00340B3B" w14:paraId="7F614446" w14:textId="77777777" w:rsidTr="005E0D02">
        <w:trPr>
          <w:jc w:val="center"/>
        </w:trPr>
        <w:tc>
          <w:tcPr>
            <w:tcW w:w="3539" w:type="dxa"/>
            <w:vAlign w:val="center"/>
          </w:tcPr>
          <w:p w14:paraId="4021CC1D" w14:textId="1E4F1C8D" w:rsidR="005E0D02" w:rsidRPr="00340B3B" w:rsidRDefault="005E0D02" w:rsidP="00B65C60">
            <w:pPr>
              <w:rPr>
                <w:b/>
                <w:bCs/>
              </w:rPr>
            </w:pPr>
            <w:r w:rsidRPr="00340B3B">
              <w:rPr>
                <w:b/>
                <w:bCs/>
              </w:rPr>
              <w:t>Znormalizowan</w:t>
            </w:r>
            <w:r>
              <w:rPr>
                <w:b/>
                <w:bCs/>
              </w:rPr>
              <w:t xml:space="preserve">y wynik </w:t>
            </w:r>
            <w:r w:rsidRPr="00340B3B">
              <w:rPr>
                <w:b/>
                <w:bCs/>
              </w:rPr>
              <w:t>(0-1):</w:t>
            </w:r>
          </w:p>
        </w:tc>
        <w:tc>
          <w:tcPr>
            <w:tcW w:w="1559" w:type="dxa"/>
            <w:vAlign w:val="center"/>
          </w:tcPr>
          <w:p w14:paraId="6BA05BDC" w14:textId="60A91F6E" w:rsidR="005E0D02" w:rsidRPr="00340B3B" w:rsidRDefault="005E0D02" w:rsidP="00B65C60">
            <w:pPr>
              <w:jc w:val="center"/>
              <w:rPr>
                <w:b/>
                <w:bCs/>
              </w:rPr>
            </w:pPr>
            <w:r w:rsidRPr="00340B3B">
              <w:rPr>
                <w:b/>
                <w:bCs/>
              </w:rPr>
              <w:t>0.</w:t>
            </w:r>
            <w:r>
              <w:rPr>
                <w:b/>
                <w:bCs/>
              </w:rPr>
              <w:t>78</w:t>
            </w:r>
          </w:p>
        </w:tc>
        <w:tc>
          <w:tcPr>
            <w:tcW w:w="1985" w:type="dxa"/>
            <w:vAlign w:val="center"/>
          </w:tcPr>
          <w:p w14:paraId="01F0F346" w14:textId="26AB0C4D" w:rsidR="005E0D02" w:rsidRPr="00340B3B" w:rsidRDefault="005E0D02" w:rsidP="00B65C60">
            <w:pPr>
              <w:jc w:val="center"/>
              <w:rPr>
                <w:b/>
                <w:bCs/>
              </w:rPr>
            </w:pPr>
            <w:r w:rsidRPr="00340B3B">
              <w:rPr>
                <w:b/>
                <w:bCs/>
              </w:rPr>
              <w:t>0.</w:t>
            </w:r>
            <w:r>
              <w:rPr>
                <w:b/>
                <w:bCs/>
              </w:rPr>
              <w:t>64</w:t>
            </w:r>
          </w:p>
        </w:tc>
        <w:tc>
          <w:tcPr>
            <w:tcW w:w="1559" w:type="dxa"/>
            <w:vAlign w:val="center"/>
          </w:tcPr>
          <w:p w14:paraId="1857E7B8" w14:textId="3AFDD60C" w:rsidR="005E0D02" w:rsidRPr="00340B3B" w:rsidRDefault="005E0D02" w:rsidP="00B65C60">
            <w:pPr>
              <w:jc w:val="center"/>
              <w:rPr>
                <w:b/>
                <w:bCs/>
              </w:rPr>
            </w:pPr>
            <w:r w:rsidRPr="00340B3B">
              <w:rPr>
                <w:b/>
                <w:bCs/>
              </w:rPr>
              <w:t>0.</w:t>
            </w:r>
            <w:r>
              <w:rPr>
                <w:b/>
                <w:bCs/>
              </w:rPr>
              <w:t>76</w:t>
            </w:r>
          </w:p>
        </w:tc>
      </w:tr>
    </w:tbl>
    <w:p w14:paraId="150FB423" w14:textId="0BB9D991" w:rsidR="00093CDC" w:rsidRPr="00340B3B" w:rsidRDefault="00093CDC" w:rsidP="00AB523C">
      <w:pPr>
        <w:jc w:val="both"/>
      </w:pPr>
    </w:p>
    <w:p w14:paraId="63316A8A" w14:textId="137B1534" w:rsidR="00093CDC" w:rsidRPr="00340B3B" w:rsidRDefault="00093CDC" w:rsidP="00F32095">
      <w:pPr>
        <w:jc w:val="both"/>
        <w:rPr>
          <w:i/>
          <w:iCs/>
          <w:color w:val="0E2841" w:themeColor="text2"/>
          <w:sz w:val="18"/>
          <w:szCs w:val="18"/>
        </w:rPr>
      </w:pPr>
      <w:r w:rsidRPr="00340B3B">
        <w:rPr>
          <w:i/>
          <w:iCs/>
          <w:color w:val="0E2841" w:themeColor="text2"/>
          <w:sz w:val="18"/>
          <w:szCs w:val="18"/>
        </w:rPr>
        <w:t>Tabela 1 – Na powyższej tabeli przedstawiono wyniki ewaluacji dla heurystyki wielu agentów jako sędziów. Należy zauważyć, że bardzo rzadko metoda zwraca ocenę 5, czyli maksimum punktów.</w:t>
      </w:r>
    </w:p>
    <w:p w14:paraId="14D57A1B" w14:textId="253A74F0" w:rsidR="00C2607F" w:rsidRPr="00340B3B" w:rsidRDefault="002F13AA" w:rsidP="00AB523C">
      <w:pPr>
        <w:jc w:val="both"/>
      </w:pPr>
      <w:r w:rsidRPr="00340B3B">
        <w:t xml:space="preserve">W ramach przeprowadzonych eksperymentów – odnotowano, że ocena zespołu ewaluacyjnego zwykle wynosi od 32 do </w:t>
      </w:r>
      <w:r w:rsidR="00A0628F" w:rsidRPr="00340B3B">
        <w:t>39</w:t>
      </w:r>
      <w:r w:rsidRPr="00340B3B">
        <w:t xml:space="preserve"> punktów (w ostatnim z przeprowadzonych testów uzyskano ich 33)</w:t>
      </w:r>
      <w:r w:rsidR="00340B3B">
        <w:t xml:space="preserve"> – przedstawiono to w Tabeli 1</w:t>
      </w:r>
      <w:r w:rsidRPr="00340B3B">
        <w:t>.</w:t>
      </w:r>
      <w:r w:rsidR="005E2C0D" w:rsidRPr="00340B3B">
        <w:t xml:space="preserve"> Jednakże na tym etapie zauważono, że przeprowadzanie testów w ten sposób wymaga dużo czasu i zasobów obliczeniowych. </w:t>
      </w:r>
    </w:p>
    <w:p w14:paraId="260DAA6E" w14:textId="346E2242" w:rsidR="005E2C0D" w:rsidRPr="00340B3B" w:rsidRDefault="005E2C0D" w:rsidP="00AB523C">
      <w:pPr>
        <w:jc w:val="both"/>
      </w:pPr>
      <w:r w:rsidRPr="00340B3B">
        <w:t xml:space="preserve">Zadecydowano wtedy o wdrożeniu </w:t>
      </w:r>
      <w:r w:rsidR="00C2607F" w:rsidRPr="00340B3B">
        <w:t xml:space="preserve">drugiego </w:t>
      </w:r>
      <w:r w:rsidRPr="00340B3B">
        <w:t>mechanizmu ewaluacyjnego</w:t>
      </w:r>
      <w:r w:rsidR="00C2607F" w:rsidRPr="00340B3B">
        <w:t xml:space="preserve">, który miał wykorzystać </w:t>
      </w:r>
      <w:r w:rsidRPr="00340B3B">
        <w:t>bibliotekę DeepEval</w:t>
      </w:r>
      <w:r w:rsidR="00C2607F" w:rsidRPr="00340B3B">
        <w:t xml:space="preserve"> udostępniającą </w:t>
      </w:r>
      <w:r w:rsidRPr="00340B3B">
        <w:t>metryki dedykowane systemom wieloagentowym.</w:t>
      </w:r>
    </w:p>
    <w:p w14:paraId="480EC1CE" w14:textId="04A102B2" w:rsidR="005E2C0D" w:rsidRPr="00340B3B" w:rsidRDefault="005E2C0D" w:rsidP="00AB523C">
      <w:pPr>
        <w:jc w:val="both"/>
      </w:pPr>
      <w:r w:rsidRPr="00340B3B">
        <w:t xml:space="preserve">W szczególności jedną z nich jest metryka G-Eval, która pozwala na ocenę przebiegu cyklu rozumowania </w:t>
      </w:r>
      <w:r w:rsidR="008224F8" w:rsidRPr="00340B3B">
        <w:t xml:space="preserve">(ang. Chain Of Thoughts) </w:t>
      </w:r>
      <w:r w:rsidRPr="00340B3B">
        <w:t xml:space="preserve">takiego systemu. Szczegóły dotyczące biblioteki oraz opisywanej metryki są dostępne na stronie: </w:t>
      </w:r>
      <w:hyperlink r:id="rId27" w:history="1">
        <w:r w:rsidRPr="00340B3B">
          <w:rPr>
            <w:rStyle w:val="Hipercze"/>
          </w:rPr>
          <w:t>https://deepeval.com/docs/metrics-llm-evals</w:t>
        </w:r>
      </w:hyperlink>
    </w:p>
    <w:p w14:paraId="2EC91D67" w14:textId="77777777" w:rsidR="008D452B" w:rsidRPr="00340B3B" w:rsidRDefault="002F13AA" w:rsidP="008D452B">
      <w:pPr>
        <w:keepNext/>
        <w:jc w:val="both"/>
      </w:pPr>
      <w:r w:rsidRPr="00340B3B">
        <w:t xml:space="preserve"> </w:t>
      </w:r>
      <w:r w:rsidR="008D452B" w:rsidRPr="00340B3B">
        <w:drawing>
          <wp:inline distT="0" distB="0" distL="0" distR="0" wp14:anchorId="41C1F1AD" wp14:editId="487E830E">
            <wp:extent cx="5943600" cy="1219200"/>
            <wp:effectExtent l="0" t="0" r="0" b="0"/>
            <wp:docPr id="477255949" name="Obraz 1" descr="Obraz zawierający tekst, zrzut ekranu, diagram,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55949" name="Obraz 1" descr="Obraz zawierający tekst, zrzut ekranu, diagram, linia&#10;&#10;Zawartość wygenerowana przez AI może być niepoprawna."/>
                    <pic:cNvPicPr/>
                  </pic:nvPicPr>
                  <pic:blipFill>
                    <a:blip r:embed="rId28"/>
                    <a:stretch>
                      <a:fillRect/>
                    </a:stretch>
                  </pic:blipFill>
                  <pic:spPr>
                    <a:xfrm>
                      <a:off x="0" y="0"/>
                      <a:ext cx="5943600" cy="1219200"/>
                    </a:xfrm>
                    <a:prstGeom prst="rect">
                      <a:avLst/>
                    </a:prstGeom>
                  </pic:spPr>
                </pic:pic>
              </a:graphicData>
            </a:graphic>
          </wp:inline>
        </w:drawing>
      </w:r>
    </w:p>
    <w:p w14:paraId="3221DC66" w14:textId="4AD1374B" w:rsidR="00273F21" w:rsidRPr="00340B3B" w:rsidRDefault="008D452B" w:rsidP="008D452B">
      <w:pPr>
        <w:pStyle w:val="Legenda"/>
        <w:jc w:val="center"/>
      </w:pPr>
      <w:bookmarkStart w:id="65" w:name="_Toc219136177"/>
      <w:bookmarkStart w:id="66" w:name="_Toc219149037"/>
      <w:r w:rsidRPr="00340B3B">
        <w:t xml:space="preserve">Rysunek </w:t>
      </w:r>
      <w:r w:rsidRPr="00340B3B">
        <w:fldChar w:fldCharType="begin"/>
      </w:r>
      <w:r w:rsidRPr="00340B3B">
        <w:instrText xml:space="preserve"> SEQ Rysunek \* ARABIC </w:instrText>
      </w:r>
      <w:r w:rsidRPr="00340B3B">
        <w:fldChar w:fldCharType="separate"/>
      </w:r>
      <w:r w:rsidR="001604B1">
        <w:rPr>
          <w:noProof/>
        </w:rPr>
        <w:t>16</w:t>
      </w:r>
      <w:r w:rsidRPr="00340B3B">
        <w:fldChar w:fldCharType="end"/>
      </w:r>
      <w:r w:rsidRPr="00340B3B">
        <w:t xml:space="preserve"> - Ilustracja działania metryki G-Eval z oficjalnej strony DeepEval.</w:t>
      </w:r>
      <w:bookmarkEnd w:id="65"/>
      <w:bookmarkEnd w:id="66"/>
    </w:p>
    <w:p w14:paraId="3B91BE2A" w14:textId="77777777" w:rsidR="008224F8" w:rsidRPr="00340B3B" w:rsidRDefault="008224F8" w:rsidP="008224F8">
      <w:pPr>
        <w:keepNext/>
        <w:jc w:val="center"/>
      </w:pPr>
      <w:r w:rsidRPr="00340B3B">
        <w:lastRenderedPageBreak/>
        <w:drawing>
          <wp:inline distT="0" distB="0" distL="0" distR="0" wp14:anchorId="54C3AA7D" wp14:editId="71706C87">
            <wp:extent cx="4723789" cy="3801742"/>
            <wp:effectExtent l="190500" t="190500" r="191135" b="199390"/>
            <wp:docPr id="1335058573" name="Obraz 1" descr="Obraz zawierający tekst,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58573" name="Obraz 1" descr="Obraz zawierający tekst, zrzut ekranu&#10;&#10;Zawartość wygenerowana przez AI może być niepoprawna."/>
                    <pic:cNvPicPr/>
                  </pic:nvPicPr>
                  <pic:blipFill>
                    <a:blip r:embed="rId29"/>
                    <a:stretch>
                      <a:fillRect/>
                    </a:stretch>
                  </pic:blipFill>
                  <pic:spPr>
                    <a:xfrm>
                      <a:off x="0" y="0"/>
                      <a:ext cx="4723789" cy="3801742"/>
                    </a:xfrm>
                    <a:prstGeom prst="rect">
                      <a:avLst/>
                    </a:prstGeom>
                    <a:ln>
                      <a:noFill/>
                    </a:ln>
                    <a:effectLst>
                      <a:outerShdw blurRad="190500" algn="tl" rotWithShape="0">
                        <a:srgbClr val="000000">
                          <a:alpha val="70000"/>
                        </a:srgbClr>
                      </a:outerShdw>
                    </a:effectLst>
                  </pic:spPr>
                </pic:pic>
              </a:graphicData>
            </a:graphic>
          </wp:inline>
        </w:drawing>
      </w:r>
    </w:p>
    <w:p w14:paraId="50DF1B84" w14:textId="685B0DFB" w:rsidR="00302BB2" w:rsidRPr="00340B3B" w:rsidRDefault="008224F8" w:rsidP="00816D22">
      <w:pPr>
        <w:pStyle w:val="Legenda"/>
        <w:jc w:val="center"/>
      </w:pPr>
      <w:bookmarkStart w:id="67" w:name="_Toc219136178"/>
      <w:bookmarkStart w:id="68" w:name="_Toc219149038"/>
      <w:r w:rsidRPr="00340B3B">
        <w:t xml:space="preserve">Rysunek </w:t>
      </w:r>
      <w:r w:rsidRPr="00340B3B">
        <w:fldChar w:fldCharType="begin"/>
      </w:r>
      <w:r w:rsidRPr="00340B3B">
        <w:instrText xml:space="preserve"> SEQ Rysunek \* ARABIC </w:instrText>
      </w:r>
      <w:r w:rsidRPr="00340B3B">
        <w:fldChar w:fldCharType="separate"/>
      </w:r>
      <w:r w:rsidR="001604B1">
        <w:rPr>
          <w:noProof/>
        </w:rPr>
        <w:t>17</w:t>
      </w:r>
      <w:r w:rsidRPr="00340B3B">
        <w:fldChar w:fldCharType="end"/>
      </w:r>
      <w:r w:rsidRPr="00340B3B">
        <w:t xml:space="preserve"> - Przykład implementacji metryki GEval w systemie CoAct.</w:t>
      </w:r>
      <w:r w:rsidR="00816D22" w:rsidRPr="00340B3B">
        <w:t xml:space="preserve"> Readibility jest testem ogólnym.</w:t>
      </w:r>
      <w:bookmarkEnd w:id="67"/>
      <w:bookmarkEnd w:id="68"/>
    </w:p>
    <w:p w14:paraId="48545EB3" w14:textId="77777777" w:rsidR="00344F53" w:rsidRPr="00340B3B" w:rsidRDefault="00344F53" w:rsidP="00344F53">
      <w:pPr>
        <w:keepNext/>
      </w:pPr>
      <w:r w:rsidRPr="00340B3B">
        <w:drawing>
          <wp:inline distT="0" distB="0" distL="0" distR="0" wp14:anchorId="7B6A4C19" wp14:editId="37F64D80">
            <wp:extent cx="5799553" cy="1128930"/>
            <wp:effectExtent l="190500" t="190500" r="182245" b="186055"/>
            <wp:docPr id="1045776820" name="Obraz 1" descr="Obraz zawierający tekst, Czcionka, linia,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76820" name="Obraz 1" descr="Obraz zawierający tekst, Czcionka, linia, zrzut ekranu&#10;&#10;Zawartość wygenerowana przez AI może być niepoprawna."/>
                    <pic:cNvPicPr/>
                  </pic:nvPicPr>
                  <pic:blipFill>
                    <a:blip r:embed="rId30"/>
                    <a:stretch>
                      <a:fillRect/>
                    </a:stretch>
                  </pic:blipFill>
                  <pic:spPr>
                    <a:xfrm>
                      <a:off x="0" y="0"/>
                      <a:ext cx="5805001" cy="1129991"/>
                    </a:xfrm>
                    <a:prstGeom prst="rect">
                      <a:avLst/>
                    </a:prstGeom>
                    <a:ln>
                      <a:noFill/>
                    </a:ln>
                    <a:effectLst>
                      <a:outerShdw blurRad="190500" algn="tl" rotWithShape="0">
                        <a:srgbClr val="000000">
                          <a:alpha val="70000"/>
                        </a:srgbClr>
                      </a:outerShdw>
                    </a:effectLst>
                  </pic:spPr>
                </pic:pic>
              </a:graphicData>
            </a:graphic>
          </wp:inline>
        </w:drawing>
      </w:r>
    </w:p>
    <w:p w14:paraId="27BC734C" w14:textId="0D6EB609" w:rsidR="00302BB2" w:rsidRPr="00340B3B" w:rsidRDefault="00344F53" w:rsidP="00344F53">
      <w:pPr>
        <w:pStyle w:val="Legenda"/>
        <w:jc w:val="center"/>
      </w:pPr>
      <w:bookmarkStart w:id="69" w:name="_Toc219136179"/>
      <w:bookmarkStart w:id="70" w:name="_Toc219149039"/>
      <w:r w:rsidRPr="00340B3B">
        <w:t xml:space="preserve">Rysunek </w:t>
      </w:r>
      <w:r w:rsidRPr="00340B3B">
        <w:fldChar w:fldCharType="begin"/>
      </w:r>
      <w:r w:rsidRPr="00340B3B">
        <w:instrText xml:space="preserve"> SEQ Rysunek \* ARABIC </w:instrText>
      </w:r>
      <w:r w:rsidRPr="00340B3B">
        <w:fldChar w:fldCharType="separate"/>
      </w:r>
      <w:r w:rsidR="001604B1">
        <w:rPr>
          <w:noProof/>
        </w:rPr>
        <w:t>18</w:t>
      </w:r>
      <w:r w:rsidRPr="00340B3B">
        <w:fldChar w:fldCharType="end"/>
      </w:r>
      <w:r w:rsidRPr="00340B3B">
        <w:t xml:space="preserve"> - Pierwsze wyniki ewaluacji przy pomocy metryki GEval.</w:t>
      </w:r>
      <w:bookmarkEnd w:id="69"/>
      <w:bookmarkEnd w:id="70"/>
    </w:p>
    <w:p w14:paraId="762854EC" w14:textId="72204F80" w:rsidR="005E0D02" w:rsidRDefault="007A4A55" w:rsidP="007A4A55">
      <w:pPr>
        <w:jc w:val="both"/>
      </w:pPr>
      <w:r w:rsidRPr="00340B3B">
        <w:t xml:space="preserve">Wyniki </w:t>
      </w:r>
      <w:r w:rsidR="00F57096" w:rsidRPr="00340B3B">
        <w:t xml:space="preserve">uzyskiwane w ten </w:t>
      </w:r>
      <w:r w:rsidR="00DC50C5" w:rsidRPr="00340B3B">
        <w:t xml:space="preserve">sposób wskazywały na pewne istotne różnice w podejściach do oceny działania systemu wieloagentowego. Metoda self-review bazowała na mechanizmie role-playowania i debat między agentami, dzięki czemu powstała ocena końcowa działania całego systemu. Ocena taka zaopatrzona jest w więcej detali, które mogą być przeoczone w przypadku zadania pojedynczego promptu modelowi językowemu. </w:t>
      </w:r>
    </w:p>
    <w:p w14:paraId="60589047" w14:textId="3665622E" w:rsidR="008A7AE9" w:rsidRPr="00340B3B" w:rsidRDefault="005E0D02">
      <w:r>
        <w:br w:type="page"/>
      </w:r>
    </w:p>
    <w:p w14:paraId="15C0D00C" w14:textId="1A40E928" w:rsidR="0097685E" w:rsidRPr="00340B3B" w:rsidRDefault="00DC50C5" w:rsidP="00340B3B">
      <w:pPr>
        <w:jc w:val="both"/>
      </w:pPr>
      <w:r w:rsidRPr="00340B3B">
        <w:lastRenderedPageBreak/>
        <w:t xml:space="preserve">W przypadku ewaluacji głębokiej, czyli analizy ciągu myślowego agentów </w:t>
      </w:r>
      <w:r w:rsidR="008A7AE9" w:rsidRPr="00340B3B">
        <w:t xml:space="preserve">(COT) </w:t>
      </w:r>
      <w:r w:rsidRPr="00340B3B">
        <w:t>pojedynczy prompt skutecznie eliminuje element losowości</w:t>
      </w:r>
      <w:r w:rsidR="003C2238" w:rsidRPr="00340B3B">
        <w:t xml:space="preserve"> (dzięki mechanizmowi normalizacji prawdopodobieństw)</w:t>
      </w:r>
      <w:r w:rsidRPr="00340B3B">
        <w:t xml:space="preserve">, który może się przejawić w przypadku debat agentów – dla przykładu unika się w ten sposób nieścisłości, czy dany element kodu istnieje z perspektywy konkretnego agenta, czy też nie.  Różnica polega także na </w:t>
      </w:r>
      <w:r w:rsidR="000A6B8D" w:rsidRPr="00340B3B">
        <w:t>stopniu w jakim dane heurystyki oceniają zgodność wykonywanych czynności w stosunku do oczekiwań użytkownika. Metoda głęboka jest w stanie zapewnić węższy, lecz dokładniejszy obraz tego – analizując dogłębnie, czy oczekiwania początkowe zostały faktycznie spełnione. Natomiast ewaluacja wieloagentowa sprawdza się lepiej do badania kodu z wielu perspektyw, może to być szczególnie istotne d</w:t>
      </w:r>
      <w:r w:rsidR="00066173" w:rsidRPr="00340B3B">
        <w:t xml:space="preserve">la </w:t>
      </w:r>
      <w:r w:rsidR="000A6B8D" w:rsidRPr="00340B3B">
        <w:t xml:space="preserve">oceny możliwości dalszego rozwoju </w:t>
      </w:r>
      <w:r w:rsidR="00066173" w:rsidRPr="00340B3B">
        <w:t xml:space="preserve">tworzonego przez zespół deweloperów </w:t>
      </w:r>
      <w:r w:rsidR="000A6B8D" w:rsidRPr="00340B3B">
        <w:t>oprogramowania.</w:t>
      </w:r>
    </w:p>
    <w:p w14:paraId="07B6EC9E" w14:textId="18C987AF" w:rsidR="003C2238" w:rsidRPr="00340B3B" w:rsidRDefault="003C2238" w:rsidP="00340B3B">
      <w:pPr>
        <w:pStyle w:val="Podtytu"/>
        <w:jc w:val="center"/>
      </w:pPr>
      <w:r w:rsidRPr="00340B3B">
        <w:t>Porównanie wyników dla heurystyk wieloagentowej i DeepEval:</w:t>
      </w:r>
    </w:p>
    <w:p w14:paraId="4B9F3416" w14:textId="77777777" w:rsidR="003C2238" w:rsidRPr="00340B3B" w:rsidRDefault="003C2238" w:rsidP="003C2238">
      <w:pPr>
        <w:keepNext/>
        <w:jc w:val="center"/>
      </w:pPr>
      <w:r w:rsidRPr="00340B3B">
        <w:drawing>
          <wp:inline distT="0" distB="0" distL="0" distR="0" wp14:anchorId="45B6A9F8" wp14:editId="68E50449">
            <wp:extent cx="5461000" cy="1844838"/>
            <wp:effectExtent l="190500" t="190500" r="196850" b="193675"/>
            <wp:docPr id="11478213"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213" name="Obraz 1" descr="Obraz zawierający tekst, zrzut ekranu, Czcionka&#10;&#10;Zawartość wygenerowana przez AI może być niepoprawna."/>
                    <pic:cNvPicPr/>
                  </pic:nvPicPr>
                  <pic:blipFill>
                    <a:blip r:embed="rId31"/>
                    <a:stretch>
                      <a:fillRect/>
                    </a:stretch>
                  </pic:blipFill>
                  <pic:spPr>
                    <a:xfrm>
                      <a:off x="0" y="0"/>
                      <a:ext cx="5484873" cy="1852903"/>
                    </a:xfrm>
                    <a:prstGeom prst="rect">
                      <a:avLst/>
                    </a:prstGeom>
                    <a:ln>
                      <a:noFill/>
                    </a:ln>
                    <a:effectLst>
                      <a:outerShdw blurRad="190500" algn="tl" rotWithShape="0">
                        <a:srgbClr val="000000">
                          <a:alpha val="70000"/>
                        </a:srgbClr>
                      </a:outerShdw>
                    </a:effectLst>
                  </pic:spPr>
                </pic:pic>
              </a:graphicData>
            </a:graphic>
          </wp:inline>
        </w:drawing>
      </w:r>
    </w:p>
    <w:p w14:paraId="3F350F8A" w14:textId="3AA3D846" w:rsidR="003C2238" w:rsidRPr="00340B3B" w:rsidRDefault="003C2238" w:rsidP="00B61DE6">
      <w:pPr>
        <w:pStyle w:val="Legenda"/>
        <w:jc w:val="center"/>
      </w:pPr>
      <w:bookmarkStart w:id="71" w:name="_Toc219136180"/>
      <w:bookmarkStart w:id="72" w:name="_Toc219149040"/>
      <w:r w:rsidRPr="00340B3B">
        <w:t xml:space="preserve">Rysunek </w:t>
      </w:r>
      <w:r w:rsidRPr="00340B3B">
        <w:fldChar w:fldCharType="begin"/>
      </w:r>
      <w:r w:rsidRPr="00340B3B">
        <w:instrText xml:space="preserve"> SEQ Rysunek \* ARABIC </w:instrText>
      </w:r>
      <w:r w:rsidRPr="00340B3B">
        <w:fldChar w:fldCharType="separate"/>
      </w:r>
      <w:r w:rsidR="001604B1">
        <w:rPr>
          <w:noProof/>
        </w:rPr>
        <w:t>19</w:t>
      </w:r>
      <w:r w:rsidRPr="00340B3B">
        <w:fldChar w:fldCharType="end"/>
      </w:r>
      <w:r w:rsidRPr="00340B3B">
        <w:t xml:space="preserve"> - Ewaluacja przy pomocy heurystyki wieloagentowej zwróciła wynik około 58% zgodności z wymaganiami użytkownika i zleconymi taskami.</w:t>
      </w:r>
      <w:r w:rsidR="006644F3">
        <w:rPr>
          <w:rStyle w:val="Odwoanieprzypisudolnego"/>
        </w:rPr>
        <w:footnoteReference w:id="1"/>
      </w:r>
      <w:bookmarkEnd w:id="71"/>
      <w:bookmarkEnd w:id="72"/>
    </w:p>
    <w:p w14:paraId="77ADD92A" w14:textId="77777777" w:rsidR="0026166F" w:rsidRPr="00340B3B" w:rsidRDefault="0026166F" w:rsidP="0026166F">
      <w:pPr>
        <w:keepNext/>
        <w:jc w:val="center"/>
      </w:pPr>
      <w:r w:rsidRPr="00340B3B">
        <w:drawing>
          <wp:inline distT="0" distB="0" distL="0" distR="0" wp14:anchorId="18459B05" wp14:editId="42D8741B">
            <wp:extent cx="5549900" cy="964710"/>
            <wp:effectExtent l="190500" t="190500" r="184150" b="197485"/>
            <wp:docPr id="1734968333" name="Obraz 1" descr="Obraz zawierający tekst, Czcionka, zrzut ekranu, algebr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68333" name="Obraz 1" descr="Obraz zawierający tekst, Czcionka, zrzut ekranu, algebra&#10;&#10;Zawartość wygenerowana przez AI może być niepoprawna."/>
                    <pic:cNvPicPr/>
                  </pic:nvPicPr>
                  <pic:blipFill>
                    <a:blip r:embed="rId32"/>
                    <a:stretch>
                      <a:fillRect/>
                    </a:stretch>
                  </pic:blipFill>
                  <pic:spPr>
                    <a:xfrm>
                      <a:off x="0" y="0"/>
                      <a:ext cx="5579883" cy="969922"/>
                    </a:xfrm>
                    <a:prstGeom prst="rect">
                      <a:avLst/>
                    </a:prstGeom>
                    <a:ln>
                      <a:noFill/>
                    </a:ln>
                    <a:effectLst>
                      <a:outerShdw blurRad="190500" algn="tl" rotWithShape="0">
                        <a:srgbClr val="000000">
                          <a:alpha val="70000"/>
                        </a:srgbClr>
                      </a:outerShdw>
                    </a:effectLst>
                  </pic:spPr>
                </pic:pic>
              </a:graphicData>
            </a:graphic>
          </wp:inline>
        </w:drawing>
      </w:r>
    </w:p>
    <w:p w14:paraId="5E3A1140" w14:textId="730E03B7" w:rsidR="0026166F" w:rsidRPr="00340B3B" w:rsidRDefault="0026166F" w:rsidP="007574AA">
      <w:pPr>
        <w:pStyle w:val="Legenda"/>
        <w:jc w:val="both"/>
        <w:rPr>
          <w:b/>
          <w:bCs/>
        </w:rPr>
      </w:pPr>
      <w:bookmarkStart w:id="73" w:name="_Toc219136181"/>
      <w:bookmarkStart w:id="74" w:name="_Toc219149041"/>
      <w:r w:rsidRPr="00340B3B">
        <w:t xml:space="preserve">Rysunek </w:t>
      </w:r>
      <w:r w:rsidRPr="00340B3B">
        <w:fldChar w:fldCharType="begin"/>
      </w:r>
      <w:r w:rsidRPr="00340B3B">
        <w:instrText xml:space="preserve"> SEQ Rysunek \* ARABIC </w:instrText>
      </w:r>
      <w:r w:rsidRPr="00340B3B">
        <w:fldChar w:fldCharType="separate"/>
      </w:r>
      <w:r w:rsidR="001604B1">
        <w:rPr>
          <w:noProof/>
        </w:rPr>
        <w:t>20</w:t>
      </w:r>
      <w:r w:rsidRPr="00340B3B">
        <w:fldChar w:fldCharType="end"/>
      </w:r>
      <w:r w:rsidRPr="00340B3B">
        <w:t xml:space="preserve"> - Głęboka ewaluacja dla tego samego kodu zwraca 80% zgodności z wymaganiami użytkownika.</w:t>
      </w:r>
      <w:r w:rsidR="00816D22" w:rsidRPr="00340B3B">
        <w:t xml:space="preserve"> Doprecyzowanie: Readibility uwzględnia przestrzeganie dobrych praktyk programowania, redukcję duplikatów i czytelność kodu </w:t>
      </w:r>
      <w:r w:rsidR="000E7A97" w:rsidRPr="00340B3B">
        <w:t>z perspektywy użytkownika lub programisty.</w:t>
      </w:r>
      <w:bookmarkEnd w:id="73"/>
      <w:bookmarkEnd w:id="74"/>
    </w:p>
    <w:p w14:paraId="3CBF2202" w14:textId="17BD6FEB" w:rsidR="0026166F" w:rsidRPr="00340B3B" w:rsidRDefault="0026166F" w:rsidP="0026166F">
      <w:pPr>
        <w:jc w:val="both"/>
      </w:pPr>
      <w:r w:rsidRPr="00340B3B">
        <w:lastRenderedPageBreak/>
        <w:t>Zgodnie z oczekiwaniami, głęboka ewaluacja zwróciła bardziej optymistyczne wyniki, gdyż z reguły analizowane jest sedno samego zadania – w szczególności zgodność z treścią bądź potencjalne błędy w logice. Jednakże, nie jest to metoda bezbłędna, komentarz dotyczący podwójnego wykorzystania zmiennej FPS_START jest w tej sytuacji nie w pełni słuszna – dotyczy się ona zadeklarowania i wykorzystania zmiennej globalnej w kodzie gry. Pesymistyczne wyniki uzyskano dla analizy wieloagentowej, w przypadku niej najniżej oceniono brak dokumentacji i testów jednostkowych, poprawnie zwrócono uwagę m.in. na niewielką ilość / brak komentarzy objaśniających, oraz wykorzystanie czytelnych i zrozumiałych konwencji nazw zmiennych.</w:t>
      </w:r>
    </w:p>
    <w:p w14:paraId="6D1006E6" w14:textId="77777777" w:rsidR="00340B3B" w:rsidRDefault="00340B3B" w:rsidP="00340B3B">
      <w:pPr>
        <w:jc w:val="both"/>
      </w:pPr>
      <w:r w:rsidRPr="00340B3B">
        <w:t>Z perspektywy testera, obie heurystyki wnoszą istotne informacje do analizy kodu. Ponadto dodatkowym czynnikiem, który powinien zostać uwzględniony w takiej analizie jest czynnik ludzki (human evaluation). W tym przypadku w ramach końcowego testu człowiek powinien dokonać ręcznej analizy wygenerowanego kodu, oceniając go pod kątem faktycznie istotnych wymagań od strony klienta jak i słuszności uwag, które zostały zwrócone przez system wieloagentowy. To dzięki tym trzem czynnikom możliwe jest uzyskanie relatywnie obiektywnej oceny gotowego programu.</w:t>
      </w:r>
    </w:p>
    <w:p w14:paraId="61068AD1" w14:textId="77777777" w:rsidR="00340B3B" w:rsidRDefault="00340B3B" w:rsidP="00340B3B">
      <w:pPr>
        <w:pBdr>
          <w:bottom w:val="single" w:sz="12" w:space="1" w:color="auto"/>
        </w:pBdr>
        <w:jc w:val="both"/>
      </w:pPr>
    </w:p>
    <w:p w14:paraId="3252F451" w14:textId="77777777" w:rsidR="00340B3B" w:rsidRPr="00340B3B" w:rsidRDefault="00340B3B" w:rsidP="00340B3B">
      <w:pPr>
        <w:jc w:val="both"/>
      </w:pPr>
    </w:p>
    <w:p w14:paraId="2D28600C" w14:textId="00F98993" w:rsidR="00340B3B" w:rsidRPr="00340B3B" w:rsidRDefault="00340B3B">
      <w:r w:rsidRPr="00340B3B">
        <w:br w:type="page"/>
      </w:r>
    </w:p>
    <w:p w14:paraId="001F7E62" w14:textId="147E5B91" w:rsidR="00340B3B" w:rsidRDefault="00340B3B" w:rsidP="00340B3B">
      <w:pPr>
        <w:pStyle w:val="Nagwek1"/>
      </w:pPr>
      <w:bookmarkStart w:id="75" w:name="_Toc219149357"/>
      <w:r w:rsidRPr="00340B3B">
        <w:lastRenderedPageBreak/>
        <w:t>Porównanie wyników z przykład</w:t>
      </w:r>
      <w:r w:rsidR="008725A4">
        <w:t>e</w:t>
      </w:r>
      <w:r w:rsidRPr="00340B3B">
        <w:t>m w literaturze</w:t>
      </w:r>
      <w:bookmarkEnd w:id="75"/>
    </w:p>
    <w:p w14:paraId="74329410" w14:textId="7D6113F5" w:rsidR="00340B3B" w:rsidRDefault="00340B3B" w:rsidP="00340B3B">
      <w:pPr>
        <w:jc w:val="both"/>
      </w:pPr>
      <w:r w:rsidRPr="00340B3B">
        <w:t xml:space="preserve">Aby porównać wyniki uzyskane przy pomocy </w:t>
      </w:r>
      <w:r w:rsidRPr="00340B3B">
        <w:t xml:space="preserve">metryk heurystycznych </w:t>
      </w:r>
      <w:r w:rsidRPr="00340B3B">
        <w:t>dokonano porównania z rezultatami uzyskanymi w pracy badawczej pt. „Multi-Agent-as-Judge: Aligning LLM-Agent-Based Automated Evaluation with Multi-Dimensional Human Evaluation”</w:t>
      </w:r>
      <w:r w:rsidRPr="00340B3B">
        <w:rPr>
          <w:rStyle w:val="Odwoanieprzypisudolnego"/>
        </w:rPr>
        <w:footnoteReference w:id="2"/>
      </w:r>
      <w:r w:rsidRPr="00340B3B">
        <w:t>, której autorzy zwizualizowali wyniki ewaluacji debaty zespołu agentów. Projekt ten był zbliżony w metodyce ewaluacji do systemu CoAct</w:t>
      </w:r>
      <w:r>
        <w:t>, jednakże ocena odbywała się według innych wymagań użytkownika.</w:t>
      </w:r>
    </w:p>
    <w:p w14:paraId="5CB821BF" w14:textId="75C8CD3B" w:rsidR="00340B3B" w:rsidRPr="00340B3B" w:rsidRDefault="00340B3B" w:rsidP="00340B3B">
      <w:pPr>
        <w:jc w:val="both"/>
      </w:pPr>
      <w:r>
        <w:t>W tym rozdziale przedstawiono przykład systemu wieloagentowego MAJ-EVAL, który w podobny sposób analizuje odpowiedzi od agentów testerów i na podstawie ich odpowiedzi wyznacza ocenę końcową zrealizowanego projektu informatycznego.</w:t>
      </w:r>
    </w:p>
    <w:p w14:paraId="1AE59068" w14:textId="77777777" w:rsidR="00340B3B" w:rsidRPr="00340B3B" w:rsidRDefault="00340B3B" w:rsidP="00340B3B">
      <w:pPr>
        <w:jc w:val="center"/>
      </w:pPr>
      <w:r w:rsidRPr="00340B3B">
        <w:drawing>
          <wp:inline distT="0" distB="0" distL="0" distR="0" wp14:anchorId="6A504C10" wp14:editId="36728DAF">
            <wp:extent cx="2890864" cy="3947449"/>
            <wp:effectExtent l="190500" t="190500" r="195580" b="186690"/>
            <wp:docPr id="292182840" name="Obraz 1" descr="Obraz zawierający tekst, zrzut ekranu, diagram,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82840" name="Obraz 1" descr="Obraz zawierający tekst, zrzut ekranu, diagram, Czcionka&#10;&#10;Zawartość wygenerowana przez AI może być niepoprawna."/>
                    <pic:cNvPicPr/>
                  </pic:nvPicPr>
                  <pic:blipFill>
                    <a:blip r:embed="rId33"/>
                    <a:stretch>
                      <a:fillRect/>
                    </a:stretch>
                  </pic:blipFill>
                  <pic:spPr>
                    <a:xfrm>
                      <a:off x="0" y="0"/>
                      <a:ext cx="2975897" cy="4063561"/>
                    </a:xfrm>
                    <a:prstGeom prst="rect">
                      <a:avLst/>
                    </a:prstGeom>
                    <a:ln>
                      <a:noFill/>
                    </a:ln>
                    <a:effectLst>
                      <a:outerShdw blurRad="190500" algn="tl" rotWithShape="0">
                        <a:srgbClr val="000000">
                          <a:alpha val="70000"/>
                        </a:srgbClr>
                      </a:outerShdw>
                    </a:effectLst>
                  </pic:spPr>
                </pic:pic>
              </a:graphicData>
            </a:graphic>
          </wp:inline>
        </w:drawing>
      </w:r>
    </w:p>
    <w:p w14:paraId="73E19A27" w14:textId="5C4A8653" w:rsidR="00340B3B" w:rsidRDefault="00340B3B" w:rsidP="00340B3B">
      <w:pPr>
        <w:pStyle w:val="Legenda"/>
        <w:jc w:val="center"/>
      </w:pPr>
      <w:bookmarkStart w:id="76" w:name="_Toc219136182"/>
      <w:bookmarkStart w:id="77" w:name="_Toc219149042"/>
      <w:r w:rsidRPr="00340B3B">
        <w:t xml:space="preserve">Rysunek </w:t>
      </w:r>
      <w:r w:rsidRPr="00340B3B">
        <w:fldChar w:fldCharType="begin"/>
      </w:r>
      <w:r w:rsidRPr="00340B3B">
        <w:instrText xml:space="preserve"> SEQ Rysunek \* ARABIC </w:instrText>
      </w:r>
      <w:r w:rsidRPr="00340B3B">
        <w:fldChar w:fldCharType="separate"/>
      </w:r>
      <w:r w:rsidR="001604B1">
        <w:rPr>
          <w:noProof/>
        </w:rPr>
        <w:t>21</w:t>
      </w:r>
      <w:r w:rsidRPr="00340B3B">
        <w:fldChar w:fldCharType="end"/>
      </w:r>
      <w:r w:rsidRPr="00340B3B">
        <w:t xml:space="preserve"> - Wizualizacja procesu ewaluacyjnego w systemie MAJ-EVAL, który również wykorzystuje debatę agentów do oceny swojej pracy. [1]</w:t>
      </w:r>
      <w:bookmarkEnd w:id="76"/>
      <w:bookmarkEnd w:id="77"/>
    </w:p>
    <w:p w14:paraId="49EE03D7" w14:textId="77777777" w:rsidR="00482223" w:rsidRDefault="00482223" w:rsidP="00482223">
      <w:pPr>
        <w:keepNext/>
        <w:jc w:val="center"/>
      </w:pPr>
      <w:r w:rsidRPr="00482223">
        <w:lastRenderedPageBreak/>
        <w:drawing>
          <wp:inline distT="0" distB="0" distL="0" distR="0" wp14:anchorId="54002665" wp14:editId="62ED0881">
            <wp:extent cx="5099085" cy="2072866"/>
            <wp:effectExtent l="190500" t="190500" r="196850" b="194310"/>
            <wp:docPr id="1380024447" name="Obraz 1" descr="Obraz zawierający tekst, zrzut ekranu, Czcionka,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24447" name="Obraz 1" descr="Obraz zawierający tekst, zrzut ekranu, Czcionka, diagram&#10;&#10;Zawartość wygenerowana przez AI może być niepoprawna."/>
                    <pic:cNvPicPr/>
                  </pic:nvPicPr>
                  <pic:blipFill>
                    <a:blip r:embed="rId34"/>
                    <a:stretch>
                      <a:fillRect/>
                    </a:stretch>
                  </pic:blipFill>
                  <pic:spPr>
                    <a:xfrm>
                      <a:off x="0" y="0"/>
                      <a:ext cx="5113128" cy="2078575"/>
                    </a:xfrm>
                    <a:prstGeom prst="rect">
                      <a:avLst/>
                    </a:prstGeom>
                    <a:ln>
                      <a:noFill/>
                    </a:ln>
                    <a:effectLst>
                      <a:outerShdw blurRad="190500" algn="tl" rotWithShape="0">
                        <a:srgbClr val="000000">
                          <a:alpha val="70000"/>
                        </a:srgbClr>
                      </a:outerShdw>
                    </a:effectLst>
                  </pic:spPr>
                </pic:pic>
              </a:graphicData>
            </a:graphic>
          </wp:inline>
        </w:drawing>
      </w:r>
    </w:p>
    <w:p w14:paraId="11DC11F2" w14:textId="7FD7C564" w:rsidR="00482223" w:rsidRPr="00443F3F" w:rsidRDefault="00482223" w:rsidP="00482223">
      <w:pPr>
        <w:pStyle w:val="Legenda"/>
        <w:jc w:val="center"/>
        <w:rPr>
          <w:lang w:val="en-US"/>
        </w:rPr>
      </w:pPr>
      <w:bookmarkStart w:id="78" w:name="_Toc219136183"/>
      <w:bookmarkStart w:id="79" w:name="_Toc219149043"/>
      <w:proofErr w:type="spellStart"/>
      <w:r w:rsidRPr="00443F3F">
        <w:rPr>
          <w:lang w:val="en-US"/>
        </w:rPr>
        <w:t>Rysunek</w:t>
      </w:r>
      <w:proofErr w:type="spellEnd"/>
      <w:r w:rsidRPr="00443F3F">
        <w:rPr>
          <w:lang w:val="en-US"/>
        </w:rPr>
        <w:t xml:space="preserve"> </w:t>
      </w:r>
      <w:r>
        <w:fldChar w:fldCharType="begin"/>
      </w:r>
      <w:r w:rsidRPr="00443F3F">
        <w:rPr>
          <w:lang w:val="en-US"/>
        </w:rPr>
        <w:instrText xml:space="preserve"> SEQ Rysunek \* ARABIC </w:instrText>
      </w:r>
      <w:r>
        <w:fldChar w:fldCharType="separate"/>
      </w:r>
      <w:r w:rsidR="001604B1">
        <w:rPr>
          <w:noProof/>
          <w:lang w:val="en-US"/>
        </w:rPr>
        <w:t>22</w:t>
      </w:r>
      <w:r>
        <w:fldChar w:fldCharType="end"/>
      </w:r>
      <w:r w:rsidRPr="00443F3F">
        <w:rPr>
          <w:lang w:val="en-US"/>
        </w:rPr>
        <w:t xml:space="preserve"> - </w:t>
      </w:r>
      <w:proofErr w:type="spellStart"/>
      <w:r w:rsidRPr="00443F3F">
        <w:rPr>
          <w:lang w:val="en-US"/>
        </w:rPr>
        <w:t>Wizualizacja</w:t>
      </w:r>
      <w:proofErr w:type="spellEnd"/>
      <w:r w:rsidRPr="00443F3F">
        <w:rPr>
          <w:lang w:val="en-US"/>
        </w:rPr>
        <w:t xml:space="preserve"> </w:t>
      </w:r>
      <w:proofErr w:type="spellStart"/>
      <w:r w:rsidRPr="00443F3F">
        <w:rPr>
          <w:lang w:val="en-US"/>
        </w:rPr>
        <w:t>procesów</w:t>
      </w:r>
      <w:proofErr w:type="spellEnd"/>
      <w:r w:rsidRPr="00443F3F">
        <w:rPr>
          <w:lang w:val="en-US"/>
        </w:rPr>
        <w:t xml:space="preserve"> Individual-Agent-as-a-Judge oraz Multi-Agent Debate.</w:t>
      </w:r>
      <w:bookmarkEnd w:id="78"/>
      <w:bookmarkEnd w:id="79"/>
    </w:p>
    <w:p w14:paraId="6150C096" w14:textId="77777777" w:rsidR="00340B3B" w:rsidRDefault="00340B3B" w:rsidP="00340B3B">
      <w:pPr>
        <w:keepNext/>
        <w:jc w:val="center"/>
      </w:pPr>
      <w:r w:rsidRPr="00340B3B">
        <w:drawing>
          <wp:inline distT="0" distB="0" distL="0" distR="0" wp14:anchorId="2A031264" wp14:editId="6F1E563F">
            <wp:extent cx="5069563" cy="3900205"/>
            <wp:effectExtent l="190500" t="190500" r="188595" b="195580"/>
            <wp:docPr id="141461843" name="Obraz 1" descr="Obraz zawierający tekst, zrzut ekranu, czerwony, Równolegl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1843" name="Obraz 1" descr="Obraz zawierający tekst, zrzut ekranu, czerwony, Równolegle&#10;&#10;Zawartość wygenerowana przez AI może być niepoprawna."/>
                    <pic:cNvPicPr/>
                  </pic:nvPicPr>
                  <pic:blipFill>
                    <a:blip r:embed="rId35"/>
                    <a:stretch>
                      <a:fillRect/>
                    </a:stretch>
                  </pic:blipFill>
                  <pic:spPr>
                    <a:xfrm>
                      <a:off x="0" y="0"/>
                      <a:ext cx="5102607" cy="3925627"/>
                    </a:xfrm>
                    <a:prstGeom prst="rect">
                      <a:avLst/>
                    </a:prstGeom>
                    <a:ln>
                      <a:noFill/>
                    </a:ln>
                    <a:effectLst>
                      <a:outerShdw blurRad="190500" algn="tl" rotWithShape="0">
                        <a:srgbClr val="000000">
                          <a:alpha val="70000"/>
                        </a:srgbClr>
                      </a:outerShdw>
                    </a:effectLst>
                  </pic:spPr>
                </pic:pic>
              </a:graphicData>
            </a:graphic>
          </wp:inline>
        </w:drawing>
      </w:r>
    </w:p>
    <w:p w14:paraId="40AAB2DB" w14:textId="7626F990" w:rsidR="00C2607F" w:rsidRDefault="00340B3B" w:rsidP="00340B3B">
      <w:pPr>
        <w:pStyle w:val="Legenda"/>
        <w:jc w:val="center"/>
      </w:pPr>
      <w:bookmarkStart w:id="80" w:name="_Toc219136184"/>
      <w:bookmarkStart w:id="81" w:name="_Toc219149044"/>
      <w:r>
        <w:t xml:space="preserve">Rysunek </w:t>
      </w:r>
      <w:r>
        <w:fldChar w:fldCharType="begin"/>
      </w:r>
      <w:r>
        <w:instrText xml:space="preserve"> SEQ Rysunek \* ARABIC </w:instrText>
      </w:r>
      <w:r>
        <w:fldChar w:fldCharType="separate"/>
      </w:r>
      <w:r w:rsidR="001604B1">
        <w:rPr>
          <w:noProof/>
        </w:rPr>
        <w:t>23</w:t>
      </w:r>
      <w:r>
        <w:fldChar w:fldCharType="end"/>
      </w:r>
      <w:r>
        <w:t xml:space="preserve"> - Porównanie wyników do danych uzyskanych w poprzednio wspomnianych badaniach.</w:t>
      </w:r>
      <w:bookmarkEnd w:id="80"/>
      <w:bookmarkEnd w:id="81"/>
      <w:r>
        <w:t xml:space="preserve"> </w:t>
      </w:r>
    </w:p>
    <w:p w14:paraId="2D44D2C2" w14:textId="77777777" w:rsidR="008E7C80" w:rsidRDefault="008E7C80" w:rsidP="008E7C80">
      <w:pPr>
        <w:pBdr>
          <w:bottom w:val="single" w:sz="12" w:space="1" w:color="auto"/>
        </w:pBdr>
      </w:pPr>
    </w:p>
    <w:p w14:paraId="6815C473" w14:textId="77777777" w:rsidR="008E7C80" w:rsidRPr="008E7C80" w:rsidRDefault="008E7C80" w:rsidP="008E7C80"/>
    <w:p w14:paraId="14585E97" w14:textId="77777777" w:rsidR="00C2607F" w:rsidRPr="00340B3B" w:rsidRDefault="00C2607F" w:rsidP="00C2607F">
      <w:pPr>
        <w:pStyle w:val="Nagwek1"/>
      </w:pPr>
      <w:bookmarkStart w:id="82" w:name="_Toc219149358"/>
      <w:r w:rsidRPr="00340B3B">
        <w:lastRenderedPageBreak/>
        <w:t>Instrukcja obsługi i instalacji systemu CoAct</w:t>
      </w:r>
      <w:bookmarkEnd w:id="82"/>
    </w:p>
    <w:p w14:paraId="1D31905D" w14:textId="77777777" w:rsidR="00C2607F" w:rsidRPr="00340B3B" w:rsidRDefault="00C2607F" w:rsidP="00C2607F">
      <w:r w:rsidRPr="00340B3B">
        <w:t>W jaki sposób sklonować i uruchomić system wieloagentowy:</w:t>
      </w:r>
    </w:p>
    <w:p w14:paraId="117BFA88" w14:textId="77777777" w:rsidR="00C2607F" w:rsidRPr="00340B3B" w:rsidRDefault="00C2607F" w:rsidP="00C2607F">
      <w:pPr>
        <w:pStyle w:val="Akapitzlist"/>
        <w:numPr>
          <w:ilvl w:val="1"/>
          <w:numId w:val="4"/>
        </w:numPr>
      </w:pPr>
      <w:r w:rsidRPr="00340B3B">
        <w:t xml:space="preserve">Na początku klonujemy repozytorium z GitHuba: </w:t>
      </w:r>
      <w:hyperlink r:id="rId36" w:history="1">
        <w:r w:rsidRPr="00340B3B">
          <w:rPr>
            <w:rStyle w:val="Hipercze"/>
          </w:rPr>
          <w:t>https://github.com/Cezym/CoAct/tree/main</w:t>
        </w:r>
      </w:hyperlink>
    </w:p>
    <w:p w14:paraId="5C46F677" w14:textId="77777777" w:rsidR="00C2607F" w:rsidRPr="00340B3B" w:rsidRDefault="00C2607F" w:rsidP="00C2607F">
      <w:pPr>
        <w:pStyle w:val="Akapitzlist"/>
        <w:numPr>
          <w:ilvl w:val="1"/>
          <w:numId w:val="4"/>
        </w:numPr>
      </w:pPr>
      <w:r w:rsidRPr="00340B3B">
        <w:t xml:space="preserve">Po sklonowaniu repozytorium musimy zainstalować narzędzie do zarządzania wirtualnymi środowiskami UV (podobne do </w:t>
      </w:r>
      <w:proofErr w:type="spellStart"/>
      <w:r w:rsidRPr="00340B3B">
        <w:t>Condy</w:t>
      </w:r>
      <w:proofErr w:type="spellEnd"/>
      <w:r w:rsidRPr="00340B3B">
        <w:t xml:space="preserve">). Polecenia wykorzystywane do zainstalowania jej można znaleźć na oficjalnej stronie frameworku CrewAI: </w:t>
      </w:r>
      <w:hyperlink r:id="rId37" w:history="1">
        <w:r w:rsidRPr="00340B3B">
          <w:rPr>
            <w:rStyle w:val="Hipercze"/>
          </w:rPr>
          <w:t>https://docs.crewai.com/en/installation</w:t>
        </w:r>
      </w:hyperlink>
    </w:p>
    <w:p w14:paraId="296A22E0" w14:textId="77777777" w:rsidR="00C2607F" w:rsidRPr="00340B3B" w:rsidRDefault="00C2607F" w:rsidP="00C2607F">
      <w:pPr>
        <w:pStyle w:val="Akapitzlist"/>
        <w:numPr>
          <w:ilvl w:val="1"/>
          <w:numId w:val="4"/>
        </w:numPr>
      </w:pPr>
      <w:r w:rsidRPr="00340B3B">
        <w:t xml:space="preserve">Po zainstalowaniu UV wystarczy, abyśmy wywołali w terminalu polecenie </w:t>
      </w:r>
      <w:proofErr w:type="spellStart"/>
      <w:r w:rsidRPr="00340B3B">
        <w:rPr>
          <w:b/>
          <w:bCs/>
          <w:color w:val="0E2841" w:themeColor="text2"/>
        </w:rPr>
        <w:t>uv</w:t>
      </w:r>
      <w:proofErr w:type="spellEnd"/>
      <w:r w:rsidRPr="00340B3B">
        <w:rPr>
          <w:b/>
          <w:bCs/>
          <w:color w:val="0E2841" w:themeColor="text2"/>
        </w:rPr>
        <w:t xml:space="preserve"> </w:t>
      </w:r>
      <w:proofErr w:type="spellStart"/>
      <w:r w:rsidRPr="00340B3B">
        <w:rPr>
          <w:b/>
          <w:bCs/>
          <w:color w:val="0E2841" w:themeColor="text2"/>
        </w:rPr>
        <w:t>sync</w:t>
      </w:r>
      <w:proofErr w:type="spellEnd"/>
      <w:r w:rsidRPr="00340B3B">
        <w:t xml:space="preserve">, aby pobrać zależności projektu CoAct. </w:t>
      </w:r>
    </w:p>
    <w:p w14:paraId="67C8B793" w14:textId="77777777" w:rsidR="00C2607F" w:rsidRPr="00340B3B" w:rsidRDefault="00C2607F" w:rsidP="00C2607F">
      <w:pPr>
        <w:pStyle w:val="Akapitzlist"/>
        <w:numPr>
          <w:ilvl w:val="1"/>
          <w:numId w:val="4"/>
        </w:numPr>
      </w:pPr>
      <w:r w:rsidRPr="00340B3B">
        <w:t xml:space="preserve">Następnie uruchamiamy program przy pomocy polecenia środowiska wirtualnego: </w:t>
      </w:r>
      <w:proofErr w:type="spellStart"/>
      <w:r w:rsidRPr="00340B3B">
        <w:rPr>
          <w:b/>
          <w:bCs/>
          <w:color w:val="0E2841" w:themeColor="text2"/>
        </w:rPr>
        <w:t>uv</w:t>
      </w:r>
      <w:proofErr w:type="spellEnd"/>
      <w:r w:rsidRPr="00340B3B">
        <w:rPr>
          <w:b/>
          <w:bCs/>
          <w:color w:val="0E2841" w:themeColor="text2"/>
        </w:rPr>
        <w:t xml:space="preserve"> run </w:t>
      </w:r>
      <w:proofErr w:type="spellStart"/>
      <w:r w:rsidRPr="00340B3B">
        <w:rPr>
          <w:b/>
          <w:bCs/>
          <w:color w:val="0E2841" w:themeColor="text2"/>
        </w:rPr>
        <w:t>python</w:t>
      </w:r>
      <w:proofErr w:type="spellEnd"/>
      <w:r w:rsidRPr="00340B3B">
        <w:rPr>
          <w:b/>
          <w:bCs/>
          <w:color w:val="0E2841" w:themeColor="text2"/>
        </w:rPr>
        <w:t xml:space="preserve"> src/main.py</w:t>
      </w:r>
      <w:r w:rsidRPr="00340B3B">
        <w:rPr>
          <w:color w:val="0E2841" w:themeColor="text2"/>
        </w:rPr>
        <w:t xml:space="preserve"> </w:t>
      </w:r>
    </w:p>
    <w:p w14:paraId="1A377831" w14:textId="77777777" w:rsidR="00C2607F" w:rsidRPr="00340B3B" w:rsidRDefault="00C2607F" w:rsidP="00C2607F">
      <w:pPr>
        <w:pStyle w:val="Akapitzlist"/>
        <w:numPr>
          <w:ilvl w:val="1"/>
          <w:numId w:val="4"/>
        </w:numPr>
      </w:pPr>
      <w:r w:rsidRPr="00340B3B">
        <w:t xml:space="preserve">Dodatkowe polecenia oraz pomoc można znaleźć korzystając z flagi </w:t>
      </w:r>
      <w:r w:rsidRPr="00340B3B">
        <w:rPr>
          <w:color w:val="0E2841" w:themeColor="text2"/>
        </w:rPr>
        <w:t>--</w:t>
      </w:r>
      <w:proofErr w:type="spellStart"/>
      <w:r w:rsidRPr="00340B3B">
        <w:rPr>
          <w:color w:val="0E2841" w:themeColor="text2"/>
        </w:rPr>
        <w:t>help</w:t>
      </w:r>
      <w:proofErr w:type="spellEnd"/>
      <w:r w:rsidRPr="00340B3B">
        <w:t>.</w:t>
      </w:r>
    </w:p>
    <w:p w14:paraId="5D0AB7F5" w14:textId="77777777" w:rsidR="00C2607F" w:rsidRPr="00340B3B" w:rsidRDefault="00C2607F" w:rsidP="00C2607F">
      <w:pPr>
        <w:pStyle w:val="Akapitzlist"/>
        <w:ind w:left="1440"/>
      </w:pPr>
    </w:p>
    <w:p w14:paraId="7F4008C4" w14:textId="77777777" w:rsidR="00C2607F" w:rsidRPr="00340B3B" w:rsidRDefault="00C2607F" w:rsidP="00C2607F">
      <w:pPr>
        <w:pStyle w:val="Akapitzlist"/>
        <w:keepNext/>
        <w:ind w:left="0"/>
        <w:jc w:val="center"/>
      </w:pPr>
      <w:r w:rsidRPr="00340B3B">
        <w:drawing>
          <wp:inline distT="0" distB="0" distL="0" distR="0" wp14:anchorId="346F980A" wp14:editId="19D5827F">
            <wp:extent cx="6048945" cy="1047456"/>
            <wp:effectExtent l="190500" t="190500" r="180975" b="191135"/>
            <wp:docPr id="2019802150" name="Obraz 3"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02150" name="Obraz 3" descr="Obraz zawierający tekst, zrzut ekranu, Czcionka&#10;&#10;Zawartość wygenerowana przez AI może być niepoprawna."/>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125903" cy="1060782"/>
                    </a:xfrm>
                    <a:prstGeom prst="rect">
                      <a:avLst/>
                    </a:prstGeom>
                    <a:ln>
                      <a:noFill/>
                    </a:ln>
                    <a:effectLst>
                      <a:outerShdw blurRad="190500" algn="tl" rotWithShape="0">
                        <a:srgbClr val="000000">
                          <a:alpha val="70000"/>
                        </a:srgbClr>
                      </a:outerShdw>
                    </a:effectLst>
                  </pic:spPr>
                </pic:pic>
              </a:graphicData>
            </a:graphic>
          </wp:inline>
        </w:drawing>
      </w:r>
    </w:p>
    <w:p w14:paraId="569D5471" w14:textId="730F0AC0" w:rsidR="00C2607F" w:rsidRPr="00340B3B" w:rsidRDefault="00C2607F" w:rsidP="00C2607F">
      <w:pPr>
        <w:pStyle w:val="Legenda"/>
        <w:jc w:val="center"/>
      </w:pPr>
      <w:bookmarkStart w:id="83" w:name="_Toc219136185"/>
      <w:bookmarkStart w:id="84" w:name="_Toc219149045"/>
      <w:r w:rsidRPr="00340B3B">
        <w:t xml:space="preserve">Rysunek </w:t>
      </w:r>
      <w:r w:rsidRPr="00340B3B">
        <w:fldChar w:fldCharType="begin"/>
      </w:r>
      <w:r w:rsidRPr="00340B3B">
        <w:instrText xml:space="preserve"> SEQ Rysunek \* ARABIC </w:instrText>
      </w:r>
      <w:r w:rsidRPr="00340B3B">
        <w:fldChar w:fldCharType="separate"/>
      </w:r>
      <w:r w:rsidR="001604B1">
        <w:rPr>
          <w:noProof/>
        </w:rPr>
        <w:t>24</w:t>
      </w:r>
      <w:r w:rsidRPr="00340B3B">
        <w:fldChar w:fldCharType="end"/>
      </w:r>
      <w:r w:rsidRPr="00340B3B">
        <w:t xml:space="preserve"> - Lista dostępnych opcji uruchamiania systemu CoAct.</w:t>
      </w:r>
      <w:bookmarkEnd w:id="83"/>
      <w:bookmarkEnd w:id="84"/>
    </w:p>
    <w:p w14:paraId="6CBD5C06" w14:textId="77777777" w:rsidR="00C2607F" w:rsidRPr="00340B3B" w:rsidRDefault="00C2607F" w:rsidP="00C2607F">
      <w:pPr>
        <w:jc w:val="both"/>
      </w:pPr>
      <w:r w:rsidRPr="00340B3B">
        <w:t>Dodatkowo w katalogu src/crew/config użytkownicy systemu mogą wprowadzać manualne zmiany w konfiguracji, w szczególności możliwe jest:</w:t>
      </w:r>
    </w:p>
    <w:p w14:paraId="37803E61" w14:textId="77777777" w:rsidR="00C2607F" w:rsidRPr="00340B3B" w:rsidRDefault="00C2607F" w:rsidP="00C2607F">
      <w:pPr>
        <w:pStyle w:val="Akapitzlist"/>
        <w:numPr>
          <w:ilvl w:val="0"/>
          <w:numId w:val="20"/>
        </w:numPr>
        <w:jc w:val="both"/>
      </w:pPr>
      <w:r w:rsidRPr="00340B3B">
        <w:t>Dodawanie lub usuwanie agentów jak i modyfikowanie ich zadań w zespole.</w:t>
      </w:r>
    </w:p>
    <w:p w14:paraId="4DE5CDCE" w14:textId="77777777" w:rsidR="00C2607F" w:rsidRPr="00340B3B" w:rsidRDefault="00C2607F" w:rsidP="00C2607F">
      <w:pPr>
        <w:pStyle w:val="Akapitzlist"/>
        <w:numPr>
          <w:ilvl w:val="0"/>
          <w:numId w:val="20"/>
        </w:numPr>
        <w:jc w:val="both"/>
      </w:pPr>
      <w:r w:rsidRPr="00340B3B">
        <w:t>Możliwe jest dodawanie i usuwanie modeli embeddingowych oraz LLM’ów. Do prezentacji wykorzystywane zostały modele lokalne, natomiast możliwe jest wykorzystanie innych, większych modeli językowych od innych firm.</w:t>
      </w:r>
    </w:p>
    <w:p w14:paraId="04152504" w14:textId="77777777" w:rsidR="00C2607F" w:rsidRPr="00340B3B" w:rsidRDefault="00C2607F" w:rsidP="00C2607F">
      <w:pPr>
        <w:pStyle w:val="Akapitzlist"/>
        <w:keepNext/>
        <w:ind w:left="0"/>
        <w:jc w:val="center"/>
      </w:pPr>
      <w:r w:rsidRPr="00340B3B">
        <w:lastRenderedPageBreak/>
        <w:drawing>
          <wp:inline distT="0" distB="0" distL="0" distR="0" wp14:anchorId="041A4665" wp14:editId="6E4644CA">
            <wp:extent cx="3901422" cy="3185746"/>
            <wp:effectExtent l="190500" t="190500" r="194945" b="186690"/>
            <wp:docPr id="1477902799" name="Obraz 1" descr="Obraz zawierający tekst, zrzut ekranu, oprogramowanie, multimed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02799" name="Obraz 1" descr="Obraz zawierający tekst, zrzut ekranu, oprogramowanie, multimedia&#10;&#10;Zawartość wygenerowana przez AI może być niepoprawna."/>
                    <pic:cNvPicPr/>
                  </pic:nvPicPr>
                  <pic:blipFill>
                    <a:blip r:embed="rId39"/>
                    <a:stretch>
                      <a:fillRect/>
                    </a:stretch>
                  </pic:blipFill>
                  <pic:spPr>
                    <a:xfrm>
                      <a:off x="0" y="0"/>
                      <a:ext cx="3915277" cy="3197059"/>
                    </a:xfrm>
                    <a:prstGeom prst="rect">
                      <a:avLst/>
                    </a:prstGeom>
                    <a:ln>
                      <a:noFill/>
                    </a:ln>
                    <a:effectLst>
                      <a:outerShdw blurRad="190500" algn="tl" rotWithShape="0">
                        <a:srgbClr val="000000">
                          <a:alpha val="70000"/>
                        </a:srgbClr>
                      </a:outerShdw>
                    </a:effectLst>
                  </pic:spPr>
                </pic:pic>
              </a:graphicData>
            </a:graphic>
          </wp:inline>
        </w:drawing>
      </w:r>
    </w:p>
    <w:p w14:paraId="3A39C160" w14:textId="42CB8437" w:rsidR="00C2607F" w:rsidRPr="00340B3B" w:rsidRDefault="00C2607F" w:rsidP="00C2607F">
      <w:pPr>
        <w:pStyle w:val="Legenda"/>
        <w:jc w:val="center"/>
      </w:pPr>
      <w:bookmarkStart w:id="85" w:name="_Toc219136186"/>
      <w:bookmarkStart w:id="86" w:name="_Toc219149046"/>
      <w:r w:rsidRPr="00340B3B">
        <w:t xml:space="preserve">Rysunek </w:t>
      </w:r>
      <w:r w:rsidRPr="00340B3B">
        <w:fldChar w:fldCharType="begin"/>
      </w:r>
      <w:r w:rsidRPr="00340B3B">
        <w:instrText xml:space="preserve"> SEQ Rysunek \* ARABIC </w:instrText>
      </w:r>
      <w:r w:rsidRPr="00340B3B">
        <w:fldChar w:fldCharType="separate"/>
      </w:r>
      <w:r w:rsidR="001604B1">
        <w:rPr>
          <w:noProof/>
        </w:rPr>
        <w:t>25</w:t>
      </w:r>
      <w:r w:rsidRPr="00340B3B">
        <w:fldChar w:fldCharType="end"/>
      </w:r>
      <w:r w:rsidRPr="00340B3B">
        <w:t xml:space="preserve"> - Przykład obecnie wykorzystywanych LLM'ów w pliku llm_providers.yaml w konfiguracji.</w:t>
      </w:r>
      <w:bookmarkEnd w:id="85"/>
      <w:bookmarkEnd w:id="86"/>
    </w:p>
    <w:p w14:paraId="54BC5F2F" w14:textId="77777777" w:rsidR="00C2607F" w:rsidRPr="00340B3B" w:rsidRDefault="00C2607F" w:rsidP="00C2607F">
      <w:pPr>
        <w:keepNext/>
        <w:jc w:val="center"/>
      </w:pPr>
      <w:r w:rsidRPr="00340B3B">
        <w:drawing>
          <wp:inline distT="0" distB="0" distL="0" distR="0" wp14:anchorId="704E1FC1" wp14:editId="6A4C6E45">
            <wp:extent cx="3731355" cy="2419057"/>
            <wp:effectExtent l="190500" t="190500" r="193040" b="191135"/>
            <wp:docPr id="597168122" name="Obraz 4"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68122" name="Obraz 4" descr="Obraz zawierający tekst, zrzut ekranu, Czcionka, numer&#10;&#10;Zawartość wygenerowana przez AI może być niepoprawna."/>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37957" cy="2423337"/>
                    </a:xfrm>
                    <a:prstGeom prst="rect">
                      <a:avLst/>
                    </a:prstGeom>
                    <a:ln>
                      <a:noFill/>
                    </a:ln>
                    <a:effectLst>
                      <a:outerShdw blurRad="190500" algn="tl" rotWithShape="0">
                        <a:srgbClr val="000000">
                          <a:alpha val="70000"/>
                        </a:srgbClr>
                      </a:outerShdw>
                    </a:effectLst>
                  </pic:spPr>
                </pic:pic>
              </a:graphicData>
            </a:graphic>
          </wp:inline>
        </w:drawing>
      </w:r>
    </w:p>
    <w:p w14:paraId="599C69B6" w14:textId="1F2F4532" w:rsidR="00C2607F" w:rsidRDefault="00C2607F" w:rsidP="00C2607F">
      <w:pPr>
        <w:pStyle w:val="Legenda"/>
        <w:jc w:val="center"/>
      </w:pPr>
      <w:bookmarkStart w:id="87" w:name="_Toc219136187"/>
      <w:bookmarkStart w:id="88" w:name="_Toc219149047"/>
      <w:r w:rsidRPr="00340B3B">
        <w:t xml:space="preserve">Rysunek </w:t>
      </w:r>
      <w:r w:rsidRPr="00340B3B">
        <w:fldChar w:fldCharType="begin"/>
      </w:r>
      <w:r w:rsidRPr="00340B3B">
        <w:instrText xml:space="preserve"> SEQ Rysunek \* ARABIC </w:instrText>
      </w:r>
      <w:r w:rsidRPr="00340B3B">
        <w:fldChar w:fldCharType="separate"/>
      </w:r>
      <w:r w:rsidR="001604B1">
        <w:rPr>
          <w:noProof/>
        </w:rPr>
        <w:t>26</w:t>
      </w:r>
      <w:r w:rsidRPr="00340B3B">
        <w:fldChar w:fldCharType="end"/>
      </w:r>
      <w:r w:rsidRPr="00340B3B">
        <w:t xml:space="preserve"> - Inne opcje dla providerów modeli językowych zapewnianych w ramach integracji przez bazowy framework od CrewAI. Dostępne są między innymi LLM’y od: OpenAI, Gemini, Azure, Anthropic.</w:t>
      </w:r>
      <w:bookmarkEnd w:id="87"/>
      <w:bookmarkEnd w:id="88"/>
    </w:p>
    <w:p w14:paraId="17EBBC12" w14:textId="77777777" w:rsidR="004D20B3" w:rsidRDefault="004D20B3" w:rsidP="004D20B3">
      <w:pPr>
        <w:pBdr>
          <w:bottom w:val="single" w:sz="12" w:space="1" w:color="auto"/>
        </w:pBdr>
      </w:pPr>
    </w:p>
    <w:p w14:paraId="60904A93" w14:textId="77777777" w:rsidR="00C2607F" w:rsidRPr="00340B3B" w:rsidRDefault="00C2607F" w:rsidP="00C2607F"/>
    <w:p w14:paraId="3FC9275B" w14:textId="41F81A8E" w:rsidR="00D0471D" w:rsidRDefault="00D0471D" w:rsidP="007B592E">
      <w:pPr>
        <w:jc w:val="both"/>
      </w:pPr>
    </w:p>
    <w:p w14:paraId="3922A327" w14:textId="2B127A19" w:rsidR="002A7B34" w:rsidRDefault="002A7B34" w:rsidP="002A7B34">
      <w:pPr>
        <w:pStyle w:val="Nagwek1"/>
      </w:pPr>
      <w:bookmarkStart w:id="89" w:name="_Toc219149359"/>
      <w:r>
        <w:lastRenderedPageBreak/>
        <w:t>Wnioski i podsumowanie</w:t>
      </w:r>
      <w:bookmarkEnd w:id="89"/>
    </w:p>
    <w:p w14:paraId="0208F809" w14:textId="575DAC71" w:rsidR="002A7B34" w:rsidRDefault="002A7B34" w:rsidP="002A7B34">
      <w:pPr>
        <w:jc w:val="both"/>
      </w:pPr>
      <w:r>
        <w:t xml:space="preserve">Projekt został zakończony realizując wcześniej ustalone etapy pracy, od wstępnego ustalenia zakresu pracy, prototypu po ewaluację i porównanie wyników z kontrprzykładem w literaturze. W ramach pracy stworzony został wieloagentowy system CoAct, który może być wykorzystywany przez użytkowników do realizacji zadań z dziedziny inżynierii oprogramowania. </w:t>
      </w:r>
      <w:r w:rsidR="00AE2750">
        <w:t xml:space="preserve">Parametry w projekcie można zmieniać poprzez stosowanie odpowiednich opcji uruchamiania bądź zmiany w plikach konfiguracyjnych, dając użytkownikowi swobodę w zlecaniu zadań. </w:t>
      </w:r>
      <w:r>
        <w:t>Praca ta została udokumentowana i przedstawiona dla niniejszych przykładów programów testowych:</w:t>
      </w:r>
    </w:p>
    <w:p w14:paraId="09C2ACFE" w14:textId="6D40F3C3" w:rsidR="002A7B34" w:rsidRDefault="002A7B34" w:rsidP="002A7B34">
      <w:pPr>
        <w:pStyle w:val="Akapitzlist"/>
        <w:numPr>
          <w:ilvl w:val="0"/>
          <w:numId w:val="20"/>
        </w:numPr>
        <w:jc w:val="both"/>
      </w:pPr>
      <w:r>
        <w:t>Gra w Snake</w:t>
      </w:r>
    </w:p>
    <w:p w14:paraId="451BC4EF" w14:textId="78AF50E9" w:rsidR="002A7B34" w:rsidRDefault="002A7B34" w:rsidP="002A7B34">
      <w:pPr>
        <w:pStyle w:val="Akapitzlist"/>
        <w:numPr>
          <w:ilvl w:val="0"/>
          <w:numId w:val="20"/>
        </w:numPr>
        <w:jc w:val="both"/>
      </w:pPr>
      <w:r>
        <w:t>Pac-Man</w:t>
      </w:r>
    </w:p>
    <w:p w14:paraId="74EDCC45" w14:textId="4EC17FBC" w:rsidR="002A7B34" w:rsidRDefault="002A7B34" w:rsidP="002A7B34">
      <w:pPr>
        <w:pStyle w:val="Akapitzlist"/>
        <w:numPr>
          <w:ilvl w:val="0"/>
          <w:numId w:val="20"/>
        </w:numPr>
        <w:jc w:val="both"/>
      </w:pPr>
      <w:r>
        <w:t>Kalkulator</w:t>
      </w:r>
    </w:p>
    <w:p w14:paraId="11C0DA84" w14:textId="77777777" w:rsidR="003A5368" w:rsidRDefault="003A5368" w:rsidP="002A7B34">
      <w:pPr>
        <w:pStyle w:val="Akapitzlist"/>
        <w:numPr>
          <w:ilvl w:val="0"/>
          <w:numId w:val="20"/>
        </w:numPr>
        <w:jc w:val="both"/>
      </w:pPr>
      <w:r>
        <w:t>Skrypt do zewnętrznego oprogramowania</w:t>
      </w:r>
    </w:p>
    <w:p w14:paraId="42B678EE" w14:textId="77777777" w:rsidR="004D20B3" w:rsidRDefault="00AE2750" w:rsidP="003A5368">
      <w:pPr>
        <w:jc w:val="both"/>
      </w:pPr>
      <w:r>
        <w:t xml:space="preserve">Na podstawie testów ewaluacyjnych </w:t>
      </w:r>
      <w:r w:rsidR="00FE6AEE">
        <w:t xml:space="preserve">i wynikających z nich przesłanek </w:t>
      </w:r>
      <w:r>
        <w:t xml:space="preserve">dostrzeżono, że stworzony system </w:t>
      </w:r>
      <w:r w:rsidR="00FE6AEE">
        <w:t>posiada potencjał do jego dalszego rozwoju. Obszarami, które można ulepszyć w przyszłości są między innymi, opracowanie strategii dzielenia projektu informatycznego na dodatkowe pliki składowe, poprawienie narzędzia wyszukiwania danych w sieci Web, udoskonalenie mechanizmu ewaluacji pracy. Projekt uświadomił również jak dużą wagę ma czynnik ludzki (human-in-the-loop) w procesie ewaluacyjnym, niektóre czynności wykonywane przez agentów LLM’owych wymagałaby dodatkowego mechanizmu weryfikacji przez użytkownika w czasie rzeczywistym, co stanowi istotny kierunek rozwoju dla przyszłych wersji systemu.</w:t>
      </w:r>
    </w:p>
    <w:p w14:paraId="5162CE2B" w14:textId="77777777" w:rsidR="004D20B3" w:rsidRDefault="004D20B3" w:rsidP="003A5368">
      <w:pPr>
        <w:pBdr>
          <w:bottom w:val="single" w:sz="12" w:space="1" w:color="auto"/>
        </w:pBdr>
        <w:jc w:val="both"/>
      </w:pPr>
    </w:p>
    <w:p w14:paraId="77B65FC7" w14:textId="7B14810F" w:rsidR="002A7B34" w:rsidRPr="002A7B34" w:rsidRDefault="00FE6AEE" w:rsidP="003A5368">
      <w:pPr>
        <w:jc w:val="both"/>
      </w:pPr>
      <w:r>
        <w:t xml:space="preserve">  </w:t>
      </w:r>
    </w:p>
    <w:sectPr w:rsidR="002A7B34" w:rsidRPr="002A7B34" w:rsidSect="0074415F">
      <w:headerReference w:type="default" r:id="rId41"/>
      <w:footerReference w:type="default" r:id="rId4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44B58" w14:textId="77777777" w:rsidR="007D7D33" w:rsidRPr="00340B3B" w:rsidRDefault="007D7D33" w:rsidP="00EF5ADD">
      <w:pPr>
        <w:spacing w:after="0" w:line="240" w:lineRule="auto"/>
      </w:pPr>
      <w:r w:rsidRPr="00340B3B">
        <w:separator/>
      </w:r>
    </w:p>
  </w:endnote>
  <w:endnote w:type="continuationSeparator" w:id="0">
    <w:p w14:paraId="1E5BFDD7" w14:textId="77777777" w:rsidR="007D7D33" w:rsidRPr="00340B3B" w:rsidRDefault="007D7D33" w:rsidP="00EF5ADD">
      <w:pPr>
        <w:spacing w:after="0" w:line="240" w:lineRule="auto"/>
      </w:pPr>
      <w:r w:rsidRPr="00340B3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6631E" w14:textId="2D8A9810" w:rsidR="00EF5ADD" w:rsidRPr="00340B3B" w:rsidRDefault="00EF5ADD">
    <w:pPr>
      <w:pStyle w:val="Stopka"/>
    </w:pPr>
    <w:r w:rsidRPr="00340B3B">
      <w:rPr>
        <w:color w:val="156082" w:themeColor="accent1"/>
      </w:rPr>
      <mc:AlternateContent>
        <mc:Choice Requires="wps">
          <w:drawing>
            <wp:anchor distT="0" distB="0" distL="114300" distR="114300" simplePos="0" relativeHeight="251661312" behindDoc="0" locked="0" layoutInCell="1" allowOverlap="1" wp14:anchorId="38F86F1C" wp14:editId="2DCB6216">
              <wp:simplePos x="0" y="0"/>
              <wp:positionH relativeFrom="page">
                <wp:align>center</wp:align>
              </wp:positionH>
              <wp:positionV relativeFrom="page">
                <wp:align>center</wp:align>
              </wp:positionV>
              <wp:extent cx="7364730" cy="9528810"/>
              <wp:effectExtent l="0" t="0" r="26670" b="26670"/>
              <wp:wrapNone/>
              <wp:docPr id="452" name="Prostokąt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F64E26B" id="Prostokąt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sidRPr="00340B3B">
      <w:rPr>
        <w:color w:val="156082" w:themeColor="accent1"/>
      </w:rPr>
      <w:t xml:space="preserve"> </w:t>
    </w:r>
    <w:r w:rsidRPr="00340B3B">
      <w:rPr>
        <w:rFonts w:asciiTheme="majorHAnsi" w:eastAsiaTheme="majorEastAsia" w:hAnsiTheme="majorHAnsi" w:cstheme="majorBidi"/>
        <w:color w:val="156082" w:themeColor="accent1"/>
        <w:sz w:val="20"/>
        <w:szCs w:val="20"/>
      </w:rPr>
      <w:t xml:space="preserve">str. </w:t>
    </w:r>
    <w:r w:rsidRPr="00340B3B">
      <w:rPr>
        <w:color w:val="156082" w:themeColor="accent1"/>
        <w:sz w:val="20"/>
        <w:szCs w:val="20"/>
      </w:rPr>
      <w:fldChar w:fldCharType="begin"/>
    </w:r>
    <w:r w:rsidRPr="00340B3B">
      <w:rPr>
        <w:color w:val="156082" w:themeColor="accent1"/>
        <w:sz w:val="20"/>
        <w:szCs w:val="20"/>
      </w:rPr>
      <w:instrText>PAGE    \* MERGEFORMAT</w:instrText>
    </w:r>
    <w:r w:rsidRPr="00340B3B">
      <w:rPr>
        <w:color w:val="156082" w:themeColor="accent1"/>
        <w:sz w:val="20"/>
        <w:szCs w:val="20"/>
      </w:rPr>
      <w:fldChar w:fldCharType="separate"/>
    </w:r>
    <w:r w:rsidRPr="00340B3B">
      <w:rPr>
        <w:rFonts w:asciiTheme="majorHAnsi" w:eastAsiaTheme="majorEastAsia" w:hAnsiTheme="majorHAnsi" w:cstheme="majorBidi"/>
        <w:color w:val="156082" w:themeColor="accent1"/>
        <w:sz w:val="20"/>
        <w:szCs w:val="20"/>
      </w:rPr>
      <w:t>2</w:t>
    </w:r>
    <w:r w:rsidRPr="00340B3B">
      <w:rPr>
        <w:rFonts w:asciiTheme="majorHAnsi" w:eastAsiaTheme="majorEastAsia" w:hAnsiTheme="majorHAnsi" w:cstheme="majorBidi"/>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050B0" w14:textId="77777777" w:rsidR="007D7D33" w:rsidRPr="00340B3B" w:rsidRDefault="007D7D33" w:rsidP="00EF5ADD">
      <w:pPr>
        <w:spacing w:after="0" w:line="240" w:lineRule="auto"/>
      </w:pPr>
      <w:r w:rsidRPr="00340B3B">
        <w:separator/>
      </w:r>
    </w:p>
  </w:footnote>
  <w:footnote w:type="continuationSeparator" w:id="0">
    <w:p w14:paraId="204AB901" w14:textId="77777777" w:rsidR="007D7D33" w:rsidRPr="00340B3B" w:rsidRDefault="007D7D33" w:rsidP="00EF5ADD">
      <w:pPr>
        <w:spacing w:after="0" w:line="240" w:lineRule="auto"/>
      </w:pPr>
      <w:r w:rsidRPr="00340B3B">
        <w:continuationSeparator/>
      </w:r>
    </w:p>
  </w:footnote>
  <w:footnote w:id="1">
    <w:p w14:paraId="45E90B92" w14:textId="10B726DC" w:rsidR="006644F3" w:rsidRDefault="006644F3">
      <w:pPr>
        <w:pStyle w:val="Tekstprzypisudolnego"/>
      </w:pPr>
      <w:r>
        <w:rPr>
          <w:rStyle w:val="Odwoanieprzypisudolnego"/>
        </w:rPr>
        <w:footnoteRef/>
      </w:r>
      <w:r>
        <w:t xml:space="preserve"> Doprecyzowanie – Wynik 29 / 50 punktów został niepoprawnie zsumowany</w:t>
      </w:r>
      <w:r w:rsidR="005E0D02">
        <w:t xml:space="preserve"> dla tej iteracji testowej</w:t>
      </w:r>
      <w:r>
        <w:t>, po manualnym sprawdzeniu poprawny wynik powinien wynosić 32 p.</w:t>
      </w:r>
    </w:p>
  </w:footnote>
  <w:footnote w:id="2">
    <w:p w14:paraId="38C66190" w14:textId="77777777" w:rsidR="00340B3B" w:rsidRPr="008A7AE9" w:rsidRDefault="00340B3B" w:rsidP="00340B3B">
      <w:pPr>
        <w:pStyle w:val="Tekstprzypisudolnego"/>
        <w:rPr>
          <w:lang w:val="en-US"/>
        </w:rPr>
      </w:pPr>
      <w:r w:rsidRPr="00340B3B">
        <w:rPr>
          <w:rStyle w:val="Odwoanieprzypisudolnego"/>
        </w:rPr>
        <w:footnoteRef/>
      </w:r>
      <w:r w:rsidRPr="00340B3B">
        <w:t xml:space="preserve"> </w:t>
      </w:r>
      <w:hyperlink r:id="rId1" w:history="1">
        <w:r w:rsidRPr="00340B3B">
          <w:rPr>
            <w:rStyle w:val="Hipercze"/>
          </w:rPr>
          <w:t>https://arxiv.org/pdf/2507.21028</w:t>
        </w:r>
      </w:hyperlink>
      <w:r w:rsidRPr="00340B3B">
        <w:t xml:space="preserve"> - Praca pt. </w:t>
      </w:r>
      <w:r w:rsidRPr="00340B3B">
        <w:rPr>
          <w:lang w:val="en-US"/>
        </w:rPr>
        <w:t>„Multi-Agent-as-Judge: Aligning LLM-Agent-Based Automated Evaluation with Multi-Dimensional Human Evaluation” - Jiaju Chen, Yuxuan Lu, Xiaojie Wang, Huimin Zeng, Jing Huang, et. 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35400" w14:textId="2A228A13" w:rsidR="00EF5ADD" w:rsidRPr="00340B3B" w:rsidRDefault="00EF5ADD">
    <w:pPr>
      <w:spacing w:line="264" w:lineRule="auto"/>
    </w:pPr>
    <w:r w:rsidRPr="00340B3B">
      <w:rPr>
        <w:color w:val="000000"/>
      </w:rPr>
      <mc:AlternateContent>
        <mc:Choice Requires="wps">
          <w:drawing>
            <wp:anchor distT="0" distB="0" distL="114300" distR="114300" simplePos="0" relativeHeight="251659264" behindDoc="0" locked="0" layoutInCell="1" allowOverlap="1" wp14:anchorId="07BA52AE" wp14:editId="1202860D">
              <wp:simplePos x="0" y="0"/>
              <wp:positionH relativeFrom="page">
                <wp:align>center</wp:align>
              </wp:positionH>
              <wp:positionV relativeFrom="page">
                <wp:align>center</wp:align>
              </wp:positionV>
              <wp:extent cx="7376160" cy="9555480"/>
              <wp:effectExtent l="0" t="0" r="26670" b="26670"/>
              <wp:wrapNone/>
              <wp:docPr id="222" name="Prostokąt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AA7E537" id="Prostokąt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sdt>
      <w:sdtPr>
        <w:rPr>
          <w:color w:val="156082" w:themeColor="accent1"/>
          <w:sz w:val="20"/>
          <w:szCs w:val="20"/>
        </w:rPr>
        <w:alias w:val="Tytuł"/>
        <w:id w:val="15524250"/>
        <w:placeholder>
          <w:docPart w:val="9235AA9242304C7BAEBA6D3635394794"/>
        </w:placeholder>
        <w:dataBinding w:prefixMappings="xmlns:ns0='http://schemas.openxmlformats.org/package/2006/metadata/core-properties' xmlns:ns1='http://purl.org/dc/elements/1.1/'" w:xpath="/ns0:coreProperties[1]/ns1:title[1]" w:storeItemID="{6C3C8BC8-F283-45AE-878A-BAB7291924A1}"/>
        <w:text/>
      </w:sdtPr>
      <w:sdtContent>
        <w:r w:rsidRPr="00340B3B">
          <w:rPr>
            <w:color w:val="156082" w:themeColor="accent1"/>
            <w:sz w:val="20"/>
            <w:szCs w:val="20"/>
          </w:rPr>
          <w:t xml:space="preserve">CoAct – Dokumentacja </w:t>
        </w:r>
        <w:r w:rsidR="00627354">
          <w:rPr>
            <w:color w:val="156082" w:themeColor="accent1"/>
            <w:sz w:val="20"/>
            <w:szCs w:val="20"/>
          </w:rPr>
          <w:t xml:space="preserve">końcowa projektu </w:t>
        </w:r>
        <w:r w:rsidRPr="00340B3B">
          <w:rPr>
            <w:color w:val="156082" w:themeColor="accent1"/>
            <w:sz w:val="20"/>
            <w:szCs w:val="20"/>
          </w:rPr>
          <w:t xml:space="preserve">Systemu Wieloagentowego do realizacji </w:t>
        </w:r>
        <w:r w:rsidR="00627354">
          <w:rPr>
            <w:color w:val="156082" w:themeColor="accent1"/>
            <w:sz w:val="20"/>
            <w:szCs w:val="20"/>
          </w:rPr>
          <w:t>zadań programistycznych</w:t>
        </w:r>
      </w:sdtContent>
    </w:sdt>
  </w:p>
  <w:p w14:paraId="664AEE9F" w14:textId="77777777" w:rsidR="00EF5ADD" w:rsidRPr="00340B3B" w:rsidRDefault="00EF5ADD">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17FD0"/>
    <w:multiLevelType w:val="multilevel"/>
    <w:tmpl w:val="43CAF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C044CC"/>
    <w:multiLevelType w:val="hybridMultilevel"/>
    <w:tmpl w:val="17569EBA"/>
    <w:lvl w:ilvl="0" w:tplc="0409000F">
      <w:start w:val="1"/>
      <w:numFmt w:val="decimal"/>
      <w:lvlText w:val="%1."/>
      <w:lvlJc w:val="left"/>
      <w:pPr>
        <w:ind w:left="1444" w:hanging="360"/>
      </w:pPr>
    </w:lvl>
    <w:lvl w:ilvl="1" w:tplc="04090019" w:tentative="1">
      <w:start w:val="1"/>
      <w:numFmt w:val="lowerLetter"/>
      <w:lvlText w:val="%2."/>
      <w:lvlJc w:val="left"/>
      <w:pPr>
        <w:ind w:left="2164" w:hanging="360"/>
      </w:pPr>
    </w:lvl>
    <w:lvl w:ilvl="2" w:tplc="0409001B" w:tentative="1">
      <w:start w:val="1"/>
      <w:numFmt w:val="lowerRoman"/>
      <w:lvlText w:val="%3."/>
      <w:lvlJc w:val="right"/>
      <w:pPr>
        <w:ind w:left="2884" w:hanging="180"/>
      </w:pPr>
    </w:lvl>
    <w:lvl w:ilvl="3" w:tplc="0409000F" w:tentative="1">
      <w:start w:val="1"/>
      <w:numFmt w:val="decimal"/>
      <w:lvlText w:val="%4."/>
      <w:lvlJc w:val="left"/>
      <w:pPr>
        <w:ind w:left="3604" w:hanging="360"/>
      </w:pPr>
    </w:lvl>
    <w:lvl w:ilvl="4" w:tplc="04090019" w:tentative="1">
      <w:start w:val="1"/>
      <w:numFmt w:val="lowerLetter"/>
      <w:lvlText w:val="%5."/>
      <w:lvlJc w:val="left"/>
      <w:pPr>
        <w:ind w:left="4324" w:hanging="360"/>
      </w:pPr>
    </w:lvl>
    <w:lvl w:ilvl="5" w:tplc="0409001B" w:tentative="1">
      <w:start w:val="1"/>
      <w:numFmt w:val="lowerRoman"/>
      <w:lvlText w:val="%6."/>
      <w:lvlJc w:val="right"/>
      <w:pPr>
        <w:ind w:left="5044" w:hanging="180"/>
      </w:pPr>
    </w:lvl>
    <w:lvl w:ilvl="6" w:tplc="0409000F" w:tentative="1">
      <w:start w:val="1"/>
      <w:numFmt w:val="decimal"/>
      <w:lvlText w:val="%7."/>
      <w:lvlJc w:val="left"/>
      <w:pPr>
        <w:ind w:left="5764" w:hanging="360"/>
      </w:pPr>
    </w:lvl>
    <w:lvl w:ilvl="7" w:tplc="04090019" w:tentative="1">
      <w:start w:val="1"/>
      <w:numFmt w:val="lowerLetter"/>
      <w:lvlText w:val="%8."/>
      <w:lvlJc w:val="left"/>
      <w:pPr>
        <w:ind w:left="6484" w:hanging="360"/>
      </w:pPr>
    </w:lvl>
    <w:lvl w:ilvl="8" w:tplc="0409001B" w:tentative="1">
      <w:start w:val="1"/>
      <w:numFmt w:val="lowerRoman"/>
      <w:lvlText w:val="%9."/>
      <w:lvlJc w:val="right"/>
      <w:pPr>
        <w:ind w:left="7204" w:hanging="180"/>
      </w:pPr>
    </w:lvl>
  </w:abstractNum>
  <w:abstractNum w:abstractNumId="2" w15:restartNumberingAfterBreak="0">
    <w:nsid w:val="2AA819DE"/>
    <w:multiLevelType w:val="multilevel"/>
    <w:tmpl w:val="338A9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B34512"/>
    <w:multiLevelType w:val="multilevel"/>
    <w:tmpl w:val="FBCA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5428BA"/>
    <w:multiLevelType w:val="hybridMultilevel"/>
    <w:tmpl w:val="39802E4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5" w15:restartNumberingAfterBreak="0">
    <w:nsid w:val="36DA0F58"/>
    <w:multiLevelType w:val="multilevel"/>
    <w:tmpl w:val="43CAF43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041C25"/>
    <w:multiLevelType w:val="hybridMultilevel"/>
    <w:tmpl w:val="D922AA9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7" w15:restartNumberingAfterBreak="0">
    <w:nsid w:val="3AAE5601"/>
    <w:multiLevelType w:val="multilevel"/>
    <w:tmpl w:val="731C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9A0AB1"/>
    <w:multiLevelType w:val="multilevel"/>
    <w:tmpl w:val="AC908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8815A5"/>
    <w:multiLevelType w:val="multilevel"/>
    <w:tmpl w:val="43CAF4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A55523"/>
    <w:multiLevelType w:val="hybridMultilevel"/>
    <w:tmpl w:val="BE74E7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22344E"/>
    <w:multiLevelType w:val="hybridMultilevel"/>
    <w:tmpl w:val="A4B67D9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2" w15:restartNumberingAfterBreak="0">
    <w:nsid w:val="568042C7"/>
    <w:multiLevelType w:val="multilevel"/>
    <w:tmpl w:val="31DC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820434"/>
    <w:multiLevelType w:val="multilevel"/>
    <w:tmpl w:val="43CAF4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155D85"/>
    <w:multiLevelType w:val="multilevel"/>
    <w:tmpl w:val="120E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FD6D74"/>
    <w:multiLevelType w:val="multilevel"/>
    <w:tmpl w:val="7318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620FCD"/>
    <w:multiLevelType w:val="multilevel"/>
    <w:tmpl w:val="C576F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780E16"/>
    <w:multiLevelType w:val="multilevel"/>
    <w:tmpl w:val="43CAF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4423163">
    <w:abstractNumId w:val="3"/>
  </w:num>
  <w:num w:numId="2" w16cid:durableId="1810247427">
    <w:abstractNumId w:val="12"/>
  </w:num>
  <w:num w:numId="3" w16cid:durableId="1490292307">
    <w:abstractNumId w:val="0"/>
  </w:num>
  <w:num w:numId="4" w16cid:durableId="1935363167">
    <w:abstractNumId w:val="13"/>
  </w:num>
  <w:num w:numId="5" w16cid:durableId="1531643207">
    <w:abstractNumId w:val="13"/>
    <w:lvlOverride w:ilvl="1">
      <w:lvl w:ilvl="1">
        <w:numFmt w:val="lowerLetter"/>
        <w:lvlText w:val="%2."/>
        <w:lvlJc w:val="left"/>
      </w:lvl>
    </w:lvlOverride>
  </w:num>
  <w:num w:numId="6" w16cid:durableId="1685091416">
    <w:abstractNumId w:val="13"/>
    <w:lvlOverride w:ilvl="1">
      <w:lvl w:ilvl="1">
        <w:numFmt w:val="lowerLetter"/>
        <w:lvlText w:val="%2."/>
        <w:lvlJc w:val="left"/>
      </w:lvl>
    </w:lvlOverride>
  </w:num>
  <w:num w:numId="7" w16cid:durableId="1517618088">
    <w:abstractNumId w:val="13"/>
    <w:lvlOverride w:ilvl="1">
      <w:lvl w:ilvl="1">
        <w:numFmt w:val="lowerLetter"/>
        <w:lvlText w:val="%2."/>
        <w:lvlJc w:val="left"/>
      </w:lvl>
    </w:lvlOverride>
  </w:num>
  <w:num w:numId="8" w16cid:durableId="1760908177">
    <w:abstractNumId w:val="13"/>
    <w:lvlOverride w:ilvl="1">
      <w:lvl w:ilvl="1">
        <w:numFmt w:val="lowerLetter"/>
        <w:lvlText w:val="%2."/>
        <w:lvlJc w:val="left"/>
      </w:lvl>
    </w:lvlOverride>
  </w:num>
  <w:num w:numId="9" w16cid:durableId="2085294357">
    <w:abstractNumId w:val="13"/>
    <w:lvlOverride w:ilvl="1">
      <w:lvl w:ilvl="1">
        <w:numFmt w:val="lowerLetter"/>
        <w:lvlText w:val="%2."/>
        <w:lvlJc w:val="left"/>
      </w:lvl>
    </w:lvlOverride>
  </w:num>
  <w:num w:numId="10" w16cid:durableId="262735072">
    <w:abstractNumId w:val="13"/>
    <w:lvlOverride w:ilvl="1">
      <w:lvl w:ilvl="1">
        <w:numFmt w:val="lowerLetter"/>
        <w:lvlText w:val="%2."/>
        <w:lvlJc w:val="left"/>
      </w:lvl>
    </w:lvlOverride>
  </w:num>
  <w:num w:numId="11" w16cid:durableId="270479588">
    <w:abstractNumId w:val="13"/>
    <w:lvlOverride w:ilvl="1">
      <w:lvl w:ilvl="1">
        <w:numFmt w:val="lowerLetter"/>
        <w:lvlText w:val="%2."/>
        <w:lvlJc w:val="left"/>
      </w:lvl>
    </w:lvlOverride>
  </w:num>
  <w:num w:numId="12" w16cid:durableId="833952985">
    <w:abstractNumId w:val="2"/>
  </w:num>
  <w:num w:numId="13" w16cid:durableId="50807984">
    <w:abstractNumId w:val="17"/>
  </w:num>
  <w:num w:numId="14" w16cid:durableId="1013730386">
    <w:abstractNumId w:val="9"/>
    <w:lvlOverride w:ilvl="0">
      <w:lvl w:ilvl="0">
        <w:numFmt w:val="decimal"/>
        <w:lvlText w:val="%1."/>
        <w:lvlJc w:val="left"/>
      </w:lvl>
    </w:lvlOverride>
  </w:num>
  <w:num w:numId="15" w16cid:durableId="1531380552">
    <w:abstractNumId w:val="9"/>
    <w:lvlOverride w:ilvl="0">
      <w:lvl w:ilvl="0">
        <w:numFmt w:val="decimal"/>
        <w:lvlText w:val="%1."/>
        <w:lvlJc w:val="left"/>
      </w:lvl>
    </w:lvlOverride>
  </w:num>
  <w:num w:numId="16" w16cid:durableId="1348095360">
    <w:abstractNumId w:val="9"/>
    <w:lvlOverride w:ilvl="0">
      <w:lvl w:ilvl="0">
        <w:numFmt w:val="decimal"/>
        <w:lvlText w:val="%1."/>
        <w:lvlJc w:val="left"/>
      </w:lvl>
    </w:lvlOverride>
  </w:num>
  <w:num w:numId="17" w16cid:durableId="1948462384">
    <w:abstractNumId w:val="5"/>
    <w:lvlOverride w:ilvl="0">
      <w:lvl w:ilvl="0">
        <w:numFmt w:val="decimal"/>
        <w:lvlText w:val="%1."/>
        <w:lvlJc w:val="left"/>
      </w:lvl>
    </w:lvlOverride>
  </w:num>
  <w:num w:numId="18" w16cid:durableId="1340042999">
    <w:abstractNumId w:val="14"/>
  </w:num>
  <w:num w:numId="19" w16cid:durableId="41102940">
    <w:abstractNumId w:val="16"/>
  </w:num>
  <w:num w:numId="20" w16cid:durableId="885991868">
    <w:abstractNumId w:val="8"/>
  </w:num>
  <w:num w:numId="21" w16cid:durableId="1690638099">
    <w:abstractNumId w:val="7"/>
  </w:num>
  <w:num w:numId="22" w16cid:durableId="136185185">
    <w:abstractNumId w:val="15"/>
  </w:num>
  <w:num w:numId="23" w16cid:durableId="2096900666">
    <w:abstractNumId w:val="6"/>
  </w:num>
  <w:num w:numId="24" w16cid:durableId="1753548935">
    <w:abstractNumId w:val="11"/>
  </w:num>
  <w:num w:numId="25" w16cid:durableId="449739801">
    <w:abstractNumId w:val="4"/>
  </w:num>
  <w:num w:numId="26" w16cid:durableId="1909144689">
    <w:abstractNumId w:val="1"/>
  </w:num>
  <w:num w:numId="27" w16cid:durableId="14337437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15F"/>
    <w:rsid w:val="00002513"/>
    <w:rsid w:val="00002B05"/>
    <w:rsid w:val="00010BBE"/>
    <w:rsid w:val="00035643"/>
    <w:rsid w:val="0003681B"/>
    <w:rsid w:val="00040358"/>
    <w:rsid w:val="00044573"/>
    <w:rsid w:val="000472C6"/>
    <w:rsid w:val="00066173"/>
    <w:rsid w:val="00067998"/>
    <w:rsid w:val="0007008E"/>
    <w:rsid w:val="00081BDA"/>
    <w:rsid w:val="00092B57"/>
    <w:rsid w:val="00093CDC"/>
    <w:rsid w:val="000A6B8D"/>
    <w:rsid w:val="000B6654"/>
    <w:rsid w:val="000B6EA7"/>
    <w:rsid w:val="000C5371"/>
    <w:rsid w:val="000C62A0"/>
    <w:rsid w:val="000D05C7"/>
    <w:rsid w:val="000D56B6"/>
    <w:rsid w:val="000E3E6D"/>
    <w:rsid w:val="000E7A97"/>
    <w:rsid w:val="000F33D0"/>
    <w:rsid w:val="000F468D"/>
    <w:rsid w:val="0010464D"/>
    <w:rsid w:val="00104889"/>
    <w:rsid w:val="0010521B"/>
    <w:rsid w:val="00113A02"/>
    <w:rsid w:val="00113A5E"/>
    <w:rsid w:val="00115952"/>
    <w:rsid w:val="00121714"/>
    <w:rsid w:val="00122C63"/>
    <w:rsid w:val="00124398"/>
    <w:rsid w:val="001604B1"/>
    <w:rsid w:val="001830C7"/>
    <w:rsid w:val="001865D8"/>
    <w:rsid w:val="00186A3F"/>
    <w:rsid w:val="001875E6"/>
    <w:rsid w:val="00196939"/>
    <w:rsid w:val="001A2892"/>
    <w:rsid w:val="001A3EFF"/>
    <w:rsid w:val="001D0E11"/>
    <w:rsid w:val="001D42A0"/>
    <w:rsid w:val="001D6A20"/>
    <w:rsid w:val="001F25DB"/>
    <w:rsid w:val="001F40C8"/>
    <w:rsid w:val="001F7F39"/>
    <w:rsid w:val="002000C5"/>
    <w:rsid w:val="00202D44"/>
    <w:rsid w:val="002108A6"/>
    <w:rsid w:val="00213A39"/>
    <w:rsid w:val="00214030"/>
    <w:rsid w:val="002148B6"/>
    <w:rsid w:val="002222A5"/>
    <w:rsid w:val="0022551E"/>
    <w:rsid w:val="002262CD"/>
    <w:rsid w:val="00233612"/>
    <w:rsid w:val="00243059"/>
    <w:rsid w:val="00244AE1"/>
    <w:rsid w:val="002521A7"/>
    <w:rsid w:val="00255D16"/>
    <w:rsid w:val="00257678"/>
    <w:rsid w:val="00260BAD"/>
    <w:rsid w:val="0026166F"/>
    <w:rsid w:val="002640C9"/>
    <w:rsid w:val="002656EC"/>
    <w:rsid w:val="00267553"/>
    <w:rsid w:val="00273F21"/>
    <w:rsid w:val="00275E0E"/>
    <w:rsid w:val="0028020B"/>
    <w:rsid w:val="00285FFB"/>
    <w:rsid w:val="002874AC"/>
    <w:rsid w:val="002A0F7C"/>
    <w:rsid w:val="002A1776"/>
    <w:rsid w:val="002A2766"/>
    <w:rsid w:val="002A4781"/>
    <w:rsid w:val="002A7B34"/>
    <w:rsid w:val="002B36EC"/>
    <w:rsid w:val="002B5E5E"/>
    <w:rsid w:val="002C5AF0"/>
    <w:rsid w:val="002D0DC5"/>
    <w:rsid w:val="002D5C9C"/>
    <w:rsid w:val="002E6A98"/>
    <w:rsid w:val="002F13AA"/>
    <w:rsid w:val="002F1E78"/>
    <w:rsid w:val="002F6748"/>
    <w:rsid w:val="00302BB2"/>
    <w:rsid w:val="00305E34"/>
    <w:rsid w:val="00312CEE"/>
    <w:rsid w:val="00316068"/>
    <w:rsid w:val="00340B3B"/>
    <w:rsid w:val="00344F53"/>
    <w:rsid w:val="00352A8B"/>
    <w:rsid w:val="0036556E"/>
    <w:rsid w:val="00371A59"/>
    <w:rsid w:val="003A40FF"/>
    <w:rsid w:val="003A5368"/>
    <w:rsid w:val="003A5E06"/>
    <w:rsid w:val="003B04B1"/>
    <w:rsid w:val="003B6788"/>
    <w:rsid w:val="003C2238"/>
    <w:rsid w:val="003D121F"/>
    <w:rsid w:val="003E00EE"/>
    <w:rsid w:val="003E22B8"/>
    <w:rsid w:val="00407862"/>
    <w:rsid w:val="00433484"/>
    <w:rsid w:val="00440BFB"/>
    <w:rsid w:val="004421CE"/>
    <w:rsid w:val="0044278B"/>
    <w:rsid w:val="00443F3F"/>
    <w:rsid w:val="00451109"/>
    <w:rsid w:val="00455BDF"/>
    <w:rsid w:val="00456318"/>
    <w:rsid w:val="004658EB"/>
    <w:rsid w:val="00473882"/>
    <w:rsid w:val="004755FA"/>
    <w:rsid w:val="00477FCE"/>
    <w:rsid w:val="00482223"/>
    <w:rsid w:val="00495112"/>
    <w:rsid w:val="00496C29"/>
    <w:rsid w:val="004B48AD"/>
    <w:rsid w:val="004C2480"/>
    <w:rsid w:val="004C60A4"/>
    <w:rsid w:val="004D20B3"/>
    <w:rsid w:val="004D7989"/>
    <w:rsid w:val="004E3607"/>
    <w:rsid w:val="004F473F"/>
    <w:rsid w:val="004F6961"/>
    <w:rsid w:val="004F756D"/>
    <w:rsid w:val="00500B09"/>
    <w:rsid w:val="005034F1"/>
    <w:rsid w:val="0050786C"/>
    <w:rsid w:val="0051376A"/>
    <w:rsid w:val="00514B21"/>
    <w:rsid w:val="00525669"/>
    <w:rsid w:val="00543966"/>
    <w:rsid w:val="00552B0E"/>
    <w:rsid w:val="005602B7"/>
    <w:rsid w:val="0056290C"/>
    <w:rsid w:val="005631CA"/>
    <w:rsid w:val="00567525"/>
    <w:rsid w:val="0057390E"/>
    <w:rsid w:val="005831D3"/>
    <w:rsid w:val="00586FD7"/>
    <w:rsid w:val="00590AD7"/>
    <w:rsid w:val="00595BCA"/>
    <w:rsid w:val="00596B47"/>
    <w:rsid w:val="005A51EB"/>
    <w:rsid w:val="005B3B15"/>
    <w:rsid w:val="005C13A2"/>
    <w:rsid w:val="005C4288"/>
    <w:rsid w:val="005C579B"/>
    <w:rsid w:val="005E0D02"/>
    <w:rsid w:val="005E2C0D"/>
    <w:rsid w:val="005F4BCA"/>
    <w:rsid w:val="006019D9"/>
    <w:rsid w:val="0060284E"/>
    <w:rsid w:val="0060502C"/>
    <w:rsid w:val="0061018C"/>
    <w:rsid w:val="00612DD6"/>
    <w:rsid w:val="006171CF"/>
    <w:rsid w:val="006201C4"/>
    <w:rsid w:val="00627354"/>
    <w:rsid w:val="00655EED"/>
    <w:rsid w:val="00656E3C"/>
    <w:rsid w:val="006644F3"/>
    <w:rsid w:val="00681DBA"/>
    <w:rsid w:val="006821A5"/>
    <w:rsid w:val="00684B98"/>
    <w:rsid w:val="00685246"/>
    <w:rsid w:val="00690AB3"/>
    <w:rsid w:val="00694CEC"/>
    <w:rsid w:val="006A0CCE"/>
    <w:rsid w:val="006B3DFD"/>
    <w:rsid w:val="006B4437"/>
    <w:rsid w:val="006E7867"/>
    <w:rsid w:val="006E7D4E"/>
    <w:rsid w:val="006F694A"/>
    <w:rsid w:val="007049CB"/>
    <w:rsid w:val="0070787C"/>
    <w:rsid w:val="00710B55"/>
    <w:rsid w:val="00710EBD"/>
    <w:rsid w:val="0071481B"/>
    <w:rsid w:val="00716D58"/>
    <w:rsid w:val="00722424"/>
    <w:rsid w:val="00735FEB"/>
    <w:rsid w:val="0074415F"/>
    <w:rsid w:val="007574AA"/>
    <w:rsid w:val="00761800"/>
    <w:rsid w:val="00766C82"/>
    <w:rsid w:val="0077174D"/>
    <w:rsid w:val="00780507"/>
    <w:rsid w:val="00781256"/>
    <w:rsid w:val="00783F88"/>
    <w:rsid w:val="007846D7"/>
    <w:rsid w:val="00787E5B"/>
    <w:rsid w:val="007A15A1"/>
    <w:rsid w:val="007A4A55"/>
    <w:rsid w:val="007B592E"/>
    <w:rsid w:val="007C4E8B"/>
    <w:rsid w:val="007D7D33"/>
    <w:rsid w:val="007F00C5"/>
    <w:rsid w:val="007F0A36"/>
    <w:rsid w:val="007F550D"/>
    <w:rsid w:val="00807574"/>
    <w:rsid w:val="00812988"/>
    <w:rsid w:val="00816D22"/>
    <w:rsid w:val="008224F8"/>
    <w:rsid w:val="00826D9B"/>
    <w:rsid w:val="00830A0F"/>
    <w:rsid w:val="00830E54"/>
    <w:rsid w:val="00831571"/>
    <w:rsid w:val="0083410D"/>
    <w:rsid w:val="008360D1"/>
    <w:rsid w:val="0083672D"/>
    <w:rsid w:val="00837CB8"/>
    <w:rsid w:val="00850E77"/>
    <w:rsid w:val="00864FFE"/>
    <w:rsid w:val="00867EFC"/>
    <w:rsid w:val="008725A4"/>
    <w:rsid w:val="00883D2F"/>
    <w:rsid w:val="008928F1"/>
    <w:rsid w:val="008A007C"/>
    <w:rsid w:val="008A50E0"/>
    <w:rsid w:val="008A7AE9"/>
    <w:rsid w:val="008C2D5D"/>
    <w:rsid w:val="008C3F89"/>
    <w:rsid w:val="008C41AF"/>
    <w:rsid w:val="008C492E"/>
    <w:rsid w:val="008C61CA"/>
    <w:rsid w:val="008D0F6B"/>
    <w:rsid w:val="008D452B"/>
    <w:rsid w:val="008D50FA"/>
    <w:rsid w:val="008E5CD1"/>
    <w:rsid w:val="008E7C80"/>
    <w:rsid w:val="008F7FFE"/>
    <w:rsid w:val="00901E72"/>
    <w:rsid w:val="00903C6C"/>
    <w:rsid w:val="009141CE"/>
    <w:rsid w:val="00915ED5"/>
    <w:rsid w:val="00924B87"/>
    <w:rsid w:val="00925FC3"/>
    <w:rsid w:val="00930BC2"/>
    <w:rsid w:val="009372C6"/>
    <w:rsid w:val="009519A3"/>
    <w:rsid w:val="00972EC2"/>
    <w:rsid w:val="00976140"/>
    <w:rsid w:val="0097685E"/>
    <w:rsid w:val="00984528"/>
    <w:rsid w:val="00987EC2"/>
    <w:rsid w:val="009907E4"/>
    <w:rsid w:val="00991468"/>
    <w:rsid w:val="009A618C"/>
    <w:rsid w:val="009B6BDB"/>
    <w:rsid w:val="009D4270"/>
    <w:rsid w:val="009E47D5"/>
    <w:rsid w:val="009F00FE"/>
    <w:rsid w:val="00A00E0E"/>
    <w:rsid w:val="00A0628F"/>
    <w:rsid w:val="00A16EE9"/>
    <w:rsid w:val="00A25A1B"/>
    <w:rsid w:val="00A2640D"/>
    <w:rsid w:val="00A27245"/>
    <w:rsid w:val="00A27A6C"/>
    <w:rsid w:val="00A319A7"/>
    <w:rsid w:val="00A357EB"/>
    <w:rsid w:val="00A37CB1"/>
    <w:rsid w:val="00A4155F"/>
    <w:rsid w:val="00A42C0B"/>
    <w:rsid w:val="00A5092D"/>
    <w:rsid w:val="00A53FE6"/>
    <w:rsid w:val="00A55559"/>
    <w:rsid w:val="00A62664"/>
    <w:rsid w:val="00A715A6"/>
    <w:rsid w:val="00A97395"/>
    <w:rsid w:val="00AA34CF"/>
    <w:rsid w:val="00AB523C"/>
    <w:rsid w:val="00AC1125"/>
    <w:rsid w:val="00AC1687"/>
    <w:rsid w:val="00AC41F8"/>
    <w:rsid w:val="00AC4290"/>
    <w:rsid w:val="00AE15D7"/>
    <w:rsid w:val="00AE2750"/>
    <w:rsid w:val="00AE331B"/>
    <w:rsid w:val="00AE3D82"/>
    <w:rsid w:val="00AE75E8"/>
    <w:rsid w:val="00AF4C9B"/>
    <w:rsid w:val="00B067D7"/>
    <w:rsid w:val="00B438AF"/>
    <w:rsid w:val="00B56017"/>
    <w:rsid w:val="00B61DE6"/>
    <w:rsid w:val="00B65993"/>
    <w:rsid w:val="00B65C60"/>
    <w:rsid w:val="00B802CC"/>
    <w:rsid w:val="00B8264A"/>
    <w:rsid w:val="00B971A6"/>
    <w:rsid w:val="00B9738A"/>
    <w:rsid w:val="00BA53D4"/>
    <w:rsid w:val="00BA7D14"/>
    <w:rsid w:val="00BC0898"/>
    <w:rsid w:val="00BC25E3"/>
    <w:rsid w:val="00BC57CF"/>
    <w:rsid w:val="00BC7FCC"/>
    <w:rsid w:val="00BD32E0"/>
    <w:rsid w:val="00BE7F45"/>
    <w:rsid w:val="00BF09CE"/>
    <w:rsid w:val="00C03573"/>
    <w:rsid w:val="00C051CB"/>
    <w:rsid w:val="00C12AF8"/>
    <w:rsid w:val="00C22627"/>
    <w:rsid w:val="00C22ECA"/>
    <w:rsid w:val="00C23CA1"/>
    <w:rsid w:val="00C2607F"/>
    <w:rsid w:val="00C3120E"/>
    <w:rsid w:val="00C36DBF"/>
    <w:rsid w:val="00C47AE7"/>
    <w:rsid w:val="00C54C07"/>
    <w:rsid w:val="00C56035"/>
    <w:rsid w:val="00C5657C"/>
    <w:rsid w:val="00C66A10"/>
    <w:rsid w:val="00C70599"/>
    <w:rsid w:val="00C70845"/>
    <w:rsid w:val="00C81EA3"/>
    <w:rsid w:val="00C82D4D"/>
    <w:rsid w:val="00C85C6D"/>
    <w:rsid w:val="00C8759A"/>
    <w:rsid w:val="00C90A10"/>
    <w:rsid w:val="00C90D2E"/>
    <w:rsid w:val="00C94CFF"/>
    <w:rsid w:val="00C95377"/>
    <w:rsid w:val="00CA08A1"/>
    <w:rsid w:val="00CA167E"/>
    <w:rsid w:val="00CA1845"/>
    <w:rsid w:val="00CB38F9"/>
    <w:rsid w:val="00CD00C2"/>
    <w:rsid w:val="00CD2FD0"/>
    <w:rsid w:val="00CD3925"/>
    <w:rsid w:val="00CD6CC5"/>
    <w:rsid w:val="00CE11BF"/>
    <w:rsid w:val="00CE2B08"/>
    <w:rsid w:val="00D0471D"/>
    <w:rsid w:val="00D12B82"/>
    <w:rsid w:val="00D152E5"/>
    <w:rsid w:val="00D62E24"/>
    <w:rsid w:val="00D6450C"/>
    <w:rsid w:val="00D75DF1"/>
    <w:rsid w:val="00D75DFC"/>
    <w:rsid w:val="00D87BC1"/>
    <w:rsid w:val="00DA1B94"/>
    <w:rsid w:val="00DA641E"/>
    <w:rsid w:val="00DB1E48"/>
    <w:rsid w:val="00DC0E54"/>
    <w:rsid w:val="00DC50C5"/>
    <w:rsid w:val="00DD03C1"/>
    <w:rsid w:val="00DD27FE"/>
    <w:rsid w:val="00DD5BBD"/>
    <w:rsid w:val="00DE27D2"/>
    <w:rsid w:val="00DE3161"/>
    <w:rsid w:val="00DE5370"/>
    <w:rsid w:val="00DF1D6C"/>
    <w:rsid w:val="00DF2F82"/>
    <w:rsid w:val="00DF5946"/>
    <w:rsid w:val="00E00FFC"/>
    <w:rsid w:val="00E02F37"/>
    <w:rsid w:val="00E14F4E"/>
    <w:rsid w:val="00E1543C"/>
    <w:rsid w:val="00E1736E"/>
    <w:rsid w:val="00E23483"/>
    <w:rsid w:val="00E2712A"/>
    <w:rsid w:val="00E334D5"/>
    <w:rsid w:val="00E4346A"/>
    <w:rsid w:val="00E617D0"/>
    <w:rsid w:val="00E61C29"/>
    <w:rsid w:val="00E80396"/>
    <w:rsid w:val="00E86E07"/>
    <w:rsid w:val="00E91C24"/>
    <w:rsid w:val="00EA0A31"/>
    <w:rsid w:val="00EA17F2"/>
    <w:rsid w:val="00EA3A9D"/>
    <w:rsid w:val="00EB4481"/>
    <w:rsid w:val="00EC426A"/>
    <w:rsid w:val="00EC5B27"/>
    <w:rsid w:val="00EC5E54"/>
    <w:rsid w:val="00ED40AE"/>
    <w:rsid w:val="00EE2B5B"/>
    <w:rsid w:val="00EF45EC"/>
    <w:rsid w:val="00EF5ADD"/>
    <w:rsid w:val="00EF7C86"/>
    <w:rsid w:val="00F05960"/>
    <w:rsid w:val="00F06A77"/>
    <w:rsid w:val="00F32095"/>
    <w:rsid w:val="00F32553"/>
    <w:rsid w:val="00F36331"/>
    <w:rsid w:val="00F36C72"/>
    <w:rsid w:val="00F40482"/>
    <w:rsid w:val="00F40B7F"/>
    <w:rsid w:val="00F46669"/>
    <w:rsid w:val="00F530AD"/>
    <w:rsid w:val="00F55B93"/>
    <w:rsid w:val="00F55D10"/>
    <w:rsid w:val="00F57096"/>
    <w:rsid w:val="00F711AC"/>
    <w:rsid w:val="00F81D28"/>
    <w:rsid w:val="00F86080"/>
    <w:rsid w:val="00F91088"/>
    <w:rsid w:val="00F94297"/>
    <w:rsid w:val="00F94DE6"/>
    <w:rsid w:val="00F955E7"/>
    <w:rsid w:val="00F9753A"/>
    <w:rsid w:val="00FD2017"/>
    <w:rsid w:val="00FD598F"/>
    <w:rsid w:val="00FE4029"/>
    <w:rsid w:val="00FE603D"/>
    <w:rsid w:val="00FE6AEE"/>
    <w:rsid w:val="00FF0E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9CBD9"/>
  <w15:chartTrackingRefBased/>
  <w15:docId w15:val="{FBC71B27-7B6D-42B6-BB7A-28D06C43A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lang w:val="pl-PL"/>
    </w:rPr>
  </w:style>
  <w:style w:type="paragraph" w:styleId="Nagwek1">
    <w:name w:val="heading 1"/>
    <w:basedOn w:val="Normalny"/>
    <w:next w:val="Normalny"/>
    <w:link w:val="Nagwek1Znak"/>
    <w:uiPriority w:val="9"/>
    <w:qFormat/>
    <w:rsid w:val="007441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7441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74415F"/>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74415F"/>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74415F"/>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74415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4415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4415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4415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4415F"/>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74415F"/>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74415F"/>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74415F"/>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74415F"/>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74415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4415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4415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4415F"/>
    <w:rPr>
      <w:rFonts w:eastAsiaTheme="majorEastAsia" w:cstheme="majorBidi"/>
      <w:color w:val="272727" w:themeColor="text1" w:themeTint="D8"/>
    </w:rPr>
  </w:style>
  <w:style w:type="paragraph" w:styleId="Tytu">
    <w:name w:val="Title"/>
    <w:basedOn w:val="Normalny"/>
    <w:next w:val="Normalny"/>
    <w:link w:val="TytuZnak"/>
    <w:uiPriority w:val="10"/>
    <w:qFormat/>
    <w:rsid w:val="00744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4415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4415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4415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4415F"/>
    <w:pPr>
      <w:spacing w:before="160"/>
      <w:jc w:val="center"/>
    </w:pPr>
    <w:rPr>
      <w:i/>
      <w:iCs/>
      <w:color w:val="404040" w:themeColor="text1" w:themeTint="BF"/>
    </w:rPr>
  </w:style>
  <w:style w:type="character" w:customStyle="1" w:styleId="CytatZnak">
    <w:name w:val="Cytat Znak"/>
    <w:basedOn w:val="Domylnaczcionkaakapitu"/>
    <w:link w:val="Cytat"/>
    <w:uiPriority w:val="29"/>
    <w:rsid w:val="0074415F"/>
    <w:rPr>
      <w:i/>
      <w:iCs/>
      <w:color w:val="404040" w:themeColor="text1" w:themeTint="BF"/>
    </w:rPr>
  </w:style>
  <w:style w:type="paragraph" w:styleId="Akapitzlist">
    <w:name w:val="List Paragraph"/>
    <w:basedOn w:val="Normalny"/>
    <w:uiPriority w:val="34"/>
    <w:qFormat/>
    <w:rsid w:val="0074415F"/>
    <w:pPr>
      <w:ind w:left="720"/>
      <w:contextualSpacing/>
    </w:pPr>
  </w:style>
  <w:style w:type="character" w:styleId="Wyrnienieintensywne">
    <w:name w:val="Intense Emphasis"/>
    <w:basedOn w:val="Domylnaczcionkaakapitu"/>
    <w:uiPriority w:val="21"/>
    <w:qFormat/>
    <w:rsid w:val="0074415F"/>
    <w:rPr>
      <w:i/>
      <w:iCs/>
      <w:color w:val="0F4761" w:themeColor="accent1" w:themeShade="BF"/>
    </w:rPr>
  </w:style>
  <w:style w:type="paragraph" w:styleId="Cytatintensywny">
    <w:name w:val="Intense Quote"/>
    <w:basedOn w:val="Normalny"/>
    <w:next w:val="Normalny"/>
    <w:link w:val="CytatintensywnyZnak"/>
    <w:uiPriority w:val="30"/>
    <w:qFormat/>
    <w:rsid w:val="00744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74415F"/>
    <w:rPr>
      <w:i/>
      <w:iCs/>
      <w:color w:val="0F4761" w:themeColor="accent1" w:themeShade="BF"/>
    </w:rPr>
  </w:style>
  <w:style w:type="character" w:styleId="Odwoanieintensywne">
    <w:name w:val="Intense Reference"/>
    <w:basedOn w:val="Domylnaczcionkaakapitu"/>
    <w:uiPriority w:val="32"/>
    <w:qFormat/>
    <w:rsid w:val="0074415F"/>
    <w:rPr>
      <w:b/>
      <w:bCs/>
      <w:smallCaps/>
      <w:color w:val="0F4761" w:themeColor="accent1" w:themeShade="BF"/>
      <w:spacing w:val="5"/>
    </w:rPr>
  </w:style>
  <w:style w:type="paragraph" w:styleId="Bezodstpw">
    <w:name w:val="No Spacing"/>
    <w:link w:val="BezodstpwZnak"/>
    <w:uiPriority w:val="1"/>
    <w:qFormat/>
    <w:rsid w:val="0074415F"/>
    <w:pPr>
      <w:spacing w:after="0" w:line="240" w:lineRule="auto"/>
    </w:pPr>
    <w:rPr>
      <w:kern w:val="0"/>
      <w:sz w:val="22"/>
      <w:szCs w:val="22"/>
      <w14:ligatures w14:val="none"/>
    </w:rPr>
  </w:style>
  <w:style w:type="character" w:customStyle="1" w:styleId="BezodstpwZnak">
    <w:name w:val="Bez odstępów Znak"/>
    <w:basedOn w:val="Domylnaczcionkaakapitu"/>
    <w:link w:val="Bezodstpw"/>
    <w:uiPriority w:val="1"/>
    <w:rsid w:val="0074415F"/>
    <w:rPr>
      <w:kern w:val="0"/>
      <w:sz w:val="22"/>
      <w:szCs w:val="22"/>
      <w14:ligatures w14:val="none"/>
    </w:rPr>
  </w:style>
  <w:style w:type="paragraph" w:styleId="Nagwekspisutreci">
    <w:name w:val="TOC Heading"/>
    <w:basedOn w:val="Nagwek1"/>
    <w:next w:val="Normalny"/>
    <w:uiPriority w:val="39"/>
    <w:unhideWhenUsed/>
    <w:qFormat/>
    <w:rsid w:val="00067998"/>
    <w:pPr>
      <w:spacing w:before="240" w:after="0" w:line="259" w:lineRule="auto"/>
      <w:outlineLvl w:val="9"/>
    </w:pPr>
    <w:rPr>
      <w:kern w:val="0"/>
      <w:sz w:val="32"/>
      <w:szCs w:val="32"/>
      <w:lang w:val="en-US"/>
      <w14:ligatures w14:val="none"/>
    </w:rPr>
  </w:style>
  <w:style w:type="paragraph" w:styleId="Spistreci1">
    <w:name w:val="toc 1"/>
    <w:basedOn w:val="Normalny"/>
    <w:next w:val="Normalny"/>
    <w:autoRedefine/>
    <w:uiPriority w:val="39"/>
    <w:unhideWhenUsed/>
    <w:rsid w:val="00067998"/>
    <w:pPr>
      <w:spacing w:after="100"/>
    </w:pPr>
  </w:style>
  <w:style w:type="character" w:styleId="Hipercze">
    <w:name w:val="Hyperlink"/>
    <w:basedOn w:val="Domylnaczcionkaakapitu"/>
    <w:uiPriority w:val="99"/>
    <w:unhideWhenUsed/>
    <w:rsid w:val="00067998"/>
    <w:rPr>
      <w:color w:val="467886" w:themeColor="hyperlink"/>
      <w:u w:val="single"/>
    </w:rPr>
  </w:style>
  <w:style w:type="character" w:styleId="Uwydatnienie">
    <w:name w:val="Emphasis"/>
    <w:basedOn w:val="Domylnaczcionkaakapitu"/>
    <w:uiPriority w:val="20"/>
    <w:qFormat/>
    <w:rsid w:val="00104889"/>
    <w:rPr>
      <w:i/>
      <w:iCs/>
    </w:rPr>
  </w:style>
  <w:style w:type="character" w:styleId="Nierozpoznanawzmianka">
    <w:name w:val="Unresolved Mention"/>
    <w:basedOn w:val="Domylnaczcionkaakapitu"/>
    <w:uiPriority w:val="99"/>
    <w:semiHidden/>
    <w:unhideWhenUsed/>
    <w:rsid w:val="00FD2017"/>
    <w:rPr>
      <w:color w:val="605E5C"/>
      <w:shd w:val="clear" w:color="auto" w:fill="E1DFDD"/>
    </w:rPr>
  </w:style>
  <w:style w:type="paragraph" w:styleId="NormalnyWeb">
    <w:name w:val="Normal (Web)"/>
    <w:basedOn w:val="Normalny"/>
    <w:uiPriority w:val="99"/>
    <w:semiHidden/>
    <w:unhideWhenUsed/>
    <w:rsid w:val="00E4346A"/>
    <w:rPr>
      <w:rFonts w:ascii="Times New Roman" w:hAnsi="Times New Roman" w:cs="Times New Roman"/>
    </w:rPr>
  </w:style>
  <w:style w:type="paragraph" w:styleId="Nagwek">
    <w:name w:val="header"/>
    <w:basedOn w:val="Normalny"/>
    <w:link w:val="NagwekZnak"/>
    <w:uiPriority w:val="99"/>
    <w:unhideWhenUsed/>
    <w:rsid w:val="00EF5ADD"/>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F5ADD"/>
    <w:rPr>
      <w:lang w:val="pl-PL"/>
    </w:rPr>
  </w:style>
  <w:style w:type="paragraph" w:styleId="Stopka">
    <w:name w:val="footer"/>
    <w:basedOn w:val="Normalny"/>
    <w:link w:val="StopkaZnak"/>
    <w:uiPriority w:val="99"/>
    <w:unhideWhenUsed/>
    <w:rsid w:val="00EF5ADD"/>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F5ADD"/>
    <w:rPr>
      <w:lang w:val="pl-PL"/>
    </w:rPr>
  </w:style>
  <w:style w:type="paragraph" w:styleId="Legenda">
    <w:name w:val="caption"/>
    <w:basedOn w:val="Normalny"/>
    <w:next w:val="Normalny"/>
    <w:uiPriority w:val="35"/>
    <w:unhideWhenUsed/>
    <w:qFormat/>
    <w:rsid w:val="00710EBD"/>
    <w:pPr>
      <w:spacing w:after="200" w:line="240" w:lineRule="auto"/>
    </w:pPr>
    <w:rPr>
      <w:i/>
      <w:iCs/>
      <w:color w:val="0E2841" w:themeColor="text2"/>
      <w:sz w:val="18"/>
      <w:szCs w:val="18"/>
    </w:rPr>
  </w:style>
  <w:style w:type="paragraph" w:styleId="Spisilustracji">
    <w:name w:val="table of figures"/>
    <w:basedOn w:val="Normalny"/>
    <w:next w:val="Normalny"/>
    <w:uiPriority w:val="99"/>
    <w:unhideWhenUsed/>
    <w:rsid w:val="00C5657C"/>
    <w:pPr>
      <w:spacing w:after="0"/>
    </w:pPr>
  </w:style>
  <w:style w:type="paragraph" w:styleId="Spistreci2">
    <w:name w:val="toc 2"/>
    <w:basedOn w:val="Normalny"/>
    <w:next w:val="Normalny"/>
    <w:autoRedefine/>
    <w:uiPriority w:val="39"/>
    <w:unhideWhenUsed/>
    <w:rsid w:val="00DD5BBD"/>
    <w:pPr>
      <w:spacing w:after="100"/>
      <w:ind w:left="240"/>
    </w:pPr>
  </w:style>
  <w:style w:type="character" w:styleId="UyteHipercze">
    <w:name w:val="FollowedHyperlink"/>
    <w:basedOn w:val="Domylnaczcionkaakapitu"/>
    <w:uiPriority w:val="99"/>
    <w:semiHidden/>
    <w:unhideWhenUsed/>
    <w:rsid w:val="00D0471D"/>
    <w:rPr>
      <w:color w:val="96607D" w:themeColor="followedHyperlink"/>
      <w:u w:val="single"/>
    </w:rPr>
  </w:style>
  <w:style w:type="table" w:styleId="Tabela-Siatka">
    <w:name w:val="Table Grid"/>
    <w:basedOn w:val="Standardowy"/>
    <w:uiPriority w:val="39"/>
    <w:rsid w:val="00A062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tprzypisudolnego">
    <w:name w:val="footnote text"/>
    <w:basedOn w:val="Normalny"/>
    <w:link w:val="TekstprzypisudolnegoZnak"/>
    <w:uiPriority w:val="99"/>
    <w:semiHidden/>
    <w:unhideWhenUsed/>
    <w:rsid w:val="008A7AE9"/>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8A7AE9"/>
    <w:rPr>
      <w:sz w:val="20"/>
      <w:szCs w:val="20"/>
      <w:lang w:val="pl-PL"/>
    </w:rPr>
  </w:style>
  <w:style w:type="character" w:styleId="Odwoanieprzypisudolnego">
    <w:name w:val="footnote reference"/>
    <w:basedOn w:val="Domylnaczcionkaakapitu"/>
    <w:uiPriority w:val="99"/>
    <w:semiHidden/>
    <w:unhideWhenUsed/>
    <w:rsid w:val="008A7AE9"/>
    <w:rPr>
      <w:vertAlign w:val="superscript"/>
    </w:rPr>
  </w:style>
  <w:style w:type="paragraph" w:styleId="Spistreci3">
    <w:name w:val="toc 3"/>
    <w:basedOn w:val="Normalny"/>
    <w:next w:val="Normalny"/>
    <w:autoRedefine/>
    <w:uiPriority w:val="39"/>
    <w:unhideWhenUsed/>
    <w:rsid w:val="00AC429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5.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rxiv.org/abs/2507.21028" TargetMode="External"/><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hyperlink" Target="https://docs.crewai.com/en/installation" TargetMode="External"/><Relationship Id="rId40" Type="http://schemas.openxmlformats.org/officeDocument/2006/relationships/image" Target="media/image26.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hyperlink" Target="https://github.com/Cezym/CoAct/tree/main" TargetMode="External"/><Relationship Id="rId10" Type="http://schemas.openxmlformats.org/officeDocument/2006/relationships/hyperlink" Target="https://arxiv.org/pdf/2510.03463" TargetMode="External"/><Relationship Id="rId19" Type="http://schemas.openxmlformats.org/officeDocument/2006/relationships/image" Target="media/image8.png"/><Relationship Id="rId31" Type="http://schemas.openxmlformats.org/officeDocument/2006/relationships/image" Target="media/image19.png"/><Relationship Id="rId44"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hyperlink" Target="https://arxiv.org/html/2404.04834v3"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deepeval.com/docs/metrics-llm-evals" TargetMode="External"/><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4.png"/><Relationship Id="rId20" Type="http://schemas.openxmlformats.org/officeDocument/2006/relationships/image" Target="media/image9.png"/><Relationship Id="rId41"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arxiv.org/pdf/2507.21028"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31C45D0102D44E2B651E4BC67D5824D"/>
        <w:category>
          <w:name w:val="Ogólne"/>
          <w:gallery w:val="placeholder"/>
        </w:category>
        <w:types>
          <w:type w:val="bbPlcHdr"/>
        </w:types>
        <w:behaviors>
          <w:behavior w:val="content"/>
        </w:behaviors>
        <w:guid w:val="{F8F3764B-DF86-4476-BE7F-737B379FCF07}"/>
      </w:docPartPr>
      <w:docPartBody>
        <w:p w:rsidR="00B65DFC" w:rsidRDefault="00B65DFC" w:rsidP="00B65DFC">
          <w:pPr>
            <w:pStyle w:val="F31C45D0102D44E2B651E4BC67D5824D"/>
          </w:pPr>
          <w:r>
            <w:rPr>
              <w:color w:val="0F4761" w:themeColor="accent1" w:themeShade="BF"/>
              <w:lang w:val="pl-PL"/>
            </w:rPr>
            <w:t>[Nazwa firmy]</w:t>
          </w:r>
        </w:p>
      </w:docPartBody>
    </w:docPart>
    <w:docPart>
      <w:docPartPr>
        <w:name w:val="0B1B4005384B4101942874260F5D327D"/>
        <w:category>
          <w:name w:val="Ogólne"/>
          <w:gallery w:val="placeholder"/>
        </w:category>
        <w:types>
          <w:type w:val="bbPlcHdr"/>
        </w:types>
        <w:behaviors>
          <w:behavior w:val="content"/>
        </w:behaviors>
        <w:guid w:val="{6E26E42A-6DC5-4B29-9281-A7BA7F684A2D}"/>
      </w:docPartPr>
      <w:docPartBody>
        <w:p w:rsidR="00B65DFC" w:rsidRDefault="00B65DFC" w:rsidP="00B65DFC">
          <w:pPr>
            <w:pStyle w:val="0B1B4005384B4101942874260F5D327D"/>
          </w:pPr>
          <w:r>
            <w:rPr>
              <w:rFonts w:asciiTheme="majorHAnsi" w:eastAsiaTheme="majorEastAsia" w:hAnsiTheme="majorHAnsi" w:cstheme="majorBidi"/>
              <w:color w:val="156082" w:themeColor="accent1"/>
              <w:sz w:val="88"/>
              <w:szCs w:val="88"/>
              <w:lang w:val="pl-PL"/>
            </w:rPr>
            <w:t>[Tytuł dokumentu]</w:t>
          </w:r>
        </w:p>
      </w:docPartBody>
    </w:docPart>
    <w:docPart>
      <w:docPartPr>
        <w:name w:val="00AA7CD6AB9B4A55A06E67AA1D4A6849"/>
        <w:category>
          <w:name w:val="Ogólne"/>
          <w:gallery w:val="placeholder"/>
        </w:category>
        <w:types>
          <w:type w:val="bbPlcHdr"/>
        </w:types>
        <w:behaviors>
          <w:behavior w:val="content"/>
        </w:behaviors>
        <w:guid w:val="{F4E523DB-6A9F-43F2-867B-C8B9E152DEE6}"/>
      </w:docPartPr>
      <w:docPartBody>
        <w:p w:rsidR="00B65DFC" w:rsidRDefault="00B65DFC" w:rsidP="00B65DFC">
          <w:pPr>
            <w:pStyle w:val="00AA7CD6AB9B4A55A06E67AA1D4A6849"/>
          </w:pPr>
          <w:r>
            <w:rPr>
              <w:color w:val="0F4761" w:themeColor="accent1" w:themeShade="BF"/>
              <w:lang w:val="pl-PL"/>
            </w:rPr>
            <w:t>[Podtytuł dokumentu]</w:t>
          </w:r>
        </w:p>
      </w:docPartBody>
    </w:docPart>
    <w:docPart>
      <w:docPartPr>
        <w:name w:val="390755427A4E4F05BB48B86CED3E28CB"/>
        <w:category>
          <w:name w:val="Ogólne"/>
          <w:gallery w:val="placeholder"/>
        </w:category>
        <w:types>
          <w:type w:val="bbPlcHdr"/>
        </w:types>
        <w:behaviors>
          <w:behavior w:val="content"/>
        </w:behaviors>
        <w:guid w:val="{804A0F09-B569-4E91-8100-4DCB75A4F51A}"/>
      </w:docPartPr>
      <w:docPartBody>
        <w:p w:rsidR="00B65DFC" w:rsidRDefault="00B65DFC" w:rsidP="00B65DFC">
          <w:pPr>
            <w:pStyle w:val="390755427A4E4F05BB48B86CED3E28CB"/>
          </w:pPr>
          <w:r>
            <w:rPr>
              <w:color w:val="156082" w:themeColor="accent1"/>
              <w:sz w:val="28"/>
              <w:szCs w:val="28"/>
              <w:lang w:val="pl-PL"/>
            </w:rPr>
            <w:t>[Nazwisko autora]</w:t>
          </w:r>
        </w:p>
      </w:docPartBody>
    </w:docPart>
    <w:docPart>
      <w:docPartPr>
        <w:name w:val="73C3ACEE16E5488DA4B6E5E1FA73870B"/>
        <w:category>
          <w:name w:val="Ogólne"/>
          <w:gallery w:val="placeholder"/>
        </w:category>
        <w:types>
          <w:type w:val="bbPlcHdr"/>
        </w:types>
        <w:behaviors>
          <w:behavior w:val="content"/>
        </w:behaviors>
        <w:guid w:val="{4251D487-C8DD-4D50-879A-F47A6DE0D476}"/>
      </w:docPartPr>
      <w:docPartBody>
        <w:p w:rsidR="00B65DFC" w:rsidRDefault="00B65DFC" w:rsidP="00B65DFC">
          <w:pPr>
            <w:pStyle w:val="73C3ACEE16E5488DA4B6E5E1FA73870B"/>
          </w:pPr>
          <w:r>
            <w:rPr>
              <w:color w:val="156082" w:themeColor="accent1"/>
              <w:sz w:val="28"/>
              <w:szCs w:val="28"/>
              <w:lang w:val="pl-PL"/>
            </w:rPr>
            <w:t>[Data]</w:t>
          </w:r>
        </w:p>
      </w:docPartBody>
    </w:docPart>
    <w:docPart>
      <w:docPartPr>
        <w:name w:val="9235AA9242304C7BAEBA6D3635394794"/>
        <w:category>
          <w:name w:val="Ogólne"/>
          <w:gallery w:val="placeholder"/>
        </w:category>
        <w:types>
          <w:type w:val="bbPlcHdr"/>
        </w:types>
        <w:behaviors>
          <w:behavior w:val="content"/>
        </w:behaviors>
        <w:guid w:val="{777EC00B-9CBB-44EA-93FF-E1D497659CA0}"/>
      </w:docPartPr>
      <w:docPartBody>
        <w:p w:rsidR="00B65DFC" w:rsidRDefault="00B65DFC" w:rsidP="00B65DFC">
          <w:pPr>
            <w:pStyle w:val="9235AA9242304C7BAEBA6D3635394794"/>
          </w:pPr>
          <w:r>
            <w:rPr>
              <w:color w:val="156082" w:themeColor="accent1"/>
              <w:sz w:val="20"/>
              <w:szCs w:val="20"/>
              <w:lang w:val="pl-PL"/>
            </w:rPr>
            <w:t>[Tytuł dokumentu]</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DFC"/>
    <w:rsid w:val="000B2C75"/>
    <w:rsid w:val="000E3E6D"/>
    <w:rsid w:val="00101A5F"/>
    <w:rsid w:val="00233612"/>
    <w:rsid w:val="00251716"/>
    <w:rsid w:val="00255D16"/>
    <w:rsid w:val="00260498"/>
    <w:rsid w:val="002A1776"/>
    <w:rsid w:val="003417E0"/>
    <w:rsid w:val="003B6A1B"/>
    <w:rsid w:val="003E22B8"/>
    <w:rsid w:val="003F19D1"/>
    <w:rsid w:val="00543966"/>
    <w:rsid w:val="00554727"/>
    <w:rsid w:val="0057390E"/>
    <w:rsid w:val="005B59E2"/>
    <w:rsid w:val="00694CEC"/>
    <w:rsid w:val="00786DA2"/>
    <w:rsid w:val="0083672D"/>
    <w:rsid w:val="00837CB8"/>
    <w:rsid w:val="00846EE9"/>
    <w:rsid w:val="008D7804"/>
    <w:rsid w:val="009519A3"/>
    <w:rsid w:val="00A27A6C"/>
    <w:rsid w:val="00AB26AB"/>
    <w:rsid w:val="00B65DFC"/>
    <w:rsid w:val="00C006D9"/>
    <w:rsid w:val="00C023AA"/>
    <w:rsid w:val="00C05940"/>
    <w:rsid w:val="00C808BC"/>
    <w:rsid w:val="00CB38F9"/>
    <w:rsid w:val="00DD27FE"/>
    <w:rsid w:val="00DE3161"/>
    <w:rsid w:val="00E14F4E"/>
    <w:rsid w:val="00E1736E"/>
    <w:rsid w:val="00F04E97"/>
    <w:rsid w:val="00F87EFB"/>
    <w:rsid w:val="00FD59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F31C45D0102D44E2B651E4BC67D5824D">
    <w:name w:val="F31C45D0102D44E2B651E4BC67D5824D"/>
    <w:rsid w:val="00B65DFC"/>
  </w:style>
  <w:style w:type="paragraph" w:customStyle="1" w:styleId="0B1B4005384B4101942874260F5D327D">
    <w:name w:val="0B1B4005384B4101942874260F5D327D"/>
    <w:rsid w:val="00B65DFC"/>
  </w:style>
  <w:style w:type="paragraph" w:customStyle="1" w:styleId="00AA7CD6AB9B4A55A06E67AA1D4A6849">
    <w:name w:val="00AA7CD6AB9B4A55A06E67AA1D4A6849"/>
    <w:rsid w:val="00B65DFC"/>
  </w:style>
  <w:style w:type="paragraph" w:customStyle="1" w:styleId="390755427A4E4F05BB48B86CED3E28CB">
    <w:name w:val="390755427A4E4F05BB48B86CED3E28CB"/>
    <w:rsid w:val="00B65DFC"/>
  </w:style>
  <w:style w:type="paragraph" w:customStyle="1" w:styleId="73C3ACEE16E5488DA4B6E5E1FA73870B">
    <w:name w:val="73C3ACEE16E5488DA4B6E5E1FA73870B"/>
    <w:rsid w:val="00B65DFC"/>
  </w:style>
  <w:style w:type="paragraph" w:customStyle="1" w:styleId="9235AA9242304C7BAEBA6D3635394794">
    <w:name w:val="9235AA9242304C7BAEBA6D3635394794"/>
    <w:rsid w:val="00B65DF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BD26D9F-3EBE-4F90-A7D1-97F3EA17C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1229</TotalTime>
  <Pages>32</Pages>
  <Words>5434</Words>
  <Characters>30975</Characters>
  <Application>Microsoft Office Word</Application>
  <DocSecurity>0</DocSecurity>
  <Lines>258</Lines>
  <Paragraphs>72</Paragraphs>
  <ScaleCrop>false</ScaleCrop>
  <HeadingPairs>
    <vt:vector size="2" baseType="variant">
      <vt:variant>
        <vt:lpstr>Tytuł</vt:lpstr>
      </vt:variant>
      <vt:variant>
        <vt:i4>1</vt:i4>
      </vt:variant>
    </vt:vector>
  </HeadingPairs>
  <TitlesOfParts>
    <vt:vector size="1" baseType="lpstr">
      <vt:lpstr>CoAct – Dokumentacja Systemu Wieloagentowego do realizacji zadań Inżynierii Oprogramowania</vt:lpstr>
    </vt:vector>
  </TitlesOfParts>
  <Company>Wprowadzenie do przetwarzania języka naturalnego – Politechnika Warszawska</Company>
  <LinksUpToDate>false</LinksUpToDate>
  <CharactersWithSpaces>36337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CoAct – Dokumentacja końcowa projektu Systemu Wieloagentowego do realizacji zadań programistycznych</dc:title>
  <dc:subject>Dokumentacja końcowa projektu CoAct – Systemu wieloagentowego działającego w obszarze Inżynierii Oprogramowania. Dokument ma na celu przedstawić podstawowe założenia projektu oraz jego stos technologiczny.</dc:subject>
  <dc:creator>Cezary Dymicki, Jan Konarski, Gabriela Czarnowicz</dc:creator>
  <cp:keywords/>
  <dc:description/>
  <cp:lastModifiedBy>Jan Konarski</cp:lastModifiedBy>
  <cp:revision>105</cp:revision>
  <cp:lastPrinted>2026-01-12T21:24:00Z</cp:lastPrinted>
  <dcterms:created xsi:type="dcterms:W3CDTF">2026-01-06T16:16:00Z</dcterms:created>
  <dcterms:modified xsi:type="dcterms:W3CDTF">2026-01-12T21:33:00Z</dcterms:modified>
</cp:coreProperties>
</file>