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Sprint 2 Release Plan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John Wilde, 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Ken 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Gondar the Bounty Hunter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High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Cyrus Farsoudi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Alec Reid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hAnsi="American Typewriter"/>
          <w:sz w:val="24"/>
          <w:szCs w:val="24"/>
          <w:rtl w:val="0"/>
          <w:lang w:val="en-US"/>
        </w:rPr>
        <w:t>Nika Wu</w:t>
      </w: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High-Level Goals: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  <w:rtl w:val="0"/>
        </w:rPr>
        <w:tab/>
        <w:t>Formatting the text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  <w:rtl w:val="0"/>
        </w:rPr>
        <w:tab/>
        <w:t>Making it more readable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Team Roles: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  <w:rtl w:val="0"/>
        </w:rPr>
        <w:tab/>
        <w:t>Ken - Product Owner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  <w:rtl w:val="0"/>
        </w:rPr>
        <w:tab/>
        <w:t>John - Scrum Master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  <w:rtl w:val="0"/>
        </w:rPr>
        <w:tab/>
        <w:t>Nika - Developer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  <w:rtl w:val="0"/>
        </w:rPr>
        <w:tab/>
        <w:t>Alec - Developer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  <w:rtl w:val="0"/>
        </w:rPr>
        <w:tab/>
        <w:t>Cyrus - Developer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User Stories: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User Story 1: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As a scriptwriter, I would like a program that can return stories in conventional screenplay format because screenplay format is crucial to readability.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Task 1: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Revise parser from Python2.7 to Python3.4, and integrate </w:t>
        <w:tab/>
        <w:t>with existing code. (1-2hrs, Ken)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Task 2: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Write lists for data 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pools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”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. Names, Action Lines, Scene Headings, Dialogue, and Parentheticals. (30 mins, Ken)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Task 3: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Write 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>“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Director</w:t>
      </w:r>
      <w:r>
        <w:rPr>
          <w:rFonts w:ascii="American Typewriter" w:hAnsi="American Typewriter" w:hint="default"/>
          <w:sz w:val="24"/>
          <w:szCs w:val="24"/>
          <w:rtl w:val="0"/>
          <w:lang w:val="en-US"/>
        </w:rPr>
        <w:t xml:space="preserve">”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algorithm using random generators and the generator.py code to generate output. (3-4 hrs, Ken)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Task 4: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Write program so that program can take output and put it into a .docx and .pdf format (5 hrs, Cyrus)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Task 5: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Continue working on web scraping into .txt files based on genres of screenplays. (8 hrs, Alec)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User Story 2: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As a person, I would like a program that can generate humorously insane/random stories on a whim because I enjoy laughing.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 xml:space="preserve">Task 1: 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>Research further methods for Python generation of text, either using bigrams or CFGs. (5 hrs John, 5 hrs Nika )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  <w:tab/>
      </w:r>
      <w:r>
        <w:rPr>
          <w:rFonts w:ascii="American Typewriter" w:hAnsi="American Typewriter"/>
          <w:b w:val="1"/>
          <w:bCs w:val="1"/>
          <w:sz w:val="24"/>
          <w:szCs w:val="24"/>
          <w:rtl w:val="0"/>
          <w:lang w:val="en-US"/>
        </w:rPr>
        <w:t>Task 2:</w:t>
      </w:r>
      <w:r>
        <w:rPr>
          <w:rFonts w:ascii="American Typewriter" w:hAnsi="American Typewriter"/>
          <w:sz w:val="24"/>
          <w:szCs w:val="24"/>
          <w:rtl w:val="0"/>
          <w:lang w:val="en-US"/>
        </w:rPr>
        <w:t xml:space="preserve"> Continue refining text generation to be more coherent and follow a story line. (5 hrs John, 5 hrs Nika)</w:t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  <w:tab/>
        <w:t xml:space="preserve">Scrum Times: </w:t>
      </w: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MW: 4:30-4:45 BE 316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  <w:tab/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  <w:tab/>
        <w:t xml:space="preserve">Scrum Board: </w:t>
      </w: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In BE 316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</w:rPr>
      </w:pPr>
      <w:r>
        <w:rPr>
          <w:rFonts w:ascii="American Typewriter" w:cs="American Typewriter" w:hAnsi="American Typewriter" w:eastAsia="American Typewriter"/>
          <w:b w:val="1"/>
          <w:bCs w:val="1"/>
          <w:sz w:val="24"/>
          <w:szCs w:val="24"/>
          <w:rtl w:val="0"/>
        </w:rPr>
        <w:tab/>
        <w:t xml:space="preserve">Burnup Chart: </w:t>
      </w:r>
      <w:r>
        <w:rPr>
          <w:rFonts w:ascii="American Typewriter" w:hAnsi="American Typewriter"/>
          <w:b w:val="0"/>
          <w:bCs w:val="0"/>
          <w:sz w:val="24"/>
          <w:szCs w:val="24"/>
          <w:rtl w:val="0"/>
          <w:lang w:val="en-US"/>
        </w:rPr>
        <w:t>In BE 316</w:t>
      </w: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center"/>
        <w:rPr>
          <w:rFonts w:ascii="American Typewriter" w:cs="American Typewriter" w:hAnsi="American Typewriter" w:eastAsia="American Typewriter"/>
          <w:sz w:val="24"/>
          <w:szCs w:val="24"/>
        </w:rPr>
      </w:pPr>
    </w:p>
    <w:p>
      <w:pPr>
        <w:pStyle w:val="Body"/>
        <w:jc w:val="left"/>
        <w:rPr>
          <w:rFonts w:ascii="American Typewriter" w:cs="American Typewriter" w:hAnsi="American Typewriter" w:eastAsia="American Typewriter"/>
          <w:sz w:val="24"/>
          <w:szCs w:val="24"/>
        </w:rPr>
      </w:pPr>
      <w:r>
        <w:rPr>
          <w:rFonts w:ascii="American Typewriter" w:cs="American Typewriter" w:hAnsi="American Typewriter" w:eastAsia="American Typewriter"/>
          <w:sz w:val="24"/>
          <w:szCs w:val="24"/>
        </w:rPr>
        <w:tab/>
      </w:r>
    </w:p>
    <w:p>
      <w:pPr>
        <w:pStyle w:val="Body"/>
        <w:jc w:val="center"/>
      </w:pPr>
      <w:r>
        <w:rPr>
          <w:rFonts w:ascii="American Typewriter" w:cs="American Typewriter" w:hAnsi="American Typewriter" w:eastAsia="American Typewriter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merican Typewrit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