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CF" w:rsidRDefault="002631CF" w:rsidP="002631CF">
      <w:pPr>
        <w:jc w:val="center"/>
        <w:rPr>
          <w:b/>
          <w:sz w:val="72"/>
          <w:lang w:val="es-MX"/>
        </w:rPr>
      </w:pPr>
    </w:p>
    <w:p w:rsidR="002631CF" w:rsidRDefault="002631CF" w:rsidP="002631CF">
      <w:pPr>
        <w:jc w:val="center"/>
        <w:rPr>
          <w:b/>
          <w:sz w:val="72"/>
          <w:lang w:val="es-MX"/>
        </w:rPr>
      </w:pPr>
    </w:p>
    <w:p w:rsidR="002631CF" w:rsidRDefault="002631CF" w:rsidP="002631CF">
      <w:pPr>
        <w:jc w:val="center"/>
        <w:rPr>
          <w:b/>
          <w:sz w:val="72"/>
          <w:lang w:val="es-MX"/>
        </w:rPr>
      </w:pPr>
    </w:p>
    <w:p w:rsidR="002631CF" w:rsidRDefault="002631CF" w:rsidP="002631CF">
      <w:pPr>
        <w:jc w:val="center"/>
        <w:rPr>
          <w:b/>
          <w:sz w:val="72"/>
          <w:lang w:val="es-MX"/>
        </w:rPr>
      </w:pPr>
    </w:p>
    <w:p w:rsidR="002631CF" w:rsidRDefault="002631CF" w:rsidP="002631CF">
      <w:pPr>
        <w:jc w:val="center"/>
        <w:rPr>
          <w:b/>
          <w:sz w:val="72"/>
          <w:lang w:val="es-MX"/>
        </w:rPr>
      </w:pPr>
    </w:p>
    <w:p w:rsidR="00CA47F3" w:rsidRPr="002631CF" w:rsidRDefault="002631CF" w:rsidP="002631CF">
      <w:pPr>
        <w:jc w:val="center"/>
        <w:rPr>
          <w:b/>
          <w:sz w:val="72"/>
          <w:lang w:val="es-MX"/>
        </w:rPr>
      </w:pPr>
      <w:r w:rsidRPr="002631CF">
        <w:rPr>
          <w:b/>
          <w:sz w:val="72"/>
          <w:lang w:val="es-MX"/>
        </w:rPr>
        <w:t>Resumen de Java Script</w:t>
      </w:r>
    </w:p>
    <w:p w:rsidR="002631CF" w:rsidRPr="002631CF" w:rsidRDefault="002631CF" w:rsidP="002631CF">
      <w:pPr>
        <w:jc w:val="center"/>
        <w:rPr>
          <w:b/>
          <w:sz w:val="72"/>
          <w:lang w:val="es-MX"/>
        </w:rPr>
      </w:pPr>
    </w:p>
    <w:p w:rsidR="002631CF" w:rsidRPr="002631CF" w:rsidRDefault="002631CF" w:rsidP="002631CF">
      <w:pPr>
        <w:jc w:val="center"/>
        <w:rPr>
          <w:b/>
          <w:sz w:val="72"/>
          <w:lang w:val="es-MX"/>
        </w:rPr>
      </w:pPr>
      <w:r w:rsidRPr="002631CF">
        <w:rPr>
          <w:b/>
          <w:sz w:val="72"/>
          <w:lang w:val="es-MX"/>
        </w:rPr>
        <w:t xml:space="preserve">------------- </w:t>
      </w:r>
      <w:r>
        <w:rPr>
          <w:b/>
          <w:sz w:val="72"/>
          <w:lang w:val="es-MX"/>
        </w:rPr>
        <w:t>o</w:t>
      </w:r>
      <w:r w:rsidRPr="002631CF">
        <w:rPr>
          <w:b/>
          <w:sz w:val="72"/>
          <w:lang w:val="es-MX"/>
        </w:rPr>
        <w:t xml:space="preserve"> -------------</w:t>
      </w:r>
    </w:p>
    <w:p w:rsidR="002631CF" w:rsidRPr="002631CF" w:rsidRDefault="002631CF" w:rsidP="002631CF">
      <w:pPr>
        <w:jc w:val="center"/>
        <w:rPr>
          <w:b/>
          <w:sz w:val="72"/>
          <w:lang w:val="es-MX"/>
        </w:rPr>
      </w:pPr>
    </w:p>
    <w:p w:rsidR="002631CF" w:rsidRDefault="002631CF" w:rsidP="002631CF">
      <w:pPr>
        <w:jc w:val="center"/>
        <w:rPr>
          <w:b/>
          <w:sz w:val="72"/>
          <w:lang w:val="es-MX"/>
        </w:rPr>
      </w:pPr>
      <w:r w:rsidRPr="002631CF">
        <w:rPr>
          <w:b/>
          <w:sz w:val="72"/>
          <w:lang w:val="es-MX"/>
        </w:rPr>
        <w:t>Cyntia Fernández Marenco</w:t>
      </w:r>
    </w:p>
    <w:p w:rsidR="002631CF" w:rsidRDefault="002631CF">
      <w:pPr>
        <w:spacing w:after="200" w:line="276" w:lineRule="auto"/>
        <w:jc w:val="left"/>
        <w:rPr>
          <w:b/>
          <w:sz w:val="72"/>
          <w:lang w:val="es-MX"/>
        </w:rPr>
      </w:pPr>
      <w:r>
        <w:rPr>
          <w:b/>
          <w:sz w:val="72"/>
          <w:lang w:val="es-MX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CR"/>
        </w:rPr>
        <w:id w:val="613291667"/>
        <w:docPartObj>
          <w:docPartGallery w:val="Table of Contents"/>
          <w:docPartUnique/>
        </w:docPartObj>
      </w:sdtPr>
      <w:sdtContent>
        <w:p w:rsidR="00796505" w:rsidRDefault="00796505" w:rsidP="00762CE5">
          <w:pPr>
            <w:pStyle w:val="TtulodeTDC"/>
            <w:jc w:val="center"/>
          </w:pPr>
          <w:r>
            <w:t>Tabla de contenido</w:t>
          </w:r>
        </w:p>
        <w:p w:rsidR="00762CE5" w:rsidRPr="00762CE5" w:rsidRDefault="00762CE5" w:rsidP="00762CE5">
          <w:pPr>
            <w:rPr>
              <w:lang w:val="es-ES"/>
            </w:rPr>
          </w:pPr>
        </w:p>
        <w:p w:rsidR="00B52D73" w:rsidRDefault="00E3614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rPr>
              <w:lang w:val="es-ES"/>
            </w:rPr>
            <w:fldChar w:fldCharType="begin"/>
          </w:r>
          <w:r w:rsidR="0079650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377741" w:history="1">
            <w:r w:rsidR="00B52D73" w:rsidRPr="00540616">
              <w:rPr>
                <w:rStyle w:val="Hipervnculo"/>
                <w:noProof/>
                <w:lang w:val="es-MX"/>
              </w:rPr>
              <w:t>Windows Open()</w:t>
            </w:r>
            <w:r w:rsidR="00B52D73">
              <w:rPr>
                <w:noProof/>
                <w:webHidden/>
              </w:rPr>
              <w:tab/>
            </w:r>
            <w:r w:rsidR="00B52D73">
              <w:rPr>
                <w:noProof/>
                <w:webHidden/>
              </w:rPr>
              <w:fldChar w:fldCharType="begin"/>
            </w:r>
            <w:r w:rsidR="00B52D73">
              <w:rPr>
                <w:noProof/>
                <w:webHidden/>
              </w:rPr>
              <w:instrText xml:space="preserve"> PAGEREF _Toc410377741 \h </w:instrText>
            </w:r>
            <w:r w:rsidR="00B52D73">
              <w:rPr>
                <w:noProof/>
                <w:webHidden/>
              </w:rPr>
            </w:r>
            <w:r w:rsidR="00B52D73">
              <w:rPr>
                <w:noProof/>
                <w:webHidden/>
              </w:rPr>
              <w:fldChar w:fldCharType="separate"/>
            </w:r>
            <w:r w:rsidR="00B52D73">
              <w:rPr>
                <w:noProof/>
                <w:webHidden/>
              </w:rPr>
              <w:t>3</w:t>
            </w:r>
            <w:r w:rsidR="00B52D73"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2" w:history="1">
            <w:r w:rsidRPr="00540616">
              <w:rPr>
                <w:rStyle w:val="Hipervnculo"/>
                <w:noProof/>
              </w:rPr>
              <w:t>String toLowerCase</w:t>
            </w:r>
            <w:r w:rsidRPr="00540616">
              <w:rPr>
                <w:rStyle w:val="Hipervnculo"/>
                <w:noProof/>
                <w:shd w:val="clear" w:color="auto" w:fill="FFFFFF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3" w:history="1">
            <w:r w:rsidRPr="00540616">
              <w:rPr>
                <w:rStyle w:val="Hipervnculo"/>
                <w:noProof/>
                <w:lang w:val="es-MX"/>
              </w:rPr>
              <w:t>String toUpperCase()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4" w:history="1">
            <w:r w:rsidRPr="00540616">
              <w:rPr>
                <w:rStyle w:val="Hipervnculo"/>
                <w:noProof/>
                <w:lang w:val="es-MX"/>
              </w:rPr>
              <w:t>Prompt()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5" w:history="1">
            <w:r w:rsidRPr="00540616">
              <w:rPr>
                <w:rStyle w:val="Hipervnculo"/>
                <w:noProof/>
                <w:lang w:val="en-US"/>
              </w:rPr>
              <w:t>Reserved Keywords (Palabras Reservadas)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6" w:history="1">
            <w:r w:rsidRPr="00540616">
              <w:rPr>
                <w:rStyle w:val="Hipervnculo"/>
                <w:noProof/>
                <w:lang w:val="es-MX"/>
              </w:rPr>
              <w:t>Confirm()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7" w:history="1">
            <w:r w:rsidRPr="00540616">
              <w:rPr>
                <w:rStyle w:val="Hipervnculo"/>
                <w:noProof/>
                <w:shd w:val="clear" w:color="auto" w:fill="F5F5F5"/>
              </w:rPr>
              <w:t>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8" w:history="1">
            <w:r w:rsidRPr="00540616">
              <w:rPr>
                <w:rStyle w:val="Hipervnculo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49" w:history="1">
            <w:r w:rsidRPr="00540616">
              <w:rPr>
                <w:rStyle w:val="Hipervnculo"/>
                <w:noProof/>
              </w:rPr>
              <w:t>TypeOf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0" w:history="1">
            <w:r w:rsidRPr="00540616">
              <w:rPr>
                <w:rStyle w:val="Hipervnculo"/>
                <w:noProof/>
              </w:rPr>
              <w:t>Web Browse Engine / Motor de renderizado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1" w:history="1">
            <w:r w:rsidRPr="00540616">
              <w:rPr>
                <w:rStyle w:val="Hipervnculo"/>
                <w:noProof/>
              </w:rPr>
              <w:t>Lista de Motores EcmaScript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2" w:history="1">
            <w:r w:rsidRPr="00540616">
              <w:rPr>
                <w:rStyle w:val="Hipervnculo"/>
                <w:noProof/>
              </w:rPr>
              <w:t>Motor EcmaScript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3" w:history="1">
            <w:r w:rsidRPr="00540616">
              <w:rPr>
                <w:rStyle w:val="Hipervnculo"/>
                <w:noProof/>
              </w:rPr>
              <w:t>V8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4" w:history="1">
            <w:r w:rsidRPr="00540616">
              <w:rPr>
                <w:rStyle w:val="Hipervnculo"/>
                <w:noProof/>
              </w:rPr>
              <w:t>Scripting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5" w:history="1">
            <w:r w:rsidRPr="00540616">
              <w:rPr>
                <w:rStyle w:val="Hipervnculo"/>
                <w:noProof/>
              </w:rPr>
              <w:t>Dynamic 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6" w:history="1">
            <w:r w:rsidRPr="00540616">
              <w:rPr>
                <w:rStyle w:val="Hipervnculo"/>
                <w:noProof/>
              </w:rPr>
              <w:t>Onunload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7" w:history="1">
            <w:r w:rsidRPr="00540616">
              <w:rPr>
                <w:rStyle w:val="Hipervnculo"/>
                <w:noProof/>
              </w:rPr>
              <w:t>Onload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8" w:history="1">
            <w:r w:rsidRPr="00540616">
              <w:rPr>
                <w:rStyle w:val="Hipervnculo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59" w:history="1">
            <w:r w:rsidRPr="00540616">
              <w:rPr>
                <w:rStyle w:val="Hipervnculo"/>
                <w:noProof/>
              </w:rPr>
              <w:t>OOP – Programación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60" w:history="1">
            <w:r w:rsidRPr="00540616">
              <w:rPr>
                <w:rStyle w:val="Hipervnculo"/>
                <w:noProof/>
              </w:rPr>
              <w:t>Constructor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61" w:history="1">
            <w:r w:rsidRPr="00540616">
              <w:rPr>
                <w:rStyle w:val="Hipervnculo"/>
                <w:noProof/>
              </w:rPr>
              <w:t>Diferencia entre Document.ready y Onunload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D73" w:rsidRDefault="00B52D7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10377762" w:history="1">
            <w:r w:rsidRPr="00540616">
              <w:rPr>
                <w:rStyle w:val="Hipervnculo"/>
                <w:noProof/>
              </w:rPr>
              <w:t>Diferencia entre == o ===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05" w:rsidRDefault="00E3614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631CF" w:rsidRDefault="002631CF" w:rsidP="002631CF">
      <w:pPr>
        <w:jc w:val="center"/>
        <w:rPr>
          <w:b/>
          <w:sz w:val="72"/>
          <w:lang w:val="es-MX"/>
        </w:rPr>
      </w:pPr>
    </w:p>
    <w:p w:rsidR="002631CF" w:rsidRDefault="002631CF">
      <w:pPr>
        <w:spacing w:after="200" w:line="276" w:lineRule="auto"/>
        <w:jc w:val="left"/>
        <w:rPr>
          <w:b/>
          <w:sz w:val="72"/>
          <w:lang w:val="es-MX"/>
        </w:rPr>
      </w:pPr>
      <w:r>
        <w:rPr>
          <w:b/>
          <w:sz w:val="72"/>
          <w:lang w:val="es-MX"/>
        </w:rPr>
        <w:br w:type="page"/>
      </w:r>
    </w:p>
    <w:p w:rsidR="002631CF" w:rsidRDefault="00DD566B" w:rsidP="00796505">
      <w:pPr>
        <w:pStyle w:val="Ttulo1"/>
        <w:rPr>
          <w:lang w:val="es-MX"/>
        </w:rPr>
      </w:pPr>
      <w:bookmarkStart w:id="0" w:name="_Toc410377741"/>
      <w:r>
        <w:rPr>
          <w:lang w:val="es-MX"/>
        </w:rPr>
        <w:lastRenderedPageBreak/>
        <w:t xml:space="preserve">Windows </w:t>
      </w:r>
      <w:proofErr w:type="gramStart"/>
      <w:r>
        <w:rPr>
          <w:lang w:val="es-MX"/>
        </w:rPr>
        <w:t>Open()</w:t>
      </w:r>
      <w:bookmarkEnd w:id="0"/>
      <w:proofErr w:type="gramEnd"/>
    </w:p>
    <w:p w:rsidR="00DD566B" w:rsidRDefault="000F47A8" w:rsidP="00DD566B">
      <w:pPr>
        <w:rPr>
          <w:szCs w:val="24"/>
          <w:lang w:val="es-MX"/>
        </w:rPr>
      </w:pPr>
      <w:r>
        <w:rPr>
          <w:szCs w:val="24"/>
          <w:lang w:val="es-MX"/>
        </w:rPr>
        <w:t>Abre una nueva ventana.</w:t>
      </w:r>
    </w:p>
    <w:p w:rsidR="000F47A8" w:rsidRDefault="000F47A8" w:rsidP="00DD566B">
      <w:pPr>
        <w:rPr>
          <w:szCs w:val="24"/>
          <w:lang w:val="es-MX"/>
        </w:rPr>
      </w:pPr>
      <w:proofErr w:type="gramStart"/>
      <w:r>
        <w:rPr>
          <w:szCs w:val="24"/>
          <w:lang w:val="es-MX"/>
        </w:rPr>
        <w:t>Close(</w:t>
      </w:r>
      <w:proofErr w:type="gramEnd"/>
      <w:r>
        <w:rPr>
          <w:szCs w:val="24"/>
          <w:lang w:val="es-MX"/>
        </w:rPr>
        <w:t>) Cierra una ventana.</w:t>
      </w:r>
    </w:p>
    <w:p w:rsidR="000F47A8" w:rsidRDefault="000F47A8" w:rsidP="00DD566B">
      <w:pPr>
        <w:rPr>
          <w:szCs w:val="24"/>
          <w:lang w:val="es-MX"/>
        </w:rPr>
      </w:pPr>
    </w:p>
    <w:p w:rsidR="000F47A8" w:rsidRDefault="000F47A8" w:rsidP="00DD566B">
      <w:pPr>
        <w:rPr>
          <w:szCs w:val="24"/>
          <w:lang w:val="es-MX"/>
        </w:rPr>
      </w:pPr>
      <w:r>
        <w:rPr>
          <w:szCs w:val="24"/>
          <w:lang w:val="es-MX"/>
        </w:rPr>
        <w:t>Ejemplo:</w:t>
      </w:r>
    </w:p>
    <w:p w:rsidR="000F47A8" w:rsidRDefault="000F47A8" w:rsidP="00DD566B">
      <w:pPr>
        <w:rPr>
          <w:szCs w:val="24"/>
          <w:lang w:val="es-MX"/>
        </w:rPr>
      </w:pPr>
      <w:r>
        <w:rPr>
          <w:szCs w:val="24"/>
          <w:lang w:val="es-MX"/>
        </w:rPr>
        <w:t>SYNTAXIS:</w:t>
      </w:r>
    </w:p>
    <w:p w:rsidR="000F47A8" w:rsidRPr="000F47A8" w:rsidRDefault="000F47A8" w:rsidP="000F47A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F47A8"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  <w:t>window.open</w:t>
      </w:r>
      <w:proofErr w:type="spellEnd"/>
      <w:r w:rsidRPr="000F47A8"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  <w:t>(</w:t>
      </w:r>
      <w:proofErr w:type="spellStart"/>
      <w:proofErr w:type="gramEnd"/>
      <w:r w:rsidRPr="000F47A8">
        <w:rPr>
          <w:rFonts w:ascii="Courier New" w:hAnsi="Courier New" w:cs="Courier New"/>
          <w:i/>
          <w:iCs/>
          <w:color w:val="444444"/>
          <w:sz w:val="30"/>
          <w:szCs w:val="30"/>
          <w:shd w:val="clear" w:color="auto" w:fill="F5F5F5"/>
          <w:lang w:val="en-US"/>
        </w:rPr>
        <w:t>URL,name,specs,replace</w:t>
      </w:r>
      <w:proofErr w:type="spellEnd"/>
      <w:r w:rsidRPr="000F47A8"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  <w:t>)</w:t>
      </w:r>
    </w:p>
    <w:p w:rsidR="000F47A8" w:rsidRPr="000F47A8" w:rsidRDefault="000F47A8" w:rsidP="00DD566B">
      <w:pPr>
        <w:rPr>
          <w:szCs w:val="24"/>
          <w:lang w:val="en-US"/>
        </w:rPr>
      </w:pPr>
    </w:p>
    <w:p w:rsidR="000F47A8" w:rsidRPr="000F47A8" w:rsidRDefault="000F47A8" w:rsidP="00DD566B">
      <w:pPr>
        <w:rPr>
          <w:szCs w:val="24"/>
          <w:lang w:val="en-US"/>
        </w:rPr>
      </w:pPr>
    </w:p>
    <w:p w:rsidR="000F47A8" w:rsidRDefault="000F47A8" w:rsidP="00DD566B">
      <w:pPr>
        <w:rPr>
          <w:szCs w:val="24"/>
          <w:lang w:val="es-MX"/>
        </w:rPr>
      </w:pPr>
      <w:proofErr w:type="spellStart"/>
      <w:proofErr w:type="gramStart"/>
      <w:r>
        <w:rPr>
          <w:szCs w:val="24"/>
          <w:lang w:val="es-MX"/>
        </w:rPr>
        <w:t>Eval</w:t>
      </w:r>
      <w:proofErr w:type="spellEnd"/>
      <w:r>
        <w:rPr>
          <w:szCs w:val="24"/>
          <w:lang w:val="es-MX"/>
        </w:rPr>
        <w:t>()</w:t>
      </w:r>
      <w:proofErr w:type="gramEnd"/>
    </w:p>
    <w:p w:rsidR="000F47A8" w:rsidRDefault="000F47A8" w:rsidP="00DD566B">
      <w:pPr>
        <w:rPr>
          <w:szCs w:val="24"/>
          <w:lang w:val="es-MX"/>
        </w:rPr>
      </w:pPr>
      <w:r>
        <w:rPr>
          <w:szCs w:val="24"/>
          <w:lang w:val="es-MX"/>
        </w:rPr>
        <w:t>Evalúa  o realiza un argumento que se le pase</w:t>
      </w:r>
    </w:p>
    <w:p w:rsidR="000F47A8" w:rsidRDefault="000F47A8" w:rsidP="00DD566B">
      <w:pPr>
        <w:rPr>
          <w:szCs w:val="24"/>
          <w:lang w:val="es-MX"/>
        </w:rPr>
      </w:pPr>
    </w:p>
    <w:p w:rsidR="000F47A8" w:rsidRDefault="000F47A8" w:rsidP="000F47A8">
      <w:pPr>
        <w:rPr>
          <w:szCs w:val="24"/>
          <w:lang w:val="es-MX"/>
        </w:rPr>
      </w:pPr>
      <w:r>
        <w:rPr>
          <w:szCs w:val="24"/>
          <w:lang w:val="es-MX"/>
        </w:rPr>
        <w:t>Ejemplo:</w:t>
      </w:r>
    </w:p>
    <w:p w:rsidR="000F47A8" w:rsidRDefault="000F47A8" w:rsidP="000F47A8">
      <w:pPr>
        <w:rPr>
          <w:szCs w:val="24"/>
          <w:lang w:val="es-MX"/>
        </w:rPr>
      </w:pPr>
      <w:r>
        <w:rPr>
          <w:szCs w:val="24"/>
          <w:lang w:val="es-MX"/>
        </w:rPr>
        <w:t>SYNTAXIS:</w:t>
      </w:r>
    </w:p>
    <w:p w:rsidR="000F47A8" w:rsidRDefault="000F47A8" w:rsidP="000F47A8">
      <w:pPr>
        <w:pStyle w:val="NormalWeb"/>
        <w:spacing w:before="0" w:beforeAutospacing="0" w:after="0" w:afterAutospacing="0"/>
        <w:rPr>
          <w:rFonts w:ascii="Courier New" w:hAnsi="Courier New" w:cs="Courier New"/>
          <w:color w:val="444444"/>
          <w:sz w:val="30"/>
          <w:szCs w:val="30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30"/>
          <w:szCs w:val="30"/>
          <w:shd w:val="clear" w:color="auto" w:fill="F5F5F5"/>
        </w:rPr>
        <w:t>eval</w:t>
      </w:r>
      <w:proofErr w:type="spellEnd"/>
      <w:r>
        <w:rPr>
          <w:rFonts w:ascii="Courier New" w:hAnsi="Courier New" w:cs="Courier New"/>
          <w:color w:val="444444"/>
          <w:sz w:val="30"/>
          <w:szCs w:val="30"/>
          <w:shd w:val="clear" w:color="auto" w:fill="F5F5F5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444444"/>
          <w:sz w:val="30"/>
          <w:szCs w:val="30"/>
          <w:shd w:val="clear" w:color="auto" w:fill="F5F5F5"/>
        </w:rPr>
        <w:t>string</w:t>
      </w:r>
      <w:proofErr w:type="spellEnd"/>
      <w:r>
        <w:rPr>
          <w:rFonts w:ascii="Courier New" w:hAnsi="Courier New" w:cs="Courier New"/>
          <w:color w:val="444444"/>
          <w:sz w:val="30"/>
          <w:szCs w:val="30"/>
          <w:shd w:val="clear" w:color="auto" w:fill="F5F5F5"/>
        </w:rPr>
        <w:t>)</w:t>
      </w:r>
    </w:p>
    <w:p w:rsidR="000F47A8" w:rsidRDefault="000F47A8" w:rsidP="000F47A8">
      <w:pPr>
        <w:pStyle w:val="NormalWeb"/>
        <w:spacing w:before="0" w:beforeAutospacing="0" w:after="0" w:afterAutospacing="0"/>
        <w:rPr>
          <w:rFonts w:ascii="Courier New" w:hAnsi="Courier New" w:cs="Courier New"/>
          <w:color w:val="444444"/>
          <w:sz w:val="30"/>
          <w:szCs w:val="30"/>
          <w:shd w:val="clear" w:color="auto" w:fill="F5F5F5"/>
        </w:rPr>
      </w:pPr>
    </w:p>
    <w:p w:rsidR="000F47A8" w:rsidRPr="000F47A8" w:rsidRDefault="000F47A8" w:rsidP="00796505">
      <w:pPr>
        <w:pStyle w:val="Ttulo1"/>
      </w:pPr>
      <w:bookmarkStart w:id="1" w:name="_Toc410377742"/>
      <w:proofErr w:type="spellStart"/>
      <w:r w:rsidRPr="000F47A8">
        <w:t>String</w:t>
      </w:r>
      <w:proofErr w:type="spellEnd"/>
      <w:r w:rsidRPr="000F47A8">
        <w:t xml:space="preserve"> </w:t>
      </w:r>
      <w:proofErr w:type="spellStart"/>
      <w:proofErr w:type="gramStart"/>
      <w:r w:rsidRPr="000F47A8">
        <w:t>toLowerCase</w:t>
      </w:r>
      <w:proofErr w:type="spellEnd"/>
      <w:r w:rsidRPr="000F47A8">
        <w:rPr>
          <w:shd w:val="clear" w:color="auto" w:fill="FFFFFF"/>
        </w:rPr>
        <w:t>()</w:t>
      </w:r>
      <w:bookmarkEnd w:id="1"/>
      <w:proofErr w:type="gramEnd"/>
    </w:p>
    <w:p w:rsidR="000F47A8" w:rsidRDefault="000F47A8" w:rsidP="00DD566B">
      <w:pPr>
        <w:rPr>
          <w:szCs w:val="24"/>
          <w:lang w:val="es-MX"/>
        </w:rPr>
      </w:pPr>
      <w:r>
        <w:rPr>
          <w:szCs w:val="24"/>
          <w:lang w:val="es-MX"/>
        </w:rPr>
        <w:t xml:space="preserve">Convierte un </w:t>
      </w:r>
      <w:proofErr w:type="spellStart"/>
      <w:r>
        <w:rPr>
          <w:szCs w:val="24"/>
          <w:lang w:val="es-MX"/>
        </w:rPr>
        <w:t>String</w:t>
      </w:r>
      <w:proofErr w:type="spellEnd"/>
      <w:r>
        <w:rPr>
          <w:szCs w:val="24"/>
          <w:lang w:val="es-MX"/>
        </w:rPr>
        <w:t xml:space="preserve"> a letras minúsculas</w:t>
      </w:r>
    </w:p>
    <w:p w:rsidR="000F47A8" w:rsidRDefault="000F47A8" w:rsidP="00DD566B">
      <w:pPr>
        <w:rPr>
          <w:szCs w:val="24"/>
          <w:lang w:val="es-MX"/>
        </w:rPr>
      </w:pPr>
    </w:p>
    <w:p w:rsidR="000F47A8" w:rsidRDefault="000F47A8" w:rsidP="000F47A8">
      <w:pPr>
        <w:rPr>
          <w:szCs w:val="24"/>
          <w:lang w:val="es-MX"/>
        </w:rPr>
      </w:pPr>
      <w:r>
        <w:rPr>
          <w:szCs w:val="24"/>
          <w:lang w:val="es-MX"/>
        </w:rPr>
        <w:t>Ejemplo:</w:t>
      </w:r>
    </w:p>
    <w:p w:rsidR="000F47A8" w:rsidRDefault="000F47A8" w:rsidP="000F47A8">
      <w:pPr>
        <w:rPr>
          <w:szCs w:val="24"/>
          <w:lang w:val="es-MX"/>
        </w:rPr>
      </w:pPr>
      <w:r>
        <w:rPr>
          <w:szCs w:val="24"/>
          <w:lang w:val="es-MX"/>
        </w:rPr>
        <w:t>SYNTAXIS:</w:t>
      </w:r>
    </w:p>
    <w:p w:rsidR="000F47A8" w:rsidRDefault="000F47A8" w:rsidP="000F47A8">
      <w:pPr>
        <w:rPr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444444"/>
          <w:sz w:val="30"/>
          <w:szCs w:val="30"/>
        </w:rPr>
        <w:t>string</w:t>
      </w:r>
      <w:r>
        <w:rPr>
          <w:rFonts w:ascii="Courier New" w:hAnsi="Courier New" w:cs="Courier New"/>
          <w:color w:val="444444"/>
          <w:sz w:val="30"/>
          <w:szCs w:val="30"/>
        </w:rPr>
        <w:t>.toLowerCase</w:t>
      </w:r>
      <w:proofErr w:type="spellEnd"/>
      <w:r>
        <w:rPr>
          <w:rFonts w:ascii="Courier New" w:hAnsi="Courier New" w:cs="Courier New"/>
          <w:color w:val="444444"/>
          <w:sz w:val="30"/>
          <w:szCs w:val="30"/>
        </w:rPr>
        <w:t>()</w:t>
      </w:r>
      <w:proofErr w:type="gramEnd"/>
    </w:p>
    <w:p w:rsidR="000F47A8" w:rsidRDefault="000F47A8" w:rsidP="00DD566B">
      <w:pPr>
        <w:rPr>
          <w:szCs w:val="24"/>
          <w:lang w:val="es-MX"/>
        </w:rPr>
      </w:pPr>
    </w:p>
    <w:p w:rsidR="000F47A8" w:rsidRDefault="000F47A8" w:rsidP="00DD566B">
      <w:pPr>
        <w:rPr>
          <w:szCs w:val="24"/>
          <w:lang w:val="es-MX"/>
        </w:rPr>
      </w:pPr>
    </w:p>
    <w:p w:rsidR="000F47A8" w:rsidRDefault="000F47A8" w:rsidP="00796505">
      <w:pPr>
        <w:pStyle w:val="Ttulo1"/>
        <w:rPr>
          <w:lang w:val="es-MX"/>
        </w:rPr>
      </w:pPr>
      <w:bookmarkStart w:id="2" w:name="_Toc410377743"/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toUpperCase</w:t>
      </w:r>
      <w:proofErr w:type="spellEnd"/>
      <w:r>
        <w:rPr>
          <w:lang w:val="es-MX"/>
        </w:rPr>
        <w:t>()</w:t>
      </w:r>
      <w:bookmarkEnd w:id="2"/>
      <w:proofErr w:type="gramEnd"/>
    </w:p>
    <w:p w:rsidR="000F47A8" w:rsidRDefault="000F47A8" w:rsidP="00DD566B">
      <w:pPr>
        <w:rPr>
          <w:szCs w:val="24"/>
          <w:lang w:val="es-MX"/>
        </w:rPr>
      </w:pPr>
      <w:r>
        <w:rPr>
          <w:szCs w:val="24"/>
          <w:lang w:val="es-MX"/>
        </w:rPr>
        <w:t xml:space="preserve">Convierte un </w:t>
      </w:r>
      <w:proofErr w:type="spellStart"/>
      <w:r>
        <w:rPr>
          <w:szCs w:val="24"/>
          <w:lang w:val="es-MX"/>
        </w:rPr>
        <w:t>String</w:t>
      </w:r>
      <w:proofErr w:type="spellEnd"/>
      <w:r>
        <w:rPr>
          <w:szCs w:val="24"/>
          <w:lang w:val="es-MX"/>
        </w:rPr>
        <w:t xml:space="preserve"> a letras mayúsculas.</w:t>
      </w:r>
    </w:p>
    <w:p w:rsidR="000F47A8" w:rsidRDefault="000F47A8" w:rsidP="00DD566B">
      <w:pPr>
        <w:rPr>
          <w:szCs w:val="24"/>
          <w:lang w:val="es-MX"/>
        </w:rPr>
      </w:pPr>
    </w:p>
    <w:p w:rsidR="000F47A8" w:rsidRDefault="000F47A8" w:rsidP="000F47A8">
      <w:pPr>
        <w:rPr>
          <w:szCs w:val="24"/>
          <w:lang w:val="es-MX"/>
        </w:rPr>
      </w:pPr>
      <w:r>
        <w:rPr>
          <w:szCs w:val="24"/>
          <w:lang w:val="es-MX"/>
        </w:rPr>
        <w:t>Ejemplo:</w:t>
      </w:r>
    </w:p>
    <w:p w:rsidR="000F47A8" w:rsidRDefault="000F47A8" w:rsidP="000F47A8">
      <w:pPr>
        <w:rPr>
          <w:szCs w:val="24"/>
          <w:lang w:val="es-MX"/>
        </w:rPr>
      </w:pPr>
      <w:r>
        <w:rPr>
          <w:szCs w:val="24"/>
          <w:lang w:val="es-MX"/>
        </w:rPr>
        <w:t>SYNTAXIS:</w:t>
      </w:r>
    </w:p>
    <w:p w:rsidR="000F47A8" w:rsidRDefault="000F47A8" w:rsidP="00DD566B">
      <w:pPr>
        <w:rPr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444444"/>
          <w:sz w:val="30"/>
          <w:szCs w:val="30"/>
        </w:rPr>
        <w:t>string</w:t>
      </w:r>
      <w:r>
        <w:rPr>
          <w:rFonts w:ascii="Courier New" w:hAnsi="Courier New" w:cs="Courier New"/>
          <w:color w:val="444444"/>
          <w:sz w:val="30"/>
          <w:szCs w:val="30"/>
        </w:rPr>
        <w:t>.toUpperCase</w:t>
      </w:r>
      <w:proofErr w:type="spellEnd"/>
      <w:r>
        <w:rPr>
          <w:rFonts w:ascii="Courier New" w:hAnsi="Courier New" w:cs="Courier New"/>
          <w:color w:val="444444"/>
          <w:sz w:val="30"/>
          <w:szCs w:val="30"/>
        </w:rPr>
        <w:t>()</w:t>
      </w:r>
      <w:proofErr w:type="gramEnd"/>
    </w:p>
    <w:p w:rsidR="000F47A8" w:rsidRDefault="000F47A8" w:rsidP="00DD566B">
      <w:pPr>
        <w:rPr>
          <w:szCs w:val="24"/>
          <w:lang w:val="es-MX"/>
        </w:rPr>
      </w:pPr>
    </w:p>
    <w:p w:rsidR="000F47A8" w:rsidRDefault="000F47A8" w:rsidP="00796505">
      <w:pPr>
        <w:pStyle w:val="Ttulo1"/>
        <w:rPr>
          <w:lang w:val="es-MX"/>
        </w:rPr>
      </w:pPr>
      <w:bookmarkStart w:id="3" w:name="_Toc410377744"/>
      <w:proofErr w:type="spellStart"/>
      <w:proofErr w:type="gramStart"/>
      <w:r>
        <w:rPr>
          <w:lang w:val="es-MX"/>
        </w:rPr>
        <w:t>Prompt</w:t>
      </w:r>
      <w:proofErr w:type="spellEnd"/>
      <w:r>
        <w:rPr>
          <w:lang w:val="es-MX"/>
        </w:rPr>
        <w:t>()</w:t>
      </w:r>
      <w:bookmarkEnd w:id="3"/>
      <w:proofErr w:type="gramEnd"/>
    </w:p>
    <w:p w:rsidR="00796505" w:rsidRDefault="00796505" w:rsidP="00DD566B">
      <w:pPr>
        <w:rPr>
          <w:szCs w:val="24"/>
          <w:lang w:val="es-MX"/>
        </w:rPr>
      </w:pPr>
      <w:r>
        <w:rPr>
          <w:szCs w:val="24"/>
          <w:lang w:val="es-MX"/>
        </w:rPr>
        <w:t>Cuadros de diálogos que se le muestran al visitante a la hora de entrada</w:t>
      </w:r>
    </w:p>
    <w:p w:rsidR="00796505" w:rsidRDefault="00796505" w:rsidP="00DD566B">
      <w:pPr>
        <w:rPr>
          <w:szCs w:val="24"/>
          <w:lang w:val="es-MX"/>
        </w:rPr>
      </w:pPr>
    </w:p>
    <w:p w:rsidR="00796505" w:rsidRDefault="00796505" w:rsidP="00796505">
      <w:pPr>
        <w:rPr>
          <w:szCs w:val="24"/>
          <w:lang w:val="es-MX"/>
        </w:rPr>
      </w:pPr>
      <w:r>
        <w:rPr>
          <w:szCs w:val="24"/>
          <w:lang w:val="es-MX"/>
        </w:rPr>
        <w:t>Ejemplo:</w:t>
      </w:r>
    </w:p>
    <w:p w:rsidR="00796505" w:rsidRDefault="00796505" w:rsidP="00796505">
      <w:pPr>
        <w:rPr>
          <w:szCs w:val="24"/>
          <w:lang w:val="es-MX"/>
        </w:rPr>
      </w:pPr>
      <w:r>
        <w:rPr>
          <w:szCs w:val="24"/>
          <w:lang w:val="es-MX"/>
        </w:rPr>
        <w:t>SYNTAXIS:</w:t>
      </w:r>
    </w:p>
    <w:p w:rsidR="00796505" w:rsidRPr="00177F93" w:rsidRDefault="00796505" w:rsidP="00DD566B">
      <w:pPr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</w:pPr>
      <w:proofErr w:type="gramStart"/>
      <w:r w:rsidRPr="00177F93"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  <w:t>prompt(</w:t>
      </w:r>
      <w:proofErr w:type="spellStart"/>
      <w:proofErr w:type="gramEnd"/>
      <w:r w:rsidRPr="00177F93">
        <w:rPr>
          <w:rFonts w:ascii="Courier New" w:hAnsi="Courier New" w:cs="Courier New"/>
          <w:i/>
          <w:iCs/>
          <w:color w:val="444444"/>
          <w:sz w:val="30"/>
          <w:szCs w:val="30"/>
          <w:shd w:val="clear" w:color="auto" w:fill="F5F5F5"/>
          <w:lang w:val="en-US"/>
        </w:rPr>
        <w:t>text,defaultText</w:t>
      </w:r>
      <w:proofErr w:type="spellEnd"/>
      <w:r w:rsidRPr="00177F93"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  <w:t>)</w:t>
      </w:r>
    </w:p>
    <w:p w:rsidR="00796505" w:rsidRPr="00177F93" w:rsidRDefault="00796505" w:rsidP="00DD566B">
      <w:pPr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</w:pPr>
    </w:p>
    <w:p w:rsidR="00796505" w:rsidRPr="00177F93" w:rsidRDefault="00796505" w:rsidP="00796505">
      <w:pPr>
        <w:pStyle w:val="Ttulo1"/>
        <w:rPr>
          <w:lang w:val="en-US"/>
        </w:rPr>
      </w:pPr>
      <w:bookmarkStart w:id="4" w:name="_Toc410377745"/>
      <w:r w:rsidRPr="00177F93">
        <w:rPr>
          <w:lang w:val="en-US"/>
        </w:rPr>
        <w:lastRenderedPageBreak/>
        <w:t>Reserved Keywords (</w:t>
      </w:r>
      <w:proofErr w:type="spellStart"/>
      <w:r w:rsidRPr="00177F93">
        <w:rPr>
          <w:lang w:val="en-US"/>
        </w:rPr>
        <w:t>Palabras</w:t>
      </w:r>
      <w:proofErr w:type="spellEnd"/>
      <w:r w:rsidRPr="00177F93">
        <w:rPr>
          <w:lang w:val="en-US"/>
        </w:rPr>
        <w:t xml:space="preserve"> </w:t>
      </w:r>
      <w:proofErr w:type="spellStart"/>
      <w:r w:rsidRPr="00177F93">
        <w:rPr>
          <w:lang w:val="en-US"/>
        </w:rPr>
        <w:t>Reservadas</w:t>
      </w:r>
      <w:proofErr w:type="spellEnd"/>
      <w:r w:rsidRPr="00177F93">
        <w:rPr>
          <w:lang w:val="en-US"/>
        </w:rPr>
        <w:t>)</w:t>
      </w:r>
      <w:bookmarkEnd w:id="4"/>
    </w:p>
    <w:p w:rsidR="00796505" w:rsidRPr="00177F93" w:rsidRDefault="00796505" w:rsidP="00DD566B">
      <w:pPr>
        <w:rPr>
          <w:szCs w:val="24"/>
          <w:lang w:val="en-US"/>
        </w:rPr>
      </w:pPr>
    </w:p>
    <w:p w:rsidR="00796505" w:rsidRDefault="00796505" w:rsidP="00796505">
      <w:pPr>
        <w:pStyle w:val="Ttulo1"/>
        <w:rPr>
          <w:lang w:val="es-MX"/>
        </w:rPr>
      </w:pPr>
      <w:bookmarkStart w:id="5" w:name="_Toc410377746"/>
      <w:proofErr w:type="spellStart"/>
      <w:proofErr w:type="gramStart"/>
      <w:r>
        <w:rPr>
          <w:lang w:val="es-MX"/>
        </w:rPr>
        <w:t>Confirm</w:t>
      </w:r>
      <w:proofErr w:type="spellEnd"/>
      <w:r>
        <w:rPr>
          <w:lang w:val="es-MX"/>
        </w:rPr>
        <w:t>()</w:t>
      </w:r>
      <w:bookmarkEnd w:id="5"/>
      <w:proofErr w:type="gramEnd"/>
    </w:p>
    <w:p w:rsidR="00796505" w:rsidRDefault="00796505" w:rsidP="00796505">
      <w:pPr>
        <w:rPr>
          <w:lang w:val="es-MX"/>
        </w:rPr>
      </w:pPr>
      <w:r>
        <w:rPr>
          <w:lang w:val="es-MX"/>
        </w:rPr>
        <w:t>Es una caja de dialogo con la que se especifica un mensaje a lo largo con un Ok o un Cancelar.</w:t>
      </w:r>
    </w:p>
    <w:p w:rsidR="00796505" w:rsidRPr="00796505" w:rsidRDefault="00796505" w:rsidP="00796505">
      <w:pPr>
        <w:rPr>
          <w:lang w:val="es-MX"/>
        </w:rPr>
      </w:pPr>
      <w:r>
        <w:rPr>
          <w:lang w:val="es-MX"/>
        </w:rPr>
        <w:t xml:space="preserve">Una caja de </w:t>
      </w:r>
      <w:proofErr w:type="spellStart"/>
      <w:r>
        <w:rPr>
          <w:lang w:val="es-MX"/>
        </w:rPr>
        <w:t>Confirm</w:t>
      </w:r>
      <w:proofErr w:type="spellEnd"/>
      <w:r>
        <w:rPr>
          <w:lang w:val="es-MX"/>
        </w:rPr>
        <w:t xml:space="preserve"> es a menudo usada para darle al usuario una aceptación o verificación algunas veces.</w:t>
      </w:r>
    </w:p>
    <w:p w:rsidR="00796505" w:rsidRDefault="00796505" w:rsidP="00DD566B">
      <w:pPr>
        <w:rPr>
          <w:szCs w:val="24"/>
          <w:lang w:val="es-MX"/>
        </w:rPr>
      </w:pPr>
    </w:p>
    <w:p w:rsidR="00796505" w:rsidRPr="00796505" w:rsidRDefault="00796505" w:rsidP="00796505">
      <w:pPr>
        <w:rPr>
          <w:szCs w:val="24"/>
          <w:lang w:val="en-US"/>
        </w:rPr>
      </w:pPr>
      <w:proofErr w:type="spellStart"/>
      <w:r w:rsidRPr="00796505">
        <w:rPr>
          <w:szCs w:val="24"/>
          <w:lang w:val="en-US"/>
        </w:rPr>
        <w:t>Ejemplo</w:t>
      </w:r>
      <w:proofErr w:type="spellEnd"/>
      <w:r w:rsidRPr="00796505">
        <w:rPr>
          <w:szCs w:val="24"/>
          <w:lang w:val="en-US"/>
        </w:rPr>
        <w:t>:</w:t>
      </w:r>
    </w:p>
    <w:p w:rsidR="00796505" w:rsidRPr="00796505" w:rsidRDefault="00796505" w:rsidP="00796505">
      <w:pPr>
        <w:rPr>
          <w:szCs w:val="24"/>
          <w:lang w:val="en-US"/>
        </w:rPr>
      </w:pPr>
      <w:r w:rsidRPr="00796505">
        <w:rPr>
          <w:szCs w:val="24"/>
          <w:lang w:val="en-US"/>
        </w:rPr>
        <w:t>SYNTAXIS:</w:t>
      </w:r>
    </w:p>
    <w:p w:rsidR="00796505" w:rsidRDefault="00796505" w:rsidP="00796505">
      <w:pPr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</w:pPr>
      <w:proofErr w:type="gramStart"/>
      <w:r w:rsidRPr="00796505"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  <w:t>confirm(</w:t>
      </w:r>
      <w:proofErr w:type="gramEnd"/>
      <w:r w:rsidRPr="00796505">
        <w:rPr>
          <w:rFonts w:ascii="Courier New" w:hAnsi="Courier New" w:cs="Courier New"/>
          <w:i/>
          <w:iCs/>
          <w:color w:val="444444"/>
          <w:sz w:val="30"/>
          <w:szCs w:val="30"/>
          <w:shd w:val="clear" w:color="auto" w:fill="F5F5F5"/>
          <w:lang w:val="en-US"/>
        </w:rPr>
        <w:t xml:space="preserve">if, </w:t>
      </w:r>
      <w:r>
        <w:rPr>
          <w:rFonts w:ascii="Courier New" w:hAnsi="Courier New" w:cs="Courier New"/>
          <w:i/>
          <w:iCs/>
          <w:color w:val="444444"/>
          <w:sz w:val="30"/>
          <w:szCs w:val="30"/>
          <w:shd w:val="clear" w:color="auto" w:fill="F5F5F5"/>
          <w:lang w:val="en-US"/>
        </w:rPr>
        <w:t xml:space="preserve">alert, </w:t>
      </w:r>
      <w:r w:rsidRPr="00796505">
        <w:rPr>
          <w:rFonts w:ascii="Courier New" w:hAnsi="Courier New" w:cs="Courier New"/>
          <w:i/>
          <w:iCs/>
          <w:color w:val="444444"/>
          <w:sz w:val="30"/>
          <w:szCs w:val="30"/>
          <w:shd w:val="clear" w:color="auto" w:fill="F5F5F5"/>
          <w:lang w:val="en-US"/>
        </w:rPr>
        <w:t>else</w:t>
      </w:r>
      <w:r w:rsidRPr="00796505"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  <w:t>)</w:t>
      </w:r>
    </w:p>
    <w:p w:rsidR="00177F93" w:rsidRDefault="00177F93" w:rsidP="00796505">
      <w:pPr>
        <w:rPr>
          <w:rFonts w:ascii="Courier New" w:hAnsi="Courier New" w:cs="Courier New"/>
          <w:color w:val="444444"/>
          <w:sz w:val="30"/>
          <w:szCs w:val="30"/>
          <w:shd w:val="clear" w:color="auto" w:fill="F5F5F5"/>
          <w:lang w:val="en-US"/>
        </w:rPr>
      </w:pPr>
    </w:p>
    <w:p w:rsidR="00177F93" w:rsidRPr="00177F93" w:rsidRDefault="00177F93" w:rsidP="00177F93">
      <w:pPr>
        <w:pStyle w:val="Ttulo1"/>
        <w:rPr>
          <w:shd w:val="clear" w:color="auto" w:fill="F5F5F5"/>
        </w:rPr>
      </w:pPr>
      <w:bookmarkStart w:id="6" w:name="_Toc410377747"/>
      <w:proofErr w:type="spellStart"/>
      <w:r w:rsidRPr="00177F93">
        <w:rPr>
          <w:shd w:val="clear" w:color="auto" w:fill="F5F5F5"/>
        </w:rPr>
        <w:t>Undefined</w:t>
      </w:r>
      <w:bookmarkEnd w:id="6"/>
      <w:proofErr w:type="spellEnd"/>
    </w:p>
    <w:p w:rsidR="00177F93" w:rsidRPr="00177F93" w:rsidRDefault="00177F93" w:rsidP="00177F93">
      <w:r w:rsidRPr="00177F93">
        <w:t>Son las variables que no han sido definidas por lo tanto no existen o que han sido definidas sin asignarles un valor.</w:t>
      </w:r>
    </w:p>
    <w:p w:rsidR="00177F93" w:rsidRDefault="00177F93" w:rsidP="00177F93"/>
    <w:p w:rsidR="00177F93" w:rsidRDefault="00177F93" w:rsidP="00177F93">
      <w:pPr>
        <w:pStyle w:val="Ttulo1"/>
      </w:pPr>
      <w:bookmarkStart w:id="7" w:name="_Toc410377748"/>
      <w:proofErr w:type="spellStart"/>
      <w:r>
        <w:t>Null</w:t>
      </w:r>
      <w:bookmarkEnd w:id="7"/>
      <w:proofErr w:type="spellEnd"/>
    </w:p>
    <w:p w:rsidR="00177F93" w:rsidRDefault="00177F93" w:rsidP="00177F93">
      <w:r>
        <w:t xml:space="preserve">Este en </w:t>
      </w:r>
      <w:proofErr w:type="spellStart"/>
      <w:r>
        <w:t>Javascript</w:t>
      </w:r>
      <w:proofErr w:type="spellEnd"/>
      <w:r>
        <w:t xml:space="preserve"> es un valor, especial. El valor </w:t>
      </w:r>
      <w:proofErr w:type="spellStart"/>
      <w:r>
        <w:t>null</w:t>
      </w:r>
      <w:proofErr w:type="spellEnd"/>
      <w:r>
        <w:t xml:space="preserve"> es en </w:t>
      </w:r>
      <w:proofErr w:type="spellStart"/>
      <w:r>
        <w:t>si</w:t>
      </w:r>
      <w:proofErr w:type="spellEnd"/>
      <w:r>
        <w:t xml:space="preserve"> mismo un calor, pero un valor que indica la ausencia de contenido, el valor vacio.</w:t>
      </w:r>
    </w:p>
    <w:p w:rsidR="00177F93" w:rsidRDefault="00177F93" w:rsidP="00177F93"/>
    <w:p w:rsidR="00177F93" w:rsidRDefault="00177F93" w:rsidP="00177F93">
      <w:pPr>
        <w:pStyle w:val="Ttulo1"/>
      </w:pPr>
      <w:bookmarkStart w:id="8" w:name="_Toc410377749"/>
      <w:proofErr w:type="spellStart"/>
      <w:r>
        <w:t>TypeOf</w:t>
      </w:r>
      <w:bookmarkEnd w:id="8"/>
      <w:proofErr w:type="spellEnd"/>
    </w:p>
    <w:p w:rsidR="00177F93" w:rsidRDefault="00177F93" w:rsidP="00177F93">
      <w:r>
        <w:t>Devuelve una cadena que indica el tipo del operando a evaluar.</w:t>
      </w:r>
    </w:p>
    <w:p w:rsidR="00177F93" w:rsidRDefault="00177F93" w:rsidP="00177F93"/>
    <w:p w:rsidR="00177F93" w:rsidRDefault="00177F93" w:rsidP="00177F93">
      <w:pPr>
        <w:pStyle w:val="Ttulo1"/>
      </w:pPr>
      <w:bookmarkStart w:id="9" w:name="_Toc410377750"/>
      <w:r>
        <w:t xml:space="preserve">Web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/ Motor de </w:t>
      </w:r>
      <w:proofErr w:type="spellStart"/>
      <w:r>
        <w:t>renderizado</w:t>
      </w:r>
      <w:bookmarkEnd w:id="9"/>
      <w:proofErr w:type="spellEnd"/>
    </w:p>
    <w:p w:rsidR="00177F93" w:rsidRDefault="00177F93" w:rsidP="00177F93">
      <w:r>
        <w:t xml:space="preserve">Conocido </w:t>
      </w:r>
      <w:r w:rsidR="002C0AC1">
        <w:t>también</w:t>
      </w:r>
      <w:r>
        <w:t xml:space="preserve"> como el motor del navegador web, es un software de componente que tiene marcado contenido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XtMl</w:t>
      </w:r>
      <w:proofErr w:type="spellEnd"/>
      <w:r>
        <w:t xml:space="preserve"> y otros. </w:t>
      </w:r>
    </w:p>
    <w:p w:rsidR="00177F93" w:rsidRDefault="00177F93" w:rsidP="00177F93">
      <w:r>
        <w:t>Este permite dibujar el contenido en una ventana, para así mostrar el código ya formateado.</w:t>
      </w:r>
    </w:p>
    <w:p w:rsidR="00177F93" w:rsidRDefault="00177F93" w:rsidP="00177F93">
      <w:pPr>
        <w:pStyle w:val="Ttulo1"/>
      </w:pPr>
      <w:bookmarkStart w:id="10" w:name="_Toc410377751"/>
      <w:r>
        <w:t xml:space="preserve">Lista de Motores </w:t>
      </w:r>
      <w:proofErr w:type="spellStart"/>
      <w:r>
        <w:t>EcmaScript</w:t>
      </w:r>
      <w:bookmarkEnd w:id="10"/>
      <w:proofErr w:type="spellEnd"/>
    </w:p>
    <w:p w:rsidR="00177F93" w:rsidRDefault="00177F93" w:rsidP="00177F93">
      <w:pPr>
        <w:pStyle w:val="Ttulo1"/>
      </w:pPr>
      <w:bookmarkStart w:id="11" w:name="_Toc410377752"/>
      <w:r>
        <w:t xml:space="preserve">Motor </w:t>
      </w:r>
      <w:proofErr w:type="spellStart"/>
      <w:r>
        <w:t>EcmaScript</w:t>
      </w:r>
      <w:bookmarkEnd w:id="11"/>
      <w:proofErr w:type="spellEnd"/>
    </w:p>
    <w:p w:rsidR="00177F93" w:rsidRDefault="00177F93" w:rsidP="00177F93">
      <w:r>
        <w:t xml:space="preserve">Es un programa que ejecuta código fuente escrito en una versión del </w:t>
      </w:r>
      <w:proofErr w:type="spellStart"/>
      <w:r>
        <w:t>EcmaScript</w:t>
      </w:r>
      <w:proofErr w:type="spellEnd"/>
      <w:r>
        <w:t>.</w:t>
      </w:r>
    </w:p>
    <w:p w:rsidR="00177F93" w:rsidRDefault="00177F93" w:rsidP="00177F93">
      <w:r>
        <w:t>Lenguaje estándar:</w:t>
      </w:r>
    </w:p>
    <w:p w:rsidR="00177F93" w:rsidRDefault="00177F93" w:rsidP="00177F93">
      <w:proofErr w:type="gramStart"/>
      <w:r>
        <w:lastRenderedPageBreak/>
        <w:t>V8(</w:t>
      </w:r>
      <w:proofErr w:type="gramEnd"/>
      <w:r>
        <w:t xml:space="preserve">Utilizado por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)</w:t>
      </w:r>
    </w:p>
    <w:p w:rsidR="00177F93" w:rsidRDefault="00177F93" w:rsidP="00177F93">
      <w:proofErr w:type="spellStart"/>
      <w:r>
        <w:t>Carakan</w:t>
      </w:r>
      <w:proofErr w:type="spellEnd"/>
    </w:p>
    <w:p w:rsidR="00177F93" w:rsidRDefault="00177F93" w:rsidP="00177F93">
      <w:proofErr w:type="spellStart"/>
      <w:r>
        <w:t>Chakra</w:t>
      </w:r>
      <w:proofErr w:type="spellEnd"/>
    </w:p>
    <w:p w:rsidR="00177F93" w:rsidRDefault="00177F93" w:rsidP="00177F93">
      <w:proofErr w:type="spellStart"/>
      <w:r>
        <w:t>Javacript</w:t>
      </w:r>
      <w:proofErr w:type="spellEnd"/>
      <w:r>
        <w:t xml:space="preserve"> </w:t>
      </w:r>
      <w:proofErr w:type="spellStart"/>
      <w:r>
        <w:t>core</w:t>
      </w:r>
      <w:proofErr w:type="spellEnd"/>
      <w:r>
        <w:t>, entre otros.</w:t>
      </w:r>
    </w:p>
    <w:p w:rsidR="00177F93" w:rsidRDefault="00177F93" w:rsidP="00177F93">
      <w:pPr>
        <w:pStyle w:val="Ttulo1"/>
      </w:pPr>
      <w:bookmarkStart w:id="12" w:name="_Toc410377753"/>
      <w:r>
        <w:t>V8</w:t>
      </w:r>
      <w:bookmarkEnd w:id="12"/>
    </w:p>
    <w:p w:rsidR="00177F93" w:rsidRDefault="00177F93" w:rsidP="00177F93">
      <w:r>
        <w:t xml:space="preserve">Es un motor de código abierto para </w:t>
      </w:r>
      <w:proofErr w:type="spellStart"/>
      <w:r>
        <w:t>javascript</w:t>
      </w:r>
      <w:proofErr w:type="spellEnd"/>
      <w:r>
        <w:t xml:space="preserve"> creado por </w:t>
      </w:r>
      <w:proofErr w:type="spellStart"/>
      <w:r>
        <w:t>google</w:t>
      </w:r>
      <w:proofErr w:type="spellEnd"/>
      <w:r>
        <w:t>.</w:t>
      </w:r>
    </w:p>
    <w:p w:rsidR="002C0AC1" w:rsidRDefault="00177F93" w:rsidP="00177F93">
      <w:proofErr w:type="spellStart"/>
      <w:r>
        <w:t>Esta</w:t>
      </w:r>
      <w:proofErr w:type="spellEnd"/>
      <w:r>
        <w:t xml:space="preserve"> escrito en C+</w:t>
      </w:r>
      <w:proofErr w:type="gramStart"/>
      <w:r>
        <w:t>+(</w:t>
      </w:r>
      <w:proofErr w:type="gramEnd"/>
      <w:r>
        <w:t xml:space="preserve">Lenguaje de programación que permite la manipulación de objetos) y es usado por Google </w:t>
      </w:r>
      <w:proofErr w:type="spellStart"/>
      <w:r>
        <w:t>Chrome</w:t>
      </w:r>
      <w:proofErr w:type="spellEnd"/>
      <w:r>
        <w:t xml:space="preserve">. </w:t>
      </w:r>
      <w:r w:rsidR="002C0AC1">
        <w:t>Además</w:t>
      </w:r>
      <w:r>
        <w:t xml:space="preserve"> de que tienen integrado el Sistema Operativo </w:t>
      </w:r>
      <w:proofErr w:type="spellStart"/>
      <w:r>
        <w:t>Android</w:t>
      </w:r>
      <w:proofErr w:type="spellEnd"/>
      <w:r>
        <w:t xml:space="preserve"> 2.2</w:t>
      </w:r>
      <w:r w:rsidR="002C0AC1">
        <w:t>. Puede funcionar solo o incorporado a cualquier aplicación C++.</w:t>
      </w:r>
    </w:p>
    <w:p w:rsidR="002C0AC1" w:rsidRDefault="002C0AC1" w:rsidP="002C0AC1">
      <w:pPr>
        <w:pStyle w:val="Ttulo1"/>
      </w:pPr>
      <w:bookmarkStart w:id="13" w:name="_Toc410377754"/>
      <w:r>
        <w:t>Scripting Lenguaje</w:t>
      </w:r>
      <w:bookmarkEnd w:id="13"/>
    </w:p>
    <w:p w:rsidR="002C0AC1" w:rsidRDefault="002C0AC1" w:rsidP="002C0AC1">
      <w:r>
        <w:t xml:space="preserve">Es un lenguaje de programación que admite secuencias de comandos, es un lenguaje de alto nivel que </w:t>
      </w:r>
      <w:proofErr w:type="spellStart"/>
      <w:r>
        <w:t>esta</w:t>
      </w:r>
      <w:proofErr w:type="spellEnd"/>
      <w:r>
        <w:t xml:space="preserve"> interpretado por otro programa en tiempo de ejecución que en lugar de compilarlo lo interpreta y automatiza.</w:t>
      </w:r>
    </w:p>
    <w:p w:rsidR="002C0AC1" w:rsidRDefault="002C0AC1" w:rsidP="002C0AC1">
      <w:pPr>
        <w:pStyle w:val="Ttulo1"/>
      </w:pPr>
      <w:bookmarkStart w:id="14" w:name="_Toc410377755"/>
      <w:proofErr w:type="spellStart"/>
      <w:r>
        <w:t>Dynamic</w:t>
      </w:r>
      <w:proofErr w:type="spellEnd"/>
      <w:r>
        <w:t xml:space="preserve"> </w:t>
      </w:r>
      <w:proofErr w:type="spellStart"/>
      <w:r>
        <w:t>Typing</w:t>
      </w:r>
      <w:bookmarkEnd w:id="14"/>
      <w:proofErr w:type="spellEnd"/>
    </w:p>
    <w:p w:rsidR="002C0AC1" w:rsidRDefault="002C0AC1" w:rsidP="002C0AC1">
      <w:r>
        <w:t>Lenguaje de programación mecanografiado dinámico. En el cual necesariamente deben definirse las variables antes de ser utilizadas.</w:t>
      </w:r>
    </w:p>
    <w:p w:rsidR="002C0AC1" w:rsidRDefault="002C0AC1" w:rsidP="002C0AC1">
      <w:r>
        <w:t>PHP y PHYTON son lenguajes de programación con lenguaje dinámico.</w:t>
      </w:r>
    </w:p>
    <w:p w:rsidR="002C0AC1" w:rsidRDefault="002C0AC1" w:rsidP="002C0AC1">
      <w:pPr>
        <w:pStyle w:val="Ttulo1"/>
      </w:pPr>
      <w:bookmarkStart w:id="15" w:name="_Toc410377756"/>
      <w:proofErr w:type="spellStart"/>
      <w:r>
        <w:t>Onunload</w:t>
      </w:r>
      <w:bookmarkEnd w:id="15"/>
      <w:proofErr w:type="spellEnd"/>
    </w:p>
    <w:p w:rsidR="002C0AC1" w:rsidRDefault="002C0AC1" w:rsidP="002C0AC1">
      <w:r>
        <w:t>Este evento se produce cuando una página se ha descargado o la ventana del navegador se ha cerrado, o también cuando el usuario se desplaza fuera de la página o carga la página.</w:t>
      </w:r>
    </w:p>
    <w:p w:rsidR="002C0AC1" w:rsidRDefault="002C0AC1" w:rsidP="002C0AC1">
      <w:pPr>
        <w:pStyle w:val="Ttulo1"/>
      </w:pPr>
      <w:bookmarkStart w:id="16" w:name="_Toc410377757"/>
      <w:proofErr w:type="spellStart"/>
      <w:r>
        <w:t>Onload</w:t>
      </w:r>
      <w:bookmarkEnd w:id="16"/>
      <w:proofErr w:type="spellEnd"/>
    </w:p>
    <w:p w:rsidR="002C0AC1" w:rsidRDefault="002C0AC1" w:rsidP="002C0AC1">
      <w:r>
        <w:t>Carga el DOM y todas las imágenes y hasta que esté completamente cargado se ejecuta.</w:t>
      </w:r>
    </w:p>
    <w:p w:rsidR="00871BD8" w:rsidRDefault="00871BD8" w:rsidP="00871BD8">
      <w:pPr>
        <w:pStyle w:val="Ttulo1"/>
      </w:pPr>
      <w:bookmarkStart w:id="17" w:name="_Toc410377758"/>
      <w:proofErr w:type="spellStart"/>
      <w:r>
        <w:t>Delete</w:t>
      </w:r>
      <w:bookmarkEnd w:id="17"/>
      <w:proofErr w:type="spellEnd"/>
    </w:p>
    <w:p w:rsidR="00871BD8" w:rsidRPr="00871BD8" w:rsidRDefault="00871BD8" w:rsidP="00871BD8">
      <w:r>
        <w:t>Borra un objeto o elemento de una variable.</w:t>
      </w:r>
    </w:p>
    <w:p w:rsidR="002C0AC1" w:rsidRDefault="002C0AC1" w:rsidP="002C0AC1">
      <w:pPr>
        <w:pStyle w:val="Ttulo1"/>
      </w:pPr>
      <w:bookmarkStart w:id="18" w:name="_Toc410377759"/>
      <w:r>
        <w:t>OOP – Programación Orientada a Objetos</w:t>
      </w:r>
      <w:bookmarkEnd w:id="18"/>
    </w:p>
    <w:p w:rsidR="002C0AC1" w:rsidRDefault="002C0AC1" w:rsidP="002C0AC1">
      <w:r>
        <w:t>Programa y refleja lo que queremos resolver en la vida cotidiana.</w:t>
      </w:r>
    </w:p>
    <w:p w:rsidR="002C0AC1" w:rsidRDefault="002C0AC1" w:rsidP="002C0AC1">
      <w:pPr>
        <w:pStyle w:val="Ttulo1"/>
      </w:pPr>
      <w:bookmarkStart w:id="19" w:name="_Toc410377760"/>
      <w:r>
        <w:t>Constructor de Objetos</w:t>
      </w:r>
      <w:bookmarkEnd w:id="19"/>
    </w:p>
    <w:p w:rsidR="002C0AC1" w:rsidRDefault="002C0AC1" w:rsidP="002C0AC1">
      <w:r>
        <w:t xml:space="preserve">Nos ayuda a devolver una instancia. Es una función que </w:t>
      </w:r>
      <w:proofErr w:type="spellStart"/>
      <w:r>
        <w:t>esta</w:t>
      </w:r>
      <w:proofErr w:type="spellEnd"/>
      <w:r>
        <w:t xml:space="preserve"> dentro de una clase.</w:t>
      </w:r>
    </w:p>
    <w:p w:rsidR="002C0AC1" w:rsidRDefault="002C0AC1" w:rsidP="002C0AC1"/>
    <w:p w:rsidR="002C0AC1" w:rsidRDefault="002C0AC1" w:rsidP="002C0AC1">
      <w:pPr>
        <w:pStyle w:val="Ttulo1"/>
      </w:pPr>
      <w:bookmarkStart w:id="20" w:name="_Toc410377761"/>
      <w:r>
        <w:t xml:space="preserve">Diferencia entre </w:t>
      </w:r>
      <w:proofErr w:type="spellStart"/>
      <w:r>
        <w:t>Document.ready</w:t>
      </w:r>
      <w:proofErr w:type="spellEnd"/>
      <w:r>
        <w:t xml:space="preserve"> y </w:t>
      </w:r>
      <w:proofErr w:type="spellStart"/>
      <w:r>
        <w:t>Onunload</w:t>
      </w:r>
      <w:bookmarkEnd w:id="20"/>
      <w:proofErr w:type="spellEnd"/>
    </w:p>
    <w:p w:rsidR="002C0AC1" w:rsidRDefault="002C0AC1" w:rsidP="002C0AC1">
      <w:r>
        <w:t>Uno carga únicamente el DOM.</w:t>
      </w:r>
    </w:p>
    <w:p w:rsidR="00B52D73" w:rsidRDefault="00B52D73" w:rsidP="00871BD8">
      <w:pPr>
        <w:pStyle w:val="Ttulo1"/>
      </w:pPr>
      <w:bookmarkStart w:id="21" w:name="_Toc410377762"/>
      <w:r>
        <w:t xml:space="preserve">== Igual </w:t>
      </w:r>
      <w:proofErr w:type="spellStart"/>
      <w:r>
        <w:t>Igual</w:t>
      </w:r>
      <w:proofErr w:type="spellEnd"/>
    </w:p>
    <w:p w:rsidR="00B52D73" w:rsidRDefault="00B52D73" w:rsidP="00B52D73">
      <w:r>
        <w:t>Compara solo el valor</w:t>
      </w:r>
    </w:p>
    <w:p w:rsidR="00B52D73" w:rsidRDefault="00B52D73" w:rsidP="00B52D73">
      <w:pPr>
        <w:pStyle w:val="Ttulo1"/>
      </w:pPr>
      <w:r>
        <w:t xml:space="preserve">=== Igual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Igual</w:t>
      </w:r>
      <w:proofErr w:type="spellEnd"/>
    </w:p>
    <w:p w:rsidR="00B52D73" w:rsidRDefault="00B52D73" w:rsidP="00B52D73">
      <w:r>
        <w:t>Compara valor y tipo.</w:t>
      </w:r>
    </w:p>
    <w:p w:rsidR="002C0AC1" w:rsidRDefault="00871BD8" w:rsidP="00871BD8">
      <w:pPr>
        <w:pStyle w:val="Ttulo1"/>
      </w:pPr>
      <w:r>
        <w:t>Diferencia entre == o ===</w:t>
      </w:r>
      <w:bookmarkEnd w:id="21"/>
    </w:p>
    <w:p w:rsidR="00871BD8" w:rsidRDefault="00B52D73" w:rsidP="00871BD8">
      <w:r>
        <w:t>Que uno compara si el valor y el tipo son iguales.</w:t>
      </w:r>
    </w:p>
    <w:p w:rsidR="00871BD8" w:rsidRPr="00871BD8" w:rsidRDefault="00871BD8" w:rsidP="00871BD8"/>
    <w:p w:rsidR="002C0AC1" w:rsidRPr="002C0AC1" w:rsidRDefault="002C0AC1" w:rsidP="002C0AC1"/>
    <w:p w:rsidR="00177F93" w:rsidRPr="00177F93" w:rsidRDefault="00177F93" w:rsidP="00177F93"/>
    <w:p w:rsidR="00796505" w:rsidRPr="00177F93" w:rsidRDefault="00796505" w:rsidP="00DD566B">
      <w:pPr>
        <w:rPr>
          <w:szCs w:val="24"/>
        </w:rPr>
      </w:pPr>
    </w:p>
    <w:sectPr w:rsidR="00796505" w:rsidRPr="00177F93" w:rsidSect="00BC3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631CF"/>
    <w:rsid w:val="000F47A8"/>
    <w:rsid w:val="00177F93"/>
    <w:rsid w:val="001A6259"/>
    <w:rsid w:val="002631CF"/>
    <w:rsid w:val="002C0AC1"/>
    <w:rsid w:val="00537F95"/>
    <w:rsid w:val="0062537A"/>
    <w:rsid w:val="006D5360"/>
    <w:rsid w:val="00762CE5"/>
    <w:rsid w:val="00796505"/>
    <w:rsid w:val="008050A0"/>
    <w:rsid w:val="00871BD8"/>
    <w:rsid w:val="00B52D73"/>
    <w:rsid w:val="00BC3003"/>
    <w:rsid w:val="00CC00FB"/>
    <w:rsid w:val="00CE0667"/>
    <w:rsid w:val="00DD566B"/>
    <w:rsid w:val="00E3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259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6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31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3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F47A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796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6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96505"/>
    <w:pPr>
      <w:spacing w:line="276" w:lineRule="auto"/>
      <w:jc w:val="left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65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650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5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505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96505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96505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8E70A-B116-4656-B3D9-B7B762F1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CYNTIA FERNANDEZ MAR</dc:creator>
  <cp:lastModifiedBy>CYNTIA FERNANDEZ MAR</cp:lastModifiedBy>
  <cp:revision>14</cp:revision>
  <dcterms:created xsi:type="dcterms:W3CDTF">2015-01-30T02:12:00Z</dcterms:created>
  <dcterms:modified xsi:type="dcterms:W3CDTF">2015-01-30T16:53:00Z</dcterms:modified>
</cp:coreProperties>
</file>