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F085344" w14:textId="77777777" w:rsidR="003906EE" w:rsidRDefault="003906EE" w:rsidP="006B4954">
      <w:pPr>
        <w:pStyle w:val="Heading1"/>
        <w:suppressAutoHyphens/>
        <w:contextualSpacing/>
        <w:rPr>
          <w:rFonts w:asciiTheme="majorHAnsi" w:hAnsiTheme="majorHAnsi" w:cstheme="majorHAnsi"/>
          <w:szCs w:val="22"/>
        </w:rPr>
      </w:pPr>
      <w:bookmarkStart w:id="0" w:name="_Toc115077317"/>
      <w:r w:rsidRPr="003906EE">
        <w:rPr>
          <w:rFonts w:asciiTheme="majorHAnsi" w:hAnsiTheme="majorHAnsi" w:cstheme="majorHAnsi"/>
          <w:szCs w:val="22"/>
        </w:rPr>
        <w:t>Draw It or Lose It Web Application</w:t>
      </w:r>
    </w:p>
    <w:p w14:paraId="3053A3B2" w14:textId="0EB4F42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B5B62A" w:rsidR="00A325D0" w:rsidRPr="006B4954" w:rsidRDefault="003906EE" w:rsidP="006B4954">
            <w:pPr>
              <w:suppressAutoHyphens/>
              <w:contextualSpacing/>
              <w:rPr>
                <w:rFonts w:asciiTheme="majorHAnsi" w:hAnsiTheme="majorHAnsi" w:cstheme="majorHAnsi"/>
                <w:szCs w:val="22"/>
              </w:rPr>
            </w:pPr>
            <w:r>
              <w:rPr>
                <w:rFonts w:asciiTheme="majorHAnsi" w:hAnsiTheme="majorHAnsi" w:cstheme="majorHAnsi"/>
                <w:szCs w:val="22"/>
              </w:rPr>
              <w:t>11/</w:t>
            </w:r>
            <w:r w:rsidR="00F11291">
              <w:rPr>
                <w:rFonts w:asciiTheme="majorHAnsi" w:hAnsiTheme="majorHAnsi" w:cstheme="majorHAnsi"/>
                <w:szCs w:val="22"/>
              </w:rPr>
              <w:t>29</w:t>
            </w:r>
            <w:r>
              <w:rPr>
                <w:rFonts w:asciiTheme="majorHAnsi" w:hAnsiTheme="majorHAnsi" w:cstheme="majorHAnsi"/>
                <w:szCs w:val="22"/>
              </w:rPr>
              <w:t>/2024</w:t>
            </w:r>
          </w:p>
        </w:tc>
        <w:tc>
          <w:tcPr>
            <w:tcW w:w="1725" w:type="dxa"/>
          </w:tcPr>
          <w:p w14:paraId="093CD81A" w14:textId="42A1CD18" w:rsidR="00A325D0" w:rsidRPr="006B4954" w:rsidRDefault="003906EE" w:rsidP="006B4954">
            <w:pPr>
              <w:suppressAutoHyphens/>
              <w:contextualSpacing/>
              <w:rPr>
                <w:rFonts w:asciiTheme="majorHAnsi" w:hAnsiTheme="majorHAnsi" w:cstheme="majorHAnsi"/>
                <w:szCs w:val="22"/>
              </w:rPr>
            </w:pPr>
            <w:r>
              <w:rPr>
                <w:rFonts w:asciiTheme="majorHAnsi" w:hAnsiTheme="majorHAnsi" w:cstheme="majorHAnsi"/>
                <w:szCs w:val="22"/>
              </w:rPr>
              <w:t>Caeli firth</w:t>
            </w:r>
          </w:p>
        </w:tc>
        <w:tc>
          <w:tcPr>
            <w:tcW w:w="5109" w:type="dxa"/>
          </w:tcPr>
          <w:p w14:paraId="7E3B24A0" w14:textId="35C703C9" w:rsidR="00A325D0" w:rsidRPr="006B4954" w:rsidRDefault="00F11291" w:rsidP="006B4954">
            <w:pPr>
              <w:suppressAutoHyphens/>
              <w:contextualSpacing/>
              <w:rPr>
                <w:rFonts w:asciiTheme="majorHAnsi" w:hAnsiTheme="majorHAnsi" w:cstheme="majorHAnsi"/>
                <w:szCs w:val="22"/>
              </w:rPr>
            </w:pPr>
            <w:r w:rsidRPr="00F11291">
              <w:rPr>
                <w:rFonts w:asciiTheme="majorHAnsi" w:hAnsiTheme="majorHAnsi" w:cstheme="majorHAnsi"/>
                <w:szCs w:val="22"/>
              </w:rPr>
              <w:t>Added evaluation and recommendations for Project Two, including detailed analysis of operating platforms, distributed systems, and security measures.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AB7ADE2" w14:textId="77777777" w:rsidR="00A27D22" w:rsidRPr="00A27D22" w:rsidRDefault="00A27D22" w:rsidP="00A27D22">
      <w:r w:rsidRPr="00A27D22">
        <w:t xml:space="preserve">The Gaming Room seeks to expand their Android-based game, </w:t>
      </w:r>
      <w:r w:rsidRPr="00A27D22">
        <w:rPr>
          <w:b/>
          <w:bCs/>
        </w:rPr>
        <w:t>Draw It or Lose It</w:t>
      </w:r>
      <w:r w:rsidRPr="00A27D22">
        <w:t xml:space="preserve">, into a web-based application to support multiple platforms. This transition requires a scalable, secure, and efficient solution to meet their business needs, including managing game sessions, maintaining unique game and team names, and ensuring compatibility across various operating systems. To achieve this, the software design will leverage </w:t>
      </w:r>
      <w:r w:rsidRPr="00A27D22">
        <w:rPr>
          <w:b/>
          <w:bCs/>
        </w:rPr>
        <w:t>object-oriented programming (OOP)</w:t>
      </w:r>
      <w:r w:rsidRPr="00A27D22">
        <w:t xml:space="preserve"> principles and implement design patterns such as </w:t>
      </w:r>
      <w:r w:rsidRPr="00A27D22">
        <w:rPr>
          <w:b/>
          <w:bCs/>
        </w:rPr>
        <w:t>singleton</w:t>
      </w:r>
      <w:r w:rsidRPr="00A27D22">
        <w:t xml:space="preserve"> and </w:t>
      </w:r>
      <w:r w:rsidRPr="00A27D22">
        <w:rPr>
          <w:b/>
          <w:bCs/>
        </w:rPr>
        <w:t>iterator</w:t>
      </w:r>
      <w:r w:rsidRPr="00A27D22">
        <w:t>, ensuring reliability and maintainability. Our approach addresses the unique challenges of a distributed, web-based environment while enabling seamless user experiences across devices.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A2C0F7E" w14:textId="77777777" w:rsidR="00A27D22" w:rsidRPr="00A27D22" w:rsidRDefault="00A27D22" w:rsidP="00A27D22">
      <w:pPr>
        <w:suppressAutoHyphens/>
        <w:contextualSpacing/>
        <w:rPr>
          <w:i/>
          <w:szCs w:val="22"/>
        </w:rPr>
      </w:pPr>
      <w:r w:rsidRPr="00A27D22">
        <w:rPr>
          <w:i/>
          <w:szCs w:val="22"/>
        </w:rPr>
        <w:t>The Gaming Room's primary requirements are:</w:t>
      </w:r>
    </w:p>
    <w:p w14:paraId="175B3BE1" w14:textId="77777777" w:rsidR="00A27D22" w:rsidRPr="00A27D22" w:rsidRDefault="00A27D22" w:rsidP="00A27D22">
      <w:pPr>
        <w:numPr>
          <w:ilvl w:val="0"/>
          <w:numId w:val="8"/>
        </w:numPr>
        <w:suppressAutoHyphens/>
        <w:contextualSpacing/>
        <w:rPr>
          <w:i/>
          <w:szCs w:val="22"/>
        </w:rPr>
      </w:pPr>
      <w:r w:rsidRPr="00A27D22">
        <w:rPr>
          <w:b/>
          <w:bCs/>
          <w:i/>
          <w:szCs w:val="22"/>
        </w:rPr>
        <w:t>Business Requirements</w:t>
      </w:r>
      <w:r w:rsidRPr="00A27D22">
        <w:rPr>
          <w:i/>
          <w:szCs w:val="22"/>
        </w:rPr>
        <w:t>:</w:t>
      </w:r>
    </w:p>
    <w:p w14:paraId="2214D7D2" w14:textId="77777777" w:rsidR="00A27D22" w:rsidRPr="00A27D22" w:rsidRDefault="00A27D22" w:rsidP="00A27D22">
      <w:pPr>
        <w:numPr>
          <w:ilvl w:val="1"/>
          <w:numId w:val="8"/>
        </w:numPr>
        <w:suppressAutoHyphens/>
        <w:contextualSpacing/>
        <w:rPr>
          <w:i/>
          <w:szCs w:val="22"/>
        </w:rPr>
      </w:pPr>
      <w:r w:rsidRPr="00A27D22">
        <w:rPr>
          <w:i/>
          <w:szCs w:val="22"/>
        </w:rPr>
        <w:t>Support multiple teams and players in a game.</w:t>
      </w:r>
    </w:p>
    <w:p w14:paraId="14A845CB" w14:textId="77777777" w:rsidR="00A27D22" w:rsidRPr="00A27D22" w:rsidRDefault="00A27D22" w:rsidP="00A27D22">
      <w:pPr>
        <w:numPr>
          <w:ilvl w:val="1"/>
          <w:numId w:val="8"/>
        </w:numPr>
        <w:suppressAutoHyphens/>
        <w:contextualSpacing/>
        <w:rPr>
          <w:i/>
          <w:szCs w:val="22"/>
        </w:rPr>
      </w:pPr>
      <w:r w:rsidRPr="00A27D22">
        <w:rPr>
          <w:i/>
          <w:szCs w:val="22"/>
        </w:rPr>
        <w:t>Ensure all game and team names are unique.</w:t>
      </w:r>
    </w:p>
    <w:p w14:paraId="168A408F" w14:textId="77777777" w:rsidR="00A27D22" w:rsidRPr="00A27D22" w:rsidRDefault="00A27D22" w:rsidP="00A27D22">
      <w:pPr>
        <w:numPr>
          <w:ilvl w:val="1"/>
          <w:numId w:val="8"/>
        </w:numPr>
        <w:suppressAutoHyphens/>
        <w:contextualSpacing/>
        <w:rPr>
          <w:i/>
          <w:szCs w:val="22"/>
        </w:rPr>
      </w:pPr>
      <w:r w:rsidRPr="00A27D22">
        <w:rPr>
          <w:i/>
          <w:szCs w:val="22"/>
        </w:rPr>
        <w:t>Provide a web-based experience accessible from various platforms.</w:t>
      </w:r>
    </w:p>
    <w:p w14:paraId="50DB702F" w14:textId="77777777" w:rsidR="00A27D22" w:rsidRPr="00A27D22" w:rsidRDefault="00A27D22" w:rsidP="00A27D22">
      <w:pPr>
        <w:numPr>
          <w:ilvl w:val="0"/>
          <w:numId w:val="8"/>
        </w:numPr>
        <w:suppressAutoHyphens/>
        <w:contextualSpacing/>
        <w:rPr>
          <w:i/>
          <w:szCs w:val="22"/>
        </w:rPr>
      </w:pPr>
      <w:r w:rsidRPr="00A27D22">
        <w:rPr>
          <w:b/>
          <w:bCs/>
          <w:i/>
          <w:szCs w:val="22"/>
        </w:rPr>
        <w:t>Technical Requirements</w:t>
      </w:r>
      <w:r w:rsidRPr="00A27D22">
        <w:rPr>
          <w:i/>
          <w:szCs w:val="22"/>
        </w:rPr>
        <w:t>:</w:t>
      </w:r>
    </w:p>
    <w:p w14:paraId="0D6BAACC" w14:textId="77777777" w:rsidR="00A27D22" w:rsidRPr="00A27D22" w:rsidRDefault="00A27D22" w:rsidP="00A27D22">
      <w:pPr>
        <w:numPr>
          <w:ilvl w:val="1"/>
          <w:numId w:val="8"/>
        </w:numPr>
        <w:suppressAutoHyphens/>
        <w:contextualSpacing/>
        <w:rPr>
          <w:i/>
          <w:szCs w:val="22"/>
        </w:rPr>
      </w:pPr>
      <w:r w:rsidRPr="00A27D22">
        <w:rPr>
          <w:i/>
          <w:szCs w:val="22"/>
        </w:rPr>
        <w:t>Ensure only one game instance exists in memory at a time.</w:t>
      </w:r>
    </w:p>
    <w:p w14:paraId="768400EA" w14:textId="77777777" w:rsidR="00A27D22" w:rsidRPr="00A27D22" w:rsidRDefault="00A27D22" w:rsidP="00A27D22">
      <w:pPr>
        <w:numPr>
          <w:ilvl w:val="1"/>
          <w:numId w:val="8"/>
        </w:numPr>
        <w:suppressAutoHyphens/>
        <w:contextualSpacing/>
        <w:rPr>
          <w:i/>
          <w:szCs w:val="22"/>
        </w:rPr>
      </w:pPr>
      <w:r w:rsidRPr="00A27D22">
        <w:rPr>
          <w:i/>
          <w:szCs w:val="22"/>
        </w:rPr>
        <w:t>Implement design patterns to manage data efficiently and securely.</w:t>
      </w:r>
    </w:p>
    <w:p w14:paraId="412402AD" w14:textId="77777777" w:rsidR="00A27D22" w:rsidRPr="00A27D22" w:rsidRDefault="00A27D22" w:rsidP="00A27D22">
      <w:pPr>
        <w:numPr>
          <w:ilvl w:val="1"/>
          <w:numId w:val="8"/>
        </w:numPr>
        <w:suppressAutoHyphens/>
        <w:contextualSpacing/>
        <w:rPr>
          <w:i/>
          <w:szCs w:val="22"/>
        </w:rPr>
      </w:pPr>
      <w:r w:rsidRPr="00A27D22">
        <w:rPr>
          <w:i/>
          <w:szCs w:val="22"/>
        </w:rPr>
        <w:t>Build a responsive and platform-independent web application.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5616821" w14:textId="77777777" w:rsidR="00A27D22" w:rsidRPr="00A27D22" w:rsidRDefault="00A27D22" w:rsidP="00A27D22">
      <w:pPr>
        <w:suppressAutoHyphens/>
        <w:contextualSpacing/>
        <w:rPr>
          <w:rFonts w:asciiTheme="majorHAnsi" w:hAnsiTheme="majorHAnsi" w:cstheme="majorHAnsi"/>
          <w:szCs w:val="22"/>
        </w:rPr>
      </w:pPr>
      <w:r w:rsidRPr="00A27D22">
        <w:rPr>
          <w:rFonts w:asciiTheme="majorHAnsi" w:hAnsiTheme="majorHAnsi" w:cstheme="majorHAnsi"/>
          <w:szCs w:val="22"/>
        </w:rPr>
        <w:t>Key constraints for this project include:</w:t>
      </w:r>
    </w:p>
    <w:p w14:paraId="24E483B8" w14:textId="77777777" w:rsidR="00A27D22" w:rsidRPr="00A27D22" w:rsidRDefault="00A27D22" w:rsidP="00A27D22">
      <w:pPr>
        <w:numPr>
          <w:ilvl w:val="0"/>
          <w:numId w:val="9"/>
        </w:numPr>
        <w:suppressAutoHyphens/>
        <w:contextualSpacing/>
        <w:rPr>
          <w:rFonts w:asciiTheme="majorHAnsi" w:hAnsiTheme="majorHAnsi" w:cstheme="majorHAnsi"/>
          <w:szCs w:val="22"/>
        </w:rPr>
      </w:pPr>
      <w:r w:rsidRPr="00A27D22">
        <w:rPr>
          <w:rFonts w:asciiTheme="majorHAnsi" w:hAnsiTheme="majorHAnsi" w:cstheme="majorHAnsi"/>
          <w:b/>
          <w:bCs/>
          <w:szCs w:val="22"/>
        </w:rPr>
        <w:t>Distributed Web Environment</w:t>
      </w:r>
      <w:r w:rsidRPr="00A27D22">
        <w:rPr>
          <w:rFonts w:asciiTheme="majorHAnsi" w:hAnsiTheme="majorHAnsi" w:cstheme="majorHAnsi"/>
          <w:szCs w:val="22"/>
        </w:rPr>
        <w:t>:</w:t>
      </w:r>
    </w:p>
    <w:p w14:paraId="6D9DF97D" w14:textId="77777777" w:rsidR="00A27D22" w:rsidRP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The application must handle multiple concurrent users across platforms, requiring robust session and state management.</w:t>
      </w:r>
    </w:p>
    <w:p w14:paraId="607933D5" w14:textId="77777777" w:rsid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Implication: Scalable server architecture and efficient database access mechanisms are critical.</w:t>
      </w:r>
    </w:p>
    <w:p w14:paraId="7E00A9A0" w14:textId="52981F39" w:rsidR="00505802" w:rsidRPr="00A27D22" w:rsidRDefault="00505802" w:rsidP="00A27D22">
      <w:pPr>
        <w:numPr>
          <w:ilvl w:val="1"/>
          <w:numId w:val="9"/>
        </w:numPr>
        <w:suppressAutoHyphens/>
        <w:contextualSpacing/>
        <w:rPr>
          <w:rFonts w:asciiTheme="majorHAnsi" w:hAnsiTheme="majorHAnsi" w:cstheme="majorHAnsi"/>
          <w:szCs w:val="22"/>
        </w:rPr>
      </w:pPr>
      <w:r w:rsidRPr="00505802">
        <w:rPr>
          <w:rFonts w:asciiTheme="majorHAnsi" w:hAnsiTheme="majorHAnsi" w:cstheme="majorHAnsi"/>
          <w:szCs w:val="22"/>
        </w:rPr>
        <w:t>Implement asynchronous processing to handle high user traffic, using frameworks like Spring Boot with reactive programming.</w:t>
      </w:r>
    </w:p>
    <w:p w14:paraId="24C6634C" w14:textId="77777777" w:rsidR="00A27D22" w:rsidRPr="00A27D22" w:rsidRDefault="00A27D22" w:rsidP="00A27D22">
      <w:pPr>
        <w:numPr>
          <w:ilvl w:val="0"/>
          <w:numId w:val="9"/>
        </w:numPr>
        <w:suppressAutoHyphens/>
        <w:contextualSpacing/>
        <w:rPr>
          <w:rFonts w:asciiTheme="majorHAnsi" w:hAnsiTheme="majorHAnsi" w:cstheme="majorHAnsi"/>
          <w:szCs w:val="22"/>
        </w:rPr>
      </w:pPr>
      <w:r w:rsidRPr="00A27D22">
        <w:rPr>
          <w:rFonts w:asciiTheme="majorHAnsi" w:hAnsiTheme="majorHAnsi" w:cstheme="majorHAnsi"/>
          <w:b/>
          <w:bCs/>
          <w:szCs w:val="22"/>
        </w:rPr>
        <w:t>Unique Identifiers</w:t>
      </w:r>
      <w:r w:rsidRPr="00A27D22">
        <w:rPr>
          <w:rFonts w:asciiTheme="majorHAnsi" w:hAnsiTheme="majorHAnsi" w:cstheme="majorHAnsi"/>
          <w:szCs w:val="22"/>
        </w:rPr>
        <w:t>:</w:t>
      </w:r>
    </w:p>
    <w:p w14:paraId="69DC2A2E" w14:textId="77777777" w:rsidR="00A27D22" w:rsidRP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Game, team, and player names must be unique, ensuring no conflicts during gameplay.</w:t>
      </w:r>
    </w:p>
    <w:p w14:paraId="3E4B232B" w14:textId="77777777" w:rsid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Implication: Use validation and efficient data search techniques such as the iterator pattern.</w:t>
      </w:r>
    </w:p>
    <w:p w14:paraId="7697BDB0" w14:textId="15AA2202" w:rsidR="00C410FC" w:rsidRPr="00A27D22" w:rsidRDefault="00C410FC" w:rsidP="00A27D22">
      <w:pPr>
        <w:numPr>
          <w:ilvl w:val="1"/>
          <w:numId w:val="9"/>
        </w:numPr>
        <w:suppressAutoHyphens/>
        <w:contextualSpacing/>
        <w:rPr>
          <w:rFonts w:asciiTheme="majorHAnsi" w:hAnsiTheme="majorHAnsi" w:cstheme="majorHAnsi"/>
          <w:szCs w:val="22"/>
        </w:rPr>
      </w:pPr>
      <w:r w:rsidRPr="00C410FC">
        <w:rPr>
          <w:rFonts w:asciiTheme="majorHAnsi" w:hAnsiTheme="majorHAnsi" w:cstheme="majorHAnsi"/>
          <w:szCs w:val="22"/>
        </w:rPr>
        <w:t>A hash table or UUIDs will be used to enforce uniqueness for names, improving retrieval speed and avoiding collisions.</w:t>
      </w:r>
    </w:p>
    <w:p w14:paraId="6390F725" w14:textId="77777777" w:rsidR="00A27D22" w:rsidRPr="00A27D22" w:rsidRDefault="00A27D22" w:rsidP="00A27D22">
      <w:pPr>
        <w:numPr>
          <w:ilvl w:val="0"/>
          <w:numId w:val="9"/>
        </w:numPr>
        <w:suppressAutoHyphens/>
        <w:contextualSpacing/>
        <w:rPr>
          <w:rFonts w:asciiTheme="majorHAnsi" w:hAnsiTheme="majorHAnsi" w:cstheme="majorHAnsi"/>
          <w:szCs w:val="22"/>
        </w:rPr>
      </w:pPr>
      <w:r w:rsidRPr="00A27D22">
        <w:rPr>
          <w:rFonts w:asciiTheme="majorHAnsi" w:hAnsiTheme="majorHAnsi" w:cstheme="majorHAnsi"/>
          <w:b/>
          <w:bCs/>
          <w:szCs w:val="22"/>
        </w:rPr>
        <w:t>Singleton Game Service</w:t>
      </w:r>
      <w:r w:rsidRPr="00A27D22">
        <w:rPr>
          <w:rFonts w:asciiTheme="majorHAnsi" w:hAnsiTheme="majorHAnsi" w:cstheme="majorHAnsi"/>
          <w:szCs w:val="22"/>
        </w:rPr>
        <w:t>:</w:t>
      </w:r>
    </w:p>
    <w:p w14:paraId="4B662E11" w14:textId="77777777" w:rsidR="00A27D22" w:rsidRP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Only one instance of the GameService class can exist at a time.</w:t>
      </w:r>
    </w:p>
    <w:p w14:paraId="2A022409" w14:textId="77777777" w:rsid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Implication: Ensures memory efficiency and prevents data duplication but requires careful thread safety in concurrent environments.</w:t>
      </w:r>
    </w:p>
    <w:p w14:paraId="45A3D240" w14:textId="511D4CA4" w:rsidR="00C410FC" w:rsidRPr="00A27D22" w:rsidRDefault="00C410FC" w:rsidP="00A27D22">
      <w:pPr>
        <w:numPr>
          <w:ilvl w:val="1"/>
          <w:numId w:val="9"/>
        </w:numPr>
        <w:suppressAutoHyphens/>
        <w:contextualSpacing/>
        <w:rPr>
          <w:rFonts w:asciiTheme="majorHAnsi" w:hAnsiTheme="majorHAnsi" w:cstheme="majorHAnsi"/>
          <w:szCs w:val="22"/>
        </w:rPr>
      </w:pPr>
      <w:r>
        <w:rPr>
          <w:rFonts w:asciiTheme="majorHAnsi" w:hAnsiTheme="majorHAnsi" w:cstheme="majorHAnsi"/>
          <w:szCs w:val="22"/>
        </w:rPr>
        <w:t>T</w:t>
      </w:r>
      <w:r w:rsidRPr="00C410FC">
        <w:rPr>
          <w:rFonts w:asciiTheme="majorHAnsi" w:hAnsiTheme="majorHAnsi" w:cstheme="majorHAnsi"/>
          <w:szCs w:val="22"/>
        </w:rPr>
        <w:t>hread-safe singleton implementation will prevent race conditions in multi-threaded environments, ensuring consistent service.</w:t>
      </w:r>
    </w:p>
    <w:p w14:paraId="2F2D294A" w14:textId="77777777" w:rsidR="00A27D22" w:rsidRPr="00A27D22" w:rsidRDefault="00A27D22" w:rsidP="00A27D22">
      <w:pPr>
        <w:numPr>
          <w:ilvl w:val="0"/>
          <w:numId w:val="9"/>
        </w:numPr>
        <w:suppressAutoHyphens/>
        <w:contextualSpacing/>
        <w:rPr>
          <w:rFonts w:asciiTheme="majorHAnsi" w:hAnsiTheme="majorHAnsi" w:cstheme="majorHAnsi"/>
          <w:szCs w:val="22"/>
        </w:rPr>
      </w:pPr>
      <w:r w:rsidRPr="00A27D22">
        <w:rPr>
          <w:rFonts w:asciiTheme="majorHAnsi" w:hAnsiTheme="majorHAnsi" w:cstheme="majorHAnsi"/>
          <w:b/>
          <w:bCs/>
          <w:szCs w:val="22"/>
        </w:rPr>
        <w:t>Cross-Platform Compatibility</w:t>
      </w:r>
      <w:r w:rsidRPr="00A27D22">
        <w:rPr>
          <w:rFonts w:asciiTheme="majorHAnsi" w:hAnsiTheme="majorHAnsi" w:cstheme="majorHAnsi"/>
          <w:szCs w:val="22"/>
        </w:rPr>
        <w:t>:</w:t>
      </w:r>
    </w:p>
    <w:p w14:paraId="7295C250" w14:textId="77777777" w:rsidR="00A27D22" w:rsidRP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t>The game must run on Linux, Mac, Windows, and mobile devices.</w:t>
      </w:r>
    </w:p>
    <w:p w14:paraId="764C6D5F" w14:textId="77777777" w:rsidR="00A27D22" w:rsidRDefault="00A27D22" w:rsidP="00A27D22">
      <w:pPr>
        <w:numPr>
          <w:ilvl w:val="1"/>
          <w:numId w:val="9"/>
        </w:numPr>
        <w:suppressAutoHyphens/>
        <w:contextualSpacing/>
        <w:rPr>
          <w:rFonts w:asciiTheme="majorHAnsi" w:hAnsiTheme="majorHAnsi" w:cstheme="majorHAnsi"/>
          <w:szCs w:val="22"/>
        </w:rPr>
      </w:pPr>
      <w:r w:rsidRPr="00A27D22">
        <w:rPr>
          <w:rFonts w:asciiTheme="majorHAnsi" w:hAnsiTheme="majorHAnsi" w:cstheme="majorHAnsi"/>
          <w:szCs w:val="22"/>
        </w:rPr>
        <w:lastRenderedPageBreak/>
        <w:t>Implication: Frameworks and tools must support multi-platform development without compromising performance.</w:t>
      </w:r>
    </w:p>
    <w:p w14:paraId="3F15B703" w14:textId="652B9EDD" w:rsidR="00155206" w:rsidRPr="00A27D22" w:rsidRDefault="00155206" w:rsidP="00A27D22">
      <w:pPr>
        <w:numPr>
          <w:ilvl w:val="1"/>
          <w:numId w:val="9"/>
        </w:numPr>
        <w:suppressAutoHyphens/>
        <w:contextualSpacing/>
        <w:rPr>
          <w:rFonts w:asciiTheme="majorHAnsi" w:hAnsiTheme="majorHAnsi" w:cstheme="majorHAnsi"/>
          <w:szCs w:val="22"/>
        </w:rPr>
      </w:pPr>
      <w:r w:rsidRPr="00155206">
        <w:rPr>
          <w:rFonts w:asciiTheme="majorHAnsi" w:hAnsiTheme="majorHAnsi" w:cstheme="majorHAnsi"/>
          <w:szCs w:val="22"/>
        </w:rPr>
        <w:t>The application will use responsive web design principles and tools like Bootstrap to ensure adaptability to different screen sizes and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2FE34BC" w14:textId="77777777" w:rsidR="00A27D22" w:rsidRPr="00A27D22" w:rsidRDefault="00A27D22" w:rsidP="00A27D22">
      <w:pPr>
        <w:suppressAutoHyphens/>
        <w:contextualSpacing/>
        <w:rPr>
          <w:rFonts w:asciiTheme="majorHAnsi" w:hAnsiTheme="majorHAnsi" w:cstheme="majorHAnsi"/>
          <w:szCs w:val="22"/>
        </w:rPr>
      </w:pPr>
      <w:r w:rsidRPr="00A27D22">
        <w:rPr>
          <w:rFonts w:asciiTheme="majorHAnsi" w:hAnsiTheme="majorHAnsi" w:cstheme="majorHAnsi"/>
          <w:szCs w:val="22"/>
        </w:rPr>
        <w:t>The provided UML class diagram outlines the following:</w:t>
      </w:r>
    </w:p>
    <w:p w14:paraId="5D39D1B5" w14:textId="77777777" w:rsidR="00A27D22" w:rsidRPr="00A27D22" w:rsidRDefault="00A27D22" w:rsidP="00A27D22">
      <w:pPr>
        <w:numPr>
          <w:ilvl w:val="0"/>
          <w:numId w:val="10"/>
        </w:numPr>
        <w:suppressAutoHyphens/>
        <w:contextualSpacing/>
        <w:rPr>
          <w:rFonts w:asciiTheme="majorHAnsi" w:hAnsiTheme="majorHAnsi" w:cstheme="majorHAnsi"/>
          <w:szCs w:val="22"/>
        </w:rPr>
      </w:pPr>
      <w:r w:rsidRPr="00A27D22">
        <w:rPr>
          <w:rFonts w:asciiTheme="majorHAnsi" w:hAnsiTheme="majorHAnsi" w:cstheme="majorHAnsi"/>
          <w:b/>
          <w:bCs/>
          <w:szCs w:val="22"/>
        </w:rPr>
        <w:t>Entity Class</w:t>
      </w:r>
      <w:r w:rsidRPr="00A27D22">
        <w:rPr>
          <w:rFonts w:asciiTheme="majorHAnsi" w:hAnsiTheme="majorHAnsi" w:cstheme="majorHAnsi"/>
          <w:szCs w:val="22"/>
        </w:rPr>
        <w:t>:</w:t>
      </w:r>
    </w:p>
    <w:p w14:paraId="0E2EFC8D" w14:textId="77777777" w:rsidR="00A27D22" w:rsidRPr="00A27D22" w:rsidRDefault="00A27D22" w:rsidP="00A27D22">
      <w:pPr>
        <w:numPr>
          <w:ilvl w:val="1"/>
          <w:numId w:val="10"/>
        </w:numPr>
        <w:suppressAutoHyphens/>
        <w:contextualSpacing/>
        <w:rPr>
          <w:rFonts w:asciiTheme="majorHAnsi" w:hAnsiTheme="majorHAnsi" w:cstheme="majorHAnsi"/>
          <w:szCs w:val="22"/>
        </w:rPr>
      </w:pPr>
      <w:r w:rsidRPr="00A27D22">
        <w:rPr>
          <w:rFonts w:asciiTheme="majorHAnsi" w:hAnsiTheme="majorHAnsi" w:cstheme="majorHAnsi"/>
          <w:szCs w:val="22"/>
        </w:rPr>
        <w:t>A base class that holds common attributes (id, name) shared by all entities.</w:t>
      </w:r>
    </w:p>
    <w:p w14:paraId="3B9B6100" w14:textId="77777777" w:rsidR="00A27D22" w:rsidRPr="00A27D22" w:rsidRDefault="00A27D22" w:rsidP="00A27D22">
      <w:pPr>
        <w:numPr>
          <w:ilvl w:val="0"/>
          <w:numId w:val="10"/>
        </w:numPr>
        <w:suppressAutoHyphens/>
        <w:contextualSpacing/>
        <w:rPr>
          <w:rFonts w:asciiTheme="majorHAnsi" w:hAnsiTheme="majorHAnsi" w:cstheme="majorHAnsi"/>
          <w:szCs w:val="22"/>
        </w:rPr>
      </w:pPr>
      <w:r w:rsidRPr="00A27D22">
        <w:rPr>
          <w:rFonts w:asciiTheme="majorHAnsi" w:hAnsiTheme="majorHAnsi" w:cstheme="majorHAnsi"/>
          <w:b/>
          <w:bCs/>
          <w:szCs w:val="22"/>
        </w:rPr>
        <w:t>Game Class</w:t>
      </w:r>
      <w:r w:rsidRPr="00A27D22">
        <w:rPr>
          <w:rFonts w:asciiTheme="majorHAnsi" w:hAnsiTheme="majorHAnsi" w:cstheme="majorHAnsi"/>
          <w:szCs w:val="22"/>
        </w:rPr>
        <w:t>:</w:t>
      </w:r>
    </w:p>
    <w:p w14:paraId="52E5042E" w14:textId="77777777" w:rsidR="00A27D22" w:rsidRPr="00A27D22" w:rsidRDefault="00A27D22" w:rsidP="00A27D22">
      <w:pPr>
        <w:numPr>
          <w:ilvl w:val="1"/>
          <w:numId w:val="10"/>
        </w:numPr>
        <w:suppressAutoHyphens/>
        <w:contextualSpacing/>
        <w:rPr>
          <w:rFonts w:asciiTheme="majorHAnsi" w:hAnsiTheme="majorHAnsi" w:cstheme="majorHAnsi"/>
          <w:szCs w:val="22"/>
        </w:rPr>
      </w:pPr>
      <w:r w:rsidRPr="00A27D22">
        <w:rPr>
          <w:rFonts w:asciiTheme="majorHAnsi" w:hAnsiTheme="majorHAnsi" w:cstheme="majorHAnsi"/>
          <w:szCs w:val="22"/>
        </w:rPr>
        <w:t>Inherits from Entity. Contains a list of teams and manages game-specific logic.</w:t>
      </w:r>
    </w:p>
    <w:p w14:paraId="36DE47FB" w14:textId="77777777" w:rsidR="00A27D22" w:rsidRPr="00A27D22" w:rsidRDefault="00A27D22" w:rsidP="00A27D22">
      <w:pPr>
        <w:numPr>
          <w:ilvl w:val="0"/>
          <w:numId w:val="10"/>
        </w:numPr>
        <w:suppressAutoHyphens/>
        <w:contextualSpacing/>
        <w:rPr>
          <w:rFonts w:asciiTheme="majorHAnsi" w:hAnsiTheme="majorHAnsi" w:cstheme="majorHAnsi"/>
          <w:szCs w:val="22"/>
        </w:rPr>
      </w:pPr>
      <w:r w:rsidRPr="00A27D22">
        <w:rPr>
          <w:rFonts w:asciiTheme="majorHAnsi" w:hAnsiTheme="majorHAnsi" w:cstheme="majorHAnsi"/>
          <w:b/>
          <w:bCs/>
          <w:szCs w:val="22"/>
        </w:rPr>
        <w:t>Team Class</w:t>
      </w:r>
      <w:r w:rsidRPr="00A27D22">
        <w:rPr>
          <w:rFonts w:asciiTheme="majorHAnsi" w:hAnsiTheme="majorHAnsi" w:cstheme="majorHAnsi"/>
          <w:szCs w:val="22"/>
        </w:rPr>
        <w:t>:</w:t>
      </w:r>
    </w:p>
    <w:p w14:paraId="087C37E9" w14:textId="77777777" w:rsidR="00A27D22" w:rsidRPr="00A27D22" w:rsidRDefault="00A27D22" w:rsidP="00A27D22">
      <w:pPr>
        <w:numPr>
          <w:ilvl w:val="1"/>
          <w:numId w:val="10"/>
        </w:numPr>
        <w:suppressAutoHyphens/>
        <w:contextualSpacing/>
        <w:rPr>
          <w:rFonts w:asciiTheme="majorHAnsi" w:hAnsiTheme="majorHAnsi" w:cstheme="majorHAnsi"/>
          <w:szCs w:val="22"/>
        </w:rPr>
      </w:pPr>
      <w:r w:rsidRPr="00A27D22">
        <w:rPr>
          <w:rFonts w:asciiTheme="majorHAnsi" w:hAnsiTheme="majorHAnsi" w:cstheme="majorHAnsi"/>
          <w:szCs w:val="22"/>
        </w:rPr>
        <w:t>Inherits from Entity. Holds a list of players and tracks team-specific details.</w:t>
      </w:r>
    </w:p>
    <w:p w14:paraId="2079A350" w14:textId="77777777" w:rsidR="00A27D22" w:rsidRPr="00A27D22" w:rsidRDefault="00A27D22" w:rsidP="00A27D22">
      <w:pPr>
        <w:numPr>
          <w:ilvl w:val="0"/>
          <w:numId w:val="10"/>
        </w:numPr>
        <w:suppressAutoHyphens/>
        <w:contextualSpacing/>
        <w:rPr>
          <w:rFonts w:asciiTheme="majorHAnsi" w:hAnsiTheme="majorHAnsi" w:cstheme="majorHAnsi"/>
          <w:szCs w:val="22"/>
        </w:rPr>
      </w:pPr>
      <w:r w:rsidRPr="00A27D22">
        <w:rPr>
          <w:rFonts w:asciiTheme="majorHAnsi" w:hAnsiTheme="majorHAnsi" w:cstheme="majorHAnsi"/>
          <w:b/>
          <w:bCs/>
          <w:szCs w:val="22"/>
        </w:rPr>
        <w:t>Player Class</w:t>
      </w:r>
      <w:r w:rsidRPr="00A27D22">
        <w:rPr>
          <w:rFonts w:asciiTheme="majorHAnsi" w:hAnsiTheme="majorHAnsi" w:cstheme="majorHAnsi"/>
          <w:szCs w:val="22"/>
        </w:rPr>
        <w:t>:</w:t>
      </w:r>
    </w:p>
    <w:p w14:paraId="757AFA58" w14:textId="77777777" w:rsidR="00A27D22" w:rsidRPr="00A27D22" w:rsidRDefault="00A27D22" w:rsidP="00A27D22">
      <w:pPr>
        <w:numPr>
          <w:ilvl w:val="1"/>
          <w:numId w:val="10"/>
        </w:numPr>
        <w:suppressAutoHyphens/>
        <w:contextualSpacing/>
        <w:rPr>
          <w:rFonts w:asciiTheme="majorHAnsi" w:hAnsiTheme="majorHAnsi" w:cstheme="majorHAnsi"/>
          <w:szCs w:val="22"/>
        </w:rPr>
      </w:pPr>
      <w:r w:rsidRPr="00A27D22">
        <w:rPr>
          <w:rFonts w:asciiTheme="majorHAnsi" w:hAnsiTheme="majorHAnsi" w:cstheme="majorHAnsi"/>
          <w:szCs w:val="22"/>
        </w:rPr>
        <w:t>Inherits from Entity. Represents individual participants in the game.</w:t>
      </w:r>
    </w:p>
    <w:p w14:paraId="09E2EA59" w14:textId="77777777" w:rsidR="00A27D22" w:rsidRPr="00A27D22" w:rsidRDefault="00A27D22" w:rsidP="00A27D22">
      <w:pPr>
        <w:suppressAutoHyphens/>
        <w:contextualSpacing/>
        <w:rPr>
          <w:rFonts w:asciiTheme="majorHAnsi" w:hAnsiTheme="majorHAnsi" w:cstheme="majorHAnsi"/>
          <w:szCs w:val="22"/>
        </w:rPr>
      </w:pPr>
      <w:r w:rsidRPr="00A27D22">
        <w:rPr>
          <w:rFonts w:asciiTheme="majorHAnsi" w:hAnsiTheme="majorHAnsi" w:cstheme="majorHAnsi"/>
          <w:b/>
          <w:bCs/>
          <w:szCs w:val="22"/>
        </w:rPr>
        <w:t>Object-Oriented Principles Demonstrated</w:t>
      </w:r>
      <w:r w:rsidRPr="00A27D22">
        <w:rPr>
          <w:rFonts w:asciiTheme="majorHAnsi" w:hAnsiTheme="majorHAnsi" w:cstheme="majorHAnsi"/>
          <w:szCs w:val="22"/>
        </w:rPr>
        <w:t>:</w:t>
      </w:r>
    </w:p>
    <w:p w14:paraId="61450CDB" w14:textId="77777777" w:rsidR="00A27D22" w:rsidRPr="00A27D22" w:rsidRDefault="00A27D22" w:rsidP="00A27D22">
      <w:pPr>
        <w:numPr>
          <w:ilvl w:val="0"/>
          <w:numId w:val="11"/>
        </w:numPr>
        <w:suppressAutoHyphens/>
        <w:contextualSpacing/>
        <w:rPr>
          <w:rFonts w:asciiTheme="majorHAnsi" w:hAnsiTheme="majorHAnsi" w:cstheme="majorHAnsi"/>
          <w:szCs w:val="22"/>
        </w:rPr>
      </w:pPr>
      <w:r w:rsidRPr="00A27D22">
        <w:rPr>
          <w:rFonts w:asciiTheme="majorHAnsi" w:hAnsiTheme="majorHAnsi" w:cstheme="majorHAnsi"/>
          <w:b/>
          <w:bCs/>
          <w:szCs w:val="22"/>
        </w:rPr>
        <w:t>Inheritance</w:t>
      </w:r>
      <w:r w:rsidRPr="00A27D22">
        <w:rPr>
          <w:rFonts w:asciiTheme="majorHAnsi" w:hAnsiTheme="majorHAnsi" w:cstheme="majorHAnsi"/>
          <w:szCs w:val="22"/>
        </w:rPr>
        <w:t>:</w:t>
      </w:r>
    </w:p>
    <w:p w14:paraId="310B1410" w14:textId="77777777" w:rsidR="00A27D22" w:rsidRPr="00A27D22" w:rsidRDefault="00A27D22" w:rsidP="00A27D22">
      <w:pPr>
        <w:numPr>
          <w:ilvl w:val="1"/>
          <w:numId w:val="11"/>
        </w:numPr>
        <w:suppressAutoHyphens/>
        <w:contextualSpacing/>
        <w:rPr>
          <w:rFonts w:asciiTheme="majorHAnsi" w:hAnsiTheme="majorHAnsi" w:cstheme="majorHAnsi"/>
          <w:szCs w:val="22"/>
        </w:rPr>
      </w:pPr>
      <w:r w:rsidRPr="00A27D22">
        <w:rPr>
          <w:rFonts w:asciiTheme="majorHAnsi" w:hAnsiTheme="majorHAnsi" w:cstheme="majorHAnsi"/>
          <w:szCs w:val="22"/>
        </w:rPr>
        <w:t>Reduces code duplication by defining shared attributes in Entity and extending them to child classes.</w:t>
      </w:r>
    </w:p>
    <w:p w14:paraId="110D6FE0" w14:textId="77777777" w:rsidR="00A27D22" w:rsidRPr="00A27D22" w:rsidRDefault="00A27D22" w:rsidP="00A27D22">
      <w:pPr>
        <w:numPr>
          <w:ilvl w:val="0"/>
          <w:numId w:val="11"/>
        </w:numPr>
        <w:suppressAutoHyphens/>
        <w:contextualSpacing/>
        <w:rPr>
          <w:rFonts w:asciiTheme="majorHAnsi" w:hAnsiTheme="majorHAnsi" w:cstheme="majorHAnsi"/>
          <w:szCs w:val="22"/>
        </w:rPr>
      </w:pPr>
      <w:r w:rsidRPr="00A27D22">
        <w:rPr>
          <w:rFonts w:asciiTheme="majorHAnsi" w:hAnsiTheme="majorHAnsi" w:cstheme="majorHAnsi"/>
          <w:b/>
          <w:bCs/>
          <w:szCs w:val="22"/>
        </w:rPr>
        <w:t>Encapsulation</w:t>
      </w:r>
      <w:r w:rsidRPr="00A27D22">
        <w:rPr>
          <w:rFonts w:asciiTheme="majorHAnsi" w:hAnsiTheme="majorHAnsi" w:cstheme="majorHAnsi"/>
          <w:szCs w:val="22"/>
        </w:rPr>
        <w:t>:</w:t>
      </w:r>
    </w:p>
    <w:p w14:paraId="4B89917B" w14:textId="77777777" w:rsidR="00A27D22" w:rsidRPr="00A27D22" w:rsidRDefault="00A27D22" w:rsidP="00A27D22">
      <w:pPr>
        <w:numPr>
          <w:ilvl w:val="1"/>
          <w:numId w:val="11"/>
        </w:numPr>
        <w:suppressAutoHyphens/>
        <w:contextualSpacing/>
        <w:rPr>
          <w:rFonts w:asciiTheme="majorHAnsi" w:hAnsiTheme="majorHAnsi" w:cstheme="majorHAnsi"/>
          <w:szCs w:val="22"/>
        </w:rPr>
      </w:pPr>
      <w:r w:rsidRPr="00A27D22">
        <w:rPr>
          <w:rFonts w:asciiTheme="majorHAnsi" w:hAnsiTheme="majorHAnsi" w:cstheme="majorHAnsi"/>
          <w:szCs w:val="22"/>
        </w:rPr>
        <w:t>Protects data integrity by providing controlled access to attributes through getters and setters.</w:t>
      </w:r>
    </w:p>
    <w:p w14:paraId="779F02DB" w14:textId="77777777" w:rsidR="00A27D22" w:rsidRPr="00A27D22" w:rsidRDefault="00A27D22" w:rsidP="00A27D22">
      <w:pPr>
        <w:numPr>
          <w:ilvl w:val="0"/>
          <w:numId w:val="11"/>
        </w:numPr>
        <w:suppressAutoHyphens/>
        <w:contextualSpacing/>
        <w:rPr>
          <w:rFonts w:asciiTheme="majorHAnsi" w:hAnsiTheme="majorHAnsi" w:cstheme="majorHAnsi"/>
          <w:szCs w:val="22"/>
        </w:rPr>
      </w:pPr>
      <w:r w:rsidRPr="00A27D22">
        <w:rPr>
          <w:rFonts w:asciiTheme="majorHAnsi" w:hAnsiTheme="majorHAnsi" w:cstheme="majorHAnsi"/>
          <w:b/>
          <w:bCs/>
          <w:szCs w:val="22"/>
        </w:rPr>
        <w:t>Polymorphism</w:t>
      </w:r>
      <w:r w:rsidRPr="00A27D22">
        <w:rPr>
          <w:rFonts w:asciiTheme="majorHAnsi" w:hAnsiTheme="majorHAnsi" w:cstheme="majorHAnsi"/>
          <w:szCs w:val="22"/>
        </w:rPr>
        <w:t>:</w:t>
      </w:r>
    </w:p>
    <w:p w14:paraId="2A3D9055" w14:textId="77777777" w:rsidR="00A27D22" w:rsidRPr="00A27D22" w:rsidRDefault="00A27D22" w:rsidP="00A27D22">
      <w:pPr>
        <w:numPr>
          <w:ilvl w:val="1"/>
          <w:numId w:val="11"/>
        </w:numPr>
        <w:suppressAutoHyphens/>
        <w:contextualSpacing/>
        <w:rPr>
          <w:rFonts w:asciiTheme="majorHAnsi" w:hAnsiTheme="majorHAnsi" w:cstheme="majorHAnsi"/>
          <w:szCs w:val="22"/>
        </w:rPr>
      </w:pPr>
      <w:r w:rsidRPr="00A27D22">
        <w:rPr>
          <w:rFonts w:asciiTheme="majorHAnsi" w:hAnsiTheme="majorHAnsi" w:cstheme="majorHAnsi"/>
          <w:szCs w:val="22"/>
        </w:rPr>
        <w:t>Simplifies interactions by allowing the same operations (e.g., getName()) to work across all derived classes.</w:t>
      </w:r>
    </w:p>
    <w:p w14:paraId="16D6E1A0" w14:textId="77777777" w:rsidR="00A27D22" w:rsidRPr="00A27D22" w:rsidRDefault="00A27D22" w:rsidP="00A27D22">
      <w:pPr>
        <w:suppressAutoHyphens/>
        <w:contextualSpacing/>
        <w:rPr>
          <w:rFonts w:asciiTheme="majorHAnsi" w:hAnsiTheme="majorHAnsi" w:cstheme="majorHAnsi"/>
          <w:szCs w:val="22"/>
        </w:rPr>
      </w:pPr>
      <w:r w:rsidRPr="00A27D22">
        <w:rPr>
          <w:rFonts w:asciiTheme="majorHAnsi" w:hAnsiTheme="majorHAnsi" w:cstheme="majorHAnsi"/>
          <w:szCs w:val="22"/>
        </w:rPr>
        <w:t>These principles enhance code maintainability and scalability, ensuring the design meets client requirements efficiently.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01F1E9D"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Mac servers are less common but can handle web-based applications. The Unix-based OS offers good stability, though it may require more configuration and maintenance than Linux.</w:t>
            </w:r>
          </w:p>
        </w:tc>
        <w:tc>
          <w:tcPr>
            <w:tcW w:w="1890" w:type="dxa"/>
            <w:shd w:val="clear" w:color="auto" w:fill="auto"/>
            <w:tcMar>
              <w:top w:w="0" w:type="dxa"/>
              <w:left w:w="115" w:type="dxa"/>
              <w:bottom w:w="0" w:type="dxa"/>
              <w:right w:w="115" w:type="dxa"/>
            </w:tcMar>
          </w:tcPr>
          <w:p w14:paraId="26FEAA67" w14:textId="5FD3C9C9"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Linux is widely used in web servers due to its stability, open-source nature, and strong performance. Low licensing cost makes it ideal for scaling.</w:t>
            </w:r>
          </w:p>
        </w:tc>
        <w:tc>
          <w:tcPr>
            <w:tcW w:w="1890" w:type="dxa"/>
            <w:shd w:val="clear" w:color="auto" w:fill="auto"/>
            <w:tcMar>
              <w:top w:w="0" w:type="dxa"/>
              <w:left w:w="115" w:type="dxa"/>
              <w:bottom w:w="0" w:type="dxa"/>
              <w:right w:w="115" w:type="dxa"/>
            </w:tcMar>
          </w:tcPr>
          <w:p w14:paraId="12DBF5D5" w14:textId="405DB4C3"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Windows Server works well for applications needing .NET, though licensing can be expensive. Compatibility with Windows services may offer ease in corporate settings.</w:t>
            </w:r>
          </w:p>
        </w:tc>
        <w:tc>
          <w:tcPr>
            <w:tcW w:w="2080" w:type="dxa"/>
            <w:shd w:val="clear" w:color="auto" w:fill="auto"/>
            <w:tcMar>
              <w:top w:w="0" w:type="dxa"/>
              <w:left w:w="115" w:type="dxa"/>
              <w:bottom w:w="0" w:type="dxa"/>
              <w:right w:w="115" w:type="dxa"/>
            </w:tcMar>
          </w:tcPr>
          <w:p w14:paraId="1B7299A3" w14:textId="4D332D6F"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Rarely used for server hosting, but mobile devices could support light local hosting in unique cases.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F6AD5AF"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Supporting Mac as a client platform ensures compatibility with Safari, Chrome, and Firefox. Development time might increase if needing to test specifically on macOS.</w:t>
            </w:r>
          </w:p>
        </w:tc>
        <w:tc>
          <w:tcPr>
            <w:tcW w:w="1890" w:type="dxa"/>
            <w:shd w:val="clear" w:color="auto" w:fill="auto"/>
            <w:tcMar>
              <w:top w:w="0" w:type="dxa"/>
              <w:left w:w="115" w:type="dxa"/>
              <w:bottom w:w="0" w:type="dxa"/>
              <w:right w:w="115" w:type="dxa"/>
            </w:tcMar>
          </w:tcPr>
          <w:p w14:paraId="71F419DD" w14:textId="69592AC5"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Linux desktops are less common among end-users, but testing should consider Chrome and Firefox compatibility.</w:t>
            </w:r>
          </w:p>
        </w:tc>
        <w:tc>
          <w:tcPr>
            <w:tcW w:w="1890" w:type="dxa"/>
            <w:shd w:val="clear" w:color="auto" w:fill="auto"/>
            <w:tcMar>
              <w:top w:w="0" w:type="dxa"/>
              <w:left w:w="115" w:type="dxa"/>
              <w:bottom w:w="0" w:type="dxa"/>
              <w:right w:w="115" w:type="dxa"/>
            </w:tcMar>
          </w:tcPr>
          <w:p w14:paraId="3C911584" w14:textId="2DC87F0B"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Windows has a broad user base, so supporting it is essential. Popular browsers like Chrome, Firefox, and Edge should be tested.</w:t>
            </w:r>
          </w:p>
        </w:tc>
        <w:tc>
          <w:tcPr>
            <w:tcW w:w="2080" w:type="dxa"/>
            <w:shd w:val="clear" w:color="auto" w:fill="auto"/>
            <w:tcMar>
              <w:top w:w="0" w:type="dxa"/>
              <w:left w:w="115" w:type="dxa"/>
              <w:bottom w:w="0" w:type="dxa"/>
              <w:right w:w="115" w:type="dxa"/>
            </w:tcMar>
          </w:tcPr>
          <w:p w14:paraId="24F347E4" w14:textId="3D859BC4"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Ensuring compatibility with mobile browsers and screen responsiveness is key. The game needs to work well on Android and iOS browsers</w:t>
            </w:r>
            <w:r>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0456834"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Languages and tools like Java, IntelliJ IDEA, and Xcode for testing could be used. Web-based frameworks are typically cross-compatible.</w:t>
            </w:r>
          </w:p>
        </w:tc>
        <w:tc>
          <w:tcPr>
            <w:tcW w:w="1890" w:type="dxa"/>
            <w:shd w:val="clear" w:color="auto" w:fill="auto"/>
            <w:tcMar>
              <w:top w:w="0" w:type="dxa"/>
              <w:left w:w="115" w:type="dxa"/>
              <w:bottom w:w="0" w:type="dxa"/>
              <w:right w:w="115" w:type="dxa"/>
            </w:tcMar>
          </w:tcPr>
          <w:p w14:paraId="3466B885" w14:textId="15FA5E4F"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Eclipse, NetBeans, and command-line tools are Linux-friendly. Frameworks like Node.js, Java, and Spring Boot can run on Linux servers efficiently.</w:t>
            </w:r>
          </w:p>
        </w:tc>
        <w:tc>
          <w:tcPr>
            <w:tcW w:w="1890" w:type="dxa"/>
            <w:shd w:val="clear" w:color="auto" w:fill="auto"/>
            <w:tcMar>
              <w:top w:w="0" w:type="dxa"/>
              <w:left w:w="115" w:type="dxa"/>
              <w:bottom w:w="0" w:type="dxa"/>
              <w:right w:w="115" w:type="dxa"/>
            </w:tcMar>
          </w:tcPr>
          <w:p w14:paraId="63C1A493" w14:textId="38E7124B"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Visual Studio and .NET frameworks are strong for Windows development. Java is also supported for cross-platform compatibility.</w:t>
            </w:r>
          </w:p>
        </w:tc>
        <w:tc>
          <w:tcPr>
            <w:tcW w:w="2080" w:type="dxa"/>
            <w:shd w:val="clear" w:color="auto" w:fill="auto"/>
            <w:tcMar>
              <w:top w:w="0" w:type="dxa"/>
              <w:left w:w="115" w:type="dxa"/>
              <w:bottom w:w="0" w:type="dxa"/>
              <w:right w:w="115" w:type="dxa"/>
            </w:tcMar>
          </w:tcPr>
          <w:p w14:paraId="16D38893" w14:textId="6972785D" w:rsidR="00A325D0" w:rsidRPr="006B4954" w:rsidRDefault="003906EE" w:rsidP="006B4954">
            <w:pPr>
              <w:suppressAutoHyphens/>
              <w:contextualSpacing/>
              <w:rPr>
                <w:rFonts w:asciiTheme="majorHAnsi" w:hAnsiTheme="majorHAnsi" w:cstheme="majorHAnsi"/>
                <w:szCs w:val="22"/>
              </w:rPr>
            </w:pPr>
            <w:r w:rsidRPr="003906EE">
              <w:rPr>
                <w:rFonts w:asciiTheme="majorHAnsi" w:hAnsiTheme="majorHAnsi" w:cstheme="majorHAnsi"/>
                <w:szCs w:val="22"/>
              </w:rPr>
              <w:t>For mobile optimization, tools like React Native, Swift, and Kotlin allow for development compatible with the game’s web-based format.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749065D" w14:textId="44D6D28A" w:rsidR="00A27D22" w:rsidRPr="00A27D22" w:rsidRDefault="00A27D22" w:rsidP="00A27D22">
      <w:pPr>
        <w:pStyle w:val="List"/>
        <w:rPr>
          <w:b/>
        </w:rPr>
      </w:pPr>
      <w:r w:rsidRPr="00A27D22">
        <w:rPr>
          <w:b/>
          <w:bCs/>
        </w:rPr>
        <w:t>Operating Platform</w:t>
      </w:r>
      <w:r w:rsidRPr="00A27D22">
        <w:rPr>
          <w:b/>
        </w:rPr>
        <w:t>:</w:t>
      </w:r>
    </w:p>
    <w:p w14:paraId="1785D6F5" w14:textId="77777777" w:rsidR="00A27D22" w:rsidRPr="00A27D22" w:rsidRDefault="00A27D22" w:rsidP="00A27D22">
      <w:pPr>
        <w:pStyle w:val="List"/>
        <w:numPr>
          <w:ilvl w:val="1"/>
          <w:numId w:val="1"/>
        </w:numPr>
        <w:rPr>
          <w:bCs/>
        </w:rPr>
      </w:pPr>
      <w:r w:rsidRPr="00A27D22">
        <w:rPr>
          <w:bCs/>
        </w:rPr>
        <w:t>Recommend Linux as the server platform due to its stability, cost-efficiency, and strong support for web-based frameworks.</w:t>
      </w:r>
    </w:p>
    <w:p w14:paraId="04943F30" w14:textId="00740A06" w:rsidR="00A27D22" w:rsidRPr="00A27D22" w:rsidRDefault="00A27D22" w:rsidP="00A27D22">
      <w:pPr>
        <w:pStyle w:val="List"/>
        <w:rPr>
          <w:b/>
        </w:rPr>
      </w:pPr>
      <w:r w:rsidRPr="00A27D22">
        <w:rPr>
          <w:b/>
          <w:bCs/>
        </w:rPr>
        <w:t>Operating Systems Architectures</w:t>
      </w:r>
      <w:r w:rsidRPr="00A27D22">
        <w:rPr>
          <w:b/>
        </w:rPr>
        <w:t>:</w:t>
      </w:r>
    </w:p>
    <w:p w14:paraId="4648C12B" w14:textId="77777777" w:rsidR="00A27D22" w:rsidRPr="00A27D22" w:rsidRDefault="00A27D22" w:rsidP="00A27D22">
      <w:pPr>
        <w:pStyle w:val="List"/>
        <w:numPr>
          <w:ilvl w:val="1"/>
          <w:numId w:val="1"/>
        </w:numPr>
        <w:rPr>
          <w:bCs/>
        </w:rPr>
      </w:pPr>
      <w:r w:rsidRPr="00A27D22">
        <w:rPr>
          <w:bCs/>
        </w:rPr>
        <w:t>Linux uses a modular architecture ideal for high-performance web applications. It supports multi-threading and efficient memory management critical for scalability.</w:t>
      </w:r>
    </w:p>
    <w:p w14:paraId="70277951" w14:textId="13EBBF7A" w:rsidR="00A27D22" w:rsidRPr="00A27D22" w:rsidRDefault="00A27D22" w:rsidP="00A27D22">
      <w:pPr>
        <w:pStyle w:val="List"/>
        <w:rPr>
          <w:b/>
        </w:rPr>
      </w:pPr>
      <w:r w:rsidRPr="00A27D22">
        <w:rPr>
          <w:b/>
          <w:bCs/>
        </w:rPr>
        <w:t>Storage Management</w:t>
      </w:r>
      <w:r w:rsidRPr="00A27D22">
        <w:rPr>
          <w:b/>
        </w:rPr>
        <w:t>:</w:t>
      </w:r>
    </w:p>
    <w:p w14:paraId="35660B71" w14:textId="77777777" w:rsidR="00A27D22" w:rsidRPr="00A27D22" w:rsidRDefault="00A27D22" w:rsidP="00A27D22">
      <w:pPr>
        <w:pStyle w:val="List"/>
        <w:numPr>
          <w:ilvl w:val="1"/>
          <w:numId w:val="1"/>
        </w:numPr>
        <w:rPr>
          <w:bCs/>
        </w:rPr>
      </w:pPr>
      <w:r w:rsidRPr="00A27D22">
        <w:rPr>
          <w:bCs/>
        </w:rPr>
        <w:t>Use a relational database like PostgreSQL to handle structured data for games, teams, and players. It ensures reliability and supports distributed systems.</w:t>
      </w:r>
    </w:p>
    <w:p w14:paraId="26D1C100" w14:textId="2E704A36" w:rsidR="00A27D22" w:rsidRPr="00A27D22" w:rsidRDefault="00A27D22" w:rsidP="00A27D22">
      <w:pPr>
        <w:pStyle w:val="List"/>
        <w:rPr>
          <w:b/>
        </w:rPr>
      </w:pPr>
      <w:r w:rsidRPr="00A27D22">
        <w:rPr>
          <w:b/>
          <w:bCs/>
        </w:rPr>
        <w:t>Memory Management</w:t>
      </w:r>
      <w:r w:rsidRPr="00A27D22">
        <w:rPr>
          <w:b/>
        </w:rPr>
        <w:t>:</w:t>
      </w:r>
    </w:p>
    <w:p w14:paraId="57E5D366" w14:textId="77777777" w:rsidR="00A27D22" w:rsidRPr="00A27D22" w:rsidRDefault="00A27D22" w:rsidP="00A27D22">
      <w:pPr>
        <w:pStyle w:val="List"/>
        <w:numPr>
          <w:ilvl w:val="1"/>
          <w:numId w:val="1"/>
        </w:numPr>
        <w:rPr>
          <w:bCs/>
        </w:rPr>
      </w:pPr>
      <w:r w:rsidRPr="00A27D22">
        <w:rPr>
          <w:bCs/>
        </w:rPr>
        <w:t>Linux employs robust virtual memory techniques, allowing efficient allocation for game instances and ensuring smooth performance under heavy loads.</w:t>
      </w:r>
    </w:p>
    <w:p w14:paraId="26EBC4F3" w14:textId="7056C774" w:rsidR="00A27D22" w:rsidRPr="00A27D22" w:rsidRDefault="00A27D22" w:rsidP="00A27D22">
      <w:pPr>
        <w:pStyle w:val="List"/>
        <w:rPr>
          <w:b/>
        </w:rPr>
      </w:pPr>
      <w:r w:rsidRPr="00A27D22">
        <w:rPr>
          <w:b/>
          <w:bCs/>
        </w:rPr>
        <w:t>Distributed Systems and Networks</w:t>
      </w:r>
      <w:r w:rsidRPr="00A27D22">
        <w:rPr>
          <w:b/>
        </w:rPr>
        <w:t>:</w:t>
      </w:r>
    </w:p>
    <w:p w14:paraId="3DEF7066" w14:textId="77777777" w:rsidR="00A27D22" w:rsidRPr="00A27D22" w:rsidRDefault="00A27D22" w:rsidP="00A27D22">
      <w:pPr>
        <w:pStyle w:val="List"/>
        <w:numPr>
          <w:ilvl w:val="1"/>
          <w:numId w:val="1"/>
        </w:numPr>
        <w:rPr>
          <w:bCs/>
        </w:rPr>
      </w:pPr>
      <w:r w:rsidRPr="00A27D22">
        <w:rPr>
          <w:bCs/>
        </w:rPr>
        <w:t>Implement RESTful APIs to enable communication between components. Use load balancers to handle traffic spikes and ensure redundancy to mitigate outages.</w:t>
      </w:r>
    </w:p>
    <w:p w14:paraId="25B7D5E5" w14:textId="2F509F75" w:rsidR="00A27D22" w:rsidRPr="00A27D22" w:rsidRDefault="00A27D22" w:rsidP="00A27D22">
      <w:pPr>
        <w:pStyle w:val="List"/>
        <w:rPr>
          <w:b/>
        </w:rPr>
      </w:pPr>
      <w:r w:rsidRPr="00A27D22">
        <w:rPr>
          <w:b/>
          <w:bCs/>
        </w:rPr>
        <w:t>Security</w:t>
      </w:r>
      <w:r w:rsidRPr="00A27D22">
        <w:rPr>
          <w:b/>
        </w:rPr>
        <w:t>:</w:t>
      </w:r>
    </w:p>
    <w:p w14:paraId="189567B1" w14:textId="77777777" w:rsidR="00A27D22" w:rsidRPr="00A27D22" w:rsidRDefault="00A27D22" w:rsidP="00A27D22">
      <w:pPr>
        <w:pStyle w:val="List"/>
        <w:numPr>
          <w:ilvl w:val="1"/>
          <w:numId w:val="1"/>
        </w:numPr>
        <w:rPr>
          <w:bCs/>
        </w:rPr>
      </w:pPr>
      <w:r w:rsidRPr="00A27D22">
        <w:rPr>
          <w:bCs/>
        </w:rPr>
        <w:t>Employ HTTPS for secure data transmission.</w:t>
      </w:r>
    </w:p>
    <w:p w14:paraId="36B7BF4D" w14:textId="77777777" w:rsidR="00A27D22" w:rsidRPr="00A27D22" w:rsidRDefault="00A27D22" w:rsidP="00A27D22">
      <w:pPr>
        <w:pStyle w:val="List"/>
        <w:numPr>
          <w:ilvl w:val="1"/>
          <w:numId w:val="1"/>
        </w:numPr>
        <w:rPr>
          <w:bCs/>
        </w:rPr>
      </w:pPr>
      <w:r w:rsidRPr="00A27D22">
        <w:rPr>
          <w:bCs/>
        </w:rPr>
        <w:t>Use OAuth 2.0 for user authentication.</w:t>
      </w:r>
    </w:p>
    <w:p w14:paraId="4232CA2F" w14:textId="77777777" w:rsidR="00A27D22" w:rsidRPr="00A27D22" w:rsidRDefault="00A27D22" w:rsidP="00A27D22">
      <w:pPr>
        <w:pStyle w:val="List"/>
        <w:numPr>
          <w:ilvl w:val="1"/>
          <w:numId w:val="1"/>
        </w:numPr>
        <w:rPr>
          <w:bCs/>
        </w:rPr>
      </w:pPr>
      <w:r w:rsidRPr="00A27D22">
        <w:rPr>
          <w:bCs/>
        </w:rPr>
        <w:t>Implement database encryption and firewall rules to protect sensitive user information.</w:t>
      </w:r>
    </w:p>
    <w:p w14:paraId="7FCCC536" w14:textId="6DB69975" w:rsidR="00B20A2D" w:rsidRPr="006B4954" w:rsidRDefault="00B20A2D" w:rsidP="00A27D22">
      <w:pPr>
        <w:pStyle w:val="List"/>
        <w:numPr>
          <w:ilvl w:val="0"/>
          <w:numId w:val="0"/>
        </w:numPr>
        <w:ind w:left="720" w:hanging="360"/>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83A1B" w14:textId="77777777" w:rsidR="00BE5C29" w:rsidRDefault="00BE5C29">
      <w:r>
        <w:separator/>
      </w:r>
    </w:p>
  </w:endnote>
  <w:endnote w:type="continuationSeparator" w:id="0">
    <w:p w14:paraId="4AF9AC25" w14:textId="77777777" w:rsidR="00BE5C29" w:rsidRDefault="00BE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DA917" w14:textId="77777777" w:rsidR="00BE5C29" w:rsidRDefault="00BE5C29">
      <w:r>
        <w:separator/>
      </w:r>
    </w:p>
  </w:footnote>
  <w:footnote w:type="continuationSeparator" w:id="0">
    <w:p w14:paraId="3BCBBF2B" w14:textId="77777777" w:rsidR="00BE5C29" w:rsidRDefault="00BE5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5420C"/>
    <w:multiLevelType w:val="multilevel"/>
    <w:tmpl w:val="1396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37E87"/>
    <w:multiLevelType w:val="multilevel"/>
    <w:tmpl w:val="9AAA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94CEB"/>
    <w:multiLevelType w:val="multilevel"/>
    <w:tmpl w:val="144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497A22"/>
    <w:multiLevelType w:val="multilevel"/>
    <w:tmpl w:val="956E4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F42FE"/>
    <w:multiLevelType w:val="multilevel"/>
    <w:tmpl w:val="B70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41FDB"/>
    <w:multiLevelType w:val="multilevel"/>
    <w:tmpl w:val="865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35B3E"/>
    <w:multiLevelType w:val="multilevel"/>
    <w:tmpl w:val="2B7E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278E"/>
    <w:multiLevelType w:val="multilevel"/>
    <w:tmpl w:val="3D9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5CF9"/>
    <w:multiLevelType w:val="multilevel"/>
    <w:tmpl w:val="2A8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F230D"/>
    <w:multiLevelType w:val="multilevel"/>
    <w:tmpl w:val="D2C8C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58567816">
    <w:abstractNumId w:val="7"/>
  </w:num>
  <w:num w:numId="9" w16cid:durableId="465049356">
    <w:abstractNumId w:val="10"/>
  </w:num>
  <w:num w:numId="10" w16cid:durableId="1052075884">
    <w:abstractNumId w:val="6"/>
  </w:num>
  <w:num w:numId="11" w16cid:durableId="623198825">
    <w:abstractNumId w:val="16"/>
  </w:num>
  <w:num w:numId="12" w16cid:durableId="1096946843">
    <w:abstractNumId w:val="14"/>
  </w:num>
  <w:num w:numId="13" w16cid:durableId="1110397487">
    <w:abstractNumId w:val="13"/>
  </w:num>
  <w:num w:numId="14" w16cid:durableId="1036926386">
    <w:abstractNumId w:val="11"/>
  </w:num>
  <w:num w:numId="15" w16cid:durableId="1711608371">
    <w:abstractNumId w:val="12"/>
  </w:num>
  <w:num w:numId="16" w16cid:durableId="940995411">
    <w:abstractNumId w:val="15"/>
  </w:num>
  <w:num w:numId="17" w16cid:durableId="363018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55206"/>
    <w:rsid w:val="00163A96"/>
    <w:rsid w:val="001862D4"/>
    <w:rsid w:val="001B7DDA"/>
    <w:rsid w:val="002C25EE"/>
    <w:rsid w:val="002D1B79"/>
    <w:rsid w:val="003723B7"/>
    <w:rsid w:val="003906EE"/>
    <w:rsid w:val="004269FD"/>
    <w:rsid w:val="0043672B"/>
    <w:rsid w:val="004C5263"/>
    <w:rsid w:val="004D630E"/>
    <w:rsid w:val="00505802"/>
    <w:rsid w:val="005E3957"/>
    <w:rsid w:val="005F49E3"/>
    <w:rsid w:val="00637B16"/>
    <w:rsid w:val="00691EB9"/>
    <w:rsid w:val="006B4954"/>
    <w:rsid w:val="006D1824"/>
    <w:rsid w:val="00717FC1"/>
    <w:rsid w:val="00730BFB"/>
    <w:rsid w:val="007B28D2"/>
    <w:rsid w:val="007F3EC1"/>
    <w:rsid w:val="008A485F"/>
    <w:rsid w:val="009649F5"/>
    <w:rsid w:val="00973FD3"/>
    <w:rsid w:val="00987146"/>
    <w:rsid w:val="009C2374"/>
    <w:rsid w:val="00A27D22"/>
    <w:rsid w:val="00A325D0"/>
    <w:rsid w:val="00B20A2D"/>
    <w:rsid w:val="00B67D9B"/>
    <w:rsid w:val="00B902AF"/>
    <w:rsid w:val="00BB4494"/>
    <w:rsid w:val="00BE5C29"/>
    <w:rsid w:val="00C410FC"/>
    <w:rsid w:val="00D97062"/>
    <w:rsid w:val="00E0390F"/>
    <w:rsid w:val="00E041A9"/>
    <w:rsid w:val="00E61BA3"/>
    <w:rsid w:val="00E6447B"/>
    <w:rsid w:val="00F11291"/>
    <w:rsid w:val="00F355EE"/>
    <w:rsid w:val="00F53DDC"/>
    <w:rsid w:val="00FC55B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D769B38-B0DF-4A3D-9F99-FDF978A1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34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7636345">
      <w:bodyDiv w:val="1"/>
      <w:marLeft w:val="0"/>
      <w:marRight w:val="0"/>
      <w:marTop w:val="0"/>
      <w:marBottom w:val="0"/>
      <w:divBdr>
        <w:top w:val="none" w:sz="0" w:space="0" w:color="auto"/>
        <w:left w:val="none" w:sz="0" w:space="0" w:color="auto"/>
        <w:bottom w:val="none" w:sz="0" w:space="0" w:color="auto"/>
        <w:right w:val="none" w:sz="0" w:space="0" w:color="auto"/>
      </w:divBdr>
    </w:div>
    <w:div w:id="1210259655">
      <w:bodyDiv w:val="1"/>
      <w:marLeft w:val="0"/>
      <w:marRight w:val="0"/>
      <w:marTop w:val="0"/>
      <w:marBottom w:val="0"/>
      <w:divBdr>
        <w:top w:val="none" w:sz="0" w:space="0" w:color="auto"/>
        <w:left w:val="none" w:sz="0" w:space="0" w:color="auto"/>
        <w:bottom w:val="none" w:sz="0" w:space="0" w:color="auto"/>
        <w:right w:val="none" w:sz="0" w:space="0" w:color="auto"/>
      </w:divBdr>
      <w:divsChild>
        <w:div w:id="1597589891">
          <w:marLeft w:val="0"/>
          <w:marRight w:val="0"/>
          <w:marTop w:val="0"/>
          <w:marBottom w:val="0"/>
          <w:divBdr>
            <w:top w:val="none" w:sz="0" w:space="0" w:color="auto"/>
            <w:left w:val="none" w:sz="0" w:space="0" w:color="auto"/>
            <w:bottom w:val="none" w:sz="0" w:space="0" w:color="auto"/>
            <w:right w:val="none" w:sz="0" w:space="0" w:color="auto"/>
          </w:divBdr>
          <w:divsChild>
            <w:div w:id="1328440716">
              <w:marLeft w:val="0"/>
              <w:marRight w:val="0"/>
              <w:marTop w:val="0"/>
              <w:marBottom w:val="0"/>
              <w:divBdr>
                <w:top w:val="none" w:sz="0" w:space="0" w:color="auto"/>
                <w:left w:val="none" w:sz="0" w:space="0" w:color="auto"/>
                <w:bottom w:val="none" w:sz="0" w:space="0" w:color="auto"/>
                <w:right w:val="none" w:sz="0" w:space="0" w:color="auto"/>
              </w:divBdr>
              <w:divsChild>
                <w:div w:id="2028830534">
                  <w:marLeft w:val="0"/>
                  <w:marRight w:val="0"/>
                  <w:marTop w:val="0"/>
                  <w:marBottom w:val="0"/>
                  <w:divBdr>
                    <w:top w:val="none" w:sz="0" w:space="0" w:color="auto"/>
                    <w:left w:val="none" w:sz="0" w:space="0" w:color="auto"/>
                    <w:bottom w:val="none" w:sz="0" w:space="0" w:color="auto"/>
                    <w:right w:val="none" w:sz="0" w:space="0" w:color="auto"/>
                  </w:divBdr>
                  <w:divsChild>
                    <w:div w:id="17409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7093">
      <w:bodyDiv w:val="1"/>
      <w:marLeft w:val="0"/>
      <w:marRight w:val="0"/>
      <w:marTop w:val="0"/>
      <w:marBottom w:val="0"/>
      <w:divBdr>
        <w:top w:val="none" w:sz="0" w:space="0" w:color="auto"/>
        <w:left w:val="none" w:sz="0" w:space="0" w:color="auto"/>
        <w:bottom w:val="none" w:sz="0" w:space="0" w:color="auto"/>
        <w:right w:val="none" w:sz="0" w:space="0" w:color="auto"/>
      </w:divBdr>
    </w:div>
    <w:div w:id="1467351265">
      <w:bodyDiv w:val="1"/>
      <w:marLeft w:val="0"/>
      <w:marRight w:val="0"/>
      <w:marTop w:val="0"/>
      <w:marBottom w:val="0"/>
      <w:divBdr>
        <w:top w:val="none" w:sz="0" w:space="0" w:color="auto"/>
        <w:left w:val="none" w:sz="0" w:space="0" w:color="auto"/>
        <w:bottom w:val="none" w:sz="0" w:space="0" w:color="auto"/>
        <w:right w:val="none" w:sz="0" w:space="0" w:color="auto"/>
      </w:divBdr>
    </w:div>
    <w:div w:id="1645046279">
      <w:bodyDiv w:val="1"/>
      <w:marLeft w:val="0"/>
      <w:marRight w:val="0"/>
      <w:marTop w:val="0"/>
      <w:marBottom w:val="0"/>
      <w:divBdr>
        <w:top w:val="none" w:sz="0" w:space="0" w:color="auto"/>
        <w:left w:val="none" w:sz="0" w:space="0" w:color="auto"/>
        <w:bottom w:val="none" w:sz="0" w:space="0" w:color="auto"/>
        <w:right w:val="none" w:sz="0" w:space="0" w:color="auto"/>
      </w:divBdr>
    </w:div>
    <w:div w:id="1714883377">
      <w:bodyDiv w:val="1"/>
      <w:marLeft w:val="0"/>
      <w:marRight w:val="0"/>
      <w:marTop w:val="0"/>
      <w:marBottom w:val="0"/>
      <w:divBdr>
        <w:top w:val="none" w:sz="0" w:space="0" w:color="auto"/>
        <w:left w:val="none" w:sz="0" w:space="0" w:color="auto"/>
        <w:bottom w:val="none" w:sz="0" w:space="0" w:color="auto"/>
        <w:right w:val="none" w:sz="0" w:space="0" w:color="auto"/>
      </w:divBdr>
    </w:div>
    <w:div w:id="1780097854">
      <w:bodyDiv w:val="1"/>
      <w:marLeft w:val="0"/>
      <w:marRight w:val="0"/>
      <w:marTop w:val="0"/>
      <w:marBottom w:val="0"/>
      <w:divBdr>
        <w:top w:val="none" w:sz="0" w:space="0" w:color="auto"/>
        <w:left w:val="none" w:sz="0" w:space="0" w:color="auto"/>
        <w:bottom w:val="none" w:sz="0" w:space="0" w:color="auto"/>
        <w:right w:val="none" w:sz="0" w:space="0" w:color="auto"/>
      </w:divBdr>
      <w:divsChild>
        <w:div w:id="1367828570">
          <w:marLeft w:val="0"/>
          <w:marRight w:val="0"/>
          <w:marTop w:val="0"/>
          <w:marBottom w:val="0"/>
          <w:divBdr>
            <w:top w:val="none" w:sz="0" w:space="0" w:color="auto"/>
            <w:left w:val="none" w:sz="0" w:space="0" w:color="auto"/>
            <w:bottom w:val="none" w:sz="0" w:space="0" w:color="auto"/>
            <w:right w:val="none" w:sz="0" w:space="0" w:color="auto"/>
          </w:divBdr>
          <w:divsChild>
            <w:div w:id="2015261112">
              <w:marLeft w:val="0"/>
              <w:marRight w:val="0"/>
              <w:marTop w:val="0"/>
              <w:marBottom w:val="0"/>
              <w:divBdr>
                <w:top w:val="none" w:sz="0" w:space="0" w:color="auto"/>
                <w:left w:val="none" w:sz="0" w:space="0" w:color="auto"/>
                <w:bottom w:val="none" w:sz="0" w:space="0" w:color="auto"/>
                <w:right w:val="none" w:sz="0" w:space="0" w:color="auto"/>
              </w:divBdr>
              <w:divsChild>
                <w:div w:id="171453539">
                  <w:marLeft w:val="0"/>
                  <w:marRight w:val="0"/>
                  <w:marTop w:val="0"/>
                  <w:marBottom w:val="0"/>
                  <w:divBdr>
                    <w:top w:val="none" w:sz="0" w:space="0" w:color="auto"/>
                    <w:left w:val="none" w:sz="0" w:space="0" w:color="auto"/>
                    <w:bottom w:val="none" w:sz="0" w:space="0" w:color="auto"/>
                    <w:right w:val="none" w:sz="0" w:space="0" w:color="auto"/>
                  </w:divBdr>
                  <w:divsChild>
                    <w:div w:id="20325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1934">
      <w:bodyDiv w:val="1"/>
      <w:marLeft w:val="0"/>
      <w:marRight w:val="0"/>
      <w:marTop w:val="0"/>
      <w:marBottom w:val="0"/>
      <w:divBdr>
        <w:top w:val="none" w:sz="0" w:space="0" w:color="auto"/>
        <w:left w:val="none" w:sz="0" w:space="0" w:color="auto"/>
        <w:bottom w:val="none" w:sz="0" w:space="0" w:color="auto"/>
        <w:right w:val="none" w:sz="0" w:space="0" w:color="auto"/>
      </w:divBdr>
    </w:div>
    <w:div w:id="1909533260">
      <w:bodyDiv w:val="1"/>
      <w:marLeft w:val="0"/>
      <w:marRight w:val="0"/>
      <w:marTop w:val="0"/>
      <w:marBottom w:val="0"/>
      <w:divBdr>
        <w:top w:val="none" w:sz="0" w:space="0" w:color="auto"/>
        <w:left w:val="none" w:sz="0" w:space="0" w:color="auto"/>
        <w:bottom w:val="none" w:sz="0" w:space="0" w:color="auto"/>
        <w:right w:val="none" w:sz="0" w:space="0" w:color="auto"/>
      </w:divBdr>
    </w:div>
    <w:div w:id="1922059914">
      <w:bodyDiv w:val="1"/>
      <w:marLeft w:val="0"/>
      <w:marRight w:val="0"/>
      <w:marTop w:val="0"/>
      <w:marBottom w:val="0"/>
      <w:divBdr>
        <w:top w:val="none" w:sz="0" w:space="0" w:color="auto"/>
        <w:left w:val="none" w:sz="0" w:space="0" w:color="auto"/>
        <w:bottom w:val="none" w:sz="0" w:space="0" w:color="auto"/>
        <w:right w:val="none" w:sz="0" w:space="0" w:color="auto"/>
      </w:divBdr>
    </w:div>
    <w:div w:id="1954897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4386</TotalTime>
  <Pages>7</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caeli firth</cp:lastModifiedBy>
  <cp:revision>5</cp:revision>
  <dcterms:created xsi:type="dcterms:W3CDTF">2022-09-26T13:33:00Z</dcterms:created>
  <dcterms:modified xsi:type="dcterms:W3CDTF">2024-11-29T16:26:00Z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