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5BEE" w14:textId="77777777" w:rsidR="00B67948" w:rsidRPr="00B67948" w:rsidRDefault="00B67948" w:rsidP="00B6794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Tarea</w:t>
      </w:r>
      <w:r w:rsidRPr="00B67948">
        <w:rPr>
          <w:rFonts w:ascii="Arial" w:hAnsi="Arial" w:cs="Arial"/>
          <w:b/>
          <w:bCs/>
          <w:sz w:val="22"/>
          <w:szCs w:val="22"/>
          <w:lang w:val="es-ES"/>
        </w:rPr>
        <w:t xml:space="preserve"> 2</w:t>
      </w:r>
      <w:r w:rsidRPr="00B67948">
        <w:rPr>
          <w:rFonts w:ascii="Arial" w:hAnsi="Arial" w:cs="Arial"/>
          <w:b/>
          <w:bCs/>
          <w:sz w:val="22"/>
          <w:szCs w:val="22"/>
        </w:rPr>
        <w:t>: Importación, limpieza e identificación de errores y valores atípicos en R</w:t>
      </w:r>
    </w:p>
    <w:p w14:paraId="0971A307" w14:textId="77777777" w:rsidR="00B67948" w:rsidRPr="00B67948" w:rsidRDefault="00B67948" w:rsidP="00B6794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E96DFC8" w14:textId="77777777" w:rsidR="00B67948" w:rsidRPr="00B67948" w:rsidRDefault="00B67948" w:rsidP="00B67948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67948">
        <w:rPr>
          <w:rFonts w:ascii="Arial" w:hAnsi="Arial" w:cs="Arial"/>
          <w:b/>
          <w:bCs/>
          <w:sz w:val="22"/>
          <w:szCs w:val="22"/>
        </w:rPr>
        <w:t>Instrucciones:</w:t>
      </w:r>
      <w:r w:rsidRPr="00B67948">
        <w:rPr>
          <w:rFonts w:ascii="Arial" w:hAnsi="Arial" w:cs="Arial"/>
          <w:sz w:val="22"/>
          <w:szCs w:val="22"/>
        </w:rPr>
        <w:t> </w:t>
      </w:r>
      <w:r w:rsidRPr="00B67948">
        <w:rPr>
          <w:rFonts w:ascii="Arial" w:hAnsi="Arial" w:cs="Arial"/>
          <w:b/>
          <w:bCs/>
          <w:sz w:val="22"/>
          <w:szCs w:val="22"/>
        </w:rPr>
        <w:t>Instrucciones:</w:t>
      </w:r>
      <w:r w:rsidRPr="00B67948">
        <w:rPr>
          <w:rFonts w:ascii="Arial" w:hAnsi="Arial" w:cs="Arial"/>
          <w:sz w:val="22"/>
          <w:szCs w:val="22"/>
        </w:rPr>
        <w:t> Resuelve los siguientes problemas utilizando R y contesta el cuestionario anexado en Classroom. </w:t>
      </w:r>
      <w:r w:rsidRPr="00B67948">
        <w:rPr>
          <w:rFonts w:ascii="Arial" w:hAnsi="Arial" w:cs="Arial"/>
          <w:b/>
          <w:bCs/>
          <w:sz w:val="22"/>
          <w:szCs w:val="22"/>
        </w:rPr>
        <w:t>IMPORTANTE:</w:t>
      </w:r>
      <w:r w:rsidRPr="00B67948">
        <w:rPr>
          <w:rFonts w:ascii="Arial" w:hAnsi="Arial" w:cs="Arial"/>
          <w:sz w:val="22"/>
          <w:szCs w:val="22"/>
        </w:rPr>
        <w:t> Debes subir el script con las respuestas. Asegúrate de que tu código esté bien comentado y organizado.</w:t>
      </w:r>
    </w:p>
    <w:p w14:paraId="7D13E6E0" w14:textId="77777777" w:rsidR="00B67948" w:rsidRPr="00B67948" w:rsidRDefault="00B67948" w:rsidP="00B67948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7F8D1CE0" w14:textId="6D07E40A" w:rsidR="00B67948" w:rsidRPr="00B67948" w:rsidRDefault="00B67948" w:rsidP="00B67948">
      <w:pPr>
        <w:jc w:val="both"/>
        <w:rPr>
          <w:rFonts w:ascii="Arial" w:hAnsi="Arial" w:cs="Arial"/>
          <w:b/>
          <w:bCs/>
          <w:color w:val="FF0000"/>
          <w:sz w:val="22"/>
          <w:szCs w:val="22"/>
          <w:lang w:val="es-ES"/>
        </w:rPr>
      </w:pPr>
      <w:r w:rsidRPr="00B67948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Fecha Límite de Envío: </w:t>
      </w:r>
      <w:r w:rsidRPr="00B67948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>31</w:t>
      </w:r>
      <w:r w:rsidRPr="00B67948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 de </w:t>
      </w:r>
      <w:r w:rsidRPr="00B67948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>octubre</w:t>
      </w:r>
      <w:r w:rsidRPr="00B67948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 de 2024</w:t>
      </w:r>
    </w:p>
    <w:p w14:paraId="6399C72B" w14:textId="77777777" w:rsidR="00B67948" w:rsidRPr="00B67948" w:rsidRDefault="00B67948" w:rsidP="00B67948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DAC2EB4" w14:textId="178D678E" w:rsidR="00B67948" w:rsidRPr="00B67948" w:rsidRDefault="00B67948" w:rsidP="00B67948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B67948">
        <w:rPr>
          <w:rFonts w:ascii="Arial" w:hAnsi="Arial" w:cs="Arial"/>
          <w:b/>
          <w:bCs/>
          <w:sz w:val="22"/>
          <w:szCs w:val="22"/>
          <w:lang w:val="es-ES"/>
        </w:rPr>
        <w:t xml:space="preserve">PARTE 1: </w:t>
      </w:r>
      <w:proofErr w:type="spellStart"/>
      <w:r w:rsidRPr="00B67948">
        <w:rPr>
          <w:rFonts w:ascii="Arial" w:hAnsi="Arial" w:cs="Arial"/>
          <w:b/>
          <w:bCs/>
          <w:sz w:val="22"/>
          <w:szCs w:val="22"/>
          <w:lang w:val="es-ES"/>
        </w:rPr>
        <w:t>Dataset</w:t>
      </w:r>
      <w:proofErr w:type="spellEnd"/>
      <w:r w:rsidRPr="00B67948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proofErr w:type="spellStart"/>
      <w:r w:rsidRPr="00B67948">
        <w:rPr>
          <w:rFonts w:ascii="Arial" w:hAnsi="Arial" w:cs="Arial"/>
          <w:b/>
          <w:bCs/>
          <w:sz w:val="22"/>
          <w:szCs w:val="22"/>
          <w:lang w:val="es-ES"/>
        </w:rPr>
        <w:t>Cancer</w:t>
      </w:r>
      <w:proofErr w:type="spellEnd"/>
    </w:p>
    <w:p w14:paraId="19B2BFE6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D7A97F6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1. Carga y Exploración Inicial del Dataset</w:t>
      </w:r>
    </w:p>
    <w:p w14:paraId="03247BF5" w14:textId="77777777" w:rsidR="00B67948" w:rsidRPr="00B67948" w:rsidRDefault="00B67948" w:rsidP="00B679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Carga el dataset cancer.</w:t>
      </w:r>
    </w:p>
    <w:p w14:paraId="29B41356" w14:textId="77777777" w:rsidR="00B67948" w:rsidRPr="00B67948" w:rsidRDefault="00B67948" w:rsidP="00B679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Visualiza las primeras 10 filas del dataset con la función head().</w:t>
      </w:r>
    </w:p>
    <w:p w14:paraId="7C569FF6" w14:textId="77777777" w:rsidR="00B67948" w:rsidRPr="00B67948" w:rsidRDefault="00B67948" w:rsidP="00B679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Describe brevemente la estructura de los datos utilizando la función str().</w:t>
      </w:r>
    </w:p>
    <w:p w14:paraId="2243896B" w14:textId="663CE753" w:rsidR="00B67948" w:rsidRDefault="003F77D1" w:rsidP="00B679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F77D1">
        <w:rPr>
          <w:rFonts w:ascii="Arial" w:hAnsi="Arial" w:cs="Arial"/>
          <w:b/>
          <w:bCs/>
          <w:sz w:val="22"/>
          <w:szCs w:val="22"/>
        </w:rPr>
        <w:t>¿</w:t>
      </w:r>
      <w:r w:rsidRPr="003F77D1">
        <w:rPr>
          <w:rFonts w:ascii="Arial" w:hAnsi="Arial" w:cs="Arial"/>
          <w:b/>
          <w:bCs/>
          <w:sz w:val="22"/>
          <w:szCs w:val="22"/>
        </w:rPr>
        <w:t>Cuál es el valor de "Tiempo de Sobrevida" del cuarto paciente</w:t>
      </w:r>
      <w:r w:rsidRPr="003F77D1">
        <w:rPr>
          <w:rFonts w:ascii="Arial" w:hAnsi="Arial" w:cs="Arial"/>
          <w:b/>
          <w:bCs/>
          <w:sz w:val="22"/>
          <w:szCs w:val="22"/>
        </w:rPr>
        <w:t>?</w:t>
      </w:r>
    </w:p>
    <w:p w14:paraId="02984C1A" w14:textId="30BB195B" w:rsidR="003F77D1" w:rsidRPr="003F77D1" w:rsidRDefault="003F77D1" w:rsidP="00B6794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</w:t>
      </w: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Cuál es el número de filas y columnas que contiene el data.frame de "cancer"</w:t>
      </w: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?</w:t>
      </w:r>
    </w:p>
    <w:p w14:paraId="13FB9AAD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69994B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2. Limpieza de Nombres de Variables</w:t>
      </w:r>
    </w:p>
    <w:p w14:paraId="0C2A9FCD" w14:textId="77777777" w:rsidR="00B67948" w:rsidRPr="00B67948" w:rsidRDefault="00B67948" w:rsidP="00B67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Utiliza la función clean_names() del paquete janitor para estandarizar los nombres de las variables en cancer.</w:t>
      </w:r>
    </w:p>
    <w:p w14:paraId="5A412EDF" w14:textId="77777777" w:rsidR="00B67948" w:rsidRPr="00B67948" w:rsidRDefault="00B67948" w:rsidP="00B67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Asigna el resultado a un nuevo objeto llamado cancer_clean.</w:t>
      </w:r>
    </w:p>
    <w:p w14:paraId="11B01215" w14:textId="77777777" w:rsidR="00B67948" w:rsidRPr="00B67948" w:rsidRDefault="00B67948" w:rsidP="00B67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Imprime los nombres de las variables antes y después de la limpieza.</w:t>
      </w:r>
    </w:p>
    <w:p w14:paraId="2AB266C7" w14:textId="77777777" w:rsidR="00B67948" w:rsidRDefault="00B67948" w:rsidP="00B67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Contesta las pregunta en el cuestionario de Classroom.</w:t>
      </w:r>
    </w:p>
    <w:p w14:paraId="6D193BA8" w14:textId="4D2530C9" w:rsidR="003F77D1" w:rsidRPr="003F77D1" w:rsidRDefault="003F77D1" w:rsidP="00B6794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Suba un screenshot del nombre nuevo de las variables</w:t>
      </w:r>
    </w:p>
    <w:p w14:paraId="191DAE25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AE90B8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3. Introducción de Valores Faltantes y su Identificación</w:t>
      </w:r>
    </w:p>
    <w:p w14:paraId="1DF29D11" w14:textId="77777777" w:rsidR="00B67948" w:rsidRPr="00B67948" w:rsidRDefault="00B67948" w:rsidP="00B6794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Identifica cuántos valores faltantes (NA) hay en cada columna del dataset cancer_clean.</w:t>
      </w:r>
    </w:p>
    <w:p w14:paraId="7F804DD1" w14:textId="6137463A" w:rsidR="00B67948" w:rsidRPr="003F77D1" w:rsidRDefault="003F77D1" w:rsidP="00B6794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¿Cuál es la variable que tiene la mayor cantidad de variables perdidas?</w:t>
      </w:r>
    </w:p>
    <w:p w14:paraId="7836576A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C46D86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4. Filtrado de Filas con Valores Faltantes</w:t>
      </w:r>
    </w:p>
    <w:p w14:paraId="25AA9CCD" w14:textId="77777777" w:rsidR="00B67948" w:rsidRPr="00B67948" w:rsidRDefault="00B67948" w:rsidP="00B679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Filtra las filas de cancer_clean que tienen al menos un valor faltante y guárdalas en un nuevo dataset llamado cancer_clean_complete.</w:t>
      </w:r>
    </w:p>
    <w:p w14:paraId="1D4E2643" w14:textId="1FB3A73E" w:rsidR="00B67948" w:rsidRPr="003F77D1" w:rsidRDefault="003F77D1" w:rsidP="00B6794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¿Cuánto es el número de filas que resta posterior al filtrado de las variables?</w:t>
      </w:r>
    </w:p>
    <w:p w14:paraId="5A1E9E3F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508EA2" w14:textId="77777777" w:rsidR="00B67948" w:rsidRPr="00B67948" w:rsidRDefault="00B67948" w:rsidP="00B67948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6036FC3" w14:textId="77777777" w:rsidR="00B67948" w:rsidRPr="00B67948" w:rsidRDefault="00B67948">
      <w:pPr>
        <w:spacing w:after="160" w:line="278" w:lineRule="auto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br w:type="page"/>
      </w:r>
    </w:p>
    <w:p w14:paraId="65A3437A" w14:textId="627CBA49" w:rsidR="00B67948" w:rsidRPr="00B67948" w:rsidRDefault="00B67948" w:rsidP="00B6794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lastRenderedPageBreak/>
        <w:t xml:space="preserve">PARTE </w:t>
      </w:r>
      <w:r w:rsidRPr="00B67948">
        <w:rPr>
          <w:rFonts w:ascii="Arial" w:hAnsi="Arial" w:cs="Arial"/>
          <w:b/>
          <w:bCs/>
          <w:sz w:val="22"/>
          <w:szCs w:val="22"/>
        </w:rPr>
        <w:t>2</w:t>
      </w:r>
      <w:r w:rsidRPr="00B67948">
        <w:rPr>
          <w:rFonts w:ascii="Arial" w:hAnsi="Arial" w:cs="Arial"/>
          <w:b/>
          <w:bCs/>
          <w:sz w:val="22"/>
          <w:szCs w:val="22"/>
        </w:rPr>
        <w:t>: Dataset</w:t>
      </w:r>
      <w:r w:rsidRPr="00B67948">
        <w:rPr>
          <w:rFonts w:ascii="Arial" w:hAnsi="Arial" w:cs="Arial"/>
          <w:b/>
          <w:bCs/>
          <w:sz w:val="22"/>
          <w:szCs w:val="22"/>
        </w:rPr>
        <w:t xml:space="preserve"> framinham.csv</w:t>
      </w:r>
    </w:p>
    <w:p w14:paraId="04930775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5E71862" w14:textId="67495D74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Paso 1: Selección de Variables</w:t>
      </w:r>
    </w:p>
    <w:p w14:paraId="5D9F1BE6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Selecciona las siguientes variables en un nuevo dataset:</w:t>
      </w:r>
    </w:p>
    <w:p w14:paraId="3BFE3E84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male</w:t>
      </w:r>
    </w:p>
    <w:p w14:paraId="23B12060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age</w:t>
      </w:r>
    </w:p>
    <w:p w14:paraId="5D33D538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diabetes</w:t>
      </w:r>
    </w:p>
    <w:p w14:paraId="2887B716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glucose</w:t>
      </w:r>
    </w:p>
    <w:p w14:paraId="7987967D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sysBP</w:t>
      </w:r>
    </w:p>
    <w:p w14:paraId="61A52EE5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diaBP</w:t>
      </w:r>
    </w:p>
    <w:p w14:paraId="19050034" w14:textId="77777777" w:rsidR="00B67948" w:rsidRPr="00B67948" w:rsidRDefault="00B67948" w:rsidP="00B67948">
      <w:pPr>
        <w:numPr>
          <w:ilvl w:val="0"/>
          <w:numId w:val="6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BMI</w:t>
      </w:r>
    </w:p>
    <w:p w14:paraId="6FE58BC7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Paso 2: Recodificación de Nombres de Variables</w:t>
      </w:r>
    </w:p>
    <w:p w14:paraId="543036AC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Recodifica el nombre de todas las variables al español:</w:t>
      </w:r>
    </w:p>
    <w:p w14:paraId="58AE352E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“Variable original -&gt; variable nueva”</w:t>
      </w:r>
    </w:p>
    <w:p w14:paraId="2E3B179A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male -&gt; sexo</w:t>
      </w:r>
    </w:p>
    <w:p w14:paraId="2C054C62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age -&gt; edad</w:t>
      </w:r>
    </w:p>
    <w:p w14:paraId="6250127B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diabetes -&gt; diabetes</w:t>
      </w:r>
    </w:p>
    <w:p w14:paraId="34E1F271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glucose -&gt; glucosa</w:t>
      </w:r>
    </w:p>
    <w:p w14:paraId="5B1EB942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sysBP -&gt; TAS</w:t>
      </w:r>
    </w:p>
    <w:p w14:paraId="44B5FB82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diaBP -&gt; TAD</w:t>
      </w:r>
    </w:p>
    <w:p w14:paraId="147E7E99" w14:textId="77777777" w:rsidR="00B67948" w:rsidRPr="00B67948" w:rsidRDefault="00B67948" w:rsidP="00B67948">
      <w:pPr>
        <w:numPr>
          <w:ilvl w:val="0"/>
          <w:numId w:val="7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BMI -&gt; IMC</w:t>
      </w:r>
    </w:p>
    <w:p w14:paraId="53CB7B4A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Paso 3: Creación de Variables Categóricas</w:t>
      </w:r>
    </w:p>
    <w:p w14:paraId="40459934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Crea las siguientes variables categóricas:</w:t>
      </w:r>
    </w:p>
    <w:p w14:paraId="49133921" w14:textId="77777777" w:rsidR="00B67948" w:rsidRPr="00B67948" w:rsidRDefault="00B67948" w:rsidP="00B67948">
      <w:pPr>
        <w:numPr>
          <w:ilvl w:val="0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Categorías de Edades:</w:t>
      </w:r>
    </w:p>
    <w:p w14:paraId="01838DA5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Grupo 1: Edad ≤ 45</w:t>
      </w:r>
    </w:p>
    <w:p w14:paraId="2EDDA093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Grupo 2: Edad 45 a 65</w:t>
      </w:r>
    </w:p>
    <w:p w14:paraId="0765F2A3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Grupo 3: Edad ≥ 65 años</w:t>
      </w:r>
    </w:p>
    <w:p w14:paraId="6D19FDEA" w14:textId="77777777" w:rsidR="00B67948" w:rsidRPr="00B67948" w:rsidRDefault="00B67948" w:rsidP="00B67948">
      <w:pPr>
        <w:numPr>
          <w:ilvl w:val="0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Diabetes:</w:t>
      </w:r>
    </w:p>
    <w:p w14:paraId="192EE006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1: Antecedente de diabetes o glucosa mayor a 128 mg/dl</w:t>
      </w:r>
    </w:p>
    <w:p w14:paraId="36551887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0: No cumple con las condiciones anteriores</w:t>
      </w:r>
    </w:p>
    <w:p w14:paraId="799ABE6B" w14:textId="77777777" w:rsidR="00B67948" w:rsidRPr="00B67948" w:rsidRDefault="00B67948" w:rsidP="00B67948">
      <w:pPr>
        <w:numPr>
          <w:ilvl w:val="0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Hipertensión Arterial:</w:t>
      </w:r>
    </w:p>
    <w:p w14:paraId="408804BC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lastRenderedPageBreak/>
        <w:t>1: Antecedente de hipertensión o TAS ≥ 140 mg/dl o TAD ≥ 90 mg/dl o uso de medicamentos</w:t>
      </w:r>
    </w:p>
    <w:p w14:paraId="3D2A6F7F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0: No cumple con las condiciones anteriores</w:t>
      </w:r>
    </w:p>
    <w:p w14:paraId="200434C1" w14:textId="77777777" w:rsidR="00B67948" w:rsidRPr="00B67948" w:rsidRDefault="00B67948" w:rsidP="00B67948">
      <w:pPr>
        <w:numPr>
          <w:ilvl w:val="0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Categorías de IMC:</w:t>
      </w:r>
    </w:p>
    <w:p w14:paraId="5C688CE1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Infrapeso: IMC &lt; 18.5</w:t>
      </w:r>
    </w:p>
    <w:p w14:paraId="31F1797E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Normopeso: IMC 18.5 a 24.9</w:t>
      </w:r>
    </w:p>
    <w:p w14:paraId="17CEA3E1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Sobrepeso: IMC 25 a 30</w:t>
      </w:r>
    </w:p>
    <w:p w14:paraId="6D719EB1" w14:textId="77777777" w:rsidR="00B67948" w:rsidRPr="00B67948" w:rsidRDefault="00B67948" w:rsidP="00B67948">
      <w:pPr>
        <w:numPr>
          <w:ilvl w:val="1"/>
          <w:numId w:val="8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Obesidad: IMC ≥ 30</w:t>
      </w:r>
    </w:p>
    <w:p w14:paraId="3AE1CFBB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Paso 4: Conversión a Factor</w:t>
      </w:r>
    </w:p>
    <w:p w14:paraId="03EB1446" w14:textId="5A588115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Convierte estas nuevas variables a factores y asigna las etiquetas correspondientes según el inciso anterior.</w:t>
      </w:r>
    </w:p>
    <w:p w14:paraId="3EF86571" w14:textId="77777777" w:rsidR="003F77D1" w:rsidRDefault="003F77D1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C758503" w14:textId="00E07BC2" w:rsidR="00B67948" w:rsidRPr="003F77D1" w:rsidRDefault="00B67948" w:rsidP="00B67948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F77D1">
        <w:rPr>
          <w:rFonts w:ascii="Arial" w:hAnsi="Arial" w:cs="Arial"/>
          <w:b/>
          <w:bCs/>
          <w:sz w:val="22"/>
          <w:szCs w:val="22"/>
        </w:rPr>
        <w:t>Responde las Siguientes Preguntas:</w:t>
      </w:r>
    </w:p>
    <w:p w14:paraId="737CBE25" w14:textId="77777777" w:rsidR="00B67948" w:rsidRPr="003F77D1" w:rsidRDefault="00B67948" w:rsidP="00B67948">
      <w:pPr>
        <w:numPr>
          <w:ilvl w:val="0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¿Cuál es la frecuencia de hombres y mujeres?</w:t>
      </w:r>
    </w:p>
    <w:p w14:paraId="13978D9A" w14:textId="77777777" w:rsidR="00B67948" w:rsidRPr="003F77D1" w:rsidRDefault="00B67948" w:rsidP="00B67948">
      <w:pPr>
        <w:numPr>
          <w:ilvl w:val="0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¿Cuál es la frecuencia de grupos de edades?</w:t>
      </w:r>
    </w:p>
    <w:p w14:paraId="381FFFAC" w14:textId="77777777" w:rsidR="00B67948" w:rsidRPr="003F77D1" w:rsidRDefault="00B67948" w:rsidP="00B67948">
      <w:pPr>
        <w:numPr>
          <w:ilvl w:val="0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¿Cuál es la frecuencia de diabetes presente?</w:t>
      </w:r>
    </w:p>
    <w:p w14:paraId="3EA04233" w14:textId="77777777" w:rsidR="00B67948" w:rsidRPr="003F77D1" w:rsidRDefault="00B67948" w:rsidP="00B67948">
      <w:pPr>
        <w:numPr>
          <w:ilvl w:val="0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¿Cuál es la frecuencia de hipertensión arterial presente?</w:t>
      </w:r>
    </w:p>
    <w:p w14:paraId="25187AC4" w14:textId="77777777" w:rsidR="00B67948" w:rsidRPr="003F77D1" w:rsidRDefault="00B67948" w:rsidP="00B67948">
      <w:pPr>
        <w:numPr>
          <w:ilvl w:val="0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¿Cuál es la frecuencia de grupos de IMC?</w:t>
      </w:r>
    </w:p>
    <w:p w14:paraId="372A7BAF" w14:textId="77777777" w:rsidR="00B67948" w:rsidRPr="003F77D1" w:rsidRDefault="00B67948" w:rsidP="00B67948">
      <w:pPr>
        <w:numPr>
          <w:ilvl w:val="0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Suba un screenshot de la evidencia de su codificacion. Puede usar la siguiente función:</w:t>
      </w:r>
    </w:p>
    <w:p w14:paraId="73D7B12D" w14:textId="77777777" w:rsidR="00B67948" w:rsidRPr="003F77D1" w:rsidRDefault="00B67948" w:rsidP="00B67948">
      <w:pPr>
        <w:numPr>
          <w:ilvl w:val="1"/>
          <w:numId w:val="9"/>
        </w:numPr>
        <w:spacing w:after="160" w:line="276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3F77D1">
        <w:rPr>
          <w:rFonts w:ascii="Arial" w:hAnsi="Arial" w:cs="Arial"/>
          <w:b/>
          <w:bCs/>
          <w:color w:val="FF0000"/>
          <w:sz w:val="22"/>
          <w:szCs w:val="22"/>
        </w:rPr>
        <w:t>“base %&gt;% summary()”</w:t>
      </w:r>
    </w:p>
    <w:p w14:paraId="34B50BED" w14:textId="77777777" w:rsidR="00B67948" w:rsidRPr="00B67948" w:rsidRDefault="00B67948" w:rsidP="00B67948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b/>
          <w:bCs/>
          <w:sz w:val="22"/>
          <w:szCs w:val="22"/>
        </w:rPr>
        <w:t>Punto Extra:</w:t>
      </w:r>
    </w:p>
    <w:p w14:paraId="20975140" w14:textId="77777777" w:rsidR="00B67948" w:rsidRPr="00B67948" w:rsidRDefault="00B67948" w:rsidP="00B67948">
      <w:pPr>
        <w:numPr>
          <w:ilvl w:val="0"/>
          <w:numId w:val="10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¿Cuál es el promedio y desviación estándar de la edad entre hombres y mujeres?</w:t>
      </w:r>
    </w:p>
    <w:p w14:paraId="6814C908" w14:textId="77777777" w:rsidR="00B67948" w:rsidRPr="00B67948" w:rsidRDefault="00B67948" w:rsidP="00B67948">
      <w:pPr>
        <w:numPr>
          <w:ilvl w:val="0"/>
          <w:numId w:val="10"/>
        </w:numPr>
        <w:spacing w:after="160" w:line="276" w:lineRule="auto"/>
        <w:jc w:val="both"/>
        <w:rPr>
          <w:rFonts w:ascii="Arial" w:hAnsi="Arial" w:cs="Arial"/>
          <w:sz w:val="22"/>
          <w:szCs w:val="22"/>
        </w:rPr>
      </w:pPr>
      <w:r w:rsidRPr="00B67948">
        <w:rPr>
          <w:rFonts w:ascii="Arial" w:hAnsi="Arial" w:cs="Arial"/>
          <w:sz w:val="22"/>
          <w:szCs w:val="22"/>
        </w:rPr>
        <w:t>¿Cuál es la frecuencia de diabetes entre hombres y mujeres?</w:t>
      </w:r>
    </w:p>
    <w:p w14:paraId="7B22B86F" w14:textId="77777777" w:rsidR="008B1B52" w:rsidRPr="00B67948" w:rsidRDefault="008B1B52" w:rsidP="00B67948">
      <w:pPr>
        <w:spacing w:line="276" w:lineRule="auto"/>
        <w:rPr>
          <w:rFonts w:ascii="Arial" w:hAnsi="Arial" w:cs="Arial"/>
        </w:rPr>
      </w:pPr>
    </w:p>
    <w:sectPr w:rsidR="008B1B52" w:rsidRPr="00B67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60F4"/>
    <w:multiLevelType w:val="hybridMultilevel"/>
    <w:tmpl w:val="97D65F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33A"/>
    <w:multiLevelType w:val="hybridMultilevel"/>
    <w:tmpl w:val="C554B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41F0"/>
    <w:multiLevelType w:val="hybridMultilevel"/>
    <w:tmpl w:val="86AE4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62F58"/>
    <w:multiLevelType w:val="multilevel"/>
    <w:tmpl w:val="FA60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2717F"/>
    <w:multiLevelType w:val="multilevel"/>
    <w:tmpl w:val="DB4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B1519"/>
    <w:multiLevelType w:val="multilevel"/>
    <w:tmpl w:val="07AE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7C9E"/>
    <w:multiLevelType w:val="multilevel"/>
    <w:tmpl w:val="37287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63E4F"/>
    <w:multiLevelType w:val="multilevel"/>
    <w:tmpl w:val="2EDC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151A7"/>
    <w:multiLevelType w:val="hybridMultilevel"/>
    <w:tmpl w:val="F54C2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A0B59"/>
    <w:multiLevelType w:val="hybridMultilevel"/>
    <w:tmpl w:val="2258F3C6"/>
    <w:lvl w:ilvl="0" w:tplc="7AD0E650">
      <w:start w:val="1"/>
      <w:numFmt w:val="lowerLetter"/>
      <w:lvlText w:val="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76093">
    <w:abstractNumId w:val="0"/>
  </w:num>
  <w:num w:numId="2" w16cid:durableId="913471848">
    <w:abstractNumId w:val="1"/>
  </w:num>
  <w:num w:numId="3" w16cid:durableId="429932097">
    <w:abstractNumId w:val="8"/>
  </w:num>
  <w:num w:numId="4" w16cid:durableId="878737677">
    <w:abstractNumId w:val="2"/>
  </w:num>
  <w:num w:numId="5" w16cid:durableId="1665087796">
    <w:abstractNumId w:val="9"/>
  </w:num>
  <w:num w:numId="6" w16cid:durableId="1093284501">
    <w:abstractNumId w:val="5"/>
  </w:num>
  <w:num w:numId="7" w16cid:durableId="1781563369">
    <w:abstractNumId w:val="4"/>
  </w:num>
  <w:num w:numId="8" w16cid:durableId="1033965209">
    <w:abstractNumId w:val="6"/>
  </w:num>
  <w:num w:numId="9" w16cid:durableId="432364993">
    <w:abstractNumId w:val="3"/>
  </w:num>
  <w:num w:numId="10" w16cid:durableId="3093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8"/>
    <w:rsid w:val="003F77D1"/>
    <w:rsid w:val="00761997"/>
    <w:rsid w:val="008B1B52"/>
    <w:rsid w:val="00A601C1"/>
    <w:rsid w:val="00B214F0"/>
    <w:rsid w:val="00B67948"/>
    <w:rsid w:val="00D310F2"/>
    <w:rsid w:val="00F8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F4C8D"/>
  <w15:chartTrackingRefBased/>
  <w15:docId w15:val="{9BB051FA-1F04-9247-ACB0-0DD1DFD1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94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9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9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9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9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9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EDUARDO ANTONIO VILLA</dc:creator>
  <cp:keywords/>
  <dc:description/>
  <cp:lastModifiedBy>NEFTALI EDUARDO ANTONIO VILLA</cp:lastModifiedBy>
  <cp:revision>1</cp:revision>
  <dcterms:created xsi:type="dcterms:W3CDTF">2024-10-24T16:51:00Z</dcterms:created>
  <dcterms:modified xsi:type="dcterms:W3CDTF">2024-10-24T17:14:00Z</dcterms:modified>
</cp:coreProperties>
</file>