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BA061" w14:textId="77777777" w:rsidR="002523C4" w:rsidRDefault="002523C4" w:rsidP="00592468">
      <w:pPr>
        <w:wordWrap/>
        <w:rPr>
          <w:b/>
          <w:sz w:val="24"/>
        </w:rPr>
      </w:pPr>
      <w:r w:rsidRPr="002334D9">
        <w:rPr>
          <w:noProof/>
          <w:lang w:eastAsia="zh-CN"/>
        </w:rPr>
        <w:drawing>
          <wp:anchor distT="0" distB="0" distL="114300" distR="114300" simplePos="0" relativeHeight="251666432" behindDoc="0" locked="0" layoutInCell="1" allowOverlap="1" wp14:anchorId="30A2DB1E" wp14:editId="72BCE124">
            <wp:simplePos x="0" y="0"/>
            <wp:positionH relativeFrom="margin">
              <wp:posOffset>0</wp:posOffset>
            </wp:positionH>
            <wp:positionV relativeFrom="margin">
              <wp:posOffset>-22860</wp:posOffset>
            </wp:positionV>
            <wp:extent cx="1562100" cy="466090"/>
            <wp:effectExtent l="0" t="0" r="0" b="0"/>
            <wp:wrapNone/>
            <wp:docPr id="7" name="Picture 2" descr="C:\Users\araha\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araha\Downloads\logo.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40" t="13253" r="10050" b="14591"/>
                    <a:stretch/>
                  </pic:blipFill>
                  <pic:spPr bwMode="auto">
                    <a:xfrm>
                      <a:off x="0" y="0"/>
                      <a:ext cx="1562100" cy="466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94699A" w14:textId="79500910" w:rsidR="002523C4" w:rsidRPr="00647840" w:rsidRDefault="00E27E8F" w:rsidP="00592468">
      <w:pPr>
        <w:wordWrap/>
        <w:ind w:firstLineChars="50" w:firstLine="180"/>
        <w:rPr>
          <w:rFonts w:ascii="Arial" w:eastAsia="MS UI Gothic" w:hAnsi="Arial" w:cs="Arial"/>
          <w:b/>
          <w:color w:val="2D4BAD"/>
          <w:sz w:val="36"/>
          <w:szCs w:val="72"/>
        </w:rPr>
      </w:pPr>
      <w:r>
        <w:rPr>
          <w:rFonts w:ascii="Arial" w:hAnsi="Arial" w:cs="Arial"/>
          <w:b/>
          <w:color w:val="2D4BAD"/>
          <w:sz w:val="36"/>
          <w:szCs w:val="72"/>
        </w:rPr>
        <w:t>oneM2M Browser</w:t>
      </w:r>
    </w:p>
    <w:p w14:paraId="5EA413E8" w14:textId="61AAFDC7" w:rsidR="002523C4" w:rsidRPr="00C702C9" w:rsidRDefault="002523C4" w:rsidP="00592468">
      <w:pPr>
        <w:wordWrap/>
        <w:rPr>
          <w:b/>
          <w:sz w:val="28"/>
        </w:rPr>
      </w:pPr>
      <w:r w:rsidRPr="00C702C9">
        <w:rPr>
          <w:rFonts w:hint="eastAsia"/>
          <w:b/>
          <w:sz w:val="28"/>
        </w:rPr>
        <w:t xml:space="preserve">Software Version: </w:t>
      </w:r>
      <w:r w:rsidR="002A614F">
        <w:rPr>
          <w:b/>
          <w:sz w:val="28"/>
        </w:rPr>
        <w:t>1</w:t>
      </w:r>
      <w:r w:rsidR="005441C4" w:rsidRPr="005441C4">
        <w:rPr>
          <w:rFonts w:hint="eastAsia"/>
          <w:b/>
          <w:sz w:val="28"/>
        </w:rPr>
        <w:t>.</w:t>
      </w:r>
      <w:r w:rsidR="00E27E8F">
        <w:rPr>
          <w:b/>
          <w:sz w:val="28"/>
        </w:rPr>
        <w:t>0.3.5</w:t>
      </w:r>
    </w:p>
    <w:p w14:paraId="579C98C0" w14:textId="21FD5A16" w:rsidR="006166EE" w:rsidRPr="00D945FA" w:rsidRDefault="00D945FA" w:rsidP="00D945FA">
      <w:pPr>
        <w:wordWrap/>
        <w:rPr>
          <w:sz w:val="18"/>
        </w:rPr>
      </w:pPr>
      <w:r>
        <w:rPr>
          <w:b/>
          <w:sz w:val="24"/>
        </w:rPr>
        <w:t>-</w:t>
      </w:r>
      <w:r w:rsidR="00E27E8F">
        <w:rPr>
          <w:b/>
          <w:sz w:val="24"/>
        </w:rPr>
        <w:t>Base on mobius-yt-r2-2.4.1</w:t>
      </w:r>
    </w:p>
    <w:p w14:paraId="2D9CE60D" w14:textId="77777777" w:rsidR="006166EE" w:rsidRDefault="006166EE" w:rsidP="00592468">
      <w:pPr>
        <w:wordWrap/>
      </w:pPr>
    </w:p>
    <w:p w14:paraId="77325490" w14:textId="77777777" w:rsidR="006166EE" w:rsidRPr="00D945FA" w:rsidRDefault="006166EE" w:rsidP="00592468">
      <w:pPr>
        <w:wordWrap/>
      </w:pPr>
    </w:p>
    <w:p w14:paraId="60E32254" w14:textId="77777777" w:rsidR="006166EE" w:rsidRDefault="006166EE" w:rsidP="00592468">
      <w:pPr>
        <w:wordWrap/>
      </w:pPr>
    </w:p>
    <w:p w14:paraId="04A8E0D6" w14:textId="77777777" w:rsidR="006166EE" w:rsidRDefault="006166EE" w:rsidP="00592468">
      <w:pPr>
        <w:wordWrap/>
      </w:pPr>
    </w:p>
    <w:p w14:paraId="5DC62FEE" w14:textId="77777777" w:rsidR="006166EE" w:rsidRDefault="006166EE" w:rsidP="00592468">
      <w:pPr>
        <w:wordWrap/>
      </w:pPr>
    </w:p>
    <w:p w14:paraId="1729B486" w14:textId="77777777" w:rsidR="002334D9" w:rsidRDefault="002334D9" w:rsidP="00592468">
      <w:pPr>
        <w:wordWrap/>
      </w:pPr>
    </w:p>
    <w:p w14:paraId="35FF4435" w14:textId="77777777" w:rsidR="00C702C9" w:rsidRDefault="00C702C9" w:rsidP="00592468">
      <w:pPr>
        <w:wordWrap/>
        <w:jc w:val="right"/>
        <w:rPr>
          <w:i/>
          <w:sz w:val="72"/>
          <w:szCs w:val="72"/>
        </w:rPr>
      </w:pPr>
      <w:r w:rsidRPr="00C702C9">
        <w:rPr>
          <w:rFonts w:hint="eastAsia"/>
          <w:b/>
          <w:noProof/>
          <w:color w:val="2D4BAD"/>
          <w:sz w:val="56"/>
          <w:szCs w:val="72"/>
          <w:lang w:eastAsia="zh-CN"/>
        </w:rPr>
        <mc:AlternateContent>
          <mc:Choice Requires="wps">
            <w:drawing>
              <wp:anchor distT="0" distB="0" distL="114300" distR="114300" simplePos="0" relativeHeight="251661312" behindDoc="0" locked="0" layoutInCell="1" allowOverlap="1" wp14:anchorId="53161AB6" wp14:editId="120BA30B">
                <wp:simplePos x="0" y="0"/>
                <wp:positionH relativeFrom="column">
                  <wp:posOffset>0</wp:posOffset>
                </wp:positionH>
                <wp:positionV relativeFrom="paragraph">
                  <wp:posOffset>812165</wp:posOffset>
                </wp:positionV>
                <wp:extent cx="5760000" cy="126000"/>
                <wp:effectExtent l="0" t="0" r="0" b="7620"/>
                <wp:wrapNone/>
                <wp:docPr id="1" name="직사각형 1"/>
                <wp:cNvGraphicFramePr/>
                <a:graphic xmlns:a="http://schemas.openxmlformats.org/drawingml/2006/main">
                  <a:graphicData uri="http://schemas.microsoft.com/office/word/2010/wordprocessingShape">
                    <wps:wsp>
                      <wps:cNvSpPr/>
                      <wps:spPr>
                        <a:xfrm>
                          <a:off x="0" y="0"/>
                          <a:ext cx="5760000" cy="126000"/>
                        </a:xfrm>
                        <a:prstGeom prst="rect">
                          <a:avLst/>
                        </a:prstGeom>
                        <a:solidFill>
                          <a:srgbClr val="28439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7139C" id="직사각형 1" o:spid="_x0000_s1026" style="position:absolute;left:0;text-align:left;margin-left:0;margin-top:63.95pt;width:453.55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" fillcolor="#284398" stroked="f" strokeweight="2pt"/>
            </w:pict>
          </mc:Fallback>
        </mc:AlternateContent>
      </w:r>
    </w:p>
    <w:p w14:paraId="1CE882B1" w14:textId="4F126262" w:rsidR="006166EE" w:rsidRPr="006167A6" w:rsidRDefault="00E27E8F" w:rsidP="00592468">
      <w:pPr>
        <w:wordWrap/>
        <w:ind w:firstLineChars="150" w:firstLine="602"/>
        <w:jc w:val="left"/>
        <w:rPr>
          <w:rFonts w:ascii="Arial" w:hAnsi="Arial" w:cs="Arial"/>
          <w:sz w:val="32"/>
          <w:szCs w:val="40"/>
        </w:rPr>
      </w:pPr>
      <w:r>
        <w:rPr>
          <w:rFonts w:ascii="Arial" w:eastAsia="MS UI Gothic" w:hAnsi="Arial" w:cs="Arial"/>
          <w:b/>
          <w:color w:val="2D4BAD"/>
          <w:sz w:val="40"/>
          <w:szCs w:val="72"/>
        </w:rPr>
        <w:t>User</w:t>
      </w:r>
      <w:r w:rsidR="006167A6">
        <w:rPr>
          <w:rFonts w:ascii="Arial" w:eastAsia="MS UI Gothic" w:hAnsi="Arial" w:cs="Arial"/>
          <w:b/>
          <w:color w:val="2D4BAD"/>
          <w:sz w:val="40"/>
          <w:szCs w:val="72"/>
        </w:rPr>
        <w:t xml:space="preserve"> Guide v</w:t>
      </w:r>
      <w:r w:rsidR="002A614F" w:rsidRPr="00CA51A7">
        <w:rPr>
          <w:rFonts w:ascii="Arial" w:eastAsia="MS UI Gothic" w:hAnsi="Arial" w:cs="Arial"/>
          <w:b/>
          <w:color w:val="2D4BAD"/>
          <w:sz w:val="40"/>
          <w:szCs w:val="72"/>
        </w:rPr>
        <w:t>1</w:t>
      </w:r>
      <w:r w:rsidR="006167A6">
        <w:rPr>
          <w:rFonts w:ascii="Arial" w:eastAsia="MS UI Gothic" w:hAnsi="Arial" w:cs="Arial"/>
          <w:b/>
          <w:color w:val="2D4BAD"/>
          <w:sz w:val="40"/>
          <w:szCs w:val="72"/>
        </w:rPr>
        <w:t>.</w:t>
      </w:r>
      <w:r>
        <w:rPr>
          <w:rFonts w:ascii="Arial" w:eastAsia="MS UI Gothic" w:hAnsi="Arial" w:cs="Arial"/>
          <w:b/>
          <w:color w:val="2D4BAD"/>
          <w:sz w:val="40"/>
          <w:szCs w:val="72"/>
        </w:rPr>
        <w:t>2</w:t>
      </w:r>
    </w:p>
    <w:p w14:paraId="1EEA872F" w14:textId="77777777" w:rsidR="006166EE" w:rsidRDefault="006166EE" w:rsidP="00592468">
      <w:pPr>
        <w:wordWrap/>
      </w:pPr>
    </w:p>
    <w:p w14:paraId="2650E979" w14:textId="77777777" w:rsidR="006166EE" w:rsidRDefault="006166EE" w:rsidP="00592468">
      <w:pPr>
        <w:wordWrap/>
      </w:pPr>
    </w:p>
    <w:p w14:paraId="091980CE" w14:textId="77777777" w:rsidR="006166EE" w:rsidRDefault="006166EE" w:rsidP="00592468">
      <w:pPr>
        <w:wordWrap/>
      </w:pPr>
    </w:p>
    <w:p w14:paraId="326F1B01" w14:textId="77777777" w:rsidR="00921838" w:rsidRDefault="00921838" w:rsidP="005E2DCE">
      <w:pPr>
        <w:widowControl/>
        <w:wordWrap/>
        <w:autoSpaceDE/>
        <w:autoSpaceDN/>
      </w:pPr>
    </w:p>
    <w:p w14:paraId="6B6BC9BB" w14:textId="77777777" w:rsidR="00921838" w:rsidRDefault="00921838">
      <w:pPr>
        <w:widowControl/>
        <w:wordWrap/>
        <w:autoSpaceDE/>
        <w:autoSpaceDN/>
      </w:pPr>
    </w:p>
    <w:p w14:paraId="2126F901" w14:textId="77777777" w:rsidR="00921838" w:rsidRDefault="00921838">
      <w:pPr>
        <w:widowControl/>
        <w:wordWrap/>
        <w:autoSpaceDE/>
        <w:autoSpaceDN/>
      </w:pPr>
    </w:p>
    <w:p w14:paraId="6F2B6EC2" w14:textId="77777777" w:rsidR="00921838" w:rsidRDefault="00921838">
      <w:pPr>
        <w:widowControl/>
        <w:wordWrap/>
        <w:autoSpaceDE/>
        <w:autoSpaceDN/>
      </w:pPr>
    </w:p>
    <w:p w14:paraId="7044E8AF" w14:textId="4C1DC30B" w:rsidR="006166EE" w:rsidRDefault="002334D9">
      <w:pPr>
        <w:widowControl/>
        <w:wordWrap/>
        <w:autoSpaceDE/>
        <w:autoSpaceDN/>
      </w:pPr>
      <w:r w:rsidRPr="002334D9">
        <w:rPr>
          <w:noProof/>
          <w:lang w:eastAsia="zh-CN"/>
        </w:rPr>
        <w:drawing>
          <wp:anchor distT="0" distB="0" distL="114300" distR="114300" simplePos="0" relativeHeight="251664384" behindDoc="0" locked="0" layoutInCell="1" allowOverlap="1" wp14:anchorId="637A9830" wp14:editId="712D564E">
            <wp:simplePos x="0" y="0"/>
            <wp:positionH relativeFrom="margin">
              <wp:posOffset>4171950</wp:posOffset>
            </wp:positionH>
            <wp:positionV relativeFrom="margin">
              <wp:posOffset>8225790</wp:posOffset>
            </wp:positionV>
            <wp:extent cx="1562100" cy="466090"/>
            <wp:effectExtent l="0" t="0" r="0" b="0"/>
            <wp:wrapNone/>
            <wp:docPr id="2" name="Picture 2" descr="C:\Users\araha\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araha\Downloads\logo.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40" t="13253" r="10050" b="14591"/>
                    <a:stretch/>
                  </pic:blipFill>
                  <pic:spPr bwMode="auto">
                    <a:xfrm>
                      <a:off x="0" y="0"/>
                      <a:ext cx="1562100" cy="466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1838">
        <w:rPr>
          <w:rFonts w:hint="eastAsia"/>
        </w:rPr>
        <w:t>Docu</w:t>
      </w:r>
      <w:r w:rsidR="002523C4">
        <w:rPr>
          <w:rFonts w:hint="eastAsia"/>
        </w:rPr>
        <w:t xml:space="preserve">ment Release Date: </w:t>
      </w:r>
      <w:r w:rsidR="00E27E8F">
        <w:t>July 11</w:t>
      </w:r>
      <w:r w:rsidR="009A4984">
        <w:t>, 201</w:t>
      </w:r>
      <w:r w:rsidR="00E27E8F">
        <w:t>7</w:t>
      </w:r>
      <w:r w:rsidR="00921838">
        <w:br/>
      </w:r>
      <w:r w:rsidR="00921838">
        <w:rPr>
          <w:rFonts w:hint="eastAsia"/>
        </w:rPr>
        <w:t xml:space="preserve">Software Release Date: </w:t>
      </w:r>
      <w:r w:rsidR="00E27E8F">
        <w:t>July 11, 2017</w:t>
      </w:r>
    </w:p>
    <w:p w14:paraId="1E9F641B" w14:textId="77777777" w:rsidR="00D14D89" w:rsidRPr="00D14D89" w:rsidRDefault="00D352EF" w:rsidP="00592468">
      <w:pPr>
        <w:pStyle w:val="ab"/>
        <w:wordWrap/>
        <w:spacing w:line="312" w:lineRule="auto"/>
      </w:pPr>
      <w:r w:rsidRPr="00D14D89">
        <w:rPr>
          <w:sz w:val="22"/>
        </w:rPr>
        <w:br w:type="page"/>
      </w:r>
      <w:r w:rsidR="00D14D89" w:rsidRPr="00D14D89">
        <w:rPr>
          <w:rFonts w:eastAsia="함초롬바탕" w:cs="함초롬바탕" w:hint="eastAsia"/>
        </w:rPr>
        <w:lastRenderedPageBreak/>
        <w:t>Copyright (c) 20</w:t>
      </w:r>
      <w:r w:rsidR="003D47DD">
        <w:rPr>
          <w:rFonts w:eastAsia="함초롬바탕" w:cs="함초롬바탕" w:hint="eastAsia"/>
        </w:rPr>
        <w:t xml:space="preserve">14, </w:t>
      </w:r>
      <w:r w:rsidR="009C5FB8">
        <w:rPr>
          <w:rFonts w:eastAsia="함초롬바탕" w:cs="함초롬바탕" w:hint="eastAsia"/>
        </w:rPr>
        <w:t>OCEAN</w:t>
      </w:r>
    </w:p>
    <w:p w14:paraId="63D03440" w14:textId="77777777" w:rsidR="00D14D89" w:rsidRPr="00D14D89" w:rsidRDefault="00D14D89" w:rsidP="00592468">
      <w:pPr>
        <w:wordWrap/>
        <w:spacing w:after="0" w:line="312" w:lineRule="auto"/>
        <w:textAlignment w:val="baseline"/>
        <w:rPr>
          <w:rFonts w:ascii="굴림" w:eastAsia="굴림" w:hAnsi="굴림" w:cs="굴림"/>
          <w:color w:val="000000"/>
          <w:kern w:val="0"/>
          <w:szCs w:val="20"/>
        </w:rPr>
      </w:pPr>
      <w:r w:rsidRPr="00D14D89">
        <w:rPr>
          <w:rFonts w:ascii="굴림" w:eastAsia="함초롬바탕" w:hAnsi="굴림" w:cs="함초롬바탕" w:hint="eastAsia"/>
          <w:color w:val="000000"/>
          <w:kern w:val="0"/>
          <w:szCs w:val="20"/>
        </w:rPr>
        <w:t>All rights reserved.</w:t>
      </w:r>
    </w:p>
    <w:p w14:paraId="4571704A" w14:textId="77777777" w:rsidR="00D14D89" w:rsidRPr="00D14D89" w:rsidRDefault="00D14D89" w:rsidP="00592468">
      <w:pPr>
        <w:wordWrap/>
        <w:spacing w:after="0" w:line="312" w:lineRule="auto"/>
        <w:textAlignment w:val="baseline"/>
        <w:rPr>
          <w:rFonts w:ascii="굴림" w:eastAsia="굴림" w:hAnsi="굴림" w:cs="굴림"/>
          <w:color w:val="000000"/>
          <w:kern w:val="0"/>
          <w:szCs w:val="20"/>
        </w:rPr>
      </w:pPr>
    </w:p>
    <w:p w14:paraId="2BED9615" w14:textId="77777777" w:rsidR="00D14D89" w:rsidRPr="00D14D89" w:rsidRDefault="00D14D89" w:rsidP="00592468">
      <w:pPr>
        <w:wordWrap/>
        <w:spacing w:after="0" w:line="312" w:lineRule="auto"/>
        <w:textAlignment w:val="baseline"/>
        <w:rPr>
          <w:rFonts w:ascii="굴림" w:eastAsia="굴림" w:hAnsi="굴림" w:cs="굴림"/>
          <w:color w:val="000000"/>
          <w:kern w:val="0"/>
          <w:szCs w:val="20"/>
        </w:rPr>
      </w:pPr>
      <w:r w:rsidRPr="00D14D89">
        <w:rPr>
          <w:rFonts w:ascii="굴림" w:eastAsia="함초롬바탕" w:hAnsi="굴림" w:cs="함초롬바탕" w:hint="eastAsia"/>
          <w:color w:val="000000"/>
          <w:kern w:val="0"/>
          <w:szCs w:val="20"/>
        </w:rPr>
        <w:t>Redistribution and use in source and binary forms, with or without modification, are permitted provided that the following conditions are met:</w:t>
      </w:r>
    </w:p>
    <w:p w14:paraId="54A37D3E" w14:textId="77777777" w:rsidR="00D14D89" w:rsidRPr="00D14D89" w:rsidRDefault="00D14D89" w:rsidP="00592468">
      <w:pPr>
        <w:wordWrap/>
        <w:spacing w:after="0" w:line="312" w:lineRule="auto"/>
        <w:ind w:hanging="286"/>
        <w:textAlignment w:val="baseline"/>
        <w:rPr>
          <w:rFonts w:ascii="굴림" w:eastAsia="굴림" w:hAnsi="굴림" w:cs="굴림"/>
          <w:color w:val="000000"/>
          <w:kern w:val="0"/>
          <w:szCs w:val="20"/>
        </w:rPr>
      </w:pPr>
      <w:r w:rsidRPr="00D14D89">
        <w:rPr>
          <w:rFonts w:ascii="굴림" w:eastAsia="함초롬바탕" w:hAnsi="굴림" w:cs="함초롬바탕" w:hint="eastAsia"/>
          <w:color w:val="000000"/>
          <w:kern w:val="0"/>
          <w:szCs w:val="20"/>
        </w:rPr>
        <w:t>1. Redistributions of source code must retain the above copyright notice, this list of conditions and the following disclaimer.</w:t>
      </w:r>
    </w:p>
    <w:p w14:paraId="1F0896A8" w14:textId="77777777" w:rsidR="00D14D89" w:rsidRPr="00D14D89" w:rsidRDefault="00D14D89" w:rsidP="00592468">
      <w:pPr>
        <w:wordWrap/>
        <w:spacing w:after="0" w:line="312" w:lineRule="auto"/>
        <w:ind w:hanging="286"/>
        <w:textAlignment w:val="baseline"/>
        <w:rPr>
          <w:rFonts w:ascii="굴림" w:eastAsia="굴림" w:hAnsi="굴림" w:cs="굴림"/>
          <w:color w:val="000000"/>
          <w:kern w:val="0"/>
          <w:szCs w:val="20"/>
        </w:rPr>
      </w:pPr>
      <w:r w:rsidRPr="00D14D89">
        <w:rPr>
          <w:rFonts w:ascii="굴림" w:eastAsia="함초롬바탕" w:hAnsi="굴림" w:cs="함초롬바탕" w:hint="eastAsia"/>
          <w:color w:val="000000"/>
          <w:kern w:val="0"/>
          <w:szCs w:val="20"/>
        </w:rPr>
        <w:t>2. Redistributions in binary form must reproduce the above copyright notice, this list of conditions and the following disclaimer in the documentation and/or other materials provided with the distribution.</w:t>
      </w:r>
    </w:p>
    <w:p w14:paraId="27886A6C" w14:textId="77777777" w:rsidR="00D14D89" w:rsidRPr="00D14D89" w:rsidRDefault="00D14D89" w:rsidP="00592468">
      <w:pPr>
        <w:wordWrap/>
        <w:spacing w:after="0" w:line="312" w:lineRule="auto"/>
        <w:ind w:hanging="314"/>
        <w:textAlignment w:val="baseline"/>
        <w:rPr>
          <w:rFonts w:ascii="굴림" w:eastAsia="굴림" w:hAnsi="굴림" w:cs="굴림"/>
          <w:color w:val="000000"/>
          <w:kern w:val="0"/>
          <w:szCs w:val="20"/>
        </w:rPr>
      </w:pPr>
      <w:r w:rsidRPr="00D14D89">
        <w:rPr>
          <w:rFonts w:ascii="굴림" w:eastAsia="함초롬바탕" w:hAnsi="굴림" w:cs="함초롬바탕" w:hint="eastAsia"/>
          <w:color w:val="000000"/>
          <w:kern w:val="0"/>
          <w:szCs w:val="20"/>
        </w:rPr>
        <w:t>3. The name of the author may not be used to endorse or promote products derived from this software without specific prior written permission.</w:t>
      </w:r>
    </w:p>
    <w:p w14:paraId="37677E56" w14:textId="77777777" w:rsidR="00D14D89" w:rsidRPr="00D14D89" w:rsidRDefault="00D14D89" w:rsidP="00592468">
      <w:pPr>
        <w:wordWrap/>
        <w:spacing w:after="0" w:line="312" w:lineRule="auto"/>
        <w:textAlignment w:val="baseline"/>
        <w:rPr>
          <w:rFonts w:ascii="굴림" w:eastAsia="굴림" w:hAnsi="굴림" w:cs="굴림"/>
          <w:color w:val="000000"/>
          <w:kern w:val="0"/>
          <w:szCs w:val="20"/>
        </w:rPr>
      </w:pPr>
    </w:p>
    <w:p w14:paraId="18667F90" w14:textId="77777777" w:rsidR="00D14D89" w:rsidRDefault="00D14D89" w:rsidP="00592468">
      <w:pPr>
        <w:wordWrap/>
        <w:rPr>
          <w:rFonts w:ascii="굴림" w:eastAsia="함초롬바탕" w:hAnsi="굴림" w:cs="함초롬바탕"/>
          <w:color w:val="000000"/>
          <w:kern w:val="0"/>
          <w:szCs w:val="20"/>
        </w:rPr>
      </w:pPr>
      <w:r w:rsidRPr="00D14D89">
        <w:rPr>
          <w:rFonts w:ascii="굴림" w:eastAsia="함초롬바탕" w:hAnsi="굴림" w:cs="함초롬바탕" w:hint="eastAsia"/>
          <w:color w:val="000000"/>
          <w:kern w:val="0"/>
          <w:szCs w:val="20"/>
        </w:rPr>
        <w:t>THIS SOFTWARE IS PROVIDED BY THE AUTHOR ``AS IS'' AND ANY EXPRESS OR IMPLIED WARRANTIES, INCLUDING, BUT NOT LIMITED TO, THE IMPLIED WARRANTIES OF MERCHANTABILITY AND FITNESS FOR A PARTICULAR PURPOSE ARE DISCLAIMED. IN NO EVENT SHALL THE AUTHOR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F387461" w14:textId="77777777" w:rsidR="00D14D89" w:rsidRDefault="00D14D89">
      <w:pPr>
        <w:widowControl/>
        <w:wordWrap/>
        <w:autoSpaceDE/>
        <w:autoSpaceDN/>
        <w:rPr>
          <w:rFonts w:ascii="굴림" w:eastAsia="함초롬바탕" w:hAnsi="굴림" w:cs="함초롬바탕"/>
          <w:color w:val="000000"/>
          <w:kern w:val="0"/>
          <w:szCs w:val="20"/>
        </w:rPr>
      </w:pPr>
      <w:r>
        <w:rPr>
          <w:rFonts w:ascii="굴림" w:eastAsia="함초롬바탕" w:hAnsi="굴림" w:cs="함초롬바탕"/>
          <w:color w:val="000000"/>
          <w:kern w:val="0"/>
          <w:szCs w:val="20"/>
        </w:rPr>
        <w:br w:type="page"/>
      </w:r>
    </w:p>
    <w:sdt>
      <w:sdtPr>
        <w:rPr>
          <w:rFonts w:asciiTheme="minorHAnsi" w:eastAsiaTheme="minorEastAsia" w:hAnsiTheme="minorHAnsi" w:cstheme="minorBidi"/>
          <w:b w:val="0"/>
          <w:bCs w:val="0"/>
          <w:color w:val="auto"/>
          <w:kern w:val="2"/>
          <w:sz w:val="20"/>
          <w:szCs w:val="22"/>
          <w:lang w:val="ko-KR"/>
        </w:rPr>
        <w:id w:val="1853525123"/>
        <w:docPartObj>
          <w:docPartGallery w:val="Table of Contents"/>
          <w:docPartUnique/>
        </w:docPartObj>
      </w:sdtPr>
      <w:sdtEndPr/>
      <w:sdtContent>
        <w:p w14:paraId="23D58881" w14:textId="77777777" w:rsidR="00052EFA" w:rsidRPr="007F332C" w:rsidRDefault="002510AB">
          <w:pPr>
            <w:pStyle w:val="TOC"/>
            <w:jc w:val="center"/>
            <w:rPr>
              <w:sz w:val="40"/>
              <w:szCs w:val="40"/>
            </w:rPr>
          </w:pPr>
          <w:proofErr w:type="spellStart"/>
          <w:r>
            <w:rPr>
              <w:rFonts w:hint="eastAsia"/>
              <w:sz w:val="40"/>
              <w:szCs w:val="40"/>
              <w:lang w:val="ko-KR"/>
            </w:rPr>
            <w:t>C</w:t>
          </w:r>
          <w:r>
            <w:rPr>
              <w:sz w:val="40"/>
              <w:szCs w:val="40"/>
              <w:lang w:val="ko-KR"/>
            </w:rPr>
            <w:t>ontent</w:t>
          </w:r>
          <w:r w:rsidR="00A40FAA">
            <w:rPr>
              <w:sz w:val="40"/>
              <w:szCs w:val="40"/>
              <w:lang w:val="ko-KR"/>
            </w:rPr>
            <w:t>s</w:t>
          </w:r>
          <w:proofErr w:type="spellEnd"/>
        </w:p>
        <w:p w14:paraId="5C6925A4" w14:textId="216CD1B2" w:rsidR="00B80B46" w:rsidRDefault="00052EFA">
          <w:pPr>
            <w:pStyle w:val="12"/>
            <w:tabs>
              <w:tab w:val="left" w:pos="440"/>
              <w:tab w:val="right" w:leader="dot" w:pos="9016"/>
            </w:tabs>
            <w:rPr>
              <w:noProof/>
              <w:kern w:val="2"/>
              <w:sz w:val="21"/>
              <w:lang w:eastAsia="zh-CN"/>
            </w:rPr>
          </w:pPr>
          <w:r>
            <w:fldChar w:fldCharType="begin"/>
          </w:r>
          <w:r>
            <w:instrText xml:space="preserve"> TOC \o "1-3" \h \z \u </w:instrText>
          </w:r>
          <w:r>
            <w:fldChar w:fldCharType="separate"/>
          </w:r>
          <w:hyperlink w:anchor="_Toc487555277" w:history="1">
            <w:r w:rsidR="00B80B46" w:rsidRPr="00DC0904">
              <w:rPr>
                <w:rStyle w:val="aa"/>
                <w:noProof/>
              </w:rPr>
              <w:t>1.</w:t>
            </w:r>
            <w:r w:rsidR="00B80B46">
              <w:rPr>
                <w:noProof/>
                <w:kern w:val="2"/>
                <w:sz w:val="21"/>
                <w:lang w:eastAsia="zh-CN"/>
              </w:rPr>
              <w:tab/>
            </w:r>
            <w:r w:rsidR="00B80B46" w:rsidRPr="00DC0904">
              <w:rPr>
                <w:rStyle w:val="aa"/>
                <w:noProof/>
              </w:rPr>
              <w:t>Introduction</w:t>
            </w:r>
            <w:r w:rsidR="00B80B46">
              <w:rPr>
                <w:noProof/>
                <w:webHidden/>
              </w:rPr>
              <w:tab/>
            </w:r>
            <w:r w:rsidR="00B80B46">
              <w:rPr>
                <w:noProof/>
                <w:webHidden/>
              </w:rPr>
              <w:fldChar w:fldCharType="begin"/>
            </w:r>
            <w:r w:rsidR="00B80B46">
              <w:rPr>
                <w:noProof/>
                <w:webHidden/>
              </w:rPr>
              <w:instrText xml:space="preserve"> PAGEREF _Toc487555277 \h </w:instrText>
            </w:r>
            <w:r w:rsidR="00B80B46">
              <w:rPr>
                <w:noProof/>
                <w:webHidden/>
              </w:rPr>
            </w:r>
            <w:r w:rsidR="00B80B46">
              <w:rPr>
                <w:noProof/>
                <w:webHidden/>
              </w:rPr>
              <w:fldChar w:fldCharType="separate"/>
            </w:r>
            <w:r w:rsidR="00B80B46">
              <w:rPr>
                <w:noProof/>
                <w:webHidden/>
              </w:rPr>
              <w:t>4</w:t>
            </w:r>
            <w:r w:rsidR="00B80B46">
              <w:rPr>
                <w:noProof/>
                <w:webHidden/>
              </w:rPr>
              <w:fldChar w:fldCharType="end"/>
            </w:r>
          </w:hyperlink>
        </w:p>
        <w:p w14:paraId="48D5FB30" w14:textId="4B0D645D" w:rsidR="00B80B46" w:rsidRDefault="00DA755E">
          <w:pPr>
            <w:pStyle w:val="21"/>
            <w:rPr>
              <w:noProof/>
              <w:kern w:val="2"/>
              <w:sz w:val="21"/>
              <w:lang w:eastAsia="zh-CN"/>
            </w:rPr>
          </w:pPr>
          <w:hyperlink w:anchor="_Toc487555278" w:history="1">
            <w:r w:rsidR="00B80B46" w:rsidRPr="00DC0904">
              <w:rPr>
                <w:rStyle w:val="aa"/>
                <w:noProof/>
              </w:rPr>
              <w:t>1.1.</w:t>
            </w:r>
            <w:r w:rsidR="00B80B46">
              <w:rPr>
                <w:noProof/>
                <w:kern w:val="2"/>
                <w:sz w:val="21"/>
                <w:lang w:eastAsia="zh-CN"/>
              </w:rPr>
              <w:tab/>
            </w:r>
            <w:r w:rsidR="00B80B46" w:rsidRPr="00DC0904">
              <w:rPr>
                <w:rStyle w:val="aa"/>
                <w:noProof/>
              </w:rPr>
              <w:t>What is oneM2MBrowser</w:t>
            </w:r>
            <w:r w:rsidR="00B80B46">
              <w:rPr>
                <w:noProof/>
                <w:webHidden/>
              </w:rPr>
              <w:tab/>
            </w:r>
            <w:r w:rsidR="00B80B46">
              <w:rPr>
                <w:noProof/>
                <w:webHidden/>
              </w:rPr>
              <w:fldChar w:fldCharType="begin"/>
            </w:r>
            <w:r w:rsidR="00B80B46">
              <w:rPr>
                <w:noProof/>
                <w:webHidden/>
              </w:rPr>
              <w:instrText xml:space="preserve"> PAGEREF _Toc487555278 \h </w:instrText>
            </w:r>
            <w:r w:rsidR="00B80B46">
              <w:rPr>
                <w:noProof/>
                <w:webHidden/>
              </w:rPr>
            </w:r>
            <w:r w:rsidR="00B80B46">
              <w:rPr>
                <w:noProof/>
                <w:webHidden/>
              </w:rPr>
              <w:fldChar w:fldCharType="separate"/>
            </w:r>
            <w:r w:rsidR="00B80B46">
              <w:rPr>
                <w:noProof/>
                <w:webHidden/>
              </w:rPr>
              <w:t>4</w:t>
            </w:r>
            <w:r w:rsidR="00B80B46">
              <w:rPr>
                <w:noProof/>
                <w:webHidden/>
              </w:rPr>
              <w:fldChar w:fldCharType="end"/>
            </w:r>
          </w:hyperlink>
        </w:p>
        <w:p w14:paraId="54124EE2" w14:textId="3D25503D" w:rsidR="00B80B46" w:rsidRDefault="00DA755E">
          <w:pPr>
            <w:pStyle w:val="21"/>
            <w:rPr>
              <w:noProof/>
              <w:kern w:val="2"/>
              <w:sz w:val="21"/>
              <w:lang w:eastAsia="zh-CN"/>
            </w:rPr>
          </w:pPr>
          <w:hyperlink w:anchor="_Toc487555279" w:history="1">
            <w:r w:rsidR="00B80B46" w:rsidRPr="00DC0904">
              <w:rPr>
                <w:rStyle w:val="aa"/>
                <w:noProof/>
              </w:rPr>
              <w:t>1.2.</w:t>
            </w:r>
            <w:r w:rsidR="00B80B46">
              <w:rPr>
                <w:noProof/>
                <w:kern w:val="2"/>
                <w:sz w:val="21"/>
                <w:lang w:eastAsia="zh-CN"/>
              </w:rPr>
              <w:tab/>
            </w:r>
            <w:r w:rsidR="00B80B46" w:rsidRPr="00DC0904">
              <w:rPr>
                <w:rStyle w:val="aa"/>
                <w:noProof/>
              </w:rPr>
              <w:t>Supported platform</w:t>
            </w:r>
            <w:r w:rsidR="00B80B46">
              <w:rPr>
                <w:noProof/>
                <w:webHidden/>
              </w:rPr>
              <w:tab/>
            </w:r>
            <w:r w:rsidR="00B80B46">
              <w:rPr>
                <w:noProof/>
                <w:webHidden/>
              </w:rPr>
              <w:fldChar w:fldCharType="begin"/>
            </w:r>
            <w:r w:rsidR="00B80B46">
              <w:rPr>
                <w:noProof/>
                <w:webHidden/>
              </w:rPr>
              <w:instrText xml:space="preserve"> PAGEREF _Toc487555279 \h </w:instrText>
            </w:r>
            <w:r w:rsidR="00B80B46">
              <w:rPr>
                <w:noProof/>
                <w:webHidden/>
              </w:rPr>
            </w:r>
            <w:r w:rsidR="00B80B46">
              <w:rPr>
                <w:noProof/>
                <w:webHidden/>
              </w:rPr>
              <w:fldChar w:fldCharType="separate"/>
            </w:r>
            <w:r w:rsidR="00B80B46">
              <w:rPr>
                <w:noProof/>
                <w:webHidden/>
              </w:rPr>
              <w:t>4</w:t>
            </w:r>
            <w:r w:rsidR="00B80B46">
              <w:rPr>
                <w:noProof/>
                <w:webHidden/>
              </w:rPr>
              <w:fldChar w:fldCharType="end"/>
            </w:r>
          </w:hyperlink>
        </w:p>
        <w:p w14:paraId="5D6903E6" w14:textId="1943A050" w:rsidR="00B80B46" w:rsidRDefault="00DA755E">
          <w:pPr>
            <w:pStyle w:val="21"/>
            <w:rPr>
              <w:noProof/>
              <w:kern w:val="2"/>
              <w:sz w:val="21"/>
              <w:lang w:eastAsia="zh-CN"/>
            </w:rPr>
          </w:pPr>
          <w:hyperlink w:anchor="_Toc487555280" w:history="1">
            <w:r w:rsidR="00B80B46" w:rsidRPr="00DC0904">
              <w:rPr>
                <w:rStyle w:val="aa"/>
                <w:noProof/>
              </w:rPr>
              <w:t>1.3.</w:t>
            </w:r>
            <w:r w:rsidR="00B80B46">
              <w:rPr>
                <w:noProof/>
                <w:kern w:val="2"/>
                <w:sz w:val="21"/>
                <w:lang w:eastAsia="zh-CN"/>
              </w:rPr>
              <w:tab/>
            </w:r>
            <w:r w:rsidR="00B80B46" w:rsidRPr="00DC0904">
              <w:rPr>
                <w:rStyle w:val="aa"/>
                <w:rFonts w:eastAsia="SimSun"/>
                <w:noProof/>
                <w:lang w:eastAsia="zh-CN"/>
              </w:rPr>
              <w:t>oneM2M Browser function</w:t>
            </w:r>
            <w:r w:rsidR="00B80B46">
              <w:rPr>
                <w:noProof/>
                <w:webHidden/>
              </w:rPr>
              <w:tab/>
            </w:r>
            <w:r w:rsidR="00B80B46">
              <w:rPr>
                <w:noProof/>
                <w:webHidden/>
              </w:rPr>
              <w:fldChar w:fldCharType="begin"/>
            </w:r>
            <w:r w:rsidR="00B80B46">
              <w:rPr>
                <w:noProof/>
                <w:webHidden/>
              </w:rPr>
              <w:instrText xml:space="preserve"> PAGEREF _Toc487555280 \h </w:instrText>
            </w:r>
            <w:r w:rsidR="00B80B46">
              <w:rPr>
                <w:noProof/>
                <w:webHidden/>
              </w:rPr>
            </w:r>
            <w:r w:rsidR="00B80B46">
              <w:rPr>
                <w:noProof/>
                <w:webHidden/>
              </w:rPr>
              <w:fldChar w:fldCharType="separate"/>
            </w:r>
            <w:r w:rsidR="00B80B46">
              <w:rPr>
                <w:noProof/>
                <w:webHidden/>
              </w:rPr>
              <w:t>5</w:t>
            </w:r>
            <w:r w:rsidR="00B80B46">
              <w:rPr>
                <w:noProof/>
                <w:webHidden/>
              </w:rPr>
              <w:fldChar w:fldCharType="end"/>
            </w:r>
          </w:hyperlink>
        </w:p>
        <w:p w14:paraId="20C7798E" w14:textId="5E966BD8" w:rsidR="00B80B46" w:rsidRDefault="00DA755E">
          <w:pPr>
            <w:pStyle w:val="12"/>
            <w:tabs>
              <w:tab w:val="left" w:pos="440"/>
              <w:tab w:val="right" w:leader="dot" w:pos="9016"/>
            </w:tabs>
            <w:rPr>
              <w:noProof/>
              <w:kern w:val="2"/>
              <w:sz w:val="21"/>
              <w:lang w:eastAsia="zh-CN"/>
            </w:rPr>
          </w:pPr>
          <w:hyperlink w:anchor="_Toc487555281" w:history="1">
            <w:r w:rsidR="00B80B46" w:rsidRPr="00DC0904">
              <w:rPr>
                <w:rStyle w:val="aa"/>
                <w:noProof/>
              </w:rPr>
              <w:t>2.</w:t>
            </w:r>
            <w:r w:rsidR="00B80B46">
              <w:rPr>
                <w:noProof/>
                <w:kern w:val="2"/>
                <w:sz w:val="21"/>
                <w:lang w:eastAsia="zh-CN"/>
              </w:rPr>
              <w:tab/>
            </w:r>
            <w:r w:rsidR="00B80B46" w:rsidRPr="00DC0904">
              <w:rPr>
                <w:rStyle w:val="aa"/>
                <w:noProof/>
              </w:rPr>
              <w:t>Architecture</w:t>
            </w:r>
            <w:r w:rsidR="00B80B46">
              <w:rPr>
                <w:noProof/>
                <w:webHidden/>
              </w:rPr>
              <w:tab/>
            </w:r>
            <w:r w:rsidR="00B80B46">
              <w:rPr>
                <w:noProof/>
                <w:webHidden/>
              </w:rPr>
              <w:fldChar w:fldCharType="begin"/>
            </w:r>
            <w:r w:rsidR="00B80B46">
              <w:rPr>
                <w:noProof/>
                <w:webHidden/>
              </w:rPr>
              <w:instrText xml:space="preserve"> PAGEREF _Toc487555281 \h </w:instrText>
            </w:r>
            <w:r w:rsidR="00B80B46">
              <w:rPr>
                <w:noProof/>
                <w:webHidden/>
              </w:rPr>
            </w:r>
            <w:r w:rsidR="00B80B46">
              <w:rPr>
                <w:noProof/>
                <w:webHidden/>
              </w:rPr>
              <w:fldChar w:fldCharType="separate"/>
            </w:r>
            <w:r w:rsidR="00B80B46">
              <w:rPr>
                <w:noProof/>
                <w:webHidden/>
              </w:rPr>
              <w:t>5</w:t>
            </w:r>
            <w:r w:rsidR="00B80B46">
              <w:rPr>
                <w:noProof/>
                <w:webHidden/>
              </w:rPr>
              <w:fldChar w:fldCharType="end"/>
            </w:r>
          </w:hyperlink>
        </w:p>
        <w:p w14:paraId="1F8EFEC0" w14:textId="0575EBD5" w:rsidR="00B80B46" w:rsidRDefault="00DA755E">
          <w:pPr>
            <w:pStyle w:val="21"/>
            <w:rPr>
              <w:noProof/>
              <w:kern w:val="2"/>
              <w:sz w:val="21"/>
              <w:lang w:eastAsia="zh-CN"/>
            </w:rPr>
          </w:pPr>
          <w:hyperlink w:anchor="_Toc487555282" w:history="1">
            <w:r w:rsidR="00B80B46" w:rsidRPr="00DC0904">
              <w:rPr>
                <w:rStyle w:val="aa"/>
                <w:rFonts w:eastAsia="SimSun"/>
                <w:noProof/>
                <w:lang w:eastAsia="zh-CN"/>
              </w:rPr>
              <w:t>2.1.</w:t>
            </w:r>
            <w:r w:rsidR="00B80B46">
              <w:rPr>
                <w:noProof/>
                <w:kern w:val="2"/>
                <w:sz w:val="21"/>
                <w:lang w:eastAsia="zh-CN"/>
              </w:rPr>
              <w:tab/>
            </w:r>
            <w:r w:rsidR="00B80B46" w:rsidRPr="00DC0904">
              <w:rPr>
                <w:rStyle w:val="aa"/>
                <w:rFonts w:eastAsia="SimSun"/>
                <w:noProof/>
                <w:lang w:eastAsia="zh-CN"/>
              </w:rPr>
              <w:t>System Architecture</w:t>
            </w:r>
            <w:r w:rsidR="00B80B46">
              <w:rPr>
                <w:noProof/>
                <w:webHidden/>
              </w:rPr>
              <w:tab/>
            </w:r>
            <w:r w:rsidR="00B80B46">
              <w:rPr>
                <w:noProof/>
                <w:webHidden/>
              </w:rPr>
              <w:fldChar w:fldCharType="begin"/>
            </w:r>
            <w:r w:rsidR="00B80B46">
              <w:rPr>
                <w:noProof/>
                <w:webHidden/>
              </w:rPr>
              <w:instrText xml:space="preserve"> PAGEREF _Toc487555282 \h </w:instrText>
            </w:r>
            <w:r w:rsidR="00B80B46">
              <w:rPr>
                <w:noProof/>
                <w:webHidden/>
              </w:rPr>
            </w:r>
            <w:r w:rsidR="00B80B46">
              <w:rPr>
                <w:noProof/>
                <w:webHidden/>
              </w:rPr>
              <w:fldChar w:fldCharType="separate"/>
            </w:r>
            <w:r w:rsidR="00B80B46">
              <w:rPr>
                <w:noProof/>
                <w:webHidden/>
              </w:rPr>
              <w:t>5</w:t>
            </w:r>
            <w:r w:rsidR="00B80B46">
              <w:rPr>
                <w:noProof/>
                <w:webHidden/>
              </w:rPr>
              <w:fldChar w:fldCharType="end"/>
            </w:r>
          </w:hyperlink>
        </w:p>
        <w:p w14:paraId="4BCFCE23" w14:textId="64CA8B94" w:rsidR="00B80B46" w:rsidRDefault="00DA755E">
          <w:pPr>
            <w:pStyle w:val="21"/>
            <w:rPr>
              <w:noProof/>
              <w:kern w:val="2"/>
              <w:sz w:val="21"/>
              <w:lang w:eastAsia="zh-CN"/>
            </w:rPr>
          </w:pPr>
          <w:hyperlink w:anchor="_Toc487555283" w:history="1">
            <w:r w:rsidR="00B80B46" w:rsidRPr="00DC0904">
              <w:rPr>
                <w:rStyle w:val="aa"/>
                <w:rFonts w:eastAsia="SimSun"/>
                <w:noProof/>
                <w:lang w:eastAsia="zh-CN"/>
              </w:rPr>
              <w:t>2.2.</w:t>
            </w:r>
            <w:r w:rsidR="00B80B46">
              <w:rPr>
                <w:noProof/>
                <w:kern w:val="2"/>
                <w:sz w:val="21"/>
                <w:lang w:eastAsia="zh-CN"/>
              </w:rPr>
              <w:tab/>
            </w:r>
            <w:r w:rsidR="00B80B46" w:rsidRPr="00DC0904">
              <w:rPr>
                <w:rStyle w:val="aa"/>
                <w:rFonts w:eastAsia="SimSun"/>
                <w:noProof/>
                <w:lang w:eastAsia="zh-CN"/>
              </w:rPr>
              <w:t>Software Architecture</w:t>
            </w:r>
            <w:r w:rsidR="00B80B46">
              <w:rPr>
                <w:noProof/>
                <w:webHidden/>
              </w:rPr>
              <w:tab/>
            </w:r>
            <w:r w:rsidR="00B80B46">
              <w:rPr>
                <w:noProof/>
                <w:webHidden/>
              </w:rPr>
              <w:fldChar w:fldCharType="begin"/>
            </w:r>
            <w:r w:rsidR="00B80B46">
              <w:rPr>
                <w:noProof/>
                <w:webHidden/>
              </w:rPr>
              <w:instrText xml:space="preserve"> PAGEREF _Toc487555283 \h </w:instrText>
            </w:r>
            <w:r w:rsidR="00B80B46">
              <w:rPr>
                <w:noProof/>
                <w:webHidden/>
              </w:rPr>
            </w:r>
            <w:r w:rsidR="00B80B46">
              <w:rPr>
                <w:noProof/>
                <w:webHidden/>
              </w:rPr>
              <w:fldChar w:fldCharType="separate"/>
            </w:r>
            <w:r w:rsidR="00B80B46">
              <w:rPr>
                <w:noProof/>
                <w:webHidden/>
              </w:rPr>
              <w:t>6</w:t>
            </w:r>
            <w:r w:rsidR="00B80B46">
              <w:rPr>
                <w:noProof/>
                <w:webHidden/>
              </w:rPr>
              <w:fldChar w:fldCharType="end"/>
            </w:r>
          </w:hyperlink>
        </w:p>
        <w:p w14:paraId="78279961" w14:textId="08B6806A" w:rsidR="00EB11A6" w:rsidRPr="00946D35" w:rsidRDefault="00052EFA" w:rsidP="00592468">
          <w:pPr>
            <w:wordWrap/>
          </w:pPr>
          <w:r>
            <w:rPr>
              <w:b/>
              <w:bCs/>
              <w:lang w:val="ko-KR"/>
            </w:rPr>
            <w:fldChar w:fldCharType="end"/>
          </w:r>
        </w:p>
      </w:sdtContent>
    </w:sdt>
    <w:p w14:paraId="22342051" w14:textId="77777777" w:rsidR="00946D35" w:rsidRDefault="00946D35">
      <w:pPr>
        <w:widowControl/>
        <w:wordWrap/>
        <w:autoSpaceDE/>
        <w:autoSpaceDN/>
        <w:rPr>
          <w:b/>
          <w:sz w:val="44"/>
          <w:szCs w:val="44"/>
        </w:rPr>
      </w:pPr>
      <w:bookmarkStart w:id="0" w:name="_Toc406428222"/>
      <w:r>
        <w:br w:type="page"/>
      </w:r>
    </w:p>
    <w:p w14:paraId="44C8837D" w14:textId="77777777" w:rsidR="002A614F" w:rsidRPr="002A614F" w:rsidRDefault="002A614F" w:rsidP="00592468">
      <w:pPr>
        <w:pStyle w:val="1"/>
        <w:numPr>
          <w:ilvl w:val="0"/>
          <w:numId w:val="3"/>
        </w:numPr>
        <w:wordWrap/>
      </w:pPr>
      <w:bookmarkStart w:id="1" w:name="_Toc457573198"/>
      <w:bookmarkStart w:id="2" w:name="_Toc487555277"/>
      <w:bookmarkEnd w:id="0"/>
      <w:r w:rsidRPr="002A614F">
        <w:lastRenderedPageBreak/>
        <w:t>Introduction</w:t>
      </w:r>
      <w:bookmarkEnd w:id="1"/>
      <w:bookmarkEnd w:id="2"/>
    </w:p>
    <w:p w14:paraId="5B6937DD" w14:textId="255D04B7" w:rsidR="002A614F" w:rsidRPr="002A614F" w:rsidRDefault="00445F36" w:rsidP="00592468">
      <w:pPr>
        <w:pStyle w:val="2"/>
        <w:numPr>
          <w:ilvl w:val="1"/>
          <w:numId w:val="3"/>
        </w:numPr>
        <w:wordWrap/>
        <w:outlineLvl w:val="1"/>
      </w:pPr>
      <w:bookmarkStart w:id="3" w:name="_Toc487555278"/>
      <w:r>
        <w:t xml:space="preserve">What is </w:t>
      </w:r>
      <w:r w:rsidR="002A614F">
        <w:t>oneM2M</w:t>
      </w:r>
      <w:r w:rsidR="009515C8">
        <w:t>Browser</w:t>
      </w:r>
      <w:bookmarkEnd w:id="3"/>
    </w:p>
    <w:p w14:paraId="6E90F0E0" w14:textId="6CCC3B9E" w:rsidR="002A614F" w:rsidRPr="002A614F" w:rsidRDefault="009515C8" w:rsidP="009515C8">
      <w:pPr>
        <w:wordWrap/>
        <w:ind w:firstLineChars="50" w:firstLine="110"/>
        <w:rPr>
          <w:sz w:val="22"/>
        </w:rPr>
      </w:pPr>
      <w:r w:rsidRPr="009515C8">
        <w:rPr>
          <w:sz w:val="22"/>
        </w:rPr>
        <w:t>oneM2MBrowser is a tool for monitoring the oneM2M resources in the Mobius Yellow Turtle(</w:t>
      </w:r>
      <w:hyperlink r:id="rId9" w:history="1">
        <w:r w:rsidRPr="009515C8">
          <w:rPr>
            <w:sz w:val="22"/>
          </w:rPr>
          <w:t>Mobius-yt</w:t>
        </w:r>
      </w:hyperlink>
      <w:r w:rsidRPr="009515C8">
        <w:rPr>
          <w:sz w:val="22"/>
        </w:rPr>
        <w:t>). It is working base on oneM2M HTTP RESTful API and MQTT Message. It was designed for helping developer to easily work with Mobius-</w:t>
      </w:r>
      <w:proofErr w:type="spellStart"/>
      <w:r w:rsidRPr="009515C8">
        <w:rPr>
          <w:sz w:val="22"/>
        </w:rPr>
        <w:t>yt</w:t>
      </w:r>
      <w:proofErr w:type="spellEnd"/>
      <w:r w:rsidRPr="009515C8">
        <w:rPr>
          <w:sz w:val="22"/>
        </w:rPr>
        <w:t>.</w:t>
      </w:r>
    </w:p>
    <w:p w14:paraId="4975A82D" w14:textId="77777777" w:rsidR="002A614F" w:rsidRPr="00FA1309" w:rsidRDefault="002A614F" w:rsidP="005E2DCE">
      <w:pPr>
        <w:wordWrap/>
        <w:jc w:val="center"/>
        <w:rPr>
          <w:rFonts w:asciiTheme="minorEastAsia" w:hAnsiTheme="minorEastAsia"/>
          <w:lang w:eastAsia="zh-CN"/>
        </w:rPr>
      </w:pPr>
    </w:p>
    <w:p w14:paraId="41C1A847" w14:textId="07567593" w:rsidR="002A614F" w:rsidRPr="00FA1309" w:rsidRDefault="009515C8" w:rsidP="005E2DCE">
      <w:pPr>
        <w:keepNext/>
        <w:wordWrap/>
        <w:jc w:val="center"/>
        <w:rPr>
          <w:rFonts w:asciiTheme="minorEastAsia" w:hAnsiTheme="minorEastAsia"/>
        </w:rPr>
      </w:pPr>
      <w:r>
        <w:rPr>
          <w:noProof/>
        </w:rPr>
        <w:drawing>
          <wp:inline distT="0" distB="0" distL="0" distR="0" wp14:anchorId="5C6B2813" wp14:editId="1040EFD9">
            <wp:extent cx="5731510" cy="3831740"/>
            <wp:effectExtent l="0" t="0" r="2540" b="0"/>
            <wp:docPr id="4" name="그림 4" descr="Resource vi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urce viw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31740"/>
                    </a:xfrm>
                    <a:prstGeom prst="rect">
                      <a:avLst/>
                    </a:prstGeom>
                    <a:noFill/>
                    <a:ln>
                      <a:noFill/>
                    </a:ln>
                  </pic:spPr>
                </pic:pic>
              </a:graphicData>
            </a:graphic>
          </wp:inline>
        </w:drawing>
      </w:r>
    </w:p>
    <w:p w14:paraId="3D619525" w14:textId="21F4C876" w:rsidR="002A614F" w:rsidRPr="00FA1309" w:rsidRDefault="002A614F">
      <w:pPr>
        <w:pStyle w:val="ad"/>
        <w:wordWrap/>
        <w:jc w:val="center"/>
        <w:rPr>
          <w:rFonts w:asciiTheme="minorEastAsia" w:hAnsiTheme="minorEastAsia"/>
          <w:lang w:eastAsia="zh-CN"/>
        </w:rPr>
      </w:pPr>
      <w:r w:rsidRPr="00FA1309">
        <w:rPr>
          <w:rFonts w:asciiTheme="minorEastAsia" w:hAnsiTheme="minorEastAsia"/>
        </w:rPr>
        <w:t xml:space="preserve">Figure </w:t>
      </w:r>
      <w:r w:rsidRPr="00FA1309">
        <w:rPr>
          <w:rFonts w:asciiTheme="minorEastAsia" w:hAnsiTheme="minorEastAsia"/>
        </w:rPr>
        <w:fldChar w:fldCharType="begin"/>
      </w:r>
      <w:r w:rsidRPr="00FA1309">
        <w:rPr>
          <w:rFonts w:asciiTheme="minorEastAsia" w:hAnsiTheme="minorEastAsia"/>
        </w:rPr>
        <w:instrText xml:space="preserve"> SEQ Figure \* ARABIC </w:instrText>
      </w:r>
      <w:r w:rsidRPr="00FA1309">
        <w:rPr>
          <w:rFonts w:asciiTheme="minorEastAsia" w:hAnsiTheme="minorEastAsia"/>
        </w:rPr>
        <w:fldChar w:fldCharType="separate"/>
      </w:r>
      <w:r w:rsidR="00B57333">
        <w:rPr>
          <w:rFonts w:asciiTheme="minorEastAsia" w:hAnsiTheme="minorEastAsia"/>
          <w:noProof/>
        </w:rPr>
        <w:t>1</w:t>
      </w:r>
      <w:r w:rsidRPr="00FA1309">
        <w:rPr>
          <w:rFonts w:asciiTheme="minorEastAsia" w:hAnsiTheme="minorEastAsia"/>
        </w:rPr>
        <w:fldChar w:fldCharType="end"/>
      </w:r>
      <w:r w:rsidRPr="00FA1309">
        <w:rPr>
          <w:rFonts w:asciiTheme="minorEastAsia" w:hAnsiTheme="minorEastAsia"/>
        </w:rPr>
        <w:t xml:space="preserve"> oneM2M </w:t>
      </w:r>
      <w:r w:rsidR="000103DF">
        <w:rPr>
          <w:rFonts w:asciiTheme="minorEastAsia" w:hAnsiTheme="minorEastAsia"/>
          <w:lang w:eastAsia="zh-CN"/>
        </w:rPr>
        <w:t>Browser</w:t>
      </w:r>
    </w:p>
    <w:p w14:paraId="63A36EC0" w14:textId="77777777" w:rsidR="002A614F" w:rsidRPr="00FA1309" w:rsidRDefault="002A614F">
      <w:pPr>
        <w:wordWrap/>
        <w:rPr>
          <w:rFonts w:asciiTheme="minorEastAsia" w:hAnsiTheme="minorEastAsia"/>
          <w:lang w:eastAsia="zh-CN"/>
        </w:rPr>
      </w:pPr>
    </w:p>
    <w:p w14:paraId="0FDCB271" w14:textId="680ED08F" w:rsidR="002A614F" w:rsidRDefault="002C7C03" w:rsidP="00592468">
      <w:pPr>
        <w:pStyle w:val="2"/>
        <w:numPr>
          <w:ilvl w:val="1"/>
          <w:numId w:val="3"/>
        </w:numPr>
        <w:wordWrap/>
        <w:outlineLvl w:val="1"/>
      </w:pPr>
      <w:bookmarkStart w:id="4" w:name="_Toc487555279"/>
      <w:r>
        <w:t>Support</w:t>
      </w:r>
      <w:r w:rsidR="00F82AA1">
        <w:t>ed</w:t>
      </w:r>
      <w:r>
        <w:t xml:space="preserve"> platform</w:t>
      </w:r>
      <w:bookmarkEnd w:id="4"/>
    </w:p>
    <w:p w14:paraId="1FC435D7" w14:textId="615224CB" w:rsidR="002C7C03" w:rsidRPr="008F6008" w:rsidRDefault="008F6008" w:rsidP="008F6008">
      <w:pPr>
        <w:wordWrap/>
        <w:ind w:firstLineChars="50" w:firstLine="110"/>
        <w:rPr>
          <w:sz w:val="22"/>
        </w:rPr>
      </w:pPr>
      <w:r w:rsidRPr="008F6008">
        <w:rPr>
          <w:sz w:val="22"/>
        </w:rPr>
        <w:t>It only works on Windows OS (windows XP, Vista, 7, 8, 10) and it also require the OS must be installed the .NET Framework.</w:t>
      </w:r>
    </w:p>
    <w:p w14:paraId="2116CDFA" w14:textId="2828D392" w:rsidR="002C7C03" w:rsidRPr="002A614F" w:rsidRDefault="00F82AA1" w:rsidP="00592468">
      <w:pPr>
        <w:pStyle w:val="2"/>
        <w:numPr>
          <w:ilvl w:val="1"/>
          <w:numId w:val="3"/>
        </w:numPr>
        <w:wordWrap/>
        <w:outlineLvl w:val="1"/>
      </w:pPr>
      <w:bookmarkStart w:id="5" w:name="_Toc487555280"/>
      <w:r>
        <w:rPr>
          <w:rFonts w:eastAsia="SimSun" w:hint="eastAsia"/>
          <w:lang w:eastAsia="zh-CN"/>
        </w:rPr>
        <w:lastRenderedPageBreak/>
        <w:t xml:space="preserve">oneM2M Browser </w:t>
      </w:r>
      <w:r>
        <w:rPr>
          <w:rFonts w:eastAsia="SimSun"/>
          <w:lang w:eastAsia="zh-CN"/>
        </w:rPr>
        <w:t>function</w:t>
      </w:r>
      <w:bookmarkEnd w:id="5"/>
    </w:p>
    <w:p w14:paraId="7FFBA279" w14:textId="77777777" w:rsidR="00F82AA1" w:rsidRPr="00F82AA1" w:rsidRDefault="00F82AA1" w:rsidP="00FA368B">
      <w:pPr>
        <w:pStyle w:val="a7"/>
        <w:numPr>
          <w:ilvl w:val="0"/>
          <w:numId w:val="37"/>
        </w:numPr>
        <w:wordWrap/>
        <w:ind w:leftChars="0" w:left="0" w:firstLine="426"/>
        <w:rPr>
          <w:sz w:val="22"/>
        </w:rPr>
      </w:pPr>
      <w:r w:rsidRPr="00F82AA1">
        <w:rPr>
          <w:sz w:val="22"/>
        </w:rPr>
        <w:t>Display the oneM2M resource as tree.</w:t>
      </w:r>
    </w:p>
    <w:p w14:paraId="7394F916" w14:textId="77777777" w:rsidR="00F82AA1" w:rsidRPr="00F82AA1" w:rsidRDefault="00F82AA1" w:rsidP="00FA368B">
      <w:pPr>
        <w:pStyle w:val="a7"/>
        <w:numPr>
          <w:ilvl w:val="0"/>
          <w:numId w:val="37"/>
        </w:numPr>
        <w:wordWrap/>
        <w:ind w:leftChars="0" w:left="0" w:firstLine="426"/>
        <w:rPr>
          <w:sz w:val="22"/>
        </w:rPr>
      </w:pPr>
      <w:r w:rsidRPr="00F82AA1">
        <w:rPr>
          <w:sz w:val="22"/>
        </w:rPr>
        <w:t>Retrieve the resource information.</w:t>
      </w:r>
    </w:p>
    <w:p w14:paraId="3524A805" w14:textId="77777777" w:rsidR="00F82AA1" w:rsidRPr="00F82AA1" w:rsidRDefault="00F82AA1" w:rsidP="00FA368B">
      <w:pPr>
        <w:pStyle w:val="a7"/>
        <w:numPr>
          <w:ilvl w:val="0"/>
          <w:numId w:val="37"/>
        </w:numPr>
        <w:wordWrap/>
        <w:ind w:leftChars="0" w:left="0" w:firstLine="426"/>
        <w:rPr>
          <w:sz w:val="22"/>
        </w:rPr>
      </w:pPr>
      <w:r w:rsidRPr="00F82AA1">
        <w:rPr>
          <w:sz w:val="22"/>
        </w:rPr>
        <w:t>Create new resource.</w:t>
      </w:r>
    </w:p>
    <w:p w14:paraId="2ADBEBC8" w14:textId="3F8633CD" w:rsidR="00FA368B" w:rsidRDefault="00F82AA1" w:rsidP="00FA368B">
      <w:pPr>
        <w:pStyle w:val="a7"/>
        <w:numPr>
          <w:ilvl w:val="0"/>
          <w:numId w:val="37"/>
        </w:numPr>
        <w:wordWrap/>
        <w:ind w:leftChars="0" w:left="0" w:firstLine="426"/>
        <w:rPr>
          <w:sz w:val="22"/>
        </w:rPr>
      </w:pPr>
      <w:r w:rsidRPr="00F82AA1">
        <w:rPr>
          <w:sz w:val="22"/>
        </w:rPr>
        <w:t>Real-time monitoring resource (delete, create).</w:t>
      </w:r>
    </w:p>
    <w:p w14:paraId="1A7E1438" w14:textId="77777777" w:rsidR="00E75258" w:rsidRPr="00E75258" w:rsidRDefault="00E75258" w:rsidP="00E75258">
      <w:pPr>
        <w:wordWrap/>
        <w:ind w:firstLineChars="50" w:firstLine="110"/>
        <w:rPr>
          <w:rFonts w:hint="eastAsia"/>
          <w:sz w:val="22"/>
        </w:rPr>
      </w:pPr>
    </w:p>
    <w:p w14:paraId="127DF2E3" w14:textId="77777777" w:rsidR="00FA368B" w:rsidRPr="00FA368B" w:rsidRDefault="00FA368B" w:rsidP="00FA368B">
      <w:pPr>
        <w:pStyle w:val="1"/>
        <w:numPr>
          <w:ilvl w:val="0"/>
          <w:numId w:val="3"/>
        </w:numPr>
        <w:wordWrap/>
      </w:pPr>
      <w:bookmarkStart w:id="6" w:name="_Toc487555281"/>
      <w:r w:rsidRPr="00FA368B">
        <w:t>Architecture</w:t>
      </w:r>
      <w:bookmarkEnd w:id="6"/>
    </w:p>
    <w:p w14:paraId="7CC93E87" w14:textId="1495FF54" w:rsidR="00FA368B" w:rsidRPr="00FA368B" w:rsidRDefault="00FA368B" w:rsidP="00FA368B">
      <w:pPr>
        <w:pStyle w:val="2"/>
        <w:numPr>
          <w:ilvl w:val="1"/>
          <w:numId w:val="3"/>
        </w:numPr>
        <w:wordWrap/>
        <w:outlineLvl w:val="1"/>
        <w:rPr>
          <w:rFonts w:eastAsia="SimSun"/>
          <w:lang w:eastAsia="zh-CN"/>
        </w:rPr>
      </w:pPr>
      <w:bookmarkStart w:id="7" w:name="_Toc487555282"/>
      <w:r w:rsidRPr="00FA368B">
        <w:rPr>
          <w:rFonts w:eastAsia="SimSun" w:hint="eastAsia"/>
          <w:lang w:eastAsia="zh-CN"/>
        </w:rPr>
        <w:t>System Architecture</w:t>
      </w:r>
      <w:bookmarkEnd w:id="7"/>
    </w:p>
    <w:p w14:paraId="6D08FF28" w14:textId="77777777" w:rsidR="00FA368B" w:rsidRDefault="00FA368B" w:rsidP="00FA368B">
      <w:pPr>
        <w:keepNext/>
        <w:wordWrap/>
        <w:jc w:val="center"/>
      </w:pPr>
      <w:r>
        <w:rPr>
          <w:noProof/>
        </w:rPr>
        <w:drawing>
          <wp:inline distT="0" distB="0" distL="0" distR="0" wp14:anchorId="0BEBB367" wp14:editId="5C787CA9">
            <wp:extent cx="3187700" cy="2393563"/>
            <wp:effectExtent l="0" t="0" r="0" b="0"/>
            <wp:docPr id="8" name="그림 8" descr="https://user-images.githubusercontent.com/29790334/28000614-cdf4e7dc-6561-11e7-9add-8a3006d354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images.githubusercontent.com/29790334/28000614-cdf4e7dc-6561-11e7-9add-8a3006d3546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2567" cy="2397217"/>
                    </a:xfrm>
                    <a:prstGeom prst="rect">
                      <a:avLst/>
                    </a:prstGeom>
                    <a:noFill/>
                    <a:ln>
                      <a:noFill/>
                    </a:ln>
                  </pic:spPr>
                </pic:pic>
              </a:graphicData>
            </a:graphic>
          </wp:inline>
        </w:drawing>
      </w:r>
    </w:p>
    <w:p w14:paraId="2E81478E" w14:textId="57C76B60" w:rsidR="006A3448" w:rsidRDefault="00FA368B" w:rsidP="00FA368B">
      <w:pPr>
        <w:pStyle w:val="ad"/>
        <w:jc w:val="center"/>
      </w:pPr>
      <w:r>
        <w:t xml:space="preserve">Figure </w:t>
      </w:r>
      <w:r>
        <w:fldChar w:fldCharType="begin"/>
      </w:r>
      <w:r>
        <w:instrText xml:space="preserve"> SEQ Figure \* ARABIC </w:instrText>
      </w:r>
      <w:r>
        <w:fldChar w:fldCharType="separate"/>
      </w:r>
      <w:r w:rsidR="00B57333">
        <w:rPr>
          <w:noProof/>
        </w:rPr>
        <w:t>2</w:t>
      </w:r>
      <w:r>
        <w:fldChar w:fldCharType="end"/>
      </w:r>
      <w:r>
        <w:t xml:space="preserve"> System Architecture</w:t>
      </w:r>
    </w:p>
    <w:p w14:paraId="733B80E1" w14:textId="5CDEEAF3" w:rsidR="00FA368B" w:rsidRDefault="00FA368B" w:rsidP="00FA368B">
      <w:pPr>
        <w:wordWrap/>
        <w:ind w:firstLineChars="50" w:firstLine="110"/>
        <w:rPr>
          <w:sz w:val="22"/>
        </w:rPr>
      </w:pPr>
      <w:r w:rsidRPr="00FA368B">
        <w:rPr>
          <w:sz w:val="22"/>
        </w:rPr>
        <w:t>The oneM2MBrowser connects with Mobius IoT Server Platform and MQTT Broker. Mobius is a kind of IoT Server Platform collection all oneM2</w:t>
      </w:r>
      <w:proofErr w:type="gramStart"/>
      <w:r w:rsidRPr="00FA368B">
        <w:rPr>
          <w:sz w:val="22"/>
        </w:rPr>
        <w:t>M(</w:t>
      </w:r>
      <w:proofErr w:type="gramEnd"/>
      <w:r w:rsidRPr="00FA368B">
        <w:rPr>
          <w:sz w:val="22"/>
        </w:rPr>
        <w:t>IoT Standard) Resources and provides a set of open API which binding with HTTP, COAP, MQTT protocol for managing resource inside. In oneM2MBrowser case, it retrieves the resource structure by discovery API and display it as GUI and create subscription for necessary resources for receiving resource creating or deleting notification message.</w:t>
      </w:r>
    </w:p>
    <w:p w14:paraId="7414192F" w14:textId="294E6586" w:rsidR="00FA368B" w:rsidRDefault="00FA368B" w:rsidP="00FA368B">
      <w:pPr>
        <w:pStyle w:val="2"/>
        <w:numPr>
          <w:ilvl w:val="1"/>
          <w:numId w:val="3"/>
        </w:numPr>
        <w:wordWrap/>
        <w:outlineLvl w:val="1"/>
        <w:rPr>
          <w:rFonts w:eastAsia="SimSun"/>
          <w:lang w:eastAsia="zh-CN"/>
        </w:rPr>
      </w:pPr>
      <w:bookmarkStart w:id="8" w:name="_Toc487555283"/>
      <w:r w:rsidRPr="00FA368B">
        <w:rPr>
          <w:rFonts w:eastAsia="SimSun"/>
          <w:lang w:eastAsia="zh-CN"/>
        </w:rPr>
        <w:lastRenderedPageBreak/>
        <w:t>Software Architecture</w:t>
      </w:r>
      <w:bookmarkEnd w:id="8"/>
    </w:p>
    <w:p w14:paraId="3A8F4CCD" w14:textId="77777777" w:rsidR="002C5EEB" w:rsidRDefault="00FA368B" w:rsidP="002C5EEB">
      <w:pPr>
        <w:keepNext/>
        <w:wordWrap/>
        <w:ind w:leftChars="-1" w:left="-2" w:firstLine="1"/>
        <w:jc w:val="center"/>
      </w:pPr>
      <w:r w:rsidRPr="00626D19">
        <w:rPr>
          <w:noProof/>
          <w:sz w:val="22"/>
        </w:rPr>
        <w:drawing>
          <wp:inline distT="0" distB="0" distL="0" distR="0" wp14:anchorId="632F80E6" wp14:editId="5B0EAD08">
            <wp:extent cx="2565400" cy="2795402"/>
            <wp:effectExtent l="0" t="0" r="6350" b="5080"/>
            <wp:docPr id="9" name="그림 9" descr="https://user-images.githubusercontent.com/29790334/28004994-1d6f8148-6583-11e7-8b14-a47c0b9cec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images.githubusercontent.com/29790334/28004994-1d6f8148-6583-11e7-8b14-a47c0b9cec7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9524" cy="2799895"/>
                    </a:xfrm>
                    <a:prstGeom prst="rect">
                      <a:avLst/>
                    </a:prstGeom>
                    <a:noFill/>
                    <a:ln>
                      <a:noFill/>
                    </a:ln>
                  </pic:spPr>
                </pic:pic>
              </a:graphicData>
            </a:graphic>
          </wp:inline>
        </w:drawing>
      </w:r>
    </w:p>
    <w:p w14:paraId="3F99813F" w14:textId="47DE7A32" w:rsidR="00FA368B" w:rsidRPr="00626D19" w:rsidRDefault="002C5EEB" w:rsidP="002C5EEB">
      <w:pPr>
        <w:pStyle w:val="ad"/>
        <w:jc w:val="center"/>
        <w:rPr>
          <w:sz w:val="22"/>
          <w:szCs w:val="22"/>
        </w:rPr>
      </w:pPr>
      <w:r>
        <w:t xml:space="preserve">Figure </w:t>
      </w:r>
      <w:r>
        <w:fldChar w:fldCharType="begin"/>
      </w:r>
      <w:r>
        <w:instrText xml:space="preserve"> SEQ Figure \* ARABIC </w:instrText>
      </w:r>
      <w:r>
        <w:fldChar w:fldCharType="separate"/>
      </w:r>
      <w:r w:rsidR="00B57333">
        <w:rPr>
          <w:noProof/>
        </w:rPr>
        <w:t>3</w:t>
      </w:r>
      <w:r>
        <w:fldChar w:fldCharType="end"/>
      </w:r>
      <w:r>
        <w:t xml:space="preserve"> software Architecture</w:t>
      </w:r>
    </w:p>
    <w:p w14:paraId="6EE86296" w14:textId="77296A07" w:rsidR="00FA368B" w:rsidRDefault="00FA368B" w:rsidP="00FA368B">
      <w:pPr>
        <w:wordWrap/>
        <w:ind w:firstLineChars="50" w:firstLine="110"/>
        <w:rPr>
          <w:sz w:val="22"/>
        </w:rPr>
      </w:pPr>
      <w:r w:rsidRPr="00FA368B">
        <w:rPr>
          <w:sz w:val="22"/>
        </w:rPr>
        <w:t>The oneM2MBrowser architecture can be divided into four big modules. "</w:t>
      </w:r>
      <w:proofErr w:type="spellStart"/>
      <w:r w:rsidRPr="00FA368B">
        <w:rPr>
          <w:sz w:val="22"/>
        </w:rPr>
        <w:t>NotificationReceiver</w:t>
      </w:r>
      <w:proofErr w:type="spellEnd"/>
      <w:r w:rsidRPr="00FA368B">
        <w:rPr>
          <w:sz w:val="22"/>
        </w:rPr>
        <w:t>" can receive MQTT notification message and parse it then add or delete matched resource in "</w:t>
      </w:r>
      <w:proofErr w:type="spellStart"/>
      <w:r w:rsidRPr="00FA368B">
        <w:rPr>
          <w:sz w:val="22"/>
        </w:rPr>
        <w:t>ResourceManager</w:t>
      </w:r>
      <w:proofErr w:type="spellEnd"/>
      <w:r w:rsidRPr="00FA368B">
        <w:rPr>
          <w:sz w:val="22"/>
        </w:rPr>
        <w:t>". "</w:t>
      </w:r>
      <w:proofErr w:type="spellStart"/>
      <w:r w:rsidRPr="00FA368B">
        <w:rPr>
          <w:sz w:val="22"/>
        </w:rPr>
        <w:t>ResourceManager</w:t>
      </w:r>
      <w:proofErr w:type="spellEnd"/>
      <w:r w:rsidRPr="00FA368B">
        <w:rPr>
          <w:sz w:val="22"/>
        </w:rPr>
        <w:t>" provide a series of oneM2M API accessing function and it can discovery Mobius inside resource structure by these API then store it in the memory as objects. "GUI" provides some windows and dialogs for user interaction. "</w:t>
      </w:r>
      <w:proofErr w:type="spellStart"/>
      <w:r w:rsidRPr="00FA368B">
        <w:rPr>
          <w:sz w:val="22"/>
        </w:rPr>
        <w:t>ConfigLoader</w:t>
      </w:r>
      <w:proofErr w:type="spellEnd"/>
      <w:r w:rsidRPr="00FA368B">
        <w:rPr>
          <w:sz w:val="22"/>
        </w:rPr>
        <w:t>" is used to store local application parameter.</w:t>
      </w:r>
    </w:p>
    <w:p w14:paraId="0AD5865B" w14:textId="538301F3" w:rsidR="009E2F05" w:rsidRDefault="009E2F05" w:rsidP="00FA368B">
      <w:pPr>
        <w:wordWrap/>
        <w:ind w:firstLineChars="50" w:firstLine="110"/>
        <w:rPr>
          <w:sz w:val="22"/>
        </w:rPr>
      </w:pPr>
    </w:p>
    <w:p w14:paraId="63EEA336" w14:textId="69849754" w:rsidR="009E2F05" w:rsidRPr="009E2F05" w:rsidRDefault="009E2F05" w:rsidP="009E2F05">
      <w:pPr>
        <w:pStyle w:val="1"/>
        <w:numPr>
          <w:ilvl w:val="0"/>
          <w:numId w:val="3"/>
        </w:numPr>
        <w:wordWrap/>
      </w:pPr>
      <w:r w:rsidRPr="009E2F05">
        <w:rPr>
          <w:rFonts w:hint="eastAsia"/>
        </w:rPr>
        <w:t>Development Environment</w:t>
      </w:r>
    </w:p>
    <w:p w14:paraId="4A1DE67A" w14:textId="386584BA" w:rsidR="00FA368B" w:rsidRDefault="009E2F05" w:rsidP="009E2F05">
      <w:pPr>
        <w:pStyle w:val="2"/>
        <w:numPr>
          <w:ilvl w:val="1"/>
          <w:numId w:val="3"/>
        </w:numPr>
        <w:wordWrap/>
        <w:outlineLvl w:val="1"/>
        <w:rPr>
          <w:rFonts w:eastAsia="SimSun"/>
          <w:lang w:eastAsia="zh-CN"/>
        </w:rPr>
      </w:pPr>
      <w:r>
        <w:rPr>
          <w:rFonts w:eastAsia="SimSun"/>
          <w:lang w:eastAsia="zh-CN"/>
        </w:rPr>
        <w:t>Download Source</w:t>
      </w:r>
    </w:p>
    <w:p w14:paraId="29A1ACBD" w14:textId="416AA2FD" w:rsidR="009E2F05" w:rsidRDefault="009E2F05" w:rsidP="009E2F05">
      <w:pPr>
        <w:wordWrap/>
        <w:ind w:firstLineChars="50" w:firstLine="110"/>
        <w:rPr>
          <w:sz w:val="22"/>
        </w:rPr>
      </w:pPr>
      <w:r w:rsidRPr="009E2F05">
        <w:rPr>
          <w:sz w:val="22"/>
        </w:rPr>
        <w:t>Download the source file from </w:t>
      </w:r>
      <w:hyperlink r:id="rId13" w:history="1">
        <w:r w:rsidRPr="009E2F05">
          <w:rPr>
            <w:sz w:val="22"/>
          </w:rPr>
          <w:t>oneM2MBrowser github site</w:t>
        </w:r>
      </w:hyperlink>
      <w:r>
        <w:rPr>
          <w:sz w:val="22"/>
        </w:rPr>
        <w:t>:</w:t>
      </w:r>
    </w:p>
    <w:p w14:paraId="310BB32F" w14:textId="181259E8" w:rsidR="009E2F05" w:rsidRDefault="009E2F05" w:rsidP="009E2F05">
      <w:pPr>
        <w:wordWrap/>
        <w:ind w:firstLineChars="50" w:firstLine="110"/>
        <w:rPr>
          <w:sz w:val="22"/>
        </w:rPr>
      </w:pPr>
      <w:hyperlink r:id="rId14" w:history="1">
        <w:r w:rsidRPr="0018212C">
          <w:rPr>
            <w:rStyle w:val="aa"/>
            <w:sz w:val="22"/>
          </w:rPr>
          <w:t>https://github.com/IoTKETI/oneM2MBrowser</w:t>
        </w:r>
      </w:hyperlink>
    </w:p>
    <w:p w14:paraId="06B2FEF8" w14:textId="77777777" w:rsidR="00B57333" w:rsidRDefault="00B57333" w:rsidP="00B57333">
      <w:pPr>
        <w:keepNext/>
        <w:wordWrap/>
        <w:jc w:val="center"/>
      </w:pPr>
      <w:r w:rsidRPr="00B57333">
        <w:rPr>
          <w:rFonts w:eastAsia="SimSun"/>
          <w:noProof/>
          <w:sz w:val="36"/>
          <w:shd w:val="clear" w:color="auto" w:fill="7F7F7F" w:themeFill="text1" w:themeFillTint="80"/>
          <w:lang w:eastAsia="zh-CN"/>
        </w:rPr>
        <w:lastRenderedPageBreak/>
        <w:drawing>
          <wp:inline distT="0" distB="0" distL="0" distR="0" wp14:anchorId="51212E39" wp14:editId="3D24DA66">
            <wp:extent cx="3968750" cy="2655886"/>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73724" cy="2659214"/>
                    </a:xfrm>
                    <a:prstGeom prst="rect">
                      <a:avLst/>
                    </a:prstGeom>
                    <a:noFill/>
                  </pic:spPr>
                </pic:pic>
              </a:graphicData>
            </a:graphic>
          </wp:inline>
        </w:drawing>
      </w:r>
    </w:p>
    <w:p w14:paraId="11EF2045" w14:textId="0FEC1821" w:rsidR="009E2F05" w:rsidRPr="009E2F05" w:rsidRDefault="00B57333" w:rsidP="00B57333">
      <w:pPr>
        <w:pStyle w:val="ad"/>
        <w:jc w:val="center"/>
        <w:rPr>
          <w:rFonts w:eastAsia="SimSun"/>
          <w:sz w:val="36"/>
          <w:lang w:eastAsia="zh-CN"/>
        </w:rPr>
      </w:pPr>
      <w:r>
        <w:t xml:space="preserve">Figure </w:t>
      </w:r>
      <w:r>
        <w:fldChar w:fldCharType="begin"/>
      </w:r>
      <w:r>
        <w:instrText xml:space="preserve"> SEQ Figure \* ARABIC </w:instrText>
      </w:r>
      <w:r>
        <w:fldChar w:fldCharType="separate"/>
      </w:r>
      <w:r>
        <w:rPr>
          <w:noProof/>
        </w:rPr>
        <w:t>4</w:t>
      </w:r>
      <w:r>
        <w:fldChar w:fldCharType="end"/>
      </w:r>
      <w:r>
        <w:t xml:space="preserve"> oneM2M Browser GitHub site</w:t>
      </w:r>
    </w:p>
    <w:p w14:paraId="3B02BA20" w14:textId="0920DF17" w:rsidR="00FA368B" w:rsidRPr="00B57333" w:rsidRDefault="00B57333" w:rsidP="009E2F05">
      <w:pPr>
        <w:pStyle w:val="2"/>
        <w:numPr>
          <w:ilvl w:val="1"/>
          <w:numId w:val="3"/>
        </w:numPr>
        <w:wordWrap/>
        <w:outlineLvl w:val="1"/>
        <w:rPr>
          <w:rFonts w:hint="eastAsia"/>
        </w:rPr>
      </w:pPr>
      <w:r>
        <w:rPr>
          <w:rFonts w:eastAsia="SimSun" w:hint="eastAsia"/>
          <w:lang w:eastAsia="zh-CN"/>
        </w:rPr>
        <w:t>Development Tool</w:t>
      </w:r>
    </w:p>
    <w:p w14:paraId="5B71348B" w14:textId="5EE8B364" w:rsidR="006D3544" w:rsidRPr="006D3544" w:rsidRDefault="006D3544" w:rsidP="006D3544">
      <w:pPr>
        <w:wordWrap/>
        <w:ind w:firstLineChars="50" w:firstLine="110"/>
        <w:rPr>
          <w:sz w:val="22"/>
        </w:rPr>
      </w:pPr>
      <w:r w:rsidRPr="006D3544">
        <w:rPr>
          <w:sz w:val="22"/>
        </w:rPr>
        <w:t xml:space="preserve">The oneM2MBrowser project is a </w:t>
      </w:r>
      <w:proofErr w:type="spellStart"/>
      <w:r w:rsidRPr="006D3544">
        <w:rPr>
          <w:sz w:val="22"/>
        </w:rPr>
        <w:t>Vistual</w:t>
      </w:r>
      <w:proofErr w:type="spellEnd"/>
      <w:r w:rsidRPr="006D3544">
        <w:rPr>
          <w:sz w:val="22"/>
        </w:rPr>
        <w:t xml:space="preserve"> Studio project. </w:t>
      </w:r>
      <w:r w:rsidR="006A1B94" w:rsidRPr="006D3544">
        <w:rPr>
          <w:sz w:val="22"/>
        </w:rPr>
        <w:t>So,</w:t>
      </w:r>
      <w:r w:rsidRPr="006D3544">
        <w:rPr>
          <w:sz w:val="22"/>
        </w:rPr>
        <w:t xml:space="preserve"> it only can work on window PC.</w:t>
      </w:r>
      <w:r>
        <w:rPr>
          <w:sz w:val="22"/>
        </w:rPr>
        <w:t xml:space="preserve"> </w:t>
      </w:r>
      <w:r w:rsidRPr="006D3544">
        <w:rPr>
          <w:sz w:val="22"/>
        </w:rPr>
        <w:t xml:space="preserve">If you don't have the </w:t>
      </w:r>
      <w:proofErr w:type="spellStart"/>
      <w:r w:rsidRPr="006D3544">
        <w:rPr>
          <w:sz w:val="22"/>
        </w:rPr>
        <w:t>winPC</w:t>
      </w:r>
      <w:proofErr w:type="spellEnd"/>
      <w:r w:rsidRPr="006D3544">
        <w:rPr>
          <w:sz w:val="22"/>
        </w:rPr>
        <w:t xml:space="preserve"> that we suggest to </w:t>
      </w:r>
      <w:proofErr w:type="spellStart"/>
      <w:r w:rsidRPr="006D3544">
        <w:rPr>
          <w:sz w:val="22"/>
        </w:rPr>
        <w:t>insall</w:t>
      </w:r>
      <w:proofErr w:type="spellEnd"/>
      <w:r w:rsidRPr="006D3544">
        <w:rPr>
          <w:sz w:val="22"/>
        </w:rPr>
        <w:t xml:space="preserve"> the </w:t>
      </w:r>
      <w:hyperlink r:id="rId16" w:history="1">
        <w:r w:rsidRPr="006D3544">
          <w:rPr>
            <w:sz w:val="22"/>
          </w:rPr>
          <w:t>VMware WorkStation Player</w:t>
        </w:r>
      </w:hyperlink>
      <w:r w:rsidRPr="006D3544">
        <w:rPr>
          <w:sz w:val="22"/>
        </w:rPr>
        <w:t xml:space="preserve"> and run a </w:t>
      </w:r>
      <w:proofErr w:type="spellStart"/>
      <w:r w:rsidRPr="006D3544">
        <w:rPr>
          <w:sz w:val="22"/>
        </w:rPr>
        <w:t>Virtrual</w:t>
      </w:r>
      <w:proofErr w:type="spellEnd"/>
      <w:r w:rsidRPr="006D3544">
        <w:rPr>
          <w:sz w:val="22"/>
        </w:rPr>
        <w:t xml:space="preserve"> Machine on it.</w:t>
      </w:r>
    </w:p>
    <w:p w14:paraId="20F9AE36" w14:textId="733D73DD" w:rsidR="006D3544" w:rsidRPr="006A1B94" w:rsidRDefault="006D3544" w:rsidP="006D3544">
      <w:pPr>
        <w:pStyle w:val="a7"/>
        <w:numPr>
          <w:ilvl w:val="0"/>
          <w:numId w:val="48"/>
        </w:numPr>
        <w:wordWrap/>
        <w:ind w:leftChars="0"/>
        <w:rPr>
          <w:sz w:val="22"/>
        </w:rPr>
      </w:pPr>
      <w:r w:rsidRPr="006A1B94">
        <w:rPr>
          <w:sz w:val="22"/>
        </w:rPr>
        <w:t>Download the </w:t>
      </w:r>
      <w:hyperlink r:id="rId17" w:history="1">
        <w:r w:rsidRPr="006A1B94">
          <w:rPr>
            <w:rStyle w:val="aa"/>
            <w:sz w:val="22"/>
          </w:rPr>
          <w:t>Visual Studio</w:t>
        </w:r>
      </w:hyperlink>
      <w:r w:rsidRPr="006A1B94">
        <w:rPr>
          <w:sz w:val="22"/>
        </w:rPr>
        <w:t>.</w:t>
      </w:r>
      <w:bookmarkStart w:id="9" w:name="_GoBack"/>
      <w:bookmarkEnd w:id="9"/>
    </w:p>
    <w:p w14:paraId="259D0ECF" w14:textId="50813225" w:rsidR="006D3544" w:rsidRPr="006D3544" w:rsidRDefault="006D3544" w:rsidP="006D3544">
      <w:pPr>
        <w:pStyle w:val="a7"/>
        <w:numPr>
          <w:ilvl w:val="0"/>
          <w:numId w:val="48"/>
        </w:numPr>
        <w:wordWrap/>
        <w:ind w:leftChars="0"/>
        <w:rPr>
          <w:sz w:val="22"/>
        </w:rPr>
      </w:pPr>
      <w:r w:rsidRPr="006D3544">
        <w:rPr>
          <w:sz w:val="22"/>
        </w:rPr>
        <w:t>Install the Visual Studio follow the guid</w:t>
      </w:r>
      <w:r w:rsidR="006A1B94">
        <w:rPr>
          <w:sz w:val="22"/>
        </w:rPr>
        <w:t>e</w:t>
      </w:r>
      <w:r w:rsidRPr="006D3544">
        <w:rPr>
          <w:sz w:val="22"/>
        </w:rPr>
        <w:t>.</w:t>
      </w:r>
    </w:p>
    <w:p w14:paraId="154DCFBA" w14:textId="77777777" w:rsidR="006D3544" w:rsidRPr="006D3544" w:rsidRDefault="006D3544" w:rsidP="006D3544">
      <w:pPr>
        <w:pStyle w:val="a7"/>
        <w:numPr>
          <w:ilvl w:val="0"/>
          <w:numId w:val="48"/>
        </w:numPr>
        <w:wordWrap/>
        <w:ind w:leftChars="0"/>
        <w:rPr>
          <w:sz w:val="22"/>
        </w:rPr>
      </w:pPr>
      <w:r w:rsidRPr="006D3544">
        <w:rPr>
          <w:sz w:val="22"/>
        </w:rPr>
        <w:t>Open the oneM2MBrowser home and double click oneM2MBrowser.sln file.</w:t>
      </w:r>
    </w:p>
    <w:p w14:paraId="4D1B362B" w14:textId="4BD062DC" w:rsidR="00B57333" w:rsidRDefault="00B57333" w:rsidP="00B57333">
      <w:pPr>
        <w:wordWrap/>
        <w:ind w:firstLineChars="50" w:firstLine="100"/>
      </w:pPr>
    </w:p>
    <w:p w14:paraId="146D6ACA" w14:textId="0A18D606" w:rsidR="006A1B94" w:rsidRPr="006A1B94" w:rsidRDefault="006A1B94" w:rsidP="006A1B94">
      <w:pPr>
        <w:pStyle w:val="2"/>
        <w:numPr>
          <w:ilvl w:val="1"/>
          <w:numId w:val="3"/>
        </w:numPr>
        <w:wordWrap/>
        <w:outlineLvl w:val="1"/>
      </w:pPr>
      <w:r>
        <w:rPr>
          <w:rFonts w:eastAsia="SimSun"/>
          <w:lang w:eastAsia="zh-CN"/>
        </w:rPr>
        <w:t>Execution</w:t>
      </w:r>
    </w:p>
    <w:p w14:paraId="4E895A20" w14:textId="342F1717" w:rsidR="006A1B94" w:rsidRPr="006D3544" w:rsidRDefault="006A1B94" w:rsidP="006A1B94">
      <w:pPr>
        <w:wordWrap/>
        <w:ind w:firstLineChars="50" w:firstLine="100"/>
        <w:rPr>
          <w:rFonts w:hint="eastAsia"/>
        </w:rPr>
      </w:pPr>
      <w:r>
        <w:rPr>
          <w:rFonts w:ascii="Segoe UI" w:hAnsi="Segoe UI" w:cs="Segoe UI"/>
          <w:color w:val="24292E"/>
          <w:shd w:val="clear" w:color="auto" w:fill="FFFFFF"/>
        </w:rPr>
        <w:t xml:space="preserve">Press the F5 key in Visual </w:t>
      </w:r>
      <w:r>
        <w:rPr>
          <w:rFonts w:ascii="Segoe UI" w:hAnsi="Segoe UI" w:cs="Segoe UI"/>
          <w:color w:val="24292E"/>
          <w:shd w:val="clear" w:color="auto" w:fill="FFFFFF"/>
        </w:rPr>
        <w:t>S</w:t>
      </w:r>
      <w:r w:rsidRPr="006A1B94">
        <w:rPr>
          <w:rFonts w:ascii="Segoe UI" w:hAnsi="Segoe UI" w:cs="Segoe UI"/>
          <w:color w:val="24292E"/>
          <w:shd w:val="clear" w:color="auto" w:fill="FFFFFF"/>
        </w:rPr>
        <w:t>tudio</w:t>
      </w:r>
      <w:r>
        <w:rPr>
          <w:rFonts w:ascii="Segoe UI" w:hAnsi="Segoe UI" w:cs="Segoe UI"/>
          <w:color w:val="24292E"/>
          <w:shd w:val="clear" w:color="auto" w:fill="FFFFFF"/>
        </w:rPr>
        <w:t xml:space="preserve"> click the start button on top of Visual</w:t>
      </w:r>
      <w:r>
        <w:rPr>
          <w:rFonts w:ascii="Segoe UI" w:hAnsi="Segoe UI" w:cs="Segoe UI"/>
          <w:color w:val="24292E"/>
          <w:shd w:val="clear" w:color="auto" w:fill="FFFFFF"/>
        </w:rPr>
        <w:t xml:space="preserve"> S</w:t>
      </w:r>
      <w:r w:rsidRPr="006A1B94">
        <w:rPr>
          <w:rFonts w:ascii="Segoe UI" w:hAnsi="Segoe UI" w:cs="Segoe UI"/>
          <w:color w:val="24292E"/>
          <w:shd w:val="clear" w:color="auto" w:fill="FFFFFF"/>
        </w:rPr>
        <w:t>tudio</w:t>
      </w:r>
      <w:r>
        <w:rPr>
          <w:rFonts w:ascii="Segoe UI" w:hAnsi="Segoe UI" w:cs="Segoe UI"/>
          <w:color w:val="24292E"/>
          <w:shd w:val="clear" w:color="auto" w:fill="FFFFFF"/>
        </w:rPr>
        <w:t xml:space="preserve"> </w:t>
      </w:r>
      <w:r>
        <w:rPr>
          <w:rFonts w:ascii="Segoe UI" w:hAnsi="Segoe UI" w:cs="Segoe UI"/>
          <w:color w:val="24292E"/>
          <w:shd w:val="clear" w:color="auto" w:fill="FFFFFF"/>
        </w:rPr>
        <w:t>IDE.</w:t>
      </w:r>
    </w:p>
    <w:sectPr w:rsidR="006A1B94" w:rsidRPr="006D3544" w:rsidSect="00893250">
      <w:headerReference w:type="default" r:id="rId18"/>
      <w:footerReference w:type="default" r:id="rId19"/>
      <w:pgSz w:w="11906" w:h="16838"/>
      <w:pgMar w:top="1701" w:right="1440" w:bottom="1440" w:left="1440" w:header="851" w:footer="624"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F992E" w14:textId="77777777" w:rsidR="00DA755E" w:rsidRDefault="00DA755E" w:rsidP="000D5D4A">
      <w:pPr>
        <w:spacing w:after="0" w:line="240" w:lineRule="auto"/>
      </w:pPr>
      <w:r>
        <w:separator/>
      </w:r>
    </w:p>
  </w:endnote>
  <w:endnote w:type="continuationSeparator" w:id="0">
    <w:p w14:paraId="1C083B2D" w14:textId="77777777" w:rsidR="00DA755E" w:rsidRDefault="00DA755E" w:rsidP="000D5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43"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함초롬바탕">
    <w:panose1 w:val="02030504000101010101"/>
    <w:charset w:val="86"/>
    <w:family w:val="roman"/>
    <w:pitch w:val="variable"/>
    <w:sig w:usb0="F7002EFF" w:usb1="19DFFFFF" w:usb2="001BFDD7" w:usb3="00000000" w:csb0="001F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31F21" w14:textId="25FFA615" w:rsidR="002A614F" w:rsidRDefault="002A614F">
    <w:pPr>
      <w:pStyle w:val="a6"/>
    </w:pPr>
    <w:r w:rsidRPr="002334D9">
      <w:rPr>
        <w:noProof/>
        <w:lang w:eastAsia="zh-CN"/>
      </w:rPr>
      <w:drawing>
        <wp:anchor distT="0" distB="0" distL="114300" distR="114300" simplePos="0" relativeHeight="251665408" behindDoc="0" locked="0" layoutInCell="1" allowOverlap="1" wp14:anchorId="7B2EF6D5" wp14:editId="53C03F3D">
          <wp:simplePos x="0" y="0"/>
          <wp:positionH relativeFrom="margin">
            <wp:posOffset>4410075</wp:posOffset>
          </wp:positionH>
          <wp:positionV relativeFrom="margin">
            <wp:posOffset>8749665</wp:posOffset>
          </wp:positionV>
          <wp:extent cx="1327193" cy="396000"/>
          <wp:effectExtent l="0" t="0" r="0" b="4445"/>
          <wp:wrapNone/>
          <wp:docPr id="3" name="Picture 2" descr="C:\Users\araha\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araha\Downloads\logo.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540" t="13253" r="10050" b="14591"/>
                  <a:stretch/>
                </pic:blipFill>
                <pic:spPr bwMode="auto">
                  <a:xfrm>
                    <a:off x="0" y="0"/>
                    <a:ext cx="1327193" cy="39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i/>
        <w:noProof/>
        <w:sz w:val="28"/>
        <w:szCs w:val="28"/>
        <w:lang w:eastAsia="zh-CN"/>
      </w:rPr>
      <mc:AlternateContent>
        <mc:Choice Requires="wps">
          <w:drawing>
            <wp:anchor distT="0" distB="0" distL="114300" distR="114300" simplePos="0" relativeHeight="251661312" behindDoc="0" locked="0" layoutInCell="1" allowOverlap="1" wp14:anchorId="1146FCBA" wp14:editId="6B5A1ED2">
              <wp:simplePos x="0" y="0"/>
              <wp:positionH relativeFrom="column">
                <wp:posOffset>4445</wp:posOffset>
              </wp:positionH>
              <wp:positionV relativeFrom="paragraph">
                <wp:posOffset>-109410</wp:posOffset>
              </wp:positionV>
              <wp:extent cx="5723890" cy="0"/>
              <wp:effectExtent l="0" t="19050" r="10160" b="19050"/>
              <wp:wrapNone/>
              <wp:docPr id="15" name="직선 연결선 15"/>
              <wp:cNvGraphicFramePr/>
              <a:graphic xmlns:a="http://schemas.openxmlformats.org/drawingml/2006/main">
                <a:graphicData uri="http://schemas.microsoft.com/office/word/2010/wordprocessingShape">
                  <wps:wsp>
                    <wps:cNvCnPr/>
                    <wps:spPr>
                      <a:xfrm>
                        <a:off x="0" y="0"/>
                        <a:ext cx="572389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9EFF88" id="직선 연결선 15"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8.6pt" to="451.0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" strokecolor="black [3040]" strokeweight="2.25pt"/>
          </w:pict>
        </mc:Fallback>
      </mc:AlternateContent>
    </w:r>
    <w:r>
      <w:fldChar w:fldCharType="begin"/>
    </w:r>
    <w:r>
      <w:instrText>PAGE   \* MERGEFORMAT</w:instrText>
    </w:r>
    <w:r>
      <w:fldChar w:fldCharType="separate"/>
    </w:r>
    <w:r w:rsidR="00060356" w:rsidRPr="00060356">
      <w:rPr>
        <w:noProof/>
        <w:lang w:val="ko-KR"/>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062E7" w14:textId="77777777" w:rsidR="00DA755E" w:rsidRDefault="00DA755E" w:rsidP="000D5D4A">
      <w:pPr>
        <w:spacing w:after="0" w:line="240" w:lineRule="auto"/>
      </w:pPr>
      <w:r>
        <w:separator/>
      </w:r>
    </w:p>
  </w:footnote>
  <w:footnote w:type="continuationSeparator" w:id="0">
    <w:p w14:paraId="76C46F85" w14:textId="77777777" w:rsidR="00DA755E" w:rsidRDefault="00DA755E" w:rsidP="000D5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EC764" w14:textId="57A44CD4" w:rsidR="002A614F" w:rsidRPr="00225053" w:rsidRDefault="002A614F" w:rsidP="000D5D4A">
    <w:pPr>
      <w:pStyle w:val="a5"/>
      <w:jc w:val="left"/>
      <w:rPr>
        <w:b/>
        <w:i/>
        <w:sz w:val="24"/>
        <w:szCs w:val="28"/>
      </w:rPr>
    </w:pPr>
    <w:r w:rsidRPr="00225053">
      <w:rPr>
        <w:b/>
        <w:i/>
        <w:noProof/>
        <w:sz w:val="24"/>
        <w:szCs w:val="28"/>
        <w:lang w:eastAsia="zh-CN"/>
      </w:rPr>
      <mc:AlternateContent>
        <mc:Choice Requires="wps">
          <w:drawing>
            <wp:anchor distT="0" distB="0" distL="114300" distR="114300" simplePos="0" relativeHeight="251659264" behindDoc="0" locked="0" layoutInCell="1" allowOverlap="1" wp14:anchorId="1D034220" wp14:editId="210C97F9">
              <wp:simplePos x="0" y="0"/>
              <wp:positionH relativeFrom="column">
                <wp:posOffset>0</wp:posOffset>
              </wp:positionH>
              <wp:positionV relativeFrom="paragraph">
                <wp:posOffset>335915</wp:posOffset>
              </wp:positionV>
              <wp:extent cx="5724000" cy="0"/>
              <wp:effectExtent l="0" t="19050" r="10160" b="19050"/>
              <wp:wrapNone/>
              <wp:docPr id="14" name="직선 연결선 14"/>
              <wp:cNvGraphicFramePr/>
              <a:graphic xmlns:a="http://schemas.openxmlformats.org/drawingml/2006/main">
                <a:graphicData uri="http://schemas.microsoft.com/office/word/2010/wordprocessingShape">
                  <wps:wsp>
                    <wps:cNvCnPr/>
                    <wps:spPr>
                      <a:xfrm>
                        <a:off x="0" y="0"/>
                        <a:ext cx="5724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6F3B81" id="직선 연결선 14"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6.45pt" to="450.7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" strokecolor="black [3040]" strokeweight="2.25pt"/>
          </w:pict>
        </mc:Fallback>
      </mc:AlternateContent>
    </w:r>
    <w:r w:rsidR="00A40FAA" w:rsidRPr="00A40FAA">
      <w:rPr>
        <w:b/>
        <w:i/>
        <w:sz w:val="24"/>
        <w:szCs w:val="28"/>
      </w:rPr>
      <w:t xml:space="preserve">Developer </w:t>
    </w:r>
    <w:r>
      <w:rPr>
        <w:rFonts w:hint="eastAsia"/>
        <w:b/>
        <w:i/>
        <w:sz w:val="24"/>
        <w:szCs w:val="28"/>
      </w:rPr>
      <w:t xml:space="preserve">Guide                 </w:t>
    </w:r>
    <w:r w:rsidR="004517D2">
      <w:rPr>
        <w:rFonts w:hint="eastAsia"/>
        <w:b/>
        <w:i/>
        <w:sz w:val="24"/>
        <w:szCs w:val="28"/>
      </w:rPr>
      <w:t xml:space="preserve">                         </w:t>
    </w:r>
    <w:r w:rsidR="004517D2">
      <w:rPr>
        <w:b/>
        <w:i/>
        <w:sz w:val="24"/>
        <w:szCs w:val="28"/>
      </w:rPr>
      <w:t>oneM2M Browser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23A3"/>
    <w:multiLevelType w:val="hybridMultilevel"/>
    <w:tmpl w:val="1242C2A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CF34564"/>
    <w:multiLevelType w:val="multilevel"/>
    <w:tmpl w:val="8B8E4D0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ganada"/>
      <w:lvlText w:val="%4."/>
      <w:lvlJc w:val="left"/>
      <w:pPr>
        <w:ind w:left="454"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D30616D"/>
    <w:multiLevelType w:val="hybridMultilevel"/>
    <w:tmpl w:val="B128BC1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3CF059A"/>
    <w:multiLevelType w:val="hybridMultilevel"/>
    <w:tmpl w:val="0CA6C26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7A05A73"/>
    <w:multiLevelType w:val="hybridMultilevel"/>
    <w:tmpl w:val="BD726B34"/>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97E1424"/>
    <w:multiLevelType w:val="hybridMultilevel"/>
    <w:tmpl w:val="CDE699C4"/>
    <w:lvl w:ilvl="0" w:tplc="040C0003">
      <w:start w:val="1"/>
      <w:numFmt w:val="bullet"/>
      <w:lvlText w:val="o"/>
      <w:lvlJc w:val="left"/>
      <w:pPr>
        <w:ind w:left="800" w:hanging="400"/>
      </w:pPr>
      <w:rPr>
        <w:rFonts w:ascii="Courier New" w:hAnsi="Courier New"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A36204C"/>
    <w:multiLevelType w:val="multilevel"/>
    <w:tmpl w:val="8B8E4D0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ganada"/>
      <w:lvlText w:val="%4."/>
      <w:lvlJc w:val="left"/>
      <w:pPr>
        <w:ind w:left="454"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2BDB2035"/>
    <w:multiLevelType w:val="multilevel"/>
    <w:tmpl w:val="E62A8FE6"/>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EFD4F02"/>
    <w:multiLevelType w:val="hybridMultilevel"/>
    <w:tmpl w:val="656C3B0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39B7546D"/>
    <w:multiLevelType w:val="hybridMultilevel"/>
    <w:tmpl w:val="9522A2F4"/>
    <w:lvl w:ilvl="0" w:tplc="73AA9C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1E83092"/>
    <w:multiLevelType w:val="multilevel"/>
    <w:tmpl w:val="9056AEA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ganada"/>
      <w:lvlText w:val="%4."/>
      <w:lvlJc w:val="left"/>
      <w:pPr>
        <w:ind w:left="454"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46224589"/>
    <w:multiLevelType w:val="multilevel"/>
    <w:tmpl w:val="8B8E4D0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ganada"/>
      <w:lvlText w:val="%4."/>
      <w:lvlJc w:val="left"/>
      <w:pPr>
        <w:ind w:left="454"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4C046E50"/>
    <w:multiLevelType w:val="multilevel"/>
    <w:tmpl w:val="8B8E4D0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ganada"/>
      <w:lvlText w:val="%4."/>
      <w:lvlJc w:val="left"/>
      <w:pPr>
        <w:ind w:left="454"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51A278C6"/>
    <w:multiLevelType w:val="multilevel"/>
    <w:tmpl w:val="8B8E4D0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ganada"/>
      <w:lvlText w:val="%4."/>
      <w:lvlJc w:val="left"/>
      <w:pPr>
        <w:ind w:left="454"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5580609E"/>
    <w:multiLevelType w:val="multilevel"/>
    <w:tmpl w:val="8B8E4D0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ganada"/>
      <w:lvlText w:val="%4."/>
      <w:lvlJc w:val="left"/>
      <w:pPr>
        <w:ind w:left="454"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5C18551B"/>
    <w:multiLevelType w:val="hybridMultilevel"/>
    <w:tmpl w:val="F2DA5A56"/>
    <w:lvl w:ilvl="0" w:tplc="8A9AD4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CAF6328"/>
    <w:multiLevelType w:val="hybridMultilevel"/>
    <w:tmpl w:val="C5C487CC"/>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FA51494"/>
    <w:multiLevelType w:val="hybridMultilevel"/>
    <w:tmpl w:val="FF12DA5C"/>
    <w:lvl w:ilvl="0" w:tplc="4F60A218">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61833697"/>
    <w:multiLevelType w:val="hybridMultilevel"/>
    <w:tmpl w:val="C5C487CC"/>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64C77AD1"/>
    <w:multiLevelType w:val="multilevel"/>
    <w:tmpl w:val="0409001D"/>
    <w:styleLink w:val="10"/>
    <w:lvl w:ilvl="0">
      <w:start w:val="1"/>
      <w:numFmt w:val="decimal"/>
      <w:lvlText w:val="%1"/>
      <w:lvlJc w:val="left"/>
      <w:pPr>
        <w:ind w:left="425" w:hanging="425"/>
      </w:pPr>
      <w:rPr>
        <w:rFonts w:eastAsiaTheme="majorEastAsia"/>
        <w:b/>
        <w:sz w:val="44"/>
      </w:rPr>
    </w:lvl>
    <w:lvl w:ilvl="1">
      <w:start w:val="1"/>
      <w:numFmt w:val="decimal"/>
      <w:lvlText w:val="%1.%2"/>
      <w:lvlJc w:val="left"/>
      <w:pPr>
        <w:ind w:left="992" w:hanging="567"/>
      </w:pPr>
      <w:rPr>
        <w:rFonts w:eastAsiaTheme="majorEastAsia"/>
        <w:b/>
        <w:sz w:val="36"/>
      </w:rPr>
    </w:lvl>
    <w:lvl w:ilvl="2">
      <w:start w:val="1"/>
      <w:numFmt w:val="decimal"/>
      <w:lvlText w:val="%1.%2.%3"/>
      <w:lvlJc w:val="left"/>
      <w:pPr>
        <w:ind w:left="1418" w:hanging="567"/>
      </w:pPr>
      <w:rPr>
        <w:rFonts w:eastAsiaTheme="majorEastAsia"/>
        <w:b/>
        <w:i/>
        <w:sz w:val="28"/>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70A318C"/>
    <w:multiLevelType w:val="hybridMultilevel"/>
    <w:tmpl w:val="CAA4781C"/>
    <w:lvl w:ilvl="0" w:tplc="C172C3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6CB40292"/>
    <w:multiLevelType w:val="hybridMultilevel"/>
    <w:tmpl w:val="AFB8D6BE"/>
    <w:lvl w:ilvl="0" w:tplc="0F74213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6F3346E1"/>
    <w:multiLevelType w:val="multilevel"/>
    <w:tmpl w:val="BD2E4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CC77DE"/>
    <w:multiLevelType w:val="hybridMultilevel"/>
    <w:tmpl w:val="BD726B34"/>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CD8300A"/>
    <w:multiLevelType w:val="multilevel"/>
    <w:tmpl w:val="699E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516EC2"/>
    <w:multiLevelType w:val="hybridMultilevel"/>
    <w:tmpl w:val="BABC44D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7DCB298A"/>
    <w:multiLevelType w:val="hybridMultilevel"/>
    <w:tmpl w:val="C5C487CC"/>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7DFF7036"/>
    <w:multiLevelType w:val="hybridMultilevel"/>
    <w:tmpl w:val="2C0628CC"/>
    <w:lvl w:ilvl="0" w:tplc="0409000F">
      <w:start w:val="1"/>
      <w:numFmt w:val="decimal"/>
      <w:lvlText w:val="%1."/>
      <w:lvlJc w:val="left"/>
      <w:pPr>
        <w:ind w:left="530" w:hanging="420"/>
      </w:p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num w:numId="1">
    <w:abstractNumId w:val="19"/>
  </w:num>
  <w:num w:numId="2">
    <w:abstractNumId w:val="7"/>
  </w:num>
  <w:num w:numId="3">
    <w:abstractNumId w:val="14"/>
  </w:num>
  <w:num w:numId="4">
    <w:abstractNumId w:val="25"/>
  </w:num>
  <w:num w:numId="5">
    <w:abstractNumId w:val="9"/>
  </w:num>
  <w:num w:numId="6">
    <w:abstractNumId w:val="20"/>
  </w:num>
  <w:num w:numId="7">
    <w:abstractNumId w:val="21"/>
  </w:num>
  <w:num w:numId="8">
    <w:abstractNumId w:val="15"/>
  </w:num>
  <w:num w:numId="9">
    <w:abstractNumId w:val="10"/>
  </w:num>
  <w:num w:numId="10">
    <w:abstractNumId w:val="17"/>
  </w:num>
  <w:num w:numId="11">
    <w:abstractNumId w:val="6"/>
  </w:num>
  <w:num w:numId="12">
    <w:abstractNumId w:val="13"/>
  </w:num>
  <w:num w:numId="13">
    <w:abstractNumId w:val="12"/>
  </w:num>
  <w:num w:numId="14">
    <w:abstractNumId w:val="3"/>
  </w:num>
  <w:num w:numId="15">
    <w:abstractNumId w:val="2"/>
  </w:num>
  <w:num w:numId="16">
    <w:abstractNumId w:val="8"/>
  </w:num>
  <w:num w:numId="17">
    <w:abstractNumId w:val="5"/>
  </w:num>
  <w:num w:numId="18">
    <w:abstractNumId w:val="23"/>
  </w:num>
  <w:num w:numId="19">
    <w:abstractNumId w:val="4"/>
  </w:num>
  <w:num w:numId="20">
    <w:abstractNumId w:val="0"/>
  </w:num>
  <w:num w:numId="21">
    <w:abstractNumId w:val="18"/>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26"/>
  </w:num>
  <w:num w:numId="33">
    <w:abstractNumId w:val="7"/>
  </w:num>
  <w:num w:numId="34">
    <w:abstractNumId w:val="16"/>
  </w:num>
  <w:num w:numId="35">
    <w:abstractNumId w:val="22"/>
  </w:num>
  <w:num w:numId="36">
    <w:abstractNumId w:val="11"/>
  </w:num>
  <w:num w:numId="37">
    <w:abstractNumId w:val="1"/>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24"/>
  </w:num>
  <w:num w:numId="48">
    <w:abstractNumId w:val="27"/>
  </w:num>
  <w:num w:numId="49">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CC"/>
    <w:rsid w:val="000103DF"/>
    <w:rsid w:val="00020DC7"/>
    <w:rsid w:val="00040DDA"/>
    <w:rsid w:val="00041AED"/>
    <w:rsid w:val="00045C81"/>
    <w:rsid w:val="00052EFA"/>
    <w:rsid w:val="00060356"/>
    <w:rsid w:val="00067DD2"/>
    <w:rsid w:val="00075D92"/>
    <w:rsid w:val="00082B8F"/>
    <w:rsid w:val="00096A74"/>
    <w:rsid w:val="000A0036"/>
    <w:rsid w:val="000A45D6"/>
    <w:rsid w:val="000B5440"/>
    <w:rsid w:val="000C6893"/>
    <w:rsid w:val="000D2AA4"/>
    <w:rsid w:val="000D5D4A"/>
    <w:rsid w:val="000E797A"/>
    <w:rsid w:val="000F1BDC"/>
    <w:rsid w:val="000F3FE1"/>
    <w:rsid w:val="00102C15"/>
    <w:rsid w:val="00121C5D"/>
    <w:rsid w:val="001223E1"/>
    <w:rsid w:val="00133963"/>
    <w:rsid w:val="00136278"/>
    <w:rsid w:val="00140B06"/>
    <w:rsid w:val="00140B46"/>
    <w:rsid w:val="001410EF"/>
    <w:rsid w:val="00145AEF"/>
    <w:rsid w:val="00174834"/>
    <w:rsid w:val="00183655"/>
    <w:rsid w:val="001919B8"/>
    <w:rsid w:val="00193872"/>
    <w:rsid w:val="001972CC"/>
    <w:rsid w:val="001A7753"/>
    <w:rsid w:val="001B0B39"/>
    <w:rsid w:val="001F34EE"/>
    <w:rsid w:val="001F4D5E"/>
    <w:rsid w:val="001F4F6C"/>
    <w:rsid w:val="00207B3B"/>
    <w:rsid w:val="0021612A"/>
    <w:rsid w:val="00222F3A"/>
    <w:rsid w:val="00225053"/>
    <w:rsid w:val="002334D9"/>
    <w:rsid w:val="00237797"/>
    <w:rsid w:val="00237A07"/>
    <w:rsid w:val="00237EBD"/>
    <w:rsid w:val="002510AB"/>
    <w:rsid w:val="002523C4"/>
    <w:rsid w:val="00253622"/>
    <w:rsid w:val="002553EE"/>
    <w:rsid w:val="00273C08"/>
    <w:rsid w:val="00275AE2"/>
    <w:rsid w:val="00293002"/>
    <w:rsid w:val="00294232"/>
    <w:rsid w:val="00297E5A"/>
    <w:rsid w:val="002A2D9F"/>
    <w:rsid w:val="002A614F"/>
    <w:rsid w:val="002B2992"/>
    <w:rsid w:val="002C0014"/>
    <w:rsid w:val="002C5EEB"/>
    <w:rsid w:val="002C7370"/>
    <w:rsid w:val="002C7C03"/>
    <w:rsid w:val="002D0A4F"/>
    <w:rsid w:val="002D0D67"/>
    <w:rsid w:val="002D3C8E"/>
    <w:rsid w:val="002D3DE3"/>
    <w:rsid w:val="002E2516"/>
    <w:rsid w:val="0030220A"/>
    <w:rsid w:val="00304564"/>
    <w:rsid w:val="00314245"/>
    <w:rsid w:val="00322644"/>
    <w:rsid w:val="0032585B"/>
    <w:rsid w:val="003337EB"/>
    <w:rsid w:val="00333C9C"/>
    <w:rsid w:val="00334D1F"/>
    <w:rsid w:val="003407B1"/>
    <w:rsid w:val="00346495"/>
    <w:rsid w:val="003756D3"/>
    <w:rsid w:val="00377DCA"/>
    <w:rsid w:val="003854B7"/>
    <w:rsid w:val="00392701"/>
    <w:rsid w:val="003B0A2C"/>
    <w:rsid w:val="003C55C6"/>
    <w:rsid w:val="003C5BF6"/>
    <w:rsid w:val="003D2081"/>
    <w:rsid w:val="003D393E"/>
    <w:rsid w:val="003D4612"/>
    <w:rsid w:val="003D47DD"/>
    <w:rsid w:val="003D6682"/>
    <w:rsid w:val="003D726A"/>
    <w:rsid w:val="003D72EE"/>
    <w:rsid w:val="003E431A"/>
    <w:rsid w:val="004005CC"/>
    <w:rsid w:val="004053D0"/>
    <w:rsid w:val="004363F1"/>
    <w:rsid w:val="00436CDE"/>
    <w:rsid w:val="004435A6"/>
    <w:rsid w:val="00445F36"/>
    <w:rsid w:val="004517D2"/>
    <w:rsid w:val="004656B2"/>
    <w:rsid w:val="00473E52"/>
    <w:rsid w:val="00481868"/>
    <w:rsid w:val="0049230D"/>
    <w:rsid w:val="004931E8"/>
    <w:rsid w:val="00495387"/>
    <w:rsid w:val="004A003A"/>
    <w:rsid w:val="004A4FA0"/>
    <w:rsid w:val="004B3804"/>
    <w:rsid w:val="004C5B49"/>
    <w:rsid w:val="004C792D"/>
    <w:rsid w:val="004D0330"/>
    <w:rsid w:val="004E0E5F"/>
    <w:rsid w:val="0050313A"/>
    <w:rsid w:val="00520885"/>
    <w:rsid w:val="00523F10"/>
    <w:rsid w:val="00524258"/>
    <w:rsid w:val="00533A2E"/>
    <w:rsid w:val="00537771"/>
    <w:rsid w:val="005441C4"/>
    <w:rsid w:val="00547036"/>
    <w:rsid w:val="005566EE"/>
    <w:rsid w:val="00561035"/>
    <w:rsid w:val="0057008C"/>
    <w:rsid w:val="00572321"/>
    <w:rsid w:val="0057421C"/>
    <w:rsid w:val="00581DBB"/>
    <w:rsid w:val="00592468"/>
    <w:rsid w:val="005B2C2F"/>
    <w:rsid w:val="005B5128"/>
    <w:rsid w:val="005B62BF"/>
    <w:rsid w:val="005D46EF"/>
    <w:rsid w:val="005E2DCE"/>
    <w:rsid w:val="005E3264"/>
    <w:rsid w:val="005E739F"/>
    <w:rsid w:val="005F1E56"/>
    <w:rsid w:val="005F38DE"/>
    <w:rsid w:val="00605A33"/>
    <w:rsid w:val="006166EE"/>
    <w:rsid w:val="006167A6"/>
    <w:rsid w:val="00626D19"/>
    <w:rsid w:val="0063614C"/>
    <w:rsid w:val="006477D2"/>
    <w:rsid w:val="00663AC4"/>
    <w:rsid w:val="00671E88"/>
    <w:rsid w:val="00672958"/>
    <w:rsid w:val="0067513E"/>
    <w:rsid w:val="0069664F"/>
    <w:rsid w:val="006A1B94"/>
    <w:rsid w:val="006A3448"/>
    <w:rsid w:val="006C101C"/>
    <w:rsid w:val="006C483A"/>
    <w:rsid w:val="006D30D8"/>
    <w:rsid w:val="006D3544"/>
    <w:rsid w:val="006D47F8"/>
    <w:rsid w:val="006E4FDF"/>
    <w:rsid w:val="00714BA6"/>
    <w:rsid w:val="007267F8"/>
    <w:rsid w:val="00753458"/>
    <w:rsid w:val="00765AFD"/>
    <w:rsid w:val="00767B76"/>
    <w:rsid w:val="007855B7"/>
    <w:rsid w:val="007922B1"/>
    <w:rsid w:val="00794B7C"/>
    <w:rsid w:val="0079742A"/>
    <w:rsid w:val="0079781D"/>
    <w:rsid w:val="007A147D"/>
    <w:rsid w:val="007C2C8B"/>
    <w:rsid w:val="007D3E28"/>
    <w:rsid w:val="007F332C"/>
    <w:rsid w:val="00810F6B"/>
    <w:rsid w:val="00852CFF"/>
    <w:rsid w:val="00862943"/>
    <w:rsid w:val="00892C8A"/>
    <w:rsid w:val="00893250"/>
    <w:rsid w:val="008A2BB9"/>
    <w:rsid w:val="008C493B"/>
    <w:rsid w:val="008F1E99"/>
    <w:rsid w:val="008F3C6E"/>
    <w:rsid w:val="008F59F5"/>
    <w:rsid w:val="008F6008"/>
    <w:rsid w:val="00901089"/>
    <w:rsid w:val="00921838"/>
    <w:rsid w:val="00924D70"/>
    <w:rsid w:val="00925183"/>
    <w:rsid w:val="009442B6"/>
    <w:rsid w:val="00946D35"/>
    <w:rsid w:val="0095042E"/>
    <w:rsid w:val="009515C8"/>
    <w:rsid w:val="009971FD"/>
    <w:rsid w:val="009A1331"/>
    <w:rsid w:val="009A4984"/>
    <w:rsid w:val="009B4DEE"/>
    <w:rsid w:val="009C5FB8"/>
    <w:rsid w:val="009E1A2C"/>
    <w:rsid w:val="009E2F05"/>
    <w:rsid w:val="009E78F5"/>
    <w:rsid w:val="009F0280"/>
    <w:rsid w:val="00A077D5"/>
    <w:rsid w:val="00A13244"/>
    <w:rsid w:val="00A40FAA"/>
    <w:rsid w:val="00A45C9A"/>
    <w:rsid w:val="00A6188B"/>
    <w:rsid w:val="00A933B0"/>
    <w:rsid w:val="00AA00B8"/>
    <w:rsid w:val="00AA64D5"/>
    <w:rsid w:val="00AA68F2"/>
    <w:rsid w:val="00AD32B1"/>
    <w:rsid w:val="00AE0FB2"/>
    <w:rsid w:val="00AF0106"/>
    <w:rsid w:val="00AF10C3"/>
    <w:rsid w:val="00B05ABB"/>
    <w:rsid w:val="00B10F64"/>
    <w:rsid w:val="00B26CBE"/>
    <w:rsid w:val="00B328E2"/>
    <w:rsid w:val="00B42F9A"/>
    <w:rsid w:val="00B5236C"/>
    <w:rsid w:val="00B57333"/>
    <w:rsid w:val="00B60EE4"/>
    <w:rsid w:val="00B61C68"/>
    <w:rsid w:val="00B724C8"/>
    <w:rsid w:val="00B807FC"/>
    <w:rsid w:val="00B80B46"/>
    <w:rsid w:val="00B8498E"/>
    <w:rsid w:val="00BF1678"/>
    <w:rsid w:val="00C06603"/>
    <w:rsid w:val="00C1306D"/>
    <w:rsid w:val="00C15A2A"/>
    <w:rsid w:val="00C22E4D"/>
    <w:rsid w:val="00C367C7"/>
    <w:rsid w:val="00C40233"/>
    <w:rsid w:val="00C40798"/>
    <w:rsid w:val="00C5240E"/>
    <w:rsid w:val="00C570E8"/>
    <w:rsid w:val="00C57649"/>
    <w:rsid w:val="00C702C9"/>
    <w:rsid w:val="00C70516"/>
    <w:rsid w:val="00C82E97"/>
    <w:rsid w:val="00C83D4E"/>
    <w:rsid w:val="00CA14B9"/>
    <w:rsid w:val="00CA27D2"/>
    <w:rsid w:val="00CA3D6B"/>
    <w:rsid w:val="00CA51A7"/>
    <w:rsid w:val="00CA575F"/>
    <w:rsid w:val="00CB5F5C"/>
    <w:rsid w:val="00CB726F"/>
    <w:rsid w:val="00D005FD"/>
    <w:rsid w:val="00D140AB"/>
    <w:rsid w:val="00D14D89"/>
    <w:rsid w:val="00D352EF"/>
    <w:rsid w:val="00D407F6"/>
    <w:rsid w:val="00D40BA3"/>
    <w:rsid w:val="00D504AA"/>
    <w:rsid w:val="00D60B7B"/>
    <w:rsid w:val="00D67577"/>
    <w:rsid w:val="00D712A3"/>
    <w:rsid w:val="00D72EA3"/>
    <w:rsid w:val="00D762E4"/>
    <w:rsid w:val="00D807CB"/>
    <w:rsid w:val="00D82683"/>
    <w:rsid w:val="00D839BF"/>
    <w:rsid w:val="00D945FA"/>
    <w:rsid w:val="00DA755E"/>
    <w:rsid w:val="00DB090E"/>
    <w:rsid w:val="00DB569A"/>
    <w:rsid w:val="00DC5869"/>
    <w:rsid w:val="00DD3F8C"/>
    <w:rsid w:val="00DF699F"/>
    <w:rsid w:val="00E02D00"/>
    <w:rsid w:val="00E03893"/>
    <w:rsid w:val="00E100F9"/>
    <w:rsid w:val="00E11E85"/>
    <w:rsid w:val="00E168B1"/>
    <w:rsid w:val="00E21E2A"/>
    <w:rsid w:val="00E237AC"/>
    <w:rsid w:val="00E27E8F"/>
    <w:rsid w:val="00E56189"/>
    <w:rsid w:val="00E63DE7"/>
    <w:rsid w:val="00E75258"/>
    <w:rsid w:val="00E90B2C"/>
    <w:rsid w:val="00EB11A6"/>
    <w:rsid w:val="00EE0300"/>
    <w:rsid w:val="00EE6C0E"/>
    <w:rsid w:val="00EE75CF"/>
    <w:rsid w:val="00EF2AB1"/>
    <w:rsid w:val="00EF3E62"/>
    <w:rsid w:val="00F0295B"/>
    <w:rsid w:val="00F05128"/>
    <w:rsid w:val="00F30F1F"/>
    <w:rsid w:val="00F35BCF"/>
    <w:rsid w:val="00F37F59"/>
    <w:rsid w:val="00F4371B"/>
    <w:rsid w:val="00F43CDE"/>
    <w:rsid w:val="00F54A9D"/>
    <w:rsid w:val="00F67140"/>
    <w:rsid w:val="00F71F7E"/>
    <w:rsid w:val="00F82156"/>
    <w:rsid w:val="00F82AA1"/>
    <w:rsid w:val="00F845FD"/>
    <w:rsid w:val="00FA368B"/>
    <w:rsid w:val="00FB7558"/>
    <w:rsid w:val="00FC6853"/>
    <w:rsid w:val="00FD298A"/>
    <w:rsid w:val="00FE42D3"/>
    <w:rsid w:val="00FF1C8F"/>
    <w:rsid w:val="00FF52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38BB3"/>
  <w15:docId w15:val="{BCB9E950-188E-4EB0-A32A-539A622A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1">
    <w:name w:val="heading 1"/>
    <w:basedOn w:val="a"/>
    <w:next w:val="a"/>
    <w:link w:val="1Char"/>
    <w:uiPriority w:val="9"/>
    <w:qFormat/>
    <w:rsid w:val="003337EB"/>
    <w:pPr>
      <w:keepNext/>
      <w:outlineLvl w:val="0"/>
    </w:pPr>
    <w:rPr>
      <w:rFonts w:asciiTheme="majorHAnsi" w:eastAsiaTheme="majorEastAsia" w:hAnsiTheme="majorHAnsi" w:cstheme="majorBidi"/>
      <w:sz w:val="28"/>
      <w:szCs w:val="28"/>
    </w:rPr>
  </w:style>
  <w:style w:type="paragraph" w:styleId="20">
    <w:name w:val="heading 2"/>
    <w:basedOn w:val="a"/>
    <w:next w:val="a"/>
    <w:link w:val="2Char"/>
    <w:uiPriority w:val="9"/>
    <w:unhideWhenUsed/>
    <w:qFormat/>
    <w:rsid w:val="00F71F7E"/>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052EFA"/>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005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4005CC"/>
    <w:rPr>
      <w:rFonts w:asciiTheme="majorHAnsi" w:eastAsiaTheme="majorEastAsia" w:hAnsiTheme="majorHAnsi" w:cstheme="majorBidi"/>
      <w:sz w:val="18"/>
      <w:szCs w:val="18"/>
    </w:rPr>
  </w:style>
  <w:style w:type="paragraph" w:styleId="a4">
    <w:name w:val="Normal (Web)"/>
    <w:basedOn w:val="a"/>
    <w:uiPriority w:val="99"/>
    <w:semiHidden/>
    <w:unhideWhenUsed/>
    <w:rsid w:val="006166E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0"/>
    <w:uiPriority w:val="99"/>
    <w:unhideWhenUsed/>
    <w:rsid w:val="000D5D4A"/>
    <w:pPr>
      <w:tabs>
        <w:tab w:val="center" w:pos="4513"/>
        <w:tab w:val="right" w:pos="9026"/>
      </w:tabs>
      <w:snapToGrid w:val="0"/>
    </w:pPr>
  </w:style>
  <w:style w:type="character" w:customStyle="1" w:styleId="Char0">
    <w:name w:val="머리글 Char"/>
    <w:basedOn w:val="a0"/>
    <w:link w:val="a5"/>
    <w:uiPriority w:val="99"/>
    <w:rsid w:val="000D5D4A"/>
  </w:style>
  <w:style w:type="paragraph" w:styleId="a6">
    <w:name w:val="footer"/>
    <w:basedOn w:val="a"/>
    <w:link w:val="Char1"/>
    <w:uiPriority w:val="99"/>
    <w:unhideWhenUsed/>
    <w:rsid w:val="000D5D4A"/>
    <w:pPr>
      <w:tabs>
        <w:tab w:val="center" w:pos="4513"/>
        <w:tab w:val="right" w:pos="9026"/>
      </w:tabs>
      <w:snapToGrid w:val="0"/>
    </w:pPr>
  </w:style>
  <w:style w:type="character" w:customStyle="1" w:styleId="Char1">
    <w:name w:val="바닥글 Char"/>
    <w:basedOn w:val="a0"/>
    <w:link w:val="a6"/>
    <w:uiPriority w:val="99"/>
    <w:rsid w:val="000D5D4A"/>
  </w:style>
  <w:style w:type="paragraph" w:customStyle="1" w:styleId="Default">
    <w:name w:val="Default"/>
    <w:rsid w:val="00174834"/>
    <w:pPr>
      <w:widowControl w:val="0"/>
      <w:autoSpaceDE w:val="0"/>
      <w:autoSpaceDN w:val="0"/>
      <w:adjustRightInd w:val="0"/>
      <w:spacing w:after="0" w:line="240" w:lineRule="auto"/>
      <w:jc w:val="left"/>
    </w:pPr>
    <w:rPr>
      <w:rFonts w:ascii="HY신명조" w:eastAsia="HY신명조" w:cs="HY신명조"/>
      <w:color w:val="000000"/>
      <w:kern w:val="0"/>
      <w:sz w:val="24"/>
      <w:szCs w:val="24"/>
    </w:rPr>
  </w:style>
  <w:style w:type="character" w:customStyle="1" w:styleId="1Char">
    <w:name w:val="제목 1 Char"/>
    <w:basedOn w:val="a0"/>
    <w:link w:val="11"/>
    <w:uiPriority w:val="9"/>
    <w:rsid w:val="003337EB"/>
    <w:rPr>
      <w:rFonts w:asciiTheme="majorHAnsi" w:eastAsiaTheme="majorEastAsia" w:hAnsiTheme="majorHAnsi" w:cstheme="majorBidi"/>
      <w:sz w:val="28"/>
      <w:szCs w:val="28"/>
    </w:rPr>
  </w:style>
  <w:style w:type="paragraph" w:styleId="TOC">
    <w:name w:val="TOC Heading"/>
    <w:basedOn w:val="11"/>
    <w:next w:val="a"/>
    <w:uiPriority w:val="39"/>
    <w:semiHidden/>
    <w:unhideWhenUsed/>
    <w:qFormat/>
    <w:rsid w:val="003337EB"/>
    <w:pPr>
      <w:keepLines/>
      <w:widowControl/>
      <w:wordWrap/>
      <w:autoSpaceDE/>
      <w:autoSpaceDN/>
      <w:spacing w:before="480" w:after="0"/>
      <w:jc w:val="left"/>
      <w:outlineLvl w:val="9"/>
    </w:pPr>
    <w:rPr>
      <w:b/>
      <w:bCs/>
      <w:color w:val="365F91" w:themeColor="accent1" w:themeShade="BF"/>
      <w:kern w:val="0"/>
    </w:rPr>
  </w:style>
  <w:style w:type="paragraph" w:styleId="21">
    <w:name w:val="toc 2"/>
    <w:basedOn w:val="a"/>
    <w:next w:val="a"/>
    <w:autoRedefine/>
    <w:uiPriority w:val="39"/>
    <w:unhideWhenUsed/>
    <w:qFormat/>
    <w:rsid w:val="00F71F7E"/>
    <w:pPr>
      <w:widowControl/>
      <w:tabs>
        <w:tab w:val="left" w:pos="800"/>
        <w:tab w:val="right" w:leader="dot" w:pos="9016"/>
      </w:tabs>
      <w:wordWrap/>
      <w:autoSpaceDE/>
      <w:autoSpaceDN/>
      <w:spacing w:after="100"/>
      <w:ind w:left="220"/>
    </w:pPr>
    <w:rPr>
      <w:kern w:val="0"/>
      <w:sz w:val="22"/>
    </w:rPr>
  </w:style>
  <w:style w:type="paragraph" w:styleId="12">
    <w:name w:val="toc 1"/>
    <w:basedOn w:val="a"/>
    <w:next w:val="a"/>
    <w:autoRedefine/>
    <w:uiPriority w:val="39"/>
    <w:unhideWhenUsed/>
    <w:qFormat/>
    <w:rsid w:val="003337EB"/>
    <w:pPr>
      <w:widowControl/>
      <w:wordWrap/>
      <w:autoSpaceDE/>
      <w:autoSpaceDN/>
      <w:spacing w:after="100"/>
      <w:jc w:val="left"/>
    </w:pPr>
    <w:rPr>
      <w:kern w:val="0"/>
      <w:sz w:val="22"/>
    </w:rPr>
  </w:style>
  <w:style w:type="paragraph" w:styleId="30">
    <w:name w:val="toc 3"/>
    <w:basedOn w:val="a"/>
    <w:next w:val="a"/>
    <w:autoRedefine/>
    <w:uiPriority w:val="39"/>
    <w:unhideWhenUsed/>
    <w:qFormat/>
    <w:rsid w:val="003337EB"/>
    <w:pPr>
      <w:widowControl/>
      <w:wordWrap/>
      <w:autoSpaceDE/>
      <w:autoSpaceDN/>
      <w:spacing w:after="100"/>
      <w:ind w:left="440"/>
      <w:jc w:val="left"/>
    </w:pPr>
    <w:rPr>
      <w:kern w:val="0"/>
      <w:sz w:val="22"/>
    </w:rPr>
  </w:style>
  <w:style w:type="paragraph" w:styleId="a7">
    <w:name w:val="List Paragraph"/>
    <w:basedOn w:val="a"/>
    <w:link w:val="Char2"/>
    <w:uiPriority w:val="34"/>
    <w:qFormat/>
    <w:rsid w:val="003337EB"/>
    <w:pPr>
      <w:ind w:leftChars="400" w:left="800"/>
    </w:pPr>
  </w:style>
  <w:style w:type="paragraph" w:styleId="a8">
    <w:name w:val="No Spacing"/>
    <w:uiPriority w:val="1"/>
    <w:qFormat/>
    <w:rsid w:val="003337EB"/>
    <w:pPr>
      <w:widowControl w:val="0"/>
      <w:wordWrap w:val="0"/>
      <w:autoSpaceDE w:val="0"/>
      <w:autoSpaceDN w:val="0"/>
      <w:spacing w:after="0" w:line="240" w:lineRule="auto"/>
    </w:pPr>
  </w:style>
  <w:style w:type="character" w:styleId="a9">
    <w:name w:val="Book Title"/>
    <w:basedOn w:val="a0"/>
    <w:uiPriority w:val="33"/>
    <w:qFormat/>
    <w:rsid w:val="003337EB"/>
    <w:rPr>
      <w:b/>
      <w:bCs/>
      <w:smallCaps/>
      <w:spacing w:val="5"/>
    </w:rPr>
  </w:style>
  <w:style w:type="paragraph" w:customStyle="1" w:styleId="1">
    <w:name w:val="제목1"/>
    <w:basedOn w:val="a7"/>
    <w:link w:val="1Char0"/>
    <w:rsid w:val="00052EFA"/>
    <w:pPr>
      <w:numPr>
        <w:numId w:val="2"/>
      </w:numPr>
      <w:ind w:leftChars="0"/>
      <w:jc w:val="left"/>
      <w:outlineLvl w:val="0"/>
    </w:pPr>
    <w:rPr>
      <w:b/>
      <w:sz w:val="44"/>
      <w:szCs w:val="44"/>
    </w:rPr>
  </w:style>
  <w:style w:type="paragraph" w:customStyle="1" w:styleId="2">
    <w:name w:val="스타일2"/>
    <w:basedOn w:val="a7"/>
    <w:link w:val="2Char0"/>
    <w:rsid w:val="00052EFA"/>
    <w:pPr>
      <w:numPr>
        <w:ilvl w:val="1"/>
        <w:numId w:val="2"/>
      </w:numPr>
      <w:ind w:leftChars="0"/>
      <w:jc w:val="left"/>
    </w:pPr>
    <w:rPr>
      <w:b/>
      <w:sz w:val="36"/>
      <w:szCs w:val="36"/>
    </w:rPr>
  </w:style>
  <w:style w:type="character" w:customStyle="1" w:styleId="Char2">
    <w:name w:val="목록 단락 Char"/>
    <w:basedOn w:val="a0"/>
    <w:link w:val="a7"/>
    <w:uiPriority w:val="34"/>
    <w:rsid w:val="003337EB"/>
  </w:style>
  <w:style w:type="character" w:customStyle="1" w:styleId="1Char0">
    <w:name w:val="제목1 Char"/>
    <w:basedOn w:val="Char2"/>
    <w:link w:val="1"/>
    <w:rsid w:val="00052EFA"/>
    <w:rPr>
      <w:b/>
      <w:sz w:val="44"/>
      <w:szCs w:val="44"/>
    </w:rPr>
  </w:style>
  <w:style w:type="numbering" w:customStyle="1" w:styleId="10">
    <w:name w:val="스타일1"/>
    <w:uiPriority w:val="99"/>
    <w:rsid w:val="00225053"/>
    <w:pPr>
      <w:numPr>
        <w:numId w:val="1"/>
      </w:numPr>
    </w:pPr>
  </w:style>
  <w:style w:type="character" w:customStyle="1" w:styleId="2Char0">
    <w:name w:val="스타일2 Char"/>
    <w:basedOn w:val="Char2"/>
    <w:link w:val="2"/>
    <w:rsid w:val="00052EFA"/>
    <w:rPr>
      <w:b/>
      <w:sz w:val="36"/>
      <w:szCs w:val="36"/>
    </w:rPr>
  </w:style>
  <w:style w:type="character" w:styleId="aa">
    <w:name w:val="Hyperlink"/>
    <w:basedOn w:val="a0"/>
    <w:uiPriority w:val="99"/>
    <w:unhideWhenUsed/>
    <w:rsid w:val="00EE6C0E"/>
    <w:rPr>
      <w:color w:val="0000FF" w:themeColor="hyperlink"/>
      <w:u w:val="single"/>
    </w:rPr>
  </w:style>
  <w:style w:type="character" w:customStyle="1" w:styleId="2Char">
    <w:name w:val="제목 2 Char"/>
    <w:basedOn w:val="a0"/>
    <w:link w:val="20"/>
    <w:uiPriority w:val="9"/>
    <w:rsid w:val="00F71F7E"/>
    <w:rPr>
      <w:rFonts w:asciiTheme="majorHAnsi" w:eastAsiaTheme="majorEastAsia" w:hAnsiTheme="majorHAnsi" w:cstheme="majorBidi"/>
    </w:rPr>
  </w:style>
  <w:style w:type="character" w:customStyle="1" w:styleId="3Char">
    <w:name w:val="제목 3 Char"/>
    <w:basedOn w:val="a0"/>
    <w:link w:val="3"/>
    <w:uiPriority w:val="9"/>
    <w:rsid w:val="00052EFA"/>
    <w:rPr>
      <w:rFonts w:asciiTheme="majorHAnsi" w:eastAsiaTheme="majorEastAsia" w:hAnsiTheme="majorHAnsi" w:cstheme="majorBidi"/>
    </w:rPr>
  </w:style>
  <w:style w:type="paragraph" w:customStyle="1" w:styleId="ab">
    <w:name w:val="바탕글"/>
    <w:basedOn w:val="a"/>
    <w:rsid w:val="00D14D89"/>
    <w:pPr>
      <w:spacing w:after="0" w:line="384" w:lineRule="auto"/>
      <w:textAlignment w:val="baseline"/>
    </w:pPr>
    <w:rPr>
      <w:rFonts w:ascii="굴림" w:eastAsia="굴림" w:hAnsi="굴림" w:cs="굴림"/>
      <w:color w:val="000000"/>
      <w:kern w:val="0"/>
      <w:szCs w:val="20"/>
    </w:rPr>
  </w:style>
  <w:style w:type="table" w:styleId="ac">
    <w:name w:val="Table Grid"/>
    <w:basedOn w:val="a1"/>
    <w:uiPriority w:val="39"/>
    <w:rsid w:val="006C4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C40798"/>
    <w:rPr>
      <w:b/>
      <w:bCs/>
      <w:szCs w:val="20"/>
    </w:rPr>
  </w:style>
  <w:style w:type="character" w:styleId="ae">
    <w:name w:val="FollowedHyperlink"/>
    <w:basedOn w:val="a0"/>
    <w:uiPriority w:val="99"/>
    <w:semiHidden/>
    <w:unhideWhenUsed/>
    <w:rsid w:val="004931E8"/>
    <w:rPr>
      <w:color w:val="800080" w:themeColor="followedHyperlink"/>
      <w:u w:val="single"/>
    </w:rPr>
  </w:style>
  <w:style w:type="character" w:styleId="af">
    <w:name w:val="Strong"/>
    <w:basedOn w:val="a0"/>
    <w:uiPriority w:val="22"/>
    <w:qFormat/>
    <w:rsid w:val="009971FD"/>
    <w:rPr>
      <w:b/>
      <w:bCs/>
    </w:rPr>
  </w:style>
  <w:style w:type="character" w:customStyle="1" w:styleId="apple-converted-space">
    <w:name w:val="apple-converted-space"/>
    <w:basedOn w:val="a0"/>
    <w:rsid w:val="009971FD"/>
  </w:style>
  <w:style w:type="paragraph" w:customStyle="1" w:styleId="af0">
    <w:name w:val="가이드 본문 스타일"/>
    <w:basedOn w:val="a"/>
    <w:link w:val="Char3"/>
    <w:qFormat/>
    <w:rsid w:val="009971FD"/>
    <w:pPr>
      <w:jc w:val="left"/>
    </w:pPr>
    <w:rPr>
      <w:sz w:val="22"/>
    </w:rPr>
  </w:style>
  <w:style w:type="character" w:customStyle="1" w:styleId="Char3">
    <w:name w:val="가이드 본문 스타일 Char"/>
    <w:basedOn w:val="a0"/>
    <w:link w:val="af0"/>
    <w:rsid w:val="009971FD"/>
    <w:rPr>
      <w:sz w:val="22"/>
    </w:rPr>
  </w:style>
  <w:style w:type="character" w:styleId="af1">
    <w:name w:val="annotation reference"/>
    <w:basedOn w:val="a0"/>
    <w:uiPriority w:val="99"/>
    <w:semiHidden/>
    <w:unhideWhenUsed/>
    <w:rsid w:val="00E63DE7"/>
    <w:rPr>
      <w:sz w:val="18"/>
      <w:szCs w:val="18"/>
    </w:rPr>
  </w:style>
  <w:style w:type="paragraph" w:styleId="af2">
    <w:name w:val="annotation text"/>
    <w:basedOn w:val="a"/>
    <w:link w:val="Char4"/>
    <w:uiPriority w:val="99"/>
    <w:semiHidden/>
    <w:unhideWhenUsed/>
    <w:rsid w:val="00E63DE7"/>
    <w:pPr>
      <w:jc w:val="left"/>
    </w:pPr>
  </w:style>
  <w:style w:type="character" w:customStyle="1" w:styleId="Char4">
    <w:name w:val="메모 텍스트 Char"/>
    <w:basedOn w:val="a0"/>
    <w:link w:val="af2"/>
    <w:uiPriority w:val="99"/>
    <w:semiHidden/>
    <w:rsid w:val="00E63DE7"/>
  </w:style>
  <w:style w:type="paragraph" w:styleId="af3">
    <w:name w:val="annotation subject"/>
    <w:basedOn w:val="af2"/>
    <w:next w:val="af2"/>
    <w:link w:val="Char5"/>
    <w:uiPriority w:val="99"/>
    <w:semiHidden/>
    <w:unhideWhenUsed/>
    <w:rsid w:val="00E63DE7"/>
    <w:rPr>
      <w:b/>
      <w:bCs/>
    </w:rPr>
  </w:style>
  <w:style w:type="character" w:customStyle="1" w:styleId="Char5">
    <w:name w:val="메모 주제 Char"/>
    <w:basedOn w:val="Char4"/>
    <w:link w:val="af3"/>
    <w:uiPriority w:val="99"/>
    <w:semiHidden/>
    <w:rsid w:val="00E63DE7"/>
    <w:rPr>
      <w:b/>
      <w:bCs/>
    </w:rPr>
  </w:style>
  <w:style w:type="character" w:styleId="af4">
    <w:name w:val="Unresolved Mention"/>
    <w:basedOn w:val="a0"/>
    <w:uiPriority w:val="99"/>
    <w:semiHidden/>
    <w:unhideWhenUsed/>
    <w:rsid w:val="009E2F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8884">
      <w:bodyDiv w:val="1"/>
      <w:marLeft w:val="0"/>
      <w:marRight w:val="0"/>
      <w:marTop w:val="0"/>
      <w:marBottom w:val="0"/>
      <w:divBdr>
        <w:top w:val="none" w:sz="0" w:space="0" w:color="auto"/>
        <w:left w:val="none" w:sz="0" w:space="0" w:color="auto"/>
        <w:bottom w:val="none" w:sz="0" w:space="0" w:color="auto"/>
        <w:right w:val="none" w:sz="0" w:space="0" w:color="auto"/>
      </w:divBdr>
    </w:div>
    <w:div w:id="6370037">
      <w:bodyDiv w:val="1"/>
      <w:marLeft w:val="0"/>
      <w:marRight w:val="0"/>
      <w:marTop w:val="0"/>
      <w:marBottom w:val="0"/>
      <w:divBdr>
        <w:top w:val="none" w:sz="0" w:space="0" w:color="auto"/>
        <w:left w:val="none" w:sz="0" w:space="0" w:color="auto"/>
        <w:bottom w:val="none" w:sz="0" w:space="0" w:color="auto"/>
        <w:right w:val="none" w:sz="0" w:space="0" w:color="auto"/>
      </w:divBdr>
    </w:div>
    <w:div w:id="183642646">
      <w:bodyDiv w:val="1"/>
      <w:marLeft w:val="0"/>
      <w:marRight w:val="0"/>
      <w:marTop w:val="0"/>
      <w:marBottom w:val="0"/>
      <w:divBdr>
        <w:top w:val="none" w:sz="0" w:space="0" w:color="auto"/>
        <w:left w:val="none" w:sz="0" w:space="0" w:color="auto"/>
        <w:bottom w:val="none" w:sz="0" w:space="0" w:color="auto"/>
        <w:right w:val="none" w:sz="0" w:space="0" w:color="auto"/>
      </w:divBdr>
    </w:div>
    <w:div w:id="692076025">
      <w:bodyDiv w:val="1"/>
      <w:marLeft w:val="0"/>
      <w:marRight w:val="0"/>
      <w:marTop w:val="0"/>
      <w:marBottom w:val="0"/>
      <w:divBdr>
        <w:top w:val="none" w:sz="0" w:space="0" w:color="auto"/>
        <w:left w:val="none" w:sz="0" w:space="0" w:color="auto"/>
        <w:bottom w:val="none" w:sz="0" w:space="0" w:color="auto"/>
        <w:right w:val="none" w:sz="0" w:space="0" w:color="auto"/>
      </w:divBdr>
    </w:div>
    <w:div w:id="890387889">
      <w:bodyDiv w:val="1"/>
      <w:marLeft w:val="0"/>
      <w:marRight w:val="0"/>
      <w:marTop w:val="0"/>
      <w:marBottom w:val="0"/>
      <w:divBdr>
        <w:top w:val="none" w:sz="0" w:space="0" w:color="auto"/>
        <w:left w:val="none" w:sz="0" w:space="0" w:color="auto"/>
        <w:bottom w:val="none" w:sz="0" w:space="0" w:color="auto"/>
        <w:right w:val="none" w:sz="0" w:space="0" w:color="auto"/>
      </w:divBdr>
    </w:div>
    <w:div w:id="940332218">
      <w:bodyDiv w:val="1"/>
      <w:marLeft w:val="0"/>
      <w:marRight w:val="0"/>
      <w:marTop w:val="0"/>
      <w:marBottom w:val="0"/>
      <w:divBdr>
        <w:top w:val="none" w:sz="0" w:space="0" w:color="auto"/>
        <w:left w:val="none" w:sz="0" w:space="0" w:color="auto"/>
        <w:bottom w:val="none" w:sz="0" w:space="0" w:color="auto"/>
        <w:right w:val="none" w:sz="0" w:space="0" w:color="auto"/>
      </w:divBdr>
      <w:divsChild>
        <w:div w:id="656808018">
          <w:marLeft w:val="634"/>
          <w:marRight w:val="0"/>
          <w:marTop w:val="200"/>
          <w:marBottom w:val="0"/>
          <w:divBdr>
            <w:top w:val="none" w:sz="0" w:space="0" w:color="auto"/>
            <w:left w:val="none" w:sz="0" w:space="0" w:color="auto"/>
            <w:bottom w:val="none" w:sz="0" w:space="0" w:color="auto"/>
            <w:right w:val="none" w:sz="0" w:space="0" w:color="auto"/>
          </w:divBdr>
        </w:div>
        <w:div w:id="212271815">
          <w:marLeft w:val="850"/>
          <w:marRight w:val="0"/>
          <w:marTop w:val="100"/>
          <w:marBottom w:val="0"/>
          <w:divBdr>
            <w:top w:val="none" w:sz="0" w:space="0" w:color="auto"/>
            <w:left w:val="none" w:sz="0" w:space="0" w:color="auto"/>
            <w:bottom w:val="none" w:sz="0" w:space="0" w:color="auto"/>
            <w:right w:val="none" w:sz="0" w:space="0" w:color="auto"/>
          </w:divBdr>
        </w:div>
        <w:div w:id="1462573558">
          <w:marLeft w:val="850"/>
          <w:marRight w:val="0"/>
          <w:marTop w:val="100"/>
          <w:marBottom w:val="0"/>
          <w:divBdr>
            <w:top w:val="none" w:sz="0" w:space="0" w:color="auto"/>
            <w:left w:val="none" w:sz="0" w:space="0" w:color="auto"/>
            <w:bottom w:val="none" w:sz="0" w:space="0" w:color="auto"/>
            <w:right w:val="none" w:sz="0" w:space="0" w:color="auto"/>
          </w:divBdr>
        </w:div>
        <w:div w:id="1461921397">
          <w:marLeft w:val="850"/>
          <w:marRight w:val="0"/>
          <w:marTop w:val="100"/>
          <w:marBottom w:val="0"/>
          <w:divBdr>
            <w:top w:val="none" w:sz="0" w:space="0" w:color="auto"/>
            <w:left w:val="none" w:sz="0" w:space="0" w:color="auto"/>
            <w:bottom w:val="none" w:sz="0" w:space="0" w:color="auto"/>
            <w:right w:val="none" w:sz="0" w:space="0" w:color="auto"/>
          </w:divBdr>
        </w:div>
        <w:div w:id="1936353097">
          <w:marLeft w:val="850"/>
          <w:marRight w:val="0"/>
          <w:marTop w:val="100"/>
          <w:marBottom w:val="0"/>
          <w:divBdr>
            <w:top w:val="none" w:sz="0" w:space="0" w:color="auto"/>
            <w:left w:val="none" w:sz="0" w:space="0" w:color="auto"/>
            <w:bottom w:val="none" w:sz="0" w:space="0" w:color="auto"/>
            <w:right w:val="none" w:sz="0" w:space="0" w:color="auto"/>
          </w:divBdr>
        </w:div>
        <w:div w:id="418791559">
          <w:marLeft w:val="850"/>
          <w:marRight w:val="0"/>
          <w:marTop w:val="100"/>
          <w:marBottom w:val="0"/>
          <w:divBdr>
            <w:top w:val="none" w:sz="0" w:space="0" w:color="auto"/>
            <w:left w:val="none" w:sz="0" w:space="0" w:color="auto"/>
            <w:bottom w:val="none" w:sz="0" w:space="0" w:color="auto"/>
            <w:right w:val="none" w:sz="0" w:space="0" w:color="auto"/>
          </w:divBdr>
        </w:div>
        <w:div w:id="1017195287">
          <w:marLeft w:val="850"/>
          <w:marRight w:val="0"/>
          <w:marTop w:val="100"/>
          <w:marBottom w:val="0"/>
          <w:divBdr>
            <w:top w:val="none" w:sz="0" w:space="0" w:color="auto"/>
            <w:left w:val="none" w:sz="0" w:space="0" w:color="auto"/>
            <w:bottom w:val="none" w:sz="0" w:space="0" w:color="auto"/>
            <w:right w:val="none" w:sz="0" w:space="0" w:color="auto"/>
          </w:divBdr>
        </w:div>
      </w:divsChild>
    </w:div>
    <w:div w:id="1184827586">
      <w:bodyDiv w:val="1"/>
      <w:marLeft w:val="0"/>
      <w:marRight w:val="0"/>
      <w:marTop w:val="0"/>
      <w:marBottom w:val="0"/>
      <w:divBdr>
        <w:top w:val="none" w:sz="0" w:space="0" w:color="auto"/>
        <w:left w:val="none" w:sz="0" w:space="0" w:color="auto"/>
        <w:bottom w:val="none" w:sz="0" w:space="0" w:color="auto"/>
        <w:right w:val="none" w:sz="0" w:space="0" w:color="auto"/>
      </w:divBdr>
    </w:div>
    <w:div w:id="1585529612">
      <w:bodyDiv w:val="1"/>
      <w:marLeft w:val="0"/>
      <w:marRight w:val="0"/>
      <w:marTop w:val="0"/>
      <w:marBottom w:val="0"/>
      <w:divBdr>
        <w:top w:val="none" w:sz="0" w:space="0" w:color="auto"/>
        <w:left w:val="none" w:sz="0" w:space="0" w:color="auto"/>
        <w:bottom w:val="none" w:sz="0" w:space="0" w:color="auto"/>
        <w:right w:val="none" w:sz="0" w:space="0" w:color="auto"/>
      </w:divBdr>
    </w:div>
    <w:div w:id="1659840883">
      <w:bodyDiv w:val="1"/>
      <w:marLeft w:val="0"/>
      <w:marRight w:val="0"/>
      <w:marTop w:val="0"/>
      <w:marBottom w:val="0"/>
      <w:divBdr>
        <w:top w:val="none" w:sz="0" w:space="0" w:color="auto"/>
        <w:left w:val="none" w:sz="0" w:space="0" w:color="auto"/>
        <w:bottom w:val="none" w:sz="0" w:space="0" w:color="auto"/>
        <w:right w:val="none" w:sz="0" w:space="0" w:color="auto"/>
      </w:divBdr>
    </w:div>
    <w:div w:id="1744519934">
      <w:bodyDiv w:val="1"/>
      <w:marLeft w:val="0"/>
      <w:marRight w:val="0"/>
      <w:marTop w:val="0"/>
      <w:marBottom w:val="0"/>
      <w:divBdr>
        <w:top w:val="none" w:sz="0" w:space="0" w:color="auto"/>
        <w:left w:val="none" w:sz="0" w:space="0" w:color="auto"/>
        <w:bottom w:val="none" w:sz="0" w:space="0" w:color="auto"/>
        <w:right w:val="none" w:sz="0" w:space="0" w:color="auto"/>
      </w:divBdr>
    </w:div>
    <w:div w:id="1787888194">
      <w:bodyDiv w:val="1"/>
      <w:marLeft w:val="0"/>
      <w:marRight w:val="0"/>
      <w:marTop w:val="0"/>
      <w:marBottom w:val="0"/>
      <w:divBdr>
        <w:top w:val="none" w:sz="0" w:space="0" w:color="auto"/>
        <w:left w:val="none" w:sz="0" w:space="0" w:color="auto"/>
        <w:bottom w:val="none" w:sz="0" w:space="0" w:color="auto"/>
        <w:right w:val="none" w:sz="0" w:space="0" w:color="auto"/>
      </w:divBdr>
    </w:div>
    <w:div w:id="1964731545">
      <w:bodyDiv w:val="1"/>
      <w:marLeft w:val="0"/>
      <w:marRight w:val="0"/>
      <w:marTop w:val="0"/>
      <w:marBottom w:val="0"/>
      <w:divBdr>
        <w:top w:val="none" w:sz="0" w:space="0" w:color="auto"/>
        <w:left w:val="none" w:sz="0" w:space="0" w:color="auto"/>
        <w:bottom w:val="none" w:sz="0" w:space="0" w:color="auto"/>
        <w:right w:val="none" w:sz="0" w:space="0" w:color="auto"/>
      </w:divBdr>
      <w:divsChild>
        <w:div w:id="942803107">
          <w:marLeft w:val="634"/>
          <w:marRight w:val="0"/>
          <w:marTop w:val="200"/>
          <w:marBottom w:val="0"/>
          <w:divBdr>
            <w:top w:val="none" w:sz="0" w:space="0" w:color="auto"/>
            <w:left w:val="none" w:sz="0" w:space="0" w:color="auto"/>
            <w:bottom w:val="none" w:sz="0" w:space="0" w:color="auto"/>
            <w:right w:val="none" w:sz="0" w:space="0" w:color="auto"/>
          </w:divBdr>
        </w:div>
        <w:div w:id="1232810395">
          <w:marLeft w:val="850"/>
          <w:marRight w:val="0"/>
          <w:marTop w:val="100"/>
          <w:marBottom w:val="0"/>
          <w:divBdr>
            <w:top w:val="none" w:sz="0" w:space="0" w:color="auto"/>
            <w:left w:val="none" w:sz="0" w:space="0" w:color="auto"/>
            <w:bottom w:val="none" w:sz="0" w:space="0" w:color="auto"/>
            <w:right w:val="none" w:sz="0" w:space="0" w:color="auto"/>
          </w:divBdr>
        </w:div>
        <w:div w:id="347096415">
          <w:marLeft w:val="850"/>
          <w:marRight w:val="0"/>
          <w:marTop w:val="100"/>
          <w:marBottom w:val="0"/>
          <w:divBdr>
            <w:top w:val="none" w:sz="0" w:space="0" w:color="auto"/>
            <w:left w:val="none" w:sz="0" w:space="0" w:color="auto"/>
            <w:bottom w:val="none" w:sz="0" w:space="0" w:color="auto"/>
            <w:right w:val="none" w:sz="0" w:space="0" w:color="auto"/>
          </w:divBdr>
        </w:div>
        <w:div w:id="1202859055">
          <w:marLeft w:val="850"/>
          <w:marRight w:val="0"/>
          <w:marTop w:val="100"/>
          <w:marBottom w:val="0"/>
          <w:divBdr>
            <w:top w:val="none" w:sz="0" w:space="0" w:color="auto"/>
            <w:left w:val="none" w:sz="0" w:space="0" w:color="auto"/>
            <w:bottom w:val="none" w:sz="0" w:space="0" w:color="auto"/>
            <w:right w:val="none" w:sz="0" w:space="0" w:color="auto"/>
          </w:divBdr>
        </w:div>
        <w:div w:id="882600520">
          <w:marLeft w:val="850"/>
          <w:marRight w:val="0"/>
          <w:marTop w:val="100"/>
          <w:marBottom w:val="0"/>
          <w:divBdr>
            <w:top w:val="none" w:sz="0" w:space="0" w:color="auto"/>
            <w:left w:val="none" w:sz="0" w:space="0" w:color="auto"/>
            <w:bottom w:val="none" w:sz="0" w:space="0" w:color="auto"/>
            <w:right w:val="none" w:sz="0" w:space="0" w:color="auto"/>
          </w:divBdr>
        </w:div>
        <w:div w:id="221522742">
          <w:marLeft w:val="850"/>
          <w:marRight w:val="0"/>
          <w:marTop w:val="100"/>
          <w:marBottom w:val="0"/>
          <w:divBdr>
            <w:top w:val="none" w:sz="0" w:space="0" w:color="auto"/>
            <w:left w:val="none" w:sz="0" w:space="0" w:color="auto"/>
            <w:bottom w:val="none" w:sz="0" w:space="0" w:color="auto"/>
            <w:right w:val="none" w:sz="0" w:space="0" w:color="auto"/>
          </w:divBdr>
        </w:div>
        <w:div w:id="1977757729">
          <w:marLeft w:val="850"/>
          <w:marRight w:val="0"/>
          <w:marTop w:val="100"/>
          <w:marBottom w:val="0"/>
          <w:divBdr>
            <w:top w:val="none" w:sz="0" w:space="0" w:color="auto"/>
            <w:left w:val="none" w:sz="0" w:space="0" w:color="auto"/>
            <w:bottom w:val="none" w:sz="0" w:space="0" w:color="auto"/>
            <w:right w:val="none" w:sz="0" w:space="0" w:color="auto"/>
          </w:divBdr>
        </w:div>
      </w:divsChild>
    </w:div>
    <w:div w:id="206235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oTKETI/oneM2MBrowse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visualstudio.com/" TargetMode="External"/><Relationship Id="rId2" Type="http://schemas.openxmlformats.org/officeDocument/2006/relationships/numbering" Target="numbering.xml"/><Relationship Id="rId16" Type="http://schemas.openxmlformats.org/officeDocument/2006/relationships/hyperlink" Target="https://www.vmware.com/products/player/playerpro-evaluatio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IoTKETI/Mobius" TargetMode="External"/><Relationship Id="rId14" Type="http://schemas.openxmlformats.org/officeDocument/2006/relationships/hyperlink" Target="https://github.com/IoTKETI/oneM2MBrows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79E51-42D8-4C34-83D8-E3D0B2E6C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737</Words>
  <Characters>4207</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Hewlett-Packard Company</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araha</dc:creator>
  <cp:lastModifiedBy>Nan Chen</cp:lastModifiedBy>
  <cp:revision>44</cp:revision>
  <cp:lastPrinted>2016-12-26T04:58:00Z</cp:lastPrinted>
  <dcterms:created xsi:type="dcterms:W3CDTF">2016-08-11T05:09:00Z</dcterms:created>
  <dcterms:modified xsi:type="dcterms:W3CDTF">2017-07-11T08:29:00Z</dcterms:modified>
</cp:coreProperties>
</file>