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637F" w14:textId="406D0054" w:rsidR="00E86E1B" w:rsidRDefault="00683A0E">
      <w:pPr>
        <w:pStyle w:val="Ttulo1"/>
        <w:sectPr w:rsidR="00E86E1B">
          <w:pgSz w:w="16838" w:h="11906" w:orient="landscape"/>
          <w:pgMar w:top="850" w:right="1133" w:bottom="1133" w:left="1133" w:header="0" w:footer="0" w:gutter="0"/>
          <w:pgNumType w:start="1"/>
          <w:cols w:space="720"/>
        </w:sectPr>
      </w:pPr>
      <w:r>
        <w:rPr>
          <w:rFonts w:ascii="FreeMono" w:eastAsia="FreeMono" w:hAnsi="FreeMono" w:cs="FreeMono"/>
          <w:b w:val="0"/>
          <w:noProof/>
          <w:color w:val="000000"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30B26C3C" wp14:editId="37D804EE">
            <wp:simplePos x="0" y="0"/>
            <wp:positionH relativeFrom="margin">
              <wp:align>left</wp:align>
            </wp:positionH>
            <wp:positionV relativeFrom="paragraph">
              <wp:posOffset>1801668</wp:posOffset>
            </wp:positionV>
            <wp:extent cx="9133211" cy="2493818"/>
            <wp:effectExtent l="0" t="0" r="0" b="1905"/>
            <wp:wrapNone/>
            <wp:docPr id="1094291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211" cy="249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AEF454" w14:textId="4706A7E1" w:rsidR="00E86E1B" w:rsidRDefault="00000000">
      <w:pPr>
        <w:pStyle w:val="Ttulo1"/>
        <w:numPr>
          <w:ilvl w:val="0"/>
          <w:numId w:val="1"/>
        </w:numPr>
      </w:pPr>
      <w:r>
        <w:lastRenderedPageBreak/>
        <w:t xml:space="preserve">Esquema relacional de la Base de </w:t>
      </w:r>
      <w:proofErr w:type="spellStart"/>
      <w:r>
        <w:t>datos</w:t>
      </w:r>
      <w:proofErr w:type="spellEnd"/>
      <w:r>
        <w:t xml:space="preserve"> </w:t>
      </w:r>
      <w:r w:rsidR="00BB3CF7">
        <w:rPr>
          <w:rFonts w:ascii="FreeMono" w:eastAsia="FreeMono" w:hAnsi="FreeMono" w:cs="FreeMono"/>
        </w:rPr>
        <w:t>Ejercicio1-Modelo Relacional</w:t>
      </w:r>
    </w:p>
    <w:p w14:paraId="5ADFF149" w14:textId="77777777" w:rsidR="00E86E1B" w:rsidRDefault="00E86E1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FreeMono" w:eastAsia="FreeMono" w:hAnsi="FreeMono" w:cs="FreeMono"/>
          <w:color w:val="000000"/>
        </w:rPr>
      </w:pPr>
    </w:p>
    <w:tbl>
      <w:tblPr>
        <w:tblStyle w:val="a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E86E1B" w14:paraId="7CF7227D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87541" w14:textId="77777777" w:rsidR="00E86E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99999"/>
              <w:rPr>
                <w:color w:val="000000"/>
              </w:rPr>
            </w:pPr>
            <w:r>
              <w:rPr>
                <w:b/>
              </w:rPr>
              <w:t>TABLAS y RELACIONES</w:t>
            </w:r>
          </w:p>
        </w:tc>
      </w:tr>
      <w:tr w:rsidR="00E86E1B" w14:paraId="23413171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31A7C" w14:textId="3422EDBB" w:rsidR="00E86E1B" w:rsidRDefault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b/>
                <w:sz w:val="22"/>
                <w:szCs w:val="22"/>
              </w:rPr>
              <w:t>PERSONA</w:t>
            </w:r>
            <w:r w:rsidR="00000000">
              <w:rPr>
                <w:rFonts w:ascii="FreeMono" w:eastAsia="FreeMono" w:hAnsi="FreeMono" w:cs="FreeMono"/>
                <w:sz w:val="22"/>
                <w:szCs w:val="22"/>
              </w:rPr>
              <w:t xml:space="preserve"> (</w:t>
            </w:r>
            <w:proofErr w:type="spellStart"/>
            <w:r w:rsidR="00235577">
              <w:rPr>
                <w:rFonts w:ascii="FreeMono" w:eastAsia="FreeMono" w:hAnsi="FreeMono" w:cs="FreeMono"/>
                <w:b/>
                <w:sz w:val="22"/>
                <w:szCs w:val="22"/>
                <w:u w:val="single"/>
              </w:rPr>
              <w:t>dni</w:t>
            </w:r>
            <w:proofErr w:type="spellEnd"/>
            <w:r w:rsidR="00000000">
              <w:rPr>
                <w:rFonts w:ascii="FreeMono" w:eastAsia="FreeMono" w:hAnsi="FreeMono" w:cs="FreeMono"/>
                <w:sz w:val="22"/>
                <w:szCs w:val="22"/>
              </w:rPr>
              <w:t>,</w:t>
            </w:r>
            <w:r w:rsidR="00630CCC">
              <w:rPr>
                <w:rFonts w:ascii="FreeMono" w:eastAsia="FreeMono" w:hAnsi="FreeMono" w:cs="FreeMono"/>
                <w:sz w:val="22"/>
                <w:szCs w:val="22"/>
              </w:rPr>
              <w:t xml:space="preserve"> Nombre, </w:t>
            </w:r>
            <w:proofErr w:type="spellStart"/>
            <w:r w:rsidR="00630CCC">
              <w:rPr>
                <w:rFonts w:ascii="FreeMono" w:eastAsia="FreeMono" w:hAnsi="FreeMono" w:cs="FreeMono"/>
                <w:sz w:val="22"/>
                <w:szCs w:val="22"/>
              </w:rPr>
              <w:t>num_castral</w:t>
            </w:r>
            <w:proofErr w:type="spellEnd"/>
            <w:r w:rsidR="00000000">
              <w:rPr>
                <w:rFonts w:ascii="FreeMono" w:eastAsia="FreeMono" w:hAnsi="FreeMono" w:cs="FreeMono"/>
                <w:sz w:val="22"/>
                <w:szCs w:val="22"/>
              </w:rPr>
              <w:t>)</w:t>
            </w:r>
          </w:p>
          <w:p w14:paraId="1C4BD14E" w14:textId="7EFE03D5" w:rsidR="00E86E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PK:</w:t>
            </w:r>
            <w:r w:rsidR="00630CCC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235577">
              <w:rPr>
                <w:rFonts w:ascii="FreeMono" w:eastAsia="FreeMono" w:hAnsi="FreeMono" w:cs="FreeMono"/>
                <w:sz w:val="22"/>
                <w:szCs w:val="22"/>
              </w:rPr>
              <w:t>dni</w:t>
            </w:r>
            <w:proofErr w:type="spellEnd"/>
          </w:p>
          <w:p w14:paraId="3196ACD9" w14:textId="7ADB6291" w:rsidR="00E86E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FK:</w:t>
            </w:r>
            <w:r w:rsidR="00630CCC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630CCC">
              <w:rPr>
                <w:rFonts w:ascii="FreeMono" w:eastAsia="FreeMono" w:hAnsi="FreeMono" w:cs="FreeMono"/>
                <w:sz w:val="22"/>
                <w:szCs w:val="22"/>
              </w:rPr>
              <w:t>num_castral</w:t>
            </w:r>
            <w:proofErr w:type="spellEnd"/>
            <w:r w:rsidR="00630CCC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r w:rsidR="00630CCC" w:rsidRPr="00630CCC">
              <w:rPr>
                <w:rFonts w:ascii="FreeMono" w:eastAsia="FreeMono" w:hAnsi="FreeMono" w:cs="FreeMono"/>
                <w:sz w:val="22"/>
                <w:szCs w:val="22"/>
              </w:rPr>
              <w:sym w:font="Wingdings" w:char="F0E0"/>
            </w:r>
            <w:r w:rsidR="00630CCC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630CCC">
              <w:rPr>
                <w:rFonts w:ascii="FreeMono" w:eastAsia="FreeMono" w:hAnsi="FreeMono" w:cs="FreeMono"/>
                <w:sz w:val="22"/>
                <w:szCs w:val="22"/>
              </w:rPr>
              <w:t>vivienda.</w:t>
            </w:r>
            <w:r w:rsidR="00630CCC">
              <w:rPr>
                <w:rFonts w:ascii="FreeMono" w:eastAsia="FreeMono" w:hAnsi="FreeMono" w:cs="FreeMono"/>
                <w:sz w:val="22"/>
                <w:szCs w:val="22"/>
              </w:rPr>
              <w:t>num_castral</w:t>
            </w:r>
            <w:proofErr w:type="spellEnd"/>
          </w:p>
          <w:p w14:paraId="7C71CDDB" w14:textId="499EA7A9" w:rsidR="00E86E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VNN:</w:t>
            </w:r>
            <w:r w:rsidR="00630CCC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630CCC">
              <w:rPr>
                <w:rFonts w:ascii="FreeMono" w:eastAsia="FreeMono" w:hAnsi="FreeMono" w:cs="FreeMono"/>
                <w:sz w:val="22"/>
                <w:szCs w:val="22"/>
              </w:rPr>
              <w:t>num_castral</w:t>
            </w:r>
            <w:proofErr w:type="spellEnd"/>
          </w:p>
          <w:p w14:paraId="7E886090" w14:textId="77777777" w:rsidR="00683A0E" w:rsidRDefault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</w:p>
          <w:p w14:paraId="17F4E1BA" w14:textId="5D076162" w:rsidR="00683A0E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b/>
                <w:sz w:val="22"/>
                <w:szCs w:val="22"/>
              </w:rPr>
              <w:t xml:space="preserve">VIVIENDA </w:t>
            </w:r>
            <w:r>
              <w:rPr>
                <w:rFonts w:ascii="FreeMono" w:eastAsia="FreeMono" w:hAnsi="FreeMono" w:cs="FreeMono"/>
                <w:sz w:val="22"/>
                <w:szCs w:val="22"/>
              </w:rPr>
              <w:t>(</w:t>
            </w:r>
            <w:proofErr w:type="spellStart"/>
            <w:r w:rsidR="00630CCC">
              <w:rPr>
                <w:rFonts w:ascii="FreeMono" w:eastAsia="FreeMono" w:hAnsi="FreeMono" w:cs="FreeMono"/>
                <w:b/>
                <w:sz w:val="22"/>
                <w:szCs w:val="22"/>
                <w:u w:val="single"/>
              </w:rPr>
              <w:t>num_castral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</w:rPr>
              <w:t>,</w:t>
            </w:r>
            <w:r w:rsidR="00630CCC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630CCC">
              <w:rPr>
                <w:rFonts w:ascii="FreeMono" w:eastAsia="FreeMono" w:hAnsi="FreeMono" w:cs="FreeMono"/>
                <w:sz w:val="22"/>
                <w:szCs w:val="22"/>
              </w:rPr>
              <w:t>valor_castral</w:t>
            </w:r>
            <w:proofErr w:type="spellEnd"/>
            <w:r w:rsidR="00630CCC">
              <w:rPr>
                <w:rFonts w:ascii="FreeMono" w:eastAsia="FreeMono" w:hAnsi="FreeMono" w:cs="FreeMono"/>
                <w:sz w:val="22"/>
                <w:szCs w:val="22"/>
              </w:rPr>
              <w:t>,</w:t>
            </w:r>
            <w:r w:rsidR="00F35485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F35485">
              <w:rPr>
                <w:rFonts w:ascii="FreeMono" w:eastAsia="FreeMono" w:hAnsi="FreeMono" w:cs="FreeMono"/>
                <w:sz w:val="22"/>
                <w:szCs w:val="22"/>
              </w:rPr>
              <w:t>precio_compra</w:t>
            </w:r>
            <w:proofErr w:type="spellEnd"/>
            <w:r w:rsidR="00F35485">
              <w:rPr>
                <w:rFonts w:ascii="FreeMono" w:eastAsia="FreeMono" w:hAnsi="FreeMono" w:cs="FreeMono"/>
                <w:sz w:val="22"/>
                <w:szCs w:val="22"/>
              </w:rPr>
              <w:t xml:space="preserve">, </w:t>
            </w:r>
            <w:proofErr w:type="spellStart"/>
            <w:r w:rsidR="00F35485">
              <w:rPr>
                <w:rFonts w:ascii="FreeMono" w:eastAsia="FreeMono" w:hAnsi="FreeMono" w:cs="FreeMono"/>
                <w:sz w:val="22"/>
                <w:szCs w:val="22"/>
              </w:rPr>
              <w:t>fecha_compra</w:t>
            </w:r>
            <w:proofErr w:type="spellEnd"/>
            <w:r w:rsidR="002E4F11">
              <w:rPr>
                <w:rFonts w:ascii="FreeMono" w:eastAsia="FreeMono" w:hAnsi="FreeMono" w:cs="FreeMono"/>
                <w:sz w:val="22"/>
                <w:szCs w:val="22"/>
              </w:rPr>
              <w:t xml:space="preserve">, </w:t>
            </w:r>
            <w:proofErr w:type="spellStart"/>
            <w:r w:rsidR="002E4F11" w:rsidRPr="002E4F11">
              <w:rPr>
                <w:rFonts w:ascii="FreeMono" w:eastAsia="FreeMono" w:hAnsi="FreeMono" w:cs="FreeMono"/>
                <w:sz w:val="22"/>
                <w:szCs w:val="22"/>
              </w:rPr>
              <w:t>cod_ciudad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</w:rPr>
              <w:t>)</w:t>
            </w:r>
          </w:p>
          <w:p w14:paraId="288449E7" w14:textId="777E74C9" w:rsidR="00683A0E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PK:</w:t>
            </w:r>
            <w:r w:rsidR="00630CCC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630CCC">
              <w:rPr>
                <w:rFonts w:ascii="FreeMono" w:eastAsia="FreeMono" w:hAnsi="FreeMono" w:cs="FreeMono"/>
                <w:sz w:val="22"/>
                <w:szCs w:val="22"/>
              </w:rPr>
              <w:t>num_castral</w:t>
            </w:r>
            <w:proofErr w:type="spellEnd"/>
          </w:p>
          <w:p w14:paraId="77365742" w14:textId="62402348" w:rsidR="00683A0E" w:rsidRPr="002E4F11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FK:</w:t>
            </w:r>
            <w:r w:rsidR="002E4F11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2E4F11" w:rsidRPr="002E4F11">
              <w:rPr>
                <w:rFonts w:ascii="FreeMono" w:eastAsia="FreeMono" w:hAnsi="FreeMono" w:cs="FreeMono"/>
                <w:sz w:val="22"/>
                <w:szCs w:val="22"/>
              </w:rPr>
              <w:t>cod_ciudad</w:t>
            </w:r>
            <w:proofErr w:type="spellEnd"/>
            <w:r w:rsidR="002E4F11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r w:rsidR="002E4F11" w:rsidRPr="002E4F11">
              <w:rPr>
                <w:rFonts w:ascii="FreeMono" w:eastAsia="FreeMono" w:hAnsi="FreeMono" w:cs="FreeMono"/>
                <w:sz w:val="22"/>
                <w:szCs w:val="22"/>
              </w:rPr>
              <w:sym w:font="Wingdings" w:char="F0E0"/>
            </w:r>
            <w:r w:rsidR="002E4F11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2E4F11">
              <w:rPr>
                <w:rFonts w:ascii="FreeMono" w:eastAsia="FreeMono" w:hAnsi="FreeMono" w:cs="FreeMono"/>
                <w:sz w:val="22"/>
                <w:szCs w:val="22"/>
              </w:rPr>
              <w:t>ciudad.cod_ciudad</w:t>
            </w:r>
            <w:proofErr w:type="spellEnd"/>
          </w:p>
          <w:p w14:paraId="7ABE7B48" w14:textId="66AEB0CA" w:rsidR="00683A0E" w:rsidRPr="002E4F11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VNN:</w:t>
            </w:r>
            <w:r w:rsidR="002E4F11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2E4F11" w:rsidRPr="002E4F11">
              <w:rPr>
                <w:rFonts w:ascii="FreeMono" w:eastAsia="FreeMono" w:hAnsi="FreeMono" w:cs="FreeMono"/>
                <w:sz w:val="22"/>
                <w:szCs w:val="22"/>
              </w:rPr>
              <w:t>cod_ciudad</w:t>
            </w:r>
            <w:proofErr w:type="spellEnd"/>
          </w:p>
          <w:p w14:paraId="107DE8BF" w14:textId="77777777" w:rsidR="00E74E64" w:rsidRDefault="00E74E64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</w:p>
          <w:p w14:paraId="6A522BA8" w14:textId="270F23E5" w:rsidR="00E74E64" w:rsidRDefault="00E74E64" w:rsidP="00E7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b/>
                <w:sz w:val="22"/>
                <w:szCs w:val="22"/>
              </w:rPr>
              <w:t>PERSONA</w:t>
            </w:r>
            <w:r>
              <w:rPr>
                <w:rFonts w:ascii="FreeMono" w:eastAsia="FreeMono" w:hAnsi="FreeMono" w:cs="FreeMono"/>
                <w:b/>
                <w:sz w:val="22"/>
                <w:szCs w:val="22"/>
              </w:rPr>
              <w:t>_VIVIENDA</w:t>
            </w:r>
            <w:r>
              <w:rPr>
                <w:rFonts w:ascii="FreeMono" w:eastAsia="FreeMono" w:hAnsi="FreeMono" w:cs="FreeMono"/>
                <w:sz w:val="22"/>
                <w:szCs w:val="22"/>
              </w:rPr>
              <w:t xml:space="preserve"> (</w:t>
            </w:r>
            <w:proofErr w:type="spellStart"/>
            <w:r w:rsidR="00235577">
              <w:rPr>
                <w:rFonts w:ascii="FreeMono" w:eastAsia="FreeMono" w:hAnsi="FreeMono" w:cs="FreeMono"/>
                <w:b/>
                <w:sz w:val="22"/>
                <w:szCs w:val="22"/>
                <w:u w:val="single"/>
              </w:rPr>
              <w:t>dni</w:t>
            </w:r>
            <w:proofErr w:type="spellEnd"/>
            <w:r w:rsidR="00235577" w:rsidRPr="00235577">
              <w:rPr>
                <w:rFonts w:ascii="FreeMono" w:eastAsia="FreeMono" w:hAnsi="FreeMono" w:cs="FreeMono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r w:rsidR="00235577" w:rsidRPr="00235577">
              <w:rPr>
                <w:rFonts w:ascii="FreeMono" w:eastAsia="FreeMono" w:hAnsi="FreeMono" w:cs="FreeMono"/>
                <w:b/>
                <w:sz w:val="22"/>
                <w:szCs w:val="22"/>
                <w:u w:val="single"/>
              </w:rPr>
              <w:t>num_castral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</w:rPr>
              <w:t>)</w:t>
            </w:r>
          </w:p>
          <w:p w14:paraId="57F6D8BB" w14:textId="51253A83" w:rsidR="00E74E64" w:rsidRDefault="00E74E64" w:rsidP="00E7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PK:</w:t>
            </w:r>
            <w:r w:rsidR="00630CCC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235577">
              <w:rPr>
                <w:rFonts w:ascii="FreeMono" w:eastAsia="FreeMono" w:hAnsi="FreeMono" w:cs="FreeMono"/>
                <w:bCs/>
                <w:sz w:val="22"/>
                <w:szCs w:val="22"/>
              </w:rPr>
              <w:t>dni</w:t>
            </w:r>
            <w:proofErr w:type="spellEnd"/>
            <w:r w:rsidR="00235577" w:rsidRPr="00235577">
              <w:rPr>
                <w:rFonts w:ascii="FreeMono" w:eastAsia="FreeMono" w:hAnsi="FreeMono" w:cs="FreeMono"/>
                <w:bCs/>
                <w:sz w:val="22"/>
                <w:szCs w:val="22"/>
              </w:rPr>
              <w:t xml:space="preserve">, </w:t>
            </w:r>
            <w:proofErr w:type="spellStart"/>
            <w:r w:rsidR="00235577" w:rsidRPr="00235577">
              <w:rPr>
                <w:rFonts w:ascii="FreeMono" w:eastAsia="FreeMono" w:hAnsi="FreeMono" w:cs="FreeMono"/>
                <w:bCs/>
                <w:sz w:val="22"/>
                <w:szCs w:val="22"/>
              </w:rPr>
              <w:t>num_castral</w:t>
            </w:r>
            <w:proofErr w:type="spellEnd"/>
          </w:p>
          <w:p w14:paraId="33E56E41" w14:textId="0FA1FDBD" w:rsidR="00E74E64" w:rsidRDefault="00E74E64" w:rsidP="00E7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FK:</w:t>
            </w:r>
            <w:r w:rsidR="00235577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235577">
              <w:rPr>
                <w:rFonts w:ascii="FreeMono" w:eastAsia="FreeMono" w:hAnsi="FreeMono" w:cs="FreeMono"/>
                <w:sz w:val="22"/>
                <w:szCs w:val="22"/>
              </w:rPr>
              <w:t>dni</w:t>
            </w:r>
            <w:proofErr w:type="spellEnd"/>
            <w:r w:rsidR="00235577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r w:rsidR="00235577" w:rsidRPr="00235577">
              <w:rPr>
                <w:rFonts w:ascii="FreeMono" w:eastAsia="FreeMono" w:hAnsi="FreeMono" w:cs="FreeMono"/>
                <w:sz w:val="22"/>
                <w:szCs w:val="22"/>
              </w:rPr>
              <w:sym w:font="Wingdings" w:char="F0E0"/>
            </w:r>
            <w:r w:rsidR="00235577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235577">
              <w:rPr>
                <w:rFonts w:ascii="FreeMono" w:eastAsia="FreeMono" w:hAnsi="FreeMono" w:cs="FreeMono"/>
                <w:sz w:val="22"/>
                <w:szCs w:val="22"/>
              </w:rPr>
              <w:t>persona.dni</w:t>
            </w:r>
            <w:proofErr w:type="spellEnd"/>
          </w:p>
          <w:p w14:paraId="7D62F1B5" w14:textId="75E8A686" w:rsidR="00235577" w:rsidRDefault="00235577" w:rsidP="00E7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FK:</w:t>
            </w:r>
            <w:r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</w:rPr>
              <w:t>num_castral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r w:rsidRPr="00235577">
              <w:rPr>
                <w:rFonts w:ascii="FreeMono" w:eastAsia="FreeMono" w:hAnsi="FreeMono" w:cs="FreeMono"/>
                <w:sz w:val="22"/>
                <w:szCs w:val="22"/>
              </w:rPr>
              <w:sym w:font="Wingdings" w:char="F0E0"/>
            </w:r>
            <w:r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eeMono" w:eastAsia="FreeMono" w:hAnsi="FreeMono" w:cs="FreeMono"/>
                <w:sz w:val="22"/>
                <w:szCs w:val="22"/>
              </w:rPr>
              <w:t>vivienda.num_castral</w:t>
            </w:r>
            <w:proofErr w:type="spellEnd"/>
          </w:p>
          <w:p w14:paraId="5DB5D148" w14:textId="77777777" w:rsidR="00683A0E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</w:p>
          <w:p w14:paraId="6E5EB5F9" w14:textId="26B53046" w:rsidR="00683A0E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b/>
                <w:sz w:val="22"/>
                <w:szCs w:val="22"/>
              </w:rPr>
              <w:t xml:space="preserve">CIUDAD </w:t>
            </w:r>
            <w:r>
              <w:rPr>
                <w:rFonts w:ascii="FreeMono" w:eastAsia="FreeMono" w:hAnsi="FreeMono" w:cs="FreeMono"/>
                <w:sz w:val="22"/>
                <w:szCs w:val="22"/>
              </w:rPr>
              <w:t>(</w:t>
            </w:r>
            <w:proofErr w:type="spellStart"/>
            <w:r w:rsidR="000A3BF6" w:rsidRPr="000A3BF6">
              <w:rPr>
                <w:rFonts w:ascii="FreeMono" w:eastAsia="FreeMono" w:hAnsi="FreeMono" w:cs="FreeMono"/>
                <w:b/>
                <w:bCs/>
                <w:sz w:val="22"/>
                <w:szCs w:val="22"/>
                <w:u w:val="single"/>
              </w:rPr>
              <w:t>cod_ciudad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</w:rPr>
              <w:t>,</w:t>
            </w:r>
            <w:r w:rsidR="000A3BF6">
              <w:rPr>
                <w:rFonts w:ascii="FreeMono" w:eastAsia="FreeMono" w:hAnsi="FreeMono" w:cs="FreeMono"/>
                <w:sz w:val="22"/>
                <w:szCs w:val="22"/>
              </w:rPr>
              <w:t xml:space="preserve"> nombre</w:t>
            </w:r>
            <w:r w:rsidR="00582B44">
              <w:rPr>
                <w:rFonts w:ascii="FreeMono" w:eastAsia="FreeMono" w:hAnsi="FreeMono" w:cs="FreeMono"/>
                <w:sz w:val="22"/>
                <w:szCs w:val="22"/>
              </w:rPr>
              <w:t xml:space="preserve">, </w:t>
            </w:r>
            <w:proofErr w:type="spellStart"/>
            <w:r w:rsidR="00582B44">
              <w:rPr>
                <w:rFonts w:ascii="FreeMono" w:eastAsia="FreeMono" w:hAnsi="FreeMono" w:cs="FreeMono"/>
                <w:sz w:val="22"/>
                <w:szCs w:val="22"/>
              </w:rPr>
              <w:t>cod_provincia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</w:rPr>
              <w:t>)</w:t>
            </w:r>
          </w:p>
          <w:p w14:paraId="11D1C303" w14:textId="5C3AD2FC" w:rsidR="00683A0E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PK:</w:t>
            </w:r>
            <w:r w:rsidR="000A3BF6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0A3BF6">
              <w:rPr>
                <w:rFonts w:ascii="FreeMono" w:eastAsia="FreeMono" w:hAnsi="FreeMono" w:cs="FreeMono"/>
                <w:sz w:val="22"/>
                <w:szCs w:val="22"/>
              </w:rPr>
              <w:t>cod_ciudad</w:t>
            </w:r>
            <w:proofErr w:type="spellEnd"/>
          </w:p>
          <w:p w14:paraId="3732FFE4" w14:textId="15F520BE" w:rsidR="00683A0E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proofErr w:type="spellStart"/>
            <w:r>
              <w:rPr>
                <w:rFonts w:ascii="FreeMono" w:eastAsia="FreeMono" w:hAnsi="FreeMono" w:cs="FreeMono"/>
                <w:sz w:val="22"/>
                <w:szCs w:val="22"/>
              </w:rPr>
              <w:t>FK:</w:t>
            </w:r>
            <w:r w:rsidR="00582B44">
              <w:rPr>
                <w:rFonts w:ascii="FreeMono" w:eastAsia="FreeMono" w:hAnsi="FreeMono" w:cs="FreeMono"/>
                <w:sz w:val="22"/>
                <w:szCs w:val="22"/>
              </w:rPr>
              <w:t>cod_provincia</w:t>
            </w:r>
            <w:proofErr w:type="spellEnd"/>
            <w:r w:rsidR="00582B44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r w:rsidR="00582B44" w:rsidRPr="00582B44">
              <w:rPr>
                <w:rFonts w:ascii="FreeMono" w:eastAsia="FreeMono" w:hAnsi="FreeMono" w:cs="FreeMono"/>
                <w:sz w:val="22"/>
                <w:szCs w:val="22"/>
              </w:rPr>
              <w:sym w:font="Wingdings" w:char="F0E0"/>
            </w:r>
            <w:r w:rsidR="00582B44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582B44">
              <w:rPr>
                <w:rFonts w:ascii="FreeMono" w:eastAsia="FreeMono" w:hAnsi="FreeMono" w:cs="FreeMono"/>
                <w:sz w:val="22"/>
                <w:szCs w:val="22"/>
              </w:rPr>
              <w:t>provincia.cod_provincia</w:t>
            </w:r>
            <w:proofErr w:type="spellEnd"/>
          </w:p>
          <w:p w14:paraId="3A8F9157" w14:textId="4FA29EFF" w:rsidR="00683A0E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VNN:</w:t>
            </w:r>
            <w:r w:rsidR="00582B44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582B44">
              <w:rPr>
                <w:rFonts w:ascii="FreeMono" w:eastAsia="FreeMono" w:hAnsi="FreeMono" w:cs="FreeMono"/>
                <w:sz w:val="22"/>
                <w:szCs w:val="22"/>
              </w:rPr>
              <w:t>cod_provinvia</w:t>
            </w:r>
            <w:proofErr w:type="spellEnd"/>
          </w:p>
          <w:p w14:paraId="5CA24573" w14:textId="77777777" w:rsidR="00683A0E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</w:p>
          <w:p w14:paraId="492C75A9" w14:textId="55B34276" w:rsidR="00683A0E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b/>
                <w:sz w:val="22"/>
                <w:szCs w:val="22"/>
              </w:rPr>
              <w:t xml:space="preserve">PROVINCIA </w:t>
            </w:r>
            <w:r>
              <w:rPr>
                <w:rFonts w:ascii="FreeMono" w:eastAsia="FreeMono" w:hAnsi="FreeMono" w:cs="FreeMono"/>
                <w:sz w:val="22"/>
                <w:szCs w:val="22"/>
              </w:rPr>
              <w:t>(</w:t>
            </w:r>
            <w:proofErr w:type="spellStart"/>
            <w:r w:rsidR="000A3BF6">
              <w:rPr>
                <w:rFonts w:ascii="FreeMono" w:eastAsia="FreeMono" w:hAnsi="FreeMono" w:cs="FreeMono"/>
                <w:b/>
                <w:sz w:val="22"/>
                <w:szCs w:val="22"/>
                <w:u w:val="single"/>
              </w:rPr>
              <w:t>cod_provincia</w:t>
            </w:r>
            <w:proofErr w:type="spellEnd"/>
            <w:r>
              <w:rPr>
                <w:rFonts w:ascii="FreeMono" w:eastAsia="FreeMono" w:hAnsi="FreeMono" w:cs="FreeMono"/>
                <w:sz w:val="22"/>
                <w:szCs w:val="22"/>
              </w:rPr>
              <w:t>,</w:t>
            </w:r>
            <w:r w:rsidR="000A3BF6">
              <w:rPr>
                <w:rFonts w:ascii="FreeMono" w:eastAsia="FreeMono" w:hAnsi="FreeMono" w:cs="FreeMono"/>
                <w:sz w:val="22"/>
                <w:szCs w:val="22"/>
              </w:rPr>
              <w:t xml:space="preserve"> nombre</w:t>
            </w:r>
            <w:r>
              <w:rPr>
                <w:rFonts w:ascii="FreeMono" w:eastAsia="FreeMono" w:hAnsi="FreeMono" w:cs="FreeMono"/>
                <w:sz w:val="22"/>
                <w:szCs w:val="22"/>
              </w:rPr>
              <w:t>)</w:t>
            </w:r>
          </w:p>
          <w:p w14:paraId="49AAB7AD" w14:textId="6ACE0146" w:rsidR="00683A0E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sz w:val="22"/>
                <w:szCs w:val="22"/>
              </w:rPr>
              <w:t>PK:</w:t>
            </w:r>
            <w:r w:rsidR="000A3BF6">
              <w:rPr>
                <w:rFonts w:ascii="FreeMono" w:eastAsia="FreeMono" w:hAnsi="FreeMono" w:cs="FreeMono"/>
                <w:sz w:val="22"/>
                <w:szCs w:val="22"/>
              </w:rPr>
              <w:t xml:space="preserve"> </w:t>
            </w:r>
            <w:proofErr w:type="spellStart"/>
            <w:r w:rsidR="000A3BF6">
              <w:rPr>
                <w:rFonts w:ascii="FreeMono" w:eastAsia="FreeMono" w:hAnsi="FreeMono" w:cs="FreeMono"/>
                <w:sz w:val="22"/>
                <w:szCs w:val="22"/>
              </w:rPr>
              <w:t>cod_provincia</w:t>
            </w:r>
            <w:proofErr w:type="spellEnd"/>
          </w:p>
          <w:p w14:paraId="738E5EC5" w14:textId="3ED6955A" w:rsidR="00683A0E" w:rsidRDefault="00683A0E" w:rsidP="00683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sz w:val="22"/>
                <w:szCs w:val="22"/>
              </w:rPr>
            </w:pPr>
          </w:p>
          <w:p w14:paraId="25FAD81A" w14:textId="77777777" w:rsidR="00E86E1B" w:rsidRDefault="00E86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7128748" w14:textId="77777777" w:rsidR="00E86E1B" w:rsidRDefault="00E86E1B"/>
    <w:p w14:paraId="3CDC96B8" w14:textId="77777777" w:rsidR="00E86E1B" w:rsidRDefault="00E86E1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E86E1B" w14:paraId="066F3185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EE835" w14:textId="77777777" w:rsidR="00E86E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99999"/>
              <w:rPr>
                <w:color w:val="000000"/>
              </w:rPr>
            </w:pPr>
            <w:r>
              <w:rPr>
                <w:b/>
              </w:rPr>
              <w:t>PÉRDIDAS SEMÁNTICAS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(opcional)</w:t>
            </w:r>
          </w:p>
        </w:tc>
      </w:tr>
      <w:tr w:rsidR="00E86E1B" w14:paraId="4358F748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B5CF5" w14:textId="4FDD71ED" w:rsidR="00E86E1B" w:rsidRDefault="00C23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color w:val="000000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No se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puede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representar la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restricción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existencia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entre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vivienda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y persona.</w:t>
            </w:r>
          </w:p>
          <w:p w14:paraId="48971B2C" w14:textId="28CA5263" w:rsidR="00C2327B" w:rsidRDefault="00C2327B" w:rsidP="00C23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color w:val="000000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No se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puede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representar la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restricción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existencia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entre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ciudad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vivienda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.</w:t>
            </w:r>
          </w:p>
          <w:p w14:paraId="1ED01C9A" w14:textId="671B7CCF" w:rsidR="00C2327B" w:rsidRDefault="00C2327B" w:rsidP="00C23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color w:val="000000"/>
                <w:sz w:val="22"/>
                <w:szCs w:val="22"/>
              </w:rPr>
            </w:pPr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No se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puede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representar la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restricción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existencia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entre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provincia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ciudad</w:t>
            </w:r>
            <w:proofErr w:type="spellEnd"/>
            <w:r>
              <w:rPr>
                <w:rFonts w:ascii="FreeMono" w:eastAsia="FreeMono" w:hAnsi="FreeMono" w:cs="FreeMono"/>
                <w:color w:val="000000"/>
                <w:sz w:val="22"/>
                <w:szCs w:val="22"/>
              </w:rPr>
              <w:t>.</w:t>
            </w:r>
          </w:p>
          <w:p w14:paraId="41788BC7" w14:textId="77777777" w:rsidR="00C2327B" w:rsidRDefault="00C23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color w:val="000000"/>
                <w:sz w:val="22"/>
                <w:szCs w:val="22"/>
              </w:rPr>
            </w:pPr>
          </w:p>
          <w:p w14:paraId="7EBA1232" w14:textId="77777777" w:rsidR="00E86E1B" w:rsidRDefault="00E86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eeMono" w:eastAsia="FreeMono" w:hAnsi="FreeMono" w:cs="FreeMono"/>
                <w:color w:val="000000"/>
                <w:sz w:val="22"/>
                <w:szCs w:val="22"/>
              </w:rPr>
            </w:pPr>
          </w:p>
        </w:tc>
      </w:tr>
    </w:tbl>
    <w:p w14:paraId="47136D62" w14:textId="77777777" w:rsidR="00E86E1B" w:rsidRDefault="00E86E1B"/>
    <w:sectPr w:rsidR="00E86E1B">
      <w:pgSz w:w="11906" w:h="16838"/>
      <w:pgMar w:top="850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Mono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5738"/>
    <w:multiLevelType w:val="multilevel"/>
    <w:tmpl w:val="93C456E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36452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E1B"/>
    <w:rsid w:val="000A3BF6"/>
    <w:rsid w:val="00235577"/>
    <w:rsid w:val="002E4F11"/>
    <w:rsid w:val="00582B44"/>
    <w:rsid w:val="00630CCC"/>
    <w:rsid w:val="00683A0E"/>
    <w:rsid w:val="00B72D52"/>
    <w:rsid w:val="00BB3CF7"/>
    <w:rsid w:val="00C2327B"/>
    <w:rsid w:val="00E74E64"/>
    <w:rsid w:val="00E86E1B"/>
    <w:rsid w:val="00F00BF9"/>
    <w:rsid w:val="00F3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D11A"/>
  <w15:docId w15:val="{BF7DDE1A-4ED4-487D-BA26-C1A2581D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a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atataP</cp:lastModifiedBy>
  <cp:revision>8</cp:revision>
  <dcterms:created xsi:type="dcterms:W3CDTF">2023-10-30T10:58:00Z</dcterms:created>
  <dcterms:modified xsi:type="dcterms:W3CDTF">2023-10-30T12:15:00Z</dcterms:modified>
</cp:coreProperties>
</file>