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D9508">
      <w:pPr>
        <w:spacing w:line="360" w:lineRule="auto"/>
        <w:jc w:val="both"/>
        <w:rPr>
          <w:rFonts w:hint="default" w:ascii="Times New Roman" w:hAnsi="Times New Roman" w:cs="Times New Roman"/>
          <w:b/>
          <w:bCs/>
          <w:sz w:val="28"/>
          <w:szCs w:val="28"/>
          <w:lang w:val="en-US"/>
        </w:rPr>
      </w:pPr>
    </w:p>
    <w:p w14:paraId="31F2C626">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TRƯỜNG ĐẠI HỌC SÀI GÒN</w:t>
      </w:r>
    </w:p>
    <w:p w14:paraId="4AB0E771">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KHOA CÔNG NGHỆ THÔNG TIN</w:t>
      </w:r>
    </w:p>
    <w:p w14:paraId="7C34ED40">
      <w:pPr>
        <w:spacing w:line="360" w:lineRule="auto"/>
        <w:jc w:val="both"/>
        <w:rPr>
          <w:rFonts w:hint="default" w:ascii="Times New Roman" w:hAnsi="Times New Roman" w:cs="Times New Roman"/>
          <w:b/>
          <w:bCs/>
          <w:sz w:val="26"/>
          <w:szCs w:val="26"/>
          <w:lang w:val="en-US"/>
        </w:rPr>
      </w:pPr>
    </w:p>
    <w:p w14:paraId="42976F1D">
      <w:pPr>
        <w:spacing w:line="360" w:lineRule="auto"/>
        <w:jc w:val="center"/>
        <w:rPr>
          <w:rFonts w:hint="default" w:ascii="Times New Roman" w:hAnsi="Times New Roman" w:cs="Times New Roman"/>
          <w:b/>
          <w:bCs/>
          <w:sz w:val="26"/>
          <w:szCs w:val="26"/>
          <w:lang w:val="en-US"/>
        </w:rPr>
      </w:pPr>
    </w:p>
    <w:p w14:paraId="2799CBCF">
      <w:pPr>
        <w:spacing w:line="360" w:lineRule="auto"/>
        <w:jc w:val="center"/>
        <w:rPr>
          <w:rFonts w:hint="default" w:ascii="Times New Roman" w:hAnsi="Times New Roman" w:cs="Times New Roman"/>
          <w:b/>
          <w:bCs/>
          <w:sz w:val="26"/>
          <w:szCs w:val="26"/>
          <w:lang w:val="en-US"/>
        </w:rPr>
      </w:pPr>
    </w:p>
    <w:p w14:paraId="5EBAFB13">
      <w:pPr>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1320800" cy="1226185"/>
            <wp:effectExtent l="0" t="0" r="0" b="0"/>
            <wp:docPr id="13" name="Picture 1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GU logo"/>
                    <pic:cNvPicPr>
                      <a:picLocks noChangeAspect="1"/>
                    </pic:cNvPicPr>
                  </pic:nvPicPr>
                  <pic:blipFill>
                    <a:blip r:embed="rId6"/>
                    <a:stretch>
                      <a:fillRect/>
                    </a:stretch>
                  </pic:blipFill>
                  <pic:spPr>
                    <a:xfrm>
                      <a:off x="0" y="0"/>
                      <a:ext cx="1320800" cy="1226185"/>
                    </a:xfrm>
                    <a:prstGeom prst="rect">
                      <a:avLst/>
                    </a:prstGeom>
                  </pic:spPr>
                </pic:pic>
              </a:graphicData>
            </a:graphic>
          </wp:inline>
        </w:drawing>
      </w:r>
    </w:p>
    <w:p w14:paraId="6A84A93D">
      <w:pPr>
        <w:spacing w:line="360" w:lineRule="auto"/>
        <w:jc w:val="center"/>
        <w:rPr>
          <w:rFonts w:hint="default" w:ascii="Times New Roman" w:hAnsi="Times New Roman" w:cs="Times New Roman"/>
          <w:b/>
          <w:bCs/>
          <w:sz w:val="26"/>
          <w:szCs w:val="26"/>
          <w:lang w:val="en-US"/>
        </w:rPr>
      </w:pPr>
    </w:p>
    <w:p w14:paraId="2BB2C2B0">
      <w:pPr>
        <w:spacing w:line="360" w:lineRule="auto"/>
        <w:jc w:val="center"/>
        <w:rPr>
          <w:rFonts w:hint="default" w:ascii="Times New Roman" w:hAnsi="Times New Roman" w:cs="Times New Roman"/>
          <w:b/>
          <w:bCs/>
          <w:sz w:val="48"/>
          <w:szCs w:val="48"/>
          <w:lang w:val="en-US"/>
        </w:rPr>
      </w:pPr>
      <w:r>
        <w:rPr>
          <w:rFonts w:hint="default" w:ascii="Times New Roman" w:hAnsi="Times New Roman" w:cs="Times New Roman"/>
          <w:b/>
          <w:bCs/>
          <w:sz w:val="48"/>
          <w:szCs w:val="48"/>
          <w:lang w:val="en-US"/>
        </w:rPr>
        <w:t xml:space="preserve">BÁO CÁO BÀI TẬP NHÓM </w:t>
      </w:r>
    </w:p>
    <w:p w14:paraId="1F36A391">
      <w:pPr>
        <w:spacing w:line="360" w:lineRule="auto"/>
        <w:jc w:val="center"/>
        <w:rPr>
          <w:rFonts w:hint="default" w:ascii="Times New Roman" w:hAnsi="Times New Roman" w:cs="Times New Roman"/>
          <w:b/>
          <w:bCs/>
          <w:sz w:val="48"/>
          <w:szCs w:val="48"/>
          <w:lang w:val="en-US"/>
        </w:rPr>
      </w:pPr>
      <w:r>
        <w:rPr>
          <w:rFonts w:hint="default" w:ascii="Times New Roman" w:hAnsi="Times New Roman" w:cs="Times New Roman"/>
          <w:b/>
          <w:bCs/>
          <w:sz w:val="48"/>
          <w:szCs w:val="48"/>
          <w:lang w:val="en-US"/>
        </w:rPr>
        <w:t>(Lab 3)</w:t>
      </w:r>
    </w:p>
    <w:p w14:paraId="77F778F3">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Môn: Kiểm Thử Phần Mềm</w:t>
      </w:r>
    </w:p>
    <w:p w14:paraId="35BF18D0">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GVHD: TS. Đỗ Như Tài</w:t>
      </w:r>
    </w:p>
    <w:tbl>
      <w:tblPr>
        <w:tblStyle w:val="12"/>
        <w:tblW w:w="78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2750"/>
        <w:gridCol w:w="1878"/>
        <w:gridCol w:w="2311"/>
      </w:tblGrid>
      <w:tr w14:paraId="6CCD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87" w:type="dxa"/>
            <w:shd w:val="clear" w:color="auto" w:fill="D7D7D7" w:themeFill="background1" w:themeFillShade="D8"/>
            <w:vAlign w:val="center"/>
          </w:tcPr>
          <w:p w14:paraId="7B6BECF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STT</w:t>
            </w:r>
          </w:p>
        </w:tc>
        <w:tc>
          <w:tcPr>
            <w:tcW w:w="2750" w:type="dxa"/>
            <w:shd w:val="clear" w:color="auto" w:fill="D7D7D7" w:themeFill="background1" w:themeFillShade="D8"/>
            <w:vAlign w:val="center"/>
          </w:tcPr>
          <w:p w14:paraId="05B3618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Họ Tên</w:t>
            </w:r>
          </w:p>
        </w:tc>
        <w:tc>
          <w:tcPr>
            <w:tcW w:w="1878" w:type="dxa"/>
            <w:shd w:val="clear" w:color="auto" w:fill="D7D7D7" w:themeFill="background1" w:themeFillShade="D8"/>
            <w:vAlign w:val="center"/>
          </w:tcPr>
          <w:p w14:paraId="701F128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MSSV</w:t>
            </w:r>
          </w:p>
        </w:tc>
        <w:tc>
          <w:tcPr>
            <w:tcW w:w="2311" w:type="dxa"/>
            <w:shd w:val="clear" w:color="auto" w:fill="D7D7D7" w:themeFill="background1" w:themeFillShade="D8"/>
            <w:vAlign w:val="center"/>
          </w:tcPr>
          <w:p w14:paraId="2423E24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Phần đảm nhận</w:t>
            </w:r>
          </w:p>
        </w:tc>
      </w:tr>
      <w:tr w14:paraId="7E48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6757F3C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1</w:t>
            </w:r>
          </w:p>
        </w:tc>
        <w:tc>
          <w:tcPr>
            <w:tcW w:w="2750" w:type="dxa"/>
            <w:vAlign w:val="center"/>
          </w:tcPr>
          <w:p w14:paraId="1A6937C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Châu Gia Anh</w:t>
            </w:r>
          </w:p>
        </w:tc>
        <w:tc>
          <w:tcPr>
            <w:tcW w:w="1878" w:type="dxa"/>
            <w:vAlign w:val="center"/>
          </w:tcPr>
          <w:p w14:paraId="4980BB1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3122411002</w:t>
            </w:r>
          </w:p>
        </w:tc>
        <w:tc>
          <w:tcPr>
            <w:tcW w:w="2311" w:type="dxa"/>
            <w:vAlign w:val="center"/>
          </w:tcPr>
          <w:p w14:paraId="4E62AA47">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Bài 1, Bài 2 , Bài 3, Ứng dụng 4</w:t>
            </w:r>
          </w:p>
        </w:tc>
      </w:tr>
      <w:tr w14:paraId="3F49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2095659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2</w:t>
            </w:r>
          </w:p>
        </w:tc>
        <w:tc>
          <w:tcPr>
            <w:tcW w:w="2750" w:type="dxa"/>
            <w:vAlign w:val="center"/>
          </w:tcPr>
          <w:p w14:paraId="67C3A8D3">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Dương Lê Khánh</w:t>
            </w:r>
          </w:p>
        </w:tc>
        <w:tc>
          <w:tcPr>
            <w:tcW w:w="1878" w:type="dxa"/>
            <w:vAlign w:val="center"/>
          </w:tcPr>
          <w:p w14:paraId="5417220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3122411093</w:t>
            </w:r>
          </w:p>
        </w:tc>
        <w:tc>
          <w:tcPr>
            <w:tcW w:w="2311" w:type="dxa"/>
            <w:vAlign w:val="center"/>
          </w:tcPr>
          <w:p w14:paraId="3DE29D73">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Bài 7, Bài 8, Ứng dụng 1,Ứng dụng 2</w:t>
            </w:r>
          </w:p>
        </w:tc>
      </w:tr>
      <w:tr w14:paraId="0DE1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DD759C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3</w:t>
            </w:r>
          </w:p>
        </w:tc>
        <w:tc>
          <w:tcPr>
            <w:tcW w:w="2750" w:type="dxa"/>
            <w:vAlign w:val="center"/>
          </w:tcPr>
          <w:p w14:paraId="51EEB93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Đào Thị Thanh Tâm</w:t>
            </w:r>
          </w:p>
        </w:tc>
        <w:tc>
          <w:tcPr>
            <w:tcW w:w="1878" w:type="dxa"/>
            <w:vAlign w:val="center"/>
          </w:tcPr>
          <w:p w14:paraId="2F11D85C">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3122411182</w:t>
            </w:r>
          </w:p>
        </w:tc>
        <w:tc>
          <w:tcPr>
            <w:tcW w:w="2311" w:type="dxa"/>
            <w:vAlign w:val="center"/>
          </w:tcPr>
          <w:p w14:paraId="1E707823">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Bài 4, Bài 5, Bài 6, Ứng dụng 3</w:t>
            </w:r>
          </w:p>
        </w:tc>
      </w:tr>
    </w:tbl>
    <w:p w14:paraId="36514517">
      <w:pPr>
        <w:spacing w:line="360" w:lineRule="auto"/>
        <w:jc w:val="center"/>
        <w:rPr>
          <w:rFonts w:hint="default" w:ascii="Times New Roman" w:hAnsi="Times New Roman" w:cs="Times New Roman"/>
          <w:b/>
          <w:bCs/>
          <w:sz w:val="26"/>
          <w:szCs w:val="26"/>
          <w:lang w:val="en-US"/>
        </w:rPr>
      </w:pPr>
    </w:p>
    <w:p w14:paraId="75412962">
      <w:pPr>
        <w:spacing w:line="360" w:lineRule="auto"/>
        <w:jc w:val="center"/>
        <w:rPr>
          <w:rFonts w:hint="default" w:ascii="Times New Roman" w:hAnsi="Times New Roman" w:cs="Times New Roman"/>
          <w:b/>
          <w:bCs/>
          <w:sz w:val="26"/>
          <w:szCs w:val="26"/>
          <w:lang w:val="en-US"/>
        </w:rPr>
      </w:pPr>
    </w:p>
    <w:p w14:paraId="7C3E6611">
      <w:pPr>
        <w:spacing w:line="360" w:lineRule="auto"/>
        <w:jc w:val="center"/>
        <w:rPr>
          <w:rFonts w:hint="default" w:ascii="Times New Roman" w:hAnsi="Times New Roman" w:cs="Times New Roman"/>
          <w:b/>
          <w:bCs/>
          <w:sz w:val="26"/>
          <w:szCs w:val="26"/>
          <w:lang w:val="en-US"/>
        </w:rPr>
      </w:pPr>
    </w:p>
    <w:p w14:paraId="34F4EC60">
      <w:pPr>
        <w:spacing w:line="360" w:lineRule="auto"/>
        <w:jc w:val="both"/>
        <w:rPr>
          <w:rFonts w:hint="default" w:ascii="Times New Roman" w:hAnsi="Times New Roman" w:cs="Times New Roman"/>
          <w:b/>
          <w:bCs/>
          <w:sz w:val="26"/>
          <w:szCs w:val="26"/>
          <w:lang w:val="en-US"/>
        </w:rPr>
      </w:pPr>
    </w:p>
    <w:p w14:paraId="1FAE8BF8">
      <w:pPr>
        <w:spacing w:line="360" w:lineRule="auto"/>
        <w:jc w:val="both"/>
        <w:rPr>
          <w:rFonts w:hint="default" w:ascii="Times New Roman" w:hAnsi="Times New Roman" w:cs="Times New Roman"/>
          <w:b/>
          <w:bCs/>
          <w:sz w:val="26"/>
          <w:szCs w:val="26"/>
          <w:lang w:val="en-US"/>
        </w:rPr>
      </w:pPr>
    </w:p>
    <w:p w14:paraId="38BC9A54">
      <w:pPr>
        <w:spacing w:line="360" w:lineRule="auto"/>
        <w:jc w:val="both"/>
        <w:rPr>
          <w:rFonts w:hint="default" w:ascii="Times New Roman" w:hAnsi="Times New Roman" w:cs="Times New Roman"/>
          <w:b/>
          <w:bCs/>
          <w:sz w:val="26"/>
          <w:szCs w:val="26"/>
          <w:lang w:val="en-US"/>
        </w:rPr>
      </w:pPr>
    </w:p>
    <w:p w14:paraId="7E6F690D">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THÀNH PHỐ HỒ CHÍ MINH</w:t>
      </w:r>
    </w:p>
    <w:p w14:paraId="22E21560">
      <w:pPr>
        <w:keepNext w:val="0"/>
        <w:keepLines w:val="0"/>
        <w:pageBreakBefore w:val="0"/>
        <w:widowControl/>
        <w:numPr>
          <w:ilvl w:val="0"/>
          <w:numId w:val="0"/>
        </w:numPr>
        <w:kinsoku/>
        <w:wordWrap/>
        <w:overflowPunct/>
        <w:topLinePunct w:val="0"/>
        <w:autoSpaceDE/>
        <w:autoSpaceDN/>
        <w:bidi w:val="0"/>
        <w:adjustRightInd/>
        <w:snapToGrid/>
        <w:spacing w:before="361" w:beforeLines="100" w:after="361" w:afterLines="100" w:line="360" w:lineRule="auto"/>
        <w:jc w:val="center"/>
        <w:textAlignment w:val="auto"/>
        <w:rPr>
          <w:rFonts w:hint="default" w:ascii="Times New Roman" w:hAnsi="Times New Roman" w:cs="Times New Roman"/>
          <w:b/>
          <w:bCs/>
          <w:sz w:val="26"/>
          <w:szCs w:val="26"/>
          <w:lang w:val="en-US"/>
        </w:rPr>
        <w:sectPr>
          <w:pgSz w:w="11906" w:h="16838"/>
          <w:pgMar w:top="1440" w:right="1800" w:bottom="1440" w:left="1800" w:header="720" w:footer="720" w:gutter="0"/>
          <w:pgBorders w:display="firstPage">
            <w:top w:val="single" w:color="auto" w:sz="24" w:space="1"/>
            <w:left w:val="single" w:color="auto" w:sz="24" w:space="4"/>
            <w:bottom w:val="single" w:color="auto" w:sz="24" w:space="1"/>
            <w:right w:val="single" w:color="auto" w:sz="24" w:space="4"/>
          </w:pgBorders>
          <w:cols w:space="720" w:num="1"/>
          <w:docGrid w:linePitch="360" w:charSpace="0"/>
        </w:sectPr>
      </w:pPr>
    </w:p>
    <w:p w14:paraId="04E4C9E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center"/>
        <w:textAlignment w:val="auto"/>
        <w:outlineLvl w:val="0"/>
        <w:rPr>
          <w:rFonts w:hint="default" w:ascii="Times New Roman" w:hAnsi="Times New Roman"/>
          <w:b/>
          <w:bCs/>
          <w:sz w:val="26"/>
          <w:szCs w:val="26"/>
          <w:lang w:val="en-US"/>
        </w:rPr>
      </w:pPr>
      <w:bookmarkStart w:id="0" w:name="_Toc8454"/>
      <w:r>
        <w:rPr>
          <w:rFonts w:hint="default" w:ascii="Times New Roman" w:hAnsi="Times New Roman"/>
          <w:b/>
          <w:bCs/>
          <w:sz w:val="26"/>
          <w:szCs w:val="26"/>
          <w:lang w:val="en-US"/>
        </w:rPr>
        <w:t>MỤC LỤC</w:t>
      </w:r>
      <w:bookmarkEnd w:id="0"/>
      <w:r>
        <w:rPr>
          <w:rFonts w:hint="default" w:ascii="Times New Roman" w:hAnsi="Times New Roman"/>
          <w:b/>
          <w:bCs/>
          <w:sz w:val="26"/>
          <w:szCs w:val="26"/>
          <w:lang w:val="en-US"/>
        </w:rPr>
        <w:t>s</w:t>
      </w:r>
      <w:bookmarkStart w:id="15" w:name="_GoBack"/>
      <w:bookmarkEnd w:id="15"/>
    </w:p>
    <w:sdt>
      <w:sdtPr>
        <w:rPr>
          <w:rFonts w:ascii="SimSun" w:hAnsi="SimSun" w:eastAsia="SimSun" w:cstheme="minorBidi"/>
          <w:sz w:val="21"/>
          <w:lang w:val="en-US" w:eastAsia="zh-CN" w:bidi="ar-SA"/>
        </w:rPr>
        <w:id w:val="147473583"/>
        <w15:color w:val="DBDBDB"/>
        <w:docPartObj>
          <w:docPartGallery w:val="Table of Contents"/>
          <w:docPartUnique/>
        </w:docPartObj>
      </w:sdtPr>
      <w:sdtEndPr>
        <w:rPr>
          <w:rFonts w:hint="default" w:ascii="Times New Roman" w:hAnsi="Times New Roman" w:cs="Times New Roman" w:eastAsiaTheme="minorEastAsia"/>
          <w:bCs/>
          <w:sz w:val="26"/>
          <w:szCs w:val="26"/>
          <w:lang w:val="en-US" w:eastAsia="zh-CN" w:bidi="ar-SA"/>
        </w:rPr>
      </w:sdtEndPr>
      <w:sdtContent>
        <w:p w14:paraId="36A511CB">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TOC \o "1-3" \h \u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_Toc21917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I. BÀI TẬP MINH HỌA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07383BDB">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_Toc16563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1. Bài 1: Vẽ lại sơ đồ kiến trúc SPA (Single Page Application).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0D08356">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_Toc23754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2. Bài 2 : Vẽ sơ đồ triển khai CI/CD.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_Toc23754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2FBF94F">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_Toc18606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3. Vẽ sơ đồ API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17539405">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_Toc31740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4. Bài 4: Vẽ sơ đồ C1 - System Context.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32F0DD87">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_Toc5842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 xml:space="preserve">5. Bài 4: Vẽ sơ đồ C1 - System Context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1FDEF260">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_Toc6911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6. Bài 6: Vẽ sơ đồ C3 – Component (High-Level)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7C40754">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_Toc30617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7. Bài 7: Vẽ sơ đồ C3 – Component (Module-Level) sau.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_Toc30617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0E82B331">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_Toc12508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8. Bài 7: Vẽ sơ đồ C3 – Component (Module-Level) sau.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6E9CDA6E">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_Toc14482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II. BÀI TẬP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0EE48D3D">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_Toc25828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1. Level 1 (Context Diagram): Hệ thống và các tác nhân bên ngoài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22F77002">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_Toc15298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2. Level 2 (Container Diagram): Các container (ứng dụng web, mobile app, database, service...).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_Toc15298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022E1026">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_Toc28955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3. Level 3 (Component Diagram): Các thành phần trong một container quan trọng.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6AD29C1F">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_Toc31464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4. Level 4 (Code/Implementation Diagram): Chi tiết lớp hoặc cấu trúc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_Toc31464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C4F2C3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cs="Times New Roman" w:eastAsiaTheme="minorEastAsia"/>
              <w:bCs/>
              <w:sz w:val="26"/>
              <w:szCs w:val="26"/>
              <w:lang w:val="en-US" w:eastAsia="zh-CN" w:bidi="ar-SA"/>
            </w:rPr>
          </w:pPr>
          <w:r>
            <w:rPr>
              <w:rFonts w:hint="default" w:ascii="Times New Roman" w:hAnsi="Times New Roman" w:cs="Times New Roman"/>
              <w:bCs/>
              <w:sz w:val="26"/>
              <w:szCs w:val="26"/>
              <w:lang w:val="en-US"/>
            </w:rPr>
            <w:fldChar w:fldCharType="end"/>
          </w:r>
        </w:p>
      </w:sdtContent>
    </w:sdt>
    <w:p w14:paraId="11243C6F">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cs="Times New Roman" w:eastAsiaTheme="minorEastAsia"/>
          <w:bCs/>
          <w:sz w:val="26"/>
          <w:szCs w:val="26"/>
          <w:lang w:val="en-US" w:eastAsia="zh-CN" w:bidi="ar-SA"/>
        </w:rPr>
        <w:sectPr>
          <w:footerReference r:id="rId3" w:type="default"/>
          <w:pgSz w:w="11906" w:h="16838"/>
          <w:pgMar w:top="1440" w:right="1800" w:bottom="1440" w:left="1800" w:header="720" w:footer="720" w:gutter="0"/>
          <w:pgBorders w:display="firstPage">
            <w:top w:val="none" w:sz="0" w:space="0"/>
            <w:left w:val="none" w:sz="0" w:space="0"/>
            <w:bottom w:val="none" w:sz="0" w:space="0"/>
            <w:right w:val="none" w:sz="0" w:space="0"/>
          </w:pgBorders>
          <w:pgNumType w:fmt="upperRoman" w:start="1"/>
          <w:cols w:space="720" w:num="1"/>
          <w:docGrid w:linePitch="360" w:charSpace="0"/>
        </w:sectPr>
      </w:pPr>
    </w:p>
    <w:p w14:paraId="796B34B1">
      <w:pPr>
        <w:keepNext w:val="0"/>
        <w:keepLines w:val="0"/>
        <w:pageBreakBefore w:val="0"/>
        <w:widowControl/>
        <w:numPr>
          <w:ilvl w:val="0"/>
          <w:numId w:val="1"/>
        </w:numPr>
        <w:kinsoku/>
        <w:wordWrap/>
        <w:overflowPunct/>
        <w:topLinePunct w:val="0"/>
        <w:autoSpaceDE/>
        <w:autoSpaceDN/>
        <w:bidi w:val="0"/>
        <w:adjustRightInd/>
        <w:snapToGrid/>
        <w:spacing w:before="181" w:beforeLines="50" w:line="360" w:lineRule="auto"/>
        <w:ind w:leftChars="0"/>
        <w:jc w:val="left"/>
        <w:textAlignment w:val="auto"/>
        <w:outlineLvl w:val="0"/>
        <w:rPr>
          <w:rFonts w:hint="default" w:ascii="Times New Roman" w:hAnsi="Times New Roman"/>
          <w:b/>
          <w:bCs/>
          <w:sz w:val="26"/>
          <w:szCs w:val="26"/>
          <w:lang w:val="en-US"/>
        </w:rPr>
      </w:pPr>
      <w:bookmarkStart w:id="1" w:name="_Toc21917"/>
      <w:r>
        <w:rPr>
          <w:rFonts w:hint="default" w:ascii="Times New Roman" w:hAnsi="Times New Roman"/>
          <w:b/>
          <w:bCs/>
          <w:sz w:val="26"/>
          <w:szCs w:val="26"/>
          <w:lang w:val="en-US"/>
        </w:rPr>
        <w:t>BÀI TẬP MINH HỌA</w:t>
      </w:r>
      <w:bookmarkEnd w:id="1"/>
    </w:p>
    <w:p w14:paraId="0C084457">
      <w:pPr>
        <w:keepNext w:val="0"/>
        <w:keepLines w:val="0"/>
        <w:pageBreakBefore w:val="0"/>
        <w:widowControl/>
        <w:numPr>
          <w:ilvl w:val="0"/>
          <w:numId w:val="2"/>
        </w:numPr>
        <w:kinsoku/>
        <w:wordWrap/>
        <w:overflowPunct/>
        <w:topLinePunct w:val="0"/>
        <w:autoSpaceDE/>
        <w:autoSpaceDN/>
        <w:bidi w:val="0"/>
        <w:adjustRightInd/>
        <w:snapToGrid/>
        <w:spacing w:before="181" w:beforeLines="50" w:line="360" w:lineRule="auto"/>
        <w:jc w:val="left"/>
        <w:textAlignment w:val="auto"/>
        <w:outlineLvl w:val="1"/>
        <w:rPr>
          <w:rFonts w:hint="default" w:ascii="Times New Roman" w:hAnsi="Times New Roman"/>
          <w:b/>
          <w:bCs/>
          <w:sz w:val="26"/>
          <w:szCs w:val="26"/>
          <w:lang w:val="en-US"/>
        </w:rPr>
      </w:pPr>
      <w:r>
        <w:rPr>
          <w:rFonts w:hint="default" w:ascii="Times New Roman" w:hAnsi="Times New Roman"/>
          <w:b/>
          <w:bCs/>
          <w:sz w:val="26"/>
          <w:szCs w:val="26"/>
          <w:lang w:val="en-US"/>
        </w:rPr>
        <w:t xml:space="preserve"> </w:t>
      </w:r>
      <w:bookmarkStart w:id="2" w:name="_Toc16563"/>
      <w:r>
        <w:rPr>
          <w:rFonts w:hint="default" w:ascii="Times New Roman" w:hAnsi="Times New Roman"/>
          <w:b/>
          <w:bCs/>
          <w:sz w:val="26"/>
          <w:szCs w:val="26"/>
          <w:lang w:val="en-US"/>
        </w:rPr>
        <w:t>Bài 1: Vẽ lại sơ đồ kiến trúc SPA (Single Page Application).</w:t>
      </w:r>
      <w:bookmarkEnd w:id="2"/>
    </w:p>
    <w:p w14:paraId="63125E8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263515" cy="1639570"/>
            <wp:effectExtent l="0" t="0" r="3175" b="17780"/>
            <wp:docPr id="15" name="Picture 15" descr="b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b1.drawio"/>
                    <pic:cNvPicPr>
                      <a:picLocks noChangeAspect="1"/>
                    </pic:cNvPicPr>
                  </pic:nvPicPr>
                  <pic:blipFill>
                    <a:blip r:embed="rId7"/>
                    <a:stretch>
                      <a:fillRect/>
                    </a:stretch>
                  </pic:blipFill>
                  <pic:spPr>
                    <a:xfrm>
                      <a:off x="0" y="0"/>
                      <a:ext cx="5263515" cy="1639570"/>
                    </a:xfrm>
                    <a:prstGeom prst="rect">
                      <a:avLst/>
                    </a:prstGeom>
                  </pic:spPr>
                </pic:pic>
              </a:graphicData>
            </a:graphic>
          </wp:inline>
        </w:drawing>
      </w:r>
    </w:p>
    <w:p w14:paraId="5127CFBB">
      <w:pPr>
        <w:keepNext w:val="0"/>
        <w:keepLines w:val="0"/>
        <w:pageBreakBefore w:val="0"/>
        <w:widowControl/>
        <w:numPr>
          <w:ilvl w:val="0"/>
          <w:numId w:val="2"/>
        </w:numPr>
        <w:kinsoku/>
        <w:wordWrap/>
        <w:overflowPunct/>
        <w:topLinePunct w:val="0"/>
        <w:autoSpaceDE/>
        <w:autoSpaceDN/>
        <w:bidi w:val="0"/>
        <w:adjustRightInd/>
        <w:snapToGrid/>
        <w:spacing w:before="181" w:beforeLines="50" w:line="360" w:lineRule="auto"/>
        <w:ind w:left="0" w:leftChars="0" w:firstLine="0" w:firstLineChars="0"/>
        <w:jc w:val="left"/>
        <w:textAlignment w:val="auto"/>
        <w:outlineLvl w:val="1"/>
        <w:rPr>
          <w:rFonts w:hint="default" w:ascii="Times New Roman" w:hAnsi="Times New Roman"/>
          <w:b/>
          <w:bCs/>
          <w:sz w:val="26"/>
          <w:szCs w:val="26"/>
          <w:lang w:val="en-US"/>
        </w:rPr>
      </w:pPr>
      <w:bookmarkStart w:id="3" w:name="_Toc23754"/>
      <w:r>
        <w:rPr>
          <w:rFonts w:hint="default" w:ascii="Times New Roman" w:hAnsi="Times New Roman"/>
          <w:b/>
          <w:bCs/>
          <w:sz w:val="26"/>
          <w:szCs w:val="26"/>
          <w:lang w:val="en-US"/>
        </w:rPr>
        <w:t>Bài 2 : Vẽ sơ đồ triển khai CI/CD.</w:t>
      </w:r>
      <w:bookmarkEnd w:id="3"/>
    </w:p>
    <w:p w14:paraId="51319F5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269865" cy="2413000"/>
            <wp:effectExtent l="0" t="0" r="15240" b="17780"/>
            <wp:docPr id="16" name="Picture 16" descr="b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2.drawio"/>
                    <pic:cNvPicPr>
                      <a:picLocks noChangeAspect="1"/>
                    </pic:cNvPicPr>
                  </pic:nvPicPr>
                  <pic:blipFill>
                    <a:blip r:embed="rId8"/>
                    <a:stretch>
                      <a:fillRect/>
                    </a:stretch>
                  </pic:blipFill>
                  <pic:spPr>
                    <a:xfrm>
                      <a:off x="0" y="0"/>
                      <a:ext cx="5269865" cy="2413000"/>
                    </a:xfrm>
                    <a:prstGeom prst="rect">
                      <a:avLst/>
                    </a:prstGeom>
                  </pic:spPr>
                </pic:pic>
              </a:graphicData>
            </a:graphic>
          </wp:inline>
        </w:drawing>
      </w:r>
    </w:p>
    <w:p w14:paraId="3D0CFF82">
      <w:pPr>
        <w:keepNext w:val="0"/>
        <w:keepLines w:val="0"/>
        <w:pageBreakBefore w:val="0"/>
        <w:widowControl/>
        <w:numPr>
          <w:ilvl w:val="0"/>
          <w:numId w:val="2"/>
        </w:numPr>
        <w:kinsoku/>
        <w:wordWrap/>
        <w:overflowPunct/>
        <w:topLinePunct w:val="0"/>
        <w:autoSpaceDE/>
        <w:autoSpaceDN/>
        <w:bidi w:val="0"/>
        <w:adjustRightInd/>
        <w:snapToGrid/>
        <w:spacing w:before="181" w:beforeLines="50" w:line="360" w:lineRule="auto"/>
        <w:ind w:left="0" w:leftChars="0" w:firstLine="0" w:firstLineChars="0"/>
        <w:jc w:val="left"/>
        <w:textAlignment w:val="auto"/>
        <w:outlineLvl w:val="1"/>
        <w:rPr>
          <w:rFonts w:hint="default" w:ascii="Times New Roman" w:hAnsi="Times New Roman"/>
          <w:b/>
          <w:bCs/>
          <w:sz w:val="26"/>
          <w:szCs w:val="26"/>
          <w:lang w:val="en-US"/>
        </w:rPr>
      </w:pPr>
      <w:bookmarkStart w:id="4" w:name="_Toc18606"/>
      <w:r>
        <w:rPr>
          <w:rFonts w:hint="default" w:ascii="Times New Roman" w:hAnsi="Times New Roman"/>
          <w:b/>
          <w:bCs/>
          <w:sz w:val="26"/>
          <w:szCs w:val="26"/>
          <w:lang w:val="en-US"/>
        </w:rPr>
        <w:t>Vẽ sơ đồ API của hệ thống.</w:t>
      </w:r>
      <w:bookmarkEnd w:id="4"/>
    </w:p>
    <w:p w14:paraId="06A7257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273675" cy="5342890"/>
            <wp:effectExtent l="0" t="0" r="11430" b="15875"/>
            <wp:docPr id="19" name="Picture 19" descr="screencapture-editor-swagger-io-2025-09-23-14_49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capture-editor-swagger-io-2025-09-23-14_49_07"/>
                    <pic:cNvPicPr>
                      <a:picLocks noChangeAspect="1"/>
                    </pic:cNvPicPr>
                  </pic:nvPicPr>
                  <pic:blipFill>
                    <a:blip r:embed="rId9"/>
                    <a:stretch>
                      <a:fillRect/>
                    </a:stretch>
                  </pic:blipFill>
                  <pic:spPr>
                    <a:xfrm>
                      <a:off x="0" y="0"/>
                      <a:ext cx="5273675" cy="5342890"/>
                    </a:xfrm>
                    <a:prstGeom prst="rect">
                      <a:avLst/>
                    </a:prstGeom>
                  </pic:spPr>
                </pic:pic>
              </a:graphicData>
            </a:graphic>
          </wp:inline>
        </w:drawing>
      </w:r>
    </w:p>
    <w:p w14:paraId="4178F04A">
      <w:pPr>
        <w:keepNext w:val="0"/>
        <w:keepLines w:val="0"/>
        <w:pageBreakBefore w:val="0"/>
        <w:widowControl/>
        <w:numPr>
          <w:ilvl w:val="0"/>
          <w:numId w:val="2"/>
        </w:numPr>
        <w:kinsoku/>
        <w:wordWrap/>
        <w:overflowPunct/>
        <w:topLinePunct w:val="0"/>
        <w:autoSpaceDE/>
        <w:autoSpaceDN/>
        <w:bidi w:val="0"/>
        <w:adjustRightInd/>
        <w:snapToGrid/>
        <w:spacing w:before="181" w:beforeLines="50" w:line="360" w:lineRule="auto"/>
        <w:ind w:left="0" w:leftChars="0" w:firstLine="0" w:firstLineChars="0"/>
        <w:jc w:val="left"/>
        <w:textAlignment w:val="auto"/>
        <w:outlineLvl w:val="1"/>
        <w:rPr>
          <w:rFonts w:hint="default" w:ascii="Times New Roman" w:hAnsi="Times New Roman"/>
          <w:b/>
          <w:bCs/>
          <w:sz w:val="26"/>
          <w:szCs w:val="26"/>
          <w:lang w:val="en-US"/>
        </w:rPr>
      </w:pPr>
      <w:bookmarkStart w:id="5" w:name="_Toc31740"/>
      <w:r>
        <w:rPr>
          <w:rFonts w:hint="default" w:ascii="Times New Roman" w:hAnsi="Times New Roman"/>
          <w:b/>
          <w:bCs/>
          <w:sz w:val="26"/>
          <w:szCs w:val="26"/>
          <w:lang w:val="en-US"/>
        </w:rPr>
        <w:t>Bài 4: Vẽ sơ đồ C1 - System Context</w:t>
      </w:r>
      <w:bookmarkEnd w:id="5"/>
      <w:r>
        <w:rPr>
          <w:rFonts w:hint="default" w:ascii="Times New Roman" w:hAnsi="Times New Roman"/>
          <w:b/>
          <w:bCs/>
          <w:sz w:val="26"/>
          <w:szCs w:val="26"/>
          <w:lang w:val="en-US"/>
        </w:rPr>
        <w:t>.</w:t>
      </w:r>
    </w:p>
    <w:p w14:paraId="3D07568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center"/>
        <w:textAlignment w:val="auto"/>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3628390" cy="2760980"/>
            <wp:effectExtent l="0" t="0" r="17780" b="1270"/>
            <wp:docPr id="20" name="Picture 20" descr="bài-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bài-4.drawio"/>
                    <pic:cNvPicPr>
                      <a:picLocks noChangeAspect="1"/>
                    </pic:cNvPicPr>
                  </pic:nvPicPr>
                  <pic:blipFill>
                    <a:blip r:embed="rId10"/>
                    <a:stretch>
                      <a:fillRect/>
                    </a:stretch>
                  </pic:blipFill>
                  <pic:spPr>
                    <a:xfrm>
                      <a:off x="0" y="0"/>
                      <a:ext cx="3628390" cy="2760980"/>
                    </a:xfrm>
                    <a:prstGeom prst="rect">
                      <a:avLst/>
                    </a:prstGeom>
                  </pic:spPr>
                </pic:pic>
              </a:graphicData>
            </a:graphic>
          </wp:inline>
        </w:drawing>
      </w:r>
    </w:p>
    <w:p w14:paraId="4E90F010">
      <w:pPr>
        <w:keepNext w:val="0"/>
        <w:keepLines w:val="0"/>
        <w:pageBreakBefore w:val="0"/>
        <w:widowControl/>
        <w:numPr>
          <w:ilvl w:val="0"/>
          <w:numId w:val="2"/>
        </w:numPr>
        <w:kinsoku/>
        <w:wordWrap/>
        <w:overflowPunct/>
        <w:topLinePunct w:val="0"/>
        <w:autoSpaceDE/>
        <w:autoSpaceDN/>
        <w:bidi w:val="0"/>
        <w:adjustRightInd/>
        <w:snapToGrid/>
        <w:spacing w:before="181" w:beforeLines="50" w:line="360" w:lineRule="auto"/>
        <w:ind w:left="0" w:leftChars="0" w:firstLine="0" w:firstLineChars="0"/>
        <w:jc w:val="left"/>
        <w:textAlignment w:val="auto"/>
        <w:outlineLvl w:val="1"/>
        <w:rPr>
          <w:rFonts w:hint="default" w:ascii="Times New Roman" w:hAnsi="Times New Roman"/>
          <w:b/>
          <w:bCs/>
          <w:sz w:val="26"/>
          <w:szCs w:val="26"/>
          <w:lang w:val="en-US"/>
        </w:rPr>
      </w:pPr>
      <w:bookmarkStart w:id="6" w:name="_Toc5842"/>
      <w:r>
        <w:rPr>
          <w:rFonts w:hint="default" w:ascii="Times New Roman" w:hAnsi="Times New Roman"/>
          <w:b/>
          <w:bCs/>
          <w:sz w:val="26"/>
          <w:szCs w:val="26"/>
          <w:lang w:val="en-US"/>
        </w:rPr>
        <w:t>Bài 4: Vẽ sơ đồ C1 - System Context</w:t>
      </w:r>
      <w:bookmarkEnd w:id="6"/>
      <w:r>
        <w:rPr>
          <w:rFonts w:hint="default" w:ascii="Times New Roman" w:hAnsi="Times New Roman"/>
          <w:b/>
          <w:bCs/>
          <w:sz w:val="26"/>
          <w:szCs w:val="26"/>
          <w:lang w:val="en-US"/>
        </w:rPr>
        <w:t>.</w:t>
      </w:r>
    </w:p>
    <w:p w14:paraId="62041AE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271135" cy="3961130"/>
            <wp:effectExtent l="0" t="0" r="13970" b="16510"/>
            <wp:docPr id="21" name="Picture 21" descr="bài-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bài-5.drawio"/>
                    <pic:cNvPicPr>
                      <a:picLocks noChangeAspect="1"/>
                    </pic:cNvPicPr>
                  </pic:nvPicPr>
                  <pic:blipFill>
                    <a:blip r:embed="rId11"/>
                    <a:stretch>
                      <a:fillRect/>
                    </a:stretch>
                  </pic:blipFill>
                  <pic:spPr>
                    <a:xfrm>
                      <a:off x="0" y="0"/>
                      <a:ext cx="5271135" cy="3961130"/>
                    </a:xfrm>
                    <a:prstGeom prst="rect">
                      <a:avLst/>
                    </a:prstGeom>
                  </pic:spPr>
                </pic:pic>
              </a:graphicData>
            </a:graphic>
          </wp:inline>
        </w:drawing>
      </w:r>
    </w:p>
    <w:p w14:paraId="3596B9A2">
      <w:pPr>
        <w:keepNext w:val="0"/>
        <w:keepLines w:val="0"/>
        <w:pageBreakBefore w:val="0"/>
        <w:widowControl/>
        <w:numPr>
          <w:ilvl w:val="0"/>
          <w:numId w:val="2"/>
        </w:numPr>
        <w:kinsoku/>
        <w:wordWrap/>
        <w:overflowPunct/>
        <w:topLinePunct w:val="0"/>
        <w:autoSpaceDE/>
        <w:autoSpaceDN/>
        <w:bidi w:val="0"/>
        <w:adjustRightInd/>
        <w:snapToGrid/>
        <w:spacing w:before="181" w:beforeLines="50" w:line="360" w:lineRule="auto"/>
        <w:ind w:left="0" w:leftChars="0" w:firstLine="0" w:firstLineChars="0"/>
        <w:jc w:val="left"/>
        <w:textAlignment w:val="auto"/>
        <w:outlineLvl w:val="1"/>
        <w:rPr>
          <w:rFonts w:hint="default" w:ascii="Times New Roman" w:hAnsi="Times New Roman"/>
          <w:b/>
          <w:bCs/>
          <w:sz w:val="26"/>
          <w:szCs w:val="26"/>
          <w:lang w:val="en-US"/>
        </w:rPr>
      </w:pPr>
      <w:bookmarkStart w:id="7" w:name="_Toc6911"/>
      <w:r>
        <w:rPr>
          <w:rFonts w:hint="default" w:ascii="Times New Roman" w:hAnsi="Times New Roman"/>
          <w:b/>
          <w:bCs/>
          <w:sz w:val="26"/>
          <w:szCs w:val="26"/>
          <w:lang w:val="en-US"/>
        </w:rPr>
        <w:t>Bài 6: Vẽ sơ đồ C3 – Component (High-Level)</w:t>
      </w:r>
      <w:bookmarkEnd w:id="7"/>
      <w:r>
        <w:rPr>
          <w:rFonts w:hint="default" w:ascii="Times New Roman" w:hAnsi="Times New Roman"/>
          <w:b/>
          <w:bCs/>
          <w:sz w:val="26"/>
          <w:szCs w:val="26"/>
          <w:lang w:val="en-US"/>
        </w:rPr>
        <w:t>.</w:t>
      </w:r>
    </w:p>
    <w:p w14:paraId="2E7D2AD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934075" cy="3801110"/>
            <wp:effectExtent l="0" t="0" r="13970" b="10795"/>
            <wp:docPr id="22" name="Picture 22" descr="bài-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bài-6.drawio"/>
                    <pic:cNvPicPr>
                      <a:picLocks noChangeAspect="1"/>
                    </pic:cNvPicPr>
                  </pic:nvPicPr>
                  <pic:blipFill>
                    <a:blip r:embed="rId12"/>
                    <a:stretch>
                      <a:fillRect/>
                    </a:stretch>
                  </pic:blipFill>
                  <pic:spPr>
                    <a:xfrm>
                      <a:off x="0" y="0"/>
                      <a:ext cx="5934075" cy="3801110"/>
                    </a:xfrm>
                    <a:prstGeom prst="rect">
                      <a:avLst/>
                    </a:prstGeom>
                  </pic:spPr>
                </pic:pic>
              </a:graphicData>
            </a:graphic>
          </wp:inline>
        </w:drawing>
      </w:r>
    </w:p>
    <w:p w14:paraId="2BA6D06B">
      <w:pPr>
        <w:keepNext w:val="0"/>
        <w:keepLines w:val="0"/>
        <w:pageBreakBefore w:val="0"/>
        <w:widowControl/>
        <w:numPr>
          <w:ilvl w:val="0"/>
          <w:numId w:val="2"/>
        </w:numPr>
        <w:kinsoku/>
        <w:wordWrap/>
        <w:overflowPunct/>
        <w:topLinePunct w:val="0"/>
        <w:autoSpaceDE/>
        <w:autoSpaceDN/>
        <w:bidi w:val="0"/>
        <w:adjustRightInd/>
        <w:snapToGrid/>
        <w:spacing w:before="181" w:beforeLines="50" w:line="360" w:lineRule="auto"/>
        <w:ind w:left="0" w:leftChars="0" w:firstLine="0" w:firstLineChars="0"/>
        <w:jc w:val="left"/>
        <w:textAlignment w:val="auto"/>
        <w:outlineLvl w:val="1"/>
        <w:rPr>
          <w:rFonts w:hint="default" w:ascii="Times New Roman" w:hAnsi="Times New Roman"/>
          <w:b/>
          <w:bCs/>
          <w:sz w:val="26"/>
          <w:szCs w:val="26"/>
          <w:lang w:val="en-US"/>
        </w:rPr>
      </w:pPr>
      <w:bookmarkStart w:id="8" w:name="_Toc30617"/>
      <w:r>
        <w:rPr>
          <w:rFonts w:hint="default" w:ascii="Times New Roman" w:hAnsi="Times New Roman"/>
          <w:b/>
          <w:bCs/>
          <w:sz w:val="26"/>
          <w:szCs w:val="26"/>
          <w:lang w:val="en-US"/>
        </w:rPr>
        <w:t>Bài 7: Vẽ sơ đồ C3 – Component (Module-Level) sau.</w:t>
      </w:r>
      <w:bookmarkEnd w:id="8"/>
    </w:p>
    <w:p w14:paraId="7C7D70A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269230" cy="8235950"/>
            <wp:effectExtent l="0" t="0" r="15875" b="13970"/>
            <wp:docPr id="23" name="Picture 23" descr="Bai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Bai7.drawio"/>
                    <pic:cNvPicPr>
                      <a:picLocks noChangeAspect="1"/>
                    </pic:cNvPicPr>
                  </pic:nvPicPr>
                  <pic:blipFill>
                    <a:blip r:embed="rId13"/>
                    <a:stretch>
                      <a:fillRect/>
                    </a:stretch>
                  </pic:blipFill>
                  <pic:spPr>
                    <a:xfrm>
                      <a:off x="0" y="0"/>
                      <a:ext cx="5269230" cy="8235950"/>
                    </a:xfrm>
                    <a:prstGeom prst="rect">
                      <a:avLst/>
                    </a:prstGeom>
                  </pic:spPr>
                </pic:pic>
              </a:graphicData>
            </a:graphic>
          </wp:inline>
        </w:drawing>
      </w:r>
    </w:p>
    <w:p w14:paraId="34E99658">
      <w:pPr>
        <w:keepNext w:val="0"/>
        <w:keepLines w:val="0"/>
        <w:pageBreakBefore w:val="0"/>
        <w:widowControl/>
        <w:numPr>
          <w:ilvl w:val="0"/>
          <w:numId w:val="2"/>
        </w:numPr>
        <w:kinsoku/>
        <w:wordWrap/>
        <w:overflowPunct/>
        <w:topLinePunct w:val="0"/>
        <w:autoSpaceDE/>
        <w:autoSpaceDN/>
        <w:bidi w:val="0"/>
        <w:adjustRightInd/>
        <w:snapToGrid/>
        <w:spacing w:before="181" w:beforeLines="50" w:line="360" w:lineRule="auto"/>
        <w:ind w:left="0" w:leftChars="0" w:firstLine="0" w:firstLineChars="0"/>
        <w:jc w:val="left"/>
        <w:textAlignment w:val="auto"/>
        <w:outlineLvl w:val="1"/>
        <w:rPr>
          <w:rFonts w:hint="default" w:ascii="Times New Roman" w:hAnsi="Times New Roman"/>
          <w:b/>
          <w:bCs/>
          <w:sz w:val="26"/>
          <w:szCs w:val="26"/>
          <w:lang w:val="en-US"/>
        </w:rPr>
      </w:pPr>
      <w:bookmarkStart w:id="9" w:name="_Toc12508"/>
      <w:r>
        <w:rPr>
          <w:rFonts w:hint="default" w:ascii="Times New Roman" w:hAnsi="Times New Roman"/>
          <w:b/>
          <w:bCs/>
          <w:sz w:val="26"/>
          <w:szCs w:val="26"/>
          <w:lang w:val="en-US"/>
        </w:rPr>
        <w:t>Bài 7: Vẽ sơ đồ C3 – Component (Module-Level) sau.</w:t>
      </w:r>
      <w:bookmarkEnd w:id="9"/>
    </w:p>
    <w:p w14:paraId="700F067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271770" cy="5743575"/>
            <wp:effectExtent l="0" t="0" r="13335" b="1905"/>
            <wp:docPr id="24" name="Picture 24" descr="Bai8.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Bai8.drawio"/>
                    <pic:cNvPicPr>
                      <a:picLocks noChangeAspect="1"/>
                    </pic:cNvPicPr>
                  </pic:nvPicPr>
                  <pic:blipFill>
                    <a:blip r:embed="rId14"/>
                    <a:stretch>
                      <a:fillRect/>
                    </a:stretch>
                  </pic:blipFill>
                  <pic:spPr>
                    <a:xfrm>
                      <a:off x="0" y="0"/>
                      <a:ext cx="5271770" cy="5743575"/>
                    </a:xfrm>
                    <a:prstGeom prst="rect">
                      <a:avLst/>
                    </a:prstGeom>
                  </pic:spPr>
                </pic:pic>
              </a:graphicData>
            </a:graphic>
          </wp:inline>
        </w:drawing>
      </w:r>
    </w:p>
    <w:p w14:paraId="2984541C">
      <w:pPr>
        <w:keepNext w:val="0"/>
        <w:keepLines w:val="0"/>
        <w:pageBreakBefore w:val="0"/>
        <w:widowControl/>
        <w:numPr>
          <w:ilvl w:val="0"/>
          <w:numId w:val="1"/>
        </w:numPr>
        <w:kinsoku/>
        <w:wordWrap/>
        <w:overflowPunct/>
        <w:topLinePunct w:val="0"/>
        <w:autoSpaceDE/>
        <w:autoSpaceDN/>
        <w:bidi w:val="0"/>
        <w:adjustRightInd/>
        <w:snapToGrid/>
        <w:spacing w:before="181" w:beforeLines="50" w:line="360" w:lineRule="auto"/>
        <w:ind w:left="0" w:leftChars="0" w:firstLine="0" w:firstLineChars="0"/>
        <w:jc w:val="left"/>
        <w:textAlignment w:val="auto"/>
        <w:outlineLvl w:val="0"/>
        <w:rPr>
          <w:rFonts w:hint="default" w:ascii="Times New Roman" w:hAnsi="Times New Roman"/>
          <w:b/>
          <w:bCs/>
          <w:sz w:val="26"/>
          <w:szCs w:val="26"/>
          <w:lang w:val="en-US"/>
        </w:rPr>
      </w:pPr>
      <w:bookmarkStart w:id="10" w:name="_Toc14482"/>
      <w:r>
        <w:rPr>
          <w:rFonts w:hint="default" w:ascii="Times New Roman" w:hAnsi="Times New Roman"/>
          <w:b/>
          <w:bCs/>
          <w:sz w:val="26"/>
          <w:szCs w:val="26"/>
          <w:lang w:val="en-US"/>
        </w:rPr>
        <w:t>BÀI TẬP ỨNG DỤNG</w:t>
      </w:r>
      <w:bookmarkEnd w:id="10"/>
      <w:r>
        <w:rPr>
          <w:rFonts w:hint="default" w:ascii="Times New Roman" w:hAnsi="Times New Roman"/>
          <w:b/>
          <w:bCs/>
          <w:sz w:val="26"/>
          <w:szCs w:val="26"/>
          <w:lang w:val="en-US"/>
        </w:rPr>
        <w:t xml:space="preserve"> </w:t>
      </w:r>
    </w:p>
    <w:p w14:paraId="2C3CF0B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HỆ THỐNG QUẢN LÝ THƯ VIỆN TRỰC TUYẾN</w:t>
      </w:r>
    </w:p>
    <w:p w14:paraId="6248FCC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Business Context</w:t>
      </w:r>
    </w:p>
    <w:p w14:paraId="09F52B54">
      <w:pPr>
        <w:keepNext w:val="0"/>
        <w:keepLines w:val="0"/>
        <w:pageBreakBefore w:val="0"/>
        <w:widowControl/>
        <w:numPr>
          <w:ilvl w:val="0"/>
          <w:numId w:val="3"/>
        </w:numPr>
        <w:kinsoku/>
        <w:wordWrap/>
        <w:overflowPunct/>
        <w:topLinePunct w:val="0"/>
        <w:autoSpaceDE/>
        <w:autoSpaceDN/>
        <w:bidi w:val="0"/>
        <w:adjustRightInd/>
        <w:snapToGrid/>
        <w:spacing w:before="181" w:beforeLines="50" w:line="360" w:lineRule="auto"/>
        <w:ind w:left="4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bCs/>
          <w:sz w:val="26"/>
          <w:szCs w:val="26"/>
          <w:lang w:val="en-US"/>
        </w:rPr>
        <w:t xml:space="preserve">Mục tiêu kinh doanh: </w:t>
      </w:r>
      <w:r>
        <w:rPr>
          <w:rFonts w:hint="default" w:ascii="Times New Roman" w:hAnsi="Times New Roman"/>
          <w:b w:val="0"/>
          <w:bCs w:val="0"/>
          <w:sz w:val="26"/>
          <w:szCs w:val="26"/>
          <w:lang w:val="en-US"/>
        </w:rPr>
        <w:t>Giúp thư viện hiện đại hóa việc mượn/trả sách, giảm phụ thuộc vào thủ thư, tăng trải nghiệm người dùng, và quản lý kho sách hiệu quả.</w:t>
      </w:r>
    </w:p>
    <w:p w14:paraId="252A8F42">
      <w:pPr>
        <w:keepNext w:val="0"/>
        <w:keepLines w:val="0"/>
        <w:pageBreakBefore w:val="0"/>
        <w:widowControl/>
        <w:numPr>
          <w:ilvl w:val="0"/>
          <w:numId w:val="3"/>
        </w:numPr>
        <w:kinsoku/>
        <w:wordWrap/>
        <w:overflowPunct/>
        <w:topLinePunct w:val="0"/>
        <w:autoSpaceDE/>
        <w:autoSpaceDN/>
        <w:bidi w:val="0"/>
        <w:adjustRightInd/>
        <w:snapToGrid/>
        <w:spacing w:before="181" w:beforeLines="50" w:line="360" w:lineRule="auto"/>
        <w:ind w:left="420" w:leftChars="0" w:hanging="420" w:firstLineChars="0"/>
        <w:jc w:val="both"/>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Các tác nhân chính:</w:t>
      </w:r>
    </w:p>
    <w:p w14:paraId="098EA5B5">
      <w:pPr>
        <w:keepNext w:val="0"/>
        <w:keepLines w:val="0"/>
        <w:pageBreakBefore w:val="0"/>
        <w:widowControl/>
        <w:numPr>
          <w:ilvl w:val="0"/>
          <w:numId w:val="4"/>
        </w:numPr>
        <w:kinsoku/>
        <w:wordWrap/>
        <w:overflowPunct/>
        <w:topLinePunct w:val="0"/>
        <w:autoSpaceDE/>
        <w:autoSpaceDN/>
        <w:bidi w:val="0"/>
        <w:adjustRightInd/>
        <w:snapToGrid/>
        <w:spacing w:before="181" w:beforeLines="50" w:line="360" w:lineRule="auto"/>
        <w:ind w:left="418" w:leftChars="0" w:hanging="418"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Người đọc: Tìm kiếm sách, mượn sách online, gia hạn, xem lịch sử mượn.</w:t>
      </w:r>
    </w:p>
    <w:p w14:paraId="7BF68047">
      <w:pPr>
        <w:keepNext w:val="0"/>
        <w:keepLines w:val="0"/>
        <w:pageBreakBefore w:val="0"/>
        <w:widowControl/>
        <w:numPr>
          <w:ilvl w:val="0"/>
          <w:numId w:val="4"/>
        </w:numPr>
        <w:kinsoku/>
        <w:wordWrap/>
        <w:overflowPunct/>
        <w:topLinePunct w:val="0"/>
        <w:autoSpaceDE/>
        <w:autoSpaceDN/>
        <w:bidi w:val="0"/>
        <w:adjustRightInd/>
        <w:snapToGrid/>
        <w:spacing w:before="181" w:beforeLines="50" w:line="360" w:lineRule="auto"/>
        <w:ind w:left="418" w:leftChars="0" w:hanging="418"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Thủ thư/Admin: Quản lý kho sách, xử lý yêu cầu mượn/trả, theo dõi phí trễ hạn.</w:t>
      </w:r>
    </w:p>
    <w:p w14:paraId="59098F99">
      <w:pPr>
        <w:keepNext w:val="0"/>
        <w:keepLines w:val="0"/>
        <w:pageBreakBefore w:val="0"/>
        <w:widowControl/>
        <w:numPr>
          <w:ilvl w:val="0"/>
          <w:numId w:val="4"/>
        </w:numPr>
        <w:kinsoku/>
        <w:wordWrap/>
        <w:overflowPunct/>
        <w:topLinePunct w:val="0"/>
        <w:autoSpaceDE/>
        <w:autoSpaceDN/>
        <w:bidi w:val="0"/>
        <w:adjustRightInd/>
        <w:snapToGrid/>
        <w:spacing w:before="181" w:beforeLines="50" w:line="360" w:lineRule="auto"/>
        <w:ind w:left="418" w:leftChars="0" w:hanging="418"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thống thanh toán: Xử lý phí thành viên hoặc phí trễ hạn.</w:t>
      </w:r>
    </w:p>
    <w:p w14:paraId="42BDE8A2">
      <w:pPr>
        <w:keepNext w:val="0"/>
        <w:keepLines w:val="0"/>
        <w:pageBreakBefore w:val="0"/>
        <w:widowControl/>
        <w:numPr>
          <w:ilvl w:val="0"/>
          <w:numId w:val="5"/>
        </w:numPr>
        <w:kinsoku/>
        <w:wordWrap/>
        <w:overflowPunct/>
        <w:topLinePunct w:val="0"/>
        <w:autoSpaceDE/>
        <w:autoSpaceDN/>
        <w:bidi w:val="0"/>
        <w:adjustRightInd/>
        <w:snapToGrid/>
        <w:spacing w:before="181" w:beforeLines="50" w:line="360" w:lineRule="auto"/>
        <w:ind w:left="4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bCs/>
          <w:sz w:val="26"/>
          <w:szCs w:val="26"/>
          <w:lang w:val="en-US"/>
        </w:rPr>
        <w:t>Ràng buộc &amp; giá trị:</w:t>
      </w:r>
      <w:r>
        <w:rPr>
          <w:rFonts w:hint="default" w:ascii="Times New Roman" w:hAnsi="Times New Roman"/>
          <w:b w:val="0"/>
          <w:bCs w:val="0"/>
          <w:sz w:val="26"/>
          <w:szCs w:val="26"/>
          <w:lang w:val="en-US"/>
        </w:rPr>
        <w:t xml:space="preserve"> Hệ thống phải ổn định, bảo mật dữ liệu người đọc, cho phép nhiều người dùng đồng thời.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A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2439D2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outlineLvl w:val="9"/>
              <w:rPr>
                <w:rFonts w:hint="default" w:ascii="Times New Roman" w:hAnsi="Times New Roman"/>
                <w:b w:val="0"/>
                <w:bCs w:val="0"/>
                <w:sz w:val="26"/>
                <w:szCs w:val="26"/>
                <w:vertAlign w:val="baseline"/>
                <w:lang w:val="en-US"/>
              </w:rPr>
            </w:pPr>
            <w:r>
              <w:rPr>
                <w:rFonts w:hint="default" w:ascii="Times New Roman" w:hAnsi="Times New Roman"/>
                <w:b w:val="0"/>
                <w:bCs w:val="0"/>
                <w:sz w:val="26"/>
                <w:szCs w:val="26"/>
                <w:lang w:val="en-US"/>
              </w:rPr>
              <w:t>Business Context = Mục tiêu kinh doanh + Các tác nhân + Giá trị mang lại + Ràng buộc chính</w:t>
            </w:r>
          </w:p>
        </w:tc>
      </w:tr>
    </w:tbl>
    <w:p w14:paraId="2AE39EB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Thiết kế kiến trúc phần mềm theo chuẩn C4 model theo 4 mức của C4.</w:t>
      </w:r>
    </w:p>
    <w:p w14:paraId="62C0CF2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Yêu cầu</w:t>
      </w:r>
    </w:p>
    <w:p w14:paraId="60EB6469">
      <w:pPr>
        <w:keepNext w:val="0"/>
        <w:keepLines w:val="0"/>
        <w:pageBreakBefore w:val="0"/>
        <w:widowControl/>
        <w:numPr>
          <w:ilvl w:val="0"/>
          <w:numId w:val="5"/>
        </w:numPr>
        <w:kinsoku/>
        <w:wordWrap/>
        <w:overflowPunct/>
        <w:topLinePunct w:val="0"/>
        <w:autoSpaceDE/>
        <w:autoSpaceDN/>
        <w:bidi w:val="0"/>
        <w:adjustRightInd/>
        <w:snapToGrid/>
        <w:spacing w:before="181" w:beforeLines="50" w:line="360" w:lineRule="auto"/>
        <w:ind w:left="4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Mô tả: Xây dựng hệ thống cho phép người dùng mượn/trả sách, quản lý kho sách, và thanh toán phí</w:t>
      </w:r>
    </w:p>
    <w:p w14:paraId="480EE40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trễ hạn.</w:t>
      </w:r>
    </w:p>
    <w:p w14:paraId="31723C23">
      <w:pPr>
        <w:keepNext w:val="0"/>
        <w:keepLines w:val="0"/>
        <w:pageBreakBefore w:val="0"/>
        <w:widowControl/>
        <w:numPr>
          <w:ilvl w:val="0"/>
          <w:numId w:val="5"/>
        </w:numPr>
        <w:kinsoku/>
        <w:wordWrap/>
        <w:overflowPunct/>
        <w:topLinePunct w:val="0"/>
        <w:autoSpaceDE/>
        <w:autoSpaceDN/>
        <w:bidi w:val="0"/>
        <w:adjustRightInd/>
        <w:snapToGrid/>
        <w:spacing w:before="181" w:beforeLines="50" w:line="360" w:lineRule="auto"/>
        <w:ind w:left="4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Yêu cầu:</w:t>
      </w:r>
    </w:p>
    <w:p w14:paraId="5044A9B1">
      <w:pPr>
        <w:keepNext w:val="0"/>
        <w:keepLines w:val="0"/>
        <w:pageBreakBefore w:val="0"/>
        <w:widowControl/>
        <w:numPr>
          <w:ilvl w:val="0"/>
          <w:numId w:val="6"/>
        </w:numPr>
        <w:kinsoku/>
        <w:wordWrap/>
        <w:overflowPunct/>
        <w:topLinePunct w:val="0"/>
        <w:autoSpaceDE/>
        <w:autoSpaceDN/>
        <w:bidi w:val="0"/>
        <w:adjustRightInd/>
        <w:snapToGrid/>
        <w:spacing w:before="181" w:beforeLines="50" w:line="360" w:lineRule="auto"/>
        <w:ind w:left="418" w:leftChars="0" w:hanging="418"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Vẽ sơ đồ Context: Thư viện online, Người dùng, Thủ thư, Hệ thống thanh toán.</w:t>
      </w:r>
    </w:p>
    <w:p w14:paraId="194B246D">
      <w:pPr>
        <w:keepNext w:val="0"/>
        <w:keepLines w:val="0"/>
        <w:pageBreakBefore w:val="0"/>
        <w:widowControl/>
        <w:numPr>
          <w:ilvl w:val="0"/>
          <w:numId w:val="6"/>
        </w:numPr>
        <w:kinsoku/>
        <w:wordWrap/>
        <w:overflowPunct/>
        <w:topLinePunct w:val="0"/>
        <w:autoSpaceDE/>
        <w:autoSpaceDN/>
        <w:bidi w:val="0"/>
        <w:adjustRightInd/>
        <w:snapToGrid/>
        <w:spacing w:before="181" w:beforeLines="50" w:line="360" w:lineRule="auto"/>
        <w:ind w:left="418" w:leftChars="0" w:hanging="418"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Vẽ sơ đồ Container: Web App, Mobile App, Database, Payment Service.</w:t>
      </w:r>
    </w:p>
    <w:p w14:paraId="690212C0">
      <w:pPr>
        <w:keepNext w:val="0"/>
        <w:keepLines w:val="0"/>
        <w:pageBreakBefore w:val="0"/>
        <w:widowControl/>
        <w:numPr>
          <w:ilvl w:val="0"/>
          <w:numId w:val="6"/>
        </w:numPr>
        <w:kinsoku/>
        <w:wordWrap/>
        <w:overflowPunct/>
        <w:topLinePunct w:val="0"/>
        <w:autoSpaceDE/>
        <w:autoSpaceDN/>
        <w:bidi w:val="0"/>
        <w:adjustRightInd/>
        <w:snapToGrid/>
        <w:spacing w:before="181" w:beforeLines="50" w:line="360" w:lineRule="auto"/>
        <w:ind w:left="418" w:leftChars="0" w:hanging="418"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Vẽ sơ đồ Component: Bên trong Web App, có module tìm kiếm, module mượn/trả, module quản lý tài khoản.</w:t>
      </w:r>
    </w:p>
    <w:p w14:paraId="31FAF56F">
      <w:pPr>
        <w:keepNext w:val="0"/>
        <w:keepLines w:val="0"/>
        <w:pageBreakBefore w:val="0"/>
        <w:widowControl/>
        <w:numPr>
          <w:ilvl w:val="0"/>
          <w:numId w:val="6"/>
        </w:numPr>
        <w:kinsoku/>
        <w:wordWrap/>
        <w:overflowPunct/>
        <w:topLinePunct w:val="0"/>
        <w:autoSpaceDE/>
        <w:autoSpaceDN/>
        <w:bidi w:val="0"/>
        <w:adjustRightInd/>
        <w:snapToGrid/>
        <w:spacing w:before="181" w:beforeLines="50" w:line="360" w:lineRule="auto"/>
        <w:ind w:left="418" w:leftChars="0" w:hanging="418"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Vẽ sơ đồ Code: Ví dụ class diagram cho module “Quản lý mượn sách”.</w:t>
      </w:r>
    </w:p>
    <w:p w14:paraId="37B9C9F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Quyết định thiết kế Level 1 và Level 2</w:t>
      </w:r>
    </w:p>
    <w:p w14:paraId="2E8712D9">
      <w:pPr>
        <w:pStyle w:val="10"/>
        <w:keepNext w:val="0"/>
        <w:keepLines w:val="0"/>
        <w:widowControl/>
        <w:suppressLineNumbers w:val="0"/>
        <w:spacing w:line="360" w:lineRule="auto"/>
        <w:jc w:val="both"/>
      </w:pPr>
      <w:r>
        <w:rPr>
          <w:rFonts w:ascii="Symbol" w:hAnsi="Symbol" w:eastAsia="Symbol" w:cs="Symbol"/>
          <w:sz w:val="24"/>
        </w:rPr>
        <w:t>·</w:t>
      </w:r>
      <w:r>
        <w:rPr>
          <w:rFonts w:hint="eastAsia" w:ascii="SimSun" w:hAnsi="SimSun" w:eastAsia="SimSun" w:cs="SimSun"/>
          <w:sz w:val="24"/>
        </w:rPr>
        <w:t xml:space="preserve">  </w:t>
      </w:r>
      <w:r>
        <w:rPr>
          <w:b/>
          <w:bCs/>
        </w:rPr>
        <w:t>Frontend:</w:t>
      </w:r>
      <w:r>
        <w:t xml:space="preserve"> Lựa chọn kiến trúc </w:t>
      </w:r>
      <w:r>
        <w:rPr>
          <w:b/>
          <w:bCs/>
        </w:rPr>
        <w:t>Single Page Application (SPA)</w:t>
      </w:r>
      <w:r>
        <w:t xml:space="preserve"> (sử dụng React/Vue.js) để mang lại trải nghiệm người dùng liền mạch, tối ưu hóa hiệu năng phía client và giảm tải cho server.</w:t>
      </w:r>
    </w:p>
    <w:p w14:paraId="514ADE98">
      <w:pPr>
        <w:pStyle w:val="10"/>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b/>
          <w:bCs/>
        </w:rPr>
        <w:t>Client Applications:</w:t>
      </w:r>
      <w:r>
        <w:t xml:space="preserve"> Phát triển </w:t>
      </w:r>
      <w:r>
        <w:rPr>
          <w:b/>
          <w:bCs/>
        </w:rPr>
        <w:t>Web App</w:t>
      </w:r>
      <w:r>
        <w:t xml:space="preserve"> và </w:t>
      </w:r>
      <w:r>
        <w:rPr>
          <w:b/>
          <w:bCs/>
        </w:rPr>
        <w:t>Mobile App</w:t>
      </w:r>
      <w:r>
        <w:t xml:space="preserve"> (React Native/Flutter) độc lập. Quyết định này nhằm tối ưu hóa trải nghiệm người dùng (UX) riêng biệt cho hai nhóm đối tượng: quản trị viên (web) và độc giả (mobile).</w:t>
      </w:r>
    </w:p>
    <w:p w14:paraId="296697A4">
      <w:pPr>
        <w:pStyle w:val="10"/>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b/>
          <w:bCs/>
        </w:rPr>
        <w:t>Giao tiếp API:</w:t>
      </w:r>
      <w:r>
        <w:t xml:space="preserve"> Sử dụng </w:t>
      </w:r>
      <w:r>
        <w:rPr>
          <w:b/>
          <w:bCs/>
        </w:rPr>
        <w:t>REST API</w:t>
      </w:r>
      <w:r>
        <w:t xml:space="preserve"> làm cổng giao tiếp chính. Kiến trúc này đảm bảo tính tương thích cao giữa frontend, mobile và các dịch vụ bên thứ ba, đồng thời mô hình hóa tốt các tài nguyên của hệ thống (sách, người dùng, lượt mượn).</w:t>
      </w:r>
    </w:p>
    <w:p w14:paraId="05D3D092">
      <w:pPr>
        <w:pStyle w:val="10"/>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b/>
          <w:bCs/>
        </w:rPr>
        <w:t>Backend:</w:t>
      </w:r>
      <w:r>
        <w:t xml:space="preserve"> Áp dụng kiến trúc </w:t>
      </w:r>
      <w:r>
        <w:rPr>
          <w:b/>
          <w:bCs/>
        </w:rPr>
        <w:t>Clean Architecture</w:t>
      </w:r>
      <w:r>
        <w:t xml:space="preserve"> để tách biệt business logic (Domain) khỏi các chi tiết về cơ sở hạ tầng (Infrastructure). Cách tiếp cận này giúp tăng khả năng bảo trì, kiểm thử (testability) và linh hoạt trong việc thay đổi công nghệ.</w:t>
      </w:r>
    </w:p>
    <w:p w14:paraId="7095E5B4">
      <w:pPr>
        <w:pStyle w:val="10"/>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b/>
          <w:bCs/>
        </w:rPr>
        <w:t>Lưu trữ dữ liệu:</w:t>
      </w:r>
      <w:r>
        <w:t xml:space="preserve"> Sử dụng </w:t>
      </w:r>
      <w:r>
        <w:rPr>
          <w:b/>
          <w:bCs/>
        </w:rPr>
        <w:t>Cơ sở dữ liệu quan hệ (PostgreSQL)</w:t>
      </w:r>
      <w:r>
        <w:t xml:space="preserve"> để đảm bảo tính toàn vẹn dữ liệu thông qua các giao dịch (transactions) mạnh mẽ cho các nghiệp vụ cốt lõi như mượn/trả sách, vốn có cấu trúc và mối quan hệ rõ ràng.</w:t>
      </w:r>
    </w:p>
    <w:p w14:paraId="6A6E94DF">
      <w:pPr>
        <w:pStyle w:val="10"/>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b/>
          <w:bCs/>
        </w:rPr>
        <w:t>Tích hợp bất đồng bộ:</w:t>
      </w:r>
      <w:r>
        <w:t xml:space="preserve"> Sử dụng kiến trúc </w:t>
      </w:r>
      <w:r>
        <w:rPr>
          <w:b/>
          <w:bCs/>
        </w:rPr>
        <w:t>hướng sự kiện (Event-Driven)</w:t>
      </w:r>
      <w:r>
        <w:t xml:space="preserve"> với Message Broker (vd: RabbitMQ) cho các tác vụ phụ trợ như gửi thông báo, báo cáo. Giải pháp này giúp giảm sự phụ thuộc (decoupling) và tăng khả năng chịu lỗi, đảm bảo hiệu năng cho các luồng xử lý chính.</w:t>
      </w:r>
    </w:p>
    <w:p w14:paraId="028C176D">
      <w:pPr>
        <w:pStyle w:val="10"/>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b/>
          <w:bCs/>
        </w:rPr>
        <w:t>Hạ tầng &amp; Triển khai:</w:t>
      </w:r>
      <w:r>
        <w:t xml:space="preserve"> Triển khai hệ thống trên nền tảng </w:t>
      </w:r>
      <w:r>
        <w:rPr>
          <w:b/>
          <w:bCs/>
        </w:rPr>
        <w:t>Cloud (AWS/GCP)</w:t>
      </w:r>
      <w:r>
        <w:t xml:space="preserve"> và đóng gói ứng dụng bằng </w:t>
      </w:r>
      <w:r>
        <w:rPr>
          <w:b/>
          <w:bCs/>
        </w:rPr>
        <w:t>container (Docker/Kubernetes)</w:t>
      </w:r>
      <w:r>
        <w:t>. Phương án này mang lại khả năng mở rộng linh hoạt, tối ưu hóa quy trình CI/CD và tận dụng các dịch vụ quản trị sẵn có.</w:t>
      </w:r>
    </w:p>
    <w:p w14:paraId="6232AAB0">
      <w:pPr>
        <w:pStyle w:val="10"/>
        <w:keepNext w:val="0"/>
        <w:keepLines w:val="0"/>
        <w:widowControl/>
        <w:suppressLineNumbers w:val="0"/>
        <w:spacing w:line="360" w:lineRule="auto"/>
        <w:jc w:val="both"/>
        <w:rPr>
          <w:rFonts w:hint="default"/>
          <w:b/>
          <w:bCs/>
          <w:lang w:val="en-US"/>
        </w:rPr>
      </w:pPr>
      <w:r>
        <w:rPr>
          <w:rFonts w:hint="default"/>
          <w:b/>
          <w:bCs/>
          <w:lang w:val="en-US"/>
        </w:rPr>
        <w:t>Quyết định thiết kế Level 3</w:t>
      </w:r>
    </w:p>
    <w:p w14:paraId="3C99FA18">
      <w:pPr>
        <w:pStyle w:val="10"/>
        <w:keepNext w:val="0"/>
        <w:keepLines w:val="0"/>
        <w:widowControl/>
        <w:numPr>
          <w:ilvl w:val="0"/>
          <w:numId w:val="7"/>
        </w:numPr>
        <w:suppressLineNumbers w:val="0"/>
        <w:spacing w:line="360" w:lineRule="auto"/>
        <w:ind w:left="420" w:leftChars="0" w:hanging="420" w:firstLineChars="0"/>
        <w:jc w:val="both"/>
        <w:rPr>
          <w:rFonts w:hint="default"/>
          <w:lang w:val="en-US"/>
        </w:rPr>
      </w:pPr>
      <w:r>
        <w:rPr>
          <w:rFonts w:hint="default"/>
          <w:b/>
          <w:bCs/>
          <w:lang w:val="en-US"/>
        </w:rPr>
        <w:t>Container My Meetings API gồm ba thành phần chính</w:t>
      </w:r>
      <w:r>
        <w:rPr>
          <w:rFonts w:hint="default"/>
          <w:lang w:val="en-US"/>
        </w:rPr>
        <w:t>:</w:t>
      </w:r>
    </w:p>
    <w:p w14:paraId="1BA829FB">
      <w:pPr>
        <w:pStyle w:val="10"/>
        <w:keepNext w:val="0"/>
        <w:keepLines w:val="0"/>
        <w:widowControl/>
        <w:numPr>
          <w:ilvl w:val="0"/>
          <w:numId w:val="8"/>
        </w:numPr>
        <w:suppressLineNumbers w:val="0"/>
        <w:spacing w:line="360" w:lineRule="auto"/>
        <w:ind w:left="418" w:leftChars="0" w:hanging="418" w:firstLineChars="0"/>
        <w:jc w:val="both"/>
        <w:rPr>
          <w:rFonts w:hint="default"/>
          <w:lang w:val="en-US"/>
        </w:rPr>
      </w:pPr>
      <w:r>
        <w:rPr>
          <w:rFonts w:hint="default"/>
          <w:lang w:val="en-US"/>
        </w:rPr>
        <w:t>Loan: Xử lý các tác vụ về dữ liệu vay, tương tác với schema Loan data trong cơ sở dữ liệu.</w:t>
      </w:r>
    </w:p>
    <w:p w14:paraId="282CEEDE">
      <w:pPr>
        <w:pStyle w:val="10"/>
        <w:keepNext w:val="0"/>
        <w:keepLines w:val="0"/>
        <w:widowControl/>
        <w:numPr>
          <w:ilvl w:val="0"/>
          <w:numId w:val="8"/>
        </w:numPr>
        <w:suppressLineNumbers w:val="0"/>
        <w:spacing w:line="360" w:lineRule="auto"/>
        <w:ind w:left="418" w:leftChars="0" w:hanging="418" w:firstLineChars="0"/>
        <w:jc w:val="both"/>
        <w:rPr>
          <w:rFonts w:hint="default"/>
          <w:lang w:val="en-US"/>
        </w:rPr>
      </w:pPr>
      <w:r>
        <w:rPr>
          <w:rFonts w:hint="default"/>
          <w:lang w:val="en-US"/>
        </w:rPr>
        <w:t>Account Management: Quản lý dữ liệu và chức năng tài khoản, tương tác với schema Account Management data.</w:t>
      </w:r>
    </w:p>
    <w:p w14:paraId="5E741F61">
      <w:pPr>
        <w:pStyle w:val="10"/>
        <w:keepNext w:val="0"/>
        <w:keepLines w:val="0"/>
        <w:widowControl/>
        <w:numPr>
          <w:ilvl w:val="0"/>
          <w:numId w:val="8"/>
        </w:numPr>
        <w:suppressLineNumbers w:val="0"/>
        <w:spacing w:line="360" w:lineRule="auto"/>
        <w:ind w:left="418" w:leftChars="0" w:hanging="418" w:firstLineChars="0"/>
        <w:jc w:val="both"/>
        <w:rPr>
          <w:rFonts w:hint="default"/>
          <w:lang w:val="en-US"/>
        </w:rPr>
      </w:pPr>
      <w:r>
        <w:rPr>
          <w:rFonts w:hint="default"/>
          <w:lang w:val="en-US"/>
        </w:rPr>
        <w:t>Search: Cung cấp chức năng tìm kiếm, sử dụng dữ liệu từ các thành phần khác mà không lưu trữ trực tiếp.</w:t>
      </w:r>
    </w:p>
    <w:p w14:paraId="6F248C31">
      <w:pPr>
        <w:pStyle w:val="10"/>
        <w:keepNext w:val="0"/>
        <w:keepLines w:val="0"/>
        <w:widowControl/>
        <w:numPr>
          <w:ilvl w:val="0"/>
          <w:numId w:val="9"/>
        </w:numPr>
        <w:suppressLineNumbers w:val="0"/>
        <w:spacing w:line="360" w:lineRule="auto"/>
        <w:ind w:left="420" w:leftChars="0" w:hanging="420" w:firstLineChars="0"/>
        <w:jc w:val="both"/>
        <w:rPr>
          <w:rFonts w:hint="default"/>
          <w:b/>
          <w:bCs/>
          <w:lang w:val="en-US"/>
        </w:rPr>
      </w:pPr>
      <w:r>
        <w:rPr>
          <w:rFonts w:hint="default"/>
          <w:b/>
          <w:bCs/>
          <w:lang w:val="en-US"/>
        </w:rPr>
        <w:t>Tương tác và Kết nối</w:t>
      </w:r>
    </w:p>
    <w:p w14:paraId="653C1771">
      <w:pPr>
        <w:pStyle w:val="10"/>
        <w:keepNext w:val="0"/>
        <w:keepLines w:val="0"/>
        <w:widowControl/>
        <w:numPr>
          <w:ilvl w:val="0"/>
          <w:numId w:val="10"/>
        </w:numPr>
        <w:suppressLineNumbers w:val="0"/>
        <w:spacing w:line="360" w:lineRule="auto"/>
        <w:ind w:left="418" w:leftChars="0" w:hanging="418" w:firstLineChars="0"/>
        <w:jc w:val="both"/>
        <w:rPr>
          <w:rFonts w:hint="default"/>
          <w:lang w:val="en-US"/>
        </w:rPr>
      </w:pPr>
      <w:r>
        <w:rPr>
          <w:rFonts w:hint="default"/>
          <w:lang w:val="en-US"/>
        </w:rPr>
        <w:t>Tương tác nội bộ: Các thành phần sử dụng Event Bus (In memory) để gửi và nhận sự kiện, giúp chúng hoạt động độc lập.</w:t>
      </w:r>
    </w:p>
    <w:p w14:paraId="628250B7">
      <w:pPr>
        <w:pStyle w:val="10"/>
        <w:keepNext w:val="0"/>
        <w:keepLines w:val="0"/>
        <w:widowControl/>
        <w:numPr>
          <w:ilvl w:val="0"/>
          <w:numId w:val="10"/>
        </w:numPr>
        <w:suppressLineNumbers w:val="0"/>
        <w:spacing w:line="360" w:lineRule="auto"/>
        <w:ind w:left="418" w:leftChars="0" w:hanging="418" w:firstLineChars="0"/>
        <w:jc w:val="both"/>
        <w:rPr>
          <w:rFonts w:hint="default"/>
          <w:lang w:val="en-US"/>
        </w:rPr>
      </w:pPr>
      <w:r>
        <w:rPr>
          <w:rFonts w:hint="default"/>
          <w:lang w:val="en-US"/>
        </w:rPr>
        <w:t>Tương tác với bên ngoài:</w:t>
      </w:r>
    </w:p>
    <w:p w14:paraId="377F0332">
      <w:pPr>
        <w:pStyle w:val="10"/>
        <w:keepNext w:val="0"/>
        <w:keepLines w:val="0"/>
        <w:widowControl/>
        <w:numPr>
          <w:ilvl w:val="0"/>
          <w:numId w:val="11"/>
        </w:numPr>
        <w:suppressLineNumbers w:val="0"/>
        <w:tabs>
          <w:tab w:val="left" w:pos="420"/>
          <w:tab w:val="clear" w:pos="840"/>
        </w:tabs>
        <w:spacing w:line="360" w:lineRule="auto"/>
        <w:ind w:left="838" w:leftChars="0" w:hanging="418" w:firstLineChars="0"/>
        <w:jc w:val="both"/>
        <w:rPr>
          <w:rFonts w:hint="default"/>
          <w:lang w:val="en-US"/>
        </w:rPr>
      </w:pPr>
      <w:r>
        <w:rPr>
          <w:rFonts w:hint="default"/>
          <w:lang w:val="en-US"/>
        </w:rPr>
        <w:t>SPA (Single-Page Application): Các thành phần này được truy cập qua API bằng giao thức HTTP, phục vụ cho SPA.</w:t>
      </w:r>
    </w:p>
    <w:p w14:paraId="279750DD">
      <w:pPr>
        <w:pStyle w:val="10"/>
        <w:keepNext w:val="0"/>
        <w:keepLines w:val="0"/>
        <w:widowControl/>
        <w:numPr>
          <w:ilvl w:val="0"/>
          <w:numId w:val="11"/>
        </w:numPr>
        <w:suppressLineNumbers w:val="0"/>
        <w:tabs>
          <w:tab w:val="left" w:pos="420"/>
          <w:tab w:val="clear" w:pos="840"/>
        </w:tabs>
        <w:spacing w:line="360" w:lineRule="auto"/>
        <w:ind w:left="838" w:leftChars="0" w:hanging="418" w:firstLineChars="0"/>
        <w:jc w:val="both"/>
        <w:rPr>
          <w:rFonts w:hint="default"/>
          <w:lang w:val="en-US"/>
        </w:rPr>
      </w:pPr>
      <w:r>
        <w:rPr>
          <w:rFonts w:hint="default"/>
          <w:lang w:val="en-US"/>
        </w:rPr>
        <w:t>Database: Mỗi thành phần có một schema riêng biệt trong cơ sở dữ liệu (Loan data, Account Management data) để lưu trữ dữ liệu chuyên biệt của mình.</w:t>
      </w:r>
    </w:p>
    <w:p w14:paraId="2F357A70">
      <w:pPr>
        <w:keepNext w:val="0"/>
        <w:keepLines w:val="0"/>
        <w:pageBreakBefore w:val="0"/>
        <w:widowControl/>
        <w:numPr>
          <w:ilvl w:val="0"/>
          <w:numId w:val="12"/>
        </w:numPr>
        <w:kinsoku/>
        <w:wordWrap/>
        <w:overflowPunct/>
        <w:topLinePunct w:val="0"/>
        <w:autoSpaceDE/>
        <w:autoSpaceDN/>
        <w:bidi w:val="0"/>
        <w:adjustRightInd/>
        <w:snapToGrid/>
        <w:spacing w:before="181" w:beforeLines="50" w:line="360" w:lineRule="auto"/>
        <w:ind w:leftChars="0"/>
        <w:jc w:val="left"/>
        <w:textAlignment w:val="auto"/>
        <w:outlineLvl w:val="1"/>
        <w:rPr>
          <w:rFonts w:hint="default" w:ascii="Times New Roman" w:hAnsi="Times New Roman"/>
          <w:b/>
          <w:bCs/>
          <w:sz w:val="26"/>
          <w:szCs w:val="26"/>
          <w:lang w:val="en-US"/>
        </w:rPr>
      </w:pPr>
      <w:bookmarkStart w:id="11" w:name="_Toc25828"/>
      <w:r>
        <w:rPr>
          <w:rFonts w:hint="default" w:ascii="Times New Roman" w:hAnsi="Times New Roman"/>
          <w:b/>
          <w:bCs/>
          <w:sz w:val="26"/>
          <w:szCs w:val="26"/>
          <w:lang w:val="en-US"/>
        </w:rPr>
        <w:t>Level 1 (Context Diagram): Hệ thống và các tác nhân bên ngoài</w:t>
      </w:r>
      <w:bookmarkEnd w:id="11"/>
    </w:p>
    <w:p w14:paraId="488D0C0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4525010" cy="3716655"/>
            <wp:effectExtent l="0" t="0" r="5080" b="3175"/>
            <wp:docPr id="26" name="Picture 26" descr="ud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ud1.drawio"/>
                    <pic:cNvPicPr>
                      <a:picLocks noChangeAspect="1"/>
                    </pic:cNvPicPr>
                  </pic:nvPicPr>
                  <pic:blipFill>
                    <a:blip r:embed="rId15"/>
                    <a:stretch>
                      <a:fillRect/>
                    </a:stretch>
                  </pic:blipFill>
                  <pic:spPr>
                    <a:xfrm>
                      <a:off x="0" y="0"/>
                      <a:ext cx="4525010" cy="3716655"/>
                    </a:xfrm>
                    <a:prstGeom prst="rect">
                      <a:avLst/>
                    </a:prstGeom>
                  </pic:spPr>
                </pic:pic>
              </a:graphicData>
            </a:graphic>
          </wp:inline>
        </w:drawing>
      </w:r>
    </w:p>
    <w:p w14:paraId="01B7157D">
      <w:pPr>
        <w:keepNext w:val="0"/>
        <w:keepLines w:val="0"/>
        <w:pageBreakBefore w:val="0"/>
        <w:widowControl/>
        <w:numPr>
          <w:ilvl w:val="0"/>
          <w:numId w:val="12"/>
        </w:numPr>
        <w:kinsoku/>
        <w:wordWrap/>
        <w:overflowPunct/>
        <w:topLinePunct w:val="0"/>
        <w:autoSpaceDE/>
        <w:autoSpaceDN/>
        <w:bidi w:val="0"/>
        <w:adjustRightInd/>
        <w:snapToGrid/>
        <w:spacing w:before="181" w:beforeLines="50" w:line="360" w:lineRule="auto"/>
        <w:ind w:leftChars="0"/>
        <w:jc w:val="left"/>
        <w:textAlignment w:val="auto"/>
        <w:outlineLvl w:val="1"/>
        <w:rPr>
          <w:rFonts w:hint="default" w:ascii="Times New Roman" w:hAnsi="Times New Roman"/>
          <w:b/>
          <w:bCs/>
          <w:sz w:val="26"/>
          <w:szCs w:val="26"/>
          <w:lang w:val="en-US"/>
        </w:rPr>
      </w:pPr>
      <w:bookmarkStart w:id="12" w:name="_Toc15298"/>
      <w:r>
        <w:rPr>
          <w:rFonts w:hint="default" w:ascii="Times New Roman" w:hAnsi="Times New Roman"/>
          <w:b/>
          <w:bCs/>
          <w:sz w:val="26"/>
          <w:szCs w:val="26"/>
          <w:lang w:val="en-US"/>
        </w:rPr>
        <w:t>Level 2 (Container Diagram): Các container (ứng dụng web, mobile app, database, service...).</w:t>
      </w:r>
      <w:bookmarkEnd w:id="12"/>
    </w:p>
    <w:p w14:paraId="5C29AB9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269865" cy="4088130"/>
            <wp:effectExtent l="0" t="0" r="15240" b="0"/>
            <wp:docPr id="27" name="Picture 27" descr="ud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ud2.drawio"/>
                    <pic:cNvPicPr>
                      <a:picLocks noChangeAspect="1"/>
                    </pic:cNvPicPr>
                  </pic:nvPicPr>
                  <pic:blipFill>
                    <a:blip r:embed="rId16"/>
                    <a:stretch>
                      <a:fillRect/>
                    </a:stretch>
                  </pic:blipFill>
                  <pic:spPr>
                    <a:xfrm>
                      <a:off x="0" y="0"/>
                      <a:ext cx="5269865" cy="4088130"/>
                    </a:xfrm>
                    <a:prstGeom prst="rect">
                      <a:avLst/>
                    </a:prstGeom>
                  </pic:spPr>
                </pic:pic>
              </a:graphicData>
            </a:graphic>
          </wp:inline>
        </w:drawing>
      </w:r>
    </w:p>
    <w:p w14:paraId="2D39378B">
      <w:pPr>
        <w:keepNext w:val="0"/>
        <w:keepLines w:val="0"/>
        <w:pageBreakBefore w:val="0"/>
        <w:widowControl/>
        <w:numPr>
          <w:ilvl w:val="0"/>
          <w:numId w:val="12"/>
        </w:numPr>
        <w:kinsoku/>
        <w:wordWrap/>
        <w:overflowPunct/>
        <w:topLinePunct w:val="0"/>
        <w:autoSpaceDE/>
        <w:autoSpaceDN/>
        <w:bidi w:val="0"/>
        <w:adjustRightInd/>
        <w:snapToGrid/>
        <w:spacing w:before="181" w:beforeLines="50" w:line="360" w:lineRule="auto"/>
        <w:ind w:leftChars="0"/>
        <w:jc w:val="left"/>
        <w:textAlignment w:val="auto"/>
        <w:outlineLvl w:val="1"/>
        <w:rPr>
          <w:rFonts w:hint="default" w:ascii="Times New Roman" w:hAnsi="Times New Roman"/>
          <w:b/>
          <w:bCs/>
          <w:sz w:val="26"/>
          <w:szCs w:val="26"/>
          <w:lang w:val="en-US"/>
        </w:rPr>
      </w:pPr>
      <w:bookmarkStart w:id="13" w:name="_Toc28955"/>
      <w:r>
        <w:rPr>
          <w:rFonts w:hint="default" w:ascii="Times New Roman" w:hAnsi="Times New Roman"/>
          <w:b/>
          <w:bCs/>
          <w:sz w:val="26"/>
          <w:szCs w:val="26"/>
          <w:lang w:val="en-US"/>
        </w:rPr>
        <w:t>Level 3 (Component Diagram): Các thành phần trong một container quan trọng.</w:t>
      </w:r>
      <w:bookmarkEnd w:id="13"/>
    </w:p>
    <w:p w14:paraId="43B06E5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271135" cy="6026785"/>
            <wp:effectExtent l="0" t="0" r="13970" b="13335"/>
            <wp:docPr id="28" name="Picture 28" descr="ứng-dụng-3-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ứng-dụng-3-1.drawio"/>
                    <pic:cNvPicPr>
                      <a:picLocks noChangeAspect="1"/>
                    </pic:cNvPicPr>
                  </pic:nvPicPr>
                  <pic:blipFill>
                    <a:blip r:embed="rId17"/>
                    <a:stretch>
                      <a:fillRect/>
                    </a:stretch>
                  </pic:blipFill>
                  <pic:spPr>
                    <a:xfrm>
                      <a:off x="0" y="0"/>
                      <a:ext cx="5271135" cy="6026785"/>
                    </a:xfrm>
                    <a:prstGeom prst="rect">
                      <a:avLst/>
                    </a:prstGeom>
                  </pic:spPr>
                </pic:pic>
              </a:graphicData>
            </a:graphic>
          </wp:inline>
        </w:drawing>
      </w:r>
    </w:p>
    <w:p w14:paraId="6A8B85D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271135" cy="4116070"/>
            <wp:effectExtent l="0" t="0" r="13970" b="8890"/>
            <wp:docPr id="1" name="Picture 1" descr="Ứng dụng 3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Ứng dụng 3 (mới)"/>
                    <pic:cNvPicPr>
                      <a:picLocks noChangeAspect="1"/>
                    </pic:cNvPicPr>
                  </pic:nvPicPr>
                  <pic:blipFill>
                    <a:blip r:embed="rId18"/>
                    <a:stretch>
                      <a:fillRect/>
                    </a:stretch>
                  </pic:blipFill>
                  <pic:spPr>
                    <a:xfrm>
                      <a:off x="0" y="0"/>
                      <a:ext cx="5271135" cy="4116070"/>
                    </a:xfrm>
                    <a:prstGeom prst="rect">
                      <a:avLst/>
                    </a:prstGeom>
                  </pic:spPr>
                </pic:pic>
              </a:graphicData>
            </a:graphic>
          </wp:inline>
        </w:drawing>
      </w:r>
    </w:p>
    <w:p w14:paraId="29D6C264">
      <w:pPr>
        <w:keepNext w:val="0"/>
        <w:keepLines w:val="0"/>
        <w:pageBreakBefore w:val="0"/>
        <w:widowControl/>
        <w:numPr>
          <w:ilvl w:val="0"/>
          <w:numId w:val="12"/>
        </w:numPr>
        <w:kinsoku/>
        <w:wordWrap/>
        <w:overflowPunct/>
        <w:topLinePunct w:val="0"/>
        <w:autoSpaceDE/>
        <w:autoSpaceDN/>
        <w:bidi w:val="0"/>
        <w:adjustRightInd/>
        <w:snapToGrid/>
        <w:spacing w:before="181" w:beforeLines="50" w:line="360" w:lineRule="auto"/>
        <w:ind w:leftChars="0"/>
        <w:jc w:val="left"/>
        <w:textAlignment w:val="auto"/>
        <w:outlineLvl w:val="1"/>
        <w:rPr>
          <w:rFonts w:hint="default" w:ascii="Times New Roman" w:hAnsi="Times New Roman"/>
          <w:b/>
          <w:bCs/>
          <w:sz w:val="26"/>
          <w:szCs w:val="26"/>
          <w:lang w:val="en-US"/>
        </w:rPr>
      </w:pPr>
      <w:bookmarkStart w:id="14" w:name="_Toc31464"/>
      <w:r>
        <w:rPr>
          <w:rFonts w:hint="default" w:ascii="Times New Roman" w:hAnsi="Times New Roman"/>
          <w:b/>
          <w:bCs/>
          <w:sz w:val="26"/>
          <w:szCs w:val="26"/>
          <w:lang w:val="en-US"/>
        </w:rPr>
        <w:t>Level 4 (Code/Implementation Diagram): Chi tiết lớp hoặc cấu trúc code.</w:t>
      </w:r>
      <w:bookmarkEnd w:id="14"/>
    </w:p>
    <w:p w14:paraId="6F4C896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154930" cy="2956560"/>
            <wp:effectExtent l="0" t="0" r="1270" b="8255"/>
            <wp:docPr id="29" name="Picture 29" descr="Ứng dụ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Ứng dụng 4"/>
                    <pic:cNvPicPr>
                      <a:picLocks noChangeAspect="1"/>
                    </pic:cNvPicPr>
                  </pic:nvPicPr>
                  <pic:blipFill>
                    <a:blip r:embed="rId19"/>
                    <a:stretch>
                      <a:fillRect/>
                    </a:stretch>
                  </pic:blipFill>
                  <pic:spPr>
                    <a:xfrm>
                      <a:off x="0" y="0"/>
                      <a:ext cx="5154930" cy="2956560"/>
                    </a:xfrm>
                    <a:prstGeom prst="rect">
                      <a:avLst/>
                    </a:prstGeom>
                  </pic:spPr>
                </pic:pic>
              </a:graphicData>
            </a:graphic>
          </wp:inline>
        </w:drawing>
      </w:r>
    </w:p>
    <w:p w14:paraId="3BC5B3B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left"/>
        <w:textAlignment w:val="auto"/>
        <w:outlineLvl w:val="9"/>
        <w:rPr>
          <w:rFonts w:hint="default" w:ascii="Times New Roman" w:hAnsi="Times New Roman"/>
          <w:b/>
          <w:bCs/>
          <w:sz w:val="26"/>
          <w:szCs w:val="26"/>
          <w:lang w:val="en-US"/>
        </w:rPr>
      </w:pPr>
    </w:p>
    <w:sectPr>
      <w:footerReference r:id="rId4" w:type="default"/>
      <w:pgSz w:w="11906" w:h="16838"/>
      <w:pgMar w:top="1440" w:right="1800" w:bottom="1440" w:left="1800"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F8689">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6E2AD9">
                          <w:pPr>
                            <w:pStyle w:val="7"/>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366E2AD9">
                    <w:pPr>
                      <w:pStyle w:val="7"/>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B2A1F">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C916E">
                          <w:pPr>
                            <w:pStyle w:val="7"/>
                            <w:rPr>
                              <w:rFonts w:hint="default" w:ascii="Times New Roman" w:hAnsi="Times New Roman" w:cs="Times New Roman"/>
                              <w:sz w:val="26"/>
                              <w:szCs w:val="26"/>
                            </w:rPr>
                          </w:pPr>
                        </w:p>
                        <w:p w14:paraId="0060E88E">
                          <w:pPr>
                            <w:pStyle w:val="7"/>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74DC916E">
                    <w:pPr>
                      <w:pStyle w:val="7"/>
                      <w:rPr>
                        <w:rFonts w:hint="default" w:ascii="Times New Roman" w:hAnsi="Times New Roman" w:cs="Times New Roman"/>
                        <w:sz w:val="26"/>
                        <w:szCs w:val="26"/>
                      </w:rPr>
                    </w:pPr>
                  </w:p>
                  <w:p w14:paraId="0060E88E">
                    <w:pPr>
                      <w:pStyle w:val="7"/>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4F39AA"/>
    <w:multiLevelType w:val="singleLevel"/>
    <w:tmpl w:val="944F39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B7CB8C9"/>
    <w:multiLevelType w:val="singleLevel"/>
    <w:tmpl w:val="9B7CB8C9"/>
    <w:lvl w:ilvl="0" w:tentative="0">
      <w:start w:val="1"/>
      <w:numFmt w:val="bullet"/>
      <w:lvlText w:val="－"/>
      <w:lvlJc w:val="left"/>
      <w:pPr>
        <w:tabs>
          <w:tab w:val="left" w:pos="840"/>
        </w:tabs>
        <w:ind w:left="838" w:leftChars="0" w:hanging="418" w:firstLineChars="0"/>
      </w:pPr>
      <w:rPr>
        <w:rFonts w:hint="default" w:ascii="SimSun" w:hAnsi="SimSun" w:eastAsia="SimSun" w:cs="SimSun"/>
      </w:rPr>
    </w:lvl>
  </w:abstractNum>
  <w:abstractNum w:abstractNumId="2">
    <w:nsid w:val="A7E037E1"/>
    <w:multiLevelType w:val="singleLevel"/>
    <w:tmpl w:val="A7E037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52F3A85"/>
    <w:multiLevelType w:val="singleLevel"/>
    <w:tmpl w:val="C52F3A85"/>
    <w:lvl w:ilvl="0" w:tentative="0">
      <w:start w:val="1"/>
      <w:numFmt w:val="decimal"/>
      <w:suff w:val="space"/>
      <w:lvlText w:val="%1."/>
      <w:lvlJc w:val="left"/>
    </w:lvl>
  </w:abstractNum>
  <w:abstractNum w:abstractNumId="4">
    <w:nsid w:val="E43BBA1F"/>
    <w:multiLevelType w:val="singleLevel"/>
    <w:tmpl w:val="E43BBA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C4E322F"/>
    <w:multiLevelType w:val="singleLevel"/>
    <w:tmpl w:val="0C4E322F"/>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6">
    <w:nsid w:val="17E61F6D"/>
    <w:multiLevelType w:val="singleLevel"/>
    <w:tmpl w:val="17E61F6D"/>
    <w:lvl w:ilvl="0" w:tentative="0">
      <w:start w:val="1"/>
      <w:numFmt w:val="upperRoman"/>
      <w:suff w:val="space"/>
      <w:lvlText w:val="%1."/>
      <w:lvlJc w:val="left"/>
    </w:lvl>
  </w:abstractNum>
  <w:abstractNum w:abstractNumId="7">
    <w:nsid w:val="224C71DB"/>
    <w:multiLevelType w:val="singleLevel"/>
    <w:tmpl w:val="224C71DB"/>
    <w:lvl w:ilvl="0" w:tentative="0">
      <w:start w:val="1"/>
      <w:numFmt w:val="decimal"/>
      <w:suff w:val="space"/>
      <w:lvlText w:val="%1."/>
      <w:lvlJc w:val="left"/>
    </w:lvl>
  </w:abstractNum>
  <w:abstractNum w:abstractNumId="8">
    <w:nsid w:val="41ACBB95"/>
    <w:multiLevelType w:val="singleLevel"/>
    <w:tmpl w:val="41ACBB95"/>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9">
    <w:nsid w:val="58F0E69C"/>
    <w:multiLevelType w:val="singleLevel"/>
    <w:tmpl w:val="58F0E69C"/>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10">
    <w:nsid w:val="656E4E6A"/>
    <w:multiLevelType w:val="singleLevel"/>
    <w:tmpl w:val="656E4E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2C1AF04"/>
    <w:multiLevelType w:val="singleLevel"/>
    <w:tmpl w:val="72C1AF04"/>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num w:numId="1">
    <w:abstractNumId w:val="6"/>
  </w:num>
  <w:num w:numId="2">
    <w:abstractNumId w:val="3"/>
  </w:num>
  <w:num w:numId="3">
    <w:abstractNumId w:val="4"/>
  </w:num>
  <w:num w:numId="4">
    <w:abstractNumId w:val="11"/>
  </w:num>
  <w:num w:numId="5">
    <w:abstractNumId w:val="10"/>
  </w:num>
  <w:num w:numId="6">
    <w:abstractNumId w:val="9"/>
  </w:num>
  <w:num w:numId="7">
    <w:abstractNumId w:val="2"/>
  </w:num>
  <w:num w:numId="8">
    <w:abstractNumId w:val="5"/>
  </w:num>
  <w:num w:numId="9">
    <w:abstractNumId w:val="0"/>
  </w:num>
  <w:num w:numId="10">
    <w:abstractNumId w:val="8"/>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9E0033"/>
    <w:rsid w:val="05334D80"/>
    <w:rsid w:val="070A3836"/>
    <w:rsid w:val="09815806"/>
    <w:rsid w:val="0CDD0FA5"/>
    <w:rsid w:val="0F867EA0"/>
    <w:rsid w:val="136410DB"/>
    <w:rsid w:val="16950E40"/>
    <w:rsid w:val="1706734A"/>
    <w:rsid w:val="1A277B00"/>
    <w:rsid w:val="1B457CAF"/>
    <w:rsid w:val="1E364920"/>
    <w:rsid w:val="1F8B663F"/>
    <w:rsid w:val="21C5011E"/>
    <w:rsid w:val="23CB7951"/>
    <w:rsid w:val="25443CF0"/>
    <w:rsid w:val="25AE52B8"/>
    <w:rsid w:val="2647211C"/>
    <w:rsid w:val="29391EB5"/>
    <w:rsid w:val="2CCE4E77"/>
    <w:rsid w:val="35E61B0E"/>
    <w:rsid w:val="3B5B2B56"/>
    <w:rsid w:val="3D297612"/>
    <w:rsid w:val="402A5051"/>
    <w:rsid w:val="412B3CFA"/>
    <w:rsid w:val="43135D99"/>
    <w:rsid w:val="45F81FF8"/>
    <w:rsid w:val="47D303B5"/>
    <w:rsid w:val="498010F3"/>
    <w:rsid w:val="49E95DD2"/>
    <w:rsid w:val="4A17160A"/>
    <w:rsid w:val="4A2D478B"/>
    <w:rsid w:val="54E63222"/>
    <w:rsid w:val="5BAE5283"/>
    <w:rsid w:val="5E3F7129"/>
    <w:rsid w:val="65F331A6"/>
    <w:rsid w:val="685869CA"/>
    <w:rsid w:val="6C2E161B"/>
    <w:rsid w:val="6E6A2F0B"/>
    <w:rsid w:val="709365B0"/>
    <w:rsid w:val="71CE3725"/>
    <w:rsid w:val="73341AE2"/>
    <w:rsid w:val="769A1D62"/>
    <w:rsid w:val="78FF4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widowControl w:val="0"/>
      <w:spacing w:before="360" w:after="80" w:line="240" w:lineRule="atLeast"/>
      <w:ind w:firstLine="0"/>
      <w:outlineLvl w:val="0"/>
    </w:pPr>
    <w:rPr>
      <w:rFonts w:asciiTheme="majorHAnsi" w:hAnsiTheme="majorHAnsi" w:eastAsiaTheme="majorEastAsia" w:cstheme="majorBidi"/>
      <w:color w:val="2E75B6" w:themeColor="accent1" w:themeShade="BF"/>
      <w:kern w:val="0"/>
      <w:sz w:val="40"/>
      <w:szCs w:val="40"/>
      <w14:ligatures w14:val="none"/>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Normal (Web)"/>
    <w:basedOn w:val="1"/>
    <w:unhideWhenUsed/>
    <w:qFormat/>
    <w:uiPriority w:val="99"/>
    <w:pPr>
      <w:spacing w:before="100" w:beforeAutospacing="1" w:after="100" w:afterAutospacing="1" w:line="240" w:lineRule="auto"/>
      <w:ind w:firstLine="0"/>
    </w:pPr>
    <w:rPr>
      <w:rFonts w:ascii="Times New Roman" w:hAnsi="Times New Roman" w:eastAsia="Times New Roman" w:cs="Times New Roman"/>
      <w:kern w:val="0"/>
      <w:sz w:val="24"/>
      <w:szCs w:val="24"/>
      <w14:ligatures w14:val="none"/>
    </w:rPr>
  </w:style>
  <w:style w:type="character" w:styleId="11">
    <w:name w:val="Strong"/>
    <w:basedOn w:val="5"/>
    <w:qFormat/>
    <w:uiPriority w:val="22"/>
    <w:rPr>
      <w:b/>
      <w:bCs/>
    </w:r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toc 3"/>
    <w:basedOn w:val="1"/>
    <w:next w:val="1"/>
    <w:qFormat/>
    <w:uiPriority w:val="0"/>
    <w:pPr>
      <w:ind w:left="840" w:leftChars="400"/>
    </w:pPr>
  </w:style>
  <w:style w:type="paragraph" w:styleId="16">
    <w:name w:val="List Paragraph"/>
    <w:basedOn w:val="1"/>
    <w:qFormat/>
    <w:uiPriority w:val="34"/>
    <w:pPr>
      <w:ind w:left="720"/>
      <w:contextualSpacing/>
    </w:pPr>
  </w:style>
  <w:style w:type="paragraph" w:customStyle="1" w:styleId="17">
    <w:name w:val="WPSOffice手动目录 1"/>
    <w:qFormat/>
    <w:uiPriority w:val="0"/>
    <w:pPr>
      <w:ind w:leftChars="0"/>
    </w:pPr>
    <w:rPr>
      <w:rFonts w:ascii="Times New Roman" w:hAnsi="Times New Roman" w:eastAsia="SimSun" w:cs="Times New Roman"/>
      <w:sz w:val="20"/>
      <w:szCs w:val="20"/>
    </w:r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 w:type="paragraph" w:customStyle="1" w:styleId="19">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27</Words>
  <Characters>96</Characters>
  <Lines>0</Lines>
  <Paragraphs>0</Paragraphs>
  <TotalTime>24</TotalTime>
  <ScaleCrop>false</ScaleCrop>
  <LinksUpToDate>false</LinksUpToDate>
  <CharactersWithSpaces>118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2025-09-15T00:31:00Z</dcterms:created>
  <dc:creator>Admin</dc:creator>
  <cp:lastModifiedBy>WPS_1711735740</cp:lastModifiedBy>
  <dcterms:modified xsi:type="dcterms:W3CDTF">2025-09-24T13:43:16Z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9523B52A76FA46FF936B7F2E5F9A0F4C_12</vt:lpwstr>
  </property>
</Properties>
</file>