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sz w:val="44"/>
        </w:rPr>
      </w:pPr>
    </w:p>
    <w:p>
      <w:pPr>
        <w:pStyle w:val="style0"/>
        <w:jc w:val="center"/>
        <w:rPr>
          <w:sz w:val="28"/>
        </w:rPr>
      </w:pPr>
      <w:r>
        <w:rPr>
          <w:noProof/>
          <w:sz w:val="44"/>
        </w:rPr>
        <mc:AlternateContent>
          <mc:Choice Requires="wps">
            <w:drawing>
              <wp:anchor distT="0" distB="0" distL="0" distR="0" simplePos="false" relativeHeight="3" behindDoc="false" locked="false" layoutInCell="true" allowOverlap="true">
                <wp:simplePos x="0" y="0"/>
                <wp:positionH relativeFrom="column">
                  <wp:posOffset>-457200</wp:posOffset>
                </wp:positionH>
                <wp:positionV relativeFrom="paragraph">
                  <wp:posOffset>0</wp:posOffset>
                </wp:positionV>
                <wp:extent cx="0" cy="7528560"/>
                <wp:effectExtent l="9525" t="9525" r="9525" b="15240"/>
                <wp:wrapNone/>
                <wp:docPr id="1027" name="Lin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7528560"/>
                        </a:xfrm>
                        <a:prstGeom prst="line"/>
                        <a:ln cmpd="sng" cap="rnd" w="15875">
                          <a:solidFill>
                            <a:srgbClr val="000000"/>
                          </a:solidFill>
                          <a:prstDash val="sysDot"/>
                          <a:round/>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7" filled="f" stroked="t" from="-36.0pt,0.0pt" to="-36.0pt,592.80005pt" style="position:absolute;z-index:3;mso-position-horizontal-relative:text;mso-position-vertical-relative:text;mso-width-percent:0;mso-height-percent:0;mso-width-relative:page;mso-height-relative:page;mso-wrap-distance-left:0.0pt;mso-wrap-distance-right:0.0pt;visibility:visible;">
                <v:stroke dashstyle="shortdot" endcap="round" weight="1.25pt"/>
                <v:fill/>
              </v:line>
            </w:pict>
          </mc:Fallback>
        </mc:AlternateContent>
      </w:r>
      <w:r>
        <w:rPr>
          <w:sz w:val="44"/>
        </w:rPr>
        <w:t>北京大学信息科学技术学院考试试卷</w:t>
      </w:r>
    </w:p>
    <w:p>
      <w:pPr>
        <w:pStyle w:val="style0"/>
        <w:ind w:left="1" w:leftChars="-171" w:hanging="360" w:hangingChars="128"/>
        <w:rPr>
          <w:sz w:val="28"/>
          <w:u w:val="single"/>
        </w:rPr>
      </w:pPr>
      <w:r>
        <w:rPr>
          <w:b/>
          <w:bCs/>
          <w:sz w:val="28"/>
        </w:rPr>
        <w:t>考试科目：</w:t>
      </w:r>
      <w:r>
        <w:rPr>
          <w:sz w:val="28"/>
          <w:u w:val="single"/>
        </w:rPr>
        <w:t>数据结构与算法</w:t>
      </w:r>
      <w:r>
        <w:rPr>
          <w:sz w:val="28"/>
          <w:u w:val="single"/>
        </w:rPr>
        <w:t>A</w:t>
      </w:r>
      <w:r>
        <w:rPr>
          <w:b/>
          <w:bCs/>
          <w:sz w:val="28"/>
        </w:rPr>
        <w:t xml:space="preserve"> </w:t>
      </w:r>
      <w:r>
        <w:rPr>
          <w:rFonts w:hint="eastAsia"/>
          <w:b/>
          <w:bCs/>
          <w:sz w:val="28"/>
        </w:rPr>
        <w:t xml:space="preserve"> </w:t>
      </w:r>
      <w:r>
        <w:rPr>
          <w:rFonts w:hint="eastAsia"/>
          <w:b/>
          <w:bCs/>
          <w:sz w:val="24"/>
        </w:rPr>
        <w:t xml:space="preserve"> </w:t>
      </w:r>
      <w:r>
        <w:rPr>
          <w:b/>
          <w:bCs/>
          <w:sz w:val="28"/>
        </w:rPr>
        <w:t>姓名：</w:t>
      </w:r>
      <w:r>
        <w:rPr>
          <w:sz w:val="28"/>
          <w:u w:val="single"/>
        </w:rPr>
        <w:t xml:space="preserve">        </w:t>
      </w:r>
      <w:r>
        <w:rPr>
          <w:rFonts w:hint="eastAsia"/>
          <w:sz w:val="28"/>
          <w:u w:val="single"/>
        </w:rPr>
        <w:t xml:space="preserve"> </w:t>
      </w:r>
      <w:r>
        <w:rPr>
          <w:rFonts w:hint="eastAsia"/>
          <w:sz w:val="28"/>
        </w:rPr>
        <w:t xml:space="preserve"> </w:t>
      </w:r>
      <w:r>
        <w:rPr>
          <w:b/>
          <w:bCs/>
          <w:sz w:val="28"/>
        </w:rPr>
        <w:t>学号：</w:t>
      </w:r>
      <w:r>
        <w:rPr>
          <w:color w:val="000000"/>
          <w:sz w:val="28"/>
          <w:szCs w:val="28"/>
          <w:u w:val="single"/>
        </w:rPr>
        <w:t xml:space="preserve">           </w:t>
      </w:r>
      <w:r>
        <w:rPr>
          <w:rFonts w:hint="eastAsia"/>
          <w:color w:val="000000"/>
          <w:sz w:val="28"/>
          <w:szCs w:val="28"/>
          <w:u w:val="single"/>
        </w:rPr>
        <w:t xml:space="preserve"> </w:t>
      </w:r>
    </w:p>
    <w:p>
      <w:pPr>
        <w:pStyle w:val="style0"/>
        <w:ind w:left="1" w:leftChars="-171" w:hanging="360" w:hangingChars="128"/>
        <w:rPr>
          <w:color w:val="000000"/>
          <w:sz w:val="28"/>
          <w:szCs w:val="28"/>
          <w:u w:val="single"/>
        </w:rPr>
      </w:pPr>
      <w:r>
        <w:rPr>
          <w:b/>
          <w:sz w:val="28"/>
        </w:rPr>
        <w:t>考试时间：</w:t>
      </w:r>
      <w:r>
        <w:rPr>
          <w:sz w:val="28"/>
          <w:u w:val="single"/>
        </w:rPr>
        <w:t>201</w:t>
      </w:r>
      <w:r>
        <w:rPr>
          <w:rFonts w:hint="eastAsia"/>
          <w:sz w:val="28"/>
          <w:u w:val="single"/>
        </w:rPr>
        <w:t>6</w:t>
      </w:r>
      <w:r>
        <w:rPr>
          <w:b/>
          <w:sz w:val="28"/>
        </w:rPr>
        <w:t>年</w:t>
      </w:r>
      <w:r>
        <w:rPr>
          <w:sz w:val="28"/>
          <w:u w:val="single"/>
        </w:rPr>
        <w:t xml:space="preserve"> 1</w:t>
      </w:r>
      <w:r>
        <w:rPr>
          <w:rFonts w:hint="eastAsia"/>
          <w:sz w:val="28"/>
          <w:u w:val="single"/>
        </w:rPr>
        <w:t>1</w:t>
      </w:r>
      <w:r>
        <w:rPr>
          <w:sz w:val="28"/>
        </w:rPr>
        <w:t>月</w:t>
      </w:r>
      <w:r>
        <w:rPr>
          <w:sz w:val="28"/>
          <w:u w:val="single"/>
        </w:rPr>
        <w:t xml:space="preserve"> </w:t>
      </w:r>
      <w:r>
        <w:rPr>
          <w:rFonts w:hint="eastAsia"/>
          <w:sz w:val="28"/>
          <w:u w:val="single"/>
        </w:rPr>
        <w:t>9</w:t>
      </w:r>
      <w:r>
        <w:rPr>
          <w:sz w:val="28"/>
        </w:rPr>
        <w:t>日</w:t>
      </w:r>
      <w:r>
        <w:rPr>
          <w:sz w:val="28"/>
        </w:rPr>
        <w:t xml:space="preserve">   </w:t>
      </w:r>
      <w:r>
        <w:rPr>
          <w:rFonts w:hint="eastAsia"/>
          <w:sz w:val="28"/>
        </w:rPr>
        <w:t xml:space="preserve">  </w:t>
      </w:r>
      <w:r>
        <w:rPr>
          <w:rFonts w:hint="eastAsia"/>
          <w:sz w:val="28"/>
        </w:rPr>
        <w:t xml:space="preserve">  </w:t>
      </w:r>
      <w:r>
        <w:rPr>
          <w:rFonts w:hint="eastAsia"/>
          <w:sz w:val="28"/>
        </w:rPr>
        <w:t xml:space="preserve"> </w:t>
      </w:r>
      <w:r>
        <w:rPr>
          <w:b/>
          <w:bCs/>
          <w:color w:val="000000"/>
          <w:sz w:val="28"/>
          <w:szCs w:val="28"/>
        </w:rPr>
        <w:t>任课教师</w:t>
      </w:r>
      <w:r>
        <w:rPr>
          <w:b/>
          <w:bCs/>
          <w:color w:val="000000"/>
          <w:sz w:val="28"/>
          <w:szCs w:val="28"/>
        </w:rPr>
        <w:t xml:space="preserve">: </w:t>
      </w:r>
      <w:r>
        <w:rPr>
          <w:color w:val="000000"/>
          <w:sz w:val="28"/>
          <w:szCs w:val="28"/>
          <w:u w:val="single"/>
        </w:rPr>
        <w:t xml:space="preserve">            </w:t>
      </w:r>
      <w:r>
        <w:rPr>
          <w:rFonts w:hint="eastAsia"/>
          <w:color w:val="000000"/>
          <w:sz w:val="28"/>
          <w:szCs w:val="28"/>
          <w:u w:val="single"/>
        </w:rPr>
        <w:t xml:space="preserve">  </w:t>
      </w:r>
    </w:p>
    <w:tbl>
      <w:tblPr>
        <w:tblpPr w:leftFromText="180" w:rightFromText="180" w:topFromText="0" w:bottomFromText="0" w:vertAnchor="text" w:horzAnchor="margin" w:tblpX="-72" w:tblpY="2"/>
        <w:tblW w:w="47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1178"/>
        <w:gridCol w:w="1177"/>
        <w:gridCol w:w="1179"/>
        <w:gridCol w:w="1175"/>
        <w:gridCol w:w="1175"/>
        <w:gridCol w:w="1024"/>
      </w:tblGrid>
      <w:tr>
        <w:trPr>
          <w:trHeight w:val="770" w:hRule="atLeast"/>
        </w:trPr>
        <w:tc>
          <w:tcPr>
            <w:tcW w:w="744" w:type="pct"/>
            <w:tcBorders/>
            <w:vAlign w:val="center"/>
          </w:tcPr>
          <w:p>
            <w:pPr>
              <w:pStyle w:val="style0"/>
              <w:jc w:val="center"/>
              <w:rPr>
                <w:sz w:val="28"/>
                <w:szCs w:val="28"/>
              </w:rPr>
            </w:pPr>
            <w:r>
              <w:rPr>
                <w:sz w:val="28"/>
                <w:szCs w:val="28"/>
              </w:rPr>
              <w:t>题号</w:t>
            </w:r>
          </w:p>
        </w:tc>
        <w:tc>
          <w:tcPr>
            <w:tcW w:w="725" w:type="pct"/>
            <w:tcBorders/>
            <w:vAlign w:val="center"/>
          </w:tcPr>
          <w:p>
            <w:pPr>
              <w:pStyle w:val="style0"/>
              <w:jc w:val="center"/>
              <w:rPr>
                <w:sz w:val="28"/>
                <w:szCs w:val="28"/>
              </w:rPr>
            </w:pPr>
            <w:r>
              <w:rPr>
                <w:sz w:val="28"/>
                <w:szCs w:val="28"/>
              </w:rPr>
              <w:t>一</w:t>
            </w:r>
          </w:p>
        </w:tc>
        <w:tc>
          <w:tcPr>
            <w:tcW w:w="725" w:type="pct"/>
            <w:tcBorders/>
            <w:vAlign w:val="center"/>
          </w:tcPr>
          <w:p>
            <w:pPr>
              <w:pStyle w:val="style0"/>
              <w:jc w:val="center"/>
              <w:rPr>
                <w:sz w:val="28"/>
                <w:szCs w:val="28"/>
              </w:rPr>
            </w:pPr>
            <w:r>
              <w:rPr>
                <w:sz w:val="28"/>
                <w:szCs w:val="28"/>
              </w:rPr>
              <w:t>二</w:t>
            </w:r>
          </w:p>
        </w:tc>
        <w:tc>
          <w:tcPr>
            <w:tcW w:w="726" w:type="pct"/>
            <w:tcBorders/>
            <w:vAlign w:val="center"/>
          </w:tcPr>
          <w:p>
            <w:pPr>
              <w:pStyle w:val="style0"/>
              <w:jc w:val="center"/>
              <w:rPr>
                <w:sz w:val="28"/>
                <w:szCs w:val="28"/>
              </w:rPr>
            </w:pPr>
            <w:r>
              <w:rPr>
                <w:sz w:val="28"/>
                <w:szCs w:val="28"/>
              </w:rPr>
              <w:t>三</w:t>
            </w:r>
          </w:p>
        </w:tc>
        <w:tc>
          <w:tcPr>
            <w:tcW w:w="724" w:type="pct"/>
            <w:tcBorders/>
            <w:vAlign w:val="center"/>
          </w:tcPr>
          <w:p>
            <w:pPr>
              <w:pStyle w:val="style0"/>
              <w:spacing w:lineRule="exact" w:line="340"/>
              <w:jc w:val="center"/>
              <w:rPr>
                <w:sz w:val="28"/>
                <w:szCs w:val="28"/>
              </w:rPr>
            </w:pPr>
            <w:r>
              <w:rPr>
                <w:sz w:val="28"/>
                <w:szCs w:val="28"/>
              </w:rPr>
              <w:t>四</w:t>
            </w:r>
          </w:p>
        </w:tc>
        <w:tc>
          <w:tcPr>
            <w:tcW w:w="724" w:type="pct"/>
            <w:tcBorders/>
            <w:vAlign w:val="center"/>
          </w:tcPr>
          <w:p>
            <w:pPr>
              <w:pStyle w:val="style0"/>
              <w:spacing w:lineRule="exact" w:line="340"/>
              <w:jc w:val="center"/>
              <w:rPr>
                <w:sz w:val="28"/>
                <w:szCs w:val="28"/>
              </w:rPr>
            </w:pPr>
            <w:r>
              <w:rPr>
                <w:sz w:val="28"/>
                <w:szCs w:val="28"/>
              </w:rPr>
              <w:t>五</w:t>
            </w:r>
          </w:p>
        </w:tc>
        <w:tc>
          <w:tcPr>
            <w:tcW w:w="631" w:type="pct"/>
            <w:tcBorders/>
            <w:vAlign w:val="center"/>
          </w:tcPr>
          <w:p>
            <w:pPr>
              <w:pStyle w:val="style0"/>
              <w:jc w:val="center"/>
              <w:rPr>
                <w:sz w:val="28"/>
                <w:szCs w:val="28"/>
              </w:rPr>
            </w:pPr>
            <w:r>
              <w:rPr>
                <w:b/>
                <w:bCs/>
                <w:sz w:val="28"/>
                <w:szCs w:val="28"/>
              </w:rPr>
              <w:t>总分</w:t>
            </w:r>
          </w:p>
        </w:tc>
      </w:tr>
      <w:tr>
        <w:tblPrEx/>
        <w:trPr>
          <w:trHeight w:val="361" w:hRule="atLeast"/>
        </w:trPr>
        <w:tc>
          <w:tcPr>
            <w:tcW w:w="744" w:type="pct"/>
            <w:tcBorders/>
            <w:vAlign w:val="center"/>
          </w:tcPr>
          <w:p>
            <w:pPr>
              <w:pStyle w:val="style0"/>
              <w:jc w:val="center"/>
              <w:rPr>
                <w:sz w:val="28"/>
                <w:szCs w:val="28"/>
              </w:rPr>
            </w:pPr>
            <w:r>
              <w:rPr>
                <w:sz w:val="28"/>
                <w:szCs w:val="28"/>
              </w:rPr>
              <w:t>分数</w:t>
            </w:r>
          </w:p>
        </w:tc>
        <w:tc>
          <w:tcPr>
            <w:tcW w:w="725" w:type="pct"/>
            <w:tcBorders/>
            <w:vAlign w:val="center"/>
          </w:tcPr>
          <w:p>
            <w:pPr>
              <w:pStyle w:val="style0"/>
              <w:jc w:val="center"/>
              <w:rPr>
                <w:sz w:val="28"/>
                <w:szCs w:val="28"/>
              </w:rPr>
            </w:pPr>
          </w:p>
        </w:tc>
        <w:tc>
          <w:tcPr>
            <w:tcW w:w="725" w:type="pct"/>
            <w:tcBorders/>
            <w:vAlign w:val="center"/>
          </w:tcPr>
          <w:p>
            <w:pPr>
              <w:pStyle w:val="style0"/>
              <w:jc w:val="center"/>
              <w:rPr>
                <w:sz w:val="28"/>
                <w:szCs w:val="28"/>
              </w:rPr>
            </w:pPr>
          </w:p>
        </w:tc>
        <w:tc>
          <w:tcPr>
            <w:tcW w:w="726" w:type="pct"/>
            <w:tcBorders/>
            <w:vAlign w:val="center"/>
          </w:tcPr>
          <w:p>
            <w:pPr>
              <w:pStyle w:val="style0"/>
              <w:jc w:val="center"/>
              <w:rPr>
                <w:sz w:val="28"/>
                <w:szCs w:val="28"/>
              </w:rPr>
            </w:pPr>
          </w:p>
        </w:tc>
        <w:tc>
          <w:tcPr>
            <w:tcW w:w="724" w:type="pct"/>
            <w:tcBorders/>
          </w:tcPr>
          <w:p>
            <w:pPr>
              <w:pStyle w:val="style0"/>
              <w:jc w:val="center"/>
              <w:rPr>
                <w:sz w:val="28"/>
                <w:szCs w:val="28"/>
              </w:rPr>
            </w:pPr>
          </w:p>
        </w:tc>
        <w:tc>
          <w:tcPr>
            <w:tcW w:w="724" w:type="pct"/>
            <w:tcBorders/>
            <w:vAlign w:val="center"/>
          </w:tcPr>
          <w:p>
            <w:pPr>
              <w:pStyle w:val="style0"/>
              <w:jc w:val="center"/>
              <w:rPr>
                <w:sz w:val="28"/>
                <w:szCs w:val="28"/>
              </w:rPr>
            </w:pPr>
          </w:p>
        </w:tc>
        <w:tc>
          <w:tcPr>
            <w:tcW w:w="631" w:type="pct"/>
            <w:tcBorders/>
            <w:vAlign w:val="center"/>
          </w:tcPr>
          <w:p>
            <w:pPr>
              <w:pStyle w:val="style0"/>
              <w:jc w:val="center"/>
              <w:rPr>
                <w:sz w:val="28"/>
                <w:szCs w:val="28"/>
              </w:rPr>
            </w:pPr>
          </w:p>
        </w:tc>
      </w:tr>
      <w:tr>
        <w:tblPrEx/>
        <w:trPr>
          <w:trHeight w:val="361" w:hRule="atLeast"/>
        </w:trPr>
        <w:tc>
          <w:tcPr>
            <w:tcW w:w="744" w:type="pct"/>
            <w:tcBorders/>
            <w:vAlign w:val="center"/>
          </w:tcPr>
          <w:p>
            <w:pPr>
              <w:pStyle w:val="style0"/>
              <w:jc w:val="center"/>
              <w:rPr>
                <w:sz w:val="28"/>
                <w:szCs w:val="28"/>
              </w:rPr>
            </w:pPr>
            <w:r>
              <w:rPr>
                <w:sz w:val="28"/>
                <w:szCs w:val="28"/>
              </w:rPr>
              <w:t>阅卷人</w:t>
            </w:r>
          </w:p>
        </w:tc>
        <w:tc>
          <w:tcPr>
            <w:tcW w:w="725" w:type="pct"/>
            <w:tcBorders/>
            <w:vAlign w:val="center"/>
          </w:tcPr>
          <w:p>
            <w:pPr>
              <w:pStyle w:val="style0"/>
              <w:jc w:val="center"/>
              <w:rPr>
                <w:sz w:val="28"/>
                <w:szCs w:val="28"/>
              </w:rPr>
            </w:pPr>
          </w:p>
        </w:tc>
        <w:tc>
          <w:tcPr>
            <w:tcW w:w="725" w:type="pct"/>
            <w:tcBorders/>
            <w:vAlign w:val="center"/>
          </w:tcPr>
          <w:p>
            <w:pPr>
              <w:pStyle w:val="style0"/>
              <w:jc w:val="center"/>
              <w:rPr>
                <w:sz w:val="28"/>
                <w:szCs w:val="28"/>
              </w:rPr>
            </w:pPr>
          </w:p>
        </w:tc>
        <w:tc>
          <w:tcPr>
            <w:tcW w:w="726" w:type="pct"/>
            <w:tcBorders/>
            <w:vAlign w:val="center"/>
          </w:tcPr>
          <w:p>
            <w:pPr>
              <w:pStyle w:val="style0"/>
              <w:jc w:val="center"/>
              <w:rPr>
                <w:sz w:val="28"/>
                <w:szCs w:val="28"/>
              </w:rPr>
            </w:pPr>
          </w:p>
        </w:tc>
        <w:tc>
          <w:tcPr>
            <w:tcW w:w="724" w:type="pct"/>
            <w:tcBorders/>
          </w:tcPr>
          <w:p>
            <w:pPr>
              <w:pStyle w:val="style0"/>
              <w:jc w:val="center"/>
              <w:rPr>
                <w:sz w:val="28"/>
                <w:szCs w:val="28"/>
              </w:rPr>
            </w:pPr>
          </w:p>
        </w:tc>
        <w:tc>
          <w:tcPr>
            <w:tcW w:w="724" w:type="pct"/>
            <w:tcBorders/>
            <w:vAlign w:val="center"/>
          </w:tcPr>
          <w:p>
            <w:pPr>
              <w:pStyle w:val="style0"/>
              <w:jc w:val="center"/>
              <w:rPr>
                <w:sz w:val="28"/>
                <w:szCs w:val="28"/>
              </w:rPr>
            </w:pPr>
          </w:p>
        </w:tc>
        <w:tc>
          <w:tcPr>
            <w:tcW w:w="631" w:type="pct"/>
            <w:tcBorders/>
            <w:vAlign w:val="center"/>
          </w:tcPr>
          <w:p>
            <w:pPr>
              <w:pStyle w:val="style0"/>
              <w:jc w:val="center"/>
              <w:rPr>
                <w:sz w:val="28"/>
                <w:szCs w:val="28"/>
              </w:rPr>
            </w:pPr>
          </w:p>
        </w:tc>
      </w:tr>
    </w:tbl>
    <w:p>
      <w:pPr>
        <w:pStyle w:val="style0"/>
        <w:rPr/>
      </w:pPr>
      <w:r>
        <w:rPr>
          <w:noProof/>
          <w:sz w:val="20"/>
        </w:rPr>
        <mc:AlternateContent>
          <mc:Choice Requires="wps">
            <w:drawing>
              <wp:anchor distT="0" distB="0" distL="0" distR="0" simplePos="false" relativeHeight="2" behindDoc="false" locked="false" layoutInCell="true" allowOverlap="true">
                <wp:simplePos x="0" y="0"/>
                <wp:positionH relativeFrom="column">
                  <wp:posOffset>-114300</wp:posOffset>
                </wp:positionH>
                <wp:positionV relativeFrom="paragraph">
                  <wp:posOffset>1393190</wp:posOffset>
                </wp:positionV>
                <wp:extent cx="5286375" cy="3999865"/>
                <wp:effectExtent l="9525" t="12065" r="9525" b="762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86375" cy="3999865"/>
                        </a:xfrm>
                        <a:prstGeom prst="rect"/>
                        <a:solidFill>
                          <a:srgbClr val="ffffff"/>
                        </a:solidFill>
                        <a:ln cmpd="sng" cap="flat" w="9525">
                          <a:solidFill>
                            <a:srgbClr val="000000"/>
                          </a:solidFill>
                          <a:prstDash val="solid"/>
                          <a:miter/>
                          <a:headEnd len="med" type="none" w="med"/>
                          <a:tailEnd len="med" type="none" w="med"/>
                        </a:ln>
                      </wps:spPr>
                      <wps:txbx id="1028">
                        <w:txbxContent>
                          <w:p>
                            <w:pPr>
                              <w:pStyle w:val="style0"/>
                              <w:spacing w:lineRule="exact" w:line="360"/>
                              <w:jc w:val="center"/>
                              <w:rPr>
                                <w:rFonts w:ascii="宋体" w:hAnsi="宋体"/>
                                <w:b/>
                                <w:sz w:val="36"/>
                                <w:szCs w:val="36"/>
                              </w:rPr>
                            </w:pPr>
                            <w:r>
                              <w:rPr>
                                <w:rFonts w:ascii="宋体" w:hAnsi="宋体" w:hint="eastAsia"/>
                                <w:b/>
                                <w:sz w:val="36"/>
                                <w:szCs w:val="36"/>
                              </w:rPr>
                              <w:t>北京大学</w:t>
                            </w:r>
                            <w:r>
                              <w:rPr>
                                <w:rFonts w:ascii="宋体" w:hAnsi="宋体" w:hint="eastAsia"/>
                                <w:b/>
                                <w:sz w:val="36"/>
                                <w:szCs w:val="36"/>
                              </w:rPr>
                              <w:t>考场</w:t>
                            </w:r>
                            <w:r>
                              <w:rPr>
                                <w:rFonts w:ascii="宋体" w:hAnsi="宋体" w:hint="eastAsia"/>
                                <w:b/>
                                <w:sz w:val="36"/>
                                <w:szCs w:val="36"/>
                              </w:rPr>
                              <w:t>纪律</w:t>
                            </w:r>
                          </w:p>
                          <w:p>
                            <w:pPr>
                              <w:pStyle w:val="style0"/>
                              <w:ind w:firstLine="540"/>
                              <w:rPr>
                                <w:rFonts w:ascii="宋体" w:hAnsi="宋体"/>
                                <w:szCs w:val="21"/>
                              </w:rPr>
                            </w:pPr>
                            <w:r>
                              <w:rPr>
                                <w:rFonts w:ascii="宋体" w:hAnsi="宋体" w:hint="eastAsia"/>
                                <w:szCs w:val="21"/>
                              </w:rPr>
                              <w:t>1、考生进入考场后，按照监考老师</w:t>
                            </w:r>
                            <w:r>
                              <w:rPr>
                                <w:rFonts w:ascii="宋体" w:hAnsi="宋体" w:hint="eastAsia"/>
                                <w:szCs w:val="21"/>
                              </w:rPr>
                              <w:t>安排隔位就座</w:t>
                            </w:r>
                            <w:r>
                              <w:rPr>
                                <w:rFonts w:ascii="宋体" w:hAnsi="宋体" w:hint="eastAsia"/>
                                <w:szCs w:val="21"/>
                              </w:rPr>
                              <w:t>，将学生证放在桌面上。无学生证者不能参加考试；迟到超过15分钟不得入场。在考试开始30分钟后方可交卷出场。</w:t>
                            </w:r>
                          </w:p>
                          <w:p>
                            <w:pPr>
                              <w:pStyle w:val="style0"/>
                              <w:ind w:firstLine="473" w:firstLineChars="225"/>
                              <w:rPr>
                                <w:rFonts w:ascii="宋体" w:hAnsi="宋体"/>
                                <w:szCs w:val="21"/>
                              </w:rPr>
                            </w:pPr>
                            <w:r>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pPr>
                              <w:pStyle w:val="style0"/>
                              <w:ind w:firstLine="473" w:firstLineChars="225"/>
                              <w:rPr>
                                <w:rFonts w:ascii="宋体" w:hAnsi="宋体"/>
                                <w:szCs w:val="21"/>
                              </w:rPr>
                            </w:pPr>
                            <w:r>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r>
                              <w:rPr>
                                <w:rFonts w:ascii="宋体" w:hAnsi="宋体" w:hint="eastAsia"/>
                                <w:szCs w:val="21"/>
                              </w:rPr>
                              <w:t>应举手示意请</w:t>
                            </w:r>
                            <w:r>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pPr>
                              <w:pStyle w:val="style0"/>
                              <w:ind w:firstLine="473" w:firstLineChars="225"/>
                              <w:rPr>
                                <w:rFonts w:ascii="宋体" w:hAnsi="宋体"/>
                                <w:szCs w:val="21"/>
                              </w:rPr>
                            </w:pPr>
                            <w:r>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pPr>
                              <w:pStyle w:val="style0"/>
                              <w:ind w:firstLine="473" w:firstLineChars="225"/>
                              <w:rPr>
                                <w:rFonts w:ascii="宋体" w:hAnsi="宋体"/>
                                <w:szCs w:val="21"/>
                              </w:rPr>
                            </w:pPr>
                            <w:r>
                              <w:rPr>
                                <w:rFonts w:ascii="宋体" w:hAnsi="宋体" w:hint="eastAsia"/>
                                <w:szCs w:val="21"/>
                              </w:rPr>
                              <w:t>5、考生须确认自己填写的个人信息真实、准确，并承担信息填写错误带来的一切责任与后果。</w:t>
                            </w:r>
                          </w:p>
                          <w:p>
                            <w:pPr>
                              <w:pStyle w:val="style0"/>
                              <w:ind w:firstLine="473" w:firstLineChars="225"/>
                              <w:rPr>
                                <w:rFonts w:ascii="宋体" w:hAnsi="宋体"/>
                                <w:szCs w:val="21"/>
                              </w:rPr>
                            </w:pPr>
                            <w:r>
                              <w:rPr>
                                <w:rFonts w:ascii="宋体" w:hAnsi="宋体" w:hint="eastAsia"/>
                                <w:szCs w:val="21"/>
                              </w:rPr>
                              <w:t>学校倡议所有考生以北京大学学生的荣誉与诚信答卷，共同维护北京大学的学术声誉。</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white" stroked="t" style="position:absolute;margin-left:-9.0pt;margin-top:109.7pt;width:416.25pt;height:314.95pt;z-index: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spacing w:lineRule="exact" w:line="360"/>
                        <w:jc w:val="center"/>
                        <w:rPr>
                          <w:rFonts w:ascii="宋体" w:hAnsi="宋体"/>
                          <w:b/>
                          <w:sz w:val="36"/>
                          <w:szCs w:val="36"/>
                        </w:rPr>
                      </w:pPr>
                      <w:r>
                        <w:rPr>
                          <w:rFonts w:ascii="宋体" w:hAnsi="宋体" w:hint="eastAsia"/>
                          <w:b/>
                          <w:sz w:val="36"/>
                          <w:szCs w:val="36"/>
                        </w:rPr>
                        <w:t>北京大学</w:t>
                      </w:r>
                      <w:r>
                        <w:rPr>
                          <w:rFonts w:ascii="宋体" w:hAnsi="宋体" w:hint="eastAsia"/>
                          <w:b/>
                          <w:sz w:val="36"/>
                          <w:szCs w:val="36"/>
                        </w:rPr>
                        <w:t>考场</w:t>
                      </w:r>
                      <w:r>
                        <w:rPr>
                          <w:rFonts w:ascii="宋体" w:hAnsi="宋体" w:hint="eastAsia"/>
                          <w:b/>
                          <w:sz w:val="36"/>
                          <w:szCs w:val="36"/>
                        </w:rPr>
                        <w:t>纪律</w:t>
                      </w:r>
                    </w:p>
                    <w:p>
                      <w:pPr>
                        <w:pStyle w:val="style0"/>
                        <w:ind w:firstLine="540"/>
                        <w:rPr>
                          <w:rFonts w:ascii="宋体" w:hAnsi="宋体"/>
                          <w:szCs w:val="21"/>
                        </w:rPr>
                      </w:pPr>
                      <w:r>
                        <w:rPr>
                          <w:rFonts w:ascii="宋体" w:hAnsi="宋体" w:hint="eastAsia"/>
                          <w:szCs w:val="21"/>
                        </w:rPr>
                        <w:t>1、考生进入考场后，按照监考老师</w:t>
                      </w:r>
                      <w:r>
                        <w:rPr>
                          <w:rFonts w:ascii="宋体" w:hAnsi="宋体" w:hint="eastAsia"/>
                          <w:szCs w:val="21"/>
                        </w:rPr>
                        <w:t>安排隔位就座</w:t>
                      </w:r>
                      <w:r>
                        <w:rPr>
                          <w:rFonts w:ascii="宋体" w:hAnsi="宋体" w:hint="eastAsia"/>
                          <w:szCs w:val="21"/>
                        </w:rPr>
                        <w:t>，将学生证放在桌面上。无学生证者不能参加考试；迟到超过15分钟不得入场。在考试开始30分钟后方可交卷出场。</w:t>
                      </w:r>
                    </w:p>
                    <w:p>
                      <w:pPr>
                        <w:pStyle w:val="style0"/>
                        <w:ind w:firstLine="473" w:firstLineChars="225"/>
                        <w:rPr>
                          <w:rFonts w:ascii="宋体" w:hAnsi="宋体"/>
                          <w:szCs w:val="21"/>
                        </w:rPr>
                      </w:pPr>
                      <w:r>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pPr>
                        <w:pStyle w:val="style0"/>
                        <w:ind w:firstLine="473" w:firstLineChars="225"/>
                        <w:rPr>
                          <w:rFonts w:ascii="宋体" w:hAnsi="宋体"/>
                          <w:szCs w:val="21"/>
                        </w:rPr>
                      </w:pPr>
                      <w:r>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r>
                        <w:rPr>
                          <w:rFonts w:ascii="宋体" w:hAnsi="宋体" w:hint="eastAsia"/>
                          <w:szCs w:val="21"/>
                        </w:rPr>
                        <w:t>应举手示意请</w:t>
                      </w:r>
                      <w:r>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pPr>
                        <w:pStyle w:val="style0"/>
                        <w:ind w:firstLine="473" w:firstLineChars="225"/>
                        <w:rPr>
                          <w:rFonts w:ascii="宋体" w:hAnsi="宋体"/>
                          <w:szCs w:val="21"/>
                        </w:rPr>
                      </w:pPr>
                      <w:r>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pPr>
                        <w:pStyle w:val="style0"/>
                        <w:ind w:firstLine="473" w:firstLineChars="225"/>
                        <w:rPr>
                          <w:rFonts w:ascii="宋体" w:hAnsi="宋体"/>
                          <w:szCs w:val="21"/>
                        </w:rPr>
                      </w:pPr>
                      <w:r>
                        <w:rPr>
                          <w:rFonts w:ascii="宋体" w:hAnsi="宋体" w:hint="eastAsia"/>
                          <w:szCs w:val="21"/>
                        </w:rPr>
                        <w:t>5、考生须确认自己填写的个人信息真实、准确，并承担信息填写错误带来的一切责任与后果。</w:t>
                      </w:r>
                    </w:p>
                    <w:p>
                      <w:pPr>
                        <w:pStyle w:val="style0"/>
                        <w:ind w:firstLine="473" w:firstLineChars="225"/>
                        <w:rPr>
                          <w:rFonts w:ascii="宋体" w:hAnsi="宋体"/>
                          <w:szCs w:val="21"/>
                        </w:rPr>
                      </w:pPr>
                      <w:r>
                        <w:rPr>
                          <w:rFonts w:ascii="宋体" w:hAnsi="宋体" w:hint="eastAsia"/>
                          <w:szCs w:val="21"/>
                        </w:rPr>
                        <w:t>学校倡议所有考生以北京大学学生的荣誉与诚信答卷，共同维护北京大学的学术声誉。</w:t>
                      </w:r>
                    </w:p>
                  </w:txbxContent>
                </v:textbox>
              </v:rect>
            </w:pict>
          </mc:Fallback>
        </mc:AlternateContent>
      </w:r>
      <w:r>
        <w:rPr>
          <w:noProof/>
          <w:sz w:val="28"/>
        </w:rPr>
        <mc:AlternateContent>
          <mc:Choice Requires="wps">
            <w:drawing>
              <wp:anchor distT="0" distB="0" distL="0" distR="0" simplePos="false" relativeHeight="4" behindDoc="false" locked="false" layoutInCell="true" allowOverlap="true">
                <wp:simplePos x="0" y="0"/>
                <wp:positionH relativeFrom="column">
                  <wp:posOffset>-1143000</wp:posOffset>
                </wp:positionH>
                <wp:positionV relativeFrom="paragraph">
                  <wp:posOffset>495300</wp:posOffset>
                </wp:positionV>
                <wp:extent cx="571500" cy="4655820"/>
                <wp:effectExtent l="9525" t="9525" r="9525" b="11430"/>
                <wp:wrapNone/>
                <wp:docPr id="1029"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 cy="4655820"/>
                        </a:xfrm>
                        <a:prstGeom prst="rect"/>
                        <a:solidFill>
                          <a:srgbClr val="ffffff"/>
                        </a:solidFill>
                        <a:ln cmpd="sng" cap="flat" w="9525">
                          <a:solidFill>
                            <a:srgbClr val="ffffff"/>
                          </a:solidFill>
                          <a:prstDash val="solid"/>
                          <a:miter/>
                          <a:headEnd len="med" type="none" w="med"/>
                          <a:tailEnd len="med" type="none" w="med"/>
                        </a:ln>
                      </wps:spPr>
                      <wps:txbx id="1029">
                        <w:txbxContent>
                          <w:p>
                            <w:pPr>
                              <w:pStyle w:val="style0"/>
                              <w:ind w:firstLine="420" w:firstLineChars="100"/>
                              <w:rPr/>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lIns="91440" rIns="91440" tIns="45720" bIns="45720" vert="eaVert"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color="white" stroked="t" style="position:absolute;margin-left:-90.0pt;margin-top:39.0pt;width:45.0pt;height:366.6pt;z-index:4;mso-position-horizontal-relative:text;mso-position-vertical-relative:text;mso-width-percent:0;mso-height-percent:0;mso-width-relative:page;mso-height-relative:page;mso-wrap-distance-left:0.0pt;mso-wrap-distance-right:0.0pt;visibility:visible;">
                <v:stroke joinstyle="miter" color="white"/>
                <v:fill/>
                <v:textbox inset="7.2pt,3.6pt,7.2pt,3.6pt" style="layout-flow:vertical-ideographic;">
                  <w:txbxContent>
                    <w:p>
                      <w:pPr>
                        <w:pStyle w:val="style0"/>
                        <w:ind w:firstLine="420" w:firstLineChars="100"/>
                        <w:rPr/>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exact" w:line="640"/>
        <w:jc w:val="center"/>
        <w:rPr>
          <w:sz w:val="24"/>
        </w:rPr>
      </w:pPr>
      <w:r>
        <w:rPr>
          <w:sz w:val="24"/>
        </w:rPr>
        <w:t>以下以下</w:t>
      </w:r>
      <w:r>
        <w:rPr>
          <w:sz w:val="24"/>
        </w:rPr>
        <w:t>为答题纸，共</w:t>
      </w:r>
      <w:r>
        <w:rPr>
          <w:sz w:val="24"/>
          <w:u w:val="single"/>
        </w:rPr>
        <w:t xml:space="preserve">    </w:t>
      </w:r>
      <w:r>
        <w:rPr>
          <w:sz w:val="24"/>
        </w:rPr>
        <w:t>页</w:t>
      </w:r>
    </w:p>
    <w:p>
      <w:pPr>
        <w:pStyle w:val="style0"/>
        <w:rPr>
          <w:sz w:val="24"/>
        </w:rPr>
      </w:pPr>
    </w:p>
    <w:p>
      <w:pPr>
        <w:pStyle w:val="style0"/>
        <w:rPr>
          <w:sz w:val="24"/>
        </w:rPr>
      </w:pPr>
    </w:p>
    <w:p>
      <w:pPr>
        <w:pStyle w:val="style0"/>
        <w:rPr>
          <w:sz w:val="24"/>
        </w:rPr>
      </w:pPr>
    </w:p>
    <w:p>
      <w:pPr>
        <w:pStyle w:val="style0"/>
        <w:rPr>
          <w:sz w:val="24"/>
        </w:rPr>
      </w:pPr>
    </w:p>
    <w:p>
      <w:pPr>
        <w:pStyle w:val="style0"/>
        <w:rPr>
          <w:sz w:val="24"/>
        </w:rPr>
      </w:pPr>
    </w:p>
    <w:p>
      <w:pPr>
        <w:pStyle w:val="style0"/>
        <w:tabs>
          <w:tab w:val="left" w:leader="none" w:pos="2076"/>
        </w:tabs>
        <w:spacing w:before="120"/>
        <w:ind w:firstLine="1200" w:firstLineChars="500"/>
        <w:rPr>
          <w:sz w:val="24"/>
        </w:rPr>
      </w:pPr>
    </w:p>
    <w:p>
      <w:pPr>
        <w:pStyle w:val="style0"/>
        <w:tabs>
          <w:tab w:val="left" w:leader="none" w:pos="2076"/>
        </w:tabs>
        <w:spacing w:before="120"/>
        <w:ind w:firstLine="1200" w:firstLineChars="500"/>
        <w:rPr>
          <w:sz w:val="24"/>
        </w:rPr>
      </w:pPr>
    </w:p>
    <w:p>
      <w:pPr>
        <w:pStyle w:val="style0"/>
        <w:tabs>
          <w:tab w:val="left" w:leader="none" w:pos="2076"/>
        </w:tabs>
        <w:spacing w:before="120"/>
        <w:ind w:firstLine="1200" w:firstLineChars="500"/>
        <w:rPr>
          <w:sz w:val="24"/>
        </w:rPr>
      </w:pPr>
    </w:p>
    <w:p>
      <w:pPr>
        <w:pStyle w:val="style0"/>
        <w:tabs>
          <w:tab w:val="left" w:leader="none" w:pos="2076"/>
        </w:tabs>
        <w:spacing w:before="120"/>
        <w:ind w:firstLine="1200" w:firstLineChars="500"/>
        <w:rPr>
          <w:sz w:val="24"/>
        </w:rPr>
      </w:pPr>
    </w:p>
    <w:p>
      <w:pPr>
        <w:pStyle w:val="style0"/>
        <w:tabs>
          <w:tab w:val="left" w:leader="none" w:pos="2076"/>
        </w:tabs>
        <w:spacing w:before="120"/>
        <w:ind w:firstLine="1200" w:firstLineChars="500"/>
        <w:rPr>
          <w:sz w:val="24"/>
        </w:rPr>
      </w:pPr>
    </w:p>
    <w:p>
      <w:pPr>
        <w:pStyle w:val="style0"/>
        <w:rPr>
          <w:b/>
          <w:bCs/>
          <w:sz w:val="24"/>
        </w:rPr>
      </w:pPr>
      <w:r>
        <w:rPr>
          <w:rFonts w:hAnsi="宋体"/>
          <w:b/>
          <w:bCs/>
          <w:sz w:val="24"/>
        </w:rPr>
        <w:t>注意事项：</w:t>
      </w:r>
    </w:p>
    <w:p>
      <w:pPr>
        <w:pStyle w:val="style0"/>
        <w:widowControl/>
        <w:numPr>
          <w:ilvl w:val="0"/>
          <w:numId w:val="7"/>
        </w:numPr>
        <w:tabs>
          <w:tab w:val="left" w:leader="none" w:pos="567"/>
          <w:tab w:val="left" w:leader="none" w:pos="1426"/>
        </w:tabs>
        <w:ind w:left="567" w:hanging="451"/>
        <w:jc w:val="left"/>
        <w:rPr>
          <w:szCs w:val="21"/>
        </w:rPr>
      </w:pPr>
      <w:r>
        <w:rPr>
          <w:rFonts w:hint="eastAsia"/>
          <w:szCs w:val="21"/>
        </w:rPr>
        <w:t>全部</w:t>
      </w:r>
      <w:r>
        <w:rPr>
          <w:szCs w:val="21"/>
        </w:rPr>
        <w:t>题目都在空白答题纸上</w:t>
      </w:r>
      <w:r>
        <w:rPr>
          <w:rFonts w:hint="eastAsia"/>
          <w:szCs w:val="21"/>
        </w:rPr>
        <w:t>解答</w:t>
      </w:r>
      <w:r>
        <w:rPr>
          <w:szCs w:val="21"/>
        </w:rPr>
        <w:t>。</w:t>
      </w:r>
    </w:p>
    <w:p>
      <w:pPr>
        <w:pStyle w:val="style0"/>
        <w:widowControl/>
        <w:numPr>
          <w:ilvl w:val="0"/>
          <w:numId w:val="7"/>
        </w:numPr>
        <w:tabs>
          <w:tab w:val="left" w:leader="none" w:pos="567"/>
          <w:tab w:val="left" w:leader="none" w:pos="1426"/>
        </w:tabs>
        <w:ind w:left="567" w:hanging="451"/>
        <w:jc w:val="left"/>
        <w:rPr>
          <w:szCs w:val="21"/>
        </w:rPr>
      </w:pPr>
      <w:r>
        <w:rPr>
          <w:szCs w:val="21"/>
        </w:rPr>
        <w:t>本试卷对算法设计都有质量要求，请尽量按照试题中的要求来写算法。否则将酌情扣分。</w:t>
      </w:r>
    </w:p>
    <w:p>
      <w:pPr>
        <w:pStyle w:val="style0"/>
        <w:widowControl/>
        <w:numPr>
          <w:ilvl w:val="0"/>
          <w:numId w:val="7"/>
        </w:numPr>
        <w:tabs>
          <w:tab w:val="left" w:leader="none" w:pos="567"/>
          <w:tab w:val="left" w:leader="none" w:pos="1426"/>
        </w:tabs>
        <w:ind w:left="567" w:hanging="451"/>
        <w:jc w:val="left"/>
        <w:rPr>
          <w:szCs w:val="21"/>
        </w:rPr>
      </w:pPr>
      <w:r>
        <w:rPr>
          <w:rFonts w:hint="eastAsia"/>
          <w:szCs w:val="21"/>
        </w:rPr>
        <w:t>请申明所写</w:t>
      </w:r>
      <w:r>
        <w:rPr>
          <w:szCs w:val="21"/>
        </w:rPr>
        <w:t>算法</w:t>
      </w:r>
      <w:r>
        <w:rPr>
          <w:rFonts w:hint="eastAsia"/>
          <w:szCs w:val="21"/>
        </w:rPr>
        <w:t>的基本</w:t>
      </w:r>
      <w:r>
        <w:rPr>
          <w:szCs w:val="21"/>
        </w:rPr>
        <w:t>思想，并在算法</w:t>
      </w:r>
      <w:r>
        <w:rPr>
          <w:szCs w:val="21"/>
        </w:rPr>
        <w:t>段加以</w:t>
      </w:r>
      <w:r>
        <w:rPr>
          <w:szCs w:val="21"/>
        </w:rPr>
        <w:t>恰当的注释。</w:t>
      </w:r>
    </w:p>
    <w:p>
      <w:pPr>
        <w:pStyle w:val="style0"/>
        <w:widowControl/>
        <w:tabs>
          <w:tab w:val="left" w:leader="none" w:pos="567"/>
        </w:tabs>
        <w:jc w:val="left"/>
        <w:rPr>
          <w:szCs w:val="21"/>
        </w:rPr>
      </w:pPr>
    </w:p>
    <w:p>
      <w:pPr>
        <w:pStyle w:val="style0"/>
        <w:tabs>
          <w:tab w:val="left" w:leader="none" w:pos="2076"/>
        </w:tabs>
        <w:spacing w:before="120"/>
        <w:ind w:left="1" w:leftChars="-67" w:hanging="142" w:hangingChars="59"/>
        <w:jc w:val="center"/>
        <w:rPr>
          <w:b/>
          <w:bCs/>
          <w:sz w:val="24"/>
        </w:rPr>
      </w:pPr>
      <w:r>
        <w:rPr>
          <w:sz w:val="24"/>
        </w:rPr>
        <w:t>以下为试题和答题纸，共</w:t>
      </w:r>
      <w:r>
        <w:rPr>
          <w:rFonts w:hint="eastAsia"/>
          <w:sz w:val="24"/>
        </w:rPr>
        <w:t>5</w:t>
      </w:r>
      <w:r>
        <w:rPr>
          <w:sz w:val="24"/>
        </w:rPr>
        <w:t>页</w:t>
      </w:r>
      <w:r>
        <w:rPr>
          <w:rFonts w:hint="eastAsia"/>
          <w:sz w:val="24"/>
        </w:rPr>
        <w:t>，请把答案写在答题纸</w:t>
      </w:r>
      <w:r>
        <w:rPr>
          <w:sz w:val="24"/>
        </w:rPr>
        <w:t>。</w:t>
      </w:r>
    </w:p>
    <w:p>
      <w:pPr>
        <w:pStyle w:val="style0"/>
        <w:tabs>
          <w:tab w:val="left" w:leader="none" w:pos="2076"/>
        </w:tabs>
        <w:spacing w:before="120"/>
        <w:rPr>
          <w:rFonts w:eastAsia="等线"/>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trPr/>
        <w:tc>
          <w:tcPr>
            <w:tcW w:w="1101" w:type="dxa"/>
            <w:tcBorders/>
            <w:shd w:val="clear" w:color="auto" w:fill="auto"/>
          </w:tcPr>
          <w:p>
            <w:pPr>
              <w:pStyle w:val="style0"/>
              <w:tabs>
                <w:tab w:val="left" w:leader="none" w:pos="2076"/>
              </w:tabs>
              <w:snapToGrid w:val="false"/>
              <w:jc w:val="center"/>
              <w:rPr>
                <w:rFonts w:eastAsia="等线"/>
                <w:szCs w:val="21"/>
              </w:rPr>
            </w:pPr>
            <w:r>
              <w:rPr>
                <w:rFonts w:eastAsia="等线"/>
                <w:szCs w:val="21"/>
              </w:rPr>
              <w:br w:type="page"/>
            </w:r>
            <w:r>
              <w:rPr>
                <w:rFonts w:eastAsia="等线"/>
                <w:szCs w:val="21"/>
              </w:rPr>
              <w:t>得分</w:t>
            </w:r>
          </w:p>
        </w:tc>
      </w:tr>
      <w:tr>
        <w:tblPrEx/>
        <w:trPr/>
        <w:tc>
          <w:tcPr>
            <w:tcW w:w="1101" w:type="dxa"/>
            <w:tcBorders/>
            <w:shd w:val="clear" w:color="auto" w:fill="auto"/>
          </w:tcPr>
          <w:p>
            <w:pPr>
              <w:pStyle w:val="style0"/>
              <w:tabs>
                <w:tab w:val="left" w:leader="none" w:pos="2076"/>
              </w:tabs>
              <w:snapToGrid w:val="false"/>
              <w:rPr>
                <w:rFonts w:eastAsia="等线"/>
                <w:szCs w:val="21"/>
              </w:rPr>
            </w:pPr>
          </w:p>
          <w:p>
            <w:pPr>
              <w:pStyle w:val="style0"/>
              <w:tabs>
                <w:tab w:val="left" w:leader="none" w:pos="2076"/>
              </w:tabs>
              <w:snapToGrid w:val="false"/>
              <w:rPr>
                <w:rFonts w:eastAsia="等线"/>
                <w:szCs w:val="21"/>
              </w:rPr>
            </w:pPr>
          </w:p>
        </w:tc>
      </w:tr>
    </w:tbl>
    <w:p>
      <w:pPr>
        <w:pStyle w:val="style0"/>
        <w:numPr>
          <w:ilvl w:val="0"/>
          <w:numId w:val="22"/>
        </w:numPr>
        <w:spacing w:before="156" w:beforeLines="50" w:lineRule="auto" w:line="288"/>
        <w:rPr>
          <w:rFonts w:ascii="黑体" w:eastAsia="黑体" w:hAnsi="黑体"/>
          <w:b/>
          <w:sz w:val="24"/>
        </w:rPr>
      </w:pPr>
      <w:r>
        <w:rPr>
          <w:rFonts w:ascii="黑体" w:eastAsia="黑体" w:hAnsi="黑体"/>
          <w:b/>
          <w:sz w:val="24"/>
        </w:rPr>
        <w:t>选择</w:t>
      </w:r>
      <w:r>
        <w:rPr>
          <w:rFonts w:ascii="黑体" w:eastAsia="黑体" w:hAnsi="黑体"/>
          <w:b/>
          <w:sz w:val="24"/>
        </w:rPr>
        <w:t>(</w:t>
      </w:r>
      <w:r>
        <w:rPr>
          <w:rFonts w:ascii="黑体" w:eastAsia="黑体" w:hAnsi="黑体" w:hint="eastAsia"/>
          <w:b/>
          <w:sz w:val="24"/>
        </w:rPr>
        <w:t>每题</w:t>
      </w:r>
      <w:r>
        <w:rPr>
          <w:rFonts w:ascii="黑体" w:eastAsia="黑体" w:hAnsi="黑体" w:hint="eastAsia"/>
          <w:b/>
          <w:sz w:val="24"/>
        </w:rPr>
        <w:t>2</w:t>
      </w:r>
      <w:r>
        <w:rPr>
          <w:rFonts w:ascii="黑体" w:eastAsia="黑体" w:hAnsi="黑体" w:hint="eastAsia"/>
          <w:b/>
          <w:sz w:val="24"/>
        </w:rPr>
        <w:t>分，共</w:t>
      </w:r>
      <w:r>
        <w:rPr>
          <w:rFonts w:ascii="黑体" w:eastAsia="黑体" w:hAnsi="黑体" w:hint="eastAsia"/>
          <w:b/>
          <w:sz w:val="24"/>
        </w:rPr>
        <w:t>2</w:t>
      </w:r>
      <w:r>
        <w:rPr>
          <w:rFonts w:ascii="黑体" w:eastAsia="黑体" w:hAnsi="黑体" w:hint="eastAsia"/>
          <w:b/>
          <w:sz w:val="24"/>
        </w:rPr>
        <w:t>0分)</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下面函数的时间复杂度是</w:t>
      </w:r>
      <w:r>
        <w:rPr>
          <w:rFonts w:ascii="Courier New" w:cs="Courier New" w:hAnsi="Courier New"/>
        </w:rPr>
        <w:t>__</w:t>
      </w:r>
      <w:r>
        <w:rPr>
          <w:color w:val="ff0000"/>
        </w:rPr>
        <w:t xml:space="preserve"> </w:t>
      </w:r>
      <w:r>
        <w:rPr>
          <w:color w:val="ff0000"/>
        </w:rPr>
        <w:t>O(</w:t>
      </w:r>
      <w:r>
        <w:rPr>
          <w:color w:val="ff0000"/>
        </w:rPr>
        <w:t>log n * log m</w:t>
      </w:r>
      <w:r>
        <w:rPr>
          <w:color w:val="ff0000"/>
        </w:rPr>
        <w:t>)</w:t>
      </w:r>
      <w:r>
        <w:rPr>
          <w:rFonts w:ascii="Courier New" w:cs="Courier New" w:hAnsi="Courier New"/>
        </w:rPr>
        <w:t>_</w:t>
      </w:r>
      <w:r>
        <w:rPr>
          <w:rFonts w:ascii="Courier New" w:cs="Courier New" w:hAnsi="Courier New" w:hint="eastAsia"/>
        </w:rPr>
        <w:t>。</w:t>
      </w:r>
    </w:p>
    <w:p>
      <w:pPr>
        <w:pStyle w:val="style0"/>
        <w:adjustRightInd w:val="false"/>
        <w:snapToGrid w:val="false"/>
        <w:ind w:left="840" w:leftChars="400"/>
        <w:rPr>
          <w:rFonts w:ascii="Courier New" w:cs="Courier New" w:hAnsi="Courier New"/>
        </w:rPr>
      </w:pPr>
      <w:r>
        <w:rPr>
          <w:rFonts w:ascii="Courier New" w:cs="Courier New" w:hAnsi="Courier New"/>
        </w:rPr>
        <w:t>int</w:t>
      </w:r>
      <w:r>
        <w:rPr>
          <w:rFonts w:ascii="Courier New" w:cs="Courier New" w:hAnsi="Courier New"/>
        </w:rPr>
        <w:t xml:space="preserve"> </w:t>
      </w:r>
      <w:r>
        <w:rPr>
          <w:rFonts w:ascii="Courier New" w:cs="Courier New" w:hAnsi="Courier New"/>
        </w:rPr>
        <w:t>work(</w:t>
      </w:r>
      <w:r>
        <w:rPr>
          <w:rFonts w:ascii="Courier New" w:cs="Courier New" w:hAnsi="Courier New"/>
        </w:rPr>
        <w:t>int</w:t>
      </w:r>
      <w:r>
        <w:rPr>
          <w:rFonts w:ascii="Courier New" w:cs="Courier New" w:hAnsi="Courier New"/>
        </w:rPr>
        <w:t xml:space="preserve"> n, </w:t>
      </w:r>
      <w:r>
        <w:rPr>
          <w:rFonts w:ascii="Courier New" w:cs="Courier New" w:hAnsi="Courier New"/>
        </w:rPr>
        <w:t>int</w:t>
      </w:r>
      <w:r>
        <w:rPr>
          <w:rFonts w:ascii="Courier New" w:cs="Courier New" w:hAnsi="Courier New"/>
        </w:rPr>
        <w:t xml:space="preserve"> m) {</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int</w:t>
      </w:r>
      <w:r>
        <w:rPr>
          <w:rFonts w:ascii="Courier New" w:cs="Courier New" w:hAnsi="Courier New"/>
        </w:rPr>
        <w:t xml:space="preserve"> sum = 0;</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for (</w:t>
      </w:r>
      <w:r>
        <w:rPr>
          <w:rFonts w:ascii="Courier New" w:cs="Courier New" w:hAnsi="Courier New"/>
        </w:rPr>
        <w:t>int</w:t>
      </w:r>
      <w:r>
        <w:rPr>
          <w:rFonts w:ascii="Courier New" w:cs="Courier New" w:hAnsi="Courier New"/>
        </w:rPr>
        <w:t xml:space="preserve"> </w:t>
      </w:r>
      <w:r>
        <w:rPr>
          <w:rFonts w:ascii="Courier New" w:cs="Courier New" w:hAnsi="Courier New"/>
        </w:rPr>
        <w:t>i</w:t>
      </w:r>
      <w:r>
        <w:rPr>
          <w:rFonts w:ascii="Courier New" w:cs="Courier New" w:hAnsi="Courier New"/>
        </w:rPr>
        <w:t xml:space="preserve"> = 1; </w:t>
      </w:r>
      <w:r>
        <w:rPr>
          <w:rFonts w:ascii="Courier New" w:cs="Courier New" w:hAnsi="Courier New"/>
        </w:rPr>
        <w:t>i</w:t>
      </w:r>
      <w:r>
        <w:rPr>
          <w:rFonts w:ascii="Courier New" w:cs="Courier New" w:hAnsi="Courier New"/>
        </w:rPr>
        <w:t xml:space="preserve"> &lt;= m; </w:t>
      </w:r>
      <w:r>
        <w:rPr>
          <w:rFonts w:ascii="Courier New" w:cs="Courier New" w:hAnsi="Courier New"/>
        </w:rPr>
        <w:t>i</w:t>
      </w:r>
      <w:r>
        <w:rPr>
          <w:rFonts w:ascii="Courier New" w:cs="Courier New" w:hAnsi="Courier New"/>
        </w:rPr>
        <w:t xml:space="preserve"> *= 2)</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for (</w:t>
      </w:r>
      <w:r>
        <w:rPr>
          <w:rFonts w:ascii="Courier New" w:cs="Courier New" w:hAnsi="Courier New"/>
        </w:rPr>
        <w:t>int</w:t>
      </w:r>
      <w:r>
        <w:rPr>
          <w:rFonts w:ascii="Courier New" w:cs="Courier New" w:hAnsi="Courier New"/>
        </w:rPr>
        <w:t xml:space="preserve"> j = 1; j &lt;= n; j *= 2) {</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 xml:space="preserve">sum += </w:t>
      </w:r>
      <w:r>
        <w:rPr>
          <w:rFonts w:ascii="Courier New" w:cs="Courier New" w:hAnsi="Courier New"/>
        </w:rPr>
        <w:t>i</w:t>
      </w:r>
      <w:r>
        <w:rPr>
          <w:rFonts w:ascii="Courier New" w:cs="Courier New" w:hAnsi="Courier New"/>
        </w:rPr>
        <w:t xml:space="preserve"> * j;</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w:t>
      </w:r>
    </w:p>
    <w:p>
      <w:pPr>
        <w:pStyle w:val="style0"/>
        <w:adjustRightInd w:val="false"/>
        <w:snapToGrid w:val="false"/>
        <w:ind w:left="840" w:leftChars="400"/>
        <w:rPr>
          <w:rFonts w:ascii="Courier New" w:cs="Courier New" w:hAnsi="Courier New"/>
        </w:rPr>
      </w:pPr>
      <w:r>
        <w:rPr>
          <w:rFonts w:ascii="Courier New" w:cs="Courier New" w:hAnsi="Courier New"/>
        </w:rPr>
        <w:tab/>
      </w:r>
      <w:r>
        <w:rPr>
          <w:rFonts w:ascii="Courier New" w:cs="Courier New" w:hAnsi="Courier New"/>
        </w:rPr>
        <w:t>return sum;</w:t>
      </w:r>
    </w:p>
    <w:p>
      <w:pPr>
        <w:pStyle w:val="style0"/>
        <w:adjustRightInd w:val="false"/>
        <w:snapToGrid w:val="false"/>
        <w:ind w:left="840" w:leftChars="400"/>
        <w:rPr>
          <w:rFonts w:ascii="Courier New" w:cs="Courier New" w:hAnsi="Courier New"/>
        </w:rPr>
      </w:pPr>
      <w:r>
        <w:rPr>
          <w:rFonts w:ascii="Courier New" w:cs="Courier New" w:hAnsi="Courier New"/>
        </w:rPr>
        <w:t>}</w:t>
      </w:r>
    </w:p>
    <w:p>
      <w:pPr>
        <w:pStyle w:val="style179"/>
        <w:numPr>
          <w:ilvl w:val="0"/>
          <w:numId w:val="31"/>
        </w:numPr>
        <w:ind w:firstLineChars="0"/>
        <w:rPr>
          <w:rFonts w:ascii="Times New Roman" w:hAnsi="Times New Roman"/>
          <w:color w:val="000000"/>
        </w:rPr>
      </w:pPr>
      <w:r>
        <w:rPr>
          <w:rFonts w:ascii="Courier New" w:cs="Courier New" w:hAnsi="Courier New" w:hint="eastAsia"/>
        </w:rPr>
        <w:t>下面关于线性表的叙述中，正确的是哪些</w:t>
      </w:r>
      <w:r>
        <w:rPr>
          <w:rFonts w:ascii="Courier New" w:cs="Courier New" w:hAnsi="Courier New" w:hint="eastAsia"/>
        </w:rPr>
        <w:t xml:space="preserve"> ____</w:t>
      </w:r>
      <w:r>
        <w:rPr>
          <w:color w:val="ff0000"/>
        </w:rPr>
        <w:t>(A,C,D,E)</w:t>
      </w:r>
      <w:r>
        <w:rPr>
          <w:rFonts w:ascii="Courier New" w:cs="Courier New" w:hAnsi="Courier New" w:hint="eastAsia"/>
        </w:rPr>
        <w:t xml:space="preserve"> _____</w:t>
      </w:r>
      <w:r>
        <w:rPr>
          <w:rFonts w:ascii="Courier New" w:cs="Courier New" w:hAnsi="Courier New" w:hint="eastAsia"/>
        </w:rPr>
        <w:t>？</w:t>
      </w:r>
      <w:r>
        <w:rPr>
          <w:rFonts w:ascii="Courier New" w:cs="Courier New" w:hAnsi="Courier New" w:hint="eastAsia"/>
        </w:rPr>
        <w:t xml:space="preserve"> </w:t>
      </w:r>
    </w:p>
    <w:p>
      <w:pPr>
        <w:pStyle w:val="style0"/>
        <w:ind w:left="420" w:leftChars="200"/>
        <w:rPr>
          <w:rFonts w:ascii="Courier New" w:cs="Courier New" w:hAnsi="Courier New"/>
          <w:color w:val="000000"/>
        </w:rPr>
      </w:pPr>
      <w:r>
        <w:rPr>
          <w:rFonts w:ascii="Courier New" w:cs="Courier New" w:hAnsi="Courier New"/>
          <w:color w:val="000000"/>
        </w:rPr>
        <w:t>A.</w:t>
      </w:r>
      <w:r>
        <w:rPr>
          <w:rFonts w:ascii="Courier New" w:cs="Courier New" w:eastAsia="Times New Roman" w:hAnsi="Courier New"/>
        </w:rPr>
        <w:t xml:space="preserve"> </w:t>
      </w:r>
      <w:r>
        <w:rPr>
          <w:rFonts w:ascii="Courier New" w:cs="Courier New" w:hAnsi="Courier New" w:hint="eastAsia"/>
          <w:color w:val="000000"/>
        </w:rPr>
        <w:t>采用顺序存储</w:t>
      </w:r>
      <w:r>
        <w:rPr>
          <w:rFonts w:ascii="Courier New" w:cs="Courier New" w:hAnsi="Courier New" w:hint="eastAsia"/>
          <w:color w:val="000000"/>
        </w:rPr>
        <w:t>的线性表</w:t>
      </w:r>
      <w:r>
        <w:rPr>
          <w:rFonts w:ascii="Courier New" w:cs="Courier New" w:hAnsi="Courier New" w:hint="eastAsia"/>
          <w:color w:val="000000"/>
        </w:rPr>
        <w:t>，必须占用一片连续的存储单元。</w:t>
      </w:r>
    </w:p>
    <w:p>
      <w:pPr>
        <w:pStyle w:val="style0"/>
        <w:ind w:left="420" w:leftChars="200"/>
        <w:rPr>
          <w:rFonts w:ascii="Courier New" w:cs="Courier New" w:hAnsi="Courier New"/>
          <w:color w:val="000000"/>
        </w:rPr>
      </w:pPr>
      <w:r>
        <w:rPr>
          <w:rFonts w:ascii="Courier New" w:cs="Courier New" w:hAnsi="Courier New"/>
          <w:color w:val="000000"/>
        </w:rPr>
        <w:t>B.</w:t>
      </w:r>
      <w:r>
        <w:rPr>
          <w:rFonts w:ascii="Courier New" w:cs="Courier New" w:eastAsia="Times New Roman" w:hAnsi="Courier New"/>
        </w:rPr>
        <w:t xml:space="preserve"> </w:t>
      </w:r>
      <w:r>
        <w:rPr>
          <w:rFonts w:ascii="Courier New" w:cs="Courier New" w:hAnsi="Courier New" w:hint="eastAsia"/>
          <w:color w:val="000000"/>
        </w:rPr>
        <w:t>采用顺序存储</w:t>
      </w:r>
      <w:r>
        <w:rPr>
          <w:rFonts w:ascii="Courier New" w:cs="Courier New" w:hAnsi="Courier New" w:hint="eastAsia"/>
          <w:color w:val="000000"/>
        </w:rPr>
        <w:t>的线性表</w:t>
      </w:r>
      <w:r>
        <w:rPr>
          <w:rFonts w:ascii="Courier New" w:cs="Courier New" w:hAnsi="Courier New" w:hint="eastAsia"/>
          <w:color w:val="000000"/>
        </w:rPr>
        <w:t>，便于进行插入和删除操作。</w:t>
      </w:r>
    </w:p>
    <w:p>
      <w:pPr>
        <w:pStyle w:val="style0"/>
        <w:ind w:left="420" w:leftChars="200"/>
        <w:rPr>
          <w:rFonts w:ascii="Courier New" w:cs="Courier New" w:hAnsi="Courier New"/>
          <w:color w:val="000000"/>
        </w:rPr>
      </w:pPr>
      <w:r>
        <w:rPr>
          <w:rFonts w:ascii="Courier New" w:cs="Courier New" w:hAnsi="Courier New"/>
          <w:color w:val="000000"/>
        </w:rPr>
        <w:t>C.</w:t>
      </w:r>
      <w:r>
        <w:rPr>
          <w:rFonts w:ascii="Courier New" w:cs="Courier New" w:eastAsia="Times New Roman" w:hAnsi="Courier New"/>
        </w:rPr>
        <w:t xml:space="preserve"> </w:t>
      </w:r>
      <w:r>
        <w:rPr>
          <w:rFonts w:ascii="Courier New" w:cs="Courier New" w:hAnsi="Courier New" w:hint="eastAsia"/>
          <w:color w:val="000000"/>
        </w:rPr>
        <w:t>采用链接存储</w:t>
      </w:r>
      <w:r>
        <w:rPr>
          <w:rFonts w:ascii="Courier New" w:cs="Courier New" w:hAnsi="Courier New" w:hint="eastAsia"/>
          <w:color w:val="000000"/>
        </w:rPr>
        <w:t>的线性表</w:t>
      </w:r>
      <w:r>
        <w:rPr>
          <w:rFonts w:ascii="Courier New" w:cs="Courier New" w:hAnsi="Courier New" w:hint="eastAsia"/>
          <w:color w:val="000000"/>
        </w:rPr>
        <w:t>，不必占用一片连续的存储单元。</w:t>
      </w:r>
    </w:p>
    <w:p>
      <w:pPr>
        <w:pStyle w:val="style0"/>
        <w:ind w:left="420" w:leftChars="200"/>
        <w:rPr>
          <w:rFonts w:ascii="Courier New" w:cs="Courier New" w:hAnsi="Courier New"/>
          <w:color w:val="000000"/>
        </w:rPr>
      </w:pPr>
      <w:r>
        <w:rPr>
          <w:rFonts w:ascii="Courier New" w:cs="Courier New" w:hAnsi="Courier New"/>
          <w:color w:val="000000"/>
        </w:rPr>
        <w:t>D.</w:t>
      </w:r>
      <w:r>
        <w:rPr>
          <w:rFonts w:ascii="Courier New" w:cs="Courier New" w:eastAsia="Times New Roman" w:hAnsi="Courier New"/>
        </w:rPr>
        <w:t xml:space="preserve"> </w:t>
      </w:r>
      <w:r>
        <w:rPr>
          <w:rFonts w:ascii="Courier New" w:cs="Courier New" w:hAnsi="Courier New" w:hint="eastAsia"/>
          <w:color w:val="000000"/>
        </w:rPr>
        <w:t>采用链接存储</w:t>
      </w:r>
      <w:r>
        <w:rPr>
          <w:rFonts w:ascii="Courier New" w:cs="Courier New" w:hAnsi="Courier New" w:hint="eastAsia"/>
          <w:color w:val="000000"/>
        </w:rPr>
        <w:t>的线性表</w:t>
      </w:r>
      <w:r>
        <w:rPr>
          <w:rFonts w:ascii="Courier New" w:cs="Courier New" w:hAnsi="Courier New" w:hint="eastAsia"/>
          <w:color w:val="000000"/>
        </w:rPr>
        <w:t>，便于插入和删除操作。</w:t>
      </w:r>
    </w:p>
    <w:p>
      <w:pPr>
        <w:pStyle w:val="style0"/>
        <w:ind w:left="420" w:leftChars="200"/>
        <w:rPr>
          <w:rFonts w:ascii="Courier New" w:cs="Courier New" w:hAnsi="Courier New"/>
          <w:color w:val="000000"/>
        </w:rPr>
      </w:pPr>
      <w:r>
        <w:rPr>
          <w:rFonts w:ascii="Courier New" w:cs="Courier New" w:hAnsi="Courier New"/>
          <w:color w:val="000000"/>
        </w:rPr>
        <w:t xml:space="preserve">E. </w:t>
      </w:r>
      <w:r>
        <w:rPr>
          <w:rFonts w:ascii="Courier New" w:cs="Courier New" w:hAnsi="Courier New" w:hint="eastAsia"/>
          <w:color w:val="000000"/>
        </w:rPr>
        <w:t>采用链接存储</w:t>
      </w:r>
      <w:r>
        <w:rPr>
          <w:rFonts w:ascii="Courier New" w:cs="Courier New" w:hAnsi="Courier New" w:hint="eastAsia"/>
          <w:color w:val="000000"/>
        </w:rPr>
        <w:t>的线性表</w:t>
      </w:r>
      <w:r>
        <w:rPr>
          <w:rFonts w:ascii="Courier New" w:cs="Courier New" w:hAnsi="Courier New" w:hint="eastAsia"/>
          <w:color w:val="000000"/>
        </w:rPr>
        <w:t>，插入第</w:t>
      </w:r>
      <w:r>
        <w:rPr>
          <w:rFonts w:ascii="Courier New" w:cs="Courier New" w:hAnsi="Courier New"/>
          <w:color w:val="000000"/>
        </w:rPr>
        <w:t>i</w:t>
      </w:r>
      <w:r>
        <w:rPr>
          <w:rFonts w:ascii="Courier New" w:cs="Courier New" w:hAnsi="Courier New" w:hint="eastAsia"/>
          <w:color w:val="000000"/>
        </w:rPr>
        <w:t>个元素的时间与</w:t>
      </w:r>
      <w:r>
        <w:rPr>
          <w:rFonts w:ascii="Courier New" w:cs="Courier New" w:hAnsi="Courier New"/>
          <w:color w:val="000000"/>
        </w:rPr>
        <w:t>i</w:t>
      </w:r>
      <w:r>
        <w:rPr>
          <w:rFonts w:ascii="Courier New" w:cs="Courier New" w:hAnsi="Courier New" w:hint="eastAsia"/>
          <w:color w:val="000000"/>
        </w:rPr>
        <w:t>的数值成正比。</w:t>
      </w:r>
    </w:p>
    <w:p>
      <w:pPr>
        <w:pStyle w:val="style0"/>
        <w:ind w:left="420" w:leftChars="200"/>
        <w:rPr>
          <w:rFonts w:ascii="Courier New" w:cs="Courier New" w:hAnsi="Courier New"/>
          <w:color w:val="000000"/>
        </w:rPr>
      </w:pPr>
      <w:r>
        <w:rPr>
          <w:rFonts w:ascii="Courier New" w:cs="Courier New" w:hAnsi="Courier New"/>
          <w:color w:val="000000"/>
        </w:rPr>
        <w:t xml:space="preserve">F. </w:t>
      </w:r>
      <w:r>
        <w:rPr>
          <w:rFonts w:ascii="Courier New" w:cs="Courier New" w:hAnsi="Courier New" w:hint="eastAsia"/>
          <w:color w:val="000000"/>
        </w:rPr>
        <w:t>采用链接存储</w:t>
      </w:r>
      <w:r>
        <w:rPr>
          <w:rFonts w:ascii="Courier New" w:cs="Courier New" w:hAnsi="Courier New" w:hint="eastAsia"/>
          <w:color w:val="000000"/>
        </w:rPr>
        <w:t>的线性表</w:t>
      </w:r>
      <w:r>
        <w:rPr>
          <w:rFonts w:ascii="Courier New" w:cs="Courier New" w:hAnsi="Courier New" w:hint="eastAsia"/>
          <w:color w:val="000000"/>
        </w:rPr>
        <w:t>，在已知的</w:t>
      </w:r>
      <w:r>
        <w:rPr>
          <w:rFonts w:ascii="Courier New" w:cs="Courier New" w:hAnsi="Courier New" w:hint="eastAsia"/>
          <w:color w:val="000000"/>
        </w:rPr>
        <w:t>结点</w:t>
      </w:r>
      <w:r>
        <w:rPr>
          <w:rFonts w:ascii="Courier New" w:cs="Courier New" w:hAnsi="Courier New"/>
          <w:color w:val="000000"/>
        </w:rPr>
        <w:t>p</w:t>
      </w:r>
      <w:r>
        <w:rPr>
          <w:rFonts w:ascii="Courier New" w:cs="Courier New" w:hAnsi="Courier New" w:hint="eastAsia"/>
          <w:color w:val="000000"/>
        </w:rPr>
        <w:t>后插入一个新节点的时间复杂度与</w:t>
      </w:r>
      <w:r>
        <w:rPr>
          <w:rFonts w:ascii="Courier New" w:cs="Courier New" w:hAnsi="Courier New" w:hint="eastAsia"/>
          <w:color w:val="000000"/>
        </w:rPr>
        <w:t>结点</w:t>
      </w:r>
      <w:r>
        <w:rPr>
          <w:rFonts w:ascii="Courier New" w:cs="Courier New" w:hAnsi="Courier New"/>
          <w:color w:val="000000"/>
        </w:rPr>
        <w:t>p</w:t>
      </w:r>
      <w:r>
        <w:rPr>
          <w:rFonts w:ascii="Courier New" w:cs="Courier New" w:hAnsi="Courier New" w:hint="eastAsia"/>
          <w:color w:val="000000"/>
        </w:rPr>
        <w:t>的位置有关。</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若元素</w:t>
      </w:r>
      <w:r>
        <w:rPr>
          <w:rFonts w:ascii="Courier New" w:cs="Courier New" w:hAnsi="Courier New"/>
        </w:rPr>
        <w:t>a</w:t>
      </w:r>
      <w:r>
        <w:rPr>
          <w:rFonts w:ascii="Courier New" w:cs="Courier New" w:hAnsi="Courier New" w:hint="eastAsia"/>
        </w:rPr>
        <w:t>、</w:t>
      </w:r>
      <w:r>
        <w:rPr>
          <w:rFonts w:ascii="Courier New" w:cs="Courier New" w:hAnsi="Courier New"/>
        </w:rPr>
        <w:t>b</w:t>
      </w:r>
      <w:r>
        <w:rPr>
          <w:rFonts w:ascii="Courier New" w:cs="Courier New" w:hAnsi="Courier New" w:hint="eastAsia"/>
        </w:rPr>
        <w:t>、</w:t>
      </w:r>
      <w:r>
        <w:rPr>
          <w:rFonts w:ascii="Courier New" w:cs="Courier New" w:hAnsi="Courier New"/>
        </w:rPr>
        <w:t>c</w:t>
      </w:r>
      <w:r>
        <w:rPr>
          <w:rFonts w:ascii="Courier New" w:cs="Courier New" w:hAnsi="Courier New" w:hint="eastAsia"/>
        </w:rPr>
        <w:t>、</w:t>
      </w:r>
      <w:r>
        <w:rPr>
          <w:rFonts w:ascii="Courier New" w:cs="Courier New" w:hAnsi="Courier New"/>
        </w:rPr>
        <w:t>d</w:t>
      </w:r>
      <w:r>
        <w:rPr>
          <w:rFonts w:ascii="Courier New" w:cs="Courier New" w:hAnsi="Courier New" w:hint="eastAsia"/>
        </w:rPr>
        <w:t>依次进</w:t>
      </w:r>
      <w:r>
        <w:rPr>
          <w:rFonts w:ascii="Courier New" w:cs="Courier New" w:hAnsi="Courier New" w:hint="eastAsia"/>
        </w:rPr>
        <w:t>栈</w:t>
      </w:r>
      <w:r>
        <w:rPr>
          <w:rFonts w:ascii="Courier New" w:cs="Courier New" w:hAnsi="Courier New" w:hint="eastAsia"/>
        </w:rPr>
        <w:t>，则可能的出</w:t>
      </w:r>
      <w:r>
        <w:rPr>
          <w:rFonts w:ascii="Courier New" w:cs="Courier New" w:hAnsi="Courier New" w:hint="eastAsia"/>
        </w:rPr>
        <w:t>栈</w:t>
      </w:r>
      <w:r>
        <w:rPr>
          <w:rFonts w:ascii="Courier New" w:cs="Courier New" w:hAnsi="Courier New" w:hint="eastAsia"/>
        </w:rPr>
        <w:t>序列有</w:t>
      </w:r>
      <w:r>
        <w:rPr>
          <w:rFonts w:ascii="Courier New" w:cs="Courier New" w:hAnsi="Courier New" w:hint="eastAsia"/>
        </w:rPr>
        <w:t>__</w:t>
      </w:r>
      <w:r>
        <w:rPr>
          <w:color w:val="ff0000"/>
        </w:rPr>
        <w:t>14</w:t>
      </w:r>
      <w:r>
        <w:rPr>
          <w:rFonts w:ascii="Courier New" w:cs="Courier New" w:hAnsi="Courier New" w:hint="eastAsia"/>
        </w:rPr>
        <w:t>__</w:t>
      </w:r>
      <w:r>
        <w:rPr>
          <w:rFonts w:ascii="Courier New" w:cs="Courier New" w:hAnsi="Courier New" w:hint="eastAsia"/>
        </w:rPr>
        <w:t>种</w:t>
      </w:r>
      <w:r>
        <w:rPr>
          <w:rFonts w:ascii="Courier New" w:cs="Courier New" w:hAnsi="Courier New" w:hint="eastAsia"/>
        </w:rPr>
        <w:t>；</w:t>
      </w:r>
      <w:r>
        <w:rPr>
          <w:rFonts w:ascii="Courier New" w:cs="Courier New" w:hAnsi="Courier New" w:hint="eastAsia"/>
        </w:rPr>
        <w:t>若有元素</w:t>
      </w:r>
      <w:r>
        <w:rPr>
          <w:rFonts w:ascii="Courier New" w:cs="Courier New" w:hAnsi="Courier New"/>
        </w:rPr>
        <w:t>a</w:t>
      </w:r>
      <w:r>
        <w:rPr>
          <w:rFonts w:ascii="Courier New" w:cs="Courier New" w:hAnsi="Courier New" w:hint="eastAsia"/>
        </w:rPr>
        <w:t>、</w:t>
      </w:r>
      <w:r>
        <w:rPr>
          <w:rFonts w:ascii="Courier New" w:cs="Courier New" w:hAnsi="Courier New"/>
        </w:rPr>
        <w:t>b</w:t>
      </w:r>
      <w:r>
        <w:rPr>
          <w:rFonts w:ascii="Courier New" w:cs="Courier New" w:hAnsi="Courier New" w:hint="eastAsia"/>
        </w:rPr>
        <w:t>、</w:t>
      </w:r>
      <w:r>
        <w:rPr>
          <w:rFonts w:ascii="Courier New" w:cs="Courier New" w:hAnsi="Courier New"/>
        </w:rPr>
        <w:t>c</w:t>
      </w:r>
      <w:r>
        <w:rPr>
          <w:rFonts w:ascii="Courier New" w:cs="Courier New" w:hAnsi="Courier New" w:hint="eastAsia"/>
        </w:rPr>
        <w:t>、</w:t>
      </w:r>
      <w:r>
        <w:rPr>
          <w:rFonts w:ascii="Courier New" w:cs="Courier New" w:hAnsi="Courier New"/>
        </w:rPr>
        <w:t>d</w:t>
      </w:r>
      <w:r>
        <w:rPr>
          <w:rFonts w:ascii="Courier New" w:cs="Courier New" w:hAnsi="Courier New" w:hint="eastAsia"/>
        </w:rPr>
        <w:t>、</w:t>
      </w:r>
      <w:r>
        <w:rPr>
          <w:rFonts w:ascii="Courier New" w:cs="Courier New" w:hAnsi="Courier New"/>
        </w:rPr>
        <w:t>e</w:t>
      </w:r>
      <w:r>
        <w:rPr>
          <w:rFonts w:ascii="Courier New" w:cs="Courier New" w:hAnsi="Courier New" w:hint="eastAsia"/>
        </w:rPr>
        <w:t>依次进</w:t>
      </w:r>
      <w:r>
        <w:rPr>
          <w:rFonts w:ascii="Courier New" w:cs="Courier New" w:hAnsi="Courier New" w:hint="eastAsia"/>
        </w:rPr>
        <w:t>栈</w:t>
      </w:r>
      <w:r>
        <w:rPr>
          <w:rFonts w:ascii="Courier New" w:cs="Courier New" w:hAnsi="Courier New" w:hint="eastAsia"/>
        </w:rPr>
        <w:t>，则可能的出</w:t>
      </w:r>
      <w:r>
        <w:rPr>
          <w:rFonts w:ascii="Courier New" w:cs="Courier New" w:hAnsi="Courier New" w:hint="eastAsia"/>
        </w:rPr>
        <w:t>栈</w:t>
      </w:r>
      <w:r>
        <w:rPr>
          <w:rFonts w:ascii="Courier New" w:cs="Courier New" w:hAnsi="Courier New" w:hint="eastAsia"/>
        </w:rPr>
        <w:t>序列有</w:t>
      </w:r>
      <w:r>
        <w:rPr>
          <w:rFonts w:ascii="Courier New" w:cs="Courier New" w:hAnsi="Courier New" w:hint="eastAsia"/>
        </w:rPr>
        <w:t>__</w:t>
      </w:r>
      <w:r>
        <w:rPr>
          <w:color w:val="ff0000"/>
        </w:rPr>
        <w:t>42</w:t>
      </w:r>
      <w:r>
        <w:rPr>
          <w:rFonts w:ascii="Courier New" w:cs="Courier New" w:hAnsi="Courier New" w:hint="eastAsia"/>
        </w:rPr>
        <w:t>__</w:t>
      </w:r>
      <w:r>
        <w:rPr>
          <w:rFonts w:ascii="Courier New" w:cs="Courier New" w:hAnsi="Courier New" w:hint="eastAsia"/>
        </w:rPr>
        <w:t>种。</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一个字符串中</w:t>
      </w:r>
      <w:r>
        <w:rPr>
          <w:rFonts w:ascii="Courier New" w:cs="Courier New" w:hAnsi="Courier New"/>
        </w:rPr>
        <w:t>__</w:t>
      </w:r>
      <w:r>
        <w:rPr>
          <w:rFonts w:ascii="Courier New" w:cs="Courier New" w:hAnsi="Courier New"/>
        </w:rPr>
        <w:t>_</w:t>
      </w:r>
      <w:r>
        <w:rPr>
          <w:rFonts w:ascii="Courier New" w:cs="Courier New" w:hAnsi="Courier New" w:hint="eastAsia"/>
          <w:color w:val="ff0000"/>
          <w:u w:val="single"/>
        </w:rPr>
        <w:t>任意</w:t>
      </w:r>
      <w:r>
        <w:rPr>
          <w:rFonts w:ascii="Courier New" w:cs="Courier New" w:hAnsi="Courier New"/>
          <w:color w:val="ff0000"/>
          <w:u w:val="single"/>
        </w:rPr>
        <w:t>个</w:t>
      </w:r>
      <w:r>
        <w:rPr>
          <w:rFonts w:ascii="Courier New" w:cs="Courier New" w:hAnsi="Courier New"/>
          <w:color w:val="ff0000"/>
          <w:u w:val="single"/>
        </w:rPr>
        <w:t>连续</w:t>
      </w:r>
      <w:r>
        <w:rPr>
          <w:rFonts w:ascii="Courier New" w:cs="Courier New" w:hAnsi="Courier New" w:hint="eastAsia"/>
          <w:color w:val="ff0000"/>
          <w:u w:val="single"/>
        </w:rPr>
        <w:t>的</w:t>
      </w:r>
      <w:r>
        <w:rPr>
          <w:rFonts w:ascii="Courier New" w:cs="Courier New" w:hAnsi="Courier New"/>
          <w:color w:val="ff0000"/>
          <w:u w:val="single"/>
        </w:rPr>
        <w:t>字符构成的子序列</w:t>
      </w:r>
      <w:r>
        <w:rPr>
          <w:rFonts w:ascii="Courier New" w:cs="Courier New" w:hAnsi="Courier New" w:hint="eastAsia"/>
        </w:rPr>
        <w:t>___</w:t>
      </w:r>
      <w:r>
        <w:rPr>
          <w:rFonts w:ascii="Courier New" w:cs="Courier New" w:hAnsi="Courier New" w:hint="eastAsia"/>
        </w:rPr>
        <w:t>称为该串的子串</w:t>
      </w:r>
      <w:r>
        <w:rPr>
          <w:rFonts w:ascii="Courier New" w:cs="Courier New" w:hAnsi="Courier New" w:hint="eastAsia"/>
        </w:rPr>
        <w:t>。</w:t>
      </w:r>
      <w:r>
        <w:rPr>
          <w:rFonts w:ascii="Courier New" w:cs="Courier New" w:hAnsi="Courier New"/>
        </w:rPr>
        <w:t>abcab</w:t>
      </w:r>
      <w:r>
        <w:rPr>
          <w:rFonts w:ascii="Courier New" w:cs="Courier New" w:hAnsi="Courier New" w:hint="eastAsia"/>
        </w:rPr>
        <w:t>的不相等</w:t>
      </w:r>
      <w:r>
        <w:rPr>
          <w:rFonts w:ascii="Courier New" w:cs="Courier New" w:hAnsi="Courier New" w:hint="eastAsia"/>
        </w:rPr>
        <w:t>真</w:t>
      </w:r>
      <w:r>
        <w:rPr>
          <w:rFonts w:ascii="Courier New" w:cs="Courier New" w:hAnsi="Courier New" w:hint="eastAsia"/>
        </w:rPr>
        <w:t>子串个数</w:t>
      </w:r>
      <w:r>
        <w:rPr>
          <w:rFonts w:ascii="Courier New" w:cs="Courier New" w:hAnsi="Courier New" w:hint="eastAsia"/>
        </w:rPr>
        <w:t>为</w:t>
      </w:r>
      <w:r>
        <w:rPr>
          <w:rFonts w:ascii="Courier New" w:cs="Courier New" w:hAnsi="Courier New" w:hint="eastAsia"/>
        </w:rPr>
        <w:t>_</w:t>
      </w:r>
      <w:r>
        <w:rPr>
          <w:rFonts w:ascii="Courier New" w:cs="Courier New" w:hAnsi="Courier New"/>
        </w:rPr>
        <w:t>_</w:t>
      </w:r>
      <w:r>
        <w:rPr>
          <w:rFonts w:ascii="Courier New" w:cs="Courier New" w:hAnsi="Courier New"/>
          <w:color w:val="ff0000"/>
          <w:u w:val="single"/>
        </w:rPr>
        <w:t>1</w:t>
      </w:r>
      <w:r>
        <w:rPr>
          <w:rFonts w:ascii="Courier New" w:cs="Courier New" w:hAnsi="Courier New"/>
          <w:color w:val="ff0000"/>
          <w:u w:val="single"/>
        </w:rPr>
        <w:t>2</w:t>
      </w:r>
      <w:r>
        <w:rPr>
          <w:rFonts w:ascii="Courier New" w:cs="Courier New" w:hAnsi="Courier New"/>
        </w:rPr>
        <w:t>_</w:t>
      </w:r>
      <w:r>
        <w:rPr>
          <w:rFonts w:ascii="Courier New" w:cs="Courier New" w:hAnsi="Courier New" w:hint="eastAsia"/>
        </w:rPr>
        <w:t>。</w:t>
      </w:r>
      <w:r>
        <w:rPr>
          <w:rFonts w:ascii="Courier New" w:cs="Courier New" w:hAnsi="Courier New" w:hint="eastAsia"/>
          <w:color w:val="ff0000"/>
        </w:rPr>
        <w:t>（</w:t>
      </w:r>
      <w:r>
        <w:rPr>
          <w:rFonts w:ascii="Courier New" w:cs="Courier New" w:hAnsi="Courier New"/>
          <w:color w:val="ff0000"/>
        </w:rPr>
        <w:t>{</w:t>
      </w:r>
      <w:r>
        <w:rPr>
          <w:rFonts w:ascii="Courier New" w:cs="Courier New" w:hAnsi="Courier New" w:hint="eastAsia"/>
          <w:color w:val="ff0000"/>
        </w:rPr>
        <w:t>ε</w:t>
      </w:r>
      <w:r>
        <w:rPr>
          <w:rFonts w:ascii="Courier New" w:cs="Courier New" w:hAnsi="Courier New" w:hint="eastAsia"/>
          <w:color w:val="ff0000"/>
        </w:rPr>
        <w:t>,</w:t>
      </w:r>
      <w:r>
        <w:rPr>
          <w:rFonts w:ascii="Courier New" w:cs="Courier New" w:hAnsi="Courier New"/>
          <w:color w:val="ff0000"/>
        </w:rPr>
        <w:t xml:space="preserve"> a, b, c, ab, </w:t>
      </w:r>
      <w:r>
        <w:rPr>
          <w:rFonts w:ascii="Courier New" w:cs="Courier New" w:hAnsi="Courier New"/>
          <w:color w:val="ff0000"/>
        </w:rPr>
        <w:t>bc</w:t>
      </w:r>
      <w:r>
        <w:rPr>
          <w:rFonts w:ascii="Courier New" w:cs="Courier New" w:hAnsi="Courier New"/>
          <w:color w:val="ff0000"/>
        </w:rPr>
        <w:t xml:space="preserve">, ca, </w:t>
      </w:r>
      <w:r>
        <w:rPr>
          <w:rFonts w:ascii="Courier New" w:cs="Courier New" w:hAnsi="Courier New"/>
          <w:color w:val="ff0000"/>
        </w:rPr>
        <w:t>abc</w:t>
      </w:r>
      <w:r>
        <w:rPr>
          <w:rFonts w:ascii="Courier New" w:cs="Courier New" w:hAnsi="Courier New"/>
          <w:color w:val="ff0000"/>
        </w:rPr>
        <w:t xml:space="preserve">, </w:t>
      </w:r>
      <w:r>
        <w:rPr>
          <w:rFonts w:ascii="Courier New" w:cs="Courier New" w:hAnsi="Courier New"/>
          <w:color w:val="ff0000"/>
        </w:rPr>
        <w:t>bca</w:t>
      </w:r>
      <w:r>
        <w:rPr>
          <w:rFonts w:ascii="Courier New" w:cs="Courier New" w:hAnsi="Courier New"/>
          <w:color w:val="ff0000"/>
        </w:rPr>
        <w:t xml:space="preserve">, cab, </w:t>
      </w:r>
      <w:r>
        <w:rPr>
          <w:rFonts w:ascii="Courier New" w:cs="Courier New" w:hAnsi="Courier New"/>
          <w:color w:val="ff0000"/>
        </w:rPr>
        <w:t>abca</w:t>
      </w:r>
      <w:r>
        <w:rPr>
          <w:rFonts w:ascii="Courier New" w:cs="Courier New" w:hAnsi="Courier New"/>
          <w:color w:val="ff0000"/>
        </w:rPr>
        <w:t xml:space="preserve">, </w:t>
      </w:r>
      <w:r>
        <w:rPr>
          <w:rFonts w:ascii="Courier New" w:cs="Courier New" w:hAnsi="Courier New"/>
          <w:color w:val="ff0000"/>
        </w:rPr>
        <w:t>bcab</w:t>
      </w:r>
      <w:r>
        <w:rPr>
          <w:rFonts w:ascii="Courier New" w:cs="Courier New" w:hAnsi="Courier New"/>
          <w:color w:val="ff0000"/>
        </w:rPr>
        <w:t>}</w:t>
      </w:r>
      <w:r>
        <w:rPr>
          <w:rFonts w:ascii="Courier New" w:cs="Courier New" w:hAnsi="Courier New" w:hint="eastAsia"/>
          <w:color w:val="ff0000"/>
        </w:rPr>
        <w:t>）</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一个具</w:t>
      </w:r>
      <w:r>
        <w:rPr>
          <w:rFonts w:ascii="Courier New" w:cs="Courier New" w:hAnsi="Courier New" w:hint="eastAsia"/>
        </w:rPr>
        <w:t>有</w:t>
      </w:r>
      <w:r>
        <w:rPr>
          <w:rFonts w:ascii="Courier New" w:cs="Courier New" w:hAnsi="Courier New"/>
        </w:rPr>
        <w:t>n</w:t>
      </w:r>
      <w:r>
        <w:rPr>
          <w:rFonts w:ascii="Courier New" w:cs="Courier New" w:hAnsi="Courier New" w:hint="eastAsia"/>
        </w:rPr>
        <w:t>个</w:t>
      </w:r>
      <w:r>
        <w:rPr>
          <w:rFonts w:ascii="Courier New" w:cs="Courier New" w:hAnsi="Courier New" w:hint="eastAsia"/>
        </w:rPr>
        <w:t>结点的二叉树的</w:t>
      </w:r>
      <w:r>
        <w:rPr>
          <w:rFonts w:ascii="Courier New" w:cs="Courier New" w:hAnsi="Courier New" w:hint="eastAsia"/>
        </w:rPr>
        <w:t>叶结点</w:t>
      </w:r>
      <w:r>
        <w:rPr>
          <w:rFonts w:ascii="Courier New" w:cs="Courier New" w:hAnsi="Courier New" w:hint="eastAsia"/>
        </w:rPr>
        <w:t>的</w:t>
      </w:r>
      <w:r>
        <w:rPr>
          <w:rFonts w:ascii="Courier New" w:cs="Courier New" w:hAnsi="Courier New" w:hint="eastAsia"/>
        </w:rPr>
        <w:t>个</w:t>
      </w:r>
      <w:r>
        <w:rPr>
          <w:rFonts w:ascii="Courier New" w:cs="Courier New" w:hAnsi="Courier New" w:hint="eastAsia"/>
        </w:rPr>
        <w:t>数</w:t>
      </w:r>
      <w:r>
        <w:rPr>
          <w:rFonts w:ascii="Courier New" w:cs="Courier New" w:hAnsi="Courier New" w:hint="eastAsia"/>
        </w:rPr>
        <w:t>最多</w:t>
      </w:r>
      <w:r>
        <w:rPr>
          <w:rFonts w:ascii="Courier New" w:cs="Courier New" w:hAnsi="Courier New" w:hint="eastAsia"/>
        </w:rPr>
        <w:t>为</w:t>
      </w:r>
      <w:r>
        <w:rPr>
          <w:rFonts w:ascii="Courier New" w:cs="Courier New" w:hAnsi="Courier New"/>
        </w:rPr>
        <w:t>______</w:t>
      </w:r>
      <w:r>
        <w:rPr>
          <w:color w:val="ff0000"/>
          <w:position w:val="-24"/>
        </w:rPr>
        <w:drawing>
          <wp:inline distT="0" distR="0" distL="0" distB="0">
            <wp:extent cx="285115" cy="397510"/>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clrChange>
                        <a:clrFrom>
                          <a:srgbClr val="ffffff"/>
                        </a:clrFrom>
                        <a:clrTo>
                          <a:srgbClr val="ffffff">
                            <a:alpha val="0"/>
                          </a:srgbClr>
                        </a:clrTo>
                      </a:clrChange>
                    </a:blip>
                    <a:srcRect l="0" t="0" r="0" b="0"/>
                    <a:stretch/>
                  </pic:blipFill>
                  <pic:spPr>
                    <a:xfrm rot="0">
                      <a:off x="0" y="0"/>
                      <a:ext cx="285115" cy="397510"/>
                    </a:xfrm>
                    <a:prstGeom prst="rect"/>
                    <a:ln>
                      <a:noFill/>
                    </a:ln>
                  </pic:spPr>
                </pic:pic>
              </a:graphicData>
            </a:graphic>
          </wp:inline>
        </w:drawing>
      </w:r>
      <w:r>
        <w:rPr>
          <w:rFonts w:ascii="Courier New" w:cs="Courier New" w:hAnsi="Courier New"/>
          <w:color w:val="ff0000"/>
        </w:rPr>
        <w:t>_</w:t>
      </w:r>
      <w:r>
        <w:rPr>
          <w:rFonts w:ascii="Courier New" w:cs="Courier New" w:hAnsi="Courier New"/>
        </w:rPr>
        <w:t>_</w:t>
      </w:r>
      <w:r>
        <w:rPr>
          <w:rFonts w:ascii="Courier New" w:cs="Courier New" w:hAnsi="Courier New" w:hint="eastAsia"/>
        </w:rPr>
        <w:t>______</w:t>
      </w:r>
      <w:r>
        <w:rPr>
          <w:rFonts w:ascii="Courier New" w:cs="Courier New" w:hAnsi="Courier New"/>
        </w:rPr>
        <w:t>______</w:t>
      </w:r>
      <w:r>
        <w:rPr>
          <w:rFonts w:ascii="Courier New" w:cs="Courier New" w:hAnsi="Courier New" w:hint="eastAsia"/>
        </w:rPr>
        <w:t>。</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szCs w:val="21"/>
        </w:rPr>
        <w:t>一个有</w:t>
      </w:r>
      <w:r>
        <w:rPr>
          <w:rFonts w:ascii="Courier New" w:cs="Courier New" w:hAnsi="Courier New"/>
          <w:szCs w:val="21"/>
        </w:rPr>
        <w:t>5</w:t>
      </w:r>
      <w:r>
        <w:rPr>
          <w:rFonts w:ascii="Courier New" w:cs="Courier New" w:hAnsi="Courier New" w:hint="eastAsia"/>
          <w:szCs w:val="21"/>
        </w:rPr>
        <w:t>层结点的完全</w:t>
      </w:r>
      <w:r>
        <w:rPr>
          <w:rFonts w:ascii="Courier New" w:cs="Courier New" w:hAnsi="Courier New"/>
          <w:szCs w:val="21"/>
        </w:rPr>
        <w:t>3</w:t>
      </w:r>
      <w:r>
        <w:rPr>
          <w:rFonts w:ascii="Courier New" w:cs="Courier New" w:hAnsi="Courier New" w:hint="eastAsia"/>
          <w:szCs w:val="21"/>
        </w:rPr>
        <w:t>叉树。按前序遍历周游给结点从</w:t>
      </w:r>
      <w:r>
        <w:rPr>
          <w:rFonts w:ascii="Courier New" w:cs="Courier New" w:hAnsi="Courier New"/>
          <w:szCs w:val="21"/>
        </w:rPr>
        <w:t>1</w:t>
      </w:r>
      <w:r>
        <w:rPr>
          <w:rFonts w:ascii="Courier New" w:cs="Courier New" w:hAnsi="Courier New" w:hint="eastAsia"/>
          <w:szCs w:val="21"/>
        </w:rPr>
        <w:t>开始编号，则第</w:t>
      </w:r>
      <w:r>
        <w:rPr>
          <w:rFonts w:ascii="Courier New" w:cs="Courier New" w:hAnsi="Courier New"/>
          <w:szCs w:val="21"/>
        </w:rPr>
        <w:t>100</w:t>
      </w:r>
      <w:r>
        <w:rPr>
          <w:rFonts w:ascii="Courier New" w:cs="Courier New" w:hAnsi="Courier New" w:hint="eastAsia"/>
          <w:szCs w:val="21"/>
        </w:rPr>
        <w:t>号结点的父结点的编码为</w:t>
      </w:r>
      <w:r>
        <w:rPr>
          <w:rFonts w:ascii="Courier New" w:cs="Courier New" w:hAnsi="Courier New"/>
          <w:szCs w:val="21"/>
        </w:rPr>
        <w:t xml:space="preserve"> __</w:t>
      </w:r>
      <w:r>
        <w:rPr>
          <w:rFonts w:ascii="Courier New" w:cs="Courier New" w:hAnsi="Courier New" w:hint="eastAsia"/>
          <w:color w:val="ff0000"/>
          <w:szCs w:val="21"/>
        </w:rPr>
        <w:t>97</w:t>
      </w:r>
      <w:r>
        <w:rPr>
          <w:rFonts w:ascii="Courier New" w:cs="Courier New" w:hAnsi="Courier New"/>
          <w:szCs w:val="21"/>
        </w:rPr>
        <w:t>___</w:t>
      </w:r>
      <w:r>
        <w:rPr>
          <w:rFonts w:ascii="Courier New" w:cs="Courier New" w:hAnsi="Courier New" w:hint="eastAsia"/>
          <w:szCs w:val="21"/>
        </w:rPr>
        <w:t>。（注释：独根树为</w:t>
      </w:r>
      <w:r>
        <w:rPr>
          <w:rFonts w:ascii="Courier New" w:cs="Courier New" w:hAnsi="Courier New"/>
          <w:szCs w:val="21"/>
        </w:rPr>
        <w:t>1</w:t>
      </w:r>
      <w:r>
        <w:rPr>
          <w:rFonts w:ascii="Courier New" w:cs="Courier New" w:hAnsi="Courier New" w:hint="eastAsia"/>
          <w:szCs w:val="21"/>
        </w:rPr>
        <w:t>层的）</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将序列</w:t>
      </w:r>
      <w:r>
        <w:rPr>
          <w:rFonts w:ascii="Courier New" w:cs="Courier New" w:hAnsi="Courier New" w:hint="eastAsia"/>
        </w:rPr>
        <w:t xml:space="preserve"> </w:t>
      </w:r>
      <w:r>
        <w:rPr>
          <w:rFonts w:ascii="Courier New" w:cs="Courier New" w:hAnsi="Courier New"/>
        </w:rPr>
        <w:t>{12, 70, 33, 65, 24, 56, 48, 92, 86, 33}</w:t>
      </w:r>
      <w:r>
        <w:rPr>
          <w:rFonts w:ascii="Courier New" w:cs="Courier New" w:hAnsi="Courier New"/>
        </w:rPr>
        <w:t xml:space="preserve"> </w:t>
      </w:r>
      <w:r>
        <w:rPr>
          <w:rFonts w:ascii="Courier New" w:cs="Courier New" w:hAnsi="Courier New" w:hint="eastAsia"/>
        </w:rPr>
        <w:t>按</w:t>
      </w:r>
      <w:r>
        <w:rPr>
          <w:rFonts w:ascii="Courier New" w:cs="Courier New" w:hAnsi="Courier New" w:hint="eastAsia"/>
        </w:rPr>
        <w:t>建堆方法</w:t>
      </w:r>
      <w:r>
        <w:rPr>
          <w:rFonts w:ascii="Courier New" w:cs="Courier New" w:hAnsi="Courier New" w:hint="eastAsia"/>
        </w:rPr>
        <w:t>调整为小值堆，调整后的序列为</w:t>
      </w:r>
      <w:r>
        <w:rPr>
          <w:rFonts w:ascii="Courier New" w:cs="Courier New" w:hAnsi="Courier New"/>
        </w:rPr>
        <w:t>_</w:t>
      </w:r>
      <w:r>
        <w:rPr>
          <w:rFonts w:ascii="Courier New" w:cs="Courier New" w:hAnsi="Courier New"/>
          <w:u w:val="single"/>
        </w:rPr>
        <w:t>_</w:t>
      </w:r>
      <w:r>
        <w:rPr>
          <w:rFonts w:ascii="Courier New" w:cs="Courier New" w:hAnsi="Courier New"/>
          <w:szCs w:val="21"/>
        </w:rPr>
        <w:t>_</w:t>
      </w:r>
      <w:r>
        <w:rPr>
          <w:rFonts w:ascii="Courier New" w:cs="Courier New" w:hAnsi="Courier New"/>
          <w:color w:val="ff0000"/>
          <w:u w:val="single"/>
        </w:rPr>
        <w:t>_</w:t>
      </w:r>
      <w:r>
        <w:rPr>
          <w:rFonts w:ascii="Courier New" w:cs="Courier New" w:hAnsi="Courier New"/>
          <w:color w:val="ff0000"/>
          <w:u w:val="single"/>
        </w:rPr>
        <w:t>{12,24,33,65,33,56,48,92,86,70}_</w:t>
      </w:r>
      <w:r>
        <w:rPr>
          <w:rFonts w:ascii="Courier New" w:cs="Courier New" w:hAnsi="Courier New"/>
          <w:color w:val="ff0000"/>
          <w:u w:val="single"/>
        </w:rPr>
        <w:t>__</w:t>
      </w:r>
      <w:r>
        <w:rPr>
          <w:rFonts w:ascii="Courier New" w:cs="Courier New" w:hAnsi="Courier New"/>
        </w:rPr>
        <w:t>_</w:t>
      </w:r>
      <w:r>
        <w:rPr>
          <w:rFonts w:ascii="Courier New" w:cs="Courier New" w:hAnsi="Courier New" w:hint="eastAsia"/>
        </w:rPr>
        <w:t>。</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假设用于通信的电文仅由</w:t>
      </w:r>
      <w:r>
        <w:rPr>
          <w:rFonts w:ascii="Courier New" w:cs="Courier New" w:hAnsi="Courier New"/>
        </w:rPr>
        <w:t>8</w:t>
      </w:r>
      <w:r>
        <w:rPr>
          <w:rFonts w:ascii="Courier New" w:cs="Courier New" w:hAnsi="Courier New" w:hint="eastAsia"/>
        </w:rPr>
        <w:t>个</w:t>
      </w:r>
      <w:r>
        <w:rPr>
          <w:rFonts w:ascii="Courier New" w:cs="Courier New" w:hAnsi="Courier New" w:hint="eastAsia"/>
        </w:rPr>
        <w:t>字符</w:t>
      </w:r>
      <w:r>
        <w:rPr>
          <w:rFonts w:ascii="Courier New" w:cs="Courier New" w:hAnsi="Courier New"/>
        </w:rPr>
        <w:t xml:space="preserve"> </w:t>
      </w:r>
      <w:r>
        <w:rPr>
          <w:rFonts w:ascii="Courier New" w:cs="Courier New" w:hAnsi="Courier New"/>
        </w:rPr>
        <w:t>{</w:t>
      </w:r>
      <w:r>
        <w:rPr>
          <w:rFonts w:ascii="Courier New" w:cs="Courier New" w:hAnsi="Courier New"/>
        </w:rPr>
        <w:t>a,b,c,d,e,f,g,h</w:t>
      </w:r>
      <w:r>
        <w:rPr>
          <w:rFonts w:ascii="Courier New" w:cs="Courier New" w:hAnsi="Courier New"/>
        </w:rPr>
        <w:t>}</w:t>
      </w:r>
      <w:r>
        <w:rPr>
          <w:rFonts w:ascii="Courier New" w:cs="Courier New" w:hAnsi="Courier New"/>
        </w:rPr>
        <w:t xml:space="preserve"> </w:t>
      </w:r>
      <w:r>
        <w:rPr>
          <w:rFonts w:ascii="Courier New" w:cs="Courier New" w:hAnsi="Courier New" w:hint="eastAsia"/>
        </w:rPr>
        <w:t>组成，字符</w:t>
      </w:r>
      <w:r>
        <w:rPr>
          <w:rFonts w:ascii="Courier New" w:cs="Courier New" w:hAnsi="Courier New" w:hint="eastAsia"/>
        </w:rPr>
        <w:t>在电文中出现的频率分别为</w:t>
      </w:r>
      <w:r>
        <w:rPr>
          <w:rFonts w:ascii="Courier New" w:cs="Courier New" w:hAnsi="Courier New"/>
        </w:rPr>
        <w:t>0.07</w:t>
      </w:r>
      <w:r>
        <w:rPr>
          <w:rFonts w:ascii="Courier New" w:cs="Courier New" w:hAnsi="Courier New" w:hint="eastAsia"/>
        </w:rPr>
        <w:t>，</w:t>
      </w:r>
      <w:r>
        <w:rPr>
          <w:rFonts w:ascii="Courier New" w:cs="Courier New" w:hAnsi="Courier New"/>
        </w:rPr>
        <w:t>0.19</w:t>
      </w:r>
      <w:r>
        <w:rPr>
          <w:rFonts w:ascii="Courier New" w:cs="Courier New" w:hAnsi="Courier New" w:hint="eastAsia"/>
        </w:rPr>
        <w:t>，</w:t>
      </w:r>
      <w:r>
        <w:rPr>
          <w:rFonts w:ascii="Courier New" w:cs="Courier New" w:hAnsi="Courier New"/>
        </w:rPr>
        <w:t>0.02</w:t>
      </w:r>
      <w:r>
        <w:rPr>
          <w:rFonts w:ascii="Courier New" w:cs="Courier New" w:hAnsi="Courier New" w:hint="eastAsia"/>
        </w:rPr>
        <w:t>，</w:t>
      </w:r>
      <w:r>
        <w:rPr>
          <w:rFonts w:ascii="Courier New" w:cs="Courier New" w:hAnsi="Courier New"/>
        </w:rPr>
        <w:t>0.06</w:t>
      </w:r>
      <w:r>
        <w:rPr>
          <w:rFonts w:ascii="Courier New" w:cs="Courier New" w:hAnsi="Courier New" w:hint="eastAsia"/>
        </w:rPr>
        <w:t>，</w:t>
      </w:r>
      <w:r>
        <w:rPr>
          <w:rFonts w:ascii="Courier New" w:cs="Courier New" w:hAnsi="Courier New"/>
        </w:rPr>
        <w:t>0.32</w:t>
      </w:r>
      <w:r>
        <w:rPr>
          <w:rFonts w:ascii="Courier New" w:cs="Courier New" w:hAnsi="Courier New" w:hint="eastAsia"/>
        </w:rPr>
        <w:t>，</w:t>
      </w:r>
      <w:r>
        <w:rPr>
          <w:rFonts w:ascii="Courier New" w:cs="Courier New" w:hAnsi="Courier New"/>
        </w:rPr>
        <w:t>0.03</w:t>
      </w:r>
      <w:r>
        <w:rPr>
          <w:rFonts w:ascii="Courier New" w:cs="Courier New" w:hAnsi="Courier New" w:hint="eastAsia"/>
        </w:rPr>
        <w:t>，</w:t>
      </w:r>
      <w:r>
        <w:rPr>
          <w:rFonts w:ascii="Courier New" w:cs="Courier New" w:hAnsi="Courier New"/>
        </w:rPr>
        <w:t>0.21</w:t>
      </w:r>
      <w:r>
        <w:rPr>
          <w:rFonts w:ascii="Courier New" w:cs="Courier New" w:hAnsi="Courier New" w:hint="eastAsia"/>
        </w:rPr>
        <w:t>，</w:t>
      </w:r>
      <w:r>
        <w:rPr>
          <w:rFonts w:ascii="Courier New" w:cs="Courier New" w:hAnsi="Courier New"/>
        </w:rPr>
        <w:t>0.10</w:t>
      </w:r>
      <w:r>
        <w:rPr>
          <w:rFonts w:ascii="Courier New" w:cs="Courier New" w:hAnsi="Courier New" w:hint="eastAsia"/>
        </w:rPr>
        <w:t>，</w:t>
      </w:r>
      <w:r>
        <w:rPr>
          <w:rFonts w:ascii="Courier New" w:cs="Courier New" w:hAnsi="Courier New" w:hint="eastAsia"/>
        </w:rPr>
        <w:t>对这些字符进行</w:t>
      </w:r>
      <w:r>
        <w:rPr>
          <w:rFonts w:ascii="Courier New" w:cs="Courier New" w:hAnsi="Courier New" w:hint="eastAsia"/>
        </w:rPr>
        <w:t>哈夫曼</w:t>
      </w:r>
      <w:r>
        <w:rPr>
          <w:rFonts w:ascii="Courier New" w:cs="Courier New" w:hAnsi="Courier New" w:hint="eastAsia"/>
        </w:rPr>
        <w:t>编码的</w:t>
      </w:r>
      <w:r>
        <w:rPr>
          <w:rFonts w:ascii="Courier New" w:cs="Courier New" w:hAnsi="Courier New" w:hint="eastAsia"/>
        </w:rPr>
        <w:t>外部路径长度为</w:t>
      </w:r>
      <w:r>
        <w:rPr>
          <w:rFonts w:ascii="Courier New" w:cs="Courier New" w:hAnsi="Courier New"/>
        </w:rPr>
        <w:t>_</w:t>
      </w:r>
      <w:r>
        <w:rPr>
          <w:rFonts w:ascii="Courier New" w:cs="Courier New" w:hAnsi="Courier New"/>
          <w:szCs w:val="21"/>
        </w:rPr>
        <w:t>_</w:t>
      </w:r>
      <w:r>
        <w:rPr>
          <w:rFonts w:ascii="Courier New" w:cs="Courier New" w:hAnsi="Courier New"/>
        </w:rPr>
        <w:t>__</w:t>
      </w:r>
      <w:r>
        <w:rPr>
          <w:rFonts w:ascii="Courier New" w:cs="Courier New" w:hAnsi="Courier New"/>
          <w:color w:val="ff0000"/>
          <w:u w:val="single"/>
        </w:rPr>
        <w:t>2.61_</w:t>
      </w:r>
      <w:r>
        <w:rPr>
          <w:rFonts w:ascii="Courier New" w:cs="Courier New" w:hAnsi="Courier New"/>
        </w:rPr>
        <w:t>__</w:t>
      </w:r>
      <w:r>
        <w:rPr>
          <w:rFonts w:ascii="Courier New" w:cs="Courier New" w:hAnsi="Courier New" w:hint="eastAsia"/>
        </w:rPr>
        <w:t>。</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将森林</w:t>
      </w:r>
      <w:r>
        <w:rPr>
          <w:rFonts w:ascii="Courier New" w:cs="Courier New" w:hAnsi="Courier New"/>
        </w:rPr>
        <w:t>F</w:t>
      </w:r>
      <w:r>
        <w:rPr>
          <w:rFonts w:ascii="Courier New" w:cs="Courier New" w:hAnsi="Courier New" w:hint="eastAsia"/>
        </w:rPr>
        <w:t>转换为对应的二叉树</w:t>
      </w:r>
      <w:r>
        <w:rPr>
          <w:rFonts w:ascii="Courier New" w:cs="Courier New" w:hAnsi="Courier New"/>
        </w:rPr>
        <w:t>T</w:t>
      </w:r>
      <w:r>
        <w:rPr>
          <w:rFonts w:ascii="Courier New" w:cs="Courier New" w:hAnsi="Courier New" w:hint="eastAsia"/>
        </w:rPr>
        <w:t>，</w:t>
      </w:r>
      <w:r>
        <w:rPr>
          <w:rFonts w:ascii="Courier New" w:cs="Courier New" w:hAnsi="Courier New"/>
        </w:rPr>
        <w:t>F</w:t>
      </w:r>
      <w:r>
        <w:rPr>
          <w:rFonts w:ascii="Courier New" w:cs="Courier New" w:hAnsi="Courier New" w:hint="eastAsia"/>
        </w:rPr>
        <w:t>中的叶结点</w:t>
      </w:r>
      <w:r>
        <w:rPr>
          <w:rFonts w:ascii="Courier New" w:cs="Courier New" w:hAnsi="Courier New" w:hint="eastAsia"/>
        </w:rPr>
        <w:t>的个数为</w:t>
      </w:r>
      <w:r>
        <w:rPr>
          <w:rFonts w:ascii="Courier New" w:cs="Courier New" w:hAnsi="Courier New"/>
        </w:rPr>
        <w:t>____</w:t>
      </w:r>
      <w:r>
        <w:rPr>
          <w:rFonts w:ascii="Courier New" w:cs="Courier New" w:hAnsi="Courier New"/>
          <w:color w:val="ff0000"/>
        </w:rPr>
        <w:t>_</w:t>
      </w:r>
      <w:r>
        <w:rPr>
          <w:rFonts w:ascii="Courier New" w:cs="Courier New" w:hAnsi="Courier New" w:hint="eastAsia"/>
          <w:color w:val="ff0000"/>
        </w:rPr>
        <w:t>C</w:t>
      </w:r>
      <w:r>
        <w:rPr>
          <w:rFonts w:ascii="Courier New" w:cs="Courier New" w:hAnsi="Courier New"/>
          <w:color w:val="ff0000"/>
        </w:rPr>
        <w:t>_</w:t>
      </w:r>
      <w:r>
        <w:rPr>
          <w:rFonts w:ascii="Courier New" w:cs="Courier New" w:hAnsi="Courier New"/>
        </w:rPr>
        <w:t>________</w:t>
      </w:r>
      <w:r>
        <w:rPr>
          <w:rFonts w:ascii="Courier New" w:cs="Courier New" w:hAnsi="Courier New" w:hint="eastAsia"/>
        </w:rPr>
        <w:t>。</w:t>
      </w:r>
    </w:p>
    <w:p>
      <w:pPr>
        <w:pStyle w:val="style0"/>
        <w:spacing w:before="50" w:lineRule="auto" w:line="251"/>
        <w:ind w:left="420" w:leftChars="200"/>
        <w:rPr>
          <w:rFonts w:ascii="Courier New" w:cs="Courier New" w:hAnsi="Courier New"/>
        </w:rPr>
      </w:pPr>
      <w:r>
        <w:rPr>
          <w:rFonts w:ascii="Courier New" w:cs="Courier New" w:hAnsi="Courier New"/>
        </w:rPr>
        <w:t>A. T</w:t>
      </w:r>
      <w:r>
        <w:rPr>
          <w:rFonts w:ascii="Courier New" w:cs="Courier New" w:hAnsi="Courier New" w:hint="eastAsia"/>
        </w:rPr>
        <w:t>中叶结点的个数</w:t>
      </w:r>
      <w:r>
        <w:rPr>
          <w:rFonts w:ascii="Courier New" w:cs="Courier New" w:hAnsi="Courier New"/>
        </w:rPr>
        <w:t xml:space="preserve">   </w:t>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B. T</w:t>
      </w:r>
      <w:r>
        <w:rPr>
          <w:rFonts w:ascii="Courier New" w:cs="Courier New" w:hAnsi="Courier New" w:hint="eastAsia"/>
        </w:rPr>
        <w:t>中度为</w:t>
      </w:r>
      <w:r>
        <w:rPr>
          <w:rFonts w:ascii="Courier New" w:cs="Courier New" w:hAnsi="Courier New"/>
        </w:rPr>
        <w:t>1</w:t>
      </w:r>
      <w:r>
        <w:rPr>
          <w:rFonts w:ascii="Courier New" w:cs="Courier New" w:hAnsi="Courier New" w:hint="eastAsia"/>
        </w:rPr>
        <w:t>的结点个数</w:t>
      </w:r>
      <w:r>
        <w:rPr>
          <w:rFonts w:ascii="Courier New" w:cs="Courier New" w:hAnsi="Courier New"/>
        </w:rPr>
        <w:t xml:space="preserve"> </w:t>
      </w:r>
    </w:p>
    <w:p>
      <w:pPr>
        <w:pStyle w:val="style0"/>
        <w:spacing w:before="50" w:lineRule="auto" w:line="251"/>
        <w:ind w:left="420" w:leftChars="200"/>
        <w:rPr>
          <w:rFonts w:ascii="Courier New" w:cs="Courier New" w:hAnsi="Courier New"/>
          <w:color w:val="ff0000"/>
        </w:rPr>
      </w:pPr>
      <w:r>
        <w:rPr>
          <w:rFonts w:ascii="Courier New" w:cs="Courier New" w:hAnsi="Courier New"/>
        </w:rPr>
        <w:t>C. T</w:t>
      </w:r>
      <w:r>
        <w:rPr>
          <w:rFonts w:ascii="Courier New" w:cs="Courier New" w:hAnsi="Courier New" w:hint="eastAsia"/>
        </w:rPr>
        <w:t>中左子指针为空的结点个数</w:t>
      </w:r>
      <w:r>
        <w:rPr>
          <w:rFonts w:ascii="Courier New" w:cs="Courier New" w:hAnsi="Courier New"/>
        </w:rPr>
        <w:t xml:space="preserve"> </w:t>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D. T</w:t>
      </w:r>
      <w:r>
        <w:rPr>
          <w:rFonts w:ascii="Courier New" w:cs="Courier New" w:hAnsi="Courier New" w:hint="eastAsia"/>
        </w:rPr>
        <w:t>中右子指针为空的结点个数</w:t>
      </w:r>
    </w:p>
    <w:p>
      <w:pPr>
        <w:pStyle w:val="style0"/>
        <w:numPr>
          <w:ilvl w:val="0"/>
          <w:numId w:val="31"/>
        </w:numPr>
        <w:spacing w:before="156" w:beforeLines="50" w:lineRule="auto" w:line="251"/>
        <w:ind w:hangingChars="200"/>
        <w:rPr>
          <w:rFonts w:ascii="Courier New" w:cs="Courier New" w:hAnsi="Courier New"/>
        </w:rPr>
      </w:pPr>
      <w:r>
        <w:rPr>
          <w:rFonts w:ascii="Courier New" w:cs="Courier New" w:hAnsi="Courier New" w:hint="eastAsia"/>
        </w:rPr>
        <w:t>一棵树</w:t>
      </w:r>
      <w:r>
        <w:rPr>
          <w:rFonts w:ascii="Courier New" w:cs="Courier New" w:hAnsi="Courier New"/>
        </w:rPr>
        <w:t>T</w:t>
      </w:r>
      <w:r>
        <w:rPr>
          <w:rFonts w:ascii="Courier New" w:cs="Courier New" w:hAnsi="Courier New" w:hint="eastAsia"/>
        </w:rPr>
        <w:t>有</w:t>
      </w:r>
      <w:r>
        <w:rPr>
          <w:rFonts w:ascii="Courier New" w:cs="Courier New" w:hAnsi="Courier New"/>
        </w:rPr>
        <w:t>20</w:t>
      </w:r>
      <w:r>
        <w:rPr>
          <w:rFonts w:ascii="Courier New" w:cs="Courier New" w:hAnsi="Courier New" w:hint="eastAsia"/>
        </w:rPr>
        <w:t>个度为</w:t>
      </w:r>
      <w:r>
        <w:rPr>
          <w:rFonts w:ascii="Courier New" w:cs="Courier New" w:hAnsi="Courier New"/>
        </w:rPr>
        <w:t>4</w:t>
      </w:r>
      <w:r>
        <w:rPr>
          <w:rFonts w:ascii="Courier New" w:cs="Courier New" w:hAnsi="Courier New" w:hint="eastAsia"/>
        </w:rPr>
        <w:t>的结点，</w:t>
      </w:r>
      <w:r>
        <w:rPr>
          <w:rFonts w:ascii="Courier New" w:cs="Courier New" w:hAnsi="Courier New"/>
        </w:rPr>
        <w:t>10</w:t>
      </w:r>
      <w:r>
        <w:rPr>
          <w:rFonts w:ascii="Courier New" w:cs="Courier New" w:hAnsi="Courier New" w:hint="eastAsia"/>
        </w:rPr>
        <w:t>个度为</w:t>
      </w:r>
      <w:r>
        <w:rPr>
          <w:rFonts w:ascii="Courier New" w:cs="Courier New" w:hAnsi="Courier New"/>
        </w:rPr>
        <w:t>3</w:t>
      </w:r>
      <w:r>
        <w:rPr>
          <w:rFonts w:ascii="Courier New" w:cs="Courier New" w:hAnsi="Courier New" w:hint="eastAsia"/>
        </w:rPr>
        <w:t>的结点，</w:t>
      </w:r>
      <w:r>
        <w:rPr>
          <w:rFonts w:ascii="Courier New" w:cs="Courier New" w:hAnsi="Courier New"/>
        </w:rPr>
        <w:t>1</w:t>
      </w:r>
      <w:r>
        <w:rPr>
          <w:rFonts w:ascii="Courier New" w:cs="Courier New" w:hAnsi="Courier New" w:hint="eastAsia"/>
        </w:rPr>
        <w:t>个度为</w:t>
      </w:r>
      <w:r>
        <w:rPr>
          <w:rFonts w:ascii="Courier New" w:cs="Courier New" w:hAnsi="Courier New"/>
        </w:rPr>
        <w:t>2</w:t>
      </w:r>
      <w:r>
        <w:rPr>
          <w:rFonts w:ascii="Courier New" w:cs="Courier New" w:hAnsi="Courier New" w:hint="eastAsia"/>
        </w:rPr>
        <w:t>的结点，</w:t>
      </w:r>
      <w:r>
        <w:rPr>
          <w:rFonts w:ascii="Courier New" w:cs="Courier New" w:hAnsi="Courier New"/>
        </w:rPr>
        <w:t>10</w:t>
      </w:r>
      <w:r>
        <w:rPr>
          <w:rFonts w:ascii="Courier New" w:cs="Courier New" w:hAnsi="Courier New" w:hint="eastAsia"/>
        </w:rPr>
        <w:t>个度为</w:t>
      </w:r>
      <w:r>
        <w:rPr>
          <w:rFonts w:ascii="Courier New" w:cs="Courier New" w:hAnsi="Courier New"/>
        </w:rPr>
        <w:t>1</w:t>
      </w:r>
      <w:r>
        <w:rPr>
          <w:rFonts w:ascii="Courier New" w:cs="Courier New" w:hAnsi="Courier New" w:hint="eastAsia"/>
        </w:rPr>
        <w:t>的结点，</w:t>
      </w:r>
      <w:r>
        <w:rPr>
          <w:rFonts w:ascii="Courier New" w:cs="Courier New" w:hAnsi="Courier New" w:hint="eastAsia"/>
        </w:rPr>
        <w:t>则树</w:t>
      </w:r>
      <w:r>
        <w:rPr>
          <w:rFonts w:ascii="Courier New" w:cs="Courier New" w:hAnsi="Courier New"/>
        </w:rPr>
        <w:t>T</w:t>
      </w:r>
      <w:r>
        <w:rPr>
          <w:rFonts w:ascii="Courier New" w:cs="Courier New" w:hAnsi="Courier New" w:hint="eastAsia"/>
        </w:rPr>
        <w:t>的结点个数为</w:t>
      </w:r>
      <w:r>
        <w:rPr>
          <w:rFonts w:ascii="Courier New" w:cs="Courier New" w:hAnsi="Courier New"/>
        </w:rPr>
        <w:t>____</w:t>
      </w:r>
      <w:r>
        <w:rPr>
          <w:rFonts w:ascii="Courier New" w:cs="Courier New" w:hAnsi="Courier New" w:hint="eastAsia"/>
          <w:color w:val="ff0000"/>
        </w:rPr>
        <w:t>123</w:t>
      </w:r>
      <w:r>
        <w:rPr>
          <w:rFonts w:ascii="Courier New" w:cs="Courier New" w:hAnsi="Courier New"/>
          <w:color w:val="ff0000"/>
        </w:rPr>
        <w:t>_</w:t>
      </w:r>
      <w:r>
        <w:rPr>
          <w:rFonts w:ascii="Courier New" w:cs="Courier New" w:hAnsi="Courier New"/>
        </w:rPr>
        <w:t>_</w:t>
      </w:r>
      <w:r>
        <w:rPr>
          <w:rFonts w:ascii="Courier New" w:cs="Courier New" w:hAnsi="Courier New" w:hint="eastAsia"/>
        </w:rPr>
        <w:t>。</w:t>
      </w:r>
    </w:p>
    <w:p>
      <w:pPr>
        <w:pStyle w:val="style0"/>
        <w:spacing w:before="156" w:beforeLines="50" w:lineRule="auto" w:line="251"/>
        <w:ind w:left="420"/>
        <w:rPr>
          <w:rFonts w:ascii="Courier New" w:cs="Courier New" w:hAnsi="Courier New"/>
          <w:color w:val="ff0000"/>
        </w:rPr>
      </w:pPr>
      <w:r>
        <w:rPr>
          <w:rFonts w:ascii="Courier New" w:cs="Courier New" w:hAnsi="Courier New" w:hint="eastAsia"/>
          <w:color w:val="ff0000"/>
        </w:rPr>
        <w:t>(</w:t>
      </w:r>
      <w:r>
        <w:rPr>
          <w:rFonts w:ascii="Courier New" w:cs="Courier New" w:hAnsi="Courier New" w:hint="eastAsia"/>
          <w:color w:val="ff0000"/>
        </w:rPr>
        <w:t>若度为</w:t>
      </w:r>
      <w:r>
        <w:rPr>
          <w:rFonts w:ascii="Courier New" w:cs="Courier New" w:hAnsi="Courier New" w:hint="eastAsia"/>
          <w:color w:val="ff0000"/>
        </w:rPr>
        <w:t>i</w:t>
      </w:r>
      <w:r>
        <w:rPr>
          <w:rFonts w:ascii="Courier New" w:cs="Courier New" w:hAnsi="Courier New" w:hint="eastAsia"/>
          <w:color w:val="ff0000"/>
        </w:rPr>
        <w:t>=0..m</w:t>
      </w:r>
      <w:r>
        <w:rPr>
          <w:rFonts w:ascii="Courier New" w:cs="Courier New" w:hAnsi="Courier New" w:hint="eastAsia"/>
          <w:color w:val="ff0000"/>
        </w:rPr>
        <w:t>的结点数为</w:t>
      </w:r>
      <w:r>
        <w:rPr>
          <w:rFonts w:ascii="Courier New" w:cs="Courier New" w:hAnsi="Courier New" w:hint="eastAsia"/>
          <w:color w:val="ff0000"/>
        </w:rPr>
        <w:t>ni</w:t>
      </w:r>
      <w:r>
        <w:rPr>
          <w:rFonts w:ascii="Courier New" w:cs="Courier New" w:hAnsi="Courier New" w:hint="eastAsia"/>
          <w:color w:val="ff0000"/>
        </w:rPr>
        <w:t>,</w:t>
      </w:r>
      <w:r>
        <w:rPr>
          <w:rFonts w:ascii="Courier New" w:cs="Courier New" w:hAnsi="Courier New" w:hint="eastAsia"/>
          <w:color w:val="ff0000"/>
        </w:rPr>
        <w:t>则有</w:t>
      </w:r>
      <w:r>
        <w:rPr>
          <w:rFonts w:ascii="Courier New" w:cs="Courier New" w:hAnsi="Courier New" w:hint="eastAsia"/>
          <w:color w:val="ff0000"/>
        </w:rPr>
        <w:t xml:space="preserve"> </w:t>
      </w:r>
    </w:p>
    <w:p>
      <w:pPr>
        <w:pStyle w:val="style0"/>
        <w:spacing w:before="156" w:beforeLines="50" w:lineRule="auto" w:line="251"/>
        <w:ind w:left="420"/>
        <w:rPr>
          <w:rFonts w:ascii="Courier New" w:cs="Courier New" w:hAnsi="Courier New"/>
          <w:color w:val="ff0000"/>
        </w:rPr>
      </w:pPr>
      <w:r>
        <w:rPr>
          <w:rFonts w:ascii="Courier New" w:cs="Courier New" w:hAnsi="Courier New" w:hint="eastAsia"/>
          <w:color w:val="ff0000"/>
        </w:rPr>
        <w:t>结点数目</w:t>
      </w:r>
      <w:r>
        <w:rPr>
          <w:rFonts w:ascii="Courier New" w:cs="Courier New" w:hAnsi="Courier New" w:hint="eastAsia"/>
          <w:color w:val="ff0000"/>
        </w:rPr>
        <w:t xml:space="preserve"> n = Sigma(</w:t>
      </w:r>
      <w:r>
        <w:rPr>
          <w:rFonts w:ascii="Courier New" w:cs="Courier New" w:hAnsi="Courier New" w:hint="eastAsia"/>
          <w:color w:val="ff0000"/>
        </w:rPr>
        <w:t>i</w:t>
      </w:r>
      <w:r>
        <w:rPr>
          <w:rFonts w:ascii="Courier New" w:cs="Courier New" w:hAnsi="Courier New" w:hint="eastAsia"/>
          <w:color w:val="ff0000"/>
        </w:rPr>
        <w:t>=0..m)</w:t>
      </w:r>
      <w:r>
        <w:rPr>
          <w:rFonts w:ascii="Courier New" w:cs="Courier New" w:hAnsi="Courier New" w:hint="eastAsia"/>
          <w:color w:val="ff0000"/>
        </w:rPr>
        <w:t>ni</w:t>
      </w:r>
      <w:r>
        <w:rPr>
          <w:rFonts w:ascii="Courier New" w:cs="Courier New" w:hAnsi="Courier New" w:hint="eastAsia"/>
          <w:color w:val="ff0000"/>
        </w:rPr>
        <w:t xml:space="preserve"> </w:t>
      </w:r>
      <w:r>
        <w:rPr>
          <w:rFonts w:ascii="Courier New" w:cs="Courier New" w:hAnsi="Courier New" w:hint="eastAsia"/>
          <w:color w:val="ff0000"/>
        </w:rPr>
        <w:t>= 82+10+1+10+20=123</w:t>
      </w:r>
    </w:p>
    <w:p>
      <w:pPr>
        <w:pStyle w:val="style0"/>
        <w:spacing w:before="156" w:beforeLines="50" w:lineRule="auto" w:line="251"/>
        <w:ind w:left="420"/>
        <w:rPr>
          <w:rFonts w:ascii="Courier New" w:cs="Courier New" w:hAnsi="Courier New"/>
          <w:color w:val="ff0000"/>
        </w:rPr>
      </w:pPr>
      <w:r>
        <w:rPr>
          <w:rFonts w:ascii="Courier New" w:cs="Courier New" w:hAnsi="Courier New" w:hint="eastAsia"/>
          <w:color w:val="ff0000"/>
        </w:rPr>
        <w:t xml:space="preserve"> </w:t>
      </w:r>
      <w:r>
        <w:rPr>
          <w:rFonts w:ascii="Courier New" w:cs="Courier New" w:hAnsi="Courier New" w:hint="eastAsia"/>
          <w:color w:val="ff0000"/>
        </w:rPr>
        <w:t>边数</w:t>
      </w:r>
      <w:r>
        <w:rPr>
          <w:rFonts w:ascii="Courier New" w:cs="Courier New" w:hAnsi="Courier New" w:hint="eastAsia"/>
          <w:color w:val="ff0000"/>
        </w:rPr>
        <w:t xml:space="preserve"> b = n-1 = Sigma</w:t>
      </w:r>
      <w:r>
        <w:rPr>
          <w:rFonts w:ascii="Courier New" w:cs="Courier New" w:hAnsi="Courier New" w:hint="eastAsia"/>
          <w:color w:val="ff0000"/>
        </w:rPr>
        <w:t>（</w:t>
      </w:r>
      <w:r>
        <w:rPr>
          <w:rFonts w:ascii="Courier New" w:cs="Courier New" w:hAnsi="Courier New" w:hint="eastAsia"/>
          <w:color w:val="ff0000"/>
        </w:rPr>
        <w:t>i</w:t>
      </w:r>
      <w:r>
        <w:rPr>
          <w:rFonts w:ascii="Courier New" w:cs="Courier New" w:hAnsi="Courier New" w:hint="eastAsia"/>
          <w:color w:val="ff0000"/>
        </w:rPr>
        <w:t>=1..m</w:t>
      </w:r>
      <w:r>
        <w:rPr>
          <w:rFonts w:ascii="Courier New" w:cs="Courier New" w:hAnsi="Courier New" w:hint="eastAsia"/>
          <w:color w:val="ff0000"/>
        </w:rPr>
        <w:t>）</w:t>
      </w:r>
      <w:r>
        <w:rPr>
          <w:rFonts w:ascii="Courier New" w:cs="Courier New" w:hAnsi="Courier New" w:hint="eastAsia"/>
          <w:color w:val="ff0000"/>
        </w:rPr>
        <w:t>i</w:t>
      </w:r>
      <w:r>
        <w:rPr>
          <w:rFonts w:ascii="Courier New" w:cs="Courier New" w:hAnsi="Courier New" w:hint="eastAsia"/>
          <w:color w:val="ff0000"/>
        </w:rPr>
        <w:t>*</w:t>
      </w:r>
      <w:r>
        <w:rPr>
          <w:rFonts w:ascii="Courier New" w:cs="Courier New" w:hAnsi="Courier New" w:hint="eastAsia"/>
          <w:color w:val="ff0000"/>
        </w:rPr>
        <w:t>ni</w:t>
      </w:r>
      <w:r>
        <w:rPr>
          <w:rFonts w:ascii="Courier New" w:cs="Courier New" w:hAnsi="Courier New" w:hint="eastAsia"/>
          <w:color w:val="ff0000"/>
        </w:rPr>
        <w:t xml:space="preserve"> </w:t>
      </w:r>
      <w:r>
        <w:rPr>
          <w:rFonts w:ascii="Courier New" w:cs="Courier New" w:hAnsi="Courier New" w:hint="eastAsia"/>
          <w:color w:val="ff0000"/>
        </w:rPr>
        <w:t xml:space="preserve"> </w:t>
      </w:r>
    </w:p>
    <w:p>
      <w:pPr>
        <w:pStyle w:val="style0"/>
        <w:spacing w:before="156" w:beforeLines="50" w:lineRule="auto" w:line="251"/>
        <w:ind w:left="420"/>
        <w:rPr>
          <w:rFonts w:ascii="Courier New" w:cs="Courier New" w:hAnsi="Courier New"/>
          <w:color w:val="ff0000"/>
        </w:rPr>
      </w:pPr>
      <w:r>
        <w:rPr>
          <w:rFonts w:ascii="Courier New" w:cs="Courier New" w:hAnsi="Courier New" w:hint="eastAsia"/>
          <w:color w:val="ff0000"/>
        </w:rPr>
        <w:t>可求出叶结点数目</w:t>
      </w:r>
      <w:r>
        <w:rPr>
          <w:rFonts w:ascii="Courier New" w:cs="Courier New" w:hAnsi="Courier New" w:hint="eastAsia"/>
          <w:color w:val="ff0000"/>
        </w:rPr>
        <w:t>n0 = Sigma(</w:t>
      </w:r>
      <w:r>
        <w:rPr>
          <w:rFonts w:ascii="Courier New" w:cs="Courier New" w:hAnsi="Courier New" w:hint="eastAsia"/>
          <w:color w:val="ff0000"/>
        </w:rPr>
        <w:t>i</w:t>
      </w:r>
      <w:r>
        <w:rPr>
          <w:rFonts w:ascii="Courier New" w:cs="Courier New" w:hAnsi="Courier New" w:hint="eastAsia"/>
          <w:color w:val="ff0000"/>
        </w:rPr>
        <w:t xml:space="preserve">=1..m)(i-1)*ni+1 = 82 </w:t>
      </w:r>
    </w:p>
    <w:p>
      <w:pPr>
        <w:pStyle w:val="style0"/>
        <w:spacing w:before="156" w:beforeLines="50" w:lineRule="auto" w:line="251"/>
        <w:ind w:left="420"/>
        <w:rPr>
          <w:rFonts w:ascii="Courier New" w:cs="Courier New" w:hAnsi="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trPr/>
        <w:tc>
          <w:tcPr>
            <w:tcW w:w="1101" w:type="dxa"/>
            <w:tcBorders/>
            <w:shd w:val="clear" w:color="auto" w:fill="auto"/>
          </w:tcPr>
          <w:p>
            <w:pPr>
              <w:pStyle w:val="style0"/>
              <w:tabs>
                <w:tab w:val="left" w:leader="none" w:pos="2076"/>
              </w:tabs>
              <w:snapToGrid w:val="false"/>
              <w:jc w:val="center"/>
              <w:rPr>
                <w:rFonts w:eastAsia="等线"/>
                <w:szCs w:val="21"/>
              </w:rPr>
            </w:pPr>
            <w:r>
              <w:rPr>
                <w:rFonts w:eastAsia="等线"/>
                <w:szCs w:val="21"/>
              </w:rPr>
              <w:br w:type="page"/>
            </w:r>
            <w:r>
              <w:rPr>
                <w:rFonts w:eastAsia="等线"/>
                <w:szCs w:val="21"/>
              </w:rPr>
              <w:t>得分</w:t>
            </w:r>
          </w:p>
        </w:tc>
      </w:tr>
      <w:tr>
        <w:tblPrEx/>
        <w:trPr/>
        <w:tc>
          <w:tcPr>
            <w:tcW w:w="1101" w:type="dxa"/>
            <w:tcBorders/>
            <w:shd w:val="clear" w:color="auto" w:fill="auto"/>
          </w:tcPr>
          <w:p>
            <w:pPr>
              <w:pStyle w:val="style0"/>
              <w:tabs>
                <w:tab w:val="left" w:leader="none" w:pos="2076"/>
              </w:tabs>
              <w:snapToGrid w:val="false"/>
              <w:rPr>
                <w:rFonts w:eastAsia="等线"/>
                <w:szCs w:val="21"/>
              </w:rPr>
            </w:pPr>
          </w:p>
          <w:p>
            <w:pPr>
              <w:pStyle w:val="style0"/>
              <w:tabs>
                <w:tab w:val="left" w:leader="none" w:pos="2076"/>
              </w:tabs>
              <w:snapToGrid w:val="false"/>
              <w:rPr>
                <w:rFonts w:eastAsia="等线"/>
                <w:szCs w:val="21"/>
              </w:rPr>
            </w:pPr>
          </w:p>
        </w:tc>
      </w:tr>
    </w:tbl>
    <w:p>
      <w:pPr>
        <w:pStyle w:val="style0"/>
        <w:numPr>
          <w:ilvl w:val="0"/>
          <w:numId w:val="22"/>
        </w:numPr>
        <w:spacing w:before="156" w:beforeLines="50" w:lineRule="auto" w:line="288"/>
        <w:rPr>
          <w:rFonts w:ascii="黑体" w:eastAsia="黑体" w:hAnsi="黑体"/>
          <w:b/>
          <w:sz w:val="24"/>
        </w:rPr>
      </w:pPr>
      <w:r>
        <w:rPr>
          <w:rFonts w:ascii="黑体" w:eastAsia="黑体" w:hAnsi="黑体"/>
          <w:b/>
          <w:sz w:val="24"/>
        </w:rPr>
        <w:t>辨析与简答(共</w:t>
      </w:r>
      <w:r>
        <w:rPr>
          <w:rFonts w:ascii="黑体" w:eastAsia="黑体" w:hAnsi="黑体" w:hint="eastAsia"/>
          <w:b/>
          <w:sz w:val="24"/>
        </w:rPr>
        <w:t>3</w:t>
      </w:r>
      <w:r>
        <w:rPr>
          <w:rFonts w:ascii="黑体" w:eastAsia="黑体" w:hAnsi="黑体" w:hint="eastAsia"/>
          <w:b/>
          <w:sz w:val="24"/>
        </w:rPr>
        <w:t>2</w:t>
      </w:r>
      <w:r>
        <w:rPr>
          <w:rFonts w:ascii="黑体" w:eastAsia="黑体" w:hAnsi="黑体"/>
          <w:b/>
          <w:sz w:val="24"/>
        </w:rPr>
        <w:t>分)</w:t>
      </w:r>
    </w:p>
    <w:p>
      <w:pPr>
        <w:pStyle w:val="style0"/>
        <w:numPr>
          <w:ilvl w:val="0"/>
          <w:numId w:val="34"/>
        </w:numPr>
        <w:spacing w:before="156" w:beforeLines="50" w:lineRule="auto" w:line="251"/>
        <w:ind w:left="426" w:hanging="426"/>
        <w:rPr>
          <w:rFonts w:ascii="Courier New" w:cs="Courier New" w:hAnsi="Courier New"/>
        </w:rPr>
      </w:pPr>
      <w:r>
        <w:rPr>
          <w:rFonts w:ascii="Courier New" w:cs="Courier New" w:hAnsi="Courier New" w:hint="eastAsia"/>
        </w:rPr>
        <w:t>（</w:t>
      </w:r>
      <w:r>
        <w:rPr>
          <w:rFonts w:ascii="Courier New" w:cs="Courier New" w:hAnsi="Courier New"/>
        </w:rPr>
        <w:t>6</w:t>
      </w:r>
      <w:r>
        <w:rPr>
          <w:rFonts w:ascii="Courier New" w:cs="Courier New" w:hAnsi="Courier New" w:hint="eastAsia"/>
        </w:rPr>
        <w:t>分）</w:t>
      </w:r>
      <w:r>
        <w:rPr>
          <w:rFonts w:ascii="Courier New" w:cs="Courier New" w:hAnsi="Courier New" w:hint="eastAsia"/>
        </w:rPr>
        <w:t>请谈谈循环队列和</w:t>
      </w:r>
      <w:r>
        <w:rPr>
          <w:rFonts w:ascii="Courier New" w:cs="Courier New" w:hAnsi="Courier New" w:hint="eastAsia"/>
        </w:rPr>
        <w:t>链表的优缺点。当遇到如下情况时，应当使用哪一种数据结构？</w:t>
      </w:r>
    </w:p>
    <w:p>
      <w:pPr>
        <w:pStyle w:val="style0"/>
        <w:spacing w:before="156" w:beforeLines="50" w:lineRule="auto" w:line="251"/>
        <w:ind w:left="426"/>
        <w:rPr>
          <w:rFonts w:ascii="Courier New" w:cs="Courier New" w:hAnsi="Courier New"/>
        </w:rPr>
      </w:pPr>
      <w:r>
        <w:rPr>
          <w:rFonts w:ascii="Courier New" w:cs="Courier New" w:hAnsi="Courier New" w:hint="eastAsia"/>
        </w:rPr>
        <w:t>情况：你要维护食堂鸡腿饭的排队队伍，队伍有两种操作</w:t>
      </w:r>
      <w:r>
        <w:rPr>
          <w:rFonts w:ascii="Courier New" w:cs="Courier New" w:hAnsi="Courier New" w:hint="eastAsia"/>
        </w:rPr>
        <w:t>：</w:t>
      </w:r>
      <w:r>
        <w:rPr>
          <w:rFonts w:ascii="Courier New" w:cs="Courier New" w:hAnsi="Courier New"/>
        </w:rPr>
        <w:t>1.</w:t>
      </w:r>
      <w:r>
        <w:rPr>
          <w:rFonts w:ascii="Courier New" w:cs="Courier New" w:hAnsi="Courier New"/>
        </w:rPr>
        <w:t xml:space="preserve"> </w:t>
      </w:r>
      <w:r>
        <w:rPr>
          <w:rFonts w:ascii="Courier New" w:cs="Courier New" w:hAnsi="Courier New" w:hint="eastAsia"/>
        </w:rPr>
        <w:t>排在队首的人出来打鸡腿饭</w:t>
      </w:r>
      <w:r>
        <w:rPr>
          <w:rFonts w:ascii="Courier New" w:cs="Courier New" w:hAnsi="Courier New" w:hint="eastAsia"/>
        </w:rPr>
        <w:t>后离开</w:t>
      </w:r>
      <w:r>
        <w:rPr>
          <w:rFonts w:ascii="Courier New" w:cs="Courier New" w:hAnsi="Courier New" w:hint="eastAsia"/>
        </w:rPr>
        <w:t>；</w:t>
      </w:r>
      <w:r>
        <w:rPr>
          <w:rFonts w:ascii="Courier New" w:cs="Courier New" w:hAnsi="Courier New" w:hint="eastAsia"/>
        </w:rPr>
        <w:t xml:space="preserve"> </w:t>
      </w:r>
      <w:r>
        <w:rPr>
          <w:rFonts w:ascii="Courier New" w:cs="Courier New" w:hAnsi="Courier New"/>
        </w:rPr>
        <w:t>2.</w:t>
      </w:r>
      <w:r>
        <w:rPr>
          <w:rFonts w:ascii="Courier New" w:cs="Courier New" w:hAnsi="Courier New"/>
        </w:rPr>
        <w:t xml:space="preserve"> </w:t>
      </w:r>
      <w:r>
        <w:rPr>
          <w:rFonts w:ascii="Courier New" w:cs="Courier New" w:hAnsi="Courier New" w:hint="eastAsia"/>
        </w:rPr>
        <w:t>一个新</w:t>
      </w:r>
      <w:r>
        <w:rPr>
          <w:rFonts w:ascii="Courier New" w:cs="Courier New" w:hAnsi="Courier New" w:hint="eastAsia"/>
        </w:rPr>
        <w:t>来的人排在队尾。你知道食堂不太大，所以队伍的最大长度你可以估计出来。</w:t>
      </w:r>
    </w:p>
    <w:p>
      <w:pPr>
        <w:pStyle w:val="style0"/>
        <w:rPr>
          <w:color w:val="000000"/>
        </w:rPr>
      </w:pPr>
    </w:p>
    <w:p>
      <w:pPr>
        <w:pStyle w:val="style0"/>
        <w:ind w:left="420" w:leftChars="200"/>
        <w:rPr>
          <w:color w:val="ff0000"/>
        </w:rPr>
      </w:pPr>
      <w:r>
        <w:rPr>
          <w:rFonts w:hint="eastAsia"/>
          <w:color w:val="ff0000"/>
        </w:rPr>
        <w:t>循环队列</w:t>
      </w:r>
      <w:r>
        <w:rPr>
          <w:color w:val="ff0000"/>
        </w:rPr>
        <w:t>（</w:t>
      </w:r>
      <w:r>
        <w:rPr>
          <w:rFonts w:hint="eastAsia"/>
          <w:color w:val="ff0000"/>
        </w:rPr>
        <w:t>2</w:t>
      </w:r>
      <w:r>
        <w:rPr>
          <w:rFonts w:hint="eastAsia"/>
          <w:color w:val="ff0000"/>
        </w:rPr>
        <w:t>分</w:t>
      </w:r>
      <w:r>
        <w:rPr>
          <w:color w:val="ff0000"/>
        </w:rPr>
        <w:t>）：</w:t>
      </w:r>
    </w:p>
    <w:p>
      <w:pPr>
        <w:pStyle w:val="style0"/>
        <w:ind w:left="420" w:leftChars="200"/>
        <w:rPr>
          <w:color w:val="ff0000"/>
        </w:rPr>
      </w:pPr>
      <w:r>
        <w:rPr>
          <w:rFonts w:hint="eastAsia"/>
          <w:color w:val="ff0000"/>
        </w:rPr>
        <w:tab/>
      </w:r>
      <w:r>
        <w:rPr>
          <w:rFonts w:hint="eastAsia"/>
          <w:color w:val="ff0000"/>
        </w:rPr>
        <w:t>优点</w:t>
      </w:r>
      <w:r>
        <w:rPr>
          <w:color w:val="ff0000"/>
        </w:rPr>
        <w:t>（</w:t>
      </w:r>
      <w:r>
        <w:rPr>
          <w:color w:val="ff0000"/>
        </w:rPr>
        <w:t>1</w:t>
      </w:r>
      <w:r>
        <w:rPr>
          <w:color w:val="ff0000"/>
        </w:rPr>
        <w:t>分）：</w:t>
      </w:r>
      <w:r>
        <w:rPr>
          <w:rFonts w:hint="eastAsia"/>
          <w:color w:val="ff0000"/>
        </w:rPr>
        <w:t>可以循环</w:t>
      </w:r>
      <w:r>
        <w:rPr>
          <w:color w:val="ff0000"/>
        </w:rPr>
        <w:t>利用空间。</w:t>
      </w:r>
      <w:r>
        <w:rPr>
          <w:rFonts w:hint="eastAsia"/>
          <w:color w:val="ff0000"/>
        </w:rPr>
        <w:t>支持</w:t>
      </w:r>
      <w:r>
        <w:rPr>
          <w:color w:val="ff0000"/>
        </w:rPr>
        <w:t>随机</w:t>
      </w:r>
      <w:r>
        <w:rPr>
          <w:rFonts w:hint="eastAsia"/>
          <w:color w:val="ff0000"/>
        </w:rPr>
        <w:t>访问</w:t>
      </w:r>
      <w:r>
        <w:rPr>
          <w:color w:val="ff0000"/>
        </w:rPr>
        <w:t>。</w:t>
      </w:r>
    </w:p>
    <w:p>
      <w:pPr>
        <w:pStyle w:val="style0"/>
        <w:ind w:left="420" w:leftChars="200" w:firstLine="720"/>
        <w:rPr>
          <w:color w:val="ff0000"/>
        </w:rPr>
      </w:pPr>
      <w:r>
        <w:rPr>
          <w:rFonts w:hint="eastAsia"/>
          <w:color w:val="ff0000"/>
        </w:rPr>
        <w:t>缺点</w:t>
      </w:r>
      <w:r>
        <w:rPr>
          <w:color w:val="ff0000"/>
        </w:rPr>
        <w:t>（</w:t>
      </w:r>
      <w:r>
        <w:rPr>
          <w:color w:val="ff0000"/>
        </w:rPr>
        <w:t>1</w:t>
      </w:r>
      <w:r>
        <w:rPr>
          <w:color w:val="ff0000"/>
        </w:rPr>
        <w:t>分）</w:t>
      </w:r>
      <w:r>
        <w:rPr>
          <w:rFonts w:hint="eastAsia"/>
          <w:color w:val="ff0000"/>
        </w:rPr>
        <w:t>：需要</w:t>
      </w:r>
      <w:r>
        <w:rPr>
          <w:color w:val="ff0000"/>
        </w:rPr>
        <w:t>预先分配</w:t>
      </w:r>
      <w:r>
        <w:rPr>
          <w:rFonts w:hint="eastAsia"/>
          <w:color w:val="ff0000"/>
        </w:rPr>
        <w:t>一块足够</w:t>
      </w:r>
      <w:r>
        <w:rPr>
          <w:color w:val="ff0000"/>
        </w:rPr>
        <w:t>大的空间。</w:t>
      </w:r>
      <w:r>
        <w:rPr>
          <w:rFonts w:hint="eastAsia"/>
          <w:color w:val="ff0000"/>
        </w:rPr>
        <w:t>只</w:t>
      </w:r>
      <w:r>
        <w:rPr>
          <w:color w:val="ff0000"/>
        </w:rPr>
        <w:t>支持在两头插入删除。</w:t>
      </w:r>
    </w:p>
    <w:p>
      <w:pPr>
        <w:pStyle w:val="style0"/>
        <w:ind w:left="420" w:leftChars="200"/>
        <w:rPr>
          <w:color w:val="ff0000"/>
        </w:rPr>
      </w:pPr>
      <w:r>
        <w:rPr>
          <w:color w:val="ff0000"/>
        </w:rPr>
        <w:t>链表（</w:t>
      </w:r>
      <w:r>
        <w:rPr>
          <w:rFonts w:hint="eastAsia"/>
          <w:color w:val="ff0000"/>
        </w:rPr>
        <w:t>2</w:t>
      </w:r>
      <w:r>
        <w:rPr>
          <w:rFonts w:hint="eastAsia"/>
          <w:color w:val="ff0000"/>
        </w:rPr>
        <w:t>分</w:t>
      </w:r>
      <w:r>
        <w:rPr>
          <w:color w:val="ff0000"/>
        </w:rPr>
        <w:t>）：</w:t>
      </w:r>
    </w:p>
    <w:p>
      <w:pPr>
        <w:pStyle w:val="style0"/>
        <w:ind w:left="420" w:leftChars="200"/>
        <w:rPr>
          <w:color w:val="ff0000"/>
        </w:rPr>
      </w:pPr>
      <w:r>
        <w:rPr>
          <w:rFonts w:hint="eastAsia"/>
          <w:color w:val="ff0000"/>
        </w:rPr>
        <w:tab/>
      </w:r>
      <w:r>
        <w:rPr>
          <w:rFonts w:hint="eastAsia"/>
          <w:color w:val="ff0000"/>
        </w:rPr>
        <w:t>优点</w:t>
      </w:r>
      <w:r>
        <w:rPr>
          <w:color w:val="ff0000"/>
        </w:rPr>
        <w:t>（</w:t>
      </w:r>
      <w:r>
        <w:rPr>
          <w:color w:val="ff0000"/>
        </w:rPr>
        <w:t>1</w:t>
      </w:r>
      <w:r>
        <w:rPr>
          <w:color w:val="ff0000"/>
        </w:rPr>
        <w:t>分）：</w:t>
      </w:r>
      <w:r>
        <w:rPr>
          <w:rFonts w:hint="eastAsia"/>
          <w:color w:val="ff0000"/>
        </w:rPr>
        <w:t>支持</w:t>
      </w:r>
      <w:r>
        <w:rPr>
          <w:color w:val="ff0000"/>
        </w:rPr>
        <w:t>删除</w:t>
      </w:r>
      <w:r>
        <w:rPr>
          <w:rFonts w:hint="eastAsia"/>
          <w:color w:val="ff0000"/>
        </w:rPr>
        <w:t>某</w:t>
      </w:r>
      <w:r>
        <w:rPr>
          <w:color w:val="ff0000"/>
        </w:rPr>
        <w:t>个特</w:t>
      </w:r>
      <w:r>
        <w:rPr>
          <w:rFonts w:hint="eastAsia"/>
          <w:color w:val="ff0000"/>
        </w:rPr>
        <w:t>定</w:t>
      </w:r>
      <w:r>
        <w:rPr>
          <w:color w:val="ff0000"/>
        </w:rPr>
        <w:t>节点或者</w:t>
      </w:r>
      <w:r>
        <w:rPr>
          <w:rFonts w:hint="eastAsia"/>
          <w:color w:val="ff0000"/>
        </w:rPr>
        <w:t>这个</w:t>
      </w:r>
      <w:r>
        <w:rPr>
          <w:color w:val="ff0000"/>
        </w:rPr>
        <w:t>节点后面插入新</w:t>
      </w:r>
      <w:r>
        <w:rPr>
          <w:rFonts w:hint="eastAsia"/>
          <w:color w:val="ff0000"/>
        </w:rPr>
        <w:t>节点</w:t>
      </w:r>
      <w:r>
        <w:rPr>
          <w:color w:val="ff0000"/>
        </w:rPr>
        <w:t>。</w:t>
      </w:r>
      <w:r>
        <w:rPr>
          <w:rFonts w:hint="eastAsia"/>
          <w:color w:val="ff0000"/>
        </w:rPr>
        <w:t>不需要</w:t>
      </w:r>
      <w:r>
        <w:rPr>
          <w:color w:val="ff0000"/>
        </w:rPr>
        <w:t>预分配空间。</w:t>
      </w:r>
    </w:p>
    <w:p>
      <w:pPr>
        <w:pStyle w:val="style0"/>
        <w:ind w:left="420" w:leftChars="200"/>
        <w:rPr>
          <w:color w:val="ff0000"/>
        </w:rPr>
      </w:pPr>
      <w:r>
        <w:rPr>
          <w:rFonts w:hint="eastAsia"/>
          <w:color w:val="ff0000"/>
        </w:rPr>
        <w:tab/>
      </w:r>
      <w:r>
        <w:rPr>
          <w:rFonts w:hint="eastAsia"/>
          <w:color w:val="ff0000"/>
        </w:rPr>
        <w:t>缺点</w:t>
      </w:r>
      <w:r>
        <w:rPr>
          <w:color w:val="ff0000"/>
        </w:rPr>
        <w:t>（</w:t>
      </w:r>
      <w:r>
        <w:rPr>
          <w:color w:val="ff0000"/>
        </w:rPr>
        <w:t>1</w:t>
      </w:r>
      <w:r>
        <w:rPr>
          <w:color w:val="ff0000"/>
        </w:rPr>
        <w:t>分）：</w:t>
      </w:r>
      <w:r>
        <w:rPr>
          <w:rFonts w:hint="eastAsia"/>
          <w:color w:val="ff0000"/>
        </w:rPr>
        <w:t>不支持</w:t>
      </w:r>
      <w:r>
        <w:rPr>
          <w:color w:val="ff0000"/>
        </w:rPr>
        <w:t>随机</w:t>
      </w:r>
      <w:r>
        <w:rPr>
          <w:rFonts w:hint="eastAsia"/>
          <w:color w:val="ff0000"/>
        </w:rPr>
        <w:t>访问</w:t>
      </w:r>
      <w:r>
        <w:rPr>
          <w:color w:val="ff0000"/>
        </w:rPr>
        <w:t>。如果每次</w:t>
      </w:r>
      <w:r>
        <w:rPr>
          <w:rFonts w:hint="eastAsia"/>
          <w:color w:val="ff0000"/>
        </w:rPr>
        <w:t>删除</w:t>
      </w:r>
      <w:r>
        <w:rPr>
          <w:color w:val="ff0000"/>
        </w:rPr>
        <w:t>/</w:t>
      </w:r>
      <w:r>
        <w:rPr>
          <w:color w:val="ff0000"/>
        </w:rPr>
        <w:t>新增节点都</w:t>
      </w:r>
      <w:r>
        <w:rPr>
          <w:rFonts w:hint="eastAsia"/>
          <w:color w:val="ff0000"/>
        </w:rPr>
        <w:t>删除</w:t>
      </w:r>
      <w:r>
        <w:rPr>
          <w:color w:val="ff0000"/>
        </w:rPr>
        <w:t>/</w:t>
      </w:r>
      <w:r>
        <w:rPr>
          <w:rFonts w:hint="eastAsia"/>
          <w:color w:val="ff0000"/>
        </w:rPr>
        <w:t>分配</w:t>
      </w:r>
      <w:r>
        <w:rPr>
          <w:color w:val="ff0000"/>
        </w:rPr>
        <w:t>空间</w:t>
      </w:r>
      <w:r>
        <w:rPr>
          <w:color w:val="ff0000"/>
        </w:rPr>
        <w:t>，</w:t>
      </w:r>
      <w:r>
        <w:rPr>
          <w:rFonts w:hint="eastAsia"/>
          <w:color w:val="ff0000"/>
        </w:rPr>
        <w:t>效率</w:t>
      </w:r>
      <w:r>
        <w:rPr>
          <w:color w:val="ff0000"/>
        </w:rPr>
        <w:t>就会比较低。</w:t>
      </w:r>
      <w:r>
        <w:rPr>
          <w:rFonts w:hint="eastAsia"/>
          <w:color w:val="ff0000"/>
        </w:rPr>
        <w:t>遍历</w:t>
      </w:r>
      <w:r>
        <w:rPr>
          <w:color w:val="ff0000"/>
        </w:rPr>
        <w:t>的</w:t>
      </w:r>
      <w:r>
        <w:rPr>
          <w:rFonts w:hint="eastAsia"/>
          <w:color w:val="ff0000"/>
        </w:rPr>
        <w:t>速度</w:t>
      </w:r>
      <w:r>
        <w:rPr>
          <w:color w:val="ff0000"/>
        </w:rPr>
        <w:t>一般</w:t>
      </w:r>
      <w:r>
        <w:rPr>
          <w:rFonts w:hint="eastAsia"/>
          <w:color w:val="ff0000"/>
        </w:rPr>
        <w:t>不</w:t>
      </w:r>
      <w:r>
        <w:rPr>
          <w:color w:val="ff0000"/>
        </w:rPr>
        <w:t>如顺序存储的数组。</w:t>
      </w:r>
    </w:p>
    <w:p>
      <w:pPr>
        <w:pStyle w:val="style0"/>
        <w:ind w:left="420" w:leftChars="200"/>
        <w:rPr>
          <w:color w:val="ff0000"/>
        </w:rPr>
      </w:pPr>
      <w:r>
        <w:rPr>
          <w:rFonts w:hint="eastAsia"/>
          <w:color w:val="ff0000"/>
        </w:rPr>
        <w:t>以上</w:t>
      </w:r>
      <w:r>
        <w:rPr>
          <w:color w:val="ff0000"/>
        </w:rPr>
        <w:t>一个句号代表一个得分点，</w:t>
      </w:r>
      <w:r>
        <w:rPr>
          <w:rFonts w:hint="eastAsia"/>
          <w:color w:val="ff0000"/>
        </w:rPr>
        <w:t>答到</w:t>
      </w:r>
      <w:r>
        <w:rPr>
          <w:color w:val="ff0000"/>
        </w:rPr>
        <w:t>一个点即可。</w:t>
      </w:r>
    </w:p>
    <w:p>
      <w:pPr>
        <w:pStyle w:val="style0"/>
        <w:ind w:left="420" w:leftChars="200"/>
        <w:rPr>
          <w:color w:val="ff0000"/>
        </w:rPr>
      </w:pPr>
    </w:p>
    <w:p>
      <w:pPr>
        <w:pStyle w:val="style0"/>
        <w:ind w:left="420" w:leftChars="200"/>
        <w:rPr>
          <w:color w:val="ff0000"/>
        </w:rPr>
      </w:pPr>
      <w:r>
        <w:rPr>
          <w:rFonts w:hint="eastAsia"/>
          <w:color w:val="ff0000"/>
        </w:rPr>
        <w:t>使用</w:t>
      </w:r>
      <w:r>
        <w:rPr>
          <w:color w:val="ff0000"/>
        </w:rPr>
        <w:t>循环队列（</w:t>
      </w:r>
      <w:r>
        <w:rPr>
          <w:color w:val="ff0000"/>
        </w:rPr>
        <w:t>2</w:t>
      </w:r>
      <w:r>
        <w:rPr>
          <w:rFonts w:hint="eastAsia"/>
          <w:color w:val="ff0000"/>
        </w:rPr>
        <w:t>分</w:t>
      </w:r>
      <w:r>
        <w:rPr>
          <w:color w:val="ff0000"/>
        </w:rPr>
        <w:t>）</w:t>
      </w:r>
    </w:p>
    <w:p>
      <w:pPr>
        <w:pStyle w:val="style0"/>
        <w:numPr>
          <w:ilvl w:val="0"/>
          <w:numId w:val="34"/>
        </w:numPr>
        <w:spacing w:before="156" w:beforeLines="50" w:lineRule="auto" w:line="251"/>
        <w:ind w:left="426" w:hanging="426"/>
        <w:rPr>
          <w:rFonts w:ascii="Courier New" w:cs="Courier New" w:hAnsi="Courier New"/>
        </w:rPr>
      </w:pPr>
      <w:r>
        <w:rPr>
          <w:rFonts w:ascii="Courier New" w:cs="Courier New" w:hAnsi="Courier New" w:hint="eastAsia"/>
        </w:rPr>
        <w:t>（</w:t>
      </w:r>
      <w:r>
        <w:rPr>
          <w:rFonts w:ascii="Courier New" w:cs="Courier New" w:hAnsi="Courier New"/>
        </w:rPr>
        <w:t>4</w:t>
      </w:r>
      <w:r>
        <w:rPr>
          <w:rFonts w:ascii="Courier New" w:cs="Courier New" w:hAnsi="Courier New" w:hint="eastAsia"/>
        </w:rPr>
        <w:t>分）</w:t>
      </w:r>
      <w:r>
        <w:rPr>
          <w:rFonts w:ascii="Courier New" w:cs="Courier New" w:hAnsi="Courier New" w:hint="eastAsia"/>
        </w:rPr>
        <w:t>如何</w:t>
      </w:r>
      <w:r>
        <w:rPr>
          <w:rFonts w:ascii="Courier New" w:cs="Courier New" w:hAnsi="Courier New" w:hint="eastAsia"/>
        </w:rPr>
        <w:t>找出</w:t>
      </w:r>
      <w:r>
        <w:rPr>
          <w:rFonts w:ascii="Courier New" w:cs="Courier New" w:hAnsi="Courier New" w:hint="eastAsia"/>
        </w:rPr>
        <w:t>具有相同</w:t>
      </w:r>
      <w:r>
        <w:rPr>
          <w:rFonts w:ascii="Courier New" w:cs="Courier New" w:hAnsi="Courier New" w:hint="eastAsia"/>
        </w:rPr>
        <w:t>的中序序列</w:t>
      </w:r>
      <w:r>
        <w:rPr>
          <w:rFonts w:ascii="Courier New" w:cs="Courier New" w:hAnsi="Courier New" w:hint="eastAsia"/>
        </w:rPr>
        <w:t>和后序序列</w:t>
      </w:r>
      <w:r>
        <w:rPr>
          <w:rFonts w:ascii="Courier New" w:cs="Courier New" w:hAnsi="Courier New" w:hint="eastAsia"/>
        </w:rPr>
        <w:t>的所有二叉树</w:t>
      </w:r>
      <w:r>
        <w:rPr>
          <w:rFonts w:ascii="Courier New" w:cs="Courier New" w:hAnsi="Courier New" w:hint="eastAsia"/>
        </w:rPr>
        <w:t>？</w:t>
      </w:r>
    </w:p>
    <w:p>
      <w:pPr>
        <w:pStyle w:val="style0"/>
        <w:spacing w:before="156" w:beforeLines="50" w:lineRule="auto" w:line="251"/>
        <w:ind w:left="426"/>
        <w:rPr>
          <w:rFonts w:ascii="Courier New" w:cs="Courier New" w:hAnsi="Courier New"/>
          <w:color w:val="ff0000"/>
        </w:rPr>
      </w:pPr>
      <w:r>
        <w:rPr>
          <w:rFonts w:ascii="Courier New" w:cs="Courier New" w:hAnsi="Courier New" w:hint="eastAsia"/>
          <w:color w:val="ff0000"/>
        </w:rPr>
        <w:t>参考答案</w:t>
      </w:r>
      <w:r>
        <w:rPr>
          <w:rFonts w:ascii="Courier New" w:cs="Courier New" w:hAnsi="Courier New" w:hint="eastAsia"/>
          <w:color w:val="ff0000"/>
        </w:rPr>
        <w:t xml:space="preserve">: </w:t>
      </w:r>
    </w:p>
    <w:p>
      <w:pPr>
        <w:pStyle w:val="style0"/>
        <w:widowControl/>
        <w:spacing w:lineRule="auto" w:line="288"/>
        <w:ind w:left="210" w:leftChars="100" w:right="178" w:rightChars="85" w:firstLine="210"/>
        <w:jc w:val="left"/>
        <w:rPr>
          <w:color w:val="ff0000"/>
        </w:rPr>
      </w:pPr>
      <w:r>
        <w:rPr>
          <w:rFonts w:hint="eastAsia"/>
          <w:color w:val="ff0000"/>
        </w:rPr>
        <w:t>（</w:t>
      </w:r>
      <w:r>
        <w:rPr>
          <w:rFonts w:hint="eastAsia"/>
          <w:color w:val="ff0000"/>
        </w:rPr>
        <w:t>1</w:t>
      </w:r>
      <w:r>
        <w:rPr>
          <w:rFonts w:hint="eastAsia"/>
          <w:color w:val="ff0000"/>
        </w:rPr>
        <w:t>）空二叉树；</w:t>
      </w:r>
    </w:p>
    <w:p>
      <w:pPr>
        <w:pStyle w:val="style0"/>
        <w:widowControl/>
        <w:spacing w:lineRule="auto" w:line="288"/>
        <w:ind w:left="210" w:leftChars="100" w:right="178" w:rightChars="85"/>
        <w:jc w:val="left"/>
        <w:rPr>
          <w:color w:val="ff0000"/>
        </w:rPr>
      </w:pPr>
      <w:r>
        <w:rPr>
          <w:rFonts w:hint="eastAsia"/>
          <w:color w:val="ff0000"/>
        </w:rPr>
        <w:t xml:space="preserve">   (2) </w:t>
      </w:r>
      <w:r>
        <w:rPr>
          <w:rFonts w:hint="eastAsia"/>
          <w:color w:val="ff0000"/>
        </w:rPr>
        <w:t>所有结点均无左子树。</w:t>
      </w:r>
    </w:p>
    <w:p>
      <w:pPr>
        <w:pStyle w:val="style0"/>
        <w:numPr>
          <w:ilvl w:val="0"/>
          <w:numId w:val="34"/>
        </w:numPr>
        <w:spacing w:before="156" w:beforeLines="50" w:lineRule="auto" w:line="251"/>
        <w:ind w:left="426" w:hanging="426"/>
        <w:rPr>
          <w:rFonts w:ascii="Courier New" w:cs="Courier New" w:hAnsi="Courier New"/>
        </w:rPr>
      </w:pPr>
      <w:r>
        <w:rPr>
          <w:rFonts w:ascii="Courier New" w:cs="Courier New" w:hAnsi="Courier New" w:hint="eastAsia"/>
        </w:rPr>
        <w:t>（</w:t>
      </w:r>
      <w:r>
        <w:rPr>
          <w:rFonts w:ascii="Courier New" w:cs="Courier New" w:hAnsi="Courier New"/>
        </w:rPr>
        <w:t>4</w:t>
      </w:r>
      <w:r>
        <w:rPr>
          <w:rFonts w:ascii="Courier New" w:cs="Courier New" w:hAnsi="Courier New" w:hint="eastAsia"/>
        </w:rPr>
        <w:t>分）从空二叉树开始，将关键码</w:t>
      </w:r>
      <w:r>
        <w:rPr>
          <w:rFonts w:ascii="Courier New" w:cs="Courier New" w:hAnsi="Courier New"/>
        </w:rPr>
        <w:t>{18,73,10,5,68,99,27,41,51,32,25}</w:t>
      </w:r>
      <w:r>
        <w:rPr>
          <w:rFonts w:ascii="Courier New" w:cs="Courier New" w:hAnsi="Courier New" w:hint="eastAsia"/>
        </w:rPr>
        <w:t>严格按照</w:t>
      </w:r>
      <w:r>
        <w:rPr>
          <w:rFonts w:ascii="Courier New" w:cs="Courier New" w:hAnsi="Courier New"/>
        </w:rPr>
        <w:t>BST</w:t>
      </w:r>
      <w:r>
        <w:rPr>
          <w:rFonts w:ascii="Courier New" w:cs="Courier New" w:hAnsi="Courier New" w:hint="eastAsia"/>
        </w:rPr>
        <w:t>（</w:t>
      </w:r>
      <w:r>
        <w:rPr>
          <w:rFonts w:ascii="Courier New" w:cs="Courier New" w:hAnsi="Courier New" w:hint="eastAsia"/>
        </w:rPr>
        <w:t>二叉搜索树</w:t>
      </w:r>
      <w:r>
        <w:rPr>
          <w:rFonts w:ascii="Courier New" w:cs="Courier New" w:hAnsi="Courier New" w:hint="eastAsia"/>
        </w:rPr>
        <w:t>）的插入算法逐个插入</w:t>
      </w:r>
      <w:r>
        <w:rPr>
          <w:rFonts w:ascii="Courier New" w:cs="Courier New" w:hAnsi="Courier New"/>
        </w:rPr>
        <w:t>BST</w:t>
      </w:r>
      <w:r>
        <w:rPr>
          <w:rFonts w:ascii="Courier New" w:cs="Courier New" w:hAnsi="Courier New" w:hint="eastAsia"/>
        </w:rPr>
        <w:t>，</w:t>
      </w:r>
      <w:r>
        <w:rPr>
          <w:rFonts w:ascii="Courier New" w:cs="Courier New" w:hAnsi="Courier New"/>
        </w:rPr>
        <w:t xml:space="preserve"> </w:t>
      </w:r>
      <w:r>
        <w:rPr>
          <w:rFonts w:ascii="Courier New" w:cs="Courier New" w:hAnsi="Courier New" w:hint="eastAsia"/>
        </w:rPr>
        <w:t>画出这样构造出的</w:t>
      </w:r>
      <w:r>
        <w:rPr>
          <w:rFonts w:ascii="Courier New" w:cs="Courier New" w:hAnsi="Courier New"/>
        </w:rPr>
        <w:t>BST</w:t>
      </w:r>
      <w:r>
        <w:rPr>
          <w:rFonts w:ascii="Courier New" w:cs="Courier New" w:hAnsi="Courier New" w:hint="eastAsia"/>
        </w:rPr>
        <w:t>树，并写出对该</w:t>
      </w:r>
      <w:r>
        <w:rPr>
          <w:rFonts w:ascii="Courier New" w:cs="Courier New" w:hAnsi="Courier New"/>
        </w:rPr>
        <w:t>BST</w:t>
      </w:r>
      <w:r>
        <w:rPr>
          <w:rFonts w:ascii="Courier New" w:cs="Courier New" w:hAnsi="Courier New" w:hint="eastAsia"/>
        </w:rPr>
        <w:t>按照前序遍历得到的序列。</w:t>
      </w:r>
    </w:p>
    <w:p>
      <w:pPr>
        <w:pStyle w:val="style0"/>
        <w:spacing w:before="156" w:beforeLines="50" w:lineRule="auto" w:line="251"/>
        <w:ind w:left="210" w:leftChars="100"/>
        <w:rPr>
          <w:rFonts w:ascii="Courier New" w:cs="Courier New" w:hAnsi="Courier New"/>
          <w:color w:val="ff0000"/>
        </w:rPr>
      </w:pPr>
      <w:r>
        <w:rPr>
          <w:rFonts w:ascii="Courier New" w:cs="Courier New" w:hAnsi="Courier New" w:hint="eastAsia"/>
          <w:color w:val="ff0000"/>
        </w:rPr>
        <w:t>参考答案：</w:t>
      </w:r>
    </w:p>
    <w:p>
      <w:pPr>
        <w:pStyle w:val="style0"/>
        <w:ind w:left="586" w:leftChars="279"/>
        <w:rPr>
          <w:bCs/>
          <w:color w:val="ff0000"/>
          <w:szCs w:val="21"/>
        </w:rPr>
      </w:pPr>
      <w:r>
        <w:rPr>
          <w:rFonts w:ascii="Courier New" w:cs="Courier New" w:hAnsi="Courier New" w:hint="eastAsia"/>
          <w:color w:val="ff0000"/>
        </w:rPr>
        <w:t>构造出的</w:t>
      </w:r>
      <w:r>
        <w:rPr>
          <w:rFonts w:ascii="Courier New" w:cs="Courier New" w:hAnsi="Courier New" w:hint="eastAsia"/>
          <w:color w:val="ff0000"/>
        </w:rPr>
        <w:t>BST</w:t>
      </w:r>
      <w:r>
        <w:rPr>
          <w:rFonts w:ascii="Courier New" w:cs="Courier New" w:hAnsi="Courier New" w:hint="eastAsia"/>
          <w:color w:val="ff0000"/>
        </w:rPr>
        <w:t>如下图所示，</w:t>
      </w:r>
      <w:r>
        <w:rPr>
          <w:rFonts w:ascii="Courier New" w:cs="Courier New" w:hAnsi="Courier New" w:hint="eastAsia"/>
          <w:color w:val="ff0000"/>
        </w:rPr>
        <w:t xml:space="preserve"> </w:t>
      </w:r>
      <w:r>
        <w:rPr>
          <w:bCs/>
          <w:color w:val="ff0000"/>
          <w:szCs w:val="21"/>
        </w:rPr>
        <w:t>按照前序遍历得到的序列是：</w:t>
      </w:r>
      <w:r>
        <w:rPr>
          <w:bCs/>
          <w:color w:val="ff0000"/>
          <w:szCs w:val="21"/>
        </w:rPr>
        <w:t>18</w:t>
      </w:r>
      <w:r>
        <w:rPr>
          <w:bCs/>
          <w:color w:val="ff0000"/>
          <w:szCs w:val="21"/>
        </w:rPr>
        <w:t>，</w:t>
      </w:r>
      <w:r>
        <w:rPr>
          <w:bCs/>
          <w:color w:val="ff0000"/>
          <w:szCs w:val="21"/>
        </w:rPr>
        <w:t>10</w:t>
      </w:r>
      <w:r>
        <w:rPr>
          <w:bCs/>
          <w:color w:val="ff0000"/>
          <w:szCs w:val="21"/>
        </w:rPr>
        <w:t>，</w:t>
      </w:r>
      <w:r>
        <w:rPr>
          <w:bCs/>
          <w:color w:val="ff0000"/>
          <w:szCs w:val="21"/>
        </w:rPr>
        <w:t>5</w:t>
      </w:r>
      <w:r>
        <w:rPr>
          <w:bCs/>
          <w:color w:val="ff0000"/>
          <w:szCs w:val="21"/>
        </w:rPr>
        <w:t>，</w:t>
      </w:r>
      <w:r>
        <w:rPr>
          <w:bCs/>
          <w:color w:val="ff0000"/>
          <w:szCs w:val="21"/>
        </w:rPr>
        <w:t>73</w:t>
      </w:r>
      <w:r>
        <w:rPr>
          <w:bCs/>
          <w:color w:val="ff0000"/>
          <w:szCs w:val="21"/>
        </w:rPr>
        <w:t>，</w:t>
      </w:r>
      <w:r>
        <w:rPr>
          <w:bCs/>
          <w:color w:val="ff0000"/>
          <w:szCs w:val="21"/>
        </w:rPr>
        <w:t>68</w:t>
      </w:r>
      <w:r>
        <w:rPr>
          <w:bCs/>
          <w:color w:val="ff0000"/>
          <w:szCs w:val="21"/>
        </w:rPr>
        <w:t>，</w:t>
      </w:r>
      <w:r>
        <w:rPr>
          <w:bCs/>
          <w:color w:val="ff0000"/>
          <w:szCs w:val="21"/>
        </w:rPr>
        <w:t>27</w:t>
      </w:r>
      <w:r>
        <w:rPr>
          <w:bCs/>
          <w:color w:val="ff0000"/>
          <w:szCs w:val="21"/>
        </w:rPr>
        <w:t>，</w:t>
      </w:r>
      <w:r>
        <w:rPr>
          <w:bCs/>
          <w:color w:val="ff0000"/>
          <w:szCs w:val="21"/>
        </w:rPr>
        <w:t>25</w:t>
      </w:r>
      <w:r>
        <w:rPr>
          <w:bCs/>
          <w:color w:val="ff0000"/>
          <w:szCs w:val="21"/>
        </w:rPr>
        <w:t>，</w:t>
      </w:r>
      <w:r>
        <w:rPr>
          <w:bCs/>
          <w:color w:val="ff0000"/>
          <w:szCs w:val="21"/>
        </w:rPr>
        <w:t>41</w:t>
      </w:r>
      <w:r>
        <w:rPr>
          <w:bCs/>
          <w:color w:val="ff0000"/>
          <w:szCs w:val="21"/>
        </w:rPr>
        <w:t>，</w:t>
      </w:r>
      <w:r>
        <w:rPr>
          <w:bCs/>
          <w:color w:val="ff0000"/>
          <w:szCs w:val="21"/>
        </w:rPr>
        <w:t>32</w:t>
      </w:r>
      <w:r>
        <w:rPr>
          <w:bCs/>
          <w:color w:val="ff0000"/>
          <w:szCs w:val="21"/>
        </w:rPr>
        <w:t>，</w:t>
      </w:r>
      <w:r>
        <w:rPr>
          <w:bCs/>
          <w:color w:val="ff0000"/>
          <w:szCs w:val="21"/>
        </w:rPr>
        <w:t>51</w:t>
      </w:r>
      <w:r>
        <w:rPr>
          <w:bCs/>
          <w:color w:val="ff0000"/>
          <w:szCs w:val="21"/>
        </w:rPr>
        <w:t>，</w:t>
      </w:r>
      <w:r>
        <w:rPr>
          <w:bCs/>
          <w:color w:val="ff0000"/>
          <w:szCs w:val="21"/>
        </w:rPr>
        <w:t>99</w:t>
      </w:r>
    </w:p>
    <w:p>
      <w:pPr>
        <w:pStyle w:val="style0"/>
        <w:spacing w:before="156" w:beforeLines="50" w:lineRule="auto" w:line="251"/>
        <w:ind w:left="210" w:leftChars="100"/>
        <w:rPr>
          <w:rFonts w:ascii="Courier New" w:cs="Courier New" w:hAnsi="Courier New"/>
          <w:color w:val="ff0000"/>
        </w:rPr>
      </w:pPr>
      <w:r>
        <w:rPr>
          <w:rFonts w:ascii="Courier New" w:cs="Courier New" w:hAnsi="Courier New" w:hint="eastAsia"/>
          <w:color w:val="ff0000"/>
        </w:rPr>
        <w:t xml:space="preserve">  </w:t>
      </w:r>
    </w:p>
    <w:p>
      <w:pPr>
        <w:pStyle w:val="style0"/>
        <w:spacing w:before="156" w:beforeLines="50" w:lineRule="auto" w:line="251"/>
        <w:ind w:left="426"/>
        <w:rPr>
          <w:rFonts w:ascii="Courier New" w:cs="Courier New" w:hAnsi="Courier New"/>
        </w:rPr>
      </w:pPr>
      <w:r>
        <w:rPr>
          <w:bCs/>
          <w:noProof/>
          <w:szCs w:val="21"/>
        </w:rPr>
      </w:r>
      <w:r>
        <w:rPr>
          <w:bCs/>
          <w:noProof/>
          <w:szCs w:val="21"/>
        </w:rPr>
      </w:r>
      <w:r>
        <w:rPr>
          <w:bCs/>
          <w:noProof/>
          <w:szCs w:val="21"/>
        </w:rPr>
      </w:r>
      <w:r>
        <w:rPr>
          <w:bCs/>
          <w:noProof/>
          <w:szCs w:val="21"/>
        </w:rPr>
        <mc:AlternateContent>
          <mc:Choice Requires="wpc">
            <w:drawing>
              <wp:inline distT="0" distR="0" distL="0" distB="0">
                <wp:extent cx="5257800" cy="3566160"/>
                <wp:effectExtent l="0" t="0" r="0" b="0"/>
                <wp:docPr id="1032" name="画布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wps:wsp>
                        <wps:cNvSpPr/>
                        <wps:spPr>
                          <a:xfrm rot="0">
                            <a:off x="2171764" y="99161"/>
                            <a:ext cx="342487" cy="296755"/>
                          </a:xfrm>
                          <a:prstGeom prst="rect"/>
                          <a:solidFill>
                            <a:srgbClr val="ffffff"/>
                          </a:solidFill>
                          <a:ln cmpd="sng" cap="flat" w="9525">
                            <a:solidFill>
                              <a:srgbClr val="000000"/>
                            </a:solidFill>
                            <a:prstDash val="solid"/>
                            <a:miter/>
                            <a:headEnd len="med" type="none" w="med"/>
                            <a:tailEnd len="med" type="none" w="med"/>
                          </a:ln>
                        </wps:spPr>
                        <wps:txbx id="1034">
                          <w:txbxContent>
                            <w:p>
                              <w:pPr>
                                <w:pStyle w:val="style0"/>
                                <w:rPr>
                                  <w:szCs w:val="21"/>
                                </w:rPr>
                              </w:pPr>
                              <w:r>
                                <w:rPr>
                                  <w:szCs w:val="21"/>
                                </w:rPr>
                                <w:t>18</w:t>
                              </w:r>
                            </w:p>
                          </w:txbxContent>
                        </wps:txbx>
                        <wps:bodyPr lIns="91440" rIns="91440" tIns="45720" bIns="45720" vert="horz" anchor="t" wrap="square" upright="true">
                          <a:prstTxWarp prst="textNoShape"/>
                          <a:noAutofit/>
                        </wps:bodyPr>
                      </wps:wsp>
                      <wps:wsp>
                        <wps:cNvSpPr/>
                        <wps:spPr>
                          <a:xfrm rot="0">
                            <a:off x="2972118" y="693400"/>
                            <a:ext cx="343218" cy="297484"/>
                          </a:xfrm>
                          <a:prstGeom prst="rect"/>
                          <a:solidFill>
                            <a:srgbClr val="ffffff"/>
                          </a:solidFill>
                          <a:ln cmpd="sng" cap="flat" w="9525">
                            <a:solidFill>
                              <a:srgbClr val="000000"/>
                            </a:solidFill>
                            <a:prstDash val="solid"/>
                            <a:miter/>
                            <a:headEnd len="med" type="none" w="med"/>
                            <a:tailEnd len="med" type="none" w="med"/>
                          </a:ln>
                        </wps:spPr>
                        <wps:txbx id="1035">
                          <w:txbxContent>
                            <w:p>
                              <w:pPr>
                                <w:pStyle w:val="style0"/>
                                <w:rPr>
                                  <w:szCs w:val="21"/>
                                </w:rPr>
                              </w:pPr>
                              <w:r>
                                <w:rPr>
                                  <w:szCs w:val="21"/>
                                </w:rPr>
                                <w:t>73</w:t>
                              </w:r>
                            </w:p>
                          </w:txbxContent>
                        </wps:txbx>
                        <wps:bodyPr lIns="91440" rIns="91440" tIns="45720" bIns="45720" vert="horz" anchor="t" wrap="square" upright="true">
                          <a:prstTxWarp prst="textNoShape"/>
                          <a:noAutofit/>
                        </wps:bodyPr>
                      </wps:wsp>
                      <wps:wsp>
                        <wps:cNvSpPr/>
                        <wps:spPr>
                          <a:xfrm rot="0">
                            <a:off x="1371410" y="693400"/>
                            <a:ext cx="343218" cy="297484"/>
                          </a:xfrm>
                          <a:prstGeom prst="rect"/>
                          <a:solidFill>
                            <a:srgbClr val="ffffff"/>
                          </a:solidFill>
                          <a:ln cmpd="sng" cap="flat" w="9525">
                            <a:solidFill>
                              <a:srgbClr val="000000"/>
                            </a:solidFill>
                            <a:prstDash val="solid"/>
                            <a:miter/>
                            <a:headEnd len="med" type="none" w="med"/>
                            <a:tailEnd len="med" type="none" w="med"/>
                          </a:ln>
                        </wps:spPr>
                        <wps:txbx id="1036">
                          <w:txbxContent>
                            <w:p>
                              <w:pPr>
                                <w:pStyle w:val="style0"/>
                                <w:rPr>
                                  <w:szCs w:val="21"/>
                                </w:rPr>
                              </w:pPr>
                              <w:r>
                                <w:rPr>
                                  <w:szCs w:val="21"/>
                                </w:rPr>
                                <w:t>10</w:t>
                              </w:r>
                            </w:p>
                          </w:txbxContent>
                        </wps:txbx>
                        <wps:bodyPr lIns="91440" rIns="91440" tIns="45720" bIns="45720" vert="horz" anchor="t" wrap="square" upright="true">
                          <a:prstTxWarp prst="textNoShape"/>
                          <a:noAutofit/>
                        </wps:bodyPr>
                      </wps:wsp>
                      <wps:wsp>
                        <wps:cNvSpPr/>
                        <wps:spPr>
                          <a:xfrm rot="0" flipH="1">
                            <a:off x="1486059" y="395916"/>
                            <a:ext cx="685705" cy="297484"/>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2400332" y="395916"/>
                            <a:ext cx="685705" cy="297484"/>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685705" y="1287638"/>
                            <a:ext cx="343218" cy="297484"/>
                          </a:xfrm>
                          <a:prstGeom prst="rect"/>
                          <a:solidFill>
                            <a:srgbClr val="ffffff"/>
                          </a:solidFill>
                          <a:ln cmpd="sng" cap="flat" w="9525">
                            <a:solidFill>
                              <a:srgbClr val="000000"/>
                            </a:solidFill>
                            <a:prstDash val="solid"/>
                            <a:miter/>
                            <a:headEnd len="med" type="none" w="med"/>
                            <a:tailEnd len="med" type="none" w="med"/>
                          </a:ln>
                        </wps:spPr>
                        <wps:txbx id="1039">
                          <w:txbxContent>
                            <w:p>
                              <w:pPr>
                                <w:pStyle w:val="style0"/>
                                <w:rPr>
                                  <w:szCs w:val="21"/>
                                </w:rPr>
                              </w:pPr>
                              <w:r>
                                <w:rPr>
                                  <w:szCs w:val="21"/>
                                </w:rPr>
                                <w:t>5</w:t>
                              </w:r>
                            </w:p>
                          </w:txbxContent>
                        </wps:txbx>
                        <wps:bodyPr lIns="91440" rIns="91440" tIns="45720" bIns="45720" vert="horz" anchor="t" wrap="square" upright="true">
                          <a:prstTxWarp prst="textNoShape"/>
                          <a:noAutofit/>
                        </wps:bodyPr>
                      </wps:wsp>
                      <wps:wsp>
                        <wps:cNvSpPr/>
                        <wps:spPr>
                          <a:xfrm rot="0" flipV="1">
                            <a:off x="914272" y="990884"/>
                            <a:ext cx="457137" cy="296755"/>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2285683" y="1287638"/>
                            <a:ext cx="343948" cy="298213"/>
                          </a:xfrm>
                          <a:prstGeom prst="rect"/>
                          <a:solidFill>
                            <a:srgbClr val="ffffff"/>
                          </a:solidFill>
                          <a:ln cmpd="sng" cap="flat" w="9525">
                            <a:solidFill>
                              <a:srgbClr val="000000"/>
                            </a:solidFill>
                            <a:prstDash val="solid"/>
                            <a:miter/>
                            <a:headEnd len="med" type="none" w="med"/>
                            <a:tailEnd len="med" type="none" w="med"/>
                          </a:ln>
                        </wps:spPr>
                        <wps:txbx id="1041">
                          <w:txbxContent>
                            <w:p>
                              <w:pPr>
                                <w:pStyle w:val="style0"/>
                                <w:rPr>
                                  <w:szCs w:val="21"/>
                                </w:rPr>
                              </w:pPr>
                              <w:r>
                                <w:rPr>
                                  <w:szCs w:val="21"/>
                                </w:rPr>
                                <w:t>68</w:t>
                              </w:r>
                            </w:p>
                          </w:txbxContent>
                        </wps:txbx>
                        <wps:bodyPr lIns="91440" rIns="91440" tIns="45720" bIns="45720" vert="horz" anchor="t" wrap="square" upright="true">
                          <a:prstTxWarp prst="textNoShape"/>
                          <a:noAutofit/>
                        </wps:bodyPr>
                      </wps:wsp>
                      <wps:wsp>
                        <wps:cNvSpPr/>
                        <wps:spPr>
                          <a:xfrm rot="0" flipV="1">
                            <a:off x="2514251" y="990884"/>
                            <a:ext cx="571786" cy="296755"/>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3657822" y="1287638"/>
                            <a:ext cx="342487" cy="297484"/>
                          </a:xfrm>
                          <a:prstGeom prst="rect"/>
                          <a:solidFill>
                            <a:srgbClr val="ffffff"/>
                          </a:solidFill>
                          <a:ln cmpd="sng" cap="flat" w="9525">
                            <a:solidFill>
                              <a:srgbClr val="000000"/>
                            </a:solidFill>
                            <a:prstDash val="solid"/>
                            <a:miter/>
                            <a:headEnd len="med" type="none" w="med"/>
                            <a:tailEnd len="med" type="none" w="med"/>
                          </a:ln>
                        </wps:spPr>
                        <wps:txbx id="1043">
                          <w:txbxContent>
                            <w:p>
                              <w:pPr>
                                <w:pStyle w:val="style0"/>
                                <w:rPr>
                                  <w:szCs w:val="21"/>
                                </w:rPr>
                              </w:pPr>
                              <w:r>
                                <w:rPr>
                                  <w:szCs w:val="21"/>
                                </w:rPr>
                                <w:t>99</w:t>
                              </w:r>
                            </w:p>
                          </w:txbxContent>
                        </wps:txbx>
                        <wps:bodyPr lIns="91440" rIns="91440" tIns="45720" bIns="45720" vert="horz" anchor="t" wrap="square" upright="true">
                          <a:prstTxWarp prst="textNoShape"/>
                          <a:noAutofit/>
                        </wps:bodyPr>
                      </wps:wsp>
                      <wps:wsp>
                        <wps:cNvSpPr/>
                        <wps:spPr>
                          <a:xfrm rot="0">
                            <a:off x="3200686" y="990884"/>
                            <a:ext cx="571055" cy="296755"/>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1599978" y="1882606"/>
                            <a:ext cx="343218" cy="296754"/>
                          </a:xfrm>
                          <a:prstGeom prst="rect"/>
                          <a:solidFill>
                            <a:srgbClr val="ffffff"/>
                          </a:solidFill>
                          <a:ln cmpd="sng" cap="flat" w="9525">
                            <a:solidFill>
                              <a:srgbClr val="000000"/>
                            </a:solidFill>
                            <a:prstDash val="solid"/>
                            <a:miter/>
                            <a:headEnd len="med" type="none" w="med"/>
                            <a:tailEnd len="med" type="none" w="med"/>
                          </a:ln>
                        </wps:spPr>
                        <wps:txbx id="1045">
                          <w:txbxContent>
                            <w:p>
                              <w:pPr>
                                <w:pStyle w:val="style0"/>
                                <w:rPr>
                                  <w:szCs w:val="21"/>
                                </w:rPr>
                              </w:pPr>
                              <w:r>
                                <w:rPr>
                                  <w:szCs w:val="21"/>
                                </w:rPr>
                                <w:t>27</w:t>
                              </w:r>
                            </w:p>
                          </w:txbxContent>
                        </wps:txbx>
                        <wps:bodyPr lIns="91440" rIns="91440" tIns="45720" bIns="45720" vert="horz" anchor="t" wrap="square" upright="true">
                          <a:prstTxWarp prst="textNoShape"/>
                          <a:noAutofit/>
                        </wps:bodyPr>
                      </wps:wsp>
                      <wps:wsp>
                        <wps:cNvSpPr/>
                        <wps:spPr>
                          <a:xfrm rot="0" flipV="1">
                            <a:off x="1828545" y="1585122"/>
                            <a:ext cx="571786" cy="297484"/>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2285683" y="2476844"/>
                            <a:ext cx="342487" cy="297483"/>
                          </a:xfrm>
                          <a:prstGeom prst="rect"/>
                          <a:solidFill>
                            <a:srgbClr val="ffffff"/>
                          </a:solidFill>
                          <a:ln cmpd="sng" cap="flat" w="9525">
                            <a:solidFill>
                              <a:srgbClr val="000000"/>
                            </a:solidFill>
                            <a:prstDash val="solid"/>
                            <a:miter/>
                            <a:headEnd len="med" type="none" w="med"/>
                            <a:tailEnd len="med" type="none" w="med"/>
                          </a:ln>
                        </wps:spPr>
                        <wps:txbx id="1047">
                          <w:txbxContent>
                            <w:p>
                              <w:pPr>
                                <w:pStyle w:val="style0"/>
                                <w:rPr>
                                  <w:szCs w:val="21"/>
                                </w:rPr>
                              </w:pPr>
                              <w:r>
                                <w:rPr>
                                  <w:szCs w:val="21"/>
                                </w:rPr>
                                <w:t>41</w:t>
                              </w:r>
                            </w:p>
                          </w:txbxContent>
                        </wps:txbx>
                        <wps:bodyPr lIns="91440" rIns="91440" tIns="45720" bIns="45720" vert="horz" anchor="t" wrap="square" upright="true">
                          <a:prstTxWarp prst="textNoShape"/>
                          <a:noAutofit/>
                        </wps:bodyPr>
                      </wps:wsp>
                      <wps:wsp>
                        <wps:cNvSpPr/>
                        <wps:spPr>
                          <a:xfrm rot="0">
                            <a:off x="1828545" y="2179361"/>
                            <a:ext cx="457137" cy="297484"/>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2857468" y="3170244"/>
                            <a:ext cx="342487" cy="297484"/>
                          </a:xfrm>
                          <a:prstGeom prst="rect"/>
                          <a:solidFill>
                            <a:srgbClr val="ffffff"/>
                          </a:solidFill>
                          <a:ln cmpd="sng" cap="flat" w="9525">
                            <a:solidFill>
                              <a:srgbClr val="000000"/>
                            </a:solidFill>
                            <a:prstDash val="solid"/>
                            <a:miter/>
                            <a:headEnd len="med" type="none" w="med"/>
                            <a:tailEnd len="med" type="none" w="med"/>
                          </a:ln>
                        </wps:spPr>
                        <wps:txbx id="1049">
                          <w:txbxContent>
                            <w:p>
                              <w:pPr>
                                <w:pStyle w:val="style0"/>
                                <w:rPr>
                                  <w:szCs w:val="21"/>
                                </w:rPr>
                              </w:pPr>
                              <w:r>
                                <w:rPr>
                                  <w:szCs w:val="21"/>
                                </w:rPr>
                                <w:t>51</w:t>
                              </w:r>
                            </w:p>
                          </w:txbxContent>
                        </wps:txbx>
                        <wps:bodyPr lIns="91440" rIns="91440" tIns="45720" bIns="45720" vert="horz" anchor="t" wrap="square" upright="true">
                          <a:prstTxWarp prst="textNoShape"/>
                          <a:noAutofit/>
                        </wps:bodyPr>
                      </wps:wsp>
                      <wps:wsp>
                        <wps:cNvSpPr/>
                        <wps:spPr>
                          <a:xfrm rot="0">
                            <a:off x="2514251" y="2774328"/>
                            <a:ext cx="457867" cy="395916"/>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1599978" y="3170244"/>
                            <a:ext cx="343218" cy="297484"/>
                          </a:xfrm>
                          <a:prstGeom prst="rect"/>
                          <a:solidFill>
                            <a:srgbClr val="ffffff"/>
                          </a:solidFill>
                          <a:ln cmpd="sng" cap="flat" w="9525">
                            <a:solidFill>
                              <a:srgbClr val="000000"/>
                            </a:solidFill>
                            <a:prstDash val="solid"/>
                            <a:miter/>
                            <a:headEnd len="med" type="none" w="med"/>
                            <a:tailEnd len="med" type="none" w="med"/>
                          </a:ln>
                        </wps:spPr>
                        <wps:txbx id="1051">
                          <w:txbxContent>
                            <w:p>
                              <w:pPr>
                                <w:pStyle w:val="style0"/>
                                <w:rPr>
                                  <w:szCs w:val="21"/>
                                </w:rPr>
                              </w:pPr>
                              <w:r>
                                <w:rPr>
                                  <w:szCs w:val="21"/>
                                </w:rPr>
                                <w:t>32</w:t>
                              </w:r>
                            </w:p>
                          </w:txbxContent>
                        </wps:txbx>
                        <wps:bodyPr lIns="91440" rIns="91440" tIns="45720" bIns="45720" vert="horz" anchor="t" wrap="square" upright="true">
                          <a:prstTxWarp prst="textNoShape"/>
                          <a:noAutofit/>
                        </wps:bodyPr>
                      </wps:wsp>
                      <wps:wsp>
                        <wps:cNvSpPr/>
                        <wps:spPr>
                          <a:xfrm rot="0" flipV="1">
                            <a:off x="1828545" y="2774328"/>
                            <a:ext cx="571786" cy="395916"/>
                          </a:xfrm>
                          <a:prstGeom prst="line"/>
                          <a:ln cmpd="sng" cap="flat" w="9525">
                            <a:solidFill>
                              <a:srgbClr val="000000"/>
                            </a:solidFill>
                            <a:prstDash val="solid"/>
                            <a:round/>
                            <a:headEnd len="med" type="none" w="med"/>
                            <a:tailEnd len="med" type="none" w="med"/>
                          </a:ln>
                        </wps:spPr>
                        <wps:bodyPr>
                          <a:prstTxWarp prst="textNoShape"/>
                        </wps:bodyPr>
                      </wps:wsp>
                      <wps:wsp>
                        <wps:cNvSpPr/>
                        <wps:spPr>
                          <a:xfrm rot="0">
                            <a:off x="914272" y="2476844"/>
                            <a:ext cx="343218" cy="297483"/>
                          </a:xfrm>
                          <a:prstGeom prst="rect"/>
                          <a:solidFill>
                            <a:srgbClr val="ffffff"/>
                          </a:solidFill>
                          <a:ln cmpd="sng" cap="flat" w="9525">
                            <a:solidFill>
                              <a:srgbClr val="000000"/>
                            </a:solidFill>
                            <a:prstDash val="solid"/>
                            <a:miter/>
                            <a:headEnd len="med" type="none" w="med"/>
                            <a:tailEnd len="med" type="none" w="med"/>
                          </a:ln>
                        </wps:spPr>
                        <wps:txbx id="1053">
                          <w:txbxContent>
                            <w:p>
                              <w:pPr>
                                <w:pStyle w:val="style0"/>
                                <w:rPr>
                                  <w:szCs w:val="21"/>
                                </w:rPr>
                              </w:pPr>
                              <w:r>
                                <w:rPr>
                                  <w:szCs w:val="21"/>
                                </w:rPr>
                                <w:t>25</w:t>
                              </w:r>
                            </w:p>
                          </w:txbxContent>
                        </wps:txbx>
                        <wps:bodyPr lIns="91440" rIns="91440" tIns="45720" bIns="45720" vert="horz" anchor="t" wrap="square" upright="true">
                          <a:prstTxWarp prst="textNoShape"/>
                          <a:noAutofit/>
                        </wps:bodyPr>
                      </wps:wsp>
                      <wps:wsp>
                        <wps:cNvSpPr/>
                        <wps:spPr>
                          <a:xfrm rot="0" flipV="1">
                            <a:off x="1142841" y="2179361"/>
                            <a:ext cx="571785" cy="297484"/>
                          </a:xfrm>
                          <a:prstGeom prst="line"/>
                          <a:ln cmpd="sng" cap="flat" w="9525">
                            <a:solidFill>
                              <a:srgbClr val="000000"/>
                            </a:solidFill>
                            <a:prstDash val="solid"/>
                            <a:round/>
                            <a:headEnd len="med" type="none" w="med"/>
                            <a:tailEnd len="med" type="none" w="med"/>
                          </a:ln>
                        </wps:spPr>
                        <wps:bodyPr>
                          <a:prstTxWarp prst="textNoShape"/>
                        </wps:bodyPr>
                      </wps:wsp>
                    </wpc:wpc>
                  </a:graphicData>
                </a:graphic>
              </wp:inline>
            </w:drawing>
          </mc:Choice>
          <mc:Fallback>
            <w:pict>
              <v:group id="1032" filled="f" stroked="f" style="margin-left:0.0pt;margin-top:0.0pt;width:414.0pt;height:280.8pt;mso-wrap-distance-left:0.0pt;mso-wrap-distance-right:0.0pt;visibility:visible;" coordsize="5257800,3566160" editas="canvas">
                <v:shape id="1033" type="#_x0000_t75" filled="f" stroked="f" style="position:absolute;left:0;top:0;width:5257800;height:3566160;z-index:2;mso-position-horizontal-relative:page;mso-position-vertical-relative:page;mso-width-relative:page;mso-height-relative:page;visibility:visible;">
                  <w10:wrap type="square"/>
                  <v:fill/>
                </v:shape>
                <v:rect id="1034" fillcolor="white" stroked="t" style="position:absolute;left:2171764;top:99161;width:342487;height:296755;z-index:3;mso-position-horizontal-relative:page;mso-position-vertical-relative:page;mso-width-relative:page;mso-height-relative:page;visibility:visible;">
                  <v:stroke joinstyle="miter"/>
                  <v:fill/>
                  <v:textbox inset="7.2pt,3.6pt,7.2pt,3.6pt">
                    <w:txbxContent>
                      <w:p>
                        <w:pPr>
                          <w:pStyle w:val="style0"/>
                          <w:rPr>
                            <w:szCs w:val="21"/>
                          </w:rPr>
                        </w:pPr>
                        <w:r>
                          <w:rPr>
                            <w:szCs w:val="21"/>
                          </w:rPr>
                          <w:t>18</w:t>
                        </w:r>
                      </w:p>
                    </w:txbxContent>
                  </v:textbox>
                </v:rect>
                <v:rect id="1035" fillcolor="white" stroked="t" style="position:absolute;left:2972118;top:693400;width:343218;height:297484;z-index:4;mso-position-horizontal-relative:page;mso-position-vertical-relative:page;mso-width-relative:page;mso-height-relative:page;visibility:visible;">
                  <v:stroke joinstyle="miter"/>
                  <v:fill/>
                  <v:textbox inset="7.2pt,3.6pt,7.2pt,3.6pt">
                    <w:txbxContent>
                      <w:p>
                        <w:pPr>
                          <w:pStyle w:val="style0"/>
                          <w:rPr>
                            <w:szCs w:val="21"/>
                          </w:rPr>
                        </w:pPr>
                        <w:r>
                          <w:rPr>
                            <w:szCs w:val="21"/>
                          </w:rPr>
                          <w:t>73</w:t>
                        </w:r>
                      </w:p>
                    </w:txbxContent>
                  </v:textbox>
                </v:rect>
                <v:rect id="1036" fillcolor="white" stroked="t" style="position:absolute;left:1371410;top:693400;width:343218;height:297484;z-index:5;mso-position-horizontal-relative:page;mso-position-vertical-relative:page;mso-width-relative:page;mso-height-relative:page;visibility:visible;">
                  <v:stroke joinstyle="miter"/>
                  <v:fill/>
                  <v:textbox inset="7.2pt,3.6pt,7.2pt,3.6pt">
                    <w:txbxContent>
                      <w:p>
                        <w:pPr>
                          <w:pStyle w:val="style0"/>
                          <w:rPr>
                            <w:szCs w:val="21"/>
                          </w:rPr>
                        </w:pPr>
                        <w:r>
                          <w:rPr>
                            <w:szCs w:val="21"/>
                          </w:rPr>
                          <w:t>10</w:t>
                        </w:r>
                      </w:p>
                    </w:txbxContent>
                  </v:textbox>
                </v:rect>
                <v:line id="1037" filled="f" stroked="t" from="1486059.0pt,395916.0pt" to="2171764.0pt,693400.0pt" style="position:absolute;z-index:6;mso-position-horizontal-relative:page;mso-position-vertical-relative:page;mso-width-relative:page;mso-height-relative:page;visibility:visible;flip:x;">
                  <v:fill/>
                </v:line>
                <v:line id="1038" filled="f" stroked="t" from="2400332.0pt,395916.0pt" to="3086037.0pt,693400.0pt" style="position:absolute;z-index:7;mso-position-horizontal-relative:page;mso-position-vertical-relative:page;mso-width-relative:page;mso-height-relative:page;visibility:visible;">
                  <v:fill/>
                </v:line>
                <v:rect id="1039" fillcolor="white" stroked="t" style="position:absolute;left:685705;top:1287638;width:343218;height:297484;z-index:8;mso-position-horizontal-relative:page;mso-position-vertical-relative:page;mso-width-relative:page;mso-height-relative:page;visibility:visible;">
                  <v:stroke joinstyle="miter"/>
                  <v:fill/>
                  <v:textbox inset="7.2pt,3.6pt,7.2pt,3.6pt">
                    <w:txbxContent>
                      <w:p>
                        <w:pPr>
                          <w:pStyle w:val="style0"/>
                          <w:rPr>
                            <w:szCs w:val="21"/>
                          </w:rPr>
                        </w:pPr>
                        <w:r>
                          <w:rPr>
                            <w:szCs w:val="21"/>
                          </w:rPr>
                          <w:t>5</w:t>
                        </w:r>
                      </w:p>
                    </w:txbxContent>
                  </v:textbox>
                </v:rect>
                <v:line id="1040" filled="f" stroked="t" from="914273.0pt,990884.0pt" to="1371410.0pt,1287639.0pt" style="position:absolute;z-index:9;mso-position-horizontal-relative:page;mso-position-vertical-relative:page;mso-width-relative:page;mso-height-relative:page;visibility:visible;flip:y;">
                  <v:fill/>
                </v:line>
                <v:rect id="1041" fillcolor="white" stroked="t" style="position:absolute;left:2285683;top:1287638;width:343948;height:298213;z-index:10;mso-position-horizontal-relative:page;mso-position-vertical-relative:page;mso-width-relative:page;mso-height-relative:page;visibility:visible;">
                  <v:stroke joinstyle="miter"/>
                  <v:fill/>
                  <v:textbox inset="7.2pt,3.6pt,7.2pt,3.6pt">
                    <w:txbxContent>
                      <w:p>
                        <w:pPr>
                          <w:pStyle w:val="style0"/>
                          <w:rPr>
                            <w:szCs w:val="21"/>
                          </w:rPr>
                        </w:pPr>
                        <w:r>
                          <w:rPr>
                            <w:szCs w:val="21"/>
                          </w:rPr>
                          <w:t>68</w:t>
                        </w:r>
                      </w:p>
                    </w:txbxContent>
                  </v:textbox>
                </v:rect>
                <v:line id="1042" filled="f" stroked="t" from="2514251.0pt,990884.0pt" to="3086037.0pt,1287639.0pt" style="position:absolute;z-index:11;mso-position-horizontal-relative:page;mso-position-vertical-relative:page;mso-width-relative:page;mso-height-relative:page;visibility:visible;flip:y;">
                  <v:fill/>
                </v:line>
                <v:rect id="1043" fillcolor="white" stroked="t" style="position:absolute;left:3657822;top:1287638;width:342487;height:297484;z-index:12;mso-position-horizontal-relative:page;mso-position-vertical-relative:page;mso-width-relative:page;mso-height-relative:page;visibility:visible;">
                  <v:stroke joinstyle="miter"/>
                  <v:fill/>
                  <v:textbox inset="7.2pt,3.6pt,7.2pt,3.6pt">
                    <w:txbxContent>
                      <w:p>
                        <w:pPr>
                          <w:pStyle w:val="style0"/>
                          <w:rPr>
                            <w:szCs w:val="21"/>
                          </w:rPr>
                        </w:pPr>
                        <w:r>
                          <w:rPr>
                            <w:szCs w:val="21"/>
                          </w:rPr>
                          <w:t>99</w:t>
                        </w:r>
                      </w:p>
                    </w:txbxContent>
                  </v:textbox>
                </v:rect>
                <v:line id="1044" filled="f" stroked="t" from="3200686.0pt,990884.0pt" to="3771742.0pt,1287639.0pt" style="position:absolute;z-index:13;mso-position-horizontal-relative:page;mso-position-vertical-relative:page;mso-width-relative:page;mso-height-relative:page;visibility:visible;">
                  <v:fill/>
                </v:line>
                <v:rect id="1045" fillcolor="white" stroked="t" style="position:absolute;left:1599978;top:1882606;width:343218;height:296755;z-index:14;mso-position-horizontal-relative:page;mso-position-vertical-relative:page;mso-width-relative:page;mso-height-relative:page;visibility:visible;">
                  <v:stroke joinstyle="miter"/>
                  <v:fill/>
                  <v:textbox inset="7.2pt,3.6pt,7.2pt,3.6pt">
                    <w:txbxContent>
                      <w:p>
                        <w:pPr>
                          <w:pStyle w:val="style0"/>
                          <w:rPr>
                            <w:szCs w:val="21"/>
                          </w:rPr>
                        </w:pPr>
                        <w:r>
                          <w:rPr>
                            <w:szCs w:val="21"/>
                          </w:rPr>
                          <w:t>27</w:t>
                        </w:r>
                      </w:p>
                    </w:txbxContent>
                  </v:textbox>
                </v:rect>
                <v:line id="1046" filled="f" stroked="t" from="1828546.0pt,1585122.0pt" to="2400332.0pt,1882606.0pt" style="position:absolute;z-index:15;mso-position-horizontal-relative:page;mso-position-vertical-relative:page;mso-width-relative:page;mso-height-relative:page;visibility:visible;flip:y;">
                  <v:fill/>
                </v:line>
                <v:rect id="1047" fillcolor="white" stroked="t" style="position:absolute;left:2285683;top:2476844;width:342487;height:297484;z-index:16;mso-position-horizontal-relative:page;mso-position-vertical-relative:page;mso-width-relative:page;mso-height-relative:page;visibility:visible;">
                  <v:stroke joinstyle="miter"/>
                  <v:fill/>
                  <v:textbox inset="7.2pt,3.6pt,7.2pt,3.6pt">
                    <w:txbxContent>
                      <w:p>
                        <w:pPr>
                          <w:pStyle w:val="style0"/>
                          <w:rPr>
                            <w:szCs w:val="21"/>
                          </w:rPr>
                        </w:pPr>
                        <w:r>
                          <w:rPr>
                            <w:szCs w:val="21"/>
                          </w:rPr>
                          <w:t>41</w:t>
                        </w:r>
                      </w:p>
                    </w:txbxContent>
                  </v:textbox>
                </v:rect>
                <v:line id="1048" filled="f" stroked="t" from="1828546.0pt,2179361.0pt" to="2285683.0pt,2476845.0pt" style="position:absolute;z-index:17;mso-position-horizontal-relative:page;mso-position-vertical-relative:page;mso-width-relative:page;mso-height-relative:page;visibility:visible;">
                  <v:fill/>
                </v:line>
                <v:rect id="1049" fillcolor="white" stroked="t" style="position:absolute;left:2857468;top:3170244;width:342487;height:297484;z-index:18;mso-position-horizontal-relative:page;mso-position-vertical-relative:page;mso-width-relative:page;mso-height-relative:page;visibility:visible;">
                  <v:stroke joinstyle="miter"/>
                  <v:fill/>
                  <v:textbox inset="7.2pt,3.6pt,7.2pt,3.6pt">
                    <w:txbxContent>
                      <w:p>
                        <w:pPr>
                          <w:pStyle w:val="style0"/>
                          <w:rPr>
                            <w:szCs w:val="21"/>
                          </w:rPr>
                        </w:pPr>
                        <w:r>
                          <w:rPr>
                            <w:szCs w:val="21"/>
                          </w:rPr>
                          <w:t>51</w:t>
                        </w:r>
                      </w:p>
                    </w:txbxContent>
                  </v:textbox>
                </v:rect>
                <v:line id="1050" filled="f" stroked="t" from="2514251.0pt,2774328.0pt" to="2972118.0pt,3170244.0pt" style="position:absolute;z-index:19;mso-position-horizontal-relative:page;mso-position-vertical-relative:page;mso-width-relative:page;mso-height-relative:page;visibility:visible;">
                  <v:fill/>
                </v:line>
                <v:rect id="1051" fillcolor="white" stroked="t" style="position:absolute;left:1599978;top:3170244;width:343218;height:297484;z-index:20;mso-position-horizontal-relative:page;mso-position-vertical-relative:page;mso-width-relative:page;mso-height-relative:page;visibility:visible;">
                  <v:stroke joinstyle="miter"/>
                  <v:fill/>
                  <v:textbox inset="7.2pt,3.6pt,7.2pt,3.6pt">
                    <w:txbxContent>
                      <w:p>
                        <w:pPr>
                          <w:pStyle w:val="style0"/>
                          <w:rPr>
                            <w:szCs w:val="21"/>
                          </w:rPr>
                        </w:pPr>
                        <w:r>
                          <w:rPr>
                            <w:szCs w:val="21"/>
                          </w:rPr>
                          <w:t>32</w:t>
                        </w:r>
                      </w:p>
                    </w:txbxContent>
                  </v:textbox>
                </v:rect>
                <v:line id="1052" filled="f" stroked="t" from="1828546.0pt,2774328.0pt" to="2400332.0pt,3170244.0pt" style="position:absolute;z-index:21;mso-position-horizontal-relative:page;mso-position-vertical-relative:page;mso-width-relative:page;mso-height-relative:page;visibility:visible;flip:y;">
                  <v:fill/>
                </v:line>
                <v:rect id="1053" fillcolor="white" stroked="t" style="position:absolute;left:914273;top:2476844;width:343218;height:297484;z-index:22;mso-position-horizontal-relative:page;mso-position-vertical-relative:page;mso-width-relative:page;mso-height-relative:page;visibility:visible;">
                  <v:stroke joinstyle="miter"/>
                  <v:fill/>
                  <v:textbox inset="7.2pt,3.6pt,7.2pt,3.6pt">
                    <w:txbxContent>
                      <w:p>
                        <w:pPr>
                          <w:pStyle w:val="style0"/>
                          <w:rPr>
                            <w:szCs w:val="21"/>
                          </w:rPr>
                        </w:pPr>
                        <w:r>
                          <w:rPr>
                            <w:szCs w:val="21"/>
                          </w:rPr>
                          <w:t>25</w:t>
                        </w:r>
                      </w:p>
                    </w:txbxContent>
                  </v:textbox>
                </v:rect>
                <v:line id="1054" filled="f" stroked="t" from="1142841.0pt,2179361.0pt" to="1714627.0pt,2476845.0pt" style="position:absolute;z-index:23;mso-position-horizontal-relative:page;mso-position-vertical-relative:page;mso-width-relative:page;mso-height-relative:page;visibility:visible;flip:y;">
                  <v:fill/>
                </v:line>
                <w10:anchorlock/>
                <v:fill rotate="true"/>
              </v:group>
            </w:pict>
          </mc:Fallback>
        </mc:AlternateContent>
      </w:r>
      <w:r>
        <w:rPr>
          <w:bCs/>
          <w:noProof/>
          <w:szCs w:val="21"/>
        </w:rPr>
      </w:r>
      <w:r>
        <w:rPr>
          <w:bCs/>
          <w:noProof/>
          <w:szCs w:val="21"/>
        </w:rPr>
      </w:r>
    </w:p>
    <w:p>
      <w:pPr>
        <w:pStyle w:val="style0"/>
        <w:numPr>
          <w:ilvl w:val="0"/>
          <w:numId w:val="34"/>
        </w:numPr>
        <w:autoSpaceDE w:val="false"/>
        <w:autoSpaceDN w:val="false"/>
        <w:adjustRightInd w:val="false"/>
        <w:spacing w:before="156" w:beforeLines="50" w:lineRule="auto" w:line="288"/>
        <w:jc w:val="left"/>
        <w:rPr>
          <w:rFonts w:ascii="Courier New" w:cs="Courier New" w:hAnsi="Courier New"/>
        </w:rPr>
      </w:pPr>
      <w:r>
        <w:rPr>
          <w:rFonts w:ascii="Courier New" w:cs="Courier New" w:hAnsi="Courier New" w:hint="eastAsia"/>
        </w:rPr>
        <w:t>（</w:t>
      </w:r>
      <w:r>
        <w:rPr>
          <w:rFonts w:ascii="Courier New" w:cs="Courier New" w:hAnsi="Courier New"/>
        </w:rPr>
        <w:t>6</w:t>
      </w:r>
      <w:r>
        <w:rPr>
          <w:rFonts w:ascii="Courier New" w:cs="Courier New" w:hAnsi="Courier New" w:hint="eastAsia"/>
        </w:rPr>
        <w:t>分）</w:t>
      </w:r>
      <w:r>
        <w:rPr>
          <w:rFonts w:ascii="Courier New" w:cs="Courier New" w:hAnsi="Courier New" w:hint="eastAsia"/>
          <w:szCs w:val="21"/>
        </w:rPr>
        <w:t>以下是计算模式</w:t>
      </w:r>
      <w:r>
        <w:rPr>
          <w:rFonts w:ascii="Courier New" w:cs="Courier New" w:hAnsi="Courier New"/>
          <w:szCs w:val="21"/>
        </w:rPr>
        <w:t>P</w:t>
      </w:r>
      <w:r>
        <w:rPr>
          <w:rFonts w:ascii="Courier New" w:cs="Courier New" w:hAnsi="Courier New" w:hint="eastAsia"/>
          <w:szCs w:val="21"/>
        </w:rPr>
        <w:t>的</w:t>
      </w:r>
      <w:r>
        <w:rPr>
          <w:rFonts w:ascii="Courier New" w:cs="Courier New" w:hAnsi="Courier New"/>
          <w:szCs w:val="21"/>
        </w:rPr>
        <w:t>next</w:t>
      </w:r>
      <w:r>
        <w:rPr>
          <w:rFonts w:ascii="Courier New" w:cs="Courier New" w:hAnsi="Courier New" w:hint="eastAsia"/>
          <w:szCs w:val="21"/>
        </w:rPr>
        <w:t>向量的算法：</w:t>
      </w:r>
    </w:p>
    <w:p>
      <w:pPr>
        <w:pStyle w:val="style0"/>
        <w:adjustRightInd w:val="false"/>
        <w:snapToGrid w:val="false"/>
        <w:ind w:firstLine="500"/>
        <w:rPr>
          <w:rFonts w:ascii="Courier New" w:cs="Courier New" w:hAnsi="Courier New"/>
          <w:szCs w:val="21"/>
        </w:rPr>
      </w:pPr>
      <w:r>
        <w:rPr>
          <w:rFonts w:ascii="Courier New" w:cs="Courier New" w:hAnsi="Courier New"/>
          <w:szCs w:val="21"/>
        </w:rPr>
        <w:t>int</w:t>
      </w:r>
      <w:r>
        <w:rPr>
          <w:rFonts w:ascii="Courier New" w:cs="Courier New" w:hAnsi="Courier New"/>
          <w:szCs w:val="21"/>
        </w:rPr>
        <w:t xml:space="preserve"> *</w:t>
      </w:r>
      <w:r>
        <w:rPr>
          <w:rFonts w:ascii="Courier New" w:cs="Courier New" w:hAnsi="Courier New"/>
          <w:szCs w:val="21"/>
        </w:rPr>
        <w:t>findNext</w:t>
      </w:r>
      <w:r>
        <w:rPr>
          <w:rFonts w:ascii="Courier New" w:cs="Courier New" w:hAnsi="Courier New"/>
          <w:szCs w:val="21"/>
        </w:rPr>
        <w:t>(</w:t>
      </w:r>
      <w:r>
        <w:rPr>
          <w:rFonts w:ascii="Courier New" w:cs="Courier New" w:hAnsi="Courier New"/>
          <w:szCs w:val="21"/>
        </w:rPr>
        <w:t>string P) {</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int</w:t>
      </w:r>
      <w:r>
        <w:rPr>
          <w:rFonts w:ascii="Courier New" w:cs="Courier New" w:hAnsi="Courier New"/>
          <w:szCs w:val="21"/>
        </w:rPr>
        <w:t xml:space="preserve"> </w:t>
      </w:r>
      <w:r>
        <w:rPr>
          <w:rFonts w:ascii="Courier New" w:cs="Courier New" w:hAnsi="Courier New"/>
          <w:szCs w:val="21"/>
        </w:rPr>
        <w:t>i</w:t>
      </w:r>
      <w:r>
        <w:rPr>
          <w:rFonts w:ascii="Courier New" w:cs="Courier New" w:hAnsi="Courier New"/>
          <w:szCs w:val="21"/>
        </w:rPr>
        <w:t xml:space="preserve"> = </w:t>
      </w:r>
      <w:r>
        <w:rPr>
          <w:rFonts w:ascii="Courier New" w:cs="Courier New" w:hAnsi="Courier New"/>
          <w:szCs w:val="21"/>
        </w:rPr>
        <w:t>0</w:t>
      </w:r>
      <w:r>
        <w:rPr>
          <w:rFonts w:ascii="Courier New" w:cs="Courier New" w:hAnsi="Courier New"/>
          <w:szCs w:val="21"/>
        </w:rPr>
        <w:t xml:space="preserve">,  </w:t>
      </w:r>
      <w:r>
        <w:rPr>
          <w:rFonts w:ascii="Courier New" w:cs="Courier New" w:hAnsi="Courier New"/>
          <w:szCs w:val="21"/>
        </w:rPr>
        <w:t>k</w:t>
      </w:r>
      <w:r>
        <w:rPr>
          <w:rFonts w:ascii="Courier New" w:cs="Courier New" w:hAnsi="Courier New"/>
          <w:szCs w:val="21"/>
        </w:rPr>
        <w:t xml:space="preserve"> = -1;</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int</w:t>
      </w:r>
      <w:r>
        <w:rPr>
          <w:rFonts w:ascii="Courier New" w:cs="Courier New" w:hAnsi="Courier New"/>
          <w:szCs w:val="21"/>
        </w:rPr>
        <w:t xml:space="preserve"> m = </w:t>
      </w:r>
      <w:r>
        <w:rPr>
          <w:rFonts w:ascii="Courier New" w:cs="Courier New" w:hAnsi="Courier New"/>
          <w:szCs w:val="21"/>
        </w:rPr>
        <w:t>P.length</w:t>
      </w:r>
      <w:r>
        <w:rPr>
          <w:rFonts w:ascii="Courier New" w:cs="Courier New" w:hAnsi="Courier New"/>
          <w:szCs w:val="21"/>
        </w:rPr>
        <w:t>();</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int</w:t>
      </w:r>
      <w:r>
        <w:rPr>
          <w:rFonts w:ascii="Courier New" w:cs="Courier New" w:hAnsi="Courier New"/>
          <w:szCs w:val="21"/>
        </w:rPr>
        <w:t xml:space="preserve">* next = new </w:t>
      </w:r>
      <w:r>
        <w:rPr>
          <w:rFonts w:ascii="Courier New" w:cs="Courier New" w:hAnsi="Courier New"/>
          <w:szCs w:val="21"/>
        </w:rPr>
        <w:t>int</w:t>
      </w:r>
      <w:r>
        <w:rPr>
          <w:rFonts w:ascii="Courier New" w:cs="Courier New" w:hAnsi="Courier New"/>
          <w:szCs w:val="21"/>
        </w:rPr>
        <w:t>[m];</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next[</w:t>
      </w:r>
      <w:r>
        <w:rPr>
          <w:rFonts w:ascii="Courier New" w:cs="Courier New" w:hAnsi="Courier New"/>
          <w:szCs w:val="21"/>
        </w:rPr>
        <w:t>0] = -1;</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while (</w:t>
      </w:r>
      <w:r>
        <w:rPr>
          <w:rFonts w:ascii="Courier New" w:cs="Courier New" w:hAnsi="Courier New"/>
          <w:szCs w:val="21"/>
        </w:rPr>
        <w:t>i</w:t>
      </w:r>
      <w:r>
        <w:rPr>
          <w:rFonts w:ascii="Courier New" w:cs="Courier New" w:hAnsi="Courier New"/>
          <w:szCs w:val="21"/>
        </w:rPr>
        <w:t>&lt;m) {</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ab/>
      </w:r>
      <w:r>
        <w:rPr>
          <w:rFonts w:ascii="Courier New" w:cs="Courier New" w:hAnsi="Courier New"/>
          <w:szCs w:val="21"/>
        </w:rPr>
        <w:t>while (k &gt;= 0 &amp;&amp; P[</w:t>
      </w:r>
      <w:r>
        <w:rPr>
          <w:rFonts w:ascii="Courier New" w:cs="Courier New" w:hAnsi="Courier New"/>
          <w:szCs w:val="21"/>
        </w:rPr>
        <w:t>i</w:t>
      </w:r>
      <w:r>
        <w:rPr>
          <w:rFonts w:ascii="Courier New" w:cs="Courier New" w:hAnsi="Courier New"/>
          <w:szCs w:val="21"/>
        </w:rPr>
        <w:t>] !</w:t>
      </w:r>
      <w:r>
        <w:rPr>
          <w:rFonts w:ascii="Courier New" w:cs="Courier New" w:hAnsi="Courier New"/>
          <w:szCs w:val="21"/>
        </w:rPr>
        <w:t>= P[k])</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ab/>
      </w:r>
      <w:r>
        <w:rPr>
          <w:rFonts w:ascii="Courier New" w:cs="Courier New" w:hAnsi="Courier New"/>
          <w:szCs w:val="21"/>
        </w:rPr>
        <w:tab/>
      </w:r>
      <w:r>
        <w:rPr>
          <w:rFonts w:ascii="Courier New" w:cs="Courier New" w:hAnsi="Courier New"/>
          <w:szCs w:val="21"/>
        </w:rPr>
        <w:t>k = next[k];</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ab/>
      </w:r>
      <w:r>
        <w:rPr>
          <w:rFonts w:ascii="Courier New" w:cs="Courier New" w:hAnsi="Courier New"/>
          <w:szCs w:val="21"/>
        </w:rPr>
        <w:t>i</w:t>
      </w:r>
      <w:r>
        <w:rPr>
          <w:rFonts w:ascii="Courier New" w:cs="Courier New" w:hAnsi="Courier New"/>
          <w:szCs w:val="21"/>
        </w:rPr>
        <w:t xml:space="preserve">++, </w:t>
      </w:r>
      <w:r>
        <w:rPr>
          <w:rFonts w:ascii="Courier New" w:cs="Courier New" w:hAnsi="Courier New"/>
          <w:szCs w:val="21"/>
        </w:rPr>
        <w:t>k++;</w:t>
      </w:r>
    </w:p>
    <w:p>
      <w:pPr>
        <w:pStyle w:val="style0"/>
        <w:adjustRightInd w:val="false"/>
        <w:snapToGrid w:val="false"/>
        <w:ind w:left="760" w:firstLine="500"/>
        <w:rPr>
          <w:rFonts w:ascii="Courier New" w:cs="Courier New" w:hAnsi="Courier New"/>
          <w:szCs w:val="21"/>
        </w:rPr>
      </w:pPr>
      <w:r>
        <w:rPr>
          <w:rFonts w:ascii="Courier New" w:cs="Courier New" w:hAnsi="Courier New"/>
          <w:szCs w:val="21"/>
        </w:rPr>
        <w:t>if (</w:t>
      </w:r>
      <w:r>
        <w:rPr>
          <w:rFonts w:ascii="Courier New" w:cs="Courier New" w:hAnsi="Courier New"/>
          <w:szCs w:val="21"/>
        </w:rPr>
        <w:t>i</w:t>
      </w:r>
      <w:r>
        <w:rPr>
          <w:rFonts w:ascii="Courier New" w:cs="Courier New" w:hAnsi="Courier New"/>
          <w:szCs w:val="21"/>
        </w:rPr>
        <w:t xml:space="preserve"> == m)</w:t>
      </w:r>
      <w:r>
        <w:rPr>
          <w:rFonts w:ascii="Courier New" w:cs="Courier New" w:hAnsi="Courier New"/>
          <w:szCs w:val="21"/>
        </w:rPr>
        <w:t xml:space="preserve"> break;</w:t>
      </w:r>
    </w:p>
    <w:p>
      <w:pPr>
        <w:pStyle w:val="style0"/>
        <w:adjustRightInd w:val="false"/>
        <w:snapToGrid w:val="false"/>
        <w:ind w:left="1260" w:leftChars="600"/>
        <w:rPr>
          <w:rFonts w:ascii="Courier New" w:cs="Courier New" w:hAnsi="Courier New"/>
          <w:szCs w:val="21"/>
        </w:rPr>
      </w:pPr>
      <w:r>
        <w:rPr>
          <w:rFonts w:ascii="Courier New" w:cs="Courier New" w:hAnsi="Courier New"/>
          <w:szCs w:val="21"/>
        </w:rPr>
        <w:t>if</w:t>
      </w:r>
      <w:r>
        <w:rPr>
          <w:rFonts w:ascii="Courier New" w:cs="Courier New" w:hAnsi="Courier New"/>
          <w:szCs w:val="21"/>
        </w:rPr>
        <w:t xml:space="preserve"> </w:t>
      </w:r>
      <w:r>
        <w:rPr>
          <w:rFonts w:ascii="Courier New" w:cs="Courier New" w:hAnsi="Courier New"/>
          <w:szCs w:val="21"/>
        </w:rPr>
        <w:t>(P[</w:t>
      </w:r>
      <w:r>
        <w:rPr>
          <w:rFonts w:ascii="Courier New" w:cs="Courier New" w:hAnsi="Courier New"/>
          <w:szCs w:val="21"/>
        </w:rPr>
        <w:t>i</w:t>
      </w:r>
      <w:r>
        <w:rPr>
          <w:rFonts w:ascii="Courier New" w:cs="Courier New" w:hAnsi="Courier New"/>
          <w:szCs w:val="21"/>
        </w:rPr>
        <w:t>] == P[k])</w:t>
      </w:r>
    </w:p>
    <w:p>
      <w:pPr>
        <w:pStyle w:val="style0"/>
        <w:adjustRightInd w:val="false"/>
        <w:snapToGrid w:val="false"/>
        <w:ind w:left="1260" w:leftChars="600" w:firstLine="420" w:firstLineChars="200"/>
        <w:rPr>
          <w:rFonts w:ascii="Courier New" w:cs="Courier New" w:hAnsi="Courier New"/>
          <w:szCs w:val="21"/>
        </w:rPr>
      </w:pPr>
      <w:r>
        <w:rPr>
          <w:rFonts w:ascii="Courier New" w:cs="Courier New" w:hAnsi="Courier New"/>
          <w:szCs w:val="21"/>
        </w:rPr>
        <w:t>next[</w:t>
      </w:r>
      <w:r>
        <w:rPr>
          <w:rFonts w:ascii="Courier New" w:cs="Courier New" w:hAnsi="Courier New"/>
          <w:szCs w:val="21"/>
        </w:rPr>
        <w:t>i</w:t>
      </w:r>
      <w:r>
        <w:rPr>
          <w:rFonts w:ascii="Courier New" w:cs="Courier New" w:hAnsi="Courier New"/>
          <w:szCs w:val="21"/>
        </w:rPr>
        <w:t xml:space="preserve">] = next[k]; </w:t>
      </w:r>
    </w:p>
    <w:p>
      <w:pPr>
        <w:pStyle w:val="style0"/>
        <w:adjustRightInd w:val="false"/>
        <w:snapToGrid w:val="false"/>
        <w:ind w:left="1260" w:leftChars="600"/>
        <w:rPr>
          <w:rFonts w:ascii="Courier New" w:cs="Courier New" w:hAnsi="Courier New"/>
          <w:szCs w:val="21"/>
        </w:rPr>
      </w:pPr>
      <w:r>
        <w:rPr>
          <w:rFonts w:ascii="Courier New" w:cs="Courier New" w:hAnsi="Courier New"/>
          <w:szCs w:val="21"/>
        </w:rPr>
        <w:t>else</w:t>
      </w:r>
    </w:p>
    <w:p>
      <w:pPr>
        <w:pStyle w:val="style0"/>
        <w:adjustRightInd w:val="false"/>
        <w:snapToGrid w:val="false"/>
        <w:ind w:left="1260" w:firstLine="420"/>
        <w:rPr>
          <w:rFonts w:ascii="Courier New" w:cs="Courier New" w:hAnsi="Courier New"/>
          <w:szCs w:val="21"/>
        </w:rPr>
      </w:pPr>
      <w:r>
        <w:rPr>
          <w:rFonts w:ascii="Courier New" w:cs="Courier New" w:hAnsi="Courier New"/>
          <w:szCs w:val="21"/>
        </w:rPr>
        <w:t>next[</w:t>
      </w:r>
      <w:r>
        <w:rPr>
          <w:rFonts w:ascii="Courier New" w:cs="Courier New" w:hAnsi="Courier New"/>
          <w:szCs w:val="21"/>
        </w:rPr>
        <w:t>i</w:t>
      </w:r>
      <w:r>
        <w:rPr>
          <w:rFonts w:ascii="Courier New" w:cs="Courier New" w:hAnsi="Courier New"/>
          <w:szCs w:val="21"/>
        </w:rPr>
        <w:t>]</w:t>
      </w:r>
      <w:r>
        <w:rPr>
          <w:rFonts w:ascii="Courier New" w:cs="Courier New" w:hAnsi="Courier New"/>
          <w:szCs w:val="21"/>
        </w:rPr>
        <w:t xml:space="preserve"> </w:t>
      </w:r>
      <w:r>
        <w:rPr>
          <w:rFonts w:ascii="Courier New" w:cs="Courier New" w:hAnsi="Courier New"/>
          <w:szCs w:val="21"/>
        </w:rPr>
        <w:t>=</w:t>
      </w:r>
      <w:r>
        <w:rPr>
          <w:rFonts w:ascii="Courier New" w:cs="Courier New" w:hAnsi="Courier New"/>
          <w:szCs w:val="21"/>
        </w:rPr>
        <w:t xml:space="preserve"> </w:t>
      </w:r>
      <w:r>
        <w:rPr>
          <w:rFonts w:ascii="Courier New" w:cs="Courier New" w:hAnsi="Courier New"/>
          <w:szCs w:val="21"/>
        </w:rPr>
        <w:t>k;</w:t>
      </w:r>
    </w:p>
    <w:p>
      <w:pPr>
        <w:pStyle w:val="style0"/>
        <w:adjustRightInd w:val="false"/>
        <w:snapToGrid w:val="false"/>
        <w:ind w:firstLine="815" w:firstLineChars="388"/>
        <w:rPr>
          <w:rFonts w:ascii="Courier New" w:cs="Courier New" w:hAnsi="Courier New"/>
          <w:szCs w:val="21"/>
        </w:rPr>
      </w:pPr>
      <w:r>
        <w:rPr>
          <w:rFonts w:ascii="Courier New" w:cs="Courier New" w:hAnsi="Courier New"/>
          <w:szCs w:val="21"/>
        </w:rPr>
        <w:tab/>
      </w:r>
      <w:r>
        <w:rPr>
          <w:rFonts w:ascii="Courier New" w:cs="Courier New" w:hAnsi="Courier New"/>
          <w:szCs w:val="21"/>
        </w:rPr>
        <w:t>}</w:t>
      </w:r>
    </w:p>
    <w:p>
      <w:pPr>
        <w:pStyle w:val="style0"/>
        <w:adjustRightInd w:val="false"/>
        <w:snapToGrid w:val="false"/>
        <w:ind w:firstLine="500"/>
        <w:rPr>
          <w:rFonts w:ascii="Courier New" w:cs="Courier New" w:hAnsi="Courier New"/>
          <w:szCs w:val="21"/>
        </w:rPr>
      </w:pPr>
      <w:r>
        <w:rPr>
          <w:rFonts w:ascii="Courier New" w:cs="Courier New" w:hAnsi="Courier New"/>
          <w:szCs w:val="21"/>
        </w:rPr>
        <w:tab/>
      </w:r>
      <w:r>
        <w:rPr>
          <w:rFonts w:ascii="Courier New" w:cs="Courier New" w:hAnsi="Courier New"/>
          <w:szCs w:val="21"/>
        </w:rPr>
        <w:t>return next;</w:t>
      </w:r>
    </w:p>
    <w:p>
      <w:pPr>
        <w:pStyle w:val="style0"/>
        <w:adjustRightInd w:val="false"/>
        <w:snapToGrid w:val="false"/>
        <w:ind w:firstLine="500"/>
        <w:rPr>
          <w:rFonts w:ascii="Courier New" w:cs="Courier New" w:hAnsi="Courier New"/>
          <w:szCs w:val="21"/>
        </w:rPr>
      </w:pPr>
      <w:r>
        <w:rPr>
          <w:rFonts w:ascii="Courier New" w:cs="Courier New" w:hAnsi="Courier New"/>
          <w:szCs w:val="21"/>
        </w:rPr>
        <w:t>}</w:t>
      </w:r>
    </w:p>
    <w:p>
      <w:pPr>
        <w:pStyle w:val="style0"/>
        <w:autoSpaceDE w:val="false"/>
        <w:autoSpaceDN w:val="false"/>
        <w:adjustRightInd w:val="false"/>
        <w:spacing w:before="156" w:beforeLines="50" w:lineRule="auto" w:line="288"/>
        <w:ind w:firstLine="315" w:firstLineChars="150"/>
        <w:jc w:val="left"/>
        <w:rPr>
          <w:rFonts w:ascii="Courier New" w:cs="Courier New" w:hAnsi="Courier New"/>
        </w:rPr>
      </w:pPr>
      <w:r>
        <w:rPr>
          <w:rFonts w:ascii="Courier New" w:cs="Courier New" w:hAnsi="Courier New" w:hint="eastAsia"/>
          <w:szCs w:val="21"/>
        </w:rPr>
        <w:t>采用上述算法，计算模式</w:t>
      </w:r>
      <w:r>
        <w:rPr>
          <w:rFonts w:ascii="Courier New" w:cs="Courier New" w:hAnsi="Courier New"/>
          <w:szCs w:val="21"/>
        </w:rPr>
        <w:t>P=</w:t>
      </w:r>
      <w:r>
        <w:rPr>
          <w:rFonts w:ascii="Courier New" w:cs="Courier New" w:hAnsi="Courier New"/>
          <w:szCs w:val="21"/>
        </w:rPr>
        <w:t>"</w:t>
      </w:r>
      <w:r>
        <w:rPr>
          <w:rFonts w:ascii="Courier New" w:cs="Courier New" w:hAnsi="Courier New"/>
          <w:szCs w:val="21"/>
        </w:rPr>
        <w:t>abcdaabcab</w:t>
      </w:r>
      <w:r>
        <w:rPr>
          <w:rFonts w:ascii="Courier New" w:cs="Courier New" w:hAnsi="Courier New"/>
          <w:szCs w:val="21"/>
        </w:rPr>
        <w:t>"</w:t>
      </w:r>
      <w:r>
        <w:rPr>
          <w:rFonts w:ascii="Courier New" w:cs="Courier New" w:hAnsi="Courier New" w:hint="eastAsia"/>
          <w:szCs w:val="21"/>
        </w:rPr>
        <w:t>的</w:t>
      </w:r>
      <w:r>
        <w:rPr>
          <w:rFonts w:ascii="Courier New" w:cs="Courier New" w:hAnsi="Courier New"/>
          <w:szCs w:val="21"/>
        </w:rPr>
        <w:t>next</w:t>
      </w:r>
      <w:r>
        <w:rPr>
          <w:rFonts w:ascii="Courier New" w:cs="Courier New" w:hAnsi="Courier New" w:hint="eastAsia"/>
          <w:szCs w:val="21"/>
        </w:rPr>
        <w:t>向量。</w:t>
      </w:r>
    </w:p>
    <w:tbl>
      <w:tblPr>
        <w:tblW w:w="42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13"/>
        <w:gridCol w:w="614"/>
        <w:gridCol w:w="619"/>
        <w:gridCol w:w="617"/>
        <w:gridCol w:w="619"/>
        <w:gridCol w:w="616"/>
        <w:gridCol w:w="626"/>
        <w:gridCol w:w="625"/>
        <w:gridCol w:w="619"/>
        <w:gridCol w:w="735"/>
      </w:tblGrid>
      <w:tr>
        <w:trPr>
          <w:jc w:val="center"/>
        </w:trPr>
        <w:tc>
          <w:tcPr>
            <w:tcW w:w="726"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i</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0</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1</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2</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3</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4</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5</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6</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7</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8</w:t>
            </w:r>
          </w:p>
        </w:tc>
        <w:tc>
          <w:tcPr>
            <w:tcW w:w="50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9</w:t>
            </w:r>
          </w:p>
        </w:tc>
      </w:tr>
      <w:tr>
        <w:tblPrEx/>
        <w:trPr>
          <w:jc w:val="center"/>
        </w:trPr>
        <w:tc>
          <w:tcPr>
            <w:tcW w:w="726" w:type="pct"/>
            <w:tcBorders/>
            <w:shd w:val="clear" w:color="auto" w:fill="auto"/>
          </w:tcPr>
          <w:p>
            <w:pPr>
              <w:pStyle w:val="style0"/>
              <w:autoSpaceDE w:val="false"/>
              <w:autoSpaceDN w:val="false"/>
              <w:adjustRightInd w:val="false"/>
              <w:spacing w:lineRule="auto" w:line="288"/>
              <w:jc w:val="center"/>
              <w:rPr>
                <w:rFonts w:ascii="Courier New" w:cs="Courier New" w:hAnsi="Courier New"/>
                <w:vertAlign w:val="subscript"/>
              </w:rPr>
            </w:pPr>
            <w:r>
              <w:rPr>
                <w:rFonts w:ascii="Courier New" w:cs="Courier New" w:hAnsi="Courier New"/>
              </w:rPr>
              <w:t>P</w:t>
            </w:r>
            <w:r>
              <w:rPr>
                <w:rFonts w:ascii="Courier New" w:cs="Courier New" w:hAnsi="Courier New"/>
              </w:rPr>
              <w:t>[</w:t>
            </w:r>
            <w:r>
              <w:rPr>
                <w:rFonts w:ascii="Courier New" w:cs="Courier New" w:hAnsi="Courier New"/>
              </w:rPr>
              <w:t>i</w:t>
            </w:r>
            <w:r>
              <w:rPr>
                <w:rFonts w:ascii="Courier New" w:cs="Courier New" w:hAnsi="Courier New"/>
              </w:rPr>
              <w:t>]</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a</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b</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c</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d</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a</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a</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b</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c</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a</w:t>
            </w:r>
          </w:p>
        </w:tc>
        <w:tc>
          <w:tcPr>
            <w:tcW w:w="500" w:type="pct"/>
            <w:tcBorders/>
            <w:shd w:val="clear" w:color="auto" w:fill="auto"/>
          </w:tcPr>
          <w:p>
            <w:pPr>
              <w:pStyle w:val="style0"/>
              <w:autoSpaceDE w:val="false"/>
              <w:autoSpaceDN w:val="false"/>
              <w:adjustRightInd w:val="false"/>
              <w:spacing w:lineRule="auto" w:line="288"/>
              <w:jc w:val="center"/>
              <w:rPr>
                <w:rFonts w:ascii="Courier New" w:cs="Courier New" w:hAnsi="Courier New"/>
              </w:rPr>
            </w:pPr>
            <w:r>
              <w:rPr>
                <w:rFonts w:ascii="Courier New" w:cs="Courier New" w:hAnsi="Courier New"/>
              </w:rPr>
              <w:t>b</w:t>
            </w:r>
          </w:p>
        </w:tc>
      </w:tr>
      <w:tr>
        <w:tblPrEx/>
        <w:trPr>
          <w:jc w:val="center"/>
        </w:trPr>
        <w:tc>
          <w:tcPr>
            <w:tcW w:w="726" w:type="pct"/>
            <w:tcBorders/>
            <w:shd w:val="clear" w:color="auto" w:fill="auto"/>
          </w:tcPr>
          <w:p>
            <w:pPr>
              <w:pStyle w:val="style0"/>
              <w:autoSpaceDE w:val="false"/>
              <w:autoSpaceDN w:val="false"/>
              <w:adjustRightInd w:val="false"/>
              <w:spacing w:lineRule="auto" w:line="288"/>
              <w:jc w:val="center"/>
              <w:rPr>
                <w:rFonts w:ascii="Courier New" w:cs="Courier New" w:hAnsi="Courier New"/>
                <w:highlight w:val="yellow"/>
              </w:rPr>
            </w:pPr>
            <w:r>
              <w:rPr>
                <w:rFonts w:ascii="Courier New" w:cs="Courier New" w:hAnsi="Courier New"/>
              </w:rPr>
              <w:t>next[</w:t>
            </w:r>
            <w:r>
              <w:rPr>
                <w:rFonts w:ascii="Courier New" w:cs="Courier New" w:hAnsi="Courier New"/>
              </w:rPr>
              <w:t>i</w:t>
            </w:r>
            <w:r>
              <w:rPr>
                <w:rFonts w:ascii="Courier New" w:cs="Courier New" w:hAnsi="Courier New"/>
              </w:rPr>
              <w:t>]</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-1</w:t>
            </w:r>
          </w:p>
        </w:tc>
        <w:tc>
          <w:tcPr>
            <w:tcW w:w="416"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-1</w:t>
            </w:r>
          </w:p>
        </w:tc>
        <w:tc>
          <w:tcPr>
            <w:tcW w:w="418"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1</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c>
          <w:tcPr>
            <w:tcW w:w="424"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c>
          <w:tcPr>
            <w:tcW w:w="420"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3</w:t>
            </w:r>
          </w:p>
        </w:tc>
        <w:tc>
          <w:tcPr>
            <w:tcW w:w="500" w:type="pct"/>
            <w:tcBorders/>
            <w:shd w:val="clear" w:color="auto" w:fill="auto"/>
          </w:tcPr>
          <w:p>
            <w:pPr>
              <w:pStyle w:val="style0"/>
              <w:autoSpaceDE w:val="false"/>
              <w:autoSpaceDN w:val="false"/>
              <w:adjustRightInd w:val="false"/>
              <w:spacing w:lineRule="auto" w:line="288"/>
              <w:jc w:val="center"/>
              <w:rPr>
                <w:rFonts w:ascii="Courier New" w:cs="Courier New" w:hAnsi="Courier New"/>
                <w:color w:val="ff0000"/>
              </w:rPr>
            </w:pPr>
            <w:r>
              <w:rPr>
                <w:rFonts w:ascii="Courier New" w:cs="Courier New" w:hAnsi="Courier New" w:hint="eastAsia"/>
                <w:color w:val="ff0000"/>
              </w:rPr>
              <w:t>0</w:t>
            </w:r>
          </w:p>
        </w:tc>
      </w:tr>
    </w:tbl>
    <w:p>
      <w:pPr>
        <w:pStyle w:val="style0"/>
        <w:numPr>
          <w:ilvl w:val="0"/>
          <w:numId w:val="34"/>
        </w:numPr>
        <w:autoSpaceDE w:val="false"/>
        <w:autoSpaceDN w:val="false"/>
        <w:adjustRightInd w:val="false"/>
        <w:spacing w:before="156" w:beforeLines="50" w:lineRule="auto" w:line="288"/>
        <w:jc w:val="left"/>
        <w:rPr>
          <w:rFonts w:ascii="Courier New" w:cs="Courier New" w:hAnsi="Courier New"/>
        </w:rPr>
      </w:pPr>
      <w:r>
        <w:rPr>
          <w:rFonts w:ascii="Courier New" w:cs="Courier New" w:hAnsi="Courier New" w:hint="eastAsia"/>
        </w:rPr>
        <w:t>（</w:t>
      </w:r>
      <w:r>
        <w:rPr>
          <w:rFonts w:ascii="Courier New" w:cs="Courier New" w:hAnsi="Courier New"/>
        </w:rPr>
        <w:t>6</w:t>
      </w:r>
      <w:r>
        <w:rPr>
          <w:rFonts w:ascii="Courier New" w:cs="Courier New" w:hAnsi="Courier New" w:hint="eastAsia"/>
        </w:rPr>
        <w:t>分）</w:t>
      </w:r>
      <w:r>
        <w:rPr>
          <w:rFonts w:ascii="Courier New" w:cs="Courier New" w:hAnsi="Courier New" w:hint="eastAsia"/>
        </w:rPr>
        <w:t>数组</w:t>
      </w:r>
      <w:r>
        <w:rPr>
          <w:rFonts w:ascii="Courier New" w:cs="Courier New" w:hAnsi="Courier New"/>
        </w:rPr>
        <w:t>{</w:t>
      </w:r>
      <w:r>
        <w:rPr>
          <w:rFonts w:ascii="Courier New" w:cs="Courier New" w:hAnsi="Courier New"/>
        </w:rPr>
        <w:t>23, 17, 14, 6 ,13, 10, 1, 5, 8, 12</w:t>
      </w:r>
      <w:r>
        <w:rPr>
          <w:rFonts w:ascii="Courier New" w:cs="Courier New" w:hAnsi="Courier New"/>
        </w:rPr>
        <w:t>}</w:t>
      </w:r>
      <w:r>
        <w:rPr>
          <w:rFonts w:ascii="Courier New" w:cs="Courier New" w:hAnsi="Courier New" w:hint="eastAsia"/>
        </w:rPr>
        <w:t>是否为一个最大值堆？若是，请说明理由，否则</w:t>
      </w:r>
      <w:r>
        <w:rPr>
          <w:rFonts w:ascii="Courier New" w:cs="Courier New" w:hAnsi="Courier New" w:hint="eastAsia"/>
        </w:rPr>
        <w:t>请严格</w:t>
      </w:r>
      <w:r>
        <w:rPr>
          <w:rFonts w:ascii="Courier New" w:cs="Courier New" w:hAnsi="Courier New" w:hint="eastAsia"/>
        </w:rPr>
        <w:t>按照筛选</w:t>
      </w:r>
      <w:r>
        <w:rPr>
          <w:rFonts w:ascii="Courier New" w:cs="Courier New" w:hAnsi="Courier New" w:hint="eastAsia"/>
        </w:rPr>
        <w:t>法建堆的</w:t>
      </w:r>
      <w:r>
        <w:rPr>
          <w:rFonts w:ascii="Courier New" w:cs="Courier New" w:hAnsi="Courier New" w:hint="eastAsia"/>
        </w:rPr>
        <w:t>过程将其调整成为最大值堆，并画出</w:t>
      </w:r>
      <w:r>
        <w:rPr>
          <w:rFonts w:ascii="Courier New" w:cs="Courier New" w:hAnsi="Courier New" w:hint="eastAsia"/>
        </w:rPr>
        <w:t>逐步</w:t>
      </w:r>
      <w:r>
        <w:rPr>
          <w:rFonts w:ascii="Courier New" w:cs="Courier New" w:hAnsi="Courier New" w:hint="eastAsia"/>
        </w:rPr>
        <w:t>调整建堆的</w:t>
      </w:r>
      <w:r>
        <w:rPr>
          <w:rFonts w:ascii="Courier New" w:cs="Courier New" w:hAnsi="Courier New" w:hint="eastAsia"/>
        </w:rPr>
        <w:t>过程。</w:t>
      </w:r>
    </w:p>
    <w:p>
      <w:pPr>
        <w:pStyle w:val="style0"/>
        <w:autoSpaceDE w:val="false"/>
        <w:autoSpaceDN w:val="false"/>
        <w:adjustRightInd w:val="false"/>
        <w:spacing w:before="156" w:beforeLines="50" w:lineRule="auto" w:line="288"/>
        <w:ind w:left="420" w:leftChars="200"/>
        <w:jc w:val="left"/>
        <w:rPr>
          <w:color w:val="ff0000"/>
        </w:rPr>
      </w:pPr>
      <w:r>
        <w:rPr>
          <w:rFonts w:hint="eastAsia"/>
          <w:color w:val="ff0000"/>
        </w:rPr>
        <w:t>参考答案</w:t>
      </w:r>
      <w:r>
        <w:rPr>
          <w:color w:val="ff0000"/>
        </w:rPr>
        <w:t>：否。结点</w:t>
      </w:r>
      <w:r>
        <w:rPr>
          <w:rFonts w:hint="eastAsia"/>
          <w:color w:val="ff0000"/>
        </w:rPr>
        <w:t>6</w:t>
      </w:r>
      <w:r>
        <w:rPr>
          <w:rFonts w:hint="eastAsia"/>
          <w:color w:val="ff0000"/>
        </w:rPr>
        <w:t>比</w:t>
      </w:r>
      <w:r>
        <w:rPr>
          <w:rFonts w:hint="eastAsia"/>
          <w:color w:val="ff0000"/>
        </w:rPr>
        <w:t>右儿子</w:t>
      </w:r>
      <w:r>
        <w:rPr>
          <w:rFonts w:hint="eastAsia"/>
          <w:color w:val="ff0000"/>
        </w:rPr>
        <w:t>8</w:t>
      </w:r>
      <w:r>
        <w:rPr>
          <w:rFonts w:hint="eastAsia"/>
          <w:color w:val="ff0000"/>
        </w:rPr>
        <w:t>要小</w:t>
      </w:r>
      <w:r>
        <w:rPr>
          <w:color w:val="ff0000"/>
        </w:rPr>
        <w:t>，</w:t>
      </w:r>
      <w:r>
        <w:rPr>
          <w:rFonts w:hint="eastAsia"/>
          <w:color w:val="ff0000"/>
        </w:rPr>
        <w:t>所在</w:t>
      </w:r>
      <w:r>
        <w:rPr>
          <w:color w:val="ff0000"/>
        </w:rPr>
        <w:t>子树不满足</w:t>
      </w:r>
      <w:r>
        <w:rPr>
          <w:color w:val="ff0000"/>
        </w:rPr>
        <w:t>最大值堆</w:t>
      </w:r>
      <w:r>
        <w:rPr>
          <w:rFonts w:hint="eastAsia"/>
          <w:color w:val="ff0000"/>
        </w:rPr>
        <w:t>的</w:t>
      </w:r>
      <w:r>
        <w:rPr>
          <w:color w:val="ff0000"/>
        </w:rPr>
        <w:t>性质。</w:t>
      </w:r>
      <w:r>
        <w:rPr>
          <w:rFonts w:hint="eastAsia"/>
          <w:color w:val="ff0000"/>
          <w:highlight w:val="yellow"/>
        </w:rPr>
        <w:t>（</w:t>
      </w:r>
      <w:r>
        <w:rPr>
          <w:rFonts w:hint="eastAsia"/>
          <w:color w:val="ff0000"/>
          <w:highlight w:val="yellow"/>
        </w:rPr>
        <w:t>2</w:t>
      </w:r>
      <w:r>
        <w:rPr>
          <w:rFonts w:hint="eastAsia"/>
          <w:color w:val="ff0000"/>
          <w:highlight w:val="yellow"/>
        </w:rPr>
        <w:t>分</w:t>
      </w:r>
      <w:r>
        <w:rPr>
          <w:color w:val="ff0000"/>
          <w:highlight w:val="yellow"/>
        </w:rPr>
        <w:t>）</w:t>
      </w:r>
    </w:p>
    <w:p>
      <w:pPr>
        <w:pStyle w:val="style0"/>
        <w:autoSpaceDE w:val="false"/>
        <w:autoSpaceDN w:val="false"/>
        <w:adjustRightInd w:val="false"/>
        <w:spacing w:before="156" w:beforeLines="50" w:lineRule="auto" w:line="288"/>
        <w:ind w:left="420" w:leftChars="200"/>
        <w:jc w:val="left"/>
        <w:rPr>
          <w:color w:val="ff0000"/>
        </w:rPr>
      </w:pPr>
      <w:r>
        <w:rPr>
          <w:rFonts w:hint="eastAsia"/>
          <w:color w:val="ff0000"/>
        </w:rPr>
        <w:t>调整过程，从结点</w:t>
      </w:r>
      <w:r>
        <w:rPr>
          <w:rFonts w:hint="eastAsia"/>
          <w:color w:val="ff0000"/>
        </w:rPr>
        <w:t>1</w:t>
      </w:r>
      <w:r>
        <w:rPr>
          <w:rFonts w:hint="eastAsia"/>
          <w:color w:val="ff0000"/>
        </w:rPr>
        <w:t>开始</w:t>
      </w:r>
      <w:r>
        <w:rPr>
          <w:color w:val="ff0000"/>
        </w:rPr>
        <w:t>从右往左执行</w:t>
      </w:r>
      <w:r>
        <w:rPr>
          <w:rFonts w:hint="eastAsia"/>
          <w:color w:val="ff0000"/>
        </w:rPr>
        <w:t>一系列</w:t>
      </w:r>
      <w:r>
        <w:rPr>
          <w:rFonts w:hint="eastAsia"/>
          <w:color w:val="ff0000"/>
        </w:rPr>
        <w:t>sift</w:t>
      </w:r>
      <w:r>
        <w:rPr>
          <w:color w:val="ff0000"/>
        </w:rPr>
        <w:t>-down</w:t>
      </w:r>
      <w:r>
        <w:rPr>
          <w:rFonts w:hint="eastAsia"/>
          <w:color w:val="ff0000"/>
        </w:rPr>
        <w:t>操作</w:t>
      </w:r>
      <w:r>
        <w:rPr>
          <w:rFonts w:hint="eastAsia"/>
          <w:color w:val="ff0000"/>
          <w:highlight w:val="yellow"/>
        </w:rPr>
        <w:t>（</w:t>
      </w:r>
      <w:r>
        <w:rPr>
          <w:rFonts w:hint="eastAsia"/>
          <w:color w:val="ff0000"/>
          <w:highlight w:val="yellow"/>
        </w:rPr>
        <w:t>2</w:t>
      </w:r>
      <w:r>
        <w:rPr>
          <w:rFonts w:hint="eastAsia"/>
          <w:color w:val="ff0000"/>
          <w:highlight w:val="yellow"/>
        </w:rPr>
        <w:t>分</w:t>
      </w:r>
      <w:r>
        <w:rPr>
          <w:color w:val="ff0000"/>
          <w:highlight w:val="yellow"/>
        </w:rPr>
        <w:t>）</w:t>
      </w:r>
      <w:r>
        <w:rPr>
          <w:rFonts w:hint="eastAsia"/>
          <w:color w:val="ff0000"/>
        </w:rPr>
        <w:t>，用</w:t>
      </w:r>
      <w:r>
        <w:rPr>
          <w:color w:val="ff0000"/>
        </w:rPr>
        <w:t>虚线或其他方法标出比较操作</w:t>
      </w:r>
      <w:r>
        <w:rPr>
          <w:color w:val="ff0000"/>
          <w:highlight w:val="yellow"/>
        </w:rPr>
        <w:t>（</w:t>
      </w:r>
      <w:r>
        <w:rPr>
          <w:rFonts w:hint="eastAsia"/>
          <w:color w:val="ff0000"/>
          <w:highlight w:val="yellow"/>
        </w:rPr>
        <w:t>2</w:t>
      </w:r>
      <w:r>
        <w:rPr>
          <w:rFonts w:hint="eastAsia"/>
          <w:color w:val="ff0000"/>
          <w:highlight w:val="yellow"/>
        </w:rPr>
        <w:t>分</w:t>
      </w:r>
      <w:r>
        <w:rPr>
          <w:color w:val="ff0000"/>
          <w:highlight w:val="yellow"/>
        </w:rPr>
        <w:t>）</w:t>
      </w:r>
      <w:r>
        <w:rPr>
          <w:rFonts w:hint="eastAsia"/>
          <w:color w:val="ff0000"/>
        </w:rPr>
        <w:t>，</w:t>
      </w:r>
      <w:r>
        <w:rPr>
          <w:color w:val="ff0000"/>
        </w:rPr>
        <w:t>在结点</w:t>
      </w:r>
      <w:r>
        <w:rPr>
          <w:rFonts w:hint="eastAsia"/>
          <w:color w:val="ff0000"/>
        </w:rPr>
        <w:t>6</w:t>
      </w:r>
      <w:r>
        <w:rPr>
          <w:rFonts w:hint="eastAsia"/>
          <w:color w:val="ff0000"/>
        </w:rPr>
        <w:t>需要与</w:t>
      </w:r>
      <w:r>
        <w:rPr>
          <w:color w:val="ff0000"/>
        </w:rPr>
        <w:t>结点</w:t>
      </w:r>
      <w:r>
        <w:rPr>
          <w:rFonts w:hint="eastAsia"/>
          <w:color w:val="ff0000"/>
        </w:rPr>
        <w:t>8</w:t>
      </w:r>
      <w:r>
        <w:rPr>
          <w:rFonts w:hint="eastAsia"/>
          <w:color w:val="ff0000"/>
        </w:rPr>
        <w:t>交换</w:t>
      </w:r>
      <w:r>
        <w:rPr>
          <w:color w:val="ff0000"/>
          <w:highlight w:val="yellow"/>
        </w:rPr>
        <w:t>（</w:t>
      </w:r>
      <w:r>
        <w:rPr>
          <w:rFonts w:hint="eastAsia"/>
          <w:color w:val="ff0000"/>
          <w:highlight w:val="yellow"/>
        </w:rPr>
        <w:t>2</w:t>
      </w:r>
      <w:r>
        <w:rPr>
          <w:rFonts w:hint="eastAsia"/>
          <w:color w:val="ff0000"/>
          <w:highlight w:val="yellow"/>
        </w:rPr>
        <w:t>分</w:t>
      </w:r>
      <w:r>
        <w:rPr>
          <w:color w:val="ff0000"/>
          <w:highlight w:val="yellow"/>
        </w:rPr>
        <w:t>）</w:t>
      </w:r>
      <w:r>
        <w:rPr>
          <w:rFonts w:hint="eastAsia"/>
          <w:color w:val="ff0000"/>
        </w:rPr>
        <w:t>。</w:t>
      </w:r>
    </w:p>
    <w:p>
      <w:pPr>
        <w:pStyle w:val="style0"/>
        <w:autoSpaceDE w:val="false"/>
        <w:autoSpaceDN w:val="false"/>
        <w:adjustRightInd w:val="false"/>
        <w:spacing w:before="156" w:beforeLines="50" w:lineRule="auto" w:line="288"/>
        <w:ind w:left="480"/>
        <w:jc w:val="left"/>
        <w:rPr>
          <w:rFonts w:ascii="Courier New" w:cs="Courier New" w:hAnsi="Courier New"/>
        </w:rPr>
      </w:pPr>
    </w:p>
    <w:p>
      <w:pPr>
        <w:pStyle w:val="style0"/>
        <w:numPr>
          <w:ilvl w:val="0"/>
          <w:numId w:val="34"/>
        </w:numPr>
        <w:autoSpaceDE w:val="false"/>
        <w:autoSpaceDN w:val="false"/>
        <w:adjustRightInd w:val="false"/>
        <w:spacing w:before="156" w:beforeLines="50" w:lineRule="auto" w:line="288"/>
        <w:jc w:val="left"/>
        <w:rPr>
          <w:rFonts w:ascii="Courier New" w:cs="Courier New" w:hAnsi="Courier New"/>
        </w:rPr>
      </w:pPr>
      <w:r>
        <w:rPr>
          <w:rFonts w:ascii="Courier New" w:cs="Courier New" w:hAnsi="Courier New" w:hint="eastAsia"/>
        </w:rPr>
        <w:t>（</w:t>
      </w:r>
      <w:r>
        <w:rPr>
          <w:rFonts w:ascii="Courier New" w:cs="Courier New" w:hAnsi="Courier New"/>
        </w:rPr>
        <w:t>6</w:t>
      </w:r>
      <w:r>
        <w:rPr>
          <w:rFonts w:ascii="Courier New" w:cs="Courier New" w:hAnsi="Courier New" w:hint="eastAsia"/>
        </w:rPr>
        <w:t>分）</w:t>
      </w:r>
      <w:r>
        <w:rPr>
          <w:rFonts w:ascii="Courier New" w:cs="Courier New" w:hAnsi="Courier New" w:hint="eastAsia"/>
        </w:rPr>
        <w:t>对下列</w:t>
      </w:r>
      <w:r>
        <w:rPr>
          <w:rFonts w:ascii="Courier New" w:cs="Courier New" w:hAnsi="Courier New"/>
        </w:rPr>
        <w:t>15</w:t>
      </w:r>
      <w:r>
        <w:rPr>
          <w:rFonts w:ascii="Courier New" w:cs="Courier New" w:hAnsi="Courier New" w:hint="eastAsia"/>
        </w:rPr>
        <w:t>个等价对进行合并，给出所得等价类树的图示。在初始情况下，集合中的每个元素分别在独立的等价类中。使用重量权衡合并规则，合并时子树结点少的并入结点数多的那棵（多的那个作为新树根，少的那个根作为新根的直接子结点）；若两棵</w:t>
      </w:r>
      <w:r>
        <w:rPr>
          <w:rFonts w:ascii="Courier New" w:cs="Courier New" w:hAnsi="Courier New" w:hint="eastAsia"/>
        </w:rPr>
        <w:t>树规模</w:t>
      </w:r>
      <w:r>
        <w:rPr>
          <w:rFonts w:ascii="Courier New" w:cs="Courier New" w:hAnsi="Courier New" w:hint="eastAsia"/>
        </w:rPr>
        <w:t>同样大，则</w:t>
      </w:r>
      <w:r>
        <w:rPr>
          <w:rFonts w:ascii="Courier New" w:cs="Courier New" w:hAnsi="Courier New" w:hint="eastAsia"/>
        </w:rPr>
        <w:t>把根值较大</w:t>
      </w:r>
      <w:r>
        <w:rPr>
          <w:rFonts w:ascii="Courier New" w:cs="Courier New" w:hAnsi="Courier New" w:hint="eastAsia"/>
        </w:rPr>
        <w:t>的并入</w:t>
      </w:r>
      <w:r>
        <w:rPr>
          <w:rFonts w:ascii="Courier New" w:cs="Courier New" w:hAnsi="Courier New" w:hint="eastAsia"/>
        </w:rPr>
        <w:t>根值较小</w:t>
      </w:r>
      <w:r>
        <w:rPr>
          <w:rFonts w:ascii="Courier New" w:cs="Courier New" w:hAnsi="Courier New" w:hint="eastAsia"/>
        </w:rPr>
        <w:t>（新树根取值小的）。同时，采用路径压缩优化。</w:t>
      </w:r>
    </w:p>
    <w:p>
      <w:pPr>
        <w:pStyle w:val="style0"/>
        <w:autoSpaceDE w:val="false"/>
        <w:autoSpaceDN w:val="false"/>
        <w:adjustRightInd w:val="false"/>
        <w:snapToGrid w:val="false"/>
        <w:ind w:left="420"/>
        <w:jc w:val="left"/>
        <w:rPr>
          <w:rFonts w:ascii="Courier New" w:cs="Courier New" w:hAnsi="Courier New"/>
        </w:rPr>
      </w:pPr>
      <w:r>
        <w:rPr>
          <w:rFonts w:ascii="Courier New" w:cs="Courier New" w:hAnsi="Courier New"/>
        </w:rPr>
        <w:t>(0,2) (1,2) (3,4) (3,1) (3,5) (9,11) (12,14) (3,9) (4,14) (6,7) (8,10) (8,7) (7,0) (10,15) (10,13)</w:t>
      </w:r>
    </w:p>
    <w:p>
      <w:pPr>
        <w:pStyle w:val="style0"/>
        <w:ind w:left="210" w:leftChars="100"/>
        <w:rPr>
          <w:rFonts w:eastAsia="黑体"/>
          <w:b/>
          <w:color w:val="ff0000"/>
          <w:sz w:val="24"/>
        </w:rPr>
      </w:pPr>
    </w:p>
    <w:p>
      <w:pPr>
        <w:pStyle w:val="style0"/>
        <w:ind w:left="210" w:leftChars="100"/>
        <w:rPr>
          <w:rFonts w:eastAsia="黑体"/>
          <w:color w:val="ff0000"/>
          <w:sz w:val="24"/>
        </w:rPr>
      </w:pPr>
      <w:r>
        <w:rPr>
          <w:rFonts w:eastAsia="黑体" w:hint="eastAsia"/>
          <w:color w:val="ff0000"/>
          <w:sz w:val="24"/>
        </w:rPr>
        <w:t>参考</w:t>
      </w:r>
      <w:r>
        <w:rPr>
          <w:rFonts w:eastAsia="黑体"/>
          <w:color w:val="ff0000"/>
          <w:sz w:val="24"/>
        </w:rPr>
        <w:t>答案：</w:t>
      </w:r>
    </w:p>
    <w:p>
      <w:pPr>
        <w:pStyle w:val="style0"/>
        <w:ind w:left="210" w:leftChars="100" w:firstLine="420" w:firstLineChars="200"/>
        <w:rPr>
          <w:color w:val="ff0000"/>
        </w:rPr>
      </w:pPr>
      <w:r>
        <w:rPr>
          <w:bCs/>
          <w:color w:val="ff0000"/>
        </w:rPr>
        <w:t>重量权衡合并规则与路径压缩归并结果</w:t>
      </w:r>
    </w:p>
    <w:p>
      <w:pPr>
        <w:pStyle w:val="style0"/>
        <w:ind w:left="210" w:leftChars="100" w:firstLine="420" w:firstLineChars="200"/>
        <w:rPr>
          <w:color w:val="ff0000"/>
        </w:rPr>
      </w:pPr>
    </w:p>
    <w:p>
      <w:pPr>
        <w:pStyle w:val="style0"/>
        <w:jc w:val="center"/>
        <w:rPr>
          <w:color w:val="000000"/>
          <w:sz w:val="24"/>
        </w:rPr>
      </w:pPr>
      <w:r>
        <w:rPr>
          <w:noProof/>
          <w:sz w:val="24"/>
        </w:rPr>
        <w:drawing>
          <wp:inline distT="0" distR="0" distL="0" distB="0">
            <wp:extent cx="4314825" cy="1352550"/>
            <wp:effectExtent l="0" t="0" r="9525" b="0"/>
            <wp:docPr id="1056" name="图片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6"/>
                    <pic:cNvPicPr/>
                  </pic:nvPicPr>
                  <pic:blipFill>
                    <a:blip r:embed="rId3" cstate="print"/>
                    <a:srcRect l="0" t="0" r="0" b="0"/>
                    <a:stretch/>
                  </pic:blipFill>
                  <pic:spPr>
                    <a:xfrm rot="0">
                      <a:off x="0" y="0"/>
                      <a:ext cx="4314825" cy="1352550"/>
                    </a:xfrm>
                    <a:prstGeom prst="rect"/>
                    <a:ln>
                      <a:noFill/>
                    </a:ln>
                  </pic:spPr>
                </pic:pic>
              </a:graphicData>
            </a:graphic>
          </wp:inline>
        </w:drawing>
      </w:r>
    </w:p>
    <w:p>
      <w:pPr>
        <w:pStyle w:val="style0"/>
        <w:autoSpaceDE w:val="false"/>
        <w:autoSpaceDN w:val="false"/>
        <w:adjustRightInd w:val="false"/>
        <w:spacing w:before="120" w:lineRule="auto" w:line="288"/>
        <w:ind w:left="420"/>
        <w:jc w:val="lef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trPr/>
        <w:tc>
          <w:tcPr>
            <w:tcW w:w="1101" w:type="dxa"/>
            <w:tcBorders/>
            <w:shd w:val="clear" w:color="auto" w:fill="auto"/>
          </w:tcPr>
          <w:p>
            <w:pPr>
              <w:pStyle w:val="style0"/>
              <w:tabs>
                <w:tab w:val="left" w:leader="none" w:pos="2076"/>
              </w:tabs>
              <w:snapToGrid w:val="false"/>
              <w:jc w:val="center"/>
              <w:rPr>
                <w:rFonts w:eastAsia="等线"/>
                <w:szCs w:val="21"/>
              </w:rPr>
            </w:pPr>
            <w:r>
              <w:rPr>
                <w:rFonts w:eastAsia="等线"/>
                <w:szCs w:val="21"/>
              </w:rPr>
              <w:br w:type="page"/>
            </w:r>
            <w:r>
              <w:rPr>
                <w:rFonts w:eastAsia="等线"/>
                <w:szCs w:val="21"/>
              </w:rPr>
              <w:t>得分</w:t>
            </w:r>
          </w:p>
        </w:tc>
      </w:tr>
      <w:tr>
        <w:tblPrEx/>
        <w:trPr/>
        <w:tc>
          <w:tcPr>
            <w:tcW w:w="1101" w:type="dxa"/>
            <w:tcBorders/>
            <w:shd w:val="clear" w:color="auto" w:fill="auto"/>
          </w:tcPr>
          <w:p>
            <w:pPr>
              <w:pStyle w:val="style0"/>
              <w:tabs>
                <w:tab w:val="left" w:leader="none" w:pos="2076"/>
              </w:tabs>
              <w:snapToGrid w:val="false"/>
              <w:rPr>
                <w:rFonts w:eastAsia="等线"/>
                <w:szCs w:val="21"/>
              </w:rPr>
            </w:pPr>
          </w:p>
          <w:p>
            <w:pPr>
              <w:pStyle w:val="style0"/>
              <w:tabs>
                <w:tab w:val="left" w:leader="none" w:pos="2076"/>
              </w:tabs>
              <w:snapToGrid w:val="false"/>
              <w:rPr>
                <w:rFonts w:eastAsia="等线"/>
                <w:szCs w:val="21"/>
              </w:rPr>
            </w:pPr>
          </w:p>
        </w:tc>
      </w:tr>
    </w:tbl>
    <w:p>
      <w:pPr>
        <w:pStyle w:val="style0"/>
        <w:numPr>
          <w:ilvl w:val="0"/>
          <w:numId w:val="22"/>
        </w:numPr>
        <w:spacing w:before="156" w:beforeLines="50" w:lineRule="auto" w:line="288"/>
        <w:rPr>
          <w:rFonts w:ascii="黑体" w:eastAsia="黑体" w:hAnsi="黑体"/>
          <w:b/>
          <w:sz w:val="24"/>
        </w:rPr>
      </w:pPr>
      <w:r>
        <w:rPr>
          <w:rFonts w:ascii="黑体" w:eastAsia="黑体" w:hAnsi="黑体"/>
          <w:b/>
          <w:sz w:val="24"/>
        </w:rPr>
        <w:t>算法填空(</w:t>
      </w:r>
      <w:r>
        <w:rPr>
          <w:rFonts w:ascii="黑体" w:eastAsia="黑体" w:hAnsi="黑体" w:hint="eastAsia"/>
          <w:b/>
          <w:sz w:val="24"/>
        </w:rPr>
        <w:t>每空2分，</w:t>
      </w:r>
      <w:r>
        <w:rPr>
          <w:rFonts w:ascii="黑体" w:eastAsia="黑体" w:hAnsi="黑体" w:hint="eastAsia"/>
          <w:b/>
          <w:sz w:val="24"/>
        </w:rPr>
        <w:t>共</w:t>
      </w:r>
      <w:r>
        <w:rPr>
          <w:rFonts w:ascii="黑体" w:eastAsia="黑体" w:hAnsi="黑体" w:hint="eastAsia"/>
          <w:b/>
          <w:sz w:val="24"/>
        </w:rPr>
        <w:t>16</w:t>
      </w:r>
      <w:r>
        <w:rPr>
          <w:rFonts w:ascii="黑体" w:eastAsia="黑体" w:hAnsi="黑体"/>
          <w:b/>
          <w:sz w:val="24"/>
        </w:rPr>
        <w:t>分)</w:t>
      </w:r>
    </w:p>
    <w:p>
      <w:pPr>
        <w:pStyle w:val="style0"/>
        <w:numPr>
          <w:ilvl w:val="0"/>
          <w:numId w:val="18"/>
        </w:numPr>
        <w:autoSpaceDE w:val="false"/>
        <w:autoSpaceDN w:val="false"/>
        <w:adjustRightInd w:val="false"/>
        <w:spacing w:before="156" w:beforeLines="50" w:lineRule="auto" w:line="288"/>
        <w:ind w:hangingChars="200"/>
        <w:jc w:val="left"/>
        <w:rPr>
          <w:rFonts w:ascii="Courier New" w:cs="Courier New" w:hAnsi="Courier New"/>
          <w:szCs w:val="21"/>
        </w:rPr>
      </w:pPr>
      <w:r>
        <w:rPr>
          <w:rFonts w:ascii="Courier New" w:cs="Courier New" w:hAnsi="Courier New" w:hint="eastAsia"/>
          <w:szCs w:val="21"/>
        </w:rPr>
        <w:t>下面的算法将一个用带度数的后根次序法表示的森林转换为左子结点</w:t>
      </w:r>
      <w:r>
        <w:rPr>
          <w:rFonts w:ascii="Courier New" w:cs="Courier New" w:hAnsi="Courier New"/>
          <w:szCs w:val="21"/>
        </w:rPr>
        <w:t>/</w:t>
      </w:r>
      <w:r>
        <w:rPr>
          <w:rFonts w:ascii="Courier New" w:cs="Courier New" w:hAnsi="Courier New" w:hint="eastAsia"/>
          <w:szCs w:val="21"/>
        </w:rPr>
        <w:t>右兄弟结点法表示。请利用题目给出的树结点</w:t>
      </w:r>
      <w:r>
        <w:rPr>
          <w:rFonts w:ascii="Courier New" w:cs="Courier New" w:hAnsi="Courier New"/>
          <w:szCs w:val="21"/>
        </w:rPr>
        <w:t>ADT</w:t>
      </w:r>
      <w:r>
        <w:rPr>
          <w:rFonts w:ascii="Courier New" w:cs="Courier New" w:hAnsi="Courier New" w:hint="eastAsia"/>
          <w:szCs w:val="21"/>
        </w:rPr>
        <w:t>和</w:t>
      </w:r>
      <w:r>
        <w:rPr>
          <w:rFonts w:ascii="Courier New" w:cs="Courier New" w:hAnsi="Courier New" w:hint="eastAsia"/>
          <w:szCs w:val="21"/>
        </w:rPr>
        <w:t>栈</w:t>
      </w:r>
      <w:r>
        <w:rPr>
          <w:rFonts w:ascii="Courier New" w:cs="Courier New" w:hAnsi="Courier New"/>
          <w:szCs w:val="21"/>
        </w:rPr>
        <w:t>ADT</w:t>
      </w:r>
      <w:r>
        <w:rPr>
          <w:rFonts w:ascii="Courier New" w:cs="Courier New" w:hAnsi="Courier New" w:hint="eastAsia"/>
          <w:szCs w:val="21"/>
        </w:rPr>
        <w:t>，填充空格，使其成为完整的算法。空格中可能需要填写</w:t>
      </w:r>
      <w:r>
        <w:rPr>
          <w:rFonts w:ascii="Courier New" w:cs="Courier New" w:hAnsi="Courier New"/>
          <w:szCs w:val="21"/>
        </w:rPr>
        <w:t>0</w:t>
      </w:r>
      <w:r>
        <w:rPr>
          <w:rFonts w:ascii="Courier New" w:cs="Courier New" w:hAnsi="Courier New" w:hint="eastAsia"/>
          <w:szCs w:val="21"/>
        </w:rPr>
        <w:t>到多条语句（或表达式）。</w:t>
      </w:r>
      <w:r>
        <w:rPr>
          <w:rFonts w:ascii="Courier New" w:cs="Courier New" w:hAnsi="Courier New" w:hint="eastAsia"/>
          <w:szCs w:val="21"/>
        </w:rPr>
        <w:t>`</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template&lt;class </w:t>
      </w:r>
      <w:r>
        <w:rPr>
          <w:rFonts w:ascii="Courier New" w:cs="Courier New" w:hAnsi="Courier New"/>
          <w:sz w:val="21"/>
          <w:szCs w:val="21"/>
        </w:rPr>
        <w:t>value_type</w:t>
      </w:r>
      <w:r>
        <w:rPr>
          <w:rFonts w:ascii="Courier New" w:cs="Courier New" w:hAnsi="Courier New"/>
          <w:sz w:val="21"/>
          <w:szCs w:val="21"/>
        </w:rPr>
        <w:t>&gt;</w:t>
      </w:r>
      <w:r>
        <w:rPr>
          <w:rFonts w:ascii="Courier New" w:cs="Courier New" w:hAnsi="Courier New"/>
          <w:sz w:val="21"/>
          <w:szCs w:val="21"/>
        </w:rPr>
        <w:tab/>
      </w:r>
      <w:r>
        <w:rPr>
          <w:rFonts w:ascii="Courier New" w:cs="Courier New" w:hAnsi="Courier New"/>
          <w:sz w:val="21"/>
          <w:szCs w:val="21"/>
        </w:rPr>
        <w:tab/>
      </w:r>
      <w:r>
        <w:rPr>
          <w:rFonts w:ascii="Courier New" w:cs="Courier New" w:hAnsi="Courier New"/>
          <w:sz w:val="21"/>
          <w:szCs w:val="21"/>
        </w:rPr>
        <w:tab/>
      </w:r>
      <w:r>
        <w:rPr>
          <w:rFonts w:ascii="Courier New" w:cs="Courier New" w:hAnsi="Courier New"/>
          <w:sz w:val="21"/>
          <w:szCs w:val="21"/>
        </w:rPr>
        <w:tab/>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class stack {</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public:</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bool empty();</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判断</w:t>
      </w:r>
      <w:r>
        <w:rPr>
          <w:rFonts w:ascii="Courier New" w:cs="Courier New" w:hAnsi="Courier New" w:hint="eastAsia"/>
          <w:sz w:val="21"/>
          <w:szCs w:val="21"/>
        </w:rPr>
        <w:t>栈</w:t>
      </w:r>
      <w:r>
        <w:rPr>
          <w:rFonts w:ascii="Courier New" w:cs="Courier New" w:hAnsi="Courier New" w:hint="eastAsia"/>
          <w:sz w:val="21"/>
          <w:szCs w:val="21"/>
        </w:rPr>
        <w:t>空</w:t>
      </w:r>
    </w:p>
    <w:p>
      <w:pPr>
        <w:pStyle w:val="style101"/>
        <w:tabs>
          <w:tab w:val="clear" w:pos="3664"/>
          <w:tab w:val="clear" w:pos="4580"/>
          <w:tab w:val="clear" w:pos="5496"/>
        </w:tabs>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w:t>
      </w:r>
      <w:r>
        <w:rPr>
          <w:rFonts w:ascii="Courier New" w:cs="Courier New" w:hAnsi="Courier New"/>
          <w:sz w:val="21"/>
          <w:szCs w:val="21"/>
        </w:rPr>
        <w:t>int</w:t>
      </w:r>
      <w:r>
        <w:rPr>
          <w:rFonts w:ascii="Courier New" w:cs="Courier New" w:hAnsi="Courier New"/>
          <w:sz w:val="21"/>
          <w:szCs w:val="21"/>
        </w:rPr>
        <w:t xml:space="preserve"> size();</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返回</w:t>
      </w:r>
      <w:r>
        <w:rPr>
          <w:rFonts w:ascii="Courier New" w:cs="Courier New" w:hAnsi="Courier New" w:hint="eastAsia"/>
          <w:sz w:val="21"/>
          <w:szCs w:val="21"/>
        </w:rPr>
        <w:t>栈</w:t>
      </w:r>
      <w:r>
        <w:rPr>
          <w:rFonts w:ascii="Courier New" w:cs="Courier New" w:hAnsi="Courier New" w:hint="eastAsia"/>
          <w:sz w:val="21"/>
          <w:szCs w:val="21"/>
        </w:rPr>
        <w:t>大小</w:t>
      </w:r>
    </w:p>
    <w:p>
      <w:pPr>
        <w:pStyle w:val="style101"/>
        <w:tabs>
          <w:tab w:val="clear" w:pos="3664"/>
          <w:tab w:val="clear" w:pos="4580"/>
        </w:tabs>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w:t>
      </w:r>
      <w:r>
        <w:rPr>
          <w:rFonts w:ascii="Courier New" w:cs="Courier New" w:hAnsi="Courier New"/>
          <w:sz w:val="21"/>
          <w:szCs w:val="21"/>
        </w:rPr>
        <w:t>value_type</w:t>
      </w:r>
      <w:r>
        <w:rPr>
          <w:rFonts w:ascii="Courier New" w:cs="Courier New" w:hAnsi="Courier New"/>
          <w:sz w:val="21"/>
          <w:szCs w:val="21"/>
        </w:rPr>
        <w:t xml:space="preserve"> &amp;top();</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hint="eastAsia"/>
          <w:sz w:val="21"/>
          <w:szCs w:val="21"/>
        </w:rPr>
        <w:t>读</w:t>
      </w:r>
      <w:r>
        <w:rPr>
          <w:rFonts w:ascii="Courier New" w:cs="Courier New" w:hAnsi="Courier New" w:hint="eastAsia"/>
          <w:sz w:val="21"/>
          <w:szCs w:val="21"/>
        </w:rPr>
        <w:t>栈</w:t>
      </w:r>
      <w:r>
        <w:rPr>
          <w:rFonts w:ascii="Courier New" w:cs="Courier New" w:hAnsi="Courier New" w:hint="eastAsia"/>
          <w:sz w:val="21"/>
          <w:szCs w:val="21"/>
        </w:rPr>
        <w:t>顶</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void push(const </w:t>
      </w:r>
      <w:r>
        <w:rPr>
          <w:rFonts w:ascii="Courier New" w:cs="Courier New" w:hAnsi="Courier New"/>
          <w:sz w:val="21"/>
          <w:szCs w:val="21"/>
        </w:rPr>
        <w:t>value_type</w:t>
      </w:r>
      <w:r>
        <w:rPr>
          <w:rFonts w:ascii="Courier New" w:cs="Courier New" w:hAnsi="Courier New"/>
          <w:sz w:val="21"/>
          <w:szCs w:val="21"/>
        </w:rPr>
        <w:t>&amp; X);</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hint="eastAsia"/>
          <w:sz w:val="21"/>
          <w:szCs w:val="21"/>
        </w:rPr>
        <w:t>入</w:t>
      </w:r>
      <w:r>
        <w:rPr>
          <w:rFonts w:ascii="Courier New" w:cs="Courier New" w:hAnsi="Courier New" w:hint="eastAsia"/>
          <w:sz w:val="21"/>
          <w:szCs w:val="21"/>
        </w:rPr>
        <w:t>栈</w:t>
      </w:r>
    </w:p>
    <w:p>
      <w:pPr>
        <w:pStyle w:val="style101"/>
        <w:tabs>
          <w:tab w:val="clear" w:pos="2748"/>
          <w:tab w:val="clear" w:pos="3664"/>
          <w:tab w:val="clear" w:pos="4580"/>
        </w:tabs>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void pop();</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hint="eastAsia"/>
          <w:sz w:val="21"/>
          <w:szCs w:val="21"/>
        </w:rPr>
        <w:t>出</w:t>
      </w:r>
      <w:r>
        <w:rPr>
          <w:rFonts w:ascii="Courier New" w:cs="Courier New" w:hAnsi="Courier New" w:hint="eastAsia"/>
          <w:sz w:val="21"/>
          <w:szCs w:val="21"/>
        </w:rPr>
        <w:t>栈</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struct</w:t>
      </w:r>
      <w:r>
        <w:rPr>
          <w:rFonts w:ascii="Courier New" w:cs="Courier New" w:hAnsi="Courier New"/>
          <w:sz w:val="21"/>
          <w:szCs w:val="21"/>
        </w:rPr>
        <w:t xml:space="preserve"> Node&lt;T&gt; {</w:t>
      </w:r>
    </w:p>
    <w:p>
      <w:pPr>
        <w:pStyle w:val="style101"/>
        <w:adjustRightInd w:val="false"/>
        <w:snapToGrid w:val="false"/>
        <w:ind w:left="420" w:leftChars="200" w:firstLine="420"/>
        <w:rPr>
          <w:rFonts w:ascii="Courier New" w:cs="Courier New" w:hAnsi="Courier New"/>
          <w:sz w:val="21"/>
          <w:szCs w:val="21"/>
        </w:rPr>
      </w:pPr>
      <w:r>
        <w:rPr>
          <w:rFonts w:ascii="Courier New" w:cs="Courier New" w:hAnsi="Courier New"/>
          <w:sz w:val="21"/>
          <w:szCs w:val="21"/>
        </w:rPr>
        <w:t>T info</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hint="eastAsia"/>
          <w:sz w:val="21"/>
          <w:szCs w:val="21"/>
        </w:rPr>
        <w:t>结点的数据信息</w:t>
      </w:r>
    </w:p>
    <w:p>
      <w:pPr>
        <w:pStyle w:val="style101"/>
        <w:adjustRightInd w:val="false"/>
        <w:snapToGrid w:val="false"/>
        <w:ind w:left="420" w:leftChars="200" w:firstLine="420"/>
        <w:rPr>
          <w:rFonts w:ascii="Courier New" w:cs="Courier New" w:hAnsi="Courier New"/>
          <w:sz w:val="21"/>
          <w:szCs w:val="21"/>
        </w:rPr>
      </w:pPr>
      <w:r>
        <w:rPr>
          <w:rFonts w:ascii="Courier New" w:cs="Courier New" w:hAnsi="Courier New"/>
          <w:sz w:val="21"/>
          <w:szCs w:val="21"/>
        </w:rPr>
        <w:t>int</w:t>
      </w:r>
      <w:r>
        <w:rPr>
          <w:rFonts w:ascii="Courier New" w:cs="Courier New" w:hAnsi="Courier New"/>
          <w:sz w:val="21"/>
          <w:szCs w:val="21"/>
        </w:rPr>
        <w:t xml:space="preserve"> degree</w:t>
      </w:r>
      <w:r>
        <w:rPr>
          <w:rFonts w:ascii="Courier New" w:cs="Courier New" w:hAnsi="Courier New"/>
          <w:sz w:val="21"/>
          <w:szCs w:val="21"/>
        </w:rPr>
        <w:t xml:space="preserve">;                          </w:t>
      </w:r>
      <w:r>
        <w:rPr>
          <w:rFonts w:ascii="Courier New" w:cs="Courier New" w:hAnsi="Courier New"/>
          <w:sz w:val="21"/>
          <w:szCs w:val="21"/>
        </w:rPr>
        <w:t>//</w:t>
      </w:r>
      <w:r>
        <w:rPr>
          <w:rFonts w:ascii="Courier New" w:cs="Courier New" w:hAnsi="Courier New"/>
          <w:sz w:val="21"/>
          <w:szCs w:val="21"/>
        </w:rPr>
        <w:t xml:space="preserve"> </w:t>
      </w:r>
      <w:r>
        <w:rPr>
          <w:rFonts w:ascii="Courier New" w:cs="Courier New" w:hAnsi="Courier New" w:hint="eastAsia"/>
          <w:sz w:val="21"/>
          <w:szCs w:val="21"/>
        </w:rPr>
        <w:t>结点的度数信息</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template&lt;class T&gt;</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class TreeNode {</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树结点类</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public:</w:t>
      </w:r>
    </w:p>
    <w:p>
      <w:pPr>
        <w:pStyle w:val="style101"/>
        <w:tabs>
          <w:tab w:val="clear" w:pos="5496"/>
        </w:tabs>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bool isLeaf</w:t>
      </w:r>
      <w:r>
        <w:rPr>
          <w:rFonts w:ascii="Courier New" w:cs="Courier New" w:hAnsi="Courier New"/>
          <w:sz w:val="21"/>
          <w:szCs w:val="21"/>
        </w:rPr>
        <w:t>();</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判断当前结点是否为叶结点</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T Value</w:t>
      </w:r>
      <w:r>
        <w:rPr>
          <w:rFonts w:ascii="Courier New" w:cs="Courier New" w:hAnsi="Courier New"/>
          <w:sz w:val="21"/>
          <w:szCs w:val="21"/>
        </w:rPr>
        <w:t>();</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返回结点的值</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TreeNode&lt;T&gt; *LeftMostChild</w:t>
      </w:r>
      <w:r>
        <w:rPr>
          <w:rFonts w:ascii="Courier New" w:cs="Courier New" w:hAnsi="Courier New"/>
          <w:sz w:val="21"/>
          <w:szCs w:val="21"/>
        </w:rPr>
        <w:t>();</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返回第一个子</w:t>
      </w:r>
      <w:r>
        <w:rPr>
          <w:rFonts w:ascii="Courier New" w:cs="Courier New" w:hAnsi="Courier New" w:hint="eastAsia"/>
          <w:sz w:val="21"/>
          <w:szCs w:val="21"/>
        </w:rPr>
        <w:t>结点</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TreeNode&lt;T&gt; *RightSibling();</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返回右兄</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void setValue(const T&amp;);</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设置当前结点的值</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void setChild(TreeNode&lt;T&gt; *pointer);</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设置左子</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 xml:space="preserve">    void setSibling(TreeNode&lt;T&gt; *pointer);</w:t>
      </w:r>
      <w:r>
        <w:rPr>
          <w:rFonts w:ascii="Courier New" w:cs="Courier New" w:hAnsi="Courier New"/>
          <w:sz w:val="21"/>
          <w:szCs w:val="21"/>
        </w:rPr>
        <w:t xml:space="preserve">  </w:t>
      </w:r>
      <w:r>
        <w:rPr>
          <w:rFonts w:ascii="Courier New" w:cs="Courier New" w:hAnsi="Courier New"/>
          <w:sz w:val="21"/>
          <w:szCs w:val="21"/>
        </w:rPr>
        <w:t xml:space="preserve">// </w:t>
      </w:r>
      <w:r>
        <w:rPr>
          <w:rFonts w:ascii="Courier New" w:cs="Courier New" w:hAnsi="Courier New"/>
          <w:sz w:val="21"/>
          <w:szCs w:val="21"/>
        </w:rPr>
        <w:t>设置右兄</w:t>
      </w:r>
    </w:p>
    <w:p>
      <w:pPr>
        <w:pStyle w:val="style101"/>
        <w:adjustRightInd w:val="false"/>
        <w:snapToGrid w:val="false"/>
        <w:ind w:left="420" w:leftChars="200"/>
        <w:rPr>
          <w:rFonts w:ascii="Courier New" w:cs="Courier New" w:hAnsi="Courier New"/>
          <w:sz w:val="21"/>
          <w:szCs w:val="21"/>
        </w:rPr>
      </w:pPr>
      <w:r>
        <w:rPr>
          <w:rFonts w:ascii="Courier New" w:cs="Courier New" w:hAnsi="Courier New"/>
          <w:sz w:val="21"/>
          <w:szCs w:val="21"/>
        </w:rPr>
        <w:t>};</w:t>
      </w:r>
    </w:p>
    <w:p>
      <w:pPr>
        <w:pStyle w:val="style0"/>
        <w:adjustRightInd w:val="false"/>
        <w:snapToGrid w:val="false"/>
        <w:rPr>
          <w:rFonts w:ascii="Courier New" w:cs="Courier New" w:hAnsi="Courier New"/>
        </w:rPr>
      </w:pPr>
      <w:r>
        <w:rPr>
          <w:rFonts w:ascii="Courier New" w:cs="Courier New" w:hAnsi="Courier New"/>
        </w:rPr>
        <w:tab/>
      </w:r>
    </w:p>
    <w:p>
      <w:pPr>
        <w:pStyle w:val="style0"/>
        <w:adjustRightInd w:val="false"/>
        <w:snapToGrid w:val="false"/>
        <w:ind w:firstLine="420" w:firstLineChars="200"/>
        <w:rPr>
          <w:rFonts w:ascii="Courier New" w:cs="Courier New" w:hAnsi="Courier New"/>
        </w:rPr>
      </w:pPr>
      <w:r>
        <w:rPr>
          <w:rFonts w:ascii="Courier New" w:cs="Courier New" w:hAnsi="Courier New"/>
          <w:szCs w:val="21"/>
        </w:rPr>
        <w:t>template&lt;class T&gt;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TreeNode&lt;T&gt; *Convert(Node</w:t>
      </w:r>
      <w:r>
        <w:rPr>
          <w:rFonts w:ascii="Courier New" w:cs="Courier New" w:hAnsi="Courier New"/>
        </w:rPr>
        <w:t>&lt;T&gt;</w:t>
      </w:r>
      <w:r>
        <w:rPr>
          <w:rFonts w:ascii="Courier New" w:cs="Courier New" w:hAnsi="Courier New"/>
        </w:rPr>
        <w:t xml:space="preserve">* nodes, </w:t>
      </w:r>
      <w:r>
        <w:rPr>
          <w:rFonts w:ascii="Courier New" w:cs="Courier New" w:hAnsi="Courier New"/>
        </w:rPr>
        <w:t>int</w:t>
      </w:r>
      <w:r>
        <w:rPr>
          <w:rFonts w:ascii="Courier New" w:cs="Courier New" w:hAnsi="Courier New"/>
        </w:rPr>
        <w:t xml:space="preserve"> size)</w:t>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TreeNode&lt;T&gt; *cur, *temp1, *temp2;</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 xml:space="preserve">stack&lt;TreeNode&lt;T&gt;*&gt; </w:t>
      </w:r>
      <w:r>
        <w:rPr>
          <w:rFonts w:ascii="Courier New" w:cs="Courier New" w:hAnsi="Courier New"/>
        </w:rPr>
        <w:t>Cstack</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 xml:space="preserve">for </w:t>
      </w:r>
      <w:r>
        <w:rPr>
          <w:rFonts w:ascii="Courier New" w:cs="Courier New" w:hAnsi="Courier New"/>
        </w:rPr>
        <w:t xml:space="preserve">( </w:t>
      </w:r>
      <w:r>
        <w:rPr>
          <w:rFonts w:ascii="Courier New" w:cs="Courier New" w:hAnsi="Courier New"/>
        </w:rPr>
        <w:t>int</w:t>
      </w:r>
      <w:r>
        <w:rPr>
          <w:rFonts w:ascii="Courier New" w:cs="Courier New" w:hAnsi="Courier New"/>
        </w:rPr>
        <w:t xml:space="preserve"> </w:t>
      </w:r>
      <w:r>
        <w:rPr>
          <w:rFonts w:ascii="Courier New" w:cs="Courier New" w:hAnsi="Courier New"/>
        </w:rPr>
        <w:t>i</w:t>
      </w:r>
      <w:r>
        <w:rPr>
          <w:rFonts w:ascii="Courier New" w:cs="Courier New" w:hAnsi="Courier New"/>
        </w:rPr>
        <w:t xml:space="preserve"> = 0; </w:t>
      </w:r>
      <w:r>
        <w:rPr>
          <w:rFonts w:ascii="Courier New" w:cs="Courier New" w:hAnsi="Courier New"/>
        </w:rPr>
        <w:t>i</w:t>
      </w:r>
      <w:r>
        <w:rPr>
          <w:rFonts w:ascii="Courier New" w:cs="Courier New" w:hAnsi="Courier New"/>
        </w:rPr>
        <w:t xml:space="preserve"> &lt; size; </w:t>
      </w:r>
      <w:r>
        <w:rPr>
          <w:rFonts w:ascii="Courier New" w:cs="Courier New" w:hAnsi="Courier New"/>
        </w:rPr>
        <w:t>i</w:t>
      </w:r>
      <w:r>
        <w:rPr>
          <w:rFonts w:ascii="Courier New" w:cs="Courier New" w:hAnsi="Courier New"/>
        </w:rPr>
        <w:t>++)</w:t>
      </w:r>
      <w:r>
        <w:rPr>
          <w:rFonts w:ascii="Courier New" w:cs="Courier New" w:hAnsi="Courier New"/>
        </w:rPr>
        <w:t xml:space="preserve"> </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cur = new TreeNode&lt;T&gt;(nodes[</w:t>
      </w:r>
      <w:r>
        <w:rPr>
          <w:rFonts w:ascii="Courier New" w:cs="Courier New" w:hAnsi="Courier New"/>
        </w:rPr>
        <w:t>i</w:t>
      </w:r>
      <w:r>
        <w:rPr>
          <w:rFonts w:ascii="Courier New" w:cs="Courier New" w:hAnsi="Courier New"/>
        </w:rPr>
        <w:t>].info);</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 xml:space="preserve">if </w:t>
      </w:r>
      <w:r>
        <w:rPr>
          <w:rFonts w:ascii="Courier New" w:cs="Courier New" w:hAnsi="Courier New"/>
        </w:rPr>
        <w:t>( nodes</w:t>
      </w:r>
      <w:r>
        <w:rPr>
          <w:rFonts w:ascii="Courier New" w:cs="Courier New" w:hAnsi="Courier New"/>
        </w:rPr>
        <w:t>[</w:t>
      </w:r>
      <w:r>
        <w:rPr>
          <w:rFonts w:ascii="Courier New" w:cs="Courier New" w:hAnsi="Courier New"/>
        </w:rPr>
        <w:t>i</w:t>
      </w:r>
      <w:r>
        <w:rPr>
          <w:rFonts w:ascii="Courier New" w:cs="Courier New" w:hAnsi="Courier New"/>
        </w:rPr>
        <w:t>].degree == 0 )</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1      </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else</w:t>
      </w:r>
      <w:r>
        <w:rPr>
          <w:rFonts w:ascii="Courier New" w:cs="Courier New" w:hAnsi="Courier New"/>
        </w:rPr>
        <w:t xml:space="preserve"> </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assert( nodes</w:t>
      </w:r>
      <w:r>
        <w:rPr>
          <w:rFonts w:ascii="Courier New" w:cs="Courier New" w:hAnsi="Courier New"/>
        </w:rPr>
        <w:t>[</w:t>
      </w:r>
      <w:r>
        <w:rPr>
          <w:rFonts w:ascii="Courier New" w:cs="Courier New" w:hAnsi="Courier New"/>
        </w:rPr>
        <w:t>i</w:t>
      </w:r>
      <w:r>
        <w:rPr>
          <w:rFonts w:ascii="Courier New" w:cs="Courier New" w:hAnsi="Courier New"/>
        </w:rPr>
        <w:t xml:space="preserve">].degree &lt;= </w:t>
      </w:r>
      <w:r>
        <w:rPr>
          <w:rFonts w:ascii="Courier New" w:cs="Courier New" w:hAnsi="Courier New"/>
        </w:rPr>
        <w:t>Cstack.size</w:t>
      </w:r>
      <w:r>
        <w:rPr>
          <w:rFonts w:ascii="Courier New" w:cs="Courier New" w:hAnsi="Courier New"/>
        </w:rPr>
        <w:t>() );</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temp2 = NULL;</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for (</w:t>
      </w:r>
      <w:r>
        <w:rPr>
          <w:rFonts w:ascii="Courier New" w:cs="Courier New" w:hAnsi="Courier New"/>
        </w:rPr>
        <w:t>int</w:t>
      </w:r>
      <w:r>
        <w:rPr>
          <w:rFonts w:ascii="Courier New" w:cs="Courier New" w:hAnsi="Courier New"/>
        </w:rPr>
        <w:t xml:space="preserve"> j = 0; </w:t>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2      </w:t>
      </w:r>
      <w:r>
        <w:rPr>
          <w:rFonts w:ascii="Courier New" w:cs="Courier New" w:hAnsi="Courier New"/>
        </w:rPr>
        <w:t xml:space="preserve">; </w:t>
      </w:r>
      <w:r>
        <w:rPr>
          <w:rFonts w:ascii="Courier New" w:cs="Courier New" w:hAnsi="Courier New"/>
        </w:rPr>
        <w:t>j++</w:t>
      </w:r>
      <w:r>
        <w:rPr>
          <w:rFonts w:ascii="Courier New" w:cs="Courier New" w:hAnsi="Courier New"/>
        </w:rPr>
        <w:t>)</w:t>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 xml:space="preserve">temp1 = </w:t>
      </w:r>
      <w:r>
        <w:rPr>
          <w:rFonts w:ascii="Courier New" w:cs="Courier New" w:hAnsi="Courier New"/>
        </w:rPr>
        <w:t>Cstack.top</w:t>
      </w:r>
      <w:r>
        <w:rPr>
          <w:rFonts w:ascii="Courier New" w:cs="Courier New" w:hAnsi="Courier New"/>
        </w:rPr>
        <w:t>(</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Cstack.pop</w:t>
      </w:r>
      <w:r>
        <w:rPr>
          <w:rFonts w:ascii="Courier New" w:cs="Courier New" w:hAnsi="Courier New"/>
        </w:rPr>
        <w:t>(</w:t>
      </w:r>
      <w:r>
        <w:rPr>
          <w:rFonts w:ascii="Courier New" w:cs="Courier New" w:hAnsi="Courier New"/>
        </w:rPr>
        <w:t>);</w:t>
      </w:r>
    </w:p>
    <w:p>
      <w:pPr>
        <w:pStyle w:val="style0"/>
        <w:adjustRightInd w:val="false"/>
        <w:snapToGrid w:val="false"/>
        <w:rPr>
          <w:rFonts w:ascii="Courier New" w:cs="Courier New" w:hAnsi="Courier New"/>
          <w:color w:val="ff0000"/>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3      </w:t>
      </w:r>
    </w:p>
    <w:p>
      <w:pPr>
        <w:pStyle w:val="style0"/>
        <w:adjustRightInd w:val="false"/>
        <w:snapToGrid w:val="false"/>
        <w:rPr>
          <w:rFonts w:ascii="Courier New" w:cs="Courier New" w:hAnsi="Courier New"/>
        </w:rPr>
      </w:pP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rPr>
        <w:t>temp2 = temp1;</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color w:val="ff0000"/>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4      </w:t>
      </w:r>
    </w:p>
    <w:p>
      <w:pPr>
        <w:pStyle w:val="style0"/>
        <w:adjustRightInd w:val="false"/>
        <w:snapToGrid w:val="false"/>
        <w:rPr>
          <w:rFonts w:ascii="Courier New" w:cs="Courier New" w:hAnsi="Courier New"/>
        </w:rPr>
      </w:pP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rPr>
        <w:t>Cstack.push</w:t>
      </w:r>
      <w:r>
        <w:rPr>
          <w:rFonts w:ascii="Courier New" w:cs="Courier New" w:hAnsi="Courier New"/>
        </w:rPr>
        <w:t>(cur);</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cur = temp2 = NULL;</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while( !</w:t>
      </w:r>
      <w:r>
        <w:rPr>
          <w:rFonts w:ascii="Courier New" w:cs="Courier New" w:hAnsi="Courier New"/>
        </w:rPr>
        <w:t>Cstack.empty</w:t>
      </w:r>
      <w:r>
        <w:rPr>
          <w:rFonts w:ascii="Courier New" w:cs="Courier New" w:hAnsi="Courier New"/>
        </w:rPr>
        <w:t>() )</w:t>
      </w:r>
      <w:r>
        <w:rPr>
          <w:rFonts w:ascii="Courier New" w:cs="Courier New" w:hAnsi="Courier New"/>
        </w:rPr>
        <w:t xml:space="preserve"> </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 xml:space="preserve">cur = </w:t>
      </w:r>
      <w:r>
        <w:rPr>
          <w:rFonts w:ascii="Courier New" w:cs="Courier New" w:hAnsi="Courier New"/>
        </w:rPr>
        <w:t>Cstack.top</w:t>
      </w:r>
      <w:r>
        <w:rPr>
          <w:rFonts w:ascii="Courier New" w:cs="Courier New" w:hAnsi="Courier New"/>
        </w:rPr>
        <w:t>(</w:t>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rPr>
        <w:t>Cstack.pop</w:t>
      </w:r>
      <w:r>
        <w:rPr>
          <w:rFonts w:ascii="Courier New" w:cs="Courier New" w:hAnsi="Courier New"/>
        </w:rPr>
        <w:t>(</w:t>
      </w:r>
      <w:r>
        <w:rPr>
          <w:rFonts w:ascii="Courier New" w:cs="Courier New" w:hAnsi="Courier New"/>
        </w:rPr>
        <w:t>);</w:t>
      </w:r>
    </w:p>
    <w:p>
      <w:pPr>
        <w:pStyle w:val="style0"/>
        <w:adjustRightInd w:val="false"/>
        <w:snapToGrid w:val="false"/>
        <w:rPr>
          <w:rFonts w:ascii="Courier New" w:cs="Courier New" w:hAnsi="Courier New"/>
          <w:color w:val="ff0000"/>
        </w:rPr>
      </w:pPr>
      <w:r>
        <w:rPr>
          <w:rFonts w:ascii="Courier New" w:cs="Courier New" w:hAnsi="Courier New"/>
        </w:rPr>
        <w:tab/>
      </w:r>
      <w:r>
        <w:rPr>
          <w:rFonts w:ascii="Courier New" w:cs="Courier New" w:hAnsi="Courier New"/>
        </w:rPr>
        <w:tab/>
      </w:r>
      <w:r>
        <w:rPr>
          <w:rFonts w:ascii="Courier New" w:cs="Courier New" w:hAnsi="Courier New"/>
        </w:rPr>
        <w:tab/>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5      </w:t>
      </w:r>
    </w:p>
    <w:p>
      <w:pPr>
        <w:pStyle w:val="style0"/>
        <w:adjustRightInd w:val="false"/>
        <w:snapToGrid w:val="false"/>
        <w:rPr>
          <w:rFonts w:ascii="Courier New" w:cs="Courier New" w:hAnsi="Courier New"/>
        </w:rPr>
      </w:pPr>
      <w:r>
        <w:rPr>
          <w:rFonts w:ascii="Courier New" w:cs="Courier New" w:hAnsi="Courier New"/>
          <w:color w:val="ff0000"/>
        </w:rPr>
        <w:tab/>
      </w:r>
      <w:r>
        <w:rPr>
          <w:rFonts w:ascii="Courier New" w:cs="Courier New" w:hAnsi="Courier New"/>
          <w:color w:val="ff0000"/>
        </w:rPr>
        <w:tab/>
      </w:r>
      <w:r>
        <w:rPr>
          <w:rFonts w:ascii="Courier New" w:cs="Courier New" w:hAnsi="Courier New"/>
          <w:color w:val="ff0000"/>
        </w:rPr>
        <w:tab/>
      </w:r>
      <w:r>
        <w:rPr>
          <w:rFonts w:ascii="Courier New" w:cs="Courier New" w:hAnsi="Courier New"/>
        </w:rPr>
        <w:t>temp2 = cur;</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ab/>
      </w:r>
      <w:r>
        <w:rPr>
          <w:rFonts w:ascii="Courier New" w:cs="Courier New" w:hAnsi="Courier New"/>
        </w:rPr>
        <w:t>return cur;</w:t>
      </w:r>
    </w:p>
    <w:p>
      <w:pPr>
        <w:pStyle w:val="style0"/>
        <w:adjustRightInd w:val="false"/>
        <w:snapToGrid w:val="false"/>
        <w:rPr>
          <w:rFonts w:ascii="Courier New" w:cs="Courier New" w:hAnsi="Courier New"/>
        </w:rPr>
      </w:pPr>
      <w:r>
        <w:rPr>
          <w:rFonts w:ascii="Courier New" w:cs="Courier New" w:hAnsi="Courier New"/>
        </w:rPr>
        <w:tab/>
      </w:r>
      <w:r>
        <w:rPr>
          <w:rFonts w:ascii="Courier New" w:cs="Courier New" w:hAnsi="Courier New"/>
        </w:rPr>
        <w:t>}</w:t>
      </w:r>
    </w:p>
    <w:p>
      <w:pPr>
        <w:pStyle w:val="style0"/>
        <w:adjustRightInd w:val="false"/>
        <w:snapToGrid w:val="false"/>
        <w:rPr>
          <w:rFonts w:ascii="Courier New" w:cs="Courier New" w:hAnsi="Courier New"/>
          <w:color w:val="ff0000"/>
        </w:rPr>
      </w:pPr>
    </w:p>
    <w:p>
      <w:pPr>
        <w:pStyle w:val="style0"/>
        <w:ind w:left="420" w:leftChars="200"/>
        <w:rPr>
          <w:color w:val="ff0000"/>
        </w:rPr>
      </w:pPr>
      <w:r>
        <w:rPr>
          <w:rFonts w:hint="eastAsia"/>
          <w:color w:val="ff0000"/>
        </w:rPr>
        <w:t>参考</w:t>
      </w:r>
      <w:r>
        <w:rPr>
          <w:color w:val="ff0000"/>
        </w:rPr>
        <w:t>答案：</w:t>
      </w:r>
    </w:p>
    <w:p>
      <w:pPr>
        <w:pStyle w:val="style0"/>
        <w:ind w:left="420" w:leftChars="200"/>
        <w:rPr>
          <w:color w:val="ff0000"/>
        </w:rPr>
      </w:pPr>
      <w:r>
        <w:rPr>
          <w:rFonts w:hint="eastAsia"/>
          <w:color w:val="ff0000"/>
        </w:rPr>
        <w:t>填空</w:t>
      </w:r>
      <w:r>
        <w:rPr>
          <w:color w:val="ff0000"/>
        </w:rPr>
        <w:t>1</w:t>
      </w:r>
      <w:r>
        <w:rPr>
          <w:rFonts w:hint="eastAsia"/>
          <w:color w:val="ff0000"/>
        </w:rPr>
        <w:t>：</w:t>
      </w:r>
      <w:r>
        <w:rPr>
          <w:color w:val="ff0000"/>
        </w:rPr>
        <w:t xml:space="preserve"> </w:t>
      </w:r>
      <w:r>
        <w:rPr>
          <w:color w:val="ff0000"/>
        </w:rPr>
        <w:t>Cstack.push</w:t>
      </w:r>
      <w:r>
        <w:rPr>
          <w:color w:val="ff0000"/>
        </w:rPr>
        <w:t>(cur)</w:t>
      </w:r>
    </w:p>
    <w:p>
      <w:pPr>
        <w:pStyle w:val="style0"/>
        <w:ind w:left="420" w:leftChars="200"/>
        <w:rPr>
          <w:color w:val="ff0000"/>
        </w:rPr>
      </w:pPr>
      <w:r>
        <w:rPr>
          <w:rFonts w:hint="eastAsia"/>
          <w:color w:val="ff0000"/>
        </w:rPr>
        <w:t>填空</w:t>
      </w:r>
      <w:r>
        <w:rPr>
          <w:rFonts w:hint="eastAsia"/>
          <w:color w:val="ff0000"/>
        </w:rPr>
        <w:t>2</w:t>
      </w:r>
      <w:r>
        <w:rPr>
          <w:rFonts w:hint="eastAsia"/>
          <w:color w:val="ff0000"/>
        </w:rPr>
        <w:t>：</w:t>
      </w:r>
      <w:r>
        <w:rPr>
          <w:color w:val="ff0000"/>
        </w:rPr>
        <w:t>j &lt; nodes[</w:t>
      </w:r>
      <w:r>
        <w:rPr>
          <w:color w:val="ff0000"/>
        </w:rPr>
        <w:t>i</w:t>
      </w:r>
      <w:r>
        <w:rPr>
          <w:color w:val="ff0000"/>
        </w:rPr>
        <w:t>].degree</w:t>
      </w:r>
      <w:r>
        <w:rPr>
          <w:color w:val="ff0000"/>
        </w:rPr>
        <w:t>()</w:t>
      </w:r>
    </w:p>
    <w:p>
      <w:pPr>
        <w:pStyle w:val="style0"/>
        <w:ind w:left="420" w:leftChars="200"/>
        <w:rPr>
          <w:color w:val="ff0000"/>
        </w:rPr>
      </w:pPr>
      <w:r>
        <w:rPr>
          <w:rFonts w:hint="eastAsia"/>
          <w:color w:val="ff0000"/>
        </w:rPr>
        <w:t>填空</w:t>
      </w:r>
      <w:r>
        <w:rPr>
          <w:rFonts w:hint="eastAsia"/>
          <w:color w:val="ff0000"/>
        </w:rPr>
        <w:t>3</w:t>
      </w:r>
      <w:r>
        <w:rPr>
          <w:rFonts w:hint="eastAsia"/>
          <w:color w:val="ff0000"/>
        </w:rPr>
        <w:t>：</w:t>
      </w:r>
      <w:r>
        <w:rPr>
          <w:color w:val="ff0000"/>
        </w:rPr>
        <w:t>temp1-&gt;setSibling(temp2);</w:t>
      </w:r>
    </w:p>
    <w:p>
      <w:pPr>
        <w:pStyle w:val="style0"/>
        <w:ind w:left="420" w:leftChars="200"/>
        <w:rPr>
          <w:color w:val="ff0000"/>
        </w:rPr>
      </w:pPr>
      <w:r>
        <w:rPr>
          <w:rFonts w:hint="eastAsia"/>
          <w:color w:val="ff0000"/>
        </w:rPr>
        <w:t>填空</w:t>
      </w:r>
      <w:r>
        <w:rPr>
          <w:rFonts w:hint="eastAsia"/>
          <w:color w:val="ff0000"/>
        </w:rPr>
        <w:t>4</w:t>
      </w:r>
      <w:r>
        <w:rPr>
          <w:rFonts w:hint="eastAsia"/>
          <w:color w:val="ff0000"/>
        </w:rPr>
        <w:t>：</w:t>
      </w:r>
      <w:r>
        <w:rPr>
          <w:rFonts w:hint="eastAsia"/>
          <w:color w:val="ff0000"/>
        </w:rPr>
        <w:t xml:space="preserve">cur-&gt;setChild(temp2); </w:t>
      </w:r>
      <w:r>
        <w:rPr>
          <w:rFonts w:hint="eastAsia"/>
          <w:color w:val="ff0000"/>
        </w:rPr>
        <w:t>或</w:t>
      </w:r>
      <w:r>
        <w:rPr>
          <w:rFonts w:hint="eastAsia"/>
          <w:color w:val="ff0000"/>
        </w:rPr>
        <w:t xml:space="preserve"> cur-&gt;setChild(temp1);</w:t>
      </w:r>
    </w:p>
    <w:p>
      <w:pPr>
        <w:pStyle w:val="style0"/>
        <w:ind w:left="420" w:leftChars="200"/>
        <w:rPr>
          <w:color w:val="ff0000"/>
        </w:rPr>
      </w:pPr>
      <w:r>
        <w:rPr>
          <w:rFonts w:hint="eastAsia"/>
          <w:color w:val="ff0000"/>
        </w:rPr>
        <w:t>填空</w:t>
      </w:r>
      <w:r>
        <w:rPr>
          <w:rFonts w:hint="eastAsia"/>
          <w:color w:val="ff0000"/>
        </w:rPr>
        <w:t>5</w:t>
      </w:r>
      <w:r>
        <w:rPr>
          <w:rFonts w:hint="eastAsia"/>
          <w:color w:val="ff0000"/>
        </w:rPr>
        <w:t>：</w:t>
      </w:r>
      <w:r>
        <w:rPr>
          <w:color w:val="ff0000"/>
        </w:rPr>
        <w:t>cur-&gt;setSibling(temp2)</w:t>
      </w:r>
    </w:p>
    <w:p>
      <w:pPr>
        <w:pStyle w:val="style0"/>
        <w:adjustRightInd w:val="false"/>
        <w:snapToGrid w:val="false"/>
        <w:ind w:left="420" w:leftChars="200"/>
        <w:rPr>
          <w:rFonts w:ascii="Courier New" w:cs="Courier New" w:hAnsi="Courier New"/>
        </w:rPr>
      </w:pPr>
    </w:p>
    <w:p>
      <w:pPr>
        <w:pStyle w:val="style0"/>
        <w:adjustRightInd w:val="false"/>
        <w:snapToGrid w:val="false"/>
        <w:ind w:left="420" w:leftChars="200"/>
        <w:rPr>
          <w:rFonts w:ascii="Courier New" w:cs="Courier New" w:hAnsi="Courier New"/>
        </w:rPr>
      </w:pPr>
    </w:p>
    <w:p>
      <w:pPr>
        <w:pStyle w:val="style0"/>
        <w:adjustRightInd w:val="false"/>
        <w:snapToGrid w:val="false"/>
        <w:ind w:left="420" w:leftChars="200"/>
        <w:rPr>
          <w:rFonts w:ascii="Courier New" w:cs="Courier New" w:hAnsi="Courier New"/>
        </w:rPr>
      </w:pPr>
    </w:p>
    <w:p>
      <w:pPr>
        <w:pStyle w:val="style0"/>
        <w:adjustRightInd w:val="false"/>
        <w:snapToGrid w:val="false"/>
        <w:ind w:left="420" w:leftChars="200"/>
        <w:rPr>
          <w:rFonts w:ascii="Courier New" w:cs="Courier New" w:hAnsi="Courier New" w:hint="eastAsia"/>
        </w:rPr>
      </w:pPr>
    </w:p>
    <w:p>
      <w:pPr>
        <w:pStyle w:val="style0"/>
        <w:numPr>
          <w:ilvl w:val="0"/>
          <w:numId w:val="18"/>
        </w:numPr>
        <w:autoSpaceDE w:val="false"/>
        <w:autoSpaceDN w:val="false"/>
        <w:adjustRightInd w:val="false"/>
        <w:spacing w:before="156" w:beforeLines="50" w:lineRule="auto" w:line="288"/>
        <w:ind w:hangingChars="200"/>
        <w:jc w:val="left"/>
        <w:rPr>
          <w:rFonts w:ascii="Courier New" w:cs="Courier New" w:hAnsi="Courier New"/>
          <w:szCs w:val="21"/>
        </w:rPr>
      </w:pPr>
      <w:r>
        <w:rPr>
          <w:rFonts w:ascii="Courier New" w:cs="Courier New" w:hAnsi="Courier New" w:hint="eastAsia"/>
          <w:szCs w:val="21"/>
        </w:rPr>
        <w:t>给定一个二叉树的根</w:t>
      </w:r>
      <w:r>
        <w:rPr>
          <w:rFonts w:ascii="Courier New" w:cs="Courier New" w:hAnsi="Courier New" w:hint="eastAsia"/>
          <w:szCs w:val="21"/>
        </w:rPr>
        <w:t>结点</w:t>
      </w:r>
      <w:r>
        <w:rPr>
          <w:rFonts w:ascii="Courier New" w:cs="Courier New" w:hAnsi="Courier New" w:hint="eastAsia"/>
          <w:szCs w:val="21"/>
        </w:rPr>
        <w:t>和树中任意两个结点，补全</w:t>
      </w:r>
      <w:r>
        <w:rPr>
          <w:rFonts w:ascii="Courier New" w:cs="Courier New" w:hAnsi="Courier New"/>
          <w:szCs w:val="21"/>
        </w:rPr>
        <w:t>下面的程序段</w:t>
      </w:r>
      <w:r>
        <w:rPr>
          <w:rFonts w:ascii="Courier New" w:cs="Courier New" w:hAnsi="Courier New" w:hint="eastAsia"/>
          <w:szCs w:val="21"/>
        </w:rPr>
        <w:t>以求这两个结点的最近公共祖先。</w:t>
      </w:r>
    </w:p>
    <w:p>
      <w:pPr>
        <w:pStyle w:val="style0"/>
        <w:ind w:left="420" w:leftChars="200"/>
        <w:rPr>
          <w:rFonts w:ascii="Courier New" w:cs="Courier New" w:hAnsi="Courier New"/>
        </w:rPr>
      </w:pPr>
      <w:r>
        <w:rPr>
          <w:rFonts w:ascii="Courier New" w:cs="Courier New" w:hAnsi="Courier New"/>
        </w:rPr>
        <w:t xml:space="preserve">TreeNode* </w:t>
      </w:r>
      <w:r>
        <w:rPr>
          <w:rFonts w:ascii="Courier New" w:cs="Courier New" w:hAnsi="Courier New"/>
        </w:rPr>
        <w:t>lowestCommonAncestor</w:t>
      </w:r>
      <w:r>
        <w:rPr>
          <w:rFonts w:ascii="Courier New" w:cs="Courier New" w:hAnsi="Courier New"/>
        </w:rPr>
        <w:t>(</w:t>
      </w:r>
    </w:p>
    <w:p>
      <w:pPr>
        <w:pStyle w:val="style0"/>
        <w:ind w:left="420" w:leftChars="200" w:firstLine="420" w:firstLineChars="200"/>
        <w:rPr>
          <w:rFonts w:ascii="Courier New" w:cs="Courier New" w:hAnsi="Courier New"/>
        </w:rPr>
      </w:pPr>
      <w:r>
        <w:rPr>
          <w:rFonts w:ascii="Courier New" w:cs="Courier New" w:hAnsi="Courier New"/>
        </w:rPr>
        <w:t>TreeNode* root, TreeNode* p, TreeNode* q) {</w:t>
      </w:r>
    </w:p>
    <w:p>
      <w:pPr>
        <w:pStyle w:val="style0"/>
        <w:ind w:left="420" w:leftChars="200"/>
        <w:rPr>
          <w:rFonts w:ascii="Courier New" w:cs="Courier New" w:hAnsi="Courier New"/>
        </w:rPr>
      </w:pPr>
      <w:r>
        <w:rPr>
          <w:rFonts w:ascii="Courier New" w:cs="Courier New" w:hAnsi="Courier New"/>
        </w:rPr>
        <w:t xml:space="preserve">  if (</w:t>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6      </w:t>
      </w:r>
      <w:r>
        <w:rPr>
          <w:rFonts w:ascii="Courier New" w:cs="Courier New" w:hAnsi="Courier New"/>
        </w:rPr>
        <w:t>) return root;</w:t>
      </w:r>
    </w:p>
    <w:p>
      <w:pPr>
        <w:pStyle w:val="style0"/>
        <w:ind w:left="420" w:leftChars="200"/>
        <w:rPr>
          <w:rFonts w:ascii="Courier New" w:cs="Courier New" w:hAnsi="Courier New"/>
        </w:rPr>
      </w:pPr>
      <w:r>
        <w:rPr>
          <w:rFonts w:ascii="Courier New" w:cs="Courier New" w:hAnsi="Courier New"/>
        </w:rPr>
        <w:t xml:space="preserve">  TreeNode* left = </w:t>
      </w:r>
      <w:r>
        <w:rPr>
          <w:rFonts w:ascii="Courier New" w:cs="Courier New" w:hAnsi="Courier New"/>
        </w:rPr>
        <w:t>lowestCommonAncestor</w:t>
      </w:r>
      <w:r>
        <w:rPr>
          <w:rFonts w:ascii="Courier New" w:cs="Courier New" w:hAnsi="Courier New"/>
        </w:rPr>
        <w:t>(root-&gt;left, p, q);</w:t>
      </w:r>
    </w:p>
    <w:p>
      <w:pPr>
        <w:pStyle w:val="style0"/>
        <w:ind w:left="420" w:leftChars="200"/>
        <w:rPr>
          <w:rFonts w:ascii="Courier New" w:cs="Courier New" w:hAnsi="Courier New"/>
        </w:rPr>
      </w:pPr>
      <w:r>
        <w:rPr>
          <w:rFonts w:ascii="Courier New" w:cs="Courier New" w:hAnsi="Courier New"/>
        </w:rPr>
        <w:t xml:space="preserve">  TreeNode* right = </w:t>
      </w:r>
      <w:r>
        <w:rPr>
          <w:rFonts w:ascii="Courier New" w:cs="Courier New" w:hAnsi="Courier New"/>
        </w:rPr>
        <w:t>lowestCommonAncestor</w:t>
      </w:r>
      <w:r>
        <w:rPr>
          <w:rFonts w:ascii="Courier New" w:cs="Courier New" w:hAnsi="Courier New"/>
        </w:rPr>
        <w:t>(root-&gt;right, p, q);</w:t>
      </w:r>
    </w:p>
    <w:p>
      <w:pPr>
        <w:pStyle w:val="style0"/>
        <w:ind w:left="420" w:leftChars="200"/>
        <w:rPr>
          <w:rFonts w:ascii="Courier New" w:cs="Courier New" w:hAnsi="Courier New"/>
        </w:rPr>
      </w:pPr>
      <w:r>
        <w:rPr>
          <w:rFonts w:ascii="Courier New" w:cs="Courier New" w:hAnsi="Courier New"/>
        </w:rPr>
        <w:t xml:space="preserve">  if (_</w:t>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u w:val="single"/>
        </w:rPr>
        <w:t xml:space="preserve">7      </w:t>
      </w:r>
      <w:r>
        <w:rPr>
          <w:rFonts w:ascii="Courier New" w:cs="Courier New" w:hAnsi="Courier New"/>
        </w:rPr>
        <w:t>__) return root;</w:t>
      </w:r>
    </w:p>
    <w:p>
      <w:pPr>
        <w:pStyle w:val="style0"/>
        <w:ind w:left="420" w:leftChars="200"/>
        <w:rPr>
          <w:rFonts w:ascii="Courier New" w:cs="Courier New" w:hAnsi="Courier New"/>
        </w:rPr>
      </w:pPr>
      <w:r>
        <w:rPr>
          <w:rFonts w:ascii="Courier New" w:cs="Courier New" w:hAnsi="Courier New"/>
        </w:rPr>
        <w:t xml:space="preserve">  return </w:t>
      </w:r>
      <w:r>
        <w:rPr>
          <w:rFonts w:ascii="Courier New" w:cs="Courier New" w:hAnsi="Courier New"/>
        </w:rPr>
        <w:t>_</w:t>
      </w:r>
      <w:r>
        <w:rPr>
          <w:rFonts w:ascii="Courier New" w:cs="Courier New" w:hAnsi="Courier New"/>
          <w:u w:val="single"/>
        </w:rPr>
        <w:t xml:space="preserve">      // </w:t>
      </w:r>
      <w:r>
        <w:rPr>
          <w:rFonts w:ascii="Courier New" w:cs="Courier New" w:hAnsi="Courier New" w:hint="eastAsia"/>
          <w:u w:val="single"/>
        </w:rPr>
        <w:t>填空</w:t>
      </w:r>
      <w:r>
        <w:rPr>
          <w:rFonts w:ascii="Courier New" w:cs="Courier New" w:hAnsi="Courier New" w:hint="eastAsia"/>
          <w:u w:val="single"/>
        </w:rPr>
        <w:t>8</w:t>
      </w:r>
      <w:r>
        <w:rPr>
          <w:rFonts w:ascii="Courier New" w:cs="Courier New" w:hAnsi="Courier New"/>
          <w:u w:val="single"/>
        </w:rPr>
        <w:t xml:space="preserve">      </w:t>
      </w:r>
      <w:r>
        <w:rPr>
          <w:rFonts w:ascii="Courier New" w:cs="Courier New" w:hAnsi="Courier New"/>
        </w:rPr>
        <w:t>__</w:t>
      </w:r>
      <w:r>
        <w:rPr>
          <w:rFonts w:ascii="Courier New" w:cs="Courier New" w:hAnsi="Courier New"/>
        </w:rPr>
        <w:t xml:space="preserve">? </w:t>
      </w:r>
      <w:r>
        <w:rPr>
          <w:rFonts w:ascii="Courier New" w:cs="Courier New" w:hAnsi="Courier New"/>
        </w:rPr>
        <w:t>left:right</w:t>
      </w:r>
      <w:r>
        <w:rPr>
          <w:rFonts w:ascii="Courier New" w:cs="Courier New" w:hAnsi="Courier New"/>
        </w:rPr>
        <w:t>;</w:t>
      </w:r>
    </w:p>
    <w:p>
      <w:pPr>
        <w:pStyle w:val="style0"/>
        <w:ind w:left="420" w:leftChars="200"/>
        <w:rPr>
          <w:rFonts w:ascii="Courier New" w:cs="Courier New" w:hAnsi="Courier New"/>
        </w:rPr>
      </w:pPr>
      <w:r>
        <w:rPr>
          <w:rFonts w:ascii="Courier New" w:cs="Courier New" w:hAnsi="Courier New"/>
        </w:rPr>
        <w:t>}</w:t>
      </w:r>
    </w:p>
    <w:p>
      <w:pPr>
        <w:pStyle w:val="style0"/>
        <w:ind w:left="420" w:leftChars="200"/>
        <w:rPr>
          <w:color w:val="ff0000"/>
        </w:rPr>
      </w:pPr>
      <w:r>
        <w:rPr>
          <w:rFonts w:hint="eastAsia"/>
          <w:color w:val="ff0000"/>
        </w:rPr>
        <w:t>参考答案：</w:t>
      </w:r>
    </w:p>
    <w:p>
      <w:pPr>
        <w:pStyle w:val="style0"/>
        <w:ind w:left="420" w:leftChars="200"/>
        <w:rPr>
          <w:color w:val="ff0000"/>
        </w:rPr>
      </w:pPr>
      <w:r>
        <w:rPr>
          <w:rFonts w:hint="eastAsia"/>
          <w:color w:val="ff0000"/>
        </w:rPr>
        <w:t>填空</w:t>
      </w:r>
      <w:r>
        <w:rPr>
          <w:rFonts w:hint="eastAsia"/>
          <w:color w:val="ff0000"/>
        </w:rPr>
        <w:t>6</w:t>
      </w:r>
      <w:r>
        <w:rPr>
          <w:color w:val="ff0000"/>
        </w:rPr>
        <w:t>. root == NULL || root == p || root == q</w:t>
      </w:r>
    </w:p>
    <w:p>
      <w:pPr>
        <w:pStyle w:val="style0"/>
        <w:ind w:left="420" w:leftChars="200"/>
        <w:rPr>
          <w:color w:val="ff0000"/>
        </w:rPr>
      </w:pPr>
      <w:r>
        <w:rPr>
          <w:rFonts w:hint="eastAsia"/>
          <w:color w:val="ff0000"/>
        </w:rPr>
        <w:t>填空</w:t>
      </w:r>
      <w:r>
        <w:rPr>
          <w:rFonts w:hint="eastAsia"/>
          <w:color w:val="ff0000"/>
        </w:rPr>
        <w:t>7</w:t>
      </w:r>
      <w:r>
        <w:rPr>
          <w:color w:val="ff0000"/>
        </w:rPr>
        <w:t xml:space="preserve">. </w:t>
      </w:r>
      <w:r>
        <w:rPr>
          <w:color w:val="ff0000"/>
        </w:rPr>
        <w:t>left !</w:t>
      </w:r>
      <w:r>
        <w:rPr>
          <w:color w:val="ff0000"/>
        </w:rPr>
        <w:t>= NULL &amp;&amp; right != NULL</w:t>
      </w:r>
    </w:p>
    <w:p>
      <w:pPr>
        <w:pStyle w:val="style0"/>
        <w:ind w:left="420" w:leftChars="200"/>
        <w:rPr>
          <w:color w:val="ff0000"/>
        </w:rPr>
      </w:pPr>
      <w:r>
        <w:rPr>
          <w:rFonts w:hint="eastAsia"/>
          <w:color w:val="ff0000"/>
        </w:rPr>
        <w:t>填空</w:t>
      </w:r>
      <w:r>
        <w:rPr>
          <w:rFonts w:hint="eastAsia"/>
          <w:color w:val="ff0000"/>
        </w:rPr>
        <w:t>8</w:t>
      </w:r>
      <w:r>
        <w:rPr>
          <w:color w:val="ff0000"/>
        </w:rPr>
        <w:t xml:space="preserve">. right == NULL </w:t>
      </w:r>
      <w:r>
        <w:rPr>
          <w:rFonts w:hint="eastAsia"/>
          <w:color w:val="ff0000"/>
        </w:rPr>
        <w:t>（</w:t>
      </w:r>
      <w:r>
        <w:rPr>
          <w:color w:val="ff0000"/>
        </w:rPr>
        <w:t xml:space="preserve">left != NULL </w:t>
      </w:r>
      <w:r>
        <w:rPr>
          <w:rFonts w:hint="eastAsia"/>
          <w:color w:val="ff0000"/>
        </w:rPr>
        <w:t>也正确）</w:t>
      </w:r>
    </w:p>
    <w:p>
      <w:pPr>
        <w:pStyle w:val="style0"/>
        <w:ind w:left="420" w:leftChars="200"/>
        <w:rPr>
          <w:rFonts w:ascii="Courier New" w:cs="Courier New" w:hAnsi="Courier New"/>
        </w:rPr>
      </w:pPr>
    </w:p>
    <w:p>
      <w:pPr>
        <w:pStyle w:val="style0"/>
        <w:ind w:left="420" w:leftChars="200"/>
        <w:rPr>
          <w:rFonts w:ascii="Courier New" w:cs="Courier New" w:hAnsi="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trPr/>
        <w:tc>
          <w:tcPr>
            <w:tcW w:w="1101" w:type="dxa"/>
            <w:tcBorders/>
            <w:shd w:val="clear" w:color="auto" w:fill="auto"/>
          </w:tcPr>
          <w:p>
            <w:pPr>
              <w:pStyle w:val="style0"/>
              <w:tabs>
                <w:tab w:val="left" w:leader="none" w:pos="2076"/>
              </w:tabs>
              <w:snapToGrid w:val="false"/>
              <w:jc w:val="center"/>
              <w:rPr>
                <w:rFonts w:eastAsia="等线"/>
                <w:szCs w:val="21"/>
              </w:rPr>
            </w:pPr>
            <w:r>
              <w:rPr>
                <w:rFonts w:eastAsia="等线"/>
                <w:szCs w:val="21"/>
              </w:rPr>
              <w:br w:type="page"/>
            </w:r>
            <w:r>
              <w:rPr>
                <w:rFonts w:eastAsia="等线"/>
                <w:szCs w:val="21"/>
              </w:rPr>
              <w:t>得分</w:t>
            </w:r>
          </w:p>
        </w:tc>
      </w:tr>
      <w:tr>
        <w:tblPrEx/>
        <w:trPr/>
        <w:tc>
          <w:tcPr>
            <w:tcW w:w="1101" w:type="dxa"/>
            <w:tcBorders/>
            <w:shd w:val="clear" w:color="auto" w:fill="auto"/>
          </w:tcPr>
          <w:p>
            <w:pPr>
              <w:pStyle w:val="style0"/>
              <w:tabs>
                <w:tab w:val="left" w:leader="none" w:pos="2076"/>
              </w:tabs>
              <w:snapToGrid w:val="false"/>
              <w:rPr>
                <w:rFonts w:eastAsia="等线"/>
                <w:szCs w:val="21"/>
              </w:rPr>
            </w:pPr>
          </w:p>
          <w:p>
            <w:pPr>
              <w:pStyle w:val="style0"/>
              <w:tabs>
                <w:tab w:val="left" w:leader="none" w:pos="2076"/>
              </w:tabs>
              <w:snapToGrid w:val="false"/>
              <w:rPr>
                <w:rFonts w:eastAsia="等线"/>
                <w:szCs w:val="21"/>
              </w:rPr>
            </w:pPr>
          </w:p>
        </w:tc>
      </w:tr>
    </w:tbl>
    <w:p>
      <w:pPr>
        <w:pStyle w:val="style0"/>
        <w:numPr>
          <w:ilvl w:val="0"/>
          <w:numId w:val="22"/>
        </w:numPr>
        <w:spacing w:before="156" w:beforeLines="50" w:lineRule="auto" w:line="288"/>
        <w:rPr>
          <w:rFonts w:ascii="黑体" w:eastAsia="黑体" w:hAnsi="黑体"/>
          <w:b/>
          <w:sz w:val="24"/>
        </w:rPr>
      </w:pPr>
      <w:r>
        <w:rPr>
          <w:rFonts w:ascii="黑体" w:eastAsia="黑体" w:hAnsi="黑体"/>
          <w:b/>
          <w:sz w:val="24"/>
        </w:rPr>
        <w:t>算法设计与实现</w:t>
      </w:r>
      <w:r>
        <w:rPr>
          <w:rFonts w:ascii="黑体" w:eastAsia="黑体" w:hAnsi="黑体" w:hint="eastAsia"/>
          <w:b/>
          <w:sz w:val="24"/>
        </w:rPr>
        <w:t xml:space="preserve"> </w:t>
      </w:r>
      <w:r>
        <w:rPr>
          <w:rFonts w:ascii="黑体" w:eastAsia="黑体" w:hAnsi="黑体"/>
          <w:b/>
          <w:sz w:val="24"/>
        </w:rPr>
        <w:t>(</w:t>
      </w:r>
      <w:r>
        <w:rPr>
          <w:rFonts w:ascii="黑体" w:eastAsia="黑体" w:hAnsi="黑体" w:hint="eastAsia"/>
          <w:b/>
          <w:sz w:val="24"/>
        </w:rPr>
        <w:t>16</w:t>
      </w:r>
      <w:r>
        <w:rPr>
          <w:rFonts w:ascii="黑体" w:eastAsia="黑体" w:hAnsi="黑体"/>
          <w:b/>
          <w:sz w:val="24"/>
        </w:rPr>
        <w:t>分)</w:t>
      </w:r>
    </w:p>
    <w:p>
      <w:pPr>
        <w:pStyle w:val="style0"/>
        <w:numPr>
          <w:ilvl w:val="0"/>
          <w:numId w:val="6"/>
        </w:numPr>
        <w:adjustRightInd w:val="false"/>
        <w:snapToGrid w:val="false"/>
        <w:spacing w:before="156" w:beforeLines="50" w:after="156" w:afterLines="50" w:lineRule="auto" w:line="251"/>
        <w:ind w:left="425" w:hanging="482"/>
        <w:rPr>
          <w:rFonts w:ascii="Courier New" w:cs="Courier New" w:hAnsi="Courier New"/>
          <w:szCs w:val="21"/>
        </w:rPr>
      </w:pPr>
      <w:r>
        <w:rPr>
          <w:rFonts w:ascii="Courier New" w:cs="Courier New" w:hAnsi="Courier New" w:hint="eastAsia"/>
          <w:szCs w:val="21"/>
        </w:rPr>
        <w:t>（</w:t>
      </w:r>
      <w:r>
        <w:rPr>
          <w:rFonts w:ascii="Courier New" w:cs="Courier New" w:hAnsi="Courier New"/>
          <w:szCs w:val="21"/>
        </w:rPr>
        <w:t>8</w:t>
      </w:r>
      <w:r>
        <w:rPr>
          <w:rFonts w:ascii="Courier New" w:cs="Courier New" w:hAnsi="Courier New" w:hint="eastAsia"/>
          <w:szCs w:val="21"/>
        </w:rPr>
        <w:t>分）</w:t>
      </w:r>
      <w:r>
        <w:rPr>
          <w:rFonts w:ascii="Courier New" w:cs="Courier New" w:hAnsi="Courier New"/>
          <w:szCs w:val="21"/>
        </w:rPr>
        <w:t xml:space="preserve"> </w:t>
      </w:r>
      <w:r>
        <w:rPr>
          <w:rFonts w:ascii="Courier New" w:cs="Courier New" w:hAnsi="Courier New" w:hint="eastAsia"/>
          <w:szCs w:val="21"/>
        </w:rPr>
        <w:t>现</w:t>
      </w:r>
      <w:r>
        <w:rPr>
          <w:rFonts w:ascii="Courier New" w:cs="Courier New" w:hAnsi="Courier New" w:hint="eastAsia"/>
          <w:szCs w:val="21"/>
        </w:rPr>
        <w:t>有两个</w:t>
      </w:r>
      <w:r>
        <w:rPr>
          <w:rFonts w:ascii="Courier New" w:cs="Courier New" w:hAnsi="Courier New" w:hint="eastAsia"/>
          <w:szCs w:val="21"/>
        </w:rPr>
        <w:t>满足先进先出原则的</w:t>
      </w:r>
      <w:r>
        <w:rPr>
          <w:rFonts w:ascii="Courier New" w:cs="Courier New" w:hAnsi="Courier New" w:hint="eastAsia"/>
          <w:szCs w:val="21"/>
        </w:rPr>
        <w:t>队列</w:t>
      </w:r>
      <w:r>
        <w:rPr>
          <w:rFonts w:ascii="Courier New" w:cs="Courier New" w:hAnsi="Courier New"/>
          <w:szCs w:val="21"/>
        </w:rPr>
        <w:t>A</w:t>
      </w:r>
      <w:r>
        <w:rPr>
          <w:rFonts w:ascii="Courier New" w:cs="Courier New" w:hAnsi="Courier New" w:hint="eastAsia"/>
          <w:szCs w:val="21"/>
        </w:rPr>
        <w:t>和</w:t>
      </w:r>
      <w:r>
        <w:rPr>
          <w:rFonts w:ascii="Courier New" w:cs="Courier New" w:hAnsi="Courier New"/>
          <w:szCs w:val="21"/>
        </w:rPr>
        <w:t>B</w:t>
      </w:r>
      <w:r>
        <w:rPr>
          <w:rFonts w:ascii="Courier New" w:cs="Courier New" w:hAnsi="Courier New" w:hint="eastAsia"/>
          <w:szCs w:val="21"/>
        </w:rPr>
        <w:t>，在</w:t>
      </w:r>
      <w:r>
        <w:rPr>
          <w:rFonts w:ascii="Courier New" w:cs="Courier New" w:hAnsi="Courier New" w:hint="eastAsia"/>
          <w:szCs w:val="21"/>
        </w:rPr>
        <w:t>队列</w:t>
      </w:r>
      <w:r>
        <w:rPr>
          <w:rFonts w:ascii="Courier New" w:cs="Courier New" w:hAnsi="Courier New" w:hint="eastAsia"/>
          <w:szCs w:val="21"/>
        </w:rPr>
        <w:t>上可进行</w:t>
      </w:r>
      <w:r>
        <w:rPr>
          <w:rFonts w:ascii="Courier New" w:cs="Courier New" w:hAnsi="Courier New" w:hint="eastAsia"/>
          <w:szCs w:val="21"/>
        </w:rPr>
        <w:t>以下</w:t>
      </w:r>
      <w:r>
        <w:rPr>
          <w:rFonts w:ascii="Courier New" w:cs="Courier New" w:hAnsi="Courier New"/>
          <w:szCs w:val="21"/>
        </w:rPr>
        <w:t>4</w:t>
      </w:r>
      <w:r>
        <w:rPr>
          <w:rFonts w:ascii="Courier New" w:cs="Courier New" w:hAnsi="Courier New" w:hint="eastAsia"/>
          <w:szCs w:val="21"/>
        </w:rPr>
        <w:t>个</w:t>
      </w:r>
      <w:r>
        <w:rPr>
          <w:rFonts w:ascii="Courier New" w:cs="Courier New" w:hAnsi="Courier New" w:hint="eastAsia"/>
          <w:szCs w:val="21"/>
        </w:rPr>
        <w:t>操作</w:t>
      </w:r>
      <w:r>
        <w:rPr>
          <w:rFonts w:ascii="Courier New" w:cs="Courier New" w:hAnsi="Courier New" w:hint="eastAsia"/>
          <w:szCs w:val="21"/>
        </w:rPr>
        <w:t>：</w:t>
      </w:r>
    </w:p>
    <w:p>
      <w:pPr>
        <w:pStyle w:val="style0"/>
        <w:adjustRightInd w:val="false"/>
        <w:snapToGrid w:val="false"/>
        <w:ind w:left="628" w:leftChars="299"/>
        <w:rPr>
          <w:rFonts w:ascii="Courier New" w:cs="Courier New" w:hAnsi="Courier New"/>
          <w:szCs w:val="21"/>
        </w:rPr>
      </w:pPr>
      <w:r>
        <w:rPr>
          <w:rFonts w:ascii="Courier New" w:cs="Courier New" w:hAnsi="Courier New"/>
          <w:szCs w:val="21"/>
        </w:rPr>
        <w:t xml:space="preserve">front(): </w:t>
      </w:r>
      <w:r>
        <w:rPr>
          <w:rFonts w:ascii="Courier New" w:cs="Courier New" w:hAnsi="Courier New" w:hint="eastAsia"/>
          <w:szCs w:val="21"/>
        </w:rPr>
        <w:t>获得队首元素</w:t>
      </w:r>
    </w:p>
    <w:p>
      <w:pPr>
        <w:pStyle w:val="style0"/>
        <w:adjustRightInd w:val="false"/>
        <w:snapToGrid w:val="false"/>
        <w:ind w:left="628" w:leftChars="299"/>
        <w:rPr>
          <w:rFonts w:ascii="Courier New" w:cs="Courier New" w:hAnsi="Courier New"/>
          <w:szCs w:val="21"/>
        </w:rPr>
      </w:pPr>
      <w:r>
        <w:rPr>
          <w:rFonts w:ascii="Courier New" w:cs="Courier New" w:hAnsi="Courier New"/>
          <w:szCs w:val="21"/>
        </w:rPr>
        <w:t>push_back</w:t>
      </w:r>
      <w:r>
        <w:rPr>
          <w:rFonts w:ascii="Courier New" w:cs="Courier New" w:hAnsi="Courier New"/>
          <w:szCs w:val="21"/>
        </w:rPr>
        <w:t>(T x)</w:t>
      </w:r>
      <w:r>
        <w:rPr>
          <w:rFonts w:ascii="Courier New" w:cs="Courier New" w:hAnsi="Courier New" w:hint="eastAsia"/>
          <w:szCs w:val="21"/>
        </w:rPr>
        <w:t>：把元素</w:t>
      </w:r>
      <w:r>
        <w:rPr>
          <w:rFonts w:ascii="Courier New" w:cs="Courier New" w:hAnsi="Courier New"/>
          <w:szCs w:val="21"/>
        </w:rPr>
        <w:t>x</w:t>
      </w:r>
      <w:r>
        <w:rPr>
          <w:rFonts w:ascii="Courier New" w:cs="Courier New" w:hAnsi="Courier New" w:hint="eastAsia"/>
          <w:szCs w:val="21"/>
        </w:rPr>
        <w:t>插到队尾。</w:t>
      </w:r>
    </w:p>
    <w:p>
      <w:pPr>
        <w:pStyle w:val="style0"/>
        <w:adjustRightInd w:val="false"/>
        <w:snapToGrid w:val="false"/>
        <w:ind w:left="628" w:leftChars="299"/>
        <w:rPr>
          <w:rFonts w:ascii="Courier New" w:cs="Courier New" w:hAnsi="Courier New"/>
          <w:szCs w:val="21"/>
        </w:rPr>
      </w:pPr>
      <w:r>
        <w:rPr>
          <w:rFonts w:ascii="Courier New" w:cs="Courier New" w:hAnsi="Courier New"/>
          <w:szCs w:val="21"/>
        </w:rPr>
        <w:t>pop_front</w:t>
      </w:r>
      <w:r>
        <w:rPr>
          <w:rFonts w:ascii="Courier New" w:cs="Courier New" w:hAnsi="Courier New"/>
          <w:szCs w:val="21"/>
        </w:rPr>
        <w:t xml:space="preserve">(): </w:t>
      </w:r>
      <w:r>
        <w:rPr>
          <w:rFonts w:ascii="Courier New" w:cs="Courier New" w:hAnsi="Courier New" w:hint="eastAsia"/>
          <w:szCs w:val="21"/>
        </w:rPr>
        <w:t>删除队首元素。</w:t>
      </w:r>
    </w:p>
    <w:p>
      <w:pPr>
        <w:pStyle w:val="style0"/>
        <w:adjustRightInd w:val="false"/>
        <w:snapToGrid w:val="false"/>
        <w:ind w:left="628" w:leftChars="299"/>
        <w:rPr>
          <w:rFonts w:ascii="Courier New" w:cs="Courier New" w:hAnsi="Courier New"/>
          <w:szCs w:val="21"/>
        </w:rPr>
      </w:pPr>
      <w:r>
        <w:rPr>
          <w:rFonts w:ascii="Courier New" w:cs="Courier New" w:hAnsi="Courier New"/>
          <w:szCs w:val="21"/>
        </w:rPr>
        <w:t xml:space="preserve">empty(): </w:t>
      </w:r>
      <w:r>
        <w:rPr>
          <w:rFonts w:ascii="Courier New" w:cs="Courier New" w:hAnsi="Courier New" w:hint="eastAsia"/>
          <w:szCs w:val="21"/>
        </w:rPr>
        <w:t>判断是否为空。</w:t>
      </w:r>
    </w:p>
    <w:p>
      <w:pPr>
        <w:pStyle w:val="style0"/>
        <w:spacing w:before="156" w:beforeLines="50" w:lineRule="auto" w:line="251"/>
        <w:ind w:left="424" w:leftChars="202"/>
        <w:rPr>
          <w:rFonts w:ascii="Courier New" w:cs="Courier New" w:hAnsi="Courier New"/>
          <w:szCs w:val="21"/>
        </w:rPr>
      </w:pPr>
      <w:r>
        <w:rPr>
          <w:rFonts w:ascii="Courier New" w:cs="Courier New" w:hAnsi="Courier New" w:hint="eastAsia"/>
          <w:szCs w:val="21"/>
        </w:rPr>
        <w:t>请用</w:t>
      </w:r>
      <w:r>
        <w:rPr>
          <w:rFonts w:ascii="Courier New" w:cs="Courier New" w:hAnsi="Courier New"/>
          <w:szCs w:val="21"/>
        </w:rPr>
        <w:t>A</w:t>
      </w:r>
      <w:r>
        <w:rPr>
          <w:rFonts w:ascii="Courier New" w:cs="Courier New" w:hAnsi="Courier New" w:hint="eastAsia"/>
          <w:szCs w:val="21"/>
        </w:rPr>
        <w:t>和</w:t>
      </w:r>
      <w:r>
        <w:rPr>
          <w:rFonts w:ascii="Courier New" w:cs="Courier New" w:hAnsi="Courier New"/>
          <w:szCs w:val="21"/>
        </w:rPr>
        <w:t>B</w:t>
      </w:r>
      <w:r>
        <w:rPr>
          <w:rFonts w:ascii="Courier New" w:cs="Courier New" w:hAnsi="Courier New" w:hint="eastAsia"/>
          <w:szCs w:val="21"/>
        </w:rPr>
        <w:t>模拟一个</w:t>
      </w:r>
      <w:r>
        <w:rPr>
          <w:rFonts w:ascii="Courier New" w:cs="Courier New" w:hAnsi="Courier New" w:hint="eastAsia"/>
          <w:szCs w:val="21"/>
        </w:rPr>
        <w:t>栈</w:t>
      </w:r>
      <w:r>
        <w:rPr>
          <w:rFonts w:ascii="Courier New" w:cs="Courier New" w:hAnsi="Courier New" w:hint="eastAsia"/>
          <w:szCs w:val="21"/>
        </w:rPr>
        <w:t>的</w:t>
      </w:r>
      <w:r>
        <w:rPr>
          <w:rFonts w:ascii="Courier New" w:cs="Courier New" w:hAnsi="Courier New"/>
          <w:szCs w:val="21"/>
        </w:rPr>
        <w:t>4</w:t>
      </w:r>
      <w:r>
        <w:rPr>
          <w:rFonts w:ascii="Courier New" w:cs="Courier New" w:hAnsi="Courier New" w:hint="eastAsia"/>
          <w:szCs w:val="21"/>
        </w:rPr>
        <w:t>个操作</w:t>
      </w:r>
      <w:r>
        <w:rPr>
          <w:rFonts w:ascii="Courier New" w:cs="Courier New" w:hAnsi="Courier New" w:hint="eastAsia"/>
          <w:szCs w:val="21"/>
        </w:rPr>
        <w:t>：</w:t>
      </w:r>
      <w:r>
        <w:rPr>
          <w:rFonts w:ascii="Courier New" w:cs="Courier New" w:hAnsi="Courier New"/>
          <w:szCs w:val="21"/>
        </w:rPr>
        <w:t>top()</w:t>
      </w:r>
      <w:r>
        <w:rPr>
          <w:rFonts w:ascii="Courier New" w:cs="Courier New" w:hAnsi="Courier New" w:hint="eastAsia"/>
          <w:szCs w:val="21"/>
        </w:rPr>
        <w:t>，</w:t>
      </w:r>
      <w:r>
        <w:rPr>
          <w:rFonts w:ascii="Courier New" w:cs="Courier New" w:hAnsi="Courier New"/>
          <w:szCs w:val="21"/>
        </w:rPr>
        <w:t>pop()</w:t>
      </w:r>
      <w:r>
        <w:rPr>
          <w:rFonts w:ascii="Courier New" w:cs="Courier New" w:hAnsi="Courier New" w:hint="eastAsia"/>
          <w:szCs w:val="21"/>
        </w:rPr>
        <w:t>，</w:t>
      </w:r>
      <w:r>
        <w:rPr>
          <w:rFonts w:ascii="Courier New" w:cs="Courier New" w:hAnsi="Courier New"/>
          <w:szCs w:val="21"/>
        </w:rPr>
        <w:t>push()</w:t>
      </w:r>
      <w:r>
        <w:rPr>
          <w:rFonts w:ascii="Courier New" w:cs="Courier New" w:hAnsi="Courier New" w:hint="eastAsia"/>
          <w:szCs w:val="21"/>
        </w:rPr>
        <w:t>，</w:t>
      </w:r>
      <w:r>
        <w:rPr>
          <w:rFonts w:ascii="Courier New" w:cs="Courier New" w:hAnsi="Courier New"/>
          <w:szCs w:val="21"/>
        </w:rPr>
        <w:t>e</w:t>
      </w:r>
      <w:r>
        <w:rPr>
          <w:rFonts w:ascii="Courier New" w:cs="Courier New" w:hAnsi="Courier New"/>
          <w:szCs w:val="21"/>
        </w:rPr>
        <w:t>mpty()</w:t>
      </w:r>
      <w:r>
        <w:rPr>
          <w:rFonts w:ascii="Courier New" w:cs="Courier New" w:hAnsi="Courier New" w:hint="eastAsia"/>
          <w:szCs w:val="21"/>
        </w:rPr>
        <w:t>。</w:t>
      </w:r>
      <w:r>
        <w:rPr>
          <w:rFonts w:ascii="Courier New" w:cs="Courier New" w:hAnsi="Courier New" w:hint="eastAsia"/>
          <w:szCs w:val="21"/>
        </w:rPr>
        <w:t>只要</w:t>
      </w:r>
      <w:r>
        <w:rPr>
          <w:rFonts w:ascii="Courier New" w:cs="Courier New" w:hAnsi="Courier New" w:hint="eastAsia"/>
          <w:szCs w:val="21"/>
        </w:rPr>
        <w:t>给出实现</w:t>
      </w:r>
      <w:r>
        <w:rPr>
          <w:rFonts w:ascii="Courier New" w:cs="Courier New" w:hAnsi="Courier New" w:hint="eastAsia"/>
          <w:szCs w:val="21"/>
        </w:rPr>
        <w:t>栈</w:t>
      </w:r>
      <w:r>
        <w:rPr>
          <w:rFonts w:ascii="Courier New" w:cs="Courier New" w:hAnsi="Courier New" w:hint="eastAsia"/>
          <w:szCs w:val="21"/>
        </w:rPr>
        <w:t>操作的基本思想，对时间效率无具体要求。</w:t>
      </w:r>
    </w:p>
    <w:p>
      <w:pPr>
        <w:pStyle w:val="style0"/>
        <w:ind w:left="420" w:leftChars="200"/>
        <w:rPr>
          <w:color w:val="ff0000"/>
        </w:rPr>
      </w:pPr>
    </w:p>
    <w:p>
      <w:pPr>
        <w:pStyle w:val="style0"/>
        <w:ind w:left="420" w:leftChars="200"/>
        <w:rPr>
          <w:color w:val="ff0000"/>
        </w:rPr>
      </w:pPr>
      <w:r>
        <w:rPr>
          <w:rFonts w:hint="eastAsia"/>
          <w:color w:val="ff0000"/>
        </w:rPr>
        <w:t>参考答案：</w:t>
      </w:r>
    </w:p>
    <w:p>
      <w:pPr>
        <w:pStyle w:val="style0"/>
        <w:ind w:left="420" w:leftChars="200"/>
        <w:rPr>
          <w:color w:val="ff0000"/>
        </w:rPr>
      </w:pPr>
      <w:r>
        <w:rPr>
          <w:color w:val="ff0000"/>
        </w:rPr>
        <w:t>算法</w:t>
      </w:r>
      <w:r>
        <w:rPr>
          <w:rFonts w:hint="eastAsia"/>
          <w:color w:val="ff0000"/>
        </w:rPr>
        <w:t>保证</w:t>
      </w:r>
      <w:r>
        <w:rPr>
          <w:color w:val="ff0000"/>
        </w:rPr>
        <w:t>队列</w:t>
      </w:r>
      <w:r>
        <w:rPr>
          <w:color w:val="ff0000"/>
        </w:rPr>
        <w:t>A,</w:t>
      </w:r>
      <w:r>
        <w:rPr>
          <w:rFonts w:hint="eastAsia"/>
          <w:color w:val="ff0000"/>
        </w:rPr>
        <w:t xml:space="preserve"> </w:t>
      </w:r>
      <w:r>
        <w:rPr>
          <w:color w:val="ff0000"/>
        </w:rPr>
        <w:t>B</w:t>
      </w:r>
      <w:r>
        <w:rPr>
          <w:rFonts w:hint="eastAsia"/>
          <w:color w:val="ff0000"/>
        </w:rPr>
        <w:t>至少</w:t>
      </w:r>
      <w:r>
        <w:rPr>
          <w:color w:val="ff0000"/>
        </w:rPr>
        <w:t>有一个为空。</w:t>
      </w:r>
      <w:r>
        <w:rPr>
          <w:rFonts w:hint="eastAsia"/>
          <w:color w:val="ff0000"/>
        </w:rPr>
        <w:t>使用</w:t>
      </w:r>
      <w:r>
        <w:rPr>
          <w:color w:val="ff0000"/>
        </w:rPr>
        <w:t>Empty()</w:t>
      </w:r>
      <w:r>
        <w:rPr>
          <w:rFonts w:hint="eastAsia"/>
          <w:color w:val="ff0000"/>
        </w:rPr>
        <w:t>操作</w:t>
      </w:r>
      <w:r>
        <w:rPr>
          <w:color w:val="ff0000"/>
        </w:rPr>
        <w:t>可以确定哪一个</w:t>
      </w:r>
      <w:r>
        <w:rPr>
          <w:rFonts w:hint="eastAsia"/>
          <w:color w:val="ff0000"/>
        </w:rPr>
        <w:t>是</w:t>
      </w:r>
      <w:r>
        <w:rPr>
          <w:color w:val="ff0000"/>
        </w:rPr>
        <w:t>空的。</w:t>
      </w:r>
    </w:p>
    <w:p>
      <w:pPr>
        <w:pStyle w:val="style0"/>
        <w:ind w:left="420" w:leftChars="200"/>
        <w:rPr>
          <w:color w:val="ff0000"/>
        </w:rPr>
      </w:pPr>
      <w:r>
        <w:rPr>
          <w:color w:val="ff0000"/>
        </w:rPr>
        <w:t>所以</w:t>
      </w:r>
      <w:r>
        <w:rPr>
          <w:color w:val="ff0000"/>
        </w:rPr>
        <w:t>不妨令</w:t>
      </w:r>
      <w:r>
        <w:rPr>
          <w:color w:val="ff0000"/>
        </w:rPr>
        <w:t>B</w:t>
      </w:r>
      <w:r>
        <w:rPr>
          <w:rFonts w:hint="eastAsia"/>
          <w:color w:val="ff0000"/>
        </w:rPr>
        <w:t>队列</w:t>
      </w:r>
      <w:r>
        <w:rPr>
          <w:color w:val="ff0000"/>
        </w:rPr>
        <w:t>一直是空的。</w:t>
      </w:r>
    </w:p>
    <w:p>
      <w:pPr>
        <w:pStyle w:val="style0"/>
        <w:ind w:left="420" w:leftChars="200"/>
        <w:rPr>
          <w:color w:val="ff0000"/>
        </w:rPr>
      </w:pPr>
      <w:r>
        <w:rPr>
          <w:color w:val="ff0000"/>
        </w:rPr>
        <w:t>P</w:t>
      </w:r>
      <w:r>
        <w:rPr>
          <w:rFonts w:hint="eastAsia"/>
          <w:color w:val="ff0000"/>
        </w:rPr>
        <w:t>ush</w:t>
      </w:r>
      <w:r>
        <w:rPr>
          <w:rFonts w:hint="eastAsia"/>
          <w:color w:val="ff0000"/>
        </w:rPr>
        <w:t>操作</w:t>
      </w:r>
      <w:r>
        <w:rPr>
          <w:color w:val="ff0000"/>
        </w:rPr>
        <w:t>（</w:t>
      </w:r>
      <w:r>
        <w:rPr>
          <w:color w:val="ff0000"/>
        </w:rPr>
        <w:t>2</w:t>
      </w:r>
      <w:r>
        <w:rPr>
          <w:rFonts w:hint="eastAsia"/>
          <w:color w:val="ff0000"/>
        </w:rPr>
        <w:t>分</w:t>
      </w:r>
      <w:r>
        <w:rPr>
          <w:color w:val="ff0000"/>
        </w:rPr>
        <w:t>）：</w:t>
      </w:r>
    </w:p>
    <w:p>
      <w:pPr>
        <w:pStyle w:val="style0"/>
        <w:ind w:left="420" w:leftChars="200"/>
        <w:rPr>
          <w:color w:val="ff0000"/>
        </w:rPr>
      </w:pPr>
      <w:r>
        <w:rPr>
          <w:rFonts w:hint="eastAsia"/>
          <w:color w:val="ff0000"/>
        </w:rPr>
        <w:tab/>
      </w:r>
      <w:r>
        <w:rPr>
          <w:rFonts w:hint="eastAsia"/>
          <w:color w:val="ff0000"/>
        </w:rPr>
        <w:t>把</w:t>
      </w:r>
      <w:r>
        <w:rPr>
          <w:color w:val="ff0000"/>
        </w:rPr>
        <w:t>元素插入到</w:t>
      </w:r>
      <w:r>
        <w:rPr>
          <w:color w:val="ff0000"/>
        </w:rPr>
        <w:t>A</w:t>
      </w:r>
      <w:r>
        <w:rPr>
          <w:color w:val="ff0000"/>
        </w:rPr>
        <w:t>。</w:t>
      </w:r>
    </w:p>
    <w:p>
      <w:pPr>
        <w:pStyle w:val="style0"/>
        <w:ind w:left="420" w:leftChars="200"/>
        <w:rPr>
          <w:color w:val="ff0000"/>
        </w:rPr>
      </w:pPr>
      <w:r>
        <w:rPr>
          <w:rFonts w:hint="eastAsia"/>
          <w:color w:val="ff0000"/>
        </w:rPr>
        <w:t>pop</w:t>
      </w:r>
      <w:r>
        <w:rPr>
          <w:rFonts w:hint="eastAsia"/>
          <w:color w:val="ff0000"/>
        </w:rPr>
        <w:t>操作</w:t>
      </w:r>
      <w:r>
        <w:rPr>
          <w:color w:val="ff0000"/>
        </w:rPr>
        <w:t>（</w:t>
      </w:r>
      <w:r>
        <w:rPr>
          <w:color w:val="ff0000"/>
        </w:rPr>
        <w:t>2</w:t>
      </w:r>
      <w:r>
        <w:rPr>
          <w:rFonts w:hint="eastAsia"/>
          <w:color w:val="ff0000"/>
        </w:rPr>
        <w:t>分</w:t>
      </w:r>
      <w:r>
        <w:rPr>
          <w:color w:val="ff0000"/>
        </w:rPr>
        <w:t>）：</w:t>
      </w:r>
    </w:p>
    <w:p>
      <w:pPr>
        <w:pStyle w:val="style0"/>
        <w:ind w:left="420" w:leftChars="200"/>
        <w:rPr>
          <w:color w:val="ff0000"/>
        </w:rPr>
      </w:pPr>
      <w:r>
        <w:rPr>
          <w:rFonts w:hint="eastAsia"/>
          <w:color w:val="ff0000"/>
        </w:rPr>
        <w:tab/>
      </w:r>
      <w:r>
        <w:rPr>
          <w:color w:val="ff0000"/>
        </w:rPr>
        <w:t>step 1.</w:t>
      </w:r>
      <w:r>
        <w:rPr>
          <w:rFonts w:hint="eastAsia"/>
          <w:color w:val="ff0000"/>
        </w:rPr>
        <w:t>让</w:t>
      </w:r>
      <w:r>
        <w:rPr>
          <w:color w:val="ff0000"/>
        </w:rPr>
        <w:t>A</w:t>
      </w:r>
      <w:r>
        <w:rPr>
          <w:rFonts w:hint="eastAsia"/>
          <w:color w:val="ff0000"/>
        </w:rPr>
        <w:t>弹出</w:t>
      </w:r>
      <w:r>
        <w:rPr>
          <w:color w:val="ff0000"/>
        </w:rPr>
        <w:t>一个元素。</w:t>
      </w:r>
    </w:p>
    <w:p>
      <w:pPr>
        <w:pStyle w:val="style0"/>
        <w:ind w:left="1140" w:leftChars="543" w:firstLine="720"/>
        <w:rPr>
          <w:color w:val="ff0000"/>
        </w:rPr>
      </w:pPr>
      <w:r>
        <w:rPr>
          <w:rFonts w:hint="eastAsia"/>
          <w:color w:val="ff0000"/>
        </w:rPr>
        <w:t>若</w:t>
      </w:r>
      <w:r>
        <w:rPr>
          <w:color w:val="ff0000"/>
        </w:rPr>
        <w:t>这</w:t>
      </w:r>
      <w:r>
        <w:rPr>
          <w:rFonts w:hint="eastAsia"/>
          <w:color w:val="ff0000"/>
        </w:rPr>
        <w:t>是</w:t>
      </w:r>
      <w:r>
        <w:rPr>
          <w:color w:val="ff0000"/>
        </w:rPr>
        <w:t>A</w:t>
      </w:r>
      <w:r>
        <w:rPr>
          <w:rFonts w:hint="eastAsia"/>
          <w:color w:val="ff0000"/>
        </w:rPr>
        <w:t>最后</w:t>
      </w:r>
      <w:r>
        <w:rPr>
          <w:color w:val="ff0000"/>
        </w:rPr>
        <w:t>一个元素（用</w:t>
      </w:r>
      <w:r>
        <w:rPr>
          <w:color w:val="ff0000"/>
        </w:rPr>
        <w:t>A.empty</w:t>
      </w:r>
      <w:r>
        <w:rPr>
          <w:color w:val="ff0000"/>
        </w:rPr>
        <w:t>()</w:t>
      </w:r>
      <w:r>
        <w:rPr>
          <w:rFonts w:hint="eastAsia"/>
          <w:color w:val="ff0000"/>
        </w:rPr>
        <w:t>判断</w:t>
      </w:r>
      <w:r>
        <w:rPr>
          <w:color w:val="ff0000"/>
        </w:rPr>
        <w:t>）</w:t>
      </w:r>
      <w:r>
        <w:rPr>
          <w:color w:val="ff0000"/>
        </w:rPr>
        <w:t xml:space="preserve"> </w:t>
      </w:r>
      <w:r>
        <w:rPr>
          <w:color w:val="ff0000"/>
        </w:rPr>
        <w:t>，</w:t>
      </w:r>
      <w:r>
        <w:rPr>
          <w:rFonts w:hint="eastAsia"/>
          <w:color w:val="ff0000"/>
        </w:rPr>
        <w:t>则</w:t>
      </w:r>
      <w:r>
        <w:rPr>
          <w:color w:val="ff0000"/>
        </w:rPr>
        <w:t>结束</w:t>
      </w:r>
      <w:r>
        <w:rPr>
          <w:color w:val="ff0000"/>
        </w:rPr>
        <w:t>pop</w:t>
      </w:r>
      <w:r>
        <w:rPr>
          <w:rFonts w:hint="eastAsia"/>
          <w:color w:val="ff0000"/>
        </w:rPr>
        <w:t>操作</w:t>
      </w:r>
      <w:r>
        <w:rPr>
          <w:color w:val="ff0000"/>
        </w:rPr>
        <w:t>。</w:t>
      </w:r>
    </w:p>
    <w:p>
      <w:pPr>
        <w:pStyle w:val="style0"/>
        <w:ind w:left="1140" w:leftChars="543" w:firstLine="720"/>
        <w:rPr>
          <w:color w:val="ff0000"/>
        </w:rPr>
      </w:pPr>
      <w:r>
        <w:rPr>
          <w:rFonts w:hint="eastAsia"/>
          <w:color w:val="ff0000"/>
        </w:rPr>
        <w:t>否则</w:t>
      </w:r>
      <w:r>
        <w:rPr>
          <w:color w:val="ff0000"/>
        </w:rPr>
        <w:t>把这个元素加入到</w:t>
      </w:r>
      <w:r>
        <w:rPr>
          <w:color w:val="ff0000"/>
        </w:rPr>
        <w:t>B</w:t>
      </w:r>
      <w:r>
        <w:rPr>
          <w:rFonts w:hint="eastAsia"/>
          <w:color w:val="ff0000"/>
        </w:rPr>
        <w:t>中</w:t>
      </w:r>
      <w:r>
        <w:rPr>
          <w:color w:val="ff0000"/>
        </w:rPr>
        <w:t>，并返回</w:t>
      </w:r>
      <w:r>
        <w:rPr>
          <w:color w:val="ff0000"/>
        </w:rPr>
        <w:t>step1</w:t>
      </w:r>
    </w:p>
    <w:p>
      <w:pPr>
        <w:pStyle w:val="style0"/>
        <w:ind w:left="420" w:leftChars="200"/>
        <w:rPr>
          <w:color w:val="ff0000"/>
        </w:rPr>
      </w:pPr>
      <w:r>
        <w:rPr>
          <w:color w:val="ff0000"/>
        </w:rPr>
        <w:t>top</w:t>
      </w:r>
      <w:r>
        <w:rPr>
          <w:color w:val="ff0000"/>
        </w:rPr>
        <w:t>操作（</w:t>
      </w:r>
      <w:r>
        <w:rPr>
          <w:color w:val="ff0000"/>
        </w:rPr>
        <w:t>1</w:t>
      </w:r>
      <w:r>
        <w:rPr>
          <w:rFonts w:hint="eastAsia"/>
          <w:color w:val="ff0000"/>
        </w:rPr>
        <w:t>分</w:t>
      </w:r>
      <w:r>
        <w:rPr>
          <w:color w:val="ff0000"/>
        </w:rPr>
        <w:t>）：</w:t>
      </w:r>
    </w:p>
    <w:p>
      <w:pPr>
        <w:pStyle w:val="style0"/>
        <w:ind w:left="420" w:leftChars="200"/>
        <w:rPr>
          <w:color w:val="ff0000"/>
        </w:rPr>
      </w:pPr>
      <w:r>
        <w:rPr>
          <w:rFonts w:hint="eastAsia"/>
          <w:color w:val="ff0000"/>
        </w:rPr>
        <w:tab/>
      </w:r>
      <w:r>
        <w:rPr>
          <w:rFonts w:hint="eastAsia"/>
          <w:color w:val="ff0000"/>
        </w:rPr>
        <w:t>和</w:t>
      </w:r>
      <w:r>
        <w:rPr>
          <w:color w:val="ff0000"/>
        </w:rPr>
        <w:t>pop</w:t>
      </w:r>
      <w:r>
        <w:rPr>
          <w:rFonts w:hint="eastAsia"/>
          <w:color w:val="ff0000"/>
        </w:rPr>
        <w:t>操作</w:t>
      </w:r>
      <w:r>
        <w:rPr>
          <w:color w:val="ff0000"/>
        </w:rPr>
        <w:t>类似，</w:t>
      </w:r>
      <w:r>
        <w:rPr>
          <w:rFonts w:hint="eastAsia"/>
          <w:color w:val="ff0000"/>
        </w:rPr>
        <w:t>只是返回</w:t>
      </w:r>
      <w:r>
        <w:rPr>
          <w:color w:val="ff0000"/>
        </w:rPr>
        <w:t>A</w:t>
      </w:r>
      <w:r>
        <w:rPr>
          <w:rFonts w:hint="eastAsia"/>
          <w:color w:val="ff0000"/>
        </w:rPr>
        <w:t>的</w:t>
      </w:r>
      <w:r>
        <w:rPr>
          <w:color w:val="ff0000"/>
        </w:rPr>
        <w:t>最后一个元素</w:t>
      </w:r>
    </w:p>
    <w:p>
      <w:pPr>
        <w:pStyle w:val="style0"/>
        <w:ind w:left="420" w:leftChars="200"/>
        <w:rPr>
          <w:color w:val="ff0000"/>
        </w:rPr>
      </w:pPr>
      <w:r>
        <w:rPr>
          <w:rFonts w:hint="eastAsia"/>
          <w:color w:val="ff0000"/>
        </w:rPr>
        <w:t>empty</w:t>
      </w:r>
      <w:r>
        <w:rPr>
          <w:color w:val="ff0000"/>
        </w:rPr>
        <w:t>()</w:t>
      </w:r>
      <w:r>
        <w:rPr>
          <w:color w:val="ff0000"/>
        </w:rPr>
        <w:t>（</w:t>
      </w:r>
      <w:r>
        <w:rPr>
          <w:color w:val="ff0000"/>
        </w:rPr>
        <w:t>1</w:t>
      </w:r>
      <w:r>
        <w:rPr>
          <w:rFonts w:hint="eastAsia"/>
          <w:color w:val="ff0000"/>
        </w:rPr>
        <w:t>分</w:t>
      </w:r>
      <w:r>
        <w:rPr>
          <w:color w:val="ff0000"/>
        </w:rPr>
        <w:t>）</w:t>
      </w:r>
      <w:r>
        <w:rPr>
          <w:color w:val="ff0000"/>
        </w:rPr>
        <w:t>:</w:t>
      </w:r>
    </w:p>
    <w:p>
      <w:pPr>
        <w:pStyle w:val="style0"/>
        <w:ind w:left="420" w:leftChars="200"/>
        <w:rPr>
          <w:color w:val="ff0000"/>
        </w:rPr>
      </w:pPr>
      <w:r>
        <w:rPr>
          <w:rFonts w:hint="eastAsia"/>
          <w:color w:val="ff0000"/>
        </w:rPr>
        <w:tab/>
      </w:r>
      <w:r>
        <w:rPr>
          <w:rFonts w:hint="eastAsia"/>
          <w:color w:val="ff0000"/>
        </w:rPr>
        <w:t>判断</w:t>
      </w:r>
      <w:r>
        <w:rPr>
          <w:color w:val="ff0000"/>
        </w:rPr>
        <w:t>A</w:t>
      </w:r>
      <w:r>
        <w:rPr>
          <w:rFonts w:hint="eastAsia"/>
          <w:color w:val="ff0000"/>
        </w:rPr>
        <w:t>和</w:t>
      </w:r>
      <w:r>
        <w:rPr>
          <w:color w:val="ff0000"/>
        </w:rPr>
        <w:t>B</w:t>
      </w:r>
      <w:r>
        <w:rPr>
          <w:rFonts w:hint="eastAsia"/>
          <w:color w:val="ff0000"/>
        </w:rPr>
        <w:t>是否</w:t>
      </w:r>
      <w:r>
        <w:rPr>
          <w:color w:val="ff0000"/>
        </w:rPr>
        <w:t>均为</w:t>
      </w:r>
      <w:r>
        <w:rPr>
          <w:rFonts w:hint="eastAsia"/>
          <w:color w:val="ff0000"/>
        </w:rPr>
        <w:t>empty</w:t>
      </w:r>
      <w:r>
        <w:rPr>
          <w:color w:val="ff0000"/>
        </w:rPr>
        <w:t>().</w:t>
      </w:r>
    </w:p>
    <w:p>
      <w:pPr>
        <w:pStyle w:val="style0"/>
        <w:spacing w:before="156" w:beforeLines="50" w:lineRule="auto" w:line="251"/>
        <w:ind w:left="424" w:leftChars="202"/>
        <w:rPr>
          <w:rFonts w:ascii="Courier New" w:cs="Courier New" w:hAnsi="Courier New"/>
          <w:szCs w:val="21"/>
        </w:rPr>
      </w:pPr>
    </w:p>
    <w:p>
      <w:pPr>
        <w:pStyle w:val="style0"/>
        <w:numPr>
          <w:ilvl w:val="0"/>
          <w:numId w:val="6"/>
        </w:numPr>
        <w:spacing w:before="156" w:beforeLines="50" w:lineRule="auto" w:line="251"/>
        <w:rPr>
          <w:szCs w:val="21"/>
        </w:rPr>
      </w:pPr>
      <w:r>
        <w:rPr>
          <w:rFonts w:ascii="Courier New" w:cs="Courier New" w:hAnsi="Courier New" w:hint="eastAsia"/>
          <w:szCs w:val="21"/>
        </w:rPr>
        <w:t>（</w:t>
      </w:r>
      <w:r>
        <w:rPr>
          <w:rFonts w:ascii="Courier New" w:cs="Courier New" w:hAnsi="Courier New"/>
          <w:szCs w:val="21"/>
        </w:rPr>
        <w:t>8</w:t>
      </w:r>
      <w:r>
        <w:rPr>
          <w:rFonts w:ascii="Courier New" w:cs="Courier New" w:hAnsi="Courier New" w:hint="eastAsia"/>
          <w:szCs w:val="21"/>
        </w:rPr>
        <w:t>分）</w:t>
      </w:r>
      <w:r>
        <w:rPr>
          <w:rFonts w:ascii="Courier New" w:cs="Courier New" w:hAnsi="Courier New" w:hint="eastAsia"/>
          <w:szCs w:val="21"/>
        </w:rPr>
        <w:t xml:space="preserve"> </w:t>
      </w:r>
      <w:r>
        <w:rPr>
          <w:rFonts w:ascii="Courier New" w:cs="Courier New" w:hAnsi="Courier New" w:hint="eastAsia"/>
          <w:szCs w:val="21"/>
        </w:rPr>
        <w:t>对于两个串</w:t>
      </w:r>
      <w:r>
        <w:rPr>
          <w:rFonts w:ascii="Courier New" w:cs="Courier New" w:hAnsi="Courier New"/>
          <w:szCs w:val="21"/>
        </w:rPr>
        <w:t>A</w:t>
      </w:r>
      <w:r>
        <w:rPr>
          <w:rFonts w:ascii="Courier New" w:cs="Courier New" w:hAnsi="Courier New" w:hint="eastAsia"/>
          <w:szCs w:val="21"/>
        </w:rPr>
        <w:t>和</w:t>
      </w:r>
      <w:r>
        <w:rPr>
          <w:rFonts w:ascii="Courier New" w:cs="Courier New" w:hAnsi="Courier New"/>
          <w:szCs w:val="21"/>
        </w:rPr>
        <w:t xml:space="preserve">B </w:t>
      </w:r>
      <w:r>
        <w:rPr>
          <w:rFonts w:ascii="Courier New" w:cs="Courier New" w:hAnsi="Courier New" w:hint="eastAsia"/>
          <w:szCs w:val="21"/>
        </w:rPr>
        <w:t>，给出一种算法使得能够保证正确地求出最大的</w:t>
      </w:r>
      <w:r>
        <w:rPr>
          <w:rFonts w:ascii="Courier New" w:cs="Courier New" w:hAnsi="Courier New"/>
          <w:szCs w:val="21"/>
        </w:rPr>
        <w:t>L</w:t>
      </w:r>
      <w:r>
        <w:rPr>
          <w:rFonts w:ascii="Courier New" w:cs="Courier New" w:hAnsi="Courier New" w:hint="eastAsia"/>
          <w:szCs w:val="21"/>
        </w:rPr>
        <w:t>值</w:t>
      </w:r>
      <w:r>
        <w:rPr>
          <w:rFonts w:ascii="Courier New" w:cs="Courier New" w:hAnsi="Courier New" w:hint="eastAsia"/>
          <w:szCs w:val="21"/>
        </w:rPr>
        <w:t>，使得</w:t>
      </w:r>
      <w:r>
        <w:rPr>
          <w:rFonts w:ascii="Courier New" w:cs="Courier New" w:hAnsi="Courier New"/>
          <w:szCs w:val="21"/>
        </w:rPr>
        <w:t>A</w:t>
      </w:r>
      <w:r>
        <w:rPr>
          <w:rFonts w:ascii="Courier New" w:cs="Courier New" w:hAnsi="Courier New" w:hint="eastAsia"/>
          <w:szCs w:val="21"/>
        </w:rPr>
        <w:t>串中</w:t>
      </w:r>
      <w:r>
        <w:rPr>
          <w:rFonts w:ascii="Courier New" w:cs="Courier New" w:hAnsi="Courier New" w:hint="eastAsia"/>
          <w:szCs w:val="21"/>
        </w:rPr>
        <w:t>长为</w:t>
      </w:r>
      <w:r>
        <w:rPr>
          <w:rFonts w:ascii="Courier New" w:cs="Courier New" w:hAnsi="Courier New"/>
          <w:szCs w:val="21"/>
        </w:rPr>
        <w:t>L</w:t>
      </w:r>
      <w:r>
        <w:rPr>
          <w:rFonts w:ascii="Courier New" w:cs="Courier New" w:hAnsi="Courier New" w:hint="eastAsia"/>
          <w:szCs w:val="21"/>
        </w:rPr>
        <w:t>的前缀与</w:t>
      </w:r>
      <w:r>
        <w:rPr>
          <w:rFonts w:ascii="Courier New" w:cs="Courier New" w:hAnsi="Courier New"/>
          <w:szCs w:val="21"/>
        </w:rPr>
        <w:t>B</w:t>
      </w:r>
      <w:r>
        <w:rPr>
          <w:rFonts w:ascii="Courier New" w:cs="Courier New" w:hAnsi="Courier New" w:hint="eastAsia"/>
          <w:szCs w:val="21"/>
        </w:rPr>
        <w:t>串中</w:t>
      </w:r>
      <w:r>
        <w:rPr>
          <w:rFonts w:ascii="Courier New" w:cs="Courier New" w:hAnsi="Courier New" w:hint="eastAsia"/>
          <w:szCs w:val="21"/>
        </w:rPr>
        <w:t>长为</w:t>
      </w:r>
      <w:r>
        <w:rPr>
          <w:rFonts w:ascii="Courier New" w:cs="Courier New" w:hAnsi="Courier New"/>
          <w:szCs w:val="21"/>
        </w:rPr>
        <w:t>L</w:t>
      </w:r>
      <w:r>
        <w:rPr>
          <w:rFonts w:ascii="Courier New" w:cs="Courier New" w:hAnsi="Courier New" w:hint="eastAsia"/>
          <w:szCs w:val="21"/>
        </w:rPr>
        <w:t>的后缀相</w:t>
      </w:r>
      <w:r>
        <w:rPr>
          <w:rFonts w:ascii="Courier New" w:cs="Courier New" w:hAnsi="Courier New" w:hint="eastAsia"/>
          <w:szCs w:val="21"/>
        </w:rPr>
        <w:t>等</w:t>
      </w:r>
      <w:r>
        <w:rPr>
          <w:rFonts w:ascii="Courier New" w:cs="Courier New" w:hAnsi="Courier New" w:hint="eastAsia"/>
          <w:szCs w:val="21"/>
        </w:rPr>
        <w:t>。</w:t>
      </w:r>
    </w:p>
    <w:p>
      <w:pPr>
        <w:pStyle w:val="style0"/>
        <w:ind w:left="420" w:leftChars="200"/>
        <w:rPr>
          <w:color w:val="ff0000"/>
        </w:rPr>
      </w:pPr>
      <w:r>
        <w:rPr>
          <w:rFonts w:hint="eastAsia"/>
          <w:color w:val="ff0000"/>
        </w:rPr>
        <w:t>基本思想：</w:t>
      </w:r>
    </w:p>
    <w:p>
      <w:pPr>
        <w:pStyle w:val="style0"/>
        <w:ind w:left="903" w:leftChars="430"/>
        <w:rPr>
          <w:rFonts w:ascii="Courier New" w:cs="Courier New" w:hAnsi="Courier New"/>
          <w:color w:val="ff0000"/>
          <w:szCs w:val="21"/>
        </w:rPr>
      </w:pPr>
      <w:r>
        <w:rPr>
          <w:rFonts w:ascii="Courier New" w:cs="Courier New" w:hAnsi="Courier New"/>
          <w:color w:val="ff0000"/>
          <w:szCs w:val="21"/>
        </w:rPr>
        <w:t>令</w:t>
      </w:r>
      <w:r>
        <w:rPr>
          <w:rFonts w:ascii="Courier New" w:cs="Courier New" w:hAnsi="Courier New"/>
          <w:color w:val="ff0000"/>
          <w:szCs w:val="21"/>
        </w:rPr>
        <w:t xml:space="preserve">S=AB </w:t>
      </w:r>
      <w:r>
        <w:rPr>
          <w:rFonts w:ascii="Courier New" w:cs="Courier New" w:hAnsi="Courier New"/>
          <w:color w:val="ff0000"/>
          <w:szCs w:val="21"/>
        </w:rPr>
        <w:t>求</w:t>
      </w:r>
      <w:r>
        <w:rPr>
          <w:rFonts w:ascii="Courier New" w:cs="Courier New" w:hAnsi="Courier New"/>
          <w:color w:val="ff0000"/>
          <w:szCs w:val="21"/>
        </w:rPr>
        <w:t>S</w:t>
      </w:r>
      <w:r>
        <w:rPr>
          <w:rFonts w:ascii="Courier New" w:cs="Courier New" w:hAnsi="Courier New"/>
          <w:color w:val="ff0000"/>
          <w:szCs w:val="21"/>
        </w:rPr>
        <w:t>的</w:t>
      </w:r>
      <w:r>
        <w:rPr>
          <w:rFonts w:ascii="Courier New" w:cs="Courier New" w:hAnsi="Courier New"/>
          <w:color w:val="ff0000"/>
          <w:szCs w:val="21"/>
        </w:rPr>
        <w:t>KMP</w:t>
      </w:r>
      <w:r>
        <w:rPr>
          <w:rFonts w:ascii="Courier New" w:cs="Courier New" w:hAnsi="Courier New"/>
          <w:color w:val="ff0000"/>
          <w:szCs w:val="21"/>
        </w:rPr>
        <w:t>数组</w:t>
      </w:r>
      <w:r>
        <w:rPr>
          <w:rFonts w:ascii="Courier New" w:cs="Courier New" w:hAnsi="Courier New"/>
          <w:color w:val="ff0000"/>
          <w:szCs w:val="21"/>
        </w:rPr>
        <w:t>next</w:t>
      </w:r>
      <w:r>
        <w:rPr>
          <w:rFonts w:ascii="Courier New" w:cs="Courier New" w:hAnsi="Courier New"/>
          <w:color w:val="ff0000"/>
          <w:szCs w:val="21"/>
        </w:rPr>
        <w:t>，从</w:t>
      </w:r>
      <w:r>
        <w:rPr>
          <w:rFonts w:ascii="Courier New" w:cs="Courier New" w:hAnsi="Courier New"/>
          <w:color w:val="ff0000"/>
          <w:szCs w:val="21"/>
        </w:rPr>
        <w:t>next[|S|]</w:t>
      </w:r>
      <w:r>
        <w:rPr>
          <w:rFonts w:ascii="Courier New" w:cs="Courier New" w:hAnsi="Courier New"/>
          <w:color w:val="ff0000"/>
          <w:szCs w:val="21"/>
        </w:rPr>
        <w:t>开始顺着</w:t>
      </w:r>
      <w:r>
        <w:rPr>
          <w:rFonts w:ascii="Courier New" w:cs="Courier New" w:hAnsi="Courier New"/>
          <w:color w:val="ff0000"/>
          <w:szCs w:val="21"/>
        </w:rPr>
        <w:t>next</w:t>
      </w:r>
      <w:r>
        <w:rPr>
          <w:rFonts w:ascii="Courier New" w:cs="Courier New" w:hAnsi="Courier New"/>
          <w:color w:val="ff0000"/>
          <w:szCs w:val="21"/>
        </w:rPr>
        <w:t>数组往前跳直到小于等于</w:t>
      </w:r>
      <w:r>
        <w:rPr>
          <w:rFonts w:ascii="Courier New" w:cs="Courier New" w:hAnsi="Courier New"/>
          <w:color w:val="ff0000"/>
          <w:szCs w:val="21"/>
        </w:rPr>
        <w:t>A</w:t>
      </w:r>
      <w:r>
        <w:rPr>
          <w:rFonts w:ascii="Courier New" w:cs="Courier New" w:hAnsi="Courier New"/>
          <w:color w:val="ff0000"/>
          <w:szCs w:val="21"/>
        </w:rPr>
        <w:t>和</w:t>
      </w:r>
      <w:r>
        <w:rPr>
          <w:rFonts w:ascii="Courier New" w:cs="Courier New" w:hAnsi="Courier New"/>
          <w:color w:val="ff0000"/>
          <w:szCs w:val="21"/>
        </w:rPr>
        <w:t>B</w:t>
      </w:r>
      <w:r>
        <w:rPr>
          <w:rFonts w:ascii="Courier New" w:cs="Courier New" w:hAnsi="Courier New"/>
          <w:color w:val="ff0000"/>
          <w:szCs w:val="21"/>
        </w:rPr>
        <w:t>的长度为止。</w:t>
      </w:r>
    </w:p>
    <w:p>
      <w:pPr>
        <w:pStyle w:val="style0"/>
        <w:ind w:left="903" w:leftChars="430"/>
        <w:rPr>
          <w:rFonts w:ascii="Courier New" w:cs="Courier New" w:hAnsi="Courier New"/>
          <w:color w:val="ff0000"/>
          <w:szCs w:val="21"/>
        </w:rPr>
      </w:pPr>
      <w:r>
        <w:rPr>
          <w:rFonts w:ascii="Courier New" w:cs="Courier New" w:hAnsi="Courier New"/>
          <w:color w:val="ff0000"/>
          <w:szCs w:val="21"/>
        </w:rPr>
        <w:t>伪代码：</w:t>
      </w:r>
    </w:p>
    <w:p>
      <w:pPr>
        <w:pStyle w:val="style0"/>
        <w:ind w:left="903" w:leftChars="430"/>
        <w:rPr>
          <w:rFonts w:ascii="Courier New" w:cs="Courier New" w:hAnsi="Courier New"/>
          <w:color w:val="ff0000"/>
          <w:szCs w:val="21"/>
        </w:rPr>
      </w:pPr>
      <w:r>
        <w:rPr>
          <w:rFonts w:ascii="Courier New" w:cs="Courier New" w:hAnsi="Courier New"/>
          <w:color w:val="ff0000"/>
          <w:szCs w:val="21"/>
        </w:rPr>
        <w:t>S = A + B</w:t>
      </w:r>
    </w:p>
    <w:p>
      <w:pPr>
        <w:pStyle w:val="style0"/>
        <w:ind w:left="903" w:leftChars="430"/>
        <w:rPr>
          <w:rFonts w:ascii="Courier New" w:cs="Courier New" w:hAnsi="Courier New"/>
          <w:color w:val="ff0000"/>
          <w:szCs w:val="21"/>
        </w:rPr>
      </w:pPr>
      <w:r>
        <w:rPr>
          <w:rFonts w:ascii="Courier New" w:cs="Courier New" w:hAnsi="Courier New"/>
          <w:color w:val="ff0000"/>
          <w:szCs w:val="21"/>
        </w:rPr>
        <w:t>next[</w:t>
      </w:r>
      <w:r>
        <w:rPr>
          <w:rFonts w:ascii="Courier New" w:cs="Courier New" w:hAnsi="Courier New"/>
          <w:color w:val="ff0000"/>
          <w:szCs w:val="21"/>
        </w:rPr>
        <w:t>1..</w:t>
      </w:r>
      <w:r>
        <w:rPr>
          <w:rFonts w:ascii="Courier New" w:cs="Courier New" w:hAnsi="Courier New"/>
          <w:color w:val="ff0000"/>
          <w:szCs w:val="21"/>
        </w:rPr>
        <w:t xml:space="preserve">|S|] = </w:t>
      </w:r>
      <w:r>
        <w:rPr>
          <w:rFonts w:ascii="Courier New" w:cs="Courier New" w:hAnsi="Courier New"/>
          <w:color w:val="ff0000"/>
          <w:szCs w:val="21"/>
        </w:rPr>
        <w:t>findNext</w:t>
      </w:r>
      <w:r>
        <w:rPr>
          <w:rFonts w:ascii="Courier New" w:cs="Courier New" w:hAnsi="Courier New"/>
          <w:color w:val="ff0000"/>
          <w:szCs w:val="21"/>
        </w:rPr>
        <w:t xml:space="preserve"> (S)</w:t>
      </w:r>
    </w:p>
    <w:p>
      <w:pPr>
        <w:pStyle w:val="style0"/>
        <w:ind w:left="903" w:leftChars="430"/>
        <w:rPr>
          <w:rFonts w:ascii="Courier New" w:cs="Courier New" w:hAnsi="Courier New"/>
          <w:color w:val="ff0000"/>
          <w:szCs w:val="21"/>
        </w:rPr>
      </w:pPr>
      <w:r>
        <w:rPr>
          <w:rFonts w:ascii="Courier New" w:cs="Courier New" w:hAnsi="Courier New"/>
          <w:color w:val="ff0000"/>
          <w:szCs w:val="21"/>
        </w:rPr>
        <w:t>ans</w:t>
      </w:r>
      <w:r>
        <w:rPr>
          <w:rFonts w:ascii="Courier New" w:cs="Courier New" w:hAnsi="Courier New"/>
          <w:color w:val="ff0000"/>
          <w:szCs w:val="21"/>
        </w:rPr>
        <w:t xml:space="preserve"> = next[|S|]</w:t>
      </w:r>
    </w:p>
    <w:p>
      <w:pPr>
        <w:pStyle w:val="style0"/>
        <w:ind w:left="903" w:leftChars="430"/>
        <w:rPr>
          <w:rFonts w:ascii="Courier New" w:cs="Courier New" w:hAnsi="Courier New"/>
          <w:color w:val="ff0000"/>
          <w:szCs w:val="21"/>
        </w:rPr>
      </w:pPr>
      <w:r>
        <w:rPr>
          <w:rFonts w:ascii="Courier New" w:cs="Courier New" w:hAnsi="Courier New"/>
          <w:color w:val="ff0000"/>
          <w:szCs w:val="21"/>
        </w:rPr>
        <w:t xml:space="preserve">while </w:t>
      </w:r>
      <w:r>
        <w:rPr>
          <w:rFonts w:ascii="Courier New" w:cs="Courier New" w:hAnsi="Courier New"/>
          <w:color w:val="ff0000"/>
          <w:szCs w:val="21"/>
        </w:rPr>
        <w:t>ans</w:t>
      </w:r>
      <w:r>
        <w:rPr>
          <w:rFonts w:ascii="Courier New" w:cs="Courier New" w:hAnsi="Courier New"/>
          <w:color w:val="ff0000"/>
          <w:szCs w:val="21"/>
        </w:rPr>
        <w:t xml:space="preserve"> &gt; </w:t>
      </w:r>
      <w:r>
        <w:rPr>
          <w:rFonts w:ascii="Courier New" w:cs="Courier New" w:hAnsi="Courier New"/>
          <w:color w:val="ff0000"/>
          <w:szCs w:val="21"/>
        </w:rPr>
        <w:t>min(</w:t>
      </w:r>
      <w:r>
        <w:rPr>
          <w:rFonts w:ascii="Courier New" w:cs="Courier New" w:hAnsi="Courier New"/>
          <w:color w:val="ff0000"/>
          <w:szCs w:val="21"/>
        </w:rPr>
        <w:t>|A|, |B|):</w:t>
      </w:r>
    </w:p>
    <w:p>
      <w:pPr>
        <w:pStyle w:val="style0"/>
        <w:ind w:left="903" w:leftChars="430"/>
        <w:rPr>
          <w:rFonts w:ascii="Courier New" w:cs="Courier New" w:hAnsi="Courier New"/>
          <w:color w:val="ff0000"/>
          <w:szCs w:val="21"/>
        </w:rPr>
      </w:pPr>
      <w:r>
        <w:rPr>
          <w:rFonts w:ascii="Courier New" w:cs="Courier New" w:hAnsi="Courier New"/>
          <w:color w:val="ff0000"/>
          <w:szCs w:val="21"/>
        </w:rPr>
        <w:tab/>
      </w:r>
      <w:r>
        <w:rPr>
          <w:rFonts w:ascii="Courier New" w:cs="Courier New" w:hAnsi="Courier New"/>
          <w:color w:val="ff0000"/>
          <w:szCs w:val="21"/>
        </w:rPr>
        <w:t>ans</w:t>
      </w:r>
      <w:r>
        <w:rPr>
          <w:rFonts w:ascii="Courier New" w:cs="Courier New" w:hAnsi="Courier New"/>
          <w:color w:val="ff0000"/>
          <w:szCs w:val="21"/>
        </w:rPr>
        <w:t xml:space="preserve"> = next[</w:t>
      </w:r>
      <w:r>
        <w:rPr>
          <w:rFonts w:ascii="Courier New" w:cs="Courier New" w:hAnsi="Courier New"/>
          <w:color w:val="ff0000"/>
          <w:szCs w:val="21"/>
        </w:rPr>
        <w:t>ans</w:t>
      </w:r>
      <w:r>
        <w:rPr>
          <w:rFonts w:ascii="Courier New" w:cs="Courier New" w:hAnsi="Courier New"/>
          <w:color w:val="ff0000"/>
          <w:szCs w:val="21"/>
        </w:rPr>
        <w:t>]</w:t>
      </w:r>
    </w:p>
    <w:p>
      <w:pPr>
        <w:pStyle w:val="style0"/>
        <w:rPr>
          <w:color w:val="ff0000"/>
        </w:rPr>
      </w:pPr>
    </w:p>
    <w:p>
      <w:pPr>
        <w:pStyle w:val="style0"/>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trPr/>
        <w:tc>
          <w:tcPr>
            <w:tcW w:w="1101" w:type="dxa"/>
            <w:tcBorders/>
            <w:shd w:val="clear" w:color="auto" w:fill="auto"/>
          </w:tcPr>
          <w:p>
            <w:pPr>
              <w:pStyle w:val="style0"/>
              <w:tabs>
                <w:tab w:val="left" w:leader="none" w:pos="2076"/>
              </w:tabs>
              <w:snapToGrid w:val="false"/>
              <w:jc w:val="center"/>
              <w:rPr>
                <w:rFonts w:eastAsia="等线"/>
                <w:szCs w:val="21"/>
              </w:rPr>
            </w:pPr>
            <w:r>
              <w:rPr>
                <w:rFonts w:eastAsia="等线"/>
                <w:szCs w:val="21"/>
              </w:rPr>
              <w:br w:type="page"/>
            </w:r>
            <w:r>
              <w:rPr>
                <w:rFonts w:eastAsia="等线"/>
                <w:szCs w:val="21"/>
              </w:rPr>
              <w:t>得分</w:t>
            </w:r>
          </w:p>
        </w:tc>
      </w:tr>
      <w:tr>
        <w:tblPrEx/>
        <w:trPr/>
        <w:tc>
          <w:tcPr>
            <w:tcW w:w="1101" w:type="dxa"/>
            <w:tcBorders/>
            <w:shd w:val="clear" w:color="auto" w:fill="auto"/>
          </w:tcPr>
          <w:p>
            <w:pPr>
              <w:pStyle w:val="style0"/>
              <w:tabs>
                <w:tab w:val="left" w:leader="none" w:pos="2076"/>
              </w:tabs>
              <w:snapToGrid w:val="false"/>
              <w:rPr>
                <w:rFonts w:eastAsia="等线"/>
                <w:szCs w:val="21"/>
              </w:rPr>
            </w:pPr>
          </w:p>
          <w:p>
            <w:pPr>
              <w:pStyle w:val="style0"/>
              <w:tabs>
                <w:tab w:val="left" w:leader="none" w:pos="2076"/>
              </w:tabs>
              <w:snapToGrid w:val="false"/>
              <w:rPr>
                <w:rFonts w:eastAsia="等线"/>
                <w:szCs w:val="21"/>
              </w:rPr>
            </w:pPr>
          </w:p>
        </w:tc>
      </w:tr>
    </w:tbl>
    <w:p>
      <w:pPr>
        <w:pStyle w:val="style0"/>
        <w:numPr>
          <w:ilvl w:val="0"/>
          <w:numId w:val="22"/>
        </w:numPr>
        <w:spacing w:before="156" w:beforeLines="50" w:lineRule="auto" w:line="288"/>
        <w:rPr>
          <w:rFonts w:ascii="黑体" w:eastAsia="黑体" w:hAnsi="黑体"/>
          <w:b/>
          <w:sz w:val="24"/>
        </w:rPr>
      </w:pPr>
      <w:r>
        <w:rPr>
          <w:rFonts w:ascii="黑体" w:eastAsia="黑体" w:hAnsi="黑体" w:hint="eastAsia"/>
          <w:b/>
          <w:sz w:val="24"/>
        </w:rPr>
        <w:t>分析证明题</w:t>
      </w:r>
      <w:r>
        <w:rPr>
          <w:rFonts w:ascii="黑体" w:eastAsia="黑体" w:hAnsi="黑体" w:hint="eastAsia"/>
          <w:b/>
          <w:sz w:val="24"/>
        </w:rPr>
        <w:t xml:space="preserve"> </w:t>
      </w:r>
      <w:r>
        <w:rPr>
          <w:rFonts w:ascii="黑体" w:eastAsia="黑体" w:hAnsi="黑体"/>
          <w:b/>
          <w:sz w:val="24"/>
        </w:rPr>
        <w:t>(</w:t>
      </w:r>
      <w:r>
        <w:rPr>
          <w:rFonts w:ascii="黑体" w:eastAsia="黑体" w:hAnsi="黑体" w:hint="eastAsia"/>
          <w:b/>
          <w:sz w:val="24"/>
        </w:rPr>
        <w:t>共 16</w:t>
      </w:r>
      <w:r>
        <w:rPr>
          <w:rFonts w:ascii="黑体" w:eastAsia="黑体" w:hAnsi="黑体"/>
          <w:b/>
          <w:sz w:val="24"/>
        </w:rPr>
        <w:t>分)</w:t>
      </w:r>
    </w:p>
    <w:p>
      <w:pPr>
        <w:pStyle w:val="style4097"/>
        <w:numPr>
          <w:ilvl w:val="0"/>
          <w:numId w:val="24"/>
        </w:numPr>
        <w:spacing w:before="156" w:beforeLines="50" w:lineRule="auto" w:line="251"/>
        <w:ind w:firstLineChars="0"/>
        <w:rPr>
          <w:rFonts w:ascii="Courier New" w:cs="Courier New" w:hAnsi="Courier New"/>
          <w:szCs w:val="21"/>
        </w:rPr>
      </w:pPr>
      <w:r>
        <w:rPr>
          <w:rFonts w:ascii="Courier New" w:cs="Courier New" w:hAnsi="Courier New" w:hint="eastAsia"/>
          <w:szCs w:val="21"/>
        </w:rPr>
        <w:t>（</w:t>
      </w:r>
      <w:r>
        <w:rPr>
          <w:rFonts w:ascii="Courier New" w:cs="Courier New" w:hAnsi="Courier New"/>
          <w:szCs w:val="21"/>
        </w:rPr>
        <w:t>6</w:t>
      </w:r>
      <w:r>
        <w:rPr>
          <w:rFonts w:ascii="Courier New" w:cs="Courier New" w:hAnsi="Courier New" w:hint="eastAsia"/>
          <w:szCs w:val="21"/>
        </w:rPr>
        <w:t>分）</w:t>
      </w:r>
      <w:r>
        <w:rPr>
          <w:rFonts w:ascii="Courier New" w:cs="Courier New" w:hAnsi="Courier New" w:hint="eastAsia"/>
          <w:szCs w:val="21"/>
        </w:rPr>
        <w:t>试证明在一棵树中，</w:t>
      </w:r>
      <w:r>
        <w:rPr>
          <w:rFonts w:ascii="Courier New" w:cs="Courier New" w:hAnsi="Courier New"/>
          <w:szCs w:val="21"/>
        </w:rPr>
        <w:t>u</w:t>
      </w:r>
      <w:r>
        <w:rPr>
          <w:rFonts w:ascii="Courier New" w:cs="Courier New" w:hAnsi="Courier New" w:hint="eastAsia"/>
          <w:szCs w:val="21"/>
        </w:rPr>
        <w:t>是</w:t>
      </w:r>
      <w:r>
        <w:rPr>
          <w:rFonts w:ascii="Courier New" w:cs="Courier New" w:hAnsi="Courier New"/>
          <w:szCs w:val="21"/>
        </w:rPr>
        <w:t>v</w:t>
      </w:r>
      <w:r>
        <w:rPr>
          <w:rFonts w:ascii="Courier New" w:cs="Courier New" w:hAnsi="Courier New" w:hint="eastAsia"/>
          <w:szCs w:val="21"/>
        </w:rPr>
        <w:t>的祖先，当且仅当在先</w:t>
      </w:r>
      <w:r>
        <w:rPr>
          <w:rFonts w:ascii="Courier New" w:cs="Courier New" w:hAnsi="Courier New" w:hint="eastAsia"/>
          <w:szCs w:val="21"/>
        </w:rPr>
        <w:t>序</w:t>
      </w:r>
      <w:r>
        <w:rPr>
          <w:rFonts w:ascii="Courier New" w:cs="Courier New" w:hAnsi="Courier New" w:hint="eastAsia"/>
          <w:szCs w:val="21"/>
        </w:rPr>
        <w:t>遍历中</w:t>
      </w:r>
      <w:r>
        <w:rPr>
          <w:rFonts w:ascii="Courier New" w:cs="Courier New" w:hAnsi="Courier New"/>
          <w:szCs w:val="21"/>
        </w:rPr>
        <w:t>u</w:t>
      </w:r>
      <w:r>
        <w:rPr>
          <w:rFonts w:ascii="Courier New" w:cs="Courier New" w:hAnsi="Courier New" w:hint="eastAsia"/>
          <w:szCs w:val="21"/>
        </w:rPr>
        <w:t>在</w:t>
      </w:r>
      <w:r>
        <w:rPr>
          <w:rFonts w:ascii="Courier New" w:cs="Courier New" w:hAnsi="Courier New"/>
          <w:szCs w:val="21"/>
        </w:rPr>
        <w:t>v</w:t>
      </w:r>
      <w:r>
        <w:rPr>
          <w:rFonts w:ascii="Courier New" w:cs="Courier New" w:hAnsi="Courier New" w:hint="eastAsia"/>
          <w:szCs w:val="21"/>
        </w:rPr>
        <w:t>之前且在后序遍历中</w:t>
      </w:r>
      <w:r>
        <w:rPr>
          <w:rFonts w:ascii="Courier New" w:cs="Courier New" w:hAnsi="Courier New"/>
          <w:szCs w:val="21"/>
        </w:rPr>
        <w:t>u</w:t>
      </w:r>
      <w:r>
        <w:rPr>
          <w:rFonts w:ascii="Courier New" w:cs="Courier New" w:hAnsi="Courier New" w:hint="eastAsia"/>
          <w:szCs w:val="21"/>
        </w:rPr>
        <w:t>在</w:t>
      </w:r>
      <w:r>
        <w:rPr>
          <w:rFonts w:ascii="Courier New" w:cs="Courier New" w:hAnsi="Courier New"/>
          <w:szCs w:val="21"/>
        </w:rPr>
        <w:t>v</w:t>
      </w:r>
      <w:r>
        <w:rPr>
          <w:rFonts w:ascii="Courier New" w:cs="Courier New" w:hAnsi="Courier New" w:hint="eastAsia"/>
          <w:szCs w:val="21"/>
        </w:rPr>
        <w:t>之后。</w:t>
      </w:r>
    </w:p>
    <w:p>
      <w:pPr>
        <w:pStyle w:val="style4097"/>
        <w:spacing w:before="156" w:beforeLines="50" w:lineRule="auto" w:line="251"/>
        <w:ind w:left="480" w:firstLine="0" w:firstLineChars="0"/>
        <w:rPr>
          <w:rFonts w:ascii="Courier New" w:cs="Courier New" w:hAnsi="Courier New"/>
          <w:color w:val="ff0000"/>
          <w:szCs w:val="21"/>
        </w:rPr>
      </w:pPr>
      <w:r>
        <w:rPr>
          <w:rFonts w:ascii="Courier New" w:cs="Courier New" w:hAnsi="Courier New" w:hint="eastAsia"/>
          <w:color w:val="ff0000"/>
          <w:szCs w:val="21"/>
        </w:rPr>
        <w:t>参考</w:t>
      </w:r>
      <w:r>
        <w:rPr>
          <w:rFonts w:ascii="Courier New" w:cs="Courier New" w:hAnsi="Courier New" w:hint="eastAsia"/>
          <w:color w:val="ff0000"/>
          <w:szCs w:val="21"/>
        </w:rPr>
        <w:t xml:space="preserve"> </w:t>
      </w:r>
      <w:r>
        <w:rPr>
          <w:rFonts w:ascii="Courier New" w:cs="Courier New" w:hAnsi="Courier New" w:hint="eastAsia"/>
          <w:color w:val="ff0000"/>
          <w:szCs w:val="21"/>
        </w:rPr>
        <w:t>答案：</w:t>
      </w:r>
    </w:p>
    <w:p>
      <w:pPr>
        <w:pStyle w:val="style4097"/>
        <w:spacing w:before="156" w:beforeLines="50" w:lineRule="auto" w:line="251"/>
        <w:ind w:left="480" w:firstLine="0" w:firstLineChars="0"/>
        <w:rPr>
          <w:rFonts w:ascii="Courier New" w:cs="Courier New" w:hAnsi="Courier New"/>
          <w:color w:val="ff0000"/>
          <w:szCs w:val="21"/>
        </w:rPr>
      </w:pPr>
      <w:r>
        <w:rPr>
          <w:rFonts w:ascii="Courier New" w:cs="Courier New" w:hAnsi="Courier New" w:hint="eastAsia"/>
          <w:color w:val="ff0000"/>
          <w:szCs w:val="21"/>
        </w:rPr>
        <w:t>充分性：</w:t>
      </w:r>
      <w:r>
        <w:rPr>
          <w:rFonts w:ascii="Courier New" w:cs="Courier New" w:hAnsi="Courier New" w:hint="eastAsia"/>
          <w:color w:val="ff0000"/>
          <w:szCs w:val="21"/>
        </w:rPr>
        <w:t>由先序遍历</w:t>
      </w:r>
      <w:r>
        <w:rPr>
          <w:rFonts w:ascii="Courier New" w:cs="Courier New" w:hAnsi="Courier New" w:hint="eastAsia"/>
          <w:color w:val="ff0000"/>
          <w:szCs w:val="21"/>
        </w:rPr>
        <w:t>及后序遍历</w:t>
      </w:r>
      <w:r>
        <w:rPr>
          <w:rFonts w:ascii="Courier New" w:cs="Courier New" w:hAnsi="Courier New" w:hint="eastAsia"/>
          <w:color w:val="ff0000"/>
          <w:szCs w:val="21"/>
        </w:rPr>
        <w:t>的定义可得，若</w:t>
      </w:r>
      <w:r>
        <w:rPr>
          <w:rFonts w:ascii="Courier New" w:cs="Courier New" w:hAnsi="Courier New"/>
          <w:color w:val="ff0000"/>
          <w:szCs w:val="21"/>
        </w:rPr>
        <w:t>u</w:t>
      </w:r>
      <w:r>
        <w:rPr>
          <w:rFonts w:ascii="Courier New" w:cs="Courier New" w:hAnsi="Courier New" w:hint="eastAsia"/>
          <w:color w:val="ff0000"/>
          <w:szCs w:val="21"/>
        </w:rPr>
        <w:t>是</w:t>
      </w:r>
      <w:r>
        <w:rPr>
          <w:rFonts w:ascii="Courier New" w:cs="Courier New" w:hAnsi="Courier New"/>
          <w:color w:val="ff0000"/>
          <w:szCs w:val="21"/>
        </w:rPr>
        <w:t>v</w:t>
      </w:r>
      <w:r>
        <w:rPr>
          <w:rFonts w:ascii="Courier New" w:cs="Courier New" w:hAnsi="Courier New" w:hint="eastAsia"/>
          <w:color w:val="ff0000"/>
          <w:szCs w:val="21"/>
        </w:rPr>
        <w:t>的祖先，则在先序遍历中</w:t>
      </w:r>
      <w:r>
        <w:rPr>
          <w:rFonts w:ascii="Courier New" w:cs="Courier New" w:hAnsi="Courier New"/>
          <w:color w:val="ff0000"/>
          <w:szCs w:val="21"/>
        </w:rPr>
        <w:t>u</w:t>
      </w:r>
      <w:r>
        <w:rPr>
          <w:rFonts w:ascii="Courier New" w:cs="Courier New" w:hAnsi="Courier New" w:hint="eastAsia"/>
          <w:color w:val="ff0000"/>
          <w:szCs w:val="21"/>
        </w:rPr>
        <w:t>在</w:t>
      </w:r>
      <w:r>
        <w:rPr>
          <w:rFonts w:ascii="Courier New" w:cs="Courier New" w:hAnsi="Courier New"/>
          <w:color w:val="ff0000"/>
          <w:szCs w:val="21"/>
        </w:rPr>
        <w:t>v</w:t>
      </w:r>
      <w:r>
        <w:rPr>
          <w:rFonts w:ascii="Courier New" w:cs="Courier New" w:hAnsi="Courier New" w:hint="eastAsia"/>
          <w:color w:val="ff0000"/>
          <w:szCs w:val="21"/>
        </w:rPr>
        <w:t>之前，在后序遍历中</w:t>
      </w:r>
      <w:r>
        <w:rPr>
          <w:rFonts w:ascii="Courier New" w:cs="Courier New" w:hAnsi="Courier New"/>
          <w:color w:val="ff0000"/>
          <w:szCs w:val="21"/>
        </w:rPr>
        <w:t>u</w:t>
      </w:r>
      <w:r>
        <w:rPr>
          <w:rFonts w:ascii="Courier New" w:cs="Courier New" w:hAnsi="Courier New" w:hint="eastAsia"/>
          <w:color w:val="ff0000"/>
          <w:szCs w:val="21"/>
        </w:rPr>
        <w:t>在</w:t>
      </w:r>
      <w:r>
        <w:rPr>
          <w:rFonts w:ascii="Courier New" w:cs="Courier New" w:hAnsi="Courier New"/>
          <w:color w:val="ff0000"/>
          <w:szCs w:val="21"/>
        </w:rPr>
        <w:t>v</w:t>
      </w:r>
      <w:r>
        <w:rPr>
          <w:rFonts w:ascii="Courier New" w:cs="Courier New" w:hAnsi="Courier New" w:hint="eastAsia"/>
          <w:color w:val="ff0000"/>
          <w:szCs w:val="21"/>
        </w:rPr>
        <w:t>之后。</w:t>
      </w:r>
    </w:p>
    <w:p>
      <w:pPr>
        <w:pStyle w:val="style4097"/>
        <w:spacing w:before="156" w:beforeLines="50" w:lineRule="auto" w:line="251"/>
        <w:ind w:left="480" w:firstLine="0" w:firstLineChars="0"/>
        <w:rPr>
          <w:rFonts w:ascii="Courier New" w:cs="Courier New" w:hAnsi="Courier New"/>
          <w:color w:val="ff0000"/>
          <w:szCs w:val="21"/>
        </w:rPr>
      </w:pPr>
      <w:r>
        <w:rPr>
          <w:rFonts w:ascii="Courier New" w:cs="Courier New" w:hAnsi="Courier New" w:hint="eastAsia"/>
          <w:color w:val="ff0000"/>
          <w:szCs w:val="21"/>
        </w:rPr>
        <w:t>必要性：</w:t>
      </w:r>
      <w:r>
        <w:rPr>
          <w:rFonts w:ascii="Courier New" w:cs="Courier New" w:hAnsi="Courier New" w:hint="eastAsia"/>
          <w:color w:val="ff0000"/>
          <w:szCs w:val="21"/>
        </w:rPr>
        <w:t xml:space="preserve"> </w:t>
      </w:r>
      <w:r>
        <w:rPr>
          <w:rFonts w:ascii="Courier New" w:cs="Courier New" w:hAnsi="Courier New" w:hint="eastAsia"/>
          <w:color w:val="ff0000"/>
          <w:szCs w:val="21"/>
        </w:rPr>
        <w:t>假设</w:t>
      </w:r>
      <w:r>
        <w:rPr>
          <w:rFonts w:ascii="Courier New" w:cs="Courier New" w:hAnsi="Courier New"/>
          <w:color w:val="ff0000"/>
          <w:szCs w:val="21"/>
        </w:rPr>
        <w:t>u</w:t>
      </w:r>
      <w:r>
        <w:rPr>
          <w:rFonts w:ascii="Courier New" w:cs="Courier New" w:hAnsi="Courier New" w:hint="eastAsia"/>
          <w:color w:val="ff0000"/>
          <w:szCs w:val="21"/>
        </w:rPr>
        <w:t>不是</w:t>
      </w:r>
      <w:r>
        <w:rPr>
          <w:rFonts w:ascii="Courier New" w:cs="Courier New" w:hAnsi="Courier New"/>
          <w:color w:val="ff0000"/>
          <w:szCs w:val="21"/>
        </w:rPr>
        <w:t>v</w:t>
      </w:r>
      <w:r>
        <w:rPr>
          <w:rFonts w:ascii="Courier New" w:cs="Courier New" w:hAnsi="Courier New" w:hint="eastAsia"/>
          <w:color w:val="ff0000"/>
          <w:szCs w:val="21"/>
        </w:rPr>
        <w:t>的祖先，令</w:t>
      </w:r>
      <w:r>
        <w:rPr>
          <w:rFonts w:ascii="Courier New" w:cs="Courier New" w:hAnsi="Courier New"/>
          <w:color w:val="ff0000"/>
          <w:szCs w:val="21"/>
        </w:rPr>
        <w:t>u</w:t>
      </w:r>
      <w:r>
        <w:rPr>
          <w:rFonts w:ascii="Courier New" w:cs="Courier New" w:hAnsi="Courier New" w:hint="eastAsia"/>
          <w:color w:val="ff0000"/>
          <w:szCs w:val="21"/>
        </w:rPr>
        <w:t>是该树中某棵子树的根，若</w:t>
      </w:r>
      <w:r>
        <w:rPr>
          <w:rFonts w:ascii="Courier New" w:cs="Courier New" w:hAnsi="Courier New"/>
          <w:color w:val="ff0000"/>
          <w:szCs w:val="21"/>
        </w:rPr>
        <w:t>v</w:t>
      </w:r>
      <w:r>
        <w:rPr>
          <w:rFonts w:ascii="Courier New" w:cs="Courier New" w:hAnsi="Courier New" w:hint="eastAsia"/>
          <w:color w:val="ff0000"/>
          <w:szCs w:val="21"/>
        </w:rPr>
        <w:t>在该子树中，则</w:t>
      </w:r>
      <w:r>
        <w:rPr>
          <w:rFonts w:ascii="Courier New" w:cs="Courier New" w:hAnsi="Courier New" w:hint="eastAsia"/>
          <w:color w:val="ff0000"/>
          <w:szCs w:val="21"/>
        </w:rPr>
        <w:t>u</w:t>
      </w:r>
      <w:r>
        <w:rPr>
          <w:rFonts w:ascii="Courier New" w:cs="Courier New" w:hAnsi="Courier New" w:hint="eastAsia"/>
          <w:color w:val="ff0000"/>
          <w:szCs w:val="21"/>
        </w:rPr>
        <w:t>是</w:t>
      </w:r>
      <w:r>
        <w:rPr>
          <w:rFonts w:ascii="Courier New" w:cs="Courier New" w:hAnsi="Courier New" w:hint="eastAsia"/>
          <w:color w:val="ff0000"/>
          <w:szCs w:val="21"/>
        </w:rPr>
        <w:t>v</w:t>
      </w:r>
      <w:r>
        <w:rPr>
          <w:rFonts w:ascii="Courier New" w:cs="Courier New" w:hAnsi="Courier New" w:hint="eastAsia"/>
          <w:color w:val="ff0000"/>
          <w:szCs w:val="21"/>
        </w:rPr>
        <w:t>的祖先，矛盾；故</w:t>
      </w:r>
      <w:r>
        <w:rPr>
          <w:rFonts w:ascii="Courier New" w:cs="Courier New" w:hAnsi="Courier New" w:hint="eastAsia"/>
          <w:color w:val="ff0000"/>
          <w:szCs w:val="21"/>
        </w:rPr>
        <w:t>v</w:t>
      </w:r>
      <w:r>
        <w:rPr>
          <w:rFonts w:ascii="Courier New" w:cs="Courier New" w:hAnsi="Courier New" w:hint="eastAsia"/>
          <w:color w:val="ff0000"/>
          <w:szCs w:val="21"/>
        </w:rPr>
        <w:t>不在该子树中，而由于在先序遍历中</w:t>
      </w:r>
      <w:r>
        <w:rPr>
          <w:rFonts w:ascii="Courier New" w:cs="Courier New" w:hAnsi="Courier New" w:hint="eastAsia"/>
          <w:color w:val="ff0000"/>
          <w:szCs w:val="21"/>
        </w:rPr>
        <w:t xml:space="preserve"> u</w:t>
      </w:r>
      <w:r>
        <w:rPr>
          <w:rFonts w:ascii="Courier New" w:cs="Courier New" w:hAnsi="Courier New" w:hint="eastAsia"/>
          <w:color w:val="ff0000"/>
          <w:szCs w:val="21"/>
        </w:rPr>
        <w:t>在</w:t>
      </w:r>
      <w:r>
        <w:rPr>
          <w:rFonts w:ascii="Courier New" w:cs="Courier New" w:hAnsi="Courier New" w:hint="eastAsia"/>
          <w:color w:val="ff0000"/>
          <w:szCs w:val="21"/>
        </w:rPr>
        <w:t xml:space="preserve"> v</w:t>
      </w:r>
      <w:r>
        <w:rPr>
          <w:rFonts w:ascii="Courier New" w:cs="Courier New" w:hAnsi="Courier New" w:hint="eastAsia"/>
          <w:color w:val="ff0000"/>
          <w:szCs w:val="21"/>
        </w:rPr>
        <w:t>之前，所以</w:t>
      </w:r>
      <w:r>
        <w:rPr>
          <w:rFonts w:ascii="Courier New" w:cs="Courier New" w:hAnsi="Courier New" w:hint="eastAsia"/>
          <w:color w:val="ff0000"/>
          <w:szCs w:val="21"/>
        </w:rPr>
        <w:t>u</w:t>
      </w:r>
      <w:r>
        <w:rPr>
          <w:rFonts w:ascii="Courier New" w:cs="Courier New" w:hAnsi="Courier New" w:hint="eastAsia"/>
          <w:color w:val="ff0000"/>
          <w:szCs w:val="21"/>
        </w:rPr>
        <w:t>也不再以</w:t>
      </w:r>
      <w:r>
        <w:rPr>
          <w:rFonts w:ascii="Courier New" w:cs="Courier New" w:hAnsi="Courier New" w:hint="eastAsia"/>
          <w:color w:val="ff0000"/>
          <w:szCs w:val="21"/>
        </w:rPr>
        <w:t xml:space="preserve">v </w:t>
      </w:r>
      <w:r>
        <w:rPr>
          <w:rFonts w:ascii="Courier New" w:cs="Courier New" w:hAnsi="Courier New" w:hint="eastAsia"/>
          <w:color w:val="ff0000"/>
          <w:szCs w:val="21"/>
        </w:rPr>
        <w:t>为根的子树中。设</w:t>
      </w:r>
      <w:r>
        <w:rPr>
          <w:rFonts w:ascii="Courier New" w:cs="Courier New" w:hAnsi="Courier New" w:hint="eastAsia"/>
          <w:color w:val="ff0000"/>
          <w:szCs w:val="21"/>
        </w:rPr>
        <w:t>w</w:t>
      </w:r>
      <w:r>
        <w:rPr>
          <w:rFonts w:ascii="Courier New" w:cs="Courier New" w:hAnsi="Courier New" w:hint="eastAsia"/>
          <w:color w:val="ff0000"/>
          <w:szCs w:val="21"/>
        </w:rPr>
        <w:t>是</w:t>
      </w:r>
      <w:r>
        <w:rPr>
          <w:rFonts w:ascii="Courier New" w:cs="Courier New" w:hAnsi="Courier New" w:hint="eastAsia"/>
          <w:color w:val="ff0000"/>
          <w:szCs w:val="21"/>
        </w:rPr>
        <w:t xml:space="preserve">u </w:t>
      </w:r>
      <w:r>
        <w:rPr>
          <w:rFonts w:ascii="Courier New" w:cs="Courier New" w:hAnsi="Courier New" w:hint="eastAsia"/>
          <w:color w:val="ff0000"/>
          <w:szCs w:val="21"/>
        </w:rPr>
        <w:t>与</w:t>
      </w:r>
      <w:r>
        <w:rPr>
          <w:rFonts w:ascii="Courier New" w:cs="Courier New" w:hAnsi="Courier New" w:hint="eastAsia"/>
          <w:color w:val="ff0000"/>
          <w:szCs w:val="21"/>
        </w:rPr>
        <w:t xml:space="preserve">v </w:t>
      </w:r>
      <w:r>
        <w:rPr>
          <w:rFonts w:ascii="Courier New" w:cs="Courier New" w:hAnsi="Courier New" w:hint="eastAsia"/>
          <w:color w:val="ff0000"/>
          <w:szCs w:val="21"/>
        </w:rPr>
        <w:t>的最近公共祖先，则</w:t>
      </w:r>
      <w:r>
        <w:rPr>
          <w:rFonts w:ascii="Courier New" w:cs="Courier New" w:hAnsi="Courier New" w:hint="eastAsia"/>
          <w:color w:val="ff0000"/>
          <w:szCs w:val="21"/>
        </w:rPr>
        <w:t>u</w:t>
      </w:r>
      <w:r>
        <w:rPr>
          <w:rFonts w:ascii="Courier New" w:cs="Courier New" w:hAnsi="Courier New" w:hint="eastAsia"/>
          <w:color w:val="ff0000"/>
          <w:szCs w:val="21"/>
        </w:rPr>
        <w:t>在</w:t>
      </w:r>
      <w:r>
        <w:rPr>
          <w:rFonts w:ascii="Courier New" w:cs="Courier New" w:hAnsi="Courier New" w:hint="eastAsia"/>
          <w:color w:val="ff0000"/>
          <w:szCs w:val="21"/>
        </w:rPr>
        <w:t xml:space="preserve">w </w:t>
      </w:r>
      <w:r>
        <w:rPr>
          <w:rFonts w:ascii="Courier New" w:cs="Courier New" w:hAnsi="Courier New" w:hint="eastAsia"/>
          <w:color w:val="ff0000"/>
          <w:szCs w:val="21"/>
        </w:rPr>
        <w:t>的两个不同的子树中，</w:t>
      </w:r>
      <w:r>
        <w:rPr>
          <w:rFonts w:ascii="Courier New" w:cs="Courier New" w:hAnsi="Courier New" w:hint="eastAsia"/>
          <w:color w:val="ff0000"/>
          <w:szCs w:val="21"/>
        </w:rPr>
        <w:t>而先序遍历</w:t>
      </w:r>
      <w:r>
        <w:rPr>
          <w:rFonts w:ascii="Courier New" w:cs="Courier New" w:hAnsi="Courier New" w:hint="eastAsia"/>
          <w:color w:val="ff0000"/>
          <w:szCs w:val="21"/>
        </w:rPr>
        <w:t>和后序遍历不改变这两个结点的先后顺序，这与题目中的条件矛盾，所以可知</w:t>
      </w:r>
      <w:r>
        <w:rPr>
          <w:rFonts w:ascii="Courier New" w:cs="Courier New" w:hAnsi="Courier New" w:hint="eastAsia"/>
          <w:color w:val="ff0000"/>
          <w:szCs w:val="21"/>
        </w:rPr>
        <w:t xml:space="preserve"> u</w:t>
      </w:r>
      <w:r>
        <w:rPr>
          <w:rFonts w:ascii="Courier New" w:cs="Courier New" w:hAnsi="Courier New" w:hint="eastAsia"/>
          <w:color w:val="ff0000"/>
          <w:szCs w:val="21"/>
        </w:rPr>
        <w:t>是</w:t>
      </w:r>
      <w:r>
        <w:rPr>
          <w:rFonts w:ascii="Courier New" w:cs="Courier New" w:hAnsi="Courier New" w:hint="eastAsia"/>
          <w:color w:val="ff0000"/>
          <w:szCs w:val="21"/>
        </w:rPr>
        <w:t>v</w:t>
      </w:r>
      <w:r>
        <w:rPr>
          <w:rFonts w:ascii="Courier New" w:cs="Courier New" w:hAnsi="Courier New" w:hint="eastAsia"/>
          <w:color w:val="ff0000"/>
          <w:szCs w:val="21"/>
        </w:rPr>
        <w:t>的祖先。</w:t>
      </w:r>
      <w:r>
        <w:rPr>
          <w:rFonts w:ascii="Courier New" w:cs="Courier New" w:hAnsi="Courier New" w:hint="eastAsia"/>
          <w:color w:val="ff0000"/>
          <w:szCs w:val="21"/>
        </w:rPr>
        <w:t xml:space="preserve"> </w:t>
      </w: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color w:val="ff0000"/>
          <w:szCs w:val="21"/>
        </w:rPr>
      </w:pPr>
    </w:p>
    <w:p>
      <w:pPr>
        <w:pStyle w:val="style4097"/>
        <w:spacing w:before="156" w:beforeLines="50" w:lineRule="auto" w:line="251"/>
        <w:ind w:left="480" w:firstLine="0" w:firstLineChars="0"/>
        <w:rPr>
          <w:rFonts w:ascii="Courier New" w:cs="Courier New" w:hAnsi="Courier New" w:hint="eastAsia"/>
          <w:color w:val="ff0000"/>
          <w:szCs w:val="21"/>
        </w:rPr>
      </w:pPr>
    </w:p>
    <w:p>
      <w:pPr>
        <w:pStyle w:val="style4097"/>
        <w:numPr>
          <w:ilvl w:val="0"/>
          <w:numId w:val="24"/>
        </w:numPr>
        <w:spacing w:before="156" w:beforeLines="50" w:lineRule="auto" w:line="251"/>
        <w:ind w:hanging="482" w:firstLineChars="0"/>
        <w:rPr>
          <w:rFonts w:ascii="Courier New" w:cs="Courier New" w:hAnsi="Courier New"/>
        </w:rPr>
      </w:pPr>
      <w:r>
        <w:rPr>
          <w:rFonts w:ascii="Courier New" w:cs="Courier New" w:hAnsi="Courier New" w:hint="eastAsia"/>
        </w:rPr>
        <w:t>（</w:t>
      </w:r>
      <w:r>
        <w:rPr>
          <w:rFonts w:ascii="Courier New" w:cs="Courier New" w:hAnsi="Courier New"/>
        </w:rPr>
        <w:t>10</w:t>
      </w:r>
      <w:r>
        <w:rPr>
          <w:rFonts w:ascii="Courier New" w:cs="Courier New" w:hAnsi="Courier New" w:hint="eastAsia"/>
        </w:rPr>
        <w:t>分）</w:t>
      </w:r>
      <w:r>
        <w:rPr>
          <w:rFonts w:ascii="Courier New" w:cs="Courier New" w:hAnsi="Courier New" w:hint="eastAsia"/>
        </w:rPr>
        <w:t>对于</w:t>
      </w:r>
      <w:r>
        <w:rPr>
          <w:rFonts w:ascii="Courier New" w:cs="Courier New" w:hAnsi="Courier New" w:hint="eastAsia"/>
        </w:rPr>
        <w:t>满</w:t>
      </w:r>
      <w:r>
        <w:rPr>
          <w:rFonts w:ascii="Courier New" w:cs="Courier New" w:hAnsi="Courier New" w:hint="eastAsia"/>
        </w:rPr>
        <w:t>二叉树</w:t>
      </w:r>
      <w:r>
        <w:rPr>
          <w:rFonts w:ascii="Courier New" w:cs="Courier New" w:hAnsi="Courier New" w:hint="eastAsia"/>
        </w:rPr>
        <w:t>：</w:t>
      </w:r>
    </w:p>
    <w:p>
      <w:pPr>
        <w:pStyle w:val="style0"/>
        <w:numPr>
          <w:ilvl w:val="0"/>
          <w:numId w:val="41"/>
        </w:numPr>
        <w:adjustRightInd w:val="false"/>
        <w:snapToGrid w:val="false"/>
        <w:spacing w:before="156" w:beforeLines="50"/>
        <w:rPr>
          <w:rFonts w:ascii="Courier New" w:cs="Courier New" w:hAnsi="Courier New"/>
        </w:rPr>
      </w:pPr>
      <w:r>
        <w:rPr>
          <w:rFonts w:ascii="Courier New" w:cs="Courier New" w:hAnsi="Courier New" w:hint="eastAsia"/>
        </w:rPr>
        <w:t>试问</w:t>
      </w:r>
      <w:r>
        <w:rPr>
          <w:rFonts w:ascii="Courier New" w:cs="Courier New" w:hAnsi="Courier New" w:hint="eastAsia"/>
        </w:rPr>
        <w:t>具</w:t>
      </w:r>
      <w:r>
        <w:rPr>
          <w:rFonts w:ascii="Courier New" w:cs="Courier New" w:hAnsi="Courier New" w:hint="eastAsia"/>
        </w:rPr>
        <w:t>有</w:t>
      </w:r>
      <w:r>
        <w:rPr>
          <w:rFonts w:ascii="Courier New" w:cs="Courier New" w:hAnsi="Courier New"/>
        </w:rPr>
        <w:t>n</w:t>
      </w:r>
      <w:r>
        <w:rPr>
          <w:rFonts w:ascii="Courier New" w:cs="Courier New" w:hAnsi="Courier New" w:hint="eastAsia"/>
        </w:rPr>
        <w:t>个</w:t>
      </w:r>
      <w:r>
        <w:rPr>
          <w:rFonts w:ascii="Courier New" w:cs="Courier New" w:hAnsi="Courier New" w:hint="eastAsia"/>
        </w:rPr>
        <w:t>叶结点的树中共有多少个结点？</w:t>
      </w:r>
    </w:p>
    <w:p>
      <w:pPr>
        <w:pStyle w:val="style0"/>
        <w:numPr>
          <w:ilvl w:val="0"/>
          <w:numId w:val="41"/>
        </w:numPr>
        <w:adjustRightInd w:val="false"/>
        <w:snapToGrid w:val="false"/>
        <w:spacing w:before="156" w:beforeLines="50"/>
        <w:rPr>
          <w:rFonts w:ascii="Courier New" w:cs="Courier New" w:hAnsi="Courier New"/>
        </w:rPr>
      </w:pPr>
      <w:r>
        <w:rPr>
          <w:rFonts w:ascii="Courier New" w:cs="Courier New" w:hAnsi="Courier New" w:hint="eastAsia"/>
        </w:rPr>
        <w:t>试证明：</w:t>
      </w:r>
      <w:r>
        <w:rPr>
          <w:rFonts w:ascii="Courier New" w:cs="Courier New" w:hAnsi="Courier New"/>
        </w:rPr>
        <w:fldChar w:fldCharType="begin"/>
      </w:r>
      <w:r>
        <w:rPr>
          <w:rFonts w:ascii="Courier New" w:cs="Courier New" w:hAnsi="Courier New"/>
        </w:rPr>
        <w:instrText xml:space="preserve"> QUOTE </w:instrText>
      </w:r>
      <w:r>
        <w:rPr>
          <w:rFonts w:ascii="Courier New" w:cs="Courier New" w:hAnsi="Courier New"/>
          <w:position w:val="-18"/>
        </w:rPr>
        <w:drawing>
          <wp:inline distT="0" distR="0" distL="0" distB="0">
            <wp:extent cx="1454785" cy="397510"/>
            <wp:effectExtent l="0" t="0" r="0" b="0"/>
            <wp:docPr id="105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clrChange>
                        <a:clrFrom>
                          <a:srgbClr val="ffffff"/>
                        </a:clrFrom>
                        <a:clrTo>
                          <a:srgbClr val="ffffff">
                            <a:alpha val="0"/>
                          </a:srgbClr>
                        </a:clrTo>
                      </a:clrChange>
                    </a:blip>
                    <a:srcRect l="0" t="0" r="0" b="0"/>
                    <a:stretch/>
                  </pic:blipFill>
                  <pic:spPr>
                    <a:xfrm rot="0">
                      <a:off x="0" y="0"/>
                      <a:ext cx="1454785" cy="397510"/>
                    </a:xfrm>
                    <a:prstGeom prst="rect"/>
                    <a:ln>
                      <a:noFill/>
                    </a:ln>
                  </pic:spPr>
                </pic:pic>
              </a:graphicData>
            </a:graphic>
          </wp:inline>
        </w:drawing>
      </w:r>
      <w:r>
        <w:rPr>
          <w:rFonts w:ascii="Courier New" w:cs="Courier New" w:hAnsi="Courier New"/>
        </w:rPr>
        <w:instrText xml:space="preserve"> </w:instrText>
      </w:r>
      <w:r>
        <w:rPr>
          <w:rFonts w:ascii="Courier New" w:cs="Courier New" w:hAnsi="Courier New"/>
        </w:rPr>
        <w:fldChar w:fldCharType="separate"/>
      </w:r>
      <w:r>
        <w:rPr>
          <w:rFonts w:ascii="Courier New" w:cs="Courier New" w:hAnsi="Courier New"/>
          <w:position w:val="-18"/>
        </w:rPr>
        <w:drawing>
          <wp:inline distT="0" distR="0" distL="0" distB="0">
            <wp:extent cx="991869" cy="267335"/>
            <wp:effectExtent l="0" t="0" r="0" b="0"/>
            <wp:docPr id="105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clrChange>
                        <a:clrFrom>
                          <a:srgbClr val="ffffff"/>
                        </a:clrFrom>
                        <a:clrTo>
                          <a:srgbClr val="ffffff">
                            <a:alpha val="0"/>
                          </a:srgbClr>
                        </a:clrTo>
                      </a:clrChange>
                    </a:blip>
                    <a:srcRect l="0" t="0" r="0" b="0"/>
                    <a:stretch/>
                  </pic:blipFill>
                  <pic:spPr>
                    <a:xfrm rot="0">
                      <a:off x="0" y="0"/>
                      <a:ext cx="991869" cy="267335"/>
                    </a:xfrm>
                    <a:prstGeom prst="rect"/>
                    <a:ln>
                      <a:noFill/>
                    </a:ln>
                  </pic:spPr>
                </pic:pic>
              </a:graphicData>
            </a:graphic>
          </wp:inline>
        </w:drawing>
      </w:r>
      <w:r>
        <w:rPr>
          <w:rFonts w:ascii="Courier New" w:cs="Courier New" w:hAnsi="Courier New"/>
        </w:rPr>
        <w:fldChar w:fldCharType="end"/>
      </w:r>
      <w:r>
        <w:rPr>
          <w:rFonts w:ascii="Courier New" w:cs="Courier New" w:hAnsi="Courier New" w:hint="eastAsia"/>
        </w:rPr>
        <w:t>，其中</w:t>
      </w:r>
      <w:r>
        <w:rPr>
          <w:rFonts w:ascii="Courier New" w:cs="Courier New" w:hAnsi="Courier New"/>
        </w:rPr>
        <w:t>n</w:t>
      </w:r>
      <w:r>
        <w:rPr>
          <w:rFonts w:ascii="Courier New" w:cs="Courier New" w:hAnsi="Courier New" w:hint="eastAsia"/>
        </w:rPr>
        <w:t>为叶</w:t>
      </w:r>
      <w:r>
        <w:rPr>
          <w:rFonts w:ascii="Courier New" w:cs="Courier New" w:hAnsi="Courier New" w:hint="eastAsia"/>
        </w:rPr>
        <w:t>结点的个数</w:t>
      </w:r>
      <w:r>
        <w:rPr>
          <w:rFonts w:ascii="Courier New" w:cs="Courier New" w:hAnsi="Courier New" w:hint="eastAsia"/>
        </w:rPr>
        <w:t>，</w:t>
      </w:r>
      <w:r>
        <w:rPr>
          <w:rFonts w:ascii="Courier New" w:cs="Courier New" w:hAnsi="Courier New"/>
          <w:position w:val="-10"/>
        </w:rPr>
        <w:drawing>
          <wp:inline distT="0" distR="0" distL="0" distB="0">
            <wp:extent cx="154304" cy="231774"/>
            <wp:effectExtent l="0" t="0" r="0" b="0"/>
            <wp:docPr id="105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154304" cy="231774"/>
                    </a:xfrm>
                    <a:prstGeom prst="rect"/>
                    <a:ln>
                      <a:noFill/>
                    </a:ln>
                  </pic:spPr>
                </pic:pic>
              </a:graphicData>
            </a:graphic>
          </wp:inline>
        </w:drawing>
      </w:r>
      <w:r>
        <w:rPr>
          <w:rFonts w:ascii="Courier New" w:cs="Courier New" w:hAnsi="Courier New" w:hint="eastAsia"/>
        </w:rPr>
        <w:t>表示第</w:t>
      </w:r>
      <w:r>
        <w:rPr>
          <w:rFonts w:ascii="Courier New" w:cs="Courier New" w:hAnsi="Courier New"/>
        </w:rPr>
        <w:t>i</w:t>
      </w:r>
      <w:r>
        <w:rPr>
          <w:rFonts w:ascii="Courier New" w:cs="Courier New" w:hAnsi="Courier New" w:hint="eastAsia"/>
        </w:rPr>
        <w:t>个</w:t>
      </w:r>
      <w:r>
        <w:rPr>
          <w:rFonts w:ascii="Courier New" w:cs="Courier New" w:hAnsi="Courier New" w:hint="eastAsia"/>
        </w:rPr>
        <w:t>叶</w:t>
      </w:r>
      <w:r>
        <w:rPr>
          <w:rFonts w:ascii="Courier New" w:cs="Courier New" w:hAnsi="Courier New" w:hint="eastAsia"/>
        </w:rPr>
        <w:t>结</w:t>
      </w:r>
      <w:r>
        <w:rPr>
          <w:rFonts w:ascii="Courier New" w:cs="Courier New" w:hAnsi="Courier New" w:hint="eastAsia"/>
        </w:rPr>
        <w:t>点所在的层次（</w:t>
      </w:r>
      <w:r>
        <w:rPr>
          <w:rFonts w:ascii="Courier New" w:cs="Courier New" w:hAnsi="Courier New" w:hint="eastAsia"/>
        </w:rPr>
        <w:t>设根结点</w:t>
      </w:r>
      <w:r>
        <w:rPr>
          <w:rFonts w:ascii="Courier New" w:cs="Courier New" w:hAnsi="Courier New" w:hint="eastAsia"/>
        </w:rPr>
        <w:t>所在的层次为</w:t>
      </w:r>
      <w:r>
        <w:rPr>
          <w:rFonts w:ascii="Courier New" w:cs="Courier New" w:hAnsi="Courier New"/>
        </w:rPr>
        <w:t>1</w:t>
      </w:r>
      <w:r>
        <w:rPr>
          <w:rFonts w:ascii="Courier New" w:cs="Courier New" w:hAnsi="Courier New" w:hint="eastAsia"/>
        </w:rPr>
        <w:t>）</w:t>
      </w:r>
      <w:r>
        <w:rPr>
          <w:rFonts w:ascii="Courier New" w:cs="Courier New" w:hAnsi="Courier New" w:hint="eastAsia"/>
        </w:rPr>
        <w:t>。</w:t>
      </w:r>
    </w:p>
    <w:p>
      <w:pPr>
        <w:pStyle w:val="style0"/>
        <w:ind w:left="420" w:leftChars="200"/>
        <w:rPr>
          <w:color w:val="ff0000"/>
        </w:rPr>
      </w:pPr>
    </w:p>
    <w:p>
      <w:pPr>
        <w:pStyle w:val="style0"/>
        <w:ind w:left="420" w:leftChars="200"/>
        <w:rPr>
          <w:color w:val="ff0000"/>
        </w:rPr>
      </w:pPr>
      <w:r>
        <w:rPr>
          <w:rFonts w:hint="eastAsia"/>
          <w:color w:val="ff0000"/>
        </w:rPr>
        <w:t>解：（</w:t>
      </w:r>
      <w:r>
        <w:rPr>
          <w:rFonts w:hint="eastAsia"/>
          <w:color w:val="ff0000"/>
        </w:rPr>
        <w:t>1</w:t>
      </w:r>
      <w:r>
        <w:rPr>
          <w:rFonts w:hint="eastAsia"/>
          <w:color w:val="ff0000"/>
        </w:rPr>
        <w:t>）根据题意：此树只有度为</w:t>
      </w:r>
      <w:r>
        <w:rPr>
          <w:rFonts w:hint="eastAsia"/>
          <w:color w:val="ff0000"/>
        </w:rPr>
        <w:t>0</w:t>
      </w:r>
      <w:r>
        <w:rPr>
          <w:rFonts w:hint="eastAsia"/>
          <w:color w:val="ff0000"/>
        </w:rPr>
        <w:t>和度为</w:t>
      </w:r>
      <w:r>
        <w:rPr>
          <w:rFonts w:hint="eastAsia"/>
          <w:color w:val="ff0000"/>
        </w:rPr>
        <w:t>2</w:t>
      </w:r>
      <w:r>
        <w:rPr>
          <w:rFonts w:hint="eastAsia"/>
          <w:color w:val="ff0000"/>
        </w:rPr>
        <w:t>的结点。</w:t>
      </w:r>
      <w:r>
        <w:rPr>
          <w:rFonts w:hint="eastAsia"/>
          <w:color w:val="ff0000"/>
        </w:rPr>
        <w:t>设度为</w:t>
      </w:r>
      <w:r>
        <w:rPr>
          <w:rFonts w:hint="eastAsia"/>
          <w:color w:val="ff0000"/>
        </w:rPr>
        <w:t>2</w:t>
      </w:r>
      <w:r>
        <w:rPr>
          <w:rFonts w:hint="eastAsia"/>
          <w:color w:val="ff0000"/>
        </w:rPr>
        <w:t>的结点有</w:t>
      </w:r>
      <w:r>
        <w:rPr>
          <w:rFonts w:hint="eastAsia"/>
          <w:color w:val="ff0000"/>
        </w:rPr>
        <w:t>n2</w:t>
      </w:r>
      <w:r>
        <w:rPr>
          <w:rFonts w:hint="eastAsia"/>
          <w:color w:val="ff0000"/>
        </w:rPr>
        <w:t>，树的结点个数为</w:t>
      </w:r>
      <w:r>
        <w:rPr>
          <w:rFonts w:hint="eastAsia"/>
          <w:color w:val="ff0000"/>
        </w:rPr>
        <w:t>n</w:t>
      </w:r>
      <w:r>
        <w:rPr>
          <w:color w:val="ff0000"/>
        </w:rPr>
        <w:t>_all</w:t>
      </w:r>
    </w:p>
    <w:p>
      <w:pPr>
        <w:pStyle w:val="style0"/>
        <w:ind w:left="420" w:leftChars="200"/>
        <w:rPr>
          <w:color w:val="ff0000"/>
        </w:rPr>
      </w:pPr>
      <w:r>
        <w:rPr>
          <w:rFonts w:hint="eastAsia"/>
          <w:color w:val="ff0000"/>
        </w:rPr>
        <w:t>结点关系：</w:t>
      </w:r>
      <w:r>
        <w:rPr>
          <w:rFonts w:hint="eastAsia"/>
          <w:color w:val="ff0000"/>
        </w:rPr>
        <w:t>n</w:t>
      </w:r>
      <w:r>
        <w:rPr>
          <w:color w:val="ff0000"/>
        </w:rPr>
        <w:t>_all</w:t>
      </w:r>
      <w:r>
        <w:rPr>
          <w:color w:val="ff0000"/>
        </w:rPr>
        <w:t>=n+n2</w:t>
      </w:r>
    </w:p>
    <w:p>
      <w:pPr>
        <w:pStyle w:val="style0"/>
        <w:ind w:left="420" w:leftChars="200"/>
        <w:rPr>
          <w:color w:val="ff0000"/>
        </w:rPr>
      </w:pPr>
      <w:r>
        <w:rPr>
          <w:rFonts w:hint="eastAsia"/>
          <w:color w:val="ff0000"/>
        </w:rPr>
        <w:t>边关系：</w:t>
      </w:r>
      <w:r>
        <w:rPr>
          <w:rFonts w:hint="eastAsia"/>
          <w:color w:val="ff0000"/>
        </w:rPr>
        <w:t>n_all-1 = 2*n2</w:t>
      </w:r>
    </w:p>
    <w:p>
      <w:pPr>
        <w:pStyle w:val="style0"/>
        <w:ind w:left="420" w:leftChars="200"/>
        <w:rPr>
          <w:color w:val="ff0000"/>
        </w:rPr>
      </w:pPr>
      <w:r>
        <w:rPr>
          <w:rFonts w:hint="eastAsia"/>
          <w:color w:val="ff0000"/>
        </w:rPr>
        <w:t>因而：</w:t>
      </w:r>
      <w:r>
        <w:rPr>
          <w:rFonts w:hint="eastAsia"/>
          <w:color w:val="ff0000"/>
        </w:rPr>
        <w:t>n</w:t>
      </w:r>
      <w:r>
        <w:rPr>
          <w:color w:val="ff0000"/>
        </w:rPr>
        <w:t>_all</w:t>
      </w:r>
      <w:r>
        <w:rPr>
          <w:color w:val="ff0000"/>
        </w:rPr>
        <w:t>=2*n-1</w:t>
      </w:r>
    </w:p>
    <w:p>
      <w:pPr>
        <w:pStyle w:val="style0"/>
        <w:ind w:left="420" w:leftChars="200"/>
        <w:rPr>
          <w:color w:val="ff0000"/>
        </w:rPr>
      </w:pPr>
    </w:p>
    <w:p>
      <w:pPr>
        <w:pStyle w:val="style0"/>
        <w:ind w:left="420" w:leftChars="200"/>
        <w:rPr>
          <w:color w:val="ff0000"/>
        </w:rPr>
      </w:pPr>
      <w:r>
        <w:rPr>
          <w:color w:val="ff0000"/>
        </w:rPr>
        <w:t>(2)</w:t>
      </w:r>
      <w:r>
        <w:rPr>
          <w:rFonts w:hint="eastAsia"/>
          <w:color w:val="ff0000"/>
        </w:rPr>
        <w:t>用数学归纳法证明：</w:t>
      </w:r>
    </w:p>
    <w:p>
      <w:pPr>
        <w:pStyle w:val="style179"/>
        <w:numPr>
          <w:ilvl w:val="0"/>
          <w:numId w:val="37"/>
        </w:numPr>
        <w:ind w:left="840" w:leftChars="200" w:firstLineChars="0"/>
        <w:rPr>
          <w:color w:val="ff0000"/>
        </w:rPr>
      </w:pPr>
      <w:r>
        <w:rPr>
          <w:rFonts w:hint="eastAsia"/>
          <w:color w:val="ff0000"/>
        </w:rPr>
        <w:t>当n=1时，只有一个叶子结点。也就是树中只有根结点，</w:t>
      </w:r>
      <m:oMath>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i</m:t>
            </m:r>
          </m:sub>
        </m:sSub>
        <m:r>
          <w:rPr>
            <w:rFonts w:ascii="Cambria Math" w:hAnsi="Cambria Math"/>
            <w:color w:val="ff0000"/>
          </w:rPr>
          <m:t>=1</m:t>
        </m:r>
      </m:oMath>
      <w:r>
        <w:rPr>
          <w:rFonts w:hint="eastAsia"/>
          <w:color w:val="ff0000"/>
        </w:rPr>
        <w:t>，因而：</w:t>
      </w:r>
    </w:p>
    <w:p>
      <w:pPr>
        <w:pStyle w:val="style179"/>
        <w:ind w:left="840" w:leftChars="400" w:firstLine="0" w:firstLineChars="0"/>
        <w:rPr>
          <w:rFonts w:hint="eastAsia"/>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0</m:t>
              </m:r>
            </m:sup>
          </m:sSup>
          <m:r>
            <w:rPr>
              <w:rFonts w:ascii="Cambria Math" w:hAnsi="Cambria Math"/>
              <w:color w:val="ff0000"/>
            </w:rPr>
            <m:t>=1</m:t>
          </m:r>
        </m:oMath>
      </m:oMathPara>
    </w:p>
    <w:p>
      <w:pPr>
        <w:pStyle w:val="style0"/>
        <w:ind w:left="420" w:leftChars="200"/>
        <w:rPr>
          <w:color w:val="ff0000"/>
        </w:rPr>
      </w:pPr>
      <w:r>
        <w:rPr>
          <w:rFonts w:hint="eastAsia"/>
          <w:color w:val="ff0000"/>
        </w:rPr>
        <w:t>2</w:t>
      </w:r>
      <w:r>
        <w:rPr>
          <w:rFonts w:hint="eastAsia"/>
          <w:color w:val="ff0000"/>
        </w:rPr>
        <w:t>）假设当树中有</w:t>
      </w:r>
      <w:r>
        <w:rPr>
          <w:rFonts w:hint="eastAsia"/>
          <w:color w:val="ff0000"/>
        </w:rPr>
        <w:t>n(</w:t>
      </w:r>
      <w:r>
        <w:rPr>
          <w:color w:val="ff0000"/>
        </w:rPr>
        <w:t>n&gt;1</w:t>
      </w:r>
      <w:r>
        <w:rPr>
          <w:rFonts w:hint="eastAsia"/>
          <w:color w:val="ff0000"/>
        </w:rPr>
        <w:t>)</w:t>
      </w:r>
      <w:r>
        <w:rPr>
          <w:rFonts w:hint="eastAsia"/>
          <w:color w:val="ff0000"/>
        </w:rPr>
        <w:t>个</w:t>
      </w:r>
      <w:r>
        <w:rPr>
          <w:rFonts w:hint="eastAsia"/>
          <w:color w:val="ff0000"/>
        </w:rPr>
        <w:t>叶</w:t>
      </w:r>
      <w:r>
        <w:rPr>
          <w:rFonts w:hint="eastAsia"/>
          <w:color w:val="ff0000"/>
        </w:rPr>
        <w:t>结点时，等式成立，且</w:t>
      </w:r>
      <w:r>
        <w:rPr>
          <w:rFonts w:hint="eastAsia"/>
          <w:color w:val="ff0000"/>
        </w:rPr>
        <w:t>p</w:t>
      </w:r>
      <w:r>
        <w:rPr>
          <w:rFonts w:hint="eastAsia"/>
          <w:color w:val="ff0000"/>
        </w:rPr>
        <w:t>为其任</w:t>
      </w:r>
      <w:r>
        <w:rPr>
          <w:rFonts w:hint="eastAsia"/>
          <w:color w:val="ff0000"/>
        </w:rPr>
        <w:t>一</w:t>
      </w:r>
      <w:r>
        <w:rPr>
          <w:rFonts w:hint="eastAsia"/>
          <w:color w:val="ff0000"/>
        </w:rPr>
        <w:t>叶子结点。此时有：</w:t>
      </w:r>
    </w:p>
    <w:p>
      <w:pPr>
        <w:pStyle w:val="style179"/>
        <w:ind w:left="840" w:leftChars="400" w:firstLine="0" w:firstLineChars="0"/>
        <w:rPr>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r>
            <w:rPr>
              <w:rFonts w:ascii="Cambria Math" w:hAnsi="Cambria Math"/>
              <w:color w:val="ff0000"/>
            </w:rPr>
            <m:t>=1</m:t>
          </m:r>
        </m:oMath>
      </m:oMathPara>
    </w:p>
    <w:p>
      <w:pPr>
        <w:pStyle w:val="style179"/>
        <w:numPr>
          <w:ilvl w:val="0"/>
          <w:numId w:val="16"/>
        </w:numPr>
        <w:ind w:firstLineChars="0"/>
        <w:rPr>
          <w:color w:val="ff0000"/>
        </w:rPr>
      </w:pPr>
      <w:r>
        <w:rPr>
          <w:rFonts w:hint="eastAsia"/>
          <w:color w:val="ff0000"/>
        </w:rPr>
        <w:t>当叶结点个数为</w:t>
      </w:r>
      <w:r>
        <w:rPr>
          <w:color w:val="ff0000"/>
        </w:rPr>
        <w:t>n+1</w:t>
      </w:r>
      <w:r>
        <w:rPr>
          <w:rFonts w:hint="eastAsia"/>
          <w:color w:val="ff0000"/>
        </w:rPr>
        <w:t>时，树的总结点数增加2，叶结点数增加1，假设增加的叶结点来源于p的孩子结点。此时，p不再作为叶子结点，其孩子节点充当叶子结点，设其两个孩子分别是x和y，则有等式：</w:t>
      </w:r>
      <m:oMath>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p</m:t>
            </m:r>
          </m:sub>
        </m:sSub>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oMath>
      <w:r>
        <w:rPr>
          <w:rFonts w:hint="eastAsia"/>
          <w:color w:val="ff0000"/>
        </w:rPr>
        <w:t>。因而有：</w:t>
      </w:r>
    </w:p>
    <w:p>
      <w:pPr>
        <w:pStyle w:val="style179"/>
        <w:ind w:left="840" w:leftChars="400" w:firstLine="0" w:firstLineChars="0"/>
        <w:rPr>
          <w:color w:val="ff0000"/>
        </w:rPr>
      </w:pPr>
      <m:oMathPara>
        <m:oMath>
          <m:sSup>
            <m:sSupPr>
              <m:ctrlPr>
                <w:rPr>
                  <w:rFonts w:ascii="Cambria Math" w:hAnsi="Cambria Math"/>
                  <w:color w:val="ff0000"/>
                </w:rPr>
              </m:ctrlPr>
            </m:sSupPr>
            <m:e>
              <m:r>
                <m:rPr>
                  <m:sty m:val="p"/>
                </m:rPr>
                <w:rPr>
                  <w:rFonts w:ascii="Cambria Math" w:hAnsi="Cambria Math" w:hint="eastAsia"/>
                  <w:color w:val="ff0000"/>
                </w:rPr>
                <m:t>2</m:t>
              </m:r>
              <m:ctrlPr>
                <w:rPr>
                  <w:rFonts w:ascii="Cambria Math" w:hAnsi="Cambria Math" w:hint="eastAsia"/>
                  <w:color w:val="ff0000"/>
                </w:rPr>
              </m:ctrlPr>
            </m:e>
            <m:sup>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x</m:t>
                  </m:r>
                </m:sub>
              </m:sSub>
              <m:r>
                <m:rPr>
                  <m:sty m:val="p"/>
                </m:rPr>
                <w:rPr>
                  <w:rFonts w:ascii="Cambria Math" w:hAnsi="Cambria Math"/>
                  <w:color w:val="ff0000"/>
                </w:rPr>
                <m:t>-1)</m:t>
              </m:r>
            </m:sup>
          </m:s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2</m:t>
              </m:r>
            </m:e>
            <m:sup>
              <m:r>
                <m:rPr>
                  <m:sty m:val="p"/>
                </m:rPr>
                <w:rPr>
                  <w:rFonts w:ascii="Cambria Math" w:hAnsi="Cambria Math"/>
                  <w:color w:val="ff0000"/>
                </w:rPr>
                <m:t>-</m:t>
              </m:r>
              <m:d>
                <m:dPr>
                  <m:endChr m:val=")"/>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y</m:t>
                      </m:r>
                    </m:sub>
                  </m:sSub>
                  <m:r>
                    <m:rPr>
                      <m:sty m:val="p"/>
                    </m:rP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sup>
          </m:sSup>
        </m:oMath>
      </m:oMathPara>
    </w:p>
    <w:p>
      <w:pPr>
        <w:pStyle w:val="style179"/>
        <w:ind w:left="840" w:leftChars="400" w:firstLine="0" w:firstLineChars="0"/>
        <w:rPr>
          <w:color w:val="ff0000"/>
        </w:rPr>
      </w:pPr>
      <w:r>
        <w:rPr>
          <w:rFonts w:hint="eastAsia"/>
          <w:color w:val="ff0000"/>
        </w:rPr>
        <w:t>故：</w:t>
      </w:r>
    </w:p>
    <w:p>
      <w:pPr>
        <w:pStyle w:val="style179"/>
        <w:ind w:left="840" w:leftChars="400" w:firstLine="0" w:firstLineChars="0"/>
        <w:rPr>
          <w:color w:val="ff0000"/>
        </w:rPr>
      </w:pPr>
      <m:oMathPara>
        <m:oMath>
          <m:sSup>
            <m:sSupPr>
              <m:ctrlPr>
                <w:rPr>
                  <w:rFonts w:ascii="Cambria Math" w:hAnsi="Cambria Math"/>
                  <w:color w:val="ff0000"/>
                </w:rPr>
              </m:ctrlPr>
            </m:sSupPr>
            <m:e>
              <m:r>
                <m:rPr>
                  <m:sty m:val="p"/>
                </m:rPr>
                <w:rPr>
                  <w:rFonts w:ascii="Cambria Math" w:hAnsi="Cambria Math" w:hint="eastAsia"/>
                  <w:color w:val="ff0000"/>
                </w:rPr>
                <m:t>2</m:t>
              </m:r>
              <m:ctrlPr>
                <w:rPr>
                  <w:rFonts w:ascii="Cambria Math" w:hAnsi="Cambria Math" w:hint="eastAsia"/>
                  <w:color w:val="ff0000"/>
                </w:rPr>
              </m:ctrlPr>
            </m:e>
            <m:sup>
              <m:r>
                <m:rPr>
                  <m:sty m:val="p"/>
                </m:rPr>
                <w:rPr>
                  <w:rFonts w:ascii="Cambria Math" w:hAnsi="Cambria Math"/>
                  <w:color w:val="ff0000"/>
                </w:rPr>
                <m:t>-</m:t>
              </m:r>
              <m:d>
                <m:dPr>
                  <m:endChr m:val=")"/>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x</m:t>
                      </m:r>
                    </m:sub>
                  </m:sSub>
                  <m:r>
                    <m:rPr>
                      <m:sty m:val="p"/>
                    </m:rP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r>
                    <w:rPr>
                      <w:rFonts w:ascii="Cambria Math" w:hAnsi="Cambria Math"/>
                      <w:color w:val="ff0000"/>
                    </w:rPr>
                    <m:t>-1</m:t>
                  </m:r>
                </m:e>
              </m:d>
            </m:sup>
          </m:sSup>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e>
              </m:d>
            </m:sup>
          </m:sSup>
        </m:oMath>
      </m:oMathPara>
    </w:p>
    <w:p>
      <w:pPr>
        <w:pStyle w:val="style179"/>
        <w:ind w:left="840" w:leftChars="400" w:firstLine="0" w:firstLineChars="0"/>
        <w:rPr>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r>
                <w:rPr>
                  <w:rFonts w:ascii="Cambria Math" w:hAnsi="Cambria Math" w:hint="eastAsia"/>
                  <w:color w:val="ff0000"/>
                </w:rPr>
                <m:t>+</m:t>
              </m:r>
              <m:r>
                <w:rPr>
                  <w:rFonts w:ascii="Cambria Math" w:hAnsi="Cambria Math"/>
                  <w:color w:val="ff0000"/>
                </w:rPr>
                <m:t>1</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x</m:t>
                      </m:r>
                    </m:sub>
                  </m:sSub>
                  <m: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oMath>
      </m:oMathPara>
    </w:p>
    <w:p>
      <w:pPr>
        <w:pStyle w:val="style179"/>
        <w:ind w:left="840" w:leftChars="400" w:firstLine="0" w:firstLineChars="0"/>
        <w:rPr>
          <w:color w:val="ff0000"/>
        </w:rPr>
      </w:pPr>
      <m:oMathPara>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e>
              </m:d>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oMath>
      </m:oMathPara>
    </w:p>
    <w:p>
      <w:pPr>
        <w:pStyle w:val="style179"/>
        <w:ind w:left="840" w:leftChars="400" w:firstLine="0" w:firstLineChars="0"/>
        <w:rPr>
          <w:color w:val="ff0000"/>
        </w:rPr>
      </w:pPr>
      <w:r>
        <w:rPr>
          <w:rFonts w:hint="eastAsia"/>
          <w:color w:val="ff0000"/>
        </w:rPr>
        <w:t xml:space="preserve">               =</w:t>
      </w:r>
      <w:r>
        <w:rPr>
          <w:color w:val="ff0000"/>
        </w:rPr>
        <w:fldChar w:fldCharType="begin"/>
      </w:r>
      <w:r>
        <w:rPr>
          <w:color w:val="ff0000"/>
        </w:rPr>
        <w:instrText xml:space="preserve"> QUOTE </w:instrText>
      </w:r>
      <w:r>
        <w:rPr>
          <w:color w:val="ff0000"/>
          <w:position w:val="-5"/>
        </w:rPr>
        <w:drawing>
          <wp:inline distT="0" distR="0" distL="0" distB="0">
            <wp:extent cx="2784475" cy="201930"/>
            <wp:effectExtent l="0" t="0" r="0" b="0"/>
            <wp:docPr id="106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clrChange>
                        <a:clrFrom>
                          <a:srgbClr val="ffffff"/>
                        </a:clrFrom>
                        <a:clrTo>
                          <a:srgbClr val="ffffff">
                            <a:alpha val="0"/>
                          </a:srgbClr>
                        </a:clrTo>
                      </a:clrChange>
                    </a:blip>
                    <a:srcRect l="0" t="0" r="0" b="0"/>
                    <a:stretch/>
                  </pic:blipFill>
                  <pic:spPr>
                    <a:xfrm rot="0">
                      <a:off x="0" y="0"/>
                      <a:ext cx="2784475" cy="201930"/>
                    </a:xfrm>
                    <a:prstGeom prst="rect"/>
                    <a:ln>
                      <a:noFill/>
                    </a:ln>
                  </pic:spPr>
                </pic:pic>
              </a:graphicData>
            </a:graphic>
          </wp:inline>
        </w:drawing>
      </w:r>
      <w:r>
        <w:rPr>
          <w:color w:val="ff0000"/>
        </w:rPr>
        <w:instrText xml:space="preserve"> </w:instrText>
      </w:r>
      <w:r>
        <w:rPr>
          <w:color w:val="ff0000"/>
        </w:rPr>
        <w:fldChar w:fldCharType="separate"/>
      </w:r>
      <w:r>
        <w:rPr>
          <w:color w:val="ff0000"/>
        </w:rPr>
        <w:fldChar w:fldCharType="end"/>
      </w:r>
      <w:r>
        <w:rPr>
          <w:color w:val="ff0000"/>
        </w:rPr>
        <w:t>1</w:t>
      </w:r>
    </w:p>
    <w:p>
      <w:pPr>
        <w:pStyle w:val="style179"/>
        <w:ind w:left="840" w:leftChars="400" w:firstLine="0" w:firstLineChars="0"/>
        <w:rPr>
          <w:color w:val="ff0000"/>
        </w:rPr>
      </w:pPr>
      <w:r>
        <w:rPr>
          <w:rFonts w:hint="eastAsia"/>
          <w:color w:val="ff0000"/>
        </w:rPr>
        <w:t>至此，原等式得证。</w:t>
      </w:r>
    </w:p>
    <w:bookmarkStart w:id="0" w:name="_GoBack"/>
    <w:bookmarkEnd w:id="0"/>
    <w:p>
      <w:pPr>
        <w:pStyle w:val="style0"/>
        <w:adjustRightInd w:val="false"/>
        <w:snapToGrid w:val="false"/>
        <w:spacing w:before="156" w:beforeLines="50"/>
        <w:ind w:left="1140"/>
        <w:rPr>
          <w:rFonts w:ascii="Courier New" w:cs="Courier New" w:hAnsi="Courier New"/>
        </w:rPr>
      </w:pPr>
    </w:p>
    <w:sectPr>
      <w:footerReference w:type="even" r:id="rId7"/>
      <w:footerReference w:type="default" r:id="rId8"/>
      <w:pgSz w:w="11906" w:h="16838" w:orient="portrait"/>
      <w:pgMar w:top="1440" w:right="1466"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 w:name="Arial">
    <w:altName w:val="Arial"/>
    <w:panose1 w:val="020b0604020002020204"/>
    <w:charset w:val="00"/>
    <w:family w:val="swiss"/>
    <w:pitch w:val="variable"/>
    <w:sig w:usb0="E0002EFF" w:usb1="C0007843"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Calibri">
    <w:altName w:val="Calibri"/>
    <w:panose1 w:val="020f0502020002030204"/>
    <w:charset w:val="00"/>
    <w:family w:val="swiss"/>
    <w:pitch w:val="variable"/>
    <w:sig w:usb0="E0002AFF" w:usb1="C000247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Consolas">
    <w:altName w:val="Consolas"/>
    <w:panose1 w:val="020b0609020002030204"/>
    <w:charset w:val="00"/>
    <w:family w:val="modern"/>
    <w:pitch w:val="fixed"/>
    <w:sig w:usb0="E00006FF" w:usb1="0000FCFF" w:usb2="00000001"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9</w:t>
    </w:r>
    <w:r>
      <w:rPr>
        <w:rStyle w:val="style41"/>
      </w:rPr>
      <w:fldChar w:fldCharType="end"/>
    </w:r>
  </w:p>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EA3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EE9ED778"/>
    <w:lvl w:ilvl="0" w:tplc="17B4C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A8405296"/>
    <w:lvl w:ilvl="0" w:tplc="95789C0A">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0000003"/>
    <w:multiLevelType w:val="hybridMultilevel"/>
    <w:tmpl w:val="879AC5A6"/>
    <w:lvl w:ilvl="0" w:tplc="4478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8F7E42A6"/>
    <w:lvl w:ilvl="0" w:tplc="1D220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E61C3E7C"/>
    <w:lvl w:ilvl="0" w:tplc="7EFA9B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0000006"/>
    <w:multiLevelType w:val="multilevel"/>
    <w:tmpl w:val="94E0EEF8"/>
    <w:lvl w:ilvl="0">
      <w:start w:val="1"/>
      <w:numFmt w:val="bullet"/>
      <w:lvlText w:val=""/>
      <w:lvlJc w:val="left"/>
      <w:pPr>
        <w:tabs>
          <w:tab w:val="left" w:leader="none" w:pos="0"/>
        </w:tabs>
        <w:ind w:left="0" w:firstLine="0"/>
      </w:pPr>
      <w:rPr>
        <w:rFonts w:ascii="Wingdings" w:hAnsi="Wingdings"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7">
    <w:nsid w:val="00000007"/>
    <w:multiLevelType w:val="hybridMultilevel"/>
    <w:tmpl w:val="862CC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multilevel"/>
    <w:tmpl w:val="961C4CFE"/>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hybridMultilevel"/>
    <w:tmpl w:val="50DED780"/>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1CDC8810"/>
    <w:lvl w:ilvl="0" w:tplc="E0888210">
      <w:start w:val="1"/>
      <w:numFmt w:val="decimal"/>
      <w:lvlText w:val="%1．"/>
      <w:lvlJc w:val="left"/>
      <w:pPr>
        <w:tabs>
          <w:tab w:val="left" w:leader="none" w:pos="360"/>
        </w:tabs>
        <w:ind w:left="360" w:hanging="360"/>
      </w:pPr>
      <w:rPr>
        <w:rFonts w:hint="default"/>
      </w:rPr>
    </w:lvl>
    <w:lvl w:ilvl="1" w:tplc="83AA933E">
      <w:start w:val="1"/>
      <w:numFmt w:val="decimal"/>
      <w:lvlText w:val="(%2)"/>
      <w:lvlJc w:val="left"/>
      <w:pPr>
        <w:tabs>
          <w:tab w:val="left" w:leader="none" w:pos="1140"/>
        </w:tabs>
        <w:ind w:left="1140" w:hanging="720"/>
      </w:pPr>
      <w:rPr>
        <w:rFonts w:hint="default"/>
      </w:r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12">
    <w:nsid w:val="0000000C"/>
    <w:multiLevelType w:val="hybridMultilevel"/>
    <w:tmpl w:val="0464CD44"/>
    <w:lvl w:ilvl="0" w:tplc="060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multilevel"/>
    <w:tmpl w:val="DA06C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E"/>
    <w:multiLevelType w:val="hybridMultilevel"/>
    <w:tmpl w:val="59B8545C"/>
    <w:lvl w:ilvl="0" w:tplc="77D6D1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000000F"/>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74986B12"/>
    <w:lvl w:ilvl="0" w:tplc="21869D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D986A4D6"/>
    <w:lvl w:ilvl="0" w:tplc="51F6D8A2">
      <w:start w:val="3"/>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0000012"/>
    <w:multiLevelType w:val="hybridMultilevel"/>
    <w:tmpl w:val="9E5A68F2"/>
    <w:lvl w:ilvl="0" w:tplc="04090001">
      <w:start w:val="1"/>
      <w:numFmt w:val="bullet"/>
      <w:lvlText w:val=""/>
      <w:lvlJc w:val="left"/>
      <w:pPr>
        <w:ind w:left="480" w:hanging="48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0000013"/>
    <w:multiLevelType w:val="hybridMultilevel"/>
    <w:tmpl w:val="187238E8"/>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0000014"/>
    <w:multiLevelType w:val="multilevel"/>
    <w:tmpl w:val="3D8C9E0C"/>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0000015"/>
    <w:multiLevelType w:val="multilevel"/>
    <w:tmpl w:val="000000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00000016"/>
    <w:multiLevelType w:val="hybridMultilevel"/>
    <w:tmpl w:val="3B20A290"/>
    <w:lvl w:ilvl="0" w:tplc="B5E24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961C4CFE"/>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AC9427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AC9427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000001A"/>
    <w:multiLevelType w:val="singleLevel"/>
    <w:tmpl w:val="00000000"/>
    <w:lvl w:ilvl="0">
      <w:start w:val="2"/>
      <w:numFmt w:val="decimal"/>
      <w:suff w:val="space"/>
      <w:lvlText w:val="%1."/>
      <w:lvlJc w:val="left"/>
      <w:pPr/>
    </w:lvl>
  </w:abstractNum>
  <w:abstractNum w:abstractNumId="27">
    <w:nsid w:val="0000001B"/>
    <w:multiLevelType w:val="hybridMultilevel"/>
    <w:tmpl w:val="9DCC4A8C"/>
    <w:lvl w:ilvl="0" w:tplc="947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000001C"/>
    <w:multiLevelType w:val="hybridMultilevel"/>
    <w:tmpl w:val="23664C46"/>
    <w:lvl w:ilvl="0" w:tplc="ADB0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000001D"/>
    <w:multiLevelType w:val="hybridMultilevel"/>
    <w:tmpl w:val="4AA2AC0A"/>
    <w:lvl w:ilvl="0" w:tplc="D5CA3C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000001E"/>
    <w:multiLevelType w:val="hybridMultilevel"/>
    <w:tmpl w:val="B09001FC"/>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0000001F"/>
    <w:multiLevelType w:val="multilevel"/>
    <w:tmpl w:val="00000002"/>
    <w:lvl w:ilvl="0">
      <w:start w:val="1"/>
      <w:numFmt w:val="decimal"/>
      <w:lvlText w:val="%1．"/>
      <w:lvlJc w:val="left"/>
      <w:pPr>
        <w:tabs>
          <w:tab w:val="left" w:leader="none" w:pos="1426"/>
        </w:tabs>
        <w:ind w:left="1426" w:hanging="600"/>
      </w:pPr>
      <w:rPr>
        <w:rFonts w:hint="default"/>
      </w:rPr>
    </w:lvl>
    <w:lvl w:ilvl="1">
      <w:start w:val="1"/>
      <w:numFmt w:val="decimal"/>
      <w:lvlText w:val="%2."/>
      <w:lvlJc w:val="left"/>
      <w:pPr>
        <w:tabs>
          <w:tab w:val="left" w:leader="none" w:pos="1606"/>
        </w:tabs>
        <w:ind w:left="1606" w:hanging="360"/>
      </w:pPr>
      <w:rPr>
        <w:rFonts w:hint="default"/>
      </w:rPr>
    </w:lvl>
    <w:lvl w:ilvl="2">
      <w:start w:val="1"/>
      <w:numFmt w:val="lowerRoman"/>
      <w:lvlText w:val="%3."/>
      <w:lvlJc w:val="right"/>
      <w:pPr>
        <w:tabs>
          <w:tab w:val="left" w:leader="none" w:pos="2086"/>
        </w:tabs>
        <w:ind w:left="2086" w:hanging="420"/>
      </w:pPr>
    </w:lvl>
    <w:lvl w:ilvl="3">
      <w:start w:val="1"/>
      <w:numFmt w:val="decimal"/>
      <w:lvlText w:val="%4."/>
      <w:lvlJc w:val="left"/>
      <w:pPr>
        <w:tabs>
          <w:tab w:val="left" w:leader="none" w:pos="2506"/>
        </w:tabs>
        <w:ind w:left="2506" w:hanging="420"/>
      </w:pPr>
    </w:lvl>
    <w:lvl w:ilvl="4">
      <w:start w:val="1"/>
      <w:numFmt w:val="lowerLetter"/>
      <w:lvlText w:val="%5)"/>
      <w:lvlJc w:val="left"/>
      <w:pPr>
        <w:tabs>
          <w:tab w:val="left" w:leader="none" w:pos="2926"/>
        </w:tabs>
        <w:ind w:left="2926" w:hanging="420"/>
      </w:pPr>
    </w:lvl>
    <w:lvl w:ilvl="5">
      <w:start w:val="1"/>
      <w:numFmt w:val="lowerRoman"/>
      <w:lvlText w:val="%6."/>
      <w:lvlJc w:val="right"/>
      <w:pPr>
        <w:tabs>
          <w:tab w:val="left" w:leader="none" w:pos="3346"/>
        </w:tabs>
        <w:ind w:left="3346" w:hanging="420"/>
      </w:pPr>
    </w:lvl>
    <w:lvl w:ilvl="6">
      <w:start w:val="1"/>
      <w:numFmt w:val="decimal"/>
      <w:lvlText w:val="%7."/>
      <w:lvlJc w:val="left"/>
      <w:pPr>
        <w:tabs>
          <w:tab w:val="left" w:leader="none" w:pos="3766"/>
        </w:tabs>
        <w:ind w:left="3766" w:hanging="420"/>
      </w:pPr>
    </w:lvl>
    <w:lvl w:ilvl="7">
      <w:start w:val="1"/>
      <w:numFmt w:val="lowerLetter"/>
      <w:lvlText w:val="%8)"/>
      <w:lvlJc w:val="left"/>
      <w:pPr>
        <w:tabs>
          <w:tab w:val="left" w:leader="none" w:pos="4186"/>
        </w:tabs>
        <w:ind w:left="4186" w:hanging="420"/>
      </w:pPr>
    </w:lvl>
    <w:lvl w:ilvl="8">
      <w:start w:val="1"/>
      <w:numFmt w:val="lowerRoman"/>
      <w:lvlText w:val="%9."/>
      <w:lvlJc w:val="right"/>
      <w:pPr>
        <w:tabs>
          <w:tab w:val="left" w:leader="none" w:pos="4606"/>
        </w:tabs>
        <w:ind w:left="4606" w:hanging="420"/>
      </w:pPr>
    </w:lvl>
  </w:abstractNum>
  <w:abstractNum w:abstractNumId="32">
    <w:nsid w:val="00000020"/>
    <w:multiLevelType w:val="multilevel"/>
    <w:tmpl w:val="00000009"/>
    <w:lvl w:ilvl="0">
      <w:start w:val="1"/>
      <w:numFmt w:val="japaneseCounting"/>
      <w:lvlText w:val="%1、"/>
      <w:lvlJc w:val="left"/>
      <w:pPr>
        <w:tabs>
          <w:tab w:val="left" w:leader="none" w:pos="720"/>
        </w:tabs>
        <w:ind w:left="720" w:hanging="720"/>
      </w:pPr>
      <w:rPr>
        <w:rFonts w:hint="default"/>
      </w:rPr>
    </w:lvl>
    <w:lvl w:ilvl="1">
      <w:start w:val="1"/>
      <w:numFmt w:val="decimal"/>
      <w:lvlText w:val="%2."/>
      <w:lvlJc w:val="left"/>
      <w:pPr>
        <w:tabs>
          <w:tab w:val="left" w:leader="none" w:pos="840"/>
        </w:tabs>
        <w:ind w:left="840" w:hanging="420"/>
      </w:pPr>
      <w:rPr>
        <w:rFonts w:hint="default"/>
        <w:b/>
      </w:r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rPr>
        <w:rFonts w:hint="default"/>
      </w:r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33">
    <w:nsid w:val="00000021"/>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0000022"/>
    <w:multiLevelType w:val="hybridMultilevel"/>
    <w:tmpl w:val="3D8C9E0C"/>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0000023"/>
    <w:multiLevelType w:val="hybridMultilevel"/>
    <w:tmpl w:val="35CE974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00000024"/>
    <w:multiLevelType w:val="hybridMultilevel"/>
    <w:tmpl w:val="ACA01D4A"/>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0000025"/>
    <w:multiLevelType w:val="hybridMultilevel"/>
    <w:tmpl w:val="A6188AC4"/>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0000026"/>
    <w:multiLevelType w:val="multilevel"/>
    <w:tmpl w:val="ACA01D4A"/>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00000027"/>
    <w:multiLevelType w:val="hybridMultilevel"/>
    <w:tmpl w:val="AF3641A6"/>
    <w:lvl w:ilvl="0" w:tplc="3634DEDA">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00000028"/>
    <w:multiLevelType w:val="multilevel"/>
    <w:tmpl w:val="A6C2E5B6"/>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00000029"/>
    <w:multiLevelType w:val="hybridMultilevel"/>
    <w:tmpl w:val="459E2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000002A"/>
    <w:multiLevelType w:val="multilevel"/>
    <w:tmpl w:val="D8FE42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0000002B"/>
    <w:multiLevelType w:val="hybridMultilevel"/>
    <w:tmpl w:val="ED4AB830"/>
    <w:lvl w:ilvl="0" w:tplc="9BB62A84">
      <w:start w:val="1"/>
      <w:numFmt w:val="decimal"/>
      <w:lvlText w:val="%1)"/>
      <w:lvlJc w:val="left"/>
      <w:pPr>
        <w:ind w:left="420" w:hanging="420"/>
      </w:pPr>
      <w:rPr>
        <w:rFonts w:ascii="Times New Roman" w:cs="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0000002C"/>
    <w:multiLevelType w:val="hybridMultilevel"/>
    <w:tmpl w:val="639CAC34"/>
    <w:lvl w:ilvl="0" w:tplc="7C0A06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0000002D"/>
    <w:multiLevelType w:val="hybridMultilevel"/>
    <w:tmpl w:val="C3DE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
  </w:num>
  <w:num w:numId="3">
    <w:abstractNumId w:val="8"/>
  </w:num>
  <w:num w:numId="4">
    <w:abstractNumId w:val="18"/>
  </w:num>
  <w:num w:numId="5">
    <w:abstractNumId w:val="16"/>
  </w:num>
  <w:num w:numId="6">
    <w:abstractNumId w:val="15"/>
  </w:num>
  <w:num w:numId="7">
    <w:abstractNumId w:val="31"/>
  </w:num>
  <w:num w:numId="8">
    <w:abstractNumId w:val="3"/>
  </w:num>
  <w:num w:numId="9">
    <w:abstractNumId w:val="2"/>
  </w:num>
  <w:num w:numId="10">
    <w:abstractNumId w:val="13"/>
  </w:num>
  <w:num w:numId="11">
    <w:abstractNumId w:val="1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num>
  <w:num w:numId="14">
    <w:abstractNumId w:val="29"/>
  </w:num>
  <w:num w:numId="15">
    <w:abstractNumId w:val="23"/>
  </w:num>
  <w:num w:numId="16">
    <w:abstractNumId w:val="17"/>
  </w:num>
  <w:num w:numId="17">
    <w:abstractNumId w:val="5"/>
  </w:num>
  <w:num w:numId="18">
    <w:abstractNumId w:val="44"/>
  </w:num>
  <w:num w:numId="19">
    <w:abstractNumId w:val="39"/>
  </w:num>
  <w:num w:numId="20">
    <w:abstractNumId w:val="7"/>
  </w:num>
  <w:num w:numId="21">
    <w:abstractNumId w:val="30"/>
  </w:num>
  <w:num w:numId="22">
    <w:abstractNumId w:val="32"/>
  </w:num>
  <w:num w:numId="23">
    <w:abstractNumId w:val="41"/>
  </w:num>
  <w:num w:numId="24">
    <w:abstractNumId w:val="10"/>
  </w:num>
  <w:num w:numId="25">
    <w:abstractNumId w:val="37"/>
  </w:num>
  <w:num w:numId="26">
    <w:abstractNumId w:val="40"/>
  </w:num>
  <w:num w:numId="27">
    <w:abstractNumId w:val="22"/>
  </w:num>
  <w:num w:numId="28">
    <w:abstractNumId w:val="35"/>
  </w:num>
  <w:num w:numId="29">
    <w:abstractNumId w:val="33"/>
  </w:num>
  <w:num w:numId="30">
    <w:abstractNumId w:val="11"/>
  </w:num>
  <w:num w:numId="31">
    <w:abstractNumId w:val="24"/>
  </w:num>
  <w:num w:numId="32">
    <w:abstractNumId w:val="21"/>
  </w:num>
  <w:num w:numId="33">
    <w:abstractNumId w:val="26"/>
  </w:num>
  <w:num w:numId="34">
    <w:abstractNumId w:val="36"/>
  </w:num>
  <w:num w:numId="35">
    <w:abstractNumId w:val="34"/>
  </w:num>
  <w:num w:numId="36">
    <w:abstractNumId w:val="27"/>
  </w:num>
  <w:num w:numId="37">
    <w:abstractNumId w:val="43"/>
  </w:num>
  <w:num w:numId="38">
    <w:abstractNumId w:val="9"/>
  </w:num>
  <w:num w:numId="39">
    <w:abstractNumId w:val="12"/>
  </w:num>
  <w:num w:numId="40">
    <w:abstractNumId w:val="45"/>
  </w:num>
  <w:num w:numId="41">
    <w:abstractNumId w:val="14"/>
  </w:num>
  <w:num w:numId="42">
    <w:abstractNumId w:val="6"/>
  </w:num>
  <w:num w:numId="43">
    <w:abstractNumId w:val="20"/>
  </w:num>
  <w:num w:numId="44">
    <w:abstractNumId w:val="38"/>
  </w:num>
  <w:num w:numId="45">
    <w:abstractNumId w:val="28"/>
  </w:num>
  <w:num w:numId="4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6">
    <w:name w:val="heading 6"/>
    <w:basedOn w:val="style0"/>
    <w:next w:val="style0"/>
    <w:link w:val="style4102"/>
    <w:qFormat/>
    <w:uiPriority w:val="9"/>
    <w:pPr>
      <w:keepNext/>
      <w:keepLines/>
      <w:spacing w:before="240" w:after="64" w:lineRule="auto" w:line="319"/>
      <w:outlineLvl w:val="5"/>
    </w:pPr>
    <w:rPr>
      <w:rFonts w:ascii="等线 Light" w:eastAsia="等线 Light" w:hAnsi="等线 Light"/>
      <w:b/>
      <w:bCs/>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4">
    <w:name w:val="caption"/>
    <w:basedOn w:val="style0"/>
    <w:next w:val="style0"/>
    <w:qFormat/>
    <w:pPr>
      <w:spacing w:before="152" w:after="160"/>
    </w:pPr>
    <w:rPr>
      <w:rFonts w:ascii="Arial" w:cs="Arial" w:eastAsia="黑体" w:hAnsi="Arial"/>
      <w:sz w:val="20"/>
      <w:szCs w:val="20"/>
    </w:rPr>
  </w:style>
  <w:style w:type="paragraph" w:customStyle="1" w:styleId="style4097">
    <w:name w:val="彩色列表 - 着色 11"/>
    <w:basedOn w:val="style0"/>
    <w:next w:val="style4097"/>
    <w:qFormat/>
    <w:uiPriority w:val="34"/>
    <w:pPr>
      <w:ind w:firstLine="420" w:firstLineChars="200"/>
    </w:pPr>
    <w:rPr>
      <w:rFonts w:ascii="Calibri" w:hAnsi="Calibri"/>
    </w:rPr>
  </w:style>
  <w:style w:type="paragraph" w:styleId="style89">
    <w:name w:val="Document Map"/>
    <w:basedOn w:val="style0"/>
    <w:next w:val="style89"/>
    <w:pPr>
      <w:shd w:val="clear" w:color="auto" w:fill="000080"/>
    </w:pPr>
    <w:rPr/>
  </w:style>
  <w:style w:type="paragraph" w:styleId="style153">
    <w:name w:val="Balloon Text"/>
    <w:basedOn w:val="style0"/>
    <w:next w:val="style153"/>
    <w:pPr/>
    <w:rPr>
      <w:sz w:val="18"/>
      <w:szCs w:val="18"/>
    </w:rPr>
  </w:style>
  <w:style w:type="paragraph" w:customStyle="1" w:styleId="style4098">
    <w:name w:val="列出段落1"/>
    <w:basedOn w:val="style0"/>
    <w:next w:val="style4098"/>
    <w:pPr>
      <w:ind w:firstLine="420" w:firstLineChars="200"/>
    </w:pPr>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字符"/>
    <w:next w:val="style4099"/>
    <w:link w:val="style31"/>
    <w:uiPriority w:val="99"/>
    <w:rPr>
      <w:kern w:val="2"/>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字符"/>
    <w:next w:val="style4100"/>
    <w:link w:val="style32"/>
    <w:uiPriority w:val="99"/>
    <w:rPr>
      <w:kern w:val="2"/>
      <w:sz w:val="18"/>
      <w:szCs w:val="18"/>
    </w:rPr>
  </w:style>
  <w:style w:type="character" w:customStyle="1" w:styleId="style4101">
    <w:name w:val="apple-converted-space"/>
    <w:next w:val="style4101"/>
  </w:style>
  <w:style w:type="character" w:styleId="style41">
    <w:name w:val="page number"/>
    <w:next w:val="style41"/>
    <w:uiPriority w:val="99"/>
  </w:style>
  <w:style w:type="paragraph" w:styleId="style179">
    <w:name w:val="List Paragraph"/>
    <w:basedOn w:val="style0"/>
    <w:next w:val="style179"/>
    <w:qFormat/>
    <w:uiPriority w:val="34"/>
    <w:pPr>
      <w:ind w:firstLine="420" w:firstLineChars="200"/>
    </w:pPr>
    <w:rPr>
      <w:rFonts w:ascii="等线" w:eastAsia="等线" w:hAnsi="等线"/>
      <w:szCs w:val="22"/>
    </w:rPr>
  </w:style>
  <w:style w:type="character" w:customStyle="1" w:styleId="style4102">
    <w:name w:val="标题 6 字符"/>
    <w:next w:val="style4102"/>
    <w:link w:val="style6"/>
    <w:uiPriority w:val="9"/>
    <w:rPr>
      <w:rFonts w:ascii="等线 Light" w:eastAsia="等线 Light" w:hAnsi="等线 Light"/>
      <w:b/>
      <w:bCs/>
      <w:kern w:val="2"/>
      <w:sz w:val="24"/>
      <w:szCs w:val="24"/>
    </w:rPr>
  </w:style>
  <w:style w:type="paragraph" w:styleId="style101">
    <w:name w:val="HTML Preformatted"/>
    <w:basedOn w:val="style0"/>
    <w:next w:val="style101"/>
    <w:link w:val="style4103"/>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270"/>
      <w:jc w:val="left"/>
    </w:pPr>
    <w:rPr>
      <w:rFonts w:ascii="Consolas" w:cs="Consolas" w:hAnsi="Consolas"/>
      <w:kern w:val="0"/>
      <w:sz w:val="18"/>
      <w:szCs w:val="18"/>
    </w:rPr>
  </w:style>
  <w:style w:type="character" w:customStyle="1" w:styleId="style4103">
    <w:name w:val="HTML 预设格式 字符"/>
    <w:next w:val="style4103"/>
    <w:link w:val="style101"/>
    <w:rPr>
      <w:rFonts w:ascii="Consolas" w:cs="Consolas" w:hAnsi="Consolas"/>
      <w:sz w:val="18"/>
      <w:szCs w:val="18"/>
    </w:rPr>
  </w:style>
  <w:style w:type="character" w:styleId="style39">
    <w:name w:val="annotation reference"/>
    <w:next w:val="style39"/>
    <w:uiPriority w:val="99"/>
    <w:rPr>
      <w:sz w:val="21"/>
      <w:szCs w:val="21"/>
    </w:rPr>
  </w:style>
  <w:style w:type="paragraph" w:styleId="style30">
    <w:name w:val="annotation text"/>
    <w:basedOn w:val="style0"/>
    <w:next w:val="style30"/>
    <w:link w:val="style4104"/>
    <w:uiPriority w:val="99"/>
    <w:pPr>
      <w:jc w:val="left"/>
    </w:pPr>
    <w:rPr/>
  </w:style>
  <w:style w:type="character" w:customStyle="1" w:styleId="style4104">
    <w:name w:val="批注文字 字符"/>
    <w:next w:val="style4104"/>
    <w:link w:val="style30"/>
    <w:uiPriority w:val="99"/>
    <w:rPr>
      <w:kern w:val="2"/>
      <w:sz w:val="21"/>
      <w:szCs w:val="24"/>
    </w:rPr>
  </w:style>
  <w:style w:type="paragraph" w:styleId="style106">
    <w:name w:val="annotation subject"/>
    <w:basedOn w:val="style30"/>
    <w:next w:val="style30"/>
    <w:link w:val="style4105"/>
    <w:uiPriority w:val="99"/>
    <w:pPr/>
    <w:rPr>
      <w:b/>
      <w:bCs/>
    </w:rPr>
  </w:style>
  <w:style w:type="character" w:customStyle="1" w:styleId="style4105">
    <w:name w:val="批注主题 字符"/>
    <w:next w:val="style4105"/>
    <w:link w:val="style106"/>
    <w:uiPriority w:val="99"/>
    <w:rPr>
      <w:b/>
      <w:bCs/>
      <w:kern w:val="2"/>
      <w:sz w:val="21"/>
      <w:szCs w:val="24"/>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wmf"/><Relationship Id="rId10" Type="http://schemas.openxmlformats.org/officeDocument/2006/relationships/fontTable" Target="fontTable.xml"/><Relationship Id="rId8" Type="http://schemas.openxmlformats.org/officeDocument/2006/relationships/footer" Target="footer2.xml"/><Relationship Id="rId12" Type="http://schemas.openxmlformats.org/officeDocument/2006/relationships/theme" Target="theme/theme1.xml"/><Relationship Id="rId13" Type="http://schemas.openxmlformats.org/officeDocument/2006/relationships/customXml" Target="../customXml/item1.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tyles" Target="styles.xml"/><Relationship Id="rId6" Type="http://schemas.openxmlformats.org/officeDocument/2006/relationships/image" Target="media/image4.png"/><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5ED0-F1E2-4F92-9771-C070B1AC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4095</Words>
  <Pages>1</Pages>
  <Characters>6316</Characters>
  <Application>WPS Office</Application>
  <DocSecurity>0</DocSecurity>
  <Paragraphs>391</Paragraphs>
  <ScaleCrop>false</ScaleCrop>
  <Company>Peking University</Company>
  <LinksUpToDate>false</LinksUpToDate>
  <CharactersWithSpaces>7338</CharactersWithSpaces>
  <SharedDoc>false</SharedDoc>
  <HyperlinksChanged>false</HyperlinksChanged>
  <MMClips>0</MMClips>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2017-11-13T09:04:10Z</dcterms:created>
  <dc:creator>zhaohy</dc:creator>
  <lastModifiedBy>vivo X6S A</lastModifiedBy>
  <lastPrinted>2016-11-07T06:54:00Z</lastPrinted>
  <dcterms:modified xsi:type="dcterms:W3CDTF">2017-11-13T09:04:11Z</dcterms:modified>
  <revision>4</revision>
  <dc:title>期中考试试题</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