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CF89" w14:textId="29D60A04" w:rsidR="007A7C6D" w:rsidRPr="007A7C6D" w:rsidRDefault="00F82581" w:rsidP="007A7C6D">
      <w:pPr>
        <w:jc w:val="center"/>
        <w:rPr>
          <w:rFonts w:cstheme="minorHAnsi"/>
          <w:sz w:val="28"/>
          <w:szCs w:val="28"/>
        </w:rPr>
      </w:pPr>
      <w:r w:rsidRPr="00F82581">
        <w:rPr>
          <w:rFonts w:cstheme="minorHAnsi"/>
          <w:sz w:val="28"/>
          <w:szCs w:val="28"/>
        </w:rPr>
        <w:t>Data</w:t>
      </w:r>
      <w:r w:rsidR="000067D9">
        <w:rPr>
          <w:rFonts w:cstheme="minorHAnsi"/>
          <w:sz w:val="28"/>
          <w:szCs w:val="28"/>
        </w:rPr>
        <w:t xml:space="preserve"> Tracking </w:t>
      </w:r>
      <w:r w:rsidRPr="00F82581">
        <w:rPr>
          <w:rFonts w:cstheme="minorHAnsi"/>
          <w:sz w:val="28"/>
          <w:szCs w:val="28"/>
        </w:rPr>
        <w:t>Checklist</w:t>
      </w:r>
    </w:p>
    <w:p w14:paraId="34E67746" w14:textId="77777777" w:rsidR="000067D9" w:rsidRDefault="000067D9" w:rsidP="000067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What tool will be used to track incoming participant data and ID schema?</w:t>
      </w:r>
      <w:r>
        <w:rPr>
          <w:rFonts w:cstheme="minorHAnsi"/>
          <w:sz w:val="24"/>
          <w:szCs w:val="24"/>
        </w:rPr>
        <w:t xml:space="preserve"> </w:t>
      </w:r>
    </w:p>
    <w:p w14:paraId="79596199" w14:textId="79AF0154" w:rsidR="00F82581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Who is ensuring that tracking tools are compliant with rules and regulations?</w:t>
      </w:r>
    </w:p>
    <w:p w14:paraId="49D2EE06" w14:textId="6428B013" w:rsidR="000067D9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Are there any costs associated with our data tracking tool?</w:t>
      </w:r>
    </w:p>
    <w:p w14:paraId="07F7B0D5" w14:textId="28D8C730" w:rsidR="000067D9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How should the tracking database be structured?</w:t>
      </w:r>
    </w:p>
    <w:p w14:paraId="5568951A" w14:textId="77777777" w:rsidR="000067D9" w:rsidRP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What tables and fields need to be included in the tracking system?</w:t>
      </w:r>
    </w:p>
    <w:p w14:paraId="7B4B995F" w14:textId="4A20C6EC" w:rsid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Do we need to link tables? How will tables be linked?</w:t>
      </w:r>
    </w:p>
    <w:p w14:paraId="667C2F50" w14:textId="605A7EAD" w:rsidR="000067D9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Who will build the data tracking system?</w:t>
      </w:r>
    </w:p>
    <w:p w14:paraId="0ABAABEF" w14:textId="0E07A0D4" w:rsidR="000067D9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How will participants be added to the tracking system?</w:t>
      </w:r>
    </w:p>
    <w:p w14:paraId="5E972F89" w14:textId="77777777" w:rsidR="000067D9" w:rsidRP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 xml:space="preserve">Who will add participants?  </w:t>
      </w:r>
    </w:p>
    <w:p w14:paraId="55B1B03E" w14:textId="3D9FA777" w:rsid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When will participants be added?</w:t>
      </w:r>
    </w:p>
    <w:p w14:paraId="30E84923" w14:textId="2B84F427" w:rsidR="000067D9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How will study IDs be assigned?</w:t>
      </w:r>
    </w:p>
    <w:p w14:paraId="62B5D934" w14:textId="77777777" w:rsidR="000067D9" w:rsidRP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What ID schema will be used?</w:t>
      </w:r>
    </w:p>
    <w:p w14:paraId="26973EA2" w14:textId="13414DF2" w:rsid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Is this schema documented?</w:t>
      </w:r>
    </w:p>
    <w:p w14:paraId="4B580405" w14:textId="6BF43703" w:rsidR="000067D9" w:rsidRDefault="000067D9" w:rsidP="000067D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067D9">
        <w:rPr>
          <w:rFonts w:cstheme="minorHAnsi"/>
          <w:sz w:val="24"/>
          <w:szCs w:val="24"/>
        </w:rPr>
        <w:t>Where will the database be stored?</w:t>
      </w:r>
    </w:p>
    <w:p w14:paraId="12EF6B13" w14:textId="09C49C00" w:rsidR="000067D9" w:rsidRPr="000067D9" w:rsidRDefault="000067D9" w:rsidP="000067D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Who will have access?</w:t>
      </w:r>
    </w:p>
    <w:sectPr w:rsidR="000067D9" w:rsidRPr="000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552C"/>
    <w:multiLevelType w:val="hybridMultilevel"/>
    <w:tmpl w:val="A41E9274"/>
    <w:lvl w:ilvl="0" w:tplc="498872A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63E29"/>
    <w:multiLevelType w:val="hybridMultilevel"/>
    <w:tmpl w:val="F3466E7A"/>
    <w:lvl w:ilvl="0" w:tplc="498872A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1222">
    <w:abstractNumId w:val="1"/>
  </w:num>
  <w:num w:numId="2" w16cid:durableId="942613448">
    <w:abstractNumId w:val="2"/>
  </w:num>
  <w:num w:numId="3" w16cid:durableId="21103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0067D9"/>
    <w:rsid w:val="005613E9"/>
    <w:rsid w:val="007A7C6D"/>
    <w:rsid w:val="00850A74"/>
    <w:rsid w:val="00F82581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2</cp:revision>
  <cp:lastPrinted>2023-03-02T02:33:00Z</cp:lastPrinted>
  <dcterms:created xsi:type="dcterms:W3CDTF">2023-03-02T03:25:00Z</dcterms:created>
  <dcterms:modified xsi:type="dcterms:W3CDTF">2023-03-02T03:25:00Z</dcterms:modified>
</cp:coreProperties>
</file>