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792E7" w14:textId="21526CF8" w:rsidR="000865CA" w:rsidRPr="0079075C" w:rsidRDefault="000E22F3" w:rsidP="000865CA">
      <w:pPr>
        <w:rPr>
          <w:rFonts w:asciiTheme="minorHAnsi" w:hAnsiTheme="minorHAnsi" w:cstheme="minorHAnsi"/>
          <w:b/>
        </w:rPr>
      </w:pPr>
      <w:r>
        <w:rPr>
          <w:rFonts w:asciiTheme="minorHAnsi" w:hAnsiTheme="minorHAnsi" w:cstheme="minorHAnsi"/>
          <w:b/>
        </w:rPr>
        <w:t>CS602 – Spring</w:t>
      </w:r>
      <w:r w:rsidR="00D467DC" w:rsidRPr="0079075C">
        <w:rPr>
          <w:rFonts w:asciiTheme="minorHAnsi" w:hAnsiTheme="minorHAnsi" w:cstheme="minorHAnsi"/>
          <w:b/>
        </w:rPr>
        <w:t xml:space="preserve"> </w:t>
      </w:r>
      <w:r>
        <w:rPr>
          <w:rFonts w:asciiTheme="minorHAnsi" w:hAnsiTheme="minorHAnsi" w:cstheme="minorHAnsi"/>
          <w:b/>
        </w:rPr>
        <w:t>2022</w:t>
      </w:r>
    </w:p>
    <w:p w14:paraId="3C4B794B" w14:textId="77777777" w:rsidR="000865CA" w:rsidRPr="004811AA" w:rsidRDefault="000865CA" w:rsidP="000865CA">
      <w:pPr>
        <w:rPr>
          <w:rFonts w:asciiTheme="minorHAnsi" w:hAnsiTheme="minorHAnsi" w:cstheme="minorHAnsi"/>
          <w:b/>
        </w:rPr>
      </w:pPr>
    </w:p>
    <w:p w14:paraId="3678FB44" w14:textId="77777777" w:rsidR="000865CA" w:rsidRPr="006B401F" w:rsidRDefault="000865CA" w:rsidP="006B401F">
      <w:pPr>
        <w:pStyle w:val="Title"/>
      </w:pPr>
      <w:r w:rsidRPr="006B401F">
        <w:t>Homework 7</w:t>
      </w:r>
    </w:p>
    <w:p w14:paraId="5A4C26BC" w14:textId="78BCC035" w:rsidR="000865CA" w:rsidRPr="004811AA" w:rsidRDefault="000E22F3" w:rsidP="000865CA">
      <w:pPr>
        <w:shd w:val="clear" w:color="auto" w:fill="FFFFFF"/>
        <w:spacing w:before="100" w:beforeAutospacing="1" w:after="100" w:afterAutospacing="1"/>
        <w:rPr>
          <w:rFonts w:asciiTheme="minorHAnsi" w:hAnsiTheme="minorHAnsi" w:cstheme="minorHAnsi"/>
          <w:b/>
          <w:color w:val="222222"/>
        </w:rPr>
      </w:pPr>
      <w:r>
        <w:rPr>
          <w:rFonts w:asciiTheme="minorHAnsi" w:hAnsiTheme="minorHAnsi" w:cstheme="minorHAnsi"/>
          <w:b/>
          <w:color w:val="222222"/>
        </w:rPr>
        <w:t>Due date: Sunday, April 24, 2022</w:t>
      </w:r>
      <w:r w:rsidR="000865CA" w:rsidRPr="004811AA">
        <w:rPr>
          <w:rFonts w:asciiTheme="minorHAnsi" w:hAnsiTheme="minorHAnsi" w:cstheme="minorHAnsi"/>
          <w:b/>
          <w:color w:val="222222"/>
        </w:rPr>
        <w:t>, 11:59pm</w:t>
      </w:r>
    </w:p>
    <w:p w14:paraId="3676DBA1" w14:textId="77777777" w:rsidR="000865CA" w:rsidRPr="004811AA" w:rsidRDefault="000865CA" w:rsidP="00D467DC">
      <w:pPr>
        <w:pStyle w:val="Heading1"/>
        <w:rPr>
          <w:rFonts w:asciiTheme="minorHAnsi" w:hAnsiTheme="minorHAnsi" w:cstheme="minorHAnsi"/>
        </w:rPr>
      </w:pPr>
      <w:r w:rsidRPr="004811AA">
        <w:rPr>
          <w:rFonts w:asciiTheme="minorHAnsi" w:hAnsiTheme="minorHAnsi" w:cstheme="minorHAnsi"/>
        </w:rPr>
        <w:t xml:space="preserve">Instructions: </w:t>
      </w:r>
    </w:p>
    <w:p w14:paraId="08D48775" w14:textId="704AEBAA" w:rsidR="000865CA" w:rsidRPr="004811AA" w:rsidRDefault="000865CA" w:rsidP="000865CA">
      <w:pPr>
        <w:numPr>
          <w:ilvl w:val="0"/>
          <w:numId w:val="8"/>
        </w:numPr>
        <w:rPr>
          <w:rFonts w:asciiTheme="minorHAnsi" w:hAnsiTheme="minorHAnsi" w:cstheme="minorHAnsi"/>
        </w:rPr>
      </w:pPr>
      <w:r w:rsidRPr="004811AA">
        <w:rPr>
          <w:rFonts w:asciiTheme="minorHAnsi" w:hAnsiTheme="minorHAnsi" w:cstheme="minorHAnsi"/>
        </w:rPr>
        <w:t>Fo</w:t>
      </w:r>
      <w:r w:rsidR="000E22F3">
        <w:rPr>
          <w:rFonts w:asciiTheme="minorHAnsi" w:hAnsiTheme="minorHAnsi" w:cstheme="minorHAnsi"/>
        </w:rPr>
        <w:t>r each day of late submission, 10</w:t>
      </w:r>
      <w:bookmarkStart w:id="0" w:name="_GoBack"/>
      <w:bookmarkEnd w:id="0"/>
      <w:r w:rsidRPr="004811AA">
        <w:rPr>
          <w:rFonts w:asciiTheme="minorHAnsi" w:hAnsiTheme="minorHAnsi" w:cstheme="minorHAnsi"/>
        </w:rPr>
        <w:t xml:space="preserve"> points will be deducted. </w:t>
      </w:r>
    </w:p>
    <w:p w14:paraId="5C5D506B" w14:textId="77777777" w:rsidR="000865CA" w:rsidRPr="004811AA" w:rsidRDefault="000865CA" w:rsidP="000865CA">
      <w:pPr>
        <w:numPr>
          <w:ilvl w:val="0"/>
          <w:numId w:val="8"/>
        </w:numPr>
        <w:rPr>
          <w:rFonts w:asciiTheme="minorHAnsi" w:hAnsiTheme="minorHAnsi" w:cstheme="minorHAnsi"/>
        </w:rPr>
      </w:pPr>
      <w:r w:rsidRPr="004811AA">
        <w:rPr>
          <w:rFonts w:asciiTheme="minorHAnsi" w:hAnsiTheme="minorHAnsi" w:cstheme="minorHAnsi"/>
        </w:rPr>
        <w:t xml:space="preserve">After two days, no more submission is allowed. </w:t>
      </w:r>
    </w:p>
    <w:p w14:paraId="02E30C90" w14:textId="77777777" w:rsidR="000865CA" w:rsidRPr="004811AA" w:rsidRDefault="000865CA" w:rsidP="000865CA">
      <w:pPr>
        <w:numPr>
          <w:ilvl w:val="0"/>
          <w:numId w:val="8"/>
        </w:numPr>
        <w:rPr>
          <w:rFonts w:asciiTheme="minorHAnsi" w:hAnsiTheme="minorHAnsi" w:cstheme="minorHAnsi"/>
        </w:rPr>
      </w:pPr>
      <w:r w:rsidRPr="004811AA">
        <w:rPr>
          <w:rFonts w:asciiTheme="minorHAnsi" w:hAnsiTheme="minorHAnsi" w:cstheme="minorHAnsi"/>
        </w:rPr>
        <w:t xml:space="preserve">You must submit through Canvas. </w:t>
      </w:r>
    </w:p>
    <w:p w14:paraId="5B65B52C" w14:textId="77777777" w:rsidR="000865CA" w:rsidRPr="004811AA" w:rsidRDefault="000865CA" w:rsidP="000865CA">
      <w:pPr>
        <w:numPr>
          <w:ilvl w:val="0"/>
          <w:numId w:val="8"/>
        </w:numPr>
        <w:rPr>
          <w:rFonts w:asciiTheme="minorHAnsi" w:hAnsiTheme="minorHAnsi" w:cstheme="minorHAnsi"/>
        </w:rPr>
      </w:pPr>
      <w:r w:rsidRPr="004811AA">
        <w:rPr>
          <w:rFonts w:asciiTheme="minorHAnsi" w:hAnsiTheme="minorHAnsi" w:cstheme="minorHAnsi"/>
        </w:rPr>
        <w:t xml:space="preserve">Keep this file intact, copy your solution codes from your IDE and paste at the bottom of the file under ‘Answer’. Submit this word document with your codes. Do not change the format of the file to pdf or .rar or anything else. </w:t>
      </w:r>
    </w:p>
    <w:p w14:paraId="67E4300D" w14:textId="77777777" w:rsidR="000865CA" w:rsidRPr="004811AA" w:rsidRDefault="000865CA" w:rsidP="000865CA">
      <w:pPr>
        <w:rPr>
          <w:rFonts w:asciiTheme="minorHAnsi" w:hAnsiTheme="minorHAnsi" w:cstheme="minorHAnsi"/>
          <w:b/>
        </w:rPr>
      </w:pPr>
    </w:p>
    <w:p w14:paraId="3814561D" w14:textId="77777777" w:rsidR="000865CA" w:rsidRPr="004811AA" w:rsidRDefault="000865CA" w:rsidP="000865CA">
      <w:pPr>
        <w:rPr>
          <w:rFonts w:asciiTheme="minorHAnsi" w:hAnsiTheme="minorHAnsi" w:cstheme="minorHAnsi"/>
        </w:rPr>
      </w:pPr>
      <w:r w:rsidRPr="004811AA">
        <w:rPr>
          <w:rFonts w:asciiTheme="minorHAnsi" w:hAnsiTheme="minorHAnsi" w:cstheme="minorHAnsi"/>
          <w:b/>
          <w:color w:val="C00000"/>
        </w:rPr>
        <w:t>Reminder:</w:t>
      </w:r>
      <w:r w:rsidRPr="004811AA">
        <w:rPr>
          <w:rFonts w:asciiTheme="minorHAnsi" w:hAnsiTheme="minorHAnsi" w:cstheme="minorHAnsi"/>
          <w:b/>
        </w:rPr>
        <w:t xml:space="preserve"> </w:t>
      </w:r>
      <w:hyperlink r:id="rId7" w:history="1">
        <w:r w:rsidRPr="004811AA">
          <w:rPr>
            <w:rStyle w:val="Hyperlink"/>
            <w:rFonts w:asciiTheme="minorHAnsi" w:hAnsiTheme="minorHAnsi" w:cstheme="minorHAnsi"/>
            <w:b/>
          </w:rPr>
          <w:t>Academic Integrity</w:t>
        </w:r>
      </w:hyperlink>
      <w:r w:rsidRPr="004811AA">
        <w:rPr>
          <w:rFonts w:asciiTheme="minorHAnsi" w:hAnsiTheme="minorHAnsi" w:cstheme="minorHAnsi"/>
          <w:b/>
        </w:rPr>
        <w:t xml:space="preserve"> </w:t>
      </w:r>
      <w:r w:rsidRPr="004811AA">
        <w:rPr>
          <w:rFonts w:asciiTheme="minorHAnsi" w:hAnsiTheme="minorHAnsi" w:cstheme="minorHAnsi"/>
        </w:rPr>
        <w:t>policy is strictly implemented on all your submissions.</w:t>
      </w:r>
    </w:p>
    <w:p w14:paraId="7F3865E1" w14:textId="77777777" w:rsidR="000865CA" w:rsidRPr="004811AA" w:rsidRDefault="000865CA" w:rsidP="000865CA">
      <w:pPr>
        <w:rPr>
          <w:rFonts w:asciiTheme="minorHAnsi" w:hAnsiTheme="minorHAnsi" w:cstheme="minorHAnsi"/>
        </w:rPr>
      </w:pPr>
    </w:p>
    <w:p w14:paraId="31A976A7" w14:textId="77777777" w:rsidR="000865CA" w:rsidRPr="004811AA" w:rsidRDefault="000865CA" w:rsidP="00D467DC">
      <w:pPr>
        <w:pStyle w:val="Heading1"/>
        <w:rPr>
          <w:rFonts w:asciiTheme="minorHAnsi" w:hAnsiTheme="minorHAnsi" w:cstheme="minorHAnsi"/>
        </w:rPr>
      </w:pPr>
      <w:r w:rsidRPr="004811AA">
        <w:rPr>
          <w:rFonts w:asciiTheme="minorHAnsi" w:hAnsiTheme="minorHAnsi" w:cstheme="minorHAnsi"/>
        </w:rPr>
        <w:t xml:space="preserve">Learning Objectives: </w:t>
      </w:r>
    </w:p>
    <w:p w14:paraId="4D39BFB5" w14:textId="77777777" w:rsidR="000B570B" w:rsidRPr="004811AA" w:rsidRDefault="000B570B" w:rsidP="000B570B">
      <w:pPr>
        <w:numPr>
          <w:ilvl w:val="0"/>
          <w:numId w:val="9"/>
        </w:numPr>
        <w:spacing w:before="100" w:beforeAutospacing="1" w:after="100" w:afterAutospacing="1"/>
        <w:rPr>
          <w:rFonts w:asciiTheme="minorHAnsi" w:hAnsiTheme="minorHAnsi" w:cstheme="minorHAnsi"/>
        </w:rPr>
      </w:pPr>
      <w:r w:rsidRPr="004811AA">
        <w:rPr>
          <w:rFonts w:asciiTheme="minorHAnsi" w:hAnsiTheme="minorHAnsi" w:cstheme="minorHAnsi"/>
        </w:rPr>
        <w:t>Explain and apply the interaction of JavaFX application with nodes</w:t>
      </w:r>
      <w:r w:rsidR="000865CA" w:rsidRPr="004811AA">
        <w:rPr>
          <w:rFonts w:asciiTheme="minorHAnsi" w:hAnsiTheme="minorHAnsi" w:cstheme="minorHAnsi"/>
        </w:rPr>
        <w:t xml:space="preserve"> </w:t>
      </w:r>
    </w:p>
    <w:p w14:paraId="3B7C50D4" w14:textId="77777777" w:rsidR="000B570B" w:rsidRPr="004811AA" w:rsidRDefault="000865CA" w:rsidP="000B570B">
      <w:pPr>
        <w:numPr>
          <w:ilvl w:val="0"/>
          <w:numId w:val="9"/>
        </w:numPr>
        <w:spacing w:before="100" w:beforeAutospacing="1" w:after="100" w:afterAutospacing="1"/>
        <w:rPr>
          <w:rFonts w:asciiTheme="minorHAnsi" w:hAnsiTheme="minorHAnsi" w:cstheme="minorHAnsi"/>
        </w:rPr>
      </w:pPr>
      <w:r w:rsidRPr="004811AA">
        <w:rPr>
          <w:rFonts w:asciiTheme="minorHAnsi" w:hAnsiTheme="minorHAnsi" w:cstheme="minorHAnsi"/>
        </w:rPr>
        <w:t>Relate events to an action through handlers</w:t>
      </w:r>
    </w:p>
    <w:p w14:paraId="136C9ABD" w14:textId="21CCFAB9" w:rsidR="00F26229" w:rsidRPr="004811AA" w:rsidRDefault="000865CA" w:rsidP="00F26229">
      <w:pPr>
        <w:numPr>
          <w:ilvl w:val="0"/>
          <w:numId w:val="9"/>
        </w:numPr>
        <w:spacing w:before="100" w:beforeAutospacing="1" w:after="100" w:afterAutospacing="1"/>
        <w:rPr>
          <w:rFonts w:asciiTheme="minorHAnsi" w:hAnsiTheme="minorHAnsi" w:cstheme="minorHAnsi"/>
        </w:rPr>
      </w:pPr>
      <w:r w:rsidRPr="004811AA">
        <w:rPr>
          <w:rFonts w:asciiTheme="minorHAnsi" w:hAnsiTheme="minorHAnsi" w:cstheme="minorHAnsi"/>
        </w:rPr>
        <w:t>Illustrate control components in JavaFX</w:t>
      </w:r>
    </w:p>
    <w:p w14:paraId="4878F9DC" w14:textId="77777777" w:rsidR="004650E5" w:rsidRPr="004811AA" w:rsidRDefault="004650E5" w:rsidP="004650E5">
      <w:pPr>
        <w:autoSpaceDE w:val="0"/>
        <w:autoSpaceDN w:val="0"/>
        <w:adjustRightInd w:val="0"/>
        <w:rPr>
          <w:rFonts w:asciiTheme="minorHAnsi" w:hAnsiTheme="minorHAnsi" w:cstheme="minorHAnsi"/>
          <w:spacing w:val="-2"/>
          <w:shd w:val="clear" w:color="auto" w:fill="FFFFFF"/>
        </w:rPr>
      </w:pPr>
      <w:r w:rsidRPr="004811AA">
        <w:rPr>
          <w:rFonts w:asciiTheme="minorHAnsi" w:hAnsiTheme="minorHAnsi" w:cstheme="minorHAnsi"/>
          <w:spacing w:val="-2"/>
          <w:shd w:val="clear" w:color="auto" w:fill="FFFFFF"/>
        </w:rPr>
        <w:t xml:space="preserve">Write a JavaFX program to create a slider and a rectangle. The rectangle </w:t>
      </w:r>
      <w:r w:rsidR="00187731" w:rsidRPr="004811AA">
        <w:rPr>
          <w:rFonts w:asciiTheme="minorHAnsi" w:hAnsiTheme="minorHAnsi" w:cstheme="minorHAnsi"/>
          <w:spacing w:val="-2"/>
          <w:shd w:val="clear" w:color="auto" w:fill="FFFFFF"/>
        </w:rPr>
        <w:t>is filled with a</w:t>
      </w:r>
      <w:r w:rsidRPr="004811AA">
        <w:rPr>
          <w:rFonts w:asciiTheme="minorHAnsi" w:hAnsiTheme="minorHAnsi" w:cstheme="minorHAnsi"/>
          <w:spacing w:val="-2"/>
          <w:shd w:val="clear" w:color="auto" w:fill="FFFFFF"/>
        </w:rPr>
        <w:t xml:space="preserve"> color. When you slide the slider along the x-axis, the fill color of the rectangle changes. </w:t>
      </w:r>
    </w:p>
    <w:p w14:paraId="64164569" w14:textId="77777777" w:rsidR="004650E5" w:rsidRPr="004811AA" w:rsidRDefault="004650E5" w:rsidP="004650E5">
      <w:pPr>
        <w:autoSpaceDE w:val="0"/>
        <w:autoSpaceDN w:val="0"/>
        <w:adjustRightInd w:val="0"/>
        <w:rPr>
          <w:rFonts w:asciiTheme="minorHAnsi" w:hAnsiTheme="minorHAnsi" w:cstheme="minorHAnsi"/>
          <w:spacing w:val="-2"/>
          <w:shd w:val="clear" w:color="auto" w:fill="FFFFFF"/>
        </w:rPr>
      </w:pPr>
    </w:p>
    <w:p w14:paraId="4571BAD7" w14:textId="77777777" w:rsidR="004650E5" w:rsidRPr="004811AA" w:rsidRDefault="004650E5" w:rsidP="004650E5">
      <w:pPr>
        <w:autoSpaceDE w:val="0"/>
        <w:autoSpaceDN w:val="0"/>
        <w:adjustRightInd w:val="0"/>
        <w:rPr>
          <w:rFonts w:asciiTheme="minorHAnsi" w:hAnsiTheme="minorHAnsi" w:cstheme="minorHAnsi"/>
        </w:rPr>
      </w:pPr>
      <w:r w:rsidRPr="004811AA">
        <w:rPr>
          <w:rFonts w:asciiTheme="minorHAnsi" w:hAnsiTheme="minorHAnsi" w:cstheme="minorHAnsi"/>
        </w:rPr>
        <w:t>Hints:</w:t>
      </w:r>
    </w:p>
    <w:p w14:paraId="3719A0F3" w14:textId="77777777" w:rsidR="004650E5" w:rsidRPr="004811AA" w:rsidRDefault="004650E5" w:rsidP="004650E5">
      <w:pPr>
        <w:numPr>
          <w:ilvl w:val="0"/>
          <w:numId w:val="6"/>
        </w:numPr>
        <w:autoSpaceDE w:val="0"/>
        <w:autoSpaceDN w:val="0"/>
        <w:adjustRightInd w:val="0"/>
        <w:rPr>
          <w:rFonts w:asciiTheme="minorHAnsi" w:hAnsiTheme="minorHAnsi" w:cstheme="minorHAnsi"/>
        </w:rPr>
      </w:pPr>
      <w:r w:rsidRPr="004811AA">
        <w:rPr>
          <w:rFonts w:asciiTheme="minorHAnsi" w:hAnsiTheme="minorHAnsi" w:cstheme="minorHAnsi"/>
        </w:rPr>
        <w:t>The default position of the slider should be at zero. So, you can start sliding to the right along x-axis.</w:t>
      </w:r>
    </w:p>
    <w:p w14:paraId="6D4051C2" w14:textId="77777777" w:rsidR="002D75DD" w:rsidRPr="004811AA" w:rsidRDefault="004650E5" w:rsidP="004650E5">
      <w:pPr>
        <w:numPr>
          <w:ilvl w:val="0"/>
          <w:numId w:val="6"/>
        </w:numPr>
        <w:autoSpaceDE w:val="0"/>
        <w:autoSpaceDN w:val="0"/>
        <w:adjustRightInd w:val="0"/>
        <w:rPr>
          <w:rFonts w:asciiTheme="minorHAnsi" w:hAnsiTheme="minorHAnsi" w:cstheme="minorHAnsi"/>
        </w:rPr>
      </w:pPr>
      <w:r w:rsidRPr="004811AA">
        <w:rPr>
          <w:rFonts w:asciiTheme="minorHAnsi" w:hAnsiTheme="minorHAnsi" w:cstheme="minorHAnsi"/>
        </w:rPr>
        <w:t>For the fill color of the rectangle use RGB codes and start with, default, RGB(0,0,0) – this is color black.</w:t>
      </w:r>
      <w:r w:rsidR="002D75DD" w:rsidRPr="004811AA">
        <w:rPr>
          <w:rFonts w:asciiTheme="minorHAnsi" w:hAnsiTheme="minorHAnsi" w:cstheme="minorHAnsi"/>
        </w:rPr>
        <w:t xml:space="preserve"> </w:t>
      </w:r>
    </w:p>
    <w:p w14:paraId="578D6441" w14:textId="77777777" w:rsidR="00EF4A94" w:rsidRPr="004811AA" w:rsidRDefault="00187731" w:rsidP="004650E5">
      <w:pPr>
        <w:numPr>
          <w:ilvl w:val="0"/>
          <w:numId w:val="6"/>
        </w:numPr>
        <w:autoSpaceDE w:val="0"/>
        <w:autoSpaceDN w:val="0"/>
        <w:adjustRightInd w:val="0"/>
        <w:rPr>
          <w:rFonts w:asciiTheme="minorHAnsi" w:hAnsiTheme="minorHAnsi" w:cstheme="minorHAnsi"/>
        </w:rPr>
      </w:pPr>
      <w:r w:rsidRPr="004811AA">
        <w:rPr>
          <w:rFonts w:asciiTheme="minorHAnsi" w:hAnsiTheme="minorHAnsi" w:cstheme="minorHAnsi"/>
        </w:rPr>
        <w:t>Have three integers – r, g and b. As you move the slider to the right, increase their values</w:t>
      </w:r>
      <w:r w:rsidR="00A641F3" w:rsidRPr="004811AA">
        <w:rPr>
          <w:rFonts w:asciiTheme="minorHAnsi" w:hAnsiTheme="minorHAnsi" w:cstheme="minorHAnsi"/>
        </w:rPr>
        <w:t xml:space="preserve"> (</w:t>
      </w:r>
      <w:r w:rsidR="009D0A44" w:rsidRPr="004811AA">
        <w:rPr>
          <w:rFonts w:asciiTheme="minorHAnsi" w:hAnsiTheme="minorHAnsi" w:cstheme="minorHAnsi"/>
        </w:rPr>
        <w:t>1,2,3…</w:t>
      </w:r>
      <w:r w:rsidR="0001503E" w:rsidRPr="004811AA">
        <w:rPr>
          <w:rFonts w:asciiTheme="minorHAnsi" w:hAnsiTheme="minorHAnsi" w:cstheme="minorHAnsi"/>
        </w:rPr>
        <w:t>………</w:t>
      </w:r>
      <w:r w:rsidR="009D0A44" w:rsidRPr="004811AA">
        <w:rPr>
          <w:rFonts w:asciiTheme="minorHAnsi" w:hAnsiTheme="minorHAnsi" w:cstheme="minorHAnsi"/>
        </w:rPr>
        <w:t>255</w:t>
      </w:r>
      <w:r w:rsidR="00A641F3" w:rsidRPr="004811AA">
        <w:rPr>
          <w:rFonts w:asciiTheme="minorHAnsi" w:hAnsiTheme="minorHAnsi" w:cstheme="minorHAnsi"/>
        </w:rPr>
        <w:t xml:space="preserve">). </w:t>
      </w:r>
      <w:r w:rsidRPr="004811AA">
        <w:rPr>
          <w:rFonts w:asciiTheme="minorHAnsi" w:hAnsiTheme="minorHAnsi" w:cstheme="minorHAnsi"/>
        </w:rPr>
        <w:t xml:space="preserve"> </w:t>
      </w:r>
      <w:r w:rsidR="00EF4A94" w:rsidRPr="004811AA">
        <w:rPr>
          <w:rFonts w:asciiTheme="minorHAnsi" w:hAnsiTheme="minorHAnsi" w:cstheme="minorHAnsi"/>
        </w:rPr>
        <w:t xml:space="preserve"> </w:t>
      </w:r>
    </w:p>
    <w:p w14:paraId="664BF74A" w14:textId="77777777" w:rsidR="004650E5" w:rsidRPr="004811AA" w:rsidRDefault="004650E5" w:rsidP="004650E5">
      <w:pPr>
        <w:autoSpaceDE w:val="0"/>
        <w:autoSpaceDN w:val="0"/>
        <w:adjustRightInd w:val="0"/>
        <w:rPr>
          <w:rFonts w:asciiTheme="minorHAnsi" w:hAnsiTheme="minorHAnsi" w:cstheme="minorHAnsi"/>
        </w:rPr>
      </w:pPr>
    </w:p>
    <w:p w14:paraId="0B5ABE62" w14:textId="77777777" w:rsidR="00EF4A94" w:rsidRPr="004811AA" w:rsidRDefault="00EF4A94" w:rsidP="00EF4A94">
      <w:pPr>
        <w:autoSpaceDE w:val="0"/>
        <w:autoSpaceDN w:val="0"/>
        <w:adjustRightInd w:val="0"/>
        <w:rPr>
          <w:rFonts w:asciiTheme="minorHAnsi" w:hAnsiTheme="minorHAnsi" w:cstheme="minorHAnsi"/>
        </w:rPr>
      </w:pPr>
    </w:p>
    <w:p w14:paraId="334669AE" w14:textId="77777777" w:rsidR="005A0003" w:rsidRPr="004811AA" w:rsidRDefault="009D0A44" w:rsidP="005A0003">
      <w:pPr>
        <w:autoSpaceDE w:val="0"/>
        <w:autoSpaceDN w:val="0"/>
        <w:adjustRightInd w:val="0"/>
        <w:rPr>
          <w:rFonts w:asciiTheme="minorHAnsi" w:hAnsiTheme="minorHAnsi" w:cstheme="minorHAnsi"/>
        </w:rPr>
      </w:pPr>
      <w:r w:rsidRPr="004811AA">
        <w:rPr>
          <w:rFonts w:asciiTheme="minorHAnsi" w:hAnsiTheme="minorHAnsi" w:cstheme="minorHAnsi"/>
        </w:rPr>
        <w:t xml:space="preserve">Name your class as ColorChanger </w:t>
      </w:r>
      <w:r w:rsidR="005A0003" w:rsidRPr="004811AA">
        <w:rPr>
          <w:rFonts w:asciiTheme="minorHAnsi" w:hAnsiTheme="minorHAnsi" w:cstheme="minorHAnsi"/>
        </w:rPr>
        <w:t xml:space="preserve"> </w:t>
      </w:r>
    </w:p>
    <w:p w14:paraId="2F50F4E7" w14:textId="77777777" w:rsidR="004D698F" w:rsidRPr="004811AA" w:rsidRDefault="004D698F" w:rsidP="00636ED3">
      <w:pPr>
        <w:pStyle w:val="HTMLPreformatted"/>
        <w:rPr>
          <w:rFonts w:asciiTheme="minorHAnsi" w:hAnsiTheme="minorHAnsi" w:cstheme="minorHAnsi"/>
          <w:b/>
          <w:bCs/>
          <w:sz w:val="24"/>
          <w:szCs w:val="24"/>
        </w:rPr>
      </w:pPr>
    </w:p>
    <w:p w14:paraId="4FD020B4" w14:textId="77777777" w:rsidR="005A0003" w:rsidRPr="004811AA" w:rsidRDefault="005A0003" w:rsidP="00D467DC">
      <w:pPr>
        <w:pStyle w:val="Heading1"/>
        <w:rPr>
          <w:rFonts w:asciiTheme="minorHAnsi" w:hAnsiTheme="minorHAnsi" w:cstheme="minorHAnsi"/>
        </w:rPr>
      </w:pPr>
      <w:r w:rsidRPr="004811AA">
        <w:rPr>
          <w:rFonts w:asciiTheme="minorHAnsi" w:hAnsiTheme="minorHAnsi" w:cstheme="minorHAnsi"/>
        </w:rPr>
        <w:t xml:space="preserve">Answer: </w:t>
      </w:r>
    </w:p>
    <w:p w14:paraId="7E836A9C" w14:textId="77777777" w:rsidR="005A0003" w:rsidRPr="004811AA" w:rsidRDefault="005A0003" w:rsidP="00636ED3">
      <w:pPr>
        <w:pStyle w:val="HTMLPreformatted"/>
        <w:rPr>
          <w:rFonts w:asciiTheme="minorHAnsi" w:hAnsiTheme="minorHAnsi" w:cstheme="minorHAnsi"/>
          <w:b/>
          <w:bCs/>
          <w:sz w:val="24"/>
          <w:szCs w:val="24"/>
        </w:rPr>
      </w:pPr>
    </w:p>
    <w:p w14:paraId="129DDEFB" w14:textId="77777777" w:rsidR="007713A3" w:rsidRPr="004811AA" w:rsidRDefault="009D0A44" w:rsidP="00636ED3">
      <w:pPr>
        <w:pStyle w:val="HTMLPreformatted"/>
        <w:rPr>
          <w:rFonts w:asciiTheme="minorHAnsi" w:hAnsiTheme="minorHAnsi" w:cstheme="minorHAnsi"/>
          <w:b/>
          <w:bCs/>
          <w:sz w:val="24"/>
          <w:szCs w:val="24"/>
        </w:rPr>
      </w:pPr>
      <w:r w:rsidRPr="004811AA">
        <w:rPr>
          <w:rFonts w:asciiTheme="minorHAnsi" w:hAnsiTheme="minorHAnsi" w:cstheme="minorHAnsi"/>
          <w:b/>
          <w:bCs/>
          <w:sz w:val="24"/>
          <w:szCs w:val="24"/>
        </w:rPr>
        <w:t>ColorChanger</w:t>
      </w:r>
      <w:r w:rsidR="005A0003" w:rsidRPr="004811AA">
        <w:rPr>
          <w:rFonts w:asciiTheme="minorHAnsi" w:hAnsiTheme="minorHAnsi" w:cstheme="minorHAnsi"/>
          <w:b/>
          <w:bCs/>
          <w:sz w:val="24"/>
          <w:szCs w:val="24"/>
        </w:rPr>
        <w:t>.java</w:t>
      </w:r>
    </w:p>
    <w:p w14:paraId="4D8003D9" w14:textId="77777777" w:rsidR="00D77C64" w:rsidRPr="004811AA" w:rsidRDefault="00D173EC" w:rsidP="00636ED3">
      <w:pPr>
        <w:pStyle w:val="HTMLPreformatted"/>
        <w:rPr>
          <w:rFonts w:asciiTheme="minorHAnsi" w:hAnsiTheme="minorHAnsi" w:cstheme="minorHAnsi"/>
          <w:sz w:val="24"/>
          <w:szCs w:val="24"/>
        </w:rPr>
      </w:pPr>
      <w:r w:rsidRPr="004811AA">
        <w:rPr>
          <w:rFonts w:asciiTheme="minorHAnsi" w:hAnsiTheme="minorHAnsi" w:cstheme="minorHAnsi"/>
          <w:sz w:val="24"/>
          <w:szCs w:val="24"/>
        </w:rPr>
        <w:t xml:space="preserve">&lt;paste </w:t>
      </w:r>
      <w:r w:rsidR="00E13227" w:rsidRPr="004811AA">
        <w:rPr>
          <w:rFonts w:asciiTheme="minorHAnsi" w:hAnsiTheme="minorHAnsi" w:cstheme="minorHAnsi"/>
          <w:sz w:val="24"/>
          <w:szCs w:val="24"/>
        </w:rPr>
        <w:t xml:space="preserve">code </w:t>
      </w:r>
      <w:r w:rsidR="009D0A44" w:rsidRPr="004811AA">
        <w:rPr>
          <w:rFonts w:asciiTheme="minorHAnsi" w:hAnsiTheme="minorHAnsi" w:cstheme="minorHAnsi"/>
          <w:sz w:val="24"/>
          <w:szCs w:val="24"/>
        </w:rPr>
        <w:t>here</w:t>
      </w:r>
      <w:r w:rsidR="00E13227" w:rsidRPr="004811AA">
        <w:rPr>
          <w:rFonts w:asciiTheme="minorHAnsi" w:hAnsiTheme="minorHAnsi" w:cstheme="minorHAnsi"/>
          <w:sz w:val="24"/>
          <w:szCs w:val="24"/>
        </w:rPr>
        <w:t>&gt;</w:t>
      </w:r>
    </w:p>
    <w:p w14:paraId="43206C4E" w14:textId="77777777" w:rsidR="000A4CF2" w:rsidRPr="004811AA" w:rsidRDefault="000A4CF2" w:rsidP="00636ED3">
      <w:pPr>
        <w:pStyle w:val="HTMLPreformatted"/>
        <w:rPr>
          <w:rFonts w:asciiTheme="minorHAnsi" w:hAnsiTheme="minorHAnsi" w:cstheme="minorHAnsi"/>
          <w:sz w:val="28"/>
          <w:szCs w:val="28"/>
        </w:rPr>
      </w:pPr>
    </w:p>
    <w:sectPr w:rsidR="000A4CF2" w:rsidRPr="004811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E29B" w14:textId="77777777" w:rsidR="008A2EE8" w:rsidRDefault="008A2EE8" w:rsidP="00830BDA">
      <w:r>
        <w:separator/>
      </w:r>
    </w:p>
  </w:endnote>
  <w:endnote w:type="continuationSeparator" w:id="0">
    <w:p w14:paraId="772A9D06" w14:textId="77777777" w:rsidR="008A2EE8" w:rsidRDefault="008A2EE8" w:rsidP="008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2D722" w14:textId="77777777" w:rsidR="008A2EE8" w:rsidRDefault="008A2EE8" w:rsidP="00830BDA">
      <w:r>
        <w:separator/>
      </w:r>
    </w:p>
  </w:footnote>
  <w:footnote w:type="continuationSeparator" w:id="0">
    <w:p w14:paraId="38002196" w14:textId="77777777" w:rsidR="008A2EE8" w:rsidRDefault="008A2EE8" w:rsidP="008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A72"/>
    <w:multiLevelType w:val="hybridMultilevel"/>
    <w:tmpl w:val="2C9E2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DC0"/>
    <w:multiLevelType w:val="hybridMultilevel"/>
    <w:tmpl w:val="F1AA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018"/>
    <w:multiLevelType w:val="hybridMultilevel"/>
    <w:tmpl w:val="14F6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B6A55"/>
    <w:multiLevelType w:val="hybridMultilevel"/>
    <w:tmpl w:val="16C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A12AA"/>
    <w:multiLevelType w:val="multilevel"/>
    <w:tmpl w:val="7C2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D6264"/>
    <w:multiLevelType w:val="hybridMultilevel"/>
    <w:tmpl w:val="B8A6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F5CB9"/>
    <w:multiLevelType w:val="hybridMultilevel"/>
    <w:tmpl w:val="0A82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81BBF"/>
    <w:multiLevelType w:val="hybridMultilevel"/>
    <w:tmpl w:val="E3283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4558A"/>
    <w:multiLevelType w:val="hybridMultilevel"/>
    <w:tmpl w:val="BDEE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3F"/>
    <w:rsid w:val="0001503E"/>
    <w:rsid w:val="00036EF2"/>
    <w:rsid w:val="000865CA"/>
    <w:rsid w:val="00092EFC"/>
    <w:rsid w:val="000A4CF2"/>
    <w:rsid w:val="000B570B"/>
    <w:rsid w:val="000E22F3"/>
    <w:rsid w:val="00187731"/>
    <w:rsid w:val="001A77A2"/>
    <w:rsid w:val="001B497C"/>
    <w:rsid w:val="001F03FD"/>
    <w:rsid w:val="002076B8"/>
    <w:rsid w:val="00222412"/>
    <w:rsid w:val="00252253"/>
    <w:rsid w:val="00295BF0"/>
    <w:rsid w:val="002D75DD"/>
    <w:rsid w:val="003043A4"/>
    <w:rsid w:val="00317FA6"/>
    <w:rsid w:val="00330316"/>
    <w:rsid w:val="00351C96"/>
    <w:rsid w:val="00362AAF"/>
    <w:rsid w:val="00371C57"/>
    <w:rsid w:val="00396A60"/>
    <w:rsid w:val="003A26F7"/>
    <w:rsid w:val="003D4451"/>
    <w:rsid w:val="004054EE"/>
    <w:rsid w:val="00413E13"/>
    <w:rsid w:val="004650E5"/>
    <w:rsid w:val="004811AA"/>
    <w:rsid w:val="004A0E8D"/>
    <w:rsid w:val="004D698F"/>
    <w:rsid w:val="00516C7C"/>
    <w:rsid w:val="00526FBF"/>
    <w:rsid w:val="00562BBA"/>
    <w:rsid w:val="005A0003"/>
    <w:rsid w:val="00636ED3"/>
    <w:rsid w:val="00686E3E"/>
    <w:rsid w:val="0069106D"/>
    <w:rsid w:val="00691968"/>
    <w:rsid w:val="006B401F"/>
    <w:rsid w:val="006D4D93"/>
    <w:rsid w:val="00765075"/>
    <w:rsid w:val="007713A3"/>
    <w:rsid w:val="00777978"/>
    <w:rsid w:val="0079075C"/>
    <w:rsid w:val="00817739"/>
    <w:rsid w:val="00830BDA"/>
    <w:rsid w:val="008348D9"/>
    <w:rsid w:val="00853AD1"/>
    <w:rsid w:val="00864614"/>
    <w:rsid w:val="00865413"/>
    <w:rsid w:val="00896E08"/>
    <w:rsid w:val="008A2EE8"/>
    <w:rsid w:val="008F03C2"/>
    <w:rsid w:val="00900E07"/>
    <w:rsid w:val="00911DDB"/>
    <w:rsid w:val="00912D28"/>
    <w:rsid w:val="00934423"/>
    <w:rsid w:val="00982E77"/>
    <w:rsid w:val="009A6652"/>
    <w:rsid w:val="009D0A44"/>
    <w:rsid w:val="00A00F3F"/>
    <w:rsid w:val="00A641F3"/>
    <w:rsid w:val="00A718B1"/>
    <w:rsid w:val="00B753F9"/>
    <w:rsid w:val="00BA431C"/>
    <w:rsid w:val="00BA5276"/>
    <w:rsid w:val="00BC468F"/>
    <w:rsid w:val="00BF592E"/>
    <w:rsid w:val="00C03272"/>
    <w:rsid w:val="00C9493F"/>
    <w:rsid w:val="00CD2F10"/>
    <w:rsid w:val="00CE660B"/>
    <w:rsid w:val="00D02613"/>
    <w:rsid w:val="00D13E07"/>
    <w:rsid w:val="00D173EC"/>
    <w:rsid w:val="00D2113C"/>
    <w:rsid w:val="00D252AB"/>
    <w:rsid w:val="00D467DC"/>
    <w:rsid w:val="00D77C64"/>
    <w:rsid w:val="00D81538"/>
    <w:rsid w:val="00DF13EE"/>
    <w:rsid w:val="00DF4396"/>
    <w:rsid w:val="00E07C47"/>
    <w:rsid w:val="00E13227"/>
    <w:rsid w:val="00E52957"/>
    <w:rsid w:val="00E53FF3"/>
    <w:rsid w:val="00E578D2"/>
    <w:rsid w:val="00EF4A94"/>
    <w:rsid w:val="00F26229"/>
    <w:rsid w:val="00F45D26"/>
    <w:rsid w:val="00F9184A"/>
    <w:rsid w:val="00FA5A26"/>
    <w:rsid w:val="00FA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B11A8"/>
  <w15:chartTrackingRefBased/>
  <w15:docId w15:val="{FA8F0BE8-1840-42FE-8609-93F10B83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3F"/>
    <w:rPr>
      <w:sz w:val="24"/>
      <w:szCs w:val="24"/>
    </w:rPr>
  </w:style>
  <w:style w:type="paragraph" w:styleId="Heading1">
    <w:name w:val="heading 1"/>
    <w:basedOn w:val="Normal"/>
    <w:next w:val="Normal"/>
    <w:link w:val="Heading1Char"/>
    <w:qFormat/>
    <w:rsid w:val="00D467DC"/>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doctype">
    <w:name w:val="doctype"/>
    <w:basedOn w:val="DefaultParagraphFont"/>
    <w:rsid w:val="00691968"/>
  </w:style>
  <w:style w:type="character" w:customStyle="1" w:styleId="start-tag">
    <w:name w:val="start-tag"/>
    <w:basedOn w:val="DefaultParagraphFont"/>
    <w:rsid w:val="00691968"/>
  </w:style>
  <w:style w:type="character" w:customStyle="1" w:styleId="attribute-name">
    <w:name w:val="attribute-name"/>
    <w:basedOn w:val="DefaultParagraphFont"/>
    <w:rsid w:val="00691968"/>
  </w:style>
  <w:style w:type="character" w:customStyle="1" w:styleId="attribute-value">
    <w:name w:val="attribute-value"/>
    <w:basedOn w:val="DefaultParagraphFont"/>
    <w:rsid w:val="00691968"/>
  </w:style>
  <w:style w:type="character" w:customStyle="1" w:styleId="end-tag">
    <w:name w:val="end-tag"/>
    <w:basedOn w:val="DefaultParagraphFont"/>
    <w:rsid w:val="00691968"/>
  </w:style>
  <w:style w:type="character" w:customStyle="1" w:styleId="entity">
    <w:name w:val="entity"/>
    <w:basedOn w:val="DefaultParagraphFont"/>
    <w:rsid w:val="00691968"/>
  </w:style>
  <w:style w:type="paragraph" w:styleId="NoSpacing">
    <w:name w:val="No Spacing"/>
    <w:uiPriority w:val="1"/>
    <w:qFormat/>
    <w:rsid w:val="00D77C64"/>
    <w:rPr>
      <w:rFonts w:ascii="Calibri" w:eastAsia="Calibri" w:hAnsi="Calibri"/>
      <w:sz w:val="22"/>
      <w:szCs w:val="22"/>
    </w:rPr>
  </w:style>
  <w:style w:type="paragraph" w:styleId="Header">
    <w:name w:val="header"/>
    <w:basedOn w:val="Normal"/>
    <w:link w:val="HeaderChar"/>
    <w:rsid w:val="00830BDA"/>
    <w:pPr>
      <w:tabs>
        <w:tab w:val="center" w:pos="4680"/>
        <w:tab w:val="right" w:pos="9360"/>
      </w:tabs>
    </w:pPr>
  </w:style>
  <w:style w:type="character" w:customStyle="1" w:styleId="HeaderChar">
    <w:name w:val="Header Char"/>
    <w:link w:val="Header"/>
    <w:rsid w:val="00830BDA"/>
    <w:rPr>
      <w:sz w:val="24"/>
      <w:szCs w:val="24"/>
    </w:rPr>
  </w:style>
  <w:style w:type="paragraph" w:styleId="Footer">
    <w:name w:val="footer"/>
    <w:basedOn w:val="Normal"/>
    <w:link w:val="FooterChar"/>
    <w:rsid w:val="00830BDA"/>
    <w:pPr>
      <w:tabs>
        <w:tab w:val="center" w:pos="4680"/>
        <w:tab w:val="right" w:pos="9360"/>
      </w:tabs>
    </w:pPr>
  </w:style>
  <w:style w:type="character" w:customStyle="1" w:styleId="FooterChar">
    <w:name w:val="Footer Char"/>
    <w:link w:val="Footer"/>
    <w:rsid w:val="00830BDA"/>
    <w:rPr>
      <w:sz w:val="24"/>
      <w:szCs w:val="24"/>
    </w:rPr>
  </w:style>
  <w:style w:type="character" w:styleId="Hyperlink">
    <w:name w:val="Hyperlink"/>
    <w:unhideWhenUsed/>
    <w:rsid w:val="000865CA"/>
    <w:rPr>
      <w:color w:val="0563C1"/>
      <w:u w:val="single"/>
    </w:rPr>
  </w:style>
  <w:style w:type="paragraph" w:styleId="Title">
    <w:name w:val="Title"/>
    <w:basedOn w:val="Normal"/>
    <w:next w:val="Normal"/>
    <w:link w:val="TitleChar"/>
    <w:qFormat/>
    <w:rsid w:val="00D467DC"/>
    <w:rPr>
      <w:rFonts w:ascii="Arial" w:hAnsi="Arial" w:cs="Arial"/>
      <w:b/>
    </w:rPr>
  </w:style>
  <w:style w:type="character" w:customStyle="1" w:styleId="TitleChar">
    <w:name w:val="Title Char"/>
    <w:basedOn w:val="DefaultParagraphFont"/>
    <w:link w:val="Title"/>
    <w:rsid w:val="00D467DC"/>
    <w:rPr>
      <w:rFonts w:ascii="Arial" w:hAnsi="Arial" w:cs="Arial"/>
      <w:b/>
      <w:sz w:val="24"/>
      <w:szCs w:val="24"/>
    </w:rPr>
  </w:style>
  <w:style w:type="character" w:customStyle="1" w:styleId="Heading1Char">
    <w:name w:val="Heading 1 Char"/>
    <w:basedOn w:val="DefaultParagraphFont"/>
    <w:link w:val="Heading1"/>
    <w:rsid w:val="00D467DC"/>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1004">
      <w:bodyDiv w:val="1"/>
      <w:marLeft w:val="0"/>
      <w:marRight w:val="0"/>
      <w:marTop w:val="0"/>
      <w:marBottom w:val="0"/>
      <w:divBdr>
        <w:top w:val="none" w:sz="0" w:space="0" w:color="auto"/>
        <w:left w:val="none" w:sz="0" w:space="0" w:color="auto"/>
        <w:bottom w:val="none" w:sz="0" w:space="0" w:color="auto"/>
        <w:right w:val="none" w:sz="0" w:space="0" w:color="auto"/>
      </w:divBdr>
    </w:div>
    <w:div w:id="2041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#2</vt:lpstr>
    </vt:vector>
  </TitlesOfParts>
  <Company> </Company>
  <LinksUpToDate>false</LinksUpToDate>
  <CharactersWithSpaces>1433</CharactersWithSpaces>
  <SharedDoc>false</SharedDoc>
  <HLinks>
    <vt:vector size="6" baseType="variant">
      <vt:variant>
        <vt:i4>393294</vt:i4>
      </vt:variant>
      <vt:variant>
        <vt:i4>0</vt:i4>
      </vt:variant>
      <vt:variant>
        <vt:i4>0</vt:i4>
      </vt:variant>
      <vt:variant>
        <vt:i4>5</vt:i4>
      </vt:variant>
      <vt:variant>
        <vt:lpwstr>https://www.njit.edu/dos/code-student-conduct-article-11-university-policy-academic-integrity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Badii</dc:creator>
  <cp:keywords/>
  <dc:description/>
  <cp:lastModifiedBy>Raihan Siddique</cp:lastModifiedBy>
  <cp:revision>2</cp:revision>
  <dcterms:created xsi:type="dcterms:W3CDTF">2022-03-18T01:17:00Z</dcterms:created>
  <dcterms:modified xsi:type="dcterms:W3CDTF">2022-03-18T01:17:00Z</dcterms:modified>
</cp:coreProperties>
</file>