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F404" w14:textId="7A3A4CE6" w:rsidR="007C4BB7" w:rsidRDefault="00811B44" w:rsidP="008C2AF0">
      <w:pPr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安卓</w:t>
      </w:r>
      <w:r w:rsidR="003811A8">
        <w:rPr>
          <w:rFonts w:hint="eastAsia"/>
          <w:b/>
          <w:bCs/>
        </w:rPr>
        <w:t>室内</w:t>
      </w:r>
      <w:proofErr w:type="gramEnd"/>
      <w:r w:rsidR="003811A8">
        <w:rPr>
          <w:rFonts w:hint="eastAsia"/>
          <w:b/>
          <w:bCs/>
        </w:rPr>
        <w:t>环境检测系统</w:t>
      </w:r>
    </w:p>
    <w:p w14:paraId="6F7B3F71" w14:textId="77777777" w:rsidR="007C4BB7" w:rsidRDefault="007C4BB7" w:rsidP="007C4BB7">
      <w:pPr>
        <w:rPr>
          <w:b/>
          <w:bCs/>
        </w:rPr>
      </w:pPr>
    </w:p>
    <w:p w14:paraId="053D7E10" w14:textId="7FA81D5C" w:rsidR="00282A14" w:rsidRPr="00364249" w:rsidRDefault="00282A14" w:rsidP="007C4BB7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 w:rsidRPr="00364249">
        <w:rPr>
          <w:rFonts w:hint="eastAsia"/>
          <w:b/>
          <w:bCs/>
          <w:sz w:val="24"/>
          <w:szCs w:val="28"/>
        </w:rPr>
        <w:t>内容：</w:t>
      </w:r>
    </w:p>
    <w:p w14:paraId="44D573F1" w14:textId="11F75CA8" w:rsidR="00282A14" w:rsidRPr="00282A14" w:rsidRDefault="00282A14" w:rsidP="00282A14">
      <w:pPr>
        <w:pStyle w:val="a3"/>
        <w:ind w:left="420" w:firstLineChars="0"/>
      </w:pPr>
      <w:r w:rsidRPr="00282A14">
        <w:rPr>
          <w:rFonts w:hint="eastAsia"/>
        </w:rPr>
        <w:t>本次课题设计了室内环境智能监测系统，能够对室内多个采集点的环境参数如温度、湿度、光强、对于烟雾浓度和空气质量进行监测，将数据采集后通过无线网络连接到</w:t>
      </w:r>
      <w:r w:rsidR="003C19BA">
        <w:rPr>
          <w:rFonts w:hint="eastAsia"/>
        </w:rPr>
        <w:t>TCP服务器</w:t>
      </w:r>
      <w:r w:rsidRPr="00282A14">
        <w:rPr>
          <w:rFonts w:hint="eastAsia"/>
        </w:rPr>
        <w:t>，然后进行评估，若发现有烟雾或明火，或者有害气体浓度过高，可报警。用户可直接在客户端看到相关数据，对环境质量进行判断，若空气含有害气体浓度高于设定阈值，可开启风扇进行通风换气。</w:t>
      </w:r>
    </w:p>
    <w:p w14:paraId="3564A488" w14:textId="77777777" w:rsidR="001C7504" w:rsidRPr="00675337" w:rsidRDefault="001C7504">
      <w:pPr>
        <w:rPr>
          <w:b/>
          <w:bCs/>
        </w:rPr>
      </w:pPr>
    </w:p>
    <w:p w14:paraId="3224F0BB" w14:textId="3B79F859" w:rsidR="00282A14" w:rsidRPr="00364249" w:rsidRDefault="001C7504" w:rsidP="007C4BB7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 w:rsidRPr="00364249">
        <w:rPr>
          <w:rFonts w:hint="eastAsia"/>
          <w:b/>
          <w:bCs/>
          <w:sz w:val="24"/>
          <w:szCs w:val="28"/>
        </w:rPr>
        <w:t>要求</w:t>
      </w:r>
    </w:p>
    <w:p w14:paraId="6FDAE46C" w14:textId="7EDA3201" w:rsidR="001C7504" w:rsidRDefault="001C7504" w:rsidP="001C75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</w:p>
    <w:p w14:paraId="007ABD1D" w14:textId="0AFED7CE" w:rsidR="00F304FD" w:rsidRDefault="0080798F" w:rsidP="00F304FD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A</w:t>
      </w:r>
      <w:r w:rsidR="00935132">
        <w:rPr>
          <w:rFonts w:hint="eastAsia"/>
        </w:rPr>
        <w:t>PP</w:t>
      </w:r>
      <w:r>
        <w:rPr>
          <w:rFonts w:hint="eastAsia"/>
        </w:rPr>
        <w:t>能够获取</w:t>
      </w:r>
      <w:r w:rsidR="00B450EC">
        <w:rPr>
          <w:rFonts w:hint="eastAsia"/>
        </w:rPr>
        <w:t>环境数据进行</w:t>
      </w:r>
      <w:r w:rsidR="00EE047C">
        <w:rPr>
          <w:rFonts w:hint="eastAsia"/>
        </w:rPr>
        <w:t>友好</w:t>
      </w:r>
      <w:r w:rsidR="00B450EC">
        <w:rPr>
          <w:rFonts w:hint="eastAsia"/>
        </w:rPr>
        <w:t>显示</w:t>
      </w:r>
      <w:r w:rsidR="00F304FD">
        <w:rPr>
          <w:rFonts w:hint="eastAsia"/>
        </w:rPr>
        <w:t>。</w:t>
      </w:r>
    </w:p>
    <w:p w14:paraId="13BD3D16" w14:textId="48AEE178" w:rsidR="001C7504" w:rsidRDefault="00F304FD" w:rsidP="00F304FD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APP</w:t>
      </w:r>
      <w:r w:rsidR="00D82819">
        <w:rPr>
          <w:rFonts w:hint="eastAsia"/>
        </w:rPr>
        <w:t>能够下达下位</w:t>
      </w:r>
      <w:proofErr w:type="gramStart"/>
      <w:r w:rsidR="00D82819">
        <w:rPr>
          <w:rFonts w:hint="eastAsia"/>
        </w:rPr>
        <w:t>机命令</w:t>
      </w:r>
      <w:proofErr w:type="gramEnd"/>
      <w:r w:rsidR="00D82819">
        <w:rPr>
          <w:rFonts w:hint="eastAsia"/>
        </w:rPr>
        <w:t>设置</w:t>
      </w:r>
      <w:r>
        <w:rPr>
          <w:rFonts w:hint="eastAsia"/>
        </w:rPr>
        <w:t>有害气体浓度的</w:t>
      </w:r>
      <w:r w:rsidR="00D82819">
        <w:rPr>
          <w:rFonts w:hint="eastAsia"/>
        </w:rPr>
        <w:t>报警阈值</w:t>
      </w:r>
      <w:r w:rsidR="003D3EB7">
        <w:rPr>
          <w:rFonts w:hint="eastAsia"/>
        </w:rPr>
        <w:t>。</w:t>
      </w:r>
    </w:p>
    <w:p w14:paraId="24E6E3A0" w14:textId="5265C4DC" w:rsidR="001C7504" w:rsidRPr="008C2AF0" w:rsidRDefault="001C7504" w:rsidP="001C75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C2AF0">
        <w:rPr>
          <w:rFonts w:hint="eastAsia"/>
          <w:color w:val="FF0000"/>
        </w:rPr>
        <w:t>硬件</w:t>
      </w:r>
    </w:p>
    <w:p w14:paraId="690B4325" w14:textId="4B45337E" w:rsidR="00935132" w:rsidRPr="008C2AF0" w:rsidRDefault="00FF0669" w:rsidP="0093513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C2AF0">
        <w:rPr>
          <w:rFonts w:hint="eastAsia"/>
          <w:color w:val="FF0000"/>
        </w:rPr>
        <w:t>下位</w:t>
      </w:r>
      <w:proofErr w:type="gramStart"/>
      <w:r w:rsidRPr="008C2AF0">
        <w:rPr>
          <w:rFonts w:hint="eastAsia"/>
          <w:color w:val="FF0000"/>
        </w:rPr>
        <w:t>机控制</w:t>
      </w:r>
      <w:proofErr w:type="gramEnd"/>
      <w:r w:rsidRPr="008C2AF0">
        <w:rPr>
          <w:rFonts w:hint="eastAsia"/>
          <w:color w:val="FF0000"/>
        </w:rPr>
        <w:t>芯片采用stm</w:t>
      </w:r>
      <w:r w:rsidRPr="008C2AF0">
        <w:rPr>
          <w:color w:val="FF0000"/>
        </w:rPr>
        <w:t>32</w:t>
      </w:r>
      <w:r w:rsidRPr="008C2AF0">
        <w:rPr>
          <w:rFonts w:hint="eastAsia"/>
          <w:color w:val="FF0000"/>
        </w:rPr>
        <w:t>f</w:t>
      </w:r>
      <w:r w:rsidRPr="008C2AF0">
        <w:rPr>
          <w:color w:val="FF0000"/>
        </w:rPr>
        <w:t>103</w:t>
      </w:r>
      <w:r w:rsidRPr="008C2AF0">
        <w:rPr>
          <w:rFonts w:hint="eastAsia"/>
          <w:color w:val="FF0000"/>
        </w:rPr>
        <w:t>c</w:t>
      </w:r>
      <w:r w:rsidRPr="008C2AF0">
        <w:rPr>
          <w:color w:val="FF0000"/>
        </w:rPr>
        <w:t>8</w:t>
      </w:r>
      <w:r w:rsidR="008624FB" w:rsidRPr="008C2AF0">
        <w:rPr>
          <w:rFonts w:hint="eastAsia"/>
          <w:color w:val="FF0000"/>
        </w:rPr>
        <w:t>核心板</w:t>
      </w:r>
      <w:r w:rsidRPr="008C2AF0">
        <w:rPr>
          <w:rFonts w:hint="eastAsia"/>
          <w:color w:val="FF0000"/>
        </w:rPr>
        <w:t>。</w:t>
      </w:r>
    </w:p>
    <w:p w14:paraId="05793EF9" w14:textId="130CD5DE" w:rsidR="00FF0669" w:rsidRPr="008C2AF0" w:rsidRDefault="00721394" w:rsidP="0093513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C2AF0">
        <w:rPr>
          <w:rFonts w:hint="eastAsia"/>
          <w:color w:val="FF0000"/>
        </w:rPr>
        <w:t>采集点使用</w:t>
      </w:r>
      <w:r w:rsidR="00FF0669" w:rsidRPr="008C2AF0">
        <w:rPr>
          <w:rFonts w:hint="eastAsia"/>
          <w:color w:val="FF0000"/>
        </w:rPr>
        <w:t>esp</w:t>
      </w:r>
      <w:r w:rsidR="00FF0669" w:rsidRPr="008C2AF0">
        <w:rPr>
          <w:color w:val="FF0000"/>
        </w:rPr>
        <w:t>8266</w:t>
      </w:r>
      <w:r w:rsidR="0096353D" w:rsidRPr="008C2AF0">
        <w:rPr>
          <w:rFonts w:hint="eastAsia"/>
          <w:color w:val="FF0000"/>
        </w:rPr>
        <w:t>模块</w:t>
      </w:r>
      <w:r w:rsidRPr="008C2AF0">
        <w:rPr>
          <w:rFonts w:hint="eastAsia"/>
          <w:color w:val="FF0000"/>
        </w:rPr>
        <w:t>进行无线传输</w:t>
      </w:r>
      <w:r w:rsidR="00151C73">
        <w:rPr>
          <w:rFonts w:hint="eastAsia"/>
          <w:color w:val="FF0000"/>
        </w:rPr>
        <w:t>，与TCP服务器</w:t>
      </w:r>
      <w:r w:rsidR="000900B8">
        <w:rPr>
          <w:rFonts w:hint="eastAsia"/>
          <w:color w:val="FF0000"/>
        </w:rPr>
        <w:t>（</w:t>
      </w:r>
      <w:proofErr w:type="spellStart"/>
      <w:r w:rsidR="000900B8">
        <w:rPr>
          <w:rFonts w:hint="eastAsia"/>
          <w:color w:val="FF0000"/>
        </w:rPr>
        <w:t>tcp</w:t>
      </w:r>
      <w:proofErr w:type="spellEnd"/>
      <w:r w:rsidR="000900B8">
        <w:rPr>
          <w:rFonts w:hint="eastAsia"/>
          <w:color w:val="FF0000"/>
        </w:rPr>
        <w:t>服务器</w:t>
      </w:r>
      <w:proofErr w:type="gramStart"/>
      <w:r w:rsidR="000900B8">
        <w:rPr>
          <w:rFonts w:hint="eastAsia"/>
          <w:color w:val="FF0000"/>
        </w:rPr>
        <w:t>后面我</w:t>
      </w:r>
      <w:proofErr w:type="gramEnd"/>
      <w:r w:rsidR="000900B8">
        <w:rPr>
          <w:rFonts w:hint="eastAsia"/>
          <w:color w:val="FF0000"/>
        </w:rPr>
        <w:t>自己写，测试的时候可以用网络调试</w:t>
      </w:r>
      <w:proofErr w:type="gramStart"/>
      <w:r w:rsidR="000900B8">
        <w:rPr>
          <w:rFonts w:hint="eastAsia"/>
          <w:color w:val="FF0000"/>
        </w:rPr>
        <w:t>助手测就行</w:t>
      </w:r>
      <w:proofErr w:type="gramEnd"/>
      <w:r w:rsidR="000900B8">
        <w:rPr>
          <w:rFonts w:hint="eastAsia"/>
          <w:color w:val="FF0000"/>
        </w:rPr>
        <w:t>）</w:t>
      </w:r>
      <w:r w:rsidR="00151C73">
        <w:rPr>
          <w:rFonts w:hint="eastAsia"/>
          <w:color w:val="FF0000"/>
        </w:rPr>
        <w:t>通信</w:t>
      </w:r>
      <w:r w:rsidR="00DF410D">
        <w:rPr>
          <w:rFonts w:hint="eastAsia"/>
          <w:color w:val="FF0000"/>
        </w:rPr>
        <w:t>，能够上传和接收数据，通信功能见表1</w:t>
      </w:r>
      <w:r w:rsidR="0096353D" w:rsidRPr="008C2AF0">
        <w:rPr>
          <w:rFonts w:hint="eastAsia"/>
          <w:color w:val="FF0000"/>
        </w:rPr>
        <w:t>。</w:t>
      </w:r>
    </w:p>
    <w:p w14:paraId="3E2CCD49" w14:textId="53BA2B15" w:rsidR="00935132" w:rsidRPr="008C2AF0" w:rsidRDefault="00344284" w:rsidP="0093513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C2AF0">
        <w:rPr>
          <w:rFonts w:hint="eastAsia"/>
          <w:color w:val="FF0000"/>
        </w:rPr>
        <w:t>采集点的</w:t>
      </w:r>
      <w:r w:rsidR="00282A14" w:rsidRPr="008C2AF0">
        <w:rPr>
          <w:rFonts w:hint="eastAsia"/>
          <w:color w:val="FF0000"/>
        </w:rPr>
        <w:t>光强</w:t>
      </w:r>
      <w:r w:rsidR="005F3D88" w:rsidRPr="008C2AF0">
        <w:rPr>
          <w:rFonts w:hint="eastAsia"/>
          <w:color w:val="FF0000"/>
        </w:rPr>
        <w:t>传感器</w:t>
      </w:r>
      <w:r w:rsidR="00134F5E" w:rsidRPr="008C2AF0">
        <w:rPr>
          <w:rFonts w:hint="eastAsia"/>
          <w:color w:val="FF0000"/>
        </w:rPr>
        <w:t>采用</w:t>
      </w:r>
      <w:r w:rsidR="00364249">
        <w:rPr>
          <w:rFonts w:hint="eastAsia"/>
          <w:color w:val="FF0000"/>
        </w:rPr>
        <w:t>T</w:t>
      </w:r>
      <w:r w:rsidR="00134F5E" w:rsidRPr="008C2AF0">
        <w:rPr>
          <w:rFonts w:hint="eastAsia"/>
          <w:color w:val="FF0000"/>
        </w:rPr>
        <w:t>EMT</w:t>
      </w:r>
      <w:r w:rsidR="00134F5E" w:rsidRPr="008C2AF0">
        <w:rPr>
          <w:color w:val="FF0000"/>
        </w:rPr>
        <w:t>6000</w:t>
      </w:r>
      <w:r w:rsidR="00D1215C" w:rsidRPr="008C2AF0">
        <w:rPr>
          <w:rFonts w:hint="eastAsia"/>
          <w:color w:val="FF0000"/>
        </w:rPr>
        <w:t>，输出线性度好，经过AD转换</w:t>
      </w:r>
      <w:r w:rsidR="0091557A" w:rsidRPr="008C2AF0">
        <w:rPr>
          <w:rFonts w:hint="eastAsia"/>
          <w:color w:val="FF0000"/>
        </w:rPr>
        <w:t>。</w:t>
      </w:r>
    </w:p>
    <w:p w14:paraId="4F934A79" w14:textId="344C84E9" w:rsidR="003B2CB2" w:rsidRPr="008C2AF0" w:rsidRDefault="00344284" w:rsidP="0093513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C2AF0">
        <w:rPr>
          <w:rFonts w:hint="eastAsia"/>
          <w:color w:val="FF0000"/>
        </w:rPr>
        <w:t>采集点的</w:t>
      </w:r>
      <w:r w:rsidR="003B2CB2" w:rsidRPr="008C2AF0">
        <w:rPr>
          <w:rFonts w:hint="eastAsia"/>
          <w:color w:val="FF0000"/>
        </w:rPr>
        <w:t>温度湿度传感器采用</w:t>
      </w:r>
      <w:r w:rsidR="0066544A">
        <w:rPr>
          <w:rFonts w:hint="eastAsia"/>
          <w:color w:val="FF0000"/>
        </w:rPr>
        <w:t>HDC</w:t>
      </w:r>
      <w:r w:rsidR="0066544A">
        <w:rPr>
          <w:color w:val="FF0000"/>
        </w:rPr>
        <w:t>1080</w:t>
      </w:r>
      <w:r w:rsidR="0036783C" w:rsidRPr="008C2AF0">
        <w:rPr>
          <w:color w:val="FF0000"/>
        </w:rPr>
        <w:t xml:space="preserve"> </w:t>
      </w:r>
      <w:r w:rsidR="0036783C" w:rsidRPr="008C2AF0">
        <w:rPr>
          <w:rFonts w:hint="eastAsia"/>
          <w:color w:val="FF0000"/>
        </w:rPr>
        <w:t>I</w:t>
      </w:r>
      <w:r w:rsidR="0036783C" w:rsidRPr="008C2AF0">
        <w:rPr>
          <w:color w:val="FF0000"/>
        </w:rPr>
        <w:t>2</w:t>
      </w:r>
      <w:r w:rsidR="0036783C" w:rsidRPr="008C2AF0">
        <w:rPr>
          <w:rFonts w:hint="eastAsia"/>
          <w:color w:val="FF0000"/>
        </w:rPr>
        <w:t>C总线方式控制</w:t>
      </w:r>
      <w:r w:rsidR="0091557A" w:rsidRPr="008C2AF0">
        <w:rPr>
          <w:rFonts w:hint="eastAsia"/>
          <w:color w:val="FF0000"/>
        </w:rPr>
        <w:t>。</w:t>
      </w:r>
    </w:p>
    <w:p w14:paraId="1CDB4CE7" w14:textId="001C84CA" w:rsidR="0008550A" w:rsidRPr="008C2AF0" w:rsidRDefault="0031354A" w:rsidP="005F3D8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C2AF0">
        <w:rPr>
          <w:rFonts w:hint="eastAsia"/>
          <w:color w:val="FF0000"/>
        </w:rPr>
        <w:t>采集点的</w:t>
      </w:r>
      <w:r w:rsidR="00282A14" w:rsidRPr="008C2AF0">
        <w:rPr>
          <w:rFonts w:hint="eastAsia"/>
          <w:color w:val="FF0000"/>
        </w:rPr>
        <w:t>气体传感器用</w:t>
      </w:r>
      <w:r w:rsidR="00282A14" w:rsidRPr="008C2AF0">
        <w:rPr>
          <w:color w:val="FF0000"/>
        </w:rPr>
        <w:t>MQ-2和MQ-</w:t>
      </w:r>
      <w:r w:rsidR="00282A14" w:rsidRPr="008C2AF0">
        <w:rPr>
          <w:rFonts w:hint="eastAsia"/>
          <w:color w:val="FF0000"/>
        </w:rPr>
        <w:t>135</w:t>
      </w:r>
      <w:r w:rsidR="00BB3158" w:rsidRPr="008C2AF0">
        <w:rPr>
          <w:rFonts w:hint="eastAsia"/>
          <w:color w:val="FF0000"/>
        </w:rPr>
        <w:t>，</w:t>
      </w:r>
      <w:r w:rsidR="00C86A15" w:rsidRPr="008C2AF0">
        <w:rPr>
          <w:rFonts w:hint="eastAsia"/>
          <w:color w:val="FF0000"/>
        </w:rPr>
        <w:t>经过AD</w:t>
      </w:r>
      <w:r w:rsidR="00707B25">
        <w:rPr>
          <w:rFonts w:hint="eastAsia"/>
          <w:color w:val="FF0000"/>
        </w:rPr>
        <w:t>0809</w:t>
      </w:r>
      <w:r w:rsidR="00C86A15" w:rsidRPr="008C2AF0">
        <w:rPr>
          <w:rFonts w:hint="eastAsia"/>
          <w:color w:val="FF0000"/>
        </w:rPr>
        <w:t>转为</w:t>
      </w:r>
      <w:r w:rsidR="00BB3158" w:rsidRPr="008C2AF0">
        <w:rPr>
          <w:rFonts w:hint="eastAsia"/>
          <w:color w:val="FF0000"/>
        </w:rPr>
        <w:t>数字量，并设置可变阈值，达到</w:t>
      </w:r>
      <w:r w:rsidR="00282A14" w:rsidRPr="008C2AF0">
        <w:rPr>
          <w:color w:val="FF0000"/>
        </w:rPr>
        <w:t>阈值</w:t>
      </w:r>
      <w:r w:rsidR="00D667C7" w:rsidRPr="008C2AF0">
        <w:rPr>
          <w:rFonts w:hint="eastAsia"/>
          <w:color w:val="FF0000"/>
        </w:rPr>
        <w:t>触发</w:t>
      </w:r>
      <w:r w:rsidR="00282A14" w:rsidRPr="008C2AF0">
        <w:rPr>
          <w:color w:val="FF0000"/>
        </w:rPr>
        <w:t>报警</w:t>
      </w:r>
      <w:r w:rsidR="0008550A" w:rsidRPr="008C2AF0">
        <w:rPr>
          <w:rFonts w:hint="eastAsia"/>
          <w:color w:val="FF0000"/>
        </w:rPr>
        <w:t>。</w:t>
      </w:r>
    </w:p>
    <w:p w14:paraId="5EC98BD1" w14:textId="06ABA33A" w:rsidR="00F37D28" w:rsidRDefault="0031354A" w:rsidP="005F3D8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C2AF0">
        <w:rPr>
          <w:rFonts w:hint="eastAsia"/>
          <w:color w:val="FF0000"/>
        </w:rPr>
        <w:t>采集点有害气体</w:t>
      </w:r>
      <w:r w:rsidR="0008550A" w:rsidRPr="008C2AF0">
        <w:rPr>
          <w:rFonts w:hint="eastAsia"/>
          <w:color w:val="FF0000"/>
        </w:rPr>
        <w:t>达到阈值后，通过蜂鸣器报警，并且驱动模拟风扇实现换气</w:t>
      </w:r>
      <w:r w:rsidR="00282A14" w:rsidRPr="008C2AF0">
        <w:rPr>
          <w:color w:val="FF0000"/>
        </w:rPr>
        <w:t>。</w:t>
      </w:r>
    </w:p>
    <w:p w14:paraId="01A1ADD5" w14:textId="0C7C1FFD" w:rsidR="008C2AF0" w:rsidRDefault="008C2AF0" w:rsidP="005F3D88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添加</w:t>
      </w:r>
      <w:r w:rsidR="0036114D">
        <w:rPr>
          <w:rFonts w:hint="eastAsia"/>
          <w:color w:val="FF0000"/>
        </w:rPr>
        <w:t>机械</w:t>
      </w:r>
      <w:r>
        <w:rPr>
          <w:rFonts w:hint="eastAsia"/>
          <w:color w:val="FF0000"/>
        </w:rPr>
        <w:t>开关，可以手动关闭风扇</w:t>
      </w:r>
      <w:r w:rsidR="005E5A7D">
        <w:rPr>
          <w:rFonts w:hint="eastAsia"/>
          <w:color w:val="FF0000"/>
        </w:rPr>
        <w:t>和蜂鸣器</w:t>
      </w:r>
      <w:r>
        <w:rPr>
          <w:rFonts w:hint="eastAsia"/>
          <w:color w:val="FF0000"/>
        </w:rPr>
        <w:t>。</w:t>
      </w:r>
    </w:p>
    <w:p w14:paraId="10E3D932" w14:textId="3217F040" w:rsidR="005E5A7D" w:rsidRDefault="005E5A7D" w:rsidP="00A67B6A">
      <w:pPr>
        <w:jc w:val="center"/>
        <w:rPr>
          <w:color w:val="FF0000"/>
        </w:rPr>
      </w:pPr>
    </w:p>
    <w:p w14:paraId="1F4E4AF5" w14:textId="105FF0E1" w:rsidR="00661861" w:rsidRPr="00364249" w:rsidRDefault="00661861">
      <w:pPr>
        <w:widowControl/>
        <w:jc w:val="left"/>
        <w:rPr>
          <w:b/>
          <w:bCs/>
          <w:sz w:val="24"/>
          <w:szCs w:val="28"/>
        </w:rPr>
      </w:pPr>
      <w:r w:rsidRPr="00364249">
        <w:rPr>
          <w:rFonts w:hint="eastAsia"/>
          <w:b/>
          <w:bCs/>
          <w:sz w:val="24"/>
          <w:szCs w:val="28"/>
        </w:rPr>
        <w:t>三、开发设计</w:t>
      </w:r>
    </w:p>
    <w:p w14:paraId="4BA8ACBF" w14:textId="13941539" w:rsidR="00661861" w:rsidRDefault="00661861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1、下位机</w:t>
      </w:r>
      <w:r w:rsidR="00E871DA">
        <w:rPr>
          <w:rFonts w:hint="eastAsia"/>
          <w:b/>
          <w:bCs/>
        </w:rPr>
        <w:t>上传</w:t>
      </w:r>
      <w:r>
        <w:rPr>
          <w:rFonts w:hint="eastAsia"/>
          <w:b/>
          <w:bCs/>
        </w:rPr>
        <w:t>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4249" w:rsidRPr="001373FC" w14:paraId="520943ED" w14:textId="77777777" w:rsidTr="00364249">
        <w:tc>
          <w:tcPr>
            <w:tcW w:w="2765" w:type="dxa"/>
          </w:tcPr>
          <w:p w14:paraId="3A12C4F2" w14:textId="295326EE" w:rsidR="00364249" w:rsidRPr="0066544A" w:rsidRDefault="004B2921" w:rsidP="00C83359">
            <w:pPr>
              <w:widowControl/>
              <w:jc w:val="center"/>
            </w:pPr>
            <w:r w:rsidRPr="0066544A">
              <w:rPr>
                <w:rFonts w:hint="eastAsia"/>
              </w:rPr>
              <w:t>传感器</w:t>
            </w:r>
          </w:p>
        </w:tc>
        <w:tc>
          <w:tcPr>
            <w:tcW w:w="2765" w:type="dxa"/>
          </w:tcPr>
          <w:p w14:paraId="7D1A405E" w14:textId="1F7412F0" w:rsidR="00364249" w:rsidRPr="001373FC" w:rsidRDefault="0066544A" w:rsidP="00C83359">
            <w:pPr>
              <w:widowControl/>
              <w:jc w:val="center"/>
            </w:pPr>
            <w:r w:rsidRPr="001373FC">
              <w:t>K</w:t>
            </w:r>
            <w:r w:rsidRPr="001373FC">
              <w:rPr>
                <w:rFonts w:hint="eastAsia"/>
              </w:rPr>
              <w:t>ey</w:t>
            </w:r>
          </w:p>
        </w:tc>
        <w:tc>
          <w:tcPr>
            <w:tcW w:w="2766" w:type="dxa"/>
          </w:tcPr>
          <w:p w14:paraId="732448C9" w14:textId="57BB9978" w:rsidR="00364249" w:rsidRPr="001373FC" w:rsidRDefault="00494EFA" w:rsidP="00C83359"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  <w:r w:rsidR="00967469">
              <w:rPr>
                <w:rFonts w:hint="eastAsia"/>
              </w:rPr>
              <w:t>（example）</w:t>
            </w:r>
          </w:p>
        </w:tc>
      </w:tr>
      <w:tr w:rsidR="00364249" w:rsidRPr="001373FC" w14:paraId="10D6AF34" w14:textId="77777777" w:rsidTr="00364249">
        <w:tc>
          <w:tcPr>
            <w:tcW w:w="2765" w:type="dxa"/>
          </w:tcPr>
          <w:p w14:paraId="487FAD25" w14:textId="469D754B" w:rsidR="00364249" w:rsidRPr="0066544A" w:rsidRDefault="004B2921" w:rsidP="00C83359">
            <w:pPr>
              <w:widowControl/>
              <w:jc w:val="center"/>
            </w:pPr>
            <w:r w:rsidRPr="0066544A">
              <w:rPr>
                <w:rFonts w:hint="eastAsia"/>
              </w:rPr>
              <w:t>TEMT</w:t>
            </w:r>
            <w:r w:rsidRPr="0066544A">
              <w:t>6000</w:t>
            </w:r>
          </w:p>
        </w:tc>
        <w:tc>
          <w:tcPr>
            <w:tcW w:w="2765" w:type="dxa"/>
          </w:tcPr>
          <w:p w14:paraId="65223A4F" w14:textId="71EE1EEC" w:rsidR="00364249" w:rsidRPr="001373FC" w:rsidRDefault="00494EFA" w:rsidP="00C83359">
            <w:pPr>
              <w:widowControl/>
              <w:jc w:val="center"/>
            </w:pPr>
            <w:r>
              <w:t>L</w:t>
            </w:r>
            <w:r>
              <w:rPr>
                <w:rFonts w:hint="eastAsia"/>
              </w:rPr>
              <w:t>ight</w:t>
            </w:r>
          </w:p>
        </w:tc>
        <w:tc>
          <w:tcPr>
            <w:tcW w:w="2766" w:type="dxa"/>
          </w:tcPr>
          <w:p w14:paraId="6D23C8AE" w14:textId="417E5348" w:rsidR="00364249" w:rsidRPr="001373FC" w:rsidRDefault="00494EFA" w:rsidP="00C833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 w:rsidR="009D15BC">
              <w:t>.0</w:t>
            </w:r>
          </w:p>
        </w:tc>
      </w:tr>
      <w:tr w:rsidR="00E871DA" w:rsidRPr="001373FC" w14:paraId="2D31652D" w14:textId="77777777" w:rsidTr="00364249">
        <w:tc>
          <w:tcPr>
            <w:tcW w:w="2765" w:type="dxa"/>
          </w:tcPr>
          <w:p w14:paraId="06886F7B" w14:textId="4F17B666" w:rsidR="00E871DA" w:rsidRPr="0066544A" w:rsidRDefault="00DD13DD" w:rsidP="00C83359">
            <w:pPr>
              <w:widowControl/>
              <w:jc w:val="center"/>
            </w:pPr>
            <w:r>
              <w:rPr>
                <w:rFonts w:hint="eastAsia"/>
              </w:rPr>
              <w:t>MQ-</w:t>
            </w:r>
            <w:r>
              <w:t>2</w:t>
            </w:r>
            <w:r>
              <w:rPr>
                <w:rFonts w:hint="eastAsia"/>
              </w:rPr>
              <w:t>·</w:t>
            </w:r>
          </w:p>
        </w:tc>
        <w:tc>
          <w:tcPr>
            <w:tcW w:w="2765" w:type="dxa"/>
          </w:tcPr>
          <w:p w14:paraId="3B297516" w14:textId="49D0B859" w:rsidR="00E871DA" w:rsidRDefault="00DD13DD" w:rsidP="00C83359">
            <w:pPr>
              <w:widowControl/>
              <w:jc w:val="center"/>
            </w:pPr>
            <w:r>
              <w:t>M</w:t>
            </w: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2766" w:type="dxa"/>
          </w:tcPr>
          <w:p w14:paraId="407D97B2" w14:textId="44775A5C" w:rsidR="00E871DA" w:rsidRDefault="00DD13DD" w:rsidP="00C833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00.0</w:t>
            </w:r>
          </w:p>
        </w:tc>
      </w:tr>
      <w:tr w:rsidR="009F7532" w:rsidRPr="001373FC" w14:paraId="2F60E9CA" w14:textId="77777777" w:rsidTr="00364249">
        <w:tc>
          <w:tcPr>
            <w:tcW w:w="2765" w:type="dxa"/>
          </w:tcPr>
          <w:p w14:paraId="223EE724" w14:textId="3CA1D038" w:rsidR="009F7532" w:rsidRDefault="009F7532" w:rsidP="00C83359">
            <w:pPr>
              <w:widowControl/>
              <w:jc w:val="center"/>
            </w:pPr>
            <w:r>
              <w:rPr>
                <w:rFonts w:hint="eastAsia"/>
              </w:rPr>
              <w:t>MQ-</w:t>
            </w:r>
            <w:r>
              <w:t>135</w:t>
            </w:r>
          </w:p>
        </w:tc>
        <w:tc>
          <w:tcPr>
            <w:tcW w:w="2765" w:type="dxa"/>
          </w:tcPr>
          <w:p w14:paraId="62361EAD" w14:textId="7C3AEC02" w:rsidR="009F7532" w:rsidRDefault="0015315F" w:rsidP="00C83359">
            <w:pPr>
              <w:widowControl/>
              <w:jc w:val="center"/>
            </w:pPr>
            <w:r>
              <w:t>M</w:t>
            </w:r>
            <w:r>
              <w:rPr>
                <w:rFonts w:hint="eastAsia"/>
              </w:rPr>
              <w:t>q</w:t>
            </w:r>
            <w:r>
              <w:t>135</w:t>
            </w:r>
          </w:p>
        </w:tc>
        <w:tc>
          <w:tcPr>
            <w:tcW w:w="2766" w:type="dxa"/>
          </w:tcPr>
          <w:p w14:paraId="5143C171" w14:textId="646526FC" w:rsidR="009F7532" w:rsidRDefault="008B0F08" w:rsidP="00C833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00.0</w:t>
            </w:r>
          </w:p>
        </w:tc>
      </w:tr>
      <w:tr w:rsidR="0023273B" w:rsidRPr="001373FC" w14:paraId="1EE1D518" w14:textId="77777777" w:rsidTr="00364249">
        <w:tc>
          <w:tcPr>
            <w:tcW w:w="2765" w:type="dxa"/>
            <w:vMerge w:val="restart"/>
          </w:tcPr>
          <w:p w14:paraId="170C1843" w14:textId="6A0030A5" w:rsidR="0023273B" w:rsidRPr="001373FC" w:rsidRDefault="0023273B" w:rsidP="00C83359">
            <w:pPr>
              <w:widowControl/>
              <w:jc w:val="center"/>
            </w:pPr>
            <w:r>
              <w:rPr>
                <w:rFonts w:hint="eastAsia"/>
              </w:rPr>
              <w:t>HDC</w:t>
            </w:r>
            <w:r>
              <w:t>1080</w:t>
            </w:r>
          </w:p>
        </w:tc>
        <w:tc>
          <w:tcPr>
            <w:tcW w:w="2765" w:type="dxa"/>
          </w:tcPr>
          <w:p w14:paraId="460B88EC" w14:textId="2041BBF0" w:rsidR="0023273B" w:rsidRPr="001373FC" w:rsidRDefault="0023273B" w:rsidP="00C83359">
            <w:pPr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emp</w:t>
            </w:r>
          </w:p>
        </w:tc>
        <w:tc>
          <w:tcPr>
            <w:tcW w:w="2766" w:type="dxa"/>
          </w:tcPr>
          <w:p w14:paraId="4390A39F" w14:textId="3527E37B" w:rsidR="0023273B" w:rsidRPr="001373FC" w:rsidRDefault="0023273B" w:rsidP="00C833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0.0</w:t>
            </w:r>
          </w:p>
        </w:tc>
      </w:tr>
      <w:tr w:rsidR="0023273B" w:rsidRPr="001373FC" w14:paraId="2DEBC10B" w14:textId="77777777" w:rsidTr="00364249">
        <w:tc>
          <w:tcPr>
            <w:tcW w:w="2765" w:type="dxa"/>
            <w:vMerge/>
          </w:tcPr>
          <w:p w14:paraId="58B8B463" w14:textId="77777777" w:rsidR="0023273B" w:rsidRPr="001373FC" w:rsidRDefault="0023273B" w:rsidP="00C83359">
            <w:pPr>
              <w:widowControl/>
              <w:jc w:val="center"/>
            </w:pPr>
          </w:p>
        </w:tc>
        <w:tc>
          <w:tcPr>
            <w:tcW w:w="2765" w:type="dxa"/>
          </w:tcPr>
          <w:p w14:paraId="40ED1C6C" w14:textId="7A2EF33E" w:rsidR="0023273B" w:rsidRPr="001373FC" w:rsidRDefault="0023273B" w:rsidP="00C83359">
            <w:pPr>
              <w:widowControl/>
              <w:jc w:val="center"/>
            </w:pPr>
            <w:r>
              <w:t>W</w:t>
            </w:r>
            <w:r>
              <w:rPr>
                <w:rFonts w:hint="eastAsia"/>
              </w:rPr>
              <w:t>et</w:t>
            </w:r>
          </w:p>
        </w:tc>
        <w:tc>
          <w:tcPr>
            <w:tcW w:w="2766" w:type="dxa"/>
          </w:tcPr>
          <w:p w14:paraId="636828A2" w14:textId="258142D1" w:rsidR="0023273B" w:rsidRPr="001373FC" w:rsidRDefault="0023273B" w:rsidP="00C833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1.0</w:t>
            </w:r>
          </w:p>
        </w:tc>
      </w:tr>
    </w:tbl>
    <w:p w14:paraId="4005A792" w14:textId="1937994C" w:rsidR="00364249" w:rsidRDefault="00364249">
      <w:pPr>
        <w:widowControl/>
        <w:jc w:val="left"/>
      </w:pPr>
    </w:p>
    <w:p w14:paraId="0500BCDF" w14:textId="43DE6030" w:rsidR="004A21DE" w:rsidRDefault="004A21DE">
      <w:pPr>
        <w:widowControl/>
        <w:jc w:val="left"/>
      </w:pPr>
      <w:r>
        <w:rPr>
          <w:rFonts w:hint="eastAsia"/>
        </w:rPr>
        <w:t>每个节点都生成随机ID值，用该ID值鉴定节点身份</w:t>
      </w:r>
      <w:r w:rsidR="006C02D6">
        <w:rPr>
          <w:rFonts w:hint="eastAsia"/>
        </w:rPr>
        <w:t>，发送的数据格式为：</w:t>
      </w:r>
    </w:p>
    <w:p w14:paraId="451CEF06" w14:textId="020A8E01" w:rsidR="006C02D6" w:rsidRDefault="006C02D6">
      <w:pPr>
        <w:widowControl/>
        <w:jc w:val="left"/>
      </w:pPr>
    </w:p>
    <w:p w14:paraId="69F66127" w14:textId="1437CCF4" w:rsidR="006C02D6" w:rsidRDefault="006C02D6">
      <w:pPr>
        <w:widowControl/>
        <w:jc w:val="left"/>
      </w:pPr>
      <w:r>
        <w:rPr>
          <w:rFonts w:hint="eastAsia"/>
        </w:rPr>
        <w:t>{</w:t>
      </w:r>
    </w:p>
    <w:p w14:paraId="3BBE7506" w14:textId="473B2B04" w:rsidR="006C02D6" w:rsidRDefault="006C02D6" w:rsidP="00BC2B2C">
      <w:pPr>
        <w:widowControl/>
        <w:ind w:leftChars="200" w:left="420"/>
        <w:jc w:val="left"/>
      </w:pPr>
      <w:r>
        <w:rPr>
          <w:rFonts w:hint="eastAsia"/>
        </w:rPr>
        <w:t>“id”</w:t>
      </w:r>
      <w:r>
        <w:t>:</w:t>
      </w:r>
      <w:r w:rsidR="004C492C">
        <w:t>13246</w:t>
      </w:r>
      <w:r>
        <w:t>,</w:t>
      </w:r>
    </w:p>
    <w:p w14:paraId="66A7AF12" w14:textId="178489A4" w:rsidR="006C02D6" w:rsidRDefault="006C02D6" w:rsidP="00BC2B2C">
      <w:pPr>
        <w:widowControl/>
        <w:ind w:leftChars="200" w:left="420"/>
        <w:jc w:val="left"/>
      </w:pPr>
      <w:r>
        <w:t>“light”:134,</w:t>
      </w:r>
    </w:p>
    <w:p w14:paraId="22434124" w14:textId="05C6A52C" w:rsidR="006C02D6" w:rsidRDefault="006C02D6" w:rsidP="00BC2B2C">
      <w:pPr>
        <w:widowControl/>
        <w:ind w:leftChars="200" w:left="420"/>
        <w:jc w:val="left"/>
      </w:pPr>
      <w:r>
        <w:t>“mq2”:134,</w:t>
      </w:r>
    </w:p>
    <w:p w14:paraId="0023DC01" w14:textId="067146F7" w:rsidR="006C02D6" w:rsidRDefault="004C492C" w:rsidP="00BC2B2C">
      <w:pPr>
        <w:widowControl/>
        <w:ind w:leftChars="200" w:left="420"/>
        <w:jc w:val="left"/>
      </w:pPr>
      <w:r>
        <w:t>“mq135”:123.1,</w:t>
      </w:r>
    </w:p>
    <w:p w14:paraId="42BC1493" w14:textId="03F03FCD" w:rsidR="004C492C" w:rsidRDefault="004C492C" w:rsidP="00BC2B2C">
      <w:pPr>
        <w:widowControl/>
        <w:ind w:leftChars="200" w:left="420"/>
        <w:jc w:val="left"/>
      </w:pPr>
      <w:r>
        <w:lastRenderedPageBreak/>
        <w:t>“temp”:1214.4</w:t>
      </w:r>
      <w:r w:rsidR="00D51E3B">
        <w:t>,</w:t>
      </w:r>
    </w:p>
    <w:p w14:paraId="66C6FFB3" w14:textId="6032112C" w:rsidR="004C492C" w:rsidRDefault="004C492C" w:rsidP="00BC2B2C">
      <w:pPr>
        <w:widowControl/>
        <w:ind w:leftChars="200" w:left="420"/>
        <w:jc w:val="left"/>
      </w:pPr>
      <w:r>
        <w:t>“wet”:”1124”</w:t>
      </w:r>
    </w:p>
    <w:p w14:paraId="0F3A4AF3" w14:textId="15270000" w:rsidR="006C02D6" w:rsidRDefault="006C02D6">
      <w:pPr>
        <w:widowControl/>
        <w:jc w:val="left"/>
      </w:pPr>
      <w:r>
        <w:rPr>
          <w:rFonts w:hint="eastAsia"/>
        </w:rPr>
        <w:t>}</w:t>
      </w:r>
    </w:p>
    <w:p w14:paraId="126E8FA9" w14:textId="77777777" w:rsidR="004A21DE" w:rsidRPr="001373FC" w:rsidRDefault="004A21DE">
      <w:pPr>
        <w:widowControl/>
        <w:jc w:val="left"/>
      </w:pPr>
    </w:p>
    <w:p w14:paraId="05DBDA86" w14:textId="1155C684" w:rsidR="003626B1" w:rsidRDefault="002E206E" w:rsidP="002E206E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2、</w:t>
      </w:r>
      <w:r w:rsidRPr="002E206E">
        <w:rPr>
          <w:rFonts w:hint="eastAsia"/>
          <w:b/>
          <w:bCs/>
        </w:rPr>
        <w:t>上位机下发数据</w:t>
      </w:r>
    </w:p>
    <w:p w14:paraId="6A1AA8C8" w14:textId="2B6E8913" w:rsidR="008A55F6" w:rsidRPr="008A55F6" w:rsidRDefault="008A55F6" w:rsidP="002E206E">
      <w:pPr>
        <w:widowControl/>
        <w:jc w:val="left"/>
        <w:rPr>
          <w:b/>
          <w:bCs/>
        </w:rPr>
      </w:pPr>
      <w:proofErr w:type="spellStart"/>
      <w:r>
        <w:rPr>
          <w:b/>
          <w:bCs/>
        </w:rPr>
        <w:t>Tc</w:t>
      </w:r>
      <w:r>
        <w:rPr>
          <w:rFonts w:hint="eastAsia"/>
          <w:b/>
          <w:bCs/>
        </w:rPr>
        <w:t>p</w:t>
      </w:r>
      <w:proofErr w:type="spellEnd"/>
      <w:r>
        <w:rPr>
          <w:rFonts w:hint="eastAsia"/>
          <w:b/>
          <w:bCs/>
        </w:rPr>
        <w:t xml:space="preserve"> 服务器+</w:t>
      </w:r>
      <w:proofErr w:type="spellStart"/>
      <w:r>
        <w:rPr>
          <w:rFonts w:hint="eastAsia"/>
          <w:b/>
          <w:bCs/>
        </w:rPr>
        <w:t>myql</w:t>
      </w:r>
      <w:proofErr w:type="spellEnd"/>
      <w:r>
        <w:rPr>
          <w:rFonts w:hint="eastAsia"/>
          <w:b/>
          <w:bCs/>
        </w:rPr>
        <w:t>存储</w:t>
      </w:r>
    </w:p>
    <w:p w14:paraId="4B228125" w14:textId="60FD31B6" w:rsidR="002E206E" w:rsidRDefault="002E206E" w:rsidP="00306735">
      <w:pPr>
        <w:widowControl/>
        <w:ind w:left="142" w:firstLine="278"/>
        <w:jc w:val="left"/>
        <w:rPr>
          <w:b/>
          <w:bCs/>
        </w:rPr>
      </w:pPr>
      <w:proofErr w:type="spellStart"/>
      <w:proofErr w:type="gramStart"/>
      <w:r>
        <w:rPr>
          <w:b/>
          <w:bCs/>
        </w:rPr>
        <w:t>C</w:t>
      </w:r>
      <w:r>
        <w:rPr>
          <w:rFonts w:hint="eastAsia"/>
          <w:b/>
          <w:bCs/>
        </w:rPr>
        <w:t>md</w:t>
      </w:r>
      <w:r>
        <w:rPr>
          <w:b/>
          <w:bCs/>
        </w:rPr>
        <w:t>:xxxx</w:t>
      </w:r>
      <w:proofErr w:type="spellEnd"/>
      <w:proofErr w:type="gramEnd"/>
    </w:p>
    <w:p w14:paraId="6C68F87E" w14:textId="77777777" w:rsidR="002E206E" w:rsidRPr="002E206E" w:rsidRDefault="002E206E" w:rsidP="002E206E">
      <w:pPr>
        <w:widowControl/>
        <w:jc w:val="left"/>
        <w:rPr>
          <w:b/>
          <w:bCs/>
        </w:rPr>
      </w:pPr>
    </w:p>
    <w:p w14:paraId="02E6D791" w14:textId="0D8CF4AF" w:rsidR="009B689F" w:rsidRDefault="009B689F" w:rsidP="00E82335">
      <w:pPr>
        <w:jc w:val="center"/>
        <w:rPr>
          <w:b/>
          <w:bCs/>
        </w:rPr>
      </w:pPr>
    </w:p>
    <w:p w14:paraId="73938EF3" w14:textId="6DAE3F54" w:rsidR="0008778C" w:rsidRDefault="0008778C" w:rsidP="00B67306">
      <w:pPr>
        <w:pStyle w:val="a3"/>
        <w:numPr>
          <w:ilvl w:val="0"/>
          <w:numId w:val="2"/>
        </w:numPr>
        <w:tabs>
          <w:tab w:val="left" w:pos="75"/>
        </w:tabs>
        <w:ind w:firstLineChars="0"/>
        <w:rPr>
          <w:b/>
          <w:bCs/>
        </w:rPr>
      </w:pPr>
      <w:proofErr w:type="gramStart"/>
      <w:r w:rsidRPr="00B67306">
        <w:rPr>
          <w:rFonts w:hint="eastAsia"/>
          <w:b/>
          <w:bCs/>
        </w:rPr>
        <w:t>安卓</w:t>
      </w:r>
      <w:proofErr w:type="gramEnd"/>
      <w:r w:rsidRPr="00B67306">
        <w:rPr>
          <w:rFonts w:hint="eastAsia"/>
          <w:b/>
          <w:bCs/>
        </w:rPr>
        <w:t>APP</w:t>
      </w:r>
    </w:p>
    <w:p w14:paraId="50C06B7B" w14:textId="2E5D66EE" w:rsidR="00AA2BB7" w:rsidRPr="00B67306" w:rsidRDefault="006F1896" w:rsidP="00AA2BB7">
      <w:pPr>
        <w:pStyle w:val="a3"/>
        <w:tabs>
          <w:tab w:val="left" w:pos="75"/>
        </w:tabs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（一）</w:t>
      </w:r>
      <w:r w:rsidR="00AA2BB7">
        <w:rPr>
          <w:rFonts w:hint="eastAsia"/>
          <w:b/>
          <w:bCs/>
        </w:rPr>
        <w:t>主页面显示部分</w:t>
      </w:r>
    </w:p>
    <w:p w14:paraId="76FC1CAC" w14:textId="301812CC" w:rsidR="00B67306" w:rsidRDefault="00AA2BB7" w:rsidP="00AA2BB7">
      <w:pPr>
        <w:pStyle w:val="a3"/>
        <w:numPr>
          <w:ilvl w:val="0"/>
          <w:numId w:val="8"/>
        </w:numPr>
        <w:tabs>
          <w:tab w:val="left" w:pos="75"/>
        </w:tabs>
        <w:ind w:firstLineChars="0"/>
        <w:rPr>
          <w:b/>
          <w:bCs/>
        </w:rPr>
      </w:pPr>
      <w:r>
        <w:rPr>
          <w:rFonts w:hint="eastAsia"/>
          <w:b/>
          <w:bCs/>
        </w:rPr>
        <w:t>显示光强</w:t>
      </w:r>
    </w:p>
    <w:p w14:paraId="09056C4A" w14:textId="42B0895D" w:rsidR="00AA2BB7" w:rsidRDefault="00AA2BB7" w:rsidP="00AA2BB7">
      <w:pPr>
        <w:pStyle w:val="a3"/>
        <w:numPr>
          <w:ilvl w:val="0"/>
          <w:numId w:val="8"/>
        </w:numPr>
        <w:tabs>
          <w:tab w:val="left" w:pos="75"/>
        </w:tabs>
        <w:ind w:firstLineChars="0"/>
        <w:rPr>
          <w:b/>
          <w:bCs/>
        </w:rPr>
      </w:pPr>
      <w:r>
        <w:rPr>
          <w:rFonts w:hint="eastAsia"/>
          <w:b/>
          <w:bCs/>
        </w:rPr>
        <w:t>显示Mq2</w:t>
      </w:r>
    </w:p>
    <w:p w14:paraId="0992936C" w14:textId="7E5C25D9" w:rsidR="00AA2BB7" w:rsidRDefault="00AA2BB7" w:rsidP="00AA2BB7">
      <w:pPr>
        <w:pStyle w:val="a3"/>
        <w:numPr>
          <w:ilvl w:val="0"/>
          <w:numId w:val="8"/>
        </w:numPr>
        <w:tabs>
          <w:tab w:val="left" w:pos="75"/>
        </w:tabs>
        <w:ind w:firstLineChars="0"/>
        <w:rPr>
          <w:b/>
          <w:bCs/>
        </w:rPr>
      </w:pPr>
      <w:r>
        <w:rPr>
          <w:rFonts w:hint="eastAsia"/>
          <w:b/>
          <w:bCs/>
        </w:rPr>
        <w:t>显示Mq135</w:t>
      </w:r>
    </w:p>
    <w:p w14:paraId="3024ECD2" w14:textId="58164049" w:rsidR="00AA2BB7" w:rsidRDefault="00AA2BB7" w:rsidP="00AA2BB7">
      <w:pPr>
        <w:pStyle w:val="a3"/>
        <w:numPr>
          <w:ilvl w:val="0"/>
          <w:numId w:val="8"/>
        </w:numPr>
        <w:tabs>
          <w:tab w:val="left" w:pos="75"/>
        </w:tabs>
        <w:ind w:firstLineChars="0"/>
        <w:rPr>
          <w:b/>
          <w:bCs/>
        </w:rPr>
      </w:pPr>
      <w:r>
        <w:rPr>
          <w:rFonts w:hint="eastAsia"/>
          <w:b/>
          <w:bCs/>
        </w:rPr>
        <w:t>显示温度</w:t>
      </w:r>
    </w:p>
    <w:p w14:paraId="68AD1645" w14:textId="3A508178" w:rsidR="00AA2BB7" w:rsidRDefault="00AA2BB7" w:rsidP="00AA2BB7">
      <w:pPr>
        <w:pStyle w:val="a3"/>
        <w:numPr>
          <w:ilvl w:val="0"/>
          <w:numId w:val="8"/>
        </w:numPr>
        <w:tabs>
          <w:tab w:val="left" w:pos="75"/>
        </w:tabs>
        <w:ind w:firstLineChars="0"/>
        <w:rPr>
          <w:b/>
          <w:bCs/>
        </w:rPr>
      </w:pPr>
      <w:r>
        <w:rPr>
          <w:rFonts w:hint="eastAsia"/>
          <w:b/>
          <w:bCs/>
        </w:rPr>
        <w:t>显示湿度</w:t>
      </w:r>
    </w:p>
    <w:p w14:paraId="2A13DFA0" w14:textId="12124729" w:rsidR="006F1896" w:rsidRDefault="006F1896" w:rsidP="006F1896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（二）在线节点查询</w:t>
      </w:r>
      <w:r w:rsidRPr="006F1896">
        <w:rPr>
          <w:rFonts w:hint="eastAsia"/>
          <w:b/>
          <w:bCs/>
        </w:rPr>
        <w:t>部分</w:t>
      </w:r>
    </w:p>
    <w:p w14:paraId="6240A23F" w14:textId="61900711" w:rsidR="007D5827" w:rsidRDefault="0074705B" w:rsidP="006F1896">
      <w:pPr>
        <w:ind w:firstLineChars="100" w:firstLine="21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（1）</w:t>
      </w:r>
      <w:r w:rsidR="00E17408">
        <w:rPr>
          <w:rFonts w:hint="eastAsia"/>
          <w:b/>
          <w:bCs/>
        </w:rPr>
        <w:t>显示在线节点列表</w:t>
      </w:r>
    </w:p>
    <w:p w14:paraId="6D6BFFEC" w14:textId="01EFC1A7" w:rsidR="00E17408" w:rsidRDefault="00E17408" w:rsidP="006F1896">
      <w:pPr>
        <w:ind w:firstLineChars="100" w:firstLine="21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（2）选择节点</w:t>
      </w:r>
    </w:p>
    <w:p w14:paraId="65E4D113" w14:textId="26DFBD81" w:rsidR="00E17408" w:rsidRDefault="002003E7" w:rsidP="006F1896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（三）</w:t>
      </w:r>
      <w:r w:rsidR="00725AE3">
        <w:rPr>
          <w:rFonts w:hint="eastAsia"/>
          <w:b/>
          <w:bCs/>
        </w:rPr>
        <w:t>历史数据显示</w:t>
      </w:r>
    </w:p>
    <w:p w14:paraId="7075D65A" w14:textId="2CB268AE" w:rsidR="00BE15B0" w:rsidRDefault="00BE15B0" w:rsidP="006F1896">
      <w:pPr>
        <w:ind w:firstLineChars="100" w:firstLine="21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（1）所有传感器数据统一显示在一表上</w:t>
      </w:r>
    </w:p>
    <w:p w14:paraId="09C5A3B9" w14:textId="7479C068" w:rsidR="00ED51F1" w:rsidRDefault="00BE15B0" w:rsidP="00ED51F1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（四）</w:t>
      </w:r>
      <w:r w:rsidR="00ED51F1">
        <w:rPr>
          <w:rFonts w:hint="eastAsia"/>
          <w:b/>
          <w:bCs/>
        </w:rPr>
        <w:t>下位机功能</w:t>
      </w:r>
    </w:p>
    <w:p w14:paraId="023C216A" w14:textId="145E8506" w:rsidR="00ED51F1" w:rsidRDefault="00ED51F1" w:rsidP="00ED51F1">
      <w:pPr>
        <w:ind w:firstLineChars="100" w:firstLine="21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（1）风扇开关</w:t>
      </w:r>
    </w:p>
    <w:p w14:paraId="0921ECE8" w14:textId="4657F3BE" w:rsidR="00ED51F1" w:rsidRDefault="00ED51F1" w:rsidP="00ED51F1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（2）</w:t>
      </w:r>
      <w:r w:rsidR="00D42A88">
        <w:rPr>
          <w:rFonts w:hint="eastAsia"/>
          <w:b/>
          <w:bCs/>
        </w:rPr>
        <w:t>阈值设置</w:t>
      </w:r>
    </w:p>
    <w:p w14:paraId="73DD78B7" w14:textId="77777777" w:rsidR="00ED51F1" w:rsidRPr="007D5827" w:rsidRDefault="00ED51F1" w:rsidP="00ED51F1">
      <w:pPr>
        <w:ind w:firstLineChars="100" w:firstLine="210"/>
        <w:rPr>
          <w:b/>
          <w:bCs/>
        </w:rPr>
      </w:pPr>
    </w:p>
    <w:p w14:paraId="0627F4AD" w14:textId="77777777" w:rsidR="006F1896" w:rsidRPr="006F1896" w:rsidRDefault="006F1896" w:rsidP="006F1896">
      <w:pPr>
        <w:ind w:firstLineChars="100" w:firstLine="210"/>
        <w:rPr>
          <w:b/>
          <w:bCs/>
        </w:rPr>
      </w:pPr>
    </w:p>
    <w:p w14:paraId="0F7C2E96" w14:textId="498BA324" w:rsidR="006F1896" w:rsidRPr="00AA2BB7" w:rsidRDefault="008F7CF5" w:rsidP="00AA2BB7">
      <w:pPr>
        <w:tabs>
          <w:tab w:val="left" w:pos="75"/>
        </w:tabs>
        <w:rPr>
          <w:b/>
          <w:bCs/>
        </w:rPr>
      </w:pPr>
      <w:r>
        <w:rPr>
          <w:rFonts w:hint="eastAsia"/>
          <w:b/>
          <w:bCs/>
        </w:rPr>
        <w:t>使用三个fragment</w:t>
      </w:r>
      <w:r w:rsidR="00077BB0">
        <w:rPr>
          <w:rFonts w:hint="eastAsia"/>
          <w:b/>
          <w:bCs/>
        </w:rPr>
        <w:t>。</w:t>
      </w:r>
    </w:p>
    <w:p w14:paraId="6CFF26D4" w14:textId="77777777" w:rsidR="003067A0" w:rsidRPr="009D5204" w:rsidRDefault="003067A0" w:rsidP="003067A0">
      <w:pPr>
        <w:pStyle w:val="a3"/>
        <w:ind w:left="720" w:firstLineChars="0" w:firstLine="0"/>
        <w:rPr>
          <w:color w:val="FF0000"/>
        </w:rPr>
      </w:pPr>
    </w:p>
    <w:sectPr w:rsidR="003067A0" w:rsidRPr="009D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59595" w14:textId="77777777" w:rsidR="0028624D" w:rsidRDefault="0028624D" w:rsidP="0008778C">
      <w:r>
        <w:separator/>
      </w:r>
    </w:p>
  </w:endnote>
  <w:endnote w:type="continuationSeparator" w:id="0">
    <w:p w14:paraId="7632A081" w14:textId="77777777" w:rsidR="0028624D" w:rsidRDefault="0028624D" w:rsidP="0008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60904" w14:textId="77777777" w:rsidR="0028624D" w:rsidRDefault="0028624D" w:rsidP="0008778C">
      <w:r>
        <w:separator/>
      </w:r>
    </w:p>
  </w:footnote>
  <w:footnote w:type="continuationSeparator" w:id="0">
    <w:p w14:paraId="50F7A17C" w14:textId="77777777" w:rsidR="0028624D" w:rsidRDefault="0028624D" w:rsidP="00087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059D"/>
    <w:multiLevelType w:val="hybridMultilevel"/>
    <w:tmpl w:val="18B43A4A"/>
    <w:lvl w:ilvl="0" w:tplc="BD12E0D6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561AF"/>
    <w:multiLevelType w:val="hybridMultilevel"/>
    <w:tmpl w:val="9810317A"/>
    <w:lvl w:ilvl="0" w:tplc="5238A12C">
      <w:start w:val="1"/>
      <w:numFmt w:val="decimal"/>
      <w:lvlText w:val="（%1）"/>
      <w:lvlJc w:val="left"/>
      <w:pPr>
        <w:ind w:left="12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 w15:restartNumberingAfterBreak="0">
    <w:nsid w:val="2F1B67EA"/>
    <w:multiLevelType w:val="hybridMultilevel"/>
    <w:tmpl w:val="E556BF3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6A0EEA"/>
    <w:multiLevelType w:val="hybridMultilevel"/>
    <w:tmpl w:val="9782C3F8"/>
    <w:lvl w:ilvl="0" w:tplc="076289D0">
      <w:start w:val="1"/>
      <w:numFmt w:val="decimal"/>
      <w:suff w:val="space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358268A5"/>
    <w:multiLevelType w:val="hybridMultilevel"/>
    <w:tmpl w:val="65E67F36"/>
    <w:lvl w:ilvl="0" w:tplc="3412E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BB51AB6"/>
    <w:multiLevelType w:val="hybridMultilevel"/>
    <w:tmpl w:val="5D088E9A"/>
    <w:lvl w:ilvl="0" w:tplc="B81EF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C68A0"/>
    <w:multiLevelType w:val="hybridMultilevel"/>
    <w:tmpl w:val="770472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F30DF7"/>
    <w:multiLevelType w:val="hybridMultilevel"/>
    <w:tmpl w:val="95A2D5F6"/>
    <w:lvl w:ilvl="0" w:tplc="2CB21EF2">
      <w:start w:val="1"/>
      <w:numFmt w:val="decimal"/>
      <w:suff w:val="space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F7"/>
    <w:rsid w:val="000279FC"/>
    <w:rsid w:val="00033AF9"/>
    <w:rsid w:val="000479F7"/>
    <w:rsid w:val="0005306B"/>
    <w:rsid w:val="00077BB0"/>
    <w:rsid w:val="0008550A"/>
    <w:rsid w:val="0008778C"/>
    <w:rsid w:val="000900B8"/>
    <w:rsid w:val="000972ED"/>
    <w:rsid w:val="000A22ED"/>
    <w:rsid w:val="00106391"/>
    <w:rsid w:val="00134F5E"/>
    <w:rsid w:val="001373FC"/>
    <w:rsid w:val="00151C73"/>
    <w:rsid w:val="0015315F"/>
    <w:rsid w:val="00183B4C"/>
    <w:rsid w:val="001C7504"/>
    <w:rsid w:val="001D612F"/>
    <w:rsid w:val="002003E7"/>
    <w:rsid w:val="0023273B"/>
    <w:rsid w:val="002602C4"/>
    <w:rsid w:val="00262D54"/>
    <w:rsid w:val="002677E9"/>
    <w:rsid w:val="00282A14"/>
    <w:rsid w:val="0028624D"/>
    <w:rsid w:val="002A6100"/>
    <w:rsid w:val="002E206E"/>
    <w:rsid w:val="003058B2"/>
    <w:rsid w:val="00306735"/>
    <w:rsid w:val="003067A0"/>
    <w:rsid w:val="00312CC7"/>
    <w:rsid w:val="0031354A"/>
    <w:rsid w:val="0032175C"/>
    <w:rsid w:val="00342777"/>
    <w:rsid w:val="00344284"/>
    <w:rsid w:val="0036114D"/>
    <w:rsid w:val="003626B1"/>
    <w:rsid w:val="00364249"/>
    <w:rsid w:val="0036783C"/>
    <w:rsid w:val="0037591A"/>
    <w:rsid w:val="003811A8"/>
    <w:rsid w:val="003B2CB2"/>
    <w:rsid w:val="003C19BA"/>
    <w:rsid w:val="003D3EB7"/>
    <w:rsid w:val="003E1E67"/>
    <w:rsid w:val="00404A99"/>
    <w:rsid w:val="00454C99"/>
    <w:rsid w:val="0047437E"/>
    <w:rsid w:val="004859EE"/>
    <w:rsid w:val="00494EFA"/>
    <w:rsid w:val="004A21DE"/>
    <w:rsid w:val="004B2921"/>
    <w:rsid w:val="004C2C5A"/>
    <w:rsid w:val="004C3F82"/>
    <w:rsid w:val="004C492C"/>
    <w:rsid w:val="004E3010"/>
    <w:rsid w:val="004E4D4C"/>
    <w:rsid w:val="00543A1E"/>
    <w:rsid w:val="00550908"/>
    <w:rsid w:val="00555060"/>
    <w:rsid w:val="005658E5"/>
    <w:rsid w:val="00587093"/>
    <w:rsid w:val="00595249"/>
    <w:rsid w:val="005E5A7D"/>
    <w:rsid w:val="005F3D88"/>
    <w:rsid w:val="005F69A6"/>
    <w:rsid w:val="006367D5"/>
    <w:rsid w:val="00657990"/>
    <w:rsid w:val="00661861"/>
    <w:rsid w:val="0066544A"/>
    <w:rsid w:val="00675337"/>
    <w:rsid w:val="006B1BF8"/>
    <w:rsid w:val="006C02D6"/>
    <w:rsid w:val="006C4BF2"/>
    <w:rsid w:val="006F1896"/>
    <w:rsid w:val="00704CD0"/>
    <w:rsid w:val="00707B25"/>
    <w:rsid w:val="00720F91"/>
    <w:rsid w:val="00721394"/>
    <w:rsid w:val="00722AE5"/>
    <w:rsid w:val="00725AE3"/>
    <w:rsid w:val="00746110"/>
    <w:rsid w:val="0074705B"/>
    <w:rsid w:val="00790DCC"/>
    <w:rsid w:val="007A7DE9"/>
    <w:rsid w:val="007B5291"/>
    <w:rsid w:val="007C4BB7"/>
    <w:rsid w:val="007D0921"/>
    <w:rsid w:val="007D5827"/>
    <w:rsid w:val="0080798F"/>
    <w:rsid w:val="00811B44"/>
    <w:rsid w:val="0081767D"/>
    <w:rsid w:val="008624FB"/>
    <w:rsid w:val="00881A56"/>
    <w:rsid w:val="008A3D82"/>
    <w:rsid w:val="008A55F6"/>
    <w:rsid w:val="008B0F08"/>
    <w:rsid w:val="008C2AF0"/>
    <w:rsid w:val="008F7CF5"/>
    <w:rsid w:val="00906DC8"/>
    <w:rsid w:val="0091557A"/>
    <w:rsid w:val="009218CD"/>
    <w:rsid w:val="00923BD3"/>
    <w:rsid w:val="00935132"/>
    <w:rsid w:val="0096353D"/>
    <w:rsid w:val="00967469"/>
    <w:rsid w:val="00985805"/>
    <w:rsid w:val="009A0ADC"/>
    <w:rsid w:val="009B3381"/>
    <w:rsid w:val="009B689F"/>
    <w:rsid w:val="009D15BC"/>
    <w:rsid w:val="009D5204"/>
    <w:rsid w:val="009E04D1"/>
    <w:rsid w:val="009F7532"/>
    <w:rsid w:val="00A6543C"/>
    <w:rsid w:val="00A67B6A"/>
    <w:rsid w:val="00A720F5"/>
    <w:rsid w:val="00AA2BB7"/>
    <w:rsid w:val="00AB04C3"/>
    <w:rsid w:val="00AE6C82"/>
    <w:rsid w:val="00AF1E26"/>
    <w:rsid w:val="00B450EC"/>
    <w:rsid w:val="00B67306"/>
    <w:rsid w:val="00B81F7F"/>
    <w:rsid w:val="00BB3158"/>
    <w:rsid w:val="00BC2B2C"/>
    <w:rsid w:val="00BD2EAF"/>
    <w:rsid w:val="00BE02B6"/>
    <w:rsid w:val="00BE15B0"/>
    <w:rsid w:val="00C01BA7"/>
    <w:rsid w:val="00C37642"/>
    <w:rsid w:val="00C47507"/>
    <w:rsid w:val="00C533CF"/>
    <w:rsid w:val="00C55EC1"/>
    <w:rsid w:val="00C6202E"/>
    <w:rsid w:val="00C65A70"/>
    <w:rsid w:val="00C83359"/>
    <w:rsid w:val="00C86A15"/>
    <w:rsid w:val="00CC0D35"/>
    <w:rsid w:val="00CE1A2D"/>
    <w:rsid w:val="00D1215C"/>
    <w:rsid w:val="00D419CF"/>
    <w:rsid w:val="00D42A88"/>
    <w:rsid w:val="00D51E3B"/>
    <w:rsid w:val="00D572ED"/>
    <w:rsid w:val="00D667C7"/>
    <w:rsid w:val="00D71555"/>
    <w:rsid w:val="00D752CA"/>
    <w:rsid w:val="00D8150E"/>
    <w:rsid w:val="00D82819"/>
    <w:rsid w:val="00D97703"/>
    <w:rsid w:val="00DD13DD"/>
    <w:rsid w:val="00DF410D"/>
    <w:rsid w:val="00E17408"/>
    <w:rsid w:val="00E704FB"/>
    <w:rsid w:val="00E82335"/>
    <w:rsid w:val="00E871DA"/>
    <w:rsid w:val="00EB3DA6"/>
    <w:rsid w:val="00ED4FD9"/>
    <w:rsid w:val="00ED51F1"/>
    <w:rsid w:val="00EE047C"/>
    <w:rsid w:val="00EF7F05"/>
    <w:rsid w:val="00F304FD"/>
    <w:rsid w:val="00F37D28"/>
    <w:rsid w:val="00F8696B"/>
    <w:rsid w:val="00FB2C21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582B7"/>
  <w15:chartTrackingRefBased/>
  <w15:docId w15:val="{EDB42A92-FE4B-4B01-90FD-9686C856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E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A14"/>
    <w:pPr>
      <w:ind w:firstLineChars="200" w:firstLine="420"/>
    </w:pPr>
  </w:style>
  <w:style w:type="table" w:styleId="a4">
    <w:name w:val="Table Grid"/>
    <w:basedOn w:val="a1"/>
    <w:uiPriority w:val="39"/>
    <w:rsid w:val="00306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7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77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7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7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177</cp:revision>
  <dcterms:created xsi:type="dcterms:W3CDTF">2020-04-09T07:03:00Z</dcterms:created>
  <dcterms:modified xsi:type="dcterms:W3CDTF">2020-04-26T05:27:00Z</dcterms:modified>
</cp:coreProperties>
</file>