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269F" w14:textId="21E5562F" w:rsidR="00460541" w:rsidRPr="00AC5E04" w:rsidRDefault="00B33C65" w:rsidP="00B33C65">
      <w:pPr>
        <w:jc w:val="center"/>
        <w:rPr>
          <w:b/>
          <w:bCs/>
          <w:szCs w:val="20"/>
        </w:rPr>
      </w:pPr>
      <w:r w:rsidRPr="00AC5E04">
        <w:rPr>
          <w:rFonts w:hint="eastAsia"/>
          <w:b/>
          <w:bCs/>
          <w:szCs w:val="20"/>
        </w:rPr>
        <w:t>C</w:t>
      </w:r>
      <w:r w:rsidRPr="00AC5E04">
        <w:rPr>
          <w:b/>
          <w:bCs/>
          <w:szCs w:val="20"/>
        </w:rPr>
        <w:t>lass Assignment#</w:t>
      </w:r>
      <w:r w:rsidR="00A9111C">
        <w:rPr>
          <w:b/>
          <w:bCs/>
          <w:szCs w:val="20"/>
        </w:rPr>
        <w:t>2</w:t>
      </w:r>
    </w:p>
    <w:p w14:paraId="6107E4E1" w14:textId="1360CCFF" w:rsidR="00A9111C" w:rsidRDefault="00B33C65" w:rsidP="00A9111C">
      <w:pPr>
        <w:jc w:val="right"/>
        <w:rPr>
          <w:szCs w:val="20"/>
        </w:rPr>
      </w:pPr>
      <w:proofErr w:type="spellStart"/>
      <w:r w:rsidRPr="00AC5E04">
        <w:rPr>
          <w:rFonts w:hint="eastAsia"/>
          <w:szCs w:val="20"/>
        </w:rPr>
        <w:t>컴퓨터소프트웨어학부</w:t>
      </w:r>
      <w:proofErr w:type="spellEnd"/>
      <w:r w:rsidRPr="00AC5E04">
        <w:rPr>
          <w:rFonts w:hint="eastAsia"/>
          <w:szCs w:val="20"/>
        </w:rPr>
        <w:t xml:space="preserve"> </w:t>
      </w:r>
      <w:r w:rsidRPr="00AC5E04">
        <w:rPr>
          <w:szCs w:val="20"/>
        </w:rPr>
        <w:t>2015005187</w:t>
      </w:r>
      <w:r w:rsidR="00050E5C" w:rsidRPr="00AC5E04">
        <w:rPr>
          <w:rFonts w:hint="eastAsia"/>
          <w:szCs w:val="20"/>
        </w:rPr>
        <w:t xml:space="preserve"> </w:t>
      </w:r>
      <w:r w:rsidRPr="00AC5E04">
        <w:rPr>
          <w:rFonts w:hint="eastAsia"/>
          <w:szCs w:val="20"/>
        </w:rPr>
        <w:t>최철</w:t>
      </w:r>
      <w:r w:rsidR="00585BF5" w:rsidRPr="00AC5E04">
        <w:rPr>
          <w:rFonts w:hint="eastAsia"/>
          <w:szCs w:val="20"/>
        </w:rPr>
        <w:t>훈</w:t>
      </w:r>
    </w:p>
    <w:p w14:paraId="03A520F1" w14:textId="275D5D25" w:rsidR="00A9111C" w:rsidRPr="00A9111C" w:rsidRDefault="00A9111C" w:rsidP="00A9111C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lassAssignment1</w:t>
      </w:r>
      <w:r>
        <w:rPr>
          <w:rFonts w:hint="eastAsia"/>
          <w:szCs w:val="20"/>
        </w:rPr>
        <w:t>의 코드</w:t>
      </w:r>
      <w:r w:rsidR="008F19C4">
        <w:rPr>
          <w:rFonts w:hint="eastAsia"/>
          <w:szCs w:val="20"/>
        </w:rPr>
        <w:t>를 그대로 사용하여 구현하였다.</w:t>
      </w:r>
    </w:p>
    <w:p w14:paraId="68E837D7" w14:textId="22A67A31" w:rsidR="008F19C4" w:rsidRPr="00C84CBA" w:rsidRDefault="008F19C4" w:rsidP="008F19C4">
      <w:pPr>
        <w:pStyle w:val="a3"/>
        <w:ind w:leftChars="0" w:left="7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1DB9E7CA" wp14:editId="1888DF35">
            <wp:extent cx="2729745" cy="212725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135" cy="21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786B" w14:textId="497EEEC3" w:rsidR="00E14F75" w:rsidRDefault="00E14F75" w:rsidP="008F19C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ingle mesh rendering mode</w:t>
      </w:r>
    </w:p>
    <w:p w14:paraId="67AA6345" w14:textId="40C62629" w:rsidR="008F19C4" w:rsidRDefault="00315D89" w:rsidP="00E14F75">
      <w:pPr>
        <w:pStyle w:val="a3"/>
        <w:ind w:leftChars="0" w:left="760"/>
        <w:rPr>
          <w:szCs w:val="20"/>
        </w:rPr>
      </w:pPr>
      <w:r>
        <w:rPr>
          <w:szCs w:val="20"/>
        </w:rPr>
        <w:t>Triangle mesh</w:t>
      </w:r>
      <w:r>
        <w:rPr>
          <w:rFonts w:hint="eastAsia"/>
          <w:szCs w:val="20"/>
        </w:rPr>
        <w:t xml:space="preserve">로만 이루어진 </w:t>
      </w:r>
      <w:r>
        <w:rPr>
          <w:szCs w:val="20"/>
        </w:rPr>
        <w:t>obj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드래그앤드롭</w:t>
      </w:r>
      <w:proofErr w:type="spellEnd"/>
      <w:r w:rsidR="00A362FC">
        <w:rPr>
          <w:rFonts w:hint="eastAsia"/>
          <w:szCs w:val="20"/>
        </w:rPr>
        <w:t xml:space="preserve"> 후</w:t>
      </w:r>
      <w:r>
        <w:rPr>
          <w:rFonts w:hint="eastAsia"/>
          <w:szCs w:val="20"/>
        </w:rPr>
        <w:t xml:space="preserve"> 렌더링을 구현하였다.</w:t>
      </w:r>
    </w:p>
    <w:p w14:paraId="5EB303D7" w14:textId="23FBD745" w:rsidR="00315D89" w:rsidRDefault="00315D89" w:rsidP="00315D89">
      <w:pPr>
        <w:pStyle w:val="a3"/>
        <w:ind w:leftChars="0" w:left="7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469BC4A" wp14:editId="53B7F927">
            <wp:extent cx="3421677" cy="213378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set_drop_callback</w:t>
      </w:r>
      <w:proofErr w:type="spellEnd"/>
      <w:r>
        <w:rPr>
          <w:rFonts w:hint="eastAsia"/>
          <w:szCs w:val="20"/>
        </w:rPr>
        <w:t xml:space="preserve">으로 </w:t>
      </w:r>
      <w:proofErr w:type="spellStart"/>
      <w:r>
        <w:rPr>
          <w:rFonts w:hint="eastAsia"/>
          <w:szCs w:val="20"/>
        </w:rPr>
        <w:t>드래그앤드롭</w:t>
      </w:r>
      <w:proofErr w:type="spellEnd"/>
      <w:r>
        <w:rPr>
          <w:rFonts w:hint="eastAsia"/>
          <w:szCs w:val="20"/>
        </w:rPr>
        <w:t xml:space="preserve"> 구현</w:t>
      </w:r>
    </w:p>
    <w:p w14:paraId="1206DAB5" w14:textId="41F56EC8" w:rsidR="00315D89" w:rsidRPr="008F19C4" w:rsidRDefault="00315D89" w:rsidP="00315D89">
      <w:pPr>
        <w:pStyle w:val="a3"/>
        <w:ind w:leftChars="0" w:left="7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FA7C891" wp14:editId="325A37F4">
            <wp:extent cx="6645910" cy="1186180"/>
            <wp:effectExtent l="0" t="0" r="2540" b="0"/>
            <wp:docPr id="13" name="그림 13" descr="텍스트, 모니터, 실내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모니터, 실내, 화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58FB" w14:textId="249055E6" w:rsidR="00315D89" w:rsidRDefault="00315D89" w:rsidP="00A9111C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lDrawArrays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glDrawElements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사용하여 렌더링한다.</w:t>
      </w:r>
    </w:p>
    <w:p w14:paraId="0935739C" w14:textId="2B6CD949" w:rsidR="00315D89" w:rsidRDefault="00315D89" w:rsidP="00A9111C">
      <w:pPr>
        <w:pStyle w:val="a3"/>
        <w:ind w:leftChars="0" w:left="7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5091BA3F" wp14:editId="7EAA495B">
            <wp:extent cx="2477140" cy="19304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858" cy="19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  <w:szCs w:val="20"/>
        </w:rPr>
        <w:drawing>
          <wp:inline distT="0" distB="0" distL="0" distR="0" wp14:anchorId="09D893C0" wp14:editId="668F6A9F">
            <wp:extent cx="3154953" cy="807790"/>
            <wp:effectExtent l="0" t="0" r="762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D474" w14:textId="2DBD5020" w:rsidR="004C1B8A" w:rsidRPr="00D4512D" w:rsidRDefault="00315D89" w:rsidP="00D4512D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면이 가장 많은 구를 렌더링하였다.</w:t>
      </w:r>
      <w:r>
        <w:rPr>
          <w:szCs w:val="20"/>
        </w:rPr>
        <w:t xml:space="preserve">          obj</w:t>
      </w:r>
      <w:r>
        <w:rPr>
          <w:rFonts w:hint="eastAsia"/>
          <w:szCs w:val="20"/>
        </w:rPr>
        <w:t xml:space="preserve">파일을 </w:t>
      </w:r>
      <w:proofErr w:type="spellStart"/>
      <w:r>
        <w:rPr>
          <w:rFonts w:hint="eastAsia"/>
          <w:szCs w:val="20"/>
        </w:rPr>
        <w:t>드래그앤드롭하면</w:t>
      </w:r>
      <w:proofErr w:type="spellEnd"/>
      <w:r>
        <w:rPr>
          <w:rFonts w:hint="eastAsia"/>
          <w:szCs w:val="20"/>
        </w:rPr>
        <w:t xml:space="preserve"> 해당 </w:t>
      </w:r>
      <w:r>
        <w:rPr>
          <w:szCs w:val="20"/>
        </w:rPr>
        <w:t>obj</w:t>
      </w:r>
      <w:r>
        <w:rPr>
          <w:rFonts w:hint="eastAsia"/>
          <w:szCs w:val="20"/>
        </w:rPr>
        <w:t>에 대한 정보 출력</w:t>
      </w:r>
    </w:p>
    <w:p w14:paraId="799461EC" w14:textId="3FD314D1" w:rsidR="00A9111C" w:rsidRDefault="004C1B8A" w:rsidP="004C1B8A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Animating hierarchical model rendering mode</w:t>
      </w:r>
    </w:p>
    <w:p w14:paraId="3A99F830" w14:textId="1FE30138" w:rsidR="0080746B" w:rsidRDefault="00C84CBA" w:rsidP="0080746B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h키를 누르면 </w:t>
      </w:r>
      <w:r>
        <w:rPr>
          <w:szCs w:val="20"/>
        </w:rPr>
        <w:t>hierarchical</w:t>
      </w:r>
      <w:r>
        <w:rPr>
          <w:rFonts w:hint="eastAsia"/>
          <w:szCs w:val="20"/>
        </w:rPr>
        <w:t xml:space="preserve">모드로 전환되며 </w:t>
      </w:r>
      <w:r w:rsidR="0058207C">
        <w:rPr>
          <w:rFonts w:hint="eastAsia"/>
          <w:szCs w:val="20"/>
        </w:rPr>
        <w:t xml:space="preserve">이 </w:t>
      </w:r>
      <w:r w:rsidR="004D1952">
        <w:rPr>
          <w:rFonts w:hint="eastAsia"/>
          <w:szCs w:val="20"/>
        </w:rPr>
        <w:t xml:space="preserve">모드에서는 총 </w:t>
      </w:r>
      <w:r w:rsidR="004D1952">
        <w:rPr>
          <w:szCs w:val="20"/>
        </w:rPr>
        <w:t>7</w:t>
      </w:r>
      <w:r w:rsidR="004D1952">
        <w:rPr>
          <w:rFonts w:hint="eastAsia"/>
          <w:szCs w:val="20"/>
        </w:rPr>
        <w:t xml:space="preserve">개의 </w:t>
      </w:r>
      <w:r w:rsidR="004D1952">
        <w:rPr>
          <w:szCs w:val="20"/>
        </w:rPr>
        <w:t>obj</w:t>
      </w:r>
      <w:r w:rsidR="004D1952">
        <w:rPr>
          <w:rFonts w:hint="eastAsia"/>
          <w:szCs w:val="20"/>
        </w:rPr>
        <w:t>가 등장하</w:t>
      </w:r>
      <w:r w:rsidR="00550C7B">
        <w:rPr>
          <w:rFonts w:hint="eastAsia"/>
          <w:szCs w:val="20"/>
        </w:rPr>
        <w:t>고</w:t>
      </w:r>
      <w:r w:rsidR="004D1952">
        <w:rPr>
          <w:rFonts w:hint="eastAsia"/>
          <w:szCs w:val="20"/>
        </w:rPr>
        <w:t xml:space="preserve"> 아래와 같이 </w:t>
      </w:r>
      <w:r w:rsidR="004D1952">
        <w:rPr>
          <w:szCs w:val="20"/>
        </w:rPr>
        <w:t>3level</w:t>
      </w:r>
      <w:r w:rsidR="00F654B8">
        <w:rPr>
          <w:rFonts w:hint="eastAsia"/>
          <w:szCs w:val="20"/>
        </w:rPr>
        <w:t>이며 각자</w:t>
      </w:r>
      <w:r w:rsidR="004D1952">
        <w:rPr>
          <w:rFonts w:hint="eastAsia"/>
          <w:szCs w:val="20"/>
        </w:rPr>
        <w:t xml:space="preserve"> </w:t>
      </w:r>
      <w:r w:rsidR="004D1952">
        <w:rPr>
          <w:szCs w:val="20"/>
        </w:rPr>
        <w:t>2</w:t>
      </w:r>
      <w:r w:rsidR="004D1952">
        <w:rPr>
          <w:rFonts w:hint="eastAsia"/>
          <w:szCs w:val="20"/>
        </w:rPr>
        <w:t>개</w:t>
      </w:r>
      <w:r w:rsidR="001164EF">
        <w:rPr>
          <w:rFonts w:hint="eastAsia"/>
          <w:szCs w:val="20"/>
        </w:rPr>
        <w:t>의</w:t>
      </w:r>
      <w:r w:rsidR="004D1952">
        <w:rPr>
          <w:rFonts w:hint="eastAsia"/>
          <w:szCs w:val="20"/>
        </w:rPr>
        <w:t xml:space="preserve"> 자식 </w:t>
      </w:r>
      <w:r w:rsidR="004D1952">
        <w:rPr>
          <w:szCs w:val="20"/>
        </w:rPr>
        <w:t>obj</w:t>
      </w:r>
      <w:r w:rsidR="004D1952">
        <w:rPr>
          <w:rFonts w:hint="eastAsia"/>
          <w:szCs w:val="20"/>
        </w:rPr>
        <w:t>를 갖고 있다.</w:t>
      </w:r>
    </w:p>
    <w:p w14:paraId="111D45D3" w14:textId="5E48AAC8" w:rsidR="001164EF" w:rsidRDefault="001164EF" w:rsidP="0080746B">
      <w:pPr>
        <w:pStyle w:val="a3"/>
        <w:ind w:leftChars="0" w:left="760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29431739" wp14:editId="54BB84EF">
            <wp:extent cx="2039952" cy="95885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535" cy="9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9F4A" w14:textId="4A960D39" w:rsidR="001164EF" w:rsidRDefault="00C6087F" w:rsidP="0080746B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유튜브 링크:</w:t>
      </w:r>
      <w:r>
        <w:rPr>
          <w:szCs w:val="20"/>
        </w:rPr>
        <w:t xml:space="preserve"> </w:t>
      </w:r>
      <w:hyperlink r:id="rId11" w:history="1">
        <w:r w:rsidRPr="009663A4">
          <w:rPr>
            <w:rStyle w:val="a4"/>
            <w:szCs w:val="20"/>
          </w:rPr>
          <w:t>https://youtu.be/xrjcis</w:t>
        </w:r>
        <w:r w:rsidRPr="009663A4">
          <w:rPr>
            <w:rStyle w:val="a4"/>
            <w:szCs w:val="20"/>
          </w:rPr>
          <w:t>J</w:t>
        </w:r>
        <w:r w:rsidRPr="009663A4">
          <w:rPr>
            <w:rStyle w:val="a4"/>
            <w:szCs w:val="20"/>
          </w:rPr>
          <w:t>J2vE</w:t>
        </w:r>
      </w:hyperlink>
    </w:p>
    <w:p w14:paraId="5376C580" w14:textId="5CC16C5B" w:rsidR="00F654B8" w:rsidRDefault="006601F3" w:rsidP="0080746B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영상에서 </w:t>
      </w:r>
      <w:r w:rsidR="00DA66C5">
        <w:rPr>
          <w:rFonts w:hint="eastAsia"/>
          <w:szCs w:val="20"/>
        </w:rPr>
        <w:t>1</w:t>
      </w:r>
      <w:r w:rsidR="00DA66C5">
        <w:rPr>
          <w:szCs w:val="20"/>
        </w:rPr>
        <w:t>5</w:t>
      </w:r>
      <w:r w:rsidR="00DA66C5">
        <w:rPr>
          <w:rFonts w:hint="eastAsia"/>
          <w:szCs w:val="20"/>
        </w:rPr>
        <w:t xml:space="preserve">초 이후에는 </w:t>
      </w:r>
      <w:r w:rsidR="00DA66C5">
        <w:rPr>
          <w:szCs w:val="20"/>
        </w:rPr>
        <w:t>solid mode</w:t>
      </w:r>
      <w:r w:rsidR="00DA66C5">
        <w:rPr>
          <w:rFonts w:hint="eastAsia"/>
          <w:szCs w:val="20"/>
        </w:rPr>
        <w:t>이다.</w:t>
      </w:r>
      <w:r w:rsidR="00DA66C5">
        <w:rPr>
          <w:szCs w:val="20"/>
        </w:rPr>
        <w:t xml:space="preserve"> </w:t>
      </w:r>
      <w:r w:rsidR="00F654B8">
        <w:rPr>
          <w:rFonts w:hint="eastAsia"/>
          <w:szCs w:val="20"/>
        </w:rPr>
        <w:t xml:space="preserve">사용한 </w:t>
      </w:r>
      <w:r w:rsidR="00F654B8">
        <w:rPr>
          <w:szCs w:val="20"/>
        </w:rPr>
        <w:t>obj</w:t>
      </w:r>
      <w:r w:rsidR="00F654B8">
        <w:rPr>
          <w:rFonts w:hint="eastAsia"/>
          <w:szCs w:val="20"/>
        </w:rPr>
        <w:t>파일들의 면이 1</w:t>
      </w:r>
      <w:r w:rsidR="00F654B8">
        <w:rPr>
          <w:szCs w:val="20"/>
        </w:rPr>
        <w:t>0000</w:t>
      </w:r>
      <w:r w:rsidR="00F654B8">
        <w:rPr>
          <w:rFonts w:hint="eastAsia"/>
          <w:szCs w:val="20"/>
        </w:rPr>
        <w:t>개가 넘어가서 움직임이 매끄럽지 못하고 뚝뚝 끊긴다.</w:t>
      </w:r>
      <w:r w:rsidR="00F654B8">
        <w:rPr>
          <w:szCs w:val="20"/>
        </w:rPr>
        <w:t xml:space="preserve"> </w:t>
      </w:r>
      <w:r w:rsidR="00F654B8">
        <w:rPr>
          <w:rFonts w:hint="eastAsia"/>
          <w:szCs w:val="20"/>
        </w:rPr>
        <w:t>카메라를 돌리려고 해도 돌아가긴 하지만 엄청 느리게 돌아간다.</w:t>
      </w:r>
      <w:r w:rsidR="00F654B8">
        <w:rPr>
          <w:szCs w:val="20"/>
        </w:rPr>
        <w:t xml:space="preserve"> Smooth shading</w:t>
      </w:r>
      <w:r w:rsidR="00F654B8">
        <w:rPr>
          <w:rFonts w:hint="eastAsia"/>
          <w:szCs w:val="20"/>
        </w:rPr>
        <w:t xml:space="preserve">을 구현은 하였으나 </w:t>
      </w:r>
      <w:r w:rsidR="00F654B8">
        <w:rPr>
          <w:szCs w:val="20"/>
        </w:rPr>
        <w:t>normal vector</w:t>
      </w:r>
      <w:r w:rsidR="00F654B8">
        <w:rPr>
          <w:rFonts w:hint="eastAsia"/>
          <w:szCs w:val="20"/>
        </w:rPr>
        <w:t xml:space="preserve">를 계산하는데 너무 </w:t>
      </w:r>
      <w:proofErr w:type="spellStart"/>
      <w:r w:rsidR="00F654B8">
        <w:rPr>
          <w:rFonts w:hint="eastAsia"/>
          <w:szCs w:val="20"/>
        </w:rPr>
        <w:t>오래걸려</w:t>
      </w:r>
      <w:proofErr w:type="spellEnd"/>
      <w:r w:rsidR="00F654B8">
        <w:rPr>
          <w:rFonts w:hint="eastAsia"/>
          <w:szCs w:val="20"/>
        </w:rPr>
        <w:t xml:space="preserve"> 실제로 보지는 못했으며,</w:t>
      </w:r>
      <w:r w:rsidR="00F654B8">
        <w:rPr>
          <w:szCs w:val="20"/>
        </w:rPr>
        <w:t xml:space="preserve"> smooth shading</w:t>
      </w:r>
      <w:r w:rsidR="00F654B8">
        <w:rPr>
          <w:rFonts w:hint="eastAsia"/>
          <w:szCs w:val="20"/>
        </w:rPr>
        <w:t xml:space="preserve">을 보려고 하면 </w:t>
      </w:r>
      <w:r w:rsidR="009E1E77">
        <w:rPr>
          <w:rFonts w:hint="eastAsia"/>
          <w:szCs w:val="20"/>
        </w:rPr>
        <w:t>n</w:t>
      </w:r>
      <w:r w:rsidR="009E1E77">
        <w:rPr>
          <w:szCs w:val="20"/>
        </w:rPr>
        <w:t>ormal vector</w:t>
      </w:r>
      <w:r w:rsidR="009E1E77">
        <w:rPr>
          <w:rFonts w:hint="eastAsia"/>
          <w:szCs w:val="20"/>
        </w:rPr>
        <w:t>가 계산될</w:t>
      </w:r>
      <w:r w:rsidR="00697522">
        <w:rPr>
          <w:rFonts w:hint="eastAsia"/>
          <w:szCs w:val="20"/>
        </w:rPr>
        <w:t xml:space="preserve"> </w:t>
      </w:r>
      <w:r w:rsidR="009E1E77">
        <w:rPr>
          <w:rFonts w:hint="eastAsia"/>
          <w:szCs w:val="20"/>
        </w:rPr>
        <w:t xml:space="preserve">때까지 오랜 시간 </w:t>
      </w:r>
      <w:proofErr w:type="spellStart"/>
      <w:r w:rsidR="009E1E77">
        <w:rPr>
          <w:rFonts w:hint="eastAsia"/>
          <w:szCs w:val="20"/>
        </w:rPr>
        <w:t>멈춰있게</w:t>
      </w:r>
      <w:proofErr w:type="spellEnd"/>
      <w:r w:rsidR="009E1E77">
        <w:rPr>
          <w:rFonts w:hint="eastAsia"/>
          <w:szCs w:val="20"/>
        </w:rPr>
        <w:t xml:space="preserve"> 된다.</w:t>
      </w:r>
    </w:p>
    <w:p w14:paraId="06AC79E6" w14:textId="2DE32A92" w:rsidR="009E1E77" w:rsidRDefault="009E1E77" w:rsidP="009E1E7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 xml:space="preserve">Lighting &amp; </w:t>
      </w:r>
      <w:proofErr w:type="spellStart"/>
      <w:r>
        <w:rPr>
          <w:szCs w:val="20"/>
        </w:rPr>
        <w:t>Etc</w:t>
      </w:r>
      <w:proofErr w:type="spellEnd"/>
    </w:p>
    <w:p w14:paraId="7EE4E99E" w14:textId="0CE56E1C" w:rsidR="009E1E77" w:rsidRDefault="009E1E77" w:rsidP="009E1E77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>How many light sources? 3</w:t>
      </w:r>
    </w:p>
    <w:p w14:paraId="58BDD4FA" w14:textId="66D8C96B" w:rsidR="009E1E77" w:rsidRDefault="009E1E77" w:rsidP="009E1E77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here do you put the light sources? Light0 – (6,</w:t>
      </w:r>
      <w:proofErr w:type="gramStart"/>
      <w:r>
        <w:rPr>
          <w:szCs w:val="20"/>
        </w:rPr>
        <w:t>7,-</w:t>
      </w:r>
      <w:proofErr w:type="gramEnd"/>
      <w:r>
        <w:rPr>
          <w:szCs w:val="20"/>
        </w:rPr>
        <w:t>8)</w:t>
      </w:r>
      <w:r w:rsidR="00685615">
        <w:rPr>
          <w:szCs w:val="20"/>
        </w:rPr>
        <w:t>, Light1 – (8, 7, -6), Light2 – (8, 8, 8)</w:t>
      </w:r>
    </w:p>
    <w:p w14:paraId="25B401F0" w14:textId="2ADFEAA4" w:rsidR="00685615" w:rsidRDefault="00685615" w:rsidP="009E1E77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hat is the type of each light source? Light0, Light1 – point light, Light2 – directional light</w:t>
      </w:r>
    </w:p>
    <w:p w14:paraId="6B396FCA" w14:textId="59F5AE3D" w:rsidR="00EF3E59" w:rsidRDefault="00EF3E59" w:rsidP="00EF3E59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>z</w:t>
      </w:r>
      <w:r>
        <w:rPr>
          <w:rFonts w:hint="eastAsia"/>
          <w:szCs w:val="20"/>
        </w:rPr>
        <w:t xml:space="preserve">키를 누르면 </w:t>
      </w:r>
      <w:r>
        <w:rPr>
          <w:szCs w:val="20"/>
        </w:rPr>
        <w:t>wireframe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solid mode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스위칭한다</w:t>
      </w:r>
      <w:proofErr w:type="spellEnd"/>
      <w:r>
        <w:rPr>
          <w:rFonts w:hint="eastAsia"/>
          <w:szCs w:val="20"/>
        </w:rPr>
        <w:t>.</w:t>
      </w:r>
    </w:p>
    <w:p w14:paraId="412A509F" w14:textId="52B7AE1F" w:rsidR="00EF3E59" w:rsidRDefault="00EF3E59" w:rsidP="00EF3E59">
      <w:pPr>
        <w:pStyle w:val="a3"/>
        <w:ind w:leftChars="0" w:left="112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E5260E8" wp14:editId="46A87A97">
            <wp:extent cx="1947488" cy="1517650"/>
            <wp:effectExtent l="0" t="0" r="0" b="6350"/>
            <wp:docPr id="39" name="그림 39" descr="텍스트, 그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, 그물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464" cy="15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noProof/>
          <w:szCs w:val="20"/>
        </w:rPr>
        <w:drawing>
          <wp:inline distT="0" distB="0" distL="0" distR="0" wp14:anchorId="04775D85" wp14:editId="666FC11E">
            <wp:extent cx="1963787" cy="153035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736" cy="155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B493" w14:textId="3B017108" w:rsidR="00D4512D" w:rsidRDefault="00D4512D" w:rsidP="00D4512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Extra credits</w:t>
      </w:r>
    </w:p>
    <w:p w14:paraId="415A1B78" w14:textId="51E6C61F" w:rsidR="00D4512D" w:rsidRDefault="00D4512D" w:rsidP="00D4512D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s키를 누르면 </w:t>
      </w:r>
      <w:r>
        <w:rPr>
          <w:szCs w:val="20"/>
        </w:rPr>
        <w:t>flat shading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smooth shading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스위칭한다</w:t>
      </w:r>
      <w:proofErr w:type="spellEnd"/>
      <w:r>
        <w:rPr>
          <w:rFonts w:hint="eastAsia"/>
          <w:szCs w:val="20"/>
        </w:rPr>
        <w:t>.</w:t>
      </w:r>
    </w:p>
    <w:p w14:paraId="1D4B65C3" w14:textId="425C4589" w:rsidR="00D4512D" w:rsidRDefault="00D4512D" w:rsidP="00D4512D">
      <w:pPr>
        <w:pStyle w:val="a3"/>
        <w:ind w:leftChars="0" w:left="112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719F950" wp14:editId="21F1F524">
            <wp:extent cx="1631950" cy="1271754"/>
            <wp:effectExtent l="0" t="0" r="6350" b="508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192" cy="128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noProof/>
          <w:szCs w:val="20"/>
        </w:rPr>
        <w:drawing>
          <wp:inline distT="0" distB="0" distL="0" distR="0" wp14:anchorId="1687C912" wp14:editId="2B0E89E0">
            <wp:extent cx="1686739" cy="1314450"/>
            <wp:effectExtent l="0" t="0" r="889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123" cy="133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7DEC" w14:textId="69580DDD" w:rsidR="00D4512D" w:rsidRDefault="00D4512D" w:rsidP="00D4512D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riangular</w:t>
      </w:r>
      <w:r>
        <w:rPr>
          <w:rFonts w:hint="eastAsia"/>
          <w:szCs w:val="20"/>
        </w:rPr>
        <w:t>를 구현하여 t</w:t>
      </w:r>
      <w:r w:rsidR="00C84CBA">
        <w:rPr>
          <w:rFonts w:hint="eastAsia"/>
          <w:szCs w:val="20"/>
        </w:rPr>
        <w:t>r</w:t>
      </w:r>
      <w:r>
        <w:rPr>
          <w:szCs w:val="20"/>
        </w:rPr>
        <w:t>iangle mesh</w:t>
      </w:r>
      <w:r>
        <w:rPr>
          <w:rFonts w:hint="eastAsia"/>
          <w:szCs w:val="20"/>
        </w:rPr>
        <w:t>로 이루어져</w:t>
      </w:r>
      <w:r w:rsidR="00C84CB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있지 않은 도형도 렌더링한다.</w:t>
      </w:r>
    </w:p>
    <w:p w14:paraId="6B67A917" w14:textId="38E7B478" w:rsidR="000971E5" w:rsidRPr="00AC5E04" w:rsidRDefault="00C84CBA" w:rsidP="00C84CBA">
      <w:pPr>
        <w:pStyle w:val="a3"/>
        <w:ind w:leftChars="0" w:left="112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9C50D4F" wp14:editId="4D1A425E">
            <wp:extent cx="1931191" cy="150495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085" cy="15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noProof/>
          <w:szCs w:val="20"/>
        </w:rPr>
        <w:drawing>
          <wp:inline distT="0" distB="0" distL="0" distR="0" wp14:anchorId="318005C2" wp14:editId="6BE6F1F8">
            <wp:extent cx="2536189" cy="653351"/>
            <wp:effectExtent l="0" t="0" r="0" b="0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860" cy="65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1E5" w:rsidRPr="00AC5E04" w:rsidSect="00CE35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7542"/>
    <w:multiLevelType w:val="hybridMultilevel"/>
    <w:tmpl w:val="234ECE68"/>
    <w:lvl w:ilvl="0" w:tplc="D3168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371C0D"/>
    <w:multiLevelType w:val="hybridMultilevel"/>
    <w:tmpl w:val="AF524E7E"/>
    <w:lvl w:ilvl="0" w:tplc="2ECA8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EC1E11"/>
    <w:multiLevelType w:val="hybridMultilevel"/>
    <w:tmpl w:val="DF24F394"/>
    <w:lvl w:ilvl="0" w:tplc="EC52C72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38766C"/>
    <w:multiLevelType w:val="hybridMultilevel"/>
    <w:tmpl w:val="805A63E4"/>
    <w:lvl w:ilvl="0" w:tplc="0BE816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256CC7"/>
    <w:multiLevelType w:val="hybridMultilevel"/>
    <w:tmpl w:val="BDFC188A"/>
    <w:lvl w:ilvl="0" w:tplc="83E42BC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9504AB7"/>
    <w:multiLevelType w:val="hybridMultilevel"/>
    <w:tmpl w:val="5FC200BA"/>
    <w:lvl w:ilvl="0" w:tplc="A15CB5A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893346289">
    <w:abstractNumId w:val="0"/>
  </w:num>
  <w:num w:numId="2" w16cid:durableId="885603522">
    <w:abstractNumId w:val="1"/>
  </w:num>
  <w:num w:numId="3" w16cid:durableId="2132817753">
    <w:abstractNumId w:val="3"/>
  </w:num>
  <w:num w:numId="4" w16cid:durableId="1451820448">
    <w:abstractNumId w:val="2"/>
  </w:num>
  <w:num w:numId="5" w16cid:durableId="2074035753">
    <w:abstractNumId w:val="5"/>
  </w:num>
  <w:num w:numId="6" w16cid:durableId="116263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65"/>
    <w:rsid w:val="00050E5C"/>
    <w:rsid w:val="000971E5"/>
    <w:rsid w:val="001164EF"/>
    <w:rsid w:val="00315D89"/>
    <w:rsid w:val="003F3271"/>
    <w:rsid w:val="00431621"/>
    <w:rsid w:val="00460541"/>
    <w:rsid w:val="00470603"/>
    <w:rsid w:val="004C1B8A"/>
    <w:rsid w:val="004D1952"/>
    <w:rsid w:val="00550C7B"/>
    <w:rsid w:val="0058207C"/>
    <w:rsid w:val="00585BF5"/>
    <w:rsid w:val="005C0E44"/>
    <w:rsid w:val="00644BA2"/>
    <w:rsid w:val="006601F3"/>
    <w:rsid w:val="00680F0E"/>
    <w:rsid w:val="00685615"/>
    <w:rsid w:val="0069136E"/>
    <w:rsid w:val="00697522"/>
    <w:rsid w:val="0080746B"/>
    <w:rsid w:val="00847353"/>
    <w:rsid w:val="008E4291"/>
    <w:rsid w:val="008F19C4"/>
    <w:rsid w:val="009742C4"/>
    <w:rsid w:val="00985821"/>
    <w:rsid w:val="009E1E77"/>
    <w:rsid w:val="009E7895"/>
    <w:rsid w:val="00A362FC"/>
    <w:rsid w:val="00A9111C"/>
    <w:rsid w:val="00AC5E04"/>
    <w:rsid w:val="00AE03F2"/>
    <w:rsid w:val="00B33C65"/>
    <w:rsid w:val="00B82088"/>
    <w:rsid w:val="00C6087F"/>
    <w:rsid w:val="00C84CBA"/>
    <w:rsid w:val="00CE35D8"/>
    <w:rsid w:val="00D4512D"/>
    <w:rsid w:val="00D75320"/>
    <w:rsid w:val="00DA66C5"/>
    <w:rsid w:val="00E14F75"/>
    <w:rsid w:val="00EF3E59"/>
    <w:rsid w:val="00F05A4C"/>
    <w:rsid w:val="00F179F7"/>
    <w:rsid w:val="00F6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313C"/>
  <w15:chartTrackingRefBased/>
  <w15:docId w15:val="{75574814-4867-467D-A103-6412C07D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C65"/>
    <w:pPr>
      <w:ind w:leftChars="400" w:left="800"/>
    </w:pPr>
  </w:style>
  <w:style w:type="character" w:styleId="a4">
    <w:name w:val="Hyperlink"/>
    <w:basedOn w:val="a0"/>
    <w:uiPriority w:val="99"/>
    <w:unhideWhenUsed/>
    <w:rsid w:val="00C60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087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60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xrjcisJJ2v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최철훈</dc:creator>
  <cp:keywords/>
  <dc:description/>
  <cp:lastModifiedBy>최철훈</cp:lastModifiedBy>
  <cp:revision>30</cp:revision>
  <dcterms:created xsi:type="dcterms:W3CDTF">2022-04-18T09:11:00Z</dcterms:created>
  <dcterms:modified xsi:type="dcterms:W3CDTF">2022-05-16T07:49:00Z</dcterms:modified>
</cp:coreProperties>
</file>