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179A" w14:textId="716ADFD9" w:rsidR="007E2E5A" w:rsidRPr="00E26E82" w:rsidRDefault="00000000">
      <w:pPr>
        <w:jc w:val="center"/>
        <w:rPr>
          <w:rFonts w:ascii="宋体" w:eastAsia="宋体" w:hAnsi="宋体" w:cs="Times New Roman" w:hint="eastAsia"/>
        </w:rPr>
      </w:pPr>
      <w:proofErr w:type="gramStart"/>
      <w:r w:rsidRPr="00E26E82">
        <w:rPr>
          <w:rFonts w:ascii="宋体" w:eastAsia="宋体" w:hAnsi="宋体" w:cs="宋体" w:hint="eastAsia"/>
          <w:b/>
          <w:sz w:val="32"/>
        </w:rPr>
        <w:t>陈思语</w:t>
      </w:r>
      <w:r w:rsidRPr="00E26E82">
        <w:rPr>
          <w:rFonts w:ascii="宋体" w:eastAsia="宋体" w:hAnsi="宋体" w:cs="Times New Roman"/>
          <w:b/>
          <w:sz w:val="32"/>
        </w:rPr>
        <w:t xml:space="preserve">  Siyu</w:t>
      </w:r>
      <w:proofErr w:type="gramEnd"/>
      <w:r w:rsidRPr="00E26E82">
        <w:rPr>
          <w:rFonts w:ascii="宋体" w:eastAsia="宋体" w:hAnsi="宋体" w:cs="Times New Roman"/>
          <w:b/>
          <w:sz w:val="32"/>
        </w:rPr>
        <w:t xml:space="preserve"> Chen</w:t>
      </w:r>
    </w:p>
    <w:p w14:paraId="1B6145DD" w14:textId="77777777" w:rsidR="007E2E5A" w:rsidRPr="00E26E82" w:rsidRDefault="00000000">
      <w:pPr>
        <w:spacing w:after="80"/>
        <w:jc w:val="center"/>
        <w:rPr>
          <w:rFonts w:ascii="宋体" w:eastAsia="宋体" w:hAnsi="宋体" w:cs="Times New Roman" w:hint="eastAsia"/>
        </w:rPr>
      </w:pPr>
      <w:r w:rsidRPr="00E26E82">
        <w:rPr>
          <w:rFonts w:ascii="宋体" w:eastAsia="宋体" w:hAnsi="宋体" w:cs="Times New Roman"/>
          <w:sz w:val="19"/>
        </w:rPr>
        <w:t>Tel: +86-18005630093 | Email: chsiyu0902@163.com</w:t>
      </w:r>
    </w:p>
    <w:p w14:paraId="110B45FE" w14:textId="30D35FD8" w:rsidR="000733BD" w:rsidRPr="00E26E82" w:rsidRDefault="000733BD" w:rsidP="000733BD">
      <w:pPr>
        <w:pBdr>
          <w:bottom w:val="single" w:sz="6" w:space="1" w:color="000000"/>
        </w:pBdr>
        <w:spacing w:before="120" w:after="40"/>
        <w:rPr>
          <w:rFonts w:ascii="宋体" w:eastAsia="宋体" w:hAnsi="宋体" w:cs="Times New Roman" w:hint="eastAsia"/>
          <w:lang w:eastAsia="zh-CN"/>
        </w:rPr>
      </w:pPr>
      <w:r w:rsidRPr="00E26E82">
        <w:rPr>
          <w:rFonts w:ascii="宋体" w:eastAsia="宋体" w:hAnsi="宋体" w:cs="Times New Roman"/>
          <w:b/>
          <w:sz w:val="21"/>
          <w:lang w:eastAsia="zh-CN"/>
        </w:rPr>
        <w:t>基本信息</w:t>
      </w:r>
    </w:p>
    <w:tbl>
      <w:tblPr>
        <w:tblpPr w:leftFromText="180" w:rightFromText="180" w:vertAnchor="text" w:horzAnchor="page" w:tblpX="6001" w:tblpY="68"/>
        <w:tblW w:w="0" w:type="auto"/>
        <w:tblBorders>
          <w:top w:val="nil"/>
          <w:left w:val="nil"/>
          <w:bottom w:val="nil"/>
          <w:right w:val="nil"/>
          <w:insideH w:val="nil"/>
          <w:insideV w:val="nil"/>
        </w:tblBorders>
        <w:tblLayout w:type="fixed"/>
        <w:tblLook w:val="04A0" w:firstRow="1" w:lastRow="0" w:firstColumn="1" w:lastColumn="0" w:noHBand="0" w:noVBand="1"/>
      </w:tblPr>
      <w:tblGrid>
        <w:gridCol w:w="3477"/>
      </w:tblGrid>
      <w:tr w:rsidR="00E55596" w:rsidRPr="00E26E82" w14:paraId="35E72F25" w14:textId="77777777" w:rsidTr="00E55596">
        <w:tc>
          <w:tcPr>
            <w:tcW w:w="3477" w:type="dxa"/>
          </w:tcPr>
          <w:p w14:paraId="4567B067" w14:textId="77777777" w:rsidR="00E55596" w:rsidRPr="00E26E82" w:rsidRDefault="00E55596" w:rsidP="00E55596">
            <w:pPr>
              <w:jc w:val="right"/>
              <w:rPr>
                <w:rFonts w:ascii="宋体" w:eastAsia="宋体" w:hAnsi="宋体" w:cs="Times New Roman" w:hint="eastAsia"/>
              </w:rPr>
            </w:pPr>
          </w:p>
        </w:tc>
      </w:tr>
    </w:tbl>
    <w:p w14:paraId="4D9086CF" w14:textId="77777777" w:rsidR="009848B4" w:rsidRPr="009848B4" w:rsidRDefault="009848B4" w:rsidP="009848B4">
      <w:pPr>
        <w:pBdr>
          <w:bottom w:val="single" w:sz="6" w:space="1" w:color="000000"/>
        </w:pBdr>
        <w:spacing w:before="120" w:after="40"/>
        <w:rPr>
          <w:rFonts w:ascii="宋体" w:eastAsia="宋体" w:hAnsi="宋体" w:cs="Times New Roman" w:hint="eastAsia"/>
          <w:lang w:eastAsia="zh-CN"/>
        </w:rPr>
      </w:pPr>
      <w:r w:rsidRPr="009848B4">
        <w:rPr>
          <w:rFonts w:ascii="宋体" w:eastAsia="宋体" w:hAnsi="宋体" w:cs="Times New Roman" w:hint="eastAsia"/>
          <w:lang w:eastAsia="zh-CN"/>
        </w:rPr>
        <w:t>学校：</w:t>
      </w:r>
      <w:proofErr w:type="gramStart"/>
      <w:r w:rsidRPr="009848B4">
        <w:rPr>
          <w:rFonts w:ascii="宋体" w:eastAsia="宋体" w:hAnsi="宋体" w:cs="Times New Roman" w:hint="eastAsia"/>
          <w:lang w:eastAsia="zh-CN"/>
        </w:rPr>
        <w:t>温州肯恩大学</w:t>
      </w:r>
      <w:proofErr w:type="gramEnd"/>
      <w:r w:rsidRPr="009848B4">
        <w:rPr>
          <w:rFonts w:ascii="宋体" w:eastAsia="宋体" w:hAnsi="宋体" w:cs="Times New Roman" w:hint="eastAsia"/>
          <w:lang w:eastAsia="zh-CN"/>
        </w:rPr>
        <w:t>｜学院：商务与公共管理学院（</w:t>
      </w:r>
      <w:r w:rsidRPr="009848B4">
        <w:rPr>
          <w:rFonts w:ascii="宋体" w:eastAsia="宋体" w:hAnsi="宋体" w:cs="Times New Roman"/>
          <w:lang w:eastAsia="zh-CN"/>
        </w:rPr>
        <w:t>CBPM</w:t>
      </w:r>
      <w:r w:rsidRPr="009848B4">
        <w:rPr>
          <w:rFonts w:ascii="宋体" w:eastAsia="宋体" w:hAnsi="宋体" w:cs="Times New Roman" w:hint="eastAsia"/>
          <w:lang w:eastAsia="zh-CN"/>
        </w:rPr>
        <w:t>）</w:t>
      </w:r>
    </w:p>
    <w:p w14:paraId="44D11B6A" w14:textId="77777777" w:rsidR="009848B4" w:rsidRDefault="009848B4" w:rsidP="009848B4">
      <w:pPr>
        <w:pBdr>
          <w:bottom w:val="single" w:sz="6" w:space="1" w:color="000000"/>
        </w:pBdr>
        <w:spacing w:before="120" w:after="40"/>
        <w:rPr>
          <w:rFonts w:ascii="宋体" w:eastAsia="宋体" w:hAnsi="宋体" w:cs="Times New Roman" w:hint="eastAsia"/>
          <w:lang w:eastAsia="zh-CN"/>
        </w:rPr>
      </w:pPr>
      <w:r w:rsidRPr="009848B4">
        <w:rPr>
          <w:rFonts w:ascii="宋体" w:eastAsia="宋体" w:hAnsi="宋体" w:cs="Times New Roman" w:hint="eastAsia"/>
          <w:lang w:eastAsia="zh-CN"/>
        </w:rPr>
        <w:t>专业：管理学（商业分析方向）｜英语水平：</w:t>
      </w:r>
      <w:r w:rsidRPr="009848B4">
        <w:rPr>
          <w:rFonts w:ascii="宋体" w:eastAsia="宋体" w:hAnsi="宋体" w:cs="Times New Roman"/>
          <w:lang w:eastAsia="zh-CN"/>
        </w:rPr>
        <w:t>IELTS 6.0</w:t>
      </w:r>
    </w:p>
    <w:p w14:paraId="7DC1FDBB" w14:textId="5B41735A" w:rsidR="007E2E5A" w:rsidRPr="00E26E82" w:rsidRDefault="00000000" w:rsidP="009848B4">
      <w:pPr>
        <w:pBdr>
          <w:bottom w:val="single" w:sz="6" w:space="1" w:color="000000"/>
        </w:pBdr>
        <w:spacing w:before="120" w:after="40"/>
        <w:rPr>
          <w:rFonts w:ascii="宋体" w:eastAsia="宋体" w:hAnsi="宋体" w:cs="Times New Roman" w:hint="eastAsia"/>
          <w:lang w:eastAsia="zh-CN"/>
        </w:rPr>
      </w:pPr>
      <w:r w:rsidRPr="00E26E82">
        <w:rPr>
          <w:rFonts w:ascii="宋体" w:eastAsia="宋体" w:hAnsi="宋体" w:cs="宋体" w:hint="eastAsia"/>
          <w:b/>
          <w:sz w:val="21"/>
          <w:lang w:eastAsia="zh-CN"/>
        </w:rPr>
        <w:t>教育背景</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143"/>
        <w:gridCol w:w="3477"/>
      </w:tblGrid>
      <w:tr w:rsidR="00946983" w:rsidRPr="00E26E82" w14:paraId="7A6746C3" w14:textId="77777777" w:rsidTr="00894C9B">
        <w:trPr>
          <w:jc w:val="center"/>
        </w:trPr>
        <w:tc>
          <w:tcPr>
            <w:tcW w:w="7143" w:type="dxa"/>
          </w:tcPr>
          <w:p w14:paraId="66193646" w14:textId="52CB5AE3" w:rsidR="00946983" w:rsidRPr="00E26E82" w:rsidRDefault="00946983" w:rsidP="00894C9B">
            <w:pPr>
              <w:rPr>
                <w:rFonts w:ascii="宋体" w:eastAsia="宋体" w:hAnsi="宋体" w:cs="Times New Roman" w:hint="eastAsia"/>
                <w:lang w:eastAsia="zh-CN"/>
              </w:rPr>
            </w:pPr>
            <w:r w:rsidRPr="00946983">
              <w:rPr>
                <w:rFonts w:ascii="宋体" w:eastAsia="宋体" w:hAnsi="宋体" w:cs="宋体"/>
                <w:b/>
                <w:lang w:eastAsia="zh-CN"/>
              </w:rPr>
              <w:t>布里斯托大学（University of Bristol）</w:t>
            </w:r>
          </w:p>
        </w:tc>
        <w:tc>
          <w:tcPr>
            <w:tcW w:w="3477" w:type="dxa"/>
          </w:tcPr>
          <w:p w14:paraId="7043F6FD" w14:textId="2D32E794" w:rsidR="00946983" w:rsidRPr="00E26E82" w:rsidRDefault="00946983" w:rsidP="00894C9B">
            <w:pPr>
              <w:jc w:val="right"/>
              <w:rPr>
                <w:rFonts w:ascii="宋体" w:eastAsia="宋体" w:hAnsi="宋体" w:cs="Times New Roman" w:hint="eastAsia"/>
              </w:rPr>
            </w:pPr>
            <w:proofErr w:type="spellStart"/>
            <w:r w:rsidRPr="00946983">
              <w:rPr>
                <w:rFonts w:ascii="宋体" w:eastAsia="宋体" w:hAnsi="宋体" w:cs="宋体"/>
              </w:rPr>
              <w:t>英国布里斯托</w:t>
            </w:r>
            <w:proofErr w:type="spellEnd"/>
          </w:p>
        </w:tc>
      </w:tr>
      <w:tr w:rsidR="00946983" w:rsidRPr="00E26E82" w14:paraId="695AF247" w14:textId="77777777" w:rsidTr="00894C9B">
        <w:trPr>
          <w:jc w:val="center"/>
        </w:trPr>
        <w:tc>
          <w:tcPr>
            <w:tcW w:w="7143" w:type="dxa"/>
          </w:tcPr>
          <w:p w14:paraId="6712949C" w14:textId="6D861E9E" w:rsidR="00946983" w:rsidRPr="00E26E82" w:rsidRDefault="00946983" w:rsidP="00894C9B">
            <w:pPr>
              <w:rPr>
                <w:rFonts w:ascii="宋体" w:eastAsia="宋体" w:hAnsi="宋体" w:cs="Times New Roman" w:hint="eastAsia"/>
                <w:lang w:eastAsia="zh-CN"/>
              </w:rPr>
            </w:pPr>
            <w:r w:rsidRPr="00946983">
              <w:rPr>
                <w:rFonts w:ascii="宋体" w:eastAsia="宋体" w:hAnsi="宋体" w:cs="宋体"/>
                <w:lang w:eastAsia="zh-CN"/>
              </w:rPr>
              <w:t>市场营销硕士（Marketing MSc）</w:t>
            </w:r>
          </w:p>
        </w:tc>
        <w:tc>
          <w:tcPr>
            <w:tcW w:w="3477" w:type="dxa"/>
          </w:tcPr>
          <w:p w14:paraId="4EDC028E" w14:textId="544E7E5A" w:rsidR="00946983" w:rsidRPr="00E26E82" w:rsidRDefault="00946983" w:rsidP="00894C9B">
            <w:pPr>
              <w:jc w:val="right"/>
              <w:rPr>
                <w:rFonts w:ascii="宋体" w:eastAsia="宋体" w:hAnsi="宋体" w:cs="Times New Roman" w:hint="eastAsia"/>
              </w:rPr>
            </w:pPr>
            <w:r w:rsidRPr="00E26E82">
              <w:rPr>
                <w:rFonts w:ascii="宋体" w:eastAsia="宋体" w:hAnsi="宋体" w:cs="Times New Roman"/>
              </w:rPr>
              <w:t>202</w:t>
            </w:r>
            <w:r>
              <w:rPr>
                <w:rFonts w:ascii="宋体" w:eastAsia="宋体" w:hAnsi="宋体" w:cs="Times New Roman" w:hint="eastAsia"/>
                <w:lang w:eastAsia="zh-CN"/>
              </w:rPr>
              <w:t>6</w:t>
            </w:r>
            <w:r w:rsidRPr="00E26E82">
              <w:rPr>
                <w:rFonts w:ascii="宋体" w:eastAsia="宋体" w:hAnsi="宋体" w:cs="Times New Roman"/>
              </w:rPr>
              <w:t>.0</w:t>
            </w:r>
            <w:r>
              <w:rPr>
                <w:rFonts w:ascii="宋体" w:eastAsia="宋体" w:hAnsi="宋体" w:cs="Times New Roman" w:hint="eastAsia"/>
                <w:lang w:eastAsia="zh-CN"/>
              </w:rPr>
              <w:t>9</w:t>
            </w:r>
            <w:r w:rsidRPr="00E26E82">
              <w:rPr>
                <w:rFonts w:ascii="宋体" w:eastAsia="宋体" w:hAnsi="宋体" w:cs="Times New Roman"/>
              </w:rPr>
              <w:t>–202</w:t>
            </w:r>
            <w:r>
              <w:rPr>
                <w:rFonts w:ascii="宋体" w:eastAsia="宋体" w:hAnsi="宋体" w:cs="Times New Roman" w:hint="eastAsia"/>
                <w:lang w:eastAsia="zh-CN"/>
              </w:rPr>
              <w:t>7</w:t>
            </w:r>
            <w:r w:rsidRPr="00E26E82">
              <w:rPr>
                <w:rFonts w:ascii="宋体" w:eastAsia="宋体" w:hAnsi="宋体" w:cs="Times New Roman"/>
              </w:rPr>
              <w:t>.0</w:t>
            </w:r>
            <w:r>
              <w:rPr>
                <w:rFonts w:ascii="宋体" w:eastAsia="宋体" w:hAnsi="宋体" w:cs="Times New Roman" w:hint="eastAsia"/>
                <w:lang w:eastAsia="zh-CN"/>
              </w:rPr>
              <w:t>9</w:t>
            </w:r>
            <w:r w:rsidRPr="00E26E82">
              <w:rPr>
                <w:rFonts w:ascii="宋体" w:eastAsia="宋体" w:hAnsi="宋体" w:cs="宋体" w:hint="eastAsia"/>
              </w:rPr>
              <w:t>（预计）</w:t>
            </w:r>
          </w:p>
        </w:tc>
      </w:tr>
    </w:tbl>
    <w:p w14:paraId="6005974F" w14:textId="0A8947E7" w:rsidR="00946983" w:rsidRDefault="00946983" w:rsidP="00946983">
      <w:pPr>
        <w:rPr>
          <w:rFonts w:ascii="宋体" w:eastAsia="宋体" w:hAnsi="宋体" w:cs="Times New Roman"/>
          <w:lang w:eastAsia="zh-C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143"/>
        <w:gridCol w:w="3477"/>
      </w:tblGrid>
      <w:tr w:rsidR="00946983" w:rsidRPr="00E26E82" w14:paraId="216DA72C" w14:textId="77777777" w:rsidTr="00894C9B">
        <w:trPr>
          <w:jc w:val="center"/>
        </w:trPr>
        <w:tc>
          <w:tcPr>
            <w:tcW w:w="7143" w:type="dxa"/>
          </w:tcPr>
          <w:p w14:paraId="2337DF87" w14:textId="77777777" w:rsidR="00946983" w:rsidRPr="00E26E82" w:rsidRDefault="00946983" w:rsidP="00894C9B">
            <w:pPr>
              <w:rPr>
                <w:rFonts w:ascii="宋体" w:eastAsia="宋体" w:hAnsi="宋体" w:cs="Times New Roman" w:hint="eastAsia"/>
                <w:lang w:eastAsia="zh-CN"/>
              </w:rPr>
            </w:pPr>
            <w:proofErr w:type="gramStart"/>
            <w:r w:rsidRPr="00E26E82">
              <w:rPr>
                <w:rFonts w:ascii="宋体" w:eastAsia="宋体" w:hAnsi="宋体" w:cs="宋体" w:hint="eastAsia"/>
                <w:b/>
                <w:lang w:eastAsia="zh-CN"/>
              </w:rPr>
              <w:t>温州肯恩大学</w:t>
            </w:r>
            <w:proofErr w:type="gramEnd"/>
            <w:r w:rsidRPr="00E26E82">
              <w:rPr>
                <w:rFonts w:ascii="宋体" w:eastAsia="宋体" w:hAnsi="宋体" w:cs="宋体" w:hint="eastAsia"/>
                <w:b/>
                <w:lang w:eastAsia="zh-CN"/>
              </w:rPr>
              <w:t>，</w:t>
            </w:r>
            <w:r w:rsidRPr="00E83B38">
              <w:rPr>
                <w:rFonts w:ascii="宋体" w:eastAsia="宋体" w:hAnsi="宋体" w:cs="Times New Roman"/>
                <w:b/>
                <w:lang w:eastAsia="zh-CN"/>
              </w:rPr>
              <w:t>商务与公共管理学院（CBPM）</w:t>
            </w:r>
          </w:p>
        </w:tc>
        <w:tc>
          <w:tcPr>
            <w:tcW w:w="3477" w:type="dxa"/>
          </w:tcPr>
          <w:p w14:paraId="3186F4E4" w14:textId="77777777" w:rsidR="00946983" w:rsidRPr="00E26E82" w:rsidRDefault="00946983" w:rsidP="00894C9B">
            <w:pPr>
              <w:jc w:val="right"/>
              <w:rPr>
                <w:rFonts w:ascii="宋体" w:eastAsia="宋体" w:hAnsi="宋体" w:cs="Times New Roman" w:hint="eastAsia"/>
              </w:rPr>
            </w:pPr>
            <w:proofErr w:type="spellStart"/>
            <w:r w:rsidRPr="00E26E82">
              <w:rPr>
                <w:rFonts w:ascii="宋体" w:eastAsia="宋体" w:hAnsi="宋体" w:cs="宋体" w:hint="eastAsia"/>
              </w:rPr>
              <w:t>中国浙江温州</w:t>
            </w:r>
            <w:proofErr w:type="spellEnd"/>
          </w:p>
        </w:tc>
      </w:tr>
      <w:tr w:rsidR="00946983" w:rsidRPr="00E26E82" w14:paraId="7011DAE2" w14:textId="77777777" w:rsidTr="00894C9B">
        <w:trPr>
          <w:jc w:val="center"/>
        </w:trPr>
        <w:tc>
          <w:tcPr>
            <w:tcW w:w="7143" w:type="dxa"/>
          </w:tcPr>
          <w:p w14:paraId="06B2FC62" w14:textId="77777777" w:rsidR="00946983" w:rsidRPr="00E26E82" w:rsidRDefault="00946983" w:rsidP="00894C9B">
            <w:pPr>
              <w:rPr>
                <w:rFonts w:ascii="宋体" w:eastAsia="宋体" w:hAnsi="宋体" w:cs="Times New Roman" w:hint="eastAsia"/>
                <w:lang w:eastAsia="zh-CN"/>
              </w:rPr>
            </w:pPr>
            <w:r w:rsidRPr="00E26E82">
              <w:rPr>
                <w:rFonts w:ascii="宋体" w:eastAsia="宋体" w:hAnsi="宋体" w:cs="宋体" w:hint="eastAsia"/>
                <w:lang w:eastAsia="zh-CN"/>
              </w:rPr>
              <w:t>管理学理学学士（商业分析方向）</w:t>
            </w:r>
          </w:p>
        </w:tc>
        <w:tc>
          <w:tcPr>
            <w:tcW w:w="3477" w:type="dxa"/>
          </w:tcPr>
          <w:p w14:paraId="1B88F453" w14:textId="5E6A8D88" w:rsidR="00946983" w:rsidRPr="00E26E82" w:rsidRDefault="00946983" w:rsidP="00894C9B">
            <w:pPr>
              <w:jc w:val="right"/>
              <w:rPr>
                <w:rFonts w:ascii="宋体" w:eastAsia="宋体" w:hAnsi="宋体" w:cs="Times New Roman" w:hint="eastAsia"/>
              </w:rPr>
            </w:pPr>
            <w:r w:rsidRPr="00E26E82">
              <w:rPr>
                <w:rFonts w:ascii="宋体" w:eastAsia="宋体" w:hAnsi="宋体" w:cs="Times New Roman"/>
              </w:rPr>
              <w:t>2022.08–2026.06</w:t>
            </w:r>
          </w:p>
        </w:tc>
      </w:tr>
    </w:tbl>
    <w:p w14:paraId="7806FBEC" w14:textId="77777777" w:rsidR="00946983" w:rsidRPr="00E26E82" w:rsidRDefault="00946983" w:rsidP="00946983">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GPA：3.55/4.0</w:t>
      </w:r>
    </w:p>
    <w:p w14:paraId="3EFB7542" w14:textId="77777777" w:rsidR="00946983" w:rsidRPr="00E26E82" w:rsidRDefault="00946983" w:rsidP="00946983">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相关课程：</w:t>
      </w:r>
      <w:r w:rsidRPr="00944501">
        <w:rPr>
          <w:rFonts w:ascii="宋体" w:eastAsia="宋体" w:hAnsi="宋体" w:cs="Times New Roman"/>
          <w:lang w:eastAsia="zh-CN"/>
        </w:rPr>
        <w:t>微积分、商业统计学、经济学原理、会计学原理、市场营销原理、公司金融、管理信息系统、数据库管理、商业数据挖掘、商业分析基础、商业研究与分析、Python商业编程等。</w:t>
      </w:r>
    </w:p>
    <w:p w14:paraId="4FCE4DCD" w14:textId="77777777" w:rsidR="00946983" w:rsidRDefault="00946983" w:rsidP="00946983">
      <w:pPr>
        <w:numPr>
          <w:ilvl w:val="0"/>
          <w:numId w:val="19"/>
        </w:numPr>
        <w:rPr>
          <w:rFonts w:ascii="宋体" w:eastAsia="宋体" w:hAnsi="宋体" w:cs="Times New Roman"/>
          <w:lang w:eastAsia="zh-CN"/>
        </w:rPr>
      </w:pPr>
      <w:r w:rsidRPr="00E26E82">
        <w:rPr>
          <w:rFonts w:ascii="宋体" w:eastAsia="宋体" w:hAnsi="宋体" w:cs="Times New Roman"/>
          <w:lang w:eastAsia="zh-CN"/>
        </w:rPr>
        <w:t>Coursera证书：</w:t>
      </w:r>
      <w:r w:rsidRPr="00E458D0">
        <w:rPr>
          <w:rFonts w:ascii="宋体" w:eastAsia="宋体" w:hAnsi="宋体" w:cs="Times New Roman"/>
          <w:lang w:eastAsia="zh-CN"/>
        </w:rPr>
        <w:t>斯坦福大学《统计学导论》、约翰霍普金斯大学《线性代数》</w:t>
      </w:r>
    </w:p>
    <w:p w14:paraId="242675E7" w14:textId="77777777" w:rsidR="007E2E5A" w:rsidRPr="00E26E82" w:rsidRDefault="00000000">
      <w:pPr>
        <w:pBdr>
          <w:bottom w:val="single" w:sz="6" w:space="1" w:color="000000"/>
        </w:pBdr>
        <w:spacing w:before="120" w:after="40"/>
        <w:rPr>
          <w:rFonts w:ascii="宋体" w:eastAsia="宋体" w:hAnsi="宋体" w:cs="Times New Roman" w:hint="eastAsia"/>
        </w:rPr>
      </w:pPr>
      <w:proofErr w:type="spellStart"/>
      <w:r w:rsidRPr="00E26E82">
        <w:rPr>
          <w:rFonts w:ascii="宋体" w:eastAsia="宋体" w:hAnsi="宋体" w:cs="Times New Roman"/>
          <w:b/>
          <w:sz w:val="21"/>
        </w:rPr>
        <w:t>科</w:t>
      </w:r>
      <w:r w:rsidRPr="00E26E82">
        <w:rPr>
          <w:rFonts w:ascii="宋体" w:eastAsia="宋体" w:hAnsi="宋体" w:cs="宋体" w:hint="eastAsia"/>
          <w:b/>
          <w:sz w:val="21"/>
        </w:rPr>
        <w:t>研经历</w:t>
      </w:r>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143"/>
        <w:gridCol w:w="3477"/>
      </w:tblGrid>
      <w:tr w:rsidR="007E2E5A" w:rsidRPr="00E26E82" w14:paraId="0B3DE1C6" w14:textId="77777777" w:rsidTr="000733BD">
        <w:trPr>
          <w:jc w:val="center"/>
        </w:trPr>
        <w:tc>
          <w:tcPr>
            <w:tcW w:w="7143" w:type="dxa"/>
          </w:tcPr>
          <w:p w14:paraId="7285D8D6" w14:textId="371FFEC3" w:rsidR="007E2E5A" w:rsidRPr="00E26E82" w:rsidRDefault="00000000">
            <w:pPr>
              <w:rPr>
                <w:rFonts w:ascii="宋体" w:eastAsia="宋体" w:hAnsi="宋体" w:cs="Times New Roman" w:hint="eastAsia"/>
                <w:lang w:eastAsia="zh-CN"/>
              </w:rPr>
            </w:pPr>
            <w:r w:rsidRPr="00E26E82">
              <w:rPr>
                <w:rFonts w:ascii="宋体" w:eastAsia="宋体" w:hAnsi="宋体" w:cs="宋体" w:hint="eastAsia"/>
                <w:b/>
                <w:lang w:eastAsia="zh-CN"/>
              </w:rPr>
              <w:t>独立研究项目：</w:t>
            </w:r>
            <w:r w:rsidR="00944501" w:rsidRPr="00944501">
              <w:rPr>
                <w:rFonts w:ascii="宋体" w:eastAsia="宋体" w:hAnsi="宋体" w:cs="宋体"/>
                <w:b/>
                <w:lang w:eastAsia="zh-CN"/>
              </w:rPr>
              <w:t>生成式人工智能</w:t>
            </w:r>
            <w:r w:rsidR="00832CAD">
              <w:rPr>
                <w:rFonts w:ascii="宋体" w:eastAsia="宋体" w:hAnsi="宋体" w:cs="宋体" w:hint="eastAsia"/>
                <w:b/>
                <w:lang w:eastAsia="zh-CN"/>
              </w:rPr>
              <w:t>（</w:t>
            </w:r>
            <w:r w:rsidRPr="00E26E82">
              <w:rPr>
                <w:rFonts w:ascii="宋体" w:eastAsia="宋体" w:hAnsi="宋体" w:cs="Times New Roman"/>
                <w:b/>
                <w:lang w:eastAsia="zh-CN"/>
              </w:rPr>
              <w:t>GenAI</w:t>
            </w:r>
            <w:r w:rsidR="00832CAD">
              <w:rPr>
                <w:rFonts w:ascii="宋体" w:eastAsia="宋体" w:hAnsi="宋体" w:cs="Times New Roman" w:hint="eastAsia"/>
                <w:b/>
                <w:lang w:eastAsia="zh-CN"/>
              </w:rPr>
              <w:t>）</w:t>
            </w:r>
            <w:r w:rsidRPr="00E26E82">
              <w:rPr>
                <w:rFonts w:ascii="宋体" w:eastAsia="宋体" w:hAnsi="宋体" w:cs="宋体" w:hint="eastAsia"/>
                <w:b/>
                <w:lang w:eastAsia="zh-CN"/>
              </w:rPr>
              <w:t>特征对消费者购买意愿的影响研究</w:t>
            </w:r>
          </w:p>
        </w:tc>
        <w:tc>
          <w:tcPr>
            <w:tcW w:w="3477" w:type="dxa"/>
          </w:tcPr>
          <w:p w14:paraId="13DC733F" w14:textId="77777777" w:rsidR="007E2E5A" w:rsidRPr="00E26E82" w:rsidRDefault="007E2E5A">
            <w:pPr>
              <w:jc w:val="right"/>
              <w:rPr>
                <w:rFonts w:ascii="宋体" w:eastAsia="宋体" w:hAnsi="宋体" w:cs="Times New Roman" w:hint="eastAsia"/>
                <w:lang w:eastAsia="zh-CN"/>
              </w:rPr>
            </w:pPr>
          </w:p>
        </w:tc>
      </w:tr>
      <w:tr w:rsidR="007E2E5A" w:rsidRPr="00E26E82" w14:paraId="21C26277" w14:textId="77777777" w:rsidTr="000733BD">
        <w:trPr>
          <w:jc w:val="center"/>
        </w:trPr>
        <w:tc>
          <w:tcPr>
            <w:tcW w:w="7143" w:type="dxa"/>
          </w:tcPr>
          <w:p w14:paraId="600B3102" w14:textId="77777777" w:rsidR="007E2E5A" w:rsidRPr="00E26E82" w:rsidRDefault="00000000">
            <w:pPr>
              <w:rPr>
                <w:rFonts w:ascii="宋体" w:eastAsia="宋体" w:hAnsi="宋体" w:cs="Times New Roman" w:hint="eastAsia"/>
              </w:rPr>
            </w:pPr>
            <w:proofErr w:type="spellStart"/>
            <w:r w:rsidRPr="00E26E82">
              <w:rPr>
                <w:rFonts w:ascii="宋体" w:eastAsia="宋体" w:hAnsi="宋体" w:cs="宋体" w:hint="eastAsia"/>
              </w:rPr>
              <w:t>毕业论文</w:t>
            </w:r>
            <w:proofErr w:type="spellEnd"/>
          </w:p>
        </w:tc>
        <w:tc>
          <w:tcPr>
            <w:tcW w:w="3477" w:type="dxa"/>
          </w:tcPr>
          <w:p w14:paraId="28640FE4" w14:textId="77777777" w:rsidR="007E2E5A" w:rsidRPr="00E26E82" w:rsidRDefault="00000000">
            <w:pPr>
              <w:jc w:val="right"/>
              <w:rPr>
                <w:rFonts w:ascii="宋体" w:eastAsia="宋体" w:hAnsi="宋体" w:cs="Times New Roman" w:hint="eastAsia"/>
              </w:rPr>
            </w:pPr>
            <w:r w:rsidRPr="00E26E82">
              <w:rPr>
                <w:rFonts w:ascii="宋体" w:eastAsia="宋体" w:hAnsi="宋体" w:cs="Times New Roman"/>
              </w:rPr>
              <w:t>2025.10–2025.12</w:t>
            </w:r>
          </w:p>
        </w:tc>
      </w:tr>
    </w:tbl>
    <w:p w14:paraId="39483165" w14:textId="149AD096" w:rsidR="007E2E5A" w:rsidRPr="00E26E82" w:rsidRDefault="00FF2F81">
      <w:pPr>
        <w:rPr>
          <w:rFonts w:ascii="宋体" w:eastAsia="宋体" w:hAnsi="宋体" w:cs="Times New Roman" w:hint="eastAsia"/>
        </w:rPr>
      </w:pPr>
      <w:r>
        <w:rPr>
          <w:rFonts w:ascii="宋体" w:eastAsia="宋体" w:hAnsi="宋体" w:cs="Times New Roman" w:hint="eastAsia"/>
          <w:lang w:eastAsia="zh-CN"/>
        </w:rPr>
        <w:t>研究</w:t>
      </w:r>
      <w:r w:rsidR="00E26E82" w:rsidRPr="00E26E82">
        <w:rPr>
          <w:rFonts w:ascii="宋体" w:eastAsia="宋体" w:hAnsi="宋体" w:cs="Times New Roman"/>
          <w:lang w:eastAsia="zh-CN"/>
        </w:rPr>
        <w:t>工具</w:t>
      </w:r>
      <w:r w:rsidRPr="00E26E82">
        <w:rPr>
          <w:rFonts w:ascii="宋体" w:eastAsia="宋体" w:hAnsi="宋体" w:cs="Times New Roman"/>
        </w:rPr>
        <w:t>: AMOS, SPSS, Excel</w:t>
      </w:r>
    </w:p>
    <w:p w14:paraId="219BB214" w14:textId="543AD520" w:rsidR="007E2E5A" w:rsidRPr="00E26E82" w:rsidRDefault="00FF2F81">
      <w:pPr>
        <w:rPr>
          <w:rFonts w:ascii="宋体" w:eastAsia="宋体" w:hAnsi="宋体" w:cs="Times New Roman" w:hint="eastAsia"/>
          <w:lang w:eastAsia="zh-CN"/>
        </w:rPr>
      </w:pPr>
      <w:r>
        <w:rPr>
          <w:rFonts w:ascii="宋体" w:eastAsia="宋体" w:hAnsi="宋体" w:cs="Times New Roman" w:hint="eastAsia"/>
          <w:lang w:eastAsia="zh-CN"/>
        </w:rPr>
        <w:t>研究</w:t>
      </w:r>
      <w:r w:rsidR="00E26E82" w:rsidRPr="00E26E82">
        <w:rPr>
          <w:rFonts w:ascii="宋体" w:eastAsia="宋体" w:hAnsi="宋体" w:cs="Times New Roman"/>
          <w:lang w:eastAsia="zh-CN"/>
        </w:rPr>
        <w:t>方法</w:t>
      </w:r>
      <w:r w:rsidRPr="00E26E82">
        <w:rPr>
          <w:rFonts w:ascii="宋体" w:eastAsia="宋体" w:hAnsi="宋体" w:cs="Times New Roman"/>
          <w:lang w:eastAsia="zh-CN"/>
        </w:rPr>
        <w:t xml:space="preserve">: </w:t>
      </w:r>
      <w:r w:rsidR="00E458D0" w:rsidRPr="00E458D0">
        <w:rPr>
          <w:rFonts w:ascii="宋体" w:eastAsia="宋体" w:hAnsi="宋体" w:cs="Times New Roman"/>
          <w:lang w:eastAsia="zh-CN"/>
        </w:rPr>
        <w:t>结构方程模型（SEM）分析，验证性因子分析（CFA）</w:t>
      </w:r>
      <w:r w:rsidRPr="00E26E82">
        <w:rPr>
          <w:rFonts w:ascii="宋体" w:eastAsia="宋体" w:hAnsi="宋体" w:cs="Times New Roman"/>
          <w:lang w:eastAsia="zh-CN"/>
        </w:rPr>
        <w:t xml:space="preserve">, </w:t>
      </w:r>
      <w:r w:rsidR="00E458D0" w:rsidRPr="00E458D0">
        <w:rPr>
          <w:rFonts w:ascii="宋体" w:eastAsia="宋体" w:hAnsi="宋体" w:cs="Times New Roman"/>
          <w:lang w:eastAsia="zh-CN"/>
        </w:rPr>
        <w:t>中介与调节效应检验</w:t>
      </w:r>
    </w:p>
    <w:p w14:paraId="6D0B808E" w14:textId="4E2DFD07" w:rsidR="007E2E5A" w:rsidRPr="00E26E82" w:rsidRDefault="00000000" w:rsidP="006711CC">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基于S-O-R</w:t>
      </w:r>
      <w:r w:rsidR="00382A92">
        <w:rPr>
          <w:rFonts w:ascii="宋体" w:eastAsia="宋体" w:hAnsi="宋体" w:cs="Times New Roman" w:hint="eastAsia"/>
          <w:lang w:eastAsia="zh-CN"/>
        </w:rPr>
        <w:t>理论框架</w:t>
      </w:r>
      <w:r w:rsidRPr="00E26E82">
        <w:rPr>
          <w:rFonts w:ascii="宋体" w:eastAsia="宋体" w:hAnsi="宋体" w:cs="Times New Roman"/>
          <w:lang w:eastAsia="zh-CN"/>
        </w:rPr>
        <w:t>，</w:t>
      </w:r>
      <w:r w:rsidR="004E76C5" w:rsidRPr="004E76C5">
        <w:rPr>
          <w:rFonts w:ascii="宋体" w:eastAsia="宋体" w:hAnsi="宋体" w:cs="Times New Roman"/>
          <w:lang w:eastAsia="zh-CN"/>
        </w:rPr>
        <w:t>研究生成式AI聊天机器人中的感知易用性、交互性与个性化如何通过消费者认知与行为投入影响购买意愿</w:t>
      </w:r>
      <w:r w:rsidRPr="00E26E82">
        <w:rPr>
          <w:rFonts w:ascii="宋体" w:eastAsia="宋体" w:hAnsi="宋体" w:cs="Times New Roman"/>
          <w:lang w:eastAsia="zh-CN"/>
        </w:rPr>
        <w:t>。</w:t>
      </w:r>
    </w:p>
    <w:p w14:paraId="6D4FB8E0" w14:textId="6BED4D59" w:rsidR="007E2E5A" w:rsidRPr="00E26E82" w:rsidRDefault="00000000" w:rsidP="006711CC">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设计</w:t>
      </w:r>
      <w:r w:rsidR="00555E1C">
        <w:rPr>
          <w:rFonts w:ascii="宋体" w:eastAsia="宋体" w:hAnsi="宋体" w:cs="Times New Roman" w:hint="eastAsia"/>
          <w:lang w:eastAsia="zh-CN"/>
        </w:rPr>
        <w:t>调查</w:t>
      </w:r>
      <w:r w:rsidRPr="00E26E82">
        <w:rPr>
          <w:rFonts w:ascii="宋体" w:eastAsia="宋体" w:hAnsi="宋体" w:cs="Times New Roman"/>
          <w:lang w:eastAsia="zh-CN"/>
        </w:rPr>
        <w:t>问卷</w:t>
      </w:r>
      <w:r w:rsidR="00555E1C">
        <w:rPr>
          <w:rFonts w:ascii="宋体" w:eastAsia="宋体" w:hAnsi="宋体" w:cs="Times New Roman" w:hint="eastAsia"/>
          <w:lang w:eastAsia="zh-CN"/>
        </w:rPr>
        <w:t>，</w:t>
      </w:r>
      <w:r w:rsidR="00555E1C" w:rsidRPr="00555E1C">
        <w:rPr>
          <w:rFonts w:ascii="宋体" w:eastAsia="宋体" w:hAnsi="宋体" w:cs="Times New Roman"/>
          <w:lang w:eastAsia="zh-CN"/>
        </w:rPr>
        <w:t>并面向中国四大经济区域发放</w:t>
      </w:r>
      <w:r w:rsidRPr="00E26E82">
        <w:rPr>
          <w:rFonts w:ascii="宋体" w:eastAsia="宋体" w:hAnsi="宋体" w:cs="Times New Roman"/>
          <w:lang w:eastAsia="zh-CN"/>
        </w:rPr>
        <w:t>，收集320份具有</w:t>
      </w:r>
      <w:r w:rsidR="00BC5F81" w:rsidRPr="00BC5F81">
        <w:rPr>
          <w:rFonts w:ascii="宋体" w:eastAsia="宋体" w:hAnsi="宋体" w:cs="Times New Roman"/>
          <w:lang w:eastAsia="zh-CN"/>
        </w:rPr>
        <w:t>生成式AI</w:t>
      </w:r>
      <w:r w:rsidR="00832CAD">
        <w:rPr>
          <w:rFonts w:ascii="宋体" w:eastAsia="宋体" w:hAnsi="宋体" w:cs="Times New Roman" w:hint="eastAsia"/>
          <w:lang w:eastAsia="zh-CN"/>
        </w:rPr>
        <w:t>（</w:t>
      </w:r>
      <w:r w:rsidRPr="00E26E82">
        <w:rPr>
          <w:rFonts w:ascii="宋体" w:eastAsia="宋体" w:hAnsi="宋体" w:cs="Times New Roman"/>
          <w:lang w:eastAsia="zh-CN"/>
        </w:rPr>
        <w:t>GenAI</w:t>
      </w:r>
      <w:r w:rsidR="00832CAD">
        <w:rPr>
          <w:rFonts w:ascii="宋体" w:eastAsia="宋体" w:hAnsi="宋体" w:cs="Times New Roman" w:hint="eastAsia"/>
          <w:lang w:eastAsia="zh-CN"/>
        </w:rPr>
        <w:t>）</w:t>
      </w:r>
      <w:r w:rsidRPr="00E26E82">
        <w:rPr>
          <w:rFonts w:ascii="宋体" w:eastAsia="宋体" w:hAnsi="宋体" w:cs="Times New Roman"/>
          <w:lang w:eastAsia="zh-CN"/>
        </w:rPr>
        <w:t>使用经验的有效消费者样本。</w:t>
      </w:r>
    </w:p>
    <w:p w14:paraId="409270F4" w14:textId="77777777" w:rsidR="004E76C5" w:rsidRDefault="004E76C5" w:rsidP="006711CC">
      <w:pPr>
        <w:numPr>
          <w:ilvl w:val="0"/>
          <w:numId w:val="19"/>
        </w:numPr>
        <w:rPr>
          <w:rFonts w:ascii="宋体" w:eastAsia="宋体" w:hAnsi="宋体" w:cs="Times New Roman" w:hint="eastAsia"/>
          <w:lang w:eastAsia="zh-CN"/>
        </w:rPr>
      </w:pPr>
      <w:r w:rsidRPr="004E76C5">
        <w:rPr>
          <w:rFonts w:ascii="宋体" w:eastAsia="宋体" w:hAnsi="宋体" w:cs="Times New Roman"/>
          <w:lang w:eastAsia="zh-CN"/>
        </w:rPr>
        <w:t>使用AMOS进行结构方程模型（SEM）分析，包括验证性因子分析（CFA）、路径分析、中介与调节效应检验。</w:t>
      </w:r>
    </w:p>
    <w:p w14:paraId="513577E8" w14:textId="77777777" w:rsidR="0049705C" w:rsidRDefault="0049705C" w:rsidP="006711CC">
      <w:pPr>
        <w:numPr>
          <w:ilvl w:val="0"/>
          <w:numId w:val="19"/>
        </w:numPr>
        <w:rPr>
          <w:rFonts w:ascii="宋体" w:eastAsia="宋体" w:hAnsi="宋体" w:cs="Times New Roman" w:hint="eastAsia"/>
          <w:lang w:eastAsia="zh-CN"/>
        </w:rPr>
      </w:pPr>
      <w:r w:rsidRPr="0049705C">
        <w:rPr>
          <w:rFonts w:ascii="宋体" w:eastAsia="宋体" w:hAnsi="宋体" w:cs="Times New Roman"/>
          <w:lang w:eastAsia="zh-CN"/>
        </w:rPr>
        <w:t>发现“AI熟悉度”会负向调节“易用性”对用户投入的影响，为AI营销策略的用户分层提供新的研究视角。</w:t>
      </w:r>
    </w:p>
    <w:p w14:paraId="60007A10" w14:textId="7E1A46D2" w:rsidR="007E2E5A" w:rsidRPr="00E26E82" w:rsidRDefault="00000000" w:rsidP="006711CC">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在</w:t>
      </w:r>
      <w:r w:rsidR="00B17436" w:rsidRPr="00B17436">
        <w:rPr>
          <w:rFonts w:ascii="宋体" w:eastAsia="宋体" w:hAnsi="宋体" w:cs="Times New Roman"/>
          <w:lang w:eastAsia="zh-CN"/>
        </w:rPr>
        <w:t>2026年</w:t>
      </w:r>
      <w:proofErr w:type="gramStart"/>
      <w:r w:rsidR="00B17436" w:rsidRPr="00B17436">
        <w:rPr>
          <w:rFonts w:ascii="宋体" w:eastAsia="宋体" w:hAnsi="宋体" w:cs="Times New Roman"/>
          <w:lang w:eastAsia="zh-CN"/>
        </w:rPr>
        <w:t>温州肯恩大学</w:t>
      </w:r>
      <w:proofErr w:type="gramEnd"/>
      <w:r w:rsidR="00B17436" w:rsidRPr="00B17436">
        <w:rPr>
          <w:rFonts w:ascii="宋体" w:eastAsia="宋体" w:hAnsi="宋体" w:cs="Times New Roman"/>
          <w:lang w:eastAsia="zh-CN"/>
        </w:rPr>
        <w:t>学生科研日</w:t>
      </w:r>
      <w:r w:rsidR="00B17436">
        <w:rPr>
          <w:rFonts w:ascii="宋体" w:eastAsia="宋体" w:hAnsi="宋体" w:cs="Times New Roman" w:hint="eastAsia"/>
          <w:lang w:eastAsia="zh-CN"/>
        </w:rPr>
        <w:t>（</w:t>
      </w:r>
      <w:r w:rsidRPr="00E26E82">
        <w:rPr>
          <w:rFonts w:ascii="宋体" w:eastAsia="宋体" w:hAnsi="宋体" w:cs="Times New Roman"/>
          <w:lang w:eastAsia="zh-CN"/>
        </w:rPr>
        <w:t>Student Research Day 2026</w:t>
      </w:r>
      <w:r w:rsidR="00B17436">
        <w:rPr>
          <w:rFonts w:ascii="宋体" w:eastAsia="宋体" w:hAnsi="宋体" w:cs="Times New Roman" w:hint="eastAsia"/>
          <w:lang w:eastAsia="zh-CN"/>
        </w:rPr>
        <w:t>）</w:t>
      </w:r>
      <w:r w:rsidRPr="00E26E82">
        <w:rPr>
          <w:rFonts w:ascii="宋体" w:eastAsia="宋体" w:hAnsi="宋体" w:cs="Times New Roman"/>
          <w:lang w:eastAsia="zh-CN"/>
        </w:rPr>
        <w:t>中</w:t>
      </w:r>
      <w:r w:rsidR="00C70C14">
        <w:rPr>
          <w:rFonts w:ascii="宋体" w:eastAsia="宋体" w:hAnsi="宋体" w:cs="Times New Roman" w:hint="eastAsia"/>
          <w:lang w:eastAsia="zh-CN"/>
        </w:rPr>
        <w:t>，</w:t>
      </w:r>
      <w:r w:rsidRPr="00E26E82">
        <w:rPr>
          <w:rFonts w:ascii="宋体" w:eastAsia="宋体" w:hAnsi="宋体" w:cs="Times New Roman"/>
          <w:lang w:eastAsia="zh-CN"/>
        </w:rPr>
        <w:t>以</w:t>
      </w:r>
      <w:r w:rsidR="0049705C">
        <w:rPr>
          <w:rFonts w:ascii="宋体" w:eastAsia="宋体" w:hAnsi="宋体" w:cs="Times New Roman" w:hint="eastAsia"/>
          <w:lang w:eastAsia="zh-CN"/>
        </w:rPr>
        <w:t>学术海报</w:t>
      </w:r>
      <w:r w:rsidRPr="00E26E82">
        <w:rPr>
          <w:rFonts w:ascii="宋体" w:eastAsia="宋体" w:hAnsi="宋体" w:cs="Times New Roman"/>
          <w:lang w:eastAsia="zh-CN"/>
        </w:rPr>
        <w:t>形式展示研究成果。</w:t>
      </w:r>
    </w:p>
    <w:p w14:paraId="0D57B013" w14:textId="77777777" w:rsidR="007E2E5A" w:rsidRPr="00E26E82" w:rsidRDefault="00000000">
      <w:pPr>
        <w:pBdr>
          <w:bottom w:val="single" w:sz="6" w:space="1" w:color="000000"/>
        </w:pBdr>
        <w:spacing w:before="120" w:after="40"/>
        <w:rPr>
          <w:rFonts w:ascii="宋体" w:eastAsia="宋体" w:hAnsi="宋体" w:cs="Times New Roman" w:hint="eastAsia"/>
        </w:rPr>
      </w:pPr>
      <w:r w:rsidRPr="00E26E82">
        <w:rPr>
          <w:rFonts w:ascii="宋体" w:eastAsia="宋体" w:hAnsi="宋体" w:cs="Times New Roman"/>
          <w:b/>
          <w:sz w:val="21"/>
        </w:rPr>
        <w:t>荣</w:t>
      </w:r>
      <w:r w:rsidRPr="00E26E82">
        <w:rPr>
          <w:rFonts w:ascii="宋体" w:eastAsia="宋体" w:hAnsi="宋体" w:cs="宋体" w:hint="eastAsia"/>
          <w:b/>
          <w:sz w:val="21"/>
        </w:rPr>
        <w:t>誉与奖项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143"/>
        <w:gridCol w:w="3387"/>
      </w:tblGrid>
      <w:tr w:rsidR="007E2E5A" w:rsidRPr="00E26E82" w14:paraId="1E59BE43" w14:textId="77777777" w:rsidTr="000733BD">
        <w:trPr>
          <w:jc w:val="center"/>
        </w:trPr>
        <w:tc>
          <w:tcPr>
            <w:tcW w:w="7143" w:type="dxa"/>
          </w:tcPr>
          <w:p w14:paraId="780A90D5" w14:textId="5830F2F5" w:rsidR="007E2E5A" w:rsidRPr="00E26E82" w:rsidRDefault="00C70C14">
            <w:pPr>
              <w:rPr>
                <w:rFonts w:ascii="宋体" w:eastAsia="宋体" w:hAnsi="宋体" w:cs="Times New Roman" w:hint="eastAsia"/>
              </w:rPr>
            </w:pPr>
            <w:proofErr w:type="spellStart"/>
            <w:r w:rsidRPr="00C70C14">
              <w:rPr>
                <w:rFonts w:ascii="宋体" w:eastAsia="宋体" w:hAnsi="宋体" w:cs="Times New Roman"/>
                <w:b/>
              </w:rPr>
              <w:t>优秀研究</w:t>
            </w:r>
            <w:proofErr w:type="spellEnd"/>
            <w:r>
              <w:rPr>
                <w:rFonts w:ascii="宋体" w:eastAsia="宋体" w:hAnsi="宋体" w:cs="Times New Roman" w:hint="eastAsia"/>
                <w:b/>
                <w:lang w:eastAsia="zh-CN"/>
              </w:rPr>
              <w:t>海报</w:t>
            </w:r>
            <w:r w:rsidRPr="00C70C14">
              <w:rPr>
                <w:rFonts w:ascii="宋体" w:eastAsia="宋体" w:hAnsi="宋体" w:cs="Times New Roman"/>
                <w:b/>
              </w:rPr>
              <w:t>奖</w:t>
            </w:r>
          </w:p>
        </w:tc>
        <w:tc>
          <w:tcPr>
            <w:tcW w:w="3387" w:type="dxa"/>
          </w:tcPr>
          <w:p w14:paraId="4863239B" w14:textId="77777777" w:rsidR="007E2E5A" w:rsidRPr="00E26E82" w:rsidRDefault="007E2E5A">
            <w:pPr>
              <w:jc w:val="right"/>
              <w:rPr>
                <w:rFonts w:ascii="宋体" w:eastAsia="宋体" w:hAnsi="宋体" w:cs="Times New Roman" w:hint="eastAsia"/>
              </w:rPr>
            </w:pPr>
          </w:p>
        </w:tc>
      </w:tr>
      <w:tr w:rsidR="007E2E5A" w:rsidRPr="00E26E82" w14:paraId="15B0008B" w14:textId="77777777" w:rsidTr="000733BD">
        <w:trPr>
          <w:jc w:val="center"/>
        </w:trPr>
        <w:tc>
          <w:tcPr>
            <w:tcW w:w="7143" w:type="dxa"/>
          </w:tcPr>
          <w:p w14:paraId="73E4D8B8" w14:textId="0D8DFD18" w:rsidR="007E2E5A" w:rsidRPr="00E26E82" w:rsidRDefault="00C30046">
            <w:pPr>
              <w:rPr>
                <w:rFonts w:ascii="宋体" w:eastAsia="宋体" w:hAnsi="宋体" w:cs="Times New Roman" w:hint="eastAsia"/>
                <w:lang w:eastAsia="zh-CN"/>
              </w:rPr>
            </w:pPr>
            <w:r w:rsidRPr="00C30046">
              <w:rPr>
                <w:rFonts w:ascii="宋体" w:eastAsia="宋体" w:hAnsi="宋体" w:cs="Times New Roman"/>
                <w:lang w:eastAsia="zh-CN"/>
              </w:rPr>
              <w:t>2026年</w:t>
            </w:r>
            <w:proofErr w:type="gramStart"/>
            <w:r w:rsidRPr="00C30046">
              <w:rPr>
                <w:rFonts w:ascii="宋体" w:eastAsia="宋体" w:hAnsi="宋体" w:cs="Times New Roman"/>
                <w:lang w:eastAsia="zh-CN"/>
              </w:rPr>
              <w:t>温州肯恩大学</w:t>
            </w:r>
            <w:proofErr w:type="gramEnd"/>
            <w:r w:rsidRPr="00C30046">
              <w:rPr>
                <w:rFonts w:ascii="宋体" w:eastAsia="宋体" w:hAnsi="宋体" w:cs="Times New Roman"/>
                <w:lang w:eastAsia="zh-CN"/>
              </w:rPr>
              <w:t>学生科研日｜</w:t>
            </w:r>
            <w:proofErr w:type="gramStart"/>
            <w:r w:rsidRPr="00C30046">
              <w:rPr>
                <w:rFonts w:ascii="宋体" w:eastAsia="宋体" w:hAnsi="宋体" w:cs="Times New Roman"/>
                <w:lang w:eastAsia="zh-CN"/>
              </w:rPr>
              <w:t>温州肯恩大学</w:t>
            </w:r>
            <w:proofErr w:type="gramEnd"/>
          </w:p>
        </w:tc>
        <w:tc>
          <w:tcPr>
            <w:tcW w:w="3387" w:type="dxa"/>
          </w:tcPr>
          <w:p w14:paraId="2D5AF684" w14:textId="77777777" w:rsidR="007E2E5A" w:rsidRPr="00E26E82" w:rsidRDefault="00000000">
            <w:pPr>
              <w:jc w:val="right"/>
              <w:rPr>
                <w:rFonts w:ascii="宋体" w:eastAsia="宋体" w:hAnsi="宋体" w:cs="Times New Roman" w:hint="eastAsia"/>
              </w:rPr>
            </w:pPr>
            <w:r w:rsidRPr="00E26E82">
              <w:rPr>
                <w:rFonts w:ascii="宋体" w:eastAsia="宋体" w:hAnsi="宋体" w:cs="Times New Roman"/>
              </w:rPr>
              <w:t>2026.04</w:t>
            </w:r>
          </w:p>
        </w:tc>
      </w:tr>
    </w:tbl>
    <w:p w14:paraId="1C119F21" w14:textId="06AFF9C3" w:rsidR="007E2E5A" w:rsidRPr="00E26E82" w:rsidRDefault="00AB3472" w:rsidP="006711CC">
      <w:pPr>
        <w:numPr>
          <w:ilvl w:val="0"/>
          <w:numId w:val="19"/>
        </w:numPr>
        <w:rPr>
          <w:rFonts w:ascii="宋体" w:eastAsia="宋体" w:hAnsi="宋体" w:cs="Times New Roman" w:hint="eastAsia"/>
          <w:lang w:eastAsia="zh-CN"/>
        </w:rPr>
      </w:pPr>
      <w:proofErr w:type="gramStart"/>
      <w:r w:rsidRPr="00AB3472">
        <w:rPr>
          <w:rFonts w:ascii="宋体" w:eastAsia="宋体" w:hAnsi="宋体" w:cs="Times New Roman"/>
          <w:lang w:eastAsia="zh-CN"/>
        </w:rPr>
        <w:t>因通过</w:t>
      </w:r>
      <w:proofErr w:type="gramEnd"/>
      <w:r w:rsidRPr="00AB3472">
        <w:rPr>
          <w:rFonts w:ascii="宋体" w:eastAsia="宋体" w:hAnsi="宋体" w:cs="Times New Roman"/>
          <w:lang w:eastAsia="zh-CN"/>
        </w:rPr>
        <w:t>学术海报展示关于生成式人工智能与消费者购买意愿的毕业论文研究，获得优秀研究海报奖。</w:t>
      </w:r>
    </w:p>
    <w:p w14:paraId="6782613A" w14:textId="229E387C" w:rsidR="004966AA" w:rsidRPr="00E26E82" w:rsidRDefault="004966AA" w:rsidP="004966AA">
      <w:pPr>
        <w:pBdr>
          <w:bottom w:val="single" w:sz="6" w:space="1" w:color="000000"/>
        </w:pBdr>
        <w:spacing w:before="120" w:after="40"/>
        <w:rPr>
          <w:rFonts w:ascii="宋体" w:eastAsia="宋体" w:hAnsi="宋体" w:cs="Times New Roman" w:hint="eastAsia"/>
        </w:rPr>
      </w:pPr>
      <w:proofErr w:type="spellStart"/>
      <w:r w:rsidRPr="00E26E82">
        <w:rPr>
          <w:rFonts w:ascii="宋体" w:eastAsia="宋体" w:hAnsi="宋体" w:cs="Times New Roman"/>
          <w:b/>
          <w:sz w:val="21"/>
        </w:rPr>
        <w:t>数</w:t>
      </w:r>
      <w:r w:rsidRPr="00E26E82">
        <w:rPr>
          <w:rFonts w:ascii="宋体" w:eastAsia="宋体" w:hAnsi="宋体" w:cs="宋体" w:hint="eastAsia"/>
          <w:b/>
          <w:sz w:val="21"/>
        </w:rPr>
        <w:t>据分析项目</w:t>
      </w:r>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143"/>
        <w:gridCol w:w="3657"/>
      </w:tblGrid>
      <w:tr w:rsidR="004966AA" w:rsidRPr="00E26E82" w14:paraId="379847CD" w14:textId="77777777" w:rsidTr="00D27C29">
        <w:trPr>
          <w:jc w:val="center"/>
        </w:trPr>
        <w:tc>
          <w:tcPr>
            <w:tcW w:w="7143" w:type="dxa"/>
          </w:tcPr>
          <w:p w14:paraId="0FD8CC09" w14:textId="77777777" w:rsidR="004966AA" w:rsidRPr="00E26E82" w:rsidRDefault="004966AA" w:rsidP="00D27C29">
            <w:pPr>
              <w:rPr>
                <w:rFonts w:ascii="宋体" w:eastAsia="宋体" w:hAnsi="宋体" w:cs="Times New Roman" w:hint="eastAsia"/>
                <w:lang w:eastAsia="zh-CN"/>
              </w:rPr>
            </w:pPr>
            <w:r w:rsidRPr="00E26E82">
              <w:rPr>
                <w:rFonts w:ascii="宋体" w:eastAsia="宋体" w:hAnsi="宋体" w:cs="Times New Roman"/>
                <w:b/>
                <w:lang w:eastAsia="zh-CN"/>
              </w:rPr>
              <w:t>PWCES</w:t>
            </w:r>
            <w:r w:rsidRPr="00E26E82">
              <w:rPr>
                <w:rFonts w:ascii="宋体" w:eastAsia="宋体" w:hAnsi="宋体" w:cs="宋体" w:hint="eastAsia"/>
                <w:b/>
                <w:lang w:eastAsia="zh-CN"/>
              </w:rPr>
              <w:t>工作投入数据集深度分析</w:t>
            </w:r>
          </w:p>
        </w:tc>
        <w:tc>
          <w:tcPr>
            <w:tcW w:w="3657" w:type="dxa"/>
          </w:tcPr>
          <w:p w14:paraId="0B182035" w14:textId="77777777" w:rsidR="004966AA" w:rsidRPr="00E26E82" w:rsidRDefault="004966AA" w:rsidP="00D27C29">
            <w:pPr>
              <w:jc w:val="right"/>
              <w:rPr>
                <w:rFonts w:ascii="宋体" w:eastAsia="宋体" w:hAnsi="宋体" w:cs="Times New Roman" w:hint="eastAsia"/>
              </w:rPr>
            </w:pPr>
            <w:r w:rsidRPr="00E26E82">
              <w:rPr>
                <w:rFonts w:ascii="宋体" w:eastAsia="宋体" w:hAnsi="宋体" w:cs="Times New Roman"/>
              </w:rPr>
              <w:t>2025.03–2025.04</w:t>
            </w:r>
          </w:p>
        </w:tc>
      </w:tr>
    </w:tbl>
    <w:p w14:paraId="6807664D" w14:textId="42E98BC9" w:rsidR="004966AA" w:rsidRPr="00E26E82" w:rsidRDefault="004966AA" w:rsidP="006711CC">
      <w:pPr>
        <w:numPr>
          <w:ilvl w:val="0"/>
          <w:numId w:val="19"/>
        </w:numPr>
        <w:rPr>
          <w:rFonts w:ascii="宋体" w:eastAsia="宋体" w:hAnsi="宋体" w:cs="Times New Roman" w:hint="eastAsia"/>
          <w:lang w:eastAsia="zh-CN"/>
        </w:rPr>
      </w:pPr>
      <w:r w:rsidRPr="006711CC">
        <w:rPr>
          <w:rFonts w:ascii="宋体" w:eastAsia="宋体" w:hAnsi="宋体" w:cs="Times New Roman" w:hint="eastAsia"/>
          <w:lang w:eastAsia="zh-CN"/>
        </w:rPr>
        <w:t>使用</w:t>
      </w:r>
      <w:r w:rsidRPr="00E26E82">
        <w:rPr>
          <w:rFonts w:ascii="宋体" w:eastAsia="宋体" w:hAnsi="宋体" w:cs="Times New Roman"/>
          <w:lang w:eastAsia="zh-CN"/>
        </w:rPr>
        <w:t>R</w:t>
      </w:r>
      <w:r w:rsidRPr="006711CC">
        <w:rPr>
          <w:rFonts w:ascii="宋体" w:eastAsia="宋体" w:hAnsi="宋体" w:cs="Times New Roman" w:hint="eastAsia"/>
          <w:lang w:eastAsia="zh-CN"/>
        </w:rPr>
        <w:t>分析</w:t>
      </w:r>
      <w:r w:rsidRPr="00E26E82">
        <w:rPr>
          <w:rFonts w:ascii="宋体" w:eastAsia="宋体" w:hAnsi="宋体" w:cs="Times New Roman"/>
          <w:lang w:eastAsia="zh-CN"/>
        </w:rPr>
        <w:t>PWCES</w:t>
      </w:r>
      <w:r>
        <w:rPr>
          <w:rFonts w:ascii="宋体" w:eastAsia="宋体" w:hAnsi="宋体" w:cs="Times New Roman" w:hint="eastAsia"/>
          <w:lang w:eastAsia="zh-CN"/>
        </w:rPr>
        <w:t>问卷数据</w:t>
      </w:r>
      <w:r w:rsidRPr="006711CC">
        <w:rPr>
          <w:rFonts w:ascii="宋体" w:eastAsia="宋体" w:hAnsi="宋体" w:cs="Times New Roman" w:hint="eastAsia"/>
          <w:lang w:eastAsia="zh-CN"/>
        </w:rPr>
        <w:t>，评估影响“工作满意度”的关键因素。</w:t>
      </w:r>
    </w:p>
    <w:p w14:paraId="7EEC8836" w14:textId="14142F8F" w:rsidR="004966AA" w:rsidRPr="00E26E82" w:rsidRDefault="004966AA" w:rsidP="006711CC">
      <w:pPr>
        <w:numPr>
          <w:ilvl w:val="0"/>
          <w:numId w:val="19"/>
        </w:numPr>
        <w:rPr>
          <w:rFonts w:ascii="宋体" w:eastAsia="宋体" w:hAnsi="宋体" w:cs="Times New Roman" w:hint="eastAsia"/>
          <w:lang w:eastAsia="zh-CN"/>
        </w:rPr>
      </w:pPr>
      <w:r w:rsidRPr="006711CC">
        <w:rPr>
          <w:rFonts w:ascii="宋体" w:eastAsia="宋体" w:hAnsi="宋体" w:cs="Times New Roman" w:hint="eastAsia"/>
          <w:lang w:eastAsia="zh-CN"/>
        </w:rPr>
        <w:t>构建并比较多个多元线性回归模型，证明加入“工作压力”变量后模型预测力提升。</w:t>
      </w:r>
    </w:p>
    <w:p w14:paraId="53328391" w14:textId="0FA9A210" w:rsidR="004966AA" w:rsidRPr="00E26E82" w:rsidRDefault="004966AA" w:rsidP="006711CC">
      <w:pPr>
        <w:numPr>
          <w:ilvl w:val="0"/>
          <w:numId w:val="19"/>
        </w:numPr>
        <w:rPr>
          <w:rFonts w:ascii="宋体" w:eastAsia="宋体" w:hAnsi="宋体" w:cs="Times New Roman" w:hint="eastAsia"/>
          <w:lang w:eastAsia="zh-CN"/>
        </w:rPr>
      </w:pPr>
      <w:r w:rsidRPr="006711CC">
        <w:rPr>
          <w:rFonts w:ascii="宋体" w:eastAsia="宋体" w:hAnsi="宋体" w:cs="Times New Roman" w:hint="eastAsia"/>
          <w:lang w:eastAsia="zh-CN"/>
        </w:rPr>
        <w:t>通过</w:t>
      </w:r>
      <w:r w:rsidRPr="006711CC">
        <w:rPr>
          <w:rFonts w:ascii="宋体" w:eastAsia="宋体" w:hAnsi="宋体" w:cs="Times New Roman"/>
          <w:lang w:eastAsia="zh-CN"/>
        </w:rPr>
        <w:t>平均绝对误差</w:t>
      </w:r>
      <w:r w:rsidRPr="006711CC">
        <w:rPr>
          <w:rFonts w:ascii="宋体" w:eastAsia="宋体" w:hAnsi="宋体" w:cs="Times New Roman" w:hint="eastAsia"/>
          <w:lang w:eastAsia="zh-CN"/>
        </w:rPr>
        <w:t>（</w:t>
      </w:r>
      <w:r w:rsidRPr="00E26E82">
        <w:rPr>
          <w:rFonts w:ascii="宋体" w:eastAsia="宋体" w:hAnsi="宋体" w:cs="Times New Roman"/>
          <w:lang w:eastAsia="zh-CN"/>
        </w:rPr>
        <w:t>MAE</w:t>
      </w:r>
      <w:r>
        <w:rPr>
          <w:rFonts w:ascii="宋体" w:eastAsia="宋体" w:hAnsi="宋体" w:cs="Times New Roman" w:hint="eastAsia"/>
          <w:lang w:eastAsia="zh-CN"/>
        </w:rPr>
        <w:t>）</w:t>
      </w:r>
      <w:r w:rsidRPr="006711CC">
        <w:rPr>
          <w:rFonts w:ascii="宋体" w:eastAsia="宋体" w:hAnsi="宋体" w:cs="Times New Roman" w:hint="eastAsia"/>
          <w:lang w:eastAsia="zh-CN"/>
        </w:rPr>
        <w:t>、均方根误差（</w:t>
      </w:r>
      <w:r w:rsidRPr="00E26E82">
        <w:rPr>
          <w:rFonts w:ascii="宋体" w:eastAsia="宋体" w:hAnsi="宋体" w:cs="Times New Roman"/>
          <w:lang w:eastAsia="zh-CN"/>
        </w:rPr>
        <w:t>RMSE</w:t>
      </w:r>
      <w:r>
        <w:rPr>
          <w:rFonts w:ascii="宋体" w:eastAsia="宋体" w:hAnsi="宋体" w:cs="Times New Roman" w:hint="eastAsia"/>
          <w:lang w:eastAsia="zh-CN"/>
        </w:rPr>
        <w:t>）</w:t>
      </w:r>
      <w:r w:rsidRPr="006711CC">
        <w:rPr>
          <w:rFonts w:ascii="宋体" w:eastAsia="宋体" w:hAnsi="宋体" w:cs="Times New Roman" w:hint="eastAsia"/>
          <w:lang w:eastAsia="zh-CN"/>
        </w:rPr>
        <w:t>、决定系数（</w:t>
      </w:r>
      <w:r w:rsidRPr="00E26E82">
        <w:rPr>
          <w:rFonts w:ascii="宋体" w:eastAsia="宋体" w:hAnsi="宋体" w:cs="Times New Roman"/>
          <w:lang w:eastAsia="zh-CN"/>
        </w:rPr>
        <w:t>R²</w:t>
      </w:r>
      <w:r>
        <w:rPr>
          <w:rFonts w:ascii="宋体" w:eastAsia="宋体" w:hAnsi="宋体" w:cs="Times New Roman" w:hint="eastAsia"/>
          <w:lang w:eastAsia="zh-CN"/>
        </w:rPr>
        <w:t>）</w:t>
      </w:r>
      <w:r w:rsidRPr="006711CC">
        <w:rPr>
          <w:rFonts w:ascii="宋体" w:eastAsia="宋体" w:hAnsi="宋体" w:cs="Times New Roman" w:hint="eastAsia"/>
          <w:lang w:eastAsia="zh-CN"/>
        </w:rPr>
        <w:t>、</w:t>
      </w:r>
      <w:r w:rsidRPr="00E26E82">
        <w:rPr>
          <w:rFonts w:ascii="宋体" w:eastAsia="宋体" w:hAnsi="宋体" w:cs="Times New Roman"/>
          <w:lang w:eastAsia="zh-CN"/>
        </w:rPr>
        <w:t>AIC</w:t>
      </w:r>
      <w:r w:rsidRPr="006711CC">
        <w:rPr>
          <w:rFonts w:ascii="宋体" w:eastAsia="宋体" w:hAnsi="宋体" w:cs="Times New Roman" w:hint="eastAsia"/>
          <w:lang w:eastAsia="zh-CN"/>
        </w:rPr>
        <w:t>与</w:t>
      </w:r>
      <w:r w:rsidRPr="00E26E82">
        <w:rPr>
          <w:rFonts w:ascii="宋体" w:eastAsia="宋体" w:hAnsi="宋体" w:cs="Times New Roman"/>
          <w:lang w:eastAsia="zh-CN"/>
        </w:rPr>
        <w:t>BIC</w:t>
      </w:r>
      <w:r w:rsidRPr="006711CC">
        <w:rPr>
          <w:rFonts w:ascii="宋体" w:eastAsia="宋体" w:hAnsi="宋体" w:cs="Times New Roman" w:hint="eastAsia"/>
          <w:lang w:eastAsia="zh-CN"/>
        </w:rPr>
        <w:t>评估模型，确认</w:t>
      </w:r>
      <w:r>
        <w:rPr>
          <w:rFonts w:ascii="宋体" w:eastAsia="宋体" w:hAnsi="宋体" w:cs="Times New Roman" w:hint="eastAsia"/>
          <w:lang w:eastAsia="zh-CN"/>
        </w:rPr>
        <w:t>完整模型</w:t>
      </w:r>
      <w:r w:rsidRPr="006711CC">
        <w:rPr>
          <w:rFonts w:ascii="宋体" w:eastAsia="宋体" w:hAnsi="宋体" w:cs="Times New Roman" w:hint="eastAsia"/>
          <w:lang w:eastAsia="zh-CN"/>
        </w:rPr>
        <w:t>具有较优表现。</w:t>
      </w:r>
    </w:p>
    <w:p w14:paraId="53EE2692" w14:textId="04AC683D" w:rsidR="004966AA" w:rsidRPr="00E26E82" w:rsidRDefault="004966AA" w:rsidP="006711CC">
      <w:pPr>
        <w:numPr>
          <w:ilvl w:val="0"/>
          <w:numId w:val="19"/>
        </w:numPr>
        <w:rPr>
          <w:rFonts w:ascii="宋体" w:eastAsia="宋体" w:hAnsi="宋体" w:cs="Times New Roman" w:hint="eastAsia"/>
          <w:lang w:eastAsia="zh-CN"/>
        </w:rPr>
      </w:pPr>
      <w:r w:rsidRPr="006711CC">
        <w:rPr>
          <w:rFonts w:ascii="宋体" w:eastAsia="宋体" w:hAnsi="宋体" w:cs="Times New Roman" w:hint="eastAsia"/>
          <w:lang w:eastAsia="zh-CN"/>
        </w:rPr>
        <w:t>以正式</w:t>
      </w:r>
      <w:r w:rsidRPr="00E26E82">
        <w:rPr>
          <w:rFonts w:ascii="宋体" w:eastAsia="宋体" w:hAnsi="宋体" w:cs="Times New Roman"/>
          <w:lang w:eastAsia="zh-CN"/>
        </w:rPr>
        <w:t>APA</w:t>
      </w:r>
      <w:r>
        <w:rPr>
          <w:rFonts w:ascii="宋体" w:eastAsia="宋体" w:hAnsi="宋体" w:cs="Times New Roman" w:hint="eastAsia"/>
          <w:lang w:eastAsia="zh-CN"/>
        </w:rPr>
        <w:t>格式报告</w:t>
      </w:r>
      <w:r w:rsidRPr="006711CC">
        <w:rPr>
          <w:rFonts w:ascii="宋体" w:eastAsia="宋体" w:hAnsi="宋体" w:cs="Times New Roman" w:hint="eastAsia"/>
          <w:lang w:eastAsia="zh-CN"/>
        </w:rPr>
        <w:t>总结研究洞察和方法，并包含可</w:t>
      </w:r>
      <w:r w:rsidRPr="00F97A8C">
        <w:rPr>
          <w:rFonts w:ascii="宋体" w:eastAsia="宋体" w:hAnsi="宋体" w:cs="Times New Roman"/>
          <w:lang w:eastAsia="zh-CN"/>
        </w:rPr>
        <w:t>视化图表与统计结果解释。</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143"/>
        <w:gridCol w:w="3567"/>
      </w:tblGrid>
      <w:tr w:rsidR="004966AA" w:rsidRPr="00E26E82" w14:paraId="3FF287DF" w14:textId="77777777" w:rsidTr="00D27C29">
        <w:trPr>
          <w:jc w:val="center"/>
        </w:trPr>
        <w:tc>
          <w:tcPr>
            <w:tcW w:w="7143" w:type="dxa"/>
          </w:tcPr>
          <w:p w14:paraId="724A8128" w14:textId="77777777" w:rsidR="004966AA" w:rsidRPr="00E26E82" w:rsidRDefault="004966AA" w:rsidP="00D27C29">
            <w:pPr>
              <w:rPr>
                <w:rFonts w:ascii="宋体" w:eastAsia="宋体" w:hAnsi="宋体" w:cs="Times New Roman" w:hint="eastAsia"/>
                <w:lang w:eastAsia="zh-CN"/>
              </w:rPr>
            </w:pPr>
            <w:r w:rsidRPr="00E26E82">
              <w:rPr>
                <w:rFonts w:ascii="宋体" w:eastAsia="宋体" w:hAnsi="宋体" w:cs="Times New Roman"/>
                <w:b/>
                <w:lang w:eastAsia="zh-CN"/>
              </w:rPr>
              <w:t>SQL</w:t>
            </w:r>
            <w:r w:rsidRPr="00E26E82">
              <w:rPr>
                <w:rFonts w:ascii="宋体" w:eastAsia="宋体" w:hAnsi="宋体" w:cs="宋体" w:hint="eastAsia"/>
                <w:b/>
                <w:lang w:eastAsia="zh-CN"/>
              </w:rPr>
              <w:t>商业数据分析与报告项目</w:t>
            </w:r>
          </w:p>
        </w:tc>
        <w:tc>
          <w:tcPr>
            <w:tcW w:w="3567" w:type="dxa"/>
          </w:tcPr>
          <w:p w14:paraId="2F49DEBB" w14:textId="77777777" w:rsidR="004966AA" w:rsidRPr="00E26E82" w:rsidRDefault="004966AA" w:rsidP="00D27C29">
            <w:pPr>
              <w:jc w:val="right"/>
              <w:rPr>
                <w:rFonts w:ascii="宋体" w:eastAsia="宋体" w:hAnsi="宋体" w:cs="Times New Roman" w:hint="eastAsia"/>
              </w:rPr>
            </w:pPr>
            <w:r w:rsidRPr="00E26E82">
              <w:rPr>
                <w:rFonts w:ascii="宋体" w:eastAsia="宋体" w:hAnsi="宋体" w:cs="Times New Roman"/>
              </w:rPr>
              <w:t>2025.01–2025.03</w:t>
            </w:r>
          </w:p>
        </w:tc>
      </w:tr>
    </w:tbl>
    <w:p w14:paraId="56534AFB" w14:textId="4FA5846D" w:rsidR="004966AA" w:rsidRPr="00E26E82" w:rsidRDefault="004966AA" w:rsidP="006711CC">
      <w:pPr>
        <w:numPr>
          <w:ilvl w:val="0"/>
          <w:numId w:val="19"/>
        </w:numPr>
        <w:rPr>
          <w:rFonts w:ascii="宋体" w:eastAsia="宋体" w:hAnsi="宋体" w:cs="Times New Roman" w:hint="eastAsia"/>
          <w:lang w:eastAsia="zh-CN"/>
        </w:rPr>
      </w:pPr>
      <w:r w:rsidRPr="006711CC">
        <w:rPr>
          <w:rFonts w:ascii="宋体" w:eastAsia="宋体" w:hAnsi="宋体" w:cs="Times New Roman" w:hint="eastAsia"/>
          <w:lang w:eastAsia="zh-CN"/>
        </w:rPr>
        <w:t>通过</w:t>
      </w:r>
      <w:r w:rsidRPr="00F97A8C">
        <w:rPr>
          <w:rFonts w:ascii="宋体" w:eastAsia="宋体" w:hAnsi="宋体" w:cs="Times New Roman"/>
          <w:lang w:eastAsia="zh-CN"/>
        </w:rPr>
        <w:t>多表SQL操作整合产品</w:t>
      </w:r>
      <w:r w:rsidRPr="006711CC">
        <w:rPr>
          <w:rFonts w:ascii="宋体" w:eastAsia="宋体" w:hAnsi="宋体" w:cs="Times New Roman" w:hint="eastAsia"/>
          <w:lang w:eastAsia="zh-CN"/>
        </w:rPr>
        <w:t>、供应商与客户数据，支持精准商业分析。</w:t>
      </w:r>
    </w:p>
    <w:p w14:paraId="54705846" w14:textId="073D5D1C" w:rsidR="004966AA" w:rsidRPr="00E26E82" w:rsidRDefault="004966AA" w:rsidP="006711CC">
      <w:pPr>
        <w:numPr>
          <w:ilvl w:val="0"/>
          <w:numId w:val="19"/>
        </w:numPr>
        <w:rPr>
          <w:rFonts w:ascii="宋体" w:eastAsia="宋体" w:hAnsi="宋体" w:cs="Times New Roman" w:hint="eastAsia"/>
          <w:lang w:eastAsia="zh-CN"/>
        </w:rPr>
      </w:pPr>
      <w:r w:rsidRPr="006711CC">
        <w:rPr>
          <w:rFonts w:ascii="宋体" w:eastAsia="宋体" w:hAnsi="宋体" w:cs="Times New Roman" w:hint="eastAsia"/>
          <w:lang w:eastAsia="zh-CN"/>
        </w:rPr>
        <w:t>使用聚合函数和高级分组语句（如：</w:t>
      </w:r>
      <w:r w:rsidRPr="00E26E82">
        <w:rPr>
          <w:rFonts w:ascii="宋体" w:eastAsia="宋体" w:hAnsi="宋体" w:cs="Times New Roman"/>
          <w:lang w:eastAsia="zh-CN"/>
        </w:rPr>
        <w:t>GROUP BY</w:t>
      </w:r>
      <w:r w:rsidRPr="006711CC">
        <w:rPr>
          <w:rFonts w:ascii="宋体" w:eastAsia="宋体" w:hAnsi="宋体" w:cs="Times New Roman" w:hint="eastAsia"/>
          <w:lang w:eastAsia="zh-CN"/>
        </w:rPr>
        <w:t>、</w:t>
      </w:r>
      <w:r w:rsidRPr="00E26E82">
        <w:rPr>
          <w:rFonts w:ascii="宋体" w:eastAsia="宋体" w:hAnsi="宋体" w:cs="Times New Roman"/>
          <w:lang w:eastAsia="zh-CN"/>
        </w:rPr>
        <w:t>HAVING</w:t>
      </w:r>
      <w:r w:rsidRPr="006711CC">
        <w:rPr>
          <w:rFonts w:ascii="宋体" w:eastAsia="宋体" w:hAnsi="宋体" w:cs="Times New Roman" w:hint="eastAsia"/>
          <w:lang w:eastAsia="zh-CN"/>
        </w:rPr>
        <w:t>、</w:t>
      </w:r>
      <w:r w:rsidRPr="00E26E82">
        <w:rPr>
          <w:rFonts w:ascii="宋体" w:eastAsia="宋体" w:hAnsi="宋体" w:cs="Times New Roman"/>
          <w:lang w:eastAsia="zh-CN"/>
        </w:rPr>
        <w:t>ROLLUP</w:t>
      </w:r>
      <w:r w:rsidRPr="006711CC">
        <w:rPr>
          <w:rFonts w:ascii="宋体" w:eastAsia="宋体" w:hAnsi="宋体" w:cs="Times New Roman" w:hint="eastAsia"/>
          <w:lang w:eastAsia="zh-CN"/>
        </w:rPr>
        <w:t>）进行多维销售分析。</w:t>
      </w:r>
    </w:p>
    <w:p w14:paraId="74F74E24" w14:textId="6D807589" w:rsidR="004966AA" w:rsidRPr="00E26E82" w:rsidRDefault="004966AA" w:rsidP="006711CC">
      <w:pPr>
        <w:numPr>
          <w:ilvl w:val="0"/>
          <w:numId w:val="19"/>
        </w:numPr>
        <w:rPr>
          <w:rFonts w:ascii="宋体" w:eastAsia="宋体" w:hAnsi="宋体" w:cs="Times New Roman" w:hint="eastAsia"/>
          <w:lang w:eastAsia="zh-CN"/>
        </w:rPr>
      </w:pPr>
      <w:r w:rsidRPr="006711CC">
        <w:rPr>
          <w:rFonts w:ascii="宋体" w:eastAsia="宋体" w:hAnsi="宋体" w:cs="Times New Roman" w:hint="eastAsia"/>
          <w:lang w:eastAsia="zh-CN"/>
        </w:rPr>
        <w:t>通过集合运算（如：</w:t>
      </w:r>
      <w:r w:rsidRPr="00E26E82">
        <w:rPr>
          <w:rFonts w:ascii="宋体" w:eastAsia="宋体" w:hAnsi="宋体" w:cs="Times New Roman"/>
          <w:lang w:eastAsia="zh-CN"/>
        </w:rPr>
        <w:t>UNION/INTERSECT</w:t>
      </w:r>
      <w:r w:rsidRPr="006711CC">
        <w:rPr>
          <w:rFonts w:ascii="宋体" w:eastAsia="宋体" w:hAnsi="宋体" w:cs="Times New Roman" w:hint="eastAsia"/>
          <w:lang w:eastAsia="zh-CN"/>
        </w:rPr>
        <w:t>）识别不同区域中的共同产品特征。</w:t>
      </w:r>
    </w:p>
    <w:p w14:paraId="4E7DBDAD" w14:textId="7F204A8F" w:rsidR="004966AA" w:rsidRPr="00E26E82" w:rsidRDefault="004966AA" w:rsidP="006711CC">
      <w:pPr>
        <w:numPr>
          <w:ilvl w:val="0"/>
          <w:numId w:val="19"/>
        </w:numPr>
        <w:rPr>
          <w:rFonts w:ascii="宋体" w:eastAsia="宋体" w:hAnsi="宋体" w:cs="Times New Roman" w:hint="eastAsia"/>
          <w:lang w:eastAsia="zh-CN"/>
        </w:rPr>
      </w:pPr>
      <w:r w:rsidRPr="006711CC">
        <w:rPr>
          <w:rFonts w:ascii="宋体" w:eastAsia="宋体" w:hAnsi="宋体" w:cs="Times New Roman" w:hint="eastAsia"/>
          <w:lang w:eastAsia="zh-CN"/>
        </w:rPr>
        <w:t>通过表结构更新与修改（如：</w:t>
      </w:r>
      <w:r w:rsidRPr="00E26E82">
        <w:rPr>
          <w:rFonts w:ascii="宋体" w:eastAsia="宋体" w:hAnsi="宋体" w:cs="Times New Roman"/>
          <w:lang w:eastAsia="zh-CN"/>
        </w:rPr>
        <w:t>ALTER TABLE</w:t>
      </w:r>
      <w:r w:rsidRPr="006711CC">
        <w:rPr>
          <w:rFonts w:ascii="宋体" w:eastAsia="宋体" w:hAnsi="宋体" w:cs="Times New Roman" w:hint="eastAsia"/>
          <w:lang w:eastAsia="zh-CN"/>
        </w:rPr>
        <w:t>）优化数据质量和处理效率。</w:t>
      </w:r>
    </w:p>
    <w:p w14:paraId="40D66870" w14:textId="63E1D6C2" w:rsidR="006A2BE9" w:rsidRPr="00E26E82" w:rsidRDefault="006A2BE9" w:rsidP="006A2BE9">
      <w:pPr>
        <w:pBdr>
          <w:bottom w:val="single" w:sz="6" w:space="1" w:color="000000"/>
        </w:pBdr>
        <w:spacing w:before="120" w:after="40"/>
        <w:rPr>
          <w:rFonts w:ascii="宋体" w:eastAsia="宋体" w:hAnsi="宋体" w:cs="Times New Roman" w:hint="eastAsia"/>
        </w:rPr>
      </w:pPr>
      <w:proofErr w:type="spellStart"/>
      <w:r w:rsidRPr="00E26E82">
        <w:rPr>
          <w:rFonts w:ascii="宋体" w:eastAsia="宋体" w:hAnsi="宋体" w:cs="Times New Roman"/>
          <w:b/>
          <w:sz w:val="21"/>
        </w:rPr>
        <w:t>AI</w:t>
      </w:r>
      <w:r w:rsidRPr="00E26E82">
        <w:rPr>
          <w:rFonts w:ascii="宋体" w:eastAsia="宋体" w:hAnsi="宋体" w:cs="宋体" w:hint="eastAsia"/>
          <w:b/>
          <w:sz w:val="21"/>
        </w:rPr>
        <w:t>与数字项目</w:t>
      </w:r>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143"/>
        <w:gridCol w:w="3567"/>
      </w:tblGrid>
      <w:tr w:rsidR="006711CC" w:rsidRPr="00E26E82" w14:paraId="55B6CB7B" w14:textId="77777777" w:rsidTr="007736D3">
        <w:trPr>
          <w:jc w:val="center"/>
        </w:trPr>
        <w:tc>
          <w:tcPr>
            <w:tcW w:w="7143" w:type="dxa"/>
          </w:tcPr>
          <w:p w14:paraId="6E2C010B" w14:textId="5CDCF892" w:rsidR="006711CC" w:rsidRPr="00E26E82" w:rsidRDefault="006711CC" w:rsidP="007736D3">
            <w:pPr>
              <w:rPr>
                <w:rFonts w:ascii="宋体" w:eastAsia="宋体" w:hAnsi="宋体" w:cs="Times New Roman" w:hint="eastAsia"/>
                <w:lang w:eastAsia="zh-CN"/>
              </w:rPr>
            </w:pPr>
            <w:proofErr w:type="gramStart"/>
            <w:r w:rsidRPr="006711CC">
              <w:rPr>
                <w:rFonts w:ascii="宋体" w:eastAsia="宋体" w:hAnsi="宋体" w:cs="Times New Roman"/>
                <w:b/>
                <w:lang w:eastAsia="zh-CN"/>
              </w:rPr>
              <w:t>抖音</w:t>
            </w:r>
            <w:proofErr w:type="gramEnd"/>
            <w:r w:rsidRPr="006711CC">
              <w:rPr>
                <w:rFonts w:ascii="宋体" w:eastAsia="宋体" w:hAnsi="宋体" w:cs="Times New Roman"/>
                <w:b/>
                <w:lang w:eastAsia="zh-CN"/>
              </w:rPr>
              <w:t xml:space="preserve"> AI 创变者计划黑客松（温州）</w:t>
            </w:r>
          </w:p>
        </w:tc>
        <w:tc>
          <w:tcPr>
            <w:tcW w:w="3567" w:type="dxa"/>
          </w:tcPr>
          <w:p w14:paraId="2930F1BE" w14:textId="67C7430A" w:rsidR="006711CC" w:rsidRPr="00E26E82" w:rsidRDefault="006711CC" w:rsidP="007736D3">
            <w:pPr>
              <w:jc w:val="right"/>
              <w:rPr>
                <w:rFonts w:ascii="宋体" w:eastAsia="宋体" w:hAnsi="宋体" w:cs="Times New Roman" w:hint="eastAsia"/>
                <w:lang w:eastAsia="zh-CN"/>
              </w:rPr>
            </w:pPr>
            <w:r w:rsidRPr="00E26E82">
              <w:rPr>
                <w:rFonts w:ascii="宋体" w:eastAsia="宋体" w:hAnsi="宋体" w:cs="Times New Roman"/>
              </w:rPr>
              <w:t>202</w:t>
            </w:r>
            <w:r>
              <w:rPr>
                <w:rFonts w:ascii="宋体" w:eastAsia="宋体" w:hAnsi="宋体" w:cs="Times New Roman" w:hint="eastAsia"/>
                <w:lang w:eastAsia="zh-CN"/>
              </w:rPr>
              <w:t>6</w:t>
            </w:r>
            <w:r w:rsidRPr="00E26E82">
              <w:rPr>
                <w:rFonts w:ascii="宋体" w:eastAsia="宋体" w:hAnsi="宋体" w:cs="Times New Roman"/>
              </w:rPr>
              <w:t>.</w:t>
            </w:r>
            <w:r>
              <w:rPr>
                <w:rFonts w:ascii="宋体" w:eastAsia="宋体" w:hAnsi="宋体" w:cs="Times New Roman" w:hint="eastAsia"/>
                <w:lang w:eastAsia="zh-CN"/>
              </w:rPr>
              <w:t>05.30</w:t>
            </w:r>
            <w:r w:rsidRPr="00E26E82">
              <w:rPr>
                <w:rFonts w:ascii="宋体" w:eastAsia="宋体" w:hAnsi="宋体" w:cs="Times New Roman"/>
              </w:rPr>
              <w:t>–</w:t>
            </w:r>
            <w:r>
              <w:rPr>
                <w:rFonts w:ascii="宋体" w:eastAsia="宋体" w:hAnsi="宋体" w:cs="Times New Roman" w:hint="eastAsia"/>
                <w:lang w:eastAsia="zh-CN"/>
              </w:rPr>
              <w:t>5.31</w:t>
            </w:r>
          </w:p>
        </w:tc>
      </w:tr>
    </w:tbl>
    <w:p w14:paraId="11B45E94" w14:textId="37874E8B" w:rsidR="006711CC" w:rsidRPr="006711CC" w:rsidRDefault="006711CC" w:rsidP="006711CC">
      <w:pPr>
        <w:ind w:left="198" w:hanging="142"/>
        <w:rPr>
          <w:rFonts w:ascii="宋体" w:eastAsia="宋体" w:hAnsi="宋体" w:cs="Times New Roman" w:hint="eastAsia"/>
          <w:lang w:eastAsia="zh-CN"/>
        </w:rPr>
      </w:pPr>
      <w:r>
        <w:rPr>
          <w:rFonts w:ascii="宋体" w:eastAsia="宋体" w:hAnsi="宋体" w:cs="Times New Roman" w:hint="eastAsia"/>
          <w:lang w:eastAsia="zh-CN"/>
        </w:rPr>
        <w:t>UI</w:t>
      </w:r>
      <w:r w:rsidRPr="006711CC">
        <w:rPr>
          <w:rFonts w:ascii="宋体" w:eastAsia="宋体" w:hAnsi="宋体" w:cs="Times New Roman"/>
          <w:lang w:eastAsia="zh-CN"/>
        </w:rPr>
        <w:t>设计与前端协作成员</w:t>
      </w:r>
      <w:r w:rsidRPr="006711CC">
        <w:rPr>
          <w:rFonts w:ascii="宋体" w:eastAsia="宋体" w:hAnsi="宋体" w:cs="Times New Roman"/>
          <w:lang w:eastAsia="zh-CN"/>
        </w:rPr>
        <w:br/>
      </w:r>
      <w:r w:rsidRPr="006711CC">
        <w:rPr>
          <w:rFonts w:ascii="宋体" w:eastAsia="宋体" w:hAnsi="宋体" w:cs="Times New Roman"/>
          <w:b/>
          <w:bCs/>
          <w:lang w:eastAsia="zh-CN"/>
        </w:rPr>
        <w:t>项目成果：黑客松三等奖｜完成可交互产品 Demo</w:t>
      </w:r>
    </w:p>
    <w:p w14:paraId="4F9D1733" w14:textId="77777777" w:rsidR="006711CC" w:rsidRPr="006711CC" w:rsidRDefault="006711CC" w:rsidP="006711CC">
      <w:pPr>
        <w:numPr>
          <w:ilvl w:val="0"/>
          <w:numId w:val="19"/>
        </w:numPr>
        <w:rPr>
          <w:rFonts w:ascii="宋体" w:eastAsia="宋体" w:hAnsi="宋体" w:cs="Times New Roman" w:hint="eastAsia"/>
          <w:lang w:eastAsia="zh-CN"/>
        </w:rPr>
      </w:pPr>
      <w:r w:rsidRPr="006711CC">
        <w:rPr>
          <w:rFonts w:ascii="宋体" w:eastAsia="宋体" w:hAnsi="宋体" w:cs="Times New Roman"/>
          <w:lang w:eastAsia="zh-CN"/>
        </w:rPr>
        <w:t>围绕大学生升学焦虑、就业压力与求职信息获取效率低等痛点，参与产品定位、用户场景分析与 MVP 方案讨论，协助设计</w:t>
      </w:r>
      <w:proofErr w:type="gramStart"/>
      <w:r w:rsidRPr="006711CC">
        <w:rPr>
          <w:rFonts w:ascii="宋体" w:eastAsia="宋体" w:hAnsi="宋体" w:cs="Times New Roman"/>
          <w:lang w:eastAsia="zh-CN"/>
        </w:rPr>
        <w:t>基于抖音信息流</w:t>
      </w:r>
      <w:proofErr w:type="gramEnd"/>
      <w:r w:rsidRPr="006711CC">
        <w:rPr>
          <w:rFonts w:ascii="宋体" w:eastAsia="宋体" w:hAnsi="宋体" w:cs="Times New Roman"/>
          <w:lang w:eastAsia="zh-CN"/>
        </w:rPr>
        <w:t>卡片的就业</w:t>
      </w:r>
      <w:proofErr w:type="gramStart"/>
      <w:r w:rsidRPr="006711CC">
        <w:rPr>
          <w:rFonts w:ascii="宋体" w:eastAsia="宋体" w:hAnsi="宋体" w:cs="Times New Roman"/>
          <w:lang w:eastAsia="zh-CN"/>
        </w:rPr>
        <w:t>信息触达机制</w:t>
      </w:r>
      <w:proofErr w:type="gramEnd"/>
      <w:r w:rsidRPr="006711CC">
        <w:rPr>
          <w:rFonts w:ascii="宋体" w:eastAsia="宋体" w:hAnsi="宋体" w:cs="Times New Roman"/>
          <w:lang w:eastAsia="zh-CN"/>
        </w:rPr>
        <w:t>。</w:t>
      </w:r>
    </w:p>
    <w:p w14:paraId="588FEBA6" w14:textId="77777777" w:rsidR="006711CC" w:rsidRPr="006711CC" w:rsidRDefault="006711CC" w:rsidP="006711CC">
      <w:pPr>
        <w:numPr>
          <w:ilvl w:val="0"/>
          <w:numId w:val="19"/>
        </w:numPr>
        <w:rPr>
          <w:rFonts w:ascii="宋体" w:eastAsia="宋体" w:hAnsi="宋体" w:cs="Times New Roman" w:hint="eastAsia"/>
          <w:lang w:eastAsia="zh-CN"/>
        </w:rPr>
      </w:pPr>
      <w:r w:rsidRPr="006711CC">
        <w:rPr>
          <w:rFonts w:ascii="宋体" w:eastAsia="宋体" w:hAnsi="宋体" w:cs="Times New Roman"/>
          <w:lang w:eastAsia="zh-CN"/>
        </w:rPr>
        <w:t>参与构建“就业信息支持 + 情绪陪伴 + 数字伙伴”的 AI 产品概念，将学生压力场景转化为可展示、可交互的产品原型。</w:t>
      </w:r>
    </w:p>
    <w:p w14:paraId="24501D44" w14:textId="77777777" w:rsidR="006711CC" w:rsidRPr="006711CC" w:rsidRDefault="006711CC" w:rsidP="006711CC">
      <w:pPr>
        <w:numPr>
          <w:ilvl w:val="0"/>
          <w:numId w:val="19"/>
        </w:numPr>
        <w:rPr>
          <w:rFonts w:ascii="宋体" w:eastAsia="宋体" w:hAnsi="宋体" w:cs="Times New Roman" w:hint="eastAsia"/>
          <w:lang w:eastAsia="zh-CN"/>
        </w:rPr>
      </w:pPr>
      <w:r w:rsidRPr="006711CC">
        <w:rPr>
          <w:rFonts w:ascii="宋体" w:eastAsia="宋体" w:hAnsi="宋体" w:cs="Times New Roman"/>
          <w:lang w:eastAsia="zh-CN"/>
        </w:rPr>
        <w:t>负责部分 UI 视觉设计与展示素材制作，完成数字动物形象、项目海报、展示截图、视频素材及文案内容，提升 Demo 的年轻化表达与视觉一致性。</w:t>
      </w:r>
    </w:p>
    <w:p w14:paraId="21B1E622" w14:textId="584F18ED" w:rsidR="006A2BE9" w:rsidRDefault="006711CC" w:rsidP="006711CC">
      <w:pPr>
        <w:numPr>
          <w:ilvl w:val="0"/>
          <w:numId w:val="19"/>
        </w:numPr>
        <w:rPr>
          <w:rFonts w:ascii="宋体" w:eastAsia="宋体" w:hAnsi="宋体" w:cs="Times New Roman" w:hint="eastAsia"/>
          <w:lang w:eastAsia="zh-CN"/>
        </w:rPr>
      </w:pPr>
      <w:r w:rsidRPr="006711CC">
        <w:rPr>
          <w:rFonts w:ascii="宋体" w:eastAsia="宋体" w:hAnsi="宋体" w:cs="Times New Roman"/>
          <w:lang w:eastAsia="zh-CN"/>
        </w:rPr>
        <w:lastRenderedPageBreak/>
        <w:t xml:space="preserve">参与部分前端页面搭建与素材嵌入，协助完成 2 </w:t>
      </w:r>
      <w:proofErr w:type="gramStart"/>
      <w:r w:rsidRPr="006711CC">
        <w:rPr>
          <w:rFonts w:ascii="宋体" w:eastAsia="宋体" w:hAnsi="宋体" w:cs="Times New Roman"/>
          <w:lang w:eastAsia="zh-CN"/>
        </w:rPr>
        <w:t>个</w:t>
      </w:r>
      <w:proofErr w:type="gramEnd"/>
      <w:r w:rsidRPr="006711CC">
        <w:rPr>
          <w:rFonts w:ascii="宋体" w:eastAsia="宋体" w:hAnsi="宋体" w:cs="Times New Roman"/>
          <w:lang w:eastAsia="zh-CN"/>
        </w:rPr>
        <w:t>页面/模块的 UI 落地，推动团队在黑客松周期内完成可交互 Demo 并获得三等奖。</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143"/>
        <w:gridCol w:w="3657"/>
      </w:tblGrid>
      <w:tr w:rsidR="009975F3" w:rsidRPr="00E26E82" w14:paraId="3D550FA6" w14:textId="77777777" w:rsidTr="007736D3">
        <w:trPr>
          <w:jc w:val="center"/>
        </w:trPr>
        <w:tc>
          <w:tcPr>
            <w:tcW w:w="7143" w:type="dxa"/>
          </w:tcPr>
          <w:p w14:paraId="5B043392" w14:textId="77777777" w:rsidR="009975F3" w:rsidRPr="00E26E82" w:rsidRDefault="009975F3" w:rsidP="007736D3">
            <w:pPr>
              <w:rPr>
                <w:rFonts w:ascii="宋体" w:eastAsia="宋体" w:hAnsi="宋体" w:cs="Times New Roman" w:hint="eastAsia"/>
                <w:lang w:eastAsia="zh-CN"/>
              </w:rPr>
            </w:pPr>
            <w:r w:rsidRPr="00F97A8C">
              <w:rPr>
                <w:rFonts w:ascii="宋体" w:eastAsia="宋体" w:hAnsi="宋体" w:cs="Times New Roman"/>
                <w:b/>
                <w:lang w:eastAsia="zh-CN"/>
              </w:rPr>
              <w:t>人工智能辅助交互式网页项目</w:t>
            </w:r>
          </w:p>
        </w:tc>
        <w:tc>
          <w:tcPr>
            <w:tcW w:w="3657" w:type="dxa"/>
          </w:tcPr>
          <w:p w14:paraId="4B3B4F11" w14:textId="77777777" w:rsidR="009975F3" w:rsidRPr="00E26E82" w:rsidRDefault="009975F3" w:rsidP="007736D3">
            <w:pPr>
              <w:jc w:val="right"/>
              <w:rPr>
                <w:rFonts w:ascii="宋体" w:eastAsia="宋体" w:hAnsi="宋体" w:cs="Times New Roman" w:hint="eastAsia"/>
              </w:rPr>
            </w:pPr>
            <w:r w:rsidRPr="00E26E82">
              <w:rPr>
                <w:rFonts w:ascii="宋体" w:eastAsia="宋体" w:hAnsi="宋体" w:cs="Times New Roman"/>
              </w:rPr>
              <w:t>2026.04–2026.06</w:t>
            </w:r>
          </w:p>
        </w:tc>
      </w:tr>
    </w:tbl>
    <w:p w14:paraId="0346304B" w14:textId="64FCDB66" w:rsidR="009975F3" w:rsidRPr="00E26E82" w:rsidRDefault="009975F3" w:rsidP="009975F3">
      <w:pPr>
        <w:numPr>
          <w:ilvl w:val="0"/>
          <w:numId w:val="19"/>
        </w:numPr>
        <w:rPr>
          <w:rFonts w:ascii="宋体" w:eastAsia="宋体" w:hAnsi="宋体" w:cs="Times New Roman" w:hint="eastAsia"/>
          <w:lang w:eastAsia="zh-CN"/>
        </w:rPr>
      </w:pPr>
      <w:r w:rsidRPr="006711CC">
        <w:rPr>
          <w:rFonts w:ascii="宋体" w:eastAsia="宋体" w:hAnsi="宋体" w:cs="Times New Roman" w:hint="eastAsia"/>
          <w:lang w:eastAsia="zh-CN"/>
        </w:rPr>
        <w:t>使用</w:t>
      </w:r>
      <w:r w:rsidRPr="00E26E82">
        <w:rPr>
          <w:rFonts w:ascii="宋体" w:eastAsia="宋体" w:hAnsi="宋体" w:cs="Times New Roman"/>
          <w:lang w:eastAsia="zh-CN"/>
        </w:rPr>
        <w:t>Claude Code</w:t>
      </w:r>
      <w:r w:rsidRPr="006711CC">
        <w:rPr>
          <w:rFonts w:ascii="宋体" w:eastAsia="宋体" w:hAnsi="宋体" w:cs="Times New Roman" w:hint="eastAsia"/>
          <w:lang w:eastAsia="zh-CN"/>
        </w:rPr>
        <w:t>与</w:t>
      </w:r>
      <w:r w:rsidRPr="00E26E82">
        <w:rPr>
          <w:rFonts w:ascii="宋体" w:eastAsia="宋体" w:hAnsi="宋体" w:cs="Times New Roman"/>
          <w:lang w:eastAsia="zh-CN"/>
        </w:rPr>
        <w:t>OpenAI Codex</w:t>
      </w:r>
      <w:r w:rsidRPr="00F97A8C">
        <w:rPr>
          <w:rFonts w:ascii="宋体" w:eastAsia="宋体" w:hAnsi="宋体" w:cs="Times New Roman"/>
          <w:lang w:eastAsia="zh-CN"/>
        </w:rPr>
        <w:t>辅助浏览器端交互式原型开发</w:t>
      </w:r>
      <w:r>
        <w:rPr>
          <w:rFonts w:ascii="宋体" w:eastAsia="宋体" w:hAnsi="宋体" w:cs="Times New Roman" w:hint="eastAsia"/>
          <w:lang w:eastAsia="zh-CN"/>
        </w:rPr>
        <w:t>。</w:t>
      </w:r>
    </w:p>
    <w:p w14:paraId="36B770AF" w14:textId="7F1B02EC" w:rsidR="009975F3" w:rsidRPr="00E26E82" w:rsidRDefault="009975F3" w:rsidP="009975F3">
      <w:pPr>
        <w:numPr>
          <w:ilvl w:val="0"/>
          <w:numId w:val="19"/>
        </w:numPr>
        <w:rPr>
          <w:rFonts w:ascii="宋体" w:eastAsia="宋体" w:hAnsi="宋体" w:cs="Times New Roman" w:hint="eastAsia"/>
          <w:lang w:eastAsia="zh-CN"/>
        </w:rPr>
      </w:pPr>
      <w:r w:rsidRPr="006711CC">
        <w:rPr>
          <w:rFonts w:ascii="宋体" w:eastAsia="宋体" w:hAnsi="宋体" w:cs="Times New Roman" w:hint="eastAsia"/>
          <w:lang w:eastAsia="zh-CN"/>
        </w:rPr>
        <w:t>运用</w:t>
      </w:r>
      <w:r w:rsidRPr="00F97A8C">
        <w:rPr>
          <w:rFonts w:ascii="宋体" w:eastAsia="宋体" w:hAnsi="宋体" w:cs="Times New Roman"/>
          <w:lang w:eastAsia="zh-CN"/>
        </w:rPr>
        <w:t>提示</w:t>
      </w:r>
      <w:proofErr w:type="gramStart"/>
      <w:r w:rsidRPr="00F97A8C">
        <w:rPr>
          <w:rFonts w:ascii="宋体" w:eastAsia="宋体" w:hAnsi="宋体" w:cs="Times New Roman"/>
          <w:lang w:eastAsia="zh-CN"/>
        </w:rPr>
        <w:t>词工程</w:t>
      </w:r>
      <w:proofErr w:type="gramEnd"/>
      <w:r w:rsidRPr="00F97A8C">
        <w:rPr>
          <w:rFonts w:ascii="宋体" w:eastAsia="宋体" w:hAnsi="宋体" w:cs="Times New Roman"/>
          <w:lang w:eastAsia="zh-CN"/>
        </w:rPr>
        <w:t>优化用户界面</w:t>
      </w:r>
      <w:proofErr w:type="gramStart"/>
      <w:r w:rsidRPr="00F97A8C">
        <w:rPr>
          <w:rFonts w:ascii="宋体" w:eastAsia="宋体" w:hAnsi="宋体" w:cs="Times New Roman"/>
          <w:lang w:eastAsia="zh-CN"/>
        </w:rPr>
        <w:t>交互与</w:t>
      </w:r>
      <w:proofErr w:type="gramEnd"/>
      <w:r w:rsidRPr="00F97A8C">
        <w:rPr>
          <w:rFonts w:ascii="宋体" w:eastAsia="宋体" w:hAnsi="宋体" w:cs="Times New Roman"/>
          <w:lang w:eastAsia="zh-CN"/>
        </w:rPr>
        <w:t>游戏逻辑</w:t>
      </w:r>
      <w:r w:rsidRPr="006711CC">
        <w:rPr>
          <w:rFonts w:ascii="宋体" w:eastAsia="宋体" w:hAnsi="宋体" w:cs="Times New Roman" w:hint="eastAsia"/>
          <w:lang w:eastAsia="zh-CN"/>
        </w:rPr>
        <w:t>。</w:t>
      </w:r>
    </w:p>
    <w:p w14:paraId="026B47B0" w14:textId="1D64E738" w:rsidR="009975F3" w:rsidRPr="006711CC" w:rsidRDefault="009975F3" w:rsidP="009975F3">
      <w:pPr>
        <w:numPr>
          <w:ilvl w:val="0"/>
          <w:numId w:val="19"/>
        </w:numPr>
        <w:rPr>
          <w:rFonts w:ascii="宋体" w:eastAsia="宋体" w:hAnsi="宋体" w:cs="Times New Roman" w:hint="eastAsia"/>
          <w:lang w:eastAsia="zh-CN"/>
        </w:rPr>
      </w:pPr>
      <w:r w:rsidRPr="006711CC">
        <w:rPr>
          <w:rFonts w:ascii="宋体" w:eastAsia="宋体" w:hAnsi="宋体" w:cs="Times New Roman" w:hint="eastAsia"/>
          <w:lang w:eastAsia="zh-CN"/>
        </w:rPr>
        <w:t>通过</w:t>
      </w:r>
      <w:r w:rsidRPr="00E26E82">
        <w:rPr>
          <w:rFonts w:ascii="宋体" w:eastAsia="宋体" w:hAnsi="宋体" w:cs="Times New Roman"/>
          <w:lang w:eastAsia="zh-CN"/>
        </w:rPr>
        <w:t>GitHub Pages</w:t>
      </w:r>
      <w:r w:rsidRPr="006711CC">
        <w:rPr>
          <w:rFonts w:ascii="宋体" w:eastAsia="宋体" w:hAnsi="宋体" w:cs="Times New Roman" w:hint="eastAsia"/>
          <w:lang w:eastAsia="zh-CN"/>
        </w:rPr>
        <w:t>部署</w:t>
      </w:r>
      <w:r w:rsidRPr="00F97A8C">
        <w:rPr>
          <w:rFonts w:ascii="宋体" w:eastAsia="宋体" w:hAnsi="宋体" w:cs="Times New Roman"/>
          <w:lang w:eastAsia="zh-CN"/>
        </w:rPr>
        <w:t>网页项目</w:t>
      </w:r>
      <w:r w:rsidRPr="006711CC">
        <w:rPr>
          <w:rFonts w:ascii="宋体" w:eastAsia="宋体" w:hAnsi="宋体" w:cs="Times New Roman" w:hint="eastAsia"/>
          <w:lang w:eastAsia="zh-CN"/>
        </w:rPr>
        <w:t>，用于在线测试与分享。</w:t>
      </w:r>
    </w:p>
    <w:p w14:paraId="6B12652A" w14:textId="71F0F605" w:rsidR="007E2E5A" w:rsidRPr="00E26E82" w:rsidRDefault="00000000">
      <w:pPr>
        <w:pBdr>
          <w:bottom w:val="single" w:sz="6" w:space="1" w:color="000000"/>
        </w:pBdr>
        <w:spacing w:before="120" w:after="40"/>
        <w:rPr>
          <w:rFonts w:ascii="宋体" w:eastAsia="宋体" w:hAnsi="宋体" w:cs="Times New Roman" w:hint="eastAsia"/>
        </w:rPr>
      </w:pPr>
      <w:proofErr w:type="spellStart"/>
      <w:r w:rsidRPr="00E26E82">
        <w:rPr>
          <w:rFonts w:ascii="宋体" w:eastAsia="宋体" w:hAnsi="宋体" w:cs="Times New Roman"/>
          <w:b/>
          <w:sz w:val="21"/>
        </w:rPr>
        <w:t>实</w:t>
      </w:r>
      <w:r w:rsidRPr="00E26E82">
        <w:rPr>
          <w:rFonts w:ascii="宋体" w:eastAsia="宋体" w:hAnsi="宋体" w:cs="宋体" w:hint="eastAsia"/>
          <w:b/>
          <w:sz w:val="21"/>
        </w:rPr>
        <w:t>习经历</w:t>
      </w:r>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143"/>
        <w:gridCol w:w="3477"/>
      </w:tblGrid>
      <w:tr w:rsidR="007E2E5A" w:rsidRPr="00E26E82" w14:paraId="6C2334BE" w14:textId="77777777" w:rsidTr="000733BD">
        <w:trPr>
          <w:jc w:val="center"/>
        </w:trPr>
        <w:tc>
          <w:tcPr>
            <w:tcW w:w="7143" w:type="dxa"/>
          </w:tcPr>
          <w:p w14:paraId="3BBFF498" w14:textId="77777777" w:rsidR="007E2E5A" w:rsidRPr="00E26E82" w:rsidRDefault="00000000">
            <w:pPr>
              <w:rPr>
                <w:rFonts w:ascii="宋体" w:eastAsia="宋体" w:hAnsi="宋体" w:cs="Times New Roman" w:hint="eastAsia"/>
                <w:lang w:eastAsia="zh-CN"/>
              </w:rPr>
            </w:pPr>
            <w:r w:rsidRPr="00E26E82">
              <w:rPr>
                <w:rFonts w:ascii="宋体" w:eastAsia="宋体" w:hAnsi="宋体" w:cs="宋体" w:hint="eastAsia"/>
                <w:b/>
                <w:lang w:eastAsia="zh-CN"/>
              </w:rPr>
              <w:t>安徽黄埔文化集团有限公司</w:t>
            </w:r>
          </w:p>
        </w:tc>
        <w:tc>
          <w:tcPr>
            <w:tcW w:w="3477" w:type="dxa"/>
          </w:tcPr>
          <w:p w14:paraId="4E173A44" w14:textId="0E9D87D6" w:rsidR="007E2E5A" w:rsidRPr="00E26E82" w:rsidRDefault="00000000">
            <w:pPr>
              <w:jc w:val="right"/>
              <w:rPr>
                <w:rFonts w:ascii="宋体" w:eastAsia="宋体" w:hAnsi="宋体" w:cs="Times New Roman" w:hint="eastAsia"/>
              </w:rPr>
            </w:pPr>
            <w:proofErr w:type="spellStart"/>
            <w:r w:rsidRPr="00E26E82">
              <w:rPr>
                <w:rFonts w:ascii="宋体" w:eastAsia="宋体" w:hAnsi="宋体" w:cs="宋体" w:hint="eastAsia"/>
              </w:rPr>
              <w:t>中国</w:t>
            </w:r>
            <w:proofErr w:type="spellEnd"/>
            <w:r w:rsidR="00AB36AC">
              <w:rPr>
                <w:rFonts w:ascii="宋体" w:eastAsia="宋体" w:hAnsi="宋体" w:cs="宋体" w:hint="eastAsia"/>
                <w:lang w:eastAsia="zh-CN"/>
              </w:rPr>
              <w:t>安徽</w:t>
            </w:r>
            <w:proofErr w:type="spellStart"/>
            <w:r w:rsidRPr="00E26E82">
              <w:rPr>
                <w:rFonts w:ascii="宋体" w:eastAsia="宋体" w:hAnsi="宋体" w:cs="宋体" w:hint="eastAsia"/>
              </w:rPr>
              <w:t>合肥</w:t>
            </w:r>
            <w:proofErr w:type="spellEnd"/>
          </w:p>
        </w:tc>
      </w:tr>
      <w:tr w:rsidR="007E2E5A" w:rsidRPr="00E26E82" w14:paraId="150673AF" w14:textId="77777777" w:rsidTr="000733BD">
        <w:trPr>
          <w:jc w:val="center"/>
        </w:trPr>
        <w:tc>
          <w:tcPr>
            <w:tcW w:w="7143" w:type="dxa"/>
          </w:tcPr>
          <w:p w14:paraId="1DAB4866" w14:textId="77777777" w:rsidR="007E2E5A" w:rsidRPr="00E26E82" w:rsidRDefault="00000000">
            <w:pPr>
              <w:rPr>
                <w:rFonts w:ascii="宋体" w:eastAsia="宋体" w:hAnsi="宋体" w:cs="Times New Roman" w:hint="eastAsia"/>
              </w:rPr>
            </w:pPr>
            <w:r w:rsidRPr="00E26E82">
              <w:rPr>
                <w:rFonts w:ascii="宋体" w:eastAsia="宋体" w:hAnsi="宋体" w:cs="宋体" w:hint="eastAsia"/>
              </w:rPr>
              <w:t>市场部实习生</w:t>
            </w:r>
          </w:p>
        </w:tc>
        <w:tc>
          <w:tcPr>
            <w:tcW w:w="3477" w:type="dxa"/>
          </w:tcPr>
          <w:p w14:paraId="4F052FC5" w14:textId="77777777" w:rsidR="007E2E5A" w:rsidRPr="00E26E82" w:rsidRDefault="00000000">
            <w:pPr>
              <w:jc w:val="right"/>
              <w:rPr>
                <w:rFonts w:ascii="宋体" w:eastAsia="宋体" w:hAnsi="宋体" w:cs="Times New Roman" w:hint="eastAsia"/>
              </w:rPr>
            </w:pPr>
            <w:r w:rsidRPr="00E26E82">
              <w:rPr>
                <w:rFonts w:ascii="宋体" w:eastAsia="宋体" w:hAnsi="宋体" w:cs="Times New Roman"/>
              </w:rPr>
              <w:t>2025.07–2025.08</w:t>
            </w:r>
          </w:p>
        </w:tc>
      </w:tr>
    </w:tbl>
    <w:p w14:paraId="3390AF41" w14:textId="4B61BFB1" w:rsidR="007E2E5A" w:rsidRPr="00E26E82" w:rsidRDefault="00000000" w:rsidP="006711CC">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使用Excel分析来自电商平台、社交媒体与问卷的用户反馈，计算正负面评价比例，并识别用户画像中的关键关注点。</w:t>
      </w:r>
    </w:p>
    <w:p w14:paraId="50A030AC" w14:textId="4A578DD9" w:rsidR="007E2E5A" w:rsidRPr="00E26E82" w:rsidRDefault="00AB3472" w:rsidP="006711CC">
      <w:pPr>
        <w:numPr>
          <w:ilvl w:val="0"/>
          <w:numId w:val="19"/>
        </w:numPr>
        <w:rPr>
          <w:rFonts w:ascii="宋体" w:eastAsia="宋体" w:hAnsi="宋体" w:cs="Times New Roman" w:hint="eastAsia"/>
          <w:lang w:eastAsia="zh-CN"/>
        </w:rPr>
      </w:pPr>
      <w:proofErr w:type="gramStart"/>
      <w:r w:rsidRPr="00AB3472">
        <w:rPr>
          <w:rFonts w:ascii="宋体" w:eastAsia="宋体" w:hAnsi="宋体" w:cs="Times New Roman"/>
          <w:lang w:eastAsia="zh-CN"/>
        </w:rPr>
        <w:t>跟踪竞品及</w:t>
      </w:r>
      <w:proofErr w:type="gramEnd"/>
      <w:r w:rsidRPr="00AB3472">
        <w:rPr>
          <w:rFonts w:ascii="宋体" w:eastAsia="宋体" w:hAnsi="宋体" w:cs="Times New Roman"/>
          <w:lang w:eastAsia="zh-CN"/>
        </w:rPr>
        <w:t>竞争对手的营销活动更新，分析其社交媒体表现，并总结用户反馈</w:t>
      </w:r>
      <w:r w:rsidRPr="00E26E82">
        <w:rPr>
          <w:rFonts w:ascii="宋体" w:eastAsia="宋体" w:hAnsi="宋体" w:cs="Times New Roman"/>
          <w:lang w:eastAsia="zh-CN"/>
        </w:rPr>
        <w:t>（如“客服响应较慢”）以支持差异化策略。</w:t>
      </w:r>
    </w:p>
    <w:p w14:paraId="2C780B14" w14:textId="67AEACD1" w:rsidR="007E2E5A" w:rsidRPr="00E26E82" w:rsidRDefault="00000000" w:rsidP="006711CC">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调研目标客户偏好</w:t>
      </w:r>
      <w:proofErr w:type="gramStart"/>
      <w:r w:rsidRPr="00E26E82">
        <w:rPr>
          <w:rFonts w:ascii="宋体" w:eastAsia="宋体" w:hAnsi="宋体" w:cs="Times New Roman"/>
          <w:lang w:eastAsia="zh-CN"/>
        </w:rPr>
        <w:t>与竞品亮点</w:t>
      </w:r>
      <w:proofErr w:type="gramEnd"/>
      <w:r w:rsidRPr="00E26E82">
        <w:rPr>
          <w:rFonts w:ascii="宋体" w:eastAsia="宋体" w:hAnsi="宋体" w:cs="Times New Roman"/>
          <w:lang w:eastAsia="zh-CN"/>
        </w:rPr>
        <w:t>，为数据驱动的活动策划提供支持。</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143"/>
        <w:gridCol w:w="3477"/>
      </w:tblGrid>
      <w:tr w:rsidR="007E2E5A" w:rsidRPr="00E26E82" w14:paraId="72D17706" w14:textId="77777777" w:rsidTr="000733BD">
        <w:trPr>
          <w:jc w:val="center"/>
        </w:trPr>
        <w:tc>
          <w:tcPr>
            <w:tcW w:w="7143" w:type="dxa"/>
          </w:tcPr>
          <w:p w14:paraId="144DDAE1" w14:textId="77777777" w:rsidR="007E2E5A" w:rsidRPr="00E26E82" w:rsidRDefault="00000000">
            <w:pPr>
              <w:rPr>
                <w:rFonts w:ascii="宋体" w:eastAsia="宋体" w:hAnsi="宋体" w:cs="Times New Roman" w:hint="eastAsia"/>
              </w:rPr>
            </w:pPr>
            <w:proofErr w:type="spellStart"/>
            <w:r w:rsidRPr="00E26E82">
              <w:rPr>
                <w:rFonts w:ascii="宋体" w:eastAsia="宋体" w:hAnsi="宋体" w:cs="Times New Roman"/>
                <w:b/>
              </w:rPr>
              <w:t>安</w:t>
            </w:r>
            <w:r w:rsidRPr="00E26E82">
              <w:rPr>
                <w:rFonts w:ascii="宋体" w:eastAsia="宋体" w:hAnsi="宋体" w:cs="宋体" w:hint="eastAsia"/>
                <w:b/>
              </w:rPr>
              <w:t>徽云掌金融科技有限公司</w:t>
            </w:r>
            <w:proofErr w:type="spellEnd"/>
          </w:p>
        </w:tc>
        <w:tc>
          <w:tcPr>
            <w:tcW w:w="3477" w:type="dxa"/>
          </w:tcPr>
          <w:p w14:paraId="09D2B0B3" w14:textId="4C70D3AA" w:rsidR="007E2E5A" w:rsidRPr="00E26E82" w:rsidRDefault="00000000">
            <w:pPr>
              <w:jc w:val="right"/>
              <w:rPr>
                <w:rFonts w:ascii="宋体" w:eastAsia="宋体" w:hAnsi="宋体" w:cs="Times New Roman" w:hint="eastAsia"/>
              </w:rPr>
            </w:pPr>
            <w:proofErr w:type="spellStart"/>
            <w:r w:rsidRPr="00E26E82">
              <w:rPr>
                <w:rFonts w:ascii="宋体" w:eastAsia="宋体" w:hAnsi="宋体" w:cs="宋体" w:hint="eastAsia"/>
              </w:rPr>
              <w:t>中国</w:t>
            </w:r>
            <w:proofErr w:type="spellEnd"/>
            <w:r w:rsidR="00AB36AC">
              <w:rPr>
                <w:rFonts w:ascii="宋体" w:eastAsia="宋体" w:hAnsi="宋体" w:cs="宋体" w:hint="eastAsia"/>
                <w:lang w:eastAsia="zh-CN"/>
              </w:rPr>
              <w:t>安徽</w:t>
            </w:r>
            <w:proofErr w:type="spellStart"/>
            <w:r w:rsidRPr="00E26E82">
              <w:rPr>
                <w:rFonts w:ascii="宋体" w:eastAsia="宋体" w:hAnsi="宋体" w:cs="宋体" w:hint="eastAsia"/>
              </w:rPr>
              <w:t>合肥</w:t>
            </w:r>
            <w:proofErr w:type="spellEnd"/>
          </w:p>
        </w:tc>
      </w:tr>
      <w:tr w:rsidR="007E2E5A" w:rsidRPr="00E26E82" w14:paraId="0845656A" w14:textId="77777777" w:rsidTr="000733BD">
        <w:trPr>
          <w:jc w:val="center"/>
        </w:trPr>
        <w:tc>
          <w:tcPr>
            <w:tcW w:w="7143" w:type="dxa"/>
          </w:tcPr>
          <w:p w14:paraId="68D023A1" w14:textId="77777777" w:rsidR="007E2E5A" w:rsidRPr="00E26E82" w:rsidRDefault="00000000">
            <w:pPr>
              <w:rPr>
                <w:rFonts w:ascii="宋体" w:eastAsia="宋体" w:hAnsi="宋体" w:cs="Times New Roman" w:hint="eastAsia"/>
              </w:rPr>
            </w:pPr>
            <w:r w:rsidRPr="00E26E82">
              <w:rPr>
                <w:rFonts w:ascii="宋体" w:eastAsia="宋体" w:hAnsi="宋体" w:cs="宋体" w:hint="eastAsia"/>
              </w:rPr>
              <w:t>新媒体运营实习生</w:t>
            </w:r>
          </w:p>
        </w:tc>
        <w:tc>
          <w:tcPr>
            <w:tcW w:w="3477" w:type="dxa"/>
          </w:tcPr>
          <w:p w14:paraId="13F3BA79" w14:textId="77777777" w:rsidR="007E2E5A" w:rsidRPr="00E26E82" w:rsidRDefault="00000000">
            <w:pPr>
              <w:jc w:val="right"/>
              <w:rPr>
                <w:rFonts w:ascii="宋体" w:eastAsia="宋体" w:hAnsi="宋体" w:cs="Times New Roman" w:hint="eastAsia"/>
              </w:rPr>
            </w:pPr>
            <w:r w:rsidRPr="00E26E82">
              <w:rPr>
                <w:rFonts w:ascii="宋体" w:eastAsia="宋体" w:hAnsi="宋体" w:cs="Times New Roman"/>
              </w:rPr>
              <w:t>2024.07–2024.08</w:t>
            </w:r>
          </w:p>
        </w:tc>
      </w:tr>
    </w:tbl>
    <w:p w14:paraId="6950427C" w14:textId="2987540B" w:rsidR="007E2E5A" w:rsidRPr="00E26E82" w:rsidRDefault="00000000" w:rsidP="006711CC">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支持股票分析师日常直播，使用Excel记录关键</w:t>
      </w:r>
      <w:r w:rsidR="00C30046" w:rsidRPr="00C30046">
        <w:rPr>
          <w:rFonts w:ascii="宋体" w:eastAsia="宋体" w:hAnsi="宋体" w:cs="Times New Roman"/>
          <w:lang w:eastAsia="zh-CN"/>
        </w:rPr>
        <w:t>技术分析观点与政策信息</w:t>
      </w:r>
      <w:r w:rsidRPr="00E26E82">
        <w:rPr>
          <w:rFonts w:ascii="宋体" w:eastAsia="宋体" w:hAnsi="宋体" w:cs="Times New Roman"/>
          <w:lang w:eastAsia="zh-CN"/>
        </w:rPr>
        <w:t>。</w:t>
      </w:r>
    </w:p>
    <w:p w14:paraId="47138AFA" w14:textId="6FC48501" w:rsidR="007E2E5A" w:rsidRPr="00E26E82" w:rsidRDefault="00000000" w:rsidP="006711CC">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将直播内容二次整理为</w:t>
      </w:r>
      <w:r w:rsidR="00C30046" w:rsidRPr="00C30046">
        <w:rPr>
          <w:rFonts w:ascii="宋体" w:eastAsia="宋体" w:hAnsi="宋体" w:cs="Times New Roman"/>
          <w:lang w:eastAsia="zh-CN"/>
        </w:rPr>
        <w:t>短视频脚本与语录素材库，</w:t>
      </w:r>
      <w:proofErr w:type="gramStart"/>
      <w:r w:rsidR="00C30046" w:rsidRPr="00C30046">
        <w:rPr>
          <w:rFonts w:ascii="宋体" w:eastAsia="宋体" w:hAnsi="宋体" w:cs="Times New Roman"/>
          <w:lang w:eastAsia="zh-CN"/>
        </w:rPr>
        <w:t>用于抖音平台</w:t>
      </w:r>
      <w:proofErr w:type="gramEnd"/>
      <w:r w:rsidR="00C30046" w:rsidRPr="00C30046">
        <w:rPr>
          <w:rFonts w:ascii="宋体" w:eastAsia="宋体" w:hAnsi="宋体" w:cs="Times New Roman"/>
          <w:lang w:eastAsia="zh-CN"/>
        </w:rPr>
        <w:t>内容发布</w:t>
      </w:r>
      <w:r w:rsidRPr="00E26E82">
        <w:rPr>
          <w:rFonts w:ascii="宋体" w:eastAsia="宋体" w:hAnsi="宋体" w:cs="Times New Roman"/>
          <w:lang w:eastAsia="zh-CN"/>
        </w:rPr>
        <w:t>，提升内容复用率与传播效率。</w:t>
      </w:r>
    </w:p>
    <w:p w14:paraId="53C7834B" w14:textId="714771A5" w:rsidR="007E2E5A" w:rsidRPr="00E26E82" w:rsidRDefault="00000000" w:rsidP="006711CC">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通过结构优化、数据核查和互动功能设计，优化长篇金融文章内容。</w:t>
      </w:r>
    </w:p>
    <w:p w14:paraId="2804B25C" w14:textId="11948D78" w:rsidR="007E2E5A" w:rsidRPr="00E26E82" w:rsidRDefault="00000000" w:rsidP="006711CC">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参与公众号日常运营，</w:t>
      </w:r>
      <w:r w:rsidR="00C30046" w:rsidRPr="00C30046">
        <w:rPr>
          <w:rFonts w:ascii="宋体" w:eastAsia="宋体" w:hAnsi="宋体" w:cs="Times New Roman"/>
          <w:lang w:eastAsia="zh-CN"/>
        </w:rPr>
        <w:t>包括图文排版设计与运营数据跟踪</w:t>
      </w:r>
      <w:r w:rsidRPr="00E26E82">
        <w:rPr>
          <w:rFonts w:ascii="宋体" w:eastAsia="宋体" w:hAnsi="宋体" w:cs="Times New Roman"/>
          <w:lang w:eastAsia="zh-CN"/>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143"/>
        <w:gridCol w:w="3567"/>
      </w:tblGrid>
      <w:tr w:rsidR="007E2E5A" w:rsidRPr="00E26E82" w14:paraId="0665AD97" w14:textId="77777777" w:rsidTr="000733BD">
        <w:trPr>
          <w:jc w:val="center"/>
        </w:trPr>
        <w:tc>
          <w:tcPr>
            <w:tcW w:w="7143" w:type="dxa"/>
          </w:tcPr>
          <w:p w14:paraId="573B2C4B" w14:textId="77777777" w:rsidR="007E2E5A" w:rsidRPr="00E26E82" w:rsidRDefault="00000000">
            <w:pPr>
              <w:rPr>
                <w:rFonts w:ascii="宋体" w:eastAsia="宋体" w:hAnsi="宋体" w:cs="Times New Roman" w:hint="eastAsia"/>
                <w:lang w:eastAsia="zh-CN"/>
              </w:rPr>
            </w:pPr>
            <w:r w:rsidRPr="00E26E82">
              <w:rPr>
                <w:rFonts w:ascii="宋体" w:eastAsia="宋体" w:hAnsi="宋体" w:cs="Times New Roman"/>
                <w:b/>
                <w:lang w:eastAsia="zh-CN"/>
              </w:rPr>
              <w:t>安</w:t>
            </w:r>
            <w:r w:rsidRPr="00E26E82">
              <w:rPr>
                <w:rFonts w:ascii="宋体" w:eastAsia="宋体" w:hAnsi="宋体" w:cs="宋体" w:hint="eastAsia"/>
                <w:b/>
                <w:lang w:eastAsia="zh-CN"/>
              </w:rPr>
              <w:t>徽广德农村商业银行股份有限公司</w:t>
            </w:r>
          </w:p>
        </w:tc>
        <w:tc>
          <w:tcPr>
            <w:tcW w:w="3567" w:type="dxa"/>
          </w:tcPr>
          <w:p w14:paraId="141F0DEB" w14:textId="1F750012" w:rsidR="007E2E5A" w:rsidRPr="00E26E82" w:rsidRDefault="00000000">
            <w:pPr>
              <w:jc w:val="right"/>
              <w:rPr>
                <w:rFonts w:ascii="宋体" w:eastAsia="宋体" w:hAnsi="宋体" w:cs="Times New Roman" w:hint="eastAsia"/>
              </w:rPr>
            </w:pPr>
            <w:proofErr w:type="spellStart"/>
            <w:r w:rsidRPr="00E26E82">
              <w:rPr>
                <w:rFonts w:ascii="宋体" w:eastAsia="宋体" w:hAnsi="宋体" w:cs="宋体" w:hint="eastAsia"/>
              </w:rPr>
              <w:t>中国</w:t>
            </w:r>
            <w:proofErr w:type="spellEnd"/>
            <w:r w:rsidR="00AB36AC">
              <w:rPr>
                <w:rFonts w:ascii="宋体" w:eastAsia="宋体" w:hAnsi="宋体" w:cs="宋体" w:hint="eastAsia"/>
                <w:lang w:eastAsia="zh-CN"/>
              </w:rPr>
              <w:t>安徽</w:t>
            </w:r>
            <w:proofErr w:type="spellStart"/>
            <w:r w:rsidRPr="00E26E82">
              <w:rPr>
                <w:rFonts w:ascii="宋体" w:eastAsia="宋体" w:hAnsi="宋体" w:cs="宋体" w:hint="eastAsia"/>
              </w:rPr>
              <w:t>广德</w:t>
            </w:r>
            <w:proofErr w:type="spellEnd"/>
          </w:p>
        </w:tc>
      </w:tr>
      <w:tr w:rsidR="007E2E5A" w:rsidRPr="00E26E82" w14:paraId="42C6B133" w14:textId="77777777" w:rsidTr="000733BD">
        <w:trPr>
          <w:jc w:val="center"/>
        </w:trPr>
        <w:tc>
          <w:tcPr>
            <w:tcW w:w="7143" w:type="dxa"/>
          </w:tcPr>
          <w:p w14:paraId="05C13CB2" w14:textId="77777777" w:rsidR="007E2E5A" w:rsidRPr="00E26E82" w:rsidRDefault="00000000">
            <w:pPr>
              <w:rPr>
                <w:rFonts w:ascii="宋体" w:eastAsia="宋体" w:hAnsi="宋体" w:cs="Times New Roman" w:hint="eastAsia"/>
              </w:rPr>
            </w:pPr>
            <w:r w:rsidRPr="00E26E82">
              <w:rPr>
                <w:rFonts w:ascii="宋体" w:eastAsia="宋体" w:hAnsi="宋体" w:cs="宋体" w:hint="eastAsia"/>
              </w:rPr>
              <w:t>总部业务部实习生</w:t>
            </w:r>
          </w:p>
        </w:tc>
        <w:tc>
          <w:tcPr>
            <w:tcW w:w="3567" w:type="dxa"/>
          </w:tcPr>
          <w:p w14:paraId="61422D0A" w14:textId="40E6A716" w:rsidR="007E2E5A" w:rsidRPr="00E26E82" w:rsidRDefault="00000000">
            <w:pPr>
              <w:jc w:val="right"/>
              <w:rPr>
                <w:rFonts w:ascii="宋体" w:eastAsia="宋体" w:hAnsi="宋体" w:cs="Times New Roman" w:hint="eastAsia"/>
              </w:rPr>
            </w:pPr>
            <w:r w:rsidRPr="00E26E82">
              <w:rPr>
                <w:rFonts w:ascii="宋体" w:eastAsia="宋体" w:hAnsi="宋体" w:cs="Times New Roman"/>
              </w:rPr>
              <w:t>202</w:t>
            </w:r>
            <w:r w:rsidR="00AB3472">
              <w:rPr>
                <w:rFonts w:ascii="宋体" w:eastAsia="宋体" w:hAnsi="宋体" w:cs="Times New Roman" w:hint="eastAsia"/>
                <w:lang w:eastAsia="zh-CN"/>
              </w:rPr>
              <w:t>3</w:t>
            </w:r>
            <w:r w:rsidRPr="00E26E82">
              <w:rPr>
                <w:rFonts w:ascii="宋体" w:eastAsia="宋体" w:hAnsi="宋体" w:cs="Times New Roman"/>
              </w:rPr>
              <w:t>.07–202</w:t>
            </w:r>
            <w:r w:rsidR="00AB3472">
              <w:rPr>
                <w:rFonts w:ascii="宋体" w:eastAsia="宋体" w:hAnsi="宋体" w:cs="Times New Roman" w:hint="eastAsia"/>
                <w:lang w:eastAsia="zh-CN"/>
              </w:rPr>
              <w:t>3</w:t>
            </w:r>
            <w:r w:rsidRPr="00E26E82">
              <w:rPr>
                <w:rFonts w:ascii="宋体" w:eastAsia="宋体" w:hAnsi="宋体" w:cs="Times New Roman"/>
              </w:rPr>
              <w:t>.08</w:t>
            </w:r>
          </w:p>
        </w:tc>
      </w:tr>
    </w:tbl>
    <w:p w14:paraId="5B88BFD3" w14:textId="085D7989" w:rsidR="007E2E5A" w:rsidRPr="00E26E82" w:rsidRDefault="00000000" w:rsidP="006711CC">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编写《2023年6/7月业务经营分析报告》，独立完成数据收集、深度分析、报告结构设计与内容撰写。</w:t>
      </w:r>
    </w:p>
    <w:p w14:paraId="2833FABD" w14:textId="3CE54CA7" w:rsidR="007E2E5A" w:rsidRPr="00E26E82" w:rsidRDefault="00000000" w:rsidP="006711CC">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使用Excel进行多维业务数据分析，覆盖存款结构、贷款类型分布、客户覆盖率与年龄分层等关键指标。</w:t>
      </w:r>
    </w:p>
    <w:p w14:paraId="6D26EC84" w14:textId="7BC39BC4" w:rsidR="007E2E5A" w:rsidRDefault="00000000" w:rsidP="006711CC">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独立整理分析结果，并形成标准化Word报告。</w:t>
      </w:r>
    </w:p>
    <w:p w14:paraId="2FE50C79" w14:textId="32CC338C" w:rsidR="00C30046" w:rsidRPr="00C30046" w:rsidRDefault="00C30046" w:rsidP="00C30046">
      <w:pPr>
        <w:rPr>
          <w:rFonts w:ascii="宋体" w:eastAsia="宋体" w:hAnsi="宋体" w:cs="Times New Roman" w:hint="eastAsia"/>
          <w:lang w:eastAsia="zh-CN"/>
        </w:rPr>
      </w:pPr>
    </w:p>
    <w:p w14:paraId="4526F7AE" w14:textId="202449CB" w:rsidR="007E2E5A" w:rsidRPr="00E26E82" w:rsidRDefault="00000000">
      <w:pPr>
        <w:pBdr>
          <w:bottom w:val="single" w:sz="6" w:space="1" w:color="000000"/>
        </w:pBdr>
        <w:spacing w:before="120" w:after="40"/>
        <w:rPr>
          <w:rFonts w:ascii="宋体" w:eastAsia="宋体" w:hAnsi="宋体" w:cs="Times New Roman" w:hint="eastAsia"/>
        </w:rPr>
      </w:pPr>
      <w:proofErr w:type="spellStart"/>
      <w:r w:rsidRPr="00E26E82">
        <w:rPr>
          <w:rFonts w:ascii="宋体" w:eastAsia="宋体" w:hAnsi="宋体" w:cs="宋体" w:hint="eastAsia"/>
          <w:b/>
          <w:sz w:val="21"/>
        </w:rPr>
        <w:t>校园经历</w:t>
      </w:r>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143"/>
        <w:gridCol w:w="3657"/>
      </w:tblGrid>
      <w:tr w:rsidR="007E2E5A" w:rsidRPr="00E26E82" w14:paraId="5BA3F776" w14:textId="77777777" w:rsidTr="000733BD">
        <w:trPr>
          <w:jc w:val="center"/>
        </w:trPr>
        <w:tc>
          <w:tcPr>
            <w:tcW w:w="7143" w:type="dxa"/>
          </w:tcPr>
          <w:p w14:paraId="02F8B371" w14:textId="77777777" w:rsidR="007E2E5A" w:rsidRPr="00E26E82" w:rsidRDefault="00000000">
            <w:pPr>
              <w:rPr>
                <w:rFonts w:ascii="宋体" w:eastAsia="宋体" w:hAnsi="宋体" w:cs="Times New Roman" w:hint="eastAsia"/>
                <w:lang w:eastAsia="zh-CN"/>
              </w:rPr>
            </w:pPr>
            <w:proofErr w:type="gramStart"/>
            <w:r w:rsidRPr="00E26E82">
              <w:rPr>
                <w:rFonts w:ascii="宋体" w:eastAsia="宋体" w:hAnsi="宋体" w:cs="宋体" w:hint="eastAsia"/>
                <w:b/>
                <w:lang w:eastAsia="zh-CN"/>
              </w:rPr>
              <w:t>温州肯恩大学</w:t>
            </w:r>
            <w:proofErr w:type="gramEnd"/>
            <w:r w:rsidRPr="00E26E82">
              <w:rPr>
                <w:rFonts w:ascii="宋体" w:eastAsia="宋体" w:hAnsi="宋体" w:cs="Times New Roman"/>
                <w:b/>
                <w:lang w:eastAsia="zh-CN"/>
              </w:rPr>
              <w:t xml:space="preserve"> </w:t>
            </w:r>
            <w:r w:rsidRPr="00E26E82">
              <w:rPr>
                <w:rFonts w:ascii="宋体" w:eastAsia="宋体" w:hAnsi="宋体" w:cs="宋体" w:hint="eastAsia"/>
                <w:b/>
                <w:lang w:eastAsia="zh-CN"/>
              </w:rPr>
              <w:t>共青团支部宣传委员</w:t>
            </w:r>
          </w:p>
        </w:tc>
        <w:tc>
          <w:tcPr>
            <w:tcW w:w="3657" w:type="dxa"/>
          </w:tcPr>
          <w:p w14:paraId="1A08B8BD" w14:textId="77777777" w:rsidR="007E2E5A" w:rsidRPr="00E26E82" w:rsidRDefault="00000000">
            <w:pPr>
              <w:jc w:val="right"/>
              <w:rPr>
                <w:rFonts w:ascii="宋体" w:eastAsia="宋体" w:hAnsi="宋体" w:cs="Times New Roman" w:hint="eastAsia"/>
              </w:rPr>
            </w:pPr>
            <w:r w:rsidRPr="00E26E82">
              <w:rPr>
                <w:rFonts w:ascii="宋体" w:eastAsia="宋体" w:hAnsi="宋体" w:cs="Times New Roman"/>
              </w:rPr>
              <w:t>2022.08–2026.06</w:t>
            </w:r>
          </w:p>
        </w:tc>
      </w:tr>
    </w:tbl>
    <w:p w14:paraId="3C5961AE" w14:textId="77777777" w:rsidR="007E2E5A" w:rsidRPr="00E26E82" w:rsidRDefault="00000000" w:rsidP="006711CC">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 xml:space="preserve">• </w:t>
      </w:r>
      <w:r w:rsidRPr="006711CC">
        <w:rPr>
          <w:rFonts w:ascii="宋体" w:eastAsia="宋体" w:hAnsi="宋体" w:cs="Times New Roman" w:hint="eastAsia"/>
          <w:lang w:eastAsia="zh-CN"/>
        </w:rPr>
        <w:t>撰写并发布</w:t>
      </w:r>
      <w:r w:rsidRPr="00E26E82">
        <w:rPr>
          <w:rFonts w:ascii="宋体" w:eastAsia="宋体" w:hAnsi="宋体" w:cs="Times New Roman"/>
          <w:lang w:eastAsia="zh-CN"/>
        </w:rPr>
        <w:t>20</w:t>
      </w:r>
      <w:r w:rsidRPr="006711CC">
        <w:rPr>
          <w:rFonts w:ascii="宋体" w:eastAsia="宋体" w:hAnsi="宋体" w:cs="Times New Roman" w:hint="eastAsia"/>
          <w:lang w:eastAsia="zh-CN"/>
        </w:rPr>
        <w:t>余篇会议纪要、新闻稿与活动总结，用于支部社交媒体平台。</w:t>
      </w:r>
    </w:p>
    <w:p w14:paraId="5C837B52" w14:textId="2D2E467A" w:rsidR="0058017D" w:rsidRPr="006711CC" w:rsidRDefault="00000000" w:rsidP="006711CC">
      <w:pPr>
        <w:numPr>
          <w:ilvl w:val="0"/>
          <w:numId w:val="19"/>
        </w:numPr>
        <w:rPr>
          <w:rFonts w:ascii="宋体" w:eastAsia="宋体" w:hAnsi="宋体" w:cs="Times New Roman" w:hint="eastAsia"/>
          <w:lang w:eastAsia="zh-CN"/>
        </w:rPr>
      </w:pPr>
      <w:r w:rsidRPr="00E26E82">
        <w:rPr>
          <w:rFonts w:ascii="宋体" w:eastAsia="宋体" w:hAnsi="宋体" w:cs="Times New Roman"/>
          <w:lang w:eastAsia="zh-CN"/>
        </w:rPr>
        <w:t xml:space="preserve">• </w:t>
      </w:r>
      <w:r w:rsidRPr="006711CC">
        <w:rPr>
          <w:rFonts w:ascii="宋体" w:eastAsia="宋体" w:hAnsi="宋体" w:cs="Times New Roman" w:hint="eastAsia"/>
          <w:lang w:eastAsia="zh-CN"/>
        </w:rPr>
        <w:t>组织并主持</w:t>
      </w:r>
      <w:r w:rsidRPr="00E26E82">
        <w:rPr>
          <w:rFonts w:ascii="宋体" w:eastAsia="宋体" w:hAnsi="宋体" w:cs="Times New Roman"/>
          <w:lang w:eastAsia="zh-CN"/>
        </w:rPr>
        <w:t>10</w:t>
      </w:r>
      <w:r w:rsidRPr="006711CC">
        <w:rPr>
          <w:rFonts w:ascii="宋体" w:eastAsia="宋体" w:hAnsi="宋体" w:cs="Times New Roman" w:hint="eastAsia"/>
          <w:lang w:eastAsia="zh-CN"/>
        </w:rPr>
        <w:t>余次主题团日活动，平均参与率达到</w:t>
      </w:r>
      <w:r w:rsidRPr="00E26E82">
        <w:rPr>
          <w:rFonts w:ascii="宋体" w:eastAsia="宋体" w:hAnsi="宋体" w:cs="Times New Roman"/>
          <w:lang w:eastAsia="zh-CN"/>
        </w:rPr>
        <w:t>95%</w:t>
      </w:r>
      <w:r w:rsidRPr="006711CC">
        <w:rPr>
          <w:rFonts w:ascii="宋体" w:eastAsia="宋体" w:hAnsi="宋体" w:cs="Times New Roman" w:hint="eastAsia"/>
          <w:lang w:eastAsia="zh-CN"/>
        </w:rPr>
        <w:t>。</w:t>
      </w:r>
    </w:p>
    <w:p w14:paraId="79F7CB40" w14:textId="5F4E5E46" w:rsidR="007E2E5A" w:rsidRPr="00E26E82" w:rsidRDefault="00000000">
      <w:pPr>
        <w:pBdr>
          <w:bottom w:val="single" w:sz="6" w:space="1" w:color="000000"/>
        </w:pBdr>
        <w:spacing w:before="120" w:after="40"/>
        <w:rPr>
          <w:rFonts w:ascii="宋体" w:eastAsia="宋体" w:hAnsi="宋体" w:cs="Times New Roman" w:hint="eastAsia"/>
          <w:lang w:eastAsia="zh-CN"/>
        </w:rPr>
      </w:pPr>
      <w:r w:rsidRPr="00E26E82">
        <w:rPr>
          <w:rFonts w:ascii="宋体" w:eastAsia="宋体" w:hAnsi="宋体" w:cs="宋体" w:hint="eastAsia"/>
          <w:b/>
          <w:sz w:val="21"/>
          <w:lang w:eastAsia="zh-CN"/>
        </w:rPr>
        <w:t>自主学习</w:t>
      </w:r>
    </w:p>
    <w:p w14:paraId="323D473E" w14:textId="2EC33ADD" w:rsidR="007E2E5A" w:rsidRPr="00E26E82" w:rsidRDefault="00F97A8C">
      <w:pPr>
        <w:rPr>
          <w:rFonts w:ascii="宋体" w:eastAsia="宋体" w:hAnsi="宋体" w:cs="Times New Roman" w:hint="eastAsia"/>
          <w:lang w:eastAsia="zh-CN"/>
        </w:rPr>
      </w:pPr>
      <w:r w:rsidRPr="00F97A8C">
        <w:rPr>
          <w:rFonts w:ascii="宋体" w:eastAsia="宋体" w:hAnsi="宋体" w:cs="宋体"/>
          <w:lang w:eastAsia="zh-CN"/>
        </w:rPr>
        <w:t>主动探索人工智能辅助软件开发流程、应用程序接口</w:t>
      </w:r>
      <w:r>
        <w:rPr>
          <w:rFonts w:ascii="宋体" w:eastAsia="宋体" w:hAnsi="宋体" w:cs="宋体" w:hint="eastAsia"/>
          <w:lang w:eastAsia="zh-CN"/>
        </w:rPr>
        <w:t>（</w:t>
      </w:r>
      <w:r>
        <w:rPr>
          <w:rFonts w:ascii="宋体" w:eastAsia="宋体" w:hAnsi="宋体" w:cs="宋体"/>
          <w:lang w:eastAsia="zh-CN"/>
        </w:rPr>
        <w:t>A</w:t>
      </w:r>
      <w:r>
        <w:rPr>
          <w:rFonts w:ascii="宋体" w:eastAsia="宋体" w:hAnsi="宋体" w:cs="宋体" w:hint="eastAsia"/>
          <w:lang w:eastAsia="zh-CN"/>
        </w:rPr>
        <w:t>PI）</w:t>
      </w:r>
      <w:r w:rsidRPr="00F97A8C">
        <w:rPr>
          <w:rFonts w:ascii="宋体" w:eastAsia="宋体" w:hAnsi="宋体" w:cs="宋体"/>
          <w:lang w:eastAsia="zh-CN"/>
        </w:rPr>
        <w:t>概念与数字产品原型开发，并通过自主学习和实践不断熟悉新兴人工智能工具的使用方式。</w:t>
      </w:r>
      <w:r>
        <w:rPr>
          <w:rFonts w:ascii="宋体" w:eastAsia="宋体" w:hAnsi="宋体" w:cs="宋体"/>
          <w:lang w:eastAsia="zh-CN"/>
        </w:rPr>
        <w:t> </w:t>
      </w:r>
    </w:p>
    <w:p w14:paraId="73E2EC10" w14:textId="77777777" w:rsidR="007E2E5A" w:rsidRPr="00E26E82" w:rsidRDefault="00000000">
      <w:pPr>
        <w:pBdr>
          <w:bottom w:val="single" w:sz="6" w:space="1" w:color="000000"/>
        </w:pBdr>
        <w:spacing w:before="120" w:after="40"/>
        <w:rPr>
          <w:rFonts w:ascii="宋体" w:eastAsia="宋体" w:hAnsi="宋体" w:cs="Times New Roman" w:hint="eastAsia"/>
        </w:rPr>
      </w:pPr>
      <w:proofErr w:type="spellStart"/>
      <w:r w:rsidRPr="00E26E82">
        <w:rPr>
          <w:rFonts w:ascii="宋体" w:eastAsia="宋体" w:hAnsi="宋体" w:cs="宋体" w:hint="eastAsia"/>
          <w:b/>
          <w:sz w:val="21"/>
        </w:rPr>
        <w:t>其他信息</w:t>
      </w:r>
      <w:proofErr w:type="spellEnd"/>
    </w:p>
    <w:p w14:paraId="63871A25" w14:textId="68D5D09D" w:rsidR="007E2E5A" w:rsidRPr="00E26E82" w:rsidRDefault="00E26E82">
      <w:pPr>
        <w:rPr>
          <w:rFonts w:ascii="宋体" w:eastAsia="宋体" w:hAnsi="宋体" w:cs="Times New Roman" w:hint="eastAsia"/>
        </w:rPr>
      </w:pPr>
      <w:r>
        <w:rPr>
          <w:rFonts w:ascii="宋体" w:eastAsia="宋体" w:hAnsi="宋体" w:cs="Times New Roman" w:hint="eastAsia"/>
          <w:lang w:eastAsia="zh-CN"/>
        </w:rPr>
        <w:t>技能</w:t>
      </w:r>
      <w:r w:rsidRPr="00E26E82">
        <w:rPr>
          <w:rFonts w:ascii="宋体" w:eastAsia="宋体" w:hAnsi="宋体" w:cs="Times New Roman"/>
        </w:rPr>
        <w:t xml:space="preserve">: </w:t>
      </w:r>
      <w:r w:rsidR="009E122C" w:rsidRPr="009E122C">
        <w:rPr>
          <w:rFonts w:ascii="宋体" w:eastAsia="宋体" w:hAnsi="宋体" w:cs="Times New Roman"/>
        </w:rPr>
        <w:t>Microsoft</w:t>
      </w:r>
      <w:r w:rsidRPr="00E26E82">
        <w:rPr>
          <w:rFonts w:ascii="宋体" w:eastAsia="宋体" w:hAnsi="宋体" w:cs="Times New Roman"/>
        </w:rPr>
        <w:t xml:space="preserve"> Office, Power BI, Tableau, Python, R, SQL</w:t>
      </w:r>
    </w:p>
    <w:p w14:paraId="5102F2DA" w14:textId="0AC622A2" w:rsidR="007E2E5A" w:rsidRPr="00E26E82" w:rsidRDefault="009E122C">
      <w:pPr>
        <w:rPr>
          <w:rFonts w:ascii="宋体" w:eastAsia="宋体" w:hAnsi="宋体" w:cs="Times New Roman" w:hint="eastAsia"/>
          <w:lang w:eastAsia="zh-CN"/>
        </w:rPr>
      </w:pPr>
      <w:r w:rsidRPr="009E122C">
        <w:rPr>
          <w:rFonts w:ascii="宋体" w:eastAsia="宋体" w:hAnsi="宋体" w:cs="Times New Roman"/>
          <w:lang w:eastAsia="zh-CN"/>
        </w:rPr>
        <w:t>人工智能辅助开发工具</w:t>
      </w:r>
      <w:r w:rsidRPr="00E26E82">
        <w:rPr>
          <w:rFonts w:ascii="宋体" w:eastAsia="宋体" w:hAnsi="宋体" w:cs="Times New Roman"/>
        </w:rPr>
        <w:t>: Claude Code, OpenAI Codex, Prompt Engineering, GitHub</w:t>
      </w:r>
      <w:r w:rsidR="006711CC">
        <w:rPr>
          <w:rFonts w:ascii="宋体" w:eastAsia="宋体" w:hAnsi="宋体" w:cs="Times New Roman" w:hint="eastAsia"/>
          <w:lang w:eastAsia="zh-CN"/>
        </w:rPr>
        <w:t>, Gemini</w:t>
      </w:r>
    </w:p>
    <w:p w14:paraId="15EFF42C" w14:textId="02179AD8" w:rsidR="007E2E5A" w:rsidRPr="00E26E82" w:rsidRDefault="00E26E82">
      <w:pPr>
        <w:rPr>
          <w:rFonts w:ascii="宋体" w:eastAsia="宋体" w:hAnsi="宋体" w:cs="Times New Roman" w:hint="eastAsia"/>
          <w:lang w:eastAsia="zh-CN"/>
        </w:rPr>
      </w:pPr>
      <w:r>
        <w:rPr>
          <w:rFonts w:ascii="宋体" w:eastAsia="宋体" w:hAnsi="宋体" w:cs="Times New Roman" w:hint="eastAsia"/>
          <w:lang w:eastAsia="zh-CN"/>
        </w:rPr>
        <w:t>爱好</w:t>
      </w:r>
      <w:r w:rsidRPr="00E26E82">
        <w:rPr>
          <w:rFonts w:ascii="宋体" w:eastAsia="宋体" w:hAnsi="宋体" w:cs="Times New Roman"/>
          <w:lang w:eastAsia="zh-CN"/>
        </w:rPr>
        <w:t xml:space="preserve">: </w:t>
      </w:r>
      <w:r w:rsidRPr="00E26E82">
        <w:rPr>
          <w:rFonts w:ascii="宋体" w:eastAsia="宋体" w:hAnsi="宋体" w:cs="宋体" w:hint="eastAsia"/>
          <w:lang w:eastAsia="zh-CN"/>
        </w:rPr>
        <w:t>钢琴、中国古典舞、游泳</w:t>
      </w:r>
    </w:p>
    <w:sectPr w:rsidR="007E2E5A" w:rsidRPr="00E26E82" w:rsidSect="00034616">
      <w:pgSz w:w="12240" w:h="15840"/>
      <w:pgMar w:top="709" w:right="822" w:bottom="680"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61663" w14:textId="77777777" w:rsidR="00557CDB" w:rsidRDefault="00557CDB" w:rsidP="006711CC">
      <w:pPr>
        <w:spacing w:line="240" w:lineRule="auto"/>
      </w:pPr>
      <w:r>
        <w:separator/>
      </w:r>
    </w:p>
  </w:endnote>
  <w:endnote w:type="continuationSeparator" w:id="0">
    <w:p w14:paraId="1953B4F7" w14:textId="77777777" w:rsidR="00557CDB" w:rsidRDefault="00557CDB" w:rsidP="006711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CJK SC">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96E3E" w14:textId="77777777" w:rsidR="00557CDB" w:rsidRDefault="00557CDB" w:rsidP="006711CC">
      <w:pPr>
        <w:spacing w:line="240" w:lineRule="auto"/>
      </w:pPr>
      <w:r>
        <w:separator/>
      </w:r>
    </w:p>
  </w:footnote>
  <w:footnote w:type="continuationSeparator" w:id="0">
    <w:p w14:paraId="23F9BE53" w14:textId="77777777" w:rsidR="00557CDB" w:rsidRDefault="00557CDB" w:rsidP="006711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7766CE8"/>
    <w:multiLevelType w:val="multilevel"/>
    <w:tmpl w:val="5F7CB408"/>
    <w:lvl w:ilvl="0">
      <w:numFmt w:val="bullet"/>
      <w:lvlText w:val="•"/>
      <w:lvlJc w:val="left"/>
      <w:pPr>
        <w:tabs>
          <w:tab w:val="num" w:pos="720"/>
        </w:tabs>
        <w:ind w:left="720" w:hanging="360"/>
      </w:pPr>
      <w:rPr>
        <w:rFonts w:ascii="Noto Sans CJK SC" w:eastAsia="Noto Sans CJK SC" w:hAnsi="Noto Sans CJK SC"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85A5C"/>
    <w:multiLevelType w:val="hybridMultilevel"/>
    <w:tmpl w:val="A4CCD440"/>
    <w:lvl w:ilvl="0" w:tplc="FFB0D022">
      <w:numFmt w:val="bullet"/>
      <w:lvlText w:val="•"/>
      <w:lvlJc w:val="left"/>
      <w:pPr>
        <w:ind w:left="496" w:hanging="440"/>
      </w:pPr>
      <w:rPr>
        <w:rFonts w:ascii="Noto Sans CJK SC" w:eastAsia="Noto Sans CJK SC" w:hAnsi="Noto Sans CJK SC" w:cstheme="minorBidi" w:hint="default"/>
      </w:rPr>
    </w:lvl>
    <w:lvl w:ilvl="1" w:tplc="04090003" w:tentative="1">
      <w:start w:val="1"/>
      <w:numFmt w:val="bullet"/>
      <w:lvlText w:val=""/>
      <w:lvlJc w:val="left"/>
      <w:pPr>
        <w:ind w:left="936" w:hanging="440"/>
      </w:pPr>
      <w:rPr>
        <w:rFonts w:ascii="Wingdings" w:hAnsi="Wingdings" w:hint="default"/>
      </w:rPr>
    </w:lvl>
    <w:lvl w:ilvl="2" w:tplc="04090005" w:tentative="1">
      <w:start w:val="1"/>
      <w:numFmt w:val="bullet"/>
      <w:lvlText w:val=""/>
      <w:lvlJc w:val="left"/>
      <w:pPr>
        <w:ind w:left="1376" w:hanging="440"/>
      </w:pPr>
      <w:rPr>
        <w:rFonts w:ascii="Wingdings" w:hAnsi="Wingdings" w:hint="default"/>
      </w:rPr>
    </w:lvl>
    <w:lvl w:ilvl="3" w:tplc="04090001" w:tentative="1">
      <w:start w:val="1"/>
      <w:numFmt w:val="bullet"/>
      <w:lvlText w:val=""/>
      <w:lvlJc w:val="left"/>
      <w:pPr>
        <w:ind w:left="1816" w:hanging="440"/>
      </w:pPr>
      <w:rPr>
        <w:rFonts w:ascii="Wingdings" w:hAnsi="Wingdings" w:hint="default"/>
      </w:rPr>
    </w:lvl>
    <w:lvl w:ilvl="4" w:tplc="04090003" w:tentative="1">
      <w:start w:val="1"/>
      <w:numFmt w:val="bullet"/>
      <w:lvlText w:val=""/>
      <w:lvlJc w:val="left"/>
      <w:pPr>
        <w:ind w:left="2256" w:hanging="440"/>
      </w:pPr>
      <w:rPr>
        <w:rFonts w:ascii="Wingdings" w:hAnsi="Wingdings" w:hint="default"/>
      </w:rPr>
    </w:lvl>
    <w:lvl w:ilvl="5" w:tplc="04090005" w:tentative="1">
      <w:start w:val="1"/>
      <w:numFmt w:val="bullet"/>
      <w:lvlText w:val=""/>
      <w:lvlJc w:val="left"/>
      <w:pPr>
        <w:ind w:left="2696" w:hanging="440"/>
      </w:pPr>
      <w:rPr>
        <w:rFonts w:ascii="Wingdings" w:hAnsi="Wingdings" w:hint="default"/>
      </w:rPr>
    </w:lvl>
    <w:lvl w:ilvl="6" w:tplc="04090001" w:tentative="1">
      <w:start w:val="1"/>
      <w:numFmt w:val="bullet"/>
      <w:lvlText w:val=""/>
      <w:lvlJc w:val="left"/>
      <w:pPr>
        <w:ind w:left="3136" w:hanging="440"/>
      </w:pPr>
      <w:rPr>
        <w:rFonts w:ascii="Wingdings" w:hAnsi="Wingdings" w:hint="default"/>
      </w:rPr>
    </w:lvl>
    <w:lvl w:ilvl="7" w:tplc="04090003" w:tentative="1">
      <w:start w:val="1"/>
      <w:numFmt w:val="bullet"/>
      <w:lvlText w:val=""/>
      <w:lvlJc w:val="left"/>
      <w:pPr>
        <w:ind w:left="3576" w:hanging="440"/>
      </w:pPr>
      <w:rPr>
        <w:rFonts w:ascii="Wingdings" w:hAnsi="Wingdings" w:hint="default"/>
      </w:rPr>
    </w:lvl>
    <w:lvl w:ilvl="8" w:tplc="04090005" w:tentative="1">
      <w:start w:val="1"/>
      <w:numFmt w:val="bullet"/>
      <w:lvlText w:val=""/>
      <w:lvlJc w:val="left"/>
      <w:pPr>
        <w:ind w:left="4016" w:hanging="440"/>
      </w:pPr>
      <w:rPr>
        <w:rFonts w:ascii="Wingdings" w:hAnsi="Wingdings" w:hint="default"/>
      </w:rPr>
    </w:lvl>
  </w:abstractNum>
  <w:abstractNum w:abstractNumId="11" w15:restartNumberingAfterBreak="0">
    <w:nsid w:val="0DB45764"/>
    <w:multiLevelType w:val="hybridMultilevel"/>
    <w:tmpl w:val="B8B806F8"/>
    <w:lvl w:ilvl="0" w:tplc="CF520832">
      <w:numFmt w:val="bullet"/>
      <w:lvlText w:val="•"/>
      <w:lvlJc w:val="left"/>
      <w:pPr>
        <w:ind w:left="416" w:hanging="360"/>
      </w:pPr>
      <w:rPr>
        <w:rFonts w:ascii="Noto Sans CJK SC" w:eastAsia="Noto Sans CJK SC" w:hAnsi="Noto Sans CJK SC" w:cstheme="minorBidi" w:hint="default"/>
      </w:rPr>
    </w:lvl>
    <w:lvl w:ilvl="1" w:tplc="04090003" w:tentative="1">
      <w:start w:val="1"/>
      <w:numFmt w:val="bullet"/>
      <w:lvlText w:val=""/>
      <w:lvlJc w:val="left"/>
      <w:pPr>
        <w:ind w:left="936" w:hanging="440"/>
      </w:pPr>
      <w:rPr>
        <w:rFonts w:ascii="Wingdings" w:hAnsi="Wingdings" w:hint="default"/>
      </w:rPr>
    </w:lvl>
    <w:lvl w:ilvl="2" w:tplc="04090005" w:tentative="1">
      <w:start w:val="1"/>
      <w:numFmt w:val="bullet"/>
      <w:lvlText w:val=""/>
      <w:lvlJc w:val="left"/>
      <w:pPr>
        <w:ind w:left="1376" w:hanging="440"/>
      </w:pPr>
      <w:rPr>
        <w:rFonts w:ascii="Wingdings" w:hAnsi="Wingdings" w:hint="default"/>
      </w:rPr>
    </w:lvl>
    <w:lvl w:ilvl="3" w:tplc="04090001" w:tentative="1">
      <w:start w:val="1"/>
      <w:numFmt w:val="bullet"/>
      <w:lvlText w:val=""/>
      <w:lvlJc w:val="left"/>
      <w:pPr>
        <w:ind w:left="1816" w:hanging="440"/>
      </w:pPr>
      <w:rPr>
        <w:rFonts w:ascii="Wingdings" w:hAnsi="Wingdings" w:hint="default"/>
      </w:rPr>
    </w:lvl>
    <w:lvl w:ilvl="4" w:tplc="04090003" w:tentative="1">
      <w:start w:val="1"/>
      <w:numFmt w:val="bullet"/>
      <w:lvlText w:val=""/>
      <w:lvlJc w:val="left"/>
      <w:pPr>
        <w:ind w:left="2256" w:hanging="440"/>
      </w:pPr>
      <w:rPr>
        <w:rFonts w:ascii="Wingdings" w:hAnsi="Wingdings" w:hint="default"/>
      </w:rPr>
    </w:lvl>
    <w:lvl w:ilvl="5" w:tplc="04090005" w:tentative="1">
      <w:start w:val="1"/>
      <w:numFmt w:val="bullet"/>
      <w:lvlText w:val=""/>
      <w:lvlJc w:val="left"/>
      <w:pPr>
        <w:ind w:left="2696" w:hanging="440"/>
      </w:pPr>
      <w:rPr>
        <w:rFonts w:ascii="Wingdings" w:hAnsi="Wingdings" w:hint="default"/>
      </w:rPr>
    </w:lvl>
    <w:lvl w:ilvl="6" w:tplc="04090001" w:tentative="1">
      <w:start w:val="1"/>
      <w:numFmt w:val="bullet"/>
      <w:lvlText w:val=""/>
      <w:lvlJc w:val="left"/>
      <w:pPr>
        <w:ind w:left="3136" w:hanging="440"/>
      </w:pPr>
      <w:rPr>
        <w:rFonts w:ascii="Wingdings" w:hAnsi="Wingdings" w:hint="default"/>
      </w:rPr>
    </w:lvl>
    <w:lvl w:ilvl="7" w:tplc="04090003" w:tentative="1">
      <w:start w:val="1"/>
      <w:numFmt w:val="bullet"/>
      <w:lvlText w:val=""/>
      <w:lvlJc w:val="left"/>
      <w:pPr>
        <w:ind w:left="3576" w:hanging="440"/>
      </w:pPr>
      <w:rPr>
        <w:rFonts w:ascii="Wingdings" w:hAnsi="Wingdings" w:hint="default"/>
      </w:rPr>
    </w:lvl>
    <w:lvl w:ilvl="8" w:tplc="04090005" w:tentative="1">
      <w:start w:val="1"/>
      <w:numFmt w:val="bullet"/>
      <w:lvlText w:val=""/>
      <w:lvlJc w:val="left"/>
      <w:pPr>
        <w:ind w:left="4016" w:hanging="440"/>
      </w:pPr>
      <w:rPr>
        <w:rFonts w:ascii="Wingdings" w:hAnsi="Wingdings" w:hint="default"/>
      </w:rPr>
    </w:lvl>
  </w:abstractNum>
  <w:abstractNum w:abstractNumId="12" w15:restartNumberingAfterBreak="0">
    <w:nsid w:val="241F7CBE"/>
    <w:multiLevelType w:val="hybridMultilevel"/>
    <w:tmpl w:val="255EE504"/>
    <w:lvl w:ilvl="0" w:tplc="FFB0D022">
      <w:numFmt w:val="bullet"/>
      <w:lvlText w:val="•"/>
      <w:lvlJc w:val="left"/>
      <w:pPr>
        <w:ind w:left="416" w:hanging="360"/>
      </w:pPr>
      <w:rPr>
        <w:rFonts w:ascii="Noto Sans CJK SC" w:eastAsia="Noto Sans CJK SC" w:hAnsi="Noto Sans CJK SC" w:cstheme="minorBidi" w:hint="default"/>
      </w:rPr>
    </w:lvl>
    <w:lvl w:ilvl="1" w:tplc="04090003" w:tentative="1">
      <w:start w:val="1"/>
      <w:numFmt w:val="bullet"/>
      <w:lvlText w:val=""/>
      <w:lvlJc w:val="left"/>
      <w:pPr>
        <w:ind w:left="936" w:hanging="440"/>
      </w:pPr>
      <w:rPr>
        <w:rFonts w:ascii="Wingdings" w:hAnsi="Wingdings" w:hint="default"/>
      </w:rPr>
    </w:lvl>
    <w:lvl w:ilvl="2" w:tplc="04090005" w:tentative="1">
      <w:start w:val="1"/>
      <w:numFmt w:val="bullet"/>
      <w:lvlText w:val=""/>
      <w:lvlJc w:val="left"/>
      <w:pPr>
        <w:ind w:left="1376" w:hanging="440"/>
      </w:pPr>
      <w:rPr>
        <w:rFonts w:ascii="Wingdings" w:hAnsi="Wingdings" w:hint="default"/>
      </w:rPr>
    </w:lvl>
    <w:lvl w:ilvl="3" w:tplc="04090001" w:tentative="1">
      <w:start w:val="1"/>
      <w:numFmt w:val="bullet"/>
      <w:lvlText w:val=""/>
      <w:lvlJc w:val="left"/>
      <w:pPr>
        <w:ind w:left="1816" w:hanging="440"/>
      </w:pPr>
      <w:rPr>
        <w:rFonts w:ascii="Wingdings" w:hAnsi="Wingdings" w:hint="default"/>
      </w:rPr>
    </w:lvl>
    <w:lvl w:ilvl="4" w:tplc="04090003" w:tentative="1">
      <w:start w:val="1"/>
      <w:numFmt w:val="bullet"/>
      <w:lvlText w:val=""/>
      <w:lvlJc w:val="left"/>
      <w:pPr>
        <w:ind w:left="2256" w:hanging="440"/>
      </w:pPr>
      <w:rPr>
        <w:rFonts w:ascii="Wingdings" w:hAnsi="Wingdings" w:hint="default"/>
      </w:rPr>
    </w:lvl>
    <w:lvl w:ilvl="5" w:tplc="04090005" w:tentative="1">
      <w:start w:val="1"/>
      <w:numFmt w:val="bullet"/>
      <w:lvlText w:val=""/>
      <w:lvlJc w:val="left"/>
      <w:pPr>
        <w:ind w:left="2696" w:hanging="440"/>
      </w:pPr>
      <w:rPr>
        <w:rFonts w:ascii="Wingdings" w:hAnsi="Wingdings" w:hint="default"/>
      </w:rPr>
    </w:lvl>
    <w:lvl w:ilvl="6" w:tplc="04090001" w:tentative="1">
      <w:start w:val="1"/>
      <w:numFmt w:val="bullet"/>
      <w:lvlText w:val=""/>
      <w:lvlJc w:val="left"/>
      <w:pPr>
        <w:ind w:left="3136" w:hanging="440"/>
      </w:pPr>
      <w:rPr>
        <w:rFonts w:ascii="Wingdings" w:hAnsi="Wingdings" w:hint="default"/>
      </w:rPr>
    </w:lvl>
    <w:lvl w:ilvl="7" w:tplc="04090003" w:tentative="1">
      <w:start w:val="1"/>
      <w:numFmt w:val="bullet"/>
      <w:lvlText w:val=""/>
      <w:lvlJc w:val="left"/>
      <w:pPr>
        <w:ind w:left="3576" w:hanging="440"/>
      </w:pPr>
      <w:rPr>
        <w:rFonts w:ascii="Wingdings" w:hAnsi="Wingdings" w:hint="default"/>
      </w:rPr>
    </w:lvl>
    <w:lvl w:ilvl="8" w:tplc="04090005" w:tentative="1">
      <w:start w:val="1"/>
      <w:numFmt w:val="bullet"/>
      <w:lvlText w:val=""/>
      <w:lvlJc w:val="left"/>
      <w:pPr>
        <w:ind w:left="4016" w:hanging="440"/>
      </w:pPr>
      <w:rPr>
        <w:rFonts w:ascii="Wingdings" w:hAnsi="Wingdings" w:hint="default"/>
      </w:rPr>
    </w:lvl>
  </w:abstractNum>
  <w:abstractNum w:abstractNumId="13" w15:restartNumberingAfterBreak="0">
    <w:nsid w:val="30334DAC"/>
    <w:multiLevelType w:val="hybridMultilevel"/>
    <w:tmpl w:val="24AA133A"/>
    <w:lvl w:ilvl="0" w:tplc="FFB0D022">
      <w:numFmt w:val="bullet"/>
      <w:lvlText w:val="•"/>
      <w:lvlJc w:val="left"/>
      <w:pPr>
        <w:ind w:left="496" w:hanging="440"/>
      </w:pPr>
      <w:rPr>
        <w:rFonts w:ascii="Noto Sans CJK SC" w:eastAsia="Noto Sans CJK SC" w:hAnsi="Noto Sans CJK SC" w:cstheme="minorBidi" w:hint="default"/>
      </w:rPr>
    </w:lvl>
    <w:lvl w:ilvl="1" w:tplc="04090003" w:tentative="1">
      <w:start w:val="1"/>
      <w:numFmt w:val="bullet"/>
      <w:lvlText w:val=""/>
      <w:lvlJc w:val="left"/>
      <w:pPr>
        <w:ind w:left="936" w:hanging="440"/>
      </w:pPr>
      <w:rPr>
        <w:rFonts w:ascii="Wingdings" w:hAnsi="Wingdings" w:hint="default"/>
      </w:rPr>
    </w:lvl>
    <w:lvl w:ilvl="2" w:tplc="04090005" w:tentative="1">
      <w:start w:val="1"/>
      <w:numFmt w:val="bullet"/>
      <w:lvlText w:val=""/>
      <w:lvlJc w:val="left"/>
      <w:pPr>
        <w:ind w:left="1376" w:hanging="440"/>
      </w:pPr>
      <w:rPr>
        <w:rFonts w:ascii="Wingdings" w:hAnsi="Wingdings" w:hint="default"/>
      </w:rPr>
    </w:lvl>
    <w:lvl w:ilvl="3" w:tplc="04090001" w:tentative="1">
      <w:start w:val="1"/>
      <w:numFmt w:val="bullet"/>
      <w:lvlText w:val=""/>
      <w:lvlJc w:val="left"/>
      <w:pPr>
        <w:ind w:left="1816" w:hanging="440"/>
      </w:pPr>
      <w:rPr>
        <w:rFonts w:ascii="Wingdings" w:hAnsi="Wingdings" w:hint="default"/>
      </w:rPr>
    </w:lvl>
    <w:lvl w:ilvl="4" w:tplc="04090003" w:tentative="1">
      <w:start w:val="1"/>
      <w:numFmt w:val="bullet"/>
      <w:lvlText w:val=""/>
      <w:lvlJc w:val="left"/>
      <w:pPr>
        <w:ind w:left="2256" w:hanging="440"/>
      </w:pPr>
      <w:rPr>
        <w:rFonts w:ascii="Wingdings" w:hAnsi="Wingdings" w:hint="default"/>
      </w:rPr>
    </w:lvl>
    <w:lvl w:ilvl="5" w:tplc="04090005" w:tentative="1">
      <w:start w:val="1"/>
      <w:numFmt w:val="bullet"/>
      <w:lvlText w:val=""/>
      <w:lvlJc w:val="left"/>
      <w:pPr>
        <w:ind w:left="2696" w:hanging="440"/>
      </w:pPr>
      <w:rPr>
        <w:rFonts w:ascii="Wingdings" w:hAnsi="Wingdings" w:hint="default"/>
      </w:rPr>
    </w:lvl>
    <w:lvl w:ilvl="6" w:tplc="04090001" w:tentative="1">
      <w:start w:val="1"/>
      <w:numFmt w:val="bullet"/>
      <w:lvlText w:val=""/>
      <w:lvlJc w:val="left"/>
      <w:pPr>
        <w:ind w:left="3136" w:hanging="440"/>
      </w:pPr>
      <w:rPr>
        <w:rFonts w:ascii="Wingdings" w:hAnsi="Wingdings" w:hint="default"/>
      </w:rPr>
    </w:lvl>
    <w:lvl w:ilvl="7" w:tplc="04090003" w:tentative="1">
      <w:start w:val="1"/>
      <w:numFmt w:val="bullet"/>
      <w:lvlText w:val=""/>
      <w:lvlJc w:val="left"/>
      <w:pPr>
        <w:ind w:left="3576" w:hanging="440"/>
      </w:pPr>
      <w:rPr>
        <w:rFonts w:ascii="Wingdings" w:hAnsi="Wingdings" w:hint="default"/>
      </w:rPr>
    </w:lvl>
    <w:lvl w:ilvl="8" w:tplc="04090005" w:tentative="1">
      <w:start w:val="1"/>
      <w:numFmt w:val="bullet"/>
      <w:lvlText w:val=""/>
      <w:lvlJc w:val="left"/>
      <w:pPr>
        <w:ind w:left="4016" w:hanging="440"/>
      </w:pPr>
      <w:rPr>
        <w:rFonts w:ascii="Wingdings" w:hAnsi="Wingdings" w:hint="default"/>
      </w:rPr>
    </w:lvl>
  </w:abstractNum>
  <w:abstractNum w:abstractNumId="14" w15:restartNumberingAfterBreak="0">
    <w:nsid w:val="33700DEE"/>
    <w:multiLevelType w:val="hybridMultilevel"/>
    <w:tmpl w:val="4A74AA82"/>
    <w:lvl w:ilvl="0" w:tplc="04090001">
      <w:start w:val="1"/>
      <w:numFmt w:val="bullet"/>
      <w:lvlText w:val=""/>
      <w:lvlJc w:val="left"/>
      <w:pPr>
        <w:ind w:left="496" w:hanging="440"/>
      </w:pPr>
      <w:rPr>
        <w:rFonts w:ascii="Wingdings" w:hAnsi="Wingdings" w:hint="default"/>
      </w:rPr>
    </w:lvl>
    <w:lvl w:ilvl="1" w:tplc="04090003" w:tentative="1">
      <w:start w:val="1"/>
      <w:numFmt w:val="bullet"/>
      <w:lvlText w:val=""/>
      <w:lvlJc w:val="left"/>
      <w:pPr>
        <w:ind w:left="936" w:hanging="440"/>
      </w:pPr>
      <w:rPr>
        <w:rFonts w:ascii="Wingdings" w:hAnsi="Wingdings" w:hint="default"/>
      </w:rPr>
    </w:lvl>
    <w:lvl w:ilvl="2" w:tplc="04090005" w:tentative="1">
      <w:start w:val="1"/>
      <w:numFmt w:val="bullet"/>
      <w:lvlText w:val=""/>
      <w:lvlJc w:val="left"/>
      <w:pPr>
        <w:ind w:left="1376" w:hanging="440"/>
      </w:pPr>
      <w:rPr>
        <w:rFonts w:ascii="Wingdings" w:hAnsi="Wingdings" w:hint="default"/>
      </w:rPr>
    </w:lvl>
    <w:lvl w:ilvl="3" w:tplc="04090001" w:tentative="1">
      <w:start w:val="1"/>
      <w:numFmt w:val="bullet"/>
      <w:lvlText w:val=""/>
      <w:lvlJc w:val="left"/>
      <w:pPr>
        <w:ind w:left="1816" w:hanging="440"/>
      </w:pPr>
      <w:rPr>
        <w:rFonts w:ascii="Wingdings" w:hAnsi="Wingdings" w:hint="default"/>
      </w:rPr>
    </w:lvl>
    <w:lvl w:ilvl="4" w:tplc="04090003" w:tentative="1">
      <w:start w:val="1"/>
      <w:numFmt w:val="bullet"/>
      <w:lvlText w:val=""/>
      <w:lvlJc w:val="left"/>
      <w:pPr>
        <w:ind w:left="2256" w:hanging="440"/>
      </w:pPr>
      <w:rPr>
        <w:rFonts w:ascii="Wingdings" w:hAnsi="Wingdings" w:hint="default"/>
      </w:rPr>
    </w:lvl>
    <w:lvl w:ilvl="5" w:tplc="04090005" w:tentative="1">
      <w:start w:val="1"/>
      <w:numFmt w:val="bullet"/>
      <w:lvlText w:val=""/>
      <w:lvlJc w:val="left"/>
      <w:pPr>
        <w:ind w:left="2696" w:hanging="440"/>
      </w:pPr>
      <w:rPr>
        <w:rFonts w:ascii="Wingdings" w:hAnsi="Wingdings" w:hint="default"/>
      </w:rPr>
    </w:lvl>
    <w:lvl w:ilvl="6" w:tplc="04090001" w:tentative="1">
      <w:start w:val="1"/>
      <w:numFmt w:val="bullet"/>
      <w:lvlText w:val=""/>
      <w:lvlJc w:val="left"/>
      <w:pPr>
        <w:ind w:left="3136" w:hanging="440"/>
      </w:pPr>
      <w:rPr>
        <w:rFonts w:ascii="Wingdings" w:hAnsi="Wingdings" w:hint="default"/>
      </w:rPr>
    </w:lvl>
    <w:lvl w:ilvl="7" w:tplc="04090003" w:tentative="1">
      <w:start w:val="1"/>
      <w:numFmt w:val="bullet"/>
      <w:lvlText w:val=""/>
      <w:lvlJc w:val="left"/>
      <w:pPr>
        <w:ind w:left="3576" w:hanging="440"/>
      </w:pPr>
      <w:rPr>
        <w:rFonts w:ascii="Wingdings" w:hAnsi="Wingdings" w:hint="default"/>
      </w:rPr>
    </w:lvl>
    <w:lvl w:ilvl="8" w:tplc="04090005" w:tentative="1">
      <w:start w:val="1"/>
      <w:numFmt w:val="bullet"/>
      <w:lvlText w:val=""/>
      <w:lvlJc w:val="left"/>
      <w:pPr>
        <w:ind w:left="4016" w:hanging="440"/>
      </w:pPr>
      <w:rPr>
        <w:rFonts w:ascii="Wingdings" w:hAnsi="Wingdings" w:hint="default"/>
      </w:rPr>
    </w:lvl>
  </w:abstractNum>
  <w:abstractNum w:abstractNumId="15" w15:restartNumberingAfterBreak="0">
    <w:nsid w:val="36CE47A1"/>
    <w:multiLevelType w:val="hybridMultilevel"/>
    <w:tmpl w:val="772AF4DC"/>
    <w:lvl w:ilvl="0" w:tplc="FFB0D022">
      <w:numFmt w:val="bullet"/>
      <w:lvlText w:val="•"/>
      <w:lvlJc w:val="left"/>
      <w:pPr>
        <w:ind w:left="496" w:hanging="440"/>
      </w:pPr>
      <w:rPr>
        <w:rFonts w:ascii="Noto Sans CJK SC" w:eastAsia="Noto Sans CJK SC" w:hAnsi="Noto Sans CJK SC" w:cstheme="minorBidi" w:hint="default"/>
      </w:rPr>
    </w:lvl>
    <w:lvl w:ilvl="1" w:tplc="04090003" w:tentative="1">
      <w:start w:val="1"/>
      <w:numFmt w:val="bullet"/>
      <w:lvlText w:val=""/>
      <w:lvlJc w:val="left"/>
      <w:pPr>
        <w:ind w:left="936" w:hanging="440"/>
      </w:pPr>
      <w:rPr>
        <w:rFonts w:ascii="Wingdings" w:hAnsi="Wingdings" w:hint="default"/>
      </w:rPr>
    </w:lvl>
    <w:lvl w:ilvl="2" w:tplc="04090005" w:tentative="1">
      <w:start w:val="1"/>
      <w:numFmt w:val="bullet"/>
      <w:lvlText w:val=""/>
      <w:lvlJc w:val="left"/>
      <w:pPr>
        <w:ind w:left="1376" w:hanging="440"/>
      </w:pPr>
      <w:rPr>
        <w:rFonts w:ascii="Wingdings" w:hAnsi="Wingdings" w:hint="default"/>
      </w:rPr>
    </w:lvl>
    <w:lvl w:ilvl="3" w:tplc="04090001" w:tentative="1">
      <w:start w:val="1"/>
      <w:numFmt w:val="bullet"/>
      <w:lvlText w:val=""/>
      <w:lvlJc w:val="left"/>
      <w:pPr>
        <w:ind w:left="1816" w:hanging="440"/>
      </w:pPr>
      <w:rPr>
        <w:rFonts w:ascii="Wingdings" w:hAnsi="Wingdings" w:hint="default"/>
      </w:rPr>
    </w:lvl>
    <w:lvl w:ilvl="4" w:tplc="04090003" w:tentative="1">
      <w:start w:val="1"/>
      <w:numFmt w:val="bullet"/>
      <w:lvlText w:val=""/>
      <w:lvlJc w:val="left"/>
      <w:pPr>
        <w:ind w:left="2256" w:hanging="440"/>
      </w:pPr>
      <w:rPr>
        <w:rFonts w:ascii="Wingdings" w:hAnsi="Wingdings" w:hint="default"/>
      </w:rPr>
    </w:lvl>
    <w:lvl w:ilvl="5" w:tplc="04090005" w:tentative="1">
      <w:start w:val="1"/>
      <w:numFmt w:val="bullet"/>
      <w:lvlText w:val=""/>
      <w:lvlJc w:val="left"/>
      <w:pPr>
        <w:ind w:left="2696" w:hanging="440"/>
      </w:pPr>
      <w:rPr>
        <w:rFonts w:ascii="Wingdings" w:hAnsi="Wingdings" w:hint="default"/>
      </w:rPr>
    </w:lvl>
    <w:lvl w:ilvl="6" w:tplc="04090001" w:tentative="1">
      <w:start w:val="1"/>
      <w:numFmt w:val="bullet"/>
      <w:lvlText w:val=""/>
      <w:lvlJc w:val="left"/>
      <w:pPr>
        <w:ind w:left="3136" w:hanging="440"/>
      </w:pPr>
      <w:rPr>
        <w:rFonts w:ascii="Wingdings" w:hAnsi="Wingdings" w:hint="default"/>
      </w:rPr>
    </w:lvl>
    <w:lvl w:ilvl="7" w:tplc="04090003" w:tentative="1">
      <w:start w:val="1"/>
      <w:numFmt w:val="bullet"/>
      <w:lvlText w:val=""/>
      <w:lvlJc w:val="left"/>
      <w:pPr>
        <w:ind w:left="3576" w:hanging="440"/>
      </w:pPr>
      <w:rPr>
        <w:rFonts w:ascii="Wingdings" w:hAnsi="Wingdings" w:hint="default"/>
      </w:rPr>
    </w:lvl>
    <w:lvl w:ilvl="8" w:tplc="04090005" w:tentative="1">
      <w:start w:val="1"/>
      <w:numFmt w:val="bullet"/>
      <w:lvlText w:val=""/>
      <w:lvlJc w:val="left"/>
      <w:pPr>
        <w:ind w:left="4016" w:hanging="440"/>
      </w:pPr>
      <w:rPr>
        <w:rFonts w:ascii="Wingdings" w:hAnsi="Wingdings" w:hint="default"/>
      </w:rPr>
    </w:lvl>
  </w:abstractNum>
  <w:abstractNum w:abstractNumId="16" w15:restartNumberingAfterBreak="0">
    <w:nsid w:val="552A6234"/>
    <w:multiLevelType w:val="multilevel"/>
    <w:tmpl w:val="7030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C37AC"/>
    <w:multiLevelType w:val="hybridMultilevel"/>
    <w:tmpl w:val="D39E0D8A"/>
    <w:lvl w:ilvl="0" w:tplc="FFB0D022">
      <w:numFmt w:val="bullet"/>
      <w:lvlText w:val="•"/>
      <w:lvlJc w:val="left"/>
      <w:pPr>
        <w:ind w:left="496" w:hanging="440"/>
      </w:pPr>
      <w:rPr>
        <w:rFonts w:ascii="Noto Sans CJK SC" w:eastAsia="Noto Sans CJK SC" w:hAnsi="Noto Sans CJK SC" w:cstheme="minorBidi" w:hint="default"/>
      </w:rPr>
    </w:lvl>
    <w:lvl w:ilvl="1" w:tplc="FFFFFFFF" w:tentative="1">
      <w:start w:val="1"/>
      <w:numFmt w:val="bullet"/>
      <w:lvlText w:val=""/>
      <w:lvlJc w:val="left"/>
      <w:pPr>
        <w:ind w:left="936" w:hanging="440"/>
      </w:pPr>
      <w:rPr>
        <w:rFonts w:ascii="Wingdings" w:hAnsi="Wingdings" w:hint="default"/>
      </w:rPr>
    </w:lvl>
    <w:lvl w:ilvl="2" w:tplc="FFFFFFFF" w:tentative="1">
      <w:start w:val="1"/>
      <w:numFmt w:val="bullet"/>
      <w:lvlText w:val=""/>
      <w:lvlJc w:val="left"/>
      <w:pPr>
        <w:ind w:left="1376" w:hanging="440"/>
      </w:pPr>
      <w:rPr>
        <w:rFonts w:ascii="Wingdings" w:hAnsi="Wingdings" w:hint="default"/>
      </w:rPr>
    </w:lvl>
    <w:lvl w:ilvl="3" w:tplc="FFFFFFFF" w:tentative="1">
      <w:start w:val="1"/>
      <w:numFmt w:val="bullet"/>
      <w:lvlText w:val=""/>
      <w:lvlJc w:val="left"/>
      <w:pPr>
        <w:ind w:left="1816" w:hanging="440"/>
      </w:pPr>
      <w:rPr>
        <w:rFonts w:ascii="Wingdings" w:hAnsi="Wingdings" w:hint="default"/>
      </w:rPr>
    </w:lvl>
    <w:lvl w:ilvl="4" w:tplc="FFFFFFFF" w:tentative="1">
      <w:start w:val="1"/>
      <w:numFmt w:val="bullet"/>
      <w:lvlText w:val=""/>
      <w:lvlJc w:val="left"/>
      <w:pPr>
        <w:ind w:left="2256" w:hanging="440"/>
      </w:pPr>
      <w:rPr>
        <w:rFonts w:ascii="Wingdings" w:hAnsi="Wingdings" w:hint="default"/>
      </w:rPr>
    </w:lvl>
    <w:lvl w:ilvl="5" w:tplc="FFFFFFFF" w:tentative="1">
      <w:start w:val="1"/>
      <w:numFmt w:val="bullet"/>
      <w:lvlText w:val=""/>
      <w:lvlJc w:val="left"/>
      <w:pPr>
        <w:ind w:left="2696" w:hanging="440"/>
      </w:pPr>
      <w:rPr>
        <w:rFonts w:ascii="Wingdings" w:hAnsi="Wingdings" w:hint="default"/>
      </w:rPr>
    </w:lvl>
    <w:lvl w:ilvl="6" w:tplc="FFFFFFFF" w:tentative="1">
      <w:start w:val="1"/>
      <w:numFmt w:val="bullet"/>
      <w:lvlText w:val=""/>
      <w:lvlJc w:val="left"/>
      <w:pPr>
        <w:ind w:left="3136" w:hanging="440"/>
      </w:pPr>
      <w:rPr>
        <w:rFonts w:ascii="Wingdings" w:hAnsi="Wingdings" w:hint="default"/>
      </w:rPr>
    </w:lvl>
    <w:lvl w:ilvl="7" w:tplc="FFFFFFFF" w:tentative="1">
      <w:start w:val="1"/>
      <w:numFmt w:val="bullet"/>
      <w:lvlText w:val=""/>
      <w:lvlJc w:val="left"/>
      <w:pPr>
        <w:ind w:left="3576" w:hanging="440"/>
      </w:pPr>
      <w:rPr>
        <w:rFonts w:ascii="Wingdings" w:hAnsi="Wingdings" w:hint="default"/>
      </w:rPr>
    </w:lvl>
    <w:lvl w:ilvl="8" w:tplc="FFFFFFFF" w:tentative="1">
      <w:start w:val="1"/>
      <w:numFmt w:val="bullet"/>
      <w:lvlText w:val=""/>
      <w:lvlJc w:val="left"/>
      <w:pPr>
        <w:ind w:left="4016" w:hanging="440"/>
      </w:pPr>
      <w:rPr>
        <w:rFonts w:ascii="Wingdings" w:hAnsi="Wingdings" w:hint="default"/>
      </w:rPr>
    </w:lvl>
  </w:abstractNum>
  <w:abstractNum w:abstractNumId="18" w15:restartNumberingAfterBreak="0">
    <w:nsid w:val="76B01864"/>
    <w:multiLevelType w:val="hybridMultilevel"/>
    <w:tmpl w:val="AE4C39DA"/>
    <w:lvl w:ilvl="0" w:tplc="04090001">
      <w:start w:val="1"/>
      <w:numFmt w:val="bullet"/>
      <w:lvlText w:val=""/>
      <w:lvlJc w:val="left"/>
      <w:pPr>
        <w:ind w:left="496" w:hanging="440"/>
      </w:pPr>
      <w:rPr>
        <w:rFonts w:ascii="Wingdings" w:hAnsi="Wingdings" w:hint="default"/>
      </w:rPr>
    </w:lvl>
    <w:lvl w:ilvl="1" w:tplc="04090003" w:tentative="1">
      <w:start w:val="1"/>
      <w:numFmt w:val="bullet"/>
      <w:lvlText w:val=""/>
      <w:lvlJc w:val="left"/>
      <w:pPr>
        <w:ind w:left="936" w:hanging="440"/>
      </w:pPr>
      <w:rPr>
        <w:rFonts w:ascii="Wingdings" w:hAnsi="Wingdings" w:hint="default"/>
      </w:rPr>
    </w:lvl>
    <w:lvl w:ilvl="2" w:tplc="04090005" w:tentative="1">
      <w:start w:val="1"/>
      <w:numFmt w:val="bullet"/>
      <w:lvlText w:val=""/>
      <w:lvlJc w:val="left"/>
      <w:pPr>
        <w:ind w:left="1376" w:hanging="440"/>
      </w:pPr>
      <w:rPr>
        <w:rFonts w:ascii="Wingdings" w:hAnsi="Wingdings" w:hint="default"/>
      </w:rPr>
    </w:lvl>
    <w:lvl w:ilvl="3" w:tplc="04090001" w:tentative="1">
      <w:start w:val="1"/>
      <w:numFmt w:val="bullet"/>
      <w:lvlText w:val=""/>
      <w:lvlJc w:val="left"/>
      <w:pPr>
        <w:ind w:left="1816" w:hanging="440"/>
      </w:pPr>
      <w:rPr>
        <w:rFonts w:ascii="Wingdings" w:hAnsi="Wingdings" w:hint="default"/>
      </w:rPr>
    </w:lvl>
    <w:lvl w:ilvl="4" w:tplc="04090003" w:tentative="1">
      <w:start w:val="1"/>
      <w:numFmt w:val="bullet"/>
      <w:lvlText w:val=""/>
      <w:lvlJc w:val="left"/>
      <w:pPr>
        <w:ind w:left="2256" w:hanging="440"/>
      </w:pPr>
      <w:rPr>
        <w:rFonts w:ascii="Wingdings" w:hAnsi="Wingdings" w:hint="default"/>
      </w:rPr>
    </w:lvl>
    <w:lvl w:ilvl="5" w:tplc="04090005" w:tentative="1">
      <w:start w:val="1"/>
      <w:numFmt w:val="bullet"/>
      <w:lvlText w:val=""/>
      <w:lvlJc w:val="left"/>
      <w:pPr>
        <w:ind w:left="2696" w:hanging="440"/>
      </w:pPr>
      <w:rPr>
        <w:rFonts w:ascii="Wingdings" w:hAnsi="Wingdings" w:hint="default"/>
      </w:rPr>
    </w:lvl>
    <w:lvl w:ilvl="6" w:tplc="04090001" w:tentative="1">
      <w:start w:val="1"/>
      <w:numFmt w:val="bullet"/>
      <w:lvlText w:val=""/>
      <w:lvlJc w:val="left"/>
      <w:pPr>
        <w:ind w:left="3136" w:hanging="440"/>
      </w:pPr>
      <w:rPr>
        <w:rFonts w:ascii="Wingdings" w:hAnsi="Wingdings" w:hint="default"/>
      </w:rPr>
    </w:lvl>
    <w:lvl w:ilvl="7" w:tplc="04090003" w:tentative="1">
      <w:start w:val="1"/>
      <w:numFmt w:val="bullet"/>
      <w:lvlText w:val=""/>
      <w:lvlJc w:val="left"/>
      <w:pPr>
        <w:ind w:left="3576" w:hanging="440"/>
      </w:pPr>
      <w:rPr>
        <w:rFonts w:ascii="Wingdings" w:hAnsi="Wingdings" w:hint="default"/>
      </w:rPr>
    </w:lvl>
    <w:lvl w:ilvl="8" w:tplc="04090005" w:tentative="1">
      <w:start w:val="1"/>
      <w:numFmt w:val="bullet"/>
      <w:lvlText w:val=""/>
      <w:lvlJc w:val="left"/>
      <w:pPr>
        <w:ind w:left="4016" w:hanging="440"/>
      </w:pPr>
      <w:rPr>
        <w:rFonts w:ascii="Wingdings" w:hAnsi="Wingdings" w:hint="default"/>
      </w:rPr>
    </w:lvl>
  </w:abstractNum>
  <w:num w:numId="1" w16cid:durableId="112946654">
    <w:abstractNumId w:val="8"/>
  </w:num>
  <w:num w:numId="2" w16cid:durableId="1012495366">
    <w:abstractNumId w:val="6"/>
  </w:num>
  <w:num w:numId="3" w16cid:durableId="780421200">
    <w:abstractNumId w:val="5"/>
  </w:num>
  <w:num w:numId="4" w16cid:durableId="711884108">
    <w:abstractNumId w:val="4"/>
  </w:num>
  <w:num w:numId="5" w16cid:durableId="1401714006">
    <w:abstractNumId w:val="7"/>
  </w:num>
  <w:num w:numId="6" w16cid:durableId="830683963">
    <w:abstractNumId w:val="3"/>
  </w:num>
  <w:num w:numId="7" w16cid:durableId="2026058229">
    <w:abstractNumId w:val="2"/>
  </w:num>
  <w:num w:numId="8" w16cid:durableId="890456094">
    <w:abstractNumId w:val="1"/>
  </w:num>
  <w:num w:numId="9" w16cid:durableId="81688362">
    <w:abstractNumId w:val="0"/>
  </w:num>
  <w:num w:numId="10" w16cid:durableId="1531721629">
    <w:abstractNumId w:val="14"/>
  </w:num>
  <w:num w:numId="11" w16cid:durableId="2114743082">
    <w:abstractNumId w:val="12"/>
  </w:num>
  <w:num w:numId="12" w16cid:durableId="914709175">
    <w:abstractNumId w:val="18"/>
  </w:num>
  <w:num w:numId="13" w16cid:durableId="961812330">
    <w:abstractNumId w:val="11"/>
  </w:num>
  <w:num w:numId="14" w16cid:durableId="209999866">
    <w:abstractNumId w:val="17"/>
  </w:num>
  <w:num w:numId="15" w16cid:durableId="904922195">
    <w:abstractNumId w:val="10"/>
  </w:num>
  <w:num w:numId="16" w16cid:durableId="987898382">
    <w:abstractNumId w:val="13"/>
  </w:num>
  <w:num w:numId="17" w16cid:durableId="1869171991">
    <w:abstractNumId w:val="15"/>
  </w:num>
  <w:num w:numId="18" w16cid:durableId="1941378238">
    <w:abstractNumId w:val="16"/>
  </w:num>
  <w:num w:numId="19" w16cid:durableId="10978672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3BD"/>
    <w:rsid w:val="000C7AE5"/>
    <w:rsid w:val="0015074B"/>
    <w:rsid w:val="001E0370"/>
    <w:rsid w:val="001F05F0"/>
    <w:rsid w:val="0029639D"/>
    <w:rsid w:val="00326F90"/>
    <w:rsid w:val="00382A92"/>
    <w:rsid w:val="003C3816"/>
    <w:rsid w:val="003F3B56"/>
    <w:rsid w:val="004966AA"/>
    <w:rsid w:val="0049705C"/>
    <w:rsid w:val="004E76C5"/>
    <w:rsid w:val="00536B72"/>
    <w:rsid w:val="00540C98"/>
    <w:rsid w:val="00555E1C"/>
    <w:rsid w:val="00557CDB"/>
    <w:rsid w:val="0058017D"/>
    <w:rsid w:val="006711CC"/>
    <w:rsid w:val="006A2BE9"/>
    <w:rsid w:val="0074300B"/>
    <w:rsid w:val="00773338"/>
    <w:rsid w:val="007E2E5A"/>
    <w:rsid w:val="007F3A1C"/>
    <w:rsid w:val="00832CAD"/>
    <w:rsid w:val="008C4C78"/>
    <w:rsid w:val="008E06A0"/>
    <w:rsid w:val="00944501"/>
    <w:rsid w:val="00946983"/>
    <w:rsid w:val="009848B4"/>
    <w:rsid w:val="009975F3"/>
    <w:rsid w:val="009E122C"/>
    <w:rsid w:val="00A3479A"/>
    <w:rsid w:val="00A926BE"/>
    <w:rsid w:val="00AA1D8D"/>
    <w:rsid w:val="00AB3472"/>
    <w:rsid w:val="00AB36AC"/>
    <w:rsid w:val="00B17436"/>
    <w:rsid w:val="00B42B3F"/>
    <w:rsid w:val="00B47730"/>
    <w:rsid w:val="00BC5F81"/>
    <w:rsid w:val="00C30046"/>
    <w:rsid w:val="00C44D5A"/>
    <w:rsid w:val="00C70C14"/>
    <w:rsid w:val="00CB0664"/>
    <w:rsid w:val="00D53546"/>
    <w:rsid w:val="00DF59CF"/>
    <w:rsid w:val="00E26E82"/>
    <w:rsid w:val="00E458D0"/>
    <w:rsid w:val="00E55596"/>
    <w:rsid w:val="00E83B38"/>
    <w:rsid w:val="00F43B75"/>
    <w:rsid w:val="00F64551"/>
    <w:rsid w:val="00F72D4C"/>
    <w:rsid w:val="00F7453D"/>
    <w:rsid w:val="00F97A8C"/>
    <w:rsid w:val="00FC693F"/>
    <w:rsid w:val="00FF2F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76E1F0"/>
  <w14:defaultImageDpi w14:val="300"/>
  <w15:docId w15:val="{6E8C7774-0FC1-460C-9869-3795B9B1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711CC"/>
    <w:pPr>
      <w:spacing w:after="0" w:line="252" w:lineRule="auto"/>
    </w:pPr>
    <w:rPr>
      <w:rFonts w:ascii="Noto Sans CJK SC" w:eastAsia="Noto Sans CJK SC" w:hAnsi="Noto Sans CJK SC"/>
      <w:sz w:val="1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7325</TotalTime>
  <Pages>2</Pages>
  <Words>1192</Words>
  <Characters>1503</Characters>
  <Application>Microsoft Office Word</Application>
  <DocSecurity>0</DocSecurity>
  <Lines>65</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陈思语</cp:lastModifiedBy>
  <cp:revision>38</cp:revision>
  <cp:lastPrinted>2026-05-19T07:49:00Z</cp:lastPrinted>
  <dcterms:created xsi:type="dcterms:W3CDTF">2013-12-23T23:15:00Z</dcterms:created>
  <dcterms:modified xsi:type="dcterms:W3CDTF">2026-06-05T08:36:00Z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b7768cba-87ae-4ea9-b468-9793584e81ca</vt:lpwstr>
  </property>
</Properties>
</file>