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before="0" w:after="120"/>
        <w:rPr>
          <w:shd w:val="clear"/>
        </w:rPr>
      </w:pPr>
      <w:r>
        <w:rPr>
          <w:color w:val="000000"/>
          <w:shd w:val="clear"/>
        </w:rPr>
        <w:t xml:space="preserve">딱 재고 프로젝트 제안서</w:t>
      </w:r>
    </w:p>
    <w:p>
      <w:pPr>
        <w:jc w:val="center"/>
        <w:spacing w:before="0" w:after="240"/>
        <w:rPr>
          <w:shd w:val="clear"/>
        </w:rPr>
      </w:pPr>
      <w:r>
        <w:t xml:space="preserve">거래명세서 기반 매장 입고 확인 서비스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256"/>
        <w:gridCol w:w="6770"/>
      </w:tblGrid>
      <w:tr>
        <w:trPr>
          <w:trHeight w:hRule="atleast" w:val="440"/>
          <w:cantSplit/>
        </w:trPr>
        <w:tc>
          <w:tcPr>
            <w:tcW w:type="dxa" w:w="225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도메인</w:t>
            </w:r>
          </w:p>
        </w:tc>
        <w:tc>
          <w:tcPr>
            <w:tcW w:type="dxa" w:w="677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소상공인 매장 재고관리</w:t>
            </w:r>
          </w:p>
        </w:tc>
      </w:tr>
      <w:tr>
        <w:trPr>
          <w:trHeight w:hRule="atleast" w:val="440"/>
          <w:cantSplit/>
        </w:trPr>
        <w:tc>
          <w:tcPr>
            <w:tcW w:type="dxa" w:w="225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제출일</w:t>
            </w:r>
          </w:p>
        </w:tc>
        <w:tc>
          <w:tcPr>
            <w:tcW w:type="dxa" w:w="677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2026년 10월 13일</w:t>
            </w:r>
          </w:p>
        </w:tc>
      </w:tr>
      <w:tr>
        <w:trPr>
          <w:trHeight w:hRule="atleast" w:val="440"/>
          <w:cantSplit/>
        </w:trPr>
        <w:tc>
          <w:tcPr>
            <w:tcW w:type="dxa" w:w="225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팀원</w:t>
            </w:r>
          </w:p>
        </w:tc>
        <w:tc>
          <w:tcPr>
            <w:tcW w:type="dxa" w:w="677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신은총 · 김가은 · 진수화 · 권기범 · 김지운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0" w:after="120"/>
        <w:rPr>
          <w:shd w:val="clear"/>
        </w:rPr>
      </w:pPr>
    </w:p>
    <w:p>
      <w:pPr>
        <w:spacing w:before="360" w:after="140"/>
        <w:pBdr>
          <w:bottom w:sz="6" w:space="2" w:color="A6A6A6" w:val="single"/>
        </w:pBdr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제안 요약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78"/>
        <w:gridCol w:w="6448"/>
      </w:tblGrid>
      <w:tr>
        <w:trPr>
          <w:trHeight w:hRule="atleast" w:val="56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서비스 한 줄 정의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딱 재고는 매장 직원이 거래명세서 사진·PDF의 상품명·수량·단가를 정리하고 발주 내용과 다른 줄을 표시해, 실물 확인 후 확정한 수량만 재고에 반영하도록 돕는다. (topic-selection 4-4, mvp 5-1, 03 3-4 L1)</w:t>
            </w:r>
          </w:p>
        </w:tc>
      </w:tr>
      <w:tr>
        <w:trPr>
          <w:trHeight w:hRule="atleast" w:val="56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해결할 문제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종이 거래명세서의 품목과 수량을 손으로 옮기는 과정에서 </w:t>
            </w:r>
            <w:r>
              <w:rPr>
                <w:color w:val="000000"/>
                <w:shd w:val="clear"/>
              </w:rPr>
              <w:t xml:space="preserve">누락·오타 없이 재고 기록을 맞추기 어렵다. (topic-selection 4</w:t>
            </w:r>
            <w:r>
              <w:rPr>
                <w:color w:val="000000"/>
                <w:shd w:val="clear"/>
              </w:rPr>
              <w:t>-4)</w:t>
            </w:r>
          </w:p>
        </w:tc>
      </w:tr>
      <w:tr>
        <w:trPr>
          <w:trHeight w:hRule="atleast" w:val="56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핵심 기능 3가지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① 발주 작성·승인과 공급처 전달 표시  ② 거래명세서 판독 </w:t>
            </w:r>
            <w:r>
              <w:rPr>
                <w:color w:val="000000"/>
                <w:shd w:val="clear"/>
              </w:rPr>
              <w:t xml:space="preserve">및 발주와 다른 줄 표시  ③ 직원 확인·수정·확정 후 재고 </w:t>
            </w:r>
            <w:r>
              <w:rPr>
                <w:color w:val="000000"/>
                <w:shd w:val="clear"/>
              </w:rPr>
              <w:t xml:space="preserve">반영 (mvp 5-1, 03 3-4 L1)</w:t>
            </w:r>
          </w:p>
        </w:tc>
      </w:tr>
      <w:tr>
        <w:trPr>
          <w:trHeight w:hRule="atleast" w:val="56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기대 효과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처리 시간을 현재의 절반 이하로 줄이고, 월 실사 불일치 줄 수를 낮추며, 판독 결과 수정 비율을 10% 이하로 하는 것이 목표다. 기준값은 고객 미팅에서 확인한다. (topic-selection 4-4)</w:t>
            </w:r>
          </w:p>
        </w:tc>
      </w:tr>
      <w:tr>
        <w:trPr>
          <w:trHeight w:hRule="atleast" w:val="56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고객께 요청드리는 것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매장 종류·상품 수, 거래명세서와 상품 목록 샘플, POS·공급처 연동 필요 여부를 확인하고자 한다. (mvp 5-7)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360" w:after="140"/>
        <w:pBdr>
          <w:bottom w:sz="6" w:space="2" w:color="A6A6A6" w:val="single"/>
        </w:pBdr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Ⅰ. 제안 개요</w:t>
      </w: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1. 제안 배경</w:t>
      </w:r>
    </w:p>
    <w:p>
      <w:pPr>
        <w:spacing w:before="100" w:after="60"/>
        <w:rPr>
          <w:shd w:val="clear"/>
        </w:rPr>
      </w:pPr>
      <w:r>
        <w:rPr>
          <w:b w:val="1"/>
          <w:sz w:val="21"/>
          <w:szCs w:val="21"/>
          <w:shd w:val="clear"/>
        </w:rPr>
        <w:t xml:space="preserve">도메인 현황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>
          <w:trHeight w:hRule="atleast" w:val="900"/>
          <w:cantSplit/>
        </w:trPr>
        <w:tc>
          <w:tcPr>
            <w:tcW w:type="dxa" w:w="902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사장님이 종이 거래명세서의 상품·수량을 엑셀에 입력하며, 누락·오타가 생길 수 있다. (02 2-2)
[사실] 재고관리 소프트웨어의 사용자 반응과 발주·재고 보유·품절 비용 절감 가능성을 다룬 연구가 있다. (03 3-5, 카드 1-shusbox-2)
[사실] 소비기한과 입고 기준일을 고려한 재고관리 연구가 있다. (03 3-5, 카드 5-kimjiwoon3472-3)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100" w:after="60"/>
        <w:rPr>
          <w:shd w:val="clear"/>
        </w:rPr>
      </w:pPr>
      <w:r>
        <w:rPr>
          <w:b w:val="1"/>
          <w:sz w:val="21"/>
          <w:szCs w:val="21"/>
          <w:shd w:val="clear"/>
        </w:rPr>
        <w:t>근거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873"/>
        <w:gridCol w:w="5823"/>
        <w:gridCol w:w="1164"/>
        <w:gridCol w:w="1166"/>
      </w:tblGrid>
      <w:tr>
        <w:trPr>
          <w:tblHeader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번호</w:t>
            </w:r>
          </w:p>
        </w:tc>
        <w:tc>
          <w:tcPr>
            <w:tcW w:type="dxa" w:w="5823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근거 (자료에 적힌 내용)</w:t>
            </w:r>
          </w:p>
        </w:tc>
        <w:tc>
          <w:tcPr>
            <w:tcW w:type="dxa" w:w="1164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태그</w:t>
            </w:r>
          </w:p>
        </w:tc>
        <w:tc>
          <w:tcPr>
            <w:tcW w:type="dxa" w:w="116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출처</w:t>
            </w:r>
          </w:p>
        </w:tc>
      </w:tr>
      <w:tr>
        <w:trPr>
          <w:trHeight w:hRule="atleast" w:val="56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1</w:t>
            </w:r>
          </w:p>
        </w:tc>
        <w:tc>
          <w:tcPr>
            <w:tcW w:type="dxa" w:w="582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재고관리 소프트웨어의 사용자 반응과 </w:t>
            </w:r>
            <w:r>
              <w:rPr>
                <w:color w:val="000000"/>
                <w:shd w:val="clear"/>
              </w:rPr>
              <w:t xml:space="preserve">발주·재고보유·품절 비용 절감 가능성을 다룬다.</w:t>
            </w:r>
          </w:p>
        </w:tc>
        <w:tc>
          <w:tcPr>
            <w:tcW w:type="dxa" w:w="116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[사실]</w:t>
            </w:r>
          </w:p>
        </w:tc>
        <w:tc>
          <w:tcPr>
            <w:tcW w:type="dxa" w:w="116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카드 1-</w:t>
            </w:r>
            <w:r>
              <w:rPr>
                <w:color w:val="000000"/>
                <w:shd w:val="clear"/>
              </w:rPr>
              <w:t>shusbox-</w:t>
            </w:r>
            <w:r>
              <w:rPr>
                <w:color w:val="000000"/>
                <w:shd w:val="clear"/>
              </w:rPr>
              <w:t>2</w:t>
            </w:r>
          </w:p>
        </w:tc>
      </w:tr>
      <w:tr>
        <w:trPr>
          <w:trHeight w:hRule="atleast" w:val="56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2</w:t>
            </w:r>
          </w:p>
        </w:tc>
        <w:tc>
          <w:tcPr>
            <w:tcW w:type="dxa" w:w="582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소비기한과 입고 기준일을 고려한 재고관리 방안을 </w:t>
            </w:r>
            <w:r>
              <w:rPr>
                <w:color w:val="000000"/>
                <w:shd w:val="clear"/>
              </w:rPr>
              <w:t xml:space="preserve">연구한다. 실제 매장 효과는 확인되지 않았다.</w:t>
            </w:r>
          </w:p>
        </w:tc>
        <w:tc>
          <w:tcPr>
            <w:tcW w:type="dxa" w:w="116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[사실]</w:t>
            </w:r>
          </w:p>
        </w:tc>
        <w:tc>
          <w:tcPr>
            <w:tcW w:type="dxa" w:w="116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카드 5-</w:t>
            </w:r>
            <w:r>
              <w:rPr>
                <w:color w:val="000000"/>
                <w:shd w:val="clear"/>
              </w:rPr>
              <w:t>kimjiwoo</w:t>
            </w:r>
            <w:r>
              <w:rPr>
                <w:color w:val="000000"/>
                <w:shd w:val="clear"/>
              </w:rPr>
              <w:t>n3472-3</w:t>
            </w:r>
          </w:p>
        </w:tc>
      </w:tr>
      <w:tr>
        <w:trPr>
          <w:trHeight w:hRule="atleast" w:val="56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3</w:t>
            </w:r>
          </w:p>
        </w:tc>
        <w:tc>
          <w:tcPr>
            <w:tcW w:type="dxa" w:w="582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발주서만으로는 재고가 바뀌지 않고 실제 입고 처리 후 </w:t>
            </w:r>
            <w:r>
              <w:rPr>
                <w:color w:val="000000"/>
                <w:shd w:val="clear"/>
              </w:rPr>
              <w:t xml:space="preserve">반영한다. 부족·파손은 부분 입고로 검수한다.</w:t>
            </w:r>
          </w:p>
        </w:tc>
        <w:tc>
          <w:tcPr>
            <w:tcW w:type="dxa" w:w="116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[사실]</w:t>
            </w:r>
          </w:p>
        </w:tc>
        <w:tc>
          <w:tcPr>
            <w:tcW w:type="dxa" w:w="116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03 3-1 </w:t>
            </w:r>
            <w:r>
              <w:rPr>
                <w:color w:val="000000"/>
                <w:shd w:val="clear"/>
              </w:rPr>
              <w:t>R3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2. 제안 목적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"/>
        <w:gridCol w:w="8124"/>
      </w:tblGrid>
      <w:tr>
        <w:trPr>
          <w:tblHeader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번호</w:t>
            </w:r>
          </w:p>
        </w:tc>
        <w:tc>
          <w:tcPr>
            <w:tcW w:type="dxa" w:w="8124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목적</w:t>
            </w:r>
          </w:p>
        </w:tc>
      </w:tr>
      <w:tr>
        <w:trPr>
          <w:trHeight w:hRule="atleast" w:val="48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1</w:t>
            </w:r>
          </w:p>
        </w:tc>
        <w:tc>
          <w:tcPr>
            <w:tcW w:type="dxa" w:w="812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거래명세서의 품목·수량·단가를 표로 정리한다. (mvp 5-1, 03 3-4 L1)</w:t>
            </w:r>
          </w:p>
        </w:tc>
      </w:tr>
      <w:tr>
        <w:trPr>
          <w:trHeight w:hRule="atleast" w:val="48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2</w:t>
            </w:r>
          </w:p>
        </w:tc>
        <w:tc>
          <w:tcPr>
            <w:tcW w:type="dxa" w:w="812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내용과 다른 줄을 표시해 실물 대조를 돕는다. (03 3-4 L1)</w:t>
            </w:r>
          </w:p>
        </w:tc>
      </w:tr>
      <w:tr>
        <w:trPr>
          <w:trHeight w:hRule="atleast" w:val="48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3</w:t>
            </w:r>
          </w:p>
        </w:tc>
        <w:tc>
          <w:tcPr>
            <w:tcW w:type="dxa" w:w="812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직원이 확인·확정한 수량만 재고에 반영한다. (mvp 5-1)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3. 제안 범위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78"/>
        <w:gridCol w:w="6448"/>
      </w:tblGrid>
      <w:tr>
        <w:trPr>
          <w:trHeight w:hRule="atleast" w:val="60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대상 사용자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매장 사장님과 입고 확인을 맡는 매장 직원. (02 2-1)</w:t>
            </w:r>
          </w:p>
        </w:tc>
      </w:tr>
      <w:tr>
        <w:trPr>
          <w:trHeight w:hRule="atleast" w:val="60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이번에 하는 것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작성·승인 → 공급처 전달 표시·입고 대기 → </w:t>
            </w:r>
            <w:r>
              <w:rPr>
                <w:color w:val="000000"/>
                <w:shd w:val="clear"/>
              </w:rPr>
              <w:t xml:space="preserve">거래명세서 업로드·판독 → 실물 대조·수정·확정. (mvp 5-</w:t>
            </w:r>
            <w:r>
              <w:rPr>
                <w:color w:val="000000"/>
                <w:shd w:val="clear"/>
              </w:rPr>
              <w:t>1)</w:t>
            </w:r>
          </w:p>
        </w:tc>
      </w:tr>
      <w:tr>
        <w:trPr>
          <w:trHeight w:hRule="atleast" w:val="60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이번에 하지 않는 것과 </w:t>
            </w:r>
            <w:r>
              <w:rPr>
                <w:color w:val="000000"/>
                <w:shd w:val="clear"/>
              </w:rPr>
              <w:t>이유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부분 입고·반품, 판매량 예측·발주 추천, POS 자동 차감, </w:t>
            </w:r>
            <w:r>
              <w:rPr>
                <w:color w:val="000000"/>
                <w:shd w:val="clear"/>
              </w:rPr>
              <w:t xml:space="preserve">자동 발주 전송, 공급처 취소 승인·거절. 첫 데모 범위에서 </w:t>
            </w:r>
            <w:r>
              <w:rPr>
                <w:color w:val="000000"/>
                <w:shd w:val="clear"/>
              </w:rPr>
              <w:t xml:space="preserve">제외한다. (mvp 5-1)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360" w:after="140"/>
        <w:pBdr>
          <w:bottom w:sz="6" w:space="2" w:color="A6A6A6" w:val="single"/>
        </w:pBdr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Ⅱ. 현황 분석</w:t>
      </w: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4. 현재 방식과 문제점</w:t>
      </w:r>
    </w:p>
    <w:p>
      <w:pPr>
        <w:spacing w:before="100" w:after="60"/>
        <w:rPr>
          <w:shd w:val="clear"/>
        </w:rPr>
      </w:pPr>
      <w:r>
        <w:rPr>
          <w:b w:val="1"/>
          <w:sz w:val="21"/>
          <w:szCs w:val="21"/>
          <w:shd w:val="clear"/>
        </w:rPr>
        <w:t xml:space="preserve">관련된 사람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805"/>
        <w:gridCol w:w="3610"/>
        <w:gridCol w:w="3611"/>
      </w:tblGrid>
      <w:tr>
        <w:trPr>
          <w:tblHeader/>
          <w:cantSplit/>
        </w:trPr>
        <w:tc>
          <w:tcPr>
            <w:tcW w:type="dxa" w:w="180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사용자</w:t>
            </w:r>
          </w:p>
        </w:tc>
        <w:tc>
          <w:tcPr>
            <w:tcW w:type="dxa" w:w="3610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하는 일</w:t>
            </w:r>
          </w:p>
        </w:tc>
        <w:tc>
          <w:tcPr>
            <w:tcW w:type="dxa" w:w="3611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지금 가장 큰 불편</w:t>
            </w:r>
          </w:p>
        </w:tc>
      </w:tr>
      <w:tr>
        <w:trPr>
          <w:trHeight w:hRule="atleast" w:val="500"/>
          <w:cantSplit/>
        </w:trPr>
        <w:tc>
          <w:tcPr>
            <w:tcW w:type="dxa" w:w="180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매장 사장님</w:t>
            </w:r>
          </w:p>
        </w:tc>
        <w:tc>
          <w:tcPr>
            <w:tcW w:type="dxa" w:w="361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재고 확인, 발주 승인</w:t>
            </w:r>
          </w:p>
        </w:tc>
        <w:tc>
          <w:tcPr>
            <w:tcW w:type="dxa" w:w="36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재고 관리와 발주량 판단이 </w:t>
            </w:r>
            <w:r>
              <w:rPr>
                <w:color w:val="000000"/>
                <w:shd w:val="clear"/>
              </w:rPr>
              <w:t xml:space="preserve">어렵다. (02 2-1)</w:t>
            </w:r>
          </w:p>
        </w:tc>
      </w:tr>
      <w:tr>
        <w:trPr>
          <w:trHeight w:hRule="atleast" w:val="500"/>
          <w:cantSplit/>
        </w:trPr>
        <w:tc>
          <w:tcPr>
            <w:tcW w:type="dxa" w:w="180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매장 직원</w:t>
            </w:r>
          </w:p>
        </w:tc>
        <w:tc>
          <w:tcPr>
            <w:tcW w:type="dxa" w:w="361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입고 확인, 재고 관리</w:t>
            </w:r>
          </w:p>
        </w:tc>
        <w:tc>
          <w:tcPr>
            <w:tcW w:type="dxa" w:w="36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수기 입력과 재고 확인이 </w:t>
            </w:r>
            <w:r>
              <w:rPr>
                <w:color w:val="000000"/>
                <w:shd w:val="clear"/>
              </w:rPr>
              <w:t xml:space="preserve">번거롭다. (02 2-1)</w:t>
            </w:r>
          </w:p>
        </w:tc>
      </w:tr>
      <w:tr>
        <w:trPr>
          <w:trHeight w:hRule="atleast" w:val="500"/>
          <w:cantSplit/>
        </w:trPr>
        <w:tc>
          <w:tcPr>
            <w:tcW w:type="dxa" w:w="180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상품 공급업체</w:t>
            </w:r>
          </w:p>
        </w:tc>
        <w:tc>
          <w:tcPr>
            <w:tcW w:type="dxa" w:w="361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확인과 상품 납품</w:t>
            </w:r>
          </w:p>
        </w:tc>
        <w:tc>
          <w:tcPr>
            <w:tcW w:type="dxa" w:w="36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주문 누락·발주 오류가 불편으로 </w:t>
            </w:r>
            <w:r>
              <w:rPr>
                <w:color w:val="000000"/>
                <w:shd w:val="clear"/>
              </w:rPr>
              <w:t xml:space="preserve">기록됐다. (02 2-1)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100" w:after="60"/>
        <w:rPr>
          <w:shd w:val="clear"/>
        </w:rPr>
      </w:pPr>
      <w:r>
        <w:rPr>
          <w:b w:val="1"/>
          <w:sz w:val="21"/>
          <w:szCs w:val="21"/>
          <w:shd w:val="clear"/>
        </w:rPr>
        <w:t xml:space="preserve">지금 일하는 순서 (As-Is)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846"/>
        <w:gridCol w:w="4795"/>
        <w:gridCol w:w="3385"/>
      </w:tblGrid>
      <w:tr>
        <w:trPr>
          <w:tblHeader/>
          <w:cantSplit/>
        </w:trPr>
        <w:tc>
          <w:tcPr>
            <w:tcW w:type="dxa" w:w="84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단계</w:t>
            </w:r>
          </w:p>
        </w:tc>
        <w:tc>
          <w:tcPr>
            <w:tcW w:type="dxa" w:w="479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누가 무엇을 하나 (쓰는 도구)</w:t>
            </w:r>
          </w:p>
        </w:tc>
        <w:tc>
          <w:tcPr>
            <w:tcW w:type="dxa" w:w="338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막히는 곳</w:t>
            </w:r>
          </w:p>
        </w:tc>
      </w:tr>
      <w:tr>
        <w:trPr>
          <w:trHeight w:hRule="atleast" w:val="480"/>
          <w:cantSplit/>
        </w:trPr>
        <w:tc>
          <w:tcPr>
            <w:tcW w:type="dxa" w:w="8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1</w:t>
            </w:r>
          </w:p>
        </w:tc>
        <w:tc>
          <w:tcPr>
            <w:tcW w:type="dxa" w:w="47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사장님이 남은 상품을 직접 확인해 종이에 </w:t>
            </w:r>
            <w:r>
              <w:rPr>
                <w:color w:val="000000"/>
                <w:shd w:val="clear"/>
              </w:rPr>
              <w:t>메모한다.</w:t>
            </w:r>
          </w:p>
        </w:tc>
        <w:tc>
          <w:tcPr>
            <w:tcW w:type="dxa" w:w="33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상품이 많으면 시간이 오래 </w:t>
            </w:r>
            <w:r>
              <w:rPr>
                <w:color w:val="000000"/>
                <w:shd w:val="clear"/>
              </w:rPr>
              <w:t xml:space="preserve">걸리고 수량 파악이 어렵다. (02 </w:t>
            </w:r>
            <w:r>
              <w:rPr>
                <w:color w:val="000000"/>
                <w:shd w:val="clear"/>
              </w:rPr>
              <w:t>2-2)</w:t>
            </w:r>
          </w:p>
        </w:tc>
      </w:tr>
      <w:tr>
        <w:trPr>
          <w:trHeight w:hRule="atleast" w:val="480"/>
          <w:cantSplit/>
        </w:trPr>
        <w:tc>
          <w:tcPr>
            <w:tcW w:type="dxa" w:w="8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2</w:t>
            </w:r>
          </w:p>
        </w:tc>
        <w:tc>
          <w:tcPr>
            <w:tcW w:type="dxa" w:w="47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사장님이 종이 거래명세서를 보며 </w:t>
            </w:r>
            <w:r>
              <w:rPr>
                <w:color w:val="000000"/>
                <w:shd w:val="clear"/>
              </w:rPr>
              <w:t xml:space="preserve">상품·수량을 엑셀에 입력한다.</w:t>
            </w:r>
          </w:p>
        </w:tc>
        <w:tc>
          <w:tcPr>
            <w:tcW w:type="dxa" w:w="33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누락·오타가 생길 수 있다. (02 </w:t>
            </w:r>
            <w:r>
              <w:rPr>
                <w:color w:val="000000"/>
                <w:shd w:val="clear"/>
              </w:rPr>
              <w:t>2-2)</w:t>
            </w:r>
          </w:p>
        </w:tc>
      </w:tr>
      <w:tr>
        <w:trPr>
          <w:trHeight w:hRule="atleast" w:val="480"/>
          <w:cantSplit/>
        </w:trPr>
        <w:tc>
          <w:tcPr>
            <w:tcW w:type="dxa" w:w="8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3</w:t>
            </w:r>
          </w:p>
        </w:tc>
        <w:tc>
          <w:tcPr>
            <w:tcW w:type="dxa" w:w="47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사장님이 POS·판매 기록을 보고 재고를 </w:t>
            </w:r>
            <w:r>
              <w:rPr>
                <w:color w:val="000000"/>
                <w:shd w:val="clear"/>
              </w:rPr>
              <w:t>갱신한다.</w:t>
            </w:r>
          </w:p>
        </w:tc>
        <w:tc>
          <w:tcPr>
            <w:tcW w:type="dxa" w:w="33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판매 기록과 실제 재고가 다를 </w:t>
            </w:r>
            <w:r>
              <w:rPr>
                <w:color w:val="000000"/>
                <w:shd w:val="clear"/>
              </w:rPr>
              <w:t xml:space="preserve">수 있다. (02 2-2)</w:t>
            </w:r>
          </w:p>
        </w:tc>
      </w:tr>
      <w:tr>
        <w:trPr>
          <w:trHeight w:hRule="atleast" w:val="480"/>
          <w:cantSplit/>
        </w:trPr>
        <w:tc>
          <w:tcPr>
            <w:tcW w:type="dxa" w:w="8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4</w:t>
            </w:r>
          </w:p>
        </w:tc>
        <w:tc>
          <w:tcPr>
            <w:tcW w:type="dxa" w:w="47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사장님이 판매량·재고를 보고 추가 발주를 </w:t>
            </w:r>
            <w:r>
              <w:rPr>
                <w:color w:val="000000"/>
                <w:shd w:val="clear"/>
              </w:rPr>
              <w:t xml:space="preserve">정해 공급처에 주문한다.</w:t>
            </w:r>
          </w:p>
        </w:tc>
        <w:tc>
          <w:tcPr>
            <w:tcW w:type="dxa" w:w="33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수요 예측과 공급처별 조건 </w:t>
            </w:r>
            <w:r>
              <w:rPr>
                <w:color w:val="000000"/>
                <w:shd w:val="clear"/>
              </w:rPr>
              <w:t xml:space="preserve">확인이 어렵다. (02 2-2)</w:t>
            </w:r>
          </w:p>
        </w:tc>
      </w:tr>
      <w:tr>
        <w:trPr>
          <w:trHeight w:hRule="atleast" w:val="480"/>
          <w:cantSplit/>
        </w:trPr>
        <w:tc>
          <w:tcPr>
            <w:tcW w:type="dxa" w:w="8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5</w:t>
            </w:r>
          </w:p>
        </w:tc>
        <w:tc>
          <w:tcPr>
            <w:tcW w:type="dxa" w:w="47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사장님이 공급처별 가격·주문 조건을 확인해 발주 수량을 정한다.</w:t>
            </w:r>
          </w:p>
        </w:tc>
        <w:tc>
          <w:tcPr>
            <w:tcW w:type="dxa" w:w="33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공급처마다 주문 방식이 다르고 가격·최소 주문 수량 비교가 번거롭다. (02 2-2)</w:t>
            </w:r>
          </w:p>
        </w:tc>
      </w:tr>
      <w:tr>
        <w:trPr>
          <w:trHeight w:hRule="atleast" w:val="480"/>
          <w:cantSplit/>
        </w:trPr>
        <w:tc>
          <w:tcPr>
            <w:tcW w:type="dxa" w:w="8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6</w:t>
            </w:r>
          </w:p>
        </w:tc>
        <w:tc>
          <w:tcPr>
            <w:tcW w:type="dxa" w:w="47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사장님이 공급처에 발주하고 유통기한 임박·폐기 상품을 확인한다.</w:t>
            </w:r>
          </w:p>
        </w:tc>
        <w:tc>
          <w:tcPr>
            <w:tcW w:type="dxa" w:w="33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발주 내역을 따로 관리하고, 유통기한을 놓치거나 과잉 발주로 폐기할 수 있다. (02 2-2)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100" w:after="60"/>
        <w:rPr>
          <w:shd w:val="clear"/>
        </w:rPr>
      </w:pPr>
      <w:r>
        <w:rPr>
          <w:b w:val="1"/>
          <w:sz w:val="21"/>
          <w:szCs w:val="21"/>
          <w:shd w:val="clear"/>
        </w:rPr>
        <w:t xml:space="preserve">이 문제로 생기는 손해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>
          <w:trHeight w:hRule="atleast" w:val="700"/>
          <w:cantSplit/>
        </w:trPr>
        <w:tc>
          <w:tcPr>
            <w:tcW w:type="dxa" w:w="902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[추정] 수기 입력 중 누락·오타가 생기거나 판매 기록과 실제 재고가 다를 수 있다. (02 2-2, topic-selection 4-4)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5. 기존 서비스 분석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106"/>
        <w:gridCol w:w="3459"/>
        <w:gridCol w:w="3461"/>
      </w:tblGrid>
      <w:tr>
        <w:trPr>
          <w:tblHeader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기존 서비스</w:t>
            </w:r>
          </w:p>
        </w:tc>
        <w:tc>
          <w:tcPr>
            <w:tcW w:type="dxa" w:w="3459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조사표에 기록된 기능</w:t>
            </w:r>
          </w:p>
        </w:tc>
        <w:tc>
          <w:tcPr>
            <w:tcW w:type="dxa" w:w="3461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해결하지 못한 점 / 확인 범위</w:t>
            </w:r>
          </w:p>
        </w:tc>
      </w:tr>
      <w:tr>
        <w:trPr>
          <w:trHeight w:hRule="atleast" w:val="600"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박스히어로</w:t>
            </w:r>
          </w:p>
        </w:tc>
        <w:tc>
          <w:tcPr>
            <w:tcW w:type="dxa" w:w="3459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바코드 입출고, 안전재고 알림</w:t>
            </w:r>
          </w:p>
        </w:tc>
        <w:tc>
          <w:tcPr>
            <w:tcW w:type="dxa" w:w="346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조사표에는 품목·인원에 따른 요금, 복잡성, 외부 연동 관련 불편이 기록돼 있다. (02 2-4)</w:t>
            </w:r>
          </w:p>
        </w:tc>
      </w:tr>
      <w:tr>
        <w:trPr>
          <w:trHeight w:hRule="atleast" w:val="600"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사방넷</w:t>
            </w:r>
          </w:p>
        </w:tc>
        <w:tc>
          <w:tcPr>
            <w:tcW w:type="dxa" w:w="3459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여러 판매처 주문·재고를 </w:t>
            </w:r>
            <w:r>
              <w:rPr>
                <w:color w:val="000000"/>
                <w:shd w:val="clear"/>
              </w:rPr>
              <w:t xml:space="preserve">한곳에서 관리</w:t>
            </w:r>
          </w:p>
        </w:tc>
        <w:tc>
          <w:tcPr>
            <w:tcW w:type="dxa" w:w="346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조사표에는 메뉴 복잡성, 초기 연동, 대량 작업 속도와 데이터 누락 관련 불편이 기록돼 있다. (02 2-4)</w:t>
            </w:r>
          </w:p>
        </w:tc>
      </w:tr>
      <w:tr>
        <w:trPr>
          <w:trHeight w:hRule="atleast" w:val="600"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토스플레이스</w:t>
            </w:r>
          </w:p>
        </w:tc>
        <w:tc>
          <w:tcPr>
            <w:tcW w:type="dxa" w:w="3459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결제·판매 기록과 매출 통계 </w:t>
            </w:r>
            <w:r>
              <w:rPr>
                <w:color w:val="000000"/>
                <w:shd w:val="clear"/>
              </w:rPr>
              <w:t>연결</w:t>
            </w:r>
          </w:p>
        </w:tc>
        <w:tc>
          <w:tcPr>
            <w:tcW w:type="dxa" w:w="346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조사표에는 연동·기기 </w:t>
            </w:r>
            <w:r>
              <w:rPr>
                <w:color w:val="000000"/>
                <w:shd w:val="clear"/>
              </w:rPr>
              <w:t xml:space="preserve">비용·속도 관련 불편이 기록됨. </w:t>
            </w:r>
            <w:r>
              <w:rPr>
                <w:color w:val="000000"/>
                <w:shd w:val="clear"/>
              </w:rPr>
              <w:t xml:space="preserve"> (02 2-4)</w:t>
            </w:r>
          </w:p>
        </w:tc>
      </w:tr>
    </w:tbl>
    <w:p>
      <w:pPr>
        <w:spacing w:before="0" w:after="120"/>
        <w:rPr>
          <w:shd w:val="clear"/>
        </w:rPr>
      </w:pP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78"/>
        <w:gridCol w:w="6448"/>
      </w:tblGrid>
      <w:tr>
        <w:trPr>
          <w:trHeight w:hRule="atleast" w:val="70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시사점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재고·입출고 흐름을 참고하고, 이번 범위는 거래명세서와 발주 내용을 대조한 뒤 직원이 입고를 확정하는 데 둔다. (02 2-4, mvp 5-1)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360" w:after="140"/>
        <w:pBdr>
          <w:bottom w:sz="6" w:space="2" w:color="A6A6A6" w:val="single"/>
        </w:pBdr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Ⅲ. 세부 주제 선정 과정</w:t>
      </w: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6. 검토한 문제 후보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"/>
        <w:gridCol w:w="6017"/>
        <w:gridCol w:w="2107"/>
      </w:tblGrid>
      <w:tr>
        <w:trPr>
          <w:tblHeader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후보</w:t>
            </w:r>
          </w:p>
        </w:tc>
        <w:tc>
          <w:tcPr>
            <w:tcW w:type="dxa" w:w="6017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누구의 어떤 문제인가 (한 문장)</w:t>
            </w:r>
          </w:p>
        </w:tc>
        <w:tc>
          <w:tcPr>
            <w:tcW w:type="dxa" w:w="2107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근거</w:t>
            </w:r>
          </w:p>
        </w:tc>
      </w:tr>
      <w:tr>
        <w:trPr>
          <w:trHeight w:hRule="atleast" w:val="52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A</w:t>
            </w:r>
          </w:p>
        </w:tc>
        <w:tc>
          <w:tcPr>
            <w:tcW w:type="dxa" w:w="601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사장님이 종이 거래명세서의 상품·수량을 손으로 입력해 </w:t>
            </w:r>
            <w:r>
              <w:rPr>
                <w:color w:val="000000"/>
                <w:shd w:val="clear"/>
              </w:rPr>
              <w:t xml:space="preserve">누락·오타가 생길 수 있다.</w:t>
            </w:r>
          </w:p>
        </w:tc>
        <w:tc>
          <w:tcPr>
            <w:tcW w:type="dxa" w:w="210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카드 1-shusbox-2</w:t>
            </w:r>
          </w:p>
        </w:tc>
      </w:tr>
      <w:tr>
        <w:trPr>
          <w:trHeight w:hRule="atleast" w:val="52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B</w:t>
            </w:r>
          </w:p>
        </w:tc>
        <w:tc>
          <w:tcPr>
            <w:tcW w:type="dxa" w:w="601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사장님이 판매량을 직접 파악해 재고를 갱신하면서 판매 </w:t>
            </w:r>
            <w:r>
              <w:rPr>
                <w:color w:val="000000"/>
                <w:shd w:val="clear"/>
              </w:rPr>
              <w:t xml:space="preserve">기록과 실제 재고가 다를 수 있다.</w:t>
            </w:r>
          </w:p>
        </w:tc>
        <w:tc>
          <w:tcPr>
            <w:tcW w:type="dxa" w:w="210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카드 5-shusbox-3</w:t>
            </w:r>
          </w:p>
        </w:tc>
      </w:tr>
      <w:tr>
        <w:trPr>
          <w:trHeight w:hRule="atleast" w:val="52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C</w:t>
            </w:r>
          </w:p>
        </w:tc>
        <w:tc>
          <w:tcPr>
            <w:tcW w:type="dxa" w:w="601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안전재고 아래 상품이 곧 입고될지 품절인지 구분하기 </w:t>
            </w:r>
            <w:r>
              <w:rPr>
                <w:color w:val="000000"/>
                <w:shd w:val="clear"/>
              </w:rPr>
              <w:t>어렵다.</w:t>
            </w:r>
          </w:p>
        </w:tc>
        <w:tc>
          <w:tcPr>
            <w:tcW w:type="dxa" w:w="210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카드 5-shusbox-3, </w:t>
            </w:r>
            <w:r>
              <w:rPr>
                <w:color w:val="000000"/>
                <w:shd w:val="clear"/>
              </w:rPr>
              <w:t>4-shusbox-1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7. 선정 기준과 평가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"/>
        <w:gridCol w:w="1654"/>
        <w:gridCol w:w="1654"/>
        <w:gridCol w:w="1353"/>
        <w:gridCol w:w="3463"/>
      </w:tblGrid>
      <w:tr>
        <w:trPr>
          <w:tblHeader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t xml:space="preserve">평가 기준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t xml:space="preserve">무엇을 보나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t xml:space="preserve">A</w:t>
            </w:r>
          </w:p>
        </w:tc>
        <w:tc>
          <w:tcPr>
            <w:tcW w:type="dxa" w:w="1353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t xml:space="preserve">B</w:t>
            </w:r>
          </w:p>
        </w:tc>
        <w:tc>
          <w:tcPr>
            <w:tcW w:type="dxa" w:w="3463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t xml:space="preserve">C</w:t>
            </w:r>
          </w:p>
        </w:tc>
      </w:tr>
      <w:tr>
        <w:trPr>
          <w:trHeight w:hRule="atleast" w:val="50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① 규칙의 명확성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규칙을 글로 쓰고 테스트할 수 있는가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</w:t>
            </w:r>
          </w:p>
        </w:tc>
        <w:tc>
          <w:tcPr>
            <w:tcW w:type="dxa" w:w="135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</w:t>
            </w:r>
          </w:p>
        </w:tc>
        <w:tc>
          <w:tcPr>
            <w:tcW w:type="dxa" w:w="346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</w:tr>
      <w:tr>
        <w:trPr>
          <w:trHeight w:hRule="atleast" w:val="50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② 경계 사례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예외 상황을 3개 이상 찾을 수 있는가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</w:t>
            </w:r>
          </w:p>
        </w:tc>
        <w:tc>
          <w:tcPr>
            <w:tcW w:type="dxa" w:w="135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</w:t>
            </w:r>
          </w:p>
        </w:tc>
        <w:tc>
          <w:tcPr>
            <w:tcW w:type="dxa" w:w="346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</w:t>
            </w:r>
          </w:p>
        </w:tc>
      </w:tr>
      <w:tr>
        <w:trPr>
          <w:trHeight w:hRule="atleast" w:val="50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③ 상태·권한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상태 전이와 사용자별 권한이 분명한가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</w:t>
            </w:r>
          </w:p>
        </w:tc>
        <w:tc>
          <w:tcPr>
            <w:tcW w:type="dxa" w:w="135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  <w:tc>
          <w:tcPr>
            <w:tcW w:type="dxa" w:w="346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</w:t>
            </w:r>
          </w:p>
        </w:tc>
      </w:tr>
      <w:tr>
        <w:trPr>
          <w:trHeight w:hRule="atleast" w:val="50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④ 외부 접점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외부 데이터·시스템과 닿는 지점이 있는가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  <w:tc>
          <w:tcPr>
            <w:tcW w:type="dxa" w:w="135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  <w:tc>
          <w:tcPr>
            <w:tcW w:type="dxa" w:w="346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</w:tr>
      <w:tr>
        <w:trPr>
          <w:trHeight w:hRule="atleast" w:val="50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⑤ 8주 MVP 가능성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3주차에 핵심 흐름 하나를 돌릴 수 있는가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  <w:tc>
          <w:tcPr>
            <w:tcW w:type="dxa" w:w="135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  <w:tc>
          <w:tcPr>
            <w:tcW w:type="dxa" w:w="346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</w:tr>
      <w:tr>
        <w:trPr>
          <w:trHeight w:hRule="atleast" w:val="50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⑥ LLM의 쓸모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사람의 수고를 줄이고 결과를 확인할 수 있는가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</w:t>
            </w:r>
          </w:p>
        </w:tc>
        <w:tc>
          <w:tcPr>
            <w:tcW w:type="dxa" w:w="135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  <w:tc>
          <w:tcPr>
            <w:tcW w:type="dxa" w:w="346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</w:tr>
      <w:tr>
        <w:trPr>
          <w:trHeight w:hRule="atleast" w:val="50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⑦ 팀의 흥미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팀이 설명하고 싶은 문제인가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  <w:tc>
          <w:tcPr>
            <w:tcW w:type="dxa" w:w="135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2</w:t>
            </w:r>
          </w:p>
        </w:tc>
        <w:tc>
          <w:tcPr>
            <w:tcW w:type="dxa" w:w="346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3</w:t>
            </w:r>
          </w:p>
        </w:tc>
      </w:tr>
      <w:tr>
        <w:trPr>
          <w:trHeight w:hRule="atleast" w:val="500"/>
          <w:cantSplit/>
        </w:trPr>
        <w:tc>
          <w:tcPr>
            <w:tcW w:type="dxa" w:w="9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합계</w:t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/>
            </w:r>
          </w:p>
        </w:tc>
        <w:tc>
          <w:tcPr>
            <w:tcW w:type="dxa" w:w="1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18</w:t>
            </w:r>
          </w:p>
        </w:tc>
        <w:tc>
          <w:tcPr>
            <w:tcW w:type="dxa" w:w="135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16</w:t>
            </w:r>
          </w:p>
        </w:tc>
        <w:tc>
          <w:tcPr>
            <w:tcW w:type="dxa" w:w="346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17 (topic-selection 4-3)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8. 최종 선정 이유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78"/>
        <w:gridCol w:w="6448"/>
      </w:tblGrid>
      <w:tr>
        <w:trPr>
          <w:trHeight w:hRule="atleast" w:val="60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선정한 후보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A — 거래명세서 기반 매장 입고 확인 서비스</w:t>
            </w:r>
          </w:p>
        </w:tc>
      </w:tr>
      <w:tr>
        <w:trPr>
          <w:trHeight w:hRule="atleast" w:val="60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고른 이유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A 18점, C 17점, B 16점이다. A가 가장 높고 C와는 1점 차이다. B의 LLM 2점은 3-4에 적힌 후보가 아니라 차이 사유 메모를 분류·요약하는 활용안을 가정해 매긴 점수다. (topic-selection 4-3~4-5)</w:t>
            </w:r>
          </w:p>
        </w:tc>
      </w:tr>
      <w:tr>
        <w:trPr>
          <w:trHeight w:hRule="atleast" w:val="60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고르지 않은 후보와 </w:t>
            </w:r>
            <w:r>
              <w:rPr>
                <w:color w:val="000000"/>
                <w:shd w:val="clear"/>
              </w:rPr>
              <w:t>이유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B는 상태 흐름의 조사 근거가 부족하고, C는 판매·입고 자료 연결 범위를 더 확인해야 한다. (topic-selection 4-2~4-5)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360" w:after="140"/>
        <w:pBdr>
          <w:bottom w:sz="6" w:space="2" w:color="A6A6A6" w:val="single"/>
        </w:pBdr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Ⅳ. 제안 내용</w:t>
      </w: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9. 서비스 개요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78"/>
        <w:gridCol w:w="6448"/>
      </w:tblGrid>
      <w:tr>
        <w:trPr>
          <w:trHeight w:hRule="atleast" w:val="56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서비스 이름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딱 재고</w:t>
            </w:r>
          </w:p>
        </w:tc>
      </w:tr>
      <w:tr>
        <w:trPr>
          <w:trHeight w:hRule="atleast" w:val="56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한 줄 정의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매장 직원이 거래명세서의 입고 내용을 확인하고 재고에 반영하도록 돕는다. (topic-selection 4-4)</w:t>
            </w:r>
          </w:p>
        </w:tc>
      </w:tr>
      <w:tr>
        <w:trPr>
          <w:trHeight w:hRule="atleast" w:val="56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핵심 가치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거래명세서 입력과 발주 대조를 돕고, 직원이 확정한 수량만 </w:t>
            </w:r>
            <w:r>
              <w:rPr>
                <w:color w:val="000000"/>
                <w:shd w:val="clear"/>
              </w:rPr>
              <w:t xml:space="preserve">재고에 반영한다. (mvp 5-1)</w:t>
            </w:r>
          </w:p>
        </w:tc>
      </w:tr>
      <w:tr>
        <w:trPr>
          <w:trHeight w:hRule="atleast" w:val="560"/>
          <w:cantSplit/>
        </w:trPr>
        <w:tc>
          <w:tcPr>
            <w:tcW w:type="dxa" w:w="257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차별점</w:t>
            </w:r>
          </w:p>
        </w:tc>
        <w:tc>
          <w:tcPr>
            <w:tcW w:type="dxa" w:w="644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[추정] 거래명세서와 발주 내용 대조, 직원 확인 절차에 범위를 둔다. (02 2-4, topic-selection 4-4)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10. 목표 흐름 (To-Be)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873"/>
        <w:gridCol w:w="2911"/>
        <w:gridCol w:w="2911"/>
        <w:gridCol w:w="2331"/>
      </w:tblGrid>
      <w:tr>
        <w:trPr>
          <w:tblHeader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순서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사용자가 하는 일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서비스가 해 주는 일</w:t>
            </w:r>
          </w:p>
        </w:tc>
        <w:tc>
          <w:tcPr>
            <w:tcW w:type="dxa" w:w="2331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As-Is와 달라진 점</w:t>
            </w:r>
          </w:p>
        </w:tc>
      </w:tr>
      <w:tr>
        <w:trPr>
          <w:trHeight w:hRule="atleast" w:val="50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1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사장님이 상품·수량으로 </w:t>
            </w:r>
            <w:r>
              <w:rPr>
                <w:color w:val="000000"/>
                <w:shd w:val="clear"/>
              </w:rPr>
              <w:t xml:space="preserve">발주를 만들고 승인한다.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건을 기록한다.</w:t>
            </w:r>
          </w:p>
        </w:tc>
        <w:tc>
          <w:tcPr>
            <w:tcW w:type="dxa" w:w="233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입고 확인 흐름에서 </w:t>
            </w:r>
            <w:r>
              <w:rPr>
                <w:color w:val="000000"/>
                <w:shd w:val="clear"/>
              </w:rPr>
              <w:t xml:space="preserve">발주 내용을 </w:t>
            </w:r>
            <w:r>
              <w:rPr>
                <w:color w:val="000000"/>
                <w:shd w:val="clear"/>
              </w:rPr>
              <w:t xml:space="preserve">대조한다. (mvp 5-1)</w:t>
            </w:r>
          </w:p>
        </w:tc>
      </w:tr>
      <w:tr>
        <w:trPr>
          <w:trHeight w:hRule="atleast" w:val="50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2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사장님이 공급처에 </w:t>
            </w:r>
            <w:r>
              <w:rPr>
                <w:color w:val="000000"/>
                <w:shd w:val="clear"/>
              </w:rPr>
              <w:t xml:space="preserve">전달했다고 표시한다.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입고 대기 상태로 잇는다.</w:t>
            </w:r>
          </w:p>
        </w:tc>
        <w:tc>
          <w:tcPr>
            <w:tcW w:type="dxa" w:w="233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공급처 접수 뒤 </w:t>
            </w:r>
            <w:r>
              <w:rPr>
                <w:color w:val="000000"/>
                <w:shd w:val="clear"/>
              </w:rPr>
              <w:t xml:space="preserve">입고를 기다린다. </w:t>
            </w:r>
            <w:r>
              <w:rPr>
                <w:color w:val="000000"/>
                <w:shd w:val="clear"/>
              </w:rPr>
              <w:t xml:space="preserve">(mvp 5-1)</w:t>
            </w:r>
          </w:p>
        </w:tc>
      </w:tr>
      <w:tr>
        <w:trPr>
          <w:trHeight w:hRule="atleast" w:val="50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3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직원이 거래명세서 </w:t>
            </w:r>
            <w:r>
              <w:rPr>
                <w:color w:val="000000"/>
                <w:shd w:val="clear"/>
              </w:rPr>
              <w:t xml:space="preserve">사진·PDF를 올린다.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품목·수량·단가를 </w:t>
            </w:r>
            <w:r>
              <w:rPr>
                <w:color w:val="000000"/>
                <w:shd w:val="clear"/>
              </w:rPr>
              <w:t xml:space="preserve">정리하고 발주와 다른 줄을 </w:t>
            </w:r>
            <w:r>
              <w:rPr>
                <w:color w:val="000000"/>
                <w:shd w:val="clear"/>
              </w:rPr>
              <w:t>표시한다.</w:t>
            </w:r>
          </w:p>
        </w:tc>
        <w:tc>
          <w:tcPr>
            <w:tcW w:type="dxa" w:w="233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수기로 옮긴 내용을 </w:t>
            </w:r>
            <w:r>
              <w:rPr>
                <w:color w:val="000000"/>
                <w:shd w:val="clear"/>
              </w:rPr>
              <w:t xml:space="preserve">대조할 수 있다. </w:t>
            </w:r>
            <w:r>
              <w:rPr>
                <w:color w:val="000000"/>
                <w:shd w:val="clear"/>
              </w:rPr>
              <w:t xml:space="preserve">(mvp 5-1, 03 3-4 L1)</w:t>
            </w:r>
          </w:p>
        </w:tc>
      </w:tr>
      <w:tr>
        <w:trPr>
          <w:trHeight w:hRule="atleast" w:val="50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4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직원이 실물과 대조해 </w:t>
            </w:r>
            <w:r>
              <w:rPr>
                <w:color w:val="000000"/>
                <w:shd w:val="clear"/>
              </w:rPr>
              <w:t>수정·확정한다.</w:t>
            </w:r>
          </w:p>
        </w:tc>
        <w:tc>
          <w:tcPr>
            <w:tcW w:type="dxa" w:w="291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확정한 수량을 재고에 </w:t>
            </w:r>
            <w:r>
              <w:rPr>
                <w:color w:val="000000"/>
                <w:shd w:val="clear"/>
              </w:rPr>
              <w:t>반영한다.</w:t>
            </w:r>
          </w:p>
        </w:tc>
        <w:tc>
          <w:tcPr>
            <w:tcW w:type="dxa" w:w="233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사람이 확인하기 </w:t>
            </w:r>
            <w:r>
              <w:rPr>
                <w:color w:val="000000"/>
                <w:shd w:val="clear"/>
              </w:rPr>
              <w:t xml:space="preserve">전에는 재고가 </w:t>
            </w:r>
            <w:r>
              <w:rPr>
                <w:color w:val="000000"/>
                <w:shd w:val="clear"/>
              </w:rPr>
              <w:t xml:space="preserve">바뀌지 않는다. (mvp </w:t>
            </w:r>
            <w:r>
              <w:rPr>
                <w:color w:val="000000"/>
                <w:shd w:val="clear"/>
              </w:rPr>
              <w:t>5-1)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11. 주요 기능 목록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752"/>
        <w:gridCol w:w="1504"/>
        <w:gridCol w:w="3008"/>
        <w:gridCol w:w="1128"/>
        <w:gridCol w:w="1002"/>
        <w:gridCol w:w="1632"/>
      </w:tblGrid>
      <w:tr>
        <w:trPr>
          <w:tblHeader/>
          <w:cantSplit/>
        </w:trPr>
        <w:tc>
          <w:tcPr>
            <w:tcW w:type="dxa" w:w="75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ID</w:t>
            </w:r>
          </w:p>
        </w:tc>
        <w:tc>
          <w:tcPr>
            <w:tcW w:type="dxa" w:w="1504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기능명</w:t>
            </w:r>
          </w:p>
        </w:tc>
        <w:tc>
          <w:tcPr>
            <w:tcW w:type="dxa" w:w="300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설명</w:t>
            </w:r>
          </w:p>
        </w:tc>
        <w:tc>
          <w:tcPr>
            <w:tcW w:type="dxa" w:w="11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사용자</w:t>
            </w:r>
          </w:p>
        </w:tc>
        <w:tc>
          <w:tcPr>
            <w:tcW w:type="dxa" w:w="100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우선순</w:t>
            </w:r>
            <w:r>
              <w:rPr>
                <w:color w:val="000000"/>
                <w:shd w:val="clear"/>
              </w:rPr>
              <w:t>위</w:t>
            </w:r>
          </w:p>
        </w:tc>
        <w:tc>
          <w:tcPr>
            <w:tcW w:type="dxa" w:w="163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관련 상태 / </w:t>
            </w:r>
            <w:r>
              <w:rPr>
                <w:color w:val="000000"/>
                <w:shd w:val="clear"/>
              </w:rPr>
              <w:t>LLM</w:t>
            </w:r>
          </w:p>
        </w:tc>
      </w:tr>
      <w:tr>
        <w:trPr>
          <w:trHeight w:hRule="atleast" w:val="520"/>
          <w:cantSplit/>
        </w:trPr>
        <w:tc>
          <w:tcPr>
            <w:tcW w:type="dxa" w:w="75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—</w:t>
            </w:r>
          </w:p>
        </w:tc>
        <w:tc>
          <w:tcPr>
            <w:tcW w:type="dxa" w:w="150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첫 데모 입고 </w:t>
            </w:r>
            <w:r>
              <w:rPr>
                <w:color w:val="000000"/>
                <w:shd w:val="clear"/>
              </w:rPr>
              <w:t xml:space="preserve">확인 흐름</w:t>
            </w:r>
          </w:p>
        </w:tc>
        <w:tc>
          <w:tcPr>
            <w:tcW w:type="dxa" w:w="300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발주 작성·승인, 전달 표시, 명세서 판독, 실물 대조·수정·확정, 재고 반영. (mvp 5-1)</w:t>
            </w:r>
          </w:p>
        </w:tc>
        <w:tc>
          <w:tcPr>
            <w:tcW w:type="dxa" w:w="112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사장님·</w:t>
            </w:r>
            <w:r>
              <w:rPr>
                <w:color w:val="000000"/>
                <w:shd w:val="clear"/>
              </w:rPr>
              <w:t xml:space="preserve">매장 </w:t>
            </w:r>
            <w:r>
              <w:rPr>
                <w:color w:val="000000"/>
                <w:shd w:val="clear"/>
              </w:rPr>
              <w:t>직원</w:t>
            </w:r>
          </w:p>
        </w:tc>
        <w:tc>
          <w:tcPr>
            <w:tcW w:type="dxa" w:w="100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—</w:t>
            </w:r>
          </w:p>
        </w:tc>
        <w:tc>
          <w:tcPr>
            <w:tcW w:type="dxa" w:w="163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입고 대기 → </w:t>
            </w:r>
            <w:r>
              <w:rPr>
                <w:color w:val="000000"/>
                <w:shd w:val="clear"/>
              </w:rPr>
              <w:t xml:space="preserve">입고 완료; </w:t>
            </w:r>
            <w:r>
              <w:rPr>
                <w:color w:val="000000"/>
                <w:shd w:val="clear"/>
              </w:rPr>
              <w:t xml:space="preserve">LLM은 </w:t>
            </w:r>
            <w:r>
              <w:rPr>
                <w:color w:val="000000"/>
                <w:shd w:val="clear"/>
              </w:rPr>
              <w:t xml:space="preserve">판독·불일치 </w:t>
            </w:r>
            <w:r>
              <w:rPr>
                <w:color w:val="000000"/>
                <w:shd w:val="clear"/>
              </w:rPr>
              <w:t xml:space="preserve">표시 (03 3-4 </w:t>
            </w:r>
            <w:r>
              <w:rPr>
                <w:color w:val="000000"/>
                <w:shd w:val="clear"/>
              </w:rPr>
              <w:t>L1)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12. 핵심 대상과 상태 흐름 (필수)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256"/>
        <w:gridCol w:w="6770"/>
      </w:tblGrid>
      <w:tr>
        <w:trPr>
          <w:trHeight w:hRule="atleast" w:val="440"/>
          <w:cantSplit/>
        </w:trPr>
        <w:tc>
          <w:tcPr>
            <w:tcW w:type="dxa" w:w="225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핵심 대상</w:t>
            </w:r>
          </w:p>
        </w:tc>
        <w:tc>
          <w:tcPr>
            <w:tcW w:type="dxa" w:w="677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건 (mvp 5-1, 03 3-2)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60" w:after="60"/>
        <w:rPr>
          <w:shd w:val="clear"/>
        </w:rPr>
      </w:pPr>
      <w:r>
        <w:rPr>
          <w:b w:val="1"/>
          <w:sz w:val="19"/>
          <w:szCs w:val="19"/>
          <w:shd w:val="clear"/>
        </w:rPr>
        <w:t xml:space="preserve">정상 경로</w:t>
      </w:r>
    </w:p>
    <w:tbl>
      <w:tblID w:val="0"/>
      <w:tblPr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425"/>
        <w:gridCol w:w="475"/>
        <w:gridCol w:w="1425"/>
        <w:gridCol w:w="475"/>
        <w:gridCol w:w="1425"/>
        <w:gridCol w:w="475"/>
        <w:gridCol w:w="1425"/>
        <w:gridCol w:w="475"/>
        <w:gridCol w:w="1426"/>
      </w:tblGrid>
      <w:tr>
        <w:trPr>
          <w:trHeight w:hRule="atleast" w:val="640"/>
          <w:cantSplit/>
        </w:trPr>
        <w:tc>
          <w:tcPr>
            <w:tcW w:type="dxa" w:w="142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single" w:color="2F5597" w:sz="10"/>
              <w:left w:val="single" w:color="2F5597" w:sz="10"/>
              <w:right w:val="single" w:color="2F5597" w:sz="10"/>
              <w:top w:val="single" w:color="2F5597" w:sz="10"/>
            </w:tcBorders>
            <w:shd w:val="clear" w:color="000000" w:fill="FFFFFF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초안</w:t>
            </w:r>
          </w:p>
        </w:tc>
        <w:tc>
          <w:tcPr>
            <w:tcW w:type="dxa" w:w="47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→</w:t>
            </w:r>
          </w:p>
        </w:tc>
        <w:tc>
          <w:tcPr>
            <w:tcW w:type="dxa" w:w="142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single" w:color="2F5597" w:sz="10"/>
              <w:left w:val="single" w:color="2F5597" w:sz="10"/>
              <w:right w:val="single" w:color="2F5597" w:sz="10"/>
              <w:top w:val="single" w:color="2F5597" w:sz="10"/>
            </w:tcBorders>
            <w:shd w:val="clear" w:color="000000" w:fill="FFFFFF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확인 </w:t>
            </w:r>
            <w:r>
              <w:rPr>
                <w:color w:val="000000"/>
                <w:shd w:val="clear"/>
              </w:rPr>
              <w:t>완료</w:t>
            </w:r>
          </w:p>
        </w:tc>
        <w:tc>
          <w:tcPr>
            <w:tcW w:type="dxa" w:w="47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→</w:t>
            </w:r>
          </w:p>
        </w:tc>
        <w:tc>
          <w:tcPr>
            <w:tcW w:type="dxa" w:w="142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single" w:color="2F5597" w:sz="10"/>
              <w:left w:val="single" w:color="2F5597" w:sz="10"/>
              <w:right w:val="single" w:color="2F5597" w:sz="10"/>
              <w:top w:val="single" w:color="2F5597" w:sz="10"/>
            </w:tcBorders>
            <w:shd w:val="clear" w:color="000000" w:fill="FFFFFF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공급처 전달 </w:t>
            </w:r>
            <w:r>
              <w:rPr>
                <w:color w:val="000000"/>
                <w:shd w:val="clear"/>
              </w:rPr>
              <w:t>완료</w:t>
            </w:r>
          </w:p>
        </w:tc>
        <w:tc>
          <w:tcPr>
            <w:tcW w:type="dxa" w:w="47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→</w:t>
            </w:r>
          </w:p>
        </w:tc>
        <w:tc>
          <w:tcPr>
            <w:tcW w:type="dxa" w:w="142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single" w:color="2F5597" w:sz="10"/>
              <w:left w:val="single" w:color="2F5597" w:sz="10"/>
              <w:right w:val="single" w:color="2F5597" w:sz="10"/>
              <w:top w:val="single" w:color="2F5597" w:sz="10"/>
            </w:tcBorders>
            <w:shd w:val="clear" w:color="000000" w:fill="FFFFFF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입고 대기</w:t>
            </w:r>
          </w:p>
        </w:tc>
        <w:tc>
          <w:tcPr>
            <w:tcW w:type="dxa" w:w="47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→</w:t>
            </w:r>
          </w:p>
        </w:tc>
        <w:tc>
          <w:tcPr>
            <w:tcW w:type="dxa" w:w="142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single" w:color="2F5597" w:sz="10"/>
              <w:left w:val="single" w:color="2F5597" w:sz="10"/>
              <w:right w:val="single" w:color="2F5597" w:sz="10"/>
              <w:top w:val="single" w:color="2F5597" w:sz="10"/>
            </w:tcBorders>
            <w:shd w:val="clear" w:color="000000" w:fill="FFFFFF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입고 완료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60" w:after="60"/>
        <w:rPr>
          <w:shd w:val="clear"/>
        </w:rPr>
        <w:pageBreakBefore/>
      </w:pPr>
      <w:r>
        <w:rPr>
          <w:b w:val="1"/>
          <w:sz w:val="19"/>
          <w:szCs w:val="19"/>
          <w:shd w:val="clear"/>
        </w:rPr>
        <w:t xml:space="preserve">취소·반려·되돌림 경로</w:t>
      </w:r>
    </w:p>
    <w:tbl>
      <w:tblID w:val="0"/>
      <w:tblPr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461"/>
        <w:gridCol w:w="820"/>
        <w:gridCol w:w="2461"/>
        <w:gridCol w:w="820"/>
        <w:gridCol w:w="2464"/>
      </w:tblGrid>
      <w:tr>
        <w:trPr>
          <w:trHeight w:hRule="atleast" w:val="640"/>
          <w:cantSplit/>
        </w:trPr>
        <w:tc>
          <w:tcPr>
            <w:tcW w:type="dxa" w:w="2461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single" w:color="2F5597" w:sz="10"/>
              <w:left w:val="single" w:color="2F5597" w:sz="10"/>
              <w:right w:val="single" w:color="2F5597" w:sz="10"/>
              <w:top w:val="single" w:color="2F5597" w:sz="10"/>
            </w:tcBorders>
            <w:shd w:val="clear" w:color="000000" w:fill="FFFFFF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초안</w:t>
            </w:r>
          </w:p>
        </w:tc>
        <w:tc>
          <w:tcPr>
            <w:tcW w:type="dxa" w:w="820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→</w:t>
            </w:r>
          </w:p>
        </w:tc>
        <w:tc>
          <w:tcPr>
            <w:tcW w:type="dxa" w:w="2461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single" w:color="2F5597" w:sz="10"/>
              <w:left w:val="single" w:color="2F5597" w:sz="10"/>
              <w:right w:val="single" w:color="2F5597" w:sz="10"/>
              <w:top w:val="single" w:color="2F5597" w:sz="10"/>
            </w:tcBorders>
            <w:shd w:val="clear" w:color="000000" w:fill="FFFFFF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취소</w:t>
            </w:r>
          </w:p>
        </w:tc>
        <w:tc>
          <w:tcPr>
            <w:tcW w:type="dxa" w:w="820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→</w:t>
            </w:r>
          </w:p>
        </w:tc>
        <w:tc>
          <w:tcPr>
            <w:tcW w:type="dxa" w:w="2464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tcBorders>
              <w:bottom w:val="single" w:color="2F5597" w:sz="10"/>
              <w:left w:val="single" w:color="2F5597" w:sz="10"/>
              <w:right w:val="single" w:color="2F5597" w:sz="10"/>
              <w:top w:val="single" w:color="2F5597" w:sz="10"/>
            </w:tcBorders>
            <w:shd w:val="clear" w:color="000000" w:fill="FFFFFF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—</w:t>
            </w:r>
          </w:p>
        </w:tc>
      </w:tr>
    </w:tbl>
    <w:p>
      <w:pPr>
        <w:spacing w:before="0" w:after="120"/>
        <w:rPr>
          <w:shd w:val="clear"/>
        </w:rPr>
      </w:pP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389"/>
        <w:gridCol w:w="1592"/>
        <w:gridCol w:w="2654"/>
        <w:gridCol w:w="1327"/>
        <w:gridCol w:w="1064"/>
      </w:tblGrid>
      <w:tr>
        <w:trPr>
          <w:tblHeader/>
          <w:cantSplit/>
        </w:trPr>
        <w:tc>
          <w:tcPr>
            <w:tcW w:type="dxa" w:w="2389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전이 (지금 → 다음)</w:t>
            </w:r>
          </w:p>
        </w:tc>
        <w:tc>
          <w:tcPr>
            <w:tcW w:type="dxa" w:w="159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누가 바꾸나</w:t>
            </w:r>
          </w:p>
        </w:tc>
        <w:tc>
          <w:tcPr>
            <w:tcW w:type="dxa" w:w="2654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조건</w:t>
            </w:r>
          </w:p>
        </w:tc>
        <w:tc>
          <w:tcPr>
            <w:tcW w:type="dxa" w:w="1327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되돌릴 수 </w:t>
            </w:r>
            <w:r>
              <w:rPr>
                <w:color w:val="000000"/>
                <w:shd w:val="clear"/>
              </w:rPr>
              <w:t>있나</w:t>
            </w:r>
          </w:p>
        </w:tc>
        <w:tc>
          <w:tcPr>
            <w:tcW w:type="dxa" w:w="1064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태그</w:t>
            </w:r>
          </w:p>
        </w:tc>
      </w:tr>
      <w:tr>
        <w:trPr>
          <w:trHeight w:hRule="atleast" w:val="480"/>
          <w:cantSplit/>
        </w:trPr>
        <w:tc>
          <w:tcPr>
            <w:tcW w:type="dxa" w:w="2389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초안 → 발주 </w:t>
            </w:r>
            <w:r>
              <w:rPr>
                <w:color w:val="000000"/>
                <w:shd w:val="clear"/>
              </w:rPr>
              <w:t xml:space="preserve">확인 완료</w:t>
            </w:r>
          </w:p>
        </w:tc>
        <w:tc>
          <w:tcPr>
            <w:tcW w:type="dxa" w:w="159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사장님</w:t>
            </w:r>
          </w:p>
        </w:tc>
        <w:tc>
          <w:tcPr>
            <w:tcW w:type="dxa" w:w="2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상품과 수량을 입력해 발주를 만들고 승인한다.</w:t>
            </w:r>
          </w:p>
        </w:tc>
        <w:tc>
          <w:tcPr>
            <w:tcW w:type="dxa" w:w="132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가능</w:t>
            </w:r>
          </w:p>
        </w:tc>
        <w:tc>
          <w:tcPr>
            <w:tcW w:type="dxa" w:w="106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[가정] </w:t>
            </w:r>
            <w:r>
              <w:rPr>
                <w:color w:val="000000"/>
                <w:shd w:val="clear"/>
              </w:rPr>
              <w:t xml:space="preserve">(03 3-2)</w:t>
            </w:r>
          </w:p>
        </w:tc>
      </w:tr>
      <w:tr>
        <w:trPr>
          <w:trHeight w:hRule="atleast" w:val="480"/>
          <w:cantSplit/>
        </w:trPr>
        <w:tc>
          <w:tcPr>
            <w:tcW w:type="dxa" w:w="2389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확인 완료 → </w:t>
            </w:r>
            <w:r>
              <w:rPr>
                <w:color w:val="000000"/>
                <w:shd w:val="clear"/>
              </w:rPr>
              <w:t xml:space="preserve">공급처 전달 완료</w:t>
            </w:r>
          </w:p>
        </w:tc>
        <w:tc>
          <w:tcPr>
            <w:tcW w:type="dxa" w:w="159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사장님</w:t>
            </w:r>
          </w:p>
        </w:tc>
        <w:tc>
          <w:tcPr>
            <w:tcW w:type="dxa" w:w="2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공급처에 전달하고 완료로 표시한다.</w:t>
            </w:r>
          </w:p>
        </w:tc>
        <w:tc>
          <w:tcPr>
            <w:tcW w:type="dxa" w:w="132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공급처 확인 필요</w:t>
            </w:r>
          </w:p>
        </w:tc>
        <w:tc>
          <w:tcPr>
            <w:tcW w:type="dxa" w:w="106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[가정] </w:t>
            </w:r>
            <w:r>
              <w:rPr>
                <w:color w:val="000000"/>
                <w:shd w:val="clear"/>
              </w:rPr>
              <w:t xml:space="preserve">(03 3-2)</w:t>
            </w:r>
          </w:p>
        </w:tc>
      </w:tr>
      <w:tr>
        <w:trPr>
          <w:trHeight w:hRule="atleast" w:val="480"/>
          <w:cantSplit/>
        </w:trPr>
        <w:tc>
          <w:tcPr>
            <w:tcW w:type="dxa" w:w="2389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공급처 전달 완료 → 입고 대기</w:t>
            </w:r>
          </w:p>
        </w:tc>
        <w:tc>
          <w:tcPr>
            <w:tcW w:type="dxa" w:w="159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공급처 또는 시스템</w:t>
            </w:r>
          </w:p>
        </w:tc>
        <w:tc>
          <w:tcPr>
            <w:tcW w:type="dxa" w:w="2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공급처가 발주를 접수한다.</w:t>
            </w:r>
          </w:p>
        </w:tc>
        <w:tc>
          <w:tcPr>
            <w:tcW w:type="dxa" w:w="132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공급처 확인 필요</w:t>
            </w:r>
          </w:p>
        </w:tc>
        <w:tc>
          <w:tcPr>
            <w:tcW w:type="dxa" w:w="106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[가정] </w:t>
            </w:r>
            <w:r>
              <w:rPr>
                <w:color w:val="000000"/>
                <w:shd w:val="clear"/>
              </w:rPr>
              <w:t xml:space="preserve">(03 3-2)</w:t>
            </w:r>
          </w:p>
        </w:tc>
      </w:tr>
      <w:tr>
        <w:trPr>
          <w:trHeight w:hRule="atleast" w:val="480"/>
          <w:cantSplit/>
        </w:trPr>
        <w:tc>
          <w:tcPr>
            <w:tcW w:type="dxa" w:w="2389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입고 대기 → 입고 </w:t>
            </w:r>
            <w:r>
              <w:rPr>
                <w:color w:val="000000"/>
                <w:shd w:val="clear"/>
              </w:rPr>
              <w:t>완료</w:t>
            </w:r>
          </w:p>
        </w:tc>
        <w:tc>
          <w:tcPr>
            <w:tcW w:type="dxa" w:w="159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매장 직원</w:t>
            </w:r>
          </w:p>
        </w:tc>
        <w:tc>
          <w:tcPr>
            <w:tcW w:type="dxa" w:w="2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실제 입고된 상품과 수량을 확인해 확정한다.</w:t>
            </w:r>
          </w:p>
        </w:tc>
        <w:tc>
          <w:tcPr>
            <w:tcW w:type="dxa" w:w="132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가능</w:t>
            </w:r>
          </w:p>
        </w:tc>
        <w:tc>
          <w:tcPr>
            <w:tcW w:type="dxa" w:w="106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[가정] </w:t>
            </w:r>
            <w:r>
              <w:rPr>
                <w:color w:val="000000"/>
                <w:shd w:val="clear"/>
              </w:rPr>
              <w:t xml:space="preserve">(03 3-2)</w:t>
            </w:r>
          </w:p>
        </w:tc>
      </w:tr>
      <w:tr>
        <w:trPr>
          <w:trHeight w:hRule="atleast" w:val="480"/>
          <w:cantSplit/>
        </w:trPr>
        <w:tc>
          <w:tcPr>
            <w:tcW w:type="dxa" w:w="2389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 초안 → 발주 </w:t>
            </w:r>
            <w:r>
              <w:rPr>
                <w:color w:val="000000"/>
                <w:shd w:val="clear"/>
              </w:rPr>
              <w:t>취소</w:t>
            </w:r>
          </w:p>
        </w:tc>
        <w:tc>
          <w:tcPr>
            <w:tcW w:type="dxa" w:w="159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사장님</w:t>
            </w:r>
          </w:p>
        </w:tc>
        <w:tc>
          <w:tcPr>
            <w:tcW w:type="dxa" w:w="265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공급처에 보내기 전에 발주를 취소한다.</w:t>
            </w:r>
          </w:p>
        </w:tc>
        <w:tc>
          <w:tcPr>
            <w:tcW w:type="dxa" w:w="132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가능</w:t>
            </w:r>
          </w:p>
        </w:tc>
        <w:tc>
          <w:tcPr>
            <w:tcW w:type="dxa" w:w="106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— (mvp </w:t>
            </w:r>
            <w:r>
              <w:rPr>
                <w:color w:val="000000"/>
                <w:shd w:val="clear"/>
              </w:rPr>
              <w:t>5-1)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13. LLM 활용 방안 (필수)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728"/>
        <w:gridCol w:w="6298"/>
      </w:tblGrid>
      <w:tr>
        <w:trPr>
          <w:trHeight w:hRule="atleast" w:val="520"/>
          <w:cantSplit/>
        </w:trPr>
        <w:tc>
          <w:tcPr>
            <w:tcW w:type="dxa" w:w="27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LLM이 하는 일</w:t>
            </w:r>
          </w:p>
        </w:tc>
        <w:tc>
          <w:tcPr>
            <w:tcW w:type="dxa" w:w="629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거래명세서에서 상품명·수량·단가 표를 만들고 발주 </w:t>
            </w:r>
            <w:r>
              <w:rPr>
                <w:color w:val="000000"/>
                <w:shd w:val="clear"/>
              </w:rPr>
              <w:t xml:space="preserve">내용과 다른 줄을 표시한다. (03 3-4 L1)</w:t>
            </w:r>
          </w:p>
        </w:tc>
      </w:tr>
      <w:tr>
        <w:trPr>
          <w:trHeight w:hRule="atleast" w:val="520"/>
          <w:cantSplit/>
        </w:trPr>
        <w:tc>
          <w:tcPr>
            <w:tcW w:type="dxa" w:w="27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관련 기능</w:t>
            </w:r>
          </w:p>
        </w:tc>
        <w:tc>
          <w:tcPr>
            <w:tcW w:type="dxa" w:w="629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거래명세서 판독과 발주 내용 불일치 표시</w:t>
            </w:r>
          </w:p>
        </w:tc>
      </w:tr>
      <w:tr>
        <w:trPr>
          <w:trHeight w:hRule="atleast" w:val="520"/>
          <w:cantSplit/>
        </w:trPr>
        <w:tc>
          <w:tcPr>
            <w:tcW w:type="dxa" w:w="27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무엇을 읽나 (입력)</w:t>
            </w:r>
          </w:p>
        </w:tc>
        <w:tc>
          <w:tcPr>
            <w:tcW w:type="dxa" w:w="629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거래명세서 사진·PDF와 해당 발주의 상품·수량 목록. (03 </w:t>
            </w:r>
            <w:r>
              <w:rPr>
                <w:color w:val="000000"/>
                <w:shd w:val="clear"/>
              </w:rPr>
              <w:t xml:space="preserve">3-4 L1)</w:t>
            </w:r>
          </w:p>
        </w:tc>
      </w:tr>
      <w:tr>
        <w:trPr>
          <w:trHeight w:hRule="atleast" w:val="520"/>
          <w:cantSplit/>
        </w:trPr>
        <w:tc>
          <w:tcPr>
            <w:tcW w:type="dxa" w:w="27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무엇을 내놓나 (출력)</w:t>
            </w:r>
          </w:p>
        </w:tc>
        <w:tc>
          <w:tcPr>
            <w:tcW w:type="dxa" w:w="629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상품명·수량·단가 표, 발주와 다른 줄 표시. (03 3-4 L1)</w:t>
            </w:r>
          </w:p>
        </w:tc>
      </w:tr>
      <w:tr>
        <w:trPr>
          <w:trHeight w:hRule="atleast" w:val="520"/>
          <w:cantSplit/>
        </w:trPr>
        <w:tc>
          <w:tcPr>
            <w:tcW w:type="dxa" w:w="27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사람이 확인하는 곳</w:t>
            </w:r>
          </w:p>
        </w:tc>
        <w:tc>
          <w:tcPr>
            <w:tcW w:type="dxa" w:w="629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매장 직원이 실제 물건과 대조해 고친 뒤 확정한다. 확정 </w:t>
            </w:r>
            <w:r>
              <w:rPr>
                <w:color w:val="000000"/>
                <w:shd w:val="clear"/>
              </w:rPr>
              <w:t xml:space="preserve">전에는 재고가 바뀌지 않는다. (03 3-4 L1, mvp 5-1)</w:t>
            </w:r>
          </w:p>
        </w:tc>
      </w:tr>
      <w:tr>
        <w:trPr>
          <w:trHeight w:hRule="atleast" w:val="520"/>
          <w:cantSplit/>
        </w:trPr>
        <w:tc>
          <w:tcPr>
            <w:tcW w:type="dxa" w:w="27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상태 전이와의 관계</w:t>
            </w:r>
          </w:p>
        </w:tc>
        <w:tc>
          <w:tcPr>
            <w:tcW w:type="dxa" w:w="629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판독은 입고 확인을 돕는다. 최종 입고 완료·재고 반영은 </w:t>
            </w:r>
            <w:r>
              <w:rPr>
                <w:color w:val="000000"/>
                <w:shd w:val="clear"/>
              </w:rPr>
              <w:t xml:space="preserve">직원이 확인·확정한다. (03 3-4 L1, mvp 5-1)</w:t>
            </w:r>
          </w:p>
        </w:tc>
      </w:tr>
      <w:tr>
        <w:trPr>
          <w:trHeight w:hRule="atleast" w:val="520"/>
          <w:cantSplit/>
        </w:trPr>
        <w:tc>
          <w:tcPr>
            <w:tcW w:type="dxa" w:w="27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LLM에 보내지 않을 정보</w:t>
            </w:r>
          </w:p>
        </w:tc>
        <w:tc>
          <w:tcPr>
            <w:tcW w:type="dxa" w:w="629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거래처 담당자 이름·연락처와 사업자 정보는 보내기 전에 </w:t>
            </w:r>
            <w:r>
              <w:rPr>
                <w:color w:val="000000"/>
                <w:shd w:val="clear"/>
              </w:rPr>
              <w:t xml:space="preserve">가리거나 지운다. (03 3-4 L1)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360" w:after="140"/>
        <w:pBdr>
          <w:bottom w:sz="6" w:space="2" w:color="A6A6A6" w:val="single"/>
        </w:pBdr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Ⅴ. 기대 효과와 성공 지표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128"/>
        <w:gridCol w:w="2538"/>
        <w:gridCol w:w="1410"/>
        <w:gridCol w:w="1410"/>
        <w:gridCol w:w="2540"/>
      </w:tblGrid>
      <w:tr>
        <w:trPr>
          <w:tblHeader/>
          <w:cantSplit/>
        </w:trPr>
        <w:tc>
          <w:tcPr>
            <w:tcW w:type="dxa" w:w="11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구분</w:t>
            </w:r>
          </w:p>
        </w:tc>
        <w:tc>
          <w:tcPr>
            <w:tcW w:type="dxa" w:w="253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무엇이</w:t>
            </w:r>
          </w:p>
        </w:tc>
        <w:tc>
          <w:tcPr>
            <w:tcW w:type="dxa" w:w="1410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지금</w:t>
            </w:r>
          </w:p>
        </w:tc>
        <w:tc>
          <w:tcPr>
            <w:tcW w:type="dxa" w:w="1410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목표</w:t>
            </w:r>
          </w:p>
        </w:tc>
        <w:tc>
          <w:tcPr>
            <w:tcW w:type="dxa" w:w="2540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어떻게 확인하나</w:t>
            </w:r>
          </w:p>
        </w:tc>
      </w:tr>
      <w:tr>
        <w:trPr>
          <w:trHeight w:hRule="atleast" w:val="520"/>
          <w:cantSplit/>
        </w:trPr>
        <w:tc>
          <w:tcPr>
            <w:tcW w:type="dxa" w:w="11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정량</w:t>
            </w:r>
          </w:p>
        </w:tc>
        <w:tc>
          <w:tcPr>
            <w:tcW w:type="dxa" w:w="253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명세서 1장 재고 반영 </w:t>
            </w:r>
            <w:r>
              <w:rPr>
                <w:color w:val="000000"/>
                <w:shd w:val="clear"/>
              </w:rPr>
              <w:t xml:space="preserve">시간 (4-4)</w:t>
            </w:r>
          </w:p>
        </w:tc>
        <w:tc>
          <w:tcPr>
            <w:tcW w:type="dxa" w:w="141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미팅에서 확인</w:t>
            </w:r>
          </w:p>
        </w:tc>
        <w:tc>
          <w:tcPr>
            <w:tcW w:type="dxa" w:w="141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현재의 </w:t>
            </w:r>
            <w:r>
              <w:rPr>
                <w:color w:val="000000"/>
                <w:shd w:val="clear"/>
              </w:rPr>
              <w:t xml:space="preserve">절반 이하</w:t>
            </w:r>
          </w:p>
        </w:tc>
        <w:tc>
          <w:tcPr>
            <w:tcW w:type="dxa" w:w="254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현재 값과 측정 방법을 미팅에서 확인</w:t>
            </w:r>
          </w:p>
        </w:tc>
      </w:tr>
      <w:tr>
        <w:trPr>
          <w:trHeight w:hRule="atleast" w:val="520"/>
          <w:cantSplit/>
        </w:trPr>
        <w:tc>
          <w:tcPr>
            <w:tcW w:type="dxa" w:w="11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정량</w:t>
            </w:r>
          </w:p>
        </w:tc>
        <w:tc>
          <w:tcPr>
            <w:tcW w:type="dxa" w:w="253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월 실사에서 입고 기록과 실제 재고가 다른 줄 수 (4-4)</w:t>
            </w:r>
          </w:p>
        </w:tc>
        <w:tc>
          <w:tcPr>
            <w:tcW w:type="dxa" w:w="141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미팅에서 확인</w:t>
            </w:r>
          </w:p>
        </w:tc>
        <w:tc>
          <w:tcPr>
            <w:tcW w:type="dxa" w:w="141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현재보다 줄인다</w:t>
            </w:r>
          </w:p>
        </w:tc>
        <w:tc>
          <w:tcPr>
            <w:tcW w:type="dxa" w:w="254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월 실사 기준과 현재 불일치를 확인</w:t>
            </w:r>
          </w:p>
        </w:tc>
      </w:tr>
      <w:tr>
        <w:trPr>
          <w:trHeight w:hRule="atleast" w:val="520"/>
          <w:cantSplit/>
        </w:trPr>
        <w:tc>
          <w:tcPr>
            <w:tcW w:type="dxa" w:w="1128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정량</w:t>
            </w:r>
          </w:p>
        </w:tc>
        <w:tc>
          <w:tcPr>
            <w:tcW w:type="dxa" w:w="2538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LLM 판독 결과에서 직원이 고친 줄 비율 (4-4)</w:t>
            </w:r>
          </w:p>
        </w:tc>
        <w:tc>
          <w:tcPr>
            <w:tcW w:type="dxa" w:w="141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미팅에서 확인</w:t>
            </w:r>
          </w:p>
        </w:tc>
        <w:tc>
          <w:tcPr>
            <w:tcW w:type="dxa" w:w="141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10% 이하</w:t>
            </w:r>
          </w:p>
        </w:tc>
        <w:tc>
          <w:tcPr>
            <w:tcW w:type="dxa" w:w="254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판독 결과와 직원 수정 내역으로 확인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360" w:after="140"/>
        <w:pBdr>
          <w:bottom w:sz="6" w:space="2" w:color="A6A6A6" w:val="single"/>
        </w:pBdr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Ⅵ. 추진 계획</w:t>
      </w:r>
    </w:p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15. 팀 구성과 역할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106"/>
        <w:gridCol w:w="1504"/>
        <w:gridCol w:w="5416"/>
      </w:tblGrid>
      <w:tr>
        <w:trPr>
          <w:tblHeader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역할</w:t>
            </w:r>
          </w:p>
        </w:tc>
        <w:tc>
          <w:tcPr>
            <w:tcW w:type="dxa" w:w="1504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이름</w:t>
            </w:r>
          </w:p>
        </w:tc>
        <w:tc>
          <w:tcPr>
            <w:tcW w:type="dxa" w:w="541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이 프로젝트에서 맡는 일</w:t>
            </w:r>
          </w:p>
        </w:tc>
      </w:tr>
      <w:tr>
        <w:trPr>
          <w:trHeight w:hRule="atleast" w:val="460"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팀 리더 (프로덕트 </w:t>
            </w:r>
            <w:r>
              <w:rPr>
                <w:color w:val="000000"/>
                <w:shd w:val="clear"/>
              </w:rPr>
              <w:t xml:space="preserve">오너 겸)</w:t>
            </w:r>
          </w:p>
        </w:tc>
        <w:tc>
          <w:tcPr>
            <w:tcW w:type="dxa" w:w="150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신은총</w:t>
            </w:r>
          </w:p>
        </w:tc>
        <w:tc>
          <w:tcPr>
            <w:tcW w:type="dxa" w:w="541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진행 관리, 고객 요구 정리·우선순위 제안, 질문과 </w:t>
            </w:r>
            <w:r>
              <w:rPr>
                <w:color w:val="000000"/>
                <w:shd w:val="clear"/>
              </w:rPr>
              <w:t xml:space="preserve">결정 기록.</w:t>
            </w:r>
          </w:p>
        </w:tc>
      </w:tr>
      <w:tr>
        <w:trPr>
          <w:trHeight w:hRule="atleast" w:val="460"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테크 리드</w:t>
            </w:r>
          </w:p>
        </w:tc>
        <w:tc>
          <w:tcPr>
            <w:tcW w:type="dxa" w:w="150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김가은</w:t>
            </w:r>
          </w:p>
        </w:tc>
        <w:tc>
          <w:tcPr>
            <w:tcW w:type="dxa" w:w="541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기술 방향·구조, 리뷰 기준과 통합 관리.</w:t>
            </w:r>
          </w:p>
        </w:tc>
      </w:tr>
      <w:tr>
        <w:trPr>
          <w:trHeight w:hRule="atleast" w:val="460"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개발자 1</w:t>
            </w:r>
          </w:p>
        </w:tc>
        <w:tc>
          <w:tcPr>
            <w:tcW w:type="dxa" w:w="150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진수화</w:t>
            </w:r>
          </w:p>
        </w:tc>
        <w:tc>
          <w:tcPr>
            <w:tcW w:type="dxa" w:w="541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담당 기능 구현과 테스트 작성.</w:t>
            </w:r>
          </w:p>
        </w:tc>
      </w:tr>
      <w:tr>
        <w:trPr>
          <w:trHeight w:hRule="atleast" w:val="460"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개발자 2</w:t>
            </w:r>
          </w:p>
        </w:tc>
        <w:tc>
          <w:tcPr>
            <w:tcW w:type="dxa" w:w="150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권기범</w:t>
            </w:r>
          </w:p>
        </w:tc>
        <w:tc>
          <w:tcPr>
            <w:tcW w:type="dxa" w:w="541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담당 기능 구현과 테스트 작성.</w:t>
            </w:r>
          </w:p>
        </w:tc>
      </w:tr>
      <w:tr>
        <w:trPr>
          <w:trHeight w:hRule="atleast" w:val="460"/>
          <w:cantSplit/>
        </w:trPr>
        <w:tc>
          <w:tcPr>
            <w:tcW w:type="dxa" w:w="210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테스트 담당</w:t>
            </w:r>
          </w:p>
        </w:tc>
        <w:tc>
          <w:tcPr>
            <w:tcW w:type="dxa" w:w="1504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김지운</w:t>
            </w:r>
          </w:p>
        </w:tc>
        <w:tc>
          <w:tcPr>
            <w:tcW w:type="dxa" w:w="541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인수 조건 정리, 테스트 시나리오·PR 리뷰와 회귀 </w:t>
            </w:r>
            <w:r>
              <w:rPr>
                <w:color w:val="000000"/>
                <w:shd w:val="clear"/>
              </w:rPr>
              <w:t>확인.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360" w:after="140"/>
        <w:pBdr>
          <w:bottom w:sz="6" w:space="2" w:color="A6A6A6" w:val="single"/>
        </w:pBdr>
        <w:rPr>
          <w:shd w:val="clear"/>
        </w:rPr>
        <w:pageBreakBefore/>
      </w:pPr>
      <w:r>
        <w:rPr>
          <w:b w:val="1"/>
          <w:sz w:val="28"/>
          <w:szCs w:val="28"/>
          <w:shd w:val="clear"/>
        </w:rPr>
        <w:t xml:space="preserve">Ⅶ. 전제 조건, 위험, 고객 확인 요청</w:t>
      </w: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16. 전제 조건과 가정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046"/>
        <w:gridCol w:w="5232"/>
        <w:gridCol w:w="1177"/>
        <w:gridCol w:w="1571"/>
      </w:tblGrid>
      <w:tr>
        <w:trPr>
          <w:tblHeader/>
          <w:cantSplit/>
        </w:trPr>
        <w:tc>
          <w:tcPr>
            <w:tcW w:type="dxa" w:w="104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구분</w:t>
            </w:r>
          </w:p>
        </w:tc>
        <w:tc>
          <w:tcPr>
            <w:tcW w:type="dxa" w:w="5232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내용</w:t>
            </w:r>
          </w:p>
        </w:tc>
        <w:tc>
          <w:tcPr>
            <w:tcW w:type="dxa" w:w="1177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태그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출처·근거</w:t>
            </w:r>
          </w:p>
        </w:tc>
      </w:tr>
      <w:tr>
        <w:trPr>
          <w:trHeight w:hRule="atleast" w:val="500"/>
          <w:cantSplit/>
        </w:trPr>
        <w:tc>
          <w:tcPr>
            <w:tcW w:type="dxa" w:w="104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규칙</w:t>
            </w:r>
          </w:p>
        </w:tc>
        <w:tc>
          <w:tcPr>
            <w:tcW w:type="dxa" w:w="523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발주서 작성만으로 재고가 바뀌지 않는다. 실제 </w:t>
            </w:r>
            <w:r>
              <w:rPr>
                <w:color w:val="000000"/>
                <w:shd w:val="clear"/>
              </w:rPr>
              <w:t xml:space="preserve">입고 처리 후 재고에 더한다.</w:t>
            </w:r>
          </w:p>
        </w:tc>
        <w:tc>
          <w:tcPr>
            <w:tcW w:type="dxa" w:w="117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[사실]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03 3-1 R3</w:t>
            </w:r>
          </w:p>
        </w:tc>
      </w:tr>
      <w:tr>
        <w:trPr>
          <w:trHeight w:hRule="atleast" w:val="500"/>
          <w:cantSplit/>
        </w:trPr>
        <w:tc>
          <w:tcPr>
            <w:tcW w:type="dxa" w:w="104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규칙</w:t>
            </w:r>
          </w:p>
        </w:tc>
        <w:tc>
          <w:tcPr>
            <w:tcW w:type="dxa" w:w="523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매입한 물건을 반품하면 반품 수량만큼 재고에서 </w:t>
            </w:r>
            <w:r>
              <w:rPr>
                <w:color w:val="000000"/>
                <w:shd w:val="clear"/>
              </w:rPr>
              <w:t>뺀다.</w:t>
            </w:r>
          </w:p>
        </w:tc>
        <w:tc>
          <w:tcPr>
            <w:tcW w:type="dxa" w:w="117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[사실]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03 3-1 R4</w:t>
            </w:r>
          </w:p>
        </w:tc>
      </w:tr>
      <w:tr>
        <w:trPr>
          <w:trHeight w:hRule="atleast" w:val="500"/>
          <w:cantSplit/>
        </w:trPr>
        <w:tc>
          <w:tcPr>
            <w:tcW w:type="dxa" w:w="104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규칙</w:t>
            </w:r>
          </w:p>
        </w:tc>
        <w:tc>
          <w:tcPr>
            <w:tcW w:type="dxa" w:w="523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첫 데모에서는 직원이 확인·확정해야 재고가 </w:t>
            </w:r>
            <w:r>
              <w:rPr>
                <w:color w:val="000000"/>
                <w:shd w:val="clear"/>
              </w:rPr>
              <w:t>바뀐다.</w:t>
            </w:r>
          </w:p>
        </w:tc>
        <w:tc>
          <w:tcPr>
            <w:tcW w:type="dxa" w:w="117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—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mvp 5-1</w:t>
            </w:r>
          </w:p>
        </w:tc>
      </w:tr>
      <w:tr>
        <w:trPr>
          <w:trHeight w:hRule="atleast" w:val="500"/>
          <w:cantSplit/>
        </w:trPr>
        <w:tc>
          <w:tcPr>
            <w:tcW w:type="dxa" w:w="104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가정</w:t>
            </w:r>
          </w:p>
        </w:tc>
        <w:tc>
          <w:tcPr>
            <w:tcW w:type="dxa" w:w="523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사장님이 상품·수량을 승인한 뒤 공급처에 </w:t>
            </w:r>
            <w:r>
              <w:rPr>
                <w:color w:val="000000"/>
                <w:shd w:val="clear"/>
              </w:rPr>
              <w:t xml:space="preserve">전달하고 입고를 기다리는 흐름을 쓴다.</w:t>
            </w:r>
          </w:p>
        </w:tc>
        <w:tc>
          <w:tcPr>
            <w:tcW w:type="dxa" w:w="117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[가정]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03 3-2</w:t>
            </w:r>
          </w:p>
        </w:tc>
      </w:tr>
      <w:tr>
        <w:trPr>
          <w:trHeight w:hRule="atleast" w:val="500"/>
          <w:cantSplit/>
        </w:trPr>
        <w:tc>
          <w:tcPr>
            <w:tcW w:type="dxa" w:w="104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F2F2F2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가정</w:t>
            </w:r>
          </w:p>
        </w:tc>
        <w:tc>
          <w:tcPr>
            <w:tcW w:type="dxa" w:w="5232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공급처 접수와 입고 확인의 상태 전이·담당 </w:t>
            </w:r>
            <w:r>
              <w:rPr>
                <w:color w:val="000000"/>
                <w:shd w:val="clear"/>
              </w:rPr>
              <w:t xml:space="preserve">역할은 고객 확인이 필요하다.</w:t>
            </w:r>
          </w:p>
        </w:tc>
        <w:tc>
          <w:tcPr>
            <w:tcW w:type="dxa" w:w="117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[가정]</w:t>
            </w:r>
          </w:p>
        </w:tc>
        <w:tc>
          <w:tcPr>
            <w:tcW w:type="dxa" w:w="1571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03 3-2; 담당자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17. 위험 요소와 대응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20"/>
        <w:gridCol w:w="2820"/>
        <w:gridCol w:w="3386"/>
      </w:tblGrid>
      <w:tr>
        <w:trPr>
          <w:tblHeader/>
          <w:cantSplit/>
        </w:trPr>
        <w:tc>
          <w:tcPr>
            <w:tcW w:type="dxa" w:w="2820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위험</w:t>
            </w:r>
          </w:p>
        </w:tc>
        <w:tc>
          <w:tcPr>
            <w:tcW w:type="dxa" w:w="2820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일어나면 생기는 일</w:t>
            </w:r>
          </w:p>
        </w:tc>
        <w:tc>
          <w:tcPr>
            <w:tcW w:type="dxa" w:w="338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대응</w:t>
            </w:r>
          </w:p>
        </w:tc>
      </w:tr>
      <w:tr>
        <w:trPr>
          <w:trHeight w:hRule="atleast" w:val="540"/>
          <w:cantSplit/>
        </w:trPr>
        <w:tc>
          <w:tcPr>
            <w:tcW w:type="dxa" w:w="282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거래명세서 판독 오류</w:t>
            </w:r>
          </w:p>
        </w:tc>
        <w:tc>
          <w:tcPr>
            <w:tcW w:type="dxa" w:w="282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수량·단가를 잘못 읽으면 재고와 매입 단가가 틀어질 수 있다.</w:t>
            </w:r>
          </w:p>
        </w:tc>
        <w:tc>
          <w:tcPr>
            <w:tcW w:type="dxa" w:w="338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직원이 실제 물건과 대조해 수정·확정한 뒤에만 재고에 반영한다. (03 3-4 L1, mvp 5-1)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18. 고객 확인·협조 요청</w:t>
      </w:r>
    </w:p>
    <w:p>
      <w:pPr>
        <w:spacing w:before="100" w:after="60"/>
        <w:rPr>
          <w:shd w:val="clear"/>
        </w:rPr>
      </w:pPr>
      <w:r>
        <w:rPr>
          <w:b w:val="1"/>
          <w:sz w:val="21"/>
          <w:szCs w:val="21"/>
          <w:shd w:val="clear"/>
        </w:rPr>
        <w:t xml:space="preserve">미팅에서 꼭 여쭙고 싶은 것 3가지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873"/>
        <w:gridCol w:w="5240"/>
        <w:gridCol w:w="2913"/>
      </w:tblGrid>
      <w:tr>
        <w:trPr>
          <w:tblHeader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번호</w:t>
            </w:r>
          </w:p>
        </w:tc>
        <w:tc>
          <w:tcPr>
            <w:tcW w:type="dxa" w:w="5240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질문</w:t>
            </w:r>
          </w:p>
        </w:tc>
        <w:tc>
          <w:tcPr>
            <w:tcW w:type="dxa" w:w="2913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이 답으로 정할 것</w:t>
            </w:r>
          </w:p>
        </w:tc>
      </w:tr>
      <w:tr>
        <w:trPr>
          <w:trHeight w:hRule="atleast" w:val="60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1</w:t>
            </w:r>
          </w:p>
        </w:tc>
        <w:tc>
          <w:tcPr>
            <w:tcW w:type="dxa" w:w="524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거래명세서 한 장을 재고에 반영하는 데 현재 얼마나 걸리고, 주로 어떤 입력 오류가 생기나요?</w:t>
            </w:r>
          </w:p>
        </w:tc>
        <w:tc>
          <w:tcPr>
            <w:tcW w:type="dxa" w:w="291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현재 처리 시간과 성공 기준을 정한다.</w:t>
            </w:r>
          </w:p>
        </w:tc>
      </w:tr>
      <w:tr>
        <w:trPr>
          <w:trHeight w:hRule="atleast" w:val="60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2</w:t>
            </w:r>
          </w:p>
        </w:tc>
        <w:tc>
          <w:tcPr>
            <w:tcW w:type="dxa" w:w="524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입고 확인은 현재 누가 맡고, 명세서와 실제 물건이 다를 때 누가 수정·확정하나요?</w:t>
            </w:r>
          </w:p>
        </w:tc>
        <w:tc>
          <w:tcPr>
            <w:tcW w:type="dxa" w:w="291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사용자와 확인 권한을 정한다.</w:t>
            </w:r>
          </w:p>
        </w:tc>
      </w:tr>
      <w:tr>
        <w:trPr>
          <w:trHeight w:hRule="atleast" w:val="60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3</w:t>
            </w:r>
          </w:p>
        </w:tc>
        <w:tc>
          <w:tcPr>
            <w:tcW w:type="dxa" w:w="5240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거래명세서·상품 목록 샘플을 제공할 수 있나요? POS나 공급처 시스템 연동도 필요한가요?</w:t>
            </w:r>
          </w:p>
        </w:tc>
        <w:tc>
          <w:tcPr>
            <w:tcW w:type="dxa" w:w="291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첫 데모 자료와 연동 범위를 정한다.</w:t>
            </w:r>
          </w:p>
        </w:tc>
      </w:tr>
    </w:tbl>
    <w:p>
      <w:pPr>
        <w:spacing w:before="0" w:after="120"/>
        <w:rPr>
          <w:shd w:val="clear"/>
        </w:rPr>
      </w:pP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873"/>
        <w:gridCol w:w="4367"/>
        <w:gridCol w:w="3786"/>
      </w:tblGrid>
      <w:tr>
        <w:trPr>
          <w:tblHeader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번호</w:t>
            </w:r>
          </w:p>
        </w:tc>
        <w:tc>
          <w:tcPr>
            <w:tcW w:type="dxa" w:w="4367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정해 주셨으면 하는 것</w:t>
            </w:r>
          </w:p>
        </w:tc>
        <w:tc>
          <w:tcPr>
            <w:tcW w:type="dxa" w:w="378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정해지면 바뀌는 것</w:t>
            </w:r>
          </w:p>
        </w:tc>
      </w:tr>
      <w:tr>
        <w:trPr>
          <w:trHeight w:hRule="atleast" w:val="48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1</w:t>
            </w:r>
          </w:p>
        </w:tc>
        <w:tc>
          <w:tcPr>
            <w:tcW w:type="dxa" w:w="436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매장 종류와 상품 수, 입고 확인 담당자</w:t>
            </w:r>
          </w:p>
        </w:tc>
        <w:tc>
          <w:tcPr>
            <w:tcW w:type="dxa" w:w="378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대상 사용자와 데모 범위를 정한다.</w:t>
            </w:r>
          </w:p>
        </w:tc>
      </w:tr>
      <w:tr>
        <w:trPr>
          <w:trHeight w:hRule="atleast" w:val="48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2</w:t>
            </w:r>
          </w:p>
        </w:tc>
        <w:tc>
          <w:tcPr>
            <w:tcW w:type="dxa" w:w="436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거래명세서 샘플과 상품 목록 제공 여부</w:t>
            </w:r>
          </w:p>
        </w:tc>
        <w:tc>
          <w:tcPr>
            <w:tcW w:type="dxa" w:w="378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판독 대상과 자료 준비를 정한다.</w:t>
            </w:r>
          </w:p>
        </w:tc>
      </w:tr>
      <w:tr>
        <w:trPr>
          <w:trHeight w:hRule="atleast" w:val="480"/>
          <w:cantSplit/>
        </w:trPr>
        <w:tc>
          <w:tcPr>
            <w:tcW w:type="dxa" w:w="873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3</w:t>
            </w:r>
          </w:p>
        </w:tc>
        <w:tc>
          <w:tcPr>
            <w:tcW w:type="dxa" w:w="4367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POS·공급처 시스템 연동 필요 여부</w:t>
            </w:r>
          </w:p>
        </w:tc>
        <w:tc>
          <w:tcPr>
            <w:tcW w:type="dxa" w:w="378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필요하면 첫 데모 범위를 다시 정한다.</w:t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360" w:after="140"/>
        <w:pBdr>
          <w:bottom w:sz="6" w:space="2" w:color="A6A6A6" w:val="single"/>
        </w:pBdr>
        <w:rPr>
          <w:shd w:val="clear"/>
        </w:rPr>
        <w:pageBreakBefore/>
      </w:pPr>
      <w:r>
        <w:rPr>
          <w:b w:val="1"/>
          <w:sz w:val="28"/>
          <w:szCs w:val="28"/>
          <w:shd w:val="clear"/>
        </w:rPr>
        <w:t>부록</w:t>
      </w: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A. 용어 정리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746"/>
        <w:gridCol w:w="3785"/>
        <w:gridCol w:w="3495"/>
      </w:tblGrid>
      <w:tr>
        <w:trPr>
          <w:tblHeader/>
          <w:cantSplit/>
        </w:trPr>
        <w:tc>
          <w:tcPr>
            <w:tcW w:type="dxa" w:w="1746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용어</w:t>
            </w:r>
          </w:p>
        </w:tc>
        <w:tc>
          <w:tcPr>
            <w:tcW w:type="dxa" w:w="378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뜻</w:t>
            </w:r>
          </w:p>
        </w:tc>
        <w:tc>
          <w:tcPr>
            <w:tcW w:type="dxa" w:w="3495"/>
            <w:tcMar>
              <w:left w:w="120" w:type="dxa"/>
              <w:right w:w="120" w:type="dxa"/>
              <w:top w:w="90" w:type="dxa"/>
              <w:bottom w:w="90" w:type="dxa"/>
            </w:tcMar>
            <w:vAlign w:val="center"/>
            <w:shd w:val="clear" w:color="000000" w:fill="E7EEF7"/>
          </w:tcPr>
          <w:p>
            <w:pPr>
              <w:jc w:val="center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헷갈리는 비슷한 말과 차이</w:t>
            </w:r>
          </w:p>
        </w:tc>
      </w:tr>
      <w:tr>
        <w:trPr>
          <w:trHeight w:hRule="atleast" w:val="460"/>
          <w:cantSplit/>
        </w:trPr>
        <w:tc>
          <w:tcPr>
            <w:tcW w:type="dxa" w:w="17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입고</w:t>
            </w:r>
          </w:p>
        </w:tc>
        <w:tc>
          <w:tcPr>
            <w:tcW w:type="dxa" w:w="37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물건을 창고에 넣는 일.</w:t>
            </w:r>
          </w:p>
        </w:tc>
        <w:tc>
          <w:tcPr>
            <w:tcW w:type="dxa" w:w="34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/>
            </w:r>
          </w:p>
        </w:tc>
      </w:tr>
      <w:tr>
        <w:trPr>
          <w:trHeight w:hRule="atleast" w:val="460"/>
          <w:cantSplit/>
        </w:trPr>
        <w:tc>
          <w:tcPr>
            <w:tcW w:type="dxa" w:w="17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재고</w:t>
            </w:r>
          </w:p>
        </w:tc>
        <w:tc>
          <w:tcPr>
            <w:tcW w:type="dxa" w:w="37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새로 만든 것이 아니고 전에 만들어 아직 상점에 내놓지 아니하였거나, 팔다가 남아서 창고에 쌓아 놓은 물건.</w:t>
            </w:r>
          </w:p>
        </w:tc>
        <w:tc>
          <w:tcPr>
            <w:tcW w:type="dxa" w:w="34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입고: 상품이 들어오는 처리. (01 </w:t>
            </w:r>
            <w:r>
              <w:rPr>
                <w:color w:val="000000"/>
                <w:shd w:val="clear"/>
              </w:rPr>
              <w:t>1-2)</w:t>
            </w:r>
          </w:p>
        </w:tc>
      </w:tr>
      <w:tr>
        <w:trPr>
          <w:trHeight w:hRule="atleast" w:val="460"/>
          <w:cantSplit/>
        </w:trPr>
        <w:tc>
          <w:tcPr>
            <w:tcW w:type="dxa" w:w="17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>발주</w:t>
            </w:r>
          </w:p>
        </w:tc>
        <w:tc>
          <w:tcPr>
            <w:tcW w:type="dxa" w:w="37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필요한 상품이나 물건을 공급업체에 주문하는 것.</w:t>
            </w:r>
          </w:p>
        </w:tc>
        <w:tc>
          <w:tcPr>
            <w:tcW w:type="dxa" w:w="34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주문: 구매하거나 요청하는 행위. </w:t>
            </w:r>
            <w:r>
              <w:rPr>
                <w:color w:val="000000"/>
                <w:shd w:val="clear"/>
              </w:rPr>
              <w:t xml:space="preserve">(01 1-2)</w:t>
            </w:r>
          </w:p>
        </w:tc>
      </w:tr>
      <w:tr>
        <w:trPr>
          <w:trHeight w:hRule="atleast" w:val="460"/>
          <w:cantSplit/>
        </w:trPr>
        <w:tc>
          <w:tcPr>
            <w:tcW w:type="dxa" w:w="17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공급처</w:t>
            </w:r>
          </w:p>
        </w:tc>
        <w:tc>
          <w:tcPr>
            <w:tcW w:type="dxa" w:w="37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상품이나 물건을 공급해 주는 곳 또는 업체.</w:t>
            </w:r>
          </w:p>
        </w:tc>
        <w:tc>
          <w:tcPr>
            <w:tcW w:type="dxa" w:w="34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/>
            </w:r>
          </w:p>
        </w:tc>
      </w:tr>
      <w:tr>
        <w:trPr>
          <w:trHeight w:hRule="atleast" w:val="460"/>
          <w:cantSplit/>
        </w:trPr>
        <w:tc>
          <w:tcPr>
            <w:tcW w:type="dxa" w:w="174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반품</w:t>
            </w:r>
          </w:p>
        </w:tc>
        <w:tc>
          <w:tcPr>
            <w:tcW w:type="dxa" w:w="378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구매한 상품을 공급처 등에 돌려보내는 것.</w:t>
            </w:r>
          </w:p>
        </w:tc>
        <w:tc>
          <w:tcPr>
            <w:tcW w:type="dxa" w:w="3495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/>
            </w:r>
          </w:p>
        </w:tc>
      </w:tr>
    </w:tbl>
    <w:p>
      <w:pPr>
        <w:spacing w:before="0" w:after="120"/>
        <w:rPr>
          <w:shd w:val="clear"/>
        </w:rPr>
      </w:pPr>
    </w:p>
    <w:p>
      <w:pPr>
        <w:spacing w:before="220" w:after="100"/>
        <w:rPr>
          <w:shd w:val="clear"/>
        </w:rPr>
      </w:pPr>
      <w:r>
        <w:rPr>
          <w:b w:val="1"/>
          <w:sz w:val="24"/>
          <w:szCs w:val="24"/>
          <w:shd w:val="clear"/>
        </w:rPr>
        <w:t xml:space="preserve">B. 참고 자료</w:t>
      </w:r>
    </w:p>
    <w:tbl>
      <w:tblID w:val="0"/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>
          <w:trHeight w:hRule="atleast" w:val="1100"/>
          <w:cantSplit/>
        </w:trPr>
        <w:tc>
          <w:tcPr>
            <w:tcW w:type="dxa" w:w="9026"/>
            <w:tcMar>
              <w:left w:w="120" w:type="dxa"/>
              <w:right w:w="120" w:type="dxa"/>
              <w:top w:w="90" w:type="dxa"/>
              <w:bottom w:w="90" w:type="dxa"/>
            </w:tcMar>
            <w:vAlign w:val="top"/>
          </w:tcPr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[B1] 카드 1-shusbox-2, “Easy-to-use inventory management systems for small companies.”</w:t>
            </w:r>
          </w:p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[B2] 카드 5-kimjiwoon3472-3, 김성우, 「신선식품의 유통기한 입고 기준일을 고려한 재고 관리 방안에 대한 연구」, 한양대학교 융합산업대학원, 2019.</w:t>
            </w:r>
          </w:p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[B3] BoxHero 도움말, 주문과 실제 입고·반품 시 재고 처리 (03 3-1 R3·R4): </w:t>
            </w:r>
            <w:r>
              <w:rPr>
                <w:color w:val="000000"/>
                <w:shd w:val="clear"/>
              </w:rPr>
              <w:t>https://www.boxhero.io/docs/ko/faq/inventory-and-transactions/orders</w:t>
            </w:r>
          </w:p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[B4] 카드 4-shusbox-1, Lightspeed 서비스 문서, 수요예측과 추천 발주: https://x-series-</w:t>
            </w:r>
            <w:r>
              <w:rPr>
                <w:color w:val="000000"/>
                <w:shd w:val="clear"/>
              </w:rPr>
              <w:t>support.lightspeedhq.com/hc/en-us/articles/25533686759451-Getting-started-with-dem</w:t>
            </w:r>
            <w:r>
              <w:rPr>
                <w:color w:val="000000"/>
                <w:shd w:val="clear"/>
              </w:rPr>
              <w:t>and-forecasting</w:t>
            </w:r>
          </w:p>
          <w:p>
            <w:pPr>
              <w:jc w:val="left"/>
              <w:spacing w:lineRule="auto" w:line="290" w:before="0" w:after="0"/>
              <w:rPr>
                <w:shd w:val="clear"/>
              </w:rPr>
            </w:pPr>
            <w:r>
              <w:t xml:space="preserve">[B5] 박스히어로·사방넷·토스플레이스 서비스 정보. (02 2-4)</w:t>
            </w:r>
          </w:p>
        </w:tc>
      </w:tr>
    </w:tbl>
    <w:p>
      <w:pPr>
        <w:spacing w:before="0" w:after="120"/>
        <w:rPr>
          <w:shd w:val="clear"/>
        </w:rPr>
      </w:pPr>
    </w:p>
    <w:sectPr>
      <w15:footnoteColumns w:val="1"/>
      <w:footerReference w:type="default" r:id="rId5"/>
      <w:pgSz w:w="11906" w:h="16838"/>
      <w:pgMar w:top="1300" w:left="1440" w:bottom="130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/>
      </w:rPr>
    </w:pPr>
    <w:r>
      <w:rPr>
        <w:color w:val="7F7F7F"/>
        <w:sz w:val="18"/>
        <w:szCs w:val="18"/>
        <w:shd w:val="clear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7F7F7F"/>
        <w:sz w:val="18"/>
        <w:szCs w:val="18"/>
        <w:shd w:val="clear"/>
      </w:rPr>
      <w:t>5</w:t>
    </w:r>
    <w:r>
      <w:rPr>
        <w:color w:val="7F7F7F"/>
        <w:sz w:val="18"/>
        <w:szCs w:val="18"/>
        <w:shd w:val="clear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2813933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/>
        <w:rFonts w:ascii="Malgun Gothic" w:eastAsia="Malgun Gothic" w:hAnsi="Malgun Gothic" w:cs="Malgun Gothic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basedOn w:val="PO1"/>
    <w:next w:val="PO1"/>
    <w:qFormat/>
    <w:rPr>
      <w:sz w:val="56"/>
      <w:szCs w:val="56"/>
      <w:shd w:val="clear"/>
    </w:rPr>
  </w:style>
  <w:style w:styleId="PO20" w:type="paragraph">
    <w:name w:val="Strong"/>
    <w:basedOn w:val="PO1"/>
    <w:next w:val="PO1"/>
    <w:qFormat/>
    <w:rPr>
      <w:b w:val="1"/>
      <w:shd w:val="clear"/>
    </w:rPr>
  </w:style>
  <w:style w:styleId="PO26" w:type="paragraph">
    <w:name w:val="List Paragraph"/>
    <w:basedOn w:val="PO1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auto" w:val="clear"/>
    </w:tcPr>
    <w:tblStylePr w:type="band1Horz">
      <w:tcPr>
        <w:shd w:fill="B4C7E7" w:themeFill="accent1" w:themeFillTint="66" w:color="auto" w:val="clear"/>
      </w:tcPr>
    </w:tblStylePr>
    <w:tblStylePr w:type="band1Vert">
      <w:tcPr>
        <w:shd w:fill="B4C7E7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auto" w:val="clear"/>
    </w:tcPr>
    <w:tblStylePr w:type="band1Horz">
      <w:tcPr>
        <w:shd w:fill="BDD7EE" w:themeFill="accent5" w:themeFillTint="66" w:color="auto" w:val="clear"/>
      </w:tcPr>
    </w:tblStylePr>
    <w:tblStylePr w:type="band1Vert">
      <w:tcPr>
        <w:shd w:fill="BDD7EE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1" w:themeFillTint="33" w:color="auto" w:val="clear"/>
      </w:tcPr>
    </w:tblStylePr>
    <w:tblStylePr w:type="band1Vert">
      <w:tcPr>
        <w:shd w:fill="E9EBF5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5" w:themeFillTint="33" w:color="auto" w:val="clear"/>
      </w:tcPr>
    </w:tblStylePr>
    <w:tblStylePr w:type="band1Vert">
      <w:tcPr>
        <w:shd w:fill="EAEFF7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ing 1"/>
    <w:basedOn w:val="PO1"/>
    <w:next w:val="PO1"/>
    <w:qFormat/>
    <w:rPr>
      <w:color w:val="2E74B5"/>
      <w:sz w:val="32"/>
      <w:szCs w:val="32"/>
      <w:shd w:val="clear"/>
    </w:rPr>
  </w:style>
  <w:style w:styleId="PO152" w:type="paragraph">
    <w:name w:val="Heading 2"/>
    <w:basedOn w:val="PO1"/>
    <w:next w:val="PO1"/>
    <w:qFormat/>
    <w:rPr>
      <w:color w:val="2E74B5"/>
      <w:sz w:val="26"/>
      <w:szCs w:val="26"/>
      <w:shd w:val="clear"/>
    </w:rPr>
  </w:style>
  <w:style w:styleId="PO153" w:type="paragraph">
    <w:name w:val="Heading 3"/>
    <w:basedOn w:val="PO1"/>
    <w:next w:val="PO1"/>
    <w:qFormat/>
    <w:rPr>
      <w:color w:val="1F4D78"/>
      <w:sz w:val="24"/>
      <w:szCs w:val="24"/>
      <w:shd w:val="clear"/>
    </w:rPr>
  </w:style>
  <w:style w:styleId="PO154" w:type="paragraph">
    <w:name w:val="Heading 4"/>
    <w:basedOn w:val="PO1"/>
    <w:next w:val="PO1"/>
    <w:qFormat/>
    <w:rPr>
      <w:i w:val="1"/>
      <w:color w:val="2E74B5"/>
      <w:shd w:val="clear"/>
    </w:rPr>
  </w:style>
  <w:style w:styleId="PO155" w:type="paragraph">
    <w:name w:val="Heading 5"/>
    <w:basedOn w:val="PO1"/>
    <w:next w:val="PO1"/>
    <w:qFormat/>
    <w:rPr>
      <w:color w:val="2E74B5"/>
      <w:shd w:val="clear"/>
    </w:rPr>
  </w:style>
  <w:style w:styleId="PO156" w:type="paragraph">
    <w:name w:val="Heading 6"/>
    <w:basedOn w:val="PO1"/>
    <w:next w:val="PO1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basedOn w:val="PO1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basedOn w:val="PO1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footer" Target="footer2.xml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14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/>
  <dcterms:modified xsi:type="dcterms:W3CDTF">2026-10-08T00:52:20Z</dcterms:modified>
</cp:coreProperties>
</file>