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845B0D" w14:textId="77777777" w:rsidR="00647782" w:rsidRPr="00ED6F8D" w:rsidRDefault="00647782" w:rsidP="00647782">
      <w:pPr>
        <w:suppressAutoHyphens/>
        <w:ind w:firstLine="709"/>
        <w:jc w:val="center"/>
        <w:rPr>
          <w:b/>
          <w:lang w:eastAsia="ar-SA"/>
        </w:rPr>
      </w:pPr>
      <w:r w:rsidRPr="00ED6F8D">
        <w:rPr>
          <w:b/>
          <w:noProof/>
        </w:rPr>
        <mc:AlternateContent>
          <mc:Choice Requires="wps">
            <w:drawing>
              <wp:anchor distT="0" distB="0" distL="114300" distR="114300" simplePos="0" relativeHeight="251663360" behindDoc="1" locked="0" layoutInCell="1" allowOverlap="1" wp14:anchorId="2B709416" wp14:editId="18EDD3A8">
                <wp:simplePos x="0" y="0"/>
                <wp:positionH relativeFrom="column">
                  <wp:posOffset>-41910</wp:posOffset>
                </wp:positionH>
                <wp:positionV relativeFrom="paragraph">
                  <wp:posOffset>-487680</wp:posOffset>
                </wp:positionV>
                <wp:extent cx="6169660" cy="9944100"/>
                <wp:effectExtent l="0" t="0" r="21590" b="19050"/>
                <wp:wrapNone/>
                <wp:docPr id="28" name="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9660" cy="99441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E83F4F" id="Прямоугольник 28" o:spid="_x0000_s1026" style="position:absolute;margin-left:-3.3pt;margin-top:-38.4pt;width:485.8pt;height:7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" filled="f" strokeweight="2pt"/>
            </w:pict>
          </mc:Fallback>
        </mc:AlternateContent>
      </w:r>
      <w:r w:rsidRPr="00ED6F8D">
        <w:rPr>
          <w:b/>
          <w:lang w:eastAsia="ar-SA"/>
        </w:rPr>
        <w:t xml:space="preserve">МИНИСТЕРСТВО НАУКИ И ВЫСШЕГО ОБРАЗОВАНИЯ </w:t>
      </w:r>
    </w:p>
    <w:p w14:paraId="3EA5DC16" w14:textId="77777777" w:rsidR="00647782" w:rsidRPr="00ED6F8D" w:rsidRDefault="00647782" w:rsidP="00647782">
      <w:pPr>
        <w:suppressAutoHyphens/>
        <w:jc w:val="center"/>
        <w:rPr>
          <w:b/>
          <w:lang w:eastAsia="ar-SA"/>
        </w:rPr>
      </w:pPr>
      <w:r>
        <w:rPr>
          <w:b/>
          <w:lang w:eastAsia="ar-SA"/>
        </w:rPr>
        <w:tab/>
      </w:r>
      <w:r w:rsidRPr="00ED6F8D">
        <w:rPr>
          <w:b/>
          <w:lang w:eastAsia="ar-SA"/>
        </w:rPr>
        <w:t>РОССИЙСКОЙ ФЕДЕРАЦИИ</w:t>
      </w:r>
    </w:p>
    <w:p w14:paraId="7BF91413" w14:textId="77777777" w:rsidR="00647782" w:rsidRPr="00ED6F8D" w:rsidRDefault="00647782" w:rsidP="00647782">
      <w:pPr>
        <w:shd w:val="clear" w:color="auto" w:fill="FFFFFF"/>
        <w:suppressAutoHyphens/>
        <w:jc w:val="center"/>
        <w:rPr>
          <w:color w:val="000000"/>
        </w:rPr>
      </w:pPr>
      <w:r w:rsidRPr="00ED6F8D">
        <w:rPr>
          <w:color w:val="000000"/>
        </w:rPr>
        <w:t xml:space="preserve">федеральное государственное автономное образовательное учреждение </w:t>
      </w:r>
    </w:p>
    <w:p w14:paraId="1D84262C" w14:textId="77777777" w:rsidR="00647782" w:rsidRPr="00ED6F8D" w:rsidRDefault="00647782" w:rsidP="00647782">
      <w:pPr>
        <w:shd w:val="clear" w:color="auto" w:fill="FFFFFF"/>
        <w:suppressAutoHyphens/>
        <w:jc w:val="center"/>
        <w:rPr>
          <w:color w:val="000000"/>
        </w:rPr>
      </w:pPr>
      <w:r w:rsidRPr="00ED6F8D">
        <w:rPr>
          <w:color w:val="000000"/>
        </w:rPr>
        <w:t>высшего образования</w:t>
      </w:r>
    </w:p>
    <w:p w14:paraId="71B936D4" w14:textId="77777777" w:rsidR="00647782" w:rsidRPr="00ED6F8D" w:rsidRDefault="00647782" w:rsidP="00647782">
      <w:pPr>
        <w:shd w:val="clear" w:color="auto" w:fill="FFFFFF"/>
        <w:suppressAutoHyphens/>
        <w:jc w:val="center"/>
        <w:rPr>
          <w:color w:val="000000"/>
        </w:rPr>
      </w:pPr>
      <w:r w:rsidRPr="00ED6F8D">
        <w:rPr>
          <w:color w:val="000000"/>
        </w:rPr>
        <w:t>«Санкт-Петербургский политехнический университет Петра Великого»</w:t>
      </w:r>
    </w:p>
    <w:p w14:paraId="697962D7" w14:textId="77777777" w:rsidR="00647782" w:rsidRPr="00ED6F8D" w:rsidRDefault="00647782" w:rsidP="00647782">
      <w:pPr>
        <w:shd w:val="clear" w:color="auto" w:fill="FFFFFF"/>
        <w:suppressAutoHyphens/>
        <w:jc w:val="center"/>
        <w:rPr>
          <w:color w:val="000000"/>
        </w:rPr>
      </w:pPr>
      <w:r w:rsidRPr="00ED6F8D">
        <w:rPr>
          <w:color w:val="000000"/>
        </w:rPr>
        <w:t>(ФГАОУ ВО «СПБПУ»)</w:t>
      </w:r>
    </w:p>
    <w:p w14:paraId="70D1CDCF" w14:textId="77777777" w:rsidR="00647782" w:rsidRPr="00ED6F8D" w:rsidRDefault="00647782" w:rsidP="00647782">
      <w:pPr>
        <w:shd w:val="clear" w:color="auto" w:fill="FFFFFF"/>
        <w:suppressAutoHyphens/>
        <w:jc w:val="center"/>
        <w:rPr>
          <w:color w:val="000000"/>
          <w:sz w:val="28"/>
          <w:szCs w:val="28"/>
        </w:rPr>
      </w:pPr>
    </w:p>
    <w:p w14:paraId="3BD17A22" w14:textId="77777777" w:rsidR="00647782" w:rsidRPr="00ED6F8D" w:rsidRDefault="00647782" w:rsidP="00647782">
      <w:pPr>
        <w:shd w:val="clear" w:color="auto" w:fill="FFFFFF"/>
        <w:suppressAutoHyphens/>
        <w:jc w:val="center"/>
        <w:rPr>
          <w:b/>
          <w:bCs/>
          <w:color w:val="000000"/>
          <w:sz w:val="28"/>
          <w:szCs w:val="28"/>
        </w:rPr>
      </w:pPr>
      <w:r w:rsidRPr="00ED6F8D">
        <w:rPr>
          <w:b/>
          <w:bCs/>
          <w:color w:val="000000"/>
          <w:sz w:val="28"/>
          <w:szCs w:val="28"/>
        </w:rPr>
        <w:t>Институт среднего профессионального образования</w:t>
      </w:r>
    </w:p>
    <w:p w14:paraId="6E472E9C" w14:textId="77777777" w:rsidR="00647782" w:rsidRPr="00ED6F8D" w:rsidRDefault="00647782" w:rsidP="00647782">
      <w:pPr>
        <w:keepNext/>
        <w:suppressAutoHyphens/>
        <w:spacing w:after="240"/>
        <w:jc w:val="center"/>
        <w:outlineLvl w:val="1"/>
        <w:rPr>
          <w:caps/>
          <w:spacing w:val="20"/>
          <w:lang w:eastAsia="ar-SA"/>
        </w:rPr>
      </w:pPr>
    </w:p>
    <w:tbl>
      <w:tblPr>
        <w:tblW w:w="4485" w:type="pct"/>
        <w:tblInd w:w="789" w:type="dxa"/>
        <w:tblLook w:val="04A0" w:firstRow="1" w:lastRow="0" w:firstColumn="1" w:lastColumn="0" w:noHBand="0" w:noVBand="1"/>
      </w:tblPr>
      <w:tblGrid>
        <w:gridCol w:w="3907"/>
        <w:gridCol w:w="4484"/>
      </w:tblGrid>
      <w:tr w:rsidR="00647782" w:rsidRPr="00ED6F8D" w14:paraId="47956212" w14:textId="77777777" w:rsidTr="002521E5">
        <w:trPr>
          <w:trHeight w:val="699"/>
        </w:trPr>
        <w:tc>
          <w:tcPr>
            <w:tcW w:w="2328" w:type="pct"/>
          </w:tcPr>
          <w:p w14:paraId="3BD402B8" w14:textId="77777777" w:rsidR="00647782" w:rsidRPr="00ED6F8D" w:rsidRDefault="00647782" w:rsidP="002521E5">
            <w:pPr>
              <w:suppressAutoHyphens/>
              <w:jc w:val="both"/>
              <w:rPr>
                <w:sz w:val="28"/>
                <w:szCs w:val="28"/>
                <w:lang w:eastAsia="ar-SA"/>
              </w:rPr>
            </w:pPr>
          </w:p>
        </w:tc>
        <w:tc>
          <w:tcPr>
            <w:tcW w:w="2672" w:type="pct"/>
            <w:vMerge w:val="restart"/>
          </w:tcPr>
          <w:p w14:paraId="4F7923FC" w14:textId="77777777" w:rsidR="00647782" w:rsidRPr="00ED6F8D" w:rsidRDefault="00647782" w:rsidP="002521E5">
            <w:pPr>
              <w:suppressAutoHyphens/>
              <w:rPr>
                <w:b/>
                <w:sz w:val="28"/>
                <w:szCs w:val="28"/>
                <w:lang w:eastAsia="ar-SA"/>
              </w:rPr>
            </w:pPr>
            <w:r w:rsidRPr="00ED6F8D">
              <w:rPr>
                <w:sz w:val="28"/>
                <w:szCs w:val="28"/>
                <w:lang w:eastAsia="ar-SA"/>
              </w:rPr>
              <w:t xml:space="preserve">     </w:t>
            </w:r>
            <w:r w:rsidRPr="00ED6F8D">
              <w:rPr>
                <w:b/>
                <w:sz w:val="28"/>
                <w:szCs w:val="28"/>
                <w:lang w:eastAsia="ar-SA"/>
              </w:rPr>
              <w:t>Допустить к защите</w:t>
            </w:r>
          </w:p>
          <w:p w14:paraId="75665DE6" w14:textId="77777777" w:rsidR="00647782" w:rsidRPr="00ED6F8D" w:rsidRDefault="00647782" w:rsidP="002521E5">
            <w:pPr>
              <w:suppressAutoHyphens/>
              <w:rPr>
                <w:sz w:val="28"/>
                <w:szCs w:val="28"/>
                <w:lang w:eastAsia="ar-SA"/>
              </w:rPr>
            </w:pPr>
            <w:r w:rsidRPr="00ED6F8D">
              <w:rPr>
                <w:sz w:val="28"/>
                <w:szCs w:val="28"/>
                <w:lang w:eastAsia="ar-SA"/>
              </w:rPr>
              <w:t xml:space="preserve">     Заместитель директора по</w:t>
            </w:r>
          </w:p>
          <w:p w14:paraId="732D3B36" w14:textId="77777777" w:rsidR="00647782" w:rsidRPr="00ED6F8D" w:rsidRDefault="00647782" w:rsidP="002521E5">
            <w:pPr>
              <w:suppressAutoHyphens/>
              <w:rPr>
                <w:sz w:val="28"/>
                <w:szCs w:val="28"/>
                <w:lang w:eastAsia="ar-SA"/>
              </w:rPr>
            </w:pPr>
            <w:r w:rsidRPr="00ED6F8D">
              <w:rPr>
                <w:sz w:val="28"/>
                <w:szCs w:val="28"/>
                <w:lang w:eastAsia="ar-SA"/>
              </w:rPr>
              <w:t xml:space="preserve">     учебно-методической работе</w:t>
            </w:r>
          </w:p>
          <w:p w14:paraId="29456DCC" w14:textId="77777777" w:rsidR="00647782" w:rsidRPr="00ED6F8D" w:rsidRDefault="00647782" w:rsidP="002521E5">
            <w:pPr>
              <w:suppressAutoHyphens/>
              <w:rPr>
                <w:sz w:val="16"/>
                <w:szCs w:val="28"/>
                <w:lang w:eastAsia="ar-SA"/>
              </w:rPr>
            </w:pPr>
          </w:p>
          <w:p w14:paraId="6791E33B" w14:textId="77777777" w:rsidR="00647782" w:rsidRPr="00ED6F8D" w:rsidRDefault="00647782" w:rsidP="002521E5">
            <w:pPr>
              <w:suppressAutoHyphens/>
              <w:jc w:val="both"/>
              <w:rPr>
                <w:sz w:val="18"/>
                <w:szCs w:val="18"/>
                <w:lang w:eastAsia="ar-SA"/>
              </w:rPr>
            </w:pPr>
            <w:r w:rsidRPr="00ED6F8D">
              <w:rPr>
                <w:position w:val="-5"/>
                <w:sz w:val="18"/>
                <w:szCs w:val="18"/>
                <w:lang w:eastAsia="ar-SA"/>
              </w:rPr>
              <w:t xml:space="preserve">         ____________    </w:t>
            </w:r>
            <w:r w:rsidRPr="00ED6F8D">
              <w:rPr>
                <w:position w:val="-5"/>
                <w:sz w:val="18"/>
                <w:szCs w:val="18"/>
                <w:u w:val="single"/>
                <w:lang w:eastAsia="ar-SA"/>
              </w:rPr>
              <w:t xml:space="preserve">       </w:t>
            </w:r>
            <w:r w:rsidRPr="00ED6F8D">
              <w:rPr>
                <w:position w:val="-5"/>
                <w:u w:val="single"/>
                <w:lang w:eastAsia="ar-SA"/>
              </w:rPr>
              <w:t xml:space="preserve">Е. Г. </w:t>
            </w:r>
            <w:proofErr w:type="spellStart"/>
            <w:r w:rsidRPr="00ED6F8D">
              <w:rPr>
                <w:position w:val="-5"/>
                <w:u w:val="single"/>
                <w:lang w:eastAsia="ar-SA"/>
              </w:rPr>
              <w:t>Конакина</w:t>
            </w:r>
            <w:proofErr w:type="spellEnd"/>
            <w:r w:rsidRPr="00ED6F8D">
              <w:rPr>
                <w:position w:val="-5"/>
                <w:u w:val="single"/>
                <w:lang w:eastAsia="ar-SA"/>
              </w:rPr>
              <w:t xml:space="preserve">          </w:t>
            </w:r>
            <w:r w:rsidRPr="00ED6F8D">
              <w:rPr>
                <w:color w:val="FFFFFF"/>
                <w:position w:val="-5"/>
                <w:u w:val="single"/>
                <w:lang w:eastAsia="ar-SA"/>
              </w:rPr>
              <w:t>_</w:t>
            </w:r>
          </w:p>
          <w:p w14:paraId="62C72A25" w14:textId="77777777" w:rsidR="00647782" w:rsidRPr="00ED6F8D" w:rsidRDefault="00647782" w:rsidP="002521E5">
            <w:pPr>
              <w:suppressAutoHyphens/>
              <w:jc w:val="both"/>
              <w:rPr>
                <w:szCs w:val="18"/>
                <w:vertAlign w:val="superscript"/>
                <w:lang w:eastAsia="ar-SA"/>
              </w:rPr>
            </w:pPr>
            <w:r w:rsidRPr="00ED6F8D">
              <w:rPr>
                <w:sz w:val="18"/>
                <w:szCs w:val="18"/>
                <w:vertAlign w:val="superscript"/>
                <w:lang w:eastAsia="ar-SA"/>
              </w:rPr>
              <w:t xml:space="preserve">                        </w:t>
            </w:r>
            <w:r w:rsidRPr="00ED6F8D">
              <w:rPr>
                <w:szCs w:val="18"/>
                <w:vertAlign w:val="superscript"/>
                <w:lang w:eastAsia="ar-SA"/>
              </w:rPr>
              <w:t xml:space="preserve"> (</w:t>
            </w:r>
            <w:r w:rsidRPr="00ED6F8D">
              <w:rPr>
                <w:vertAlign w:val="superscript"/>
                <w:lang w:eastAsia="ar-SA"/>
              </w:rPr>
              <w:t>подпись)</w:t>
            </w:r>
            <w:r w:rsidRPr="00ED6F8D">
              <w:rPr>
                <w:szCs w:val="18"/>
                <w:lang w:eastAsia="ar-SA"/>
              </w:rPr>
              <w:t xml:space="preserve">                </w:t>
            </w:r>
            <w:r w:rsidRPr="00ED6F8D">
              <w:rPr>
                <w:szCs w:val="18"/>
                <w:vertAlign w:val="superscript"/>
                <w:lang w:eastAsia="ar-SA"/>
              </w:rPr>
              <w:t>(И.О.Ф.)</w:t>
            </w:r>
          </w:p>
          <w:p w14:paraId="0DA8B3DF" w14:textId="77777777" w:rsidR="00647782" w:rsidRPr="00ED6F8D" w:rsidRDefault="00647782" w:rsidP="002521E5">
            <w:pPr>
              <w:suppressAutoHyphens/>
              <w:jc w:val="both"/>
              <w:rPr>
                <w:position w:val="-5"/>
                <w:sz w:val="8"/>
                <w:szCs w:val="18"/>
                <w:lang w:eastAsia="ar-SA"/>
              </w:rPr>
            </w:pPr>
          </w:p>
          <w:p w14:paraId="1C09311B" w14:textId="149DFD03" w:rsidR="00647782" w:rsidRPr="00ED6F8D" w:rsidRDefault="00647782" w:rsidP="002521E5">
            <w:pPr>
              <w:suppressAutoHyphens/>
              <w:rPr>
                <w:lang w:eastAsia="ar-SA"/>
              </w:rPr>
            </w:pPr>
            <w:r w:rsidRPr="00ED6F8D">
              <w:rPr>
                <w:lang w:eastAsia="ar-SA"/>
              </w:rPr>
              <w:t xml:space="preserve">        «______»_______________  202</w:t>
            </w:r>
            <w:r>
              <w:rPr>
                <w:lang w:eastAsia="ar-SA"/>
              </w:rPr>
              <w:t>3</w:t>
            </w:r>
            <w:r w:rsidRPr="00ED6F8D">
              <w:rPr>
                <w:lang w:eastAsia="ar-SA"/>
              </w:rPr>
              <w:t xml:space="preserve"> г.</w:t>
            </w:r>
            <w:r w:rsidRPr="00ED6F8D">
              <w:rPr>
                <w:lang w:eastAsia="ar-SA"/>
              </w:rPr>
              <w:tab/>
            </w:r>
          </w:p>
          <w:p w14:paraId="27AD8A0A" w14:textId="77777777" w:rsidR="00647782" w:rsidRPr="00ED6F8D" w:rsidRDefault="00647782" w:rsidP="002521E5">
            <w:pPr>
              <w:suppressAutoHyphens/>
              <w:ind w:left="3540"/>
              <w:rPr>
                <w:vertAlign w:val="superscript"/>
                <w:lang w:eastAsia="ar-SA"/>
              </w:rPr>
            </w:pPr>
          </w:p>
        </w:tc>
      </w:tr>
      <w:tr w:rsidR="00647782" w:rsidRPr="00ED6F8D" w14:paraId="173BF83A" w14:textId="77777777" w:rsidTr="002521E5">
        <w:tc>
          <w:tcPr>
            <w:tcW w:w="2328" w:type="pct"/>
          </w:tcPr>
          <w:p w14:paraId="48E02E78" w14:textId="77777777" w:rsidR="00647782" w:rsidRPr="00ED6F8D" w:rsidRDefault="00647782" w:rsidP="002521E5">
            <w:pPr>
              <w:suppressAutoHyphens/>
              <w:rPr>
                <w:sz w:val="28"/>
                <w:szCs w:val="28"/>
                <w:lang w:eastAsia="ar-SA"/>
              </w:rPr>
            </w:pPr>
            <w:r w:rsidRPr="00ED6F8D">
              <w:rPr>
                <w:lang w:eastAsia="ar-SA"/>
              </w:rPr>
              <w:t xml:space="preserve"> </w:t>
            </w:r>
          </w:p>
        </w:tc>
        <w:tc>
          <w:tcPr>
            <w:tcW w:w="2672" w:type="pct"/>
            <w:vMerge/>
          </w:tcPr>
          <w:p w14:paraId="5B639AF1" w14:textId="77777777" w:rsidR="00647782" w:rsidRPr="00ED6F8D" w:rsidRDefault="00647782" w:rsidP="002521E5">
            <w:pPr>
              <w:suppressAutoHyphens/>
              <w:rPr>
                <w:lang w:eastAsia="ar-SA"/>
              </w:rPr>
            </w:pPr>
          </w:p>
        </w:tc>
      </w:tr>
    </w:tbl>
    <w:p w14:paraId="72AE9964" w14:textId="77777777" w:rsidR="00647782" w:rsidRPr="00ED6F8D" w:rsidRDefault="00647782" w:rsidP="00647782">
      <w:pPr>
        <w:tabs>
          <w:tab w:val="center" w:pos="4796"/>
          <w:tab w:val="left" w:pos="7635"/>
        </w:tabs>
        <w:suppressAutoHyphens/>
        <w:spacing w:before="240" w:after="840" w:line="360" w:lineRule="auto"/>
        <w:rPr>
          <w:caps/>
          <w:sz w:val="36"/>
          <w:szCs w:val="28"/>
          <w:lang w:eastAsia="ar-SA"/>
        </w:rPr>
      </w:pPr>
    </w:p>
    <w:p w14:paraId="2F3F86BE" w14:textId="005EF211" w:rsidR="00647782" w:rsidRPr="00EB2CDD" w:rsidRDefault="00647782" w:rsidP="00647782">
      <w:pPr>
        <w:tabs>
          <w:tab w:val="center" w:pos="4796"/>
          <w:tab w:val="left" w:pos="7635"/>
        </w:tabs>
        <w:suppressAutoHyphens/>
        <w:spacing w:before="240" w:after="720" w:line="360" w:lineRule="auto"/>
        <w:ind w:left="238"/>
        <w:jc w:val="center"/>
        <w:rPr>
          <w:b/>
          <w:caps/>
          <w:sz w:val="40"/>
          <w:szCs w:val="28"/>
          <w:lang w:eastAsia="ar-SA"/>
        </w:rPr>
      </w:pPr>
      <w:r>
        <w:rPr>
          <w:b/>
          <w:sz w:val="36"/>
          <w:lang w:eastAsia="ar-SA"/>
        </w:rPr>
        <w:t>ВЫПУСКНАЯ КВАЛИФИКАЦИОННАЯ РАБОТА</w:t>
      </w:r>
    </w:p>
    <w:p w14:paraId="3320F2C7" w14:textId="2091A4CC" w:rsidR="00647782" w:rsidRPr="00ED6F8D" w:rsidRDefault="00647782" w:rsidP="00647782">
      <w:pPr>
        <w:suppressAutoHyphens/>
        <w:spacing w:line="360" w:lineRule="auto"/>
        <w:ind w:left="391" w:right="391"/>
        <w:jc w:val="both"/>
        <w:rPr>
          <w:sz w:val="28"/>
          <w:szCs w:val="28"/>
          <w:u w:val="single"/>
          <w:lang w:eastAsia="ar-SA"/>
        </w:rPr>
      </w:pPr>
      <w:r w:rsidRPr="00ED6F8D">
        <w:rPr>
          <w:sz w:val="28"/>
          <w:szCs w:val="28"/>
          <w:lang w:eastAsia="ar-SA"/>
        </w:rPr>
        <w:t xml:space="preserve">Тема </w:t>
      </w:r>
      <w:r w:rsidRPr="00B40139">
        <w:rPr>
          <w:sz w:val="28"/>
          <w:szCs w:val="28"/>
          <w:u w:val="single"/>
        </w:rPr>
        <w:t>«</w:t>
      </w:r>
      <w:r w:rsidRPr="00647782">
        <w:rPr>
          <w:sz w:val="28"/>
          <w:szCs w:val="28"/>
          <w:u w:val="single"/>
        </w:rPr>
        <w:t>Разработка модуля учёта прохождения практик студентами в СПб ИАЦ</w:t>
      </w:r>
      <w:r w:rsidRPr="00B40139">
        <w:rPr>
          <w:sz w:val="28"/>
          <w:szCs w:val="28"/>
          <w:u w:val="single"/>
        </w:rPr>
        <w:t>»</w:t>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Pr>
          <w:sz w:val="28"/>
          <w:szCs w:val="28"/>
          <w:u w:val="single"/>
          <w:lang w:eastAsia="ar-SA"/>
        </w:rPr>
        <w:tab/>
      </w:r>
      <w:r>
        <w:rPr>
          <w:sz w:val="28"/>
          <w:szCs w:val="28"/>
          <w:u w:val="single"/>
          <w:lang w:eastAsia="ar-SA"/>
        </w:rPr>
        <w:tab/>
      </w:r>
    </w:p>
    <w:p w14:paraId="120E8846" w14:textId="72969E29" w:rsidR="00647782" w:rsidRPr="00ED6F8D" w:rsidRDefault="00647782" w:rsidP="00647782">
      <w:pPr>
        <w:suppressAutoHyphens/>
        <w:spacing w:before="360"/>
        <w:ind w:left="238"/>
        <w:jc w:val="center"/>
        <w:rPr>
          <w:sz w:val="28"/>
          <w:szCs w:val="28"/>
          <w:u w:val="single"/>
          <w:lang w:eastAsia="ar-SA"/>
        </w:rPr>
      </w:pPr>
      <w:r w:rsidRPr="00ED6F8D">
        <w:rPr>
          <w:sz w:val="28"/>
          <w:szCs w:val="28"/>
          <w:lang w:eastAsia="ar-SA"/>
        </w:rPr>
        <w:t>специальность</w:t>
      </w:r>
      <w:r w:rsidRPr="00ED6F8D">
        <w:rPr>
          <w:sz w:val="28"/>
          <w:szCs w:val="28"/>
          <w:u w:val="single"/>
          <w:lang w:eastAsia="ar-SA"/>
        </w:rPr>
        <w:t xml:space="preserve">   </w:t>
      </w:r>
      <w:r w:rsidRPr="00ED6F8D">
        <w:rPr>
          <w:color w:val="000000"/>
          <w:sz w:val="28"/>
          <w:u w:val="single"/>
          <w:lang w:eastAsia="ar-SA" w:bidi="en-US"/>
        </w:rPr>
        <w:t>09.02.0</w:t>
      </w:r>
      <w:r w:rsidR="004834DF">
        <w:rPr>
          <w:color w:val="000000"/>
          <w:sz w:val="28"/>
          <w:u w:val="single"/>
          <w:lang w:eastAsia="ar-SA" w:bidi="en-US"/>
        </w:rPr>
        <w:t>7</w:t>
      </w:r>
      <w:r w:rsidRPr="00ED6F8D">
        <w:rPr>
          <w:sz w:val="28"/>
          <w:szCs w:val="28"/>
          <w:u w:val="single"/>
          <w:lang w:eastAsia="ar-SA"/>
        </w:rPr>
        <w:t xml:space="preserve">   </w:t>
      </w:r>
      <w:r w:rsidRPr="00ED6F8D">
        <w:rPr>
          <w:sz w:val="28"/>
          <w:szCs w:val="28"/>
          <w:lang w:eastAsia="ar-SA"/>
        </w:rPr>
        <w:t>группа</w:t>
      </w:r>
      <w:r w:rsidRPr="00ED6F8D">
        <w:rPr>
          <w:sz w:val="28"/>
          <w:szCs w:val="28"/>
          <w:u w:val="single"/>
          <w:lang w:eastAsia="ar-SA"/>
        </w:rPr>
        <w:t xml:space="preserve">   429</w:t>
      </w:r>
      <w:r>
        <w:rPr>
          <w:sz w:val="28"/>
          <w:szCs w:val="28"/>
          <w:u w:val="single"/>
          <w:lang w:eastAsia="ar-SA"/>
        </w:rPr>
        <w:t>19</w:t>
      </w:r>
      <w:r w:rsidRPr="00ED6F8D">
        <w:rPr>
          <w:sz w:val="28"/>
          <w:szCs w:val="28"/>
          <w:u w:val="single"/>
          <w:lang w:eastAsia="ar-SA"/>
        </w:rPr>
        <w:t>/</w:t>
      </w:r>
      <w:r>
        <w:rPr>
          <w:sz w:val="28"/>
          <w:szCs w:val="28"/>
          <w:u w:val="single"/>
          <w:lang w:eastAsia="ar-SA"/>
        </w:rPr>
        <w:t>4</w:t>
      </w:r>
      <w:r w:rsidRPr="00ED6F8D">
        <w:rPr>
          <w:sz w:val="28"/>
          <w:szCs w:val="28"/>
          <w:u w:val="single"/>
          <w:lang w:eastAsia="ar-SA"/>
        </w:rPr>
        <w:tab/>
      </w:r>
    </w:p>
    <w:p w14:paraId="528E9FF3" w14:textId="77777777" w:rsidR="00647782" w:rsidRPr="00ED6F8D" w:rsidRDefault="00647782" w:rsidP="00647782">
      <w:pPr>
        <w:suppressAutoHyphens/>
        <w:spacing w:line="360" w:lineRule="auto"/>
        <w:ind w:left="238"/>
        <w:jc w:val="both"/>
        <w:rPr>
          <w:sz w:val="28"/>
          <w:szCs w:val="28"/>
          <w:lang w:eastAsia="ar-SA"/>
        </w:rPr>
      </w:pPr>
    </w:p>
    <w:p w14:paraId="449B01CC" w14:textId="77777777" w:rsidR="00647782" w:rsidRPr="00ED6F8D" w:rsidRDefault="00647782" w:rsidP="00647782">
      <w:pPr>
        <w:suppressAutoHyphens/>
        <w:spacing w:line="360" w:lineRule="auto"/>
        <w:ind w:left="238"/>
        <w:jc w:val="both"/>
        <w:rPr>
          <w:sz w:val="28"/>
          <w:szCs w:val="28"/>
          <w:lang w:eastAsia="ar-SA"/>
        </w:rPr>
      </w:pPr>
    </w:p>
    <w:p w14:paraId="09A0C4C2" w14:textId="3D12A89B" w:rsidR="00647782" w:rsidRPr="00ED6F8D" w:rsidRDefault="00647782" w:rsidP="00647782">
      <w:pPr>
        <w:suppressAutoHyphens/>
        <w:ind w:left="392"/>
        <w:jc w:val="both"/>
        <w:rPr>
          <w:sz w:val="28"/>
          <w:szCs w:val="28"/>
          <w:lang w:eastAsia="ar-SA"/>
        </w:rPr>
      </w:pPr>
      <w:r w:rsidRPr="00ED6F8D">
        <w:rPr>
          <w:sz w:val="28"/>
          <w:szCs w:val="28"/>
          <w:lang w:eastAsia="ar-SA"/>
        </w:rPr>
        <w:t xml:space="preserve">Студент (ка) </w:t>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lang w:eastAsia="ar-SA"/>
        </w:rPr>
        <w:tab/>
      </w:r>
      <w:r w:rsidRPr="00ED6F8D">
        <w:rPr>
          <w:sz w:val="28"/>
          <w:szCs w:val="28"/>
          <w:lang w:eastAsia="ar-SA"/>
        </w:rPr>
        <w:tab/>
        <w:t xml:space="preserve">  </w:t>
      </w:r>
      <w:r>
        <w:rPr>
          <w:sz w:val="28"/>
          <w:szCs w:val="28"/>
          <w:u w:val="single"/>
          <w:lang w:eastAsia="ar-SA"/>
        </w:rPr>
        <w:t xml:space="preserve"> </w:t>
      </w:r>
      <w:r>
        <w:rPr>
          <w:sz w:val="28"/>
          <w:szCs w:val="28"/>
          <w:u w:val="single"/>
        </w:rPr>
        <w:t>Коннова А</w:t>
      </w:r>
      <w:r w:rsidRPr="00B40139">
        <w:rPr>
          <w:sz w:val="28"/>
          <w:szCs w:val="28"/>
          <w:u w:val="single"/>
        </w:rPr>
        <w:t>.</w:t>
      </w:r>
      <w:r>
        <w:rPr>
          <w:sz w:val="28"/>
          <w:szCs w:val="28"/>
          <w:u w:val="single"/>
        </w:rPr>
        <w:t>Е.</w:t>
      </w:r>
    </w:p>
    <w:p w14:paraId="77A8EB30" w14:textId="77777777" w:rsidR="00647782" w:rsidRPr="00ED6F8D" w:rsidRDefault="00647782" w:rsidP="00647782">
      <w:pPr>
        <w:suppressAutoHyphens/>
        <w:ind w:left="2362" w:firstLine="470"/>
        <w:jc w:val="both"/>
        <w:rPr>
          <w:sz w:val="20"/>
          <w:szCs w:val="20"/>
          <w:lang w:eastAsia="ar-SA"/>
        </w:rPr>
      </w:pPr>
      <w:r w:rsidRPr="00ED6F8D">
        <w:rPr>
          <w:sz w:val="20"/>
          <w:szCs w:val="20"/>
          <w:lang w:eastAsia="ar-SA"/>
        </w:rPr>
        <w:t xml:space="preserve">   (подпись) </w:t>
      </w:r>
      <w:r w:rsidRPr="00ED6F8D">
        <w:rPr>
          <w:sz w:val="20"/>
          <w:szCs w:val="20"/>
          <w:lang w:eastAsia="ar-SA"/>
        </w:rPr>
        <w:tab/>
      </w:r>
      <w:r w:rsidRPr="00ED6F8D">
        <w:rPr>
          <w:sz w:val="20"/>
          <w:szCs w:val="20"/>
          <w:lang w:eastAsia="ar-SA"/>
        </w:rPr>
        <w:tab/>
      </w:r>
      <w:r w:rsidRPr="00ED6F8D">
        <w:rPr>
          <w:sz w:val="20"/>
          <w:szCs w:val="20"/>
          <w:lang w:eastAsia="ar-SA"/>
        </w:rPr>
        <w:tab/>
      </w:r>
      <w:r w:rsidRPr="00ED6F8D">
        <w:rPr>
          <w:sz w:val="20"/>
          <w:szCs w:val="20"/>
          <w:lang w:eastAsia="ar-SA"/>
        </w:rPr>
        <w:tab/>
      </w:r>
      <w:r w:rsidRPr="00ED6F8D">
        <w:rPr>
          <w:sz w:val="20"/>
          <w:szCs w:val="20"/>
          <w:lang w:eastAsia="ar-SA"/>
        </w:rPr>
        <w:tab/>
        <w:t>(ФИО)</w:t>
      </w:r>
    </w:p>
    <w:p w14:paraId="265390CB" w14:textId="77777777" w:rsidR="00647782" w:rsidRPr="00ED6F8D" w:rsidRDefault="00647782" w:rsidP="00647782">
      <w:pPr>
        <w:suppressAutoHyphens/>
        <w:spacing w:line="360" w:lineRule="auto"/>
        <w:ind w:left="392"/>
        <w:jc w:val="both"/>
        <w:rPr>
          <w:sz w:val="28"/>
          <w:szCs w:val="28"/>
          <w:lang w:eastAsia="ar-SA"/>
        </w:rPr>
      </w:pPr>
    </w:p>
    <w:p w14:paraId="6EE67510" w14:textId="77777777" w:rsidR="00647782" w:rsidRPr="00B40139" w:rsidRDefault="00647782" w:rsidP="00647782">
      <w:pPr>
        <w:suppressAutoHyphens/>
        <w:ind w:left="392"/>
        <w:jc w:val="both"/>
        <w:rPr>
          <w:sz w:val="28"/>
          <w:szCs w:val="28"/>
          <w:lang w:eastAsia="ar-SA"/>
        </w:rPr>
      </w:pPr>
      <w:r w:rsidRPr="00ED6F8D">
        <w:rPr>
          <w:sz w:val="28"/>
          <w:szCs w:val="28"/>
          <w:lang w:eastAsia="ar-SA"/>
        </w:rPr>
        <w:t xml:space="preserve">Руководитель </w:t>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u w:val="single"/>
          <w:lang w:eastAsia="ar-SA"/>
        </w:rPr>
        <w:tab/>
      </w:r>
      <w:r w:rsidRPr="00ED6F8D">
        <w:rPr>
          <w:sz w:val="28"/>
          <w:szCs w:val="28"/>
          <w:lang w:eastAsia="ar-SA"/>
        </w:rPr>
        <w:tab/>
      </w:r>
      <w:r w:rsidRPr="00ED6F8D">
        <w:rPr>
          <w:sz w:val="28"/>
          <w:szCs w:val="28"/>
          <w:lang w:eastAsia="ar-SA"/>
        </w:rPr>
        <w:tab/>
        <w:t xml:space="preserve"> </w:t>
      </w:r>
      <w:r>
        <w:rPr>
          <w:sz w:val="28"/>
          <w:szCs w:val="28"/>
        </w:rPr>
        <w:t xml:space="preserve">   </w:t>
      </w:r>
      <w:r w:rsidRPr="00B40139">
        <w:rPr>
          <w:sz w:val="28"/>
          <w:szCs w:val="28"/>
          <w:u w:val="single"/>
        </w:rPr>
        <w:t>Стариков А. Ю.</w:t>
      </w:r>
    </w:p>
    <w:p w14:paraId="1A25E54B" w14:textId="77777777" w:rsidR="00647782" w:rsidRPr="00ED6F8D" w:rsidRDefault="00647782" w:rsidP="00647782">
      <w:pPr>
        <w:suppressAutoHyphens/>
        <w:ind w:left="2362" w:firstLine="470"/>
        <w:jc w:val="both"/>
        <w:rPr>
          <w:sz w:val="20"/>
          <w:szCs w:val="20"/>
          <w:lang w:eastAsia="ar-SA"/>
        </w:rPr>
      </w:pPr>
      <w:r w:rsidRPr="00ED6F8D">
        <w:rPr>
          <w:sz w:val="20"/>
          <w:szCs w:val="20"/>
          <w:lang w:eastAsia="ar-SA"/>
        </w:rPr>
        <w:t xml:space="preserve">  (подпись) </w:t>
      </w:r>
      <w:r w:rsidRPr="00ED6F8D">
        <w:rPr>
          <w:sz w:val="20"/>
          <w:szCs w:val="20"/>
          <w:lang w:eastAsia="ar-SA"/>
        </w:rPr>
        <w:tab/>
      </w:r>
      <w:r w:rsidRPr="00ED6F8D">
        <w:rPr>
          <w:sz w:val="20"/>
          <w:szCs w:val="20"/>
          <w:lang w:eastAsia="ar-SA"/>
        </w:rPr>
        <w:tab/>
      </w:r>
      <w:r w:rsidRPr="00ED6F8D">
        <w:rPr>
          <w:sz w:val="20"/>
          <w:szCs w:val="20"/>
          <w:lang w:eastAsia="ar-SA"/>
        </w:rPr>
        <w:tab/>
      </w:r>
      <w:r w:rsidRPr="00ED6F8D">
        <w:rPr>
          <w:sz w:val="20"/>
          <w:szCs w:val="20"/>
          <w:lang w:eastAsia="ar-SA"/>
        </w:rPr>
        <w:tab/>
        <w:t xml:space="preserve">              (ФИО)</w:t>
      </w:r>
    </w:p>
    <w:p w14:paraId="3ADA391A" w14:textId="77777777" w:rsidR="00647782" w:rsidRPr="00ED6F8D" w:rsidRDefault="00647782" w:rsidP="00647782">
      <w:pPr>
        <w:suppressAutoHyphens/>
        <w:spacing w:line="360" w:lineRule="auto"/>
        <w:ind w:left="392"/>
        <w:jc w:val="both"/>
        <w:rPr>
          <w:sz w:val="28"/>
          <w:szCs w:val="28"/>
          <w:lang w:eastAsia="ar-SA"/>
        </w:rPr>
      </w:pPr>
    </w:p>
    <w:p w14:paraId="60CD5F87" w14:textId="77777777" w:rsidR="00647782" w:rsidRPr="00ED6F8D" w:rsidRDefault="00647782" w:rsidP="00647782">
      <w:pPr>
        <w:suppressAutoHyphens/>
        <w:spacing w:line="360" w:lineRule="auto"/>
        <w:jc w:val="center"/>
        <w:rPr>
          <w:caps/>
          <w:lang w:eastAsia="ar-SA"/>
        </w:rPr>
      </w:pPr>
    </w:p>
    <w:p w14:paraId="41D6AA04" w14:textId="77777777" w:rsidR="00647782" w:rsidRPr="00ED6F8D" w:rsidRDefault="00647782" w:rsidP="00647782">
      <w:pPr>
        <w:suppressAutoHyphens/>
        <w:jc w:val="center"/>
        <w:rPr>
          <w:lang w:eastAsia="ar-SA"/>
        </w:rPr>
      </w:pPr>
    </w:p>
    <w:p w14:paraId="63452B7A" w14:textId="77777777" w:rsidR="00647782" w:rsidRPr="00ED6F8D" w:rsidRDefault="00647782" w:rsidP="00647782">
      <w:pPr>
        <w:suppressAutoHyphens/>
        <w:jc w:val="center"/>
        <w:rPr>
          <w:lang w:eastAsia="ar-SA"/>
        </w:rPr>
      </w:pPr>
      <w:r w:rsidRPr="00ED6F8D">
        <w:rPr>
          <w:lang w:eastAsia="ar-SA"/>
        </w:rPr>
        <w:t>Санкт-Петербург</w:t>
      </w:r>
      <w:r w:rsidRPr="00ED6F8D">
        <w:rPr>
          <w:lang w:eastAsia="ar-SA"/>
        </w:rPr>
        <w:softHyphen/>
      </w:r>
      <w:r w:rsidRPr="00ED6F8D">
        <w:rPr>
          <w:lang w:eastAsia="ar-SA"/>
        </w:rPr>
        <w:softHyphen/>
      </w:r>
    </w:p>
    <w:p w14:paraId="402B6EA1" w14:textId="5CCBC70A" w:rsidR="00647782" w:rsidRPr="00647782" w:rsidRDefault="00647782" w:rsidP="00647782">
      <w:pPr>
        <w:shd w:val="clear" w:color="auto" w:fill="FFFFFF"/>
        <w:suppressAutoHyphens/>
        <w:jc w:val="center"/>
        <w:rPr>
          <w:lang w:eastAsia="ar-SA"/>
        </w:rPr>
      </w:pPr>
      <w:r>
        <w:rPr>
          <w:noProof/>
        </w:rPr>
        <mc:AlternateContent>
          <mc:Choice Requires="wps">
            <w:drawing>
              <wp:anchor distT="0" distB="0" distL="114300" distR="114300" simplePos="0" relativeHeight="251664384" behindDoc="0" locked="0" layoutInCell="1" allowOverlap="1" wp14:anchorId="109FAF90" wp14:editId="3F333C13">
                <wp:simplePos x="0" y="0"/>
                <wp:positionH relativeFrom="column">
                  <wp:posOffset>2838722</wp:posOffset>
                </wp:positionH>
                <wp:positionV relativeFrom="paragraph">
                  <wp:posOffset>280398</wp:posOffset>
                </wp:positionV>
                <wp:extent cx="261257" cy="273132"/>
                <wp:effectExtent l="0" t="0" r="24765" b="12700"/>
                <wp:wrapNone/>
                <wp:docPr id="17" name="Овал 17"/>
                <wp:cNvGraphicFramePr/>
                <a:graphic xmlns:a="http://schemas.openxmlformats.org/drawingml/2006/main">
                  <a:graphicData uri="http://schemas.microsoft.com/office/word/2010/wordprocessingShape">
                    <wps:wsp>
                      <wps:cNvSpPr/>
                      <wps:spPr>
                        <a:xfrm>
                          <a:off x="0" y="0"/>
                          <a:ext cx="261257" cy="27313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43EFD84" id="Овал 17" o:spid="_x0000_s1026" style="position:absolute;margin-left:223.5pt;margin-top:22.1pt;width:20.55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" fillcolor="white [3212]" strokecolor="white [3212]" strokeweight="1pt">
                <v:stroke joinstyle="miter"/>
              </v:oval>
            </w:pict>
          </mc:Fallback>
        </mc:AlternateContent>
      </w:r>
      <w:r w:rsidRPr="00ED6F8D">
        <w:rPr>
          <w:lang w:eastAsia="ar-SA"/>
        </w:rPr>
        <w:t>202</w:t>
      </w:r>
      <w:r>
        <w:rPr>
          <w:lang w:eastAsia="ar-SA"/>
        </w:rPr>
        <w:t>3</w:t>
      </w:r>
      <w:r w:rsidRPr="00ED6F8D">
        <w:rPr>
          <w:color w:val="000000"/>
          <w:sz w:val="28"/>
          <w:szCs w:val="28"/>
          <w:lang w:eastAsia="ar-SA"/>
        </w:rPr>
        <w:br w:type="page"/>
      </w:r>
    </w:p>
    <w:p w14:paraId="1A0BE9E6" w14:textId="0EA08C1A" w:rsidR="001B60F0" w:rsidRPr="001B60F0" w:rsidRDefault="001B60F0" w:rsidP="001B60F0">
      <w:pPr>
        <w:widowControl w:val="0"/>
        <w:spacing w:after="240" w:line="360" w:lineRule="auto"/>
        <w:jc w:val="center"/>
        <w:rPr>
          <w:sz w:val="28"/>
          <w:szCs w:val="28"/>
        </w:rPr>
      </w:pPr>
      <w:r w:rsidRPr="001B60F0">
        <w:rPr>
          <w:rFonts w:eastAsia="Calibri"/>
          <w:sz w:val="28"/>
          <w:szCs w:val="28"/>
          <w:lang w:eastAsia="en-US"/>
        </w:rPr>
        <w:lastRenderedPageBreak/>
        <w:t>СОДЕРЖАНИЕ</w:t>
      </w:r>
    </w:p>
    <w:p w14:paraId="5DD3608A" w14:textId="4B92A0EF" w:rsidR="009B05F6" w:rsidRPr="009B05F6" w:rsidRDefault="001B60F0" w:rsidP="009B05F6">
      <w:pPr>
        <w:pStyle w:val="11"/>
        <w:tabs>
          <w:tab w:val="right" w:leader="dot" w:pos="9344"/>
        </w:tabs>
        <w:spacing w:line="360" w:lineRule="auto"/>
        <w:rPr>
          <w:rFonts w:asciiTheme="minorHAnsi" w:eastAsiaTheme="minorEastAsia" w:hAnsiTheme="minorHAnsi" w:cstheme="minorBidi"/>
          <w:noProof/>
          <w:kern w:val="2"/>
          <w14:ligatures w14:val="standardContextual"/>
        </w:rPr>
      </w:pPr>
      <w:r w:rsidRPr="001B60F0">
        <w:rPr>
          <w:rFonts w:eastAsia="Calibri"/>
          <w:b/>
          <w:bCs/>
          <w:caps/>
          <w:sz w:val="28"/>
          <w:szCs w:val="28"/>
          <w:lang w:eastAsia="en-US"/>
        </w:rPr>
        <w:fldChar w:fldCharType="begin"/>
      </w:r>
      <w:r w:rsidRPr="001B60F0">
        <w:rPr>
          <w:rFonts w:eastAsia="Calibri"/>
          <w:sz w:val="28"/>
          <w:szCs w:val="28"/>
          <w:lang w:eastAsia="en-US"/>
        </w:rPr>
        <w:instrText xml:space="preserve"> TOC \h \z \t "Заголовок;1" </w:instrText>
      </w:r>
      <w:r w:rsidRPr="001B60F0">
        <w:rPr>
          <w:rFonts w:eastAsia="Calibri"/>
          <w:b/>
          <w:bCs/>
          <w:caps/>
          <w:sz w:val="28"/>
          <w:szCs w:val="28"/>
          <w:lang w:eastAsia="en-US"/>
        </w:rPr>
        <w:fldChar w:fldCharType="separate"/>
      </w:r>
      <w:hyperlink w:anchor="_Toc136869181" w:history="1">
        <w:r w:rsidR="009B05F6" w:rsidRPr="009B05F6">
          <w:rPr>
            <w:rStyle w:val="aa"/>
            <w:rFonts w:eastAsia="Calibri"/>
            <w:noProof/>
            <w:sz w:val="28"/>
            <w:szCs w:val="28"/>
            <w:lang w:eastAsia="en-US"/>
          </w:rPr>
          <w:t>Введение</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_Toc136869181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w:t>
        </w:r>
        <w:r w:rsidR="009B05F6" w:rsidRPr="009B05F6">
          <w:rPr>
            <w:noProof/>
            <w:webHidden/>
            <w:sz w:val="28"/>
            <w:szCs w:val="28"/>
          </w:rPr>
          <w:fldChar w:fldCharType="end"/>
        </w:r>
      </w:hyperlink>
    </w:p>
    <w:p w14:paraId="112B6FB1" w14:textId="07B02D84"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2" w:history="1">
        <w:r w:rsidR="009B05F6" w:rsidRPr="009B05F6">
          <w:rPr>
            <w:rStyle w:val="aa"/>
            <w:noProof/>
            <w:sz w:val="28"/>
            <w:szCs w:val="28"/>
          </w:rPr>
          <w:t>1.</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Общая часть</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_Toc136869182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w:t>
        </w:r>
        <w:r w:rsidR="009B05F6" w:rsidRPr="009B05F6">
          <w:rPr>
            <w:noProof/>
            <w:webHidden/>
            <w:sz w:val="28"/>
            <w:szCs w:val="28"/>
          </w:rPr>
          <w:fldChar w:fldCharType="end"/>
        </w:r>
      </w:hyperlink>
    </w:p>
    <w:p w14:paraId="4A689FCF" w14:textId="73EF4631"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3" w:history="1">
        <w:r w:rsidR="009B05F6" w:rsidRPr="009B05F6">
          <w:rPr>
            <w:rStyle w:val="aa"/>
            <w:noProof/>
            <w:sz w:val="28"/>
            <w:szCs w:val="28"/>
          </w:rPr>
          <w:t>1.1</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предприятия</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_Toc136869183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w:t>
        </w:r>
        <w:r w:rsidR="009B05F6" w:rsidRPr="009B05F6">
          <w:rPr>
            <w:noProof/>
            <w:webHidden/>
            <w:sz w:val="28"/>
            <w:szCs w:val="28"/>
          </w:rPr>
          <w:fldChar w:fldCharType="end"/>
        </w:r>
      </w:hyperlink>
    </w:p>
    <w:p w14:paraId="2AC79F1E" w14:textId="5E7181A8"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4" w:history="1">
        <w:r w:rsidR="009B05F6" w:rsidRPr="009B05F6">
          <w:rPr>
            <w:rStyle w:val="aa"/>
            <w:noProof/>
            <w:sz w:val="28"/>
            <w:szCs w:val="28"/>
          </w:rPr>
          <w:t>1.2</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Описание предметной области</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_Toc136869184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w:t>
        </w:r>
        <w:r w:rsidR="009B05F6" w:rsidRPr="009B05F6">
          <w:rPr>
            <w:noProof/>
            <w:webHidden/>
            <w:sz w:val="28"/>
            <w:szCs w:val="28"/>
          </w:rPr>
          <w:fldChar w:fldCharType="end"/>
        </w:r>
      </w:hyperlink>
    </w:p>
    <w:p w14:paraId="47301059" w14:textId="52A4AC7F"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5" w:history="1">
        <w:r w:rsidR="009B05F6" w:rsidRPr="009B05F6">
          <w:rPr>
            <w:rStyle w:val="aa"/>
            <w:noProof/>
            <w:sz w:val="28"/>
            <w:szCs w:val="28"/>
          </w:rPr>
          <w:t>1.3</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Постановка задач для разработки проекта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_Toc136869185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w:t>
        </w:r>
        <w:r w:rsidR="009B05F6" w:rsidRPr="009B05F6">
          <w:rPr>
            <w:noProof/>
            <w:webHidden/>
            <w:sz w:val="28"/>
            <w:szCs w:val="28"/>
          </w:rPr>
          <w:fldChar w:fldCharType="end"/>
        </w:r>
      </w:hyperlink>
    </w:p>
    <w:p w14:paraId="19F006FE" w14:textId="7DFAD464"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6" w:history="1">
        <w:r w:rsidR="009B05F6" w:rsidRPr="009B05F6">
          <w:rPr>
            <w:rStyle w:val="aa"/>
            <w:noProof/>
            <w:sz w:val="28"/>
            <w:szCs w:val="28"/>
          </w:rPr>
          <w:t>1.4</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требований</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_Toc136869186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w:t>
        </w:r>
        <w:r w:rsidR="009B05F6" w:rsidRPr="009B05F6">
          <w:rPr>
            <w:noProof/>
            <w:webHidden/>
            <w:sz w:val="28"/>
            <w:szCs w:val="28"/>
          </w:rPr>
          <w:fldChar w:fldCharType="end"/>
        </w:r>
      </w:hyperlink>
    </w:p>
    <w:p w14:paraId="2848FDE4" w14:textId="5F1CDF41"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7" w:history="1">
        <w:r w:rsidR="009B05F6" w:rsidRPr="009B05F6">
          <w:rPr>
            <w:rStyle w:val="aa"/>
            <w:noProof/>
            <w:sz w:val="28"/>
            <w:szCs w:val="28"/>
          </w:rPr>
          <w:t>1.5</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Постановка задачи</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_Toc136869187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10</w:t>
        </w:r>
        <w:r w:rsidR="009B05F6" w:rsidRPr="009B05F6">
          <w:rPr>
            <w:noProof/>
            <w:webHidden/>
            <w:sz w:val="28"/>
            <w:szCs w:val="28"/>
          </w:rPr>
          <w:fldChar w:fldCharType="end"/>
        </w:r>
      </w:hyperlink>
    </w:p>
    <w:p w14:paraId="1340CF79" w14:textId="2E022F2F"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8" w:history="1">
        <w:r w:rsidR="009B05F6" w:rsidRPr="009B05F6">
          <w:rPr>
            <w:rStyle w:val="aa"/>
            <w:noProof/>
            <w:sz w:val="28"/>
            <w:szCs w:val="28"/>
          </w:rPr>
          <w:t>1.6</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рынка существующих решений</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_Toc136869188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11</w:t>
        </w:r>
        <w:r w:rsidR="009B05F6" w:rsidRPr="009B05F6">
          <w:rPr>
            <w:noProof/>
            <w:webHidden/>
            <w:sz w:val="28"/>
            <w:szCs w:val="28"/>
          </w:rPr>
          <w:fldChar w:fldCharType="end"/>
        </w:r>
      </w:hyperlink>
    </w:p>
    <w:p w14:paraId="38641EE9" w14:textId="2E059339"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89" w:history="1">
        <w:r w:rsidR="009B05F6" w:rsidRPr="009B05F6">
          <w:rPr>
            <w:rStyle w:val="aa"/>
            <w:noProof/>
            <w:sz w:val="28"/>
            <w:szCs w:val="28"/>
          </w:rPr>
          <w:t>1.7</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целесообразности выполнения проекта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_Toc136869189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13</w:t>
        </w:r>
        <w:r w:rsidR="009B05F6" w:rsidRPr="009B05F6">
          <w:rPr>
            <w:noProof/>
            <w:webHidden/>
            <w:sz w:val="28"/>
            <w:szCs w:val="28"/>
          </w:rPr>
          <w:fldChar w:fldCharType="end"/>
        </w:r>
      </w:hyperlink>
    </w:p>
    <w:p w14:paraId="7402B532" w14:textId="088D2F3B"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0" w:history="1">
        <w:r w:rsidR="009B05F6" w:rsidRPr="009B05F6">
          <w:rPr>
            <w:rStyle w:val="aa"/>
            <w:noProof/>
            <w:sz w:val="28"/>
            <w:szCs w:val="28"/>
          </w:rPr>
          <w:t>1.8</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и выбор методов решения</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_Toc136869190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14</w:t>
        </w:r>
        <w:r w:rsidR="009B05F6" w:rsidRPr="009B05F6">
          <w:rPr>
            <w:noProof/>
            <w:webHidden/>
            <w:sz w:val="28"/>
            <w:szCs w:val="28"/>
          </w:rPr>
          <w:fldChar w:fldCharType="end"/>
        </w:r>
      </w:hyperlink>
    </w:p>
    <w:p w14:paraId="26EE363A" w14:textId="25F51D5F"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1" w:history="1">
        <w:r w:rsidR="009B05F6" w:rsidRPr="009B05F6">
          <w:rPr>
            <w:rStyle w:val="aa"/>
            <w:noProof/>
            <w:sz w:val="28"/>
            <w:szCs w:val="28"/>
          </w:rPr>
          <w:t>1.9</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rPr>
          <w:t>Анализ и выбор средств разработки</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_Toc136869191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14</w:t>
        </w:r>
        <w:r w:rsidR="009B05F6" w:rsidRPr="009B05F6">
          <w:rPr>
            <w:noProof/>
            <w:webHidden/>
            <w:sz w:val="28"/>
            <w:szCs w:val="28"/>
          </w:rPr>
          <w:fldChar w:fldCharType="end"/>
        </w:r>
      </w:hyperlink>
    </w:p>
    <w:p w14:paraId="1BA31AAD" w14:textId="5FE4136F"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2" w:history="1">
        <w:r w:rsidR="009B05F6" w:rsidRPr="009B05F6">
          <w:rPr>
            <w:rStyle w:val="aa"/>
            <w:rFonts w:eastAsia="Calibri"/>
            <w:noProof/>
            <w:sz w:val="28"/>
            <w:szCs w:val="28"/>
            <w:lang w:eastAsia="en-US"/>
          </w:rPr>
          <w:t>2.</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Специальная часть</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_Toc136869192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23</w:t>
        </w:r>
        <w:r w:rsidR="009B05F6" w:rsidRPr="009B05F6">
          <w:rPr>
            <w:noProof/>
            <w:webHidden/>
            <w:sz w:val="28"/>
            <w:szCs w:val="28"/>
          </w:rPr>
          <w:fldChar w:fldCharType="end"/>
        </w:r>
      </w:hyperlink>
    </w:p>
    <w:p w14:paraId="5B431CE3" w14:textId="325BA51D"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3" w:history="1">
        <w:r w:rsidR="009B05F6" w:rsidRPr="009B05F6">
          <w:rPr>
            <w:rStyle w:val="aa"/>
            <w:rFonts w:eastAsia="Calibri"/>
            <w:noProof/>
            <w:sz w:val="28"/>
            <w:szCs w:val="28"/>
            <w:lang w:eastAsia="en-US"/>
          </w:rPr>
          <w:t>2.1</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Описание структуры приложения</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_Toc136869193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23</w:t>
        </w:r>
        <w:r w:rsidR="009B05F6" w:rsidRPr="009B05F6">
          <w:rPr>
            <w:noProof/>
            <w:webHidden/>
            <w:sz w:val="28"/>
            <w:szCs w:val="28"/>
          </w:rPr>
          <w:fldChar w:fldCharType="end"/>
        </w:r>
      </w:hyperlink>
    </w:p>
    <w:p w14:paraId="38B81997" w14:textId="4C2164D2"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4" w:history="1">
        <w:r w:rsidR="009B05F6" w:rsidRPr="009B05F6">
          <w:rPr>
            <w:rStyle w:val="aa"/>
            <w:rFonts w:eastAsia="Calibri"/>
            <w:noProof/>
            <w:sz w:val="28"/>
            <w:szCs w:val="28"/>
            <w:lang w:eastAsia="en-US"/>
          </w:rPr>
          <w:t>2.2</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Проектирование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_Toc136869194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23</w:t>
        </w:r>
        <w:r w:rsidR="009B05F6" w:rsidRPr="009B05F6">
          <w:rPr>
            <w:noProof/>
            <w:webHidden/>
            <w:sz w:val="28"/>
            <w:szCs w:val="28"/>
          </w:rPr>
          <w:fldChar w:fldCharType="end"/>
        </w:r>
      </w:hyperlink>
    </w:p>
    <w:p w14:paraId="09BA89A1" w14:textId="19B3427C"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5" w:history="1">
        <w:r w:rsidR="009B05F6" w:rsidRPr="009B05F6">
          <w:rPr>
            <w:rStyle w:val="aa"/>
            <w:rFonts w:eastAsia="Calibri"/>
            <w:noProof/>
            <w:sz w:val="28"/>
            <w:szCs w:val="28"/>
          </w:rPr>
          <w:t>2.3</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Проектирование пользовательского интерфейса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_Toc136869195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26</w:t>
        </w:r>
        <w:r w:rsidR="009B05F6" w:rsidRPr="009B05F6">
          <w:rPr>
            <w:noProof/>
            <w:webHidden/>
            <w:sz w:val="28"/>
            <w:szCs w:val="28"/>
          </w:rPr>
          <w:fldChar w:fldCharType="end"/>
        </w:r>
      </w:hyperlink>
    </w:p>
    <w:p w14:paraId="543E9BCF" w14:textId="61641549"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6" w:history="1">
        <w:r w:rsidR="009B05F6" w:rsidRPr="009B05F6">
          <w:rPr>
            <w:rStyle w:val="aa"/>
            <w:rFonts w:eastAsia="Calibri"/>
            <w:noProof/>
            <w:sz w:val="28"/>
            <w:szCs w:val="28"/>
            <w:lang w:eastAsia="en-US"/>
          </w:rPr>
          <w:t>2.4</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Проектирование базы данных</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_Toc136869196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31</w:t>
        </w:r>
        <w:r w:rsidR="009B05F6" w:rsidRPr="009B05F6">
          <w:rPr>
            <w:noProof/>
            <w:webHidden/>
            <w:sz w:val="28"/>
            <w:szCs w:val="28"/>
          </w:rPr>
          <w:fldChar w:fldCharType="end"/>
        </w:r>
      </w:hyperlink>
    </w:p>
    <w:p w14:paraId="00EC487E" w14:textId="020F8BBE"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7" w:history="1">
        <w:r w:rsidR="009B05F6" w:rsidRPr="009B05F6">
          <w:rPr>
            <w:rStyle w:val="aa"/>
            <w:rFonts w:eastAsia="Calibri"/>
            <w:noProof/>
            <w:sz w:val="28"/>
            <w:szCs w:val="28"/>
          </w:rPr>
          <w:t>2.5</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Разработка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_Toc136869197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34</w:t>
        </w:r>
        <w:r w:rsidR="009B05F6" w:rsidRPr="009B05F6">
          <w:rPr>
            <w:noProof/>
            <w:webHidden/>
            <w:sz w:val="28"/>
            <w:szCs w:val="28"/>
          </w:rPr>
          <w:fldChar w:fldCharType="end"/>
        </w:r>
      </w:hyperlink>
    </w:p>
    <w:p w14:paraId="03A5B9A8" w14:textId="62CEFAE8"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8" w:history="1">
        <w:r w:rsidR="009B05F6" w:rsidRPr="009B05F6">
          <w:rPr>
            <w:rStyle w:val="aa"/>
            <w:rFonts w:eastAsia="Calibri"/>
            <w:noProof/>
            <w:sz w:val="28"/>
            <w:szCs w:val="28"/>
          </w:rPr>
          <w:t>2.6</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Описание работы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_Toc136869198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36</w:t>
        </w:r>
        <w:r w:rsidR="009B05F6" w:rsidRPr="009B05F6">
          <w:rPr>
            <w:noProof/>
            <w:webHidden/>
            <w:sz w:val="28"/>
            <w:szCs w:val="28"/>
          </w:rPr>
          <w:fldChar w:fldCharType="end"/>
        </w:r>
      </w:hyperlink>
    </w:p>
    <w:p w14:paraId="07D01822" w14:textId="76256416"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199" w:history="1">
        <w:r w:rsidR="009B05F6" w:rsidRPr="009B05F6">
          <w:rPr>
            <w:rStyle w:val="aa"/>
            <w:noProof/>
            <w:sz w:val="28"/>
            <w:szCs w:val="28"/>
          </w:rPr>
          <w:t>2.7</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Тестирование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_Toc136869199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40</w:t>
        </w:r>
        <w:r w:rsidR="009B05F6" w:rsidRPr="009B05F6">
          <w:rPr>
            <w:noProof/>
            <w:webHidden/>
            <w:sz w:val="28"/>
            <w:szCs w:val="28"/>
          </w:rPr>
          <w:fldChar w:fldCharType="end"/>
        </w:r>
      </w:hyperlink>
    </w:p>
    <w:p w14:paraId="553A94DE" w14:textId="534F88BE"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0" w:history="1">
        <w:r w:rsidR="009B05F6" w:rsidRPr="009B05F6">
          <w:rPr>
            <w:rStyle w:val="aa"/>
            <w:rFonts w:eastAsia="Calibri"/>
            <w:noProof/>
            <w:sz w:val="28"/>
            <w:szCs w:val="28"/>
          </w:rPr>
          <w:t>3</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Экономическая часть</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_Toc136869200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45</w:t>
        </w:r>
        <w:r w:rsidR="009B05F6" w:rsidRPr="009B05F6">
          <w:rPr>
            <w:noProof/>
            <w:webHidden/>
            <w:sz w:val="28"/>
            <w:szCs w:val="28"/>
          </w:rPr>
          <w:fldChar w:fldCharType="end"/>
        </w:r>
      </w:hyperlink>
    </w:p>
    <w:p w14:paraId="436DF247" w14:textId="3308AF8A"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1" w:history="1">
        <w:r w:rsidR="009B05F6" w:rsidRPr="009B05F6">
          <w:rPr>
            <w:rStyle w:val="aa"/>
            <w:noProof/>
            <w:sz w:val="28"/>
            <w:szCs w:val="28"/>
            <w:lang w:eastAsia="en-US"/>
          </w:rPr>
          <w:t>3.1</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Расчёт экономической эффективности от внедрения программного продукта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_Toc136869201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45</w:t>
        </w:r>
        <w:r w:rsidR="009B05F6" w:rsidRPr="009B05F6">
          <w:rPr>
            <w:noProof/>
            <w:webHidden/>
            <w:sz w:val="28"/>
            <w:szCs w:val="28"/>
          </w:rPr>
          <w:fldChar w:fldCharType="end"/>
        </w:r>
      </w:hyperlink>
    </w:p>
    <w:p w14:paraId="6BF473D8" w14:textId="7838A49F"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2" w:history="1">
        <w:r w:rsidR="009B05F6" w:rsidRPr="009B05F6">
          <w:rPr>
            <w:rStyle w:val="aa"/>
            <w:noProof/>
            <w:sz w:val="28"/>
            <w:szCs w:val="28"/>
            <w:lang w:eastAsia="en-US"/>
          </w:rPr>
          <w:t>3.2</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Расчет капитальных затрат на проектирование и внедрение</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_Toc136869202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46</w:t>
        </w:r>
        <w:r w:rsidR="009B05F6" w:rsidRPr="009B05F6">
          <w:rPr>
            <w:noProof/>
            <w:webHidden/>
            <w:sz w:val="28"/>
            <w:szCs w:val="28"/>
          </w:rPr>
          <w:fldChar w:fldCharType="end"/>
        </w:r>
      </w:hyperlink>
    </w:p>
    <w:p w14:paraId="1C0D0E72" w14:textId="0203AE60"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3" w:history="1">
        <w:r w:rsidR="009B05F6" w:rsidRPr="009B05F6">
          <w:rPr>
            <w:rStyle w:val="aa"/>
            <w:noProof/>
            <w:sz w:val="28"/>
            <w:szCs w:val="28"/>
            <w:lang w:eastAsia="en-US"/>
          </w:rPr>
          <w:t>3.3</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Расходы на содержание персонала по обслуживанию программного продукта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_Toc136869203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49</w:t>
        </w:r>
        <w:r w:rsidR="009B05F6" w:rsidRPr="009B05F6">
          <w:rPr>
            <w:noProof/>
            <w:webHidden/>
            <w:sz w:val="28"/>
            <w:szCs w:val="28"/>
          </w:rPr>
          <w:fldChar w:fldCharType="end"/>
        </w:r>
      </w:hyperlink>
    </w:p>
    <w:p w14:paraId="3BEFF153" w14:textId="184F81B5"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4" w:history="1">
        <w:r w:rsidR="009B05F6" w:rsidRPr="009B05F6">
          <w:rPr>
            <w:rStyle w:val="aa"/>
            <w:noProof/>
            <w:sz w:val="28"/>
            <w:szCs w:val="28"/>
            <w:lang w:eastAsia="en-US"/>
          </w:rPr>
          <w:t>3.4</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Расходы на функционирование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_Toc136869204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50</w:t>
        </w:r>
        <w:r w:rsidR="009B05F6" w:rsidRPr="009B05F6">
          <w:rPr>
            <w:noProof/>
            <w:webHidden/>
            <w:sz w:val="28"/>
            <w:szCs w:val="28"/>
          </w:rPr>
          <w:fldChar w:fldCharType="end"/>
        </w:r>
      </w:hyperlink>
    </w:p>
    <w:p w14:paraId="7F09C2AF" w14:textId="6BC77F3D"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5" w:history="1">
        <w:r w:rsidR="009B05F6" w:rsidRPr="009B05F6">
          <w:rPr>
            <w:rStyle w:val="aa"/>
            <w:noProof/>
            <w:sz w:val="28"/>
            <w:szCs w:val="28"/>
            <w:lang w:eastAsia="en-US"/>
          </w:rPr>
          <w:t>3.5</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Расчет накладных расходов</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_Toc136869205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50</w:t>
        </w:r>
        <w:r w:rsidR="009B05F6" w:rsidRPr="009B05F6">
          <w:rPr>
            <w:noProof/>
            <w:webHidden/>
            <w:sz w:val="28"/>
            <w:szCs w:val="28"/>
          </w:rPr>
          <w:fldChar w:fldCharType="end"/>
        </w:r>
      </w:hyperlink>
    </w:p>
    <w:p w14:paraId="347EA2FE" w14:textId="62096D61"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6" w:history="1">
        <w:r w:rsidR="009B05F6" w:rsidRPr="009B05F6">
          <w:rPr>
            <w:rStyle w:val="aa"/>
            <w:noProof/>
            <w:sz w:val="28"/>
            <w:szCs w:val="28"/>
            <w:lang w:eastAsia="en-US"/>
          </w:rPr>
          <w:t>3.6</w:t>
        </w:r>
        <w:r w:rsidR="009B05F6" w:rsidRPr="009B05F6">
          <w:rPr>
            <w:rFonts w:asciiTheme="minorHAnsi" w:eastAsiaTheme="minorEastAsia" w:hAnsiTheme="minorHAnsi" w:cstheme="minorBidi"/>
            <w:noProof/>
            <w:kern w:val="2"/>
            <w14:ligatures w14:val="standardContextual"/>
          </w:rPr>
          <w:tab/>
        </w:r>
        <w:r w:rsidR="009B05F6" w:rsidRPr="009B05F6">
          <w:rPr>
            <w:rStyle w:val="aa"/>
            <w:noProof/>
            <w:sz w:val="28"/>
            <w:szCs w:val="28"/>
            <w:lang w:eastAsia="en-US"/>
          </w:rPr>
          <w:t>Прочие расходы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_Toc136869206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51</w:t>
        </w:r>
        <w:r w:rsidR="009B05F6" w:rsidRPr="009B05F6">
          <w:rPr>
            <w:noProof/>
            <w:webHidden/>
            <w:sz w:val="28"/>
            <w:szCs w:val="28"/>
          </w:rPr>
          <w:fldChar w:fldCharType="end"/>
        </w:r>
      </w:hyperlink>
    </w:p>
    <w:p w14:paraId="793FC801" w14:textId="49321ECE"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7" w:history="1">
        <w:r w:rsidR="009B05F6" w:rsidRPr="009B05F6">
          <w:rPr>
            <w:rStyle w:val="aa"/>
            <w:rFonts w:eastAsia="Calibri"/>
            <w:noProof/>
            <w:sz w:val="28"/>
            <w:szCs w:val="28"/>
            <w:lang w:eastAsia="en-US"/>
          </w:rPr>
          <w:t>3.7</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Расчет экономии за счет повышения производительности труда пользователя (3.Н)</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_Toc136869207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52</w:t>
        </w:r>
        <w:r w:rsidR="009B05F6" w:rsidRPr="009B05F6">
          <w:rPr>
            <w:noProof/>
            <w:webHidden/>
            <w:sz w:val="28"/>
            <w:szCs w:val="28"/>
          </w:rPr>
          <w:fldChar w:fldCharType="end"/>
        </w:r>
      </w:hyperlink>
    </w:p>
    <w:p w14:paraId="1EE8D77C" w14:textId="519BC73C"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8" w:history="1">
        <w:r w:rsidR="009B05F6" w:rsidRPr="009B05F6">
          <w:rPr>
            <w:rStyle w:val="aa"/>
            <w:rFonts w:eastAsia="Calibri"/>
            <w:noProof/>
            <w:sz w:val="28"/>
            <w:szCs w:val="28"/>
            <w:lang w:eastAsia="en-US"/>
          </w:rPr>
          <w:t>4</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lang w:eastAsia="en-US"/>
          </w:rPr>
          <w:t>Техника безопасности и охрана труда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_Toc136869208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54</w:t>
        </w:r>
        <w:r w:rsidR="009B05F6" w:rsidRPr="009B05F6">
          <w:rPr>
            <w:noProof/>
            <w:webHidden/>
            <w:sz w:val="28"/>
            <w:szCs w:val="28"/>
          </w:rPr>
          <w:fldChar w:fldCharType="end"/>
        </w:r>
      </w:hyperlink>
    </w:p>
    <w:p w14:paraId="659F731B" w14:textId="3F9FE8B9"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09" w:history="1">
        <w:r w:rsidR="009B05F6" w:rsidRPr="009B05F6">
          <w:rPr>
            <w:rStyle w:val="aa"/>
            <w:rFonts w:eastAsia="Calibri"/>
            <w:noProof/>
            <w:sz w:val="28"/>
            <w:szCs w:val="28"/>
          </w:rPr>
          <w:t>4.1</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 xml:space="preserve">Анализ условий труда программиста, работающего в </w:t>
        </w:r>
        <w:r w:rsidR="009B05F6" w:rsidRPr="009B05F6">
          <w:rPr>
            <w:rStyle w:val="aa"/>
            <w:noProof/>
            <w:sz w:val="28"/>
            <w:szCs w:val="28"/>
          </w:rPr>
          <w:t>«СПб ИАЦ»</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_Toc136869209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54</w:t>
        </w:r>
        <w:r w:rsidR="009B05F6" w:rsidRPr="009B05F6">
          <w:rPr>
            <w:noProof/>
            <w:webHidden/>
            <w:sz w:val="28"/>
            <w:szCs w:val="28"/>
          </w:rPr>
          <w:fldChar w:fldCharType="end"/>
        </w:r>
      </w:hyperlink>
    </w:p>
    <w:p w14:paraId="310FC274" w14:textId="16EC6A22"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10" w:history="1">
        <w:r w:rsidR="009B05F6" w:rsidRPr="009B05F6">
          <w:rPr>
            <w:rStyle w:val="aa"/>
            <w:rFonts w:eastAsia="Calibri"/>
            <w:noProof/>
            <w:sz w:val="28"/>
            <w:szCs w:val="28"/>
          </w:rPr>
          <w:t>4.2</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Расчет искусственного освещения рабочего места</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_Toc136869210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56</w:t>
        </w:r>
        <w:r w:rsidR="009B05F6" w:rsidRPr="009B05F6">
          <w:rPr>
            <w:noProof/>
            <w:webHidden/>
            <w:sz w:val="28"/>
            <w:szCs w:val="28"/>
          </w:rPr>
          <w:fldChar w:fldCharType="end"/>
        </w:r>
      </w:hyperlink>
    </w:p>
    <w:p w14:paraId="44A3A858" w14:textId="35924515"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11" w:history="1">
        <w:r w:rsidR="009B05F6" w:rsidRPr="009B05F6">
          <w:rPr>
            <w:rStyle w:val="aa"/>
            <w:rFonts w:eastAsia="Calibri"/>
            <w:noProof/>
            <w:sz w:val="28"/>
            <w:szCs w:val="28"/>
          </w:rPr>
          <w:t>4.3</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Электробезопасность на предприятии</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_Toc136869211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58</w:t>
        </w:r>
        <w:r w:rsidR="009B05F6" w:rsidRPr="009B05F6">
          <w:rPr>
            <w:noProof/>
            <w:webHidden/>
            <w:sz w:val="28"/>
            <w:szCs w:val="28"/>
          </w:rPr>
          <w:fldChar w:fldCharType="end"/>
        </w:r>
      </w:hyperlink>
    </w:p>
    <w:p w14:paraId="557E0764" w14:textId="589A115E" w:rsidR="009B05F6" w:rsidRPr="009B05F6" w:rsidRDefault="004933FD" w:rsidP="009B05F6">
      <w:pPr>
        <w:pStyle w:val="11"/>
        <w:tabs>
          <w:tab w:val="left" w:pos="660"/>
          <w:tab w:val="right" w:leader="dot" w:pos="9344"/>
        </w:tabs>
        <w:spacing w:line="360" w:lineRule="auto"/>
        <w:rPr>
          <w:rFonts w:asciiTheme="minorHAnsi" w:eastAsiaTheme="minorEastAsia" w:hAnsiTheme="minorHAnsi" w:cstheme="minorBidi"/>
          <w:noProof/>
          <w:kern w:val="2"/>
          <w14:ligatures w14:val="standardContextual"/>
        </w:rPr>
      </w:pPr>
      <w:hyperlink w:anchor="_Toc136869212" w:history="1">
        <w:r w:rsidR="009B05F6" w:rsidRPr="009B05F6">
          <w:rPr>
            <w:rStyle w:val="aa"/>
            <w:rFonts w:eastAsia="Calibri"/>
            <w:noProof/>
            <w:sz w:val="28"/>
            <w:szCs w:val="28"/>
          </w:rPr>
          <w:t>4.4</w:t>
        </w:r>
        <w:r w:rsidR="009B05F6" w:rsidRPr="009B05F6">
          <w:rPr>
            <w:rFonts w:asciiTheme="minorHAnsi" w:eastAsiaTheme="minorEastAsia" w:hAnsiTheme="minorHAnsi" w:cstheme="minorBidi"/>
            <w:noProof/>
            <w:kern w:val="2"/>
            <w14:ligatures w14:val="standardContextual"/>
          </w:rPr>
          <w:tab/>
        </w:r>
        <w:r w:rsidR="009B05F6" w:rsidRPr="009B05F6">
          <w:rPr>
            <w:rStyle w:val="aa"/>
            <w:rFonts w:eastAsia="Calibri"/>
            <w:noProof/>
            <w:sz w:val="28"/>
            <w:szCs w:val="28"/>
          </w:rPr>
          <w:t>Обеспечение пожарной безопасности</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_Toc136869212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60</w:t>
        </w:r>
        <w:r w:rsidR="009B05F6" w:rsidRPr="009B05F6">
          <w:rPr>
            <w:noProof/>
            <w:webHidden/>
            <w:sz w:val="28"/>
            <w:szCs w:val="28"/>
          </w:rPr>
          <w:fldChar w:fldCharType="end"/>
        </w:r>
      </w:hyperlink>
    </w:p>
    <w:p w14:paraId="5EEE75D9" w14:textId="72952098" w:rsidR="009B05F6" w:rsidRPr="009B05F6" w:rsidRDefault="004933FD" w:rsidP="009B05F6">
      <w:pPr>
        <w:pStyle w:val="11"/>
        <w:tabs>
          <w:tab w:val="right" w:leader="dot" w:pos="9344"/>
        </w:tabs>
        <w:spacing w:line="360" w:lineRule="auto"/>
        <w:rPr>
          <w:rFonts w:asciiTheme="minorHAnsi" w:eastAsiaTheme="minorEastAsia" w:hAnsiTheme="minorHAnsi" w:cstheme="minorBidi"/>
          <w:noProof/>
          <w:kern w:val="2"/>
          <w14:ligatures w14:val="standardContextual"/>
        </w:rPr>
      </w:pPr>
      <w:hyperlink w:anchor="_Toc136869213" w:history="1">
        <w:r w:rsidR="009B05F6" w:rsidRPr="009B05F6">
          <w:rPr>
            <w:rStyle w:val="aa"/>
            <w:rFonts w:eastAsia="Calibri"/>
            <w:noProof/>
            <w:sz w:val="28"/>
            <w:szCs w:val="28"/>
          </w:rPr>
          <w:t>Заключение</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_Toc136869213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63</w:t>
        </w:r>
        <w:r w:rsidR="009B05F6" w:rsidRPr="009B05F6">
          <w:rPr>
            <w:noProof/>
            <w:webHidden/>
            <w:sz w:val="28"/>
            <w:szCs w:val="28"/>
          </w:rPr>
          <w:fldChar w:fldCharType="end"/>
        </w:r>
      </w:hyperlink>
    </w:p>
    <w:p w14:paraId="7D2BDC98" w14:textId="37705F91" w:rsidR="009B05F6" w:rsidRPr="009B05F6" w:rsidRDefault="004933FD" w:rsidP="009B05F6">
      <w:pPr>
        <w:pStyle w:val="11"/>
        <w:tabs>
          <w:tab w:val="right" w:leader="dot" w:pos="9344"/>
        </w:tabs>
        <w:spacing w:line="360" w:lineRule="auto"/>
        <w:rPr>
          <w:rFonts w:asciiTheme="minorHAnsi" w:eastAsiaTheme="minorEastAsia" w:hAnsiTheme="minorHAnsi" w:cstheme="minorBidi"/>
          <w:noProof/>
          <w:kern w:val="2"/>
          <w14:ligatures w14:val="standardContextual"/>
        </w:rPr>
      </w:pPr>
      <w:hyperlink w:anchor="_Toc136869214" w:history="1">
        <w:r w:rsidR="009B05F6" w:rsidRPr="009B05F6">
          <w:rPr>
            <w:rStyle w:val="aa"/>
            <w:rFonts w:eastAsia="Calibri"/>
            <w:noProof/>
            <w:sz w:val="28"/>
            <w:szCs w:val="28"/>
          </w:rPr>
          <w:t xml:space="preserve">Список </w:t>
        </w:r>
        <w:r w:rsidR="00E26A51">
          <w:rPr>
            <w:rStyle w:val="aa"/>
            <w:rFonts w:eastAsia="Calibri"/>
            <w:noProof/>
            <w:sz w:val="28"/>
            <w:szCs w:val="28"/>
          </w:rPr>
          <w:t>и</w:t>
        </w:r>
        <w:r w:rsidR="009B05F6" w:rsidRPr="009B05F6">
          <w:rPr>
            <w:rStyle w:val="aa"/>
            <w:rFonts w:eastAsia="Calibri"/>
            <w:noProof/>
            <w:sz w:val="28"/>
            <w:szCs w:val="28"/>
          </w:rPr>
          <w:t xml:space="preserve">спользованных </w:t>
        </w:r>
        <w:r w:rsidR="00E26A51">
          <w:rPr>
            <w:rStyle w:val="aa"/>
            <w:rFonts w:eastAsia="Calibri"/>
            <w:noProof/>
            <w:sz w:val="28"/>
            <w:szCs w:val="28"/>
          </w:rPr>
          <w:t>и</w:t>
        </w:r>
        <w:r w:rsidR="009B05F6" w:rsidRPr="009B05F6">
          <w:rPr>
            <w:rStyle w:val="aa"/>
            <w:rFonts w:eastAsia="Calibri"/>
            <w:noProof/>
            <w:sz w:val="28"/>
            <w:szCs w:val="28"/>
          </w:rPr>
          <w:t>сточников</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_Toc136869214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64</w:t>
        </w:r>
        <w:r w:rsidR="009B05F6" w:rsidRPr="009B05F6">
          <w:rPr>
            <w:noProof/>
            <w:webHidden/>
            <w:sz w:val="28"/>
            <w:szCs w:val="28"/>
          </w:rPr>
          <w:fldChar w:fldCharType="end"/>
        </w:r>
      </w:hyperlink>
    </w:p>
    <w:p w14:paraId="16BAC076" w14:textId="76341E10" w:rsidR="009B05F6" w:rsidRPr="009B05F6" w:rsidRDefault="004933FD" w:rsidP="009B05F6">
      <w:pPr>
        <w:pStyle w:val="11"/>
        <w:tabs>
          <w:tab w:val="right" w:leader="dot" w:pos="9344"/>
        </w:tabs>
        <w:spacing w:line="360" w:lineRule="auto"/>
        <w:rPr>
          <w:rFonts w:asciiTheme="minorHAnsi" w:eastAsiaTheme="minorEastAsia" w:hAnsiTheme="minorHAnsi" w:cstheme="minorBidi"/>
          <w:noProof/>
          <w:kern w:val="2"/>
          <w14:ligatures w14:val="standardContextual"/>
        </w:rPr>
      </w:pPr>
      <w:hyperlink w:anchor="_Toc136869215" w:history="1">
        <w:r w:rsidR="009B05F6" w:rsidRPr="009B05F6">
          <w:rPr>
            <w:rStyle w:val="aa"/>
            <w:noProof/>
            <w:sz w:val="28"/>
            <w:szCs w:val="28"/>
          </w:rPr>
          <w:t>Приложение А (Справочное) Код Программы</w:t>
        </w:r>
        <w:r w:rsidR="009B05F6" w:rsidRPr="009B05F6">
          <w:rPr>
            <w:noProof/>
            <w:webHidden/>
            <w:sz w:val="28"/>
            <w:szCs w:val="28"/>
          </w:rPr>
          <w:tab/>
        </w:r>
        <w:r w:rsidR="009B05F6" w:rsidRPr="009B05F6">
          <w:rPr>
            <w:noProof/>
            <w:webHidden/>
            <w:sz w:val="28"/>
            <w:szCs w:val="28"/>
          </w:rPr>
          <w:fldChar w:fldCharType="begin"/>
        </w:r>
        <w:r w:rsidR="009B05F6" w:rsidRPr="009B05F6">
          <w:rPr>
            <w:noProof/>
            <w:webHidden/>
            <w:sz w:val="28"/>
            <w:szCs w:val="28"/>
          </w:rPr>
          <w:instrText xml:space="preserve"> PAGEREF _Toc136869215 \h </w:instrText>
        </w:r>
        <w:r w:rsidR="009B05F6" w:rsidRPr="009B05F6">
          <w:rPr>
            <w:noProof/>
            <w:webHidden/>
            <w:sz w:val="28"/>
            <w:szCs w:val="28"/>
          </w:rPr>
        </w:r>
        <w:r w:rsidR="009B05F6" w:rsidRPr="009B05F6">
          <w:rPr>
            <w:noProof/>
            <w:webHidden/>
            <w:sz w:val="28"/>
            <w:szCs w:val="28"/>
          </w:rPr>
          <w:fldChar w:fldCharType="separate"/>
        </w:r>
        <w:r w:rsidR="00905803">
          <w:rPr>
            <w:noProof/>
            <w:webHidden/>
            <w:sz w:val="28"/>
            <w:szCs w:val="28"/>
          </w:rPr>
          <w:t>65</w:t>
        </w:r>
        <w:r w:rsidR="009B05F6" w:rsidRPr="009B05F6">
          <w:rPr>
            <w:noProof/>
            <w:webHidden/>
            <w:sz w:val="28"/>
            <w:szCs w:val="28"/>
          </w:rPr>
          <w:fldChar w:fldCharType="end"/>
        </w:r>
      </w:hyperlink>
    </w:p>
    <w:p w14:paraId="7F46FD08" w14:textId="1576317B" w:rsidR="001B60F0" w:rsidRPr="001B60F0" w:rsidRDefault="001B60F0" w:rsidP="009B05F6">
      <w:pPr>
        <w:spacing w:line="360" w:lineRule="auto"/>
        <w:rPr>
          <w:rFonts w:eastAsia="Calibri"/>
          <w:sz w:val="28"/>
          <w:szCs w:val="28"/>
          <w:lang w:eastAsia="en-US"/>
        </w:rPr>
      </w:pPr>
      <w:r w:rsidRPr="001B60F0">
        <w:rPr>
          <w:rFonts w:eastAsia="Calibri"/>
          <w:sz w:val="28"/>
          <w:szCs w:val="28"/>
          <w:lang w:eastAsia="en-US"/>
        </w:rPr>
        <w:fldChar w:fldCharType="end"/>
      </w:r>
      <w:bookmarkStart w:id="0" w:name="_Toc128174192"/>
    </w:p>
    <w:p w14:paraId="6166277F" w14:textId="77777777" w:rsidR="001B60F0" w:rsidRPr="001B60F0" w:rsidRDefault="001B60F0" w:rsidP="001B60F0">
      <w:pPr>
        <w:rPr>
          <w:rFonts w:eastAsia="Calibri" w:cstheme="majorBidi"/>
          <w:spacing w:val="-10"/>
          <w:kern w:val="28"/>
          <w:sz w:val="28"/>
          <w:szCs w:val="56"/>
          <w:lang w:eastAsia="en-US"/>
        </w:rPr>
      </w:pPr>
      <w:r w:rsidRPr="001B60F0">
        <w:rPr>
          <w:rFonts w:eastAsia="Calibri"/>
          <w:lang w:eastAsia="en-US"/>
        </w:rPr>
        <w:br w:type="page"/>
      </w:r>
    </w:p>
    <w:p w14:paraId="27061C43" w14:textId="77777777" w:rsidR="001B60F0" w:rsidRPr="001B60F0" w:rsidRDefault="001B60F0" w:rsidP="001B60F0">
      <w:pPr>
        <w:pStyle w:val="af3"/>
        <w:spacing w:after="360"/>
        <w:jc w:val="center"/>
        <w:rPr>
          <w:rFonts w:eastAsia="Calibri"/>
          <w:lang w:eastAsia="en-US"/>
        </w:rPr>
      </w:pPr>
      <w:bookmarkStart w:id="1" w:name="_Toc136869181"/>
      <w:r w:rsidRPr="001B60F0">
        <w:rPr>
          <w:rFonts w:eastAsia="Calibri"/>
          <w:lang w:eastAsia="en-US"/>
        </w:rPr>
        <w:lastRenderedPageBreak/>
        <w:t>ВВЕДЕНИЕ</w:t>
      </w:r>
      <w:bookmarkEnd w:id="0"/>
      <w:bookmarkEnd w:id="1"/>
    </w:p>
    <w:p w14:paraId="30770A1C" w14:textId="64A44A09" w:rsidR="001B60F0" w:rsidRPr="001B60F0" w:rsidRDefault="001B60F0" w:rsidP="00CA1336">
      <w:pPr>
        <w:widowControl w:val="0"/>
        <w:shd w:val="clear" w:color="auto" w:fill="FFFFFF"/>
        <w:spacing w:line="360" w:lineRule="auto"/>
        <w:ind w:firstLine="708"/>
        <w:jc w:val="both"/>
        <w:rPr>
          <w:sz w:val="28"/>
          <w:szCs w:val="28"/>
        </w:rPr>
      </w:pPr>
      <w:r w:rsidRPr="001B60F0">
        <w:rPr>
          <w:sz w:val="28"/>
          <w:szCs w:val="28"/>
        </w:rPr>
        <w:t xml:space="preserve"> Компания «СПб ИАЦ» открыта осенью 1980 года. Организация, работающая в области информатизации и информационного обеспечения государственной власти Санкт-Петербурга и других организаций, предоставления услуг в сфере создания и использования современных информационных и телекоммуникационных систем, средств и технологий.</w:t>
      </w:r>
    </w:p>
    <w:p w14:paraId="3FB25778" w14:textId="441BA2F3" w:rsidR="008C2206" w:rsidRDefault="008C2206" w:rsidP="001B60F0">
      <w:pPr>
        <w:widowControl w:val="0"/>
        <w:shd w:val="clear" w:color="auto" w:fill="FFFFFF"/>
        <w:spacing w:line="360" w:lineRule="auto"/>
        <w:ind w:firstLine="709"/>
        <w:jc w:val="both"/>
        <w:rPr>
          <w:sz w:val="28"/>
          <w:szCs w:val="28"/>
        </w:rPr>
      </w:pPr>
      <w:r>
        <w:rPr>
          <w:bCs/>
          <w:sz w:val="28"/>
          <w:szCs w:val="20"/>
        </w:rPr>
        <w:t>Целью данного дипломного проекта является упрощение процесса и организации производственных практик руководителями соответствующих практик</w:t>
      </w:r>
      <w:r>
        <w:rPr>
          <w:sz w:val="28"/>
          <w:szCs w:val="28"/>
        </w:rPr>
        <w:t>.</w:t>
      </w:r>
    </w:p>
    <w:p w14:paraId="61CBB0DB" w14:textId="2D415750" w:rsidR="001B60F0" w:rsidRPr="001B60F0" w:rsidRDefault="0047377B" w:rsidP="001B60F0">
      <w:pPr>
        <w:widowControl w:val="0"/>
        <w:shd w:val="clear" w:color="auto" w:fill="FFFFFF"/>
        <w:spacing w:line="360" w:lineRule="auto"/>
        <w:ind w:firstLine="709"/>
        <w:jc w:val="both"/>
        <w:rPr>
          <w:sz w:val="28"/>
          <w:szCs w:val="28"/>
        </w:rPr>
      </w:pPr>
      <w:r>
        <w:rPr>
          <w:bCs/>
          <w:sz w:val="28"/>
          <w:szCs w:val="20"/>
        </w:rPr>
        <w:t>Задачами данного дипломного проекта являются</w:t>
      </w:r>
      <w:r w:rsidR="001B60F0" w:rsidRPr="001B60F0">
        <w:rPr>
          <w:sz w:val="28"/>
          <w:szCs w:val="28"/>
        </w:rPr>
        <w:t>:</w:t>
      </w:r>
    </w:p>
    <w:p w14:paraId="5E4CB5D9" w14:textId="583E52DB" w:rsidR="001B60F0" w:rsidRPr="008C2206"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1B60F0" w:rsidRPr="001B60F0">
        <w:rPr>
          <w:rFonts w:ascii="Times New Roman" w:hAnsi="Times New Roman" w:cs="Times New Roman"/>
          <w:sz w:val="28"/>
          <w:szCs w:val="28"/>
        </w:rPr>
        <w:t xml:space="preserve">нализ предприятия </w:t>
      </w:r>
      <w:r w:rsidR="008C2206" w:rsidRPr="0047377B">
        <w:rPr>
          <w:rFonts w:ascii="Times New Roman" w:hAnsi="Times New Roman" w:cs="Times New Roman"/>
          <w:sz w:val="28"/>
          <w:szCs w:val="28"/>
        </w:rPr>
        <w:t xml:space="preserve">СПб ГУП </w:t>
      </w:r>
      <w:r w:rsidR="008C2206" w:rsidRPr="003D5ECF">
        <w:rPr>
          <w:rFonts w:ascii="Times New Roman" w:hAnsi="Times New Roman" w:cs="Times New Roman"/>
          <w:sz w:val="28"/>
          <w:szCs w:val="28"/>
        </w:rPr>
        <w:t>«Санкт-Петербургский информационно-аналитический центр»</w:t>
      </w:r>
      <w:r w:rsidR="008C2206" w:rsidRPr="00E504E3">
        <w:rPr>
          <w:rFonts w:ascii="Times New Roman" w:hAnsi="Times New Roman" w:cs="Times New Roman"/>
          <w:sz w:val="28"/>
          <w:szCs w:val="28"/>
        </w:rPr>
        <w:t>;</w:t>
      </w:r>
    </w:p>
    <w:p w14:paraId="3FE91C13" w14:textId="23756D1F"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анализ задач для разработки проекта;</w:t>
      </w:r>
    </w:p>
    <w:p w14:paraId="6CE6E15D" w14:textId="636A80B4"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описание задач проекта;</w:t>
      </w:r>
    </w:p>
    <w:p w14:paraId="70608C2B" w14:textId="14732847"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описание требований к проекту;</w:t>
      </w:r>
    </w:p>
    <w:p w14:paraId="42EE304D" w14:textId="53DE7234"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анализ и выбор методов решения;</w:t>
      </w:r>
    </w:p>
    <w:p w14:paraId="46BFDC5A" w14:textId="1FBA4290"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анализ и выбор средств разработки;</w:t>
      </w:r>
    </w:p>
    <w:p w14:paraId="4975557E" w14:textId="3B6502E9"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проектирование;</w:t>
      </w:r>
    </w:p>
    <w:p w14:paraId="355D92B9" w14:textId="46516199"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разработка;</w:t>
      </w:r>
    </w:p>
    <w:p w14:paraId="61D295C7" w14:textId="6EB88575"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описание работы программы;</w:t>
      </w:r>
    </w:p>
    <w:p w14:paraId="66C8D393" w14:textId="5FFF97D4" w:rsidR="001B60F0" w:rsidRPr="001B60F0" w:rsidRDefault="0047377B" w:rsidP="0047377B">
      <w:pPr>
        <w:pStyle w:val="a7"/>
        <w:numPr>
          <w:ilvl w:val="0"/>
          <w:numId w:val="2"/>
        </w:numPr>
        <w:spacing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тестирование.</w:t>
      </w:r>
    </w:p>
    <w:p w14:paraId="7F04BEB3" w14:textId="2C613654" w:rsidR="00975A61" w:rsidRDefault="00975A61">
      <w:pPr>
        <w:spacing w:after="160" w:line="259" w:lineRule="auto"/>
        <w:rPr>
          <w:sz w:val="28"/>
          <w:szCs w:val="28"/>
        </w:rPr>
      </w:pPr>
      <w:r>
        <w:rPr>
          <w:sz w:val="28"/>
          <w:szCs w:val="28"/>
        </w:rPr>
        <w:br w:type="page"/>
      </w:r>
    </w:p>
    <w:p w14:paraId="286E00F2" w14:textId="77777777" w:rsidR="001B60F0" w:rsidRPr="001B60F0" w:rsidRDefault="001B60F0" w:rsidP="001B60F0">
      <w:pPr>
        <w:rPr>
          <w:rFonts w:eastAsia="Calibri"/>
          <w:color w:val="FF0000"/>
          <w:sz w:val="28"/>
          <w:szCs w:val="28"/>
          <w:lang w:eastAsia="en-US"/>
        </w:rPr>
      </w:pPr>
    </w:p>
    <w:p w14:paraId="7414CF30" w14:textId="77777777" w:rsidR="001B60F0" w:rsidRPr="001B60F0" w:rsidRDefault="001B60F0" w:rsidP="005C09B1">
      <w:pPr>
        <w:pStyle w:val="af3"/>
        <w:numPr>
          <w:ilvl w:val="0"/>
          <w:numId w:val="10"/>
        </w:numPr>
        <w:ind w:left="0" w:firstLine="709"/>
      </w:pPr>
      <w:bookmarkStart w:id="2" w:name="_Toc136869182"/>
      <w:r w:rsidRPr="001B60F0">
        <w:t>Общая часть</w:t>
      </w:r>
      <w:bookmarkEnd w:id="2"/>
    </w:p>
    <w:p w14:paraId="5D5D4F82" w14:textId="77777777" w:rsidR="001B60F0" w:rsidRPr="001B60F0" w:rsidRDefault="001B60F0" w:rsidP="005C09B1">
      <w:pPr>
        <w:pStyle w:val="af3"/>
        <w:numPr>
          <w:ilvl w:val="1"/>
          <w:numId w:val="11"/>
        </w:numPr>
        <w:spacing w:before="240"/>
        <w:ind w:left="0" w:firstLine="709"/>
      </w:pPr>
      <w:bookmarkStart w:id="3" w:name="_Toc136869183"/>
      <w:r w:rsidRPr="001B60F0">
        <w:t>Анализ предприятия</w:t>
      </w:r>
      <w:bookmarkEnd w:id="3"/>
    </w:p>
    <w:p w14:paraId="5FC01DCB" w14:textId="77777777" w:rsidR="001B60F0" w:rsidRPr="001B60F0" w:rsidRDefault="001B60F0" w:rsidP="001B60F0">
      <w:pPr>
        <w:spacing w:line="360" w:lineRule="auto"/>
        <w:ind w:firstLine="709"/>
        <w:contextualSpacing/>
        <w:jc w:val="both"/>
        <w:rPr>
          <w:sz w:val="28"/>
          <w:szCs w:val="28"/>
        </w:rPr>
      </w:pPr>
      <w:bookmarkStart w:id="4" w:name="_Hlk136008119"/>
      <w:r w:rsidRPr="001B60F0">
        <w:rPr>
          <w:sz w:val="28"/>
          <w:szCs w:val="28"/>
        </w:rPr>
        <w:t xml:space="preserve">Санкт-Петербургский информационно-аналитический центр (СПб ИАЦ) — предприятие, работающее в области информатизации и информационного обеспечения органов государственной власти Санкт-Петербурга и других организаций, а также предоставления услуг в сфере создания и использования современных информационных и телекоммуникационных систем, средств и технологий. </w:t>
      </w:r>
    </w:p>
    <w:bookmarkEnd w:id="4"/>
    <w:p w14:paraId="6843E057" w14:textId="77777777" w:rsidR="001B60F0" w:rsidRPr="001B60F0" w:rsidRDefault="001B60F0" w:rsidP="001B60F0">
      <w:pPr>
        <w:spacing w:line="360" w:lineRule="auto"/>
        <w:ind w:firstLine="709"/>
        <w:contextualSpacing/>
        <w:jc w:val="both"/>
        <w:rPr>
          <w:sz w:val="28"/>
          <w:szCs w:val="28"/>
        </w:rPr>
      </w:pPr>
      <w:r w:rsidRPr="001B60F0">
        <w:rPr>
          <w:sz w:val="28"/>
          <w:szCs w:val="28"/>
        </w:rPr>
        <w:t>Направления деятельности данного предприятия включают в себя построение единого информационного пространства органов государственной власти Санкт-Петербурга, оказание услуг в области информатизации и информационного обеспечения, внедрение информационных технологий в деятельность исполнительных органов государственной власти Санкт-Петербурга, а также множество других видов деятельности.</w:t>
      </w:r>
    </w:p>
    <w:p w14:paraId="0F026384" w14:textId="77777777" w:rsidR="001B60F0" w:rsidRPr="001B60F0" w:rsidRDefault="001B60F0" w:rsidP="001B60F0">
      <w:pPr>
        <w:spacing w:line="360" w:lineRule="auto"/>
        <w:ind w:firstLine="709"/>
        <w:contextualSpacing/>
        <w:jc w:val="both"/>
        <w:rPr>
          <w:sz w:val="28"/>
          <w:szCs w:val="28"/>
        </w:rPr>
      </w:pPr>
      <w:r w:rsidRPr="001B60F0">
        <w:rPr>
          <w:sz w:val="28"/>
          <w:szCs w:val="28"/>
        </w:rPr>
        <w:t>Например, одно из направлений заключает в себе разработку технических заданий, проектных решений и рабочей документации на автоматизированные системы в защищенном исполнении, телекоммуникационные системы (в том числе защищенные с использованием криптографических средств), в которых обрабатывается информация, доступ к которой ограничен федеральными законами и/или обладателем информации.</w:t>
      </w:r>
    </w:p>
    <w:p w14:paraId="69B086BB" w14:textId="77777777" w:rsidR="001B60F0" w:rsidRPr="001B60F0" w:rsidRDefault="001B60F0" w:rsidP="001B60F0">
      <w:pPr>
        <w:spacing w:line="360" w:lineRule="auto"/>
        <w:ind w:firstLine="709"/>
        <w:contextualSpacing/>
        <w:jc w:val="both"/>
        <w:rPr>
          <w:sz w:val="28"/>
          <w:szCs w:val="28"/>
        </w:rPr>
      </w:pPr>
      <w:r w:rsidRPr="001B60F0">
        <w:rPr>
          <w:sz w:val="28"/>
          <w:szCs w:val="28"/>
        </w:rPr>
        <w:t>Одним из новых направлений стал проект разработки программного обеспечения для учета прохождения практики студентами.</w:t>
      </w:r>
    </w:p>
    <w:p w14:paraId="342DB496" w14:textId="77777777" w:rsidR="001B60F0" w:rsidRPr="001B60F0" w:rsidRDefault="001B60F0" w:rsidP="005C09B1">
      <w:pPr>
        <w:pStyle w:val="af3"/>
        <w:numPr>
          <w:ilvl w:val="1"/>
          <w:numId w:val="11"/>
        </w:numPr>
        <w:spacing w:before="480"/>
        <w:ind w:left="0" w:firstLine="720"/>
      </w:pPr>
      <w:bookmarkStart w:id="5" w:name="_Toc136869184"/>
      <w:r w:rsidRPr="001B60F0">
        <w:t>Описание предметной области</w:t>
      </w:r>
      <w:bookmarkEnd w:id="5"/>
    </w:p>
    <w:p w14:paraId="5875B39C"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Информационно-аналитический центр проводит практику для студентов разных учебных заведений. </w:t>
      </w:r>
    </w:p>
    <w:p w14:paraId="36784EB3"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lastRenderedPageBreak/>
        <w:t xml:space="preserve">В настоящее время руководитель практики вручную договаривается о количестве мест для студентов, назначает задачи и собирает данные о студентах. </w:t>
      </w:r>
    </w:p>
    <w:p w14:paraId="406FF980"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В зависимости от трудовых потребностей на производстве руководить практики договаривается с учебными заведениями о количестве студентов, которое предприятие готово принять.</w:t>
      </w:r>
    </w:p>
    <w:p w14:paraId="22C3807D"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Система учета прохождения практик должна обеспечивать добавление информации о студентах, удаление или изменение информации о задачах.</w:t>
      </w:r>
    </w:p>
    <w:p w14:paraId="4124FED9"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Система учета по требованию пользователя формирует и позволяет скачать таблицы текстовым файлом.</w:t>
      </w:r>
    </w:p>
    <w:p w14:paraId="43519097"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Система осуществляет поиск информации о студентах.</w:t>
      </w:r>
    </w:p>
    <w:p w14:paraId="2B24CED1" w14:textId="77777777" w:rsidR="001B60F0" w:rsidRPr="001B60F0" w:rsidRDefault="001B60F0" w:rsidP="005C09B1">
      <w:pPr>
        <w:pStyle w:val="af3"/>
        <w:numPr>
          <w:ilvl w:val="1"/>
          <w:numId w:val="11"/>
        </w:numPr>
        <w:spacing w:before="480"/>
        <w:ind w:left="0" w:firstLine="720"/>
        <w:rPr>
          <w:rFonts w:eastAsia="Times New Roman" w:cs="Times New Roman"/>
          <w:spacing w:val="0"/>
          <w:kern w:val="0"/>
          <w:szCs w:val="28"/>
        </w:rPr>
      </w:pPr>
      <w:bookmarkStart w:id="6" w:name="_Toc136869185"/>
      <w:r w:rsidRPr="001B60F0">
        <w:rPr>
          <w:rFonts w:eastAsia="Times New Roman" w:cs="Times New Roman"/>
          <w:spacing w:val="0"/>
          <w:kern w:val="0"/>
          <w:szCs w:val="28"/>
        </w:rPr>
        <w:t>Постановка задач для разработки проекта</w:t>
      </w:r>
      <w:bookmarkEnd w:id="6"/>
    </w:p>
    <w:p w14:paraId="3E1EF939" w14:textId="77777777" w:rsidR="001B60F0" w:rsidRPr="001B60F0" w:rsidRDefault="001B60F0" w:rsidP="00E81A91">
      <w:pPr>
        <w:spacing w:after="240" w:line="360" w:lineRule="auto"/>
        <w:ind w:firstLine="709"/>
        <w:contextualSpacing/>
        <w:jc w:val="both"/>
        <w:rPr>
          <w:sz w:val="28"/>
          <w:szCs w:val="28"/>
        </w:rPr>
      </w:pPr>
      <w:r w:rsidRPr="001B60F0">
        <w:rPr>
          <w:sz w:val="28"/>
          <w:szCs w:val="28"/>
        </w:rPr>
        <w:t xml:space="preserve">Для оптимизации работы со студентами, проходящими практику на производствах, необходимо разработать веб-сайт. </w:t>
      </w:r>
    </w:p>
    <w:p w14:paraId="454BDC9E" w14:textId="77777777" w:rsidR="001B60F0" w:rsidRPr="001B60F0" w:rsidRDefault="001B60F0" w:rsidP="001B60F0">
      <w:pPr>
        <w:spacing w:before="480" w:after="240" w:line="360" w:lineRule="auto"/>
        <w:ind w:firstLine="709"/>
        <w:contextualSpacing/>
        <w:jc w:val="both"/>
        <w:rPr>
          <w:sz w:val="28"/>
          <w:szCs w:val="28"/>
        </w:rPr>
      </w:pPr>
      <w:r w:rsidRPr="001B60F0">
        <w:rPr>
          <w:sz w:val="28"/>
          <w:szCs w:val="28"/>
        </w:rPr>
        <w:t>Конечной целью проекта является реализация веб-приложение модуля производственного предприятия, как централизованной площадки взаимодействия.</w:t>
      </w:r>
    </w:p>
    <w:p w14:paraId="0A5B7C3C" w14:textId="77777777" w:rsidR="001B60F0" w:rsidRPr="001B60F0" w:rsidRDefault="001B60F0" w:rsidP="001B60F0">
      <w:pPr>
        <w:spacing w:before="480" w:after="240" w:line="360" w:lineRule="auto"/>
        <w:ind w:firstLine="709"/>
        <w:contextualSpacing/>
        <w:jc w:val="both"/>
        <w:rPr>
          <w:sz w:val="28"/>
          <w:szCs w:val="28"/>
        </w:rPr>
      </w:pPr>
      <w:r w:rsidRPr="001B60F0">
        <w:rPr>
          <w:sz w:val="28"/>
          <w:szCs w:val="28"/>
        </w:rPr>
        <w:t>Для реализации данного проекта необходимо провести анализы требований, анализ и выбор средств разработки, анализ рынка конкурентов.</w:t>
      </w:r>
    </w:p>
    <w:p w14:paraId="72B9AD4F" w14:textId="77777777" w:rsidR="001B60F0" w:rsidRPr="001B60F0" w:rsidRDefault="001B60F0" w:rsidP="005C09B1">
      <w:pPr>
        <w:pStyle w:val="af3"/>
        <w:numPr>
          <w:ilvl w:val="1"/>
          <w:numId w:val="11"/>
        </w:numPr>
        <w:spacing w:before="480"/>
        <w:ind w:left="0" w:firstLine="720"/>
      </w:pPr>
      <w:bookmarkStart w:id="7" w:name="_Toc136869186"/>
      <w:r w:rsidRPr="001B60F0">
        <w:t>Анализ требований</w:t>
      </w:r>
      <w:bookmarkEnd w:id="7"/>
    </w:p>
    <w:p w14:paraId="583AB3A6" w14:textId="77777777" w:rsidR="001B60F0" w:rsidRPr="007C2917" w:rsidRDefault="001B60F0" w:rsidP="005C09B1">
      <w:pPr>
        <w:pStyle w:val="a7"/>
        <w:numPr>
          <w:ilvl w:val="2"/>
          <w:numId w:val="11"/>
        </w:numPr>
        <w:spacing w:before="240" w:after="240" w:line="360" w:lineRule="auto"/>
        <w:ind w:left="0" w:firstLine="709"/>
        <w:contextualSpacing w:val="0"/>
        <w:jc w:val="both"/>
        <w:rPr>
          <w:rFonts w:ascii="Times New Roman" w:hAnsi="Times New Roman" w:cs="Times New Roman"/>
          <w:b/>
          <w:bCs/>
          <w:sz w:val="28"/>
          <w:szCs w:val="28"/>
        </w:rPr>
      </w:pPr>
      <w:r w:rsidRPr="007C2917">
        <w:rPr>
          <w:rFonts w:ascii="Times New Roman" w:hAnsi="Times New Roman" w:cs="Times New Roman"/>
          <w:b/>
          <w:bCs/>
          <w:sz w:val="28"/>
          <w:szCs w:val="28"/>
        </w:rPr>
        <w:t>Анкетирование заинтересованных лиц</w:t>
      </w:r>
    </w:p>
    <w:p w14:paraId="5F0ABC32" w14:textId="77777777" w:rsidR="001B60F0" w:rsidRPr="001B60F0" w:rsidRDefault="001B60F0" w:rsidP="001B60F0">
      <w:pPr>
        <w:pStyle w:val="a7"/>
        <w:spacing w:before="480" w:after="240" w:line="360" w:lineRule="auto"/>
        <w:contextualSpacing w:val="0"/>
        <w:rPr>
          <w:rFonts w:ascii="Times New Roman" w:hAnsi="Times New Roman" w:cs="Times New Roman"/>
          <w:sz w:val="28"/>
          <w:szCs w:val="28"/>
        </w:rPr>
      </w:pPr>
      <w:r w:rsidRPr="001B60F0">
        <w:rPr>
          <w:rFonts w:ascii="Times New Roman" w:hAnsi="Times New Roman" w:cs="Times New Roman"/>
          <w:sz w:val="28"/>
          <w:szCs w:val="28"/>
        </w:rPr>
        <w:t>Анкетирование руководителя практик</w:t>
      </w:r>
    </w:p>
    <w:p w14:paraId="39E2C2A6" w14:textId="77777777" w:rsidR="001B60F0" w:rsidRPr="001B60F0" w:rsidRDefault="001B60F0" w:rsidP="00837EB3">
      <w:pPr>
        <w:pStyle w:val="a7"/>
        <w:numPr>
          <w:ilvl w:val="0"/>
          <w:numId w:val="31"/>
        </w:numPr>
        <w:spacing w:before="480" w:after="240" w:line="360" w:lineRule="auto"/>
        <w:jc w:val="both"/>
        <w:rPr>
          <w:rFonts w:ascii="Times New Roman" w:hAnsi="Times New Roman" w:cs="Times New Roman"/>
          <w:sz w:val="28"/>
          <w:szCs w:val="28"/>
        </w:rPr>
      </w:pPr>
      <w:r w:rsidRPr="001B60F0">
        <w:rPr>
          <w:rFonts w:ascii="Times New Roman" w:hAnsi="Times New Roman" w:cs="Times New Roman"/>
          <w:sz w:val="28"/>
          <w:szCs w:val="28"/>
        </w:rPr>
        <w:t>Какие ваши основные обязанности в данной области?</w:t>
      </w:r>
      <w:r w:rsidRPr="001B60F0">
        <w:rPr>
          <w:rFonts w:ascii="Times New Roman" w:hAnsi="Times New Roman" w:cs="Times New Roman"/>
          <w:sz w:val="28"/>
          <w:szCs w:val="28"/>
        </w:rPr>
        <w:tab/>
      </w:r>
    </w:p>
    <w:p w14:paraId="4B523724" w14:textId="77777777" w:rsidR="001B60F0" w:rsidRPr="001B60F0" w:rsidRDefault="001B60F0" w:rsidP="001B60F0">
      <w:pPr>
        <w:pStyle w:val="a7"/>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Обеспечение общего контроля за деятельностью студентов, проходящих у нас практику, распределение нагрузки.</w:t>
      </w:r>
    </w:p>
    <w:p w14:paraId="2C1A3BF1" w14:textId="77777777" w:rsidR="001B60F0" w:rsidRPr="001B60F0" w:rsidRDefault="001B60F0" w:rsidP="005C09B1">
      <w:pPr>
        <w:pStyle w:val="a7"/>
        <w:numPr>
          <w:ilvl w:val="0"/>
          <w:numId w:val="2"/>
        </w:numPr>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lastRenderedPageBreak/>
        <w:t>Как Вы будете входить в свою учетную запись?</w:t>
      </w:r>
    </w:p>
    <w:p w14:paraId="057A5A8E" w14:textId="7481A037" w:rsidR="001B60F0" w:rsidRPr="001B60F0" w:rsidRDefault="00E81A91" w:rsidP="0047377B">
      <w:pPr>
        <w:pStyle w:val="a7"/>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Я думаю,</w:t>
      </w:r>
      <w:r w:rsidR="001B60F0" w:rsidRPr="001B60F0">
        <w:rPr>
          <w:rFonts w:ascii="Times New Roman" w:hAnsi="Times New Roman" w:cs="Times New Roman"/>
          <w:sz w:val="28"/>
          <w:szCs w:val="28"/>
        </w:rPr>
        <w:t xml:space="preserve"> это будет лучше сделать по логину-пароль, по необходимости будем создавать личные кабинеты и так работать.</w:t>
      </w:r>
      <w:r w:rsidR="001B60F0" w:rsidRPr="001B60F0">
        <w:rPr>
          <w:rFonts w:ascii="Times New Roman" w:hAnsi="Times New Roman" w:cs="Times New Roman"/>
          <w:sz w:val="28"/>
          <w:szCs w:val="28"/>
        </w:rPr>
        <w:tab/>
      </w:r>
    </w:p>
    <w:p w14:paraId="41F0B06F" w14:textId="77777777" w:rsidR="001B60F0" w:rsidRPr="001B60F0" w:rsidRDefault="001B60F0" w:rsidP="005C09B1">
      <w:pPr>
        <w:pStyle w:val="a7"/>
        <w:numPr>
          <w:ilvl w:val="0"/>
          <w:numId w:val="2"/>
        </w:numPr>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Как список задач для студентов будет пополняться?</w:t>
      </w:r>
      <w:r w:rsidRPr="001B60F0">
        <w:rPr>
          <w:rFonts w:ascii="Times New Roman" w:hAnsi="Times New Roman" w:cs="Times New Roman"/>
          <w:sz w:val="28"/>
          <w:szCs w:val="28"/>
        </w:rPr>
        <w:tab/>
      </w:r>
    </w:p>
    <w:p w14:paraId="49AD6AAA" w14:textId="77777777" w:rsidR="001B60F0" w:rsidRPr="001B60F0" w:rsidRDefault="001B60F0" w:rsidP="001B60F0">
      <w:pPr>
        <w:pStyle w:val="a7"/>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Я хотел бы самостоятельно формировать список задач через удобный интерфейс.</w:t>
      </w:r>
    </w:p>
    <w:p w14:paraId="1CE1DB85" w14:textId="77777777" w:rsidR="001B60F0" w:rsidRPr="001B60F0" w:rsidRDefault="001B60F0" w:rsidP="005C09B1">
      <w:pPr>
        <w:pStyle w:val="a7"/>
        <w:numPr>
          <w:ilvl w:val="0"/>
          <w:numId w:val="2"/>
        </w:numPr>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Какие виды отчетов Вам были бы нужны?</w:t>
      </w:r>
      <w:r w:rsidRPr="001B60F0">
        <w:rPr>
          <w:rFonts w:ascii="Times New Roman" w:hAnsi="Times New Roman" w:cs="Times New Roman"/>
          <w:sz w:val="28"/>
          <w:szCs w:val="28"/>
        </w:rPr>
        <w:tab/>
      </w:r>
    </w:p>
    <w:p w14:paraId="1FAF360A" w14:textId="77777777" w:rsidR="001B60F0" w:rsidRPr="001B60F0" w:rsidRDefault="001B60F0" w:rsidP="001B60F0">
      <w:pPr>
        <w:pStyle w:val="a7"/>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Статистика по проделанной работе, по количеству студентов, проходящих у нас практику.</w:t>
      </w:r>
    </w:p>
    <w:p w14:paraId="1FB8E45E" w14:textId="77777777" w:rsidR="001B60F0" w:rsidRPr="007C2917" w:rsidRDefault="001B60F0" w:rsidP="007C2917">
      <w:pPr>
        <w:pStyle w:val="a7"/>
        <w:numPr>
          <w:ilvl w:val="2"/>
          <w:numId w:val="11"/>
        </w:numPr>
        <w:spacing w:before="240" w:after="240" w:line="360" w:lineRule="auto"/>
        <w:ind w:left="0" w:firstLine="709"/>
        <w:contextualSpacing w:val="0"/>
        <w:jc w:val="both"/>
        <w:rPr>
          <w:rFonts w:ascii="Times New Roman" w:hAnsi="Times New Roman" w:cs="Times New Roman"/>
          <w:b/>
          <w:bCs/>
          <w:sz w:val="28"/>
          <w:szCs w:val="28"/>
        </w:rPr>
      </w:pPr>
      <w:r w:rsidRPr="007C2917">
        <w:rPr>
          <w:rFonts w:ascii="Times New Roman" w:hAnsi="Times New Roman" w:cs="Times New Roman"/>
          <w:b/>
          <w:bCs/>
          <w:sz w:val="28"/>
          <w:szCs w:val="28"/>
        </w:rPr>
        <w:t>Метод опорных точек</w:t>
      </w:r>
    </w:p>
    <w:p w14:paraId="131DAF9C" w14:textId="77777777" w:rsidR="001B60F0" w:rsidRPr="001B60F0" w:rsidRDefault="001B60F0" w:rsidP="001B60F0">
      <w:pPr>
        <w:pStyle w:val="a7"/>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На основе анкетирования заинтересованных лиц, составлен метод опорных точек, где Руководитель практик и Сотрудники — это опорные точки, а остальное сервисы (Рисунок 1).</w:t>
      </w:r>
    </w:p>
    <w:p w14:paraId="74E6B5C1" w14:textId="1591AEC0" w:rsidR="001B60F0" w:rsidRPr="001B60F0" w:rsidRDefault="00AD1BF3" w:rsidP="001B60F0">
      <w:pPr>
        <w:pStyle w:val="a7"/>
        <w:keepNext/>
        <w:spacing w:before="480" w:after="240" w:line="360" w:lineRule="auto"/>
        <w:ind w:left="0"/>
        <w:contextualSpacing w:val="0"/>
        <w:jc w:val="center"/>
      </w:pPr>
      <w:r>
        <w:rPr>
          <w:noProof/>
        </w:rPr>
        <w:drawing>
          <wp:inline distT="0" distB="0" distL="0" distR="0" wp14:anchorId="10E9C495" wp14:editId="732750E2">
            <wp:extent cx="5742857" cy="3980952"/>
            <wp:effectExtent l="0" t="0" r="0" b="635"/>
            <wp:docPr id="2" name="Рисунок 2"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 круг&#10;&#10;Автоматически созданное описание"/>
                    <pic:cNvPicPr/>
                  </pic:nvPicPr>
                  <pic:blipFill>
                    <a:blip r:embed="rId7"/>
                    <a:stretch>
                      <a:fillRect/>
                    </a:stretch>
                  </pic:blipFill>
                  <pic:spPr>
                    <a:xfrm>
                      <a:off x="0" y="0"/>
                      <a:ext cx="5742857" cy="3980952"/>
                    </a:xfrm>
                    <a:prstGeom prst="rect">
                      <a:avLst/>
                    </a:prstGeom>
                  </pic:spPr>
                </pic:pic>
              </a:graphicData>
            </a:graphic>
          </wp:inline>
        </w:drawing>
      </w:r>
    </w:p>
    <w:p w14:paraId="122A6DDF" w14:textId="41FDA220" w:rsidR="007C2917" w:rsidRPr="00AD1BF3" w:rsidRDefault="001B60F0" w:rsidP="00AD1BF3">
      <w:pPr>
        <w:pStyle w:val="af2"/>
        <w:spacing w:after="360" w:line="360" w:lineRule="auto"/>
        <w:jc w:val="center"/>
        <w:rPr>
          <w:i w:val="0"/>
          <w:color w:val="000000" w:themeColor="text1"/>
          <w:sz w:val="44"/>
          <w:szCs w:val="28"/>
        </w:rPr>
      </w:pPr>
      <w:r w:rsidRPr="001B60F0">
        <w:rPr>
          <w:i w:val="0"/>
          <w:color w:val="000000" w:themeColor="text1"/>
          <w:sz w:val="28"/>
        </w:rPr>
        <w:t xml:space="preserve">Рисунок </w:t>
      </w:r>
      <w:r w:rsidRPr="001B60F0">
        <w:rPr>
          <w:i w:val="0"/>
          <w:color w:val="000000" w:themeColor="text1"/>
          <w:sz w:val="28"/>
        </w:rPr>
        <w:fldChar w:fldCharType="begin"/>
      </w:r>
      <w:r w:rsidRPr="001B60F0">
        <w:rPr>
          <w:i w:val="0"/>
          <w:color w:val="000000" w:themeColor="text1"/>
          <w:sz w:val="28"/>
        </w:rPr>
        <w:instrText xml:space="preserve"> SEQ Рисунок \* ARABIC </w:instrText>
      </w:r>
      <w:r w:rsidRPr="001B60F0">
        <w:rPr>
          <w:i w:val="0"/>
          <w:color w:val="000000" w:themeColor="text1"/>
          <w:sz w:val="28"/>
        </w:rPr>
        <w:fldChar w:fldCharType="separate"/>
      </w:r>
      <w:r w:rsidR="00905803">
        <w:rPr>
          <w:i w:val="0"/>
          <w:noProof/>
          <w:color w:val="000000" w:themeColor="text1"/>
          <w:sz w:val="28"/>
        </w:rPr>
        <w:t>1</w:t>
      </w:r>
      <w:r w:rsidRPr="001B60F0">
        <w:rPr>
          <w:i w:val="0"/>
          <w:color w:val="000000" w:themeColor="text1"/>
          <w:sz w:val="28"/>
        </w:rPr>
        <w:fldChar w:fldCharType="end"/>
      </w:r>
      <w:r w:rsidRPr="001B60F0">
        <w:rPr>
          <w:i w:val="0"/>
          <w:color w:val="000000" w:themeColor="text1"/>
          <w:sz w:val="28"/>
        </w:rPr>
        <w:t xml:space="preserve"> – Метод опорных точек</w:t>
      </w:r>
      <w:r w:rsidR="007C2917">
        <w:rPr>
          <w:b/>
          <w:bCs/>
          <w:sz w:val="28"/>
          <w:szCs w:val="28"/>
        </w:rPr>
        <w:br w:type="page"/>
      </w:r>
    </w:p>
    <w:p w14:paraId="5B518076" w14:textId="7AC5D287" w:rsidR="001B60F0" w:rsidRPr="007C2917" w:rsidRDefault="001B60F0" w:rsidP="007C2917">
      <w:pPr>
        <w:pStyle w:val="a7"/>
        <w:numPr>
          <w:ilvl w:val="2"/>
          <w:numId w:val="11"/>
        </w:numPr>
        <w:spacing w:before="240" w:after="240" w:line="360" w:lineRule="auto"/>
        <w:ind w:left="0" w:firstLine="709"/>
        <w:contextualSpacing w:val="0"/>
        <w:jc w:val="both"/>
        <w:rPr>
          <w:rFonts w:ascii="Times New Roman" w:hAnsi="Times New Roman" w:cs="Times New Roman"/>
          <w:b/>
          <w:bCs/>
          <w:sz w:val="28"/>
          <w:szCs w:val="28"/>
        </w:rPr>
      </w:pPr>
      <w:r w:rsidRPr="007C2917">
        <w:rPr>
          <w:rFonts w:ascii="Times New Roman" w:hAnsi="Times New Roman" w:cs="Times New Roman"/>
          <w:b/>
          <w:bCs/>
          <w:sz w:val="28"/>
          <w:szCs w:val="28"/>
        </w:rPr>
        <w:lastRenderedPageBreak/>
        <w:t>Пользовательские истории</w:t>
      </w:r>
    </w:p>
    <w:p w14:paraId="60BA26C0" w14:textId="77777777" w:rsidR="001B60F0" w:rsidRPr="001B60F0" w:rsidRDefault="001B60F0" w:rsidP="001B60F0">
      <w:pPr>
        <w:spacing w:before="480" w:line="360" w:lineRule="auto"/>
        <w:ind w:firstLine="709"/>
        <w:jc w:val="both"/>
        <w:rPr>
          <w:sz w:val="28"/>
          <w:szCs w:val="28"/>
        </w:rPr>
      </w:pPr>
      <w:r w:rsidRPr="001B60F0">
        <w:rPr>
          <w:sz w:val="28"/>
          <w:szCs w:val="28"/>
        </w:rPr>
        <w:t>Для формирования требований были созданы пользовательские истории:</w:t>
      </w:r>
    </w:p>
    <w:p w14:paraId="606D8590" w14:textId="77777777" w:rsidR="001B60F0" w:rsidRPr="001B60F0" w:rsidRDefault="001B60F0" w:rsidP="005C09B1">
      <w:pPr>
        <w:pStyle w:val="a7"/>
        <w:numPr>
          <w:ilvl w:val="0"/>
          <w:numId w:val="1"/>
        </w:numPr>
        <w:spacing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чтобы отображался список всех прошедших и предстоящих практик;</w:t>
      </w:r>
    </w:p>
    <w:p w14:paraId="64A9E224"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у меня была возможность отмечать некоторых студентов в «избранное»;</w:t>
      </w:r>
    </w:p>
    <w:p w14:paraId="64557071"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у меня была возможность просматривать информацию о студентах;</w:t>
      </w:r>
    </w:p>
    <w:p w14:paraId="3CC7986F"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чтобы приходили уведомления с предстоящей практикой за неделю;</w:t>
      </w:r>
    </w:p>
    <w:p w14:paraId="502FBE0E"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в уведомление о практики была информация: ФИО студентов, данные руководителя практики от учебного учреждения, даты практик, основная задача на практику;</w:t>
      </w:r>
    </w:p>
    <w:p w14:paraId="529AEFDC"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была возможность сортировать студентов по курсам и дате практик;</w:t>
      </w:r>
    </w:p>
    <w:p w14:paraId="1CF09D6C"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чтобы возможность сортировать задачи по датам;</w:t>
      </w:r>
    </w:p>
    <w:p w14:paraId="55D3EB2F"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чтобы возможность фильтровать задачи по отделам;</w:t>
      </w:r>
    </w:p>
    <w:p w14:paraId="3DF257B2"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иметь возможность связываться с руководителями практик от учебного предприятия;</w:t>
      </w:r>
    </w:p>
    <w:p w14:paraId="151B178A"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на главной странице отображался календарь с напоминаниями;</w:t>
      </w:r>
    </w:p>
    <w:p w14:paraId="4B62D4BC"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видеть статистику за разные периоды времени;</w:t>
      </w:r>
    </w:p>
    <w:p w14:paraId="298814B4" w14:textId="77777777" w:rsidR="001B60F0" w:rsidRPr="001B60F0" w:rsidRDefault="001B60F0" w:rsidP="005C09B1">
      <w:pPr>
        <w:pStyle w:val="a7"/>
        <w:numPr>
          <w:ilvl w:val="0"/>
          <w:numId w:val="1"/>
        </w:numPr>
        <w:spacing w:before="480" w:after="240" w:line="360" w:lineRule="auto"/>
        <w:ind w:left="0" w:hanging="76"/>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была возможность выбирать по каким параметрам смотреть статистику;</w:t>
      </w:r>
    </w:p>
    <w:p w14:paraId="648F0026" w14:textId="77777777" w:rsidR="001B60F0" w:rsidRPr="001B60F0" w:rsidRDefault="001B60F0" w:rsidP="005C09B1">
      <w:pPr>
        <w:pStyle w:val="a7"/>
        <w:numPr>
          <w:ilvl w:val="0"/>
          <w:numId w:val="1"/>
        </w:numPr>
        <w:spacing w:after="0" w:line="360" w:lineRule="auto"/>
        <w:ind w:left="0" w:hanging="74"/>
        <w:contextualSpacing w:val="0"/>
        <w:jc w:val="both"/>
        <w:rPr>
          <w:rFonts w:ascii="Times New Roman" w:hAnsi="Times New Roman" w:cs="Times New Roman"/>
          <w:sz w:val="28"/>
          <w:szCs w:val="28"/>
        </w:rPr>
      </w:pPr>
      <w:r w:rsidRPr="001B60F0">
        <w:rPr>
          <w:rFonts w:ascii="Times New Roman" w:hAnsi="Times New Roman" w:cs="Times New Roman"/>
          <w:sz w:val="28"/>
          <w:szCs w:val="28"/>
        </w:rPr>
        <w:lastRenderedPageBreak/>
        <w:t>Я как руководитель практик, хочу, чтоб была возможность входить в свою личную учетную запись;</w:t>
      </w:r>
    </w:p>
    <w:p w14:paraId="5D05ABF0" w14:textId="77777777" w:rsidR="001B60F0" w:rsidRPr="001B60F0" w:rsidRDefault="001B60F0" w:rsidP="005C09B1">
      <w:pPr>
        <w:pStyle w:val="a7"/>
        <w:numPr>
          <w:ilvl w:val="0"/>
          <w:numId w:val="1"/>
        </w:numPr>
        <w:spacing w:after="0" w:line="360" w:lineRule="auto"/>
        <w:ind w:left="0" w:hanging="74"/>
        <w:contextualSpacing w:val="0"/>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 вход в учетную запись осуществлялся чрез логин пароль;</w:t>
      </w:r>
    </w:p>
    <w:p w14:paraId="3DA1F2E0" w14:textId="77777777" w:rsidR="001B60F0" w:rsidRPr="001B60F0" w:rsidRDefault="001B60F0" w:rsidP="005C09B1">
      <w:pPr>
        <w:pStyle w:val="a7"/>
        <w:numPr>
          <w:ilvl w:val="0"/>
          <w:numId w:val="1"/>
        </w:numPr>
        <w:spacing w:after="0" w:line="360" w:lineRule="auto"/>
        <w:ind w:left="0" w:hanging="74"/>
        <w:contextualSpacing w:val="0"/>
        <w:jc w:val="both"/>
        <w:rPr>
          <w:rFonts w:ascii="Times New Roman" w:hAnsi="Times New Roman" w:cs="Times New Roman"/>
          <w:sz w:val="28"/>
          <w:szCs w:val="28"/>
        </w:rPr>
      </w:pPr>
      <w:r w:rsidRPr="001B60F0">
        <w:rPr>
          <w:rFonts w:ascii="Times New Roman" w:hAnsi="Times New Roman" w:cs="Times New Roman"/>
          <w:sz w:val="28"/>
          <w:szCs w:val="28"/>
        </w:rPr>
        <w:t>Я как руководитель практик, хочу, чтобы сотрудники могли оставлять примечания на задачах или сотрудниках.</w:t>
      </w:r>
    </w:p>
    <w:p w14:paraId="08EF494E" w14:textId="77777777" w:rsidR="001B60F0" w:rsidRPr="007C2917" w:rsidRDefault="001B60F0" w:rsidP="005C09B1">
      <w:pPr>
        <w:pStyle w:val="a7"/>
        <w:numPr>
          <w:ilvl w:val="2"/>
          <w:numId w:val="11"/>
        </w:numPr>
        <w:spacing w:before="480" w:after="240" w:line="360" w:lineRule="auto"/>
        <w:ind w:left="0" w:firstLine="709"/>
        <w:contextualSpacing w:val="0"/>
        <w:jc w:val="both"/>
        <w:rPr>
          <w:rFonts w:ascii="Times New Roman" w:hAnsi="Times New Roman" w:cs="Times New Roman"/>
          <w:b/>
          <w:bCs/>
          <w:sz w:val="28"/>
          <w:szCs w:val="28"/>
        </w:rPr>
      </w:pPr>
      <w:r w:rsidRPr="007C2917">
        <w:rPr>
          <w:rFonts w:ascii="Times New Roman" w:hAnsi="Times New Roman" w:cs="Times New Roman"/>
          <w:b/>
          <w:bCs/>
          <w:sz w:val="28"/>
          <w:szCs w:val="28"/>
        </w:rPr>
        <w:t>Построение диаграммы вариантов использования</w:t>
      </w:r>
    </w:p>
    <w:p w14:paraId="439843DE" w14:textId="77777777" w:rsidR="00AD1BF3" w:rsidRDefault="001B60F0" w:rsidP="00AD1BF3">
      <w:pPr>
        <w:pStyle w:val="a7"/>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Диаграмма вариантов использования в UML — диаграмма, отражающая отношения между </w:t>
      </w:r>
      <w:proofErr w:type="spellStart"/>
      <w:r w:rsidRPr="001B60F0">
        <w:rPr>
          <w:rFonts w:ascii="Times New Roman" w:hAnsi="Times New Roman" w:cs="Times New Roman"/>
          <w:sz w:val="28"/>
          <w:szCs w:val="28"/>
        </w:rPr>
        <w:t>акторами</w:t>
      </w:r>
      <w:proofErr w:type="spellEnd"/>
      <w:r w:rsidRPr="001B60F0">
        <w:rPr>
          <w:rFonts w:ascii="Times New Roman" w:hAnsi="Times New Roman" w:cs="Times New Roman"/>
          <w:sz w:val="28"/>
          <w:szCs w:val="28"/>
        </w:rPr>
        <w:t xml:space="preserve"> и прецедентами и являющаяся составной частью модели прецедентов, позволяющей описать систему на концептуальном уровне (Рисунок 2)</w:t>
      </w:r>
      <w:r w:rsidR="00AD1BF3">
        <w:rPr>
          <w:rFonts w:ascii="Times New Roman" w:hAnsi="Times New Roman" w:cs="Times New Roman"/>
          <w:sz w:val="28"/>
          <w:szCs w:val="28"/>
        </w:rPr>
        <w:t>.</w:t>
      </w:r>
    </w:p>
    <w:p w14:paraId="34F54B71" w14:textId="283991BA" w:rsidR="001B60F0" w:rsidRPr="001B60F0" w:rsidRDefault="00AD1BF3" w:rsidP="00AD1BF3">
      <w:pPr>
        <w:pStyle w:val="a7"/>
        <w:spacing w:after="0" w:line="360" w:lineRule="auto"/>
        <w:ind w:left="0" w:firstLine="709"/>
        <w:contextualSpacing w:val="0"/>
        <w:jc w:val="both"/>
      </w:pPr>
      <w:r>
        <w:rPr>
          <w:noProof/>
        </w:rPr>
        <w:drawing>
          <wp:inline distT="0" distB="0" distL="0" distR="0" wp14:anchorId="04D3332B" wp14:editId="438A426E">
            <wp:extent cx="4647937" cy="4462018"/>
            <wp:effectExtent l="0" t="0" r="635" b="0"/>
            <wp:docPr id="1"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диаграмма, снимок экрана, линия&#10;&#10;Автоматически созданное описание"/>
                    <pic:cNvPicPr/>
                  </pic:nvPicPr>
                  <pic:blipFill>
                    <a:blip r:embed="rId8"/>
                    <a:stretch>
                      <a:fillRect/>
                    </a:stretch>
                  </pic:blipFill>
                  <pic:spPr>
                    <a:xfrm>
                      <a:off x="0" y="0"/>
                      <a:ext cx="4656213" cy="4469963"/>
                    </a:xfrm>
                    <a:prstGeom prst="rect">
                      <a:avLst/>
                    </a:prstGeom>
                  </pic:spPr>
                </pic:pic>
              </a:graphicData>
            </a:graphic>
          </wp:inline>
        </w:drawing>
      </w:r>
    </w:p>
    <w:p w14:paraId="415C0D6F" w14:textId="260E57D2" w:rsidR="001B60F0" w:rsidRPr="001B60F0" w:rsidRDefault="001B60F0" w:rsidP="001B60F0">
      <w:pPr>
        <w:pStyle w:val="af2"/>
        <w:spacing w:after="360" w:line="360" w:lineRule="auto"/>
        <w:jc w:val="center"/>
        <w:rPr>
          <w:i w:val="0"/>
          <w:sz w:val="32"/>
          <w:szCs w:val="28"/>
        </w:rPr>
      </w:pPr>
      <w:r w:rsidRPr="001B60F0">
        <w:rPr>
          <w:i w:val="0"/>
          <w:color w:val="000000" w:themeColor="text1"/>
          <w:sz w:val="28"/>
        </w:rPr>
        <w:t xml:space="preserve">Рисунок </w:t>
      </w:r>
      <w:r w:rsidRPr="001B60F0">
        <w:rPr>
          <w:i w:val="0"/>
          <w:color w:val="000000" w:themeColor="text1"/>
          <w:sz w:val="28"/>
        </w:rPr>
        <w:fldChar w:fldCharType="begin"/>
      </w:r>
      <w:r w:rsidRPr="001B60F0">
        <w:rPr>
          <w:i w:val="0"/>
          <w:color w:val="000000" w:themeColor="text1"/>
          <w:sz w:val="28"/>
        </w:rPr>
        <w:instrText xml:space="preserve"> SEQ Рисунок \* ARABIC </w:instrText>
      </w:r>
      <w:r w:rsidRPr="001B60F0">
        <w:rPr>
          <w:i w:val="0"/>
          <w:color w:val="000000" w:themeColor="text1"/>
          <w:sz w:val="28"/>
        </w:rPr>
        <w:fldChar w:fldCharType="separate"/>
      </w:r>
      <w:r w:rsidR="00905803">
        <w:rPr>
          <w:i w:val="0"/>
          <w:noProof/>
          <w:color w:val="000000" w:themeColor="text1"/>
          <w:sz w:val="28"/>
        </w:rPr>
        <w:t>2</w:t>
      </w:r>
      <w:r w:rsidRPr="001B60F0">
        <w:rPr>
          <w:i w:val="0"/>
          <w:color w:val="000000" w:themeColor="text1"/>
          <w:sz w:val="28"/>
        </w:rPr>
        <w:fldChar w:fldCharType="end"/>
      </w:r>
      <w:r w:rsidRPr="001B60F0">
        <w:rPr>
          <w:i w:val="0"/>
          <w:color w:val="000000" w:themeColor="text1"/>
          <w:sz w:val="28"/>
        </w:rPr>
        <w:t xml:space="preserve"> – Диаграмма вариантов использования</w:t>
      </w:r>
    </w:p>
    <w:p w14:paraId="037C3DEF" w14:textId="77777777" w:rsidR="001B60F0" w:rsidRPr="001B60F0" w:rsidRDefault="001B60F0" w:rsidP="005C09B1">
      <w:pPr>
        <w:pStyle w:val="af3"/>
        <w:numPr>
          <w:ilvl w:val="1"/>
          <w:numId w:val="11"/>
        </w:numPr>
        <w:spacing w:before="480"/>
        <w:ind w:left="0" w:firstLine="720"/>
      </w:pPr>
      <w:bookmarkStart w:id="8" w:name="_Toc136869187"/>
      <w:r w:rsidRPr="001B60F0">
        <w:lastRenderedPageBreak/>
        <w:t>Постановка задачи</w:t>
      </w:r>
      <w:bookmarkEnd w:id="8"/>
    </w:p>
    <w:p w14:paraId="5060AECC" w14:textId="77777777" w:rsidR="001B60F0" w:rsidRPr="001B60F0" w:rsidRDefault="001B60F0" w:rsidP="001B60F0">
      <w:pPr>
        <w:pStyle w:val="a7"/>
        <w:spacing w:before="480" w:after="240" w:line="360" w:lineRule="auto"/>
        <w:ind w:left="0" w:firstLine="565"/>
        <w:contextualSpacing w:val="0"/>
        <w:jc w:val="both"/>
        <w:rPr>
          <w:rFonts w:ascii="Times New Roman" w:hAnsi="Times New Roman" w:cs="Times New Roman"/>
          <w:sz w:val="28"/>
          <w:szCs w:val="28"/>
        </w:rPr>
      </w:pPr>
      <w:r w:rsidRPr="001B60F0">
        <w:rPr>
          <w:rFonts w:ascii="Times New Roman" w:hAnsi="Times New Roman" w:cs="Times New Roman"/>
          <w:sz w:val="28"/>
          <w:szCs w:val="28"/>
        </w:rPr>
        <w:t>Проведя анализ требований, описанных выше, получилось сформулировать следующие требования.</w:t>
      </w:r>
    </w:p>
    <w:p w14:paraId="281EB20F" w14:textId="77777777" w:rsidR="001B60F0" w:rsidRPr="007C2917" w:rsidRDefault="001B60F0" w:rsidP="005C09B1">
      <w:pPr>
        <w:pStyle w:val="a7"/>
        <w:numPr>
          <w:ilvl w:val="2"/>
          <w:numId w:val="11"/>
        </w:numPr>
        <w:spacing w:before="480" w:after="240" w:line="360" w:lineRule="auto"/>
        <w:ind w:left="0" w:firstLine="709"/>
        <w:contextualSpacing w:val="0"/>
        <w:rPr>
          <w:rFonts w:ascii="Times New Roman" w:hAnsi="Times New Roman" w:cs="Times New Roman"/>
          <w:b/>
          <w:bCs/>
          <w:sz w:val="28"/>
          <w:szCs w:val="28"/>
        </w:rPr>
      </w:pPr>
      <w:r w:rsidRPr="007C2917">
        <w:rPr>
          <w:rFonts w:ascii="Times New Roman" w:hAnsi="Times New Roman" w:cs="Times New Roman"/>
          <w:b/>
          <w:bCs/>
          <w:sz w:val="28"/>
          <w:szCs w:val="28"/>
        </w:rPr>
        <w:t>Функциональные требования</w:t>
      </w:r>
    </w:p>
    <w:p w14:paraId="3CA1BD25" w14:textId="77777777" w:rsidR="001B60F0" w:rsidRPr="001B60F0" w:rsidRDefault="001B60F0" w:rsidP="001B60F0">
      <w:pPr>
        <w:pStyle w:val="a7"/>
        <w:spacing w:line="360" w:lineRule="auto"/>
        <w:ind w:left="0"/>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Программный продукт должен: </w:t>
      </w:r>
    </w:p>
    <w:p w14:paraId="23E20A29" w14:textId="41F643A8"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отображать данные из</w:t>
      </w:r>
      <w:r w:rsidR="0047377B">
        <w:rPr>
          <w:rFonts w:ascii="Times New Roman" w:hAnsi="Times New Roman" w:cs="Times New Roman"/>
          <w:sz w:val="28"/>
          <w:szCs w:val="28"/>
        </w:rPr>
        <w:t xml:space="preserve"> БД</w:t>
      </w:r>
      <w:r w:rsidRPr="001B60F0">
        <w:rPr>
          <w:rFonts w:ascii="Times New Roman" w:hAnsi="Times New Roman" w:cs="Times New Roman"/>
          <w:sz w:val="28"/>
          <w:szCs w:val="28"/>
        </w:rPr>
        <w:t xml:space="preserve"> о студентах в виде таблицы;</w:t>
      </w:r>
    </w:p>
    <w:p w14:paraId="31AC98F1" w14:textId="286EEAFD"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отображать данные из </w:t>
      </w:r>
      <w:r w:rsidR="0047377B">
        <w:rPr>
          <w:rFonts w:ascii="Times New Roman" w:hAnsi="Times New Roman" w:cs="Times New Roman"/>
          <w:sz w:val="28"/>
          <w:szCs w:val="28"/>
        </w:rPr>
        <w:t>БД</w:t>
      </w:r>
      <w:r w:rsidRPr="001B60F0">
        <w:rPr>
          <w:rFonts w:ascii="Times New Roman" w:hAnsi="Times New Roman" w:cs="Times New Roman"/>
          <w:sz w:val="28"/>
          <w:szCs w:val="28"/>
        </w:rPr>
        <w:t xml:space="preserve"> о задачах в виде таблицы;</w:t>
      </w:r>
    </w:p>
    <w:p w14:paraId="45742B6B" w14:textId="75B6247B"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добавлять, редактировать и удалять записи;</w:t>
      </w:r>
    </w:p>
    <w:p w14:paraId="14B287DB" w14:textId="5E92C6A9"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производить поиск по записям;</w:t>
      </w:r>
    </w:p>
    <w:p w14:paraId="2012AA30" w14:textId="79AEC2BC"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производить сортировку по нескольким параметрам;</w:t>
      </w:r>
    </w:p>
    <w:p w14:paraId="0717ADCF" w14:textId="09BA9BA5"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иметь функцию выгрузки данных текстовым файлом;</w:t>
      </w:r>
    </w:p>
    <w:p w14:paraId="3273A4C8" w14:textId="1060A2DE"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иметь возможность отображать статистику по выбранным параметрам;</w:t>
      </w:r>
    </w:p>
    <w:p w14:paraId="19856A8B" w14:textId="6201E548" w:rsidR="001B60F0" w:rsidRPr="001B60F0" w:rsidRDefault="00F04F45" w:rsidP="005C09B1">
      <w:pPr>
        <w:pStyle w:val="a7"/>
        <w:numPr>
          <w:ilvl w:val="0"/>
          <w:numId w:val="8"/>
        </w:numPr>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иметь возможность просматривать историю о всех прошедших и будущих практиках.</w:t>
      </w:r>
    </w:p>
    <w:p w14:paraId="2E5520D4" w14:textId="77777777" w:rsidR="001B60F0" w:rsidRPr="007C2917" w:rsidRDefault="001B60F0" w:rsidP="005C09B1">
      <w:pPr>
        <w:pStyle w:val="a7"/>
        <w:numPr>
          <w:ilvl w:val="2"/>
          <w:numId w:val="11"/>
        </w:numPr>
        <w:spacing w:before="240" w:after="240" w:line="360" w:lineRule="auto"/>
        <w:ind w:left="0" w:firstLine="709"/>
        <w:contextualSpacing w:val="0"/>
        <w:rPr>
          <w:rFonts w:ascii="Times New Roman" w:hAnsi="Times New Roman" w:cs="Times New Roman"/>
          <w:b/>
          <w:bCs/>
          <w:sz w:val="28"/>
          <w:szCs w:val="28"/>
        </w:rPr>
      </w:pPr>
      <w:r w:rsidRPr="007C2917">
        <w:rPr>
          <w:rFonts w:ascii="Times New Roman" w:hAnsi="Times New Roman" w:cs="Times New Roman"/>
          <w:b/>
          <w:bCs/>
          <w:sz w:val="28"/>
          <w:szCs w:val="28"/>
        </w:rPr>
        <w:t>Требования к техническим средствам</w:t>
      </w:r>
    </w:p>
    <w:p w14:paraId="12D91FB0"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Серверная версия программы способна осуществлять работу на машинах средней производительности: </w:t>
      </w:r>
    </w:p>
    <w:p w14:paraId="2EA15F08" w14:textId="5EC61C70" w:rsidR="001B60F0" w:rsidRPr="001B60F0" w:rsidRDefault="001B60F0" w:rsidP="005C09B1">
      <w:pPr>
        <w:pStyle w:val="a7"/>
        <w:numPr>
          <w:ilvl w:val="2"/>
          <w:numId w:val="28"/>
        </w:numPr>
        <w:spacing w:line="360" w:lineRule="auto"/>
        <w:ind w:left="1418"/>
        <w:jc w:val="both"/>
        <w:rPr>
          <w:rFonts w:ascii="Times New Roman" w:hAnsi="Times New Roman" w:cs="Times New Roman"/>
          <w:sz w:val="28"/>
          <w:szCs w:val="28"/>
        </w:rPr>
      </w:pPr>
      <w:r w:rsidRPr="001B60F0">
        <w:rPr>
          <w:rFonts w:ascii="Times New Roman" w:hAnsi="Times New Roman" w:cs="Times New Roman"/>
          <w:sz w:val="28"/>
          <w:szCs w:val="28"/>
        </w:rPr>
        <w:t>Процессор с частотой выше 1 ГГц x64;</w:t>
      </w:r>
    </w:p>
    <w:p w14:paraId="7FC7834E" w14:textId="713DE620" w:rsidR="001B60F0" w:rsidRPr="001B60F0" w:rsidRDefault="001B60F0" w:rsidP="005C09B1">
      <w:pPr>
        <w:pStyle w:val="a7"/>
        <w:numPr>
          <w:ilvl w:val="2"/>
          <w:numId w:val="28"/>
        </w:numPr>
        <w:spacing w:line="360" w:lineRule="auto"/>
        <w:ind w:left="1418"/>
        <w:jc w:val="both"/>
        <w:rPr>
          <w:rFonts w:ascii="Times New Roman" w:hAnsi="Times New Roman" w:cs="Times New Roman"/>
          <w:sz w:val="28"/>
          <w:szCs w:val="28"/>
        </w:rPr>
      </w:pPr>
      <w:r w:rsidRPr="001B60F0">
        <w:rPr>
          <w:rFonts w:ascii="Times New Roman" w:hAnsi="Times New Roman" w:cs="Times New Roman"/>
          <w:sz w:val="28"/>
          <w:szCs w:val="28"/>
        </w:rPr>
        <w:t>Оперативная память от 512 Мб;</w:t>
      </w:r>
    </w:p>
    <w:p w14:paraId="24053987" w14:textId="6EB259FA" w:rsidR="001B60F0" w:rsidRPr="001B60F0" w:rsidRDefault="001B60F0" w:rsidP="005C09B1">
      <w:pPr>
        <w:pStyle w:val="a7"/>
        <w:numPr>
          <w:ilvl w:val="2"/>
          <w:numId w:val="28"/>
        </w:numPr>
        <w:spacing w:after="0" w:line="360" w:lineRule="auto"/>
        <w:ind w:left="1418"/>
        <w:contextualSpacing w:val="0"/>
        <w:jc w:val="both"/>
        <w:rPr>
          <w:rFonts w:ascii="Times New Roman" w:hAnsi="Times New Roman" w:cs="Times New Roman"/>
          <w:sz w:val="28"/>
          <w:szCs w:val="28"/>
        </w:rPr>
      </w:pPr>
      <w:r w:rsidRPr="001B60F0">
        <w:rPr>
          <w:rFonts w:ascii="Times New Roman" w:hAnsi="Times New Roman" w:cs="Times New Roman"/>
          <w:sz w:val="28"/>
          <w:szCs w:val="28"/>
        </w:rPr>
        <w:t>Место на жестком диске от 4.5 Гб.</w:t>
      </w:r>
    </w:p>
    <w:p w14:paraId="777CC2FC" w14:textId="77777777" w:rsidR="001B60F0" w:rsidRPr="007C2917" w:rsidRDefault="001B60F0" w:rsidP="005C09B1">
      <w:pPr>
        <w:pStyle w:val="a7"/>
        <w:numPr>
          <w:ilvl w:val="2"/>
          <w:numId w:val="11"/>
        </w:numPr>
        <w:spacing w:before="240" w:after="240" w:line="360" w:lineRule="auto"/>
        <w:ind w:left="0" w:firstLine="709"/>
        <w:contextualSpacing w:val="0"/>
        <w:rPr>
          <w:rFonts w:ascii="Times New Roman" w:hAnsi="Times New Roman" w:cs="Times New Roman"/>
          <w:b/>
          <w:bCs/>
          <w:sz w:val="28"/>
          <w:szCs w:val="28"/>
        </w:rPr>
      </w:pPr>
      <w:r w:rsidRPr="007C2917">
        <w:rPr>
          <w:rFonts w:ascii="Times New Roman" w:hAnsi="Times New Roman" w:cs="Times New Roman"/>
          <w:b/>
          <w:bCs/>
          <w:sz w:val="28"/>
          <w:szCs w:val="28"/>
        </w:rPr>
        <w:t>Требования к информационной и программной совместимости</w:t>
      </w:r>
    </w:p>
    <w:p w14:paraId="085140AD"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Клиентской версии программы необходимо: </w:t>
      </w:r>
    </w:p>
    <w:p w14:paraId="6091A65F" w14:textId="77777777" w:rsidR="00AD1BF3" w:rsidRDefault="00AD1BF3" w:rsidP="00AD1BF3">
      <w:pPr>
        <w:pStyle w:val="a7"/>
        <w:spacing w:line="360" w:lineRule="auto"/>
        <w:ind w:left="1418"/>
        <w:jc w:val="both"/>
        <w:rPr>
          <w:rFonts w:ascii="Times New Roman" w:hAnsi="Times New Roman" w:cs="Times New Roman"/>
          <w:sz w:val="28"/>
          <w:szCs w:val="28"/>
        </w:rPr>
      </w:pPr>
    </w:p>
    <w:p w14:paraId="302ADB87" w14:textId="5505F4EA" w:rsidR="001B60F0" w:rsidRPr="001B60F0" w:rsidRDefault="001B60F0" w:rsidP="005C09B1">
      <w:pPr>
        <w:pStyle w:val="a7"/>
        <w:numPr>
          <w:ilvl w:val="2"/>
          <w:numId w:val="27"/>
        </w:numPr>
        <w:spacing w:line="360" w:lineRule="auto"/>
        <w:ind w:left="1418"/>
        <w:jc w:val="both"/>
        <w:rPr>
          <w:rFonts w:ascii="Times New Roman" w:hAnsi="Times New Roman" w:cs="Times New Roman"/>
          <w:sz w:val="28"/>
          <w:szCs w:val="28"/>
        </w:rPr>
      </w:pPr>
      <w:r w:rsidRPr="001B60F0">
        <w:rPr>
          <w:rFonts w:ascii="Times New Roman" w:hAnsi="Times New Roman" w:cs="Times New Roman"/>
          <w:sz w:val="28"/>
          <w:szCs w:val="28"/>
        </w:rPr>
        <w:lastRenderedPageBreak/>
        <w:t>Браузер Яндекс (последняя версия).</w:t>
      </w:r>
    </w:p>
    <w:p w14:paraId="7734AA19"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Серверной версии программы необходимо: </w:t>
      </w:r>
    </w:p>
    <w:p w14:paraId="3A6E7C0A" w14:textId="34FA00FA" w:rsidR="001B60F0" w:rsidRPr="005C09B1" w:rsidRDefault="001B60F0" w:rsidP="005C09B1">
      <w:pPr>
        <w:pStyle w:val="a7"/>
        <w:numPr>
          <w:ilvl w:val="0"/>
          <w:numId w:val="26"/>
        </w:numPr>
        <w:spacing w:line="360" w:lineRule="auto"/>
        <w:jc w:val="both"/>
        <w:rPr>
          <w:rFonts w:ascii="Times New Roman" w:hAnsi="Times New Roman" w:cs="Times New Roman"/>
          <w:sz w:val="28"/>
          <w:szCs w:val="28"/>
          <w:lang w:val="en-US"/>
        </w:rPr>
      </w:pPr>
      <w:r w:rsidRPr="001B60F0">
        <w:rPr>
          <w:rFonts w:ascii="Times New Roman" w:hAnsi="Times New Roman" w:cs="Times New Roman"/>
          <w:sz w:val="28"/>
          <w:szCs w:val="28"/>
        </w:rPr>
        <w:t>Поддержка</w:t>
      </w:r>
      <w:r w:rsidRPr="005C09B1">
        <w:rPr>
          <w:rFonts w:ascii="Times New Roman" w:hAnsi="Times New Roman" w:cs="Times New Roman"/>
          <w:sz w:val="28"/>
          <w:szCs w:val="28"/>
          <w:lang w:val="en-US"/>
        </w:rPr>
        <w:t xml:space="preserve"> Microsoft SQL Server;</w:t>
      </w:r>
    </w:p>
    <w:p w14:paraId="3B996852" w14:textId="263372D4" w:rsidR="001B60F0" w:rsidRPr="005C09B1" w:rsidRDefault="001B60F0" w:rsidP="005C09B1">
      <w:pPr>
        <w:pStyle w:val="a7"/>
        <w:numPr>
          <w:ilvl w:val="0"/>
          <w:numId w:val="26"/>
        </w:numPr>
        <w:spacing w:line="360" w:lineRule="auto"/>
        <w:jc w:val="both"/>
        <w:rPr>
          <w:rFonts w:ascii="Times New Roman" w:hAnsi="Times New Roman" w:cs="Times New Roman"/>
          <w:sz w:val="28"/>
          <w:szCs w:val="28"/>
          <w:lang w:val="en-US"/>
        </w:rPr>
      </w:pPr>
      <w:r w:rsidRPr="001B60F0">
        <w:rPr>
          <w:rFonts w:ascii="Times New Roman" w:hAnsi="Times New Roman" w:cs="Times New Roman"/>
          <w:sz w:val="28"/>
          <w:szCs w:val="28"/>
        </w:rPr>
        <w:t>Поддержка</w:t>
      </w:r>
      <w:r w:rsidRPr="005C09B1">
        <w:rPr>
          <w:rFonts w:ascii="Times New Roman" w:hAnsi="Times New Roman" w:cs="Times New Roman"/>
          <w:sz w:val="28"/>
          <w:szCs w:val="28"/>
          <w:lang w:val="en-US"/>
        </w:rPr>
        <w:t xml:space="preserve"> Microsoft .NET Framework;</w:t>
      </w:r>
    </w:p>
    <w:p w14:paraId="7138A560" w14:textId="739C7A1F" w:rsidR="005C09B1" w:rsidRPr="00AD1BF3" w:rsidRDefault="001B60F0" w:rsidP="00AD1BF3">
      <w:pPr>
        <w:pStyle w:val="a7"/>
        <w:numPr>
          <w:ilvl w:val="0"/>
          <w:numId w:val="26"/>
        </w:numPr>
        <w:spacing w:after="0" w:line="360" w:lineRule="auto"/>
        <w:contextualSpacing w:val="0"/>
        <w:jc w:val="both"/>
        <w:rPr>
          <w:rFonts w:ascii="Times New Roman" w:hAnsi="Times New Roman" w:cs="Times New Roman"/>
          <w:sz w:val="28"/>
          <w:szCs w:val="28"/>
        </w:rPr>
      </w:pPr>
      <w:r w:rsidRPr="001B60F0">
        <w:rPr>
          <w:rFonts w:ascii="Times New Roman" w:hAnsi="Times New Roman" w:cs="Times New Roman"/>
          <w:sz w:val="28"/>
          <w:szCs w:val="28"/>
        </w:rPr>
        <w:t>Веб сервер IIS.</w:t>
      </w:r>
    </w:p>
    <w:p w14:paraId="51EA45B9" w14:textId="6A44ECAD" w:rsidR="001B60F0" w:rsidRPr="001B60F0" w:rsidRDefault="001B60F0" w:rsidP="005C09B1">
      <w:pPr>
        <w:pStyle w:val="af3"/>
        <w:numPr>
          <w:ilvl w:val="1"/>
          <w:numId w:val="11"/>
        </w:numPr>
        <w:spacing w:before="480"/>
        <w:ind w:left="0" w:firstLine="709"/>
      </w:pPr>
      <w:bookmarkStart w:id="9" w:name="_Toc136869188"/>
      <w:r w:rsidRPr="001B60F0">
        <w:t>Анализ рынка существующих решений</w:t>
      </w:r>
      <w:bookmarkEnd w:id="9"/>
    </w:p>
    <w:p w14:paraId="2381A6AC" w14:textId="50C6B605" w:rsidR="001B60F0" w:rsidRPr="001B60F0" w:rsidRDefault="001B60F0" w:rsidP="001B60F0">
      <w:pPr>
        <w:spacing w:line="360" w:lineRule="auto"/>
        <w:ind w:firstLine="567"/>
        <w:jc w:val="both"/>
        <w:rPr>
          <w:sz w:val="28"/>
          <w:szCs w:val="28"/>
        </w:rPr>
      </w:pPr>
      <w:r w:rsidRPr="001B60F0">
        <w:rPr>
          <w:sz w:val="28"/>
          <w:szCs w:val="28"/>
        </w:rPr>
        <w:t xml:space="preserve"> Для лучшего понимания темы </w:t>
      </w:r>
      <w:r w:rsidR="0047377B">
        <w:rPr>
          <w:sz w:val="28"/>
          <w:szCs w:val="28"/>
        </w:rPr>
        <w:t>получилось</w:t>
      </w:r>
      <w:r w:rsidRPr="001B60F0">
        <w:rPr>
          <w:sz w:val="28"/>
          <w:szCs w:val="28"/>
        </w:rPr>
        <w:t xml:space="preserve"> ознакомиться с уже существующими в интернете аналогами, но, к сожалению, раннее никто не занимался данным вопросом и не создавал ничего подходящего. </w:t>
      </w:r>
    </w:p>
    <w:p w14:paraId="3FE3CD81" w14:textId="77777777" w:rsidR="001B60F0" w:rsidRPr="001B60F0" w:rsidRDefault="001B60F0" w:rsidP="001B60F0">
      <w:pPr>
        <w:spacing w:line="360" w:lineRule="auto"/>
        <w:ind w:firstLine="567"/>
        <w:jc w:val="both"/>
        <w:rPr>
          <w:sz w:val="28"/>
          <w:szCs w:val="28"/>
        </w:rPr>
      </w:pPr>
      <w:r w:rsidRPr="001B60F0">
        <w:rPr>
          <w:sz w:val="28"/>
          <w:szCs w:val="28"/>
        </w:rPr>
        <w:t>Удалось на собственном опыте ощутить какие «виртуальные помощники» можно использовать для учета и контроля производственной практики.</w:t>
      </w:r>
    </w:p>
    <w:p w14:paraId="214FB079" w14:textId="77777777" w:rsidR="001B60F0" w:rsidRPr="001B60F0" w:rsidRDefault="001B60F0" w:rsidP="001B60F0">
      <w:pPr>
        <w:spacing w:line="360" w:lineRule="auto"/>
        <w:ind w:firstLine="567"/>
        <w:jc w:val="both"/>
        <w:rPr>
          <w:sz w:val="28"/>
          <w:szCs w:val="28"/>
        </w:rPr>
      </w:pPr>
      <w:r w:rsidRPr="001B60F0">
        <w:rPr>
          <w:sz w:val="28"/>
          <w:szCs w:val="28"/>
        </w:rPr>
        <w:t>Для организации работы с практиками можно использовать различные социальные сети, утилиты, установленные на ваших компьютерах или телефонах, облачные платформы.</w:t>
      </w:r>
    </w:p>
    <w:p w14:paraId="0931C6EF" w14:textId="77777777" w:rsidR="001B60F0" w:rsidRPr="001B60F0" w:rsidRDefault="001B60F0" w:rsidP="001B60F0">
      <w:pPr>
        <w:spacing w:line="360" w:lineRule="auto"/>
        <w:ind w:firstLine="567"/>
        <w:jc w:val="both"/>
        <w:rPr>
          <w:sz w:val="28"/>
          <w:szCs w:val="28"/>
        </w:rPr>
      </w:pPr>
      <w:r w:rsidRPr="001B60F0">
        <w:rPr>
          <w:sz w:val="28"/>
          <w:szCs w:val="28"/>
        </w:rPr>
        <w:t xml:space="preserve">Один из примеров – это кроссплатформенная система мгновенного обмена информацией – </w:t>
      </w:r>
      <w:r w:rsidRPr="001B60F0">
        <w:rPr>
          <w:sz w:val="28"/>
          <w:szCs w:val="28"/>
          <w:lang w:val="en-US"/>
        </w:rPr>
        <w:t>Telegram</w:t>
      </w:r>
      <w:r w:rsidRPr="001B60F0">
        <w:rPr>
          <w:sz w:val="28"/>
          <w:szCs w:val="28"/>
        </w:rPr>
        <w:t xml:space="preserve"> (Рисунок 3). При учете возможностей, которые реализованы в данной системе руководители практик могут создавать чаты и вручную писать некоторую информацию, которую невозможно даже никак отсортировать. </w:t>
      </w:r>
    </w:p>
    <w:p w14:paraId="55A98269" w14:textId="77777777" w:rsidR="001B60F0" w:rsidRPr="001B60F0" w:rsidRDefault="001B60F0" w:rsidP="001B60F0">
      <w:pPr>
        <w:keepNext/>
        <w:spacing w:line="360" w:lineRule="auto"/>
        <w:jc w:val="both"/>
      </w:pPr>
      <w:r w:rsidRPr="001B60F0">
        <w:rPr>
          <w:noProof/>
        </w:rPr>
        <w:lastRenderedPageBreak/>
        <w:drawing>
          <wp:inline distT="0" distB="0" distL="0" distR="0" wp14:anchorId="70D50B4D" wp14:editId="381F6A88">
            <wp:extent cx="6103076" cy="42187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7325" cy="4221719"/>
                    </a:xfrm>
                    <a:prstGeom prst="rect">
                      <a:avLst/>
                    </a:prstGeom>
                  </pic:spPr>
                </pic:pic>
              </a:graphicData>
            </a:graphic>
          </wp:inline>
        </w:drawing>
      </w:r>
    </w:p>
    <w:p w14:paraId="62FCC9D6" w14:textId="7981B638" w:rsidR="001B60F0" w:rsidRPr="001B60F0" w:rsidRDefault="001B60F0" w:rsidP="001B60F0">
      <w:pPr>
        <w:pStyle w:val="af2"/>
        <w:jc w:val="center"/>
        <w:rPr>
          <w:i w:val="0"/>
          <w:color w:val="000000" w:themeColor="text1"/>
          <w:sz w:val="28"/>
        </w:rPr>
      </w:pPr>
      <w:r w:rsidRPr="001B60F0">
        <w:rPr>
          <w:i w:val="0"/>
          <w:color w:val="000000" w:themeColor="text1"/>
          <w:sz w:val="28"/>
        </w:rPr>
        <w:t xml:space="preserve">Рисунок </w:t>
      </w:r>
      <w:r w:rsidRPr="001B60F0">
        <w:rPr>
          <w:i w:val="0"/>
          <w:color w:val="000000" w:themeColor="text1"/>
          <w:sz w:val="28"/>
        </w:rPr>
        <w:fldChar w:fldCharType="begin"/>
      </w:r>
      <w:r w:rsidRPr="001B60F0">
        <w:rPr>
          <w:i w:val="0"/>
          <w:color w:val="000000" w:themeColor="text1"/>
          <w:sz w:val="28"/>
        </w:rPr>
        <w:instrText xml:space="preserve"> SEQ Рисунок \* ARABIC </w:instrText>
      </w:r>
      <w:r w:rsidRPr="001B60F0">
        <w:rPr>
          <w:i w:val="0"/>
          <w:color w:val="000000" w:themeColor="text1"/>
          <w:sz w:val="28"/>
        </w:rPr>
        <w:fldChar w:fldCharType="separate"/>
      </w:r>
      <w:r w:rsidR="00905803">
        <w:rPr>
          <w:i w:val="0"/>
          <w:noProof/>
          <w:color w:val="000000" w:themeColor="text1"/>
          <w:sz w:val="28"/>
        </w:rPr>
        <w:t>3</w:t>
      </w:r>
      <w:r w:rsidRPr="001B60F0">
        <w:rPr>
          <w:i w:val="0"/>
          <w:color w:val="000000" w:themeColor="text1"/>
          <w:sz w:val="28"/>
        </w:rPr>
        <w:fldChar w:fldCharType="end"/>
      </w:r>
      <w:r w:rsidRPr="001B60F0">
        <w:rPr>
          <w:i w:val="0"/>
          <w:color w:val="000000" w:themeColor="text1"/>
          <w:sz w:val="28"/>
        </w:rPr>
        <w:t xml:space="preserve"> - </w:t>
      </w:r>
      <w:r w:rsidRPr="001B60F0">
        <w:rPr>
          <w:i w:val="0"/>
          <w:color w:val="000000" w:themeColor="text1"/>
          <w:sz w:val="28"/>
          <w:lang w:val="en-US"/>
        </w:rPr>
        <w:t>Telegram</w:t>
      </w:r>
    </w:p>
    <w:p w14:paraId="16D812D4" w14:textId="77777777" w:rsidR="001B60F0" w:rsidRPr="001B60F0" w:rsidRDefault="001B60F0" w:rsidP="001B60F0">
      <w:pPr>
        <w:spacing w:line="360" w:lineRule="auto"/>
        <w:jc w:val="both"/>
        <w:rPr>
          <w:sz w:val="28"/>
          <w:szCs w:val="28"/>
        </w:rPr>
      </w:pPr>
    </w:p>
    <w:p w14:paraId="7A56FAB2" w14:textId="77777777" w:rsidR="001B60F0" w:rsidRPr="001B60F0" w:rsidRDefault="001B60F0" w:rsidP="001B60F0">
      <w:pPr>
        <w:spacing w:line="360" w:lineRule="auto"/>
        <w:ind w:firstLine="567"/>
        <w:jc w:val="both"/>
        <w:rPr>
          <w:sz w:val="28"/>
          <w:szCs w:val="28"/>
        </w:rPr>
      </w:pPr>
      <w:r w:rsidRPr="001B60F0">
        <w:rPr>
          <w:sz w:val="28"/>
          <w:szCs w:val="28"/>
        </w:rPr>
        <w:t>Еще одним более или менее подходящим инструментом является «Гугл диск» (Рисунок 4). При помощи данного инструмента удобно создавать таблицы, в которых можно вести учет студентов и задач, а также создавать диаграммы для статистики по выбранным параметрам. В дополнение к этим возможностям есть возможность добавлять доступ коллегам.</w:t>
      </w:r>
    </w:p>
    <w:p w14:paraId="75DC7AE4" w14:textId="77777777" w:rsidR="001B60F0" w:rsidRPr="001B60F0" w:rsidRDefault="001B60F0" w:rsidP="001B60F0">
      <w:pPr>
        <w:spacing w:line="360" w:lineRule="auto"/>
        <w:ind w:firstLine="567"/>
        <w:jc w:val="both"/>
        <w:rPr>
          <w:sz w:val="28"/>
          <w:szCs w:val="28"/>
        </w:rPr>
      </w:pPr>
    </w:p>
    <w:p w14:paraId="26638354" w14:textId="77777777" w:rsidR="001B60F0" w:rsidRPr="001B60F0" w:rsidRDefault="001B60F0" w:rsidP="001B60F0">
      <w:pPr>
        <w:keepNext/>
        <w:spacing w:line="360" w:lineRule="auto"/>
        <w:ind w:firstLine="567"/>
        <w:jc w:val="both"/>
      </w:pPr>
      <w:r w:rsidRPr="001B60F0">
        <w:rPr>
          <w:noProof/>
          <w:sz w:val="28"/>
          <w:szCs w:val="28"/>
        </w:rPr>
        <w:lastRenderedPageBreak/>
        <w:drawing>
          <wp:inline distT="0" distB="0" distL="0" distR="0" wp14:anchorId="2846AA11" wp14:editId="39F70CAB">
            <wp:extent cx="4977211" cy="4724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461" cy="4725587"/>
                    </a:xfrm>
                    <a:prstGeom prst="rect">
                      <a:avLst/>
                    </a:prstGeom>
                  </pic:spPr>
                </pic:pic>
              </a:graphicData>
            </a:graphic>
          </wp:inline>
        </w:drawing>
      </w:r>
    </w:p>
    <w:p w14:paraId="52B1E2CA" w14:textId="63065906" w:rsidR="001B60F0" w:rsidRPr="001B60F0" w:rsidRDefault="001B60F0" w:rsidP="001B60F0">
      <w:pPr>
        <w:pStyle w:val="af2"/>
        <w:jc w:val="center"/>
        <w:rPr>
          <w:i w:val="0"/>
          <w:color w:val="000000" w:themeColor="text1"/>
          <w:sz w:val="28"/>
        </w:rPr>
      </w:pPr>
      <w:r w:rsidRPr="001B60F0">
        <w:rPr>
          <w:i w:val="0"/>
          <w:color w:val="000000" w:themeColor="text1"/>
          <w:sz w:val="28"/>
        </w:rPr>
        <w:t xml:space="preserve">Рисунок </w:t>
      </w:r>
      <w:r w:rsidRPr="001B60F0">
        <w:rPr>
          <w:i w:val="0"/>
          <w:color w:val="000000" w:themeColor="text1"/>
          <w:sz w:val="28"/>
        </w:rPr>
        <w:fldChar w:fldCharType="begin"/>
      </w:r>
      <w:r w:rsidRPr="001B60F0">
        <w:rPr>
          <w:i w:val="0"/>
          <w:color w:val="000000" w:themeColor="text1"/>
          <w:sz w:val="28"/>
        </w:rPr>
        <w:instrText xml:space="preserve"> SEQ Рисунок \* ARABIC </w:instrText>
      </w:r>
      <w:r w:rsidRPr="001B60F0">
        <w:rPr>
          <w:i w:val="0"/>
          <w:color w:val="000000" w:themeColor="text1"/>
          <w:sz w:val="28"/>
        </w:rPr>
        <w:fldChar w:fldCharType="separate"/>
      </w:r>
      <w:r w:rsidR="00905803">
        <w:rPr>
          <w:i w:val="0"/>
          <w:noProof/>
          <w:color w:val="000000" w:themeColor="text1"/>
          <w:sz w:val="28"/>
        </w:rPr>
        <w:t>4</w:t>
      </w:r>
      <w:r w:rsidRPr="001B60F0">
        <w:rPr>
          <w:i w:val="0"/>
          <w:color w:val="000000" w:themeColor="text1"/>
          <w:sz w:val="28"/>
        </w:rPr>
        <w:fldChar w:fldCharType="end"/>
      </w:r>
      <w:r w:rsidRPr="001B60F0">
        <w:rPr>
          <w:i w:val="0"/>
          <w:color w:val="000000" w:themeColor="text1"/>
          <w:sz w:val="28"/>
        </w:rPr>
        <w:t xml:space="preserve"> – Гугл диск</w:t>
      </w:r>
    </w:p>
    <w:p w14:paraId="0D563ED8" w14:textId="77777777" w:rsidR="001B60F0" w:rsidRPr="001B60F0" w:rsidRDefault="001B60F0" w:rsidP="001B60F0">
      <w:pPr>
        <w:spacing w:line="360" w:lineRule="auto"/>
        <w:jc w:val="both"/>
        <w:rPr>
          <w:sz w:val="28"/>
          <w:szCs w:val="28"/>
        </w:rPr>
      </w:pPr>
    </w:p>
    <w:p w14:paraId="40B5A7AE" w14:textId="77420D20" w:rsidR="001B60F0" w:rsidRPr="001B60F0" w:rsidRDefault="001B60F0" w:rsidP="001B60F0">
      <w:pPr>
        <w:spacing w:line="360" w:lineRule="auto"/>
        <w:jc w:val="both"/>
        <w:rPr>
          <w:sz w:val="28"/>
          <w:szCs w:val="28"/>
        </w:rPr>
      </w:pPr>
      <w:r w:rsidRPr="001B60F0">
        <w:rPr>
          <w:sz w:val="28"/>
          <w:szCs w:val="28"/>
        </w:rPr>
        <w:tab/>
        <w:t>Всем этим можно пользовать</w:t>
      </w:r>
      <w:r w:rsidR="004933FD">
        <w:rPr>
          <w:sz w:val="28"/>
          <w:szCs w:val="28"/>
        </w:rPr>
        <w:t>ся</w:t>
      </w:r>
      <w:r w:rsidRPr="001B60F0">
        <w:rPr>
          <w:sz w:val="28"/>
          <w:szCs w:val="28"/>
        </w:rPr>
        <w:t>, но удобнее, если это все сосредоточенно в одном месте, и нет необходимости запоминать больше информации.</w:t>
      </w:r>
    </w:p>
    <w:p w14:paraId="13EE956E" w14:textId="77777777" w:rsidR="001B60F0" w:rsidRPr="001B60F0" w:rsidRDefault="001B60F0" w:rsidP="005C09B1">
      <w:pPr>
        <w:pStyle w:val="af3"/>
        <w:numPr>
          <w:ilvl w:val="1"/>
          <w:numId w:val="11"/>
        </w:numPr>
        <w:spacing w:before="480"/>
        <w:ind w:left="0" w:firstLine="709"/>
      </w:pPr>
      <w:bookmarkStart w:id="10" w:name="_Toc136869189"/>
      <w:r w:rsidRPr="001B60F0">
        <w:t>Анализ целесообразности выполнения проекта</w:t>
      </w:r>
      <w:bookmarkEnd w:id="10"/>
    </w:p>
    <w:p w14:paraId="42E760EC" w14:textId="77777777" w:rsidR="001B60F0" w:rsidRPr="001B60F0" w:rsidRDefault="001B60F0" w:rsidP="001B60F0">
      <w:pPr>
        <w:spacing w:before="480" w:after="240" w:line="360" w:lineRule="auto"/>
        <w:ind w:firstLine="708"/>
        <w:jc w:val="both"/>
        <w:rPr>
          <w:sz w:val="28"/>
          <w:szCs w:val="28"/>
        </w:rPr>
      </w:pPr>
      <w:r w:rsidRPr="001B60F0">
        <w:rPr>
          <w:sz w:val="28"/>
          <w:szCs w:val="28"/>
        </w:rPr>
        <w:t xml:space="preserve">Актуальность данного проекта обусловлена желанием оптимизировать работу руководителям практик и помочь предприятиям заблаговременно распределять доступные задачи. </w:t>
      </w:r>
    </w:p>
    <w:p w14:paraId="7B7521A6" w14:textId="77777777" w:rsidR="005C09B1" w:rsidRDefault="005C09B1">
      <w:pPr>
        <w:spacing w:after="160" w:line="259" w:lineRule="auto"/>
        <w:rPr>
          <w:rFonts w:eastAsiaTheme="majorEastAsia" w:cstheme="majorBidi"/>
          <w:spacing w:val="-10"/>
          <w:kern w:val="28"/>
          <w:sz w:val="28"/>
          <w:szCs w:val="56"/>
        </w:rPr>
      </w:pPr>
      <w:r>
        <w:br w:type="page"/>
      </w:r>
    </w:p>
    <w:p w14:paraId="417E0DE8" w14:textId="1B21D1AA" w:rsidR="001B60F0" w:rsidRPr="001B60F0" w:rsidRDefault="001B60F0" w:rsidP="005C09B1">
      <w:pPr>
        <w:pStyle w:val="af3"/>
        <w:numPr>
          <w:ilvl w:val="1"/>
          <w:numId w:val="11"/>
        </w:numPr>
        <w:spacing w:before="480"/>
        <w:ind w:left="0" w:firstLine="720"/>
      </w:pPr>
      <w:bookmarkStart w:id="11" w:name="_Toc136869190"/>
      <w:r w:rsidRPr="001B60F0">
        <w:lastRenderedPageBreak/>
        <w:t>Анализ и выбор методов решения</w:t>
      </w:r>
      <w:bookmarkEnd w:id="11"/>
    </w:p>
    <w:p w14:paraId="1BE864C2" w14:textId="77777777" w:rsidR="001B60F0" w:rsidRPr="001B60F0" w:rsidRDefault="001B60F0" w:rsidP="001B60F0">
      <w:pPr>
        <w:pStyle w:val="a7"/>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Для реализации проекта было принято решение работать над веб-приложение, т.к. некоторые сотрудники предприятия работают удаленно, для них должен быть доступ таким же простым, как и для сотрудников, работающих из офиса.</w:t>
      </w:r>
    </w:p>
    <w:p w14:paraId="3D6E3A66" w14:textId="77777777" w:rsidR="001B60F0" w:rsidRPr="001B60F0" w:rsidRDefault="001B60F0" w:rsidP="001B60F0">
      <w:pPr>
        <w:pStyle w:val="a7"/>
        <w:spacing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Веб-приложение – универсально и просто в обслуживание, не требует скачиваний и обновлений со стороны юзера.</w:t>
      </w:r>
    </w:p>
    <w:p w14:paraId="48C31F50" w14:textId="77777777" w:rsidR="001B60F0" w:rsidRPr="001B60F0" w:rsidRDefault="001B60F0" w:rsidP="005C09B1">
      <w:pPr>
        <w:pStyle w:val="af3"/>
        <w:numPr>
          <w:ilvl w:val="1"/>
          <w:numId w:val="11"/>
        </w:numPr>
        <w:spacing w:before="480"/>
        <w:ind w:left="0" w:firstLine="709"/>
      </w:pPr>
      <w:bookmarkStart w:id="12" w:name="_Toc136869191"/>
      <w:r w:rsidRPr="001B60F0">
        <w:t>Анализ и выбор средств разработки</w:t>
      </w:r>
      <w:bookmarkEnd w:id="12"/>
    </w:p>
    <w:p w14:paraId="00952C1D"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Для разработки дипломного проекта было принято решение об использовании следующих технологий.</w:t>
      </w:r>
    </w:p>
    <w:p w14:paraId="75CA0529"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Для разработки приложения была выбрана </w:t>
      </w:r>
      <w:r w:rsidRPr="001B60F0">
        <w:rPr>
          <w:rFonts w:eastAsia="Calibri"/>
          <w:sz w:val="28"/>
          <w:szCs w:val="28"/>
          <w:lang w:val="en-US" w:eastAsia="en-US"/>
        </w:rPr>
        <w:t>V</w:t>
      </w:r>
      <w:r w:rsidRPr="001B60F0">
        <w:rPr>
          <w:rFonts w:eastAsia="Calibri"/>
          <w:sz w:val="28"/>
          <w:szCs w:val="28"/>
          <w:lang w:eastAsia="en-US"/>
        </w:rPr>
        <w:t xml:space="preserve">isual </w:t>
      </w:r>
      <w:r w:rsidRPr="001B60F0">
        <w:rPr>
          <w:rFonts w:eastAsia="Calibri"/>
          <w:sz w:val="28"/>
          <w:szCs w:val="28"/>
          <w:lang w:val="en-US" w:eastAsia="en-US"/>
        </w:rPr>
        <w:t>S</w:t>
      </w:r>
      <w:proofErr w:type="spellStart"/>
      <w:r w:rsidRPr="001B60F0">
        <w:rPr>
          <w:rFonts w:eastAsia="Calibri"/>
          <w:sz w:val="28"/>
          <w:szCs w:val="28"/>
          <w:lang w:eastAsia="en-US"/>
        </w:rPr>
        <w:t>tudio</w:t>
      </w:r>
      <w:proofErr w:type="spellEnd"/>
      <w:r w:rsidRPr="001B60F0">
        <w:rPr>
          <w:rFonts w:eastAsia="Calibri"/>
          <w:sz w:val="28"/>
          <w:szCs w:val="28"/>
          <w:lang w:eastAsia="en-US"/>
        </w:rPr>
        <w:t xml:space="preserve"> в качестве среды разработки. Интегрированная среда разработки Visual Studio — это стартовая площадка для написания, отладки и сборки кода, а также последующей публикации приложений. </w:t>
      </w:r>
    </w:p>
    <w:p w14:paraId="6234F1AD"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Данная среда разработки хороша тем, что:</w:t>
      </w:r>
    </w:p>
    <w:p w14:paraId="242861ED" w14:textId="27F1436A" w:rsidR="001B60F0" w:rsidRPr="001B60F0" w:rsidRDefault="00F04F45" w:rsidP="005C09B1">
      <w:pPr>
        <w:pStyle w:val="a7"/>
        <w:numPr>
          <w:ilvl w:val="0"/>
          <w:numId w:val="6"/>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большое количество настроек среды разработки под «себя», благодаря встроенным механизмам и доступным дополнениям;</w:t>
      </w:r>
    </w:p>
    <w:p w14:paraId="3C41800A" w14:textId="3D61488D" w:rsidR="001B60F0" w:rsidRPr="001B60F0" w:rsidRDefault="00F04F45" w:rsidP="005C09B1">
      <w:pPr>
        <w:pStyle w:val="a7"/>
        <w:numPr>
          <w:ilvl w:val="0"/>
          <w:numId w:val="6"/>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свой компилятор –</w:t>
      </w:r>
      <w:r w:rsidR="0047377B" w:rsidRPr="001B60F0">
        <w:rPr>
          <w:rFonts w:ascii="Times New Roman" w:eastAsia="Calibri" w:hAnsi="Times New Roman" w:cs="Times New Roman"/>
          <w:sz w:val="28"/>
          <w:szCs w:val="28"/>
          <w:lang w:eastAsia="en-US"/>
        </w:rPr>
        <w:t xml:space="preserve"> MSVC</w:t>
      </w:r>
      <w:r w:rsidRPr="001B60F0">
        <w:rPr>
          <w:rFonts w:ascii="Times New Roman" w:eastAsia="Calibri" w:hAnsi="Times New Roman" w:cs="Times New Roman"/>
          <w:sz w:val="28"/>
          <w:szCs w:val="28"/>
          <w:lang w:eastAsia="en-US"/>
        </w:rPr>
        <w:t>;</w:t>
      </w:r>
    </w:p>
    <w:p w14:paraId="37D9C94A" w14:textId="093669E9" w:rsidR="001B60F0" w:rsidRPr="001B60F0" w:rsidRDefault="00F04F45" w:rsidP="005C09B1">
      <w:pPr>
        <w:pStyle w:val="a7"/>
        <w:numPr>
          <w:ilvl w:val="0"/>
          <w:numId w:val="6"/>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поддержка множества языков при разработке;</w:t>
      </w:r>
    </w:p>
    <w:p w14:paraId="390BE490" w14:textId="1A779769" w:rsidR="001B60F0" w:rsidRPr="001B60F0" w:rsidRDefault="00F04F45" w:rsidP="005C09B1">
      <w:pPr>
        <w:pStyle w:val="a7"/>
        <w:numPr>
          <w:ilvl w:val="0"/>
          <w:numId w:val="6"/>
        </w:numPr>
        <w:ind w:left="0" w:firstLine="709"/>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платные версии могут предоставляться учебным заведениям и студентам бесплатно;</w:t>
      </w:r>
    </w:p>
    <w:p w14:paraId="184C497F" w14:textId="6AF9E8E9" w:rsidR="001B60F0" w:rsidRPr="001B60F0" w:rsidRDefault="00F04F45" w:rsidP="005C09B1">
      <w:pPr>
        <w:pStyle w:val="a7"/>
        <w:numPr>
          <w:ilvl w:val="0"/>
          <w:numId w:val="6"/>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легкий интерфейс</w:t>
      </w:r>
      <w:r w:rsidR="001B60F0" w:rsidRPr="001B60F0">
        <w:rPr>
          <w:rFonts w:ascii="Times New Roman" w:eastAsia="Calibri" w:hAnsi="Times New Roman" w:cs="Times New Roman"/>
          <w:sz w:val="28"/>
          <w:szCs w:val="28"/>
          <w:lang w:eastAsia="en-US"/>
        </w:rPr>
        <w:t>.</w:t>
      </w:r>
    </w:p>
    <w:p w14:paraId="41AC572B" w14:textId="77777777" w:rsidR="001B60F0" w:rsidRPr="001B60F0" w:rsidRDefault="001B60F0" w:rsidP="001B60F0">
      <w:pPr>
        <w:spacing w:line="360" w:lineRule="auto"/>
        <w:ind w:left="697"/>
        <w:jc w:val="both"/>
        <w:rPr>
          <w:rFonts w:eastAsia="Calibri"/>
          <w:sz w:val="28"/>
          <w:szCs w:val="28"/>
          <w:lang w:eastAsia="en-US"/>
        </w:rPr>
      </w:pPr>
      <w:r w:rsidRPr="001B60F0">
        <w:rPr>
          <w:rFonts w:eastAsia="Calibri"/>
          <w:sz w:val="28"/>
          <w:szCs w:val="28"/>
          <w:lang w:eastAsia="en-US"/>
        </w:rPr>
        <w:t>Недостатки:</w:t>
      </w:r>
    </w:p>
    <w:p w14:paraId="0B98D1C9" w14:textId="3DBFC826" w:rsidR="001B60F0" w:rsidRPr="001B60F0" w:rsidRDefault="00F04F45" w:rsidP="005C09B1">
      <w:pPr>
        <w:pStyle w:val="a7"/>
        <w:numPr>
          <w:ilvl w:val="0"/>
          <w:numId w:val="7"/>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 xml:space="preserve">тяжеловесная </w:t>
      </w:r>
      <w:r w:rsidR="0047377B" w:rsidRPr="001B60F0">
        <w:rPr>
          <w:rFonts w:ascii="Times New Roman" w:eastAsia="Calibri" w:hAnsi="Times New Roman" w:cs="Times New Roman"/>
          <w:sz w:val="28"/>
          <w:szCs w:val="28"/>
          <w:lang w:eastAsia="en-US"/>
        </w:rPr>
        <w:t>IDE</w:t>
      </w:r>
      <w:r w:rsidRPr="001B60F0">
        <w:rPr>
          <w:rFonts w:ascii="Times New Roman" w:eastAsia="Calibri" w:hAnsi="Times New Roman" w:cs="Times New Roman"/>
          <w:sz w:val="28"/>
          <w:szCs w:val="28"/>
          <w:lang w:eastAsia="en-US"/>
        </w:rPr>
        <w:t>, достаточно требовательная к железу</w:t>
      </w:r>
      <w:r>
        <w:rPr>
          <w:rFonts w:ascii="Times New Roman" w:eastAsia="Calibri" w:hAnsi="Times New Roman" w:cs="Times New Roman"/>
          <w:sz w:val="28"/>
          <w:szCs w:val="28"/>
          <w:lang w:eastAsia="en-US"/>
        </w:rPr>
        <w:t>;</w:t>
      </w:r>
    </w:p>
    <w:p w14:paraId="00B4B23D" w14:textId="3F866328" w:rsidR="001B60F0" w:rsidRPr="001B60F0" w:rsidRDefault="00F04F45" w:rsidP="005C09B1">
      <w:pPr>
        <w:pStyle w:val="a7"/>
        <w:numPr>
          <w:ilvl w:val="0"/>
          <w:numId w:val="7"/>
        </w:numPr>
        <w:spacing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достаточно маленькая скорость запуска проектов и приложений</w:t>
      </w:r>
      <w:r>
        <w:rPr>
          <w:rFonts w:ascii="Times New Roman" w:eastAsia="Calibri" w:hAnsi="Times New Roman" w:cs="Times New Roman"/>
          <w:sz w:val="28"/>
          <w:szCs w:val="28"/>
          <w:lang w:eastAsia="en-US"/>
        </w:rPr>
        <w:t>;</w:t>
      </w:r>
    </w:p>
    <w:p w14:paraId="2F2673B3" w14:textId="5EB3B1D3" w:rsidR="001B60F0" w:rsidRPr="001B60F0" w:rsidRDefault="00F04F45" w:rsidP="005C09B1">
      <w:pPr>
        <w:pStyle w:val="a7"/>
        <w:numPr>
          <w:ilvl w:val="0"/>
          <w:numId w:val="7"/>
        </w:numPr>
        <w:spacing w:line="360" w:lineRule="auto"/>
        <w:ind w:left="0" w:firstLine="709"/>
        <w:jc w:val="both"/>
        <w:rPr>
          <w:rFonts w:ascii="Times New Roman" w:eastAsia="Calibri" w:hAnsi="Times New Roman" w:cs="Times New Roman"/>
          <w:sz w:val="28"/>
          <w:szCs w:val="28"/>
          <w:lang w:val="en-US" w:eastAsia="en-US"/>
        </w:rPr>
      </w:pPr>
      <w:r w:rsidRPr="001B60F0">
        <w:rPr>
          <w:rFonts w:ascii="Times New Roman" w:eastAsia="Calibri" w:hAnsi="Times New Roman" w:cs="Times New Roman"/>
          <w:sz w:val="28"/>
          <w:szCs w:val="28"/>
          <w:lang w:eastAsia="en-US"/>
        </w:rPr>
        <w:t>версии</w:t>
      </w:r>
      <w:r w:rsidRPr="001B60F0">
        <w:rPr>
          <w:rFonts w:ascii="Times New Roman" w:eastAsia="Calibri" w:hAnsi="Times New Roman" w:cs="Times New Roman"/>
          <w:sz w:val="28"/>
          <w:szCs w:val="28"/>
          <w:lang w:val="en-US" w:eastAsia="en-US"/>
        </w:rPr>
        <w:t xml:space="preserve"> visual studio professional </w:t>
      </w:r>
      <w:r w:rsidRPr="001B60F0">
        <w:rPr>
          <w:rFonts w:ascii="Times New Roman" w:eastAsia="Calibri" w:hAnsi="Times New Roman" w:cs="Times New Roman"/>
          <w:sz w:val="28"/>
          <w:szCs w:val="28"/>
          <w:lang w:eastAsia="en-US"/>
        </w:rPr>
        <w:t>и</w:t>
      </w:r>
      <w:r w:rsidRPr="001B60F0">
        <w:rPr>
          <w:rFonts w:ascii="Times New Roman" w:eastAsia="Calibri" w:hAnsi="Times New Roman" w:cs="Times New Roman"/>
          <w:sz w:val="28"/>
          <w:szCs w:val="28"/>
          <w:lang w:val="en-US" w:eastAsia="en-US"/>
        </w:rPr>
        <w:t xml:space="preserve"> visual studio enterprise </w:t>
      </w:r>
      <w:r w:rsidRPr="001B60F0">
        <w:rPr>
          <w:rFonts w:ascii="Times New Roman" w:eastAsia="Calibri" w:hAnsi="Times New Roman" w:cs="Times New Roman"/>
          <w:sz w:val="28"/>
          <w:szCs w:val="28"/>
          <w:lang w:eastAsia="en-US"/>
        </w:rPr>
        <w:t>являются</w:t>
      </w:r>
      <w:r w:rsidRPr="001B60F0">
        <w:rPr>
          <w:rFonts w:ascii="Times New Roman" w:eastAsia="Calibri" w:hAnsi="Times New Roman" w:cs="Times New Roman"/>
          <w:sz w:val="28"/>
          <w:szCs w:val="28"/>
          <w:lang w:val="en-US" w:eastAsia="en-US"/>
        </w:rPr>
        <w:t xml:space="preserve"> </w:t>
      </w:r>
      <w:r w:rsidRPr="001B60F0">
        <w:rPr>
          <w:rFonts w:ascii="Times New Roman" w:eastAsia="Calibri" w:hAnsi="Times New Roman" w:cs="Times New Roman"/>
          <w:sz w:val="28"/>
          <w:szCs w:val="28"/>
          <w:lang w:eastAsia="en-US"/>
        </w:rPr>
        <w:t>платными</w:t>
      </w:r>
      <w:r w:rsidRPr="005C09B1">
        <w:rPr>
          <w:rFonts w:ascii="Times New Roman" w:eastAsia="Calibri" w:hAnsi="Times New Roman" w:cs="Times New Roman"/>
          <w:sz w:val="28"/>
          <w:szCs w:val="28"/>
          <w:lang w:val="en-US" w:eastAsia="en-US"/>
        </w:rPr>
        <w:t>.</w:t>
      </w:r>
    </w:p>
    <w:p w14:paraId="713173F1" w14:textId="77777777" w:rsidR="001B60F0" w:rsidRPr="007C2917" w:rsidRDefault="001B60F0" w:rsidP="005C09B1">
      <w:pPr>
        <w:pStyle w:val="a7"/>
        <w:numPr>
          <w:ilvl w:val="2"/>
          <w:numId w:val="11"/>
        </w:numPr>
        <w:spacing w:before="480" w:after="240" w:line="360" w:lineRule="auto"/>
        <w:ind w:left="0" w:firstLine="697"/>
        <w:contextualSpacing w:val="0"/>
        <w:jc w:val="both"/>
        <w:rPr>
          <w:rFonts w:ascii="Times New Roman" w:eastAsia="Calibri" w:hAnsi="Times New Roman" w:cs="Times New Roman"/>
          <w:b/>
          <w:bCs/>
          <w:sz w:val="28"/>
          <w:szCs w:val="28"/>
          <w:lang w:eastAsia="en-US"/>
        </w:rPr>
      </w:pPr>
      <w:r w:rsidRPr="007C2917">
        <w:rPr>
          <w:rFonts w:ascii="Times New Roman" w:eastAsia="Calibri" w:hAnsi="Times New Roman" w:cs="Times New Roman"/>
          <w:b/>
          <w:bCs/>
          <w:sz w:val="28"/>
          <w:szCs w:val="28"/>
          <w:lang w:eastAsia="en-US"/>
        </w:rPr>
        <w:lastRenderedPageBreak/>
        <w:t>СУБД</w:t>
      </w:r>
    </w:p>
    <w:p w14:paraId="1139C8B2"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Система управления базами данных (СУБД) – это комплекс программно-языковых средств, позволяющих создать базы данных и управлять данными. Иными словами, СУБД — это набор программ, позволяющий организовывать, контролировать и администрировать базы данных. Большинство сайтов не могут функционировать без базы данных, поэтому СУБД используется практически повсеместно.</w:t>
      </w:r>
    </w:p>
    <w:p w14:paraId="70D51254"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Среди них для рассмотрения выбраны MySQL и Microsoft SQL Server.</w:t>
      </w:r>
    </w:p>
    <w:p w14:paraId="392D0D2A" w14:textId="77777777" w:rsidR="001B60F0" w:rsidRPr="007C2917" w:rsidRDefault="001B60F0" w:rsidP="005C09B1">
      <w:pPr>
        <w:pStyle w:val="a7"/>
        <w:numPr>
          <w:ilvl w:val="3"/>
          <w:numId w:val="11"/>
        </w:numPr>
        <w:spacing w:before="480" w:after="240" w:line="360" w:lineRule="auto"/>
        <w:ind w:left="0" w:firstLine="709"/>
        <w:contextualSpacing w:val="0"/>
        <w:jc w:val="both"/>
        <w:rPr>
          <w:rFonts w:ascii="Times New Roman" w:eastAsia="Calibri" w:hAnsi="Times New Roman" w:cs="Times New Roman"/>
          <w:b/>
          <w:bCs/>
          <w:sz w:val="28"/>
          <w:szCs w:val="28"/>
          <w:lang w:eastAsia="en-US"/>
        </w:rPr>
      </w:pPr>
      <w:r w:rsidRPr="007C2917">
        <w:rPr>
          <w:rFonts w:ascii="Times New Roman" w:eastAsia="Calibri" w:hAnsi="Times New Roman" w:cs="Times New Roman"/>
          <w:b/>
          <w:bCs/>
          <w:sz w:val="28"/>
          <w:szCs w:val="28"/>
          <w:lang w:eastAsia="en-US"/>
        </w:rPr>
        <w:t>MySQL</w:t>
      </w:r>
    </w:p>
    <w:p w14:paraId="105EC66C"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MySQL - одна из самых популярных СУБД для веб-приложений. Фактически, является стандартом для веб-серверов, которые работают под управлением операционной системы Linux. </w:t>
      </w:r>
    </w:p>
    <w:p w14:paraId="1EEEDFA0"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MySQL – распространяется, в основном, бесплатно, но при этом для нее постоянно выходят новые версии, расширяя функционал и улучшая безопасность. В бесплатной версии наибольший упор делается на скорость и надежность.</w:t>
      </w:r>
    </w:p>
    <w:p w14:paraId="4D05AE0D"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Разработку и поддержку MySQL осуществляет корпорация Oracle.</w:t>
      </w:r>
    </w:p>
    <w:p w14:paraId="6DF31A03"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Эта СУБД 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Благодаря открытой архитектуре и GPL-лицензированию, в СУБД MySQL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невероятно надежна и не стремится подчинить себе все доступные аппаратные ресурсы.</w:t>
      </w:r>
    </w:p>
    <w:p w14:paraId="2239D782"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Достоинства MySQL:</w:t>
      </w:r>
    </w:p>
    <w:p w14:paraId="200D57CB" w14:textId="0344E568"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 </w:t>
      </w:r>
      <w:r w:rsidR="00F04F45" w:rsidRPr="001B60F0">
        <w:rPr>
          <w:rFonts w:eastAsia="Calibri"/>
          <w:sz w:val="28"/>
          <w:szCs w:val="28"/>
          <w:lang w:eastAsia="en-US"/>
        </w:rPr>
        <w:t>бесплатное распространение;</w:t>
      </w:r>
    </w:p>
    <w:p w14:paraId="3AEDB7C0" w14:textId="70E8E150"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t>- доступная документация;</w:t>
      </w:r>
    </w:p>
    <w:p w14:paraId="4CAF12A5" w14:textId="18CBA530"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lastRenderedPageBreak/>
        <w:t>- поддержка набора пользовательских интерфейсов;</w:t>
      </w:r>
    </w:p>
    <w:p w14:paraId="736B323C" w14:textId="529810ED"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 возможность работы с другими </w:t>
      </w:r>
      <w:r w:rsidR="001B60F0" w:rsidRPr="001B60F0">
        <w:rPr>
          <w:rFonts w:eastAsia="Calibri"/>
          <w:sz w:val="28"/>
          <w:szCs w:val="28"/>
          <w:lang w:eastAsia="en-US"/>
        </w:rPr>
        <w:t>базами данных, включая DB2 и Oracle.</w:t>
      </w:r>
    </w:p>
    <w:p w14:paraId="72731005" w14:textId="511D8545" w:rsidR="001B60F0" w:rsidRPr="001B60F0" w:rsidRDefault="00F04F45" w:rsidP="001B60F0">
      <w:pPr>
        <w:spacing w:line="360" w:lineRule="auto"/>
        <w:ind w:firstLine="709"/>
        <w:jc w:val="both"/>
        <w:rPr>
          <w:rFonts w:eastAsia="Calibri"/>
          <w:sz w:val="28"/>
          <w:szCs w:val="28"/>
          <w:lang w:eastAsia="en-US"/>
        </w:rPr>
      </w:pPr>
      <w:r>
        <w:rPr>
          <w:rFonts w:eastAsia="Calibri"/>
          <w:sz w:val="28"/>
          <w:szCs w:val="28"/>
          <w:lang w:eastAsia="en-US"/>
        </w:rPr>
        <w:t>Н</w:t>
      </w:r>
      <w:r w:rsidRPr="001B60F0">
        <w:rPr>
          <w:rFonts w:eastAsia="Calibri"/>
          <w:sz w:val="28"/>
          <w:szCs w:val="28"/>
          <w:lang w:eastAsia="en-US"/>
        </w:rPr>
        <w:t>едостатки:</w:t>
      </w:r>
    </w:p>
    <w:p w14:paraId="433A8322" w14:textId="28CDBC13"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t>- необходимость настройки для выполнения несложных задач;</w:t>
      </w:r>
    </w:p>
    <w:p w14:paraId="36C577CF" w14:textId="7161E173"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 отсутствие встроенной поддержки </w:t>
      </w:r>
      <w:proofErr w:type="spellStart"/>
      <w:r w:rsidRPr="001B60F0">
        <w:rPr>
          <w:rFonts w:eastAsia="Calibri"/>
          <w:sz w:val="28"/>
          <w:szCs w:val="28"/>
          <w:lang w:eastAsia="en-US"/>
        </w:rPr>
        <w:t>xml</w:t>
      </w:r>
      <w:proofErr w:type="spellEnd"/>
      <w:r w:rsidRPr="001B60F0">
        <w:rPr>
          <w:rFonts w:eastAsia="Calibri"/>
          <w:sz w:val="28"/>
          <w:szCs w:val="28"/>
          <w:lang w:eastAsia="en-US"/>
        </w:rPr>
        <w:t xml:space="preserve"> или </w:t>
      </w:r>
      <w:proofErr w:type="spellStart"/>
      <w:r w:rsidRPr="001B60F0">
        <w:rPr>
          <w:rFonts w:eastAsia="Calibri"/>
          <w:sz w:val="28"/>
          <w:szCs w:val="28"/>
          <w:lang w:eastAsia="en-US"/>
        </w:rPr>
        <w:t>olap</w:t>
      </w:r>
      <w:proofErr w:type="spellEnd"/>
      <w:r w:rsidRPr="001B60F0">
        <w:rPr>
          <w:rFonts w:eastAsia="Calibri"/>
          <w:sz w:val="28"/>
          <w:szCs w:val="28"/>
          <w:lang w:eastAsia="en-US"/>
        </w:rPr>
        <w:t>;</w:t>
      </w:r>
    </w:p>
    <w:p w14:paraId="50920C7A" w14:textId="16F568D1" w:rsidR="001B60F0" w:rsidRPr="001B60F0" w:rsidRDefault="00F04F45"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 платная </w:t>
      </w:r>
      <w:r w:rsidR="001B60F0" w:rsidRPr="001B60F0">
        <w:rPr>
          <w:rFonts w:eastAsia="Calibri"/>
          <w:sz w:val="28"/>
          <w:szCs w:val="28"/>
          <w:lang w:eastAsia="en-US"/>
        </w:rPr>
        <w:t>поддержка для бесплатной версии.</w:t>
      </w:r>
    </w:p>
    <w:p w14:paraId="0DF57AB7"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Подходит для организаций, которым требуется надежный инструмент управления базами данных, но бесплатный.</w:t>
      </w:r>
    </w:p>
    <w:p w14:paraId="1D718285" w14:textId="77777777" w:rsidR="001B60F0" w:rsidRPr="007C2917" w:rsidRDefault="001B60F0" w:rsidP="005C09B1">
      <w:pPr>
        <w:pStyle w:val="a7"/>
        <w:numPr>
          <w:ilvl w:val="3"/>
          <w:numId w:val="11"/>
        </w:numPr>
        <w:spacing w:before="480" w:after="240" w:line="360" w:lineRule="auto"/>
        <w:ind w:left="0" w:firstLine="709"/>
        <w:contextualSpacing w:val="0"/>
        <w:jc w:val="both"/>
        <w:rPr>
          <w:rFonts w:ascii="Times New Roman" w:eastAsia="Calibri" w:hAnsi="Times New Roman" w:cs="Times New Roman"/>
          <w:b/>
          <w:bCs/>
          <w:sz w:val="28"/>
          <w:szCs w:val="28"/>
          <w:lang w:eastAsia="en-US"/>
        </w:rPr>
      </w:pPr>
      <w:r w:rsidRPr="007C2917">
        <w:rPr>
          <w:rFonts w:ascii="Times New Roman" w:eastAsia="Calibri" w:hAnsi="Times New Roman" w:cs="Times New Roman"/>
          <w:b/>
          <w:bCs/>
          <w:sz w:val="28"/>
          <w:szCs w:val="28"/>
          <w:lang w:eastAsia="en-US"/>
        </w:rPr>
        <w:t>Microsoft SQL Server</w:t>
      </w:r>
    </w:p>
    <w:p w14:paraId="26A8D919"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Ещё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w:t>
      </w:r>
    </w:p>
    <w:p w14:paraId="369D5113"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Последняя версия </w:t>
      </w:r>
      <w:proofErr w:type="spellStart"/>
      <w:r w:rsidRPr="001B60F0">
        <w:rPr>
          <w:rFonts w:eastAsia="Calibri"/>
          <w:sz w:val="28"/>
          <w:szCs w:val="28"/>
          <w:lang w:eastAsia="en-US"/>
        </w:rPr>
        <w:t>Microsoft</w:t>
      </w:r>
      <w:proofErr w:type="spellEnd"/>
      <w:r w:rsidRPr="001B60F0">
        <w:rPr>
          <w:rFonts w:eastAsia="Calibri"/>
          <w:sz w:val="28"/>
          <w:szCs w:val="28"/>
          <w:lang w:eastAsia="en-US"/>
        </w:rPr>
        <w:t xml:space="preserve"> SQL-сервер поддерживает </w:t>
      </w:r>
      <w:proofErr w:type="spellStart"/>
      <w:r w:rsidRPr="001B60F0">
        <w:rPr>
          <w:rFonts w:eastAsia="Calibri"/>
          <w:sz w:val="28"/>
          <w:szCs w:val="28"/>
          <w:lang w:eastAsia="en-US"/>
        </w:rPr>
        <w:t>dynamic</w:t>
      </w:r>
      <w:proofErr w:type="spellEnd"/>
      <w:r w:rsidRPr="001B60F0">
        <w:rPr>
          <w:rFonts w:eastAsia="Calibri"/>
          <w:sz w:val="28"/>
          <w:szCs w:val="28"/>
          <w:lang w:eastAsia="en-US"/>
        </w:rPr>
        <w:t xml:space="preserve"> </w:t>
      </w:r>
      <w:proofErr w:type="spellStart"/>
      <w:r w:rsidRPr="001B60F0">
        <w:rPr>
          <w:rFonts w:eastAsia="Calibri"/>
          <w:sz w:val="28"/>
          <w:szCs w:val="28"/>
          <w:lang w:eastAsia="en-US"/>
        </w:rPr>
        <w:t>data</w:t>
      </w:r>
      <w:proofErr w:type="spellEnd"/>
      <w:r w:rsidRPr="001B60F0">
        <w:rPr>
          <w:rFonts w:eastAsia="Calibri"/>
          <w:sz w:val="28"/>
          <w:szCs w:val="28"/>
          <w:lang w:eastAsia="en-US"/>
        </w:rPr>
        <w:t xml:space="preserve"> </w:t>
      </w:r>
      <w:proofErr w:type="spellStart"/>
      <w:r w:rsidRPr="001B60F0">
        <w:rPr>
          <w:rFonts w:eastAsia="Calibri"/>
          <w:sz w:val="28"/>
          <w:szCs w:val="28"/>
          <w:lang w:eastAsia="en-US"/>
        </w:rPr>
        <w:t>masking</w:t>
      </w:r>
      <w:proofErr w:type="spellEnd"/>
      <w:r w:rsidRPr="001B60F0">
        <w:rPr>
          <w:rFonts w:eastAsia="Calibri"/>
          <w:sz w:val="28"/>
          <w:szCs w:val="28"/>
          <w:lang w:eastAsia="en-US"/>
        </w:rPr>
        <w:t xml:space="preserve"> (динамическую маскировку данных), которая гарантирует, что только авторизованные пользователи будут видеть конфиденциальные данные.</w:t>
      </w:r>
    </w:p>
    <w:p w14:paraId="4C3C1A32"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К достоинствам MS SQL Server можно отнести:</w:t>
      </w:r>
    </w:p>
    <w:p w14:paraId="38C5D744" w14:textId="498BB950"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п</w:t>
      </w:r>
      <w:r w:rsidR="001B60F0" w:rsidRPr="00920026">
        <w:rPr>
          <w:rFonts w:ascii="Times New Roman" w:eastAsia="Calibri" w:hAnsi="Times New Roman" w:cs="Times New Roman"/>
          <w:color w:val="000000" w:themeColor="text1"/>
          <w:sz w:val="28"/>
          <w:szCs w:val="28"/>
          <w:lang w:eastAsia="en-US"/>
        </w:rPr>
        <w:t>ростота использования;</w:t>
      </w:r>
    </w:p>
    <w:p w14:paraId="18E02326" w14:textId="1051151F"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в</w:t>
      </w:r>
      <w:r w:rsidR="001B60F0" w:rsidRPr="00920026">
        <w:rPr>
          <w:rFonts w:ascii="Times New Roman" w:eastAsia="Calibri" w:hAnsi="Times New Roman" w:cs="Times New Roman"/>
          <w:color w:val="000000" w:themeColor="text1"/>
          <w:sz w:val="28"/>
          <w:szCs w:val="28"/>
          <w:lang w:eastAsia="en-US"/>
        </w:rPr>
        <w:t>озможность регулирования и отслеживания уровней производительности;</w:t>
      </w:r>
    </w:p>
    <w:p w14:paraId="69B11B4E" w14:textId="5B6E50CC"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в</w:t>
      </w:r>
      <w:r w:rsidR="001B60F0" w:rsidRPr="00920026">
        <w:rPr>
          <w:rFonts w:ascii="Times New Roman" w:eastAsia="Calibri" w:hAnsi="Times New Roman" w:cs="Times New Roman"/>
          <w:color w:val="000000" w:themeColor="text1"/>
          <w:sz w:val="28"/>
          <w:szCs w:val="28"/>
          <w:lang w:eastAsia="en-US"/>
        </w:rPr>
        <w:t>заимодействие с другими продуктами Microsoft.</w:t>
      </w:r>
    </w:p>
    <w:p w14:paraId="4A716982"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Недостатки:</w:t>
      </w:r>
    </w:p>
    <w:p w14:paraId="7BE988D3" w14:textId="619465A6"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в</w:t>
      </w:r>
      <w:r w:rsidR="001B60F0" w:rsidRPr="00920026">
        <w:rPr>
          <w:rFonts w:ascii="Times New Roman" w:eastAsia="Calibri" w:hAnsi="Times New Roman" w:cs="Times New Roman"/>
          <w:color w:val="000000" w:themeColor="text1"/>
          <w:sz w:val="28"/>
          <w:szCs w:val="28"/>
          <w:lang w:eastAsia="en-US"/>
        </w:rPr>
        <w:t>ысокая цена для юридических лиц;</w:t>
      </w:r>
    </w:p>
    <w:p w14:paraId="4932F65F" w14:textId="18B0B988"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в</w:t>
      </w:r>
      <w:r w:rsidR="001B60F0" w:rsidRPr="00920026">
        <w:rPr>
          <w:rFonts w:ascii="Times New Roman" w:eastAsia="Calibri" w:hAnsi="Times New Roman" w:cs="Times New Roman"/>
          <w:color w:val="000000" w:themeColor="text1"/>
          <w:sz w:val="28"/>
          <w:szCs w:val="28"/>
          <w:lang w:eastAsia="en-US"/>
        </w:rPr>
        <w:t>озможность использования все доступные ресурсы при тщательной настройке;</w:t>
      </w:r>
    </w:p>
    <w:p w14:paraId="43226DC2" w14:textId="40957F61" w:rsidR="001B60F0" w:rsidRPr="00920026" w:rsidRDefault="00F04F45" w:rsidP="00920026">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sidRPr="00920026">
        <w:rPr>
          <w:rFonts w:ascii="Times New Roman" w:eastAsia="Calibri" w:hAnsi="Times New Roman" w:cs="Times New Roman"/>
          <w:color w:val="000000" w:themeColor="text1"/>
          <w:sz w:val="28"/>
          <w:szCs w:val="28"/>
          <w:lang w:eastAsia="en-US"/>
        </w:rPr>
        <w:t>п</w:t>
      </w:r>
      <w:r w:rsidR="001B60F0" w:rsidRPr="00920026">
        <w:rPr>
          <w:rFonts w:ascii="Times New Roman" w:eastAsia="Calibri" w:hAnsi="Times New Roman" w:cs="Times New Roman"/>
          <w:color w:val="000000" w:themeColor="text1"/>
          <w:sz w:val="28"/>
          <w:szCs w:val="28"/>
          <w:lang w:eastAsia="en-US"/>
        </w:rPr>
        <w:t>одходит для: крупных организаций, которые уже используют ряд продуктов Microsoft.</w:t>
      </w:r>
    </w:p>
    <w:p w14:paraId="1AD97DC0"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lastRenderedPageBreak/>
        <w:t>По итогу анализа в качестве СУБД выбрана Microsoft SQL Server, которая отлично совместима с выбранной средой разработки.</w:t>
      </w:r>
    </w:p>
    <w:p w14:paraId="24B9F329" w14:textId="77777777" w:rsidR="001B60F0" w:rsidRPr="007C2917" w:rsidRDefault="001B60F0" w:rsidP="005C09B1">
      <w:pPr>
        <w:pStyle w:val="1"/>
        <w:numPr>
          <w:ilvl w:val="2"/>
          <w:numId w:val="11"/>
        </w:numPr>
        <w:spacing w:before="480" w:after="240" w:line="360" w:lineRule="auto"/>
        <w:ind w:left="0" w:firstLine="698"/>
        <w:jc w:val="both"/>
        <w:rPr>
          <w:rFonts w:ascii="Times New Roman" w:eastAsia="Calibri" w:hAnsi="Times New Roman" w:cs="Times New Roman"/>
          <w:bCs w:val="0"/>
          <w:sz w:val="28"/>
        </w:rPr>
      </w:pPr>
      <w:bookmarkStart w:id="13" w:name="_Toc100213913"/>
      <w:bookmarkStart w:id="14" w:name="_Toc105415247"/>
      <w:bookmarkStart w:id="15" w:name="_Toc105767544"/>
      <w:r w:rsidRPr="007C2917">
        <w:rPr>
          <w:rFonts w:ascii="Times New Roman" w:eastAsia="Calibri" w:hAnsi="Times New Roman" w:cs="Times New Roman"/>
          <w:bCs w:val="0"/>
          <w:sz w:val="28"/>
        </w:rPr>
        <w:t>Язык программирования</w:t>
      </w:r>
      <w:bookmarkEnd w:id="13"/>
      <w:bookmarkEnd w:id="14"/>
      <w:bookmarkEnd w:id="15"/>
    </w:p>
    <w:p w14:paraId="0CB23F85" w14:textId="77777777" w:rsidR="001B60F0" w:rsidRPr="001B60F0" w:rsidRDefault="001B60F0" w:rsidP="001B60F0">
      <w:pPr>
        <w:spacing w:line="360" w:lineRule="auto"/>
        <w:ind w:firstLine="851"/>
        <w:jc w:val="both"/>
        <w:rPr>
          <w:rFonts w:eastAsia="Calibri"/>
          <w:color w:val="000000" w:themeColor="text1"/>
          <w:sz w:val="28"/>
          <w:szCs w:val="28"/>
          <w:lang w:eastAsia="en-US"/>
        </w:rPr>
      </w:pPr>
      <w:r w:rsidRPr="001B60F0">
        <w:rPr>
          <w:rFonts w:eastAsia="Calibri"/>
          <w:color w:val="000000" w:themeColor="text1"/>
          <w:sz w:val="28"/>
          <w:szCs w:val="28"/>
          <w:lang w:eastAsia="en-US"/>
        </w:rPr>
        <w:t>Язык для разработки приложения выбираю в зависимости от масштаба проекта и его задач.</w:t>
      </w:r>
    </w:p>
    <w:p w14:paraId="2D3B79B4" w14:textId="77777777" w:rsidR="001B60F0" w:rsidRPr="007C2917" w:rsidRDefault="001B60F0" w:rsidP="005C09B1">
      <w:pPr>
        <w:pStyle w:val="1"/>
        <w:numPr>
          <w:ilvl w:val="3"/>
          <w:numId w:val="11"/>
        </w:numPr>
        <w:spacing w:before="480" w:after="240" w:line="360" w:lineRule="auto"/>
        <w:ind w:left="0" w:firstLine="709"/>
        <w:jc w:val="both"/>
        <w:rPr>
          <w:rFonts w:ascii="Times New Roman" w:eastAsia="Calibri" w:hAnsi="Times New Roman" w:cs="Times New Roman"/>
          <w:bCs w:val="0"/>
          <w:sz w:val="28"/>
        </w:rPr>
      </w:pPr>
      <w:bookmarkStart w:id="16" w:name="_Toc105415248"/>
      <w:bookmarkStart w:id="17" w:name="_Toc105767545"/>
      <w:r w:rsidRPr="007C2917">
        <w:rPr>
          <w:rFonts w:ascii="Times New Roman" w:eastAsia="Calibri" w:hAnsi="Times New Roman" w:cs="Times New Roman"/>
          <w:bCs w:val="0"/>
          <w:sz w:val="28"/>
          <w:lang w:val="en-US"/>
        </w:rPr>
        <w:t>JavaScript</w:t>
      </w:r>
      <w:bookmarkEnd w:id="16"/>
      <w:bookmarkEnd w:id="17"/>
    </w:p>
    <w:p w14:paraId="5DB8C48F" w14:textId="77777777" w:rsidR="001B60F0" w:rsidRPr="001B60F0" w:rsidRDefault="001B60F0" w:rsidP="001B60F0">
      <w:pPr>
        <w:spacing w:line="360" w:lineRule="auto"/>
        <w:ind w:firstLine="709"/>
        <w:jc w:val="both"/>
        <w:rPr>
          <w:rFonts w:ascii="Georgia" w:hAnsi="Georgia"/>
          <w:sz w:val="26"/>
          <w:szCs w:val="26"/>
          <w:shd w:val="clear" w:color="auto" w:fill="FFFFFF"/>
        </w:rPr>
      </w:pPr>
      <w:r w:rsidRPr="001B60F0">
        <w:rPr>
          <w:rFonts w:eastAsia="Calibri"/>
          <w:color w:val="000000" w:themeColor="text1"/>
          <w:sz w:val="28"/>
          <w:szCs w:val="28"/>
          <w:lang w:eastAsia="en-US"/>
        </w:rPr>
        <w:t>JavaScript – язык, который в своей основе содержит скрипт. Это – документ, описывающий действия, необходимые для обработки и выполнения. Работать со скриптами сможет каждый браузер, что делает язык кроссплатформенным.</w:t>
      </w:r>
    </w:p>
    <w:p w14:paraId="14597772" w14:textId="77777777" w:rsidR="001B60F0" w:rsidRPr="001B60F0" w:rsidRDefault="001B60F0" w:rsidP="001B60F0">
      <w:pPr>
        <w:spacing w:line="360" w:lineRule="auto"/>
        <w:ind w:firstLine="709"/>
        <w:jc w:val="both"/>
        <w:rPr>
          <w:rFonts w:ascii="Georgia" w:hAnsi="Georgia"/>
          <w:sz w:val="26"/>
          <w:szCs w:val="26"/>
          <w:shd w:val="clear" w:color="auto" w:fill="FFFFFF"/>
        </w:rPr>
      </w:pPr>
      <w:r w:rsidRPr="001B60F0">
        <w:rPr>
          <w:rFonts w:ascii="Georgia" w:hAnsi="Georgia"/>
          <w:sz w:val="26"/>
          <w:szCs w:val="26"/>
          <w:shd w:val="clear" w:color="auto" w:fill="FFFFFF"/>
        </w:rPr>
        <w:t xml:space="preserve">Наибольшая востребованность у этого языка наблюдается в веб-разработке. Программист на JS может создать не только приложение «для браузера», но и небольшую игру, а также полноценный веб-сайт или </w:t>
      </w:r>
      <w:proofErr w:type="spellStart"/>
      <w:r w:rsidRPr="001B60F0">
        <w:rPr>
          <w:rFonts w:ascii="Georgia" w:hAnsi="Georgia"/>
          <w:sz w:val="26"/>
          <w:szCs w:val="26"/>
          <w:shd w:val="clear" w:color="auto" w:fill="FFFFFF"/>
        </w:rPr>
        <w:t>одностраничник</w:t>
      </w:r>
      <w:proofErr w:type="spellEnd"/>
      <w:r w:rsidRPr="001B60F0">
        <w:rPr>
          <w:rFonts w:ascii="Georgia" w:hAnsi="Georgia"/>
          <w:sz w:val="26"/>
          <w:szCs w:val="26"/>
          <w:shd w:val="clear" w:color="auto" w:fill="FFFFFF"/>
        </w:rPr>
        <w:t>. Клиенты и серверы для JS – ключевые сферы применения на практике.</w:t>
      </w:r>
    </w:p>
    <w:p w14:paraId="47480D8E" w14:textId="77777777" w:rsidR="001B60F0" w:rsidRPr="001B60F0" w:rsidRDefault="001B60F0" w:rsidP="001B60F0">
      <w:pPr>
        <w:spacing w:line="360" w:lineRule="auto"/>
        <w:ind w:firstLine="709"/>
        <w:jc w:val="both"/>
        <w:rPr>
          <w:rFonts w:eastAsia="Calibri"/>
          <w:color w:val="000000" w:themeColor="text1"/>
          <w:sz w:val="28"/>
          <w:szCs w:val="28"/>
          <w:lang w:eastAsia="en-US"/>
        </w:rPr>
      </w:pPr>
      <w:r w:rsidRPr="001B60F0">
        <w:rPr>
          <w:rFonts w:eastAsia="Calibri"/>
          <w:color w:val="000000" w:themeColor="text1"/>
          <w:sz w:val="28"/>
          <w:szCs w:val="28"/>
          <w:lang w:eastAsia="en-US"/>
        </w:rPr>
        <w:t>К преимуществам JavaScript можно отнести следующие моменты:</w:t>
      </w:r>
    </w:p>
    <w:p w14:paraId="323CE2D1" w14:textId="3EB930E1" w:rsidR="001B60F0" w:rsidRPr="001B60F0" w:rsidRDefault="006A14E1"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н</w:t>
      </w:r>
      <w:r w:rsidR="001B60F0" w:rsidRPr="001B60F0">
        <w:rPr>
          <w:rFonts w:ascii="Times New Roman" w:eastAsia="Calibri" w:hAnsi="Times New Roman" w:cs="Times New Roman"/>
          <w:color w:val="000000" w:themeColor="text1"/>
          <w:sz w:val="28"/>
          <w:szCs w:val="28"/>
          <w:lang w:eastAsia="en-US"/>
        </w:rPr>
        <w:t>аличие полной интеграции с версткой страниц и серверной частью</w:t>
      </w:r>
      <w:r w:rsidR="005C09B1">
        <w:rPr>
          <w:rFonts w:ascii="Times New Roman" w:eastAsia="Calibri" w:hAnsi="Times New Roman" w:cs="Times New Roman"/>
          <w:color w:val="000000" w:themeColor="text1"/>
          <w:sz w:val="28"/>
          <w:szCs w:val="28"/>
          <w:lang w:eastAsia="en-US"/>
        </w:rPr>
        <w:t>;</w:t>
      </w:r>
    </w:p>
    <w:p w14:paraId="42E655B9" w14:textId="2D339363" w:rsidR="005C09B1" w:rsidRDefault="006A14E1"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р</w:t>
      </w:r>
      <w:r w:rsidR="001B60F0" w:rsidRPr="001B60F0">
        <w:rPr>
          <w:rFonts w:ascii="Times New Roman" w:eastAsia="Calibri" w:hAnsi="Times New Roman" w:cs="Times New Roman"/>
          <w:color w:val="000000" w:themeColor="text1"/>
          <w:sz w:val="28"/>
          <w:szCs w:val="28"/>
          <w:lang w:eastAsia="en-US"/>
        </w:rPr>
        <w:t>ациональность применения и простоту. Решить элементарную задачу при помощи JS удается за несколько минут</w:t>
      </w:r>
      <w:r w:rsidR="005C09B1">
        <w:rPr>
          <w:rFonts w:ascii="Times New Roman" w:eastAsia="Calibri" w:hAnsi="Times New Roman" w:cs="Times New Roman"/>
          <w:color w:val="000000" w:themeColor="text1"/>
          <w:sz w:val="28"/>
          <w:szCs w:val="28"/>
          <w:lang w:eastAsia="en-US"/>
        </w:rPr>
        <w:t>;</w:t>
      </w:r>
    </w:p>
    <w:p w14:paraId="64D64AC8" w14:textId="4B2BD1AF" w:rsidR="001B60F0" w:rsidRPr="001B60F0" w:rsidRDefault="006A14E1"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с</w:t>
      </w:r>
      <w:r w:rsidR="001B60F0" w:rsidRPr="001B60F0">
        <w:rPr>
          <w:rFonts w:ascii="Times New Roman" w:eastAsia="Calibri" w:hAnsi="Times New Roman" w:cs="Times New Roman"/>
          <w:color w:val="000000" w:themeColor="text1"/>
          <w:sz w:val="28"/>
          <w:szCs w:val="28"/>
          <w:lang w:eastAsia="en-US"/>
        </w:rPr>
        <w:t>ам ЯП обладает понятным синтаксисом, который не требует углубленного изучения</w:t>
      </w:r>
      <w:r w:rsidR="005C09B1">
        <w:rPr>
          <w:rFonts w:ascii="Times New Roman" w:eastAsia="Calibri" w:hAnsi="Times New Roman" w:cs="Times New Roman"/>
          <w:color w:val="000000" w:themeColor="text1"/>
          <w:sz w:val="28"/>
          <w:szCs w:val="28"/>
          <w:lang w:eastAsia="en-US"/>
        </w:rPr>
        <w:t>;</w:t>
      </w:r>
    </w:p>
    <w:p w14:paraId="0BFFD937" w14:textId="14056679" w:rsidR="001B60F0" w:rsidRPr="001B60F0" w:rsidRDefault="006A14E1"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с</w:t>
      </w:r>
      <w:r w:rsidR="001B60F0" w:rsidRPr="001B60F0">
        <w:rPr>
          <w:rFonts w:ascii="Times New Roman" w:eastAsia="Calibri" w:hAnsi="Times New Roman" w:cs="Times New Roman"/>
          <w:color w:val="000000" w:themeColor="text1"/>
          <w:sz w:val="28"/>
          <w:szCs w:val="28"/>
          <w:lang w:eastAsia="en-US"/>
        </w:rPr>
        <w:t>корость работы. JS может сделать итоговое приложение более быстрым и удобным</w:t>
      </w:r>
      <w:r w:rsidR="005C09B1">
        <w:rPr>
          <w:rFonts w:ascii="Times New Roman" w:eastAsia="Calibri" w:hAnsi="Times New Roman" w:cs="Times New Roman"/>
          <w:color w:val="000000" w:themeColor="text1"/>
          <w:sz w:val="28"/>
          <w:szCs w:val="28"/>
          <w:lang w:eastAsia="en-US"/>
        </w:rPr>
        <w:t>;</w:t>
      </w:r>
    </w:p>
    <w:p w14:paraId="713CBE70" w14:textId="4E8685F3"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п</w:t>
      </w:r>
      <w:r w:rsidR="001B60F0" w:rsidRPr="001B60F0">
        <w:rPr>
          <w:rFonts w:ascii="Times New Roman" w:eastAsia="Calibri" w:hAnsi="Times New Roman" w:cs="Times New Roman"/>
          <w:color w:val="000000" w:themeColor="text1"/>
          <w:sz w:val="28"/>
          <w:szCs w:val="28"/>
          <w:lang w:eastAsia="en-US"/>
        </w:rPr>
        <w:t>роизводительность</w:t>
      </w:r>
      <w:r w:rsidR="005C09B1">
        <w:rPr>
          <w:rFonts w:ascii="Times New Roman" w:eastAsia="Calibri" w:hAnsi="Times New Roman" w:cs="Times New Roman"/>
          <w:color w:val="000000" w:themeColor="text1"/>
          <w:sz w:val="28"/>
          <w:szCs w:val="28"/>
          <w:lang w:eastAsia="en-US"/>
        </w:rPr>
        <w:t>;</w:t>
      </w:r>
    </w:p>
    <w:p w14:paraId="4262B604" w14:textId="002622D5"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к</w:t>
      </w:r>
      <w:r w:rsidR="001B60F0" w:rsidRPr="001B60F0">
        <w:rPr>
          <w:rFonts w:ascii="Times New Roman" w:eastAsia="Calibri" w:hAnsi="Times New Roman" w:cs="Times New Roman"/>
          <w:color w:val="000000" w:themeColor="text1"/>
          <w:sz w:val="28"/>
          <w:szCs w:val="28"/>
          <w:lang w:eastAsia="en-US"/>
        </w:rPr>
        <w:t>омфортность использования пользовательских интерфейсов</w:t>
      </w:r>
      <w:r w:rsidR="005C09B1">
        <w:rPr>
          <w:rFonts w:ascii="Times New Roman" w:eastAsia="Calibri" w:hAnsi="Times New Roman" w:cs="Times New Roman"/>
          <w:color w:val="000000" w:themeColor="text1"/>
          <w:sz w:val="28"/>
          <w:szCs w:val="28"/>
          <w:lang w:eastAsia="en-US"/>
        </w:rPr>
        <w:t>.</w:t>
      </w:r>
    </w:p>
    <w:p w14:paraId="5FED7D82" w14:textId="77777777" w:rsidR="001B60F0" w:rsidRPr="001B60F0" w:rsidRDefault="001B60F0" w:rsidP="001B60F0">
      <w:pPr>
        <w:spacing w:line="360" w:lineRule="auto"/>
        <w:ind w:firstLine="426"/>
        <w:jc w:val="both"/>
        <w:rPr>
          <w:rFonts w:eastAsia="Calibri"/>
          <w:color w:val="000000" w:themeColor="text1"/>
          <w:sz w:val="28"/>
          <w:szCs w:val="28"/>
          <w:lang w:eastAsia="en-US"/>
        </w:rPr>
      </w:pPr>
      <w:r w:rsidRPr="001B60F0">
        <w:rPr>
          <w:rFonts w:eastAsia="Calibri"/>
          <w:color w:val="000000" w:themeColor="text1"/>
          <w:sz w:val="28"/>
          <w:szCs w:val="28"/>
          <w:lang w:eastAsia="en-US"/>
        </w:rPr>
        <w:lastRenderedPageBreak/>
        <w:t>Почему нужно использовать JavaScript, понятно – это удобный и функциональный язык. Но у него есть свои недостатки. К ним относят:</w:t>
      </w:r>
    </w:p>
    <w:p w14:paraId="34F4DE10" w14:textId="3B664C4E"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о</w:t>
      </w:r>
      <w:r w:rsidR="001B60F0" w:rsidRPr="001B60F0">
        <w:rPr>
          <w:rFonts w:ascii="Times New Roman" w:eastAsia="Calibri" w:hAnsi="Times New Roman" w:cs="Times New Roman"/>
          <w:color w:val="000000" w:themeColor="text1"/>
          <w:sz w:val="28"/>
          <w:szCs w:val="28"/>
          <w:lang w:eastAsia="en-US"/>
        </w:rPr>
        <w:t>тсутствие возможности чтения и загрузки документов. Основная причина наличия этого минуса – соображения безопасности</w:t>
      </w:r>
      <w:r w:rsidR="005C09B1">
        <w:rPr>
          <w:rFonts w:ascii="Times New Roman" w:eastAsia="Calibri" w:hAnsi="Times New Roman" w:cs="Times New Roman"/>
          <w:color w:val="000000" w:themeColor="text1"/>
          <w:sz w:val="28"/>
          <w:szCs w:val="28"/>
          <w:lang w:eastAsia="en-US"/>
        </w:rPr>
        <w:t>;</w:t>
      </w:r>
    </w:p>
    <w:p w14:paraId="30F7CCA0" w14:textId="7246BC47"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о</w:t>
      </w:r>
      <w:r w:rsidR="001B60F0" w:rsidRPr="001B60F0">
        <w:rPr>
          <w:rFonts w:ascii="Times New Roman" w:eastAsia="Calibri" w:hAnsi="Times New Roman" w:cs="Times New Roman"/>
          <w:color w:val="000000" w:themeColor="text1"/>
          <w:sz w:val="28"/>
          <w:szCs w:val="28"/>
          <w:lang w:eastAsia="en-US"/>
        </w:rPr>
        <w:t>тсутствие удаленного доступа. Полноценно для сетевого ПО соответствующий язык не используется</w:t>
      </w:r>
      <w:r w:rsidR="005C09B1">
        <w:rPr>
          <w:rFonts w:ascii="Times New Roman" w:eastAsia="Calibri" w:hAnsi="Times New Roman" w:cs="Times New Roman"/>
          <w:color w:val="000000" w:themeColor="text1"/>
          <w:sz w:val="28"/>
          <w:szCs w:val="28"/>
          <w:lang w:eastAsia="en-US"/>
        </w:rPr>
        <w:t>;</w:t>
      </w:r>
    </w:p>
    <w:p w14:paraId="2D71F489" w14:textId="2C08D31C"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в</w:t>
      </w:r>
      <w:r w:rsidR="001B60F0" w:rsidRPr="001B60F0">
        <w:rPr>
          <w:rFonts w:ascii="Times New Roman" w:eastAsia="Calibri" w:hAnsi="Times New Roman" w:cs="Times New Roman"/>
          <w:color w:val="000000" w:themeColor="text1"/>
          <w:sz w:val="28"/>
          <w:szCs w:val="28"/>
          <w:lang w:eastAsia="en-US"/>
        </w:rPr>
        <w:t>ольную трактовку типов. Нестыковки в коде будут игнорироваться</w:t>
      </w:r>
      <w:r w:rsidR="005C09B1">
        <w:rPr>
          <w:rFonts w:ascii="Times New Roman" w:eastAsia="Calibri" w:hAnsi="Times New Roman" w:cs="Times New Roman"/>
          <w:color w:val="000000" w:themeColor="text1"/>
          <w:sz w:val="28"/>
          <w:szCs w:val="28"/>
          <w:lang w:eastAsia="en-US"/>
        </w:rPr>
        <w:t>;</w:t>
      </w:r>
    </w:p>
    <w:p w14:paraId="07BF0084" w14:textId="77AD9A72" w:rsidR="001B60F0" w:rsidRPr="001B60F0" w:rsidRDefault="00F04F45" w:rsidP="00837EB3">
      <w:pPr>
        <w:pStyle w:val="a7"/>
        <w:numPr>
          <w:ilvl w:val="0"/>
          <w:numId w:val="3"/>
        </w:numPr>
        <w:spacing w:line="360" w:lineRule="auto"/>
        <w:ind w:left="0" w:firstLine="709"/>
        <w:jc w:val="both"/>
        <w:rPr>
          <w:rFonts w:ascii="Times New Roman" w:eastAsia="Calibri" w:hAnsi="Times New Roman" w:cs="Times New Roman"/>
          <w:color w:val="000000" w:themeColor="text1"/>
          <w:sz w:val="28"/>
          <w:szCs w:val="28"/>
          <w:lang w:eastAsia="en-US"/>
        </w:rPr>
      </w:pPr>
      <w:r>
        <w:rPr>
          <w:rFonts w:ascii="Times New Roman" w:eastAsia="Calibri" w:hAnsi="Times New Roman" w:cs="Times New Roman"/>
          <w:color w:val="000000" w:themeColor="text1"/>
          <w:sz w:val="28"/>
          <w:szCs w:val="28"/>
          <w:lang w:eastAsia="en-US"/>
        </w:rPr>
        <w:t>д</w:t>
      </w:r>
      <w:r w:rsidR="001B60F0" w:rsidRPr="001B60F0">
        <w:rPr>
          <w:rFonts w:ascii="Times New Roman" w:eastAsia="Calibri" w:hAnsi="Times New Roman" w:cs="Times New Roman"/>
          <w:color w:val="000000" w:themeColor="text1"/>
          <w:sz w:val="28"/>
          <w:szCs w:val="28"/>
          <w:lang w:eastAsia="en-US"/>
        </w:rPr>
        <w:t>оступность для конкурентов. Связано это с высокой читаемостью исходного кода JavaScript</w:t>
      </w:r>
      <w:r w:rsidR="005C09B1" w:rsidRPr="005C09B1">
        <w:rPr>
          <w:rFonts w:ascii="Times New Roman" w:eastAsia="Calibri" w:hAnsi="Times New Roman" w:cs="Times New Roman"/>
          <w:color w:val="000000" w:themeColor="text1"/>
          <w:sz w:val="28"/>
          <w:szCs w:val="28"/>
          <w:lang w:eastAsia="en-US"/>
        </w:rPr>
        <w:t>.</w:t>
      </w:r>
    </w:p>
    <w:p w14:paraId="45838C23" w14:textId="77777777" w:rsidR="001B60F0" w:rsidRPr="007C2917" w:rsidRDefault="001B60F0" w:rsidP="005C09B1">
      <w:pPr>
        <w:pStyle w:val="a7"/>
        <w:numPr>
          <w:ilvl w:val="3"/>
          <w:numId w:val="11"/>
        </w:numPr>
        <w:spacing w:before="480" w:after="240" w:line="360" w:lineRule="auto"/>
        <w:ind w:left="0" w:firstLine="709"/>
        <w:contextualSpacing w:val="0"/>
        <w:jc w:val="both"/>
        <w:rPr>
          <w:rFonts w:ascii="Times New Roman" w:eastAsia="Calibri" w:hAnsi="Times New Roman" w:cs="Times New Roman"/>
          <w:b/>
          <w:bCs/>
          <w:sz w:val="28"/>
          <w:szCs w:val="28"/>
          <w:lang w:val="en-US" w:eastAsia="en-US"/>
        </w:rPr>
      </w:pPr>
      <w:r w:rsidRPr="007C2917">
        <w:rPr>
          <w:rFonts w:ascii="Times New Roman" w:eastAsia="Calibri" w:hAnsi="Times New Roman" w:cs="Times New Roman"/>
          <w:b/>
          <w:bCs/>
          <w:sz w:val="28"/>
          <w:szCs w:val="28"/>
          <w:lang w:val="en-US" w:eastAsia="en-US"/>
        </w:rPr>
        <w:t>C #</w:t>
      </w:r>
    </w:p>
    <w:p w14:paraId="62A3FFCB" w14:textId="77777777" w:rsidR="001B60F0" w:rsidRPr="001B60F0" w:rsidRDefault="001B60F0" w:rsidP="001B60F0">
      <w:pPr>
        <w:pStyle w:val="stk-reset"/>
        <w:shd w:val="clear" w:color="auto" w:fill="FFFFFF"/>
        <w:spacing w:before="0" w:beforeAutospacing="0" w:after="0" w:afterAutospacing="0" w:line="360" w:lineRule="auto"/>
        <w:ind w:firstLine="624"/>
        <w:jc w:val="both"/>
        <w:textAlignment w:val="baseline"/>
        <w:rPr>
          <w:rFonts w:eastAsia="Calibri"/>
          <w:color w:val="000000" w:themeColor="text1"/>
          <w:sz w:val="28"/>
          <w:szCs w:val="28"/>
          <w:lang w:eastAsia="en-US"/>
        </w:rPr>
      </w:pPr>
      <w:r w:rsidRPr="001B60F0">
        <w:rPr>
          <w:rFonts w:eastAsia="Calibri"/>
          <w:color w:val="000000" w:themeColor="text1"/>
          <w:sz w:val="28"/>
          <w:szCs w:val="28"/>
          <w:lang w:val="en-US" w:eastAsia="en-US"/>
        </w:rPr>
        <w:t>C</w:t>
      </w:r>
      <w:r w:rsidRPr="001B60F0">
        <w:rPr>
          <w:rFonts w:eastAsia="Calibri"/>
          <w:color w:val="000000" w:themeColor="text1"/>
          <w:sz w:val="28"/>
          <w:szCs w:val="28"/>
          <w:lang w:eastAsia="en-US"/>
        </w:rPr>
        <w:t xml:space="preserve"># — это язык программирования от компании Microsoft. Изначально его создавали для проектов под Windows, но теперь это по-настоящему универсальный язык: на нём пишут игры, десктопные приложения, веб-сервисы, нейросети и даже графику для </w:t>
      </w:r>
      <w:proofErr w:type="spellStart"/>
      <w:r w:rsidRPr="001B60F0">
        <w:rPr>
          <w:rFonts w:eastAsia="Calibri"/>
          <w:color w:val="000000" w:themeColor="text1"/>
          <w:sz w:val="28"/>
          <w:szCs w:val="28"/>
          <w:lang w:eastAsia="en-US"/>
        </w:rPr>
        <w:t>метавселенных</w:t>
      </w:r>
      <w:proofErr w:type="spellEnd"/>
      <w:r w:rsidRPr="001B60F0">
        <w:rPr>
          <w:rFonts w:eastAsia="Calibri"/>
          <w:color w:val="000000" w:themeColor="text1"/>
          <w:sz w:val="28"/>
          <w:szCs w:val="28"/>
          <w:lang w:eastAsia="en-US"/>
        </w:rPr>
        <w:t>[1].</w:t>
      </w:r>
    </w:p>
    <w:p w14:paraId="4898E9DC" w14:textId="77777777" w:rsidR="001B60F0" w:rsidRPr="001B60F0" w:rsidRDefault="001B60F0" w:rsidP="001B60F0">
      <w:pPr>
        <w:pStyle w:val="stk-reset"/>
        <w:shd w:val="clear" w:color="auto" w:fill="FFFFFF"/>
        <w:spacing w:before="0" w:beforeAutospacing="0" w:after="0" w:afterAutospacing="0" w:line="360" w:lineRule="auto"/>
        <w:ind w:firstLine="624"/>
        <w:jc w:val="both"/>
        <w:textAlignment w:val="baseline"/>
        <w:rPr>
          <w:rFonts w:eastAsia="Calibri"/>
          <w:color w:val="000000" w:themeColor="text1"/>
          <w:sz w:val="28"/>
          <w:szCs w:val="28"/>
          <w:lang w:eastAsia="en-US"/>
        </w:rPr>
      </w:pPr>
      <w:r w:rsidRPr="001B60F0">
        <w:rPr>
          <w:rFonts w:eastAsia="Calibri"/>
          <w:color w:val="000000" w:themeColor="text1"/>
          <w:sz w:val="28"/>
          <w:szCs w:val="28"/>
          <w:lang w:eastAsia="en-US"/>
        </w:rPr>
        <w:t>Он предусматривает следующие преимущества:</w:t>
      </w:r>
    </w:p>
    <w:p w14:paraId="2D5071F8" w14:textId="77777777" w:rsidR="001B60F0" w:rsidRPr="001B60F0" w:rsidRDefault="001B60F0" w:rsidP="007C2917">
      <w:pPr>
        <w:pStyle w:val="a7"/>
        <w:numPr>
          <w:ilvl w:val="0"/>
          <w:numId w:val="4"/>
        </w:numPr>
        <w:spacing w:after="240"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строгую типизацию;</w:t>
      </w:r>
    </w:p>
    <w:p w14:paraId="0230F0CB" w14:textId="77777777" w:rsidR="001B60F0" w:rsidRPr="001B60F0" w:rsidRDefault="001B60F0" w:rsidP="007C2917">
      <w:pPr>
        <w:pStyle w:val="a7"/>
        <w:numPr>
          <w:ilvl w:val="0"/>
          <w:numId w:val="4"/>
        </w:numPr>
        <w:spacing w:before="480" w:after="240"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функциональность;</w:t>
      </w:r>
    </w:p>
    <w:p w14:paraId="2A9249FA" w14:textId="77777777" w:rsidR="001B60F0" w:rsidRPr="001B60F0" w:rsidRDefault="001B60F0" w:rsidP="007C2917">
      <w:pPr>
        <w:pStyle w:val="a7"/>
        <w:numPr>
          <w:ilvl w:val="0"/>
          <w:numId w:val="4"/>
        </w:numPr>
        <w:spacing w:before="480" w:after="240"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достаточно мощный инструментарий;</w:t>
      </w:r>
    </w:p>
    <w:p w14:paraId="492CD86F" w14:textId="77777777" w:rsidR="001B60F0" w:rsidRPr="001B60F0" w:rsidRDefault="001B60F0" w:rsidP="007C2917">
      <w:pPr>
        <w:pStyle w:val="a7"/>
        <w:numPr>
          <w:ilvl w:val="0"/>
          <w:numId w:val="4"/>
        </w:numPr>
        <w:spacing w:before="480" w:after="240"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стабильную работу через Visual Studio;</w:t>
      </w:r>
    </w:p>
    <w:p w14:paraId="5877F848" w14:textId="77777777" w:rsidR="001B60F0" w:rsidRPr="001B60F0" w:rsidRDefault="001B60F0" w:rsidP="007C2917">
      <w:pPr>
        <w:pStyle w:val="a7"/>
        <w:numPr>
          <w:ilvl w:val="0"/>
          <w:numId w:val="4"/>
        </w:numPr>
        <w:spacing w:before="480" w:after="240"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компактный и легко читаемый код;</w:t>
      </w:r>
    </w:p>
    <w:p w14:paraId="0D7CD9D2" w14:textId="77777777" w:rsidR="001B60F0" w:rsidRPr="001B60F0" w:rsidRDefault="001B60F0" w:rsidP="007C2917">
      <w:pPr>
        <w:pStyle w:val="a7"/>
        <w:numPr>
          <w:ilvl w:val="0"/>
          <w:numId w:val="4"/>
        </w:numPr>
        <w:spacing w:after="0" w:line="360" w:lineRule="auto"/>
        <w:ind w:left="0" w:firstLine="709"/>
        <w:contextualSpacing w:val="0"/>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понятный даже новичкам синтаксис;</w:t>
      </w:r>
    </w:p>
    <w:p w14:paraId="09BD03D7" w14:textId="77777777" w:rsidR="001B60F0" w:rsidRPr="001B60F0" w:rsidRDefault="001B60F0" w:rsidP="007C2917">
      <w:pPr>
        <w:pStyle w:val="a7"/>
        <w:numPr>
          <w:ilvl w:val="0"/>
          <w:numId w:val="4"/>
        </w:numPr>
        <w:spacing w:after="0" w:line="360" w:lineRule="auto"/>
        <w:ind w:left="0" w:firstLine="709"/>
        <w:contextualSpacing w:val="0"/>
        <w:jc w:val="both"/>
        <w:rPr>
          <w:rFonts w:ascii="Times New Roman" w:eastAsia="Calibri" w:hAnsi="Times New Roman" w:cs="Times New Roman"/>
          <w:color w:val="000000" w:themeColor="text1"/>
          <w:sz w:val="28"/>
          <w:szCs w:val="28"/>
          <w:lang w:eastAsia="en-US"/>
        </w:rPr>
      </w:pPr>
      <w:r w:rsidRPr="001B60F0">
        <w:rPr>
          <w:rFonts w:ascii="Georgia" w:hAnsi="Georgia"/>
          <w:sz w:val="28"/>
          <w:szCs w:val="28"/>
          <w:shd w:val="clear" w:color="auto" w:fill="FFFFFF"/>
        </w:rPr>
        <w:t>налажена работа обработки исключений, а также наличие сборщика мусора.</w:t>
      </w:r>
    </w:p>
    <w:p w14:paraId="33490B93" w14:textId="77777777" w:rsidR="001B60F0" w:rsidRPr="001B60F0" w:rsidRDefault="001B60F0" w:rsidP="001B60F0">
      <w:pPr>
        <w:pStyle w:val="a7"/>
        <w:spacing w:after="0" w:line="360" w:lineRule="auto"/>
        <w:ind w:left="0" w:firstLine="709"/>
        <w:contextualSpacing w:val="0"/>
        <w:jc w:val="both"/>
        <w:rPr>
          <w:rFonts w:ascii="Times New Roman" w:hAnsi="Times New Roman" w:cs="Times New Roman"/>
          <w:sz w:val="28"/>
          <w:szCs w:val="28"/>
          <w:shd w:val="clear" w:color="auto" w:fill="FFFFFF"/>
        </w:rPr>
      </w:pPr>
      <w:r w:rsidRPr="001B60F0">
        <w:rPr>
          <w:rFonts w:ascii="Times New Roman" w:hAnsi="Times New Roman" w:cs="Times New Roman"/>
          <w:sz w:val="28"/>
          <w:szCs w:val="28"/>
          <w:shd w:val="clear" w:color="auto" w:fill="FFFFFF"/>
        </w:rPr>
        <w:t xml:space="preserve">Си Шарп – язык кроссплатформенного характера. Несмотря на все свои преимущества, недостатки у программирования на нем тоже есть. К ним относят: </w:t>
      </w:r>
    </w:p>
    <w:p w14:paraId="144DD049" w14:textId="77777777" w:rsidR="001B60F0" w:rsidRPr="001B60F0" w:rsidRDefault="001B60F0" w:rsidP="007C2917">
      <w:pPr>
        <w:pStyle w:val="a7"/>
        <w:numPr>
          <w:ilvl w:val="0"/>
          <w:numId w:val="5"/>
        </w:numPr>
        <w:spacing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синтаксис, безграмотное применение которого провоцирует разного рода ошибки утилит;</w:t>
      </w:r>
    </w:p>
    <w:p w14:paraId="083C37BF" w14:textId="77777777" w:rsidR="001B60F0" w:rsidRPr="001B60F0" w:rsidRDefault="001B60F0" w:rsidP="007C2917">
      <w:pPr>
        <w:pStyle w:val="a7"/>
        <w:numPr>
          <w:ilvl w:val="0"/>
          <w:numId w:val="5"/>
        </w:numPr>
        <w:spacing w:line="360" w:lineRule="auto"/>
        <w:ind w:left="0" w:firstLine="709"/>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lastRenderedPageBreak/>
        <w:t>библиотеки, которые не подойдут для выполнения специфических задач;</w:t>
      </w:r>
    </w:p>
    <w:p w14:paraId="0F7E51A0" w14:textId="1D29DAE4" w:rsidR="001B60F0" w:rsidRPr="00920026" w:rsidRDefault="001B60F0" w:rsidP="001B60F0">
      <w:pPr>
        <w:pStyle w:val="a7"/>
        <w:numPr>
          <w:ilvl w:val="0"/>
          <w:numId w:val="5"/>
        </w:numPr>
        <w:spacing w:after="0" w:line="360" w:lineRule="auto"/>
        <w:ind w:left="0" w:firstLine="709"/>
        <w:contextualSpacing w:val="0"/>
        <w:jc w:val="both"/>
        <w:rPr>
          <w:rFonts w:ascii="Times New Roman" w:eastAsia="Calibri" w:hAnsi="Times New Roman" w:cs="Times New Roman"/>
          <w:color w:val="000000" w:themeColor="text1"/>
          <w:sz w:val="28"/>
          <w:szCs w:val="28"/>
          <w:lang w:eastAsia="en-US"/>
        </w:rPr>
      </w:pPr>
      <w:r w:rsidRPr="001B60F0">
        <w:rPr>
          <w:rFonts w:ascii="Times New Roman" w:eastAsia="Calibri" w:hAnsi="Times New Roman" w:cs="Times New Roman"/>
          <w:color w:val="000000" w:themeColor="text1"/>
          <w:sz w:val="28"/>
          <w:szCs w:val="28"/>
          <w:lang w:eastAsia="en-US"/>
        </w:rPr>
        <w:t>читаемость кода – конкуренты смогут с легкостью «разобрать» программное обеспечение и изучить его состав.</w:t>
      </w:r>
    </w:p>
    <w:p w14:paraId="7C0E21B7"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По итогу сравнений двух языков программирования, для дальнейшей работы над проектом был выбран </w:t>
      </w:r>
      <w:r w:rsidRPr="001B60F0">
        <w:rPr>
          <w:rFonts w:eastAsia="Calibri"/>
          <w:sz w:val="28"/>
          <w:szCs w:val="28"/>
          <w:lang w:val="en-US" w:eastAsia="en-US"/>
        </w:rPr>
        <w:t>C</w:t>
      </w:r>
      <w:r w:rsidRPr="001B60F0">
        <w:rPr>
          <w:rFonts w:eastAsia="Calibri"/>
          <w:sz w:val="28"/>
          <w:szCs w:val="28"/>
          <w:lang w:eastAsia="en-US"/>
        </w:rPr>
        <w:t xml:space="preserve">#. </w:t>
      </w:r>
    </w:p>
    <w:p w14:paraId="45306B55" w14:textId="77777777" w:rsidR="001B60F0" w:rsidRPr="007C2917" w:rsidRDefault="001B60F0" w:rsidP="007C2917">
      <w:pPr>
        <w:pStyle w:val="a7"/>
        <w:numPr>
          <w:ilvl w:val="3"/>
          <w:numId w:val="11"/>
        </w:numPr>
        <w:spacing w:before="240" w:after="240" w:line="360" w:lineRule="auto"/>
        <w:ind w:left="0" w:firstLine="709"/>
        <w:contextualSpacing w:val="0"/>
        <w:jc w:val="both"/>
        <w:rPr>
          <w:rFonts w:ascii="Times New Roman" w:eastAsia="Calibri" w:hAnsi="Times New Roman" w:cs="Times New Roman"/>
          <w:b/>
          <w:bCs/>
          <w:sz w:val="28"/>
          <w:szCs w:val="28"/>
          <w:lang w:val="en-US" w:eastAsia="en-US"/>
        </w:rPr>
      </w:pPr>
      <w:r w:rsidRPr="007C2917">
        <w:rPr>
          <w:rFonts w:ascii="Times New Roman" w:eastAsia="Calibri" w:hAnsi="Times New Roman" w:cs="Times New Roman"/>
          <w:b/>
          <w:bCs/>
          <w:sz w:val="28"/>
          <w:szCs w:val="28"/>
          <w:lang w:val="en-US" w:eastAsia="en-US"/>
        </w:rPr>
        <w:t>XAML </w:t>
      </w:r>
    </w:p>
    <w:p w14:paraId="6D926D79" w14:textId="77777777" w:rsidR="001B60F0" w:rsidRPr="001B60F0" w:rsidRDefault="001B60F0" w:rsidP="007C2917">
      <w:pPr>
        <w:pStyle w:val="a7"/>
        <w:spacing w:before="240" w:after="240" w:line="360" w:lineRule="auto"/>
        <w:ind w:left="0" w:firstLine="709"/>
        <w:contextualSpacing w:val="0"/>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w:t>
      </w:r>
    </w:p>
    <w:p w14:paraId="257EB3BE" w14:textId="77777777" w:rsidR="001B60F0" w:rsidRPr="007C2917" w:rsidRDefault="001B60F0" w:rsidP="005C09B1">
      <w:pPr>
        <w:pStyle w:val="a7"/>
        <w:numPr>
          <w:ilvl w:val="2"/>
          <w:numId w:val="11"/>
        </w:numPr>
        <w:spacing w:before="480" w:after="240" w:line="360" w:lineRule="auto"/>
        <w:ind w:left="0" w:firstLine="709"/>
        <w:contextualSpacing w:val="0"/>
        <w:rPr>
          <w:rFonts w:ascii="Times New Roman" w:eastAsia="Calibri" w:hAnsi="Times New Roman" w:cs="Times New Roman"/>
          <w:b/>
          <w:bCs/>
          <w:sz w:val="28"/>
          <w:szCs w:val="28"/>
          <w:lang w:eastAsia="en-US"/>
        </w:rPr>
      </w:pPr>
      <w:r w:rsidRPr="007C2917">
        <w:rPr>
          <w:rFonts w:ascii="Times New Roman" w:eastAsia="Calibri" w:hAnsi="Times New Roman" w:cs="Times New Roman"/>
          <w:b/>
          <w:bCs/>
          <w:sz w:val="28"/>
          <w:szCs w:val="28"/>
          <w:lang w:eastAsia="en-US"/>
        </w:rPr>
        <w:t>Фреймворк</w:t>
      </w:r>
    </w:p>
    <w:p w14:paraId="08C25260" w14:textId="77777777" w:rsidR="001B60F0" w:rsidRPr="001B60F0" w:rsidRDefault="001B60F0" w:rsidP="001B60F0">
      <w:pPr>
        <w:pStyle w:val="a7"/>
        <w:spacing w:before="480" w:after="240"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надёжность решений.</w:t>
      </w:r>
    </w:p>
    <w:p w14:paraId="21DED1E4" w14:textId="77777777" w:rsidR="001B60F0" w:rsidRPr="001B60F0" w:rsidRDefault="001B60F0" w:rsidP="001B60F0">
      <w:pPr>
        <w:pStyle w:val="a7"/>
        <w:spacing w:before="480" w:after="240" w:line="360" w:lineRule="auto"/>
        <w:ind w:left="0" w:firstLine="709"/>
        <w:jc w:val="both"/>
        <w:rPr>
          <w:rFonts w:ascii="Times New Roman" w:eastAsia="Calibri" w:hAnsi="Times New Roman" w:cs="Times New Roman"/>
          <w:sz w:val="28"/>
          <w:szCs w:val="28"/>
          <w:lang w:eastAsia="en-US"/>
        </w:rPr>
      </w:pPr>
      <w:r w:rsidRPr="001B60F0">
        <w:rPr>
          <w:rFonts w:ascii="Times New Roman" w:eastAsia="Calibri" w:hAnsi="Times New Roman" w:cs="Times New Roman"/>
          <w:sz w:val="28"/>
          <w:szCs w:val="28"/>
          <w:lang w:eastAsia="en-US"/>
        </w:rPr>
        <w:t>Веб-фреймворк — это платформа для создания сайтов и веб-приложений, облегчающее разработку и объединение разных компонентов большого программного проекта. За счёт широких возможностей в реализации бизнес-логики и высокой производительности эта платформа особенно хорошо подходит для создания сложных сайтов, бизнес-приложений и веб-сервисов.</w:t>
      </w:r>
    </w:p>
    <w:p w14:paraId="7C26E753" w14:textId="77777777" w:rsidR="001B60F0" w:rsidRPr="007C2917" w:rsidRDefault="001B60F0" w:rsidP="005C09B1">
      <w:pPr>
        <w:pStyle w:val="a7"/>
        <w:numPr>
          <w:ilvl w:val="3"/>
          <w:numId w:val="11"/>
        </w:numPr>
        <w:spacing w:before="480" w:after="240" w:line="360" w:lineRule="auto"/>
        <w:ind w:left="0" w:firstLine="709"/>
        <w:contextualSpacing w:val="0"/>
        <w:jc w:val="both"/>
        <w:rPr>
          <w:rFonts w:ascii="Times New Roman" w:hAnsi="Times New Roman" w:cs="Times New Roman"/>
          <w:b/>
          <w:bCs/>
          <w:sz w:val="28"/>
          <w:szCs w:val="28"/>
        </w:rPr>
      </w:pPr>
      <w:r w:rsidRPr="007C2917">
        <w:rPr>
          <w:rFonts w:ascii="Times New Roman" w:hAnsi="Times New Roman" w:cs="Times New Roman"/>
          <w:b/>
          <w:bCs/>
          <w:sz w:val="28"/>
          <w:szCs w:val="28"/>
          <w:lang w:val="en-US"/>
        </w:rPr>
        <w:lastRenderedPageBreak/>
        <w:t>WPF</w:t>
      </w:r>
    </w:p>
    <w:p w14:paraId="7B8550A3" w14:textId="77777777" w:rsidR="001B60F0" w:rsidRPr="001B60F0" w:rsidRDefault="001B60F0" w:rsidP="001B60F0">
      <w:pPr>
        <w:pStyle w:val="a7"/>
        <w:spacing w:after="0" w:line="360" w:lineRule="auto"/>
        <w:ind w:left="0" w:firstLine="708"/>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Платформа </w:t>
      </w:r>
      <w:proofErr w:type="spellStart"/>
      <w:r w:rsidRPr="001B60F0">
        <w:rPr>
          <w:rFonts w:ascii="Times New Roman" w:hAnsi="Times New Roman" w:cs="Times New Roman"/>
          <w:sz w:val="28"/>
          <w:szCs w:val="28"/>
        </w:rPr>
        <w:t>Windows</w:t>
      </w:r>
      <w:proofErr w:type="spellEnd"/>
      <w:r w:rsidRPr="001B60F0">
        <w:rPr>
          <w:rFonts w:ascii="Times New Roman" w:hAnsi="Times New Roman" w:cs="Times New Roman"/>
          <w:sz w:val="28"/>
          <w:szCs w:val="28"/>
        </w:rPr>
        <w:t xml:space="preserve"> </w:t>
      </w:r>
      <w:proofErr w:type="spellStart"/>
      <w:r w:rsidRPr="001B60F0">
        <w:rPr>
          <w:rFonts w:ascii="Times New Roman" w:hAnsi="Times New Roman" w:cs="Times New Roman"/>
          <w:sz w:val="28"/>
          <w:szCs w:val="28"/>
        </w:rPr>
        <w:t>Presentation</w:t>
      </w:r>
      <w:proofErr w:type="spellEnd"/>
      <w:r w:rsidRPr="001B60F0">
        <w:rPr>
          <w:rFonts w:ascii="Times New Roman" w:hAnsi="Times New Roman" w:cs="Times New Roman"/>
          <w:sz w:val="28"/>
          <w:szCs w:val="28"/>
        </w:rPr>
        <w:t xml:space="preserve"> </w:t>
      </w:r>
      <w:proofErr w:type="spellStart"/>
      <w:r w:rsidRPr="001B60F0">
        <w:rPr>
          <w:rFonts w:ascii="Times New Roman" w:hAnsi="Times New Roman" w:cs="Times New Roman"/>
          <w:sz w:val="28"/>
          <w:szCs w:val="28"/>
        </w:rPr>
        <w:t>Foundation</w:t>
      </w:r>
      <w:proofErr w:type="spellEnd"/>
      <w:r w:rsidRPr="001B60F0">
        <w:rPr>
          <w:rFonts w:ascii="Times New Roman" w:hAnsi="Times New Roman" w:cs="Times New Roman"/>
          <w:sz w:val="28"/>
          <w:szCs w:val="28"/>
        </w:rPr>
        <w:t xml:space="preserve"> (WPF) позволяет создавать клиентские приложения для настольных систем Windows с привлекательным пользовательским интерфейсом.</w:t>
      </w:r>
    </w:p>
    <w:p w14:paraId="44737639" w14:textId="77777777" w:rsidR="001B60F0" w:rsidRPr="001B60F0" w:rsidRDefault="001B60F0" w:rsidP="001B60F0">
      <w:pPr>
        <w:pStyle w:val="a7"/>
        <w:spacing w:after="0" w:line="360" w:lineRule="auto"/>
        <w:ind w:left="0" w:firstLine="708"/>
        <w:contextualSpacing w:val="0"/>
        <w:jc w:val="both"/>
        <w:rPr>
          <w:rFonts w:ascii="Times New Roman" w:hAnsi="Times New Roman" w:cs="Times New Roman"/>
          <w:sz w:val="28"/>
          <w:szCs w:val="28"/>
        </w:rPr>
      </w:pPr>
      <w:r w:rsidRPr="001B60F0">
        <w:rPr>
          <w:rFonts w:ascii="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p>
    <w:p w14:paraId="1C8B5009" w14:textId="77777777" w:rsidR="001B60F0" w:rsidRPr="007C2917" w:rsidRDefault="001B60F0" w:rsidP="007C2917">
      <w:pPr>
        <w:pStyle w:val="a7"/>
        <w:numPr>
          <w:ilvl w:val="3"/>
          <w:numId w:val="11"/>
        </w:numPr>
        <w:spacing w:before="240" w:after="240" w:line="360" w:lineRule="auto"/>
        <w:ind w:left="0" w:firstLine="709"/>
        <w:contextualSpacing w:val="0"/>
        <w:jc w:val="both"/>
        <w:rPr>
          <w:rFonts w:ascii="Times New Roman" w:hAnsi="Times New Roman" w:cs="Times New Roman"/>
          <w:b/>
          <w:bCs/>
          <w:sz w:val="28"/>
          <w:szCs w:val="28"/>
          <w:lang w:val="en-US"/>
        </w:rPr>
      </w:pPr>
      <w:r w:rsidRPr="007C2917">
        <w:rPr>
          <w:rFonts w:ascii="Times New Roman" w:hAnsi="Times New Roman" w:cs="Times New Roman"/>
          <w:b/>
          <w:bCs/>
          <w:sz w:val="28"/>
          <w:szCs w:val="28"/>
          <w:lang w:val="en-US"/>
        </w:rPr>
        <w:t>Windows Forms</w:t>
      </w:r>
    </w:p>
    <w:p w14:paraId="278A2F41" w14:textId="77777777" w:rsidR="001B60F0" w:rsidRPr="001B60F0" w:rsidRDefault="001B60F0" w:rsidP="001B60F0">
      <w:pPr>
        <w:pStyle w:val="a7"/>
        <w:spacing w:before="480" w:after="24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lang w:val="en-US"/>
        </w:rPr>
        <w:t>Windows</w:t>
      </w:r>
      <w:r w:rsidRPr="001B60F0">
        <w:rPr>
          <w:rFonts w:ascii="Times New Roman" w:hAnsi="Times New Roman" w:cs="Times New Roman"/>
          <w:sz w:val="28"/>
          <w:szCs w:val="28"/>
        </w:rPr>
        <w:t xml:space="preserve"> </w:t>
      </w:r>
      <w:r w:rsidRPr="001B60F0">
        <w:rPr>
          <w:rFonts w:ascii="Times New Roman" w:hAnsi="Times New Roman" w:cs="Times New Roman"/>
          <w:sz w:val="28"/>
          <w:szCs w:val="28"/>
          <w:lang w:val="en-US"/>
        </w:rPr>
        <w:t>Forms</w:t>
      </w:r>
      <w:r w:rsidRPr="001B60F0">
        <w:rPr>
          <w:rFonts w:ascii="Times New Roman" w:hAnsi="Times New Roman" w:cs="Times New Roman"/>
          <w:sz w:val="28"/>
          <w:szCs w:val="28"/>
        </w:rPr>
        <w:t xml:space="preserve"> — это платформа пользовательского интерфейса для создания классических приложений </w:t>
      </w:r>
      <w:r w:rsidRPr="001B60F0">
        <w:rPr>
          <w:rFonts w:ascii="Times New Roman" w:hAnsi="Times New Roman" w:cs="Times New Roman"/>
          <w:sz w:val="28"/>
          <w:szCs w:val="28"/>
          <w:lang w:val="en-US"/>
        </w:rPr>
        <w:t>Windows</w:t>
      </w:r>
      <w:r w:rsidRPr="001B60F0">
        <w:rPr>
          <w:rFonts w:ascii="Times New Roman" w:hAnsi="Times New Roman" w:cs="Times New Roman"/>
          <w:sz w:val="28"/>
          <w:szCs w:val="28"/>
        </w:rPr>
        <w:t xml:space="preserve">. Она обеспечивает один из самых эффективных способов создания классических приложений с помощью визуального конструктора в </w:t>
      </w:r>
      <w:r w:rsidRPr="001B60F0">
        <w:rPr>
          <w:rFonts w:ascii="Times New Roman" w:hAnsi="Times New Roman" w:cs="Times New Roman"/>
          <w:sz w:val="28"/>
          <w:szCs w:val="28"/>
          <w:lang w:val="en-US"/>
        </w:rPr>
        <w:t>Visual</w:t>
      </w:r>
      <w:r w:rsidRPr="001B60F0">
        <w:rPr>
          <w:rFonts w:ascii="Times New Roman" w:hAnsi="Times New Roman" w:cs="Times New Roman"/>
          <w:sz w:val="28"/>
          <w:szCs w:val="28"/>
        </w:rPr>
        <w:t xml:space="preserve"> </w:t>
      </w:r>
      <w:r w:rsidRPr="001B60F0">
        <w:rPr>
          <w:rFonts w:ascii="Times New Roman" w:hAnsi="Times New Roman" w:cs="Times New Roman"/>
          <w:sz w:val="28"/>
          <w:szCs w:val="28"/>
          <w:lang w:val="en-US"/>
        </w:rPr>
        <w:t>Studio</w:t>
      </w:r>
      <w:r w:rsidRPr="001B60F0">
        <w:rPr>
          <w:rFonts w:ascii="Times New Roman" w:hAnsi="Times New Roman" w:cs="Times New Roman"/>
          <w:sz w:val="28"/>
          <w:szCs w:val="28"/>
        </w:rPr>
        <w:t>. Такие функции, как размещение визуальных элементов управления путем перетаскивания, упрощают создание классических приложений.</w:t>
      </w:r>
    </w:p>
    <w:p w14:paraId="7B439D1D" w14:textId="77777777" w:rsidR="001B60F0" w:rsidRPr="001B60F0" w:rsidRDefault="001B60F0" w:rsidP="001B60F0">
      <w:pPr>
        <w:pStyle w:val="a7"/>
        <w:spacing w:before="480" w:after="0" w:line="360" w:lineRule="auto"/>
        <w:ind w:left="0" w:firstLine="709"/>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В </w:t>
      </w:r>
      <w:r w:rsidRPr="001B60F0">
        <w:rPr>
          <w:rFonts w:ascii="Times New Roman" w:hAnsi="Times New Roman" w:cs="Times New Roman"/>
          <w:sz w:val="28"/>
          <w:szCs w:val="28"/>
          <w:lang w:val="en-US"/>
        </w:rPr>
        <w:t>Windows</w:t>
      </w:r>
      <w:r w:rsidRPr="001B60F0">
        <w:rPr>
          <w:rFonts w:ascii="Times New Roman" w:hAnsi="Times New Roman" w:cs="Times New Roman"/>
          <w:sz w:val="28"/>
          <w:szCs w:val="28"/>
        </w:rPr>
        <w:t xml:space="preserve"> </w:t>
      </w:r>
      <w:r w:rsidRPr="001B60F0">
        <w:rPr>
          <w:rFonts w:ascii="Times New Roman" w:hAnsi="Times New Roman" w:cs="Times New Roman"/>
          <w:sz w:val="28"/>
          <w:szCs w:val="28"/>
          <w:lang w:val="en-US"/>
        </w:rPr>
        <w:t>Forms</w:t>
      </w:r>
      <w:r w:rsidRPr="001B60F0">
        <w:rPr>
          <w:rFonts w:ascii="Times New Roman" w:hAnsi="Times New Roman" w:cs="Times New Roman"/>
          <w:sz w:val="28"/>
          <w:szCs w:val="28"/>
        </w:rPr>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1B60F0">
        <w:rPr>
          <w:rFonts w:ascii="Times New Roman" w:hAnsi="Times New Roman" w:cs="Times New Roman"/>
          <w:sz w:val="28"/>
          <w:szCs w:val="28"/>
          <w:lang w:val="en-US"/>
        </w:rPr>
        <w:t>Windows</w:t>
      </w:r>
      <w:r w:rsidRPr="001B60F0">
        <w:rPr>
          <w:rFonts w:ascii="Times New Roman" w:hAnsi="Times New Roman" w:cs="Times New Roman"/>
          <w:sz w:val="28"/>
          <w:szCs w:val="28"/>
        </w:rPr>
        <w:t xml:space="preserve"> </w:t>
      </w:r>
      <w:r w:rsidRPr="001B60F0">
        <w:rPr>
          <w:rFonts w:ascii="Times New Roman" w:hAnsi="Times New Roman" w:cs="Times New Roman"/>
          <w:sz w:val="28"/>
          <w:szCs w:val="28"/>
          <w:lang w:val="en-US"/>
        </w:rPr>
        <w:t>Forms</w:t>
      </w:r>
      <w:r w:rsidRPr="001B60F0">
        <w:rPr>
          <w:rFonts w:ascii="Times New Roman" w:hAnsi="Times New Roman" w:cs="Times New Roman"/>
          <w:sz w:val="28"/>
          <w:szCs w:val="28"/>
        </w:rPr>
        <w:t xml:space="preserve"> могут получать доступ к локальному оборудованию и файловой системе компьютера, на котором работает приложение.</w:t>
      </w:r>
      <w:r w:rsidRPr="001B60F0">
        <w:t xml:space="preserve"> </w:t>
      </w:r>
      <w:r w:rsidRPr="001B60F0">
        <w:rPr>
          <w:rFonts w:ascii="Times New Roman" w:hAnsi="Times New Roman" w:cs="Times New Roman"/>
          <w:sz w:val="28"/>
          <w:szCs w:val="28"/>
        </w:rPr>
        <w:t xml:space="preserve">С помощью такой среды разработки, как Visual Studio, можно создавать интеллектуальные клиентские приложения </w:t>
      </w:r>
      <w:proofErr w:type="spellStart"/>
      <w:r w:rsidRPr="001B60F0">
        <w:rPr>
          <w:rFonts w:ascii="Times New Roman" w:hAnsi="Times New Roman" w:cs="Times New Roman"/>
          <w:sz w:val="28"/>
          <w:szCs w:val="28"/>
        </w:rPr>
        <w:t>Windows</w:t>
      </w:r>
      <w:proofErr w:type="spellEnd"/>
      <w:r w:rsidRPr="001B60F0">
        <w:rPr>
          <w:rFonts w:ascii="Times New Roman" w:hAnsi="Times New Roman" w:cs="Times New Roman"/>
          <w:sz w:val="28"/>
          <w:szCs w:val="28"/>
        </w:rPr>
        <w:t xml:space="preserve"> </w:t>
      </w:r>
      <w:proofErr w:type="spellStart"/>
      <w:r w:rsidRPr="001B60F0">
        <w:rPr>
          <w:rFonts w:ascii="Times New Roman" w:hAnsi="Times New Roman" w:cs="Times New Roman"/>
          <w:sz w:val="28"/>
          <w:szCs w:val="28"/>
        </w:rPr>
        <w:t>Forms</w:t>
      </w:r>
      <w:proofErr w:type="spellEnd"/>
      <w:r w:rsidRPr="001B60F0">
        <w:rPr>
          <w:rFonts w:ascii="Times New Roman" w:hAnsi="Times New Roman" w:cs="Times New Roman"/>
          <w:sz w:val="28"/>
          <w:szCs w:val="28"/>
        </w:rPr>
        <w:t xml:space="preserve">, которые отображают информацию, запрашивают </w:t>
      </w:r>
      <w:r w:rsidRPr="001B60F0">
        <w:rPr>
          <w:rFonts w:ascii="Times New Roman" w:hAnsi="Times New Roman" w:cs="Times New Roman"/>
          <w:sz w:val="28"/>
          <w:szCs w:val="28"/>
        </w:rPr>
        <w:lastRenderedPageBreak/>
        <w:t>ввод от пользователей и обмениваются данными с удаленными компьютерами по сети.</w:t>
      </w:r>
    </w:p>
    <w:p w14:paraId="6BEF4CD5" w14:textId="77777777" w:rsidR="001B60F0" w:rsidRPr="007C2917" w:rsidRDefault="001B60F0" w:rsidP="005C09B1">
      <w:pPr>
        <w:pStyle w:val="a7"/>
        <w:numPr>
          <w:ilvl w:val="3"/>
          <w:numId w:val="11"/>
        </w:numPr>
        <w:spacing w:before="240" w:after="240" w:line="360" w:lineRule="auto"/>
        <w:ind w:left="0" w:firstLine="709"/>
        <w:contextualSpacing w:val="0"/>
        <w:jc w:val="both"/>
        <w:rPr>
          <w:rFonts w:ascii="Times New Roman" w:hAnsi="Times New Roman" w:cs="Times New Roman"/>
          <w:b/>
          <w:bCs/>
          <w:sz w:val="28"/>
          <w:szCs w:val="28"/>
          <w:lang w:val="en-US"/>
        </w:rPr>
      </w:pPr>
      <w:r w:rsidRPr="007C2917">
        <w:rPr>
          <w:rFonts w:ascii="Times New Roman" w:hAnsi="Times New Roman" w:cs="Times New Roman"/>
          <w:b/>
          <w:bCs/>
          <w:sz w:val="28"/>
          <w:szCs w:val="28"/>
          <w:lang w:val="en-US"/>
        </w:rPr>
        <w:t>ASP.NET</w:t>
      </w:r>
    </w:p>
    <w:p w14:paraId="5663656A" w14:textId="77777777" w:rsidR="001B60F0" w:rsidRPr="001B60F0" w:rsidRDefault="001B60F0" w:rsidP="001B60F0">
      <w:pPr>
        <w:pStyle w:val="a7"/>
        <w:spacing w:after="0" w:line="360" w:lineRule="auto"/>
        <w:ind w:left="0" w:firstLine="698"/>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ASP.NET — свободно распространяемая платформа для разработки динамических сайтов и веб-приложений, созданная компанией Microsoft и являющаяся частью </w:t>
      </w:r>
      <w:proofErr w:type="spellStart"/>
      <w:r w:rsidRPr="001B60F0">
        <w:rPr>
          <w:rFonts w:ascii="Times New Roman" w:hAnsi="Times New Roman" w:cs="Times New Roman"/>
          <w:sz w:val="28"/>
          <w:szCs w:val="28"/>
        </w:rPr>
        <w:t>NET.Framework</w:t>
      </w:r>
      <w:proofErr w:type="spellEnd"/>
      <w:r w:rsidRPr="001B60F0">
        <w:rPr>
          <w:rFonts w:ascii="Times New Roman" w:hAnsi="Times New Roman" w:cs="Times New Roman"/>
          <w:sz w:val="28"/>
          <w:szCs w:val="28"/>
        </w:rPr>
        <w:t>. Она является дальнейшим развитием более старой технологии </w:t>
      </w:r>
      <w:hyperlink r:id="rId11" w:tgtFrame="_blank" w:history="1">
        <w:r w:rsidRPr="001B60F0">
          <w:rPr>
            <w:rFonts w:ascii="Times New Roman" w:hAnsi="Times New Roman" w:cs="Times New Roman"/>
            <w:sz w:val="28"/>
            <w:szCs w:val="28"/>
          </w:rPr>
          <w:t>Microsoft ASP</w:t>
        </w:r>
      </w:hyperlink>
      <w:r w:rsidRPr="001B60F0">
        <w:rPr>
          <w:rFonts w:ascii="Times New Roman" w:hAnsi="Times New Roman" w:cs="Times New Roman"/>
          <w:sz w:val="28"/>
          <w:szCs w:val="28"/>
        </w:rPr>
        <w:t xml:space="preserve"> и сохранила многие ее некоторые внешние признаки и функции, что упрощает переход разработчиков на использование нового </w:t>
      </w:r>
      <w:proofErr w:type="spellStart"/>
      <w:r w:rsidRPr="001B60F0">
        <w:rPr>
          <w:rFonts w:ascii="Times New Roman" w:hAnsi="Times New Roman" w:cs="Times New Roman"/>
          <w:sz w:val="28"/>
          <w:szCs w:val="28"/>
        </w:rPr>
        <w:t>инструмента</w:t>
      </w:r>
      <w:r w:rsidRPr="001B60F0">
        <w:rPr>
          <w:rFonts w:ascii="HeliosExtC" w:hAnsi="HeliosExtC"/>
          <w:color w:val="181818"/>
          <w:sz w:val="30"/>
          <w:szCs w:val="30"/>
          <w:shd w:val="clear" w:color="auto" w:fill="F2F2F2"/>
        </w:rPr>
        <w:t>.</w:t>
      </w:r>
      <w:r w:rsidRPr="001B60F0">
        <w:rPr>
          <w:rFonts w:ascii="Times New Roman" w:hAnsi="Times New Roman" w:cs="Times New Roman"/>
          <w:sz w:val="28"/>
          <w:szCs w:val="28"/>
        </w:rPr>
        <w:t>В</w:t>
      </w:r>
      <w:proofErr w:type="spellEnd"/>
      <w:r w:rsidRPr="001B60F0">
        <w:rPr>
          <w:rFonts w:ascii="Times New Roman" w:hAnsi="Times New Roman" w:cs="Times New Roman"/>
          <w:sz w:val="28"/>
          <w:szCs w:val="28"/>
        </w:rPr>
        <w:t xml:space="preserve"> качестве языков программирования для разработки приложений на </w:t>
      </w:r>
      <w:r w:rsidRPr="001B60F0">
        <w:rPr>
          <w:rFonts w:ascii="Times New Roman" w:hAnsi="Times New Roman" w:cs="Times New Roman"/>
          <w:sz w:val="28"/>
          <w:szCs w:val="28"/>
          <w:lang w:val="en-US"/>
        </w:rPr>
        <w:t>ASP</w:t>
      </w:r>
      <w:r w:rsidRPr="001B60F0">
        <w:rPr>
          <w:rFonts w:ascii="Times New Roman" w:hAnsi="Times New Roman" w:cs="Times New Roman"/>
          <w:sz w:val="28"/>
          <w:szCs w:val="28"/>
        </w:rPr>
        <w:t>.</w:t>
      </w:r>
      <w:r w:rsidRPr="001B60F0">
        <w:rPr>
          <w:rFonts w:ascii="Times New Roman" w:hAnsi="Times New Roman" w:cs="Times New Roman"/>
          <w:sz w:val="28"/>
          <w:szCs w:val="28"/>
          <w:lang w:val="en-US"/>
        </w:rPr>
        <w:t>NET</w:t>
      </w:r>
      <w:r w:rsidRPr="001B60F0">
        <w:rPr>
          <w:rFonts w:ascii="Times New Roman" w:hAnsi="Times New Roman" w:cs="Times New Roman"/>
          <w:sz w:val="28"/>
          <w:szCs w:val="28"/>
        </w:rPr>
        <w:t xml:space="preserve"> </w:t>
      </w:r>
      <w:r w:rsidRPr="001B60F0">
        <w:rPr>
          <w:rFonts w:ascii="Times New Roman" w:hAnsi="Times New Roman" w:cs="Times New Roman"/>
          <w:sz w:val="28"/>
          <w:szCs w:val="28"/>
          <w:lang w:val="en-US"/>
        </w:rPr>
        <w:t>Core</w:t>
      </w:r>
      <w:r w:rsidRPr="001B60F0">
        <w:rPr>
          <w:rFonts w:ascii="Times New Roman" w:hAnsi="Times New Roman" w:cs="Times New Roman"/>
          <w:sz w:val="28"/>
          <w:szCs w:val="28"/>
        </w:rPr>
        <w:t xml:space="preserve"> используются </w:t>
      </w:r>
      <w:r w:rsidRPr="001B60F0">
        <w:rPr>
          <w:rFonts w:ascii="Times New Roman" w:hAnsi="Times New Roman" w:cs="Times New Roman"/>
          <w:sz w:val="28"/>
          <w:szCs w:val="28"/>
          <w:lang w:val="en-US"/>
        </w:rPr>
        <w:t>C</w:t>
      </w:r>
      <w:r w:rsidRPr="001B60F0">
        <w:rPr>
          <w:rFonts w:ascii="Times New Roman" w:hAnsi="Times New Roman" w:cs="Times New Roman"/>
          <w:sz w:val="28"/>
          <w:szCs w:val="28"/>
        </w:rPr>
        <w:t xml:space="preserve"># и </w:t>
      </w:r>
      <w:r w:rsidRPr="001B60F0">
        <w:rPr>
          <w:rFonts w:ascii="Times New Roman" w:hAnsi="Times New Roman" w:cs="Times New Roman"/>
          <w:sz w:val="28"/>
          <w:szCs w:val="28"/>
          <w:lang w:val="en-US"/>
        </w:rPr>
        <w:t>F</w:t>
      </w:r>
      <w:r w:rsidRPr="001B60F0">
        <w:rPr>
          <w:rFonts w:ascii="Times New Roman" w:hAnsi="Times New Roman" w:cs="Times New Roman"/>
          <w:sz w:val="28"/>
          <w:szCs w:val="28"/>
        </w:rPr>
        <w:t>#. Для разработки дизайна пользовательского интерфейса используется HTML, CSS и JavaScript.</w:t>
      </w:r>
    </w:p>
    <w:p w14:paraId="3E366BD9" w14:textId="77777777" w:rsidR="001B60F0" w:rsidRPr="001B60F0" w:rsidRDefault="001B60F0" w:rsidP="001B60F0">
      <w:pPr>
        <w:pStyle w:val="a7"/>
        <w:spacing w:after="0" w:line="360" w:lineRule="auto"/>
        <w:ind w:left="0" w:firstLine="698"/>
        <w:contextualSpacing w:val="0"/>
        <w:jc w:val="both"/>
        <w:rPr>
          <w:rFonts w:ascii="Times New Roman" w:hAnsi="Times New Roman" w:cs="Times New Roman"/>
          <w:sz w:val="28"/>
          <w:szCs w:val="28"/>
        </w:rPr>
      </w:pPr>
      <w:r w:rsidRPr="001B60F0">
        <w:rPr>
          <w:rFonts w:ascii="Times New Roman" w:hAnsi="Times New Roman" w:cs="Times New Roman"/>
          <w:sz w:val="28"/>
          <w:szCs w:val="28"/>
        </w:rPr>
        <w:t xml:space="preserve">Проведя анализ трех Фреймворков, было решено, что проект будет разрабатываться на </w:t>
      </w:r>
      <w:r w:rsidRPr="001B60F0">
        <w:rPr>
          <w:rFonts w:ascii="Times New Roman" w:hAnsi="Times New Roman" w:cs="Times New Roman"/>
          <w:sz w:val="28"/>
          <w:szCs w:val="28"/>
          <w:lang w:val="en-US"/>
        </w:rPr>
        <w:t>WPF</w:t>
      </w:r>
      <w:r w:rsidRPr="001B60F0">
        <w:rPr>
          <w:rFonts w:ascii="Times New Roman" w:hAnsi="Times New Roman" w:cs="Times New Roman"/>
          <w:sz w:val="28"/>
          <w:szCs w:val="28"/>
        </w:rPr>
        <w:t>, т.к. привязка данных в WPF превосходит то, что предлагает Windows Form</w:t>
      </w:r>
      <w:r w:rsidRPr="001B60F0">
        <w:rPr>
          <w:rFonts w:ascii="Times New Roman" w:hAnsi="Times New Roman" w:cs="Times New Roman"/>
          <w:sz w:val="28"/>
          <w:szCs w:val="28"/>
          <w:lang w:val="en-US"/>
        </w:rPr>
        <w:t>s</w:t>
      </w:r>
      <w:r w:rsidRPr="001B60F0">
        <w:rPr>
          <w:rFonts w:ascii="Times New Roman" w:hAnsi="Times New Roman" w:cs="Times New Roman"/>
          <w:sz w:val="28"/>
          <w:szCs w:val="28"/>
        </w:rPr>
        <w:t xml:space="preserve">, WPF проще, чем ASP NET. Большим плюсом является наличие знаний о работе с </w:t>
      </w:r>
      <w:r w:rsidRPr="001B60F0">
        <w:rPr>
          <w:rFonts w:ascii="Times New Roman" w:hAnsi="Times New Roman" w:cs="Times New Roman"/>
          <w:sz w:val="28"/>
          <w:szCs w:val="28"/>
          <w:lang w:val="en-US"/>
        </w:rPr>
        <w:t>WPF</w:t>
      </w:r>
      <w:r w:rsidRPr="001B60F0">
        <w:rPr>
          <w:rFonts w:ascii="Times New Roman" w:hAnsi="Times New Roman" w:cs="Times New Roman"/>
          <w:sz w:val="28"/>
          <w:szCs w:val="28"/>
        </w:rPr>
        <w:t xml:space="preserve">. </w:t>
      </w:r>
    </w:p>
    <w:p w14:paraId="48D44397" w14:textId="77777777" w:rsidR="001B60F0" w:rsidRPr="001B60F0" w:rsidRDefault="001B60F0" w:rsidP="001B60F0">
      <w:pPr>
        <w:pStyle w:val="a7"/>
        <w:spacing w:after="240" w:line="360" w:lineRule="auto"/>
        <w:ind w:left="0" w:firstLine="698"/>
        <w:contextualSpacing w:val="0"/>
        <w:jc w:val="both"/>
        <w:rPr>
          <w:rFonts w:ascii="Times New Roman" w:hAnsi="Times New Roman" w:cs="Times New Roman"/>
          <w:sz w:val="28"/>
          <w:szCs w:val="28"/>
        </w:rPr>
      </w:pPr>
      <w:r w:rsidRPr="001B60F0">
        <w:rPr>
          <w:rFonts w:ascii="Times New Roman" w:hAnsi="Times New Roman" w:cs="Times New Roman"/>
          <w:sz w:val="28"/>
          <w:szCs w:val="28"/>
        </w:rPr>
        <w:t>Кроме того, еще одним преимуществом WPF является то, что его легко изучать и применять на практике, поскольку его функции не сложны, и он широко используется для создания приложений и связанных с ними работ.</w:t>
      </w:r>
    </w:p>
    <w:p w14:paraId="1231D6F1" w14:textId="77777777" w:rsidR="001B60F0" w:rsidRPr="007C2917" w:rsidRDefault="001B60F0" w:rsidP="007C2917">
      <w:pPr>
        <w:pStyle w:val="1"/>
        <w:numPr>
          <w:ilvl w:val="2"/>
          <w:numId w:val="11"/>
        </w:numPr>
        <w:spacing w:after="240" w:line="360" w:lineRule="auto"/>
        <w:ind w:left="0" w:firstLine="697"/>
        <w:jc w:val="both"/>
        <w:rPr>
          <w:rFonts w:ascii="Times New Roman" w:eastAsia="Calibri" w:hAnsi="Times New Roman" w:cs="Times New Roman"/>
          <w:bCs w:val="0"/>
          <w:sz w:val="28"/>
        </w:rPr>
      </w:pPr>
      <w:r w:rsidRPr="007C2917">
        <w:rPr>
          <w:rFonts w:ascii="Times New Roman" w:eastAsia="Calibri" w:hAnsi="Times New Roman" w:cs="Times New Roman"/>
          <w:bCs w:val="0"/>
          <w:sz w:val="28"/>
        </w:rPr>
        <w:t>Графический редактор</w:t>
      </w:r>
    </w:p>
    <w:p w14:paraId="1D0FA249"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Для создания диаграмм был использован инструмент проектирования Draw.io. Богатая функциональность Draw.io позволяет пользователям эффективно отслеживать и восстанавливать изменения.</w:t>
      </w:r>
    </w:p>
    <w:p w14:paraId="7BD18FFA"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 xml:space="preserve">Draw.io – это сервис, предназначенный для формирования диаграмм и схем. Сервис разделён на три части – меню, панель объектов и сам документ. Напоминает MS </w:t>
      </w:r>
      <w:proofErr w:type="spellStart"/>
      <w:r w:rsidRPr="001B60F0">
        <w:rPr>
          <w:rFonts w:eastAsia="Calibri"/>
          <w:sz w:val="28"/>
          <w:szCs w:val="28"/>
          <w:lang w:eastAsia="en-US"/>
        </w:rPr>
        <w:t>Visio</w:t>
      </w:r>
      <w:proofErr w:type="spellEnd"/>
      <w:r w:rsidRPr="001B60F0">
        <w:rPr>
          <w:rFonts w:eastAsia="Calibri"/>
          <w:sz w:val="28"/>
          <w:szCs w:val="28"/>
          <w:lang w:eastAsia="en-US"/>
        </w:rPr>
        <w:t xml:space="preserve"> и возможно сделан под него, но приложение от Microsoft – платная, а онлайн-сервис Draw.io – бесплатный. С помощью веб-сервиса </w:t>
      </w:r>
      <w:r w:rsidRPr="001B60F0">
        <w:rPr>
          <w:rFonts w:eastAsia="Calibri"/>
          <w:sz w:val="28"/>
          <w:szCs w:val="28"/>
          <w:lang w:eastAsia="en-US"/>
        </w:rPr>
        <w:lastRenderedPageBreak/>
        <w:t>Draw.io можно создавать: диаграммы, UML-модели, графики, блок-схемы, формы.</w:t>
      </w:r>
    </w:p>
    <w:p w14:paraId="318D5246" w14:textId="77777777" w:rsidR="001B60F0" w:rsidRPr="001B60F0" w:rsidRDefault="001B60F0" w:rsidP="001B60F0">
      <w:pPr>
        <w:rPr>
          <w:rFonts w:eastAsia="Calibri"/>
          <w:sz w:val="28"/>
          <w:szCs w:val="28"/>
          <w:lang w:eastAsia="en-US"/>
        </w:rPr>
      </w:pPr>
    </w:p>
    <w:p w14:paraId="159A0300" w14:textId="77777777" w:rsidR="001B60F0" w:rsidRPr="001B60F0" w:rsidRDefault="001B60F0" w:rsidP="001B60F0">
      <w:pPr>
        <w:rPr>
          <w:rFonts w:eastAsia="Calibri" w:cstheme="majorBidi"/>
          <w:spacing w:val="-10"/>
          <w:kern w:val="28"/>
          <w:sz w:val="28"/>
          <w:szCs w:val="56"/>
          <w:lang w:eastAsia="en-US"/>
        </w:rPr>
      </w:pPr>
      <w:r w:rsidRPr="001B60F0">
        <w:rPr>
          <w:rFonts w:eastAsia="Calibri"/>
          <w:lang w:eastAsia="en-US"/>
        </w:rPr>
        <w:br w:type="page"/>
      </w:r>
    </w:p>
    <w:p w14:paraId="5071D9FC" w14:textId="77777777" w:rsidR="001B60F0" w:rsidRPr="001B60F0" w:rsidRDefault="001B60F0" w:rsidP="005C09B1">
      <w:pPr>
        <w:pStyle w:val="af3"/>
        <w:numPr>
          <w:ilvl w:val="0"/>
          <w:numId w:val="10"/>
        </w:numPr>
        <w:ind w:left="0" w:firstLine="709"/>
        <w:rPr>
          <w:rFonts w:eastAsia="Calibri"/>
          <w:lang w:eastAsia="en-US"/>
        </w:rPr>
      </w:pPr>
      <w:bookmarkStart w:id="18" w:name="_Toc136869192"/>
      <w:r w:rsidRPr="001B60F0">
        <w:rPr>
          <w:rFonts w:eastAsia="Calibri"/>
          <w:lang w:eastAsia="en-US"/>
        </w:rPr>
        <w:lastRenderedPageBreak/>
        <w:t>Специальная часть</w:t>
      </w:r>
      <w:bookmarkEnd w:id="18"/>
    </w:p>
    <w:p w14:paraId="3AC48139" w14:textId="77777777" w:rsidR="001B60F0" w:rsidRPr="001B60F0" w:rsidRDefault="001B60F0" w:rsidP="005C09B1">
      <w:pPr>
        <w:pStyle w:val="af3"/>
        <w:numPr>
          <w:ilvl w:val="1"/>
          <w:numId w:val="12"/>
        </w:numPr>
        <w:spacing w:before="240"/>
        <w:ind w:left="0" w:firstLine="709"/>
        <w:rPr>
          <w:rFonts w:eastAsia="Calibri"/>
          <w:lang w:eastAsia="en-US"/>
        </w:rPr>
      </w:pPr>
      <w:bookmarkStart w:id="19" w:name="_Toc136869193"/>
      <w:r w:rsidRPr="001B60F0">
        <w:rPr>
          <w:rFonts w:eastAsia="Calibri"/>
          <w:lang w:eastAsia="en-US"/>
        </w:rPr>
        <w:t>Описание структуры приложения</w:t>
      </w:r>
      <w:bookmarkEnd w:id="19"/>
    </w:p>
    <w:p w14:paraId="1F9E3808"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Веб-приложение состоит из трех основных компонентов:</w:t>
      </w:r>
    </w:p>
    <w:p w14:paraId="13D859F5"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w:t>
      </w:r>
      <w:proofErr w:type="spellStart"/>
      <w:r w:rsidRPr="001B60F0">
        <w:rPr>
          <w:rFonts w:eastAsia="Calibri"/>
          <w:sz w:val="28"/>
          <w:szCs w:val="28"/>
          <w:lang w:eastAsia="en-US"/>
        </w:rPr>
        <w:t>Client</w:t>
      </w:r>
      <w:proofErr w:type="spellEnd"/>
      <w:r w:rsidRPr="001B60F0">
        <w:rPr>
          <w:rFonts w:eastAsia="Calibri"/>
          <w:sz w:val="28"/>
          <w:szCs w:val="28"/>
          <w:lang w:eastAsia="en-US"/>
        </w:rPr>
        <w:t xml:space="preserve">, </w:t>
      </w:r>
      <w:proofErr w:type="spellStart"/>
      <w:r w:rsidRPr="001B60F0">
        <w:rPr>
          <w:rFonts w:eastAsia="Calibri"/>
          <w:sz w:val="28"/>
          <w:szCs w:val="28"/>
          <w:lang w:eastAsia="en-US"/>
        </w:rPr>
        <w:t>т.е</w:t>
      </w:r>
      <w:proofErr w:type="spellEnd"/>
      <w:r w:rsidRPr="001B60F0">
        <w:rPr>
          <w:rFonts w:eastAsia="Calibri"/>
          <w:sz w:val="28"/>
          <w:szCs w:val="28"/>
          <w:lang w:eastAsia="en-US"/>
        </w:rPr>
        <w:t xml:space="preserve"> часть, отвечающая за графическое представления сервиса;</w:t>
      </w:r>
    </w:p>
    <w:p w14:paraId="6DFFD7AE"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w:t>
      </w:r>
      <w:proofErr w:type="spellStart"/>
      <w:r w:rsidRPr="001B60F0">
        <w:rPr>
          <w:rFonts w:eastAsia="Calibri"/>
          <w:sz w:val="28"/>
          <w:szCs w:val="28"/>
          <w:lang w:eastAsia="en-US"/>
        </w:rPr>
        <w:t>Server</w:t>
      </w:r>
      <w:proofErr w:type="spellEnd"/>
      <w:r w:rsidRPr="001B60F0">
        <w:rPr>
          <w:rFonts w:eastAsia="Calibri"/>
          <w:sz w:val="28"/>
          <w:szCs w:val="28"/>
          <w:lang w:eastAsia="en-US"/>
        </w:rPr>
        <w:t xml:space="preserve">, </w:t>
      </w:r>
      <w:proofErr w:type="spellStart"/>
      <w:r w:rsidRPr="001B60F0">
        <w:rPr>
          <w:rFonts w:eastAsia="Calibri"/>
          <w:sz w:val="28"/>
          <w:szCs w:val="28"/>
          <w:lang w:eastAsia="en-US"/>
        </w:rPr>
        <w:t>т.е</w:t>
      </w:r>
      <w:proofErr w:type="spellEnd"/>
      <w:r w:rsidRPr="001B60F0">
        <w:rPr>
          <w:rFonts w:eastAsia="Calibri"/>
          <w:sz w:val="28"/>
          <w:szCs w:val="28"/>
          <w:lang w:eastAsia="en-US"/>
        </w:rPr>
        <w:t xml:space="preserve"> часть, обрабатывающая запросы, поступающие из клиентской части сервиса;</w:t>
      </w:r>
    </w:p>
    <w:p w14:paraId="0B021996"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w:t>
      </w:r>
      <w:proofErr w:type="spellStart"/>
      <w:r w:rsidRPr="001B60F0">
        <w:rPr>
          <w:rFonts w:eastAsia="Calibri"/>
          <w:sz w:val="28"/>
          <w:szCs w:val="28"/>
          <w:lang w:eastAsia="en-US"/>
        </w:rPr>
        <w:t>BaseDate</w:t>
      </w:r>
      <w:proofErr w:type="spellEnd"/>
      <w:r w:rsidRPr="001B60F0">
        <w:rPr>
          <w:rFonts w:eastAsia="Calibri"/>
          <w:sz w:val="28"/>
          <w:szCs w:val="28"/>
          <w:lang w:eastAsia="en-US"/>
        </w:rPr>
        <w:t>, база данных;</w:t>
      </w:r>
    </w:p>
    <w:p w14:paraId="6A9C4E34"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Взаимосвязь компонентов веб-сервиса представлена на рисунке 5.</w:t>
      </w:r>
    </w:p>
    <w:p w14:paraId="0971225F" w14:textId="77777777" w:rsidR="001B60F0" w:rsidRPr="001B60F0" w:rsidRDefault="001B60F0" w:rsidP="001B60F0">
      <w:pPr>
        <w:keepNext/>
        <w:spacing w:line="360" w:lineRule="auto"/>
        <w:jc w:val="center"/>
      </w:pPr>
      <w:r w:rsidRPr="001B60F0">
        <w:rPr>
          <w:noProof/>
        </w:rPr>
        <w:drawing>
          <wp:inline distT="0" distB="0" distL="0" distR="0" wp14:anchorId="55ADC254" wp14:editId="0604F1ED">
            <wp:extent cx="5509193" cy="14913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1154" cy="1494580"/>
                    </a:xfrm>
                    <a:prstGeom prst="rect">
                      <a:avLst/>
                    </a:prstGeom>
                  </pic:spPr>
                </pic:pic>
              </a:graphicData>
            </a:graphic>
          </wp:inline>
        </w:drawing>
      </w:r>
    </w:p>
    <w:p w14:paraId="54404531" w14:textId="6DB787F1" w:rsidR="001B60F0" w:rsidRPr="001B60F0" w:rsidRDefault="001B60F0" w:rsidP="001B60F0">
      <w:pPr>
        <w:pStyle w:val="af2"/>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5</w:t>
      </w:r>
      <w:r w:rsidRPr="001B60F0">
        <w:rPr>
          <w:i w:val="0"/>
          <w:iCs w:val="0"/>
          <w:color w:val="auto"/>
          <w:sz w:val="28"/>
          <w:szCs w:val="24"/>
        </w:rPr>
        <w:fldChar w:fldCharType="end"/>
      </w:r>
      <w:r w:rsidRPr="001B60F0">
        <w:rPr>
          <w:i w:val="0"/>
          <w:iCs w:val="0"/>
          <w:color w:val="auto"/>
          <w:sz w:val="28"/>
          <w:szCs w:val="24"/>
        </w:rPr>
        <w:t xml:space="preserve"> – Структура веб-приложения</w:t>
      </w:r>
    </w:p>
    <w:p w14:paraId="40AB48DC" w14:textId="77777777" w:rsidR="001B60F0" w:rsidRPr="001B60F0" w:rsidRDefault="001B60F0" w:rsidP="005C09B1">
      <w:pPr>
        <w:pStyle w:val="af3"/>
        <w:numPr>
          <w:ilvl w:val="1"/>
          <w:numId w:val="12"/>
        </w:numPr>
        <w:spacing w:before="480"/>
        <w:ind w:left="0" w:firstLine="709"/>
        <w:rPr>
          <w:rFonts w:eastAsia="Calibri"/>
          <w:lang w:eastAsia="en-US"/>
        </w:rPr>
      </w:pPr>
      <w:bookmarkStart w:id="20" w:name="_Toc136869194"/>
      <w:r w:rsidRPr="001B60F0">
        <w:rPr>
          <w:rFonts w:eastAsia="Calibri"/>
          <w:lang w:eastAsia="en-US"/>
        </w:rPr>
        <w:t>Проектирование программы</w:t>
      </w:r>
      <w:bookmarkEnd w:id="20"/>
    </w:p>
    <w:p w14:paraId="0616F485" w14:textId="77777777" w:rsidR="001B60F0" w:rsidRPr="007C2917" w:rsidRDefault="001B60F0" w:rsidP="005C09B1">
      <w:pPr>
        <w:pStyle w:val="af5"/>
        <w:numPr>
          <w:ilvl w:val="2"/>
          <w:numId w:val="12"/>
        </w:numPr>
        <w:ind w:left="0" w:firstLine="709"/>
        <w:rPr>
          <w:b/>
          <w:bCs/>
        </w:rPr>
      </w:pPr>
      <w:r w:rsidRPr="007C2917">
        <w:rPr>
          <w:b/>
          <w:bCs/>
        </w:rPr>
        <w:t>Построение диаграммы состояний</w:t>
      </w:r>
    </w:p>
    <w:p w14:paraId="39AF4891"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Диаграммы состояний применяются для того, чтобы объяснить, каким образом работают сложные объекты (Рисунок 6).</w:t>
      </w:r>
    </w:p>
    <w:p w14:paraId="147FA9A3" w14:textId="77777777" w:rsidR="001B60F0" w:rsidRPr="001B60F0" w:rsidRDefault="001B60F0" w:rsidP="001B60F0">
      <w:pPr>
        <w:keepNext/>
        <w:jc w:val="center"/>
      </w:pPr>
      <w:r w:rsidRPr="001B60F0">
        <w:rPr>
          <w:rFonts w:eastAsia="Calibri"/>
          <w:noProof/>
        </w:rPr>
        <w:lastRenderedPageBreak/>
        <w:drawing>
          <wp:inline distT="0" distB="0" distL="0" distR="0" wp14:anchorId="06C1C9AC" wp14:editId="53628447">
            <wp:extent cx="5748585" cy="29210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8422" cy="2951405"/>
                    </a:xfrm>
                    <a:prstGeom prst="rect">
                      <a:avLst/>
                    </a:prstGeom>
                  </pic:spPr>
                </pic:pic>
              </a:graphicData>
            </a:graphic>
          </wp:inline>
        </w:drawing>
      </w:r>
    </w:p>
    <w:p w14:paraId="009B8638" w14:textId="12BCD31B" w:rsidR="001B60F0" w:rsidRPr="001B60F0" w:rsidRDefault="001B60F0" w:rsidP="001B60F0">
      <w:pPr>
        <w:pStyle w:val="af2"/>
        <w:spacing w:after="360" w:line="360" w:lineRule="auto"/>
        <w:jc w:val="center"/>
        <w:rPr>
          <w:i w:val="0"/>
          <w:iCs w:val="0"/>
          <w:color w:val="auto"/>
          <w:sz w:val="28"/>
          <w:szCs w:val="28"/>
        </w:rPr>
      </w:pPr>
      <w:r w:rsidRPr="001B60F0">
        <w:rPr>
          <w:i w:val="0"/>
          <w:iCs w:val="0"/>
          <w:color w:val="auto"/>
          <w:sz w:val="28"/>
          <w:szCs w:val="28"/>
        </w:rPr>
        <w:t xml:space="preserve">Рисунок </w:t>
      </w:r>
      <w:r w:rsidRPr="001B60F0">
        <w:rPr>
          <w:i w:val="0"/>
          <w:iCs w:val="0"/>
          <w:color w:val="auto"/>
          <w:sz w:val="28"/>
          <w:szCs w:val="28"/>
        </w:rPr>
        <w:fldChar w:fldCharType="begin"/>
      </w:r>
      <w:r w:rsidRPr="001B60F0">
        <w:rPr>
          <w:i w:val="0"/>
          <w:iCs w:val="0"/>
          <w:color w:val="auto"/>
          <w:sz w:val="28"/>
          <w:szCs w:val="28"/>
        </w:rPr>
        <w:instrText xml:space="preserve"> SEQ Рисунок \* ARABIC </w:instrText>
      </w:r>
      <w:r w:rsidRPr="001B60F0">
        <w:rPr>
          <w:i w:val="0"/>
          <w:iCs w:val="0"/>
          <w:color w:val="auto"/>
          <w:sz w:val="28"/>
          <w:szCs w:val="28"/>
        </w:rPr>
        <w:fldChar w:fldCharType="separate"/>
      </w:r>
      <w:r w:rsidR="00905803">
        <w:rPr>
          <w:i w:val="0"/>
          <w:iCs w:val="0"/>
          <w:noProof/>
          <w:color w:val="auto"/>
          <w:sz w:val="28"/>
          <w:szCs w:val="28"/>
        </w:rPr>
        <w:t>6</w:t>
      </w:r>
      <w:r w:rsidRPr="001B60F0">
        <w:rPr>
          <w:i w:val="0"/>
          <w:iCs w:val="0"/>
          <w:color w:val="auto"/>
          <w:sz w:val="28"/>
          <w:szCs w:val="28"/>
        </w:rPr>
        <w:fldChar w:fldCharType="end"/>
      </w:r>
      <w:r w:rsidRPr="001B60F0">
        <w:rPr>
          <w:i w:val="0"/>
          <w:iCs w:val="0"/>
          <w:color w:val="auto"/>
          <w:sz w:val="28"/>
          <w:szCs w:val="28"/>
        </w:rPr>
        <w:t xml:space="preserve"> – Диаграмма состояний для объекта «Задача»</w:t>
      </w:r>
    </w:p>
    <w:p w14:paraId="6978C811" w14:textId="77777777" w:rsidR="001B60F0" w:rsidRPr="007C2917" w:rsidRDefault="001B60F0" w:rsidP="005C09B1">
      <w:pPr>
        <w:pStyle w:val="af5"/>
        <w:numPr>
          <w:ilvl w:val="2"/>
          <w:numId w:val="12"/>
        </w:numPr>
        <w:ind w:left="0" w:firstLine="709"/>
        <w:rPr>
          <w:b/>
          <w:bCs/>
        </w:rPr>
      </w:pPr>
      <w:r w:rsidRPr="007C2917">
        <w:rPr>
          <w:b/>
          <w:bCs/>
        </w:rPr>
        <w:t>Построение диаграммы последовательностей</w:t>
      </w:r>
    </w:p>
    <w:p w14:paraId="59A01715"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Диаграммы последовательностей используются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Данная диаграмма последовательностей представляет процесс входа в систему пользователя (Рисунок 7).</w:t>
      </w:r>
    </w:p>
    <w:p w14:paraId="6DA25CF0" w14:textId="77777777" w:rsidR="001B60F0" w:rsidRPr="001B60F0" w:rsidRDefault="001B60F0" w:rsidP="001B60F0">
      <w:pPr>
        <w:keepNext/>
        <w:spacing w:line="360" w:lineRule="auto"/>
        <w:ind w:firstLine="709"/>
        <w:jc w:val="center"/>
      </w:pPr>
      <w:r w:rsidRPr="001B60F0">
        <w:rPr>
          <w:rFonts w:eastAsia="Calibri"/>
          <w:noProof/>
          <w:sz w:val="28"/>
          <w:szCs w:val="28"/>
        </w:rPr>
        <w:lastRenderedPageBreak/>
        <w:drawing>
          <wp:inline distT="0" distB="0" distL="0" distR="0" wp14:anchorId="05798BDC" wp14:editId="22F73843">
            <wp:extent cx="4969936" cy="587692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5248" cy="5895032"/>
                    </a:xfrm>
                    <a:prstGeom prst="rect">
                      <a:avLst/>
                    </a:prstGeom>
                  </pic:spPr>
                </pic:pic>
              </a:graphicData>
            </a:graphic>
          </wp:inline>
        </w:drawing>
      </w:r>
    </w:p>
    <w:p w14:paraId="08D45B00" w14:textId="57E1FCF1" w:rsidR="001B60F0" w:rsidRPr="001B60F0" w:rsidRDefault="001B60F0" w:rsidP="001B60F0">
      <w:pPr>
        <w:pStyle w:val="af2"/>
        <w:spacing w:after="360" w:line="360" w:lineRule="auto"/>
        <w:jc w:val="center"/>
        <w:rPr>
          <w:sz w:val="20"/>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7</w:t>
      </w:r>
      <w:r w:rsidRPr="001B60F0">
        <w:rPr>
          <w:i w:val="0"/>
          <w:iCs w:val="0"/>
          <w:color w:val="auto"/>
          <w:sz w:val="28"/>
          <w:szCs w:val="24"/>
        </w:rPr>
        <w:fldChar w:fldCharType="end"/>
      </w:r>
      <w:r w:rsidRPr="001B60F0">
        <w:rPr>
          <w:i w:val="0"/>
          <w:iCs w:val="0"/>
          <w:color w:val="auto"/>
          <w:sz w:val="28"/>
          <w:szCs w:val="24"/>
        </w:rPr>
        <w:t xml:space="preserve"> – Диаграмма последовательностей для процесса входа в систему</w:t>
      </w:r>
    </w:p>
    <w:p w14:paraId="55B3D38F" w14:textId="77777777" w:rsidR="001B60F0" w:rsidRPr="007C2917" w:rsidRDefault="001B60F0" w:rsidP="005C09B1">
      <w:pPr>
        <w:pStyle w:val="af5"/>
        <w:numPr>
          <w:ilvl w:val="2"/>
          <w:numId w:val="12"/>
        </w:numPr>
        <w:ind w:left="0" w:firstLine="709"/>
        <w:rPr>
          <w:b/>
          <w:bCs/>
        </w:rPr>
      </w:pPr>
      <w:r w:rsidRPr="007C2917">
        <w:rPr>
          <w:b/>
          <w:bCs/>
        </w:rPr>
        <w:t>Построение диаграммы активности</w:t>
      </w:r>
    </w:p>
    <w:p w14:paraId="6EC7F681" w14:textId="77777777" w:rsidR="001B60F0" w:rsidRPr="001B60F0" w:rsidRDefault="001B60F0" w:rsidP="001B60F0">
      <w:pPr>
        <w:spacing w:line="360" w:lineRule="auto"/>
        <w:ind w:firstLine="709"/>
        <w:jc w:val="both"/>
        <w:rPr>
          <w:rFonts w:eastAsia="Calibri"/>
          <w:sz w:val="28"/>
          <w:szCs w:val="28"/>
          <w:lang w:eastAsia="en-US"/>
        </w:rPr>
      </w:pPr>
      <w:r w:rsidRPr="001B60F0">
        <w:rPr>
          <w:rFonts w:eastAsia="Calibri"/>
          <w:sz w:val="28"/>
          <w:szCs w:val="28"/>
          <w:lang w:eastAsia="en-US"/>
        </w:rPr>
        <w:t>Диаграммы активностей (</w:t>
      </w:r>
      <w:bookmarkStart w:id="21" w:name="keyword2"/>
      <w:bookmarkEnd w:id="21"/>
      <w:proofErr w:type="spellStart"/>
      <w:r w:rsidRPr="001B60F0">
        <w:rPr>
          <w:rFonts w:eastAsia="Calibri"/>
          <w:sz w:val="28"/>
          <w:szCs w:val="28"/>
          <w:lang w:eastAsia="en-US"/>
        </w:rPr>
        <w:t>Activity</w:t>
      </w:r>
      <w:proofErr w:type="spellEnd"/>
      <w:r w:rsidRPr="001B60F0">
        <w:rPr>
          <w:rFonts w:eastAsia="Calibri"/>
          <w:sz w:val="28"/>
          <w:szCs w:val="28"/>
          <w:lang w:eastAsia="en-US"/>
        </w:rPr>
        <w:t xml:space="preserve"> </w:t>
      </w:r>
      <w:proofErr w:type="spellStart"/>
      <w:r w:rsidRPr="001B60F0">
        <w:rPr>
          <w:rFonts w:eastAsia="Calibri"/>
          <w:sz w:val="28"/>
          <w:szCs w:val="28"/>
          <w:lang w:eastAsia="en-US"/>
        </w:rPr>
        <w:t>Diagrams</w:t>
      </w:r>
      <w:proofErr w:type="spellEnd"/>
      <w:r w:rsidRPr="001B60F0">
        <w:rPr>
          <w:rFonts w:eastAsia="Calibri"/>
          <w:sz w:val="28"/>
          <w:szCs w:val="28"/>
          <w:lang w:eastAsia="en-US"/>
        </w:rPr>
        <w:t>) являются представлением алгоритмов неких действий (активностей), выполняющихся в системе. Данная диаграмма активности создана для отображения процесса скачивания отчета (Рисунок 8).</w:t>
      </w:r>
    </w:p>
    <w:p w14:paraId="08489FBD" w14:textId="77777777" w:rsidR="001B60F0" w:rsidRPr="001B60F0" w:rsidRDefault="001B60F0" w:rsidP="001B60F0">
      <w:pPr>
        <w:keepNext/>
        <w:spacing w:line="360" w:lineRule="auto"/>
        <w:ind w:firstLine="709"/>
        <w:jc w:val="center"/>
      </w:pPr>
      <w:r w:rsidRPr="001B60F0">
        <w:rPr>
          <w:rFonts w:eastAsia="Calibri"/>
          <w:noProof/>
          <w:sz w:val="28"/>
          <w:szCs w:val="28"/>
        </w:rPr>
        <w:lastRenderedPageBreak/>
        <w:drawing>
          <wp:inline distT="0" distB="0" distL="0" distR="0" wp14:anchorId="013624CE" wp14:editId="152EAABC">
            <wp:extent cx="5638088" cy="528637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746" cy="5311370"/>
                    </a:xfrm>
                    <a:prstGeom prst="rect">
                      <a:avLst/>
                    </a:prstGeom>
                  </pic:spPr>
                </pic:pic>
              </a:graphicData>
            </a:graphic>
          </wp:inline>
        </w:drawing>
      </w:r>
    </w:p>
    <w:p w14:paraId="6524C649" w14:textId="095405C1"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8</w:t>
      </w:r>
      <w:r w:rsidRPr="001B60F0">
        <w:rPr>
          <w:i w:val="0"/>
          <w:iCs w:val="0"/>
          <w:color w:val="auto"/>
          <w:sz w:val="28"/>
          <w:szCs w:val="24"/>
        </w:rPr>
        <w:fldChar w:fldCharType="end"/>
      </w:r>
      <w:r w:rsidRPr="001B60F0">
        <w:rPr>
          <w:i w:val="0"/>
          <w:iCs w:val="0"/>
          <w:color w:val="auto"/>
          <w:sz w:val="28"/>
          <w:szCs w:val="24"/>
        </w:rPr>
        <w:t xml:space="preserve"> – Диаграмма активности процесса скачивания отчета</w:t>
      </w:r>
    </w:p>
    <w:p w14:paraId="4ED7DA4D" w14:textId="77777777" w:rsidR="001B60F0" w:rsidRPr="001B60F0" w:rsidRDefault="001B60F0" w:rsidP="005C09B1">
      <w:pPr>
        <w:pStyle w:val="af3"/>
        <w:numPr>
          <w:ilvl w:val="1"/>
          <w:numId w:val="12"/>
        </w:numPr>
        <w:spacing w:before="480"/>
        <w:ind w:left="0" w:firstLine="709"/>
        <w:rPr>
          <w:rFonts w:eastAsia="Calibri"/>
        </w:rPr>
      </w:pPr>
      <w:bookmarkStart w:id="22" w:name="_Toc136869195"/>
      <w:r w:rsidRPr="001B60F0">
        <w:rPr>
          <w:rFonts w:eastAsia="Calibri"/>
        </w:rPr>
        <w:t>Проектирование пользовательского интерфейса</w:t>
      </w:r>
      <w:bookmarkEnd w:id="22"/>
    </w:p>
    <w:p w14:paraId="49DE9882" w14:textId="77777777" w:rsidR="001B60F0" w:rsidRPr="007C2917" w:rsidRDefault="001B60F0" w:rsidP="005C09B1">
      <w:pPr>
        <w:pStyle w:val="af5"/>
        <w:numPr>
          <w:ilvl w:val="2"/>
          <w:numId w:val="12"/>
        </w:numPr>
        <w:ind w:left="0" w:firstLine="709"/>
        <w:rPr>
          <w:b/>
          <w:bCs/>
        </w:rPr>
      </w:pPr>
      <w:r w:rsidRPr="007C2917">
        <w:rPr>
          <w:b/>
          <w:bCs/>
        </w:rPr>
        <w:t>Карта навигаций сайта</w:t>
      </w:r>
    </w:p>
    <w:p w14:paraId="7B8D9993"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Для наглядности структуры сайта создается карта сайта (Рисунок 9). Карта сайта представляет собой схему, отображающая связь между страницами сайта.</w:t>
      </w:r>
    </w:p>
    <w:p w14:paraId="0249A141" w14:textId="77777777" w:rsidR="001B60F0" w:rsidRPr="001B60F0" w:rsidRDefault="001B60F0" w:rsidP="001B60F0">
      <w:pPr>
        <w:rPr>
          <w:rFonts w:eastAsia="Calibri"/>
        </w:rPr>
      </w:pPr>
    </w:p>
    <w:p w14:paraId="5DBBF009" w14:textId="6A47AB15" w:rsidR="001B60F0" w:rsidRPr="001B60F0" w:rsidRDefault="00AD1BF3" w:rsidP="001B60F0">
      <w:pPr>
        <w:keepNext/>
        <w:ind w:left="-426"/>
        <w:jc w:val="center"/>
      </w:pPr>
      <w:r>
        <w:rPr>
          <w:noProof/>
        </w:rPr>
        <w:lastRenderedPageBreak/>
        <w:drawing>
          <wp:inline distT="0" distB="0" distL="0" distR="0" wp14:anchorId="5A7B3E9D" wp14:editId="5C4BD4FF">
            <wp:extent cx="5939790" cy="2740557"/>
            <wp:effectExtent l="0" t="0" r="3810" b="3175"/>
            <wp:docPr id="3" name="Рисунок 3" descr="Изображение выглядит как диаграмма, План, текст,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 План, текст, Технический чертеж&#10;&#10;Автоматически созданное описание"/>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5939790" cy="2740557"/>
                    </a:xfrm>
                    <a:prstGeom prst="rect">
                      <a:avLst/>
                    </a:prstGeom>
                  </pic:spPr>
                </pic:pic>
              </a:graphicData>
            </a:graphic>
          </wp:inline>
        </w:drawing>
      </w:r>
    </w:p>
    <w:p w14:paraId="0DF476AC" w14:textId="4E2989B8"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9</w:t>
      </w:r>
      <w:r w:rsidRPr="001B60F0">
        <w:rPr>
          <w:i w:val="0"/>
          <w:iCs w:val="0"/>
          <w:color w:val="auto"/>
          <w:sz w:val="28"/>
          <w:szCs w:val="24"/>
        </w:rPr>
        <w:fldChar w:fldCharType="end"/>
      </w:r>
      <w:r w:rsidRPr="001B60F0">
        <w:rPr>
          <w:i w:val="0"/>
          <w:iCs w:val="0"/>
          <w:color w:val="auto"/>
          <w:sz w:val="28"/>
          <w:szCs w:val="24"/>
        </w:rPr>
        <w:t xml:space="preserve"> – Иерархия меню</w:t>
      </w:r>
    </w:p>
    <w:p w14:paraId="76795017" w14:textId="77777777" w:rsidR="001B60F0" w:rsidRPr="007C2917" w:rsidRDefault="001B60F0" w:rsidP="005C09B1">
      <w:pPr>
        <w:pStyle w:val="af5"/>
        <w:numPr>
          <w:ilvl w:val="2"/>
          <w:numId w:val="12"/>
        </w:numPr>
        <w:ind w:left="0" w:firstLine="709"/>
        <w:rPr>
          <w:b/>
          <w:bCs/>
        </w:rPr>
      </w:pPr>
      <w:r w:rsidRPr="007C2917">
        <w:rPr>
          <w:b/>
          <w:bCs/>
        </w:rPr>
        <w:t>Макеты графического интерфейса</w:t>
      </w:r>
    </w:p>
    <w:p w14:paraId="2702779F" w14:textId="77777777" w:rsidR="001B60F0" w:rsidRPr="001B60F0" w:rsidRDefault="001B60F0" w:rsidP="00837EB3">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подробного представления страниц сайта создаются схематические иллюстрации страниц (форм), на которых отображено расположение и содержание отдельных элементов интерфейса пользователя (Рисунки 10 - 16). </w:t>
      </w:r>
    </w:p>
    <w:p w14:paraId="24B3CC94" w14:textId="77777777" w:rsidR="001B60F0" w:rsidRPr="001B60F0" w:rsidRDefault="001B60F0" w:rsidP="001B60F0">
      <w:pPr>
        <w:rPr>
          <w:rFonts w:eastAsia="Calibri"/>
        </w:rPr>
      </w:pPr>
    </w:p>
    <w:p w14:paraId="20BC1DFD" w14:textId="77777777" w:rsidR="001B60F0" w:rsidRPr="001B60F0" w:rsidRDefault="001B60F0" w:rsidP="001B60F0">
      <w:pPr>
        <w:keepNext/>
      </w:pPr>
      <w:r w:rsidRPr="001B60F0">
        <w:rPr>
          <w:rFonts w:eastAsia="Calibri"/>
          <w:noProof/>
        </w:rPr>
        <w:lastRenderedPageBreak/>
        <w:drawing>
          <wp:inline distT="0" distB="0" distL="0" distR="0" wp14:anchorId="4A44B33D" wp14:editId="489CF736">
            <wp:extent cx="5781675" cy="4110342"/>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4794" cy="4112559"/>
                    </a:xfrm>
                    <a:prstGeom prst="rect">
                      <a:avLst/>
                    </a:prstGeom>
                  </pic:spPr>
                </pic:pic>
              </a:graphicData>
            </a:graphic>
          </wp:inline>
        </w:drawing>
      </w:r>
    </w:p>
    <w:p w14:paraId="6BD72CAD" w14:textId="5D0D2B3E"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10</w:t>
      </w:r>
      <w:r w:rsidRPr="001B60F0">
        <w:rPr>
          <w:i w:val="0"/>
          <w:iCs w:val="0"/>
          <w:color w:val="auto"/>
          <w:sz w:val="28"/>
          <w:szCs w:val="24"/>
        </w:rPr>
        <w:fldChar w:fldCharType="end"/>
      </w:r>
      <w:r w:rsidRPr="001B60F0">
        <w:rPr>
          <w:i w:val="0"/>
          <w:iCs w:val="0"/>
          <w:color w:val="auto"/>
          <w:sz w:val="28"/>
          <w:szCs w:val="24"/>
        </w:rPr>
        <w:t xml:space="preserve"> – Окно страницы входа</w:t>
      </w:r>
    </w:p>
    <w:p w14:paraId="38D9EAC6"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drawing>
          <wp:inline distT="0" distB="0" distL="0" distR="0" wp14:anchorId="48C4BA78" wp14:editId="3E325DFE">
            <wp:extent cx="5743575" cy="4051940"/>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0345" cy="4056716"/>
                    </a:xfrm>
                    <a:prstGeom prst="rect">
                      <a:avLst/>
                    </a:prstGeom>
                  </pic:spPr>
                </pic:pic>
              </a:graphicData>
            </a:graphic>
          </wp:inline>
        </w:drawing>
      </w:r>
    </w:p>
    <w:p w14:paraId="1B108693" w14:textId="687047EB"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11</w:t>
      </w:r>
      <w:r w:rsidRPr="001B60F0">
        <w:rPr>
          <w:i w:val="0"/>
          <w:iCs w:val="0"/>
          <w:color w:val="auto"/>
          <w:sz w:val="28"/>
          <w:szCs w:val="24"/>
        </w:rPr>
        <w:fldChar w:fldCharType="end"/>
      </w:r>
      <w:r w:rsidRPr="001B60F0">
        <w:rPr>
          <w:i w:val="0"/>
          <w:iCs w:val="0"/>
          <w:color w:val="auto"/>
          <w:sz w:val="28"/>
          <w:szCs w:val="24"/>
        </w:rPr>
        <w:t xml:space="preserve"> – Окно регистрация</w:t>
      </w:r>
    </w:p>
    <w:p w14:paraId="6407644E"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lastRenderedPageBreak/>
        <w:drawing>
          <wp:inline distT="0" distB="0" distL="0" distR="0" wp14:anchorId="2D4CAF4B" wp14:editId="71ED97CD">
            <wp:extent cx="5718599" cy="4038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194" cy="4042552"/>
                    </a:xfrm>
                    <a:prstGeom prst="rect">
                      <a:avLst/>
                    </a:prstGeom>
                  </pic:spPr>
                </pic:pic>
              </a:graphicData>
            </a:graphic>
          </wp:inline>
        </w:drawing>
      </w:r>
    </w:p>
    <w:p w14:paraId="0A9FF94D" w14:textId="09977995"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12</w:t>
      </w:r>
      <w:r w:rsidRPr="001B60F0">
        <w:rPr>
          <w:i w:val="0"/>
          <w:iCs w:val="0"/>
          <w:color w:val="auto"/>
          <w:sz w:val="28"/>
          <w:szCs w:val="24"/>
        </w:rPr>
        <w:fldChar w:fldCharType="end"/>
      </w:r>
      <w:r w:rsidRPr="001B60F0">
        <w:rPr>
          <w:i w:val="0"/>
          <w:iCs w:val="0"/>
          <w:color w:val="auto"/>
          <w:sz w:val="28"/>
          <w:szCs w:val="24"/>
        </w:rPr>
        <w:t xml:space="preserve"> – Страница личного профиля</w:t>
      </w:r>
    </w:p>
    <w:p w14:paraId="362BC734"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drawing>
          <wp:inline distT="0" distB="0" distL="0" distR="0" wp14:anchorId="42E57F38" wp14:editId="794E68F9">
            <wp:extent cx="5804066" cy="4072466"/>
            <wp:effectExtent l="0" t="0" r="635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8551" cy="4075613"/>
                    </a:xfrm>
                    <a:prstGeom prst="rect">
                      <a:avLst/>
                    </a:prstGeom>
                  </pic:spPr>
                </pic:pic>
              </a:graphicData>
            </a:graphic>
          </wp:inline>
        </w:drawing>
      </w:r>
    </w:p>
    <w:p w14:paraId="4885F3A0" w14:textId="4B422CBF"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13</w:t>
      </w:r>
      <w:r w:rsidRPr="001B60F0">
        <w:rPr>
          <w:i w:val="0"/>
          <w:iCs w:val="0"/>
          <w:color w:val="auto"/>
          <w:sz w:val="28"/>
          <w:szCs w:val="24"/>
        </w:rPr>
        <w:fldChar w:fldCharType="end"/>
      </w:r>
      <w:r w:rsidRPr="001B60F0">
        <w:rPr>
          <w:i w:val="0"/>
          <w:iCs w:val="0"/>
          <w:color w:val="auto"/>
          <w:sz w:val="28"/>
          <w:szCs w:val="24"/>
        </w:rPr>
        <w:t xml:space="preserve"> – Окно вкладки «График»</w:t>
      </w:r>
    </w:p>
    <w:p w14:paraId="55E023E1"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lastRenderedPageBreak/>
        <w:drawing>
          <wp:inline distT="0" distB="0" distL="0" distR="0" wp14:anchorId="501E0C4C" wp14:editId="2BCA928E">
            <wp:extent cx="5648325" cy="39282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4993" cy="3946807"/>
                    </a:xfrm>
                    <a:prstGeom prst="rect">
                      <a:avLst/>
                    </a:prstGeom>
                  </pic:spPr>
                </pic:pic>
              </a:graphicData>
            </a:graphic>
          </wp:inline>
        </w:drawing>
      </w:r>
    </w:p>
    <w:p w14:paraId="12CD5804" w14:textId="6D89748D"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14</w:t>
      </w:r>
      <w:r w:rsidRPr="001B60F0">
        <w:rPr>
          <w:i w:val="0"/>
          <w:iCs w:val="0"/>
          <w:color w:val="auto"/>
          <w:sz w:val="28"/>
          <w:szCs w:val="24"/>
        </w:rPr>
        <w:fldChar w:fldCharType="end"/>
      </w:r>
      <w:r w:rsidRPr="001B60F0">
        <w:rPr>
          <w:i w:val="0"/>
          <w:iCs w:val="0"/>
          <w:color w:val="auto"/>
          <w:sz w:val="28"/>
          <w:szCs w:val="24"/>
        </w:rPr>
        <w:t xml:space="preserve"> – Окно вкладки «Студенты»</w:t>
      </w:r>
    </w:p>
    <w:p w14:paraId="6AB64CCB"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drawing>
          <wp:inline distT="0" distB="0" distL="0" distR="0" wp14:anchorId="15652E5A" wp14:editId="65AFE139">
            <wp:extent cx="5800725" cy="4144349"/>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107" cy="4148194"/>
                    </a:xfrm>
                    <a:prstGeom prst="rect">
                      <a:avLst/>
                    </a:prstGeom>
                  </pic:spPr>
                </pic:pic>
              </a:graphicData>
            </a:graphic>
          </wp:inline>
        </w:drawing>
      </w:r>
    </w:p>
    <w:p w14:paraId="6EAD028D" w14:textId="3D12C75E"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15</w:t>
      </w:r>
      <w:r w:rsidRPr="001B60F0">
        <w:rPr>
          <w:i w:val="0"/>
          <w:iCs w:val="0"/>
          <w:color w:val="auto"/>
          <w:sz w:val="28"/>
          <w:szCs w:val="24"/>
        </w:rPr>
        <w:fldChar w:fldCharType="end"/>
      </w:r>
      <w:r w:rsidRPr="001B60F0">
        <w:rPr>
          <w:i w:val="0"/>
          <w:iCs w:val="0"/>
          <w:color w:val="auto"/>
          <w:sz w:val="28"/>
          <w:szCs w:val="24"/>
        </w:rPr>
        <w:t xml:space="preserve"> – Окно добавления новых записей</w:t>
      </w:r>
    </w:p>
    <w:p w14:paraId="7E47D042" w14:textId="77777777" w:rsidR="001B60F0" w:rsidRPr="001B60F0" w:rsidRDefault="001B60F0" w:rsidP="001B60F0">
      <w:pPr>
        <w:pStyle w:val="af2"/>
        <w:jc w:val="center"/>
        <w:rPr>
          <w:i w:val="0"/>
          <w:iCs w:val="0"/>
          <w:color w:val="auto"/>
          <w:sz w:val="24"/>
          <w:szCs w:val="24"/>
        </w:rPr>
      </w:pPr>
      <w:r w:rsidRPr="001B60F0">
        <w:rPr>
          <w:i w:val="0"/>
          <w:iCs w:val="0"/>
          <w:noProof/>
          <w:color w:val="auto"/>
          <w:sz w:val="24"/>
          <w:szCs w:val="24"/>
        </w:rPr>
        <w:lastRenderedPageBreak/>
        <w:drawing>
          <wp:inline distT="0" distB="0" distL="0" distR="0" wp14:anchorId="27604032" wp14:editId="328B74A3">
            <wp:extent cx="5939790" cy="416941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169410"/>
                    </a:xfrm>
                    <a:prstGeom prst="rect">
                      <a:avLst/>
                    </a:prstGeom>
                  </pic:spPr>
                </pic:pic>
              </a:graphicData>
            </a:graphic>
          </wp:inline>
        </w:drawing>
      </w:r>
    </w:p>
    <w:p w14:paraId="240D69B1" w14:textId="5DE97B1C"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16</w:t>
      </w:r>
      <w:r w:rsidRPr="001B60F0">
        <w:rPr>
          <w:i w:val="0"/>
          <w:iCs w:val="0"/>
          <w:color w:val="auto"/>
          <w:sz w:val="28"/>
          <w:szCs w:val="24"/>
        </w:rPr>
        <w:fldChar w:fldCharType="end"/>
      </w:r>
      <w:r w:rsidRPr="001B60F0">
        <w:rPr>
          <w:i w:val="0"/>
          <w:iCs w:val="0"/>
          <w:color w:val="auto"/>
          <w:sz w:val="28"/>
          <w:szCs w:val="24"/>
        </w:rPr>
        <w:t xml:space="preserve"> – Окно скачивания отчетов</w:t>
      </w:r>
    </w:p>
    <w:p w14:paraId="319C6C91" w14:textId="77777777" w:rsidR="001B60F0" w:rsidRPr="001B60F0" w:rsidRDefault="001B60F0" w:rsidP="005C09B1">
      <w:pPr>
        <w:pStyle w:val="af3"/>
        <w:numPr>
          <w:ilvl w:val="1"/>
          <w:numId w:val="12"/>
        </w:numPr>
        <w:spacing w:before="480"/>
        <w:ind w:left="0" w:firstLine="709"/>
        <w:rPr>
          <w:rFonts w:eastAsia="Calibri"/>
          <w:lang w:eastAsia="en-US"/>
        </w:rPr>
      </w:pPr>
      <w:bookmarkStart w:id="23" w:name="_Toc136869196"/>
      <w:r w:rsidRPr="001B60F0">
        <w:rPr>
          <w:rFonts w:eastAsia="Calibri"/>
          <w:lang w:eastAsia="en-US"/>
        </w:rPr>
        <w:t>Проектирование базы данных</w:t>
      </w:r>
      <w:bookmarkEnd w:id="23"/>
    </w:p>
    <w:p w14:paraId="58FDB22B" w14:textId="77777777" w:rsidR="001B60F0" w:rsidRPr="007C2917" w:rsidRDefault="001B60F0" w:rsidP="005C09B1">
      <w:pPr>
        <w:pStyle w:val="af5"/>
        <w:numPr>
          <w:ilvl w:val="2"/>
          <w:numId w:val="12"/>
        </w:numPr>
        <w:ind w:left="0" w:firstLine="709"/>
        <w:rPr>
          <w:b/>
          <w:bCs/>
        </w:rPr>
      </w:pPr>
      <w:r w:rsidRPr="007C2917">
        <w:rPr>
          <w:b/>
          <w:bCs/>
        </w:rPr>
        <w:t xml:space="preserve">Схема базы данных </w:t>
      </w:r>
    </w:p>
    <w:p w14:paraId="17A8FE01"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Схема базы данных представляет собой логическую конфигурацию реляционной базы данных. Схема представлена в виде наглядного представления БД, отображает связь между студентами, учебными заведениями, задачами, графиком и пользователями (Рисунок 17).</w:t>
      </w:r>
    </w:p>
    <w:p w14:paraId="492532CC" w14:textId="77777777" w:rsidR="001B60F0" w:rsidRPr="001B60F0" w:rsidRDefault="001B60F0" w:rsidP="000D62D1">
      <w:pPr>
        <w:pStyle w:val="a7"/>
        <w:keepNext/>
        <w:spacing w:line="360" w:lineRule="auto"/>
        <w:ind w:left="-426"/>
        <w:jc w:val="center"/>
      </w:pPr>
      <w:r w:rsidRPr="001B60F0">
        <w:rPr>
          <w:noProof/>
        </w:rPr>
        <w:lastRenderedPageBreak/>
        <w:drawing>
          <wp:inline distT="0" distB="0" distL="0" distR="0" wp14:anchorId="2B066D14" wp14:editId="4289964A">
            <wp:extent cx="6320411" cy="3172570"/>
            <wp:effectExtent l="0" t="0" r="444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9" r="1775" b="9702"/>
                    <a:stretch/>
                  </pic:blipFill>
                  <pic:spPr bwMode="auto">
                    <a:xfrm>
                      <a:off x="0" y="0"/>
                      <a:ext cx="6359021" cy="3191951"/>
                    </a:xfrm>
                    <a:prstGeom prst="rect">
                      <a:avLst/>
                    </a:prstGeom>
                    <a:ln>
                      <a:noFill/>
                    </a:ln>
                    <a:extLst>
                      <a:ext uri="{53640926-AAD7-44D8-BBD7-CCE9431645EC}">
                        <a14:shadowObscured xmlns:a14="http://schemas.microsoft.com/office/drawing/2010/main"/>
                      </a:ext>
                    </a:extLst>
                  </pic:spPr>
                </pic:pic>
              </a:graphicData>
            </a:graphic>
          </wp:inline>
        </w:drawing>
      </w:r>
    </w:p>
    <w:p w14:paraId="331A8C0F" w14:textId="63EE6414"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17</w:t>
      </w:r>
      <w:r w:rsidRPr="001B60F0">
        <w:rPr>
          <w:i w:val="0"/>
          <w:iCs w:val="0"/>
          <w:color w:val="auto"/>
          <w:sz w:val="28"/>
          <w:szCs w:val="24"/>
        </w:rPr>
        <w:fldChar w:fldCharType="end"/>
      </w:r>
      <w:r w:rsidRPr="001B60F0">
        <w:rPr>
          <w:i w:val="0"/>
          <w:iCs w:val="0"/>
          <w:color w:val="auto"/>
          <w:sz w:val="28"/>
          <w:szCs w:val="24"/>
        </w:rPr>
        <w:t xml:space="preserve"> – Схема базы данных</w:t>
      </w:r>
    </w:p>
    <w:p w14:paraId="1C7BEE06" w14:textId="77777777" w:rsidR="001B60F0" w:rsidRPr="007C2917" w:rsidRDefault="001B60F0" w:rsidP="005C09B1">
      <w:pPr>
        <w:pStyle w:val="af5"/>
        <w:numPr>
          <w:ilvl w:val="2"/>
          <w:numId w:val="12"/>
        </w:numPr>
        <w:ind w:left="0" w:firstLine="709"/>
        <w:rPr>
          <w:b/>
          <w:bCs/>
        </w:rPr>
      </w:pPr>
      <w:r w:rsidRPr="007C2917">
        <w:rPr>
          <w:b/>
          <w:bCs/>
        </w:rPr>
        <w:t>Словарь данных</w:t>
      </w:r>
    </w:p>
    <w:p w14:paraId="59671619" w14:textId="77777777" w:rsidR="001B60F0" w:rsidRPr="001B60F0" w:rsidRDefault="001B60F0" w:rsidP="001B60F0">
      <w:pPr>
        <w:pStyle w:val="a7"/>
        <w:spacing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Словарь данных, разработанный по имеющиеся базе данных представлено ниже (Таблицы 1-6)</w:t>
      </w:r>
    </w:p>
    <w:p w14:paraId="62C7A694" w14:textId="77777777" w:rsidR="001B60F0" w:rsidRPr="001B60F0" w:rsidRDefault="001B60F0" w:rsidP="001B60F0">
      <w:pPr>
        <w:pStyle w:val="af5"/>
        <w:spacing w:before="240" w:after="120"/>
        <w:ind w:firstLine="0"/>
      </w:pPr>
      <w:r w:rsidRPr="00E02575">
        <w:t>Таблица 1 –</w:t>
      </w:r>
      <w:r w:rsidRPr="001B60F0">
        <w:t xml:space="preserve"> Описание сущности Вид практики</w:t>
      </w:r>
    </w:p>
    <w:tbl>
      <w:tblPr>
        <w:tblStyle w:val="a6"/>
        <w:tblW w:w="0" w:type="auto"/>
        <w:tblLook w:val="04A0" w:firstRow="1" w:lastRow="0" w:firstColumn="1" w:lastColumn="0" w:noHBand="0" w:noVBand="1"/>
      </w:tblPr>
      <w:tblGrid>
        <w:gridCol w:w="3106"/>
        <w:gridCol w:w="2152"/>
        <w:gridCol w:w="1531"/>
        <w:gridCol w:w="2506"/>
      </w:tblGrid>
      <w:tr w:rsidR="001B60F0" w:rsidRPr="001B60F0" w14:paraId="7EDF7CCD" w14:textId="77777777" w:rsidTr="002521E5">
        <w:trPr>
          <w:trHeight w:val="564"/>
        </w:trPr>
        <w:tc>
          <w:tcPr>
            <w:tcW w:w="3106" w:type="dxa"/>
            <w:shd w:val="clear" w:color="auto" w:fill="9CC2E5" w:themeFill="accent1" w:themeFillTint="99"/>
          </w:tcPr>
          <w:p w14:paraId="204E7261"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Название</w:t>
            </w:r>
          </w:p>
        </w:tc>
        <w:tc>
          <w:tcPr>
            <w:tcW w:w="2152" w:type="dxa"/>
            <w:shd w:val="clear" w:color="auto" w:fill="9CC2E5" w:themeFill="accent1" w:themeFillTint="99"/>
          </w:tcPr>
          <w:p w14:paraId="7C86BB51"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531" w:type="dxa"/>
            <w:shd w:val="clear" w:color="auto" w:fill="9CC2E5" w:themeFill="accent1" w:themeFillTint="99"/>
          </w:tcPr>
          <w:p w14:paraId="57CD0896"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2506" w:type="dxa"/>
            <w:shd w:val="clear" w:color="auto" w:fill="9CC2E5" w:themeFill="accent1" w:themeFillTint="99"/>
          </w:tcPr>
          <w:p w14:paraId="6FCF4D90"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242EF05A" w14:textId="77777777" w:rsidTr="002521E5">
        <w:trPr>
          <w:trHeight w:val="483"/>
        </w:trPr>
        <w:tc>
          <w:tcPr>
            <w:tcW w:w="3106" w:type="dxa"/>
          </w:tcPr>
          <w:p w14:paraId="5EC3CF77" w14:textId="77777777" w:rsidR="001B60F0" w:rsidRPr="001B60F0" w:rsidRDefault="001B60F0" w:rsidP="002521E5">
            <w:pPr>
              <w:spacing w:line="360" w:lineRule="auto"/>
              <w:rPr>
                <w:sz w:val="28"/>
                <w:szCs w:val="28"/>
              </w:rPr>
            </w:pPr>
            <w:proofErr w:type="spellStart"/>
            <w:r w:rsidRPr="001B60F0">
              <w:rPr>
                <w:sz w:val="28"/>
                <w:szCs w:val="28"/>
              </w:rPr>
              <w:t>Id</w:t>
            </w:r>
            <w:proofErr w:type="spellEnd"/>
            <w:r w:rsidRPr="001B60F0">
              <w:rPr>
                <w:sz w:val="28"/>
                <w:szCs w:val="28"/>
              </w:rPr>
              <w:t xml:space="preserve"> </w:t>
            </w:r>
          </w:p>
        </w:tc>
        <w:tc>
          <w:tcPr>
            <w:tcW w:w="2152" w:type="dxa"/>
          </w:tcPr>
          <w:p w14:paraId="18FADFF9" w14:textId="77777777" w:rsidR="001B60F0" w:rsidRPr="001B60F0" w:rsidRDefault="001B60F0" w:rsidP="002521E5">
            <w:pPr>
              <w:spacing w:line="360" w:lineRule="auto"/>
              <w:rPr>
                <w:sz w:val="28"/>
                <w:szCs w:val="28"/>
              </w:rPr>
            </w:pPr>
            <w:r w:rsidRPr="001B60F0">
              <w:rPr>
                <w:sz w:val="28"/>
                <w:szCs w:val="28"/>
              </w:rPr>
              <w:t>Int</w:t>
            </w:r>
          </w:p>
        </w:tc>
        <w:tc>
          <w:tcPr>
            <w:tcW w:w="1531" w:type="dxa"/>
          </w:tcPr>
          <w:p w14:paraId="6B6F21D4" w14:textId="77777777" w:rsidR="001B60F0" w:rsidRPr="001B60F0" w:rsidRDefault="001B60F0" w:rsidP="002521E5">
            <w:pPr>
              <w:spacing w:line="360" w:lineRule="auto"/>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506" w:type="dxa"/>
          </w:tcPr>
          <w:p w14:paraId="2171C212" w14:textId="77777777" w:rsidR="001B60F0" w:rsidRPr="001B60F0" w:rsidRDefault="001B60F0" w:rsidP="002521E5">
            <w:pPr>
              <w:spacing w:line="360" w:lineRule="auto"/>
              <w:jc w:val="center"/>
              <w:rPr>
                <w:sz w:val="28"/>
                <w:szCs w:val="28"/>
              </w:rPr>
            </w:pPr>
            <w:r w:rsidRPr="001B60F0">
              <w:rPr>
                <w:sz w:val="28"/>
                <w:szCs w:val="28"/>
              </w:rPr>
              <w:t>PK</w:t>
            </w:r>
          </w:p>
        </w:tc>
      </w:tr>
      <w:tr w:rsidR="001B60F0" w:rsidRPr="001B60F0" w14:paraId="3717020E" w14:textId="77777777" w:rsidTr="002521E5">
        <w:trPr>
          <w:trHeight w:val="483"/>
        </w:trPr>
        <w:tc>
          <w:tcPr>
            <w:tcW w:w="3106" w:type="dxa"/>
          </w:tcPr>
          <w:p w14:paraId="37C76EEF" w14:textId="77777777" w:rsidR="001B60F0" w:rsidRPr="001B60F0" w:rsidRDefault="001B60F0" w:rsidP="002521E5">
            <w:pPr>
              <w:spacing w:line="360" w:lineRule="auto"/>
              <w:rPr>
                <w:sz w:val="28"/>
                <w:szCs w:val="28"/>
              </w:rPr>
            </w:pPr>
            <w:r w:rsidRPr="001B60F0">
              <w:rPr>
                <w:sz w:val="28"/>
                <w:szCs w:val="28"/>
              </w:rPr>
              <w:t>Вид практики</w:t>
            </w:r>
          </w:p>
        </w:tc>
        <w:tc>
          <w:tcPr>
            <w:tcW w:w="2152" w:type="dxa"/>
          </w:tcPr>
          <w:p w14:paraId="78F7902D" w14:textId="77777777" w:rsidR="001B60F0" w:rsidRPr="001B60F0" w:rsidRDefault="001B60F0" w:rsidP="002521E5">
            <w:pPr>
              <w:spacing w:line="360" w:lineRule="auto"/>
              <w:rPr>
                <w:sz w:val="28"/>
                <w:szCs w:val="28"/>
              </w:rPr>
            </w:pPr>
            <w:proofErr w:type="spellStart"/>
            <w:r w:rsidRPr="001B60F0">
              <w:rPr>
                <w:sz w:val="28"/>
                <w:szCs w:val="28"/>
              </w:rPr>
              <w:t>nvarchar</w:t>
            </w:r>
            <w:proofErr w:type="spellEnd"/>
            <w:r w:rsidRPr="001B60F0">
              <w:rPr>
                <w:sz w:val="28"/>
                <w:szCs w:val="28"/>
              </w:rPr>
              <w:t>(50)</w:t>
            </w:r>
          </w:p>
        </w:tc>
        <w:tc>
          <w:tcPr>
            <w:tcW w:w="1531" w:type="dxa"/>
          </w:tcPr>
          <w:p w14:paraId="4C6307E2" w14:textId="77777777" w:rsidR="001B60F0" w:rsidRPr="001B60F0" w:rsidRDefault="001B60F0" w:rsidP="002521E5">
            <w:pPr>
              <w:spacing w:line="360" w:lineRule="auto"/>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506" w:type="dxa"/>
          </w:tcPr>
          <w:p w14:paraId="0E32348F" w14:textId="77777777" w:rsidR="001B60F0" w:rsidRPr="001B60F0" w:rsidRDefault="001B60F0" w:rsidP="002521E5">
            <w:pPr>
              <w:spacing w:line="360" w:lineRule="auto"/>
              <w:jc w:val="center"/>
              <w:rPr>
                <w:sz w:val="28"/>
                <w:szCs w:val="28"/>
              </w:rPr>
            </w:pPr>
            <w:r w:rsidRPr="001B60F0">
              <w:rPr>
                <w:sz w:val="28"/>
                <w:szCs w:val="28"/>
              </w:rPr>
              <w:t>Нет</w:t>
            </w:r>
          </w:p>
        </w:tc>
      </w:tr>
    </w:tbl>
    <w:p w14:paraId="08B69E18" w14:textId="77777777" w:rsidR="001B60F0" w:rsidRPr="001B60F0" w:rsidRDefault="001B60F0" w:rsidP="001B60F0">
      <w:pPr>
        <w:pStyle w:val="af5"/>
        <w:spacing w:before="240" w:after="120"/>
        <w:ind w:firstLine="0"/>
      </w:pPr>
      <w:r w:rsidRPr="001B60F0">
        <w:t>Таблица 2 – Описание сущности Руководители УЗ</w:t>
      </w:r>
    </w:p>
    <w:tbl>
      <w:tblPr>
        <w:tblStyle w:val="a6"/>
        <w:tblW w:w="9351" w:type="dxa"/>
        <w:tblLayout w:type="fixed"/>
        <w:tblLook w:val="04A0" w:firstRow="1" w:lastRow="0" w:firstColumn="1" w:lastColumn="0" w:noHBand="0" w:noVBand="1"/>
      </w:tblPr>
      <w:tblGrid>
        <w:gridCol w:w="3114"/>
        <w:gridCol w:w="2126"/>
        <w:gridCol w:w="1418"/>
        <w:gridCol w:w="2693"/>
      </w:tblGrid>
      <w:tr w:rsidR="001B60F0" w:rsidRPr="001B60F0" w14:paraId="4C7658F0" w14:textId="77777777" w:rsidTr="002521E5">
        <w:tc>
          <w:tcPr>
            <w:tcW w:w="3114" w:type="dxa"/>
            <w:shd w:val="clear" w:color="auto" w:fill="9CC2E5" w:themeFill="accent1" w:themeFillTint="99"/>
          </w:tcPr>
          <w:p w14:paraId="60DBAB60"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 xml:space="preserve">Название </w:t>
            </w:r>
          </w:p>
        </w:tc>
        <w:tc>
          <w:tcPr>
            <w:tcW w:w="2126" w:type="dxa"/>
            <w:shd w:val="clear" w:color="auto" w:fill="9CC2E5" w:themeFill="accent1" w:themeFillTint="99"/>
          </w:tcPr>
          <w:p w14:paraId="664A659A"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418" w:type="dxa"/>
            <w:shd w:val="clear" w:color="auto" w:fill="9CC2E5" w:themeFill="accent1" w:themeFillTint="99"/>
          </w:tcPr>
          <w:p w14:paraId="4F28BC15"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2693" w:type="dxa"/>
            <w:shd w:val="clear" w:color="auto" w:fill="9CC2E5" w:themeFill="accent1" w:themeFillTint="99"/>
          </w:tcPr>
          <w:p w14:paraId="68C4441F"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78432B9B" w14:textId="77777777" w:rsidTr="002521E5">
        <w:tc>
          <w:tcPr>
            <w:tcW w:w="3114" w:type="dxa"/>
          </w:tcPr>
          <w:p w14:paraId="733EDCCE"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w:t>
            </w:r>
          </w:p>
        </w:tc>
        <w:tc>
          <w:tcPr>
            <w:tcW w:w="2126" w:type="dxa"/>
          </w:tcPr>
          <w:p w14:paraId="4DA9C113" w14:textId="77777777" w:rsidR="001B60F0" w:rsidRPr="001B60F0" w:rsidRDefault="001B60F0" w:rsidP="002521E5">
            <w:pPr>
              <w:spacing w:line="276" w:lineRule="auto"/>
              <w:jc w:val="center"/>
              <w:rPr>
                <w:sz w:val="28"/>
                <w:szCs w:val="28"/>
              </w:rPr>
            </w:pPr>
            <w:r w:rsidRPr="001B60F0">
              <w:rPr>
                <w:sz w:val="28"/>
                <w:szCs w:val="28"/>
              </w:rPr>
              <w:t>Int</w:t>
            </w:r>
          </w:p>
        </w:tc>
        <w:tc>
          <w:tcPr>
            <w:tcW w:w="1418" w:type="dxa"/>
          </w:tcPr>
          <w:p w14:paraId="0460C1A9"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0EF21603" w14:textId="77777777" w:rsidR="001B60F0" w:rsidRPr="001B60F0" w:rsidRDefault="001B60F0" w:rsidP="002521E5">
            <w:pPr>
              <w:spacing w:line="276" w:lineRule="auto"/>
              <w:jc w:val="center"/>
              <w:rPr>
                <w:sz w:val="28"/>
                <w:szCs w:val="28"/>
              </w:rPr>
            </w:pPr>
            <w:r w:rsidRPr="001B60F0">
              <w:rPr>
                <w:sz w:val="28"/>
                <w:szCs w:val="28"/>
              </w:rPr>
              <w:t>PK</w:t>
            </w:r>
          </w:p>
        </w:tc>
      </w:tr>
      <w:tr w:rsidR="001B60F0" w:rsidRPr="001B60F0" w14:paraId="437F9C31" w14:textId="77777777" w:rsidTr="002521E5">
        <w:tc>
          <w:tcPr>
            <w:tcW w:w="3114" w:type="dxa"/>
          </w:tcPr>
          <w:p w14:paraId="43ECD431" w14:textId="77777777" w:rsidR="001B60F0" w:rsidRPr="001B60F0" w:rsidRDefault="001B60F0" w:rsidP="002521E5">
            <w:pPr>
              <w:spacing w:line="276" w:lineRule="auto"/>
              <w:jc w:val="center"/>
              <w:rPr>
                <w:sz w:val="28"/>
                <w:szCs w:val="28"/>
              </w:rPr>
            </w:pPr>
            <w:r w:rsidRPr="001B60F0">
              <w:rPr>
                <w:sz w:val="28"/>
                <w:szCs w:val="28"/>
              </w:rPr>
              <w:t>ФИО</w:t>
            </w:r>
          </w:p>
        </w:tc>
        <w:tc>
          <w:tcPr>
            <w:tcW w:w="2126" w:type="dxa"/>
          </w:tcPr>
          <w:p w14:paraId="6F953171"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8" w:type="dxa"/>
          </w:tcPr>
          <w:p w14:paraId="4996AD7E"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348A94EA"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23FF1C59" w14:textId="77777777" w:rsidTr="002521E5">
        <w:tc>
          <w:tcPr>
            <w:tcW w:w="3114" w:type="dxa"/>
          </w:tcPr>
          <w:p w14:paraId="1197CCB6" w14:textId="77777777" w:rsidR="001B60F0" w:rsidRPr="001B60F0" w:rsidRDefault="001B60F0" w:rsidP="002521E5">
            <w:pPr>
              <w:spacing w:line="276" w:lineRule="auto"/>
              <w:jc w:val="center"/>
              <w:rPr>
                <w:sz w:val="28"/>
                <w:szCs w:val="28"/>
              </w:rPr>
            </w:pPr>
            <w:r w:rsidRPr="001B60F0">
              <w:rPr>
                <w:sz w:val="28"/>
                <w:szCs w:val="28"/>
              </w:rPr>
              <w:t>Номер телефона</w:t>
            </w:r>
          </w:p>
        </w:tc>
        <w:tc>
          <w:tcPr>
            <w:tcW w:w="2126" w:type="dxa"/>
          </w:tcPr>
          <w:p w14:paraId="07950B7B"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8" w:type="dxa"/>
          </w:tcPr>
          <w:p w14:paraId="7BE62B59"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4819E1FA" w14:textId="77777777" w:rsidR="001B60F0" w:rsidRPr="001B60F0" w:rsidRDefault="001B60F0" w:rsidP="002521E5">
            <w:pPr>
              <w:spacing w:line="276" w:lineRule="auto"/>
              <w:jc w:val="center"/>
              <w:rPr>
                <w:sz w:val="28"/>
                <w:szCs w:val="28"/>
              </w:rPr>
            </w:pPr>
            <w:r w:rsidRPr="001B60F0">
              <w:rPr>
                <w:sz w:val="28"/>
                <w:szCs w:val="28"/>
              </w:rPr>
              <w:t>Уникален</w:t>
            </w:r>
          </w:p>
        </w:tc>
      </w:tr>
      <w:tr w:rsidR="001B60F0" w:rsidRPr="001B60F0" w14:paraId="1EACF021" w14:textId="77777777" w:rsidTr="002521E5">
        <w:tc>
          <w:tcPr>
            <w:tcW w:w="3114" w:type="dxa"/>
          </w:tcPr>
          <w:p w14:paraId="0CEF44B9" w14:textId="77777777" w:rsidR="001B60F0" w:rsidRPr="001B60F0" w:rsidRDefault="001B60F0" w:rsidP="002521E5">
            <w:pPr>
              <w:spacing w:line="276" w:lineRule="auto"/>
              <w:jc w:val="center"/>
              <w:rPr>
                <w:sz w:val="28"/>
                <w:szCs w:val="28"/>
                <w:lang w:val="en-US"/>
              </w:rPr>
            </w:pPr>
            <w:r w:rsidRPr="001B60F0">
              <w:rPr>
                <w:sz w:val="28"/>
                <w:szCs w:val="28"/>
                <w:lang w:val="en-US"/>
              </w:rPr>
              <w:t>Email</w:t>
            </w:r>
          </w:p>
        </w:tc>
        <w:tc>
          <w:tcPr>
            <w:tcW w:w="2126" w:type="dxa"/>
          </w:tcPr>
          <w:p w14:paraId="522C1E22"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8" w:type="dxa"/>
          </w:tcPr>
          <w:p w14:paraId="018CEFA6"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16D258FF" w14:textId="77777777" w:rsidR="001B60F0" w:rsidRPr="001B60F0" w:rsidRDefault="001B60F0" w:rsidP="002521E5">
            <w:pPr>
              <w:spacing w:line="276" w:lineRule="auto"/>
              <w:jc w:val="center"/>
              <w:rPr>
                <w:sz w:val="28"/>
                <w:szCs w:val="28"/>
              </w:rPr>
            </w:pPr>
            <w:r w:rsidRPr="001B60F0">
              <w:rPr>
                <w:sz w:val="28"/>
                <w:szCs w:val="28"/>
              </w:rPr>
              <w:t>Уникален</w:t>
            </w:r>
          </w:p>
        </w:tc>
      </w:tr>
      <w:tr w:rsidR="001B60F0" w:rsidRPr="001B60F0" w14:paraId="5973CD71" w14:textId="77777777" w:rsidTr="002521E5">
        <w:tc>
          <w:tcPr>
            <w:tcW w:w="3114" w:type="dxa"/>
          </w:tcPr>
          <w:p w14:paraId="6B84D786" w14:textId="77777777" w:rsidR="001B60F0" w:rsidRPr="001B60F0" w:rsidRDefault="001B60F0" w:rsidP="002521E5">
            <w:pPr>
              <w:spacing w:line="276" w:lineRule="auto"/>
              <w:jc w:val="center"/>
              <w:rPr>
                <w:sz w:val="28"/>
                <w:szCs w:val="28"/>
              </w:rPr>
            </w:pPr>
            <w:r w:rsidRPr="001B60F0">
              <w:rPr>
                <w:sz w:val="28"/>
                <w:szCs w:val="28"/>
              </w:rPr>
              <w:t>Наименование учебного заведения</w:t>
            </w:r>
          </w:p>
        </w:tc>
        <w:tc>
          <w:tcPr>
            <w:tcW w:w="2126" w:type="dxa"/>
          </w:tcPr>
          <w:p w14:paraId="624D1458"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8" w:type="dxa"/>
          </w:tcPr>
          <w:p w14:paraId="42126257"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56536C6F"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50BA8551" w14:textId="77777777" w:rsidTr="002521E5">
        <w:tc>
          <w:tcPr>
            <w:tcW w:w="3114" w:type="dxa"/>
          </w:tcPr>
          <w:p w14:paraId="4A9D5033" w14:textId="77777777" w:rsidR="001B60F0" w:rsidRPr="001B60F0" w:rsidRDefault="001B60F0" w:rsidP="002521E5">
            <w:pPr>
              <w:spacing w:line="276" w:lineRule="auto"/>
              <w:jc w:val="center"/>
              <w:rPr>
                <w:sz w:val="28"/>
                <w:szCs w:val="28"/>
              </w:rPr>
            </w:pPr>
            <w:r w:rsidRPr="001B60F0">
              <w:rPr>
                <w:sz w:val="28"/>
                <w:szCs w:val="28"/>
              </w:rPr>
              <w:lastRenderedPageBreak/>
              <w:t>Адрес учебного заведения</w:t>
            </w:r>
          </w:p>
        </w:tc>
        <w:tc>
          <w:tcPr>
            <w:tcW w:w="2126" w:type="dxa"/>
          </w:tcPr>
          <w:p w14:paraId="101AA0CD" w14:textId="77777777" w:rsidR="001B60F0" w:rsidRPr="001B60F0" w:rsidRDefault="001B60F0" w:rsidP="002521E5">
            <w:pPr>
              <w:spacing w:line="276" w:lineRule="auto"/>
              <w:rPr>
                <w:sz w:val="28"/>
                <w:szCs w:val="28"/>
              </w:rPr>
            </w:pPr>
            <w:proofErr w:type="spellStart"/>
            <w:r w:rsidRPr="001B60F0">
              <w:rPr>
                <w:sz w:val="28"/>
                <w:szCs w:val="28"/>
              </w:rPr>
              <w:t>nvarchar</w:t>
            </w:r>
            <w:proofErr w:type="spellEnd"/>
            <w:r w:rsidRPr="001B60F0">
              <w:rPr>
                <w:sz w:val="28"/>
                <w:szCs w:val="28"/>
              </w:rPr>
              <w:t>(MAX)</w:t>
            </w:r>
          </w:p>
        </w:tc>
        <w:tc>
          <w:tcPr>
            <w:tcW w:w="1418" w:type="dxa"/>
          </w:tcPr>
          <w:p w14:paraId="68979E01"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693" w:type="dxa"/>
          </w:tcPr>
          <w:p w14:paraId="1B957BC9" w14:textId="77777777" w:rsidR="001B60F0" w:rsidRPr="001B60F0" w:rsidRDefault="001B60F0" w:rsidP="002521E5">
            <w:pPr>
              <w:spacing w:line="276" w:lineRule="auto"/>
              <w:jc w:val="center"/>
              <w:rPr>
                <w:sz w:val="28"/>
                <w:szCs w:val="28"/>
              </w:rPr>
            </w:pPr>
            <w:r w:rsidRPr="001B60F0">
              <w:rPr>
                <w:sz w:val="28"/>
                <w:szCs w:val="28"/>
              </w:rPr>
              <w:t>Нет</w:t>
            </w:r>
          </w:p>
        </w:tc>
      </w:tr>
    </w:tbl>
    <w:p w14:paraId="1E995037" w14:textId="77777777" w:rsidR="001B60F0" w:rsidRPr="001B60F0" w:rsidRDefault="001B60F0" w:rsidP="001B60F0">
      <w:pPr>
        <w:pStyle w:val="af5"/>
        <w:spacing w:before="240" w:after="120"/>
        <w:ind w:firstLine="0"/>
      </w:pPr>
      <w:r w:rsidRPr="001B60F0">
        <w:t>Таблица 3 – Описание сущности Расписание практик</w:t>
      </w:r>
    </w:p>
    <w:tbl>
      <w:tblPr>
        <w:tblStyle w:val="a6"/>
        <w:tblW w:w="0" w:type="auto"/>
        <w:tblLook w:val="04A0" w:firstRow="1" w:lastRow="0" w:firstColumn="1" w:lastColumn="0" w:noHBand="0" w:noVBand="1"/>
      </w:tblPr>
      <w:tblGrid>
        <w:gridCol w:w="2972"/>
        <w:gridCol w:w="1559"/>
        <w:gridCol w:w="1418"/>
        <w:gridCol w:w="3260"/>
      </w:tblGrid>
      <w:tr w:rsidR="001B60F0" w:rsidRPr="001B60F0" w14:paraId="05A76F4A" w14:textId="77777777" w:rsidTr="002521E5">
        <w:tc>
          <w:tcPr>
            <w:tcW w:w="297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AA71502"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 xml:space="preserve">Название </w:t>
            </w:r>
          </w:p>
        </w:tc>
        <w:tc>
          <w:tcPr>
            <w:tcW w:w="155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6DDF56B"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41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C1D0847"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326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D34FC1"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448A67F7"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03652B00"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Заявки</w:t>
            </w:r>
          </w:p>
        </w:tc>
        <w:tc>
          <w:tcPr>
            <w:tcW w:w="1559" w:type="dxa"/>
            <w:tcBorders>
              <w:top w:val="single" w:sz="4" w:space="0" w:color="auto"/>
              <w:left w:val="single" w:sz="4" w:space="0" w:color="auto"/>
              <w:bottom w:val="single" w:sz="4" w:space="0" w:color="auto"/>
              <w:right w:val="single" w:sz="4" w:space="0" w:color="auto"/>
            </w:tcBorders>
            <w:hideMark/>
          </w:tcPr>
          <w:p w14:paraId="5B2F4C8E" w14:textId="77777777" w:rsidR="001B60F0" w:rsidRPr="001B60F0" w:rsidRDefault="001B60F0" w:rsidP="002521E5">
            <w:pPr>
              <w:spacing w:line="276" w:lineRule="auto"/>
              <w:jc w:val="center"/>
              <w:rPr>
                <w:sz w:val="28"/>
                <w:szCs w:val="28"/>
              </w:rPr>
            </w:pPr>
            <w:r w:rsidRPr="001B60F0">
              <w:rPr>
                <w:sz w:val="28"/>
                <w:szCs w:val="28"/>
              </w:rPr>
              <w:t>Int</w:t>
            </w:r>
          </w:p>
        </w:tc>
        <w:tc>
          <w:tcPr>
            <w:tcW w:w="1418" w:type="dxa"/>
            <w:tcBorders>
              <w:top w:val="single" w:sz="4" w:space="0" w:color="auto"/>
              <w:left w:val="single" w:sz="4" w:space="0" w:color="auto"/>
              <w:bottom w:val="single" w:sz="4" w:space="0" w:color="auto"/>
              <w:right w:val="single" w:sz="4" w:space="0" w:color="auto"/>
            </w:tcBorders>
            <w:hideMark/>
          </w:tcPr>
          <w:p w14:paraId="4098CE36"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412BB34D" w14:textId="77777777" w:rsidR="001B60F0" w:rsidRPr="001B60F0" w:rsidRDefault="001B60F0" w:rsidP="002521E5">
            <w:pPr>
              <w:spacing w:line="276" w:lineRule="auto"/>
              <w:jc w:val="center"/>
              <w:rPr>
                <w:sz w:val="28"/>
                <w:szCs w:val="28"/>
              </w:rPr>
            </w:pPr>
            <w:r w:rsidRPr="001B60F0">
              <w:rPr>
                <w:sz w:val="28"/>
                <w:szCs w:val="28"/>
              </w:rPr>
              <w:t>PK</w:t>
            </w:r>
          </w:p>
        </w:tc>
      </w:tr>
      <w:tr w:rsidR="001B60F0" w:rsidRPr="001B60F0" w14:paraId="2223A920"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0CC34427" w14:textId="77777777" w:rsidR="001B60F0" w:rsidRPr="001B60F0" w:rsidRDefault="001B60F0" w:rsidP="002521E5">
            <w:pPr>
              <w:spacing w:line="276" w:lineRule="auto"/>
              <w:jc w:val="center"/>
              <w:rPr>
                <w:sz w:val="28"/>
                <w:szCs w:val="28"/>
              </w:rPr>
            </w:pPr>
            <w:r w:rsidRPr="001B60F0">
              <w:rPr>
                <w:sz w:val="28"/>
                <w:szCs w:val="28"/>
              </w:rPr>
              <w:t>Начало практики</w:t>
            </w:r>
          </w:p>
        </w:tc>
        <w:tc>
          <w:tcPr>
            <w:tcW w:w="1559" w:type="dxa"/>
            <w:tcBorders>
              <w:top w:val="single" w:sz="4" w:space="0" w:color="auto"/>
              <w:left w:val="single" w:sz="4" w:space="0" w:color="auto"/>
              <w:bottom w:val="single" w:sz="4" w:space="0" w:color="auto"/>
              <w:right w:val="single" w:sz="4" w:space="0" w:color="auto"/>
            </w:tcBorders>
            <w:hideMark/>
          </w:tcPr>
          <w:p w14:paraId="3A1A4258" w14:textId="77777777" w:rsidR="001B60F0" w:rsidRPr="001B60F0" w:rsidRDefault="001B60F0" w:rsidP="002521E5">
            <w:pPr>
              <w:spacing w:line="276" w:lineRule="auto"/>
              <w:jc w:val="center"/>
              <w:rPr>
                <w:sz w:val="28"/>
                <w:szCs w:val="28"/>
              </w:rPr>
            </w:pPr>
            <w:proofErr w:type="spellStart"/>
            <w:r w:rsidRPr="001B60F0">
              <w:rPr>
                <w:sz w:val="28"/>
                <w:szCs w:val="28"/>
              </w:rPr>
              <w:t>data</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C6FE9F6"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0C6F3A7E"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26AD53EB"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4D1BF0B0" w14:textId="77777777" w:rsidR="001B60F0" w:rsidRPr="001B60F0" w:rsidRDefault="001B60F0" w:rsidP="002521E5">
            <w:pPr>
              <w:spacing w:line="276" w:lineRule="auto"/>
              <w:jc w:val="center"/>
              <w:rPr>
                <w:sz w:val="28"/>
                <w:szCs w:val="28"/>
              </w:rPr>
            </w:pPr>
            <w:r w:rsidRPr="001B60F0">
              <w:rPr>
                <w:sz w:val="28"/>
                <w:szCs w:val="28"/>
              </w:rPr>
              <w:t>Конец практики</w:t>
            </w:r>
          </w:p>
        </w:tc>
        <w:tc>
          <w:tcPr>
            <w:tcW w:w="1559" w:type="dxa"/>
            <w:tcBorders>
              <w:top w:val="single" w:sz="4" w:space="0" w:color="auto"/>
              <w:left w:val="single" w:sz="4" w:space="0" w:color="auto"/>
              <w:bottom w:val="single" w:sz="4" w:space="0" w:color="auto"/>
              <w:right w:val="single" w:sz="4" w:space="0" w:color="auto"/>
            </w:tcBorders>
            <w:hideMark/>
          </w:tcPr>
          <w:p w14:paraId="43ED7564" w14:textId="77777777" w:rsidR="001B60F0" w:rsidRPr="001B60F0" w:rsidRDefault="001B60F0" w:rsidP="002521E5">
            <w:pPr>
              <w:spacing w:line="276" w:lineRule="auto"/>
              <w:jc w:val="center"/>
              <w:rPr>
                <w:sz w:val="28"/>
                <w:szCs w:val="28"/>
              </w:rPr>
            </w:pPr>
            <w:proofErr w:type="spellStart"/>
            <w:r w:rsidRPr="001B60F0">
              <w:rPr>
                <w:sz w:val="28"/>
                <w:szCs w:val="28"/>
              </w:rPr>
              <w:t>data</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07BD54EC"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056FA22D"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1708553E"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6279215B" w14:textId="77777777" w:rsidR="001B60F0" w:rsidRPr="001B60F0" w:rsidRDefault="001B60F0" w:rsidP="002521E5">
            <w:pPr>
              <w:spacing w:line="276" w:lineRule="auto"/>
              <w:jc w:val="center"/>
              <w:rPr>
                <w:sz w:val="28"/>
                <w:szCs w:val="28"/>
              </w:rPr>
            </w:pPr>
            <w:r w:rsidRPr="001B60F0">
              <w:rPr>
                <w:sz w:val="28"/>
                <w:szCs w:val="28"/>
              </w:rPr>
              <w:t xml:space="preserve"> </w:t>
            </w:r>
            <w:r w:rsidRPr="001B60F0">
              <w:rPr>
                <w:sz w:val="28"/>
                <w:szCs w:val="28"/>
                <w:lang w:val="en-US"/>
              </w:rPr>
              <w:t xml:space="preserve">Id </w:t>
            </w:r>
            <w:r w:rsidRPr="001B60F0">
              <w:rPr>
                <w:sz w:val="28"/>
                <w:szCs w:val="28"/>
              </w:rPr>
              <w:t>Руководителя УЗ</w:t>
            </w:r>
          </w:p>
        </w:tc>
        <w:tc>
          <w:tcPr>
            <w:tcW w:w="1559" w:type="dxa"/>
            <w:tcBorders>
              <w:top w:val="single" w:sz="4" w:space="0" w:color="auto"/>
              <w:left w:val="single" w:sz="4" w:space="0" w:color="auto"/>
              <w:bottom w:val="single" w:sz="4" w:space="0" w:color="auto"/>
              <w:right w:val="single" w:sz="4" w:space="0" w:color="auto"/>
            </w:tcBorders>
            <w:hideMark/>
          </w:tcPr>
          <w:p w14:paraId="5C0188BB" w14:textId="77777777" w:rsidR="001B60F0" w:rsidRPr="001B60F0" w:rsidRDefault="001B60F0" w:rsidP="002521E5">
            <w:pPr>
              <w:spacing w:line="276" w:lineRule="auto"/>
              <w:jc w:val="center"/>
              <w:rPr>
                <w:sz w:val="28"/>
                <w:szCs w:val="28"/>
              </w:rPr>
            </w:pPr>
            <w:r w:rsidRPr="001B60F0">
              <w:rPr>
                <w:sz w:val="28"/>
                <w:szCs w:val="28"/>
              </w:rPr>
              <w:t>Int</w:t>
            </w:r>
          </w:p>
        </w:tc>
        <w:tc>
          <w:tcPr>
            <w:tcW w:w="1418" w:type="dxa"/>
            <w:tcBorders>
              <w:top w:val="single" w:sz="4" w:space="0" w:color="auto"/>
              <w:left w:val="single" w:sz="4" w:space="0" w:color="auto"/>
              <w:bottom w:val="single" w:sz="4" w:space="0" w:color="auto"/>
              <w:right w:val="single" w:sz="4" w:space="0" w:color="auto"/>
            </w:tcBorders>
            <w:hideMark/>
          </w:tcPr>
          <w:p w14:paraId="41E7649F"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tcPr>
          <w:p w14:paraId="650BF6CF" w14:textId="77777777" w:rsidR="001B60F0" w:rsidRPr="001B60F0" w:rsidRDefault="001B60F0" w:rsidP="002521E5">
            <w:pPr>
              <w:spacing w:line="276" w:lineRule="auto"/>
              <w:jc w:val="center"/>
              <w:rPr>
                <w:sz w:val="28"/>
                <w:szCs w:val="28"/>
              </w:rPr>
            </w:pPr>
            <w:r w:rsidRPr="001B60F0">
              <w:rPr>
                <w:sz w:val="28"/>
                <w:szCs w:val="28"/>
                <w:lang w:val="en-US"/>
              </w:rPr>
              <w:t>FK</w:t>
            </w:r>
            <w:r w:rsidRPr="001B60F0">
              <w:rPr>
                <w:sz w:val="28"/>
                <w:szCs w:val="28"/>
              </w:rPr>
              <w:t xml:space="preserve"> Руководители УЗ</w:t>
            </w:r>
          </w:p>
        </w:tc>
      </w:tr>
      <w:tr w:rsidR="001B60F0" w:rsidRPr="001B60F0" w14:paraId="1CA23A0C"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35BAF089" w14:textId="77777777" w:rsidR="001B60F0" w:rsidRPr="001B60F0" w:rsidRDefault="001B60F0" w:rsidP="002521E5">
            <w:pPr>
              <w:spacing w:line="276" w:lineRule="auto"/>
              <w:jc w:val="center"/>
              <w:rPr>
                <w:sz w:val="28"/>
                <w:szCs w:val="28"/>
              </w:rPr>
            </w:pPr>
            <w:r w:rsidRPr="001B60F0">
              <w:rPr>
                <w:sz w:val="28"/>
                <w:szCs w:val="28"/>
              </w:rPr>
              <w:t>Вид практики</w:t>
            </w:r>
          </w:p>
        </w:tc>
        <w:tc>
          <w:tcPr>
            <w:tcW w:w="1559" w:type="dxa"/>
            <w:tcBorders>
              <w:top w:val="single" w:sz="4" w:space="0" w:color="auto"/>
              <w:left w:val="single" w:sz="4" w:space="0" w:color="auto"/>
              <w:bottom w:val="single" w:sz="4" w:space="0" w:color="auto"/>
              <w:right w:val="single" w:sz="4" w:space="0" w:color="auto"/>
            </w:tcBorders>
            <w:hideMark/>
          </w:tcPr>
          <w:p w14:paraId="5FAA7668" w14:textId="77777777" w:rsidR="001B60F0" w:rsidRPr="001B60F0" w:rsidRDefault="001B60F0" w:rsidP="002521E5">
            <w:pPr>
              <w:spacing w:line="276" w:lineRule="auto"/>
              <w:jc w:val="center"/>
              <w:rPr>
                <w:sz w:val="28"/>
                <w:szCs w:val="28"/>
              </w:rPr>
            </w:pPr>
            <w:r w:rsidRPr="001B60F0">
              <w:rPr>
                <w:sz w:val="28"/>
                <w:szCs w:val="28"/>
              </w:rPr>
              <w:t>Int</w:t>
            </w:r>
          </w:p>
        </w:tc>
        <w:tc>
          <w:tcPr>
            <w:tcW w:w="1418" w:type="dxa"/>
            <w:tcBorders>
              <w:top w:val="single" w:sz="4" w:space="0" w:color="auto"/>
              <w:left w:val="single" w:sz="4" w:space="0" w:color="auto"/>
              <w:bottom w:val="single" w:sz="4" w:space="0" w:color="auto"/>
              <w:right w:val="single" w:sz="4" w:space="0" w:color="auto"/>
            </w:tcBorders>
            <w:hideMark/>
          </w:tcPr>
          <w:p w14:paraId="298D6E4A"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tcPr>
          <w:p w14:paraId="31CCE60C" w14:textId="77777777" w:rsidR="001B60F0" w:rsidRPr="001B60F0" w:rsidRDefault="001B60F0" w:rsidP="002521E5">
            <w:pPr>
              <w:spacing w:line="276" w:lineRule="auto"/>
              <w:jc w:val="center"/>
              <w:rPr>
                <w:sz w:val="28"/>
                <w:szCs w:val="28"/>
              </w:rPr>
            </w:pPr>
            <w:r w:rsidRPr="001B60F0">
              <w:rPr>
                <w:sz w:val="28"/>
                <w:szCs w:val="28"/>
                <w:lang w:val="en-US"/>
              </w:rPr>
              <w:t xml:space="preserve">FK </w:t>
            </w:r>
            <w:r w:rsidRPr="001B60F0">
              <w:rPr>
                <w:sz w:val="28"/>
                <w:szCs w:val="28"/>
              </w:rPr>
              <w:t>Вид практик</w:t>
            </w:r>
          </w:p>
        </w:tc>
      </w:tr>
      <w:tr w:rsidR="001B60F0" w:rsidRPr="001B60F0" w14:paraId="7AAE1EEB" w14:textId="77777777" w:rsidTr="002521E5">
        <w:tc>
          <w:tcPr>
            <w:tcW w:w="2972" w:type="dxa"/>
            <w:tcBorders>
              <w:top w:val="single" w:sz="4" w:space="0" w:color="auto"/>
              <w:left w:val="single" w:sz="4" w:space="0" w:color="auto"/>
              <w:bottom w:val="single" w:sz="4" w:space="0" w:color="auto"/>
              <w:right w:val="single" w:sz="4" w:space="0" w:color="auto"/>
            </w:tcBorders>
            <w:hideMark/>
          </w:tcPr>
          <w:p w14:paraId="1699901D" w14:textId="77777777" w:rsidR="001B60F0" w:rsidRPr="001B60F0" w:rsidRDefault="001B60F0" w:rsidP="002521E5">
            <w:pPr>
              <w:spacing w:line="276" w:lineRule="auto"/>
              <w:jc w:val="center"/>
              <w:rPr>
                <w:sz w:val="28"/>
                <w:szCs w:val="28"/>
              </w:rPr>
            </w:pPr>
            <w:r w:rsidRPr="001B60F0">
              <w:rPr>
                <w:sz w:val="28"/>
                <w:szCs w:val="28"/>
              </w:rPr>
              <w:t>Количество студентов</w:t>
            </w:r>
          </w:p>
        </w:tc>
        <w:tc>
          <w:tcPr>
            <w:tcW w:w="1559" w:type="dxa"/>
            <w:tcBorders>
              <w:top w:val="single" w:sz="4" w:space="0" w:color="auto"/>
              <w:left w:val="single" w:sz="4" w:space="0" w:color="auto"/>
              <w:bottom w:val="single" w:sz="4" w:space="0" w:color="auto"/>
              <w:right w:val="single" w:sz="4" w:space="0" w:color="auto"/>
            </w:tcBorders>
            <w:hideMark/>
          </w:tcPr>
          <w:p w14:paraId="1C3A7364" w14:textId="77777777" w:rsidR="001B60F0" w:rsidRPr="001B60F0" w:rsidRDefault="001B60F0" w:rsidP="002521E5">
            <w:pPr>
              <w:spacing w:line="276" w:lineRule="auto"/>
              <w:jc w:val="center"/>
              <w:rPr>
                <w:sz w:val="28"/>
                <w:szCs w:val="28"/>
              </w:rPr>
            </w:pPr>
            <w:r w:rsidRPr="001B60F0">
              <w:rPr>
                <w:sz w:val="28"/>
                <w:szCs w:val="28"/>
              </w:rPr>
              <w:t>Int</w:t>
            </w:r>
          </w:p>
        </w:tc>
        <w:tc>
          <w:tcPr>
            <w:tcW w:w="1418" w:type="dxa"/>
            <w:tcBorders>
              <w:top w:val="single" w:sz="4" w:space="0" w:color="auto"/>
              <w:left w:val="single" w:sz="4" w:space="0" w:color="auto"/>
              <w:bottom w:val="single" w:sz="4" w:space="0" w:color="auto"/>
              <w:right w:val="single" w:sz="4" w:space="0" w:color="auto"/>
            </w:tcBorders>
            <w:hideMark/>
          </w:tcPr>
          <w:p w14:paraId="0969886A" w14:textId="77777777" w:rsidR="001B60F0" w:rsidRPr="001B60F0" w:rsidRDefault="001B60F0" w:rsidP="002521E5">
            <w:pPr>
              <w:spacing w:line="276" w:lineRule="auto"/>
              <w:jc w:val="center"/>
              <w:rPr>
                <w:sz w:val="28"/>
                <w:szCs w:val="28"/>
              </w:rPr>
            </w:pPr>
            <w:proofErr w:type="spellStart"/>
            <w:r w:rsidRPr="001B60F0">
              <w:rPr>
                <w:sz w:val="28"/>
                <w:szCs w:val="28"/>
              </w:rPr>
              <w:t>Null</w:t>
            </w:r>
            <w:proofErr w:type="spellEnd"/>
          </w:p>
        </w:tc>
        <w:tc>
          <w:tcPr>
            <w:tcW w:w="3260" w:type="dxa"/>
            <w:tcBorders>
              <w:top w:val="single" w:sz="4" w:space="0" w:color="auto"/>
              <w:left w:val="single" w:sz="4" w:space="0" w:color="auto"/>
              <w:bottom w:val="single" w:sz="4" w:space="0" w:color="auto"/>
              <w:right w:val="single" w:sz="4" w:space="0" w:color="auto"/>
            </w:tcBorders>
          </w:tcPr>
          <w:p w14:paraId="30A3101E" w14:textId="77777777" w:rsidR="001B60F0" w:rsidRPr="001B60F0" w:rsidRDefault="001B60F0" w:rsidP="002521E5">
            <w:pPr>
              <w:spacing w:line="276" w:lineRule="auto"/>
              <w:jc w:val="center"/>
              <w:rPr>
                <w:sz w:val="28"/>
                <w:szCs w:val="28"/>
              </w:rPr>
            </w:pPr>
            <w:r w:rsidRPr="001B60F0">
              <w:rPr>
                <w:sz w:val="28"/>
                <w:szCs w:val="28"/>
              </w:rPr>
              <w:t>Нет</w:t>
            </w:r>
          </w:p>
        </w:tc>
      </w:tr>
    </w:tbl>
    <w:p w14:paraId="04E51D47" w14:textId="77777777" w:rsidR="001B60F0" w:rsidRPr="001B60F0" w:rsidRDefault="001B60F0" w:rsidP="001B60F0">
      <w:pPr>
        <w:pStyle w:val="af5"/>
        <w:spacing w:before="240" w:after="120"/>
        <w:ind w:firstLine="0"/>
      </w:pPr>
      <w:r w:rsidRPr="001B60F0">
        <w:t>Таблица 4 – Описание сущности Пользователи</w:t>
      </w:r>
    </w:p>
    <w:tbl>
      <w:tblPr>
        <w:tblStyle w:val="a6"/>
        <w:tblW w:w="0" w:type="auto"/>
        <w:tblLook w:val="04A0" w:firstRow="1" w:lastRow="0" w:firstColumn="1" w:lastColumn="0" w:noHBand="0" w:noVBand="1"/>
      </w:tblPr>
      <w:tblGrid>
        <w:gridCol w:w="2139"/>
        <w:gridCol w:w="2251"/>
        <w:gridCol w:w="1701"/>
        <w:gridCol w:w="3118"/>
      </w:tblGrid>
      <w:tr w:rsidR="001B60F0" w:rsidRPr="001B60F0" w14:paraId="792215D6" w14:textId="77777777" w:rsidTr="002521E5">
        <w:tc>
          <w:tcPr>
            <w:tcW w:w="213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4A0E2AA"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 xml:space="preserve">Название </w:t>
            </w:r>
          </w:p>
        </w:tc>
        <w:tc>
          <w:tcPr>
            <w:tcW w:w="22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B24849A"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70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FFD08E"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311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AF08B6F"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0EF28528" w14:textId="77777777" w:rsidTr="002521E5">
        <w:tc>
          <w:tcPr>
            <w:tcW w:w="2139" w:type="dxa"/>
            <w:tcBorders>
              <w:top w:val="single" w:sz="4" w:space="0" w:color="auto"/>
              <w:left w:val="single" w:sz="4" w:space="0" w:color="auto"/>
              <w:bottom w:val="single" w:sz="4" w:space="0" w:color="auto"/>
              <w:right w:val="single" w:sz="4" w:space="0" w:color="auto"/>
            </w:tcBorders>
            <w:hideMark/>
          </w:tcPr>
          <w:p w14:paraId="2BAC9DF7"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w:t>
            </w:r>
          </w:p>
        </w:tc>
        <w:tc>
          <w:tcPr>
            <w:tcW w:w="2251" w:type="dxa"/>
            <w:tcBorders>
              <w:top w:val="single" w:sz="4" w:space="0" w:color="auto"/>
              <w:left w:val="single" w:sz="4" w:space="0" w:color="auto"/>
              <w:bottom w:val="single" w:sz="4" w:space="0" w:color="auto"/>
              <w:right w:val="single" w:sz="4" w:space="0" w:color="auto"/>
            </w:tcBorders>
            <w:hideMark/>
          </w:tcPr>
          <w:p w14:paraId="1834E3E0" w14:textId="77777777" w:rsidR="001B60F0" w:rsidRPr="001B60F0" w:rsidRDefault="001B60F0" w:rsidP="002521E5">
            <w:pPr>
              <w:spacing w:line="276" w:lineRule="auto"/>
              <w:jc w:val="center"/>
              <w:rPr>
                <w:sz w:val="28"/>
                <w:szCs w:val="28"/>
              </w:rPr>
            </w:pPr>
            <w:r w:rsidRPr="001B60F0">
              <w:rPr>
                <w:sz w:val="28"/>
                <w:szCs w:val="28"/>
              </w:rPr>
              <w:t>Int</w:t>
            </w:r>
          </w:p>
        </w:tc>
        <w:tc>
          <w:tcPr>
            <w:tcW w:w="1701" w:type="dxa"/>
            <w:tcBorders>
              <w:top w:val="single" w:sz="4" w:space="0" w:color="auto"/>
              <w:left w:val="single" w:sz="4" w:space="0" w:color="auto"/>
              <w:bottom w:val="single" w:sz="4" w:space="0" w:color="auto"/>
              <w:right w:val="single" w:sz="4" w:space="0" w:color="auto"/>
            </w:tcBorders>
            <w:hideMark/>
          </w:tcPr>
          <w:p w14:paraId="4016C55E"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449E7B71" w14:textId="77777777" w:rsidR="001B60F0" w:rsidRPr="001B60F0" w:rsidRDefault="001B60F0" w:rsidP="002521E5">
            <w:pPr>
              <w:spacing w:line="276" w:lineRule="auto"/>
              <w:jc w:val="center"/>
              <w:rPr>
                <w:sz w:val="28"/>
                <w:szCs w:val="28"/>
              </w:rPr>
            </w:pPr>
            <w:r w:rsidRPr="001B60F0">
              <w:rPr>
                <w:sz w:val="28"/>
                <w:szCs w:val="28"/>
              </w:rPr>
              <w:t>PK</w:t>
            </w:r>
          </w:p>
        </w:tc>
      </w:tr>
      <w:tr w:rsidR="001B60F0" w:rsidRPr="001B60F0" w14:paraId="338CA586" w14:textId="77777777" w:rsidTr="002521E5">
        <w:tc>
          <w:tcPr>
            <w:tcW w:w="2139" w:type="dxa"/>
            <w:tcBorders>
              <w:top w:val="single" w:sz="4" w:space="0" w:color="auto"/>
              <w:left w:val="single" w:sz="4" w:space="0" w:color="auto"/>
              <w:bottom w:val="single" w:sz="4" w:space="0" w:color="auto"/>
              <w:right w:val="single" w:sz="4" w:space="0" w:color="auto"/>
            </w:tcBorders>
            <w:hideMark/>
          </w:tcPr>
          <w:p w14:paraId="08EB009D" w14:textId="77777777" w:rsidR="001B60F0" w:rsidRPr="001B60F0" w:rsidRDefault="001B60F0" w:rsidP="002521E5">
            <w:pPr>
              <w:spacing w:line="276" w:lineRule="auto"/>
              <w:jc w:val="center"/>
              <w:rPr>
                <w:sz w:val="28"/>
                <w:szCs w:val="28"/>
              </w:rPr>
            </w:pPr>
            <w:r w:rsidRPr="001B60F0">
              <w:rPr>
                <w:sz w:val="28"/>
                <w:szCs w:val="28"/>
              </w:rPr>
              <w:t>ФИО</w:t>
            </w:r>
          </w:p>
        </w:tc>
        <w:tc>
          <w:tcPr>
            <w:tcW w:w="2251" w:type="dxa"/>
            <w:tcBorders>
              <w:top w:val="single" w:sz="4" w:space="0" w:color="auto"/>
              <w:left w:val="single" w:sz="4" w:space="0" w:color="auto"/>
              <w:bottom w:val="single" w:sz="4" w:space="0" w:color="auto"/>
              <w:right w:val="single" w:sz="4" w:space="0" w:color="auto"/>
            </w:tcBorders>
            <w:hideMark/>
          </w:tcPr>
          <w:p w14:paraId="3A83398A"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701" w:type="dxa"/>
            <w:tcBorders>
              <w:top w:val="single" w:sz="4" w:space="0" w:color="auto"/>
              <w:left w:val="single" w:sz="4" w:space="0" w:color="auto"/>
              <w:bottom w:val="single" w:sz="4" w:space="0" w:color="auto"/>
              <w:right w:val="single" w:sz="4" w:space="0" w:color="auto"/>
            </w:tcBorders>
            <w:hideMark/>
          </w:tcPr>
          <w:p w14:paraId="574326F1"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4639D427"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6BC46D70" w14:textId="77777777" w:rsidTr="002521E5">
        <w:tc>
          <w:tcPr>
            <w:tcW w:w="2139" w:type="dxa"/>
            <w:tcBorders>
              <w:top w:val="single" w:sz="4" w:space="0" w:color="auto"/>
              <w:left w:val="single" w:sz="4" w:space="0" w:color="auto"/>
              <w:bottom w:val="single" w:sz="4" w:space="0" w:color="auto"/>
              <w:right w:val="single" w:sz="4" w:space="0" w:color="auto"/>
            </w:tcBorders>
            <w:hideMark/>
          </w:tcPr>
          <w:p w14:paraId="35B6D8DA" w14:textId="77777777" w:rsidR="001B60F0" w:rsidRPr="001B60F0" w:rsidRDefault="001B60F0" w:rsidP="002521E5">
            <w:pPr>
              <w:spacing w:line="276" w:lineRule="auto"/>
              <w:jc w:val="center"/>
              <w:rPr>
                <w:sz w:val="28"/>
                <w:szCs w:val="28"/>
              </w:rPr>
            </w:pPr>
            <w:r w:rsidRPr="001B60F0">
              <w:rPr>
                <w:sz w:val="28"/>
                <w:szCs w:val="28"/>
              </w:rPr>
              <w:t>Телефон</w:t>
            </w:r>
          </w:p>
        </w:tc>
        <w:tc>
          <w:tcPr>
            <w:tcW w:w="2251" w:type="dxa"/>
            <w:tcBorders>
              <w:top w:val="single" w:sz="4" w:space="0" w:color="auto"/>
              <w:left w:val="single" w:sz="4" w:space="0" w:color="auto"/>
              <w:bottom w:val="single" w:sz="4" w:space="0" w:color="auto"/>
              <w:right w:val="single" w:sz="4" w:space="0" w:color="auto"/>
            </w:tcBorders>
            <w:hideMark/>
          </w:tcPr>
          <w:p w14:paraId="42A9EE80"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(50)</w:t>
            </w:r>
          </w:p>
        </w:tc>
        <w:tc>
          <w:tcPr>
            <w:tcW w:w="1701" w:type="dxa"/>
            <w:tcBorders>
              <w:top w:val="single" w:sz="4" w:space="0" w:color="auto"/>
              <w:left w:val="single" w:sz="4" w:space="0" w:color="auto"/>
              <w:bottom w:val="single" w:sz="4" w:space="0" w:color="auto"/>
              <w:right w:val="single" w:sz="4" w:space="0" w:color="auto"/>
            </w:tcBorders>
            <w:hideMark/>
          </w:tcPr>
          <w:p w14:paraId="0C2F6D09"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12769F28" w14:textId="77777777" w:rsidR="001B60F0" w:rsidRPr="001B60F0" w:rsidRDefault="001B60F0" w:rsidP="002521E5">
            <w:pPr>
              <w:spacing w:line="276" w:lineRule="auto"/>
              <w:jc w:val="center"/>
              <w:rPr>
                <w:sz w:val="28"/>
                <w:szCs w:val="28"/>
              </w:rPr>
            </w:pPr>
            <w:r w:rsidRPr="001B60F0">
              <w:rPr>
                <w:sz w:val="28"/>
                <w:szCs w:val="28"/>
              </w:rPr>
              <w:t xml:space="preserve">Уникален </w:t>
            </w:r>
          </w:p>
        </w:tc>
      </w:tr>
      <w:tr w:rsidR="001B60F0" w:rsidRPr="001B60F0" w14:paraId="6479AA82" w14:textId="77777777" w:rsidTr="002521E5">
        <w:tc>
          <w:tcPr>
            <w:tcW w:w="2139" w:type="dxa"/>
            <w:tcBorders>
              <w:top w:val="single" w:sz="4" w:space="0" w:color="auto"/>
              <w:left w:val="single" w:sz="4" w:space="0" w:color="auto"/>
              <w:bottom w:val="single" w:sz="4" w:space="0" w:color="auto"/>
              <w:right w:val="single" w:sz="4" w:space="0" w:color="auto"/>
            </w:tcBorders>
            <w:hideMark/>
          </w:tcPr>
          <w:p w14:paraId="69A74C75" w14:textId="77777777" w:rsidR="001B60F0" w:rsidRPr="001B60F0" w:rsidRDefault="001B60F0" w:rsidP="002521E5">
            <w:pPr>
              <w:spacing w:line="276" w:lineRule="auto"/>
              <w:jc w:val="center"/>
              <w:rPr>
                <w:sz w:val="28"/>
                <w:szCs w:val="28"/>
              </w:rPr>
            </w:pPr>
            <w:r w:rsidRPr="001B60F0">
              <w:rPr>
                <w:sz w:val="28"/>
                <w:szCs w:val="28"/>
              </w:rPr>
              <w:t xml:space="preserve"> Пароль</w:t>
            </w:r>
          </w:p>
        </w:tc>
        <w:tc>
          <w:tcPr>
            <w:tcW w:w="2251" w:type="dxa"/>
            <w:tcBorders>
              <w:top w:val="single" w:sz="4" w:space="0" w:color="auto"/>
              <w:left w:val="single" w:sz="4" w:space="0" w:color="auto"/>
              <w:bottom w:val="single" w:sz="4" w:space="0" w:color="auto"/>
              <w:right w:val="single" w:sz="4" w:space="0" w:color="auto"/>
            </w:tcBorders>
            <w:hideMark/>
          </w:tcPr>
          <w:p w14:paraId="522D1E90"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(50)</w:t>
            </w:r>
          </w:p>
        </w:tc>
        <w:tc>
          <w:tcPr>
            <w:tcW w:w="1701" w:type="dxa"/>
            <w:tcBorders>
              <w:top w:val="single" w:sz="4" w:space="0" w:color="auto"/>
              <w:left w:val="single" w:sz="4" w:space="0" w:color="auto"/>
              <w:bottom w:val="single" w:sz="4" w:space="0" w:color="auto"/>
              <w:right w:val="single" w:sz="4" w:space="0" w:color="auto"/>
            </w:tcBorders>
            <w:hideMark/>
          </w:tcPr>
          <w:p w14:paraId="27FA5008"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3118" w:type="dxa"/>
            <w:tcBorders>
              <w:top w:val="single" w:sz="4" w:space="0" w:color="auto"/>
              <w:left w:val="single" w:sz="4" w:space="0" w:color="auto"/>
              <w:bottom w:val="single" w:sz="4" w:space="0" w:color="auto"/>
              <w:right w:val="single" w:sz="4" w:space="0" w:color="auto"/>
            </w:tcBorders>
          </w:tcPr>
          <w:p w14:paraId="48DD14F4" w14:textId="77777777" w:rsidR="001B60F0" w:rsidRPr="001B60F0" w:rsidRDefault="001B60F0" w:rsidP="002521E5">
            <w:pPr>
              <w:spacing w:line="276" w:lineRule="auto"/>
              <w:jc w:val="center"/>
              <w:rPr>
                <w:sz w:val="28"/>
                <w:szCs w:val="28"/>
              </w:rPr>
            </w:pPr>
            <w:proofErr w:type="spellStart"/>
            <w:r w:rsidRPr="001B60F0">
              <w:rPr>
                <w:sz w:val="28"/>
                <w:szCs w:val="28"/>
              </w:rPr>
              <w:t>Захэширован</w:t>
            </w:r>
            <w:proofErr w:type="spellEnd"/>
          </w:p>
        </w:tc>
      </w:tr>
    </w:tbl>
    <w:p w14:paraId="2A8F1D36" w14:textId="42447E49" w:rsidR="001B60F0" w:rsidRPr="001B60F0" w:rsidRDefault="001B60F0" w:rsidP="001B60F0">
      <w:pPr>
        <w:pStyle w:val="af5"/>
        <w:spacing w:before="240" w:after="120"/>
        <w:ind w:firstLine="0"/>
      </w:pPr>
      <w:r w:rsidRPr="001B60F0">
        <w:t>Таблица 5</w:t>
      </w:r>
      <w:r w:rsidR="00920026">
        <w:t xml:space="preserve"> </w:t>
      </w:r>
      <w:r w:rsidRPr="001B60F0">
        <w:t>– Описание сущности Задачи</w:t>
      </w:r>
    </w:p>
    <w:tbl>
      <w:tblPr>
        <w:tblStyle w:val="a6"/>
        <w:tblW w:w="0" w:type="auto"/>
        <w:tblLayout w:type="fixed"/>
        <w:tblLook w:val="04A0" w:firstRow="1" w:lastRow="0" w:firstColumn="1" w:lastColumn="0" w:noHBand="0" w:noVBand="1"/>
      </w:tblPr>
      <w:tblGrid>
        <w:gridCol w:w="2972"/>
        <w:gridCol w:w="2410"/>
        <w:gridCol w:w="1417"/>
        <w:gridCol w:w="2410"/>
      </w:tblGrid>
      <w:tr w:rsidR="001B60F0" w:rsidRPr="001B60F0" w14:paraId="08143A13" w14:textId="77777777" w:rsidTr="002521E5">
        <w:tc>
          <w:tcPr>
            <w:tcW w:w="2972" w:type="dxa"/>
            <w:shd w:val="clear" w:color="auto" w:fill="9CC2E5" w:themeFill="accent1" w:themeFillTint="99"/>
          </w:tcPr>
          <w:p w14:paraId="4F606E3E"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 xml:space="preserve">Название </w:t>
            </w:r>
          </w:p>
        </w:tc>
        <w:tc>
          <w:tcPr>
            <w:tcW w:w="2410" w:type="dxa"/>
            <w:shd w:val="clear" w:color="auto" w:fill="9CC2E5" w:themeFill="accent1" w:themeFillTint="99"/>
          </w:tcPr>
          <w:p w14:paraId="41722142"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417" w:type="dxa"/>
            <w:shd w:val="clear" w:color="auto" w:fill="9CC2E5" w:themeFill="accent1" w:themeFillTint="99"/>
          </w:tcPr>
          <w:p w14:paraId="5272A78F"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2410" w:type="dxa"/>
            <w:shd w:val="clear" w:color="auto" w:fill="9CC2E5" w:themeFill="accent1" w:themeFillTint="99"/>
          </w:tcPr>
          <w:p w14:paraId="1392F6D6"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0BC36651" w14:textId="77777777" w:rsidTr="002521E5">
        <w:tc>
          <w:tcPr>
            <w:tcW w:w="2972" w:type="dxa"/>
          </w:tcPr>
          <w:p w14:paraId="0B04A593"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w:t>
            </w:r>
          </w:p>
        </w:tc>
        <w:tc>
          <w:tcPr>
            <w:tcW w:w="2410" w:type="dxa"/>
          </w:tcPr>
          <w:p w14:paraId="4C50B47F" w14:textId="77777777" w:rsidR="001B60F0" w:rsidRPr="001B60F0" w:rsidRDefault="001B60F0" w:rsidP="002521E5">
            <w:pPr>
              <w:spacing w:line="276" w:lineRule="auto"/>
              <w:jc w:val="center"/>
              <w:rPr>
                <w:sz w:val="28"/>
                <w:szCs w:val="28"/>
              </w:rPr>
            </w:pPr>
            <w:r w:rsidRPr="001B60F0">
              <w:rPr>
                <w:sz w:val="28"/>
                <w:szCs w:val="28"/>
              </w:rPr>
              <w:t>Int</w:t>
            </w:r>
          </w:p>
        </w:tc>
        <w:tc>
          <w:tcPr>
            <w:tcW w:w="1417" w:type="dxa"/>
          </w:tcPr>
          <w:p w14:paraId="4F293989"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7B912EF5" w14:textId="77777777" w:rsidR="001B60F0" w:rsidRPr="001B60F0" w:rsidRDefault="001B60F0" w:rsidP="002521E5">
            <w:pPr>
              <w:spacing w:line="276" w:lineRule="auto"/>
              <w:jc w:val="center"/>
              <w:rPr>
                <w:sz w:val="28"/>
                <w:szCs w:val="28"/>
              </w:rPr>
            </w:pPr>
            <w:r w:rsidRPr="001B60F0">
              <w:rPr>
                <w:sz w:val="28"/>
                <w:szCs w:val="28"/>
              </w:rPr>
              <w:t>PK</w:t>
            </w:r>
          </w:p>
        </w:tc>
      </w:tr>
      <w:tr w:rsidR="001B60F0" w:rsidRPr="001B60F0" w14:paraId="7661C70B" w14:textId="77777777" w:rsidTr="002521E5">
        <w:tc>
          <w:tcPr>
            <w:tcW w:w="2972" w:type="dxa"/>
          </w:tcPr>
          <w:p w14:paraId="6238E7E6" w14:textId="77777777" w:rsidR="001B60F0" w:rsidRPr="001B60F0" w:rsidRDefault="001B60F0" w:rsidP="002521E5">
            <w:pPr>
              <w:spacing w:line="276" w:lineRule="auto"/>
              <w:jc w:val="center"/>
              <w:rPr>
                <w:sz w:val="28"/>
                <w:szCs w:val="28"/>
              </w:rPr>
            </w:pPr>
            <w:r w:rsidRPr="001B60F0">
              <w:rPr>
                <w:sz w:val="28"/>
                <w:szCs w:val="28"/>
              </w:rPr>
              <w:t>Наименование</w:t>
            </w:r>
          </w:p>
        </w:tc>
        <w:tc>
          <w:tcPr>
            <w:tcW w:w="2410" w:type="dxa"/>
          </w:tcPr>
          <w:p w14:paraId="3C253E6B"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7" w:type="dxa"/>
          </w:tcPr>
          <w:p w14:paraId="7BD85CDE"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366FB439"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7EECD4E3" w14:textId="77777777" w:rsidTr="002521E5">
        <w:tc>
          <w:tcPr>
            <w:tcW w:w="2972" w:type="dxa"/>
          </w:tcPr>
          <w:p w14:paraId="201DF71F" w14:textId="77777777" w:rsidR="001B60F0" w:rsidRPr="001B60F0" w:rsidRDefault="001B60F0" w:rsidP="002521E5">
            <w:pPr>
              <w:spacing w:line="276" w:lineRule="auto"/>
              <w:jc w:val="center"/>
              <w:rPr>
                <w:sz w:val="28"/>
                <w:szCs w:val="28"/>
              </w:rPr>
            </w:pPr>
            <w:r w:rsidRPr="001B60F0">
              <w:rPr>
                <w:sz w:val="28"/>
                <w:szCs w:val="28"/>
              </w:rPr>
              <w:t>Ответственный за задачу</w:t>
            </w:r>
          </w:p>
        </w:tc>
        <w:tc>
          <w:tcPr>
            <w:tcW w:w="2410" w:type="dxa"/>
          </w:tcPr>
          <w:p w14:paraId="389E1922"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7" w:type="dxa"/>
          </w:tcPr>
          <w:p w14:paraId="24370206" w14:textId="77777777" w:rsidR="001B60F0" w:rsidRPr="001B60F0" w:rsidRDefault="001B60F0" w:rsidP="002521E5">
            <w:pPr>
              <w:spacing w:line="276" w:lineRule="auto"/>
              <w:jc w:val="center"/>
              <w:rPr>
                <w:sz w:val="28"/>
                <w:szCs w:val="28"/>
              </w:rPr>
            </w:pPr>
            <w:proofErr w:type="spellStart"/>
            <w:r w:rsidRPr="001B60F0">
              <w:rPr>
                <w:sz w:val="28"/>
                <w:szCs w:val="28"/>
              </w:rPr>
              <w:t>Null</w:t>
            </w:r>
            <w:proofErr w:type="spellEnd"/>
          </w:p>
        </w:tc>
        <w:tc>
          <w:tcPr>
            <w:tcW w:w="2410" w:type="dxa"/>
          </w:tcPr>
          <w:p w14:paraId="6D555D65"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073E97F0" w14:textId="77777777" w:rsidTr="002521E5">
        <w:tc>
          <w:tcPr>
            <w:tcW w:w="2972" w:type="dxa"/>
          </w:tcPr>
          <w:p w14:paraId="5EB00991" w14:textId="77777777" w:rsidR="001B60F0" w:rsidRPr="001B60F0" w:rsidRDefault="001B60F0" w:rsidP="002521E5">
            <w:pPr>
              <w:spacing w:line="276" w:lineRule="auto"/>
              <w:jc w:val="center"/>
              <w:rPr>
                <w:sz w:val="28"/>
                <w:szCs w:val="28"/>
              </w:rPr>
            </w:pPr>
            <w:r w:rsidRPr="001B60F0">
              <w:rPr>
                <w:sz w:val="28"/>
                <w:szCs w:val="28"/>
              </w:rPr>
              <w:t>Количество студентов</w:t>
            </w:r>
          </w:p>
        </w:tc>
        <w:tc>
          <w:tcPr>
            <w:tcW w:w="2410" w:type="dxa"/>
          </w:tcPr>
          <w:p w14:paraId="226BD851" w14:textId="77777777" w:rsidR="001B60F0" w:rsidRPr="001B60F0" w:rsidRDefault="001B60F0" w:rsidP="002521E5">
            <w:pPr>
              <w:spacing w:line="276" w:lineRule="auto"/>
              <w:jc w:val="center"/>
              <w:rPr>
                <w:sz w:val="28"/>
                <w:szCs w:val="28"/>
              </w:rPr>
            </w:pPr>
            <w:r w:rsidRPr="001B60F0">
              <w:rPr>
                <w:sz w:val="28"/>
                <w:szCs w:val="28"/>
              </w:rPr>
              <w:t>Int</w:t>
            </w:r>
          </w:p>
        </w:tc>
        <w:tc>
          <w:tcPr>
            <w:tcW w:w="1417" w:type="dxa"/>
          </w:tcPr>
          <w:p w14:paraId="1E5670B2" w14:textId="77777777" w:rsidR="001B60F0" w:rsidRPr="001B60F0" w:rsidRDefault="001B60F0" w:rsidP="002521E5">
            <w:pPr>
              <w:spacing w:line="276" w:lineRule="auto"/>
              <w:jc w:val="center"/>
              <w:rPr>
                <w:sz w:val="28"/>
                <w:szCs w:val="28"/>
              </w:rPr>
            </w:pPr>
            <w:proofErr w:type="spellStart"/>
            <w:r w:rsidRPr="001B60F0">
              <w:rPr>
                <w:sz w:val="28"/>
                <w:szCs w:val="28"/>
              </w:rPr>
              <w:t>Null</w:t>
            </w:r>
            <w:proofErr w:type="spellEnd"/>
          </w:p>
        </w:tc>
        <w:tc>
          <w:tcPr>
            <w:tcW w:w="2410" w:type="dxa"/>
          </w:tcPr>
          <w:p w14:paraId="752E2B43"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287B93AD" w14:textId="77777777" w:rsidTr="002521E5">
        <w:tc>
          <w:tcPr>
            <w:tcW w:w="2972" w:type="dxa"/>
          </w:tcPr>
          <w:p w14:paraId="07578990" w14:textId="77777777" w:rsidR="001B60F0" w:rsidRPr="001B60F0" w:rsidRDefault="001B60F0" w:rsidP="002521E5">
            <w:pPr>
              <w:spacing w:line="276" w:lineRule="auto"/>
              <w:jc w:val="center"/>
              <w:rPr>
                <w:sz w:val="28"/>
                <w:szCs w:val="28"/>
              </w:rPr>
            </w:pPr>
            <w:r w:rsidRPr="001B60F0">
              <w:rPr>
                <w:sz w:val="28"/>
                <w:szCs w:val="28"/>
              </w:rPr>
              <w:t>Описание задачи</w:t>
            </w:r>
          </w:p>
        </w:tc>
        <w:tc>
          <w:tcPr>
            <w:tcW w:w="2410" w:type="dxa"/>
          </w:tcPr>
          <w:p w14:paraId="444515B4"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417" w:type="dxa"/>
          </w:tcPr>
          <w:p w14:paraId="295E83AB" w14:textId="77777777" w:rsidR="001B60F0" w:rsidRPr="001B60F0" w:rsidRDefault="001B60F0" w:rsidP="002521E5">
            <w:pPr>
              <w:spacing w:line="276" w:lineRule="auto"/>
              <w:jc w:val="center"/>
              <w:rPr>
                <w:sz w:val="28"/>
                <w:szCs w:val="28"/>
              </w:rPr>
            </w:pPr>
            <w:proofErr w:type="spellStart"/>
            <w:r w:rsidRPr="001B60F0">
              <w:rPr>
                <w:sz w:val="28"/>
                <w:szCs w:val="28"/>
              </w:rPr>
              <w:t>Null</w:t>
            </w:r>
            <w:proofErr w:type="spellEnd"/>
          </w:p>
        </w:tc>
        <w:tc>
          <w:tcPr>
            <w:tcW w:w="2410" w:type="dxa"/>
          </w:tcPr>
          <w:p w14:paraId="29EDF277"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5BAB1167" w14:textId="77777777" w:rsidTr="002521E5">
        <w:tc>
          <w:tcPr>
            <w:tcW w:w="2972" w:type="dxa"/>
          </w:tcPr>
          <w:p w14:paraId="27DD2286" w14:textId="77777777" w:rsidR="001B60F0" w:rsidRPr="001B60F0" w:rsidRDefault="001B60F0" w:rsidP="002521E5">
            <w:pPr>
              <w:spacing w:line="276" w:lineRule="auto"/>
              <w:jc w:val="center"/>
              <w:rPr>
                <w:sz w:val="28"/>
                <w:szCs w:val="28"/>
              </w:rPr>
            </w:pPr>
            <w:r w:rsidRPr="001B60F0">
              <w:rPr>
                <w:sz w:val="28"/>
                <w:szCs w:val="28"/>
              </w:rPr>
              <w:t>Срок выполнения с</w:t>
            </w:r>
          </w:p>
        </w:tc>
        <w:tc>
          <w:tcPr>
            <w:tcW w:w="2410" w:type="dxa"/>
          </w:tcPr>
          <w:p w14:paraId="69823DE0" w14:textId="77777777" w:rsidR="001B60F0" w:rsidRPr="001B60F0" w:rsidRDefault="001B60F0" w:rsidP="002521E5">
            <w:pPr>
              <w:spacing w:line="276" w:lineRule="auto"/>
              <w:jc w:val="center"/>
              <w:rPr>
                <w:sz w:val="28"/>
                <w:szCs w:val="28"/>
              </w:rPr>
            </w:pPr>
            <w:proofErr w:type="spellStart"/>
            <w:r w:rsidRPr="001B60F0">
              <w:rPr>
                <w:sz w:val="28"/>
                <w:szCs w:val="28"/>
              </w:rPr>
              <w:t>date</w:t>
            </w:r>
            <w:proofErr w:type="spellEnd"/>
          </w:p>
        </w:tc>
        <w:tc>
          <w:tcPr>
            <w:tcW w:w="1417" w:type="dxa"/>
          </w:tcPr>
          <w:p w14:paraId="448CBA5A"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65D5F1D3"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03E020C8" w14:textId="77777777" w:rsidTr="002521E5">
        <w:tc>
          <w:tcPr>
            <w:tcW w:w="2972" w:type="dxa"/>
          </w:tcPr>
          <w:p w14:paraId="4CC78FE2" w14:textId="77777777" w:rsidR="001B60F0" w:rsidRPr="001B60F0" w:rsidRDefault="001B60F0" w:rsidP="002521E5">
            <w:pPr>
              <w:spacing w:line="276" w:lineRule="auto"/>
              <w:jc w:val="center"/>
              <w:rPr>
                <w:sz w:val="28"/>
                <w:szCs w:val="28"/>
              </w:rPr>
            </w:pPr>
            <w:r w:rsidRPr="001B60F0">
              <w:rPr>
                <w:sz w:val="28"/>
                <w:szCs w:val="28"/>
              </w:rPr>
              <w:t>Срок выполнения по</w:t>
            </w:r>
          </w:p>
        </w:tc>
        <w:tc>
          <w:tcPr>
            <w:tcW w:w="2410" w:type="dxa"/>
          </w:tcPr>
          <w:p w14:paraId="1EE7A76C" w14:textId="77777777" w:rsidR="001B60F0" w:rsidRPr="001B60F0" w:rsidRDefault="001B60F0" w:rsidP="002521E5">
            <w:pPr>
              <w:spacing w:line="276" w:lineRule="auto"/>
              <w:jc w:val="center"/>
              <w:rPr>
                <w:sz w:val="28"/>
                <w:szCs w:val="28"/>
              </w:rPr>
            </w:pPr>
            <w:proofErr w:type="spellStart"/>
            <w:r w:rsidRPr="001B60F0">
              <w:rPr>
                <w:sz w:val="28"/>
                <w:szCs w:val="28"/>
              </w:rPr>
              <w:t>date</w:t>
            </w:r>
            <w:proofErr w:type="spellEnd"/>
          </w:p>
        </w:tc>
        <w:tc>
          <w:tcPr>
            <w:tcW w:w="1417" w:type="dxa"/>
          </w:tcPr>
          <w:p w14:paraId="380E974D"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22CF403D" w14:textId="77777777" w:rsidR="001B60F0" w:rsidRPr="001B60F0" w:rsidRDefault="001B60F0" w:rsidP="002521E5">
            <w:pPr>
              <w:spacing w:line="276" w:lineRule="auto"/>
              <w:jc w:val="center"/>
              <w:rPr>
                <w:sz w:val="28"/>
                <w:szCs w:val="28"/>
              </w:rPr>
            </w:pPr>
            <w:r w:rsidRPr="001B60F0">
              <w:rPr>
                <w:sz w:val="28"/>
                <w:szCs w:val="28"/>
              </w:rPr>
              <w:t>Нет</w:t>
            </w:r>
          </w:p>
        </w:tc>
      </w:tr>
    </w:tbl>
    <w:p w14:paraId="48564A1C" w14:textId="77777777" w:rsidR="001B60F0" w:rsidRPr="001B60F0" w:rsidRDefault="001B60F0" w:rsidP="001B60F0">
      <w:pPr>
        <w:pStyle w:val="af5"/>
        <w:spacing w:before="240" w:after="120"/>
        <w:ind w:firstLine="0"/>
      </w:pPr>
      <w:r w:rsidRPr="001B60F0">
        <w:t>Таблица 6– Описание сущности Студенты</w:t>
      </w:r>
    </w:p>
    <w:tbl>
      <w:tblPr>
        <w:tblStyle w:val="a6"/>
        <w:tblW w:w="0" w:type="auto"/>
        <w:tblLayout w:type="fixed"/>
        <w:tblLook w:val="04A0" w:firstRow="1" w:lastRow="0" w:firstColumn="1" w:lastColumn="0" w:noHBand="0" w:noVBand="1"/>
      </w:tblPr>
      <w:tblGrid>
        <w:gridCol w:w="2689"/>
        <w:gridCol w:w="2126"/>
        <w:gridCol w:w="1984"/>
        <w:gridCol w:w="2410"/>
      </w:tblGrid>
      <w:tr w:rsidR="001B60F0" w:rsidRPr="001B60F0" w14:paraId="737C5A01" w14:textId="77777777" w:rsidTr="00837EB3">
        <w:trPr>
          <w:tblHeader/>
        </w:trPr>
        <w:tc>
          <w:tcPr>
            <w:tcW w:w="2689" w:type="dxa"/>
            <w:shd w:val="clear" w:color="auto" w:fill="9CC2E5" w:themeFill="accent1" w:themeFillTint="99"/>
          </w:tcPr>
          <w:p w14:paraId="3165E984"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 xml:space="preserve">Название </w:t>
            </w:r>
          </w:p>
        </w:tc>
        <w:tc>
          <w:tcPr>
            <w:tcW w:w="2126" w:type="dxa"/>
            <w:shd w:val="clear" w:color="auto" w:fill="9CC2E5" w:themeFill="accent1" w:themeFillTint="99"/>
          </w:tcPr>
          <w:p w14:paraId="2DBC4286"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Тип</w:t>
            </w:r>
          </w:p>
        </w:tc>
        <w:tc>
          <w:tcPr>
            <w:tcW w:w="1984" w:type="dxa"/>
            <w:shd w:val="clear" w:color="auto" w:fill="9CC2E5" w:themeFill="accent1" w:themeFillTint="99"/>
          </w:tcPr>
          <w:p w14:paraId="2A50D2CB"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NULL</w:t>
            </w:r>
          </w:p>
        </w:tc>
        <w:tc>
          <w:tcPr>
            <w:tcW w:w="2410" w:type="dxa"/>
            <w:shd w:val="clear" w:color="auto" w:fill="9CC2E5" w:themeFill="accent1" w:themeFillTint="99"/>
          </w:tcPr>
          <w:p w14:paraId="79B36D7D" w14:textId="77777777" w:rsidR="001B60F0" w:rsidRPr="001B60F0" w:rsidRDefault="001B60F0" w:rsidP="002521E5">
            <w:pPr>
              <w:spacing w:after="240"/>
              <w:jc w:val="center"/>
              <w:rPr>
                <w:b/>
                <w:color w:val="FFFFFF" w:themeColor="background1"/>
                <w:sz w:val="28"/>
                <w:szCs w:val="28"/>
              </w:rPr>
            </w:pPr>
            <w:r w:rsidRPr="001B60F0">
              <w:rPr>
                <w:b/>
                <w:color w:val="FFFFFF" w:themeColor="background1"/>
                <w:sz w:val="28"/>
                <w:szCs w:val="28"/>
              </w:rPr>
              <w:t>Ограничения</w:t>
            </w:r>
          </w:p>
        </w:tc>
      </w:tr>
      <w:tr w:rsidR="001B60F0" w:rsidRPr="001B60F0" w14:paraId="5BFFA630" w14:textId="77777777" w:rsidTr="002521E5">
        <w:tc>
          <w:tcPr>
            <w:tcW w:w="2689" w:type="dxa"/>
          </w:tcPr>
          <w:p w14:paraId="0495D379"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w:t>
            </w:r>
          </w:p>
        </w:tc>
        <w:tc>
          <w:tcPr>
            <w:tcW w:w="2126" w:type="dxa"/>
          </w:tcPr>
          <w:p w14:paraId="02DE8D39" w14:textId="77777777" w:rsidR="001B60F0" w:rsidRPr="001B60F0" w:rsidRDefault="001B60F0" w:rsidP="002521E5">
            <w:pPr>
              <w:spacing w:line="276" w:lineRule="auto"/>
              <w:jc w:val="center"/>
              <w:rPr>
                <w:sz w:val="28"/>
                <w:szCs w:val="28"/>
              </w:rPr>
            </w:pPr>
            <w:r w:rsidRPr="001B60F0">
              <w:rPr>
                <w:sz w:val="28"/>
                <w:szCs w:val="28"/>
              </w:rPr>
              <w:t>Int</w:t>
            </w:r>
          </w:p>
        </w:tc>
        <w:tc>
          <w:tcPr>
            <w:tcW w:w="1984" w:type="dxa"/>
          </w:tcPr>
          <w:p w14:paraId="2EDC6307"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57CFDA89" w14:textId="77777777" w:rsidR="001B60F0" w:rsidRPr="001B60F0" w:rsidRDefault="001B60F0" w:rsidP="002521E5">
            <w:pPr>
              <w:spacing w:line="276" w:lineRule="auto"/>
              <w:jc w:val="center"/>
              <w:rPr>
                <w:sz w:val="28"/>
                <w:szCs w:val="28"/>
              </w:rPr>
            </w:pPr>
            <w:r w:rsidRPr="001B60F0">
              <w:rPr>
                <w:sz w:val="28"/>
                <w:szCs w:val="28"/>
              </w:rPr>
              <w:t>PK</w:t>
            </w:r>
          </w:p>
        </w:tc>
      </w:tr>
      <w:tr w:rsidR="001B60F0" w:rsidRPr="001B60F0" w14:paraId="3ABD671D" w14:textId="77777777" w:rsidTr="002521E5">
        <w:tc>
          <w:tcPr>
            <w:tcW w:w="2689" w:type="dxa"/>
          </w:tcPr>
          <w:p w14:paraId="79977945" w14:textId="77777777" w:rsidR="001B60F0" w:rsidRPr="001B60F0" w:rsidRDefault="001B60F0" w:rsidP="002521E5">
            <w:pPr>
              <w:spacing w:line="276" w:lineRule="auto"/>
              <w:jc w:val="center"/>
              <w:rPr>
                <w:sz w:val="28"/>
                <w:szCs w:val="28"/>
              </w:rPr>
            </w:pPr>
            <w:r w:rsidRPr="001B60F0">
              <w:rPr>
                <w:sz w:val="28"/>
                <w:szCs w:val="28"/>
              </w:rPr>
              <w:t>ФИО</w:t>
            </w:r>
          </w:p>
        </w:tc>
        <w:tc>
          <w:tcPr>
            <w:tcW w:w="2126" w:type="dxa"/>
          </w:tcPr>
          <w:p w14:paraId="4314333E"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984" w:type="dxa"/>
          </w:tcPr>
          <w:p w14:paraId="78FEB001"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5DB31870"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1F01D045" w14:textId="77777777" w:rsidTr="002521E5">
        <w:tc>
          <w:tcPr>
            <w:tcW w:w="2689" w:type="dxa"/>
          </w:tcPr>
          <w:p w14:paraId="0F29A8FE" w14:textId="77777777" w:rsidR="001B60F0" w:rsidRPr="001B60F0" w:rsidRDefault="001B60F0" w:rsidP="002521E5">
            <w:pPr>
              <w:spacing w:line="276" w:lineRule="auto"/>
              <w:jc w:val="center"/>
              <w:rPr>
                <w:sz w:val="28"/>
                <w:szCs w:val="28"/>
              </w:rPr>
            </w:pPr>
            <w:r w:rsidRPr="001B60F0">
              <w:rPr>
                <w:sz w:val="28"/>
                <w:szCs w:val="28"/>
              </w:rPr>
              <w:t>Номер телефона</w:t>
            </w:r>
          </w:p>
        </w:tc>
        <w:tc>
          <w:tcPr>
            <w:tcW w:w="2126" w:type="dxa"/>
          </w:tcPr>
          <w:p w14:paraId="4C44C980"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(50)</w:t>
            </w:r>
          </w:p>
        </w:tc>
        <w:tc>
          <w:tcPr>
            <w:tcW w:w="1984" w:type="dxa"/>
          </w:tcPr>
          <w:p w14:paraId="05F31A4E"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5A44DDE7"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2C15FA64" w14:textId="77777777" w:rsidTr="002521E5">
        <w:tc>
          <w:tcPr>
            <w:tcW w:w="2689" w:type="dxa"/>
          </w:tcPr>
          <w:p w14:paraId="239FA961" w14:textId="77777777" w:rsidR="001B60F0" w:rsidRPr="001B60F0" w:rsidRDefault="001B60F0" w:rsidP="002521E5">
            <w:pPr>
              <w:spacing w:line="276" w:lineRule="auto"/>
              <w:jc w:val="center"/>
              <w:rPr>
                <w:sz w:val="28"/>
                <w:szCs w:val="28"/>
              </w:rPr>
            </w:pPr>
            <w:r w:rsidRPr="001B60F0">
              <w:rPr>
                <w:sz w:val="28"/>
                <w:szCs w:val="28"/>
              </w:rPr>
              <w:lastRenderedPageBreak/>
              <w:t>Номер курса</w:t>
            </w:r>
          </w:p>
        </w:tc>
        <w:tc>
          <w:tcPr>
            <w:tcW w:w="2126" w:type="dxa"/>
          </w:tcPr>
          <w:p w14:paraId="3F31BE90" w14:textId="77777777" w:rsidR="001B60F0" w:rsidRPr="001B60F0" w:rsidRDefault="001B60F0" w:rsidP="002521E5">
            <w:pPr>
              <w:spacing w:line="276" w:lineRule="auto"/>
              <w:jc w:val="center"/>
              <w:rPr>
                <w:sz w:val="28"/>
                <w:szCs w:val="28"/>
              </w:rPr>
            </w:pPr>
            <w:r w:rsidRPr="001B60F0">
              <w:rPr>
                <w:sz w:val="28"/>
                <w:szCs w:val="28"/>
              </w:rPr>
              <w:t>Int</w:t>
            </w:r>
          </w:p>
        </w:tc>
        <w:tc>
          <w:tcPr>
            <w:tcW w:w="1984" w:type="dxa"/>
          </w:tcPr>
          <w:p w14:paraId="7268695C"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2A9EE077"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22D4FE7E" w14:textId="77777777" w:rsidTr="002521E5">
        <w:tc>
          <w:tcPr>
            <w:tcW w:w="2689" w:type="dxa"/>
          </w:tcPr>
          <w:p w14:paraId="62339AE7" w14:textId="77777777" w:rsidR="001B60F0" w:rsidRPr="001B60F0" w:rsidRDefault="001B60F0" w:rsidP="002521E5">
            <w:pPr>
              <w:spacing w:line="276" w:lineRule="auto"/>
              <w:jc w:val="center"/>
              <w:rPr>
                <w:sz w:val="28"/>
                <w:szCs w:val="28"/>
              </w:rPr>
            </w:pPr>
            <w:r w:rsidRPr="001B60F0">
              <w:rPr>
                <w:sz w:val="28"/>
                <w:szCs w:val="28"/>
              </w:rPr>
              <w:t>Наименование УЗ</w:t>
            </w:r>
          </w:p>
        </w:tc>
        <w:tc>
          <w:tcPr>
            <w:tcW w:w="2126" w:type="dxa"/>
          </w:tcPr>
          <w:p w14:paraId="70CA822E"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984" w:type="dxa"/>
          </w:tcPr>
          <w:p w14:paraId="23F11EFD"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743EA88C"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7C934842" w14:textId="77777777" w:rsidTr="002521E5">
        <w:tc>
          <w:tcPr>
            <w:tcW w:w="2689" w:type="dxa"/>
          </w:tcPr>
          <w:p w14:paraId="6033F685" w14:textId="77777777" w:rsidR="001B60F0" w:rsidRPr="001B60F0" w:rsidRDefault="001B60F0" w:rsidP="002521E5">
            <w:pPr>
              <w:spacing w:line="276" w:lineRule="auto"/>
              <w:jc w:val="center"/>
              <w:rPr>
                <w:sz w:val="28"/>
                <w:szCs w:val="28"/>
              </w:rPr>
            </w:pPr>
            <w:proofErr w:type="spellStart"/>
            <w:r w:rsidRPr="001B60F0">
              <w:rPr>
                <w:sz w:val="28"/>
                <w:szCs w:val="28"/>
              </w:rPr>
              <w:t>id</w:t>
            </w:r>
            <w:proofErr w:type="spellEnd"/>
            <w:r w:rsidRPr="001B60F0">
              <w:rPr>
                <w:sz w:val="28"/>
                <w:szCs w:val="28"/>
              </w:rPr>
              <w:t xml:space="preserve"> Руководителя УЗ</w:t>
            </w:r>
          </w:p>
        </w:tc>
        <w:tc>
          <w:tcPr>
            <w:tcW w:w="2126" w:type="dxa"/>
          </w:tcPr>
          <w:p w14:paraId="448548D9" w14:textId="77777777" w:rsidR="001B60F0" w:rsidRPr="001B60F0" w:rsidRDefault="001B60F0" w:rsidP="002521E5">
            <w:pPr>
              <w:spacing w:line="276" w:lineRule="auto"/>
              <w:jc w:val="center"/>
              <w:rPr>
                <w:sz w:val="28"/>
                <w:szCs w:val="28"/>
              </w:rPr>
            </w:pPr>
            <w:r w:rsidRPr="001B60F0">
              <w:rPr>
                <w:sz w:val="28"/>
                <w:szCs w:val="28"/>
              </w:rPr>
              <w:t>Int</w:t>
            </w:r>
          </w:p>
        </w:tc>
        <w:tc>
          <w:tcPr>
            <w:tcW w:w="1984" w:type="dxa"/>
          </w:tcPr>
          <w:p w14:paraId="48488253"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20BC8DA9" w14:textId="77777777" w:rsidR="001B60F0" w:rsidRPr="001B60F0" w:rsidRDefault="001B60F0" w:rsidP="002521E5">
            <w:pPr>
              <w:spacing w:line="276" w:lineRule="auto"/>
              <w:jc w:val="center"/>
              <w:rPr>
                <w:sz w:val="28"/>
                <w:szCs w:val="28"/>
              </w:rPr>
            </w:pPr>
            <w:r w:rsidRPr="001B60F0">
              <w:rPr>
                <w:sz w:val="28"/>
                <w:szCs w:val="28"/>
                <w:lang w:val="en-US"/>
              </w:rPr>
              <w:t>FK</w:t>
            </w:r>
            <w:r w:rsidRPr="001B60F0">
              <w:rPr>
                <w:sz w:val="28"/>
                <w:szCs w:val="28"/>
              </w:rPr>
              <w:t xml:space="preserve"> Руководители УЗ</w:t>
            </w:r>
          </w:p>
        </w:tc>
      </w:tr>
      <w:tr w:rsidR="001B60F0" w:rsidRPr="001B60F0" w14:paraId="107DC062" w14:textId="77777777" w:rsidTr="002521E5">
        <w:tc>
          <w:tcPr>
            <w:tcW w:w="2689" w:type="dxa"/>
          </w:tcPr>
          <w:p w14:paraId="39481133" w14:textId="77777777" w:rsidR="001B60F0" w:rsidRPr="001B60F0" w:rsidRDefault="001B60F0" w:rsidP="002521E5">
            <w:pPr>
              <w:spacing w:line="276" w:lineRule="auto"/>
              <w:jc w:val="center"/>
              <w:rPr>
                <w:sz w:val="28"/>
                <w:szCs w:val="28"/>
              </w:rPr>
            </w:pPr>
            <w:r w:rsidRPr="001B60F0">
              <w:rPr>
                <w:sz w:val="28"/>
                <w:szCs w:val="28"/>
              </w:rPr>
              <w:t>Начало практики</w:t>
            </w:r>
          </w:p>
        </w:tc>
        <w:tc>
          <w:tcPr>
            <w:tcW w:w="2126" w:type="dxa"/>
          </w:tcPr>
          <w:p w14:paraId="1CC8A9DF" w14:textId="77777777" w:rsidR="001B60F0" w:rsidRPr="001B60F0" w:rsidRDefault="001B60F0" w:rsidP="002521E5">
            <w:pPr>
              <w:spacing w:line="276" w:lineRule="auto"/>
              <w:jc w:val="center"/>
              <w:rPr>
                <w:sz w:val="28"/>
                <w:szCs w:val="28"/>
              </w:rPr>
            </w:pPr>
            <w:proofErr w:type="spellStart"/>
            <w:r w:rsidRPr="001B60F0">
              <w:rPr>
                <w:sz w:val="28"/>
                <w:szCs w:val="28"/>
              </w:rPr>
              <w:t>date</w:t>
            </w:r>
            <w:proofErr w:type="spellEnd"/>
          </w:p>
        </w:tc>
        <w:tc>
          <w:tcPr>
            <w:tcW w:w="1984" w:type="dxa"/>
          </w:tcPr>
          <w:p w14:paraId="59298968"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298939DE"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6741E695" w14:textId="77777777" w:rsidTr="002521E5">
        <w:tc>
          <w:tcPr>
            <w:tcW w:w="2689" w:type="dxa"/>
          </w:tcPr>
          <w:p w14:paraId="434A350F" w14:textId="77777777" w:rsidR="001B60F0" w:rsidRPr="001B60F0" w:rsidRDefault="001B60F0" w:rsidP="002521E5">
            <w:pPr>
              <w:spacing w:line="276" w:lineRule="auto"/>
              <w:jc w:val="center"/>
              <w:rPr>
                <w:sz w:val="28"/>
                <w:szCs w:val="28"/>
              </w:rPr>
            </w:pPr>
            <w:r w:rsidRPr="001B60F0">
              <w:rPr>
                <w:sz w:val="28"/>
                <w:szCs w:val="28"/>
              </w:rPr>
              <w:t>Конец практики</w:t>
            </w:r>
          </w:p>
        </w:tc>
        <w:tc>
          <w:tcPr>
            <w:tcW w:w="2126" w:type="dxa"/>
          </w:tcPr>
          <w:p w14:paraId="10E268E7" w14:textId="77777777" w:rsidR="001B60F0" w:rsidRPr="001B60F0" w:rsidRDefault="001B60F0" w:rsidP="002521E5">
            <w:pPr>
              <w:spacing w:line="276" w:lineRule="auto"/>
              <w:jc w:val="center"/>
              <w:rPr>
                <w:sz w:val="28"/>
                <w:szCs w:val="28"/>
              </w:rPr>
            </w:pPr>
            <w:proofErr w:type="spellStart"/>
            <w:r w:rsidRPr="001B60F0">
              <w:rPr>
                <w:sz w:val="28"/>
                <w:szCs w:val="28"/>
              </w:rPr>
              <w:t>date</w:t>
            </w:r>
            <w:proofErr w:type="spellEnd"/>
          </w:p>
        </w:tc>
        <w:tc>
          <w:tcPr>
            <w:tcW w:w="1984" w:type="dxa"/>
          </w:tcPr>
          <w:p w14:paraId="58DF2156"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030EBBA9" w14:textId="77777777" w:rsidR="001B60F0" w:rsidRPr="001B60F0" w:rsidRDefault="001B60F0" w:rsidP="002521E5">
            <w:pPr>
              <w:spacing w:line="276" w:lineRule="auto"/>
              <w:jc w:val="center"/>
              <w:rPr>
                <w:sz w:val="28"/>
                <w:szCs w:val="28"/>
              </w:rPr>
            </w:pPr>
            <w:r w:rsidRPr="001B60F0">
              <w:rPr>
                <w:sz w:val="28"/>
                <w:szCs w:val="28"/>
              </w:rPr>
              <w:t>Нет</w:t>
            </w:r>
          </w:p>
        </w:tc>
      </w:tr>
      <w:tr w:rsidR="001B60F0" w:rsidRPr="001B60F0" w14:paraId="659535CA" w14:textId="77777777" w:rsidTr="002521E5">
        <w:tc>
          <w:tcPr>
            <w:tcW w:w="2689" w:type="dxa"/>
          </w:tcPr>
          <w:p w14:paraId="6637D811" w14:textId="77777777" w:rsidR="001B60F0" w:rsidRPr="001B60F0" w:rsidRDefault="001B60F0" w:rsidP="002521E5">
            <w:pPr>
              <w:spacing w:line="276" w:lineRule="auto"/>
              <w:jc w:val="center"/>
              <w:rPr>
                <w:sz w:val="28"/>
                <w:szCs w:val="28"/>
              </w:rPr>
            </w:pPr>
            <w:r w:rsidRPr="001B60F0">
              <w:rPr>
                <w:sz w:val="28"/>
                <w:szCs w:val="28"/>
              </w:rPr>
              <w:t>Вид практики</w:t>
            </w:r>
          </w:p>
        </w:tc>
        <w:tc>
          <w:tcPr>
            <w:tcW w:w="2126" w:type="dxa"/>
          </w:tcPr>
          <w:p w14:paraId="0768F146" w14:textId="77777777" w:rsidR="001B60F0" w:rsidRPr="001B60F0" w:rsidRDefault="001B60F0" w:rsidP="002521E5">
            <w:pPr>
              <w:spacing w:line="276" w:lineRule="auto"/>
              <w:jc w:val="center"/>
              <w:rPr>
                <w:sz w:val="28"/>
                <w:szCs w:val="28"/>
              </w:rPr>
            </w:pPr>
            <w:r w:rsidRPr="001B60F0">
              <w:rPr>
                <w:sz w:val="28"/>
                <w:szCs w:val="28"/>
              </w:rPr>
              <w:t>Int</w:t>
            </w:r>
          </w:p>
        </w:tc>
        <w:tc>
          <w:tcPr>
            <w:tcW w:w="1984" w:type="dxa"/>
          </w:tcPr>
          <w:p w14:paraId="5FFCCFE3"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00C01FEB" w14:textId="77777777" w:rsidR="001B60F0" w:rsidRPr="001B60F0" w:rsidRDefault="001B60F0" w:rsidP="002521E5">
            <w:pPr>
              <w:spacing w:line="276" w:lineRule="auto"/>
              <w:jc w:val="center"/>
              <w:rPr>
                <w:sz w:val="28"/>
                <w:szCs w:val="28"/>
              </w:rPr>
            </w:pPr>
            <w:r w:rsidRPr="001B60F0">
              <w:rPr>
                <w:sz w:val="28"/>
                <w:szCs w:val="28"/>
                <w:lang w:val="en-US"/>
              </w:rPr>
              <w:t>FK</w:t>
            </w:r>
            <w:r w:rsidRPr="001B60F0">
              <w:rPr>
                <w:sz w:val="28"/>
                <w:szCs w:val="28"/>
              </w:rPr>
              <w:t xml:space="preserve"> Вид практики </w:t>
            </w:r>
          </w:p>
        </w:tc>
      </w:tr>
      <w:tr w:rsidR="001B60F0" w:rsidRPr="001B60F0" w14:paraId="2B946602" w14:textId="77777777" w:rsidTr="002521E5">
        <w:tc>
          <w:tcPr>
            <w:tcW w:w="2689" w:type="dxa"/>
          </w:tcPr>
          <w:p w14:paraId="283D61CC" w14:textId="77777777" w:rsidR="001B60F0" w:rsidRPr="001B60F0" w:rsidRDefault="001B60F0" w:rsidP="002521E5">
            <w:pPr>
              <w:spacing w:line="276" w:lineRule="auto"/>
              <w:jc w:val="center"/>
              <w:rPr>
                <w:sz w:val="28"/>
                <w:szCs w:val="28"/>
              </w:rPr>
            </w:pPr>
            <w:r w:rsidRPr="001B60F0">
              <w:rPr>
                <w:sz w:val="28"/>
                <w:szCs w:val="28"/>
              </w:rPr>
              <w:t>Задачи</w:t>
            </w:r>
          </w:p>
        </w:tc>
        <w:tc>
          <w:tcPr>
            <w:tcW w:w="2126" w:type="dxa"/>
          </w:tcPr>
          <w:p w14:paraId="55DDA520" w14:textId="77777777" w:rsidR="001B60F0" w:rsidRPr="001B60F0" w:rsidRDefault="001B60F0" w:rsidP="002521E5">
            <w:pPr>
              <w:spacing w:line="276" w:lineRule="auto"/>
              <w:jc w:val="center"/>
              <w:rPr>
                <w:sz w:val="28"/>
                <w:szCs w:val="28"/>
              </w:rPr>
            </w:pPr>
            <w:r w:rsidRPr="001B60F0">
              <w:rPr>
                <w:sz w:val="28"/>
                <w:szCs w:val="28"/>
              </w:rPr>
              <w:t>Int</w:t>
            </w:r>
          </w:p>
        </w:tc>
        <w:tc>
          <w:tcPr>
            <w:tcW w:w="1984" w:type="dxa"/>
          </w:tcPr>
          <w:p w14:paraId="3314AA8C"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3ADF823E" w14:textId="77777777" w:rsidR="001B60F0" w:rsidRPr="001B60F0" w:rsidRDefault="001B60F0" w:rsidP="002521E5">
            <w:pPr>
              <w:spacing w:line="276" w:lineRule="auto"/>
              <w:jc w:val="center"/>
              <w:rPr>
                <w:sz w:val="28"/>
                <w:szCs w:val="28"/>
              </w:rPr>
            </w:pPr>
            <w:r w:rsidRPr="001B60F0">
              <w:rPr>
                <w:sz w:val="28"/>
                <w:szCs w:val="28"/>
                <w:lang w:val="en-US"/>
              </w:rPr>
              <w:t>FK</w:t>
            </w:r>
            <w:r w:rsidRPr="001B60F0">
              <w:rPr>
                <w:sz w:val="28"/>
                <w:szCs w:val="28"/>
              </w:rPr>
              <w:t xml:space="preserve"> Задачи</w:t>
            </w:r>
          </w:p>
        </w:tc>
      </w:tr>
      <w:tr w:rsidR="001B60F0" w:rsidRPr="001B60F0" w14:paraId="323EAF73" w14:textId="77777777" w:rsidTr="002521E5">
        <w:tc>
          <w:tcPr>
            <w:tcW w:w="2689" w:type="dxa"/>
          </w:tcPr>
          <w:p w14:paraId="771A1A43" w14:textId="77777777" w:rsidR="001B60F0" w:rsidRPr="001B60F0" w:rsidRDefault="001B60F0" w:rsidP="002521E5">
            <w:pPr>
              <w:spacing w:line="276" w:lineRule="auto"/>
              <w:jc w:val="center"/>
              <w:rPr>
                <w:sz w:val="28"/>
                <w:szCs w:val="28"/>
              </w:rPr>
            </w:pPr>
            <w:r w:rsidRPr="001B60F0">
              <w:rPr>
                <w:sz w:val="28"/>
                <w:szCs w:val="28"/>
              </w:rPr>
              <w:t>Полезные ссылки</w:t>
            </w:r>
          </w:p>
        </w:tc>
        <w:tc>
          <w:tcPr>
            <w:tcW w:w="2126" w:type="dxa"/>
          </w:tcPr>
          <w:p w14:paraId="3F6E7DBE" w14:textId="77777777" w:rsidR="001B60F0" w:rsidRPr="001B60F0" w:rsidRDefault="001B60F0" w:rsidP="002521E5">
            <w:pPr>
              <w:spacing w:line="276" w:lineRule="auto"/>
              <w:jc w:val="center"/>
              <w:rPr>
                <w:sz w:val="28"/>
                <w:szCs w:val="28"/>
              </w:rPr>
            </w:pPr>
            <w:proofErr w:type="spellStart"/>
            <w:r w:rsidRPr="001B60F0">
              <w:rPr>
                <w:sz w:val="28"/>
                <w:szCs w:val="28"/>
              </w:rPr>
              <w:t>nvarchar</w:t>
            </w:r>
            <w:proofErr w:type="spellEnd"/>
            <w:r w:rsidRPr="001B60F0">
              <w:rPr>
                <w:sz w:val="28"/>
                <w:szCs w:val="28"/>
              </w:rPr>
              <w:t>(MAX)</w:t>
            </w:r>
          </w:p>
        </w:tc>
        <w:tc>
          <w:tcPr>
            <w:tcW w:w="1984" w:type="dxa"/>
          </w:tcPr>
          <w:p w14:paraId="0CDAB02D" w14:textId="77777777" w:rsidR="001B60F0" w:rsidRPr="001B60F0" w:rsidRDefault="001B60F0" w:rsidP="002521E5">
            <w:pPr>
              <w:spacing w:line="276" w:lineRule="auto"/>
              <w:jc w:val="center"/>
              <w:rPr>
                <w:sz w:val="28"/>
                <w:szCs w:val="28"/>
              </w:rPr>
            </w:pPr>
            <w:proofErr w:type="spellStart"/>
            <w:r w:rsidRPr="001B60F0">
              <w:rPr>
                <w:sz w:val="28"/>
                <w:szCs w:val="28"/>
              </w:rPr>
              <w:t>Not</w:t>
            </w:r>
            <w:proofErr w:type="spellEnd"/>
            <w:r w:rsidRPr="001B60F0">
              <w:rPr>
                <w:sz w:val="28"/>
                <w:szCs w:val="28"/>
              </w:rPr>
              <w:t xml:space="preserve"> </w:t>
            </w:r>
            <w:proofErr w:type="spellStart"/>
            <w:r w:rsidRPr="001B60F0">
              <w:rPr>
                <w:sz w:val="28"/>
                <w:szCs w:val="28"/>
              </w:rPr>
              <w:t>null</w:t>
            </w:r>
            <w:proofErr w:type="spellEnd"/>
          </w:p>
        </w:tc>
        <w:tc>
          <w:tcPr>
            <w:tcW w:w="2410" w:type="dxa"/>
          </w:tcPr>
          <w:p w14:paraId="3CA57322" w14:textId="77777777" w:rsidR="001B60F0" w:rsidRPr="001B60F0" w:rsidRDefault="001B60F0" w:rsidP="002521E5">
            <w:pPr>
              <w:spacing w:line="276" w:lineRule="auto"/>
              <w:jc w:val="center"/>
              <w:rPr>
                <w:sz w:val="28"/>
                <w:szCs w:val="28"/>
              </w:rPr>
            </w:pPr>
            <w:r w:rsidRPr="001B60F0">
              <w:rPr>
                <w:sz w:val="28"/>
                <w:szCs w:val="28"/>
              </w:rPr>
              <w:t>Нет</w:t>
            </w:r>
          </w:p>
        </w:tc>
      </w:tr>
    </w:tbl>
    <w:p w14:paraId="29DDAF49" w14:textId="77777777" w:rsidR="001B60F0" w:rsidRPr="001B60F0" w:rsidRDefault="001B60F0" w:rsidP="005C09B1">
      <w:pPr>
        <w:pStyle w:val="af3"/>
        <w:numPr>
          <w:ilvl w:val="1"/>
          <w:numId w:val="12"/>
        </w:numPr>
        <w:spacing w:before="480"/>
        <w:ind w:left="0" w:firstLine="709"/>
        <w:rPr>
          <w:rFonts w:eastAsia="Calibri"/>
        </w:rPr>
      </w:pPr>
      <w:bookmarkStart w:id="24" w:name="_Toc136869197"/>
      <w:r w:rsidRPr="001B60F0">
        <w:rPr>
          <w:rFonts w:eastAsia="Calibri"/>
        </w:rPr>
        <w:t>Разработка программы</w:t>
      </w:r>
      <w:bookmarkEnd w:id="24"/>
    </w:p>
    <w:p w14:paraId="389A5B90" w14:textId="77777777" w:rsidR="001B60F0" w:rsidRPr="001B60F0" w:rsidRDefault="001B60F0" w:rsidP="001B60F0">
      <w:pPr>
        <w:spacing w:line="360" w:lineRule="auto"/>
        <w:ind w:firstLine="708"/>
        <w:rPr>
          <w:rFonts w:eastAsia="Calibri"/>
          <w:sz w:val="28"/>
          <w:szCs w:val="28"/>
        </w:rPr>
      </w:pPr>
      <w:r w:rsidRPr="001B60F0">
        <w:rPr>
          <w:rFonts w:eastAsia="Calibri"/>
          <w:sz w:val="28"/>
          <w:szCs w:val="28"/>
        </w:rPr>
        <w:t>После проектирования базы данных начинается разработка программы, то есть ПО для системы учета практик на производстве.</w:t>
      </w:r>
    </w:p>
    <w:p w14:paraId="14B76733" w14:textId="77777777" w:rsidR="001B60F0" w:rsidRPr="001B60F0" w:rsidRDefault="001B60F0" w:rsidP="001B60F0">
      <w:pPr>
        <w:keepNext/>
        <w:spacing w:line="360" w:lineRule="auto"/>
        <w:ind w:firstLine="708"/>
      </w:pPr>
      <w:r w:rsidRPr="001B60F0">
        <w:rPr>
          <w:rFonts w:eastAsia="Calibri"/>
          <w:sz w:val="28"/>
          <w:szCs w:val="28"/>
        </w:rPr>
        <w:t>В коде окна входа прописана проверка на совпадения пароля и логина, при несовпадении данных осуществление перехода на главную страницу не осуществляется (Рисунок 18).</w:t>
      </w:r>
      <w:r w:rsidRPr="001B60F0">
        <w:rPr>
          <w:noProof/>
        </w:rPr>
        <w:t xml:space="preserve"> </w:t>
      </w:r>
      <w:r w:rsidRPr="001B60F0">
        <w:rPr>
          <w:rFonts w:eastAsia="Calibri"/>
          <w:noProof/>
          <w:sz w:val="28"/>
          <w:szCs w:val="28"/>
        </w:rPr>
        <w:drawing>
          <wp:inline distT="0" distB="0" distL="0" distR="0" wp14:anchorId="21C71BEB" wp14:editId="68D098FF">
            <wp:extent cx="6138572" cy="1009314"/>
            <wp:effectExtent l="0" t="0" r="0" b="635"/>
            <wp:docPr id="135849317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93173" name="Рисунок 1" descr="Изображение выглядит как текст, снимок экрана&#10;&#10;Автоматически созданное описание"/>
                    <pic:cNvPicPr/>
                  </pic:nvPicPr>
                  <pic:blipFill>
                    <a:blip r:embed="rId26"/>
                    <a:stretch>
                      <a:fillRect/>
                    </a:stretch>
                  </pic:blipFill>
                  <pic:spPr>
                    <a:xfrm>
                      <a:off x="0" y="0"/>
                      <a:ext cx="6245299" cy="1026862"/>
                    </a:xfrm>
                    <a:prstGeom prst="rect">
                      <a:avLst/>
                    </a:prstGeom>
                  </pic:spPr>
                </pic:pic>
              </a:graphicData>
            </a:graphic>
          </wp:inline>
        </w:drawing>
      </w:r>
    </w:p>
    <w:p w14:paraId="5AFED8BB" w14:textId="722A54BD" w:rsidR="001B60F0" w:rsidRPr="001B60F0" w:rsidRDefault="001B60F0" w:rsidP="001B60F0">
      <w:pPr>
        <w:pStyle w:val="af2"/>
        <w:spacing w:after="360" w:line="360" w:lineRule="auto"/>
        <w:jc w:val="center"/>
        <w:rPr>
          <w:rFonts w:eastAsia="Calibri"/>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18</w:t>
      </w:r>
      <w:r w:rsidRPr="001B60F0">
        <w:rPr>
          <w:i w:val="0"/>
          <w:iCs w:val="0"/>
          <w:color w:val="auto"/>
          <w:sz w:val="28"/>
          <w:szCs w:val="24"/>
        </w:rPr>
        <w:fldChar w:fldCharType="end"/>
      </w:r>
    </w:p>
    <w:p w14:paraId="7DCD6987" w14:textId="77777777" w:rsidR="001B60F0" w:rsidRPr="001B60F0" w:rsidRDefault="001B60F0" w:rsidP="001B60F0">
      <w:pPr>
        <w:keepNext/>
      </w:pPr>
      <w:r w:rsidRPr="001B60F0">
        <w:rPr>
          <w:rFonts w:eastAsia="Calibri"/>
          <w:noProof/>
        </w:rPr>
        <w:lastRenderedPageBreak/>
        <w:drawing>
          <wp:inline distT="0" distB="0" distL="0" distR="0" wp14:anchorId="415B0E17" wp14:editId="5D386796">
            <wp:extent cx="5939790" cy="5573395"/>
            <wp:effectExtent l="0" t="0" r="3810" b="8255"/>
            <wp:docPr id="196799665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665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27"/>
                    <a:stretch>
                      <a:fillRect/>
                    </a:stretch>
                  </pic:blipFill>
                  <pic:spPr>
                    <a:xfrm>
                      <a:off x="0" y="0"/>
                      <a:ext cx="5939790" cy="5573395"/>
                    </a:xfrm>
                    <a:prstGeom prst="rect">
                      <a:avLst/>
                    </a:prstGeom>
                  </pic:spPr>
                </pic:pic>
              </a:graphicData>
            </a:graphic>
          </wp:inline>
        </w:drawing>
      </w:r>
    </w:p>
    <w:p w14:paraId="4C5659F3" w14:textId="2BC038B4"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19</w:t>
      </w:r>
      <w:r w:rsidRPr="001B60F0">
        <w:rPr>
          <w:i w:val="0"/>
          <w:iCs w:val="0"/>
          <w:color w:val="auto"/>
          <w:sz w:val="28"/>
          <w:szCs w:val="24"/>
        </w:rPr>
        <w:fldChar w:fldCharType="end"/>
      </w:r>
    </w:p>
    <w:p w14:paraId="27C5AD80" w14:textId="77777777" w:rsidR="001B60F0" w:rsidRPr="001B60F0" w:rsidRDefault="001B60F0" w:rsidP="001B60F0">
      <w:pPr>
        <w:spacing w:line="360" w:lineRule="auto"/>
        <w:ind w:firstLine="708"/>
        <w:rPr>
          <w:rFonts w:eastAsia="Calibri"/>
          <w:sz w:val="28"/>
          <w:szCs w:val="28"/>
        </w:rPr>
      </w:pPr>
      <w:r w:rsidRPr="001B60F0">
        <w:rPr>
          <w:rFonts w:eastAsia="Calibri"/>
          <w:sz w:val="28"/>
          <w:szCs w:val="28"/>
        </w:rPr>
        <w:t>Метод «</w:t>
      </w:r>
      <w:proofErr w:type="spellStart"/>
      <w:r w:rsidRPr="001B60F0">
        <w:rPr>
          <w:rFonts w:eastAsia="Calibri"/>
          <w:sz w:val="28"/>
          <w:szCs w:val="28"/>
          <w:lang w:val="en-US"/>
        </w:rPr>
        <w:t>DoRequest</w:t>
      </w:r>
      <w:proofErr w:type="spellEnd"/>
      <w:r w:rsidRPr="001B60F0">
        <w:rPr>
          <w:rFonts w:eastAsia="Calibri"/>
          <w:sz w:val="28"/>
          <w:szCs w:val="28"/>
        </w:rPr>
        <w:t>» позволяет выполнять SQL-запросы к базе данных, используя подключение, которое было создано ранее, без возврата результата. Этот метод полезен, когда нужно выполнить запрос, который не требует возврата значений, например, запрос на изменение данных в базе данных.</w:t>
      </w:r>
    </w:p>
    <w:p w14:paraId="659DC264" w14:textId="77777777" w:rsidR="001B60F0" w:rsidRPr="001B60F0" w:rsidRDefault="001B60F0" w:rsidP="001B60F0">
      <w:pPr>
        <w:spacing w:line="360" w:lineRule="auto"/>
        <w:ind w:firstLine="708"/>
        <w:rPr>
          <w:rFonts w:eastAsia="Calibri"/>
          <w:sz w:val="28"/>
          <w:szCs w:val="28"/>
        </w:rPr>
      </w:pPr>
      <w:r w:rsidRPr="001B60F0">
        <w:rPr>
          <w:rFonts w:eastAsia="Calibri"/>
          <w:sz w:val="28"/>
          <w:szCs w:val="28"/>
        </w:rPr>
        <w:t>Метод «</w:t>
      </w:r>
      <w:proofErr w:type="spellStart"/>
      <w:r w:rsidRPr="001B60F0">
        <w:rPr>
          <w:rFonts w:eastAsia="Calibri"/>
          <w:sz w:val="28"/>
          <w:szCs w:val="28"/>
          <w:lang w:val="en-US"/>
        </w:rPr>
        <w:t>GetRequest</w:t>
      </w:r>
      <w:proofErr w:type="spellEnd"/>
      <w:r w:rsidRPr="001B60F0">
        <w:rPr>
          <w:rFonts w:eastAsia="Calibri"/>
          <w:sz w:val="28"/>
          <w:szCs w:val="28"/>
        </w:rPr>
        <w:t>» позволяет выполнять SQL-запросы к базе данных, используя подключение, которое было создано ранее, и возвращать результат выполнения запроса в виде строки.</w:t>
      </w:r>
    </w:p>
    <w:p w14:paraId="70376DB0" w14:textId="77777777" w:rsidR="001B60F0" w:rsidRPr="001B60F0" w:rsidRDefault="001B60F0" w:rsidP="001B60F0">
      <w:pPr>
        <w:spacing w:line="360" w:lineRule="auto"/>
        <w:ind w:firstLine="708"/>
        <w:rPr>
          <w:rFonts w:eastAsia="Calibri"/>
          <w:sz w:val="28"/>
          <w:szCs w:val="28"/>
        </w:rPr>
      </w:pPr>
      <w:r w:rsidRPr="001B60F0">
        <w:rPr>
          <w:rFonts w:eastAsia="Calibri"/>
          <w:sz w:val="28"/>
          <w:szCs w:val="28"/>
        </w:rPr>
        <w:lastRenderedPageBreak/>
        <w:t>Метод «</w:t>
      </w:r>
      <w:proofErr w:type="spellStart"/>
      <w:r w:rsidRPr="001B60F0">
        <w:rPr>
          <w:rFonts w:eastAsia="Calibri"/>
          <w:sz w:val="28"/>
          <w:szCs w:val="28"/>
        </w:rPr>
        <w:t>GetTable</w:t>
      </w:r>
      <w:proofErr w:type="spellEnd"/>
      <w:r w:rsidRPr="001B60F0">
        <w:rPr>
          <w:rFonts w:eastAsia="Calibri"/>
          <w:sz w:val="28"/>
          <w:szCs w:val="28"/>
        </w:rPr>
        <w:t xml:space="preserve">» представляет собой статический метод, который принимает строковый аргумент  - SQL-запрос к базе данных, и возвращает результат выполнения этого запроса в виде объекта </w:t>
      </w:r>
      <w:proofErr w:type="spellStart"/>
      <w:r w:rsidRPr="001B60F0">
        <w:rPr>
          <w:rFonts w:eastAsia="Calibri"/>
          <w:sz w:val="28"/>
          <w:szCs w:val="28"/>
        </w:rPr>
        <w:t>DataTable</w:t>
      </w:r>
      <w:proofErr w:type="spellEnd"/>
      <w:r w:rsidRPr="001B60F0">
        <w:rPr>
          <w:rFonts w:eastAsia="Calibri"/>
          <w:sz w:val="28"/>
          <w:szCs w:val="28"/>
        </w:rPr>
        <w:t xml:space="preserve">. </w:t>
      </w:r>
    </w:p>
    <w:p w14:paraId="1977E057" w14:textId="77777777" w:rsidR="001B60F0" w:rsidRPr="001B60F0" w:rsidRDefault="001B60F0" w:rsidP="005C09B1">
      <w:pPr>
        <w:pStyle w:val="af3"/>
        <w:numPr>
          <w:ilvl w:val="1"/>
          <w:numId w:val="12"/>
        </w:numPr>
        <w:spacing w:before="480"/>
        <w:ind w:left="0" w:firstLine="709"/>
        <w:rPr>
          <w:rFonts w:eastAsia="Calibri"/>
        </w:rPr>
      </w:pPr>
      <w:bookmarkStart w:id="25" w:name="_Toc136869198"/>
      <w:r w:rsidRPr="001B60F0">
        <w:rPr>
          <w:rFonts w:eastAsia="Calibri"/>
        </w:rPr>
        <w:t>Описание работы программы</w:t>
      </w:r>
      <w:bookmarkEnd w:id="25"/>
    </w:p>
    <w:p w14:paraId="26E6368F" w14:textId="20C05309" w:rsidR="001B60F0" w:rsidRPr="001B60F0" w:rsidRDefault="001B60F0" w:rsidP="001B60F0">
      <w:pPr>
        <w:spacing w:line="360" w:lineRule="auto"/>
        <w:ind w:firstLine="708"/>
        <w:jc w:val="both"/>
        <w:rPr>
          <w:rFonts w:eastAsia="Calibri"/>
          <w:sz w:val="28"/>
          <w:szCs w:val="28"/>
        </w:rPr>
      </w:pPr>
      <w:r w:rsidRPr="001B60F0">
        <w:rPr>
          <w:rFonts w:eastAsia="Calibri"/>
          <w:sz w:val="28"/>
          <w:szCs w:val="28"/>
        </w:rPr>
        <w:t>При запуске программы открывается окно входа, для продолжения работы ожидается ввод логина и пароля, имеющихся в базе данных (Рисунок</w:t>
      </w:r>
      <w:r w:rsidR="00837EB3">
        <w:rPr>
          <w:rFonts w:eastAsia="Calibri"/>
          <w:sz w:val="28"/>
          <w:szCs w:val="28"/>
        </w:rPr>
        <w:t> </w:t>
      </w:r>
      <w:r w:rsidRPr="001B60F0">
        <w:rPr>
          <w:rFonts w:eastAsia="Calibri"/>
          <w:sz w:val="28"/>
          <w:szCs w:val="28"/>
        </w:rPr>
        <w:t>20).</w:t>
      </w:r>
    </w:p>
    <w:p w14:paraId="68C7D454" w14:textId="77777777" w:rsidR="001B60F0" w:rsidRPr="001B60F0" w:rsidRDefault="001B60F0" w:rsidP="001B60F0">
      <w:pPr>
        <w:keepNext/>
      </w:pPr>
      <w:r w:rsidRPr="001B60F0">
        <w:rPr>
          <w:rFonts w:eastAsia="Calibri"/>
          <w:noProof/>
        </w:rPr>
        <w:drawing>
          <wp:inline distT="0" distB="0" distL="0" distR="0" wp14:anchorId="57EAE086" wp14:editId="68B45842">
            <wp:extent cx="5939790" cy="3328035"/>
            <wp:effectExtent l="0" t="0" r="3810" b="5715"/>
            <wp:docPr id="142725079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0790" name="Рисунок 1" descr="Изображение выглядит как текст, снимок экрана, Шрифт, диаграмма&#10;&#10;Автоматически созданное описание"/>
                    <pic:cNvPicPr/>
                  </pic:nvPicPr>
                  <pic:blipFill>
                    <a:blip r:embed="rId28"/>
                    <a:stretch>
                      <a:fillRect/>
                    </a:stretch>
                  </pic:blipFill>
                  <pic:spPr>
                    <a:xfrm>
                      <a:off x="0" y="0"/>
                      <a:ext cx="5939790" cy="3328035"/>
                    </a:xfrm>
                    <a:prstGeom prst="rect">
                      <a:avLst/>
                    </a:prstGeom>
                  </pic:spPr>
                </pic:pic>
              </a:graphicData>
            </a:graphic>
          </wp:inline>
        </w:drawing>
      </w:r>
    </w:p>
    <w:p w14:paraId="55298630" w14:textId="7D3D5EAE"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20</w:t>
      </w:r>
      <w:r w:rsidRPr="001B60F0">
        <w:rPr>
          <w:i w:val="0"/>
          <w:iCs w:val="0"/>
          <w:color w:val="auto"/>
          <w:sz w:val="28"/>
          <w:szCs w:val="24"/>
        </w:rPr>
        <w:fldChar w:fldCharType="end"/>
      </w:r>
      <w:r w:rsidRPr="001B60F0">
        <w:rPr>
          <w:i w:val="0"/>
          <w:iCs w:val="0"/>
          <w:color w:val="auto"/>
          <w:sz w:val="28"/>
          <w:szCs w:val="24"/>
        </w:rPr>
        <w:t xml:space="preserve"> – Вход</w:t>
      </w:r>
    </w:p>
    <w:p w14:paraId="350DB9F4" w14:textId="0D3E41D6" w:rsidR="001B60F0" w:rsidRPr="001B60F0" w:rsidRDefault="001B60F0" w:rsidP="001B60F0">
      <w:pPr>
        <w:spacing w:line="360" w:lineRule="auto"/>
        <w:jc w:val="both"/>
        <w:rPr>
          <w:rFonts w:eastAsia="Calibri"/>
          <w:sz w:val="28"/>
          <w:szCs w:val="28"/>
        </w:rPr>
      </w:pPr>
      <w:r w:rsidRPr="001B60F0">
        <w:rPr>
          <w:rFonts w:eastAsia="Calibri"/>
        </w:rPr>
        <w:tab/>
      </w:r>
      <w:r w:rsidRPr="001B60F0">
        <w:rPr>
          <w:rFonts w:eastAsia="Calibri"/>
          <w:sz w:val="28"/>
          <w:szCs w:val="28"/>
        </w:rPr>
        <w:t>После удачной авторизации пользователь попадает на главную страницу (Рисунок</w:t>
      </w:r>
      <w:r w:rsidR="00837EB3">
        <w:rPr>
          <w:rFonts w:eastAsia="Calibri"/>
          <w:sz w:val="28"/>
          <w:szCs w:val="28"/>
        </w:rPr>
        <w:t xml:space="preserve"> </w:t>
      </w:r>
      <w:r w:rsidRPr="001B60F0">
        <w:rPr>
          <w:rFonts w:eastAsia="Calibri"/>
          <w:sz w:val="28"/>
          <w:szCs w:val="28"/>
        </w:rPr>
        <w:t>21).</w:t>
      </w:r>
    </w:p>
    <w:p w14:paraId="6AA3894C" w14:textId="77777777" w:rsidR="001B60F0" w:rsidRPr="001B60F0" w:rsidRDefault="001B60F0" w:rsidP="001B60F0">
      <w:pPr>
        <w:keepNext/>
      </w:pPr>
      <w:r w:rsidRPr="001B60F0">
        <w:rPr>
          <w:rFonts w:eastAsia="Calibri"/>
          <w:noProof/>
        </w:rPr>
        <w:lastRenderedPageBreak/>
        <w:drawing>
          <wp:inline distT="0" distB="0" distL="0" distR="0" wp14:anchorId="69AAC52C" wp14:editId="575B2A16">
            <wp:extent cx="5939790" cy="3328035"/>
            <wp:effectExtent l="0" t="0" r="3810" b="5715"/>
            <wp:docPr id="81482019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20199"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9"/>
                    <a:stretch>
                      <a:fillRect/>
                    </a:stretch>
                  </pic:blipFill>
                  <pic:spPr>
                    <a:xfrm>
                      <a:off x="0" y="0"/>
                      <a:ext cx="5939790" cy="3328035"/>
                    </a:xfrm>
                    <a:prstGeom prst="rect">
                      <a:avLst/>
                    </a:prstGeom>
                  </pic:spPr>
                </pic:pic>
              </a:graphicData>
            </a:graphic>
          </wp:inline>
        </w:drawing>
      </w:r>
    </w:p>
    <w:p w14:paraId="1ED729A3" w14:textId="04EBE28C"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21</w:t>
      </w:r>
      <w:r w:rsidRPr="001B60F0">
        <w:rPr>
          <w:i w:val="0"/>
          <w:iCs w:val="0"/>
          <w:color w:val="auto"/>
          <w:sz w:val="28"/>
          <w:szCs w:val="24"/>
        </w:rPr>
        <w:fldChar w:fldCharType="end"/>
      </w:r>
      <w:r w:rsidRPr="001B60F0">
        <w:rPr>
          <w:i w:val="0"/>
          <w:iCs w:val="0"/>
          <w:color w:val="auto"/>
          <w:sz w:val="28"/>
          <w:szCs w:val="24"/>
        </w:rPr>
        <w:t xml:space="preserve"> – Главная страница</w:t>
      </w:r>
    </w:p>
    <w:p w14:paraId="3F6523D0" w14:textId="362B1C09" w:rsidR="001B60F0" w:rsidRPr="001B60F0" w:rsidRDefault="001B60F0" w:rsidP="001B60F0">
      <w:pPr>
        <w:spacing w:line="360" w:lineRule="auto"/>
        <w:jc w:val="both"/>
        <w:rPr>
          <w:rFonts w:eastAsia="Calibri"/>
          <w:sz w:val="28"/>
          <w:szCs w:val="28"/>
        </w:rPr>
      </w:pPr>
      <w:r w:rsidRPr="001B60F0">
        <w:rPr>
          <w:rFonts w:eastAsia="Calibri"/>
        </w:rPr>
        <w:tab/>
      </w:r>
      <w:r w:rsidRPr="001B60F0">
        <w:rPr>
          <w:rFonts w:eastAsia="Calibri"/>
          <w:sz w:val="28"/>
          <w:szCs w:val="28"/>
        </w:rPr>
        <w:t>Пользователь может просматривать информацию о студентах и задачах. Он свободно мо</w:t>
      </w:r>
      <w:r w:rsidRPr="0009725F">
        <w:rPr>
          <w:rFonts w:eastAsia="Calibri"/>
          <w:sz w:val="28"/>
          <w:szCs w:val="28"/>
        </w:rPr>
        <w:t xml:space="preserve">жет работать с таблицами: </w:t>
      </w:r>
      <w:r w:rsidR="0009725F">
        <w:rPr>
          <w:rFonts w:eastAsia="Calibri"/>
          <w:sz w:val="28"/>
          <w:szCs w:val="28"/>
        </w:rPr>
        <w:t>сортировать, добавлять</w:t>
      </w:r>
      <w:r w:rsidRPr="0009725F">
        <w:rPr>
          <w:rFonts w:eastAsia="Calibri"/>
          <w:sz w:val="28"/>
          <w:szCs w:val="28"/>
        </w:rPr>
        <w:t>,</w:t>
      </w:r>
      <w:r w:rsidR="0009725F">
        <w:rPr>
          <w:rFonts w:eastAsia="Calibri"/>
          <w:sz w:val="28"/>
          <w:szCs w:val="28"/>
        </w:rPr>
        <w:t xml:space="preserve"> удалять, редактировать </w:t>
      </w:r>
      <w:r w:rsidRPr="001B60F0">
        <w:rPr>
          <w:rFonts w:eastAsia="Calibri"/>
          <w:sz w:val="28"/>
          <w:szCs w:val="28"/>
        </w:rPr>
        <w:t xml:space="preserve">информацию (Рисунки 22–23). </w:t>
      </w:r>
    </w:p>
    <w:p w14:paraId="261BB4FC" w14:textId="77777777" w:rsidR="001B60F0" w:rsidRPr="001B60F0" w:rsidRDefault="001B60F0" w:rsidP="001B60F0">
      <w:pPr>
        <w:keepNext/>
      </w:pPr>
      <w:r w:rsidRPr="001B60F0">
        <w:rPr>
          <w:rFonts w:eastAsia="Calibri"/>
          <w:noProof/>
        </w:rPr>
        <w:drawing>
          <wp:inline distT="0" distB="0" distL="0" distR="0" wp14:anchorId="5F6A668E" wp14:editId="0FED4A41">
            <wp:extent cx="5939790" cy="3314065"/>
            <wp:effectExtent l="0" t="0" r="3810" b="635"/>
            <wp:docPr id="72435818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5818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0"/>
                    <a:stretch>
                      <a:fillRect/>
                    </a:stretch>
                  </pic:blipFill>
                  <pic:spPr>
                    <a:xfrm>
                      <a:off x="0" y="0"/>
                      <a:ext cx="5939790" cy="3314065"/>
                    </a:xfrm>
                    <a:prstGeom prst="rect">
                      <a:avLst/>
                    </a:prstGeom>
                  </pic:spPr>
                </pic:pic>
              </a:graphicData>
            </a:graphic>
          </wp:inline>
        </w:drawing>
      </w:r>
    </w:p>
    <w:p w14:paraId="0FFAF9E5" w14:textId="26C13741"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22</w:t>
      </w:r>
      <w:r w:rsidRPr="001B60F0">
        <w:rPr>
          <w:i w:val="0"/>
          <w:iCs w:val="0"/>
          <w:color w:val="auto"/>
          <w:sz w:val="28"/>
          <w:szCs w:val="24"/>
        </w:rPr>
        <w:fldChar w:fldCharType="end"/>
      </w:r>
      <w:r w:rsidRPr="001B60F0">
        <w:rPr>
          <w:i w:val="0"/>
          <w:iCs w:val="0"/>
          <w:color w:val="auto"/>
          <w:sz w:val="28"/>
          <w:szCs w:val="24"/>
        </w:rPr>
        <w:t xml:space="preserve"> – Окно «Студенты»</w:t>
      </w:r>
    </w:p>
    <w:p w14:paraId="2A519192" w14:textId="77777777" w:rsidR="001B60F0" w:rsidRPr="001B60F0" w:rsidRDefault="001B60F0" w:rsidP="001B60F0">
      <w:pPr>
        <w:pStyle w:val="af2"/>
        <w:spacing w:after="0" w:line="360" w:lineRule="auto"/>
        <w:jc w:val="center"/>
        <w:rPr>
          <w:i w:val="0"/>
          <w:iCs w:val="0"/>
          <w:color w:val="auto"/>
          <w:sz w:val="28"/>
          <w:szCs w:val="24"/>
        </w:rPr>
      </w:pPr>
      <w:r w:rsidRPr="001B60F0">
        <w:rPr>
          <w:i w:val="0"/>
          <w:iCs w:val="0"/>
          <w:noProof/>
          <w:color w:val="auto"/>
          <w:sz w:val="28"/>
          <w:szCs w:val="24"/>
        </w:rPr>
        <w:lastRenderedPageBreak/>
        <w:drawing>
          <wp:inline distT="0" distB="0" distL="0" distR="0" wp14:anchorId="1D464BF9" wp14:editId="2CDD5751">
            <wp:extent cx="5939790" cy="3322955"/>
            <wp:effectExtent l="0" t="0" r="3810" b="0"/>
            <wp:docPr id="1292523659" name="Рисунок 1"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23659" name="Рисунок 1" descr="Изображение выглядит как текст, снимок экрана, дисплей, число&#10;&#10;Автоматически созданное описание"/>
                    <pic:cNvPicPr/>
                  </pic:nvPicPr>
                  <pic:blipFill>
                    <a:blip r:embed="rId31"/>
                    <a:stretch>
                      <a:fillRect/>
                    </a:stretch>
                  </pic:blipFill>
                  <pic:spPr>
                    <a:xfrm>
                      <a:off x="0" y="0"/>
                      <a:ext cx="5939790" cy="3322955"/>
                    </a:xfrm>
                    <a:prstGeom prst="rect">
                      <a:avLst/>
                    </a:prstGeom>
                  </pic:spPr>
                </pic:pic>
              </a:graphicData>
            </a:graphic>
          </wp:inline>
        </w:drawing>
      </w:r>
    </w:p>
    <w:p w14:paraId="164A5D8A" w14:textId="0BA2D0EB"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23</w:t>
      </w:r>
      <w:r w:rsidRPr="001B60F0">
        <w:rPr>
          <w:i w:val="0"/>
          <w:iCs w:val="0"/>
          <w:color w:val="auto"/>
          <w:sz w:val="28"/>
          <w:szCs w:val="24"/>
        </w:rPr>
        <w:fldChar w:fldCharType="end"/>
      </w:r>
      <w:r w:rsidRPr="001B60F0">
        <w:rPr>
          <w:i w:val="0"/>
          <w:iCs w:val="0"/>
          <w:color w:val="auto"/>
          <w:sz w:val="28"/>
          <w:szCs w:val="24"/>
        </w:rPr>
        <w:t xml:space="preserve"> – Окно «Задачи»</w:t>
      </w:r>
    </w:p>
    <w:p w14:paraId="3DF34642" w14:textId="5EFFEE45" w:rsidR="001B60F0" w:rsidRPr="001B60F0" w:rsidRDefault="001B60F0" w:rsidP="001B60F0">
      <w:pPr>
        <w:spacing w:line="360" w:lineRule="auto"/>
        <w:jc w:val="both"/>
        <w:rPr>
          <w:rFonts w:eastAsia="Calibri"/>
          <w:sz w:val="28"/>
          <w:szCs w:val="28"/>
        </w:rPr>
      </w:pPr>
      <w:r w:rsidRPr="001B60F0">
        <w:rPr>
          <w:rFonts w:eastAsia="Calibri"/>
        </w:rPr>
        <w:tab/>
      </w:r>
      <w:r w:rsidRPr="001B60F0">
        <w:rPr>
          <w:rFonts w:eastAsia="Calibri"/>
          <w:sz w:val="28"/>
          <w:szCs w:val="28"/>
        </w:rPr>
        <w:t xml:space="preserve"> Также пользователь имеет доступ к информации об учебных заведениях и графике. Список возможностей на этих вкладках немного ограничен, п</w:t>
      </w:r>
      <w:r w:rsidR="0009725F">
        <w:rPr>
          <w:rFonts w:eastAsia="Calibri"/>
          <w:sz w:val="28"/>
          <w:szCs w:val="28"/>
        </w:rPr>
        <w:t xml:space="preserve">ользователю доступна сортировка </w:t>
      </w:r>
      <w:r w:rsidRPr="001B60F0">
        <w:rPr>
          <w:rFonts w:eastAsia="Calibri"/>
          <w:sz w:val="28"/>
          <w:szCs w:val="28"/>
        </w:rPr>
        <w:t>(Рисунок 24–25).</w:t>
      </w:r>
    </w:p>
    <w:p w14:paraId="38DB24A0" w14:textId="77777777" w:rsidR="001B60F0" w:rsidRPr="001B60F0" w:rsidRDefault="001B60F0" w:rsidP="001B60F0">
      <w:pPr>
        <w:keepNext/>
      </w:pPr>
      <w:r w:rsidRPr="001B60F0">
        <w:rPr>
          <w:rFonts w:eastAsia="Calibri"/>
          <w:noProof/>
        </w:rPr>
        <w:drawing>
          <wp:inline distT="0" distB="0" distL="0" distR="0" wp14:anchorId="426B7952" wp14:editId="301A0FCA">
            <wp:extent cx="5939790" cy="3312160"/>
            <wp:effectExtent l="0" t="0" r="3810" b="2540"/>
            <wp:docPr id="1477442289"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2289"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32"/>
                    <a:stretch>
                      <a:fillRect/>
                    </a:stretch>
                  </pic:blipFill>
                  <pic:spPr>
                    <a:xfrm>
                      <a:off x="0" y="0"/>
                      <a:ext cx="5939790" cy="3312160"/>
                    </a:xfrm>
                    <a:prstGeom prst="rect">
                      <a:avLst/>
                    </a:prstGeom>
                  </pic:spPr>
                </pic:pic>
              </a:graphicData>
            </a:graphic>
          </wp:inline>
        </w:drawing>
      </w:r>
    </w:p>
    <w:p w14:paraId="4A18CF03" w14:textId="68DAFD25"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24</w:t>
      </w:r>
      <w:r w:rsidRPr="001B60F0">
        <w:rPr>
          <w:i w:val="0"/>
          <w:iCs w:val="0"/>
          <w:color w:val="auto"/>
          <w:sz w:val="28"/>
          <w:szCs w:val="24"/>
        </w:rPr>
        <w:fldChar w:fldCharType="end"/>
      </w:r>
      <w:r w:rsidRPr="001B60F0">
        <w:rPr>
          <w:i w:val="0"/>
          <w:iCs w:val="0"/>
          <w:color w:val="auto"/>
          <w:sz w:val="28"/>
          <w:szCs w:val="24"/>
        </w:rPr>
        <w:t xml:space="preserve"> – Окно «Учебные заведения»</w:t>
      </w:r>
    </w:p>
    <w:p w14:paraId="34CA8B78" w14:textId="77777777" w:rsidR="001B60F0" w:rsidRPr="001B60F0" w:rsidRDefault="001B60F0" w:rsidP="001B60F0">
      <w:pPr>
        <w:keepNext/>
      </w:pPr>
      <w:r w:rsidRPr="001B60F0">
        <w:rPr>
          <w:rFonts w:eastAsia="Calibri"/>
          <w:noProof/>
        </w:rPr>
        <w:lastRenderedPageBreak/>
        <w:drawing>
          <wp:inline distT="0" distB="0" distL="0" distR="0" wp14:anchorId="72DC796B" wp14:editId="0F2AF130">
            <wp:extent cx="5939790" cy="3324860"/>
            <wp:effectExtent l="0" t="0" r="3810" b="8890"/>
            <wp:docPr id="1890413208"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13208"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3"/>
                    <a:stretch>
                      <a:fillRect/>
                    </a:stretch>
                  </pic:blipFill>
                  <pic:spPr>
                    <a:xfrm>
                      <a:off x="0" y="0"/>
                      <a:ext cx="5939790" cy="3324860"/>
                    </a:xfrm>
                    <a:prstGeom prst="rect">
                      <a:avLst/>
                    </a:prstGeom>
                  </pic:spPr>
                </pic:pic>
              </a:graphicData>
            </a:graphic>
          </wp:inline>
        </w:drawing>
      </w:r>
    </w:p>
    <w:p w14:paraId="59554B37" w14:textId="0C590C23"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25</w:t>
      </w:r>
      <w:r w:rsidRPr="001B60F0">
        <w:rPr>
          <w:i w:val="0"/>
          <w:iCs w:val="0"/>
          <w:color w:val="auto"/>
          <w:sz w:val="28"/>
          <w:szCs w:val="24"/>
        </w:rPr>
        <w:fldChar w:fldCharType="end"/>
      </w:r>
      <w:r w:rsidRPr="001B60F0">
        <w:rPr>
          <w:i w:val="0"/>
          <w:iCs w:val="0"/>
          <w:color w:val="auto"/>
          <w:sz w:val="28"/>
          <w:szCs w:val="24"/>
        </w:rPr>
        <w:t xml:space="preserve"> – Окно «График»</w:t>
      </w:r>
    </w:p>
    <w:p w14:paraId="383367E7" w14:textId="77777777" w:rsidR="001B60F0" w:rsidRPr="001B60F0" w:rsidRDefault="001B60F0" w:rsidP="001B60F0">
      <w:pPr>
        <w:spacing w:line="360" w:lineRule="auto"/>
        <w:jc w:val="both"/>
        <w:rPr>
          <w:rFonts w:eastAsia="Calibri"/>
          <w:sz w:val="28"/>
          <w:szCs w:val="28"/>
        </w:rPr>
      </w:pPr>
      <w:r w:rsidRPr="001B60F0">
        <w:rPr>
          <w:rFonts w:eastAsia="Calibri"/>
        </w:rPr>
        <w:tab/>
      </w:r>
      <w:r w:rsidRPr="001B60F0">
        <w:rPr>
          <w:rFonts w:eastAsia="Calibri"/>
          <w:sz w:val="28"/>
          <w:szCs w:val="28"/>
        </w:rPr>
        <w:t>На вкладке «Личный профиль» пользователю в будущем будет доступна функция смены пароля, сейчас же в данном окне указана краткая информация о пользователе (Рисунок 26).</w:t>
      </w:r>
    </w:p>
    <w:p w14:paraId="2725EA7A" w14:textId="77777777" w:rsidR="001B60F0" w:rsidRPr="001B60F0" w:rsidRDefault="001B60F0" w:rsidP="001B60F0">
      <w:pPr>
        <w:keepNext/>
      </w:pPr>
      <w:r w:rsidRPr="001B60F0">
        <w:rPr>
          <w:rFonts w:eastAsia="Calibri"/>
          <w:noProof/>
        </w:rPr>
        <w:drawing>
          <wp:inline distT="0" distB="0" distL="0" distR="0" wp14:anchorId="7D7386E4" wp14:editId="540ACB78">
            <wp:extent cx="5939790" cy="3324225"/>
            <wp:effectExtent l="0" t="0" r="3810" b="9525"/>
            <wp:docPr id="25529935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935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5939790" cy="3324225"/>
                    </a:xfrm>
                    <a:prstGeom prst="rect">
                      <a:avLst/>
                    </a:prstGeom>
                  </pic:spPr>
                </pic:pic>
              </a:graphicData>
            </a:graphic>
          </wp:inline>
        </w:drawing>
      </w:r>
    </w:p>
    <w:p w14:paraId="74A110D3" w14:textId="095B4F72" w:rsid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26</w:t>
      </w:r>
      <w:r w:rsidRPr="001B60F0">
        <w:rPr>
          <w:i w:val="0"/>
          <w:iCs w:val="0"/>
          <w:color w:val="auto"/>
          <w:sz w:val="28"/>
          <w:szCs w:val="24"/>
        </w:rPr>
        <w:fldChar w:fldCharType="end"/>
      </w:r>
      <w:r w:rsidRPr="001B60F0">
        <w:rPr>
          <w:i w:val="0"/>
          <w:iCs w:val="0"/>
          <w:color w:val="auto"/>
          <w:sz w:val="28"/>
          <w:szCs w:val="24"/>
        </w:rPr>
        <w:t xml:space="preserve"> – Личный профиль</w:t>
      </w:r>
    </w:p>
    <w:p w14:paraId="6DC289D8" w14:textId="77777777" w:rsidR="0009725F" w:rsidRDefault="0009725F" w:rsidP="0009725F">
      <w:r>
        <w:tab/>
      </w:r>
    </w:p>
    <w:p w14:paraId="4B700D02" w14:textId="381B396B" w:rsidR="0009725F" w:rsidRPr="0009725F" w:rsidRDefault="0009725F" w:rsidP="0009725F">
      <w:pPr>
        <w:spacing w:line="360" w:lineRule="auto"/>
        <w:ind w:firstLine="708"/>
        <w:jc w:val="both"/>
        <w:rPr>
          <w:sz w:val="28"/>
          <w:szCs w:val="28"/>
        </w:rPr>
      </w:pPr>
      <w:r w:rsidRPr="0009725F">
        <w:rPr>
          <w:sz w:val="28"/>
          <w:szCs w:val="28"/>
        </w:rPr>
        <w:lastRenderedPageBreak/>
        <w:t>У пользователя имеется ряд возможностей при работе с таблицами</w:t>
      </w:r>
      <w:r>
        <w:rPr>
          <w:sz w:val="28"/>
          <w:szCs w:val="28"/>
        </w:rPr>
        <w:t>: сортировка записей (Рисунок 27), добавление записей (Рисунок 28).</w:t>
      </w:r>
    </w:p>
    <w:p w14:paraId="620F6BEE" w14:textId="77777777" w:rsidR="001B60F0" w:rsidRPr="001B60F0" w:rsidRDefault="001B60F0" w:rsidP="001B60F0">
      <w:pPr>
        <w:pStyle w:val="af2"/>
        <w:spacing w:after="0" w:line="360" w:lineRule="auto"/>
        <w:jc w:val="center"/>
        <w:rPr>
          <w:i w:val="0"/>
          <w:iCs w:val="0"/>
          <w:color w:val="auto"/>
          <w:sz w:val="28"/>
          <w:szCs w:val="24"/>
        </w:rPr>
      </w:pPr>
      <w:r w:rsidRPr="001B60F0">
        <w:rPr>
          <w:i w:val="0"/>
          <w:iCs w:val="0"/>
          <w:noProof/>
          <w:color w:val="auto"/>
          <w:sz w:val="28"/>
          <w:szCs w:val="24"/>
        </w:rPr>
        <w:drawing>
          <wp:inline distT="0" distB="0" distL="0" distR="0" wp14:anchorId="3D2C9123" wp14:editId="71C8BDAF">
            <wp:extent cx="3610479" cy="2772162"/>
            <wp:effectExtent l="0" t="0" r="9525" b="9525"/>
            <wp:docPr id="32179835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98350"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3610479" cy="2772162"/>
                    </a:xfrm>
                    <a:prstGeom prst="rect">
                      <a:avLst/>
                    </a:prstGeom>
                  </pic:spPr>
                </pic:pic>
              </a:graphicData>
            </a:graphic>
          </wp:inline>
        </w:drawing>
      </w:r>
    </w:p>
    <w:p w14:paraId="04AC7E47" w14:textId="53154981"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27</w:t>
      </w:r>
      <w:r w:rsidRPr="001B60F0">
        <w:rPr>
          <w:i w:val="0"/>
          <w:iCs w:val="0"/>
          <w:color w:val="auto"/>
          <w:sz w:val="28"/>
          <w:szCs w:val="24"/>
        </w:rPr>
        <w:fldChar w:fldCharType="end"/>
      </w:r>
      <w:r w:rsidRPr="001B60F0">
        <w:rPr>
          <w:i w:val="0"/>
          <w:iCs w:val="0"/>
          <w:color w:val="auto"/>
          <w:sz w:val="28"/>
          <w:szCs w:val="24"/>
        </w:rPr>
        <w:t xml:space="preserve"> – Функция «Сортировка»</w:t>
      </w:r>
    </w:p>
    <w:p w14:paraId="68752416" w14:textId="77777777" w:rsidR="001B60F0" w:rsidRPr="001B60F0" w:rsidRDefault="001B60F0" w:rsidP="001B60F0">
      <w:pPr>
        <w:keepNext/>
      </w:pPr>
      <w:r w:rsidRPr="001B60F0">
        <w:rPr>
          <w:rFonts w:eastAsia="Calibri"/>
          <w:noProof/>
        </w:rPr>
        <w:drawing>
          <wp:inline distT="0" distB="0" distL="0" distR="0" wp14:anchorId="3D21D7D6" wp14:editId="566210EC">
            <wp:extent cx="5939790" cy="2252980"/>
            <wp:effectExtent l="0" t="0" r="3810" b="0"/>
            <wp:docPr id="1944729952" name="Рисунок 1"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9952" name="Рисунок 1" descr="Изображение выглядит как текст, число, линия, Шрифт&#10;&#10;Автоматически созданное описание"/>
                    <pic:cNvPicPr/>
                  </pic:nvPicPr>
                  <pic:blipFill>
                    <a:blip r:embed="rId36"/>
                    <a:stretch>
                      <a:fillRect/>
                    </a:stretch>
                  </pic:blipFill>
                  <pic:spPr>
                    <a:xfrm>
                      <a:off x="0" y="0"/>
                      <a:ext cx="5939790" cy="2252980"/>
                    </a:xfrm>
                    <a:prstGeom prst="rect">
                      <a:avLst/>
                    </a:prstGeom>
                  </pic:spPr>
                </pic:pic>
              </a:graphicData>
            </a:graphic>
          </wp:inline>
        </w:drawing>
      </w:r>
    </w:p>
    <w:p w14:paraId="70F645F8" w14:textId="4D0A0AFB" w:rsidR="001B60F0" w:rsidRPr="001B60F0" w:rsidRDefault="001B60F0" w:rsidP="001B60F0">
      <w:pPr>
        <w:pStyle w:val="af2"/>
        <w:spacing w:after="360" w:line="360" w:lineRule="auto"/>
        <w:jc w:val="center"/>
        <w:rPr>
          <w:i w:val="0"/>
          <w:iCs w:val="0"/>
          <w:color w:val="auto"/>
          <w:sz w:val="28"/>
          <w:szCs w:val="24"/>
        </w:rPr>
      </w:pPr>
      <w:r w:rsidRPr="001B60F0">
        <w:rPr>
          <w:i w:val="0"/>
          <w:iCs w:val="0"/>
          <w:color w:val="auto"/>
          <w:sz w:val="28"/>
          <w:szCs w:val="24"/>
        </w:rPr>
        <w:t xml:space="preserve">Рисунок </w:t>
      </w:r>
      <w:r w:rsidRPr="001B60F0">
        <w:rPr>
          <w:i w:val="0"/>
          <w:iCs w:val="0"/>
          <w:color w:val="auto"/>
          <w:sz w:val="28"/>
          <w:szCs w:val="24"/>
        </w:rPr>
        <w:fldChar w:fldCharType="begin"/>
      </w:r>
      <w:r w:rsidRPr="001B60F0">
        <w:rPr>
          <w:i w:val="0"/>
          <w:iCs w:val="0"/>
          <w:color w:val="auto"/>
          <w:sz w:val="28"/>
          <w:szCs w:val="24"/>
        </w:rPr>
        <w:instrText xml:space="preserve"> SEQ Рисунок \* ARABIC </w:instrText>
      </w:r>
      <w:r w:rsidRPr="001B60F0">
        <w:rPr>
          <w:i w:val="0"/>
          <w:iCs w:val="0"/>
          <w:color w:val="auto"/>
          <w:sz w:val="28"/>
          <w:szCs w:val="24"/>
        </w:rPr>
        <w:fldChar w:fldCharType="separate"/>
      </w:r>
      <w:r w:rsidR="00905803">
        <w:rPr>
          <w:i w:val="0"/>
          <w:iCs w:val="0"/>
          <w:noProof/>
          <w:color w:val="auto"/>
          <w:sz w:val="28"/>
          <w:szCs w:val="24"/>
        </w:rPr>
        <w:t>28</w:t>
      </w:r>
      <w:r w:rsidRPr="001B60F0">
        <w:rPr>
          <w:i w:val="0"/>
          <w:iCs w:val="0"/>
          <w:color w:val="auto"/>
          <w:sz w:val="28"/>
          <w:szCs w:val="24"/>
        </w:rPr>
        <w:fldChar w:fldCharType="end"/>
      </w:r>
      <w:r w:rsidRPr="001B60F0">
        <w:rPr>
          <w:i w:val="0"/>
          <w:iCs w:val="0"/>
          <w:color w:val="auto"/>
          <w:sz w:val="28"/>
          <w:szCs w:val="24"/>
        </w:rPr>
        <w:t xml:space="preserve"> – Добавление записей в таблицу</w:t>
      </w:r>
    </w:p>
    <w:p w14:paraId="32E71D1A" w14:textId="77777777" w:rsidR="001B60F0" w:rsidRPr="001B60F0" w:rsidRDefault="001B60F0" w:rsidP="005C09B1">
      <w:pPr>
        <w:pStyle w:val="af3"/>
        <w:numPr>
          <w:ilvl w:val="1"/>
          <w:numId w:val="12"/>
        </w:numPr>
        <w:spacing w:before="480"/>
        <w:ind w:left="0" w:firstLine="709"/>
      </w:pPr>
      <w:bookmarkStart w:id="26" w:name="_Toc136869199"/>
      <w:r w:rsidRPr="001B60F0">
        <w:rPr>
          <w:rFonts w:eastAsia="Calibri"/>
        </w:rPr>
        <w:t>Тестирование программы</w:t>
      </w:r>
      <w:bookmarkEnd w:id="26"/>
    </w:p>
    <w:p w14:paraId="2504859C" w14:textId="0E8D918E" w:rsidR="001B60F0" w:rsidRPr="0047377B" w:rsidRDefault="001B60F0" w:rsidP="0047377B">
      <w:pPr>
        <w:spacing w:line="360" w:lineRule="auto"/>
        <w:ind w:firstLine="708"/>
        <w:jc w:val="both"/>
        <w:rPr>
          <w:rFonts w:eastAsia="Calibri"/>
          <w:sz w:val="28"/>
        </w:rPr>
      </w:pPr>
      <w:r w:rsidRPr="001B60F0">
        <w:rPr>
          <w:rFonts w:eastAsia="Calibri"/>
          <w:sz w:val="28"/>
        </w:rPr>
        <w:t>Тестирование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 данном проекте тестирование проводится посредством тестового случая (Тест-</w:t>
      </w:r>
      <w:proofErr w:type="spellStart"/>
      <w:r w:rsidRPr="001B60F0">
        <w:rPr>
          <w:rFonts w:eastAsia="Calibri"/>
          <w:sz w:val="28"/>
        </w:rPr>
        <w:t>case</w:t>
      </w:r>
      <w:proofErr w:type="spellEnd"/>
      <w:r w:rsidRPr="001B60F0">
        <w:rPr>
          <w:rFonts w:eastAsia="Calibri"/>
          <w:sz w:val="28"/>
        </w:rPr>
        <w:t>).</w:t>
      </w:r>
    </w:p>
    <w:p w14:paraId="3986825F" w14:textId="77777777" w:rsidR="001B60F0" w:rsidRPr="001B60F0" w:rsidRDefault="001B60F0" w:rsidP="001B60F0">
      <w:pPr>
        <w:spacing w:line="360" w:lineRule="auto"/>
        <w:ind w:firstLine="709"/>
        <w:jc w:val="both"/>
        <w:rPr>
          <w:rFonts w:eastAsia="Calibri"/>
          <w:sz w:val="28"/>
          <w:szCs w:val="28"/>
        </w:rPr>
      </w:pPr>
      <w:r w:rsidRPr="001B60F0">
        <w:rPr>
          <w:rFonts w:eastAsia="Calibri"/>
          <w:sz w:val="28"/>
          <w:szCs w:val="28"/>
        </w:rPr>
        <w:lastRenderedPageBreak/>
        <w:t xml:space="preserve">Для ручного функционального тестирования были разработаны тест-кейсы. Тестирование через тест-кейсы — это формально описанный алгоритм тестирования программы, специально созданный для определения возникновения в программе определённой ситуации, определённых выходных данных. </w:t>
      </w:r>
    </w:p>
    <w:p w14:paraId="78444209" w14:textId="4D961EC5" w:rsidR="001B60F0" w:rsidRPr="001B60F0" w:rsidRDefault="001B60F0" w:rsidP="001B60F0">
      <w:pPr>
        <w:spacing w:after="240" w:line="360" w:lineRule="auto"/>
        <w:ind w:firstLine="709"/>
        <w:jc w:val="both"/>
        <w:rPr>
          <w:rFonts w:eastAsia="Calibri"/>
          <w:sz w:val="28"/>
          <w:szCs w:val="28"/>
        </w:rPr>
      </w:pPr>
      <w:r w:rsidRPr="001B60F0">
        <w:rPr>
          <w:rFonts w:eastAsia="Calibri"/>
          <w:sz w:val="28"/>
          <w:szCs w:val="28"/>
        </w:rPr>
        <w:t xml:space="preserve">В ходе данного тестирования была проверена работоспособность функции создания, удаления и сортировки записей, загрузка фотографий и соблюдения маски ввода дат (Таблицы </w:t>
      </w:r>
      <w:r w:rsidR="00E02575">
        <w:rPr>
          <w:rFonts w:eastAsia="Calibri"/>
          <w:sz w:val="28"/>
          <w:szCs w:val="28"/>
        </w:rPr>
        <w:t>7</w:t>
      </w:r>
      <w:r w:rsidRPr="001B60F0">
        <w:rPr>
          <w:rFonts w:eastAsia="Calibri"/>
          <w:sz w:val="28"/>
          <w:szCs w:val="28"/>
        </w:rPr>
        <w:t>-1</w:t>
      </w:r>
      <w:r w:rsidR="00E02575">
        <w:rPr>
          <w:rFonts w:eastAsia="Calibri"/>
          <w:sz w:val="28"/>
          <w:szCs w:val="28"/>
        </w:rPr>
        <w:t>1</w:t>
      </w:r>
      <w:r w:rsidRPr="001B60F0">
        <w:rPr>
          <w:rFonts w:eastAsia="Calibri"/>
          <w:sz w:val="28"/>
          <w:szCs w:val="28"/>
        </w:rPr>
        <w:t>). Успешно пройдены все тесты.</w:t>
      </w:r>
    </w:p>
    <w:p w14:paraId="6DA65711" w14:textId="3FF51489" w:rsidR="001B60F0" w:rsidRPr="001B60F0" w:rsidRDefault="001B60F0" w:rsidP="001B60F0">
      <w:pPr>
        <w:spacing w:line="360" w:lineRule="auto"/>
        <w:rPr>
          <w:rFonts w:eastAsia="Calibri"/>
          <w:sz w:val="28"/>
          <w:szCs w:val="28"/>
        </w:rPr>
      </w:pPr>
      <w:r w:rsidRPr="001B60F0">
        <w:rPr>
          <w:rFonts w:eastAsia="Calibri"/>
          <w:sz w:val="28"/>
          <w:szCs w:val="28"/>
        </w:rPr>
        <w:t xml:space="preserve">Таблица </w:t>
      </w:r>
      <w:r w:rsidR="00E02575">
        <w:rPr>
          <w:rFonts w:eastAsia="Calibri"/>
          <w:sz w:val="28"/>
          <w:szCs w:val="28"/>
        </w:rPr>
        <w:t xml:space="preserve">7 </w:t>
      </w:r>
      <w:r w:rsidR="00837EB3">
        <w:rPr>
          <w:rFonts w:eastAsia="Calibri"/>
          <w:sz w:val="28"/>
          <w:szCs w:val="28"/>
        </w:rPr>
        <w:t>– Тест-кейс 1</w:t>
      </w:r>
    </w:p>
    <w:tbl>
      <w:tblPr>
        <w:tblW w:w="10263" w:type="dxa"/>
        <w:tblInd w:w="-856" w:type="dxa"/>
        <w:tblLayout w:type="fixed"/>
        <w:tblLook w:val="00A0" w:firstRow="1" w:lastRow="0" w:firstColumn="1" w:lastColumn="0" w:noHBand="0" w:noVBand="0"/>
      </w:tblPr>
      <w:tblGrid>
        <w:gridCol w:w="3136"/>
        <w:gridCol w:w="7127"/>
      </w:tblGrid>
      <w:tr w:rsidR="001B60F0" w:rsidRPr="001B60F0" w14:paraId="70F6B874" w14:textId="77777777" w:rsidTr="002521E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9CC2E5" w:themeFill="accent1" w:themeFillTint="99"/>
            <w:vAlign w:val="center"/>
          </w:tcPr>
          <w:p w14:paraId="21671480"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color w:val="FFFFFF"/>
              </w:rPr>
              <w:t>Тестовый пример</w:t>
            </w:r>
            <w:r w:rsidRPr="0009725F">
              <w:rPr>
                <w:rFonts w:eastAsia="Microsoft YaHei"/>
              </w:rPr>
              <w:t xml:space="preserve"> </w:t>
            </w:r>
            <w:r w:rsidRPr="0009725F">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0A8A2694"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val="en-US" w:eastAsia="en-AU"/>
              </w:rPr>
              <w:t>TC_UI_</w:t>
            </w:r>
            <w:r w:rsidRPr="0009725F">
              <w:rPr>
                <w:rFonts w:eastAsia="Microsoft YaHei"/>
                <w:lang w:eastAsia="en-AU"/>
              </w:rPr>
              <w:t>1</w:t>
            </w:r>
          </w:p>
        </w:tc>
      </w:tr>
      <w:tr w:rsidR="001B60F0" w:rsidRPr="001B60F0" w14:paraId="31AE80A0"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40F3F4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17FBCB2F"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Средний</w:t>
            </w:r>
          </w:p>
        </w:tc>
      </w:tr>
      <w:tr w:rsidR="001B60F0" w:rsidRPr="001B60F0" w14:paraId="3F1BAFAB"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E893698"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1002F19"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Проверка работоспособности функции «Удаления»</w:t>
            </w:r>
          </w:p>
        </w:tc>
      </w:tr>
      <w:tr w:rsidR="001B60F0" w:rsidRPr="001B60F0" w14:paraId="1873A15A"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42F07F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3B5073B4" w14:textId="77777777" w:rsidR="001B60F0" w:rsidRPr="0009725F" w:rsidRDefault="001B60F0" w:rsidP="0009725F">
            <w:pPr>
              <w:spacing w:line="276" w:lineRule="auto"/>
              <w:rPr>
                <w:rFonts w:eastAsia="Microsoft YaHei"/>
                <w:lang w:eastAsia="en-AU"/>
              </w:rPr>
            </w:pPr>
            <w:r w:rsidRPr="0009725F">
              <w:rPr>
                <w:rFonts w:eastAsia="Microsoft YaHei"/>
                <w:lang w:eastAsia="en-AU"/>
              </w:rPr>
              <w:t>Тест должен проверить корректную работу функции удаления, при нажатии на кнопку должно открываться сообщение подтверждения удаления.</w:t>
            </w:r>
          </w:p>
        </w:tc>
      </w:tr>
      <w:tr w:rsidR="001B60F0" w:rsidRPr="001B60F0" w14:paraId="735814CF"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701AED2"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069C7FD1" w14:textId="77777777" w:rsidR="001B60F0" w:rsidRPr="0009725F" w:rsidRDefault="001B60F0" w:rsidP="0009725F">
            <w:pPr>
              <w:pStyle w:val="a7"/>
              <w:numPr>
                <w:ilvl w:val="0"/>
                <w:numId w:val="16"/>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Запустить приложение</w:t>
            </w:r>
          </w:p>
          <w:p w14:paraId="3CE01A04" w14:textId="77777777" w:rsidR="001B60F0" w:rsidRPr="0009725F" w:rsidRDefault="001B60F0" w:rsidP="0009725F">
            <w:pPr>
              <w:pStyle w:val="a7"/>
              <w:numPr>
                <w:ilvl w:val="0"/>
                <w:numId w:val="16"/>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Зайти на любую вкладку</w:t>
            </w:r>
          </w:p>
          <w:p w14:paraId="7C52E1EB" w14:textId="77777777" w:rsidR="001B60F0" w:rsidRPr="0009725F" w:rsidRDefault="001B60F0" w:rsidP="0009725F">
            <w:pPr>
              <w:pStyle w:val="a7"/>
              <w:numPr>
                <w:ilvl w:val="0"/>
                <w:numId w:val="16"/>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Выбрать нужную запись</w:t>
            </w:r>
          </w:p>
          <w:p w14:paraId="12B1E5BE" w14:textId="77777777" w:rsidR="001B60F0" w:rsidRPr="0009725F" w:rsidRDefault="001B60F0" w:rsidP="0009725F">
            <w:pPr>
              <w:pStyle w:val="a7"/>
              <w:numPr>
                <w:ilvl w:val="0"/>
                <w:numId w:val="16"/>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на кнопку «Удалить»</w:t>
            </w:r>
          </w:p>
          <w:p w14:paraId="4DC756C1" w14:textId="77777777" w:rsidR="001B60F0" w:rsidRPr="0009725F" w:rsidRDefault="001B60F0" w:rsidP="0009725F">
            <w:pPr>
              <w:pStyle w:val="a7"/>
              <w:numPr>
                <w:ilvl w:val="0"/>
                <w:numId w:val="16"/>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Подтвердить удаление, нажать на кнопку «Удалить»</w:t>
            </w:r>
          </w:p>
        </w:tc>
      </w:tr>
      <w:tr w:rsidR="001B60F0" w:rsidRPr="001B60F0" w14:paraId="722D4CDB"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15233C38"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03C9DCEE"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Отсутствуют </w:t>
            </w:r>
          </w:p>
        </w:tc>
      </w:tr>
      <w:tr w:rsidR="001B60F0" w:rsidRPr="001B60F0" w14:paraId="24464511"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EEA68D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11C3EC20" w14:textId="77777777" w:rsidR="001B60F0" w:rsidRPr="0009725F" w:rsidRDefault="001B60F0" w:rsidP="0009725F">
            <w:pPr>
              <w:spacing w:line="276" w:lineRule="auto"/>
              <w:rPr>
                <w:rFonts w:eastAsia="Microsoft YaHei"/>
                <w:lang w:eastAsia="en-AU"/>
              </w:rPr>
            </w:pPr>
            <w:r w:rsidRPr="0009725F">
              <w:rPr>
                <w:rFonts w:eastAsia="Microsoft YaHei"/>
                <w:lang w:eastAsia="en-AU"/>
              </w:rPr>
              <w:t>Появления подтверждающего сообщения для безопасного удаления данных.</w:t>
            </w:r>
          </w:p>
        </w:tc>
      </w:tr>
      <w:tr w:rsidR="001B60F0" w:rsidRPr="001B60F0" w14:paraId="0ECC5E14"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36D474EB"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0F9629C0"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Результат соответствует ожидаемому</w:t>
            </w:r>
          </w:p>
        </w:tc>
      </w:tr>
      <w:tr w:rsidR="001B60F0" w:rsidRPr="001B60F0" w14:paraId="24FDC254"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5141E900"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689486A1"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Пройдено</w:t>
            </w:r>
          </w:p>
        </w:tc>
      </w:tr>
      <w:tr w:rsidR="001B60F0" w:rsidRPr="001B60F0" w14:paraId="604FDB99"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3614E350"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5A6142E3"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r w:rsidR="001B60F0" w:rsidRPr="001B60F0" w14:paraId="1A212E1F"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2A8745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43832B4E"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Система работает стабильно</w:t>
            </w:r>
          </w:p>
        </w:tc>
      </w:tr>
      <w:tr w:rsidR="001B60F0" w:rsidRPr="001B60F0" w14:paraId="26C1DEDD" w14:textId="77777777" w:rsidTr="002521E5">
        <w:trPr>
          <w:trHeight w:val="499"/>
        </w:trPr>
        <w:tc>
          <w:tcPr>
            <w:tcW w:w="3136" w:type="dxa"/>
            <w:tcBorders>
              <w:top w:val="nil"/>
              <w:left w:val="single" w:sz="4" w:space="0" w:color="2F75B5"/>
              <w:bottom w:val="single" w:sz="4" w:space="0" w:color="2F75B5"/>
              <w:right w:val="single" w:sz="4" w:space="0" w:color="2F75B5"/>
            </w:tcBorders>
            <w:shd w:val="clear" w:color="auto" w:fill="9CC2E5" w:themeFill="accent1" w:themeFillTint="99"/>
            <w:noWrap/>
            <w:vAlign w:val="center"/>
          </w:tcPr>
          <w:p w14:paraId="05F32C7D"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5CFE66FD"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bl>
    <w:p w14:paraId="01372649" w14:textId="6CCED9F9" w:rsidR="005C09B1" w:rsidRDefault="005C09B1">
      <w:pPr>
        <w:spacing w:after="160" w:line="259" w:lineRule="auto"/>
        <w:rPr>
          <w:rFonts w:eastAsia="Calibri"/>
          <w:spacing w:val="-10"/>
          <w:kern w:val="28"/>
          <w:sz w:val="28"/>
          <w:szCs w:val="56"/>
        </w:rPr>
      </w:pPr>
    </w:p>
    <w:p w14:paraId="7C3F5F7D" w14:textId="2F8A52D2" w:rsidR="001B60F0" w:rsidRPr="001B60F0" w:rsidRDefault="001B60F0" w:rsidP="001B60F0">
      <w:pPr>
        <w:spacing w:line="360" w:lineRule="auto"/>
        <w:rPr>
          <w:rFonts w:eastAsia="Calibri"/>
          <w:spacing w:val="-10"/>
          <w:kern w:val="28"/>
          <w:sz w:val="28"/>
          <w:szCs w:val="56"/>
        </w:rPr>
      </w:pPr>
      <w:r w:rsidRPr="001B60F0">
        <w:rPr>
          <w:rFonts w:eastAsia="Calibri"/>
          <w:spacing w:val="-10"/>
          <w:kern w:val="28"/>
          <w:sz w:val="28"/>
          <w:szCs w:val="56"/>
        </w:rPr>
        <w:t xml:space="preserve">Таблица </w:t>
      </w:r>
      <w:r w:rsidR="00E02575">
        <w:rPr>
          <w:rFonts w:eastAsia="Calibri"/>
          <w:spacing w:val="-10"/>
          <w:kern w:val="28"/>
          <w:sz w:val="28"/>
          <w:szCs w:val="56"/>
        </w:rPr>
        <w:t>8</w:t>
      </w:r>
      <w:r w:rsidRPr="001B60F0">
        <w:rPr>
          <w:rFonts w:eastAsia="Calibri"/>
          <w:spacing w:val="-10"/>
          <w:kern w:val="28"/>
          <w:sz w:val="28"/>
          <w:szCs w:val="56"/>
        </w:rPr>
        <w:t xml:space="preserve"> </w:t>
      </w:r>
      <w:r w:rsidR="00837EB3">
        <w:rPr>
          <w:rFonts w:eastAsia="Calibri"/>
          <w:sz w:val="28"/>
          <w:szCs w:val="28"/>
        </w:rPr>
        <w:t>– Тест-кейс 2</w:t>
      </w:r>
    </w:p>
    <w:tbl>
      <w:tblPr>
        <w:tblW w:w="10263" w:type="dxa"/>
        <w:tblInd w:w="-856" w:type="dxa"/>
        <w:tblLayout w:type="fixed"/>
        <w:tblLook w:val="00A0" w:firstRow="1" w:lastRow="0" w:firstColumn="1" w:lastColumn="0" w:noHBand="0" w:noVBand="0"/>
      </w:tblPr>
      <w:tblGrid>
        <w:gridCol w:w="3136"/>
        <w:gridCol w:w="7127"/>
      </w:tblGrid>
      <w:tr w:rsidR="001B60F0" w:rsidRPr="001B60F0" w14:paraId="633EC040" w14:textId="77777777" w:rsidTr="002521E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9CC2E5" w:themeFill="accent1" w:themeFillTint="99"/>
            <w:vAlign w:val="center"/>
          </w:tcPr>
          <w:p w14:paraId="263F27D6"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color w:val="FFFFFF"/>
              </w:rPr>
              <w:t>Тестовый пример</w:t>
            </w:r>
            <w:r w:rsidRPr="0009725F">
              <w:rPr>
                <w:rFonts w:eastAsia="Microsoft YaHei"/>
              </w:rPr>
              <w:t xml:space="preserve"> </w:t>
            </w:r>
            <w:r w:rsidRPr="0009725F">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5FE80618"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val="en-US" w:eastAsia="en-AU"/>
              </w:rPr>
              <w:t>TC_UI_</w:t>
            </w:r>
            <w:r w:rsidRPr="0009725F">
              <w:rPr>
                <w:rFonts w:eastAsia="Microsoft YaHei"/>
                <w:lang w:eastAsia="en-AU"/>
              </w:rPr>
              <w:t>2</w:t>
            </w:r>
          </w:p>
        </w:tc>
      </w:tr>
      <w:tr w:rsidR="001B60F0" w:rsidRPr="001B60F0" w14:paraId="30CB9C2A"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96248E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lastRenderedPageBreak/>
              <w:t>Приоритет тестирования</w:t>
            </w:r>
          </w:p>
        </w:tc>
        <w:tc>
          <w:tcPr>
            <w:tcW w:w="7127" w:type="dxa"/>
            <w:tcBorders>
              <w:top w:val="nil"/>
              <w:left w:val="nil"/>
              <w:bottom w:val="single" w:sz="4" w:space="0" w:color="2F75B5"/>
              <w:right w:val="single" w:sz="4" w:space="0" w:color="2F75B5"/>
            </w:tcBorders>
            <w:noWrap/>
            <w:vAlign w:val="center"/>
          </w:tcPr>
          <w:p w14:paraId="4A9427E7"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Средний</w:t>
            </w:r>
          </w:p>
        </w:tc>
      </w:tr>
      <w:tr w:rsidR="001B60F0" w:rsidRPr="001B60F0" w14:paraId="7CF9678B"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E32C988"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D6A2AD1"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Проверка работоспособности сортировки на странице «Студенты»</w:t>
            </w:r>
          </w:p>
        </w:tc>
      </w:tr>
      <w:tr w:rsidR="001B60F0" w:rsidRPr="001B60F0" w14:paraId="3B9E5F78"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706349D"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141D1AEB"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Тест должен проверить корректную работу сортировки на странице «Студенты» по алфавиту </w:t>
            </w:r>
          </w:p>
        </w:tc>
      </w:tr>
      <w:tr w:rsidR="001B60F0" w:rsidRPr="001B60F0" w14:paraId="75A06B9F"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5C15DF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263F226E" w14:textId="77777777" w:rsidR="001B60F0" w:rsidRPr="0009725F" w:rsidRDefault="001B60F0" w:rsidP="0009725F">
            <w:pPr>
              <w:pStyle w:val="a7"/>
              <w:numPr>
                <w:ilvl w:val="0"/>
                <w:numId w:val="17"/>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Запустить приложение</w:t>
            </w:r>
          </w:p>
          <w:p w14:paraId="5F188AEF" w14:textId="77777777" w:rsidR="001B60F0" w:rsidRPr="0009725F" w:rsidRDefault="001B60F0" w:rsidP="0009725F">
            <w:pPr>
              <w:pStyle w:val="a7"/>
              <w:numPr>
                <w:ilvl w:val="0"/>
                <w:numId w:val="17"/>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 xml:space="preserve">Зайти на вкладку «Студенты» </w:t>
            </w:r>
          </w:p>
          <w:p w14:paraId="4B96DCC6" w14:textId="77777777" w:rsidR="001B60F0" w:rsidRPr="0009725F" w:rsidRDefault="001B60F0" w:rsidP="0009725F">
            <w:pPr>
              <w:pStyle w:val="a7"/>
              <w:numPr>
                <w:ilvl w:val="0"/>
                <w:numId w:val="17"/>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 xml:space="preserve">Нажать на кнопку сортировки </w:t>
            </w:r>
          </w:p>
        </w:tc>
      </w:tr>
      <w:tr w:rsidR="001B60F0" w:rsidRPr="001B60F0" w14:paraId="6E1EABD2"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64DAED8"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0D396685"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Отсутствуют </w:t>
            </w:r>
          </w:p>
        </w:tc>
      </w:tr>
      <w:tr w:rsidR="001B60F0" w:rsidRPr="001B60F0" w14:paraId="2FA487B1"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9B27746"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3E968621"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При нажатии на кнопку фамилии сортируются от «я» до «а», при повторном нажатии сортировка происходит от «а» до «я»</w:t>
            </w:r>
          </w:p>
        </w:tc>
      </w:tr>
      <w:tr w:rsidR="001B60F0" w:rsidRPr="001B60F0" w14:paraId="7F733240"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55F653C3"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65F83E19"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Результат соответствует ожидаемому</w:t>
            </w:r>
          </w:p>
        </w:tc>
      </w:tr>
      <w:tr w:rsidR="001B60F0" w:rsidRPr="001B60F0" w14:paraId="23020A87"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15BB40B"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3616C7F6"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Пройдено</w:t>
            </w:r>
          </w:p>
        </w:tc>
      </w:tr>
      <w:tr w:rsidR="001B60F0" w:rsidRPr="001B60F0" w14:paraId="3ACBBE6A"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05A9A09"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4ED41F90"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r w:rsidR="001B60F0" w:rsidRPr="001B60F0" w14:paraId="3D769D41"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3554BFF3"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0F54A625"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Система работает стабильно</w:t>
            </w:r>
          </w:p>
        </w:tc>
      </w:tr>
      <w:tr w:rsidR="001B60F0" w:rsidRPr="001B60F0" w14:paraId="2042E065" w14:textId="77777777" w:rsidTr="002521E5">
        <w:trPr>
          <w:trHeight w:val="499"/>
        </w:trPr>
        <w:tc>
          <w:tcPr>
            <w:tcW w:w="3136" w:type="dxa"/>
            <w:tcBorders>
              <w:top w:val="nil"/>
              <w:left w:val="single" w:sz="4" w:space="0" w:color="2F75B5"/>
              <w:bottom w:val="single" w:sz="4" w:space="0" w:color="2F75B5"/>
              <w:right w:val="single" w:sz="4" w:space="0" w:color="2F75B5"/>
            </w:tcBorders>
            <w:shd w:val="clear" w:color="auto" w:fill="9CC2E5" w:themeFill="accent1" w:themeFillTint="99"/>
            <w:noWrap/>
            <w:vAlign w:val="center"/>
          </w:tcPr>
          <w:p w14:paraId="0A7B88D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403DDC8D"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По умолчанию сортировка происходит в формате от «а» до «я»</w:t>
            </w:r>
          </w:p>
        </w:tc>
      </w:tr>
    </w:tbl>
    <w:p w14:paraId="40A74DFF" w14:textId="77777777" w:rsidR="001B60F0" w:rsidRPr="001B60F0" w:rsidRDefault="001B60F0" w:rsidP="001B60F0">
      <w:pPr>
        <w:spacing w:line="360" w:lineRule="auto"/>
        <w:ind w:firstLine="709"/>
        <w:rPr>
          <w:rFonts w:eastAsia="Calibri"/>
          <w:spacing w:val="-10"/>
          <w:kern w:val="28"/>
          <w:sz w:val="28"/>
          <w:szCs w:val="56"/>
        </w:rPr>
      </w:pPr>
      <w:r w:rsidRPr="001B60F0">
        <w:rPr>
          <w:rFonts w:eastAsia="Calibri"/>
          <w:spacing w:val="-10"/>
          <w:kern w:val="28"/>
          <w:sz w:val="28"/>
          <w:szCs w:val="56"/>
        </w:rPr>
        <w:t xml:space="preserve"> </w:t>
      </w:r>
    </w:p>
    <w:p w14:paraId="6D67F82A" w14:textId="2BBE8F38" w:rsidR="001B60F0" w:rsidRPr="001B60F0" w:rsidRDefault="001B60F0" w:rsidP="001B60F0">
      <w:pPr>
        <w:spacing w:line="360" w:lineRule="auto"/>
        <w:rPr>
          <w:rFonts w:eastAsia="Calibri"/>
          <w:spacing w:val="-10"/>
          <w:kern w:val="28"/>
          <w:sz w:val="28"/>
          <w:szCs w:val="56"/>
        </w:rPr>
      </w:pPr>
      <w:r w:rsidRPr="001B60F0">
        <w:rPr>
          <w:rFonts w:eastAsia="Calibri"/>
          <w:spacing w:val="-10"/>
          <w:kern w:val="28"/>
          <w:sz w:val="28"/>
          <w:szCs w:val="56"/>
        </w:rPr>
        <w:t xml:space="preserve">Таблица </w:t>
      </w:r>
      <w:r w:rsidR="00E02575">
        <w:rPr>
          <w:rFonts w:eastAsia="Calibri"/>
          <w:spacing w:val="-10"/>
          <w:kern w:val="28"/>
          <w:sz w:val="28"/>
          <w:szCs w:val="56"/>
        </w:rPr>
        <w:t>9</w:t>
      </w:r>
      <w:r w:rsidRPr="001B60F0">
        <w:rPr>
          <w:rFonts w:eastAsia="Calibri"/>
          <w:spacing w:val="-10"/>
          <w:kern w:val="28"/>
          <w:sz w:val="28"/>
          <w:szCs w:val="56"/>
        </w:rPr>
        <w:t xml:space="preserve"> </w:t>
      </w:r>
      <w:r w:rsidR="00837EB3">
        <w:rPr>
          <w:rFonts w:eastAsia="Calibri"/>
          <w:sz w:val="28"/>
          <w:szCs w:val="28"/>
        </w:rPr>
        <w:t>– Тест-кейс 3</w:t>
      </w:r>
    </w:p>
    <w:tbl>
      <w:tblPr>
        <w:tblW w:w="10263" w:type="dxa"/>
        <w:tblInd w:w="-856" w:type="dxa"/>
        <w:tblLayout w:type="fixed"/>
        <w:tblLook w:val="00A0" w:firstRow="1" w:lastRow="0" w:firstColumn="1" w:lastColumn="0" w:noHBand="0" w:noVBand="0"/>
      </w:tblPr>
      <w:tblGrid>
        <w:gridCol w:w="3136"/>
        <w:gridCol w:w="7127"/>
      </w:tblGrid>
      <w:tr w:rsidR="001B60F0" w:rsidRPr="001B60F0" w14:paraId="4E513C04" w14:textId="77777777" w:rsidTr="002521E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9CC2E5" w:themeFill="accent1" w:themeFillTint="99"/>
            <w:vAlign w:val="center"/>
          </w:tcPr>
          <w:p w14:paraId="48A85CDE"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color w:val="FFFFFF"/>
              </w:rPr>
              <w:t>Тестовый пример</w:t>
            </w:r>
            <w:r w:rsidRPr="0009725F">
              <w:rPr>
                <w:rFonts w:eastAsia="Microsoft YaHei"/>
              </w:rPr>
              <w:t xml:space="preserve"> </w:t>
            </w:r>
            <w:r w:rsidRPr="0009725F">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7DFF82FE"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val="en-US" w:eastAsia="en-AU"/>
              </w:rPr>
              <w:t>TC_UI_</w:t>
            </w:r>
            <w:r w:rsidRPr="0009725F">
              <w:rPr>
                <w:rFonts w:eastAsia="Microsoft YaHei"/>
                <w:lang w:eastAsia="en-AU"/>
              </w:rPr>
              <w:t>3</w:t>
            </w:r>
          </w:p>
        </w:tc>
      </w:tr>
      <w:tr w:rsidR="001B60F0" w:rsidRPr="001B60F0" w14:paraId="5A855CA1"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1D78351B"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279A0382"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Средний</w:t>
            </w:r>
          </w:p>
        </w:tc>
      </w:tr>
      <w:tr w:rsidR="001B60F0" w:rsidRPr="001B60F0" w14:paraId="0DD0162A"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93F747D"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2264BDBF"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Проверка работоспособности поиска на странице «Задачи»</w:t>
            </w:r>
          </w:p>
        </w:tc>
      </w:tr>
      <w:tr w:rsidR="001B60F0" w:rsidRPr="001B60F0" w14:paraId="10CAC618"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2EF119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2881A605"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Тест должен проверить корректную работу поиска на странице «Задачи» по первым буквам наименования конкретной задачи </w:t>
            </w:r>
          </w:p>
        </w:tc>
      </w:tr>
      <w:tr w:rsidR="001B60F0" w:rsidRPr="001B60F0" w14:paraId="4773DBAD"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E1E3AA5"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78BCA10F" w14:textId="77777777" w:rsidR="001B60F0" w:rsidRPr="0009725F" w:rsidRDefault="001B60F0" w:rsidP="0009725F">
            <w:pPr>
              <w:pStyle w:val="a7"/>
              <w:numPr>
                <w:ilvl w:val="0"/>
                <w:numId w:val="18"/>
              </w:numPr>
              <w:ind w:left="308"/>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Запустить приложение</w:t>
            </w:r>
          </w:p>
          <w:p w14:paraId="777BA379" w14:textId="77777777" w:rsidR="001B60F0" w:rsidRPr="0009725F" w:rsidRDefault="001B60F0" w:rsidP="0009725F">
            <w:pPr>
              <w:pStyle w:val="a7"/>
              <w:numPr>
                <w:ilvl w:val="0"/>
                <w:numId w:val="18"/>
              </w:numPr>
              <w:spacing w:after="0"/>
              <w:ind w:left="308"/>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 xml:space="preserve">Зайти на вкладку «Задачи» </w:t>
            </w:r>
          </w:p>
          <w:p w14:paraId="5D3B4FDE" w14:textId="77777777" w:rsidR="001B60F0" w:rsidRPr="0009725F" w:rsidRDefault="001B60F0" w:rsidP="0009725F">
            <w:pPr>
              <w:pStyle w:val="a7"/>
              <w:numPr>
                <w:ilvl w:val="0"/>
                <w:numId w:val="18"/>
              </w:numPr>
              <w:spacing w:after="0"/>
              <w:ind w:left="308"/>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 xml:space="preserve">В поисковой строке начать вводить название </w:t>
            </w:r>
          </w:p>
        </w:tc>
      </w:tr>
      <w:tr w:rsidR="001B60F0" w:rsidRPr="001B60F0" w14:paraId="7DAB969D"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2BF687E"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44189226"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Отсутствуют </w:t>
            </w:r>
          </w:p>
        </w:tc>
      </w:tr>
      <w:tr w:rsidR="001B60F0" w:rsidRPr="001B60F0" w14:paraId="15520255"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3ABE0AEF"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27B63D14"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При вводе первых букв в таблице должны отображаться только подходящие по названию записи</w:t>
            </w:r>
          </w:p>
        </w:tc>
      </w:tr>
      <w:tr w:rsidR="001B60F0" w:rsidRPr="001B60F0" w14:paraId="5C924EBC"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6303719"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02BE60C0"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Результат соответствует ожидаемому</w:t>
            </w:r>
          </w:p>
        </w:tc>
      </w:tr>
      <w:tr w:rsidR="001B60F0" w:rsidRPr="001B60F0" w14:paraId="7342E5A4"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3E369D9"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76609BB8"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Пройдено</w:t>
            </w:r>
          </w:p>
        </w:tc>
      </w:tr>
      <w:tr w:rsidR="001B60F0" w:rsidRPr="001B60F0" w14:paraId="43915954"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6870B1E5"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46659EFE"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r w:rsidR="001B60F0" w:rsidRPr="001B60F0" w14:paraId="282BFD1C"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3A1CCA4D"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lastRenderedPageBreak/>
              <w:t>Постусловие</w:t>
            </w:r>
          </w:p>
        </w:tc>
        <w:tc>
          <w:tcPr>
            <w:tcW w:w="7127" w:type="dxa"/>
            <w:tcBorders>
              <w:top w:val="nil"/>
              <w:left w:val="nil"/>
              <w:bottom w:val="single" w:sz="4" w:space="0" w:color="2F75B5"/>
              <w:right w:val="single" w:sz="4" w:space="0" w:color="2F75B5"/>
            </w:tcBorders>
            <w:noWrap/>
            <w:vAlign w:val="center"/>
          </w:tcPr>
          <w:p w14:paraId="7D89BD31"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Система работает стабильно</w:t>
            </w:r>
          </w:p>
        </w:tc>
      </w:tr>
      <w:tr w:rsidR="001B60F0" w:rsidRPr="001B60F0" w14:paraId="226B27F8" w14:textId="77777777" w:rsidTr="002521E5">
        <w:trPr>
          <w:trHeight w:val="499"/>
        </w:trPr>
        <w:tc>
          <w:tcPr>
            <w:tcW w:w="3136" w:type="dxa"/>
            <w:tcBorders>
              <w:top w:val="nil"/>
              <w:left w:val="single" w:sz="4" w:space="0" w:color="2F75B5"/>
              <w:bottom w:val="single" w:sz="4" w:space="0" w:color="2F75B5"/>
              <w:right w:val="single" w:sz="4" w:space="0" w:color="2F75B5"/>
            </w:tcBorders>
            <w:shd w:val="clear" w:color="auto" w:fill="9CC2E5" w:themeFill="accent1" w:themeFillTint="99"/>
            <w:noWrap/>
            <w:vAlign w:val="center"/>
          </w:tcPr>
          <w:p w14:paraId="3A99DBD6"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3B937137"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bl>
    <w:p w14:paraId="03E91889" w14:textId="77777777" w:rsidR="001B60F0" w:rsidRPr="001B60F0" w:rsidRDefault="001B60F0" w:rsidP="001B60F0">
      <w:pPr>
        <w:spacing w:line="360" w:lineRule="auto"/>
        <w:ind w:firstLine="709"/>
        <w:rPr>
          <w:rFonts w:eastAsia="Calibri"/>
          <w:spacing w:val="-10"/>
          <w:kern w:val="28"/>
          <w:sz w:val="28"/>
          <w:szCs w:val="56"/>
        </w:rPr>
      </w:pPr>
    </w:p>
    <w:p w14:paraId="205EDF2B" w14:textId="64CC7662" w:rsidR="001B60F0" w:rsidRPr="001B60F0" w:rsidRDefault="001B60F0" w:rsidP="005C09B1">
      <w:pPr>
        <w:spacing w:after="160" w:line="259" w:lineRule="auto"/>
        <w:rPr>
          <w:rFonts w:eastAsia="Calibri"/>
          <w:spacing w:val="-10"/>
          <w:kern w:val="28"/>
          <w:sz w:val="28"/>
          <w:szCs w:val="56"/>
        </w:rPr>
      </w:pPr>
      <w:r w:rsidRPr="001B60F0">
        <w:rPr>
          <w:rFonts w:eastAsia="Calibri"/>
          <w:spacing w:val="-10"/>
          <w:kern w:val="28"/>
          <w:sz w:val="28"/>
          <w:szCs w:val="56"/>
        </w:rPr>
        <w:t>Таблица 1</w:t>
      </w:r>
      <w:r w:rsidR="00E02575">
        <w:rPr>
          <w:rFonts w:eastAsia="Calibri"/>
          <w:spacing w:val="-10"/>
          <w:kern w:val="28"/>
          <w:sz w:val="28"/>
          <w:szCs w:val="56"/>
        </w:rPr>
        <w:t>0</w:t>
      </w:r>
      <w:r w:rsidRPr="001B60F0">
        <w:rPr>
          <w:rFonts w:eastAsia="Calibri"/>
          <w:spacing w:val="-10"/>
          <w:kern w:val="28"/>
          <w:sz w:val="28"/>
          <w:szCs w:val="56"/>
        </w:rPr>
        <w:t xml:space="preserve"> </w:t>
      </w:r>
      <w:r w:rsidR="00837EB3">
        <w:rPr>
          <w:rFonts w:eastAsia="Calibri"/>
          <w:sz w:val="28"/>
          <w:szCs w:val="28"/>
        </w:rPr>
        <w:t>– Тест-кейс 4</w:t>
      </w:r>
    </w:p>
    <w:tbl>
      <w:tblPr>
        <w:tblW w:w="10263" w:type="dxa"/>
        <w:tblInd w:w="-856" w:type="dxa"/>
        <w:tblLayout w:type="fixed"/>
        <w:tblLook w:val="00A0" w:firstRow="1" w:lastRow="0" w:firstColumn="1" w:lastColumn="0" w:noHBand="0" w:noVBand="0"/>
      </w:tblPr>
      <w:tblGrid>
        <w:gridCol w:w="3136"/>
        <w:gridCol w:w="7127"/>
      </w:tblGrid>
      <w:tr w:rsidR="001B60F0" w:rsidRPr="001B60F0" w14:paraId="231A3D91" w14:textId="77777777" w:rsidTr="002521E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9CC2E5" w:themeFill="accent1" w:themeFillTint="99"/>
            <w:vAlign w:val="center"/>
          </w:tcPr>
          <w:p w14:paraId="72A42C37"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color w:val="FFFFFF"/>
              </w:rPr>
              <w:t>Тестовый пример</w:t>
            </w:r>
            <w:r w:rsidRPr="0009725F">
              <w:rPr>
                <w:rFonts w:eastAsia="Microsoft YaHei"/>
              </w:rPr>
              <w:t xml:space="preserve"> </w:t>
            </w:r>
            <w:r w:rsidRPr="0009725F">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1F4131A5"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val="en-US" w:eastAsia="en-AU"/>
              </w:rPr>
              <w:t>TC_UI_</w:t>
            </w:r>
            <w:r w:rsidRPr="0009725F">
              <w:rPr>
                <w:rFonts w:eastAsia="Microsoft YaHei"/>
                <w:lang w:eastAsia="en-AU"/>
              </w:rPr>
              <w:t>4</w:t>
            </w:r>
          </w:p>
        </w:tc>
      </w:tr>
      <w:tr w:rsidR="001B60F0" w:rsidRPr="001B60F0" w14:paraId="380A2035"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0B8A71D"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06EFC94C"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Средний</w:t>
            </w:r>
          </w:p>
        </w:tc>
      </w:tr>
      <w:tr w:rsidR="001B60F0" w:rsidRPr="001B60F0" w14:paraId="37D8332F"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782628C"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600B9822"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Проверка работоспособности загрузки фото в личный профиль.</w:t>
            </w:r>
          </w:p>
        </w:tc>
      </w:tr>
      <w:tr w:rsidR="001B60F0" w:rsidRPr="001B60F0" w14:paraId="6C84EEF6"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C305BF3"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66447D39"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Тест должен проверить возможность добавления фотографии пользователя.</w:t>
            </w:r>
          </w:p>
        </w:tc>
      </w:tr>
      <w:tr w:rsidR="001B60F0" w:rsidRPr="001B60F0" w14:paraId="19CED395"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2D04BD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4BFAC708"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Запустить приложение</w:t>
            </w:r>
          </w:p>
          <w:p w14:paraId="6EB259C4"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Зайти на вкладку «Личный профиль»</w:t>
            </w:r>
          </w:p>
          <w:p w14:paraId="4B2AA891"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кнопку «Загрузить фото»</w:t>
            </w:r>
          </w:p>
          <w:p w14:paraId="3E919FF6"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Выбрать картинку в проводнике</w:t>
            </w:r>
          </w:p>
          <w:p w14:paraId="73B27FAC"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«Открыть»</w:t>
            </w:r>
          </w:p>
          <w:p w14:paraId="21D8EB7D" w14:textId="77777777" w:rsidR="001B60F0" w:rsidRPr="0009725F" w:rsidRDefault="001B60F0" w:rsidP="0009725F">
            <w:pPr>
              <w:pStyle w:val="a7"/>
              <w:numPr>
                <w:ilvl w:val="0"/>
                <w:numId w:val="19"/>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кнопку «Сохранить»</w:t>
            </w:r>
          </w:p>
        </w:tc>
      </w:tr>
      <w:tr w:rsidR="001B60F0" w:rsidRPr="001B60F0" w14:paraId="38D16872"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E97C54F"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0F793ACC"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Новый файл</w:t>
            </w:r>
          </w:p>
        </w:tc>
      </w:tr>
      <w:tr w:rsidR="001B60F0" w:rsidRPr="001B60F0" w14:paraId="1D659F28"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54A0AA1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32A9210C"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После сохранения файла в личном профиле пользователя обновленное фото.</w:t>
            </w:r>
          </w:p>
        </w:tc>
      </w:tr>
      <w:tr w:rsidR="001B60F0" w:rsidRPr="001B60F0" w14:paraId="059958A7"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5E97742E"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735100D1"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Результат соответствует ожидаемому</w:t>
            </w:r>
          </w:p>
        </w:tc>
      </w:tr>
      <w:tr w:rsidR="001B60F0" w:rsidRPr="001B60F0" w14:paraId="7304B3AA"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66EAA28E"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526B2203"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Пройдено</w:t>
            </w:r>
          </w:p>
        </w:tc>
      </w:tr>
      <w:tr w:rsidR="001B60F0" w:rsidRPr="001B60F0" w14:paraId="2685B0B9"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166D7426"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000DA528"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Желаемое фото должно заранее сохранено на компьютер</w:t>
            </w:r>
          </w:p>
        </w:tc>
      </w:tr>
      <w:tr w:rsidR="001B60F0" w:rsidRPr="001B60F0" w14:paraId="4E61785C"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1D95DBB"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3AEDC313"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Система работает стабильно</w:t>
            </w:r>
          </w:p>
        </w:tc>
      </w:tr>
      <w:tr w:rsidR="001B60F0" w:rsidRPr="001B60F0" w14:paraId="0422AD46" w14:textId="77777777" w:rsidTr="002521E5">
        <w:trPr>
          <w:trHeight w:val="499"/>
        </w:trPr>
        <w:tc>
          <w:tcPr>
            <w:tcW w:w="3136" w:type="dxa"/>
            <w:tcBorders>
              <w:top w:val="nil"/>
              <w:left w:val="single" w:sz="4" w:space="0" w:color="2F75B5"/>
              <w:bottom w:val="single" w:sz="4" w:space="0" w:color="2F75B5"/>
              <w:right w:val="single" w:sz="4" w:space="0" w:color="2F75B5"/>
            </w:tcBorders>
            <w:shd w:val="clear" w:color="auto" w:fill="9CC2E5" w:themeFill="accent1" w:themeFillTint="99"/>
            <w:noWrap/>
            <w:vAlign w:val="center"/>
          </w:tcPr>
          <w:p w14:paraId="0C532DB4"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6E0D026B"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bl>
    <w:p w14:paraId="415E0735" w14:textId="77777777" w:rsidR="001B60F0" w:rsidRPr="001B60F0" w:rsidRDefault="001B60F0" w:rsidP="001B60F0">
      <w:pPr>
        <w:spacing w:line="360" w:lineRule="auto"/>
        <w:ind w:firstLine="709"/>
        <w:rPr>
          <w:rFonts w:eastAsia="Calibri"/>
          <w:spacing w:val="-10"/>
          <w:kern w:val="28"/>
          <w:sz w:val="28"/>
          <w:szCs w:val="56"/>
        </w:rPr>
      </w:pPr>
    </w:p>
    <w:p w14:paraId="4F475F9C" w14:textId="2DA7D9E1" w:rsidR="001B60F0" w:rsidRPr="001B60F0" w:rsidRDefault="001B60F0" w:rsidP="001B60F0">
      <w:pPr>
        <w:spacing w:line="360" w:lineRule="auto"/>
        <w:rPr>
          <w:rFonts w:eastAsia="Calibri"/>
          <w:spacing w:val="-10"/>
          <w:kern w:val="28"/>
          <w:sz w:val="28"/>
          <w:szCs w:val="56"/>
        </w:rPr>
      </w:pPr>
      <w:r w:rsidRPr="001B60F0">
        <w:rPr>
          <w:rFonts w:eastAsia="Calibri"/>
          <w:spacing w:val="-10"/>
          <w:kern w:val="28"/>
          <w:sz w:val="28"/>
          <w:szCs w:val="56"/>
        </w:rPr>
        <w:t>Таблица 1</w:t>
      </w:r>
      <w:r w:rsidR="00E02575">
        <w:rPr>
          <w:rFonts w:eastAsia="Calibri"/>
          <w:spacing w:val="-10"/>
          <w:kern w:val="28"/>
          <w:sz w:val="28"/>
          <w:szCs w:val="56"/>
        </w:rPr>
        <w:t>1</w:t>
      </w:r>
      <w:r w:rsidRPr="001B60F0">
        <w:rPr>
          <w:rFonts w:eastAsia="Calibri"/>
          <w:spacing w:val="-10"/>
          <w:kern w:val="28"/>
          <w:sz w:val="28"/>
          <w:szCs w:val="56"/>
        </w:rPr>
        <w:t xml:space="preserve"> </w:t>
      </w:r>
      <w:r w:rsidR="00837EB3">
        <w:rPr>
          <w:rFonts w:eastAsia="Calibri"/>
          <w:sz w:val="28"/>
          <w:szCs w:val="28"/>
        </w:rPr>
        <w:t>– Тест-кейс 5</w:t>
      </w:r>
    </w:p>
    <w:tbl>
      <w:tblPr>
        <w:tblW w:w="10263" w:type="dxa"/>
        <w:tblInd w:w="-856" w:type="dxa"/>
        <w:tblLayout w:type="fixed"/>
        <w:tblLook w:val="00A0" w:firstRow="1" w:lastRow="0" w:firstColumn="1" w:lastColumn="0" w:noHBand="0" w:noVBand="0"/>
      </w:tblPr>
      <w:tblGrid>
        <w:gridCol w:w="3136"/>
        <w:gridCol w:w="7127"/>
      </w:tblGrid>
      <w:tr w:rsidR="001B60F0" w:rsidRPr="001B60F0" w14:paraId="567873D2" w14:textId="77777777" w:rsidTr="002521E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9CC2E5" w:themeFill="accent1" w:themeFillTint="99"/>
            <w:vAlign w:val="center"/>
          </w:tcPr>
          <w:p w14:paraId="002BB7F8"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color w:val="FFFFFF"/>
              </w:rPr>
              <w:t>Тестовый пример</w:t>
            </w:r>
            <w:r w:rsidRPr="0009725F">
              <w:rPr>
                <w:rFonts w:eastAsia="Microsoft YaHei"/>
              </w:rPr>
              <w:t xml:space="preserve"> </w:t>
            </w:r>
            <w:r w:rsidRPr="0009725F">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283D65D5"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val="en-US" w:eastAsia="en-AU"/>
              </w:rPr>
              <w:t>TC_UI_</w:t>
            </w:r>
            <w:r w:rsidRPr="0009725F">
              <w:rPr>
                <w:rFonts w:eastAsia="Microsoft YaHei"/>
                <w:lang w:eastAsia="en-AU"/>
              </w:rPr>
              <w:t>5</w:t>
            </w:r>
          </w:p>
        </w:tc>
      </w:tr>
      <w:tr w:rsidR="001B60F0" w:rsidRPr="001B60F0" w14:paraId="7E50AF36"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6600268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2ED36183"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Средний</w:t>
            </w:r>
          </w:p>
        </w:tc>
      </w:tr>
      <w:tr w:rsidR="001B60F0" w:rsidRPr="001B60F0" w14:paraId="72D91CC0"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785E9589"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5F9BB0C3"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Проверка работоспособности функции смены пароля</w:t>
            </w:r>
          </w:p>
        </w:tc>
      </w:tr>
      <w:tr w:rsidR="001B60F0" w:rsidRPr="001B60F0" w14:paraId="77AEFF4D"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E30F1E1"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06BC0F98" w14:textId="77777777" w:rsidR="001B60F0" w:rsidRPr="0009725F" w:rsidRDefault="001B60F0" w:rsidP="0009725F">
            <w:pPr>
              <w:spacing w:line="276" w:lineRule="auto"/>
              <w:rPr>
                <w:rFonts w:eastAsia="Microsoft YaHei"/>
                <w:lang w:eastAsia="en-AU"/>
              </w:rPr>
            </w:pPr>
            <w:r w:rsidRPr="0009725F">
              <w:rPr>
                <w:rFonts w:eastAsia="Microsoft YaHei"/>
                <w:lang w:eastAsia="en-AU"/>
              </w:rPr>
              <w:t>Тест должен проверить корректную работу функции смены пароля в личном профиле пользователя</w:t>
            </w:r>
          </w:p>
        </w:tc>
      </w:tr>
      <w:tr w:rsidR="001B60F0" w:rsidRPr="001B60F0" w14:paraId="6642C597"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F8518F3"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001ACC04" w14:textId="77777777" w:rsidR="001B60F0" w:rsidRPr="0009725F" w:rsidRDefault="001B60F0" w:rsidP="0009725F">
            <w:pPr>
              <w:pStyle w:val="a7"/>
              <w:numPr>
                <w:ilvl w:val="0"/>
                <w:numId w:val="20"/>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Запустить приложение</w:t>
            </w:r>
          </w:p>
          <w:p w14:paraId="1F116F9A" w14:textId="77777777" w:rsidR="001B60F0" w:rsidRPr="0009725F" w:rsidRDefault="001B60F0" w:rsidP="0009725F">
            <w:pPr>
              <w:pStyle w:val="a7"/>
              <w:numPr>
                <w:ilvl w:val="0"/>
                <w:numId w:val="20"/>
              </w:numPr>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lastRenderedPageBreak/>
              <w:t>Открыть окно личного профиля</w:t>
            </w:r>
          </w:p>
          <w:p w14:paraId="7AF3189F" w14:textId="77777777" w:rsidR="001B60F0" w:rsidRPr="0009725F" w:rsidRDefault="001B60F0" w:rsidP="0009725F">
            <w:pPr>
              <w:pStyle w:val="a7"/>
              <w:numPr>
                <w:ilvl w:val="0"/>
                <w:numId w:val="20"/>
              </w:numPr>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на кнопку сменить пароль</w:t>
            </w:r>
          </w:p>
          <w:p w14:paraId="5B048465" w14:textId="77777777" w:rsidR="001B60F0" w:rsidRPr="0009725F" w:rsidRDefault="001B60F0" w:rsidP="0009725F">
            <w:pPr>
              <w:pStyle w:val="a7"/>
              <w:numPr>
                <w:ilvl w:val="0"/>
                <w:numId w:val="20"/>
              </w:numPr>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В открывшемся окне ввести старый и новый пароль</w:t>
            </w:r>
          </w:p>
          <w:p w14:paraId="5758019D" w14:textId="77777777" w:rsidR="001B60F0" w:rsidRPr="0009725F" w:rsidRDefault="001B60F0" w:rsidP="0009725F">
            <w:pPr>
              <w:pStyle w:val="a7"/>
              <w:numPr>
                <w:ilvl w:val="0"/>
                <w:numId w:val="20"/>
              </w:numPr>
              <w:spacing w:after="0"/>
              <w:rPr>
                <w:rFonts w:ascii="Times New Roman" w:eastAsia="Microsoft YaHei" w:hAnsi="Times New Roman" w:cs="Times New Roman"/>
                <w:sz w:val="24"/>
                <w:szCs w:val="24"/>
                <w:lang w:eastAsia="en-AU"/>
              </w:rPr>
            </w:pPr>
            <w:r w:rsidRPr="0009725F">
              <w:rPr>
                <w:rFonts w:ascii="Times New Roman" w:eastAsia="Microsoft YaHei" w:hAnsi="Times New Roman" w:cs="Times New Roman"/>
                <w:sz w:val="24"/>
                <w:szCs w:val="24"/>
                <w:lang w:eastAsia="en-AU"/>
              </w:rPr>
              <w:t>Нажать кнопку «Сохранить»</w:t>
            </w:r>
          </w:p>
        </w:tc>
      </w:tr>
      <w:tr w:rsidR="001B60F0" w:rsidRPr="001B60F0" w14:paraId="4D2635DC"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2AA31EBA"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lastRenderedPageBreak/>
              <w:t>Тестовые данные</w:t>
            </w:r>
          </w:p>
        </w:tc>
        <w:tc>
          <w:tcPr>
            <w:tcW w:w="7127" w:type="dxa"/>
            <w:tcBorders>
              <w:top w:val="nil"/>
              <w:left w:val="nil"/>
              <w:bottom w:val="single" w:sz="4" w:space="0" w:color="2F75B5"/>
              <w:right w:val="single" w:sz="4" w:space="0" w:color="2F75B5"/>
            </w:tcBorders>
            <w:noWrap/>
            <w:vAlign w:val="center"/>
          </w:tcPr>
          <w:p w14:paraId="4EDE9C7D"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 xml:space="preserve">Отсутствуют </w:t>
            </w:r>
          </w:p>
        </w:tc>
      </w:tr>
      <w:tr w:rsidR="001B60F0" w:rsidRPr="001B60F0" w14:paraId="0D56E308"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DED1994"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tcPr>
          <w:p w14:paraId="1BFB28BF"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Пароль должен обновиться</w:t>
            </w:r>
          </w:p>
        </w:tc>
      </w:tr>
      <w:tr w:rsidR="001B60F0" w:rsidRPr="001B60F0" w14:paraId="1B815005"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595073DC"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tcPr>
          <w:p w14:paraId="7E79A379"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Результат соответствует ожидаемому</w:t>
            </w:r>
          </w:p>
        </w:tc>
      </w:tr>
      <w:tr w:rsidR="001B60F0" w:rsidRPr="001B60F0" w14:paraId="320F328E"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4AE79B6B"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32423C47"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Пройдено</w:t>
            </w:r>
          </w:p>
        </w:tc>
      </w:tr>
      <w:tr w:rsidR="001B60F0" w:rsidRPr="001B60F0" w14:paraId="12B5BD51"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0C13455C"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5A5890BE"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r w:rsidR="001B60F0" w:rsidRPr="001B60F0" w14:paraId="3F57A97E" w14:textId="77777777" w:rsidTr="002521E5">
        <w:trPr>
          <w:trHeight w:val="499"/>
        </w:trPr>
        <w:tc>
          <w:tcPr>
            <w:tcW w:w="3136" w:type="dxa"/>
            <w:tcBorders>
              <w:top w:val="nil"/>
              <w:left w:val="single" w:sz="4" w:space="0" w:color="2F75B5"/>
              <w:bottom w:val="single" w:sz="4" w:space="0" w:color="FFFFFF"/>
              <w:right w:val="single" w:sz="4" w:space="0" w:color="2F75B5"/>
            </w:tcBorders>
            <w:shd w:val="clear" w:color="auto" w:fill="9CC2E5" w:themeFill="accent1" w:themeFillTint="99"/>
            <w:noWrap/>
            <w:vAlign w:val="center"/>
          </w:tcPr>
          <w:p w14:paraId="612C7C4E"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02A998CD" w14:textId="77777777" w:rsidR="001B60F0" w:rsidRPr="0009725F" w:rsidRDefault="001B60F0" w:rsidP="0009725F">
            <w:pPr>
              <w:spacing w:line="276" w:lineRule="auto"/>
              <w:rPr>
                <w:rFonts w:eastAsia="Microsoft YaHei"/>
                <w:lang w:val="en-AU" w:eastAsia="en-AU"/>
              </w:rPr>
            </w:pPr>
            <w:r w:rsidRPr="0009725F">
              <w:rPr>
                <w:rFonts w:eastAsia="Microsoft YaHei"/>
                <w:lang w:val="en-AU" w:eastAsia="en-AU"/>
              </w:rPr>
              <w:t> </w:t>
            </w:r>
            <w:r w:rsidRPr="0009725F">
              <w:rPr>
                <w:rFonts w:eastAsia="Microsoft YaHei"/>
                <w:lang w:eastAsia="en-AU"/>
              </w:rPr>
              <w:t>Система работает стабильно</w:t>
            </w:r>
          </w:p>
        </w:tc>
      </w:tr>
      <w:tr w:rsidR="001B60F0" w:rsidRPr="001B60F0" w14:paraId="07C3EEA7" w14:textId="77777777" w:rsidTr="002521E5">
        <w:trPr>
          <w:trHeight w:val="499"/>
        </w:trPr>
        <w:tc>
          <w:tcPr>
            <w:tcW w:w="3136" w:type="dxa"/>
            <w:tcBorders>
              <w:top w:val="nil"/>
              <w:left w:val="single" w:sz="4" w:space="0" w:color="2F75B5"/>
              <w:bottom w:val="single" w:sz="4" w:space="0" w:color="2F75B5"/>
              <w:right w:val="single" w:sz="4" w:space="0" w:color="2F75B5"/>
            </w:tcBorders>
            <w:shd w:val="clear" w:color="auto" w:fill="9CC2E5" w:themeFill="accent1" w:themeFillTint="99"/>
            <w:noWrap/>
            <w:vAlign w:val="center"/>
          </w:tcPr>
          <w:p w14:paraId="210E2962" w14:textId="77777777" w:rsidR="001B60F0" w:rsidRPr="0009725F" w:rsidRDefault="001B60F0" w:rsidP="0009725F">
            <w:pPr>
              <w:spacing w:line="276" w:lineRule="auto"/>
              <w:ind w:firstLineChars="100" w:firstLine="240"/>
              <w:jc w:val="right"/>
              <w:rPr>
                <w:rFonts w:eastAsia="Microsoft YaHei"/>
                <w:b/>
                <w:bCs/>
                <w:color w:val="FFFFFF"/>
                <w:lang w:val="en-AU" w:eastAsia="en-AU"/>
              </w:rPr>
            </w:pPr>
            <w:r w:rsidRPr="0009725F">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37566094" w14:textId="77777777" w:rsidR="001B60F0" w:rsidRPr="0009725F" w:rsidRDefault="001B60F0" w:rsidP="0009725F">
            <w:pPr>
              <w:spacing w:line="276" w:lineRule="auto"/>
              <w:rPr>
                <w:rFonts w:eastAsia="Microsoft YaHei"/>
                <w:lang w:eastAsia="en-AU"/>
              </w:rPr>
            </w:pPr>
            <w:r w:rsidRPr="0009725F">
              <w:rPr>
                <w:rFonts w:eastAsia="Microsoft YaHei"/>
                <w:lang w:val="en-AU" w:eastAsia="en-AU"/>
              </w:rPr>
              <w:t> </w:t>
            </w:r>
            <w:r w:rsidRPr="0009725F">
              <w:rPr>
                <w:rFonts w:eastAsia="Microsoft YaHei"/>
                <w:lang w:eastAsia="en-AU"/>
              </w:rPr>
              <w:t>-</w:t>
            </w:r>
          </w:p>
        </w:tc>
      </w:tr>
    </w:tbl>
    <w:p w14:paraId="02A72AD4" w14:textId="77777777" w:rsidR="001B60F0" w:rsidRPr="001B60F0" w:rsidRDefault="001B60F0" w:rsidP="001B60F0">
      <w:pPr>
        <w:spacing w:line="360" w:lineRule="auto"/>
        <w:ind w:firstLine="709"/>
        <w:rPr>
          <w:rFonts w:eastAsia="Calibri"/>
          <w:spacing w:val="-10"/>
          <w:kern w:val="28"/>
          <w:sz w:val="28"/>
          <w:szCs w:val="56"/>
        </w:rPr>
      </w:pPr>
    </w:p>
    <w:p w14:paraId="6222B64B" w14:textId="77777777" w:rsidR="001B60F0" w:rsidRPr="001B60F0" w:rsidRDefault="001B60F0" w:rsidP="005C09B1">
      <w:pPr>
        <w:pStyle w:val="af3"/>
        <w:numPr>
          <w:ilvl w:val="0"/>
          <w:numId w:val="23"/>
        </w:numPr>
        <w:jc w:val="both"/>
        <w:rPr>
          <w:rFonts w:eastAsia="Calibri"/>
        </w:rPr>
      </w:pPr>
      <w:r w:rsidRPr="001B60F0">
        <w:rPr>
          <w:rFonts w:eastAsia="Calibri"/>
        </w:rPr>
        <w:br w:type="page"/>
      </w:r>
      <w:bookmarkStart w:id="27" w:name="_Toc136869200"/>
      <w:r w:rsidRPr="001B60F0">
        <w:rPr>
          <w:rFonts w:eastAsia="Calibri"/>
        </w:rPr>
        <w:lastRenderedPageBreak/>
        <w:t>Экономическая часть</w:t>
      </w:r>
      <w:bookmarkEnd w:id="27"/>
    </w:p>
    <w:p w14:paraId="68B84CB0" w14:textId="3DA4F0A1" w:rsidR="001B60F0" w:rsidRDefault="001B60F0" w:rsidP="005C09B1">
      <w:pPr>
        <w:pStyle w:val="af3"/>
        <w:numPr>
          <w:ilvl w:val="1"/>
          <w:numId w:val="23"/>
        </w:numPr>
        <w:ind w:left="0" w:firstLine="709"/>
        <w:jc w:val="both"/>
        <w:rPr>
          <w:lang w:eastAsia="en-US"/>
        </w:rPr>
      </w:pPr>
      <w:bookmarkStart w:id="28" w:name="_Toc134901461"/>
      <w:bookmarkStart w:id="29" w:name="_Toc136869201"/>
      <w:r w:rsidRPr="001B60F0">
        <w:rPr>
          <w:lang w:eastAsia="en-US"/>
        </w:rPr>
        <w:t>Расчёт экономической эффективности от внедрения программного продукта</w:t>
      </w:r>
      <w:bookmarkEnd w:id="28"/>
      <w:bookmarkEnd w:id="29"/>
    </w:p>
    <w:p w14:paraId="0162ECEF" w14:textId="5A6A32D3" w:rsidR="001B60F0" w:rsidRPr="00F1670E" w:rsidRDefault="0024742A" w:rsidP="00F1670E">
      <w:pPr>
        <w:spacing w:line="360" w:lineRule="auto"/>
        <w:ind w:firstLine="709"/>
        <w:contextualSpacing/>
        <w:jc w:val="both"/>
        <w:rPr>
          <w:sz w:val="28"/>
          <w:szCs w:val="28"/>
        </w:rPr>
      </w:pPr>
      <w:r w:rsidRPr="001B60F0">
        <w:rPr>
          <w:sz w:val="28"/>
          <w:szCs w:val="28"/>
        </w:rPr>
        <w:t xml:space="preserve">Санкт-Петербургский информационно-аналитический центр (СПб ИАЦ) — предприятие, работающее в области информатизации и информационного обеспечения органов государственной власти Санкт-Петербурга и других организаций, а также предоставления услуг в сфере создания и использования современных информационных и телекоммуникационных систем, средств и технологий. </w:t>
      </w:r>
    </w:p>
    <w:p w14:paraId="5AA00D98" w14:textId="4DD82DBD" w:rsidR="001B60F0" w:rsidRDefault="00044293" w:rsidP="00044293">
      <w:pPr>
        <w:spacing w:line="360" w:lineRule="auto"/>
        <w:ind w:firstLine="709"/>
        <w:contextualSpacing/>
        <w:jc w:val="both"/>
        <w:rPr>
          <w:rFonts w:eastAsia="Calibri"/>
          <w:kern w:val="2"/>
          <w:sz w:val="28"/>
          <w:szCs w:val="28"/>
          <w:lang w:eastAsia="en-US"/>
          <w14:ligatures w14:val="standardContextual"/>
        </w:rPr>
      </w:pPr>
      <w:r>
        <w:rPr>
          <w:rFonts w:eastAsia="Calibri"/>
          <w:kern w:val="2"/>
          <w:sz w:val="28"/>
          <w:szCs w:val="28"/>
          <w:lang w:eastAsia="en-US"/>
          <w14:ligatures w14:val="standardContextual"/>
        </w:rPr>
        <w:t>Цель работы:</w:t>
      </w:r>
      <w:r w:rsidR="001F474E">
        <w:rPr>
          <w:rFonts w:eastAsia="Calibri"/>
          <w:kern w:val="2"/>
          <w:sz w:val="28"/>
          <w:szCs w:val="28"/>
          <w:lang w:eastAsia="en-US"/>
          <w14:ligatures w14:val="standardContextual"/>
        </w:rPr>
        <w:t xml:space="preserve"> «</w:t>
      </w:r>
      <w:r>
        <w:rPr>
          <w:rFonts w:eastAsia="Calibri"/>
          <w:kern w:val="2"/>
          <w:sz w:val="28"/>
          <w:szCs w:val="28"/>
          <w:lang w:eastAsia="en-US"/>
          <w14:ligatures w14:val="standardContextual"/>
        </w:rPr>
        <w:t>Разработать модуль учета прохождения практик студентами на предприятие</w:t>
      </w:r>
      <w:r w:rsidR="001F474E">
        <w:rPr>
          <w:rFonts w:eastAsia="Calibri"/>
          <w:kern w:val="2"/>
          <w:sz w:val="28"/>
          <w:szCs w:val="28"/>
          <w:lang w:eastAsia="en-US"/>
          <w14:ligatures w14:val="standardContextual"/>
        </w:rPr>
        <w:t>»</w:t>
      </w:r>
      <w:r>
        <w:rPr>
          <w:rFonts w:eastAsia="Calibri"/>
          <w:kern w:val="2"/>
          <w:sz w:val="28"/>
          <w:szCs w:val="28"/>
          <w:lang w:eastAsia="en-US"/>
          <w14:ligatures w14:val="standardContextual"/>
        </w:rPr>
        <w:t>, которая обеспечивает:</w:t>
      </w:r>
    </w:p>
    <w:p w14:paraId="300CFE4E" w14:textId="77777777" w:rsidR="00044293" w:rsidRDefault="00044293" w:rsidP="00044293">
      <w:pPr>
        <w:pStyle w:val="a7"/>
        <w:numPr>
          <w:ilvl w:val="0"/>
          <w:numId w:val="33"/>
        </w:numPr>
        <w:spacing w:after="0" w:line="360" w:lineRule="auto"/>
        <w:ind w:left="0" w:firstLine="709"/>
        <w:contextualSpacing w:val="0"/>
        <w:jc w:val="both"/>
        <w:rPr>
          <w:rFonts w:ascii="Times New Roman" w:hAnsi="Times New Roman" w:cs="Times New Roman"/>
          <w:sz w:val="28"/>
          <w:szCs w:val="28"/>
        </w:rPr>
      </w:pPr>
      <w:r w:rsidRPr="00A93CEA">
        <w:rPr>
          <w:rFonts w:ascii="Times New Roman" w:hAnsi="Times New Roman" w:cs="Times New Roman"/>
          <w:sz w:val="28"/>
          <w:szCs w:val="28"/>
        </w:rPr>
        <w:t>регистрацию и авторизацию пользователей;</w:t>
      </w:r>
    </w:p>
    <w:p w14:paraId="7D84BBB7" w14:textId="723EE40A" w:rsidR="00044293" w:rsidRPr="00A93CEA" w:rsidRDefault="00044293" w:rsidP="00044293">
      <w:pPr>
        <w:pStyle w:val="a7"/>
        <w:numPr>
          <w:ilvl w:val="0"/>
          <w:numId w:val="3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создание, изменение и удаление информации о</w:t>
      </w:r>
      <w:r w:rsidR="00F23B0A">
        <w:rPr>
          <w:rFonts w:ascii="Times New Roman" w:hAnsi="Times New Roman" w:cs="Times New Roman"/>
          <w:sz w:val="28"/>
          <w:szCs w:val="28"/>
        </w:rPr>
        <w:t xml:space="preserve">б </w:t>
      </w:r>
      <w:r>
        <w:rPr>
          <w:rFonts w:ascii="Times New Roman" w:hAnsi="Times New Roman" w:cs="Times New Roman"/>
          <w:sz w:val="28"/>
          <w:szCs w:val="28"/>
        </w:rPr>
        <w:t>учебных заведениях</w:t>
      </w:r>
      <w:r w:rsidRPr="001D6660">
        <w:rPr>
          <w:rFonts w:ascii="Times New Roman" w:hAnsi="Times New Roman" w:cs="Times New Roman"/>
          <w:sz w:val="28"/>
          <w:szCs w:val="28"/>
        </w:rPr>
        <w:t>;</w:t>
      </w:r>
    </w:p>
    <w:p w14:paraId="68226353" w14:textId="71BF3DE1" w:rsidR="00044293" w:rsidRDefault="00044293" w:rsidP="00044293">
      <w:pPr>
        <w:pStyle w:val="a7"/>
        <w:numPr>
          <w:ilvl w:val="0"/>
          <w:numId w:val="33"/>
        </w:numPr>
        <w:spacing w:after="0" w:line="360" w:lineRule="auto"/>
        <w:ind w:left="0" w:firstLine="709"/>
        <w:contextualSpacing w:val="0"/>
        <w:jc w:val="both"/>
        <w:rPr>
          <w:rFonts w:ascii="Times New Roman" w:hAnsi="Times New Roman" w:cs="Times New Roman"/>
          <w:sz w:val="28"/>
          <w:szCs w:val="28"/>
        </w:rPr>
      </w:pPr>
      <w:r w:rsidRPr="00A93CEA">
        <w:rPr>
          <w:rFonts w:ascii="Times New Roman" w:hAnsi="Times New Roman" w:cs="Times New Roman"/>
          <w:sz w:val="28"/>
          <w:szCs w:val="28"/>
        </w:rPr>
        <w:t>создание, изменение и удаление практик;</w:t>
      </w:r>
    </w:p>
    <w:p w14:paraId="50B5D075" w14:textId="49E33D5F" w:rsidR="00F23B0A" w:rsidRDefault="00F23B0A" w:rsidP="00044293">
      <w:pPr>
        <w:pStyle w:val="a7"/>
        <w:numPr>
          <w:ilvl w:val="0"/>
          <w:numId w:val="3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составление отчетов;</w:t>
      </w:r>
    </w:p>
    <w:p w14:paraId="1EE42302" w14:textId="5AD029F4" w:rsidR="00F23B0A" w:rsidRPr="00076151" w:rsidRDefault="00F23B0A" w:rsidP="00076151">
      <w:pPr>
        <w:pStyle w:val="a7"/>
        <w:numPr>
          <w:ilvl w:val="0"/>
          <w:numId w:val="3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редактирование данных студентов</w:t>
      </w:r>
      <w:r w:rsidR="00076151">
        <w:rPr>
          <w:rFonts w:ascii="Times New Roman" w:hAnsi="Times New Roman" w:cs="Times New Roman"/>
          <w:sz w:val="28"/>
          <w:szCs w:val="28"/>
        </w:rPr>
        <w:t>.</w:t>
      </w:r>
    </w:p>
    <w:p w14:paraId="4936776E" w14:textId="77777777" w:rsidR="001B60F0" w:rsidRPr="001B60F0" w:rsidRDefault="001B60F0" w:rsidP="001B60F0">
      <w:pPr>
        <w:spacing w:line="360" w:lineRule="auto"/>
        <w:ind w:firstLine="708"/>
        <w:jc w:val="both"/>
        <w:rPr>
          <w:rFonts w:eastAsia="Calibri"/>
          <w:kern w:val="2"/>
          <w:sz w:val="28"/>
          <w:szCs w:val="28"/>
          <w:lang w:eastAsia="en-US"/>
          <w14:ligatures w14:val="standardContextual"/>
        </w:rPr>
      </w:pPr>
      <w:r w:rsidRPr="00076151">
        <w:rPr>
          <w:rFonts w:eastAsia="Calibri"/>
          <w:kern w:val="2"/>
          <w:sz w:val="28"/>
          <w:szCs w:val="28"/>
          <w:lang w:eastAsia="en-US"/>
          <w14:ligatures w14:val="standardContextual"/>
        </w:rPr>
        <w:t>Снижение трудозатрат на предприятии возможно за счет автоматизации работы с документами, снижение затрат на поиск и обработку информации.</w:t>
      </w:r>
    </w:p>
    <w:p w14:paraId="4990906D" w14:textId="77777777" w:rsidR="001B60F0" w:rsidRPr="001B60F0" w:rsidRDefault="001B60F0" w:rsidP="001B60F0">
      <w:pPr>
        <w:spacing w:line="360" w:lineRule="auto"/>
        <w:ind w:firstLine="708"/>
        <w:jc w:val="both"/>
        <w:rPr>
          <w:rFonts w:eastAsia="Calibri"/>
          <w:kern w:val="2"/>
          <w:sz w:val="28"/>
          <w:szCs w:val="28"/>
          <w:lang w:eastAsia="en-US"/>
          <w14:ligatures w14:val="standardContextual"/>
        </w:rPr>
      </w:pPr>
      <w:r w:rsidRPr="001B60F0">
        <w:rPr>
          <w:rFonts w:eastAsia="Calibri"/>
          <w:kern w:val="2"/>
          <w:sz w:val="28"/>
          <w:szCs w:val="28"/>
          <w:lang w:eastAsia="en-US"/>
          <w14:ligatures w14:val="standardContextual"/>
        </w:rPr>
        <w:t>Критерием эффективности создания и внедрения новых средств автоматизации является ожидаемый экономический эффект, он определяется по формуле 1.</w:t>
      </w:r>
    </w:p>
    <w:p w14:paraId="4A017ACA" w14:textId="77777777" w:rsidR="001B60F0" w:rsidRPr="001B60F0" w:rsidRDefault="001B60F0" w:rsidP="001B60F0">
      <w:pPr>
        <w:spacing w:line="360" w:lineRule="auto"/>
        <w:ind w:firstLine="709"/>
        <w:jc w:val="right"/>
        <w:rPr>
          <w:iCs/>
          <w:kern w:val="2"/>
          <w:sz w:val="28"/>
          <w:szCs w:val="28"/>
          <w:lang w:eastAsia="en-US"/>
          <w14:ligatures w14:val="standardContextual"/>
        </w:rPr>
      </w:pPr>
      <m:oMath>
        <m:r>
          <w:rPr>
            <w:rFonts w:ascii="Cambria Math" w:eastAsia="Calibri" w:hAnsi="Cambria Math"/>
            <w:kern w:val="2"/>
            <w:sz w:val="28"/>
            <w:szCs w:val="28"/>
            <w:lang w:eastAsia="en-US"/>
            <w14:ligatures w14:val="standardContextual"/>
          </w:rPr>
          <m:t xml:space="preserve">Э= </m:t>
        </m:r>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Э</m:t>
            </m:r>
          </m:e>
          <m:sub>
            <m:r>
              <w:rPr>
                <w:rFonts w:ascii="Cambria Math" w:eastAsia="Calibri" w:hAnsi="Cambria Math"/>
                <w:kern w:val="2"/>
                <w:sz w:val="28"/>
                <w:szCs w:val="28"/>
                <w:lang w:eastAsia="en-US"/>
                <w14:ligatures w14:val="standardContextual"/>
              </w:rPr>
              <m:t>р</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Е</m:t>
            </m:r>
          </m:e>
          <m:sub>
            <m:r>
              <w:rPr>
                <w:rFonts w:ascii="Cambria Math" w:eastAsia="Calibri" w:hAnsi="Cambria Math"/>
                <w:kern w:val="2"/>
                <w:sz w:val="28"/>
                <w:szCs w:val="28"/>
                <w:lang w:eastAsia="en-US"/>
                <w14:ligatures w14:val="standardContextual"/>
              </w:rPr>
              <m:t>н</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К</m:t>
            </m:r>
          </m:e>
          <m:sub>
            <m:r>
              <w:rPr>
                <w:rFonts w:ascii="Cambria Math" w:eastAsia="Calibri" w:hAnsi="Cambria Math"/>
                <w:kern w:val="2"/>
                <w:sz w:val="28"/>
                <w:szCs w:val="28"/>
                <w:lang w:eastAsia="en-US"/>
                <w14:ligatures w14:val="standardContextual"/>
              </w:rPr>
              <m:t>п</m:t>
            </m:r>
          </m:sub>
        </m:sSub>
      </m:oMath>
      <w:r w:rsidRPr="001B60F0">
        <w:rPr>
          <w:iCs/>
          <w:kern w:val="2"/>
          <w:sz w:val="28"/>
          <w:szCs w:val="28"/>
          <w:lang w:eastAsia="en-US"/>
          <w14:ligatures w14:val="standardContextual"/>
        </w:rPr>
        <w:t xml:space="preserve"> ,                                           (1)</w:t>
      </w:r>
    </w:p>
    <w:p w14:paraId="35D08561" w14:textId="09850C89" w:rsidR="001B60F0" w:rsidRPr="009C738E" w:rsidRDefault="005C09B1" w:rsidP="00837EB3">
      <w:pPr>
        <w:spacing w:line="360" w:lineRule="auto"/>
        <w:ind w:firstLine="709"/>
        <w:jc w:val="both"/>
        <w:rPr>
          <w:iCs/>
          <w:sz w:val="28"/>
          <w:szCs w:val="28"/>
        </w:rPr>
      </w:pPr>
      <w:r w:rsidRPr="009C738E">
        <w:rPr>
          <w:iCs/>
          <w:kern w:val="2"/>
          <w:sz w:val="28"/>
          <w:szCs w:val="28"/>
          <w:lang w:eastAsia="en-US"/>
          <w14:ligatures w14:val="standardContextual"/>
        </w:rPr>
        <w:t>г</w:t>
      </w:r>
      <w:r w:rsidR="001B60F0" w:rsidRPr="009C738E">
        <w:rPr>
          <w:iCs/>
          <w:kern w:val="2"/>
          <w:sz w:val="28"/>
          <w:szCs w:val="28"/>
          <w:lang w:eastAsia="en-US"/>
          <w14:ligatures w14:val="standardContextual"/>
        </w:rPr>
        <w:t xml:space="preserve">де </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р</m:t>
            </m:r>
          </m:sub>
        </m:sSub>
      </m:oMath>
      <w:r w:rsidR="001B60F0" w:rsidRPr="009C738E">
        <w:rPr>
          <w:sz w:val="28"/>
          <w:szCs w:val="28"/>
        </w:rPr>
        <w:t xml:space="preserve"> – годовая экономия;</w:t>
      </w:r>
    </w:p>
    <w:p w14:paraId="1B99A698" w14:textId="77777777" w:rsidR="001B60F0" w:rsidRPr="009C738E" w:rsidRDefault="004933FD" w:rsidP="00837EB3">
      <w:pPr>
        <w:spacing w:line="360" w:lineRule="auto"/>
        <w:ind w:firstLine="709"/>
        <w:contextualSpacing/>
        <w:jc w:val="both"/>
        <w:rPr>
          <w:iCs/>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oMath>
      <w:r w:rsidR="001B60F0" w:rsidRPr="009C738E">
        <w:rPr>
          <w:sz w:val="28"/>
          <w:szCs w:val="28"/>
        </w:rPr>
        <w:t xml:space="preserve"> = 0,15 – нормативный коэффициент;</w:t>
      </w:r>
    </w:p>
    <w:p w14:paraId="7098CC37" w14:textId="77777777" w:rsidR="001B60F0" w:rsidRPr="001B60F0" w:rsidRDefault="004933FD" w:rsidP="00837EB3">
      <w:pPr>
        <w:spacing w:line="360" w:lineRule="auto"/>
        <w:ind w:firstLine="709"/>
        <w:contextualSpacing/>
        <w:jc w:val="both"/>
        <w:rPr>
          <w:iCs/>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oMath>
      <w:r w:rsidR="001B60F0" w:rsidRPr="009C738E">
        <w:rPr>
          <w:iCs/>
          <w:sz w:val="28"/>
          <w:szCs w:val="28"/>
        </w:rPr>
        <w:t xml:space="preserve"> – капитальные затраты на проектирование и внедрение, включая первоначальную стоимость программы.</w:t>
      </w:r>
    </w:p>
    <w:p w14:paraId="30DF4042" w14:textId="77777777" w:rsidR="001B60F0" w:rsidRPr="001B60F0" w:rsidRDefault="001B60F0" w:rsidP="001B60F0">
      <w:pPr>
        <w:spacing w:line="360" w:lineRule="auto"/>
        <w:ind w:firstLine="708"/>
        <w:jc w:val="both"/>
        <w:rPr>
          <w:rFonts w:eastAsia="Calibri"/>
          <w:kern w:val="2"/>
          <w:sz w:val="28"/>
          <w:szCs w:val="28"/>
          <w:lang w:eastAsia="en-US"/>
          <w14:ligatures w14:val="standardContextual"/>
        </w:rPr>
      </w:pPr>
      <w:r w:rsidRPr="001B60F0">
        <w:rPr>
          <w:rFonts w:eastAsia="Calibri"/>
          <w:iCs/>
          <w:kern w:val="2"/>
          <w:sz w:val="28"/>
          <w:szCs w:val="28"/>
          <w:lang w:eastAsia="en-US"/>
          <w14:ligatures w14:val="standardContextual"/>
        </w:rPr>
        <w:lastRenderedPageBreak/>
        <w:t>Годовая экономия складывается из экономии эксплуатационных расходов и экономии в связи с повышением производительности труда пользователя, таким образом получаем формулу:</w:t>
      </w:r>
    </w:p>
    <w:p w14:paraId="7FB0FB90" w14:textId="77777777" w:rsidR="001B60F0" w:rsidRPr="001B60F0" w:rsidRDefault="004933FD" w:rsidP="001B60F0">
      <w:pPr>
        <w:spacing w:line="360" w:lineRule="auto"/>
        <w:ind w:firstLine="708"/>
        <w:jc w:val="right"/>
        <w:rPr>
          <w:iCs/>
          <w:kern w:val="2"/>
          <w:sz w:val="28"/>
          <w:szCs w:val="28"/>
          <w:lang w:eastAsia="en-US"/>
          <w14:ligatures w14:val="standardContextual"/>
        </w:rPr>
      </w:pP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Э</m:t>
            </m:r>
          </m:e>
          <m:sub>
            <m:r>
              <w:rPr>
                <w:rFonts w:ascii="Cambria Math" w:eastAsia="Calibri" w:hAnsi="Cambria Math"/>
                <w:kern w:val="2"/>
                <w:sz w:val="28"/>
                <w:szCs w:val="28"/>
                <w:lang w:eastAsia="en-US"/>
                <w14:ligatures w14:val="standardContextual"/>
              </w:rPr>
              <m:t>р</m:t>
            </m:r>
          </m:sub>
        </m:sSub>
        <m:r>
          <w:rPr>
            <w:rFonts w:ascii="Cambria Math" w:eastAsia="Calibri" w:hAnsi="Cambria Math"/>
            <w:kern w:val="2"/>
            <w:sz w:val="28"/>
            <w:szCs w:val="28"/>
            <w:lang w:eastAsia="en-US"/>
            <w14:ligatures w14:val="standardContextual"/>
          </w:rPr>
          <m:t>=</m:t>
        </m:r>
        <m:d>
          <m:dPr>
            <m:ctrlPr>
              <w:rPr>
                <w:rFonts w:ascii="Cambria Math" w:eastAsia="Calibri" w:hAnsi="Cambria Math"/>
                <w:i/>
                <w:iCs/>
                <w:kern w:val="2"/>
                <w:sz w:val="28"/>
                <w:szCs w:val="28"/>
                <w:lang w:eastAsia="en-US"/>
                <w14:ligatures w14:val="standardContextual"/>
              </w:rPr>
            </m:ctrlPr>
          </m:dPr>
          <m:e>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eastAsia="en-US"/>
                    <w14:ligatures w14:val="standardContextual"/>
                  </w:rPr>
                  <m:t>1</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eastAsia="en-US"/>
                    <w14:ligatures w14:val="standardContextual"/>
                  </w:rPr>
                  <m:t>2</m:t>
                </m:r>
              </m:sub>
            </m:sSub>
          </m:e>
        </m:d>
        <m:r>
          <w:rPr>
            <w:rFonts w:ascii="Cambria Math" w:eastAsia="Calibri" w:hAnsi="Cambria Math"/>
            <w:kern w:val="2"/>
            <w:sz w:val="28"/>
            <w:szCs w:val="28"/>
            <w:lang w:eastAsia="en-US"/>
            <w14:ligatures w14:val="standardContextual"/>
          </w:rPr>
          <m:t>+ ∆</m:t>
        </m:r>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eastAsia="en-US"/>
                <w14:ligatures w14:val="standardContextual"/>
              </w:rPr>
              <m:t>п</m:t>
            </m:r>
          </m:sub>
        </m:sSub>
      </m:oMath>
      <w:r w:rsidR="001B60F0" w:rsidRPr="001B60F0">
        <w:rPr>
          <w:iCs/>
          <w:kern w:val="2"/>
          <w:sz w:val="28"/>
          <w:szCs w:val="28"/>
          <w:lang w:eastAsia="en-US"/>
          <w14:ligatures w14:val="standardContextual"/>
        </w:rPr>
        <w:t>,                                      (2)</w:t>
      </w:r>
    </w:p>
    <w:p w14:paraId="43AFD07A" w14:textId="0C205EDB" w:rsidR="001B60F0" w:rsidRPr="001B60F0" w:rsidRDefault="005C09B1" w:rsidP="00140E64">
      <w:pPr>
        <w:spacing w:line="360" w:lineRule="auto"/>
        <w:ind w:firstLine="709"/>
        <w:jc w:val="both"/>
        <w:rPr>
          <w:iCs/>
          <w:kern w:val="2"/>
          <w:sz w:val="28"/>
          <w:szCs w:val="28"/>
          <w:lang w:eastAsia="en-US"/>
          <w14:ligatures w14:val="standardContextual"/>
        </w:rPr>
      </w:pPr>
      <w:r>
        <w:rPr>
          <w:iCs/>
          <w:kern w:val="2"/>
          <w:sz w:val="28"/>
          <w:szCs w:val="28"/>
          <w:lang w:eastAsia="en-US"/>
          <w14:ligatures w14:val="standardContextual"/>
        </w:rPr>
        <w:t>г</w:t>
      </w:r>
      <w:r w:rsidR="001B60F0" w:rsidRPr="001B60F0">
        <w:rPr>
          <w:iCs/>
          <w:kern w:val="2"/>
          <w:sz w:val="28"/>
          <w:szCs w:val="28"/>
          <w:lang w:eastAsia="en-US"/>
          <w14:ligatures w14:val="standardContextual"/>
        </w:rPr>
        <w:t xml:space="preserve">де </w:t>
      </w:r>
      <m:oMath>
        <m:sSub>
          <m:sSubPr>
            <m:ctrlPr>
              <w:rPr>
                <w:rFonts w:ascii="Cambria Math" w:hAnsi="Cambria Math"/>
                <w:i/>
                <w:iCs/>
                <w:sz w:val="28"/>
                <w:szCs w:val="28"/>
              </w:rPr>
            </m:ctrlPr>
          </m:sSubPr>
          <m:e>
            <m:r>
              <w:rPr>
                <w:rFonts w:ascii="Cambria Math" w:hAnsi="Cambria Math"/>
                <w:sz w:val="28"/>
                <w:szCs w:val="28"/>
              </w:rPr>
              <m:t>р</m:t>
            </m:r>
          </m:e>
          <m:sub>
            <m:r>
              <w:rPr>
                <w:rFonts w:ascii="Cambria Math" w:hAnsi="Cambria Math"/>
                <w:sz w:val="28"/>
                <w:szCs w:val="28"/>
              </w:rPr>
              <m:t>1</m:t>
            </m:r>
          </m:sub>
        </m:sSub>
      </m:oMath>
      <w:r w:rsidR="001B60F0" w:rsidRPr="001B60F0">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rPr>
              <m:t>р</m:t>
            </m:r>
          </m:e>
          <m:sub>
            <m:r>
              <w:rPr>
                <w:rFonts w:ascii="Cambria Math" w:hAnsi="Cambria Math"/>
                <w:sz w:val="28"/>
                <w:szCs w:val="28"/>
              </w:rPr>
              <m:t>2</m:t>
            </m:r>
          </m:sub>
        </m:sSub>
      </m:oMath>
      <w:r w:rsidR="001B60F0" w:rsidRPr="001B60F0">
        <w:rPr>
          <w:iCs/>
          <w:sz w:val="28"/>
          <w:szCs w:val="28"/>
        </w:rPr>
        <w:t xml:space="preserve"> – эксплуатационные расходы до и после внедрения разрабатываемой программы;</w:t>
      </w:r>
    </w:p>
    <w:p w14:paraId="4ADDBA40" w14:textId="77777777" w:rsidR="001B60F0" w:rsidRPr="001B60F0" w:rsidRDefault="001B60F0" w:rsidP="00140E64">
      <w:pPr>
        <w:spacing w:line="360" w:lineRule="auto"/>
        <w:ind w:firstLine="709"/>
        <w:contextualSpacing/>
        <w:jc w:val="both"/>
        <w:rPr>
          <w:iCs/>
          <w:sz w:val="28"/>
          <w:szCs w:val="28"/>
        </w:rPr>
      </w:pPr>
      <m:oMath>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Р</m:t>
            </m:r>
          </m:e>
          <m:sub>
            <m:r>
              <w:rPr>
                <w:rFonts w:ascii="Cambria Math" w:hAnsi="Cambria Math"/>
                <w:sz w:val="28"/>
                <w:szCs w:val="28"/>
              </w:rPr>
              <m:t>п</m:t>
            </m:r>
          </m:sub>
        </m:sSub>
      </m:oMath>
      <w:r w:rsidRPr="001B60F0">
        <w:rPr>
          <w:iCs/>
          <w:sz w:val="28"/>
          <w:szCs w:val="28"/>
        </w:rPr>
        <w:t xml:space="preserve"> – экономия от повышения производительности труда пользователей.</w:t>
      </w:r>
    </w:p>
    <w:p w14:paraId="373F129A" w14:textId="77777777" w:rsidR="001B60F0" w:rsidRPr="001B60F0" w:rsidRDefault="001B60F0" w:rsidP="005C09B1">
      <w:pPr>
        <w:pStyle w:val="af3"/>
        <w:numPr>
          <w:ilvl w:val="1"/>
          <w:numId w:val="23"/>
        </w:numPr>
        <w:spacing w:before="240"/>
        <w:ind w:left="0" w:firstLine="709"/>
        <w:jc w:val="both"/>
        <w:rPr>
          <w:lang w:eastAsia="en-US"/>
        </w:rPr>
      </w:pPr>
      <w:bookmarkStart w:id="30" w:name="_Toc134901462"/>
      <w:bookmarkStart w:id="31" w:name="_Toc136869202"/>
      <w:r w:rsidRPr="001B60F0">
        <w:rPr>
          <w:lang w:eastAsia="en-US"/>
        </w:rPr>
        <w:t>Расчет капитальных затрат на проектирование и внедрение</w:t>
      </w:r>
      <w:bookmarkEnd w:id="30"/>
      <w:bookmarkEnd w:id="31"/>
    </w:p>
    <w:p w14:paraId="09B96043" w14:textId="77777777" w:rsidR="001B60F0" w:rsidRPr="001B60F0" w:rsidRDefault="001B60F0" w:rsidP="001B60F0">
      <w:pPr>
        <w:spacing w:line="360" w:lineRule="auto"/>
        <w:jc w:val="both"/>
        <w:rPr>
          <w:rFonts w:eastAsia="Calibri"/>
          <w:iCs/>
          <w:kern w:val="2"/>
          <w:sz w:val="28"/>
          <w:szCs w:val="28"/>
          <w:lang w:eastAsia="en-US"/>
          <w14:ligatures w14:val="standardContextual"/>
        </w:rPr>
      </w:pPr>
      <w:r w:rsidRPr="001B60F0">
        <w:rPr>
          <w:rFonts w:eastAsia="Calibri"/>
          <w:b/>
          <w:bCs/>
          <w:iCs/>
          <w:kern w:val="2"/>
          <w:sz w:val="28"/>
          <w:szCs w:val="28"/>
          <w:lang w:eastAsia="en-US"/>
          <w14:ligatures w14:val="standardContextual"/>
        </w:rPr>
        <w:tab/>
      </w:r>
      <w:r w:rsidRPr="001B60F0">
        <w:rPr>
          <w:rFonts w:eastAsia="Calibri"/>
          <w:iCs/>
          <w:kern w:val="2"/>
          <w:sz w:val="28"/>
          <w:szCs w:val="28"/>
          <w:lang w:eastAsia="en-US"/>
          <w14:ligatures w14:val="standardContextual"/>
        </w:rPr>
        <w:t>В случае если оценивать экономический эффект с учетом всех деталей, то капитальные затраты на проектирование и внедрение рассчитываются с учетом длительности на этом этапе.</w:t>
      </w:r>
    </w:p>
    <w:p w14:paraId="27AE944D" w14:textId="0F7A9C08" w:rsidR="001B60F0" w:rsidRPr="001B60F0" w:rsidRDefault="001B60F0" w:rsidP="001B60F0">
      <w:pPr>
        <w:spacing w:line="360" w:lineRule="auto"/>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ab/>
        <w:t>Рассмотрим подробнее расчет капитальных затрат на проектирование и внедрение системы автоматизации. Под проектированием понимается совокупность работ, которые необходимо выполнить, чтобы спроектировать системы, часть системы или поставленную задачу. Под внедрением понимается совокупность (комплекс) работ по вводу в промышленную эксплуатацию системы с возможными ее доработками.</w:t>
      </w:r>
    </w:p>
    <w:p w14:paraId="6F7C1D05" w14:textId="77777777" w:rsidR="001B60F0" w:rsidRPr="001B60F0" w:rsidRDefault="001B60F0" w:rsidP="001B60F0">
      <w:pPr>
        <w:spacing w:line="360" w:lineRule="auto"/>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ab/>
        <w:t>Для расчёта затрат на этапе проектирования необходимо определить продолжительность каждой работы, начиная с составления ТЗ, заканчивая оформлением документа.</w:t>
      </w:r>
    </w:p>
    <w:p w14:paraId="07723ADC" w14:textId="04DD2D17" w:rsidR="001B60F0" w:rsidRPr="001B60F0" w:rsidRDefault="001B60F0" w:rsidP="001B60F0">
      <w:pPr>
        <w:spacing w:line="360" w:lineRule="auto"/>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ab/>
        <w:t>Продолжительность работ определяется на основании эксп</w:t>
      </w:r>
      <w:r w:rsidR="00EB6994">
        <w:rPr>
          <w:rFonts w:eastAsia="Calibri"/>
          <w:iCs/>
          <w:kern w:val="2"/>
          <w:sz w:val="28"/>
          <w:szCs w:val="28"/>
          <w:lang w:eastAsia="en-US"/>
          <w14:ligatures w14:val="standardContextual"/>
        </w:rPr>
        <w:t>е</w:t>
      </w:r>
      <w:r w:rsidRPr="001B60F0">
        <w:rPr>
          <w:rFonts w:eastAsia="Calibri"/>
          <w:iCs/>
          <w:kern w:val="2"/>
          <w:sz w:val="28"/>
          <w:szCs w:val="28"/>
          <w:lang w:eastAsia="en-US"/>
          <w14:ligatures w14:val="standardContextual"/>
        </w:rPr>
        <w:t>ртных оценок по формуле:</w:t>
      </w:r>
    </w:p>
    <w:p w14:paraId="4448CF15" w14:textId="77777777" w:rsidR="001B60F0" w:rsidRPr="001B60F0" w:rsidRDefault="004933FD" w:rsidP="001B60F0">
      <w:pPr>
        <w:spacing w:line="360" w:lineRule="auto"/>
        <w:jc w:val="right"/>
        <w:rPr>
          <w:iCs/>
          <w:kern w:val="2"/>
          <w:sz w:val="28"/>
          <w:szCs w:val="28"/>
          <w:lang w:eastAsia="en-US"/>
          <w14:ligatures w14:val="standardContextual"/>
        </w:rPr>
      </w:pP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eastAsia="en-US"/>
                <w14:ligatures w14:val="standardContextual"/>
              </w:rPr>
              <m:t>о</m:t>
            </m:r>
          </m:sub>
        </m:sSub>
        <m:r>
          <w:rPr>
            <w:rFonts w:ascii="Cambria Math" w:eastAsia="Calibri" w:hAnsi="Cambria Math"/>
            <w:kern w:val="2"/>
            <w:sz w:val="28"/>
            <w:szCs w:val="28"/>
            <w:lang w:eastAsia="en-US"/>
            <w14:ligatures w14:val="standardContextual"/>
          </w:rPr>
          <m:t xml:space="preserve">=(3*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val="en-US" w:eastAsia="en-US"/>
                <w14:ligatures w14:val="standardContextual"/>
              </w:rPr>
              <m:t>min</m:t>
            </m:r>
          </m:sub>
        </m:sSub>
        <m:r>
          <w:rPr>
            <w:rFonts w:ascii="Cambria Math" w:eastAsia="Calibri" w:hAnsi="Cambria Math"/>
            <w:kern w:val="2"/>
            <w:sz w:val="28"/>
            <w:szCs w:val="28"/>
            <w:lang w:eastAsia="en-US"/>
            <w14:ligatures w14:val="standardContextual"/>
          </w:rPr>
          <m:t xml:space="preserve">+2*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val="en-US" w:eastAsia="en-US"/>
                <w14:ligatures w14:val="standardContextual"/>
              </w:rPr>
              <m:t>max</m:t>
            </m:r>
          </m:sub>
        </m:sSub>
        <m:r>
          <w:rPr>
            <w:rFonts w:ascii="Cambria Math" w:eastAsia="Calibri" w:hAnsi="Cambria Math"/>
            <w:kern w:val="2"/>
            <w:sz w:val="28"/>
            <w:szCs w:val="28"/>
            <w:lang w:eastAsia="en-US"/>
            <w14:ligatures w14:val="standardContextual"/>
          </w:rPr>
          <m:t>)/5</m:t>
        </m:r>
      </m:oMath>
      <w:r w:rsidR="001B60F0" w:rsidRPr="001B60F0">
        <w:rPr>
          <w:kern w:val="2"/>
          <w:sz w:val="28"/>
          <w:szCs w:val="28"/>
          <w:lang w:eastAsia="en-US"/>
          <w14:ligatures w14:val="standardContextual"/>
        </w:rPr>
        <w:t>,</w:t>
      </w:r>
      <w:r w:rsidR="001B60F0" w:rsidRPr="001B60F0">
        <w:rPr>
          <w:iCs/>
          <w:kern w:val="2"/>
          <w:sz w:val="28"/>
          <w:szCs w:val="28"/>
          <w:lang w:eastAsia="en-US"/>
          <w14:ligatures w14:val="standardContextual"/>
        </w:rPr>
        <w:t xml:space="preserve">                                  (3)</w:t>
      </w:r>
    </w:p>
    <w:p w14:paraId="383D2535" w14:textId="7F5FB870" w:rsidR="001B60F0" w:rsidRPr="001B60F0" w:rsidRDefault="005C09B1" w:rsidP="00140E64">
      <w:pPr>
        <w:spacing w:line="360" w:lineRule="auto"/>
        <w:ind w:firstLine="709"/>
        <w:jc w:val="both"/>
        <w:rPr>
          <w:iCs/>
          <w:kern w:val="2"/>
          <w:sz w:val="28"/>
          <w:szCs w:val="28"/>
          <w:lang w:eastAsia="en-US"/>
          <w14:ligatures w14:val="standardContextual"/>
        </w:rPr>
      </w:pPr>
      <w:r>
        <w:rPr>
          <w:iCs/>
          <w:kern w:val="2"/>
          <w:sz w:val="28"/>
          <w:szCs w:val="28"/>
          <w:lang w:eastAsia="en-US"/>
          <w14:ligatures w14:val="standardContextual"/>
        </w:rPr>
        <w:t>г</w:t>
      </w:r>
      <w:r w:rsidR="001B60F0" w:rsidRPr="001B60F0">
        <w:rPr>
          <w:iCs/>
          <w:kern w:val="2"/>
          <w:sz w:val="28"/>
          <w:szCs w:val="28"/>
          <w:lang w:eastAsia="en-US"/>
          <w14:ligatures w14:val="standardContextual"/>
        </w:rPr>
        <w:t xml:space="preserve">де </w:t>
      </w: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eastAsia="en-US"/>
                <w14:ligatures w14:val="standardContextual"/>
              </w:rPr>
              <m:t>о</m:t>
            </m:r>
          </m:sub>
        </m:sSub>
      </m:oMath>
      <w:r w:rsidR="001B60F0" w:rsidRPr="001B60F0">
        <w:rPr>
          <w:iCs/>
          <w:kern w:val="2"/>
          <w:sz w:val="28"/>
          <w:szCs w:val="28"/>
          <w:lang w:eastAsia="en-US"/>
          <w14:ligatures w14:val="standardContextual"/>
        </w:rPr>
        <w:t xml:space="preserve"> – ожидаемая продолжительность работ;</w:t>
      </w:r>
    </w:p>
    <w:p w14:paraId="1CC92E29" w14:textId="77777777" w:rsidR="001B60F0" w:rsidRPr="001B60F0" w:rsidRDefault="004933FD" w:rsidP="00140E64">
      <w:pPr>
        <w:spacing w:line="360" w:lineRule="auto"/>
        <w:ind w:firstLine="709"/>
        <w:jc w:val="both"/>
        <w:rPr>
          <w:iCs/>
          <w:kern w:val="2"/>
          <w:sz w:val="28"/>
          <w:szCs w:val="28"/>
          <w:lang w:eastAsia="en-US"/>
          <w14:ligatures w14:val="standardContextual"/>
        </w:rPr>
      </w:pPr>
      <m:oMath>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val="en-US" w:eastAsia="en-US"/>
                <w14:ligatures w14:val="standardContextual"/>
              </w:rPr>
              <m:t>min</m:t>
            </m:r>
          </m:sub>
        </m:sSub>
      </m:oMath>
      <w:r w:rsidR="001B60F0" w:rsidRPr="001B60F0">
        <w:rPr>
          <w:iCs/>
          <w:kern w:val="2"/>
          <w:sz w:val="28"/>
          <w:szCs w:val="28"/>
          <w:lang w:eastAsia="en-US"/>
          <w14:ligatures w14:val="standardContextual"/>
        </w:rPr>
        <w:t xml:space="preserve"> и </w:t>
      </w:r>
      <m:oMath>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eastAsia="en-US"/>
                <w14:ligatures w14:val="standardContextual"/>
              </w:rPr>
              <m:t>Т</m:t>
            </m:r>
          </m:e>
          <m:sub>
            <m:r>
              <w:rPr>
                <w:rFonts w:ascii="Cambria Math" w:eastAsia="Calibri" w:hAnsi="Cambria Math"/>
                <w:kern w:val="2"/>
                <w:sz w:val="28"/>
                <w:szCs w:val="28"/>
                <w:lang w:val="en-US" w:eastAsia="en-US"/>
                <w14:ligatures w14:val="standardContextual"/>
              </w:rPr>
              <m:t>max</m:t>
            </m:r>
          </m:sub>
        </m:sSub>
      </m:oMath>
      <w:r w:rsidR="001B60F0" w:rsidRPr="001B60F0">
        <w:rPr>
          <w:iCs/>
          <w:kern w:val="2"/>
          <w:sz w:val="28"/>
          <w:szCs w:val="28"/>
          <w:lang w:eastAsia="en-US"/>
          <w14:ligatures w14:val="standardContextual"/>
        </w:rPr>
        <w:t xml:space="preserve"> – наибольшая и наименьшая по мнению эксперта длительность работ.</w:t>
      </w:r>
    </w:p>
    <w:p w14:paraId="2FF1840E" w14:textId="696A5022" w:rsidR="001B60F0" w:rsidRDefault="001B60F0" w:rsidP="00E87844">
      <w:pPr>
        <w:spacing w:line="360" w:lineRule="auto"/>
        <w:jc w:val="both"/>
        <w:rPr>
          <w:iCs/>
          <w:kern w:val="2"/>
          <w:sz w:val="28"/>
          <w:szCs w:val="28"/>
          <w:lang w:eastAsia="en-US"/>
          <w14:ligatures w14:val="standardContextual"/>
        </w:rPr>
      </w:pPr>
      <w:r w:rsidRPr="001B60F0">
        <w:rPr>
          <w:iCs/>
          <w:kern w:val="2"/>
          <w:sz w:val="28"/>
          <w:szCs w:val="28"/>
          <w:lang w:eastAsia="en-US"/>
          <w14:ligatures w14:val="standardContextual"/>
        </w:rPr>
        <w:tab/>
        <w:t xml:space="preserve">Данные расчетов ожидаемой длительности работ приведены в </w:t>
      </w:r>
      <w:r w:rsidR="00920026">
        <w:rPr>
          <w:iCs/>
          <w:kern w:val="2"/>
          <w:sz w:val="28"/>
          <w:szCs w:val="28"/>
          <w:lang w:eastAsia="en-US"/>
          <w14:ligatures w14:val="standardContextual"/>
        </w:rPr>
        <w:t>т</w:t>
      </w:r>
      <w:r w:rsidRPr="001B60F0">
        <w:rPr>
          <w:iCs/>
          <w:kern w:val="2"/>
          <w:sz w:val="28"/>
          <w:szCs w:val="28"/>
          <w:lang w:eastAsia="en-US"/>
          <w14:ligatures w14:val="standardContextual"/>
        </w:rPr>
        <w:t>аблиц</w:t>
      </w:r>
      <w:r w:rsidR="00920026">
        <w:rPr>
          <w:iCs/>
          <w:kern w:val="2"/>
          <w:sz w:val="28"/>
          <w:szCs w:val="28"/>
          <w:lang w:eastAsia="en-US"/>
          <w14:ligatures w14:val="standardContextual"/>
        </w:rPr>
        <w:t>е </w:t>
      </w:r>
      <w:r w:rsidR="00E87844">
        <w:rPr>
          <w:iCs/>
          <w:kern w:val="2"/>
          <w:sz w:val="28"/>
          <w:szCs w:val="28"/>
          <w:lang w:eastAsia="en-US"/>
          <w14:ligatures w14:val="standardContextual"/>
        </w:rPr>
        <w:t>1</w:t>
      </w:r>
      <w:r w:rsidR="00E02575">
        <w:rPr>
          <w:iCs/>
          <w:kern w:val="2"/>
          <w:sz w:val="28"/>
          <w:szCs w:val="28"/>
          <w:lang w:eastAsia="en-US"/>
          <w14:ligatures w14:val="standardContextual"/>
        </w:rPr>
        <w:t>2</w:t>
      </w:r>
      <w:r w:rsidR="00E87844">
        <w:rPr>
          <w:iCs/>
          <w:kern w:val="2"/>
          <w:sz w:val="28"/>
          <w:szCs w:val="28"/>
          <w:lang w:eastAsia="en-US"/>
          <w14:ligatures w14:val="standardContextual"/>
        </w:rPr>
        <w:t>.</w:t>
      </w:r>
    </w:p>
    <w:p w14:paraId="67EAE261" w14:textId="77777777" w:rsidR="00E87844" w:rsidRPr="001B60F0" w:rsidRDefault="00E87844" w:rsidP="00E87844">
      <w:pPr>
        <w:spacing w:line="360" w:lineRule="auto"/>
        <w:jc w:val="both"/>
        <w:rPr>
          <w:iCs/>
          <w:kern w:val="2"/>
          <w:sz w:val="28"/>
          <w:szCs w:val="28"/>
          <w:lang w:eastAsia="en-US"/>
          <w14:ligatures w14:val="standardContextual"/>
        </w:rPr>
      </w:pPr>
    </w:p>
    <w:p w14:paraId="5F63E26D" w14:textId="0A035DC5" w:rsidR="001B60F0" w:rsidRPr="001B60F0" w:rsidRDefault="001B60F0" w:rsidP="001B60F0">
      <w:pPr>
        <w:spacing w:line="360" w:lineRule="auto"/>
        <w:jc w:val="both"/>
        <w:rPr>
          <w:i/>
          <w:kern w:val="2"/>
          <w:sz w:val="28"/>
          <w:szCs w:val="28"/>
          <w:lang w:eastAsia="en-US"/>
          <w14:ligatures w14:val="standardContextual"/>
        </w:rPr>
      </w:pPr>
      <w:r w:rsidRPr="001B60F0">
        <w:rPr>
          <w:iCs/>
          <w:kern w:val="2"/>
          <w:sz w:val="28"/>
          <w:szCs w:val="28"/>
          <w:lang w:eastAsia="en-US"/>
          <w14:ligatures w14:val="standardContextual"/>
        </w:rPr>
        <w:t>Таблица 1</w:t>
      </w:r>
      <w:r w:rsidR="00E02575">
        <w:rPr>
          <w:iCs/>
          <w:kern w:val="2"/>
          <w:sz w:val="28"/>
          <w:szCs w:val="28"/>
          <w:lang w:eastAsia="en-US"/>
          <w14:ligatures w14:val="standardContextual"/>
        </w:rPr>
        <w:t>2</w:t>
      </w:r>
      <w:r w:rsidRPr="001B60F0">
        <w:rPr>
          <w:iCs/>
          <w:kern w:val="2"/>
          <w:sz w:val="28"/>
          <w:szCs w:val="28"/>
          <w:lang w:eastAsia="en-US"/>
          <w14:ligatures w14:val="standardContextual"/>
        </w:rPr>
        <w:t xml:space="preserve"> </w:t>
      </w:r>
      <w:r w:rsidR="00920026" w:rsidRPr="001B60F0">
        <w:rPr>
          <w:iCs/>
          <w:kern w:val="2"/>
          <w:sz w:val="28"/>
          <w:szCs w:val="28"/>
          <w:lang w:eastAsia="en-US"/>
          <w14:ligatures w14:val="standardContextual"/>
        </w:rPr>
        <w:t>–</w:t>
      </w:r>
      <w:r w:rsidRPr="001B60F0">
        <w:rPr>
          <w:iCs/>
          <w:kern w:val="2"/>
          <w:sz w:val="28"/>
          <w:szCs w:val="28"/>
          <w:lang w:eastAsia="en-US"/>
          <w14:ligatures w14:val="standardContextual"/>
        </w:rPr>
        <w:t xml:space="preserve"> </w:t>
      </w:r>
      <w:r w:rsidRPr="001B60F0">
        <w:rPr>
          <w:kern w:val="2"/>
          <w:sz w:val="28"/>
          <w:szCs w:val="28"/>
          <w:lang w:eastAsia="en-US"/>
          <w14:ligatures w14:val="standardContextual"/>
        </w:rPr>
        <w:t>Длительность работ на этапе проектирования</w:t>
      </w:r>
    </w:p>
    <w:tbl>
      <w:tblPr>
        <w:tblStyle w:val="a6"/>
        <w:tblW w:w="9418" w:type="dxa"/>
        <w:tblLook w:val="04A0" w:firstRow="1" w:lastRow="0" w:firstColumn="1" w:lastColumn="0" w:noHBand="0" w:noVBand="1"/>
      </w:tblPr>
      <w:tblGrid>
        <w:gridCol w:w="4211"/>
        <w:gridCol w:w="873"/>
        <w:gridCol w:w="2158"/>
        <w:gridCol w:w="2176"/>
      </w:tblGrid>
      <w:tr w:rsidR="001B60F0" w:rsidRPr="001B60F0" w14:paraId="6AFE1A10" w14:textId="77777777" w:rsidTr="00D41189">
        <w:trPr>
          <w:trHeight w:val="441"/>
        </w:trPr>
        <w:tc>
          <w:tcPr>
            <w:tcW w:w="4390" w:type="dxa"/>
            <w:vMerge w:val="restart"/>
          </w:tcPr>
          <w:p w14:paraId="15F26B88" w14:textId="77777777" w:rsidR="001B60F0" w:rsidRPr="001B60F0" w:rsidRDefault="001B60F0" w:rsidP="00EB6994">
            <w:pPr>
              <w:pStyle w:val="13"/>
              <w:ind w:firstLine="0"/>
              <w:jc w:val="center"/>
              <w:rPr>
                <w:b/>
              </w:rPr>
            </w:pPr>
            <w:r w:rsidRPr="001B60F0">
              <w:rPr>
                <w:b/>
              </w:rPr>
              <w:t>Наименование работ</w:t>
            </w:r>
          </w:p>
        </w:tc>
        <w:tc>
          <w:tcPr>
            <w:tcW w:w="5028" w:type="dxa"/>
            <w:gridSpan w:val="3"/>
          </w:tcPr>
          <w:p w14:paraId="10140485" w14:textId="77777777" w:rsidR="001B60F0" w:rsidRPr="001B60F0" w:rsidRDefault="001B60F0" w:rsidP="00EB6994">
            <w:pPr>
              <w:pStyle w:val="13"/>
              <w:ind w:firstLine="0"/>
              <w:jc w:val="center"/>
              <w:rPr>
                <w:b/>
              </w:rPr>
            </w:pPr>
            <w:r w:rsidRPr="001B60F0">
              <w:rPr>
                <w:b/>
              </w:rPr>
              <w:t>Длительность работ, дней</w:t>
            </w:r>
          </w:p>
        </w:tc>
      </w:tr>
      <w:tr w:rsidR="001B60F0" w:rsidRPr="001B60F0" w14:paraId="7FA26BCE" w14:textId="77777777" w:rsidTr="00D41189">
        <w:trPr>
          <w:trHeight w:val="476"/>
        </w:trPr>
        <w:tc>
          <w:tcPr>
            <w:tcW w:w="4390" w:type="dxa"/>
            <w:vMerge/>
          </w:tcPr>
          <w:p w14:paraId="313AB70C" w14:textId="77777777" w:rsidR="001B60F0" w:rsidRPr="001B60F0" w:rsidRDefault="001B60F0" w:rsidP="00EB6994">
            <w:pPr>
              <w:pStyle w:val="13"/>
              <w:ind w:firstLine="0"/>
              <w:jc w:val="center"/>
              <w:rPr>
                <w:b/>
              </w:rPr>
            </w:pPr>
          </w:p>
        </w:tc>
        <w:tc>
          <w:tcPr>
            <w:tcW w:w="450" w:type="dxa"/>
          </w:tcPr>
          <w:p w14:paraId="348D1C1B" w14:textId="77777777" w:rsidR="001B60F0" w:rsidRPr="001B60F0" w:rsidRDefault="001B60F0" w:rsidP="00EB6994">
            <w:pPr>
              <w:pStyle w:val="13"/>
              <w:ind w:firstLine="0"/>
              <w:jc w:val="center"/>
              <w:rPr>
                <w:b/>
              </w:rPr>
            </w:pPr>
            <w:r w:rsidRPr="001B60F0">
              <w:rPr>
                <w:b/>
              </w:rPr>
              <w:t>Мин.</w:t>
            </w:r>
          </w:p>
        </w:tc>
        <w:tc>
          <w:tcPr>
            <w:tcW w:w="2285" w:type="dxa"/>
          </w:tcPr>
          <w:p w14:paraId="247BFBFF" w14:textId="77777777" w:rsidR="001B60F0" w:rsidRPr="001B60F0" w:rsidRDefault="001B60F0" w:rsidP="00EB6994">
            <w:pPr>
              <w:pStyle w:val="13"/>
              <w:ind w:firstLine="0"/>
              <w:jc w:val="center"/>
              <w:rPr>
                <w:b/>
              </w:rPr>
            </w:pPr>
            <w:r w:rsidRPr="001B60F0">
              <w:rPr>
                <w:b/>
              </w:rPr>
              <w:t>Макс.</w:t>
            </w:r>
          </w:p>
        </w:tc>
        <w:tc>
          <w:tcPr>
            <w:tcW w:w="2293" w:type="dxa"/>
          </w:tcPr>
          <w:p w14:paraId="437F245A" w14:textId="77777777" w:rsidR="001B60F0" w:rsidRPr="001B60F0" w:rsidRDefault="001B60F0" w:rsidP="00EB6994">
            <w:pPr>
              <w:pStyle w:val="13"/>
              <w:ind w:firstLine="0"/>
              <w:jc w:val="center"/>
              <w:rPr>
                <w:b/>
                <w:lang w:val="en-US"/>
              </w:rPr>
            </w:pPr>
            <w:proofErr w:type="spellStart"/>
            <w:r w:rsidRPr="001B60F0">
              <w:rPr>
                <w:b/>
              </w:rPr>
              <w:t>Ожид</w:t>
            </w:r>
            <w:proofErr w:type="spellEnd"/>
            <w:r w:rsidRPr="001B60F0">
              <w:rPr>
                <w:b/>
              </w:rPr>
              <w:t xml:space="preserve">., </w:t>
            </w:r>
            <w:r w:rsidRPr="001B60F0">
              <w:rPr>
                <w:b/>
                <w:lang w:val="en-US"/>
              </w:rPr>
              <w:t>To</w:t>
            </w:r>
          </w:p>
        </w:tc>
      </w:tr>
      <w:tr w:rsidR="001B60F0" w:rsidRPr="001B60F0" w14:paraId="512FB331" w14:textId="77777777" w:rsidTr="00EB6994">
        <w:trPr>
          <w:trHeight w:val="899"/>
        </w:trPr>
        <w:tc>
          <w:tcPr>
            <w:tcW w:w="4390" w:type="dxa"/>
            <w:vAlign w:val="center"/>
          </w:tcPr>
          <w:p w14:paraId="150EB93F" w14:textId="77777777" w:rsidR="001B60F0" w:rsidRPr="001B60F0" w:rsidRDefault="001B60F0" w:rsidP="00920026">
            <w:pPr>
              <w:pStyle w:val="13"/>
              <w:ind w:firstLine="0"/>
              <w:jc w:val="left"/>
            </w:pPr>
            <w:r w:rsidRPr="001B60F0">
              <w:t>Разработка технического задания</w:t>
            </w:r>
          </w:p>
        </w:tc>
        <w:tc>
          <w:tcPr>
            <w:tcW w:w="450" w:type="dxa"/>
          </w:tcPr>
          <w:p w14:paraId="70E55FA7" w14:textId="77777777" w:rsidR="001B60F0" w:rsidRPr="001B60F0" w:rsidRDefault="001B60F0" w:rsidP="00EB6994">
            <w:pPr>
              <w:pStyle w:val="13"/>
              <w:ind w:firstLine="0"/>
              <w:jc w:val="center"/>
            </w:pPr>
            <w:r w:rsidRPr="001B60F0">
              <w:t>3</w:t>
            </w:r>
          </w:p>
        </w:tc>
        <w:tc>
          <w:tcPr>
            <w:tcW w:w="2285" w:type="dxa"/>
          </w:tcPr>
          <w:p w14:paraId="2A938B98" w14:textId="77777777" w:rsidR="001B60F0" w:rsidRPr="001B60F0" w:rsidRDefault="001B60F0" w:rsidP="00EB6994">
            <w:pPr>
              <w:pStyle w:val="13"/>
              <w:ind w:firstLine="0"/>
              <w:jc w:val="center"/>
            </w:pPr>
            <w:r w:rsidRPr="001B60F0">
              <w:t>6</w:t>
            </w:r>
          </w:p>
        </w:tc>
        <w:tc>
          <w:tcPr>
            <w:tcW w:w="2293" w:type="dxa"/>
          </w:tcPr>
          <w:p w14:paraId="795F1EDB" w14:textId="77777777" w:rsidR="001B60F0" w:rsidRPr="001B60F0" w:rsidRDefault="001B60F0" w:rsidP="00EB6994">
            <w:pPr>
              <w:pStyle w:val="13"/>
              <w:ind w:firstLine="0"/>
              <w:jc w:val="center"/>
            </w:pPr>
            <w:r w:rsidRPr="001B60F0">
              <w:t>4</w:t>
            </w:r>
          </w:p>
        </w:tc>
      </w:tr>
      <w:tr w:rsidR="001B60F0" w:rsidRPr="001B60F0" w14:paraId="47ECE5D9" w14:textId="77777777" w:rsidTr="00EB6994">
        <w:trPr>
          <w:trHeight w:val="899"/>
        </w:trPr>
        <w:tc>
          <w:tcPr>
            <w:tcW w:w="4390" w:type="dxa"/>
            <w:vAlign w:val="center"/>
          </w:tcPr>
          <w:p w14:paraId="2DFA2D8D" w14:textId="77777777" w:rsidR="001B60F0" w:rsidRPr="001B60F0" w:rsidRDefault="001B60F0" w:rsidP="00920026">
            <w:pPr>
              <w:pStyle w:val="13"/>
              <w:ind w:firstLine="0"/>
              <w:jc w:val="left"/>
            </w:pPr>
            <w:r w:rsidRPr="001B60F0">
              <w:rPr>
                <w:iCs/>
                <w:szCs w:val="28"/>
                <w:lang w:eastAsia="en-US"/>
              </w:rPr>
              <w:t>Анализ технического задания</w:t>
            </w:r>
          </w:p>
        </w:tc>
        <w:tc>
          <w:tcPr>
            <w:tcW w:w="450" w:type="dxa"/>
          </w:tcPr>
          <w:p w14:paraId="71B25063" w14:textId="77777777" w:rsidR="001B60F0" w:rsidRPr="001B60F0" w:rsidRDefault="001B60F0" w:rsidP="00EB6994">
            <w:pPr>
              <w:pStyle w:val="13"/>
              <w:ind w:firstLine="0"/>
              <w:jc w:val="center"/>
            </w:pPr>
            <w:r w:rsidRPr="001B60F0">
              <w:t>6</w:t>
            </w:r>
          </w:p>
        </w:tc>
        <w:tc>
          <w:tcPr>
            <w:tcW w:w="2285" w:type="dxa"/>
          </w:tcPr>
          <w:p w14:paraId="60C2E1D2" w14:textId="77777777" w:rsidR="001B60F0" w:rsidRPr="001B60F0" w:rsidRDefault="001B60F0" w:rsidP="00EB6994">
            <w:pPr>
              <w:pStyle w:val="13"/>
              <w:ind w:firstLine="0"/>
              <w:jc w:val="center"/>
            </w:pPr>
            <w:r w:rsidRPr="001B60F0">
              <w:t>10</w:t>
            </w:r>
          </w:p>
        </w:tc>
        <w:tc>
          <w:tcPr>
            <w:tcW w:w="2293" w:type="dxa"/>
          </w:tcPr>
          <w:p w14:paraId="2F5E18DF" w14:textId="77777777" w:rsidR="001B60F0" w:rsidRPr="001B60F0" w:rsidRDefault="001B60F0" w:rsidP="00EB6994">
            <w:pPr>
              <w:pStyle w:val="13"/>
              <w:ind w:firstLine="0"/>
              <w:jc w:val="center"/>
            </w:pPr>
            <w:r w:rsidRPr="001B60F0">
              <w:t>8</w:t>
            </w:r>
          </w:p>
        </w:tc>
      </w:tr>
      <w:tr w:rsidR="001B60F0" w:rsidRPr="001B60F0" w14:paraId="60FEC66B" w14:textId="77777777" w:rsidTr="00EB6994">
        <w:trPr>
          <w:trHeight w:val="441"/>
        </w:trPr>
        <w:tc>
          <w:tcPr>
            <w:tcW w:w="4390" w:type="dxa"/>
            <w:vAlign w:val="center"/>
          </w:tcPr>
          <w:p w14:paraId="663A9091" w14:textId="77777777" w:rsidR="001B60F0" w:rsidRPr="001B60F0" w:rsidRDefault="001B60F0" w:rsidP="00920026">
            <w:pPr>
              <w:pStyle w:val="13"/>
              <w:ind w:firstLine="0"/>
              <w:jc w:val="left"/>
            </w:pPr>
            <w:r w:rsidRPr="001B60F0">
              <w:t>Разработка алгоритма</w:t>
            </w:r>
          </w:p>
        </w:tc>
        <w:tc>
          <w:tcPr>
            <w:tcW w:w="450" w:type="dxa"/>
          </w:tcPr>
          <w:p w14:paraId="6FC9099A" w14:textId="77777777" w:rsidR="001B60F0" w:rsidRPr="001B60F0" w:rsidRDefault="001B60F0" w:rsidP="00EB6994">
            <w:pPr>
              <w:pStyle w:val="13"/>
              <w:ind w:firstLine="0"/>
              <w:jc w:val="center"/>
            </w:pPr>
            <w:r w:rsidRPr="001B60F0">
              <w:t>4</w:t>
            </w:r>
          </w:p>
        </w:tc>
        <w:tc>
          <w:tcPr>
            <w:tcW w:w="2285" w:type="dxa"/>
          </w:tcPr>
          <w:p w14:paraId="0E824D9D" w14:textId="77777777" w:rsidR="001B60F0" w:rsidRPr="001B60F0" w:rsidRDefault="001B60F0" w:rsidP="00EB6994">
            <w:pPr>
              <w:pStyle w:val="13"/>
              <w:ind w:firstLine="0"/>
              <w:jc w:val="center"/>
            </w:pPr>
            <w:r w:rsidRPr="001B60F0">
              <w:t>6</w:t>
            </w:r>
          </w:p>
        </w:tc>
        <w:tc>
          <w:tcPr>
            <w:tcW w:w="2293" w:type="dxa"/>
          </w:tcPr>
          <w:p w14:paraId="37E82C78" w14:textId="77777777" w:rsidR="001B60F0" w:rsidRPr="001B60F0" w:rsidRDefault="001B60F0" w:rsidP="00EB6994">
            <w:pPr>
              <w:pStyle w:val="13"/>
              <w:ind w:firstLine="0"/>
              <w:jc w:val="center"/>
            </w:pPr>
            <w:r w:rsidRPr="001B60F0">
              <w:t>5</w:t>
            </w:r>
          </w:p>
        </w:tc>
      </w:tr>
      <w:tr w:rsidR="001B60F0" w:rsidRPr="001B60F0" w14:paraId="40CAF185" w14:textId="77777777" w:rsidTr="00EB6994">
        <w:trPr>
          <w:trHeight w:val="458"/>
        </w:trPr>
        <w:tc>
          <w:tcPr>
            <w:tcW w:w="4390" w:type="dxa"/>
            <w:vAlign w:val="center"/>
          </w:tcPr>
          <w:p w14:paraId="290ED402" w14:textId="77777777" w:rsidR="001B60F0" w:rsidRPr="001B60F0" w:rsidRDefault="001B60F0" w:rsidP="00920026">
            <w:pPr>
              <w:pStyle w:val="13"/>
              <w:ind w:firstLine="0"/>
              <w:jc w:val="left"/>
            </w:pPr>
            <w:r w:rsidRPr="001B60F0">
              <w:t>Создание разметки</w:t>
            </w:r>
          </w:p>
        </w:tc>
        <w:tc>
          <w:tcPr>
            <w:tcW w:w="450" w:type="dxa"/>
          </w:tcPr>
          <w:p w14:paraId="38E82219" w14:textId="77777777" w:rsidR="001B60F0" w:rsidRPr="001B60F0" w:rsidRDefault="001B60F0" w:rsidP="00EB6994">
            <w:pPr>
              <w:pStyle w:val="13"/>
              <w:ind w:firstLine="0"/>
              <w:jc w:val="center"/>
            </w:pPr>
            <w:r w:rsidRPr="001B60F0">
              <w:t>5</w:t>
            </w:r>
          </w:p>
        </w:tc>
        <w:tc>
          <w:tcPr>
            <w:tcW w:w="2285" w:type="dxa"/>
          </w:tcPr>
          <w:p w14:paraId="3C70FCF6" w14:textId="77777777" w:rsidR="001B60F0" w:rsidRPr="001B60F0" w:rsidRDefault="001B60F0" w:rsidP="00EB6994">
            <w:pPr>
              <w:pStyle w:val="13"/>
              <w:ind w:firstLine="0"/>
              <w:jc w:val="center"/>
            </w:pPr>
            <w:r w:rsidRPr="001B60F0">
              <w:t>7</w:t>
            </w:r>
          </w:p>
        </w:tc>
        <w:tc>
          <w:tcPr>
            <w:tcW w:w="2293" w:type="dxa"/>
          </w:tcPr>
          <w:p w14:paraId="55A54813" w14:textId="77777777" w:rsidR="001B60F0" w:rsidRPr="001B60F0" w:rsidRDefault="001B60F0" w:rsidP="00EB6994">
            <w:pPr>
              <w:pStyle w:val="13"/>
              <w:ind w:firstLine="0"/>
              <w:jc w:val="center"/>
            </w:pPr>
            <w:r w:rsidRPr="001B60F0">
              <w:t>5</w:t>
            </w:r>
          </w:p>
        </w:tc>
      </w:tr>
      <w:tr w:rsidR="001B60F0" w:rsidRPr="001B60F0" w14:paraId="365F7276" w14:textId="77777777" w:rsidTr="00EB6994">
        <w:trPr>
          <w:trHeight w:val="441"/>
        </w:trPr>
        <w:tc>
          <w:tcPr>
            <w:tcW w:w="4390" w:type="dxa"/>
            <w:vAlign w:val="center"/>
          </w:tcPr>
          <w:p w14:paraId="44A05561" w14:textId="77777777" w:rsidR="001B60F0" w:rsidRPr="001B60F0" w:rsidRDefault="001B60F0" w:rsidP="00920026">
            <w:pPr>
              <w:pStyle w:val="13"/>
              <w:ind w:firstLine="0"/>
              <w:jc w:val="left"/>
            </w:pPr>
            <w:r w:rsidRPr="001B60F0">
              <w:t>Программирование</w:t>
            </w:r>
          </w:p>
        </w:tc>
        <w:tc>
          <w:tcPr>
            <w:tcW w:w="450" w:type="dxa"/>
          </w:tcPr>
          <w:p w14:paraId="55F850D0" w14:textId="77777777" w:rsidR="001B60F0" w:rsidRPr="001B60F0" w:rsidRDefault="001B60F0" w:rsidP="00EB6994">
            <w:pPr>
              <w:pStyle w:val="13"/>
              <w:ind w:firstLine="0"/>
              <w:jc w:val="center"/>
            </w:pPr>
            <w:r w:rsidRPr="001B60F0">
              <w:t>20</w:t>
            </w:r>
          </w:p>
        </w:tc>
        <w:tc>
          <w:tcPr>
            <w:tcW w:w="2285" w:type="dxa"/>
          </w:tcPr>
          <w:p w14:paraId="32412EF4" w14:textId="77777777" w:rsidR="001B60F0" w:rsidRPr="001B60F0" w:rsidRDefault="001B60F0" w:rsidP="00EB6994">
            <w:pPr>
              <w:pStyle w:val="13"/>
              <w:ind w:firstLine="0"/>
              <w:jc w:val="center"/>
            </w:pPr>
            <w:r w:rsidRPr="001B60F0">
              <w:t>24</w:t>
            </w:r>
          </w:p>
        </w:tc>
        <w:tc>
          <w:tcPr>
            <w:tcW w:w="2293" w:type="dxa"/>
          </w:tcPr>
          <w:p w14:paraId="09B315FE" w14:textId="77777777" w:rsidR="001B60F0" w:rsidRPr="001B60F0" w:rsidRDefault="001B60F0" w:rsidP="00EB6994">
            <w:pPr>
              <w:pStyle w:val="13"/>
              <w:ind w:firstLine="0"/>
              <w:jc w:val="center"/>
            </w:pPr>
            <w:r w:rsidRPr="001B60F0">
              <w:t>23</w:t>
            </w:r>
          </w:p>
        </w:tc>
      </w:tr>
      <w:tr w:rsidR="001B60F0" w:rsidRPr="001B60F0" w14:paraId="3D430EA2" w14:textId="77777777" w:rsidTr="00EB6994">
        <w:trPr>
          <w:trHeight w:val="458"/>
        </w:trPr>
        <w:tc>
          <w:tcPr>
            <w:tcW w:w="4390" w:type="dxa"/>
            <w:vAlign w:val="center"/>
          </w:tcPr>
          <w:p w14:paraId="06B6F3C2" w14:textId="77777777" w:rsidR="001B60F0" w:rsidRPr="001B60F0" w:rsidRDefault="001B60F0" w:rsidP="00920026">
            <w:pPr>
              <w:pStyle w:val="13"/>
              <w:ind w:firstLine="0"/>
              <w:jc w:val="left"/>
            </w:pPr>
            <w:r w:rsidRPr="001B60F0">
              <w:t>Тестирование</w:t>
            </w:r>
          </w:p>
        </w:tc>
        <w:tc>
          <w:tcPr>
            <w:tcW w:w="450" w:type="dxa"/>
          </w:tcPr>
          <w:p w14:paraId="33B2199E" w14:textId="77777777" w:rsidR="001B60F0" w:rsidRPr="001B60F0" w:rsidRDefault="001B60F0" w:rsidP="00EB6994">
            <w:pPr>
              <w:pStyle w:val="13"/>
              <w:ind w:firstLine="0"/>
              <w:jc w:val="center"/>
            </w:pPr>
            <w:r w:rsidRPr="001B60F0">
              <w:t>6</w:t>
            </w:r>
          </w:p>
        </w:tc>
        <w:tc>
          <w:tcPr>
            <w:tcW w:w="2285" w:type="dxa"/>
          </w:tcPr>
          <w:p w14:paraId="528D8875" w14:textId="77777777" w:rsidR="001B60F0" w:rsidRPr="001B60F0" w:rsidRDefault="001B60F0" w:rsidP="00EB6994">
            <w:pPr>
              <w:pStyle w:val="13"/>
              <w:ind w:firstLine="0"/>
              <w:jc w:val="center"/>
            </w:pPr>
            <w:r w:rsidRPr="001B60F0">
              <w:t>12</w:t>
            </w:r>
          </w:p>
        </w:tc>
        <w:tc>
          <w:tcPr>
            <w:tcW w:w="2293" w:type="dxa"/>
          </w:tcPr>
          <w:p w14:paraId="1AB8C3FA" w14:textId="77777777" w:rsidR="001B60F0" w:rsidRPr="001B60F0" w:rsidRDefault="001B60F0" w:rsidP="00EB6994">
            <w:pPr>
              <w:pStyle w:val="13"/>
              <w:ind w:firstLine="0"/>
              <w:jc w:val="center"/>
            </w:pPr>
            <w:r w:rsidRPr="001B60F0">
              <w:t>9</w:t>
            </w:r>
          </w:p>
        </w:tc>
      </w:tr>
      <w:tr w:rsidR="001B60F0" w:rsidRPr="001B60F0" w14:paraId="4E1A7DB6" w14:textId="77777777" w:rsidTr="00EB6994">
        <w:trPr>
          <w:trHeight w:val="441"/>
        </w:trPr>
        <w:tc>
          <w:tcPr>
            <w:tcW w:w="4390" w:type="dxa"/>
            <w:vAlign w:val="center"/>
          </w:tcPr>
          <w:p w14:paraId="50953B43" w14:textId="77777777" w:rsidR="001B60F0" w:rsidRPr="001B60F0" w:rsidRDefault="001B60F0" w:rsidP="00920026">
            <w:pPr>
              <w:pStyle w:val="13"/>
              <w:ind w:firstLine="0"/>
              <w:jc w:val="left"/>
            </w:pPr>
            <w:r w:rsidRPr="001B60F0">
              <w:t>Отладка программы</w:t>
            </w:r>
          </w:p>
        </w:tc>
        <w:tc>
          <w:tcPr>
            <w:tcW w:w="450" w:type="dxa"/>
          </w:tcPr>
          <w:p w14:paraId="080F4E16" w14:textId="77777777" w:rsidR="001B60F0" w:rsidRPr="001B60F0" w:rsidRDefault="001B60F0" w:rsidP="00EB6994">
            <w:pPr>
              <w:pStyle w:val="13"/>
              <w:ind w:firstLine="0"/>
              <w:jc w:val="center"/>
            </w:pPr>
            <w:r w:rsidRPr="001B60F0">
              <w:t>10</w:t>
            </w:r>
          </w:p>
        </w:tc>
        <w:tc>
          <w:tcPr>
            <w:tcW w:w="2285" w:type="dxa"/>
          </w:tcPr>
          <w:p w14:paraId="4E33662D" w14:textId="77777777" w:rsidR="001B60F0" w:rsidRPr="001B60F0" w:rsidRDefault="001B60F0" w:rsidP="00EB6994">
            <w:pPr>
              <w:pStyle w:val="13"/>
              <w:ind w:firstLine="0"/>
              <w:jc w:val="center"/>
            </w:pPr>
            <w:r w:rsidRPr="001B60F0">
              <w:t>16</w:t>
            </w:r>
          </w:p>
        </w:tc>
        <w:tc>
          <w:tcPr>
            <w:tcW w:w="2293" w:type="dxa"/>
          </w:tcPr>
          <w:p w14:paraId="24E3B16E" w14:textId="77777777" w:rsidR="001B60F0" w:rsidRPr="001B60F0" w:rsidRDefault="001B60F0" w:rsidP="00EB6994">
            <w:pPr>
              <w:pStyle w:val="13"/>
              <w:ind w:firstLine="0"/>
              <w:jc w:val="center"/>
            </w:pPr>
            <w:r w:rsidRPr="001B60F0">
              <w:t>13</w:t>
            </w:r>
          </w:p>
        </w:tc>
      </w:tr>
      <w:tr w:rsidR="001B60F0" w:rsidRPr="001B60F0" w14:paraId="722DDA19" w14:textId="77777777" w:rsidTr="00EB6994">
        <w:trPr>
          <w:trHeight w:val="899"/>
        </w:trPr>
        <w:tc>
          <w:tcPr>
            <w:tcW w:w="4390" w:type="dxa"/>
            <w:vAlign w:val="center"/>
          </w:tcPr>
          <w:p w14:paraId="69558429" w14:textId="77777777" w:rsidR="001B60F0" w:rsidRPr="001B60F0" w:rsidRDefault="001B60F0" w:rsidP="00920026">
            <w:pPr>
              <w:pStyle w:val="13"/>
              <w:ind w:firstLine="0"/>
              <w:jc w:val="left"/>
            </w:pPr>
            <w:r w:rsidRPr="001B60F0">
              <w:t>Оформление документации</w:t>
            </w:r>
          </w:p>
        </w:tc>
        <w:tc>
          <w:tcPr>
            <w:tcW w:w="450" w:type="dxa"/>
          </w:tcPr>
          <w:p w14:paraId="10BBF8F5" w14:textId="77777777" w:rsidR="001B60F0" w:rsidRPr="001B60F0" w:rsidRDefault="001B60F0" w:rsidP="00EB6994">
            <w:pPr>
              <w:pStyle w:val="13"/>
              <w:ind w:firstLine="0"/>
              <w:jc w:val="center"/>
            </w:pPr>
            <w:r w:rsidRPr="001B60F0">
              <w:t>3</w:t>
            </w:r>
          </w:p>
        </w:tc>
        <w:tc>
          <w:tcPr>
            <w:tcW w:w="2285" w:type="dxa"/>
          </w:tcPr>
          <w:p w14:paraId="164A7D3D" w14:textId="77777777" w:rsidR="001B60F0" w:rsidRPr="001B60F0" w:rsidRDefault="001B60F0" w:rsidP="00EB6994">
            <w:pPr>
              <w:pStyle w:val="13"/>
              <w:ind w:firstLine="0"/>
              <w:jc w:val="center"/>
            </w:pPr>
            <w:r w:rsidRPr="001B60F0">
              <w:t>4</w:t>
            </w:r>
          </w:p>
        </w:tc>
        <w:tc>
          <w:tcPr>
            <w:tcW w:w="2293" w:type="dxa"/>
          </w:tcPr>
          <w:p w14:paraId="42B34369" w14:textId="77777777" w:rsidR="001B60F0" w:rsidRPr="001B60F0" w:rsidRDefault="001B60F0" w:rsidP="00EB6994">
            <w:pPr>
              <w:pStyle w:val="13"/>
              <w:ind w:firstLine="0"/>
              <w:jc w:val="center"/>
            </w:pPr>
            <w:r w:rsidRPr="001B60F0">
              <w:t>3</w:t>
            </w:r>
          </w:p>
        </w:tc>
      </w:tr>
      <w:tr w:rsidR="001B60F0" w:rsidRPr="001B60F0" w14:paraId="1D202E49" w14:textId="77777777" w:rsidTr="00D41189">
        <w:trPr>
          <w:trHeight w:val="441"/>
        </w:trPr>
        <w:tc>
          <w:tcPr>
            <w:tcW w:w="4390" w:type="dxa"/>
          </w:tcPr>
          <w:p w14:paraId="6414F1CF" w14:textId="77777777" w:rsidR="001B60F0" w:rsidRPr="001B60F0" w:rsidRDefault="001B60F0" w:rsidP="002521E5">
            <w:pPr>
              <w:pStyle w:val="13"/>
              <w:ind w:firstLine="0"/>
              <w:rPr>
                <w:b/>
              </w:rPr>
            </w:pPr>
            <w:r w:rsidRPr="001B60F0">
              <w:rPr>
                <w:b/>
              </w:rPr>
              <w:t>Всего:</w:t>
            </w:r>
          </w:p>
        </w:tc>
        <w:tc>
          <w:tcPr>
            <w:tcW w:w="450" w:type="dxa"/>
          </w:tcPr>
          <w:p w14:paraId="128D6E70" w14:textId="77777777" w:rsidR="001B60F0" w:rsidRPr="001B60F0" w:rsidRDefault="001B60F0" w:rsidP="002521E5">
            <w:pPr>
              <w:pStyle w:val="13"/>
              <w:ind w:firstLine="0"/>
            </w:pPr>
          </w:p>
        </w:tc>
        <w:tc>
          <w:tcPr>
            <w:tcW w:w="2285" w:type="dxa"/>
          </w:tcPr>
          <w:p w14:paraId="56D2892A" w14:textId="77777777" w:rsidR="001B60F0" w:rsidRPr="001B60F0" w:rsidRDefault="001B60F0" w:rsidP="002521E5">
            <w:pPr>
              <w:pStyle w:val="13"/>
              <w:ind w:firstLine="0"/>
            </w:pPr>
          </w:p>
        </w:tc>
        <w:tc>
          <w:tcPr>
            <w:tcW w:w="2293" w:type="dxa"/>
          </w:tcPr>
          <w:p w14:paraId="65E4FF3A" w14:textId="77777777" w:rsidR="001B60F0" w:rsidRPr="001B60F0" w:rsidRDefault="001B60F0" w:rsidP="002521E5">
            <w:pPr>
              <w:pStyle w:val="13"/>
              <w:ind w:firstLine="0"/>
              <w:rPr>
                <w:b/>
              </w:rPr>
            </w:pPr>
            <w:r w:rsidRPr="001B60F0">
              <w:rPr>
                <w:b/>
              </w:rPr>
              <w:t>70</w:t>
            </w:r>
          </w:p>
        </w:tc>
      </w:tr>
    </w:tbl>
    <w:p w14:paraId="769C74AB" w14:textId="77777777" w:rsidR="001B60F0" w:rsidRPr="001B60F0" w:rsidRDefault="001B60F0" w:rsidP="001B60F0">
      <w:pPr>
        <w:spacing w:line="360" w:lineRule="auto"/>
        <w:jc w:val="both"/>
        <w:rPr>
          <w:rFonts w:eastAsia="Calibri"/>
          <w:kern w:val="2"/>
          <w:sz w:val="28"/>
          <w:szCs w:val="28"/>
          <w:lang w:eastAsia="en-US"/>
          <w14:ligatures w14:val="standardContextual"/>
        </w:rPr>
      </w:pPr>
    </w:p>
    <w:p w14:paraId="6B34AF44" w14:textId="77777777" w:rsidR="001B60F0" w:rsidRPr="001B60F0" w:rsidRDefault="001B60F0" w:rsidP="001B60F0">
      <w:pPr>
        <w:spacing w:line="360" w:lineRule="auto"/>
        <w:jc w:val="both"/>
        <w:rPr>
          <w:rFonts w:eastAsia="Calibri"/>
          <w:kern w:val="2"/>
          <w:sz w:val="28"/>
          <w:szCs w:val="28"/>
          <w:lang w:eastAsia="en-US"/>
          <w14:ligatures w14:val="standardContextual"/>
        </w:rPr>
      </w:pPr>
      <w:r w:rsidRPr="001B60F0">
        <w:rPr>
          <w:rFonts w:eastAsia="Calibri"/>
          <w:kern w:val="2"/>
          <w:sz w:val="28"/>
          <w:szCs w:val="28"/>
          <w:lang w:eastAsia="en-US"/>
          <w14:ligatures w14:val="standardContextual"/>
        </w:rPr>
        <w:tab/>
        <w:t xml:space="preserve">Капитальные затраты на этапе проектирования </w:t>
      </w:r>
      <w:proofErr w:type="spellStart"/>
      <w:r w:rsidRPr="001B60F0">
        <w:rPr>
          <w:rFonts w:eastAsia="Calibri"/>
          <w:kern w:val="2"/>
          <w:sz w:val="28"/>
          <w:szCs w:val="28"/>
          <w:lang w:eastAsia="en-US"/>
          <w14:ligatures w14:val="standardContextual"/>
        </w:rPr>
        <w:t>К</w:t>
      </w:r>
      <w:r w:rsidRPr="001B60F0">
        <w:rPr>
          <w:rFonts w:eastAsia="Calibri"/>
          <w:kern w:val="2"/>
          <w:sz w:val="28"/>
          <w:szCs w:val="28"/>
          <w:vertAlign w:val="subscript"/>
          <w:lang w:eastAsia="en-US"/>
          <w14:ligatures w14:val="standardContextual"/>
        </w:rPr>
        <w:t>n</w:t>
      </w:r>
      <w:proofErr w:type="spellEnd"/>
      <w:r w:rsidRPr="001B60F0">
        <w:rPr>
          <w:rFonts w:eastAsia="Calibri"/>
          <w:kern w:val="2"/>
          <w:sz w:val="28"/>
          <w:szCs w:val="28"/>
          <w:lang w:eastAsia="en-US"/>
          <w14:ligatures w14:val="standardContextual"/>
        </w:rPr>
        <w:t xml:space="preserve"> рассчитываются по формуле:</w:t>
      </w:r>
    </w:p>
    <w:p w14:paraId="5F34BA50" w14:textId="77777777" w:rsidR="001B60F0" w:rsidRPr="001B60F0" w:rsidRDefault="004933FD" w:rsidP="001B60F0">
      <w:pPr>
        <w:spacing w:line="360" w:lineRule="auto"/>
        <w:jc w:val="right"/>
        <w:rPr>
          <w:kern w:val="2"/>
          <w:sz w:val="28"/>
          <w:szCs w:val="28"/>
          <w:lang w:eastAsia="en-US"/>
          <w14:ligatures w14:val="standardContextual"/>
        </w:rPr>
      </w:pPr>
      <m:oMath>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K</m:t>
            </m:r>
          </m:e>
          <m:sub>
            <m:r>
              <w:rPr>
                <w:rFonts w:ascii="Cambria Math" w:eastAsia="Calibri" w:hAnsi="Cambria Math"/>
                <w:kern w:val="2"/>
                <w:sz w:val="28"/>
                <w:szCs w:val="28"/>
                <w:lang w:eastAsia="en-US"/>
                <w14:ligatures w14:val="standardContextual"/>
              </w:rPr>
              <m:t>n</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Z</m:t>
            </m:r>
          </m:e>
          <m:sub>
            <m:r>
              <w:rPr>
                <w:rFonts w:ascii="Cambria Math" w:eastAsia="Calibri" w:hAnsi="Cambria Math"/>
                <w:kern w:val="2"/>
                <w:sz w:val="28"/>
                <w:szCs w:val="28"/>
                <w:lang w:eastAsia="en-US"/>
                <w14:ligatures w14:val="standardContextual"/>
              </w:rPr>
              <m:t>n</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M</m:t>
            </m:r>
          </m:e>
          <m:sub>
            <m:r>
              <w:rPr>
                <w:rFonts w:ascii="Cambria Math" w:eastAsia="Calibri" w:hAnsi="Cambria Math"/>
                <w:kern w:val="2"/>
                <w:sz w:val="28"/>
                <w:szCs w:val="28"/>
                <w:lang w:eastAsia="en-US"/>
                <w14:ligatures w14:val="standardContextual"/>
              </w:rPr>
              <m:t>n</m:t>
            </m:r>
          </m:sub>
        </m:sSub>
        <m:r>
          <w:rPr>
            <w:rFonts w:ascii="Cambria Math" w:eastAsia="Calibri" w:hAnsi="Cambria Math"/>
            <w:kern w:val="2"/>
            <w:sz w:val="28"/>
            <w:szCs w:val="28"/>
            <w:lang w:eastAsia="en-US"/>
            <w14:ligatures w14:val="standardContextual"/>
          </w:rPr>
          <m:t>+H</m:t>
        </m:r>
      </m:oMath>
      <w:r w:rsidR="001B60F0" w:rsidRPr="001B60F0">
        <w:rPr>
          <w:kern w:val="2"/>
          <w:sz w:val="28"/>
          <w:szCs w:val="28"/>
          <w:lang w:eastAsia="en-US"/>
          <w14:ligatures w14:val="standardContextual"/>
        </w:rPr>
        <w:t xml:space="preserve"> ,                                     (4)</w:t>
      </w:r>
    </w:p>
    <w:p w14:paraId="04DC7D96" w14:textId="55BE7BDA" w:rsidR="001B60F0" w:rsidRPr="001B60F0" w:rsidRDefault="005C09B1" w:rsidP="00140E64">
      <w:pPr>
        <w:spacing w:line="360" w:lineRule="auto"/>
        <w:ind w:firstLine="709"/>
        <w:jc w:val="both"/>
        <w:rPr>
          <w:kern w:val="2"/>
          <w:sz w:val="28"/>
          <w:szCs w:val="28"/>
          <w:lang w:eastAsia="en-US"/>
          <w14:ligatures w14:val="standardContextual"/>
        </w:rPr>
      </w:pPr>
      <w:r>
        <w:rPr>
          <w:kern w:val="2"/>
          <w:sz w:val="28"/>
          <w:szCs w:val="28"/>
          <w:lang w:eastAsia="en-US"/>
          <w14:ligatures w14:val="standardContextual"/>
        </w:rPr>
        <w:t>г</w:t>
      </w:r>
      <w:r w:rsidR="001B60F0" w:rsidRPr="001B60F0">
        <w:rPr>
          <w:kern w:val="2"/>
          <w:sz w:val="28"/>
          <w:szCs w:val="28"/>
          <w:lang w:eastAsia="en-US"/>
          <w14:ligatures w14:val="standardContextual"/>
        </w:rPr>
        <w:t xml:space="preserve">де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m:t>
            </m:r>
          </m:sub>
        </m:sSub>
      </m:oMath>
      <w:r w:rsidR="001B60F0" w:rsidRPr="001B60F0">
        <w:rPr>
          <w:sz w:val="28"/>
          <w:szCs w:val="28"/>
        </w:rPr>
        <w:t xml:space="preserve"> – заработная плата специалиста на всех этапах проектирования и внедрения;</w:t>
      </w:r>
    </w:p>
    <w:p w14:paraId="19CA93E6" w14:textId="77777777" w:rsidR="001B60F0" w:rsidRPr="001B60F0" w:rsidRDefault="004933FD" w:rsidP="00140E64">
      <w:pPr>
        <w:spacing w:line="360" w:lineRule="auto"/>
        <w:ind w:firstLine="709"/>
        <w:contextualSpacing/>
        <w:jc w:val="both"/>
        <w:rPr>
          <w:sz w:val="28"/>
          <w:szCs w:val="28"/>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m:t>
            </m:r>
          </m:sub>
        </m:sSub>
      </m:oMath>
      <w:r w:rsidR="001B60F0" w:rsidRPr="001B60F0">
        <w:rPr>
          <w:sz w:val="28"/>
          <w:szCs w:val="28"/>
        </w:rPr>
        <w:t xml:space="preserve"> – затраты на использования ЭВМ на этапе проектирования и внедрения;</w:t>
      </w:r>
    </w:p>
    <w:p w14:paraId="0B989F12" w14:textId="77777777" w:rsidR="001B60F0" w:rsidRPr="001B60F0" w:rsidRDefault="001B60F0" w:rsidP="00140E64">
      <w:pPr>
        <w:spacing w:line="360" w:lineRule="auto"/>
        <w:ind w:firstLine="709"/>
        <w:contextualSpacing/>
        <w:jc w:val="both"/>
        <w:rPr>
          <w:sz w:val="28"/>
          <w:szCs w:val="28"/>
        </w:rPr>
      </w:pPr>
      <m:oMath>
        <m:r>
          <w:rPr>
            <w:rFonts w:ascii="Cambria Math" w:hAnsi="Cambria Math"/>
            <w:sz w:val="28"/>
            <w:szCs w:val="28"/>
          </w:rPr>
          <m:t>H</m:t>
        </m:r>
      </m:oMath>
      <w:r w:rsidRPr="001B60F0">
        <w:rPr>
          <w:sz w:val="28"/>
          <w:szCs w:val="28"/>
        </w:rPr>
        <w:t xml:space="preserve"> – накладные расходы на этапе проектирования и внедрения.</w:t>
      </w:r>
    </w:p>
    <w:p w14:paraId="791B3812" w14:textId="77777777" w:rsidR="001B60F0" w:rsidRPr="001B60F0" w:rsidRDefault="001B60F0" w:rsidP="001B60F0">
      <w:pPr>
        <w:spacing w:line="360" w:lineRule="auto"/>
        <w:jc w:val="both"/>
        <w:rPr>
          <w:rFonts w:eastAsia="Calibri"/>
          <w:kern w:val="2"/>
          <w:sz w:val="28"/>
          <w:szCs w:val="28"/>
          <w:lang w:eastAsia="en-US"/>
          <w14:ligatures w14:val="standardContextual"/>
        </w:rPr>
      </w:pPr>
      <w:r w:rsidRPr="001B60F0">
        <w:rPr>
          <w:rFonts w:eastAsia="Calibri"/>
          <w:kern w:val="2"/>
          <w:sz w:val="28"/>
          <w:szCs w:val="28"/>
          <w:lang w:eastAsia="en-US"/>
          <w14:ligatures w14:val="standardContextual"/>
        </w:rPr>
        <w:tab/>
        <w:t>Одним из основных видов затрат на этапе проектирования является заработная плата специалиста, которая определена или рассчитывается по формуле:</w:t>
      </w:r>
    </w:p>
    <w:p w14:paraId="24431622" w14:textId="77777777" w:rsidR="001B60F0" w:rsidRPr="001B60F0" w:rsidRDefault="004933FD" w:rsidP="001B60F0">
      <w:pPr>
        <w:spacing w:line="360" w:lineRule="auto"/>
        <w:jc w:val="right"/>
        <w:rPr>
          <w:iCs/>
          <w:kern w:val="2"/>
          <w:sz w:val="28"/>
          <w:szCs w:val="28"/>
          <w:lang w:eastAsia="en-US"/>
          <w14:ligatures w14:val="standardContextual"/>
        </w:rPr>
      </w:pPr>
      <m:oMath>
        <m:sSub>
          <m:sSubPr>
            <m:ctrlPr>
              <w:rPr>
                <w:rFonts w:ascii="Cambria Math" w:eastAsia="Calibri" w:hAnsi="Cambria Math"/>
                <w:i/>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Z</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Z</m:t>
            </m:r>
          </m:e>
          <m:sub>
            <m:r>
              <w:rPr>
                <w:rFonts w:ascii="Cambria Math" w:eastAsia="Calibri" w:hAnsi="Cambria Math"/>
                <w:kern w:val="2"/>
                <w:sz w:val="28"/>
                <w:szCs w:val="28"/>
                <w:lang w:eastAsia="en-US"/>
                <w14:ligatures w14:val="standardContextual"/>
              </w:rPr>
              <m:t>Д</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T</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m:t>
        </m:r>
        <m:d>
          <m:dPr>
            <m:ctrlPr>
              <w:rPr>
                <w:rFonts w:ascii="Cambria Math" w:eastAsia="Calibri" w:hAnsi="Cambria Math"/>
                <w:i/>
                <w:kern w:val="2"/>
                <w:sz w:val="28"/>
                <w:szCs w:val="28"/>
                <w:lang w:val="en-US" w:eastAsia="en-US"/>
                <w14:ligatures w14:val="standardContextual"/>
              </w:rPr>
            </m:ctrlPr>
          </m:dPr>
          <m:e>
            <m:r>
              <w:rPr>
                <w:rFonts w:ascii="Cambria Math" w:eastAsia="Calibri" w:hAnsi="Cambria Math"/>
                <w:kern w:val="2"/>
                <w:sz w:val="28"/>
                <w:szCs w:val="28"/>
                <w:lang w:eastAsia="en-US"/>
                <w14:ligatures w14:val="standardContextual"/>
              </w:rPr>
              <m:t>1+</m:t>
            </m:r>
            <m:f>
              <m:fPr>
                <m:ctrlPr>
                  <w:rPr>
                    <w:rFonts w:ascii="Cambria Math" w:eastAsia="Calibri" w:hAnsi="Cambria Math"/>
                    <w:i/>
                    <w:kern w:val="2"/>
                    <w:sz w:val="28"/>
                    <w:szCs w:val="28"/>
                    <w:lang w:val="en-US" w:eastAsia="en-US"/>
                    <w14:ligatures w14:val="standardContextual"/>
                  </w:rPr>
                </m:ctrlPr>
              </m:fPr>
              <m:num>
                <m:sSub>
                  <m:sSubPr>
                    <m:ctrlPr>
                      <w:rPr>
                        <w:rFonts w:ascii="Cambria Math" w:eastAsia="Calibri" w:hAnsi="Cambria Math"/>
                        <w:i/>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A</m:t>
                    </m:r>
                  </m:e>
                  <m:sub>
                    <m:r>
                      <w:rPr>
                        <w:rFonts w:ascii="Cambria Math" w:eastAsia="Calibri" w:hAnsi="Cambria Math"/>
                        <w:kern w:val="2"/>
                        <w:sz w:val="28"/>
                        <w:szCs w:val="28"/>
                        <w:lang w:val="en-US" w:eastAsia="en-US"/>
                        <w14:ligatures w14:val="standardContextual"/>
                      </w:rPr>
                      <m:t>c</m:t>
                    </m:r>
                  </m:sub>
                </m:sSub>
              </m:num>
              <m:den>
                <m:r>
                  <w:rPr>
                    <w:rFonts w:ascii="Cambria Math" w:eastAsia="Calibri" w:hAnsi="Cambria Math"/>
                    <w:kern w:val="2"/>
                    <w:sz w:val="28"/>
                    <w:szCs w:val="28"/>
                    <w:lang w:eastAsia="en-US"/>
                    <w14:ligatures w14:val="standardContextual"/>
                  </w:rPr>
                  <m:t>100</m:t>
                </m:r>
              </m:den>
            </m:f>
          </m:e>
        </m:d>
        <m:r>
          <w:rPr>
            <w:rFonts w:ascii="Cambria Math" w:eastAsia="Calibri" w:hAnsi="Cambria Math"/>
            <w:kern w:val="2"/>
            <w:sz w:val="28"/>
            <w:szCs w:val="28"/>
            <w:lang w:eastAsia="en-US"/>
            <w14:ligatures w14:val="standardContextual"/>
          </w:rPr>
          <m:t>*(1+</m:t>
        </m:r>
        <m:f>
          <m:fPr>
            <m:ctrlPr>
              <w:rPr>
                <w:rFonts w:ascii="Cambria Math" w:eastAsia="Calibri" w:hAnsi="Cambria Math"/>
                <w:i/>
                <w:kern w:val="2"/>
                <w:sz w:val="28"/>
                <w:szCs w:val="28"/>
                <w:lang w:val="en-US" w:eastAsia="en-US"/>
                <w14:ligatures w14:val="standardContextual"/>
              </w:rPr>
            </m:ctrlPr>
          </m:fPr>
          <m:num>
            <m:sSub>
              <m:sSubPr>
                <m:ctrlPr>
                  <w:rPr>
                    <w:rFonts w:ascii="Cambria Math" w:eastAsia="Calibri" w:hAnsi="Cambria Math"/>
                    <w:i/>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A</m:t>
                </m:r>
              </m:e>
              <m:sub>
                <m:r>
                  <w:rPr>
                    <w:rFonts w:ascii="Cambria Math" w:eastAsia="Calibri" w:hAnsi="Cambria Math"/>
                    <w:kern w:val="2"/>
                    <w:sz w:val="28"/>
                    <w:szCs w:val="28"/>
                    <w:lang w:val="en-US" w:eastAsia="en-US"/>
                    <w14:ligatures w14:val="standardContextual"/>
                  </w:rPr>
                  <m:t>n</m:t>
                </m:r>
              </m:sub>
            </m:sSub>
          </m:num>
          <m:den>
            <m:r>
              <w:rPr>
                <w:rFonts w:ascii="Cambria Math" w:eastAsia="Calibri" w:hAnsi="Cambria Math"/>
                <w:kern w:val="2"/>
                <w:sz w:val="28"/>
                <w:szCs w:val="28"/>
                <w:lang w:eastAsia="en-US"/>
                <w14:ligatures w14:val="standardContextual"/>
              </w:rPr>
              <m:t>100</m:t>
            </m:r>
          </m:den>
        </m:f>
        <m:r>
          <w:rPr>
            <w:rFonts w:ascii="Cambria Math" w:eastAsia="Calibri" w:hAnsi="Cambria Math"/>
            <w:kern w:val="2"/>
            <w:sz w:val="28"/>
            <w:szCs w:val="28"/>
            <w:lang w:eastAsia="en-US"/>
            <w14:ligatures w14:val="standardContextual"/>
          </w:rPr>
          <m:t>)</m:t>
        </m:r>
      </m:oMath>
      <w:r w:rsidR="001B60F0" w:rsidRPr="001B60F0">
        <w:rPr>
          <w:i/>
          <w:kern w:val="2"/>
          <w:sz w:val="28"/>
          <w:szCs w:val="28"/>
          <w:lang w:eastAsia="en-US"/>
          <w14:ligatures w14:val="standardContextual"/>
        </w:rPr>
        <w:t xml:space="preserve">,                              </w:t>
      </w:r>
      <w:r w:rsidR="001B60F0" w:rsidRPr="001B60F0">
        <w:rPr>
          <w:iCs/>
          <w:kern w:val="2"/>
          <w:sz w:val="28"/>
          <w:szCs w:val="28"/>
          <w:lang w:eastAsia="en-US"/>
          <w14:ligatures w14:val="standardContextual"/>
        </w:rPr>
        <w:t>(5)</w:t>
      </w:r>
    </w:p>
    <w:p w14:paraId="3CB4D91D" w14:textId="774B1110" w:rsidR="001B60F0" w:rsidRPr="001B60F0" w:rsidRDefault="005C09B1" w:rsidP="00140E64">
      <w:pPr>
        <w:spacing w:line="360" w:lineRule="auto"/>
        <w:ind w:firstLine="709"/>
        <w:jc w:val="both"/>
        <w:rPr>
          <w:iCs/>
          <w:kern w:val="2"/>
          <w:sz w:val="28"/>
          <w:szCs w:val="28"/>
          <w:lang w:eastAsia="en-US"/>
          <w14:ligatures w14:val="standardContextual"/>
        </w:rPr>
      </w:pPr>
      <w:r>
        <w:rPr>
          <w:iCs/>
          <w:kern w:val="2"/>
          <w:sz w:val="28"/>
          <w:szCs w:val="28"/>
          <w:lang w:eastAsia="en-US"/>
          <w14:ligatures w14:val="standardContextual"/>
        </w:rPr>
        <w:lastRenderedPageBreak/>
        <w:t>г</w:t>
      </w:r>
      <w:r w:rsidR="001B60F0" w:rsidRPr="001B60F0">
        <w:rPr>
          <w:iCs/>
          <w:kern w:val="2"/>
          <w:sz w:val="28"/>
          <w:szCs w:val="28"/>
          <w:lang w:eastAsia="en-US"/>
          <w14:ligatures w14:val="standardContextual"/>
        </w:rPr>
        <w:t xml:space="preserve">де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m:t>
            </m:r>
          </m:sub>
        </m:sSub>
      </m:oMath>
      <w:r w:rsidR="001B60F0" w:rsidRPr="001B60F0">
        <w:rPr>
          <w:i/>
          <w:sz w:val="28"/>
          <w:szCs w:val="28"/>
        </w:rPr>
        <w:t xml:space="preserve"> </w:t>
      </w:r>
      <w:r w:rsidR="001B60F0" w:rsidRPr="001B60F0">
        <w:rPr>
          <w:iCs/>
          <w:sz w:val="28"/>
          <w:szCs w:val="28"/>
        </w:rPr>
        <w:t>– заработная плата разработчика на этапе проектирования;</w:t>
      </w:r>
    </w:p>
    <w:p w14:paraId="00FA014F" w14:textId="77777777" w:rsidR="001B60F0" w:rsidRPr="001B60F0" w:rsidRDefault="004933FD" w:rsidP="00140E64">
      <w:pPr>
        <w:spacing w:line="360" w:lineRule="auto"/>
        <w:ind w:firstLine="709"/>
        <w:contextualSpacing/>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rPr>
              <m:t>Д</m:t>
            </m:r>
          </m:sub>
        </m:sSub>
      </m:oMath>
      <w:r w:rsidR="001B60F0" w:rsidRPr="001B60F0">
        <w:rPr>
          <w:i/>
          <w:sz w:val="28"/>
          <w:szCs w:val="28"/>
        </w:rPr>
        <w:t xml:space="preserve"> – </w:t>
      </w:r>
      <w:r w:rsidR="001B60F0" w:rsidRPr="001B60F0">
        <w:rPr>
          <w:iCs/>
          <w:sz w:val="28"/>
          <w:szCs w:val="28"/>
        </w:rPr>
        <w:t>дневная заработная плата на этапе проектирования;</w:t>
      </w:r>
    </w:p>
    <w:p w14:paraId="1210EA06" w14:textId="29828238" w:rsidR="001B60F0" w:rsidRPr="001B60F0" w:rsidRDefault="004933FD" w:rsidP="00140E64">
      <w:pPr>
        <w:spacing w:line="360" w:lineRule="auto"/>
        <w:ind w:firstLine="709"/>
        <w:contextualSpacing/>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п</m:t>
            </m:r>
          </m:sub>
        </m:sSub>
      </m:oMath>
      <w:r w:rsidR="001B60F0" w:rsidRPr="001B60F0">
        <w:rPr>
          <w:i/>
          <w:sz w:val="28"/>
          <w:szCs w:val="28"/>
        </w:rPr>
        <w:t xml:space="preserve"> – </w:t>
      </w:r>
      <w:r w:rsidR="001B60F0" w:rsidRPr="001B60F0">
        <w:rPr>
          <w:iCs/>
          <w:sz w:val="28"/>
          <w:szCs w:val="28"/>
        </w:rPr>
        <w:t>общая ожидаемая длительность работ (в днях, берем из таблицы 1</w:t>
      </w:r>
      <w:r w:rsidR="00F23B0A">
        <w:rPr>
          <w:iCs/>
          <w:sz w:val="28"/>
          <w:szCs w:val="28"/>
        </w:rPr>
        <w:t>3</w:t>
      </w:r>
      <w:r w:rsidR="001B60F0" w:rsidRPr="001B60F0">
        <w:rPr>
          <w:iCs/>
          <w:sz w:val="28"/>
          <w:szCs w:val="28"/>
        </w:rPr>
        <w:t>);</w:t>
      </w:r>
    </w:p>
    <w:p w14:paraId="2DEEB61C" w14:textId="77777777" w:rsidR="001B60F0" w:rsidRPr="001B60F0" w:rsidRDefault="004933FD" w:rsidP="00140E64">
      <w:pPr>
        <w:spacing w:line="360" w:lineRule="auto"/>
        <w:ind w:firstLine="709"/>
        <w:contextualSpacing/>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m:t>
            </m:r>
          </m:sub>
        </m:sSub>
      </m:oMath>
      <w:r w:rsidR="001B60F0" w:rsidRPr="001B60F0">
        <w:rPr>
          <w:i/>
          <w:sz w:val="28"/>
          <w:szCs w:val="28"/>
        </w:rPr>
        <w:t xml:space="preserve"> – </w:t>
      </w:r>
      <w:r w:rsidR="001B60F0" w:rsidRPr="001B60F0">
        <w:rPr>
          <w:iCs/>
          <w:sz w:val="28"/>
          <w:szCs w:val="28"/>
        </w:rPr>
        <w:t>процент отчисления на социальное страхование;</w:t>
      </w:r>
    </w:p>
    <w:p w14:paraId="39CD0B8E" w14:textId="77777777" w:rsidR="001B60F0" w:rsidRPr="001B60F0" w:rsidRDefault="004933FD" w:rsidP="00140E64">
      <w:pPr>
        <w:spacing w:line="360" w:lineRule="auto"/>
        <w:ind w:firstLine="709"/>
        <w:contextualSpacing/>
        <w:jc w:val="both"/>
        <w:rPr>
          <w:i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sub>
        </m:sSub>
      </m:oMath>
      <w:r w:rsidR="001B60F0" w:rsidRPr="001B60F0">
        <w:rPr>
          <w:i/>
          <w:sz w:val="28"/>
          <w:szCs w:val="28"/>
        </w:rPr>
        <w:t xml:space="preserve"> – </w:t>
      </w:r>
      <w:r w:rsidR="001B60F0" w:rsidRPr="001B60F0">
        <w:rPr>
          <w:iCs/>
          <w:sz w:val="28"/>
          <w:szCs w:val="28"/>
        </w:rPr>
        <w:t>процент премий (если предусмотрено)</w:t>
      </w:r>
    </w:p>
    <w:p w14:paraId="0A410B56" w14:textId="7EA69B62" w:rsidR="001B60F0" w:rsidRPr="001B60F0" w:rsidRDefault="001B60F0" w:rsidP="001B60F0">
      <w:pPr>
        <w:pStyle w:val="13"/>
      </w:pPr>
      <w:r w:rsidRPr="001B60F0">
        <w:t>Средняя зарплата программиста в день составляет 3000 р. Работодатель отчисляет 30% в фонд социального страхования от назначенной им заработной платы</w:t>
      </w:r>
      <w:r w:rsidR="00E87844">
        <w:t xml:space="preserve"> </w:t>
      </w:r>
      <w:r w:rsidRPr="001B60F0">
        <w:t>(</w:t>
      </w:r>
      <w:r w:rsidR="00EB6994">
        <w:t>п</w:t>
      </w:r>
      <w:r w:rsidRPr="001B60F0">
        <w:t xml:space="preserve">ремии не предусмотрены). </w:t>
      </w:r>
      <m:oMath>
        <m:sSub>
          <m:sSubPr>
            <m:ctrlPr>
              <w:rPr>
                <w:rFonts w:ascii="Cambria Math" w:hAnsi="Cambria Math"/>
                <w:i/>
                <w:u w:val="single"/>
              </w:rPr>
            </m:ctrlPr>
          </m:sSubPr>
          <m:e>
            <m:r>
              <w:rPr>
                <w:rFonts w:ascii="Cambria Math" w:hAnsi="Cambria Math"/>
                <w:u w:val="single"/>
              </w:rPr>
              <m:t>Z</m:t>
            </m:r>
          </m:e>
          <m:sub>
            <m:r>
              <w:rPr>
                <w:rFonts w:ascii="Cambria Math" w:hAnsi="Cambria Math"/>
                <w:u w:val="single"/>
              </w:rPr>
              <m:t>П</m:t>
            </m:r>
          </m:sub>
        </m:sSub>
      </m:oMath>
      <w:r w:rsidRPr="001B60F0">
        <w:rPr>
          <w:u w:val="single"/>
        </w:rPr>
        <w:t xml:space="preserve"> = 3000*70*(30%) = </w:t>
      </w:r>
      <w:r w:rsidRPr="001B60F0">
        <w:rPr>
          <w:i/>
          <w:u w:val="single"/>
        </w:rPr>
        <w:t>273000 р.</w:t>
      </w:r>
    </w:p>
    <w:p w14:paraId="7C5C9BA2" w14:textId="77777777" w:rsidR="001B60F0" w:rsidRPr="001B60F0" w:rsidRDefault="001B60F0" w:rsidP="001B60F0">
      <w:pPr>
        <w:spacing w:line="360" w:lineRule="auto"/>
        <w:ind w:firstLine="709"/>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В общем случае расходы на машинное время состоят из расходов на процессорное и дисплейное время. Расходы на машинное время рассчитываются по формуле:</w:t>
      </w:r>
    </w:p>
    <w:p w14:paraId="07CB9B4D" w14:textId="77777777" w:rsidR="001B60F0" w:rsidRPr="001B60F0" w:rsidRDefault="004933FD" w:rsidP="001B60F0">
      <w:pPr>
        <w:spacing w:line="360" w:lineRule="auto"/>
        <w:ind w:firstLine="709"/>
        <w:jc w:val="right"/>
        <w:rPr>
          <w:rFonts w:eastAsia="Calibri"/>
          <w:kern w:val="2"/>
          <w:sz w:val="28"/>
          <w:szCs w:val="28"/>
          <w:lang w:eastAsia="en-US"/>
          <w14:ligatures w14:val="standardContextual"/>
        </w:rPr>
      </w:pP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М</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t</m:t>
            </m:r>
          </m:e>
          <m:sub>
            <m:r>
              <w:rPr>
                <w:rFonts w:ascii="Cambria Math" w:eastAsia="Calibri" w:hAnsi="Cambria Math"/>
                <w:kern w:val="2"/>
                <w:sz w:val="28"/>
                <w:szCs w:val="28"/>
                <w:lang w:eastAsia="en-US"/>
                <w14:ligatures w14:val="standardContextual"/>
              </w:rPr>
              <m:t>д</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C</m:t>
            </m:r>
          </m:e>
          <m:sub>
            <m:r>
              <w:rPr>
                <w:rFonts w:ascii="Cambria Math" w:eastAsia="Calibri" w:hAnsi="Cambria Math"/>
                <w:kern w:val="2"/>
                <w:sz w:val="28"/>
                <w:szCs w:val="28"/>
                <w:lang w:eastAsia="en-US"/>
                <w14:ligatures w14:val="standardContextual"/>
              </w:rPr>
              <m:t>д</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t</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C</m:t>
            </m:r>
          </m:e>
          <m:sub>
            <m:r>
              <w:rPr>
                <w:rFonts w:ascii="Cambria Math" w:eastAsia="Calibri" w:hAnsi="Cambria Math"/>
                <w:kern w:val="2"/>
                <w:sz w:val="28"/>
                <w:szCs w:val="28"/>
                <w:lang w:eastAsia="en-US"/>
                <w14:ligatures w14:val="standardContextual"/>
              </w:rPr>
              <m:t>п</m:t>
            </m:r>
          </m:sub>
        </m:sSub>
      </m:oMath>
      <w:r w:rsidR="001B60F0" w:rsidRPr="001B60F0">
        <w:rPr>
          <w:i/>
          <w:iCs/>
          <w:kern w:val="2"/>
          <w:sz w:val="28"/>
          <w:szCs w:val="28"/>
          <w:lang w:eastAsia="en-US"/>
          <w14:ligatures w14:val="standardContextual"/>
        </w:rPr>
        <w:t xml:space="preserve">,                                      </w:t>
      </w:r>
      <w:r w:rsidR="001B60F0" w:rsidRPr="001B60F0">
        <w:rPr>
          <w:kern w:val="2"/>
          <w:sz w:val="28"/>
          <w:szCs w:val="28"/>
          <w:lang w:eastAsia="en-US"/>
          <w14:ligatures w14:val="standardContextual"/>
        </w:rPr>
        <w:t>(6)</w:t>
      </w:r>
    </w:p>
    <w:p w14:paraId="29119FC8" w14:textId="7E46A69D" w:rsidR="001B60F0" w:rsidRPr="001B60F0" w:rsidRDefault="005C09B1" w:rsidP="00140E64">
      <w:pPr>
        <w:spacing w:line="360" w:lineRule="auto"/>
        <w:ind w:firstLine="709"/>
        <w:jc w:val="both"/>
        <w:rPr>
          <w:rFonts w:eastAsia="Calibri"/>
          <w:iCs/>
          <w:kern w:val="2"/>
          <w:sz w:val="28"/>
          <w:szCs w:val="28"/>
          <w:lang w:eastAsia="en-US"/>
          <w14:ligatures w14:val="standardContextual"/>
        </w:rPr>
      </w:pPr>
      <w:r>
        <w:rPr>
          <w:rFonts w:eastAsia="Calibri"/>
          <w:iCs/>
          <w:kern w:val="2"/>
          <w:sz w:val="28"/>
          <w:szCs w:val="28"/>
          <w:lang w:eastAsia="en-US"/>
          <w14:ligatures w14:val="standardContextual"/>
        </w:rPr>
        <w:t>г</w:t>
      </w:r>
      <w:r w:rsidR="001B60F0" w:rsidRPr="001B60F0">
        <w:rPr>
          <w:rFonts w:eastAsia="Calibri"/>
          <w:iCs/>
          <w:kern w:val="2"/>
          <w:sz w:val="28"/>
          <w:szCs w:val="28"/>
          <w:lang w:eastAsia="en-US"/>
          <w14:ligatures w14:val="standardContextual"/>
        </w:rPr>
        <w:t xml:space="preserve">де </w:t>
      </w:r>
      <m:oMath>
        <m:sSub>
          <m:sSubPr>
            <m:ctrlPr>
              <w:rPr>
                <w:rFonts w:ascii="Cambria Math" w:hAnsi="Cambria Math"/>
                <w:i/>
                <w:iCs/>
                <w:sz w:val="28"/>
                <w:szCs w:val="28"/>
                <w:lang w:val="en-US"/>
              </w:rPr>
            </m:ctrlPr>
          </m:sSubPr>
          <m:e>
            <m:r>
              <w:rPr>
                <w:rFonts w:ascii="Cambria Math" w:hAnsi="Cambria Math"/>
                <w:sz w:val="28"/>
                <w:szCs w:val="28"/>
                <w:lang w:val="en-US"/>
              </w:rPr>
              <m:t>C</m:t>
            </m:r>
          </m:e>
          <m:sub>
            <m:r>
              <w:rPr>
                <w:rFonts w:ascii="Cambria Math" w:hAnsi="Cambria Math"/>
                <w:sz w:val="28"/>
                <w:szCs w:val="28"/>
              </w:rPr>
              <m:t>д</m:t>
            </m:r>
          </m:sub>
        </m:sSub>
      </m:oMath>
      <w:r w:rsidR="001B60F0" w:rsidRPr="001B60F0">
        <w:rPr>
          <w:iCs/>
          <w:sz w:val="28"/>
          <w:szCs w:val="28"/>
        </w:rPr>
        <w:t xml:space="preserve"> и </w:t>
      </w:r>
      <m:oMath>
        <m:sSub>
          <m:sSubPr>
            <m:ctrlPr>
              <w:rPr>
                <w:rFonts w:ascii="Cambria Math" w:hAnsi="Cambria Math"/>
                <w:i/>
                <w:iCs/>
                <w:sz w:val="28"/>
                <w:szCs w:val="28"/>
                <w:lang w:val="en-US"/>
              </w:rPr>
            </m:ctrlPr>
          </m:sSubPr>
          <m:e>
            <m:r>
              <w:rPr>
                <w:rFonts w:ascii="Cambria Math" w:hAnsi="Cambria Math"/>
                <w:sz w:val="28"/>
                <w:szCs w:val="28"/>
                <w:lang w:val="en-US"/>
              </w:rPr>
              <m:t>C</m:t>
            </m:r>
          </m:e>
          <m:sub>
            <m:r>
              <w:rPr>
                <w:rFonts w:ascii="Cambria Math" w:hAnsi="Cambria Math"/>
                <w:sz w:val="28"/>
                <w:szCs w:val="28"/>
              </w:rPr>
              <m:t>п</m:t>
            </m:r>
          </m:sub>
        </m:sSub>
      </m:oMath>
      <w:r w:rsidR="001B60F0" w:rsidRPr="001B60F0">
        <w:rPr>
          <w:iCs/>
          <w:sz w:val="28"/>
          <w:szCs w:val="28"/>
        </w:rPr>
        <w:t xml:space="preserve"> – стоимости одного часа процессорного и дисплейного времени;</w:t>
      </w:r>
    </w:p>
    <w:p w14:paraId="242B8816" w14:textId="77777777" w:rsidR="001B60F0" w:rsidRPr="001B60F0" w:rsidRDefault="004933FD" w:rsidP="00140E64">
      <w:pPr>
        <w:spacing w:line="360" w:lineRule="auto"/>
        <w:ind w:firstLine="709"/>
        <w:contextualSpacing/>
        <w:jc w:val="both"/>
        <w:rPr>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д</m:t>
            </m:r>
          </m:sub>
        </m:sSub>
      </m:oMath>
      <w:r w:rsidR="001B60F0" w:rsidRPr="001B60F0">
        <w:rPr>
          <w:iCs/>
          <w:sz w:val="28"/>
          <w:szCs w:val="28"/>
        </w:rPr>
        <w:t xml:space="preserve"> и </w:t>
      </w:r>
      <m:oMath>
        <m:sSub>
          <m:sSubPr>
            <m:ctrlPr>
              <w:rPr>
                <w:rFonts w:ascii="Cambria Math" w:hAnsi="Cambria Math"/>
                <w:i/>
                <w:iCs/>
                <w:sz w:val="28"/>
                <w:szCs w:val="28"/>
                <w:lang w:val="en-US"/>
              </w:rPr>
            </m:ctrlPr>
          </m:sSubPr>
          <m:e>
            <m:r>
              <w:rPr>
                <w:rFonts w:ascii="Cambria Math" w:hAnsi="Cambria Math"/>
                <w:sz w:val="28"/>
                <w:szCs w:val="28"/>
                <w:lang w:val="en-US"/>
              </w:rPr>
              <m:t>t</m:t>
            </m:r>
          </m:e>
          <m:sub>
            <m:r>
              <w:rPr>
                <w:rFonts w:ascii="Cambria Math" w:hAnsi="Cambria Math"/>
                <w:sz w:val="28"/>
                <w:szCs w:val="28"/>
              </w:rPr>
              <m:t>п</m:t>
            </m:r>
          </m:sub>
        </m:sSub>
      </m:oMath>
      <w:r w:rsidR="001B60F0" w:rsidRPr="001B60F0">
        <w:rPr>
          <w:iCs/>
          <w:sz w:val="28"/>
          <w:szCs w:val="28"/>
        </w:rPr>
        <w:t xml:space="preserve"> – процессорное и дисплейное время необходимое для решения задач (в часах).</w:t>
      </w:r>
    </w:p>
    <w:p w14:paraId="351071F5"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 xml:space="preserve">При расчете </w:t>
      </w:r>
      <w:proofErr w:type="spellStart"/>
      <w:r w:rsidRPr="001B60F0">
        <w:rPr>
          <w:rFonts w:eastAsia="Calibri"/>
          <w:iCs/>
          <w:kern w:val="2"/>
          <w:sz w:val="28"/>
          <w:szCs w:val="28"/>
          <w:lang w:eastAsia="en-US"/>
          <w14:ligatures w14:val="standardContextual"/>
        </w:rPr>
        <w:t>М</w:t>
      </w:r>
      <w:r w:rsidRPr="001B60F0">
        <w:rPr>
          <w:rFonts w:eastAsia="Calibri"/>
          <w:iCs/>
          <w:kern w:val="2"/>
          <w:sz w:val="28"/>
          <w:szCs w:val="28"/>
          <w:vertAlign w:val="subscript"/>
          <w:lang w:eastAsia="en-US"/>
          <w14:ligatures w14:val="standardContextual"/>
        </w:rPr>
        <w:t>п</w:t>
      </w:r>
      <w:proofErr w:type="spellEnd"/>
      <w:r w:rsidRPr="001B60F0">
        <w:rPr>
          <w:rFonts w:eastAsia="Calibri"/>
          <w:iCs/>
          <w:kern w:val="2"/>
          <w:sz w:val="28"/>
          <w:szCs w:val="28"/>
          <w:lang w:eastAsia="en-US"/>
          <w14:ligatures w14:val="standardContextual"/>
        </w:rPr>
        <w:t xml:space="preserve"> следует учитывать время на подготовку исходных текстов программ, их отладку и решение контрольных примеров. Так как программа разработана на быстродействующих компьютерах, то в дополнительном процессорном времени необходимости нет, таким образом значения </w:t>
      </w:r>
      <w:r w:rsidRPr="001B60F0">
        <w:rPr>
          <w:rFonts w:eastAsia="Calibri"/>
          <w:iCs/>
          <w:kern w:val="2"/>
          <w:sz w:val="28"/>
          <w:szCs w:val="28"/>
          <w:lang w:val="en-US" w:eastAsia="en-US"/>
          <w14:ligatures w14:val="standardContextual"/>
        </w:rPr>
        <w:t>C</w:t>
      </w:r>
      <w:r w:rsidRPr="001B60F0">
        <w:rPr>
          <w:rFonts w:eastAsia="Calibri"/>
          <w:iCs/>
          <w:kern w:val="2"/>
          <w:sz w:val="28"/>
          <w:szCs w:val="28"/>
          <w:vertAlign w:val="subscript"/>
          <w:lang w:eastAsia="en-US"/>
          <w14:ligatures w14:val="standardContextual"/>
        </w:rPr>
        <w:t>п</w:t>
      </w:r>
      <w:r w:rsidRPr="001B60F0">
        <w:rPr>
          <w:rFonts w:eastAsia="Calibri"/>
          <w:iCs/>
          <w:kern w:val="2"/>
          <w:sz w:val="28"/>
          <w:szCs w:val="28"/>
          <w:lang w:eastAsia="en-US"/>
          <w14:ligatures w14:val="standardContextual"/>
        </w:rPr>
        <w:t xml:space="preserve"> и </w:t>
      </w:r>
      <w:r w:rsidRPr="001B60F0">
        <w:rPr>
          <w:rFonts w:eastAsia="Calibri"/>
          <w:iCs/>
          <w:kern w:val="2"/>
          <w:sz w:val="28"/>
          <w:szCs w:val="28"/>
          <w:lang w:val="en-US" w:eastAsia="en-US"/>
          <w14:ligatures w14:val="standardContextual"/>
        </w:rPr>
        <w:t>t</w:t>
      </w:r>
      <w:r w:rsidRPr="001B60F0">
        <w:rPr>
          <w:rFonts w:eastAsia="Calibri"/>
          <w:iCs/>
          <w:kern w:val="2"/>
          <w:sz w:val="28"/>
          <w:szCs w:val="28"/>
          <w:vertAlign w:val="subscript"/>
          <w:lang w:eastAsia="en-US"/>
          <w14:ligatures w14:val="standardContextual"/>
        </w:rPr>
        <w:t>п</w:t>
      </w:r>
      <w:r w:rsidRPr="001B60F0">
        <w:rPr>
          <w:rFonts w:eastAsia="Calibri"/>
          <w:iCs/>
          <w:kern w:val="2"/>
          <w:sz w:val="28"/>
          <w:szCs w:val="28"/>
          <w:lang w:eastAsia="en-US"/>
          <w14:ligatures w14:val="standardContextual"/>
        </w:rPr>
        <w:t xml:space="preserve"> принимаются нулевыми.</w:t>
      </w:r>
    </w:p>
    <w:p w14:paraId="52F0A629" w14:textId="47EF6BAF" w:rsidR="001B60F0" w:rsidRPr="001B60F0" w:rsidRDefault="001B60F0" w:rsidP="0025318F">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 xml:space="preserve">Из общего времени – 70 дней приходится на использование ПК. Стоимость одного часа процессорного и дисплейного времени </w:t>
      </w:r>
      <w:r w:rsidR="0025318F" w:rsidRPr="001B60F0">
        <w:rPr>
          <w:rFonts w:eastAsia="Calibri"/>
          <w:iCs/>
          <w:kern w:val="2"/>
          <w:sz w:val="28"/>
          <w:szCs w:val="28"/>
          <w:lang w:eastAsia="en-US"/>
          <w14:ligatures w14:val="standardContextual"/>
        </w:rPr>
        <w:t>с</w:t>
      </w:r>
      <w:r w:rsidR="0025318F">
        <w:rPr>
          <w:rFonts w:eastAsia="Calibri"/>
          <w:iCs/>
          <w:kern w:val="2"/>
          <w:sz w:val="28"/>
          <w:szCs w:val="28"/>
          <w:lang w:eastAsia="en-US"/>
          <w14:ligatures w14:val="standardContextual"/>
        </w:rPr>
        <w:t>оставляет</w:t>
      </w:r>
      <w:r w:rsidRPr="001B60F0">
        <w:rPr>
          <w:rFonts w:eastAsia="Calibri"/>
          <w:iCs/>
          <w:kern w:val="2"/>
          <w:sz w:val="28"/>
          <w:szCs w:val="28"/>
          <w:lang w:eastAsia="en-US"/>
          <w14:ligatures w14:val="standardContextual"/>
        </w:rPr>
        <w:t xml:space="preserve"> 20 рублей. Предположим, что времени на разработку в день уходит 6 часов, тогда M = 20 * 6 * 70 = 8400 руб.</w:t>
      </w:r>
    </w:p>
    <w:p w14:paraId="75234AC8" w14:textId="72B8643A"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Расходы на эксплуатационные принадлежности на этапе проектирования (накладные расходы, Н) определяется подсчетом затрат на их приобретение, в</w:t>
      </w:r>
      <w:r w:rsidR="0025318F">
        <w:rPr>
          <w:rFonts w:eastAsia="Calibri"/>
          <w:iCs/>
          <w:kern w:val="2"/>
          <w:sz w:val="28"/>
          <w:szCs w:val="28"/>
          <w:lang w:eastAsia="en-US"/>
          <w14:ligatures w14:val="standardContextual"/>
        </w:rPr>
        <w:t xml:space="preserve"> данном</w:t>
      </w:r>
      <w:r w:rsidRPr="001B60F0">
        <w:rPr>
          <w:rFonts w:eastAsia="Calibri"/>
          <w:iCs/>
          <w:kern w:val="2"/>
          <w:sz w:val="28"/>
          <w:szCs w:val="28"/>
          <w:lang w:eastAsia="en-US"/>
          <w14:ligatures w14:val="standardContextual"/>
        </w:rPr>
        <w:t xml:space="preserve"> случае это будут затраты </w:t>
      </w:r>
      <w:r w:rsidR="0025318F">
        <w:rPr>
          <w:rFonts w:eastAsia="Calibri"/>
          <w:iCs/>
          <w:kern w:val="2"/>
          <w:sz w:val="28"/>
          <w:szCs w:val="28"/>
          <w:lang w:eastAsia="en-US"/>
          <w14:ligatures w14:val="standardContextual"/>
        </w:rPr>
        <w:t>интернет.</w:t>
      </w:r>
    </w:p>
    <w:p w14:paraId="65F8DD54"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lastRenderedPageBreak/>
        <w:t>Стоимость интернета – 467 руб./мес., то есть 15 руб./день (70 * 15 = 1050 руб.)</w:t>
      </w:r>
    </w:p>
    <w:p w14:paraId="174FD754"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 xml:space="preserve">Итого </w:t>
      </w:r>
      <w:r w:rsidRPr="001B60F0">
        <w:rPr>
          <w:rFonts w:eastAsia="Calibri"/>
          <w:iCs/>
          <w:kern w:val="2"/>
          <w:sz w:val="28"/>
          <w:szCs w:val="28"/>
          <w:lang w:val="en-US" w:eastAsia="en-US"/>
          <w14:ligatures w14:val="standardContextual"/>
        </w:rPr>
        <w:t>H</w:t>
      </w:r>
      <w:r w:rsidRPr="001B60F0">
        <w:rPr>
          <w:rFonts w:eastAsia="Calibri"/>
          <w:iCs/>
          <w:kern w:val="2"/>
          <w:sz w:val="28"/>
          <w:szCs w:val="28"/>
          <w:lang w:eastAsia="en-US"/>
          <w14:ligatures w14:val="standardContextual"/>
        </w:rPr>
        <w:t xml:space="preserve"> = 1050 руб., следовательно, капитальные затраты на этапе проектирования составят: </w:t>
      </w:r>
      <w:proofErr w:type="spellStart"/>
      <w:r w:rsidRPr="001B60F0">
        <w:rPr>
          <w:rFonts w:eastAsia="Calibri"/>
          <w:iCs/>
          <w:kern w:val="2"/>
          <w:sz w:val="28"/>
          <w:szCs w:val="28"/>
          <w:lang w:eastAsia="en-US"/>
          <w14:ligatures w14:val="standardContextual"/>
        </w:rPr>
        <w:t>К</w:t>
      </w:r>
      <w:r w:rsidRPr="001B60F0">
        <w:rPr>
          <w:rFonts w:eastAsia="Calibri"/>
          <w:iCs/>
          <w:kern w:val="2"/>
          <w:sz w:val="28"/>
          <w:szCs w:val="28"/>
          <w:vertAlign w:val="subscript"/>
          <w:lang w:eastAsia="en-US"/>
          <w14:ligatures w14:val="standardContextual"/>
        </w:rPr>
        <w:t>п</w:t>
      </w:r>
      <w:proofErr w:type="spellEnd"/>
      <w:r w:rsidRPr="001B60F0">
        <w:rPr>
          <w:rFonts w:eastAsia="Calibri"/>
          <w:iCs/>
          <w:kern w:val="2"/>
          <w:sz w:val="28"/>
          <w:szCs w:val="28"/>
          <w:lang w:eastAsia="en-US"/>
          <w14:ligatures w14:val="standardContextual"/>
        </w:rPr>
        <w:t xml:space="preserve"> = 273000 + 8400 + 1050 = 282450 руб.</w:t>
      </w:r>
    </w:p>
    <w:p w14:paraId="6D0475FF" w14:textId="77777777" w:rsidR="001B60F0" w:rsidRPr="001B60F0" w:rsidRDefault="001B60F0" w:rsidP="005C09B1">
      <w:pPr>
        <w:pStyle w:val="af3"/>
        <w:numPr>
          <w:ilvl w:val="1"/>
          <w:numId w:val="23"/>
        </w:numPr>
        <w:spacing w:before="240"/>
        <w:ind w:left="0" w:firstLine="709"/>
        <w:jc w:val="both"/>
        <w:rPr>
          <w:lang w:eastAsia="en-US"/>
        </w:rPr>
      </w:pPr>
      <w:bookmarkStart w:id="32" w:name="_Toc134901464"/>
      <w:bookmarkStart w:id="33" w:name="_Toc136869203"/>
      <w:r w:rsidRPr="001B60F0">
        <w:rPr>
          <w:lang w:eastAsia="en-US"/>
        </w:rPr>
        <w:t>Расходы на содержание персонала по обслуживанию программного продукта</w:t>
      </w:r>
      <w:bookmarkEnd w:id="32"/>
      <w:bookmarkEnd w:id="33"/>
    </w:p>
    <w:p w14:paraId="5F2FB896"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Расходы по различным видам работающих определяются по формуле:</w:t>
      </w:r>
    </w:p>
    <w:p w14:paraId="44C9438F" w14:textId="77777777" w:rsidR="001B60F0" w:rsidRPr="001B60F0" w:rsidRDefault="001B60F0" w:rsidP="001B60F0">
      <w:pPr>
        <w:ind w:firstLine="708"/>
        <w:jc w:val="right"/>
        <w:rPr>
          <w:kern w:val="2"/>
          <w:sz w:val="28"/>
          <w:szCs w:val="28"/>
          <w14:ligatures w14:val="standardContextual"/>
        </w:rPr>
      </w:pPr>
      <m:oMath>
        <m:r>
          <w:rPr>
            <w:rFonts w:ascii="Cambria Math" w:eastAsia="Calibri" w:hAnsi="Cambria Math"/>
            <w:kern w:val="2"/>
            <w:sz w:val="28"/>
            <w:szCs w:val="28"/>
            <w14:ligatures w14:val="standardContextual"/>
          </w:rPr>
          <m:t>Z=</m:t>
        </m:r>
        <m:nary>
          <m:naryPr>
            <m:chr m:val="∑"/>
            <m:limLoc m:val="undOvr"/>
            <m:subHide m:val="1"/>
            <m:supHide m:val="1"/>
            <m:ctrlPr>
              <w:rPr>
                <w:rFonts w:ascii="Cambria Math" w:eastAsia="Calibri" w:hAnsi="Cambria Math"/>
                <w:i/>
                <w:kern w:val="2"/>
                <w:sz w:val="28"/>
                <w:szCs w:val="28"/>
                <w14:ligatures w14:val="standardContextual"/>
              </w:rPr>
            </m:ctrlPr>
          </m:naryPr>
          <m:sub/>
          <m:sup/>
          <m:e>
            <m:r>
              <w:rPr>
                <w:rFonts w:ascii="Cambria Math" w:eastAsia="Calibri" w:hAnsi="Cambria Math"/>
                <w:kern w:val="2"/>
                <w:sz w:val="28"/>
                <w:szCs w:val="28"/>
                <w14:ligatures w14:val="standardContextual"/>
              </w:rPr>
              <m:t>(</m:t>
            </m:r>
            <m:sSub>
              <m:sSubPr>
                <m:ctrlPr>
                  <w:rPr>
                    <w:rFonts w:ascii="Cambria Math" w:eastAsia="Calibri" w:hAnsi="Cambria Math"/>
                    <w:i/>
                    <w:kern w:val="2"/>
                    <w:sz w:val="28"/>
                    <w:szCs w:val="28"/>
                    <w14:ligatures w14:val="standardContextual"/>
                  </w:rPr>
                </m:ctrlPr>
              </m:sSubPr>
              <m:e>
                <m:r>
                  <w:rPr>
                    <w:rFonts w:ascii="Cambria Math" w:eastAsia="Calibri" w:hAnsi="Cambria Math"/>
                    <w:kern w:val="2"/>
                    <w:sz w:val="28"/>
                    <w:szCs w:val="28"/>
                    <w14:ligatures w14:val="standardContextual"/>
                  </w:rPr>
                  <m:t>n</m:t>
                </m:r>
              </m:e>
              <m:sub>
                <m:r>
                  <w:rPr>
                    <w:rFonts w:ascii="Cambria Math" w:eastAsia="Calibri" w:hAnsi="Cambria Math"/>
                    <w:kern w:val="2"/>
                    <w:sz w:val="28"/>
                    <w:szCs w:val="28"/>
                    <w14:ligatures w14:val="standardContextual"/>
                  </w:rPr>
                  <m:t>i</m:t>
                </m:r>
              </m:sub>
            </m:sSub>
            <m:r>
              <w:rPr>
                <w:rFonts w:ascii="Cambria Math" w:eastAsia="Calibri" w:hAnsi="Cambria Math"/>
                <w:kern w:val="2"/>
                <w:sz w:val="28"/>
                <w:szCs w:val="28"/>
                <w14:ligatures w14:val="standardContextual"/>
              </w:rPr>
              <m:t>*</m:t>
            </m:r>
            <m:sSub>
              <m:sSubPr>
                <m:ctrlPr>
                  <w:rPr>
                    <w:rFonts w:ascii="Cambria Math" w:eastAsia="Calibri" w:hAnsi="Cambria Math"/>
                    <w:i/>
                    <w:kern w:val="2"/>
                    <w:sz w:val="28"/>
                    <w:szCs w:val="28"/>
                    <w14:ligatures w14:val="standardContextual"/>
                  </w:rPr>
                </m:ctrlPr>
              </m:sSubPr>
              <m:e>
                <m:r>
                  <w:rPr>
                    <w:rFonts w:ascii="Cambria Math" w:eastAsia="Calibri" w:hAnsi="Cambria Math"/>
                    <w:kern w:val="2"/>
                    <w:sz w:val="28"/>
                    <w:szCs w:val="28"/>
                    <w14:ligatures w14:val="standardContextual"/>
                  </w:rPr>
                  <m:t>z</m:t>
                </m:r>
              </m:e>
              <m:sub>
                <m:r>
                  <w:rPr>
                    <w:rFonts w:ascii="Cambria Math" w:eastAsia="Calibri" w:hAnsi="Cambria Math"/>
                    <w:kern w:val="2"/>
                    <w:sz w:val="28"/>
                    <w:szCs w:val="28"/>
                    <w14:ligatures w14:val="standardContextual"/>
                  </w:rPr>
                  <m:t>i</m:t>
                </m:r>
              </m:sub>
            </m:sSub>
            <m:r>
              <w:rPr>
                <w:rFonts w:ascii="Cambria Math" w:eastAsia="Calibri" w:hAnsi="Cambria Math"/>
                <w:kern w:val="2"/>
                <w:sz w:val="28"/>
                <w:szCs w:val="28"/>
                <w14:ligatures w14:val="standardContextual"/>
              </w:rPr>
              <m:t>*(</m:t>
            </m:r>
            <m:f>
              <m:fPr>
                <m:ctrlPr>
                  <w:rPr>
                    <w:rFonts w:ascii="Cambria Math" w:eastAsia="Calibri" w:hAnsi="Cambria Math"/>
                    <w:i/>
                    <w:kern w:val="2"/>
                    <w:sz w:val="28"/>
                    <w:szCs w:val="28"/>
                    <w14:ligatures w14:val="standardContextual"/>
                  </w:rPr>
                </m:ctrlPr>
              </m:fPr>
              <m:num>
                <m:r>
                  <w:rPr>
                    <w:rFonts w:ascii="Cambria Math" w:eastAsia="Calibri" w:hAnsi="Cambria Math"/>
                    <w:kern w:val="2"/>
                    <w:sz w:val="28"/>
                    <w:szCs w:val="28"/>
                    <w14:ligatures w14:val="standardContextual"/>
                  </w:rPr>
                  <m:t>1+Ac</m:t>
                </m:r>
              </m:num>
              <m:den>
                <m:r>
                  <w:rPr>
                    <w:rFonts w:ascii="Cambria Math" w:eastAsia="Calibri" w:hAnsi="Cambria Math"/>
                    <w:kern w:val="2"/>
                    <w:sz w:val="28"/>
                    <w:szCs w:val="28"/>
                    <w14:ligatures w14:val="standardContextual"/>
                  </w:rPr>
                  <m:t>100</m:t>
                </m:r>
              </m:den>
            </m:f>
          </m:e>
        </m:nary>
        <m:r>
          <w:rPr>
            <w:rFonts w:ascii="Cambria Math" w:eastAsia="Calibri" w:hAnsi="Cambria Math"/>
            <w:kern w:val="2"/>
            <w:sz w:val="28"/>
            <w:szCs w:val="28"/>
            <w14:ligatures w14:val="standardContextual"/>
          </w:rPr>
          <m:t>)*(</m:t>
        </m:r>
        <m:f>
          <m:fPr>
            <m:ctrlPr>
              <w:rPr>
                <w:rFonts w:ascii="Cambria Math" w:eastAsia="Calibri" w:hAnsi="Cambria Math"/>
                <w:i/>
                <w:kern w:val="2"/>
                <w:sz w:val="28"/>
                <w:szCs w:val="28"/>
                <w14:ligatures w14:val="standardContextual"/>
              </w:rPr>
            </m:ctrlPr>
          </m:fPr>
          <m:num>
            <m:r>
              <w:rPr>
                <w:rFonts w:ascii="Cambria Math" w:eastAsia="Calibri" w:hAnsi="Cambria Math"/>
                <w:kern w:val="2"/>
                <w:sz w:val="28"/>
                <w:szCs w:val="28"/>
                <w14:ligatures w14:val="standardContextual"/>
              </w:rPr>
              <m:t>1+An</m:t>
            </m:r>
          </m:num>
          <m:den>
            <m:r>
              <w:rPr>
                <w:rFonts w:ascii="Cambria Math" w:eastAsia="Calibri" w:hAnsi="Cambria Math"/>
                <w:kern w:val="2"/>
                <w:sz w:val="28"/>
                <w:szCs w:val="28"/>
                <w14:ligatures w14:val="standardContextual"/>
              </w:rPr>
              <m:t>100</m:t>
            </m:r>
          </m:den>
        </m:f>
        <m:r>
          <w:rPr>
            <w:rFonts w:ascii="Cambria Math" w:eastAsia="Calibri" w:hAnsi="Cambria Math"/>
            <w:kern w:val="2"/>
            <w:sz w:val="28"/>
            <w:szCs w:val="28"/>
            <w14:ligatures w14:val="standardContextual"/>
          </w:rPr>
          <m:t>))</m:t>
        </m:r>
      </m:oMath>
      <w:r w:rsidRPr="001B60F0">
        <w:rPr>
          <w:kern w:val="2"/>
          <w:sz w:val="28"/>
          <w:szCs w:val="28"/>
          <w14:ligatures w14:val="standardContextual"/>
        </w:rPr>
        <w:t>,                               (7)</w:t>
      </w:r>
    </w:p>
    <w:p w14:paraId="7831A275" w14:textId="08211CE1" w:rsidR="001B60F0" w:rsidRPr="001B60F0" w:rsidRDefault="005C09B1" w:rsidP="00140E64">
      <w:pPr>
        <w:spacing w:before="240" w:line="360" w:lineRule="auto"/>
        <w:ind w:firstLine="709"/>
        <w:jc w:val="both"/>
        <w:rPr>
          <w:iCs/>
          <w:sz w:val="28"/>
          <w:szCs w:val="28"/>
        </w:rPr>
      </w:pPr>
      <w:r>
        <w:rPr>
          <w:rFonts w:eastAsia="Calibri"/>
          <w:iCs/>
          <w:kern w:val="2"/>
          <w:sz w:val="28"/>
          <w:szCs w:val="28"/>
          <w:lang w:eastAsia="en-US"/>
          <w14:ligatures w14:val="standardContextual"/>
        </w:rPr>
        <w:t>г</w:t>
      </w:r>
      <w:r w:rsidR="001B60F0" w:rsidRPr="001B60F0">
        <w:rPr>
          <w:rFonts w:eastAsia="Calibri"/>
          <w:iCs/>
          <w:kern w:val="2"/>
          <w:sz w:val="28"/>
          <w:szCs w:val="28"/>
          <w:lang w:eastAsia="en-US"/>
          <w14:ligatures w14:val="standardContextual"/>
        </w:rPr>
        <w:t xml:space="preserve">де </w:t>
      </w:r>
      <w:proofErr w:type="spellStart"/>
      <w:r w:rsidR="001B60F0" w:rsidRPr="001B60F0">
        <w:rPr>
          <w:iCs/>
          <w:sz w:val="28"/>
          <w:szCs w:val="28"/>
        </w:rPr>
        <w:t>ni</w:t>
      </w:r>
      <w:proofErr w:type="spellEnd"/>
      <w:r w:rsidR="001B60F0" w:rsidRPr="001B60F0">
        <w:rPr>
          <w:iCs/>
          <w:sz w:val="28"/>
          <w:szCs w:val="28"/>
        </w:rPr>
        <w:t xml:space="preserve"> – численность персонала i вида, связанного с выполнением работ;</w:t>
      </w:r>
    </w:p>
    <w:p w14:paraId="233256B8" w14:textId="77777777" w:rsidR="001B60F0" w:rsidRPr="001B60F0" w:rsidRDefault="001B60F0" w:rsidP="00140E64">
      <w:pPr>
        <w:spacing w:before="240" w:line="360" w:lineRule="auto"/>
        <w:ind w:firstLine="709"/>
        <w:contextualSpacing/>
        <w:jc w:val="both"/>
        <w:rPr>
          <w:iCs/>
          <w:sz w:val="28"/>
          <w:szCs w:val="28"/>
        </w:rPr>
      </w:pPr>
      <w:proofErr w:type="spellStart"/>
      <w:r w:rsidRPr="001B60F0">
        <w:rPr>
          <w:iCs/>
          <w:sz w:val="28"/>
          <w:szCs w:val="28"/>
        </w:rPr>
        <w:t>zi</w:t>
      </w:r>
      <w:proofErr w:type="spellEnd"/>
      <w:r w:rsidRPr="001B60F0">
        <w:rPr>
          <w:iCs/>
          <w:sz w:val="28"/>
          <w:szCs w:val="28"/>
        </w:rPr>
        <w:t xml:space="preserve"> – среднегодовая заработная плата работника i вида;</w:t>
      </w:r>
    </w:p>
    <w:p w14:paraId="5D35A031" w14:textId="45DA597B" w:rsidR="001B60F0" w:rsidRPr="001B60F0" w:rsidRDefault="001B60F0" w:rsidP="00140E64">
      <w:pPr>
        <w:spacing w:before="240" w:line="360" w:lineRule="auto"/>
        <w:ind w:firstLine="709"/>
        <w:contextualSpacing/>
        <w:jc w:val="both"/>
        <w:rPr>
          <w:iCs/>
          <w:sz w:val="28"/>
          <w:szCs w:val="28"/>
        </w:rPr>
      </w:pPr>
      <w:proofErr w:type="spellStart"/>
      <w:r w:rsidRPr="001B60F0">
        <w:rPr>
          <w:iCs/>
          <w:sz w:val="28"/>
          <w:szCs w:val="28"/>
        </w:rPr>
        <w:t>Ac</w:t>
      </w:r>
      <w:proofErr w:type="spellEnd"/>
      <w:r w:rsidRPr="001B60F0">
        <w:rPr>
          <w:iCs/>
          <w:sz w:val="28"/>
          <w:szCs w:val="28"/>
        </w:rPr>
        <w:t xml:space="preserve"> – процент отчислений на социальное страхование</w:t>
      </w:r>
      <w:r w:rsidR="001A361A">
        <w:rPr>
          <w:iCs/>
          <w:sz w:val="28"/>
          <w:szCs w:val="28"/>
        </w:rPr>
        <w:t>;</w:t>
      </w:r>
    </w:p>
    <w:p w14:paraId="6D4F5F59" w14:textId="64A79B59" w:rsidR="001B60F0" w:rsidRPr="001B60F0" w:rsidRDefault="001B60F0" w:rsidP="00140E64">
      <w:pPr>
        <w:spacing w:before="240" w:line="360" w:lineRule="auto"/>
        <w:ind w:firstLine="709"/>
        <w:contextualSpacing/>
        <w:jc w:val="both"/>
        <w:rPr>
          <w:iCs/>
          <w:sz w:val="28"/>
          <w:szCs w:val="28"/>
        </w:rPr>
      </w:pPr>
      <w:proofErr w:type="spellStart"/>
      <w:r w:rsidRPr="001B60F0">
        <w:rPr>
          <w:iCs/>
          <w:sz w:val="28"/>
          <w:szCs w:val="28"/>
        </w:rPr>
        <w:t>An</w:t>
      </w:r>
      <w:proofErr w:type="spellEnd"/>
      <w:r w:rsidRPr="001B60F0">
        <w:rPr>
          <w:iCs/>
          <w:sz w:val="28"/>
          <w:szCs w:val="28"/>
        </w:rPr>
        <w:t xml:space="preserve"> – среднегодовой процент премии (если предусмотрена)</w:t>
      </w:r>
      <w:r w:rsidR="001A361A">
        <w:rPr>
          <w:iCs/>
          <w:sz w:val="28"/>
          <w:szCs w:val="28"/>
        </w:rPr>
        <w:t>.</w:t>
      </w:r>
    </w:p>
    <w:p w14:paraId="1909DA96"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Предполагается, что с разработанной программой будет работать 1 человек. Также предполагается, что сопровождение и устранение неполадок в системе будет занимать около 4-х часов в неделю. Заработная плата – 3000 рублей в день при 8-часовом рабочем дне (375 рублей в час). За месяц при 4-х рабочих часах в неделю – 375 * 4 * 4 = 6000 рублей в месяц. Премии не предусмотрены. Среднегодовая заработная плата равна 72000 рублей в год, следовательно, Z = 72000 * 1,30 = 93600 рублей.</w:t>
      </w:r>
    </w:p>
    <w:p w14:paraId="2A136CB5" w14:textId="77777777" w:rsidR="001B60F0" w:rsidRPr="001B60F0" w:rsidRDefault="001B60F0" w:rsidP="001B60F0">
      <w:pPr>
        <w:rPr>
          <w:rFonts w:eastAsia="Calibri"/>
          <w:lang w:eastAsia="en-US"/>
        </w:rPr>
      </w:pPr>
      <w:r w:rsidRPr="001B60F0">
        <w:rPr>
          <w:rFonts w:eastAsia="Calibri"/>
          <w:lang w:eastAsia="en-US"/>
        </w:rPr>
        <w:br w:type="page"/>
      </w:r>
    </w:p>
    <w:p w14:paraId="463E28C8" w14:textId="77777777" w:rsidR="001B60F0" w:rsidRPr="001B60F0" w:rsidRDefault="001B60F0" w:rsidP="005C09B1">
      <w:pPr>
        <w:pStyle w:val="af3"/>
        <w:numPr>
          <w:ilvl w:val="1"/>
          <w:numId w:val="23"/>
        </w:numPr>
        <w:spacing w:before="240"/>
        <w:ind w:left="0" w:firstLine="709"/>
        <w:jc w:val="both"/>
        <w:rPr>
          <w:lang w:eastAsia="en-US"/>
        </w:rPr>
      </w:pPr>
      <w:bookmarkStart w:id="34" w:name="_Toc134901465"/>
      <w:bookmarkStart w:id="35" w:name="_Toc136869204"/>
      <w:r w:rsidRPr="001B60F0">
        <w:rPr>
          <w:lang w:eastAsia="en-US"/>
        </w:rPr>
        <w:lastRenderedPageBreak/>
        <w:t>Расходы на функционирование программы</w:t>
      </w:r>
      <w:bookmarkEnd w:id="34"/>
      <w:bookmarkEnd w:id="35"/>
    </w:p>
    <w:p w14:paraId="59AF5001" w14:textId="116C0CB3" w:rsidR="001B60F0" w:rsidRPr="001B60F0" w:rsidRDefault="001B60F0" w:rsidP="001B60F0">
      <w:pPr>
        <w:spacing w:before="12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Расходы на функционирование программы складываются из затрат на машинное время и затрат на эксплуатацию различных принадлежностей (накладные расходы). Из формулы (6) произведем расчет расходов на функционирование программы</w:t>
      </w:r>
      <w:r w:rsidR="00920026">
        <w:rPr>
          <w:rFonts w:eastAsia="Calibri"/>
          <w:iCs/>
          <w:kern w:val="2"/>
          <w:sz w:val="28"/>
          <w:szCs w:val="28"/>
          <w:lang w:eastAsia="en-US"/>
          <w14:ligatures w14:val="standardContextual"/>
        </w:rPr>
        <w:t>.</w:t>
      </w:r>
    </w:p>
    <w:p w14:paraId="359D1DEA"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 xml:space="preserve">При этом, можно оценить расходы до внедрения (М_1) и после внедрения (М_2) и сравнить полученные значения. При внедрении программы уменьшается время работы с одной и той же задачей, за счет этого уже появляется экономия. </w:t>
      </w:r>
    </w:p>
    <w:p w14:paraId="679174E5"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До внедрения программы решением задачи занимались на компьютере, но вручную проводили расчеты и анализ с использованием различных программ, позволяющих хранить и обрабатывать данные. В качестве исходных данных будем использовать данные, приведенные в таблице 2.</w:t>
      </w:r>
    </w:p>
    <w:p w14:paraId="523E5BB1"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Работа за компьютером для решения задачи одним человеком занимает около 3-х часов в день. В году 240 рабочих дней, следовательно, М_1=20*3*240 = 14400 руб.</w:t>
      </w:r>
    </w:p>
    <w:p w14:paraId="3D5081B9" w14:textId="77777777" w:rsidR="001B60F0" w:rsidRPr="001B60F0" w:rsidRDefault="001B60F0" w:rsidP="00920026">
      <w:pPr>
        <w:spacing w:line="360" w:lineRule="auto"/>
        <w:ind w:firstLine="709"/>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Работа за компьютером для решения задачи при работе с программой одного человека в среднем занимает около 1 часа в день (таб.2). В соответствии с этим, расходы на функционирование программы составляют: М_2=20*1*240 = 4800 руб.</w:t>
      </w:r>
    </w:p>
    <w:p w14:paraId="548D69AD" w14:textId="77777777" w:rsidR="001B60F0" w:rsidRPr="001B60F0" w:rsidRDefault="001B60F0" w:rsidP="005C09B1">
      <w:pPr>
        <w:pStyle w:val="af3"/>
        <w:numPr>
          <w:ilvl w:val="1"/>
          <w:numId w:val="23"/>
        </w:numPr>
        <w:spacing w:before="240"/>
        <w:ind w:left="0" w:firstLine="709"/>
        <w:jc w:val="both"/>
        <w:rPr>
          <w:lang w:eastAsia="en-US"/>
        </w:rPr>
      </w:pPr>
      <w:bookmarkStart w:id="36" w:name="_Toc134901466"/>
      <w:bookmarkStart w:id="37" w:name="_Toc136869205"/>
      <w:r w:rsidRPr="001B60F0">
        <w:rPr>
          <w:lang w:eastAsia="en-US"/>
        </w:rPr>
        <w:t>Расчет накладных расходов</w:t>
      </w:r>
      <w:bookmarkEnd w:id="36"/>
      <w:bookmarkEnd w:id="37"/>
    </w:p>
    <w:p w14:paraId="501BF906" w14:textId="22AD2C47" w:rsidR="001B60F0" w:rsidRPr="001B60F0" w:rsidRDefault="0025318F" w:rsidP="001B60F0">
      <w:pPr>
        <w:spacing w:before="240" w:line="360" w:lineRule="auto"/>
        <w:ind w:firstLine="708"/>
        <w:jc w:val="both"/>
        <w:rPr>
          <w:rFonts w:eastAsia="Calibri"/>
          <w:iCs/>
          <w:kern w:val="2"/>
          <w:sz w:val="28"/>
          <w:szCs w:val="28"/>
          <w:lang w:eastAsia="en-US"/>
          <w14:ligatures w14:val="standardContextual"/>
        </w:rPr>
      </w:pPr>
      <w:r>
        <w:rPr>
          <w:rFonts w:eastAsia="Calibri"/>
          <w:iCs/>
          <w:kern w:val="2"/>
          <w:sz w:val="28"/>
          <w:szCs w:val="28"/>
          <w:lang w:eastAsia="en-US"/>
          <w14:ligatures w14:val="standardContextual"/>
        </w:rPr>
        <w:t>Затраты</w:t>
      </w:r>
      <w:r w:rsidR="001B60F0" w:rsidRPr="001B60F0">
        <w:rPr>
          <w:rFonts w:eastAsia="Calibri"/>
          <w:iCs/>
          <w:kern w:val="2"/>
          <w:sz w:val="28"/>
          <w:szCs w:val="28"/>
          <w:lang w:eastAsia="en-US"/>
          <w14:ligatures w14:val="standardContextual"/>
        </w:rPr>
        <w:t xml:space="preserve"> на накладные расходы определяются подсчетом </w:t>
      </w:r>
      <w:r w:rsidR="007A4A3D">
        <w:rPr>
          <w:rFonts w:eastAsia="Calibri"/>
          <w:iCs/>
          <w:kern w:val="2"/>
          <w:sz w:val="28"/>
          <w:szCs w:val="28"/>
          <w:lang w:eastAsia="en-US"/>
          <w14:ligatures w14:val="standardContextual"/>
        </w:rPr>
        <w:t>стоимости</w:t>
      </w:r>
      <w:r w:rsidR="001B60F0" w:rsidRPr="001B60F0">
        <w:rPr>
          <w:rFonts w:eastAsia="Calibri"/>
          <w:iCs/>
          <w:kern w:val="2"/>
          <w:sz w:val="28"/>
          <w:szCs w:val="28"/>
          <w:lang w:eastAsia="en-US"/>
          <w14:ligatures w14:val="standardContextual"/>
        </w:rPr>
        <w:t xml:space="preserve"> на их приобретение. В </w:t>
      </w:r>
      <w:r>
        <w:rPr>
          <w:rFonts w:eastAsia="Calibri"/>
          <w:iCs/>
          <w:kern w:val="2"/>
          <w:sz w:val="28"/>
          <w:szCs w:val="28"/>
          <w:lang w:eastAsia="en-US"/>
          <w14:ligatures w14:val="standardContextual"/>
        </w:rPr>
        <w:t>данном</w:t>
      </w:r>
      <w:r w:rsidR="001B60F0" w:rsidRPr="001B60F0">
        <w:rPr>
          <w:rFonts w:eastAsia="Calibri"/>
          <w:iCs/>
          <w:kern w:val="2"/>
          <w:sz w:val="28"/>
          <w:szCs w:val="28"/>
          <w:lang w:eastAsia="en-US"/>
          <w14:ligatures w14:val="standardContextual"/>
        </w:rPr>
        <w:t xml:space="preserve"> случае это будут затраты на интернет, дополнительные программные средства. </w:t>
      </w:r>
    </w:p>
    <w:p w14:paraId="5C2D3997" w14:textId="120DA7CD" w:rsidR="001B60F0" w:rsidRPr="001B60F0" w:rsidRDefault="00975A61" w:rsidP="001A361A">
      <w:pPr>
        <w:numPr>
          <w:ilvl w:val="0"/>
          <w:numId w:val="32"/>
        </w:numPr>
        <w:spacing w:before="240" w:line="360" w:lineRule="auto"/>
        <w:ind w:left="454" w:firstLine="709"/>
        <w:contextualSpacing/>
        <w:jc w:val="both"/>
        <w:rPr>
          <w:iCs/>
          <w:sz w:val="28"/>
          <w:szCs w:val="28"/>
        </w:rPr>
      </w:pPr>
      <w:r w:rsidRPr="001B60F0">
        <w:rPr>
          <w:iCs/>
          <w:sz w:val="28"/>
          <w:szCs w:val="28"/>
        </w:rPr>
        <w:t>стоимость среды разработки (</w:t>
      </w:r>
      <w:proofErr w:type="spellStart"/>
      <w:r w:rsidRPr="001B60F0">
        <w:rPr>
          <w:iCs/>
          <w:sz w:val="28"/>
          <w:szCs w:val="28"/>
          <w:lang w:val="en-US"/>
        </w:rPr>
        <w:t>ms</w:t>
      </w:r>
      <w:proofErr w:type="spellEnd"/>
      <w:r w:rsidRPr="001B60F0">
        <w:rPr>
          <w:iCs/>
          <w:sz w:val="28"/>
          <w:szCs w:val="28"/>
        </w:rPr>
        <w:t xml:space="preserve"> </w:t>
      </w:r>
      <w:r w:rsidRPr="001B60F0">
        <w:rPr>
          <w:iCs/>
          <w:sz w:val="28"/>
          <w:szCs w:val="28"/>
          <w:lang w:val="en-US"/>
        </w:rPr>
        <w:t>visual</w:t>
      </w:r>
      <w:r w:rsidRPr="001B60F0">
        <w:rPr>
          <w:iCs/>
          <w:sz w:val="28"/>
          <w:szCs w:val="28"/>
        </w:rPr>
        <w:t xml:space="preserve"> </w:t>
      </w:r>
      <w:r w:rsidRPr="001B60F0">
        <w:rPr>
          <w:iCs/>
          <w:sz w:val="28"/>
          <w:szCs w:val="28"/>
          <w:lang w:val="en-US"/>
        </w:rPr>
        <w:t>studio</w:t>
      </w:r>
      <w:r w:rsidRPr="001B60F0">
        <w:rPr>
          <w:iCs/>
          <w:sz w:val="28"/>
          <w:szCs w:val="28"/>
        </w:rPr>
        <w:t xml:space="preserve"> – 2490 рублей);</w:t>
      </w:r>
    </w:p>
    <w:p w14:paraId="4E072A99" w14:textId="46A850C4" w:rsidR="001B60F0" w:rsidRPr="001B60F0" w:rsidRDefault="00975A61" w:rsidP="001A361A">
      <w:pPr>
        <w:numPr>
          <w:ilvl w:val="0"/>
          <w:numId w:val="32"/>
        </w:numPr>
        <w:spacing w:before="240" w:line="360" w:lineRule="auto"/>
        <w:ind w:left="454" w:firstLine="709"/>
        <w:contextualSpacing/>
        <w:jc w:val="both"/>
        <w:rPr>
          <w:iCs/>
          <w:sz w:val="28"/>
          <w:szCs w:val="28"/>
        </w:rPr>
      </w:pPr>
      <w:r w:rsidRPr="001B60F0">
        <w:rPr>
          <w:iCs/>
          <w:sz w:val="28"/>
          <w:szCs w:val="28"/>
        </w:rPr>
        <w:t>ст</w:t>
      </w:r>
      <w:r w:rsidR="001B60F0" w:rsidRPr="001B60F0">
        <w:rPr>
          <w:iCs/>
          <w:sz w:val="28"/>
          <w:szCs w:val="28"/>
        </w:rPr>
        <w:t>оимость интернета – тариф 467 рублей в месяц, то есть 15 рублей в день, 70*15= 1050</w:t>
      </w:r>
      <w:r w:rsidR="001A361A">
        <w:rPr>
          <w:iCs/>
          <w:sz w:val="28"/>
          <w:szCs w:val="28"/>
        </w:rPr>
        <w:t>.</w:t>
      </w:r>
    </w:p>
    <w:p w14:paraId="03FA1A22" w14:textId="76390E68" w:rsidR="001B60F0" w:rsidRPr="001B60F0" w:rsidRDefault="001B60F0" w:rsidP="001B60F0">
      <w:pPr>
        <w:spacing w:before="240" w:line="360" w:lineRule="auto"/>
        <w:ind w:left="709"/>
        <w:contextualSpacing/>
        <w:jc w:val="both"/>
        <w:rPr>
          <w:iCs/>
          <w:sz w:val="28"/>
          <w:szCs w:val="28"/>
        </w:rPr>
      </w:pPr>
      <w:r w:rsidRPr="001B60F0">
        <w:rPr>
          <w:iCs/>
          <w:sz w:val="28"/>
          <w:szCs w:val="28"/>
        </w:rPr>
        <w:t>Итого Н</w:t>
      </w:r>
      <w:r w:rsidR="00920026">
        <w:rPr>
          <w:iCs/>
          <w:sz w:val="28"/>
          <w:szCs w:val="28"/>
        </w:rPr>
        <w:t xml:space="preserve"> </w:t>
      </w:r>
      <w:r w:rsidRPr="001B60F0">
        <w:rPr>
          <w:iCs/>
          <w:sz w:val="28"/>
          <w:szCs w:val="28"/>
        </w:rPr>
        <w:t>= 3540 рублей.</w:t>
      </w:r>
    </w:p>
    <w:p w14:paraId="2CC94911" w14:textId="77777777" w:rsidR="001B60F0" w:rsidRPr="001B60F0" w:rsidRDefault="001B60F0" w:rsidP="005C09B1">
      <w:pPr>
        <w:pStyle w:val="af3"/>
        <w:numPr>
          <w:ilvl w:val="1"/>
          <w:numId w:val="23"/>
        </w:numPr>
        <w:spacing w:before="240"/>
        <w:ind w:left="0" w:firstLine="709"/>
        <w:jc w:val="both"/>
        <w:rPr>
          <w:lang w:eastAsia="en-US"/>
        </w:rPr>
      </w:pPr>
      <w:bookmarkStart w:id="38" w:name="_Toc134901467"/>
      <w:bookmarkStart w:id="39" w:name="_Toc136869206"/>
      <w:r w:rsidRPr="001B60F0">
        <w:rPr>
          <w:lang w:eastAsia="en-US"/>
        </w:rPr>
        <w:lastRenderedPageBreak/>
        <w:t>Прочие расходы</w:t>
      </w:r>
      <w:bookmarkEnd w:id="38"/>
      <w:bookmarkEnd w:id="39"/>
    </w:p>
    <w:p w14:paraId="4104EC4A"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Прочие расходы составляют от 1 до 3-х процентов от суммы всех эксплуатационных расходов. Прочие расходы до внедрения программы определяются по формуле:</w:t>
      </w:r>
    </w:p>
    <w:p w14:paraId="74E9A7EC" w14:textId="77777777" w:rsidR="001B60F0" w:rsidRPr="001B60F0" w:rsidRDefault="001B60F0" w:rsidP="001B60F0">
      <w:pPr>
        <w:spacing w:before="240" w:line="360" w:lineRule="auto"/>
        <w:ind w:left="708"/>
        <w:jc w:val="right"/>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Р_пр1=(Z+M_1+H)* 0,03,                                  (8)</w:t>
      </w:r>
    </w:p>
    <w:p w14:paraId="42DC0F28"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Соответственно, прочие расходы до внедрения программы равны:</w:t>
      </w:r>
    </w:p>
    <w:p w14:paraId="0F3E4647" w14:textId="77777777" w:rsidR="001B60F0" w:rsidRPr="001B60F0" w:rsidRDefault="001B60F0" w:rsidP="001B60F0">
      <w:pPr>
        <w:spacing w:before="240" w:line="360" w:lineRule="auto"/>
        <w:ind w:left="708"/>
        <w:jc w:val="center"/>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Р_пр1=(93600+14400+</w:t>
      </w:r>
      <w:r w:rsidRPr="001B60F0">
        <w:rPr>
          <w:iCs/>
          <w:sz w:val="28"/>
          <w:szCs w:val="28"/>
        </w:rPr>
        <w:t>3540</w:t>
      </w:r>
      <w:r w:rsidRPr="001B60F0">
        <w:rPr>
          <w:rFonts w:eastAsia="Calibri"/>
          <w:iCs/>
          <w:kern w:val="2"/>
          <w:sz w:val="28"/>
          <w:szCs w:val="28"/>
          <w:lang w:eastAsia="en-US"/>
          <w14:ligatures w14:val="standardContextual"/>
        </w:rPr>
        <w:t>)*0,03=3346 руб.</w:t>
      </w:r>
    </w:p>
    <w:p w14:paraId="631AD5FA"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Прочие расходы после внедрения программы определяются по формуле:</w:t>
      </w:r>
    </w:p>
    <w:p w14:paraId="178FBCE7" w14:textId="77777777" w:rsidR="001B60F0" w:rsidRPr="001B60F0" w:rsidRDefault="001B60F0" w:rsidP="001B60F0">
      <w:pPr>
        <w:spacing w:before="240" w:line="360" w:lineRule="auto"/>
        <w:ind w:left="708"/>
        <w:jc w:val="right"/>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Р_пр2=(Z+M_2+H)* 0,03 ,                                  (9)</w:t>
      </w:r>
    </w:p>
    <w:p w14:paraId="004E9EAC"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Соответственно прочие расходы после внедрения программы равны:</w:t>
      </w:r>
    </w:p>
    <w:p w14:paraId="6329DB2A" w14:textId="77777777" w:rsidR="001B60F0" w:rsidRPr="001B60F0" w:rsidRDefault="001B60F0" w:rsidP="001B60F0">
      <w:pPr>
        <w:spacing w:before="240" w:line="360" w:lineRule="auto"/>
        <w:ind w:left="708"/>
        <w:jc w:val="center"/>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Р_пр2=(93600+4800+</w:t>
      </w:r>
      <w:r w:rsidRPr="001B60F0">
        <w:rPr>
          <w:iCs/>
          <w:sz w:val="28"/>
          <w:szCs w:val="28"/>
        </w:rPr>
        <w:t>3540</w:t>
      </w:r>
      <w:r w:rsidRPr="001B60F0">
        <w:rPr>
          <w:rFonts w:eastAsia="Calibri"/>
          <w:iCs/>
          <w:kern w:val="2"/>
          <w:sz w:val="28"/>
          <w:szCs w:val="28"/>
          <w:lang w:eastAsia="en-US"/>
          <w14:ligatures w14:val="standardContextual"/>
        </w:rPr>
        <w:t>)*0,03=3058 руб.</w:t>
      </w:r>
    </w:p>
    <w:p w14:paraId="57C9BA51"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Таким образом, эксплуатационные расходы составляют:</w:t>
      </w:r>
    </w:p>
    <w:p w14:paraId="70FD9867" w14:textId="5EC469FF" w:rsidR="001B60F0" w:rsidRPr="001B60F0" w:rsidRDefault="00975A61" w:rsidP="005C09B1">
      <w:pPr>
        <w:pStyle w:val="13"/>
        <w:numPr>
          <w:ilvl w:val="0"/>
          <w:numId w:val="24"/>
        </w:numPr>
      </w:pPr>
      <w:r w:rsidRPr="001B60F0">
        <w:t>до внедрения программы (формула 10)</w:t>
      </w:r>
    </w:p>
    <w:p w14:paraId="4BCCA599" w14:textId="532EAAD3" w:rsidR="001B60F0" w:rsidRPr="001B60F0" w:rsidRDefault="00975A61" w:rsidP="005C09B1">
      <w:pPr>
        <w:pStyle w:val="13"/>
        <w:numPr>
          <w:ilvl w:val="0"/>
          <w:numId w:val="24"/>
        </w:numPr>
      </w:pPr>
      <w:r w:rsidRPr="001B60F0">
        <w:t>п</w:t>
      </w:r>
      <w:r w:rsidR="001B60F0" w:rsidRPr="001B60F0">
        <w:t>осле внедрения программы (формула 11)</w:t>
      </w:r>
    </w:p>
    <w:p w14:paraId="04F9B3EE" w14:textId="77777777" w:rsidR="001B60F0" w:rsidRPr="001B60F0" w:rsidRDefault="001B60F0" w:rsidP="001B60F0">
      <w:pPr>
        <w:pStyle w:val="13"/>
        <w:ind w:firstLine="0"/>
      </w:pPr>
    </w:p>
    <w:p w14:paraId="7A7860AA" w14:textId="77777777" w:rsidR="001B60F0" w:rsidRPr="001B60F0" w:rsidRDefault="001B60F0" w:rsidP="001B60F0">
      <w:pPr>
        <w:pStyle w:val="13"/>
        <w:ind w:left="708" w:firstLine="708"/>
        <w:jc w:val="center"/>
        <w:rPr>
          <w:iCs/>
        </w:rPr>
      </w:pPr>
      <w:r w:rsidRPr="001B60F0">
        <w:t xml:space="preserve">                           </w:t>
      </w:r>
      <m:oMath>
        <m:sSub>
          <m:sSubPr>
            <m:ctrlPr>
              <w:rPr>
                <w:rFonts w:ascii="Cambria Math" w:hAnsi="Cambria Math"/>
                <w:i/>
              </w:rPr>
            </m:ctrlPr>
          </m:sSubPr>
          <m:e>
            <m:r>
              <w:rPr>
                <w:rFonts w:ascii="Cambria Math" w:hAnsi="Cambria Math"/>
              </w:rPr>
              <m:t>Р</m:t>
            </m:r>
          </m:e>
          <m:sub>
            <m:r>
              <w:rPr>
                <w:rFonts w:ascii="Cambria Math" w:hAnsi="Cambria Math"/>
              </w:rPr>
              <m:t>1</m:t>
            </m:r>
          </m:sub>
        </m:sSub>
        <m:r>
          <w:rPr>
            <w:rFonts w:ascii="Cambria Math" w:hAnsi="Cambria Math"/>
          </w:rPr>
          <m:t xml:space="preserve">= </m:t>
        </m:r>
        <m:r>
          <w:rPr>
            <w:rFonts w:ascii="Cambria Math" w:hAnsi="Cambria Math"/>
            <w:lang w:val="en-US"/>
          </w:rPr>
          <m:t>Z</m:t>
        </m:r>
        <m:r>
          <w:rPr>
            <w:rFonts w:ascii="Cambria Math" w:hAnsi="Cambria Math"/>
          </w:rPr>
          <m:t>+</m:t>
        </m:r>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r>
          <w:rPr>
            <w:rFonts w:ascii="Cambria Math" w:hAnsi="Cambria Math"/>
          </w:rPr>
          <m:t>+</m:t>
        </m:r>
        <m:r>
          <w:rPr>
            <w:rFonts w:ascii="Cambria Math" w:hAnsi="Cambria Math"/>
            <w:lang w:val="en-US"/>
          </w:rPr>
          <m:t>H</m:t>
        </m:r>
        <m:r>
          <w:rPr>
            <w:rFonts w:ascii="Cambria Math" w:hAnsi="Cambria Math"/>
          </w:rPr>
          <m:t xml:space="preserve">+ </m:t>
        </m:r>
        <m:sSub>
          <m:sSubPr>
            <m:ctrlPr>
              <w:rPr>
                <w:rFonts w:ascii="Cambria Math" w:hAnsi="Cambria Math"/>
                <w:i/>
                <w:iCs/>
              </w:rPr>
            </m:ctrlPr>
          </m:sSubPr>
          <m:e>
            <m:r>
              <w:rPr>
                <w:rFonts w:ascii="Cambria Math" w:hAnsi="Cambria Math"/>
              </w:rPr>
              <m:t>Р</m:t>
            </m:r>
          </m:e>
          <m:sub>
            <m:r>
              <w:rPr>
                <w:rFonts w:ascii="Cambria Math" w:hAnsi="Cambria Math"/>
              </w:rPr>
              <m:t>пр1</m:t>
            </m:r>
          </m:sub>
        </m:sSub>
      </m:oMath>
      <w:r w:rsidRPr="001B60F0">
        <w:rPr>
          <w:iCs/>
        </w:rPr>
        <w:t xml:space="preserve"> </w:t>
      </w:r>
      <w:r w:rsidRPr="001B60F0">
        <w:rPr>
          <w:i/>
          <w:iCs/>
        </w:rPr>
        <w:t xml:space="preserve"> </w:t>
      </w:r>
      <w:r w:rsidRPr="001B60F0">
        <w:rPr>
          <w:iCs/>
        </w:rPr>
        <w:t xml:space="preserve">                                 (10)</w:t>
      </w:r>
    </w:p>
    <w:p w14:paraId="7721443A" w14:textId="77777777" w:rsidR="001B60F0" w:rsidRPr="001B60F0" w:rsidRDefault="001B60F0" w:rsidP="001B60F0">
      <w:pPr>
        <w:pStyle w:val="13"/>
        <w:ind w:left="708" w:firstLine="708"/>
        <w:jc w:val="center"/>
        <w:rPr>
          <w:iCs/>
        </w:rPr>
      </w:pPr>
      <w:r w:rsidRPr="001B60F0">
        <w:t xml:space="preserve">                           </w:t>
      </w:r>
      <m:oMath>
        <m:sSub>
          <m:sSubPr>
            <m:ctrlPr>
              <w:rPr>
                <w:rFonts w:ascii="Cambria Math" w:hAnsi="Cambria Math"/>
                <w:i/>
              </w:rPr>
            </m:ctrlPr>
          </m:sSubPr>
          <m:e>
            <m:r>
              <w:rPr>
                <w:rFonts w:ascii="Cambria Math" w:hAnsi="Cambria Math"/>
              </w:rPr>
              <m:t>Р</m:t>
            </m:r>
          </m:e>
          <m:sub>
            <m:r>
              <w:rPr>
                <w:rFonts w:ascii="Cambria Math" w:hAnsi="Cambria Math"/>
              </w:rPr>
              <m:t>2</m:t>
            </m:r>
          </m:sub>
        </m:sSub>
        <m:r>
          <w:rPr>
            <w:rFonts w:ascii="Cambria Math" w:hAnsi="Cambria Math"/>
          </w:rPr>
          <m:t xml:space="preserve">= </m:t>
        </m:r>
        <m:r>
          <w:rPr>
            <w:rFonts w:ascii="Cambria Math" w:hAnsi="Cambria Math"/>
            <w:lang w:val="en-US"/>
          </w:rPr>
          <m:t>Z</m:t>
        </m:r>
        <m:r>
          <w:rPr>
            <w:rFonts w:ascii="Cambria Math" w:hAnsi="Cambria Math"/>
          </w:rPr>
          <m:t>+</m:t>
        </m:r>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r>
          <w:rPr>
            <w:rFonts w:ascii="Cambria Math" w:hAnsi="Cambria Math"/>
          </w:rPr>
          <m:t>+</m:t>
        </m:r>
        <m:r>
          <w:rPr>
            <w:rFonts w:ascii="Cambria Math" w:hAnsi="Cambria Math"/>
            <w:lang w:val="en-US"/>
          </w:rPr>
          <m:t>H</m:t>
        </m:r>
        <m:r>
          <w:rPr>
            <w:rFonts w:ascii="Cambria Math" w:hAnsi="Cambria Math"/>
          </w:rPr>
          <m:t xml:space="preserve">+ </m:t>
        </m:r>
        <m:sSub>
          <m:sSubPr>
            <m:ctrlPr>
              <w:rPr>
                <w:rFonts w:ascii="Cambria Math" w:hAnsi="Cambria Math"/>
                <w:i/>
                <w:iCs/>
              </w:rPr>
            </m:ctrlPr>
          </m:sSubPr>
          <m:e>
            <m:r>
              <w:rPr>
                <w:rFonts w:ascii="Cambria Math" w:hAnsi="Cambria Math"/>
              </w:rPr>
              <m:t>Р</m:t>
            </m:r>
          </m:e>
          <m:sub>
            <m:r>
              <w:rPr>
                <w:rFonts w:ascii="Cambria Math" w:hAnsi="Cambria Math"/>
              </w:rPr>
              <m:t>пр2</m:t>
            </m:r>
          </m:sub>
        </m:sSub>
      </m:oMath>
      <w:r w:rsidRPr="001B60F0">
        <w:rPr>
          <w:iCs/>
        </w:rPr>
        <w:t xml:space="preserve"> </w:t>
      </w:r>
      <w:r w:rsidRPr="001B60F0">
        <w:rPr>
          <w:i/>
          <w:iCs/>
        </w:rPr>
        <w:t xml:space="preserve">     </w:t>
      </w:r>
      <w:r w:rsidRPr="001B60F0">
        <w:rPr>
          <w:iCs/>
        </w:rPr>
        <w:t xml:space="preserve">                             (11)</w:t>
      </w:r>
    </w:p>
    <w:p w14:paraId="5243699E" w14:textId="77777777" w:rsidR="001B60F0" w:rsidRPr="001B60F0" w:rsidRDefault="001B60F0" w:rsidP="001B60F0">
      <w:pPr>
        <w:pStyle w:val="13"/>
        <w:ind w:left="708" w:firstLine="708"/>
        <w:jc w:val="center"/>
      </w:pPr>
    </w:p>
    <w:p w14:paraId="7F37B8AC" w14:textId="77777777" w:rsidR="001B60F0" w:rsidRPr="001B60F0" w:rsidRDefault="004933FD" w:rsidP="001B60F0">
      <w:pPr>
        <w:pStyle w:val="13"/>
        <w:ind w:left="707" w:firstLine="2"/>
        <w:jc w:val="left"/>
      </w:pPr>
      <m:oMath>
        <m:sSub>
          <m:sSubPr>
            <m:ctrlPr>
              <w:rPr>
                <w:rFonts w:ascii="Cambria Math" w:hAnsi="Cambria Math"/>
                <w:i/>
              </w:rPr>
            </m:ctrlPr>
          </m:sSubPr>
          <m:e>
            <m:r>
              <w:rPr>
                <w:rFonts w:ascii="Cambria Math" w:hAnsi="Cambria Math"/>
              </w:rPr>
              <m:t>Р</m:t>
            </m:r>
          </m:e>
          <m:sub>
            <m:r>
              <w:rPr>
                <w:rFonts w:ascii="Cambria Math" w:hAnsi="Cambria Math"/>
              </w:rPr>
              <m:t>1</m:t>
            </m:r>
          </m:sub>
        </m:sSub>
        <m:r>
          <w:rPr>
            <w:rFonts w:ascii="Cambria Math" w:hAnsi="Cambria Math"/>
          </w:rPr>
          <m:t>=93600+14400 +</m:t>
        </m:r>
        <m:r>
          <m:rPr>
            <m:sty m:val="p"/>
          </m:rPr>
          <w:rPr>
            <w:rFonts w:ascii="Cambria Math" w:hAnsi="Cambria Math"/>
            <w:szCs w:val="28"/>
          </w:rPr>
          <m:t xml:space="preserve">3540 </m:t>
        </m:r>
        <m:r>
          <w:rPr>
            <w:rFonts w:ascii="Cambria Math" w:hAnsi="Cambria Math"/>
          </w:rPr>
          <m:t>+3346=</m:t>
        </m:r>
      </m:oMath>
      <w:r w:rsidR="001B60F0" w:rsidRPr="001B60F0">
        <w:t xml:space="preserve"> 114886 руб.</w:t>
      </w:r>
    </w:p>
    <w:p w14:paraId="17B49C5E" w14:textId="77777777" w:rsidR="001B60F0" w:rsidRPr="001B60F0" w:rsidRDefault="004933FD" w:rsidP="001B60F0">
      <w:pPr>
        <w:pStyle w:val="13"/>
        <w:jc w:val="left"/>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2</m:t>
            </m:r>
          </m:sub>
        </m:sSub>
        <m:r>
          <m:rPr>
            <m:sty m:val="p"/>
          </m:rPr>
          <w:rPr>
            <w:rFonts w:ascii="Cambria Math" w:hAnsi="Cambria Math"/>
          </w:rPr>
          <m:t>=93600 +4800+</m:t>
        </m:r>
        <m:r>
          <m:rPr>
            <m:sty m:val="p"/>
          </m:rPr>
          <w:rPr>
            <w:rFonts w:ascii="Cambria Math" w:hAnsi="Cambria Math"/>
            <w:szCs w:val="28"/>
          </w:rPr>
          <m:t xml:space="preserve">3540 </m:t>
        </m:r>
        <m:r>
          <m:rPr>
            <m:sty m:val="p"/>
          </m:rPr>
          <w:rPr>
            <w:rFonts w:ascii="Cambria Math" w:hAnsi="Cambria Math"/>
          </w:rPr>
          <m:t>+3058 =</m:t>
        </m:r>
      </m:oMath>
      <w:r w:rsidR="001B60F0" w:rsidRPr="001B60F0">
        <w:t xml:space="preserve"> 104998 руб.</w:t>
      </w:r>
    </w:p>
    <w:p w14:paraId="32861DC3" w14:textId="77777777" w:rsidR="005C09B1" w:rsidRDefault="005C09B1">
      <w:pPr>
        <w:spacing w:after="160" w:line="259" w:lineRule="auto"/>
        <w:rPr>
          <w:rFonts w:eastAsia="Calibri" w:cstheme="majorBidi"/>
          <w:spacing w:val="-10"/>
          <w:kern w:val="28"/>
          <w:sz w:val="28"/>
          <w:szCs w:val="56"/>
          <w:lang w:eastAsia="en-US"/>
        </w:rPr>
      </w:pPr>
      <w:r>
        <w:rPr>
          <w:rFonts w:eastAsia="Calibri"/>
          <w:lang w:eastAsia="en-US"/>
        </w:rPr>
        <w:br w:type="page"/>
      </w:r>
    </w:p>
    <w:p w14:paraId="06DF7B9F" w14:textId="55E0F78F" w:rsidR="001B60F0" w:rsidRPr="001B60F0" w:rsidRDefault="001B60F0" w:rsidP="005C09B1">
      <w:pPr>
        <w:pStyle w:val="af3"/>
        <w:numPr>
          <w:ilvl w:val="1"/>
          <w:numId w:val="23"/>
        </w:numPr>
        <w:spacing w:before="240"/>
        <w:ind w:left="0" w:firstLine="709"/>
        <w:rPr>
          <w:rFonts w:eastAsia="Calibri"/>
          <w:lang w:eastAsia="en-US"/>
        </w:rPr>
      </w:pPr>
      <w:bookmarkStart w:id="40" w:name="_Toc136869207"/>
      <w:r w:rsidRPr="001B60F0">
        <w:rPr>
          <w:rFonts w:eastAsia="Calibri"/>
          <w:lang w:eastAsia="en-US"/>
        </w:rPr>
        <w:lastRenderedPageBreak/>
        <w:t>Расчет экономии за счет повышения производительности труда пользователя (3.Н)</w:t>
      </w:r>
      <w:bookmarkEnd w:id="40"/>
    </w:p>
    <w:p w14:paraId="46964273"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 xml:space="preserve">Если пользователь i вида работ с применением программы экономит </w:t>
      </w:r>
      <w:proofErr w:type="spellStart"/>
      <w:r w:rsidRPr="001B60F0">
        <w:rPr>
          <w:rFonts w:eastAsia="Calibri"/>
          <w:iCs/>
          <w:kern w:val="2"/>
          <w:sz w:val="28"/>
          <w:szCs w:val="28"/>
          <w:lang w:eastAsia="en-US"/>
          <w14:ligatures w14:val="standardContextual"/>
        </w:rPr>
        <w:t>Ti</w:t>
      </w:r>
      <w:proofErr w:type="spellEnd"/>
      <w:r w:rsidRPr="001B60F0">
        <w:rPr>
          <w:rFonts w:eastAsia="Calibri"/>
          <w:iCs/>
          <w:kern w:val="2"/>
          <w:sz w:val="28"/>
          <w:szCs w:val="28"/>
          <w:lang w:eastAsia="en-US"/>
          <w14:ligatures w14:val="standardContextual"/>
        </w:rPr>
        <w:t xml:space="preserve"> часов, то повышение производительности труда </w:t>
      </w:r>
      <w:proofErr w:type="spellStart"/>
      <w:r w:rsidRPr="001B60F0">
        <w:rPr>
          <w:rFonts w:eastAsia="Calibri"/>
          <w:iCs/>
          <w:kern w:val="2"/>
          <w:sz w:val="28"/>
          <w:szCs w:val="28"/>
          <w:lang w:eastAsia="en-US"/>
          <w14:ligatures w14:val="standardContextual"/>
        </w:rPr>
        <w:t>Рi</w:t>
      </w:r>
      <w:proofErr w:type="spellEnd"/>
      <w:r w:rsidRPr="001B60F0">
        <w:rPr>
          <w:rFonts w:eastAsia="Calibri"/>
          <w:iCs/>
          <w:kern w:val="2"/>
          <w:sz w:val="28"/>
          <w:szCs w:val="28"/>
          <w:lang w:eastAsia="en-US"/>
          <w14:ligatures w14:val="standardContextual"/>
        </w:rPr>
        <w:t xml:space="preserve"> (в процентах) определяется по формуле:</w:t>
      </w:r>
    </w:p>
    <w:p w14:paraId="0D801EC1" w14:textId="77777777" w:rsidR="001B60F0" w:rsidRPr="001B60F0" w:rsidRDefault="001B60F0" w:rsidP="001B60F0">
      <w:pPr>
        <w:spacing w:before="240" w:after="240" w:line="360" w:lineRule="auto"/>
        <w:ind w:left="708"/>
        <w:jc w:val="right"/>
        <w:rPr>
          <w:rFonts w:eastAsia="Calibri"/>
          <w:iCs/>
          <w:kern w:val="2"/>
          <w:sz w:val="28"/>
          <w:szCs w:val="28"/>
          <w:lang w:eastAsia="en-US"/>
          <w14:ligatures w14:val="standardContextual"/>
        </w:rPr>
      </w:pPr>
      <w:proofErr w:type="spellStart"/>
      <w:r w:rsidRPr="001B60F0">
        <w:rPr>
          <w:rFonts w:eastAsia="Calibri"/>
          <w:iCs/>
          <w:kern w:val="2"/>
          <w:sz w:val="28"/>
          <w:szCs w:val="28"/>
          <w:lang w:eastAsia="en-US"/>
          <w14:ligatures w14:val="standardContextual"/>
        </w:rPr>
        <w:t>Рi</w:t>
      </w:r>
      <w:proofErr w:type="spellEnd"/>
      <w:r w:rsidRPr="001B60F0">
        <w:rPr>
          <w:rFonts w:eastAsia="Calibri"/>
          <w:iCs/>
          <w:kern w:val="2"/>
          <w:sz w:val="28"/>
          <w:szCs w:val="28"/>
          <w:lang w:eastAsia="en-US"/>
          <w14:ligatures w14:val="standardContextual"/>
        </w:rPr>
        <w:t>=((∆</w:t>
      </w:r>
      <w:proofErr w:type="spellStart"/>
      <w:r w:rsidRPr="001B60F0">
        <w:rPr>
          <w:rFonts w:eastAsia="Calibri"/>
          <w:iCs/>
          <w:kern w:val="2"/>
          <w:sz w:val="28"/>
          <w:szCs w:val="28"/>
          <w:lang w:eastAsia="en-US"/>
          <w14:ligatures w14:val="standardContextual"/>
        </w:rPr>
        <w:t>Tj</w:t>
      </w:r>
      <w:proofErr w:type="spellEnd"/>
      <w:r w:rsidRPr="001B60F0">
        <w:rPr>
          <w:rFonts w:eastAsia="Calibri"/>
          <w:iCs/>
          <w:kern w:val="2"/>
          <w:sz w:val="28"/>
          <w:szCs w:val="28"/>
          <w:lang w:eastAsia="en-US"/>
          <w14:ligatures w14:val="standardContextual"/>
        </w:rPr>
        <w:t>) / (</w:t>
      </w:r>
      <w:proofErr w:type="spellStart"/>
      <w:r w:rsidRPr="001B60F0">
        <w:rPr>
          <w:rFonts w:eastAsia="Calibri"/>
          <w:iCs/>
          <w:kern w:val="2"/>
          <w:sz w:val="28"/>
          <w:szCs w:val="28"/>
          <w:lang w:eastAsia="en-US"/>
          <w14:ligatures w14:val="standardContextual"/>
        </w:rPr>
        <w:t>Fj</w:t>
      </w:r>
      <w:proofErr w:type="spellEnd"/>
      <w:r w:rsidRPr="001B60F0">
        <w:rPr>
          <w:rFonts w:eastAsia="Calibri"/>
          <w:iCs/>
          <w:kern w:val="2"/>
          <w:sz w:val="28"/>
          <w:szCs w:val="28"/>
          <w:lang w:eastAsia="en-US"/>
          <w14:ligatures w14:val="standardContextual"/>
        </w:rPr>
        <w:t xml:space="preserve"> * ∆</w:t>
      </w:r>
      <w:proofErr w:type="spellStart"/>
      <w:r w:rsidRPr="001B60F0">
        <w:rPr>
          <w:rFonts w:eastAsia="Calibri"/>
          <w:iCs/>
          <w:kern w:val="2"/>
          <w:sz w:val="28"/>
          <w:szCs w:val="28"/>
          <w:lang w:eastAsia="en-US"/>
          <w14:ligatures w14:val="standardContextual"/>
        </w:rPr>
        <w:t>Tj</w:t>
      </w:r>
      <w:proofErr w:type="spellEnd"/>
      <w:r w:rsidRPr="001B60F0">
        <w:rPr>
          <w:rFonts w:eastAsia="Calibri"/>
          <w:iCs/>
          <w:kern w:val="2"/>
          <w:sz w:val="28"/>
          <w:szCs w:val="28"/>
          <w:lang w:eastAsia="en-US"/>
          <w14:ligatures w14:val="standardContextual"/>
        </w:rPr>
        <w:t xml:space="preserve"> )),                                     (12)</w:t>
      </w:r>
    </w:p>
    <w:p w14:paraId="072897F3" w14:textId="02DC4315" w:rsidR="001B60F0" w:rsidRPr="001B60F0" w:rsidRDefault="005C09B1" w:rsidP="00140E64">
      <w:pPr>
        <w:spacing w:line="360" w:lineRule="auto"/>
        <w:ind w:firstLine="709"/>
        <w:jc w:val="both"/>
        <w:rPr>
          <w:rFonts w:eastAsia="Calibri"/>
          <w:iCs/>
          <w:kern w:val="2"/>
          <w:sz w:val="28"/>
          <w:szCs w:val="28"/>
          <w:lang w:eastAsia="en-US"/>
          <w14:ligatures w14:val="standardContextual"/>
        </w:rPr>
      </w:pPr>
      <w:r>
        <w:rPr>
          <w:rFonts w:eastAsia="Calibri"/>
          <w:iCs/>
          <w:kern w:val="2"/>
          <w:sz w:val="28"/>
          <w:szCs w:val="28"/>
          <w:lang w:eastAsia="en-US"/>
          <w14:ligatures w14:val="standardContextual"/>
        </w:rPr>
        <w:t>г</w:t>
      </w:r>
      <w:r w:rsidR="001B60F0" w:rsidRPr="001B60F0">
        <w:rPr>
          <w:rFonts w:eastAsia="Calibri"/>
          <w:iCs/>
          <w:kern w:val="2"/>
          <w:sz w:val="28"/>
          <w:szCs w:val="28"/>
          <w:lang w:eastAsia="en-US"/>
          <w14:ligatures w14:val="standardContextual"/>
        </w:rPr>
        <w:t xml:space="preserve">де </w:t>
      </w:r>
      <w:proofErr w:type="spellStart"/>
      <w:r w:rsidR="001B60F0" w:rsidRPr="001B60F0">
        <w:rPr>
          <w:iCs/>
          <w:sz w:val="28"/>
          <w:szCs w:val="28"/>
        </w:rPr>
        <w:t>F_j</w:t>
      </w:r>
      <w:proofErr w:type="spellEnd"/>
      <w:r w:rsidR="001B60F0" w:rsidRPr="001B60F0">
        <w:rPr>
          <w:iCs/>
          <w:sz w:val="28"/>
          <w:szCs w:val="28"/>
        </w:rPr>
        <w:t xml:space="preserve"> – время, которое планировалось пользователем для выполнения работы j вида до внедрения программы (в</w:t>
      </w:r>
      <w:r w:rsidR="00F23B0A">
        <w:rPr>
          <w:iCs/>
          <w:sz w:val="28"/>
          <w:szCs w:val="28"/>
        </w:rPr>
        <w:t xml:space="preserve"> минутах</w:t>
      </w:r>
      <w:r w:rsidR="001B60F0" w:rsidRPr="001B60F0">
        <w:rPr>
          <w:iCs/>
          <w:sz w:val="28"/>
          <w:szCs w:val="28"/>
        </w:rPr>
        <w:t>);</w:t>
      </w:r>
    </w:p>
    <w:p w14:paraId="3B5A03D8" w14:textId="77777777" w:rsidR="001B60F0" w:rsidRPr="001B60F0" w:rsidRDefault="001B60F0" w:rsidP="00140E64">
      <w:pPr>
        <w:spacing w:before="240" w:line="360" w:lineRule="auto"/>
        <w:ind w:firstLine="709"/>
        <w:contextualSpacing/>
        <w:jc w:val="both"/>
        <w:rPr>
          <w:iCs/>
          <w:sz w:val="28"/>
          <w:szCs w:val="28"/>
        </w:rPr>
      </w:pPr>
      <w:r w:rsidRPr="001B60F0">
        <w:rPr>
          <w:iCs/>
          <w:sz w:val="28"/>
          <w:szCs w:val="28"/>
        </w:rPr>
        <w:t>∆</w:t>
      </w:r>
      <w:proofErr w:type="spellStart"/>
      <w:r w:rsidRPr="001B60F0">
        <w:rPr>
          <w:iCs/>
          <w:sz w:val="28"/>
          <w:szCs w:val="28"/>
        </w:rPr>
        <w:t>T_j</w:t>
      </w:r>
      <w:proofErr w:type="spellEnd"/>
      <w:r w:rsidRPr="001B60F0">
        <w:rPr>
          <w:iCs/>
          <w:sz w:val="28"/>
          <w:szCs w:val="28"/>
        </w:rPr>
        <w:t xml:space="preserve"> – экономия времени (в минутах).</w:t>
      </w:r>
    </w:p>
    <w:p w14:paraId="075242A6" w14:textId="17788CDA" w:rsidR="001B60F0" w:rsidRPr="001B60F0" w:rsidRDefault="001B60F0" w:rsidP="001B60F0">
      <w:pPr>
        <w:spacing w:before="240" w:line="360" w:lineRule="auto"/>
        <w:ind w:left="709"/>
        <w:contextualSpacing/>
        <w:jc w:val="both"/>
        <w:rPr>
          <w:iCs/>
          <w:sz w:val="28"/>
          <w:szCs w:val="28"/>
        </w:rPr>
      </w:pPr>
      <w:r w:rsidRPr="001B60F0">
        <w:rPr>
          <w:rFonts w:eastAsia="Calibri"/>
          <w:iCs/>
          <w:kern w:val="2"/>
          <w:sz w:val="28"/>
          <w:szCs w:val="28"/>
          <w:lang w:eastAsia="en-US"/>
          <w14:ligatures w14:val="standardContextual"/>
        </w:rPr>
        <w:t xml:space="preserve">Таблица </w:t>
      </w:r>
      <w:r w:rsidR="005C09B1">
        <w:rPr>
          <w:rFonts w:eastAsia="Calibri"/>
          <w:iCs/>
          <w:kern w:val="2"/>
          <w:sz w:val="28"/>
          <w:szCs w:val="28"/>
          <w:lang w:eastAsia="en-US"/>
          <w14:ligatures w14:val="standardContextual"/>
        </w:rPr>
        <w:t>1</w:t>
      </w:r>
      <w:r w:rsidR="00E02575">
        <w:rPr>
          <w:rFonts w:eastAsia="Calibri"/>
          <w:iCs/>
          <w:kern w:val="2"/>
          <w:sz w:val="28"/>
          <w:szCs w:val="28"/>
          <w:lang w:eastAsia="en-US"/>
          <w14:ligatures w14:val="standardContextual"/>
        </w:rPr>
        <w:t>3</w:t>
      </w:r>
      <w:r w:rsidRPr="001B60F0">
        <w:rPr>
          <w:rFonts w:eastAsia="Calibri"/>
          <w:iCs/>
          <w:kern w:val="2"/>
          <w:sz w:val="28"/>
          <w:szCs w:val="28"/>
          <w:lang w:eastAsia="en-US"/>
          <w14:ligatures w14:val="standardContextual"/>
        </w:rPr>
        <w:t xml:space="preserve"> </w:t>
      </w:r>
      <w:r w:rsidR="00920026" w:rsidRPr="001B60F0">
        <w:rPr>
          <w:iCs/>
          <w:kern w:val="2"/>
          <w:sz w:val="28"/>
          <w:szCs w:val="28"/>
          <w:lang w:eastAsia="en-US"/>
          <w14:ligatures w14:val="standardContextual"/>
        </w:rPr>
        <w:t>–</w:t>
      </w:r>
      <w:r w:rsidRPr="001B60F0">
        <w:rPr>
          <w:rFonts w:eastAsia="Calibri"/>
          <w:iCs/>
          <w:kern w:val="2"/>
          <w:sz w:val="28"/>
          <w:szCs w:val="28"/>
          <w:lang w:eastAsia="en-US"/>
          <w14:ligatures w14:val="standardContextual"/>
        </w:rPr>
        <w:t xml:space="preserve"> </w:t>
      </w:r>
      <w:r w:rsidRPr="001B60F0">
        <w:rPr>
          <w:rFonts w:eastAsia="Calibri"/>
          <w:kern w:val="2"/>
          <w:sz w:val="28"/>
          <w:szCs w:val="28"/>
          <w:lang w:eastAsia="en-US"/>
          <w14:ligatures w14:val="standardContextual"/>
        </w:rPr>
        <w:t>Работы пользователей</w:t>
      </w:r>
    </w:p>
    <w:tbl>
      <w:tblPr>
        <w:tblStyle w:val="a6"/>
        <w:tblW w:w="0" w:type="auto"/>
        <w:tblLayout w:type="fixed"/>
        <w:tblLook w:val="04A0" w:firstRow="1" w:lastRow="0" w:firstColumn="1" w:lastColumn="0" w:noHBand="0" w:noVBand="1"/>
      </w:tblPr>
      <w:tblGrid>
        <w:gridCol w:w="2405"/>
        <w:gridCol w:w="1276"/>
        <w:gridCol w:w="1843"/>
        <w:gridCol w:w="1559"/>
        <w:gridCol w:w="2126"/>
      </w:tblGrid>
      <w:tr w:rsidR="001A361A" w:rsidRPr="001B60F0" w14:paraId="6EF0F9E7" w14:textId="77777777" w:rsidTr="009C738E">
        <w:tc>
          <w:tcPr>
            <w:tcW w:w="2405" w:type="dxa"/>
          </w:tcPr>
          <w:p w14:paraId="44773D61" w14:textId="77777777" w:rsidR="001A361A" w:rsidRPr="001B60F0" w:rsidRDefault="001A361A" w:rsidP="002521E5">
            <w:pPr>
              <w:pStyle w:val="13"/>
              <w:ind w:firstLine="0"/>
              <w:jc w:val="center"/>
              <w:rPr>
                <w:b/>
              </w:rPr>
            </w:pPr>
            <w:r w:rsidRPr="001B60F0">
              <w:rPr>
                <w:b/>
              </w:rPr>
              <w:t>Вид работ</w:t>
            </w:r>
          </w:p>
        </w:tc>
        <w:tc>
          <w:tcPr>
            <w:tcW w:w="1276" w:type="dxa"/>
          </w:tcPr>
          <w:p w14:paraId="2D7A8DE1" w14:textId="77777777" w:rsidR="001A361A" w:rsidRPr="001B60F0" w:rsidRDefault="001A361A" w:rsidP="002521E5">
            <w:pPr>
              <w:pStyle w:val="13"/>
              <w:ind w:firstLine="0"/>
              <w:jc w:val="center"/>
              <w:rPr>
                <w:b/>
                <w:lang w:val="en-US"/>
              </w:rPr>
            </w:pPr>
            <w:r w:rsidRPr="001B60F0">
              <w:rPr>
                <w:b/>
              </w:rPr>
              <w:t>До автоматизации, мин (</w:t>
            </w:r>
            <w:r w:rsidRPr="001B60F0">
              <w:rPr>
                <w:b/>
                <w:lang w:val="en-US"/>
              </w:rPr>
              <w:t>Fj)</w:t>
            </w:r>
          </w:p>
        </w:tc>
        <w:tc>
          <w:tcPr>
            <w:tcW w:w="1843" w:type="dxa"/>
          </w:tcPr>
          <w:p w14:paraId="51A1A9D5" w14:textId="77777777" w:rsidR="001A361A" w:rsidRPr="001B60F0" w:rsidRDefault="001A361A" w:rsidP="002521E5">
            <w:pPr>
              <w:pStyle w:val="13"/>
              <w:ind w:firstLine="0"/>
              <w:jc w:val="center"/>
              <w:rPr>
                <w:b/>
                <w:lang w:val="en-US"/>
              </w:rPr>
            </w:pPr>
            <w:r w:rsidRPr="001B60F0">
              <w:rPr>
                <w:b/>
              </w:rPr>
              <w:t>После автоматизации, мин (</w:t>
            </w:r>
            <w:proofErr w:type="spellStart"/>
            <w:r w:rsidRPr="001B60F0">
              <w:rPr>
                <w:b/>
                <w:lang w:val="en-US"/>
              </w:rPr>
              <w:t>Ti</w:t>
            </w:r>
            <w:proofErr w:type="spellEnd"/>
            <w:r w:rsidRPr="001B60F0">
              <w:rPr>
                <w:b/>
                <w:lang w:val="en-US"/>
              </w:rPr>
              <w:t>)</w:t>
            </w:r>
          </w:p>
        </w:tc>
        <w:tc>
          <w:tcPr>
            <w:tcW w:w="1559" w:type="dxa"/>
          </w:tcPr>
          <w:p w14:paraId="41FD39F4" w14:textId="77777777" w:rsidR="001A361A" w:rsidRPr="001B60F0" w:rsidRDefault="001A361A" w:rsidP="002521E5">
            <w:pPr>
              <w:pStyle w:val="13"/>
              <w:ind w:firstLine="0"/>
              <w:jc w:val="center"/>
              <w:rPr>
                <w:b/>
              </w:rPr>
            </w:pPr>
            <w:r w:rsidRPr="001B60F0">
              <w:rPr>
                <w:b/>
              </w:rPr>
              <w:t>Экономия времени, мин</w:t>
            </w:r>
          </w:p>
          <w:p w14:paraId="2AA51CDC" w14:textId="77777777" w:rsidR="001A361A" w:rsidRPr="001B60F0" w:rsidRDefault="001A361A" w:rsidP="002521E5">
            <w:pPr>
              <w:pStyle w:val="13"/>
              <w:ind w:firstLine="0"/>
              <w:jc w:val="center"/>
              <w:rPr>
                <w:b/>
              </w:rPr>
            </w:pPr>
            <w:r w:rsidRPr="001B60F0">
              <w:rPr>
                <w:b/>
              </w:rPr>
              <w:t xml:space="preserve"> (</w:t>
            </w:r>
            <w:r w:rsidRPr="001B60F0">
              <w:rPr>
                <w:b/>
                <w:lang w:val="en-US"/>
              </w:rPr>
              <w:t>Fj</w:t>
            </w:r>
            <w:r w:rsidRPr="001B60F0">
              <w:rPr>
                <w:b/>
              </w:rPr>
              <w:t xml:space="preserve"> – </w:t>
            </w:r>
            <w:proofErr w:type="spellStart"/>
            <w:r w:rsidRPr="001B60F0">
              <w:rPr>
                <w:b/>
                <w:lang w:val="en-US"/>
              </w:rPr>
              <w:t>Ti</w:t>
            </w:r>
            <w:proofErr w:type="spellEnd"/>
            <w:r w:rsidRPr="001B60F0">
              <w:rPr>
                <w:b/>
              </w:rPr>
              <w:t>)</w:t>
            </w:r>
          </w:p>
        </w:tc>
        <w:tc>
          <w:tcPr>
            <w:tcW w:w="2126" w:type="dxa"/>
          </w:tcPr>
          <w:p w14:paraId="1B50E7E2" w14:textId="77777777" w:rsidR="001A361A" w:rsidRPr="001B60F0" w:rsidRDefault="001A361A" w:rsidP="002521E5">
            <w:pPr>
              <w:pStyle w:val="13"/>
              <w:ind w:firstLine="0"/>
              <w:jc w:val="center"/>
              <w:rPr>
                <w:b/>
              </w:rPr>
            </w:pPr>
            <w:r w:rsidRPr="001B60F0">
              <w:rPr>
                <w:b/>
              </w:rPr>
              <w:t xml:space="preserve">Повышение производительности труда </w:t>
            </w:r>
            <w:r w:rsidRPr="001B60F0">
              <w:rPr>
                <w:b/>
                <w:lang w:val="en-US"/>
              </w:rPr>
              <w:t>Pi</w:t>
            </w:r>
            <w:r w:rsidRPr="001B60F0">
              <w:rPr>
                <w:b/>
              </w:rPr>
              <w:t xml:space="preserve"> </w:t>
            </w:r>
          </w:p>
          <w:p w14:paraId="09DC9947" w14:textId="77777777" w:rsidR="001A361A" w:rsidRPr="001B60F0" w:rsidRDefault="001A361A" w:rsidP="002521E5">
            <w:pPr>
              <w:pStyle w:val="13"/>
              <w:ind w:firstLine="0"/>
              <w:jc w:val="center"/>
              <w:rPr>
                <w:b/>
              </w:rPr>
            </w:pPr>
            <w:r w:rsidRPr="001B60F0">
              <w:rPr>
                <w:b/>
              </w:rPr>
              <w:t>(в %)</w:t>
            </w:r>
          </w:p>
        </w:tc>
      </w:tr>
      <w:tr w:rsidR="001A361A" w:rsidRPr="001B60F0" w14:paraId="5941CA12" w14:textId="77777777" w:rsidTr="009C738E">
        <w:tc>
          <w:tcPr>
            <w:tcW w:w="2405" w:type="dxa"/>
          </w:tcPr>
          <w:p w14:paraId="55F74826" w14:textId="77777777" w:rsidR="001A361A" w:rsidRPr="001B60F0" w:rsidRDefault="001A361A" w:rsidP="002521E5">
            <w:pPr>
              <w:pStyle w:val="13"/>
              <w:ind w:firstLine="0"/>
            </w:pPr>
            <w:r w:rsidRPr="001B60F0">
              <w:t>Ввод информации</w:t>
            </w:r>
          </w:p>
        </w:tc>
        <w:tc>
          <w:tcPr>
            <w:tcW w:w="1276" w:type="dxa"/>
          </w:tcPr>
          <w:p w14:paraId="0A97C5DB" w14:textId="77777777" w:rsidR="001A361A" w:rsidRPr="001B60F0" w:rsidRDefault="001A361A" w:rsidP="002521E5">
            <w:pPr>
              <w:pStyle w:val="13"/>
              <w:ind w:firstLine="0"/>
              <w:jc w:val="center"/>
            </w:pPr>
            <w:r w:rsidRPr="001B60F0">
              <w:t>40</w:t>
            </w:r>
          </w:p>
        </w:tc>
        <w:tc>
          <w:tcPr>
            <w:tcW w:w="1843" w:type="dxa"/>
          </w:tcPr>
          <w:p w14:paraId="7B8E132F" w14:textId="77777777" w:rsidR="001A361A" w:rsidRPr="001B60F0" w:rsidRDefault="001A361A" w:rsidP="002521E5">
            <w:pPr>
              <w:pStyle w:val="13"/>
              <w:ind w:firstLine="0"/>
              <w:jc w:val="center"/>
            </w:pPr>
            <w:r w:rsidRPr="001B60F0">
              <w:t>20</w:t>
            </w:r>
          </w:p>
        </w:tc>
        <w:tc>
          <w:tcPr>
            <w:tcW w:w="1559" w:type="dxa"/>
          </w:tcPr>
          <w:p w14:paraId="1482EDDC" w14:textId="77777777" w:rsidR="001A361A" w:rsidRPr="001B60F0" w:rsidRDefault="001A361A" w:rsidP="002521E5">
            <w:pPr>
              <w:pStyle w:val="13"/>
              <w:ind w:firstLine="0"/>
              <w:jc w:val="center"/>
            </w:pPr>
            <w:r w:rsidRPr="001B60F0">
              <w:t>20</w:t>
            </w:r>
          </w:p>
        </w:tc>
        <w:tc>
          <w:tcPr>
            <w:tcW w:w="2126" w:type="dxa"/>
          </w:tcPr>
          <w:p w14:paraId="7DEBC717" w14:textId="77777777" w:rsidR="001A361A" w:rsidRPr="001B60F0" w:rsidRDefault="001A361A" w:rsidP="002521E5">
            <w:pPr>
              <w:pStyle w:val="13"/>
              <w:ind w:firstLine="0"/>
              <w:jc w:val="center"/>
            </w:pPr>
            <w:r w:rsidRPr="001B60F0">
              <w:t>100</w:t>
            </w:r>
          </w:p>
        </w:tc>
      </w:tr>
      <w:tr w:rsidR="001A361A" w:rsidRPr="001B60F0" w14:paraId="11B7299B" w14:textId="77777777" w:rsidTr="009C738E">
        <w:tc>
          <w:tcPr>
            <w:tcW w:w="2405" w:type="dxa"/>
          </w:tcPr>
          <w:p w14:paraId="1C0AC8A3" w14:textId="77777777" w:rsidR="001A361A" w:rsidRPr="001B60F0" w:rsidRDefault="001A361A" w:rsidP="002521E5">
            <w:pPr>
              <w:pStyle w:val="13"/>
              <w:ind w:firstLine="0"/>
            </w:pPr>
            <w:r w:rsidRPr="001B60F0">
              <w:t>Проведение расчетов</w:t>
            </w:r>
          </w:p>
        </w:tc>
        <w:tc>
          <w:tcPr>
            <w:tcW w:w="1276" w:type="dxa"/>
          </w:tcPr>
          <w:p w14:paraId="64BFCD09" w14:textId="77777777" w:rsidR="001A361A" w:rsidRPr="001B60F0" w:rsidRDefault="001A361A" w:rsidP="002521E5">
            <w:pPr>
              <w:pStyle w:val="13"/>
              <w:ind w:firstLine="0"/>
              <w:jc w:val="center"/>
            </w:pPr>
            <w:r w:rsidRPr="001B60F0">
              <w:t>20</w:t>
            </w:r>
          </w:p>
        </w:tc>
        <w:tc>
          <w:tcPr>
            <w:tcW w:w="1843" w:type="dxa"/>
          </w:tcPr>
          <w:p w14:paraId="2D29B879" w14:textId="77777777" w:rsidR="001A361A" w:rsidRPr="001B60F0" w:rsidRDefault="001A361A" w:rsidP="002521E5">
            <w:pPr>
              <w:pStyle w:val="13"/>
              <w:ind w:firstLine="0"/>
              <w:jc w:val="center"/>
            </w:pPr>
            <w:r w:rsidRPr="001B60F0">
              <w:t>5</w:t>
            </w:r>
          </w:p>
        </w:tc>
        <w:tc>
          <w:tcPr>
            <w:tcW w:w="1559" w:type="dxa"/>
          </w:tcPr>
          <w:p w14:paraId="3496CA82" w14:textId="77777777" w:rsidR="001A361A" w:rsidRPr="001B60F0" w:rsidRDefault="001A361A" w:rsidP="002521E5">
            <w:pPr>
              <w:pStyle w:val="13"/>
              <w:ind w:firstLine="0"/>
              <w:jc w:val="center"/>
            </w:pPr>
            <w:r w:rsidRPr="001B60F0">
              <w:t>15</w:t>
            </w:r>
          </w:p>
        </w:tc>
        <w:tc>
          <w:tcPr>
            <w:tcW w:w="2126" w:type="dxa"/>
          </w:tcPr>
          <w:p w14:paraId="17E39AD2" w14:textId="77777777" w:rsidR="001A361A" w:rsidRPr="001B60F0" w:rsidRDefault="001A361A" w:rsidP="002521E5">
            <w:pPr>
              <w:pStyle w:val="13"/>
              <w:ind w:firstLine="0"/>
              <w:jc w:val="center"/>
            </w:pPr>
            <w:r w:rsidRPr="001B60F0">
              <w:t>300</w:t>
            </w:r>
          </w:p>
        </w:tc>
      </w:tr>
      <w:tr w:rsidR="001A361A" w:rsidRPr="001B60F0" w14:paraId="58183E39" w14:textId="77777777" w:rsidTr="009C738E">
        <w:tc>
          <w:tcPr>
            <w:tcW w:w="2405" w:type="dxa"/>
          </w:tcPr>
          <w:p w14:paraId="0845FA7E" w14:textId="77777777" w:rsidR="001A361A" w:rsidRPr="001B60F0" w:rsidRDefault="001A361A" w:rsidP="002521E5">
            <w:pPr>
              <w:pStyle w:val="13"/>
              <w:ind w:firstLine="0"/>
            </w:pPr>
            <w:r w:rsidRPr="001B60F0">
              <w:t>Подготовка и печать отчетов</w:t>
            </w:r>
          </w:p>
        </w:tc>
        <w:tc>
          <w:tcPr>
            <w:tcW w:w="1276" w:type="dxa"/>
          </w:tcPr>
          <w:p w14:paraId="7FA77076" w14:textId="77777777" w:rsidR="001A361A" w:rsidRPr="001B60F0" w:rsidRDefault="001A361A" w:rsidP="002521E5">
            <w:pPr>
              <w:pStyle w:val="13"/>
              <w:ind w:firstLine="0"/>
              <w:jc w:val="center"/>
            </w:pPr>
            <w:r w:rsidRPr="001B60F0">
              <w:t>20</w:t>
            </w:r>
          </w:p>
        </w:tc>
        <w:tc>
          <w:tcPr>
            <w:tcW w:w="1843" w:type="dxa"/>
          </w:tcPr>
          <w:p w14:paraId="55926404" w14:textId="77777777" w:rsidR="001A361A" w:rsidRPr="001B60F0" w:rsidRDefault="001A361A" w:rsidP="002521E5">
            <w:pPr>
              <w:pStyle w:val="13"/>
              <w:ind w:firstLine="0"/>
              <w:jc w:val="center"/>
            </w:pPr>
            <w:r w:rsidRPr="001B60F0">
              <w:t>10</w:t>
            </w:r>
          </w:p>
        </w:tc>
        <w:tc>
          <w:tcPr>
            <w:tcW w:w="1559" w:type="dxa"/>
          </w:tcPr>
          <w:p w14:paraId="6C13BEBF" w14:textId="77777777" w:rsidR="001A361A" w:rsidRPr="001B60F0" w:rsidRDefault="001A361A" w:rsidP="002521E5">
            <w:pPr>
              <w:pStyle w:val="13"/>
              <w:ind w:firstLine="0"/>
              <w:jc w:val="center"/>
            </w:pPr>
            <w:r w:rsidRPr="001B60F0">
              <w:t>10</w:t>
            </w:r>
          </w:p>
        </w:tc>
        <w:tc>
          <w:tcPr>
            <w:tcW w:w="2126" w:type="dxa"/>
          </w:tcPr>
          <w:p w14:paraId="4C89A8A9" w14:textId="77777777" w:rsidR="001A361A" w:rsidRPr="001B60F0" w:rsidRDefault="001A361A" w:rsidP="002521E5">
            <w:pPr>
              <w:pStyle w:val="13"/>
              <w:ind w:firstLine="0"/>
              <w:jc w:val="center"/>
            </w:pPr>
            <w:r w:rsidRPr="001B60F0">
              <w:t>100</w:t>
            </w:r>
          </w:p>
        </w:tc>
      </w:tr>
      <w:tr w:rsidR="001A361A" w:rsidRPr="001B60F0" w14:paraId="75B31E19" w14:textId="77777777" w:rsidTr="009C738E">
        <w:tc>
          <w:tcPr>
            <w:tcW w:w="2405" w:type="dxa"/>
          </w:tcPr>
          <w:p w14:paraId="74E947DC" w14:textId="77777777" w:rsidR="001A361A" w:rsidRPr="001B60F0" w:rsidRDefault="001A361A" w:rsidP="002521E5">
            <w:pPr>
              <w:pStyle w:val="13"/>
              <w:ind w:firstLine="0"/>
            </w:pPr>
            <w:r w:rsidRPr="001B60F0">
              <w:t>Анализ и выборка данных</w:t>
            </w:r>
          </w:p>
        </w:tc>
        <w:tc>
          <w:tcPr>
            <w:tcW w:w="1276" w:type="dxa"/>
          </w:tcPr>
          <w:p w14:paraId="3476BE1B" w14:textId="77777777" w:rsidR="001A361A" w:rsidRPr="001B60F0" w:rsidRDefault="001A361A" w:rsidP="002521E5">
            <w:pPr>
              <w:pStyle w:val="13"/>
              <w:ind w:firstLine="0"/>
              <w:jc w:val="center"/>
            </w:pPr>
            <w:r w:rsidRPr="001B60F0">
              <w:t>60</w:t>
            </w:r>
          </w:p>
        </w:tc>
        <w:tc>
          <w:tcPr>
            <w:tcW w:w="1843" w:type="dxa"/>
          </w:tcPr>
          <w:p w14:paraId="4A67DCF6" w14:textId="77777777" w:rsidR="001A361A" w:rsidRPr="001B60F0" w:rsidRDefault="001A361A" w:rsidP="002521E5">
            <w:pPr>
              <w:pStyle w:val="13"/>
              <w:ind w:firstLine="0"/>
              <w:jc w:val="center"/>
            </w:pPr>
            <w:r w:rsidRPr="001B60F0">
              <w:t>20</w:t>
            </w:r>
          </w:p>
        </w:tc>
        <w:tc>
          <w:tcPr>
            <w:tcW w:w="1559" w:type="dxa"/>
          </w:tcPr>
          <w:p w14:paraId="0D94AA54" w14:textId="77777777" w:rsidR="001A361A" w:rsidRPr="001B60F0" w:rsidRDefault="001A361A" w:rsidP="002521E5">
            <w:pPr>
              <w:pStyle w:val="13"/>
              <w:ind w:firstLine="0"/>
              <w:jc w:val="center"/>
            </w:pPr>
            <w:r w:rsidRPr="001B60F0">
              <w:t>40</w:t>
            </w:r>
          </w:p>
        </w:tc>
        <w:tc>
          <w:tcPr>
            <w:tcW w:w="2126" w:type="dxa"/>
          </w:tcPr>
          <w:p w14:paraId="1B570DA4" w14:textId="77777777" w:rsidR="001A361A" w:rsidRPr="001B60F0" w:rsidRDefault="001A361A" w:rsidP="002521E5">
            <w:pPr>
              <w:pStyle w:val="13"/>
              <w:ind w:firstLine="0"/>
              <w:jc w:val="center"/>
            </w:pPr>
            <w:r w:rsidRPr="001B60F0">
              <w:t>200</w:t>
            </w:r>
          </w:p>
        </w:tc>
      </w:tr>
    </w:tbl>
    <w:p w14:paraId="7327CC18" w14:textId="77777777" w:rsidR="001B60F0" w:rsidRPr="001B60F0" w:rsidRDefault="001B60F0" w:rsidP="001B60F0">
      <w:pPr>
        <w:spacing w:before="240"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t>Экономия, связанная с повышением производительности труда пользователя РП определяется по формуле:</w:t>
      </w:r>
    </w:p>
    <w:p w14:paraId="58CDAD21" w14:textId="77777777" w:rsidR="001B60F0" w:rsidRPr="001B60F0" w:rsidRDefault="004933FD" w:rsidP="001B60F0">
      <w:pPr>
        <w:spacing w:before="240" w:line="360" w:lineRule="auto"/>
        <w:ind w:firstLine="708"/>
        <w:jc w:val="right"/>
        <w:rPr>
          <w:rFonts w:eastAsia="Calibri"/>
          <w:i/>
          <w:iCs/>
          <w:kern w:val="2"/>
          <w:sz w:val="28"/>
          <w:szCs w:val="28"/>
          <w:lang w:eastAsia="en-US"/>
          <w14:ligatures w14:val="standardContextual"/>
        </w:rPr>
      </w:pP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 xml:space="preserve">= </m:t>
        </m:r>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val="en-US" w:eastAsia="en-US"/>
                <w14:ligatures w14:val="standardContextual"/>
              </w:rPr>
              <m:t>Z</m:t>
            </m:r>
          </m:e>
          <m:sub>
            <m:r>
              <w:rPr>
                <w:rFonts w:ascii="Cambria Math" w:eastAsia="Calibri" w:hAnsi="Cambria Math"/>
                <w:kern w:val="2"/>
                <w:sz w:val="28"/>
                <w:szCs w:val="28"/>
                <w:lang w:eastAsia="en-US"/>
                <w14:ligatures w14:val="standardContextual"/>
              </w:rPr>
              <m:t>п</m:t>
            </m:r>
          </m:sub>
        </m:sSub>
        <m:r>
          <w:rPr>
            <w:rFonts w:ascii="Cambria Math" w:eastAsia="Calibri" w:hAnsi="Cambria Math"/>
            <w:kern w:val="2"/>
            <w:sz w:val="28"/>
            <w:szCs w:val="28"/>
            <w:lang w:eastAsia="en-US"/>
            <w14:ligatures w14:val="standardContextual"/>
          </w:rPr>
          <m:t xml:space="preserve">* </m:t>
        </m:r>
        <m:f>
          <m:fPr>
            <m:ctrlPr>
              <w:rPr>
                <w:rFonts w:ascii="Cambria Math" w:eastAsia="Calibri" w:hAnsi="Cambria Math"/>
                <w:i/>
                <w:iCs/>
                <w:kern w:val="2"/>
                <w:sz w:val="28"/>
                <w:szCs w:val="28"/>
                <w:lang w:val="en-US" w:eastAsia="en-US"/>
                <w14:ligatures w14:val="standardContextual"/>
              </w:rPr>
            </m:ctrlPr>
          </m:fPr>
          <m:num>
            <m:nary>
              <m:naryPr>
                <m:chr m:val="∑"/>
                <m:limLoc m:val="undOvr"/>
                <m:subHide m:val="1"/>
                <m:supHide m:val="1"/>
                <m:ctrlPr>
                  <w:rPr>
                    <w:rFonts w:ascii="Cambria Math" w:eastAsia="Calibri" w:hAnsi="Cambria Math"/>
                    <w:i/>
                    <w:iCs/>
                    <w:kern w:val="2"/>
                    <w:sz w:val="28"/>
                    <w:szCs w:val="28"/>
                    <w:lang w:val="en-US" w:eastAsia="en-US"/>
                    <w14:ligatures w14:val="standardContextual"/>
                  </w:rPr>
                </m:ctrlPr>
              </m:naryPr>
              <m:sub/>
              <m:sup/>
              <m:e>
                <m:sSub>
                  <m:sSubPr>
                    <m:ctrlPr>
                      <w:rPr>
                        <w:rFonts w:ascii="Cambria Math" w:eastAsia="Calibri" w:hAnsi="Cambria Math"/>
                        <w:i/>
                        <w:iCs/>
                        <w:kern w:val="2"/>
                        <w:sz w:val="28"/>
                        <w:szCs w:val="28"/>
                        <w:lang w:val="en-US"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val="en-US" w:eastAsia="en-US"/>
                        <w14:ligatures w14:val="standardContextual"/>
                      </w:rPr>
                      <m:t>i</m:t>
                    </m:r>
                  </m:sub>
                </m:sSub>
              </m:e>
            </m:nary>
          </m:num>
          <m:den>
            <m:r>
              <w:rPr>
                <w:rFonts w:ascii="Cambria Math" w:eastAsia="Calibri" w:hAnsi="Cambria Math"/>
                <w:kern w:val="2"/>
                <w:sz w:val="28"/>
                <w:szCs w:val="28"/>
                <w:lang w:eastAsia="en-US"/>
                <w14:ligatures w14:val="standardContextual"/>
              </w:rPr>
              <m:t>100</m:t>
            </m:r>
          </m:den>
        </m:f>
      </m:oMath>
      <w:r w:rsidR="001B60F0" w:rsidRPr="001B60F0">
        <w:rPr>
          <w:i/>
          <w:iCs/>
          <w:kern w:val="2"/>
          <w:sz w:val="28"/>
          <w:szCs w:val="28"/>
          <w:lang w:eastAsia="en-US"/>
          <w14:ligatures w14:val="standardContextual"/>
        </w:rPr>
        <w:t xml:space="preserve"> ,                                               </w:t>
      </w:r>
      <w:r w:rsidR="001B60F0" w:rsidRPr="001B60F0">
        <w:rPr>
          <w:kern w:val="2"/>
          <w:sz w:val="28"/>
          <w:szCs w:val="28"/>
          <w:lang w:eastAsia="en-US"/>
          <w14:ligatures w14:val="standardContextual"/>
        </w:rPr>
        <w:t>(13)</w:t>
      </w:r>
    </w:p>
    <w:p w14:paraId="6577A0EE" w14:textId="23BE74DD" w:rsidR="001B60F0" w:rsidRPr="001B60F0" w:rsidRDefault="001A361A" w:rsidP="001B60F0">
      <w:pPr>
        <w:spacing w:line="360" w:lineRule="auto"/>
        <w:ind w:left="709"/>
        <w:jc w:val="both"/>
        <w:rPr>
          <w:rFonts w:eastAsia="Calibri"/>
          <w:iCs/>
          <w:kern w:val="2"/>
          <w:sz w:val="28"/>
          <w:szCs w:val="28"/>
          <w:lang w:eastAsia="en-US"/>
          <w14:ligatures w14:val="standardContextual"/>
        </w:rPr>
      </w:pPr>
      <w:r>
        <w:rPr>
          <w:rFonts w:eastAsia="Calibri"/>
          <w:iCs/>
          <w:kern w:val="2"/>
          <w:sz w:val="28"/>
          <w:szCs w:val="28"/>
          <w:lang w:eastAsia="en-US"/>
          <w14:ligatures w14:val="standardContextual"/>
        </w:rPr>
        <w:t>г</w:t>
      </w:r>
      <w:r w:rsidR="001B60F0" w:rsidRPr="001B60F0">
        <w:rPr>
          <w:rFonts w:eastAsia="Calibri"/>
          <w:iCs/>
          <w:kern w:val="2"/>
          <w:sz w:val="28"/>
          <w:szCs w:val="28"/>
          <w:lang w:eastAsia="en-US"/>
          <w14:ligatures w14:val="standardContextual"/>
        </w:rPr>
        <w:t xml:space="preserve">де </w:t>
      </w:r>
      <m:oMath>
        <m:sSub>
          <m:sSubPr>
            <m:ctrlPr>
              <w:rPr>
                <w:rFonts w:ascii="Cambria Math" w:hAnsi="Cambria Math"/>
                <w:i/>
                <w:iCs/>
                <w:sz w:val="28"/>
                <w:szCs w:val="28"/>
                <w:lang w:val="en-US"/>
              </w:rPr>
            </m:ctrlPr>
          </m:sSubPr>
          <m:e>
            <m:r>
              <w:rPr>
                <w:rFonts w:ascii="Cambria Math" w:hAnsi="Cambria Math"/>
                <w:sz w:val="28"/>
                <w:szCs w:val="28"/>
                <w:lang w:val="en-US"/>
              </w:rPr>
              <m:t>Z</m:t>
            </m:r>
          </m:e>
          <m:sub>
            <m:r>
              <w:rPr>
                <w:rFonts w:ascii="Cambria Math" w:hAnsi="Cambria Math"/>
                <w:sz w:val="28"/>
                <w:szCs w:val="28"/>
              </w:rPr>
              <m:t>п</m:t>
            </m:r>
          </m:sub>
        </m:sSub>
      </m:oMath>
      <w:r w:rsidR="001B60F0" w:rsidRPr="001B60F0">
        <w:rPr>
          <w:iCs/>
          <w:sz w:val="28"/>
          <w:szCs w:val="28"/>
        </w:rPr>
        <w:t xml:space="preserve"> – заработная плата пользователя за месяц. </w:t>
      </w:r>
    </w:p>
    <w:p w14:paraId="3965B16A" w14:textId="77777777" w:rsidR="001B60F0" w:rsidRPr="001B60F0" w:rsidRDefault="001B60F0" w:rsidP="001B60F0">
      <w:pPr>
        <w:spacing w:line="360" w:lineRule="auto"/>
        <w:ind w:firstLine="708"/>
        <w:jc w:val="both"/>
        <w:rPr>
          <w:rFonts w:eastAsia="Calibri"/>
          <w:iCs/>
          <w:kern w:val="2"/>
          <w:sz w:val="28"/>
          <w:szCs w:val="28"/>
          <w:lang w:eastAsia="en-US"/>
          <w14:ligatures w14:val="standardContextual"/>
        </w:rPr>
      </w:pPr>
      <w:r w:rsidRPr="001B60F0">
        <w:rPr>
          <w:rFonts w:eastAsia="Calibri"/>
          <w:iCs/>
          <w:kern w:val="2"/>
          <w:sz w:val="28"/>
          <w:szCs w:val="28"/>
          <w:lang w:eastAsia="en-US"/>
          <w14:ligatures w14:val="standardContextual"/>
        </w:rPr>
        <w:lastRenderedPageBreak/>
        <w:t>Предполагается, что заработная плата пользователя программы составляет 50000 рублей в месяц. Экономия, связанная с повышением производительности труда пользователя, будет равна:</w:t>
      </w:r>
    </w:p>
    <w:p w14:paraId="0D53F904" w14:textId="77777777" w:rsidR="001B60F0" w:rsidRPr="001B60F0" w:rsidRDefault="001B60F0" w:rsidP="001B60F0">
      <w:pPr>
        <w:spacing w:line="360" w:lineRule="auto"/>
        <w:jc w:val="both"/>
        <w:rPr>
          <w:rFonts w:eastAsia="Calibri"/>
          <w:kern w:val="2"/>
          <w:sz w:val="28"/>
          <w:szCs w:val="28"/>
          <w:lang w:eastAsia="en-US"/>
          <w14:ligatures w14:val="standardContextual"/>
        </w:rPr>
      </w:pPr>
      <w:r w:rsidRPr="001B60F0">
        <w:rPr>
          <w:rFonts w:eastAsia="Calibri"/>
          <w:iCs/>
          <w:kern w:val="2"/>
          <w:sz w:val="28"/>
          <w:szCs w:val="28"/>
          <w:lang w:eastAsia="en-US"/>
          <w14:ligatures w14:val="standardContextual"/>
        </w:rPr>
        <w:t xml:space="preserve">          </w:t>
      </w:r>
      <m:oMath>
        <m:sSub>
          <m:sSubPr>
            <m:ctrlPr>
              <w:rPr>
                <w:rFonts w:ascii="Cambria Math" w:eastAsia="Calibri" w:hAnsi="Cambria Math"/>
                <w:i/>
                <w:iCs/>
                <w:kern w:val="2"/>
                <w:sz w:val="28"/>
                <w:szCs w:val="28"/>
                <w:lang w:eastAsia="en-US"/>
                <w14:ligatures w14:val="standardContextual"/>
              </w:rPr>
            </m:ctrlPr>
          </m:sSubPr>
          <m:e>
            <m:r>
              <w:rPr>
                <w:rFonts w:ascii="Cambria Math" w:eastAsia="Calibri" w:hAnsi="Cambria Math"/>
                <w:kern w:val="2"/>
                <w:sz w:val="28"/>
                <w:szCs w:val="28"/>
                <w:lang w:eastAsia="en-US"/>
                <w14:ligatures w14:val="standardContextual"/>
              </w:rPr>
              <m:t>Р</m:t>
            </m:r>
          </m:e>
          <m:sub>
            <m:r>
              <w:rPr>
                <w:rFonts w:ascii="Cambria Math" w:eastAsia="Calibri" w:hAnsi="Cambria Math"/>
                <w:kern w:val="2"/>
                <w:sz w:val="28"/>
                <w:szCs w:val="28"/>
                <w:lang w:eastAsia="en-US"/>
                <w14:ligatures w14:val="standardContextual"/>
              </w:rPr>
              <m:t>п</m:t>
            </m:r>
          </m:sub>
        </m:sSub>
      </m:oMath>
      <w:r w:rsidRPr="001B60F0">
        <w:rPr>
          <w:rFonts w:eastAsia="Calibri"/>
          <w:iCs/>
          <w:kern w:val="2"/>
          <w:sz w:val="28"/>
          <w:szCs w:val="28"/>
          <w:lang w:eastAsia="en-US"/>
          <w14:ligatures w14:val="standardContextual"/>
        </w:rPr>
        <w:t xml:space="preserve"> = 50</w:t>
      </w:r>
      <w:r w:rsidRPr="001B60F0">
        <w:rPr>
          <w:rFonts w:eastAsia="Calibri"/>
          <w:kern w:val="2"/>
          <w:sz w:val="28"/>
          <w:szCs w:val="28"/>
          <w:lang w:eastAsia="en-US"/>
          <w14:ligatures w14:val="standardContextual"/>
        </w:rPr>
        <w:t xml:space="preserve">.000 * (700/100) = 350000, тогда </w:t>
      </w:r>
    </w:p>
    <w:p w14:paraId="6984C932" w14:textId="47954040" w:rsidR="001B60F0" w:rsidRPr="001B60F0" w:rsidRDefault="0025318F" w:rsidP="0025318F">
      <w:pPr>
        <w:spacing w:line="360" w:lineRule="auto"/>
        <w:ind w:firstLine="708"/>
        <w:jc w:val="both"/>
        <w:rPr>
          <w:iCs/>
          <w:kern w:val="2"/>
          <w:sz w:val="28"/>
          <w:szCs w:val="28"/>
          <w:lang w:eastAsia="en-US"/>
          <w14:ligatures w14:val="standardContextual"/>
        </w:rPr>
      </w:pPr>
      <w:r>
        <w:rPr>
          <w:iCs/>
          <w:kern w:val="2"/>
          <w:sz w:val="28"/>
          <w:szCs w:val="28"/>
          <w:lang w:eastAsia="en-US"/>
          <w14:ligatures w14:val="standardContextual"/>
        </w:rPr>
        <w:t>Эр</w:t>
      </w:r>
      <w:r w:rsidR="00EE10E6">
        <w:rPr>
          <w:iCs/>
          <w:kern w:val="2"/>
          <w:sz w:val="28"/>
          <w:szCs w:val="28"/>
          <w:lang w:eastAsia="en-US"/>
          <w14:ligatures w14:val="standardContextual"/>
        </w:rPr>
        <w:t xml:space="preserve"> </w:t>
      </w:r>
      <w:r w:rsidR="001B60F0" w:rsidRPr="001B60F0">
        <w:rPr>
          <w:iCs/>
          <w:kern w:val="2"/>
          <w:sz w:val="28"/>
          <w:szCs w:val="28"/>
          <w:lang w:eastAsia="en-US"/>
          <w14:ligatures w14:val="standardContextual"/>
        </w:rPr>
        <w:t>= (114886 –104998)</w:t>
      </w:r>
      <w:r w:rsidR="001B60F0" w:rsidRPr="001B60F0">
        <w:t xml:space="preserve"> </w:t>
      </w:r>
      <w:r w:rsidR="001B60F0" w:rsidRPr="001B60F0">
        <w:rPr>
          <w:iCs/>
          <w:kern w:val="2"/>
          <w:sz w:val="28"/>
          <w:szCs w:val="28"/>
          <w:lang w:eastAsia="en-US"/>
          <w14:ligatures w14:val="standardContextual"/>
        </w:rPr>
        <w:t xml:space="preserve">+350000 = 359888 рублей (по формуле </w:t>
      </w:r>
      <w:r w:rsidR="00EE10E6">
        <w:rPr>
          <w:iCs/>
          <w:kern w:val="2"/>
          <w:sz w:val="28"/>
          <w:szCs w:val="28"/>
          <w:lang w:eastAsia="en-US"/>
          <w14:ligatures w14:val="standardContextual"/>
        </w:rPr>
        <w:t>2</w:t>
      </w:r>
      <w:r w:rsidR="001B60F0" w:rsidRPr="001B60F0">
        <w:rPr>
          <w:iCs/>
          <w:kern w:val="2"/>
          <w:sz w:val="28"/>
          <w:szCs w:val="28"/>
          <w:lang w:eastAsia="en-US"/>
          <w14:ligatures w14:val="standardContextual"/>
        </w:rPr>
        <w:t>).</w:t>
      </w:r>
    </w:p>
    <w:p w14:paraId="26276C97" w14:textId="77777777" w:rsidR="001B60F0" w:rsidRPr="001B60F0" w:rsidRDefault="001B60F0" w:rsidP="001B60F0">
      <w:pPr>
        <w:spacing w:line="360" w:lineRule="auto"/>
        <w:ind w:firstLine="708"/>
        <w:jc w:val="both"/>
        <w:rPr>
          <w:iCs/>
          <w:kern w:val="2"/>
          <w:sz w:val="28"/>
          <w:szCs w:val="28"/>
          <w:lang w:eastAsia="en-US"/>
          <w14:ligatures w14:val="standardContextual"/>
        </w:rPr>
      </w:pPr>
      <w:r w:rsidRPr="001B60F0">
        <w:rPr>
          <w:iCs/>
          <w:kern w:val="2"/>
          <w:sz w:val="28"/>
          <w:szCs w:val="28"/>
          <w:lang w:eastAsia="en-US"/>
          <w14:ligatures w14:val="standardContextual"/>
        </w:rPr>
        <w:t>В итоге получаем следующую ожидаемую экономическую эффективность:</w:t>
      </w:r>
    </w:p>
    <w:p w14:paraId="517DA622" w14:textId="77777777" w:rsidR="001B60F0" w:rsidRPr="001B60F0" w:rsidRDefault="001B60F0" w:rsidP="001B60F0">
      <w:pPr>
        <w:spacing w:after="240" w:line="360" w:lineRule="auto"/>
        <w:ind w:firstLine="709"/>
        <w:jc w:val="both"/>
        <w:rPr>
          <w:rStyle w:val="af4"/>
          <w:rFonts w:eastAsia="Times New Roman" w:cs="Times New Roman"/>
          <w:spacing w:val="0"/>
          <w:kern w:val="2"/>
          <w:szCs w:val="28"/>
          <w:lang w:eastAsia="en-US"/>
          <w14:ligatures w14:val="standardContextual"/>
        </w:rPr>
      </w:pPr>
      <m:oMathPara>
        <m:oMath>
          <m:r>
            <w:rPr>
              <w:rFonts w:ascii="Cambria Math" w:eastAsia="Calibri" w:hAnsi="Cambria Math"/>
              <w:kern w:val="2"/>
              <w:sz w:val="28"/>
              <w:szCs w:val="28"/>
              <w:lang w:eastAsia="en-US"/>
              <w14:ligatures w14:val="standardContextual"/>
            </w:rPr>
            <m:t>Э=359888-0,15*</m:t>
          </m:r>
          <m:r>
            <m:rPr>
              <m:sty m:val="p"/>
            </m:rPr>
            <w:rPr>
              <w:rFonts w:ascii="Cambria Math" w:eastAsia="Calibri" w:hAnsi="Cambria Math"/>
              <w:kern w:val="2"/>
              <w:sz w:val="28"/>
              <w:szCs w:val="28"/>
              <w:lang w:eastAsia="en-US"/>
              <w14:ligatures w14:val="standardContextual"/>
            </w:rPr>
            <m:t xml:space="preserve"> 282450 </m:t>
          </m:r>
          <m:r>
            <w:rPr>
              <w:rFonts w:ascii="Cambria Math" w:eastAsia="Calibri" w:hAnsi="Cambria Math"/>
              <w:kern w:val="2"/>
              <w:sz w:val="28"/>
              <w:szCs w:val="28"/>
              <w:lang w:eastAsia="en-US"/>
              <w14:ligatures w14:val="standardContextual"/>
            </w:rPr>
            <m:t>=</m:t>
          </m:r>
          <w:bookmarkStart w:id="41" w:name="_GoBack"/>
          <m:r>
            <w:rPr>
              <w:rFonts w:ascii="Cambria Math" w:eastAsia="Calibri" w:hAnsi="Cambria Math"/>
              <w:kern w:val="2"/>
              <w:sz w:val="28"/>
              <w:szCs w:val="28"/>
              <w:lang w:eastAsia="en-US"/>
              <w14:ligatures w14:val="standardContextual"/>
            </w:rPr>
            <m:t>317520</m:t>
          </m:r>
          <w:bookmarkEnd w:id="41"/>
          <m:r>
            <w:rPr>
              <w:rFonts w:ascii="Cambria Math" w:eastAsia="Calibri" w:hAnsi="Cambria Math"/>
              <w:kern w:val="2"/>
              <w:sz w:val="28"/>
              <w:szCs w:val="28"/>
              <w:lang w:eastAsia="en-US"/>
              <w14:ligatures w14:val="standardContextual"/>
            </w:rPr>
            <m:t>,5рублей</m:t>
          </m:r>
        </m:oMath>
      </m:oMathPara>
    </w:p>
    <w:p w14:paraId="2D4BE36E" w14:textId="7E5D2DD6" w:rsidR="00FE43A0" w:rsidRPr="001B60F0" w:rsidRDefault="001B60F0" w:rsidP="0025318F">
      <w:pPr>
        <w:spacing w:line="360" w:lineRule="auto"/>
        <w:ind w:firstLine="708"/>
        <w:jc w:val="both"/>
        <w:rPr>
          <w:rFonts w:eastAsiaTheme="minorHAnsi"/>
          <w:sz w:val="28"/>
          <w:szCs w:val="22"/>
          <w:lang w:eastAsia="en-US"/>
        </w:rPr>
      </w:pPr>
      <w:r w:rsidRPr="001B60F0">
        <w:rPr>
          <w:rFonts w:eastAsiaTheme="minorHAnsi"/>
          <w:sz w:val="28"/>
          <w:szCs w:val="22"/>
          <w:lang w:eastAsia="en-US"/>
        </w:rPr>
        <w:t xml:space="preserve">Согласно анализу экономической эффективности, использование автоматизации принесет выгоду, особенно </w:t>
      </w:r>
      <w:r w:rsidR="0025318F">
        <w:rPr>
          <w:rFonts w:eastAsiaTheme="minorHAnsi"/>
          <w:sz w:val="28"/>
          <w:szCs w:val="22"/>
          <w:lang w:eastAsia="en-US"/>
        </w:rPr>
        <w:t>в</w:t>
      </w:r>
      <w:r w:rsidRPr="001B60F0">
        <w:rPr>
          <w:rFonts w:eastAsiaTheme="minorHAnsi"/>
          <w:sz w:val="28"/>
          <w:szCs w:val="22"/>
          <w:lang w:eastAsia="en-US"/>
        </w:rPr>
        <w:t xml:space="preserve"> долгосрочной перспективе. Внедрение автоматизации может привести к корректировке процессов, ускоряя выполнение задач.</w:t>
      </w:r>
      <w:r w:rsidR="0025318F">
        <w:rPr>
          <w:rFonts w:eastAsiaTheme="minorHAnsi"/>
          <w:sz w:val="28"/>
          <w:szCs w:val="22"/>
          <w:lang w:eastAsia="en-US"/>
        </w:rPr>
        <w:t xml:space="preserve"> Что</w:t>
      </w:r>
      <w:r w:rsidRPr="001B60F0">
        <w:rPr>
          <w:rFonts w:eastAsiaTheme="minorHAnsi"/>
          <w:sz w:val="28"/>
          <w:szCs w:val="22"/>
          <w:lang w:eastAsia="en-US"/>
        </w:rPr>
        <w:t xml:space="preserve"> позвол</w:t>
      </w:r>
      <w:r w:rsidR="0025318F">
        <w:rPr>
          <w:rFonts w:eastAsiaTheme="minorHAnsi"/>
          <w:sz w:val="28"/>
          <w:szCs w:val="22"/>
          <w:lang w:eastAsia="en-US"/>
        </w:rPr>
        <w:t>ит</w:t>
      </w:r>
      <w:r w:rsidRPr="001B60F0">
        <w:rPr>
          <w:rFonts w:eastAsiaTheme="minorHAnsi"/>
          <w:sz w:val="28"/>
          <w:szCs w:val="22"/>
          <w:lang w:eastAsia="en-US"/>
        </w:rPr>
        <w:t xml:space="preserve"> сотрудникам обрабатывать больше информации в рабочее время</w:t>
      </w:r>
      <w:r w:rsidR="00FE43A0">
        <w:rPr>
          <w:rFonts w:eastAsiaTheme="minorHAnsi"/>
          <w:sz w:val="28"/>
          <w:szCs w:val="22"/>
          <w:lang w:eastAsia="en-US"/>
        </w:rPr>
        <w:t>. Руководители смогут тратить меньше времени на проверку документации и оформлении отчетности.</w:t>
      </w:r>
    </w:p>
    <w:p w14:paraId="7F9D0D77" w14:textId="57626179" w:rsidR="001B60F0" w:rsidRPr="001B60F0" w:rsidRDefault="001B60F0" w:rsidP="0025318F">
      <w:pPr>
        <w:spacing w:line="360" w:lineRule="auto"/>
        <w:ind w:firstLine="708"/>
        <w:jc w:val="both"/>
        <w:rPr>
          <w:rFonts w:eastAsiaTheme="minorHAnsi"/>
          <w:sz w:val="28"/>
          <w:szCs w:val="22"/>
          <w:lang w:eastAsia="en-US"/>
        </w:rPr>
      </w:pPr>
      <w:r w:rsidRPr="001B60F0">
        <w:rPr>
          <w:rFonts w:eastAsiaTheme="minorHAnsi"/>
          <w:sz w:val="28"/>
          <w:szCs w:val="22"/>
          <w:lang w:eastAsia="en-US"/>
        </w:rPr>
        <w:t>Важно отметить, что если одно программное решение автоматизирует различные подразделения, то снижаются затраты на организацию документооборота между ними. Это приводит к сокращению как временных, так и материальных затрат.</w:t>
      </w:r>
    </w:p>
    <w:p w14:paraId="471A9D7E" w14:textId="77777777" w:rsidR="001B60F0" w:rsidRPr="001B60F0" w:rsidRDefault="001B60F0" w:rsidP="001B60F0">
      <w:pPr>
        <w:jc w:val="both"/>
      </w:pPr>
    </w:p>
    <w:p w14:paraId="6318D000" w14:textId="77777777" w:rsidR="001B60F0" w:rsidRPr="001B60F0" w:rsidRDefault="001B60F0">
      <w:pPr>
        <w:spacing w:after="160" w:line="259" w:lineRule="auto"/>
        <w:rPr>
          <w:rFonts w:eastAsia="Calibri"/>
        </w:rPr>
      </w:pPr>
      <w:r w:rsidRPr="001B60F0">
        <w:rPr>
          <w:rFonts w:eastAsia="Calibri"/>
        </w:rPr>
        <w:br w:type="page"/>
      </w:r>
    </w:p>
    <w:p w14:paraId="49F0790D" w14:textId="77777777" w:rsidR="001B60F0" w:rsidRPr="001B60F0" w:rsidRDefault="001B60F0" w:rsidP="005C09B1">
      <w:pPr>
        <w:pStyle w:val="af3"/>
        <w:numPr>
          <w:ilvl w:val="0"/>
          <w:numId w:val="25"/>
        </w:numPr>
        <w:rPr>
          <w:rFonts w:eastAsia="Calibri"/>
          <w:lang w:eastAsia="en-US"/>
        </w:rPr>
      </w:pPr>
      <w:bookmarkStart w:id="42" w:name="_Toc134900635"/>
      <w:bookmarkStart w:id="43" w:name="_Toc136869208"/>
      <w:r w:rsidRPr="001B60F0">
        <w:rPr>
          <w:rFonts w:eastAsia="Calibri"/>
          <w:lang w:eastAsia="en-US"/>
        </w:rPr>
        <w:lastRenderedPageBreak/>
        <w:t>Техника безопасности и охрана труда</w:t>
      </w:r>
      <w:bookmarkEnd w:id="42"/>
      <w:bookmarkEnd w:id="43"/>
      <w:r w:rsidRPr="001B60F0">
        <w:rPr>
          <w:rFonts w:eastAsia="Calibri"/>
          <w:lang w:eastAsia="en-US"/>
        </w:rPr>
        <w:t xml:space="preserve"> </w:t>
      </w:r>
    </w:p>
    <w:p w14:paraId="2960B487" w14:textId="4C1337F3" w:rsidR="001B60F0" w:rsidRPr="00867B40" w:rsidRDefault="001B60F0" w:rsidP="005C09B1">
      <w:pPr>
        <w:pStyle w:val="af3"/>
        <w:numPr>
          <w:ilvl w:val="1"/>
          <w:numId w:val="25"/>
        </w:numPr>
        <w:spacing w:before="240"/>
        <w:ind w:left="0" w:firstLine="709"/>
        <w:rPr>
          <w:rFonts w:eastAsia="Calibri" w:cs="Times New Roman"/>
        </w:rPr>
      </w:pPr>
      <w:bookmarkStart w:id="44" w:name="_Toc134900636"/>
      <w:bookmarkStart w:id="45" w:name="_Toc136869209"/>
      <w:r w:rsidRPr="00867B40">
        <w:rPr>
          <w:rFonts w:eastAsia="Calibri" w:cs="Times New Roman"/>
        </w:rPr>
        <w:t>Анализ условий труда программиста</w:t>
      </w:r>
      <w:bookmarkEnd w:id="44"/>
      <w:r w:rsidR="00867B40">
        <w:rPr>
          <w:rFonts w:eastAsia="Calibri" w:cs="Times New Roman"/>
        </w:rPr>
        <w:t xml:space="preserve">, работающего в </w:t>
      </w:r>
      <w:r w:rsidR="00867B40">
        <w:rPr>
          <w:rFonts w:cs="Times New Roman"/>
          <w:kern w:val="2"/>
          <w:szCs w:val="28"/>
        </w:rPr>
        <w:t>«СПб ИАЦ»</w:t>
      </w:r>
      <w:bookmarkEnd w:id="45"/>
    </w:p>
    <w:p w14:paraId="7DFA597C" w14:textId="77777777" w:rsidR="001B60F0" w:rsidRPr="001B60F0" w:rsidRDefault="001B60F0" w:rsidP="001B60F0">
      <w:pPr>
        <w:spacing w:line="360" w:lineRule="auto"/>
        <w:ind w:firstLine="709"/>
        <w:jc w:val="both"/>
        <w:rPr>
          <w:rFonts w:eastAsia="Calibri"/>
          <w:sz w:val="28"/>
          <w:szCs w:val="28"/>
          <w:lang w:eastAsia="ar-SA"/>
        </w:rPr>
      </w:pPr>
      <w:r w:rsidRPr="001B60F0">
        <w:rPr>
          <w:sz w:val="28"/>
          <w:szCs w:val="28"/>
        </w:rPr>
        <w:t xml:space="preserve">Комфорт и безопасность рабочего места для программиста — это один из главных критериев эффективности работы любого работника. </w:t>
      </w:r>
      <w:r w:rsidRPr="001B60F0">
        <w:rPr>
          <w:rFonts w:eastAsia="Calibri"/>
          <w:sz w:val="28"/>
          <w:szCs w:val="28"/>
          <w:lang w:eastAsia="ar-SA"/>
        </w:rPr>
        <w:t xml:space="preserve">Рабочее место программиста — это его рабочий кабинет, либо часть помещения, в котором он проводит большую часть работы. Совершенно очевидно, что чем лучше приспособлено рабочее место для выполнения функций программиста, тем производительнее и эффективнее будет его трудовая деятельность. </w:t>
      </w:r>
    </w:p>
    <w:p w14:paraId="0847DDF7" w14:textId="77777777" w:rsidR="001B60F0" w:rsidRPr="001B60F0" w:rsidRDefault="001B60F0" w:rsidP="001B60F0">
      <w:pPr>
        <w:spacing w:line="360" w:lineRule="auto"/>
        <w:ind w:firstLine="709"/>
        <w:jc w:val="both"/>
        <w:rPr>
          <w:sz w:val="28"/>
          <w:szCs w:val="28"/>
        </w:rPr>
      </w:pPr>
      <w:r w:rsidRPr="001B60F0">
        <w:rPr>
          <w:sz w:val="28"/>
          <w:szCs w:val="28"/>
        </w:rPr>
        <w:t>Главными критериями комфорта являются: удобство рабочего кресла, вентиляция воздуха, температурный режим, эстетические характеристики офиса и цвет мебели, комфортное освещение.</w:t>
      </w:r>
    </w:p>
    <w:p w14:paraId="481B0035" w14:textId="77777777" w:rsidR="001B60F0" w:rsidRPr="001B60F0" w:rsidRDefault="001B60F0" w:rsidP="001B60F0">
      <w:pPr>
        <w:spacing w:line="360" w:lineRule="auto"/>
        <w:jc w:val="both"/>
        <w:rPr>
          <w:sz w:val="28"/>
          <w:szCs w:val="28"/>
        </w:rPr>
      </w:pPr>
      <w:r w:rsidRPr="001B60F0">
        <w:rPr>
          <w:sz w:val="28"/>
          <w:szCs w:val="28"/>
        </w:rPr>
        <w:t xml:space="preserve">В офисе стоят кресла с регулируемой высотой, спинкой и подлокотниками. Тем самым кресло можно отрегулировать для каждого человека отдельно. Что позволяет минимизировать риск заработка заболеваний связанные с расстройством позвоночника и суставами. Кресла окрашены в черный цвет, благодаря этому не раздражают глаза и не отвлекают от работы. Важно отметить, что кресла имеют поворотный механизм, что позволяет делать поворот на 360 градусов. После регулировки, кресло надежно фиксируется. Подлокотники регулируются по высоте и внутреннему расстоянию между ними. Спинка кресла регулируется по углу наклона. </w:t>
      </w:r>
    </w:p>
    <w:p w14:paraId="4EE3C2ED" w14:textId="77777777" w:rsidR="001B60F0" w:rsidRPr="001B60F0" w:rsidRDefault="001B60F0" w:rsidP="001B60F0">
      <w:pPr>
        <w:spacing w:line="360" w:lineRule="auto"/>
        <w:jc w:val="both"/>
        <w:rPr>
          <w:sz w:val="28"/>
          <w:szCs w:val="28"/>
        </w:rPr>
      </w:pPr>
      <w:r w:rsidRPr="001B60F0">
        <w:rPr>
          <w:sz w:val="28"/>
          <w:szCs w:val="28"/>
        </w:rPr>
        <w:tab/>
        <w:t>Имеются подставки для ног, которые регулируются по высоте в и имеют угол наклона опорной поверхности до ~20 градусов. Имеет ширину 300 миллиметров и глубину 450 миллиметров. Поверхность подставки имеет рифлёную текстуру. Также предусмотрен бортик у переднего.</w:t>
      </w:r>
    </w:p>
    <w:p w14:paraId="12B9D77D" w14:textId="77777777" w:rsidR="001B60F0" w:rsidRPr="001B60F0" w:rsidRDefault="001B60F0" w:rsidP="001B60F0">
      <w:pPr>
        <w:spacing w:line="360" w:lineRule="auto"/>
        <w:ind w:firstLine="708"/>
        <w:jc w:val="both"/>
        <w:rPr>
          <w:sz w:val="28"/>
          <w:szCs w:val="28"/>
        </w:rPr>
      </w:pPr>
      <w:r w:rsidRPr="001B60F0">
        <w:rPr>
          <w:sz w:val="28"/>
          <w:szCs w:val="28"/>
        </w:rPr>
        <w:t xml:space="preserve">Рабочий стол программиста обеспечивает возможность размещение всего необходимого оборудования. В офисе стоят регулируемые рабочие столы, высота которых, может изменяться. Высота регулируется легко из положения сидя, надежно фиксируется и имеет легкое управление. Глубина рабочего стола составляет 800 миллиметров, а ширина 1600 миллиметров. </w:t>
      </w:r>
      <w:r w:rsidRPr="001B60F0">
        <w:rPr>
          <w:sz w:val="28"/>
          <w:szCs w:val="28"/>
        </w:rPr>
        <w:lastRenderedPageBreak/>
        <w:t>Имеет пространство для ног. Рабочий стол имеет гладкие углы, покрытие стола состоит из диффузно отражающего материала с коэффициентом отражения 0,50.</w:t>
      </w:r>
    </w:p>
    <w:p w14:paraId="7E8CA4A2"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Для создания и поддержания независимо от наружных условий оптимальных значений температуры, влажности, чистоты воздуха, в холодное время используется водяное отопление, в теплое время года применяется кондиционирование воздуха.</w:t>
      </w:r>
    </w:p>
    <w:p w14:paraId="7494CCF7"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Кабинет, в котором расположено рабочее место, представляет собой помещение площадью 20 квадратных метров и высотой 3 метра.</w:t>
      </w:r>
    </w:p>
    <w:p w14:paraId="0B881226" w14:textId="77777777" w:rsidR="001B60F0" w:rsidRPr="001B60F0" w:rsidRDefault="001B60F0" w:rsidP="001B60F0">
      <w:pPr>
        <w:spacing w:line="360" w:lineRule="auto"/>
        <w:ind w:firstLine="708"/>
        <w:jc w:val="both"/>
        <w:rPr>
          <w:sz w:val="28"/>
          <w:szCs w:val="28"/>
        </w:rPr>
      </w:pPr>
      <w:r w:rsidRPr="001B60F0">
        <w:rPr>
          <w:sz w:val="28"/>
          <w:szCs w:val="28"/>
        </w:rPr>
        <w:t>У каждого программиста имеется ЭВМ, со средними характеристиками на 2021 позволяющими решать разные рабочие задачи с максимальным комфортом и быстродействием.</w:t>
      </w:r>
    </w:p>
    <w:p w14:paraId="7E2CFD5D" w14:textId="77777777" w:rsidR="001B60F0" w:rsidRPr="001B60F0" w:rsidRDefault="001B60F0" w:rsidP="001B60F0">
      <w:pPr>
        <w:spacing w:line="360" w:lineRule="auto"/>
        <w:ind w:firstLine="708"/>
        <w:jc w:val="both"/>
        <w:rPr>
          <w:sz w:val="28"/>
          <w:szCs w:val="28"/>
        </w:rPr>
      </w:pPr>
      <w:r w:rsidRPr="001B60F0">
        <w:rPr>
          <w:sz w:val="28"/>
          <w:szCs w:val="28"/>
        </w:rPr>
        <w:t>Монитор, а чаще всего 2 монитора находятся на столе в таком положении, чтобы человек мог распознавать изображение на любой части монитора, без необходимости изменения положения головы. Дисплей установлен ниже уровня глаз человека, угол наблюдения экрана человеком относительно горизонтальной линии взгляда 60 градусов. Монитор соответствует уровню излучения и визуальным параметрам – по ГОСТ Р 50948.</w:t>
      </w:r>
    </w:p>
    <w:p w14:paraId="1F00D684" w14:textId="77777777" w:rsidR="001B60F0" w:rsidRPr="001B60F0" w:rsidRDefault="001B60F0" w:rsidP="001B60F0">
      <w:pPr>
        <w:spacing w:line="360" w:lineRule="auto"/>
        <w:ind w:firstLine="708"/>
        <w:jc w:val="both"/>
        <w:rPr>
          <w:sz w:val="28"/>
          <w:szCs w:val="28"/>
        </w:rPr>
      </w:pPr>
      <w:r w:rsidRPr="001B60F0">
        <w:rPr>
          <w:sz w:val="28"/>
          <w:szCs w:val="28"/>
        </w:rPr>
        <w:t xml:space="preserve">Клавиатура располагается так, чтобы обеспечивалась оптимальная видимость экрана.  Имеет возможность свободного перемещения. Клавиатура обычно расположена на расстоянии ~ от 100 миллиметров до 300 миллиметров от переднего края.  </w:t>
      </w:r>
    </w:p>
    <w:p w14:paraId="7E3257FF" w14:textId="77777777" w:rsidR="001B60F0" w:rsidRPr="001B60F0" w:rsidRDefault="001B60F0" w:rsidP="001B60F0">
      <w:pPr>
        <w:spacing w:line="360" w:lineRule="auto"/>
        <w:ind w:firstLine="709"/>
        <w:jc w:val="both"/>
        <w:rPr>
          <w:rFonts w:eastAsia="Calibri"/>
          <w:sz w:val="28"/>
          <w:szCs w:val="28"/>
          <w:lang w:eastAsia="ar-SA"/>
        </w:rPr>
      </w:pPr>
      <w:r w:rsidRPr="001B60F0">
        <w:rPr>
          <w:sz w:val="28"/>
          <w:szCs w:val="28"/>
        </w:rPr>
        <w:t xml:space="preserve">В кабинете, где работают программисты также предусмотрена оргтехника. Дабы ограничить сотрудников от вредных токсичных газов, которые выделяются при работе, шумов и вибраций комплектующая оргтехника расположена достаточно далеко от самих специалистов. </w:t>
      </w:r>
      <w:r w:rsidRPr="001B60F0">
        <w:rPr>
          <w:rFonts w:eastAsia="Calibri"/>
          <w:sz w:val="28"/>
          <w:szCs w:val="28"/>
          <w:lang w:eastAsia="ar-SA"/>
        </w:rPr>
        <w:t>Данные факторы оказывают гораздо меньшее негативное влияние, нежели излучение от компьютера, но также являются вредными и могут нанести вред здоровью сотрудника.</w:t>
      </w:r>
    </w:p>
    <w:p w14:paraId="6C66CDDE"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lastRenderedPageBreak/>
        <w:t>Режим работы программиста - односменный с пятидневной рабочей неделей и нормированным рабочим днем. Продолжительность ежегодного отпуска - 28 календарных дней.</w:t>
      </w:r>
    </w:p>
    <w:p w14:paraId="3EF49DC8" w14:textId="77777777" w:rsidR="001B60F0" w:rsidRPr="001B60F0" w:rsidRDefault="001B60F0" w:rsidP="001B60F0">
      <w:pPr>
        <w:spacing w:line="360" w:lineRule="auto"/>
        <w:ind w:firstLine="709"/>
        <w:jc w:val="both"/>
        <w:rPr>
          <w:sz w:val="28"/>
          <w:szCs w:val="28"/>
        </w:rPr>
      </w:pPr>
      <w:r w:rsidRPr="001B60F0">
        <w:rPr>
          <w:sz w:val="28"/>
          <w:szCs w:val="28"/>
        </w:rPr>
        <w:t>У разработчиков имеется время для обеда, в промежутке от 13:00 до 14:00. Также имеются перерывы в течении 15 минут в каждом рабочем часу. Рабочий день длится от 08:00 до 18:00.</w:t>
      </w:r>
    </w:p>
    <w:p w14:paraId="7E1765B4" w14:textId="2C6B1F27" w:rsidR="001B60F0" w:rsidRPr="001B60F0" w:rsidRDefault="001B60F0" w:rsidP="007C2917">
      <w:pPr>
        <w:spacing w:line="360" w:lineRule="auto"/>
        <w:ind w:firstLine="709"/>
        <w:jc w:val="both"/>
        <w:rPr>
          <w:sz w:val="28"/>
          <w:szCs w:val="28"/>
        </w:rPr>
      </w:pPr>
      <w:r w:rsidRPr="001B60F0">
        <w:rPr>
          <w:sz w:val="28"/>
          <w:szCs w:val="28"/>
        </w:rPr>
        <w:t>Офис расположен рядом с торговыми центрами и рядом с офисом развита инфраструктура. Офис расположен рядом с метро, что позволяет удобно добираться. Имеется рядом территория с лавочками и деревьями. Позволяющая проводить время на улице во время перерывов.</w:t>
      </w:r>
    </w:p>
    <w:p w14:paraId="62A593F6" w14:textId="77777777" w:rsidR="001B60F0" w:rsidRPr="001B60F0" w:rsidRDefault="001B60F0" w:rsidP="005C09B1">
      <w:pPr>
        <w:pStyle w:val="af3"/>
        <w:numPr>
          <w:ilvl w:val="1"/>
          <w:numId w:val="25"/>
        </w:numPr>
        <w:spacing w:before="240"/>
        <w:ind w:left="0" w:firstLine="709"/>
        <w:rPr>
          <w:rFonts w:eastAsia="Calibri"/>
        </w:rPr>
      </w:pPr>
      <w:bookmarkStart w:id="46" w:name="_Toc134900637"/>
      <w:bookmarkStart w:id="47" w:name="_Toc136869210"/>
      <w:r w:rsidRPr="001B60F0">
        <w:rPr>
          <w:rFonts w:eastAsia="Calibri"/>
        </w:rPr>
        <w:t>Расчет искусственного освещения рабочего места</w:t>
      </w:r>
      <w:bookmarkEnd w:id="46"/>
      <w:bookmarkEnd w:id="47"/>
    </w:p>
    <w:p w14:paraId="052A4207"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 xml:space="preserve">Через зрительный анализатор человек получает около 80% из общего объема информации. Качество поступающей информации во многом зависит от освещения: неудовлетворительное количественно или качественно, оно не только утомляет зрение, но и вызывает утомление организма в целом. </w:t>
      </w:r>
    </w:p>
    <w:p w14:paraId="4133AB1C"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 xml:space="preserve">Кроме того, нерациональное освещение может явиться причиной травматизма: плохо освещенные опасные зоны, слепящие источники света и блики от них, резкие тени ухудшают видимость настолько, что вызывают полную потерю ориентировки работающих, снижают производительность труда и увеличивают брак продукции. </w:t>
      </w:r>
    </w:p>
    <w:p w14:paraId="76381D39"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Поэтому необходимо достаточное искусственное освещение для рабочего места.</w:t>
      </w:r>
    </w:p>
    <w:p w14:paraId="61C5FB8E"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Условия работы для расчета показателя освещенности рабочего места программиста являются:</w:t>
      </w:r>
    </w:p>
    <w:p w14:paraId="03506D80" w14:textId="16D15315" w:rsidR="001B60F0" w:rsidRPr="001B60F0" w:rsidRDefault="00920026" w:rsidP="00FF5BC0">
      <w:pPr>
        <w:pStyle w:val="a7"/>
        <w:numPr>
          <w:ilvl w:val="0"/>
          <w:numId w:val="30"/>
        </w:numPr>
        <w:spacing w:after="0" w:line="360" w:lineRule="auto"/>
        <w:ind w:left="0" w:firstLine="709"/>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п</w:t>
      </w:r>
      <w:r w:rsidR="001B60F0" w:rsidRPr="001B60F0">
        <w:rPr>
          <w:rFonts w:ascii="Times New Roman" w:eastAsia="Calibri" w:hAnsi="Times New Roman" w:cs="Times New Roman"/>
          <w:sz w:val="28"/>
          <w:szCs w:val="28"/>
          <w:lang w:eastAsia="ar-SA"/>
        </w:rPr>
        <w:t>омещение размером 20 квадратных метров;</w:t>
      </w:r>
    </w:p>
    <w:p w14:paraId="3F858517" w14:textId="2DF722F8" w:rsidR="001B60F0" w:rsidRPr="001B60F0" w:rsidRDefault="00920026" w:rsidP="00FF5BC0">
      <w:pPr>
        <w:pStyle w:val="a7"/>
        <w:numPr>
          <w:ilvl w:val="0"/>
          <w:numId w:val="30"/>
        </w:numPr>
        <w:spacing w:after="0" w:line="360" w:lineRule="auto"/>
        <w:ind w:left="0" w:firstLine="709"/>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в</w:t>
      </w:r>
      <w:r w:rsidR="001B60F0" w:rsidRPr="001B60F0">
        <w:rPr>
          <w:rFonts w:ascii="Times New Roman" w:eastAsia="Calibri" w:hAnsi="Times New Roman" w:cs="Times New Roman"/>
          <w:sz w:val="28"/>
          <w:szCs w:val="28"/>
          <w:lang w:eastAsia="ar-SA"/>
        </w:rPr>
        <w:t>ысота помещения 3 метра, длина 5 метра, ширина 4 метров;</w:t>
      </w:r>
    </w:p>
    <w:p w14:paraId="004FA90A" w14:textId="51C36D91" w:rsidR="001B60F0" w:rsidRPr="001B60F0" w:rsidRDefault="00920026" w:rsidP="00FF5BC0">
      <w:pPr>
        <w:pStyle w:val="a7"/>
        <w:numPr>
          <w:ilvl w:val="0"/>
          <w:numId w:val="30"/>
        </w:numPr>
        <w:spacing w:after="0" w:line="360" w:lineRule="auto"/>
        <w:ind w:left="0" w:firstLine="709"/>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л</w:t>
      </w:r>
      <w:r w:rsidR="001B60F0" w:rsidRPr="001B60F0">
        <w:rPr>
          <w:rFonts w:ascii="Times New Roman" w:eastAsia="Calibri" w:hAnsi="Times New Roman" w:cs="Times New Roman"/>
          <w:sz w:val="28"/>
          <w:szCs w:val="28"/>
          <w:lang w:eastAsia="ar-SA"/>
        </w:rPr>
        <w:t>ампы люминесцентные (дневного света) в количестве 5 штук, новые;</w:t>
      </w:r>
    </w:p>
    <w:p w14:paraId="0B149B69" w14:textId="13F5E12C" w:rsidR="001B60F0" w:rsidRPr="001B60F0" w:rsidRDefault="00920026" w:rsidP="00FF5BC0">
      <w:pPr>
        <w:pStyle w:val="a7"/>
        <w:numPr>
          <w:ilvl w:val="0"/>
          <w:numId w:val="30"/>
        </w:numPr>
        <w:spacing w:after="0" w:line="360" w:lineRule="auto"/>
        <w:ind w:left="0" w:firstLine="709"/>
        <w:jc w:val="both"/>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к</w:t>
      </w:r>
      <w:r w:rsidR="001B60F0" w:rsidRPr="001B60F0">
        <w:rPr>
          <w:rFonts w:ascii="Times New Roman" w:eastAsia="Calibri" w:hAnsi="Times New Roman" w:cs="Times New Roman"/>
          <w:sz w:val="28"/>
          <w:szCs w:val="28"/>
          <w:lang w:eastAsia="ar-SA"/>
        </w:rPr>
        <w:t>рупногабаритная мебель отсутствует</w:t>
      </w:r>
      <w:r>
        <w:rPr>
          <w:rFonts w:ascii="Times New Roman" w:eastAsia="Calibri" w:hAnsi="Times New Roman" w:cs="Times New Roman"/>
          <w:sz w:val="28"/>
          <w:szCs w:val="28"/>
          <w:lang w:eastAsia="ar-SA"/>
        </w:rPr>
        <w:t>.</w:t>
      </w:r>
    </w:p>
    <w:p w14:paraId="309AB628"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lastRenderedPageBreak/>
        <w:t>Расчет общего равномерного искусственного освещения горизонтальной рабочей поверхности выполняется методом коэффициента использования светового потока. Световой поток (лм) одной лампы рассчитывается по следующей формуле:</w:t>
      </w:r>
    </w:p>
    <w:p w14:paraId="3A4AE86D" w14:textId="77777777" w:rsidR="001B60F0" w:rsidRPr="001B60F0" w:rsidRDefault="001B60F0" w:rsidP="001B60F0">
      <w:pPr>
        <w:pStyle w:val="af5"/>
        <w:spacing w:before="240" w:after="240"/>
        <w:ind w:firstLine="0"/>
        <w:jc w:val="right"/>
      </w:pPr>
      <w:r w:rsidRPr="001B60F0">
        <w:rPr>
          <w:rFonts w:ascii="Cambria Math" w:eastAsia="Times New Roman" w:hAnsi="Cambria Math"/>
          <w:position w:val="-28"/>
        </w:rPr>
        <w:object w:dxaOrig="1860" w:dyaOrig="660" w14:anchorId="0B300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40.5pt" o:ole="">
            <v:imagedata r:id="rId37" o:title=""/>
          </v:shape>
          <o:OLEObject Type="Embed" ProgID="Equation.3" ShapeID="_x0000_i1025" DrawAspect="Content" ObjectID="_1747783610" r:id="rId38"/>
        </w:object>
      </w:r>
      <w:r w:rsidRPr="001B60F0">
        <w:rPr>
          <w:rFonts w:ascii="Cambria Math" w:eastAsia="Times New Roman" w:hAnsi="Cambria Math"/>
        </w:rPr>
        <w:t xml:space="preserve">                                             (1)</w:t>
      </w:r>
    </w:p>
    <w:p w14:paraId="66C36843" w14:textId="77777777" w:rsidR="001B60F0" w:rsidRPr="001B60F0" w:rsidRDefault="001B60F0" w:rsidP="001A361A">
      <w:pPr>
        <w:tabs>
          <w:tab w:val="left" w:pos="4253"/>
        </w:tabs>
        <w:spacing w:line="360" w:lineRule="auto"/>
        <w:ind w:firstLine="709"/>
        <w:jc w:val="both"/>
        <w:rPr>
          <w:sz w:val="28"/>
          <w:szCs w:val="28"/>
          <w:lang w:eastAsia="en-US"/>
        </w:rPr>
      </w:pPr>
      <w:r w:rsidRPr="001B60F0">
        <w:rPr>
          <w:sz w:val="28"/>
          <w:szCs w:val="28"/>
          <w:lang w:eastAsia="en-US"/>
        </w:rPr>
        <w:t xml:space="preserve">где Ен - нормируемая минимальная допустимая освещенность по СП 1.3330.2016, для помещения 2000 </w:t>
      </w:r>
      <w:proofErr w:type="spellStart"/>
      <w:r w:rsidRPr="001B60F0">
        <w:rPr>
          <w:sz w:val="28"/>
          <w:szCs w:val="28"/>
          <w:lang w:eastAsia="en-US"/>
        </w:rPr>
        <w:t>лк</w:t>
      </w:r>
      <w:proofErr w:type="spellEnd"/>
      <w:r w:rsidRPr="001B60F0">
        <w:rPr>
          <w:sz w:val="28"/>
          <w:szCs w:val="28"/>
          <w:lang w:eastAsia="en-US"/>
        </w:rPr>
        <w:t>;</w:t>
      </w:r>
    </w:p>
    <w:p w14:paraId="7183BF95" w14:textId="77777777" w:rsidR="001B60F0" w:rsidRPr="001B60F0" w:rsidRDefault="001B60F0" w:rsidP="001A361A">
      <w:pPr>
        <w:tabs>
          <w:tab w:val="left" w:pos="4253"/>
        </w:tabs>
        <w:spacing w:line="360" w:lineRule="auto"/>
        <w:ind w:firstLine="709"/>
        <w:jc w:val="both"/>
        <w:rPr>
          <w:sz w:val="28"/>
          <w:szCs w:val="28"/>
          <w:lang w:eastAsia="en-US"/>
        </w:rPr>
      </w:pPr>
      <w:r w:rsidRPr="001B60F0">
        <w:rPr>
          <w:sz w:val="28"/>
          <w:szCs w:val="28"/>
          <w:lang w:eastAsia="en-US"/>
        </w:rPr>
        <w:t>S - площадь освещаемого помещения, м2;</w:t>
      </w:r>
    </w:p>
    <w:p w14:paraId="6659B0E3" w14:textId="77777777" w:rsidR="001B60F0" w:rsidRPr="001B60F0" w:rsidRDefault="001B60F0" w:rsidP="001A361A">
      <w:pPr>
        <w:tabs>
          <w:tab w:val="left" w:pos="4253"/>
        </w:tabs>
        <w:spacing w:line="360" w:lineRule="auto"/>
        <w:ind w:firstLine="709"/>
        <w:jc w:val="both"/>
        <w:rPr>
          <w:sz w:val="28"/>
          <w:szCs w:val="28"/>
          <w:lang w:eastAsia="en-US"/>
        </w:rPr>
      </w:pPr>
      <w:r w:rsidRPr="001B60F0">
        <w:rPr>
          <w:sz w:val="28"/>
          <w:szCs w:val="28"/>
          <w:lang w:eastAsia="en-US"/>
        </w:rPr>
        <w:t xml:space="preserve">z - коэффициент неравномерности освещения, z = 1,1; </w:t>
      </w:r>
    </w:p>
    <w:p w14:paraId="19E3D4C0" w14:textId="77777777" w:rsidR="001B60F0" w:rsidRPr="001B60F0" w:rsidRDefault="001B60F0" w:rsidP="001A361A">
      <w:pPr>
        <w:tabs>
          <w:tab w:val="left" w:pos="4253"/>
        </w:tabs>
        <w:spacing w:line="360" w:lineRule="auto"/>
        <w:ind w:firstLine="709"/>
        <w:jc w:val="both"/>
        <w:rPr>
          <w:sz w:val="28"/>
          <w:szCs w:val="28"/>
          <w:lang w:eastAsia="en-US"/>
        </w:rPr>
      </w:pPr>
      <w:r w:rsidRPr="001B60F0">
        <w:rPr>
          <w:sz w:val="28"/>
          <w:szCs w:val="28"/>
          <w:lang w:eastAsia="en-US"/>
        </w:rPr>
        <w:t>K - коэффициент запаса, учитывающий снижение освещенности в процессе эксплуатации вследствие загрязнения и старения ламп и светильников, а также снижения отражающих свойств поверхностей помещения для кабинета будет равен 1,3;</w:t>
      </w:r>
    </w:p>
    <w:p w14:paraId="54658CE3" w14:textId="77777777" w:rsidR="001B60F0" w:rsidRPr="001B60F0" w:rsidRDefault="001B60F0" w:rsidP="001A361A">
      <w:pPr>
        <w:tabs>
          <w:tab w:val="left" w:pos="4253"/>
        </w:tabs>
        <w:spacing w:line="360" w:lineRule="auto"/>
        <w:ind w:firstLine="709"/>
        <w:jc w:val="both"/>
        <w:rPr>
          <w:sz w:val="28"/>
          <w:szCs w:val="28"/>
          <w:lang w:eastAsia="en-US"/>
        </w:rPr>
      </w:pPr>
      <w:proofErr w:type="spellStart"/>
      <w:r w:rsidRPr="001B60F0">
        <w:rPr>
          <w:sz w:val="28"/>
          <w:szCs w:val="28"/>
          <w:lang w:eastAsia="en-US"/>
        </w:rPr>
        <w:t>Nc</w:t>
      </w:r>
      <w:proofErr w:type="spellEnd"/>
      <w:r w:rsidRPr="001B60F0">
        <w:rPr>
          <w:sz w:val="28"/>
          <w:szCs w:val="28"/>
          <w:lang w:eastAsia="en-US"/>
        </w:rPr>
        <w:t xml:space="preserve"> - число светильников в помещении;</w:t>
      </w:r>
    </w:p>
    <w:p w14:paraId="56DAB0B6" w14:textId="3C55C9C2" w:rsidR="001B60F0" w:rsidRPr="001B60F0" w:rsidRDefault="001A361A" w:rsidP="001A361A">
      <w:pPr>
        <w:tabs>
          <w:tab w:val="left" w:pos="4253"/>
        </w:tabs>
        <w:spacing w:line="360" w:lineRule="auto"/>
        <w:ind w:firstLine="709"/>
        <w:jc w:val="both"/>
        <w:rPr>
          <w:sz w:val="28"/>
          <w:szCs w:val="28"/>
          <w:lang w:eastAsia="en-US"/>
        </w:rPr>
      </w:pPr>
      <w:r w:rsidRPr="001B60F0">
        <w:rPr>
          <w:sz w:val="28"/>
          <w:szCs w:val="28"/>
          <w:lang w:eastAsia="en-US"/>
        </w:rPr>
        <w:object w:dxaOrig="200" w:dyaOrig="260" w14:anchorId="4BC7CDC6">
          <v:shape id="_x0000_i1026" type="#_x0000_t75" style="width:13.5pt;height:21pt" o:ole="">
            <v:imagedata r:id="rId39" o:title=""/>
          </v:shape>
          <o:OLEObject Type="Embed" ProgID="Equation.3" ShapeID="_x0000_i1026" DrawAspect="Content" ObjectID="_1747783611" r:id="rId40"/>
        </w:object>
      </w:r>
      <w:r w:rsidR="001B60F0" w:rsidRPr="001B60F0">
        <w:rPr>
          <w:sz w:val="28"/>
          <w:szCs w:val="28"/>
          <w:lang w:eastAsia="en-US"/>
        </w:rPr>
        <w:t>- коэффициент затенения, обычно 1;</w:t>
      </w:r>
    </w:p>
    <w:p w14:paraId="1EBA2490" w14:textId="1F4D8312" w:rsidR="001B60F0" w:rsidRPr="001B60F0" w:rsidRDefault="001A361A" w:rsidP="001A361A">
      <w:pPr>
        <w:tabs>
          <w:tab w:val="left" w:pos="4253"/>
        </w:tabs>
        <w:spacing w:line="360" w:lineRule="auto"/>
        <w:ind w:firstLine="709"/>
        <w:jc w:val="both"/>
        <w:rPr>
          <w:sz w:val="28"/>
          <w:szCs w:val="28"/>
          <w:lang w:eastAsia="en-US"/>
        </w:rPr>
      </w:pPr>
      <w:r w:rsidRPr="001B60F0">
        <w:rPr>
          <w:sz w:val="28"/>
          <w:szCs w:val="28"/>
          <w:lang w:eastAsia="en-US"/>
        </w:rPr>
        <w:object w:dxaOrig="200" w:dyaOrig="260" w14:anchorId="4B2E007E">
          <v:shape id="_x0000_i1027" type="#_x0000_t75" style="width:13.5pt;height:16.5pt" o:ole="">
            <v:imagedata r:id="rId41" o:title=""/>
          </v:shape>
          <o:OLEObject Type="Embed" ProgID="Equation.3" ShapeID="_x0000_i1027" DrawAspect="Content" ObjectID="_1747783612" r:id="rId42"/>
        </w:object>
      </w:r>
      <w:r w:rsidR="001B60F0" w:rsidRPr="001B60F0">
        <w:rPr>
          <w:sz w:val="28"/>
          <w:szCs w:val="28"/>
          <w:lang w:eastAsia="en-US"/>
        </w:rPr>
        <w:t>i - коэффициент использования светового потока</w:t>
      </w:r>
      <w:r>
        <w:rPr>
          <w:sz w:val="28"/>
          <w:szCs w:val="28"/>
          <w:lang w:eastAsia="en-US"/>
        </w:rPr>
        <w:t>.</w:t>
      </w:r>
      <w:r w:rsidR="001B60F0" w:rsidRPr="001B60F0">
        <w:rPr>
          <w:sz w:val="28"/>
          <w:szCs w:val="28"/>
          <w:lang w:eastAsia="en-US"/>
        </w:rPr>
        <w:t xml:space="preserve"> </w:t>
      </w:r>
    </w:p>
    <w:p w14:paraId="6619781C"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Коэффициент использования светового потока, давший название методу расчета, определяется по индексу помещения i в зависимости от типа светильника и коэффициентов отражения света от потолка, стен и пола:</w:t>
      </w:r>
    </w:p>
    <w:p w14:paraId="7A21B52B" w14:textId="77777777" w:rsidR="001B60F0" w:rsidRPr="001B60F0" w:rsidRDefault="004933FD" w:rsidP="001B60F0">
      <w:pPr>
        <w:pStyle w:val="af5"/>
        <w:spacing w:before="240" w:after="240"/>
        <w:ind w:firstLine="0"/>
        <w:jc w:val="right"/>
      </w:pPr>
      <w:r>
        <w:rPr>
          <w:rFonts w:ascii="Cambria Math" w:eastAsia="Times New Roman" w:hAnsi="Cambria Math"/>
          <w:noProof/>
        </w:rPr>
        <w:object w:dxaOrig="1440" w:dyaOrig="1440" w14:anchorId="3ED5BA44">
          <v:shape id="_x0000_s1026" type="#_x0000_t75" style="position:absolute;left:0;text-align:left;margin-left:184pt;margin-top:0;width:100pt;height:42pt;z-index:251661312;mso-position-horizontal:absolute;mso-position-horizontal-relative:text;mso-position-vertical-relative:text">
            <v:imagedata r:id="rId43" o:title=""/>
            <w10:wrap type="square" side="right"/>
          </v:shape>
          <o:OLEObject Type="Embed" ProgID="Equation.3" ShapeID="_x0000_s1026" DrawAspect="Content" ObjectID="_1747783613" r:id="rId44"/>
        </w:object>
      </w:r>
      <w:r w:rsidR="001B60F0" w:rsidRPr="001B60F0">
        <w:t xml:space="preserve"> (2)</w:t>
      </w:r>
      <w:r w:rsidR="001B60F0" w:rsidRPr="001B60F0">
        <w:br w:type="textWrapping" w:clear="all"/>
      </w:r>
    </w:p>
    <w:p w14:paraId="7A301B25" w14:textId="77777777" w:rsidR="001B60F0" w:rsidRPr="001B60F0" w:rsidRDefault="001B60F0" w:rsidP="001B60F0">
      <w:pPr>
        <w:tabs>
          <w:tab w:val="left" w:pos="4253"/>
        </w:tabs>
        <w:spacing w:line="360" w:lineRule="auto"/>
        <w:ind w:left="709"/>
        <w:jc w:val="both"/>
        <w:rPr>
          <w:sz w:val="28"/>
          <w:szCs w:val="28"/>
          <w:lang w:eastAsia="en-US"/>
        </w:rPr>
      </w:pPr>
      <w:r w:rsidRPr="001B60F0">
        <w:rPr>
          <w:sz w:val="28"/>
          <w:szCs w:val="28"/>
          <w:lang w:eastAsia="en-US"/>
        </w:rPr>
        <w:t>где А, В - длина и ширина помещения в плане, м;</w:t>
      </w:r>
    </w:p>
    <w:p w14:paraId="228E4345" w14:textId="77777777" w:rsidR="001B60F0" w:rsidRPr="001B60F0" w:rsidRDefault="001B60F0" w:rsidP="001B60F0">
      <w:pPr>
        <w:tabs>
          <w:tab w:val="left" w:pos="4253"/>
        </w:tabs>
        <w:spacing w:line="360" w:lineRule="auto"/>
        <w:ind w:left="709"/>
        <w:jc w:val="both"/>
        <w:rPr>
          <w:sz w:val="28"/>
          <w:szCs w:val="28"/>
          <w:lang w:eastAsia="en-US"/>
        </w:rPr>
      </w:pPr>
      <w:proofErr w:type="spellStart"/>
      <w:r w:rsidRPr="001B60F0">
        <w:rPr>
          <w:sz w:val="28"/>
          <w:szCs w:val="28"/>
          <w:lang w:eastAsia="en-US"/>
        </w:rPr>
        <w:t>Нс</w:t>
      </w:r>
      <w:proofErr w:type="spellEnd"/>
      <w:r w:rsidRPr="001B60F0">
        <w:rPr>
          <w:sz w:val="28"/>
          <w:szCs w:val="28"/>
          <w:lang w:eastAsia="en-US"/>
        </w:rPr>
        <w:t xml:space="preserve"> - высота подвеса светильников над рабочей поверхностью, м.</w:t>
      </w:r>
    </w:p>
    <w:p w14:paraId="46B7660A" w14:textId="77777777" w:rsidR="001B60F0" w:rsidRPr="001B60F0" w:rsidRDefault="001B60F0" w:rsidP="001B60F0">
      <w:pPr>
        <w:pStyle w:val="af5"/>
        <w:spacing w:before="240" w:after="240"/>
        <w:ind w:firstLine="0"/>
        <w:jc w:val="center"/>
      </w:pPr>
      <m:oMathPara>
        <m:oMath>
          <m:r>
            <w:rPr>
              <w:rFonts w:ascii="Cambria Math" w:hAnsi="Cambria Math"/>
            </w:rPr>
            <m:t>i=</m:t>
          </m:r>
          <m:f>
            <m:fPr>
              <m:ctrlPr>
                <w:rPr>
                  <w:rFonts w:ascii="Cambria Math" w:hAnsi="Cambria Math"/>
                  <w:i/>
                </w:rPr>
              </m:ctrlPr>
            </m:fPr>
            <m:num>
              <m:r>
                <w:rPr>
                  <w:rFonts w:ascii="Cambria Math" w:hAnsi="Cambria Math"/>
                </w:rPr>
                <m:t>4⋅5</m:t>
              </m:r>
            </m:num>
            <m:den>
              <m:r>
                <w:rPr>
                  <w:rFonts w:ascii="Cambria Math" w:hAnsi="Cambria Math"/>
                </w:rPr>
                <m:t>3(5+7)</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36</m:t>
              </m:r>
            </m:den>
          </m:f>
          <m:r>
            <w:rPr>
              <w:rFonts w:ascii="Cambria Math" w:hAnsi="Cambria Math"/>
            </w:rPr>
            <m:t>=0,5</m:t>
          </m:r>
        </m:oMath>
      </m:oMathPara>
    </w:p>
    <w:p w14:paraId="04D25B6A" w14:textId="39CDAB52" w:rsidR="001B60F0" w:rsidRPr="001B60F0" w:rsidRDefault="001B60F0" w:rsidP="001B60F0">
      <w:pPr>
        <w:pStyle w:val="af5"/>
        <w:spacing w:before="240" w:after="240"/>
        <w:ind w:firstLine="0"/>
        <w:jc w:val="center"/>
        <w:rPr>
          <w:b/>
        </w:rPr>
      </w:pPr>
      <m:oMath>
        <m:r>
          <w:rPr>
            <w:rFonts w:ascii="Cambria Math" w:hAnsi="Cambria Math"/>
          </w:rPr>
          <w:lastRenderedPageBreak/>
          <m:t>Фл=</m:t>
        </m:r>
        <m:f>
          <m:fPr>
            <m:ctrlPr>
              <w:rPr>
                <w:rFonts w:ascii="Cambria Math" w:hAnsi="Cambria Math"/>
                <w:i/>
              </w:rPr>
            </m:ctrlPr>
          </m:fPr>
          <m:num>
            <m:r>
              <w:rPr>
                <w:rFonts w:ascii="Cambria Math" w:hAnsi="Cambria Math"/>
              </w:rPr>
              <m:t>2000⋅20⋅1,1⋅1,3</m:t>
            </m:r>
          </m:num>
          <m:den>
            <m:r>
              <w:rPr>
                <w:rFonts w:ascii="Cambria Math" w:hAnsi="Cambria Math"/>
              </w:rPr>
              <m:t>4⋅1⋅0,5</m:t>
            </m:r>
          </m:den>
        </m:f>
        <m:r>
          <w:rPr>
            <w:rFonts w:ascii="Cambria Math" w:hAnsi="Cambria Math"/>
          </w:rPr>
          <m:t>=</m:t>
        </m:r>
        <m:f>
          <m:fPr>
            <m:ctrlPr>
              <w:rPr>
                <w:rFonts w:ascii="Cambria Math" w:hAnsi="Cambria Math"/>
                <w:i/>
              </w:rPr>
            </m:ctrlPr>
          </m:fPr>
          <m:num>
            <m:r>
              <w:rPr>
                <w:rFonts w:ascii="Cambria Math" w:hAnsi="Cambria Math"/>
              </w:rPr>
              <m:t>57200</m:t>
            </m:r>
          </m:num>
          <m:den>
            <m:r>
              <w:rPr>
                <w:rFonts w:ascii="Cambria Math" w:hAnsi="Cambria Math"/>
              </w:rPr>
              <m:t>3,52</m:t>
            </m:r>
          </m:den>
        </m:f>
        <m:r>
          <w:rPr>
            <w:rFonts w:ascii="Cambria Math" w:hAnsi="Cambria Math"/>
          </w:rPr>
          <m:t>=16250</m:t>
        </m:r>
      </m:oMath>
      <w:r w:rsidR="00867B40">
        <w:rPr>
          <w:rFonts w:eastAsiaTheme="minorEastAsia"/>
        </w:rPr>
        <w:t xml:space="preserve"> лм</w:t>
      </w:r>
    </w:p>
    <w:p w14:paraId="15099374" w14:textId="77777777" w:rsidR="001B60F0" w:rsidRPr="001B60F0" w:rsidRDefault="001B60F0" w:rsidP="001B60F0">
      <w:pPr>
        <w:spacing w:line="360" w:lineRule="auto"/>
        <w:ind w:firstLine="709"/>
        <w:jc w:val="both"/>
        <w:rPr>
          <w:rFonts w:eastAsia="Calibri"/>
          <w:sz w:val="28"/>
          <w:szCs w:val="28"/>
          <w:lang w:eastAsia="ar-SA"/>
        </w:rPr>
      </w:pPr>
      <w:r w:rsidRPr="001B60F0">
        <w:rPr>
          <w:rFonts w:eastAsia="Calibri"/>
          <w:sz w:val="28"/>
          <w:szCs w:val="28"/>
          <w:lang w:eastAsia="ar-SA"/>
        </w:rPr>
        <w:t xml:space="preserve">Согласно </w:t>
      </w:r>
      <w:r w:rsidRPr="001B60F0">
        <w:rPr>
          <w:bCs/>
          <w:sz w:val="28"/>
          <w:szCs w:val="28"/>
        </w:rPr>
        <w:t>СП 52.13330.2016</w:t>
      </w:r>
      <w:r w:rsidRPr="001B60F0">
        <w:rPr>
          <w:bCs/>
        </w:rPr>
        <w:t xml:space="preserve"> </w:t>
      </w:r>
      <w:r w:rsidRPr="001B60F0">
        <w:rPr>
          <w:rFonts w:eastAsia="Calibri"/>
          <w:sz w:val="28"/>
          <w:szCs w:val="28"/>
          <w:lang w:eastAsia="ar-SA"/>
        </w:rPr>
        <w:t>величина полученного светового потока достаточно для данного помещения.</w:t>
      </w:r>
    </w:p>
    <w:p w14:paraId="2B6A877C" w14:textId="77777777" w:rsidR="001B60F0" w:rsidRPr="001B60F0" w:rsidRDefault="001B60F0" w:rsidP="005C09B1">
      <w:pPr>
        <w:pStyle w:val="af3"/>
        <w:numPr>
          <w:ilvl w:val="1"/>
          <w:numId w:val="25"/>
        </w:numPr>
        <w:spacing w:before="240"/>
        <w:ind w:left="0" w:firstLine="709"/>
        <w:jc w:val="both"/>
        <w:rPr>
          <w:rFonts w:eastAsia="Calibri"/>
        </w:rPr>
      </w:pPr>
      <w:bookmarkStart w:id="48" w:name="_Toc134900638"/>
      <w:bookmarkStart w:id="49" w:name="_Toc136869211"/>
      <w:r w:rsidRPr="001B60F0">
        <w:rPr>
          <w:rFonts w:eastAsia="Calibri"/>
        </w:rPr>
        <w:t>Электробезопасность на предприятии</w:t>
      </w:r>
      <w:bookmarkEnd w:id="48"/>
      <w:bookmarkEnd w:id="49"/>
    </w:p>
    <w:p w14:paraId="30DC5852"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При поступлении на работу сотрудник должен пройти инструктаж по технике безопасности. Работника знакомят с основными правилами по технике безопасности. Обычно инструктаж занимает около часа. За это время, работникам объясняют все основные моменты, к примеру, в случае поломки электронного устройства, звонить на номер дежурного электрика.</w:t>
      </w:r>
    </w:p>
    <w:p w14:paraId="10350514"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 xml:space="preserve">Инструктаж по технике безопасности при выполнении конкретной работы проводит руководитель по технике безопасности соответствующего производственного участка, показывая инструктируемому правильные безопасные приемы работы. </w:t>
      </w:r>
    </w:p>
    <w:p w14:paraId="5D108816"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 xml:space="preserve">Повторный инструктаж проводится для рабочих независимо от их квалификации, стажа и опыта работы, не реже 3 раза в 6 месяцев. </w:t>
      </w:r>
    </w:p>
    <w:p w14:paraId="5E419A31"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 xml:space="preserve">При нарушении работающими правил и инструкций по технике безопасности, технологической и производственной дисциплины, а также в случаях изменения технологического процесса или вида работы проводят дополнительные инструктажи. </w:t>
      </w:r>
    </w:p>
    <w:p w14:paraId="15C540B7" w14:textId="77777777" w:rsidR="001B60F0" w:rsidRPr="001B60F0" w:rsidRDefault="001B60F0" w:rsidP="001B60F0">
      <w:pPr>
        <w:spacing w:line="360" w:lineRule="auto"/>
        <w:ind w:firstLine="709"/>
        <w:jc w:val="both"/>
        <w:rPr>
          <w:sz w:val="28"/>
          <w:szCs w:val="28"/>
        </w:rPr>
      </w:pPr>
      <w:r w:rsidRPr="001B60F0">
        <w:rPr>
          <w:sz w:val="28"/>
          <w:szCs w:val="28"/>
        </w:rPr>
        <w:t>Работник на рабочем месте должен соблюдать общие меры электробезопасности. При этом запрещается:</w:t>
      </w:r>
    </w:p>
    <w:p w14:paraId="4B506A12"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t>прикасаться к задней панели системного блока при включенном питании;</w:t>
      </w:r>
    </w:p>
    <w:p w14:paraId="67021A37"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t>допускать попадание влаги на поверхность устройств;</w:t>
      </w:r>
    </w:p>
    <w:p w14:paraId="56B49C7A"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t>производить самостоятельно вскрытие оборудования;</w:t>
      </w:r>
    </w:p>
    <w:p w14:paraId="69E3CEC2"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t>пользоваться неисправными электроприборами и электропроводкой;</w:t>
      </w:r>
    </w:p>
    <w:p w14:paraId="637FCB88"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t>ремонтировать электроприборы самостоятельно;</w:t>
      </w:r>
    </w:p>
    <w:p w14:paraId="38AFFF31" w14:textId="77777777" w:rsidR="001B60F0" w:rsidRPr="001B60F0" w:rsidRDefault="001B60F0" w:rsidP="00FF5BC0">
      <w:pPr>
        <w:numPr>
          <w:ilvl w:val="0"/>
          <w:numId w:val="13"/>
        </w:numPr>
        <w:spacing w:line="360" w:lineRule="auto"/>
        <w:ind w:left="0" w:firstLine="709"/>
        <w:jc w:val="both"/>
        <w:rPr>
          <w:sz w:val="28"/>
          <w:szCs w:val="28"/>
        </w:rPr>
      </w:pPr>
      <w:r w:rsidRPr="001B60F0">
        <w:rPr>
          <w:sz w:val="28"/>
          <w:szCs w:val="28"/>
        </w:rPr>
        <w:lastRenderedPageBreak/>
        <w:t>наступать на переносимые электрические провода, лежащие на полу.</w:t>
      </w:r>
    </w:p>
    <w:p w14:paraId="52DDCC06" w14:textId="77777777" w:rsidR="001B60F0" w:rsidRPr="001B60F0" w:rsidRDefault="001B60F0" w:rsidP="00920026">
      <w:pPr>
        <w:spacing w:line="360" w:lineRule="auto"/>
        <w:ind w:firstLine="709"/>
        <w:rPr>
          <w:sz w:val="28"/>
          <w:szCs w:val="28"/>
        </w:rPr>
      </w:pPr>
      <w:r w:rsidRPr="00975A61">
        <w:rPr>
          <w:sz w:val="28"/>
          <w:szCs w:val="28"/>
        </w:rPr>
        <w:t>При работе с электроприборами и оргтехникой:</w:t>
      </w:r>
    </w:p>
    <w:p w14:paraId="21E8D820" w14:textId="6FC40AA4"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автоматические выключатели и электрические предохранители должны быть всегда исправны.</w:t>
      </w:r>
    </w:p>
    <w:p w14:paraId="7CB80436" w14:textId="0CFA301E"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изоляция электропроводки, электроприборов, выключателей, штепсельных розеток, ламповых патронов и светильников, а также шнуров, с помощью которых включаются в электросеть электроприборы, должны быть в исправном состоянии.</w:t>
      </w:r>
    </w:p>
    <w:p w14:paraId="3A867B7C" w14:textId="4C46B292"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электроприборы необходимо хранить в сухом месте, избегать резких колебаний температуры, вибрации, сотрясений.</w:t>
      </w:r>
    </w:p>
    <w:p w14:paraId="543C253A" w14:textId="02EC0B0D" w:rsidR="001B60F0" w:rsidRPr="001B60F0" w:rsidRDefault="00975A61" w:rsidP="00FF5BC0">
      <w:pPr>
        <w:pStyle w:val="a9"/>
        <w:spacing w:before="0" w:beforeAutospacing="0" w:after="0" w:afterAutospacing="0" w:line="360" w:lineRule="auto"/>
        <w:ind w:firstLine="709"/>
        <w:jc w:val="both"/>
        <w:rPr>
          <w:sz w:val="28"/>
          <w:szCs w:val="28"/>
        </w:rPr>
      </w:pPr>
      <w:r w:rsidRPr="001B60F0">
        <w:rPr>
          <w:sz w:val="28"/>
          <w:szCs w:val="28"/>
        </w:rPr>
        <w:t>работодатель обязан обеспечить:</w:t>
      </w:r>
    </w:p>
    <w:p w14:paraId="226D1277" w14:textId="5EF778CA"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содержание электроустановок в работоспособном состоянии и их эксплуатацию в соответствии с требованиями нормативно-технических документов;</w:t>
      </w:r>
    </w:p>
    <w:p w14:paraId="4D6A2464" w14:textId="2D612A52"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своевременное и качественное проведение технического обслуживания, планово-предупредительного ремонта, испытаний, модернизации и реконструкции электроустановок и электрооборудования;</w:t>
      </w:r>
    </w:p>
    <w:p w14:paraId="7C02DCE7" w14:textId="20F6D654"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подбор электротехнического и электротехнологического персонала, периодические медицинские осмотры работников, проведение инструктажей по безопасности труда, пожарной безопасности;</w:t>
      </w:r>
    </w:p>
    <w:p w14:paraId="14E17C30" w14:textId="7CAE0550"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обучение и проверку знаний электротехнического и электротехнологического персонала;</w:t>
      </w:r>
    </w:p>
    <w:p w14:paraId="2965F111" w14:textId="40094F86"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надежность работы и безопасность эксплуатации электроустановок;</w:t>
      </w:r>
    </w:p>
    <w:p w14:paraId="46DDD26C" w14:textId="404211B5"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охрану труда электротехнического и электротехнологического персонала;</w:t>
      </w:r>
    </w:p>
    <w:p w14:paraId="46DE4A62" w14:textId="4DDB0B9E"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охрану окружающей среды при эксплуатации электроустановок;</w:t>
      </w:r>
    </w:p>
    <w:p w14:paraId="58D86093" w14:textId="11CB165F"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lastRenderedPageBreak/>
        <w:t>учет, анализ и расследование нарушений в работе электроустановок, несчастных случаев, связанных с эксплуатацией электроустановок, и принятие мер по устранению причин их возникновения;</w:t>
      </w:r>
    </w:p>
    <w:p w14:paraId="7FFDD279" w14:textId="4804D39B"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 xml:space="preserve">представление сообщений в органы </w:t>
      </w:r>
      <w:proofErr w:type="spellStart"/>
      <w:r w:rsidRPr="001B60F0">
        <w:rPr>
          <w:sz w:val="28"/>
          <w:szCs w:val="28"/>
        </w:rPr>
        <w:t>госэнергонадзора</w:t>
      </w:r>
      <w:proofErr w:type="spellEnd"/>
      <w:r w:rsidRPr="001B60F0">
        <w:rPr>
          <w:sz w:val="28"/>
          <w:szCs w:val="28"/>
        </w:rPr>
        <w:t xml:space="preserve"> об авариях, смертельных, тяжелых и групповых несчастных случаях, связанных с эксплуатацией электроустановок;</w:t>
      </w:r>
    </w:p>
    <w:p w14:paraId="47805B73" w14:textId="6314993D"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разработку должностных, производственных инструкций и инструкций по охране труда для электротехнического персонала;</w:t>
      </w:r>
    </w:p>
    <w:p w14:paraId="22412F68" w14:textId="5FED157E"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укомплектование электроустановок защитными средствами, средствами пожаротушения и инструментом;</w:t>
      </w:r>
    </w:p>
    <w:p w14:paraId="39C48073" w14:textId="0E3A228F"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учет, рациональное расходование электрической энергии и проведение мероприятий по энергосбережению;</w:t>
      </w:r>
    </w:p>
    <w:p w14:paraId="4280832F" w14:textId="7ED3F77D"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проведение необходимых испытаний электрооборудования, эксплуатацию устройств молниезащиты, измерительных приборов и средств учета электрической энергии;</w:t>
      </w:r>
    </w:p>
    <w:p w14:paraId="57357FE2" w14:textId="02E25D11" w:rsidR="001B60F0" w:rsidRPr="001B60F0" w:rsidRDefault="00975A61" w:rsidP="00FF5BC0">
      <w:pPr>
        <w:numPr>
          <w:ilvl w:val="0"/>
          <w:numId w:val="14"/>
        </w:numPr>
        <w:spacing w:line="360" w:lineRule="auto"/>
        <w:ind w:left="0" w:firstLine="709"/>
        <w:jc w:val="both"/>
        <w:rPr>
          <w:sz w:val="28"/>
          <w:szCs w:val="28"/>
        </w:rPr>
      </w:pPr>
      <w:r w:rsidRPr="001B60F0">
        <w:rPr>
          <w:sz w:val="28"/>
          <w:szCs w:val="28"/>
        </w:rPr>
        <w:t>выполнение предписаний органов государственного энергетического надзора.</w:t>
      </w:r>
    </w:p>
    <w:p w14:paraId="3A77EAD3" w14:textId="77777777" w:rsidR="001B60F0" w:rsidRPr="001B60F0" w:rsidRDefault="001B60F0" w:rsidP="001B60F0">
      <w:pPr>
        <w:spacing w:line="360" w:lineRule="auto"/>
        <w:ind w:firstLine="707"/>
        <w:jc w:val="both"/>
        <w:rPr>
          <w:sz w:val="28"/>
          <w:szCs w:val="28"/>
        </w:rPr>
      </w:pPr>
      <w:r w:rsidRPr="001B60F0">
        <w:rPr>
          <w:sz w:val="28"/>
          <w:szCs w:val="28"/>
        </w:rPr>
        <w:t>Существует очень много видов опасностей при работе с электрическими приборами и электроустановками, поэтому нужно соблюдать все меры предосторожности и каждый работающий должен уметь оказывать первую доврачебную помощь.</w:t>
      </w:r>
    </w:p>
    <w:p w14:paraId="257885CF" w14:textId="77777777" w:rsidR="001B60F0" w:rsidRPr="001B60F0" w:rsidRDefault="001B60F0" w:rsidP="005C09B1">
      <w:pPr>
        <w:pStyle w:val="af3"/>
        <w:numPr>
          <w:ilvl w:val="1"/>
          <w:numId w:val="25"/>
        </w:numPr>
        <w:spacing w:before="240"/>
        <w:ind w:left="0" w:firstLine="709"/>
        <w:rPr>
          <w:rFonts w:eastAsia="Calibri"/>
        </w:rPr>
      </w:pPr>
      <w:bookmarkStart w:id="50" w:name="_Toc134900639"/>
      <w:bookmarkStart w:id="51" w:name="_Toc136869212"/>
      <w:r w:rsidRPr="001B60F0">
        <w:rPr>
          <w:rFonts w:eastAsia="Calibri"/>
        </w:rPr>
        <w:t>Обеспечение пожарной безопасности</w:t>
      </w:r>
      <w:bookmarkEnd w:id="50"/>
      <w:bookmarkEnd w:id="51"/>
      <w:r w:rsidRPr="001B60F0">
        <w:rPr>
          <w:rFonts w:eastAsia="Calibri"/>
        </w:rPr>
        <w:t xml:space="preserve"> </w:t>
      </w:r>
    </w:p>
    <w:p w14:paraId="1BB211EB"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Инструктаж по пожарной безопасности проводится по программе, разработанной инженером по охране труда организации, с учетом требований стандартов, правил, норм и инструкций о мерах пожарной безопасности. Продолжительность инструктажа устанавливается в соответствии с утвержденной программой. Инструктаж по пожарной безопасности, как правило, проводится совместно с инструктажем по технике безопасности и в те же сроки.</w:t>
      </w:r>
    </w:p>
    <w:p w14:paraId="1966354C"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lastRenderedPageBreak/>
        <w:t xml:space="preserve">Инструктаж по пожарной безопасности проходят все работники организации, независимо от их образования, стажа работы по данной профессии или должности, временные работники, командированные, обучающиеся и студенты, прибывшие на практику. </w:t>
      </w:r>
    </w:p>
    <w:p w14:paraId="01175EAF"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О проведении инструктажа по пожарной безопасности работник, проводивший инструктаж, делает запись в журнале учета проведения инструктажей по пожарной безопасности, с обязательной подписью инструктируемого и инструктирующего. При регистрации внепланового инструктажа по пожарной безопасности указывают причину его проведения.</w:t>
      </w:r>
    </w:p>
    <w:p w14:paraId="78980A48"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Все работники организаций должны допускаться к работе только после прохождения противопожарного инструктажа, а при изменении специфики работы проходить дополнительное обучение предупреждению и тушению возможных пожаров в порядке, установленном руководителем.</w:t>
      </w:r>
    </w:p>
    <w:p w14:paraId="7BCF5A86"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 xml:space="preserve">На проведение первичного противопожарного инструктажа необходимо отводить не менее 1 ч. </w:t>
      </w:r>
      <w:r w:rsidRPr="00975A61">
        <w:rPr>
          <w:sz w:val="28"/>
          <w:szCs w:val="28"/>
        </w:rPr>
        <w:t>Инструктируемые должны ознакомиться:</w:t>
      </w:r>
    </w:p>
    <w:p w14:paraId="5CD0C17C" w14:textId="36EED7D7" w:rsidR="001B60F0" w:rsidRPr="001B60F0" w:rsidRDefault="00975A61" w:rsidP="00FF5BC0">
      <w:pPr>
        <w:numPr>
          <w:ilvl w:val="0"/>
          <w:numId w:val="15"/>
        </w:numPr>
        <w:tabs>
          <w:tab w:val="clear" w:pos="720"/>
        </w:tabs>
        <w:spacing w:line="360" w:lineRule="auto"/>
        <w:ind w:left="0" w:firstLine="709"/>
        <w:jc w:val="both"/>
        <w:rPr>
          <w:sz w:val="28"/>
          <w:szCs w:val="28"/>
        </w:rPr>
      </w:pPr>
      <w:r w:rsidRPr="001B60F0">
        <w:rPr>
          <w:sz w:val="28"/>
          <w:szCs w:val="28"/>
        </w:rPr>
        <w:t xml:space="preserve">с действующими на объекте правилами пожарной безопасности и инструкциями; </w:t>
      </w:r>
    </w:p>
    <w:p w14:paraId="4F9BA729" w14:textId="25B6FE27" w:rsidR="001B60F0" w:rsidRPr="001B60F0" w:rsidRDefault="00975A61" w:rsidP="00FF5BC0">
      <w:pPr>
        <w:numPr>
          <w:ilvl w:val="0"/>
          <w:numId w:val="15"/>
        </w:numPr>
        <w:tabs>
          <w:tab w:val="clear" w:pos="720"/>
        </w:tabs>
        <w:spacing w:line="360" w:lineRule="auto"/>
        <w:ind w:left="0" w:firstLine="709"/>
        <w:jc w:val="both"/>
        <w:rPr>
          <w:sz w:val="28"/>
          <w:szCs w:val="28"/>
        </w:rPr>
      </w:pPr>
      <w:r w:rsidRPr="001B60F0">
        <w:rPr>
          <w:sz w:val="28"/>
          <w:szCs w:val="28"/>
        </w:rPr>
        <w:t xml:space="preserve">с производственными участками, наиболее опасными в пожарном отношении, где запрещается курить, применять открытый огонь; </w:t>
      </w:r>
    </w:p>
    <w:p w14:paraId="2168A610" w14:textId="6E5AA333" w:rsidR="001B60F0" w:rsidRPr="001B60F0" w:rsidRDefault="00975A61" w:rsidP="00FF5BC0">
      <w:pPr>
        <w:numPr>
          <w:ilvl w:val="0"/>
          <w:numId w:val="15"/>
        </w:numPr>
        <w:tabs>
          <w:tab w:val="clear" w:pos="720"/>
        </w:tabs>
        <w:spacing w:line="360" w:lineRule="auto"/>
        <w:ind w:left="0" w:firstLine="709"/>
        <w:jc w:val="both"/>
        <w:rPr>
          <w:sz w:val="28"/>
          <w:szCs w:val="28"/>
        </w:rPr>
      </w:pPr>
      <w:r w:rsidRPr="001B60F0">
        <w:rPr>
          <w:sz w:val="28"/>
          <w:szCs w:val="28"/>
        </w:rPr>
        <w:t xml:space="preserve">с возможными причинами возникновения пожара и мерами его предупреждения; </w:t>
      </w:r>
    </w:p>
    <w:p w14:paraId="46B7894E" w14:textId="6D05E136" w:rsidR="001B60F0" w:rsidRPr="001B60F0" w:rsidRDefault="00975A61" w:rsidP="00FF5BC0">
      <w:pPr>
        <w:numPr>
          <w:ilvl w:val="0"/>
          <w:numId w:val="15"/>
        </w:numPr>
        <w:tabs>
          <w:tab w:val="clear" w:pos="720"/>
        </w:tabs>
        <w:spacing w:line="360" w:lineRule="auto"/>
        <w:ind w:left="0" w:firstLine="709"/>
        <w:jc w:val="both"/>
        <w:rPr>
          <w:sz w:val="28"/>
          <w:szCs w:val="28"/>
        </w:rPr>
      </w:pPr>
      <w:r w:rsidRPr="001B60F0">
        <w:rPr>
          <w:sz w:val="28"/>
          <w:szCs w:val="28"/>
        </w:rPr>
        <w:t xml:space="preserve">с практическими действиями в случае возникновения пожара - вызов пожарной помощи, использование первичных средств пожаротушения, место расположения ближайшего телефона и ознакомление с правилами поведения в случае возникновения пожара, эвакуации людей и материальных ценностей. </w:t>
      </w:r>
    </w:p>
    <w:p w14:paraId="0A1B58D8" w14:textId="77777777" w:rsidR="001B60F0" w:rsidRPr="001B60F0" w:rsidRDefault="001B60F0" w:rsidP="001B60F0">
      <w:pPr>
        <w:pStyle w:val="a9"/>
        <w:spacing w:before="0" w:beforeAutospacing="0" w:after="0" w:afterAutospacing="0" w:line="360" w:lineRule="auto"/>
        <w:ind w:firstLine="709"/>
        <w:jc w:val="both"/>
        <w:rPr>
          <w:sz w:val="28"/>
          <w:szCs w:val="28"/>
        </w:rPr>
      </w:pPr>
      <w:r w:rsidRPr="001B60F0">
        <w:rPr>
          <w:sz w:val="28"/>
          <w:szCs w:val="28"/>
        </w:rPr>
        <w:t xml:space="preserve">При первичном инструктаже инструктирующий обязан рассказать о производственных установках с повышенной пожарной опасностью, мерах предотвращения пожаров и загораний, указать место курения, ознакомить вновь поступившего с имеющимися на объекте средствами пожаротушения, </w:t>
      </w:r>
      <w:r w:rsidRPr="001B60F0">
        <w:rPr>
          <w:sz w:val="28"/>
          <w:szCs w:val="28"/>
        </w:rPr>
        <w:lastRenderedPageBreak/>
        <w:t>показать ближайший телефон и объяснить правила поведения в случае возникновения пожара.</w:t>
      </w:r>
    </w:p>
    <w:p w14:paraId="7B83BF8E" w14:textId="186CEA5D" w:rsidR="00867B40" w:rsidRDefault="001B60F0" w:rsidP="00920026">
      <w:pPr>
        <w:pStyle w:val="headerarticlesmall"/>
        <w:spacing w:before="0" w:after="0" w:line="360" w:lineRule="auto"/>
        <w:ind w:left="0" w:firstLine="709"/>
        <w:jc w:val="both"/>
        <w:rPr>
          <w:rFonts w:ascii="Times New Roman" w:hAnsi="Times New Roman"/>
          <w:b w:val="0"/>
          <w:color w:val="auto"/>
        </w:rPr>
      </w:pPr>
      <w:r w:rsidRPr="001B60F0">
        <w:rPr>
          <w:rFonts w:ascii="Times New Roman" w:hAnsi="Times New Roman"/>
          <w:b w:val="0"/>
          <w:color w:val="auto"/>
        </w:rPr>
        <w:t>Проведение противопожарного инструктажа в обязательном порядке должно сопровождаться практическим показом способов использования имеющихся на объекте средств пожаротушения (противогазы, респираторы, огнетушители и т.д.).</w:t>
      </w:r>
    </w:p>
    <w:p w14:paraId="0F82E2CA" w14:textId="22323764" w:rsidR="00C41921" w:rsidRPr="00920026" w:rsidRDefault="00FF5BC0" w:rsidP="001B60F0">
      <w:pPr>
        <w:pStyle w:val="headerarticlesmall"/>
        <w:spacing w:before="0" w:after="0" w:line="360" w:lineRule="auto"/>
        <w:ind w:left="0" w:firstLine="709"/>
        <w:jc w:val="both"/>
        <w:rPr>
          <w:rFonts w:ascii="Times New Roman" w:hAnsi="Times New Roman"/>
          <w:bCs w:val="0"/>
          <w:color w:val="auto"/>
        </w:rPr>
      </w:pPr>
      <w:r w:rsidRPr="00920026">
        <w:rPr>
          <w:rFonts w:ascii="Times New Roman" w:hAnsi="Times New Roman"/>
          <w:bCs w:val="0"/>
          <w:color w:val="auto"/>
        </w:rPr>
        <w:t>Вывод:</w:t>
      </w:r>
    </w:p>
    <w:p w14:paraId="73C84C19" w14:textId="77777777" w:rsidR="001B60F0" w:rsidRPr="001B60F0" w:rsidRDefault="001B60F0" w:rsidP="001B60F0">
      <w:pPr>
        <w:spacing w:line="360" w:lineRule="auto"/>
        <w:ind w:firstLine="709"/>
        <w:jc w:val="both"/>
        <w:rPr>
          <w:sz w:val="28"/>
          <w:szCs w:val="28"/>
        </w:rPr>
      </w:pPr>
      <w:r w:rsidRPr="001B60F0">
        <w:rPr>
          <w:sz w:val="28"/>
          <w:szCs w:val="28"/>
        </w:rPr>
        <w:t>Соблюдение рассмотренных в данном разделе мероприятий позволяет снизить утомляемость и травматизм, повысить производительность труда, обеспечить комфортные условия трудовой деятельности.</w:t>
      </w:r>
    </w:p>
    <w:p w14:paraId="68A7941C" w14:textId="7B0D8024" w:rsidR="001B60F0" w:rsidRPr="005C09B1" w:rsidRDefault="001B60F0" w:rsidP="005C09B1">
      <w:pPr>
        <w:spacing w:after="160" w:line="259" w:lineRule="auto"/>
        <w:rPr>
          <w:rFonts w:eastAsia="Calibri"/>
        </w:rPr>
      </w:pPr>
      <w:r w:rsidRPr="001B60F0">
        <w:rPr>
          <w:rFonts w:eastAsia="Calibri"/>
        </w:rPr>
        <w:br w:type="page"/>
      </w:r>
    </w:p>
    <w:p w14:paraId="7FE9E476" w14:textId="77777777" w:rsidR="001B60F0" w:rsidRPr="009B05F6" w:rsidRDefault="001B60F0" w:rsidP="009B05F6">
      <w:pPr>
        <w:pStyle w:val="af3"/>
        <w:jc w:val="center"/>
        <w:rPr>
          <w:rFonts w:eastAsia="Calibri"/>
        </w:rPr>
      </w:pPr>
      <w:bookmarkStart w:id="52" w:name="_Toc136869213"/>
      <w:r w:rsidRPr="009B05F6">
        <w:rPr>
          <w:rFonts w:eastAsia="Calibri"/>
        </w:rPr>
        <w:lastRenderedPageBreak/>
        <w:t>ЗАКЛЮЧЕНИЕ</w:t>
      </w:r>
      <w:bookmarkEnd w:id="52"/>
    </w:p>
    <w:p w14:paraId="4AEE9175" w14:textId="77777777" w:rsidR="001B60F0" w:rsidRPr="001B60F0" w:rsidRDefault="001B60F0" w:rsidP="001B60F0">
      <w:pPr>
        <w:pStyle w:val="a9"/>
        <w:suppressAutoHyphens/>
        <w:spacing w:before="0" w:beforeAutospacing="0" w:after="0" w:afterAutospacing="0" w:line="360" w:lineRule="auto"/>
        <w:ind w:firstLine="709"/>
        <w:jc w:val="both"/>
        <w:rPr>
          <w:color w:val="00000A"/>
          <w:sz w:val="28"/>
          <w:szCs w:val="28"/>
        </w:rPr>
      </w:pPr>
      <w:r w:rsidRPr="001B60F0">
        <w:rPr>
          <w:color w:val="00000A"/>
          <w:sz w:val="28"/>
          <w:szCs w:val="28"/>
        </w:rPr>
        <w:t xml:space="preserve">В данной работе был разработан и реализован проект веб-приложения для учета прохождения практик, также рассмотрены методы автоматизации и оптимизации процесса. </w:t>
      </w:r>
    </w:p>
    <w:p w14:paraId="3D4F0275" w14:textId="77777777" w:rsidR="001B60F0" w:rsidRPr="001B60F0" w:rsidRDefault="001B60F0" w:rsidP="001B60F0">
      <w:pPr>
        <w:pStyle w:val="a9"/>
        <w:suppressAutoHyphens/>
        <w:spacing w:before="0" w:beforeAutospacing="0" w:after="0" w:afterAutospacing="0" w:line="360" w:lineRule="auto"/>
        <w:ind w:firstLine="709"/>
        <w:jc w:val="both"/>
        <w:rPr>
          <w:color w:val="00000A"/>
          <w:sz w:val="28"/>
          <w:szCs w:val="28"/>
        </w:rPr>
      </w:pPr>
      <w:r w:rsidRPr="001B60F0">
        <w:rPr>
          <w:color w:val="00000A"/>
          <w:sz w:val="28"/>
          <w:szCs w:val="28"/>
        </w:rPr>
        <w:t>При разработке были исследованы потенциальные проблемы и произведен анализ аналогичных существующих решений, было приведено обоснование предлагаемого решения.</w:t>
      </w:r>
    </w:p>
    <w:p w14:paraId="1B1E0AE3" w14:textId="77777777" w:rsidR="001B60F0" w:rsidRPr="001B60F0" w:rsidRDefault="001B60F0" w:rsidP="001B60F0">
      <w:pPr>
        <w:pStyle w:val="a9"/>
        <w:suppressAutoHyphens/>
        <w:spacing w:before="0" w:beforeAutospacing="0" w:after="0" w:afterAutospacing="0" w:line="360" w:lineRule="auto"/>
        <w:ind w:firstLine="709"/>
        <w:jc w:val="both"/>
        <w:rPr>
          <w:color w:val="00000A"/>
          <w:sz w:val="28"/>
          <w:szCs w:val="28"/>
        </w:rPr>
      </w:pPr>
      <w:r w:rsidRPr="001B60F0">
        <w:rPr>
          <w:color w:val="00000A"/>
          <w:sz w:val="28"/>
          <w:szCs w:val="28"/>
        </w:rPr>
        <w:t>В экономической части приведены расчеты экономического эффекта, который может быть достигнут при внедрении разработанного программного обеспечения.</w:t>
      </w:r>
    </w:p>
    <w:p w14:paraId="6A946BC5" w14:textId="77777777" w:rsidR="001B60F0" w:rsidRPr="001B60F0" w:rsidRDefault="001B60F0" w:rsidP="001B60F0">
      <w:pPr>
        <w:pStyle w:val="a9"/>
        <w:suppressAutoHyphens/>
        <w:spacing w:before="0" w:beforeAutospacing="0" w:after="0" w:afterAutospacing="0" w:line="360" w:lineRule="auto"/>
        <w:ind w:firstLine="709"/>
        <w:jc w:val="both"/>
        <w:rPr>
          <w:color w:val="00000A"/>
          <w:sz w:val="28"/>
          <w:szCs w:val="28"/>
        </w:rPr>
      </w:pPr>
      <w:r w:rsidRPr="001B60F0">
        <w:rPr>
          <w:color w:val="00000A"/>
          <w:sz w:val="28"/>
          <w:szCs w:val="28"/>
        </w:rPr>
        <w:t>В разделе «Техника безопасности и охрана труда» были обоснованы инженерно-технические мероприятия по обеспечению безопасности и охране труда при использовании разработанного программного продукта на вычислительной технике.</w:t>
      </w:r>
    </w:p>
    <w:p w14:paraId="5AF76571" w14:textId="77777777" w:rsidR="001B60F0" w:rsidRPr="001B60F0" w:rsidRDefault="001B60F0" w:rsidP="001B60F0">
      <w:pPr>
        <w:spacing w:line="360" w:lineRule="auto"/>
        <w:ind w:firstLine="709"/>
        <w:jc w:val="both"/>
        <w:rPr>
          <w:rFonts w:eastAsia="Calibri"/>
          <w:color w:val="FF0000"/>
          <w:sz w:val="28"/>
          <w:szCs w:val="28"/>
          <w:lang w:eastAsia="en-US"/>
        </w:rPr>
      </w:pPr>
    </w:p>
    <w:p w14:paraId="5FFB8A13" w14:textId="77777777" w:rsidR="001B60F0" w:rsidRPr="001B60F0" w:rsidRDefault="001B60F0" w:rsidP="001B60F0">
      <w:pPr>
        <w:rPr>
          <w:rFonts w:eastAsia="Calibri"/>
          <w:color w:val="FF0000"/>
          <w:sz w:val="28"/>
          <w:szCs w:val="28"/>
          <w:lang w:eastAsia="en-US"/>
        </w:rPr>
      </w:pPr>
      <w:r w:rsidRPr="001B60F0">
        <w:rPr>
          <w:rFonts w:eastAsia="Calibri"/>
          <w:color w:val="FF0000"/>
          <w:sz w:val="28"/>
          <w:szCs w:val="28"/>
          <w:lang w:eastAsia="en-US"/>
        </w:rPr>
        <w:br w:type="page"/>
      </w:r>
    </w:p>
    <w:p w14:paraId="4FECD591" w14:textId="77777777" w:rsidR="001B60F0" w:rsidRPr="009B05F6" w:rsidRDefault="001B60F0" w:rsidP="009B05F6">
      <w:pPr>
        <w:pStyle w:val="af3"/>
        <w:jc w:val="center"/>
        <w:rPr>
          <w:rFonts w:eastAsia="Calibri"/>
        </w:rPr>
      </w:pPr>
      <w:bookmarkStart w:id="53" w:name="_Toc136869214"/>
      <w:r w:rsidRPr="009B05F6">
        <w:rPr>
          <w:rFonts w:eastAsia="Calibri"/>
        </w:rPr>
        <w:lastRenderedPageBreak/>
        <w:t>СПИСОК ИСПОЛЬЗОВАННЫХ ИСТОЧНИКОВ</w:t>
      </w:r>
      <w:bookmarkEnd w:id="53"/>
    </w:p>
    <w:p w14:paraId="1799DFCC" w14:textId="77777777" w:rsidR="00DC49B1" w:rsidRPr="00DC49B1" w:rsidRDefault="00DC49B1" w:rsidP="00DC49B1">
      <w:pPr>
        <w:pStyle w:val="a7"/>
        <w:numPr>
          <w:ilvl w:val="0"/>
          <w:numId w:val="9"/>
        </w:numPr>
        <w:spacing w:after="0" w:line="360" w:lineRule="auto"/>
        <w:ind w:left="0" w:firstLine="709"/>
        <w:contextualSpacing w:val="0"/>
        <w:jc w:val="both"/>
        <w:rPr>
          <w:rFonts w:ascii="Times New Roman" w:hAnsi="Times New Roman" w:cs="Times New Roman"/>
          <w:sz w:val="28"/>
          <w:szCs w:val="28"/>
        </w:rPr>
      </w:pPr>
      <w:r w:rsidRPr="00DC49B1">
        <w:rPr>
          <w:rFonts w:ascii="Times New Roman" w:hAnsi="Times New Roman" w:cs="Times New Roman"/>
          <w:sz w:val="28"/>
          <w:szCs w:val="28"/>
        </w:rPr>
        <w:t xml:space="preserve">Самоучитель </w:t>
      </w:r>
      <w:r w:rsidRPr="00DC49B1">
        <w:rPr>
          <w:rFonts w:ascii="Times New Roman" w:hAnsi="Times New Roman" w:cs="Times New Roman"/>
          <w:sz w:val="28"/>
          <w:szCs w:val="28"/>
          <w:lang w:val="en-US"/>
        </w:rPr>
        <w:t>WPF</w:t>
      </w:r>
      <w:r w:rsidRPr="00DC49B1">
        <w:rPr>
          <w:rFonts w:ascii="Times New Roman" w:hAnsi="Times New Roman" w:cs="Times New Roman"/>
          <w:sz w:val="28"/>
          <w:szCs w:val="28"/>
        </w:rPr>
        <w:t xml:space="preserve"> [Электронный ресурс] / </w:t>
      </w:r>
      <w:proofErr w:type="spellStart"/>
      <w:r w:rsidRPr="00DC49B1">
        <w:rPr>
          <w:rFonts w:ascii="Times New Roman" w:hAnsi="Times New Roman" w:cs="Times New Roman"/>
          <w:sz w:val="28"/>
          <w:szCs w:val="28"/>
          <w:lang w:val="en-US"/>
        </w:rPr>
        <w:t>wpf</w:t>
      </w:r>
      <w:proofErr w:type="spellEnd"/>
      <w:r w:rsidRPr="00DC49B1">
        <w:rPr>
          <w:rFonts w:ascii="Times New Roman" w:hAnsi="Times New Roman" w:cs="Times New Roman"/>
          <w:sz w:val="28"/>
          <w:szCs w:val="28"/>
        </w:rPr>
        <w:t xml:space="preserve">book.ru : Влад </w:t>
      </w:r>
      <w:proofErr w:type="spellStart"/>
      <w:r w:rsidRPr="00DC49B1">
        <w:rPr>
          <w:rFonts w:ascii="Times New Roman" w:hAnsi="Times New Roman" w:cs="Times New Roman"/>
          <w:sz w:val="28"/>
          <w:szCs w:val="28"/>
        </w:rPr>
        <w:t>Мержевич</w:t>
      </w:r>
      <w:proofErr w:type="spellEnd"/>
      <w:r w:rsidRPr="00DC49B1">
        <w:rPr>
          <w:rFonts w:ascii="Times New Roman" w:hAnsi="Times New Roman" w:cs="Times New Roman"/>
          <w:sz w:val="28"/>
          <w:szCs w:val="28"/>
        </w:rPr>
        <w:t>. – Электрон</w:t>
      </w:r>
      <w:proofErr w:type="gramStart"/>
      <w:r w:rsidRPr="00DC49B1">
        <w:rPr>
          <w:rFonts w:ascii="Times New Roman" w:hAnsi="Times New Roman" w:cs="Times New Roman"/>
          <w:sz w:val="28"/>
          <w:szCs w:val="28"/>
        </w:rPr>
        <w:t>.</w:t>
      </w:r>
      <w:proofErr w:type="gramEnd"/>
      <w:r w:rsidRPr="00DC49B1">
        <w:rPr>
          <w:rFonts w:ascii="Times New Roman" w:hAnsi="Times New Roman" w:cs="Times New Roman"/>
          <w:sz w:val="28"/>
          <w:szCs w:val="28"/>
        </w:rPr>
        <w:t xml:space="preserve"> дан. – [Б. м. : б. и.], 2021. – Режим доступа: http://</w:t>
      </w:r>
      <w:proofErr w:type="spellStart"/>
      <w:r w:rsidRPr="00DC49B1">
        <w:rPr>
          <w:rFonts w:ascii="Times New Roman" w:hAnsi="Times New Roman" w:cs="Times New Roman"/>
          <w:sz w:val="28"/>
          <w:szCs w:val="28"/>
          <w:lang w:val="en-US"/>
        </w:rPr>
        <w:t>wpf</w:t>
      </w:r>
      <w:proofErr w:type="spellEnd"/>
      <w:r w:rsidRPr="00DC49B1">
        <w:rPr>
          <w:rFonts w:ascii="Times New Roman" w:hAnsi="Times New Roman" w:cs="Times New Roman"/>
          <w:sz w:val="28"/>
          <w:szCs w:val="28"/>
        </w:rPr>
        <w:t>book.ru/</w:t>
      </w:r>
      <w:proofErr w:type="spellStart"/>
      <w:r w:rsidRPr="00DC49B1">
        <w:rPr>
          <w:rFonts w:ascii="Times New Roman" w:hAnsi="Times New Roman" w:cs="Times New Roman"/>
          <w:sz w:val="28"/>
          <w:szCs w:val="28"/>
        </w:rPr>
        <w:t>sam</w:t>
      </w:r>
      <w:r w:rsidRPr="00DC49B1">
        <w:rPr>
          <w:rFonts w:ascii="Times New Roman" w:hAnsi="Times New Roman" w:cs="Times New Roman"/>
          <w:sz w:val="28"/>
          <w:szCs w:val="28"/>
          <w:lang w:val="en-US"/>
        </w:rPr>
        <w:t>wpf</w:t>
      </w:r>
      <w:proofErr w:type="spellEnd"/>
      <w:r w:rsidRPr="00DC49B1">
        <w:rPr>
          <w:rFonts w:ascii="Times New Roman" w:hAnsi="Times New Roman" w:cs="Times New Roman"/>
          <w:sz w:val="28"/>
          <w:szCs w:val="28"/>
        </w:rPr>
        <w:t>5, свободный. – Загл. с экрана.</w:t>
      </w:r>
    </w:p>
    <w:p w14:paraId="052B4A76" w14:textId="27137BA6" w:rsidR="00DC49B1" w:rsidRPr="00DC49B1" w:rsidRDefault="00DC49B1" w:rsidP="00DC49B1">
      <w:pPr>
        <w:pStyle w:val="a7"/>
        <w:numPr>
          <w:ilvl w:val="0"/>
          <w:numId w:val="9"/>
        </w:numPr>
        <w:spacing w:after="0" w:line="360" w:lineRule="auto"/>
        <w:ind w:left="0" w:firstLine="709"/>
        <w:jc w:val="both"/>
        <w:rPr>
          <w:rFonts w:ascii="Times New Roman" w:hAnsi="Times New Roman" w:cs="Times New Roman"/>
          <w:sz w:val="28"/>
          <w:szCs w:val="28"/>
        </w:rPr>
      </w:pPr>
      <w:r w:rsidRPr="00DC49B1">
        <w:rPr>
          <w:rFonts w:ascii="Times New Roman" w:hAnsi="Times New Roman" w:cs="Times New Roman"/>
          <w:sz w:val="28"/>
          <w:szCs w:val="28"/>
        </w:rPr>
        <w:t>Документация по C# [Элект</w:t>
      </w:r>
      <w:r w:rsidR="00546B2C">
        <w:rPr>
          <w:rFonts w:ascii="Times New Roman" w:hAnsi="Times New Roman" w:cs="Times New Roman"/>
          <w:sz w:val="28"/>
          <w:szCs w:val="28"/>
        </w:rPr>
        <w:t>ронный ресурс]. – Режим доступа</w:t>
      </w:r>
      <w:r w:rsidRPr="00DC49B1">
        <w:rPr>
          <w:rFonts w:ascii="Times New Roman" w:hAnsi="Times New Roman" w:cs="Times New Roman"/>
          <w:sz w:val="28"/>
          <w:szCs w:val="28"/>
        </w:rPr>
        <w:t>: https://learn.microsoft.com/ru-ru/dotnet/csharp/,свободный – Загл. с экрана.</w:t>
      </w:r>
    </w:p>
    <w:p w14:paraId="68D450EE" w14:textId="488047C8" w:rsidR="00DC49B1" w:rsidRPr="00DC49B1" w:rsidRDefault="00DC49B1" w:rsidP="00DC49B1">
      <w:pPr>
        <w:numPr>
          <w:ilvl w:val="0"/>
          <w:numId w:val="9"/>
        </w:numPr>
        <w:pBdr>
          <w:top w:val="nil"/>
          <w:left w:val="nil"/>
          <w:bottom w:val="nil"/>
          <w:right w:val="nil"/>
          <w:between w:val="nil"/>
        </w:pBdr>
        <w:shd w:val="clear" w:color="auto" w:fill="FFFFFF"/>
        <w:tabs>
          <w:tab w:val="left" w:pos="1134"/>
        </w:tabs>
        <w:spacing w:line="360" w:lineRule="auto"/>
        <w:ind w:left="0" w:firstLine="709"/>
        <w:jc w:val="both"/>
        <w:rPr>
          <w:sz w:val="28"/>
          <w:szCs w:val="28"/>
        </w:rPr>
      </w:pPr>
      <w:r w:rsidRPr="00DC49B1">
        <w:rPr>
          <w:sz w:val="28"/>
          <w:szCs w:val="28"/>
        </w:rPr>
        <w:t>«</w:t>
      </w:r>
      <w:r w:rsidRPr="00DC49B1">
        <w:rPr>
          <w:sz w:val="28"/>
          <w:szCs w:val="28"/>
          <w:lang w:val="en-US"/>
        </w:rPr>
        <w:t>Microsoft</w:t>
      </w:r>
      <w:r w:rsidRPr="00DC49B1">
        <w:rPr>
          <w:sz w:val="28"/>
          <w:szCs w:val="28"/>
        </w:rPr>
        <w:t xml:space="preserve"> </w:t>
      </w:r>
      <w:r w:rsidRPr="00DC49B1">
        <w:rPr>
          <w:sz w:val="28"/>
          <w:szCs w:val="28"/>
          <w:lang w:val="en-US"/>
        </w:rPr>
        <w:t>Learn</w:t>
      </w:r>
      <w:r w:rsidRPr="00DC49B1">
        <w:rPr>
          <w:sz w:val="28"/>
          <w:szCs w:val="28"/>
        </w:rPr>
        <w:t>» [Электронный ресурс].</w:t>
      </w:r>
      <w:r w:rsidR="00546B2C">
        <w:rPr>
          <w:sz w:val="28"/>
          <w:szCs w:val="28"/>
        </w:rPr>
        <w:t xml:space="preserve"> – Режим доступа</w:t>
      </w:r>
      <w:r w:rsidRPr="00DC49B1">
        <w:rPr>
          <w:sz w:val="28"/>
          <w:szCs w:val="28"/>
        </w:rPr>
        <w:t>: https://learn.microsoft.com/ru-ru/sql, свободный. – Загл. с экрана.</w:t>
      </w:r>
    </w:p>
    <w:p w14:paraId="34319FEA" w14:textId="6BBEE477" w:rsidR="00DC49B1" w:rsidRPr="00DC49B1" w:rsidRDefault="00DC49B1" w:rsidP="00DC49B1">
      <w:pPr>
        <w:numPr>
          <w:ilvl w:val="0"/>
          <w:numId w:val="9"/>
        </w:numPr>
        <w:pBdr>
          <w:top w:val="nil"/>
          <w:left w:val="nil"/>
          <w:bottom w:val="nil"/>
          <w:right w:val="nil"/>
          <w:between w:val="nil"/>
        </w:pBdr>
        <w:shd w:val="clear" w:color="auto" w:fill="FFFFFF"/>
        <w:tabs>
          <w:tab w:val="left" w:pos="1134"/>
        </w:tabs>
        <w:spacing w:line="360" w:lineRule="auto"/>
        <w:ind w:left="0" w:firstLine="709"/>
        <w:jc w:val="both"/>
        <w:rPr>
          <w:sz w:val="28"/>
          <w:szCs w:val="28"/>
        </w:rPr>
      </w:pPr>
      <w:r w:rsidRPr="00DC49B1">
        <w:rPr>
          <w:sz w:val="28"/>
          <w:szCs w:val="28"/>
        </w:rPr>
        <w:t>Документация для построения диаграммы последовательности [Электронный ресурс].</w:t>
      </w:r>
      <w:r w:rsidR="00546B2C">
        <w:rPr>
          <w:sz w:val="28"/>
          <w:szCs w:val="28"/>
        </w:rPr>
        <w:t xml:space="preserve"> – Режим доступа</w:t>
      </w:r>
      <w:r w:rsidRPr="00DC49B1">
        <w:rPr>
          <w:sz w:val="28"/>
          <w:szCs w:val="28"/>
        </w:rPr>
        <w:t xml:space="preserve">:  </w:t>
      </w:r>
      <w:hyperlink r:id="rId45" w:history="1">
        <w:r w:rsidRPr="00DC49B1">
          <w:rPr>
            <w:rStyle w:val="aa"/>
            <w:color w:val="auto"/>
            <w:sz w:val="28"/>
            <w:szCs w:val="28"/>
            <w:u w:val="none"/>
            <w:lang w:val="en-US"/>
          </w:rPr>
          <w:t>https</w:t>
        </w:r>
        <w:r w:rsidRPr="00DC49B1">
          <w:rPr>
            <w:rStyle w:val="aa"/>
            <w:color w:val="auto"/>
            <w:sz w:val="28"/>
            <w:szCs w:val="28"/>
            <w:u w:val="none"/>
          </w:rPr>
          <w:t>://</w:t>
        </w:r>
        <w:r w:rsidRPr="00DC49B1">
          <w:rPr>
            <w:rStyle w:val="aa"/>
            <w:color w:val="auto"/>
            <w:sz w:val="28"/>
            <w:szCs w:val="28"/>
            <w:u w:val="none"/>
            <w:lang w:val="en-US"/>
          </w:rPr>
          <w:t>intuit</w:t>
        </w:r>
        <w:r w:rsidRPr="00DC49B1">
          <w:rPr>
            <w:rStyle w:val="aa"/>
            <w:color w:val="auto"/>
            <w:sz w:val="28"/>
            <w:szCs w:val="28"/>
            <w:u w:val="none"/>
          </w:rPr>
          <w:t>.</w:t>
        </w:r>
        <w:proofErr w:type="spellStart"/>
        <w:r w:rsidRPr="00DC49B1">
          <w:rPr>
            <w:rStyle w:val="aa"/>
            <w:color w:val="auto"/>
            <w:sz w:val="28"/>
            <w:szCs w:val="28"/>
            <w:u w:val="none"/>
            <w:lang w:val="en-US"/>
          </w:rPr>
          <w:t>ru</w:t>
        </w:r>
        <w:proofErr w:type="spellEnd"/>
        <w:r w:rsidRPr="00DC49B1">
          <w:rPr>
            <w:rStyle w:val="aa"/>
            <w:color w:val="auto"/>
            <w:sz w:val="28"/>
            <w:szCs w:val="28"/>
            <w:u w:val="none"/>
          </w:rPr>
          <w:t>/</w:t>
        </w:r>
        <w:r w:rsidRPr="00DC49B1">
          <w:rPr>
            <w:rStyle w:val="aa"/>
            <w:color w:val="auto"/>
            <w:sz w:val="28"/>
            <w:szCs w:val="28"/>
            <w:u w:val="none"/>
            <w:lang w:val="en-US"/>
          </w:rPr>
          <w:t>studies</w:t>
        </w:r>
        <w:r w:rsidRPr="00DC49B1">
          <w:rPr>
            <w:rStyle w:val="aa"/>
            <w:color w:val="auto"/>
            <w:sz w:val="28"/>
            <w:szCs w:val="28"/>
            <w:u w:val="none"/>
          </w:rPr>
          <w:t>/</w:t>
        </w:r>
        <w:r w:rsidRPr="00DC49B1">
          <w:rPr>
            <w:rStyle w:val="aa"/>
            <w:color w:val="auto"/>
            <w:sz w:val="28"/>
            <w:szCs w:val="28"/>
            <w:u w:val="none"/>
            <w:lang w:val="en-US"/>
          </w:rPr>
          <w:t>courses</w:t>
        </w:r>
        <w:r w:rsidRPr="00DC49B1">
          <w:rPr>
            <w:rStyle w:val="aa"/>
            <w:color w:val="auto"/>
            <w:sz w:val="28"/>
            <w:szCs w:val="28"/>
            <w:u w:val="none"/>
          </w:rPr>
          <w:t>/32/32/</w:t>
        </w:r>
        <w:r w:rsidRPr="00DC49B1">
          <w:rPr>
            <w:rStyle w:val="aa"/>
            <w:color w:val="auto"/>
            <w:sz w:val="28"/>
            <w:szCs w:val="28"/>
            <w:u w:val="none"/>
            <w:lang w:val="en-US"/>
          </w:rPr>
          <w:t>lecture</w:t>
        </w:r>
        <w:r w:rsidRPr="00DC49B1">
          <w:rPr>
            <w:rStyle w:val="aa"/>
            <w:color w:val="auto"/>
            <w:sz w:val="28"/>
            <w:szCs w:val="28"/>
            <w:u w:val="none"/>
          </w:rPr>
          <w:t>/1014</w:t>
        </w:r>
      </w:hyperlink>
      <w:r w:rsidRPr="00DC49B1">
        <w:rPr>
          <w:sz w:val="28"/>
          <w:szCs w:val="28"/>
        </w:rPr>
        <w:t>, свободный. – Загл. с экрана.</w:t>
      </w:r>
    </w:p>
    <w:p w14:paraId="6ED0AB99" w14:textId="2B8F3F73" w:rsidR="00DC49B1" w:rsidRPr="00DC49B1" w:rsidRDefault="00DC49B1" w:rsidP="00DC49B1">
      <w:pPr>
        <w:numPr>
          <w:ilvl w:val="0"/>
          <w:numId w:val="9"/>
        </w:numPr>
        <w:pBdr>
          <w:top w:val="nil"/>
          <w:left w:val="nil"/>
          <w:bottom w:val="nil"/>
          <w:right w:val="nil"/>
          <w:between w:val="nil"/>
        </w:pBdr>
        <w:shd w:val="clear" w:color="auto" w:fill="FFFFFF"/>
        <w:tabs>
          <w:tab w:val="left" w:pos="1134"/>
        </w:tabs>
        <w:spacing w:line="360" w:lineRule="auto"/>
        <w:ind w:left="0" w:firstLine="709"/>
        <w:jc w:val="both"/>
        <w:rPr>
          <w:sz w:val="28"/>
          <w:szCs w:val="28"/>
        </w:rPr>
      </w:pPr>
      <w:r w:rsidRPr="00DC49B1">
        <w:rPr>
          <w:sz w:val="28"/>
          <w:szCs w:val="28"/>
        </w:rPr>
        <w:t xml:space="preserve">Общая информация о диаграмме состояния [Электронный ресурс]. – </w:t>
      </w:r>
      <w:r w:rsidR="00546B2C">
        <w:rPr>
          <w:sz w:val="28"/>
          <w:szCs w:val="28"/>
        </w:rPr>
        <w:t xml:space="preserve">Режим доступа: </w:t>
      </w:r>
      <w:hyperlink r:id="rId46" w:history="1">
        <w:r w:rsidRPr="00DC49B1">
          <w:rPr>
            <w:rStyle w:val="aa"/>
            <w:color w:val="auto"/>
            <w:sz w:val="28"/>
            <w:szCs w:val="28"/>
            <w:u w:val="none"/>
          </w:rPr>
          <w:t>https://studopedia.ru/11_96547_ponyatie-o-diagrammah-sostoyaniya.html</w:t>
        </w:r>
      </w:hyperlink>
      <w:r w:rsidRPr="00DC49B1">
        <w:rPr>
          <w:sz w:val="28"/>
          <w:szCs w:val="28"/>
        </w:rPr>
        <w:t>, свободный. – Загл. с экрана.</w:t>
      </w:r>
    </w:p>
    <w:p w14:paraId="5653F362" w14:textId="77777777" w:rsidR="00DC49B1"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r w:rsidRPr="00DC49B1">
        <w:rPr>
          <w:rFonts w:ascii="Times New Roman" w:hAnsi="Times New Roman"/>
          <w:sz w:val="28"/>
          <w:szCs w:val="28"/>
        </w:rPr>
        <w:t>Кумскова, И. А. Базы данных: учебник для СПО / И. А. Кумскова.- М. : КНОРУС, 2018.- 488 с.</w:t>
      </w:r>
    </w:p>
    <w:p w14:paraId="6DACD888" w14:textId="77777777" w:rsidR="00DC49B1" w:rsidRPr="00DC49B1" w:rsidRDefault="00DC49B1" w:rsidP="00DC49B1">
      <w:pPr>
        <w:pStyle w:val="a7"/>
        <w:numPr>
          <w:ilvl w:val="0"/>
          <w:numId w:val="9"/>
        </w:numPr>
        <w:spacing w:line="360" w:lineRule="auto"/>
        <w:ind w:left="0" w:firstLine="709"/>
        <w:jc w:val="both"/>
        <w:rPr>
          <w:rFonts w:ascii="Times New Roman" w:hAnsi="Times New Roman"/>
          <w:sz w:val="28"/>
          <w:szCs w:val="28"/>
        </w:rPr>
      </w:pPr>
      <w:proofErr w:type="spellStart"/>
      <w:r w:rsidRPr="00DC49B1">
        <w:rPr>
          <w:rFonts w:ascii="Times New Roman" w:hAnsi="Times New Roman"/>
          <w:sz w:val="28"/>
          <w:szCs w:val="28"/>
        </w:rPr>
        <w:t>Дейт</w:t>
      </w:r>
      <w:proofErr w:type="spellEnd"/>
      <w:r w:rsidRPr="00DC49B1">
        <w:rPr>
          <w:rFonts w:ascii="Times New Roman" w:hAnsi="Times New Roman"/>
          <w:sz w:val="28"/>
          <w:szCs w:val="28"/>
        </w:rPr>
        <w:t>, К. Дж. Введение в системы баз данных – СПб.: Вильямс, 2006. – 1072 с.</w:t>
      </w:r>
    </w:p>
    <w:p w14:paraId="1AFBC2C2" w14:textId="77777777" w:rsidR="00DC49B1"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r w:rsidRPr="00DC49B1">
        <w:rPr>
          <w:rFonts w:ascii="Times New Roman" w:hAnsi="Times New Roman"/>
          <w:sz w:val="28"/>
          <w:szCs w:val="28"/>
        </w:rPr>
        <w:t>Климов, А. C#. Советы программистам / А. Климов. - М.: БХВ-Петербург, 2018. - 544 c.</w:t>
      </w:r>
    </w:p>
    <w:p w14:paraId="476B4EF0" w14:textId="77777777" w:rsidR="00DC49B1"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r w:rsidRPr="00DC49B1">
        <w:rPr>
          <w:rFonts w:ascii="Times New Roman" w:hAnsi="Times New Roman"/>
          <w:sz w:val="28"/>
          <w:szCs w:val="28"/>
        </w:rPr>
        <w:t>Секунов, Н. Самоучитель C# / Н. Секунов. - М.: БХВ-Петербург, 2017. - 576 c.</w:t>
      </w:r>
    </w:p>
    <w:p w14:paraId="7AC02B72" w14:textId="77777777" w:rsidR="00DC49B1"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proofErr w:type="spellStart"/>
      <w:r w:rsidRPr="00DC49B1">
        <w:rPr>
          <w:rFonts w:ascii="Times New Roman" w:hAnsi="Times New Roman"/>
          <w:sz w:val="28"/>
          <w:szCs w:val="28"/>
        </w:rPr>
        <w:t>Карвин</w:t>
      </w:r>
      <w:proofErr w:type="spellEnd"/>
      <w:r w:rsidRPr="00DC49B1">
        <w:rPr>
          <w:rFonts w:ascii="Times New Roman" w:hAnsi="Times New Roman"/>
          <w:sz w:val="28"/>
          <w:szCs w:val="28"/>
        </w:rPr>
        <w:t xml:space="preserve">, Билл Программирование баз данных SQL. Типичные ошибки и их устранение / Билл </w:t>
      </w:r>
      <w:proofErr w:type="spellStart"/>
      <w:r w:rsidRPr="00DC49B1">
        <w:rPr>
          <w:rFonts w:ascii="Times New Roman" w:hAnsi="Times New Roman"/>
          <w:sz w:val="28"/>
          <w:szCs w:val="28"/>
        </w:rPr>
        <w:t>Карвин</w:t>
      </w:r>
      <w:proofErr w:type="spellEnd"/>
      <w:r w:rsidRPr="00DC49B1">
        <w:rPr>
          <w:rFonts w:ascii="Times New Roman" w:hAnsi="Times New Roman"/>
          <w:sz w:val="28"/>
          <w:szCs w:val="28"/>
        </w:rPr>
        <w:t>. - М.: Рид Групп, 2018. - 336 c.</w:t>
      </w:r>
    </w:p>
    <w:p w14:paraId="394FA196" w14:textId="77777777" w:rsidR="00DC49B1"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r w:rsidRPr="00DC49B1">
        <w:rPr>
          <w:rFonts w:ascii="Times New Roman" w:hAnsi="Times New Roman"/>
          <w:sz w:val="28"/>
          <w:szCs w:val="28"/>
        </w:rPr>
        <w:t>Маркин, А. В. Построение запросов и программирование на SQL. Учебное пособие / А.В. Маркин. - М.: Диалог-</w:t>
      </w:r>
      <w:proofErr w:type="spellStart"/>
      <w:r w:rsidRPr="00DC49B1">
        <w:rPr>
          <w:rFonts w:ascii="Times New Roman" w:hAnsi="Times New Roman"/>
          <w:sz w:val="28"/>
          <w:szCs w:val="28"/>
        </w:rPr>
        <w:t>Мифи</w:t>
      </w:r>
      <w:proofErr w:type="spellEnd"/>
      <w:r w:rsidRPr="00DC49B1">
        <w:rPr>
          <w:rFonts w:ascii="Times New Roman" w:hAnsi="Times New Roman"/>
          <w:sz w:val="28"/>
          <w:szCs w:val="28"/>
        </w:rPr>
        <w:t>, 2014. - 384 c.</w:t>
      </w:r>
    </w:p>
    <w:p w14:paraId="50E3458A" w14:textId="4659E295" w:rsidR="001B60F0" w:rsidRPr="00DC49B1" w:rsidRDefault="00DC49B1" w:rsidP="00DC49B1">
      <w:pPr>
        <w:pStyle w:val="a7"/>
        <w:numPr>
          <w:ilvl w:val="0"/>
          <w:numId w:val="9"/>
        </w:numPr>
        <w:spacing w:after="0" w:line="360" w:lineRule="auto"/>
        <w:ind w:left="0" w:firstLine="709"/>
        <w:jc w:val="both"/>
        <w:rPr>
          <w:rFonts w:ascii="Times New Roman" w:hAnsi="Times New Roman"/>
          <w:sz w:val="28"/>
          <w:szCs w:val="28"/>
        </w:rPr>
      </w:pPr>
      <w:proofErr w:type="spellStart"/>
      <w:r w:rsidRPr="00DC49B1">
        <w:rPr>
          <w:rFonts w:ascii="Times New Roman" w:hAnsi="Times New Roman"/>
          <w:sz w:val="28"/>
          <w:szCs w:val="28"/>
        </w:rPr>
        <w:t>Фленов</w:t>
      </w:r>
      <w:proofErr w:type="spellEnd"/>
      <w:r w:rsidRPr="00DC49B1">
        <w:rPr>
          <w:rFonts w:ascii="Times New Roman" w:hAnsi="Times New Roman"/>
          <w:sz w:val="28"/>
          <w:szCs w:val="28"/>
        </w:rPr>
        <w:t xml:space="preserve">, Михаил Библия C# / Михаил </w:t>
      </w:r>
      <w:proofErr w:type="spellStart"/>
      <w:r w:rsidRPr="00DC49B1">
        <w:rPr>
          <w:rFonts w:ascii="Times New Roman" w:hAnsi="Times New Roman"/>
          <w:sz w:val="28"/>
          <w:szCs w:val="28"/>
        </w:rPr>
        <w:t>Фленов</w:t>
      </w:r>
      <w:proofErr w:type="spellEnd"/>
      <w:r w:rsidRPr="00DC49B1">
        <w:rPr>
          <w:rFonts w:ascii="Times New Roman" w:hAnsi="Times New Roman"/>
          <w:sz w:val="28"/>
          <w:szCs w:val="28"/>
        </w:rPr>
        <w:t>. - М.: БХВ-Петербург, 2021. - 560 c.</w:t>
      </w:r>
    </w:p>
    <w:p w14:paraId="39EFB0E0" w14:textId="1904C55E" w:rsidR="00EE294B" w:rsidRPr="008C2206" w:rsidRDefault="00EE294B">
      <w:pPr>
        <w:spacing w:after="160" w:line="259" w:lineRule="auto"/>
      </w:pPr>
      <w:r>
        <w:br w:type="page"/>
      </w:r>
    </w:p>
    <w:p w14:paraId="67145920" w14:textId="0288196A" w:rsidR="0082717B" w:rsidRPr="009B05F6" w:rsidRDefault="00D81FDD" w:rsidP="009B05F6">
      <w:pPr>
        <w:pStyle w:val="af3"/>
        <w:jc w:val="center"/>
      </w:pPr>
      <w:bookmarkStart w:id="54" w:name="_Toc105767584"/>
      <w:bookmarkStart w:id="55" w:name="_Toc135930453"/>
      <w:bookmarkStart w:id="56" w:name="_Toc136869215"/>
      <w:r w:rsidRPr="009B05F6">
        <w:lastRenderedPageBreak/>
        <w:t xml:space="preserve">ПРИЛОЖЕНИЕ </w:t>
      </w:r>
      <w:bookmarkEnd w:id="54"/>
      <w:r w:rsidRPr="009B05F6">
        <w:t>А</w:t>
      </w:r>
      <w:bookmarkEnd w:id="55"/>
      <w:r w:rsidR="009B05F6" w:rsidRPr="009B05F6">
        <w:br/>
      </w:r>
      <w:r w:rsidR="00EE294B" w:rsidRPr="009B05F6">
        <w:t>(справочное)</w:t>
      </w:r>
      <w:r w:rsidR="009B05F6" w:rsidRPr="009B05F6">
        <w:br/>
      </w:r>
      <w:r w:rsidRPr="009B05F6">
        <w:t>Код программы</w:t>
      </w:r>
      <w:bookmarkEnd w:id="56"/>
    </w:p>
    <w:p w14:paraId="3F7C62AC" w14:textId="59038DED" w:rsidR="00D81FDD" w:rsidRPr="00870473" w:rsidRDefault="00D81FDD" w:rsidP="00D81FDD">
      <w:pPr>
        <w:spacing w:line="360" w:lineRule="auto"/>
        <w:rPr>
          <w:sz w:val="28"/>
          <w:szCs w:val="28"/>
        </w:rPr>
      </w:pPr>
      <w:r w:rsidRPr="00870473">
        <w:rPr>
          <w:sz w:val="28"/>
          <w:szCs w:val="28"/>
        </w:rPr>
        <w:t>Код формы авторизации</w:t>
      </w:r>
      <w:r w:rsidR="00870473" w:rsidRPr="00870473">
        <w:rPr>
          <w:sz w:val="28"/>
          <w:szCs w:val="28"/>
        </w:rPr>
        <w:t>:</w:t>
      </w:r>
    </w:p>
    <w:p w14:paraId="63A9365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System.Windows</w:t>
      </w:r>
      <w:proofErr w:type="spellEnd"/>
      <w:r w:rsidRPr="00870473">
        <w:rPr>
          <w:rFonts w:ascii="Cascadia Mono" w:hAnsi="Cascadia Mono" w:cs="Cascadia Mono"/>
          <w:sz w:val="19"/>
          <w:szCs w:val="19"/>
          <w:lang w:val="en-US"/>
        </w:rPr>
        <w:t>;</w:t>
      </w:r>
    </w:p>
    <w:p w14:paraId="6D975C62"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62C00A3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namespace </w:t>
      </w:r>
      <w:r w:rsidRPr="00870473">
        <w:rPr>
          <w:rFonts w:ascii="Cascadia Mono" w:hAnsi="Cascadia Mono" w:cs="Cascadia Mono"/>
          <w:sz w:val="19"/>
          <w:szCs w:val="19"/>
        </w:rPr>
        <w:t>Диплом</w:t>
      </w:r>
      <w:r w:rsidRPr="00870473">
        <w:rPr>
          <w:rFonts w:ascii="Cascadia Mono" w:hAnsi="Cascadia Mono" w:cs="Cascadia Mono"/>
          <w:sz w:val="19"/>
          <w:szCs w:val="19"/>
          <w:lang w:val="en-US"/>
        </w:rPr>
        <w:t>_</w:t>
      </w:r>
      <w:r w:rsidRPr="00870473">
        <w:rPr>
          <w:rFonts w:ascii="Cascadia Mono" w:hAnsi="Cascadia Mono" w:cs="Cascadia Mono"/>
          <w:sz w:val="19"/>
          <w:szCs w:val="19"/>
        </w:rPr>
        <w:t>пробник</w:t>
      </w:r>
    </w:p>
    <w:p w14:paraId="7C53FDE5" w14:textId="77777777" w:rsidR="00870473" w:rsidRPr="009B05F6" w:rsidRDefault="00870473" w:rsidP="00870473">
      <w:pPr>
        <w:autoSpaceDE w:val="0"/>
        <w:autoSpaceDN w:val="0"/>
        <w:adjustRightInd w:val="0"/>
        <w:rPr>
          <w:rFonts w:ascii="Cascadia Mono" w:hAnsi="Cascadia Mono" w:cs="Cascadia Mono"/>
          <w:sz w:val="19"/>
          <w:szCs w:val="19"/>
          <w:lang w:val="en-US"/>
        </w:rPr>
      </w:pPr>
      <w:r w:rsidRPr="009B05F6">
        <w:rPr>
          <w:rFonts w:ascii="Cascadia Mono" w:hAnsi="Cascadia Mono" w:cs="Cascadia Mono"/>
          <w:sz w:val="19"/>
          <w:szCs w:val="19"/>
          <w:lang w:val="en-US"/>
        </w:rPr>
        <w:t>{</w:t>
      </w:r>
    </w:p>
    <w:p w14:paraId="7852637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partial class </w:t>
      </w:r>
      <w:r w:rsidRPr="00870473">
        <w:rPr>
          <w:rFonts w:ascii="Cascadia Mono" w:hAnsi="Cascadia Mono" w:cs="Cascadia Mono"/>
          <w:sz w:val="19"/>
          <w:szCs w:val="19"/>
        </w:rPr>
        <w:t>Производство</w:t>
      </w:r>
      <w:r w:rsidRPr="00870473">
        <w:rPr>
          <w:rFonts w:ascii="Cascadia Mono" w:hAnsi="Cascadia Mono" w:cs="Cascadia Mono"/>
          <w:sz w:val="19"/>
          <w:szCs w:val="19"/>
          <w:lang w:val="en-US"/>
        </w:rPr>
        <w:t>_</w:t>
      </w:r>
      <w:r w:rsidRPr="00870473">
        <w:rPr>
          <w:rFonts w:ascii="Cascadia Mono" w:hAnsi="Cascadia Mono" w:cs="Cascadia Mono"/>
          <w:sz w:val="19"/>
          <w:szCs w:val="19"/>
        </w:rPr>
        <w:t>вход</w:t>
      </w:r>
      <w:r w:rsidRPr="00870473">
        <w:rPr>
          <w:rFonts w:ascii="Cascadia Mono" w:hAnsi="Cascadia Mono" w:cs="Cascadia Mono"/>
          <w:sz w:val="19"/>
          <w:szCs w:val="19"/>
          <w:lang w:val="en-US"/>
        </w:rPr>
        <w:t xml:space="preserve"> : Window</w:t>
      </w:r>
    </w:p>
    <w:p w14:paraId="0BBF5B7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724F91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w:t>
      </w:r>
      <w:r w:rsidRPr="00870473">
        <w:rPr>
          <w:rFonts w:ascii="Cascadia Mono" w:hAnsi="Cascadia Mono" w:cs="Cascadia Mono"/>
          <w:sz w:val="19"/>
          <w:szCs w:val="19"/>
        </w:rPr>
        <w:t>Производство</w:t>
      </w:r>
      <w:r w:rsidRPr="00870473">
        <w:rPr>
          <w:rFonts w:ascii="Cascadia Mono" w:hAnsi="Cascadia Mono" w:cs="Cascadia Mono"/>
          <w:sz w:val="19"/>
          <w:szCs w:val="19"/>
          <w:lang w:val="en-US"/>
        </w:rPr>
        <w:t>_</w:t>
      </w:r>
      <w:r w:rsidRPr="00870473">
        <w:rPr>
          <w:rFonts w:ascii="Cascadia Mono" w:hAnsi="Cascadia Mono" w:cs="Cascadia Mono"/>
          <w:sz w:val="19"/>
          <w:szCs w:val="19"/>
        </w:rPr>
        <w:t>вход</w:t>
      </w:r>
      <w:r w:rsidRPr="00870473">
        <w:rPr>
          <w:rFonts w:ascii="Cascadia Mono" w:hAnsi="Cascadia Mono" w:cs="Cascadia Mono"/>
          <w:sz w:val="19"/>
          <w:szCs w:val="19"/>
          <w:lang w:val="en-US"/>
        </w:rPr>
        <w:t>()</w:t>
      </w:r>
    </w:p>
    <w:p w14:paraId="7075A44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C2D04D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InitializeComponent</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w:t>
      </w:r>
    </w:p>
    <w:p w14:paraId="6026881B" w14:textId="60DEFA2F"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1405FB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Button_Click</w:t>
      </w:r>
      <w:proofErr w:type="spellEnd"/>
      <w:r w:rsidRPr="00870473">
        <w:rPr>
          <w:rFonts w:ascii="Cascadia Mono" w:hAnsi="Cascadia Mono" w:cs="Cascadia Mono"/>
          <w:sz w:val="19"/>
          <w:szCs w:val="19"/>
          <w:lang w:val="en-US"/>
        </w:rPr>
        <w:t xml:space="preserve">(object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5DA46BC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7C8C1D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string </w:t>
      </w:r>
      <w:proofErr w:type="spellStart"/>
      <w:r w:rsidRPr="00870473">
        <w:rPr>
          <w:rFonts w:ascii="Cascadia Mono" w:hAnsi="Cascadia Mono" w:cs="Cascadia Mono"/>
          <w:sz w:val="19"/>
          <w:szCs w:val="19"/>
          <w:lang w:val="en-US"/>
        </w:rPr>
        <w:t>loginQuery</w:t>
      </w:r>
      <w:proofErr w:type="spellEnd"/>
      <w:r w:rsidRPr="00870473">
        <w:rPr>
          <w:rFonts w:ascii="Cascadia Mono" w:hAnsi="Cascadia Mono" w:cs="Cascadia Mono"/>
          <w:sz w:val="19"/>
          <w:szCs w:val="19"/>
          <w:lang w:val="en-US"/>
        </w:rPr>
        <w:t xml:space="preserve"> = $"SELECT id FROM </w:t>
      </w:r>
      <w:r w:rsidRPr="00870473">
        <w:rPr>
          <w:rFonts w:ascii="Cascadia Mono" w:hAnsi="Cascadia Mono" w:cs="Cascadia Mono"/>
          <w:sz w:val="19"/>
          <w:szCs w:val="19"/>
        </w:rPr>
        <w:t>Пользователи</w:t>
      </w:r>
      <w:r w:rsidRPr="00870473">
        <w:rPr>
          <w:rFonts w:ascii="Cascadia Mono" w:hAnsi="Cascadia Mono" w:cs="Cascadia Mono"/>
          <w:sz w:val="19"/>
          <w:szCs w:val="19"/>
          <w:lang w:val="en-US"/>
        </w:rPr>
        <w:t xml:space="preserve"> WHERE </w:t>
      </w:r>
      <w:r w:rsidRPr="00870473">
        <w:rPr>
          <w:rFonts w:ascii="Cascadia Mono" w:hAnsi="Cascadia Mono" w:cs="Cascadia Mono"/>
          <w:sz w:val="19"/>
          <w:szCs w:val="19"/>
        </w:rPr>
        <w:t>Телефон</w:t>
      </w:r>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loginBox.Text</w:t>
      </w:r>
      <w:proofErr w:type="spellEnd"/>
      <w:r w:rsidRPr="00870473">
        <w:rPr>
          <w:rFonts w:ascii="Cascadia Mono" w:hAnsi="Cascadia Mono" w:cs="Cascadia Mono"/>
          <w:sz w:val="19"/>
          <w:szCs w:val="19"/>
          <w:lang w:val="en-US"/>
        </w:rPr>
        <w:t xml:space="preserve">}' and </w:t>
      </w:r>
      <w:r w:rsidRPr="00870473">
        <w:rPr>
          <w:rFonts w:ascii="Cascadia Mono" w:hAnsi="Cascadia Mono" w:cs="Cascadia Mono"/>
          <w:sz w:val="19"/>
          <w:szCs w:val="19"/>
        </w:rPr>
        <w:t>Пароль</w:t>
      </w:r>
      <w:r w:rsidRPr="00870473">
        <w:rPr>
          <w:rFonts w:ascii="Cascadia Mono" w:hAnsi="Cascadia Mono" w:cs="Cascadia Mono"/>
          <w:sz w:val="19"/>
          <w:szCs w:val="19"/>
          <w:lang w:val="en-US"/>
        </w:rPr>
        <w:t xml:space="preserve"> = </w:t>
      </w:r>
      <w:proofErr w:type="gramStart"/>
      <w:r w:rsidRPr="00870473">
        <w:rPr>
          <w:rFonts w:ascii="Cascadia Mono" w:hAnsi="Cascadia Mono" w:cs="Cascadia Mono"/>
          <w:sz w:val="19"/>
          <w:szCs w:val="19"/>
          <w:lang w:val="en-US"/>
        </w:rPr>
        <w:t>HASHBYTES(</w:t>
      </w:r>
      <w:proofErr w:type="gramEnd"/>
      <w:r w:rsidRPr="00870473">
        <w:rPr>
          <w:rFonts w:ascii="Cascadia Mono" w:hAnsi="Cascadia Mono" w:cs="Cascadia Mono"/>
          <w:sz w:val="19"/>
          <w:szCs w:val="19"/>
          <w:lang w:val="en-US"/>
        </w:rPr>
        <w:t>'SHA2_256', Convert(varchar(MAX), '{</w:t>
      </w:r>
      <w:proofErr w:type="spellStart"/>
      <w:r w:rsidRPr="00870473">
        <w:rPr>
          <w:rFonts w:ascii="Cascadia Mono" w:hAnsi="Cascadia Mono" w:cs="Cascadia Mono"/>
          <w:sz w:val="19"/>
          <w:szCs w:val="19"/>
          <w:lang w:val="en-US"/>
        </w:rPr>
        <w:t>passwordBox.Text</w:t>
      </w:r>
      <w:proofErr w:type="spellEnd"/>
      <w:r w:rsidRPr="00870473">
        <w:rPr>
          <w:rFonts w:ascii="Cascadia Mono" w:hAnsi="Cascadia Mono" w:cs="Cascadia Mono"/>
          <w:sz w:val="19"/>
          <w:szCs w:val="19"/>
          <w:lang w:val="en-US"/>
        </w:rPr>
        <w:t>}'))";</w:t>
      </w:r>
    </w:p>
    <w:p w14:paraId="3BC1F0B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string id = </w:t>
      </w:r>
      <w:proofErr w:type="spellStart"/>
      <w:r w:rsidRPr="00870473">
        <w:rPr>
          <w:rFonts w:ascii="Cascadia Mono" w:hAnsi="Cascadia Mono" w:cs="Cascadia Mono"/>
          <w:sz w:val="19"/>
          <w:szCs w:val="19"/>
          <w:lang w:val="en-US"/>
        </w:rPr>
        <w:t>SqlQuery.GetRequest</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loginQuery</w:t>
      </w:r>
      <w:proofErr w:type="spellEnd"/>
      <w:r w:rsidRPr="00870473">
        <w:rPr>
          <w:rFonts w:ascii="Cascadia Mono" w:hAnsi="Cascadia Mono" w:cs="Cascadia Mono"/>
          <w:sz w:val="19"/>
          <w:szCs w:val="19"/>
          <w:lang w:val="en-US"/>
        </w:rPr>
        <w:t>);</w:t>
      </w:r>
    </w:p>
    <w:p w14:paraId="1A3C3D27"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rPr>
        <w:t>if</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id</w:t>
      </w:r>
      <w:proofErr w:type="spellEnd"/>
      <w:r w:rsidRPr="00870473">
        <w:rPr>
          <w:rFonts w:ascii="Cascadia Mono" w:hAnsi="Cascadia Mono" w:cs="Cascadia Mono"/>
          <w:sz w:val="19"/>
          <w:szCs w:val="19"/>
        </w:rPr>
        <w:t xml:space="preserve"> != </w:t>
      </w:r>
      <w:proofErr w:type="spellStart"/>
      <w:r w:rsidRPr="00870473">
        <w:rPr>
          <w:rFonts w:ascii="Cascadia Mono" w:hAnsi="Cascadia Mono" w:cs="Cascadia Mono"/>
          <w:sz w:val="19"/>
          <w:szCs w:val="19"/>
        </w:rPr>
        <w:t>null</w:t>
      </w:r>
      <w:proofErr w:type="spellEnd"/>
      <w:r w:rsidRPr="00870473">
        <w:rPr>
          <w:rFonts w:ascii="Cascadia Mono" w:hAnsi="Cascadia Mono" w:cs="Cascadia Mono"/>
          <w:sz w:val="19"/>
          <w:szCs w:val="19"/>
        </w:rPr>
        <w:t>)</w:t>
      </w:r>
    </w:p>
    <w:p w14:paraId="1402BC24"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
    <w:p w14:paraId="47F862AE"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Производство_главная_страница</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mainForm</w:t>
      </w:r>
      <w:proofErr w:type="spellEnd"/>
      <w:r w:rsidRPr="00870473">
        <w:rPr>
          <w:rFonts w:ascii="Cascadia Mono" w:hAnsi="Cascadia Mono" w:cs="Cascadia Mono"/>
          <w:sz w:val="19"/>
          <w:szCs w:val="19"/>
        </w:rPr>
        <w:t xml:space="preserve"> = </w:t>
      </w:r>
      <w:proofErr w:type="spellStart"/>
      <w:r w:rsidRPr="00870473">
        <w:rPr>
          <w:rFonts w:ascii="Cascadia Mono" w:hAnsi="Cascadia Mono" w:cs="Cascadia Mono"/>
          <w:sz w:val="19"/>
          <w:szCs w:val="19"/>
        </w:rPr>
        <w:t>new</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Производство_главная_страница</w:t>
      </w:r>
      <w:proofErr w:type="spellEnd"/>
      <w:r w:rsidRPr="00870473">
        <w:rPr>
          <w:rFonts w:ascii="Cascadia Mono" w:hAnsi="Cascadia Mono" w:cs="Cascadia Mono"/>
          <w:sz w:val="19"/>
          <w:szCs w:val="19"/>
        </w:rPr>
        <w:t>(</w:t>
      </w:r>
      <w:proofErr w:type="spellStart"/>
      <w:r w:rsidRPr="00870473">
        <w:rPr>
          <w:rFonts w:ascii="Cascadia Mono" w:hAnsi="Cascadia Mono" w:cs="Cascadia Mono"/>
          <w:sz w:val="19"/>
          <w:szCs w:val="19"/>
        </w:rPr>
        <w:t>id</w:t>
      </w:r>
      <w:proofErr w:type="spellEnd"/>
      <w:r w:rsidRPr="00870473">
        <w:rPr>
          <w:rFonts w:ascii="Cascadia Mono" w:hAnsi="Cascadia Mono" w:cs="Cascadia Mono"/>
          <w:sz w:val="19"/>
          <w:szCs w:val="19"/>
        </w:rPr>
        <w:t>);</w:t>
      </w:r>
    </w:p>
    <w:p w14:paraId="1EEE907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lang w:val="en-US"/>
        </w:rPr>
        <w:t>mainForm.Show</w:t>
      </w:r>
      <w:proofErr w:type="spellEnd"/>
      <w:r w:rsidRPr="00870473">
        <w:rPr>
          <w:rFonts w:ascii="Cascadia Mono" w:hAnsi="Cascadia Mono" w:cs="Cascadia Mono"/>
          <w:sz w:val="19"/>
          <w:szCs w:val="19"/>
          <w:lang w:val="en-US"/>
        </w:rPr>
        <w:t>();</w:t>
      </w:r>
    </w:p>
    <w:p w14:paraId="4129FF1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this.Hide</w:t>
      </w:r>
      <w:proofErr w:type="spellEnd"/>
      <w:proofErr w:type="gramEnd"/>
      <w:r w:rsidRPr="00870473">
        <w:rPr>
          <w:rFonts w:ascii="Cascadia Mono" w:hAnsi="Cascadia Mono" w:cs="Cascadia Mono"/>
          <w:sz w:val="19"/>
          <w:szCs w:val="19"/>
          <w:lang w:val="en-US"/>
        </w:rPr>
        <w:t>();</w:t>
      </w:r>
    </w:p>
    <w:p w14:paraId="032C4D4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59E806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CB0CBCF"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65878D4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Button_Click_1(object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1C42D44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AD65D3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r w:rsidRPr="00870473">
        <w:rPr>
          <w:rFonts w:ascii="Cascadia Mono" w:hAnsi="Cascadia Mono" w:cs="Cascadia Mono"/>
          <w:sz w:val="19"/>
          <w:szCs w:val="19"/>
        </w:rPr>
        <w:t>Регистрация</w:t>
      </w: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mainForm</w:t>
      </w:r>
      <w:proofErr w:type="spellEnd"/>
      <w:r w:rsidRPr="00870473">
        <w:rPr>
          <w:rFonts w:ascii="Cascadia Mono" w:hAnsi="Cascadia Mono" w:cs="Cascadia Mono"/>
          <w:sz w:val="19"/>
          <w:szCs w:val="19"/>
          <w:lang w:val="en-US"/>
        </w:rPr>
        <w:t xml:space="preserve"> = new </w:t>
      </w:r>
      <w:r w:rsidRPr="00870473">
        <w:rPr>
          <w:rFonts w:ascii="Cascadia Mono" w:hAnsi="Cascadia Mono" w:cs="Cascadia Mono"/>
          <w:sz w:val="19"/>
          <w:szCs w:val="19"/>
        </w:rPr>
        <w:t>Регистрация</w:t>
      </w:r>
      <w:r w:rsidRPr="00870473">
        <w:rPr>
          <w:rFonts w:ascii="Cascadia Mono" w:hAnsi="Cascadia Mono" w:cs="Cascadia Mono"/>
          <w:sz w:val="19"/>
          <w:szCs w:val="19"/>
          <w:lang w:val="en-US"/>
        </w:rPr>
        <w:t>();</w:t>
      </w:r>
    </w:p>
    <w:p w14:paraId="1CC2F46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mainForm.Show</w:t>
      </w:r>
      <w:proofErr w:type="spellEnd"/>
      <w:r w:rsidRPr="00870473">
        <w:rPr>
          <w:rFonts w:ascii="Cascadia Mono" w:hAnsi="Cascadia Mono" w:cs="Cascadia Mono"/>
          <w:sz w:val="19"/>
          <w:szCs w:val="19"/>
          <w:lang w:val="en-US"/>
        </w:rPr>
        <w:t>();</w:t>
      </w:r>
    </w:p>
    <w:p w14:paraId="7E25E834"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lang w:val="en-US"/>
        </w:rPr>
        <w:t xml:space="preserve">        </w:t>
      </w:r>
      <w:r w:rsidRPr="00870473">
        <w:rPr>
          <w:rFonts w:ascii="Cascadia Mono" w:hAnsi="Cascadia Mono" w:cs="Cascadia Mono"/>
          <w:sz w:val="19"/>
          <w:szCs w:val="19"/>
        </w:rPr>
        <w:t>}</w:t>
      </w:r>
    </w:p>
    <w:p w14:paraId="0F4A1139"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
    <w:p w14:paraId="278374C7"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w:t>
      </w:r>
    </w:p>
    <w:p w14:paraId="7868B308" w14:textId="7960258B" w:rsidR="00870473" w:rsidRPr="00870473" w:rsidRDefault="00870473" w:rsidP="00D81FDD">
      <w:pPr>
        <w:spacing w:line="360" w:lineRule="auto"/>
        <w:rPr>
          <w:sz w:val="28"/>
          <w:szCs w:val="28"/>
        </w:rPr>
      </w:pPr>
    </w:p>
    <w:p w14:paraId="788D482B" w14:textId="71EFAC73" w:rsidR="00870473" w:rsidRPr="00870473" w:rsidRDefault="00870473" w:rsidP="00D81FDD">
      <w:pPr>
        <w:spacing w:line="360" w:lineRule="auto"/>
        <w:rPr>
          <w:sz w:val="28"/>
          <w:szCs w:val="28"/>
        </w:rPr>
      </w:pPr>
      <w:r w:rsidRPr="00870473">
        <w:rPr>
          <w:sz w:val="28"/>
          <w:szCs w:val="28"/>
        </w:rPr>
        <w:t>Код главной страницы:</w:t>
      </w:r>
    </w:p>
    <w:p w14:paraId="29EC6E75" w14:textId="77777777" w:rsidR="00870473" w:rsidRPr="00D70418"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lang w:val="en-US"/>
        </w:rPr>
        <w:t>using</w:t>
      </w:r>
      <w:r w:rsidRPr="00D70418">
        <w:rPr>
          <w:rFonts w:ascii="Cascadia Mono" w:hAnsi="Cascadia Mono" w:cs="Cascadia Mono"/>
          <w:sz w:val="19"/>
          <w:szCs w:val="19"/>
        </w:rPr>
        <w:t xml:space="preserve"> </w:t>
      </w:r>
      <w:r w:rsidRPr="00870473">
        <w:rPr>
          <w:rFonts w:ascii="Cascadia Mono" w:hAnsi="Cascadia Mono" w:cs="Cascadia Mono"/>
          <w:sz w:val="19"/>
          <w:szCs w:val="19"/>
          <w:lang w:val="en-US"/>
        </w:rPr>
        <w:t>System</w:t>
      </w:r>
      <w:r w:rsidRPr="00D70418">
        <w:rPr>
          <w:rFonts w:ascii="Cascadia Mono" w:hAnsi="Cascadia Mono" w:cs="Cascadia Mono"/>
          <w:sz w:val="19"/>
          <w:szCs w:val="19"/>
        </w:rPr>
        <w:t>;</w:t>
      </w:r>
    </w:p>
    <w:p w14:paraId="6E5640E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System.Data</w:t>
      </w:r>
      <w:proofErr w:type="spellEnd"/>
      <w:r w:rsidRPr="00870473">
        <w:rPr>
          <w:rFonts w:ascii="Cascadia Mono" w:hAnsi="Cascadia Mono" w:cs="Cascadia Mono"/>
          <w:sz w:val="19"/>
          <w:szCs w:val="19"/>
          <w:lang w:val="en-US"/>
        </w:rPr>
        <w:t>;</w:t>
      </w:r>
    </w:p>
    <w:p w14:paraId="7E04421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System.Windows</w:t>
      </w:r>
      <w:proofErr w:type="spellEnd"/>
      <w:r w:rsidRPr="00870473">
        <w:rPr>
          <w:rFonts w:ascii="Cascadia Mono" w:hAnsi="Cascadia Mono" w:cs="Cascadia Mono"/>
          <w:sz w:val="19"/>
          <w:szCs w:val="19"/>
          <w:lang w:val="en-US"/>
        </w:rPr>
        <w:t>;</w:t>
      </w:r>
    </w:p>
    <w:p w14:paraId="04696A4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System.Windows.Controls</w:t>
      </w:r>
      <w:proofErr w:type="spellEnd"/>
      <w:proofErr w:type="gramEnd"/>
      <w:r w:rsidRPr="00870473">
        <w:rPr>
          <w:rFonts w:ascii="Cascadia Mono" w:hAnsi="Cascadia Mono" w:cs="Cascadia Mono"/>
          <w:sz w:val="19"/>
          <w:szCs w:val="19"/>
          <w:lang w:val="en-US"/>
        </w:rPr>
        <w:t>;</w:t>
      </w:r>
    </w:p>
    <w:p w14:paraId="5B1E85C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System.Windows.Data</w:t>
      </w:r>
      <w:proofErr w:type="spellEnd"/>
      <w:proofErr w:type="gramEnd"/>
      <w:r w:rsidRPr="00870473">
        <w:rPr>
          <w:rFonts w:ascii="Cascadia Mono" w:hAnsi="Cascadia Mono" w:cs="Cascadia Mono"/>
          <w:sz w:val="19"/>
          <w:szCs w:val="19"/>
          <w:lang w:val="en-US"/>
        </w:rPr>
        <w:t>;</w:t>
      </w:r>
    </w:p>
    <w:p w14:paraId="3CFFCDC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Microsoft.Office.Interop.Excel</w:t>
      </w:r>
      <w:proofErr w:type="spellEnd"/>
      <w:proofErr w:type="gramEnd"/>
      <w:r w:rsidRPr="00870473">
        <w:rPr>
          <w:rFonts w:ascii="Cascadia Mono" w:hAnsi="Cascadia Mono" w:cs="Cascadia Mono"/>
          <w:sz w:val="19"/>
          <w:szCs w:val="19"/>
          <w:lang w:val="en-US"/>
        </w:rPr>
        <w:t>;</w:t>
      </w:r>
    </w:p>
    <w:p w14:paraId="3C874ADA"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2D4F6011" w14:textId="77777777" w:rsidR="00870473" w:rsidRPr="009B05F6" w:rsidRDefault="00870473" w:rsidP="00870473">
      <w:pPr>
        <w:autoSpaceDE w:val="0"/>
        <w:autoSpaceDN w:val="0"/>
        <w:adjustRightInd w:val="0"/>
        <w:rPr>
          <w:rFonts w:ascii="Cascadia Mono" w:hAnsi="Cascadia Mono" w:cs="Cascadia Mono"/>
          <w:sz w:val="19"/>
          <w:szCs w:val="19"/>
          <w:lang w:val="en-US"/>
        </w:rPr>
      </w:pPr>
      <w:r w:rsidRPr="009B05F6">
        <w:rPr>
          <w:rFonts w:ascii="Cascadia Mono" w:hAnsi="Cascadia Mono" w:cs="Cascadia Mono"/>
          <w:sz w:val="19"/>
          <w:szCs w:val="19"/>
          <w:lang w:val="en-US"/>
        </w:rPr>
        <w:t xml:space="preserve">namespace </w:t>
      </w:r>
      <w:r w:rsidRPr="00870473">
        <w:rPr>
          <w:rFonts w:ascii="Cascadia Mono" w:hAnsi="Cascadia Mono" w:cs="Cascadia Mono"/>
          <w:sz w:val="19"/>
          <w:szCs w:val="19"/>
        </w:rPr>
        <w:t>Диплом</w:t>
      </w:r>
      <w:r w:rsidRPr="009B05F6">
        <w:rPr>
          <w:rFonts w:ascii="Cascadia Mono" w:hAnsi="Cascadia Mono" w:cs="Cascadia Mono"/>
          <w:sz w:val="19"/>
          <w:szCs w:val="19"/>
          <w:lang w:val="en-US"/>
        </w:rPr>
        <w:t>_</w:t>
      </w:r>
      <w:r w:rsidRPr="00870473">
        <w:rPr>
          <w:rFonts w:ascii="Cascadia Mono" w:hAnsi="Cascadia Mono" w:cs="Cascadia Mono"/>
          <w:sz w:val="19"/>
          <w:szCs w:val="19"/>
        </w:rPr>
        <w:t>пробник</w:t>
      </w:r>
    </w:p>
    <w:p w14:paraId="592541F8" w14:textId="77777777" w:rsidR="00870473" w:rsidRPr="009B05F6" w:rsidRDefault="00870473" w:rsidP="00870473">
      <w:pPr>
        <w:autoSpaceDE w:val="0"/>
        <w:autoSpaceDN w:val="0"/>
        <w:adjustRightInd w:val="0"/>
        <w:rPr>
          <w:rFonts w:ascii="Cascadia Mono" w:hAnsi="Cascadia Mono" w:cs="Cascadia Mono"/>
          <w:sz w:val="19"/>
          <w:szCs w:val="19"/>
          <w:lang w:val="en-US"/>
        </w:rPr>
      </w:pPr>
      <w:r w:rsidRPr="009B05F6">
        <w:rPr>
          <w:rFonts w:ascii="Cascadia Mono" w:hAnsi="Cascadia Mono" w:cs="Cascadia Mono"/>
          <w:sz w:val="19"/>
          <w:szCs w:val="19"/>
          <w:lang w:val="en-US"/>
        </w:rPr>
        <w:t>{</w:t>
      </w:r>
    </w:p>
    <w:p w14:paraId="65CDCEBA" w14:textId="256E4BEB" w:rsidR="00870473" w:rsidRPr="00870473" w:rsidRDefault="00870473" w:rsidP="00870473">
      <w:pPr>
        <w:autoSpaceDE w:val="0"/>
        <w:autoSpaceDN w:val="0"/>
        <w:adjustRightInd w:val="0"/>
        <w:rPr>
          <w:rFonts w:ascii="Cascadia Mono" w:hAnsi="Cascadia Mono" w:cs="Cascadia Mono"/>
          <w:sz w:val="19"/>
          <w:szCs w:val="19"/>
          <w:lang w:val="en-US"/>
        </w:rPr>
      </w:pPr>
      <w:r w:rsidRPr="009B05F6">
        <w:rPr>
          <w:rFonts w:ascii="Cascadia Mono" w:hAnsi="Cascadia Mono" w:cs="Cascadia Mono"/>
          <w:sz w:val="19"/>
          <w:szCs w:val="19"/>
          <w:lang w:val="en-US"/>
        </w:rPr>
        <w:t xml:space="preserve">    </w:t>
      </w:r>
    </w:p>
    <w:p w14:paraId="2380A60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partial class </w:t>
      </w:r>
      <w:r w:rsidRPr="00870473">
        <w:rPr>
          <w:rFonts w:ascii="Cascadia Mono" w:hAnsi="Cascadia Mono" w:cs="Cascadia Mono"/>
          <w:sz w:val="19"/>
          <w:szCs w:val="19"/>
        </w:rPr>
        <w:t>Производство</w:t>
      </w:r>
      <w:r w:rsidRPr="00870473">
        <w:rPr>
          <w:rFonts w:ascii="Cascadia Mono" w:hAnsi="Cascadia Mono" w:cs="Cascadia Mono"/>
          <w:sz w:val="19"/>
          <w:szCs w:val="19"/>
          <w:lang w:val="en-US"/>
        </w:rPr>
        <w:t>_</w:t>
      </w:r>
      <w:r w:rsidRPr="00870473">
        <w:rPr>
          <w:rFonts w:ascii="Cascadia Mono" w:hAnsi="Cascadia Mono" w:cs="Cascadia Mono"/>
          <w:sz w:val="19"/>
          <w:szCs w:val="19"/>
        </w:rPr>
        <w:t>главная</w:t>
      </w:r>
      <w:r w:rsidRPr="00870473">
        <w:rPr>
          <w:rFonts w:ascii="Cascadia Mono" w:hAnsi="Cascadia Mono" w:cs="Cascadia Mono"/>
          <w:sz w:val="19"/>
          <w:szCs w:val="19"/>
          <w:lang w:val="en-US"/>
        </w:rPr>
        <w:t>_</w:t>
      </w:r>
      <w:r w:rsidRPr="00870473">
        <w:rPr>
          <w:rFonts w:ascii="Cascadia Mono" w:hAnsi="Cascadia Mono" w:cs="Cascadia Mono"/>
          <w:sz w:val="19"/>
          <w:szCs w:val="19"/>
        </w:rPr>
        <w:t>страница</w:t>
      </w:r>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System.Windows.Window</w:t>
      </w:r>
      <w:proofErr w:type="spellEnd"/>
    </w:p>
    <w:p w14:paraId="196E99C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30D964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.Application</w:t>
      </w:r>
      <w:proofErr w:type="spellEnd"/>
      <w:r w:rsidRPr="00870473">
        <w:rPr>
          <w:rFonts w:ascii="Cascadia Mono" w:hAnsi="Cascadia Mono" w:cs="Cascadia Mono"/>
          <w:sz w:val="19"/>
          <w:szCs w:val="19"/>
          <w:lang w:val="en-US"/>
        </w:rPr>
        <w:t xml:space="preserve"> excel = null;</w:t>
      </w:r>
    </w:p>
    <w:p w14:paraId="7B4BADE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Workbook </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 xml:space="preserve"> = null;</w:t>
      </w:r>
    </w:p>
    <w:p w14:paraId="215AB3D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object missing = </w:t>
      </w:r>
      <w:proofErr w:type="spellStart"/>
      <w:r w:rsidRPr="00870473">
        <w:rPr>
          <w:rFonts w:ascii="Cascadia Mono" w:hAnsi="Cascadia Mono" w:cs="Cascadia Mono"/>
          <w:sz w:val="19"/>
          <w:szCs w:val="19"/>
          <w:lang w:val="en-US"/>
        </w:rPr>
        <w:t>Type.Missing</w:t>
      </w:r>
      <w:proofErr w:type="spellEnd"/>
      <w:r w:rsidRPr="00870473">
        <w:rPr>
          <w:rFonts w:ascii="Cascadia Mono" w:hAnsi="Cascadia Mono" w:cs="Cascadia Mono"/>
          <w:sz w:val="19"/>
          <w:szCs w:val="19"/>
          <w:lang w:val="en-US"/>
        </w:rPr>
        <w:t>;</w:t>
      </w:r>
    </w:p>
    <w:p w14:paraId="2FB2C30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Worksheet </w:t>
      </w:r>
      <w:proofErr w:type="spellStart"/>
      <w:r w:rsidRPr="00870473">
        <w:rPr>
          <w:rFonts w:ascii="Cascadia Mono" w:hAnsi="Cascadia Mono" w:cs="Cascadia Mono"/>
          <w:sz w:val="19"/>
          <w:szCs w:val="19"/>
          <w:lang w:val="en-US"/>
        </w:rPr>
        <w:t>ws</w:t>
      </w:r>
      <w:proofErr w:type="spellEnd"/>
      <w:r w:rsidRPr="00870473">
        <w:rPr>
          <w:rFonts w:ascii="Cascadia Mono" w:hAnsi="Cascadia Mono" w:cs="Cascadia Mono"/>
          <w:sz w:val="19"/>
          <w:szCs w:val="19"/>
          <w:lang w:val="en-US"/>
        </w:rPr>
        <w:t xml:space="preserve"> = null;</w:t>
      </w:r>
    </w:p>
    <w:p w14:paraId="77F0E803"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001C0A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string _id;</w:t>
      </w:r>
    </w:p>
    <w:p w14:paraId="0E49F4AF"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lang w:val="en-US"/>
        </w:rPr>
        <w:lastRenderedPageBreak/>
        <w:t xml:space="preserve">        </w:t>
      </w:r>
      <w:proofErr w:type="spellStart"/>
      <w:r w:rsidRPr="00870473">
        <w:rPr>
          <w:rFonts w:ascii="Cascadia Mono" w:hAnsi="Cascadia Mono" w:cs="Cascadia Mono"/>
          <w:sz w:val="19"/>
          <w:szCs w:val="19"/>
        </w:rPr>
        <w:t>public</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Производство_главная_страница</w:t>
      </w:r>
      <w:proofErr w:type="spellEnd"/>
      <w:r w:rsidRPr="00870473">
        <w:rPr>
          <w:rFonts w:ascii="Cascadia Mono" w:hAnsi="Cascadia Mono" w:cs="Cascadia Mono"/>
          <w:sz w:val="19"/>
          <w:szCs w:val="19"/>
        </w:rPr>
        <w:t>(</w:t>
      </w:r>
      <w:proofErr w:type="spellStart"/>
      <w:r w:rsidRPr="00870473">
        <w:rPr>
          <w:rFonts w:ascii="Cascadia Mono" w:hAnsi="Cascadia Mono" w:cs="Cascadia Mono"/>
          <w:sz w:val="19"/>
          <w:szCs w:val="19"/>
        </w:rPr>
        <w:t>string</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id</w:t>
      </w:r>
      <w:proofErr w:type="spellEnd"/>
      <w:r w:rsidRPr="00870473">
        <w:rPr>
          <w:rFonts w:ascii="Cascadia Mono" w:hAnsi="Cascadia Mono" w:cs="Cascadia Mono"/>
          <w:sz w:val="19"/>
          <w:szCs w:val="19"/>
        </w:rPr>
        <w:t>)</w:t>
      </w:r>
    </w:p>
    <w:p w14:paraId="463CA1D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rPr>
        <w:t xml:space="preserve">        </w:t>
      </w:r>
      <w:r w:rsidRPr="00870473">
        <w:rPr>
          <w:rFonts w:ascii="Cascadia Mono" w:hAnsi="Cascadia Mono" w:cs="Cascadia Mono"/>
          <w:sz w:val="19"/>
          <w:szCs w:val="19"/>
          <w:lang w:val="en-US"/>
        </w:rPr>
        <w:t>{</w:t>
      </w:r>
    </w:p>
    <w:p w14:paraId="1F19546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InitializeComponent</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w:t>
      </w:r>
    </w:p>
    <w:p w14:paraId="29C8B09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_id = id;</w:t>
      </w:r>
    </w:p>
    <w:p w14:paraId="132B664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FIOBox.Text</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SqlQuery.GetRequest</w:t>
      </w:r>
      <w:proofErr w:type="spellEnd"/>
      <w:r w:rsidRPr="00870473">
        <w:rPr>
          <w:rFonts w:ascii="Cascadia Mono" w:hAnsi="Cascadia Mono" w:cs="Cascadia Mono"/>
          <w:sz w:val="19"/>
          <w:szCs w:val="19"/>
          <w:lang w:val="en-US"/>
        </w:rPr>
        <w:t xml:space="preserve">($"SELECT </w:t>
      </w:r>
      <w:r w:rsidRPr="00870473">
        <w:rPr>
          <w:rFonts w:ascii="Cascadia Mono" w:hAnsi="Cascadia Mono" w:cs="Cascadia Mono"/>
          <w:sz w:val="19"/>
          <w:szCs w:val="19"/>
        </w:rPr>
        <w:t>ФИО</w:t>
      </w:r>
      <w:r w:rsidRPr="00870473">
        <w:rPr>
          <w:rFonts w:ascii="Cascadia Mono" w:hAnsi="Cascadia Mono" w:cs="Cascadia Mono"/>
          <w:sz w:val="19"/>
          <w:szCs w:val="19"/>
          <w:lang w:val="en-US"/>
        </w:rPr>
        <w:t xml:space="preserve"> FROM </w:t>
      </w:r>
      <w:r w:rsidRPr="00870473">
        <w:rPr>
          <w:rFonts w:ascii="Cascadia Mono" w:hAnsi="Cascadia Mono" w:cs="Cascadia Mono"/>
          <w:sz w:val="19"/>
          <w:szCs w:val="19"/>
        </w:rPr>
        <w:t>Пользователи</w:t>
      </w:r>
      <w:r w:rsidRPr="00870473">
        <w:rPr>
          <w:rFonts w:ascii="Cascadia Mono" w:hAnsi="Cascadia Mono" w:cs="Cascadia Mono"/>
          <w:sz w:val="19"/>
          <w:szCs w:val="19"/>
          <w:lang w:val="en-US"/>
        </w:rPr>
        <w:t xml:space="preserve"> WHERE id = {_id}");</w:t>
      </w:r>
    </w:p>
    <w:p w14:paraId="02FF67F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B445516"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2780E51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StudentButtonClick</w:t>
      </w:r>
      <w:proofErr w:type="spellEnd"/>
      <w:r w:rsidRPr="00870473">
        <w:rPr>
          <w:rFonts w:ascii="Cascadia Mono" w:hAnsi="Cascadia Mono" w:cs="Cascadia Mono"/>
          <w:sz w:val="19"/>
          <w:szCs w:val="19"/>
          <w:lang w:val="en-US"/>
        </w:rPr>
        <w:t xml:space="preserve">(object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16E27C4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9C5809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dataGridMain.ItemsSource</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SqlQuery.GetTable</w:t>
      </w:r>
      <w:proofErr w:type="spellEnd"/>
      <w:r w:rsidRPr="00870473">
        <w:rPr>
          <w:rFonts w:ascii="Cascadia Mono" w:hAnsi="Cascadia Mono" w:cs="Cascadia Mono"/>
          <w:sz w:val="19"/>
          <w:szCs w:val="19"/>
          <w:lang w:val="en-US"/>
        </w:rPr>
        <w:t>("Select * from [</w:t>
      </w:r>
      <w:r w:rsidRPr="00870473">
        <w:rPr>
          <w:rFonts w:ascii="Cascadia Mono" w:hAnsi="Cascadia Mono" w:cs="Cascadia Mono"/>
          <w:sz w:val="19"/>
          <w:szCs w:val="19"/>
        </w:rPr>
        <w:t>Студенты</w:t>
      </w:r>
      <w:r w:rsidRPr="00870473">
        <w:rPr>
          <w:rFonts w:ascii="Cascadia Mono" w:hAnsi="Cascadia Mono" w:cs="Cascadia Mono"/>
          <w:sz w:val="19"/>
          <w:szCs w:val="19"/>
          <w:lang w:val="en-US"/>
        </w:rPr>
        <w:t>]"</w:t>
      </w:r>
      <w:proofErr w:type="gramStart"/>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DefaultView</w:t>
      </w:r>
      <w:proofErr w:type="spellEnd"/>
      <w:proofErr w:type="gramEnd"/>
      <w:r w:rsidRPr="00870473">
        <w:rPr>
          <w:rFonts w:ascii="Cascadia Mono" w:hAnsi="Cascadia Mono" w:cs="Cascadia Mono"/>
          <w:sz w:val="19"/>
          <w:szCs w:val="19"/>
          <w:lang w:val="en-US"/>
        </w:rPr>
        <w:t>;</w:t>
      </w:r>
    </w:p>
    <w:p w14:paraId="78E3C6F2"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55542FC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9BA5E95"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DCB39D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TasksButtonClick</w:t>
      </w:r>
      <w:proofErr w:type="spellEnd"/>
      <w:r w:rsidRPr="00870473">
        <w:rPr>
          <w:rFonts w:ascii="Cascadia Mono" w:hAnsi="Cascadia Mono" w:cs="Cascadia Mono"/>
          <w:sz w:val="19"/>
          <w:szCs w:val="19"/>
          <w:lang w:val="en-US"/>
        </w:rPr>
        <w:t xml:space="preserve">(object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1875EFE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7F8136B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dataGridMain.ItemsSource</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SqlQuery.GetTable</w:t>
      </w:r>
      <w:proofErr w:type="spellEnd"/>
      <w:r w:rsidRPr="00870473">
        <w:rPr>
          <w:rFonts w:ascii="Cascadia Mono" w:hAnsi="Cascadia Mono" w:cs="Cascadia Mono"/>
          <w:sz w:val="19"/>
          <w:szCs w:val="19"/>
          <w:lang w:val="en-US"/>
        </w:rPr>
        <w:t>("Select * from [</w:t>
      </w:r>
      <w:r w:rsidRPr="00870473">
        <w:rPr>
          <w:rFonts w:ascii="Cascadia Mono" w:hAnsi="Cascadia Mono" w:cs="Cascadia Mono"/>
          <w:sz w:val="19"/>
          <w:szCs w:val="19"/>
        </w:rPr>
        <w:t>Задачи</w:t>
      </w:r>
      <w:r w:rsidRPr="00870473">
        <w:rPr>
          <w:rFonts w:ascii="Cascadia Mono" w:hAnsi="Cascadia Mono" w:cs="Cascadia Mono"/>
          <w:sz w:val="19"/>
          <w:szCs w:val="19"/>
          <w:lang w:val="en-US"/>
        </w:rPr>
        <w:t>]"</w:t>
      </w:r>
      <w:proofErr w:type="gramStart"/>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DefaultView</w:t>
      </w:r>
      <w:proofErr w:type="spellEnd"/>
      <w:proofErr w:type="gramEnd"/>
      <w:r w:rsidRPr="00870473">
        <w:rPr>
          <w:rFonts w:ascii="Cascadia Mono" w:hAnsi="Cascadia Mono" w:cs="Cascadia Mono"/>
          <w:sz w:val="19"/>
          <w:szCs w:val="19"/>
          <w:lang w:val="en-US"/>
        </w:rPr>
        <w:t>;</w:t>
      </w:r>
    </w:p>
    <w:p w14:paraId="1B1E48AE"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3D708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B6C7B20"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2BBC2F9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Button_Click</w:t>
      </w:r>
      <w:proofErr w:type="spellEnd"/>
      <w:r w:rsidRPr="00870473">
        <w:rPr>
          <w:rFonts w:ascii="Cascadia Mono" w:hAnsi="Cascadia Mono" w:cs="Cascadia Mono"/>
          <w:sz w:val="19"/>
          <w:szCs w:val="19"/>
          <w:lang w:val="en-US"/>
        </w:rPr>
        <w:t xml:space="preserve">(object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6D7AEA8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F84371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dataGridMain.ItemsSource</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SqlQuery.GetTable</w:t>
      </w:r>
      <w:proofErr w:type="spellEnd"/>
      <w:r w:rsidRPr="00870473">
        <w:rPr>
          <w:rFonts w:ascii="Cascadia Mono" w:hAnsi="Cascadia Mono" w:cs="Cascadia Mono"/>
          <w:sz w:val="19"/>
          <w:szCs w:val="19"/>
          <w:lang w:val="en-US"/>
        </w:rPr>
        <w:t>("Select * from [</w:t>
      </w:r>
      <w:r w:rsidRPr="00870473">
        <w:rPr>
          <w:rFonts w:ascii="Cascadia Mono" w:hAnsi="Cascadia Mono" w:cs="Cascadia Mono"/>
          <w:sz w:val="19"/>
          <w:szCs w:val="19"/>
        </w:rPr>
        <w:t>Руководители</w:t>
      </w:r>
      <w:r w:rsidRPr="00870473">
        <w:rPr>
          <w:rFonts w:ascii="Cascadia Mono" w:hAnsi="Cascadia Mono" w:cs="Cascadia Mono"/>
          <w:sz w:val="19"/>
          <w:szCs w:val="19"/>
          <w:lang w:val="en-US"/>
        </w:rPr>
        <w:t xml:space="preserve"> </w:t>
      </w:r>
      <w:r w:rsidRPr="00870473">
        <w:rPr>
          <w:rFonts w:ascii="Cascadia Mono" w:hAnsi="Cascadia Mono" w:cs="Cascadia Mono"/>
          <w:sz w:val="19"/>
          <w:szCs w:val="19"/>
        </w:rPr>
        <w:t>УЗ</w:t>
      </w:r>
      <w:r w:rsidRPr="00870473">
        <w:rPr>
          <w:rFonts w:ascii="Cascadia Mono" w:hAnsi="Cascadia Mono" w:cs="Cascadia Mono"/>
          <w:sz w:val="19"/>
          <w:szCs w:val="19"/>
          <w:lang w:val="en-US"/>
        </w:rPr>
        <w:t>]"</w:t>
      </w:r>
      <w:proofErr w:type="gramStart"/>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DefaultView</w:t>
      </w:r>
      <w:proofErr w:type="spellEnd"/>
      <w:proofErr w:type="gramEnd"/>
      <w:r w:rsidRPr="00870473">
        <w:rPr>
          <w:rFonts w:ascii="Cascadia Mono" w:hAnsi="Cascadia Mono" w:cs="Cascadia Mono"/>
          <w:sz w:val="19"/>
          <w:szCs w:val="19"/>
          <w:lang w:val="en-US"/>
        </w:rPr>
        <w:t>;</w:t>
      </w:r>
    </w:p>
    <w:p w14:paraId="2E42B63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0561B2D"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25D5F1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Button_Click_1(object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2315FC1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D74555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Window1 </w:t>
      </w:r>
      <w:proofErr w:type="spellStart"/>
      <w:r w:rsidRPr="00870473">
        <w:rPr>
          <w:rFonts w:ascii="Cascadia Mono" w:hAnsi="Cascadia Mono" w:cs="Cascadia Mono"/>
          <w:sz w:val="19"/>
          <w:szCs w:val="19"/>
          <w:lang w:val="en-US"/>
        </w:rPr>
        <w:t>mainForm</w:t>
      </w:r>
      <w:proofErr w:type="spellEnd"/>
      <w:r w:rsidRPr="00870473">
        <w:rPr>
          <w:rFonts w:ascii="Cascadia Mono" w:hAnsi="Cascadia Mono" w:cs="Cascadia Mono"/>
          <w:sz w:val="19"/>
          <w:szCs w:val="19"/>
          <w:lang w:val="en-US"/>
        </w:rPr>
        <w:t xml:space="preserve"> = new Window1(_id);</w:t>
      </w:r>
    </w:p>
    <w:p w14:paraId="12FBE9A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mainForm.Show</w:t>
      </w:r>
      <w:proofErr w:type="spellEnd"/>
      <w:r w:rsidRPr="00870473">
        <w:rPr>
          <w:rFonts w:ascii="Cascadia Mono" w:hAnsi="Cascadia Mono" w:cs="Cascadia Mono"/>
          <w:sz w:val="19"/>
          <w:szCs w:val="19"/>
          <w:lang w:val="en-US"/>
        </w:rPr>
        <w:t>();</w:t>
      </w:r>
    </w:p>
    <w:p w14:paraId="653F010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D17828C"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49F80B4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Button_Click_2(object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4BD480A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258377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dataGridMain.ItemsSource</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SqlQuery.GetTable</w:t>
      </w:r>
      <w:proofErr w:type="spellEnd"/>
      <w:r w:rsidRPr="00870473">
        <w:rPr>
          <w:rFonts w:ascii="Cascadia Mono" w:hAnsi="Cascadia Mono" w:cs="Cascadia Mono"/>
          <w:sz w:val="19"/>
          <w:szCs w:val="19"/>
          <w:lang w:val="en-US"/>
        </w:rPr>
        <w:t>("Select * from [</w:t>
      </w:r>
      <w:r w:rsidRPr="00870473">
        <w:rPr>
          <w:rFonts w:ascii="Cascadia Mono" w:hAnsi="Cascadia Mono" w:cs="Cascadia Mono"/>
          <w:sz w:val="19"/>
          <w:szCs w:val="19"/>
        </w:rPr>
        <w:t>Расписание</w:t>
      </w:r>
      <w:r w:rsidRPr="00870473">
        <w:rPr>
          <w:rFonts w:ascii="Cascadia Mono" w:hAnsi="Cascadia Mono" w:cs="Cascadia Mono"/>
          <w:sz w:val="19"/>
          <w:szCs w:val="19"/>
          <w:lang w:val="en-US"/>
        </w:rPr>
        <w:t xml:space="preserve"> </w:t>
      </w:r>
      <w:r w:rsidRPr="00870473">
        <w:rPr>
          <w:rFonts w:ascii="Cascadia Mono" w:hAnsi="Cascadia Mono" w:cs="Cascadia Mono"/>
          <w:sz w:val="19"/>
          <w:szCs w:val="19"/>
        </w:rPr>
        <w:t>практик</w:t>
      </w:r>
      <w:r w:rsidRPr="00870473">
        <w:rPr>
          <w:rFonts w:ascii="Cascadia Mono" w:hAnsi="Cascadia Mono" w:cs="Cascadia Mono"/>
          <w:sz w:val="19"/>
          <w:szCs w:val="19"/>
          <w:lang w:val="en-US"/>
        </w:rPr>
        <w:t>]"</w:t>
      </w:r>
      <w:proofErr w:type="gramStart"/>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DefaultView</w:t>
      </w:r>
      <w:proofErr w:type="spellEnd"/>
      <w:proofErr w:type="gramEnd"/>
      <w:r w:rsidRPr="00870473">
        <w:rPr>
          <w:rFonts w:ascii="Cascadia Mono" w:hAnsi="Cascadia Mono" w:cs="Cascadia Mono"/>
          <w:sz w:val="19"/>
          <w:szCs w:val="19"/>
          <w:lang w:val="en-US"/>
        </w:rPr>
        <w:t>;</w:t>
      </w:r>
    </w:p>
    <w:p w14:paraId="7D53F3C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8BBA0DD"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2D0AE3BB"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5CF3F9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static void </w:t>
      </w:r>
      <w:proofErr w:type="spellStart"/>
      <w:r w:rsidRPr="00870473">
        <w:rPr>
          <w:rFonts w:ascii="Cascadia Mono" w:hAnsi="Cascadia Mono" w:cs="Cascadia Mono"/>
          <w:sz w:val="19"/>
          <w:szCs w:val="19"/>
          <w:lang w:val="en-US"/>
        </w:rPr>
        <w:t>SaveToExcel</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System.Data.DataTable</w:t>
      </w:r>
      <w:proofErr w:type="spellEnd"/>
      <w:r w:rsidRPr="00870473">
        <w:rPr>
          <w:rFonts w:ascii="Cascadia Mono" w:hAnsi="Cascadia Mono" w:cs="Cascadia Mono"/>
          <w:sz w:val="19"/>
          <w:szCs w:val="19"/>
          <w:lang w:val="en-US"/>
        </w:rPr>
        <w:t xml:space="preserve"> dataGridView1)</w:t>
      </w:r>
    </w:p>
    <w:p w14:paraId="4AC8839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96C0C2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.Application</w:t>
      </w:r>
      <w:proofErr w:type="spellEnd"/>
      <w:r w:rsidRPr="00870473">
        <w:rPr>
          <w:rFonts w:ascii="Cascadia Mono" w:hAnsi="Cascadia Mono" w:cs="Cascadia Mono"/>
          <w:sz w:val="19"/>
          <w:szCs w:val="19"/>
          <w:lang w:val="en-US"/>
        </w:rPr>
        <w:t xml:space="preserve"> excel = null;</w:t>
      </w:r>
    </w:p>
    <w:p w14:paraId="1119CED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.Workbook</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 xml:space="preserve"> = null;</w:t>
      </w:r>
    </w:p>
    <w:p w14:paraId="261FDB5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object missing = </w:t>
      </w:r>
      <w:proofErr w:type="spellStart"/>
      <w:r w:rsidRPr="00870473">
        <w:rPr>
          <w:rFonts w:ascii="Cascadia Mono" w:hAnsi="Cascadia Mono" w:cs="Cascadia Mono"/>
          <w:sz w:val="19"/>
          <w:szCs w:val="19"/>
          <w:lang w:val="en-US"/>
        </w:rPr>
        <w:t>Type.Missing</w:t>
      </w:r>
      <w:proofErr w:type="spellEnd"/>
      <w:r w:rsidRPr="00870473">
        <w:rPr>
          <w:rFonts w:ascii="Cascadia Mono" w:hAnsi="Cascadia Mono" w:cs="Cascadia Mono"/>
          <w:sz w:val="19"/>
          <w:szCs w:val="19"/>
          <w:lang w:val="en-US"/>
        </w:rPr>
        <w:t>;</w:t>
      </w:r>
    </w:p>
    <w:p w14:paraId="2F2DF03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.Worksheet</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ws</w:t>
      </w:r>
      <w:proofErr w:type="spellEnd"/>
      <w:r w:rsidRPr="00870473">
        <w:rPr>
          <w:rFonts w:ascii="Cascadia Mono" w:hAnsi="Cascadia Mono" w:cs="Cascadia Mono"/>
          <w:sz w:val="19"/>
          <w:szCs w:val="19"/>
          <w:lang w:val="en-US"/>
        </w:rPr>
        <w:t xml:space="preserve"> = null;</w:t>
      </w:r>
    </w:p>
    <w:p w14:paraId="106571D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.Range</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rng</w:t>
      </w:r>
      <w:proofErr w:type="spellEnd"/>
      <w:r w:rsidRPr="00870473">
        <w:rPr>
          <w:rFonts w:ascii="Cascadia Mono" w:hAnsi="Cascadia Mono" w:cs="Cascadia Mono"/>
          <w:sz w:val="19"/>
          <w:szCs w:val="19"/>
          <w:lang w:val="en-US"/>
        </w:rPr>
        <w:t xml:space="preserve"> = null;</w:t>
      </w:r>
    </w:p>
    <w:p w14:paraId="1ECDAC69"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535C076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collection of DataGrid Items</w:t>
      </w:r>
    </w:p>
    <w:p w14:paraId="0C95747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var</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dtExcelDataTable</w:t>
      </w:r>
      <w:proofErr w:type="spellEnd"/>
      <w:r w:rsidRPr="00870473">
        <w:rPr>
          <w:rFonts w:ascii="Cascadia Mono" w:hAnsi="Cascadia Mono" w:cs="Cascadia Mono"/>
          <w:sz w:val="19"/>
          <w:szCs w:val="19"/>
          <w:lang w:val="en-US"/>
        </w:rPr>
        <w:t xml:space="preserve"> = dataGridView1;</w:t>
      </w:r>
    </w:p>
    <w:p w14:paraId="5CA16526"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6B248E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excel = new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.Application</w:t>
      </w:r>
      <w:proofErr w:type="spellEnd"/>
      <w:r w:rsidRPr="00870473">
        <w:rPr>
          <w:rFonts w:ascii="Cascadia Mono" w:hAnsi="Cascadia Mono" w:cs="Cascadia Mono"/>
          <w:sz w:val="19"/>
          <w:szCs w:val="19"/>
          <w:lang w:val="en-US"/>
        </w:rPr>
        <w:t>();</w:t>
      </w:r>
    </w:p>
    <w:p w14:paraId="70A4C26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 xml:space="preserve"> = </w:t>
      </w:r>
      <w:proofErr w:type="spellStart"/>
      <w:proofErr w:type="gramStart"/>
      <w:r w:rsidRPr="00870473">
        <w:rPr>
          <w:rFonts w:ascii="Cascadia Mono" w:hAnsi="Cascadia Mono" w:cs="Cascadia Mono"/>
          <w:sz w:val="19"/>
          <w:szCs w:val="19"/>
          <w:lang w:val="en-US"/>
        </w:rPr>
        <w:t>excel.Workbooks.Add</w:t>
      </w:r>
      <w:proofErr w:type="spellEnd"/>
      <w:proofErr w:type="gramEnd"/>
      <w:r w:rsidRPr="00870473">
        <w:rPr>
          <w:rFonts w:ascii="Cascadia Mono" w:hAnsi="Cascadia Mono" w:cs="Cascadia Mono"/>
          <w:sz w:val="19"/>
          <w:szCs w:val="19"/>
          <w:lang w:val="en-US"/>
        </w:rPr>
        <w:t>();</w:t>
      </w:r>
    </w:p>
    <w:p w14:paraId="7BC2D17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ws</w:t>
      </w:r>
      <w:proofErr w:type="spellEnd"/>
      <w:r w:rsidRPr="00870473">
        <w:rPr>
          <w:rFonts w:ascii="Cascadia Mono" w:hAnsi="Cascadia Mono" w:cs="Cascadia Mono"/>
          <w:sz w:val="19"/>
          <w:szCs w:val="19"/>
          <w:lang w:val="en-US"/>
        </w:rPr>
        <w:t xml:space="preserve"> = (</w:t>
      </w:r>
      <w:proofErr w:type="spellStart"/>
      <w:proofErr w:type="gramStart"/>
      <w:r w:rsidRPr="00870473">
        <w:rPr>
          <w:rFonts w:ascii="Cascadia Mono" w:hAnsi="Cascadia Mono" w:cs="Cascadia Mono"/>
          <w:sz w:val="19"/>
          <w:szCs w:val="19"/>
          <w:lang w:val="en-US"/>
        </w:rPr>
        <w:t>Microsoft.Office.Interop.Excel</w:t>
      </w:r>
      <w:proofErr w:type="gramEnd"/>
      <w:r w:rsidRPr="00870473">
        <w:rPr>
          <w:rFonts w:ascii="Cascadia Mono" w:hAnsi="Cascadia Mono" w:cs="Cascadia Mono"/>
          <w:sz w:val="19"/>
          <w:szCs w:val="19"/>
          <w:lang w:val="en-US"/>
        </w:rPr>
        <w:t>.Worksheet</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wb.ActiveSheet</w:t>
      </w:r>
      <w:proofErr w:type="spellEnd"/>
      <w:r w:rsidRPr="00870473">
        <w:rPr>
          <w:rFonts w:ascii="Cascadia Mono" w:hAnsi="Cascadia Mono" w:cs="Cascadia Mono"/>
          <w:sz w:val="19"/>
          <w:szCs w:val="19"/>
          <w:lang w:val="en-US"/>
        </w:rPr>
        <w:t>;</w:t>
      </w:r>
    </w:p>
    <w:p w14:paraId="7BEBB42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ws.Columns.AutoFit</w:t>
      </w:r>
      <w:proofErr w:type="spellEnd"/>
      <w:proofErr w:type="gramEnd"/>
      <w:r w:rsidRPr="00870473">
        <w:rPr>
          <w:rFonts w:ascii="Cascadia Mono" w:hAnsi="Cascadia Mono" w:cs="Cascadia Mono"/>
          <w:sz w:val="19"/>
          <w:szCs w:val="19"/>
          <w:lang w:val="en-US"/>
        </w:rPr>
        <w:t>();</w:t>
      </w:r>
    </w:p>
    <w:p w14:paraId="1C6B0CD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ws.Columns.EntireColumn</w:t>
      </w:r>
      <w:proofErr w:type="gramEnd"/>
      <w:r w:rsidRPr="00870473">
        <w:rPr>
          <w:rFonts w:ascii="Cascadia Mono" w:hAnsi="Cascadia Mono" w:cs="Cascadia Mono"/>
          <w:sz w:val="19"/>
          <w:szCs w:val="19"/>
          <w:lang w:val="en-US"/>
        </w:rPr>
        <w:t>.ColumnWidth</w:t>
      </w:r>
      <w:proofErr w:type="spellEnd"/>
      <w:r w:rsidRPr="00870473">
        <w:rPr>
          <w:rFonts w:ascii="Cascadia Mono" w:hAnsi="Cascadia Mono" w:cs="Cascadia Mono"/>
          <w:sz w:val="19"/>
          <w:szCs w:val="19"/>
          <w:lang w:val="en-US"/>
        </w:rPr>
        <w:t xml:space="preserve"> = 25;</w:t>
      </w:r>
    </w:p>
    <w:p w14:paraId="51D96C40"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D1AB7A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Header row</w:t>
      </w:r>
    </w:p>
    <w:p w14:paraId="25046AC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 (</w:t>
      </w:r>
      <w:proofErr w:type="spellStart"/>
      <w:r w:rsidRPr="00870473">
        <w:rPr>
          <w:rFonts w:ascii="Cascadia Mono" w:hAnsi="Cascadia Mono" w:cs="Cascadia Mono"/>
          <w:sz w:val="19"/>
          <w:szCs w:val="19"/>
          <w:lang w:val="en-US"/>
        </w:rPr>
        <w:t>int</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 = 0;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 &lt; </w:t>
      </w:r>
      <w:proofErr w:type="spellStart"/>
      <w:r w:rsidRPr="00870473">
        <w:rPr>
          <w:rFonts w:ascii="Cascadia Mono" w:hAnsi="Cascadia Mono" w:cs="Cascadia Mono"/>
          <w:sz w:val="19"/>
          <w:szCs w:val="19"/>
          <w:lang w:val="en-US"/>
        </w:rPr>
        <w:t>dtExcelDataTable.Columns.Count</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w:t>
      </w:r>
    </w:p>
    <w:p w14:paraId="3581C18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DE9C1A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ws.Range</w:t>
      </w:r>
      <w:proofErr w:type="spellEnd"/>
      <w:proofErr w:type="gramEnd"/>
      <w:r w:rsidRPr="00870473">
        <w:rPr>
          <w:rFonts w:ascii="Cascadia Mono" w:hAnsi="Cascadia Mono" w:cs="Cascadia Mono"/>
          <w:sz w:val="19"/>
          <w:szCs w:val="19"/>
          <w:lang w:val="en-US"/>
        </w:rPr>
        <w:t xml:space="preserve">["A1"].Offset[0,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].Value = </w:t>
      </w:r>
      <w:proofErr w:type="spellStart"/>
      <w:r w:rsidRPr="00870473">
        <w:rPr>
          <w:rFonts w:ascii="Cascadia Mono" w:hAnsi="Cascadia Mono" w:cs="Cascadia Mono"/>
          <w:sz w:val="19"/>
          <w:szCs w:val="19"/>
          <w:lang w:val="en-US"/>
        </w:rPr>
        <w:t>dtExcelDataTable.Columns</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ColumnName</w:t>
      </w:r>
      <w:proofErr w:type="spellEnd"/>
      <w:r w:rsidRPr="00870473">
        <w:rPr>
          <w:rFonts w:ascii="Cascadia Mono" w:hAnsi="Cascadia Mono" w:cs="Cascadia Mono"/>
          <w:sz w:val="19"/>
          <w:szCs w:val="19"/>
          <w:lang w:val="en-US"/>
        </w:rPr>
        <w:t>;</w:t>
      </w:r>
    </w:p>
    <w:p w14:paraId="1BB67E8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31FF11B"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B71754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Data Rows</w:t>
      </w:r>
    </w:p>
    <w:p w14:paraId="0AACB77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 (</w:t>
      </w:r>
      <w:proofErr w:type="spellStart"/>
      <w:r w:rsidRPr="00870473">
        <w:rPr>
          <w:rFonts w:ascii="Cascadia Mono" w:hAnsi="Cascadia Mono" w:cs="Cascadia Mono"/>
          <w:sz w:val="19"/>
          <w:szCs w:val="19"/>
          <w:lang w:val="en-US"/>
        </w:rPr>
        <w:t>int</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 = 0;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 &lt; </w:t>
      </w:r>
      <w:proofErr w:type="spellStart"/>
      <w:r w:rsidRPr="00870473">
        <w:rPr>
          <w:rFonts w:ascii="Cascadia Mono" w:hAnsi="Cascadia Mono" w:cs="Cascadia Mono"/>
          <w:sz w:val="19"/>
          <w:szCs w:val="19"/>
          <w:lang w:val="en-US"/>
        </w:rPr>
        <w:t>dtExcelDataTable.Rows.Count</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w:t>
      </w:r>
    </w:p>
    <w:p w14:paraId="1F06996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B371FF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lastRenderedPageBreak/>
        <w:t xml:space="preserve">                </w:t>
      </w:r>
      <w:proofErr w:type="spellStart"/>
      <w:proofErr w:type="gramStart"/>
      <w:r w:rsidRPr="00870473">
        <w:rPr>
          <w:rFonts w:ascii="Cascadia Mono" w:hAnsi="Cascadia Mono" w:cs="Cascadia Mono"/>
          <w:sz w:val="19"/>
          <w:szCs w:val="19"/>
          <w:lang w:val="en-US"/>
        </w:rPr>
        <w:t>ws.Range</w:t>
      </w:r>
      <w:proofErr w:type="spellEnd"/>
      <w:proofErr w:type="gramEnd"/>
      <w:r w:rsidRPr="00870473">
        <w:rPr>
          <w:rFonts w:ascii="Cascadia Mono" w:hAnsi="Cascadia Mono" w:cs="Cascadia Mono"/>
          <w:sz w:val="19"/>
          <w:szCs w:val="19"/>
          <w:lang w:val="en-US"/>
        </w:rPr>
        <w:t>["A2"].Offset[</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 xml:space="preserve">].Resize[1, </w:t>
      </w:r>
      <w:proofErr w:type="spellStart"/>
      <w:r w:rsidRPr="00870473">
        <w:rPr>
          <w:rFonts w:ascii="Cascadia Mono" w:hAnsi="Cascadia Mono" w:cs="Cascadia Mono"/>
          <w:sz w:val="19"/>
          <w:szCs w:val="19"/>
          <w:lang w:val="en-US"/>
        </w:rPr>
        <w:t>dtExcelDataTable.Columns.Count</w:t>
      </w:r>
      <w:proofErr w:type="spellEnd"/>
      <w:r w:rsidRPr="00870473">
        <w:rPr>
          <w:rFonts w:ascii="Cascadia Mono" w:hAnsi="Cascadia Mono" w:cs="Cascadia Mono"/>
          <w:sz w:val="19"/>
          <w:szCs w:val="19"/>
          <w:lang w:val="en-US"/>
        </w:rPr>
        <w:t xml:space="preserve">].Value = </w:t>
      </w:r>
      <w:proofErr w:type="spellStart"/>
      <w:r w:rsidRPr="00870473">
        <w:rPr>
          <w:rFonts w:ascii="Cascadia Mono" w:hAnsi="Cascadia Mono" w:cs="Cascadia Mono"/>
          <w:sz w:val="19"/>
          <w:szCs w:val="19"/>
          <w:lang w:val="en-US"/>
        </w:rPr>
        <w:t>dtExcelDataTable.Rows</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Idx</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ItemArray</w:t>
      </w:r>
      <w:proofErr w:type="spellEnd"/>
      <w:r w:rsidRPr="00870473">
        <w:rPr>
          <w:rFonts w:ascii="Cascadia Mono" w:hAnsi="Cascadia Mono" w:cs="Cascadia Mono"/>
          <w:sz w:val="19"/>
          <w:szCs w:val="19"/>
          <w:lang w:val="en-US"/>
        </w:rPr>
        <w:t>;</w:t>
      </w:r>
    </w:p>
    <w:p w14:paraId="6CD1242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2E642669"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53225FF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excel.Visible</w:t>
      </w:r>
      <w:proofErr w:type="spellEnd"/>
      <w:proofErr w:type="gramEnd"/>
      <w:r w:rsidRPr="00870473">
        <w:rPr>
          <w:rFonts w:ascii="Cascadia Mono" w:hAnsi="Cascadia Mono" w:cs="Cascadia Mono"/>
          <w:sz w:val="19"/>
          <w:szCs w:val="19"/>
          <w:lang w:val="en-US"/>
        </w:rPr>
        <w:t xml:space="preserve"> = true;</w:t>
      </w:r>
    </w:p>
    <w:p w14:paraId="68C7533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wb.Activate</w:t>
      </w:r>
      <w:proofErr w:type="spellEnd"/>
      <w:proofErr w:type="gramEnd"/>
      <w:r w:rsidRPr="00870473">
        <w:rPr>
          <w:rFonts w:ascii="Cascadia Mono" w:hAnsi="Cascadia Mono" w:cs="Cascadia Mono"/>
          <w:sz w:val="19"/>
          <w:szCs w:val="19"/>
          <w:lang w:val="en-US"/>
        </w:rPr>
        <w:t>();</w:t>
      </w:r>
    </w:p>
    <w:p w14:paraId="41CFC3A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D34E583"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4155785B"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6F7038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w:t>
      </w:r>
      <w:proofErr w:type="spellStart"/>
      <w:r w:rsidRPr="00870473">
        <w:rPr>
          <w:rFonts w:ascii="Cascadia Mono" w:hAnsi="Cascadia Mono" w:cs="Cascadia Mono"/>
          <w:sz w:val="19"/>
          <w:szCs w:val="19"/>
          <w:lang w:val="en-US"/>
        </w:rPr>
        <w:t>System.Data.DataTable</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ConvertDataGridToDataTable</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DataGrid</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w:t>
      </w:r>
      <w:proofErr w:type="spellEnd"/>
      <w:r w:rsidRPr="00870473">
        <w:rPr>
          <w:rFonts w:ascii="Cascadia Mono" w:hAnsi="Cascadia Mono" w:cs="Cascadia Mono"/>
          <w:sz w:val="19"/>
          <w:szCs w:val="19"/>
          <w:lang w:val="en-US"/>
        </w:rPr>
        <w:t>)</w:t>
      </w:r>
    </w:p>
    <w:p w14:paraId="4D4EAB3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E0BCCD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System.Data.DataTable</w:t>
      </w:r>
      <w:proofErr w:type="spellEnd"/>
      <w:proofErr w:type="gram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 xml:space="preserve"> = new </w:t>
      </w:r>
      <w:proofErr w:type="spellStart"/>
      <w:r w:rsidRPr="00870473">
        <w:rPr>
          <w:rFonts w:ascii="Cascadia Mono" w:hAnsi="Cascadia Mono" w:cs="Cascadia Mono"/>
          <w:sz w:val="19"/>
          <w:szCs w:val="19"/>
          <w:lang w:val="en-US"/>
        </w:rPr>
        <w:t>System.Data.DataTable</w:t>
      </w:r>
      <w:proofErr w:type="spellEnd"/>
      <w:r w:rsidRPr="00870473">
        <w:rPr>
          <w:rFonts w:ascii="Cascadia Mono" w:hAnsi="Cascadia Mono" w:cs="Cascadia Mono"/>
          <w:sz w:val="19"/>
          <w:szCs w:val="19"/>
          <w:lang w:val="en-US"/>
        </w:rPr>
        <w:t>();</w:t>
      </w:r>
    </w:p>
    <w:p w14:paraId="05BDA50E"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5771BAD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Create columns in </w:t>
      </w:r>
      <w:proofErr w:type="spellStart"/>
      <w:r w:rsidRPr="00870473">
        <w:rPr>
          <w:rFonts w:ascii="Cascadia Mono" w:hAnsi="Cascadia Mono" w:cs="Cascadia Mono"/>
          <w:sz w:val="19"/>
          <w:szCs w:val="19"/>
          <w:lang w:val="en-US"/>
        </w:rPr>
        <w:t>DataTable</w:t>
      </w:r>
      <w:proofErr w:type="spellEnd"/>
    </w:p>
    <w:p w14:paraId="411A93A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foreach (</w:t>
      </w:r>
      <w:proofErr w:type="spellStart"/>
      <w:r w:rsidRPr="00870473">
        <w:rPr>
          <w:rFonts w:ascii="Cascadia Mono" w:hAnsi="Cascadia Mono" w:cs="Cascadia Mono"/>
          <w:sz w:val="19"/>
          <w:szCs w:val="19"/>
          <w:lang w:val="en-US"/>
        </w:rPr>
        <w:t>var</w:t>
      </w:r>
      <w:proofErr w:type="spellEnd"/>
      <w:r w:rsidRPr="00870473">
        <w:rPr>
          <w:rFonts w:ascii="Cascadia Mono" w:hAnsi="Cascadia Mono" w:cs="Cascadia Mono"/>
          <w:sz w:val="19"/>
          <w:szCs w:val="19"/>
          <w:lang w:val="en-US"/>
        </w:rPr>
        <w:t xml:space="preserve"> column in </w:t>
      </w:r>
      <w:proofErr w:type="spellStart"/>
      <w:r w:rsidRPr="00870473">
        <w:rPr>
          <w:rFonts w:ascii="Cascadia Mono" w:hAnsi="Cascadia Mono" w:cs="Cascadia Mono"/>
          <w:sz w:val="19"/>
          <w:szCs w:val="19"/>
          <w:lang w:val="en-US"/>
        </w:rPr>
        <w:t>dataGrid.Columns</w:t>
      </w:r>
      <w:proofErr w:type="spellEnd"/>
      <w:r w:rsidRPr="00870473">
        <w:rPr>
          <w:rFonts w:ascii="Cascadia Mono" w:hAnsi="Cascadia Mono" w:cs="Cascadia Mono"/>
          <w:sz w:val="19"/>
          <w:szCs w:val="19"/>
          <w:lang w:val="en-US"/>
        </w:rPr>
        <w:t>)</w:t>
      </w:r>
    </w:p>
    <w:p w14:paraId="339ECEE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E73281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if (column is </w:t>
      </w:r>
      <w:proofErr w:type="spellStart"/>
      <w:r w:rsidRPr="00870473">
        <w:rPr>
          <w:rFonts w:ascii="Cascadia Mono" w:hAnsi="Cascadia Mono" w:cs="Cascadia Mono"/>
          <w:sz w:val="19"/>
          <w:szCs w:val="19"/>
          <w:lang w:val="en-US"/>
        </w:rPr>
        <w:t>DataGridColumn</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dataGridColumn</w:t>
      </w:r>
      <w:proofErr w:type="spellEnd"/>
      <w:r w:rsidRPr="00870473">
        <w:rPr>
          <w:rFonts w:ascii="Cascadia Mono" w:hAnsi="Cascadia Mono" w:cs="Cascadia Mono"/>
          <w:sz w:val="19"/>
          <w:szCs w:val="19"/>
          <w:lang w:val="en-US"/>
        </w:rPr>
        <w:t>)</w:t>
      </w:r>
    </w:p>
    <w:p w14:paraId="52D6B7F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25CCAC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dataTable.Columns.Add</w:t>
      </w:r>
      <w:proofErr w:type="spellEnd"/>
      <w:proofErr w:type="gram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dataGridColumn.Header.ToString</w:t>
      </w:r>
      <w:proofErr w:type="spellEnd"/>
      <w:r w:rsidRPr="00870473">
        <w:rPr>
          <w:rFonts w:ascii="Cascadia Mono" w:hAnsi="Cascadia Mono" w:cs="Cascadia Mono"/>
          <w:sz w:val="19"/>
          <w:szCs w:val="19"/>
          <w:lang w:val="en-US"/>
        </w:rPr>
        <w:t>());</w:t>
      </w:r>
    </w:p>
    <w:p w14:paraId="0CDB659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7D642E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1D07B78"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461D7A3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Populate data rows</w:t>
      </w:r>
    </w:p>
    <w:p w14:paraId="73E7799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foreach (</w:t>
      </w:r>
      <w:proofErr w:type="spellStart"/>
      <w:r w:rsidRPr="00870473">
        <w:rPr>
          <w:rFonts w:ascii="Cascadia Mono" w:hAnsi="Cascadia Mono" w:cs="Cascadia Mono"/>
          <w:sz w:val="19"/>
          <w:szCs w:val="19"/>
          <w:lang w:val="en-US"/>
        </w:rPr>
        <w:t>var</w:t>
      </w:r>
      <w:proofErr w:type="spellEnd"/>
      <w:r w:rsidRPr="00870473">
        <w:rPr>
          <w:rFonts w:ascii="Cascadia Mono" w:hAnsi="Cascadia Mono" w:cs="Cascadia Mono"/>
          <w:sz w:val="19"/>
          <w:szCs w:val="19"/>
          <w:lang w:val="en-US"/>
        </w:rPr>
        <w:t xml:space="preserve"> item in </w:t>
      </w:r>
      <w:proofErr w:type="spellStart"/>
      <w:r w:rsidRPr="00870473">
        <w:rPr>
          <w:rFonts w:ascii="Cascadia Mono" w:hAnsi="Cascadia Mono" w:cs="Cascadia Mono"/>
          <w:sz w:val="19"/>
          <w:szCs w:val="19"/>
          <w:lang w:val="en-US"/>
        </w:rPr>
        <w:t>dataGrid.Items</w:t>
      </w:r>
      <w:proofErr w:type="spellEnd"/>
      <w:r w:rsidRPr="00870473">
        <w:rPr>
          <w:rFonts w:ascii="Cascadia Mono" w:hAnsi="Cascadia Mono" w:cs="Cascadia Mono"/>
          <w:sz w:val="19"/>
          <w:szCs w:val="19"/>
          <w:lang w:val="en-US"/>
        </w:rPr>
        <w:t>)</w:t>
      </w:r>
    </w:p>
    <w:p w14:paraId="123039E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F29EE4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DataRow</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dataRow</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dataTable.NewRow</w:t>
      </w:r>
      <w:proofErr w:type="spellEnd"/>
      <w:r w:rsidRPr="00870473">
        <w:rPr>
          <w:rFonts w:ascii="Cascadia Mono" w:hAnsi="Cascadia Mono" w:cs="Cascadia Mono"/>
          <w:sz w:val="19"/>
          <w:szCs w:val="19"/>
          <w:lang w:val="en-US"/>
        </w:rPr>
        <w:t>();</w:t>
      </w:r>
    </w:p>
    <w:p w14:paraId="66A68C01"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E55F26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foreach (</w:t>
      </w:r>
      <w:proofErr w:type="spellStart"/>
      <w:r w:rsidRPr="00870473">
        <w:rPr>
          <w:rFonts w:ascii="Cascadia Mono" w:hAnsi="Cascadia Mono" w:cs="Cascadia Mono"/>
          <w:sz w:val="19"/>
          <w:szCs w:val="19"/>
          <w:lang w:val="en-US"/>
        </w:rPr>
        <w:t>var</w:t>
      </w:r>
      <w:proofErr w:type="spellEnd"/>
      <w:r w:rsidRPr="00870473">
        <w:rPr>
          <w:rFonts w:ascii="Cascadia Mono" w:hAnsi="Cascadia Mono" w:cs="Cascadia Mono"/>
          <w:sz w:val="19"/>
          <w:szCs w:val="19"/>
          <w:lang w:val="en-US"/>
        </w:rPr>
        <w:t xml:space="preserve"> column in </w:t>
      </w:r>
      <w:proofErr w:type="spellStart"/>
      <w:r w:rsidRPr="00870473">
        <w:rPr>
          <w:rFonts w:ascii="Cascadia Mono" w:hAnsi="Cascadia Mono" w:cs="Cascadia Mono"/>
          <w:sz w:val="19"/>
          <w:szCs w:val="19"/>
          <w:lang w:val="en-US"/>
        </w:rPr>
        <w:t>dataGrid.Columns</w:t>
      </w:r>
      <w:proofErr w:type="spellEnd"/>
      <w:r w:rsidRPr="00870473">
        <w:rPr>
          <w:rFonts w:ascii="Cascadia Mono" w:hAnsi="Cascadia Mono" w:cs="Cascadia Mono"/>
          <w:sz w:val="19"/>
          <w:szCs w:val="19"/>
          <w:lang w:val="en-US"/>
        </w:rPr>
        <w:t>)</w:t>
      </w:r>
    </w:p>
    <w:p w14:paraId="6240624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B07455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if (column is </w:t>
      </w:r>
      <w:proofErr w:type="spellStart"/>
      <w:r w:rsidRPr="00870473">
        <w:rPr>
          <w:rFonts w:ascii="Cascadia Mono" w:hAnsi="Cascadia Mono" w:cs="Cascadia Mono"/>
          <w:sz w:val="19"/>
          <w:szCs w:val="19"/>
          <w:lang w:val="en-US"/>
        </w:rPr>
        <w:t>DataGridColumn</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dataGridColumn</w:t>
      </w:r>
      <w:proofErr w:type="spellEnd"/>
      <w:r w:rsidRPr="00870473">
        <w:rPr>
          <w:rFonts w:ascii="Cascadia Mono" w:hAnsi="Cascadia Mono" w:cs="Cascadia Mono"/>
          <w:sz w:val="19"/>
          <w:szCs w:val="19"/>
          <w:lang w:val="en-US"/>
        </w:rPr>
        <w:t>)</w:t>
      </w:r>
    </w:p>
    <w:p w14:paraId="40FBE4A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A7F066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Get the binding property name</w:t>
      </w:r>
    </w:p>
    <w:p w14:paraId="16245D7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string </w:t>
      </w:r>
      <w:proofErr w:type="spellStart"/>
      <w:r w:rsidRPr="00870473">
        <w:rPr>
          <w:rFonts w:ascii="Cascadia Mono" w:hAnsi="Cascadia Mono" w:cs="Cascadia Mono"/>
          <w:sz w:val="19"/>
          <w:szCs w:val="19"/>
          <w:lang w:val="en-US"/>
        </w:rPr>
        <w:t>bindingPropertyName</w:t>
      </w:r>
      <w:proofErr w:type="spellEnd"/>
      <w:r w:rsidRPr="00870473">
        <w:rPr>
          <w:rFonts w:ascii="Cascadia Mono" w:hAnsi="Cascadia Mono" w:cs="Cascadia Mono"/>
          <w:sz w:val="19"/>
          <w:szCs w:val="19"/>
          <w:lang w:val="en-US"/>
        </w:rPr>
        <w:t xml:space="preserve"> = ((Binding)</w:t>
      </w:r>
      <w:proofErr w:type="spellStart"/>
      <w:r w:rsidRPr="00870473">
        <w:rPr>
          <w:rFonts w:ascii="Cascadia Mono" w:hAnsi="Cascadia Mono" w:cs="Cascadia Mono"/>
          <w:sz w:val="19"/>
          <w:szCs w:val="19"/>
          <w:lang w:val="en-US"/>
        </w:rPr>
        <w:t>dataGridColumn.ClipboardContentBinding</w:t>
      </w:r>
      <w:proofErr w:type="spellEnd"/>
      <w:proofErr w:type="gramStart"/>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Path.Path</w:t>
      </w:r>
      <w:proofErr w:type="spellEnd"/>
      <w:proofErr w:type="gramEnd"/>
      <w:r w:rsidRPr="00870473">
        <w:rPr>
          <w:rFonts w:ascii="Cascadia Mono" w:hAnsi="Cascadia Mono" w:cs="Cascadia Mono"/>
          <w:sz w:val="19"/>
          <w:szCs w:val="19"/>
          <w:lang w:val="en-US"/>
        </w:rPr>
        <w:t>;</w:t>
      </w:r>
    </w:p>
    <w:p w14:paraId="0C21F70C"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E0F3AE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Get the value of the corresponding property from the item</w:t>
      </w:r>
    </w:p>
    <w:p w14:paraId="7953D54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var</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cellValue</w:t>
      </w:r>
      <w:proofErr w:type="spellEnd"/>
      <w:r w:rsidRPr="00870473">
        <w:rPr>
          <w:rFonts w:ascii="Cascadia Mono" w:hAnsi="Cascadia Mono" w:cs="Cascadia Mono"/>
          <w:sz w:val="19"/>
          <w:szCs w:val="19"/>
          <w:lang w:val="en-US"/>
        </w:rPr>
        <w:t xml:space="preserve"> = </w:t>
      </w:r>
      <w:proofErr w:type="spellStart"/>
      <w:proofErr w:type="gramStart"/>
      <w:r w:rsidRPr="00870473">
        <w:rPr>
          <w:rFonts w:ascii="Cascadia Mono" w:hAnsi="Cascadia Mono" w:cs="Cascadia Mono"/>
          <w:sz w:val="19"/>
          <w:szCs w:val="19"/>
          <w:lang w:val="en-US"/>
        </w:rPr>
        <w:t>item.GetType</w:t>
      </w:r>
      <w:proofErr w:type="spellEnd"/>
      <w:proofErr w:type="gram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GetProperty</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bindingPropertyName</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GetValue</w:t>
      </w:r>
      <w:proofErr w:type="spellEnd"/>
      <w:r w:rsidRPr="00870473">
        <w:rPr>
          <w:rFonts w:ascii="Cascadia Mono" w:hAnsi="Cascadia Mono" w:cs="Cascadia Mono"/>
          <w:sz w:val="19"/>
          <w:szCs w:val="19"/>
          <w:lang w:val="en-US"/>
        </w:rPr>
        <w:t>(item, null);</w:t>
      </w:r>
    </w:p>
    <w:p w14:paraId="202A26CA"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C1EE22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Set the value in the </w:t>
      </w:r>
      <w:proofErr w:type="spellStart"/>
      <w:r w:rsidRPr="00870473">
        <w:rPr>
          <w:rFonts w:ascii="Cascadia Mono" w:hAnsi="Cascadia Mono" w:cs="Cascadia Mono"/>
          <w:sz w:val="19"/>
          <w:szCs w:val="19"/>
          <w:lang w:val="en-US"/>
        </w:rPr>
        <w:t>DataRow</w:t>
      </w:r>
      <w:proofErr w:type="spellEnd"/>
    </w:p>
    <w:p w14:paraId="17D6088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dataRow</w:t>
      </w:r>
      <w:proofErr w:type="spellEnd"/>
      <w:r w:rsidRPr="00870473">
        <w:rPr>
          <w:rFonts w:ascii="Cascadia Mono" w:hAnsi="Cascadia Mono" w:cs="Cascadia Mono"/>
          <w:sz w:val="19"/>
          <w:szCs w:val="19"/>
          <w:lang w:val="en-US"/>
        </w:rPr>
        <w:t>[</w:t>
      </w:r>
      <w:proofErr w:type="spellStart"/>
      <w:proofErr w:type="gramStart"/>
      <w:r w:rsidRPr="00870473">
        <w:rPr>
          <w:rFonts w:ascii="Cascadia Mono" w:hAnsi="Cascadia Mono" w:cs="Cascadia Mono"/>
          <w:sz w:val="19"/>
          <w:szCs w:val="19"/>
          <w:lang w:val="en-US"/>
        </w:rPr>
        <w:t>dataGridColumn.Header.ToString</w:t>
      </w:r>
      <w:proofErr w:type="spellEnd"/>
      <w:proofErr w:type="gram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cellValue</w:t>
      </w:r>
      <w:proofErr w:type="spellEnd"/>
      <w:r w:rsidRPr="00870473">
        <w:rPr>
          <w:rFonts w:ascii="Cascadia Mono" w:hAnsi="Cascadia Mono" w:cs="Cascadia Mono"/>
          <w:sz w:val="19"/>
          <w:szCs w:val="19"/>
          <w:lang w:val="en-US"/>
        </w:rPr>
        <w:t>;</w:t>
      </w:r>
    </w:p>
    <w:p w14:paraId="0911ABD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5F907B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DA9669F"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26D2C09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Add the </w:t>
      </w:r>
      <w:proofErr w:type="spellStart"/>
      <w:r w:rsidRPr="00870473">
        <w:rPr>
          <w:rFonts w:ascii="Cascadia Mono" w:hAnsi="Cascadia Mono" w:cs="Cascadia Mono"/>
          <w:sz w:val="19"/>
          <w:szCs w:val="19"/>
          <w:lang w:val="en-US"/>
        </w:rPr>
        <w:t>DataRow</w:t>
      </w:r>
      <w:proofErr w:type="spellEnd"/>
      <w:r w:rsidRPr="00870473">
        <w:rPr>
          <w:rFonts w:ascii="Cascadia Mono" w:hAnsi="Cascadia Mono" w:cs="Cascadia Mono"/>
          <w:sz w:val="19"/>
          <w:szCs w:val="19"/>
          <w:lang w:val="en-US"/>
        </w:rPr>
        <w:t xml:space="preserve"> to </w:t>
      </w:r>
      <w:proofErr w:type="spellStart"/>
      <w:r w:rsidRPr="00870473">
        <w:rPr>
          <w:rFonts w:ascii="Cascadia Mono" w:hAnsi="Cascadia Mono" w:cs="Cascadia Mono"/>
          <w:sz w:val="19"/>
          <w:szCs w:val="19"/>
          <w:lang w:val="en-US"/>
        </w:rPr>
        <w:t>DataTable</w:t>
      </w:r>
      <w:proofErr w:type="spellEnd"/>
    </w:p>
    <w:p w14:paraId="7E346BF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dataTable.Rows.Add</w:t>
      </w:r>
      <w:proofErr w:type="spellEnd"/>
      <w:proofErr w:type="gram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dataRow</w:t>
      </w:r>
      <w:proofErr w:type="spellEnd"/>
      <w:r w:rsidRPr="00870473">
        <w:rPr>
          <w:rFonts w:ascii="Cascadia Mono" w:hAnsi="Cascadia Mono" w:cs="Cascadia Mono"/>
          <w:sz w:val="19"/>
          <w:szCs w:val="19"/>
          <w:lang w:val="en-US"/>
        </w:rPr>
        <w:t>);</w:t>
      </w:r>
    </w:p>
    <w:p w14:paraId="3C1E41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FC23331"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832CB2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return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w:t>
      </w:r>
    </w:p>
    <w:p w14:paraId="1FA83D7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44A846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void </w:t>
      </w:r>
      <w:proofErr w:type="spellStart"/>
      <w:r w:rsidRPr="00870473">
        <w:rPr>
          <w:rFonts w:ascii="Cascadia Mono" w:hAnsi="Cascadia Mono" w:cs="Cascadia Mono"/>
          <w:sz w:val="19"/>
          <w:szCs w:val="19"/>
          <w:lang w:val="en-US"/>
        </w:rPr>
        <w:t>ExportDataTableToExcel</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System.Data.DataTable</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 xml:space="preserve">, string </w:t>
      </w:r>
      <w:proofErr w:type="spellStart"/>
      <w:r w:rsidRPr="00870473">
        <w:rPr>
          <w:rFonts w:ascii="Cascadia Mono" w:hAnsi="Cascadia Mono" w:cs="Cascadia Mono"/>
          <w:sz w:val="19"/>
          <w:szCs w:val="19"/>
          <w:lang w:val="en-US"/>
        </w:rPr>
        <w:t>filePath</w:t>
      </w:r>
      <w:proofErr w:type="spellEnd"/>
      <w:r w:rsidRPr="00870473">
        <w:rPr>
          <w:rFonts w:ascii="Cascadia Mono" w:hAnsi="Cascadia Mono" w:cs="Cascadia Mono"/>
          <w:sz w:val="19"/>
          <w:szCs w:val="19"/>
          <w:lang w:val="en-US"/>
        </w:rPr>
        <w:t>)</w:t>
      </w:r>
    </w:p>
    <w:p w14:paraId="09C52CA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C4F7522"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F4D91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Create a new Excel application and workbook</w:t>
      </w:r>
    </w:p>
    <w:p w14:paraId="1DD23C4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 xml:space="preserve"> = </w:t>
      </w:r>
      <w:proofErr w:type="spellStart"/>
      <w:proofErr w:type="gramStart"/>
      <w:r w:rsidRPr="00870473">
        <w:rPr>
          <w:rFonts w:ascii="Cascadia Mono" w:hAnsi="Cascadia Mono" w:cs="Cascadia Mono"/>
          <w:sz w:val="19"/>
          <w:szCs w:val="19"/>
          <w:lang w:val="en-US"/>
        </w:rPr>
        <w:t>excel.Workbooks.Add</w:t>
      </w:r>
      <w:proofErr w:type="spellEnd"/>
      <w:proofErr w:type="gramEnd"/>
      <w:r w:rsidRPr="00870473">
        <w:rPr>
          <w:rFonts w:ascii="Cascadia Mono" w:hAnsi="Cascadia Mono" w:cs="Cascadia Mono"/>
          <w:sz w:val="19"/>
          <w:szCs w:val="19"/>
          <w:lang w:val="en-US"/>
        </w:rPr>
        <w:t>();</w:t>
      </w:r>
    </w:p>
    <w:p w14:paraId="2560270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ws</w:t>
      </w:r>
      <w:proofErr w:type="spellEnd"/>
      <w:r w:rsidRPr="00870473">
        <w:rPr>
          <w:rFonts w:ascii="Cascadia Mono" w:hAnsi="Cascadia Mono" w:cs="Cascadia Mono"/>
          <w:sz w:val="19"/>
          <w:szCs w:val="19"/>
          <w:lang w:val="en-US"/>
        </w:rPr>
        <w:t xml:space="preserve"> = </w:t>
      </w:r>
      <w:proofErr w:type="spellStart"/>
      <w:proofErr w:type="gramStart"/>
      <w:r w:rsidRPr="00870473">
        <w:rPr>
          <w:rFonts w:ascii="Cascadia Mono" w:hAnsi="Cascadia Mono" w:cs="Cascadia Mono"/>
          <w:sz w:val="19"/>
          <w:szCs w:val="19"/>
          <w:lang w:val="en-US"/>
        </w:rPr>
        <w:t>wb.ActiveSheet</w:t>
      </w:r>
      <w:proofErr w:type="spellEnd"/>
      <w:proofErr w:type="gramEnd"/>
      <w:r w:rsidRPr="00870473">
        <w:rPr>
          <w:rFonts w:ascii="Cascadia Mono" w:hAnsi="Cascadia Mono" w:cs="Cascadia Mono"/>
          <w:sz w:val="19"/>
          <w:szCs w:val="19"/>
          <w:lang w:val="en-US"/>
        </w:rPr>
        <w:t>;</w:t>
      </w:r>
    </w:p>
    <w:p w14:paraId="74C6BF5D"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7A841F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Set the column headers</w:t>
      </w:r>
    </w:p>
    <w:p w14:paraId="5CF802F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 (int col = 0; col &lt; </w:t>
      </w:r>
      <w:proofErr w:type="spellStart"/>
      <w:r w:rsidRPr="00870473">
        <w:rPr>
          <w:rFonts w:ascii="Cascadia Mono" w:hAnsi="Cascadia Mono" w:cs="Cascadia Mono"/>
          <w:sz w:val="19"/>
          <w:szCs w:val="19"/>
          <w:lang w:val="en-US"/>
        </w:rPr>
        <w:t>dataTable.Columns.Count</w:t>
      </w:r>
      <w:proofErr w:type="spellEnd"/>
      <w:r w:rsidRPr="00870473">
        <w:rPr>
          <w:rFonts w:ascii="Cascadia Mono" w:hAnsi="Cascadia Mono" w:cs="Cascadia Mono"/>
          <w:sz w:val="19"/>
          <w:szCs w:val="19"/>
          <w:lang w:val="en-US"/>
        </w:rPr>
        <w:t>; col++)</w:t>
      </w:r>
    </w:p>
    <w:p w14:paraId="3195995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328648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ws.Cells</w:t>
      </w:r>
      <w:proofErr w:type="spellEnd"/>
      <w:proofErr w:type="gramEnd"/>
      <w:r w:rsidRPr="00870473">
        <w:rPr>
          <w:rFonts w:ascii="Cascadia Mono" w:hAnsi="Cascadia Mono" w:cs="Cascadia Mono"/>
          <w:sz w:val="19"/>
          <w:szCs w:val="19"/>
          <w:lang w:val="en-US"/>
        </w:rPr>
        <w:t xml:space="preserve">[1, col + 1] = </w:t>
      </w:r>
      <w:proofErr w:type="spellStart"/>
      <w:r w:rsidRPr="00870473">
        <w:rPr>
          <w:rFonts w:ascii="Cascadia Mono" w:hAnsi="Cascadia Mono" w:cs="Cascadia Mono"/>
          <w:sz w:val="19"/>
          <w:szCs w:val="19"/>
          <w:lang w:val="en-US"/>
        </w:rPr>
        <w:t>dataTable.Columns</w:t>
      </w:r>
      <w:proofErr w:type="spellEnd"/>
      <w:r w:rsidRPr="00870473">
        <w:rPr>
          <w:rFonts w:ascii="Cascadia Mono" w:hAnsi="Cascadia Mono" w:cs="Cascadia Mono"/>
          <w:sz w:val="19"/>
          <w:szCs w:val="19"/>
          <w:lang w:val="en-US"/>
        </w:rPr>
        <w:t>[col].</w:t>
      </w:r>
      <w:proofErr w:type="spellStart"/>
      <w:r w:rsidRPr="00870473">
        <w:rPr>
          <w:rFonts w:ascii="Cascadia Mono" w:hAnsi="Cascadia Mono" w:cs="Cascadia Mono"/>
          <w:sz w:val="19"/>
          <w:szCs w:val="19"/>
          <w:lang w:val="en-US"/>
        </w:rPr>
        <w:t>ColumnName</w:t>
      </w:r>
      <w:proofErr w:type="spellEnd"/>
      <w:r w:rsidRPr="00870473">
        <w:rPr>
          <w:rFonts w:ascii="Cascadia Mono" w:hAnsi="Cascadia Mono" w:cs="Cascadia Mono"/>
          <w:sz w:val="19"/>
          <w:szCs w:val="19"/>
          <w:lang w:val="en-US"/>
        </w:rPr>
        <w:t>;</w:t>
      </w:r>
    </w:p>
    <w:p w14:paraId="4FA4E17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36B4178"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44BB4FE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 Set the data rows</w:t>
      </w:r>
    </w:p>
    <w:p w14:paraId="60F4B99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lastRenderedPageBreak/>
        <w:t xml:space="preserve">            for (int row = 0; row &lt; </w:t>
      </w:r>
      <w:proofErr w:type="spellStart"/>
      <w:r w:rsidRPr="00870473">
        <w:rPr>
          <w:rFonts w:ascii="Cascadia Mono" w:hAnsi="Cascadia Mono" w:cs="Cascadia Mono"/>
          <w:sz w:val="19"/>
          <w:szCs w:val="19"/>
          <w:lang w:val="en-US"/>
        </w:rPr>
        <w:t>dataTable.Rows.Count</w:t>
      </w:r>
      <w:proofErr w:type="spellEnd"/>
      <w:r w:rsidRPr="00870473">
        <w:rPr>
          <w:rFonts w:ascii="Cascadia Mono" w:hAnsi="Cascadia Mono" w:cs="Cascadia Mono"/>
          <w:sz w:val="19"/>
          <w:szCs w:val="19"/>
          <w:lang w:val="en-US"/>
        </w:rPr>
        <w:t>; row++)</w:t>
      </w:r>
    </w:p>
    <w:p w14:paraId="2781A96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44DC24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for (int col = 0; col &lt; </w:t>
      </w:r>
      <w:proofErr w:type="spellStart"/>
      <w:r w:rsidRPr="00870473">
        <w:rPr>
          <w:rFonts w:ascii="Cascadia Mono" w:hAnsi="Cascadia Mono" w:cs="Cascadia Mono"/>
          <w:sz w:val="19"/>
          <w:szCs w:val="19"/>
          <w:lang w:val="en-US"/>
        </w:rPr>
        <w:t>dataTable.Columns.Count</w:t>
      </w:r>
      <w:proofErr w:type="spellEnd"/>
      <w:r w:rsidRPr="00870473">
        <w:rPr>
          <w:rFonts w:ascii="Cascadia Mono" w:hAnsi="Cascadia Mono" w:cs="Cascadia Mono"/>
          <w:sz w:val="19"/>
          <w:szCs w:val="19"/>
          <w:lang w:val="en-US"/>
        </w:rPr>
        <w:t>; col++)</w:t>
      </w:r>
    </w:p>
    <w:p w14:paraId="26238F3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D39EDE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ws.Cells</w:t>
      </w:r>
      <w:proofErr w:type="spellEnd"/>
      <w:proofErr w:type="gramEnd"/>
      <w:r w:rsidRPr="00870473">
        <w:rPr>
          <w:rFonts w:ascii="Cascadia Mono" w:hAnsi="Cascadia Mono" w:cs="Cascadia Mono"/>
          <w:sz w:val="19"/>
          <w:szCs w:val="19"/>
          <w:lang w:val="en-US"/>
        </w:rPr>
        <w:t xml:space="preserve">[row + 2, col + 1] = </w:t>
      </w:r>
      <w:proofErr w:type="spellStart"/>
      <w:r w:rsidRPr="00870473">
        <w:rPr>
          <w:rFonts w:ascii="Cascadia Mono" w:hAnsi="Cascadia Mono" w:cs="Cascadia Mono"/>
          <w:sz w:val="19"/>
          <w:szCs w:val="19"/>
          <w:lang w:val="en-US"/>
        </w:rPr>
        <w:t>dataTable.Rows</w:t>
      </w:r>
      <w:proofErr w:type="spellEnd"/>
      <w:r w:rsidRPr="00870473">
        <w:rPr>
          <w:rFonts w:ascii="Cascadia Mono" w:hAnsi="Cascadia Mono" w:cs="Cascadia Mono"/>
          <w:sz w:val="19"/>
          <w:szCs w:val="19"/>
          <w:lang w:val="en-US"/>
        </w:rPr>
        <w:t>[row][col];</w:t>
      </w:r>
    </w:p>
    <w:p w14:paraId="72685DE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28E66BF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2AC8938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BCFC594"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CDBB96D"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4654B6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ReleaseObject</w:t>
      </w:r>
      <w:proofErr w:type="spellEnd"/>
      <w:r w:rsidRPr="00870473">
        <w:rPr>
          <w:rFonts w:ascii="Cascadia Mono" w:hAnsi="Cascadia Mono" w:cs="Cascadia Mono"/>
          <w:sz w:val="19"/>
          <w:szCs w:val="19"/>
          <w:lang w:val="en-US"/>
        </w:rPr>
        <w:t xml:space="preserve">(object </w:t>
      </w:r>
      <w:proofErr w:type="spellStart"/>
      <w:r w:rsidRPr="00870473">
        <w:rPr>
          <w:rFonts w:ascii="Cascadia Mono" w:hAnsi="Cascadia Mono" w:cs="Cascadia Mono"/>
          <w:sz w:val="19"/>
          <w:szCs w:val="19"/>
          <w:lang w:val="en-US"/>
        </w:rPr>
        <w:t>obj</w:t>
      </w:r>
      <w:proofErr w:type="spellEnd"/>
      <w:r w:rsidRPr="00870473">
        <w:rPr>
          <w:rFonts w:ascii="Cascadia Mono" w:hAnsi="Cascadia Mono" w:cs="Cascadia Mono"/>
          <w:sz w:val="19"/>
          <w:szCs w:val="19"/>
          <w:lang w:val="en-US"/>
        </w:rPr>
        <w:t>)</w:t>
      </w:r>
    </w:p>
    <w:p w14:paraId="2D0AD98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448F15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try</w:t>
      </w:r>
    </w:p>
    <w:p w14:paraId="4D5F0E1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2AB60E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System.Runtime.InteropServices.Marshal</w:t>
      </w:r>
      <w:proofErr w:type="gramEnd"/>
      <w:r w:rsidRPr="00870473">
        <w:rPr>
          <w:rFonts w:ascii="Cascadia Mono" w:hAnsi="Cascadia Mono" w:cs="Cascadia Mono"/>
          <w:sz w:val="19"/>
          <w:szCs w:val="19"/>
          <w:lang w:val="en-US"/>
        </w:rPr>
        <w:t>.ReleaseComObject</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obj</w:t>
      </w:r>
      <w:proofErr w:type="spellEnd"/>
      <w:r w:rsidRPr="00870473">
        <w:rPr>
          <w:rFonts w:ascii="Cascadia Mono" w:hAnsi="Cascadia Mono" w:cs="Cascadia Mono"/>
          <w:sz w:val="19"/>
          <w:szCs w:val="19"/>
          <w:lang w:val="en-US"/>
        </w:rPr>
        <w:t>);</w:t>
      </w:r>
    </w:p>
    <w:p w14:paraId="13B0E5F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obj = null;</w:t>
      </w:r>
    </w:p>
    <w:p w14:paraId="0472239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29CC5E4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catch (Exception ex)</w:t>
      </w:r>
    </w:p>
    <w:p w14:paraId="20499E6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34E189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obj = null;</w:t>
      </w:r>
    </w:p>
    <w:p w14:paraId="2611ACB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F1C0F9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finally</w:t>
      </w:r>
    </w:p>
    <w:p w14:paraId="428E302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3D91E8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GC.Collect</w:t>
      </w:r>
      <w:proofErr w:type="spellEnd"/>
      <w:proofErr w:type="gramEnd"/>
      <w:r w:rsidRPr="00870473">
        <w:rPr>
          <w:rFonts w:ascii="Cascadia Mono" w:hAnsi="Cascadia Mono" w:cs="Cascadia Mono"/>
          <w:sz w:val="19"/>
          <w:szCs w:val="19"/>
          <w:lang w:val="en-US"/>
        </w:rPr>
        <w:t>();</w:t>
      </w:r>
    </w:p>
    <w:p w14:paraId="1B75184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76304F1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6568776"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0978193"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F52B7B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Button_Click_3(object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635F0D7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093B51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ReleaseObject</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w:t>
      </w:r>
    </w:p>
    <w:p w14:paraId="4D96212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ReleaseObject</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wb</w:t>
      </w:r>
      <w:proofErr w:type="spellEnd"/>
      <w:r w:rsidRPr="00870473">
        <w:rPr>
          <w:rFonts w:ascii="Cascadia Mono" w:hAnsi="Cascadia Mono" w:cs="Cascadia Mono"/>
          <w:sz w:val="19"/>
          <w:szCs w:val="19"/>
          <w:lang w:val="en-US"/>
        </w:rPr>
        <w:t>);</w:t>
      </w:r>
    </w:p>
    <w:p w14:paraId="1383603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ReleaseObject</w:t>
      </w:r>
      <w:proofErr w:type="spellEnd"/>
      <w:r w:rsidRPr="00870473">
        <w:rPr>
          <w:rFonts w:ascii="Cascadia Mono" w:hAnsi="Cascadia Mono" w:cs="Cascadia Mono"/>
          <w:sz w:val="19"/>
          <w:szCs w:val="19"/>
          <w:lang w:val="en-US"/>
        </w:rPr>
        <w:t>(excel);</w:t>
      </w:r>
    </w:p>
    <w:p w14:paraId="320EDF8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System.Data.DataTable</w:t>
      </w:r>
      <w:proofErr w:type="spellEnd"/>
      <w:proofErr w:type="gram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ConvertDataGridToDataTable</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dataGridMain</w:t>
      </w:r>
      <w:proofErr w:type="spellEnd"/>
      <w:r w:rsidRPr="00870473">
        <w:rPr>
          <w:rFonts w:ascii="Cascadia Mono" w:hAnsi="Cascadia Mono" w:cs="Cascadia Mono"/>
          <w:sz w:val="19"/>
          <w:szCs w:val="19"/>
          <w:lang w:val="en-US"/>
        </w:rPr>
        <w:t>);</w:t>
      </w:r>
    </w:p>
    <w:p w14:paraId="7FA2AED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SaveToExcel</w:t>
      </w:r>
      <w:proofErr w:type="spell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w:t>
      </w:r>
    </w:p>
    <w:p w14:paraId="1F1B262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F94A11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33F46B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w:t>
      </w:r>
    </w:p>
    <w:p w14:paraId="12B7A2C7" w14:textId="13633BE8" w:rsidR="00870473" w:rsidRPr="00D70418" w:rsidRDefault="00870473" w:rsidP="00D81FDD">
      <w:pPr>
        <w:spacing w:line="360" w:lineRule="auto"/>
        <w:rPr>
          <w:sz w:val="28"/>
          <w:szCs w:val="28"/>
          <w:lang w:val="en-US"/>
        </w:rPr>
      </w:pPr>
    </w:p>
    <w:p w14:paraId="60FDFC56" w14:textId="61F205D4" w:rsidR="00870473" w:rsidRPr="00D70418" w:rsidRDefault="00870473" w:rsidP="00D81FDD">
      <w:pPr>
        <w:spacing w:line="360" w:lineRule="auto"/>
        <w:rPr>
          <w:sz w:val="28"/>
          <w:szCs w:val="28"/>
          <w:lang w:val="en-US"/>
        </w:rPr>
      </w:pPr>
      <w:r w:rsidRPr="00870473">
        <w:rPr>
          <w:sz w:val="28"/>
          <w:szCs w:val="28"/>
        </w:rPr>
        <w:t>Код</w:t>
      </w:r>
      <w:r w:rsidRPr="00D70418">
        <w:rPr>
          <w:sz w:val="28"/>
          <w:szCs w:val="28"/>
          <w:lang w:val="en-US"/>
        </w:rPr>
        <w:t xml:space="preserve"> </w:t>
      </w:r>
      <w:r w:rsidRPr="00870473">
        <w:rPr>
          <w:sz w:val="28"/>
          <w:szCs w:val="28"/>
        </w:rPr>
        <w:t>личного</w:t>
      </w:r>
      <w:r w:rsidRPr="00D70418">
        <w:rPr>
          <w:sz w:val="28"/>
          <w:szCs w:val="28"/>
          <w:lang w:val="en-US"/>
        </w:rPr>
        <w:t xml:space="preserve"> </w:t>
      </w:r>
      <w:r w:rsidRPr="00870473">
        <w:rPr>
          <w:sz w:val="28"/>
          <w:szCs w:val="28"/>
        </w:rPr>
        <w:t>профиля</w:t>
      </w:r>
      <w:r w:rsidRPr="00D70418">
        <w:rPr>
          <w:sz w:val="28"/>
          <w:szCs w:val="28"/>
          <w:lang w:val="en-US"/>
        </w:rPr>
        <w:t>:</w:t>
      </w:r>
    </w:p>
    <w:p w14:paraId="1D9154A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using System;</w:t>
      </w:r>
    </w:p>
    <w:p w14:paraId="6B688FA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System.Windows</w:t>
      </w:r>
      <w:proofErr w:type="spellEnd"/>
      <w:r w:rsidRPr="00870473">
        <w:rPr>
          <w:rFonts w:ascii="Cascadia Mono" w:hAnsi="Cascadia Mono" w:cs="Cascadia Mono"/>
          <w:sz w:val="19"/>
          <w:szCs w:val="19"/>
          <w:lang w:val="en-US"/>
        </w:rPr>
        <w:t>;</w:t>
      </w:r>
    </w:p>
    <w:p w14:paraId="255B305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System.Windows.Controls</w:t>
      </w:r>
      <w:proofErr w:type="spellEnd"/>
      <w:proofErr w:type="gramEnd"/>
      <w:r w:rsidRPr="00870473">
        <w:rPr>
          <w:rFonts w:ascii="Cascadia Mono" w:hAnsi="Cascadia Mono" w:cs="Cascadia Mono"/>
          <w:sz w:val="19"/>
          <w:szCs w:val="19"/>
          <w:lang w:val="en-US"/>
        </w:rPr>
        <w:t>;</w:t>
      </w:r>
    </w:p>
    <w:p w14:paraId="36594DA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System.Windows.Data</w:t>
      </w:r>
      <w:proofErr w:type="spellEnd"/>
      <w:proofErr w:type="gramEnd"/>
      <w:r w:rsidRPr="00870473">
        <w:rPr>
          <w:rFonts w:ascii="Cascadia Mono" w:hAnsi="Cascadia Mono" w:cs="Cascadia Mono"/>
          <w:sz w:val="19"/>
          <w:szCs w:val="19"/>
          <w:lang w:val="en-US"/>
        </w:rPr>
        <w:t>;</w:t>
      </w:r>
    </w:p>
    <w:p w14:paraId="1B0491F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System.Windows.Documents</w:t>
      </w:r>
      <w:proofErr w:type="spellEnd"/>
      <w:proofErr w:type="gramEnd"/>
      <w:r w:rsidRPr="00870473">
        <w:rPr>
          <w:rFonts w:ascii="Cascadia Mono" w:hAnsi="Cascadia Mono" w:cs="Cascadia Mono"/>
          <w:sz w:val="19"/>
          <w:szCs w:val="19"/>
          <w:lang w:val="en-US"/>
        </w:rPr>
        <w:t>;</w:t>
      </w:r>
    </w:p>
    <w:p w14:paraId="195FFD6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System.Windows.Input</w:t>
      </w:r>
      <w:proofErr w:type="spellEnd"/>
      <w:proofErr w:type="gramEnd"/>
      <w:r w:rsidRPr="00870473">
        <w:rPr>
          <w:rFonts w:ascii="Cascadia Mono" w:hAnsi="Cascadia Mono" w:cs="Cascadia Mono"/>
          <w:sz w:val="19"/>
          <w:szCs w:val="19"/>
          <w:lang w:val="en-US"/>
        </w:rPr>
        <w:t>;</w:t>
      </w:r>
    </w:p>
    <w:p w14:paraId="02BA7073"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4578ABD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namespace </w:t>
      </w:r>
      <w:r w:rsidRPr="00870473">
        <w:rPr>
          <w:rFonts w:ascii="Cascadia Mono" w:hAnsi="Cascadia Mono" w:cs="Cascadia Mono"/>
          <w:sz w:val="19"/>
          <w:szCs w:val="19"/>
        </w:rPr>
        <w:t>Диплом</w:t>
      </w:r>
      <w:r w:rsidRPr="00870473">
        <w:rPr>
          <w:rFonts w:ascii="Cascadia Mono" w:hAnsi="Cascadia Mono" w:cs="Cascadia Mono"/>
          <w:sz w:val="19"/>
          <w:szCs w:val="19"/>
          <w:lang w:val="en-US"/>
        </w:rPr>
        <w:t>_</w:t>
      </w:r>
      <w:r w:rsidRPr="00870473">
        <w:rPr>
          <w:rFonts w:ascii="Cascadia Mono" w:hAnsi="Cascadia Mono" w:cs="Cascadia Mono"/>
          <w:sz w:val="19"/>
          <w:szCs w:val="19"/>
        </w:rPr>
        <w:t>пробник</w:t>
      </w:r>
    </w:p>
    <w:p w14:paraId="41653C90" w14:textId="77777777" w:rsidR="00870473" w:rsidRPr="00D70418" w:rsidRDefault="00870473" w:rsidP="00870473">
      <w:pPr>
        <w:autoSpaceDE w:val="0"/>
        <w:autoSpaceDN w:val="0"/>
        <w:adjustRightInd w:val="0"/>
        <w:rPr>
          <w:rFonts w:ascii="Cascadia Mono" w:hAnsi="Cascadia Mono" w:cs="Cascadia Mono"/>
          <w:sz w:val="19"/>
          <w:szCs w:val="19"/>
          <w:lang w:val="en-US"/>
        </w:rPr>
      </w:pPr>
      <w:r w:rsidRPr="00D70418">
        <w:rPr>
          <w:rFonts w:ascii="Cascadia Mono" w:hAnsi="Cascadia Mono" w:cs="Cascadia Mono"/>
          <w:sz w:val="19"/>
          <w:szCs w:val="19"/>
          <w:lang w:val="en-US"/>
        </w:rPr>
        <w:t>{</w:t>
      </w:r>
    </w:p>
    <w:p w14:paraId="63D1288B" w14:textId="77777777" w:rsidR="00870473" w:rsidRPr="00D70418" w:rsidRDefault="00870473" w:rsidP="00870473">
      <w:pPr>
        <w:autoSpaceDE w:val="0"/>
        <w:autoSpaceDN w:val="0"/>
        <w:adjustRightInd w:val="0"/>
        <w:rPr>
          <w:rFonts w:ascii="Cascadia Mono" w:hAnsi="Cascadia Mono" w:cs="Cascadia Mono"/>
          <w:sz w:val="19"/>
          <w:szCs w:val="19"/>
          <w:lang w:val="en-US"/>
        </w:rPr>
      </w:pPr>
      <w:r w:rsidRPr="00D70418">
        <w:rPr>
          <w:rFonts w:ascii="Cascadia Mono" w:hAnsi="Cascadia Mono" w:cs="Cascadia Mono"/>
          <w:sz w:val="19"/>
          <w:szCs w:val="19"/>
          <w:lang w:val="en-US"/>
        </w:rPr>
        <w:t xml:space="preserve">    /// &lt;summary&gt;</w:t>
      </w:r>
    </w:p>
    <w:p w14:paraId="6A0D3A3B" w14:textId="77777777" w:rsidR="00870473" w:rsidRPr="00D70418" w:rsidRDefault="00870473" w:rsidP="00870473">
      <w:pPr>
        <w:autoSpaceDE w:val="0"/>
        <w:autoSpaceDN w:val="0"/>
        <w:adjustRightInd w:val="0"/>
        <w:rPr>
          <w:rFonts w:ascii="Cascadia Mono" w:hAnsi="Cascadia Mono" w:cs="Cascadia Mono"/>
          <w:sz w:val="19"/>
          <w:szCs w:val="19"/>
          <w:lang w:val="en-US"/>
        </w:rPr>
      </w:pPr>
      <w:r w:rsidRPr="00D70418">
        <w:rPr>
          <w:rFonts w:ascii="Cascadia Mono" w:hAnsi="Cascadia Mono" w:cs="Cascadia Mono"/>
          <w:sz w:val="19"/>
          <w:szCs w:val="19"/>
          <w:lang w:val="en-US"/>
        </w:rPr>
        <w:t xml:space="preserve">    /// </w:t>
      </w:r>
      <w:r w:rsidRPr="00870473">
        <w:rPr>
          <w:rFonts w:ascii="Cascadia Mono" w:hAnsi="Cascadia Mono" w:cs="Cascadia Mono"/>
          <w:sz w:val="19"/>
          <w:szCs w:val="19"/>
        </w:rPr>
        <w:t>Логика</w:t>
      </w:r>
      <w:r w:rsidRPr="00D70418">
        <w:rPr>
          <w:rFonts w:ascii="Cascadia Mono" w:hAnsi="Cascadia Mono" w:cs="Cascadia Mono"/>
          <w:sz w:val="19"/>
          <w:szCs w:val="19"/>
          <w:lang w:val="en-US"/>
        </w:rPr>
        <w:t xml:space="preserve"> </w:t>
      </w:r>
      <w:r w:rsidRPr="00870473">
        <w:rPr>
          <w:rFonts w:ascii="Cascadia Mono" w:hAnsi="Cascadia Mono" w:cs="Cascadia Mono"/>
          <w:sz w:val="19"/>
          <w:szCs w:val="19"/>
        </w:rPr>
        <w:t>взаимодействия</w:t>
      </w:r>
      <w:r w:rsidRPr="00D70418">
        <w:rPr>
          <w:rFonts w:ascii="Cascadia Mono" w:hAnsi="Cascadia Mono" w:cs="Cascadia Mono"/>
          <w:sz w:val="19"/>
          <w:szCs w:val="19"/>
          <w:lang w:val="en-US"/>
        </w:rPr>
        <w:t xml:space="preserve"> </w:t>
      </w:r>
      <w:r w:rsidRPr="00870473">
        <w:rPr>
          <w:rFonts w:ascii="Cascadia Mono" w:hAnsi="Cascadia Mono" w:cs="Cascadia Mono"/>
          <w:sz w:val="19"/>
          <w:szCs w:val="19"/>
        </w:rPr>
        <w:t>для</w:t>
      </w:r>
      <w:r w:rsidRPr="00D70418">
        <w:rPr>
          <w:rFonts w:ascii="Cascadia Mono" w:hAnsi="Cascadia Mono" w:cs="Cascadia Mono"/>
          <w:sz w:val="19"/>
          <w:szCs w:val="19"/>
          <w:lang w:val="en-US"/>
        </w:rPr>
        <w:t xml:space="preserve"> Window1.xaml</w:t>
      </w:r>
    </w:p>
    <w:p w14:paraId="187FCC3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D70418">
        <w:rPr>
          <w:rFonts w:ascii="Cascadia Mono" w:hAnsi="Cascadia Mono" w:cs="Cascadia Mono"/>
          <w:sz w:val="19"/>
          <w:szCs w:val="19"/>
          <w:lang w:val="en-US"/>
        </w:rPr>
        <w:t xml:space="preserve">    </w:t>
      </w:r>
      <w:r w:rsidRPr="00870473">
        <w:rPr>
          <w:rFonts w:ascii="Cascadia Mono" w:hAnsi="Cascadia Mono" w:cs="Cascadia Mono"/>
          <w:sz w:val="19"/>
          <w:szCs w:val="19"/>
          <w:lang w:val="en-US"/>
        </w:rPr>
        <w:t>/// &lt;/summary&gt;</w:t>
      </w:r>
    </w:p>
    <w:p w14:paraId="79C936B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partial class Window1 : Window</w:t>
      </w:r>
    </w:p>
    <w:p w14:paraId="3744C5D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466041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Window1(string id)</w:t>
      </w:r>
    </w:p>
    <w:p w14:paraId="38B801C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6283EA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InitializeComponent</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w:t>
      </w:r>
    </w:p>
    <w:p w14:paraId="50F94C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nameBox.Text</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SqlQuery.GetRequest</w:t>
      </w:r>
      <w:proofErr w:type="spellEnd"/>
      <w:r w:rsidRPr="00870473">
        <w:rPr>
          <w:rFonts w:ascii="Cascadia Mono" w:hAnsi="Cascadia Mono" w:cs="Cascadia Mono"/>
          <w:sz w:val="19"/>
          <w:szCs w:val="19"/>
          <w:lang w:val="en-US"/>
        </w:rPr>
        <w:t xml:space="preserve">($"SELECT </w:t>
      </w:r>
      <w:r w:rsidRPr="00870473">
        <w:rPr>
          <w:rFonts w:ascii="Cascadia Mono" w:hAnsi="Cascadia Mono" w:cs="Cascadia Mono"/>
          <w:sz w:val="19"/>
          <w:szCs w:val="19"/>
        </w:rPr>
        <w:t>ФИО</w:t>
      </w:r>
      <w:r w:rsidRPr="00870473">
        <w:rPr>
          <w:rFonts w:ascii="Cascadia Mono" w:hAnsi="Cascadia Mono" w:cs="Cascadia Mono"/>
          <w:sz w:val="19"/>
          <w:szCs w:val="19"/>
          <w:lang w:val="en-US"/>
        </w:rPr>
        <w:t xml:space="preserve"> FROM </w:t>
      </w:r>
      <w:r w:rsidRPr="00870473">
        <w:rPr>
          <w:rFonts w:ascii="Cascadia Mono" w:hAnsi="Cascadia Mono" w:cs="Cascadia Mono"/>
          <w:sz w:val="19"/>
          <w:szCs w:val="19"/>
        </w:rPr>
        <w:t>Пользователи</w:t>
      </w:r>
      <w:r w:rsidRPr="00870473">
        <w:rPr>
          <w:rFonts w:ascii="Cascadia Mono" w:hAnsi="Cascadia Mono" w:cs="Cascadia Mono"/>
          <w:sz w:val="19"/>
          <w:szCs w:val="19"/>
          <w:lang w:val="en-US"/>
        </w:rPr>
        <w:t xml:space="preserve"> WHERE id = {id}");</w:t>
      </w:r>
    </w:p>
    <w:p w14:paraId="06F72E0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phoneBox.Text</w:t>
      </w:r>
      <w:proofErr w:type="spellEnd"/>
      <w:r w:rsidRPr="00870473">
        <w:rPr>
          <w:rFonts w:ascii="Cascadia Mono" w:hAnsi="Cascadia Mono" w:cs="Cascadia Mono"/>
          <w:sz w:val="19"/>
          <w:szCs w:val="19"/>
          <w:lang w:val="en-US"/>
        </w:rPr>
        <w:t xml:space="preserve"> = </w:t>
      </w:r>
      <w:proofErr w:type="spellStart"/>
      <w:r w:rsidRPr="00870473">
        <w:rPr>
          <w:rFonts w:ascii="Cascadia Mono" w:hAnsi="Cascadia Mono" w:cs="Cascadia Mono"/>
          <w:sz w:val="19"/>
          <w:szCs w:val="19"/>
          <w:lang w:val="en-US"/>
        </w:rPr>
        <w:t>SqlQuery.GetRequest</w:t>
      </w:r>
      <w:proofErr w:type="spellEnd"/>
      <w:r w:rsidRPr="00870473">
        <w:rPr>
          <w:rFonts w:ascii="Cascadia Mono" w:hAnsi="Cascadia Mono" w:cs="Cascadia Mono"/>
          <w:sz w:val="19"/>
          <w:szCs w:val="19"/>
          <w:lang w:val="en-US"/>
        </w:rPr>
        <w:t xml:space="preserve">($"SELECT </w:t>
      </w:r>
      <w:r w:rsidRPr="00870473">
        <w:rPr>
          <w:rFonts w:ascii="Cascadia Mono" w:hAnsi="Cascadia Mono" w:cs="Cascadia Mono"/>
          <w:sz w:val="19"/>
          <w:szCs w:val="19"/>
        </w:rPr>
        <w:t>Телефон</w:t>
      </w:r>
      <w:r w:rsidRPr="00870473">
        <w:rPr>
          <w:rFonts w:ascii="Cascadia Mono" w:hAnsi="Cascadia Mono" w:cs="Cascadia Mono"/>
          <w:sz w:val="19"/>
          <w:szCs w:val="19"/>
          <w:lang w:val="en-US"/>
        </w:rPr>
        <w:t xml:space="preserve"> FROM </w:t>
      </w:r>
      <w:r w:rsidRPr="00870473">
        <w:rPr>
          <w:rFonts w:ascii="Cascadia Mono" w:hAnsi="Cascadia Mono" w:cs="Cascadia Mono"/>
          <w:sz w:val="19"/>
          <w:szCs w:val="19"/>
        </w:rPr>
        <w:t>Пользователи</w:t>
      </w:r>
      <w:r w:rsidRPr="00870473">
        <w:rPr>
          <w:rFonts w:ascii="Cascadia Mono" w:hAnsi="Cascadia Mono" w:cs="Cascadia Mono"/>
          <w:sz w:val="19"/>
          <w:szCs w:val="19"/>
          <w:lang w:val="en-US"/>
        </w:rPr>
        <w:t xml:space="preserve"> WHERE id = {id}");</w:t>
      </w:r>
    </w:p>
    <w:p w14:paraId="53AC756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1A204A6F"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63D4344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void </w:t>
      </w:r>
      <w:proofErr w:type="spellStart"/>
      <w:r w:rsidRPr="00870473">
        <w:rPr>
          <w:rFonts w:ascii="Cascadia Mono" w:hAnsi="Cascadia Mono" w:cs="Cascadia Mono"/>
          <w:sz w:val="19"/>
          <w:szCs w:val="19"/>
          <w:lang w:val="en-US"/>
        </w:rPr>
        <w:t>Button_Click</w:t>
      </w:r>
      <w:proofErr w:type="spellEnd"/>
      <w:r w:rsidRPr="00870473">
        <w:rPr>
          <w:rFonts w:ascii="Cascadia Mono" w:hAnsi="Cascadia Mono" w:cs="Cascadia Mono"/>
          <w:sz w:val="19"/>
          <w:szCs w:val="19"/>
          <w:lang w:val="en-US"/>
        </w:rPr>
        <w:t xml:space="preserve">(object sender, </w:t>
      </w:r>
      <w:proofErr w:type="spellStart"/>
      <w:r w:rsidRPr="00870473">
        <w:rPr>
          <w:rFonts w:ascii="Cascadia Mono" w:hAnsi="Cascadia Mono" w:cs="Cascadia Mono"/>
          <w:sz w:val="19"/>
          <w:szCs w:val="19"/>
          <w:lang w:val="en-US"/>
        </w:rPr>
        <w:t>RoutedEventArgs</w:t>
      </w:r>
      <w:proofErr w:type="spellEnd"/>
      <w:r w:rsidRPr="00870473">
        <w:rPr>
          <w:rFonts w:ascii="Cascadia Mono" w:hAnsi="Cascadia Mono" w:cs="Cascadia Mono"/>
          <w:sz w:val="19"/>
          <w:szCs w:val="19"/>
          <w:lang w:val="en-US"/>
        </w:rPr>
        <w:t xml:space="preserve"> e)</w:t>
      </w:r>
    </w:p>
    <w:p w14:paraId="5EE66B3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48AC44F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this.Close</w:t>
      </w:r>
      <w:proofErr w:type="spellEnd"/>
      <w:proofErr w:type="gramEnd"/>
      <w:r w:rsidRPr="00870473">
        <w:rPr>
          <w:rFonts w:ascii="Cascadia Mono" w:hAnsi="Cascadia Mono" w:cs="Cascadia Mono"/>
          <w:sz w:val="19"/>
          <w:szCs w:val="19"/>
          <w:lang w:val="en-US"/>
        </w:rPr>
        <w:t>();</w:t>
      </w:r>
    </w:p>
    <w:p w14:paraId="13DEC11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3A1CDB7"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515DE130"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1994C40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7B3044D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w:t>
      </w:r>
    </w:p>
    <w:p w14:paraId="05CDA3DB" w14:textId="2736176C"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lang w:val="en-US"/>
        </w:rPr>
        <w:br/>
      </w:r>
      <w:r w:rsidRPr="00870473">
        <w:t>Код</w:t>
      </w:r>
      <w:r w:rsidRPr="00870473">
        <w:rPr>
          <w:lang w:val="en-US"/>
        </w:rPr>
        <w:t xml:space="preserve"> </w:t>
      </w:r>
      <w:r w:rsidRPr="00870473">
        <w:t>класса</w:t>
      </w:r>
      <w:r w:rsidRPr="00870473">
        <w:rPr>
          <w:lang w:val="en-US"/>
        </w:rPr>
        <w:t xml:space="preserve"> </w:t>
      </w:r>
      <w:proofErr w:type="spellStart"/>
      <w:r w:rsidRPr="00870473">
        <w:rPr>
          <w:rFonts w:ascii="Cascadia Mono" w:hAnsi="Cascadia Mono" w:cs="Cascadia Mono"/>
          <w:sz w:val="19"/>
          <w:szCs w:val="19"/>
          <w:lang w:val="en-US"/>
        </w:rPr>
        <w:t>SqlQuery</w:t>
      </w:r>
      <w:proofErr w:type="spellEnd"/>
      <w:r w:rsidRPr="00870473">
        <w:rPr>
          <w:lang w:val="en-US"/>
        </w:rPr>
        <w:br/>
      </w:r>
      <w:r w:rsidRPr="00870473">
        <w:rPr>
          <w:lang w:val="en-US"/>
        </w:rPr>
        <w:br/>
      </w:r>
      <w:r w:rsidRPr="00870473">
        <w:rPr>
          <w:lang w:val="en-US"/>
        </w:rPr>
        <w:br/>
      </w:r>
      <w:r w:rsidRPr="00870473">
        <w:rPr>
          <w:rFonts w:ascii="Cascadia Mono" w:hAnsi="Cascadia Mono" w:cs="Cascadia Mono"/>
          <w:sz w:val="19"/>
          <w:szCs w:val="19"/>
          <w:lang w:val="en-US"/>
        </w:rPr>
        <w:t>using System;</w:t>
      </w:r>
    </w:p>
    <w:p w14:paraId="3D13C16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System.Collections.Generic</w:t>
      </w:r>
      <w:proofErr w:type="spellEnd"/>
      <w:proofErr w:type="gramEnd"/>
      <w:r w:rsidRPr="00870473">
        <w:rPr>
          <w:rFonts w:ascii="Cascadia Mono" w:hAnsi="Cascadia Mono" w:cs="Cascadia Mono"/>
          <w:sz w:val="19"/>
          <w:szCs w:val="19"/>
          <w:lang w:val="en-US"/>
        </w:rPr>
        <w:t>;</w:t>
      </w:r>
    </w:p>
    <w:p w14:paraId="39F06DA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System.Linq</w:t>
      </w:r>
      <w:proofErr w:type="spellEnd"/>
      <w:r w:rsidRPr="00870473">
        <w:rPr>
          <w:rFonts w:ascii="Cascadia Mono" w:hAnsi="Cascadia Mono" w:cs="Cascadia Mono"/>
          <w:sz w:val="19"/>
          <w:szCs w:val="19"/>
          <w:lang w:val="en-US"/>
        </w:rPr>
        <w:t>;</w:t>
      </w:r>
    </w:p>
    <w:p w14:paraId="57AA9D1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System.Text</w:t>
      </w:r>
      <w:proofErr w:type="spellEnd"/>
      <w:r w:rsidRPr="00870473">
        <w:rPr>
          <w:rFonts w:ascii="Cascadia Mono" w:hAnsi="Cascadia Mono" w:cs="Cascadia Mono"/>
          <w:sz w:val="19"/>
          <w:szCs w:val="19"/>
          <w:lang w:val="en-US"/>
        </w:rPr>
        <w:t>;</w:t>
      </w:r>
    </w:p>
    <w:p w14:paraId="47587E6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System.Threading.Tasks</w:t>
      </w:r>
      <w:proofErr w:type="spellEnd"/>
      <w:proofErr w:type="gramEnd"/>
      <w:r w:rsidRPr="00870473">
        <w:rPr>
          <w:rFonts w:ascii="Cascadia Mono" w:hAnsi="Cascadia Mono" w:cs="Cascadia Mono"/>
          <w:sz w:val="19"/>
          <w:szCs w:val="19"/>
          <w:lang w:val="en-US"/>
        </w:rPr>
        <w:t>;</w:t>
      </w:r>
    </w:p>
    <w:p w14:paraId="28F5039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proofErr w:type="gramStart"/>
      <w:r w:rsidRPr="00870473">
        <w:rPr>
          <w:rFonts w:ascii="Cascadia Mono" w:hAnsi="Cascadia Mono" w:cs="Cascadia Mono"/>
          <w:sz w:val="19"/>
          <w:szCs w:val="19"/>
          <w:lang w:val="en-US"/>
        </w:rPr>
        <w:t>System.Data.SqlClient</w:t>
      </w:r>
      <w:proofErr w:type="spellEnd"/>
      <w:proofErr w:type="gramEnd"/>
      <w:r w:rsidRPr="00870473">
        <w:rPr>
          <w:rFonts w:ascii="Cascadia Mono" w:hAnsi="Cascadia Mono" w:cs="Cascadia Mono"/>
          <w:sz w:val="19"/>
          <w:szCs w:val="19"/>
          <w:lang w:val="en-US"/>
        </w:rPr>
        <w:t>;</w:t>
      </w:r>
    </w:p>
    <w:p w14:paraId="5A98769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using </w:t>
      </w:r>
      <w:proofErr w:type="spellStart"/>
      <w:r w:rsidRPr="00870473">
        <w:rPr>
          <w:rFonts w:ascii="Cascadia Mono" w:hAnsi="Cascadia Mono" w:cs="Cascadia Mono"/>
          <w:sz w:val="19"/>
          <w:szCs w:val="19"/>
          <w:lang w:val="en-US"/>
        </w:rPr>
        <w:t>System.Data</w:t>
      </w:r>
      <w:proofErr w:type="spellEnd"/>
      <w:r w:rsidRPr="00870473">
        <w:rPr>
          <w:rFonts w:ascii="Cascadia Mono" w:hAnsi="Cascadia Mono" w:cs="Cascadia Mono"/>
          <w:sz w:val="19"/>
          <w:szCs w:val="19"/>
          <w:lang w:val="en-US"/>
        </w:rPr>
        <w:t>;</w:t>
      </w:r>
    </w:p>
    <w:p w14:paraId="260AC03F"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057E039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namespace </w:t>
      </w:r>
      <w:r w:rsidRPr="00870473">
        <w:rPr>
          <w:rFonts w:ascii="Cascadia Mono" w:hAnsi="Cascadia Mono" w:cs="Cascadia Mono"/>
          <w:sz w:val="19"/>
          <w:szCs w:val="19"/>
        </w:rPr>
        <w:t>Диплом</w:t>
      </w:r>
      <w:r w:rsidRPr="00870473">
        <w:rPr>
          <w:rFonts w:ascii="Cascadia Mono" w:hAnsi="Cascadia Mono" w:cs="Cascadia Mono"/>
          <w:sz w:val="19"/>
          <w:szCs w:val="19"/>
          <w:lang w:val="en-US"/>
        </w:rPr>
        <w:t>_</w:t>
      </w:r>
      <w:r w:rsidRPr="00870473">
        <w:rPr>
          <w:rFonts w:ascii="Cascadia Mono" w:hAnsi="Cascadia Mono" w:cs="Cascadia Mono"/>
          <w:sz w:val="19"/>
          <w:szCs w:val="19"/>
        </w:rPr>
        <w:t>пробник</w:t>
      </w:r>
    </w:p>
    <w:p w14:paraId="4E5D3F8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w:t>
      </w:r>
    </w:p>
    <w:p w14:paraId="6A5AFF4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class </w:t>
      </w:r>
      <w:proofErr w:type="spellStart"/>
      <w:r w:rsidRPr="00870473">
        <w:rPr>
          <w:rFonts w:ascii="Cascadia Mono" w:hAnsi="Cascadia Mono" w:cs="Cascadia Mono"/>
          <w:sz w:val="19"/>
          <w:szCs w:val="19"/>
          <w:lang w:val="en-US"/>
        </w:rPr>
        <w:t>SqlQuery</w:t>
      </w:r>
      <w:proofErr w:type="spellEnd"/>
    </w:p>
    <w:p w14:paraId="4000FDF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11BFA8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private static string _</w:t>
      </w:r>
      <w:proofErr w:type="spellStart"/>
      <w:r w:rsidRPr="00870473">
        <w:rPr>
          <w:rFonts w:ascii="Cascadia Mono" w:hAnsi="Cascadia Mono" w:cs="Cascadia Mono"/>
          <w:sz w:val="19"/>
          <w:szCs w:val="19"/>
          <w:lang w:val="en-US"/>
        </w:rPr>
        <w:t>connectionString</w:t>
      </w:r>
      <w:proofErr w:type="spellEnd"/>
      <w:r w:rsidRPr="00870473">
        <w:rPr>
          <w:rFonts w:ascii="Cascadia Mono" w:hAnsi="Cascadia Mono" w:cs="Cascadia Mono"/>
          <w:sz w:val="19"/>
          <w:szCs w:val="19"/>
          <w:lang w:val="en-US"/>
        </w:rPr>
        <w:t xml:space="preserve"> = "Data Source = LAPTOP-V39BIFQ3\\SQLEXPRESS; Initial catalog = </w:t>
      </w:r>
      <w:r w:rsidRPr="00870473">
        <w:rPr>
          <w:rFonts w:ascii="Cascadia Mono" w:hAnsi="Cascadia Mono" w:cs="Cascadia Mono"/>
          <w:sz w:val="19"/>
          <w:szCs w:val="19"/>
        </w:rPr>
        <w:t>ППП</w:t>
      </w:r>
      <w:r w:rsidRPr="00870473">
        <w:rPr>
          <w:rFonts w:ascii="Cascadia Mono" w:hAnsi="Cascadia Mono" w:cs="Cascadia Mono"/>
          <w:sz w:val="19"/>
          <w:szCs w:val="19"/>
          <w:lang w:val="en-US"/>
        </w:rPr>
        <w:t>; Integrated Security = True;";</w:t>
      </w:r>
    </w:p>
    <w:p w14:paraId="2965A71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 xml:space="preserve"> = new </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(_</w:t>
      </w:r>
      <w:proofErr w:type="spellStart"/>
      <w:r w:rsidRPr="00870473">
        <w:rPr>
          <w:rFonts w:ascii="Cascadia Mono" w:hAnsi="Cascadia Mono" w:cs="Cascadia Mono"/>
          <w:sz w:val="19"/>
          <w:szCs w:val="19"/>
          <w:lang w:val="en-US"/>
        </w:rPr>
        <w:t>connectionString</w:t>
      </w:r>
      <w:proofErr w:type="spellEnd"/>
      <w:r w:rsidRPr="00870473">
        <w:rPr>
          <w:rFonts w:ascii="Cascadia Mono" w:hAnsi="Cascadia Mono" w:cs="Cascadia Mono"/>
          <w:sz w:val="19"/>
          <w:szCs w:val="19"/>
          <w:lang w:val="en-US"/>
        </w:rPr>
        <w:t>);</w:t>
      </w:r>
    </w:p>
    <w:p w14:paraId="3BC7E5BD"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EC5547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void </w:t>
      </w:r>
      <w:proofErr w:type="spellStart"/>
      <w:r w:rsidRPr="00870473">
        <w:rPr>
          <w:rFonts w:ascii="Cascadia Mono" w:hAnsi="Cascadia Mono" w:cs="Cascadia Mono"/>
          <w:sz w:val="19"/>
          <w:szCs w:val="19"/>
          <w:lang w:val="en-US"/>
        </w:rPr>
        <w:t>DoRequest</w:t>
      </w:r>
      <w:proofErr w:type="spellEnd"/>
      <w:r w:rsidRPr="00870473">
        <w:rPr>
          <w:rFonts w:ascii="Cascadia Mono" w:hAnsi="Cascadia Mono" w:cs="Cascadia Mono"/>
          <w:sz w:val="19"/>
          <w:szCs w:val="19"/>
          <w:lang w:val="en-US"/>
        </w:rPr>
        <w:t>(string request)</w:t>
      </w:r>
    </w:p>
    <w:p w14:paraId="734668C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6F2F0E7B"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sqlConnection.Open</w:t>
      </w:r>
      <w:proofErr w:type="spellEnd"/>
      <w:r w:rsidRPr="00870473">
        <w:rPr>
          <w:rFonts w:ascii="Cascadia Mono" w:hAnsi="Cascadia Mono" w:cs="Cascadia Mono"/>
          <w:sz w:val="19"/>
          <w:szCs w:val="19"/>
          <w:lang w:val="en-US"/>
        </w:rPr>
        <w:t>();</w:t>
      </w:r>
    </w:p>
    <w:p w14:paraId="7B4B83A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cmd</w:t>
      </w:r>
      <w:proofErr w:type="spellEnd"/>
      <w:r w:rsidRPr="00870473">
        <w:rPr>
          <w:rFonts w:ascii="Cascadia Mono" w:hAnsi="Cascadia Mono" w:cs="Cascadia Mono"/>
          <w:sz w:val="19"/>
          <w:szCs w:val="19"/>
          <w:lang w:val="en-US"/>
        </w:rPr>
        <w:t xml:space="preserve"> = new </w:t>
      </w:r>
      <w:proofErr w:type="spellStart"/>
      <w:proofErr w:type="gram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request, _</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w:t>
      </w:r>
    </w:p>
    <w:p w14:paraId="1B07CC4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cmd.ExecuteNonQuery</w:t>
      </w:r>
      <w:proofErr w:type="spellEnd"/>
      <w:proofErr w:type="gramEnd"/>
      <w:r w:rsidRPr="00870473">
        <w:rPr>
          <w:rFonts w:ascii="Cascadia Mono" w:hAnsi="Cascadia Mono" w:cs="Cascadia Mono"/>
          <w:sz w:val="19"/>
          <w:szCs w:val="19"/>
          <w:lang w:val="en-US"/>
        </w:rPr>
        <w:t>();</w:t>
      </w:r>
    </w:p>
    <w:p w14:paraId="1534BBC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sqlConnection.Close</w:t>
      </w:r>
      <w:proofErr w:type="spellEnd"/>
      <w:r w:rsidRPr="00870473">
        <w:rPr>
          <w:rFonts w:ascii="Cascadia Mono" w:hAnsi="Cascadia Mono" w:cs="Cascadia Mono"/>
          <w:sz w:val="19"/>
          <w:szCs w:val="19"/>
          <w:lang w:val="en-US"/>
        </w:rPr>
        <w:t>();</w:t>
      </w:r>
    </w:p>
    <w:p w14:paraId="2315728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8D86537"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0AFA839"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string </w:t>
      </w:r>
      <w:proofErr w:type="spellStart"/>
      <w:r w:rsidRPr="00870473">
        <w:rPr>
          <w:rFonts w:ascii="Cascadia Mono" w:hAnsi="Cascadia Mono" w:cs="Cascadia Mono"/>
          <w:sz w:val="19"/>
          <w:szCs w:val="19"/>
          <w:lang w:val="en-US"/>
        </w:rPr>
        <w:t>GetRequest</w:t>
      </w:r>
      <w:proofErr w:type="spellEnd"/>
      <w:r w:rsidRPr="00870473">
        <w:rPr>
          <w:rFonts w:ascii="Cascadia Mono" w:hAnsi="Cascadia Mono" w:cs="Cascadia Mono"/>
          <w:sz w:val="19"/>
          <w:szCs w:val="19"/>
          <w:lang w:val="en-US"/>
        </w:rPr>
        <w:t>(string request)</w:t>
      </w:r>
    </w:p>
    <w:p w14:paraId="1DD58A38"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2424556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sqlConnection.Open</w:t>
      </w:r>
      <w:proofErr w:type="spellEnd"/>
      <w:r w:rsidRPr="00870473">
        <w:rPr>
          <w:rFonts w:ascii="Cascadia Mono" w:hAnsi="Cascadia Mono" w:cs="Cascadia Mono"/>
          <w:sz w:val="19"/>
          <w:szCs w:val="19"/>
          <w:lang w:val="en-US"/>
        </w:rPr>
        <w:t>();</w:t>
      </w:r>
    </w:p>
    <w:p w14:paraId="20ECCF5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cmd</w:t>
      </w:r>
      <w:proofErr w:type="spellEnd"/>
      <w:r w:rsidRPr="00870473">
        <w:rPr>
          <w:rFonts w:ascii="Cascadia Mono" w:hAnsi="Cascadia Mono" w:cs="Cascadia Mono"/>
          <w:sz w:val="19"/>
          <w:szCs w:val="19"/>
          <w:lang w:val="en-US"/>
        </w:rPr>
        <w:t xml:space="preserve"> = new </w:t>
      </w:r>
      <w:proofErr w:type="spellStart"/>
      <w:proofErr w:type="gram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request, _</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w:t>
      </w:r>
    </w:p>
    <w:p w14:paraId="37DC348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object result = </w:t>
      </w:r>
      <w:proofErr w:type="spellStart"/>
      <w:proofErr w:type="gramStart"/>
      <w:r w:rsidRPr="00870473">
        <w:rPr>
          <w:rFonts w:ascii="Cascadia Mono" w:hAnsi="Cascadia Mono" w:cs="Cascadia Mono"/>
          <w:sz w:val="19"/>
          <w:szCs w:val="19"/>
          <w:lang w:val="en-US"/>
        </w:rPr>
        <w:t>cmd.ExecuteScalar</w:t>
      </w:r>
      <w:proofErr w:type="spellEnd"/>
      <w:proofErr w:type="gramEnd"/>
      <w:r w:rsidRPr="00870473">
        <w:rPr>
          <w:rFonts w:ascii="Cascadia Mono" w:hAnsi="Cascadia Mono" w:cs="Cascadia Mono"/>
          <w:sz w:val="19"/>
          <w:szCs w:val="19"/>
          <w:lang w:val="en-US"/>
        </w:rPr>
        <w:t>();</w:t>
      </w:r>
    </w:p>
    <w:p w14:paraId="15D7B753"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sqlConnection.Close</w:t>
      </w:r>
      <w:proofErr w:type="spellEnd"/>
      <w:r w:rsidRPr="00870473">
        <w:rPr>
          <w:rFonts w:ascii="Cascadia Mono" w:hAnsi="Cascadia Mono" w:cs="Cascadia Mono"/>
          <w:sz w:val="19"/>
          <w:szCs w:val="19"/>
          <w:lang w:val="en-US"/>
        </w:rPr>
        <w:t>();</w:t>
      </w:r>
    </w:p>
    <w:p w14:paraId="0FA098F0"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if (result != null)</w:t>
      </w:r>
    </w:p>
    <w:p w14:paraId="1F17E1F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return </w:t>
      </w:r>
      <w:proofErr w:type="spellStart"/>
      <w:proofErr w:type="gramStart"/>
      <w:r w:rsidRPr="00870473">
        <w:rPr>
          <w:rFonts w:ascii="Cascadia Mono" w:hAnsi="Cascadia Mono" w:cs="Cascadia Mono"/>
          <w:sz w:val="19"/>
          <w:szCs w:val="19"/>
          <w:lang w:val="en-US"/>
        </w:rPr>
        <w:t>result.ToString</w:t>
      </w:r>
      <w:proofErr w:type="spellEnd"/>
      <w:proofErr w:type="gramEnd"/>
      <w:r w:rsidRPr="00870473">
        <w:rPr>
          <w:rFonts w:ascii="Cascadia Mono" w:hAnsi="Cascadia Mono" w:cs="Cascadia Mono"/>
          <w:sz w:val="19"/>
          <w:szCs w:val="19"/>
          <w:lang w:val="en-US"/>
        </w:rPr>
        <w:t>();</w:t>
      </w:r>
    </w:p>
    <w:p w14:paraId="7245869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else</w:t>
      </w:r>
    </w:p>
    <w:p w14:paraId="70494D5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return null;</w:t>
      </w:r>
    </w:p>
    <w:p w14:paraId="4728A718"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D9F2F3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EE42A19"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722FF37F"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GetTable</w:t>
      </w:r>
      <w:proofErr w:type="spellEnd"/>
      <w:r w:rsidRPr="00870473">
        <w:rPr>
          <w:rFonts w:ascii="Cascadia Mono" w:hAnsi="Cascadia Mono" w:cs="Cascadia Mono"/>
          <w:sz w:val="19"/>
          <w:szCs w:val="19"/>
          <w:lang w:val="en-US"/>
        </w:rPr>
        <w:t>(string request)</w:t>
      </w:r>
    </w:p>
    <w:p w14:paraId="349D36FD"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E5358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sqlConnection.Open</w:t>
      </w:r>
      <w:proofErr w:type="spellEnd"/>
      <w:r w:rsidRPr="00870473">
        <w:rPr>
          <w:rFonts w:ascii="Cascadia Mono" w:hAnsi="Cascadia Mono" w:cs="Cascadia Mono"/>
          <w:sz w:val="19"/>
          <w:szCs w:val="19"/>
          <w:lang w:val="en-US"/>
        </w:rPr>
        <w:t>();</w:t>
      </w:r>
    </w:p>
    <w:p w14:paraId="2E75647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dt</w:t>
      </w:r>
      <w:proofErr w:type="spellEnd"/>
      <w:r w:rsidRPr="00870473">
        <w:rPr>
          <w:rFonts w:ascii="Cascadia Mono" w:hAnsi="Cascadia Mono" w:cs="Cascadia Mono"/>
          <w:sz w:val="19"/>
          <w:szCs w:val="19"/>
          <w:lang w:val="en-US"/>
        </w:rPr>
        <w:t xml:space="preserve"> = new </w:t>
      </w:r>
      <w:proofErr w:type="spellStart"/>
      <w:proofErr w:type="gramStart"/>
      <w:r w:rsidRPr="00870473">
        <w:rPr>
          <w:rFonts w:ascii="Cascadia Mono" w:hAnsi="Cascadia Mono" w:cs="Cascadia Mono"/>
          <w:sz w:val="19"/>
          <w:szCs w:val="19"/>
          <w:lang w:val="en-US"/>
        </w:rPr>
        <w:t>DataTable</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w:t>
      </w:r>
    </w:p>
    <w:p w14:paraId="689BC22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SqlDataAdapter</w:t>
      </w:r>
      <w:proofErr w:type="spellEnd"/>
      <w:r w:rsidRPr="00870473">
        <w:rPr>
          <w:rFonts w:ascii="Cascadia Mono" w:hAnsi="Cascadia Mono" w:cs="Cascadia Mono"/>
          <w:sz w:val="19"/>
          <w:szCs w:val="19"/>
          <w:lang w:val="en-US"/>
        </w:rPr>
        <w:t xml:space="preserve"> adapter = new </w:t>
      </w:r>
      <w:proofErr w:type="spellStart"/>
      <w:proofErr w:type="gramStart"/>
      <w:r w:rsidRPr="00870473">
        <w:rPr>
          <w:rFonts w:ascii="Cascadia Mono" w:hAnsi="Cascadia Mono" w:cs="Cascadia Mono"/>
          <w:sz w:val="19"/>
          <w:szCs w:val="19"/>
          <w:lang w:val="en-US"/>
        </w:rPr>
        <w:t>SqlDataAdapter</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request, _</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w:t>
      </w:r>
    </w:p>
    <w:p w14:paraId="3A754B35"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adapter.Fill</w:t>
      </w:r>
      <w:proofErr w:type="spellEnd"/>
      <w:proofErr w:type="gramEnd"/>
      <w:r w:rsidRPr="00870473">
        <w:rPr>
          <w:rFonts w:ascii="Cascadia Mono" w:hAnsi="Cascadia Mono" w:cs="Cascadia Mono"/>
          <w:sz w:val="19"/>
          <w:szCs w:val="19"/>
          <w:lang w:val="en-US"/>
        </w:rPr>
        <w:t>(</w:t>
      </w:r>
      <w:proofErr w:type="spellStart"/>
      <w:r w:rsidRPr="00870473">
        <w:rPr>
          <w:rFonts w:ascii="Cascadia Mono" w:hAnsi="Cascadia Mono" w:cs="Cascadia Mono"/>
          <w:sz w:val="19"/>
          <w:szCs w:val="19"/>
          <w:lang w:val="en-US"/>
        </w:rPr>
        <w:t>dt</w:t>
      </w:r>
      <w:proofErr w:type="spellEnd"/>
      <w:r w:rsidRPr="00870473">
        <w:rPr>
          <w:rFonts w:ascii="Cascadia Mono" w:hAnsi="Cascadia Mono" w:cs="Cascadia Mono"/>
          <w:sz w:val="19"/>
          <w:szCs w:val="19"/>
          <w:lang w:val="en-US"/>
        </w:rPr>
        <w:t>);</w:t>
      </w:r>
    </w:p>
    <w:p w14:paraId="40D30AB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sqlConnection.Close</w:t>
      </w:r>
      <w:proofErr w:type="spellEnd"/>
      <w:r w:rsidRPr="00870473">
        <w:rPr>
          <w:rFonts w:ascii="Cascadia Mono" w:hAnsi="Cascadia Mono" w:cs="Cascadia Mono"/>
          <w:sz w:val="19"/>
          <w:szCs w:val="19"/>
          <w:lang w:val="en-US"/>
        </w:rPr>
        <w:t>();</w:t>
      </w:r>
    </w:p>
    <w:p w14:paraId="7B4E0B5A"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return dt;</w:t>
      </w:r>
    </w:p>
    <w:p w14:paraId="7C1680D7"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0659AFC5" w14:textId="77777777" w:rsidR="00870473" w:rsidRPr="00870473" w:rsidRDefault="00870473" w:rsidP="00870473">
      <w:pPr>
        <w:autoSpaceDE w:val="0"/>
        <w:autoSpaceDN w:val="0"/>
        <w:adjustRightInd w:val="0"/>
        <w:rPr>
          <w:rFonts w:ascii="Cascadia Mono" w:hAnsi="Cascadia Mono" w:cs="Cascadia Mono"/>
          <w:sz w:val="19"/>
          <w:szCs w:val="19"/>
          <w:lang w:val="en-US"/>
        </w:rPr>
      </w:pPr>
    </w:p>
    <w:p w14:paraId="39B8CF31"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public static Dictionary&lt;string, string&gt; </w:t>
      </w:r>
      <w:proofErr w:type="spellStart"/>
      <w:r w:rsidRPr="00870473">
        <w:rPr>
          <w:rFonts w:ascii="Cascadia Mono" w:hAnsi="Cascadia Mono" w:cs="Cascadia Mono"/>
          <w:sz w:val="19"/>
          <w:szCs w:val="19"/>
          <w:lang w:val="en-US"/>
        </w:rPr>
        <w:t>GetComboBox</w:t>
      </w:r>
      <w:proofErr w:type="spellEnd"/>
      <w:r w:rsidRPr="00870473">
        <w:rPr>
          <w:rFonts w:ascii="Cascadia Mono" w:hAnsi="Cascadia Mono" w:cs="Cascadia Mono"/>
          <w:sz w:val="19"/>
          <w:szCs w:val="19"/>
          <w:lang w:val="en-US"/>
        </w:rPr>
        <w:t>(string request)</w:t>
      </w:r>
    </w:p>
    <w:p w14:paraId="01F14E3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lastRenderedPageBreak/>
        <w:t xml:space="preserve">        {</w:t>
      </w:r>
    </w:p>
    <w:p w14:paraId="21533FEC"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Dictionary&lt;string, string&gt; elements = new Dictionary&lt;string, string</w:t>
      </w:r>
      <w:proofErr w:type="gramStart"/>
      <w:r w:rsidRPr="00870473">
        <w:rPr>
          <w:rFonts w:ascii="Cascadia Mono" w:hAnsi="Cascadia Mono" w:cs="Cascadia Mono"/>
          <w:sz w:val="19"/>
          <w:szCs w:val="19"/>
          <w:lang w:val="en-US"/>
        </w:rPr>
        <w:t>&gt;(</w:t>
      </w:r>
      <w:proofErr w:type="gramEnd"/>
      <w:r w:rsidRPr="00870473">
        <w:rPr>
          <w:rFonts w:ascii="Cascadia Mono" w:hAnsi="Cascadia Mono" w:cs="Cascadia Mono"/>
          <w:sz w:val="19"/>
          <w:szCs w:val="19"/>
          <w:lang w:val="en-US"/>
        </w:rPr>
        <w:t>);</w:t>
      </w:r>
    </w:p>
    <w:p w14:paraId="11C7F856"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_</w:t>
      </w:r>
      <w:proofErr w:type="spellStart"/>
      <w:r w:rsidRPr="00870473">
        <w:rPr>
          <w:rFonts w:ascii="Cascadia Mono" w:hAnsi="Cascadia Mono" w:cs="Cascadia Mono"/>
          <w:sz w:val="19"/>
          <w:szCs w:val="19"/>
          <w:lang w:val="en-US"/>
        </w:rPr>
        <w:t>sqlConnection.Open</w:t>
      </w:r>
      <w:proofErr w:type="spellEnd"/>
      <w:r w:rsidRPr="00870473">
        <w:rPr>
          <w:rFonts w:ascii="Cascadia Mono" w:hAnsi="Cascadia Mono" w:cs="Cascadia Mono"/>
          <w:sz w:val="19"/>
          <w:szCs w:val="19"/>
          <w:lang w:val="en-US"/>
        </w:rPr>
        <w:t>();</w:t>
      </w:r>
    </w:p>
    <w:p w14:paraId="3F8EBD2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cmd</w:t>
      </w:r>
      <w:proofErr w:type="spellEnd"/>
      <w:r w:rsidRPr="00870473">
        <w:rPr>
          <w:rFonts w:ascii="Cascadia Mono" w:hAnsi="Cascadia Mono" w:cs="Cascadia Mono"/>
          <w:sz w:val="19"/>
          <w:szCs w:val="19"/>
          <w:lang w:val="en-US"/>
        </w:rPr>
        <w:t xml:space="preserve"> = new </w:t>
      </w:r>
      <w:proofErr w:type="spellStart"/>
      <w:proofErr w:type="gramStart"/>
      <w:r w:rsidRPr="00870473">
        <w:rPr>
          <w:rFonts w:ascii="Cascadia Mono" w:hAnsi="Cascadia Mono" w:cs="Cascadia Mono"/>
          <w:sz w:val="19"/>
          <w:szCs w:val="19"/>
          <w:lang w:val="en-US"/>
        </w:rPr>
        <w:t>SqlCommand</w:t>
      </w:r>
      <w:proofErr w:type="spellEnd"/>
      <w:r w:rsidRPr="00870473">
        <w:rPr>
          <w:rFonts w:ascii="Cascadia Mono" w:hAnsi="Cascadia Mono" w:cs="Cascadia Mono"/>
          <w:sz w:val="19"/>
          <w:szCs w:val="19"/>
          <w:lang w:val="en-US"/>
        </w:rPr>
        <w:t>(</w:t>
      </w:r>
      <w:proofErr w:type="gramEnd"/>
      <w:r w:rsidRPr="00870473">
        <w:rPr>
          <w:rFonts w:ascii="Cascadia Mono" w:hAnsi="Cascadia Mono" w:cs="Cascadia Mono"/>
          <w:sz w:val="19"/>
          <w:szCs w:val="19"/>
          <w:lang w:val="en-US"/>
        </w:rPr>
        <w:t>request, _</w:t>
      </w:r>
      <w:proofErr w:type="spellStart"/>
      <w:r w:rsidRPr="00870473">
        <w:rPr>
          <w:rFonts w:ascii="Cascadia Mono" w:hAnsi="Cascadia Mono" w:cs="Cascadia Mono"/>
          <w:sz w:val="19"/>
          <w:szCs w:val="19"/>
          <w:lang w:val="en-US"/>
        </w:rPr>
        <w:t>sqlConnection</w:t>
      </w:r>
      <w:proofErr w:type="spellEnd"/>
      <w:r w:rsidRPr="00870473">
        <w:rPr>
          <w:rFonts w:ascii="Cascadia Mono" w:hAnsi="Cascadia Mono" w:cs="Cascadia Mono"/>
          <w:sz w:val="19"/>
          <w:szCs w:val="19"/>
          <w:lang w:val="en-US"/>
        </w:rPr>
        <w:t>);</w:t>
      </w:r>
    </w:p>
    <w:p w14:paraId="61FC618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SqlDataReader</w:t>
      </w:r>
      <w:proofErr w:type="spellEnd"/>
      <w:r w:rsidRPr="00870473">
        <w:rPr>
          <w:rFonts w:ascii="Cascadia Mono" w:hAnsi="Cascadia Mono" w:cs="Cascadia Mono"/>
          <w:sz w:val="19"/>
          <w:szCs w:val="19"/>
          <w:lang w:val="en-US"/>
        </w:rPr>
        <w:t xml:space="preserve"> reader = </w:t>
      </w:r>
      <w:proofErr w:type="spellStart"/>
      <w:proofErr w:type="gramStart"/>
      <w:r w:rsidRPr="00870473">
        <w:rPr>
          <w:rFonts w:ascii="Cascadia Mono" w:hAnsi="Cascadia Mono" w:cs="Cascadia Mono"/>
          <w:sz w:val="19"/>
          <w:szCs w:val="19"/>
          <w:lang w:val="en-US"/>
        </w:rPr>
        <w:t>cmd.ExecuteReader</w:t>
      </w:r>
      <w:proofErr w:type="spellEnd"/>
      <w:proofErr w:type="gramEnd"/>
      <w:r w:rsidRPr="00870473">
        <w:rPr>
          <w:rFonts w:ascii="Cascadia Mono" w:hAnsi="Cascadia Mono" w:cs="Cascadia Mono"/>
          <w:sz w:val="19"/>
          <w:szCs w:val="19"/>
          <w:lang w:val="en-US"/>
        </w:rPr>
        <w:t>();</w:t>
      </w:r>
    </w:p>
    <w:p w14:paraId="2A37683E"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while (</w:t>
      </w:r>
      <w:proofErr w:type="spellStart"/>
      <w:r w:rsidRPr="00870473">
        <w:rPr>
          <w:rFonts w:ascii="Cascadia Mono" w:hAnsi="Cascadia Mono" w:cs="Cascadia Mono"/>
          <w:sz w:val="19"/>
          <w:szCs w:val="19"/>
          <w:lang w:val="en-US"/>
        </w:rPr>
        <w:t>reader.Read</w:t>
      </w:r>
      <w:proofErr w:type="spellEnd"/>
      <w:r w:rsidRPr="00870473">
        <w:rPr>
          <w:rFonts w:ascii="Cascadia Mono" w:hAnsi="Cascadia Mono" w:cs="Cascadia Mono"/>
          <w:sz w:val="19"/>
          <w:szCs w:val="19"/>
          <w:lang w:val="en-US"/>
        </w:rPr>
        <w:t>())</w:t>
      </w:r>
    </w:p>
    <w:p w14:paraId="2AA6DC54"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
    <w:p w14:paraId="5E5F5922" w14:textId="77777777" w:rsidR="00870473" w:rsidRPr="00870473" w:rsidRDefault="00870473" w:rsidP="00870473">
      <w:pPr>
        <w:autoSpaceDE w:val="0"/>
        <w:autoSpaceDN w:val="0"/>
        <w:adjustRightInd w:val="0"/>
        <w:rPr>
          <w:rFonts w:ascii="Cascadia Mono" w:hAnsi="Cascadia Mono" w:cs="Cascadia Mono"/>
          <w:sz w:val="19"/>
          <w:szCs w:val="19"/>
          <w:lang w:val="en-US"/>
        </w:rPr>
      </w:pPr>
      <w:r w:rsidRPr="00870473">
        <w:rPr>
          <w:rFonts w:ascii="Cascadia Mono" w:hAnsi="Cascadia Mono" w:cs="Cascadia Mono"/>
          <w:sz w:val="19"/>
          <w:szCs w:val="19"/>
          <w:lang w:val="en-US"/>
        </w:rPr>
        <w:t xml:space="preserve">                </w:t>
      </w:r>
      <w:proofErr w:type="spellStart"/>
      <w:proofErr w:type="gramStart"/>
      <w:r w:rsidRPr="00870473">
        <w:rPr>
          <w:rFonts w:ascii="Cascadia Mono" w:hAnsi="Cascadia Mono" w:cs="Cascadia Mono"/>
          <w:sz w:val="19"/>
          <w:szCs w:val="19"/>
          <w:lang w:val="en-US"/>
        </w:rPr>
        <w:t>elements.Add</w:t>
      </w:r>
      <w:proofErr w:type="spellEnd"/>
      <w:proofErr w:type="gramEnd"/>
      <w:r w:rsidRPr="00870473">
        <w:rPr>
          <w:rFonts w:ascii="Cascadia Mono" w:hAnsi="Cascadia Mono" w:cs="Cascadia Mono"/>
          <w:sz w:val="19"/>
          <w:szCs w:val="19"/>
          <w:lang w:val="en-US"/>
        </w:rPr>
        <w:t>(reader.GetInt32(0).</w:t>
      </w:r>
      <w:proofErr w:type="spellStart"/>
      <w:r w:rsidRPr="00870473">
        <w:rPr>
          <w:rFonts w:ascii="Cascadia Mono" w:hAnsi="Cascadia Mono" w:cs="Cascadia Mono"/>
          <w:sz w:val="19"/>
          <w:szCs w:val="19"/>
          <w:lang w:val="en-US"/>
        </w:rPr>
        <w:t>ToString</w:t>
      </w:r>
      <w:proofErr w:type="spellEnd"/>
      <w:r w:rsidRPr="00870473">
        <w:rPr>
          <w:rFonts w:ascii="Cascadia Mono" w:hAnsi="Cascadia Mono" w:cs="Cascadia Mono"/>
          <w:sz w:val="19"/>
          <w:szCs w:val="19"/>
          <w:lang w:val="en-US"/>
        </w:rPr>
        <w:t xml:space="preserve">(), </w:t>
      </w:r>
      <w:proofErr w:type="spellStart"/>
      <w:r w:rsidRPr="00870473">
        <w:rPr>
          <w:rFonts w:ascii="Cascadia Mono" w:hAnsi="Cascadia Mono" w:cs="Cascadia Mono"/>
          <w:sz w:val="19"/>
          <w:szCs w:val="19"/>
          <w:lang w:val="en-US"/>
        </w:rPr>
        <w:t>reader.GetString</w:t>
      </w:r>
      <w:proofErr w:type="spellEnd"/>
      <w:r w:rsidRPr="00870473">
        <w:rPr>
          <w:rFonts w:ascii="Cascadia Mono" w:hAnsi="Cascadia Mono" w:cs="Cascadia Mono"/>
          <w:sz w:val="19"/>
          <w:szCs w:val="19"/>
          <w:lang w:val="en-US"/>
        </w:rPr>
        <w:t>(1));</w:t>
      </w:r>
    </w:p>
    <w:p w14:paraId="0AEB464C"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lang w:val="en-US"/>
        </w:rPr>
        <w:t xml:space="preserve">            </w:t>
      </w:r>
      <w:r w:rsidRPr="00870473">
        <w:rPr>
          <w:rFonts w:ascii="Cascadia Mono" w:hAnsi="Cascadia Mono" w:cs="Cascadia Mono"/>
          <w:sz w:val="19"/>
          <w:szCs w:val="19"/>
        </w:rPr>
        <w:t>}</w:t>
      </w:r>
    </w:p>
    <w:p w14:paraId="7EF47605"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_</w:t>
      </w:r>
      <w:proofErr w:type="spellStart"/>
      <w:r w:rsidRPr="00870473">
        <w:rPr>
          <w:rFonts w:ascii="Cascadia Mono" w:hAnsi="Cascadia Mono" w:cs="Cascadia Mono"/>
          <w:sz w:val="19"/>
          <w:szCs w:val="19"/>
        </w:rPr>
        <w:t>sqlConnection.Close</w:t>
      </w:r>
      <w:proofErr w:type="spellEnd"/>
      <w:r w:rsidRPr="00870473">
        <w:rPr>
          <w:rFonts w:ascii="Cascadia Mono" w:hAnsi="Cascadia Mono" w:cs="Cascadia Mono"/>
          <w:sz w:val="19"/>
          <w:szCs w:val="19"/>
        </w:rPr>
        <w:t>();</w:t>
      </w:r>
    </w:p>
    <w:p w14:paraId="0360A8AA"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return</w:t>
      </w:r>
      <w:proofErr w:type="spellEnd"/>
      <w:r w:rsidRPr="00870473">
        <w:rPr>
          <w:rFonts w:ascii="Cascadia Mono" w:hAnsi="Cascadia Mono" w:cs="Cascadia Mono"/>
          <w:sz w:val="19"/>
          <w:szCs w:val="19"/>
        </w:rPr>
        <w:t xml:space="preserve"> </w:t>
      </w:r>
      <w:proofErr w:type="spellStart"/>
      <w:r w:rsidRPr="00870473">
        <w:rPr>
          <w:rFonts w:ascii="Cascadia Mono" w:hAnsi="Cascadia Mono" w:cs="Cascadia Mono"/>
          <w:sz w:val="19"/>
          <w:szCs w:val="19"/>
        </w:rPr>
        <w:t>elements</w:t>
      </w:r>
      <w:proofErr w:type="spellEnd"/>
      <w:r w:rsidRPr="00870473">
        <w:rPr>
          <w:rFonts w:ascii="Cascadia Mono" w:hAnsi="Cascadia Mono" w:cs="Cascadia Mono"/>
          <w:sz w:val="19"/>
          <w:szCs w:val="19"/>
        </w:rPr>
        <w:t>;</w:t>
      </w:r>
    </w:p>
    <w:p w14:paraId="2E332533"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
    <w:p w14:paraId="7B26EC24" w14:textId="77777777" w:rsidR="00870473" w:rsidRPr="00870473" w:rsidRDefault="00870473" w:rsidP="00870473">
      <w:pPr>
        <w:autoSpaceDE w:val="0"/>
        <w:autoSpaceDN w:val="0"/>
        <w:adjustRightInd w:val="0"/>
        <w:rPr>
          <w:rFonts w:ascii="Cascadia Mono" w:hAnsi="Cascadia Mono" w:cs="Cascadia Mono"/>
          <w:sz w:val="19"/>
          <w:szCs w:val="19"/>
        </w:rPr>
      </w:pPr>
    </w:p>
    <w:p w14:paraId="1F3E2062"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 xml:space="preserve">    }</w:t>
      </w:r>
    </w:p>
    <w:p w14:paraId="2D6D1A75" w14:textId="77777777" w:rsidR="00870473" w:rsidRPr="00870473" w:rsidRDefault="00870473" w:rsidP="00870473">
      <w:pPr>
        <w:autoSpaceDE w:val="0"/>
        <w:autoSpaceDN w:val="0"/>
        <w:adjustRightInd w:val="0"/>
        <w:rPr>
          <w:rFonts w:ascii="Cascadia Mono" w:hAnsi="Cascadia Mono" w:cs="Cascadia Mono"/>
          <w:sz w:val="19"/>
          <w:szCs w:val="19"/>
        </w:rPr>
      </w:pPr>
      <w:r w:rsidRPr="00870473">
        <w:rPr>
          <w:rFonts w:ascii="Cascadia Mono" w:hAnsi="Cascadia Mono" w:cs="Cascadia Mono"/>
          <w:sz w:val="19"/>
          <w:szCs w:val="19"/>
        </w:rPr>
        <w:t>}</w:t>
      </w:r>
    </w:p>
    <w:p w14:paraId="4D9CBF96" w14:textId="77777777" w:rsidR="00870473" w:rsidRPr="00613EF3" w:rsidRDefault="00870473" w:rsidP="00870473">
      <w:pPr>
        <w:rPr>
          <w:lang w:val="en-US"/>
        </w:rPr>
      </w:pPr>
    </w:p>
    <w:p w14:paraId="1CD66F08" w14:textId="77777777" w:rsidR="00870473" w:rsidRPr="00870473" w:rsidRDefault="00870473" w:rsidP="00D81FDD">
      <w:pPr>
        <w:spacing w:line="360" w:lineRule="auto"/>
        <w:rPr>
          <w:sz w:val="28"/>
          <w:szCs w:val="28"/>
        </w:rPr>
      </w:pPr>
    </w:p>
    <w:sectPr w:rsidR="00870473" w:rsidRPr="00870473" w:rsidSect="002521E5">
      <w:footerReference w:type="default" r:id="rId4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73D09" w14:textId="77777777" w:rsidR="004933FD" w:rsidRDefault="004933FD">
      <w:r>
        <w:separator/>
      </w:r>
    </w:p>
  </w:endnote>
  <w:endnote w:type="continuationSeparator" w:id="0">
    <w:p w14:paraId="22C3DBAC" w14:textId="77777777" w:rsidR="004933FD" w:rsidRDefault="00493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HeliosExtC">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Cascadia Mono">
    <w:altName w:val="Calibri"/>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034495"/>
      <w:docPartObj>
        <w:docPartGallery w:val="Page Numbers (Bottom of Page)"/>
        <w:docPartUnique/>
      </w:docPartObj>
    </w:sdtPr>
    <w:sdtContent>
      <w:p w14:paraId="78EAC7C7" w14:textId="485D6F8C" w:rsidR="004933FD" w:rsidRDefault="004933FD">
        <w:pPr>
          <w:pStyle w:val="af0"/>
          <w:jc w:val="center"/>
        </w:pPr>
        <w:r>
          <w:fldChar w:fldCharType="begin"/>
        </w:r>
        <w:r>
          <w:instrText>PAGE   \* MERGEFORMAT</w:instrText>
        </w:r>
        <w:r>
          <w:fldChar w:fldCharType="separate"/>
        </w:r>
        <w:r w:rsidR="00281BF2">
          <w:rPr>
            <w:noProof/>
          </w:rPr>
          <w:t>53</w:t>
        </w:r>
        <w:r>
          <w:fldChar w:fldCharType="end"/>
        </w:r>
      </w:p>
    </w:sdtContent>
  </w:sdt>
  <w:p w14:paraId="61FF031E" w14:textId="77777777" w:rsidR="004933FD" w:rsidRDefault="004933F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78A09" w14:textId="77777777" w:rsidR="004933FD" w:rsidRDefault="004933FD">
      <w:r>
        <w:separator/>
      </w:r>
    </w:p>
  </w:footnote>
  <w:footnote w:type="continuationSeparator" w:id="0">
    <w:p w14:paraId="4DF5EA04" w14:textId="77777777" w:rsidR="004933FD" w:rsidRDefault="004933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14C3"/>
    <w:multiLevelType w:val="multilevel"/>
    <w:tmpl w:val="3814AEAC"/>
    <w:lvl w:ilvl="0">
      <w:start w:val="1"/>
      <w:numFmt w:val="decimal"/>
      <w:suff w:val="space"/>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1" w15:restartNumberingAfterBreak="0">
    <w:nsid w:val="0D622A9F"/>
    <w:multiLevelType w:val="hybridMultilevel"/>
    <w:tmpl w:val="86B073F8"/>
    <w:lvl w:ilvl="0" w:tplc="FF82D814">
      <w:start w:val="1"/>
      <w:numFmt w:val="bullet"/>
      <w:lvlText w:val="­"/>
      <w:lvlJc w:val="left"/>
      <w:pPr>
        <w:ind w:left="1417" w:hanging="360"/>
      </w:pPr>
      <w:rPr>
        <w:rFonts w:ascii="Courier New" w:hAnsi="Courier New"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2" w15:restartNumberingAfterBreak="0">
    <w:nsid w:val="10AA717B"/>
    <w:multiLevelType w:val="multilevel"/>
    <w:tmpl w:val="3416A91E"/>
    <w:lvl w:ilvl="0">
      <w:start w:val="1"/>
      <w:numFmt w:val="bullet"/>
      <w:lvlText w:val="­"/>
      <w:lvlJc w:val="left"/>
      <w:pPr>
        <w:tabs>
          <w:tab w:val="num" w:pos="1426"/>
        </w:tabs>
        <w:ind w:left="720" w:hanging="363"/>
      </w:pPr>
      <w:rPr>
        <w:rFonts w:ascii="Courier New" w:hAnsi="Courier New" w:hint="default"/>
      </w:rPr>
    </w:lvl>
    <w:lvl w:ilvl="1">
      <w:start w:val="1"/>
      <w:numFmt w:val="decimal"/>
      <w:lvlText w:val="%2."/>
      <w:lvlJc w:val="left"/>
      <w:pPr>
        <w:tabs>
          <w:tab w:val="num" w:pos="2223"/>
        </w:tabs>
        <w:ind w:left="2223" w:hanging="360"/>
      </w:pPr>
      <w:rPr>
        <w:rFonts w:hint="default"/>
      </w:rPr>
    </w:lvl>
    <w:lvl w:ilvl="2">
      <w:start w:val="1"/>
      <w:numFmt w:val="bullet"/>
      <w:lvlText w:val=""/>
      <w:lvlJc w:val="left"/>
      <w:pPr>
        <w:tabs>
          <w:tab w:val="num" w:pos="2943"/>
        </w:tabs>
        <w:ind w:left="2943" w:hanging="360"/>
      </w:pPr>
      <w:rPr>
        <w:rFonts w:ascii="Wingdings" w:hAnsi="Wingdings" w:hint="default"/>
      </w:rPr>
    </w:lvl>
    <w:lvl w:ilvl="3">
      <w:start w:val="1"/>
      <w:numFmt w:val="bullet"/>
      <w:lvlText w:val=""/>
      <w:lvlJc w:val="left"/>
      <w:pPr>
        <w:tabs>
          <w:tab w:val="num" w:pos="3663"/>
        </w:tabs>
        <w:ind w:left="3663" w:hanging="360"/>
      </w:pPr>
      <w:rPr>
        <w:rFonts w:ascii="Symbol" w:hAnsi="Symbol" w:hint="default"/>
      </w:rPr>
    </w:lvl>
    <w:lvl w:ilvl="4">
      <w:start w:val="1"/>
      <w:numFmt w:val="bullet"/>
      <w:lvlText w:val="o"/>
      <w:lvlJc w:val="left"/>
      <w:pPr>
        <w:tabs>
          <w:tab w:val="num" w:pos="4383"/>
        </w:tabs>
        <w:ind w:left="4383" w:hanging="360"/>
      </w:pPr>
      <w:rPr>
        <w:rFonts w:ascii="Courier New" w:hAnsi="Courier New" w:cs="Courier New" w:hint="default"/>
      </w:rPr>
    </w:lvl>
    <w:lvl w:ilvl="5">
      <w:start w:val="1"/>
      <w:numFmt w:val="bullet"/>
      <w:lvlText w:val=""/>
      <w:lvlJc w:val="left"/>
      <w:pPr>
        <w:tabs>
          <w:tab w:val="num" w:pos="5103"/>
        </w:tabs>
        <w:ind w:left="5103" w:hanging="360"/>
      </w:pPr>
      <w:rPr>
        <w:rFonts w:ascii="Wingdings" w:hAnsi="Wingdings" w:hint="default"/>
      </w:rPr>
    </w:lvl>
    <w:lvl w:ilvl="6">
      <w:start w:val="1"/>
      <w:numFmt w:val="bullet"/>
      <w:lvlText w:val=""/>
      <w:lvlJc w:val="left"/>
      <w:pPr>
        <w:tabs>
          <w:tab w:val="num" w:pos="5823"/>
        </w:tabs>
        <w:ind w:left="5823" w:hanging="360"/>
      </w:pPr>
      <w:rPr>
        <w:rFonts w:ascii="Symbol" w:hAnsi="Symbol" w:hint="default"/>
      </w:rPr>
    </w:lvl>
    <w:lvl w:ilvl="7">
      <w:start w:val="1"/>
      <w:numFmt w:val="bullet"/>
      <w:lvlText w:val="o"/>
      <w:lvlJc w:val="left"/>
      <w:pPr>
        <w:tabs>
          <w:tab w:val="num" w:pos="6543"/>
        </w:tabs>
        <w:ind w:left="6543" w:hanging="360"/>
      </w:pPr>
      <w:rPr>
        <w:rFonts w:ascii="Courier New" w:hAnsi="Courier New" w:cs="Courier New" w:hint="default"/>
      </w:rPr>
    </w:lvl>
    <w:lvl w:ilvl="8">
      <w:start w:val="1"/>
      <w:numFmt w:val="bullet"/>
      <w:lvlText w:val=""/>
      <w:lvlJc w:val="left"/>
      <w:pPr>
        <w:tabs>
          <w:tab w:val="num" w:pos="7263"/>
        </w:tabs>
        <w:ind w:left="7263" w:hanging="360"/>
      </w:pPr>
      <w:rPr>
        <w:rFonts w:ascii="Wingdings" w:hAnsi="Wingdings" w:hint="default"/>
      </w:rPr>
    </w:lvl>
  </w:abstractNum>
  <w:abstractNum w:abstractNumId="3" w15:restartNumberingAfterBreak="0">
    <w:nsid w:val="14D8527F"/>
    <w:multiLevelType w:val="hybridMultilevel"/>
    <w:tmpl w:val="0D98BF32"/>
    <w:lvl w:ilvl="0" w:tplc="494EBCB4">
      <w:start w:val="1"/>
      <w:numFmt w:val="bullet"/>
      <w:lvlText w:val="­"/>
      <w:lvlJc w:val="left"/>
      <w:pPr>
        <w:ind w:left="1423" w:hanging="360"/>
      </w:pPr>
      <w:rPr>
        <w:rFonts w:ascii="Courier New" w:hAnsi="Courier New" w:hint="default"/>
      </w:r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4" w15:restartNumberingAfterBreak="0">
    <w:nsid w:val="151C7AD5"/>
    <w:multiLevelType w:val="hybridMultilevel"/>
    <w:tmpl w:val="1E3C5E22"/>
    <w:lvl w:ilvl="0" w:tplc="494EBCB4">
      <w:start w:val="1"/>
      <w:numFmt w:val="bullet"/>
      <w:lvlText w:val="­"/>
      <w:lvlJc w:val="left"/>
      <w:pPr>
        <w:ind w:left="1429" w:hanging="360"/>
      </w:pPr>
      <w:rPr>
        <w:rFonts w:ascii="Courier New" w:hAnsi="Courier New"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926FA0"/>
    <w:multiLevelType w:val="hybridMultilevel"/>
    <w:tmpl w:val="303022C0"/>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A5942"/>
    <w:multiLevelType w:val="hybridMultilevel"/>
    <w:tmpl w:val="EB6AEA8C"/>
    <w:lvl w:ilvl="0" w:tplc="49E8DB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EDD4E29"/>
    <w:multiLevelType w:val="multilevel"/>
    <w:tmpl w:val="12326AA8"/>
    <w:lvl w:ilvl="0">
      <w:start w:val="1"/>
      <w:numFmt w:val="decimal"/>
      <w:lvlText w:val="%1."/>
      <w:lvlJc w:val="left"/>
      <w:pPr>
        <w:ind w:left="4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6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7140" w:hanging="1800"/>
      </w:pPr>
      <w:rPr>
        <w:rFonts w:hint="default"/>
      </w:rPr>
    </w:lvl>
  </w:abstractNum>
  <w:abstractNum w:abstractNumId="8" w15:restartNumberingAfterBreak="0">
    <w:nsid w:val="20616334"/>
    <w:multiLevelType w:val="hybridMultilevel"/>
    <w:tmpl w:val="2E48007A"/>
    <w:lvl w:ilvl="0" w:tplc="FF82D81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6AD792F"/>
    <w:multiLevelType w:val="hybridMultilevel"/>
    <w:tmpl w:val="9FEA62BE"/>
    <w:lvl w:ilvl="0" w:tplc="55949BC0">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0" w15:restartNumberingAfterBreak="0">
    <w:nsid w:val="2B290977"/>
    <w:multiLevelType w:val="multilevel"/>
    <w:tmpl w:val="E9AC0C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left"/>
      <w:pPr>
        <w:ind w:left="2685" w:hanging="705"/>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04213D9"/>
    <w:multiLevelType w:val="multilevel"/>
    <w:tmpl w:val="3AEA94E6"/>
    <w:lvl w:ilvl="0">
      <w:start w:val="1"/>
      <w:numFmt w:val="bullet"/>
      <w:lvlText w:val="­"/>
      <w:lvlJc w:val="left"/>
      <w:pPr>
        <w:tabs>
          <w:tab w:val="num" w:pos="1426"/>
        </w:tabs>
        <w:ind w:left="720" w:hanging="363"/>
      </w:pPr>
      <w:rPr>
        <w:rFonts w:ascii="Courier New" w:hAnsi="Courier New" w:hint="default"/>
      </w:rPr>
    </w:lvl>
    <w:lvl w:ilvl="1">
      <w:start w:val="1"/>
      <w:numFmt w:val="decimal"/>
      <w:lvlText w:val="%2."/>
      <w:lvlJc w:val="left"/>
      <w:pPr>
        <w:tabs>
          <w:tab w:val="num" w:pos="2223"/>
        </w:tabs>
        <w:ind w:left="2223" w:hanging="360"/>
      </w:pPr>
      <w:rPr>
        <w:rFonts w:hint="default"/>
      </w:rPr>
    </w:lvl>
    <w:lvl w:ilvl="2">
      <w:start w:val="1"/>
      <w:numFmt w:val="bullet"/>
      <w:lvlText w:val=""/>
      <w:lvlJc w:val="left"/>
      <w:pPr>
        <w:tabs>
          <w:tab w:val="num" w:pos="2943"/>
        </w:tabs>
        <w:ind w:left="2943" w:hanging="360"/>
      </w:pPr>
      <w:rPr>
        <w:rFonts w:ascii="Wingdings" w:hAnsi="Wingdings" w:hint="default"/>
      </w:rPr>
    </w:lvl>
    <w:lvl w:ilvl="3">
      <w:start w:val="1"/>
      <w:numFmt w:val="bullet"/>
      <w:lvlText w:val=""/>
      <w:lvlJc w:val="left"/>
      <w:pPr>
        <w:tabs>
          <w:tab w:val="num" w:pos="3663"/>
        </w:tabs>
        <w:ind w:left="3663" w:hanging="360"/>
      </w:pPr>
      <w:rPr>
        <w:rFonts w:ascii="Symbol" w:hAnsi="Symbol" w:hint="default"/>
      </w:rPr>
    </w:lvl>
    <w:lvl w:ilvl="4">
      <w:start w:val="1"/>
      <w:numFmt w:val="bullet"/>
      <w:lvlText w:val="o"/>
      <w:lvlJc w:val="left"/>
      <w:pPr>
        <w:tabs>
          <w:tab w:val="num" w:pos="4383"/>
        </w:tabs>
        <w:ind w:left="4383" w:hanging="360"/>
      </w:pPr>
      <w:rPr>
        <w:rFonts w:ascii="Courier New" w:hAnsi="Courier New" w:cs="Courier New" w:hint="default"/>
      </w:rPr>
    </w:lvl>
    <w:lvl w:ilvl="5">
      <w:start w:val="1"/>
      <w:numFmt w:val="bullet"/>
      <w:lvlText w:val=""/>
      <w:lvlJc w:val="left"/>
      <w:pPr>
        <w:tabs>
          <w:tab w:val="num" w:pos="5103"/>
        </w:tabs>
        <w:ind w:left="5103" w:hanging="360"/>
      </w:pPr>
      <w:rPr>
        <w:rFonts w:ascii="Wingdings" w:hAnsi="Wingdings" w:hint="default"/>
      </w:rPr>
    </w:lvl>
    <w:lvl w:ilvl="6">
      <w:start w:val="1"/>
      <w:numFmt w:val="bullet"/>
      <w:lvlText w:val=""/>
      <w:lvlJc w:val="left"/>
      <w:pPr>
        <w:tabs>
          <w:tab w:val="num" w:pos="5823"/>
        </w:tabs>
        <w:ind w:left="5823" w:hanging="360"/>
      </w:pPr>
      <w:rPr>
        <w:rFonts w:ascii="Symbol" w:hAnsi="Symbol" w:hint="default"/>
      </w:rPr>
    </w:lvl>
    <w:lvl w:ilvl="7">
      <w:start w:val="1"/>
      <w:numFmt w:val="bullet"/>
      <w:lvlText w:val="o"/>
      <w:lvlJc w:val="left"/>
      <w:pPr>
        <w:tabs>
          <w:tab w:val="num" w:pos="6543"/>
        </w:tabs>
        <w:ind w:left="6543" w:hanging="360"/>
      </w:pPr>
      <w:rPr>
        <w:rFonts w:ascii="Courier New" w:hAnsi="Courier New" w:cs="Courier New" w:hint="default"/>
      </w:rPr>
    </w:lvl>
    <w:lvl w:ilvl="8">
      <w:start w:val="1"/>
      <w:numFmt w:val="bullet"/>
      <w:lvlText w:val=""/>
      <w:lvlJc w:val="left"/>
      <w:pPr>
        <w:tabs>
          <w:tab w:val="num" w:pos="7263"/>
        </w:tabs>
        <w:ind w:left="7263" w:hanging="360"/>
      </w:pPr>
      <w:rPr>
        <w:rFonts w:ascii="Wingdings" w:hAnsi="Wingdings" w:hint="default"/>
      </w:rPr>
    </w:lvl>
  </w:abstractNum>
  <w:abstractNum w:abstractNumId="12" w15:restartNumberingAfterBreak="0">
    <w:nsid w:val="32354E10"/>
    <w:multiLevelType w:val="hybridMultilevel"/>
    <w:tmpl w:val="2D6852A6"/>
    <w:lvl w:ilvl="0" w:tplc="494EBCB4">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66C1519"/>
    <w:multiLevelType w:val="multilevel"/>
    <w:tmpl w:val="91B40FA6"/>
    <w:lvl w:ilvl="0">
      <w:start w:val="4"/>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71A1A12"/>
    <w:multiLevelType w:val="hybridMultilevel"/>
    <w:tmpl w:val="B14AEFEA"/>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494EBCB4">
      <w:start w:val="1"/>
      <w:numFmt w:val="bullet"/>
      <w:lvlText w:val="­"/>
      <w:lvlJc w:val="left"/>
      <w:pPr>
        <w:ind w:left="2869" w:hanging="360"/>
      </w:pPr>
      <w:rPr>
        <w:rFonts w:ascii="Courier New" w:hAnsi="Courier New"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903799"/>
    <w:multiLevelType w:val="hybridMultilevel"/>
    <w:tmpl w:val="477A88F4"/>
    <w:lvl w:ilvl="0" w:tplc="FF82D81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8E57678"/>
    <w:multiLevelType w:val="multilevel"/>
    <w:tmpl w:val="4BCAEE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417685F"/>
    <w:multiLevelType w:val="multilevel"/>
    <w:tmpl w:val="BF9449A4"/>
    <w:lvl w:ilvl="0">
      <w:start w:val="3"/>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4E3D3B15"/>
    <w:multiLevelType w:val="hybridMultilevel"/>
    <w:tmpl w:val="0E30ADC0"/>
    <w:lvl w:ilvl="0" w:tplc="A546F4B2">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9" w15:restartNumberingAfterBreak="0">
    <w:nsid w:val="4FDD192C"/>
    <w:multiLevelType w:val="multilevel"/>
    <w:tmpl w:val="335A8BB4"/>
    <w:lvl w:ilvl="0">
      <w:start w:val="1"/>
      <w:numFmt w:val="bullet"/>
      <w:suff w:val="space"/>
      <w:lvlText w:val=""/>
      <w:lvlJc w:val="left"/>
      <w:pPr>
        <w:ind w:left="567" w:hanging="567"/>
      </w:pPr>
      <w:rPr>
        <w:rFonts w:ascii="Symbol" w:hAnsi="Symbol" w:hint="default"/>
      </w:rPr>
    </w:lvl>
    <w:lvl w:ilvl="1">
      <w:start w:val="1"/>
      <w:numFmt w:val="none"/>
      <w:lvlText w:val="-"/>
      <w:lvlJc w:val="left"/>
      <w:pPr>
        <w:ind w:left="567"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20" w15:restartNumberingAfterBreak="0">
    <w:nsid w:val="51405954"/>
    <w:multiLevelType w:val="hybridMultilevel"/>
    <w:tmpl w:val="29E21D26"/>
    <w:lvl w:ilvl="0" w:tplc="354C1A30">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8C4F26"/>
    <w:multiLevelType w:val="multilevel"/>
    <w:tmpl w:val="0C52293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414" w:hanging="720"/>
      </w:pPr>
      <w:rPr>
        <w:rFonts w:ascii="Times New Roman" w:hAnsi="Times New Roman" w:cs="Times New Roman"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55904857"/>
    <w:multiLevelType w:val="hybridMultilevel"/>
    <w:tmpl w:val="9D043104"/>
    <w:lvl w:ilvl="0" w:tplc="494EBCB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494EBCB4">
      <w:start w:val="1"/>
      <w:numFmt w:val="bullet"/>
      <w:lvlText w:val="­"/>
      <w:lvlJc w:val="left"/>
      <w:pPr>
        <w:ind w:left="2869" w:hanging="360"/>
      </w:pPr>
      <w:rPr>
        <w:rFonts w:ascii="Courier New" w:hAnsi="Courier New"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E1D4D73"/>
    <w:multiLevelType w:val="hybridMultilevel"/>
    <w:tmpl w:val="F808FA98"/>
    <w:lvl w:ilvl="0" w:tplc="FF82D81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1B237AC"/>
    <w:multiLevelType w:val="multilevel"/>
    <w:tmpl w:val="46E2A830"/>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E010CD"/>
    <w:multiLevelType w:val="hybridMultilevel"/>
    <w:tmpl w:val="8188B80A"/>
    <w:lvl w:ilvl="0" w:tplc="FF82D814">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B9162FB"/>
    <w:multiLevelType w:val="multilevel"/>
    <w:tmpl w:val="E058258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27" w15:restartNumberingAfterBreak="0">
    <w:nsid w:val="70165D9C"/>
    <w:multiLevelType w:val="hybridMultilevel"/>
    <w:tmpl w:val="03761024"/>
    <w:lvl w:ilvl="0" w:tplc="04190011">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2643C6A"/>
    <w:multiLevelType w:val="hybridMultilevel"/>
    <w:tmpl w:val="FEC2EC82"/>
    <w:lvl w:ilvl="0" w:tplc="494EBCB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26D7DDE"/>
    <w:multiLevelType w:val="hybridMultilevel"/>
    <w:tmpl w:val="1DFE1C3C"/>
    <w:lvl w:ilvl="0" w:tplc="FF82D814">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4401828"/>
    <w:multiLevelType w:val="hybridMultilevel"/>
    <w:tmpl w:val="E83E1F44"/>
    <w:lvl w:ilvl="0" w:tplc="49E8DB1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B193853"/>
    <w:multiLevelType w:val="hybridMultilevel"/>
    <w:tmpl w:val="17009E9A"/>
    <w:lvl w:ilvl="0" w:tplc="FF82D81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B2352AC"/>
    <w:multiLevelType w:val="hybridMultilevel"/>
    <w:tmpl w:val="D340D356"/>
    <w:lvl w:ilvl="0" w:tplc="494EBCB4">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B2E77EE"/>
    <w:multiLevelType w:val="hybridMultilevel"/>
    <w:tmpl w:val="4CB2D790"/>
    <w:lvl w:ilvl="0" w:tplc="E52EB55A">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num w:numId="1">
    <w:abstractNumId w:val="29"/>
  </w:num>
  <w:num w:numId="2">
    <w:abstractNumId w:val="12"/>
  </w:num>
  <w:num w:numId="3">
    <w:abstractNumId w:val="25"/>
  </w:num>
  <w:num w:numId="4">
    <w:abstractNumId w:val="23"/>
  </w:num>
  <w:num w:numId="5">
    <w:abstractNumId w:val="31"/>
  </w:num>
  <w:num w:numId="6">
    <w:abstractNumId w:val="8"/>
  </w:num>
  <w:num w:numId="7">
    <w:abstractNumId w:val="1"/>
  </w:num>
  <w:num w:numId="8">
    <w:abstractNumId w:val="15"/>
  </w:num>
  <w:num w:numId="9">
    <w:abstractNumId w:val="20"/>
  </w:num>
  <w:num w:numId="10">
    <w:abstractNumId w:val="10"/>
  </w:num>
  <w:num w:numId="11">
    <w:abstractNumId w:val="16"/>
  </w:num>
  <w:num w:numId="12">
    <w:abstractNumId w:val="21"/>
  </w:num>
  <w:num w:numId="13">
    <w:abstractNumId w:val="11"/>
  </w:num>
  <w:num w:numId="14">
    <w:abstractNumId w:val="2"/>
  </w:num>
  <w:num w:numId="15">
    <w:abstractNumId w:val="24"/>
  </w:num>
  <w:num w:numId="16">
    <w:abstractNumId w:val="9"/>
  </w:num>
  <w:num w:numId="17">
    <w:abstractNumId w:val="7"/>
  </w:num>
  <w:num w:numId="18">
    <w:abstractNumId w:val="26"/>
  </w:num>
  <w:num w:numId="19">
    <w:abstractNumId w:val="18"/>
  </w:num>
  <w:num w:numId="20">
    <w:abstractNumId w:val="33"/>
  </w:num>
  <w:num w:numId="21">
    <w:abstractNumId w:val="30"/>
  </w:num>
  <w:num w:numId="22">
    <w:abstractNumId w:val="27"/>
  </w:num>
  <w:num w:numId="23">
    <w:abstractNumId w:val="17"/>
  </w:num>
  <w:num w:numId="24">
    <w:abstractNumId w:val="6"/>
  </w:num>
  <w:num w:numId="25">
    <w:abstractNumId w:val="13"/>
  </w:num>
  <w:num w:numId="26">
    <w:abstractNumId w:val="5"/>
  </w:num>
  <w:num w:numId="27">
    <w:abstractNumId w:val="22"/>
  </w:num>
  <w:num w:numId="28">
    <w:abstractNumId w:val="14"/>
  </w:num>
  <w:num w:numId="29">
    <w:abstractNumId w:val="3"/>
  </w:num>
  <w:num w:numId="30">
    <w:abstractNumId w:val="4"/>
  </w:num>
  <w:num w:numId="31">
    <w:abstractNumId w:val="32"/>
  </w:num>
  <w:num w:numId="32">
    <w:abstractNumId w:val="28"/>
  </w:num>
  <w:num w:numId="33">
    <w:abstractNumId w:val="19"/>
  </w:num>
  <w:num w:numId="34">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883"/>
    <w:rsid w:val="0003200D"/>
    <w:rsid w:val="00044293"/>
    <w:rsid w:val="00076151"/>
    <w:rsid w:val="0009725F"/>
    <w:rsid w:val="000D62D1"/>
    <w:rsid w:val="00140E64"/>
    <w:rsid w:val="001A361A"/>
    <w:rsid w:val="001B60F0"/>
    <w:rsid w:val="001F474E"/>
    <w:rsid w:val="0024742A"/>
    <w:rsid w:val="002521E5"/>
    <w:rsid w:val="0025318F"/>
    <w:rsid w:val="00281BF2"/>
    <w:rsid w:val="00313376"/>
    <w:rsid w:val="0047377B"/>
    <w:rsid w:val="004834DF"/>
    <w:rsid w:val="004933FD"/>
    <w:rsid w:val="004A0E0D"/>
    <w:rsid w:val="004C2BD4"/>
    <w:rsid w:val="00546B2C"/>
    <w:rsid w:val="005C09B1"/>
    <w:rsid w:val="00647782"/>
    <w:rsid w:val="006A14E1"/>
    <w:rsid w:val="007A4A3D"/>
    <w:rsid w:val="007C2917"/>
    <w:rsid w:val="0082717B"/>
    <w:rsid w:val="00837EB3"/>
    <w:rsid w:val="00867B40"/>
    <w:rsid w:val="00870473"/>
    <w:rsid w:val="008B3678"/>
    <w:rsid w:val="008B4359"/>
    <w:rsid w:val="008C2206"/>
    <w:rsid w:val="008D2DD2"/>
    <w:rsid w:val="008F1B9A"/>
    <w:rsid w:val="00905803"/>
    <w:rsid w:val="00920026"/>
    <w:rsid w:val="00931B1F"/>
    <w:rsid w:val="00975A61"/>
    <w:rsid w:val="009B05F6"/>
    <w:rsid w:val="009C738E"/>
    <w:rsid w:val="00AD1BF3"/>
    <w:rsid w:val="00AF7FC8"/>
    <w:rsid w:val="00B62883"/>
    <w:rsid w:val="00BA0D93"/>
    <w:rsid w:val="00C41921"/>
    <w:rsid w:val="00CA1336"/>
    <w:rsid w:val="00D1440B"/>
    <w:rsid w:val="00D41189"/>
    <w:rsid w:val="00D70418"/>
    <w:rsid w:val="00D81FDD"/>
    <w:rsid w:val="00DC49B1"/>
    <w:rsid w:val="00E02575"/>
    <w:rsid w:val="00E209A2"/>
    <w:rsid w:val="00E26A51"/>
    <w:rsid w:val="00E81A91"/>
    <w:rsid w:val="00E87844"/>
    <w:rsid w:val="00EB0EA4"/>
    <w:rsid w:val="00EB6994"/>
    <w:rsid w:val="00EE10E6"/>
    <w:rsid w:val="00EE294B"/>
    <w:rsid w:val="00F04F45"/>
    <w:rsid w:val="00F1670E"/>
    <w:rsid w:val="00F23B0A"/>
    <w:rsid w:val="00FB4DA6"/>
    <w:rsid w:val="00FC3A34"/>
    <w:rsid w:val="00FE43A0"/>
    <w:rsid w:val="00FF2639"/>
    <w:rsid w:val="00FF5B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47B04C0"/>
  <w15:chartTrackingRefBased/>
  <w15:docId w15:val="{0B15F0B0-469D-42A1-85CB-72DC1B56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742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1B60F0"/>
    <w:pPr>
      <w:keepNext/>
      <w:spacing w:before="240" w:after="60" w:line="276" w:lineRule="auto"/>
      <w:outlineLvl w:val="0"/>
    </w:pPr>
    <w:rPr>
      <w:rFonts w:ascii="Arial" w:eastAsiaTheme="minorEastAsia" w:hAnsi="Arial" w:cs="Arial"/>
      <w:b/>
      <w:bCs/>
      <w:kern w:val="32"/>
      <w:sz w:val="32"/>
      <w:szCs w:val="32"/>
    </w:rPr>
  </w:style>
  <w:style w:type="paragraph" w:styleId="2">
    <w:name w:val="heading 2"/>
    <w:basedOn w:val="a"/>
    <w:next w:val="a"/>
    <w:link w:val="20"/>
    <w:qFormat/>
    <w:rsid w:val="001B60F0"/>
    <w:pPr>
      <w:keepNext/>
      <w:spacing w:before="240" w:after="60" w:line="276" w:lineRule="auto"/>
      <w:outlineLvl w:val="1"/>
    </w:pPr>
    <w:rPr>
      <w:rFonts w:ascii="Arial" w:eastAsiaTheme="minorEastAsia" w:hAnsi="Arial" w:cs="Arial"/>
      <w:b/>
      <w:bCs/>
      <w:i/>
      <w:iCs/>
      <w:sz w:val="28"/>
      <w:szCs w:val="28"/>
    </w:rPr>
  </w:style>
  <w:style w:type="paragraph" w:styleId="3">
    <w:name w:val="heading 3"/>
    <w:basedOn w:val="a"/>
    <w:link w:val="30"/>
    <w:qFormat/>
    <w:rsid w:val="001B60F0"/>
    <w:pPr>
      <w:spacing w:before="100" w:beforeAutospacing="1" w:after="100" w:afterAutospacing="1" w:line="276" w:lineRule="auto"/>
      <w:outlineLvl w:val="2"/>
    </w:pPr>
    <w:rPr>
      <w:rFonts w:asciiTheme="minorHAnsi" w:eastAsiaTheme="minorEastAsia" w:hAnsiTheme="minorHAnsi" w:cstheme="minorBidi"/>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2">
    <w:name w:val="ПЕРВЫЙ 0-12"/>
    <w:basedOn w:val="11"/>
    <w:link w:val="0-120"/>
    <w:qFormat/>
    <w:rsid w:val="008D2DD2"/>
    <w:pPr>
      <w:tabs>
        <w:tab w:val="left" w:pos="440"/>
        <w:tab w:val="right" w:leader="dot" w:pos="9345"/>
      </w:tabs>
      <w:spacing w:after="240" w:line="360" w:lineRule="auto"/>
      <w:jc w:val="center"/>
    </w:pPr>
    <w:rPr>
      <w:sz w:val="28"/>
    </w:rPr>
  </w:style>
  <w:style w:type="character" w:customStyle="1" w:styleId="0-120">
    <w:name w:val="ПЕРВЫЙ 0-12 Знак"/>
    <w:basedOn w:val="a0"/>
    <w:link w:val="0-12"/>
    <w:rsid w:val="008D2DD2"/>
    <w:rPr>
      <w:rFonts w:ascii="Times New Roman" w:hAnsi="Times New Roman" w:cs="Times New Roman"/>
      <w:sz w:val="28"/>
    </w:rPr>
  </w:style>
  <w:style w:type="paragraph" w:styleId="11">
    <w:name w:val="toc 1"/>
    <w:basedOn w:val="a"/>
    <w:next w:val="a"/>
    <w:autoRedefine/>
    <w:uiPriority w:val="39"/>
    <w:unhideWhenUsed/>
    <w:qFormat/>
    <w:rsid w:val="008D2DD2"/>
    <w:pPr>
      <w:spacing w:after="100"/>
    </w:pPr>
  </w:style>
  <w:style w:type="paragraph" w:customStyle="1" w:styleId="a3">
    <w:name w:val="ВТОРОЙ"/>
    <w:basedOn w:val="0-12"/>
    <w:link w:val="a4"/>
    <w:qFormat/>
    <w:rsid w:val="008D2DD2"/>
    <w:pPr>
      <w:spacing w:before="240"/>
      <w:contextualSpacing/>
      <w:jc w:val="left"/>
    </w:pPr>
  </w:style>
  <w:style w:type="character" w:customStyle="1" w:styleId="a4">
    <w:name w:val="ВТОРОЙ Знак"/>
    <w:basedOn w:val="0-120"/>
    <w:link w:val="a3"/>
    <w:rsid w:val="008D2DD2"/>
    <w:rPr>
      <w:rFonts w:ascii="Times New Roman" w:hAnsi="Times New Roman" w:cs="Times New Roman"/>
      <w:sz w:val="28"/>
    </w:rPr>
  </w:style>
  <w:style w:type="character" w:customStyle="1" w:styleId="10">
    <w:name w:val="Заголовок 1 Знак"/>
    <w:basedOn w:val="a0"/>
    <w:link w:val="1"/>
    <w:rsid w:val="001B60F0"/>
    <w:rPr>
      <w:rFonts w:ascii="Arial" w:eastAsiaTheme="minorEastAsia" w:hAnsi="Arial" w:cs="Arial"/>
      <w:b/>
      <w:bCs/>
      <w:kern w:val="32"/>
      <w:sz w:val="32"/>
      <w:szCs w:val="32"/>
      <w:lang w:eastAsia="ru-RU"/>
    </w:rPr>
  </w:style>
  <w:style w:type="character" w:customStyle="1" w:styleId="20">
    <w:name w:val="Заголовок 2 Знак"/>
    <w:basedOn w:val="a0"/>
    <w:link w:val="2"/>
    <w:rsid w:val="001B60F0"/>
    <w:rPr>
      <w:rFonts w:ascii="Arial" w:eastAsiaTheme="minorEastAsia" w:hAnsi="Arial" w:cs="Arial"/>
      <w:b/>
      <w:bCs/>
      <w:i/>
      <w:iCs/>
      <w:sz w:val="28"/>
      <w:szCs w:val="28"/>
      <w:lang w:eastAsia="ru-RU"/>
    </w:rPr>
  </w:style>
  <w:style w:type="character" w:customStyle="1" w:styleId="30">
    <w:name w:val="Заголовок 3 Знак"/>
    <w:basedOn w:val="a0"/>
    <w:link w:val="3"/>
    <w:rsid w:val="001B60F0"/>
    <w:rPr>
      <w:rFonts w:eastAsiaTheme="minorEastAsia"/>
      <w:b/>
      <w:bCs/>
      <w:sz w:val="27"/>
      <w:szCs w:val="27"/>
      <w:lang w:eastAsia="ru-RU"/>
    </w:rPr>
  </w:style>
  <w:style w:type="paragraph" w:styleId="21">
    <w:name w:val="toc 2"/>
    <w:basedOn w:val="a"/>
    <w:next w:val="a"/>
    <w:autoRedefine/>
    <w:uiPriority w:val="39"/>
    <w:unhideWhenUsed/>
    <w:qFormat/>
    <w:rsid w:val="001B60F0"/>
    <w:pPr>
      <w:spacing w:before="240" w:after="200" w:line="276" w:lineRule="auto"/>
    </w:pPr>
    <w:rPr>
      <w:rFonts w:ascii="Calibri" w:eastAsiaTheme="minorEastAsia" w:hAnsi="Calibri" w:cs="Calibri"/>
      <w:b/>
      <w:bCs/>
      <w:sz w:val="20"/>
      <w:szCs w:val="20"/>
    </w:rPr>
  </w:style>
  <w:style w:type="paragraph" w:styleId="31">
    <w:name w:val="toc 3"/>
    <w:basedOn w:val="a"/>
    <w:next w:val="a"/>
    <w:autoRedefine/>
    <w:uiPriority w:val="39"/>
    <w:unhideWhenUsed/>
    <w:qFormat/>
    <w:rsid w:val="001B60F0"/>
    <w:pPr>
      <w:spacing w:after="200" w:line="276" w:lineRule="auto"/>
      <w:ind w:left="240"/>
    </w:pPr>
    <w:rPr>
      <w:rFonts w:ascii="Calibri" w:eastAsiaTheme="minorEastAsia" w:hAnsi="Calibri" w:cs="Calibri"/>
      <w:sz w:val="20"/>
      <w:szCs w:val="20"/>
    </w:rPr>
  </w:style>
  <w:style w:type="paragraph" w:styleId="a5">
    <w:name w:val="TOC Heading"/>
    <w:basedOn w:val="1"/>
    <w:next w:val="a"/>
    <w:uiPriority w:val="39"/>
    <w:unhideWhenUsed/>
    <w:qFormat/>
    <w:rsid w:val="001B60F0"/>
    <w:pPr>
      <w:keepLines/>
      <w:spacing w:before="480" w:after="0"/>
      <w:outlineLvl w:val="9"/>
    </w:pPr>
    <w:rPr>
      <w:rFonts w:ascii="Cambria" w:hAnsi="Cambria" w:cs="Times New Roman"/>
      <w:color w:val="365F91"/>
      <w:kern w:val="0"/>
      <w:sz w:val="28"/>
      <w:szCs w:val="28"/>
    </w:rPr>
  </w:style>
  <w:style w:type="table" w:customStyle="1" w:styleId="12">
    <w:name w:val="Сетка таблицы1"/>
    <w:basedOn w:val="a1"/>
    <w:uiPriority w:val="59"/>
    <w:rsid w:val="001B60F0"/>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Table Grid"/>
    <w:basedOn w:val="a1"/>
    <w:uiPriority w:val="39"/>
    <w:rsid w:val="001B6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aliases w:val="Приложение 2"/>
    <w:basedOn w:val="a"/>
    <w:link w:val="a8"/>
    <w:uiPriority w:val="34"/>
    <w:qFormat/>
    <w:rsid w:val="001B60F0"/>
    <w:pPr>
      <w:spacing w:after="200" w:line="276" w:lineRule="auto"/>
      <w:ind w:left="720"/>
      <w:contextualSpacing/>
    </w:pPr>
    <w:rPr>
      <w:rFonts w:asciiTheme="minorHAnsi" w:eastAsiaTheme="minorEastAsia" w:hAnsiTheme="minorHAnsi" w:cstheme="minorBidi"/>
      <w:sz w:val="22"/>
      <w:szCs w:val="22"/>
    </w:rPr>
  </w:style>
  <w:style w:type="paragraph" w:styleId="a9">
    <w:name w:val="Normal (Web)"/>
    <w:basedOn w:val="a"/>
    <w:uiPriority w:val="99"/>
    <w:unhideWhenUsed/>
    <w:rsid w:val="001B60F0"/>
    <w:pPr>
      <w:spacing w:before="100" w:beforeAutospacing="1" w:after="100" w:afterAutospacing="1"/>
    </w:pPr>
  </w:style>
  <w:style w:type="character" w:customStyle="1" w:styleId="iw">
    <w:name w:val="iw"/>
    <w:basedOn w:val="a0"/>
    <w:rsid w:val="001B60F0"/>
  </w:style>
  <w:style w:type="character" w:customStyle="1" w:styleId="apple-converted-space">
    <w:name w:val="apple-converted-space"/>
    <w:basedOn w:val="a0"/>
    <w:rsid w:val="001B60F0"/>
  </w:style>
  <w:style w:type="character" w:styleId="aa">
    <w:name w:val="Hyperlink"/>
    <w:basedOn w:val="a0"/>
    <w:uiPriority w:val="99"/>
    <w:unhideWhenUsed/>
    <w:rsid w:val="001B60F0"/>
    <w:rPr>
      <w:color w:val="0000FF"/>
      <w:u w:val="single"/>
    </w:rPr>
  </w:style>
  <w:style w:type="character" w:styleId="ab">
    <w:name w:val="FollowedHyperlink"/>
    <w:basedOn w:val="a0"/>
    <w:uiPriority w:val="99"/>
    <w:semiHidden/>
    <w:unhideWhenUsed/>
    <w:rsid w:val="001B60F0"/>
    <w:rPr>
      <w:color w:val="954F72" w:themeColor="followedHyperlink"/>
      <w:u w:val="single"/>
    </w:rPr>
  </w:style>
  <w:style w:type="character" w:styleId="ac">
    <w:name w:val="Strong"/>
    <w:basedOn w:val="a0"/>
    <w:uiPriority w:val="22"/>
    <w:qFormat/>
    <w:rsid w:val="001B60F0"/>
    <w:rPr>
      <w:b/>
      <w:bCs/>
    </w:rPr>
  </w:style>
  <w:style w:type="character" w:customStyle="1" w:styleId="cut2visible">
    <w:name w:val="cut2__visible"/>
    <w:basedOn w:val="a0"/>
    <w:rsid w:val="001B60F0"/>
  </w:style>
  <w:style w:type="character" w:customStyle="1" w:styleId="cut2invisible">
    <w:name w:val="cut2__invisible"/>
    <w:basedOn w:val="a0"/>
    <w:rsid w:val="001B60F0"/>
  </w:style>
  <w:style w:type="character" w:styleId="ad">
    <w:name w:val="Book Title"/>
    <w:basedOn w:val="a0"/>
    <w:uiPriority w:val="33"/>
    <w:qFormat/>
    <w:rsid w:val="001B60F0"/>
    <w:rPr>
      <w:b/>
      <w:bCs/>
      <w:i/>
      <w:iCs/>
      <w:spacing w:val="5"/>
    </w:rPr>
  </w:style>
  <w:style w:type="paragraph" w:customStyle="1" w:styleId="stk-reset">
    <w:name w:val="stk-reset"/>
    <w:basedOn w:val="a"/>
    <w:rsid w:val="001B60F0"/>
    <w:pPr>
      <w:spacing w:before="100" w:beforeAutospacing="1" w:after="100" w:afterAutospacing="1"/>
    </w:pPr>
  </w:style>
  <w:style w:type="paragraph" w:customStyle="1" w:styleId="stk-theme26309mb05">
    <w:name w:val="stk-theme_26309__mb_05"/>
    <w:basedOn w:val="a"/>
    <w:rsid w:val="001B60F0"/>
    <w:pPr>
      <w:spacing w:before="100" w:beforeAutospacing="1" w:after="100" w:afterAutospacing="1"/>
    </w:pPr>
  </w:style>
  <w:style w:type="paragraph" w:styleId="ae">
    <w:name w:val="header"/>
    <w:basedOn w:val="a"/>
    <w:link w:val="af"/>
    <w:uiPriority w:val="99"/>
    <w:unhideWhenUsed/>
    <w:rsid w:val="001B60F0"/>
    <w:pPr>
      <w:tabs>
        <w:tab w:val="center" w:pos="4677"/>
        <w:tab w:val="right" w:pos="9355"/>
      </w:tabs>
    </w:pPr>
  </w:style>
  <w:style w:type="character" w:customStyle="1" w:styleId="af">
    <w:name w:val="Верхний колонтитул Знак"/>
    <w:basedOn w:val="a0"/>
    <w:link w:val="ae"/>
    <w:uiPriority w:val="99"/>
    <w:rsid w:val="001B60F0"/>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1B60F0"/>
    <w:pPr>
      <w:tabs>
        <w:tab w:val="center" w:pos="4677"/>
        <w:tab w:val="right" w:pos="9355"/>
      </w:tabs>
    </w:pPr>
  </w:style>
  <w:style w:type="character" w:customStyle="1" w:styleId="af1">
    <w:name w:val="Нижний колонтитул Знак"/>
    <w:basedOn w:val="a0"/>
    <w:link w:val="af0"/>
    <w:uiPriority w:val="99"/>
    <w:rsid w:val="001B60F0"/>
    <w:rPr>
      <w:rFonts w:ascii="Times New Roman" w:eastAsia="Times New Roman" w:hAnsi="Times New Roman" w:cs="Times New Roman"/>
      <w:sz w:val="24"/>
      <w:szCs w:val="24"/>
      <w:lang w:eastAsia="ru-RU"/>
    </w:rPr>
  </w:style>
  <w:style w:type="paragraph" w:styleId="af2">
    <w:name w:val="caption"/>
    <w:basedOn w:val="a"/>
    <w:next w:val="a"/>
    <w:uiPriority w:val="35"/>
    <w:unhideWhenUsed/>
    <w:qFormat/>
    <w:rsid w:val="001B60F0"/>
    <w:pPr>
      <w:spacing w:after="200"/>
    </w:pPr>
    <w:rPr>
      <w:i/>
      <w:iCs/>
      <w:color w:val="44546A" w:themeColor="text2"/>
      <w:sz w:val="18"/>
      <w:szCs w:val="18"/>
    </w:rPr>
  </w:style>
  <w:style w:type="paragraph" w:styleId="af3">
    <w:name w:val="Title"/>
    <w:aliases w:val="ДИПЛОМ"/>
    <w:basedOn w:val="a"/>
    <w:next w:val="a"/>
    <w:link w:val="af4"/>
    <w:qFormat/>
    <w:rsid w:val="00837EB3"/>
    <w:pPr>
      <w:spacing w:after="240" w:line="360" w:lineRule="auto"/>
    </w:pPr>
    <w:rPr>
      <w:rFonts w:eastAsiaTheme="majorEastAsia" w:cstheme="majorBidi"/>
      <w:b/>
      <w:spacing w:val="-10"/>
      <w:kern w:val="28"/>
      <w:sz w:val="28"/>
      <w:szCs w:val="56"/>
    </w:rPr>
  </w:style>
  <w:style w:type="character" w:customStyle="1" w:styleId="af4">
    <w:name w:val="Заголовок Знак"/>
    <w:aliases w:val="ДИПЛОМ Знак"/>
    <w:basedOn w:val="a0"/>
    <w:link w:val="af3"/>
    <w:rsid w:val="00837EB3"/>
    <w:rPr>
      <w:rFonts w:ascii="Times New Roman" w:eastAsiaTheme="majorEastAsia" w:hAnsi="Times New Roman" w:cstheme="majorBidi"/>
      <w:b/>
      <w:spacing w:val="-10"/>
      <w:kern w:val="28"/>
      <w:sz w:val="28"/>
      <w:szCs w:val="56"/>
      <w:lang w:eastAsia="ru-RU"/>
    </w:rPr>
  </w:style>
  <w:style w:type="character" w:customStyle="1" w:styleId="a8">
    <w:name w:val="Абзац списка Знак"/>
    <w:aliases w:val="Приложение 2 Знак"/>
    <w:link w:val="a7"/>
    <w:uiPriority w:val="34"/>
    <w:locked/>
    <w:rsid w:val="001B60F0"/>
    <w:rPr>
      <w:rFonts w:eastAsiaTheme="minorEastAsia"/>
      <w:lang w:eastAsia="ru-RU"/>
    </w:rPr>
  </w:style>
  <w:style w:type="paragraph" w:customStyle="1" w:styleId="headerarticlesmall">
    <w:name w:val="headerarticlesmall"/>
    <w:basedOn w:val="a"/>
    <w:rsid w:val="001B60F0"/>
    <w:pPr>
      <w:spacing w:before="160" w:after="80"/>
      <w:ind w:left="320"/>
    </w:pPr>
    <w:rPr>
      <w:rFonts w:ascii="Verdana" w:hAnsi="Verdana"/>
      <w:b/>
      <w:bCs/>
      <w:color w:val="000000"/>
      <w:sz w:val="28"/>
      <w:szCs w:val="28"/>
    </w:rPr>
  </w:style>
  <w:style w:type="paragraph" w:customStyle="1" w:styleId="af5">
    <w:name w:val="Диплом"/>
    <w:basedOn w:val="a"/>
    <w:link w:val="af6"/>
    <w:qFormat/>
    <w:rsid w:val="001B60F0"/>
    <w:pPr>
      <w:spacing w:after="200" w:line="360" w:lineRule="auto"/>
      <w:ind w:firstLine="851"/>
      <w:jc w:val="both"/>
    </w:pPr>
    <w:rPr>
      <w:rFonts w:eastAsiaTheme="minorHAnsi"/>
      <w:sz w:val="28"/>
      <w:szCs w:val="28"/>
      <w:lang w:eastAsia="ar-SA"/>
    </w:rPr>
  </w:style>
  <w:style w:type="character" w:customStyle="1" w:styleId="af6">
    <w:name w:val="Диплом Знак"/>
    <w:basedOn w:val="a0"/>
    <w:link w:val="af5"/>
    <w:rsid w:val="001B60F0"/>
    <w:rPr>
      <w:rFonts w:ascii="Times New Roman" w:hAnsi="Times New Roman" w:cs="Times New Roman"/>
      <w:sz w:val="28"/>
      <w:szCs w:val="28"/>
      <w:lang w:eastAsia="ar-SA"/>
    </w:rPr>
  </w:style>
  <w:style w:type="table" w:customStyle="1" w:styleId="22">
    <w:name w:val="Сетка таблицы2"/>
    <w:basedOn w:val="a1"/>
    <w:next w:val="a6"/>
    <w:uiPriority w:val="39"/>
    <w:rsid w:val="001B60F0"/>
    <w:pPr>
      <w:spacing w:after="0" w:line="240" w:lineRule="auto"/>
    </w:pPr>
    <w:rPr>
      <w:rFonts w:ascii="Calibri" w:eastAsia="Calibri" w:hAnsi="Calibri" w:cs="Times New Roman"/>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Обычный1"/>
    <w:basedOn w:val="a"/>
    <w:link w:val="14"/>
    <w:qFormat/>
    <w:rsid w:val="001B60F0"/>
    <w:pPr>
      <w:spacing w:line="360" w:lineRule="auto"/>
      <w:ind w:firstLine="709"/>
      <w:jc w:val="both"/>
    </w:pPr>
    <w:rPr>
      <w:sz w:val="28"/>
      <w:szCs w:val="22"/>
    </w:rPr>
  </w:style>
  <w:style w:type="character" w:customStyle="1" w:styleId="14">
    <w:name w:val="Обычный1 Знак"/>
    <w:basedOn w:val="a0"/>
    <w:link w:val="13"/>
    <w:rsid w:val="001B60F0"/>
    <w:rPr>
      <w:rFonts w:ascii="Times New Roman" w:eastAsia="Times New Roman" w:hAnsi="Times New Roman" w:cs="Times New Roman"/>
      <w:sz w:val="28"/>
      <w:lang w:eastAsia="ru-RU"/>
    </w:rPr>
  </w:style>
  <w:style w:type="character" w:styleId="af7">
    <w:name w:val="annotation reference"/>
    <w:basedOn w:val="a0"/>
    <w:uiPriority w:val="99"/>
    <w:semiHidden/>
    <w:unhideWhenUsed/>
    <w:rsid w:val="00EB0EA4"/>
    <w:rPr>
      <w:sz w:val="16"/>
      <w:szCs w:val="16"/>
    </w:rPr>
  </w:style>
  <w:style w:type="paragraph" w:styleId="af8">
    <w:name w:val="annotation text"/>
    <w:basedOn w:val="a"/>
    <w:link w:val="af9"/>
    <w:uiPriority w:val="99"/>
    <w:semiHidden/>
    <w:unhideWhenUsed/>
    <w:rsid w:val="00EB0EA4"/>
    <w:rPr>
      <w:sz w:val="20"/>
      <w:szCs w:val="20"/>
    </w:rPr>
  </w:style>
  <w:style w:type="character" w:customStyle="1" w:styleId="af9">
    <w:name w:val="Текст примечания Знак"/>
    <w:basedOn w:val="a0"/>
    <w:link w:val="af8"/>
    <w:uiPriority w:val="99"/>
    <w:semiHidden/>
    <w:rsid w:val="00EB0EA4"/>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EB0EA4"/>
    <w:rPr>
      <w:b/>
      <w:bCs/>
    </w:rPr>
  </w:style>
  <w:style w:type="character" w:customStyle="1" w:styleId="afb">
    <w:name w:val="Тема примечания Знак"/>
    <w:basedOn w:val="af9"/>
    <w:link w:val="afa"/>
    <w:uiPriority w:val="99"/>
    <w:semiHidden/>
    <w:rsid w:val="00EB0EA4"/>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wmf"/><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hyperlink" Target="https://studopedia.ru/11_96547_ponyatie-o-diagrammah-sostoyaniya.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skillfactory.ru/glossary/asp-ne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oleObject" Target="embeddings/oleObject2.bin"/><Relationship Id="rId45" Type="http://schemas.openxmlformats.org/officeDocument/2006/relationships/hyperlink" Target="https://intuit.ru/studies/courses/32/32/lecture/10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wmf"/><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70</Pages>
  <Words>10804</Words>
  <Characters>61583</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429194-22</dc:creator>
  <cp:keywords/>
  <dc:description/>
  <cp:lastModifiedBy>Арина Чернова</cp:lastModifiedBy>
  <cp:revision>47</cp:revision>
  <cp:lastPrinted>2023-06-05T13:56:00Z</cp:lastPrinted>
  <dcterms:created xsi:type="dcterms:W3CDTF">2023-05-26T10:05:00Z</dcterms:created>
  <dcterms:modified xsi:type="dcterms:W3CDTF">2023-06-08T23:40:00Z</dcterms:modified>
</cp:coreProperties>
</file>